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96091F">
      <w:pPr>
        <w:pStyle w:val="2b"/>
        <w:shd w:val="clear" w:color="auto" w:fill="auto"/>
        <w:spacing w:before="0" w:after="258" w:line="230" w:lineRule="exact"/>
        <w:rPr>
          <w:sz w:val="28"/>
          <w:szCs w:val="28"/>
        </w:rPr>
      </w:pPr>
      <w:r w:rsidRPr="00AA0AAB">
        <w:rPr>
          <w:sz w:val="28"/>
          <w:szCs w:val="28"/>
        </w:rPr>
        <w:t>ЗАКУПОЧНАЯ ДОКУМЕНТАЦИЯ</w:t>
      </w:r>
    </w:p>
    <w:p w:rsidR="00041E26" w:rsidRDefault="0096091F" w:rsidP="00041E26">
      <w:pPr>
        <w:pStyle w:val="2b"/>
        <w:shd w:val="clear" w:color="auto" w:fill="auto"/>
        <w:spacing w:before="0" w:after="0" w:line="360" w:lineRule="auto"/>
        <w:rPr>
          <w:sz w:val="28"/>
          <w:szCs w:val="28"/>
        </w:rPr>
      </w:pPr>
      <w:r w:rsidRPr="00E1575A">
        <w:rPr>
          <w:sz w:val="28"/>
          <w:szCs w:val="28"/>
        </w:rPr>
        <w:t xml:space="preserve">ПО ПРОВЕДЕНИЮ ЗАКУПКИ В ФОРМЕ </w:t>
      </w:r>
      <w:r w:rsidR="00EE14BD">
        <w:rPr>
          <w:sz w:val="28"/>
          <w:szCs w:val="28"/>
        </w:rPr>
        <w:t xml:space="preserve">ОТКРЫТОГО </w:t>
      </w:r>
      <w:r w:rsidRPr="00E1575A">
        <w:rPr>
          <w:sz w:val="28"/>
          <w:szCs w:val="28"/>
        </w:rPr>
        <w:t>ЗАПРОСА ПРЕДЛОЖЕНИЙ</w:t>
      </w:r>
      <w:r w:rsidR="00EE14BD">
        <w:rPr>
          <w:sz w:val="28"/>
          <w:szCs w:val="28"/>
        </w:rPr>
        <w:t xml:space="preserve"> </w:t>
      </w:r>
      <w:r w:rsidRPr="00E1575A">
        <w:rPr>
          <w:sz w:val="28"/>
          <w:szCs w:val="28"/>
        </w:rPr>
        <w:t xml:space="preserve">НА </w:t>
      </w:r>
      <w:r w:rsidR="00EE14BD">
        <w:rPr>
          <w:sz w:val="28"/>
          <w:szCs w:val="28"/>
        </w:rPr>
        <w:t xml:space="preserve"> </w:t>
      </w:r>
      <w:r w:rsidR="00DE3DFE" w:rsidRPr="00DE3DFE">
        <w:rPr>
          <w:sz w:val="28"/>
          <w:szCs w:val="28"/>
        </w:rPr>
        <w:t>ОКАЗАНИЕ УСЛУГ ПО ПРЕДОСТАВЛЕНИЮ УСЛУГ ПО ВЕРСТКЕ, ДИЗАЙНУ И ПРОИЗВОДСТВУ ПОЛИГРАФИЧЕСКОЙ, БЛАНОЧНОЙ И РАЗДАТОЧНОЙ ПРОДУКЦИИ С СИМВОЛИКОЙ АГЕНТСТВА</w:t>
      </w:r>
    </w:p>
    <w:p w:rsidR="0096091F" w:rsidRPr="00DE3DFE" w:rsidRDefault="00DE3DFE" w:rsidP="0096091F">
      <w:pPr>
        <w:pStyle w:val="aff"/>
        <w:spacing w:line="360" w:lineRule="auto"/>
        <w:jc w:val="center"/>
        <w:rPr>
          <w:b/>
          <w:bCs/>
          <w:sz w:val="28"/>
          <w:szCs w:val="28"/>
        </w:rPr>
      </w:pPr>
      <w:r w:rsidRPr="00DE3DFE">
        <w:rPr>
          <w:b/>
          <w:bCs/>
          <w:sz w:val="28"/>
          <w:szCs w:val="28"/>
        </w:rPr>
        <w:t>ДЛЯ АГЕНТСТВА СТРАТЕГИЧЕСКИХ ИНИЦИАТИВ</w:t>
      </w: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94509F">
        <w:rPr>
          <w:sz w:val="24"/>
          <w:szCs w:val="24"/>
        </w:rPr>
        <w:t>3</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DD1CAA">
        <w:rPr>
          <w:b/>
          <w:kern w:val="28"/>
          <w:sz w:val="28"/>
        </w:rPr>
        <w:t>1</w:t>
      </w:r>
      <w:r w:rsidR="008A35A0">
        <w:rPr>
          <w:b/>
          <w:kern w:val="28"/>
          <w:sz w:val="28"/>
        </w:rPr>
        <w:t>7</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8A35A0">
        <w:t>19</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w:t>
      </w:r>
      <w:r w:rsidR="008A35A0">
        <w:rPr>
          <w:b/>
          <w:kern w:val="28"/>
          <w:sz w:val="28"/>
        </w:rPr>
        <w:t>7</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8788F" w:rsidP="0094509F">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информационно-телекомуникационной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CC0F19">
          <w:rPr>
            <w:rStyle w:val="a9"/>
            <w:sz w:val="24"/>
            <w:szCs w:val="24"/>
          </w:rPr>
          <w:t>www.asi.ru</w:t>
        </w:r>
      </w:hyperlink>
      <w:r w:rsidRPr="0028788F">
        <w:rPr>
          <w:sz w:val="24"/>
          <w:szCs w:val="24"/>
        </w:rPr>
        <w:t>).</w:t>
      </w:r>
    </w:p>
    <w:p w:rsidR="0028788F" w:rsidRDefault="0028788F" w:rsidP="00264507">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264507" w:rsidRPr="00F01B78" w:rsidRDefault="00264507" w:rsidP="00264507">
      <w:pPr>
        <w:pStyle w:val="ac"/>
        <w:spacing w:after="60"/>
        <w:ind w:firstLine="539"/>
        <w:jc w:val="both"/>
        <w:rPr>
          <w:color w:val="auto"/>
          <w:szCs w:val="24"/>
        </w:rPr>
      </w:pPr>
    </w:p>
    <w:p w:rsidR="00FD2E6B" w:rsidRDefault="00FD2E6B" w:rsidP="00246571">
      <w:pPr>
        <w:pStyle w:val="ac"/>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FD2E6B" w:rsidRDefault="0096091F" w:rsidP="004E6DC6">
      <w:pPr>
        <w:pStyle w:val="ac"/>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требованиями</w:t>
      </w:r>
      <w:r w:rsidR="004E6DC6" w:rsidRPr="00297AEF">
        <w:rPr>
          <w:sz w:val="24"/>
          <w:szCs w:val="24"/>
        </w:rPr>
        <w:t xml:space="preserve"> </w:t>
      </w:r>
      <w:r w:rsidR="007B66B5">
        <w:rPr>
          <w:sz w:val="24"/>
          <w:szCs w:val="24"/>
        </w:rPr>
        <w:t xml:space="preserve"> Федерального закона от 26.07.2006 года №135-ФЗ «О защите конкуренции»</w:t>
      </w:r>
      <w:r w:rsidR="00264507">
        <w:rPr>
          <w:sz w:val="24"/>
          <w:szCs w:val="24"/>
        </w:rPr>
        <w:t>,</w:t>
      </w:r>
      <w:r w:rsidR="00264507" w:rsidRPr="00264507">
        <w:rPr>
          <w:sz w:val="24"/>
          <w:szCs w:val="24"/>
        </w:rPr>
        <w:t xml:space="preserve"> </w:t>
      </w:r>
      <w:r w:rsidR="00AB1421">
        <w:rPr>
          <w:sz w:val="24"/>
          <w:szCs w:val="24"/>
        </w:rPr>
        <w:t>и в</w:t>
      </w:r>
      <w:r w:rsidR="007B66B5">
        <w:rPr>
          <w:sz w:val="24"/>
          <w:szCs w:val="24"/>
        </w:rPr>
        <w:t xml:space="preserve"> соответствии с Положением </w:t>
      </w:r>
      <w:r w:rsidR="0096091F">
        <w:rPr>
          <w:sz w:val="24"/>
          <w:szCs w:val="24"/>
        </w:rPr>
        <w:t xml:space="preserve">о закупочной деятельности.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4E6DC6"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наличие опыта работы на </w:t>
      </w:r>
      <w:r w:rsidRPr="004B7B7C">
        <w:rPr>
          <w:rFonts w:ascii="Times New Roman" w:hAnsi="Times New Roman"/>
          <w:sz w:val="24"/>
          <w:szCs w:val="24"/>
        </w:rPr>
        <w:t xml:space="preserve">рынке </w:t>
      </w:r>
      <w:r w:rsidR="00B2412F" w:rsidRPr="00B2412F">
        <w:rPr>
          <w:rFonts w:ascii="Times New Roman" w:hAnsi="Times New Roman"/>
          <w:sz w:val="24"/>
          <w:szCs w:val="24"/>
        </w:rPr>
        <w:t>исследовательских</w:t>
      </w:r>
      <w:r w:rsidR="00DF2DF1" w:rsidRPr="00B2412F">
        <w:rPr>
          <w:rFonts w:ascii="Times New Roman" w:hAnsi="Times New Roman"/>
          <w:sz w:val="24"/>
          <w:szCs w:val="24"/>
        </w:rPr>
        <w:t xml:space="preserve"> </w:t>
      </w:r>
      <w:r w:rsidRPr="00B2412F">
        <w:rPr>
          <w:rFonts w:ascii="Times New Roman" w:hAnsi="Times New Roman"/>
          <w:sz w:val="24"/>
          <w:szCs w:val="24"/>
        </w:rPr>
        <w:t xml:space="preserve">услуг не менее </w:t>
      </w:r>
      <w:r w:rsidR="00DF2DF1" w:rsidRPr="00B2412F">
        <w:rPr>
          <w:rFonts w:ascii="Times New Roman" w:hAnsi="Times New Roman"/>
          <w:sz w:val="24"/>
          <w:szCs w:val="24"/>
        </w:rPr>
        <w:t>5</w:t>
      </w:r>
      <w:r w:rsidRPr="00B2412F">
        <w:rPr>
          <w:rFonts w:ascii="Times New Roman" w:hAnsi="Times New Roman"/>
          <w:sz w:val="24"/>
          <w:szCs w:val="24"/>
        </w:rPr>
        <w:t xml:space="preserve"> (</w:t>
      </w:r>
      <w:r w:rsidR="00DF2DF1" w:rsidRPr="00B2412F">
        <w:rPr>
          <w:rFonts w:ascii="Times New Roman" w:hAnsi="Times New Roman"/>
          <w:sz w:val="24"/>
          <w:szCs w:val="24"/>
        </w:rPr>
        <w:t>пя</w:t>
      </w:r>
      <w:r w:rsidRPr="00B2412F">
        <w:rPr>
          <w:rFonts w:ascii="Times New Roman" w:hAnsi="Times New Roman"/>
          <w:sz w:val="24"/>
          <w:szCs w:val="24"/>
        </w:rPr>
        <w:t>ти)</w:t>
      </w:r>
      <w:r w:rsidRPr="004B7B7C">
        <w:rPr>
          <w:rFonts w:ascii="Times New Roman" w:hAnsi="Times New Roman"/>
          <w:sz w:val="24"/>
          <w:szCs w:val="24"/>
        </w:rPr>
        <w:t xml:space="preserve"> лет;</w:t>
      </w:r>
    </w:p>
    <w:p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1" w:name="_Toc168126687"/>
      <w:bookmarkStart w:id="22" w:name="_Toc253767329"/>
      <w:r w:rsidR="001D60A8" w:rsidRPr="00DF2DF1">
        <w:rPr>
          <w:bCs/>
          <w:sz w:val="24"/>
          <w:szCs w:val="24"/>
        </w:rPr>
        <w:t>.</w:t>
      </w:r>
    </w:p>
    <w:p w:rsidR="008B0AB9" w:rsidRPr="00297AEF" w:rsidRDefault="008B0AB9" w:rsidP="008B0AB9">
      <w:pPr>
        <w:pStyle w:val="20"/>
        <w:spacing w:after="0"/>
        <w:ind w:firstLine="540"/>
        <w:jc w:val="both"/>
        <w:rPr>
          <w:sz w:val="24"/>
          <w:szCs w:val="24"/>
        </w:rPr>
      </w:pPr>
      <w:bookmarkStart w:id="23" w:name="_Toc138742688"/>
      <w:bookmarkStart w:id="24" w:name="_Toc168126690"/>
      <w:bookmarkEnd w:id="21"/>
      <w:bookmarkEnd w:id="22"/>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5" w:name="_Toc168126688"/>
    </w:p>
    <w:p w:rsidR="008B0AB9" w:rsidRPr="00297AEF" w:rsidRDefault="008B0AB9" w:rsidP="008B0AB9">
      <w:pPr>
        <w:pStyle w:val="20"/>
        <w:spacing w:after="0"/>
        <w:ind w:firstLine="540"/>
        <w:jc w:val="both"/>
        <w:rPr>
          <w:sz w:val="24"/>
          <w:szCs w:val="24"/>
        </w:rPr>
      </w:pPr>
      <w:bookmarkStart w:id="26" w:name="_Toc168126689"/>
      <w:bookmarkStart w:id="27" w:name="_Toc253767331"/>
      <w:bookmarkEnd w:id="25"/>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6"/>
      <w:r w:rsidRPr="00297AEF">
        <w:rPr>
          <w:sz w:val="24"/>
          <w:szCs w:val="24"/>
        </w:rPr>
        <w:t xml:space="preserve"> Отстранение от участия в </w:t>
      </w:r>
      <w:bookmarkEnd w:id="27"/>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8" w:name="_Toc253767332"/>
      <w:r>
        <w:rPr>
          <w:sz w:val="24"/>
          <w:szCs w:val="24"/>
        </w:rPr>
        <w:t xml:space="preserve">2. </w:t>
      </w:r>
      <w:r w:rsidR="004E6DC6" w:rsidRPr="00297AEF">
        <w:rPr>
          <w:sz w:val="24"/>
          <w:szCs w:val="24"/>
        </w:rPr>
        <w:t>ДОКУМЕНТАЦИЯ</w:t>
      </w:r>
      <w:bookmarkEnd w:id="23"/>
      <w:bookmarkEnd w:id="24"/>
      <w:bookmarkEnd w:id="28"/>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29" w:name="_Toc138742690"/>
      <w:bookmarkStart w:id="30"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1"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29"/>
      <w:bookmarkEnd w:id="30"/>
      <w:bookmarkEnd w:id="31"/>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2" w:name="_Ref119429410"/>
      <w:bookmarkStart w:id="33" w:name="_Toc138742691"/>
      <w:bookmarkStart w:id="34" w:name="_Toc168126693"/>
      <w:bookmarkStart w:id="35" w:name="_Toc253767335"/>
      <w:r w:rsidRPr="00297AEF">
        <w:rPr>
          <w:sz w:val="24"/>
          <w:szCs w:val="24"/>
        </w:rPr>
        <w:lastRenderedPageBreak/>
        <w:t>2.</w:t>
      </w:r>
      <w:r w:rsidR="00182F6E">
        <w:rPr>
          <w:sz w:val="24"/>
          <w:szCs w:val="24"/>
        </w:rPr>
        <w:t>2</w:t>
      </w:r>
      <w:r w:rsidRPr="00297AEF">
        <w:rPr>
          <w:sz w:val="24"/>
          <w:szCs w:val="24"/>
        </w:rPr>
        <w:t>. Внесение изменений в документацию</w:t>
      </w:r>
      <w:bookmarkEnd w:id="32"/>
      <w:bookmarkEnd w:id="33"/>
      <w:bookmarkEnd w:id="34"/>
      <w:bookmarkEnd w:id="35"/>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6" w:name="_Toc138742692"/>
      <w:bookmarkStart w:id="37" w:name="_Toc168126694"/>
    </w:p>
    <w:p w:rsidR="004E6DC6" w:rsidRDefault="004E6DC6" w:rsidP="00AB1CC7">
      <w:pPr>
        <w:pStyle w:val="20"/>
        <w:numPr>
          <w:ilvl w:val="0"/>
          <w:numId w:val="15"/>
        </w:numPr>
        <w:spacing w:before="60"/>
        <w:rPr>
          <w:sz w:val="24"/>
          <w:szCs w:val="24"/>
        </w:rPr>
      </w:pPr>
      <w:bookmarkStart w:id="38" w:name="_Toc253767337"/>
      <w:bookmarkEnd w:id="36"/>
      <w:bookmarkEnd w:id="37"/>
      <w:r w:rsidRPr="00297AEF">
        <w:rPr>
          <w:sz w:val="24"/>
          <w:szCs w:val="24"/>
        </w:rPr>
        <w:t xml:space="preserve">ИНСТРУКЦИЯ ПО ПОДГОТОВКЕ И ЗАПОЛНЕНИЮ ЗАЯВКИ НА УЧАСТИЕ В </w:t>
      </w:r>
      <w:bookmarkEnd w:id="38"/>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39" w:name="_Toc168126696"/>
      <w:bookmarkStart w:id="40" w:name="_Toc253767338"/>
      <w:bookmarkStart w:id="41" w:name="_Toc168126697"/>
      <w:bookmarkStart w:id="42"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9"/>
      <w:bookmarkEnd w:id="40"/>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D14D73">
      <w:pPr>
        <w:jc w:val="both"/>
        <w:rPr>
          <w:color w:val="FF0000"/>
          <w:sz w:val="24"/>
          <w:szCs w:val="24"/>
        </w:rPr>
      </w:pPr>
    </w:p>
    <w:p w:rsidR="00CA2876" w:rsidRDefault="00FB6783" w:rsidP="00D14D73">
      <w:pPr>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495DEFF6" wp14:editId="33CB833D">
                <wp:simplePos x="0" y="0"/>
                <wp:positionH relativeFrom="column">
                  <wp:posOffset>457200</wp:posOffset>
                </wp:positionH>
                <wp:positionV relativeFrom="paragraph">
                  <wp:posOffset>97155</wp:posOffset>
                </wp:positionV>
                <wp:extent cx="5372100" cy="3038475"/>
                <wp:effectExtent l="0" t="0" r="57150" b="666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03847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317513" w:rsidRDefault="00317513" w:rsidP="00CA2876">
                            <w:pPr>
                              <w:pStyle w:val="h4"/>
                              <w:spacing w:before="0"/>
                              <w:jc w:val="right"/>
                            </w:pPr>
                            <w:r w:rsidRPr="00C65751">
                              <w:t xml:space="preserve">Заказчику: </w:t>
                            </w:r>
                            <w:r>
                              <w:rPr>
                                <w:u w:val="single"/>
                              </w:rPr>
                              <w:t>Агентство стратегических инициатив</w:t>
                            </w:r>
                          </w:p>
                          <w:p w:rsidR="00317513" w:rsidRDefault="00317513" w:rsidP="00CA2876">
                            <w:pPr>
                              <w:pStyle w:val="h4"/>
                              <w:spacing w:before="0"/>
                              <w:jc w:val="right"/>
                              <w:rPr>
                                <w:i/>
                              </w:rPr>
                            </w:pPr>
                          </w:p>
                          <w:p w:rsidR="00317513" w:rsidRPr="00C65751" w:rsidRDefault="00317513" w:rsidP="00CA2876">
                            <w:pPr>
                              <w:pStyle w:val="h4"/>
                              <w:spacing w:before="0"/>
                              <w:jc w:val="right"/>
                              <w:rPr>
                                <w:i/>
                              </w:rPr>
                            </w:pPr>
                          </w:p>
                          <w:p w:rsidR="00317513" w:rsidRPr="00C65751" w:rsidRDefault="00317513" w:rsidP="00CA2876">
                            <w:pPr>
                              <w:jc w:val="center"/>
                              <w:rPr>
                                <w:b/>
                                <w:sz w:val="24"/>
                                <w:szCs w:val="24"/>
                              </w:rPr>
                            </w:pPr>
                            <w:r w:rsidRPr="00C65751">
                              <w:rPr>
                                <w:b/>
                                <w:sz w:val="24"/>
                                <w:szCs w:val="24"/>
                              </w:rPr>
                              <w:t>ЗАЯВКА</w:t>
                            </w:r>
                          </w:p>
                          <w:p w:rsidR="00317513" w:rsidRDefault="00317513"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317513" w:rsidRDefault="00317513" w:rsidP="00CA2876">
                            <w:pPr>
                              <w:jc w:val="center"/>
                              <w:rPr>
                                <w:b/>
                                <w:sz w:val="24"/>
                                <w:szCs w:val="24"/>
                              </w:rPr>
                            </w:pPr>
                          </w:p>
                          <w:p w:rsidR="00317513" w:rsidRPr="00DD1CAA" w:rsidRDefault="00317513" w:rsidP="00CA2876">
                            <w:pPr>
                              <w:pStyle w:val="af"/>
                              <w:spacing w:after="0"/>
                              <w:jc w:val="center"/>
                              <w:rPr>
                                <w:b/>
                                <w:szCs w:val="24"/>
                              </w:rPr>
                            </w:pPr>
                            <w:r w:rsidRPr="00D14D73">
                              <w:rPr>
                                <w:b/>
                                <w:szCs w:val="24"/>
                              </w:rPr>
                              <w:t xml:space="preserve">на </w:t>
                            </w:r>
                            <w:r w:rsidRPr="00DD1CAA">
                              <w:rPr>
                                <w:b/>
                                <w:szCs w:val="24"/>
                              </w:rPr>
                              <w:t xml:space="preserve">оказание услуг </w:t>
                            </w:r>
                            <w:r w:rsidRPr="00FA7BA3">
                              <w:rPr>
                                <w:b/>
                                <w:szCs w:val="24"/>
                              </w:rPr>
                              <w:t>по предоставлению услуг по верстке, дизайну и производству полиграфической, бланочной и раздаточной продукции с символикой Агентства</w:t>
                            </w:r>
                            <w:r w:rsidRPr="00DD1CAA">
                              <w:rPr>
                                <w:b/>
                                <w:szCs w:val="24"/>
                              </w:rPr>
                              <w:t xml:space="preserve"> для нужд Агентства стратегических инициатив</w:t>
                            </w:r>
                          </w:p>
                          <w:p w:rsidR="00317513" w:rsidRPr="00C65751" w:rsidRDefault="00317513" w:rsidP="00CA2876">
                            <w:pPr>
                              <w:pStyle w:val="af"/>
                              <w:spacing w:after="0"/>
                              <w:jc w:val="center"/>
                              <w:rPr>
                                <w:szCs w:val="24"/>
                              </w:rPr>
                            </w:pPr>
                          </w:p>
                          <w:p w:rsidR="00317513" w:rsidRPr="00166B37" w:rsidRDefault="00317513" w:rsidP="00CA2876">
                            <w:pPr>
                              <w:pStyle w:val="af"/>
                              <w:spacing w:after="0"/>
                              <w:jc w:val="center"/>
                              <w:rPr>
                                <w:b/>
                                <w:bCs/>
                                <w:iCs/>
                                <w:szCs w:val="24"/>
                              </w:rPr>
                            </w:pPr>
                            <w:r w:rsidRPr="00166B37">
                              <w:rPr>
                                <w:b/>
                                <w:bCs/>
                                <w:iCs/>
                                <w:szCs w:val="24"/>
                              </w:rPr>
                              <w:t>(реестровый номер закупки _______________________)</w:t>
                            </w:r>
                          </w:p>
                          <w:p w:rsidR="00317513" w:rsidRPr="00C65751" w:rsidRDefault="00317513" w:rsidP="00CA2876">
                            <w:pPr>
                              <w:pStyle w:val="af"/>
                              <w:spacing w:after="0"/>
                              <w:jc w:val="center"/>
                              <w:rPr>
                                <w:b/>
                                <w:bCs/>
                                <w:iCs/>
                                <w:szCs w:val="24"/>
                                <w:u w:val="single"/>
                              </w:rPr>
                            </w:pPr>
                          </w:p>
                          <w:p w:rsidR="00317513" w:rsidRDefault="00317513" w:rsidP="00CA2876">
                            <w:pPr>
                              <w:pStyle w:val="33"/>
                              <w:tabs>
                                <w:tab w:val="clear" w:pos="1307"/>
                              </w:tabs>
                              <w:ind w:left="0"/>
                              <w:rPr>
                                <w:szCs w:val="24"/>
                              </w:rPr>
                            </w:pPr>
                          </w:p>
                          <w:p w:rsidR="00317513" w:rsidRPr="003708E5" w:rsidRDefault="00317513" w:rsidP="00CA2876">
                            <w:pPr>
                              <w:pStyle w:val="33"/>
                              <w:tabs>
                                <w:tab w:val="clear" w:pos="1307"/>
                              </w:tabs>
                              <w:ind w:left="0"/>
                              <w:rPr>
                                <w:sz w:val="20"/>
                              </w:rPr>
                            </w:pPr>
                            <w:r w:rsidRPr="003708E5">
                              <w:rPr>
                                <w:sz w:val="20"/>
                              </w:rPr>
                              <w:t>Регистрационный номер заявки №_________</w:t>
                            </w:r>
                          </w:p>
                          <w:p w:rsidR="00317513" w:rsidRPr="003708E5" w:rsidRDefault="00317513" w:rsidP="00CA2876">
                            <w:pPr>
                              <w:pStyle w:val="33"/>
                              <w:tabs>
                                <w:tab w:val="clear" w:pos="1307"/>
                              </w:tabs>
                              <w:ind w:left="0"/>
                              <w:rPr>
                                <w:sz w:val="20"/>
                              </w:rPr>
                            </w:pPr>
                            <w:r w:rsidRPr="003708E5">
                              <w:rPr>
                                <w:sz w:val="20"/>
                              </w:rPr>
                              <w:t>Дата     «___»______ 201</w:t>
                            </w:r>
                            <w:r>
                              <w:rPr>
                                <w:sz w:val="20"/>
                              </w:rPr>
                              <w:t>3</w:t>
                            </w:r>
                            <w:r w:rsidRPr="003708E5">
                              <w:rPr>
                                <w:sz w:val="20"/>
                              </w:rPr>
                              <w:t xml:space="preserve"> г.</w:t>
                            </w:r>
                          </w:p>
                          <w:p w:rsidR="00317513" w:rsidRPr="003708E5" w:rsidRDefault="00317513"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317513" w:rsidRPr="00C65751" w:rsidRDefault="00317513" w:rsidP="00CA2876">
                            <w:pPr>
                              <w:pStyle w:val="33"/>
                              <w:tabs>
                                <w:tab w:val="clear" w:pos="1307"/>
                              </w:tabs>
                              <w:ind w:left="0"/>
                              <w:rPr>
                                <w:color w:val="0000FF"/>
                                <w:szCs w:val="24"/>
                              </w:rPr>
                            </w:pPr>
                          </w:p>
                          <w:p w:rsidR="00317513" w:rsidRPr="00443C90" w:rsidRDefault="00317513" w:rsidP="00CA2876">
                            <w:pPr>
                              <w:pStyle w:val="33"/>
                              <w:tabs>
                                <w:tab w:val="clear" w:pos="1307"/>
                              </w:tabs>
                              <w:ind w:left="0"/>
                              <w:rPr>
                                <w:color w:val="0000FF"/>
                                <w:sz w:val="14"/>
                                <w:szCs w:val="14"/>
                              </w:rPr>
                            </w:pPr>
                          </w:p>
                          <w:p w:rsidR="00317513" w:rsidRDefault="00317513" w:rsidP="00CA2876">
                            <w:pPr>
                              <w:pStyle w:val="af"/>
                              <w:spacing w:after="0"/>
                              <w:jc w:val="left"/>
                              <w:rPr>
                                <w:bCs/>
                                <w:i/>
                                <w:iCs/>
                                <w:szCs w:val="24"/>
                                <w:vertAlign w:val="superscript"/>
                              </w:rPr>
                            </w:pPr>
                          </w:p>
                          <w:p w:rsidR="00317513" w:rsidRDefault="00317513" w:rsidP="00CA2876">
                            <w:pPr>
                              <w:pStyle w:val="af"/>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7.65pt;width:423pt;height:23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" strokecolor="gray">
                <v:shadow on="t"/>
                <v:textbox>
                  <w:txbxContent>
                    <w:p w:rsidR="00317513" w:rsidRDefault="00317513" w:rsidP="00CA2876">
                      <w:pPr>
                        <w:pStyle w:val="h4"/>
                        <w:spacing w:before="0"/>
                        <w:jc w:val="right"/>
                      </w:pPr>
                      <w:r w:rsidRPr="00C65751">
                        <w:t xml:space="preserve">Заказчику: </w:t>
                      </w:r>
                      <w:r>
                        <w:rPr>
                          <w:u w:val="single"/>
                        </w:rPr>
                        <w:t>Агентство стратегических инициатив</w:t>
                      </w:r>
                    </w:p>
                    <w:p w:rsidR="00317513" w:rsidRDefault="00317513" w:rsidP="00CA2876">
                      <w:pPr>
                        <w:pStyle w:val="h4"/>
                        <w:spacing w:before="0"/>
                        <w:jc w:val="right"/>
                        <w:rPr>
                          <w:i/>
                        </w:rPr>
                      </w:pPr>
                    </w:p>
                    <w:p w:rsidR="00317513" w:rsidRPr="00C65751" w:rsidRDefault="00317513" w:rsidP="00CA2876">
                      <w:pPr>
                        <w:pStyle w:val="h4"/>
                        <w:spacing w:before="0"/>
                        <w:jc w:val="right"/>
                        <w:rPr>
                          <w:i/>
                        </w:rPr>
                      </w:pPr>
                    </w:p>
                    <w:p w:rsidR="00317513" w:rsidRPr="00C65751" w:rsidRDefault="00317513" w:rsidP="00CA2876">
                      <w:pPr>
                        <w:jc w:val="center"/>
                        <w:rPr>
                          <w:b/>
                          <w:sz w:val="24"/>
                          <w:szCs w:val="24"/>
                        </w:rPr>
                      </w:pPr>
                      <w:r w:rsidRPr="00C65751">
                        <w:rPr>
                          <w:b/>
                          <w:sz w:val="24"/>
                          <w:szCs w:val="24"/>
                        </w:rPr>
                        <w:t>ЗАЯВКА</w:t>
                      </w:r>
                    </w:p>
                    <w:p w:rsidR="00317513" w:rsidRDefault="00317513"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317513" w:rsidRDefault="00317513" w:rsidP="00CA2876">
                      <w:pPr>
                        <w:jc w:val="center"/>
                        <w:rPr>
                          <w:b/>
                          <w:sz w:val="24"/>
                          <w:szCs w:val="24"/>
                        </w:rPr>
                      </w:pPr>
                    </w:p>
                    <w:p w:rsidR="00317513" w:rsidRPr="00DD1CAA" w:rsidRDefault="00317513" w:rsidP="00CA2876">
                      <w:pPr>
                        <w:pStyle w:val="af"/>
                        <w:spacing w:after="0"/>
                        <w:jc w:val="center"/>
                        <w:rPr>
                          <w:b/>
                          <w:szCs w:val="24"/>
                        </w:rPr>
                      </w:pPr>
                      <w:r w:rsidRPr="00D14D73">
                        <w:rPr>
                          <w:b/>
                          <w:szCs w:val="24"/>
                        </w:rPr>
                        <w:t xml:space="preserve">на </w:t>
                      </w:r>
                      <w:r w:rsidRPr="00DD1CAA">
                        <w:rPr>
                          <w:b/>
                          <w:szCs w:val="24"/>
                        </w:rPr>
                        <w:t xml:space="preserve">оказание услуг </w:t>
                      </w:r>
                      <w:r w:rsidRPr="00FA7BA3">
                        <w:rPr>
                          <w:b/>
                          <w:szCs w:val="24"/>
                        </w:rPr>
                        <w:t>по предоставлению услуг по верстке, дизайну и производству полиграфической, бланочной и раздаточной продукции с символикой Агентства</w:t>
                      </w:r>
                      <w:r w:rsidRPr="00DD1CAA">
                        <w:rPr>
                          <w:b/>
                          <w:szCs w:val="24"/>
                        </w:rPr>
                        <w:t xml:space="preserve"> для нужд Агентства стратегических инициатив</w:t>
                      </w:r>
                    </w:p>
                    <w:p w:rsidR="00317513" w:rsidRPr="00C65751" w:rsidRDefault="00317513" w:rsidP="00CA2876">
                      <w:pPr>
                        <w:pStyle w:val="af"/>
                        <w:spacing w:after="0"/>
                        <w:jc w:val="center"/>
                        <w:rPr>
                          <w:szCs w:val="24"/>
                        </w:rPr>
                      </w:pPr>
                    </w:p>
                    <w:p w:rsidR="00317513" w:rsidRPr="00166B37" w:rsidRDefault="00317513" w:rsidP="00CA2876">
                      <w:pPr>
                        <w:pStyle w:val="af"/>
                        <w:spacing w:after="0"/>
                        <w:jc w:val="center"/>
                        <w:rPr>
                          <w:b/>
                          <w:bCs/>
                          <w:iCs/>
                          <w:szCs w:val="24"/>
                        </w:rPr>
                      </w:pPr>
                      <w:r w:rsidRPr="00166B37">
                        <w:rPr>
                          <w:b/>
                          <w:bCs/>
                          <w:iCs/>
                          <w:szCs w:val="24"/>
                        </w:rPr>
                        <w:t>(реестровый номер закупки _______________________)</w:t>
                      </w:r>
                    </w:p>
                    <w:p w:rsidR="00317513" w:rsidRPr="00C65751" w:rsidRDefault="00317513" w:rsidP="00CA2876">
                      <w:pPr>
                        <w:pStyle w:val="af"/>
                        <w:spacing w:after="0"/>
                        <w:jc w:val="center"/>
                        <w:rPr>
                          <w:b/>
                          <w:bCs/>
                          <w:iCs/>
                          <w:szCs w:val="24"/>
                          <w:u w:val="single"/>
                        </w:rPr>
                      </w:pPr>
                    </w:p>
                    <w:p w:rsidR="00317513" w:rsidRDefault="00317513" w:rsidP="00CA2876">
                      <w:pPr>
                        <w:pStyle w:val="33"/>
                        <w:tabs>
                          <w:tab w:val="clear" w:pos="1307"/>
                        </w:tabs>
                        <w:ind w:left="0"/>
                        <w:rPr>
                          <w:szCs w:val="24"/>
                        </w:rPr>
                      </w:pPr>
                    </w:p>
                    <w:p w:rsidR="00317513" w:rsidRPr="003708E5" w:rsidRDefault="00317513" w:rsidP="00CA2876">
                      <w:pPr>
                        <w:pStyle w:val="33"/>
                        <w:tabs>
                          <w:tab w:val="clear" w:pos="1307"/>
                        </w:tabs>
                        <w:ind w:left="0"/>
                        <w:rPr>
                          <w:sz w:val="20"/>
                        </w:rPr>
                      </w:pPr>
                      <w:r w:rsidRPr="003708E5">
                        <w:rPr>
                          <w:sz w:val="20"/>
                        </w:rPr>
                        <w:t>Регистрационный номер заявки №_________</w:t>
                      </w:r>
                    </w:p>
                    <w:p w:rsidR="00317513" w:rsidRPr="003708E5" w:rsidRDefault="00317513" w:rsidP="00CA2876">
                      <w:pPr>
                        <w:pStyle w:val="33"/>
                        <w:tabs>
                          <w:tab w:val="clear" w:pos="1307"/>
                        </w:tabs>
                        <w:ind w:left="0"/>
                        <w:rPr>
                          <w:sz w:val="20"/>
                        </w:rPr>
                      </w:pPr>
                      <w:r w:rsidRPr="003708E5">
                        <w:rPr>
                          <w:sz w:val="20"/>
                        </w:rPr>
                        <w:t>Дата     «___»______ 201</w:t>
                      </w:r>
                      <w:r>
                        <w:rPr>
                          <w:sz w:val="20"/>
                        </w:rPr>
                        <w:t>3</w:t>
                      </w:r>
                      <w:r w:rsidRPr="003708E5">
                        <w:rPr>
                          <w:sz w:val="20"/>
                        </w:rPr>
                        <w:t xml:space="preserve"> г.</w:t>
                      </w:r>
                    </w:p>
                    <w:p w:rsidR="00317513" w:rsidRPr="003708E5" w:rsidRDefault="00317513"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317513" w:rsidRPr="00C65751" w:rsidRDefault="00317513" w:rsidP="00CA2876">
                      <w:pPr>
                        <w:pStyle w:val="33"/>
                        <w:tabs>
                          <w:tab w:val="clear" w:pos="1307"/>
                        </w:tabs>
                        <w:ind w:left="0"/>
                        <w:rPr>
                          <w:color w:val="0000FF"/>
                          <w:szCs w:val="24"/>
                        </w:rPr>
                      </w:pPr>
                    </w:p>
                    <w:p w:rsidR="00317513" w:rsidRPr="00443C90" w:rsidRDefault="00317513" w:rsidP="00CA2876">
                      <w:pPr>
                        <w:pStyle w:val="33"/>
                        <w:tabs>
                          <w:tab w:val="clear" w:pos="1307"/>
                        </w:tabs>
                        <w:ind w:left="0"/>
                        <w:rPr>
                          <w:color w:val="0000FF"/>
                          <w:sz w:val="14"/>
                          <w:szCs w:val="14"/>
                        </w:rPr>
                      </w:pPr>
                    </w:p>
                    <w:p w:rsidR="00317513" w:rsidRDefault="00317513" w:rsidP="00CA2876">
                      <w:pPr>
                        <w:pStyle w:val="af"/>
                        <w:spacing w:after="0"/>
                        <w:jc w:val="left"/>
                        <w:rPr>
                          <w:bCs/>
                          <w:i/>
                          <w:iCs/>
                          <w:szCs w:val="24"/>
                          <w:vertAlign w:val="superscript"/>
                        </w:rPr>
                      </w:pPr>
                    </w:p>
                    <w:p w:rsidR="00317513" w:rsidRDefault="00317513" w:rsidP="00CA2876">
                      <w:pPr>
                        <w:pStyle w:val="af"/>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1"/>
      <w:bookmarkEnd w:id="42"/>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3" w:name="_Toc168126700"/>
      <w:bookmarkStart w:id="44"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3"/>
      <w:bookmarkEnd w:id="44"/>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5" w:name="_Toc168126702"/>
      <w:bookmarkStart w:id="46" w:name="_Toc253767368"/>
      <w:r w:rsidRPr="00297AEF">
        <w:rPr>
          <w:sz w:val="24"/>
          <w:szCs w:val="24"/>
        </w:rPr>
        <w:t xml:space="preserve">ПОДАЧА ЗАЯВОК НА УЧАСТИЕ В </w:t>
      </w:r>
      <w:bookmarkEnd w:id="45"/>
      <w:bookmarkEnd w:id="46"/>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7" w:name="_Toc168126703"/>
      <w:bookmarkStart w:id="48" w:name="_Toc253767369"/>
      <w:r w:rsidRPr="00297AEF">
        <w:rPr>
          <w:sz w:val="24"/>
          <w:szCs w:val="24"/>
        </w:rPr>
        <w:t xml:space="preserve">4.1. Порядок, место, дата начала и дата окончания срока подачи заявок на участие в </w:t>
      </w:r>
      <w:bookmarkEnd w:id="47"/>
      <w:bookmarkEnd w:id="48"/>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C43EC4">
        <w:rPr>
          <w:b/>
          <w:sz w:val="24"/>
          <w:szCs w:val="24"/>
        </w:rPr>
        <w:t xml:space="preserve">полученную не ранее чем за три месяца до дня размещения на официальном сайте </w:t>
      </w:r>
      <w:r w:rsidR="00216BE0" w:rsidRPr="00C43EC4">
        <w:rPr>
          <w:b/>
          <w:sz w:val="24"/>
          <w:szCs w:val="24"/>
        </w:rPr>
        <w:t xml:space="preserve">Агентства </w:t>
      </w:r>
      <w:r w:rsidR="00EA63E1" w:rsidRPr="00C43EC4">
        <w:rPr>
          <w:b/>
          <w:sz w:val="24"/>
          <w:szCs w:val="24"/>
        </w:rPr>
        <w:t xml:space="preserve">извещения о проведении </w:t>
      </w:r>
      <w:r w:rsidR="00B2113C" w:rsidRPr="00C43EC4">
        <w:rPr>
          <w:b/>
          <w:sz w:val="24"/>
          <w:szCs w:val="24"/>
        </w:rPr>
        <w:t>запроса предложений</w:t>
      </w:r>
      <w:r w:rsidR="00EA63E1" w:rsidRPr="00C43EC4">
        <w:rPr>
          <w:b/>
          <w:sz w:val="24"/>
          <w:szCs w:val="24"/>
        </w:rPr>
        <w:t xml:space="preserve"> выписку из единого государственного реестра юридических лиц или нотариально заверенную копию такой выписки</w:t>
      </w:r>
      <w:r w:rsidR="00EA63E1" w:rsidRPr="00EA63E1">
        <w:rPr>
          <w:sz w:val="24"/>
          <w:szCs w:val="24"/>
        </w:rPr>
        <w:t xml:space="preserve">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EA63E1" w:rsidRPr="00EA63E1">
        <w:rPr>
          <w:sz w:val="24"/>
          <w:szCs w:val="24"/>
        </w:rPr>
        <w:lastRenderedPageBreak/>
        <w:t xml:space="preserve">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w:t>
      </w:r>
      <w:r w:rsidRPr="00C43EC4">
        <w:rPr>
          <w:rFonts w:ascii="Times New Roman" w:hAnsi="Times New Roman"/>
          <w:b/>
          <w:sz w:val="24"/>
          <w:szCs w:val="24"/>
        </w:rPr>
        <w:t xml:space="preserve">документ, подтверждающий полномочия лица на осуществление действий от имени участника </w:t>
      </w:r>
      <w:r w:rsidR="00711CC0" w:rsidRPr="00C43EC4">
        <w:rPr>
          <w:rFonts w:ascii="Times New Roman" w:hAnsi="Times New Roman"/>
          <w:b/>
          <w:sz w:val="24"/>
          <w:szCs w:val="24"/>
        </w:rPr>
        <w:t>процедуры закупки</w:t>
      </w:r>
      <w:r w:rsidRPr="00C43EC4">
        <w:rPr>
          <w:rFonts w:ascii="Times New Roman" w:hAnsi="Times New Roman"/>
          <w:b/>
          <w:sz w:val="24"/>
          <w:szCs w:val="24"/>
        </w:rPr>
        <w:t xml:space="preserve"> - юридического лица</w:t>
      </w:r>
      <w:r w:rsidRPr="00EA63E1">
        <w:rPr>
          <w:rFonts w:ascii="Times New Roman" w:hAnsi="Times New Roman"/>
          <w:sz w:val="24"/>
          <w:szCs w:val="24"/>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D44EF9" w:rsidP="00B4564E">
      <w:pPr>
        <w:tabs>
          <w:tab w:val="left" w:pos="900"/>
        </w:tabs>
        <w:autoSpaceDE w:val="0"/>
        <w:autoSpaceDN w:val="0"/>
        <w:adjustRightInd w:val="0"/>
        <w:ind w:firstLine="540"/>
        <w:jc w:val="both"/>
        <w:rPr>
          <w:sz w:val="24"/>
          <w:szCs w:val="24"/>
        </w:rPr>
      </w:pPr>
      <w:r>
        <w:rPr>
          <w:sz w:val="24"/>
          <w:szCs w:val="24"/>
        </w:rPr>
        <w:t>г)</w:t>
      </w:r>
      <w:r w:rsidR="006D062E">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DD1CAA">
        <w:rPr>
          <w:sz w:val="24"/>
          <w:szCs w:val="24"/>
        </w:rPr>
        <w:t>.</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в подпункте 4.1.2.1.,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запросе предложений</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Pr="00BA206A"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471E6F" w:rsidRPr="00D42C7B" w:rsidRDefault="00471E6F" w:rsidP="00041E26">
      <w:pPr>
        <w:autoSpaceDE w:val="0"/>
        <w:autoSpaceDN w:val="0"/>
        <w:adjustRightInd w:val="0"/>
        <w:ind w:firstLine="540"/>
        <w:jc w:val="both"/>
        <w:rPr>
          <w:i/>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r>
        <w:rPr>
          <w:sz w:val="24"/>
          <w:szCs w:val="24"/>
        </w:rPr>
        <w:t>запросе предложений</w:t>
      </w:r>
      <w:r w:rsidR="00041E26">
        <w:rPr>
          <w:sz w:val="24"/>
          <w:szCs w:val="24"/>
        </w:rPr>
        <w:t>.</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в </w:t>
      </w:r>
      <w:r w:rsidR="00E370AF">
        <w:rPr>
          <w:sz w:val="24"/>
          <w:szCs w:val="24"/>
        </w:rPr>
        <w:t xml:space="preserve"> извещении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о обеспечивает защищенность и конфиденциальность  заяв</w:t>
      </w:r>
      <w:r w:rsidR="0072197D">
        <w:rPr>
          <w:sz w:val="24"/>
          <w:szCs w:val="24"/>
        </w:rPr>
        <w:t>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49" w:name="_Toc149542939"/>
      <w:bookmarkStart w:id="50" w:name="_Toc168126646"/>
      <w:bookmarkStart w:id="51"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скрепленное  пе</w:t>
      </w:r>
      <w:r>
        <w:rPr>
          <w:sz w:val="24"/>
          <w:szCs w:val="24"/>
        </w:rPr>
        <w:t xml:space="preserve">чатью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2" w:name="_Toc168126706"/>
      <w:bookmarkStart w:id="53" w:name="_Toc253767372"/>
      <w:r>
        <w:rPr>
          <w:sz w:val="24"/>
          <w:szCs w:val="24"/>
        </w:rPr>
        <w:t>4.4. Заявки на участие в запросе предложений</w:t>
      </w:r>
      <w:r w:rsidRPr="00297AEF">
        <w:rPr>
          <w:sz w:val="24"/>
          <w:szCs w:val="24"/>
        </w:rPr>
        <w:t>, поданные с опозданием</w:t>
      </w:r>
      <w:bookmarkEnd w:id="52"/>
      <w:bookmarkEnd w:id="53"/>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4" w:name="_Toc253767374"/>
      <w:r w:rsidRPr="00297AEF">
        <w:rPr>
          <w:sz w:val="24"/>
          <w:szCs w:val="24"/>
        </w:rPr>
        <w:t xml:space="preserve">РАССМОТРЕНИЕ, ОЦЕНКА И СОПОСТАВЛЕНИЕ ЗАЯВОК НА УЧАСТИЕ В </w:t>
      </w:r>
      <w:bookmarkEnd w:id="54"/>
      <w:r>
        <w:rPr>
          <w:sz w:val="24"/>
          <w:szCs w:val="24"/>
        </w:rPr>
        <w:t>ЗАПРОСЕ ПРЕДЛОЖЕНИЙ</w:t>
      </w:r>
    </w:p>
    <w:p w:rsidR="00A0702B" w:rsidRPr="006E65BA" w:rsidRDefault="00A0702B" w:rsidP="00A0702B">
      <w:pPr>
        <w:pStyle w:val="20"/>
        <w:ind w:firstLine="540"/>
        <w:jc w:val="left"/>
        <w:rPr>
          <w:bCs/>
          <w:sz w:val="24"/>
          <w:szCs w:val="24"/>
        </w:rPr>
      </w:pPr>
      <w:bookmarkStart w:id="55" w:name="_Toc253767376"/>
      <w:bookmarkStart w:id="56"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5"/>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7"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w:t>
      </w:r>
      <w:r>
        <w:rPr>
          <w:sz w:val="24"/>
          <w:szCs w:val="24"/>
        </w:rPr>
        <w:lastRenderedPageBreak/>
        <w:t>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10"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7"/>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8"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58"/>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w:t>
      </w:r>
      <w:r w:rsidRPr="00592C8D">
        <w:rPr>
          <w:sz w:val="24"/>
          <w:szCs w:val="24"/>
        </w:rPr>
        <w:lastRenderedPageBreak/>
        <w:t xml:space="preserve">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6"/>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59" w:name="_Toc138742698"/>
      <w:bookmarkStart w:id="60" w:name="_Toc168126713"/>
      <w:bookmarkStart w:id="61"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2" w:name="_Ref119429973"/>
      <w:bookmarkStart w:id="63" w:name="_Toc138742699"/>
      <w:bookmarkStart w:id="64" w:name="_Toc168126714"/>
      <w:bookmarkStart w:id="65" w:name="_Toc253767380"/>
      <w:bookmarkEnd w:id="59"/>
      <w:bookmarkEnd w:id="60"/>
      <w:bookmarkEnd w:id="61"/>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2"/>
      <w:bookmarkEnd w:id="63"/>
      <w:bookmarkEnd w:id="64"/>
      <w:bookmarkEnd w:id="65"/>
      <w:r>
        <w:rPr>
          <w:sz w:val="24"/>
          <w:szCs w:val="24"/>
        </w:rPr>
        <w:t>договора</w:t>
      </w:r>
    </w:p>
    <w:p w:rsidR="00A0702B" w:rsidRDefault="00A0702B" w:rsidP="00A0702B">
      <w:pPr>
        <w:autoSpaceDE w:val="0"/>
        <w:autoSpaceDN w:val="0"/>
        <w:adjustRightInd w:val="0"/>
        <w:ind w:firstLine="540"/>
        <w:jc w:val="both"/>
        <w:rPr>
          <w:sz w:val="24"/>
          <w:szCs w:val="24"/>
        </w:rPr>
      </w:pPr>
      <w:bookmarkStart w:id="66" w:name="_Ref130891676"/>
      <w:bookmarkStart w:id="67"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наличия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 xml:space="preserve">соответствующая сторона, на действия которой </w:t>
      </w:r>
      <w:r w:rsidRPr="008E0BAF">
        <w:rPr>
          <w:sz w:val="24"/>
          <w:szCs w:val="24"/>
        </w:rPr>
        <w:lastRenderedPageBreak/>
        <w:t>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8" w:name="_Toc138742703"/>
      <w:bookmarkStart w:id="69" w:name="_Toc168126718"/>
      <w:bookmarkStart w:id="70" w:name="_Toc253767385"/>
      <w:bookmarkEnd w:id="66"/>
      <w:bookmarkEnd w:id="67"/>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8"/>
      <w:bookmarkEnd w:id="69"/>
      <w:bookmarkEnd w:id="70"/>
      <w:r>
        <w:rPr>
          <w:sz w:val="24"/>
          <w:szCs w:val="24"/>
        </w:rPr>
        <w:t>ПРОЦЕДУРЫ ЗАКУПКИ</w:t>
      </w:r>
    </w:p>
    <w:p w:rsidR="00A0702B" w:rsidRPr="00297AEF" w:rsidRDefault="00A0702B" w:rsidP="00A0702B">
      <w:pPr>
        <w:pStyle w:val="20"/>
        <w:ind w:firstLine="540"/>
        <w:jc w:val="left"/>
        <w:rPr>
          <w:bCs/>
          <w:sz w:val="24"/>
          <w:szCs w:val="24"/>
        </w:rPr>
      </w:pPr>
      <w:bookmarkStart w:id="71" w:name="_Toc253767386"/>
      <w:r>
        <w:rPr>
          <w:bCs/>
          <w:sz w:val="24"/>
          <w:szCs w:val="24"/>
        </w:rPr>
        <w:t>7</w:t>
      </w:r>
      <w:r w:rsidRPr="00297AEF">
        <w:rPr>
          <w:bCs/>
          <w:sz w:val="24"/>
          <w:szCs w:val="24"/>
        </w:rPr>
        <w:t xml:space="preserve">.1. Обжалование результатов </w:t>
      </w:r>
      <w:bookmarkEnd w:id="71"/>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5A3D22" w:rsidRDefault="005A3D22" w:rsidP="005A3D22">
      <w:pPr>
        <w:pStyle w:val="10"/>
        <w:jc w:val="left"/>
        <w:rPr>
          <w:b w:val="0"/>
          <w:kern w:val="0"/>
          <w:sz w:val="24"/>
          <w:szCs w:val="24"/>
        </w:rPr>
      </w:pPr>
      <w:bookmarkStart w:id="72" w:name="_Toc253767387"/>
      <w:r>
        <w:rPr>
          <w:b w:val="0"/>
          <w:kern w:val="0"/>
          <w:sz w:val="24"/>
          <w:szCs w:val="24"/>
        </w:rPr>
        <w:br w:type="page"/>
      </w:r>
    </w:p>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49"/>
      <w:bookmarkEnd w:id="50"/>
      <w:bookmarkEnd w:id="51"/>
      <w:bookmarkEnd w:id="72"/>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9A05A7" w:rsidRDefault="009A05A7" w:rsidP="00414DF1">
      <w:pPr>
        <w:ind w:left="-360" w:right="-360" w:firstLine="360"/>
        <w:jc w:val="both"/>
        <w:rPr>
          <w:sz w:val="24"/>
          <w:szCs w:val="24"/>
        </w:rPr>
      </w:pPr>
    </w:p>
    <w:p w:rsidR="009A05A7" w:rsidRPr="00297AEF" w:rsidRDefault="009A05A7" w:rsidP="00414DF1">
      <w:pPr>
        <w:ind w:left="-360" w:right="-360" w:firstLine="360"/>
        <w:jc w:val="both"/>
        <w:rPr>
          <w:sz w:val="24"/>
          <w:szCs w:val="24"/>
        </w:rPr>
      </w:pPr>
    </w:p>
    <w:p w:rsidR="004E6DC6" w:rsidRDefault="004E6DC6" w:rsidP="00414DF1">
      <w:pPr>
        <w:pStyle w:val="20"/>
        <w:ind w:firstLine="720"/>
        <w:rPr>
          <w:sz w:val="24"/>
          <w:szCs w:val="24"/>
        </w:rPr>
      </w:pPr>
      <w:bookmarkStart w:id="73"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3"/>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F92A41" w:rsidRPr="00C9553C" w:rsidTr="006730C2">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ED5EE4">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ED5EE4">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F92A41" w:rsidRPr="00041E26"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r w:rsidR="003B099B">
              <w:rPr>
                <w:sz w:val="24"/>
                <w:szCs w:val="24"/>
                <w:lang w:val="en-US"/>
              </w:rPr>
              <w:t>os</w:t>
            </w:r>
            <w:r w:rsidR="00041E26" w:rsidRPr="00041E26">
              <w:rPr>
                <w:sz w:val="24"/>
                <w:szCs w:val="24"/>
              </w:rPr>
              <w:t>.</w:t>
            </w:r>
            <w:r w:rsidR="003B099B">
              <w:rPr>
                <w:sz w:val="24"/>
                <w:szCs w:val="24"/>
                <w:lang w:val="en-US"/>
              </w:rPr>
              <w:t>elkina</w:t>
            </w:r>
            <w:r w:rsidR="00041E26" w:rsidRPr="00041E26">
              <w:rPr>
                <w:sz w:val="24"/>
                <w:szCs w:val="24"/>
              </w:rPr>
              <w:t>@</w:t>
            </w:r>
            <w:r w:rsidR="00041E26" w:rsidRPr="00041E26">
              <w:rPr>
                <w:sz w:val="24"/>
                <w:szCs w:val="24"/>
                <w:lang w:val="en-US"/>
              </w:rPr>
              <w:t>asi</w:t>
            </w:r>
            <w:r w:rsidR="00041E26" w:rsidRPr="00041E26">
              <w:rPr>
                <w:sz w:val="24"/>
                <w:szCs w:val="24"/>
              </w:rPr>
              <w:t>.</w:t>
            </w:r>
            <w:r w:rsidR="00041E26" w:rsidRPr="00041E26">
              <w:rPr>
                <w:sz w:val="24"/>
                <w:szCs w:val="24"/>
                <w:lang w:val="en-US"/>
              </w:rPr>
              <w:t>ru</w:t>
            </w:r>
          </w:p>
          <w:p w:rsidR="00F92A41" w:rsidRPr="00041E26" w:rsidRDefault="00F92A41" w:rsidP="00ED5EE4">
            <w:pPr>
              <w:rPr>
                <w:sz w:val="24"/>
                <w:szCs w:val="24"/>
              </w:rPr>
            </w:pPr>
            <w:r w:rsidRPr="00336774">
              <w:rPr>
                <w:b/>
                <w:bCs/>
                <w:sz w:val="24"/>
                <w:szCs w:val="24"/>
              </w:rPr>
              <w:t>Контактный телефон:</w:t>
            </w:r>
            <w:r w:rsidRPr="00336774">
              <w:rPr>
                <w:sz w:val="24"/>
                <w:szCs w:val="24"/>
              </w:rPr>
              <w:t xml:space="preserve">  +7 495</w:t>
            </w:r>
            <w:r w:rsidR="00765B8A">
              <w:rPr>
                <w:sz w:val="24"/>
                <w:szCs w:val="24"/>
              </w:rPr>
              <w:t> </w:t>
            </w:r>
            <w:r w:rsidR="00765B8A" w:rsidRPr="00765B8A">
              <w:rPr>
                <w:sz w:val="24"/>
                <w:szCs w:val="24"/>
              </w:rPr>
              <w:t>690-91-29</w:t>
            </w:r>
            <w:r>
              <w:rPr>
                <w:sz w:val="24"/>
                <w:szCs w:val="24"/>
              </w:rPr>
              <w:t xml:space="preserve"> </w:t>
            </w:r>
            <w:r w:rsidR="008365ED" w:rsidRPr="008365ED">
              <w:rPr>
                <w:sz w:val="24"/>
                <w:szCs w:val="24"/>
              </w:rPr>
              <w:t xml:space="preserve">доб. </w:t>
            </w:r>
            <w:r w:rsidR="00041E26" w:rsidRPr="008365ED">
              <w:rPr>
                <w:sz w:val="24"/>
                <w:szCs w:val="24"/>
              </w:rPr>
              <w:t>2</w:t>
            </w:r>
            <w:r w:rsidR="003B099B" w:rsidRPr="008365ED">
              <w:rPr>
                <w:sz w:val="24"/>
                <w:szCs w:val="24"/>
              </w:rPr>
              <w:t>52</w:t>
            </w:r>
          </w:p>
          <w:p w:rsidR="00835368" w:rsidRPr="003B099B" w:rsidRDefault="00835368" w:rsidP="006730C2">
            <w:pPr>
              <w:tabs>
                <w:tab w:val="left" w:pos="360"/>
              </w:tabs>
              <w:rPr>
                <w:bCs/>
                <w:i/>
                <w:sz w:val="24"/>
                <w:szCs w:val="24"/>
              </w:rPr>
            </w:pPr>
            <w:r>
              <w:rPr>
                <w:b/>
                <w:bCs/>
                <w:sz w:val="24"/>
                <w:szCs w:val="24"/>
              </w:rPr>
              <w:t>Наименование должности контактного лица</w:t>
            </w:r>
            <w:r w:rsidR="001622D1">
              <w:rPr>
                <w:b/>
                <w:bCs/>
                <w:sz w:val="24"/>
                <w:szCs w:val="24"/>
              </w:rPr>
              <w:t xml:space="preserve">: </w:t>
            </w:r>
            <w:r w:rsidR="003B099B">
              <w:rPr>
                <w:bCs/>
                <w:sz w:val="24"/>
                <w:szCs w:val="24"/>
              </w:rPr>
              <w:t>ведущий специалист Департамента по внешним и внутренним коммуникациям</w:t>
            </w:r>
          </w:p>
          <w:p w:rsidR="00EF7B54" w:rsidRPr="00336774" w:rsidRDefault="00F92A41" w:rsidP="003B099B">
            <w:pPr>
              <w:tabs>
                <w:tab w:val="left" w:pos="360"/>
              </w:tabs>
              <w:rPr>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 xml:space="preserve">: </w:t>
            </w:r>
            <w:r w:rsidR="003B099B">
              <w:rPr>
                <w:bCs/>
                <w:sz w:val="24"/>
                <w:szCs w:val="24"/>
              </w:rPr>
              <w:t>Елькина Ольга Сергеевна</w:t>
            </w:r>
          </w:p>
        </w:tc>
      </w:tr>
      <w:tr w:rsidR="00F92A41" w:rsidRPr="00C9553C" w:rsidTr="006730C2">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DD1CAA" w:rsidP="00DD1CAA">
            <w:pPr>
              <w:pStyle w:val="a7"/>
              <w:spacing w:before="0" w:after="0"/>
              <w:jc w:val="left"/>
            </w:pPr>
            <w:r>
              <w:rPr>
                <w:rFonts w:ascii="Times New Roman" w:hAnsi="Times New Roman"/>
                <w:b w:val="0"/>
                <w:kern w:val="0"/>
                <w:sz w:val="24"/>
                <w:szCs w:val="24"/>
              </w:rPr>
              <w:t>Открытый з</w:t>
            </w:r>
            <w:r w:rsidR="00947BBF">
              <w:rPr>
                <w:rFonts w:ascii="Times New Roman" w:hAnsi="Times New Roman"/>
                <w:b w:val="0"/>
                <w:kern w:val="0"/>
                <w:sz w:val="24"/>
                <w:szCs w:val="24"/>
              </w:rPr>
              <w:t>апрос предложений</w:t>
            </w:r>
            <w:r w:rsidR="00F92A41">
              <w:rPr>
                <w:rFonts w:ascii="Times New Roman" w:hAnsi="Times New Roman"/>
                <w:b w:val="0"/>
                <w:kern w:val="0"/>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F92A41" w:rsidRPr="002C7217" w:rsidRDefault="00F92A41" w:rsidP="00F92A41">
            <w:pPr>
              <w:jc w:val="both"/>
              <w:rPr>
                <w:b/>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p>
          <w:p w:rsidR="00F92A41" w:rsidRPr="001A3201" w:rsidRDefault="003B099B" w:rsidP="003B099B">
            <w:pPr>
              <w:pStyle w:val="42"/>
              <w:shd w:val="clear" w:color="auto" w:fill="auto"/>
              <w:spacing w:after="0" w:line="240" w:lineRule="auto"/>
              <w:ind w:right="20" w:firstLine="0"/>
              <w:jc w:val="both"/>
              <w:rPr>
                <w:b/>
                <w:i/>
                <w:sz w:val="24"/>
                <w:szCs w:val="24"/>
              </w:rPr>
            </w:pPr>
            <w:r>
              <w:rPr>
                <w:sz w:val="24"/>
                <w:szCs w:val="24"/>
              </w:rPr>
              <w:t>В</w:t>
            </w:r>
            <w:r w:rsidRPr="003B099B">
              <w:rPr>
                <w:sz w:val="24"/>
                <w:szCs w:val="24"/>
              </w:rPr>
              <w:t>ерстк</w:t>
            </w:r>
            <w:r>
              <w:rPr>
                <w:sz w:val="24"/>
                <w:szCs w:val="24"/>
              </w:rPr>
              <w:t>а</w:t>
            </w:r>
            <w:r w:rsidRPr="003B099B">
              <w:rPr>
                <w:sz w:val="24"/>
                <w:szCs w:val="24"/>
              </w:rPr>
              <w:t>, дизайн и производств</w:t>
            </w:r>
            <w:r>
              <w:rPr>
                <w:sz w:val="24"/>
                <w:szCs w:val="24"/>
              </w:rPr>
              <w:t>о</w:t>
            </w:r>
            <w:r w:rsidRPr="003B099B">
              <w:rPr>
                <w:sz w:val="24"/>
                <w:szCs w:val="24"/>
              </w:rPr>
              <w:t xml:space="preserve"> полиграфической, бланочной и раздаточной продукции с символикой Агентства</w:t>
            </w:r>
            <w:r w:rsidR="001A3201" w:rsidRPr="001A3201">
              <w:rPr>
                <w:sz w:val="24"/>
                <w:szCs w:val="24"/>
              </w:rPr>
              <w:t xml:space="preserve"> </w:t>
            </w:r>
            <w:r w:rsidR="001A3201">
              <w:rPr>
                <w:sz w:val="24"/>
                <w:szCs w:val="24"/>
              </w:rPr>
              <w:t>стратегических инициатив.</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 xml:space="preserve">Агентства </w:t>
            </w:r>
            <w:r>
              <w:rPr>
                <w:sz w:val="24"/>
                <w:szCs w:val="24"/>
              </w:rPr>
              <w:t xml:space="preserve"> </w:t>
            </w:r>
            <w:hyperlink r:id="rId11" w:history="1">
              <w:r w:rsidR="00900176" w:rsidRPr="00CC0F19">
                <w:rPr>
                  <w:rStyle w:val="a9"/>
                  <w:sz w:val="24"/>
                  <w:szCs w:val="24"/>
                  <w:lang w:val="en-US"/>
                </w:rPr>
                <w:t>www</w:t>
              </w:r>
              <w:r w:rsidR="00900176" w:rsidRPr="00CC0F19">
                <w:rPr>
                  <w:rStyle w:val="a9"/>
                  <w:sz w:val="24"/>
                  <w:szCs w:val="24"/>
                </w:rPr>
                <w:t>.</w:t>
              </w:r>
              <w:r w:rsidR="00900176" w:rsidRPr="00CC0F19">
                <w:rPr>
                  <w:rStyle w:val="a9"/>
                  <w:sz w:val="24"/>
                  <w:szCs w:val="24"/>
                  <w:lang w:val="en-US"/>
                </w:rPr>
                <w:t>asi</w:t>
              </w:r>
              <w:r w:rsidR="00900176" w:rsidRPr="00CC0F19">
                <w:rPr>
                  <w:rStyle w:val="a9"/>
                  <w:sz w:val="24"/>
                  <w:szCs w:val="24"/>
                </w:rPr>
                <w:t>.</w:t>
              </w:r>
              <w:r w:rsidR="00900176" w:rsidRPr="00CC0F19">
                <w:rPr>
                  <w:rStyle w:val="a9"/>
                  <w:sz w:val="24"/>
                  <w:szCs w:val="24"/>
                  <w:lang w:val="en-US"/>
                </w:rPr>
                <w:t>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2" w:history="1">
              <w:r w:rsidRPr="00CC0F19">
                <w:rPr>
                  <w:rStyle w:val="a9"/>
                  <w:sz w:val="24"/>
                  <w:szCs w:val="24"/>
                  <w:lang w:val="en-US"/>
                </w:rPr>
                <w:t>www</w:t>
              </w:r>
              <w:r w:rsidRPr="00CC0F19">
                <w:rPr>
                  <w:rStyle w:val="a9"/>
                  <w:sz w:val="24"/>
                  <w:szCs w:val="24"/>
                </w:rPr>
                <w:t>.</w:t>
              </w:r>
              <w:r w:rsidRPr="00CC0F19">
                <w:rPr>
                  <w:rStyle w:val="a9"/>
                  <w:sz w:val="24"/>
                  <w:szCs w:val="24"/>
                  <w:lang w:val="en-US"/>
                </w:rPr>
                <w:t>utp</w:t>
              </w:r>
              <w:r w:rsidRPr="00CC0F19">
                <w:rPr>
                  <w:rStyle w:val="a9"/>
                  <w:sz w:val="24"/>
                  <w:szCs w:val="24"/>
                </w:rPr>
                <w:t>.</w:t>
              </w:r>
              <w:r w:rsidRPr="00CC0F19">
                <w:rPr>
                  <w:rStyle w:val="a9"/>
                  <w:sz w:val="24"/>
                  <w:szCs w:val="24"/>
                  <w:lang w:val="en-US"/>
                </w:rPr>
                <w:t>sberbank</w:t>
              </w:r>
              <w:r w:rsidRPr="00CC0F19">
                <w:rPr>
                  <w:rStyle w:val="a9"/>
                  <w:sz w:val="24"/>
                  <w:szCs w:val="24"/>
                </w:rPr>
                <w:t>-</w:t>
              </w:r>
              <w:r w:rsidRPr="00CC0F19">
                <w:rPr>
                  <w:rStyle w:val="a9"/>
                  <w:sz w:val="24"/>
                  <w:szCs w:val="24"/>
                  <w:lang w:val="en-US"/>
                </w:rPr>
                <w:t>ast</w:t>
              </w:r>
              <w:r w:rsidRPr="00CC0F19">
                <w:rPr>
                  <w:rStyle w:val="a9"/>
                  <w:sz w:val="24"/>
                  <w:szCs w:val="24"/>
                </w:rPr>
                <w:t>.</w:t>
              </w:r>
              <w:r w:rsidRPr="00CC0F19">
                <w:rPr>
                  <w:rStyle w:val="a9"/>
                  <w:sz w:val="24"/>
                  <w:szCs w:val="24"/>
                  <w:lang w:val="en-US"/>
                </w:rPr>
                <w:t>ru</w:t>
              </w:r>
            </w:hyperlink>
            <w:r w:rsidRPr="00900176">
              <w:rPr>
                <w:sz w:val="24"/>
                <w:szCs w:val="24"/>
              </w:rPr>
              <w:t xml:space="preserve"> </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ED5EE4">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3B099B">
            <w:pPr>
              <w:pStyle w:val="af3"/>
              <w:tabs>
                <w:tab w:val="right" w:pos="142"/>
              </w:tabs>
              <w:jc w:val="both"/>
              <w:rPr>
                <w:sz w:val="24"/>
                <w:szCs w:val="24"/>
                <w:highlight w:val="yellow"/>
              </w:rPr>
            </w:pPr>
            <w:r w:rsidRPr="0062675E">
              <w:rPr>
                <w:sz w:val="24"/>
                <w:szCs w:val="24"/>
              </w:rPr>
              <w:t>Услуги должны быть оказаны в соответстви</w:t>
            </w:r>
            <w:r w:rsidR="003B099B">
              <w:rPr>
                <w:sz w:val="24"/>
                <w:szCs w:val="24"/>
              </w:rPr>
              <w:t>и</w:t>
            </w:r>
            <w:r w:rsidRPr="0062675E">
              <w:rPr>
                <w:sz w:val="24"/>
                <w:szCs w:val="24"/>
              </w:rPr>
              <w:t xml:space="preserve">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ED5EE4">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D447C3" w:rsidRPr="00D447C3" w:rsidRDefault="00C43EC4" w:rsidP="005A3D22">
            <w:pPr>
              <w:tabs>
                <w:tab w:val="left" w:pos="360"/>
              </w:tabs>
              <w:jc w:val="both"/>
              <w:rPr>
                <w:b/>
                <w:sz w:val="24"/>
                <w:szCs w:val="24"/>
              </w:rPr>
            </w:pPr>
            <w:r w:rsidRPr="00D447C3">
              <w:rPr>
                <w:b/>
                <w:sz w:val="24"/>
                <w:szCs w:val="24"/>
              </w:rPr>
              <w:t>Предельная</w:t>
            </w:r>
            <w:r w:rsidR="00F92A41" w:rsidRPr="00D447C3">
              <w:rPr>
                <w:b/>
                <w:sz w:val="24"/>
                <w:szCs w:val="24"/>
              </w:rPr>
              <w:t xml:space="preserve"> цена договора</w:t>
            </w:r>
            <w:r w:rsidR="00D447C3" w:rsidRPr="00D447C3">
              <w:rPr>
                <w:b/>
                <w:sz w:val="24"/>
                <w:szCs w:val="24"/>
              </w:rPr>
              <w:t xml:space="preserve"> не должна превышать:</w:t>
            </w:r>
          </w:p>
          <w:p w:rsidR="00F92A41" w:rsidRDefault="00D447C3" w:rsidP="005A3D22">
            <w:pPr>
              <w:tabs>
                <w:tab w:val="left" w:pos="360"/>
              </w:tabs>
              <w:jc w:val="both"/>
              <w:rPr>
                <w:sz w:val="24"/>
                <w:szCs w:val="24"/>
              </w:rPr>
            </w:pPr>
            <w:r>
              <w:rPr>
                <w:sz w:val="24"/>
                <w:szCs w:val="24"/>
              </w:rPr>
              <w:t>15 </w:t>
            </w:r>
            <w:r w:rsidR="000D7AA5">
              <w:rPr>
                <w:sz w:val="24"/>
                <w:szCs w:val="24"/>
              </w:rPr>
              <w:t>0</w:t>
            </w:r>
            <w:r w:rsidR="00DD1CAA">
              <w:rPr>
                <w:sz w:val="24"/>
                <w:szCs w:val="24"/>
              </w:rPr>
              <w:t>00</w:t>
            </w:r>
            <w:r>
              <w:rPr>
                <w:sz w:val="24"/>
                <w:szCs w:val="24"/>
              </w:rPr>
              <w:t> </w:t>
            </w:r>
            <w:r w:rsidR="00DD1CAA">
              <w:rPr>
                <w:sz w:val="24"/>
                <w:szCs w:val="24"/>
              </w:rPr>
              <w:t>000</w:t>
            </w:r>
            <w:r>
              <w:rPr>
                <w:sz w:val="24"/>
                <w:szCs w:val="24"/>
              </w:rPr>
              <w:t> (</w:t>
            </w:r>
            <w:r w:rsidR="000D7AA5">
              <w:rPr>
                <w:sz w:val="24"/>
                <w:szCs w:val="24"/>
              </w:rPr>
              <w:t>Пятнадцать миллионов</w:t>
            </w:r>
            <w:r w:rsidR="00041E26" w:rsidRPr="00041E26">
              <w:rPr>
                <w:sz w:val="24"/>
                <w:szCs w:val="24"/>
              </w:rPr>
              <w:t>)</w:t>
            </w:r>
            <w:r w:rsidR="005A3D22" w:rsidRPr="00041E26">
              <w:rPr>
                <w:sz w:val="24"/>
                <w:szCs w:val="24"/>
              </w:rPr>
              <w:t xml:space="preserve"> рублей</w:t>
            </w:r>
            <w:r w:rsidR="005A3D22">
              <w:rPr>
                <w:sz w:val="24"/>
                <w:szCs w:val="24"/>
              </w:rPr>
              <w:t xml:space="preserve"> 00 копеек</w:t>
            </w:r>
            <w:r w:rsidR="00C43EC4">
              <w:rPr>
                <w:sz w:val="24"/>
                <w:szCs w:val="24"/>
              </w:rPr>
              <w:t xml:space="preserve">, в том числе НДС 18 % - </w:t>
            </w:r>
            <w:r w:rsidR="00317513">
              <w:rPr>
                <w:sz w:val="24"/>
                <w:szCs w:val="24"/>
              </w:rPr>
              <w:t>2 288 135,59 рублей.</w:t>
            </w:r>
          </w:p>
          <w:p w:rsidR="00D447C3" w:rsidRDefault="00D447C3" w:rsidP="005A3D22">
            <w:pPr>
              <w:tabs>
                <w:tab w:val="left" w:pos="360"/>
              </w:tabs>
              <w:jc w:val="both"/>
              <w:rPr>
                <w:sz w:val="24"/>
                <w:szCs w:val="24"/>
              </w:rPr>
            </w:pPr>
            <w:r>
              <w:rPr>
                <w:sz w:val="24"/>
                <w:szCs w:val="24"/>
              </w:rPr>
              <w:t>12 711 864 </w:t>
            </w:r>
            <w:r w:rsidRPr="00D447C3">
              <w:rPr>
                <w:sz w:val="24"/>
                <w:szCs w:val="24"/>
              </w:rPr>
              <w:t>(Двенадцать миллионов семьсот одиннадцать тысяч восемьсот шестьдесят четыре) рубля 41 копейк</w:t>
            </w:r>
            <w:r>
              <w:rPr>
                <w:sz w:val="24"/>
                <w:szCs w:val="24"/>
              </w:rPr>
              <w:t>у, без учета НДС.</w:t>
            </w:r>
          </w:p>
          <w:p w:rsidR="002D79BF" w:rsidRDefault="002D79BF" w:rsidP="002D79BF">
            <w:pPr>
              <w:tabs>
                <w:tab w:val="left" w:pos="360"/>
              </w:tabs>
              <w:jc w:val="both"/>
              <w:rPr>
                <w:b/>
                <w:sz w:val="24"/>
                <w:szCs w:val="24"/>
              </w:rPr>
            </w:pPr>
            <w:r>
              <w:rPr>
                <w:sz w:val="24"/>
                <w:szCs w:val="24"/>
              </w:rPr>
              <w:t xml:space="preserve">Цена договора </w:t>
            </w:r>
            <w:r w:rsidRPr="002D79BF">
              <w:rPr>
                <w:sz w:val="24"/>
                <w:szCs w:val="24"/>
              </w:rPr>
              <w:t>сформирована с учетом всех расходов и затрат поставщика</w:t>
            </w:r>
            <w:r>
              <w:rPr>
                <w:sz w:val="24"/>
                <w:szCs w:val="24"/>
              </w:rPr>
              <w:t xml:space="preserve"> </w:t>
            </w:r>
            <w:r w:rsidRPr="002D79BF">
              <w:rPr>
                <w:sz w:val="24"/>
                <w:szCs w:val="24"/>
              </w:rPr>
              <w:t>(исполнителя, подрядчика), связанных с исполнением принятых им на себя по договору обязательств,</w:t>
            </w:r>
            <w:r>
              <w:rPr>
                <w:sz w:val="24"/>
                <w:szCs w:val="24"/>
              </w:rPr>
              <w:t xml:space="preserve"> </w:t>
            </w:r>
            <w:r w:rsidRPr="002D79BF">
              <w:rPr>
                <w:sz w:val="24"/>
                <w:szCs w:val="24"/>
              </w:rPr>
              <w:t>в том числе расходов на перевозку, страхование, уплату таможенных пошлин, налогов (за</w:t>
            </w:r>
            <w:r>
              <w:rPr>
                <w:sz w:val="24"/>
                <w:szCs w:val="24"/>
              </w:rPr>
              <w:t xml:space="preserve"> </w:t>
            </w:r>
            <w:r w:rsidRPr="002D79BF">
              <w:rPr>
                <w:sz w:val="24"/>
                <w:szCs w:val="24"/>
              </w:rPr>
              <w:t>исключением НДС) и других обязательных платежей, уплачиваемых в процессе исполнения договора.</w:t>
            </w:r>
            <w:r w:rsidRPr="002D79BF">
              <w:rPr>
                <w:b/>
                <w:sz w:val="24"/>
                <w:szCs w:val="24"/>
              </w:rPr>
              <w:t xml:space="preserve"> </w:t>
            </w:r>
          </w:p>
          <w:p w:rsidR="00D447C3" w:rsidRDefault="00D447C3" w:rsidP="002D79BF">
            <w:pPr>
              <w:tabs>
                <w:tab w:val="left" w:pos="360"/>
              </w:tabs>
              <w:jc w:val="both"/>
              <w:rPr>
                <w:b/>
                <w:bCs/>
                <w:color w:val="000000"/>
                <w:sz w:val="22"/>
                <w:szCs w:val="22"/>
              </w:rPr>
            </w:pPr>
            <w:r w:rsidRPr="00D447C3">
              <w:rPr>
                <w:b/>
                <w:sz w:val="24"/>
                <w:szCs w:val="24"/>
              </w:rPr>
              <w:t>Начальная (максимальная) цена</w:t>
            </w:r>
            <w:r>
              <w:rPr>
                <w:sz w:val="24"/>
                <w:szCs w:val="24"/>
              </w:rPr>
              <w:t xml:space="preserve"> Перечня полиграфической продукции и услуг, указанного в разделе </w:t>
            </w:r>
            <w:r>
              <w:rPr>
                <w:sz w:val="24"/>
                <w:szCs w:val="24"/>
                <w:lang w:val="en-US"/>
              </w:rPr>
              <w:t>IV</w:t>
            </w:r>
            <w:r w:rsidRPr="00D447C3">
              <w:rPr>
                <w:sz w:val="24"/>
                <w:szCs w:val="24"/>
              </w:rPr>
              <w:t xml:space="preserve"> </w:t>
            </w:r>
            <w:r>
              <w:rPr>
                <w:sz w:val="24"/>
                <w:szCs w:val="24"/>
              </w:rPr>
              <w:t>«Техническое задание» настоящей документации, без учета НДС не должна превышать</w:t>
            </w:r>
            <w:r w:rsidR="00317513">
              <w:rPr>
                <w:sz w:val="24"/>
                <w:szCs w:val="24"/>
              </w:rPr>
              <w:t>:</w:t>
            </w:r>
            <w:r>
              <w:rPr>
                <w:sz w:val="24"/>
                <w:szCs w:val="24"/>
              </w:rPr>
              <w:t xml:space="preserve"> </w:t>
            </w:r>
            <w:r w:rsidR="00091ECF" w:rsidRPr="00091ECF">
              <w:rPr>
                <w:b/>
                <w:bCs/>
                <w:color w:val="000000"/>
                <w:sz w:val="22"/>
                <w:szCs w:val="22"/>
              </w:rPr>
              <w:t>7 217</w:t>
            </w:r>
            <w:r w:rsidR="00091ECF">
              <w:rPr>
                <w:b/>
                <w:bCs/>
                <w:color w:val="000000"/>
                <w:sz w:val="22"/>
                <w:szCs w:val="22"/>
              </w:rPr>
              <w:t> </w:t>
            </w:r>
            <w:r w:rsidR="00091ECF" w:rsidRPr="00091ECF">
              <w:rPr>
                <w:b/>
                <w:bCs/>
                <w:color w:val="000000"/>
                <w:sz w:val="22"/>
                <w:szCs w:val="22"/>
              </w:rPr>
              <w:t>620</w:t>
            </w:r>
            <w:r w:rsidR="00091ECF">
              <w:rPr>
                <w:b/>
                <w:bCs/>
                <w:color w:val="000000"/>
                <w:sz w:val="22"/>
                <w:szCs w:val="22"/>
              </w:rPr>
              <w:t xml:space="preserve"> (Семь миллионов двести семнадца</w:t>
            </w:r>
            <w:r w:rsidR="00317513">
              <w:rPr>
                <w:b/>
                <w:bCs/>
                <w:color w:val="000000"/>
                <w:sz w:val="22"/>
                <w:szCs w:val="22"/>
              </w:rPr>
              <w:t>ть тысяч шестьсот двадцать) рублей</w:t>
            </w:r>
            <w:r w:rsidR="00091ECF">
              <w:rPr>
                <w:b/>
                <w:bCs/>
                <w:color w:val="000000"/>
                <w:sz w:val="22"/>
                <w:szCs w:val="22"/>
              </w:rPr>
              <w:t xml:space="preserve"> 00 коп</w:t>
            </w:r>
            <w:r w:rsidR="00317513">
              <w:rPr>
                <w:b/>
                <w:bCs/>
                <w:color w:val="000000"/>
                <w:sz w:val="22"/>
                <w:szCs w:val="22"/>
              </w:rPr>
              <w:t>еек</w:t>
            </w:r>
            <w:r w:rsidR="00091ECF">
              <w:rPr>
                <w:b/>
                <w:bCs/>
                <w:color w:val="000000"/>
                <w:sz w:val="22"/>
                <w:szCs w:val="22"/>
              </w:rPr>
              <w:t>, в том числе НДС 18% - 1 100 992,88 руб.</w:t>
            </w:r>
          </w:p>
          <w:p w:rsidR="00091ECF" w:rsidRPr="00317513" w:rsidRDefault="00317513" w:rsidP="002D79BF">
            <w:pPr>
              <w:tabs>
                <w:tab w:val="left" w:pos="360"/>
              </w:tabs>
              <w:jc w:val="both"/>
              <w:rPr>
                <w:sz w:val="24"/>
                <w:szCs w:val="24"/>
              </w:rPr>
            </w:pPr>
            <w:r w:rsidRPr="00317513">
              <w:rPr>
                <w:b/>
                <w:bCs/>
                <w:sz w:val="22"/>
                <w:szCs w:val="22"/>
              </w:rPr>
              <w:t>6 116</w:t>
            </w:r>
            <w:r>
              <w:rPr>
                <w:b/>
                <w:bCs/>
                <w:sz w:val="22"/>
                <w:szCs w:val="22"/>
              </w:rPr>
              <w:t> </w:t>
            </w:r>
            <w:r w:rsidRPr="00317513">
              <w:rPr>
                <w:b/>
                <w:bCs/>
                <w:sz w:val="22"/>
                <w:szCs w:val="22"/>
              </w:rPr>
              <w:t xml:space="preserve">627 </w:t>
            </w:r>
            <w:r>
              <w:rPr>
                <w:b/>
                <w:bCs/>
                <w:sz w:val="22"/>
                <w:szCs w:val="22"/>
              </w:rPr>
              <w:t>(Шесть миллионов сто шестнадцать тысяч шестьсот двадцать семь) рублей 12 копек, без учета НДС.</w:t>
            </w:r>
          </w:p>
          <w:p w:rsidR="00D447C3" w:rsidRDefault="00D447C3" w:rsidP="008365ED">
            <w:pPr>
              <w:tabs>
                <w:tab w:val="left" w:pos="360"/>
              </w:tabs>
              <w:jc w:val="both"/>
              <w:rPr>
                <w:sz w:val="24"/>
                <w:szCs w:val="24"/>
              </w:rPr>
            </w:pPr>
            <w:r>
              <w:rPr>
                <w:sz w:val="24"/>
                <w:szCs w:val="24"/>
              </w:rPr>
              <w:t xml:space="preserve">В случае если услуга по поставке товара, выполнению работ, оказанию услуг не подлежит налогообложению НДС (освобождается от налогообложения НДС), либо Участник освобожден от исполнения обязанности налогоплательщика НДС, либо </w:t>
            </w:r>
            <w:r w:rsidR="008365ED">
              <w:rPr>
                <w:sz w:val="24"/>
                <w:szCs w:val="24"/>
              </w:rPr>
              <w:t>Участник не является налогоплательщиком НДС то цена, предложенная таким Участников в Заявке, не должна превышать установленную начальную (максимальную) цену</w:t>
            </w:r>
            <w:r w:rsidR="008365ED" w:rsidRPr="008365ED">
              <w:rPr>
                <w:sz w:val="24"/>
                <w:szCs w:val="24"/>
              </w:rPr>
              <w:t xml:space="preserve"> </w:t>
            </w:r>
            <w:r w:rsidR="008365ED">
              <w:rPr>
                <w:sz w:val="24"/>
                <w:szCs w:val="24"/>
              </w:rPr>
              <w:t xml:space="preserve">без НДС. При этом в указанном случае на стадии оценки и </w:t>
            </w:r>
            <w:r w:rsidR="008365ED">
              <w:rPr>
                <w:sz w:val="24"/>
                <w:szCs w:val="24"/>
              </w:rPr>
              <w:lastRenderedPageBreak/>
              <w:t>сопоставления Заявок для целей сравнения ценовые предложения всех Участников также учитываются без НДС.</w:t>
            </w:r>
          </w:p>
          <w:p w:rsidR="008365ED" w:rsidRDefault="008365ED" w:rsidP="008365ED">
            <w:pPr>
              <w:tabs>
                <w:tab w:val="left" w:pos="360"/>
              </w:tabs>
              <w:jc w:val="both"/>
              <w:rPr>
                <w:sz w:val="24"/>
                <w:szCs w:val="24"/>
              </w:rPr>
            </w:pPr>
            <w:r>
              <w:rPr>
                <w:sz w:val="24"/>
                <w:szCs w:val="24"/>
              </w:rPr>
              <w:t xml:space="preserve">С уменьшением стоимости Перечня </w:t>
            </w:r>
            <w:r w:rsidR="002E6CF3" w:rsidRPr="002E6CF3">
              <w:rPr>
                <w:sz w:val="24"/>
                <w:szCs w:val="24"/>
              </w:rPr>
              <w:t>полиграфической продукции и услуг</w:t>
            </w:r>
            <w:r w:rsidR="002E6CF3">
              <w:rPr>
                <w:sz w:val="24"/>
                <w:szCs w:val="24"/>
              </w:rPr>
              <w:t>, цена договора не снижается, за счет увеличения объема поставл</w:t>
            </w:r>
            <w:r w:rsidR="003A177E">
              <w:rPr>
                <w:sz w:val="24"/>
                <w:szCs w:val="24"/>
              </w:rPr>
              <w:t>яем</w:t>
            </w:r>
            <w:r w:rsidR="002E6CF3">
              <w:rPr>
                <w:sz w:val="24"/>
                <w:szCs w:val="24"/>
              </w:rPr>
              <w:t>ой продукции и оказ</w:t>
            </w:r>
            <w:r w:rsidR="003A177E">
              <w:rPr>
                <w:sz w:val="24"/>
                <w:szCs w:val="24"/>
              </w:rPr>
              <w:t>ываемых</w:t>
            </w:r>
            <w:r w:rsidR="002E6CF3">
              <w:rPr>
                <w:sz w:val="24"/>
                <w:szCs w:val="24"/>
              </w:rPr>
              <w:t xml:space="preserve"> услуг.</w:t>
            </w:r>
          </w:p>
          <w:p w:rsidR="002E6CF3" w:rsidRPr="008365ED" w:rsidRDefault="003A177E" w:rsidP="003A177E">
            <w:pPr>
              <w:tabs>
                <w:tab w:val="left" w:pos="360"/>
              </w:tabs>
              <w:jc w:val="both"/>
              <w:rPr>
                <w:sz w:val="24"/>
                <w:szCs w:val="24"/>
              </w:rPr>
            </w:pPr>
            <w:r>
              <w:rPr>
                <w:sz w:val="24"/>
                <w:szCs w:val="24"/>
              </w:rPr>
              <w:t>У заказчика не возникает обязанности заказать полиграфической продукции и услуг на всю цену договора.</w:t>
            </w:r>
          </w:p>
        </w:tc>
      </w:tr>
      <w:tr w:rsidR="00F92A41" w:rsidRPr="00C9553C" w:rsidTr="00CD08FF">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lastRenderedPageBreak/>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D41729">
        <w:trPr>
          <w:trHeight w:val="423"/>
        </w:trPr>
        <w:tc>
          <w:tcPr>
            <w:tcW w:w="10800" w:type="dxa"/>
            <w:gridSpan w:val="3"/>
            <w:tcBorders>
              <w:top w:val="single" w:sz="4" w:space="0" w:color="auto"/>
              <w:left w:val="single" w:sz="4" w:space="0" w:color="auto"/>
              <w:bottom w:val="single" w:sz="4" w:space="0" w:color="auto"/>
              <w:right w:val="single" w:sz="4" w:space="0" w:color="auto"/>
            </w:tcBorders>
            <w:vAlign w:val="center"/>
          </w:tcPr>
          <w:p w:rsidR="00F92A41" w:rsidRDefault="00E8540A" w:rsidP="00E8540A">
            <w:pPr>
              <w:pStyle w:val="42"/>
              <w:shd w:val="clear" w:color="auto" w:fill="auto"/>
              <w:spacing w:after="0" w:line="240" w:lineRule="auto"/>
              <w:ind w:firstLine="0"/>
              <w:jc w:val="left"/>
              <w:rPr>
                <w:sz w:val="24"/>
                <w:szCs w:val="24"/>
              </w:rPr>
            </w:pPr>
            <w:r>
              <w:rPr>
                <w:sz w:val="24"/>
                <w:szCs w:val="24"/>
              </w:rPr>
              <w:t>Оплата по Договору осуществляется на основании счетов, выставленных исполнителем</w:t>
            </w:r>
            <w:r w:rsidR="00B26CD5" w:rsidRPr="006D1CAD">
              <w:t xml:space="preserve"> </w:t>
            </w:r>
            <w:r w:rsidR="00B26CD5" w:rsidRPr="006D1CAD">
              <w:t>после подписания Сторонами товарной накладной по форме ТОРГ-12</w:t>
            </w:r>
            <w:r w:rsidR="00B26CD5">
              <w:t>.</w:t>
            </w:r>
          </w:p>
          <w:p w:rsidR="00E8540A" w:rsidRPr="00B26CD5" w:rsidRDefault="00E8540A" w:rsidP="00B26CD5">
            <w:pPr>
              <w:pStyle w:val="42"/>
              <w:shd w:val="clear" w:color="auto" w:fill="auto"/>
              <w:spacing w:after="0" w:line="240" w:lineRule="auto"/>
              <w:ind w:firstLine="0"/>
              <w:jc w:val="left"/>
              <w:rPr>
                <w:b/>
                <w:sz w:val="24"/>
                <w:szCs w:val="24"/>
              </w:rPr>
            </w:pPr>
            <w:r w:rsidRPr="00B26CD5">
              <w:rPr>
                <w:b/>
                <w:sz w:val="24"/>
                <w:szCs w:val="24"/>
              </w:rPr>
              <w:t xml:space="preserve">Максимальный срок отсрочки платежа составляет </w:t>
            </w:r>
            <w:r w:rsidR="00B26CD5" w:rsidRPr="00B26CD5">
              <w:rPr>
                <w:b/>
              </w:rPr>
              <w:t>30 (Тридцати</w:t>
            </w:r>
            <w:r w:rsidR="00B26CD5" w:rsidRPr="00B26CD5">
              <w:rPr>
                <w:b/>
              </w:rPr>
              <w:t>) рабочих дней.</w:t>
            </w:r>
          </w:p>
        </w:tc>
      </w:tr>
      <w:tr w:rsidR="00F92A41" w:rsidRPr="00C9553C" w:rsidTr="00CD08FF">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ED5EE4">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041E26" w:rsidRPr="00DD1CAA" w:rsidRDefault="00E8540A" w:rsidP="00DD1CAA">
            <w:pPr>
              <w:rPr>
                <w:rFonts w:eastAsia="Calibri"/>
                <w:sz w:val="24"/>
                <w:szCs w:val="24"/>
              </w:rPr>
            </w:pPr>
            <w:r>
              <w:rPr>
                <w:rFonts w:eastAsia="Calibri"/>
                <w:sz w:val="24"/>
                <w:szCs w:val="24"/>
              </w:rPr>
              <w:t>Поставка полиграфической и раздаточной продукции должна осуществляться по</w:t>
            </w:r>
            <w:r w:rsidR="00041E26" w:rsidRPr="00DD1CAA">
              <w:rPr>
                <w:rFonts w:eastAsia="Calibri"/>
                <w:sz w:val="24"/>
                <w:szCs w:val="24"/>
              </w:rPr>
              <w:t xml:space="preserve"> всей территории РФ  по заданию заказчика</w:t>
            </w:r>
            <w:r w:rsidR="00DD1CAA">
              <w:rPr>
                <w:rFonts w:eastAsia="Calibri"/>
                <w:sz w:val="24"/>
                <w:szCs w:val="24"/>
              </w:rPr>
              <w:t>.</w:t>
            </w:r>
          </w:p>
          <w:p w:rsidR="00F92A41" w:rsidRDefault="00F92A41" w:rsidP="00ED5EE4">
            <w:pPr>
              <w:jc w:val="both"/>
              <w:rPr>
                <w:sz w:val="24"/>
                <w:szCs w:val="24"/>
                <w:highlight w:val="yellow"/>
              </w:rPr>
            </w:pPr>
            <w:r w:rsidRPr="00373DD6">
              <w:rPr>
                <w:b/>
                <w:sz w:val="24"/>
                <w:szCs w:val="24"/>
              </w:rPr>
              <w:t>Срок оказания услуг:</w:t>
            </w:r>
          </w:p>
          <w:p w:rsidR="00F92A41" w:rsidRPr="00041E26" w:rsidRDefault="00041E26" w:rsidP="000D7AA5">
            <w:pPr>
              <w:jc w:val="both"/>
              <w:rPr>
                <w:b/>
                <w:bCs/>
                <w:sz w:val="24"/>
                <w:szCs w:val="24"/>
              </w:rPr>
            </w:pPr>
            <w:r>
              <w:rPr>
                <w:bCs/>
                <w:sz w:val="24"/>
                <w:szCs w:val="24"/>
              </w:rPr>
              <w:t xml:space="preserve">С </w:t>
            </w:r>
            <w:r w:rsidR="00DD1CAA">
              <w:rPr>
                <w:bCs/>
                <w:sz w:val="24"/>
                <w:szCs w:val="24"/>
              </w:rPr>
              <w:t>момента подписания договора до 31 декабря 201</w:t>
            </w:r>
            <w:r w:rsidR="000D7AA5">
              <w:rPr>
                <w:bCs/>
                <w:sz w:val="24"/>
                <w:szCs w:val="24"/>
              </w:rPr>
              <w:t>4</w:t>
            </w:r>
            <w:r w:rsidR="00DD1CAA">
              <w:rPr>
                <w:bCs/>
                <w:sz w:val="24"/>
                <w:szCs w:val="24"/>
              </w:rPr>
              <w:t xml:space="preserve"> года.</w:t>
            </w:r>
          </w:p>
        </w:tc>
      </w:tr>
      <w:tr w:rsidR="00F92A41" w:rsidRPr="00C9553C" w:rsidTr="00EF7B54">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A17AEE">
              <w:rPr>
                <w:b/>
                <w:bCs/>
                <w:sz w:val="24"/>
                <w:szCs w:val="24"/>
              </w:rPr>
              <w:t>16</w:t>
            </w:r>
            <w:r w:rsidR="00F86C28">
              <w:rPr>
                <w:b/>
                <w:bCs/>
                <w:sz w:val="24"/>
                <w:szCs w:val="24"/>
              </w:rPr>
              <w:t xml:space="preserve">» </w:t>
            </w:r>
            <w:r w:rsidR="000D7AA5">
              <w:rPr>
                <w:b/>
                <w:bCs/>
                <w:sz w:val="24"/>
                <w:szCs w:val="24"/>
              </w:rPr>
              <w:t>декаб</w:t>
            </w:r>
            <w:r w:rsidR="00041E26">
              <w:rPr>
                <w:b/>
                <w:bCs/>
                <w:sz w:val="24"/>
                <w:szCs w:val="24"/>
              </w:rPr>
              <w:t>ря</w:t>
            </w:r>
            <w:r w:rsidR="00F86C28">
              <w:rPr>
                <w:b/>
                <w:bCs/>
                <w:sz w:val="24"/>
                <w:szCs w:val="24"/>
              </w:rPr>
              <w:t xml:space="preserve"> </w:t>
            </w:r>
            <w:r>
              <w:rPr>
                <w:b/>
                <w:bCs/>
                <w:sz w:val="24"/>
                <w:szCs w:val="24"/>
              </w:rPr>
              <w:t>2013</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Pr>
                <w:b/>
                <w:bCs/>
                <w:sz w:val="24"/>
                <w:szCs w:val="24"/>
              </w:rPr>
              <w:t>«</w:t>
            </w:r>
            <w:r w:rsidR="00A17AEE">
              <w:rPr>
                <w:b/>
                <w:bCs/>
                <w:sz w:val="24"/>
                <w:szCs w:val="24"/>
              </w:rPr>
              <w:t>20</w:t>
            </w:r>
            <w:r w:rsidR="00F86C28">
              <w:rPr>
                <w:b/>
                <w:bCs/>
                <w:sz w:val="24"/>
                <w:szCs w:val="24"/>
              </w:rPr>
              <w:t xml:space="preserve">» </w:t>
            </w:r>
            <w:r w:rsidR="009F179E">
              <w:rPr>
                <w:b/>
                <w:bCs/>
                <w:sz w:val="24"/>
                <w:szCs w:val="24"/>
              </w:rPr>
              <w:t>декабря</w:t>
            </w:r>
            <w:r w:rsidR="00F86C28">
              <w:rPr>
                <w:b/>
                <w:bCs/>
                <w:sz w:val="24"/>
                <w:szCs w:val="24"/>
              </w:rPr>
              <w:t xml:space="preserve"> </w:t>
            </w:r>
            <w:r>
              <w:rPr>
                <w:b/>
                <w:bCs/>
                <w:sz w:val="24"/>
                <w:szCs w:val="24"/>
              </w:rPr>
              <w:t>2013</w:t>
            </w:r>
            <w:r w:rsidR="00F86C28">
              <w:rPr>
                <w:b/>
                <w:bCs/>
                <w:sz w:val="24"/>
                <w:szCs w:val="24"/>
              </w:rPr>
              <w:t xml:space="preserve"> года</w:t>
            </w:r>
            <w:r>
              <w:rPr>
                <w:b/>
                <w:bCs/>
                <w:sz w:val="24"/>
                <w:szCs w:val="24"/>
              </w:rPr>
              <w:t xml:space="preserve"> 18ч.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 с 9.00 до 1</w:t>
            </w:r>
            <w:r w:rsidR="000D7AA5">
              <w:rPr>
                <w:sz w:val="24"/>
                <w:szCs w:val="24"/>
              </w:rPr>
              <w:t>7</w:t>
            </w:r>
            <w:r>
              <w:rPr>
                <w:sz w:val="24"/>
                <w:szCs w:val="24"/>
              </w:rPr>
              <w:t>.00 (время московское);</w:t>
            </w:r>
          </w:p>
          <w:p w:rsidR="00EF7B54" w:rsidRDefault="00EF7B54" w:rsidP="00EF7B54">
            <w:pPr>
              <w:tabs>
                <w:tab w:val="left" w:pos="360"/>
              </w:tabs>
              <w:jc w:val="both"/>
              <w:rPr>
                <w:sz w:val="24"/>
                <w:szCs w:val="24"/>
              </w:rPr>
            </w:pPr>
            <w:r w:rsidRPr="008F39E7">
              <w:rPr>
                <w:sz w:val="24"/>
                <w:szCs w:val="24"/>
              </w:rPr>
              <w:t xml:space="preserve">Пятница: </w:t>
            </w:r>
            <w:r>
              <w:rPr>
                <w:sz w:val="24"/>
                <w:szCs w:val="24"/>
              </w:rPr>
              <w:t>с 9.00 до 16.45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EF7B54">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9B727D">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sidRPr="000D7AA5">
              <w:rPr>
                <w:b/>
                <w:sz w:val="24"/>
                <w:szCs w:val="24"/>
              </w:rPr>
              <w:t>«</w:t>
            </w:r>
            <w:r w:rsidR="000D7AA5" w:rsidRPr="000D7AA5">
              <w:rPr>
                <w:b/>
                <w:sz w:val="24"/>
                <w:szCs w:val="24"/>
              </w:rPr>
              <w:t>2</w:t>
            </w:r>
            <w:r w:rsidR="009B727D">
              <w:rPr>
                <w:b/>
                <w:sz w:val="24"/>
                <w:szCs w:val="24"/>
              </w:rPr>
              <w:t>3</w:t>
            </w:r>
            <w:r w:rsidR="00F86C28" w:rsidRPr="000D7AA5">
              <w:rPr>
                <w:b/>
                <w:sz w:val="24"/>
                <w:szCs w:val="24"/>
              </w:rPr>
              <w:t>»</w:t>
            </w:r>
            <w:r w:rsidR="00F86C28">
              <w:rPr>
                <w:b/>
                <w:sz w:val="24"/>
                <w:szCs w:val="24"/>
              </w:rPr>
              <w:t xml:space="preserve"> </w:t>
            </w:r>
            <w:r w:rsidR="000D7AA5">
              <w:rPr>
                <w:b/>
                <w:sz w:val="24"/>
                <w:szCs w:val="24"/>
              </w:rPr>
              <w:t>дека</w:t>
            </w:r>
            <w:r w:rsidR="00041E26">
              <w:rPr>
                <w:b/>
                <w:sz w:val="24"/>
                <w:szCs w:val="24"/>
              </w:rPr>
              <w:t>бря</w:t>
            </w:r>
            <w:r w:rsidR="00DD1CAA">
              <w:rPr>
                <w:b/>
                <w:sz w:val="24"/>
                <w:szCs w:val="24"/>
              </w:rPr>
              <w:t xml:space="preserve"> </w:t>
            </w:r>
            <w:r>
              <w:rPr>
                <w:b/>
                <w:sz w:val="24"/>
                <w:szCs w:val="24"/>
              </w:rPr>
              <w:t>2013</w:t>
            </w:r>
            <w:r w:rsidR="00F86C28">
              <w:rPr>
                <w:b/>
                <w:sz w:val="24"/>
                <w:szCs w:val="24"/>
              </w:rPr>
              <w:t xml:space="preserve"> 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EF7B54">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9B727D">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F86C28">
              <w:rPr>
                <w:sz w:val="24"/>
                <w:szCs w:val="24"/>
              </w:rPr>
              <w:t>«</w:t>
            </w:r>
            <w:r w:rsidR="009B727D">
              <w:rPr>
                <w:b/>
                <w:sz w:val="24"/>
                <w:szCs w:val="24"/>
              </w:rPr>
              <w:t>24</w:t>
            </w:r>
            <w:r w:rsidR="00F86C28">
              <w:rPr>
                <w:b/>
                <w:sz w:val="24"/>
                <w:szCs w:val="24"/>
              </w:rPr>
              <w:t xml:space="preserve">» </w:t>
            </w:r>
            <w:r w:rsidR="009F179E">
              <w:rPr>
                <w:b/>
                <w:sz w:val="24"/>
                <w:szCs w:val="24"/>
              </w:rPr>
              <w:t>декабря</w:t>
            </w:r>
            <w:r w:rsidR="00DD1CAA">
              <w:rPr>
                <w:b/>
                <w:sz w:val="24"/>
                <w:szCs w:val="24"/>
              </w:rPr>
              <w:t xml:space="preserve"> </w:t>
            </w:r>
            <w:r w:rsidRPr="00230695">
              <w:rPr>
                <w:b/>
                <w:bCs/>
                <w:sz w:val="24"/>
                <w:szCs w:val="24"/>
              </w:rPr>
              <w:t>201</w:t>
            </w:r>
            <w:r>
              <w:rPr>
                <w:b/>
                <w:bCs/>
                <w:sz w:val="24"/>
                <w:szCs w:val="24"/>
              </w:rPr>
              <w:t>3</w:t>
            </w:r>
            <w:r w:rsidR="00F86C28">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ED5EE4">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7D2FFC" w:rsidTr="003A177E">
              <w:trPr>
                <w:trHeight w:val="814"/>
              </w:trPr>
              <w:tc>
                <w:tcPr>
                  <w:tcW w:w="410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3A177E">
              <w:trPr>
                <w:trHeight w:val="423"/>
              </w:trPr>
              <w:tc>
                <w:tcPr>
                  <w:tcW w:w="4107" w:type="dxa"/>
                  <w:vAlign w:val="center"/>
                </w:tcPr>
                <w:p w:rsidR="00F92A41" w:rsidRPr="0096102A" w:rsidRDefault="00F92A41" w:rsidP="003A177E">
                  <w:pPr>
                    <w:rPr>
                      <w:b/>
                      <w:bCs/>
                      <w:sz w:val="24"/>
                      <w:szCs w:val="24"/>
                    </w:rPr>
                  </w:pPr>
                  <w:r w:rsidRPr="0096102A">
                    <w:rPr>
                      <w:bCs/>
                      <w:sz w:val="24"/>
                      <w:szCs w:val="24"/>
                    </w:rPr>
                    <w:t>1.</w:t>
                  </w:r>
                  <w:r w:rsidR="003A177E">
                    <w:rPr>
                      <w:bCs/>
                      <w:sz w:val="24"/>
                      <w:szCs w:val="24"/>
                    </w:rPr>
                    <w:t xml:space="preserve">Стоимость Перечня полиграфической продукции и услуг </w:t>
                  </w:r>
                </w:p>
              </w:tc>
              <w:tc>
                <w:tcPr>
                  <w:tcW w:w="2268" w:type="dxa"/>
                  <w:vAlign w:val="center"/>
                </w:tcPr>
                <w:p w:rsidR="00F92A41" w:rsidRPr="0096102A" w:rsidRDefault="003A177E" w:rsidP="003A177E">
                  <w:pPr>
                    <w:jc w:val="center"/>
                    <w:rPr>
                      <w:bCs/>
                      <w:sz w:val="24"/>
                      <w:szCs w:val="24"/>
                    </w:rPr>
                  </w:pPr>
                  <w:r>
                    <w:rPr>
                      <w:bCs/>
                      <w:sz w:val="24"/>
                      <w:szCs w:val="24"/>
                    </w:rPr>
                    <w:t xml:space="preserve">30 </w:t>
                  </w:r>
                  <w:r w:rsidR="005B17F6">
                    <w:rPr>
                      <w:bCs/>
                      <w:sz w:val="24"/>
                      <w:szCs w:val="24"/>
                    </w:rPr>
                    <w:t>%</w:t>
                  </w:r>
                </w:p>
              </w:tc>
              <w:tc>
                <w:tcPr>
                  <w:tcW w:w="2606" w:type="dxa"/>
                  <w:vAlign w:val="center"/>
                </w:tcPr>
                <w:p w:rsidR="00F92A41" w:rsidRPr="0096102A" w:rsidRDefault="00DD1CAA" w:rsidP="003A177E">
                  <w:pPr>
                    <w:jc w:val="center"/>
                    <w:rPr>
                      <w:bCs/>
                      <w:sz w:val="24"/>
                      <w:szCs w:val="24"/>
                    </w:rPr>
                  </w:pPr>
                  <w:r>
                    <w:rPr>
                      <w:bCs/>
                      <w:sz w:val="24"/>
                      <w:szCs w:val="24"/>
                    </w:rPr>
                    <w:t>0,</w:t>
                  </w:r>
                  <w:r w:rsidR="003A177E">
                    <w:rPr>
                      <w:bCs/>
                      <w:sz w:val="24"/>
                      <w:szCs w:val="24"/>
                    </w:rPr>
                    <w:t>3</w:t>
                  </w:r>
                  <w:r>
                    <w:rPr>
                      <w:bCs/>
                      <w:sz w:val="24"/>
                      <w:szCs w:val="24"/>
                    </w:rPr>
                    <w:t>0</w:t>
                  </w:r>
                </w:p>
              </w:tc>
            </w:tr>
            <w:tr w:rsidR="00F92A41" w:rsidRPr="007D2FFC" w:rsidTr="003A177E">
              <w:trPr>
                <w:trHeight w:val="362"/>
              </w:trPr>
              <w:tc>
                <w:tcPr>
                  <w:tcW w:w="4107" w:type="dxa"/>
                  <w:vAlign w:val="center"/>
                </w:tcPr>
                <w:p w:rsidR="00F92A41" w:rsidRPr="001622D1" w:rsidRDefault="001622D1" w:rsidP="00DD1CAA">
                  <w:pPr>
                    <w:rPr>
                      <w:bCs/>
                      <w:sz w:val="24"/>
                      <w:szCs w:val="24"/>
                    </w:rPr>
                  </w:pPr>
                  <w:r w:rsidRPr="001622D1">
                    <w:rPr>
                      <w:bCs/>
                      <w:sz w:val="24"/>
                      <w:szCs w:val="24"/>
                    </w:rPr>
                    <w:t>2.</w:t>
                  </w:r>
                  <w:r w:rsidR="00041E26">
                    <w:rPr>
                      <w:bCs/>
                      <w:sz w:val="24"/>
                      <w:szCs w:val="24"/>
                    </w:rPr>
                    <w:t>К</w:t>
                  </w:r>
                  <w:r w:rsidR="00DD1CAA">
                    <w:rPr>
                      <w:bCs/>
                      <w:sz w:val="24"/>
                      <w:szCs w:val="24"/>
                    </w:rPr>
                    <w:t>ачество и к</w:t>
                  </w:r>
                  <w:r w:rsidR="00041E26">
                    <w:rPr>
                      <w:bCs/>
                      <w:sz w:val="24"/>
                      <w:szCs w:val="24"/>
                    </w:rPr>
                    <w:t xml:space="preserve">валификация </w:t>
                  </w:r>
                </w:p>
              </w:tc>
              <w:tc>
                <w:tcPr>
                  <w:tcW w:w="2268" w:type="dxa"/>
                  <w:vAlign w:val="center"/>
                </w:tcPr>
                <w:p w:rsidR="00F92A41" w:rsidRPr="00A546F9" w:rsidRDefault="009F43F2" w:rsidP="003A177E">
                  <w:pPr>
                    <w:jc w:val="center"/>
                    <w:rPr>
                      <w:bCs/>
                      <w:sz w:val="24"/>
                      <w:szCs w:val="24"/>
                    </w:rPr>
                  </w:pPr>
                  <w:r>
                    <w:rPr>
                      <w:bCs/>
                      <w:sz w:val="24"/>
                      <w:szCs w:val="24"/>
                    </w:rPr>
                    <w:t xml:space="preserve">35 </w:t>
                  </w:r>
                  <w:r w:rsidR="005B17F6">
                    <w:rPr>
                      <w:bCs/>
                      <w:sz w:val="24"/>
                      <w:szCs w:val="24"/>
                    </w:rPr>
                    <w:t>%</w:t>
                  </w:r>
                </w:p>
              </w:tc>
              <w:tc>
                <w:tcPr>
                  <w:tcW w:w="2606" w:type="dxa"/>
                  <w:vAlign w:val="center"/>
                </w:tcPr>
                <w:p w:rsidR="00F92A41" w:rsidRPr="00A546F9" w:rsidRDefault="00617F8D" w:rsidP="009F43F2">
                  <w:pPr>
                    <w:jc w:val="center"/>
                    <w:rPr>
                      <w:bCs/>
                      <w:sz w:val="24"/>
                      <w:szCs w:val="24"/>
                    </w:rPr>
                  </w:pPr>
                  <w:r>
                    <w:rPr>
                      <w:bCs/>
                      <w:sz w:val="24"/>
                      <w:szCs w:val="24"/>
                    </w:rPr>
                    <w:t>0,</w:t>
                  </w:r>
                  <w:r w:rsidR="009F43F2">
                    <w:rPr>
                      <w:bCs/>
                      <w:sz w:val="24"/>
                      <w:szCs w:val="24"/>
                    </w:rPr>
                    <w:t>35</w:t>
                  </w:r>
                </w:p>
              </w:tc>
            </w:tr>
            <w:tr w:rsidR="003A177E" w:rsidRPr="007D2FFC" w:rsidTr="003A177E">
              <w:trPr>
                <w:trHeight w:val="362"/>
              </w:trPr>
              <w:tc>
                <w:tcPr>
                  <w:tcW w:w="4107" w:type="dxa"/>
                  <w:vAlign w:val="center"/>
                </w:tcPr>
                <w:p w:rsidR="003A177E" w:rsidRPr="001622D1" w:rsidRDefault="00317513" w:rsidP="00177044">
                  <w:pPr>
                    <w:rPr>
                      <w:bCs/>
                      <w:sz w:val="24"/>
                      <w:szCs w:val="24"/>
                    </w:rPr>
                  </w:pPr>
                  <w:r>
                    <w:rPr>
                      <w:bCs/>
                      <w:sz w:val="24"/>
                      <w:szCs w:val="24"/>
                    </w:rPr>
                    <w:t>3.</w:t>
                  </w:r>
                  <w:r w:rsidR="00177044">
                    <w:rPr>
                      <w:bCs/>
                      <w:sz w:val="24"/>
                      <w:szCs w:val="24"/>
                    </w:rPr>
                    <w:t>Условия оплаты</w:t>
                  </w:r>
                </w:p>
              </w:tc>
              <w:tc>
                <w:tcPr>
                  <w:tcW w:w="2268" w:type="dxa"/>
                  <w:vAlign w:val="center"/>
                </w:tcPr>
                <w:p w:rsidR="003A177E" w:rsidRDefault="009F43F2" w:rsidP="009F43F2">
                  <w:pPr>
                    <w:jc w:val="center"/>
                    <w:rPr>
                      <w:bCs/>
                      <w:sz w:val="24"/>
                      <w:szCs w:val="24"/>
                    </w:rPr>
                  </w:pPr>
                  <w:r>
                    <w:rPr>
                      <w:bCs/>
                      <w:sz w:val="24"/>
                      <w:szCs w:val="24"/>
                    </w:rPr>
                    <w:t xml:space="preserve">35 </w:t>
                  </w:r>
                  <w:r w:rsidR="003A177E">
                    <w:rPr>
                      <w:bCs/>
                      <w:sz w:val="24"/>
                      <w:szCs w:val="24"/>
                    </w:rPr>
                    <w:t>%</w:t>
                  </w:r>
                </w:p>
              </w:tc>
              <w:tc>
                <w:tcPr>
                  <w:tcW w:w="2606" w:type="dxa"/>
                  <w:vAlign w:val="center"/>
                </w:tcPr>
                <w:p w:rsidR="003A177E" w:rsidRDefault="003A177E" w:rsidP="009F43F2">
                  <w:pPr>
                    <w:jc w:val="center"/>
                    <w:rPr>
                      <w:bCs/>
                      <w:sz w:val="24"/>
                      <w:szCs w:val="24"/>
                    </w:rPr>
                  </w:pPr>
                  <w:r>
                    <w:rPr>
                      <w:bCs/>
                      <w:sz w:val="24"/>
                      <w:szCs w:val="24"/>
                    </w:rPr>
                    <w:t>0,</w:t>
                  </w:r>
                  <w:r w:rsidR="009F43F2">
                    <w:rPr>
                      <w:bCs/>
                      <w:sz w:val="24"/>
                      <w:szCs w:val="24"/>
                    </w:rPr>
                    <w:t>35</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F92A41" w:rsidRPr="007A27F1" w:rsidRDefault="00F92A41" w:rsidP="00ED5EE4">
            <w:pPr>
              <w:autoSpaceDE w:val="0"/>
              <w:autoSpaceDN w:val="0"/>
              <w:adjustRightInd w:val="0"/>
              <w:ind w:firstLine="284"/>
              <w:jc w:val="both"/>
              <w:rPr>
                <w:color w:val="FF0000"/>
                <w:sz w:val="24"/>
                <w:szCs w:val="24"/>
              </w:rPr>
            </w:pPr>
            <w:r>
              <w:rPr>
                <w:sz w:val="24"/>
                <w:szCs w:val="24"/>
              </w:rPr>
              <w:t xml:space="preserve">а) </w:t>
            </w:r>
            <w:r w:rsidR="003A177E" w:rsidRPr="003A177E">
              <w:rPr>
                <w:sz w:val="24"/>
                <w:szCs w:val="24"/>
              </w:rPr>
              <w:t>Стоимость Перечня полиграфической продукции и услуг</w:t>
            </w:r>
            <w:r w:rsidRPr="0096102A">
              <w:rPr>
                <w:sz w:val="24"/>
                <w:szCs w:val="24"/>
              </w:rPr>
              <w:t>;</w:t>
            </w:r>
          </w:p>
          <w:p w:rsidR="00F92A41" w:rsidRDefault="00F92A41" w:rsidP="00F16A1B">
            <w:pPr>
              <w:autoSpaceDE w:val="0"/>
              <w:autoSpaceDN w:val="0"/>
              <w:adjustRightInd w:val="0"/>
              <w:ind w:firstLine="284"/>
              <w:jc w:val="both"/>
              <w:rPr>
                <w:sz w:val="24"/>
                <w:szCs w:val="24"/>
              </w:rPr>
            </w:pPr>
            <w:r>
              <w:rPr>
                <w:sz w:val="24"/>
                <w:szCs w:val="24"/>
              </w:rPr>
              <w:t xml:space="preserve">б) </w:t>
            </w:r>
            <w:r w:rsidR="005B17F6">
              <w:rPr>
                <w:sz w:val="24"/>
                <w:szCs w:val="24"/>
              </w:rPr>
              <w:t>Квалификация участника</w:t>
            </w:r>
            <w:r w:rsidR="00F76852">
              <w:rPr>
                <w:sz w:val="24"/>
                <w:szCs w:val="24"/>
              </w:rPr>
              <w:t>;</w:t>
            </w:r>
          </w:p>
          <w:p w:rsidR="00F76852" w:rsidRDefault="00F76852" w:rsidP="00F76852">
            <w:pPr>
              <w:autoSpaceDE w:val="0"/>
              <w:autoSpaceDN w:val="0"/>
              <w:adjustRightInd w:val="0"/>
              <w:ind w:firstLine="284"/>
              <w:jc w:val="both"/>
              <w:rPr>
                <w:bCs/>
                <w:sz w:val="24"/>
                <w:szCs w:val="24"/>
              </w:rPr>
            </w:pPr>
            <w:r>
              <w:rPr>
                <w:sz w:val="24"/>
                <w:szCs w:val="24"/>
              </w:rPr>
              <w:t>в)</w:t>
            </w:r>
            <w:r>
              <w:rPr>
                <w:bCs/>
                <w:sz w:val="24"/>
                <w:szCs w:val="24"/>
              </w:rPr>
              <w:t xml:space="preserve"> </w:t>
            </w:r>
            <w:r w:rsidR="00177044">
              <w:rPr>
                <w:bCs/>
                <w:sz w:val="24"/>
                <w:szCs w:val="24"/>
              </w:rPr>
              <w:t>Условия оплаты</w:t>
            </w:r>
            <w:r w:rsidR="00317513">
              <w:rPr>
                <w:bCs/>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7D2FFC" w:rsidRDefault="00F92A41" w:rsidP="00ED5EE4">
            <w:pPr>
              <w:autoSpaceDE w:val="0"/>
              <w:autoSpaceDN w:val="0"/>
              <w:adjustRightInd w:val="0"/>
              <w:ind w:firstLine="284"/>
              <w:jc w:val="both"/>
              <w:rPr>
                <w:sz w:val="24"/>
                <w:szCs w:val="24"/>
              </w:rPr>
            </w:pPr>
            <w:r w:rsidRPr="007D2FFC">
              <w:rPr>
                <w:sz w:val="24"/>
                <w:szCs w:val="24"/>
              </w:rPr>
              <w:lastRenderedPageBreak/>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выгодности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ED5EE4">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lastRenderedPageBreak/>
              <w:t>8.</w:t>
            </w:r>
            <w:r w:rsidR="00B747F3">
              <w:rPr>
                <w:b/>
                <w:sz w:val="24"/>
                <w:szCs w:val="24"/>
              </w:rPr>
              <w:t>9</w:t>
            </w:r>
            <w:r>
              <w:rPr>
                <w:b/>
                <w:sz w:val="24"/>
                <w:szCs w:val="24"/>
              </w:rPr>
              <w:t>.1</w:t>
            </w:r>
          </w:p>
        </w:tc>
        <w:tc>
          <w:tcPr>
            <w:tcW w:w="9207" w:type="dxa"/>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ED5EE4">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F92A41" w:rsidRPr="009A0243" w:rsidRDefault="00F92A41" w:rsidP="00ED5EE4">
            <w:pPr>
              <w:suppressAutoHyphens/>
              <w:rPr>
                <w:b/>
                <w:sz w:val="24"/>
                <w:szCs w:val="24"/>
              </w:rPr>
            </w:pPr>
            <w:r w:rsidRPr="009A0243">
              <w:rPr>
                <w:b/>
                <w:sz w:val="24"/>
                <w:szCs w:val="24"/>
              </w:rPr>
              <w:t>1. Критерий «</w:t>
            </w:r>
            <w:r w:rsidR="003A177E" w:rsidRPr="003A177E">
              <w:rPr>
                <w:b/>
                <w:sz w:val="24"/>
                <w:szCs w:val="24"/>
              </w:rPr>
              <w:t xml:space="preserve">Стоимость Перечня полиграфической </w:t>
            </w:r>
            <w:r w:rsidR="00E8540A">
              <w:rPr>
                <w:b/>
                <w:sz w:val="24"/>
                <w:szCs w:val="24"/>
              </w:rPr>
              <w:t xml:space="preserve">и раздаточной </w:t>
            </w:r>
            <w:r w:rsidR="003A177E" w:rsidRPr="003A177E">
              <w:rPr>
                <w:b/>
                <w:sz w:val="24"/>
                <w:szCs w:val="24"/>
              </w:rPr>
              <w:t>продукции и услуг</w:t>
            </w:r>
            <w:r w:rsidRPr="009A0243">
              <w:rPr>
                <w:b/>
                <w:sz w:val="24"/>
                <w:szCs w:val="24"/>
              </w:rPr>
              <w:t>»</w:t>
            </w:r>
          </w:p>
          <w:p w:rsidR="00F92A41" w:rsidRPr="009A0243" w:rsidRDefault="00F92A41" w:rsidP="00E63D32">
            <w:pPr>
              <w:autoSpaceDE w:val="0"/>
              <w:autoSpaceDN w:val="0"/>
              <w:adjustRightInd w:val="0"/>
              <w:jc w:val="both"/>
              <w:rPr>
                <w:sz w:val="24"/>
                <w:szCs w:val="24"/>
              </w:rPr>
            </w:pPr>
            <w:r w:rsidRPr="009A0243">
              <w:rPr>
                <w:sz w:val="24"/>
                <w:szCs w:val="24"/>
              </w:rPr>
              <w:t>1.1.  При оценке заявок по критерию «</w:t>
            </w:r>
            <w:r w:rsidR="003A177E" w:rsidRPr="003A177E">
              <w:rPr>
                <w:sz w:val="24"/>
                <w:szCs w:val="24"/>
              </w:rPr>
              <w:t>Стоимость Перечня полиграфической продукции и услуг</w:t>
            </w:r>
            <w:r w:rsidRPr="009A0243">
              <w:rPr>
                <w:sz w:val="24"/>
                <w:szCs w:val="24"/>
              </w:rPr>
              <w:t>» использование подкритериев не допускается.</w:t>
            </w:r>
          </w:p>
          <w:p w:rsidR="00F92A41" w:rsidRPr="009A0243" w:rsidRDefault="00F92A41" w:rsidP="00E63D32">
            <w:pPr>
              <w:autoSpaceDE w:val="0"/>
              <w:autoSpaceDN w:val="0"/>
              <w:adjustRightInd w:val="0"/>
              <w:jc w:val="both"/>
              <w:rPr>
                <w:sz w:val="24"/>
                <w:szCs w:val="24"/>
              </w:rPr>
            </w:pPr>
            <w:r w:rsidRPr="009A0243">
              <w:rPr>
                <w:sz w:val="24"/>
                <w:szCs w:val="24"/>
              </w:rPr>
              <w:t>1.2. Для определения рейтинга заявки по критерию «</w:t>
            </w:r>
            <w:r w:rsidR="003A177E" w:rsidRPr="003A177E">
              <w:rPr>
                <w:sz w:val="24"/>
                <w:szCs w:val="24"/>
              </w:rPr>
              <w:t xml:space="preserve">Стоимость Перечня полиграфической </w:t>
            </w:r>
            <w:r w:rsidR="00E8540A">
              <w:rPr>
                <w:sz w:val="24"/>
                <w:szCs w:val="24"/>
              </w:rPr>
              <w:t xml:space="preserve">и раздаточной </w:t>
            </w:r>
            <w:r w:rsidR="003A177E" w:rsidRPr="003A177E">
              <w:rPr>
                <w:sz w:val="24"/>
                <w:szCs w:val="24"/>
              </w:rPr>
              <w:t>продукции и услуг</w:t>
            </w:r>
            <w:r w:rsidR="00F16A1B" w:rsidRPr="009A0243">
              <w:rPr>
                <w:sz w:val="24"/>
                <w:szCs w:val="24"/>
              </w:rPr>
              <w:t xml:space="preserve">» в </w:t>
            </w:r>
            <w:r w:rsidRPr="009A0243">
              <w:rPr>
                <w:sz w:val="24"/>
                <w:szCs w:val="24"/>
              </w:rPr>
              <w:t xml:space="preserve">документации </w:t>
            </w:r>
            <w:r w:rsidR="00F16A1B" w:rsidRPr="009A0243">
              <w:rPr>
                <w:sz w:val="24"/>
                <w:szCs w:val="24"/>
              </w:rPr>
              <w:t xml:space="preserve">о проведении запроса предложений </w:t>
            </w:r>
            <w:r w:rsidRPr="009A0243">
              <w:rPr>
                <w:sz w:val="24"/>
                <w:szCs w:val="24"/>
              </w:rPr>
              <w:t>установлена начальная  цена договора.</w:t>
            </w:r>
          </w:p>
          <w:p w:rsidR="00F92A41" w:rsidRPr="009A0243" w:rsidRDefault="00F92A41" w:rsidP="00E63D32">
            <w:pPr>
              <w:autoSpaceDE w:val="0"/>
              <w:autoSpaceDN w:val="0"/>
              <w:adjustRightInd w:val="0"/>
              <w:jc w:val="both"/>
              <w:rPr>
                <w:sz w:val="24"/>
                <w:szCs w:val="24"/>
              </w:rPr>
            </w:pPr>
            <w:r w:rsidRPr="009A0243">
              <w:rPr>
                <w:sz w:val="24"/>
                <w:szCs w:val="24"/>
              </w:rPr>
              <w:t>1.3. Рейтинг, присуждаемый заявке по критерию «</w:t>
            </w:r>
            <w:r w:rsidR="003A177E" w:rsidRPr="003A177E">
              <w:rPr>
                <w:sz w:val="24"/>
                <w:szCs w:val="24"/>
              </w:rPr>
              <w:t xml:space="preserve">Стоимость Перечня полиграфической </w:t>
            </w:r>
            <w:r w:rsidR="00E8540A">
              <w:rPr>
                <w:sz w:val="24"/>
                <w:szCs w:val="24"/>
              </w:rPr>
              <w:t xml:space="preserve">и раздаточной </w:t>
            </w:r>
            <w:r w:rsidR="003A177E" w:rsidRPr="003A177E">
              <w:rPr>
                <w:sz w:val="24"/>
                <w:szCs w:val="24"/>
              </w:rPr>
              <w:t>продукции и услуг</w:t>
            </w:r>
            <w:r w:rsidRPr="009A0243">
              <w:rPr>
                <w:sz w:val="24"/>
                <w:szCs w:val="24"/>
              </w:rPr>
              <w:t>», определяется по формуле:</w:t>
            </w:r>
          </w:p>
          <w:p w:rsidR="00F92A41" w:rsidRPr="009A0243" w:rsidRDefault="00F92A41" w:rsidP="00ED5EE4">
            <w:pPr>
              <w:autoSpaceDE w:val="0"/>
              <w:autoSpaceDN w:val="0"/>
              <w:adjustRightInd w:val="0"/>
              <w:rPr>
                <w:rFonts w:ascii="Courier New" w:hAnsi="Courier New" w:cs="Courier New"/>
              </w:rPr>
            </w:pPr>
          </w:p>
          <w:p w:rsidR="00F92A41" w:rsidRPr="009A0243" w:rsidRDefault="00F92A41" w:rsidP="00ED5EE4">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6.75pt" o:ole="">
                  <v:imagedata r:id="rId13" o:title=""/>
                </v:shape>
                <o:OLEObject Type="Embed" ProgID="Equation.3" ShapeID="_x0000_i1025" DrawAspect="Content" ObjectID="_1448468183" r:id="rId14"/>
              </w:object>
            </w:r>
          </w:p>
          <w:p w:rsidR="00F92A41" w:rsidRPr="009A0243" w:rsidRDefault="00F92A41" w:rsidP="00ED5EE4">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rsidR="00F92A41" w:rsidRPr="009A0243" w:rsidRDefault="00F92A41" w:rsidP="00ED5EE4">
            <w:pPr>
              <w:autoSpaceDE w:val="0"/>
              <w:autoSpaceDN w:val="0"/>
              <w:adjustRightInd w:val="0"/>
              <w:rPr>
                <w:i/>
                <w:iCs/>
                <w:sz w:val="24"/>
                <w:szCs w:val="24"/>
              </w:rPr>
            </w:pPr>
            <w:r w:rsidRPr="009A0243">
              <w:rPr>
                <w:position w:val="-18"/>
              </w:rPr>
              <w:object w:dxaOrig="560" w:dyaOrig="420">
                <v:shape id="_x0000_i1026" type="#_x0000_t75" style="width:27.75pt;height:21.75pt" o:ole="">
                  <v:imagedata r:id="rId15" o:title=""/>
                </v:shape>
                <o:OLEObject Type="Embed" ProgID="Equation.3" ShapeID="_x0000_i1026" DrawAspect="Content" ObjectID="_1448468184" r:id="rId16"/>
              </w:object>
            </w:r>
            <w:r w:rsidRPr="009A0243">
              <w:t xml:space="preserve">- </w:t>
            </w:r>
            <w:r w:rsidRPr="009A0243">
              <w:rPr>
                <w:i/>
                <w:iCs/>
                <w:sz w:val="24"/>
                <w:szCs w:val="24"/>
              </w:rPr>
              <w:t>рейтинг, присуждаемый i-й заявке по указанному критерию;</w:t>
            </w:r>
          </w:p>
          <w:p w:rsidR="00F92A41" w:rsidRPr="009A0243" w:rsidRDefault="00F92A41" w:rsidP="00F16A1B">
            <w:pPr>
              <w:autoSpaceDE w:val="0"/>
              <w:autoSpaceDN w:val="0"/>
              <w:adjustRightInd w:val="0"/>
              <w:jc w:val="both"/>
              <w:rPr>
                <w:i/>
                <w:iCs/>
                <w:sz w:val="24"/>
                <w:szCs w:val="24"/>
              </w:rPr>
            </w:pPr>
            <w:r w:rsidRPr="009A0243">
              <w:rPr>
                <w:position w:val="-20"/>
              </w:rPr>
              <w:object w:dxaOrig="700" w:dyaOrig="499">
                <v:shape id="_x0000_i1027" type="#_x0000_t75" style="width:34.5pt;height:24pt" o:ole="">
                  <v:imagedata r:id="rId17" o:title=""/>
                </v:shape>
                <o:OLEObject Type="Embed" ProgID="Equation.3" ShapeID="_x0000_i1027" DrawAspect="Content" ObjectID="_1448468185" r:id="rId18"/>
              </w:object>
            </w:r>
            <w:r w:rsidRPr="009A0243">
              <w:t xml:space="preserve">- </w:t>
            </w:r>
            <w:r w:rsidRPr="009A0243">
              <w:rPr>
                <w:i/>
                <w:iCs/>
                <w:sz w:val="24"/>
                <w:szCs w:val="24"/>
              </w:rPr>
              <w:t>начальная</w:t>
            </w:r>
            <w:r w:rsidR="003A177E">
              <w:rPr>
                <w:i/>
                <w:iCs/>
                <w:sz w:val="24"/>
                <w:szCs w:val="24"/>
              </w:rPr>
              <w:t xml:space="preserve"> (максимальная)</w:t>
            </w:r>
            <w:r w:rsidRPr="009A0243">
              <w:rPr>
                <w:i/>
                <w:iCs/>
                <w:sz w:val="24"/>
                <w:szCs w:val="24"/>
              </w:rPr>
              <w:t xml:space="preserve"> </w:t>
            </w:r>
            <w:r w:rsidR="003A177E">
              <w:rPr>
                <w:i/>
                <w:iCs/>
                <w:sz w:val="24"/>
                <w:szCs w:val="24"/>
              </w:rPr>
              <w:t>стоимость Перечня полиграфической</w:t>
            </w:r>
            <w:r w:rsidR="00E8540A">
              <w:rPr>
                <w:i/>
                <w:iCs/>
                <w:sz w:val="24"/>
                <w:szCs w:val="24"/>
              </w:rPr>
              <w:t xml:space="preserve"> и раздаточной</w:t>
            </w:r>
            <w:r w:rsidR="003A177E">
              <w:rPr>
                <w:i/>
                <w:iCs/>
                <w:sz w:val="24"/>
                <w:szCs w:val="24"/>
              </w:rPr>
              <w:t xml:space="preserve"> продукции и услуг</w:t>
            </w:r>
            <w:r w:rsidRPr="009A0243">
              <w:rPr>
                <w:i/>
                <w:iCs/>
                <w:sz w:val="24"/>
                <w:szCs w:val="24"/>
              </w:rPr>
              <w:t>, установленная в документации</w:t>
            </w:r>
            <w:r w:rsidR="00F16A1B" w:rsidRPr="009A0243">
              <w:rPr>
                <w:i/>
                <w:iCs/>
                <w:sz w:val="24"/>
                <w:szCs w:val="24"/>
              </w:rPr>
              <w:t xml:space="preserve"> о проведении запроса предложений</w:t>
            </w:r>
            <w:r w:rsidRPr="009A0243">
              <w:rPr>
                <w:i/>
                <w:iCs/>
                <w:sz w:val="24"/>
                <w:szCs w:val="24"/>
              </w:rPr>
              <w:t xml:space="preserve"> – информационной карте </w:t>
            </w:r>
            <w:r w:rsidR="0029768A">
              <w:rPr>
                <w:i/>
                <w:iCs/>
                <w:sz w:val="24"/>
                <w:szCs w:val="24"/>
              </w:rPr>
              <w:t>запроса предложений</w:t>
            </w:r>
            <w:r w:rsidRPr="009A0243">
              <w:rPr>
                <w:i/>
                <w:iCs/>
                <w:sz w:val="24"/>
                <w:szCs w:val="24"/>
              </w:rPr>
              <w:t>.</w:t>
            </w:r>
          </w:p>
          <w:p w:rsidR="00F92A41" w:rsidRPr="009A0243" w:rsidRDefault="00F92A41" w:rsidP="00F16A1B">
            <w:pPr>
              <w:autoSpaceDE w:val="0"/>
              <w:autoSpaceDN w:val="0"/>
              <w:adjustRightInd w:val="0"/>
              <w:rPr>
                <w:rFonts w:ascii="Courier New" w:hAnsi="Courier New" w:cs="Courier New"/>
              </w:rPr>
            </w:pPr>
            <w:r w:rsidRPr="009A0243">
              <w:rPr>
                <w:position w:val="-20"/>
              </w:rPr>
              <w:object w:dxaOrig="360" w:dyaOrig="499">
                <v:shape id="_x0000_i1028" type="#_x0000_t75" style="width:18.75pt;height:24pt" o:ole="">
                  <v:imagedata r:id="rId19" o:title=""/>
                </v:shape>
                <o:OLEObject Type="Embed" ProgID="Equation.3" ShapeID="_x0000_i1028" DrawAspect="Content" ObjectID="_1448468186" r:id="rId20"/>
              </w:object>
            </w:r>
            <w:r w:rsidRPr="009A0243">
              <w:t xml:space="preserve">- </w:t>
            </w:r>
            <w:r w:rsidRPr="009A0243">
              <w:rPr>
                <w:i/>
                <w:iCs/>
                <w:sz w:val="24"/>
                <w:szCs w:val="24"/>
              </w:rPr>
              <w:t xml:space="preserve">предложение i-го участника </w:t>
            </w:r>
            <w:r w:rsidR="00F16A1B" w:rsidRPr="009A0243">
              <w:rPr>
                <w:i/>
                <w:iCs/>
                <w:sz w:val="24"/>
                <w:szCs w:val="24"/>
              </w:rPr>
              <w:t xml:space="preserve">запроса предложений </w:t>
            </w:r>
            <w:r w:rsidRPr="009A0243">
              <w:rPr>
                <w:i/>
                <w:iCs/>
                <w:sz w:val="24"/>
                <w:szCs w:val="24"/>
              </w:rPr>
              <w:t xml:space="preserve"> по</w:t>
            </w:r>
            <w:r w:rsidR="003A177E">
              <w:rPr>
                <w:i/>
                <w:iCs/>
                <w:sz w:val="24"/>
                <w:szCs w:val="24"/>
              </w:rPr>
              <w:t xml:space="preserve"> стоимости Перечня полиграфической продукции и услуг</w:t>
            </w:r>
            <w:r w:rsidRPr="009A0243">
              <w:rPr>
                <w:rFonts w:ascii="Courier New" w:hAnsi="Courier New" w:cs="Courier New"/>
              </w:rPr>
              <w:t>.</w:t>
            </w:r>
          </w:p>
          <w:p w:rsidR="00F92A41" w:rsidRPr="009A0243" w:rsidRDefault="00F92A41" w:rsidP="00051A5A">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3A177E">
              <w:rPr>
                <w:bCs/>
                <w:sz w:val="24"/>
                <w:szCs w:val="24"/>
              </w:rPr>
              <w:t xml:space="preserve">Стоимость Перечня полиграфической </w:t>
            </w:r>
            <w:r w:rsidR="00E8540A">
              <w:rPr>
                <w:bCs/>
                <w:sz w:val="24"/>
                <w:szCs w:val="24"/>
              </w:rPr>
              <w:t xml:space="preserve">и раздаточной </w:t>
            </w:r>
            <w:r w:rsidR="003A177E">
              <w:rPr>
                <w:bCs/>
                <w:sz w:val="24"/>
                <w:szCs w:val="24"/>
              </w:rPr>
              <w:t>продукции и услуг</w:t>
            </w:r>
            <w:r w:rsidRPr="009A0243">
              <w:rPr>
                <w:sz w:val="24"/>
                <w:szCs w:val="24"/>
              </w:rPr>
              <w:t>», умножается на соответствующую указанному критерию значимость.</w:t>
            </w:r>
          </w:p>
          <w:p w:rsidR="00F92A41" w:rsidRPr="009A0243" w:rsidRDefault="00F92A41" w:rsidP="00051A5A">
            <w:pPr>
              <w:autoSpaceDE w:val="0"/>
              <w:autoSpaceDN w:val="0"/>
              <w:adjustRightInd w:val="0"/>
              <w:jc w:val="both"/>
              <w:rPr>
                <w:sz w:val="24"/>
                <w:szCs w:val="24"/>
              </w:rPr>
            </w:pPr>
            <w:r w:rsidRPr="009A0243">
              <w:rPr>
                <w:sz w:val="24"/>
                <w:szCs w:val="24"/>
              </w:rPr>
              <w:t>1.5. При оценке заявок по критерию «</w:t>
            </w:r>
            <w:r w:rsidR="003A177E" w:rsidRPr="003A177E">
              <w:rPr>
                <w:sz w:val="24"/>
                <w:szCs w:val="24"/>
              </w:rPr>
              <w:t>Стоимость Перечня полиграфической</w:t>
            </w:r>
            <w:r w:rsidR="00E8540A">
              <w:rPr>
                <w:sz w:val="24"/>
                <w:szCs w:val="24"/>
              </w:rPr>
              <w:t xml:space="preserve"> и раздаточной</w:t>
            </w:r>
            <w:r w:rsidR="003A177E" w:rsidRPr="003A177E">
              <w:rPr>
                <w:sz w:val="24"/>
                <w:szCs w:val="24"/>
              </w:rPr>
              <w:t xml:space="preserve"> продукции и услуг</w:t>
            </w:r>
            <w:r w:rsidRPr="009A0243">
              <w:rPr>
                <w:sz w:val="24"/>
                <w:szCs w:val="24"/>
              </w:rPr>
              <w:t xml:space="preserve">» лучшим условием исполнения договора по указанному критерию признается предложение участника </w:t>
            </w:r>
            <w:r w:rsidR="00F16A1B" w:rsidRPr="009A0243">
              <w:rPr>
                <w:sz w:val="24"/>
                <w:szCs w:val="24"/>
              </w:rPr>
              <w:t>запроса предложений</w:t>
            </w:r>
            <w:r w:rsidRPr="009A0243">
              <w:rPr>
                <w:sz w:val="24"/>
                <w:szCs w:val="24"/>
              </w:rPr>
              <w:t xml:space="preserve"> с наименьшей </w:t>
            </w:r>
            <w:r w:rsidR="003A177E" w:rsidRPr="003A177E">
              <w:rPr>
                <w:sz w:val="24"/>
                <w:szCs w:val="24"/>
              </w:rPr>
              <w:t>Стоимость</w:t>
            </w:r>
            <w:r w:rsidR="003A177E">
              <w:rPr>
                <w:sz w:val="24"/>
                <w:szCs w:val="24"/>
              </w:rPr>
              <w:t>ю</w:t>
            </w:r>
            <w:r w:rsidR="003A177E" w:rsidRPr="003A177E">
              <w:rPr>
                <w:sz w:val="24"/>
                <w:szCs w:val="24"/>
              </w:rPr>
              <w:t xml:space="preserve"> Перечня полиграфической продукции и услуг</w:t>
            </w:r>
            <w:r w:rsidRPr="009A0243">
              <w:rPr>
                <w:sz w:val="24"/>
                <w:szCs w:val="24"/>
              </w:rPr>
              <w:t>.</w:t>
            </w:r>
          </w:p>
          <w:p w:rsidR="00F92A41" w:rsidRPr="009A0243" w:rsidRDefault="00F92A41" w:rsidP="00AF5AF6">
            <w:pPr>
              <w:suppressAutoHyphens/>
              <w:rPr>
                <w:b/>
                <w:sz w:val="24"/>
                <w:szCs w:val="24"/>
              </w:rPr>
            </w:pPr>
            <w:r w:rsidRPr="009A0243">
              <w:rPr>
                <w:b/>
                <w:sz w:val="24"/>
                <w:szCs w:val="24"/>
              </w:rPr>
              <w:t>2. Критерий «К</w:t>
            </w:r>
            <w:r w:rsidR="00DD1CAA" w:rsidRPr="009A0243">
              <w:rPr>
                <w:b/>
                <w:sz w:val="24"/>
                <w:szCs w:val="24"/>
              </w:rPr>
              <w:t>ачество и к</w:t>
            </w:r>
            <w:r w:rsidRPr="009A0243">
              <w:rPr>
                <w:b/>
                <w:sz w:val="24"/>
                <w:szCs w:val="24"/>
              </w:rPr>
              <w:t>валификация»</w:t>
            </w:r>
          </w:p>
          <w:p w:rsidR="00F92A41" w:rsidRPr="009A0243" w:rsidRDefault="00F92A41" w:rsidP="00E63D32">
            <w:pPr>
              <w:autoSpaceDE w:val="0"/>
              <w:autoSpaceDN w:val="0"/>
              <w:adjustRightInd w:val="0"/>
              <w:jc w:val="both"/>
              <w:rPr>
                <w:sz w:val="24"/>
                <w:szCs w:val="24"/>
              </w:rPr>
            </w:pPr>
            <w:r w:rsidRPr="009A0243">
              <w:rPr>
                <w:sz w:val="24"/>
                <w:szCs w:val="24"/>
              </w:rPr>
              <w:t>Содержание критерия «К</w:t>
            </w:r>
            <w:r w:rsidR="00DD1CAA" w:rsidRPr="009A0243">
              <w:rPr>
                <w:sz w:val="24"/>
                <w:szCs w:val="24"/>
              </w:rPr>
              <w:t>ачество и квалификация</w:t>
            </w:r>
            <w:r w:rsidRPr="009A0243">
              <w:rPr>
                <w:sz w:val="24"/>
                <w:szCs w:val="24"/>
              </w:rPr>
              <w:t>», в том числе его показатели, определяется в документации</w:t>
            </w:r>
            <w:r w:rsidR="00AF5AF6" w:rsidRPr="009A0243">
              <w:rPr>
                <w:sz w:val="24"/>
                <w:szCs w:val="24"/>
              </w:rPr>
              <w:t xml:space="preserve"> о запросе предложений</w:t>
            </w:r>
            <w:r w:rsidRPr="009A0243">
              <w:rPr>
                <w:sz w:val="24"/>
                <w:szCs w:val="24"/>
              </w:rPr>
              <w:t xml:space="preserve">. </w:t>
            </w:r>
          </w:p>
          <w:p w:rsidR="00F92A41" w:rsidRPr="009A0243" w:rsidRDefault="00F92A41" w:rsidP="00E63D32">
            <w:pPr>
              <w:autoSpaceDE w:val="0"/>
              <w:autoSpaceDN w:val="0"/>
              <w:adjustRightInd w:val="0"/>
              <w:jc w:val="both"/>
              <w:rPr>
                <w:sz w:val="24"/>
                <w:szCs w:val="24"/>
              </w:rPr>
            </w:pPr>
            <w:r w:rsidRPr="009A0243">
              <w:rPr>
                <w:sz w:val="24"/>
                <w:szCs w:val="24"/>
              </w:rPr>
              <w:t>2.1. Для оценки заявок по критерию «</w:t>
            </w:r>
            <w:r w:rsidR="00DD1CAA" w:rsidRPr="009A0243">
              <w:rPr>
                <w:sz w:val="24"/>
                <w:szCs w:val="24"/>
              </w:rPr>
              <w:t>Качество и к</w:t>
            </w:r>
            <w:r w:rsidRPr="009A0243">
              <w:rPr>
                <w:sz w:val="24"/>
                <w:szCs w:val="24"/>
              </w:rPr>
              <w:t>валификация»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sidRPr="009A0243">
              <w:rPr>
                <w:sz w:val="24"/>
                <w:szCs w:val="24"/>
              </w:rPr>
              <w:t xml:space="preserve"> о запросе предложений</w:t>
            </w:r>
            <w:r w:rsidRPr="009A0243">
              <w:rPr>
                <w:sz w:val="24"/>
                <w:szCs w:val="24"/>
              </w:rPr>
              <w:t>, должна составлять 100 баллов.</w:t>
            </w:r>
          </w:p>
          <w:p w:rsidR="00F92A41" w:rsidRPr="009A0243" w:rsidRDefault="00F92A41" w:rsidP="00E63D32">
            <w:pPr>
              <w:autoSpaceDE w:val="0"/>
              <w:autoSpaceDN w:val="0"/>
              <w:adjustRightInd w:val="0"/>
              <w:jc w:val="both"/>
              <w:rPr>
                <w:sz w:val="24"/>
                <w:szCs w:val="24"/>
              </w:rPr>
            </w:pPr>
            <w:r w:rsidRPr="009A0243">
              <w:rPr>
                <w:sz w:val="24"/>
                <w:szCs w:val="24"/>
              </w:rPr>
              <w:t>2.2. Для определения рейтинга заявки по критерию «</w:t>
            </w:r>
            <w:r w:rsidR="00DD1CAA" w:rsidRPr="009A0243">
              <w:rPr>
                <w:sz w:val="24"/>
                <w:szCs w:val="24"/>
              </w:rPr>
              <w:t>Качество и к</w:t>
            </w:r>
            <w:r w:rsidRPr="009A0243">
              <w:rPr>
                <w:sz w:val="24"/>
                <w:szCs w:val="24"/>
              </w:rPr>
              <w:t xml:space="preserve">валификация» в документации </w:t>
            </w:r>
            <w:r w:rsidR="00AF5AF6" w:rsidRPr="009A0243">
              <w:rPr>
                <w:sz w:val="24"/>
                <w:szCs w:val="24"/>
              </w:rPr>
              <w:t xml:space="preserve">о </w:t>
            </w:r>
            <w:r w:rsidR="00AF5AF6" w:rsidRPr="009A0243">
              <w:rPr>
                <w:sz w:val="24"/>
                <w:szCs w:val="24"/>
              </w:rPr>
              <w:lastRenderedPageBreak/>
              <w:t xml:space="preserve">запросе предложений </w:t>
            </w:r>
            <w:r w:rsidRPr="009A0243">
              <w:rPr>
                <w:sz w:val="24"/>
                <w:szCs w:val="24"/>
              </w:rPr>
              <w:t>устанавливаются:</w:t>
            </w:r>
          </w:p>
          <w:p w:rsidR="00F92A41" w:rsidRPr="009A0243" w:rsidRDefault="00F92A41" w:rsidP="00ED5EE4">
            <w:pPr>
              <w:autoSpaceDE w:val="0"/>
              <w:autoSpaceDN w:val="0"/>
              <w:adjustRightInd w:val="0"/>
              <w:ind w:firstLine="540"/>
              <w:jc w:val="both"/>
              <w:rPr>
                <w:sz w:val="24"/>
                <w:szCs w:val="24"/>
              </w:rPr>
            </w:pPr>
            <w:r w:rsidRPr="009A0243">
              <w:rPr>
                <w:sz w:val="24"/>
                <w:szCs w:val="24"/>
              </w:rPr>
              <w:t>а) предмет оценки и исчерпывающий перечень показателей по данному критерию;</w:t>
            </w:r>
          </w:p>
          <w:p w:rsidR="00F92A41" w:rsidRPr="009A0243" w:rsidRDefault="00F92A41" w:rsidP="00ED5EE4">
            <w:pPr>
              <w:autoSpaceDE w:val="0"/>
              <w:autoSpaceDN w:val="0"/>
              <w:adjustRightInd w:val="0"/>
              <w:ind w:firstLine="540"/>
              <w:jc w:val="both"/>
              <w:rPr>
                <w:sz w:val="24"/>
                <w:szCs w:val="24"/>
              </w:rPr>
            </w:pPr>
            <w:r w:rsidRPr="009A0243">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9A0243" w:rsidRDefault="00F92A41" w:rsidP="00E63D32">
            <w:pPr>
              <w:autoSpaceDE w:val="0"/>
              <w:autoSpaceDN w:val="0"/>
              <w:adjustRightInd w:val="0"/>
              <w:jc w:val="both"/>
              <w:rPr>
                <w:sz w:val="24"/>
                <w:szCs w:val="24"/>
              </w:rPr>
            </w:pPr>
            <w:r w:rsidRPr="009A0243">
              <w:rPr>
                <w:sz w:val="24"/>
                <w:szCs w:val="24"/>
              </w:rPr>
              <w:t>2.3. Рейтинг, присуждаемый заявке по критерию «</w:t>
            </w:r>
            <w:r w:rsidR="00DD1CAA" w:rsidRPr="009A0243">
              <w:rPr>
                <w:sz w:val="24"/>
                <w:szCs w:val="24"/>
              </w:rPr>
              <w:t>Качество и к</w:t>
            </w:r>
            <w:r w:rsidRPr="009A0243">
              <w:rPr>
                <w:sz w:val="24"/>
                <w:szCs w:val="24"/>
              </w:rPr>
              <w:t xml:space="preserve">валификация», определяется как среднее арифметическое оценок в баллах всех членов </w:t>
            </w:r>
            <w:r w:rsidR="00700C0B" w:rsidRPr="009A0243">
              <w:rPr>
                <w:sz w:val="24"/>
                <w:szCs w:val="24"/>
              </w:rPr>
              <w:t>Комиссии по закупкам</w:t>
            </w:r>
            <w:r w:rsidRPr="009A0243">
              <w:rPr>
                <w:sz w:val="24"/>
                <w:szCs w:val="24"/>
              </w:rPr>
              <w:t>,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F92A41" w:rsidRPr="009A0243" w:rsidRDefault="00F92A41" w:rsidP="00ED5EE4">
            <w:pPr>
              <w:autoSpaceDE w:val="0"/>
              <w:autoSpaceDN w:val="0"/>
              <w:adjustRightInd w:val="0"/>
              <w:ind w:firstLine="540"/>
              <w:jc w:val="both"/>
              <w:rPr>
                <w:sz w:val="24"/>
                <w:szCs w:val="24"/>
              </w:rPr>
            </w:pPr>
          </w:p>
          <w:p w:rsidR="00F92A41" w:rsidRPr="009A0243" w:rsidRDefault="00F92A41" w:rsidP="00ED5EE4">
            <w:pPr>
              <w:autoSpaceDE w:val="0"/>
              <w:autoSpaceDN w:val="0"/>
              <w:adjustRightInd w:val="0"/>
              <w:ind w:firstLine="540"/>
              <w:jc w:val="both"/>
              <w:rPr>
                <w:sz w:val="24"/>
                <w:szCs w:val="24"/>
              </w:rPr>
            </w:pPr>
            <w:r w:rsidRPr="009A0243">
              <w:rPr>
                <w:sz w:val="24"/>
                <w:szCs w:val="24"/>
              </w:rPr>
              <w:t xml:space="preserve">                                           </w:t>
            </w:r>
            <w:r w:rsidRPr="009A0243">
              <w:rPr>
                <w:position w:val="-18"/>
                <w:sz w:val="24"/>
                <w:szCs w:val="24"/>
              </w:rPr>
              <w:object w:dxaOrig="2640" w:dyaOrig="520">
                <v:shape id="_x0000_i1029" type="#_x0000_t75" style="width:158.25pt;height:26.25pt" o:ole="">
                  <v:imagedata r:id="rId21" o:title=""/>
                </v:shape>
                <o:OLEObject Type="Embed" ProgID="Equation.3" ShapeID="_x0000_i1029" DrawAspect="Content" ObjectID="_1448468187" r:id="rId22"/>
              </w:object>
            </w:r>
          </w:p>
          <w:p w:rsidR="00F92A41" w:rsidRPr="009A0243" w:rsidRDefault="00F92A41" w:rsidP="00ED5EE4">
            <w:pPr>
              <w:autoSpaceDE w:val="0"/>
              <w:autoSpaceDN w:val="0"/>
              <w:adjustRightInd w:val="0"/>
              <w:rPr>
                <w:sz w:val="24"/>
                <w:szCs w:val="24"/>
              </w:rPr>
            </w:pPr>
            <w:r w:rsidRPr="009A0243">
              <w:rPr>
                <w:sz w:val="24"/>
                <w:szCs w:val="24"/>
              </w:rPr>
              <w:t xml:space="preserve">    где:</w:t>
            </w:r>
          </w:p>
          <w:p w:rsidR="00F92A41" w:rsidRPr="009A0243" w:rsidRDefault="00F92A41" w:rsidP="00ED5EE4">
            <w:pPr>
              <w:autoSpaceDE w:val="0"/>
              <w:autoSpaceDN w:val="0"/>
              <w:adjustRightInd w:val="0"/>
              <w:rPr>
                <w:sz w:val="24"/>
                <w:szCs w:val="24"/>
              </w:rPr>
            </w:pPr>
            <w:r w:rsidRPr="009A0243">
              <w:rPr>
                <w:sz w:val="24"/>
                <w:szCs w:val="24"/>
              </w:rPr>
              <w:t xml:space="preserve">   </w:t>
            </w:r>
            <w:r w:rsidRPr="009A0243">
              <w:rPr>
                <w:position w:val="-12"/>
                <w:sz w:val="24"/>
                <w:szCs w:val="24"/>
              </w:rPr>
              <w:object w:dxaOrig="380" w:dyaOrig="360">
                <v:shape id="_x0000_i1030" type="#_x0000_t75" style="width:22.5pt;height:18.75pt" o:ole="">
                  <v:imagedata r:id="rId23" o:title=""/>
                </v:shape>
                <o:OLEObject Type="Embed" ProgID="Equation.3" ShapeID="_x0000_i1030" DrawAspect="Content" ObjectID="_1448468188" r:id="rId24"/>
              </w:object>
            </w:r>
            <w:r w:rsidRPr="009A0243">
              <w:rPr>
                <w:sz w:val="24"/>
                <w:szCs w:val="24"/>
              </w:rPr>
              <w:t xml:space="preserve">  </w:t>
            </w:r>
            <w:r w:rsidRPr="009A0243">
              <w:rPr>
                <w:i/>
                <w:iCs/>
                <w:sz w:val="24"/>
                <w:szCs w:val="24"/>
              </w:rPr>
              <w:t>- рейтинг, присуждаемый i-й заявке по указанному критерию;</w:t>
            </w:r>
          </w:p>
          <w:p w:rsidR="00F92A41" w:rsidRPr="009A0243" w:rsidRDefault="00F92A41" w:rsidP="004F682F">
            <w:pPr>
              <w:autoSpaceDE w:val="0"/>
              <w:autoSpaceDN w:val="0"/>
              <w:adjustRightInd w:val="0"/>
              <w:jc w:val="both"/>
              <w:rPr>
                <w:sz w:val="24"/>
                <w:szCs w:val="24"/>
              </w:rPr>
            </w:pPr>
            <w:r w:rsidRPr="009A0243">
              <w:rPr>
                <w:sz w:val="24"/>
                <w:szCs w:val="24"/>
              </w:rPr>
              <w:t xml:space="preserve">   </w:t>
            </w:r>
            <w:r w:rsidRPr="009A0243">
              <w:rPr>
                <w:position w:val="-14"/>
                <w:sz w:val="24"/>
                <w:szCs w:val="24"/>
              </w:rPr>
              <w:object w:dxaOrig="400" w:dyaOrig="440">
                <v:shape id="_x0000_i1031" type="#_x0000_t75" style="width:23.25pt;height:21.75pt" o:ole="">
                  <v:imagedata r:id="rId25" o:title=""/>
                </v:shape>
                <o:OLEObject Type="Embed" ProgID="Equation.3" ShapeID="_x0000_i1031" DrawAspect="Content" ObjectID="_1448468189" r:id="rId26"/>
              </w:object>
            </w:r>
            <w:r w:rsidRPr="009A0243">
              <w:rPr>
                <w:sz w:val="24"/>
                <w:szCs w:val="24"/>
              </w:rPr>
              <w:t xml:space="preserve">  -  </w:t>
            </w:r>
            <w:r w:rsidRPr="009A0243">
              <w:rPr>
                <w:i/>
                <w:iCs/>
                <w:sz w:val="24"/>
                <w:szCs w:val="24"/>
              </w:rPr>
              <w:t xml:space="preserve">значение  в баллах (среднее арифметическое оценок в баллах всех членов </w:t>
            </w:r>
            <w:r w:rsidR="00700C0B" w:rsidRPr="009A0243">
              <w:rPr>
                <w:i/>
                <w:iCs/>
                <w:sz w:val="24"/>
                <w:szCs w:val="24"/>
              </w:rPr>
              <w:t>Комиссии по закупкам</w:t>
            </w:r>
            <w:r w:rsidRPr="009A0243">
              <w:rPr>
                <w:i/>
                <w:iCs/>
                <w:sz w:val="24"/>
                <w:szCs w:val="24"/>
              </w:rPr>
              <w:t xml:space="preserve">), присуждаемое комиссией i-й заявке на участие в </w:t>
            </w:r>
            <w:r w:rsidR="004F682F" w:rsidRPr="009A0243">
              <w:rPr>
                <w:i/>
                <w:iCs/>
                <w:sz w:val="24"/>
                <w:szCs w:val="24"/>
              </w:rPr>
              <w:t>запросе предложений</w:t>
            </w:r>
            <w:r w:rsidRPr="009A0243">
              <w:rPr>
                <w:i/>
                <w:iCs/>
                <w:sz w:val="24"/>
                <w:szCs w:val="24"/>
              </w:rPr>
              <w:t xml:space="preserve"> по k-му показателю, где k - количество установленных показателей</w:t>
            </w:r>
            <w:r w:rsidRPr="009A0243">
              <w:rPr>
                <w:sz w:val="24"/>
                <w:szCs w:val="24"/>
              </w:rPr>
              <w:t>.</w:t>
            </w:r>
          </w:p>
          <w:p w:rsidR="00F92A41" w:rsidRPr="009A0243" w:rsidRDefault="00F92A41" w:rsidP="00E63D32">
            <w:pPr>
              <w:autoSpaceDE w:val="0"/>
              <w:autoSpaceDN w:val="0"/>
              <w:adjustRightInd w:val="0"/>
              <w:jc w:val="both"/>
              <w:rPr>
                <w:sz w:val="24"/>
                <w:szCs w:val="24"/>
              </w:rPr>
            </w:pPr>
            <w:r w:rsidRPr="009A0243">
              <w:rPr>
                <w:sz w:val="24"/>
                <w:szCs w:val="24"/>
              </w:rPr>
              <w:t xml:space="preserve">2.4.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sidRPr="009A0243">
              <w:rPr>
                <w:sz w:val="24"/>
                <w:szCs w:val="24"/>
              </w:rPr>
              <w:t>Комиссии по закупкам</w:t>
            </w:r>
            <w:r w:rsidRPr="009A0243">
              <w:rPr>
                <w:sz w:val="24"/>
                <w:szCs w:val="24"/>
              </w:rPr>
              <w:t xml:space="preserve"> по критерию.</w:t>
            </w:r>
          </w:p>
          <w:p w:rsidR="00F92A41" w:rsidRPr="009A0243" w:rsidRDefault="00F92A41" w:rsidP="00E63D32">
            <w:pPr>
              <w:autoSpaceDE w:val="0"/>
              <w:autoSpaceDN w:val="0"/>
              <w:adjustRightInd w:val="0"/>
              <w:jc w:val="both"/>
              <w:rPr>
                <w:sz w:val="24"/>
                <w:szCs w:val="24"/>
              </w:rPr>
            </w:pPr>
            <w:r w:rsidRPr="009A0243">
              <w:rPr>
                <w:sz w:val="24"/>
                <w:szCs w:val="24"/>
              </w:rPr>
              <w:t xml:space="preserve">2.5. Для получения итогового рейтинга по заявке, рейтинг, присуждаемый этой заявке по критерию </w:t>
            </w:r>
            <w:r w:rsidR="00DD1CAA" w:rsidRPr="009A0243">
              <w:rPr>
                <w:sz w:val="24"/>
                <w:szCs w:val="24"/>
              </w:rPr>
              <w:t>«Качество и квалификация»</w:t>
            </w:r>
            <w:r w:rsidRPr="009A0243">
              <w:rPr>
                <w:sz w:val="24"/>
                <w:szCs w:val="24"/>
              </w:rPr>
              <w:t>, умножается на соответствующую указанному критерию значимость.</w:t>
            </w:r>
          </w:p>
          <w:p w:rsidR="00F92A41" w:rsidRPr="009A0243" w:rsidRDefault="00F92A41" w:rsidP="00E63D32">
            <w:pPr>
              <w:autoSpaceDE w:val="0"/>
              <w:autoSpaceDN w:val="0"/>
              <w:adjustRightInd w:val="0"/>
              <w:jc w:val="both"/>
              <w:rPr>
                <w:sz w:val="24"/>
                <w:szCs w:val="24"/>
              </w:rPr>
            </w:pPr>
            <w:r w:rsidRPr="009A0243">
              <w:rPr>
                <w:sz w:val="24"/>
                <w:szCs w:val="24"/>
              </w:rPr>
              <w:t xml:space="preserve">2.6. При оценке заявок по критерию </w:t>
            </w:r>
            <w:r w:rsidR="00DD1CAA" w:rsidRPr="009A0243">
              <w:rPr>
                <w:sz w:val="24"/>
                <w:szCs w:val="24"/>
              </w:rPr>
              <w:t>«Качество и квалификация»</w:t>
            </w:r>
            <w:r w:rsidRPr="009A0243">
              <w:rPr>
                <w:sz w:val="24"/>
                <w:szCs w:val="24"/>
              </w:rPr>
              <w:t xml:space="preserve"> применяются следующие показатели:</w:t>
            </w: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7530"/>
            </w:tblGrid>
            <w:tr w:rsidR="00516309" w:rsidRPr="009A0243" w:rsidTr="00025F64">
              <w:trPr>
                <w:trHeight w:val="4226"/>
              </w:trPr>
              <w:tc>
                <w:tcPr>
                  <w:tcW w:w="3020" w:type="dxa"/>
                </w:tcPr>
                <w:p w:rsidR="00516309" w:rsidRPr="009A0243" w:rsidRDefault="00516309" w:rsidP="00516309">
                  <w:pPr>
                    <w:pStyle w:val="a"/>
                    <w:widowControl w:val="0"/>
                    <w:numPr>
                      <w:ilvl w:val="0"/>
                      <w:numId w:val="0"/>
                    </w:numPr>
                    <w:autoSpaceDE w:val="0"/>
                    <w:autoSpaceDN w:val="0"/>
                    <w:adjustRightInd w:val="0"/>
                    <w:ind w:left="48"/>
                  </w:pPr>
                  <w:r w:rsidRPr="00317513">
                    <w:rPr>
                      <w:b/>
                      <w:sz w:val="24"/>
                    </w:rPr>
                    <w:t xml:space="preserve">2. </w:t>
                  </w:r>
                  <w:r w:rsidR="00DD1CAA" w:rsidRPr="00317513">
                    <w:rPr>
                      <w:b/>
                      <w:sz w:val="24"/>
                    </w:rPr>
                    <w:t>«Качество и квалификация»</w:t>
                  </w:r>
                </w:p>
              </w:tc>
              <w:tc>
                <w:tcPr>
                  <w:tcW w:w="7530" w:type="dxa"/>
                </w:tcPr>
                <w:p w:rsidR="00516309" w:rsidRPr="00317513" w:rsidRDefault="00516309" w:rsidP="00041E26">
                  <w:pPr>
                    <w:autoSpaceDE w:val="0"/>
                    <w:autoSpaceDN w:val="0"/>
                    <w:adjustRightInd w:val="0"/>
                    <w:jc w:val="both"/>
                    <w:rPr>
                      <w:sz w:val="24"/>
                    </w:rPr>
                  </w:pPr>
                  <w:r w:rsidRPr="00317513">
                    <w:rPr>
                      <w:sz w:val="22"/>
                    </w:rPr>
                    <w:t xml:space="preserve">        </w:t>
                  </w:r>
                  <w:r w:rsidRPr="00317513">
                    <w:rPr>
                      <w:sz w:val="24"/>
                    </w:rPr>
                    <w:t xml:space="preserve">Рейтинг, присуждаемый заявке по критерию </w:t>
                  </w:r>
                  <w:r w:rsidR="00DD1CAA" w:rsidRPr="00317513">
                    <w:rPr>
                      <w:sz w:val="24"/>
                    </w:rPr>
                    <w:t>«Качество и квалификация»</w:t>
                  </w:r>
                  <w:r w:rsidRPr="00317513">
                    <w:rPr>
                      <w:sz w:val="24"/>
                    </w:rPr>
                    <w:t xml:space="preserve">, определяется как среднее арифметическое оценок в баллах всех членов Комиссии по закупкам, присуждаемых этой заявке по указанному критерию.    </w:t>
                  </w:r>
                </w:p>
                <w:p w:rsidR="00516309" w:rsidRPr="00317513" w:rsidRDefault="00516309" w:rsidP="00041E26">
                  <w:pPr>
                    <w:autoSpaceDE w:val="0"/>
                    <w:autoSpaceDN w:val="0"/>
                    <w:adjustRightInd w:val="0"/>
                    <w:jc w:val="both"/>
                    <w:rPr>
                      <w:sz w:val="24"/>
                    </w:rPr>
                  </w:pPr>
                  <w:r w:rsidRPr="00317513">
                    <w:rPr>
                      <w:sz w:val="24"/>
                    </w:rPr>
                    <w:t xml:space="preserve">         Рейтинг, присуждаемый  i-й заявке по данному критерию, определяется по формуле:</w:t>
                  </w:r>
                </w:p>
                <w:p w:rsidR="00516309" w:rsidRPr="00317513" w:rsidRDefault="00516309" w:rsidP="00041E26">
                  <w:pPr>
                    <w:autoSpaceDE w:val="0"/>
                    <w:autoSpaceDN w:val="0"/>
                    <w:adjustRightInd w:val="0"/>
                    <w:rPr>
                      <w:sz w:val="24"/>
                    </w:rPr>
                  </w:pPr>
                </w:p>
                <w:p w:rsidR="00516309" w:rsidRPr="00317513" w:rsidRDefault="00516309" w:rsidP="00041E26">
                  <w:pPr>
                    <w:autoSpaceDE w:val="0"/>
                    <w:autoSpaceDN w:val="0"/>
                    <w:adjustRightInd w:val="0"/>
                    <w:rPr>
                      <w:sz w:val="24"/>
                    </w:rPr>
                  </w:pPr>
                  <w:r w:rsidRPr="00317513">
                    <w:rPr>
                      <w:sz w:val="24"/>
                    </w:rPr>
                    <w:t xml:space="preserve">                            </w:t>
                  </w:r>
                  <w:r w:rsidR="009A0243" w:rsidRPr="00317513">
                    <w:rPr>
                      <w:position w:val="-18"/>
                      <w:sz w:val="24"/>
                    </w:rPr>
                    <w:object w:dxaOrig="2640" w:dyaOrig="520">
                      <v:shape id="_x0000_i1032" type="#_x0000_t75" style="width:158.25pt;height:26.25pt" o:ole="">
                        <v:imagedata r:id="rId27" o:title=""/>
                      </v:shape>
                      <o:OLEObject Type="Embed" ProgID="Equation.3" ShapeID="_x0000_i1032" DrawAspect="Content" ObjectID="_1448468190" r:id="rId28"/>
                    </w:object>
                  </w:r>
                </w:p>
                <w:p w:rsidR="00516309" w:rsidRPr="00317513" w:rsidRDefault="00516309" w:rsidP="00041E26">
                  <w:pPr>
                    <w:autoSpaceDE w:val="0"/>
                    <w:autoSpaceDN w:val="0"/>
                    <w:adjustRightInd w:val="0"/>
                    <w:rPr>
                      <w:sz w:val="24"/>
                    </w:rPr>
                  </w:pPr>
                  <w:r w:rsidRPr="00317513">
                    <w:rPr>
                      <w:sz w:val="24"/>
                    </w:rPr>
                    <w:t xml:space="preserve">    где:       </w:t>
                  </w:r>
                </w:p>
                <w:p w:rsidR="00516309" w:rsidRPr="00317513" w:rsidRDefault="00516309" w:rsidP="00041E26">
                  <w:pPr>
                    <w:autoSpaceDE w:val="0"/>
                    <w:autoSpaceDN w:val="0"/>
                    <w:adjustRightInd w:val="0"/>
                    <w:rPr>
                      <w:rFonts w:eastAsia="Calibri"/>
                      <w:noProof/>
                      <w:sz w:val="24"/>
                      <w:lang w:eastAsia="en-US"/>
                    </w:rPr>
                  </w:pPr>
                  <w:r w:rsidRPr="00317513">
                    <w:rPr>
                      <w:rFonts w:eastAsia="Calibri"/>
                      <w:noProof/>
                      <w:sz w:val="24"/>
                      <w:lang w:eastAsia="en-US"/>
                    </w:rPr>
                    <w:t xml:space="preserve">    </w:t>
                  </w:r>
                  <w:r w:rsidRPr="00317513">
                    <w:rPr>
                      <w:rFonts w:eastAsia="Calibri"/>
                      <w:noProof/>
                      <w:sz w:val="24"/>
                      <w:lang w:eastAsia="en-US"/>
                    </w:rPr>
                    <w:object w:dxaOrig="380" w:dyaOrig="360">
                      <v:shape id="_x0000_i1033" type="#_x0000_t75" style="width:22.5pt;height:18.75pt" o:ole="">
                        <v:imagedata r:id="rId23" o:title=""/>
                      </v:shape>
                      <o:OLEObject Type="Embed" ProgID="Equation.3" ShapeID="_x0000_i1033" DrawAspect="Content" ObjectID="_1448468191" r:id="rId29"/>
                    </w:object>
                  </w:r>
                  <w:r w:rsidRPr="00317513">
                    <w:rPr>
                      <w:rFonts w:eastAsia="Calibri"/>
                      <w:noProof/>
                      <w:sz w:val="24"/>
                      <w:lang w:eastAsia="en-US"/>
                    </w:rPr>
                    <w:t xml:space="preserve">  - рейтинг, присуждаемый i-й заявке по указанному критерию;</w:t>
                  </w:r>
                </w:p>
                <w:p w:rsidR="00516309" w:rsidRPr="00317513" w:rsidRDefault="00516309" w:rsidP="00041E26">
                  <w:pPr>
                    <w:autoSpaceDE w:val="0"/>
                    <w:autoSpaceDN w:val="0"/>
                    <w:adjustRightInd w:val="0"/>
                    <w:jc w:val="both"/>
                    <w:rPr>
                      <w:sz w:val="24"/>
                    </w:rPr>
                  </w:pPr>
                  <w:r w:rsidRPr="00317513">
                    <w:rPr>
                      <w:rFonts w:eastAsia="Calibri"/>
                      <w:noProof/>
                      <w:sz w:val="24"/>
                      <w:lang w:eastAsia="en-US"/>
                    </w:rPr>
                    <w:t xml:space="preserve">    </w:t>
                  </w:r>
                  <w:r w:rsidRPr="00317513">
                    <w:rPr>
                      <w:rFonts w:eastAsia="Calibri"/>
                      <w:noProof/>
                      <w:position w:val="-10"/>
                      <w:sz w:val="24"/>
                      <w:lang w:eastAsia="en-US"/>
                    </w:rPr>
                    <w:object w:dxaOrig="320" w:dyaOrig="340">
                      <v:shape id="_x0000_i1034" type="#_x0000_t75" style="width:18.75pt;height:16.5pt" o:ole="">
                        <v:imagedata r:id="rId30" o:title=""/>
                      </v:shape>
                      <o:OLEObject Type="Embed" ProgID="Equation.3" ShapeID="_x0000_i1034" DrawAspect="Content" ObjectID="_1448468192" r:id="rId31"/>
                    </w:object>
                  </w:r>
                  <w:r w:rsidRPr="00317513">
                    <w:rPr>
                      <w:rFonts w:eastAsia="Calibri"/>
                      <w:noProof/>
                      <w:sz w:val="24"/>
                      <w:lang w:eastAsia="en-US"/>
                    </w:rPr>
                    <w:t xml:space="preserve">  -  значение  в баллах (среднее арифметическое оценок в баллах всех членов Комиссии по закупкам), присуждаемое комиссией i-й заявке на участие в конкурсе по k-му показателю, где k - количество установленных показателей</w:t>
                  </w:r>
                  <w:r w:rsidRPr="00317513">
                    <w:rPr>
                      <w:sz w:val="24"/>
                    </w:rPr>
                    <w:t>.</w:t>
                  </w:r>
                </w:p>
                <w:p w:rsidR="00516309" w:rsidRPr="00317513" w:rsidRDefault="00516309" w:rsidP="00041E26">
                  <w:pPr>
                    <w:pStyle w:val="a2"/>
                    <w:widowControl w:val="0"/>
                    <w:numPr>
                      <w:ilvl w:val="0"/>
                      <w:numId w:val="0"/>
                    </w:numPr>
                    <w:spacing w:after="0"/>
                    <w:rPr>
                      <w:noProof/>
                    </w:rPr>
                  </w:pPr>
                  <w:r w:rsidRPr="00317513">
                    <w:t xml:space="preserve">    Сумма максимальных значений всех установленных показателей составляет 100 баллов</w:t>
                  </w:r>
                  <w:r w:rsidRPr="00317513">
                    <w:rPr>
                      <w:noProof/>
                    </w:rPr>
                    <w:t xml:space="preserve">. </w:t>
                  </w:r>
                </w:p>
                <w:p w:rsidR="00516309" w:rsidRPr="009A0243" w:rsidRDefault="00516309" w:rsidP="00DD1CAA">
                  <w:pPr>
                    <w:autoSpaceDE w:val="0"/>
                    <w:autoSpaceDN w:val="0"/>
                    <w:adjustRightInd w:val="0"/>
                  </w:pPr>
                  <w:r w:rsidRPr="00317513">
                    <w:rPr>
                      <w:noProof/>
                      <w:sz w:val="24"/>
                    </w:rPr>
                    <w:t xml:space="preserve">     Коэффициент значимости критерия – (</w:t>
                  </w:r>
                  <w:r w:rsidR="009F43F2">
                    <w:rPr>
                      <w:noProof/>
                      <w:sz w:val="24"/>
                    </w:rPr>
                    <w:t>0,3</w:t>
                  </w:r>
                  <w:bookmarkStart w:id="74" w:name="_GoBack"/>
                  <w:bookmarkEnd w:id="74"/>
                  <w:r w:rsidR="00D36B77" w:rsidRPr="00317513">
                    <w:rPr>
                      <w:noProof/>
                      <w:sz w:val="24"/>
                    </w:rPr>
                    <w:t>5</w:t>
                  </w:r>
                  <w:r w:rsidRPr="00317513">
                    <w:rPr>
                      <w:noProof/>
                      <w:sz w:val="24"/>
                    </w:rPr>
                    <w:t>)</w:t>
                  </w:r>
                </w:p>
              </w:tc>
            </w:tr>
            <w:tr w:rsidR="00516309" w:rsidRPr="009A0243" w:rsidTr="00025F64">
              <w:trPr>
                <w:trHeight w:val="1237"/>
              </w:trPr>
              <w:tc>
                <w:tcPr>
                  <w:tcW w:w="3020" w:type="dxa"/>
                </w:tcPr>
                <w:p w:rsidR="00516309" w:rsidRPr="00317513" w:rsidRDefault="00317513" w:rsidP="00326220">
                  <w:pPr>
                    <w:pStyle w:val="a"/>
                    <w:widowControl w:val="0"/>
                    <w:numPr>
                      <w:ilvl w:val="0"/>
                      <w:numId w:val="0"/>
                    </w:numPr>
                    <w:autoSpaceDE w:val="0"/>
                    <w:autoSpaceDN w:val="0"/>
                    <w:adjustRightInd w:val="0"/>
                    <w:ind w:left="48"/>
                    <w:rPr>
                      <w:i/>
                      <w:sz w:val="24"/>
                      <w:szCs w:val="24"/>
                    </w:rPr>
                  </w:pPr>
                  <w:r w:rsidRPr="00317513">
                    <w:rPr>
                      <w:b/>
                      <w:i/>
                      <w:sz w:val="24"/>
                      <w:szCs w:val="24"/>
                    </w:rPr>
                    <w:t>П</w:t>
                  </w:r>
                  <w:r w:rsidR="00326220">
                    <w:rPr>
                      <w:b/>
                      <w:i/>
                      <w:sz w:val="24"/>
                      <w:szCs w:val="24"/>
                    </w:rPr>
                    <w:t>оказатель</w:t>
                  </w:r>
                  <w:r w:rsidRPr="00317513">
                    <w:rPr>
                      <w:b/>
                      <w:i/>
                      <w:sz w:val="24"/>
                      <w:szCs w:val="24"/>
                    </w:rPr>
                    <w:t xml:space="preserve"> 1.</w:t>
                  </w:r>
                  <w:r w:rsidRPr="00317513">
                    <w:rPr>
                      <w:i/>
                      <w:sz w:val="24"/>
                      <w:szCs w:val="24"/>
                    </w:rPr>
                    <w:t xml:space="preserve"> Соответствие предложения участника требованиям ТЗ</w:t>
                  </w:r>
                </w:p>
              </w:tc>
              <w:tc>
                <w:tcPr>
                  <w:tcW w:w="7530" w:type="dxa"/>
                </w:tcPr>
                <w:p w:rsidR="00482B7A" w:rsidRPr="00326220" w:rsidRDefault="00326220" w:rsidP="008809FB">
                  <w:pPr>
                    <w:snapToGrid w:val="0"/>
                    <w:jc w:val="both"/>
                    <w:rPr>
                      <w:b/>
                      <w:sz w:val="24"/>
                      <w:szCs w:val="24"/>
                    </w:rPr>
                  </w:pPr>
                  <w:r w:rsidRPr="00326220">
                    <w:rPr>
                      <w:b/>
                      <w:sz w:val="24"/>
                      <w:szCs w:val="24"/>
                    </w:rPr>
                    <w:t xml:space="preserve">Максимальное количество баллов - </w:t>
                  </w:r>
                  <w:r w:rsidR="00177044">
                    <w:rPr>
                      <w:b/>
                      <w:sz w:val="24"/>
                      <w:szCs w:val="24"/>
                    </w:rPr>
                    <w:t>30</w:t>
                  </w:r>
                  <w:r w:rsidR="008809FB" w:rsidRPr="00326220">
                    <w:rPr>
                      <w:b/>
                      <w:sz w:val="24"/>
                      <w:szCs w:val="24"/>
                    </w:rPr>
                    <w:t xml:space="preserve">  </w:t>
                  </w:r>
                </w:p>
                <w:p w:rsidR="00516309" w:rsidRPr="00177044" w:rsidRDefault="008809FB" w:rsidP="00482B7A">
                  <w:pPr>
                    <w:snapToGrid w:val="0"/>
                    <w:jc w:val="both"/>
                    <w:rPr>
                      <w:i/>
                      <w:sz w:val="24"/>
                      <w:szCs w:val="24"/>
                    </w:rPr>
                  </w:pPr>
                  <w:r w:rsidRPr="00177044">
                    <w:rPr>
                      <w:i/>
                      <w:sz w:val="24"/>
                      <w:szCs w:val="24"/>
                    </w:rPr>
                    <w:t xml:space="preserve">Оценка осуществляется членами конкурсной  комиссии на основании их профессионального опыта по непрерывной шкале от 0 до </w:t>
                  </w:r>
                  <w:r w:rsidR="00123307">
                    <w:rPr>
                      <w:i/>
                      <w:sz w:val="24"/>
                      <w:szCs w:val="24"/>
                    </w:rPr>
                    <w:t>3</w:t>
                  </w:r>
                  <w:r w:rsidRPr="00177044">
                    <w:rPr>
                      <w:i/>
                      <w:sz w:val="24"/>
                      <w:szCs w:val="24"/>
                    </w:rPr>
                    <w:t>0 баллов,  при этом 0 баллов</w:t>
                  </w:r>
                  <w:r w:rsidRPr="00177044">
                    <w:rPr>
                      <w:i/>
                      <w:sz w:val="24"/>
                      <w:szCs w:val="24"/>
                    </w:rPr>
                    <w:t xml:space="preserve"> </w:t>
                  </w:r>
                  <w:r w:rsidRPr="00177044">
                    <w:rPr>
                      <w:i/>
                      <w:sz w:val="24"/>
                      <w:szCs w:val="24"/>
                    </w:rPr>
                    <w:t>присваивается</w:t>
                  </w:r>
                  <w:r w:rsidRPr="00177044">
                    <w:rPr>
                      <w:i/>
                      <w:sz w:val="24"/>
                      <w:szCs w:val="24"/>
                    </w:rPr>
                    <w:t xml:space="preserve"> </w:t>
                  </w:r>
                  <w:r w:rsidRPr="00177044">
                    <w:rPr>
                      <w:i/>
                      <w:sz w:val="24"/>
                      <w:szCs w:val="24"/>
                    </w:rPr>
                    <w:t>наихудшему для Заказчика предложению</w:t>
                  </w:r>
                  <w:r w:rsidR="00482B7A" w:rsidRPr="00177044">
                    <w:rPr>
                      <w:i/>
                      <w:sz w:val="24"/>
                      <w:szCs w:val="24"/>
                    </w:rPr>
                    <w:t xml:space="preserve">, соответствующему по технической части </w:t>
                  </w:r>
                  <w:r w:rsidRPr="00177044">
                    <w:rPr>
                      <w:i/>
                      <w:sz w:val="24"/>
                      <w:szCs w:val="24"/>
                    </w:rPr>
                    <w:t xml:space="preserve"> </w:t>
                  </w:r>
                  <w:r w:rsidR="00482B7A" w:rsidRPr="00177044">
                    <w:rPr>
                      <w:i/>
                      <w:sz w:val="24"/>
                      <w:szCs w:val="24"/>
                    </w:rPr>
                    <w:t xml:space="preserve">требованиям Закупочной документации, а </w:t>
                  </w:r>
                  <w:r w:rsidRPr="00177044">
                    <w:rPr>
                      <w:i/>
                      <w:sz w:val="24"/>
                      <w:szCs w:val="24"/>
                    </w:rPr>
                    <w:t xml:space="preserve">наилучшему - </w:t>
                  </w:r>
                  <w:r w:rsidR="00123307">
                    <w:rPr>
                      <w:i/>
                      <w:sz w:val="24"/>
                      <w:szCs w:val="24"/>
                    </w:rPr>
                    <w:t>3</w:t>
                  </w:r>
                  <w:r w:rsidRPr="00177044">
                    <w:rPr>
                      <w:i/>
                      <w:sz w:val="24"/>
                      <w:szCs w:val="24"/>
                    </w:rPr>
                    <w:t>0 баллов</w:t>
                  </w:r>
                  <w:r w:rsidR="00482B7A" w:rsidRPr="00177044">
                    <w:rPr>
                      <w:i/>
                      <w:sz w:val="24"/>
                      <w:szCs w:val="24"/>
                    </w:rPr>
                    <w:t>.</w:t>
                  </w:r>
                </w:p>
              </w:tc>
            </w:tr>
            <w:tr w:rsidR="00516309" w:rsidRPr="009A0243" w:rsidTr="00025F64">
              <w:trPr>
                <w:trHeight w:val="236"/>
              </w:trPr>
              <w:tc>
                <w:tcPr>
                  <w:tcW w:w="3020" w:type="dxa"/>
                </w:tcPr>
                <w:p w:rsidR="00516309" w:rsidRDefault="00482B7A" w:rsidP="00FC4840">
                  <w:pPr>
                    <w:pStyle w:val="a"/>
                    <w:widowControl w:val="0"/>
                    <w:numPr>
                      <w:ilvl w:val="0"/>
                      <w:numId w:val="0"/>
                    </w:numPr>
                    <w:autoSpaceDE w:val="0"/>
                    <w:autoSpaceDN w:val="0"/>
                    <w:adjustRightInd w:val="0"/>
                    <w:rPr>
                      <w:i/>
                      <w:sz w:val="24"/>
                      <w:szCs w:val="24"/>
                    </w:rPr>
                  </w:pPr>
                  <w:r>
                    <w:rPr>
                      <w:b/>
                      <w:i/>
                      <w:sz w:val="24"/>
                      <w:szCs w:val="24"/>
                    </w:rPr>
                    <w:t>П</w:t>
                  </w:r>
                  <w:r w:rsidR="00AF25B9">
                    <w:rPr>
                      <w:b/>
                      <w:i/>
                      <w:sz w:val="24"/>
                      <w:szCs w:val="24"/>
                    </w:rPr>
                    <w:t>оказатель</w:t>
                  </w:r>
                  <w:r>
                    <w:rPr>
                      <w:b/>
                      <w:i/>
                      <w:sz w:val="24"/>
                      <w:szCs w:val="24"/>
                    </w:rPr>
                    <w:t xml:space="preserve"> 2</w:t>
                  </w:r>
                  <w:r w:rsidRPr="00317513">
                    <w:rPr>
                      <w:b/>
                      <w:i/>
                      <w:sz w:val="24"/>
                      <w:szCs w:val="24"/>
                    </w:rPr>
                    <w:t>.</w:t>
                  </w:r>
                  <w:r w:rsidRPr="00317513">
                    <w:rPr>
                      <w:i/>
                      <w:sz w:val="24"/>
                      <w:szCs w:val="24"/>
                    </w:rPr>
                    <w:t xml:space="preserve"> </w:t>
                  </w:r>
                </w:p>
                <w:p w:rsidR="00FC4840" w:rsidRPr="00317513" w:rsidRDefault="00FC4840" w:rsidP="00FC4840">
                  <w:pPr>
                    <w:pStyle w:val="a"/>
                    <w:widowControl w:val="0"/>
                    <w:numPr>
                      <w:ilvl w:val="0"/>
                      <w:numId w:val="0"/>
                    </w:numPr>
                    <w:autoSpaceDE w:val="0"/>
                    <w:autoSpaceDN w:val="0"/>
                    <w:adjustRightInd w:val="0"/>
                    <w:rPr>
                      <w:i/>
                      <w:sz w:val="24"/>
                      <w:szCs w:val="24"/>
                    </w:rPr>
                  </w:pPr>
                  <w:r>
                    <w:rPr>
                      <w:i/>
                      <w:sz w:val="24"/>
                      <w:szCs w:val="24"/>
                    </w:rPr>
                    <w:t>Опыт выполнения аналогичных работ</w:t>
                  </w:r>
                </w:p>
              </w:tc>
              <w:tc>
                <w:tcPr>
                  <w:tcW w:w="7530" w:type="dxa"/>
                </w:tcPr>
                <w:p w:rsidR="00FC4840" w:rsidRPr="00326220" w:rsidRDefault="00FC4840" w:rsidP="00FC4840">
                  <w:pPr>
                    <w:snapToGrid w:val="0"/>
                    <w:jc w:val="both"/>
                    <w:rPr>
                      <w:b/>
                      <w:sz w:val="24"/>
                      <w:szCs w:val="24"/>
                    </w:rPr>
                  </w:pPr>
                  <w:r w:rsidRPr="00326220">
                    <w:rPr>
                      <w:b/>
                      <w:sz w:val="24"/>
                      <w:szCs w:val="24"/>
                    </w:rPr>
                    <w:t xml:space="preserve">Максимальное количество баллов - </w:t>
                  </w:r>
                  <w:r w:rsidR="00123307">
                    <w:rPr>
                      <w:b/>
                      <w:sz w:val="24"/>
                      <w:szCs w:val="24"/>
                    </w:rPr>
                    <w:t>10</w:t>
                  </w:r>
                  <w:r w:rsidRPr="00326220">
                    <w:rPr>
                      <w:b/>
                      <w:sz w:val="24"/>
                      <w:szCs w:val="24"/>
                    </w:rPr>
                    <w:t xml:space="preserve"> </w:t>
                  </w:r>
                </w:p>
                <w:p w:rsidR="00123307" w:rsidRPr="00123307" w:rsidRDefault="00123307" w:rsidP="00123307">
                  <w:pPr>
                    <w:autoSpaceDE w:val="0"/>
                    <w:autoSpaceDN w:val="0"/>
                    <w:adjustRightInd w:val="0"/>
                    <w:rPr>
                      <w:rFonts w:eastAsia="Calibri"/>
                      <w:i/>
                      <w:noProof/>
                      <w:sz w:val="24"/>
                      <w:szCs w:val="24"/>
                      <w:lang w:eastAsia="en-US"/>
                    </w:rPr>
                  </w:pPr>
                  <w:r>
                    <w:rPr>
                      <w:rFonts w:eastAsia="Calibri"/>
                      <w:i/>
                      <w:noProof/>
                      <w:sz w:val="24"/>
                      <w:szCs w:val="24"/>
                      <w:lang w:eastAsia="en-US"/>
                    </w:rPr>
                    <w:t xml:space="preserve">Участник закупки </w:t>
                  </w:r>
                  <w:r w:rsidRPr="00123307">
                    <w:rPr>
                      <w:rFonts w:eastAsia="Calibri"/>
                      <w:i/>
                      <w:noProof/>
                      <w:sz w:val="24"/>
                      <w:szCs w:val="24"/>
                      <w:lang w:eastAsia="en-US"/>
                    </w:rPr>
                    <w:t xml:space="preserve">предоставляет сведения  о наличии опыта оказания услуг, относящихся к предмету </w:t>
                  </w:r>
                  <w:r>
                    <w:rPr>
                      <w:rFonts w:eastAsia="Calibri"/>
                      <w:i/>
                      <w:noProof/>
                      <w:sz w:val="24"/>
                      <w:szCs w:val="24"/>
                      <w:lang w:eastAsia="en-US"/>
                    </w:rPr>
                    <w:t>запроса предложений</w:t>
                  </w:r>
                  <w:r w:rsidRPr="00123307">
                    <w:rPr>
                      <w:rFonts w:eastAsia="Calibri"/>
                      <w:i/>
                      <w:noProof/>
                      <w:sz w:val="24"/>
                      <w:szCs w:val="24"/>
                      <w:lang w:eastAsia="en-US"/>
                    </w:rPr>
                    <w:t>.</w:t>
                  </w:r>
                </w:p>
                <w:p w:rsidR="00123307" w:rsidRPr="00123307" w:rsidRDefault="00123307" w:rsidP="00123307">
                  <w:pPr>
                    <w:autoSpaceDE w:val="0"/>
                    <w:autoSpaceDN w:val="0"/>
                    <w:adjustRightInd w:val="0"/>
                    <w:rPr>
                      <w:rFonts w:eastAsia="Calibri"/>
                      <w:i/>
                      <w:noProof/>
                      <w:sz w:val="24"/>
                      <w:szCs w:val="24"/>
                      <w:lang w:eastAsia="en-US"/>
                    </w:rPr>
                  </w:pPr>
                  <w:r w:rsidRPr="00123307">
                    <w:rPr>
                      <w:rFonts w:eastAsia="Calibri"/>
                      <w:i/>
                      <w:noProof/>
                      <w:sz w:val="24"/>
                      <w:szCs w:val="24"/>
                      <w:lang w:eastAsia="en-US"/>
                    </w:rPr>
                    <w:t xml:space="preserve"> Оценка заявок осуществляется пу</w:t>
                  </w:r>
                  <w:r>
                    <w:rPr>
                      <w:rFonts w:eastAsia="Calibri"/>
                      <w:i/>
                      <w:noProof/>
                      <w:sz w:val="24"/>
                      <w:szCs w:val="24"/>
                      <w:lang w:eastAsia="en-US"/>
                    </w:rPr>
                    <w:t>тем выставления баллов от 0 до 1</w:t>
                  </w:r>
                  <w:r w:rsidRPr="00123307">
                    <w:rPr>
                      <w:rFonts w:eastAsia="Calibri"/>
                      <w:i/>
                      <w:noProof/>
                      <w:sz w:val="24"/>
                      <w:szCs w:val="24"/>
                      <w:lang w:eastAsia="en-US"/>
                    </w:rPr>
                    <w:t>0 баллов следующим образом:</w:t>
                  </w:r>
                </w:p>
                <w:p w:rsidR="00123307" w:rsidRPr="00123307" w:rsidRDefault="00123307" w:rsidP="00123307">
                  <w:pPr>
                    <w:autoSpaceDE w:val="0"/>
                    <w:autoSpaceDN w:val="0"/>
                    <w:adjustRightInd w:val="0"/>
                    <w:rPr>
                      <w:rFonts w:eastAsia="Calibri"/>
                      <w:i/>
                      <w:noProof/>
                      <w:sz w:val="24"/>
                      <w:szCs w:val="24"/>
                      <w:lang w:eastAsia="en-US"/>
                    </w:rPr>
                  </w:pPr>
                  <w:r w:rsidRPr="00123307">
                    <w:rPr>
                      <w:rFonts w:eastAsia="Calibri"/>
                      <w:i/>
                      <w:noProof/>
                      <w:sz w:val="24"/>
                      <w:szCs w:val="24"/>
                      <w:lang w:eastAsia="en-US"/>
                    </w:rPr>
                    <w:t>- от 01 до 5 договоров</w:t>
                  </w:r>
                  <w:r>
                    <w:rPr>
                      <w:rFonts w:eastAsia="Calibri"/>
                      <w:i/>
                      <w:noProof/>
                      <w:sz w:val="24"/>
                      <w:szCs w:val="24"/>
                      <w:lang w:eastAsia="en-US"/>
                    </w:rPr>
                    <w:t xml:space="preserve"> аналогичных дог</w:t>
                  </w:r>
                  <w:r w:rsidR="00E8540A">
                    <w:rPr>
                      <w:rFonts w:eastAsia="Calibri"/>
                      <w:i/>
                      <w:noProof/>
                      <w:sz w:val="24"/>
                      <w:szCs w:val="24"/>
                      <w:lang w:eastAsia="en-US"/>
                    </w:rPr>
                    <w:t>о</w:t>
                  </w:r>
                  <w:r>
                    <w:rPr>
                      <w:rFonts w:eastAsia="Calibri"/>
                      <w:i/>
                      <w:noProof/>
                      <w:sz w:val="24"/>
                      <w:szCs w:val="24"/>
                      <w:lang w:eastAsia="en-US"/>
                    </w:rPr>
                    <w:t xml:space="preserve">воров </w:t>
                  </w:r>
                  <w:r w:rsidR="00E8540A">
                    <w:rPr>
                      <w:rFonts w:eastAsia="Calibri"/>
                      <w:i/>
                      <w:noProof/>
                      <w:sz w:val="24"/>
                      <w:szCs w:val="24"/>
                      <w:lang w:eastAsia="en-US"/>
                    </w:rPr>
                    <w:t xml:space="preserve">(контрактов) </w:t>
                  </w:r>
                  <w:r w:rsidRPr="00123307">
                    <w:rPr>
                      <w:rFonts w:eastAsia="Calibri"/>
                      <w:i/>
                      <w:noProof/>
                      <w:sz w:val="24"/>
                      <w:szCs w:val="24"/>
                      <w:lang w:eastAsia="en-US"/>
                    </w:rPr>
                    <w:t xml:space="preserve"> - </w:t>
                  </w:r>
                  <w:r>
                    <w:rPr>
                      <w:rFonts w:eastAsia="Calibri"/>
                      <w:i/>
                      <w:noProof/>
                      <w:sz w:val="24"/>
                      <w:szCs w:val="24"/>
                      <w:lang w:eastAsia="en-US"/>
                    </w:rPr>
                    <w:t>10</w:t>
                  </w:r>
                  <w:r w:rsidRPr="00123307">
                    <w:rPr>
                      <w:rFonts w:eastAsia="Calibri"/>
                      <w:i/>
                      <w:noProof/>
                      <w:sz w:val="24"/>
                      <w:szCs w:val="24"/>
                      <w:lang w:eastAsia="en-US"/>
                    </w:rPr>
                    <w:t xml:space="preserve"> баллов;</w:t>
                  </w:r>
                </w:p>
                <w:p w:rsidR="00123307" w:rsidRPr="00123307" w:rsidRDefault="00123307" w:rsidP="00123307">
                  <w:pPr>
                    <w:autoSpaceDE w:val="0"/>
                    <w:autoSpaceDN w:val="0"/>
                    <w:adjustRightInd w:val="0"/>
                    <w:rPr>
                      <w:rFonts w:eastAsia="Calibri"/>
                      <w:i/>
                      <w:noProof/>
                      <w:sz w:val="24"/>
                      <w:szCs w:val="24"/>
                      <w:lang w:eastAsia="en-US"/>
                    </w:rPr>
                  </w:pPr>
                  <w:r w:rsidRPr="00123307">
                    <w:rPr>
                      <w:rFonts w:eastAsia="Calibri"/>
                      <w:i/>
                      <w:noProof/>
                      <w:sz w:val="24"/>
                      <w:szCs w:val="24"/>
                      <w:lang w:eastAsia="en-US"/>
                    </w:rPr>
                    <w:lastRenderedPageBreak/>
                    <w:t xml:space="preserve">- при отсутствии в заявке подтверждения выполнения </w:t>
                  </w:r>
                  <w:r>
                    <w:rPr>
                      <w:rFonts w:eastAsia="Calibri"/>
                      <w:i/>
                      <w:noProof/>
                      <w:sz w:val="24"/>
                      <w:szCs w:val="24"/>
                      <w:lang w:eastAsia="en-US"/>
                    </w:rPr>
                    <w:t xml:space="preserve">аналогичных </w:t>
                  </w:r>
                  <w:r w:rsidRPr="00123307">
                    <w:rPr>
                      <w:rFonts w:eastAsia="Calibri"/>
                      <w:i/>
                      <w:noProof/>
                      <w:sz w:val="24"/>
                      <w:szCs w:val="24"/>
                      <w:lang w:eastAsia="en-US"/>
                    </w:rPr>
                    <w:t>договоров (контрактов)  - 0 баллов.</w:t>
                  </w:r>
                </w:p>
                <w:p w:rsidR="009A0243" w:rsidRPr="00317513" w:rsidRDefault="00123307" w:rsidP="00123307">
                  <w:pPr>
                    <w:autoSpaceDE w:val="0"/>
                    <w:autoSpaceDN w:val="0"/>
                    <w:adjustRightInd w:val="0"/>
                    <w:rPr>
                      <w:rFonts w:eastAsia="Calibri"/>
                      <w:noProof/>
                      <w:sz w:val="24"/>
                      <w:szCs w:val="24"/>
                      <w:lang w:eastAsia="en-US"/>
                    </w:rPr>
                  </w:pPr>
                  <w:r w:rsidRPr="00123307">
                    <w:rPr>
                      <w:rFonts w:eastAsia="Calibri"/>
                      <w:i/>
                      <w:noProof/>
                      <w:sz w:val="24"/>
                      <w:szCs w:val="24"/>
                      <w:lang w:eastAsia="en-US"/>
                    </w:rPr>
                    <w:t>Наличие указанных договоров (контрактов) подтверждается копиями первой и последней страниц договоров (контрактов).</w:t>
                  </w:r>
                </w:p>
              </w:tc>
            </w:tr>
            <w:tr w:rsidR="00516309" w:rsidRPr="009A0243" w:rsidTr="00025F64">
              <w:trPr>
                <w:trHeight w:val="251"/>
              </w:trPr>
              <w:tc>
                <w:tcPr>
                  <w:tcW w:w="3020" w:type="dxa"/>
                </w:tcPr>
                <w:p w:rsidR="00516309" w:rsidRPr="00177044" w:rsidRDefault="00177044" w:rsidP="008A35A0">
                  <w:pPr>
                    <w:pStyle w:val="a"/>
                    <w:widowControl w:val="0"/>
                    <w:numPr>
                      <w:ilvl w:val="0"/>
                      <w:numId w:val="0"/>
                    </w:numPr>
                    <w:autoSpaceDE w:val="0"/>
                    <w:autoSpaceDN w:val="0"/>
                    <w:adjustRightInd w:val="0"/>
                    <w:ind w:left="-48"/>
                    <w:rPr>
                      <w:b/>
                      <w:i/>
                      <w:sz w:val="24"/>
                      <w:szCs w:val="24"/>
                    </w:rPr>
                  </w:pPr>
                  <w:r w:rsidRPr="00177044">
                    <w:rPr>
                      <w:b/>
                      <w:i/>
                      <w:sz w:val="24"/>
                      <w:szCs w:val="24"/>
                    </w:rPr>
                    <w:lastRenderedPageBreak/>
                    <w:t>Показатель 3.</w:t>
                  </w:r>
                </w:p>
                <w:p w:rsidR="00177044" w:rsidRPr="00317513" w:rsidRDefault="00177044" w:rsidP="008A35A0">
                  <w:pPr>
                    <w:pStyle w:val="a"/>
                    <w:widowControl w:val="0"/>
                    <w:numPr>
                      <w:ilvl w:val="0"/>
                      <w:numId w:val="0"/>
                    </w:numPr>
                    <w:autoSpaceDE w:val="0"/>
                    <w:autoSpaceDN w:val="0"/>
                    <w:adjustRightInd w:val="0"/>
                    <w:ind w:left="-48"/>
                    <w:rPr>
                      <w:i/>
                      <w:sz w:val="24"/>
                      <w:szCs w:val="24"/>
                    </w:rPr>
                  </w:pPr>
                  <w:r>
                    <w:rPr>
                      <w:i/>
                      <w:sz w:val="24"/>
                      <w:szCs w:val="24"/>
                    </w:rPr>
                    <w:t>Наличие оперативного и малотиражного производства.</w:t>
                  </w:r>
                </w:p>
              </w:tc>
              <w:tc>
                <w:tcPr>
                  <w:tcW w:w="7530" w:type="dxa"/>
                </w:tcPr>
                <w:p w:rsidR="00177044" w:rsidRPr="00326220" w:rsidRDefault="00177044" w:rsidP="00177044">
                  <w:pPr>
                    <w:snapToGrid w:val="0"/>
                    <w:jc w:val="both"/>
                    <w:rPr>
                      <w:b/>
                      <w:sz w:val="24"/>
                      <w:szCs w:val="24"/>
                    </w:rPr>
                  </w:pPr>
                  <w:r w:rsidRPr="00326220">
                    <w:rPr>
                      <w:b/>
                      <w:sz w:val="24"/>
                      <w:szCs w:val="24"/>
                    </w:rPr>
                    <w:t xml:space="preserve">Максимальное количество баллов </w:t>
                  </w:r>
                  <w:r w:rsidR="00123307">
                    <w:rPr>
                      <w:b/>
                      <w:sz w:val="24"/>
                      <w:szCs w:val="24"/>
                    </w:rPr>
                    <w:t>–</w:t>
                  </w:r>
                  <w:r w:rsidRPr="00326220">
                    <w:rPr>
                      <w:b/>
                      <w:sz w:val="24"/>
                      <w:szCs w:val="24"/>
                    </w:rPr>
                    <w:t xml:space="preserve"> </w:t>
                  </w:r>
                  <w:r w:rsidR="00123307">
                    <w:rPr>
                      <w:b/>
                      <w:sz w:val="24"/>
                      <w:szCs w:val="24"/>
                    </w:rPr>
                    <w:t>20</w:t>
                  </w:r>
                  <w:r w:rsidRPr="00326220">
                    <w:rPr>
                      <w:b/>
                      <w:sz w:val="24"/>
                      <w:szCs w:val="24"/>
                    </w:rPr>
                    <w:t xml:space="preserve"> </w:t>
                  </w:r>
                </w:p>
                <w:p w:rsidR="00516309" w:rsidRPr="00317513" w:rsidRDefault="00177044" w:rsidP="00123307">
                  <w:pPr>
                    <w:rPr>
                      <w:i/>
                      <w:sz w:val="24"/>
                      <w:szCs w:val="24"/>
                    </w:rPr>
                  </w:pPr>
                  <w:r w:rsidRPr="00177044">
                    <w:rPr>
                      <w:bCs/>
                      <w:i/>
                      <w:sz w:val="24"/>
                    </w:rPr>
                    <w:t xml:space="preserve">Баллы присваиваются в случае наличия у участника </w:t>
                  </w:r>
                  <w:r>
                    <w:rPr>
                      <w:bCs/>
                      <w:i/>
                      <w:sz w:val="24"/>
                    </w:rPr>
                    <w:t xml:space="preserve">оперативного и малотиражного производства, </w:t>
                  </w:r>
                  <w:r w:rsidRPr="00177044">
                    <w:rPr>
                      <w:bCs/>
                      <w:i/>
                      <w:sz w:val="24"/>
                    </w:rPr>
                    <w:t xml:space="preserve"> при этом участнику, владеющему </w:t>
                  </w:r>
                  <w:r>
                    <w:rPr>
                      <w:bCs/>
                      <w:i/>
                      <w:sz w:val="24"/>
                    </w:rPr>
                    <w:t>таким производством</w:t>
                  </w:r>
                  <w:r w:rsidRPr="00177044">
                    <w:rPr>
                      <w:bCs/>
                      <w:i/>
                      <w:sz w:val="24"/>
                    </w:rPr>
                    <w:t xml:space="preserve"> присваивается </w:t>
                  </w:r>
                  <w:r w:rsidR="00123307">
                    <w:rPr>
                      <w:bCs/>
                      <w:i/>
                      <w:sz w:val="24"/>
                    </w:rPr>
                    <w:t>20</w:t>
                  </w:r>
                  <w:r w:rsidRPr="00177044">
                    <w:rPr>
                      <w:bCs/>
                      <w:i/>
                      <w:sz w:val="24"/>
                    </w:rPr>
                    <w:t xml:space="preserve">,0 баллов, не владеющему </w:t>
                  </w:r>
                  <w:r w:rsidR="00123307">
                    <w:rPr>
                      <w:bCs/>
                      <w:i/>
                      <w:sz w:val="24"/>
                    </w:rPr>
                    <w:t>–</w:t>
                  </w:r>
                  <w:r w:rsidRPr="00177044">
                    <w:rPr>
                      <w:bCs/>
                      <w:i/>
                      <w:sz w:val="24"/>
                    </w:rPr>
                    <w:t xml:space="preserve"> 0 баллов.</w:t>
                  </w:r>
                </w:p>
              </w:tc>
            </w:tr>
            <w:tr w:rsidR="00177044" w:rsidRPr="009A0243" w:rsidTr="00025F64">
              <w:trPr>
                <w:trHeight w:val="251"/>
              </w:trPr>
              <w:tc>
                <w:tcPr>
                  <w:tcW w:w="3020" w:type="dxa"/>
                </w:tcPr>
                <w:p w:rsidR="00177044" w:rsidRDefault="00177044" w:rsidP="008A35A0">
                  <w:pPr>
                    <w:pStyle w:val="a"/>
                    <w:widowControl w:val="0"/>
                    <w:numPr>
                      <w:ilvl w:val="0"/>
                      <w:numId w:val="0"/>
                    </w:numPr>
                    <w:autoSpaceDE w:val="0"/>
                    <w:autoSpaceDN w:val="0"/>
                    <w:adjustRightInd w:val="0"/>
                    <w:ind w:left="-48"/>
                    <w:rPr>
                      <w:b/>
                      <w:i/>
                      <w:sz w:val="24"/>
                      <w:szCs w:val="24"/>
                    </w:rPr>
                  </w:pPr>
                  <w:r>
                    <w:rPr>
                      <w:b/>
                      <w:i/>
                      <w:sz w:val="24"/>
                      <w:szCs w:val="24"/>
                    </w:rPr>
                    <w:t xml:space="preserve">Показатель 4. </w:t>
                  </w:r>
                </w:p>
                <w:p w:rsidR="00177044" w:rsidRPr="00177044" w:rsidRDefault="00177044" w:rsidP="008A35A0">
                  <w:pPr>
                    <w:pStyle w:val="a"/>
                    <w:widowControl w:val="0"/>
                    <w:numPr>
                      <w:ilvl w:val="0"/>
                      <w:numId w:val="0"/>
                    </w:numPr>
                    <w:autoSpaceDE w:val="0"/>
                    <w:autoSpaceDN w:val="0"/>
                    <w:adjustRightInd w:val="0"/>
                    <w:ind w:left="-48"/>
                    <w:rPr>
                      <w:i/>
                      <w:sz w:val="24"/>
                      <w:szCs w:val="24"/>
                    </w:rPr>
                  </w:pPr>
                  <w:r w:rsidRPr="00177044">
                    <w:rPr>
                      <w:i/>
                      <w:sz w:val="24"/>
                      <w:szCs w:val="24"/>
                    </w:rPr>
                    <w:t>Возможность работы в ночное время/ выходные/ праздничные дни</w:t>
                  </w:r>
                </w:p>
              </w:tc>
              <w:tc>
                <w:tcPr>
                  <w:tcW w:w="7530" w:type="dxa"/>
                </w:tcPr>
                <w:p w:rsidR="00177044" w:rsidRPr="00326220" w:rsidRDefault="00177044" w:rsidP="00177044">
                  <w:pPr>
                    <w:snapToGrid w:val="0"/>
                    <w:jc w:val="both"/>
                    <w:rPr>
                      <w:b/>
                      <w:sz w:val="24"/>
                      <w:szCs w:val="24"/>
                    </w:rPr>
                  </w:pPr>
                  <w:r w:rsidRPr="00326220">
                    <w:rPr>
                      <w:b/>
                      <w:sz w:val="24"/>
                      <w:szCs w:val="24"/>
                    </w:rPr>
                    <w:t xml:space="preserve">Максимальное количество баллов </w:t>
                  </w:r>
                  <w:r w:rsidR="00123307">
                    <w:rPr>
                      <w:b/>
                      <w:sz w:val="24"/>
                      <w:szCs w:val="24"/>
                    </w:rPr>
                    <w:t>–</w:t>
                  </w:r>
                  <w:r w:rsidRPr="00326220">
                    <w:rPr>
                      <w:b/>
                      <w:sz w:val="24"/>
                      <w:szCs w:val="24"/>
                    </w:rPr>
                    <w:t xml:space="preserve"> </w:t>
                  </w:r>
                  <w:r w:rsidR="00123307">
                    <w:rPr>
                      <w:b/>
                      <w:sz w:val="24"/>
                      <w:szCs w:val="24"/>
                    </w:rPr>
                    <w:t>20</w:t>
                  </w:r>
                  <w:r w:rsidRPr="00326220">
                    <w:rPr>
                      <w:b/>
                      <w:sz w:val="24"/>
                      <w:szCs w:val="24"/>
                    </w:rPr>
                    <w:t xml:space="preserve">   </w:t>
                  </w:r>
                </w:p>
                <w:p w:rsidR="00177044" w:rsidRPr="00326220" w:rsidRDefault="00177044" w:rsidP="00177044">
                  <w:pPr>
                    <w:snapToGrid w:val="0"/>
                    <w:jc w:val="both"/>
                    <w:rPr>
                      <w:b/>
                      <w:sz w:val="24"/>
                      <w:szCs w:val="24"/>
                    </w:rPr>
                  </w:pPr>
                  <w:r w:rsidRPr="00177044">
                    <w:rPr>
                      <w:bCs/>
                      <w:i/>
                      <w:sz w:val="24"/>
                    </w:rPr>
                    <w:t>Баллы</w:t>
                  </w:r>
                  <w:r>
                    <w:rPr>
                      <w:bCs/>
                      <w:i/>
                      <w:sz w:val="24"/>
                    </w:rPr>
                    <w:t xml:space="preserve"> участникам </w:t>
                  </w:r>
                  <w:r w:rsidRPr="00177044">
                    <w:rPr>
                      <w:bCs/>
                      <w:i/>
                      <w:sz w:val="24"/>
                    </w:rPr>
                    <w:t>присваиваются</w:t>
                  </w:r>
                  <w:r>
                    <w:rPr>
                      <w:bCs/>
                      <w:i/>
                      <w:sz w:val="24"/>
                    </w:rPr>
                    <w:t>, если у них есть в</w:t>
                  </w:r>
                  <w:r w:rsidRPr="00177044">
                    <w:rPr>
                      <w:bCs/>
                      <w:i/>
                      <w:sz w:val="24"/>
                    </w:rPr>
                    <w:t xml:space="preserve">озможность </w:t>
                  </w:r>
                  <w:r>
                    <w:rPr>
                      <w:bCs/>
                      <w:i/>
                      <w:sz w:val="24"/>
                    </w:rPr>
                    <w:t xml:space="preserve">осуществлять </w:t>
                  </w:r>
                  <w:r w:rsidRPr="00177044">
                    <w:rPr>
                      <w:bCs/>
                      <w:i/>
                      <w:sz w:val="24"/>
                    </w:rPr>
                    <w:t>работы в ночное время/ выходные/ праздничные дни</w:t>
                  </w:r>
                  <w:r>
                    <w:rPr>
                      <w:bCs/>
                      <w:i/>
                      <w:sz w:val="24"/>
                    </w:rPr>
                    <w:t>,</w:t>
                  </w:r>
                  <w:r>
                    <w:rPr>
                      <w:bCs/>
                      <w:i/>
                      <w:sz w:val="24"/>
                    </w:rPr>
                    <w:t xml:space="preserve"> </w:t>
                  </w:r>
                  <w:r w:rsidRPr="00177044">
                    <w:rPr>
                      <w:bCs/>
                      <w:i/>
                      <w:sz w:val="24"/>
                    </w:rPr>
                    <w:t xml:space="preserve"> при этом участнику, владеющему </w:t>
                  </w:r>
                  <w:r>
                    <w:rPr>
                      <w:bCs/>
                      <w:i/>
                      <w:sz w:val="24"/>
                    </w:rPr>
                    <w:t>таким производством</w:t>
                  </w:r>
                  <w:r w:rsidRPr="00177044">
                    <w:rPr>
                      <w:bCs/>
                      <w:i/>
                      <w:sz w:val="24"/>
                    </w:rPr>
                    <w:t xml:space="preserve"> </w:t>
                  </w:r>
                  <w:r w:rsidR="00123307">
                    <w:rPr>
                      <w:bCs/>
                      <w:i/>
                      <w:sz w:val="24"/>
                    </w:rPr>
                    <w:t>присваивается 2</w:t>
                  </w:r>
                  <w:r w:rsidRPr="00177044">
                    <w:rPr>
                      <w:bCs/>
                      <w:i/>
                      <w:sz w:val="24"/>
                    </w:rPr>
                    <w:t xml:space="preserve">0,0 баллов, не владеющему </w:t>
                  </w:r>
                  <w:r w:rsidR="00123307">
                    <w:rPr>
                      <w:bCs/>
                      <w:i/>
                      <w:sz w:val="24"/>
                    </w:rPr>
                    <w:t>–</w:t>
                  </w:r>
                  <w:r w:rsidRPr="00177044">
                    <w:rPr>
                      <w:bCs/>
                      <w:i/>
                      <w:sz w:val="24"/>
                    </w:rPr>
                    <w:t xml:space="preserve"> 0 баллов.</w:t>
                  </w:r>
                </w:p>
              </w:tc>
            </w:tr>
            <w:tr w:rsidR="00123307" w:rsidRPr="009A0243" w:rsidTr="00025F64">
              <w:trPr>
                <w:trHeight w:val="251"/>
              </w:trPr>
              <w:tc>
                <w:tcPr>
                  <w:tcW w:w="3020" w:type="dxa"/>
                </w:tcPr>
                <w:p w:rsidR="00123307" w:rsidRDefault="00123307" w:rsidP="008A35A0">
                  <w:pPr>
                    <w:pStyle w:val="a"/>
                    <w:widowControl w:val="0"/>
                    <w:numPr>
                      <w:ilvl w:val="0"/>
                      <w:numId w:val="0"/>
                    </w:numPr>
                    <w:autoSpaceDE w:val="0"/>
                    <w:autoSpaceDN w:val="0"/>
                    <w:adjustRightInd w:val="0"/>
                    <w:ind w:left="-48"/>
                    <w:rPr>
                      <w:b/>
                      <w:i/>
                      <w:sz w:val="24"/>
                      <w:szCs w:val="24"/>
                    </w:rPr>
                  </w:pPr>
                  <w:r>
                    <w:rPr>
                      <w:b/>
                      <w:i/>
                      <w:sz w:val="24"/>
                      <w:szCs w:val="24"/>
                    </w:rPr>
                    <w:t>Показатель 5.</w:t>
                  </w:r>
                </w:p>
                <w:p w:rsidR="00123307" w:rsidRPr="00123307" w:rsidRDefault="00123307" w:rsidP="008A35A0">
                  <w:pPr>
                    <w:pStyle w:val="a"/>
                    <w:widowControl w:val="0"/>
                    <w:numPr>
                      <w:ilvl w:val="0"/>
                      <w:numId w:val="0"/>
                    </w:numPr>
                    <w:autoSpaceDE w:val="0"/>
                    <w:autoSpaceDN w:val="0"/>
                    <w:adjustRightInd w:val="0"/>
                    <w:ind w:left="-48"/>
                    <w:rPr>
                      <w:i/>
                      <w:sz w:val="24"/>
                      <w:szCs w:val="24"/>
                    </w:rPr>
                  </w:pPr>
                  <w:r w:rsidRPr="00123307">
                    <w:rPr>
                      <w:i/>
                      <w:sz w:val="24"/>
                      <w:szCs w:val="24"/>
                    </w:rPr>
                    <w:t>Изготовление полиграфической и раздаточной продукции, указанной в ТЗ, составляет 1-3 дня</w:t>
                  </w:r>
                </w:p>
              </w:tc>
              <w:tc>
                <w:tcPr>
                  <w:tcW w:w="7530" w:type="dxa"/>
                </w:tcPr>
                <w:p w:rsidR="00123307" w:rsidRPr="00326220" w:rsidRDefault="00123307" w:rsidP="00123307">
                  <w:pPr>
                    <w:snapToGrid w:val="0"/>
                    <w:jc w:val="both"/>
                    <w:rPr>
                      <w:b/>
                      <w:sz w:val="24"/>
                      <w:szCs w:val="24"/>
                    </w:rPr>
                  </w:pPr>
                  <w:r w:rsidRPr="00326220">
                    <w:rPr>
                      <w:b/>
                      <w:sz w:val="24"/>
                      <w:szCs w:val="24"/>
                    </w:rPr>
                    <w:t xml:space="preserve">Максимальное количество баллов </w:t>
                  </w:r>
                  <w:r>
                    <w:rPr>
                      <w:b/>
                      <w:sz w:val="24"/>
                      <w:szCs w:val="24"/>
                    </w:rPr>
                    <w:t>–</w:t>
                  </w:r>
                  <w:r w:rsidRPr="00326220">
                    <w:rPr>
                      <w:b/>
                      <w:sz w:val="24"/>
                      <w:szCs w:val="24"/>
                    </w:rPr>
                    <w:t xml:space="preserve"> </w:t>
                  </w:r>
                  <w:r>
                    <w:rPr>
                      <w:b/>
                      <w:sz w:val="24"/>
                      <w:szCs w:val="24"/>
                    </w:rPr>
                    <w:t>20</w:t>
                  </w:r>
                  <w:r w:rsidRPr="00326220">
                    <w:rPr>
                      <w:b/>
                      <w:sz w:val="24"/>
                      <w:szCs w:val="24"/>
                    </w:rPr>
                    <w:t xml:space="preserve">   </w:t>
                  </w:r>
                </w:p>
                <w:p w:rsidR="00123307" w:rsidRPr="00326220" w:rsidRDefault="00123307" w:rsidP="00123307">
                  <w:pPr>
                    <w:snapToGrid w:val="0"/>
                    <w:jc w:val="both"/>
                    <w:rPr>
                      <w:b/>
                      <w:sz w:val="24"/>
                      <w:szCs w:val="24"/>
                    </w:rPr>
                  </w:pPr>
                  <w:r w:rsidRPr="00177044">
                    <w:rPr>
                      <w:bCs/>
                      <w:i/>
                      <w:sz w:val="24"/>
                    </w:rPr>
                    <w:t>Баллы</w:t>
                  </w:r>
                  <w:r>
                    <w:rPr>
                      <w:bCs/>
                      <w:i/>
                      <w:sz w:val="24"/>
                    </w:rPr>
                    <w:t xml:space="preserve"> участникам </w:t>
                  </w:r>
                  <w:r w:rsidRPr="00177044">
                    <w:rPr>
                      <w:bCs/>
                      <w:i/>
                      <w:sz w:val="24"/>
                    </w:rPr>
                    <w:t>присваиваются</w:t>
                  </w:r>
                  <w:r>
                    <w:rPr>
                      <w:bCs/>
                      <w:i/>
                      <w:sz w:val="24"/>
                    </w:rPr>
                    <w:t>, если у них есть в</w:t>
                  </w:r>
                  <w:r w:rsidRPr="00177044">
                    <w:rPr>
                      <w:bCs/>
                      <w:i/>
                      <w:sz w:val="24"/>
                    </w:rPr>
                    <w:t xml:space="preserve">озможность </w:t>
                  </w:r>
                  <w:r>
                    <w:rPr>
                      <w:bCs/>
                      <w:i/>
                      <w:sz w:val="24"/>
                    </w:rPr>
                    <w:t>в течение</w:t>
                  </w:r>
                  <w:r w:rsidRPr="00123307">
                    <w:rPr>
                      <w:bCs/>
                      <w:i/>
                      <w:sz w:val="24"/>
                    </w:rPr>
                    <w:t xml:space="preserve"> 1-3 дн</w:t>
                  </w:r>
                  <w:r>
                    <w:rPr>
                      <w:bCs/>
                      <w:i/>
                      <w:sz w:val="24"/>
                    </w:rPr>
                    <w:t>ей</w:t>
                  </w:r>
                  <w:r w:rsidRPr="00123307">
                    <w:rPr>
                      <w:bCs/>
                      <w:i/>
                      <w:sz w:val="24"/>
                    </w:rPr>
                    <w:t xml:space="preserve"> </w:t>
                  </w:r>
                  <w:r>
                    <w:rPr>
                      <w:bCs/>
                      <w:i/>
                      <w:sz w:val="24"/>
                    </w:rPr>
                    <w:t>изготовить</w:t>
                  </w:r>
                  <w:r w:rsidRPr="00123307">
                    <w:rPr>
                      <w:bCs/>
                      <w:i/>
                      <w:sz w:val="24"/>
                    </w:rPr>
                    <w:t xml:space="preserve"> полиграфическ</w:t>
                  </w:r>
                  <w:r>
                    <w:rPr>
                      <w:bCs/>
                      <w:i/>
                      <w:sz w:val="24"/>
                    </w:rPr>
                    <w:t>ую</w:t>
                  </w:r>
                  <w:r w:rsidRPr="00123307">
                    <w:rPr>
                      <w:bCs/>
                      <w:i/>
                      <w:sz w:val="24"/>
                    </w:rPr>
                    <w:t xml:space="preserve"> и раздаточн</w:t>
                  </w:r>
                  <w:r>
                    <w:rPr>
                      <w:bCs/>
                      <w:i/>
                      <w:sz w:val="24"/>
                    </w:rPr>
                    <w:t>ую</w:t>
                  </w:r>
                  <w:r w:rsidRPr="00123307">
                    <w:rPr>
                      <w:bCs/>
                      <w:i/>
                      <w:sz w:val="24"/>
                    </w:rPr>
                    <w:t xml:space="preserve"> продукци</w:t>
                  </w:r>
                  <w:r>
                    <w:rPr>
                      <w:bCs/>
                      <w:i/>
                      <w:sz w:val="24"/>
                    </w:rPr>
                    <w:t>ю</w:t>
                  </w:r>
                  <w:r w:rsidRPr="00123307">
                    <w:rPr>
                      <w:bCs/>
                      <w:i/>
                      <w:sz w:val="24"/>
                    </w:rPr>
                    <w:t>, указанн</w:t>
                  </w:r>
                  <w:r>
                    <w:rPr>
                      <w:bCs/>
                      <w:i/>
                      <w:sz w:val="24"/>
                    </w:rPr>
                    <w:t>ую</w:t>
                  </w:r>
                  <w:r w:rsidRPr="00123307">
                    <w:rPr>
                      <w:bCs/>
                      <w:i/>
                      <w:sz w:val="24"/>
                    </w:rPr>
                    <w:t xml:space="preserve"> в ТЗ, </w:t>
                  </w:r>
                  <w:r>
                    <w:rPr>
                      <w:bCs/>
                      <w:i/>
                      <w:sz w:val="24"/>
                    </w:rPr>
                    <w:t xml:space="preserve">при этом участнику, имеющему такую возможность,  </w:t>
                  </w:r>
                  <w:r>
                    <w:rPr>
                      <w:bCs/>
                      <w:i/>
                      <w:sz w:val="24"/>
                    </w:rPr>
                    <w:t>присваивается 2</w:t>
                  </w:r>
                  <w:r w:rsidRPr="00177044">
                    <w:rPr>
                      <w:bCs/>
                      <w:i/>
                      <w:sz w:val="24"/>
                    </w:rPr>
                    <w:t xml:space="preserve">0,0 баллов, не владеющему </w:t>
                  </w:r>
                  <w:r>
                    <w:rPr>
                      <w:bCs/>
                      <w:i/>
                      <w:sz w:val="24"/>
                    </w:rPr>
                    <w:t>–</w:t>
                  </w:r>
                  <w:r w:rsidRPr="00177044">
                    <w:rPr>
                      <w:bCs/>
                      <w:i/>
                      <w:sz w:val="24"/>
                    </w:rPr>
                    <w:t xml:space="preserve"> 0 баллов.</w:t>
                  </w:r>
                </w:p>
              </w:tc>
            </w:tr>
          </w:tbl>
          <w:p w:rsidR="00F92A41" w:rsidRPr="009A0243" w:rsidRDefault="00F92A41" w:rsidP="00ED5EE4">
            <w:pPr>
              <w:jc w:val="both"/>
              <w:rPr>
                <w:b/>
                <w:sz w:val="24"/>
                <w:szCs w:val="24"/>
              </w:rPr>
            </w:pPr>
          </w:p>
          <w:p w:rsidR="00177044" w:rsidRDefault="008C7DD4" w:rsidP="00177044">
            <w:pPr>
              <w:suppressAutoHyphens/>
              <w:rPr>
                <w:b/>
                <w:sz w:val="24"/>
                <w:szCs w:val="24"/>
              </w:rPr>
            </w:pPr>
            <w:r w:rsidRPr="009A0243">
              <w:rPr>
                <w:b/>
                <w:sz w:val="24"/>
                <w:szCs w:val="24"/>
              </w:rPr>
              <w:t>3</w:t>
            </w:r>
            <w:r w:rsidR="00177044">
              <w:rPr>
                <w:b/>
                <w:sz w:val="24"/>
                <w:szCs w:val="24"/>
              </w:rPr>
              <w:t xml:space="preserve">. </w:t>
            </w:r>
            <w:r w:rsidR="00177044" w:rsidRPr="009A0243">
              <w:rPr>
                <w:b/>
                <w:sz w:val="24"/>
                <w:szCs w:val="24"/>
              </w:rPr>
              <w:t>Критерий «</w:t>
            </w:r>
            <w:r w:rsidR="00177044">
              <w:rPr>
                <w:b/>
                <w:sz w:val="24"/>
                <w:szCs w:val="24"/>
              </w:rPr>
              <w:t>Условия оплаты</w:t>
            </w:r>
            <w:r w:rsidR="00177044" w:rsidRPr="009A0243">
              <w:rPr>
                <w:b/>
                <w:sz w:val="24"/>
                <w:szCs w:val="24"/>
              </w:rPr>
              <w:t>»</w:t>
            </w:r>
          </w:p>
          <w:p w:rsidR="00123307" w:rsidRPr="009A0243" w:rsidRDefault="00123307" w:rsidP="00123307">
            <w:pPr>
              <w:autoSpaceDE w:val="0"/>
              <w:autoSpaceDN w:val="0"/>
              <w:adjustRightInd w:val="0"/>
              <w:jc w:val="both"/>
              <w:rPr>
                <w:sz w:val="24"/>
                <w:szCs w:val="24"/>
              </w:rPr>
            </w:pPr>
            <w:r w:rsidRPr="00123307">
              <w:rPr>
                <w:sz w:val="24"/>
                <w:szCs w:val="24"/>
              </w:rPr>
              <w:t>3.1.</w:t>
            </w:r>
            <w:r>
              <w:rPr>
                <w:b/>
                <w:sz w:val="24"/>
                <w:szCs w:val="24"/>
              </w:rPr>
              <w:t xml:space="preserve"> </w:t>
            </w:r>
            <w:r w:rsidRPr="009A0243">
              <w:rPr>
                <w:sz w:val="24"/>
                <w:szCs w:val="24"/>
              </w:rPr>
              <w:t xml:space="preserve">Для определения рейтинга заявки по критерию </w:t>
            </w:r>
            <w:r w:rsidR="0029768A" w:rsidRPr="0029768A">
              <w:rPr>
                <w:sz w:val="24"/>
                <w:szCs w:val="24"/>
              </w:rPr>
              <w:t>«Условия оплаты»</w:t>
            </w:r>
            <w:r w:rsidRPr="009A0243">
              <w:rPr>
                <w:sz w:val="24"/>
                <w:szCs w:val="24"/>
              </w:rPr>
              <w:t xml:space="preserve"> в документации о проведении запроса предложений установлен </w:t>
            </w:r>
            <w:r w:rsidR="0029768A">
              <w:rPr>
                <w:sz w:val="24"/>
                <w:szCs w:val="24"/>
              </w:rPr>
              <w:t>максимальный срок рассрочки платежа</w:t>
            </w:r>
            <w:r w:rsidRPr="009A0243">
              <w:rPr>
                <w:sz w:val="24"/>
                <w:szCs w:val="24"/>
              </w:rPr>
              <w:t>.</w:t>
            </w:r>
          </w:p>
          <w:p w:rsidR="00123307" w:rsidRDefault="0029768A" w:rsidP="00123307">
            <w:pPr>
              <w:autoSpaceDE w:val="0"/>
              <w:autoSpaceDN w:val="0"/>
              <w:adjustRightInd w:val="0"/>
              <w:jc w:val="both"/>
              <w:rPr>
                <w:sz w:val="24"/>
                <w:szCs w:val="24"/>
              </w:rPr>
            </w:pPr>
            <w:r>
              <w:rPr>
                <w:sz w:val="24"/>
                <w:szCs w:val="24"/>
              </w:rPr>
              <w:t>3.2.</w:t>
            </w:r>
            <w:r w:rsidR="00123307" w:rsidRPr="009A0243">
              <w:rPr>
                <w:sz w:val="24"/>
                <w:szCs w:val="24"/>
              </w:rPr>
              <w:t xml:space="preserve"> Рейтинг, присуждаемый заявке по критерию </w:t>
            </w:r>
            <w:r w:rsidRPr="0029768A">
              <w:rPr>
                <w:sz w:val="24"/>
                <w:szCs w:val="24"/>
              </w:rPr>
              <w:t>«Условия оплаты»</w:t>
            </w:r>
            <w:r w:rsidR="00123307" w:rsidRPr="009A0243">
              <w:rPr>
                <w:sz w:val="24"/>
                <w:szCs w:val="24"/>
              </w:rPr>
              <w:t>, определяется по формуле:</w:t>
            </w:r>
          </w:p>
          <w:p w:rsidR="0029768A" w:rsidRDefault="0029768A" w:rsidP="00123307">
            <w:pPr>
              <w:autoSpaceDE w:val="0"/>
              <w:autoSpaceDN w:val="0"/>
              <w:adjustRightInd w:val="0"/>
              <w:jc w:val="both"/>
              <w:rPr>
                <w:sz w:val="24"/>
                <w:szCs w:val="24"/>
              </w:rPr>
            </w:pPr>
          </w:p>
          <w:p w:rsidR="0029768A" w:rsidRPr="0029768A" w:rsidRDefault="0029768A" w:rsidP="00123307">
            <w:pPr>
              <w:autoSpaceDE w:val="0"/>
              <w:autoSpaceDN w:val="0"/>
              <w:adjustRightInd w:val="0"/>
              <w:jc w:val="both"/>
              <w:rPr>
                <w:i/>
                <w:sz w:val="28"/>
                <w:szCs w:val="24"/>
              </w:rPr>
            </w:pPr>
            <m:oMathPara>
              <m:oMath>
                <m:sSub>
                  <m:sSubPr>
                    <m:ctrlPr>
                      <w:rPr>
                        <w:rFonts w:ascii="Cambria Math" w:hAnsi="Cambria Math" w:cs="Cambria Math"/>
                        <w:i/>
                        <w:sz w:val="28"/>
                        <w:szCs w:val="24"/>
                        <w:lang w:val="en-US"/>
                      </w:rPr>
                    </m:ctrlPr>
                  </m:sSubPr>
                  <m:e>
                    <m:r>
                      <w:rPr>
                        <w:rFonts w:ascii="Cambria Math" w:hAnsi="Cambria Math" w:cs="Cambria Math"/>
                        <w:sz w:val="28"/>
                        <w:szCs w:val="24"/>
                        <w:lang w:val="en-US"/>
                      </w:rPr>
                      <m:t>R</m:t>
                    </m:r>
                    <m:ctrlPr>
                      <w:rPr>
                        <w:rFonts w:ascii="Cambria Math" w:hAnsi="Cambria Math" w:cs="Cambria Math"/>
                        <w:sz w:val="28"/>
                        <w:szCs w:val="24"/>
                      </w:rPr>
                    </m:ctrlPr>
                  </m:e>
                  <m:sub>
                    <m:r>
                      <w:rPr>
                        <w:rFonts w:ascii="Cambria Math" w:hAnsi="Cambria Math" w:cs="Cambria Math"/>
                        <w:sz w:val="28"/>
                        <w:szCs w:val="24"/>
                      </w:rPr>
                      <m:t>zi</m:t>
                    </m:r>
                    <m:ctrlPr>
                      <w:rPr>
                        <w:rFonts w:ascii="Cambria Math" w:hAnsi="Cambria Math" w:cs="Cambria Math"/>
                        <w:sz w:val="28"/>
                        <w:szCs w:val="24"/>
                      </w:rPr>
                    </m:ctrlP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Z</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Z</m:t>
                        </m:r>
                      </m:e>
                      <m:sub>
                        <m:r>
                          <w:rPr>
                            <w:rFonts w:ascii="Cambria Math" w:hAnsi="Cambria Math" w:cs="Cambria Math"/>
                            <w:sz w:val="28"/>
                            <w:szCs w:val="24"/>
                          </w:rPr>
                          <m:t>max</m:t>
                        </m:r>
                      </m:sub>
                    </m:sSub>
                  </m:den>
                </m:f>
                <m:r>
                  <w:rPr>
                    <w:rFonts w:ascii="Cambria Math" w:hAnsi="Cambria Math"/>
                    <w:sz w:val="28"/>
                    <w:szCs w:val="24"/>
                  </w:rPr>
                  <m:t xml:space="preserve"> ×100,</m:t>
                </m:r>
              </m:oMath>
            </m:oMathPara>
          </w:p>
          <w:p w:rsidR="00123307" w:rsidRDefault="00123307" w:rsidP="00177044">
            <w:pPr>
              <w:suppressAutoHyphens/>
              <w:rPr>
                <w:b/>
                <w:sz w:val="24"/>
                <w:szCs w:val="24"/>
              </w:rPr>
            </w:pPr>
          </w:p>
          <w:p w:rsidR="0029768A" w:rsidRDefault="0029768A" w:rsidP="00177044">
            <w:pPr>
              <w:suppressAutoHyphens/>
              <w:rPr>
                <w:sz w:val="24"/>
                <w:szCs w:val="24"/>
              </w:rPr>
            </w:pPr>
            <w:r w:rsidRPr="0029768A">
              <w:rPr>
                <w:sz w:val="24"/>
                <w:szCs w:val="24"/>
              </w:rPr>
              <w:t>где</w:t>
            </w:r>
            <w:r>
              <w:rPr>
                <w:sz w:val="24"/>
                <w:szCs w:val="24"/>
              </w:rPr>
              <w:t>:</w:t>
            </w:r>
          </w:p>
          <w:p w:rsidR="0029768A" w:rsidRDefault="0029768A" w:rsidP="0029768A">
            <w:pPr>
              <w:autoSpaceDE w:val="0"/>
              <w:autoSpaceDN w:val="0"/>
              <w:adjustRightInd w:val="0"/>
              <w:rPr>
                <w:i/>
                <w:iCs/>
                <w:sz w:val="24"/>
                <w:szCs w:val="24"/>
              </w:rPr>
            </w:pPr>
            <m:oMath>
              <m:r>
                <w:rPr>
                  <w:rFonts w:ascii="Cambria Math" w:hAnsi="Cambria Math" w:cs="Cambria Math"/>
                  <w:sz w:val="28"/>
                  <w:szCs w:val="24"/>
                </w:rPr>
                <m:t xml:space="preserve">        </m:t>
              </m:r>
              <m:sSub>
                <m:sSubPr>
                  <m:ctrlPr>
                    <w:rPr>
                      <w:rFonts w:ascii="Cambria Math" w:hAnsi="Cambria Math" w:cs="Cambria Math"/>
                      <w:i/>
                      <w:sz w:val="28"/>
                      <w:szCs w:val="24"/>
                      <w:lang w:val="en-US"/>
                    </w:rPr>
                  </m:ctrlPr>
                </m:sSubPr>
                <m:e>
                  <m:r>
                    <w:rPr>
                      <w:rFonts w:ascii="Cambria Math" w:hAnsi="Cambria Math" w:cs="Cambria Math"/>
                      <w:sz w:val="28"/>
                      <w:szCs w:val="24"/>
                      <w:lang w:val="en-US"/>
                    </w:rPr>
                    <m:t>R</m:t>
                  </m:r>
                  <m:ctrlPr>
                    <w:rPr>
                      <w:rFonts w:ascii="Cambria Math" w:hAnsi="Cambria Math" w:cs="Cambria Math"/>
                      <w:sz w:val="28"/>
                      <w:szCs w:val="24"/>
                    </w:rPr>
                  </m:ctrlPr>
                </m:e>
                <m:sub>
                  <m:r>
                    <w:rPr>
                      <w:rFonts w:ascii="Cambria Math" w:hAnsi="Cambria Math" w:cs="Cambria Math"/>
                      <w:sz w:val="28"/>
                      <w:szCs w:val="24"/>
                    </w:rPr>
                    <m:t>zi</m:t>
                  </m:r>
                  <m:ctrlPr>
                    <w:rPr>
                      <w:rFonts w:ascii="Cambria Math" w:hAnsi="Cambria Math" w:cs="Cambria Math"/>
                      <w:sz w:val="28"/>
                      <w:szCs w:val="24"/>
                    </w:rPr>
                  </m:ctrlPr>
                </m:sub>
              </m:sSub>
            </m:oMath>
            <w:r w:rsidRPr="0029768A">
              <w:rPr>
                <w:sz w:val="24"/>
                <w:szCs w:val="24"/>
              </w:rPr>
              <w:t xml:space="preserve"> </w:t>
            </w:r>
            <w:r>
              <w:rPr>
                <w:sz w:val="24"/>
                <w:szCs w:val="24"/>
              </w:rPr>
              <w:t xml:space="preserve">   - </w:t>
            </w:r>
            <w:r w:rsidRPr="0029768A">
              <w:rPr>
                <w:sz w:val="24"/>
                <w:szCs w:val="24"/>
              </w:rPr>
              <w:t xml:space="preserve"> </w:t>
            </w:r>
            <w:r w:rsidRPr="009A0243">
              <w:rPr>
                <w:i/>
                <w:iCs/>
                <w:sz w:val="24"/>
                <w:szCs w:val="24"/>
              </w:rPr>
              <w:t>рейтинг, присуждаемый i-й заявке по указанному критерию;</w:t>
            </w:r>
          </w:p>
          <w:p w:rsidR="0029768A" w:rsidRDefault="0029768A" w:rsidP="0029768A">
            <w:pPr>
              <w:autoSpaceDE w:val="0"/>
              <w:autoSpaceDN w:val="0"/>
              <w:adjustRightInd w:val="0"/>
              <w:rPr>
                <w:i/>
                <w:iCs/>
                <w:sz w:val="24"/>
                <w:szCs w:val="24"/>
              </w:rPr>
            </w:pPr>
          </w:p>
          <w:p w:rsidR="0029768A" w:rsidRPr="009A0243" w:rsidRDefault="0029768A" w:rsidP="0029768A">
            <w:pPr>
              <w:autoSpaceDE w:val="0"/>
              <w:autoSpaceDN w:val="0"/>
              <w:adjustRightInd w:val="0"/>
              <w:rPr>
                <w:sz w:val="24"/>
                <w:szCs w:val="24"/>
              </w:rPr>
            </w:pPr>
            <w:r>
              <w:rPr>
                <w:sz w:val="24"/>
                <w:szCs w:val="24"/>
              </w:rPr>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Z</m:t>
                  </m:r>
                </m:e>
                <m:sub>
                  <m:r>
                    <w:rPr>
                      <w:rFonts w:ascii="Cambria Math" w:hAnsi="Cambria Math" w:cs="Cambria Math"/>
                      <w:sz w:val="28"/>
                      <w:szCs w:val="24"/>
                    </w:rPr>
                    <m:t>max</m:t>
                  </m:r>
                </m:sub>
              </m:sSub>
            </m:oMath>
            <w:r>
              <w:rPr>
                <w:sz w:val="28"/>
                <w:szCs w:val="24"/>
              </w:rPr>
              <w:t xml:space="preserve">- </w:t>
            </w:r>
            <w:r>
              <w:rPr>
                <w:i/>
                <w:iCs/>
                <w:sz w:val="24"/>
                <w:szCs w:val="24"/>
              </w:rPr>
              <w:t>максимальный срок рассрочки платежа</w:t>
            </w:r>
            <w:r w:rsidRPr="009A0243">
              <w:rPr>
                <w:i/>
                <w:iCs/>
                <w:sz w:val="24"/>
                <w:szCs w:val="24"/>
              </w:rPr>
              <w:t>, установленн</w:t>
            </w:r>
            <w:r>
              <w:rPr>
                <w:i/>
                <w:iCs/>
                <w:sz w:val="24"/>
                <w:szCs w:val="24"/>
              </w:rPr>
              <w:t>ый</w:t>
            </w:r>
            <w:r w:rsidRPr="009A0243">
              <w:rPr>
                <w:i/>
                <w:iCs/>
                <w:sz w:val="24"/>
                <w:szCs w:val="24"/>
              </w:rPr>
              <w:t xml:space="preserve"> в документации о проведении запроса предложений – информационной карте запроса предложений</w:t>
            </w:r>
          </w:p>
          <w:p w:rsidR="0029768A" w:rsidRPr="0029768A" w:rsidRDefault="0029768A" w:rsidP="00177044">
            <w:pPr>
              <w:suppressAutoHyphens/>
              <w:rPr>
                <w:sz w:val="22"/>
                <w:szCs w:val="24"/>
              </w:rPr>
            </w:pPr>
          </w:p>
          <w:p w:rsidR="0029768A" w:rsidRPr="0029768A" w:rsidRDefault="0029768A" w:rsidP="00177044">
            <w:pPr>
              <w:suppressAutoHyphens/>
              <w:rPr>
                <w:sz w:val="24"/>
                <w:szCs w:val="24"/>
              </w:rPr>
            </w:pPr>
            <w:r>
              <w:rPr>
                <w:sz w:val="24"/>
                <w:szCs w:val="24"/>
              </w:rPr>
              <w:t xml:space="preserve">        </w:t>
            </w:r>
            <m:oMath>
              <m:sSub>
                <m:sSubPr>
                  <m:ctrlPr>
                    <w:rPr>
                      <w:rFonts w:ascii="Cambria Math" w:hAnsi="Cambria Math"/>
                      <w:i/>
                      <w:sz w:val="28"/>
                      <w:szCs w:val="24"/>
                    </w:rPr>
                  </m:ctrlPr>
                </m:sSubPr>
                <m:e>
                  <m:r>
                    <w:rPr>
                      <w:rFonts w:ascii="Cambria Math" w:hAnsi="Cambria Math"/>
                      <w:sz w:val="28"/>
                      <w:szCs w:val="24"/>
                    </w:rPr>
                    <m:t>Z</m:t>
                  </m:r>
                </m:e>
                <m:sub>
                  <m:r>
                    <w:rPr>
                      <w:rFonts w:ascii="Cambria Math" w:hAnsi="Cambria Math"/>
                      <w:sz w:val="28"/>
                      <w:szCs w:val="24"/>
                    </w:rPr>
                    <m:t>i</m:t>
                  </m:r>
                </m:sub>
              </m:sSub>
            </m:oMath>
            <w:r>
              <w:rPr>
                <w:sz w:val="28"/>
                <w:szCs w:val="24"/>
              </w:rPr>
              <w:t xml:space="preserve">     - </w:t>
            </w:r>
            <w:r w:rsidRPr="009A0243">
              <w:rPr>
                <w:i/>
                <w:iCs/>
                <w:sz w:val="24"/>
                <w:szCs w:val="24"/>
              </w:rPr>
              <w:t xml:space="preserve">предложение i-го участника запроса предложений  </w:t>
            </w:r>
            <w:r w:rsidRPr="0029768A">
              <w:rPr>
                <w:i/>
                <w:iCs/>
                <w:sz w:val="24"/>
                <w:szCs w:val="24"/>
              </w:rPr>
              <w:t>срок рассрочки платежа</w:t>
            </w:r>
            <w:r w:rsidRPr="009A0243">
              <w:rPr>
                <w:rFonts w:ascii="Courier New" w:hAnsi="Courier New" w:cs="Courier New"/>
              </w:rPr>
              <w:t>.</w:t>
            </w:r>
          </w:p>
          <w:p w:rsidR="00177044" w:rsidRDefault="00177044" w:rsidP="00ED5EE4">
            <w:pPr>
              <w:jc w:val="both"/>
              <w:rPr>
                <w:b/>
                <w:sz w:val="24"/>
                <w:szCs w:val="24"/>
              </w:rPr>
            </w:pPr>
          </w:p>
          <w:p w:rsidR="00E8540A" w:rsidRDefault="00E8540A" w:rsidP="00ED5EE4">
            <w:pPr>
              <w:jc w:val="both"/>
              <w:rPr>
                <w:b/>
                <w:sz w:val="24"/>
                <w:szCs w:val="24"/>
              </w:rPr>
            </w:pPr>
            <w:r>
              <w:rPr>
                <w:b/>
                <w:sz w:val="24"/>
                <w:szCs w:val="24"/>
              </w:rPr>
              <w:t>При условии требований участников процедуры авансового платежа – рейтинг заявки оценивается в 0 баллов.</w:t>
            </w:r>
          </w:p>
          <w:p w:rsidR="00E8540A" w:rsidRDefault="00E8540A" w:rsidP="00ED5EE4">
            <w:pPr>
              <w:jc w:val="both"/>
              <w:rPr>
                <w:b/>
                <w:sz w:val="24"/>
                <w:szCs w:val="24"/>
              </w:rPr>
            </w:pPr>
          </w:p>
          <w:p w:rsidR="00F92A41" w:rsidRPr="009A0243" w:rsidRDefault="00E8540A" w:rsidP="00ED5EE4">
            <w:pPr>
              <w:jc w:val="both"/>
              <w:rPr>
                <w:b/>
                <w:sz w:val="24"/>
                <w:szCs w:val="24"/>
              </w:rPr>
            </w:pPr>
            <w:r>
              <w:rPr>
                <w:b/>
                <w:sz w:val="24"/>
                <w:szCs w:val="24"/>
              </w:rPr>
              <w:t xml:space="preserve">4. </w:t>
            </w:r>
            <w:r w:rsidR="00F92A41" w:rsidRPr="009A0243">
              <w:rPr>
                <w:b/>
                <w:sz w:val="24"/>
                <w:szCs w:val="24"/>
              </w:rPr>
              <w:t>Расчет Итогового рейтинга по каждой заявке.</w:t>
            </w:r>
          </w:p>
          <w:p w:rsidR="00F92A41" w:rsidRPr="009A0243" w:rsidRDefault="00E8540A" w:rsidP="00E63D32">
            <w:pPr>
              <w:jc w:val="both"/>
              <w:rPr>
                <w:sz w:val="24"/>
                <w:szCs w:val="24"/>
              </w:rPr>
            </w:pPr>
            <w:r>
              <w:rPr>
                <w:sz w:val="24"/>
                <w:szCs w:val="24"/>
              </w:rPr>
              <w:t>4</w:t>
            </w:r>
            <w:r w:rsidR="00F92A41" w:rsidRPr="009A0243">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9A0243">
              <w:rPr>
                <w:sz w:val="24"/>
                <w:szCs w:val="24"/>
              </w:rPr>
              <w:t xml:space="preserve"> о запросе предложений</w:t>
            </w:r>
            <w:r w:rsidR="00F92A41" w:rsidRPr="009A0243">
              <w:rPr>
                <w:sz w:val="24"/>
                <w:szCs w:val="24"/>
              </w:rPr>
              <w:t>, умноженных на их значимость.</w:t>
            </w:r>
          </w:p>
          <w:p w:rsidR="00F92A41" w:rsidRPr="009A0243" w:rsidRDefault="00E8540A" w:rsidP="00E63D32">
            <w:pPr>
              <w:autoSpaceDE w:val="0"/>
              <w:autoSpaceDN w:val="0"/>
              <w:adjustRightInd w:val="0"/>
              <w:rPr>
                <w:sz w:val="24"/>
                <w:szCs w:val="24"/>
              </w:rPr>
            </w:pPr>
            <w:r>
              <w:rPr>
                <w:sz w:val="24"/>
                <w:szCs w:val="24"/>
              </w:rPr>
              <w:t>4</w:t>
            </w:r>
            <w:r w:rsidR="00F92A41" w:rsidRPr="009A0243">
              <w:rPr>
                <w:sz w:val="24"/>
                <w:szCs w:val="24"/>
              </w:rPr>
              <w:t>.2. Заявке, набравшей наибольший итоговый рейтинг, присваивается первый номер.</w:t>
            </w:r>
          </w:p>
          <w:p w:rsidR="00F92A41" w:rsidRPr="00F60266" w:rsidRDefault="00E8540A" w:rsidP="00E63D32">
            <w:pPr>
              <w:jc w:val="both"/>
              <w:rPr>
                <w:sz w:val="24"/>
                <w:szCs w:val="24"/>
              </w:rPr>
            </w:pPr>
            <w:r>
              <w:rPr>
                <w:sz w:val="24"/>
                <w:szCs w:val="24"/>
              </w:rPr>
              <w:t>4</w:t>
            </w:r>
            <w:r w:rsidR="00F92A41" w:rsidRPr="009A0243">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051A5A">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B747F3">
            <w:pPr>
              <w:tabs>
                <w:tab w:val="left" w:pos="360"/>
              </w:tabs>
              <w:rPr>
                <w:b/>
                <w:bCs/>
                <w:sz w:val="24"/>
                <w:szCs w:val="24"/>
              </w:rPr>
            </w:pPr>
            <w:r>
              <w:rPr>
                <w:b/>
                <w:bCs/>
                <w:sz w:val="24"/>
                <w:szCs w:val="24"/>
              </w:rPr>
              <w:lastRenderedPageBreak/>
              <w:t>8.</w:t>
            </w:r>
            <w:r w:rsidR="00B747F3">
              <w:rPr>
                <w:b/>
                <w:bCs/>
                <w:sz w:val="24"/>
                <w:szCs w:val="24"/>
              </w:rPr>
              <w:t>10</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ED5EE4">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F92A41" w:rsidRPr="00C9553C" w:rsidTr="00ED5EE4">
        <w:trPr>
          <w:trHeight w:val="330"/>
        </w:trPr>
        <w:tc>
          <w:tcPr>
            <w:tcW w:w="10800"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28788F">
            <w:pPr>
              <w:tabs>
                <w:tab w:val="left" w:pos="360"/>
              </w:tabs>
              <w:jc w:val="both"/>
              <w:rPr>
                <w:b/>
                <w:bCs/>
                <w:sz w:val="24"/>
                <w:szCs w:val="24"/>
              </w:rPr>
            </w:pPr>
            <w:r>
              <w:rPr>
                <w:sz w:val="24"/>
                <w:szCs w:val="24"/>
              </w:rPr>
              <w:t xml:space="preserve">В течение </w:t>
            </w:r>
            <w:r w:rsidR="00051A5A">
              <w:rPr>
                <w:sz w:val="24"/>
                <w:szCs w:val="24"/>
              </w:rPr>
              <w:t xml:space="preserve">5 </w:t>
            </w:r>
            <w:r>
              <w:rPr>
                <w:sz w:val="24"/>
                <w:szCs w:val="24"/>
              </w:rPr>
              <w:t>(</w:t>
            </w:r>
            <w:r w:rsidR="00051A5A">
              <w:rPr>
                <w:sz w:val="24"/>
                <w:szCs w:val="24"/>
              </w:rPr>
              <w:t>п</w:t>
            </w:r>
            <w:r w:rsidRPr="0069058F">
              <w:rPr>
                <w:sz w:val="24"/>
                <w:szCs w:val="24"/>
              </w:rPr>
              <w:t>яти) рабочих дней с даты</w:t>
            </w:r>
            <w:r w:rsidR="004F741F">
              <w:rPr>
                <w:sz w:val="24"/>
                <w:szCs w:val="24"/>
              </w:rPr>
              <w:t xml:space="preserve"> </w:t>
            </w:r>
            <w:r w:rsidRPr="0069058F">
              <w:rPr>
                <w:sz w:val="24"/>
                <w:szCs w:val="24"/>
              </w:rPr>
              <w:t xml:space="preserve"> получения от </w:t>
            </w:r>
            <w:r w:rsidR="0028788F">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sidR="002379E8">
              <w:rPr>
                <w:sz w:val="24"/>
                <w:szCs w:val="24"/>
              </w:rPr>
              <w:t>запроса предложений</w:t>
            </w:r>
            <w:r w:rsidRPr="0069058F">
              <w:rPr>
                <w:sz w:val="24"/>
                <w:szCs w:val="24"/>
              </w:rPr>
              <w:t xml:space="preserve"> или единственный участник </w:t>
            </w:r>
            <w:r w:rsidR="002379E8">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 xml:space="preserve">ов </w:t>
            </w:r>
            <w:r w:rsidR="0028788F">
              <w:rPr>
                <w:sz w:val="24"/>
                <w:szCs w:val="24"/>
              </w:rPr>
              <w:t>Агентст</w:t>
            </w:r>
            <w:r w:rsidRPr="0069058F">
              <w:rPr>
                <w:sz w:val="24"/>
                <w:szCs w:val="24"/>
              </w:rPr>
              <w:t>ву.</w:t>
            </w:r>
          </w:p>
        </w:tc>
      </w:tr>
      <w:tr w:rsidR="00F92A41" w:rsidRPr="00C9553C" w:rsidTr="00ED5EE4">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F92A41" w:rsidRPr="00F83B74" w:rsidRDefault="00F92A41" w:rsidP="00B747F3">
            <w:pPr>
              <w:tabs>
                <w:tab w:val="left" w:pos="360"/>
              </w:tabs>
              <w:jc w:val="both"/>
              <w:rPr>
                <w:sz w:val="24"/>
                <w:szCs w:val="24"/>
              </w:rPr>
            </w:pPr>
            <w:r>
              <w:rPr>
                <w:b/>
                <w:bCs/>
                <w:sz w:val="24"/>
                <w:szCs w:val="24"/>
              </w:rPr>
              <w:lastRenderedPageBreak/>
              <w:t>8.</w:t>
            </w:r>
            <w:r w:rsidR="00B747F3">
              <w:rPr>
                <w:b/>
                <w:bCs/>
                <w:sz w:val="24"/>
                <w:szCs w:val="24"/>
              </w:rPr>
              <w:t>11</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rsidR="007B6DFE" w:rsidRPr="007B6DFE" w:rsidRDefault="007B6DFE" w:rsidP="007B6DFE"/>
    <w:p w:rsidR="00B4027A" w:rsidRDefault="00B4027A" w:rsidP="002379E8">
      <w:pPr>
        <w:tabs>
          <w:tab w:val="left" w:pos="360"/>
        </w:tabs>
        <w:jc w:val="center"/>
        <w:rPr>
          <w:b/>
          <w:sz w:val="32"/>
          <w:szCs w:val="32"/>
        </w:rPr>
      </w:pPr>
      <w:r>
        <w:rPr>
          <w:b/>
          <w:sz w:val="32"/>
          <w:szCs w:val="32"/>
        </w:rPr>
        <w:br w:type="page"/>
      </w:r>
    </w:p>
    <w:p w:rsidR="00051A5A" w:rsidRDefault="00051A5A" w:rsidP="002379E8">
      <w:pPr>
        <w:tabs>
          <w:tab w:val="left" w:pos="360"/>
        </w:tabs>
        <w:jc w:val="center"/>
        <w:rPr>
          <w:b/>
          <w:sz w:val="32"/>
          <w:szCs w:val="32"/>
        </w:rPr>
      </w:pPr>
    </w:p>
    <w:p w:rsidR="005B17F6" w:rsidRDefault="00051A5A" w:rsidP="005B17F6">
      <w:pPr>
        <w:spacing w:after="200" w:line="276" w:lineRule="auto"/>
        <w:jc w:val="center"/>
        <w:rPr>
          <w:rFonts w:eastAsiaTheme="minorHAnsi"/>
          <w:b/>
          <w:sz w:val="28"/>
          <w:szCs w:val="28"/>
          <w:lang w:eastAsia="en-US"/>
        </w:rPr>
      </w:pPr>
      <w:r>
        <w:rPr>
          <w:b/>
          <w:sz w:val="32"/>
          <w:szCs w:val="32"/>
          <w:lang w:val="en-US"/>
        </w:rPr>
        <w:t>IV</w:t>
      </w:r>
      <w:r w:rsidRPr="00051A5A">
        <w:rPr>
          <w:b/>
          <w:sz w:val="32"/>
          <w:szCs w:val="32"/>
        </w:rPr>
        <w:t xml:space="preserve">. </w:t>
      </w:r>
      <w:r w:rsidR="005B17F6">
        <w:rPr>
          <w:rFonts w:eastAsiaTheme="minorHAnsi"/>
          <w:b/>
          <w:sz w:val="28"/>
          <w:szCs w:val="28"/>
          <w:lang w:eastAsia="en-US"/>
        </w:rPr>
        <w:t>ТЕХНИЧЕСКОЕ ЗАДАНИЕ</w:t>
      </w:r>
    </w:p>
    <w:p w:rsidR="005B17F6" w:rsidRDefault="005B17F6" w:rsidP="005B17F6">
      <w:pPr>
        <w:spacing w:after="200" w:line="276" w:lineRule="auto"/>
        <w:jc w:val="center"/>
        <w:rPr>
          <w:rFonts w:eastAsiaTheme="minorHAnsi"/>
          <w:b/>
          <w:sz w:val="28"/>
          <w:szCs w:val="28"/>
          <w:lang w:eastAsia="en-US"/>
        </w:rPr>
      </w:pPr>
      <w:r>
        <w:rPr>
          <w:rFonts w:eastAsiaTheme="minorHAnsi"/>
          <w:sz w:val="28"/>
          <w:szCs w:val="28"/>
          <w:lang w:eastAsia="en-US"/>
        </w:rPr>
        <w:t>на оказание услуг по производству телепродукта</w:t>
      </w:r>
      <w:r>
        <w:rPr>
          <w:i/>
          <w:sz w:val="28"/>
          <w:szCs w:val="28"/>
        </w:rPr>
        <w:t xml:space="preserve"> </w:t>
      </w:r>
      <w:r>
        <w:rPr>
          <w:sz w:val="28"/>
          <w:szCs w:val="28"/>
        </w:rPr>
        <w:t>для Агентства стратегических инициатив.</w:t>
      </w:r>
    </w:p>
    <w:p w:rsidR="005B17F6" w:rsidRDefault="005B17F6" w:rsidP="005B17F6">
      <w:pPr>
        <w:rPr>
          <w:rFonts w:ascii="Courier New" w:eastAsia="Courier New" w:hAnsi="Courier New" w:cs="Courier New"/>
          <w:color w:val="000000"/>
          <w:sz w:val="2"/>
          <w:szCs w:val="2"/>
        </w:rPr>
      </w:pPr>
    </w:p>
    <w:p w:rsidR="005B17F6" w:rsidRDefault="005B17F6" w:rsidP="005B17F6">
      <w:pPr>
        <w:pStyle w:val="42"/>
        <w:shd w:val="clear" w:color="auto" w:fill="auto"/>
        <w:spacing w:after="258" w:line="230" w:lineRule="exact"/>
        <w:ind w:right="60" w:firstLine="0"/>
        <w:rPr>
          <w:i/>
        </w:rPr>
      </w:pPr>
    </w:p>
    <w:p w:rsidR="005B17F6" w:rsidRDefault="005B17F6" w:rsidP="005B17F6">
      <w:pPr>
        <w:pStyle w:val="afff"/>
        <w:numPr>
          <w:ilvl w:val="0"/>
          <w:numId w:val="34"/>
        </w:numPr>
        <w:spacing w:after="200" w:line="360" w:lineRule="auto"/>
        <w:rPr>
          <w:b/>
          <w:sz w:val="28"/>
          <w:szCs w:val="28"/>
        </w:rPr>
      </w:pPr>
      <w:r>
        <w:rPr>
          <w:b/>
          <w:sz w:val="28"/>
          <w:szCs w:val="28"/>
        </w:rPr>
        <w:t>Общие положения.</w:t>
      </w:r>
    </w:p>
    <w:p w:rsidR="005B17F6" w:rsidRDefault="005B17F6" w:rsidP="005B17F6">
      <w:pPr>
        <w:pStyle w:val="afff"/>
        <w:spacing w:line="360" w:lineRule="auto"/>
        <w:jc w:val="both"/>
        <w:rPr>
          <w:sz w:val="28"/>
          <w:szCs w:val="28"/>
        </w:rPr>
      </w:pPr>
      <w:r>
        <w:rPr>
          <w:b/>
          <w:sz w:val="28"/>
          <w:szCs w:val="28"/>
        </w:rPr>
        <w:t xml:space="preserve">Заказчик: </w:t>
      </w:r>
      <w:r>
        <w:rPr>
          <w:sz w:val="28"/>
          <w:szCs w:val="28"/>
        </w:rPr>
        <w:t>Автономная некоммерческая организация «Агентство стратегических инициатив по продвижению новых проектов»</w:t>
      </w:r>
    </w:p>
    <w:p w:rsidR="005B17F6" w:rsidRDefault="005B17F6" w:rsidP="005B17F6">
      <w:pPr>
        <w:pStyle w:val="afff"/>
        <w:spacing w:line="360" w:lineRule="auto"/>
        <w:jc w:val="both"/>
        <w:rPr>
          <w:sz w:val="28"/>
          <w:szCs w:val="28"/>
        </w:rPr>
      </w:pPr>
      <w:r>
        <w:rPr>
          <w:b/>
          <w:sz w:val="28"/>
          <w:szCs w:val="28"/>
        </w:rPr>
        <w:t>Сроки оказания услуг:</w:t>
      </w:r>
      <w:r>
        <w:rPr>
          <w:sz w:val="28"/>
          <w:szCs w:val="28"/>
        </w:rPr>
        <w:t xml:space="preserve"> с «</w:t>
      </w:r>
      <w:r w:rsidR="009A05A7">
        <w:rPr>
          <w:sz w:val="28"/>
          <w:szCs w:val="28"/>
        </w:rPr>
        <w:t>01</w:t>
      </w:r>
      <w:r>
        <w:rPr>
          <w:sz w:val="28"/>
          <w:szCs w:val="28"/>
        </w:rPr>
        <w:t xml:space="preserve">» </w:t>
      </w:r>
      <w:r w:rsidR="00D00DE4">
        <w:rPr>
          <w:sz w:val="28"/>
          <w:szCs w:val="28"/>
        </w:rPr>
        <w:t>января</w:t>
      </w:r>
      <w:r>
        <w:rPr>
          <w:sz w:val="28"/>
          <w:szCs w:val="28"/>
        </w:rPr>
        <w:t xml:space="preserve"> 201</w:t>
      </w:r>
      <w:r w:rsidR="00D00DE4">
        <w:rPr>
          <w:sz w:val="28"/>
          <w:szCs w:val="28"/>
        </w:rPr>
        <w:t>4</w:t>
      </w:r>
      <w:r>
        <w:rPr>
          <w:sz w:val="28"/>
          <w:szCs w:val="28"/>
        </w:rPr>
        <w:t xml:space="preserve"> г. по «31» декабря 2014г.</w:t>
      </w:r>
    </w:p>
    <w:p w:rsidR="00863948" w:rsidRDefault="00863948" w:rsidP="00863948">
      <w:pPr>
        <w:pStyle w:val="afff"/>
        <w:spacing w:line="360" w:lineRule="auto"/>
        <w:jc w:val="both"/>
        <w:rPr>
          <w:sz w:val="28"/>
          <w:szCs w:val="28"/>
        </w:rPr>
      </w:pPr>
      <w:r>
        <w:rPr>
          <w:b/>
          <w:sz w:val="28"/>
          <w:szCs w:val="28"/>
        </w:rPr>
        <w:t>Начальная (максимальная) цена договора</w:t>
      </w:r>
      <w:r w:rsidR="005B17F6">
        <w:rPr>
          <w:b/>
          <w:sz w:val="28"/>
          <w:szCs w:val="28"/>
        </w:rPr>
        <w:t>:</w:t>
      </w:r>
      <w:r w:rsidR="009A0243">
        <w:rPr>
          <w:sz w:val="28"/>
          <w:szCs w:val="28"/>
        </w:rPr>
        <w:t xml:space="preserve"> </w:t>
      </w:r>
      <w:r>
        <w:rPr>
          <w:sz w:val="28"/>
          <w:szCs w:val="28"/>
        </w:rPr>
        <w:t>Цена договора не должна превышать</w:t>
      </w:r>
      <w:r w:rsidR="00A830F8">
        <w:rPr>
          <w:sz w:val="28"/>
          <w:szCs w:val="28"/>
        </w:rPr>
        <w:t xml:space="preserve"> </w:t>
      </w:r>
      <w:r w:rsidR="00D00DE4">
        <w:rPr>
          <w:sz w:val="28"/>
          <w:szCs w:val="28"/>
        </w:rPr>
        <w:t xml:space="preserve"> 15 0</w:t>
      </w:r>
      <w:r w:rsidR="005B17F6">
        <w:rPr>
          <w:sz w:val="28"/>
          <w:szCs w:val="28"/>
        </w:rPr>
        <w:t>00</w:t>
      </w:r>
      <w:r>
        <w:rPr>
          <w:sz w:val="28"/>
          <w:szCs w:val="28"/>
        </w:rPr>
        <w:t> </w:t>
      </w:r>
      <w:r w:rsidR="005B17F6">
        <w:rPr>
          <w:sz w:val="28"/>
          <w:szCs w:val="28"/>
        </w:rPr>
        <w:t>000</w:t>
      </w:r>
      <w:r>
        <w:rPr>
          <w:sz w:val="28"/>
          <w:szCs w:val="28"/>
        </w:rPr>
        <w:t xml:space="preserve"> (Пятнадцать миллионов)</w:t>
      </w:r>
      <w:r w:rsidR="005B17F6">
        <w:rPr>
          <w:sz w:val="28"/>
          <w:szCs w:val="28"/>
        </w:rPr>
        <w:t xml:space="preserve"> рублей</w:t>
      </w:r>
      <w:r>
        <w:rPr>
          <w:sz w:val="28"/>
          <w:szCs w:val="28"/>
        </w:rPr>
        <w:t xml:space="preserve"> 00 копеек, в том числе НДС 18% - 2 288 135,59 руб. </w:t>
      </w:r>
    </w:p>
    <w:p w:rsidR="00863948" w:rsidRDefault="00863948" w:rsidP="00863948">
      <w:pPr>
        <w:pStyle w:val="afff"/>
        <w:spacing w:line="360" w:lineRule="auto"/>
        <w:jc w:val="both"/>
        <w:rPr>
          <w:sz w:val="28"/>
          <w:szCs w:val="28"/>
        </w:rPr>
      </w:pPr>
      <w:r>
        <w:rPr>
          <w:sz w:val="28"/>
          <w:szCs w:val="28"/>
        </w:rPr>
        <w:t>Без учета НДС цена договора не должна превышать 12 711 864 (Двенадцать миллионов семьсот одиннадцать тысяч восемьсот шестьдесят четыре) рубля 41 копейка.</w:t>
      </w:r>
    </w:p>
    <w:p w:rsidR="00863948" w:rsidRPr="00863948" w:rsidRDefault="00863948" w:rsidP="00863948">
      <w:pPr>
        <w:pStyle w:val="afff"/>
        <w:spacing w:line="360" w:lineRule="auto"/>
        <w:jc w:val="both"/>
        <w:rPr>
          <w:sz w:val="28"/>
          <w:szCs w:val="28"/>
        </w:rPr>
      </w:pPr>
      <w:r>
        <w:rPr>
          <w:sz w:val="28"/>
          <w:szCs w:val="28"/>
        </w:rPr>
        <w:t>В стоимость договора включены все таможенные пошли, налоги и другие обязательные платежи, в соответствии с действующим законодательством РФ, все транспортные и иные расходы участника, связанные с надлежащим исполнением настоящей заявки.</w:t>
      </w:r>
    </w:p>
    <w:p w:rsidR="005B17F6" w:rsidRDefault="005B17F6" w:rsidP="005B17F6">
      <w:pPr>
        <w:pStyle w:val="afff"/>
        <w:numPr>
          <w:ilvl w:val="0"/>
          <w:numId w:val="34"/>
        </w:numPr>
        <w:spacing w:after="200" w:line="360" w:lineRule="auto"/>
        <w:rPr>
          <w:b/>
          <w:sz w:val="28"/>
          <w:szCs w:val="28"/>
        </w:rPr>
      </w:pPr>
      <w:r>
        <w:rPr>
          <w:b/>
          <w:sz w:val="28"/>
          <w:szCs w:val="28"/>
        </w:rPr>
        <w:t>Наименование работ (услуг).</w:t>
      </w:r>
    </w:p>
    <w:p w:rsidR="003B6461" w:rsidRDefault="00D00DE4" w:rsidP="003B6461">
      <w:pPr>
        <w:spacing w:after="200" w:line="360" w:lineRule="auto"/>
        <w:ind w:left="284"/>
        <w:rPr>
          <w:sz w:val="28"/>
          <w:szCs w:val="28"/>
        </w:rPr>
      </w:pPr>
      <w:r>
        <w:rPr>
          <w:sz w:val="28"/>
          <w:szCs w:val="28"/>
        </w:rPr>
        <w:t>П</w:t>
      </w:r>
      <w:r w:rsidRPr="00D00DE4">
        <w:rPr>
          <w:sz w:val="28"/>
          <w:szCs w:val="28"/>
        </w:rPr>
        <w:t>редоставлени</w:t>
      </w:r>
      <w:r>
        <w:rPr>
          <w:sz w:val="28"/>
          <w:szCs w:val="28"/>
        </w:rPr>
        <w:t>е</w:t>
      </w:r>
      <w:r w:rsidRPr="00D00DE4">
        <w:rPr>
          <w:sz w:val="28"/>
          <w:szCs w:val="28"/>
        </w:rPr>
        <w:t xml:space="preserve"> услуг по верстке, дизайну и производству полиграфической, бланочной и раздаточной продукции с символикой Агентства</w:t>
      </w:r>
      <w:r>
        <w:rPr>
          <w:sz w:val="28"/>
          <w:szCs w:val="28"/>
        </w:rPr>
        <w:t>.</w:t>
      </w:r>
    </w:p>
    <w:p w:rsidR="005B17F6" w:rsidRPr="003B6461" w:rsidRDefault="00D00DE4" w:rsidP="003B6461">
      <w:pPr>
        <w:pStyle w:val="afff"/>
        <w:numPr>
          <w:ilvl w:val="0"/>
          <w:numId w:val="34"/>
        </w:numPr>
        <w:spacing w:after="200" w:line="360" w:lineRule="auto"/>
        <w:rPr>
          <w:b/>
          <w:sz w:val="28"/>
          <w:szCs w:val="28"/>
        </w:rPr>
      </w:pPr>
      <w:r w:rsidRPr="003B6461">
        <w:rPr>
          <w:b/>
          <w:sz w:val="28"/>
          <w:szCs w:val="28"/>
        </w:rPr>
        <w:t xml:space="preserve"> </w:t>
      </w:r>
      <w:r w:rsidR="005B17F6" w:rsidRPr="003B6461">
        <w:rPr>
          <w:b/>
          <w:sz w:val="28"/>
          <w:szCs w:val="28"/>
        </w:rPr>
        <w:t>Требования к закупаемым услугам.</w:t>
      </w:r>
    </w:p>
    <w:p w:rsidR="00241641" w:rsidRPr="00241641" w:rsidRDefault="00241641" w:rsidP="00B56854">
      <w:pPr>
        <w:pStyle w:val="afff"/>
        <w:numPr>
          <w:ilvl w:val="0"/>
          <w:numId w:val="42"/>
        </w:numPr>
        <w:ind w:left="567" w:hanging="283"/>
        <w:jc w:val="both"/>
        <w:rPr>
          <w:rFonts w:eastAsia="Calibri"/>
          <w:sz w:val="28"/>
          <w:szCs w:val="28"/>
        </w:rPr>
      </w:pPr>
      <w:r w:rsidRPr="00241641">
        <w:rPr>
          <w:rFonts w:eastAsia="Calibri"/>
          <w:sz w:val="28"/>
          <w:szCs w:val="28"/>
        </w:rPr>
        <w:t>Реагирование на запрос по элек</w:t>
      </w:r>
      <w:r w:rsidR="004C491B">
        <w:rPr>
          <w:rFonts w:eastAsia="Calibri"/>
          <w:sz w:val="28"/>
          <w:szCs w:val="28"/>
        </w:rPr>
        <w:t>тронной почте и телефону должно быть оперативным;</w:t>
      </w:r>
    </w:p>
    <w:p w:rsidR="00B56854" w:rsidRPr="00241641" w:rsidRDefault="004C491B" w:rsidP="00B56854">
      <w:pPr>
        <w:pStyle w:val="afff"/>
        <w:numPr>
          <w:ilvl w:val="0"/>
          <w:numId w:val="42"/>
        </w:numPr>
        <w:ind w:left="567" w:hanging="283"/>
        <w:jc w:val="both"/>
        <w:rPr>
          <w:sz w:val="28"/>
          <w:szCs w:val="28"/>
        </w:rPr>
      </w:pPr>
      <w:r>
        <w:rPr>
          <w:rFonts w:eastAsia="Calibri"/>
          <w:sz w:val="28"/>
          <w:szCs w:val="28"/>
        </w:rPr>
        <w:t>При необходимости р</w:t>
      </w:r>
      <w:r w:rsidR="00462C0F" w:rsidRPr="00241641">
        <w:rPr>
          <w:rFonts w:eastAsia="Calibri"/>
          <w:sz w:val="28"/>
          <w:szCs w:val="28"/>
        </w:rPr>
        <w:t>ежим работы и возможность приступить к выполнению заказа должны быть круглосуточными</w:t>
      </w:r>
      <w:r w:rsidR="004D1675">
        <w:rPr>
          <w:rFonts w:eastAsia="Calibri"/>
          <w:sz w:val="28"/>
          <w:szCs w:val="28"/>
        </w:rPr>
        <w:t xml:space="preserve">, </w:t>
      </w:r>
      <w:r>
        <w:rPr>
          <w:rFonts w:eastAsia="Calibri"/>
          <w:sz w:val="28"/>
          <w:szCs w:val="28"/>
        </w:rPr>
        <w:t>включая праздничные и выходные дни;</w:t>
      </w:r>
    </w:p>
    <w:p w:rsidR="004D1675" w:rsidRPr="00462C0F" w:rsidRDefault="004D1675" w:rsidP="004D1675">
      <w:pPr>
        <w:pStyle w:val="afff"/>
        <w:numPr>
          <w:ilvl w:val="0"/>
          <w:numId w:val="42"/>
        </w:numPr>
        <w:ind w:left="567" w:hanging="283"/>
        <w:jc w:val="both"/>
        <w:rPr>
          <w:sz w:val="28"/>
          <w:szCs w:val="28"/>
        </w:rPr>
      </w:pPr>
      <w:r w:rsidRPr="004D1675">
        <w:rPr>
          <w:rFonts w:eastAsia="Calibri"/>
          <w:sz w:val="28"/>
          <w:szCs w:val="28"/>
        </w:rPr>
        <w:t>Макеты</w:t>
      </w:r>
      <w:r w:rsidRPr="00462C0F">
        <w:rPr>
          <w:sz w:val="28"/>
          <w:szCs w:val="28"/>
        </w:rPr>
        <w:t xml:space="preserve"> полиграфической продукции должны быть  согласованы с Заказчиком (на рассмотрение  Заказчику должн</w:t>
      </w:r>
      <w:r w:rsidR="009D160E">
        <w:rPr>
          <w:sz w:val="28"/>
          <w:szCs w:val="28"/>
        </w:rPr>
        <w:t>ы</w:t>
      </w:r>
      <w:r w:rsidRPr="00462C0F">
        <w:rPr>
          <w:sz w:val="28"/>
          <w:szCs w:val="28"/>
        </w:rPr>
        <w:t xml:space="preserve"> быть представлены варианты макетов в </w:t>
      </w:r>
      <w:r w:rsidR="009D160E">
        <w:rPr>
          <w:sz w:val="28"/>
          <w:szCs w:val="28"/>
        </w:rPr>
        <w:t>срок, указанный в запросе</w:t>
      </w:r>
      <w:r w:rsidRPr="00462C0F">
        <w:rPr>
          <w:sz w:val="28"/>
          <w:szCs w:val="28"/>
        </w:rPr>
        <w:t xml:space="preserve"> Заказчика)</w:t>
      </w:r>
      <w:r w:rsidR="004C491B">
        <w:rPr>
          <w:sz w:val="28"/>
          <w:szCs w:val="28"/>
        </w:rPr>
        <w:t>;</w:t>
      </w:r>
    </w:p>
    <w:p w:rsidR="004D1675" w:rsidRDefault="004C491B" w:rsidP="00B56854">
      <w:pPr>
        <w:pStyle w:val="afff"/>
        <w:numPr>
          <w:ilvl w:val="0"/>
          <w:numId w:val="42"/>
        </w:numPr>
        <w:ind w:left="567" w:hanging="283"/>
        <w:jc w:val="both"/>
        <w:rPr>
          <w:rFonts w:eastAsia="Calibri"/>
          <w:sz w:val="28"/>
          <w:szCs w:val="28"/>
        </w:rPr>
      </w:pPr>
      <w:r>
        <w:rPr>
          <w:rFonts w:eastAsia="Calibri"/>
          <w:sz w:val="28"/>
          <w:szCs w:val="28"/>
        </w:rPr>
        <w:t>Должна</w:t>
      </w:r>
      <w:r w:rsidR="008B49C3">
        <w:rPr>
          <w:rFonts w:eastAsia="Calibri"/>
          <w:sz w:val="28"/>
          <w:szCs w:val="28"/>
        </w:rPr>
        <w:t xml:space="preserve"> </w:t>
      </w:r>
      <w:r>
        <w:rPr>
          <w:rFonts w:eastAsia="Calibri"/>
          <w:sz w:val="28"/>
          <w:szCs w:val="28"/>
        </w:rPr>
        <w:t>предусматриваться</w:t>
      </w:r>
      <w:r w:rsidR="008B49C3">
        <w:rPr>
          <w:rFonts w:eastAsia="Calibri"/>
          <w:sz w:val="28"/>
          <w:szCs w:val="28"/>
        </w:rPr>
        <w:t xml:space="preserve"> возможность </w:t>
      </w:r>
      <w:r>
        <w:rPr>
          <w:rFonts w:eastAsia="Calibri"/>
          <w:sz w:val="28"/>
          <w:szCs w:val="28"/>
        </w:rPr>
        <w:t>привлечения дополнительных</w:t>
      </w:r>
      <w:r w:rsidR="004D1675" w:rsidRPr="004D1675">
        <w:rPr>
          <w:rFonts w:eastAsia="Calibri"/>
          <w:sz w:val="28"/>
          <w:szCs w:val="28"/>
        </w:rPr>
        <w:t xml:space="preserve"> р</w:t>
      </w:r>
      <w:r>
        <w:rPr>
          <w:rFonts w:eastAsia="Calibri"/>
          <w:sz w:val="28"/>
          <w:szCs w:val="28"/>
        </w:rPr>
        <w:t>есурсов</w:t>
      </w:r>
      <w:r w:rsidR="004D1675" w:rsidRPr="004D1675">
        <w:rPr>
          <w:rFonts w:eastAsia="Calibri"/>
          <w:sz w:val="28"/>
          <w:szCs w:val="28"/>
        </w:rPr>
        <w:t xml:space="preserve"> с целью ускорения</w:t>
      </w:r>
      <w:r w:rsidR="00B56854" w:rsidRPr="004D1675">
        <w:rPr>
          <w:rFonts w:eastAsia="Calibri"/>
          <w:sz w:val="28"/>
          <w:szCs w:val="28"/>
        </w:rPr>
        <w:t xml:space="preserve"> выполнения задани</w:t>
      </w:r>
      <w:r w:rsidR="004D1675" w:rsidRPr="004D1675">
        <w:rPr>
          <w:rFonts w:eastAsia="Calibri"/>
          <w:sz w:val="28"/>
          <w:szCs w:val="28"/>
        </w:rPr>
        <w:t>я и у</w:t>
      </w:r>
      <w:r>
        <w:rPr>
          <w:rFonts w:eastAsia="Calibri"/>
          <w:sz w:val="28"/>
          <w:szCs w:val="28"/>
        </w:rPr>
        <w:t>величения числа креативных идей;</w:t>
      </w:r>
    </w:p>
    <w:p w:rsidR="00FC610A" w:rsidRPr="00462C0F" w:rsidRDefault="009A208C" w:rsidP="00FC610A">
      <w:pPr>
        <w:pStyle w:val="afff"/>
        <w:numPr>
          <w:ilvl w:val="0"/>
          <w:numId w:val="42"/>
        </w:numPr>
        <w:ind w:left="567" w:hanging="283"/>
        <w:jc w:val="both"/>
        <w:rPr>
          <w:sz w:val="28"/>
          <w:szCs w:val="28"/>
        </w:rPr>
      </w:pPr>
      <w:r w:rsidRPr="00462C0F">
        <w:rPr>
          <w:sz w:val="28"/>
          <w:szCs w:val="28"/>
        </w:rPr>
        <w:lastRenderedPageBreak/>
        <w:t>Макеты предоставляются Заказчику до тех</w:t>
      </w:r>
      <w:r w:rsidR="00F31ABB">
        <w:rPr>
          <w:sz w:val="28"/>
          <w:szCs w:val="28"/>
        </w:rPr>
        <w:t xml:space="preserve"> пор, пока не будет согласован один</w:t>
      </w:r>
      <w:r w:rsidRPr="00462C0F">
        <w:rPr>
          <w:sz w:val="28"/>
          <w:szCs w:val="28"/>
        </w:rPr>
        <w:t xml:space="preserve"> из предложенных вариантов</w:t>
      </w:r>
      <w:r w:rsidR="00A714B2">
        <w:rPr>
          <w:sz w:val="28"/>
          <w:szCs w:val="28"/>
        </w:rPr>
        <w:t xml:space="preserve"> (к</w:t>
      </w:r>
      <w:r w:rsidRPr="00462C0F">
        <w:rPr>
          <w:sz w:val="28"/>
          <w:szCs w:val="28"/>
        </w:rPr>
        <w:t xml:space="preserve">оличество предоставленных </w:t>
      </w:r>
      <w:r w:rsidR="00FC610A" w:rsidRPr="00462C0F">
        <w:rPr>
          <w:sz w:val="28"/>
          <w:szCs w:val="28"/>
        </w:rPr>
        <w:t>макетов не влияе</w:t>
      </w:r>
      <w:r w:rsidR="00F31ABB">
        <w:rPr>
          <w:sz w:val="28"/>
          <w:szCs w:val="28"/>
        </w:rPr>
        <w:t>т на окончательную стоимость разработки дизайн-</w:t>
      </w:r>
      <w:r w:rsidR="00FC610A" w:rsidRPr="00462C0F">
        <w:rPr>
          <w:sz w:val="28"/>
          <w:szCs w:val="28"/>
        </w:rPr>
        <w:t>макета</w:t>
      </w:r>
      <w:r w:rsidR="00A714B2">
        <w:rPr>
          <w:sz w:val="28"/>
          <w:szCs w:val="28"/>
        </w:rPr>
        <w:t xml:space="preserve">, т.е. стоимость </w:t>
      </w:r>
      <w:r w:rsidR="00612180">
        <w:rPr>
          <w:sz w:val="28"/>
          <w:szCs w:val="28"/>
        </w:rPr>
        <w:t>согласовывается</w:t>
      </w:r>
      <w:r w:rsidR="00A714B2">
        <w:rPr>
          <w:sz w:val="28"/>
          <w:szCs w:val="28"/>
        </w:rPr>
        <w:t xml:space="preserve"> до начала работ и  не меняется в зависимости от количества правок макета)</w:t>
      </w:r>
      <w:r w:rsidR="00F31ABB">
        <w:rPr>
          <w:sz w:val="28"/>
          <w:szCs w:val="28"/>
        </w:rPr>
        <w:t>;</w:t>
      </w:r>
    </w:p>
    <w:p w:rsidR="009A208C" w:rsidRPr="00462C0F" w:rsidRDefault="00F31ABB" w:rsidP="00142728">
      <w:pPr>
        <w:pStyle w:val="afff"/>
        <w:numPr>
          <w:ilvl w:val="0"/>
          <w:numId w:val="42"/>
        </w:numPr>
        <w:ind w:left="567" w:hanging="283"/>
        <w:jc w:val="both"/>
        <w:rPr>
          <w:sz w:val="28"/>
          <w:szCs w:val="28"/>
        </w:rPr>
      </w:pPr>
      <w:r>
        <w:rPr>
          <w:sz w:val="28"/>
          <w:szCs w:val="28"/>
        </w:rPr>
        <w:t>Согласованные Заказчиком м</w:t>
      </w:r>
      <w:r w:rsidRPr="00462C0F">
        <w:rPr>
          <w:sz w:val="28"/>
          <w:szCs w:val="28"/>
        </w:rPr>
        <w:t xml:space="preserve">акеты полиграфической и раздаточной продукции </w:t>
      </w:r>
      <w:r>
        <w:rPr>
          <w:sz w:val="28"/>
          <w:szCs w:val="28"/>
        </w:rPr>
        <w:t>предоставляются</w:t>
      </w:r>
      <w:r w:rsidR="009A208C" w:rsidRPr="00462C0F">
        <w:rPr>
          <w:sz w:val="28"/>
          <w:szCs w:val="28"/>
        </w:rPr>
        <w:t xml:space="preserve"> </w:t>
      </w:r>
      <w:r w:rsidR="00FC610A" w:rsidRPr="00462C0F">
        <w:rPr>
          <w:sz w:val="28"/>
          <w:szCs w:val="28"/>
        </w:rPr>
        <w:t>в редактируемом формате (</w:t>
      </w:r>
      <w:r w:rsidR="00974B53" w:rsidRPr="00462C0F">
        <w:rPr>
          <w:sz w:val="28"/>
          <w:szCs w:val="28"/>
        </w:rPr>
        <w:t>Adobe Illustrator CS6 (64 Bit), Adobe InDesign C</w:t>
      </w:r>
      <w:r>
        <w:rPr>
          <w:sz w:val="28"/>
          <w:szCs w:val="28"/>
        </w:rPr>
        <w:t>S6, CorelDRAW X6</w:t>
      </w:r>
      <w:r w:rsidR="00FC610A" w:rsidRPr="00462C0F">
        <w:rPr>
          <w:sz w:val="28"/>
          <w:szCs w:val="28"/>
        </w:rPr>
        <w:t xml:space="preserve">) </w:t>
      </w:r>
      <w:r w:rsidR="00974B53" w:rsidRPr="00462C0F">
        <w:rPr>
          <w:sz w:val="28"/>
          <w:szCs w:val="28"/>
        </w:rPr>
        <w:t xml:space="preserve">и превью </w:t>
      </w:r>
      <w:r w:rsidR="00142728" w:rsidRPr="00462C0F">
        <w:rPr>
          <w:sz w:val="28"/>
          <w:szCs w:val="28"/>
        </w:rPr>
        <w:t xml:space="preserve">макета в формате jpg. </w:t>
      </w:r>
      <w:r w:rsidR="00FC610A" w:rsidRPr="00462C0F">
        <w:rPr>
          <w:sz w:val="28"/>
          <w:szCs w:val="28"/>
        </w:rPr>
        <w:t xml:space="preserve">по электронной почте </w:t>
      </w:r>
      <w:hyperlink r:id="rId32" w:history="1">
        <w:r w:rsidR="00FC610A" w:rsidRPr="00462C0F">
          <w:rPr>
            <w:sz w:val="28"/>
            <w:szCs w:val="28"/>
          </w:rPr>
          <w:t>os.elkina@asi.ru</w:t>
        </w:r>
      </w:hyperlink>
      <w:r w:rsidR="00612180">
        <w:rPr>
          <w:sz w:val="28"/>
          <w:szCs w:val="28"/>
        </w:rPr>
        <w:t xml:space="preserve"> </w:t>
      </w:r>
      <w:r w:rsidR="009A208C" w:rsidRPr="00462C0F">
        <w:rPr>
          <w:sz w:val="28"/>
          <w:szCs w:val="28"/>
        </w:rPr>
        <w:t xml:space="preserve">  в течение 1 (одного) рабочего дня с даты согласования </w:t>
      </w:r>
      <w:r>
        <w:rPr>
          <w:sz w:val="28"/>
          <w:szCs w:val="28"/>
        </w:rPr>
        <w:t>окончательного варианта макетов;</w:t>
      </w:r>
    </w:p>
    <w:p w:rsidR="00D139ED" w:rsidRPr="00462C0F" w:rsidRDefault="00F31ABB" w:rsidP="00D139ED">
      <w:pPr>
        <w:pStyle w:val="afff"/>
        <w:numPr>
          <w:ilvl w:val="0"/>
          <w:numId w:val="42"/>
        </w:numPr>
        <w:ind w:left="567" w:hanging="283"/>
        <w:jc w:val="both"/>
        <w:rPr>
          <w:sz w:val="28"/>
          <w:szCs w:val="28"/>
        </w:rPr>
      </w:pPr>
      <w:r>
        <w:rPr>
          <w:sz w:val="28"/>
          <w:szCs w:val="28"/>
        </w:rPr>
        <w:t xml:space="preserve">Материалы </w:t>
      </w:r>
      <w:r w:rsidR="00D139ED" w:rsidRPr="00462C0F">
        <w:rPr>
          <w:sz w:val="28"/>
          <w:szCs w:val="28"/>
        </w:rPr>
        <w:t>(бумага, дизайнерская бумага</w:t>
      </w:r>
      <w:r>
        <w:rPr>
          <w:sz w:val="28"/>
          <w:szCs w:val="28"/>
        </w:rPr>
        <w:t>, дополнительные опции, фирма-производитель</w:t>
      </w:r>
      <w:r w:rsidR="00D139ED" w:rsidRPr="00462C0F">
        <w:rPr>
          <w:sz w:val="28"/>
          <w:szCs w:val="28"/>
        </w:rPr>
        <w:t xml:space="preserve">) для изготовления каждого вида полиграфической </w:t>
      </w:r>
      <w:r w:rsidR="00BD641B" w:rsidRPr="00462C0F">
        <w:rPr>
          <w:sz w:val="28"/>
          <w:szCs w:val="28"/>
        </w:rPr>
        <w:t xml:space="preserve">и раздаточной </w:t>
      </w:r>
      <w:r w:rsidR="00D139ED" w:rsidRPr="00462C0F">
        <w:rPr>
          <w:sz w:val="28"/>
          <w:szCs w:val="28"/>
        </w:rPr>
        <w:t xml:space="preserve">продукции, согласно Техническому заданию, </w:t>
      </w:r>
      <w:r>
        <w:rPr>
          <w:sz w:val="28"/>
          <w:szCs w:val="28"/>
        </w:rPr>
        <w:t>должны быть согласованы с Заказчиком</w:t>
      </w:r>
      <w:r w:rsidR="00D139ED" w:rsidRPr="00462C0F">
        <w:rPr>
          <w:sz w:val="28"/>
          <w:szCs w:val="28"/>
        </w:rPr>
        <w:t xml:space="preserve"> в </w:t>
      </w:r>
      <w:r w:rsidR="00612180">
        <w:rPr>
          <w:sz w:val="28"/>
          <w:szCs w:val="28"/>
        </w:rPr>
        <w:t>течение 1 (одного) рабочего дня (если зак</w:t>
      </w:r>
      <w:r>
        <w:rPr>
          <w:sz w:val="28"/>
          <w:szCs w:val="28"/>
        </w:rPr>
        <w:t>аз не носит срочного характера);</w:t>
      </w:r>
    </w:p>
    <w:p w:rsidR="00BD641B" w:rsidRPr="00462C0F" w:rsidRDefault="00F31ABB" w:rsidP="00BD641B">
      <w:pPr>
        <w:pStyle w:val="afff"/>
        <w:numPr>
          <w:ilvl w:val="0"/>
          <w:numId w:val="42"/>
        </w:numPr>
        <w:ind w:left="567" w:hanging="283"/>
        <w:jc w:val="both"/>
        <w:rPr>
          <w:sz w:val="28"/>
          <w:szCs w:val="28"/>
        </w:rPr>
      </w:pPr>
      <w:r>
        <w:rPr>
          <w:sz w:val="28"/>
          <w:szCs w:val="28"/>
        </w:rPr>
        <w:t>Смета</w:t>
      </w:r>
      <w:r w:rsidRPr="00462C0F">
        <w:rPr>
          <w:sz w:val="28"/>
          <w:szCs w:val="28"/>
        </w:rPr>
        <w:t xml:space="preserve"> для изготовления каждого вида полиграфической и раздаточной продукции, согласно Техническому заданию, </w:t>
      </w:r>
      <w:r>
        <w:rPr>
          <w:sz w:val="28"/>
          <w:szCs w:val="28"/>
        </w:rPr>
        <w:t>должна быть с</w:t>
      </w:r>
      <w:r w:rsidR="00BD641B" w:rsidRPr="00462C0F">
        <w:rPr>
          <w:sz w:val="28"/>
          <w:szCs w:val="28"/>
        </w:rPr>
        <w:t>огласов</w:t>
      </w:r>
      <w:r>
        <w:rPr>
          <w:sz w:val="28"/>
          <w:szCs w:val="28"/>
        </w:rPr>
        <w:t>ана</w:t>
      </w:r>
      <w:r w:rsidR="00BD641B" w:rsidRPr="00462C0F">
        <w:rPr>
          <w:sz w:val="28"/>
          <w:szCs w:val="28"/>
        </w:rPr>
        <w:t xml:space="preserve"> с Заказчиком в течение 1 (одного) рабочего дня</w:t>
      </w:r>
      <w:r w:rsidR="00612180">
        <w:rPr>
          <w:sz w:val="28"/>
          <w:szCs w:val="28"/>
        </w:rPr>
        <w:t xml:space="preserve"> (если заказ не носит срочного характера)</w:t>
      </w:r>
      <w:r>
        <w:rPr>
          <w:sz w:val="28"/>
          <w:szCs w:val="28"/>
        </w:rPr>
        <w:t>;</w:t>
      </w:r>
    </w:p>
    <w:p w:rsidR="00BD641B" w:rsidRPr="00462C0F" w:rsidRDefault="00F31ABB" w:rsidP="00BD641B">
      <w:pPr>
        <w:pStyle w:val="afff"/>
        <w:numPr>
          <w:ilvl w:val="0"/>
          <w:numId w:val="42"/>
        </w:numPr>
        <w:ind w:left="567" w:hanging="283"/>
        <w:jc w:val="both"/>
        <w:rPr>
          <w:sz w:val="28"/>
          <w:szCs w:val="28"/>
        </w:rPr>
      </w:pPr>
      <w:r>
        <w:rPr>
          <w:sz w:val="28"/>
          <w:szCs w:val="28"/>
        </w:rPr>
        <w:t>Все виды</w:t>
      </w:r>
      <w:r w:rsidRPr="00462C0F">
        <w:rPr>
          <w:sz w:val="28"/>
          <w:szCs w:val="28"/>
        </w:rPr>
        <w:t xml:space="preserve"> полиграфической продукции </w:t>
      </w:r>
      <w:r>
        <w:rPr>
          <w:sz w:val="28"/>
          <w:szCs w:val="28"/>
        </w:rPr>
        <w:t xml:space="preserve">должны быть изготовлены </w:t>
      </w:r>
      <w:r w:rsidR="00BD641B" w:rsidRPr="00462C0F">
        <w:rPr>
          <w:sz w:val="28"/>
          <w:szCs w:val="28"/>
        </w:rPr>
        <w:t>согласно срок</w:t>
      </w:r>
      <w:r w:rsidR="00612180">
        <w:rPr>
          <w:sz w:val="28"/>
          <w:szCs w:val="28"/>
        </w:rPr>
        <w:t>ам</w:t>
      </w:r>
      <w:r>
        <w:rPr>
          <w:sz w:val="28"/>
          <w:szCs w:val="28"/>
        </w:rPr>
        <w:t>, указанным</w:t>
      </w:r>
      <w:r w:rsidR="00BD641B" w:rsidRPr="00462C0F">
        <w:rPr>
          <w:sz w:val="28"/>
          <w:szCs w:val="28"/>
        </w:rPr>
        <w:t xml:space="preserve"> в техническом задании, с учетом </w:t>
      </w:r>
      <w:r>
        <w:rPr>
          <w:sz w:val="28"/>
          <w:szCs w:val="28"/>
        </w:rPr>
        <w:t>времени</w:t>
      </w:r>
      <w:r w:rsidR="00BD641B" w:rsidRPr="00462C0F">
        <w:rPr>
          <w:sz w:val="28"/>
          <w:szCs w:val="28"/>
        </w:rPr>
        <w:t xml:space="preserve"> на изготовл</w:t>
      </w:r>
      <w:r>
        <w:rPr>
          <w:sz w:val="28"/>
          <w:szCs w:val="28"/>
        </w:rPr>
        <w:t>ение, согласование и утверждение</w:t>
      </w:r>
      <w:r w:rsidR="00BD641B" w:rsidRPr="00462C0F">
        <w:rPr>
          <w:sz w:val="28"/>
          <w:szCs w:val="28"/>
        </w:rPr>
        <w:t xml:space="preserve"> макетов</w:t>
      </w:r>
      <w:r>
        <w:rPr>
          <w:sz w:val="28"/>
          <w:szCs w:val="28"/>
        </w:rPr>
        <w:t>;</w:t>
      </w:r>
    </w:p>
    <w:p w:rsidR="009A208C" w:rsidRPr="00462C0F" w:rsidRDefault="009A208C" w:rsidP="00BD641B">
      <w:pPr>
        <w:pStyle w:val="afff"/>
        <w:numPr>
          <w:ilvl w:val="0"/>
          <w:numId w:val="42"/>
        </w:numPr>
        <w:ind w:left="567" w:hanging="283"/>
        <w:jc w:val="both"/>
        <w:rPr>
          <w:sz w:val="28"/>
          <w:szCs w:val="28"/>
        </w:rPr>
      </w:pPr>
      <w:r w:rsidRPr="00462C0F">
        <w:rPr>
          <w:sz w:val="28"/>
          <w:szCs w:val="28"/>
        </w:rPr>
        <w:t>Материалы (тексты) для полиграфической проду</w:t>
      </w:r>
      <w:r w:rsidR="00F31ABB">
        <w:rPr>
          <w:sz w:val="28"/>
          <w:szCs w:val="28"/>
        </w:rPr>
        <w:t>кции предоставляются Заказчиком;</w:t>
      </w:r>
    </w:p>
    <w:p w:rsidR="00BD641B" w:rsidRPr="00462C0F" w:rsidRDefault="009A208C" w:rsidP="00BD641B">
      <w:pPr>
        <w:pStyle w:val="afff"/>
        <w:numPr>
          <w:ilvl w:val="0"/>
          <w:numId w:val="42"/>
        </w:numPr>
        <w:ind w:left="567" w:hanging="283"/>
        <w:jc w:val="both"/>
        <w:rPr>
          <w:sz w:val="28"/>
          <w:szCs w:val="28"/>
        </w:rPr>
      </w:pPr>
      <w:r w:rsidRPr="00462C0F">
        <w:rPr>
          <w:sz w:val="28"/>
          <w:szCs w:val="28"/>
        </w:rPr>
        <w:t>При верст</w:t>
      </w:r>
      <w:r w:rsidR="00BD641B" w:rsidRPr="00462C0F">
        <w:rPr>
          <w:sz w:val="28"/>
          <w:szCs w:val="28"/>
        </w:rPr>
        <w:t>к</w:t>
      </w:r>
      <w:r w:rsidR="0005597E">
        <w:rPr>
          <w:sz w:val="28"/>
          <w:szCs w:val="28"/>
        </w:rPr>
        <w:t>е</w:t>
      </w:r>
      <w:r w:rsidR="00BD641B" w:rsidRPr="00462C0F">
        <w:rPr>
          <w:sz w:val="28"/>
          <w:szCs w:val="28"/>
        </w:rPr>
        <w:t xml:space="preserve"> полиграфической продукции </w:t>
      </w:r>
      <w:r w:rsidR="0005597E">
        <w:rPr>
          <w:sz w:val="28"/>
          <w:szCs w:val="28"/>
        </w:rPr>
        <w:t xml:space="preserve">обязательно </w:t>
      </w:r>
      <w:r w:rsidR="00F31ABB">
        <w:rPr>
          <w:sz w:val="28"/>
          <w:szCs w:val="28"/>
        </w:rPr>
        <w:t>привлекать к</w:t>
      </w:r>
      <w:r w:rsidRPr="00462C0F">
        <w:rPr>
          <w:sz w:val="28"/>
          <w:szCs w:val="28"/>
        </w:rPr>
        <w:t xml:space="preserve"> </w:t>
      </w:r>
      <w:r w:rsidR="00F31ABB">
        <w:rPr>
          <w:sz w:val="28"/>
          <w:szCs w:val="28"/>
        </w:rPr>
        <w:t>работе корректора;</w:t>
      </w:r>
    </w:p>
    <w:p w:rsidR="00BD641B" w:rsidRPr="00462C0F" w:rsidRDefault="009A208C" w:rsidP="00BD641B">
      <w:pPr>
        <w:pStyle w:val="afff"/>
        <w:numPr>
          <w:ilvl w:val="0"/>
          <w:numId w:val="42"/>
        </w:numPr>
        <w:ind w:left="567" w:hanging="283"/>
        <w:jc w:val="both"/>
        <w:rPr>
          <w:sz w:val="28"/>
          <w:szCs w:val="28"/>
        </w:rPr>
      </w:pPr>
      <w:r w:rsidRPr="00462C0F">
        <w:rPr>
          <w:sz w:val="28"/>
          <w:szCs w:val="28"/>
        </w:rPr>
        <w:t xml:space="preserve">При разработке и изготовлении полиграфической </w:t>
      </w:r>
      <w:r w:rsidR="0005597E">
        <w:rPr>
          <w:sz w:val="28"/>
          <w:szCs w:val="28"/>
        </w:rPr>
        <w:t xml:space="preserve">и раздаточной </w:t>
      </w:r>
      <w:r w:rsidR="00F31ABB">
        <w:rPr>
          <w:sz w:val="28"/>
          <w:szCs w:val="28"/>
        </w:rPr>
        <w:t>продукции обязательно использовать фирменные</w:t>
      </w:r>
      <w:r w:rsidRPr="00462C0F">
        <w:rPr>
          <w:sz w:val="28"/>
          <w:szCs w:val="28"/>
        </w:rPr>
        <w:t xml:space="preserve"> стандарт</w:t>
      </w:r>
      <w:r w:rsidR="00F31ABB">
        <w:rPr>
          <w:sz w:val="28"/>
          <w:szCs w:val="28"/>
        </w:rPr>
        <w:t>ы Заказчика;</w:t>
      </w:r>
    </w:p>
    <w:p w:rsidR="00EA2B7D" w:rsidRPr="00462C0F" w:rsidRDefault="00BD641B" w:rsidP="00EA2B7D">
      <w:pPr>
        <w:pStyle w:val="afff"/>
        <w:numPr>
          <w:ilvl w:val="0"/>
          <w:numId w:val="42"/>
        </w:numPr>
        <w:ind w:left="567" w:hanging="283"/>
        <w:jc w:val="both"/>
        <w:rPr>
          <w:sz w:val="28"/>
          <w:szCs w:val="28"/>
        </w:rPr>
      </w:pPr>
      <w:r w:rsidRPr="00462C0F">
        <w:rPr>
          <w:sz w:val="28"/>
          <w:szCs w:val="28"/>
        </w:rPr>
        <w:t>Продукция</w:t>
      </w:r>
      <w:r w:rsidR="009A208C" w:rsidRPr="00462C0F">
        <w:rPr>
          <w:sz w:val="28"/>
          <w:szCs w:val="28"/>
        </w:rPr>
        <w:t xml:space="preserve"> поставляется </w:t>
      </w:r>
      <w:r w:rsidRPr="00462C0F">
        <w:rPr>
          <w:sz w:val="28"/>
          <w:szCs w:val="28"/>
        </w:rPr>
        <w:t xml:space="preserve">в срок и </w:t>
      </w:r>
      <w:r w:rsidR="009A208C" w:rsidRPr="00462C0F">
        <w:rPr>
          <w:sz w:val="28"/>
          <w:szCs w:val="28"/>
        </w:rPr>
        <w:t>по адресу</w:t>
      </w:r>
      <w:r w:rsidR="00462C0F">
        <w:rPr>
          <w:sz w:val="28"/>
          <w:szCs w:val="28"/>
        </w:rPr>
        <w:t xml:space="preserve"> (в разных городах всей территории РФ)</w:t>
      </w:r>
      <w:r w:rsidR="00EA2B7D" w:rsidRPr="00462C0F">
        <w:rPr>
          <w:sz w:val="28"/>
          <w:szCs w:val="28"/>
        </w:rPr>
        <w:t>, указанны</w:t>
      </w:r>
      <w:r w:rsidR="00462C0F">
        <w:rPr>
          <w:sz w:val="28"/>
          <w:szCs w:val="28"/>
        </w:rPr>
        <w:t>е</w:t>
      </w:r>
      <w:r w:rsidR="00EA2B7D" w:rsidRPr="00462C0F">
        <w:rPr>
          <w:sz w:val="28"/>
          <w:szCs w:val="28"/>
        </w:rPr>
        <w:t xml:space="preserve"> Заказчиком</w:t>
      </w:r>
      <w:r w:rsidR="009A208C" w:rsidRPr="00462C0F">
        <w:rPr>
          <w:sz w:val="28"/>
          <w:szCs w:val="28"/>
        </w:rPr>
        <w:t xml:space="preserve"> </w:t>
      </w:r>
      <w:r w:rsidRPr="00462C0F">
        <w:rPr>
          <w:sz w:val="28"/>
          <w:szCs w:val="28"/>
        </w:rPr>
        <w:t xml:space="preserve">силами и средствами Исполнителя. </w:t>
      </w:r>
      <w:r w:rsidR="009A208C" w:rsidRPr="00462C0F">
        <w:rPr>
          <w:sz w:val="28"/>
          <w:szCs w:val="28"/>
        </w:rPr>
        <w:t>Исполнитель обязан согласовать с представителем Заказчика, уполномоченным надлежащим образом</w:t>
      </w:r>
      <w:r w:rsidR="00F31ABB">
        <w:rPr>
          <w:sz w:val="28"/>
          <w:szCs w:val="28"/>
        </w:rPr>
        <w:t>,</w:t>
      </w:r>
      <w:r w:rsidR="009A208C" w:rsidRPr="00462C0F">
        <w:rPr>
          <w:sz w:val="28"/>
          <w:szCs w:val="28"/>
        </w:rPr>
        <w:t xml:space="preserve"> дату и время поставки товара путем о</w:t>
      </w:r>
      <w:r w:rsidR="00F31ABB">
        <w:rPr>
          <w:sz w:val="28"/>
          <w:szCs w:val="28"/>
        </w:rPr>
        <w:t xml:space="preserve">бмена сообщениями по </w:t>
      </w:r>
      <w:r w:rsidR="00F31ABB">
        <w:rPr>
          <w:sz w:val="28"/>
          <w:szCs w:val="28"/>
          <w:lang w:val="en-US"/>
        </w:rPr>
        <w:t>e</w:t>
      </w:r>
      <w:r w:rsidR="00F31ABB" w:rsidRPr="00F31ABB">
        <w:rPr>
          <w:sz w:val="28"/>
          <w:szCs w:val="28"/>
        </w:rPr>
        <w:t>-</w:t>
      </w:r>
      <w:r w:rsidR="00F31ABB">
        <w:rPr>
          <w:sz w:val="28"/>
          <w:szCs w:val="28"/>
          <w:lang w:val="en-US"/>
        </w:rPr>
        <w:t>mail</w:t>
      </w:r>
      <w:r w:rsidR="00F31ABB">
        <w:rPr>
          <w:sz w:val="28"/>
          <w:szCs w:val="28"/>
        </w:rPr>
        <w:t>;</w:t>
      </w:r>
    </w:p>
    <w:p w:rsidR="00EA2B7D" w:rsidRPr="00462C0F" w:rsidRDefault="009A208C" w:rsidP="00EA2B7D">
      <w:pPr>
        <w:pStyle w:val="afff"/>
        <w:numPr>
          <w:ilvl w:val="0"/>
          <w:numId w:val="42"/>
        </w:numPr>
        <w:ind w:left="567" w:hanging="283"/>
        <w:jc w:val="both"/>
        <w:rPr>
          <w:sz w:val="28"/>
          <w:szCs w:val="28"/>
        </w:rPr>
      </w:pPr>
      <w:r w:rsidRPr="00462C0F">
        <w:rPr>
          <w:sz w:val="28"/>
          <w:szCs w:val="28"/>
        </w:rPr>
        <w:t>Товар при поставке должен сопровождаться необходимыми документами на русском языке:</w:t>
      </w:r>
      <w:r w:rsidR="00EA2B7D" w:rsidRPr="00462C0F">
        <w:rPr>
          <w:sz w:val="28"/>
          <w:szCs w:val="28"/>
        </w:rPr>
        <w:t xml:space="preserve"> </w:t>
      </w:r>
      <w:r w:rsidRPr="00462C0F">
        <w:rPr>
          <w:sz w:val="28"/>
          <w:szCs w:val="28"/>
        </w:rPr>
        <w:t>товарной накладной (акт выполненных</w:t>
      </w:r>
      <w:r w:rsidR="00F31ABB">
        <w:rPr>
          <w:sz w:val="28"/>
          <w:szCs w:val="28"/>
        </w:rPr>
        <w:t xml:space="preserve"> работ), счетом, счет-фактурой;</w:t>
      </w:r>
    </w:p>
    <w:p w:rsidR="00462C0F" w:rsidRDefault="009A208C" w:rsidP="00462C0F">
      <w:pPr>
        <w:pStyle w:val="afff"/>
        <w:numPr>
          <w:ilvl w:val="0"/>
          <w:numId w:val="42"/>
        </w:numPr>
        <w:ind w:left="567" w:hanging="283"/>
        <w:jc w:val="both"/>
        <w:rPr>
          <w:sz w:val="28"/>
          <w:szCs w:val="28"/>
        </w:rPr>
      </w:pPr>
      <w:r w:rsidRPr="00462C0F">
        <w:rPr>
          <w:sz w:val="28"/>
          <w:szCs w:val="28"/>
        </w:rPr>
        <w:t>В день доставки полиграфической продукции Исполнитель должен передать указанные док</w:t>
      </w:r>
      <w:r w:rsidR="00F31ABB">
        <w:rPr>
          <w:sz w:val="28"/>
          <w:szCs w:val="28"/>
        </w:rPr>
        <w:t>ументы представителю Заказчика;</w:t>
      </w:r>
    </w:p>
    <w:p w:rsidR="00462C0F" w:rsidRDefault="009A208C" w:rsidP="00462C0F">
      <w:pPr>
        <w:pStyle w:val="afff"/>
        <w:numPr>
          <w:ilvl w:val="0"/>
          <w:numId w:val="42"/>
        </w:numPr>
        <w:ind w:left="567" w:hanging="283"/>
        <w:jc w:val="both"/>
        <w:rPr>
          <w:sz w:val="28"/>
          <w:szCs w:val="28"/>
        </w:rPr>
      </w:pPr>
      <w:r w:rsidRPr="00462C0F">
        <w:rPr>
          <w:sz w:val="28"/>
          <w:szCs w:val="28"/>
        </w:rPr>
        <w:t xml:space="preserve">В случае отсутствия вышеназванных документов  Заказчик  вправе отказаться от приема товара. Товар </w:t>
      </w:r>
      <w:r w:rsidR="00F31ABB">
        <w:rPr>
          <w:sz w:val="28"/>
          <w:szCs w:val="28"/>
        </w:rPr>
        <w:t>будет считаться не поставленным;</w:t>
      </w:r>
    </w:p>
    <w:p w:rsidR="009A208C" w:rsidRDefault="009A208C" w:rsidP="00462C0F">
      <w:pPr>
        <w:pStyle w:val="afff"/>
        <w:numPr>
          <w:ilvl w:val="0"/>
          <w:numId w:val="42"/>
        </w:numPr>
        <w:ind w:left="567" w:hanging="283"/>
        <w:jc w:val="both"/>
        <w:rPr>
          <w:sz w:val="28"/>
          <w:szCs w:val="28"/>
        </w:rPr>
      </w:pPr>
      <w:r w:rsidRPr="00462C0F">
        <w:rPr>
          <w:sz w:val="28"/>
          <w:szCs w:val="28"/>
        </w:rPr>
        <w:t>В случае существенного нарушения требовани</w:t>
      </w:r>
      <w:r w:rsidR="00F31ABB">
        <w:rPr>
          <w:sz w:val="28"/>
          <w:szCs w:val="28"/>
        </w:rPr>
        <w:t>й к качеству товара Исполнитель</w:t>
      </w:r>
      <w:r w:rsidRPr="00462C0F">
        <w:rPr>
          <w:sz w:val="28"/>
          <w:szCs w:val="28"/>
        </w:rPr>
        <w:t xml:space="preserve"> обязан изъять товар ненадлежащего качества у  Заказчика, а также</w:t>
      </w:r>
      <w:r w:rsidR="00F31ABB">
        <w:rPr>
          <w:sz w:val="28"/>
          <w:szCs w:val="28"/>
        </w:rPr>
        <w:t xml:space="preserve"> за свой счет</w:t>
      </w:r>
      <w:r w:rsidRPr="00462C0F">
        <w:rPr>
          <w:sz w:val="28"/>
          <w:szCs w:val="28"/>
        </w:rPr>
        <w:t xml:space="preserve"> </w:t>
      </w:r>
      <w:r w:rsidR="00F31ABB">
        <w:rPr>
          <w:sz w:val="28"/>
          <w:szCs w:val="28"/>
        </w:rPr>
        <w:t xml:space="preserve">произвести замену товара </w:t>
      </w:r>
      <w:r w:rsidRPr="00462C0F">
        <w:rPr>
          <w:sz w:val="28"/>
          <w:szCs w:val="28"/>
        </w:rPr>
        <w:t>в срок не позднее 10-ти дней с момента извещения.</w:t>
      </w:r>
    </w:p>
    <w:p w:rsidR="00C43EC4" w:rsidRDefault="00C43EC4" w:rsidP="00C43EC4">
      <w:pPr>
        <w:pStyle w:val="afff"/>
        <w:ind w:left="567"/>
        <w:jc w:val="both"/>
        <w:rPr>
          <w:sz w:val="28"/>
          <w:szCs w:val="28"/>
        </w:rPr>
      </w:pPr>
    </w:p>
    <w:p w:rsidR="0069547D" w:rsidRDefault="0069547D" w:rsidP="00C43EC4">
      <w:pPr>
        <w:pStyle w:val="afff"/>
        <w:ind w:left="567"/>
        <w:jc w:val="both"/>
        <w:rPr>
          <w:sz w:val="28"/>
          <w:szCs w:val="28"/>
        </w:rPr>
      </w:pPr>
    </w:p>
    <w:p w:rsidR="0069547D" w:rsidRPr="00462C0F" w:rsidRDefault="0069547D" w:rsidP="00C43EC4">
      <w:pPr>
        <w:pStyle w:val="afff"/>
        <w:ind w:left="567"/>
        <w:jc w:val="both"/>
        <w:rPr>
          <w:sz w:val="28"/>
          <w:szCs w:val="28"/>
        </w:rPr>
      </w:pPr>
    </w:p>
    <w:p w:rsidR="00031F7D" w:rsidRDefault="003B6461" w:rsidP="003B6461">
      <w:pPr>
        <w:pStyle w:val="afff"/>
        <w:numPr>
          <w:ilvl w:val="0"/>
          <w:numId w:val="34"/>
        </w:numPr>
        <w:jc w:val="both"/>
        <w:rPr>
          <w:b/>
          <w:sz w:val="28"/>
          <w:szCs w:val="28"/>
        </w:rPr>
      </w:pPr>
      <w:r>
        <w:rPr>
          <w:b/>
          <w:sz w:val="28"/>
          <w:szCs w:val="28"/>
        </w:rPr>
        <w:lastRenderedPageBreak/>
        <w:t>Наименование, ассортимент, тиражи и требования к качеству закупаемой продукции:</w:t>
      </w:r>
    </w:p>
    <w:p w:rsidR="00B4027A" w:rsidRDefault="00B4027A" w:rsidP="00B4027A">
      <w:pPr>
        <w:jc w:val="both"/>
        <w:rPr>
          <w:b/>
          <w:sz w:val="28"/>
          <w:szCs w:val="28"/>
        </w:rPr>
      </w:pPr>
    </w:p>
    <w:tbl>
      <w:tblPr>
        <w:tblW w:w="10490" w:type="dxa"/>
        <w:tblInd w:w="108" w:type="dxa"/>
        <w:tblLayout w:type="fixed"/>
        <w:tblLook w:val="04A0" w:firstRow="1" w:lastRow="0" w:firstColumn="1" w:lastColumn="0" w:noHBand="0" w:noVBand="1"/>
      </w:tblPr>
      <w:tblGrid>
        <w:gridCol w:w="566"/>
        <w:gridCol w:w="1276"/>
        <w:gridCol w:w="3261"/>
        <w:gridCol w:w="1276"/>
        <w:gridCol w:w="1276"/>
        <w:gridCol w:w="1417"/>
        <w:gridCol w:w="1418"/>
      </w:tblGrid>
      <w:tr w:rsidR="00B4027A" w:rsidRPr="00A830F8" w:rsidTr="00317513">
        <w:trPr>
          <w:trHeight w:val="369"/>
        </w:trPr>
        <w:tc>
          <w:tcPr>
            <w:tcW w:w="566" w:type="dxa"/>
            <w:tcBorders>
              <w:top w:val="single" w:sz="4" w:space="0" w:color="auto"/>
              <w:left w:val="single" w:sz="4" w:space="0" w:color="auto"/>
              <w:bottom w:val="single" w:sz="4" w:space="0" w:color="auto"/>
              <w:right w:val="single" w:sz="4" w:space="0" w:color="auto"/>
            </w:tcBorders>
          </w:tcPr>
          <w:p w:rsidR="00B4027A" w:rsidRPr="00A830F8" w:rsidRDefault="00B4027A" w:rsidP="00317513">
            <w:pPr>
              <w:jc w:val="center"/>
              <w:rPr>
                <w:b/>
                <w:bCs/>
                <w:color w:val="000000"/>
                <w:sz w:val="22"/>
                <w:szCs w:val="22"/>
              </w:rPr>
            </w:pPr>
            <w:r>
              <w:rPr>
                <w:b/>
                <w:bCs/>
                <w:color w:val="000000"/>
                <w:sz w:val="22"/>
                <w:szCs w:val="22"/>
              </w:rPr>
              <w:t>№ п/п</w:t>
            </w:r>
          </w:p>
        </w:tc>
        <w:tc>
          <w:tcPr>
            <w:tcW w:w="4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jc w:val="center"/>
              <w:rPr>
                <w:b/>
                <w:bCs/>
                <w:color w:val="000000"/>
                <w:sz w:val="22"/>
                <w:szCs w:val="22"/>
              </w:rPr>
            </w:pPr>
            <w:r w:rsidRPr="00A830F8">
              <w:rPr>
                <w:b/>
                <w:bCs/>
                <w:color w:val="000000"/>
                <w:sz w:val="22"/>
                <w:szCs w:val="22"/>
              </w:rPr>
              <w:t>Название услуги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jc w:val="center"/>
              <w:rPr>
                <w:b/>
                <w:bCs/>
                <w:color w:val="000000"/>
                <w:sz w:val="22"/>
                <w:szCs w:val="22"/>
              </w:rPr>
            </w:pPr>
            <w:r w:rsidRPr="00A830F8">
              <w:rPr>
                <w:b/>
                <w:bCs/>
                <w:color w:val="000000"/>
                <w:sz w:val="22"/>
                <w:szCs w:val="22"/>
              </w:rPr>
              <w:t xml:space="preserve">Количество </w:t>
            </w:r>
          </w:p>
        </w:tc>
        <w:tc>
          <w:tcPr>
            <w:tcW w:w="1276" w:type="dxa"/>
            <w:tcBorders>
              <w:top w:val="single" w:sz="4" w:space="0" w:color="auto"/>
              <w:left w:val="single" w:sz="4" w:space="0" w:color="auto"/>
              <w:bottom w:val="single" w:sz="4" w:space="0" w:color="auto"/>
              <w:right w:val="single" w:sz="4" w:space="0" w:color="auto"/>
            </w:tcBorders>
          </w:tcPr>
          <w:p w:rsidR="00B4027A" w:rsidRPr="00A830F8" w:rsidRDefault="00B26CD5" w:rsidP="00317513">
            <w:pPr>
              <w:jc w:val="center"/>
              <w:rPr>
                <w:b/>
                <w:bCs/>
                <w:color w:val="000000"/>
                <w:sz w:val="22"/>
                <w:szCs w:val="22"/>
              </w:rPr>
            </w:pPr>
            <w:r>
              <w:rPr>
                <w:b/>
                <w:bCs/>
                <w:color w:val="000000"/>
                <w:sz w:val="22"/>
                <w:szCs w:val="22"/>
              </w:rPr>
              <w:t xml:space="preserve">НМЦ </w:t>
            </w:r>
            <w:r w:rsidR="00B4027A">
              <w:rPr>
                <w:b/>
                <w:bCs/>
                <w:color w:val="000000"/>
                <w:sz w:val="22"/>
                <w:szCs w:val="22"/>
              </w:rPr>
              <w:t xml:space="preserve">за ед., руб. </w:t>
            </w:r>
          </w:p>
        </w:tc>
        <w:tc>
          <w:tcPr>
            <w:tcW w:w="1417" w:type="dxa"/>
            <w:tcBorders>
              <w:top w:val="single" w:sz="4" w:space="0" w:color="auto"/>
              <w:left w:val="single" w:sz="4" w:space="0" w:color="auto"/>
              <w:bottom w:val="single" w:sz="4" w:space="0" w:color="auto"/>
              <w:right w:val="single" w:sz="4" w:space="0" w:color="auto"/>
            </w:tcBorders>
          </w:tcPr>
          <w:p w:rsidR="00B4027A" w:rsidRPr="00A830F8" w:rsidRDefault="00B26CD5" w:rsidP="00B26CD5">
            <w:pPr>
              <w:jc w:val="center"/>
              <w:rPr>
                <w:b/>
                <w:bCs/>
                <w:color w:val="000000"/>
                <w:sz w:val="22"/>
                <w:szCs w:val="22"/>
              </w:rPr>
            </w:pPr>
            <w:r>
              <w:rPr>
                <w:b/>
                <w:bCs/>
                <w:color w:val="000000"/>
                <w:sz w:val="22"/>
                <w:szCs w:val="22"/>
              </w:rPr>
              <w:t>Начальная максимальная цена</w:t>
            </w:r>
            <w:r w:rsidR="00B4027A">
              <w:rPr>
                <w:b/>
                <w:bCs/>
                <w:color w:val="000000"/>
                <w:sz w:val="22"/>
                <w:szCs w:val="22"/>
              </w:rPr>
              <w:t>, без НДС, руб.</w:t>
            </w:r>
          </w:p>
        </w:tc>
        <w:tc>
          <w:tcPr>
            <w:tcW w:w="1418" w:type="dxa"/>
            <w:tcBorders>
              <w:top w:val="single" w:sz="4" w:space="0" w:color="auto"/>
              <w:left w:val="single" w:sz="4" w:space="0" w:color="auto"/>
              <w:bottom w:val="single" w:sz="4" w:space="0" w:color="auto"/>
              <w:right w:val="single" w:sz="4" w:space="0" w:color="auto"/>
            </w:tcBorders>
          </w:tcPr>
          <w:p w:rsidR="00B4027A" w:rsidRDefault="00B26CD5" w:rsidP="00B26CD5">
            <w:pPr>
              <w:jc w:val="center"/>
              <w:rPr>
                <w:b/>
                <w:bCs/>
                <w:color w:val="000000"/>
                <w:sz w:val="22"/>
                <w:szCs w:val="22"/>
              </w:rPr>
            </w:pPr>
            <w:r>
              <w:rPr>
                <w:b/>
                <w:bCs/>
                <w:color w:val="000000"/>
                <w:sz w:val="22"/>
                <w:szCs w:val="22"/>
              </w:rPr>
              <w:t>Начальная максимальная цена,</w:t>
            </w:r>
            <w:r w:rsidR="00B4027A">
              <w:rPr>
                <w:b/>
                <w:bCs/>
                <w:color w:val="000000"/>
                <w:sz w:val="22"/>
                <w:szCs w:val="22"/>
              </w:rPr>
              <w:t xml:space="preserve"> с учетом НДС, руб.</w:t>
            </w:r>
          </w:p>
        </w:tc>
      </w:tr>
      <w:tr w:rsidR="00B4027A" w:rsidRPr="00A830F8" w:rsidTr="00317513">
        <w:trPr>
          <w:trHeight w:val="300"/>
        </w:trPr>
        <w:tc>
          <w:tcPr>
            <w:tcW w:w="566" w:type="dxa"/>
            <w:tcBorders>
              <w:top w:val="single" w:sz="4" w:space="0" w:color="auto"/>
              <w:left w:val="single" w:sz="4" w:space="0" w:color="auto"/>
              <w:bottom w:val="single" w:sz="4" w:space="0" w:color="auto"/>
              <w:right w:val="single" w:sz="4" w:space="0" w:color="auto"/>
            </w:tcBorders>
            <w:shd w:val="clear" w:color="000000" w:fill="C0C0C0"/>
          </w:tcPr>
          <w:p w:rsidR="00B4027A" w:rsidRPr="00A830F8" w:rsidRDefault="00B4027A" w:rsidP="00317513">
            <w:pPr>
              <w:rPr>
                <w:b/>
                <w:bCs/>
                <w:color w:val="000000"/>
                <w:sz w:val="22"/>
                <w:szCs w:val="22"/>
              </w:rPr>
            </w:pPr>
          </w:p>
        </w:tc>
        <w:tc>
          <w:tcPr>
            <w:tcW w:w="4537" w:type="dxa"/>
            <w:gridSpan w:val="2"/>
            <w:tcBorders>
              <w:top w:val="single" w:sz="4" w:space="0" w:color="auto"/>
              <w:left w:val="single" w:sz="4" w:space="0" w:color="auto"/>
              <w:bottom w:val="single" w:sz="4" w:space="0" w:color="auto"/>
              <w:right w:val="single" w:sz="4" w:space="0" w:color="auto"/>
            </w:tcBorders>
            <w:shd w:val="clear" w:color="000000" w:fill="C0C0C0"/>
            <w:noWrap/>
            <w:hideMark/>
          </w:tcPr>
          <w:p w:rsidR="00B4027A" w:rsidRPr="00A830F8" w:rsidRDefault="00317513" w:rsidP="00317513">
            <w:pPr>
              <w:jc w:val="center"/>
              <w:rPr>
                <w:b/>
                <w:bCs/>
                <w:color w:val="000000"/>
                <w:sz w:val="22"/>
                <w:szCs w:val="22"/>
              </w:rPr>
            </w:pPr>
            <w:r w:rsidRPr="00A830F8">
              <w:rPr>
                <w:b/>
                <w:bCs/>
                <w:color w:val="000000"/>
                <w:sz w:val="22"/>
                <w:szCs w:val="22"/>
              </w:rPr>
              <w:t>РАЗРАБОТКА ДИЗАЙН-МАКЕТОВ ПОЛИГРАФИЧЕСКОЙ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B4027A" w:rsidRPr="00A830F8" w:rsidRDefault="00B4027A" w:rsidP="00317513">
            <w:pPr>
              <w:jc w:val="center"/>
              <w:rPr>
                <w:b/>
                <w:bCs/>
                <w:color w:val="000000"/>
                <w:sz w:val="22"/>
                <w:szCs w:val="22"/>
              </w:rPr>
            </w:pPr>
            <w:r w:rsidRPr="00A830F8">
              <w:rPr>
                <w:b/>
                <w:bCs/>
                <w:color w:val="000000"/>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000000" w:fill="C0C0C0"/>
          </w:tcPr>
          <w:p w:rsidR="00B4027A" w:rsidRPr="00A830F8" w:rsidRDefault="00B4027A" w:rsidP="00317513">
            <w:pPr>
              <w:jc w:val="center"/>
              <w:rPr>
                <w:b/>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000000" w:fill="C0C0C0"/>
          </w:tcPr>
          <w:p w:rsidR="00B4027A" w:rsidRPr="00A830F8" w:rsidRDefault="00B4027A" w:rsidP="00317513">
            <w:pPr>
              <w:jc w:val="center"/>
              <w:rPr>
                <w:b/>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C0C0C0"/>
          </w:tcPr>
          <w:p w:rsidR="00B4027A" w:rsidRPr="00A830F8" w:rsidRDefault="00B4027A" w:rsidP="00317513">
            <w:pPr>
              <w:jc w:val="center"/>
              <w:rPr>
                <w:b/>
                <w:bCs/>
                <w:color w:val="000000"/>
                <w:sz w:val="22"/>
                <w:szCs w:val="22"/>
              </w:rPr>
            </w:pPr>
          </w:p>
        </w:tc>
      </w:tr>
      <w:tr w:rsidR="00B4027A" w:rsidRPr="00B4027A" w:rsidTr="00317513">
        <w:trPr>
          <w:trHeight w:val="482"/>
        </w:trPr>
        <w:tc>
          <w:tcPr>
            <w:tcW w:w="566" w:type="dxa"/>
            <w:vMerge w:val="restart"/>
            <w:tcBorders>
              <w:top w:val="single" w:sz="4" w:space="0" w:color="auto"/>
              <w:left w:val="single" w:sz="4" w:space="0" w:color="auto"/>
              <w:right w:val="single" w:sz="4" w:space="0" w:color="auto"/>
            </w:tcBorders>
            <w:vAlign w:val="center"/>
          </w:tcPr>
          <w:p w:rsidR="00B4027A" w:rsidRPr="00A830F8" w:rsidRDefault="00B4027A" w:rsidP="00317513">
            <w:pPr>
              <w:rPr>
                <w:b/>
                <w:bCs/>
                <w:color w:val="000000"/>
                <w:sz w:val="22"/>
                <w:szCs w:val="22"/>
              </w:rPr>
            </w:pPr>
            <w:r w:rsidRPr="00A830F8">
              <w:rPr>
                <w:b/>
                <w:bCs/>
                <w:color w:val="000000"/>
                <w:sz w:val="22"/>
                <w:szCs w:val="22"/>
              </w:rPr>
              <w:t>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Дизайн</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jc w:val="both"/>
              <w:rPr>
                <w:color w:val="000000"/>
                <w:sz w:val="22"/>
                <w:szCs w:val="22"/>
              </w:rPr>
            </w:pPr>
            <w:r w:rsidRPr="00A830F8">
              <w:rPr>
                <w:color w:val="000000"/>
                <w:sz w:val="22"/>
                <w:szCs w:val="22"/>
              </w:rPr>
              <w:t>Дизайн-макет плаката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1 шт.</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5 932,20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5 932,20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7 000,00  </w:t>
            </w:r>
          </w:p>
        </w:tc>
      </w:tr>
      <w:tr w:rsidR="00B4027A" w:rsidRPr="00B4027A" w:rsidTr="00317513">
        <w:trPr>
          <w:trHeight w:val="482"/>
        </w:trPr>
        <w:tc>
          <w:tcPr>
            <w:tcW w:w="566" w:type="dxa"/>
            <w:vMerge/>
            <w:tcBorders>
              <w:left w:val="single" w:sz="4" w:space="0" w:color="auto"/>
              <w:right w:val="single" w:sz="4" w:space="0" w:color="auto"/>
            </w:tcBorders>
            <w:vAlign w:val="center"/>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tcBorders>
              <w:top w:val="nil"/>
              <w:left w:val="nil"/>
              <w:bottom w:val="single" w:sz="4" w:space="0" w:color="auto"/>
              <w:right w:val="single" w:sz="4" w:space="0" w:color="auto"/>
            </w:tcBorders>
            <w:shd w:val="clear" w:color="auto" w:fill="auto"/>
            <w:vAlign w:val="center"/>
            <w:hideMark/>
          </w:tcPr>
          <w:p w:rsidR="00B4027A" w:rsidRPr="00A830F8" w:rsidRDefault="00B4027A" w:rsidP="00317513">
            <w:pPr>
              <w:jc w:val="both"/>
              <w:rPr>
                <w:color w:val="000000"/>
                <w:sz w:val="22"/>
                <w:szCs w:val="22"/>
              </w:rPr>
            </w:pPr>
            <w:r w:rsidRPr="00A830F8">
              <w:rPr>
                <w:color w:val="000000"/>
                <w:sz w:val="22"/>
                <w:szCs w:val="22"/>
              </w:rPr>
              <w:t>Дизайн-макет буклета на примере обложки и одного разворота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1 шт.</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10 169,49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10 169,49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12 000,00  </w:t>
            </w:r>
          </w:p>
        </w:tc>
      </w:tr>
      <w:tr w:rsidR="00B4027A" w:rsidRPr="00B4027A" w:rsidTr="00317513">
        <w:trPr>
          <w:trHeight w:val="482"/>
        </w:trPr>
        <w:tc>
          <w:tcPr>
            <w:tcW w:w="566" w:type="dxa"/>
            <w:vMerge/>
            <w:tcBorders>
              <w:left w:val="single" w:sz="4" w:space="0" w:color="auto"/>
              <w:right w:val="single" w:sz="4" w:space="0" w:color="auto"/>
            </w:tcBorders>
            <w:vAlign w:val="center"/>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tcBorders>
              <w:top w:val="nil"/>
              <w:left w:val="nil"/>
              <w:bottom w:val="single" w:sz="4" w:space="0" w:color="auto"/>
              <w:right w:val="single" w:sz="4" w:space="0" w:color="auto"/>
            </w:tcBorders>
            <w:shd w:val="clear" w:color="auto" w:fill="auto"/>
            <w:vAlign w:val="center"/>
            <w:hideMark/>
          </w:tcPr>
          <w:p w:rsidR="00B4027A" w:rsidRPr="00A830F8" w:rsidRDefault="00B4027A" w:rsidP="00317513">
            <w:pPr>
              <w:jc w:val="both"/>
              <w:rPr>
                <w:color w:val="000000"/>
                <w:sz w:val="22"/>
                <w:szCs w:val="22"/>
              </w:rPr>
            </w:pPr>
            <w:r w:rsidRPr="00A830F8">
              <w:rPr>
                <w:color w:val="000000"/>
                <w:sz w:val="22"/>
                <w:szCs w:val="22"/>
              </w:rPr>
              <w:t>Дизайн логотипа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1 шт.</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12 711,86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12 711,86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15 000,00  </w:t>
            </w:r>
          </w:p>
        </w:tc>
      </w:tr>
      <w:tr w:rsidR="00B4027A" w:rsidRPr="00B4027A" w:rsidTr="00317513">
        <w:trPr>
          <w:trHeight w:val="482"/>
        </w:trPr>
        <w:tc>
          <w:tcPr>
            <w:tcW w:w="566" w:type="dxa"/>
            <w:vMerge/>
            <w:tcBorders>
              <w:left w:val="single" w:sz="4" w:space="0" w:color="auto"/>
              <w:right w:val="single" w:sz="4" w:space="0" w:color="auto"/>
            </w:tcBorders>
            <w:vAlign w:val="center"/>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tcBorders>
              <w:top w:val="nil"/>
              <w:left w:val="nil"/>
              <w:bottom w:val="single" w:sz="4" w:space="0" w:color="auto"/>
              <w:right w:val="single" w:sz="4" w:space="0" w:color="auto"/>
            </w:tcBorders>
            <w:shd w:val="clear" w:color="auto" w:fill="auto"/>
            <w:vAlign w:val="center"/>
            <w:hideMark/>
          </w:tcPr>
          <w:p w:rsidR="00B4027A" w:rsidRPr="00A830F8" w:rsidRDefault="00B4027A" w:rsidP="00317513">
            <w:pPr>
              <w:jc w:val="both"/>
              <w:rPr>
                <w:color w:val="000000"/>
                <w:sz w:val="22"/>
                <w:szCs w:val="22"/>
              </w:rPr>
            </w:pPr>
            <w:r w:rsidRPr="00A830F8">
              <w:rPr>
                <w:color w:val="000000"/>
                <w:sz w:val="22"/>
                <w:szCs w:val="22"/>
              </w:rPr>
              <w:t>Дизайн-макет открытки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1 шт.</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8 474,58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8 474,58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10 000,00  </w:t>
            </w:r>
          </w:p>
        </w:tc>
      </w:tr>
      <w:tr w:rsidR="00B4027A" w:rsidRPr="00B4027A" w:rsidTr="00317513">
        <w:trPr>
          <w:trHeight w:val="482"/>
        </w:trPr>
        <w:tc>
          <w:tcPr>
            <w:tcW w:w="566" w:type="dxa"/>
            <w:vMerge/>
            <w:tcBorders>
              <w:left w:val="single" w:sz="4" w:space="0" w:color="auto"/>
              <w:right w:val="single" w:sz="4" w:space="0" w:color="auto"/>
            </w:tcBorders>
            <w:vAlign w:val="center"/>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tcBorders>
              <w:top w:val="nil"/>
              <w:left w:val="nil"/>
              <w:bottom w:val="single" w:sz="4" w:space="0" w:color="auto"/>
              <w:right w:val="single" w:sz="4" w:space="0" w:color="auto"/>
            </w:tcBorders>
            <w:shd w:val="clear" w:color="auto" w:fill="auto"/>
            <w:vAlign w:val="center"/>
            <w:hideMark/>
          </w:tcPr>
          <w:p w:rsidR="00B4027A" w:rsidRPr="00A830F8" w:rsidRDefault="00B4027A" w:rsidP="00317513">
            <w:pPr>
              <w:jc w:val="both"/>
              <w:rPr>
                <w:color w:val="000000"/>
                <w:sz w:val="22"/>
                <w:szCs w:val="22"/>
              </w:rPr>
            </w:pPr>
            <w:r w:rsidRPr="00A830F8">
              <w:rPr>
                <w:color w:val="000000"/>
                <w:sz w:val="22"/>
                <w:szCs w:val="22"/>
              </w:rPr>
              <w:t>Дизайн-макет ролл-апа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1 шт.</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6 779,66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6 779,66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8 000,00  </w:t>
            </w:r>
          </w:p>
        </w:tc>
      </w:tr>
      <w:tr w:rsidR="00B4027A" w:rsidRPr="00B4027A" w:rsidTr="00317513">
        <w:trPr>
          <w:trHeight w:val="482"/>
        </w:trPr>
        <w:tc>
          <w:tcPr>
            <w:tcW w:w="566" w:type="dxa"/>
            <w:vMerge/>
            <w:tcBorders>
              <w:left w:val="single" w:sz="4" w:space="0" w:color="auto"/>
              <w:bottom w:val="single" w:sz="4" w:space="0" w:color="auto"/>
              <w:right w:val="single" w:sz="4" w:space="0" w:color="auto"/>
            </w:tcBorders>
            <w:vAlign w:val="center"/>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tcBorders>
              <w:top w:val="nil"/>
              <w:left w:val="nil"/>
              <w:bottom w:val="single" w:sz="4" w:space="0" w:color="auto"/>
              <w:right w:val="single" w:sz="4" w:space="0" w:color="auto"/>
            </w:tcBorders>
            <w:shd w:val="clear" w:color="auto" w:fill="auto"/>
            <w:vAlign w:val="center"/>
            <w:hideMark/>
          </w:tcPr>
          <w:p w:rsidR="00B4027A" w:rsidRPr="00A830F8" w:rsidRDefault="00B4027A" w:rsidP="00317513">
            <w:pPr>
              <w:jc w:val="both"/>
              <w:rPr>
                <w:color w:val="000000"/>
                <w:sz w:val="22"/>
                <w:szCs w:val="22"/>
              </w:rPr>
            </w:pPr>
            <w:r w:rsidRPr="00A830F8">
              <w:rPr>
                <w:color w:val="000000"/>
                <w:sz w:val="22"/>
                <w:szCs w:val="22"/>
              </w:rPr>
              <w:t>Дизайн-макет лифлета А4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1 шт.</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8 474,58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8 474,58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10 000,00  </w:t>
            </w:r>
          </w:p>
        </w:tc>
      </w:tr>
      <w:tr w:rsidR="00B4027A" w:rsidRPr="00B4027A" w:rsidTr="00317513">
        <w:trPr>
          <w:trHeight w:val="482"/>
        </w:trPr>
        <w:tc>
          <w:tcPr>
            <w:tcW w:w="566" w:type="dxa"/>
            <w:vMerge w:val="restart"/>
            <w:tcBorders>
              <w:top w:val="single" w:sz="4" w:space="0" w:color="auto"/>
              <w:left w:val="single" w:sz="4" w:space="0" w:color="auto"/>
              <w:right w:val="single" w:sz="4" w:space="0" w:color="auto"/>
            </w:tcBorders>
            <w:vAlign w:val="center"/>
          </w:tcPr>
          <w:p w:rsidR="00B4027A" w:rsidRPr="00A830F8" w:rsidRDefault="00B4027A" w:rsidP="00317513">
            <w:pPr>
              <w:rPr>
                <w:b/>
                <w:bCs/>
                <w:color w:val="000000"/>
                <w:sz w:val="22"/>
                <w:szCs w:val="22"/>
              </w:rPr>
            </w:pPr>
            <w:r>
              <w:rPr>
                <w:b/>
                <w:bCs/>
                <w:color w:val="000000"/>
                <w:sz w:val="22"/>
                <w:szCs w:val="22"/>
              </w:rPr>
              <w:t>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Верстка</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color w:val="000000"/>
                <w:sz w:val="22"/>
                <w:szCs w:val="22"/>
              </w:rPr>
            </w:pPr>
            <w:r w:rsidRPr="00A830F8">
              <w:rPr>
                <w:color w:val="000000"/>
                <w:sz w:val="22"/>
                <w:szCs w:val="22"/>
              </w:rPr>
              <w:t xml:space="preserve">Верстка 1 полосы А3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60 полос</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1 525,42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91 525,42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108 000,00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30полос</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1 610,17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48 305,08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57 000,00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Pr>
                <w:b/>
                <w:bCs/>
                <w:color w:val="000000"/>
                <w:sz w:val="22"/>
                <w:szCs w:val="22"/>
              </w:rPr>
              <w:t>1 полоса</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1 864,41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1 864,41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2 200,00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color w:val="000000"/>
                <w:sz w:val="22"/>
                <w:szCs w:val="22"/>
              </w:rPr>
            </w:pPr>
            <w:r w:rsidRPr="00A830F8">
              <w:rPr>
                <w:color w:val="000000"/>
                <w:sz w:val="22"/>
                <w:szCs w:val="22"/>
              </w:rPr>
              <w:t xml:space="preserve">Верстка 1 полосы А4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60 полос</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762,71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45 762,71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54 000,00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30полос</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847,46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25 423,73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30 000,00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Pr>
                <w:b/>
                <w:bCs/>
                <w:color w:val="000000"/>
                <w:sz w:val="22"/>
                <w:szCs w:val="22"/>
              </w:rPr>
              <w:t>1</w:t>
            </w:r>
            <w:r w:rsidRPr="00A830F8">
              <w:rPr>
                <w:b/>
                <w:bCs/>
                <w:color w:val="000000"/>
                <w:sz w:val="22"/>
                <w:szCs w:val="22"/>
              </w:rPr>
              <w:t xml:space="preserve"> полос</w:t>
            </w:r>
            <w:r>
              <w:rPr>
                <w:b/>
                <w:bCs/>
                <w:color w:val="000000"/>
                <w:sz w:val="22"/>
                <w:szCs w:val="22"/>
              </w:rPr>
              <w:t>а</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932,20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932,20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1 100,00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color w:val="000000"/>
                <w:sz w:val="22"/>
                <w:szCs w:val="22"/>
              </w:rPr>
            </w:pPr>
            <w:r w:rsidRPr="00A830F8">
              <w:rPr>
                <w:color w:val="000000"/>
                <w:sz w:val="22"/>
                <w:szCs w:val="22"/>
              </w:rPr>
              <w:t xml:space="preserve">Верстка 1 полосы А5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60 полос</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677,97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40 677,97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48 000,00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30 полос</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694,92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20 847,46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24 600,00  </w:t>
            </w:r>
          </w:p>
        </w:tc>
      </w:tr>
      <w:tr w:rsidR="00B4027A" w:rsidRPr="00B4027A" w:rsidTr="00317513">
        <w:trPr>
          <w:trHeight w:val="482"/>
        </w:trPr>
        <w:tc>
          <w:tcPr>
            <w:tcW w:w="566" w:type="dxa"/>
            <w:vMerge/>
            <w:tcBorders>
              <w:left w:val="single" w:sz="4" w:space="0" w:color="auto"/>
              <w:bottom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Pr>
                <w:b/>
                <w:bCs/>
                <w:color w:val="000000"/>
                <w:sz w:val="22"/>
                <w:szCs w:val="22"/>
              </w:rPr>
              <w:t xml:space="preserve">1 </w:t>
            </w:r>
            <w:r w:rsidRPr="00A830F8">
              <w:rPr>
                <w:b/>
                <w:bCs/>
                <w:color w:val="000000"/>
                <w:sz w:val="22"/>
                <w:szCs w:val="22"/>
              </w:rPr>
              <w:t>полос</w:t>
            </w:r>
            <w:r>
              <w:rPr>
                <w:b/>
                <w:bCs/>
                <w:color w:val="000000"/>
                <w:sz w:val="22"/>
                <w:szCs w:val="22"/>
              </w:rPr>
              <w:t>а</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762,71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762,71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900,00  </w:t>
            </w:r>
          </w:p>
        </w:tc>
      </w:tr>
      <w:tr w:rsidR="00B4027A" w:rsidRPr="00B4027A" w:rsidTr="00317513">
        <w:trPr>
          <w:trHeight w:val="402"/>
        </w:trPr>
        <w:tc>
          <w:tcPr>
            <w:tcW w:w="566" w:type="dxa"/>
            <w:tcBorders>
              <w:top w:val="single" w:sz="4" w:space="0" w:color="auto"/>
              <w:left w:val="single" w:sz="4" w:space="0" w:color="auto"/>
              <w:bottom w:val="single" w:sz="4" w:space="0" w:color="auto"/>
              <w:right w:val="single" w:sz="4" w:space="0" w:color="auto"/>
            </w:tcBorders>
            <w:shd w:val="clear" w:color="000000" w:fill="C0C0C0"/>
          </w:tcPr>
          <w:p w:rsidR="00B4027A" w:rsidRPr="00A830F8" w:rsidRDefault="00B4027A" w:rsidP="00317513">
            <w:pPr>
              <w:ind w:right="-108"/>
              <w:rPr>
                <w:b/>
                <w:bCs/>
                <w:color w:val="000000"/>
                <w:sz w:val="22"/>
                <w:szCs w:val="22"/>
              </w:rPr>
            </w:pPr>
          </w:p>
        </w:tc>
        <w:tc>
          <w:tcPr>
            <w:tcW w:w="4537"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B4027A" w:rsidRPr="00A830F8" w:rsidRDefault="00317513" w:rsidP="00317513">
            <w:pPr>
              <w:ind w:right="-108"/>
              <w:jc w:val="center"/>
              <w:rPr>
                <w:b/>
                <w:bCs/>
                <w:color w:val="000000"/>
                <w:sz w:val="22"/>
                <w:szCs w:val="22"/>
              </w:rPr>
            </w:pPr>
            <w:r w:rsidRPr="00A830F8">
              <w:rPr>
                <w:b/>
                <w:bCs/>
                <w:color w:val="000000"/>
                <w:sz w:val="22"/>
                <w:szCs w:val="22"/>
              </w:rPr>
              <w:t>ИЗГОТОВЛЕНИЕ ПОЛИГРАФИЧЕСКОЙ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B4027A" w:rsidRPr="00A830F8" w:rsidRDefault="00B4027A" w:rsidP="00317513">
            <w:pPr>
              <w:rPr>
                <w:b/>
                <w:bCs/>
                <w:color w:val="000000"/>
                <w:sz w:val="22"/>
                <w:szCs w:val="22"/>
              </w:rPr>
            </w:pPr>
            <w:r>
              <w:rPr>
                <w:b/>
                <w:bCs/>
                <w:color w:val="000000"/>
                <w:sz w:val="22"/>
                <w:szCs w:val="22"/>
              </w:rPr>
              <w:t>Тираж</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tcPr>
          <w:p w:rsidR="00B4027A" w:rsidRPr="00B4027A" w:rsidRDefault="00B4027A" w:rsidP="00317513">
            <w:pPr>
              <w:jc w:val="right"/>
              <w:rPr>
                <w:bCs/>
                <w:color w:val="7F7F7F" w:themeColor="text1" w:themeTint="8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000000" w:fill="C0C0C0"/>
            <w:vAlign w:val="center"/>
          </w:tcPr>
          <w:p w:rsidR="00B4027A" w:rsidRPr="00B4027A" w:rsidRDefault="00B4027A" w:rsidP="00317513">
            <w:pPr>
              <w:jc w:val="right"/>
              <w:rPr>
                <w:bCs/>
                <w:color w:val="7F7F7F" w:themeColor="text1" w:themeTint="8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C0C0C0"/>
            <w:vAlign w:val="center"/>
          </w:tcPr>
          <w:p w:rsidR="00B4027A" w:rsidRPr="00B4027A" w:rsidRDefault="00B4027A" w:rsidP="00317513">
            <w:pPr>
              <w:jc w:val="right"/>
              <w:rPr>
                <w:bCs/>
                <w:color w:val="7F7F7F" w:themeColor="text1" w:themeTint="80"/>
                <w:sz w:val="22"/>
                <w:szCs w:val="22"/>
              </w:rPr>
            </w:pPr>
          </w:p>
        </w:tc>
      </w:tr>
      <w:tr w:rsidR="00B4027A" w:rsidRPr="00B4027A" w:rsidTr="00317513">
        <w:trPr>
          <w:trHeight w:val="482"/>
        </w:trPr>
        <w:tc>
          <w:tcPr>
            <w:tcW w:w="566" w:type="dxa"/>
            <w:vMerge w:val="restart"/>
            <w:tcBorders>
              <w:top w:val="single" w:sz="4" w:space="0" w:color="auto"/>
              <w:left w:val="single" w:sz="4" w:space="0" w:color="auto"/>
              <w:right w:val="single" w:sz="4" w:space="0" w:color="auto"/>
            </w:tcBorders>
            <w:vAlign w:val="center"/>
          </w:tcPr>
          <w:p w:rsidR="00B4027A" w:rsidRPr="00A830F8" w:rsidRDefault="00B4027A" w:rsidP="00317513">
            <w:pPr>
              <w:rPr>
                <w:b/>
                <w:bCs/>
                <w:color w:val="000000"/>
                <w:sz w:val="22"/>
                <w:szCs w:val="22"/>
              </w:rPr>
            </w:pPr>
            <w:r>
              <w:rPr>
                <w:b/>
                <w:bCs/>
                <w:color w:val="000000"/>
                <w:sz w:val="22"/>
                <w:szCs w:val="22"/>
              </w:rPr>
              <w:t>3.</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27A" w:rsidRPr="00A830F8" w:rsidRDefault="00B4027A" w:rsidP="00317513">
            <w:pPr>
              <w:rPr>
                <w:b/>
                <w:bCs/>
                <w:color w:val="000000"/>
                <w:sz w:val="22"/>
                <w:szCs w:val="22"/>
              </w:rPr>
            </w:pPr>
            <w:r w:rsidRPr="00A830F8">
              <w:rPr>
                <w:b/>
                <w:bCs/>
                <w:color w:val="000000"/>
                <w:sz w:val="22"/>
                <w:szCs w:val="22"/>
              </w:rPr>
              <w:t>Буклет</w:t>
            </w:r>
          </w:p>
        </w:tc>
        <w:tc>
          <w:tcPr>
            <w:tcW w:w="326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Буклет.</w:t>
            </w:r>
            <w:r w:rsidRPr="00A830F8">
              <w:rPr>
                <w:color w:val="000000"/>
                <w:sz w:val="22"/>
                <w:szCs w:val="22"/>
              </w:rPr>
              <w:t xml:space="preserve"> Формат А4. 16-20 полос. Обложка -ивобель/меловка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180,51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90 254,24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106 500,00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single" w:sz="8" w:space="0" w:color="auto"/>
              <w:left w:val="single" w:sz="4" w:space="0" w:color="auto"/>
              <w:bottom w:val="single" w:sz="8" w:space="0" w:color="000000"/>
              <w:right w:val="single" w:sz="4" w:space="0" w:color="auto"/>
            </w:tcBorders>
            <w:vAlign w:val="center"/>
            <w:hideMark/>
          </w:tcPr>
          <w:p w:rsidR="00B4027A" w:rsidRPr="00A830F8" w:rsidRDefault="00B4027A" w:rsidP="00317513">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271,19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54 237,29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64 000,00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single" w:sz="8" w:space="0" w:color="auto"/>
              <w:left w:val="single" w:sz="4" w:space="0" w:color="auto"/>
              <w:bottom w:val="single" w:sz="8" w:space="0" w:color="000000"/>
              <w:right w:val="single" w:sz="4" w:space="0" w:color="auto"/>
            </w:tcBorders>
            <w:vAlign w:val="center"/>
            <w:hideMark/>
          </w:tcPr>
          <w:p w:rsidR="00B4027A" w:rsidRPr="00A830F8" w:rsidRDefault="00B4027A" w:rsidP="00317513">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610,17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610,17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720,00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val="restart"/>
            <w:tcBorders>
              <w:top w:val="nil"/>
              <w:left w:val="single" w:sz="4" w:space="0" w:color="auto"/>
              <w:bottom w:val="nil"/>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Буклет</w:t>
            </w:r>
            <w:r w:rsidRPr="00A830F8">
              <w:rPr>
                <w:color w:val="000000"/>
                <w:sz w:val="22"/>
                <w:szCs w:val="22"/>
              </w:rPr>
              <w:t>. Формат А4. 24-28 полос. Обложка -ивобель/меловка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211,86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105 932,20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125 000,00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nil"/>
              <w:right w:val="single" w:sz="4" w:space="0" w:color="auto"/>
            </w:tcBorders>
            <w:vAlign w:val="center"/>
            <w:hideMark/>
          </w:tcPr>
          <w:p w:rsidR="00B4027A" w:rsidRPr="00A830F8" w:rsidRDefault="00B4027A" w:rsidP="00317513">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296,61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59 322,03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70 000,00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nil"/>
              <w:right w:val="single" w:sz="4" w:space="0" w:color="auto"/>
            </w:tcBorders>
            <w:vAlign w:val="center"/>
            <w:hideMark/>
          </w:tcPr>
          <w:p w:rsidR="00B4027A" w:rsidRPr="00A830F8" w:rsidRDefault="00B4027A" w:rsidP="00317513">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593,22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593,22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700,00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Буклет.</w:t>
            </w:r>
            <w:r w:rsidRPr="00A830F8">
              <w:rPr>
                <w:color w:val="000000"/>
                <w:sz w:val="22"/>
                <w:szCs w:val="22"/>
              </w:rPr>
              <w:t xml:space="preserve"> Формат А4. 32-36 </w:t>
            </w:r>
            <w:r w:rsidRPr="00A830F8">
              <w:rPr>
                <w:color w:val="000000"/>
                <w:sz w:val="22"/>
                <w:szCs w:val="22"/>
              </w:rPr>
              <w:lastRenderedPageBreak/>
              <w:t>полос.  Обложка -ивобель/меловка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lastRenderedPageBreak/>
              <w:t xml:space="preserve">500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211,86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105 932,20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125 000,00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single" w:sz="8" w:space="0" w:color="auto"/>
              <w:left w:val="single" w:sz="4" w:space="0" w:color="auto"/>
              <w:bottom w:val="single" w:sz="8" w:space="0" w:color="000000"/>
              <w:right w:val="single" w:sz="4" w:space="0" w:color="auto"/>
            </w:tcBorders>
            <w:vAlign w:val="center"/>
            <w:hideMark/>
          </w:tcPr>
          <w:p w:rsidR="00B4027A" w:rsidRPr="00A830F8" w:rsidRDefault="00B4027A" w:rsidP="00317513">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296,61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59 322,03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70 000,00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single" w:sz="8" w:space="0" w:color="auto"/>
              <w:left w:val="single" w:sz="4" w:space="0" w:color="auto"/>
              <w:bottom w:val="single" w:sz="8" w:space="0" w:color="000000"/>
              <w:right w:val="single" w:sz="4" w:space="0" w:color="auto"/>
            </w:tcBorders>
            <w:vAlign w:val="center"/>
            <w:hideMark/>
          </w:tcPr>
          <w:p w:rsidR="00B4027A" w:rsidRPr="00A830F8" w:rsidRDefault="00B4027A" w:rsidP="00317513">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601,69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601,69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710,00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Буклет.</w:t>
            </w:r>
            <w:r w:rsidRPr="00A830F8">
              <w:rPr>
                <w:color w:val="000000"/>
                <w:sz w:val="22"/>
                <w:szCs w:val="22"/>
              </w:rPr>
              <w:t xml:space="preserve"> Формат А4. 36-40 полос.  Обложка -ивобель/меловка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279,66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139 830,51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165 000,00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B4027A" w:rsidRPr="00A830F8" w:rsidRDefault="00B4027A" w:rsidP="00317513">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381,36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76 271,19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90 000,00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B4027A" w:rsidRPr="00A830F8" w:rsidRDefault="00B4027A" w:rsidP="00317513">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720,34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720,34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850,00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Буклет.</w:t>
            </w:r>
            <w:r w:rsidRPr="00A830F8">
              <w:rPr>
                <w:color w:val="000000"/>
                <w:sz w:val="22"/>
                <w:szCs w:val="22"/>
              </w:rPr>
              <w:t xml:space="preserve"> Формат А4. 48-52 полосы. Обложка -ивобель/меловка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338,98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169 491,53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200 000,00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B4027A" w:rsidRPr="00A830F8" w:rsidRDefault="00B4027A" w:rsidP="00317513">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466,10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93 220,34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110 000,00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B4027A" w:rsidRPr="00A830F8" w:rsidRDefault="00B4027A" w:rsidP="00317513">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1 016,95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1 016,95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1 200,00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Буклет.</w:t>
            </w:r>
            <w:r w:rsidRPr="00A830F8">
              <w:rPr>
                <w:color w:val="000000"/>
                <w:sz w:val="22"/>
                <w:szCs w:val="22"/>
              </w:rPr>
              <w:t xml:space="preserve"> Формат А5. 16-20 полос. Обложка -ивобель/меловка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169,49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84 745,76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100 000,00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B4027A" w:rsidRPr="00A830F8" w:rsidRDefault="00B4027A" w:rsidP="00317513">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211,86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42 372,88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50 000,00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B4027A" w:rsidRPr="00A830F8" w:rsidRDefault="00B4027A" w:rsidP="00317513">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423,73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423,73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val="restart"/>
            <w:tcBorders>
              <w:top w:val="nil"/>
              <w:left w:val="single" w:sz="4" w:space="0" w:color="auto"/>
              <w:bottom w:val="nil"/>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Буклет</w:t>
            </w:r>
            <w:r w:rsidRPr="00A830F8">
              <w:rPr>
                <w:color w:val="000000"/>
                <w:sz w:val="22"/>
                <w:szCs w:val="22"/>
              </w:rPr>
              <w:t>. Формат А5. 24-28 полос. Обложка -ивобель/меловка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127,12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63 559,32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75 000,00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nil"/>
              <w:right w:val="single" w:sz="4" w:space="0" w:color="auto"/>
            </w:tcBorders>
            <w:vAlign w:val="center"/>
            <w:hideMark/>
          </w:tcPr>
          <w:p w:rsidR="00B4027A" w:rsidRPr="00A830F8" w:rsidRDefault="00B4027A" w:rsidP="00317513">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169,49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33 898,31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40 000,00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nil"/>
              <w:right w:val="single" w:sz="4" w:space="0" w:color="auto"/>
            </w:tcBorders>
            <w:vAlign w:val="center"/>
            <w:hideMark/>
          </w:tcPr>
          <w:p w:rsidR="00B4027A" w:rsidRPr="00A830F8" w:rsidRDefault="00B4027A" w:rsidP="00317513">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338,98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338,98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Буклет.</w:t>
            </w:r>
            <w:r w:rsidRPr="00A830F8">
              <w:rPr>
                <w:color w:val="000000"/>
                <w:sz w:val="22"/>
                <w:szCs w:val="22"/>
              </w:rPr>
              <w:t xml:space="preserve"> Формат А5. 32-36 полос.  Обложка -ивобель/меловка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127,12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63 559,32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75 000,00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single" w:sz="8" w:space="0" w:color="auto"/>
              <w:left w:val="single" w:sz="4" w:space="0" w:color="auto"/>
              <w:bottom w:val="single" w:sz="8" w:space="0" w:color="000000"/>
              <w:right w:val="single" w:sz="4" w:space="0" w:color="auto"/>
            </w:tcBorders>
            <w:vAlign w:val="center"/>
            <w:hideMark/>
          </w:tcPr>
          <w:p w:rsidR="00B4027A" w:rsidRPr="00A830F8" w:rsidRDefault="00B4027A" w:rsidP="00317513">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169,49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33 898,31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40 000,00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single" w:sz="8" w:space="0" w:color="auto"/>
              <w:left w:val="single" w:sz="4" w:space="0" w:color="auto"/>
              <w:bottom w:val="single" w:sz="8" w:space="0" w:color="000000"/>
              <w:right w:val="single" w:sz="4" w:space="0" w:color="auto"/>
            </w:tcBorders>
            <w:vAlign w:val="center"/>
            <w:hideMark/>
          </w:tcPr>
          <w:p w:rsidR="00B4027A" w:rsidRPr="00A830F8" w:rsidRDefault="00B4027A" w:rsidP="00317513">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381,36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381,36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450,00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Буклет.</w:t>
            </w:r>
            <w:r w:rsidRPr="00A830F8">
              <w:rPr>
                <w:color w:val="000000"/>
                <w:sz w:val="22"/>
                <w:szCs w:val="22"/>
              </w:rPr>
              <w:t xml:space="preserve"> Формат А5. 36-40 полос.  Обложка -ивобель/меловка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152,54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76 271,19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90 000,00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B4027A" w:rsidRPr="00A830F8" w:rsidRDefault="00B4027A" w:rsidP="00317513">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211,86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42 372,88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50 000,00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B4027A" w:rsidRPr="00A830F8" w:rsidRDefault="00B4027A" w:rsidP="00317513">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466,10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466,10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550,00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Буклет.</w:t>
            </w:r>
            <w:r w:rsidRPr="00A830F8">
              <w:rPr>
                <w:color w:val="000000"/>
                <w:sz w:val="22"/>
                <w:szCs w:val="22"/>
              </w:rPr>
              <w:t xml:space="preserve"> Формат А5. 48-52 полосы. Обложка -ивобель/меловка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186,44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93 220,34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110 000,00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B4027A" w:rsidRPr="00A830F8" w:rsidRDefault="00B4027A" w:rsidP="00317513">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296,61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59 322,03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70 000,00  </w:t>
            </w:r>
          </w:p>
        </w:tc>
      </w:tr>
      <w:tr w:rsidR="00B4027A" w:rsidRPr="00B4027A" w:rsidTr="00317513">
        <w:trPr>
          <w:trHeight w:val="482"/>
        </w:trPr>
        <w:tc>
          <w:tcPr>
            <w:tcW w:w="566" w:type="dxa"/>
            <w:vMerge/>
            <w:tcBorders>
              <w:left w:val="single" w:sz="4" w:space="0" w:color="auto"/>
              <w:bottom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B4027A" w:rsidRPr="00A830F8" w:rsidRDefault="00B4027A" w:rsidP="00317513">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677,97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677,97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800,00  </w:t>
            </w:r>
          </w:p>
        </w:tc>
      </w:tr>
      <w:tr w:rsidR="00B4027A" w:rsidRPr="00B4027A" w:rsidTr="00317513">
        <w:trPr>
          <w:trHeight w:val="482"/>
        </w:trPr>
        <w:tc>
          <w:tcPr>
            <w:tcW w:w="566" w:type="dxa"/>
            <w:vMerge w:val="restart"/>
            <w:tcBorders>
              <w:top w:val="single" w:sz="4" w:space="0" w:color="auto"/>
              <w:left w:val="single" w:sz="4" w:space="0" w:color="auto"/>
              <w:right w:val="single" w:sz="4" w:space="0" w:color="auto"/>
            </w:tcBorders>
            <w:vAlign w:val="center"/>
          </w:tcPr>
          <w:p w:rsidR="00B4027A" w:rsidRPr="00A830F8" w:rsidRDefault="00B4027A" w:rsidP="00317513">
            <w:pPr>
              <w:rPr>
                <w:b/>
                <w:bCs/>
                <w:color w:val="000000"/>
                <w:sz w:val="22"/>
                <w:szCs w:val="22"/>
              </w:rPr>
            </w:pPr>
            <w:r>
              <w:rPr>
                <w:b/>
                <w:bCs/>
                <w:color w:val="000000"/>
                <w:sz w:val="22"/>
                <w:szCs w:val="22"/>
              </w:rPr>
              <w:t>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27A" w:rsidRPr="00A830F8" w:rsidRDefault="00B4027A" w:rsidP="00317513">
            <w:pPr>
              <w:rPr>
                <w:b/>
                <w:bCs/>
                <w:color w:val="000000"/>
                <w:sz w:val="22"/>
                <w:szCs w:val="22"/>
              </w:rPr>
            </w:pPr>
            <w:r w:rsidRPr="00A830F8">
              <w:rPr>
                <w:b/>
                <w:bCs/>
                <w:color w:val="000000"/>
                <w:sz w:val="22"/>
                <w:szCs w:val="22"/>
              </w:rPr>
              <w:t>Буклет (тонкий)</w:t>
            </w: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Буклет.</w:t>
            </w:r>
            <w:r w:rsidRPr="00A830F8">
              <w:rPr>
                <w:color w:val="000000"/>
                <w:sz w:val="22"/>
                <w:szCs w:val="22"/>
              </w:rPr>
              <w:t xml:space="preserve"> Формат А4. 4-8 полос. Обложка -ивобель/меловка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110,17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55 084,75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65 000,00  </w:t>
            </w:r>
          </w:p>
        </w:tc>
      </w:tr>
      <w:tr w:rsidR="00B4027A" w:rsidRPr="00B4027A" w:rsidTr="00317513">
        <w:trPr>
          <w:trHeight w:val="482"/>
        </w:trPr>
        <w:tc>
          <w:tcPr>
            <w:tcW w:w="566" w:type="dxa"/>
            <w:vMerge/>
            <w:tcBorders>
              <w:left w:val="single" w:sz="4" w:space="0" w:color="auto"/>
              <w:right w:val="single" w:sz="4" w:space="0" w:color="auto"/>
            </w:tcBorders>
            <w:vAlign w:val="center"/>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B4027A" w:rsidRPr="00A830F8" w:rsidRDefault="00B4027A" w:rsidP="00317513">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169,49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33 898,31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40 000,00  </w:t>
            </w:r>
          </w:p>
        </w:tc>
      </w:tr>
      <w:tr w:rsidR="00B4027A" w:rsidRPr="00B4027A" w:rsidTr="00317513">
        <w:trPr>
          <w:trHeight w:val="482"/>
        </w:trPr>
        <w:tc>
          <w:tcPr>
            <w:tcW w:w="566" w:type="dxa"/>
            <w:vMerge/>
            <w:tcBorders>
              <w:left w:val="single" w:sz="4" w:space="0" w:color="auto"/>
              <w:right w:val="single" w:sz="4" w:space="0" w:color="auto"/>
            </w:tcBorders>
            <w:vAlign w:val="center"/>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B4027A" w:rsidRPr="00A830F8" w:rsidRDefault="00B4027A" w:rsidP="00317513">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254,24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254,24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300,00  </w:t>
            </w:r>
          </w:p>
        </w:tc>
      </w:tr>
      <w:tr w:rsidR="00B4027A" w:rsidRPr="00B4027A" w:rsidTr="00317513">
        <w:trPr>
          <w:trHeight w:val="482"/>
        </w:trPr>
        <w:tc>
          <w:tcPr>
            <w:tcW w:w="566" w:type="dxa"/>
            <w:vMerge/>
            <w:tcBorders>
              <w:left w:val="single" w:sz="4" w:space="0" w:color="auto"/>
              <w:right w:val="single" w:sz="4" w:space="0" w:color="auto"/>
            </w:tcBorders>
            <w:vAlign w:val="center"/>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Буклет. </w:t>
            </w:r>
            <w:r w:rsidRPr="00A830F8">
              <w:rPr>
                <w:color w:val="000000"/>
                <w:sz w:val="22"/>
                <w:szCs w:val="22"/>
              </w:rPr>
              <w:t xml:space="preserve">Формат А4. 12-16 полос. Обложка -ивобель/меловка 300 гр. 4+0, </w:t>
            </w:r>
            <w:r w:rsidRPr="00A830F8">
              <w:rPr>
                <w:color w:val="000000"/>
                <w:sz w:val="22"/>
                <w:szCs w:val="22"/>
              </w:rPr>
              <w:lastRenderedPageBreak/>
              <w:t>лак матовый 1+1,  Блок - мелованная бумага 170 гр., 4+4. Скрепка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lastRenderedPageBreak/>
              <w:t xml:space="preserve">500 </w:t>
            </w:r>
          </w:p>
        </w:tc>
        <w:tc>
          <w:tcPr>
            <w:tcW w:w="1276"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127,12  </w:t>
            </w:r>
          </w:p>
        </w:tc>
        <w:tc>
          <w:tcPr>
            <w:tcW w:w="1417"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63 559,32  </w:t>
            </w:r>
          </w:p>
        </w:tc>
        <w:tc>
          <w:tcPr>
            <w:tcW w:w="1418"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75 000,00  </w:t>
            </w:r>
          </w:p>
        </w:tc>
      </w:tr>
      <w:tr w:rsidR="00B4027A" w:rsidRPr="00B4027A" w:rsidTr="00317513">
        <w:trPr>
          <w:trHeight w:val="482"/>
        </w:trPr>
        <w:tc>
          <w:tcPr>
            <w:tcW w:w="566" w:type="dxa"/>
            <w:vMerge/>
            <w:tcBorders>
              <w:left w:val="single" w:sz="4" w:space="0" w:color="auto"/>
              <w:right w:val="single" w:sz="4" w:space="0" w:color="auto"/>
            </w:tcBorders>
            <w:vAlign w:val="center"/>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B4027A" w:rsidRPr="00A830F8" w:rsidRDefault="00B4027A" w:rsidP="00317513">
            <w:pPr>
              <w:rPr>
                <w:b/>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200 </w:t>
            </w:r>
          </w:p>
        </w:tc>
        <w:tc>
          <w:tcPr>
            <w:tcW w:w="1276"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254,24  </w:t>
            </w:r>
          </w:p>
        </w:tc>
        <w:tc>
          <w:tcPr>
            <w:tcW w:w="1417"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50 847,46  </w:t>
            </w:r>
          </w:p>
        </w:tc>
        <w:tc>
          <w:tcPr>
            <w:tcW w:w="1418"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60 000,00  </w:t>
            </w:r>
          </w:p>
        </w:tc>
      </w:tr>
      <w:tr w:rsidR="00B4027A" w:rsidRPr="00B4027A" w:rsidTr="00317513">
        <w:trPr>
          <w:trHeight w:val="482"/>
        </w:trPr>
        <w:tc>
          <w:tcPr>
            <w:tcW w:w="566" w:type="dxa"/>
            <w:vMerge/>
            <w:tcBorders>
              <w:left w:val="single" w:sz="4" w:space="0" w:color="auto"/>
              <w:right w:val="single" w:sz="4" w:space="0" w:color="auto"/>
            </w:tcBorders>
            <w:vAlign w:val="center"/>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B4027A" w:rsidRPr="00A830F8" w:rsidRDefault="00B4027A" w:rsidP="00317513">
            <w:pPr>
              <w:rPr>
                <w:b/>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296,61  </w:t>
            </w:r>
          </w:p>
        </w:tc>
        <w:tc>
          <w:tcPr>
            <w:tcW w:w="1417"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296,61  </w:t>
            </w:r>
          </w:p>
        </w:tc>
        <w:tc>
          <w:tcPr>
            <w:tcW w:w="1418"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350,00  </w:t>
            </w:r>
          </w:p>
        </w:tc>
      </w:tr>
      <w:tr w:rsidR="00B4027A" w:rsidRPr="00B4027A" w:rsidTr="00317513">
        <w:trPr>
          <w:trHeight w:val="482"/>
        </w:trPr>
        <w:tc>
          <w:tcPr>
            <w:tcW w:w="566" w:type="dxa"/>
            <w:vMerge/>
            <w:tcBorders>
              <w:left w:val="single" w:sz="4" w:space="0" w:color="auto"/>
              <w:right w:val="single" w:sz="4" w:space="0" w:color="auto"/>
            </w:tcBorders>
            <w:vAlign w:val="center"/>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Буклет.</w:t>
            </w:r>
            <w:r w:rsidRPr="00A830F8">
              <w:rPr>
                <w:color w:val="000000"/>
                <w:sz w:val="22"/>
                <w:szCs w:val="22"/>
              </w:rPr>
              <w:t xml:space="preserve"> Формат А5. 4-8 полос. Обложка -ивобель/меловка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84,75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42 372,88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50 000,00  </w:t>
            </w:r>
          </w:p>
        </w:tc>
      </w:tr>
      <w:tr w:rsidR="00B4027A" w:rsidRPr="00B4027A" w:rsidTr="00317513">
        <w:trPr>
          <w:trHeight w:val="482"/>
        </w:trPr>
        <w:tc>
          <w:tcPr>
            <w:tcW w:w="566" w:type="dxa"/>
            <w:vMerge/>
            <w:tcBorders>
              <w:left w:val="single" w:sz="4" w:space="0" w:color="auto"/>
              <w:right w:val="single" w:sz="4" w:space="0" w:color="auto"/>
            </w:tcBorders>
            <w:vAlign w:val="center"/>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B4027A" w:rsidRPr="00A830F8" w:rsidRDefault="00B4027A" w:rsidP="00317513">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152,54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30 508,47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36 000,00  </w:t>
            </w:r>
          </w:p>
        </w:tc>
      </w:tr>
      <w:tr w:rsidR="00B4027A" w:rsidRPr="00B4027A" w:rsidTr="00317513">
        <w:trPr>
          <w:trHeight w:val="482"/>
        </w:trPr>
        <w:tc>
          <w:tcPr>
            <w:tcW w:w="566" w:type="dxa"/>
            <w:vMerge/>
            <w:tcBorders>
              <w:left w:val="single" w:sz="4" w:space="0" w:color="auto"/>
              <w:right w:val="single" w:sz="4" w:space="0" w:color="auto"/>
            </w:tcBorders>
            <w:vAlign w:val="center"/>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B4027A" w:rsidRPr="00A830F8" w:rsidRDefault="00B4027A" w:rsidP="00317513">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Pr>
                <w:b/>
                <w:bCs/>
                <w:color w:val="000000"/>
                <w:sz w:val="22"/>
                <w:szCs w:val="22"/>
              </w:rPr>
              <w:t>1</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254,24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254,24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300,00  </w:t>
            </w:r>
          </w:p>
        </w:tc>
      </w:tr>
      <w:tr w:rsidR="00B4027A" w:rsidRPr="00B4027A" w:rsidTr="00317513">
        <w:trPr>
          <w:trHeight w:val="482"/>
        </w:trPr>
        <w:tc>
          <w:tcPr>
            <w:tcW w:w="566" w:type="dxa"/>
            <w:vMerge/>
            <w:tcBorders>
              <w:left w:val="single" w:sz="4" w:space="0" w:color="auto"/>
              <w:right w:val="single" w:sz="4" w:space="0" w:color="auto"/>
            </w:tcBorders>
            <w:vAlign w:val="center"/>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Буклет. </w:t>
            </w:r>
            <w:r w:rsidRPr="00A830F8">
              <w:rPr>
                <w:color w:val="000000"/>
                <w:sz w:val="22"/>
                <w:szCs w:val="22"/>
              </w:rPr>
              <w:t>Формат А5. 12-16 полос. Обложка -ивобель/меловка 300 гр. 4+0, лак матовый 1+1  Блок - мелованная бумага 170 гр., 4+4. Скрепка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500 </w:t>
            </w:r>
          </w:p>
        </w:tc>
        <w:tc>
          <w:tcPr>
            <w:tcW w:w="1276"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110,17  </w:t>
            </w:r>
          </w:p>
        </w:tc>
        <w:tc>
          <w:tcPr>
            <w:tcW w:w="1417"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55 084,75  </w:t>
            </w:r>
          </w:p>
        </w:tc>
        <w:tc>
          <w:tcPr>
            <w:tcW w:w="1418"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65 000,00  </w:t>
            </w:r>
          </w:p>
        </w:tc>
      </w:tr>
      <w:tr w:rsidR="00B4027A" w:rsidRPr="00B4027A" w:rsidTr="00317513">
        <w:trPr>
          <w:trHeight w:val="482"/>
        </w:trPr>
        <w:tc>
          <w:tcPr>
            <w:tcW w:w="566" w:type="dxa"/>
            <w:vMerge/>
            <w:tcBorders>
              <w:left w:val="single" w:sz="4" w:space="0" w:color="auto"/>
              <w:right w:val="single" w:sz="4" w:space="0" w:color="auto"/>
            </w:tcBorders>
            <w:vAlign w:val="center"/>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B4027A" w:rsidRPr="00A830F8" w:rsidRDefault="00B4027A" w:rsidP="00317513">
            <w:pPr>
              <w:rPr>
                <w:b/>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200 </w:t>
            </w:r>
          </w:p>
        </w:tc>
        <w:tc>
          <w:tcPr>
            <w:tcW w:w="1276"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228,81  </w:t>
            </w:r>
          </w:p>
        </w:tc>
        <w:tc>
          <w:tcPr>
            <w:tcW w:w="1417"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45 762,71  </w:t>
            </w:r>
          </w:p>
        </w:tc>
        <w:tc>
          <w:tcPr>
            <w:tcW w:w="1418"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54 000,00  </w:t>
            </w:r>
          </w:p>
        </w:tc>
      </w:tr>
      <w:tr w:rsidR="00B4027A" w:rsidRPr="00B4027A" w:rsidTr="00317513">
        <w:trPr>
          <w:trHeight w:val="482"/>
        </w:trPr>
        <w:tc>
          <w:tcPr>
            <w:tcW w:w="566" w:type="dxa"/>
            <w:vMerge/>
            <w:tcBorders>
              <w:left w:val="single" w:sz="4" w:space="0" w:color="auto"/>
              <w:bottom w:val="single" w:sz="4" w:space="0" w:color="auto"/>
              <w:right w:val="single" w:sz="4" w:space="0" w:color="auto"/>
            </w:tcBorders>
            <w:vAlign w:val="center"/>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296,61  </w:t>
            </w:r>
          </w:p>
        </w:tc>
        <w:tc>
          <w:tcPr>
            <w:tcW w:w="1417"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296,61  </w:t>
            </w:r>
          </w:p>
        </w:tc>
        <w:tc>
          <w:tcPr>
            <w:tcW w:w="1418"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350,00  </w:t>
            </w:r>
          </w:p>
        </w:tc>
      </w:tr>
      <w:tr w:rsidR="00B4027A" w:rsidRPr="00B4027A" w:rsidTr="00317513">
        <w:trPr>
          <w:trHeight w:val="482"/>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B4027A" w:rsidRPr="00A830F8" w:rsidRDefault="00B4027A" w:rsidP="00317513">
            <w:pPr>
              <w:rPr>
                <w:b/>
                <w:bCs/>
                <w:color w:val="000000"/>
                <w:sz w:val="22"/>
                <w:szCs w:val="22"/>
              </w:rPr>
            </w:pPr>
            <w:r>
              <w:rPr>
                <w:b/>
                <w:bCs/>
                <w:color w:val="000000"/>
                <w:sz w:val="22"/>
                <w:szCs w:val="22"/>
              </w:rPr>
              <w:t>5.</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27A" w:rsidRPr="00A830F8" w:rsidRDefault="00B4027A" w:rsidP="00317513">
            <w:pPr>
              <w:rPr>
                <w:b/>
                <w:bCs/>
                <w:color w:val="000000"/>
                <w:sz w:val="22"/>
                <w:szCs w:val="22"/>
              </w:rPr>
            </w:pPr>
            <w:r w:rsidRPr="00A830F8">
              <w:rPr>
                <w:b/>
                <w:bCs/>
                <w:color w:val="000000"/>
                <w:sz w:val="22"/>
                <w:szCs w:val="22"/>
              </w:rPr>
              <w:t>Лифлет</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color w:val="000000"/>
                <w:sz w:val="22"/>
                <w:szCs w:val="22"/>
              </w:rPr>
            </w:pPr>
            <w:r w:rsidRPr="00A830F8">
              <w:rPr>
                <w:color w:val="000000"/>
                <w:sz w:val="22"/>
                <w:szCs w:val="22"/>
              </w:rPr>
              <w:t xml:space="preserve">Лифлеты А4, меловка матовая 300 гр, печать 4+4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33,90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16 949,15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20 000,00  </w:t>
            </w:r>
          </w:p>
        </w:tc>
      </w:tr>
      <w:tr w:rsidR="00B4027A" w:rsidRPr="00B4027A" w:rsidTr="00317513">
        <w:trPr>
          <w:trHeight w:val="482"/>
        </w:trPr>
        <w:tc>
          <w:tcPr>
            <w:tcW w:w="566" w:type="dxa"/>
            <w:vMerge/>
            <w:tcBorders>
              <w:top w:val="single" w:sz="4" w:space="0" w:color="auto"/>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84,75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16 949,15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20 000,00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single" w:sz="4" w:space="0" w:color="auto"/>
              <w:right w:val="single" w:sz="4" w:space="0" w:color="auto"/>
            </w:tcBorders>
            <w:vAlign w:val="center"/>
            <w:hideMark/>
          </w:tcPr>
          <w:p w:rsidR="00B4027A" w:rsidRPr="00A830F8" w:rsidRDefault="00B4027A" w:rsidP="00317513">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254,24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254,24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color w:val="000000"/>
                <w:sz w:val="22"/>
                <w:szCs w:val="22"/>
              </w:rPr>
            </w:pPr>
            <w:r w:rsidRPr="00A830F8">
              <w:rPr>
                <w:color w:val="000000"/>
                <w:sz w:val="22"/>
                <w:szCs w:val="22"/>
              </w:rPr>
              <w:t xml:space="preserve">Лифлеты А4, меловка матовая 150 гр, печать 4+4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42,37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21 186,44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25 000,00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single" w:sz="8" w:space="0" w:color="auto"/>
              <w:left w:val="single" w:sz="4" w:space="0" w:color="auto"/>
              <w:bottom w:val="single" w:sz="4" w:space="0" w:color="auto"/>
              <w:right w:val="single" w:sz="4" w:space="0" w:color="auto"/>
            </w:tcBorders>
            <w:vAlign w:val="center"/>
            <w:hideMark/>
          </w:tcPr>
          <w:p w:rsidR="00B4027A" w:rsidRPr="00A830F8" w:rsidRDefault="00B4027A" w:rsidP="00317513">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84,75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16 949,15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20 000,00  </w:t>
            </w:r>
          </w:p>
        </w:tc>
      </w:tr>
      <w:tr w:rsidR="00B4027A" w:rsidRPr="00B4027A" w:rsidTr="00317513">
        <w:trPr>
          <w:trHeight w:val="482"/>
        </w:trPr>
        <w:tc>
          <w:tcPr>
            <w:tcW w:w="566" w:type="dxa"/>
            <w:vMerge/>
            <w:tcBorders>
              <w:left w:val="single" w:sz="4" w:space="0" w:color="auto"/>
              <w:bottom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single" w:sz="8" w:space="0" w:color="auto"/>
              <w:left w:val="single" w:sz="4" w:space="0" w:color="auto"/>
              <w:bottom w:val="single" w:sz="4" w:space="0" w:color="auto"/>
              <w:right w:val="single" w:sz="4" w:space="0" w:color="auto"/>
            </w:tcBorders>
            <w:vAlign w:val="center"/>
            <w:hideMark/>
          </w:tcPr>
          <w:p w:rsidR="00B4027A" w:rsidRPr="00A830F8" w:rsidRDefault="00B4027A" w:rsidP="00317513">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Pr>
                <w:b/>
                <w:bCs/>
                <w:color w:val="000000"/>
                <w:sz w:val="22"/>
                <w:szCs w:val="22"/>
              </w:rPr>
              <w:t>1</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211,86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211,86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250,00  </w:t>
            </w:r>
          </w:p>
        </w:tc>
      </w:tr>
      <w:tr w:rsidR="00B4027A" w:rsidRPr="00B4027A" w:rsidTr="00317513">
        <w:trPr>
          <w:trHeight w:val="482"/>
        </w:trPr>
        <w:tc>
          <w:tcPr>
            <w:tcW w:w="566" w:type="dxa"/>
            <w:vMerge w:val="restart"/>
            <w:tcBorders>
              <w:top w:val="single" w:sz="4" w:space="0" w:color="auto"/>
              <w:left w:val="single" w:sz="4" w:space="0" w:color="auto"/>
              <w:right w:val="single" w:sz="4" w:space="0" w:color="auto"/>
            </w:tcBorders>
            <w:vAlign w:val="center"/>
          </w:tcPr>
          <w:p w:rsidR="00B4027A" w:rsidRPr="00A830F8" w:rsidRDefault="00B4027A" w:rsidP="00317513">
            <w:pPr>
              <w:rPr>
                <w:b/>
                <w:bCs/>
                <w:color w:val="000000"/>
                <w:sz w:val="22"/>
                <w:szCs w:val="22"/>
              </w:rPr>
            </w:pPr>
            <w:r>
              <w:rPr>
                <w:b/>
                <w:bCs/>
                <w:color w:val="000000"/>
                <w:sz w:val="22"/>
                <w:szCs w:val="22"/>
              </w:rPr>
              <w:t>6.</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27A" w:rsidRPr="00A830F8" w:rsidRDefault="00B4027A" w:rsidP="00317513">
            <w:pPr>
              <w:rPr>
                <w:b/>
                <w:bCs/>
                <w:color w:val="000000"/>
                <w:sz w:val="22"/>
                <w:szCs w:val="22"/>
              </w:rPr>
            </w:pPr>
            <w:r w:rsidRPr="00A830F8">
              <w:rPr>
                <w:b/>
                <w:bCs/>
                <w:color w:val="000000"/>
                <w:sz w:val="22"/>
                <w:szCs w:val="22"/>
              </w:rPr>
              <w:t>Презентация</w:t>
            </w:r>
          </w:p>
        </w:tc>
        <w:tc>
          <w:tcPr>
            <w:tcW w:w="326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4027A" w:rsidRPr="00A830F8" w:rsidRDefault="00B4027A" w:rsidP="00317513">
            <w:pPr>
              <w:rPr>
                <w:color w:val="000000"/>
                <w:sz w:val="22"/>
                <w:szCs w:val="22"/>
              </w:rPr>
            </w:pPr>
            <w:r w:rsidRPr="00A830F8">
              <w:rPr>
                <w:color w:val="000000"/>
                <w:sz w:val="22"/>
                <w:szCs w:val="22"/>
              </w:rPr>
              <w:t xml:space="preserve">Презентация. Формат А4, 16-20 полос, бумага мелованная матовая 250гр. Пружина белая по длинной стороне.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280 </w:t>
            </w:r>
          </w:p>
        </w:tc>
        <w:tc>
          <w:tcPr>
            <w:tcW w:w="1276"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338,98  </w:t>
            </w:r>
          </w:p>
        </w:tc>
        <w:tc>
          <w:tcPr>
            <w:tcW w:w="1417"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94 915,25  </w:t>
            </w:r>
          </w:p>
        </w:tc>
        <w:tc>
          <w:tcPr>
            <w:tcW w:w="1418"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112 000,00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single" w:sz="8" w:space="0" w:color="auto"/>
              <w:left w:val="single" w:sz="4" w:space="0" w:color="auto"/>
              <w:bottom w:val="single" w:sz="8" w:space="0" w:color="000000"/>
              <w:right w:val="single" w:sz="4" w:space="0" w:color="auto"/>
            </w:tcBorders>
            <w:vAlign w:val="center"/>
            <w:hideMark/>
          </w:tcPr>
          <w:p w:rsidR="00B4027A" w:rsidRPr="00A830F8" w:rsidRDefault="00B4027A" w:rsidP="00317513">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80 </w:t>
            </w:r>
          </w:p>
        </w:tc>
        <w:tc>
          <w:tcPr>
            <w:tcW w:w="1276"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398,31  </w:t>
            </w:r>
          </w:p>
        </w:tc>
        <w:tc>
          <w:tcPr>
            <w:tcW w:w="1417"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31 864,41  </w:t>
            </w:r>
          </w:p>
        </w:tc>
        <w:tc>
          <w:tcPr>
            <w:tcW w:w="1418"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37 600,00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single" w:sz="8" w:space="0" w:color="auto"/>
              <w:left w:val="single" w:sz="4" w:space="0" w:color="auto"/>
              <w:bottom w:val="single" w:sz="8" w:space="0" w:color="000000"/>
              <w:right w:val="single" w:sz="4" w:space="0" w:color="auto"/>
            </w:tcBorders>
            <w:vAlign w:val="center"/>
            <w:hideMark/>
          </w:tcPr>
          <w:p w:rsidR="00B4027A" w:rsidRPr="00A830F8" w:rsidRDefault="00B4027A" w:rsidP="00317513">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466,10  </w:t>
            </w:r>
          </w:p>
        </w:tc>
        <w:tc>
          <w:tcPr>
            <w:tcW w:w="1417"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466,10  </w:t>
            </w:r>
          </w:p>
        </w:tc>
        <w:tc>
          <w:tcPr>
            <w:tcW w:w="1418"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550,00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B4027A" w:rsidRPr="00A830F8" w:rsidRDefault="00B4027A" w:rsidP="00317513">
            <w:pPr>
              <w:rPr>
                <w:color w:val="000000"/>
                <w:sz w:val="22"/>
                <w:szCs w:val="22"/>
              </w:rPr>
            </w:pPr>
            <w:r w:rsidRPr="00A830F8">
              <w:rPr>
                <w:color w:val="000000"/>
                <w:sz w:val="22"/>
                <w:szCs w:val="22"/>
              </w:rPr>
              <w:t xml:space="preserve">Презентация. Формат А4, 24-28 полос, бумага мелованная матовая 250гр. Пружина белая по длинной стороне.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280 </w:t>
            </w:r>
          </w:p>
        </w:tc>
        <w:tc>
          <w:tcPr>
            <w:tcW w:w="1276"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381,36  </w:t>
            </w:r>
          </w:p>
        </w:tc>
        <w:tc>
          <w:tcPr>
            <w:tcW w:w="1417"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106 779,66  </w:t>
            </w:r>
          </w:p>
        </w:tc>
        <w:tc>
          <w:tcPr>
            <w:tcW w:w="1418"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126 000,00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B4027A" w:rsidRPr="00A830F8" w:rsidRDefault="00B4027A" w:rsidP="00317513">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80 </w:t>
            </w:r>
          </w:p>
        </w:tc>
        <w:tc>
          <w:tcPr>
            <w:tcW w:w="1276"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423,73  </w:t>
            </w:r>
          </w:p>
        </w:tc>
        <w:tc>
          <w:tcPr>
            <w:tcW w:w="1417"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33 898,31  </w:t>
            </w:r>
          </w:p>
        </w:tc>
        <w:tc>
          <w:tcPr>
            <w:tcW w:w="1418"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40 000,00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B4027A" w:rsidRPr="00A830F8" w:rsidRDefault="00B4027A" w:rsidP="00317513">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508,47  </w:t>
            </w:r>
          </w:p>
        </w:tc>
        <w:tc>
          <w:tcPr>
            <w:tcW w:w="1417"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508,47  </w:t>
            </w:r>
          </w:p>
        </w:tc>
        <w:tc>
          <w:tcPr>
            <w:tcW w:w="1418"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600,00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B4027A" w:rsidRPr="00A830F8" w:rsidRDefault="00B4027A" w:rsidP="00317513">
            <w:pPr>
              <w:rPr>
                <w:color w:val="000000"/>
                <w:sz w:val="22"/>
                <w:szCs w:val="22"/>
              </w:rPr>
            </w:pPr>
            <w:r w:rsidRPr="00A830F8">
              <w:rPr>
                <w:color w:val="000000"/>
                <w:sz w:val="22"/>
                <w:szCs w:val="22"/>
              </w:rPr>
              <w:t xml:space="preserve">Презентация. Формат А4, 32-36 полос, бумага мелованная матовая 250гр. Пружина белая по длинной стороне.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280 </w:t>
            </w:r>
          </w:p>
        </w:tc>
        <w:tc>
          <w:tcPr>
            <w:tcW w:w="1276"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466,10  </w:t>
            </w:r>
          </w:p>
        </w:tc>
        <w:tc>
          <w:tcPr>
            <w:tcW w:w="1417"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130 508,47  </w:t>
            </w:r>
          </w:p>
        </w:tc>
        <w:tc>
          <w:tcPr>
            <w:tcW w:w="1418"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154 000,00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B4027A" w:rsidRPr="00A830F8" w:rsidRDefault="00B4027A" w:rsidP="00317513">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80 </w:t>
            </w:r>
          </w:p>
        </w:tc>
        <w:tc>
          <w:tcPr>
            <w:tcW w:w="1276"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550,85  </w:t>
            </w:r>
          </w:p>
        </w:tc>
        <w:tc>
          <w:tcPr>
            <w:tcW w:w="1417"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44 067,80  </w:t>
            </w:r>
          </w:p>
        </w:tc>
        <w:tc>
          <w:tcPr>
            <w:tcW w:w="1418"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52 000,00  </w:t>
            </w:r>
          </w:p>
        </w:tc>
      </w:tr>
      <w:tr w:rsidR="00B4027A" w:rsidRPr="00B4027A" w:rsidTr="00317513">
        <w:trPr>
          <w:trHeight w:val="482"/>
        </w:trPr>
        <w:tc>
          <w:tcPr>
            <w:tcW w:w="566" w:type="dxa"/>
            <w:vMerge/>
            <w:tcBorders>
              <w:left w:val="single" w:sz="4" w:space="0" w:color="auto"/>
              <w:bottom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B4027A" w:rsidRPr="00A830F8" w:rsidRDefault="00B4027A" w:rsidP="00317513">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635,59  </w:t>
            </w:r>
          </w:p>
        </w:tc>
        <w:tc>
          <w:tcPr>
            <w:tcW w:w="1417"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635,59  </w:t>
            </w:r>
          </w:p>
        </w:tc>
        <w:tc>
          <w:tcPr>
            <w:tcW w:w="1418"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750,00  </w:t>
            </w:r>
          </w:p>
        </w:tc>
      </w:tr>
      <w:tr w:rsidR="00B4027A" w:rsidRPr="00B4027A" w:rsidTr="00317513">
        <w:trPr>
          <w:trHeight w:val="482"/>
        </w:trPr>
        <w:tc>
          <w:tcPr>
            <w:tcW w:w="566" w:type="dxa"/>
            <w:vMerge w:val="restart"/>
            <w:tcBorders>
              <w:top w:val="single" w:sz="4" w:space="0" w:color="auto"/>
              <w:left w:val="single" w:sz="4" w:space="0" w:color="auto"/>
              <w:right w:val="single" w:sz="4" w:space="0" w:color="auto"/>
            </w:tcBorders>
            <w:vAlign w:val="center"/>
          </w:tcPr>
          <w:p w:rsidR="00B4027A" w:rsidRPr="00A830F8" w:rsidRDefault="00B4027A" w:rsidP="00317513">
            <w:pPr>
              <w:rPr>
                <w:b/>
                <w:bCs/>
                <w:color w:val="000000"/>
                <w:sz w:val="22"/>
                <w:szCs w:val="22"/>
              </w:rPr>
            </w:pPr>
            <w:r>
              <w:rPr>
                <w:b/>
                <w:bCs/>
                <w:color w:val="000000"/>
                <w:sz w:val="22"/>
                <w:szCs w:val="22"/>
              </w:rPr>
              <w:t>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Газета</w:t>
            </w: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B4027A" w:rsidRPr="00A830F8" w:rsidRDefault="00B4027A" w:rsidP="00317513">
            <w:pPr>
              <w:rPr>
                <w:color w:val="000000"/>
                <w:sz w:val="22"/>
                <w:szCs w:val="22"/>
              </w:rPr>
            </w:pPr>
            <w:r w:rsidRPr="00A830F8">
              <w:rPr>
                <w:color w:val="000000"/>
                <w:sz w:val="22"/>
                <w:szCs w:val="22"/>
              </w:rPr>
              <w:t xml:space="preserve">Формат А3.Количество полос - </w:t>
            </w:r>
            <w:r w:rsidRPr="00A830F8">
              <w:rPr>
                <w:b/>
                <w:bCs/>
                <w:color w:val="000000"/>
                <w:sz w:val="22"/>
                <w:szCs w:val="22"/>
              </w:rPr>
              <w:t>8.</w:t>
            </w:r>
            <w:r w:rsidRPr="00A830F8">
              <w:rPr>
                <w:color w:val="000000"/>
                <w:sz w:val="22"/>
                <w:szCs w:val="22"/>
              </w:rPr>
              <w:t xml:space="preserve">                                                                                                              Бумага - мелованная глянцевая 118гр.                                                                                                Цветность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169,49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84 745,76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100 000,00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B4027A" w:rsidRPr="00A830F8" w:rsidRDefault="00B4027A" w:rsidP="00317513">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250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186,44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46 610,17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55 000,00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B4027A" w:rsidRPr="00A830F8" w:rsidRDefault="00B4027A" w:rsidP="00317513">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211,86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211,86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250,00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B4027A" w:rsidRPr="00A830F8" w:rsidRDefault="00B4027A" w:rsidP="00317513">
            <w:pPr>
              <w:rPr>
                <w:color w:val="000000"/>
                <w:sz w:val="22"/>
                <w:szCs w:val="22"/>
              </w:rPr>
            </w:pPr>
            <w:r w:rsidRPr="00A830F8">
              <w:rPr>
                <w:color w:val="000000"/>
                <w:sz w:val="22"/>
                <w:szCs w:val="22"/>
              </w:rPr>
              <w:t xml:space="preserve">Формат А3.Количество полос - </w:t>
            </w:r>
            <w:r w:rsidRPr="00A830F8">
              <w:rPr>
                <w:b/>
                <w:bCs/>
                <w:color w:val="000000"/>
                <w:sz w:val="22"/>
                <w:szCs w:val="22"/>
              </w:rPr>
              <w:t>12.</w:t>
            </w:r>
            <w:r w:rsidRPr="00A830F8">
              <w:rPr>
                <w:color w:val="000000"/>
                <w:sz w:val="22"/>
                <w:szCs w:val="22"/>
              </w:rPr>
              <w:t xml:space="preserve">                                                                                                             Бумага - мелованная глянцевая 118гр.                                                                                         Цветность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186,44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93 220,34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110 000,00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B4027A" w:rsidRPr="00A830F8" w:rsidRDefault="00B4027A" w:rsidP="00317513">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250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254,24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63 559,32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75 000,00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B4027A" w:rsidRPr="00A830F8" w:rsidRDefault="00B4027A" w:rsidP="00317513">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296,61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296,61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350,00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B4027A" w:rsidRPr="00A830F8" w:rsidRDefault="00B4027A" w:rsidP="00317513">
            <w:pPr>
              <w:rPr>
                <w:color w:val="000000"/>
                <w:sz w:val="22"/>
                <w:szCs w:val="22"/>
              </w:rPr>
            </w:pPr>
            <w:r w:rsidRPr="00A830F8">
              <w:rPr>
                <w:color w:val="000000"/>
                <w:sz w:val="22"/>
                <w:szCs w:val="22"/>
              </w:rPr>
              <w:t xml:space="preserve">Формат А3.Количество полос - </w:t>
            </w:r>
            <w:r w:rsidRPr="00A830F8">
              <w:rPr>
                <w:b/>
                <w:bCs/>
                <w:color w:val="000000"/>
                <w:sz w:val="22"/>
                <w:szCs w:val="22"/>
              </w:rPr>
              <w:lastRenderedPageBreak/>
              <w:t xml:space="preserve">20. </w:t>
            </w:r>
            <w:r w:rsidRPr="00A830F8">
              <w:rPr>
                <w:color w:val="000000"/>
                <w:sz w:val="22"/>
                <w:szCs w:val="22"/>
              </w:rPr>
              <w:t xml:space="preserve">                                                                                                              Бумага - мелованная глянцевая 118гр.                                                                                        Цветность 4+4.Скрепка.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lastRenderedPageBreak/>
              <w:t xml:space="preserve">500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237,29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118 644,07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140 000,00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B4027A" w:rsidRPr="00A830F8" w:rsidRDefault="00B4027A" w:rsidP="00317513">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250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305,08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76 271,19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90 000,00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B4027A" w:rsidRPr="00A830F8" w:rsidRDefault="00B4027A" w:rsidP="00317513">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338,98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338,98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val="restart"/>
            <w:tcBorders>
              <w:top w:val="nil"/>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color w:val="000000"/>
                <w:sz w:val="22"/>
                <w:szCs w:val="22"/>
              </w:rPr>
            </w:pPr>
            <w:r w:rsidRPr="00A830F8">
              <w:rPr>
                <w:color w:val="000000"/>
                <w:sz w:val="22"/>
                <w:szCs w:val="22"/>
              </w:rPr>
              <w:t xml:space="preserve">Формат А3.Количество полос - </w:t>
            </w:r>
            <w:r w:rsidRPr="00A830F8">
              <w:rPr>
                <w:b/>
                <w:bCs/>
                <w:color w:val="000000"/>
                <w:sz w:val="22"/>
                <w:szCs w:val="22"/>
              </w:rPr>
              <w:t>52</w:t>
            </w:r>
            <w:r w:rsidRPr="00A830F8">
              <w:rPr>
                <w:color w:val="000000"/>
                <w:sz w:val="22"/>
                <w:szCs w:val="22"/>
              </w:rPr>
              <w:t>.                                                                                                                                 Бумага - мелованная глянцевая 118гр.                                                                                     Цветность 4+4.Скрепка.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466,10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233 050,85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275 000,00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single" w:sz="4" w:space="0" w:color="auto"/>
              <w:right w:val="single" w:sz="4" w:space="0" w:color="auto"/>
            </w:tcBorders>
            <w:vAlign w:val="center"/>
            <w:hideMark/>
          </w:tcPr>
          <w:p w:rsidR="00B4027A" w:rsidRPr="00A830F8" w:rsidRDefault="00B4027A" w:rsidP="00317513">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250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508,47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127 118,64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150 000,00  </w:t>
            </w:r>
          </w:p>
        </w:tc>
      </w:tr>
      <w:tr w:rsidR="00B4027A" w:rsidRPr="00B4027A" w:rsidTr="00317513">
        <w:trPr>
          <w:trHeight w:val="482"/>
        </w:trPr>
        <w:tc>
          <w:tcPr>
            <w:tcW w:w="566" w:type="dxa"/>
            <w:vMerge/>
            <w:tcBorders>
              <w:left w:val="single" w:sz="4" w:space="0" w:color="auto"/>
              <w:bottom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single" w:sz="4" w:space="0" w:color="auto"/>
              <w:right w:val="single" w:sz="4" w:space="0" w:color="auto"/>
            </w:tcBorders>
            <w:vAlign w:val="center"/>
            <w:hideMark/>
          </w:tcPr>
          <w:p w:rsidR="00B4027A" w:rsidRPr="00A830F8" w:rsidRDefault="00B4027A" w:rsidP="00317513">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550,85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550,85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650,00  </w:t>
            </w:r>
          </w:p>
        </w:tc>
      </w:tr>
      <w:tr w:rsidR="00B4027A" w:rsidRPr="00B4027A" w:rsidTr="00317513">
        <w:trPr>
          <w:trHeight w:val="482"/>
        </w:trPr>
        <w:tc>
          <w:tcPr>
            <w:tcW w:w="566" w:type="dxa"/>
            <w:vMerge w:val="restart"/>
            <w:tcBorders>
              <w:top w:val="single" w:sz="4" w:space="0" w:color="auto"/>
              <w:left w:val="single" w:sz="4" w:space="0" w:color="auto"/>
              <w:right w:val="nil"/>
            </w:tcBorders>
            <w:vAlign w:val="center"/>
          </w:tcPr>
          <w:p w:rsidR="00B4027A" w:rsidRPr="00A830F8" w:rsidRDefault="00B4027A" w:rsidP="00317513">
            <w:pPr>
              <w:rPr>
                <w:b/>
                <w:bCs/>
                <w:color w:val="000000"/>
                <w:sz w:val="22"/>
                <w:szCs w:val="22"/>
              </w:rPr>
            </w:pPr>
            <w:r>
              <w:rPr>
                <w:b/>
                <w:bCs/>
                <w:color w:val="000000"/>
                <w:sz w:val="22"/>
                <w:szCs w:val="22"/>
              </w:rPr>
              <w:t>8.</w:t>
            </w:r>
          </w:p>
        </w:tc>
        <w:tc>
          <w:tcPr>
            <w:tcW w:w="1276" w:type="dxa"/>
            <w:vMerge w:val="restart"/>
            <w:tcBorders>
              <w:top w:val="single" w:sz="4" w:space="0" w:color="auto"/>
              <w:left w:val="single" w:sz="4" w:space="0" w:color="auto"/>
              <w:bottom w:val="single" w:sz="4" w:space="0" w:color="auto"/>
              <w:right w:val="nil"/>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Бланки</w:t>
            </w:r>
          </w:p>
        </w:tc>
        <w:tc>
          <w:tcPr>
            <w:tcW w:w="3261"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color w:val="000000"/>
                <w:sz w:val="22"/>
                <w:szCs w:val="22"/>
              </w:rPr>
            </w:pPr>
            <w:r w:rsidRPr="00A830F8">
              <w:rPr>
                <w:color w:val="000000"/>
                <w:sz w:val="22"/>
                <w:szCs w:val="22"/>
              </w:rPr>
              <w:t>Формат А4, бумага Зета бриллиант, тиснение лен 120 гр, печать 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42,37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21 186,44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25 000,00  </w:t>
            </w:r>
          </w:p>
        </w:tc>
      </w:tr>
      <w:tr w:rsidR="00B4027A" w:rsidRPr="00B4027A" w:rsidTr="00317513">
        <w:trPr>
          <w:trHeight w:val="482"/>
        </w:trPr>
        <w:tc>
          <w:tcPr>
            <w:tcW w:w="566" w:type="dxa"/>
            <w:vMerge/>
            <w:tcBorders>
              <w:left w:val="single" w:sz="4" w:space="0" w:color="auto"/>
              <w:bottom w:val="single" w:sz="4" w:space="0" w:color="auto"/>
              <w:right w:val="nil"/>
            </w:tcBorders>
            <w:vAlign w:val="center"/>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nil"/>
            </w:tcBorders>
            <w:vAlign w:val="center"/>
            <w:hideMark/>
          </w:tcPr>
          <w:p w:rsidR="00B4027A" w:rsidRPr="00A830F8" w:rsidRDefault="00B4027A" w:rsidP="00317513">
            <w:pPr>
              <w:rPr>
                <w:b/>
                <w:bCs/>
                <w:color w:val="000000"/>
                <w:sz w:val="22"/>
                <w:szCs w:val="22"/>
              </w:rPr>
            </w:pPr>
          </w:p>
        </w:tc>
        <w:tc>
          <w:tcPr>
            <w:tcW w:w="3261" w:type="dxa"/>
            <w:tcBorders>
              <w:top w:val="nil"/>
              <w:left w:val="single" w:sz="4" w:space="0" w:color="auto"/>
              <w:bottom w:val="single" w:sz="8" w:space="0" w:color="auto"/>
              <w:right w:val="single" w:sz="4" w:space="0" w:color="auto"/>
            </w:tcBorders>
            <w:shd w:val="clear" w:color="auto" w:fill="auto"/>
            <w:vAlign w:val="center"/>
            <w:hideMark/>
          </w:tcPr>
          <w:p w:rsidR="00B4027A" w:rsidRPr="00A830F8" w:rsidRDefault="00B4027A" w:rsidP="00317513">
            <w:pPr>
              <w:rPr>
                <w:color w:val="000000"/>
                <w:sz w:val="22"/>
                <w:szCs w:val="22"/>
              </w:rPr>
            </w:pPr>
            <w:r w:rsidRPr="00A830F8">
              <w:rPr>
                <w:color w:val="000000"/>
                <w:sz w:val="22"/>
                <w:szCs w:val="22"/>
              </w:rPr>
              <w:t>Формат А4, бумага Зета бриллиант, тиснение лен 120 гр, печать 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1000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25,42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25 423,73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30 000,00  </w:t>
            </w:r>
          </w:p>
        </w:tc>
      </w:tr>
      <w:tr w:rsidR="00B4027A" w:rsidRPr="00B4027A" w:rsidTr="00317513">
        <w:trPr>
          <w:trHeight w:val="482"/>
        </w:trPr>
        <w:tc>
          <w:tcPr>
            <w:tcW w:w="566" w:type="dxa"/>
            <w:vMerge w:val="restart"/>
            <w:tcBorders>
              <w:top w:val="single" w:sz="4" w:space="0" w:color="auto"/>
              <w:left w:val="single" w:sz="4" w:space="0" w:color="auto"/>
              <w:right w:val="nil"/>
            </w:tcBorders>
            <w:vAlign w:val="center"/>
          </w:tcPr>
          <w:p w:rsidR="00B4027A" w:rsidRPr="00A830F8" w:rsidRDefault="00B4027A" w:rsidP="00317513">
            <w:pPr>
              <w:rPr>
                <w:b/>
                <w:bCs/>
                <w:color w:val="000000"/>
                <w:sz w:val="22"/>
                <w:szCs w:val="22"/>
              </w:rPr>
            </w:pPr>
            <w:r>
              <w:rPr>
                <w:b/>
                <w:bCs/>
                <w:color w:val="000000"/>
                <w:sz w:val="22"/>
                <w:szCs w:val="22"/>
              </w:rPr>
              <w:t>9.</w:t>
            </w:r>
          </w:p>
        </w:tc>
        <w:tc>
          <w:tcPr>
            <w:tcW w:w="1276" w:type="dxa"/>
            <w:vMerge w:val="restart"/>
            <w:tcBorders>
              <w:top w:val="single" w:sz="4" w:space="0" w:color="auto"/>
              <w:left w:val="single" w:sz="4" w:space="0" w:color="auto"/>
              <w:bottom w:val="single" w:sz="4" w:space="0" w:color="auto"/>
              <w:right w:val="nil"/>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Конверты</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color w:val="000000"/>
                <w:sz w:val="22"/>
                <w:szCs w:val="22"/>
              </w:rPr>
            </w:pPr>
            <w:r w:rsidRPr="00A830F8">
              <w:rPr>
                <w:color w:val="000000"/>
                <w:sz w:val="22"/>
                <w:szCs w:val="22"/>
              </w:rPr>
              <w:t>Формат С4, офсетная бумага 100 гр, силиконовая лента, печать 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33,90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16 949,15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20 000,00  </w:t>
            </w:r>
          </w:p>
        </w:tc>
      </w:tr>
      <w:tr w:rsidR="00B4027A" w:rsidRPr="00B4027A" w:rsidTr="00317513">
        <w:trPr>
          <w:trHeight w:val="482"/>
        </w:trPr>
        <w:tc>
          <w:tcPr>
            <w:tcW w:w="566" w:type="dxa"/>
            <w:vMerge/>
            <w:tcBorders>
              <w:left w:val="single" w:sz="4" w:space="0" w:color="auto"/>
              <w:bottom w:val="single" w:sz="4" w:space="0" w:color="auto"/>
              <w:right w:val="nil"/>
            </w:tcBorders>
            <w:vAlign w:val="center"/>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nil"/>
            </w:tcBorders>
            <w:vAlign w:val="center"/>
            <w:hideMark/>
          </w:tcPr>
          <w:p w:rsidR="00B4027A" w:rsidRPr="00A830F8" w:rsidRDefault="00B4027A" w:rsidP="00317513">
            <w:pPr>
              <w:rPr>
                <w:b/>
                <w:bCs/>
                <w:color w:val="000000"/>
                <w:sz w:val="22"/>
                <w:szCs w:val="22"/>
              </w:rPr>
            </w:pPr>
          </w:p>
        </w:tc>
        <w:tc>
          <w:tcPr>
            <w:tcW w:w="3261" w:type="dxa"/>
            <w:tcBorders>
              <w:top w:val="nil"/>
              <w:left w:val="single" w:sz="4" w:space="0" w:color="auto"/>
              <w:bottom w:val="nil"/>
              <w:right w:val="single" w:sz="4" w:space="0" w:color="auto"/>
            </w:tcBorders>
            <w:shd w:val="clear" w:color="auto" w:fill="auto"/>
            <w:vAlign w:val="center"/>
            <w:hideMark/>
          </w:tcPr>
          <w:p w:rsidR="00B4027A" w:rsidRPr="00A830F8" w:rsidRDefault="00B4027A" w:rsidP="00317513">
            <w:pPr>
              <w:rPr>
                <w:color w:val="000000"/>
                <w:sz w:val="22"/>
                <w:szCs w:val="22"/>
              </w:rPr>
            </w:pPr>
            <w:r w:rsidRPr="00A830F8">
              <w:rPr>
                <w:color w:val="000000"/>
                <w:sz w:val="22"/>
                <w:szCs w:val="22"/>
              </w:rPr>
              <w:t>Формат С4, офсетная бумага 100 гр, силиконовая лента, печать 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1000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16,95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16 949,15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20 000,00  </w:t>
            </w:r>
          </w:p>
        </w:tc>
      </w:tr>
      <w:tr w:rsidR="00B4027A" w:rsidRPr="00B4027A" w:rsidTr="00317513">
        <w:trPr>
          <w:trHeight w:val="482"/>
        </w:trPr>
        <w:tc>
          <w:tcPr>
            <w:tcW w:w="566" w:type="dxa"/>
            <w:vMerge w:val="restart"/>
            <w:tcBorders>
              <w:top w:val="single" w:sz="4" w:space="0" w:color="auto"/>
              <w:left w:val="single" w:sz="4" w:space="0" w:color="auto"/>
              <w:right w:val="single" w:sz="4" w:space="0" w:color="auto"/>
            </w:tcBorders>
            <w:vAlign w:val="center"/>
          </w:tcPr>
          <w:p w:rsidR="00B4027A" w:rsidRPr="00A830F8" w:rsidRDefault="00B4027A" w:rsidP="00317513">
            <w:pPr>
              <w:rPr>
                <w:b/>
                <w:bCs/>
                <w:color w:val="000000"/>
                <w:sz w:val="22"/>
                <w:szCs w:val="22"/>
              </w:rPr>
            </w:pPr>
            <w:r>
              <w:rPr>
                <w:b/>
                <w:bCs/>
                <w:color w:val="000000"/>
                <w:sz w:val="22"/>
                <w:szCs w:val="22"/>
              </w:rPr>
              <w:t>10.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Папки </w:t>
            </w:r>
          </w:p>
        </w:tc>
        <w:tc>
          <w:tcPr>
            <w:tcW w:w="3261" w:type="dxa"/>
            <w:tcBorders>
              <w:top w:val="single" w:sz="8"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color w:val="000000"/>
                <w:sz w:val="22"/>
                <w:szCs w:val="22"/>
              </w:rPr>
            </w:pPr>
            <w:r w:rsidRPr="00A830F8">
              <w:rPr>
                <w:color w:val="000000"/>
                <w:sz w:val="22"/>
                <w:szCs w:val="22"/>
              </w:rPr>
              <w:t xml:space="preserve">Формат под А4, картон односторонний 300 гр, печать 4+0, матовая ламинация 1+0, вырубка, склейка.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84,75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42 372,88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50 000,00  </w:t>
            </w:r>
          </w:p>
        </w:tc>
      </w:tr>
      <w:tr w:rsidR="00B4027A" w:rsidRPr="00B4027A" w:rsidTr="00317513">
        <w:trPr>
          <w:trHeight w:val="482"/>
        </w:trPr>
        <w:tc>
          <w:tcPr>
            <w:tcW w:w="566" w:type="dxa"/>
            <w:vMerge/>
            <w:tcBorders>
              <w:left w:val="single" w:sz="4" w:space="0" w:color="auto"/>
              <w:bottom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tcBorders>
              <w:top w:val="nil"/>
              <w:left w:val="nil"/>
              <w:bottom w:val="single" w:sz="8" w:space="0" w:color="auto"/>
              <w:right w:val="single" w:sz="4" w:space="0" w:color="auto"/>
            </w:tcBorders>
            <w:shd w:val="clear" w:color="auto" w:fill="auto"/>
            <w:vAlign w:val="center"/>
            <w:hideMark/>
          </w:tcPr>
          <w:p w:rsidR="00B4027A" w:rsidRPr="00A830F8" w:rsidRDefault="00B4027A" w:rsidP="00317513">
            <w:pPr>
              <w:rPr>
                <w:color w:val="000000"/>
                <w:sz w:val="22"/>
                <w:szCs w:val="22"/>
              </w:rPr>
            </w:pPr>
            <w:r w:rsidRPr="00A830F8">
              <w:rPr>
                <w:color w:val="000000"/>
                <w:sz w:val="22"/>
                <w:szCs w:val="22"/>
              </w:rPr>
              <w:t xml:space="preserve">Формат под А4, картон односторонний 300 гр, печать 4+0, матовая ламинация 1+0, вырубка, склейка.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1000 </w:t>
            </w:r>
          </w:p>
        </w:tc>
        <w:tc>
          <w:tcPr>
            <w:tcW w:w="1276"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67,80  </w:t>
            </w:r>
          </w:p>
        </w:tc>
        <w:tc>
          <w:tcPr>
            <w:tcW w:w="1417"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67 796,61  </w:t>
            </w:r>
          </w:p>
        </w:tc>
        <w:tc>
          <w:tcPr>
            <w:tcW w:w="1418" w:type="dxa"/>
            <w:tcBorders>
              <w:top w:val="single" w:sz="4" w:space="0" w:color="auto"/>
              <w:left w:val="nil"/>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80 000,00  </w:t>
            </w:r>
          </w:p>
        </w:tc>
      </w:tr>
      <w:tr w:rsidR="00B4027A" w:rsidRPr="00B4027A" w:rsidTr="00317513">
        <w:trPr>
          <w:trHeight w:val="482"/>
        </w:trPr>
        <w:tc>
          <w:tcPr>
            <w:tcW w:w="566" w:type="dxa"/>
            <w:vMerge w:val="restart"/>
            <w:tcBorders>
              <w:top w:val="single" w:sz="4" w:space="0" w:color="auto"/>
              <w:left w:val="single" w:sz="4" w:space="0" w:color="auto"/>
              <w:right w:val="single" w:sz="4" w:space="0" w:color="auto"/>
            </w:tcBorders>
            <w:vAlign w:val="center"/>
          </w:tcPr>
          <w:p w:rsidR="00B4027A" w:rsidRPr="00A830F8" w:rsidRDefault="00B4027A" w:rsidP="00317513">
            <w:pPr>
              <w:rPr>
                <w:b/>
                <w:bCs/>
                <w:color w:val="000000"/>
                <w:sz w:val="22"/>
                <w:szCs w:val="22"/>
              </w:rPr>
            </w:pPr>
            <w:r>
              <w:rPr>
                <w:b/>
                <w:bCs/>
                <w:color w:val="000000"/>
                <w:sz w:val="22"/>
                <w:szCs w:val="22"/>
              </w:rPr>
              <w:t>11.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Открытки</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jc w:val="both"/>
              <w:rPr>
                <w:color w:val="000000"/>
                <w:sz w:val="22"/>
                <w:szCs w:val="22"/>
              </w:rPr>
            </w:pPr>
            <w:r w:rsidRPr="00A830F8">
              <w:rPr>
                <w:color w:val="000000"/>
                <w:sz w:val="22"/>
                <w:szCs w:val="22"/>
              </w:rPr>
              <w:t>Формат 20х20см, печать 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Pr>
                <w:b/>
                <w:bCs/>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533,90  </w:t>
            </w:r>
          </w:p>
        </w:tc>
        <w:tc>
          <w:tcPr>
            <w:tcW w:w="1417"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533,90  </w:t>
            </w:r>
          </w:p>
        </w:tc>
        <w:tc>
          <w:tcPr>
            <w:tcW w:w="1418"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630,00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jc w:val="both"/>
              <w:rPr>
                <w:color w:val="000000"/>
                <w:sz w:val="22"/>
                <w:szCs w:val="22"/>
              </w:rPr>
            </w:pPr>
            <w:r w:rsidRPr="00A830F8">
              <w:rPr>
                <w:color w:val="000000"/>
                <w:sz w:val="22"/>
                <w:szCs w:val="22"/>
              </w:rPr>
              <w:t>Формат 20х20см, печать 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50 </w:t>
            </w:r>
          </w:p>
        </w:tc>
        <w:tc>
          <w:tcPr>
            <w:tcW w:w="1276"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169,49  </w:t>
            </w:r>
          </w:p>
        </w:tc>
        <w:tc>
          <w:tcPr>
            <w:tcW w:w="1417"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8 474,58  </w:t>
            </w:r>
          </w:p>
        </w:tc>
        <w:tc>
          <w:tcPr>
            <w:tcW w:w="1418"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10 000,00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jc w:val="both"/>
              <w:rPr>
                <w:color w:val="000000"/>
                <w:sz w:val="22"/>
                <w:szCs w:val="22"/>
              </w:rPr>
            </w:pPr>
            <w:r w:rsidRPr="00A830F8">
              <w:rPr>
                <w:color w:val="000000"/>
                <w:sz w:val="22"/>
                <w:szCs w:val="22"/>
              </w:rPr>
              <w:t>Формат 20х20см, печать 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127,12  </w:t>
            </w:r>
          </w:p>
        </w:tc>
        <w:tc>
          <w:tcPr>
            <w:tcW w:w="1417"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25 423,73  </w:t>
            </w:r>
          </w:p>
        </w:tc>
        <w:tc>
          <w:tcPr>
            <w:tcW w:w="1418"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30 000,00  </w:t>
            </w:r>
          </w:p>
        </w:tc>
      </w:tr>
      <w:tr w:rsidR="00B4027A" w:rsidRPr="00B4027A" w:rsidTr="00317513">
        <w:trPr>
          <w:trHeight w:val="482"/>
        </w:trPr>
        <w:tc>
          <w:tcPr>
            <w:tcW w:w="566" w:type="dxa"/>
            <w:vMerge/>
            <w:tcBorders>
              <w:left w:val="single" w:sz="4" w:space="0" w:color="auto"/>
              <w:bottom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tcBorders>
              <w:top w:val="nil"/>
              <w:left w:val="single" w:sz="4" w:space="0" w:color="auto"/>
              <w:bottom w:val="single" w:sz="8" w:space="0" w:color="auto"/>
              <w:right w:val="single" w:sz="4" w:space="0" w:color="auto"/>
            </w:tcBorders>
            <w:shd w:val="clear" w:color="auto" w:fill="auto"/>
            <w:vAlign w:val="center"/>
            <w:hideMark/>
          </w:tcPr>
          <w:p w:rsidR="00B4027A" w:rsidRPr="00A830F8" w:rsidRDefault="00B4027A" w:rsidP="00317513">
            <w:pPr>
              <w:jc w:val="both"/>
              <w:rPr>
                <w:color w:val="000000"/>
                <w:sz w:val="22"/>
                <w:szCs w:val="22"/>
              </w:rPr>
            </w:pPr>
            <w:r w:rsidRPr="00A830F8">
              <w:rPr>
                <w:color w:val="000000"/>
                <w:sz w:val="22"/>
                <w:szCs w:val="22"/>
              </w:rPr>
              <w:t>Формат 20х20см, печать 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500 </w:t>
            </w:r>
          </w:p>
        </w:tc>
        <w:tc>
          <w:tcPr>
            <w:tcW w:w="1276"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67,80  </w:t>
            </w:r>
          </w:p>
        </w:tc>
        <w:tc>
          <w:tcPr>
            <w:tcW w:w="1417"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33 898,31  </w:t>
            </w:r>
          </w:p>
        </w:tc>
        <w:tc>
          <w:tcPr>
            <w:tcW w:w="1418"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40 000,00  </w:t>
            </w:r>
          </w:p>
        </w:tc>
      </w:tr>
      <w:tr w:rsidR="00B4027A" w:rsidRPr="00B4027A" w:rsidTr="00317513">
        <w:trPr>
          <w:trHeight w:val="482"/>
        </w:trPr>
        <w:tc>
          <w:tcPr>
            <w:tcW w:w="566" w:type="dxa"/>
            <w:tcBorders>
              <w:top w:val="single" w:sz="4" w:space="0" w:color="auto"/>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val="restart"/>
            <w:tcBorders>
              <w:top w:val="single" w:sz="4" w:space="0" w:color="auto"/>
              <w:left w:val="single" w:sz="4" w:space="0" w:color="auto"/>
              <w:right w:val="single" w:sz="4" w:space="0" w:color="auto"/>
            </w:tcBorders>
            <w:vAlign w:val="center"/>
          </w:tcPr>
          <w:p w:rsidR="00B4027A" w:rsidRPr="00A830F8" w:rsidRDefault="00B4027A" w:rsidP="00317513">
            <w:pPr>
              <w:rPr>
                <w:b/>
                <w:bCs/>
                <w:color w:val="000000"/>
                <w:sz w:val="22"/>
                <w:szCs w:val="22"/>
              </w:rPr>
            </w:pPr>
            <w:r w:rsidRPr="00A830F8">
              <w:rPr>
                <w:b/>
                <w:bCs/>
                <w:color w:val="000000"/>
                <w:sz w:val="22"/>
                <w:szCs w:val="22"/>
              </w:rPr>
              <w:t>Визитки</w:t>
            </w:r>
          </w:p>
        </w:tc>
        <w:tc>
          <w:tcPr>
            <w:tcW w:w="3261" w:type="dxa"/>
            <w:tcBorders>
              <w:top w:val="nil"/>
              <w:left w:val="single" w:sz="4" w:space="0" w:color="auto"/>
              <w:bottom w:val="single" w:sz="8" w:space="0" w:color="auto"/>
              <w:right w:val="single" w:sz="4" w:space="0" w:color="auto"/>
            </w:tcBorders>
            <w:shd w:val="clear" w:color="auto" w:fill="auto"/>
            <w:vAlign w:val="center"/>
          </w:tcPr>
          <w:p w:rsidR="00B4027A" w:rsidRPr="00A830F8" w:rsidRDefault="00B4027A" w:rsidP="00317513">
            <w:pPr>
              <w:jc w:val="both"/>
              <w:rPr>
                <w:color w:val="000000"/>
                <w:sz w:val="22"/>
                <w:szCs w:val="22"/>
              </w:rPr>
            </w:pPr>
            <w:r w:rsidRPr="00A830F8">
              <w:rPr>
                <w:color w:val="000000"/>
                <w:sz w:val="22"/>
                <w:szCs w:val="22"/>
              </w:rPr>
              <w:t>90х50мм, 300г/м2, 4+0,лам.мат. 75мкм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027A" w:rsidRPr="00A830F8" w:rsidRDefault="00B4027A" w:rsidP="00317513">
            <w:pPr>
              <w:rPr>
                <w:b/>
                <w:bCs/>
                <w:color w:val="000000"/>
                <w:sz w:val="22"/>
                <w:szCs w:val="22"/>
              </w:rPr>
            </w:pPr>
            <w:r>
              <w:rPr>
                <w:b/>
                <w:bCs/>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33,90  </w:t>
            </w:r>
          </w:p>
        </w:tc>
        <w:tc>
          <w:tcPr>
            <w:tcW w:w="1417"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16 949,15  </w:t>
            </w:r>
          </w:p>
        </w:tc>
        <w:tc>
          <w:tcPr>
            <w:tcW w:w="1418"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20 000,00  </w:t>
            </w:r>
          </w:p>
        </w:tc>
      </w:tr>
      <w:tr w:rsidR="00B4027A" w:rsidRPr="00B4027A" w:rsidTr="00317513">
        <w:trPr>
          <w:trHeight w:val="482"/>
        </w:trPr>
        <w:tc>
          <w:tcPr>
            <w:tcW w:w="566" w:type="dxa"/>
            <w:tcBorders>
              <w:left w:val="single" w:sz="4" w:space="0" w:color="auto"/>
              <w:right w:val="single" w:sz="4" w:space="0" w:color="auto"/>
            </w:tcBorders>
          </w:tcPr>
          <w:p w:rsidR="00B4027A" w:rsidRPr="00A830F8" w:rsidRDefault="00B4027A" w:rsidP="00317513">
            <w:pPr>
              <w:rPr>
                <w:b/>
                <w:bCs/>
                <w:color w:val="000000"/>
                <w:sz w:val="22"/>
                <w:szCs w:val="22"/>
              </w:rPr>
            </w:pPr>
            <w:r>
              <w:rPr>
                <w:b/>
                <w:bCs/>
                <w:color w:val="000000"/>
                <w:sz w:val="22"/>
                <w:szCs w:val="22"/>
              </w:rPr>
              <w:t>12.</w:t>
            </w:r>
          </w:p>
        </w:tc>
        <w:tc>
          <w:tcPr>
            <w:tcW w:w="1276" w:type="dxa"/>
            <w:vMerge/>
            <w:tcBorders>
              <w:left w:val="single" w:sz="4" w:space="0" w:color="auto"/>
              <w:right w:val="single" w:sz="4" w:space="0" w:color="auto"/>
            </w:tcBorders>
            <w:vAlign w:val="center"/>
          </w:tcPr>
          <w:p w:rsidR="00B4027A" w:rsidRPr="00A830F8" w:rsidRDefault="00B4027A" w:rsidP="00317513">
            <w:pPr>
              <w:rPr>
                <w:b/>
                <w:bCs/>
                <w:color w:val="000000"/>
                <w:sz w:val="22"/>
                <w:szCs w:val="22"/>
              </w:rPr>
            </w:pPr>
          </w:p>
        </w:tc>
        <w:tc>
          <w:tcPr>
            <w:tcW w:w="3261" w:type="dxa"/>
            <w:tcBorders>
              <w:top w:val="nil"/>
              <w:left w:val="single" w:sz="4" w:space="0" w:color="auto"/>
              <w:bottom w:val="single" w:sz="8" w:space="0" w:color="auto"/>
              <w:right w:val="single" w:sz="4" w:space="0" w:color="auto"/>
            </w:tcBorders>
            <w:shd w:val="clear" w:color="auto" w:fill="auto"/>
            <w:vAlign w:val="center"/>
          </w:tcPr>
          <w:p w:rsidR="00B4027A" w:rsidRPr="00A830F8" w:rsidRDefault="00B4027A" w:rsidP="00317513">
            <w:pPr>
              <w:jc w:val="both"/>
              <w:rPr>
                <w:color w:val="000000"/>
                <w:sz w:val="22"/>
                <w:szCs w:val="22"/>
              </w:rPr>
            </w:pPr>
            <w:r w:rsidRPr="00A830F8">
              <w:rPr>
                <w:color w:val="000000"/>
                <w:sz w:val="22"/>
                <w:szCs w:val="22"/>
              </w:rPr>
              <w:t>90х50мм, 300г/м2, 4+0,лам.мат. 75мкм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027A" w:rsidRPr="00A830F8" w:rsidRDefault="00B4027A" w:rsidP="00317513">
            <w:pPr>
              <w:rPr>
                <w:b/>
                <w:bCs/>
                <w:color w:val="000000"/>
                <w:sz w:val="22"/>
                <w:szCs w:val="22"/>
              </w:rPr>
            </w:pPr>
            <w:r w:rsidRPr="00A830F8">
              <w:rPr>
                <w:b/>
                <w:bCs/>
                <w:color w:val="000000"/>
                <w:sz w:val="22"/>
                <w:szCs w:val="22"/>
              </w:rPr>
              <w:t xml:space="preserve">50 </w:t>
            </w:r>
          </w:p>
        </w:tc>
        <w:tc>
          <w:tcPr>
            <w:tcW w:w="1276"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59,32  </w:t>
            </w:r>
          </w:p>
        </w:tc>
        <w:tc>
          <w:tcPr>
            <w:tcW w:w="1417"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11 864,41  </w:t>
            </w:r>
          </w:p>
        </w:tc>
        <w:tc>
          <w:tcPr>
            <w:tcW w:w="1418"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14 000,00  </w:t>
            </w:r>
          </w:p>
        </w:tc>
      </w:tr>
      <w:tr w:rsidR="00B4027A" w:rsidRPr="00B4027A" w:rsidTr="00317513">
        <w:trPr>
          <w:trHeight w:val="482"/>
        </w:trPr>
        <w:tc>
          <w:tcPr>
            <w:tcW w:w="566" w:type="dxa"/>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left w:val="single" w:sz="4" w:space="0" w:color="auto"/>
              <w:right w:val="single" w:sz="4" w:space="0" w:color="auto"/>
            </w:tcBorders>
            <w:vAlign w:val="center"/>
          </w:tcPr>
          <w:p w:rsidR="00B4027A" w:rsidRPr="00A830F8" w:rsidRDefault="00B4027A" w:rsidP="00317513">
            <w:pPr>
              <w:rPr>
                <w:b/>
                <w:bCs/>
                <w:color w:val="000000"/>
                <w:sz w:val="22"/>
                <w:szCs w:val="22"/>
              </w:rPr>
            </w:pPr>
          </w:p>
        </w:tc>
        <w:tc>
          <w:tcPr>
            <w:tcW w:w="3261" w:type="dxa"/>
            <w:tcBorders>
              <w:top w:val="nil"/>
              <w:left w:val="single" w:sz="4" w:space="0" w:color="auto"/>
              <w:bottom w:val="single" w:sz="8" w:space="0" w:color="auto"/>
              <w:right w:val="single" w:sz="4" w:space="0" w:color="auto"/>
            </w:tcBorders>
            <w:shd w:val="clear" w:color="auto" w:fill="auto"/>
            <w:vAlign w:val="center"/>
          </w:tcPr>
          <w:p w:rsidR="00B4027A" w:rsidRPr="00A830F8" w:rsidRDefault="00B4027A" w:rsidP="00317513">
            <w:pPr>
              <w:jc w:val="both"/>
              <w:rPr>
                <w:color w:val="000000"/>
                <w:sz w:val="22"/>
                <w:szCs w:val="22"/>
              </w:rPr>
            </w:pPr>
            <w:r w:rsidRPr="00A830F8">
              <w:rPr>
                <w:color w:val="000000"/>
                <w:sz w:val="22"/>
                <w:szCs w:val="22"/>
              </w:rPr>
              <w:t>90х50мм, 300г/м2, 4+0,лам.мат. 75мкм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027A" w:rsidRPr="00A830F8" w:rsidRDefault="00B4027A" w:rsidP="00317513">
            <w:pPr>
              <w:rPr>
                <w:b/>
                <w:bCs/>
                <w:color w:val="000000"/>
                <w:sz w:val="22"/>
                <w:szCs w:val="22"/>
              </w:rPr>
            </w:pPr>
            <w:r w:rsidRPr="00A830F8">
              <w:rPr>
                <w:b/>
                <w:bCs/>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84,75  </w:t>
            </w:r>
          </w:p>
        </w:tc>
        <w:tc>
          <w:tcPr>
            <w:tcW w:w="1417"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84,75  </w:t>
            </w:r>
          </w:p>
        </w:tc>
        <w:tc>
          <w:tcPr>
            <w:tcW w:w="1418"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100,00  </w:t>
            </w:r>
          </w:p>
        </w:tc>
      </w:tr>
      <w:tr w:rsidR="00B4027A" w:rsidRPr="00B4027A" w:rsidTr="00317513">
        <w:trPr>
          <w:trHeight w:val="482"/>
        </w:trPr>
        <w:tc>
          <w:tcPr>
            <w:tcW w:w="566" w:type="dxa"/>
            <w:tcBorders>
              <w:left w:val="single" w:sz="4" w:space="0" w:color="auto"/>
              <w:bottom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left w:val="single" w:sz="4" w:space="0" w:color="auto"/>
              <w:bottom w:val="single" w:sz="4" w:space="0" w:color="auto"/>
              <w:right w:val="single" w:sz="4" w:space="0" w:color="auto"/>
            </w:tcBorders>
            <w:vAlign w:val="center"/>
          </w:tcPr>
          <w:p w:rsidR="00B4027A" w:rsidRPr="00A830F8" w:rsidRDefault="00B4027A" w:rsidP="00317513">
            <w:pPr>
              <w:rPr>
                <w:b/>
                <w:bCs/>
                <w:color w:val="000000"/>
                <w:sz w:val="22"/>
                <w:szCs w:val="22"/>
              </w:rPr>
            </w:pPr>
          </w:p>
        </w:tc>
        <w:tc>
          <w:tcPr>
            <w:tcW w:w="3261" w:type="dxa"/>
            <w:tcBorders>
              <w:top w:val="nil"/>
              <w:left w:val="single" w:sz="4" w:space="0" w:color="auto"/>
              <w:bottom w:val="single" w:sz="8" w:space="0" w:color="auto"/>
              <w:right w:val="single" w:sz="4" w:space="0" w:color="auto"/>
            </w:tcBorders>
            <w:shd w:val="clear" w:color="auto" w:fill="auto"/>
            <w:vAlign w:val="center"/>
          </w:tcPr>
          <w:p w:rsidR="00B4027A" w:rsidRPr="00A830F8" w:rsidRDefault="00B4027A" w:rsidP="00317513">
            <w:pPr>
              <w:jc w:val="both"/>
              <w:rPr>
                <w:color w:val="000000"/>
                <w:sz w:val="22"/>
                <w:szCs w:val="22"/>
              </w:rPr>
            </w:pPr>
            <w:r w:rsidRPr="00A830F8">
              <w:rPr>
                <w:color w:val="000000"/>
                <w:sz w:val="22"/>
                <w:szCs w:val="22"/>
              </w:rPr>
              <w:t>90х50мм, 300г/м2, 4+0,лам.мат. 75мкм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027A" w:rsidRPr="00A830F8" w:rsidRDefault="00B4027A" w:rsidP="00317513">
            <w:pPr>
              <w:rPr>
                <w:b/>
                <w:bCs/>
                <w:color w:val="000000"/>
                <w:sz w:val="22"/>
                <w:szCs w:val="22"/>
              </w:rPr>
            </w:pPr>
            <w:r w:rsidRPr="00A830F8">
              <w:rPr>
                <w:b/>
                <w:bCs/>
                <w:color w:val="000000"/>
                <w:sz w:val="22"/>
                <w:szCs w:val="22"/>
              </w:rPr>
              <w:t xml:space="preserve">500 </w:t>
            </w:r>
          </w:p>
        </w:tc>
        <w:tc>
          <w:tcPr>
            <w:tcW w:w="1276"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76,27  </w:t>
            </w:r>
          </w:p>
        </w:tc>
        <w:tc>
          <w:tcPr>
            <w:tcW w:w="1417"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38 135,59  </w:t>
            </w:r>
          </w:p>
        </w:tc>
        <w:tc>
          <w:tcPr>
            <w:tcW w:w="1418"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45 000,00  </w:t>
            </w:r>
          </w:p>
        </w:tc>
      </w:tr>
      <w:tr w:rsidR="00B4027A" w:rsidRPr="00B4027A" w:rsidTr="00317513">
        <w:trPr>
          <w:trHeight w:val="482"/>
        </w:trPr>
        <w:tc>
          <w:tcPr>
            <w:tcW w:w="566" w:type="dxa"/>
            <w:vMerge w:val="restart"/>
            <w:tcBorders>
              <w:top w:val="single" w:sz="4" w:space="0" w:color="auto"/>
              <w:left w:val="single" w:sz="4" w:space="0" w:color="auto"/>
              <w:right w:val="single" w:sz="4" w:space="0" w:color="auto"/>
            </w:tcBorders>
            <w:vAlign w:val="center"/>
          </w:tcPr>
          <w:p w:rsidR="00B4027A" w:rsidRPr="00A830F8" w:rsidRDefault="00B4027A" w:rsidP="00317513">
            <w:pPr>
              <w:rPr>
                <w:b/>
                <w:bCs/>
                <w:color w:val="000000"/>
                <w:sz w:val="22"/>
                <w:szCs w:val="22"/>
              </w:rPr>
            </w:pPr>
            <w:r>
              <w:rPr>
                <w:b/>
                <w:bCs/>
                <w:color w:val="000000"/>
                <w:sz w:val="22"/>
                <w:szCs w:val="22"/>
              </w:rPr>
              <w:t>13.</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Послепечатная обработка</w:t>
            </w:r>
          </w:p>
        </w:tc>
        <w:tc>
          <w:tcPr>
            <w:tcW w:w="3261" w:type="dxa"/>
            <w:vMerge w:val="restart"/>
            <w:tcBorders>
              <w:top w:val="nil"/>
              <w:left w:val="single" w:sz="4" w:space="0" w:color="auto"/>
              <w:bottom w:val="nil"/>
              <w:right w:val="single" w:sz="4" w:space="0" w:color="auto"/>
            </w:tcBorders>
            <w:shd w:val="clear" w:color="auto" w:fill="auto"/>
            <w:vAlign w:val="center"/>
            <w:hideMark/>
          </w:tcPr>
          <w:p w:rsidR="00B4027A" w:rsidRPr="00A830F8" w:rsidRDefault="00B4027A" w:rsidP="00317513">
            <w:pPr>
              <w:rPr>
                <w:color w:val="000000"/>
                <w:sz w:val="22"/>
                <w:szCs w:val="22"/>
              </w:rPr>
            </w:pPr>
            <w:r w:rsidRPr="00A830F8">
              <w:rPr>
                <w:color w:val="000000"/>
                <w:sz w:val="22"/>
                <w:szCs w:val="22"/>
              </w:rPr>
              <w:t>Тиснение (площадь запечатки до 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500 </w:t>
            </w:r>
          </w:p>
        </w:tc>
        <w:tc>
          <w:tcPr>
            <w:tcW w:w="1276"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127,12  </w:t>
            </w:r>
          </w:p>
        </w:tc>
        <w:tc>
          <w:tcPr>
            <w:tcW w:w="1417"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25 423,73  </w:t>
            </w:r>
          </w:p>
        </w:tc>
        <w:tc>
          <w:tcPr>
            <w:tcW w:w="1418"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30 000,00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nil"/>
              <w:right w:val="single" w:sz="4" w:space="0" w:color="auto"/>
            </w:tcBorders>
            <w:vAlign w:val="center"/>
            <w:hideMark/>
          </w:tcPr>
          <w:p w:rsidR="00B4027A" w:rsidRPr="00A830F8" w:rsidRDefault="00B4027A" w:rsidP="00317513">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200 </w:t>
            </w:r>
          </w:p>
        </w:tc>
        <w:tc>
          <w:tcPr>
            <w:tcW w:w="1276"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169,49  </w:t>
            </w:r>
          </w:p>
        </w:tc>
        <w:tc>
          <w:tcPr>
            <w:tcW w:w="1417"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169,49  </w:t>
            </w:r>
          </w:p>
        </w:tc>
        <w:tc>
          <w:tcPr>
            <w:tcW w:w="1418"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nil"/>
              <w:right w:val="single" w:sz="4" w:space="0" w:color="auto"/>
            </w:tcBorders>
            <w:vAlign w:val="center"/>
            <w:hideMark/>
          </w:tcPr>
          <w:p w:rsidR="00B4027A" w:rsidRPr="00A830F8" w:rsidRDefault="00B4027A" w:rsidP="00317513">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33,90  </w:t>
            </w:r>
          </w:p>
        </w:tc>
        <w:tc>
          <w:tcPr>
            <w:tcW w:w="1417"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16 949,15  </w:t>
            </w:r>
          </w:p>
        </w:tc>
        <w:tc>
          <w:tcPr>
            <w:tcW w:w="1418"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20 000,00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4027A" w:rsidRPr="00A830F8" w:rsidRDefault="00B4027A" w:rsidP="00317513">
            <w:pPr>
              <w:rPr>
                <w:color w:val="000000"/>
                <w:sz w:val="22"/>
                <w:szCs w:val="22"/>
              </w:rPr>
            </w:pPr>
            <w:r w:rsidRPr="00A830F8">
              <w:rPr>
                <w:color w:val="000000"/>
                <w:sz w:val="22"/>
                <w:szCs w:val="22"/>
              </w:rPr>
              <w:t>Нанесение выборочного УФ-лака (площадь запечатки до 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500 </w:t>
            </w:r>
          </w:p>
        </w:tc>
        <w:tc>
          <w:tcPr>
            <w:tcW w:w="1276"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59,32  </w:t>
            </w:r>
          </w:p>
        </w:tc>
        <w:tc>
          <w:tcPr>
            <w:tcW w:w="1417"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11 864,41  </w:t>
            </w:r>
          </w:p>
        </w:tc>
        <w:tc>
          <w:tcPr>
            <w:tcW w:w="1418"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14 000,00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single" w:sz="8" w:space="0" w:color="auto"/>
              <w:left w:val="single" w:sz="4" w:space="0" w:color="auto"/>
              <w:bottom w:val="single" w:sz="8" w:space="0" w:color="000000"/>
              <w:right w:val="single" w:sz="4" w:space="0" w:color="auto"/>
            </w:tcBorders>
            <w:vAlign w:val="center"/>
            <w:hideMark/>
          </w:tcPr>
          <w:p w:rsidR="00B4027A" w:rsidRPr="00A830F8" w:rsidRDefault="00B4027A" w:rsidP="00317513">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200 </w:t>
            </w:r>
          </w:p>
        </w:tc>
        <w:tc>
          <w:tcPr>
            <w:tcW w:w="1276"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84,75  </w:t>
            </w:r>
          </w:p>
        </w:tc>
        <w:tc>
          <w:tcPr>
            <w:tcW w:w="1417"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84,75  </w:t>
            </w:r>
          </w:p>
        </w:tc>
        <w:tc>
          <w:tcPr>
            <w:tcW w:w="1418"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single" w:sz="8" w:space="0" w:color="auto"/>
              <w:left w:val="single" w:sz="4" w:space="0" w:color="auto"/>
              <w:bottom w:val="single" w:sz="8" w:space="0" w:color="000000"/>
              <w:right w:val="single" w:sz="4" w:space="0" w:color="auto"/>
            </w:tcBorders>
            <w:vAlign w:val="center"/>
            <w:hideMark/>
          </w:tcPr>
          <w:p w:rsidR="00B4027A" w:rsidRPr="00A830F8" w:rsidRDefault="00B4027A" w:rsidP="00317513">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180,51  </w:t>
            </w:r>
          </w:p>
        </w:tc>
        <w:tc>
          <w:tcPr>
            <w:tcW w:w="1417"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90 254,24  </w:t>
            </w:r>
          </w:p>
        </w:tc>
        <w:tc>
          <w:tcPr>
            <w:tcW w:w="1418"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106 500,00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B4027A" w:rsidRPr="00A830F8" w:rsidRDefault="00B4027A" w:rsidP="00317513">
            <w:pPr>
              <w:rPr>
                <w:color w:val="000000"/>
                <w:sz w:val="22"/>
                <w:szCs w:val="22"/>
              </w:rPr>
            </w:pPr>
            <w:r w:rsidRPr="00A830F8">
              <w:rPr>
                <w:color w:val="000000"/>
                <w:sz w:val="22"/>
                <w:szCs w:val="22"/>
              </w:rPr>
              <w:t>Вырубка/плоттерная резка (стандартная)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sidRPr="00A830F8">
              <w:rPr>
                <w:b/>
                <w:bCs/>
                <w:color w:val="000000"/>
                <w:sz w:val="22"/>
                <w:szCs w:val="22"/>
              </w:rPr>
              <w:t xml:space="preserve">500 </w:t>
            </w:r>
          </w:p>
        </w:tc>
        <w:tc>
          <w:tcPr>
            <w:tcW w:w="1276"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271,19  </w:t>
            </w:r>
          </w:p>
        </w:tc>
        <w:tc>
          <w:tcPr>
            <w:tcW w:w="1417"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54 237,29  </w:t>
            </w:r>
          </w:p>
        </w:tc>
        <w:tc>
          <w:tcPr>
            <w:tcW w:w="1418"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64 000,00  </w:t>
            </w:r>
          </w:p>
        </w:tc>
      </w:tr>
      <w:tr w:rsidR="00B4027A" w:rsidRPr="00B4027A" w:rsidTr="00317513">
        <w:trPr>
          <w:trHeight w:val="482"/>
        </w:trPr>
        <w:tc>
          <w:tcPr>
            <w:tcW w:w="566" w:type="dxa"/>
            <w:vMerge/>
            <w:tcBorders>
              <w:left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B4027A" w:rsidRPr="00A830F8" w:rsidRDefault="00B4027A" w:rsidP="00317513">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Pr>
                <w:b/>
                <w:bCs/>
                <w:color w:val="000000"/>
                <w:sz w:val="22"/>
                <w:szCs w:val="22"/>
              </w:rPr>
              <w:t>200</w:t>
            </w:r>
            <w:r w:rsidRPr="00A830F8">
              <w:rPr>
                <w:b/>
                <w:bCs/>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610,17  </w:t>
            </w:r>
          </w:p>
        </w:tc>
        <w:tc>
          <w:tcPr>
            <w:tcW w:w="1417"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610,17  </w:t>
            </w:r>
          </w:p>
        </w:tc>
        <w:tc>
          <w:tcPr>
            <w:tcW w:w="1418"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720,00  </w:t>
            </w:r>
          </w:p>
        </w:tc>
      </w:tr>
      <w:tr w:rsidR="00B4027A" w:rsidRPr="00B4027A" w:rsidTr="00317513">
        <w:trPr>
          <w:trHeight w:val="482"/>
        </w:trPr>
        <w:tc>
          <w:tcPr>
            <w:tcW w:w="566" w:type="dxa"/>
            <w:vMerge/>
            <w:tcBorders>
              <w:left w:val="single" w:sz="4" w:space="0" w:color="auto"/>
              <w:bottom w:val="single" w:sz="4" w:space="0" w:color="auto"/>
              <w:right w:val="single" w:sz="4" w:space="0" w:color="auto"/>
            </w:tcBorders>
          </w:tcPr>
          <w:p w:rsidR="00B4027A" w:rsidRPr="00A830F8" w:rsidRDefault="00B4027A" w:rsidP="00317513">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027A" w:rsidRPr="00A830F8" w:rsidRDefault="00B4027A" w:rsidP="00317513">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B4027A" w:rsidRPr="00A830F8" w:rsidRDefault="00B4027A" w:rsidP="00317513">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27A" w:rsidRPr="00A830F8" w:rsidRDefault="00B4027A" w:rsidP="00317513">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211,86  </w:t>
            </w:r>
          </w:p>
        </w:tc>
        <w:tc>
          <w:tcPr>
            <w:tcW w:w="1417"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105 932,20  </w:t>
            </w:r>
          </w:p>
        </w:tc>
        <w:tc>
          <w:tcPr>
            <w:tcW w:w="1418" w:type="dxa"/>
            <w:tcBorders>
              <w:top w:val="single" w:sz="4" w:space="0" w:color="auto"/>
              <w:left w:val="single" w:sz="4" w:space="0" w:color="auto"/>
              <w:bottom w:val="single" w:sz="4" w:space="0" w:color="auto"/>
              <w:right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125 000,00  </w:t>
            </w:r>
          </w:p>
        </w:tc>
      </w:tr>
      <w:tr w:rsidR="00317513"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3"/>
        </w:trPr>
        <w:tc>
          <w:tcPr>
            <w:tcW w:w="566" w:type="dxa"/>
            <w:shd w:val="clear" w:color="000000" w:fill="C0C0C0"/>
            <w:vAlign w:val="center"/>
          </w:tcPr>
          <w:p w:rsidR="00B4027A" w:rsidRPr="00A830F8" w:rsidRDefault="00B4027A" w:rsidP="00317513">
            <w:pPr>
              <w:jc w:val="center"/>
              <w:rPr>
                <w:b/>
                <w:bCs/>
                <w:sz w:val="22"/>
                <w:szCs w:val="22"/>
              </w:rPr>
            </w:pPr>
          </w:p>
        </w:tc>
        <w:tc>
          <w:tcPr>
            <w:tcW w:w="4537" w:type="dxa"/>
            <w:gridSpan w:val="2"/>
            <w:shd w:val="clear" w:color="000000" w:fill="C0C0C0"/>
            <w:noWrap/>
            <w:vAlign w:val="center"/>
            <w:hideMark/>
          </w:tcPr>
          <w:p w:rsidR="00B4027A" w:rsidRPr="00A830F8" w:rsidRDefault="00317513" w:rsidP="00317513">
            <w:pPr>
              <w:jc w:val="center"/>
              <w:rPr>
                <w:b/>
                <w:bCs/>
                <w:sz w:val="22"/>
                <w:szCs w:val="22"/>
              </w:rPr>
            </w:pPr>
            <w:r w:rsidRPr="00A830F8">
              <w:rPr>
                <w:b/>
                <w:bCs/>
                <w:sz w:val="22"/>
                <w:szCs w:val="22"/>
              </w:rPr>
              <w:t>ИЗГОТОВЛЕНИЕ РАЗДАТОЧНОЙ ПРОДУКЦИИ</w:t>
            </w:r>
          </w:p>
        </w:tc>
        <w:tc>
          <w:tcPr>
            <w:tcW w:w="1276" w:type="dxa"/>
            <w:shd w:val="clear" w:color="000000" w:fill="C0C0C0"/>
            <w:vAlign w:val="center"/>
            <w:hideMark/>
          </w:tcPr>
          <w:p w:rsidR="00B4027A" w:rsidRPr="00A830F8" w:rsidRDefault="00B4027A" w:rsidP="00317513">
            <w:pPr>
              <w:jc w:val="center"/>
              <w:rPr>
                <w:b/>
                <w:bCs/>
                <w:sz w:val="22"/>
                <w:szCs w:val="22"/>
              </w:rPr>
            </w:pPr>
            <w:r>
              <w:rPr>
                <w:b/>
                <w:bCs/>
                <w:sz w:val="22"/>
                <w:szCs w:val="22"/>
              </w:rPr>
              <w:t>Тираж</w:t>
            </w:r>
          </w:p>
        </w:tc>
        <w:tc>
          <w:tcPr>
            <w:tcW w:w="1276" w:type="dxa"/>
            <w:shd w:val="clear" w:color="000000" w:fill="C0C0C0"/>
            <w:vAlign w:val="center"/>
          </w:tcPr>
          <w:p w:rsidR="00B4027A" w:rsidRPr="00B4027A" w:rsidRDefault="00B4027A" w:rsidP="00317513">
            <w:pPr>
              <w:jc w:val="center"/>
              <w:rPr>
                <w:b/>
                <w:bCs/>
                <w:color w:val="7F7F7F" w:themeColor="text1" w:themeTint="80"/>
                <w:sz w:val="22"/>
                <w:szCs w:val="22"/>
              </w:rPr>
            </w:pPr>
          </w:p>
        </w:tc>
        <w:tc>
          <w:tcPr>
            <w:tcW w:w="1417" w:type="dxa"/>
            <w:shd w:val="clear" w:color="000000" w:fill="C0C0C0"/>
            <w:vAlign w:val="center"/>
          </w:tcPr>
          <w:p w:rsidR="00B4027A" w:rsidRPr="00B4027A" w:rsidRDefault="00B4027A" w:rsidP="00317513">
            <w:pPr>
              <w:jc w:val="center"/>
              <w:rPr>
                <w:b/>
                <w:bCs/>
                <w:color w:val="7F7F7F" w:themeColor="text1" w:themeTint="80"/>
                <w:sz w:val="22"/>
                <w:szCs w:val="22"/>
              </w:rPr>
            </w:pPr>
          </w:p>
        </w:tc>
        <w:tc>
          <w:tcPr>
            <w:tcW w:w="1418" w:type="dxa"/>
            <w:shd w:val="clear" w:color="000000" w:fill="C0C0C0"/>
            <w:vAlign w:val="center"/>
          </w:tcPr>
          <w:p w:rsidR="00B4027A" w:rsidRPr="00B4027A" w:rsidRDefault="00B4027A" w:rsidP="00317513">
            <w:pPr>
              <w:jc w:val="center"/>
              <w:rPr>
                <w:b/>
                <w:bCs/>
                <w:color w:val="7F7F7F" w:themeColor="text1" w:themeTint="80"/>
                <w:sz w:val="22"/>
                <w:szCs w:val="22"/>
              </w:rPr>
            </w:pP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restart"/>
            <w:vAlign w:val="center"/>
          </w:tcPr>
          <w:p w:rsidR="00B4027A" w:rsidRPr="00A830F8" w:rsidRDefault="00B4027A" w:rsidP="00317513">
            <w:pPr>
              <w:rPr>
                <w:b/>
                <w:bCs/>
                <w:sz w:val="22"/>
                <w:szCs w:val="22"/>
              </w:rPr>
            </w:pPr>
            <w:r>
              <w:rPr>
                <w:b/>
                <w:bCs/>
                <w:sz w:val="22"/>
                <w:szCs w:val="22"/>
              </w:rPr>
              <w:t>14.</w:t>
            </w:r>
          </w:p>
        </w:tc>
        <w:tc>
          <w:tcPr>
            <w:tcW w:w="1276" w:type="dxa"/>
            <w:vMerge w:val="restart"/>
            <w:shd w:val="clear" w:color="auto" w:fill="auto"/>
            <w:noWrap/>
            <w:vAlign w:val="center"/>
            <w:hideMark/>
          </w:tcPr>
          <w:p w:rsidR="00B4027A" w:rsidRPr="00A830F8" w:rsidRDefault="00B4027A" w:rsidP="00317513">
            <w:pPr>
              <w:rPr>
                <w:b/>
                <w:bCs/>
                <w:sz w:val="22"/>
                <w:szCs w:val="22"/>
              </w:rPr>
            </w:pPr>
            <w:r w:rsidRPr="00A830F8">
              <w:rPr>
                <w:b/>
                <w:bCs/>
                <w:sz w:val="22"/>
                <w:szCs w:val="22"/>
              </w:rPr>
              <w:t>Пакеты</w:t>
            </w:r>
          </w:p>
        </w:tc>
        <w:tc>
          <w:tcPr>
            <w:tcW w:w="3261" w:type="dxa"/>
            <w:vMerge w:val="restart"/>
            <w:shd w:val="clear" w:color="auto" w:fill="auto"/>
            <w:vAlign w:val="center"/>
            <w:hideMark/>
          </w:tcPr>
          <w:p w:rsidR="00B4027A" w:rsidRPr="00A830F8" w:rsidRDefault="00B4027A" w:rsidP="00317513">
            <w:pPr>
              <w:rPr>
                <w:sz w:val="22"/>
                <w:szCs w:val="22"/>
              </w:rPr>
            </w:pPr>
            <w:r w:rsidRPr="00A830F8">
              <w:rPr>
                <w:sz w:val="22"/>
                <w:szCs w:val="22"/>
              </w:rPr>
              <w:t>Формат 30х40х12 см. Меловка матовая 170 гр, печать 4+0, матовая ламинация, люверсы, ручки вечевочки</w:t>
            </w:r>
          </w:p>
        </w:tc>
        <w:tc>
          <w:tcPr>
            <w:tcW w:w="1276" w:type="dxa"/>
            <w:shd w:val="clear" w:color="auto" w:fill="auto"/>
            <w:vAlign w:val="center"/>
            <w:hideMark/>
          </w:tcPr>
          <w:p w:rsidR="00B4027A" w:rsidRPr="00A830F8" w:rsidRDefault="00B4027A" w:rsidP="00317513">
            <w:pPr>
              <w:rPr>
                <w:b/>
                <w:bCs/>
                <w:sz w:val="22"/>
                <w:szCs w:val="22"/>
              </w:rPr>
            </w:pPr>
            <w:r w:rsidRPr="00A830F8">
              <w:rPr>
                <w:b/>
                <w:bCs/>
                <w:sz w:val="22"/>
                <w:szCs w:val="22"/>
              </w:rPr>
              <w:t>500 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76,27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38 135,59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45 000,00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tcPr>
          <w:p w:rsidR="00B4027A" w:rsidRPr="00A830F8" w:rsidRDefault="00B4027A" w:rsidP="00317513">
            <w:pPr>
              <w:rPr>
                <w:b/>
                <w:bCs/>
                <w:sz w:val="22"/>
                <w:szCs w:val="22"/>
              </w:rPr>
            </w:pPr>
          </w:p>
        </w:tc>
        <w:tc>
          <w:tcPr>
            <w:tcW w:w="1276" w:type="dxa"/>
            <w:vMerge/>
            <w:vAlign w:val="center"/>
            <w:hideMark/>
          </w:tcPr>
          <w:p w:rsidR="00B4027A" w:rsidRPr="00A830F8" w:rsidRDefault="00B4027A" w:rsidP="00317513">
            <w:pPr>
              <w:rPr>
                <w:b/>
                <w:bCs/>
                <w:sz w:val="22"/>
                <w:szCs w:val="22"/>
              </w:rPr>
            </w:pPr>
          </w:p>
        </w:tc>
        <w:tc>
          <w:tcPr>
            <w:tcW w:w="3261" w:type="dxa"/>
            <w:vMerge/>
            <w:vAlign w:val="center"/>
            <w:hideMark/>
          </w:tcPr>
          <w:p w:rsidR="00B4027A" w:rsidRPr="00A830F8" w:rsidRDefault="00B4027A" w:rsidP="00317513">
            <w:pPr>
              <w:rPr>
                <w:sz w:val="22"/>
                <w:szCs w:val="22"/>
              </w:rPr>
            </w:pPr>
          </w:p>
        </w:tc>
        <w:tc>
          <w:tcPr>
            <w:tcW w:w="1276" w:type="dxa"/>
            <w:shd w:val="clear" w:color="auto" w:fill="auto"/>
            <w:vAlign w:val="center"/>
            <w:hideMark/>
          </w:tcPr>
          <w:p w:rsidR="00B4027A" w:rsidRPr="00A830F8" w:rsidRDefault="00B4027A" w:rsidP="00317513">
            <w:pPr>
              <w:rPr>
                <w:b/>
                <w:bCs/>
                <w:sz w:val="22"/>
                <w:szCs w:val="22"/>
              </w:rPr>
            </w:pPr>
            <w:r w:rsidRPr="00A830F8">
              <w:rPr>
                <w:b/>
                <w:bCs/>
                <w:sz w:val="22"/>
                <w:szCs w:val="22"/>
              </w:rPr>
              <w:t>200шт.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144,07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28 813,56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34 000,00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tcPr>
          <w:p w:rsidR="00B4027A" w:rsidRPr="00A830F8" w:rsidRDefault="00B4027A" w:rsidP="00317513">
            <w:pPr>
              <w:rPr>
                <w:b/>
                <w:bCs/>
                <w:sz w:val="22"/>
                <w:szCs w:val="22"/>
              </w:rPr>
            </w:pPr>
          </w:p>
        </w:tc>
        <w:tc>
          <w:tcPr>
            <w:tcW w:w="1276" w:type="dxa"/>
            <w:vMerge/>
            <w:vAlign w:val="center"/>
            <w:hideMark/>
          </w:tcPr>
          <w:p w:rsidR="00B4027A" w:rsidRPr="00A830F8" w:rsidRDefault="00B4027A" w:rsidP="00317513">
            <w:pPr>
              <w:rPr>
                <w:b/>
                <w:bCs/>
                <w:sz w:val="22"/>
                <w:szCs w:val="22"/>
              </w:rPr>
            </w:pPr>
          </w:p>
        </w:tc>
        <w:tc>
          <w:tcPr>
            <w:tcW w:w="3261" w:type="dxa"/>
            <w:vMerge/>
            <w:vAlign w:val="center"/>
            <w:hideMark/>
          </w:tcPr>
          <w:p w:rsidR="00B4027A" w:rsidRPr="00A830F8" w:rsidRDefault="00B4027A" w:rsidP="00317513">
            <w:pPr>
              <w:rPr>
                <w:sz w:val="22"/>
                <w:szCs w:val="22"/>
              </w:rPr>
            </w:pPr>
          </w:p>
        </w:tc>
        <w:tc>
          <w:tcPr>
            <w:tcW w:w="1276" w:type="dxa"/>
            <w:shd w:val="clear" w:color="auto" w:fill="auto"/>
            <w:vAlign w:val="center"/>
            <w:hideMark/>
          </w:tcPr>
          <w:p w:rsidR="00B4027A" w:rsidRPr="00A830F8" w:rsidRDefault="00B4027A" w:rsidP="00317513">
            <w:pPr>
              <w:rPr>
                <w:b/>
                <w:bCs/>
                <w:sz w:val="22"/>
                <w:szCs w:val="22"/>
              </w:rPr>
            </w:pPr>
            <w:r>
              <w:rPr>
                <w:b/>
                <w:bCs/>
                <w:sz w:val="22"/>
                <w:szCs w:val="22"/>
              </w:rPr>
              <w:t xml:space="preserve">1 </w:t>
            </w:r>
            <w:r w:rsidRPr="00A830F8">
              <w:rPr>
                <w:b/>
                <w:bCs/>
                <w:sz w:val="22"/>
                <w:szCs w:val="22"/>
              </w:rPr>
              <w:t>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254,24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254,24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300,00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tcPr>
          <w:p w:rsidR="00B4027A" w:rsidRPr="00A830F8" w:rsidRDefault="00B4027A" w:rsidP="00317513">
            <w:pPr>
              <w:rPr>
                <w:b/>
                <w:bCs/>
                <w:sz w:val="22"/>
                <w:szCs w:val="22"/>
              </w:rPr>
            </w:pPr>
          </w:p>
        </w:tc>
        <w:tc>
          <w:tcPr>
            <w:tcW w:w="1276" w:type="dxa"/>
            <w:vMerge/>
            <w:vAlign w:val="center"/>
            <w:hideMark/>
          </w:tcPr>
          <w:p w:rsidR="00B4027A" w:rsidRPr="00A830F8" w:rsidRDefault="00B4027A" w:rsidP="00317513">
            <w:pPr>
              <w:rPr>
                <w:b/>
                <w:bCs/>
                <w:sz w:val="22"/>
                <w:szCs w:val="22"/>
              </w:rPr>
            </w:pPr>
          </w:p>
        </w:tc>
        <w:tc>
          <w:tcPr>
            <w:tcW w:w="3261" w:type="dxa"/>
            <w:vMerge w:val="restart"/>
            <w:shd w:val="clear" w:color="auto" w:fill="auto"/>
            <w:vAlign w:val="center"/>
            <w:hideMark/>
          </w:tcPr>
          <w:p w:rsidR="00B4027A" w:rsidRPr="00A830F8" w:rsidRDefault="00B4027A" w:rsidP="00317513">
            <w:pPr>
              <w:rPr>
                <w:sz w:val="22"/>
                <w:szCs w:val="22"/>
              </w:rPr>
            </w:pPr>
            <w:r w:rsidRPr="00A830F8">
              <w:rPr>
                <w:sz w:val="22"/>
                <w:szCs w:val="22"/>
              </w:rPr>
              <w:t>Формат 22х30х8 см. Меловка матовая 170 гр, печать 4+0, матовая ламинация, люверсы, ручки вечевочки</w:t>
            </w:r>
          </w:p>
        </w:tc>
        <w:tc>
          <w:tcPr>
            <w:tcW w:w="1276" w:type="dxa"/>
            <w:shd w:val="clear" w:color="auto" w:fill="auto"/>
            <w:vAlign w:val="center"/>
            <w:hideMark/>
          </w:tcPr>
          <w:p w:rsidR="00B4027A" w:rsidRPr="00A830F8" w:rsidRDefault="00B4027A" w:rsidP="00317513">
            <w:pPr>
              <w:rPr>
                <w:b/>
                <w:bCs/>
                <w:sz w:val="22"/>
                <w:szCs w:val="22"/>
              </w:rPr>
            </w:pPr>
            <w:r w:rsidRPr="00A830F8">
              <w:rPr>
                <w:b/>
                <w:bCs/>
                <w:sz w:val="22"/>
                <w:szCs w:val="22"/>
              </w:rPr>
              <w:t>500 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76,27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38 135,59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45 000,00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tcPr>
          <w:p w:rsidR="00B4027A" w:rsidRPr="00A830F8" w:rsidRDefault="00B4027A" w:rsidP="00317513">
            <w:pPr>
              <w:rPr>
                <w:b/>
                <w:bCs/>
                <w:sz w:val="22"/>
                <w:szCs w:val="22"/>
              </w:rPr>
            </w:pPr>
          </w:p>
        </w:tc>
        <w:tc>
          <w:tcPr>
            <w:tcW w:w="1276" w:type="dxa"/>
            <w:vMerge/>
            <w:vAlign w:val="center"/>
            <w:hideMark/>
          </w:tcPr>
          <w:p w:rsidR="00B4027A" w:rsidRPr="00A830F8" w:rsidRDefault="00B4027A" w:rsidP="00317513">
            <w:pPr>
              <w:rPr>
                <w:b/>
                <w:bCs/>
                <w:sz w:val="22"/>
                <w:szCs w:val="22"/>
              </w:rPr>
            </w:pPr>
          </w:p>
        </w:tc>
        <w:tc>
          <w:tcPr>
            <w:tcW w:w="3261" w:type="dxa"/>
            <w:vMerge/>
            <w:vAlign w:val="center"/>
            <w:hideMark/>
          </w:tcPr>
          <w:p w:rsidR="00B4027A" w:rsidRPr="00A830F8" w:rsidRDefault="00B4027A" w:rsidP="00317513">
            <w:pPr>
              <w:rPr>
                <w:sz w:val="22"/>
                <w:szCs w:val="22"/>
              </w:rPr>
            </w:pPr>
          </w:p>
        </w:tc>
        <w:tc>
          <w:tcPr>
            <w:tcW w:w="1276" w:type="dxa"/>
            <w:shd w:val="clear" w:color="auto" w:fill="auto"/>
            <w:vAlign w:val="center"/>
            <w:hideMark/>
          </w:tcPr>
          <w:p w:rsidR="00B4027A" w:rsidRPr="00A830F8" w:rsidRDefault="00B4027A" w:rsidP="00317513">
            <w:pPr>
              <w:rPr>
                <w:b/>
                <w:bCs/>
                <w:sz w:val="22"/>
                <w:szCs w:val="22"/>
              </w:rPr>
            </w:pPr>
            <w:r w:rsidRPr="00A830F8">
              <w:rPr>
                <w:b/>
                <w:bCs/>
                <w:sz w:val="22"/>
                <w:szCs w:val="22"/>
              </w:rPr>
              <w:t>200шт.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144,07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28 813,56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34 000,00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tcPr>
          <w:p w:rsidR="00B4027A" w:rsidRPr="00A830F8" w:rsidRDefault="00B4027A" w:rsidP="00317513">
            <w:pPr>
              <w:rPr>
                <w:b/>
                <w:bCs/>
                <w:sz w:val="22"/>
                <w:szCs w:val="22"/>
              </w:rPr>
            </w:pPr>
          </w:p>
        </w:tc>
        <w:tc>
          <w:tcPr>
            <w:tcW w:w="1276" w:type="dxa"/>
            <w:vMerge/>
            <w:vAlign w:val="center"/>
            <w:hideMark/>
          </w:tcPr>
          <w:p w:rsidR="00B4027A" w:rsidRPr="00A830F8" w:rsidRDefault="00B4027A" w:rsidP="00317513">
            <w:pPr>
              <w:rPr>
                <w:b/>
                <w:bCs/>
                <w:sz w:val="22"/>
                <w:szCs w:val="22"/>
              </w:rPr>
            </w:pPr>
          </w:p>
        </w:tc>
        <w:tc>
          <w:tcPr>
            <w:tcW w:w="3261" w:type="dxa"/>
            <w:vMerge/>
            <w:vAlign w:val="center"/>
            <w:hideMark/>
          </w:tcPr>
          <w:p w:rsidR="00B4027A" w:rsidRPr="00A830F8" w:rsidRDefault="00B4027A" w:rsidP="00317513">
            <w:pPr>
              <w:rPr>
                <w:sz w:val="22"/>
                <w:szCs w:val="22"/>
              </w:rPr>
            </w:pPr>
          </w:p>
        </w:tc>
        <w:tc>
          <w:tcPr>
            <w:tcW w:w="1276" w:type="dxa"/>
            <w:shd w:val="clear" w:color="auto" w:fill="auto"/>
            <w:vAlign w:val="center"/>
            <w:hideMark/>
          </w:tcPr>
          <w:p w:rsidR="00B4027A" w:rsidRPr="00A830F8" w:rsidRDefault="00B4027A" w:rsidP="00317513">
            <w:pPr>
              <w:rPr>
                <w:b/>
                <w:bCs/>
                <w:sz w:val="22"/>
                <w:szCs w:val="22"/>
              </w:rPr>
            </w:pPr>
            <w:r>
              <w:rPr>
                <w:b/>
                <w:bCs/>
                <w:sz w:val="22"/>
                <w:szCs w:val="22"/>
              </w:rPr>
              <w:t xml:space="preserve">1 </w:t>
            </w:r>
            <w:r w:rsidRPr="00A830F8">
              <w:rPr>
                <w:b/>
                <w:bCs/>
                <w:sz w:val="22"/>
                <w:szCs w:val="22"/>
              </w:rPr>
              <w:t>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254,24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254,24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300,00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restart"/>
            <w:vAlign w:val="center"/>
          </w:tcPr>
          <w:p w:rsidR="00B4027A" w:rsidRPr="00A830F8" w:rsidRDefault="00B4027A" w:rsidP="00317513">
            <w:pPr>
              <w:rPr>
                <w:b/>
                <w:bCs/>
                <w:sz w:val="22"/>
                <w:szCs w:val="22"/>
              </w:rPr>
            </w:pPr>
            <w:r>
              <w:rPr>
                <w:b/>
                <w:bCs/>
                <w:sz w:val="22"/>
                <w:szCs w:val="22"/>
              </w:rPr>
              <w:t>15.</w:t>
            </w:r>
          </w:p>
        </w:tc>
        <w:tc>
          <w:tcPr>
            <w:tcW w:w="1276" w:type="dxa"/>
            <w:vMerge w:val="restart"/>
            <w:shd w:val="clear" w:color="auto" w:fill="auto"/>
            <w:noWrap/>
            <w:vAlign w:val="center"/>
            <w:hideMark/>
          </w:tcPr>
          <w:p w:rsidR="00B4027A" w:rsidRPr="00A830F8" w:rsidRDefault="00B4027A" w:rsidP="00317513">
            <w:pPr>
              <w:rPr>
                <w:b/>
                <w:bCs/>
                <w:sz w:val="22"/>
                <w:szCs w:val="22"/>
              </w:rPr>
            </w:pPr>
            <w:r w:rsidRPr="00A830F8">
              <w:rPr>
                <w:b/>
                <w:bCs/>
                <w:sz w:val="22"/>
                <w:szCs w:val="22"/>
              </w:rPr>
              <w:t>Ручки</w:t>
            </w:r>
          </w:p>
        </w:tc>
        <w:tc>
          <w:tcPr>
            <w:tcW w:w="3261" w:type="dxa"/>
            <w:vMerge w:val="restart"/>
            <w:shd w:val="clear" w:color="auto" w:fill="auto"/>
            <w:vAlign w:val="center"/>
            <w:hideMark/>
          </w:tcPr>
          <w:p w:rsidR="00B4027A" w:rsidRPr="00A830F8" w:rsidRDefault="00B4027A" w:rsidP="00317513">
            <w:pPr>
              <w:rPr>
                <w:sz w:val="22"/>
                <w:szCs w:val="22"/>
              </w:rPr>
            </w:pPr>
            <w:r w:rsidRPr="00A830F8">
              <w:rPr>
                <w:sz w:val="22"/>
                <w:szCs w:val="22"/>
              </w:rPr>
              <w:t>Ручки продир. Красный цвет, фростированный, печать 1+0, белый в 2 прогона на корпусе.</w:t>
            </w:r>
          </w:p>
        </w:tc>
        <w:tc>
          <w:tcPr>
            <w:tcW w:w="1276" w:type="dxa"/>
            <w:shd w:val="clear" w:color="auto" w:fill="auto"/>
            <w:vAlign w:val="center"/>
            <w:hideMark/>
          </w:tcPr>
          <w:p w:rsidR="00B4027A" w:rsidRPr="00A830F8" w:rsidRDefault="00B4027A" w:rsidP="00317513">
            <w:pPr>
              <w:rPr>
                <w:b/>
                <w:bCs/>
                <w:sz w:val="22"/>
                <w:szCs w:val="22"/>
              </w:rPr>
            </w:pPr>
            <w:r w:rsidRPr="00A830F8">
              <w:rPr>
                <w:b/>
                <w:bCs/>
                <w:sz w:val="22"/>
                <w:szCs w:val="22"/>
              </w:rPr>
              <w:t>500 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67,80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33 898,31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40 000,00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B4027A" w:rsidRPr="00A830F8" w:rsidRDefault="00B4027A" w:rsidP="00317513">
            <w:pPr>
              <w:rPr>
                <w:b/>
                <w:bCs/>
                <w:sz w:val="22"/>
                <w:szCs w:val="22"/>
              </w:rPr>
            </w:pPr>
          </w:p>
        </w:tc>
        <w:tc>
          <w:tcPr>
            <w:tcW w:w="1276" w:type="dxa"/>
            <w:vMerge/>
            <w:vAlign w:val="center"/>
            <w:hideMark/>
          </w:tcPr>
          <w:p w:rsidR="00B4027A" w:rsidRPr="00A830F8" w:rsidRDefault="00B4027A" w:rsidP="00317513">
            <w:pPr>
              <w:rPr>
                <w:b/>
                <w:bCs/>
                <w:sz w:val="22"/>
                <w:szCs w:val="22"/>
              </w:rPr>
            </w:pPr>
          </w:p>
        </w:tc>
        <w:tc>
          <w:tcPr>
            <w:tcW w:w="3261" w:type="dxa"/>
            <w:vMerge/>
            <w:vAlign w:val="center"/>
            <w:hideMark/>
          </w:tcPr>
          <w:p w:rsidR="00B4027A" w:rsidRPr="00A830F8" w:rsidRDefault="00B4027A" w:rsidP="00317513">
            <w:pPr>
              <w:rPr>
                <w:sz w:val="22"/>
                <w:szCs w:val="22"/>
              </w:rPr>
            </w:pPr>
          </w:p>
        </w:tc>
        <w:tc>
          <w:tcPr>
            <w:tcW w:w="1276" w:type="dxa"/>
            <w:shd w:val="clear" w:color="auto" w:fill="auto"/>
            <w:vAlign w:val="center"/>
            <w:hideMark/>
          </w:tcPr>
          <w:p w:rsidR="00B4027A" w:rsidRPr="00A830F8" w:rsidRDefault="00B4027A" w:rsidP="00317513">
            <w:pPr>
              <w:rPr>
                <w:b/>
                <w:bCs/>
                <w:sz w:val="22"/>
                <w:szCs w:val="22"/>
              </w:rPr>
            </w:pPr>
            <w:r w:rsidRPr="00A830F8">
              <w:rPr>
                <w:b/>
                <w:bCs/>
                <w:sz w:val="22"/>
                <w:szCs w:val="22"/>
              </w:rPr>
              <w:t>200шт.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84,75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16 949,15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20 000,00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B4027A" w:rsidRPr="00A830F8" w:rsidRDefault="00B4027A" w:rsidP="00317513">
            <w:pPr>
              <w:rPr>
                <w:b/>
                <w:bCs/>
                <w:sz w:val="22"/>
                <w:szCs w:val="22"/>
              </w:rPr>
            </w:pPr>
          </w:p>
        </w:tc>
        <w:tc>
          <w:tcPr>
            <w:tcW w:w="1276" w:type="dxa"/>
            <w:vMerge/>
            <w:vAlign w:val="center"/>
            <w:hideMark/>
          </w:tcPr>
          <w:p w:rsidR="00B4027A" w:rsidRPr="00A830F8" w:rsidRDefault="00B4027A" w:rsidP="00317513">
            <w:pPr>
              <w:rPr>
                <w:b/>
                <w:bCs/>
                <w:sz w:val="22"/>
                <w:szCs w:val="22"/>
              </w:rPr>
            </w:pPr>
          </w:p>
        </w:tc>
        <w:tc>
          <w:tcPr>
            <w:tcW w:w="3261" w:type="dxa"/>
            <w:vMerge/>
            <w:vAlign w:val="center"/>
            <w:hideMark/>
          </w:tcPr>
          <w:p w:rsidR="00B4027A" w:rsidRPr="00A830F8" w:rsidRDefault="00B4027A" w:rsidP="00317513">
            <w:pPr>
              <w:rPr>
                <w:sz w:val="22"/>
                <w:szCs w:val="22"/>
              </w:rPr>
            </w:pPr>
          </w:p>
        </w:tc>
        <w:tc>
          <w:tcPr>
            <w:tcW w:w="1276" w:type="dxa"/>
            <w:shd w:val="clear" w:color="auto" w:fill="auto"/>
            <w:vAlign w:val="center"/>
            <w:hideMark/>
          </w:tcPr>
          <w:p w:rsidR="00B4027A" w:rsidRPr="00A830F8" w:rsidRDefault="00B4027A" w:rsidP="00317513">
            <w:pPr>
              <w:rPr>
                <w:b/>
                <w:bCs/>
                <w:sz w:val="22"/>
                <w:szCs w:val="22"/>
              </w:rPr>
            </w:pPr>
            <w:r>
              <w:rPr>
                <w:b/>
                <w:bCs/>
                <w:sz w:val="22"/>
                <w:szCs w:val="22"/>
              </w:rPr>
              <w:t xml:space="preserve">1 </w:t>
            </w:r>
            <w:r w:rsidRPr="00A830F8">
              <w:rPr>
                <w:b/>
                <w:bCs/>
                <w:sz w:val="22"/>
                <w:szCs w:val="22"/>
              </w:rPr>
              <w:t>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101,69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101,69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120,00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B4027A" w:rsidRPr="00A830F8" w:rsidRDefault="00B4027A" w:rsidP="00317513">
            <w:pPr>
              <w:rPr>
                <w:b/>
                <w:bCs/>
                <w:sz w:val="22"/>
                <w:szCs w:val="22"/>
              </w:rPr>
            </w:pPr>
          </w:p>
        </w:tc>
        <w:tc>
          <w:tcPr>
            <w:tcW w:w="1276" w:type="dxa"/>
            <w:vMerge/>
            <w:vAlign w:val="center"/>
            <w:hideMark/>
          </w:tcPr>
          <w:p w:rsidR="00B4027A" w:rsidRPr="00A830F8" w:rsidRDefault="00B4027A" w:rsidP="00317513">
            <w:pPr>
              <w:rPr>
                <w:b/>
                <w:bCs/>
                <w:sz w:val="22"/>
                <w:szCs w:val="22"/>
              </w:rPr>
            </w:pPr>
          </w:p>
        </w:tc>
        <w:tc>
          <w:tcPr>
            <w:tcW w:w="3261" w:type="dxa"/>
            <w:vMerge w:val="restart"/>
            <w:shd w:val="clear" w:color="auto" w:fill="auto"/>
            <w:vAlign w:val="center"/>
            <w:hideMark/>
          </w:tcPr>
          <w:p w:rsidR="00B4027A" w:rsidRPr="00A830F8" w:rsidRDefault="00B4027A" w:rsidP="00317513">
            <w:pPr>
              <w:rPr>
                <w:sz w:val="22"/>
                <w:szCs w:val="22"/>
              </w:rPr>
            </w:pPr>
            <w:r w:rsidRPr="00A830F8">
              <w:rPr>
                <w:sz w:val="22"/>
                <w:szCs w:val="22"/>
              </w:rPr>
              <w:t>Промо-ручки, цвет белый, нанесение 1+0.</w:t>
            </w:r>
          </w:p>
        </w:tc>
        <w:tc>
          <w:tcPr>
            <w:tcW w:w="1276" w:type="dxa"/>
            <w:shd w:val="clear" w:color="auto" w:fill="auto"/>
            <w:vAlign w:val="center"/>
            <w:hideMark/>
          </w:tcPr>
          <w:p w:rsidR="00B4027A" w:rsidRPr="00A830F8" w:rsidRDefault="00B4027A" w:rsidP="00317513">
            <w:pPr>
              <w:rPr>
                <w:b/>
                <w:bCs/>
                <w:sz w:val="22"/>
                <w:szCs w:val="22"/>
              </w:rPr>
            </w:pPr>
            <w:r w:rsidRPr="00A830F8">
              <w:rPr>
                <w:b/>
                <w:bCs/>
                <w:sz w:val="22"/>
                <w:szCs w:val="22"/>
              </w:rPr>
              <w:t>500 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42,37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21 186,44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25 000,00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B4027A" w:rsidRPr="00A830F8" w:rsidRDefault="00B4027A" w:rsidP="00317513">
            <w:pPr>
              <w:rPr>
                <w:b/>
                <w:bCs/>
                <w:sz w:val="22"/>
                <w:szCs w:val="22"/>
              </w:rPr>
            </w:pPr>
          </w:p>
        </w:tc>
        <w:tc>
          <w:tcPr>
            <w:tcW w:w="1276" w:type="dxa"/>
            <w:vMerge/>
            <w:vAlign w:val="center"/>
            <w:hideMark/>
          </w:tcPr>
          <w:p w:rsidR="00B4027A" w:rsidRPr="00A830F8" w:rsidRDefault="00B4027A" w:rsidP="00317513">
            <w:pPr>
              <w:rPr>
                <w:b/>
                <w:bCs/>
                <w:sz w:val="22"/>
                <w:szCs w:val="22"/>
              </w:rPr>
            </w:pPr>
          </w:p>
        </w:tc>
        <w:tc>
          <w:tcPr>
            <w:tcW w:w="3261" w:type="dxa"/>
            <w:vMerge/>
            <w:vAlign w:val="center"/>
            <w:hideMark/>
          </w:tcPr>
          <w:p w:rsidR="00B4027A" w:rsidRPr="00A830F8" w:rsidRDefault="00B4027A" w:rsidP="00317513">
            <w:pPr>
              <w:rPr>
                <w:sz w:val="22"/>
                <w:szCs w:val="22"/>
              </w:rPr>
            </w:pPr>
          </w:p>
        </w:tc>
        <w:tc>
          <w:tcPr>
            <w:tcW w:w="1276" w:type="dxa"/>
            <w:shd w:val="clear" w:color="auto" w:fill="auto"/>
            <w:vAlign w:val="center"/>
            <w:hideMark/>
          </w:tcPr>
          <w:p w:rsidR="00B4027A" w:rsidRPr="00A830F8" w:rsidRDefault="00B4027A" w:rsidP="00317513">
            <w:pPr>
              <w:rPr>
                <w:b/>
                <w:bCs/>
                <w:sz w:val="22"/>
                <w:szCs w:val="22"/>
              </w:rPr>
            </w:pPr>
            <w:r w:rsidRPr="00A830F8">
              <w:rPr>
                <w:b/>
                <w:bCs/>
                <w:sz w:val="22"/>
                <w:szCs w:val="22"/>
              </w:rPr>
              <w:t>200шт.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59,32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11 864,41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14 000,00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B4027A" w:rsidRPr="00A830F8" w:rsidRDefault="00B4027A" w:rsidP="00317513">
            <w:pPr>
              <w:rPr>
                <w:b/>
                <w:bCs/>
                <w:sz w:val="22"/>
                <w:szCs w:val="22"/>
              </w:rPr>
            </w:pPr>
          </w:p>
        </w:tc>
        <w:tc>
          <w:tcPr>
            <w:tcW w:w="1276" w:type="dxa"/>
            <w:vMerge/>
            <w:vAlign w:val="center"/>
            <w:hideMark/>
          </w:tcPr>
          <w:p w:rsidR="00B4027A" w:rsidRPr="00A830F8" w:rsidRDefault="00B4027A" w:rsidP="00317513">
            <w:pPr>
              <w:rPr>
                <w:b/>
                <w:bCs/>
                <w:sz w:val="22"/>
                <w:szCs w:val="22"/>
              </w:rPr>
            </w:pPr>
          </w:p>
        </w:tc>
        <w:tc>
          <w:tcPr>
            <w:tcW w:w="3261" w:type="dxa"/>
            <w:vMerge/>
            <w:vAlign w:val="center"/>
            <w:hideMark/>
          </w:tcPr>
          <w:p w:rsidR="00B4027A" w:rsidRPr="00A830F8" w:rsidRDefault="00B4027A" w:rsidP="00317513">
            <w:pPr>
              <w:rPr>
                <w:sz w:val="22"/>
                <w:szCs w:val="22"/>
              </w:rPr>
            </w:pPr>
          </w:p>
        </w:tc>
        <w:tc>
          <w:tcPr>
            <w:tcW w:w="1276" w:type="dxa"/>
            <w:shd w:val="clear" w:color="auto" w:fill="auto"/>
            <w:vAlign w:val="center"/>
            <w:hideMark/>
          </w:tcPr>
          <w:p w:rsidR="00B4027A" w:rsidRPr="00A830F8" w:rsidRDefault="00B4027A" w:rsidP="00317513">
            <w:pPr>
              <w:rPr>
                <w:b/>
                <w:bCs/>
                <w:sz w:val="22"/>
                <w:szCs w:val="22"/>
              </w:rPr>
            </w:pPr>
            <w:r>
              <w:rPr>
                <w:b/>
                <w:bCs/>
                <w:sz w:val="22"/>
                <w:szCs w:val="22"/>
              </w:rPr>
              <w:t xml:space="preserve">1 </w:t>
            </w:r>
            <w:r w:rsidRPr="00A830F8">
              <w:rPr>
                <w:b/>
                <w:bCs/>
                <w:sz w:val="22"/>
                <w:szCs w:val="22"/>
              </w:rPr>
              <w:t>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76,27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76,27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90,00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restart"/>
            <w:vAlign w:val="center"/>
          </w:tcPr>
          <w:p w:rsidR="00B4027A" w:rsidRPr="00A830F8" w:rsidRDefault="00B4027A" w:rsidP="00317513">
            <w:pPr>
              <w:rPr>
                <w:b/>
                <w:bCs/>
                <w:sz w:val="22"/>
                <w:szCs w:val="22"/>
              </w:rPr>
            </w:pPr>
            <w:r>
              <w:rPr>
                <w:b/>
                <w:bCs/>
                <w:sz w:val="22"/>
                <w:szCs w:val="22"/>
              </w:rPr>
              <w:t>16.</w:t>
            </w:r>
          </w:p>
        </w:tc>
        <w:tc>
          <w:tcPr>
            <w:tcW w:w="1276" w:type="dxa"/>
            <w:vMerge w:val="restart"/>
            <w:shd w:val="clear" w:color="auto" w:fill="auto"/>
            <w:noWrap/>
            <w:vAlign w:val="center"/>
            <w:hideMark/>
          </w:tcPr>
          <w:p w:rsidR="00B4027A" w:rsidRPr="00A830F8" w:rsidRDefault="00B4027A" w:rsidP="00317513">
            <w:pPr>
              <w:rPr>
                <w:b/>
                <w:bCs/>
                <w:sz w:val="22"/>
                <w:szCs w:val="22"/>
              </w:rPr>
            </w:pPr>
            <w:r w:rsidRPr="00A830F8">
              <w:rPr>
                <w:b/>
                <w:bCs/>
                <w:sz w:val="22"/>
                <w:szCs w:val="22"/>
              </w:rPr>
              <w:t>Флеш-карты</w:t>
            </w:r>
          </w:p>
        </w:tc>
        <w:tc>
          <w:tcPr>
            <w:tcW w:w="3261" w:type="dxa"/>
            <w:vMerge w:val="restart"/>
            <w:shd w:val="clear" w:color="auto" w:fill="auto"/>
            <w:vAlign w:val="center"/>
            <w:hideMark/>
          </w:tcPr>
          <w:p w:rsidR="00B4027A" w:rsidRPr="00A830F8" w:rsidRDefault="00B4027A" w:rsidP="00317513">
            <w:pPr>
              <w:rPr>
                <w:sz w:val="22"/>
                <w:szCs w:val="22"/>
              </w:rPr>
            </w:pPr>
            <w:r w:rsidRPr="00A830F8">
              <w:rPr>
                <w:sz w:val="22"/>
                <w:szCs w:val="22"/>
              </w:rPr>
              <w:t>Объем памяти 4 Гб, пластик, цвет на выбор, нанесение 1+1</w:t>
            </w:r>
          </w:p>
        </w:tc>
        <w:tc>
          <w:tcPr>
            <w:tcW w:w="1276" w:type="dxa"/>
            <w:shd w:val="clear" w:color="auto" w:fill="auto"/>
            <w:vAlign w:val="center"/>
            <w:hideMark/>
          </w:tcPr>
          <w:p w:rsidR="00B4027A" w:rsidRPr="00A830F8" w:rsidRDefault="00B4027A" w:rsidP="00317513">
            <w:pPr>
              <w:rPr>
                <w:b/>
                <w:bCs/>
                <w:sz w:val="22"/>
                <w:szCs w:val="22"/>
              </w:rPr>
            </w:pPr>
            <w:r w:rsidRPr="00A830F8">
              <w:rPr>
                <w:b/>
                <w:bCs/>
                <w:sz w:val="22"/>
                <w:szCs w:val="22"/>
              </w:rPr>
              <w:t>500 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381,36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190 677,97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225 000,00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B4027A" w:rsidRPr="00A830F8" w:rsidRDefault="00B4027A" w:rsidP="00317513">
            <w:pPr>
              <w:rPr>
                <w:b/>
                <w:bCs/>
                <w:sz w:val="22"/>
                <w:szCs w:val="22"/>
              </w:rPr>
            </w:pPr>
          </w:p>
        </w:tc>
        <w:tc>
          <w:tcPr>
            <w:tcW w:w="1276" w:type="dxa"/>
            <w:vMerge/>
            <w:vAlign w:val="center"/>
            <w:hideMark/>
          </w:tcPr>
          <w:p w:rsidR="00B4027A" w:rsidRPr="00A830F8" w:rsidRDefault="00B4027A" w:rsidP="00317513">
            <w:pPr>
              <w:rPr>
                <w:b/>
                <w:bCs/>
                <w:sz w:val="22"/>
                <w:szCs w:val="22"/>
              </w:rPr>
            </w:pPr>
          </w:p>
        </w:tc>
        <w:tc>
          <w:tcPr>
            <w:tcW w:w="3261" w:type="dxa"/>
            <w:vMerge/>
            <w:vAlign w:val="center"/>
            <w:hideMark/>
          </w:tcPr>
          <w:p w:rsidR="00B4027A" w:rsidRPr="00A830F8" w:rsidRDefault="00B4027A" w:rsidP="00317513">
            <w:pPr>
              <w:rPr>
                <w:sz w:val="22"/>
                <w:szCs w:val="22"/>
              </w:rPr>
            </w:pPr>
          </w:p>
        </w:tc>
        <w:tc>
          <w:tcPr>
            <w:tcW w:w="1276" w:type="dxa"/>
            <w:shd w:val="clear" w:color="auto" w:fill="auto"/>
            <w:vAlign w:val="center"/>
            <w:hideMark/>
          </w:tcPr>
          <w:p w:rsidR="00B4027A" w:rsidRPr="00A830F8" w:rsidRDefault="00B4027A" w:rsidP="00317513">
            <w:pPr>
              <w:rPr>
                <w:b/>
                <w:bCs/>
                <w:sz w:val="22"/>
                <w:szCs w:val="22"/>
              </w:rPr>
            </w:pPr>
            <w:r w:rsidRPr="00A830F8">
              <w:rPr>
                <w:b/>
                <w:bCs/>
                <w:sz w:val="22"/>
                <w:szCs w:val="22"/>
              </w:rPr>
              <w:t>200шт.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423,73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84 745,76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100 000,00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B4027A" w:rsidRPr="00A830F8" w:rsidRDefault="00B4027A" w:rsidP="00317513">
            <w:pPr>
              <w:rPr>
                <w:b/>
                <w:bCs/>
                <w:sz w:val="22"/>
                <w:szCs w:val="22"/>
              </w:rPr>
            </w:pPr>
          </w:p>
        </w:tc>
        <w:tc>
          <w:tcPr>
            <w:tcW w:w="1276" w:type="dxa"/>
            <w:vMerge/>
            <w:vAlign w:val="center"/>
            <w:hideMark/>
          </w:tcPr>
          <w:p w:rsidR="00B4027A" w:rsidRPr="00A830F8" w:rsidRDefault="00B4027A" w:rsidP="00317513">
            <w:pPr>
              <w:rPr>
                <w:b/>
                <w:bCs/>
                <w:sz w:val="22"/>
                <w:szCs w:val="22"/>
              </w:rPr>
            </w:pPr>
          </w:p>
        </w:tc>
        <w:tc>
          <w:tcPr>
            <w:tcW w:w="3261" w:type="dxa"/>
            <w:vMerge/>
            <w:vAlign w:val="center"/>
            <w:hideMark/>
          </w:tcPr>
          <w:p w:rsidR="00B4027A" w:rsidRPr="00A830F8" w:rsidRDefault="00B4027A" w:rsidP="00317513">
            <w:pPr>
              <w:rPr>
                <w:sz w:val="22"/>
                <w:szCs w:val="22"/>
              </w:rPr>
            </w:pPr>
          </w:p>
        </w:tc>
        <w:tc>
          <w:tcPr>
            <w:tcW w:w="1276" w:type="dxa"/>
            <w:shd w:val="clear" w:color="auto" w:fill="auto"/>
            <w:vAlign w:val="center"/>
            <w:hideMark/>
          </w:tcPr>
          <w:p w:rsidR="00B4027A" w:rsidRPr="00A830F8" w:rsidRDefault="00B4027A" w:rsidP="00317513">
            <w:pPr>
              <w:rPr>
                <w:b/>
                <w:bCs/>
                <w:sz w:val="22"/>
                <w:szCs w:val="22"/>
              </w:rPr>
            </w:pPr>
            <w:r>
              <w:rPr>
                <w:b/>
                <w:bCs/>
                <w:sz w:val="22"/>
                <w:szCs w:val="22"/>
              </w:rPr>
              <w:t xml:space="preserve">1 </w:t>
            </w:r>
            <w:r w:rsidRPr="00A830F8">
              <w:rPr>
                <w:b/>
                <w:bCs/>
                <w:sz w:val="22"/>
                <w:szCs w:val="22"/>
              </w:rPr>
              <w:t>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466,10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466,10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550,00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restart"/>
            <w:vAlign w:val="center"/>
          </w:tcPr>
          <w:p w:rsidR="00B4027A" w:rsidRPr="00A830F8" w:rsidRDefault="00B4027A" w:rsidP="00317513">
            <w:pPr>
              <w:rPr>
                <w:b/>
                <w:bCs/>
                <w:sz w:val="22"/>
                <w:szCs w:val="22"/>
              </w:rPr>
            </w:pPr>
            <w:r>
              <w:rPr>
                <w:b/>
                <w:bCs/>
                <w:sz w:val="22"/>
                <w:szCs w:val="22"/>
              </w:rPr>
              <w:t>17.</w:t>
            </w:r>
          </w:p>
        </w:tc>
        <w:tc>
          <w:tcPr>
            <w:tcW w:w="1276" w:type="dxa"/>
            <w:vMerge w:val="restart"/>
            <w:shd w:val="clear" w:color="auto" w:fill="auto"/>
            <w:noWrap/>
            <w:vAlign w:val="center"/>
            <w:hideMark/>
          </w:tcPr>
          <w:p w:rsidR="00B4027A" w:rsidRPr="00A830F8" w:rsidRDefault="00B4027A" w:rsidP="00317513">
            <w:pPr>
              <w:rPr>
                <w:b/>
                <w:bCs/>
                <w:sz w:val="22"/>
                <w:szCs w:val="22"/>
              </w:rPr>
            </w:pPr>
            <w:r w:rsidRPr="00A830F8">
              <w:rPr>
                <w:b/>
                <w:bCs/>
                <w:sz w:val="22"/>
                <w:szCs w:val="22"/>
              </w:rPr>
              <w:t>Флажки</w:t>
            </w:r>
          </w:p>
        </w:tc>
        <w:tc>
          <w:tcPr>
            <w:tcW w:w="3261" w:type="dxa"/>
            <w:vMerge w:val="restart"/>
            <w:shd w:val="clear" w:color="auto" w:fill="auto"/>
            <w:vAlign w:val="center"/>
            <w:hideMark/>
          </w:tcPr>
          <w:p w:rsidR="00B4027A" w:rsidRPr="00A830F8" w:rsidRDefault="00B4027A" w:rsidP="00317513">
            <w:pPr>
              <w:rPr>
                <w:sz w:val="22"/>
                <w:szCs w:val="22"/>
              </w:rPr>
            </w:pPr>
            <w:r w:rsidRPr="00A830F8">
              <w:rPr>
                <w:sz w:val="22"/>
                <w:szCs w:val="22"/>
              </w:rPr>
              <w:t>Флажок атласный двусторонний, печать 4+4, подставка под никель металлическая однорожковая</w:t>
            </w:r>
          </w:p>
        </w:tc>
        <w:tc>
          <w:tcPr>
            <w:tcW w:w="1276" w:type="dxa"/>
            <w:shd w:val="clear" w:color="auto" w:fill="auto"/>
            <w:vAlign w:val="center"/>
            <w:hideMark/>
          </w:tcPr>
          <w:p w:rsidR="00B4027A" w:rsidRPr="00A830F8" w:rsidRDefault="00B4027A" w:rsidP="00317513">
            <w:pPr>
              <w:rPr>
                <w:b/>
                <w:bCs/>
                <w:sz w:val="22"/>
                <w:szCs w:val="22"/>
              </w:rPr>
            </w:pPr>
            <w:r w:rsidRPr="00A830F8">
              <w:rPr>
                <w:b/>
                <w:bCs/>
                <w:sz w:val="22"/>
                <w:szCs w:val="22"/>
              </w:rPr>
              <w:t>500 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381,36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57 203,39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67 500,00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B4027A" w:rsidRPr="00A830F8" w:rsidRDefault="00B4027A" w:rsidP="00317513">
            <w:pPr>
              <w:rPr>
                <w:b/>
                <w:bCs/>
                <w:sz w:val="22"/>
                <w:szCs w:val="22"/>
              </w:rPr>
            </w:pPr>
          </w:p>
        </w:tc>
        <w:tc>
          <w:tcPr>
            <w:tcW w:w="1276" w:type="dxa"/>
            <w:vMerge/>
            <w:vAlign w:val="center"/>
            <w:hideMark/>
          </w:tcPr>
          <w:p w:rsidR="00B4027A" w:rsidRPr="00A830F8" w:rsidRDefault="00B4027A" w:rsidP="00317513">
            <w:pPr>
              <w:rPr>
                <w:b/>
                <w:bCs/>
                <w:sz w:val="22"/>
                <w:szCs w:val="22"/>
              </w:rPr>
            </w:pPr>
          </w:p>
        </w:tc>
        <w:tc>
          <w:tcPr>
            <w:tcW w:w="3261" w:type="dxa"/>
            <w:vMerge/>
            <w:vAlign w:val="center"/>
            <w:hideMark/>
          </w:tcPr>
          <w:p w:rsidR="00B4027A" w:rsidRPr="00A830F8" w:rsidRDefault="00B4027A" w:rsidP="00317513">
            <w:pPr>
              <w:rPr>
                <w:sz w:val="22"/>
                <w:szCs w:val="22"/>
              </w:rPr>
            </w:pPr>
          </w:p>
        </w:tc>
        <w:tc>
          <w:tcPr>
            <w:tcW w:w="1276" w:type="dxa"/>
            <w:shd w:val="clear" w:color="auto" w:fill="auto"/>
            <w:vAlign w:val="center"/>
            <w:hideMark/>
          </w:tcPr>
          <w:p w:rsidR="00B4027A" w:rsidRPr="00A830F8" w:rsidRDefault="00B4027A" w:rsidP="00317513">
            <w:pPr>
              <w:rPr>
                <w:b/>
                <w:bCs/>
                <w:sz w:val="22"/>
                <w:szCs w:val="22"/>
              </w:rPr>
            </w:pPr>
            <w:r w:rsidRPr="00A830F8">
              <w:rPr>
                <w:b/>
                <w:bCs/>
                <w:sz w:val="22"/>
                <w:szCs w:val="22"/>
              </w:rPr>
              <w:t>200шт.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466,10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46 610,17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55 000,00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B4027A" w:rsidRPr="00A830F8" w:rsidRDefault="00B4027A" w:rsidP="00317513">
            <w:pPr>
              <w:rPr>
                <w:b/>
                <w:bCs/>
                <w:sz w:val="22"/>
                <w:szCs w:val="22"/>
              </w:rPr>
            </w:pPr>
          </w:p>
        </w:tc>
        <w:tc>
          <w:tcPr>
            <w:tcW w:w="1276" w:type="dxa"/>
            <w:vMerge/>
            <w:vAlign w:val="center"/>
            <w:hideMark/>
          </w:tcPr>
          <w:p w:rsidR="00B4027A" w:rsidRPr="00A830F8" w:rsidRDefault="00B4027A" w:rsidP="00317513">
            <w:pPr>
              <w:rPr>
                <w:b/>
                <w:bCs/>
                <w:sz w:val="22"/>
                <w:szCs w:val="22"/>
              </w:rPr>
            </w:pPr>
          </w:p>
        </w:tc>
        <w:tc>
          <w:tcPr>
            <w:tcW w:w="3261" w:type="dxa"/>
            <w:vMerge/>
            <w:vAlign w:val="center"/>
            <w:hideMark/>
          </w:tcPr>
          <w:p w:rsidR="00B4027A" w:rsidRPr="00A830F8" w:rsidRDefault="00B4027A" w:rsidP="00317513">
            <w:pPr>
              <w:rPr>
                <w:sz w:val="22"/>
                <w:szCs w:val="22"/>
              </w:rPr>
            </w:pPr>
          </w:p>
        </w:tc>
        <w:tc>
          <w:tcPr>
            <w:tcW w:w="1276" w:type="dxa"/>
            <w:shd w:val="clear" w:color="auto" w:fill="auto"/>
            <w:vAlign w:val="center"/>
            <w:hideMark/>
          </w:tcPr>
          <w:p w:rsidR="00B4027A" w:rsidRPr="00A830F8" w:rsidRDefault="00B4027A" w:rsidP="00317513">
            <w:pPr>
              <w:rPr>
                <w:b/>
                <w:bCs/>
                <w:sz w:val="22"/>
                <w:szCs w:val="22"/>
              </w:rPr>
            </w:pPr>
            <w:r>
              <w:rPr>
                <w:b/>
                <w:bCs/>
                <w:sz w:val="22"/>
                <w:szCs w:val="22"/>
              </w:rPr>
              <w:t xml:space="preserve">1 </w:t>
            </w:r>
            <w:r w:rsidRPr="00A830F8">
              <w:rPr>
                <w:b/>
                <w:bCs/>
                <w:sz w:val="22"/>
                <w:szCs w:val="22"/>
              </w:rPr>
              <w:t>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500,00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500,00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590,00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1"/>
        </w:trPr>
        <w:tc>
          <w:tcPr>
            <w:tcW w:w="566" w:type="dxa"/>
            <w:vMerge w:val="restart"/>
            <w:vAlign w:val="center"/>
          </w:tcPr>
          <w:p w:rsidR="00B4027A" w:rsidRPr="00A830F8" w:rsidRDefault="00B4027A" w:rsidP="00317513">
            <w:pPr>
              <w:rPr>
                <w:b/>
                <w:bCs/>
                <w:sz w:val="22"/>
                <w:szCs w:val="22"/>
              </w:rPr>
            </w:pPr>
            <w:r>
              <w:rPr>
                <w:b/>
                <w:bCs/>
                <w:sz w:val="22"/>
                <w:szCs w:val="22"/>
              </w:rPr>
              <w:t>18.</w:t>
            </w:r>
          </w:p>
        </w:tc>
        <w:tc>
          <w:tcPr>
            <w:tcW w:w="1276" w:type="dxa"/>
            <w:vMerge w:val="restart"/>
            <w:shd w:val="clear" w:color="auto" w:fill="auto"/>
            <w:vAlign w:val="center"/>
            <w:hideMark/>
          </w:tcPr>
          <w:p w:rsidR="00B4027A" w:rsidRPr="00A830F8" w:rsidRDefault="00B4027A" w:rsidP="00317513">
            <w:pPr>
              <w:rPr>
                <w:b/>
                <w:bCs/>
                <w:sz w:val="22"/>
                <w:szCs w:val="22"/>
              </w:rPr>
            </w:pPr>
            <w:r w:rsidRPr="00A830F8">
              <w:rPr>
                <w:b/>
                <w:bCs/>
                <w:sz w:val="22"/>
                <w:szCs w:val="22"/>
              </w:rPr>
              <w:t xml:space="preserve">Таблички </w:t>
            </w:r>
            <w:r w:rsidRPr="00A830F8">
              <w:rPr>
                <w:b/>
                <w:bCs/>
                <w:sz w:val="22"/>
                <w:szCs w:val="22"/>
              </w:rPr>
              <w:br/>
              <w:t>пластиковые для конференций</w:t>
            </w:r>
          </w:p>
        </w:tc>
        <w:tc>
          <w:tcPr>
            <w:tcW w:w="3261" w:type="dxa"/>
            <w:vMerge w:val="restart"/>
            <w:shd w:val="clear" w:color="auto" w:fill="auto"/>
            <w:vAlign w:val="center"/>
            <w:hideMark/>
          </w:tcPr>
          <w:p w:rsidR="00B4027A" w:rsidRPr="00A830F8" w:rsidRDefault="00B4027A" w:rsidP="00317513">
            <w:pPr>
              <w:rPr>
                <w:sz w:val="22"/>
                <w:szCs w:val="22"/>
              </w:rPr>
            </w:pPr>
            <w:r w:rsidRPr="00A830F8">
              <w:rPr>
                <w:sz w:val="22"/>
                <w:szCs w:val="22"/>
              </w:rPr>
              <w:t>Размер 13х21 см, двусторонние, пластик прозрачный, без персонализации</w:t>
            </w:r>
          </w:p>
        </w:tc>
        <w:tc>
          <w:tcPr>
            <w:tcW w:w="1276" w:type="dxa"/>
            <w:shd w:val="clear" w:color="auto" w:fill="auto"/>
            <w:vAlign w:val="center"/>
            <w:hideMark/>
          </w:tcPr>
          <w:p w:rsidR="00B4027A" w:rsidRPr="00A830F8" w:rsidRDefault="00B4027A" w:rsidP="00317513">
            <w:pPr>
              <w:rPr>
                <w:b/>
                <w:bCs/>
                <w:sz w:val="22"/>
                <w:szCs w:val="22"/>
              </w:rPr>
            </w:pPr>
            <w:r w:rsidRPr="00A830F8">
              <w:rPr>
                <w:b/>
                <w:bCs/>
                <w:sz w:val="22"/>
                <w:szCs w:val="22"/>
              </w:rPr>
              <w:t>50 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347,46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17 372,88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20 500,00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tcPr>
          <w:p w:rsidR="00B4027A" w:rsidRPr="00A830F8" w:rsidRDefault="00B4027A" w:rsidP="00317513">
            <w:pPr>
              <w:rPr>
                <w:b/>
                <w:bCs/>
                <w:sz w:val="22"/>
                <w:szCs w:val="22"/>
              </w:rPr>
            </w:pPr>
          </w:p>
        </w:tc>
        <w:tc>
          <w:tcPr>
            <w:tcW w:w="1276" w:type="dxa"/>
            <w:vMerge/>
            <w:vAlign w:val="center"/>
            <w:hideMark/>
          </w:tcPr>
          <w:p w:rsidR="00B4027A" w:rsidRPr="00A830F8" w:rsidRDefault="00B4027A" w:rsidP="00317513">
            <w:pPr>
              <w:rPr>
                <w:b/>
                <w:bCs/>
                <w:sz w:val="22"/>
                <w:szCs w:val="22"/>
              </w:rPr>
            </w:pPr>
          </w:p>
        </w:tc>
        <w:tc>
          <w:tcPr>
            <w:tcW w:w="3261" w:type="dxa"/>
            <w:vMerge/>
            <w:vAlign w:val="center"/>
            <w:hideMark/>
          </w:tcPr>
          <w:p w:rsidR="00B4027A" w:rsidRPr="00A830F8" w:rsidRDefault="00B4027A" w:rsidP="00317513">
            <w:pPr>
              <w:rPr>
                <w:sz w:val="22"/>
                <w:szCs w:val="22"/>
              </w:rPr>
            </w:pPr>
          </w:p>
        </w:tc>
        <w:tc>
          <w:tcPr>
            <w:tcW w:w="1276" w:type="dxa"/>
            <w:shd w:val="clear" w:color="auto" w:fill="auto"/>
            <w:vAlign w:val="center"/>
            <w:hideMark/>
          </w:tcPr>
          <w:p w:rsidR="00B4027A" w:rsidRPr="00A830F8" w:rsidRDefault="00B4027A" w:rsidP="00317513">
            <w:pPr>
              <w:rPr>
                <w:b/>
                <w:bCs/>
                <w:sz w:val="22"/>
                <w:szCs w:val="22"/>
              </w:rPr>
            </w:pPr>
            <w:r>
              <w:rPr>
                <w:b/>
                <w:bCs/>
                <w:sz w:val="22"/>
                <w:szCs w:val="22"/>
              </w:rPr>
              <w:t>1</w:t>
            </w:r>
            <w:r w:rsidRPr="00A830F8">
              <w:rPr>
                <w:b/>
                <w:bCs/>
                <w:sz w:val="22"/>
                <w:szCs w:val="22"/>
              </w:rPr>
              <w:t xml:space="preserve"> 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364,41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364,41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430,00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restart"/>
            <w:vAlign w:val="center"/>
          </w:tcPr>
          <w:p w:rsidR="00B4027A" w:rsidRPr="00A830F8" w:rsidRDefault="00B4027A" w:rsidP="00317513">
            <w:pPr>
              <w:rPr>
                <w:b/>
                <w:bCs/>
                <w:sz w:val="22"/>
                <w:szCs w:val="22"/>
              </w:rPr>
            </w:pPr>
            <w:r>
              <w:rPr>
                <w:b/>
                <w:bCs/>
                <w:sz w:val="22"/>
                <w:szCs w:val="22"/>
              </w:rPr>
              <w:t>19.</w:t>
            </w:r>
          </w:p>
        </w:tc>
        <w:tc>
          <w:tcPr>
            <w:tcW w:w="1276" w:type="dxa"/>
            <w:vMerge w:val="restart"/>
            <w:shd w:val="clear" w:color="auto" w:fill="auto"/>
            <w:vAlign w:val="center"/>
            <w:hideMark/>
          </w:tcPr>
          <w:p w:rsidR="00B4027A" w:rsidRPr="00A830F8" w:rsidRDefault="00B4027A" w:rsidP="00317513">
            <w:pPr>
              <w:rPr>
                <w:b/>
                <w:bCs/>
                <w:sz w:val="22"/>
                <w:szCs w:val="22"/>
              </w:rPr>
            </w:pPr>
            <w:r w:rsidRPr="00A830F8">
              <w:rPr>
                <w:b/>
                <w:bCs/>
                <w:sz w:val="22"/>
                <w:szCs w:val="22"/>
              </w:rPr>
              <w:t>Значки серебряные</w:t>
            </w:r>
          </w:p>
        </w:tc>
        <w:tc>
          <w:tcPr>
            <w:tcW w:w="3261" w:type="dxa"/>
            <w:vMerge w:val="restart"/>
            <w:shd w:val="clear" w:color="auto" w:fill="auto"/>
            <w:vAlign w:val="center"/>
            <w:hideMark/>
          </w:tcPr>
          <w:p w:rsidR="00B4027A" w:rsidRPr="00A830F8" w:rsidRDefault="00B4027A" w:rsidP="00317513">
            <w:pPr>
              <w:rPr>
                <w:sz w:val="22"/>
                <w:szCs w:val="22"/>
              </w:rPr>
            </w:pPr>
            <w:r w:rsidRPr="00A830F8">
              <w:rPr>
                <w:sz w:val="22"/>
                <w:szCs w:val="22"/>
              </w:rPr>
              <w:t xml:space="preserve">Размер 1,5х2 см, серебро 925 пробы, индивидуальный штамп под литье, цанга </w:t>
            </w:r>
          </w:p>
        </w:tc>
        <w:tc>
          <w:tcPr>
            <w:tcW w:w="1276" w:type="dxa"/>
            <w:shd w:val="clear" w:color="auto" w:fill="auto"/>
            <w:vAlign w:val="center"/>
            <w:hideMark/>
          </w:tcPr>
          <w:p w:rsidR="00B4027A" w:rsidRPr="00A830F8" w:rsidRDefault="00B4027A" w:rsidP="00317513">
            <w:pPr>
              <w:rPr>
                <w:b/>
                <w:bCs/>
                <w:sz w:val="22"/>
                <w:szCs w:val="22"/>
              </w:rPr>
            </w:pPr>
            <w:r w:rsidRPr="00A830F8">
              <w:rPr>
                <w:b/>
                <w:bCs/>
                <w:sz w:val="22"/>
                <w:szCs w:val="22"/>
              </w:rPr>
              <w:t>50 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2 372,88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118 644,07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140 000,00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B4027A" w:rsidRPr="00A830F8" w:rsidRDefault="00B4027A" w:rsidP="00317513">
            <w:pPr>
              <w:rPr>
                <w:b/>
                <w:bCs/>
                <w:sz w:val="22"/>
                <w:szCs w:val="22"/>
              </w:rPr>
            </w:pPr>
          </w:p>
        </w:tc>
        <w:tc>
          <w:tcPr>
            <w:tcW w:w="1276" w:type="dxa"/>
            <w:vMerge/>
            <w:vAlign w:val="center"/>
            <w:hideMark/>
          </w:tcPr>
          <w:p w:rsidR="00B4027A" w:rsidRPr="00A830F8" w:rsidRDefault="00B4027A" w:rsidP="00317513">
            <w:pPr>
              <w:rPr>
                <w:b/>
                <w:bCs/>
                <w:sz w:val="22"/>
                <w:szCs w:val="22"/>
              </w:rPr>
            </w:pPr>
          </w:p>
        </w:tc>
        <w:tc>
          <w:tcPr>
            <w:tcW w:w="3261" w:type="dxa"/>
            <w:vMerge/>
            <w:vAlign w:val="center"/>
            <w:hideMark/>
          </w:tcPr>
          <w:p w:rsidR="00B4027A" w:rsidRPr="00A830F8" w:rsidRDefault="00B4027A" w:rsidP="00317513">
            <w:pPr>
              <w:rPr>
                <w:sz w:val="22"/>
                <w:szCs w:val="22"/>
              </w:rPr>
            </w:pPr>
          </w:p>
        </w:tc>
        <w:tc>
          <w:tcPr>
            <w:tcW w:w="1276" w:type="dxa"/>
            <w:shd w:val="clear" w:color="auto" w:fill="auto"/>
            <w:vAlign w:val="center"/>
            <w:hideMark/>
          </w:tcPr>
          <w:p w:rsidR="00B4027A" w:rsidRPr="00A830F8" w:rsidRDefault="00B4027A" w:rsidP="00317513">
            <w:pPr>
              <w:rPr>
                <w:b/>
                <w:bCs/>
                <w:sz w:val="22"/>
                <w:szCs w:val="22"/>
              </w:rPr>
            </w:pPr>
            <w:r>
              <w:rPr>
                <w:b/>
                <w:bCs/>
                <w:sz w:val="22"/>
                <w:szCs w:val="22"/>
              </w:rPr>
              <w:t>1</w:t>
            </w:r>
            <w:r w:rsidRPr="00A830F8">
              <w:rPr>
                <w:b/>
                <w:bCs/>
                <w:sz w:val="22"/>
                <w:szCs w:val="22"/>
              </w:rPr>
              <w:t xml:space="preserve"> 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2 627,12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2 627,12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3 100,00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restart"/>
            <w:vAlign w:val="center"/>
          </w:tcPr>
          <w:p w:rsidR="00B4027A" w:rsidRPr="00A830F8" w:rsidRDefault="00B4027A" w:rsidP="00317513">
            <w:pPr>
              <w:rPr>
                <w:b/>
                <w:bCs/>
                <w:sz w:val="22"/>
                <w:szCs w:val="22"/>
              </w:rPr>
            </w:pPr>
            <w:r>
              <w:rPr>
                <w:b/>
                <w:bCs/>
                <w:sz w:val="22"/>
                <w:szCs w:val="22"/>
              </w:rPr>
              <w:t>20.</w:t>
            </w:r>
          </w:p>
        </w:tc>
        <w:tc>
          <w:tcPr>
            <w:tcW w:w="1276" w:type="dxa"/>
            <w:vMerge w:val="restart"/>
            <w:shd w:val="clear" w:color="auto" w:fill="auto"/>
            <w:vAlign w:val="center"/>
            <w:hideMark/>
          </w:tcPr>
          <w:p w:rsidR="00B4027A" w:rsidRPr="00A830F8" w:rsidRDefault="00B4027A" w:rsidP="00317513">
            <w:pPr>
              <w:tabs>
                <w:tab w:val="left" w:pos="1467"/>
              </w:tabs>
              <w:ind w:left="34" w:right="-108"/>
              <w:rPr>
                <w:b/>
                <w:bCs/>
                <w:sz w:val="22"/>
                <w:szCs w:val="22"/>
              </w:rPr>
            </w:pPr>
            <w:r w:rsidRPr="00A830F8">
              <w:rPr>
                <w:b/>
                <w:bCs/>
                <w:sz w:val="22"/>
                <w:szCs w:val="22"/>
              </w:rPr>
              <w:t>Значки металлические</w:t>
            </w:r>
          </w:p>
        </w:tc>
        <w:tc>
          <w:tcPr>
            <w:tcW w:w="3261" w:type="dxa"/>
            <w:vMerge w:val="restart"/>
            <w:shd w:val="clear" w:color="auto" w:fill="auto"/>
            <w:vAlign w:val="center"/>
            <w:hideMark/>
          </w:tcPr>
          <w:p w:rsidR="00B4027A" w:rsidRPr="00A830F8" w:rsidRDefault="00B4027A" w:rsidP="00317513">
            <w:pPr>
              <w:rPr>
                <w:sz w:val="22"/>
                <w:szCs w:val="22"/>
              </w:rPr>
            </w:pPr>
            <w:r w:rsidRPr="00A830F8">
              <w:rPr>
                <w:sz w:val="22"/>
                <w:szCs w:val="22"/>
              </w:rPr>
              <w:t xml:space="preserve">Размер 1,5х2 см, металл без эмали, индивидуальный штамп под литье, цанга </w:t>
            </w:r>
          </w:p>
        </w:tc>
        <w:tc>
          <w:tcPr>
            <w:tcW w:w="1276" w:type="dxa"/>
            <w:shd w:val="clear" w:color="auto" w:fill="auto"/>
            <w:vAlign w:val="center"/>
            <w:hideMark/>
          </w:tcPr>
          <w:p w:rsidR="00B4027A" w:rsidRPr="00A830F8" w:rsidRDefault="00B4027A" w:rsidP="00317513">
            <w:pPr>
              <w:rPr>
                <w:b/>
                <w:bCs/>
                <w:sz w:val="22"/>
                <w:szCs w:val="22"/>
              </w:rPr>
            </w:pPr>
            <w:r w:rsidRPr="00A830F8">
              <w:rPr>
                <w:b/>
                <w:bCs/>
                <w:sz w:val="22"/>
                <w:szCs w:val="22"/>
              </w:rPr>
              <w:t>50 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550,85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27 542,37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32 500,00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tcPr>
          <w:p w:rsidR="00B4027A" w:rsidRPr="00A830F8" w:rsidRDefault="00B4027A" w:rsidP="00317513">
            <w:pPr>
              <w:rPr>
                <w:b/>
                <w:bCs/>
                <w:sz w:val="22"/>
                <w:szCs w:val="22"/>
              </w:rPr>
            </w:pPr>
          </w:p>
        </w:tc>
        <w:tc>
          <w:tcPr>
            <w:tcW w:w="1276" w:type="dxa"/>
            <w:vMerge/>
            <w:vAlign w:val="center"/>
            <w:hideMark/>
          </w:tcPr>
          <w:p w:rsidR="00B4027A" w:rsidRPr="00A830F8" w:rsidRDefault="00B4027A" w:rsidP="00317513">
            <w:pPr>
              <w:ind w:left="34"/>
              <w:rPr>
                <w:b/>
                <w:bCs/>
                <w:sz w:val="22"/>
                <w:szCs w:val="22"/>
              </w:rPr>
            </w:pPr>
          </w:p>
        </w:tc>
        <w:tc>
          <w:tcPr>
            <w:tcW w:w="3261" w:type="dxa"/>
            <w:vMerge/>
            <w:vAlign w:val="center"/>
            <w:hideMark/>
          </w:tcPr>
          <w:p w:rsidR="00B4027A" w:rsidRPr="00A830F8" w:rsidRDefault="00B4027A" w:rsidP="00317513">
            <w:pPr>
              <w:rPr>
                <w:sz w:val="22"/>
                <w:szCs w:val="22"/>
              </w:rPr>
            </w:pPr>
          </w:p>
        </w:tc>
        <w:tc>
          <w:tcPr>
            <w:tcW w:w="1276" w:type="dxa"/>
            <w:shd w:val="clear" w:color="auto" w:fill="auto"/>
            <w:vAlign w:val="center"/>
            <w:hideMark/>
          </w:tcPr>
          <w:p w:rsidR="00B4027A" w:rsidRPr="00A830F8" w:rsidRDefault="00B4027A" w:rsidP="00317513">
            <w:pPr>
              <w:rPr>
                <w:b/>
                <w:bCs/>
                <w:sz w:val="22"/>
                <w:szCs w:val="22"/>
              </w:rPr>
            </w:pPr>
            <w:r>
              <w:rPr>
                <w:b/>
                <w:bCs/>
                <w:sz w:val="22"/>
                <w:szCs w:val="22"/>
              </w:rPr>
              <w:t>1</w:t>
            </w:r>
            <w:r w:rsidRPr="00A830F8">
              <w:rPr>
                <w:b/>
                <w:bCs/>
                <w:sz w:val="22"/>
                <w:szCs w:val="22"/>
              </w:rPr>
              <w:t xml:space="preserve"> 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601,69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601,69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710,00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restart"/>
            <w:vAlign w:val="center"/>
          </w:tcPr>
          <w:p w:rsidR="00B4027A" w:rsidRPr="00A830F8" w:rsidRDefault="00B4027A" w:rsidP="00317513">
            <w:pPr>
              <w:rPr>
                <w:b/>
                <w:bCs/>
                <w:sz w:val="22"/>
                <w:szCs w:val="22"/>
              </w:rPr>
            </w:pPr>
            <w:r>
              <w:rPr>
                <w:b/>
                <w:bCs/>
                <w:sz w:val="22"/>
                <w:szCs w:val="22"/>
              </w:rPr>
              <w:lastRenderedPageBreak/>
              <w:t>21.</w:t>
            </w:r>
          </w:p>
        </w:tc>
        <w:tc>
          <w:tcPr>
            <w:tcW w:w="1276" w:type="dxa"/>
            <w:vMerge w:val="restart"/>
            <w:shd w:val="clear" w:color="auto" w:fill="auto"/>
            <w:vAlign w:val="center"/>
            <w:hideMark/>
          </w:tcPr>
          <w:p w:rsidR="00B4027A" w:rsidRPr="00A830F8" w:rsidRDefault="00B4027A" w:rsidP="00317513">
            <w:pPr>
              <w:ind w:left="34"/>
              <w:rPr>
                <w:b/>
                <w:bCs/>
                <w:sz w:val="22"/>
                <w:szCs w:val="22"/>
              </w:rPr>
            </w:pPr>
            <w:r w:rsidRPr="00A830F8">
              <w:rPr>
                <w:b/>
                <w:bCs/>
                <w:sz w:val="22"/>
                <w:szCs w:val="22"/>
              </w:rPr>
              <w:t>Футболки</w:t>
            </w:r>
          </w:p>
        </w:tc>
        <w:tc>
          <w:tcPr>
            <w:tcW w:w="3261" w:type="dxa"/>
            <w:vMerge w:val="restart"/>
            <w:shd w:val="clear" w:color="auto" w:fill="auto"/>
            <w:vAlign w:val="center"/>
            <w:hideMark/>
          </w:tcPr>
          <w:p w:rsidR="00B4027A" w:rsidRPr="00A830F8" w:rsidRDefault="00B4027A" w:rsidP="00317513">
            <w:pPr>
              <w:rPr>
                <w:sz w:val="22"/>
                <w:szCs w:val="22"/>
              </w:rPr>
            </w:pPr>
            <w:r w:rsidRPr="00A830F8">
              <w:rPr>
                <w:sz w:val="22"/>
                <w:szCs w:val="22"/>
              </w:rPr>
              <w:t>Футболка-поло, цвет на выбор, плотность 210-230 гр</w:t>
            </w:r>
            <w:r>
              <w:rPr>
                <w:sz w:val="22"/>
                <w:szCs w:val="22"/>
              </w:rPr>
              <w:t>.</w:t>
            </w:r>
            <w:r w:rsidRPr="00A830F8">
              <w:rPr>
                <w:sz w:val="22"/>
                <w:szCs w:val="22"/>
              </w:rPr>
              <w:t xml:space="preserve"> нанесение 4+0, вышивка,  размерный ряд на выбор.</w:t>
            </w:r>
          </w:p>
        </w:tc>
        <w:tc>
          <w:tcPr>
            <w:tcW w:w="1276" w:type="dxa"/>
            <w:shd w:val="clear" w:color="auto" w:fill="auto"/>
            <w:vAlign w:val="center"/>
            <w:hideMark/>
          </w:tcPr>
          <w:p w:rsidR="00B4027A" w:rsidRPr="00A830F8" w:rsidRDefault="00B4027A" w:rsidP="00317513">
            <w:pPr>
              <w:rPr>
                <w:b/>
                <w:bCs/>
                <w:sz w:val="22"/>
                <w:szCs w:val="22"/>
              </w:rPr>
            </w:pPr>
            <w:r w:rsidRPr="00A830F8">
              <w:rPr>
                <w:b/>
                <w:bCs/>
                <w:sz w:val="22"/>
                <w:szCs w:val="22"/>
              </w:rPr>
              <w:t>500 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533,90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266 949,15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315 000,00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tcPr>
          <w:p w:rsidR="00B4027A" w:rsidRPr="00A830F8" w:rsidRDefault="00B4027A" w:rsidP="00317513">
            <w:pPr>
              <w:rPr>
                <w:b/>
                <w:bCs/>
                <w:sz w:val="22"/>
                <w:szCs w:val="22"/>
              </w:rPr>
            </w:pPr>
          </w:p>
        </w:tc>
        <w:tc>
          <w:tcPr>
            <w:tcW w:w="1276" w:type="dxa"/>
            <w:vMerge/>
            <w:vAlign w:val="center"/>
            <w:hideMark/>
          </w:tcPr>
          <w:p w:rsidR="00B4027A" w:rsidRPr="00A830F8" w:rsidRDefault="00B4027A" w:rsidP="00317513">
            <w:pPr>
              <w:rPr>
                <w:b/>
                <w:bCs/>
                <w:sz w:val="22"/>
                <w:szCs w:val="22"/>
              </w:rPr>
            </w:pPr>
          </w:p>
        </w:tc>
        <w:tc>
          <w:tcPr>
            <w:tcW w:w="3261" w:type="dxa"/>
            <w:vMerge/>
            <w:vAlign w:val="center"/>
            <w:hideMark/>
          </w:tcPr>
          <w:p w:rsidR="00B4027A" w:rsidRPr="00A830F8" w:rsidRDefault="00B4027A" w:rsidP="00317513">
            <w:pPr>
              <w:rPr>
                <w:sz w:val="22"/>
                <w:szCs w:val="22"/>
              </w:rPr>
            </w:pPr>
          </w:p>
        </w:tc>
        <w:tc>
          <w:tcPr>
            <w:tcW w:w="1276" w:type="dxa"/>
            <w:shd w:val="clear" w:color="auto" w:fill="auto"/>
            <w:vAlign w:val="center"/>
            <w:hideMark/>
          </w:tcPr>
          <w:p w:rsidR="00B4027A" w:rsidRPr="00A830F8" w:rsidRDefault="00B4027A" w:rsidP="00317513">
            <w:pPr>
              <w:rPr>
                <w:b/>
                <w:bCs/>
                <w:sz w:val="22"/>
                <w:szCs w:val="22"/>
              </w:rPr>
            </w:pPr>
            <w:r w:rsidRPr="00A830F8">
              <w:rPr>
                <w:b/>
                <w:bCs/>
                <w:sz w:val="22"/>
                <w:szCs w:val="22"/>
              </w:rPr>
              <w:t>250шт.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610,17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152 542,37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180 000,00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tcPr>
          <w:p w:rsidR="00B4027A" w:rsidRPr="00A830F8" w:rsidRDefault="00B4027A" w:rsidP="00317513">
            <w:pPr>
              <w:rPr>
                <w:b/>
                <w:bCs/>
                <w:sz w:val="22"/>
                <w:szCs w:val="22"/>
              </w:rPr>
            </w:pPr>
          </w:p>
        </w:tc>
        <w:tc>
          <w:tcPr>
            <w:tcW w:w="1276" w:type="dxa"/>
            <w:vMerge/>
            <w:vAlign w:val="center"/>
            <w:hideMark/>
          </w:tcPr>
          <w:p w:rsidR="00B4027A" w:rsidRPr="00A830F8" w:rsidRDefault="00B4027A" w:rsidP="00317513">
            <w:pPr>
              <w:rPr>
                <w:b/>
                <w:bCs/>
                <w:sz w:val="22"/>
                <w:szCs w:val="22"/>
              </w:rPr>
            </w:pPr>
          </w:p>
        </w:tc>
        <w:tc>
          <w:tcPr>
            <w:tcW w:w="3261" w:type="dxa"/>
            <w:vMerge/>
            <w:vAlign w:val="center"/>
            <w:hideMark/>
          </w:tcPr>
          <w:p w:rsidR="00B4027A" w:rsidRPr="00A830F8" w:rsidRDefault="00B4027A" w:rsidP="00317513">
            <w:pPr>
              <w:rPr>
                <w:sz w:val="22"/>
                <w:szCs w:val="22"/>
              </w:rPr>
            </w:pPr>
          </w:p>
        </w:tc>
        <w:tc>
          <w:tcPr>
            <w:tcW w:w="1276" w:type="dxa"/>
            <w:shd w:val="clear" w:color="auto" w:fill="auto"/>
            <w:vAlign w:val="center"/>
            <w:hideMark/>
          </w:tcPr>
          <w:p w:rsidR="00B4027A" w:rsidRPr="00A830F8" w:rsidRDefault="00B4027A" w:rsidP="00317513">
            <w:pPr>
              <w:rPr>
                <w:b/>
                <w:bCs/>
                <w:sz w:val="22"/>
                <w:szCs w:val="22"/>
              </w:rPr>
            </w:pPr>
            <w:r>
              <w:rPr>
                <w:b/>
                <w:bCs/>
                <w:sz w:val="22"/>
                <w:szCs w:val="22"/>
              </w:rPr>
              <w:t>1</w:t>
            </w:r>
            <w:r w:rsidRPr="00A830F8">
              <w:rPr>
                <w:b/>
                <w:bCs/>
                <w:sz w:val="22"/>
                <w:szCs w:val="22"/>
              </w:rPr>
              <w:t xml:space="preserve"> 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669,49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669,49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790,00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tcPr>
          <w:p w:rsidR="00B4027A" w:rsidRPr="00A830F8" w:rsidRDefault="00B4027A" w:rsidP="00317513">
            <w:pPr>
              <w:rPr>
                <w:b/>
                <w:bCs/>
                <w:sz w:val="22"/>
                <w:szCs w:val="22"/>
              </w:rPr>
            </w:pPr>
          </w:p>
        </w:tc>
        <w:tc>
          <w:tcPr>
            <w:tcW w:w="1276" w:type="dxa"/>
            <w:vMerge/>
            <w:vAlign w:val="center"/>
            <w:hideMark/>
          </w:tcPr>
          <w:p w:rsidR="00B4027A" w:rsidRPr="00A830F8" w:rsidRDefault="00B4027A" w:rsidP="00317513">
            <w:pPr>
              <w:rPr>
                <w:b/>
                <w:bCs/>
                <w:sz w:val="22"/>
                <w:szCs w:val="22"/>
              </w:rPr>
            </w:pPr>
          </w:p>
        </w:tc>
        <w:tc>
          <w:tcPr>
            <w:tcW w:w="3261" w:type="dxa"/>
            <w:vMerge w:val="restart"/>
            <w:shd w:val="clear" w:color="auto" w:fill="auto"/>
            <w:vAlign w:val="center"/>
            <w:hideMark/>
          </w:tcPr>
          <w:p w:rsidR="00B4027A" w:rsidRPr="00A830F8" w:rsidRDefault="00B4027A" w:rsidP="00317513">
            <w:pPr>
              <w:rPr>
                <w:sz w:val="22"/>
                <w:szCs w:val="22"/>
              </w:rPr>
            </w:pPr>
            <w:r w:rsidRPr="00A830F8">
              <w:rPr>
                <w:sz w:val="22"/>
                <w:szCs w:val="22"/>
              </w:rPr>
              <w:t xml:space="preserve"> Промо-футболка, цвет на выбор, плотность 190 гр</w:t>
            </w:r>
            <w:r>
              <w:rPr>
                <w:sz w:val="22"/>
                <w:szCs w:val="22"/>
              </w:rPr>
              <w:t>.</w:t>
            </w:r>
            <w:r w:rsidRPr="00A830F8">
              <w:rPr>
                <w:sz w:val="22"/>
                <w:szCs w:val="22"/>
              </w:rPr>
              <w:t>, нанесение 3+1, белая подложка 1+1, шелкография,  размерный ряд на выбор.</w:t>
            </w:r>
          </w:p>
        </w:tc>
        <w:tc>
          <w:tcPr>
            <w:tcW w:w="1276" w:type="dxa"/>
            <w:shd w:val="clear" w:color="auto" w:fill="auto"/>
            <w:vAlign w:val="center"/>
            <w:hideMark/>
          </w:tcPr>
          <w:p w:rsidR="00B4027A" w:rsidRPr="00A830F8" w:rsidRDefault="00B4027A" w:rsidP="00317513">
            <w:pPr>
              <w:rPr>
                <w:b/>
                <w:bCs/>
                <w:sz w:val="22"/>
                <w:szCs w:val="22"/>
              </w:rPr>
            </w:pPr>
            <w:r w:rsidRPr="00A830F8">
              <w:rPr>
                <w:b/>
                <w:bCs/>
                <w:sz w:val="22"/>
                <w:szCs w:val="22"/>
              </w:rPr>
              <w:t>500 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381,36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190 677,97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225 000,00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tcPr>
          <w:p w:rsidR="00B4027A" w:rsidRPr="00A830F8" w:rsidRDefault="00B4027A" w:rsidP="00317513">
            <w:pPr>
              <w:rPr>
                <w:b/>
                <w:bCs/>
                <w:sz w:val="22"/>
                <w:szCs w:val="22"/>
              </w:rPr>
            </w:pPr>
          </w:p>
        </w:tc>
        <w:tc>
          <w:tcPr>
            <w:tcW w:w="1276" w:type="dxa"/>
            <w:vMerge/>
            <w:vAlign w:val="center"/>
            <w:hideMark/>
          </w:tcPr>
          <w:p w:rsidR="00B4027A" w:rsidRPr="00A830F8" w:rsidRDefault="00B4027A" w:rsidP="00317513">
            <w:pPr>
              <w:rPr>
                <w:b/>
                <w:bCs/>
                <w:sz w:val="22"/>
                <w:szCs w:val="22"/>
              </w:rPr>
            </w:pPr>
          </w:p>
        </w:tc>
        <w:tc>
          <w:tcPr>
            <w:tcW w:w="3261" w:type="dxa"/>
            <w:vMerge/>
            <w:vAlign w:val="center"/>
            <w:hideMark/>
          </w:tcPr>
          <w:p w:rsidR="00B4027A" w:rsidRPr="00A830F8" w:rsidRDefault="00B4027A" w:rsidP="00317513">
            <w:pPr>
              <w:rPr>
                <w:sz w:val="22"/>
                <w:szCs w:val="22"/>
              </w:rPr>
            </w:pPr>
          </w:p>
        </w:tc>
        <w:tc>
          <w:tcPr>
            <w:tcW w:w="1276" w:type="dxa"/>
            <w:shd w:val="clear" w:color="auto" w:fill="auto"/>
            <w:vAlign w:val="center"/>
            <w:hideMark/>
          </w:tcPr>
          <w:p w:rsidR="00B4027A" w:rsidRPr="00A830F8" w:rsidRDefault="00B4027A" w:rsidP="00317513">
            <w:pPr>
              <w:rPr>
                <w:b/>
                <w:bCs/>
                <w:sz w:val="22"/>
                <w:szCs w:val="22"/>
              </w:rPr>
            </w:pPr>
            <w:r w:rsidRPr="00A830F8">
              <w:rPr>
                <w:b/>
                <w:bCs/>
                <w:sz w:val="22"/>
                <w:szCs w:val="22"/>
              </w:rPr>
              <w:t>250</w:t>
            </w:r>
            <w:r>
              <w:rPr>
                <w:b/>
                <w:bCs/>
                <w:sz w:val="22"/>
                <w:szCs w:val="22"/>
              </w:rPr>
              <w:t xml:space="preserve"> </w:t>
            </w:r>
            <w:r w:rsidRPr="00A830F8">
              <w:rPr>
                <w:b/>
                <w:bCs/>
                <w:sz w:val="22"/>
                <w:szCs w:val="22"/>
              </w:rPr>
              <w:t>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432,20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108 050,85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127 500,00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tcPr>
          <w:p w:rsidR="00B4027A" w:rsidRPr="00A830F8" w:rsidRDefault="00B4027A" w:rsidP="00317513">
            <w:pPr>
              <w:rPr>
                <w:b/>
                <w:bCs/>
                <w:sz w:val="22"/>
                <w:szCs w:val="22"/>
              </w:rPr>
            </w:pPr>
          </w:p>
        </w:tc>
        <w:tc>
          <w:tcPr>
            <w:tcW w:w="1276" w:type="dxa"/>
            <w:vMerge/>
            <w:vAlign w:val="center"/>
            <w:hideMark/>
          </w:tcPr>
          <w:p w:rsidR="00B4027A" w:rsidRPr="00A830F8" w:rsidRDefault="00B4027A" w:rsidP="00317513">
            <w:pPr>
              <w:rPr>
                <w:b/>
                <w:bCs/>
                <w:sz w:val="22"/>
                <w:szCs w:val="22"/>
              </w:rPr>
            </w:pPr>
          </w:p>
        </w:tc>
        <w:tc>
          <w:tcPr>
            <w:tcW w:w="3261" w:type="dxa"/>
            <w:vMerge/>
            <w:vAlign w:val="center"/>
            <w:hideMark/>
          </w:tcPr>
          <w:p w:rsidR="00B4027A" w:rsidRPr="00A830F8" w:rsidRDefault="00B4027A" w:rsidP="00317513">
            <w:pPr>
              <w:rPr>
                <w:sz w:val="22"/>
                <w:szCs w:val="22"/>
              </w:rPr>
            </w:pPr>
          </w:p>
        </w:tc>
        <w:tc>
          <w:tcPr>
            <w:tcW w:w="1276" w:type="dxa"/>
            <w:shd w:val="clear" w:color="auto" w:fill="auto"/>
            <w:vAlign w:val="center"/>
            <w:hideMark/>
          </w:tcPr>
          <w:p w:rsidR="00B4027A" w:rsidRPr="00A830F8" w:rsidRDefault="00B4027A" w:rsidP="00317513">
            <w:pPr>
              <w:rPr>
                <w:b/>
                <w:bCs/>
                <w:sz w:val="22"/>
                <w:szCs w:val="22"/>
              </w:rPr>
            </w:pPr>
            <w:r>
              <w:rPr>
                <w:b/>
                <w:bCs/>
                <w:sz w:val="22"/>
                <w:szCs w:val="22"/>
              </w:rPr>
              <w:t>1</w:t>
            </w:r>
            <w:r w:rsidRPr="00A830F8">
              <w:rPr>
                <w:b/>
                <w:bCs/>
                <w:sz w:val="22"/>
                <w:szCs w:val="22"/>
              </w:rPr>
              <w:t xml:space="preserve"> 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483,05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483,05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570,00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restart"/>
            <w:vAlign w:val="center"/>
          </w:tcPr>
          <w:p w:rsidR="00B4027A" w:rsidRPr="00A830F8" w:rsidRDefault="00B4027A" w:rsidP="00317513">
            <w:pPr>
              <w:rPr>
                <w:b/>
                <w:bCs/>
                <w:sz w:val="22"/>
                <w:szCs w:val="22"/>
              </w:rPr>
            </w:pPr>
            <w:r>
              <w:rPr>
                <w:b/>
                <w:bCs/>
                <w:sz w:val="22"/>
                <w:szCs w:val="22"/>
              </w:rPr>
              <w:t>22.</w:t>
            </w:r>
          </w:p>
        </w:tc>
        <w:tc>
          <w:tcPr>
            <w:tcW w:w="1276" w:type="dxa"/>
            <w:vMerge w:val="restart"/>
            <w:shd w:val="clear" w:color="auto" w:fill="auto"/>
            <w:vAlign w:val="center"/>
            <w:hideMark/>
          </w:tcPr>
          <w:p w:rsidR="00B4027A" w:rsidRPr="00A830F8" w:rsidRDefault="00B4027A" w:rsidP="00317513">
            <w:pPr>
              <w:tabs>
                <w:tab w:val="left" w:pos="1467"/>
              </w:tabs>
              <w:ind w:left="34" w:right="-108"/>
              <w:rPr>
                <w:b/>
                <w:bCs/>
                <w:sz w:val="22"/>
                <w:szCs w:val="22"/>
              </w:rPr>
            </w:pPr>
            <w:r w:rsidRPr="00A830F8">
              <w:rPr>
                <w:b/>
                <w:bCs/>
                <w:sz w:val="22"/>
                <w:szCs w:val="22"/>
              </w:rPr>
              <w:t>Брелок металлический</w:t>
            </w:r>
          </w:p>
        </w:tc>
        <w:tc>
          <w:tcPr>
            <w:tcW w:w="3261" w:type="dxa"/>
            <w:vMerge w:val="restart"/>
            <w:shd w:val="clear" w:color="auto" w:fill="auto"/>
            <w:vAlign w:val="center"/>
            <w:hideMark/>
          </w:tcPr>
          <w:p w:rsidR="00B4027A" w:rsidRPr="00A830F8" w:rsidRDefault="00B4027A" w:rsidP="00317513">
            <w:pPr>
              <w:rPr>
                <w:sz w:val="22"/>
                <w:szCs w:val="22"/>
              </w:rPr>
            </w:pPr>
            <w:r w:rsidRPr="00A830F8">
              <w:rPr>
                <w:sz w:val="22"/>
                <w:szCs w:val="22"/>
              </w:rPr>
              <w:t>Вид - на выбор, модель стандартная, материал металл, нанесение - тампопечать 1+0</w:t>
            </w:r>
          </w:p>
        </w:tc>
        <w:tc>
          <w:tcPr>
            <w:tcW w:w="1276" w:type="dxa"/>
            <w:shd w:val="clear" w:color="auto" w:fill="auto"/>
            <w:vAlign w:val="center"/>
            <w:hideMark/>
          </w:tcPr>
          <w:p w:rsidR="00B4027A" w:rsidRPr="00A830F8" w:rsidRDefault="00B4027A" w:rsidP="00317513">
            <w:pPr>
              <w:rPr>
                <w:b/>
                <w:bCs/>
                <w:sz w:val="22"/>
                <w:szCs w:val="22"/>
              </w:rPr>
            </w:pPr>
            <w:r w:rsidRPr="00A830F8">
              <w:rPr>
                <w:b/>
                <w:bCs/>
                <w:sz w:val="22"/>
                <w:szCs w:val="22"/>
              </w:rPr>
              <w:t>500 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144,07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72 033,90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85 000,00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tcPr>
          <w:p w:rsidR="00B4027A" w:rsidRPr="00A830F8" w:rsidRDefault="00B4027A" w:rsidP="00317513">
            <w:pPr>
              <w:rPr>
                <w:b/>
                <w:bCs/>
                <w:sz w:val="22"/>
                <w:szCs w:val="22"/>
              </w:rPr>
            </w:pPr>
          </w:p>
        </w:tc>
        <w:tc>
          <w:tcPr>
            <w:tcW w:w="1276" w:type="dxa"/>
            <w:vMerge/>
            <w:vAlign w:val="center"/>
            <w:hideMark/>
          </w:tcPr>
          <w:p w:rsidR="00B4027A" w:rsidRPr="00A830F8" w:rsidRDefault="00B4027A" w:rsidP="00317513">
            <w:pPr>
              <w:ind w:left="34"/>
              <w:rPr>
                <w:b/>
                <w:bCs/>
                <w:sz w:val="22"/>
                <w:szCs w:val="22"/>
              </w:rPr>
            </w:pPr>
          </w:p>
        </w:tc>
        <w:tc>
          <w:tcPr>
            <w:tcW w:w="3261" w:type="dxa"/>
            <w:vMerge/>
            <w:vAlign w:val="center"/>
            <w:hideMark/>
          </w:tcPr>
          <w:p w:rsidR="00B4027A" w:rsidRPr="00A830F8" w:rsidRDefault="00B4027A" w:rsidP="00317513">
            <w:pPr>
              <w:rPr>
                <w:sz w:val="22"/>
                <w:szCs w:val="22"/>
              </w:rPr>
            </w:pPr>
          </w:p>
        </w:tc>
        <w:tc>
          <w:tcPr>
            <w:tcW w:w="1276" w:type="dxa"/>
            <w:shd w:val="clear" w:color="auto" w:fill="auto"/>
            <w:vAlign w:val="center"/>
            <w:hideMark/>
          </w:tcPr>
          <w:p w:rsidR="00B4027A" w:rsidRPr="00A830F8" w:rsidRDefault="00B4027A" w:rsidP="00317513">
            <w:pPr>
              <w:rPr>
                <w:b/>
                <w:bCs/>
                <w:sz w:val="22"/>
                <w:szCs w:val="22"/>
              </w:rPr>
            </w:pPr>
            <w:r w:rsidRPr="00A830F8">
              <w:rPr>
                <w:b/>
                <w:bCs/>
                <w:sz w:val="22"/>
                <w:szCs w:val="22"/>
              </w:rPr>
              <w:t>250</w:t>
            </w:r>
            <w:r>
              <w:rPr>
                <w:b/>
                <w:bCs/>
                <w:sz w:val="22"/>
                <w:szCs w:val="22"/>
              </w:rPr>
              <w:t xml:space="preserve"> </w:t>
            </w:r>
            <w:r w:rsidRPr="00A830F8">
              <w:rPr>
                <w:b/>
                <w:bCs/>
                <w:sz w:val="22"/>
                <w:szCs w:val="22"/>
              </w:rPr>
              <w:t>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186,44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46 610,17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55 000,00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tcPr>
          <w:p w:rsidR="00B4027A" w:rsidRPr="00A830F8" w:rsidRDefault="00B4027A" w:rsidP="00317513">
            <w:pPr>
              <w:rPr>
                <w:b/>
                <w:bCs/>
                <w:sz w:val="22"/>
                <w:szCs w:val="22"/>
              </w:rPr>
            </w:pPr>
          </w:p>
        </w:tc>
        <w:tc>
          <w:tcPr>
            <w:tcW w:w="1276" w:type="dxa"/>
            <w:vMerge/>
            <w:vAlign w:val="center"/>
            <w:hideMark/>
          </w:tcPr>
          <w:p w:rsidR="00B4027A" w:rsidRPr="00A830F8" w:rsidRDefault="00B4027A" w:rsidP="00317513">
            <w:pPr>
              <w:ind w:left="34"/>
              <w:rPr>
                <w:b/>
                <w:bCs/>
                <w:sz w:val="22"/>
                <w:szCs w:val="22"/>
              </w:rPr>
            </w:pPr>
          </w:p>
        </w:tc>
        <w:tc>
          <w:tcPr>
            <w:tcW w:w="3261" w:type="dxa"/>
            <w:vMerge/>
            <w:vAlign w:val="center"/>
            <w:hideMark/>
          </w:tcPr>
          <w:p w:rsidR="00B4027A" w:rsidRPr="00A830F8" w:rsidRDefault="00B4027A" w:rsidP="00317513">
            <w:pPr>
              <w:rPr>
                <w:sz w:val="22"/>
                <w:szCs w:val="22"/>
              </w:rPr>
            </w:pPr>
          </w:p>
        </w:tc>
        <w:tc>
          <w:tcPr>
            <w:tcW w:w="1276" w:type="dxa"/>
            <w:shd w:val="clear" w:color="auto" w:fill="auto"/>
            <w:vAlign w:val="center"/>
            <w:hideMark/>
          </w:tcPr>
          <w:p w:rsidR="00B4027A" w:rsidRPr="00A830F8" w:rsidRDefault="00B4027A" w:rsidP="00317513">
            <w:pPr>
              <w:rPr>
                <w:b/>
                <w:bCs/>
                <w:sz w:val="22"/>
                <w:szCs w:val="22"/>
              </w:rPr>
            </w:pPr>
            <w:r>
              <w:rPr>
                <w:b/>
                <w:bCs/>
                <w:sz w:val="22"/>
                <w:szCs w:val="22"/>
              </w:rPr>
              <w:t>1</w:t>
            </w:r>
            <w:r w:rsidRPr="00A830F8">
              <w:rPr>
                <w:b/>
                <w:bCs/>
                <w:sz w:val="22"/>
                <w:szCs w:val="22"/>
              </w:rPr>
              <w:t xml:space="preserve"> 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228,81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228,81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270,00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restart"/>
            <w:vAlign w:val="center"/>
          </w:tcPr>
          <w:p w:rsidR="00B4027A" w:rsidRPr="00A830F8" w:rsidRDefault="00B4027A" w:rsidP="00317513">
            <w:pPr>
              <w:rPr>
                <w:b/>
                <w:bCs/>
                <w:sz w:val="22"/>
                <w:szCs w:val="22"/>
              </w:rPr>
            </w:pPr>
            <w:r>
              <w:rPr>
                <w:b/>
                <w:bCs/>
                <w:sz w:val="22"/>
                <w:szCs w:val="22"/>
              </w:rPr>
              <w:t>23.</w:t>
            </w:r>
          </w:p>
        </w:tc>
        <w:tc>
          <w:tcPr>
            <w:tcW w:w="1276" w:type="dxa"/>
            <w:vMerge w:val="restart"/>
            <w:shd w:val="clear" w:color="auto" w:fill="auto"/>
            <w:vAlign w:val="center"/>
            <w:hideMark/>
          </w:tcPr>
          <w:p w:rsidR="00B4027A" w:rsidRPr="00A830F8" w:rsidRDefault="00B4027A" w:rsidP="00317513">
            <w:pPr>
              <w:ind w:left="34" w:right="-108"/>
              <w:rPr>
                <w:b/>
                <w:bCs/>
                <w:sz w:val="22"/>
                <w:szCs w:val="22"/>
              </w:rPr>
            </w:pPr>
            <w:r w:rsidRPr="00A830F8">
              <w:rPr>
                <w:b/>
                <w:bCs/>
                <w:sz w:val="22"/>
                <w:szCs w:val="22"/>
              </w:rPr>
              <w:t>Кружка керамическая</w:t>
            </w:r>
          </w:p>
        </w:tc>
        <w:tc>
          <w:tcPr>
            <w:tcW w:w="3261" w:type="dxa"/>
            <w:vMerge w:val="restart"/>
            <w:shd w:val="clear" w:color="auto" w:fill="auto"/>
            <w:vAlign w:val="center"/>
            <w:hideMark/>
          </w:tcPr>
          <w:p w:rsidR="00B4027A" w:rsidRPr="00A830F8" w:rsidRDefault="00B4027A" w:rsidP="00317513">
            <w:pPr>
              <w:rPr>
                <w:sz w:val="22"/>
                <w:szCs w:val="22"/>
              </w:rPr>
            </w:pPr>
            <w:r w:rsidRPr="00A830F8">
              <w:rPr>
                <w:sz w:val="22"/>
                <w:szCs w:val="22"/>
              </w:rPr>
              <w:t>Цвет на выбор, нанесение 1+0, горячая деколь, до 15 см</w:t>
            </w:r>
            <w:r>
              <w:rPr>
                <w:sz w:val="22"/>
                <w:szCs w:val="22"/>
              </w:rPr>
              <w:t xml:space="preserve"> </w:t>
            </w:r>
            <w:r w:rsidRPr="00A830F8">
              <w:rPr>
                <w:sz w:val="22"/>
                <w:szCs w:val="22"/>
              </w:rPr>
              <w:t>2 площадь нанесения</w:t>
            </w:r>
          </w:p>
        </w:tc>
        <w:tc>
          <w:tcPr>
            <w:tcW w:w="1276" w:type="dxa"/>
            <w:shd w:val="clear" w:color="auto" w:fill="auto"/>
            <w:vAlign w:val="center"/>
            <w:hideMark/>
          </w:tcPr>
          <w:p w:rsidR="00B4027A" w:rsidRPr="00A830F8" w:rsidRDefault="00B4027A" w:rsidP="00317513">
            <w:pPr>
              <w:rPr>
                <w:b/>
                <w:bCs/>
                <w:sz w:val="22"/>
                <w:szCs w:val="22"/>
              </w:rPr>
            </w:pPr>
            <w:r w:rsidRPr="00A830F8">
              <w:rPr>
                <w:b/>
                <w:bCs/>
                <w:sz w:val="22"/>
                <w:szCs w:val="22"/>
              </w:rPr>
              <w:t>500 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211,86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105 932,20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125 000,00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B4027A" w:rsidRPr="00A830F8" w:rsidRDefault="00B4027A" w:rsidP="00317513">
            <w:pPr>
              <w:rPr>
                <w:b/>
                <w:bCs/>
                <w:sz w:val="22"/>
                <w:szCs w:val="22"/>
              </w:rPr>
            </w:pPr>
          </w:p>
        </w:tc>
        <w:tc>
          <w:tcPr>
            <w:tcW w:w="1276" w:type="dxa"/>
            <w:vMerge/>
            <w:vAlign w:val="center"/>
            <w:hideMark/>
          </w:tcPr>
          <w:p w:rsidR="00B4027A" w:rsidRPr="00A830F8" w:rsidRDefault="00B4027A" w:rsidP="00317513">
            <w:pPr>
              <w:ind w:left="34"/>
              <w:rPr>
                <w:b/>
                <w:bCs/>
                <w:sz w:val="22"/>
                <w:szCs w:val="22"/>
              </w:rPr>
            </w:pPr>
          </w:p>
        </w:tc>
        <w:tc>
          <w:tcPr>
            <w:tcW w:w="3261" w:type="dxa"/>
            <w:vMerge/>
            <w:vAlign w:val="center"/>
            <w:hideMark/>
          </w:tcPr>
          <w:p w:rsidR="00B4027A" w:rsidRPr="00A830F8" w:rsidRDefault="00B4027A" w:rsidP="00317513">
            <w:pPr>
              <w:rPr>
                <w:sz w:val="22"/>
                <w:szCs w:val="22"/>
              </w:rPr>
            </w:pPr>
          </w:p>
        </w:tc>
        <w:tc>
          <w:tcPr>
            <w:tcW w:w="1276" w:type="dxa"/>
            <w:shd w:val="clear" w:color="auto" w:fill="auto"/>
            <w:vAlign w:val="center"/>
            <w:hideMark/>
          </w:tcPr>
          <w:p w:rsidR="00B4027A" w:rsidRPr="00A830F8" w:rsidRDefault="00B4027A" w:rsidP="00317513">
            <w:pPr>
              <w:rPr>
                <w:b/>
                <w:bCs/>
                <w:sz w:val="22"/>
                <w:szCs w:val="22"/>
              </w:rPr>
            </w:pPr>
            <w:r w:rsidRPr="00A830F8">
              <w:rPr>
                <w:b/>
                <w:bCs/>
                <w:sz w:val="22"/>
                <w:szCs w:val="22"/>
              </w:rPr>
              <w:t>250шт.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245,76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61 440,68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72 500,00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B4027A" w:rsidRPr="00A830F8" w:rsidRDefault="00B4027A" w:rsidP="00317513">
            <w:pPr>
              <w:rPr>
                <w:b/>
                <w:bCs/>
                <w:sz w:val="22"/>
                <w:szCs w:val="22"/>
              </w:rPr>
            </w:pPr>
          </w:p>
        </w:tc>
        <w:tc>
          <w:tcPr>
            <w:tcW w:w="1276" w:type="dxa"/>
            <w:vMerge/>
            <w:vAlign w:val="center"/>
            <w:hideMark/>
          </w:tcPr>
          <w:p w:rsidR="00B4027A" w:rsidRPr="00A830F8" w:rsidRDefault="00B4027A" w:rsidP="00317513">
            <w:pPr>
              <w:ind w:left="34"/>
              <w:rPr>
                <w:b/>
                <w:bCs/>
                <w:sz w:val="22"/>
                <w:szCs w:val="22"/>
              </w:rPr>
            </w:pPr>
          </w:p>
        </w:tc>
        <w:tc>
          <w:tcPr>
            <w:tcW w:w="3261" w:type="dxa"/>
            <w:vMerge/>
            <w:vAlign w:val="center"/>
            <w:hideMark/>
          </w:tcPr>
          <w:p w:rsidR="00B4027A" w:rsidRPr="00A830F8" w:rsidRDefault="00B4027A" w:rsidP="00317513">
            <w:pPr>
              <w:rPr>
                <w:sz w:val="22"/>
                <w:szCs w:val="22"/>
              </w:rPr>
            </w:pPr>
          </w:p>
        </w:tc>
        <w:tc>
          <w:tcPr>
            <w:tcW w:w="1276" w:type="dxa"/>
            <w:shd w:val="clear" w:color="auto" w:fill="auto"/>
            <w:vAlign w:val="center"/>
            <w:hideMark/>
          </w:tcPr>
          <w:p w:rsidR="00B4027A" w:rsidRPr="00A830F8" w:rsidRDefault="00B4027A" w:rsidP="00317513">
            <w:pPr>
              <w:rPr>
                <w:b/>
                <w:bCs/>
                <w:sz w:val="22"/>
                <w:szCs w:val="22"/>
              </w:rPr>
            </w:pPr>
            <w:r>
              <w:rPr>
                <w:b/>
                <w:bCs/>
                <w:sz w:val="22"/>
                <w:szCs w:val="22"/>
              </w:rPr>
              <w:t>1</w:t>
            </w:r>
            <w:r w:rsidRPr="00A830F8">
              <w:rPr>
                <w:b/>
                <w:bCs/>
                <w:sz w:val="22"/>
                <w:szCs w:val="22"/>
              </w:rPr>
              <w:t xml:space="preserve"> 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262,71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262,71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310,00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restart"/>
            <w:vAlign w:val="center"/>
          </w:tcPr>
          <w:p w:rsidR="00B4027A" w:rsidRPr="00A830F8" w:rsidRDefault="00B4027A" w:rsidP="00317513">
            <w:pPr>
              <w:rPr>
                <w:b/>
                <w:bCs/>
                <w:sz w:val="22"/>
                <w:szCs w:val="22"/>
              </w:rPr>
            </w:pPr>
            <w:r>
              <w:rPr>
                <w:b/>
                <w:bCs/>
                <w:sz w:val="22"/>
                <w:szCs w:val="22"/>
              </w:rPr>
              <w:t>24.</w:t>
            </w:r>
          </w:p>
        </w:tc>
        <w:tc>
          <w:tcPr>
            <w:tcW w:w="1276" w:type="dxa"/>
            <w:vMerge w:val="restart"/>
            <w:shd w:val="clear" w:color="auto" w:fill="auto"/>
            <w:vAlign w:val="center"/>
            <w:hideMark/>
          </w:tcPr>
          <w:p w:rsidR="00B4027A" w:rsidRPr="00A830F8" w:rsidRDefault="00B4027A" w:rsidP="00317513">
            <w:pPr>
              <w:ind w:left="34"/>
              <w:rPr>
                <w:b/>
                <w:bCs/>
                <w:sz w:val="22"/>
                <w:szCs w:val="22"/>
              </w:rPr>
            </w:pPr>
            <w:r w:rsidRPr="00A830F8">
              <w:rPr>
                <w:b/>
                <w:bCs/>
                <w:sz w:val="22"/>
                <w:szCs w:val="22"/>
              </w:rPr>
              <w:t>Ролл-ап</w:t>
            </w:r>
          </w:p>
        </w:tc>
        <w:tc>
          <w:tcPr>
            <w:tcW w:w="3261" w:type="dxa"/>
            <w:shd w:val="clear" w:color="auto" w:fill="auto"/>
            <w:vAlign w:val="center"/>
            <w:hideMark/>
          </w:tcPr>
          <w:p w:rsidR="00B4027A" w:rsidRPr="00A830F8" w:rsidRDefault="00B4027A" w:rsidP="00317513">
            <w:pPr>
              <w:jc w:val="both"/>
              <w:rPr>
                <w:sz w:val="22"/>
                <w:szCs w:val="22"/>
              </w:rPr>
            </w:pPr>
            <w:r w:rsidRPr="00A830F8">
              <w:rPr>
                <w:sz w:val="22"/>
                <w:szCs w:val="22"/>
              </w:rPr>
              <w:t>Размер: 85х200см</w:t>
            </w:r>
          </w:p>
        </w:tc>
        <w:tc>
          <w:tcPr>
            <w:tcW w:w="1276" w:type="dxa"/>
            <w:shd w:val="clear" w:color="auto" w:fill="auto"/>
            <w:vAlign w:val="center"/>
            <w:hideMark/>
          </w:tcPr>
          <w:p w:rsidR="00B4027A" w:rsidRPr="00A830F8" w:rsidRDefault="00B4027A" w:rsidP="00317513">
            <w:pPr>
              <w:rPr>
                <w:b/>
                <w:bCs/>
                <w:sz w:val="22"/>
                <w:szCs w:val="22"/>
              </w:rPr>
            </w:pPr>
            <w:r w:rsidRPr="00A830F8">
              <w:rPr>
                <w:b/>
                <w:bCs/>
                <w:sz w:val="22"/>
                <w:szCs w:val="22"/>
              </w:rPr>
              <w:t>1 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8 474,58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8 474,58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10 000,00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tcPr>
          <w:p w:rsidR="00B4027A" w:rsidRPr="00A830F8" w:rsidRDefault="00B4027A" w:rsidP="00317513">
            <w:pPr>
              <w:rPr>
                <w:b/>
                <w:bCs/>
                <w:sz w:val="22"/>
                <w:szCs w:val="22"/>
              </w:rPr>
            </w:pPr>
          </w:p>
        </w:tc>
        <w:tc>
          <w:tcPr>
            <w:tcW w:w="1276" w:type="dxa"/>
            <w:vMerge/>
            <w:vAlign w:val="center"/>
            <w:hideMark/>
          </w:tcPr>
          <w:p w:rsidR="00B4027A" w:rsidRPr="00A830F8" w:rsidRDefault="00B4027A" w:rsidP="00317513">
            <w:pPr>
              <w:rPr>
                <w:b/>
                <w:bCs/>
                <w:sz w:val="22"/>
                <w:szCs w:val="22"/>
              </w:rPr>
            </w:pPr>
          </w:p>
        </w:tc>
        <w:tc>
          <w:tcPr>
            <w:tcW w:w="3261" w:type="dxa"/>
            <w:shd w:val="clear" w:color="auto" w:fill="auto"/>
            <w:vAlign w:val="center"/>
            <w:hideMark/>
          </w:tcPr>
          <w:p w:rsidR="00B4027A" w:rsidRPr="00A830F8" w:rsidRDefault="00B4027A" w:rsidP="00317513">
            <w:pPr>
              <w:jc w:val="both"/>
              <w:rPr>
                <w:sz w:val="22"/>
                <w:szCs w:val="22"/>
              </w:rPr>
            </w:pPr>
            <w:r w:rsidRPr="00A830F8">
              <w:rPr>
                <w:sz w:val="22"/>
                <w:szCs w:val="22"/>
              </w:rPr>
              <w:t>Размер:100х200см</w:t>
            </w:r>
          </w:p>
        </w:tc>
        <w:tc>
          <w:tcPr>
            <w:tcW w:w="1276" w:type="dxa"/>
            <w:shd w:val="clear" w:color="auto" w:fill="auto"/>
            <w:vAlign w:val="center"/>
            <w:hideMark/>
          </w:tcPr>
          <w:p w:rsidR="00B4027A" w:rsidRPr="00A830F8" w:rsidRDefault="00B4027A" w:rsidP="00317513">
            <w:pPr>
              <w:rPr>
                <w:b/>
                <w:bCs/>
                <w:sz w:val="22"/>
                <w:szCs w:val="22"/>
              </w:rPr>
            </w:pPr>
            <w:r w:rsidRPr="00A830F8">
              <w:rPr>
                <w:b/>
                <w:bCs/>
                <w:sz w:val="22"/>
                <w:szCs w:val="22"/>
              </w:rPr>
              <w:t>1 шт.</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11 016,95   </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11 016,95   </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13 000,00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tcBorders>
              <w:bottom w:val="single" w:sz="4" w:space="0" w:color="auto"/>
            </w:tcBorders>
          </w:tcPr>
          <w:p w:rsidR="00B4027A" w:rsidRPr="00A830F8" w:rsidRDefault="00B4027A" w:rsidP="00317513">
            <w:pPr>
              <w:rPr>
                <w:b/>
                <w:bCs/>
                <w:sz w:val="22"/>
                <w:szCs w:val="22"/>
              </w:rPr>
            </w:pPr>
          </w:p>
        </w:tc>
        <w:tc>
          <w:tcPr>
            <w:tcW w:w="1276" w:type="dxa"/>
            <w:vMerge/>
            <w:tcBorders>
              <w:bottom w:val="single" w:sz="4" w:space="0" w:color="auto"/>
            </w:tcBorders>
            <w:vAlign w:val="center"/>
            <w:hideMark/>
          </w:tcPr>
          <w:p w:rsidR="00B4027A" w:rsidRPr="00A830F8" w:rsidRDefault="00B4027A" w:rsidP="00317513">
            <w:pPr>
              <w:rPr>
                <w:b/>
                <w:bCs/>
                <w:sz w:val="22"/>
                <w:szCs w:val="22"/>
              </w:rPr>
            </w:pPr>
          </w:p>
        </w:tc>
        <w:tc>
          <w:tcPr>
            <w:tcW w:w="3261" w:type="dxa"/>
            <w:tcBorders>
              <w:bottom w:val="single" w:sz="4" w:space="0" w:color="auto"/>
            </w:tcBorders>
            <w:shd w:val="clear" w:color="auto" w:fill="auto"/>
            <w:vAlign w:val="center"/>
            <w:hideMark/>
          </w:tcPr>
          <w:p w:rsidR="00B4027A" w:rsidRPr="00A830F8" w:rsidRDefault="00B4027A" w:rsidP="00317513">
            <w:pPr>
              <w:jc w:val="both"/>
              <w:rPr>
                <w:sz w:val="22"/>
                <w:szCs w:val="22"/>
              </w:rPr>
            </w:pPr>
            <w:r w:rsidRPr="00A830F8">
              <w:rPr>
                <w:sz w:val="22"/>
                <w:szCs w:val="22"/>
              </w:rPr>
              <w:t>Размер:120х200см</w:t>
            </w:r>
          </w:p>
        </w:tc>
        <w:tc>
          <w:tcPr>
            <w:tcW w:w="1276" w:type="dxa"/>
            <w:tcBorders>
              <w:bottom w:val="single" w:sz="4" w:space="0" w:color="auto"/>
            </w:tcBorders>
            <w:shd w:val="clear" w:color="auto" w:fill="auto"/>
            <w:vAlign w:val="center"/>
            <w:hideMark/>
          </w:tcPr>
          <w:p w:rsidR="00B4027A" w:rsidRPr="00A830F8" w:rsidRDefault="00B4027A" w:rsidP="00317513">
            <w:pPr>
              <w:rPr>
                <w:b/>
                <w:bCs/>
                <w:sz w:val="22"/>
                <w:szCs w:val="22"/>
              </w:rPr>
            </w:pPr>
            <w:r w:rsidRPr="00A830F8">
              <w:rPr>
                <w:b/>
                <w:bCs/>
                <w:sz w:val="22"/>
                <w:szCs w:val="22"/>
              </w:rPr>
              <w:t>1 шт.</w:t>
            </w:r>
          </w:p>
        </w:tc>
        <w:tc>
          <w:tcPr>
            <w:tcW w:w="1276" w:type="dxa"/>
            <w:tcBorders>
              <w:bottom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 16 949,15   </w:t>
            </w:r>
          </w:p>
        </w:tc>
        <w:tc>
          <w:tcPr>
            <w:tcW w:w="1417" w:type="dxa"/>
            <w:tcBorders>
              <w:bottom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16 949,15   </w:t>
            </w:r>
          </w:p>
        </w:tc>
        <w:tc>
          <w:tcPr>
            <w:tcW w:w="1418" w:type="dxa"/>
            <w:tcBorders>
              <w:bottom w:val="single" w:sz="4" w:space="0" w:color="auto"/>
            </w:tcBorders>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 xml:space="preserve">20 000,00   </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shd w:val="pct25" w:color="auto" w:fill="auto"/>
          </w:tcPr>
          <w:p w:rsidR="00B4027A" w:rsidRPr="00B4027A" w:rsidRDefault="00B4027A" w:rsidP="00317513">
            <w:pPr>
              <w:rPr>
                <w:b/>
                <w:bCs/>
                <w:sz w:val="22"/>
                <w:szCs w:val="22"/>
              </w:rPr>
            </w:pPr>
          </w:p>
        </w:tc>
        <w:tc>
          <w:tcPr>
            <w:tcW w:w="7089" w:type="dxa"/>
            <w:gridSpan w:val="4"/>
            <w:shd w:val="pct25" w:color="auto" w:fill="auto"/>
            <w:vAlign w:val="center"/>
          </w:tcPr>
          <w:p w:rsidR="00B4027A" w:rsidRPr="00B4027A" w:rsidRDefault="00B4027A" w:rsidP="00317513">
            <w:pPr>
              <w:rPr>
                <w:b/>
                <w:bCs/>
                <w:sz w:val="22"/>
                <w:szCs w:val="22"/>
              </w:rPr>
            </w:pPr>
            <w:r w:rsidRPr="00B4027A">
              <w:rPr>
                <w:b/>
                <w:bCs/>
                <w:sz w:val="22"/>
                <w:szCs w:val="22"/>
              </w:rPr>
              <w:t>ДОСТАВКА</w:t>
            </w:r>
            <w:r>
              <w:rPr>
                <w:rStyle w:val="afa"/>
                <w:b/>
                <w:bCs/>
                <w:sz w:val="22"/>
                <w:szCs w:val="22"/>
              </w:rPr>
              <w:footnoteReference w:id="1"/>
            </w:r>
            <w:r w:rsidRPr="00B4027A">
              <w:rPr>
                <w:b/>
                <w:bCs/>
                <w:sz w:val="22"/>
                <w:szCs w:val="22"/>
              </w:rPr>
              <w:t xml:space="preserve"> ПОЛИГРАФИЧ</w:t>
            </w:r>
            <w:r w:rsidR="00317513">
              <w:rPr>
                <w:b/>
                <w:bCs/>
                <w:sz w:val="22"/>
                <w:szCs w:val="22"/>
                <w:lang w:val="en-US"/>
              </w:rPr>
              <w:t>E</w:t>
            </w:r>
            <w:r w:rsidRPr="00B4027A">
              <w:rPr>
                <w:b/>
                <w:bCs/>
                <w:sz w:val="22"/>
                <w:szCs w:val="22"/>
              </w:rPr>
              <w:t>СКОЙ ПРОДУКЦИИ</w:t>
            </w:r>
          </w:p>
        </w:tc>
        <w:tc>
          <w:tcPr>
            <w:tcW w:w="1417" w:type="dxa"/>
            <w:shd w:val="pct25" w:color="auto" w:fill="auto"/>
            <w:vAlign w:val="center"/>
          </w:tcPr>
          <w:p w:rsidR="00B4027A" w:rsidRPr="00B4027A" w:rsidRDefault="00B4027A" w:rsidP="00317513">
            <w:pPr>
              <w:rPr>
                <w:b/>
                <w:bCs/>
                <w:sz w:val="22"/>
                <w:szCs w:val="22"/>
              </w:rPr>
            </w:pPr>
          </w:p>
        </w:tc>
        <w:tc>
          <w:tcPr>
            <w:tcW w:w="1418" w:type="dxa"/>
            <w:shd w:val="pct25" w:color="auto" w:fill="auto"/>
            <w:vAlign w:val="center"/>
          </w:tcPr>
          <w:p w:rsidR="00B4027A" w:rsidRPr="00B4027A" w:rsidRDefault="00B4027A" w:rsidP="00317513">
            <w:pPr>
              <w:rPr>
                <w:b/>
                <w:bCs/>
                <w:sz w:val="22"/>
                <w:szCs w:val="22"/>
              </w:rPr>
            </w:pP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restart"/>
            <w:vAlign w:val="center"/>
          </w:tcPr>
          <w:p w:rsidR="00B4027A" w:rsidRPr="00C822FE" w:rsidRDefault="00B4027A" w:rsidP="00317513">
            <w:pPr>
              <w:jc w:val="center"/>
              <w:rPr>
                <w:b/>
                <w:bCs/>
                <w:sz w:val="22"/>
                <w:szCs w:val="22"/>
              </w:rPr>
            </w:pPr>
            <w:r w:rsidRPr="00C822FE">
              <w:rPr>
                <w:b/>
                <w:bCs/>
                <w:sz w:val="22"/>
                <w:szCs w:val="22"/>
              </w:rPr>
              <w:t>25.</w:t>
            </w:r>
          </w:p>
        </w:tc>
        <w:tc>
          <w:tcPr>
            <w:tcW w:w="4537" w:type="dxa"/>
            <w:gridSpan w:val="2"/>
            <w:vMerge w:val="restart"/>
            <w:vAlign w:val="center"/>
          </w:tcPr>
          <w:p w:rsidR="00B4027A" w:rsidRDefault="00B4027A" w:rsidP="00317513">
            <w:pPr>
              <w:rPr>
                <w:color w:val="000000"/>
                <w:sz w:val="22"/>
                <w:szCs w:val="22"/>
              </w:rPr>
            </w:pPr>
            <w:r>
              <w:rPr>
                <w:color w:val="000000"/>
                <w:sz w:val="22"/>
                <w:szCs w:val="22"/>
              </w:rPr>
              <w:t>690091, г. Владивосток, ул. Адмирала Фокина, д.20, оф.409</w:t>
            </w:r>
          </w:p>
        </w:tc>
        <w:tc>
          <w:tcPr>
            <w:tcW w:w="1276" w:type="dxa"/>
            <w:shd w:val="clear" w:color="auto" w:fill="auto"/>
            <w:vAlign w:val="center"/>
          </w:tcPr>
          <w:p w:rsidR="00B4027A" w:rsidRPr="00A830F8" w:rsidRDefault="00B4027A" w:rsidP="00317513">
            <w:pPr>
              <w:rPr>
                <w:b/>
                <w:bCs/>
                <w:sz w:val="22"/>
                <w:szCs w:val="22"/>
              </w:rPr>
            </w:pPr>
            <w:r>
              <w:rPr>
                <w:b/>
                <w:bCs/>
                <w:sz w:val="22"/>
                <w:szCs w:val="22"/>
              </w:rPr>
              <w:t>за 1 кг</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2996,10</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2996,10</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3500,00</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B4027A" w:rsidRPr="00C822FE" w:rsidRDefault="00B4027A" w:rsidP="00317513">
            <w:pPr>
              <w:jc w:val="center"/>
              <w:rPr>
                <w:bCs/>
                <w:sz w:val="22"/>
                <w:szCs w:val="22"/>
              </w:rPr>
            </w:pPr>
          </w:p>
        </w:tc>
        <w:tc>
          <w:tcPr>
            <w:tcW w:w="4537" w:type="dxa"/>
            <w:gridSpan w:val="2"/>
            <w:vMerge/>
            <w:vAlign w:val="center"/>
          </w:tcPr>
          <w:p w:rsidR="00B4027A" w:rsidRDefault="00B4027A" w:rsidP="00317513">
            <w:pPr>
              <w:rPr>
                <w:color w:val="000000"/>
                <w:sz w:val="22"/>
                <w:szCs w:val="22"/>
              </w:rPr>
            </w:pPr>
          </w:p>
        </w:tc>
        <w:tc>
          <w:tcPr>
            <w:tcW w:w="1276" w:type="dxa"/>
            <w:shd w:val="clear" w:color="auto" w:fill="auto"/>
            <w:vAlign w:val="center"/>
          </w:tcPr>
          <w:p w:rsidR="00B4027A" w:rsidRPr="00A830F8" w:rsidRDefault="00B4027A" w:rsidP="00317513">
            <w:pPr>
              <w:rPr>
                <w:b/>
                <w:bCs/>
                <w:sz w:val="22"/>
                <w:szCs w:val="22"/>
              </w:rPr>
            </w:pPr>
            <w:r>
              <w:rPr>
                <w:b/>
                <w:bCs/>
                <w:sz w:val="22"/>
                <w:szCs w:val="22"/>
              </w:rPr>
              <w:t>Срочная доставка за 1 кг</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6440,68</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6440,68</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7000,00</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trPr>
        <w:tc>
          <w:tcPr>
            <w:tcW w:w="566" w:type="dxa"/>
            <w:vMerge w:val="restart"/>
            <w:vAlign w:val="center"/>
          </w:tcPr>
          <w:p w:rsidR="00B4027A" w:rsidRPr="00C822FE" w:rsidRDefault="00B4027A" w:rsidP="00317513">
            <w:pPr>
              <w:jc w:val="center"/>
              <w:rPr>
                <w:b/>
                <w:bCs/>
                <w:sz w:val="22"/>
                <w:szCs w:val="22"/>
              </w:rPr>
            </w:pPr>
            <w:r w:rsidRPr="00C822FE">
              <w:rPr>
                <w:b/>
                <w:bCs/>
                <w:sz w:val="22"/>
                <w:szCs w:val="22"/>
              </w:rPr>
              <w:t>26.</w:t>
            </w:r>
          </w:p>
        </w:tc>
        <w:tc>
          <w:tcPr>
            <w:tcW w:w="4537" w:type="dxa"/>
            <w:gridSpan w:val="2"/>
            <w:vMerge w:val="restart"/>
            <w:vAlign w:val="center"/>
          </w:tcPr>
          <w:p w:rsidR="00B4027A" w:rsidRDefault="00B4027A" w:rsidP="00317513">
            <w:pPr>
              <w:rPr>
                <w:color w:val="000000"/>
                <w:sz w:val="22"/>
                <w:szCs w:val="22"/>
              </w:rPr>
            </w:pPr>
            <w:r>
              <w:rPr>
                <w:color w:val="000000"/>
                <w:sz w:val="22"/>
                <w:szCs w:val="22"/>
              </w:rPr>
              <w:t>420074, республика Татарстан, Казань, ул. Петербургская, 52</w:t>
            </w:r>
          </w:p>
        </w:tc>
        <w:tc>
          <w:tcPr>
            <w:tcW w:w="1276" w:type="dxa"/>
            <w:shd w:val="clear" w:color="auto" w:fill="auto"/>
            <w:vAlign w:val="center"/>
          </w:tcPr>
          <w:p w:rsidR="00B4027A" w:rsidRPr="00A830F8" w:rsidRDefault="00B4027A" w:rsidP="00317513">
            <w:pPr>
              <w:rPr>
                <w:b/>
                <w:bCs/>
                <w:sz w:val="22"/>
                <w:szCs w:val="22"/>
              </w:rPr>
            </w:pPr>
            <w:r>
              <w:rPr>
                <w:b/>
                <w:bCs/>
                <w:sz w:val="22"/>
                <w:szCs w:val="22"/>
              </w:rPr>
              <w:t>за 1 кг</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2457,63</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2457,63</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2900,00</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66" w:type="dxa"/>
            <w:vMerge/>
            <w:vAlign w:val="center"/>
          </w:tcPr>
          <w:p w:rsidR="00B4027A" w:rsidRDefault="00B4027A" w:rsidP="00317513">
            <w:pPr>
              <w:jc w:val="center"/>
              <w:rPr>
                <w:b/>
                <w:bCs/>
                <w:sz w:val="22"/>
                <w:szCs w:val="22"/>
              </w:rPr>
            </w:pPr>
          </w:p>
        </w:tc>
        <w:tc>
          <w:tcPr>
            <w:tcW w:w="4537" w:type="dxa"/>
            <w:gridSpan w:val="2"/>
            <w:vMerge/>
            <w:vAlign w:val="center"/>
          </w:tcPr>
          <w:p w:rsidR="00B4027A" w:rsidRDefault="00B4027A" w:rsidP="00317513">
            <w:pPr>
              <w:rPr>
                <w:color w:val="000000"/>
                <w:sz w:val="22"/>
                <w:szCs w:val="22"/>
              </w:rPr>
            </w:pPr>
          </w:p>
        </w:tc>
        <w:tc>
          <w:tcPr>
            <w:tcW w:w="1276" w:type="dxa"/>
            <w:shd w:val="clear" w:color="auto" w:fill="auto"/>
            <w:vAlign w:val="center"/>
          </w:tcPr>
          <w:p w:rsidR="00B4027A" w:rsidRPr="00A830F8" w:rsidRDefault="00B4027A" w:rsidP="00317513">
            <w:pPr>
              <w:rPr>
                <w:b/>
                <w:bCs/>
                <w:sz w:val="22"/>
                <w:szCs w:val="22"/>
              </w:rPr>
            </w:pPr>
            <w:r>
              <w:rPr>
                <w:b/>
                <w:bCs/>
                <w:sz w:val="22"/>
                <w:szCs w:val="22"/>
              </w:rPr>
              <w:t>Срочная доставка за 1 кг</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4322,03</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4322,03</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5100,00</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restart"/>
            <w:vAlign w:val="center"/>
          </w:tcPr>
          <w:p w:rsidR="00B4027A" w:rsidRPr="00A830F8" w:rsidRDefault="00B4027A" w:rsidP="00317513">
            <w:pPr>
              <w:jc w:val="center"/>
              <w:rPr>
                <w:b/>
                <w:bCs/>
                <w:sz w:val="22"/>
                <w:szCs w:val="22"/>
              </w:rPr>
            </w:pPr>
            <w:r>
              <w:rPr>
                <w:b/>
                <w:bCs/>
                <w:sz w:val="22"/>
                <w:szCs w:val="22"/>
              </w:rPr>
              <w:t>27.</w:t>
            </w:r>
          </w:p>
        </w:tc>
        <w:tc>
          <w:tcPr>
            <w:tcW w:w="4537" w:type="dxa"/>
            <w:gridSpan w:val="2"/>
            <w:vMerge w:val="restart"/>
            <w:vAlign w:val="center"/>
          </w:tcPr>
          <w:p w:rsidR="00B4027A" w:rsidRDefault="00B4027A" w:rsidP="00317513">
            <w:pPr>
              <w:rPr>
                <w:color w:val="000000"/>
                <w:sz w:val="22"/>
                <w:szCs w:val="22"/>
              </w:rPr>
            </w:pPr>
            <w:r>
              <w:rPr>
                <w:color w:val="000000"/>
                <w:sz w:val="22"/>
                <w:szCs w:val="22"/>
              </w:rPr>
              <w:t>195112, г. Санкт-Петербург, Малоохтинский пр., д.64, лит. Б, оф.402</w:t>
            </w:r>
          </w:p>
        </w:tc>
        <w:tc>
          <w:tcPr>
            <w:tcW w:w="1276" w:type="dxa"/>
            <w:shd w:val="clear" w:color="auto" w:fill="auto"/>
            <w:vAlign w:val="center"/>
          </w:tcPr>
          <w:p w:rsidR="00B4027A" w:rsidRPr="00A830F8" w:rsidRDefault="00B4027A" w:rsidP="00317513">
            <w:pPr>
              <w:rPr>
                <w:b/>
                <w:bCs/>
                <w:sz w:val="22"/>
                <w:szCs w:val="22"/>
              </w:rPr>
            </w:pPr>
            <w:r>
              <w:rPr>
                <w:b/>
                <w:bCs/>
                <w:sz w:val="22"/>
                <w:szCs w:val="22"/>
              </w:rPr>
              <w:t>за 1 кг</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2254,24</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2254,24</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2660,00</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B4027A" w:rsidRDefault="00B4027A" w:rsidP="00317513">
            <w:pPr>
              <w:jc w:val="center"/>
              <w:rPr>
                <w:b/>
                <w:bCs/>
                <w:sz w:val="22"/>
                <w:szCs w:val="22"/>
              </w:rPr>
            </w:pPr>
          </w:p>
        </w:tc>
        <w:tc>
          <w:tcPr>
            <w:tcW w:w="4537" w:type="dxa"/>
            <w:gridSpan w:val="2"/>
            <w:vMerge/>
            <w:vAlign w:val="center"/>
          </w:tcPr>
          <w:p w:rsidR="00B4027A" w:rsidRDefault="00B4027A" w:rsidP="00317513">
            <w:pPr>
              <w:rPr>
                <w:color w:val="000000"/>
                <w:sz w:val="22"/>
                <w:szCs w:val="22"/>
              </w:rPr>
            </w:pPr>
          </w:p>
        </w:tc>
        <w:tc>
          <w:tcPr>
            <w:tcW w:w="1276" w:type="dxa"/>
            <w:shd w:val="clear" w:color="auto" w:fill="auto"/>
            <w:vAlign w:val="center"/>
          </w:tcPr>
          <w:p w:rsidR="00B4027A" w:rsidRPr="00A830F8" w:rsidRDefault="00B4027A" w:rsidP="00317513">
            <w:pPr>
              <w:rPr>
                <w:b/>
                <w:bCs/>
                <w:sz w:val="22"/>
                <w:szCs w:val="22"/>
              </w:rPr>
            </w:pPr>
            <w:r>
              <w:rPr>
                <w:b/>
                <w:bCs/>
                <w:sz w:val="22"/>
                <w:szCs w:val="22"/>
              </w:rPr>
              <w:t>Срочная доставка за 1 кг</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4152,54</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4152,54</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4900,00</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566" w:type="dxa"/>
            <w:vMerge w:val="restart"/>
            <w:vAlign w:val="center"/>
          </w:tcPr>
          <w:p w:rsidR="00B4027A" w:rsidRPr="00A830F8" w:rsidRDefault="00B4027A" w:rsidP="00317513">
            <w:pPr>
              <w:jc w:val="center"/>
              <w:rPr>
                <w:b/>
                <w:bCs/>
                <w:sz w:val="22"/>
                <w:szCs w:val="22"/>
              </w:rPr>
            </w:pPr>
            <w:r>
              <w:rPr>
                <w:b/>
                <w:bCs/>
                <w:sz w:val="22"/>
                <w:szCs w:val="22"/>
              </w:rPr>
              <w:t>28.</w:t>
            </w:r>
          </w:p>
        </w:tc>
        <w:tc>
          <w:tcPr>
            <w:tcW w:w="4537" w:type="dxa"/>
            <w:gridSpan w:val="2"/>
            <w:vMerge w:val="restart"/>
            <w:vAlign w:val="center"/>
          </w:tcPr>
          <w:p w:rsidR="00B4027A" w:rsidRDefault="00B4027A" w:rsidP="00317513">
            <w:pPr>
              <w:rPr>
                <w:color w:val="000000"/>
                <w:sz w:val="22"/>
                <w:szCs w:val="22"/>
              </w:rPr>
            </w:pPr>
            <w:r>
              <w:rPr>
                <w:color w:val="000000"/>
                <w:sz w:val="22"/>
                <w:szCs w:val="22"/>
              </w:rPr>
              <w:t>г. Новосибирск</w:t>
            </w:r>
          </w:p>
        </w:tc>
        <w:tc>
          <w:tcPr>
            <w:tcW w:w="1276" w:type="dxa"/>
            <w:shd w:val="clear" w:color="auto" w:fill="auto"/>
            <w:vAlign w:val="center"/>
          </w:tcPr>
          <w:p w:rsidR="00B4027A" w:rsidRPr="00A830F8" w:rsidRDefault="00B4027A" w:rsidP="00317513">
            <w:pPr>
              <w:rPr>
                <w:b/>
                <w:bCs/>
                <w:sz w:val="22"/>
                <w:szCs w:val="22"/>
              </w:rPr>
            </w:pPr>
            <w:r>
              <w:rPr>
                <w:b/>
                <w:bCs/>
                <w:sz w:val="22"/>
                <w:szCs w:val="22"/>
              </w:rPr>
              <w:t>за 1 кг</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2627,12</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2627,12</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3100,00</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B4027A" w:rsidRDefault="00B4027A" w:rsidP="00317513">
            <w:pPr>
              <w:jc w:val="center"/>
              <w:rPr>
                <w:b/>
                <w:bCs/>
                <w:sz w:val="22"/>
                <w:szCs w:val="22"/>
              </w:rPr>
            </w:pPr>
          </w:p>
        </w:tc>
        <w:tc>
          <w:tcPr>
            <w:tcW w:w="4537" w:type="dxa"/>
            <w:gridSpan w:val="2"/>
            <w:vMerge/>
            <w:vAlign w:val="center"/>
          </w:tcPr>
          <w:p w:rsidR="00B4027A" w:rsidRDefault="00B4027A" w:rsidP="00317513">
            <w:pPr>
              <w:rPr>
                <w:color w:val="000000"/>
                <w:sz w:val="22"/>
                <w:szCs w:val="22"/>
              </w:rPr>
            </w:pPr>
          </w:p>
        </w:tc>
        <w:tc>
          <w:tcPr>
            <w:tcW w:w="1276" w:type="dxa"/>
            <w:shd w:val="clear" w:color="auto" w:fill="auto"/>
            <w:vAlign w:val="center"/>
          </w:tcPr>
          <w:p w:rsidR="00B4027A" w:rsidRPr="00A830F8" w:rsidRDefault="00B4027A" w:rsidP="00317513">
            <w:pPr>
              <w:rPr>
                <w:b/>
                <w:bCs/>
                <w:sz w:val="22"/>
                <w:szCs w:val="22"/>
              </w:rPr>
            </w:pPr>
            <w:r>
              <w:rPr>
                <w:b/>
                <w:bCs/>
                <w:sz w:val="22"/>
                <w:szCs w:val="22"/>
              </w:rPr>
              <w:t>Срочная доставка за 1 кг</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4491,53</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4491,53</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5300,00</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restart"/>
            <w:vAlign w:val="center"/>
          </w:tcPr>
          <w:p w:rsidR="00B4027A" w:rsidRPr="00A830F8" w:rsidRDefault="00B4027A" w:rsidP="00317513">
            <w:pPr>
              <w:jc w:val="center"/>
              <w:rPr>
                <w:b/>
                <w:bCs/>
                <w:sz w:val="22"/>
                <w:szCs w:val="22"/>
              </w:rPr>
            </w:pPr>
            <w:r>
              <w:rPr>
                <w:b/>
                <w:bCs/>
                <w:sz w:val="22"/>
                <w:szCs w:val="22"/>
              </w:rPr>
              <w:t>29.</w:t>
            </w:r>
          </w:p>
        </w:tc>
        <w:tc>
          <w:tcPr>
            <w:tcW w:w="4537" w:type="dxa"/>
            <w:gridSpan w:val="2"/>
            <w:vMerge w:val="restart"/>
            <w:vAlign w:val="center"/>
          </w:tcPr>
          <w:p w:rsidR="00B4027A" w:rsidRDefault="00B4027A" w:rsidP="00317513">
            <w:pPr>
              <w:rPr>
                <w:color w:val="000000"/>
                <w:sz w:val="22"/>
                <w:szCs w:val="22"/>
              </w:rPr>
            </w:pPr>
            <w:r>
              <w:rPr>
                <w:color w:val="000000"/>
                <w:sz w:val="22"/>
                <w:szCs w:val="22"/>
              </w:rPr>
              <w:t>432071, г. Ульяновск, ул. Рылеева, д.41</w:t>
            </w:r>
          </w:p>
        </w:tc>
        <w:tc>
          <w:tcPr>
            <w:tcW w:w="1276" w:type="dxa"/>
            <w:shd w:val="clear" w:color="auto" w:fill="auto"/>
            <w:vAlign w:val="center"/>
          </w:tcPr>
          <w:p w:rsidR="00B4027A" w:rsidRPr="00A830F8" w:rsidRDefault="00B4027A" w:rsidP="00317513">
            <w:pPr>
              <w:rPr>
                <w:b/>
                <w:bCs/>
                <w:sz w:val="22"/>
                <w:szCs w:val="22"/>
              </w:rPr>
            </w:pPr>
            <w:r>
              <w:rPr>
                <w:b/>
                <w:bCs/>
                <w:sz w:val="22"/>
                <w:szCs w:val="22"/>
              </w:rPr>
              <w:t>за 1 кг</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2457,63</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2457,63</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2900,00</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B4027A" w:rsidRDefault="00B4027A" w:rsidP="00317513">
            <w:pPr>
              <w:jc w:val="center"/>
              <w:rPr>
                <w:b/>
                <w:bCs/>
                <w:sz w:val="22"/>
                <w:szCs w:val="22"/>
              </w:rPr>
            </w:pPr>
          </w:p>
        </w:tc>
        <w:tc>
          <w:tcPr>
            <w:tcW w:w="4537" w:type="dxa"/>
            <w:gridSpan w:val="2"/>
            <w:vMerge/>
            <w:vAlign w:val="center"/>
          </w:tcPr>
          <w:p w:rsidR="00B4027A" w:rsidRDefault="00B4027A" w:rsidP="00317513">
            <w:pPr>
              <w:rPr>
                <w:color w:val="000000"/>
                <w:sz w:val="22"/>
                <w:szCs w:val="22"/>
              </w:rPr>
            </w:pPr>
          </w:p>
        </w:tc>
        <w:tc>
          <w:tcPr>
            <w:tcW w:w="1276" w:type="dxa"/>
            <w:shd w:val="clear" w:color="auto" w:fill="auto"/>
            <w:vAlign w:val="center"/>
          </w:tcPr>
          <w:p w:rsidR="00B4027A" w:rsidRPr="00A830F8" w:rsidRDefault="00B4027A" w:rsidP="00317513">
            <w:pPr>
              <w:rPr>
                <w:b/>
                <w:bCs/>
                <w:sz w:val="22"/>
                <w:szCs w:val="22"/>
              </w:rPr>
            </w:pPr>
            <w:r>
              <w:rPr>
                <w:b/>
                <w:bCs/>
                <w:sz w:val="22"/>
                <w:szCs w:val="22"/>
              </w:rPr>
              <w:t>Срочная доставка за 1 кг</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4491,53</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4491,53</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5300,00</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restart"/>
            <w:vAlign w:val="center"/>
          </w:tcPr>
          <w:p w:rsidR="00B4027A" w:rsidRPr="00A830F8" w:rsidRDefault="00B4027A" w:rsidP="00317513">
            <w:pPr>
              <w:jc w:val="center"/>
              <w:rPr>
                <w:b/>
                <w:bCs/>
                <w:sz w:val="22"/>
                <w:szCs w:val="22"/>
              </w:rPr>
            </w:pPr>
            <w:r>
              <w:rPr>
                <w:b/>
                <w:bCs/>
                <w:sz w:val="22"/>
                <w:szCs w:val="22"/>
              </w:rPr>
              <w:lastRenderedPageBreak/>
              <w:t>30.</w:t>
            </w:r>
          </w:p>
        </w:tc>
        <w:tc>
          <w:tcPr>
            <w:tcW w:w="4537" w:type="dxa"/>
            <w:gridSpan w:val="2"/>
            <w:vMerge w:val="restart"/>
            <w:vAlign w:val="center"/>
          </w:tcPr>
          <w:p w:rsidR="00B4027A" w:rsidRDefault="00B4027A" w:rsidP="00317513">
            <w:pPr>
              <w:rPr>
                <w:color w:val="000000"/>
                <w:sz w:val="22"/>
                <w:szCs w:val="22"/>
              </w:rPr>
            </w:pPr>
            <w:r>
              <w:rPr>
                <w:color w:val="000000"/>
                <w:sz w:val="22"/>
                <w:szCs w:val="22"/>
              </w:rPr>
              <w:t>620144, г. Екатеринбург, ул.8 Марта, д.51А</w:t>
            </w:r>
          </w:p>
        </w:tc>
        <w:tc>
          <w:tcPr>
            <w:tcW w:w="1276" w:type="dxa"/>
            <w:shd w:val="clear" w:color="auto" w:fill="auto"/>
            <w:vAlign w:val="center"/>
          </w:tcPr>
          <w:p w:rsidR="00B4027A" w:rsidRPr="00A830F8" w:rsidRDefault="00B4027A" w:rsidP="00317513">
            <w:pPr>
              <w:rPr>
                <w:b/>
                <w:bCs/>
                <w:sz w:val="22"/>
                <w:szCs w:val="22"/>
              </w:rPr>
            </w:pPr>
            <w:r>
              <w:rPr>
                <w:b/>
                <w:bCs/>
                <w:sz w:val="22"/>
                <w:szCs w:val="22"/>
              </w:rPr>
              <w:t>за 1 кг</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2457,63</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2457,63</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2900,00</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B4027A" w:rsidRDefault="00B4027A" w:rsidP="00317513">
            <w:pPr>
              <w:jc w:val="center"/>
              <w:rPr>
                <w:b/>
                <w:bCs/>
                <w:sz w:val="22"/>
                <w:szCs w:val="22"/>
              </w:rPr>
            </w:pPr>
          </w:p>
        </w:tc>
        <w:tc>
          <w:tcPr>
            <w:tcW w:w="4537" w:type="dxa"/>
            <w:gridSpan w:val="2"/>
            <w:vMerge/>
            <w:vAlign w:val="center"/>
          </w:tcPr>
          <w:p w:rsidR="00B4027A" w:rsidRDefault="00B4027A" w:rsidP="00317513">
            <w:pPr>
              <w:rPr>
                <w:color w:val="000000"/>
                <w:sz w:val="22"/>
                <w:szCs w:val="22"/>
              </w:rPr>
            </w:pPr>
          </w:p>
        </w:tc>
        <w:tc>
          <w:tcPr>
            <w:tcW w:w="1276" w:type="dxa"/>
            <w:shd w:val="clear" w:color="auto" w:fill="auto"/>
            <w:vAlign w:val="center"/>
          </w:tcPr>
          <w:p w:rsidR="00B4027A" w:rsidRPr="00A830F8" w:rsidRDefault="00B4027A" w:rsidP="00317513">
            <w:pPr>
              <w:rPr>
                <w:b/>
                <w:bCs/>
                <w:sz w:val="22"/>
                <w:szCs w:val="22"/>
              </w:rPr>
            </w:pPr>
            <w:r>
              <w:rPr>
                <w:b/>
                <w:bCs/>
                <w:sz w:val="22"/>
                <w:szCs w:val="22"/>
              </w:rPr>
              <w:t>Срочная доставка за 1 кг</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4491,53</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4491,53</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5300,00</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restart"/>
            <w:vAlign w:val="center"/>
          </w:tcPr>
          <w:p w:rsidR="00B4027A" w:rsidRPr="00A830F8" w:rsidRDefault="00B4027A" w:rsidP="00317513">
            <w:pPr>
              <w:jc w:val="center"/>
              <w:rPr>
                <w:b/>
                <w:bCs/>
                <w:sz w:val="22"/>
                <w:szCs w:val="22"/>
              </w:rPr>
            </w:pPr>
            <w:r>
              <w:rPr>
                <w:b/>
                <w:bCs/>
                <w:sz w:val="22"/>
                <w:szCs w:val="22"/>
              </w:rPr>
              <w:t>31.</w:t>
            </w:r>
          </w:p>
        </w:tc>
        <w:tc>
          <w:tcPr>
            <w:tcW w:w="4537" w:type="dxa"/>
            <w:gridSpan w:val="2"/>
            <w:vMerge w:val="restart"/>
            <w:vAlign w:val="center"/>
          </w:tcPr>
          <w:p w:rsidR="00B4027A" w:rsidRDefault="00B4027A" w:rsidP="00317513">
            <w:pPr>
              <w:rPr>
                <w:color w:val="000000"/>
                <w:sz w:val="22"/>
                <w:szCs w:val="22"/>
              </w:rPr>
            </w:pPr>
            <w:r>
              <w:rPr>
                <w:color w:val="000000"/>
                <w:sz w:val="22"/>
                <w:szCs w:val="22"/>
              </w:rPr>
              <w:t>248600, г. Калуга, ул. Циолковского, д.8, оф.234</w:t>
            </w:r>
          </w:p>
        </w:tc>
        <w:tc>
          <w:tcPr>
            <w:tcW w:w="1276" w:type="dxa"/>
            <w:shd w:val="clear" w:color="auto" w:fill="auto"/>
            <w:vAlign w:val="center"/>
          </w:tcPr>
          <w:p w:rsidR="00B4027A" w:rsidRPr="00A830F8" w:rsidRDefault="00B4027A" w:rsidP="00317513">
            <w:pPr>
              <w:rPr>
                <w:b/>
                <w:bCs/>
                <w:sz w:val="22"/>
                <w:szCs w:val="22"/>
              </w:rPr>
            </w:pPr>
            <w:r>
              <w:rPr>
                <w:b/>
                <w:bCs/>
                <w:sz w:val="22"/>
                <w:szCs w:val="22"/>
              </w:rPr>
              <w:t>за 1 кг</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2457,63</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2457,63</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2900,00</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B4027A" w:rsidRDefault="00B4027A" w:rsidP="00317513">
            <w:pPr>
              <w:jc w:val="center"/>
              <w:rPr>
                <w:b/>
                <w:bCs/>
                <w:sz w:val="22"/>
                <w:szCs w:val="22"/>
              </w:rPr>
            </w:pPr>
          </w:p>
        </w:tc>
        <w:tc>
          <w:tcPr>
            <w:tcW w:w="4537" w:type="dxa"/>
            <w:gridSpan w:val="2"/>
            <w:vMerge/>
            <w:vAlign w:val="center"/>
          </w:tcPr>
          <w:p w:rsidR="00B4027A" w:rsidRDefault="00B4027A" w:rsidP="00317513">
            <w:pPr>
              <w:rPr>
                <w:color w:val="000000"/>
                <w:sz w:val="22"/>
                <w:szCs w:val="22"/>
              </w:rPr>
            </w:pPr>
          </w:p>
        </w:tc>
        <w:tc>
          <w:tcPr>
            <w:tcW w:w="1276" w:type="dxa"/>
            <w:shd w:val="clear" w:color="auto" w:fill="auto"/>
            <w:vAlign w:val="center"/>
          </w:tcPr>
          <w:p w:rsidR="00B4027A" w:rsidRPr="00A830F8" w:rsidRDefault="00B4027A" w:rsidP="00317513">
            <w:pPr>
              <w:rPr>
                <w:b/>
                <w:bCs/>
                <w:sz w:val="22"/>
                <w:szCs w:val="22"/>
              </w:rPr>
            </w:pPr>
            <w:r>
              <w:rPr>
                <w:b/>
                <w:bCs/>
                <w:sz w:val="22"/>
                <w:szCs w:val="22"/>
              </w:rPr>
              <w:t>Срочная доставка за 1 кг</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4322,03</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4322,03</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5100,00</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restart"/>
            <w:vAlign w:val="center"/>
          </w:tcPr>
          <w:p w:rsidR="00B4027A" w:rsidRPr="00A830F8" w:rsidRDefault="00B4027A" w:rsidP="00317513">
            <w:pPr>
              <w:jc w:val="center"/>
              <w:rPr>
                <w:b/>
                <w:bCs/>
                <w:sz w:val="22"/>
                <w:szCs w:val="22"/>
              </w:rPr>
            </w:pPr>
            <w:r>
              <w:rPr>
                <w:b/>
                <w:bCs/>
                <w:sz w:val="22"/>
                <w:szCs w:val="22"/>
              </w:rPr>
              <w:t>32.</w:t>
            </w:r>
          </w:p>
          <w:p w:rsidR="00B4027A" w:rsidRPr="00A830F8" w:rsidRDefault="00B4027A" w:rsidP="00317513">
            <w:pPr>
              <w:jc w:val="center"/>
              <w:rPr>
                <w:b/>
                <w:bCs/>
                <w:sz w:val="22"/>
                <w:szCs w:val="22"/>
              </w:rPr>
            </w:pPr>
          </w:p>
        </w:tc>
        <w:tc>
          <w:tcPr>
            <w:tcW w:w="4537" w:type="dxa"/>
            <w:gridSpan w:val="2"/>
            <w:vMerge w:val="restart"/>
            <w:vAlign w:val="center"/>
          </w:tcPr>
          <w:p w:rsidR="00B4027A" w:rsidRDefault="00B4027A" w:rsidP="00317513">
            <w:pPr>
              <w:rPr>
                <w:color w:val="000000"/>
                <w:sz w:val="22"/>
                <w:szCs w:val="22"/>
              </w:rPr>
            </w:pPr>
            <w:r>
              <w:rPr>
                <w:color w:val="000000"/>
                <w:sz w:val="22"/>
                <w:szCs w:val="22"/>
              </w:rPr>
              <w:t>г. Ростов-на-Дону, пр. Кировский, 40А, 8 этаж.</w:t>
            </w:r>
          </w:p>
        </w:tc>
        <w:tc>
          <w:tcPr>
            <w:tcW w:w="1276" w:type="dxa"/>
            <w:shd w:val="clear" w:color="auto" w:fill="auto"/>
            <w:vAlign w:val="center"/>
          </w:tcPr>
          <w:p w:rsidR="00B4027A" w:rsidRPr="00A830F8" w:rsidRDefault="00B4027A" w:rsidP="00317513">
            <w:pPr>
              <w:rPr>
                <w:b/>
                <w:bCs/>
                <w:sz w:val="22"/>
                <w:szCs w:val="22"/>
              </w:rPr>
            </w:pPr>
            <w:r>
              <w:rPr>
                <w:b/>
                <w:bCs/>
                <w:sz w:val="22"/>
                <w:szCs w:val="22"/>
              </w:rPr>
              <w:t>за 1 кг</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2372,88</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2372,88</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2800,00</w:t>
            </w:r>
          </w:p>
        </w:tc>
      </w:tr>
      <w:tr w:rsidR="00B4027A" w:rsidRPr="00B4027A"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B4027A" w:rsidRPr="00A830F8" w:rsidRDefault="00B4027A" w:rsidP="00317513">
            <w:pPr>
              <w:jc w:val="center"/>
              <w:rPr>
                <w:b/>
                <w:bCs/>
                <w:sz w:val="22"/>
                <w:szCs w:val="22"/>
              </w:rPr>
            </w:pPr>
          </w:p>
        </w:tc>
        <w:tc>
          <w:tcPr>
            <w:tcW w:w="4537" w:type="dxa"/>
            <w:gridSpan w:val="2"/>
            <w:vMerge/>
            <w:vAlign w:val="center"/>
          </w:tcPr>
          <w:p w:rsidR="00B4027A" w:rsidRPr="00A830F8" w:rsidRDefault="00B4027A" w:rsidP="00317513">
            <w:pPr>
              <w:jc w:val="both"/>
              <w:rPr>
                <w:sz w:val="22"/>
                <w:szCs w:val="22"/>
              </w:rPr>
            </w:pPr>
          </w:p>
        </w:tc>
        <w:tc>
          <w:tcPr>
            <w:tcW w:w="1276" w:type="dxa"/>
            <w:shd w:val="clear" w:color="auto" w:fill="auto"/>
            <w:vAlign w:val="center"/>
          </w:tcPr>
          <w:p w:rsidR="00B4027A" w:rsidRPr="00A830F8" w:rsidRDefault="00B4027A" w:rsidP="00317513">
            <w:pPr>
              <w:rPr>
                <w:b/>
                <w:bCs/>
                <w:sz w:val="22"/>
                <w:szCs w:val="22"/>
              </w:rPr>
            </w:pPr>
            <w:r>
              <w:rPr>
                <w:b/>
                <w:bCs/>
                <w:sz w:val="22"/>
                <w:szCs w:val="22"/>
              </w:rPr>
              <w:t>Срочная доставка за 1 кг</w:t>
            </w:r>
          </w:p>
        </w:tc>
        <w:tc>
          <w:tcPr>
            <w:tcW w:w="1276"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4152,54</w:t>
            </w:r>
          </w:p>
        </w:tc>
        <w:tc>
          <w:tcPr>
            <w:tcW w:w="1417"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4152,54</w:t>
            </w:r>
          </w:p>
        </w:tc>
        <w:tc>
          <w:tcPr>
            <w:tcW w:w="1418" w:type="dxa"/>
            <w:vAlign w:val="center"/>
          </w:tcPr>
          <w:p w:rsidR="00B4027A" w:rsidRPr="00B4027A" w:rsidRDefault="00B4027A" w:rsidP="00317513">
            <w:pPr>
              <w:jc w:val="right"/>
              <w:rPr>
                <w:bCs/>
                <w:color w:val="7F7F7F" w:themeColor="text1" w:themeTint="80"/>
                <w:sz w:val="22"/>
                <w:szCs w:val="22"/>
              </w:rPr>
            </w:pPr>
            <w:r w:rsidRPr="00B4027A">
              <w:rPr>
                <w:bCs/>
                <w:color w:val="7F7F7F" w:themeColor="text1" w:themeTint="80"/>
                <w:sz w:val="22"/>
                <w:szCs w:val="22"/>
              </w:rPr>
              <w:t>4900,00</w:t>
            </w:r>
          </w:p>
        </w:tc>
      </w:tr>
      <w:tr w:rsidR="00B4027A" w:rsidRPr="00CD6DC5"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7655" w:type="dxa"/>
            <w:gridSpan w:val="5"/>
            <w:vAlign w:val="center"/>
          </w:tcPr>
          <w:p w:rsidR="00B4027A" w:rsidRPr="00317513" w:rsidRDefault="00317513" w:rsidP="00317513">
            <w:pPr>
              <w:jc w:val="right"/>
              <w:rPr>
                <w:b/>
                <w:bCs/>
                <w:sz w:val="22"/>
                <w:szCs w:val="22"/>
              </w:rPr>
            </w:pPr>
            <w:r w:rsidRPr="00317513">
              <w:rPr>
                <w:b/>
                <w:bCs/>
                <w:sz w:val="22"/>
                <w:szCs w:val="22"/>
              </w:rPr>
              <w:t>Начальная (максимальная) цена:</w:t>
            </w:r>
          </w:p>
        </w:tc>
        <w:tc>
          <w:tcPr>
            <w:tcW w:w="1417" w:type="dxa"/>
            <w:vAlign w:val="center"/>
          </w:tcPr>
          <w:p w:rsidR="00B4027A" w:rsidRPr="00317513" w:rsidRDefault="00B4027A" w:rsidP="00317513">
            <w:pPr>
              <w:jc w:val="right"/>
              <w:rPr>
                <w:b/>
                <w:bCs/>
                <w:sz w:val="22"/>
                <w:szCs w:val="22"/>
              </w:rPr>
            </w:pPr>
            <w:r w:rsidRPr="00317513">
              <w:rPr>
                <w:b/>
                <w:bCs/>
                <w:sz w:val="22"/>
                <w:szCs w:val="22"/>
              </w:rPr>
              <w:t>6 116 627,12</w:t>
            </w:r>
          </w:p>
        </w:tc>
        <w:tc>
          <w:tcPr>
            <w:tcW w:w="1418" w:type="dxa"/>
            <w:vAlign w:val="center"/>
          </w:tcPr>
          <w:p w:rsidR="00B4027A" w:rsidRPr="00317513" w:rsidRDefault="00B4027A" w:rsidP="00317513">
            <w:pPr>
              <w:jc w:val="right"/>
              <w:rPr>
                <w:b/>
                <w:bCs/>
                <w:sz w:val="22"/>
                <w:szCs w:val="22"/>
              </w:rPr>
            </w:pPr>
            <w:r w:rsidRPr="00317513">
              <w:rPr>
                <w:b/>
                <w:bCs/>
                <w:sz w:val="22"/>
                <w:szCs w:val="22"/>
              </w:rPr>
              <w:t>7 217 620,00</w:t>
            </w:r>
          </w:p>
        </w:tc>
      </w:tr>
    </w:tbl>
    <w:p w:rsidR="00B4027A" w:rsidRPr="00B4027A" w:rsidRDefault="00B4027A" w:rsidP="00B4027A">
      <w:pPr>
        <w:jc w:val="both"/>
        <w:rPr>
          <w:b/>
          <w:sz w:val="28"/>
          <w:szCs w:val="28"/>
        </w:rPr>
      </w:pPr>
    </w:p>
    <w:p w:rsidR="006A0046" w:rsidRPr="006A0046" w:rsidRDefault="006A0046" w:rsidP="003B6461">
      <w:pPr>
        <w:jc w:val="both"/>
        <w:rPr>
          <w:sz w:val="28"/>
          <w:szCs w:val="28"/>
        </w:rPr>
      </w:pPr>
    </w:p>
    <w:p w:rsidR="00091ECF" w:rsidRDefault="00091ECF" w:rsidP="003844A9">
      <w:r>
        <w:br w:type="page"/>
      </w:r>
    </w:p>
    <w:p w:rsidR="00B228B6" w:rsidRPr="00ED5537" w:rsidRDefault="007F0533" w:rsidP="00C02CA7">
      <w:pPr>
        <w:pStyle w:val="10"/>
        <w:keepNext w:val="0"/>
        <w:widowControl w:val="0"/>
        <w:rPr>
          <w:rStyle w:val="15"/>
          <w:b/>
          <w:sz w:val="28"/>
          <w:szCs w:val="28"/>
        </w:rPr>
      </w:pPr>
      <w:r w:rsidRPr="00ED5537">
        <w:rPr>
          <w:rStyle w:val="15"/>
          <w:b/>
          <w:sz w:val="28"/>
          <w:szCs w:val="28"/>
          <w:lang w:val="en-US"/>
        </w:rPr>
        <w:lastRenderedPageBreak/>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bookmarkEnd w:id="87"/>
    <w:bookmarkEnd w:id="88"/>
    <w:bookmarkEnd w:id="89"/>
    <w:bookmarkEnd w:id="90"/>
    <w:bookmarkEnd w:id="91"/>
    <w:bookmarkEnd w:id="92"/>
    <w:bookmarkEnd w:id="93"/>
    <w:bookmarkEnd w:id="94"/>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5" w:name="_Ref166329400"/>
      <w:r w:rsidRPr="00297AEF">
        <w:t xml:space="preserve">На бланке участника </w:t>
      </w:r>
      <w:bookmarkEnd w:id="95"/>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о запросе предложений</w:t>
      </w:r>
      <w:r w:rsidR="00641027">
        <w:rPr>
          <w:bCs/>
          <w:sz w:val="24"/>
          <w:szCs w:val="24"/>
        </w:rPr>
        <w:t xml:space="preserve"> </w:t>
      </w:r>
      <w:r w:rsidR="0021746C" w:rsidRPr="0021746C">
        <w:rPr>
          <w:bCs/>
          <w:sz w:val="24"/>
          <w:szCs w:val="24"/>
        </w:rPr>
        <w:t xml:space="preserve">на </w:t>
      </w:r>
      <w:r w:rsidR="00D52CCA" w:rsidRPr="00D52CCA">
        <w:rPr>
          <w:bCs/>
          <w:sz w:val="24"/>
          <w:szCs w:val="24"/>
        </w:rPr>
        <w:t xml:space="preserve">оказание услуг по предоставлению услуг по верстке, дизайну и производству полиграфической, бланочной и раздаточной продукции с символикой </w:t>
      </w:r>
      <w:r w:rsidR="00D52CCA">
        <w:rPr>
          <w:bCs/>
          <w:sz w:val="24"/>
          <w:szCs w:val="24"/>
        </w:rPr>
        <w:t>А</w:t>
      </w:r>
      <w:r w:rsidR="00D52CCA" w:rsidRPr="00D52CCA">
        <w:rPr>
          <w:bCs/>
          <w:sz w:val="24"/>
          <w:szCs w:val="24"/>
        </w:rPr>
        <w:t>гентства</w:t>
      </w:r>
      <w:r w:rsidR="00D52CCA">
        <w:rPr>
          <w:bCs/>
          <w:sz w:val="24"/>
          <w:szCs w:val="24"/>
        </w:rPr>
        <w:t xml:space="preserve">, </w:t>
      </w:r>
      <w:r w:rsidR="00D52CCA" w:rsidRPr="0040568E">
        <w:rPr>
          <w:bCs/>
          <w:sz w:val="24"/>
          <w:szCs w:val="24"/>
        </w:rPr>
        <w:t>а также применимые к</w:t>
      </w:r>
      <w:r w:rsidRPr="0040568E">
        <w:rPr>
          <w:bCs/>
          <w:sz w:val="24"/>
          <w:szCs w:val="24"/>
        </w:rPr>
        <w:t xml:space="preserve">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w:t>
      </w:r>
      <w:r w:rsidR="00D52CCA">
        <w:rPr>
          <w:bCs/>
          <w:sz w:val="24"/>
          <w:szCs w:val="24"/>
        </w:rPr>
        <w:t>,</w:t>
      </w:r>
      <w:r w:rsidRPr="0040568E">
        <w:rPr>
          <w:bCs/>
          <w:sz w:val="24"/>
          <w:szCs w:val="24"/>
        </w:rPr>
        <w:t>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945E23">
        <w:rPr>
          <w:sz w:val="24"/>
          <w:szCs w:val="24"/>
        </w:rPr>
        <w:t>оказать</w:t>
      </w:r>
      <w:r w:rsidR="00123DAB">
        <w:rPr>
          <w:sz w:val="24"/>
          <w:szCs w:val="24"/>
        </w:rPr>
        <w:t xml:space="preserve"> </w:t>
      </w:r>
      <w:r w:rsidR="00945E23" w:rsidRPr="00D52CCA">
        <w:rPr>
          <w:bCs/>
          <w:sz w:val="24"/>
          <w:szCs w:val="24"/>
        </w:rPr>
        <w:t>услуг</w:t>
      </w:r>
      <w:r w:rsidR="00945E23">
        <w:rPr>
          <w:bCs/>
          <w:sz w:val="24"/>
          <w:szCs w:val="24"/>
        </w:rPr>
        <w:t>и</w:t>
      </w:r>
      <w:r w:rsidR="00945E23" w:rsidRPr="00D52CCA">
        <w:rPr>
          <w:bCs/>
          <w:sz w:val="24"/>
          <w:szCs w:val="24"/>
        </w:rPr>
        <w:t xml:space="preserve"> по верстке, дизайну и производству полиграфической продукции с символикой </w:t>
      </w:r>
      <w:r w:rsidR="00945E23">
        <w:rPr>
          <w:bCs/>
          <w:sz w:val="24"/>
          <w:szCs w:val="24"/>
        </w:rPr>
        <w:t>А</w:t>
      </w:r>
      <w:r w:rsidR="00945E23" w:rsidRPr="00D52CCA">
        <w:rPr>
          <w:bCs/>
          <w:sz w:val="24"/>
          <w:szCs w:val="24"/>
        </w:rPr>
        <w:t>гентства</w:t>
      </w:r>
      <w:r w:rsidR="00945E23" w:rsidRPr="0040568E">
        <w:rPr>
          <w:sz w:val="24"/>
          <w:szCs w:val="24"/>
        </w:rPr>
        <w:t xml:space="preserve"> </w:t>
      </w:r>
      <w:r w:rsidRPr="0040568E">
        <w:rPr>
          <w:sz w:val="24"/>
          <w:szCs w:val="24"/>
        </w:rPr>
        <w:t>в</w:t>
      </w:r>
      <w:r>
        <w:rPr>
          <w:sz w:val="24"/>
          <w:szCs w:val="24"/>
        </w:rPr>
        <w:t xml:space="preserve"> </w:t>
      </w:r>
      <w:r w:rsidRPr="0040568E">
        <w:rPr>
          <w:sz w:val="24"/>
          <w:szCs w:val="24"/>
        </w:rPr>
        <w:t>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10032" w:type="dxa"/>
        <w:jc w:val="center"/>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010"/>
        <w:gridCol w:w="1686"/>
        <w:gridCol w:w="1461"/>
        <w:gridCol w:w="2916"/>
      </w:tblGrid>
      <w:tr w:rsidR="00F77A77" w:rsidRPr="005A77F3" w:rsidTr="00F77A77">
        <w:trPr>
          <w:tblHeader/>
          <w:jc w:val="center"/>
        </w:trPr>
        <w:tc>
          <w:tcPr>
            <w:tcW w:w="959" w:type="dxa"/>
            <w:tcBorders>
              <w:top w:val="single" w:sz="12" w:space="0" w:color="auto"/>
              <w:left w:val="single" w:sz="12" w:space="0" w:color="auto"/>
              <w:bottom w:val="single" w:sz="12" w:space="0" w:color="auto"/>
            </w:tcBorders>
            <w:shd w:val="clear" w:color="000000" w:fill="E6E6E6"/>
            <w:vAlign w:val="center"/>
          </w:tcPr>
          <w:p w:rsidR="00F77A77" w:rsidRPr="005A77F3" w:rsidRDefault="00F77A77" w:rsidP="007147C0">
            <w:pPr>
              <w:jc w:val="center"/>
              <w:rPr>
                <w:b/>
              </w:rPr>
            </w:pPr>
            <w:r w:rsidRPr="005A77F3">
              <w:rPr>
                <w:b/>
              </w:rPr>
              <w:t xml:space="preserve">№  </w:t>
            </w:r>
            <w:r w:rsidRPr="005A77F3">
              <w:rPr>
                <w:b/>
              </w:rPr>
              <w:br/>
              <w:t>п/п</w:t>
            </w:r>
          </w:p>
        </w:tc>
        <w:tc>
          <w:tcPr>
            <w:tcW w:w="3010" w:type="dxa"/>
            <w:tcBorders>
              <w:top w:val="single" w:sz="12" w:space="0" w:color="auto"/>
              <w:bottom w:val="single" w:sz="12" w:space="0" w:color="auto"/>
            </w:tcBorders>
            <w:shd w:val="clear" w:color="000000" w:fill="E6E6E6"/>
            <w:vAlign w:val="center"/>
          </w:tcPr>
          <w:p w:rsidR="00F77A77" w:rsidRPr="005A77F3" w:rsidRDefault="00F77A77" w:rsidP="007147C0">
            <w:pPr>
              <w:jc w:val="center"/>
              <w:rPr>
                <w:b/>
              </w:rPr>
            </w:pPr>
            <w:r w:rsidRPr="005A77F3">
              <w:rPr>
                <w:b/>
              </w:rPr>
              <w:t xml:space="preserve">Наименование показателя </w:t>
            </w:r>
          </w:p>
        </w:tc>
        <w:tc>
          <w:tcPr>
            <w:tcW w:w="1686" w:type="dxa"/>
            <w:tcBorders>
              <w:top w:val="single" w:sz="12" w:space="0" w:color="auto"/>
              <w:bottom w:val="single" w:sz="12" w:space="0" w:color="auto"/>
            </w:tcBorders>
            <w:shd w:val="clear" w:color="000000" w:fill="E6E6E6"/>
            <w:vAlign w:val="center"/>
          </w:tcPr>
          <w:p w:rsidR="00F77A77" w:rsidRPr="005A77F3" w:rsidRDefault="00F77A77" w:rsidP="007147C0">
            <w:pPr>
              <w:jc w:val="center"/>
              <w:rPr>
                <w:b/>
              </w:rPr>
            </w:pPr>
            <w:r w:rsidRPr="005A77F3">
              <w:rPr>
                <w:b/>
              </w:rPr>
              <w:t>Единица измерения</w:t>
            </w:r>
          </w:p>
        </w:tc>
        <w:tc>
          <w:tcPr>
            <w:tcW w:w="1461" w:type="dxa"/>
            <w:tcBorders>
              <w:top w:val="single" w:sz="12" w:space="0" w:color="auto"/>
              <w:bottom w:val="single" w:sz="12" w:space="0" w:color="auto"/>
            </w:tcBorders>
            <w:shd w:val="clear" w:color="000000" w:fill="E6E6E6"/>
            <w:vAlign w:val="center"/>
          </w:tcPr>
          <w:p w:rsidR="00F77A77" w:rsidRPr="005A77F3" w:rsidRDefault="00F77A77" w:rsidP="007147C0">
            <w:pPr>
              <w:jc w:val="center"/>
              <w:rPr>
                <w:b/>
              </w:rPr>
            </w:pPr>
            <w:r w:rsidRPr="005A77F3">
              <w:rPr>
                <w:b/>
              </w:rPr>
              <w:t xml:space="preserve">Значение </w:t>
            </w:r>
          </w:p>
        </w:tc>
        <w:tc>
          <w:tcPr>
            <w:tcW w:w="2916" w:type="dxa"/>
            <w:tcBorders>
              <w:top w:val="single" w:sz="12" w:space="0" w:color="auto"/>
              <w:bottom w:val="single" w:sz="12" w:space="0" w:color="auto"/>
              <w:right w:val="single" w:sz="12" w:space="0" w:color="auto"/>
            </w:tcBorders>
            <w:shd w:val="clear" w:color="000000" w:fill="E6E6E6"/>
            <w:vAlign w:val="center"/>
          </w:tcPr>
          <w:p w:rsidR="00F77A77" w:rsidRPr="005A77F3" w:rsidRDefault="00F77A77" w:rsidP="007147C0">
            <w:pPr>
              <w:rPr>
                <w:b/>
              </w:rPr>
            </w:pPr>
            <w:r w:rsidRPr="005A77F3">
              <w:rPr>
                <w:b/>
              </w:rPr>
              <w:t>Примечание</w:t>
            </w:r>
          </w:p>
        </w:tc>
      </w:tr>
      <w:tr w:rsidR="00F77A77" w:rsidRPr="005A77F3" w:rsidTr="00F77A77">
        <w:trPr>
          <w:trHeight w:val="1384"/>
          <w:jc w:val="center"/>
        </w:trPr>
        <w:tc>
          <w:tcPr>
            <w:tcW w:w="959" w:type="dxa"/>
            <w:tcBorders>
              <w:top w:val="single" w:sz="12" w:space="0" w:color="auto"/>
              <w:left w:val="single" w:sz="12" w:space="0" w:color="auto"/>
              <w:bottom w:val="single" w:sz="12" w:space="0" w:color="auto"/>
              <w:right w:val="single" w:sz="8" w:space="0" w:color="auto"/>
            </w:tcBorders>
            <w:shd w:val="clear" w:color="000000" w:fill="auto"/>
            <w:vAlign w:val="center"/>
          </w:tcPr>
          <w:p w:rsidR="00F77A77" w:rsidRPr="005A77F3" w:rsidRDefault="00F77A77" w:rsidP="007147C0">
            <w:pPr>
              <w:jc w:val="center"/>
            </w:pPr>
            <w:r w:rsidRPr="005A77F3">
              <w:t>1</w:t>
            </w:r>
          </w:p>
        </w:tc>
        <w:tc>
          <w:tcPr>
            <w:tcW w:w="3010" w:type="dxa"/>
            <w:tcBorders>
              <w:top w:val="single" w:sz="12" w:space="0" w:color="auto"/>
              <w:left w:val="single" w:sz="8" w:space="0" w:color="auto"/>
              <w:bottom w:val="single" w:sz="12" w:space="0" w:color="auto"/>
            </w:tcBorders>
            <w:shd w:val="clear" w:color="000000" w:fill="auto"/>
            <w:vAlign w:val="center"/>
          </w:tcPr>
          <w:p w:rsidR="00F77A77" w:rsidRPr="00F77A77" w:rsidRDefault="00F77A77" w:rsidP="007147C0">
            <w:pPr>
              <w:jc w:val="center"/>
              <w:rPr>
                <w:b/>
              </w:rPr>
            </w:pPr>
            <w:r w:rsidRPr="00F77A77">
              <w:rPr>
                <w:b/>
              </w:rPr>
              <w:t>Стоимость Перечня полиграфической продукции и услуг</w:t>
            </w:r>
          </w:p>
        </w:tc>
        <w:tc>
          <w:tcPr>
            <w:tcW w:w="1686" w:type="dxa"/>
            <w:tcBorders>
              <w:top w:val="single" w:sz="12" w:space="0" w:color="auto"/>
              <w:bottom w:val="single" w:sz="12" w:space="0" w:color="auto"/>
            </w:tcBorders>
            <w:shd w:val="clear" w:color="000000" w:fill="auto"/>
            <w:vAlign w:val="center"/>
          </w:tcPr>
          <w:p w:rsidR="00F77A77" w:rsidRPr="005A77F3" w:rsidRDefault="00F77A77" w:rsidP="007147C0">
            <w:pPr>
              <w:jc w:val="center"/>
            </w:pPr>
            <w:r>
              <w:t>Руб.</w:t>
            </w:r>
          </w:p>
        </w:tc>
        <w:tc>
          <w:tcPr>
            <w:tcW w:w="1461" w:type="dxa"/>
            <w:tcBorders>
              <w:top w:val="single" w:sz="12" w:space="0" w:color="auto"/>
              <w:bottom w:val="single" w:sz="12" w:space="0" w:color="auto"/>
            </w:tcBorders>
            <w:shd w:val="clear" w:color="000000" w:fill="auto"/>
            <w:vAlign w:val="center"/>
          </w:tcPr>
          <w:p w:rsidR="00F77A77" w:rsidRPr="005A77F3" w:rsidRDefault="00F77A77" w:rsidP="007147C0">
            <w:pPr>
              <w:jc w:val="center"/>
            </w:pPr>
          </w:p>
        </w:tc>
        <w:tc>
          <w:tcPr>
            <w:tcW w:w="2916" w:type="dxa"/>
            <w:tcBorders>
              <w:top w:val="single" w:sz="12" w:space="0" w:color="auto"/>
              <w:bottom w:val="single" w:sz="12" w:space="0" w:color="auto"/>
              <w:right w:val="single" w:sz="12" w:space="0" w:color="auto"/>
            </w:tcBorders>
            <w:shd w:val="clear" w:color="000000" w:fill="auto"/>
            <w:vAlign w:val="center"/>
          </w:tcPr>
          <w:p w:rsidR="00F77A77" w:rsidRPr="007147C0" w:rsidRDefault="007147C0" w:rsidP="007147C0">
            <w:r w:rsidRPr="007147C0">
              <w:t xml:space="preserve">В соответствии с коммерческим предложением </w:t>
            </w:r>
            <w:r w:rsidR="0069547D">
              <w:t>(приложение</w:t>
            </w:r>
            <w:r w:rsidRPr="007147C0">
              <w:t>1 к заявке</w:t>
            </w:r>
            <w:r w:rsidR="0069547D">
              <w:t>)</w:t>
            </w:r>
            <w:r w:rsidRPr="007147C0">
              <w:t>.</w:t>
            </w:r>
          </w:p>
        </w:tc>
      </w:tr>
    </w:tbl>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1B6D32" w:rsidRPr="001B6D32">
        <w:rPr>
          <w:sz w:val="24"/>
          <w:szCs w:val="24"/>
        </w:rPr>
        <w:t>у</w:t>
      </w:r>
      <w:r w:rsidR="001B6D32">
        <w:rPr>
          <w:sz w:val="24"/>
          <w:szCs w:val="24"/>
        </w:rPr>
        <w:t>слуги п</w:t>
      </w:r>
      <w:r w:rsidR="001B6D32" w:rsidRPr="001B6D32">
        <w:rPr>
          <w:sz w:val="24"/>
          <w:szCs w:val="24"/>
        </w:rPr>
        <w:t>о производству телепродукта</w:t>
      </w:r>
      <w:r w:rsidR="001B6D32">
        <w:rPr>
          <w:i/>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3120C9" w:rsidP="00396D01">
      <w:pPr>
        <w:ind w:firstLine="567"/>
        <w:jc w:val="both"/>
        <w:rPr>
          <w:sz w:val="24"/>
          <w:szCs w:val="24"/>
        </w:rPr>
      </w:pPr>
      <w:r>
        <w:rPr>
          <w:sz w:val="24"/>
          <w:szCs w:val="24"/>
        </w:rPr>
        <w:lastRenderedPageBreak/>
        <w:t>8</w:t>
      </w:r>
      <w:r w:rsidR="00B154F2">
        <w:rPr>
          <w:sz w:val="24"/>
          <w:szCs w:val="24"/>
        </w:rPr>
        <w:t>. Для целей проведения оценки по критерию «</w:t>
      </w:r>
      <w:r w:rsidR="001B6D32">
        <w:rPr>
          <w:sz w:val="24"/>
          <w:szCs w:val="24"/>
        </w:rPr>
        <w:t>Качество и квалификация» сообщаем следующие сведения</w:t>
      </w:r>
      <w:r w:rsidR="008A35A0">
        <w:rPr>
          <w:sz w:val="24"/>
          <w:szCs w:val="24"/>
        </w:rPr>
        <w:t xml:space="preserve"> приведенные в форме 4, 5, 6</w:t>
      </w:r>
      <w:r w:rsidR="001B6D32">
        <w:rPr>
          <w:sz w:val="24"/>
          <w:szCs w:val="24"/>
        </w:rPr>
        <w:t>.</w:t>
      </w:r>
    </w:p>
    <w:p w:rsidR="00B154F2" w:rsidRPr="00E5738C" w:rsidRDefault="003120C9" w:rsidP="00EC35AC">
      <w:pPr>
        <w:ind w:firstLine="567"/>
        <w:jc w:val="both"/>
        <w:rPr>
          <w:sz w:val="24"/>
          <w:szCs w:val="24"/>
        </w:rPr>
      </w:pPr>
      <w:r>
        <w:rPr>
          <w:b/>
          <w:sz w:val="24"/>
          <w:szCs w:val="24"/>
        </w:rPr>
        <w:t>9</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3120C9" w:rsidP="00EC35AC">
      <w:pPr>
        <w:ind w:firstLine="567"/>
        <w:jc w:val="both"/>
        <w:rPr>
          <w:sz w:val="24"/>
          <w:szCs w:val="24"/>
        </w:rPr>
      </w:pPr>
      <w:r>
        <w:rPr>
          <w:b/>
          <w:sz w:val="24"/>
          <w:szCs w:val="24"/>
        </w:rPr>
        <w:t>10</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4</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3120C9">
        <w:rPr>
          <w:b/>
          <w:bCs/>
          <w:sz w:val="24"/>
          <w:szCs w:val="24"/>
        </w:rPr>
        <w:t>5</w:t>
      </w:r>
      <w:r w:rsidRPr="00E5738C">
        <w:rPr>
          <w:b/>
          <w:bCs/>
          <w:sz w:val="24"/>
          <w:szCs w:val="24"/>
        </w:rPr>
        <w:t>.</w:t>
      </w:r>
      <w:r w:rsidRPr="00E5738C">
        <w:rPr>
          <w:sz w:val="24"/>
          <w:szCs w:val="24"/>
        </w:rPr>
        <w:t xml:space="preserve"> 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185CEC" w:rsidRDefault="00185CEC" w:rsidP="00FA257C">
      <w:pPr>
        <w:jc w:val="center"/>
        <w:rPr>
          <w:b/>
          <w:sz w:val="24"/>
        </w:rPr>
      </w:pPr>
    </w:p>
    <w:p w:rsidR="00185CEC" w:rsidRDefault="00185CEC" w:rsidP="00FA257C">
      <w:pPr>
        <w:jc w:val="center"/>
        <w:rPr>
          <w:b/>
          <w:sz w:val="24"/>
        </w:rPr>
      </w:pPr>
    </w:p>
    <w:p w:rsidR="007147C0" w:rsidRDefault="007147C0" w:rsidP="00FA257C">
      <w:pPr>
        <w:jc w:val="center"/>
        <w:rPr>
          <w:b/>
          <w:sz w:val="24"/>
        </w:rPr>
      </w:pPr>
      <w:r>
        <w:rPr>
          <w:b/>
          <w:sz w:val="24"/>
        </w:rPr>
        <w:br w:type="page"/>
      </w:r>
    </w:p>
    <w:p w:rsidR="00F77A77" w:rsidRDefault="00F77A77" w:rsidP="00FA257C">
      <w:pPr>
        <w:jc w:val="center"/>
        <w:rPr>
          <w:b/>
          <w:sz w:val="24"/>
        </w:rPr>
      </w:pPr>
    </w:p>
    <w:p w:rsidR="007147C0" w:rsidRDefault="00F77A77" w:rsidP="00F77A77">
      <w:pPr>
        <w:jc w:val="right"/>
        <w:rPr>
          <w:b/>
          <w:sz w:val="24"/>
        </w:rPr>
      </w:pPr>
      <w:r>
        <w:rPr>
          <w:b/>
          <w:sz w:val="24"/>
        </w:rPr>
        <w:t xml:space="preserve">Приложение 1 </w:t>
      </w:r>
    </w:p>
    <w:p w:rsidR="00F77A77" w:rsidRPr="007147C0" w:rsidRDefault="00F77A77" w:rsidP="00F77A77">
      <w:pPr>
        <w:jc w:val="right"/>
        <w:rPr>
          <w:b/>
          <w:sz w:val="24"/>
        </w:rPr>
      </w:pPr>
      <w:r w:rsidRPr="007147C0">
        <w:rPr>
          <w:b/>
          <w:sz w:val="24"/>
        </w:rPr>
        <w:t>к заявке</w:t>
      </w:r>
      <w:r w:rsidR="007147C0" w:rsidRPr="007147C0">
        <w:rPr>
          <w:b/>
          <w:sz w:val="24"/>
        </w:rPr>
        <w:t xml:space="preserve"> на участие в запросе предложений</w:t>
      </w:r>
    </w:p>
    <w:p w:rsidR="00F77A77" w:rsidRDefault="00F77A77" w:rsidP="00FA257C">
      <w:pPr>
        <w:jc w:val="center"/>
        <w:rPr>
          <w:sz w:val="24"/>
        </w:rPr>
      </w:pPr>
    </w:p>
    <w:p w:rsidR="007147C0" w:rsidRDefault="007147C0" w:rsidP="00FA257C">
      <w:pPr>
        <w:jc w:val="center"/>
        <w:rPr>
          <w:sz w:val="24"/>
        </w:rPr>
      </w:pPr>
    </w:p>
    <w:p w:rsidR="007147C0" w:rsidRPr="00F77A77" w:rsidRDefault="007147C0" w:rsidP="00FA257C">
      <w:pPr>
        <w:jc w:val="center"/>
        <w:rPr>
          <w:sz w:val="24"/>
        </w:rPr>
      </w:pPr>
    </w:p>
    <w:p w:rsidR="00F77A77" w:rsidRDefault="00F77A77" w:rsidP="00FA257C">
      <w:pPr>
        <w:jc w:val="center"/>
        <w:rPr>
          <w:b/>
          <w:sz w:val="24"/>
        </w:rPr>
      </w:pPr>
      <w:r w:rsidRPr="00F77A77">
        <w:rPr>
          <w:b/>
          <w:sz w:val="24"/>
        </w:rPr>
        <w:t>КОММЕРЧЕСКОЕ ПРЕДЛОЖЕНИЕ</w:t>
      </w:r>
    </w:p>
    <w:p w:rsidR="007147C0" w:rsidRPr="00F77A77" w:rsidRDefault="007147C0" w:rsidP="00FA257C">
      <w:pPr>
        <w:jc w:val="center"/>
        <w:rPr>
          <w:b/>
          <w:sz w:val="24"/>
        </w:rPr>
      </w:pPr>
    </w:p>
    <w:p w:rsidR="00F77A77" w:rsidRPr="00F77A77" w:rsidRDefault="007147C0" w:rsidP="00F77A77">
      <w:pPr>
        <w:jc w:val="both"/>
        <w:rPr>
          <w:b/>
          <w:sz w:val="24"/>
          <w:szCs w:val="28"/>
        </w:rPr>
      </w:pPr>
      <w:r>
        <w:rPr>
          <w:b/>
          <w:sz w:val="24"/>
          <w:szCs w:val="28"/>
        </w:rPr>
        <w:t>Участник _________________________________</w:t>
      </w:r>
    </w:p>
    <w:p w:rsidR="00F77A77" w:rsidRPr="00F77A77" w:rsidRDefault="00F77A77" w:rsidP="00F77A77">
      <w:pPr>
        <w:jc w:val="both"/>
        <w:rPr>
          <w:sz w:val="28"/>
          <w:szCs w:val="28"/>
        </w:rPr>
      </w:pPr>
    </w:p>
    <w:p w:rsidR="00F77A77" w:rsidRPr="00F77A77" w:rsidRDefault="00F77A77" w:rsidP="00F77A77">
      <w:pPr>
        <w:jc w:val="both"/>
        <w:rPr>
          <w:sz w:val="28"/>
          <w:szCs w:val="28"/>
        </w:rPr>
      </w:pPr>
    </w:p>
    <w:tbl>
      <w:tblPr>
        <w:tblW w:w="10490" w:type="dxa"/>
        <w:tblInd w:w="108" w:type="dxa"/>
        <w:tblLayout w:type="fixed"/>
        <w:tblLook w:val="04A0" w:firstRow="1" w:lastRow="0" w:firstColumn="1" w:lastColumn="0" w:noHBand="0" w:noVBand="1"/>
      </w:tblPr>
      <w:tblGrid>
        <w:gridCol w:w="566"/>
        <w:gridCol w:w="1276"/>
        <w:gridCol w:w="3261"/>
        <w:gridCol w:w="1276"/>
        <w:gridCol w:w="1276"/>
        <w:gridCol w:w="1417"/>
        <w:gridCol w:w="1418"/>
      </w:tblGrid>
      <w:tr w:rsidR="007147C0" w:rsidRPr="00A830F8" w:rsidTr="00482429">
        <w:trPr>
          <w:trHeight w:val="369"/>
        </w:trPr>
        <w:tc>
          <w:tcPr>
            <w:tcW w:w="566" w:type="dxa"/>
            <w:tcBorders>
              <w:top w:val="single" w:sz="4" w:space="0" w:color="auto"/>
              <w:left w:val="single" w:sz="4" w:space="0" w:color="auto"/>
              <w:bottom w:val="single" w:sz="4" w:space="0" w:color="auto"/>
              <w:right w:val="single" w:sz="4" w:space="0" w:color="auto"/>
            </w:tcBorders>
          </w:tcPr>
          <w:p w:rsidR="007147C0" w:rsidRPr="00A830F8" w:rsidRDefault="007147C0" w:rsidP="007147C0">
            <w:pPr>
              <w:jc w:val="center"/>
              <w:rPr>
                <w:b/>
                <w:bCs/>
                <w:color w:val="000000"/>
                <w:sz w:val="22"/>
                <w:szCs w:val="22"/>
              </w:rPr>
            </w:pPr>
            <w:r>
              <w:rPr>
                <w:b/>
                <w:bCs/>
                <w:color w:val="000000"/>
                <w:sz w:val="22"/>
                <w:szCs w:val="22"/>
              </w:rPr>
              <w:t>№ п/п</w:t>
            </w:r>
          </w:p>
        </w:tc>
        <w:tc>
          <w:tcPr>
            <w:tcW w:w="4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47C0" w:rsidRPr="00A830F8" w:rsidRDefault="007147C0" w:rsidP="007147C0">
            <w:pPr>
              <w:jc w:val="center"/>
              <w:rPr>
                <w:b/>
                <w:bCs/>
                <w:color w:val="000000"/>
                <w:sz w:val="22"/>
                <w:szCs w:val="22"/>
              </w:rPr>
            </w:pPr>
            <w:r w:rsidRPr="00A830F8">
              <w:rPr>
                <w:b/>
                <w:bCs/>
                <w:color w:val="000000"/>
                <w:sz w:val="22"/>
                <w:szCs w:val="22"/>
              </w:rPr>
              <w:t>Название услуги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7C0" w:rsidRPr="00A830F8" w:rsidRDefault="007147C0" w:rsidP="007147C0">
            <w:pPr>
              <w:jc w:val="center"/>
              <w:rPr>
                <w:b/>
                <w:bCs/>
                <w:color w:val="000000"/>
                <w:sz w:val="22"/>
                <w:szCs w:val="22"/>
              </w:rPr>
            </w:pPr>
            <w:r w:rsidRPr="00A830F8">
              <w:rPr>
                <w:b/>
                <w:bCs/>
                <w:color w:val="000000"/>
                <w:sz w:val="22"/>
                <w:szCs w:val="22"/>
              </w:rPr>
              <w:t xml:space="preserve">Количество </w:t>
            </w:r>
          </w:p>
        </w:tc>
        <w:tc>
          <w:tcPr>
            <w:tcW w:w="1276" w:type="dxa"/>
            <w:tcBorders>
              <w:top w:val="single" w:sz="4" w:space="0" w:color="auto"/>
              <w:left w:val="single" w:sz="4" w:space="0" w:color="auto"/>
              <w:bottom w:val="single" w:sz="4" w:space="0" w:color="auto"/>
              <w:right w:val="single" w:sz="4" w:space="0" w:color="auto"/>
            </w:tcBorders>
          </w:tcPr>
          <w:p w:rsidR="007147C0" w:rsidRPr="00A830F8" w:rsidRDefault="007147C0" w:rsidP="007147C0">
            <w:pPr>
              <w:jc w:val="center"/>
              <w:rPr>
                <w:b/>
                <w:bCs/>
                <w:color w:val="000000"/>
                <w:sz w:val="22"/>
                <w:szCs w:val="22"/>
              </w:rPr>
            </w:pPr>
            <w:r>
              <w:rPr>
                <w:b/>
                <w:bCs/>
                <w:color w:val="000000"/>
                <w:sz w:val="22"/>
                <w:szCs w:val="22"/>
              </w:rPr>
              <w:t xml:space="preserve">Стоимость за ед., руб. </w:t>
            </w:r>
          </w:p>
        </w:tc>
        <w:tc>
          <w:tcPr>
            <w:tcW w:w="1417" w:type="dxa"/>
            <w:tcBorders>
              <w:top w:val="single" w:sz="4" w:space="0" w:color="auto"/>
              <w:left w:val="single" w:sz="4" w:space="0" w:color="auto"/>
              <w:bottom w:val="single" w:sz="4" w:space="0" w:color="auto"/>
              <w:right w:val="single" w:sz="4" w:space="0" w:color="auto"/>
            </w:tcBorders>
          </w:tcPr>
          <w:p w:rsidR="007147C0" w:rsidRPr="00A830F8" w:rsidRDefault="007147C0" w:rsidP="00482429">
            <w:pPr>
              <w:jc w:val="center"/>
              <w:rPr>
                <w:b/>
                <w:bCs/>
                <w:color w:val="000000"/>
                <w:sz w:val="22"/>
                <w:szCs w:val="22"/>
              </w:rPr>
            </w:pPr>
            <w:r>
              <w:rPr>
                <w:b/>
                <w:bCs/>
                <w:color w:val="000000"/>
                <w:sz w:val="22"/>
                <w:szCs w:val="22"/>
              </w:rPr>
              <w:t>Стоимость, без НДС, руб.</w:t>
            </w:r>
          </w:p>
        </w:tc>
        <w:tc>
          <w:tcPr>
            <w:tcW w:w="1418" w:type="dxa"/>
            <w:tcBorders>
              <w:top w:val="single" w:sz="4" w:space="0" w:color="auto"/>
              <w:left w:val="single" w:sz="4" w:space="0" w:color="auto"/>
              <w:bottom w:val="single" w:sz="4" w:space="0" w:color="auto"/>
              <w:right w:val="single" w:sz="4" w:space="0" w:color="auto"/>
            </w:tcBorders>
          </w:tcPr>
          <w:p w:rsidR="007147C0" w:rsidRDefault="007147C0" w:rsidP="00B4027A">
            <w:pPr>
              <w:jc w:val="center"/>
              <w:rPr>
                <w:b/>
                <w:bCs/>
                <w:color w:val="000000"/>
                <w:sz w:val="22"/>
                <w:szCs w:val="22"/>
              </w:rPr>
            </w:pPr>
            <w:r>
              <w:rPr>
                <w:b/>
                <w:bCs/>
                <w:color w:val="000000"/>
                <w:sz w:val="22"/>
                <w:szCs w:val="22"/>
              </w:rPr>
              <w:t xml:space="preserve">Стоимость </w:t>
            </w:r>
            <w:r w:rsidR="00B4027A">
              <w:rPr>
                <w:b/>
                <w:bCs/>
                <w:color w:val="000000"/>
                <w:sz w:val="22"/>
                <w:szCs w:val="22"/>
              </w:rPr>
              <w:t xml:space="preserve">с учетом </w:t>
            </w:r>
            <w:r>
              <w:rPr>
                <w:b/>
                <w:bCs/>
                <w:color w:val="000000"/>
                <w:sz w:val="22"/>
                <w:szCs w:val="22"/>
              </w:rPr>
              <w:t>НДС, руб.</w:t>
            </w:r>
          </w:p>
        </w:tc>
      </w:tr>
      <w:tr w:rsidR="007147C0" w:rsidRPr="00A830F8" w:rsidTr="00482429">
        <w:trPr>
          <w:trHeight w:val="300"/>
        </w:trPr>
        <w:tc>
          <w:tcPr>
            <w:tcW w:w="566" w:type="dxa"/>
            <w:tcBorders>
              <w:top w:val="single" w:sz="4" w:space="0" w:color="auto"/>
              <w:left w:val="single" w:sz="4" w:space="0" w:color="auto"/>
              <w:bottom w:val="single" w:sz="4" w:space="0" w:color="auto"/>
              <w:right w:val="single" w:sz="4" w:space="0" w:color="auto"/>
            </w:tcBorders>
            <w:shd w:val="clear" w:color="000000" w:fill="C0C0C0"/>
          </w:tcPr>
          <w:p w:rsidR="007147C0" w:rsidRPr="00A830F8" w:rsidRDefault="007147C0" w:rsidP="007147C0">
            <w:pPr>
              <w:rPr>
                <w:b/>
                <w:bCs/>
                <w:color w:val="000000"/>
                <w:sz w:val="22"/>
                <w:szCs w:val="22"/>
              </w:rPr>
            </w:pPr>
          </w:p>
        </w:tc>
        <w:tc>
          <w:tcPr>
            <w:tcW w:w="4537" w:type="dxa"/>
            <w:gridSpan w:val="2"/>
            <w:tcBorders>
              <w:top w:val="single" w:sz="4" w:space="0" w:color="auto"/>
              <w:left w:val="single" w:sz="4" w:space="0" w:color="auto"/>
              <w:bottom w:val="single" w:sz="4" w:space="0" w:color="auto"/>
              <w:right w:val="single" w:sz="4" w:space="0" w:color="auto"/>
            </w:tcBorders>
            <w:shd w:val="clear" w:color="000000" w:fill="C0C0C0"/>
            <w:noWrap/>
            <w:hideMark/>
          </w:tcPr>
          <w:p w:rsidR="007147C0" w:rsidRPr="00A830F8" w:rsidRDefault="007147C0" w:rsidP="007147C0">
            <w:pPr>
              <w:rPr>
                <w:b/>
                <w:bCs/>
                <w:color w:val="000000"/>
                <w:sz w:val="22"/>
                <w:szCs w:val="22"/>
              </w:rPr>
            </w:pPr>
            <w:r w:rsidRPr="00A830F8">
              <w:rPr>
                <w:b/>
                <w:bCs/>
                <w:color w:val="000000"/>
                <w:sz w:val="22"/>
                <w:szCs w:val="22"/>
              </w:rPr>
              <w:t>Разработка дизайн-макетов полиграфической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7147C0" w:rsidRPr="00A830F8" w:rsidRDefault="007147C0" w:rsidP="007147C0">
            <w:pPr>
              <w:jc w:val="center"/>
              <w:rPr>
                <w:b/>
                <w:bCs/>
                <w:color w:val="000000"/>
                <w:sz w:val="22"/>
                <w:szCs w:val="22"/>
              </w:rPr>
            </w:pPr>
            <w:r w:rsidRPr="00A830F8">
              <w:rPr>
                <w:b/>
                <w:bCs/>
                <w:color w:val="000000"/>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000000" w:fill="C0C0C0"/>
          </w:tcPr>
          <w:p w:rsidR="007147C0" w:rsidRPr="00A830F8" w:rsidRDefault="007147C0" w:rsidP="007147C0">
            <w:pPr>
              <w:jc w:val="center"/>
              <w:rPr>
                <w:b/>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000000" w:fill="C0C0C0"/>
          </w:tcPr>
          <w:p w:rsidR="007147C0" w:rsidRPr="00A830F8" w:rsidRDefault="007147C0" w:rsidP="007147C0">
            <w:pPr>
              <w:jc w:val="center"/>
              <w:rPr>
                <w:b/>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C0C0C0"/>
          </w:tcPr>
          <w:p w:rsidR="007147C0" w:rsidRPr="00A830F8" w:rsidRDefault="007147C0" w:rsidP="007147C0">
            <w:pPr>
              <w:jc w:val="center"/>
              <w:rPr>
                <w:b/>
                <w:bCs/>
                <w:color w:val="000000"/>
                <w:sz w:val="22"/>
                <w:szCs w:val="22"/>
              </w:rPr>
            </w:pPr>
          </w:p>
        </w:tc>
      </w:tr>
      <w:tr w:rsidR="003D006B" w:rsidRPr="00A830F8" w:rsidTr="00482429">
        <w:trPr>
          <w:trHeight w:val="482"/>
        </w:trPr>
        <w:tc>
          <w:tcPr>
            <w:tcW w:w="566" w:type="dxa"/>
            <w:vMerge w:val="restart"/>
            <w:tcBorders>
              <w:top w:val="single" w:sz="4" w:space="0" w:color="auto"/>
              <w:left w:val="single" w:sz="4" w:space="0" w:color="auto"/>
              <w:right w:val="single" w:sz="4" w:space="0" w:color="auto"/>
            </w:tcBorders>
            <w:vAlign w:val="center"/>
          </w:tcPr>
          <w:p w:rsidR="003D006B" w:rsidRPr="00A830F8" w:rsidRDefault="003D006B" w:rsidP="007147C0">
            <w:pPr>
              <w:rPr>
                <w:b/>
                <w:bCs/>
                <w:color w:val="000000"/>
                <w:sz w:val="22"/>
                <w:szCs w:val="22"/>
              </w:rPr>
            </w:pPr>
            <w:r w:rsidRPr="00A830F8">
              <w:rPr>
                <w:b/>
                <w:bCs/>
                <w:color w:val="000000"/>
                <w:sz w:val="22"/>
                <w:szCs w:val="22"/>
              </w:rPr>
              <w:t>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Дизайн</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7147C0">
            <w:pPr>
              <w:jc w:val="both"/>
              <w:rPr>
                <w:color w:val="000000"/>
                <w:sz w:val="22"/>
                <w:szCs w:val="22"/>
              </w:rPr>
            </w:pPr>
            <w:r w:rsidRPr="00A830F8">
              <w:rPr>
                <w:color w:val="000000"/>
                <w:sz w:val="22"/>
                <w:szCs w:val="22"/>
              </w:rPr>
              <w:t>Дизайн-макет плаката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1 шт.</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vAlign w:val="center"/>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tcBorders>
              <w:top w:val="nil"/>
              <w:left w:val="nil"/>
              <w:bottom w:val="single" w:sz="4" w:space="0" w:color="auto"/>
              <w:right w:val="single" w:sz="4" w:space="0" w:color="auto"/>
            </w:tcBorders>
            <w:shd w:val="clear" w:color="auto" w:fill="auto"/>
            <w:vAlign w:val="center"/>
            <w:hideMark/>
          </w:tcPr>
          <w:p w:rsidR="003D006B" w:rsidRPr="00A830F8" w:rsidRDefault="003D006B" w:rsidP="007147C0">
            <w:pPr>
              <w:jc w:val="both"/>
              <w:rPr>
                <w:color w:val="000000"/>
                <w:sz w:val="22"/>
                <w:szCs w:val="22"/>
              </w:rPr>
            </w:pPr>
            <w:r w:rsidRPr="00A830F8">
              <w:rPr>
                <w:color w:val="000000"/>
                <w:sz w:val="22"/>
                <w:szCs w:val="22"/>
              </w:rPr>
              <w:t>Дизайн-макет буклета на примере обложки и одного разворота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1 шт.</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vAlign w:val="center"/>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tcBorders>
              <w:top w:val="nil"/>
              <w:left w:val="nil"/>
              <w:bottom w:val="single" w:sz="4" w:space="0" w:color="auto"/>
              <w:right w:val="single" w:sz="4" w:space="0" w:color="auto"/>
            </w:tcBorders>
            <w:shd w:val="clear" w:color="auto" w:fill="auto"/>
            <w:vAlign w:val="center"/>
            <w:hideMark/>
          </w:tcPr>
          <w:p w:rsidR="003D006B" w:rsidRPr="00A830F8" w:rsidRDefault="003D006B" w:rsidP="007147C0">
            <w:pPr>
              <w:jc w:val="both"/>
              <w:rPr>
                <w:color w:val="000000"/>
                <w:sz w:val="22"/>
                <w:szCs w:val="22"/>
              </w:rPr>
            </w:pPr>
            <w:r w:rsidRPr="00A830F8">
              <w:rPr>
                <w:color w:val="000000"/>
                <w:sz w:val="22"/>
                <w:szCs w:val="22"/>
              </w:rPr>
              <w:t>Дизайн логотипа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1 шт.</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vAlign w:val="center"/>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tcBorders>
              <w:top w:val="nil"/>
              <w:left w:val="nil"/>
              <w:bottom w:val="single" w:sz="4" w:space="0" w:color="auto"/>
              <w:right w:val="single" w:sz="4" w:space="0" w:color="auto"/>
            </w:tcBorders>
            <w:shd w:val="clear" w:color="auto" w:fill="auto"/>
            <w:vAlign w:val="center"/>
            <w:hideMark/>
          </w:tcPr>
          <w:p w:rsidR="003D006B" w:rsidRPr="00A830F8" w:rsidRDefault="003D006B" w:rsidP="007147C0">
            <w:pPr>
              <w:jc w:val="both"/>
              <w:rPr>
                <w:color w:val="000000"/>
                <w:sz w:val="22"/>
                <w:szCs w:val="22"/>
              </w:rPr>
            </w:pPr>
            <w:r w:rsidRPr="00A830F8">
              <w:rPr>
                <w:color w:val="000000"/>
                <w:sz w:val="22"/>
                <w:szCs w:val="22"/>
              </w:rPr>
              <w:t>Дизайн-макет открытки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1 шт.</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vAlign w:val="center"/>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tcBorders>
              <w:top w:val="nil"/>
              <w:left w:val="nil"/>
              <w:bottom w:val="single" w:sz="4" w:space="0" w:color="auto"/>
              <w:right w:val="single" w:sz="4" w:space="0" w:color="auto"/>
            </w:tcBorders>
            <w:shd w:val="clear" w:color="auto" w:fill="auto"/>
            <w:vAlign w:val="center"/>
            <w:hideMark/>
          </w:tcPr>
          <w:p w:rsidR="003D006B" w:rsidRPr="00A830F8" w:rsidRDefault="003D006B" w:rsidP="007147C0">
            <w:pPr>
              <w:jc w:val="both"/>
              <w:rPr>
                <w:color w:val="000000"/>
                <w:sz w:val="22"/>
                <w:szCs w:val="22"/>
              </w:rPr>
            </w:pPr>
            <w:r w:rsidRPr="00A830F8">
              <w:rPr>
                <w:color w:val="000000"/>
                <w:sz w:val="22"/>
                <w:szCs w:val="22"/>
              </w:rPr>
              <w:t>Дизайн-макет ролл-апа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1 шт.</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bottom w:val="single" w:sz="4" w:space="0" w:color="auto"/>
              <w:right w:val="single" w:sz="4" w:space="0" w:color="auto"/>
            </w:tcBorders>
            <w:vAlign w:val="center"/>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tcBorders>
              <w:top w:val="nil"/>
              <w:left w:val="nil"/>
              <w:bottom w:val="single" w:sz="4" w:space="0" w:color="auto"/>
              <w:right w:val="single" w:sz="4" w:space="0" w:color="auto"/>
            </w:tcBorders>
            <w:shd w:val="clear" w:color="auto" w:fill="auto"/>
            <w:vAlign w:val="center"/>
            <w:hideMark/>
          </w:tcPr>
          <w:p w:rsidR="003D006B" w:rsidRPr="00A830F8" w:rsidRDefault="003D006B" w:rsidP="007147C0">
            <w:pPr>
              <w:jc w:val="both"/>
              <w:rPr>
                <w:color w:val="000000"/>
                <w:sz w:val="22"/>
                <w:szCs w:val="22"/>
              </w:rPr>
            </w:pPr>
            <w:r w:rsidRPr="00A830F8">
              <w:rPr>
                <w:color w:val="000000"/>
                <w:sz w:val="22"/>
                <w:szCs w:val="22"/>
              </w:rPr>
              <w:t>Дизайн-макет лифлета А4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1 шт.</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val="restart"/>
            <w:tcBorders>
              <w:top w:val="single" w:sz="4" w:space="0" w:color="auto"/>
              <w:left w:val="single" w:sz="4" w:space="0" w:color="auto"/>
              <w:right w:val="single" w:sz="4" w:space="0" w:color="auto"/>
            </w:tcBorders>
            <w:vAlign w:val="center"/>
          </w:tcPr>
          <w:p w:rsidR="003D006B" w:rsidRPr="00A830F8" w:rsidRDefault="003D006B" w:rsidP="007147C0">
            <w:pPr>
              <w:rPr>
                <w:b/>
                <w:bCs/>
                <w:color w:val="000000"/>
                <w:sz w:val="22"/>
                <w:szCs w:val="22"/>
              </w:rPr>
            </w:pPr>
            <w:r>
              <w:rPr>
                <w:b/>
                <w:bCs/>
                <w:color w:val="000000"/>
                <w:sz w:val="22"/>
                <w:szCs w:val="22"/>
              </w:rPr>
              <w:t>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Верстка</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006B" w:rsidRPr="00A830F8" w:rsidRDefault="003D006B" w:rsidP="007147C0">
            <w:pPr>
              <w:rPr>
                <w:color w:val="000000"/>
                <w:sz w:val="22"/>
                <w:szCs w:val="22"/>
              </w:rPr>
            </w:pPr>
            <w:r w:rsidRPr="00A830F8">
              <w:rPr>
                <w:color w:val="000000"/>
                <w:sz w:val="22"/>
                <w:szCs w:val="22"/>
              </w:rPr>
              <w:t xml:space="preserve">Верстка 1 полосы А3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60 полос</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232202">
            <w:pPr>
              <w:rPr>
                <w:b/>
                <w:bCs/>
                <w:color w:val="000000"/>
                <w:sz w:val="22"/>
                <w:szCs w:val="22"/>
              </w:rPr>
            </w:pPr>
            <w:r w:rsidRPr="00A830F8">
              <w:rPr>
                <w:b/>
                <w:bCs/>
                <w:color w:val="000000"/>
                <w:sz w:val="22"/>
                <w:szCs w:val="22"/>
              </w:rPr>
              <w:t>30полос</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Pr>
                <w:b/>
                <w:bCs/>
                <w:color w:val="000000"/>
                <w:sz w:val="22"/>
                <w:szCs w:val="22"/>
              </w:rPr>
              <w:t>1 полоса</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006B" w:rsidRPr="00A830F8" w:rsidRDefault="003D006B" w:rsidP="007147C0">
            <w:pPr>
              <w:rPr>
                <w:color w:val="000000"/>
                <w:sz w:val="22"/>
                <w:szCs w:val="22"/>
              </w:rPr>
            </w:pPr>
            <w:r w:rsidRPr="00A830F8">
              <w:rPr>
                <w:color w:val="000000"/>
                <w:sz w:val="22"/>
                <w:szCs w:val="22"/>
              </w:rPr>
              <w:t xml:space="preserve">Верстка 1 полосы А4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60 полос</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232202">
            <w:pPr>
              <w:rPr>
                <w:b/>
                <w:bCs/>
                <w:color w:val="000000"/>
                <w:sz w:val="22"/>
                <w:szCs w:val="22"/>
              </w:rPr>
            </w:pPr>
            <w:r w:rsidRPr="00A830F8">
              <w:rPr>
                <w:b/>
                <w:bCs/>
                <w:color w:val="000000"/>
                <w:sz w:val="22"/>
                <w:szCs w:val="22"/>
              </w:rPr>
              <w:t>30полос</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Pr>
                <w:b/>
                <w:bCs/>
                <w:color w:val="000000"/>
                <w:sz w:val="22"/>
                <w:szCs w:val="22"/>
              </w:rPr>
              <w:t>1</w:t>
            </w:r>
            <w:r w:rsidRPr="00A830F8">
              <w:rPr>
                <w:b/>
                <w:bCs/>
                <w:color w:val="000000"/>
                <w:sz w:val="22"/>
                <w:szCs w:val="22"/>
              </w:rPr>
              <w:t xml:space="preserve"> полос</w:t>
            </w:r>
            <w:r>
              <w:rPr>
                <w:b/>
                <w:bCs/>
                <w:color w:val="000000"/>
                <w:sz w:val="22"/>
                <w:szCs w:val="22"/>
              </w:rPr>
              <w:t>а</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006B" w:rsidRPr="00A830F8" w:rsidRDefault="003D006B" w:rsidP="007147C0">
            <w:pPr>
              <w:rPr>
                <w:color w:val="000000"/>
                <w:sz w:val="22"/>
                <w:szCs w:val="22"/>
              </w:rPr>
            </w:pPr>
            <w:r w:rsidRPr="00A830F8">
              <w:rPr>
                <w:color w:val="000000"/>
                <w:sz w:val="22"/>
                <w:szCs w:val="22"/>
              </w:rPr>
              <w:t xml:space="preserve">Верстка 1 полосы А5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60 полос</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232202">
            <w:pPr>
              <w:rPr>
                <w:b/>
                <w:bCs/>
                <w:color w:val="000000"/>
                <w:sz w:val="22"/>
                <w:szCs w:val="22"/>
              </w:rPr>
            </w:pPr>
            <w:r w:rsidRPr="00A830F8">
              <w:rPr>
                <w:b/>
                <w:bCs/>
                <w:color w:val="000000"/>
                <w:sz w:val="22"/>
                <w:szCs w:val="22"/>
              </w:rPr>
              <w:t>30 полос</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bottom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Pr>
                <w:b/>
                <w:bCs/>
                <w:color w:val="000000"/>
                <w:sz w:val="22"/>
                <w:szCs w:val="22"/>
              </w:rPr>
              <w:t xml:space="preserve">1 </w:t>
            </w:r>
            <w:r w:rsidRPr="00A830F8">
              <w:rPr>
                <w:b/>
                <w:bCs/>
                <w:color w:val="000000"/>
                <w:sz w:val="22"/>
                <w:szCs w:val="22"/>
              </w:rPr>
              <w:t>полос</w:t>
            </w:r>
            <w:r>
              <w:rPr>
                <w:b/>
                <w:bCs/>
                <w:color w:val="000000"/>
                <w:sz w:val="22"/>
                <w:szCs w:val="22"/>
              </w:rPr>
              <w:t>а</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7147C0" w:rsidRPr="00A830F8" w:rsidTr="00482429">
        <w:trPr>
          <w:trHeight w:val="402"/>
        </w:trPr>
        <w:tc>
          <w:tcPr>
            <w:tcW w:w="566" w:type="dxa"/>
            <w:tcBorders>
              <w:top w:val="single" w:sz="4" w:space="0" w:color="auto"/>
              <w:left w:val="single" w:sz="4" w:space="0" w:color="auto"/>
              <w:bottom w:val="single" w:sz="4" w:space="0" w:color="auto"/>
              <w:right w:val="single" w:sz="4" w:space="0" w:color="auto"/>
            </w:tcBorders>
            <w:shd w:val="clear" w:color="000000" w:fill="C0C0C0"/>
          </w:tcPr>
          <w:p w:rsidR="007147C0" w:rsidRPr="00A830F8" w:rsidRDefault="007147C0" w:rsidP="007147C0">
            <w:pPr>
              <w:ind w:right="-108"/>
              <w:rPr>
                <w:b/>
                <w:bCs/>
                <w:color w:val="000000"/>
                <w:sz w:val="22"/>
                <w:szCs w:val="22"/>
              </w:rPr>
            </w:pPr>
          </w:p>
        </w:tc>
        <w:tc>
          <w:tcPr>
            <w:tcW w:w="4537"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7147C0" w:rsidRPr="00A830F8" w:rsidRDefault="007147C0" w:rsidP="007147C0">
            <w:pPr>
              <w:ind w:right="-108"/>
              <w:rPr>
                <w:b/>
                <w:bCs/>
                <w:color w:val="000000"/>
                <w:sz w:val="22"/>
                <w:szCs w:val="22"/>
              </w:rPr>
            </w:pPr>
            <w:r w:rsidRPr="00A830F8">
              <w:rPr>
                <w:b/>
                <w:bCs/>
                <w:color w:val="000000"/>
                <w:sz w:val="22"/>
                <w:szCs w:val="22"/>
              </w:rPr>
              <w:t>Изготовление полиграфической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7147C0" w:rsidRPr="00A830F8" w:rsidRDefault="007147C0" w:rsidP="007147C0">
            <w:pPr>
              <w:rPr>
                <w:b/>
                <w:bCs/>
                <w:color w:val="000000"/>
                <w:sz w:val="22"/>
                <w:szCs w:val="22"/>
              </w:rPr>
            </w:pPr>
            <w:r>
              <w:rPr>
                <w:b/>
                <w:bCs/>
                <w:color w:val="000000"/>
                <w:sz w:val="22"/>
                <w:szCs w:val="22"/>
              </w:rPr>
              <w:t>Тираж</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tcPr>
          <w:p w:rsidR="007147C0" w:rsidRPr="008B7347" w:rsidRDefault="007147C0" w:rsidP="003D006B">
            <w:pPr>
              <w:jc w:val="right"/>
              <w:rPr>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000000" w:fill="C0C0C0"/>
            <w:vAlign w:val="center"/>
          </w:tcPr>
          <w:p w:rsidR="007147C0" w:rsidRPr="008B7347" w:rsidRDefault="007147C0" w:rsidP="003D006B">
            <w:pPr>
              <w:jc w:val="right"/>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C0C0C0"/>
            <w:vAlign w:val="center"/>
          </w:tcPr>
          <w:p w:rsidR="007147C0" w:rsidRPr="008B7347" w:rsidRDefault="007147C0" w:rsidP="003D006B">
            <w:pPr>
              <w:jc w:val="right"/>
              <w:rPr>
                <w:bCs/>
                <w:color w:val="000000"/>
                <w:sz w:val="22"/>
                <w:szCs w:val="22"/>
              </w:rPr>
            </w:pPr>
          </w:p>
        </w:tc>
      </w:tr>
      <w:tr w:rsidR="003D006B" w:rsidRPr="00A830F8" w:rsidTr="00482429">
        <w:trPr>
          <w:trHeight w:val="482"/>
        </w:trPr>
        <w:tc>
          <w:tcPr>
            <w:tcW w:w="566" w:type="dxa"/>
            <w:vMerge w:val="restart"/>
            <w:tcBorders>
              <w:top w:val="single" w:sz="4" w:space="0" w:color="auto"/>
              <w:left w:val="single" w:sz="4" w:space="0" w:color="auto"/>
              <w:right w:val="single" w:sz="4" w:space="0" w:color="auto"/>
            </w:tcBorders>
            <w:vAlign w:val="center"/>
          </w:tcPr>
          <w:p w:rsidR="003D006B" w:rsidRPr="00A830F8" w:rsidRDefault="003D006B" w:rsidP="007147C0">
            <w:pPr>
              <w:rPr>
                <w:b/>
                <w:bCs/>
                <w:color w:val="000000"/>
                <w:sz w:val="22"/>
                <w:szCs w:val="22"/>
              </w:rPr>
            </w:pPr>
            <w:r>
              <w:rPr>
                <w:b/>
                <w:bCs/>
                <w:color w:val="000000"/>
                <w:sz w:val="22"/>
                <w:szCs w:val="22"/>
              </w:rPr>
              <w:t>3.</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006B" w:rsidRPr="00A830F8" w:rsidRDefault="003D006B" w:rsidP="007147C0">
            <w:pPr>
              <w:rPr>
                <w:b/>
                <w:bCs/>
                <w:color w:val="000000"/>
                <w:sz w:val="22"/>
                <w:szCs w:val="22"/>
              </w:rPr>
            </w:pPr>
            <w:r w:rsidRPr="00A830F8">
              <w:rPr>
                <w:b/>
                <w:bCs/>
                <w:color w:val="000000"/>
                <w:sz w:val="22"/>
                <w:szCs w:val="22"/>
              </w:rPr>
              <w:t>Буклет</w:t>
            </w:r>
          </w:p>
        </w:tc>
        <w:tc>
          <w:tcPr>
            <w:tcW w:w="326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Буклет.</w:t>
            </w:r>
            <w:r w:rsidRPr="00A830F8">
              <w:rPr>
                <w:color w:val="000000"/>
                <w:sz w:val="22"/>
                <w:szCs w:val="22"/>
              </w:rPr>
              <w:t xml:space="preserve"> Формат А4. 16-20 полос. Обложка -ивобель/меловка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single" w:sz="8" w:space="0" w:color="auto"/>
              <w:left w:val="single" w:sz="4" w:space="0" w:color="auto"/>
              <w:bottom w:val="single" w:sz="8" w:space="0" w:color="000000"/>
              <w:right w:val="single" w:sz="4" w:space="0" w:color="auto"/>
            </w:tcBorders>
            <w:vAlign w:val="center"/>
            <w:hideMark/>
          </w:tcPr>
          <w:p w:rsidR="003D006B" w:rsidRPr="00A830F8" w:rsidRDefault="003D006B" w:rsidP="007147C0">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232202">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single" w:sz="8" w:space="0" w:color="auto"/>
              <w:left w:val="single" w:sz="4" w:space="0" w:color="auto"/>
              <w:bottom w:val="single" w:sz="8" w:space="0" w:color="000000"/>
              <w:right w:val="single" w:sz="4" w:space="0" w:color="auto"/>
            </w:tcBorders>
            <w:vAlign w:val="center"/>
            <w:hideMark/>
          </w:tcPr>
          <w:p w:rsidR="003D006B" w:rsidRPr="00A830F8" w:rsidRDefault="003D006B" w:rsidP="007147C0">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val="restart"/>
            <w:tcBorders>
              <w:top w:val="nil"/>
              <w:left w:val="single" w:sz="4" w:space="0" w:color="auto"/>
              <w:bottom w:val="nil"/>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Буклет</w:t>
            </w:r>
            <w:r w:rsidRPr="00A830F8">
              <w:rPr>
                <w:color w:val="000000"/>
                <w:sz w:val="22"/>
                <w:szCs w:val="22"/>
              </w:rPr>
              <w:t xml:space="preserve">. Формат А4. 24-28 </w:t>
            </w:r>
            <w:r w:rsidRPr="00A830F8">
              <w:rPr>
                <w:color w:val="000000"/>
                <w:sz w:val="22"/>
                <w:szCs w:val="22"/>
              </w:rPr>
              <w:lastRenderedPageBreak/>
              <w:t>полос. Обложка -ивобель/меловка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3D006B">
            <w:pPr>
              <w:rPr>
                <w:b/>
                <w:bCs/>
                <w:color w:val="000000"/>
                <w:sz w:val="22"/>
                <w:szCs w:val="22"/>
              </w:rPr>
            </w:pPr>
            <w:r w:rsidRPr="00A830F8">
              <w:rPr>
                <w:b/>
                <w:bCs/>
                <w:color w:val="000000"/>
                <w:sz w:val="22"/>
                <w:szCs w:val="22"/>
              </w:rPr>
              <w:lastRenderedPageBreak/>
              <w:t xml:space="preserve">500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nil"/>
              <w:right w:val="single" w:sz="4" w:space="0" w:color="auto"/>
            </w:tcBorders>
            <w:vAlign w:val="center"/>
            <w:hideMark/>
          </w:tcPr>
          <w:p w:rsidR="003D006B" w:rsidRPr="00A830F8" w:rsidRDefault="003D006B" w:rsidP="007147C0">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3D006B">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nil"/>
              <w:right w:val="single" w:sz="4" w:space="0" w:color="auto"/>
            </w:tcBorders>
            <w:vAlign w:val="center"/>
            <w:hideMark/>
          </w:tcPr>
          <w:p w:rsidR="003D006B" w:rsidRPr="00A830F8" w:rsidRDefault="003D006B" w:rsidP="007147C0">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3D006B">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Буклет.</w:t>
            </w:r>
            <w:r w:rsidRPr="00A830F8">
              <w:rPr>
                <w:color w:val="000000"/>
                <w:sz w:val="22"/>
                <w:szCs w:val="22"/>
              </w:rPr>
              <w:t xml:space="preserve"> Формат А4. 32-36 полос.  Обложка -ивобель/меловка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3D006B">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single" w:sz="8" w:space="0" w:color="auto"/>
              <w:left w:val="single" w:sz="4" w:space="0" w:color="auto"/>
              <w:bottom w:val="single" w:sz="8" w:space="0" w:color="000000"/>
              <w:right w:val="single" w:sz="4" w:space="0" w:color="auto"/>
            </w:tcBorders>
            <w:vAlign w:val="center"/>
            <w:hideMark/>
          </w:tcPr>
          <w:p w:rsidR="003D006B" w:rsidRPr="00A830F8" w:rsidRDefault="003D006B" w:rsidP="007147C0">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3D006B">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single" w:sz="8" w:space="0" w:color="auto"/>
              <w:left w:val="single" w:sz="4" w:space="0" w:color="auto"/>
              <w:bottom w:val="single" w:sz="8" w:space="0" w:color="000000"/>
              <w:right w:val="single" w:sz="4" w:space="0" w:color="auto"/>
            </w:tcBorders>
            <w:vAlign w:val="center"/>
            <w:hideMark/>
          </w:tcPr>
          <w:p w:rsidR="003D006B" w:rsidRPr="00A830F8" w:rsidRDefault="003D006B" w:rsidP="007147C0">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3D006B">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Буклет.</w:t>
            </w:r>
            <w:r w:rsidRPr="00A830F8">
              <w:rPr>
                <w:color w:val="000000"/>
                <w:sz w:val="22"/>
                <w:szCs w:val="22"/>
              </w:rPr>
              <w:t xml:space="preserve"> Формат А4. 36-40 полос.  Обложка -ивобель/меловка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3D006B">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3D006B" w:rsidRPr="00A830F8" w:rsidRDefault="003D006B" w:rsidP="007147C0">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3D006B">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3D006B" w:rsidRPr="00A830F8" w:rsidRDefault="003D006B" w:rsidP="007147C0">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3D006B">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Буклет.</w:t>
            </w:r>
            <w:r w:rsidRPr="00A830F8">
              <w:rPr>
                <w:color w:val="000000"/>
                <w:sz w:val="22"/>
                <w:szCs w:val="22"/>
              </w:rPr>
              <w:t xml:space="preserve"> Формат А4. 48-52 полосы. Обложка -ивобель/меловка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3D006B">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3D006B" w:rsidRPr="00A830F8" w:rsidRDefault="003D006B" w:rsidP="007147C0">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3D006B">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3D006B" w:rsidRPr="00A830F8" w:rsidRDefault="003D006B" w:rsidP="007147C0">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3D006B">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Буклет.</w:t>
            </w:r>
            <w:r w:rsidRPr="00A830F8">
              <w:rPr>
                <w:color w:val="000000"/>
                <w:sz w:val="22"/>
                <w:szCs w:val="22"/>
              </w:rPr>
              <w:t xml:space="preserve"> Формат А5. 16-20 полос. Обложка -ивобель/меловка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3D006B">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3D006B" w:rsidRPr="00A830F8" w:rsidRDefault="003D006B" w:rsidP="007147C0">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3D006B">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3D006B" w:rsidRPr="00A830F8" w:rsidRDefault="003D006B" w:rsidP="007147C0">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3D006B">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val="restart"/>
            <w:tcBorders>
              <w:top w:val="nil"/>
              <w:left w:val="single" w:sz="4" w:space="0" w:color="auto"/>
              <w:bottom w:val="nil"/>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Буклет</w:t>
            </w:r>
            <w:r w:rsidRPr="00A830F8">
              <w:rPr>
                <w:color w:val="000000"/>
                <w:sz w:val="22"/>
                <w:szCs w:val="22"/>
              </w:rPr>
              <w:t>. Формат А5. 24-28 полос. Обложка -ивобель/меловка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3D006B">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nil"/>
              <w:right w:val="single" w:sz="4" w:space="0" w:color="auto"/>
            </w:tcBorders>
            <w:vAlign w:val="center"/>
            <w:hideMark/>
          </w:tcPr>
          <w:p w:rsidR="003D006B" w:rsidRPr="00A830F8" w:rsidRDefault="003D006B" w:rsidP="007147C0">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3D006B">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nil"/>
              <w:right w:val="single" w:sz="4" w:space="0" w:color="auto"/>
            </w:tcBorders>
            <w:vAlign w:val="center"/>
            <w:hideMark/>
          </w:tcPr>
          <w:p w:rsidR="003D006B" w:rsidRPr="00A830F8" w:rsidRDefault="003D006B" w:rsidP="007147C0">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3D006B">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Буклет.</w:t>
            </w:r>
            <w:r w:rsidRPr="00A830F8">
              <w:rPr>
                <w:color w:val="000000"/>
                <w:sz w:val="22"/>
                <w:szCs w:val="22"/>
              </w:rPr>
              <w:t xml:space="preserve"> Формат А5. 32-36 полос.  Обложка -ивобель/меловка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3D006B">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single" w:sz="8" w:space="0" w:color="auto"/>
              <w:left w:val="single" w:sz="4" w:space="0" w:color="auto"/>
              <w:bottom w:val="single" w:sz="8" w:space="0" w:color="000000"/>
              <w:right w:val="single" w:sz="4" w:space="0" w:color="auto"/>
            </w:tcBorders>
            <w:vAlign w:val="center"/>
            <w:hideMark/>
          </w:tcPr>
          <w:p w:rsidR="003D006B" w:rsidRPr="00A830F8" w:rsidRDefault="003D006B" w:rsidP="007147C0">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3D006B">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single" w:sz="8" w:space="0" w:color="auto"/>
              <w:left w:val="single" w:sz="4" w:space="0" w:color="auto"/>
              <w:bottom w:val="single" w:sz="8" w:space="0" w:color="000000"/>
              <w:right w:val="single" w:sz="4" w:space="0" w:color="auto"/>
            </w:tcBorders>
            <w:vAlign w:val="center"/>
            <w:hideMark/>
          </w:tcPr>
          <w:p w:rsidR="003D006B" w:rsidRPr="00A830F8" w:rsidRDefault="003D006B" w:rsidP="007147C0">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3D006B">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Буклет.</w:t>
            </w:r>
            <w:r w:rsidRPr="00A830F8">
              <w:rPr>
                <w:color w:val="000000"/>
                <w:sz w:val="22"/>
                <w:szCs w:val="22"/>
              </w:rPr>
              <w:t xml:space="preserve"> Формат А5. 36-40 полос.  Обложка -ивобель/меловка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3D006B">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3D006B" w:rsidRPr="00A830F8" w:rsidRDefault="003D006B" w:rsidP="007147C0">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3D006B">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3D006B" w:rsidRPr="00A830F8" w:rsidRDefault="003D006B" w:rsidP="007147C0">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3D006B">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Буклет.</w:t>
            </w:r>
            <w:r w:rsidRPr="00A830F8">
              <w:rPr>
                <w:color w:val="000000"/>
                <w:sz w:val="22"/>
                <w:szCs w:val="22"/>
              </w:rPr>
              <w:t xml:space="preserve"> Формат А5. 48-52 полосы. Обложка -ивобель/меловка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3D006B" w:rsidRPr="00A830F8" w:rsidRDefault="003D006B" w:rsidP="007147C0">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F536BF">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bottom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3D006B" w:rsidRPr="00A830F8" w:rsidRDefault="003D006B" w:rsidP="007147C0">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F536BF" w:rsidP="007147C0">
            <w:pPr>
              <w:rPr>
                <w:b/>
                <w:bCs/>
                <w:color w:val="000000"/>
                <w:sz w:val="22"/>
                <w:szCs w:val="22"/>
              </w:rPr>
            </w:pPr>
            <w:r>
              <w:rPr>
                <w:b/>
                <w:bCs/>
                <w:color w:val="000000"/>
                <w:sz w:val="22"/>
                <w:szCs w:val="22"/>
              </w:rPr>
              <w:t>1</w:t>
            </w:r>
            <w:r w:rsidR="003D006B"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val="restart"/>
            <w:tcBorders>
              <w:top w:val="single" w:sz="4" w:space="0" w:color="auto"/>
              <w:left w:val="single" w:sz="4" w:space="0" w:color="auto"/>
              <w:right w:val="single" w:sz="4" w:space="0" w:color="auto"/>
            </w:tcBorders>
            <w:vAlign w:val="center"/>
          </w:tcPr>
          <w:p w:rsidR="003D006B" w:rsidRPr="00A830F8" w:rsidRDefault="003D006B" w:rsidP="007147C0">
            <w:pPr>
              <w:rPr>
                <w:b/>
                <w:bCs/>
                <w:color w:val="000000"/>
                <w:sz w:val="22"/>
                <w:szCs w:val="22"/>
              </w:rPr>
            </w:pPr>
            <w:r>
              <w:rPr>
                <w:b/>
                <w:bCs/>
                <w:color w:val="000000"/>
                <w:sz w:val="22"/>
                <w:szCs w:val="22"/>
              </w:rPr>
              <w:t>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006B" w:rsidRPr="00A830F8" w:rsidRDefault="003D006B" w:rsidP="007147C0">
            <w:pPr>
              <w:rPr>
                <w:b/>
                <w:bCs/>
                <w:color w:val="000000"/>
                <w:sz w:val="22"/>
                <w:szCs w:val="22"/>
              </w:rPr>
            </w:pPr>
            <w:r w:rsidRPr="00A830F8">
              <w:rPr>
                <w:b/>
                <w:bCs/>
                <w:color w:val="000000"/>
                <w:sz w:val="22"/>
                <w:szCs w:val="22"/>
              </w:rPr>
              <w:t>Буклет (тонкий)</w:t>
            </w: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Буклет.</w:t>
            </w:r>
            <w:r w:rsidRPr="00A830F8">
              <w:rPr>
                <w:color w:val="000000"/>
                <w:sz w:val="22"/>
                <w:szCs w:val="22"/>
              </w:rPr>
              <w:t xml:space="preserve"> Формат А4. 4-8 полос. Обложка -ивобель/меловка 300 гр. 4+0, лак матовый 1+1 Блок - </w:t>
            </w:r>
            <w:r w:rsidRPr="00A830F8">
              <w:rPr>
                <w:color w:val="000000"/>
                <w:sz w:val="22"/>
                <w:szCs w:val="22"/>
              </w:rPr>
              <w:lastRenderedPageBreak/>
              <w:t>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lastRenderedPageBreak/>
              <w:t xml:space="preserve">500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vAlign w:val="center"/>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3D006B" w:rsidRPr="00A830F8" w:rsidRDefault="003D006B" w:rsidP="007147C0">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F536BF">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vAlign w:val="center"/>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3D006B" w:rsidRPr="00A830F8" w:rsidRDefault="003D006B" w:rsidP="007147C0">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F536BF" w:rsidP="007147C0">
            <w:pPr>
              <w:rPr>
                <w:b/>
                <w:bCs/>
                <w:color w:val="000000"/>
                <w:sz w:val="22"/>
                <w:szCs w:val="22"/>
              </w:rPr>
            </w:pPr>
            <w:r>
              <w:rPr>
                <w:b/>
                <w:bCs/>
                <w:color w:val="000000"/>
                <w:sz w:val="22"/>
                <w:szCs w:val="22"/>
              </w:rPr>
              <w:t>1</w:t>
            </w:r>
            <w:r w:rsidR="003D006B"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vAlign w:val="center"/>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 xml:space="preserve">Буклет. </w:t>
            </w:r>
            <w:r w:rsidRPr="00A830F8">
              <w:rPr>
                <w:color w:val="000000"/>
                <w:sz w:val="22"/>
                <w:szCs w:val="22"/>
              </w:rPr>
              <w:t>Формат А4. 12-16 полос. Обложка -ивобель/меловка 300 гр. 4+0, лак матовый 1+1,  Блок - мелованная бумага 170 гр., 4+4. Скрепка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 xml:space="preserve">500 </w:t>
            </w:r>
          </w:p>
        </w:tc>
        <w:tc>
          <w:tcPr>
            <w:tcW w:w="1276"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vAlign w:val="center"/>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3D006B" w:rsidRPr="00A830F8" w:rsidRDefault="003D006B" w:rsidP="007147C0">
            <w:pPr>
              <w:rPr>
                <w:b/>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06B" w:rsidRPr="00A830F8" w:rsidRDefault="003D006B" w:rsidP="00F536BF">
            <w:pPr>
              <w:rPr>
                <w:b/>
                <w:bCs/>
                <w:color w:val="000000"/>
                <w:sz w:val="22"/>
                <w:szCs w:val="22"/>
              </w:rPr>
            </w:pPr>
            <w:r w:rsidRPr="00A830F8">
              <w:rPr>
                <w:b/>
                <w:bCs/>
                <w:color w:val="000000"/>
                <w:sz w:val="22"/>
                <w:szCs w:val="22"/>
              </w:rPr>
              <w:t xml:space="preserve">200 </w:t>
            </w:r>
          </w:p>
        </w:tc>
        <w:tc>
          <w:tcPr>
            <w:tcW w:w="1276"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vAlign w:val="center"/>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3D006B" w:rsidRPr="00A830F8" w:rsidRDefault="003D006B" w:rsidP="007147C0">
            <w:pPr>
              <w:rPr>
                <w:b/>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06B" w:rsidRPr="00A830F8" w:rsidRDefault="00F536BF" w:rsidP="007147C0">
            <w:pPr>
              <w:rPr>
                <w:b/>
                <w:bCs/>
                <w:color w:val="000000"/>
                <w:sz w:val="22"/>
                <w:szCs w:val="22"/>
              </w:rPr>
            </w:pPr>
            <w:r>
              <w:rPr>
                <w:b/>
                <w:bCs/>
                <w:color w:val="000000"/>
                <w:sz w:val="22"/>
                <w:szCs w:val="22"/>
              </w:rPr>
              <w:t>1</w:t>
            </w:r>
            <w:r w:rsidR="003D006B" w:rsidRPr="00A830F8">
              <w:rPr>
                <w:b/>
                <w:bCs/>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vAlign w:val="center"/>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Буклет.</w:t>
            </w:r>
            <w:r w:rsidRPr="00A830F8">
              <w:rPr>
                <w:color w:val="000000"/>
                <w:sz w:val="22"/>
                <w:szCs w:val="22"/>
              </w:rPr>
              <w:t xml:space="preserve"> Формат А5. 4-8 полос. Обложка -ивобель/меловка 300 гр. 4+0, лак матовый 1+1 Блок - мелованная бумага 170 гр.,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vAlign w:val="center"/>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3D006B" w:rsidRPr="00A830F8" w:rsidRDefault="003D006B" w:rsidP="007147C0">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F536BF">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vAlign w:val="center"/>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3D006B" w:rsidRPr="00A830F8" w:rsidRDefault="003D006B" w:rsidP="007147C0">
            <w:pP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F536BF" w:rsidP="007147C0">
            <w:pPr>
              <w:rPr>
                <w:b/>
                <w:bCs/>
                <w:color w:val="000000"/>
                <w:sz w:val="22"/>
                <w:szCs w:val="22"/>
              </w:rPr>
            </w:pPr>
            <w:r>
              <w:rPr>
                <w:b/>
                <w:bCs/>
                <w:color w:val="000000"/>
                <w:sz w:val="22"/>
                <w:szCs w:val="22"/>
              </w:rPr>
              <w:t>1</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vAlign w:val="center"/>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 xml:space="preserve">Буклет. </w:t>
            </w:r>
            <w:r w:rsidRPr="00A830F8">
              <w:rPr>
                <w:color w:val="000000"/>
                <w:sz w:val="22"/>
                <w:szCs w:val="22"/>
              </w:rPr>
              <w:t>Формат А5. 12-16 полос. Обложка -ивобель/меловка 300 гр. 4+0, лак матовый 1+1  Блок - мелованная бумага 170 гр., 4+4. Скрепка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 xml:space="preserve">500 </w:t>
            </w:r>
          </w:p>
        </w:tc>
        <w:tc>
          <w:tcPr>
            <w:tcW w:w="1276"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vAlign w:val="center"/>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3D006B" w:rsidRPr="00A830F8" w:rsidRDefault="003D006B" w:rsidP="007147C0">
            <w:pPr>
              <w:rPr>
                <w:b/>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06B" w:rsidRPr="00A830F8" w:rsidRDefault="003D006B" w:rsidP="00F536BF">
            <w:pPr>
              <w:rPr>
                <w:b/>
                <w:bCs/>
                <w:color w:val="000000"/>
                <w:sz w:val="22"/>
                <w:szCs w:val="22"/>
              </w:rPr>
            </w:pPr>
            <w:r w:rsidRPr="00A830F8">
              <w:rPr>
                <w:b/>
                <w:bCs/>
                <w:color w:val="000000"/>
                <w:sz w:val="22"/>
                <w:szCs w:val="22"/>
              </w:rPr>
              <w:t xml:space="preserve">200 </w:t>
            </w:r>
          </w:p>
        </w:tc>
        <w:tc>
          <w:tcPr>
            <w:tcW w:w="1276"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bottom w:val="single" w:sz="4" w:space="0" w:color="auto"/>
              <w:right w:val="single" w:sz="4" w:space="0" w:color="auto"/>
            </w:tcBorders>
            <w:vAlign w:val="center"/>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06B" w:rsidRPr="00A830F8" w:rsidRDefault="00F536BF" w:rsidP="007147C0">
            <w:pPr>
              <w:rPr>
                <w:b/>
                <w:bCs/>
                <w:color w:val="000000"/>
                <w:sz w:val="22"/>
                <w:szCs w:val="22"/>
              </w:rPr>
            </w:pPr>
            <w:r>
              <w:rPr>
                <w:b/>
                <w:bCs/>
                <w:color w:val="000000"/>
                <w:sz w:val="22"/>
                <w:szCs w:val="22"/>
              </w:rPr>
              <w:t>1</w:t>
            </w:r>
            <w:r w:rsidR="003D006B" w:rsidRPr="00A830F8">
              <w:rPr>
                <w:b/>
                <w:bCs/>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3D006B" w:rsidRPr="00A830F8" w:rsidRDefault="003D006B" w:rsidP="007147C0">
            <w:pPr>
              <w:rPr>
                <w:b/>
                <w:bCs/>
                <w:color w:val="000000"/>
                <w:sz w:val="22"/>
                <w:szCs w:val="22"/>
              </w:rPr>
            </w:pPr>
            <w:r>
              <w:rPr>
                <w:b/>
                <w:bCs/>
                <w:color w:val="000000"/>
                <w:sz w:val="22"/>
                <w:szCs w:val="22"/>
              </w:rPr>
              <w:t>5.</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006B" w:rsidRPr="00A830F8" w:rsidRDefault="003D006B" w:rsidP="007147C0">
            <w:pPr>
              <w:rPr>
                <w:b/>
                <w:bCs/>
                <w:color w:val="000000"/>
                <w:sz w:val="22"/>
                <w:szCs w:val="22"/>
              </w:rPr>
            </w:pPr>
            <w:r w:rsidRPr="00A830F8">
              <w:rPr>
                <w:b/>
                <w:bCs/>
                <w:color w:val="000000"/>
                <w:sz w:val="22"/>
                <w:szCs w:val="22"/>
              </w:rPr>
              <w:t>Лифлет</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006B" w:rsidRPr="00A830F8" w:rsidRDefault="003D006B" w:rsidP="007147C0">
            <w:pPr>
              <w:rPr>
                <w:color w:val="000000"/>
                <w:sz w:val="22"/>
                <w:szCs w:val="22"/>
              </w:rPr>
            </w:pPr>
            <w:r w:rsidRPr="00A830F8">
              <w:rPr>
                <w:color w:val="000000"/>
                <w:sz w:val="22"/>
                <w:szCs w:val="22"/>
              </w:rPr>
              <w:t xml:space="preserve">Лифлеты А4, меловка матовая 300 гр, печать 4+4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top w:val="single" w:sz="4" w:space="0" w:color="auto"/>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F536BF">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single" w:sz="4" w:space="0" w:color="auto"/>
              <w:right w:val="single" w:sz="4" w:space="0" w:color="auto"/>
            </w:tcBorders>
            <w:vAlign w:val="center"/>
            <w:hideMark/>
          </w:tcPr>
          <w:p w:rsidR="003D006B" w:rsidRPr="00A830F8" w:rsidRDefault="003D006B" w:rsidP="007147C0">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F536BF" w:rsidP="007147C0">
            <w:pPr>
              <w:rPr>
                <w:b/>
                <w:bCs/>
                <w:color w:val="000000"/>
                <w:sz w:val="22"/>
                <w:szCs w:val="22"/>
              </w:rPr>
            </w:pPr>
            <w:r>
              <w:rPr>
                <w:b/>
                <w:bCs/>
                <w:color w:val="000000"/>
                <w:sz w:val="22"/>
                <w:szCs w:val="22"/>
              </w:rPr>
              <w:t>1</w:t>
            </w:r>
            <w:r w:rsidR="003D006B"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8B7347" w:rsidRPr="00A830F8" w:rsidTr="00482429">
        <w:trPr>
          <w:trHeight w:val="482"/>
        </w:trPr>
        <w:tc>
          <w:tcPr>
            <w:tcW w:w="566" w:type="dxa"/>
            <w:vMerge/>
            <w:tcBorders>
              <w:left w:val="single" w:sz="4" w:space="0" w:color="auto"/>
              <w:right w:val="single" w:sz="4" w:space="0" w:color="auto"/>
            </w:tcBorders>
          </w:tcPr>
          <w:p w:rsidR="008B7347" w:rsidRPr="00A830F8" w:rsidRDefault="008B7347"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B7347" w:rsidRPr="00A830F8" w:rsidRDefault="008B7347" w:rsidP="007147C0">
            <w:pPr>
              <w:rPr>
                <w:b/>
                <w:bCs/>
                <w:color w:val="000000"/>
                <w:sz w:val="22"/>
                <w:szCs w:val="22"/>
              </w:rPr>
            </w:pPr>
          </w:p>
        </w:tc>
        <w:tc>
          <w:tcPr>
            <w:tcW w:w="326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B7347" w:rsidRPr="00A830F8" w:rsidRDefault="008B7347" w:rsidP="007147C0">
            <w:pPr>
              <w:rPr>
                <w:color w:val="000000"/>
                <w:sz w:val="22"/>
                <w:szCs w:val="22"/>
              </w:rPr>
            </w:pPr>
            <w:r w:rsidRPr="00A830F8">
              <w:rPr>
                <w:color w:val="000000"/>
                <w:sz w:val="22"/>
                <w:szCs w:val="22"/>
              </w:rPr>
              <w:t xml:space="preserve">Лифлеты А4, меловка матовая 150 гр, печать 4+4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7347" w:rsidRPr="00A830F8" w:rsidRDefault="008B7347" w:rsidP="00482429">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r>
      <w:tr w:rsidR="008B7347" w:rsidRPr="00A830F8" w:rsidTr="00482429">
        <w:trPr>
          <w:trHeight w:val="482"/>
        </w:trPr>
        <w:tc>
          <w:tcPr>
            <w:tcW w:w="566" w:type="dxa"/>
            <w:vMerge/>
            <w:tcBorders>
              <w:left w:val="single" w:sz="4" w:space="0" w:color="auto"/>
              <w:right w:val="single" w:sz="4" w:space="0" w:color="auto"/>
            </w:tcBorders>
          </w:tcPr>
          <w:p w:rsidR="008B7347" w:rsidRPr="00A830F8" w:rsidRDefault="008B7347"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B7347" w:rsidRPr="00A830F8" w:rsidRDefault="008B7347" w:rsidP="007147C0">
            <w:pPr>
              <w:rPr>
                <w:b/>
                <w:bCs/>
                <w:color w:val="000000"/>
                <w:sz w:val="22"/>
                <w:szCs w:val="22"/>
              </w:rPr>
            </w:pPr>
          </w:p>
        </w:tc>
        <w:tc>
          <w:tcPr>
            <w:tcW w:w="3261" w:type="dxa"/>
            <w:vMerge/>
            <w:tcBorders>
              <w:top w:val="single" w:sz="8" w:space="0" w:color="auto"/>
              <w:left w:val="single" w:sz="4" w:space="0" w:color="auto"/>
              <w:bottom w:val="single" w:sz="4" w:space="0" w:color="auto"/>
              <w:right w:val="single" w:sz="4" w:space="0" w:color="auto"/>
            </w:tcBorders>
            <w:vAlign w:val="center"/>
            <w:hideMark/>
          </w:tcPr>
          <w:p w:rsidR="008B7347" w:rsidRPr="00A830F8" w:rsidRDefault="008B7347" w:rsidP="007147C0">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7347" w:rsidRPr="00A830F8" w:rsidRDefault="008B7347" w:rsidP="00482429">
            <w:pPr>
              <w:rPr>
                <w:b/>
                <w:bCs/>
                <w:color w:val="000000"/>
                <w:sz w:val="22"/>
                <w:szCs w:val="22"/>
              </w:rPr>
            </w:pPr>
            <w:r w:rsidRPr="00A830F8">
              <w:rPr>
                <w:b/>
                <w:bCs/>
                <w:color w:val="000000"/>
                <w:sz w:val="22"/>
                <w:szCs w:val="22"/>
              </w:rPr>
              <w:t xml:space="preserve">200 </w:t>
            </w:r>
          </w:p>
        </w:tc>
        <w:tc>
          <w:tcPr>
            <w:tcW w:w="1276" w:type="dxa"/>
            <w:tcBorders>
              <w:top w:val="single" w:sz="4" w:space="0" w:color="auto"/>
              <w:left w:val="nil"/>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r>
      <w:tr w:rsidR="008B7347" w:rsidRPr="00A830F8" w:rsidTr="00482429">
        <w:trPr>
          <w:trHeight w:val="482"/>
        </w:trPr>
        <w:tc>
          <w:tcPr>
            <w:tcW w:w="566" w:type="dxa"/>
            <w:vMerge/>
            <w:tcBorders>
              <w:left w:val="single" w:sz="4" w:space="0" w:color="auto"/>
              <w:bottom w:val="single" w:sz="4" w:space="0" w:color="auto"/>
              <w:right w:val="single" w:sz="4" w:space="0" w:color="auto"/>
            </w:tcBorders>
          </w:tcPr>
          <w:p w:rsidR="008B7347" w:rsidRPr="00A830F8" w:rsidRDefault="008B7347"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B7347" w:rsidRPr="00A830F8" w:rsidRDefault="008B7347" w:rsidP="007147C0">
            <w:pPr>
              <w:rPr>
                <w:b/>
                <w:bCs/>
                <w:color w:val="000000"/>
                <w:sz w:val="22"/>
                <w:szCs w:val="22"/>
              </w:rPr>
            </w:pPr>
          </w:p>
        </w:tc>
        <w:tc>
          <w:tcPr>
            <w:tcW w:w="3261" w:type="dxa"/>
            <w:vMerge/>
            <w:tcBorders>
              <w:top w:val="single" w:sz="8" w:space="0" w:color="auto"/>
              <w:left w:val="single" w:sz="4" w:space="0" w:color="auto"/>
              <w:bottom w:val="single" w:sz="4" w:space="0" w:color="auto"/>
              <w:right w:val="single" w:sz="4" w:space="0" w:color="auto"/>
            </w:tcBorders>
            <w:vAlign w:val="center"/>
            <w:hideMark/>
          </w:tcPr>
          <w:p w:rsidR="008B7347" w:rsidRPr="00A830F8" w:rsidRDefault="008B7347" w:rsidP="007147C0">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7347" w:rsidRPr="00A830F8" w:rsidRDefault="008B7347" w:rsidP="00482429">
            <w:pPr>
              <w:rPr>
                <w:b/>
                <w:bCs/>
                <w:color w:val="000000"/>
                <w:sz w:val="22"/>
                <w:szCs w:val="22"/>
              </w:rPr>
            </w:pPr>
            <w:r>
              <w:rPr>
                <w:b/>
                <w:bCs/>
                <w:color w:val="000000"/>
                <w:sz w:val="22"/>
                <w:szCs w:val="22"/>
              </w:rPr>
              <w:t>1</w:t>
            </w:r>
          </w:p>
        </w:tc>
        <w:tc>
          <w:tcPr>
            <w:tcW w:w="1276" w:type="dxa"/>
            <w:tcBorders>
              <w:top w:val="single" w:sz="4" w:space="0" w:color="auto"/>
              <w:left w:val="nil"/>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r>
      <w:tr w:rsidR="003D006B" w:rsidRPr="00A830F8" w:rsidTr="00482429">
        <w:trPr>
          <w:trHeight w:val="482"/>
        </w:trPr>
        <w:tc>
          <w:tcPr>
            <w:tcW w:w="566" w:type="dxa"/>
            <w:vMerge w:val="restart"/>
            <w:tcBorders>
              <w:top w:val="single" w:sz="4" w:space="0" w:color="auto"/>
              <w:left w:val="single" w:sz="4" w:space="0" w:color="auto"/>
              <w:right w:val="single" w:sz="4" w:space="0" w:color="auto"/>
            </w:tcBorders>
            <w:vAlign w:val="center"/>
          </w:tcPr>
          <w:p w:rsidR="003D006B" w:rsidRPr="00A830F8" w:rsidRDefault="003D006B" w:rsidP="007147C0">
            <w:pPr>
              <w:rPr>
                <w:b/>
                <w:bCs/>
                <w:color w:val="000000"/>
                <w:sz w:val="22"/>
                <w:szCs w:val="22"/>
              </w:rPr>
            </w:pPr>
            <w:r>
              <w:rPr>
                <w:b/>
                <w:bCs/>
                <w:color w:val="000000"/>
                <w:sz w:val="22"/>
                <w:szCs w:val="22"/>
              </w:rPr>
              <w:t>6.</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006B" w:rsidRPr="00A830F8" w:rsidRDefault="003D006B" w:rsidP="007147C0">
            <w:pPr>
              <w:rPr>
                <w:b/>
                <w:bCs/>
                <w:color w:val="000000"/>
                <w:sz w:val="22"/>
                <w:szCs w:val="22"/>
              </w:rPr>
            </w:pPr>
            <w:r w:rsidRPr="00A830F8">
              <w:rPr>
                <w:b/>
                <w:bCs/>
                <w:color w:val="000000"/>
                <w:sz w:val="22"/>
                <w:szCs w:val="22"/>
              </w:rPr>
              <w:t>Презентация</w:t>
            </w:r>
          </w:p>
        </w:tc>
        <w:tc>
          <w:tcPr>
            <w:tcW w:w="326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D006B" w:rsidRPr="00A830F8" w:rsidRDefault="003D006B" w:rsidP="007147C0">
            <w:pPr>
              <w:rPr>
                <w:color w:val="000000"/>
                <w:sz w:val="22"/>
                <w:szCs w:val="22"/>
              </w:rPr>
            </w:pPr>
            <w:r w:rsidRPr="00A830F8">
              <w:rPr>
                <w:color w:val="000000"/>
                <w:sz w:val="22"/>
                <w:szCs w:val="22"/>
              </w:rPr>
              <w:t xml:space="preserve">Презентация. Формат А4, 16-20 полос, бумага мелованная матовая 250гр. Пружина белая по длинной стороне.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06B" w:rsidRPr="00A830F8" w:rsidRDefault="003D006B" w:rsidP="008B7347">
            <w:pPr>
              <w:rPr>
                <w:b/>
                <w:bCs/>
                <w:color w:val="000000"/>
                <w:sz w:val="22"/>
                <w:szCs w:val="22"/>
              </w:rPr>
            </w:pPr>
            <w:r w:rsidRPr="00A830F8">
              <w:rPr>
                <w:b/>
                <w:bCs/>
                <w:color w:val="000000"/>
                <w:sz w:val="22"/>
                <w:szCs w:val="22"/>
              </w:rPr>
              <w:t xml:space="preserve">280 </w:t>
            </w:r>
          </w:p>
        </w:tc>
        <w:tc>
          <w:tcPr>
            <w:tcW w:w="1276"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single" w:sz="8" w:space="0" w:color="auto"/>
              <w:left w:val="single" w:sz="4" w:space="0" w:color="auto"/>
              <w:bottom w:val="single" w:sz="8" w:space="0" w:color="000000"/>
              <w:right w:val="single" w:sz="4" w:space="0" w:color="auto"/>
            </w:tcBorders>
            <w:vAlign w:val="center"/>
            <w:hideMark/>
          </w:tcPr>
          <w:p w:rsidR="003D006B" w:rsidRPr="00A830F8" w:rsidRDefault="003D006B" w:rsidP="007147C0">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06B" w:rsidRPr="00A830F8" w:rsidRDefault="003D006B" w:rsidP="008B7347">
            <w:pPr>
              <w:rPr>
                <w:b/>
                <w:bCs/>
                <w:color w:val="000000"/>
                <w:sz w:val="22"/>
                <w:szCs w:val="22"/>
              </w:rPr>
            </w:pPr>
            <w:r w:rsidRPr="00A830F8">
              <w:rPr>
                <w:b/>
                <w:bCs/>
                <w:color w:val="000000"/>
                <w:sz w:val="22"/>
                <w:szCs w:val="22"/>
              </w:rPr>
              <w:t xml:space="preserve">80 </w:t>
            </w:r>
          </w:p>
        </w:tc>
        <w:tc>
          <w:tcPr>
            <w:tcW w:w="1276"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single" w:sz="8" w:space="0" w:color="auto"/>
              <w:left w:val="single" w:sz="4" w:space="0" w:color="auto"/>
              <w:bottom w:val="single" w:sz="8" w:space="0" w:color="000000"/>
              <w:right w:val="single" w:sz="4" w:space="0" w:color="auto"/>
            </w:tcBorders>
            <w:vAlign w:val="center"/>
            <w:hideMark/>
          </w:tcPr>
          <w:p w:rsidR="003D006B" w:rsidRPr="00A830F8" w:rsidRDefault="003D006B" w:rsidP="007147C0">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06B" w:rsidRPr="00A830F8" w:rsidRDefault="008B7347" w:rsidP="007147C0">
            <w:pPr>
              <w:rPr>
                <w:b/>
                <w:bCs/>
                <w:color w:val="000000"/>
                <w:sz w:val="22"/>
                <w:szCs w:val="22"/>
              </w:rPr>
            </w:pPr>
            <w:r>
              <w:rPr>
                <w:b/>
                <w:bCs/>
                <w:color w:val="000000"/>
                <w:sz w:val="22"/>
                <w:szCs w:val="22"/>
              </w:rPr>
              <w:t>1</w:t>
            </w:r>
            <w:r w:rsidR="003D006B" w:rsidRPr="00A830F8">
              <w:rPr>
                <w:b/>
                <w:bCs/>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8B7347" w:rsidRPr="00A830F8" w:rsidTr="00482429">
        <w:trPr>
          <w:trHeight w:val="482"/>
        </w:trPr>
        <w:tc>
          <w:tcPr>
            <w:tcW w:w="566" w:type="dxa"/>
            <w:vMerge/>
            <w:tcBorders>
              <w:left w:val="single" w:sz="4" w:space="0" w:color="auto"/>
              <w:right w:val="single" w:sz="4" w:space="0" w:color="auto"/>
            </w:tcBorders>
          </w:tcPr>
          <w:p w:rsidR="008B7347" w:rsidRPr="00A830F8" w:rsidRDefault="008B7347"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B7347" w:rsidRPr="00A830F8" w:rsidRDefault="008B7347" w:rsidP="007147C0">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8B7347" w:rsidRPr="00A830F8" w:rsidRDefault="008B7347" w:rsidP="007147C0">
            <w:pPr>
              <w:rPr>
                <w:color w:val="000000"/>
                <w:sz w:val="22"/>
                <w:szCs w:val="22"/>
              </w:rPr>
            </w:pPr>
            <w:r w:rsidRPr="00A830F8">
              <w:rPr>
                <w:color w:val="000000"/>
                <w:sz w:val="22"/>
                <w:szCs w:val="22"/>
              </w:rPr>
              <w:t xml:space="preserve">Презентация. Формат А4, 24-28 полос, бумага мелованная матовая 250гр. Пружина белая по длинной стороне.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347" w:rsidRPr="00A830F8" w:rsidRDefault="008B7347" w:rsidP="00482429">
            <w:pPr>
              <w:rPr>
                <w:b/>
                <w:bCs/>
                <w:color w:val="000000"/>
                <w:sz w:val="22"/>
                <w:szCs w:val="22"/>
              </w:rPr>
            </w:pPr>
            <w:r w:rsidRPr="00A830F8">
              <w:rPr>
                <w:b/>
                <w:bCs/>
                <w:color w:val="000000"/>
                <w:sz w:val="22"/>
                <w:szCs w:val="22"/>
              </w:rPr>
              <w:t xml:space="preserve">280 </w:t>
            </w:r>
          </w:p>
        </w:tc>
        <w:tc>
          <w:tcPr>
            <w:tcW w:w="1276" w:type="dxa"/>
            <w:tcBorders>
              <w:top w:val="single" w:sz="4" w:space="0" w:color="auto"/>
              <w:left w:val="single" w:sz="4" w:space="0" w:color="auto"/>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r>
      <w:tr w:rsidR="008B7347" w:rsidRPr="00A830F8" w:rsidTr="00482429">
        <w:trPr>
          <w:trHeight w:val="482"/>
        </w:trPr>
        <w:tc>
          <w:tcPr>
            <w:tcW w:w="566" w:type="dxa"/>
            <w:vMerge/>
            <w:tcBorders>
              <w:left w:val="single" w:sz="4" w:space="0" w:color="auto"/>
              <w:right w:val="single" w:sz="4" w:space="0" w:color="auto"/>
            </w:tcBorders>
          </w:tcPr>
          <w:p w:rsidR="008B7347" w:rsidRPr="00A830F8" w:rsidRDefault="008B7347"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B7347" w:rsidRPr="00A830F8" w:rsidRDefault="008B7347" w:rsidP="007147C0">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8B7347" w:rsidRPr="00A830F8" w:rsidRDefault="008B7347" w:rsidP="007147C0">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347" w:rsidRPr="00A830F8" w:rsidRDefault="008B7347" w:rsidP="00482429">
            <w:pPr>
              <w:rPr>
                <w:b/>
                <w:bCs/>
                <w:color w:val="000000"/>
                <w:sz w:val="22"/>
                <w:szCs w:val="22"/>
              </w:rPr>
            </w:pPr>
            <w:r w:rsidRPr="00A830F8">
              <w:rPr>
                <w:b/>
                <w:bCs/>
                <w:color w:val="000000"/>
                <w:sz w:val="22"/>
                <w:szCs w:val="22"/>
              </w:rPr>
              <w:t xml:space="preserve">80 </w:t>
            </w:r>
          </w:p>
        </w:tc>
        <w:tc>
          <w:tcPr>
            <w:tcW w:w="1276" w:type="dxa"/>
            <w:tcBorders>
              <w:top w:val="single" w:sz="4" w:space="0" w:color="auto"/>
              <w:left w:val="single" w:sz="4" w:space="0" w:color="auto"/>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r>
      <w:tr w:rsidR="008B7347" w:rsidRPr="00A830F8" w:rsidTr="00482429">
        <w:trPr>
          <w:trHeight w:val="482"/>
        </w:trPr>
        <w:tc>
          <w:tcPr>
            <w:tcW w:w="566" w:type="dxa"/>
            <w:vMerge/>
            <w:tcBorders>
              <w:left w:val="single" w:sz="4" w:space="0" w:color="auto"/>
              <w:right w:val="single" w:sz="4" w:space="0" w:color="auto"/>
            </w:tcBorders>
          </w:tcPr>
          <w:p w:rsidR="008B7347" w:rsidRPr="00A830F8" w:rsidRDefault="008B7347"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B7347" w:rsidRPr="00A830F8" w:rsidRDefault="008B7347" w:rsidP="007147C0">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8B7347" w:rsidRPr="00A830F8" w:rsidRDefault="008B7347" w:rsidP="007147C0">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347" w:rsidRPr="00A830F8" w:rsidRDefault="008B7347" w:rsidP="00482429">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r>
      <w:tr w:rsidR="008B7347" w:rsidRPr="00A830F8" w:rsidTr="00482429">
        <w:trPr>
          <w:trHeight w:val="482"/>
        </w:trPr>
        <w:tc>
          <w:tcPr>
            <w:tcW w:w="566" w:type="dxa"/>
            <w:vMerge/>
            <w:tcBorders>
              <w:left w:val="single" w:sz="4" w:space="0" w:color="auto"/>
              <w:right w:val="single" w:sz="4" w:space="0" w:color="auto"/>
            </w:tcBorders>
          </w:tcPr>
          <w:p w:rsidR="008B7347" w:rsidRPr="00A830F8" w:rsidRDefault="008B7347"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B7347" w:rsidRPr="00A830F8" w:rsidRDefault="008B7347" w:rsidP="007147C0">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8B7347" w:rsidRPr="00A830F8" w:rsidRDefault="008B7347" w:rsidP="007147C0">
            <w:pPr>
              <w:rPr>
                <w:color w:val="000000"/>
                <w:sz w:val="22"/>
                <w:szCs w:val="22"/>
              </w:rPr>
            </w:pPr>
            <w:r w:rsidRPr="00A830F8">
              <w:rPr>
                <w:color w:val="000000"/>
                <w:sz w:val="22"/>
                <w:szCs w:val="22"/>
              </w:rPr>
              <w:t xml:space="preserve">Презентация. Формат А4, 32-36 полос, бумага мелованная матовая 250гр. Пружина белая по длинной стороне.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347" w:rsidRPr="00A830F8" w:rsidRDefault="008B7347" w:rsidP="00482429">
            <w:pPr>
              <w:rPr>
                <w:b/>
                <w:bCs/>
                <w:color w:val="000000"/>
                <w:sz w:val="22"/>
                <w:szCs w:val="22"/>
              </w:rPr>
            </w:pPr>
            <w:r w:rsidRPr="00A830F8">
              <w:rPr>
                <w:b/>
                <w:bCs/>
                <w:color w:val="000000"/>
                <w:sz w:val="22"/>
                <w:szCs w:val="22"/>
              </w:rPr>
              <w:t xml:space="preserve">280 </w:t>
            </w:r>
          </w:p>
        </w:tc>
        <w:tc>
          <w:tcPr>
            <w:tcW w:w="1276" w:type="dxa"/>
            <w:tcBorders>
              <w:top w:val="single" w:sz="4" w:space="0" w:color="auto"/>
              <w:left w:val="single" w:sz="4" w:space="0" w:color="auto"/>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r>
      <w:tr w:rsidR="008B7347" w:rsidRPr="00A830F8" w:rsidTr="00482429">
        <w:trPr>
          <w:trHeight w:val="482"/>
        </w:trPr>
        <w:tc>
          <w:tcPr>
            <w:tcW w:w="566" w:type="dxa"/>
            <w:vMerge/>
            <w:tcBorders>
              <w:left w:val="single" w:sz="4" w:space="0" w:color="auto"/>
              <w:right w:val="single" w:sz="4" w:space="0" w:color="auto"/>
            </w:tcBorders>
          </w:tcPr>
          <w:p w:rsidR="008B7347" w:rsidRPr="00A830F8" w:rsidRDefault="008B7347"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B7347" w:rsidRPr="00A830F8" w:rsidRDefault="008B7347" w:rsidP="007147C0">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8B7347" w:rsidRPr="00A830F8" w:rsidRDefault="008B7347" w:rsidP="007147C0">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347" w:rsidRPr="00A830F8" w:rsidRDefault="008B7347" w:rsidP="00482429">
            <w:pPr>
              <w:rPr>
                <w:b/>
                <w:bCs/>
                <w:color w:val="000000"/>
                <w:sz w:val="22"/>
                <w:szCs w:val="22"/>
              </w:rPr>
            </w:pPr>
            <w:r w:rsidRPr="00A830F8">
              <w:rPr>
                <w:b/>
                <w:bCs/>
                <w:color w:val="000000"/>
                <w:sz w:val="22"/>
                <w:szCs w:val="22"/>
              </w:rPr>
              <w:t xml:space="preserve">80 </w:t>
            </w:r>
          </w:p>
        </w:tc>
        <w:tc>
          <w:tcPr>
            <w:tcW w:w="1276" w:type="dxa"/>
            <w:tcBorders>
              <w:top w:val="single" w:sz="4" w:space="0" w:color="auto"/>
              <w:left w:val="single" w:sz="4" w:space="0" w:color="auto"/>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r>
      <w:tr w:rsidR="008B7347" w:rsidRPr="00A830F8" w:rsidTr="00482429">
        <w:trPr>
          <w:trHeight w:val="482"/>
        </w:trPr>
        <w:tc>
          <w:tcPr>
            <w:tcW w:w="566" w:type="dxa"/>
            <w:vMerge/>
            <w:tcBorders>
              <w:left w:val="single" w:sz="4" w:space="0" w:color="auto"/>
              <w:bottom w:val="single" w:sz="4" w:space="0" w:color="auto"/>
              <w:right w:val="single" w:sz="4" w:space="0" w:color="auto"/>
            </w:tcBorders>
          </w:tcPr>
          <w:p w:rsidR="008B7347" w:rsidRPr="00A830F8" w:rsidRDefault="008B7347"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B7347" w:rsidRPr="00A830F8" w:rsidRDefault="008B7347" w:rsidP="007147C0">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8B7347" w:rsidRPr="00A830F8" w:rsidRDefault="008B7347" w:rsidP="007147C0">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347" w:rsidRPr="00A830F8" w:rsidRDefault="008B7347" w:rsidP="00482429">
            <w:pPr>
              <w:rPr>
                <w:b/>
                <w:bCs/>
                <w:color w:val="000000"/>
                <w:sz w:val="22"/>
                <w:szCs w:val="22"/>
              </w:rPr>
            </w:pPr>
            <w:r>
              <w:rPr>
                <w:b/>
                <w:bCs/>
                <w:color w:val="000000"/>
                <w:sz w:val="22"/>
                <w:szCs w:val="22"/>
              </w:rPr>
              <w:t>1</w:t>
            </w:r>
            <w:r w:rsidRPr="00A830F8">
              <w:rPr>
                <w:b/>
                <w:bCs/>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r>
      <w:tr w:rsidR="003D006B" w:rsidRPr="00A830F8" w:rsidTr="00482429">
        <w:trPr>
          <w:trHeight w:val="482"/>
        </w:trPr>
        <w:tc>
          <w:tcPr>
            <w:tcW w:w="566" w:type="dxa"/>
            <w:vMerge w:val="restart"/>
            <w:tcBorders>
              <w:top w:val="single" w:sz="4" w:space="0" w:color="auto"/>
              <w:left w:val="single" w:sz="4" w:space="0" w:color="auto"/>
              <w:right w:val="single" w:sz="4" w:space="0" w:color="auto"/>
            </w:tcBorders>
            <w:vAlign w:val="center"/>
          </w:tcPr>
          <w:p w:rsidR="003D006B" w:rsidRPr="00A830F8" w:rsidRDefault="003D006B" w:rsidP="007147C0">
            <w:pPr>
              <w:rPr>
                <w:b/>
                <w:bCs/>
                <w:color w:val="000000"/>
                <w:sz w:val="22"/>
                <w:szCs w:val="22"/>
              </w:rPr>
            </w:pPr>
            <w:r>
              <w:rPr>
                <w:b/>
                <w:bCs/>
                <w:color w:val="000000"/>
                <w:sz w:val="22"/>
                <w:szCs w:val="22"/>
              </w:rPr>
              <w:t>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Газета</w:t>
            </w: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3D006B" w:rsidRPr="00A830F8" w:rsidRDefault="003D006B" w:rsidP="007147C0">
            <w:pPr>
              <w:rPr>
                <w:color w:val="000000"/>
                <w:sz w:val="22"/>
                <w:szCs w:val="22"/>
              </w:rPr>
            </w:pPr>
            <w:r w:rsidRPr="00A830F8">
              <w:rPr>
                <w:color w:val="000000"/>
                <w:sz w:val="22"/>
                <w:szCs w:val="22"/>
              </w:rPr>
              <w:t xml:space="preserve">Формат А3.Количество полос - </w:t>
            </w:r>
            <w:r w:rsidRPr="00A830F8">
              <w:rPr>
                <w:b/>
                <w:bCs/>
                <w:color w:val="000000"/>
                <w:sz w:val="22"/>
                <w:szCs w:val="22"/>
              </w:rPr>
              <w:t>8.</w:t>
            </w:r>
            <w:r w:rsidRPr="00A830F8">
              <w:rPr>
                <w:color w:val="000000"/>
                <w:sz w:val="22"/>
                <w:szCs w:val="22"/>
              </w:rPr>
              <w:t xml:space="preserve">                                                                                                              Бумага - мелованная глянцевая 118гр.                                                                                                Цветность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8B7347">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3D006B" w:rsidRPr="00A830F8" w:rsidRDefault="003D006B" w:rsidP="007147C0">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8B7347">
            <w:pPr>
              <w:rPr>
                <w:b/>
                <w:bCs/>
                <w:color w:val="000000"/>
                <w:sz w:val="22"/>
                <w:szCs w:val="22"/>
              </w:rPr>
            </w:pPr>
            <w:r w:rsidRPr="00A830F8">
              <w:rPr>
                <w:b/>
                <w:bCs/>
                <w:color w:val="000000"/>
                <w:sz w:val="22"/>
                <w:szCs w:val="22"/>
              </w:rPr>
              <w:t xml:space="preserve">250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3D006B" w:rsidRPr="00A830F8" w:rsidRDefault="003D006B" w:rsidP="007147C0">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8B7347" w:rsidP="007147C0">
            <w:pPr>
              <w:rPr>
                <w:b/>
                <w:bCs/>
                <w:color w:val="000000"/>
                <w:sz w:val="22"/>
                <w:szCs w:val="22"/>
              </w:rPr>
            </w:pPr>
            <w:r>
              <w:rPr>
                <w:b/>
                <w:bCs/>
                <w:color w:val="000000"/>
                <w:sz w:val="22"/>
                <w:szCs w:val="22"/>
              </w:rPr>
              <w:t>1</w:t>
            </w:r>
            <w:r w:rsidR="003D006B"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3D006B" w:rsidRPr="00A830F8" w:rsidRDefault="003D006B" w:rsidP="007147C0">
            <w:pPr>
              <w:rPr>
                <w:color w:val="000000"/>
                <w:sz w:val="22"/>
                <w:szCs w:val="22"/>
              </w:rPr>
            </w:pPr>
            <w:r w:rsidRPr="00A830F8">
              <w:rPr>
                <w:color w:val="000000"/>
                <w:sz w:val="22"/>
                <w:szCs w:val="22"/>
              </w:rPr>
              <w:t xml:space="preserve">Формат А3.Количество полос - </w:t>
            </w:r>
            <w:r w:rsidRPr="00A830F8">
              <w:rPr>
                <w:b/>
                <w:bCs/>
                <w:color w:val="000000"/>
                <w:sz w:val="22"/>
                <w:szCs w:val="22"/>
              </w:rPr>
              <w:lastRenderedPageBreak/>
              <w:t>12.</w:t>
            </w:r>
            <w:r w:rsidRPr="00A830F8">
              <w:rPr>
                <w:color w:val="000000"/>
                <w:sz w:val="22"/>
                <w:szCs w:val="22"/>
              </w:rPr>
              <w:t xml:space="preserve">                                                                                                             Бумага - мелованная глянцевая 118гр.                                                                                         Цветность 4+4. 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lastRenderedPageBreak/>
              <w:t xml:space="preserve">500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3D006B" w:rsidRPr="00A830F8" w:rsidRDefault="003D006B" w:rsidP="007147C0">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8B7347">
            <w:pPr>
              <w:rPr>
                <w:b/>
                <w:bCs/>
                <w:color w:val="000000"/>
                <w:sz w:val="22"/>
                <w:szCs w:val="22"/>
              </w:rPr>
            </w:pPr>
            <w:r w:rsidRPr="00A830F8">
              <w:rPr>
                <w:b/>
                <w:bCs/>
                <w:color w:val="000000"/>
                <w:sz w:val="22"/>
                <w:szCs w:val="22"/>
              </w:rPr>
              <w:t xml:space="preserve">250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3D006B" w:rsidRPr="00A830F8" w:rsidRDefault="003D006B" w:rsidP="007147C0">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8B7347" w:rsidP="007147C0">
            <w:pPr>
              <w:rPr>
                <w:b/>
                <w:bCs/>
                <w:color w:val="000000"/>
                <w:sz w:val="22"/>
                <w:szCs w:val="22"/>
              </w:rPr>
            </w:pPr>
            <w:r>
              <w:rPr>
                <w:b/>
                <w:bCs/>
                <w:color w:val="000000"/>
                <w:sz w:val="22"/>
                <w:szCs w:val="22"/>
              </w:rPr>
              <w:t>1</w:t>
            </w:r>
            <w:r w:rsidR="003D006B"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3D006B" w:rsidRPr="00A830F8" w:rsidRDefault="003D006B" w:rsidP="007147C0">
            <w:pPr>
              <w:rPr>
                <w:color w:val="000000"/>
                <w:sz w:val="22"/>
                <w:szCs w:val="22"/>
              </w:rPr>
            </w:pPr>
            <w:r w:rsidRPr="00A830F8">
              <w:rPr>
                <w:color w:val="000000"/>
                <w:sz w:val="22"/>
                <w:szCs w:val="22"/>
              </w:rPr>
              <w:t xml:space="preserve">Формат А3.Количество полос - </w:t>
            </w:r>
            <w:r w:rsidRPr="00A830F8">
              <w:rPr>
                <w:b/>
                <w:bCs/>
                <w:color w:val="000000"/>
                <w:sz w:val="22"/>
                <w:szCs w:val="22"/>
              </w:rPr>
              <w:t xml:space="preserve">20. </w:t>
            </w:r>
            <w:r w:rsidRPr="00A830F8">
              <w:rPr>
                <w:color w:val="000000"/>
                <w:sz w:val="22"/>
                <w:szCs w:val="22"/>
              </w:rPr>
              <w:t xml:space="preserve">                                                                                                              Бумага - мелованная глянцевая 118гр.                                                                                        Цветность 4+4.Скрепка.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3D006B" w:rsidRPr="00A830F8" w:rsidRDefault="003D006B" w:rsidP="007147C0">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8B7347">
            <w:pPr>
              <w:rPr>
                <w:b/>
                <w:bCs/>
                <w:color w:val="000000"/>
                <w:sz w:val="22"/>
                <w:szCs w:val="22"/>
              </w:rPr>
            </w:pPr>
            <w:r w:rsidRPr="00A830F8">
              <w:rPr>
                <w:b/>
                <w:bCs/>
                <w:color w:val="000000"/>
                <w:sz w:val="22"/>
                <w:szCs w:val="22"/>
              </w:rPr>
              <w:t xml:space="preserve">250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3D006B" w:rsidRPr="00A830F8" w:rsidRDefault="003D006B" w:rsidP="007147C0">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8B7347" w:rsidP="007147C0">
            <w:pPr>
              <w:rPr>
                <w:b/>
                <w:bCs/>
                <w:color w:val="000000"/>
                <w:sz w:val="22"/>
                <w:szCs w:val="22"/>
              </w:rPr>
            </w:pPr>
            <w:r>
              <w:rPr>
                <w:b/>
                <w:bCs/>
                <w:color w:val="000000"/>
                <w:sz w:val="22"/>
                <w:szCs w:val="22"/>
              </w:rPr>
              <w:t>1</w:t>
            </w:r>
            <w:r w:rsidR="003D006B"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val="restart"/>
            <w:tcBorders>
              <w:top w:val="nil"/>
              <w:left w:val="single" w:sz="4" w:space="0" w:color="auto"/>
              <w:bottom w:val="single" w:sz="4" w:space="0" w:color="auto"/>
              <w:right w:val="single" w:sz="4" w:space="0" w:color="auto"/>
            </w:tcBorders>
            <w:shd w:val="clear" w:color="auto" w:fill="auto"/>
            <w:vAlign w:val="center"/>
            <w:hideMark/>
          </w:tcPr>
          <w:p w:rsidR="003D006B" w:rsidRPr="00A830F8" w:rsidRDefault="003D006B" w:rsidP="007147C0">
            <w:pPr>
              <w:rPr>
                <w:color w:val="000000"/>
                <w:sz w:val="22"/>
                <w:szCs w:val="22"/>
              </w:rPr>
            </w:pPr>
            <w:r w:rsidRPr="00A830F8">
              <w:rPr>
                <w:color w:val="000000"/>
                <w:sz w:val="22"/>
                <w:szCs w:val="22"/>
              </w:rPr>
              <w:t xml:space="preserve">Формат А3.Количество полос - </w:t>
            </w:r>
            <w:r w:rsidRPr="00A830F8">
              <w:rPr>
                <w:b/>
                <w:bCs/>
                <w:color w:val="000000"/>
                <w:sz w:val="22"/>
                <w:szCs w:val="22"/>
              </w:rPr>
              <w:t>52</w:t>
            </w:r>
            <w:r w:rsidRPr="00A830F8">
              <w:rPr>
                <w:color w:val="000000"/>
                <w:sz w:val="22"/>
                <w:szCs w:val="22"/>
              </w:rPr>
              <w:t>.                                                                                                                                 Бумага - мелованная глянцевая 118гр.                                                                                     Цветность 4+4.Скрепка.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single" w:sz="4" w:space="0" w:color="auto"/>
              <w:right w:val="single" w:sz="4" w:space="0" w:color="auto"/>
            </w:tcBorders>
            <w:vAlign w:val="center"/>
            <w:hideMark/>
          </w:tcPr>
          <w:p w:rsidR="003D006B" w:rsidRPr="00A830F8" w:rsidRDefault="003D006B" w:rsidP="007147C0">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8B7347">
            <w:pPr>
              <w:rPr>
                <w:b/>
                <w:bCs/>
                <w:color w:val="000000"/>
                <w:sz w:val="22"/>
                <w:szCs w:val="22"/>
              </w:rPr>
            </w:pPr>
            <w:r w:rsidRPr="00A830F8">
              <w:rPr>
                <w:b/>
                <w:bCs/>
                <w:color w:val="000000"/>
                <w:sz w:val="22"/>
                <w:szCs w:val="22"/>
              </w:rPr>
              <w:t xml:space="preserve">250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bottom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single" w:sz="4" w:space="0" w:color="auto"/>
              <w:right w:val="single" w:sz="4" w:space="0" w:color="auto"/>
            </w:tcBorders>
            <w:vAlign w:val="center"/>
            <w:hideMark/>
          </w:tcPr>
          <w:p w:rsidR="003D006B" w:rsidRPr="00A830F8" w:rsidRDefault="003D006B" w:rsidP="007147C0">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8B7347" w:rsidP="007147C0">
            <w:pPr>
              <w:rPr>
                <w:b/>
                <w:bCs/>
                <w:color w:val="000000"/>
                <w:sz w:val="22"/>
                <w:szCs w:val="22"/>
              </w:rPr>
            </w:pPr>
            <w:r>
              <w:rPr>
                <w:b/>
                <w:bCs/>
                <w:color w:val="000000"/>
                <w:sz w:val="22"/>
                <w:szCs w:val="22"/>
              </w:rPr>
              <w:t>1</w:t>
            </w:r>
            <w:r w:rsidR="003D006B" w:rsidRPr="00A830F8">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val="restart"/>
            <w:tcBorders>
              <w:top w:val="single" w:sz="4" w:space="0" w:color="auto"/>
              <w:left w:val="single" w:sz="4" w:space="0" w:color="auto"/>
              <w:right w:val="nil"/>
            </w:tcBorders>
            <w:vAlign w:val="center"/>
          </w:tcPr>
          <w:p w:rsidR="003D006B" w:rsidRPr="00A830F8" w:rsidRDefault="003D006B" w:rsidP="007147C0">
            <w:pPr>
              <w:rPr>
                <w:b/>
                <w:bCs/>
                <w:color w:val="000000"/>
                <w:sz w:val="22"/>
                <w:szCs w:val="22"/>
              </w:rPr>
            </w:pPr>
            <w:r>
              <w:rPr>
                <w:b/>
                <w:bCs/>
                <w:color w:val="000000"/>
                <w:sz w:val="22"/>
                <w:szCs w:val="22"/>
              </w:rPr>
              <w:t>8.</w:t>
            </w:r>
          </w:p>
        </w:tc>
        <w:tc>
          <w:tcPr>
            <w:tcW w:w="1276" w:type="dxa"/>
            <w:vMerge w:val="restart"/>
            <w:tcBorders>
              <w:top w:val="single" w:sz="4" w:space="0" w:color="auto"/>
              <w:left w:val="single" w:sz="4" w:space="0" w:color="auto"/>
              <w:bottom w:val="single" w:sz="4" w:space="0" w:color="auto"/>
              <w:right w:val="nil"/>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Бланки</w:t>
            </w:r>
          </w:p>
        </w:tc>
        <w:tc>
          <w:tcPr>
            <w:tcW w:w="3261"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3D006B" w:rsidRPr="00A830F8" w:rsidRDefault="003D006B" w:rsidP="007147C0">
            <w:pPr>
              <w:rPr>
                <w:color w:val="000000"/>
                <w:sz w:val="22"/>
                <w:szCs w:val="22"/>
              </w:rPr>
            </w:pPr>
            <w:r w:rsidRPr="00A830F8">
              <w:rPr>
                <w:color w:val="000000"/>
                <w:sz w:val="22"/>
                <w:szCs w:val="22"/>
              </w:rPr>
              <w:t>Формат А4, бумага Зета бриллиант, тиснение лен 120 гр, печать 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bottom w:val="single" w:sz="4" w:space="0" w:color="auto"/>
              <w:right w:val="nil"/>
            </w:tcBorders>
            <w:vAlign w:val="center"/>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nil"/>
            </w:tcBorders>
            <w:vAlign w:val="center"/>
            <w:hideMark/>
          </w:tcPr>
          <w:p w:rsidR="003D006B" w:rsidRPr="00A830F8" w:rsidRDefault="003D006B" w:rsidP="007147C0">
            <w:pPr>
              <w:rPr>
                <w:b/>
                <w:bCs/>
                <w:color w:val="000000"/>
                <w:sz w:val="22"/>
                <w:szCs w:val="22"/>
              </w:rPr>
            </w:pPr>
          </w:p>
        </w:tc>
        <w:tc>
          <w:tcPr>
            <w:tcW w:w="3261" w:type="dxa"/>
            <w:tcBorders>
              <w:top w:val="nil"/>
              <w:left w:val="single" w:sz="4" w:space="0" w:color="auto"/>
              <w:bottom w:val="single" w:sz="8" w:space="0" w:color="auto"/>
              <w:right w:val="single" w:sz="4" w:space="0" w:color="auto"/>
            </w:tcBorders>
            <w:shd w:val="clear" w:color="auto" w:fill="auto"/>
            <w:vAlign w:val="center"/>
            <w:hideMark/>
          </w:tcPr>
          <w:p w:rsidR="003D006B" w:rsidRPr="00A830F8" w:rsidRDefault="003D006B" w:rsidP="007147C0">
            <w:pPr>
              <w:rPr>
                <w:color w:val="000000"/>
                <w:sz w:val="22"/>
                <w:szCs w:val="22"/>
              </w:rPr>
            </w:pPr>
            <w:r w:rsidRPr="00A830F8">
              <w:rPr>
                <w:color w:val="000000"/>
                <w:sz w:val="22"/>
                <w:szCs w:val="22"/>
              </w:rPr>
              <w:t>Формат А4, бумага Зета бриллиант, тиснение лен 120 гр, печать 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 xml:space="preserve">1000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val="restart"/>
            <w:tcBorders>
              <w:top w:val="single" w:sz="4" w:space="0" w:color="auto"/>
              <w:left w:val="single" w:sz="4" w:space="0" w:color="auto"/>
              <w:right w:val="nil"/>
            </w:tcBorders>
            <w:vAlign w:val="center"/>
          </w:tcPr>
          <w:p w:rsidR="003D006B" w:rsidRPr="00A830F8" w:rsidRDefault="003D006B" w:rsidP="007147C0">
            <w:pPr>
              <w:rPr>
                <w:b/>
                <w:bCs/>
                <w:color w:val="000000"/>
                <w:sz w:val="22"/>
                <w:szCs w:val="22"/>
              </w:rPr>
            </w:pPr>
            <w:r>
              <w:rPr>
                <w:b/>
                <w:bCs/>
                <w:color w:val="000000"/>
                <w:sz w:val="22"/>
                <w:szCs w:val="22"/>
              </w:rPr>
              <w:t>9.</w:t>
            </w:r>
          </w:p>
        </w:tc>
        <w:tc>
          <w:tcPr>
            <w:tcW w:w="1276" w:type="dxa"/>
            <w:vMerge w:val="restart"/>
            <w:tcBorders>
              <w:top w:val="single" w:sz="4" w:space="0" w:color="auto"/>
              <w:left w:val="single" w:sz="4" w:space="0" w:color="auto"/>
              <w:bottom w:val="single" w:sz="4" w:space="0" w:color="auto"/>
              <w:right w:val="nil"/>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Конверты</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3D006B" w:rsidRPr="00A830F8" w:rsidRDefault="003D006B" w:rsidP="007147C0">
            <w:pPr>
              <w:rPr>
                <w:color w:val="000000"/>
                <w:sz w:val="22"/>
                <w:szCs w:val="22"/>
              </w:rPr>
            </w:pPr>
            <w:r w:rsidRPr="00A830F8">
              <w:rPr>
                <w:color w:val="000000"/>
                <w:sz w:val="22"/>
                <w:szCs w:val="22"/>
              </w:rPr>
              <w:t>Формат С4, офсетная бумага 100 гр, силиконовая лента, печать 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bottom w:val="single" w:sz="4" w:space="0" w:color="auto"/>
              <w:right w:val="nil"/>
            </w:tcBorders>
            <w:vAlign w:val="center"/>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nil"/>
            </w:tcBorders>
            <w:vAlign w:val="center"/>
            <w:hideMark/>
          </w:tcPr>
          <w:p w:rsidR="003D006B" w:rsidRPr="00A830F8" w:rsidRDefault="003D006B" w:rsidP="007147C0">
            <w:pPr>
              <w:rPr>
                <w:b/>
                <w:bCs/>
                <w:color w:val="000000"/>
                <w:sz w:val="22"/>
                <w:szCs w:val="22"/>
              </w:rPr>
            </w:pPr>
          </w:p>
        </w:tc>
        <w:tc>
          <w:tcPr>
            <w:tcW w:w="3261" w:type="dxa"/>
            <w:tcBorders>
              <w:top w:val="nil"/>
              <w:left w:val="single" w:sz="4" w:space="0" w:color="auto"/>
              <w:bottom w:val="nil"/>
              <w:right w:val="single" w:sz="4" w:space="0" w:color="auto"/>
            </w:tcBorders>
            <w:shd w:val="clear" w:color="auto" w:fill="auto"/>
            <w:vAlign w:val="center"/>
            <w:hideMark/>
          </w:tcPr>
          <w:p w:rsidR="003D006B" w:rsidRPr="00A830F8" w:rsidRDefault="003D006B" w:rsidP="007147C0">
            <w:pPr>
              <w:rPr>
                <w:color w:val="000000"/>
                <w:sz w:val="22"/>
                <w:szCs w:val="22"/>
              </w:rPr>
            </w:pPr>
            <w:r w:rsidRPr="00A830F8">
              <w:rPr>
                <w:color w:val="000000"/>
                <w:sz w:val="22"/>
                <w:szCs w:val="22"/>
              </w:rPr>
              <w:t>Формат С4, офсетная бумага 100 гр, силиконовая лента, печать 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 xml:space="preserve">1000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val="restart"/>
            <w:tcBorders>
              <w:top w:val="single" w:sz="4" w:space="0" w:color="auto"/>
              <w:left w:val="single" w:sz="4" w:space="0" w:color="auto"/>
              <w:right w:val="single" w:sz="4" w:space="0" w:color="auto"/>
            </w:tcBorders>
            <w:vAlign w:val="center"/>
          </w:tcPr>
          <w:p w:rsidR="003D006B" w:rsidRPr="00A830F8" w:rsidRDefault="003D006B" w:rsidP="007147C0">
            <w:pPr>
              <w:rPr>
                <w:b/>
                <w:bCs/>
                <w:color w:val="000000"/>
                <w:sz w:val="22"/>
                <w:szCs w:val="22"/>
              </w:rPr>
            </w:pPr>
            <w:r>
              <w:rPr>
                <w:b/>
                <w:bCs/>
                <w:color w:val="000000"/>
                <w:sz w:val="22"/>
                <w:szCs w:val="22"/>
              </w:rPr>
              <w:t>10.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 xml:space="preserve">Папки </w:t>
            </w:r>
          </w:p>
        </w:tc>
        <w:tc>
          <w:tcPr>
            <w:tcW w:w="3261" w:type="dxa"/>
            <w:tcBorders>
              <w:top w:val="single" w:sz="8" w:space="0" w:color="auto"/>
              <w:left w:val="nil"/>
              <w:bottom w:val="single" w:sz="4" w:space="0" w:color="auto"/>
              <w:right w:val="single" w:sz="4" w:space="0" w:color="auto"/>
            </w:tcBorders>
            <w:shd w:val="clear" w:color="auto" w:fill="auto"/>
            <w:vAlign w:val="center"/>
            <w:hideMark/>
          </w:tcPr>
          <w:p w:rsidR="003D006B" w:rsidRPr="00A830F8" w:rsidRDefault="003D006B" w:rsidP="007147C0">
            <w:pPr>
              <w:rPr>
                <w:color w:val="000000"/>
                <w:sz w:val="22"/>
                <w:szCs w:val="22"/>
              </w:rPr>
            </w:pPr>
            <w:r w:rsidRPr="00A830F8">
              <w:rPr>
                <w:color w:val="000000"/>
                <w:sz w:val="22"/>
                <w:szCs w:val="22"/>
              </w:rPr>
              <w:t xml:space="preserve">Формат под А4, картон односторонний 300 гр, печать 4+0, матовая ламинация 1+0, вырубка, склейка.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 xml:space="preserve">500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bottom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tcBorders>
              <w:top w:val="nil"/>
              <w:left w:val="nil"/>
              <w:bottom w:val="single" w:sz="8" w:space="0" w:color="auto"/>
              <w:right w:val="single" w:sz="4" w:space="0" w:color="auto"/>
            </w:tcBorders>
            <w:shd w:val="clear" w:color="auto" w:fill="auto"/>
            <w:vAlign w:val="center"/>
            <w:hideMark/>
          </w:tcPr>
          <w:p w:rsidR="003D006B" w:rsidRPr="00A830F8" w:rsidRDefault="003D006B" w:rsidP="007147C0">
            <w:pPr>
              <w:rPr>
                <w:color w:val="000000"/>
                <w:sz w:val="22"/>
                <w:szCs w:val="22"/>
              </w:rPr>
            </w:pPr>
            <w:r w:rsidRPr="00A830F8">
              <w:rPr>
                <w:color w:val="000000"/>
                <w:sz w:val="22"/>
                <w:szCs w:val="22"/>
              </w:rPr>
              <w:t xml:space="preserve">Формат под А4, картон односторонний 300 гр, печать 4+0, матовая ламинация 1+0, вырубка, склейка.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 xml:space="preserve">1000 </w:t>
            </w:r>
          </w:p>
        </w:tc>
        <w:tc>
          <w:tcPr>
            <w:tcW w:w="1276"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val="restart"/>
            <w:tcBorders>
              <w:top w:val="single" w:sz="4" w:space="0" w:color="auto"/>
              <w:left w:val="single" w:sz="4" w:space="0" w:color="auto"/>
              <w:right w:val="single" w:sz="4" w:space="0" w:color="auto"/>
            </w:tcBorders>
            <w:vAlign w:val="center"/>
          </w:tcPr>
          <w:p w:rsidR="003D006B" w:rsidRPr="00A830F8" w:rsidRDefault="003D006B" w:rsidP="007147C0">
            <w:pPr>
              <w:rPr>
                <w:b/>
                <w:bCs/>
                <w:color w:val="000000"/>
                <w:sz w:val="22"/>
                <w:szCs w:val="22"/>
              </w:rPr>
            </w:pPr>
            <w:r>
              <w:rPr>
                <w:b/>
                <w:bCs/>
                <w:color w:val="000000"/>
                <w:sz w:val="22"/>
                <w:szCs w:val="22"/>
              </w:rPr>
              <w:t>11.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Открытки</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3D006B" w:rsidRPr="00A830F8" w:rsidRDefault="003D006B" w:rsidP="007147C0">
            <w:pPr>
              <w:jc w:val="both"/>
              <w:rPr>
                <w:color w:val="000000"/>
                <w:sz w:val="22"/>
                <w:szCs w:val="22"/>
              </w:rPr>
            </w:pPr>
            <w:r w:rsidRPr="00A830F8">
              <w:rPr>
                <w:color w:val="000000"/>
                <w:sz w:val="22"/>
                <w:szCs w:val="22"/>
              </w:rPr>
              <w:t>Формат 20х20см, печать 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06B" w:rsidRPr="00A830F8" w:rsidRDefault="008B7347" w:rsidP="007147C0">
            <w:pPr>
              <w:rPr>
                <w:b/>
                <w:bCs/>
                <w:color w:val="000000"/>
                <w:sz w:val="22"/>
                <w:szCs w:val="22"/>
              </w:rPr>
            </w:pPr>
            <w:r>
              <w:rPr>
                <w:b/>
                <w:bCs/>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3D006B" w:rsidRPr="00A830F8" w:rsidRDefault="003D006B" w:rsidP="007147C0">
            <w:pPr>
              <w:jc w:val="both"/>
              <w:rPr>
                <w:color w:val="000000"/>
                <w:sz w:val="22"/>
                <w:szCs w:val="22"/>
              </w:rPr>
            </w:pPr>
            <w:r w:rsidRPr="00A830F8">
              <w:rPr>
                <w:color w:val="000000"/>
                <w:sz w:val="22"/>
                <w:szCs w:val="22"/>
              </w:rPr>
              <w:t>Формат 20х20см, печать 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06B" w:rsidRPr="00A830F8" w:rsidRDefault="003D006B" w:rsidP="008B7347">
            <w:pPr>
              <w:rPr>
                <w:b/>
                <w:bCs/>
                <w:color w:val="000000"/>
                <w:sz w:val="22"/>
                <w:szCs w:val="22"/>
              </w:rPr>
            </w:pPr>
            <w:r w:rsidRPr="00A830F8">
              <w:rPr>
                <w:b/>
                <w:bCs/>
                <w:color w:val="000000"/>
                <w:sz w:val="22"/>
                <w:szCs w:val="22"/>
              </w:rPr>
              <w:t xml:space="preserve">50 </w:t>
            </w:r>
          </w:p>
        </w:tc>
        <w:tc>
          <w:tcPr>
            <w:tcW w:w="1276"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3D006B" w:rsidRPr="00A830F8" w:rsidRDefault="003D006B" w:rsidP="007147C0">
            <w:pPr>
              <w:jc w:val="both"/>
              <w:rPr>
                <w:color w:val="000000"/>
                <w:sz w:val="22"/>
                <w:szCs w:val="22"/>
              </w:rPr>
            </w:pPr>
            <w:r w:rsidRPr="00A830F8">
              <w:rPr>
                <w:color w:val="000000"/>
                <w:sz w:val="22"/>
                <w:szCs w:val="22"/>
              </w:rPr>
              <w:t>Формат 20х20см, печать 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06B" w:rsidRPr="00A830F8" w:rsidRDefault="003D006B" w:rsidP="008B7347">
            <w:pPr>
              <w:rPr>
                <w:b/>
                <w:bCs/>
                <w:color w:val="000000"/>
                <w:sz w:val="22"/>
                <w:szCs w:val="22"/>
              </w:rPr>
            </w:pPr>
            <w:r w:rsidRPr="00A830F8">
              <w:rPr>
                <w:b/>
                <w:bCs/>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bottom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tcBorders>
              <w:top w:val="nil"/>
              <w:left w:val="single" w:sz="4" w:space="0" w:color="auto"/>
              <w:bottom w:val="single" w:sz="8" w:space="0" w:color="auto"/>
              <w:right w:val="single" w:sz="4" w:space="0" w:color="auto"/>
            </w:tcBorders>
            <w:shd w:val="clear" w:color="auto" w:fill="auto"/>
            <w:vAlign w:val="center"/>
            <w:hideMark/>
          </w:tcPr>
          <w:p w:rsidR="003D006B" w:rsidRPr="00A830F8" w:rsidRDefault="003D006B" w:rsidP="007147C0">
            <w:pPr>
              <w:jc w:val="both"/>
              <w:rPr>
                <w:color w:val="000000"/>
                <w:sz w:val="22"/>
                <w:szCs w:val="22"/>
              </w:rPr>
            </w:pPr>
            <w:r w:rsidRPr="00A830F8">
              <w:rPr>
                <w:color w:val="000000"/>
                <w:sz w:val="22"/>
                <w:szCs w:val="22"/>
              </w:rPr>
              <w:t>Формат 20х20см, печать 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 xml:space="preserve">500 </w:t>
            </w:r>
          </w:p>
        </w:tc>
        <w:tc>
          <w:tcPr>
            <w:tcW w:w="1276"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8B7347" w:rsidRPr="00A830F8" w:rsidTr="00482429">
        <w:trPr>
          <w:trHeight w:val="482"/>
        </w:trPr>
        <w:tc>
          <w:tcPr>
            <w:tcW w:w="566" w:type="dxa"/>
            <w:tcBorders>
              <w:top w:val="single" w:sz="4" w:space="0" w:color="auto"/>
              <w:left w:val="single" w:sz="4" w:space="0" w:color="auto"/>
              <w:right w:val="single" w:sz="4" w:space="0" w:color="auto"/>
            </w:tcBorders>
          </w:tcPr>
          <w:p w:rsidR="008B7347" w:rsidRPr="00A830F8" w:rsidRDefault="008B7347" w:rsidP="007147C0">
            <w:pPr>
              <w:rPr>
                <w:b/>
                <w:bCs/>
                <w:color w:val="000000"/>
                <w:sz w:val="22"/>
                <w:szCs w:val="22"/>
              </w:rPr>
            </w:pPr>
          </w:p>
        </w:tc>
        <w:tc>
          <w:tcPr>
            <w:tcW w:w="1276" w:type="dxa"/>
            <w:vMerge w:val="restart"/>
            <w:tcBorders>
              <w:top w:val="single" w:sz="4" w:space="0" w:color="auto"/>
              <w:left w:val="single" w:sz="4" w:space="0" w:color="auto"/>
              <w:right w:val="single" w:sz="4" w:space="0" w:color="auto"/>
            </w:tcBorders>
            <w:vAlign w:val="center"/>
          </w:tcPr>
          <w:p w:rsidR="008B7347" w:rsidRPr="00A830F8" w:rsidRDefault="008B7347" w:rsidP="007147C0">
            <w:pPr>
              <w:rPr>
                <w:b/>
                <w:bCs/>
                <w:color w:val="000000"/>
                <w:sz w:val="22"/>
                <w:szCs w:val="22"/>
              </w:rPr>
            </w:pPr>
            <w:r w:rsidRPr="00A830F8">
              <w:rPr>
                <w:b/>
                <w:bCs/>
                <w:color w:val="000000"/>
                <w:sz w:val="22"/>
                <w:szCs w:val="22"/>
              </w:rPr>
              <w:t>Визитки</w:t>
            </w:r>
          </w:p>
        </w:tc>
        <w:tc>
          <w:tcPr>
            <w:tcW w:w="3261" w:type="dxa"/>
            <w:tcBorders>
              <w:top w:val="nil"/>
              <w:left w:val="single" w:sz="4" w:space="0" w:color="auto"/>
              <w:bottom w:val="single" w:sz="8" w:space="0" w:color="auto"/>
              <w:right w:val="single" w:sz="4" w:space="0" w:color="auto"/>
            </w:tcBorders>
            <w:shd w:val="clear" w:color="auto" w:fill="auto"/>
            <w:vAlign w:val="center"/>
          </w:tcPr>
          <w:p w:rsidR="008B7347" w:rsidRPr="00A830F8" w:rsidRDefault="008B7347" w:rsidP="007147C0">
            <w:pPr>
              <w:jc w:val="both"/>
              <w:rPr>
                <w:color w:val="000000"/>
                <w:sz w:val="22"/>
                <w:szCs w:val="22"/>
              </w:rPr>
            </w:pPr>
            <w:r w:rsidRPr="00A830F8">
              <w:rPr>
                <w:color w:val="000000"/>
                <w:sz w:val="22"/>
                <w:szCs w:val="22"/>
              </w:rPr>
              <w:t>90х50мм, 300г/м2, 4+0,лам.мат. 75мкм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7347" w:rsidRPr="00A830F8" w:rsidRDefault="008B7347" w:rsidP="00482429">
            <w:pPr>
              <w:rPr>
                <w:b/>
                <w:bCs/>
                <w:color w:val="000000"/>
                <w:sz w:val="22"/>
                <w:szCs w:val="22"/>
              </w:rPr>
            </w:pPr>
            <w:r>
              <w:rPr>
                <w:b/>
                <w:bCs/>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r>
      <w:tr w:rsidR="008B7347" w:rsidRPr="00A830F8" w:rsidTr="00482429">
        <w:trPr>
          <w:trHeight w:val="482"/>
        </w:trPr>
        <w:tc>
          <w:tcPr>
            <w:tcW w:w="566" w:type="dxa"/>
            <w:tcBorders>
              <w:left w:val="single" w:sz="4" w:space="0" w:color="auto"/>
              <w:right w:val="single" w:sz="4" w:space="0" w:color="auto"/>
            </w:tcBorders>
          </w:tcPr>
          <w:p w:rsidR="008B7347" w:rsidRPr="00A830F8" w:rsidRDefault="008B7347" w:rsidP="007147C0">
            <w:pPr>
              <w:rPr>
                <w:b/>
                <w:bCs/>
                <w:color w:val="000000"/>
                <w:sz w:val="22"/>
                <w:szCs w:val="22"/>
              </w:rPr>
            </w:pPr>
            <w:r>
              <w:rPr>
                <w:b/>
                <w:bCs/>
                <w:color w:val="000000"/>
                <w:sz w:val="22"/>
                <w:szCs w:val="22"/>
              </w:rPr>
              <w:t>12.</w:t>
            </w:r>
          </w:p>
        </w:tc>
        <w:tc>
          <w:tcPr>
            <w:tcW w:w="1276" w:type="dxa"/>
            <w:vMerge/>
            <w:tcBorders>
              <w:left w:val="single" w:sz="4" w:space="0" w:color="auto"/>
              <w:right w:val="single" w:sz="4" w:space="0" w:color="auto"/>
            </w:tcBorders>
            <w:vAlign w:val="center"/>
          </w:tcPr>
          <w:p w:rsidR="008B7347" w:rsidRPr="00A830F8" w:rsidRDefault="008B7347" w:rsidP="007147C0">
            <w:pPr>
              <w:rPr>
                <w:b/>
                <w:bCs/>
                <w:color w:val="000000"/>
                <w:sz w:val="22"/>
                <w:szCs w:val="22"/>
              </w:rPr>
            </w:pPr>
          </w:p>
        </w:tc>
        <w:tc>
          <w:tcPr>
            <w:tcW w:w="3261" w:type="dxa"/>
            <w:tcBorders>
              <w:top w:val="nil"/>
              <w:left w:val="single" w:sz="4" w:space="0" w:color="auto"/>
              <w:bottom w:val="single" w:sz="8" w:space="0" w:color="auto"/>
              <w:right w:val="single" w:sz="4" w:space="0" w:color="auto"/>
            </w:tcBorders>
            <w:shd w:val="clear" w:color="auto" w:fill="auto"/>
            <w:vAlign w:val="center"/>
          </w:tcPr>
          <w:p w:rsidR="008B7347" w:rsidRPr="00A830F8" w:rsidRDefault="008B7347" w:rsidP="007147C0">
            <w:pPr>
              <w:jc w:val="both"/>
              <w:rPr>
                <w:color w:val="000000"/>
                <w:sz w:val="22"/>
                <w:szCs w:val="22"/>
              </w:rPr>
            </w:pPr>
            <w:r w:rsidRPr="00A830F8">
              <w:rPr>
                <w:color w:val="000000"/>
                <w:sz w:val="22"/>
                <w:szCs w:val="22"/>
              </w:rPr>
              <w:t>90х50мм, 300г/м2, 4+0,лам.мат. 75мкм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7347" w:rsidRPr="00A830F8" w:rsidRDefault="008B7347" w:rsidP="00482429">
            <w:pPr>
              <w:rPr>
                <w:b/>
                <w:bCs/>
                <w:color w:val="000000"/>
                <w:sz w:val="22"/>
                <w:szCs w:val="22"/>
              </w:rPr>
            </w:pPr>
            <w:r w:rsidRPr="00A830F8">
              <w:rPr>
                <w:b/>
                <w:bCs/>
                <w:color w:val="000000"/>
                <w:sz w:val="22"/>
                <w:szCs w:val="22"/>
              </w:rPr>
              <w:t xml:space="preserve">50 </w:t>
            </w:r>
          </w:p>
        </w:tc>
        <w:tc>
          <w:tcPr>
            <w:tcW w:w="1276" w:type="dxa"/>
            <w:tcBorders>
              <w:top w:val="single" w:sz="4" w:space="0" w:color="auto"/>
              <w:left w:val="single" w:sz="4" w:space="0" w:color="auto"/>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r>
      <w:tr w:rsidR="008B7347" w:rsidRPr="00A830F8" w:rsidTr="00482429">
        <w:trPr>
          <w:trHeight w:val="482"/>
        </w:trPr>
        <w:tc>
          <w:tcPr>
            <w:tcW w:w="566" w:type="dxa"/>
            <w:tcBorders>
              <w:left w:val="single" w:sz="4" w:space="0" w:color="auto"/>
              <w:right w:val="single" w:sz="4" w:space="0" w:color="auto"/>
            </w:tcBorders>
          </w:tcPr>
          <w:p w:rsidR="008B7347" w:rsidRPr="00A830F8" w:rsidRDefault="008B7347" w:rsidP="007147C0">
            <w:pPr>
              <w:rPr>
                <w:b/>
                <w:bCs/>
                <w:color w:val="000000"/>
                <w:sz w:val="22"/>
                <w:szCs w:val="22"/>
              </w:rPr>
            </w:pPr>
          </w:p>
        </w:tc>
        <w:tc>
          <w:tcPr>
            <w:tcW w:w="1276" w:type="dxa"/>
            <w:vMerge/>
            <w:tcBorders>
              <w:left w:val="single" w:sz="4" w:space="0" w:color="auto"/>
              <w:right w:val="single" w:sz="4" w:space="0" w:color="auto"/>
            </w:tcBorders>
            <w:vAlign w:val="center"/>
          </w:tcPr>
          <w:p w:rsidR="008B7347" w:rsidRPr="00A830F8" w:rsidRDefault="008B7347" w:rsidP="007147C0">
            <w:pPr>
              <w:rPr>
                <w:b/>
                <w:bCs/>
                <w:color w:val="000000"/>
                <w:sz w:val="22"/>
                <w:szCs w:val="22"/>
              </w:rPr>
            </w:pPr>
          </w:p>
        </w:tc>
        <w:tc>
          <w:tcPr>
            <w:tcW w:w="3261" w:type="dxa"/>
            <w:tcBorders>
              <w:top w:val="nil"/>
              <w:left w:val="single" w:sz="4" w:space="0" w:color="auto"/>
              <w:bottom w:val="single" w:sz="8" w:space="0" w:color="auto"/>
              <w:right w:val="single" w:sz="4" w:space="0" w:color="auto"/>
            </w:tcBorders>
            <w:shd w:val="clear" w:color="auto" w:fill="auto"/>
            <w:vAlign w:val="center"/>
          </w:tcPr>
          <w:p w:rsidR="008B7347" w:rsidRPr="00A830F8" w:rsidRDefault="008B7347" w:rsidP="007147C0">
            <w:pPr>
              <w:jc w:val="both"/>
              <w:rPr>
                <w:color w:val="000000"/>
                <w:sz w:val="22"/>
                <w:szCs w:val="22"/>
              </w:rPr>
            </w:pPr>
            <w:r w:rsidRPr="00A830F8">
              <w:rPr>
                <w:color w:val="000000"/>
                <w:sz w:val="22"/>
                <w:szCs w:val="22"/>
              </w:rPr>
              <w:t>90х50мм, 300г/м2, 4+0,лам.мат. 75мкм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7347" w:rsidRPr="00A830F8" w:rsidRDefault="008B7347" w:rsidP="00482429">
            <w:pPr>
              <w:rPr>
                <w:b/>
                <w:bCs/>
                <w:color w:val="000000"/>
                <w:sz w:val="22"/>
                <w:szCs w:val="22"/>
              </w:rPr>
            </w:pPr>
            <w:r w:rsidRPr="00A830F8">
              <w:rPr>
                <w:b/>
                <w:bCs/>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r>
      <w:tr w:rsidR="008B7347" w:rsidRPr="00A830F8" w:rsidTr="00482429">
        <w:trPr>
          <w:trHeight w:val="482"/>
        </w:trPr>
        <w:tc>
          <w:tcPr>
            <w:tcW w:w="566" w:type="dxa"/>
            <w:tcBorders>
              <w:left w:val="single" w:sz="4" w:space="0" w:color="auto"/>
              <w:bottom w:val="single" w:sz="4" w:space="0" w:color="auto"/>
              <w:right w:val="single" w:sz="4" w:space="0" w:color="auto"/>
            </w:tcBorders>
          </w:tcPr>
          <w:p w:rsidR="008B7347" w:rsidRPr="00A830F8" w:rsidRDefault="008B7347" w:rsidP="007147C0">
            <w:pPr>
              <w:rPr>
                <w:b/>
                <w:bCs/>
                <w:color w:val="000000"/>
                <w:sz w:val="22"/>
                <w:szCs w:val="22"/>
              </w:rPr>
            </w:pPr>
          </w:p>
        </w:tc>
        <w:tc>
          <w:tcPr>
            <w:tcW w:w="1276" w:type="dxa"/>
            <w:vMerge/>
            <w:tcBorders>
              <w:left w:val="single" w:sz="4" w:space="0" w:color="auto"/>
              <w:bottom w:val="single" w:sz="4" w:space="0" w:color="auto"/>
              <w:right w:val="single" w:sz="4" w:space="0" w:color="auto"/>
            </w:tcBorders>
            <w:vAlign w:val="center"/>
          </w:tcPr>
          <w:p w:rsidR="008B7347" w:rsidRPr="00A830F8" w:rsidRDefault="008B7347" w:rsidP="007147C0">
            <w:pPr>
              <w:rPr>
                <w:b/>
                <w:bCs/>
                <w:color w:val="000000"/>
                <w:sz w:val="22"/>
                <w:szCs w:val="22"/>
              </w:rPr>
            </w:pPr>
          </w:p>
        </w:tc>
        <w:tc>
          <w:tcPr>
            <w:tcW w:w="3261" w:type="dxa"/>
            <w:tcBorders>
              <w:top w:val="nil"/>
              <w:left w:val="single" w:sz="4" w:space="0" w:color="auto"/>
              <w:bottom w:val="single" w:sz="8" w:space="0" w:color="auto"/>
              <w:right w:val="single" w:sz="4" w:space="0" w:color="auto"/>
            </w:tcBorders>
            <w:shd w:val="clear" w:color="auto" w:fill="auto"/>
            <w:vAlign w:val="center"/>
          </w:tcPr>
          <w:p w:rsidR="008B7347" w:rsidRPr="00A830F8" w:rsidRDefault="008B7347" w:rsidP="007147C0">
            <w:pPr>
              <w:jc w:val="both"/>
              <w:rPr>
                <w:color w:val="000000"/>
                <w:sz w:val="22"/>
                <w:szCs w:val="22"/>
              </w:rPr>
            </w:pPr>
            <w:r w:rsidRPr="00A830F8">
              <w:rPr>
                <w:color w:val="000000"/>
                <w:sz w:val="22"/>
                <w:szCs w:val="22"/>
              </w:rPr>
              <w:t>90х50мм, 300г/м2, 4+0,лам.мат. 75мкм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7347" w:rsidRPr="00A830F8" w:rsidRDefault="008B7347" w:rsidP="00482429">
            <w:pPr>
              <w:rPr>
                <w:b/>
                <w:bCs/>
                <w:color w:val="000000"/>
                <w:sz w:val="22"/>
                <w:szCs w:val="22"/>
              </w:rPr>
            </w:pPr>
            <w:r w:rsidRPr="00A830F8">
              <w:rPr>
                <w:b/>
                <w:bCs/>
                <w:color w:val="000000"/>
                <w:sz w:val="22"/>
                <w:szCs w:val="22"/>
              </w:rPr>
              <w:t xml:space="preserve">500 </w:t>
            </w:r>
          </w:p>
        </w:tc>
        <w:tc>
          <w:tcPr>
            <w:tcW w:w="1276" w:type="dxa"/>
            <w:tcBorders>
              <w:top w:val="single" w:sz="4" w:space="0" w:color="auto"/>
              <w:left w:val="single" w:sz="4" w:space="0" w:color="auto"/>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B7347" w:rsidRPr="008B7347" w:rsidRDefault="008B7347" w:rsidP="003D006B">
            <w:pPr>
              <w:jc w:val="right"/>
              <w:rPr>
                <w:bCs/>
                <w:color w:val="000000"/>
                <w:sz w:val="22"/>
                <w:szCs w:val="22"/>
              </w:rPr>
            </w:pPr>
          </w:p>
        </w:tc>
      </w:tr>
      <w:tr w:rsidR="003D006B" w:rsidRPr="00A830F8" w:rsidTr="00482429">
        <w:trPr>
          <w:trHeight w:val="482"/>
        </w:trPr>
        <w:tc>
          <w:tcPr>
            <w:tcW w:w="566" w:type="dxa"/>
            <w:vMerge w:val="restart"/>
            <w:tcBorders>
              <w:top w:val="single" w:sz="4" w:space="0" w:color="auto"/>
              <w:left w:val="single" w:sz="4" w:space="0" w:color="auto"/>
              <w:right w:val="single" w:sz="4" w:space="0" w:color="auto"/>
            </w:tcBorders>
            <w:vAlign w:val="center"/>
          </w:tcPr>
          <w:p w:rsidR="003D006B" w:rsidRPr="00A830F8" w:rsidRDefault="003D006B" w:rsidP="007147C0">
            <w:pPr>
              <w:rPr>
                <w:b/>
                <w:bCs/>
                <w:color w:val="000000"/>
                <w:sz w:val="22"/>
                <w:szCs w:val="22"/>
              </w:rPr>
            </w:pPr>
            <w:r>
              <w:rPr>
                <w:b/>
                <w:bCs/>
                <w:color w:val="000000"/>
                <w:sz w:val="22"/>
                <w:szCs w:val="22"/>
              </w:rPr>
              <w:t>13.</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Послепечатная обработка</w:t>
            </w:r>
          </w:p>
        </w:tc>
        <w:tc>
          <w:tcPr>
            <w:tcW w:w="3261" w:type="dxa"/>
            <w:vMerge w:val="restart"/>
            <w:tcBorders>
              <w:top w:val="nil"/>
              <w:left w:val="single" w:sz="4" w:space="0" w:color="auto"/>
              <w:bottom w:val="nil"/>
              <w:right w:val="single" w:sz="4" w:space="0" w:color="auto"/>
            </w:tcBorders>
            <w:shd w:val="clear" w:color="auto" w:fill="auto"/>
            <w:vAlign w:val="center"/>
            <w:hideMark/>
          </w:tcPr>
          <w:p w:rsidR="003D006B" w:rsidRPr="00A830F8" w:rsidRDefault="003D006B" w:rsidP="007147C0">
            <w:pPr>
              <w:rPr>
                <w:color w:val="000000"/>
                <w:sz w:val="22"/>
                <w:szCs w:val="22"/>
              </w:rPr>
            </w:pPr>
            <w:r w:rsidRPr="00A830F8">
              <w:rPr>
                <w:color w:val="000000"/>
                <w:sz w:val="22"/>
                <w:szCs w:val="22"/>
              </w:rPr>
              <w:t>Тиснение (площадь запечатки до 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 xml:space="preserve">500 </w:t>
            </w:r>
          </w:p>
        </w:tc>
        <w:tc>
          <w:tcPr>
            <w:tcW w:w="1276"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nil"/>
              <w:right w:val="single" w:sz="4" w:space="0" w:color="auto"/>
            </w:tcBorders>
            <w:vAlign w:val="center"/>
            <w:hideMark/>
          </w:tcPr>
          <w:p w:rsidR="003D006B" w:rsidRPr="00A830F8" w:rsidRDefault="003D006B" w:rsidP="007147C0">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06B" w:rsidRPr="00A830F8" w:rsidRDefault="003D006B" w:rsidP="008B7347">
            <w:pPr>
              <w:rPr>
                <w:b/>
                <w:bCs/>
                <w:color w:val="000000"/>
                <w:sz w:val="22"/>
                <w:szCs w:val="22"/>
              </w:rPr>
            </w:pPr>
            <w:r w:rsidRPr="00A830F8">
              <w:rPr>
                <w:b/>
                <w:bCs/>
                <w:color w:val="000000"/>
                <w:sz w:val="22"/>
                <w:szCs w:val="22"/>
              </w:rPr>
              <w:t xml:space="preserve">200 </w:t>
            </w:r>
          </w:p>
        </w:tc>
        <w:tc>
          <w:tcPr>
            <w:tcW w:w="1276"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nil"/>
              <w:right w:val="single" w:sz="4" w:space="0" w:color="auto"/>
            </w:tcBorders>
            <w:vAlign w:val="center"/>
            <w:hideMark/>
          </w:tcPr>
          <w:p w:rsidR="003D006B" w:rsidRPr="00A830F8" w:rsidRDefault="003D006B" w:rsidP="007147C0">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06B" w:rsidRPr="00A830F8" w:rsidRDefault="00910786" w:rsidP="007147C0">
            <w:pPr>
              <w:rPr>
                <w:b/>
                <w:bCs/>
                <w:color w:val="000000"/>
                <w:sz w:val="22"/>
                <w:szCs w:val="22"/>
              </w:rPr>
            </w:pPr>
            <w:r>
              <w:rPr>
                <w:b/>
                <w:bCs/>
                <w:color w:val="000000"/>
                <w:sz w:val="22"/>
                <w:szCs w:val="22"/>
              </w:rPr>
              <w:t>1</w:t>
            </w:r>
            <w:r w:rsidR="003D006B" w:rsidRPr="00A830F8">
              <w:rPr>
                <w:b/>
                <w:bCs/>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D006B" w:rsidRPr="00A830F8" w:rsidRDefault="003D006B" w:rsidP="007147C0">
            <w:pPr>
              <w:rPr>
                <w:color w:val="000000"/>
                <w:sz w:val="22"/>
                <w:szCs w:val="22"/>
              </w:rPr>
            </w:pPr>
            <w:r w:rsidRPr="00A830F8">
              <w:rPr>
                <w:color w:val="000000"/>
                <w:sz w:val="22"/>
                <w:szCs w:val="22"/>
              </w:rPr>
              <w:t>Нанесение выборочного УФ-лака (площадь запечатки до 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 xml:space="preserve">500 </w:t>
            </w:r>
          </w:p>
        </w:tc>
        <w:tc>
          <w:tcPr>
            <w:tcW w:w="1276"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single" w:sz="8" w:space="0" w:color="auto"/>
              <w:left w:val="single" w:sz="4" w:space="0" w:color="auto"/>
              <w:bottom w:val="single" w:sz="8" w:space="0" w:color="000000"/>
              <w:right w:val="single" w:sz="4" w:space="0" w:color="auto"/>
            </w:tcBorders>
            <w:vAlign w:val="center"/>
            <w:hideMark/>
          </w:tcPr>
          <w:p w:rsidR="003D006B" w:rsidRPr="00A830F8" w:rsidRDefault="003D006B" w:rsidP="007147C0">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06B" w:rsidRPr="00A830F8" w:rsidRDefault="003D006B" w:rsidP="00910786">
            <w:pPr>
              <w:rPr>
                <w:b/>
                <w:bCs/>
                <w:color w:val="000000"/>
                <w:sz w:val="22"/>
                <w:szCs w:val="22"/>
              </w:rPr>
            </w:pPr>
            <w:r w:rsidRPr="00A830F8">
              <w:rPr>
                <w:b/>
                <w:bCs/>
                <w:color w:val="000000"/>
                <w:sz w:val="22"/>
                <w:szCs w:val="22"/>
              </w:rPr>
              <w:t xml:space="preserve">200 </w:t>
            </w:r>
          </w:p>
        </w:tc>
        <w:tc>
          <w:tcPr>
            <w:tcW w:w="1276"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single" w:sz="8" w:space="0" w:color="auto"/>
              <w:left w:val="single" w:sz="4" w:space="0" w:color="auto"/>
              <w:bottom w:val="single" w:sz="8" w:space="0" w:color="000000"/>
              <w:right w:val="single" w:sz="4" w:space="0" w:color="auto"/>
            </w:tcBorders>
            <w:vAlign w:val="center"/>
            <w:hideMark/>
          </w:tcPr>
          <w:p w:rsidR="003D006B" w:rsidRPr="00A830F8" w:rsidRDefault="003D006B" w:rsidP="007147C0">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06B" w:rsidRPr="00A830F8" w:rsidRDefault="00910786" w:rsidP="007147C0">
            <w:pPr>
              <w:rPr>
                <w:b/>
                <w:bCs/>
                <w:color w:val="000000"/>
                <w:sz w:val="22"/>
                <w:szCs w:val="22"/>
              </w:rPr>
            </w:pPr>
            <w:r>
              <w:rPr>
                <w:b/>
                <w:bCs/>
                <w:color w:val="000000"/>
                <w:sz w:val="22"/>
                <w:szCs w:val="22"/>
              </w:rPr>
              <w:t>1</w:t>
            </w:r>
            <w:r w:rsidR="003D006B" w:rsidRPr="00A830F8">
              <w:rPr>
                <w:b/>
                <w:bCs/>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val="restart"/>
            <w:tcBorders>
              <w:top w:val="nil"/>
              <w:left w:val="single" w:sz="4" w:space="0" w:color="auto"/>
              <w:bottom w:val="single" w:sz="8" w:space="0" w:color="000000"/>
              <w:right w:val="single" w:sz="4" w:space="0" w:color="auto"/>
            </w:tcBorders>
            <w:shd w:val="clear" w:color="auto" w:fill="auto"/>
            <w:vAlign w:val="center"/>
            <w:hideMark/>
          </w:tcPr>
          <w:p w:rsidR="003D006B" w:rsidRPr="00A830F8" w:rsidRDefault="003D006B" w:rsidP="007147C0">
            <w:pPr>
              <w:rPr>
                <w:color w:val="000000"/>
                <w:sz w:val="22"/>
                <w:szCs w:val="22"/>
              </w:rPr>
            </w:pPr>
            <w:r w:rsidRPr="00A830F8">
              <w:rPr>
                <w:color w:val="000000"/>
                <w:sz w:val="22"/>
                <w:szCs w:val="22"/>
              </w:rPr>
              <w:t>Вырубка/плоттерная резка (стандартная)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06B" w:rsidRPr="00A830F8" w:rsidRDefault="003D006B" w:rsidP="007147C0">
            <w:pPr>
              <w:rPr>
                <w:b/>
                <w:bCs/>
                <w:color w:val="000000"/>
                <w:sz w:val="22"/>
                <w:szCs w:val="22"/>
              </w:rPr>
            </w:pPr>
            <w:r w:rsidRPr="00A830F8">
              <w:rPr>
                <w:b/>
                <w:bCs/>
                <w:color w:val="000000"/>
                <w:sz w:val="22"/>
                <w:szCs w:val="22"/>
              </w:rPr>
              <w:t xml:space="preserve">500 </w:t>
            </w:r>
          </w:p>
        </w:tc>
        <w:tc>
          <w:tcPr>
            <w:tcW w:w="1276"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482429">
        <w:trPr>
          <w:trHeight w:val="482"/>
        </w:trPr>
        <w:tc>
          <w:tcPr>
            <w:tcW w:w="566" w:type="dxa"/>
            <w:vMerge/>
            <w:tcBorders>
              <w:left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single" w:sz="8" w:space="0" w:color="000000"/>
              <w:right w:val="single" w:sz="4" w:space="0" w:color="auto"/>
            </w:tcBorders>
            <w:vAlign w:val="center"/>
            <w:hideMark/>
          </w:tcPr>
          <w:p w:rsidR="003D006B" w:rsidRPr="00A830F8" w:rsidRDefault="003D006B" w:rsidP="007147C0">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06B" w:rsidRPr="00A830F8" w:rsidRDefault="00910786" w:rsidP="00910786">
            <w:pPr>
              <w:rPr>
                <w:b/>
                <w:bCs/>
                <w:color w:val="000000"/>
                <w:sz w:val="22"/>
                <w:szCs w:val="22"/>
              </w:rPr>
            </w:pPr>
            <w:r>
              <w:rPr>
                <w:b/>
                <w:bCs/>
                <w:color w:val="000000"/>
                <w:sz w:val="22"/>
                <w:szCs w:val="22"/>
              </w:rPr>
              <w:t>200</w:t>
            </w:r>
            <w:r w:rsidR="003D006B" w:rsidRPr="00A830F8">
              <w:rPr>
                <w:b/>
                <w:bCs/>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3D006B" w:rsidRPr="00A830F8" w:rsidTr="00317513">
        <w:trPr>
          <w:trHeight w:val="482"/>
        </w:trPr>
        <w:tc>
          <w:tcPr>
            <w:tcW w:w="566" w:type="dxa"/>
            <w:vMerge/>
            <w:tcBorders>
              <w:left w:val="single" w:sz="4" w:space="0" w:color="auto"/>
              <w:bottom w:val="single" w:sz="4" w:space="0" w:color="auto"/>
              <w:right w:val="single" w:sz="4" w:space="0" w:color="auto"/>
            </w:tcBorders>
          </w:tcPr>
          <w:p w:rsidR="003D006B" w:rsidRPr="00A830F8" w:rsidRDefault="003D006B" w:rsidP="007147C0">
            <w:pPr>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06B" w:rsidRPr="00A830F8" w:rsidRDefault="003D006B" w:rsidP="007147C0">
            <w:pPr>
              <w:rPr>
                <w:b/>
                <w:bCs/>
                <w:color w:val="000000"/>
                <w:sz w:val="22"/>
                <w:szCs w:val="22"/>
              </w:rPr>
            </w:pPr>
          </w:p>
        </w:tc>
        <w:tc>
          <w:tcPr>
            <w:tcW w:w="3261" w:type="dxa"/>
            <w:vMerge/>
            <w:tcBorders>
              <w:top w:val="nil"/>
              <w:left w:val="single" w:sz="4" w:space="0" w:color="auto"/>
              <w:bottom w:val="single" w:sz="4" w:space="0" w:color="auto"/>
              <w:right w:val="single" w:sz="4" w:space="0" w:color="auto"/>
            </w:tcBorders>
            <w:vAlign w:val="center"/>
            <w:hideMark/>
          </w:tcPr>
          <w:p w:rsidR="003D006B" w:rsidRPr="00A830F8" w:rsidRDefault="003D006B" w:rsidP="007147C0">
            <w:pP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06B" w:rsidRPr="00A830F8" w:rsidRDefault="00910786" w:rsidP="007147C0">
            <w:pPr>
              <w:rPr>
                <w:b/>
                <w:bCs/>
                <w:color w:val="000000"/>
                <w:sz w:val="22"/>
                <w:szCs w:val="22"/>
              </w:rPr>
            </w:pPr>
            <w:r>
              <w:rPr>
                <w:b/>
                <w:bCs/>
                <w:color w:val="000000"/>
                <w:sz w:val="22"/>
                <w:szCs w:val="22"/>
              </w:rPr>
              <w:t>1</w:t>
            </w:r>
            <w:r w:rsidR="003D006B" w:rsidRPr="00A830F8">
              <w:rPr>
                <w:b/>
                <w:bCs/>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D006B" w:rsidRPr="008B7347" w:rsidRDefault="003D006B" w:rsidP="003D006B">
            <w:pPr>
              <w:jc w:val="right"/>
              <w:rPr>
                <w:bCs/>
                <w:color w:val="000000"/>
                <w:sz w:val="22"/>
                <w:szCs w:val="22"/>
              </w:rPr>
            </w:pPr>
          </w:p>
        </w:tc>
      </w:tr>
      <w:tr w:rsidR="007147C0"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566" w:type="dxa"/>
            <w:shd w:val="clear" w:color="000000" w:fill="C0C0C0"/>
          </w:tcPr>
          <w:p w:rsidR="007147C0" w:rsidRPr="00A830F8" w:rsidRDefault="007147C0" w:rsidP="007147C0">
            <w:pPr>
              <w:rPr>
                <w:b/>
                <w:bCs/>
                <w:sz w:val="22"/>
                <w:szCs w:val="22"/>
              </w:rPr>
            </w:pPr>
          </w:p>
        </w:tc>
        <w:tc>
          <w:tcPr>
            <w:tcW w:w="4537" w:type="dxa"/>
            <w:gridSpan w:val="2"/>
            <w:shd w:val="clear" w:color="000000" w:fill="C0C0C0"/>
            <w:noWrap/>
            <w:hideMark/>
          </w:tcPr>
          <w:p w:rsidR="007147C0" w:rsidRPr="00A830F8" w:rsidRDefault="007147C0" w:rsidP="007147C0">
            <w:pPr>
              <w:rPr>
                <w:b/>
                <w:bCs/>
                <w:sz w:val="22"/>
                <w:szCs w:val="22"/>
              </w:rPr>
            </w:pPr>
            <w:r w:rsidRPr="00A830F8">
              <w:rPr>
                <w:b/>
                <w:bCs/>
                <w:sz w:val="22"/>
                <w:szCs w:val="22"/>
              </w:rPr>
              <w:t>Изготовление раздаточной продукции</w:t>
            </w:r>
          </w:p>
          <w:p w:rsidR="007147C0" w:rsidRPr="00A830F8" w:rsidRDefault="007147C0" w:rsidP="007147C0">
            <w:pPr>
              <w:ind w:firstLineChars="500" w:firstLine="1104"/>
              <w:rPr>
                <w:b/>
                <w:bCs/>
                <w:sz w:val="22"/>
                <w:szCs w:val="22"/>
              </w:rPr>
            </w:pPr>
            <w:r w:rsidRPr="00A830F8">
              <w:rPr>
                <w:b/>
                <w:bCs/>
                <w:sz w:val="22"/>
                <w:szCs w:val="22"/>
              </w:rPr>
              <w:t> </w:t>
            </w:r>
          </w:p>
        </w:tc>
        <w:tc>
          <w:tcPr>
            <w:tcW w:w="1276" w:type="dxa"/>
            <w:shd w:val="clear" w:color="000000" w:fill="C0C0C0"/>
            <w:vAlign w:val="center"/>
            <w:hideMark/>
          </w:tcPr>
          <w:p w:rsidR="007147C0" w:rsidRPr="00A830F8" w:rsidRDefault="007147C0" w:rsidP="007147C0">
            <w:pPr>
              <w:rPr>
                <w:b/>
                <w:bCs/>
                <w:sz w:val="22"/>
                <w:szCs w:val="22"/>
              </w:rPr>
            </w:pPr>
            <w:r w:rsidRPr="00A830F8">
              <w:rPr>
                <w:b/>
                <w:bCs/>
                <w:sz w:val="22"/>
                <w:szCs w:val="22"/>
              </w:rPr>
              <w:t> </w:t>
            </w:r>
            <w:r>
              <w:rPr>
                <w:b/>
                <w:bCs/>
                <w:sz w:val="22"/>
                <w:szCs w:val="22"/>
              </w:rPr>
              <w:t>Тираж</w:t>
            </w:r>
          </w:p>
        </w:tc>
        <w:tc>
          <w:tcPr>
            <w:tcW w:w="1276" w:type="dxa"/>
            <w:shd w:val="clear" w:color="000000" w:fill="C0C0C0"/>
            <w:vAlign w:val="center"/>
          </w:tcPr>
          <w:p w:rsidR="007147C0" w:rsidRPr="008B7347" w:rsidRDefault="007147C0" w:rsidP="007147C0">
            <w:pPr>
              <w:jc w:val="center"/>
              <w:rPr>
                <w:b/>
                <w:bCs/>
                <w:sz w:val="22"/>
                <w:szCs w:val="22"/>
              </w:rPr>
            </w:pPr>
          </w:p>
        </w:tc>
        <w:tc>
          <w:tcPr>
            <w:tcW w:w="1417" w:type="dxa"/>
            <w:shd w:val="clear" w:color="000000" w:fill="C0C0C0"/>
            <w:vAlign w:val="center"/>
          </w:tcPr>
          <w:p w:rsidR="007147C0" w:rsidRPr="008B7347" w:rsidRDefault="007147C0" w:rsidP="007147C0">
            <w:pPr>
              <w:jc w:val="center"/>
              <w:rPr>
                <w:b/>
                <w:bCs/>
                <w:sz w:val="22"/>
                <w:szCs w:val="22"/>
              </w:rPr>
            </w:pPr>
          </w:p>
        </w:tc>
        <w:tc>
          <w:tcPr>
            <w:tcW w:w="1418" w:type="dxa"/>
            <w:shd w:val="clear" w:color="000000" w:fill="C0C0C0"/>
            <w:vAlign w:val="center"/>
          </w:tcPr>
          <w:p w:rsidR="007147C0" w:rsidRPr="008B7347" w:rsidRDefault="007147C0" w:rsidP="007147C0">
            <w:pPr>
              <w:jc w:val="center"/>
              <w:rPr>
                <w:b/>
                <w:bCs/>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restart"/>
            <w:vAlign w:val="center"/>
          </w:tcPr>
          <w:p w:rsidR="003D006B" w:rsidRPr="00A830F8" w:rsidRDefault="003D006B" w:rsidP="007147C0">
            <w:pPr>
              <w:rPr>
                <w:b/>
                <w:bCs/>
                <w:sz w:val="22"/>
                <w:szCs w:val="22"/>
              </w:rPr>
            </w:pPr>
            <w:r>
              <w:rPr>
                <w:b/>
                <w:bCs/>
                <w:sz w:val="22"/>
                <w:szCs w:val="22"/>
              </w:rPr>
              <w:t>14.</w:t>
            </w:r>
          </w:p>
        </w:tc>
        <w:tc>
          <w:tcPr>
            <w:tcW w:w="1276" w:type="dxa"/>
            <w:vMerge w:val="restart"/>
            <w:shd w:val="clear" w:color="auto" w:fill="auto"/>
            <w:noWrap/>
            <w:vAlign w:val="center"/>
            <w:hideMark/>
          </w:tcPr>
          <w:p w:rsidR="003D006B" w:rsidRPr="00A830F8" w:rsidRDefault="003D006B" w:rsidP="007147C0">
            <w:pPr>
              <w:rPr>
                <w:b/>
                <w:bCs/>
                <w:sz w:val="22"/>
                <w:szCs w:val="22"/>
              </w:rPr>
            </w:pPr>
            <w:r w:rsidRPr="00A830F8">
              <w:rPr>
                <w:b/>
                <w:bCs/>
                <w:sz w:val="22"/>
                <w:szCs w:val="22"/>
              </w:rPr>
              <w:t>Пакеты</w:t>
            </w:r>
          </w:p>
        </w:tc>
        <w:tc>
          <w:tcPr>
            <w:tcW w:w="3261" w:type="dxa"/>
            <w:vMerge w:val="restart"/>
            <w:shd w:val="clear" w:color="auto" w:fill="auto"/>
            <w:vAlign w:val="center"/>
            <w:hideMark/>
          </w:tcPr>
          <w:p w:rsidR="003D006B" w:rsidRPr="00A830F8" w:rsidRDefault="003D006B" w:rsidP="007147C0">
            <w:pPr>
              <w:rPr>
                <w:sz w:val="22"/>
                <w:szCs w:val="22"/>
              </w:rPr>
            </w:pPr>
            <w:r w:rsidRPr="00A830F8">
              <w:rPr>
                <w:sz w:val="22"/>
                <w:szCs w:val="22"/>
              </w:rPr>
              <w:t>Формат 30х40х12 см. Меловка матовая 170 гр, печать 4+0, матовая ламинация, люверсы, ручки вечевочки</w:t>
            </w:r>
          </w:p>
        </w:tc>
        <w:tc>
          <w:tcPr>
            <w:tcW w:w="1276" w:type="dxa"/>
            <w:shd w:val="clear" w:color="auto" w:fill="auto"/>
            <w:vAlign w:val="center"/>
            <w:hideMark/>
          </w:tcPr>
          <w:p w:rsidR="003D006B" w:rsidRPr="00A830F8" w:rsidRDefault="003D006B" w:rsidP="007147C0">
            <w:pPr>
              <w:rPr>
                <w:b/>
                <w:bCs/>
                <w:sz w:val="22"/>
                <w:szCs w:val="22"/>
              </w:rPr>
            </w:pPr>
            <w:r w:rsidRPr="00A830F8">
              <w:rPr>
                <w:b/>
                <w:bCs/>
                <w:sz w:val="22"/>
                <w:szCs w:val="22"/>
              </w:rPr>
              <w:t>500 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tcPr>
          <w:p w:rsidR="003D006B" w:rsidRPr="00A830F8" w:rsidRDefault="003D006B" w:rsidP="007147C0">
            <w:pPr>
              <w:rPr>
                <w:b/>
                <w:bCs/>
                <w:sz w:val="22"/>
                <w:szCs w:val="22"/>
              </w:rPr>
            </w:pPr>
          </w:p>
        </w:tc>
        <w:tc>
          <w:tcPr>
            <w:tcW w:w="1276" w:type="dxa"/>
            <w:vMerge/>
            <w:vAlign w:val="center"/>
            <w:hideMark/>
          </w:tcPr>
          <w:p w:rsidR="003D006B" w:rsidRPr="00A830F8" w:rsidRDefault="003D006B" w:rsidP="007147C0">
            <w:pPr>
              <w:rPr>
                <w:b/>
                <w:bCs/>
                <w:sz w:val="22"/>
                <w:szCs w:val="22"/>
              </w:rPr>
            </w:pPr>
          </w:p>
        </w:tc>
        <w:tc>
          <w:tcPr>
            <w:tcW w:w="3261" w:type="dxa"/>
            <w:vMerge/>
            <w:vAlign w:val="center"/>
            <w:hideMark/>
          </w:tcPr>
          <w:p w:rsidR="003D006B" w:rsidRPr="00A830F8" w:rsidRDefault="003D006B" w:rsidP="007147C0">
            <w:pPr>
              <w:rPr>
                <w:sz w:val="22"/>
                <w:szCs w:val="22"/>
              </w:rPr>
            </w:pPr>
          </w:p>
        </w:tc>
        <w:tc>
          <w:tcPr>
            <w:tcW w:w="1276" w:type="dxa"/>
            <w:shd w:val="clear" w:color="auto" w:fill="auto"/>
            <w:vAlign w:val="center"/>
            <w:hideMark/>
          </w:tcPr>
          <w:p w:rsidR="003D006B" w:rsidRPr="00A830F8" w:rsidRDefault="003D006B" w:rsidP="003D006B">
            <w:pPr>
              <w:rPr>
                <w:b/>
                <w:bCs/>
                <w:sz w:val="22"/>
                <w:szCs w:val="22"/>
              </w:rPr>
            </w:pPr>
            <w:r w:rsidRPr="00A830F8">
              <w:rPr>
                <w:b/>
                <w:bCs/>
                <w:sz w:val="22"/>
                <w:szCs w:val="22"/>
              </w:rPr>
              <w:t>200шт.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tcPr>
          <w:p w:rsidR="003D006B" w:rsidRPr="00A830F8" w:rsidRDefault="003D006B" w:rsidP="007147C0">
            <w:pPr>
              <w:rPr>
                <w:b/>
                <w:bCs/>
                <w:sz w:val="22"/>
                <w:szCs w:val="22"/>
              </w:rPr>
            </w:pPr>
          </w:p>
        </w:tc>
        <w:tc>
          <w:tcPr>
            <w:tcW w:w="1276" w:type="dxa"/>
            <w:vMerge/>
            <w:vAlign w:val="center"/>
            <w:hideMark/>
          </w:tcPr>
          <w:p w:rsidR="003D006B" w:rsidRPr="00A830F8" w:rsidRDefault="003D006B" w:rsidP="007147C0">
            <w:pPr>
              <w:rPr>
                <w:b/>
                <w:bCs/>
                <w:sz w:val="22"/>
                <w:szCs w:val="22"/>
              </w:rPr>
            </w:pPr>
          </w:p>
        </w:tc>
        <w:tc>
          <w:tcPr>
            <w:tcW w:w="3261" w:type="dxa"/>
            <w:vMerge/>
            <w:vAlign w:val="center"/>
            <w:hideMark/>
          </w:tcPr>
          <w:p w:rsidR="003D006B" w:rsidRPr="00A830F8" w:rsidRDefault="003D006B" w:rsidP="007147C0">
            <w:pPr>
              <w:rPr>
                <w:sz w:val="22"/>
                <w:szCs w:val="22"/>
              </w:rPr>
            </w:pPr>
          </w:p>
        </w:tc>
        <w:tc>
          <w:tcPr>
            <w:tcW w:w="1276" w:type="dxa"/>
            <w:shd w:val="clear" w:color="auto" w:fill="auto"/>
            <w:vAlign w:val="center"/>
            <w:hideMark/>
          </w:tcPr>
          <w:p w:rsidR="003D006B" w:rsidRPr="00A830F8" w:rsidRDefault="003D006B" w:rsidP="007147C0">
            <w:pPr>
              <w:rPr>
                <w:b/>
                <w:bCs/>
                <w:sz w:val="22"/>
                <w:szCs w:val="22"/>
              </w:rPr>
            </w:pPr>
            <w:r>
              <w:rPr>
                <w:b/>
                <w:bCs/>
                <w:sz w:val="22"/>
                <w:szCs w:val="22"/>
              </w:rPr>
              <w:t xml:space="preserve">1 </w:t>
            </w:r>
            <w:r w:rsidRPr="00A830F8">
              <w:rPr>
                <w:b/>
                <w:bCs/>
                <w:sz w:val="22"/>
                <w:szCs w:val="22"/>
              </w:rPr>
              <w:t>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tcPr>
          <w:p w:rsidR="003D006B" w:rsidRPr="00A830F8" w:rsidRDefault="003D006B" w:rsidP="007147C0">
            <w:pPr>
              <w:rPr>
                <w:b/>
                <w:bCs/>
                <w:sz w:val="22"/>
                <w:szCs w:val="22"/>
              </w:rPr>
            </w:pPr>
          </w:p>
        </w:tc>
        <w:tc>
          <w:tcPr>
            <w:tcW w:w="1276" w:type="dxa"/>
            <w:vMerge/>
            <w:vAlign w:val="center"/>
            <w:hideMark/>
          </w:tcPr>
          <w:p w:rsidR="003D006B" w:rsidRPr="00A830F8" w:rsidRDefault="003D006B" w:rsidP="007147C0">
            <w:pPr>
              <w:rPr>
                <w:b/>
                <w:bCs/>
                <w:sz w:val="22"/>
                <w:szCs w:val="22"/>
              </w:rPr>
            </w:pPr>
          </w:p>
        </w:tc>
        <w:tc>
          <w:tcPr>
            <w:tcW w:w="3261" w:type="dxa"/>
            <w:vMerge w:val="restart"/>
            <w:shd w:val="clear" w:color="auto" w:fill="auto"/>
            <w:vAlign w:val="center"/>
            <w:hideMark/>
          </w:tcPr>
          <w:p w:rsidR="003D006B" w:rsidRPr="00A830F8" w:rsidRDefault="003D006B" w:rsidP="007147C0">
            <w:pPr>
              <w:rPr>
                <w:sz w:val="22"/>
                <w:szCs w:val="22"/>
              </w:rPr>
            </w:pPr>
            <w:r w:rsidRPr="00A830F8">
              <w:rPr>
                <w:sz w:val="22"/>
                <w:szCs w:val="22"/>
              </w:rPr>
              <w:t>Формат 22х30х8 см. Меловка матовая 170 гр, печать 4+0, матовая ламинация, люверсы, ручки вечевочки</w:t>
            </w:r>
          </w:p>
        </w:tc>
        <w:tc>
          <w:tcPr>
            <w:tcW w:w="1276" w:type="dxa"/>
            <w:shd w:val="clear" w:color="auto" w:fill="auto"/>
            <w:vAlign w:val="center"/>
            <w:hideMark/>
          </w:tcPr>
          <w:p w:rsidR="003D006B" w:rsidRPr="00A830F8" w:rsidRDefault="003D006B" w:rsidP="003D006B">
            <w:pPr>
              <w:rPr>
                <w:b/>
                <w:bCs/>
                <w:sz w:val="22"/>
                <w:szCs w:val="22"/>
              </w:rPr>
            </w:pPr>
            <w:r w:rsidRPr="00A830F8">
              <w:rPr>
                <w:b/>
                <w:bCs/>
                <w:sz w:val="22"/>
                <w:szCs w:val="22"/>
              </w:rPr>
              <w:t>500 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tcPr>
          <w:p w:rsidR="003D006B" w:rsidRPr="00A830F8" w:rsidRDefault="003D006B" w:rsidP="007147C0">
            <w:pPr>
              <w:rPr>
                <w:b/>
                <w:bCs/>
                <w:sz w:val="22"/>
                <w:szCs w:val="22"/>
              </w:rPr>
            </w:pPr>
          </w:p>
        </w:tc>
        <w:tc>
          <w:tcPr>
            <w:tcW w:w="1276" w:type="dxa"/>
            <w:vMerge/>
            <w:vAlign w:val="center"/>
            <w:hideMark/>
          </w:tcPr>
          <w:p w:rsidR="003D006B" w:rsidRPr="00A830F8" w:rsidRDefault="003D006B" w:rsidP="007147C0">
            <w:pPr>
              <w:rPr>
                <w:b/>
                <w:bCs/>
                <w:sz w:val="22"/>
                <w:szCs w:val="22"/>
              </w:rPr>
            </w:pPr>
          </w:p>
        </w:tc>
        <w:tc>
          <w:tcPr>
            <w:tcW w:w="3261" w:type="dxa"/>
            <w:vMerge/>
            <w:vAlign w:val="center"/>
            <w:hideMark/>
          </w:tcPr>
          <w:p w:rsidR="003D006B" w:rsidRPr="00A830F8" w:rsidRDefault="003D006B" w:rsidP="007147C0">
            <w:pPr>
              <w:rPr>
                <w:sz w:val="22"/>
                <w:szCs w:val="22"/>
              </w:rPr>
            </w:pPr>
          </w:p>
        </w:tc>
        <w:tc>
          <w:tcPr>
            <w:tcW w:w="1276" w:type="dxa"/>
            <w:shd w:val="clear" w:color="auto" w:fill="auto"/>
            <w:vAlign w:val="center"/>
            <w:hideMark/>
          </w:tcPr>
          <w:p w:rsidR="003D006B" w:rsidRPr="00A830F8" w:rsidRDefault="003D006B" w:rsidP="003D006B">
            <w:pPr>
              <w:rPr>
                <w:b/>
                <w:bCs/>
                <w:sz w:val="22"/>
                <w:szCs w:val="22"/>
              </w:rPr>
            </w:pPr>
            <w:r w:rsidRPr="00A830F8">
              <w:rPr>
                <w:b/>
                <w:bCs/>
                <w:sz w:val="22"/>
                <w:szCs w:val="22"/>
              </w:rPr>
              <w:t>200шт.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tcPr>
          <w:p w:rsidR="003D006B" w:rsidRPr="00A830F8" w:rsidRDefault="003D006B" w:rsidP="007147C0">
            <w:pPr>
              <w:rPr>
                <w:b/>
                <w:bCs/>
                <w:sz w:val="22"/>
                <w:szCs w:val="22"/>
              </w:rPr>
            </w:pPr>
          </w:p>
        </w:tc>
        <w:tc>
          <w:tcPr>
            <w:tcW w:w="1276" w:type="dxa"/>
            <w:vMerge/>
            <w:vAlign w:val="center"/>
            <w:hideMark/>
          </w:tcPr>
          <w:p w:rsidR="003D006B" w:rsidRPr="00A830F8" w:rsidRDefault="003D006B" w:rsidP="007147C0">
            <w:pPr>
              <w:rPr>
                <w:b/>
                <w:bCs/>
                <w:sz w:val="22"/>
                <w:szCs w:val="22"/>
              </w:rPr>
            </w:pPr>
          </w:p>
        </w:tc>
        <w:tc>
          <w:tcPr>
            <w:tcW w:w="3261" w:type="dxa"/>
            <w:vMerge/>
            <w:vAlign w:val="center"/>
            <w:hideMark/>
          </w:tcPr>
          <w:p w:rsidR="003D006B" w:rsidRPr="00A830F8" w:rsidRDefault="003D006B" w:rsidP="007147C0">
            <w:pPr>
              <w:rPr>
                <w:sz w:val="22"/>
                <w:szCs w:val="22"/>
              </w:rPr>
            </w:pPr>
          </w:p>
        </w:tc>
        <w:tc>
          <w:tcPr>
            <w:tcW w:w="1276" w:type="dxa"/>
            <w:shd w:val="clear" w:color="auto" w:fill="auto"/>
            <w:vAlign w:val="center"/>
            <w:hideMark/>
          </w:tcPr>
          <w:p w:rsidR="003D006B" w:rsidRPr="00A830F8" w:rsidRDefault="003D006B" w:rsidP="003D006B">
            <w:pPr>
              <w:rPr>
                <w:b/>
                <w:bCs/>
                <w:sz w:val="22"/>
                <w:szCs w:val="22"/>
              </w:rPr>
            </w:pPr>
            <w:r>
              <w:rPr>
                <w:b/>
                <w:bCs/>
                <w:sz w:val="22"/>
                <w:szCs w:val="22"/>
              </w:rPr>
              <w:t xml:space="preserve">1 </w:t>
            </w:r>
            <w:r w:rsidRPr="00A830F8">
              <w:rPr>
                <w:b/>
                <w:bCs/>
                <w:sz w:val="22"/>
                <w:szCs w:val="22"/>
              </w:rPr>
              <w:t>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restart"/>
            <w:vAlign w:val="center"/>
          </w:tcPr>
          <w:p w:rsidR="003D006B" w:rsidRPr="00A830F8" w:rsidRDefault="003D006B" w:rsidP="007147C0">
            <w:pPr>
              <w:rPr>
                <w:b/>
                <w:bCs/>
                <w:sz w:val="22"/>
                <w:szCs w:val="22"/>
              </w:rPr>
            </w:pPr>
            <w:r>
              <w:rPr>
                <w:b/>
                <w:bCs/>
                <w:sz w:val="22"/>
                <w:szCs w:val="22"/>
              </w:rPr>
              <w:t>15.</w:t>
            </w:r>
          </w:p>
        </w:tc>
        <w:tc>
          <w:tcPr>
            <w:tcW w:w="1276" w:type="dxa"/>
            <w:vMerge w:val="restart"/>
            <w:shd w:val="clear" w:color="auto" w:fill="auto"/>
            <w:noWrap/>
            <w:vAlign w:val="center"/>
            <w:hideMark/>
          </w:tcPr>
          <w:p w:rsidR="003D006B" w:rsidRPr="00A830F8" w:rsidRDefault="003D006B" w:rsidP="007147C0">
            <w:pPr>
              <w:rPr>
                <w:b/>
                <w:bCs/>
                <w:sz w:val="22"/>
                <w:szCs w:val="22"/>
              </w:rPr>
            </w:pPr>
            <w:r w:rsidRPr="00A830F8">
              <w:rPr>
                <w:b/>
                <w:bCs/>
                <w:sz w:val="22"/>
                <w:szCs w:val="22"/>
              </w:rPr>
              <w:t>Ручки</w:t>
            </w:r>
          </w:p>
        </w:tc>
        <w:tc>
          <w:tcPr>
            <w:tcW w:w="3261" w:type="dxa"/>
            <w:vMerge w:val="restart"/>
            <w:shd w:val="clear" w:color="auto" w:fill="auto"/>
            <w:vAlign w:val="center"/>
            <w:hideMark/>
          </w:tcPr>
          <w:p w:rsidR="003D006B" w:rsidRPr="00A830F8" w:rsidRDefault="003D006B" w:rsidP="007147C0">
            <w:pPr>
              <w:rPr>
                <w:sz w:val="22"/>
                <w:szCs w:val="22"/>
              </w:rPr>
            </w:pPr>
            <w:r w:rsidRPr="00A830F8">
              <w:rPr>
                <w:sz w:val="22"/>
                <w:szCs w:val="22"/>
              </w:rPr>
              <w:t>Ручки продир. Красный цвет, фростированный, печать 1+0, белый в 2 прогона на корпусе.</w:t>
            </w:r>
          </w:p>
        </w:tc>
        <w:tc>
          <w:tcPr>
            <w:tcW w:w="1276" w:type="dxa"/>
            <w:shd w:val="clear" w:color="auto" w:fill="auto"/>
            <w:vAlign w:val="center"/>
            <w:hideMark/>
          </w:tcPr>
          <w:p w:rsidR="003D006B" w:rsidRPr="00A830F8" w:rsidRDefault="003D006B" w:rsidP="003D006B">
            <w:pPr>
              <w:rPr>
                <w:b/>
                <w:bCs/>
                <w:sz w:val="22"/>
                <w:szCs w:val="22"/>
              </w:rPr>
            </w:pPr>
            <w:r w:rsidRPr="00A830F8">
              <w:rPr>
                <w:b/>
                <w:bCs/>
                <w:sz w:val="22"/>
                <w:szCs w:val="22"/>
              </w:rPr>
              <w:t>500 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3D006B" w:rsidRPr="00A830F8" w:rsidRDefault="003D006B" w:rsidP="007147C0">
            <w:pPr>
              <w:rPr>
                <w:b/>
                <w:bCs/>
                <w:sz w:val="22"/>
                <w:szCs w:val="22"/>
              </w:rPr>
            </w:pPr>
          </w:p>
        </w:tc>
        <w:tc>
          <w:tcPr>
            <w:tcW w:w="1276" w:type="dxa"/>
            <w:vMerge/>
            <w:vAlign w:val="center"/>
            <w:hideMark/>
          </w:tcPr>
          <w:p w:rsidR="003D006B" w:rsidRPr="00A830F8" w:rsidRDefault="003D006B" w:rsidP="007147C0">
            <w:pPr>
              <w:rPr>
                <w:b/>
                <w:bCs/>
                <w:sz w:val="22"/>
                <w:szCs w:val="22"/>
              </w:rPr>
            </w:pPr>
          </w:p>
        </w:tc>
        <w:tc>
          <w:tcPr>
            <w:tcW w:w="3261" w:type="dxa"/>
            <w:vMerge/>
            <w:vAlign w:val="center"/>
            <w:hideMark/>
          </w:tcPr>
          <w:p w:rsidR="003D006B" w:rsidRPr="00A830F8" w:rsidRDefault="003D006B" w:rsidP="007147C0">
            <w:pPr>
              <w:rPr>
                <w:sz w:val="22"/>
                <w:szCs w:val="22"/>
              </w:rPr>
            </w:pPr>
          </w:p>
        </w:tc>
        <w:tc>
          <w:tcPr>
            <w:tcW w:w="1276" w:type="dxa"/>
            <w:shd w:val="clear" w:color="auto" w:fill="auto"/>
            <w:vAlign w:val="center"/>
            <w:hideMark/>
          </w:tcPr>
          <w:p w:rsidR="003D006B" w:rsidRPr="00A830F8" w:rsidRDefault="003D006B" w:rsidP="003D006B">
            <w:pPr>
              <w:rPr>
                <w:b/>
                <w:bCs/>
                <w:sz w:val="22"/>
                <w:szCs w:val="22"/>
              </w:rPr>
            </w:pPr>
            <w:r w:rsidRPr="00A830F8">
              <w:rPr>
                <w:b/>
                <w:bCs/>
                <w:sz w:val="22"/>
                <w:szCs w:val="22"/>
              </w:rPr>
              <w:t>200шт.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3D006B" w:rsidRPr="00A830F8" w:rsidRDefault="003D006B" w:rsidP="007147C0">
            <w:pPr>
              <w:rPr>
                <w:b/>
                <w:bCs/>
                <w:sz w:val="22"/>
                <w:szCs w:val="22"/>
              </w:rPr>
            </w:pPr>
          </w:p>
        </w:tc>
        <w:tc>
          <w:tcPr>
            <w:tcW w:w="1276" w:type="dxa"/>
            <w:vMerge/>
            <w:vAlign w:val="center"/>
            <w:hideMark/>
          </w:tcPr>
          <w:p w:rsidR="003D006B" w:rsidRPr="00A830F8" w:rsidRDefault="003D006B" w:rsidP="007147C0">
            <w:pPr>
              <w:rPr>
                <w:b/>
                <w:bCs/>
                <w:sz w:val="22"/>
                <w:szCs w:val="22"/>
              </w:rPr>
            </w:pPr>
          </w:p>
        </w:tc>
        <w:tc>
          <w:tcPr>
            <w:tcW w:w="3261" w:type="dxa"/>
            <w:vMerge/>
            <w:vAlign w:val="center"/>
            <w:hideMark/>
          </w:tcPr>
          <w:p w:rsidR="003D006B" w:rsidRPr="00A830F8" w:rsidRDefault="003D006B" w:rsidP="007147C0">
            <w:pPr>
              <w:rPr>
                <w:sz w:val="22"/>
                <w:szCs w:val="22"/>
              </w:rPr>
            </w:pPr>
          </w:p>
        </w:tc>
        <w:tc>
          <w:tcPr>
            <w:tcW w:w="1276" w:type="dxa"/>
            <w:shd w:val="clear" w:color="auto" w:fill="auto"/>
            <w:vAlign w:val="center"/>
            <w:hideMark/>
          </w:tcPr>
          <w:p w:rsidR="003D006B" w:rsidRPr="00A830F8" w:rsidRDefault="003D006B" w:rsidP="003D006B">
            <w:pPr>
              <w:rPr>
                <w:b/>
                <w:bCs/>
                <w:sz w:val="22"/>
                <w:szCs w:val="22"/>
              </w:rPr>
            </w:pPr>
            <w:r>
              <w:rPr>
                <w:b/>
                <w:bCs/>
                <w:sz w:val="22"/>
                <w:szCs w:val="22"/>
              </w:rPr>
              <w:t xml:space="preserve">1 </w:t>
            </w:r>
            <w:r w:rsidRPr="00A830F8">
              <w:rPr>
                <w:b/>
                <w:bCs/>
                <w:sz w:val="22"/>
                <w:szCs w:val="22"/>
              </w:rPr>
              <w:t>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3D006B" w:rsidRPr="00A830F8" w:rsidRDefault="003D006B" w:rsidP="007147C0">
            <w:pPr>
              <w:rPr>
                <w:b/>
                <w:bCs/>
                <w:sz w:val="22"/>
                <w:szCs w:val="22"/>
              </w:rPr>
            </w:pPr>
          </w:p>
        </w:tc>
        <w:tc>
          <w:tcPr>
            <w:tcW w:w="1276" w:type="dxa"/>
            <w:vMerge/>
            <w:vAlign w:val="center"/>
            <w:hideMark/>
          </w:tcPr>
          <w:p w:rsidR="003D006B" w:rsidRPr="00A830F8" w:rsidRDefault="003D006B" w:rsidP="007147C0">
            <w:pPr>
              <w:rPr>
                <w:b/>
                <w:bCs/>
                <w:sz w:val="22"/>
                <w:szCs w:val="22"/>
              </w:rPr>
            </w:pPr>
          </w:p>
        </w:tc>
        <w:tc>
          <w:tcPr>
            <w:tcW w:w="3261" w:type="dxa"/>
            <w:vMerge w:val="restart"/>
            <w:shd w:val="clear" w:color="auto" w:fill="auto"/>
            <w:vAlign w:val="center"/>
            <w:hideMark/>
          </w:tcPr>
          <w:p w:rsidR="003D006B" w:rsidRPr="00A830F8" w:rsidRDefault="003D006B" w:rsidP="007147C0">
            <w:pPr>
              <w:rPr>
                <w:sz w:val="22"/>
                <w:szCs w:val="22"/>
              </w:rPr>
            </w:pPr>
            <w:r w:rsidRPr="00A830F8">
              <w:rPr>
                <w:sz w:val="22"/>
                <w:szCs w:val="22"/>
              </w:rPr>
              <w:t>Промо-ручки, цвет белый, нанесение 1+0.</w:t>
            </w:r>
          </w:p>
        </w:tc>
        <w:tc>
          <w:tcPr>
            <w:tcW w:w="1276" w:type="dxa"/>
            <w:shd w:val="clear" w:color="auto" w:fill="auto"/>
            <w:vAlign w:val="center"/>
            <w:hideMark/>
          </w:tcPr>
          <w:p w:rsidR="003D006B" w:rsidRPr="00A830F8" w:rsidRDefault="003D006B" w:rsidP="003D006B">
            <w:pPr>
              <w:rPr>
                <w:b/>
                <w:bCs/>
                <w:sz w:val="22"/>
                <w:szCs w:val="22"/>
              </w:rPr>
            </w:pPr>
            <w:r w:rsidRPr="00A830F8">
              <w:rPr>
                <w:b/>
                <w:bCs/>
                <w:sz w:val="22"/>
                <w:szCs w:val="22"/>
              </w:rPr>
              <w:t>500 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3D006B" w:rsidRPr="00A830F8" w:rsidRDefault="003D006B" w:rsidP="007147C0">
            <w:pPr>
              <w:rPr>
                <w:b/>
                <w:bCs/>
                <w:sz w:val="22"/>
                <w:szCs w:val="22"/>
              </w:rPr>
            </w:pPr>
          </w:p>
        </w:tc>
        <w:tc>
          <w:tcPr>
            <w:tcW w:w="1276" w:type="dxa"/>
            <w:vMerge/>
            <w:vAlign w:val="center"/>
            <w:hideMark/>
          </w:tcPr>
          <w:p w:rsidR="003D006B" w:rsidRPr="00A830F8" w:rsidRDefault="003D006B" w:rsidP="007147C0">
            <w:pPr>
              <w:rPr>
                <w:b/>
                <w:bCs/>
                <w:sz w:val="22"/>
                <w:szCs w:val="22"/>
              </w:rPr>
            </w:pPr>
          </w:p>
        </w:tc>
        <w:tc>
          <w:tcPr>
            <w:tcW w:w="3261" w:type="dxa"/>
            <w:vMerge/>
            <w:vAlign w:val="center"/>
            <w:hideMark/>
          </w:tcPr>
          <w:p w:rsidR="003D006B" w:rsidRPr="00A830F8" w:rsidRDefault="003D006B" w:rsidP="007147C0">
            <w:pPr>
              <w:rPr>
                <w:sz w:val="22"/>
                <w:szCs w:val="22"/>
              </w:rPr>
            </w:pPr>
          </w:p>
        </w:tc>
        <w:tc>
          <w:tcPr>
            <w:tcW w:w="1276" w:type="dxa"/>
            <w:shd w:val="clear" w:color="auto" w:fill="auto"/>
            <w:vAlign w:val="center"/>
            <w:hideMark/>
          </w:tcPr>
          <w:p w:rsidR="003D006B" w:rsidRPr="00A830F8" w:rsidRDefault="003D006B" w:rsidP="003D006B">
            <w:pPr>
              <w:rPr>
                <w:b/>
                <w:bCs/>
                <w:sz w:val="22"/>
                <w:szCs w:val="22"/>
              </w:rPr>
            </w:pPr>
            <w:r w:rsidRPr="00A830F8">
              <w:rPr>
                <w:b/>
                <w:bCs/>
                <w:sz w:val="22"/>
                <w:szCs w:val="22"/>
              </w:rPr>
              <w:t>200шт.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3D006B" w:rsidRPr="00A830F8" w:rsidRDefault="003D006B" w:rsidP="007147C0">
            <w:pPr>
              <w:rPr>
                <w:b/>
                <w:bCs/>
                <w:sz w:val="22"/>
                <w:szCs w:val="22"/>
              </w:rPr>
            </w:pPr>
          </w:p>
        </w:tc>
        <w:tc>
          <w:tcPr>
            <w:tcW w:w="1276" w:type="dxa"/>
            <w:vMerge/>
            <w:vAlign w:val="center"/>
            <w:hideMark/>
          </w:tcPr>
          <w:p w:rsidR="003D006B" w:rsidRPr="00A830F8" w:rsidRDefault="003D006B" w:rsidP="007147C0">
            <w:pPr>
              <w:rPr>
                <w:b/>
                <w:bCs/>
                <w:sz w:val="22"/>
                <w:szCs w:val="22"/>
              </w:rPr>
            </w:pPr>
          </w:p>
        </w:tc>
        <w:tc>
          <w:tcPr>
            <w:tcW w:w="3261" w:type="dxa"/>
            <w:vMerge/>
            <w:vAlign w:val="center"/>
            <w:hideMark/>
          </w:tcPr>
          <w:p w:rsidR="003D006B" w:rsidRPr="00A830F8" w:rsidRDefault="003D006B" w:rsidP="007147C0">
            <w:pPr>
              <w:rPr>
                <w:sz w:val="22"/>
                <w:szCs w:val="22"/>
              </w:rPr>
            </w:pPr>
          </w:p>
        </w:tc>
        <w:tc>
          <w:tcPr>
            <w:tcW w:w="1276" w:type="dxa"/>
            <w:shd w:val="clear" w:color="auto" w:fill="auto"/>
            <w:vAlign w:val="center"/>
            <w:hideMark/>
          </w:tcPr>
          <w:p w:rsidR="003D006B" w:rsidRPr="00A830F8" w:rsidRDefault="003D006B" w:rsidP="003D006B">
            <w:pPr>
              <w:rPr>
                <w:b/>
                <w:bCs/>
                <w:sz w:val="22"/>
                <w:szCs w:val="22"/>
              </w:rPr>
            </w:pPr>
            <w:r>
              <w:rPr>
                <w:b/>
                <w:bCs/>
                <w:sz w:val="22"/>
                <w:szCs w:val="22"/>
              </w:rPr>
              <w:t xml:space="preserve">1 </w:t>
            </w:r>
            <w:r w:rsidRPr="00A830F8">
              <w:rPr>
                <w:b/>
                <w:bCs/>
                <w:sz w:val="22"/>
                <w:szCs w:val="22"/>
              </w:rPr>
              <w:t>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restart"/>
            <w:vAlign w:val="center"/>
          </w:tcPr>
          <w:p w:rsidR="003D006B" w:rsidRPr="00A830F8" w:rsidRDefault="003D006B" w:rsidP="007147C0">
            <w:pPr>
              <w:rPr>
                <w:b/>
                <w:bCs/>
                <w:sz w:val="22"/>
                <w:szCs w:val="22"/>
              </w:rPr>
            </w:pPr>
            <w:r>
              <w:rPr>
                <w:b/>
                <w:bCs/>
                <w:sz w:val="22"/>
                <w:szCs w:val="22"/>
              </w:rPr>
              <w:t>16.</w:t>
            </w:r>
          </w:p>
        </w:tc>
        <w:tc>
          <w:tcPr>
            <w:tcW w:w="1276" w:type="dxa"/>
            <w:vMerge w:val="restart"/>
            <w:shd w:val="clear" w:color="auto" w:fill="auto"/>
            <w:noWrap/>
            <w:vAlign w:val="center"/>
            <w:hideMark/>
          </w:tcPr>
          <w:p w:rsidR="003D006B" w:rsidRPr="00A830F8" w:rsidRDefault="003D006B" w:rsidP="007147C0">
            <w:pPr>
              <w:rPr>
                <w:b/>
                <w:bCs/>
                <w:sz w:val="22"/>
                <w:szCs w:val="22"/>
              </w:rPr>
            </w:pPr>
            <w:r w:rsidRPr="00A830F8">
              <w:rPr>
                <w:b/>
                <w:bCs/>
                <w:sz w:val="22"/>
                <w:szCs w:val="22"/>
              </w:rPr>
              <w:t>Флеш-карты</w:t>
            </w:r>
          </w:p>
        </w:tc>
        <w:tc>
          <w:tcPr>
            <w:tcW w:w="3261" w:type="dxa"/>
            <w:vMerge w:val="restart"/>
            <w:shd w:val="clear" w:color="auto" w:fill="auto"/>
            <w:vAlign w:val="center"/>
            <w:hideMark/>
          </w:tcPr>
          <w:p w:rsidR="003D006B" w:rsidRPr="00A830F8" w:rsidRDefault="003D006B" w:rsidP="007147C0">
            <w:pPr>
              <w:rPr>
                <w:sz w:val="22"/>
                <w:szCs w:val="22"/>
              </w:rPr>
            </w:pPr>
            <w:r w:rsidRPr="00A830F8">
              <w:rPr>
                <w:sz w:val="22"/>
                <w:szCs w:val="22"/>
              </w:rPr>
              <w:t>Объем памяти 4 Гб, пластик, цвет на выбор, нанесение 1+1</w:t>
            </w:r>
          </w:p>
        </w:tc>
        <w:tc>
          <w:tcPr>
            <w:tcW w:w="1276" w:type="dxa"/>
            <w:shd w:val="clear" w:color="auto" w:fill="auto"/>
            <w:vAlign w:val="center"/>
            <w:hideMark/>
          </w:tcPr>
          <w:p w:rsidR="003D006B" w:rsidRPr="00A830F8" w:rsidRDefault="003D006B" w:rsidP="003D006B">
            <w:pPr>
              <w:rPr>
                <w:b/>
                <w:bCs/>
                <w:sz w:val="22"/>
                <w:szCs w:val="22"/>
              </w:rPr>
            </w:pPr>
            <w:r w:rsidRPr="00A830F8">
              <w:rPr>
                <w:b/>
                <w:bCs/>
                <w:sz w:val="22"/>
                <w:szCs w:val="22"/>
              </w:rPr>
              <w:t>500 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3D006B" w:rsidRPr="00A830F8" w:rsidRDefault="003D006B" w:rsidP="007147C0">
            <w:pPr>
              <w:rPr>
                <w:b/>
                <w:bCs/>
                <w:sz w:val="22"/>
                <w:szCs w:val="22"/>
              </w:rPr>
            </w:pPr>
          </w:p>
        </w:tc>
        <w:tc>
          <w:tcPr>
            <w:tcW w:w="1276" w:type="dxa"/>
            <w:vMerge/>
            <w:vAlign w:val="center"/>
            <w:hideMark/>
          </w:tcPr>
          <w:p w:rsidR="003D006B" w:rsidRPr="00A830F8" w:rsidRDefault="003D006B" w:rsidP="007147C0">
            <w:pPr>
              <w:rPr>
                <w:b/>
                <w:bCs/>
                <w:sz w:val="22"/>
                <w:szCs w:val="22"/>
              </w:rPr>
            </w:pPr>
          </w:p>
        </w:tc>
        <w:tc>
          <w:tcPr>
            <w:tcW w:w="3261" w:type="dxa"/>
            <w:vMerge/>
            <w:vAlign w:val="center"/>
            <w:hideMark/>
          </w:tcPr>
          <w:p w:rsidR="003D006B" w:rsidRPr="00A830F8" w:rsidRDefault="003D006B" w:rsidP="007147C0">
            <w:pPr>
              <w:rPr>
                <w:sz w:val="22"/>
                <w:szCs w:val="22"/>
              </w:rPr>
            </w:pPr>
          </w:p>
        </w:tc>
        <w:tc>
          <w:tcPr>
            <w:tcW w:w="1276" w:type="dxa"/>
            <w:shd w:val="clear" w:color="auto" w:fill="auto"/>
            <w:vAlign w:val="center"/>
            <w:hideMark/>
          </w:tcPr>
          <w:p w:rsidR="003D006B" w:rsidRPr="00A830F8" w:rsidRDefault="003D006B" w:rsidP="003D006B">
            <w:pPr>
              <w:rPr>
                <w:b/>
                <w:bCs/>
                <w:sz w:val="22"/>
                <w:szCs w:val="22"/>
              </w:rPr>
            </w:pPr>
            <w:r w:rsidRPr="00A830F8">
              <w:rPr>
                <w:b/>
                <w:bCs/>
                <w:sz w:val="22"/>
                <w:szCs w:val="22"/>
              </w:rPr>
              <w:t>200шт.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3D006B" w:rsidRPr="00A830F8" w:rsidRDefault="003D006B" w:rsidP="007147C0">
            <w:pPr>
              <w:rPr>
                <w:b/>
                <w:bCs/>
                <w:sz w:val="22"/>
                <w:szCs w:val="22"/>
              </w:rPr>
            </w:pPr>
          </w:p>
        </w:tc>
        <w:tc>
          <w:tcPr>
            <w:tcW w:w="1276" w:type="dxa"/>
            <w:vMerge/>
            <w:vAlign w:val="center"/>
            <w:hideMark/>
          </w:tcPr>
          <w:p w:rsidR="003D006B" w:rsidRPr="00A830F8" w:rsidRDefault="003D006B" w:rsidP="007147C0">
            <w:pPr>
              <w:rPr>
                <w:b/>
                <w:bCs/>
                <w:sz w:val="22"/>
                <w:szCs w:val="22"/>
              </w:rPr>
            </w:pPr>
          </w:p>
        </w:tc>
        <w:tc>
          <w:tcPr>
            <w:tcW w:w="3261" w:type="dxa"/>
            <w:vMerge/>
            <w:vAlign w:val="center"/>
            <w:hideMark/>
          </w:tcPr>
          <w:p w:rsidR="003D006B" w:rsidRPr="00A830F8" w:rsidRDefault="003D006B" w:rsidP="007147C0">
            <w:pPr>
              <w:rPr>
                <w:sz w:val="22"/>
                <w:szCs w:val="22"/>
              </w:rPr>
            </w:pPr>
          </w:p>
        </w:tc>
        <w:tc>
          <w:tcPr>
            <w:tcW w:w="1276" w:type="dxa"/>
            <w:shd w:val="clear" w:color="auto" w:fill="auto"/>
            <w:vAlign w:val="center"/>
            <w:hideMark/>
          </w:tcPr>
          <w:p w:rsidR="003D006B" w:rsidRPr="00A830F8" w:rsidRDefault="003D006B" w:rsidP="003D006B">
            <w:pPr>
              <w:rPr>
                <w:b/>
                <w:bCs/>
                <w:sz w:val="22"/>
                <w:szCs w:val="22"/>
              </w:rPr>
            </w:pPr>
            <w:r>
              <w:rPr>
                <w:b/>
                <w:bCs/>
                <w:sz w:val="22"/>
                <w:szCs w:val="22"/>
              </w:rPr>
              <w:t xml:space="preserve">1 </w:t>
            </w:r>
            <w:r w:rsidRPr="00A830F8">
              <w:rPr>
                <w:b/>
                <w:bCs/>
                <w:sz w:val="22"/>
                <w:szCs w:val="22"/>
              </w:rPr>
              <w:t>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restart"/>
            <w:vAlign w:val="center"/>
          </w:tcPr>
          <w:p w:rsidR="003D006B" w:rsidRPr="00A830F8" w:rsidRDefault="003D006B" w:rsidP="007147C0">
            <w:pPr>
              <w:rPr>
                <w:b/>
                <w:bCs/>
                <w:sz w:val="22"/>
                <w:szCs w:val="22"/>
              </w:rPr>
            </w:pPr>
            <w:r>
              <w:rPr>
                <w:b/>
                <w:bCs/>
                <w:sz w:val="22"/>
                <w:szCs w:val="22"/>
              </w:rPr>
              <w:t>17.</w:t>
            </w:r>
          </w:p>
        </w:tc>
        <w:tc>
          <w:tcPr>
            <w:tcW w:w="1276" w:type="dxa"/>
            <w:vMerge w:val="restart"/>
            <w:shd w:val="clear" w:color="auto" w:fill="auto"/>
            <w:noWrap/>
            <w:vAlign w:val="center"/>
            <w:hideMark/>
          </w:tcPr>
          <w:p w:rsidR="003D006B" w:rsidRPr="00A830F8" w:rsidRDefault="003D006B" w:rsidP="007147C0">
            <w:pPr>
              <w:rPr>
                <w:b/>
                <w:bCs/>
                <w:sz w:val="22"/>
                <w:szCs w:val="22"/>
              </w:rPr>
            </w:pPr>
            <w:r w:rsidRPr="00A830F8">
              <w:rPr>
                <w:b/>
                <w:bCs/>
                <w:sz w:val="22"/>
                <w:szCs w:val="22"/>
              </w:rPr>
              <w:t>Флажки</w:t>
            </w:r>
          </w:p>
        </w:tc>
        <w:tc>
          <w:tcPr>
            <w:tcW w:w="3261" w:type="dxa"/>
            <w:vMerge w:val="restart"/>
            <w:shd w:val="clear" w:color="auto" w:fill="auto"/>
            <w:vAlign w:val="center"/>
            <w:hideMark/>
          </w:tcPr>
          <w:p w:rsidR="003D006B" w:rsidRPr="00A830F8" w:rsidRDefault="003D006B" w:rsidP="007147C0">
            <w:pPr>
              <w:rPr>
                <w:sz w:val="22"/>
                <w:szCs w:val="22"/>
              </w:rPr>
            </w:pPr>
            <w:r w:rsidRPr="00A830F8">
              <w:rPr>
                <w:sz w:val="22"/>
                <w:szCs w:val="22"/>
              </w:rPr>
              <w:t>Флажок атласный двусторонний, печать 4+4, подставка под никель металлическая однорожковая</w:t>
            </w:r>
          </w:p>
        </w:tc>
        <w:tc>
          <w:tcPr>
            <w:tcW w:w="1276" w:type="dxa"/>
            <w:shd w:val="clear" w:color="auto" w:fill="auto"/>
            <w:vAlign w:val="center"/>
            <w:hideMark/>
          </w:tcPr>
          <w:p w:rsidR="003D006B" w:rsidRPr="00A830F8" w:rsidRDefault="003D006B" w:rsidP="003D006B">
            <w:pPr>
              <w:rPr>
                <w:b/>
                <w:bCs/>
                <w:sz w:val="22"/>
                <w:szCs w:val="22"/>
              </w:rPr>
            </w:pPr>
            <w:r w:rsidRPr="00A830F8">
              <w:rPr>
                <w:b/>
                <w:bCs/>
                <w:sz w:val="22"/>
                <w:szCs w:val="22"/>
              </w:rPr>
              <w:t>500 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3D006B" w:rsidRPr="00A830F8" w:rsidRDefault="003D006B" w:rsidP="007147C0">
            <w:pPr>
              <w:rPr>
                <w:b/>
                <w:bCs/>
                <w:sz w:val="22"/>
                <w:szCs w:val="22"/>
              </w:rPr>
            </w:pPr>
          </w:p>
        </w:tc>
        <w:tc>
          <w:tcPr>
            <w:tcW w:w="1276" w:type="dxa"/>
            <w:vMerge/>
            <w:vAlign w:val="center"/>
            <w:hideMark/>
          </w:tcPr>
          <w:p w:rsidR="003D006B" w:rsidRPr="00A830F8" w:rsidRDefault="003D006B" w:rsidP="007147C0">
            <w:pPr>
              <w:rPr>
                <w:b/>
                <w:bCs/>
                <w:sz w:val="22"/>
                <w:szCs w:val="22"/>
              </w:rPr>
            </w:pPr>
          </w:p>
        </w:tc>
        <w:tc>
          <w:tcPr>
            <w:tcW w:w="3261" w:type="dxa"/>
            <w:vMerge/>
            <w:vAlign w:val="center"/>
            <w:hideMark/>
          </w:tcPr>
          <w:p w:rsidR="003D006B" w:rsidRPr="00A830F8" w:rsidRDefault="003D006B" w:rsidP="007147C0">
            <w:pPr>
              <w:rPr>
                <w:sz w:val="22"/>
                <w:szCs w:val="22"/>
              </w:rPr>
            </w:pPr>
          </w:p>
        </w:tc>
        <w:tc>
          <w:tcPr>
            <w:tcW w:w="1276" w:type="dxa"/>
            <w:shd w:val="clear" w:color="auto" w:fill="auto"/>
            <w:vAlign w:val="center"/>
            <w:hideMark/>
          </w:tcPr>
          <w:p w:rsidR="003D006B" w:rsidRPr="00A830F8" w:rsidRDefault="003D006B" w:rsidP="003D006B">
            <w:pPr>
              <w:rPr>
                <w:b/>
                <w:bCs/>
                <w:sz w:val="22"/>
                <w:szCs w:val="22"/>
              </w:rPr>
            </w:pPr>
            <w:r w:rsidRPr="00A830F8">
              <w:rPr>
                <w:b/>
                <w:bCs/>
                <w:sz w:val="22"/>
                <w:szCs w:val="22"/>
              </w:rPr>
              <w:t>200шт.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3D006B" w:rsidRPr="00A830F8" w:rsidRDefault="003D006B" w:rsidP="007147C0">
            <w:pPr>
              <w:rPr>
                <w:b/>
                <w:bCs/>
                <w:sz w:val="22"/>
                <w:szCs w:val="22"/>
              </w:rPr>
            </w:pPr>
          </w:p>
        </w:tc>
        <w:tc>
          <w:tcPr>
            <w:tcW w:w="1276" w:type="dxa"/>
            <w:vMerge/>
            <w:vAlign w:val="center"/>
            <w:hideMark/>
          </w:tcPr>
          <w:p w:rsidR="003D006B" w:rsidRPr="00A830F8" w:rsidRDefault="003D006B" w:rsidP="007147C0">
            <w:pPr>
              <w:rPr>
                <w:b/>
                <w:bCs/>
                <w:sz w:val="22"/>
                <w:szCs w:val="22"/>
              </w:rPr>
            </w:pPr>
          </w:p>
        </w:tc>
        <w:tc>
          <w:tcPr>
            <w:tcW w:w="3261" w:type="dxa"/>
            <w:vMerge/>
            <w:vAlign w:val="center"/>
            <w:hideMark/>
          </w:tcPr>
          <w:p w:rsidR="003D006B" w:rsidRPr="00A830F8" w:rsidRDefault="003D006B" w:rsidP="007147C0">
            <w:pPr>
              <w:rPr>
                <w:sz w:val="22"/>
                <w:szCs w:val="22"/>
              </w:rPr>
            </w:pPr>
          </w:p>
        </w:tc>
        <w:tc>
          <w:tcPr>
            <w:tcW w:w="1276" w:type="dxa"/>
            <w:shd w:val="clear" w:color="auto" w:fill="auto"/>
            <w:vAlign w:val="center"/>
            <w:hideMark/>
          </w:tcPr>
          <w:p w:rsidR="003D006B" w:rsidRPr="00A830F8" w:rsidRDefault="003D006B" w:rsidP="003D006B">
            <w:pPr>
              <w:rPr>
                <w:b/>
                <w:bCs/>
                <w:sz w:val="22"/>
                <w:szCs w:val="22"/>
              </w:rPr>
            </w:pPr>
            <w:r>
              <w:rPr>
                <w:b/>
                <w:bCs/>
                <w:sz w:val="22"/>
                <w:szCs w:val="22"/>
              </w:rPr>
              <w:t xml:space="preserve">1 </w:t>
            </w:r>
            <w:r w:rsidRPr="00A830F8">
              <w:rPr>
                <w:b/>
                <w:bCs/>
                <w:sz w:val="22"/>
                <w:szCs w:val="22"/>
              </w:rPr>
              <w:t>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1"/>
        </w:trPr>
        <w:tc>
          <w:tcPr>
            <w:tcW w:w="566" w:type="dxa"/>
            <w:vMerge w:val="restart"/>
            <w:vAlign w:val="center"/>
          </w:tcPr>
          <w:p w:rsidR="003D006B" w:rsidRPr="00A830F8" w:rsidRDefault="003D006B" w:rsidP="007147C0">
            <w:pPr>
              <w:rPr>
                <w:b/>
                <w:bCs/>
                <w:sz w:val="22"/>
                <w:szCs w:val="22"/>
              </w:rPr>
            </w:pPr>
            <w:r>
              <w:rPr>
                <w:b/>
                <w:bCs/>
                <w:sz w:val="22"/>
                <w:szCs w:val="22"/>
              </w:rPr>
              <w:t>18.</w:t>
            </w:r>
          </w:p>
        </w:tc>
        <w:tc>
          <w:tcPr>
            <w:tcW w:w="1276" w:type="dxa"/>
            <w:vMerge w:val="restart"/>
            <w:shd w:val="clear" w:color="auto" w:fill="auto"/>
            <w:vAlign w:val="center"/>
            <w:hideMark/>
          </w:tcPr>
          <w:p w:rsidR="003D006B" w:rsidRPr="00A830F8" w:rsidRDefault="003D006B" w:rsidP="007147C0">
            <w:pPr>
              <w:rPr>
                <w:b/>
                <w:bCs/>
                <w:sz w:val="22"/>
                <w:szCs w:val="22"/>
              </w:rPr>
            </w:pPr>
            <w:r w:rsidRPr="00A830F8">
              <w:rPr>
                <w:b/>
                <w:bCs/>
                <w:sz w:val="22"/>
                <w:szCs w:val="22"/>
              </w:rPr>
              <w:t xml:space="preserve">Таблички </w:t>
            </w:r>
            <w:r w:rsidRPr="00A830F8">
              <w:rPr>
                <w:b/>
                <w:bCs/>
                <w:sz w:val="22"/>
                <w:szCs w:val="22"/>
              </w:rPr>
              <w:br/>
              <w:t>пластиковые для конференций</w:t>
            </w:r>
          </w:p>
        </w:tc>
        <w:tc>
          <w:tcPr>
            <w:tcW w:w="3261" w:type="dxa"/>
            <w:vMerge w:val="restart"/>
            <w:shd w:val="clear" w:color="auto" w:fill="auto"/>
            <w:vAlign w:val="center"/>
            <w:hideMark/>
          </w:tcPr>
          <w:p w:rsidR="003D006B" w:rsidRPr="00A830F8" w:rsidRDefault="003D006B" w:rsidP="007147C0">
            <w:pPr>
              <w:rPr>
                <w:sz w:val="22"/>
                <w:szCs w:val="22"/>
              </w:rPr>
            </w:pPr>
            <w:r w:rsidRPr="00A830F8">
              <w:rPr>
                <w:sz w:val="22"/>
                <w:szCs w:val="22"/>
              </w:rPr>
              <w:t xml:space="preserve">Размер 13х21 см, </w:t>
            </w:r>
            <w:r w:rsidR="008B7347" w:rsidRPr="00A830F8">
              <w:rPr>
                <w:sz w:val="22"/>
                <w:szCs w:val="22"/>
              </w:rPr>
              <w:t>двусторонние</w:t>
            </w:r>
            <w:r w:rsidRPr="00A830F8">
              <w:rPr>
                <w:sz w:val="22"/>
                <w:szCs w:val="22"/>
              </w:rPr>
              <w:t>, пластик прозрачный, без персонализации</w:t>
            </w:r>
          </w:p>
        </w:tc>
        <w:tc>
          <w:tcPr>
            <w:tcW w:w="1276" w:type="dxa"/>
            <w:shd w:val="clear" w:color="auto" w:fill="auto"/>
            <w:vAlign w:val="center"/>
            <w:hideMark/>
          </w:tcPr>
          <w:p w:rsidR="003D006B" w:rsidRPr="00A830F8" w:rsidRDefault="003D006B" w:rsidP="007147C0">
            <w:pPr>
              <w:rPr>
                <w:b/>
                <w:bCs/>
                <w:sz w:val="22"/>
                <w:szCs w:val="22"/>
              </w:rPr>
            </w:pPr>
            <w:r w:rsidRPr="00A830F8">
              <w:rPr>
                <w:b/>
                <w:bCs/>
                <w:sz w:val="22"/>
                <w:szCs w:val="22"/>
              </w:rPr>
              <w:t>50 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tcPr>
          <w:p w:rsidR="003D006B" w:rsidRPr="00A830F8" w:rsidRDefault="003D006B" w:rsidP="007147C0">
            <w:pPr>
              <w:rPr>
                <w:b/>
                <w:bCs/>
                <w:sz w:val="22"/>
                <w:szCs w:val="22"/>
              </w:rPr>
            </w:pPr>
          </w:p>
        </w:tc>
        <w:tc>
          <w:tcPr>
            <w:tcW w:w="1276" w:type="dxa"/>
            <w:vMerge/>
            <w:vAlign w:val="center"/>
            <w:hideMark/>
          </w:tcPr>
          <w:p w:rsidR="003D006B" w:rsidRPr="00A830F8" w:rsidRDefault="003D006B" w:rsidP="007147C0">
            <w:pPr>
              <w:rPr>
                <w:b/>
                <w:bCs/>
                <w:sz w:val="22"/>
                <w:szCs w:val="22"/>
              </w:rPr>
            </w:pPr>
          </w:p>
        </w:tc>
        <w:tc>
          <w:tcPr>
            <w:tcW w:w="3261" w:type="dxa"/>
            <w:vMerge/>
            <w:vAlign w:val="center"/>
            <w:hideMark/>
          </w:tcPr>
          <w:p w:rsidR="003D006B" w:rsidRPr="00A830F8" w:rsidRDefault="003D006B" w:rsidP="007147C0">
            <w:pPr>
              <w:rPr>
                <w:sz w:val="22"/>
                <w:szCs w:val="22"/>
              </w:rPr>
            </w:pPr>
          </w:p>
        </w:tc>
        <w:tc>
          <w:tcPr>
            <w:tcW w:w="1276" w:type="dxa"/>
            <w:shd w:val="clear" w:color="auto" w:fill="auto"/>
            <w:vAlign w:val="center"/>
            <w:hideMark/>
          </w:tcPr>
          <w:p w:rsidR="003D006B" w:rsidRPr="00A830F8" w:rsidRDefault="003D006B" w:rsidP="007147C0">
            <w:pPr>
              <w:rPr>
                <w:b/>
                <w:bCs/>
                <w:sz w:val="22"/>
                <w:szCs w:val="22"/>
              </w:rPr>
            </w:pPr>
            <w:r>
              <w:rPr>
                <w:b/>
                <w:bCs/>
                <w:sz w:val="22"/>
                <w:szCs w:val="22"/>
              </w:rPr>
              <w:t>1</w:t>
            </w:r>
            <w:r w:rsidRPr="00A830F8">
              <w:rPr>
                <w:b/>
                <w:bCs/>
                <w:sz w:val="22"/>
                <w:szCs w:val="22"/>
              </w:rPr>
              <w:t xml:space="preserve"> 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restart"/>
            <w:vAlign w:val="center"/>
          </w:tcPr>
          <w:p w:rsidR="003D006B" w:rsidRPr="00A830F8" w:rsidRDefault="003D006B" w:rsidP="007147C0">
            <w:pPr>
              <w:rPr>
                <w:b/>
                <w:bCs/>
                <w:sz w:val="22"/>
                <w:szCs w:val="22"/>
              </w:rPr>
            </w:pPr>
            <w:r>
              <w:rPr>
                <w:b/>
                <w:bCs/>
                <w:sz w:val="22"/>
                <w:szCs w:val="22"/>
              </w:rPr>
              <w:t>19.</w:t>
            </w:r>
          </w:p>
        </w:tc>
        <w:tc>
          <w:tcPr>
            <w:tcW w:w="1276" w:type="dxa"/>
            <w:vMerge w:val="restart"/>
            <w:shd w:val="clear" w:color="auto" w:fill="auto"/>
            <w:vAlign w:val="center"/>
            <w:hideMark/>
          </w:tcPr>
          <w:p w:rsidR="003D006B" w:rsidRPr="00A830F8" w:rsidRDefault="003D006B" w:rsidP="007147C0">
            <w:pPr>
              <w:rPr>
                <w:b/>
                <w:bCs/>
                <w:sz w:val="22"/>
                <w:szCs w:val="22"/>
              </w:rPr>
            </w:pPr>
            <w:r w:rsidRPr="00A830F8">
              <w:rPr>
                <w:b/>
                <w:bCs/>
                <w:sz w:val="22"/>
                <w:szCs w:val="22"/>
              </w:rPr>
              <w:t>Значки серебряные</w:t>
            </w:r>
          </w:p>
        </w:tc>
        <w:tc>
          <w:tcPr>
            <w:tcW w:w="3261" w:type="dxa"/>
            <w:vMerge w:val="restart"/>
            <w:shd w:val="clear" w:color="auto" w:fill="auto"/>
            <w:vAlign w:val="center"/>
            <w:hideMark/>
          </w:tcPr>
          <w:p w:rsidR="003D006B" w:rsidRPr="00A830F8" w:rsidRDefault="003D006B" w:rsidP="007147C0">
            <w:pPr>
              <w:rPr>
                <w:sz w:val="22"/>
                <w:szCs w:val="22"/>
              </w:rPr>
            </w:pPr>
            <w:r w:rsidRPr="00A830F8">
              <w:rPr>
                <w:sz w:val="22"/>
                <w:szCs w:val="22"/>
              </w:rPr>
              <w:t xml:space="preserve">Размер 1,5х2 см, серебро 925 пробы, индивидуальный штамп под литье, цанга </w:t>
            </w:r>
          </w:p>
        </w:tc>
        <w:tc>
          <w:tcPr>
            <w:tcW w:w="1276" w:type="dxa"/>
            <w:shd w:val="clear" w:color="auto" w:fill="auto"/>
            <w:vAlign w:val="center"/>
            <w:hideMark/>
          </w:tcPr>
          <w:p w:rsidR="003D006B" w:rsidRPr="00A830F8" w:rsidRDefault="003D006B" w:rsidP="007147C0">
            <w:pPr>
              <w:rPr>
                <w:b/>
                <w:bCs/>
                <w:sz w:val="22"/>
                <w:szCs w:val="22"/>
              </w:rPr>
            </w:pPr>
            <w:r w:rsidRPr="00A830F8">
              <w:rPr>
                <w:b/>
                <w:bCs/>
                <w:sz w:val="22"/>
                <w:szCs w:val="22"/>
              </w:rPr>
              <w:t>50 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3D006B" w:rsidRPr="00A830F8" w:rsidRDefault="003D006B" w:rsidP="007147C0">
            <w:pPr>
              <w:rPr>
                <w:b/>
                <w:bCs/>
                <w:sz w:val="22"/>
                <w:szCs w:val="22"/>
              </w:rPr>
            </w:pPr>
          </w:p>
        </w:tc>
        <w:tc>
          <w:tcPr>
            <w:tcW w:w="1276" w:type="dxa"/>
            <w:vMerge/>
            <w:vAlign w:val="center"/>
            <w:hideMark/>
          </w:tcPr>
          <w:p w:rsidR="003D006B" w:rsidRPr="00A830F8" w:rsidRDefault="003D006B" w:rsidP="007147C0">
            <w:pPr>
              <w:rPr>
                <w:b/>
                <w:bCs/>
                <w:sz w:val="22"/>
                <w:szCs w:val="22"/>
              </w:rPr>
            </w:pPr>
          </w:p>
        </w:tc>
        <w:tc>
          <w:tcPr>
            <w:tcW w:w="3261" w:type="dxa"/>
            <w:vMerge/>
            <w:vAlign w:val="center"/>
            <w:hideMark/>
          </w:tcPr>
          <w:p w:rsidR="003D006B" w:rsidRPr="00A830F8" w:rsidRDefault="003D006B" w:rsidP="007147C0">
            <w:pPr>
              <w:rPr>
                <w:sz w:val="22"/>
                <w:szCs w:val="22"/>
              </w:rPr>
            </w:pPr>
          </w:p>
        </w:tc>
        <w:tc>
          <w:tcPr>
            <w:tcW w:w="1276" w:type="dxa"/>
            <w:shd w:val="clear" w:color="auto" w:fill="auto"/>
            <w:vAlign w:val="center"/>
            <w:hideMark/>
          </w:tcPr>
          <w:p w:rsidR="003D006B" w:rsidRPr="00A830F8" w:rsidRDefault="003D006B" w:rsidP="007147C0">
            <w:pPr>
              <w:rPr>
                <w:b/>
                <w:bCs/>
                <w:sz w:val="22"/>
                <w:szCs w:val="22"/>
              </w:rPr>
            </w:pPr>
            <w:r>
              <w:rPr>
                <w:b/>
                <w:bCs/>
                <w:sz w:val="22"/>
                <w:szCs w:val="22"/>
              </w:rPr>
              <w:t>1</w:t>
            </w:r>
            <w:r w:rsidRPr="00A830F8">
              <w:rPr>
                <w:b/>
                <w:bCs/>
                <w:sz w:val="22"/>
                <w:szCs w:val="22"/>
              </w:rPr>
              <w:t xml:space="preserve"> 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restart"/>
            <w:vAlign w:val="center"/>
          </w:tcPr>
          <w:p w:rsidR="003D006B" w:rsidRPr="00A830F8" w:rsidRDefault="003D006B" w:rsidP="007147C0">
            <w:pPr>
              <w:rPr>
                <w:b/>
                <w:bCs/>
                <w:sz w:val="22"/>
                <w:szCs w:val="22"/>
              </w:rPr>
            </w:pPr>
            <w:r>
              <w:rPr>
                <w:b/>
                <w:bCs/>
                <w:sz w:val="22"/>
                <w:szCs w:val="22"/>
              </w:rPr>
              <w:lastRenderedPageBreak/>
              <w:t>20.</w:t>
            </w:r>
          </w:p>
        </w:tc>
        <w:tc>
          <w:tcPr>
            <w:tcW w:w="1276" w:type="dxa"/>
            <w:vMerge w:val="restart"/>
            <w:shd w:val="clear" w:color="auto" w:fill="auto"/>
            <w:vAlign w:val="center"/>
            <w:hideMark/>
          </w:tcPr>
          <w:p w:rsidR="003D006B" w:rsidRPr="00A830F8" w:rsidRDefault="003D006B" w:rsidP="007147C0">
            <w:pPr>
              <w:tabs>
                <w:tab w:val="left" w:pos="1467"/>
              </w:tabs>
              <w:ind w:left="34" w:right="-108"/>
              <w:rPr>
                <w:b/>
                <w:bCs/>
                <w:sz w:val="22"/>
                <w:szCs w:val="22"/>
              </w:rPr>
            </w:pPr>
            <w:r w:rsidRPr="00A830F8">
              <w:rPr>
                <w:b/>
                <w:bCs/>
                <w:sz w:val="22"/>
                <w:szCs w:val="22"/>
              </w:rPr>
              <w:t>Значки металлические</w:t>
            </w:r>
          </w:p>
        </w:tc>
        <w:tc>
          <w:tcPr>
            <w:tcW w:w="3261" w:type="dxa"/>
            <w:vMerge w:val="restart"/>
            <w:shd w:val="clear" w:color="auto" w:fill="auto"/>
            <w:vAlign w:val="center"/>
            <w:hideMark/>
          </w:tcPr>
          <w:p w:rsidR="003D006B" w:rsidRPr="00A830F8" w:rsidRDefault="003D006B" w:rsidP="007147C0">
            <w:pPr>
              <w:rPr>
                <w:sz w:val="22"/>
                <w:szCs w:val="22"/>
              </w:rPr>
            </w:pPr>
            <w:r w:rsidRPr="00A830F8">
              <w:rPr>
                <w:sz w:val="22"/>
                <w:szCs w:val="22"/>
              </w:rPr>
              <w:t xml:space="preserve">Размер 1,5х2 см, металл без эмали, индивидуальный штамп под литье, цанга </w:t>
            </w:r>
          </w:p>
        </w:tc>
        <w:tc>
          <w:tcPr>
            <w:tcW w:w="1276" w:type="dxa"/>
            <w:shd w:val="clear" w:color="auto" w:fill="auto"/>
            <w:vAlign w:val="center"/>
            <w:hideMark/>
          </w:tcPr>
          <w:p w:rsidR="003D006B" w:rsidRPr="00A830F8" w:rsidRDefault="003D006B" w:rsidP="007147C0">
            <w:pPr>
              <w:rPr>
                <w:b/>
                <w:bCs/>
                <w:sz w:val="22"/>
                <w:szCs w:val="22"/>
              </w:rPr>
            </w:pPr>
            <w:r w:rsidRPr="00A830F8">
              <w:rPr>
                <w:b/>
                <w:bCs/>
                <w:sz w:val="22"/>
                <w:szCs w:val="22"/>
              </w:rPr>
              <w:t>50 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tcPr>
          <w:p w:rsidR="003D006B" w:rsidRPr="00A830F8" w:rsidRDefault="003D006B" w:rsidP="007147C0">
            <w:pPr>
              <w:rPr>
                <w:b/>
                <w:bCs/>
                <w:sz w:val="22"/>
                <w:szCs w:val="22"/>
              </w:rPr>
            </w:pPr>
          </w:p>
        </w:tc>
        <w:tc>
          <w:tcPr>
            <w:tcW w:w="1276" w:type="dxa"/>
            <w:vMerge/>
            <w:vAlign w:val="center"/>
            <w:hideMark/>
          </w:tcPr>
          <w:p w:rsidR="003D006B" w:rsidRPr="00A830F8" w:rsidRDefault="003D006B" w:rsidP="007147C0">
            <w:pPr>
              <w:ind w:left="34"/>
              <w:rPr>
                <w:b/>
                <w:bCs/>
                <w:sz w:val="22"/>
                <w:szCs w:val="22"/>
              </w:rPr>
            </w:pPr>
          </w:p>
        </w:tc>
        <w:tc>
          <w:tcPr>
            <w:tcW w:w="3261" w:type="dxa"/>
            <w:vMerge/>
            <w:vAlign w:val="center"/>
            <w:hideMark/>
          </w:tcPr>
          <w:p w:rsidR="003D006B" w:rsidRPr="00A830F8" w:rsidRDefault="003D006B" w:rsidP="007147C0">
            <w:pPr>
              <w:rPr>
                <w:sz w:val="22"/>
                <w:szCs w:val="22"/>
              </w:rPr>
            </w:pPr>
          </w:p>
        </w:tc>
        <w:tc>
          <w:tcPr>
            <w:tcW w:w="1276" w:type="dxa"/>
            <w:shd w:val="clear" w:color="auto" w:fill="auto"/>
            <w:vAlign w:val="center"/>
            <w:hideMark/>
          </w:tcPr>
          <w:p w:rsidR="003D006B" w:rsidRPr="00A830F8" w:rsidRDefault="003D006B" w:rsidP="007147C0">
            <w:pPr>
              <w:rPr>
                <w:b/>
                <w:bCs/>
                <w:sz w:val="22"/>
                <w:szCs w:val="22"/>
              </w:rPr>
            </w:pPr>
            <w:r>
              <w:rPr>
                <w:b/>
                <w:bCs/>
                <w:sz w:val="22"/>
                <w:szCs w:val="22"/>
              </w:rPr>
              <w:t>1</w:t>
            </w:r>
            <w:r w:rsidRPr="00A830F8">
              <w:rPr>
                <w:b/>
                <w:bCs/>
                <w:sz w:val="22"/>
                <w:szCs w:val="22"/>
              </w:rPr>
              <w:t xml:space="preserve"> 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restart"/>
            <w:vAlign w:val="center"/>
          </w:tcPr>
          <w:p w:rsidR="003D006B" w:rsidRPr="00A830F8" w:rsidRDefault="003D006B" w:rsidP="007147C0">
            <w:pPr>
              <w:rPr>
                <w:b/>
                <w:bCs/>
                <w:sz w:val="22"/>
                <w:szCs w:val="22"/>
              </w:rPr>
            </w:pPr>
            <w:r>
              <w:rPr>
                <w:b/>
                <w:bCs/>
                <w:sz w:val="22"/>
                <w:szCs w:val="22"/>
              </w:rPr>
              <w:t>21.</w:t>
            </w:r>
          </w:p>
        </w:tc>
        <w:tc>
          <w:tcPr>
            <w:tcW w:w="1276" w:type="dxa"/>
            <w:vMerge w:val="restart"/>
            <w:shd w:val="clear" w:color="auto" w:fill="auto"/>
            <w:vAlign w:val="center"/>
            <w:hideMark/>
          </w:tcPr>
          <w:p w:rsidR="003D006B" w:rsidRPr="00A830F8" w:rsidRDefault="003D006B" w:rsidP="007147C0">
            <w:pPr>
              <w:ind w:left="34"/>
              <w:rPr>
                <w:b/>
                <w:bCs/>
                <w:sz w:val="22"/>
                <w:szCs w:val="22"/>
              </w:rPr>
            </w:pPr>
            <w:r w:rsidRPr="00A830F8">
              <w:rPr>
                <w:b/>
                <w:bCs/>
                <w:sz w:val="22"/>
                <w:szCs w:val="22"/>
              </w:rPr>
              <w:t>Футболки</w:t>
            </w:r>
          </w:p>
        </w:tc>
        <w:tc>
          <w:tcPr>
            <w:tcW w:w="3261" w:type="dxa"/>
            <w:vMerge w:val="restart"/>
            <w:shd w:val="clear" w:color="auto" w:fill="auto"/>
            <w:vAlign w:val="center"/>
            <w:hideMark/>
          </w:tcPr>
          <w:p w:rsidR="003D006B" w:rsidRPr="00A830F8" w:rsidRDefault="003D006B" w:rsidP="007147C0">
            <w:pPr>
              <w:rPr>
                <w:sz w:val="22"/>
                <w:szCs w:val="22"/>
              </w:rPr>
            </w:pPr>
            <w:r w:rsidRPr="00A830F8">
              <w:rPr>
                <w:sz w:val="22"/>
                <w:szCs w:val="22"/>
              </w:rPr>
              <w:t>Футболка-поло, цвет на выбор, плотность 210-230 гр</w:t>
            </w:r>
            <w:r>
              <w:rPr>
                <w:sz w:val="22"/>
                <w:szCs w:val="22"/>
              </w:rPr>
              <w:t>.</w:t>
            </w:r>
            <w:r w:rsidRPr="00A830F8">
              <w:rPr>
                <w:sz w:val="22"/>
                <w:szCs w:val="22"/>
              </w:rPr>
              <w:t xml:space="preserve"> нанесение 4+0, вышивка,  размерный ряд на выбор.</w:t>
            </w:r>
          </w:p>
        </w:tc>
        <w:tc>
          <w:tcPr>
            <w:tcW w:w="1276" w:type="dxa"/>
            <w:shd w:val="clear" w:color="auto" w:fill="auto"/>
            <w:vAlign w:val="center"/>
            <w:hideMark/>
          </w:tcPr>
          <w:p w:rsidR="003D006B" w:rsidRPr="00A830F8" w:rsidRDefault="003D006B" w:rsidP="007147C0">
            <w:pPr>
              <w:rPr>
                <w:b/>
                <w:bCs/>
                <w:sz w:val="22"/>
                <w:szCs w:val="22"/>
              </w:rPr>
            </w:pPr>
            <w:r w:rsidRPr="00A830F8">
              <w:rPr>
                <w:b/>
                <w:bCs/>
                <w:sz w:val="22"/>
                <w:szCs w:val="22"/>
              </w:rPr>
              <w:t>500 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tcPr>
          <w:p w:rsidR="003D006B" w:rsidRPr="00A830F8" w:rsidRDefault="003D006B" w:rsidP="007147C0">
            <w:pPr>
              <w:rPr>
                <w:b/>
                <w:bCs/>
                <w:sz w:val="22"/>
                <w:szCs w:val="22"/>
              </w:rPr>
            </w:pPr>
          </w:p>
        </w:tc>
        <w:tc>
          <w:tcPr>
            <w:tcW w:w="1276" w:type="dxa"/>
            <w:vMerge/>
            <w:vAlign w:val="center"/>
            <w:hideMark/>
          </w:tcPr>
          <w:p w:rsidR="003D006B" w:rsidRPr="00A830F8" w:rsidRDefault="003D006B" w:rsidP="007147C0">
            <w:pPr>
              <w:rPr>
                <w:b/>
                <w:bCs/>
                <w:sz w:val="22"/>
                <w:szCs w:val="22"/>
              </w:rPr>
            </w:pPr>
          </w:p>
        </w:tc>
        <w:tc>
          <w:tcPr>
            <w:tcW w:w="3261" w:type="dxa"/>
            <w:vMerge/>
            <w:vAlign w:val="center"/>
            <w:hideMark/>
          </w:tcPr>
          <w:p w:rsidR="003D006B" w:rsidRPr="00A830F8" w:rsidRDefault="003D006B" w:rsidP="007147C0">
            <w:pPr>
              <w:rPr>
                <w:sz w:val="22"/>
                <w:szCs w:val="22"/>
              </w:rPr>
            </w:pPr>
          </w:p>
        </w:tc>
        <w:tc>
          <w:tcPr>
            <w:tcW w:w="1276" w:type="dxa"/>
            <w:shd w:val="clear" w:color="auto" w:fill="auto"/>
            <w:vAlign w:val="center"/>
            <w:hideMark/>
          </w:tcPr>
          <w:p w:rsidR="003D006B" w:rsidRPr="00A830F8" w:rsidRDefault="003D006B" w:rsidP="003D006B">
            <w:pPr>
              <w:rPr>
                <w:b/>
                <w:bCs/>
                <w:sz w:val="22"/>
                <w:szCs w:val="22"/>
              </w:rPr>
            </w:pPr>
            <w:r w:rsidRPr="00A830F8">
              <w:rPr>
                <w:b/>
                <w:bCs/>
                <w:sz w:val="22"/>
                <w:szCs w:val="22"/>
              </w:rPr>
              <w:t>250шт.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tcPr>
          <w:p w:rsidR="003D006B" w:rsidRPr="00A830F8" w:rsidRDefault="003D006B" w:rsidP="007147C0">
            <w:pPr>
              <w:rPr>
                <w:b/>
                <w:bCs/>
                <w:sz w:val="22"/>
                <w:szCs w:val="22"/>
              </w:rPr>
            </w:pPr>
          </w:p>
        </w:tc>
        <w:tc>
          <w:tcPr>
            <w:tcW w:w="1276" w:type="dxa"/>
            <w:vMerge/>
            <w:vAlign w:val="center"/>
            <w:hideMark/>
          </w:tcPr>
          <w:p w:rsidR="003D006B" w:rsidRPr="00A830F8" w:rsidRDefault="003D006B" w:rsidP="007147C0">
            <w:pPr>
              <w:rPr>
                <w:b/>
                <w:bCs/>
                <w:sz w:val="22"/>
                <w:szCs w:val="22"/>
              </w:rPr>
            </w:pPr>
          </w:p>
        </w:tc>
        <w:tc>
          <w:tcPr>
            <w:tcW w:w="3261" w:type="dxa"/>
            <w:vMerge/>
            <w:vAlign w:val="center"/>
            <w:hideMark/>
          </w:tcPr>
          <w:p w:rsidR="003D006B" w:rsidRPr="00A830F8" w:rsidRDefault="003D006B" w:rsidP="007147C0">
            <w:pPr>
              <w:rPr>
                <w:sz w:val="22"/>
                <w:szCs w:val="22"/>
              </w:rPr>
            </w:pPr>
          </w:p>
        </w:tc>
        <w:tc>
          <w:tcPr>
            <w:tcW w:w="1276" w:type="dxa"/>
            <w:shd w:val="clear" w:color="auto" w:fill="auto"/>
            <w:vAlign w:val="center"/>
            <w:hideMark/>
          </w:tcPr>
          <w:p w:rsidR="003D006B" w:rsidRPr="00A830F8" w:rsidRDefault="003D006B" w:rsidP="007147C0">
            <w:pPr>
              <w:rPr>
                <w:b/>
                <w:bCs/>
                <w:sz w:val="22"/>
                <w:szCs w:val="22"/>
              </w:rPr>
            </w:pPr>
            <w:r>
              <w:rPr>
                <w:b/>
                <w:bCs/>
                <w:sz w:val="22"/>
                <w:szCs w:val="22"/>
              </w:rPr>
              <w:t>1</w:t>
            </w:r>
            <w:r w:rsidRPr="00A830F8">
              <w:rPr>
                <w:b/>
                <w:bCs/>
                <w:sz w:val="22"/>
                <w:szCs w:val="22"/>
              </w:rPr>
              <w:t xml:space="preserve"> 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tcPr>
          <w:p w:rsidR="003D006B" w:rsidRPr="00A830F8" w:rsidRDefault="003D006B" w:rsidP="007147C0">
            <w:pPr>
              <w:rPr>
                <w:b/>
                <w:bCs/>
                <w:sz w:val="22"/>
                <w:szCs w:val="22"/>
              </w:rPr>
            </w:pPr>
          </w:p>
        </w:tc>
        <w:tc>
          <w:tcPr>
            <w:tcW w:w="1276" w:type="dxa"/>
            <w:vMerge/>
            <w:vAlign w:val="center"/>
            <w:hideMark/>
          </w:tcPr>
          <w:p w:rsidR="003D006B" w:rsidRPr="00A830F8" w:rsidRDefault="003D006B" w:rsidP="007147C0">
            <w:pPr>
              <w:rPr>
                <w:b/>
                <w:bCs/>
                <w:sz w:val="22"/>
                <w:szCs w:val="22"/>
              </w:rPr>
            </w:pPr>
          </w:p>
        </w:tc>
        <w:tc>
          <w:tcPr>
            <w:tcW w:w="3261" w:type="dxa"/>
            <w:vMerge w:val="restart"/>
            <w:shd w:val="clear" w:color="auto" w:fill="auto"/>
            <w:vAlign w:val="center"/>
            <w:hideMark/>
          </w:tcPr>
          <w:p w:rsidR="003D006B" w:rsidRPr="00A830F8" w:rsidRDefault="003D006B" w:rsidP="007147C0">
            <w:pPr>
              <w:rPr>
                <w:sz w:val="22"/>
                <w:szCs w:val="22"/>
              </w:rPr>
            </w:pPr>
            <w:r w:rsidRPr="00A830F8">
              <w:rPr>
                <w:sz w:val="22"/>
                <w:szCs w:val="22"/>
              </w:rPr>
              <w:t xml:space="preserve"> Промо-футболка, цвет на выбор, плотность 190 гр</w:t>
            </w:r>
            <w:r>
              <w:rPr>
                <w:sz w:val="22"/>
                <w:szCs w:val="22"/>
              </w:rPr>
              <w:t>.</w:t>
            </w:r>
            <w:r w:rsidRPr="00A830F8">
              <w:rPr>
                <w:sz w:val="22"/>
                <w:szCs w:val="22"/>
              </w:rPr>
              <w:t>, нанесение 3+1, белая подложка 1+1, шелкография,  размерный ряд на выбор.</w:t>
            </w:r>
          </w:p>
        </w:tc>
        <w:tc>
          <w:tcPr>
            <w:tcW w:w="1276" w:type="dxa"/>
            <w:shd w:val="clear" w:color="auto" w:fill="auto"/>
            <w:vAlign w:val="center"/>
            <w:hideMark/>
          </w:tcPr>
          <w:p w:rsidR="003D006B" w:rsidRPr="00A830F8" w:rsidRDefault="003D006B" w:rsidP="007147C0">
            <w:pPr>
              <w:rPr>
                <w:b/>
                <w:bCs/>
                <w:sz w:val="22"/>
                <w:szCs w:val="22"/>
              </w:rPr>
            </w:pPr>
            <w:r w:rsidRPr="00A830F8">
              <w:rPr>
                <w:b/>
                <w:bCs/>
                <w:sz w:val="22"/>
                <w:szCs w:val="22"/>
              </w:rPr>
              <w:t>500 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tcPr>
          <w:p w:rsidR="003D006B" w:rsidRPr="00A830F8" w:rsidRDefault="003D006B" w:rsidP="007147C0">
            <w:pPr>
              <w:rPr>
                <w:b/>
                <w:bCs/>
                <w:sz w:val="22"/>
                <w:szCs w:val="22"/>
              </w:rPr>
            </w:pPr>
          </w:p>
        </w:tc>
        <w:tc>
          <w:tcPr>
            <w:tcW w:w="1276" w:type="dxa"/>
            <w:vMerge/>
            <w:vAlign w:val="center"/>
            <w:hideMark/>
          </w:tcPr>
          <w:p w:rsidR="003D006B" w:rsidRPr="00A830F8" w:rsidRDefault="003D006B" w:rsidP="007147C0">
            <w:pPr>
              <w:rPr>
                <w:b/>
                <w:bCs/>
                <w:sz w:val="22"/>
                <w:szCs w:val="22"/>
              </w:rPr>
            </w:pPr>
          </w:p>
        </w:tc>
        <w:tc>
          <w:tcPr>
            <w:tcW w:w="3261" w:type="dxa"/>
            <w:vMerge/>
            <w:vAlign w:val="center"/>
            <w:hideMark/>
          </w:tcPr>
          <w:p w:rsidR="003D006B" w:rsidRPr="00A830F8" w:rsidRDefault="003D006B" w:rsidP="007147C0">
            <w:pPr>
              <w:rPr>
                <w:sz w:val="22"/>
                <w:szCs w:val="22"/>
              </w:rPr>
            </w:pPr>
          </w:p>
        </w:tc>
        <w:tc>
          <w:tcPr>
            <w:tcW w:w="1276" w:type="dxa"/>
            <w:shd w:val="clear" w:color="auto" w:fill="auto"/>
            <w:vAlign w:val="center"/>
            <w:hideMark/>
          </w:tcPr>
          <w:p w:rsidR="003D006B" w:rsidRPr="00A830F8" w:rsidRDefault="003D006B" w:rsidP="003D006B">
            <w:pPr>
              <w:rPr>
                <w:b/>
                <w:bCs/>
                <w:sz w:val="22"/>
                <w:szCs w:val="22"/>
              </w:rPr>
            </w:pPr>
            <w:r w:rsidRPr="00A830F8">
              <w:rPr>
                <w:b/>
                <w:bCs/>
                <w:sz w:val="22"/>
                <w:szCs w:val="22"/>
              </w:rPr>
              <w:t>250</w:t>
            </w:r>
            <w:r>
              <w:rPr>
                <w:b/>
                <w:bCs/>
                <w:sz w:val="22"/>
                <w:szCs w:val="22"/>
              </w:rPr>
              <w:t xml:space="preserve"> </w:t>
            </w:r>
            <w:r w:rsidRPr="00A830F8">
              <w:rPr>
                <w:b/>
                <w:bCs/>
                <w:sz w:val="22"/>
                <w:szCs w:val="22"/>
              </w:rPr>
              <w:t>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tcPr>
          <w:p w:rsidR="003D006B" w:rsidRPr="00A830F8" w:rsidRDefault="003D006B" w:rsidP="007147C0">
            <w:pPr>
              <w:rPr>
                <w:b/>
                <w:bCs/>
                <w:sz w:val="22"/>
                <w:szCs w:val="22"/>
              </w:rPr>
            </w:pPr>
          </w:p>
        </w:tc>
        <w:tc>
          <w:tcPr>
            <w:tcW w:w="1276" w:type="dxa"/>
            <w:vMerge/>
            <w:vAlign w:val="center"/>
            <w:hideMark/>
          </w:tcPr>
          <w:p w:rsidR="003D006B" w:rsidRPr="00A830F8" w:rsidRDefault="003D006B" w:rsidP="007147C0">
            <w:pPr>
              <w:rPr>
                <w:b/>
                <w:bCs/>
                <w:sz w:val="22"/>
                <w:szCs w:val="22"/>
              </w:rPr>
            </w:pPr>
          </w:p>
        </w:tc>
        <w:tc>
          <w:tcPr>
            <w:tcW w:w="3261" w:type="dxa"/>
            <w:vMerge/>
            <w:vAlign w:val="center"/>
            <w:hideMark/>
          </w:tcPr>
          <w:p w:rsidR="003D006B" w:rsidRPr="00A830F8" w:rsidRDefault="003D006B" w:rsidP="007147C0">
            <w:pPr>
              <w:rPr>
                <w:sz w:val="22"/>
                <w:szCs w:val="22"/>
              </w:rPr>
            </w:pPr>
          </w:p>
        </w:tc>
        <w:tc>
          <w:tcPr>
            <w:tcW w:w="1276" w:type="dxa"/>
            <w:shd w:val="clear" w:color="auto" w:fill="auto"/>
            <w:vAlign w:val="center"/>
            <w:hideMark/>
          </w:tcPr>
          <w:p w:rsidR="003D006B" w:rsidRPr="00A830F8" w:rsidRDefault="003D006B" w:rsidP="007147C0">
            <w:pPr>
              <w:rPr>
                <w:b/>
                <w:bCs/>
                <w:sz w:val="22"/>
                <w:szCs w:val="22"/>
              </w:rPr>
            </w:pPr>
            <w:r>
              <w:rPr>
                <w:b/>
                <w:bCs/>
                <w:sz w:val="22"/>
                <w:szCs w:val="22"/>
              </w:rPr>
              <w:t>1</w:t>
            </w:r>
            <w:r w:rsidRPr="00A830F8">
              <w:rPr>
                <w:b/>
                <w:bCs/>
                <w:sz w:val="22"/>
                <w:szCs w:val="22"/>
              </w:rPr>
              <w:t xml:space="preserve"> 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restart"/>
            <w:vAlign w:val="center"/>
          </w:tcPr>
          <w:p w:rsidR="003D006B" w:rsidRPr="00A830F8" w:rsidRDefault="003D006B" w:rsidP="007147C0">
            <w:pPr>
              <w:rPr>
                <w:b/>
                <w:bCs/>
                <w:sz w:val="22"/>
                <w:szCs w:val="22"/>
              </w:rPr>
            </w:pPr>
            <w:r>
              <w:rPr>
                <w:b/>
                <w:bCs/>
                <w:sz w:val="22"/>
                <w:szCs w:val="22"/>
              </w:rPr>
              <w:t>22.</w:t>
            </w:r>
          </w:p>
        </w:tc>
        <w:tc>
          <w:tcPr>
            <w:tcW w:w="1276" w:type="dxa"/>
            <w:vMerge w:val="restart"/>
            <w:shd w:val="clear" w:color="auto" w:fill="auto"/>
            <w:vAlign w:val="center"/>
            <w:hideMark/>
          </w:tcPr>
          <w:p w:rsidR="003D006B" w:rsidRPr="00A830F8" w:rsidRDefault="003D006B" w:rsidP="007147C0">
            <w:pPr>
              <w:tabs>
                <w:tab w:val="left" w:pos="1467"/>
              </w:tabs>
              <w:ind w:left="34" w:right="-108"/>
              <w:rPr>
                <w:b/>
                <w:bCs/>
                <w:sz w:val="22"/>
                <w:szCs w:val="22"/>
              </w:rPr>
            </w:pPr>
            <w:r w:rsidRPr="00A830F8">
              <w:rPr>
                <w:b/>
                <w:bCs/>
                <w:sz w:val="22"/>
                <w:szCs w:val="22"/>
              </w:rPr>
              <w:t>Брелок металлический</w:t>
            </w:r>
          </w:p>
        </w:tc>
        <w:tc>
          <w:tcPr>
            <w:tcW w:w="3261" w:type="dxa"/>
            <w:vMerge w:val="restart"/>
            <w:shd w:val="clear" w:color="auto" w:fill="auto"/>
            <w:vAlign w:val="center"/>
            <w:hideMark/>
          </w:tcPr>
          <w:p w:rsidR="003D006B" w:rsidRPr="00A830F8" w:rsidRDefault="003D006B" w:rsidP="007147C0">
            <w:pPr>
              <w:rPr>
                <w:sz w:val="22"/>
                <w:szCs w:val="22"/>
              </w:rPr>
            </w:pPr>
            <w:r w:rsidRPr="00A830F8">
              <w:rPr>
                <w:sz w:val="22"/>
                <w:szCs w:val="22"/>
              </w:rPr>
              <w:t>Вид - на выбор, модель стандартная, материал металл, нанесение - тампопечать 1+0</w:t>
            </w:r>
          </w:p>
        </w:tc>
        <w:tc>
          <w:tcPr>
            <w:tcW w:w="1276" w:type="dxa"/>
            <w:shd w:val="clear" w:color="auto" w:fill="auto"/>
            <w:vAlign w:val="center"/>
            <w:hideMark/>
          </w:tcPr>
          <w:p w:rsidR="003D006B" w:rsidRPr="00A830F8" w:rsidRDefault="003D006B" w:rsidP="007147C0">
            <w:pPr>
              <w:rPr>
                <w:b/>
                <w:bCs/>
                <w:sz w:val="22"/>
                <w:szCs w:val="22"/>
              </w:rPr>
            </w:pPr>
            <w:r w:rsidRPr="00A830F8">
              <w:rPr>
                <w:b/>
                <w:bCs/>
                <w:sz w:val="22"/>
                <w:szCs w:val="22"/>
              </w:rPr>
              <w:t>500 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tcPr>
          <w:p w:rsidR="003D006B" w:rsidRPr="00A830F8" w:rsidRDefault="003D006B" w:rsidP="007147C0">
            <w:pPr>
              <w:rPr>
                <w:b/>
                <w:bCs/>
                <w:sz w:val="22"/>
                <w:szCs w:val="22"/>
              </w:rPr>
            </w:pPr>
          </w:p>
        </w:tc>
        <w:tc>
          <w:tcPr>
            <w:tcW w:w="1276" w:type="dxa"/>
            <w:vMerge/>
            <w:vAlign w:val="center"/>
            <w:hideMark/>
          </w:tcPr>
          <w:p w:rsidR="003D006B" w:rsidRPr="00A830F8" w:rsidRDefault="003D006B" w:rsidP="007147C0">
            <w:pPr>
              <w:ind w:left="34"/>
              <w:rPr>
                <w:b/>
                <w:bCs/>
                <w:sz w:val="22"/>
                <w:szCs w:val="22"/>
              </w:rPr>
            </w:pPr>
          </w:p>
        </w:tc>
        <w:tc>
          <w:tcPr>
            <w:tcW w:w="3261" w:type="dxa"/>
            <w:vMerge/>
            <w:vAlign w:val="center"/>
            <w:hideMark/>
          </w:tcPr>
          <w:p w:rsidR="003D006B" w:rsidRPr="00A830F8" w:rsidRDefault="003D006B" w:rsidP="007147C0">
            <w:pPr>
              <w:rPr>
                <w:sz w:val="22"/>
                <w:szCs w:val="22"/>
              </w:rPr>
            </w:pPr>
          </w:p>
        </w:tc>
        <w:tc>
          <w:tcPr>
            <w:tcW w:w="1276" w:type="dxa"/>
            <w:shd w:val="clear" w:color="auto" w:fill="auto"/>
            <w:vAlign w:val="center"/>
            <w:hideMark/>
          </w:tcPr>
          <w:p w:rsidR="003D006B" w:rsidRPr="00A830F8" w:rsidRDefault="003D006B" w:rsidP="003D006B">
            <w:pPr>
              <w:rPr>
                <w:b/>
                <w:bCs/>
                <w:sz w:val="22"/>
                <w:szCs w:val="22"/>
              </w:rPr>
            </w:pPr>
            <w:r w:rsidRPr="00A830F8">
              <w:rPr>
                <w:b/>
                <w:bCs/>
                <w:sz w:val="22"/>
                <w:szCs w:val="22"/>
              </w:rPr>
              <w:t>250</w:t>
            </w:r>
            <w:r>
              <w:rPr>
                <w:b/>
                <w:bCs/>
                <w:sz w:val="22"/>
                <w:szCs w:val="22"/>
              </w:rPr>
              <w:t xml:space="preserve"> </w:t>
            </w:r>
            <w:r w:rsidRPr="00A830F8">
              <w:rPr>
                <w:b/>
                <w:bCs/>
                <w:sz w:val="22"/>
                <w:szCs w:val="22"/>
              </w:rPr>
              <w:t>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tcPr>
          <w:p w:rsidR="003D006B" w:rsidRPr="00A830F8" w:rsidRDefault="003D006B" w:rsidP="007147C0">
            <w:pPr>
              <w:rPr>
                <w:b/>
                <w:bCs/>
                <w:sz w:val="22"/>
                <w:szCs w:val="22"/>
              </w:rPr>
            </w:pPr>
          </w:p>
        </w:tc>
        <w:tc>
          <w:tcPr>
            <w:tcW w:w="1276" w:type="dxa"/>
            <w:vMerge/>
            <w:vAlign w:val="center"/>
            <w:hideMark/>
          </w:tcPr>
          <w:p w:rsidR="003D006B" w:rsidRPr="00A830F8" w:rsidRDefault="003D006B" w:rsidP="007147C0">
            <w:pPr>
              <w:ind w:left="34"/>
              <w:rPr>
                <w:b/>
                <w:bCs/>
                <w:sz w:val="22"/>
                <w:szCs w:val="22"/>
              </w:rPr>
            </w:pPr>
          </w:p>
        </w:tc>
        <w:tc>
          <w:tcPr>
            <w:tcW w:w="3261" w:type="dxa"/>
            <w:vMerge/>
            <w:vAlign w:val="center"/>
            <w:hideMark/>
          </w:tcPr>
          <w:p w:rsidR="003D006B" w:rsidRPr="00A830F8" w:rsidRDefault="003D006B" w:rsidP="007147C0">
            <w:pPr>
              <w:rPr>
                <w:sz w:val="22"/>
                <w:szCs w:val="22"/>
              </w:rPr>
            </w:pPr>
          </w:p>
        </w:tc>
        <w:tc>
          <w:tcPr>
            <w:tcW w:w="1276" w:type="dxa"/>
            <w:shd w:val="clear" w:color="auto" w:fill="auto"/>
            <w:vAlign w:val="center"/>
            <w:hideMark/>
          </w:tcPr>
          <w:p w:rsidR="003D006B" w:rsidRPr="00A830F8" w:rsidRDefault="003D006B" w:rsidP="007147C0">
            <w:pPr>
              <w:rPr>
                <w:b/>
                <w:bCs/>
                <w:sz w:val="22"/>
                <w:szCs w:val="22"/>
              </w:rPr>
            </w:pPr>
            <w:r>
              <w:rPr>
                <w:b/>
                <w:bCs/>
                <w:sz w:val="22"/>
                <w:szCs w:val="22"/>
              </w:rPr>
              <w:t>1</w:t>
            </w:r>
            <w:r w:rsidRPr="00A830F8">
              <w:rPr>
                <w:b/>
                <w:bCs/>
                <w:sz w:val="22"/>
                <w:szCs w:val="22"/>
              </w:rPr>
              <w:t xml:space="preserve"> 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restart"/>
            <w:vAlign w:val="center"/>
          </w:tcPr>
          <w:p w:rsidR="003D006B" w:rsidRPr="00A830F8" w:rsidRDefault="003D006B" w:rsidP="007147C0">
            <w:pPr>
              <w:rPr>
                <w:b/>
                <w:bCs/>
                <w:sz w:val="22"/>
                <w:szCs w:val="22"/>
              </w:rPr>
            </w:pPr>
            <w:r>
              <w:rPr>
                <w:b/>
                <w:bCs/>
                <w:sz w:val="22"/>
                <w:szCs w:val="22"/>
              </w:rPr>
              <w:t>23.</w:t>
            </w:r>
          </w:p>
        </w:tc>
        <w:tc>
          <w:tcPr>
            <w:tcW w:w="1276" w:type="dxa"/>
            <w:vMerge w:val="restart"/>
            <w:shd w:val="clear" w:color="auto" w:fill="auto"/>
            <w:vAlign w:val="center"/>
            <w:hideMark/>
          </w:tcPr>
          <w:p w:rsidR="003D006B" w:rsidRPr="00A830F8" w:rsidRDefault="003D006B" w:rsidP="007147C0">
            <w:pPr>
              <w:ind w:left="34" w:right="-108"/>
              <w:rPr>
                <w:b/>
                <w:bCs/>
                <w:sz w:val="22"/>
                <w:szCs w:val="22"/>
              </w:rPr>
            </w:pPr>
            <w:r w:rsidRPr="00A830F8">
              <w:rPr>
                <w:b/>
                <w:bCs/>
                <w:sz w:val="22"/>
                <w:szCs w:val="22"/>
              </w:rPr>
              <w:t>Кружка керамическая</w:t>
            </w:r>
          </w:p>
        </w:tc>
        <w:tc>
          <w:tcPr>
            <w:tcW w:w="3261" w:type="dxa"/>
            <w:vMerge w:val="restart"/>
            <w:shd w:val="clear" w:color="auto" w:fill="auto"/>
            <w:vAlign w:val="center"/>
            <w:hideMark/>
          </w:tcPr>
          <w:p w:rsidR="003D006B" w:rsidRPr="00A830F8" w:rsidRDefault="003D006B" w:rsidP="007147C0">
            <w:pPr>
              <w:rPr>
                <w:sz w:val="22"/>
                <w:szCs w:val="22"/>
              </w:rPr>
            </w:pPr>
            <w:r w:rsidRPr="00A830F8">
              <w:rPr>
                <w:sz w:val="22"/>
                <w:szCs w:val="22"/>
              </w:rPr>
              <w:t>Цвет на выбор, нанесение 1+0, горячая деколь, до 15 см</w:t>
            </w:r>
            <w:r>
              <w:rPr>
                <w:sz w:val="22"/>
                <w:szCs w:val="22"/>
              </w:rPr>
              <w:t xml:space="preserve"> </w:t>
            </w:r>
            <w:r w:rsidRPr="00A830F8">
              <w:rPr>
                <w:sz w:val="22"/>
                <w:szCs w:val="22"/>
              </w:rPr>
              <w:t>2 площадь нанесения</w:t>
            </w:r>
          </w:p>
        </w:tc>
        <w:tc>
          <w:tcPr>
            <w:tcW w:w="1276" w:type="dxa"/>
            <w:shd w:val="clear" w:color="auto" w:fill="auto"/>
            <w:vAlign w:val="center"/>
            <w:hideMark/>
          </w:tcPr>
          <w:p w:rsidR="003D006B" w:rsidRPr="00A830F8" w:rsidRDefault="003D006B" w:rsidP="007147C0">
            <w:pPr>
              <w:rPr>
                <w:b/>
                <w:bCs/>
                <w:sz w:val="22"/>
                <w:szCs w:val="22"/>
              </w:rPr>
            </w:pPr>
            <w:r w:rsidRPr="00A830F8">
              <w:rPr>
                <w:b/>
                <w:bCs/>
                <w:sz w:val="22"/>
                <w:szCs w:val="22"/>
              </w:rPr>
              <w:t>500 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3D006B" w:rsidRPr="00A830F8" w:rsidRDefault="003D006B" w:rsidP="007147C0">
            <w:pPr>
              <w:rPr>
                <w:b/>
                <w:bCs/>
                <w:sz w:val="22"/>
                <w:szCs w:val="22"/>
              </w:rPr>
            </w:pPr>
          </w:p>
        </w:tc>
        <w:tc>
          <w:tcPr>
            <w:tcW w:w="1276" w:type="dxa"/>
            <w:vMerge/>
            <w:vAlign w:val="center"/>
            <w:hideMark/>
          </w:tcPr>
          <w:p w:rsidR="003D006B" w:rsidRPr="00A830F8" w:rsidRDefault="003D006B" w:rsidP="007147C0">
            <w:pPr>
              <w:ind w:left="34"/>
              <w:rPr>
                <w:b/>
                <w:bCs/>
                <w:sz w:val="22"/>
                <w:szCs w:val="22"/>
              </w:rPr>
            </w:pPr>
          </w:p>
        </w:tc>
        <w:tc>
          <w:tcPr>
            <w:tcW w:w="3261" w:type="dxa"/>
            <w:vMerge/>
            <w:vAlign w:val="center"/>
            <w:hideMark/>
          </w:tcPr>
          <w:p w:rsidR="003D006B" w:rsidRPr="00A830F8" w:rsidRDefault="003D006B" w:rsidP="007147C0">
            <w:pPr>
              <w:rPr>
                <w:sz w:val="22"/>
                <w:szCs w:val="22"/>
              </w:rPr>
            </w:pPr>
          </w:p>
        </w:tc>
        <w:tc>
          <w:tcPr>
            <w:tcW w:w="1276" w:type="dxa"/>
            <w:shd w:val="clear" w:color="auto" w:fill="auto"/>
            <w:vAlign w:val="center"/>
            <w:hideMark/>
          </w:tcPr>
          <w:p w:rsidR="003D006B" w:rsidRPr="00A830F8" w:rsidRDefault="003D006B" w:rsidP="003D006B">
            <w:pPr>
              <w:rPr>
                <w:b/>
                <w:bCs/>
                <w:sz w:val="22"/>
                <w:szCs w:val="22"/>
              </w:rPr>
            </w:pPr>
            <w:r w:rsidRPr="00A830F8">
              <w:rPr>
                <w:b/>
                <w:bCs/>
                <w:sz w:val="22"/>
                <w:szCs w:val="22"/>
              </w:rPr>
              <w:t>250шт.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3D006B" w:rsidRPr="00A830F8" w:rsidRDefault="003D006B" w:rsidP="007147C0">
            <w:pPr>
              <w:rPr>
                <w:b/>
                <w:bCs/>
                <w:sz w:val="22"/>
                <w:szCs w:val="22"/>
              </w:rPr>
            </w:pPr>
          </w:p>
        </w:tc>
        <w:tc>
          <w:tcPr>
            <w:tcW w:w="1276" w:type="dxa"/>
            <w:vMerge/>
            <w:vAlign w:val="center"/>
            <w:hideMark/>
          </w:tcPr>
          <w:p w:rsidR="003D006B" w:rsidRPr="00A830F8" w:rsidRDefault="003D006B" w:rsidP="007147C0">
            <w:pPr>
              <w:ind w:left="34"/>
              <w:rPr>
                <w:b/>
                <w:bCs/>
                <w:sz w:val="22"/>
                <w:szCs w:val="22"/>
              </w:rPr>
            </w:pPr>
          </w:p>
        </w:tc>
        <w:tc>
          <w:tcPr>
            <w:tcW w:w="3261" w:type="dxa"/>
            <w:vMerge/>
            <w:vAlign w:val="center"/>
            <w:hideMark/>
          </w:tcPr>
          <w:p w:rsidR="003D006B" w:rsidRPr="00A830F8" w:rsidRDefault="003D006B" w:rsidP="007147C0">
            <w:pPr>
              <w:rPr>
                <w:sz w:val="22"/>
                <w:szCs w:val="22"/>
              </w:rPr>
            </w:pPr>
          </w:p>
        </w:tc>
        <w:tc>
          <w:tcPr>
            <w:tcW w:w="1276" w:type="dxa"/>
            <w:shd w:val="clear" w:color="auto" w:fill="auto"/>
            <w:vAlign w:val="center"/>
            <w:hideMark/>
          </w:tcPr>
          <w:p w:rsidR="003D006B" w:rsidRPr="00A830F8" w:rsidRDefault="003D006B" w:rsidP="007147C0">
            <w:pPr>
              <w:rPr>
                <w:b/>
                <w:bCs/>
                <w:sz w:val="22"/>
                <w:szCs w:val="22"/>
              </w:rPr>
            </w:pPr>
            <w:r>
              <w:rPr>
                <w:b/>
                <w:bCs/>
                <w:sz w:val="22"/>
                <w:szCs w:val="22"/>
              </w:rPr>
              <w:t>1</w:t>
            </w:r>
            <w:r w:rsidRPr="00A830F8">
              <w:rPr>
                <w:b/>
                <w:bCs/>
                <w:sz w:val="22"/>
                <w:szCs w:val="22"/>
              </w:rPr>
              <w:t xml:space="preserve"> 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restart"/>
            <w:vAlign w:val="center"/>
          </w:tcPr>
          <w:p w:rsidR="003D006B" w:rsidRPr="00A830F8" w:rsidRDefault="003D006B" w:rsidP="007147C0">
            <w:pPr>
              <w:rPr>
                <w:b/>
                <w:bCs/>
                <w:sz w:val="22"/>
                <w:szCs w:val="22"/>
              </w:rPr>
            </w:pPr>
            <w:r>
              <w:rPr>
                <w:b/>
                <w:bCs/>
                <w:sz w:val="22"/>
                <w:szCs w:val="22"/>
              </w:rPr>
              <w:t>24.</w:t>
            </w:r>
          </w:p>
        </w:tc>
        <w:tc>
          <w:tcPr>
            <w:tcW w:w="1276" w:type="dxa"/>
            <w:vMerge w:val="restart"/>
            <w:shd w:val="clear" w:color="auto" w:fill="auto"/>
            <w:vAlign w:val="center"/>
            <w:hideMark/>
          </w:tcPr>
          <w:p w:rsidR="003D006B" w:rsidRPr="00A830F8" w:rsidRDefault="003D006B" w:rsidP="007147C0">
            <w:pPr>
              <w:ind w:left="34"/>
              <w:rPr>
                <w:b/>
                <w:bCs/>
                <w:sz w:val="22"/>
                <w:szCs w:val="22"/>
              </w:rPr>
            </w:pPr>
            <w:r w:rsidRPr="00A830F8">
              <w:rPr>
                <w:b/>
                <w:bCs/>
                <w:sz w:val="22"/>
                <w:szCs w:val="22"/>
              </w:rPr>
              <w:t>Ролл-ап</w:t>
            </w:r>
          </w:p>
        </w:tc>
        <w:tc>
          <w:tcPr>
            <w:tcW w:w="3261" w:type="dxa"/>
            <w:shd w:val="clear" w:color="auto" w:fill="auto"/>
            <w:vAlign w:val="center"/>
            <w:hideMark/>
          </w:tcPr>
          <w:p w:rsidR="003D006B" w:rsidRPr="00A830F8" w:rsidRDefault="003D006B" w:rsidP="007147C0">
            <w:pPr>
              <w:jc w:val="both"/>
              <w:rPr>
                <w:sz w:val="22"/>
                <w:szCs w:val="22"/>
              </w:rPr>
            </w:pPr>
            <w:r w:rsidRPr="00A830F8">
              <w:rPr>
                <w:sz w:val="22"/>
                <w:szCs w:val="22"/>
              </w:rPr>
              <w:t>Размер: 85х200см</w:t>
            </w:r>
          </w:p>
        </w:tc>
        <w:tc>
          <w:tcPr>
            <w:tcW w:w="1276" w:type="dxa"/>
            <w:shd w:val="clear" w:color="auto" w:fill="auto"/>
            <w:vAlign w:val="center"/>
            <w:hideMark/>
          </w:tcPr>
          <w:p w:rsidR="003D006B" w:rsidRPr="00A830F8" w:rsidRDefault="003D006B" w:rsidP="007147C0">
            <w:pPr>
              <w:rPr>
                <w:b/>
                <w:bCs/>
                <w:sz w:val="22"/>
                <w:szCs w:val="22"/>
              </w:rPr>
            </w:pPr>
            <w:r w:rsidRPr="00A830F8">
              <w:rPr>
                <w:b/>
                <w:bCs/>
                <w:sz w:val="22"/>
                <w:szCs w:val="22"/>
              </w:rPr>
              <w:t>1 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tcPr>
          <w:p w:rsidR="003D006B" w:rsidRPr="00A830F8" w:rsidRDefault="003D006B" w:rsidP="007147C0">
            <w:pPr>
              <w:rPr>
                <w:b/>
                <w:bCs/>
                <w:sz w:val="22"/>
                <w:szCs w:val="22"/>
              </w:rPr>
            </w:pPr>
          </w:p>
        </w:tc>
        <w:tc>
          <w:tcPr>
            <w:tcW w:w="1276" w:type="dxa"/>
            <w:vMerge/>
            <w:vAlign w:val="center"/>
            <w:hideMark/>
          </w:tcPr>
          <w:p w:rsidR="003D006B" w:rsidRPr="00A830F8" w:rsidRDefault="003D006B" w:rsidP="007147C0">
            <w:pPr>
              <w:rPr>
                <w:b/>
                <w:bCs/>
                <w:sz w:val="22"/>
                <w:szCs w:val="22"/>
              </w:rPr>
            </w:pPr>
          </w:p>
        </w:tc>
        <w:tc>
          <w:tcPr>
            <w:tcW w:w="3261" w:type="dxa"/>
            <w:shd w:val="clear" w:color="auto" w:fill="auto"/>
            <w:vAlign w:val="center"/>
            <w:hideMark/>
          </w:tcPr>
          <w:p w:rsidR="003D006B" w:rsidRPr="00A830F8" w:rsidRDefault="003D006B" w:rsidP="007147C0">
            <w:pPr>
              <w:jc w:val="both"/>
              <w:rPr>
                <w:sz w:val="22"/>
                <w:szCs w:val="22"/>
              </w:rPr>
            </w:pPr>
            <w:r w:rsidRPr="00A830F8">
              <w:rPr>
                <w:sz w:val="22"/>
                <w:szCs w:val="22"/>
              </w:rPr>
              <w:t>Размер:100х200см</w:t>
            </w:r>
          </w:p>
        </w:tc>
        <w:tc>
          <w:tcPr>
            <w:tcW w:w="1276" w:type="dxa"/>
            <w:shd w:val="clear" w:color="auto" w:fill="auto"/>
            <w:vAlign w:val="center"/>
            <w:hideMark/>
          </w:tcPr>
          <w:p w:rsidR="003D006B" w:rsidRPr="00A830F8" w:rsidRDefault="003D006B" w:rsidP="007147C0">
            <w:pPr>
              <w:rPr>
                <w:b/>
                <w:bCs/>
                <w:sz w:val="22"/>
                <w:szCs w:val="22"/>
              </w:rPr>
            </w:pPr>
            <w:r w:rsidRPr="00A830F8">
              <w:rPr>
                <w:b/>
                <w:bCs/>
                <w:sz w:val="22"/>
                <w:szCs w:val="22"/>
              </w:rPr>
              <w:t>1 шт.</w:t>
            </w:r>
          </w:p>
        </w:tc>
        <w:tc>
          <w:tcPr>
            <w:tcW w:w="1276" w:type="dxa"/>
            <w:vAlign w:val="center"/>
          </w:tcPr>
          <w:p w:rsidR="003D006B" w:rsidRPr="008B7347" w:rsidRDefault="003D006B" w:rsidP="00F536BF">
            <w:pPr>
              <w:jc w:val="right"/>
              <w:rPr>
                <w:bCs/>
                <w:color w:val="000000"/>
                <w:sz w:val="22"/>
                <w:szCs w:val="22"/>
              </w:rPr>
            </w:pPr>
          </w:p>
        </w:tc>
        <w:tc>
          <w:tcPr>
            <w:tcW w:w="1417" w:type="dxa"/>
            <w:vAlign w:val="center"/>
          </w:tcPr>
          <w:p w:rsidR="003D006B" w:rsidRPr="008B7347" w:rsidRDefault="003D006B" w:rsidP="00F536BF">
            <w:pPr>
              <w:jc w:val="right"/>
              <w:rPr>
                <w:bCs/>
                <w:color w:val="000000"/>
                <w:sz w:val="22"/>
                <w:szCs w:val="22"/>
              </w:rPr>
            </w:pPr>
          </w:p>
        </w:tc>
        <w:tc>
          <w:tcPr>
            <w:tcW w:w="1418" w:type="dxa"/>
            <w:vAlign w:val="center"/>
          </w:tcPr>
          <w:p w:rsidR="003D006B" w:rsidRPr="008B7347" w:rsidRDefault="003D006B" w:rsidP="00F536BF">
            <w:pPr>
              <w:jc w:val="right"/>
              <w:rPr>
                <w:bCs/>
                <w:color w:val="000000"/>
                <w:sz w:val="22"/>
                <w:szCs w:val="22"/>
              </w:rPr>
            </w:pPr>
          </w:p>
        </w:tc>
      </w:tr>
      <w:tr w:rsidR="003D006B" w:rsidRPr="00CD6DC5"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tcBorders>
              <w:bottom w:val="single" w:sz="4" w:space="0" w:color="auto"/>
            </w:tcBorders>
          </w:tcPr>
          <w:p w:rsidR="003D006B" w:rsidRPr="00A830F8" w:rsidRDefault="003D006B" w:rsidP="007147C0">
            <w:pPr>
              <w:rPr>
                <w:b/>
                <w:bCs/>
                <w:sz w:val="22"/>
                <w:szCs w:val="22"/>
              </w:rPr>
            </w:pPr>
          </w:p>
        </w:tc>
        <w:tc>
          <w:tcPr>
            <w:tcW w:w="1276" w:type="dxa"/>
            <w:vMerge/>
            <w:tcBorders>
              <w:bottom w:val="single" w:sz="4" w:space="0" w:color="auto"/>
            </w:tcBorders>
            <w:vAlign w:val="center"/>
            <w:hideMark/>
          </w:tcPr>
          <w:p w:rsidR="003D006B" w:rsidRPr="00A830F8" w:rsidRDefault="003D006B" w:rsidP="007147C0">
            <w:pPr>
              <w:rPr>
                <w:b/>
                <w:bCs/>
                <w:sz w:val="22"/>
                <w:szCs w:val="22"/>
              </w:rPr>
            </w:pPr>
          </w:p>
        </w:tc>
        <w:tc>
          <w:tcPr>
            <w:tcW w:w="3261" w:type="dxa"/>
            <w:tcBorders>
              <w:bottom w:val="single" w:sz="4" w:space="0" w:color="auto"/>
            </w:tcBorders>
            <w:shd w:val="clear" w:color="auto" w:fill="auto"/>
            <w:vAlign w:val="center"/>
            <w:hideMark/>
          </w:tcPr>
          <w:p w:rsidR="003D006B" w:rsidRPr="00A830F8" w:rsidRDefault="003D006B" w:rsidP="007147C0">
            <w:pPr>
              <w:jc w:val="both"/>
              <w:rPr>
                <w:sz w:val="22"/>
                <w:szCs w:val="22"/>
              </w:rPr>
            </w:pPr>
            <w:r w:rsidRPr="00A830F8">
              <w:rPr>
                <w:sz w:val="22"/>
                <w:szCs w:val="22"/>
              </w:rPr>
              <w:t>Размер:120х200см</w:t>
            </w:r>
          </w:p>
        </w:tc>
        <w:tc>
          <w:tcPr>
            <w:tcW w:w="1276" w:type="dxa"/>
            <w:tcBorders>
              <w:bottom w:val="single" w:sz="4" w:space="0" w:color="auto"/>
            </w:tcBorders>
            <w:shd w:val="clear" w:color="auto" w:fill="auto"/>
            <w:vAlign w:val="center"/>
            <w:hideMark/>
          </w:tcPr>
          <w:p w:rsidR="003D006B" w:rsidRPr="00A830F8" w:rsidRDefault="003D006B" w:rsidP="007147C0">
            <w:pPr>
              <w:rPr>
                <w:b/>
                <w:bCs/>
                <w:sz w:val="22"/>
                <w:szCs w:val="22"/>
              </w:rPr>
            </w:pPr>
            <w:r w:rsidRPr="00A830F8">
              <w:rPr>
                <w:b/>
                <w:bCs/>
                <w:sz w:val="22"/>
                <w:szCs w:val="22"/>
              </w:rPr>
              <w:t>1 шт.</w:t>
            </w:r>
          </w:p>
        </w:tc>
        <w:tc>
          <w:tcPr>
            <w:tcW w:w="1276" w:type="dxa"/>
            <w:tcBorders>
              <w:bottom w:val="single" w:sz="4" w:space="0" w:color="auto"/>
            </w:tcBorders>
            <w:vAlign w:val="center"/>
          </w:tcPr>
          <w:p w:rsidR="003D006B" w:rsidRPr="008B7347" w:rsidRDefault="003D006B" w:rsidP="00F536BF">
            <w:pPr>
              <w:jc w:val="right"/>
              <w:rPr>
                <w:bCs/>
                <w:color w:val="000000"/>
                <w:sz w:val="22"/>
                <w:szCs w:val="22"/>
              </w:rPr>
            </w:pPr>
          </w:p>
        </w:tc>
        <w:tc>
          <w:tcPr>
            <w:tcW w:w="1417" w:type="dxa"/>
            <w:tcBorders>
              <w:bottom w:val="single" w:sz="4" w:space="0" w:color="auto"/>
            </w:tcBorders>
            <w:vAlign w:val="center"/>
          </w:tcPr>
          <w:p w:rsidR="003D006B" w:rsidRPr="008B7347" w:rsidRDefault="003D006B" w:rsidP="00F536BF">
            <w:pPr>
              <w:jc w:val="right"/>
              <w:rPr>
                <w:bCs/>
                <w:color w:val="000000"/>
                <w:sz w:val="22"/>
                <w:szCs w:val="22"/>
              </w:rPr>
            </w:pPr>
          </w:p>
        </w:tc>
        <w:tc>
          <w:tcPr>
            <w:tcW w:w="1418" w:type="dxa"/>
            <w:tcBorders>
              <w:bottom w:val="single" w:sz="4" w:space="0" w:color="auto"/>
            </w:tcBorders>
            <w:vAlign w:val="center"/>
          </w:tcPr>
          <w:p w:rsidR="003D006B" w:rsidRPr="008B7347" w:rsidRDefault="003D006B" w:rsidP="00F536BF">
            <w:pPr>
              <w:jc w:val="right"/>
              <w:rPr>
                <w:bCs/>
                <w:color w:val="000000"/>
                <w:sz w:val="22"/>
                <w:szCs w:val="22"/>
              </w:rPr>
            </w:pPr>
          </w:p>
        </w:tc>
      </w:tr>
      <w:tr w:rsidR="00482429" w:rsidRPr="00910786" w:rsidTr="00317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shd w:val="clear" w:color="auto" w:fill="BFBFBF" w:themeFill="background1" w:themeFillShade="BF"/>
          </w:tcPr>
          <w:p w:rsidR="00482429" w:rsidRPr="00A830F8" w:rsidRDefault="00482429" w:rsidP="007147C0">
            <w:pPr>
              <w:rPr>
                <w:b/>
                <w:bCs/>
                <w:sz w:val="22"/>
                <w:szCs w:val="22"/>
              </w:rPr>
            </w:pPr>
          </w:p>
        </w:tc>
        <w:tc>
          <w:tcPr>
            <w:tcW w:w="7089" w:type="dxa"/>
            <w:gridSpan w:val="4"/>
            <w:shd w:val="clear" w:color="auto" w:fill="BFBFBF" w:themeFill="background1" w:themeFillShade="BF"/>
            <w:vAlign w:val="center"/>
          </w:tcPr>
          <w:p w:rsidR="00482429" w:rsidRPr="00910786" w:rsidRDefault="00B4027A" w:rsidP="00910786">
            <w:pPr>
              <w:rPr>
                <w:b/>
                <w:bCs/>
                <w:sz w:val="22"/>
                <w:szCs w:val="22"/>
              </w:rPr>
            </w:pPr>
            <w:r w:rsidRPr="00B4027A">
              <w:rPr>
                <w:b/>
                <w:bCs/>
                <w:sz w:val="22"/>
                <w:szCs w:val="22"/>
              </w:rPr>
              <w:t xml:space="preserve">ДОСТАВКА </w:t>
            </w:r>
            <w:r w:rsidRPr="00B4027A">
              <w:rPr>
                <w:rStyle w:val="afa"/>
                <w:b/>
                <w:bCs/>
                <w:sz w:val="22"/>
                <w:szCs w:val="22"/>
              </w:rPr>
              <w:footnoteReference w:id="2"/>
            </w:r>
            <w:r w:rsidRPr="00B4027A">
              <w:rPr>
                <w:b/>
                <w:bCs/>
                <w:sz w:val="22"/>
                <w:szCs w:val="22"/>
              </w:rPr>
              <w:t xml:space="preserve"> П</w:t>
            </w:r>
            <w:r>
              <w:rPr>
                <w:b/>
                <w:bCs/>
                <w:sz w:val="22"/>
                <w:szCs w:val="22"/>
              </w:rPr>
              <w:t>ОЛИГРАФИ</w:t>
            </w:r>
            <w:r w:rsidRPr="00B4027A">
              <w:rPr>
                <w:b/>
                <w:bCs/>
                <w:sz w:val="22"/>
                <w:szCs w:val="22"/>
              </w:rPr>
              <w:t>Ч</w:t>
            </w:r>
            <w:r>
              <w:rPr>
                <w:b/>
                <w:bCs/>
                <w:sz w:val="22"/>
                <w:szCs w:val="22"/>
              </w:rPr>
              <w:t>Е</w:t>
            </w:r>
            <w:r w:rsidRPr="00B4027A">
              <w:rPr>
                <w:b/>
                <w:bCs/>
                <w:sz w:val="22"/>
                <w:szCs w:val="22"/>
              </w:rPr>
              <w:t>СКОЙ ПРОДУКЦИИ</w:t>
            </w:r>
          </w:p>
        </w:tc>
        <w:tc>
          <w:tcPr>
            <w:tcW w:w="1417" w:type="dxa"/>
            <w:shd w:val="clear" w:color="auto" w:fill="BFBFBF" w:themeFill="background1" w:themeFillShade="BF"/>
            <w:vAlign w:val="center"/>
          </w:tcPr>
          <w:p w:rsidR="00482429" w:rsidRPr="00910786" w:rsidRDefault="00482429" w:rsidP="00910786">
            <w:pPr>
              <w:rPr>
                <w:b/>
                <w:bCs/>
                <w:sz w:val="22"/>
                <w:szCs w:val="22"/>
              </w:rPr>
            </w:pPr>
          </w:p>
        </w:tc>
        <w:tc>
          <w:tcPr>
            <w:tcW w:w="1418" w:type="dxa"/>
            <w:shd w:val="clear" w:color="auto" w:fill="BFBFBF" w:themeFill="background1" w:themeFillShade="BF"/>
            <w:vAlign w:val="center"/>
          </w:tcPr>
          <w:p w:rsidR="00482429" w:rsidRPr="00910786" w:rsidRDefault="00482429" w:rsidP="00910786">
            <w:pPr>
              <w:rPr>
                <w:b/>
                <w:bCs/>
                <w:sz w:val="22"/>
                <w:szCs w:val="22"/>
              </w:rPr>
            </w:pPr>
          </w:p>
        </w:tc>
      </w:tr>
      <w:tr w:rsidR="00482429"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restart"/>
            <w:vAlign w:val="center"/>
          </w:tcPr>
          <w:p w:rsidR="00482429" w:rsidRPr="00C822FE" w:rsidRDefault="00482429" w:rsidP="00C822FE">
            <w:pPr>
              <w:jc w:val="center"/>
              <w:rPr>
                <w:b/>
                <w:bCs/>
                <w:sz w:val="22"/>
                <w:szCs w:val="22"/>
              </w:rPr>
            </w:pPr>
            <w:r w:rsidRPr="00C822FE">
              <w:rPr>
                <w:b/>
                <w:bCs/>
                <w:sz w:val="22"/>
                <w:szCs w:val="22"/>
              </w:rPr>
              <w:t>25.</w:t>
            </w:r>
          </w:p>
        </w:tc>
        <w:tc>
          <w:tcPr>
            <w:tcW w:w="4537" w:type="dxa"/>
            <w:gridSpan w:val="2"/>
            <w:vMerge w:val="restart"/>
            <w:vAlign w:val="center"/>
          </w:tcPr>
          <w:p w:rsidR="00482429" w:rsidRDefault="00482429">
            <w:pPr>
              <w:rPr>
                <w:color w:val="000000"/>
                <w:sz w:val="22"/>
                <w:szCs w:val="22"/>
              </w:rPr>
            </w:pPr>
            <w:r>
              <w:rPr>
                <w:color w:val="000000"/>
                <w:sz w:val="22"/>
                <w:szCs w:val="22"/>
              </w:rPr>
              <w:t>690091, г. Владивосток, ул. Адмирала Фокина, д.20, оф.409</w:t>
            </w:r>
          </w:p>
        </w:tc>
        <w:tc>
          <w:tcPr>
            <w:tcW w:w="1276" w:type="dxa"/>
            <w:shd w:val="clear" w:color="auto" w:fill="auto"/>
            <w:vAlign w:val="center"/>
          </w:tcPr>
          <w:p w:rsidR="00482429" w:rsidRPr="00A830F8" w:rsidRDefault="00482429" w:rsidP="007147C0">
            <w:pPr>
              <w:rPr>
                <w:b/>
                <w:bCs/>
                <w:sz w:val="22"/>
                <w:szCs w:val="22"/>
              </w:rPr>
            </w:pPr>
            <w:r>
              <w:rPr>
                <w:b/>
                <w:bCs/>
                <w:sz w:val="22"/>
                <w:szCs w:val="22"/>
              </w:rPr>
              <w:t>за 1 кг</w:t>
            </w:r>
          </w:p>
        </w:tc>
        <w:tc>
          <w:tcPr>
            <w:tcW w:w="1276" w:type="dxa"/>
            <w:vAlign w:val="center"/>
          </w:tcPr>
          <w:p w:rsidR="00482429" w:rsidRPr="008B7347" w:rsidRDefault="00482429" w:rsidP="00F536BF">
            <w:pPr>
              <w:jc w:val="right"/>
              <w:rPr>
                <w:bCs/>
                <w:color w:val="000000"/>
                <w:sz w:val="22"/>
                <w:szCs w:val="22"/>
              </w:rPr>
            </w:pPr>
          </w:p>
        </w:tc>
        <w:tc>
          <w:tcPr>
            <w:tcW w:w="1417" w:type="dxa"/>
            <w:vAlign w:val="center"/>
          </w:tcPr>
          <w:p w:rsidR="00482429" w:rsidRPr="008B7347" w:rsidRDefault="00482429" w:rsidP="00482429">
            <w:pPr>
              <w:jc w:val="right"/>
              <w:rPr>
                <w:bCs/>
                <w:color w:val="000000"/>
                <w:sz w:val="22"/>
                <w:szCs w:val="22"/>
              </w:rPr>
            </w:pPr>
          </w:p>
        </w:tc>
        <w:tc>
          <w:tcPr>
            <w:tcW w:w="1418" w:type="dxa"/>
            <w:vAlign w:val="center"/>
          </w:tcPr>
          <w:p w:rsidR="00482429" w:rsidRPr="008B7347" w:rsidRDefault="00482429" w:rsidP="00F536BF">
            <w:pPr>
              <w:jc w:val="right"/>
              <w:rPr>
                <w:bCs/>
                <w:color w:val="000000"/>
                <w:sz w:val="22"/>
                <w:szCs w:val="22"/>
              </w:rPr>
            </w:pPr>
          </w:p>
        </w:tc>
      </w:tr>
      <w:tr w:rsidR="00482429"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482429" w:rsidRPr="00C822FE" w:rsidRDefault="00482429" w:rsidP="00C822FE">
            <w:pPr>
              <w:jc w:val="center"/>
              <w:rPr>
                <w:bCs/>
                <w:sz w:val="22"/>
                <w:szCs w:val="22"/>
              </w:rPr>
            </w:pPr>
          </w:p>
        </w:tc>
        <w:tc>
          <w:tcPr>
            <w:tcW w:w="4537" w:type="dxa"/>
            <w:gridSpan w:val="2"/>
            <w:vMerge/>
            <w:vAlign w:val="center"/>
          </w:tcPr>
          <w:p w:rsidR="00482429" w:rsidRDefault="00482429">
            <w:pPr>
              <w:rPr>
                <w:color w:val="000000"/>
                <w:sz w:val="22"/>
                <w:szCs w:val="22"/>
              </w:rPr>
            </w:pPr>
          </w:p>
        </w:tc>
        <w:tc>
          <w:tcPr>
            <w:tcW w:w="1276" w:type="dxa"/>
            <w:shd w:val="clear" w:color="auto" w:fill="auto"/>
            <w:vAlign w:val="center"/>
          </w:tcPr>
          <w:p w:rsidR="00482429" w:rsidRPr="00A830F8" w:rsidRDefault="00482429" w:rsidP="007147C0">
            <w:pPr>
              <w:rPr>
                <w:b/>
                <w:bCs/>
                <w:sz w:val="22"/>
                <w:szCs w:val="22"/>
              </w:rPr>
            </w:pPr>
            <w:r>
              <w:rPr>
                <w:b/>
                <w:bCs/>
                <w:sz w:val="22"/>
                <w:szCs w:val="22"/>
              </w:rPr>
              <w:t>Срочная доставка за 1 кг</w:t>
            </w:r>
          </w:p>
        </w:tc>
        <w:tc>
          <w:tcPr>
            <w:tcW w:w="1276" w:type="dxa"/>
            <w:vAlign w:val="center"/>
          </w:tcPr>
          <w:p w:rsidR="00482429" w:rsidRPr="008B7347" w:rsidRDefault="00482429" w:rsidP="00F536BF">
            <w:pPr>
              <w:jc w:val="right"/>
              <w:rPr>
                <w:bCs/>
                <w:color w:val="000000"/>
                <w:sz w:val="22"/>
                <w:szCs w:val="22"/>
              </w:rPr>
            </w:pPr>
          </w:p>
        </w:tc>
        <w:tc>
          <w:tcPr>
            <w:tcW w:w="1417" w:type="dxa"/>
            <w:vAlign w:val="center"/>
          </w:tcPr>
          <w:p w:rsidR="00482429" w:rsidRPr="008B7347" w:rsidRDefault="00482429" w:rsidP="00482429">
            <w:pPr>
              <w:jc w:val="right"/>
              <w:rPr>
                <w:bCs/>
                <w:color w:val="000000"/>
                <w:sz w:val="22"/>
                <w:szCs w:val="22"/>
              </w:rPr>
            </w:pPr>
          </w:p>
        </w:tc>
        <w:tc>
          <w:tcPr>
            <w:tcW w:w="1418" w:type="dxa"/>
            <w:vAlign w:val="center"/>
          </w:tcPr>
          <w:p w:rsidR="00482429" w:rsidRPr="008B7347" w:rsidRDefault="00482429" w:rsidP="00F536BF">
            <w:pPr>
              <w:jc w:val="right"/>
              <w:rPr>
                <w:bCs/>
                <w:color w:val="000000"/>
                <w:sz w:val="22"/>
                <w:szCs w:val="22"/>
              </w:rPr>
            </w:pPr>
          </w:p>
        </w:tc>
      </w:tr>
      <w:tr w:rsidR="00482429"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trPr>
        <w:tc>
          <w:tcPr>
            <w:tcW w:w="566" w:type="dxa"/>
            <w:vMerge w:val="restart"/>
            <w:vAlign w:val="center"/>
          </w:tcPr>
          <w:p w:rsidR="00482429" w:rsidRPr="00C822FE" w:rsidRDefault="00482429" w:rsidP="00C822FE">
            <w:pPr>
              <w:jc w:val="center"/>
              <w:rPr>
                <w:b/>
                <w:bCs/>
                <w:sz w:val="22"/>
                <w:szCs w:val="22"/>
              </w:rPr>
            </w:pPr>
            <w:r w:rsidRPr="00C822FE">
              <w:rPr>
                <w:b/>
                <w:bCs/>
                <w:sz w:val="22"/>
                <w:szCs w:val="22"/>
              </w:rPr>
              <w:t>26.</w:t>
            </w:r>
          </w:p>
        </w:tc>
        <w:tc>
          <w:tcPr>
            <w:tcW w:w="4537" w:type="dxa"/>
            <w:gridSpan w:val="2"/>
            <w:vMerge w:val="restart"/>
            <w:vAlign w:val="center"/>
          </w:tcPr>
          <w:p w:rsidR="00482429" w:rsidRDefault="00482429">
            <w:pPr>
              <w:rPr>
                <w:color w:val="000000"/>
                <w:sz w:val="22"/>
                <w:szCs w:val="22"/>
              </w:rPr>
            </w:pPr>
            <w:r>
              <w:rPr>
                <w:color w:val="000000"/>
                <w:sz w:val="22"/>
                <w:szCs w:val="22"/>
              </w:rPr>
              <w:t>420074, республика Татарстан, Казань, ул. Петербургская, 52</w:t>
            </w:r>
          </w:p>
        </w:tc>
        <w:tc>
          <w:tcPr>
            <w:tcW w:w="1276" w:type="dxa"/>
            <w:shd w:val="clear" w:color="auto" w:fill="auto"/>
            <w:vAlign w:val="center"/>
          </w:tcPr>
          <w:p w:rsidR="00482429" w:rsidRPr="00A830F8" w:rsidRDefault="00482429" w:rsidP="00482429">
            <w:pPr>
              <w:rPr>
                <w:b/>
                <w:bCs/>
                <w:sz w:val="22"/>
                <w:szCs w:val="22"/>
              </w:rPr>
            </w:pPr>
            <w:r>
              <w:rPr>
                <w:b/>
                <w:bCs/>
                <w:sz w:val="22"/>
                <w:szCs w:val="22"/>
              </w:rPr>
              <w:t>за 1 кг</w:t>
            </w:r>
          </w:p>
        </w:tc>
        <w:tc>
          <w:tcPr>
            <w:tcW w:w="1276" w:type="dxa"/>
            <w:vAlign w:val="center"/>
          </w:tcPr>
          <w:p w:rsidR="00482429" w:rsidRPr="008B7347" w:rsidRDefault="00482429" w:rsidP="00F536BF">
            <w:pPr>
              <w:jc w:val="right"/>
              <w:rPr>
                <w:bCs/>
                <w:color w:val="000000"/>
                <w:sz w:val="22"/>
                <w:szCs w:val="22"/>
              </w:rPr>
            </w:pPr>
          </w:p>
        </w:tc>
        <w:tc>
          <w:tcPr>
            <w:tcW w:w="1417" w:type="dxa"/>
            <w:vAlign w:val="center"/>
          </w:tcPr>
          <w:p w:rsidR="00482429" w:rsidRPr="008B7347" w:rsidRDefault="00482429" w:rsidP="00482429">
            <w:pPr>
              <w:jc w:val="right"/>
              <w:rPr>
                <w:bCs/>
                <w:color w:val="000000"/>
                <w:sz w:val="22"/>
                <w:szCs w:val="22"/>
              </w:rPr>
            </w:pPr>
          </w:p>
        </w:tc>
        <w:tc>
          <w:tcPr>
            <w:tcW w:w="1418" w:type="dxa"/>
            <w:vAlign w:val="center"/>
          </w:tcPr>
          <w:p w:rsidR="00482429" w:rsidRPr="008B7347" w:rsidRDefault="00482429" w:rsidP="00F536BF">
            <w:pPr>
              <w:jc w:val="right"/>
              <w:rPr>
                <w:bCs/>
                <w:color w:val="000000"/>
                <w:sz w:val="22"/>
                <w:szCs w:val="22"/>
              </w:rPr>
            </w:pPr>
          </w:p>
        </w:tc>
      </w:tr>
      <w:tr w:rsidR="00482429"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66" w:type="dxa"/>
            <w:vMerge/>
            <w:vAlign w:val="center"/>
          </w:tcPr>
          <w:p w:rsidR="00482429" w:rsidRDefault="00482429" w:rsidP="00C822FE">
            <w:pPr>
              <w:jc w:val="center"/>
              <w:rPr>
                <w:b/>
                <w:bCs/>
                <w:sz w:val="22"/>
                <w:szCs w:val="22"/>
              </w:rPr>
            </w:pPr>
          </w:p>
        </w:tc>
        <w:tc>
          <w:tcPr>
            <w:tcW w:w="4537" w:type="dxa"/>
            <w:gridSpan w:val="2"/>
            <w:vMerge/>
            <w:vAlign w:val="center"/>
          </w:tcPr>
          <w:p w:rsidR="00482429" w:rsidRDefault="00482429">
            <w:pPr>
              <w:rPr>
                <w:color w:val="000000"/>
                <w:sz w:val="22"/>
                <w:szCs w:val="22"/>
              </w:rPr>
            </w:pPr>
          </w:p>
        </w:tc>
        <w:tc>
          <w:tcPr>
            <w:tcW w:w="1276" w:type="dxa"/>
            <w:shd w:val="clear" w:color="auto" w:fill="auto"/>
            <w:vAlign w:val="center"/>
          </w:tcPr>
          <w:p w:rsidR="00482429" w:rsidRPr="00A830F8" w:rsidRDefault="00482429" w:rsidP="00482429">
            <w:pPr>
              <w:rPr>
                <w:b/>
                <w:bCs/>
                <w:sz w:val="22"/>
                <w:szCs w:val="22"/>
              </w:rPr>
            </w:pPr>
            <w:r>
              <w:rPr>
                <w:b/>
                <w:bCs/>
                <w:sz w:val="22"/>
                <w:szCs w:val="22"/>
              </w:rPr>
              <w:t>Срочная доставка за 1 кг</w:t>
            </w:r>
          </w:p>
        </w:tc>
        <w:tc>
          <w:tcPr>
            <w:tcW w:w="1276" w:type="dxa"/>
            <w:vAlign w:val="center"/>
          </w:tcPr>
          <w:p w:rsidR="00482429" w:rsidRPr="008B7347" w:rsidRDefault="00482429" w:rsidP="00F536BF">
            <w:pPr>
              <w:jc w:val="right"/>
              <w:rPr>
                <w:bCs/>
                <w:color w:val="000000"/>
                <w:sz w:val="22"/>
                <w:szCs w:val="22"/>
              </w:rPr>
            </w:pPr>
          </w:p>
        </w:tc>
        <w:tc>
          <w:tcPr>
            <w:tcW w:w="1417" w:type="dxa"/>
            <w:vAlign w:val="center"/>
          </w:tcPr>
          <w:p w:rsidR="00482429" w:rsidRPr="008B7347" w:rsidRDefault="00482429" w:rsidP="00482429">
            <w:pPr>
              <w:jc w:val="right"/>
              <w:rPr>
                <w:bCs/>
                <w:color w:val="000000"/>
                <w:sz w:val="22"/>
                <w:szCs w:val="22"/>
              </w:rPr>
            </w:pPr>
          </w:p>
        </w:tc>
        <w:tc>
          <w:tcPr>
            <w:tcW w:w="1418" w:type="dxa"/>
            <w:vAlign w:val="center"/>
          </w:tcPr>
          <w:p w:rsidR="00482429" w:rsidRPr="008B7347" w:rsidRDefault="00482429" w:rsidP="00F536BF">
            <w:pPr>
              <w:jc w:val="right"/>
              <w:rPr>
                <w:bCs/>
                <w:color w:val="000000"/>
                <w:sz w:val="22"/>
                <w:szCs w:val="22"/>
              </w:rPr>
            </w:pPr>
          </w:p>
        </w:tc>
      </w:tr>
      <w:tr w:rsidR="00482429"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restart"/>
            <w:vAlign w:val="center"/>
          </w:tcPr>
          <w:p w:rsidR="00482429" w:rsidRPr="00A830F8" w:rsidRDefault="00482429" w:rsidP="00C822FE">
            <w:pPr>
              <w:jc w:val="center"/>
              <w:rPr>
                <w:b/>
                <w:bCs/>
                <w:sz w:val="22"/>
                <w:szCs w:val="22"/>
              </w:rPr>
            </w:pPr>
            <w:r>
              <w:rPr>
                <w:b/>
                <w:bCs/>
                <w:sz w:val="22"/>
                <w:szCs w:val="22"/>
              </w:rPr>
              <w:t>27.</w:t>
            </w:r>
          </w:p>
        </w:tc>
        <w:tc>
          <w:tcPr>
            <w:tcW w:w="4537" w:type="dxa"/>
            <w:gridSpan w:val="2"/>
            <w:vMerge w:val="restart"/>
            <w:vAlign w:val="center"/>
          </w:tcPr>
          <w:p w:rsidR="00482429" w:rsidRDefault="00482429">
            <w:pPr>
              <w:rPr>
                <w:color w:val="000000"/>
                <w:sz w:val="22"/>
                <w:szCs w:val="22"/>
              </w:rPr>
            </w:pPr>
            <w:r>
              <w:rPr>
                <w:color w:val="000000"/>
                <w:sz w:val="22"/>
                <w:szCs w:val="22"/>
              </w:rPr>
              <w:t>195112, г. Санкт-Петербург, Малоохтинский пр., д.64, лит. Б, оф.402</w:t>
            </w:r>
          </w:p>
        </w:tc>
        <w:tc>
          <w:tcPr>
            <w:tcW w:w="1276" w:type="dxa"/>
            <w:shd w:val="clear" w:color="auto" w:fill="auto"/>
            <w:vAlign w:val="center"/>
          </w:tcPr>
          <w:p w:rsidR="00482429" w:rsidRPr="00A830F8" w:rsidRDefault="00482429" w:rsidP="00482429">
            <w:pPr>
              <w:rPr>
                <w:b/>
                <w:bCs/>
                <w:sz w:val="22"/>
                <w:szCs w:val="22"/>
              </w:rPr>
            </w:pPr>
            <w:r>
              <w:rPr>
                <w:b/>
                <w:bCs/>
                <w:sz w:val="22"/>
                <w:szCs w:val="22"/>
              </w:rPr>
              <w:t>за 1 кг</w:t>
            </w:r>
          </w:p>
        </w:tc>
        <w:tc>
          <w:tcPr>
            <w:tcW w:w="1276" w:type="dxa"/>
            <w:vAlign w:val="center"/>
          </w:tcPr>
          <w:p w:rsidR="00482429" w:rsidRPr="008B7347" w:rsidRDefault="00482429" w:rsidP="00F536BF">
            <w:pPr>
              <w:jc w:val="right"/>
              <w:rPr>
                <w:bCs/>
                <w:color w:val="000000"/>
                <w:sz w:val="22"/>
                <w:szCs w:val="22"/>
              </w:rPr>
            </w:pPr>
          </w:p>
        </w:tc>
        <w:tc>
          <w:tcPr>
            <w:tcW w:w="1417" w:type="dxa"/>
            <w:vAlign w:val="center"/>
          </w:tcPr>
          <w:p w:rsidR="00482429" w:rsidRPr="008B7347" w:rsidRDefault="00482429" w:rsidP="00482429">
            <w:pPr>
              <w:jc w:val="right"/>
              <w:rPr>
                <w:bCs/>
                <w:color w:val="000000"/>
                <w:sz w:val="22"/>
                <w:szCs w:val="22"/>
              </w:rPr>
            </w:pPr>
          </w:p>
        </w:tc>
        <w:tc>
          <w:tcPr>
            <w:tcW w:w="1418" w:type="dxa"/>
            <w:vAlign w:val="center"/>
          </w:tcPr>
          <w:p w:rsidR="00482429" w:rsidRPr="008B7347" w:rsidRDefault="00482429" w:rsidP="00F536BF">
            <w:pPr>
              <w:jc w:val="right"/>
              <w:rPr>
                <w:bCs/>
                <w:color w:val="000000"/>
                <w:sz w:val="22"/>
                <w:szCs w:val="22"/>
              </w:rPr>
            </w:pPr>
          </w:p>
        </w:tc>
      </w:tr>
      <w:tr w:rsidR="00482429"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482429" w:rsidRDefault="00482429" w:rsidP="00C822FE">
            <w:pPr>
              <w:jc w:val="center"/>
              <w:rPr>
                <w:b/>
                <w:bCs/>
                <w:sz w:val="22"/>
                <w:szCs w:val="22"/>
              </w:rPr>
            </w:pPr>
          </w:p>
        </w:tc>
        <w:tc>
          <w:tcPr>
            <w:tcW w:w="4537" w:type="dxa"/>
            <w:gridSpan w:val="2"/>
            <w:vMerge/>
            <w:vAlign w:val="center"/>
          </w:tcPr>
          <w:p w:rsidR="00482429" w:rsidRDefault="00482429">
            <w:pPr>
              <w:rPr>
                <w:color w:val="000000"/>
                <w:sz w:val="22"/>
                <w:szCs w:val="22"/>
              </w:rPr>
            </w:pPr>
          </w:p>
        </w:tc>
        <w:tc>
          <w:tcPr>
            <w:tcW w:w="1276" w:type="dxa"/>
            <w:shd w:val="clear" w:color="auto" w:fill="auto"/>
            <w:vAlign w:val="center"/>
          </w:tcPr>
          <w:p w:rsidR="00482429" w:rsidRPr="00A830F8" w:rsidRDefault="00482429" w:rsidP="00482429">
            <w:pPr>
              <w:rPr>
                <w:b/>
                <w:bCs/>
                <w:sz w:val="22"/>
                <w:szCs w:val="22"/>
              </w:rPr>
            </w:pPr>
            <w:r>
              <w:rPr>
                <w:b/>
                <w:bCs/>
                <w:sz w:val="22"/>
                <w:szCs w:val="22"/>
              </w:rPr>
              <w:t>Срочная доставка за 1 кг</w:t>
            </w:r>
          </w:p>
        </w:tc>
        <w:tc>
          <w:tcPr>
            <w:tcW w:w="1276" w:type="dxa"/>
            <w:vAlign w:val="center"/>
          </w:tcPr>
          <w:p w:rsidR="00482429" w:rsidRPr="008B7347" w:rsidRDefault="00482429" w:rsidP="00F536BF">
            <w:pPr>
              <w:jc w:val="right"/>
              <w:rPr>
                <w:bCs/>
                <w:color w:val="000000"/>
                <w:sz w:val="22"/>
                <w:szCs w:val="22"/>
              </w:rPr>
            </w:pPr>
          </w:p>
        </w:tc>
        <w:tc>
          <w:tcPr>
            <w:tcW w:w="1417" w:type="dxa"/>
            <w:vAlign w:val="center"/>
          </w:tcPr>
          <w:p w:rsidR="00482429" w:rsidRPr="008B7347" w:rsidRDefault="00482429" w:rsidP="00482429">
            <w:pPr>
              <w:jc w:val="right"/>
              <w:rPr>
                <w:bCs/>
                <w:color w:val="000000"/>
                <w:sz w:val="22"/>
                <w:szCs w:val="22"/>
              </w:rPr>
            </w:pPr>
          </w:p>
        </w:tc>
        <w:tc>
          <w:tcPr>
            <w:tcW w:w="1418" w:type="dxa"/>
            <w:vAlign w:val="center"/>
          </w:tcPr>
          <w:p w:rsidR="00482429" w:rsidRDefault="00482429" w:rsidP="00F536BF">
            <w:pPr>
              <w:jc w:val="right"/>
              <w:rPr>
                <w:bCs/>
                <w:color w:val="000000"/>
                <w:sz w:val="22"/>
                <w:szCs w:val="22"/>
              </w:rPr>
            </w:pPr>
          </w:p>
        </w:tc>
      </w:tr>
      <w:tr w:rsidR="00482429"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566" w:type="dxa"/>
            <w:vMerge w:val="restart"/>
            <w:vAlign w:val="center"/>
          </w:tcPr>
          <w:p w:rsidR="00482429" w:rsidRPr="00A830F8" w:rsidRDefault="00482429" w:rsidP="00C822FE">
            <w:pPr>
              <w:jc w:val="center"/>
              <w:rPr>
                <w:b/>
                <w:bCs/>
                <w:sz w:val="22"/>
                <w:szCs w:val="22"/>
              </w:rPr>
            </w:pPr>
            <w:r>
              <w:rPr>
                <w:b/>
                <w:bCs/>
                <w:sz w:val="22"/>
                <w:szCs w:val="22"/>
              </w:rPr>
              <w:t>28.</w:t>
            </w:r>
          </w:p>
        </w:tc>
        <w:tc>
          <w:tcPr>
            <w:tcW w:w="4537" w:type="dxa"/>
            <w:gridSpan w:val="2"/>
            <w:vMerge w:val="restart"/>
            <w:vAlign w:val="center"/>
          </w:tcPr>
          <w:p w:rsidR="00482429" w:rsidRDefault="00482429">
            <w:pPr>
              <w:rPr>
                <w:color w:val="000000"/>
                <w:sz w:val="22"/>
                <w:szCs w:val="22"/>
              </w:rPr>
            </w:pPr>
            <w:r>
              <w:rPr>
                <w:color w:val="000000"/>
                <w:sz w:val="22"/>
                <w:szCs w:val="22"/>
              </w:rPr>
              <w:t>г. Новосибирск</w:t>
            </w:r>
          </w:p>
        </w:tc>
        <w:tc>
          <w:tcPr>
            <w:tcW w:w="1276" w:type="dxa"/>
            <w:shd w:val="clear" w:color="auto" w:fill="auto"/>
            <w:vAlign w:val="center"/>
          </w:tcPr>
          <w:p w:rsidR="00482429" w:rsidRPr="00A830F8" w:rsidRDefault="00482429" w:rsidP="00482429">
            <w:pPr>
              <w:rPr>
                <w:b/>
                <w:bCs/>
                <w:sz w:val="22"/>
                <w:szCs w:val="22"/>
              </w:rPr>
            </w:pPr>
            <w:r>
              <w:rPr>
                <w:b/>
                <w:bCs/>
                <w:sz w:val="22"/>
                <w:szCs w:val="22"/>
              </w:rPr>
              <w:t>за 1 кг</w:t>
            </w:r>
          </w:p>
        </w:tc>
        <w:tc>
          <w:tcPr>
            <w:tcW w:w="1276" w:type="dxa"/>
            <w:vAlign w:val="center"/>
          </w:tcPr>
          <w:p w:rsidR="00482429" w:rsidRPr="008B7347" w:rsidRDefault="00482429" w:rsidP="00F536BF">
            <w:pPr>
              <w:jc w:val="right"/>
              <w:rPr>
                <w:bCs/>
                <w:color w:val="000000"/>
                <w:sz w:val="22"/>
                <w:szCs w:val="22"/>
              </w:rPr>
            </w:pPr>
          </w:p>
        </w:tc>
        <w:tc>
          <w:tcPr>
            <w:tcW w:w="1417" w:type="dxa"/>
            <w:vAlign w:val="center"/>
          </w:tcPr>
          <w:p w:rsidR="00482429" w:rsidRPr="008B7347" w:rsidRDefault="00482429" w:rsidP="00482429">
            <w:pPr>
              <w:jc w:val="right"/>
              <w:rPr>
                <w:bCs/>
                <w:color w:val="000000"/>
                <w:sz w:val="22"/>
                <w:szCs w:val="22"/>
              </w:rPr>
            </w:pPr>
          </w:p>
        </w:tc>
        <w:tc>
          <w:tcPr>
            <w:tcW w:w="1418" w:type="dxa"/>
            <w:vAlign w:val="center"/>
          </w:tcPr>
          <w:p w:rsidR="00482429" w:rsidRPr="008B7347" w:rsidRDefault="00482429" w:rsidP="00F536BF">
            <w:pPr>
              <w:jc w:val="right"/>
              <w:rPr>
                <w:bCs/>
                <w:color w:val="000000"/>
                <w:sz w:val="22"/>
                <w:szCs w:val="22"/>
              </w:rPr>
            </w:pPr>
          </w:p>
        </w:tc>
      </w:tr>
      <w:tr w:rsidR="00482429"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482429" w:rsidRDefault="00482429" w:rsidP="00C822FE">
            <w:pPr>
              <w:jc w:val="center"/>
              <w:rPr>
                <w:b/>
                <w:bCs/>
                <w:sz w:val="22"/>
                <w:szCs w:val="22"/>
              </w:rPr>
            </w:pPr>
          </w:p>
        </w:tc>
        <w:tc>
          <w:tcPr>
            <w:tcW w:w="4537" w:type="dxa"/>
            <w:gridSpan w:val="2"/>
            <w:vMerge/>
            <w:vAlign w:val="center"/>
          </w:tcPr>
          <w:p w:rsidR="00482429" w:rsidRDefault="00482429">
            <w:pPr>
              <w:rPr>
                <w:color w:val="000000"/>
                <w:sz w:val="22"/>
                <w:szCs w:val="22"/>
              </w:rPr>
            </w:pPr>
          </w:p>
        </w:tc>
        <w:tc>
          <w:tcPr>
            <w:tcW w:w="1276" w:type="dxa"/>
            <w:shd w:val="clear" w:color="auto" w:fill="auto"/>
            <w:vAlign w:val="center"/>
          </w:tcPr>
          <w:p w:rsidR="00482429" w:rsidRPr="00A830F8" w:rsidRDefault="00482429" w:rsidP="00482429">
            <w:pPr>
              <w:rPr>
                <w:b/>
                <w:bCs/>
                <w:sz w:val="22"/>
                <w:szCs w:val="22"/>
              </w:rPr>
            </w:pPr>
            <w:r>
              <w:rPr>
                <w:b/>
                <w:bCs/>
                <w:sz w:val="22"/>
                <w:szCs w:val="22"/>
              </w:rPr>
              <w:t>Срочная доставка за 1 кг</w:t>
            </w:r>
          </w:p>
        </w:tc>
        <w:tc>
          <w:tcPr>
            <w:tcW w:w="1276" w:type="dxa"/>
            <w:vAlign w:val="center"/>
          </w:tcPr>
          <w:p w:rsidR="00482429" w:rsidRPr="008B7347" w:rsidRDefault="00482429" w:rsidP="00F536BF">
            <w:pPr>
              <w:jc w:val="right"/>
              <w:rPr>
                <w:bCs/>
                <w:color w:val="000000"/>
                <w:sz w:val="22"/>
                <w:szCs w:val="22"/>
              </w:rPr>
            </w:pPr>
          </w:p>
        </w:tc>
        <w:tc>
          <w:tcPr>
            <w:tcW w:w="1417" w:type="dxa"/>
            <w:vAlign w:val="center"/>
          </w:tcPr>
          <w:p w:rsidR="00482429" w:rsidRPr="008B7347" w:rsidRDefault="00482429" w:rsidP="00482429">
            <w:pPr>
              <w:jc w:val="right"/>
              <w:rPr>
                <w:bCs/>
                <w:color w:val="000000"/>
                <w:sz w:val="22"/>
                <w:szCs w:val="22"/>
              </w:rPr>
            </w:pPr>
          </w:p>
        </w:tc>
        <w:tc>
          <w:tcPr>
            <w:tcW w:w="1418" w:type="dxa"/>
            <w:vAlign w:val="center"/>
          </w:tcPr>
          <w:p w:rsidR="00482429" w:rsidRPr="008B7347" w:rsidRDefault="00482429" w:rsidP="00F536BF">
            <w:pPr>
              <w:jc w:val="right"/>
              <w:rPr>
                <w:bCs/>
                <w:color w:val="000000"/>
                <w:sz w:val="22"/>
                <w:szCs w:val="22"/>
              </w:rPr>
            </w:pPr>
          </w:p>
        </w:tc>
      </w:tr>
      <w:tr w:rsidR="00482429"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restart"/>
            <w:vAlign w:val="center"/>
          </w:tcPr>
          <w:p w:rsidR="00482429" w:rsidRPr="00A830F8" w:rsidRDefault="00482429" w:rsidP="00C822FE">
            <w:pPr>
              <w:jc w:val="center"/>
              <w:rPr>
                <w:b/>
                <w:bCs/>
                <w:sz w:val="22"/>
                <w:szCs w:val="22"/>
              </w:rPr>
            </w:pPr>
            <w:r>
              <w:rPr>
                <w:b/>
                <w:bCs/>
                <w:sz w:val="22"/>
                <w:szCs w:val="22"/>
              </w:rPr>
              <w:t>29.</w:t>
            </w:r>
          </w:p>
        </w:tc>
        <w:tc>
          <w:tcPr>
            <w:tcW w:w="4537" w:type="dxa"/>
            <w:gridSpan w:val="2"/>
            <w:vMerge w:val="restart"/>
            <w:vAlign w:val="center"/>
          </w:tcPr>
          <w:p w:rsidR="00482429" w:rsidRDefault="00482429">
            <w:pPr>
              <w:rPr>
                <w:color w:val="000000"/>
                <w:sz w:val="22"/>
                <w:szCs w:val="22"/>
              </w:rPr>
            </w:pPr>
            <w:r>
              <w:rPr>
                <w:color w:val="000000"/>
                <w:sz w:val="22"/>
                <w:szCs w:val="22"/>
              </w:rPr>
              <w:t>432071, г. Ульяновск, ул. Рылеева, д.41</w:t>
            </w:r>
          </w:p>
        </w:tc>
        <w:tc>
          <w:tcPr>
            <w:tcW w:w="1276" w:type="dxa"/>
            <w:shd w:val="clear" w:color="auto" w:fill="auto"/>
            <w:vAlign w:val="center"/>
          </w:tcPr>
          <w:p w:rsidR="00482429" w:rsidRPr="00A830F8" w:rsidRDefault="00482429" w:rsidP="00482429">
            <w:pPr>
              <w:rPr>
                <w:b/>
                <w:bCs/>
                <w:sz w:val="22"/>
                <w:szCs w:val="22"/>
              </w:rPr>
            </w:pPr>
            <w:r>
              <w:rPr>
                <w:b/>
                <w:bCs/>
                <w:sz w:val="22"/>
                <w:szCs w:val="22"/>
              </w:rPr>
              <w:t>за 1 кг</w:t>
            </w:r>
          </w:p>
        </w:tc>
        <w:tc>
          <w:tcPr>
            <w:tcW w:w="1276" w:type="dxa"/>
            <w:vAlign w:val="center"/>
          </w:tcPr>
          <w:p w:rsidR="00482429" w:rsidRPr="008B7347" w:rsidRDefault="00482429" w:rsidP="00F536BF">
            <w:pPr>
              <w:jc w:val="right"/>
              <w:rPr>
                <w:bCs/>
                <w:color w:val="000000"/>
                <w:sz w:val="22"/>
                <w:szCs w:val="22"/>
              </w:rPr>
            </w:pPr>
          </w:p>
        </w:tc>
        <w:tc>
          <w:tcPr>
            <w:tcW w:w="1417" w:type="dxa"/>
            <w:vAlign w:val="center"/>
          </w:tcPr>
          <w:p w:rsidR="00482429" w:rsidRPr="008B7347" w:rsidRDefault="00482429" w:rsidP="00482429">
            <w:pPr>
              <w:jc w:val="right"/>
              <w:rPr>
                <w:bCs/>
                <w:color w:val="000000"/>
                <w:sz w:val="22"/>
                <w:szCs w:val="22"/>
              </w:rPr>
            </w:pPr>
          </w:p>
        </w:tc>
        <w:tc>
          <w:tcPr>
            <w:tcW w:w="1418" w:type="dxa"/>
            <w:vAlign w:val="center"/>
          </w:tcPr>
          <w:p w:rsidR="00482429" w:rsidRPr="008B7347" w:rsidRDefault="00482429" w:rsidP="00F536BF">
            <w:pPr>
              <w:jc w:val="right"/>
              <w:rPr>
                <w:bCs/>
                <w:color w:val="000000"/>
                <w:sz w:val="22"/>
                <w:szCs w:val="22"/>
              </w:rPr>
            </w:pPr>
          </w:p>
        </w:tc>
      </w:tr>
      <w:tr w:rsidR="00482429"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482429" w:rsidRDefault="00482429" w:rsidP="00C822FE">
            <w:pPr>
              <w:jc w:val="center"/>
              <w:rPr>
                <w:b/>
                <w:bCs/>
                <w:sz w:val="22"/>
                <w:szCs w:val="22"/>
              </w:rPr>
            </w:pPr>
          </w:p>
        </w:tc>
        <w:tc>
          <w:tcPr>
            <w:tcW w:w="4537" w:type="dxa"/>
            <w:gridSpan w:val="2"/>
            <w:vMerge/>
            <w:vAlign w:val="center"/>
          </w:tcPr>
          <w:p w:rsidR="00482429" w:rsidRDefault="00482429">
            <w:pPr>
              <w:rPr>
                <w:color w:val="000000"/>
                <w:sz w:val="22"/>
                <w:szCs w:val="22"/>
              </w:rPr>
            </w:pPr>
          </w:p>
        </w:tc>
        <w:tc>
          <w:tcPr>
            <w:tcW w:w="1276" w:type="dxa"/>
            <w:shd w:val="clear" w:color="auto" w:fill="auto"/>
            <w:vAlign w:val="center"/>
          </w:tcPr>
          <w:p w:rsidR="00482429" w:rsidRPr="00A830F8" w:rsidRDefault="00482429" w:rsidP="00482429">
            <w:pPr>
              <w:rPr>
                <w:b/>
                <w:bCs/>
                <w:sz w:val="22"/>
                <w:szCs w:val="22"/>
              </w:rPr>
            </w:pPr>
            <w:r>
              <w:rPr>
                <w:b/>
                <w:bCs/>
                <w:sz w:val="22"/>
                <w:szCs w:val="22"/>
              </w:rPr>
              <w:t>Срочная доставка за 1 кг</w:t>
            </w:r>
          </w:p>
        </w:tc>
        <w:tc>
          <w:tcPr>
            <w:tcW w:w="1276" w:type="dxa"/>
            <w:vAlign w:val="center"/>
          </w:tcPr>
          <w:p w:rsidR="00482429" w:rsidRPr="008B7347" w:rsidRDefault="00482429" w:rsidP="00F536BF">
            <w:pPr>
              <w:jc w:val="right"/>
              <w:rPr>
                <w:bCs/>
                <w:color w:val="000000"/>
                <w:sz w:val="22"/>
                <w:szCs w:val="22"/>
              </w:rPr>
            </w:pPr>
          </w:p>
        </w:tc>
        <w:tc>
          <w:tcPr>
            <w:tcW w:w="1417" w:type="dxa"/>
            <w:vAlign w:val="center"/>
          </w:tcPr>
          <w:p w:rsidR="00482429" w:rsidRPr="008B7347" w:rsidRDefault="00482429" w:rsidP="00482429">
            <w:pPr>
              <w:jc w:val="right"/>
              <w:rPr>
                <w:bCs/>
                <w:color w:val="000000"/>
                <w:sz w:val="22"/>
                <w:szCs w:val="22"/>
              </w:rPr>
            </w:pPr>
          </w:p>
        </w:tc>
        <w:tc>
          <w:tcPr>
            <w:tcW w:w="1418" w:type="dxa"/>
            <w:vAlign w:val="center"/>
          </w:tcPr>
          <w:p w:rsidR="00482429" w:rsidRPr="008B7347" w:rsidRDefault="00482429" w:rsidP="00F536BF">
            <w:pPr>
              <w:jc w:val="right"/>
              <w:rPr>
                <w:bCs/>
                <w:color w:val="000000"/>
                <w:sz w:val="22"/>
                <w:szCs w:val="22"/>
              </w:rPr>
            </w:pPr>
          </w:p>
        </w:tc>
      </w:tr>
      <w:tr w:rsidR="00482429"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restart"/>
            <w:vAlign w:val="center"/>
          </w:tcPr>
          <w:p w:rsidR="00482429" w:rsidRPr="00A830F8" w:rsidRDefault="00482429" w:rsidP="00C822FE">
            <w:pPr>
              <w:jc w:val="center"/>
              <w:rPr>
                <w:b/>
                <w:bCs/>
                <w:sz w:val="22"/>
                <w:szCs w:val="22"/>
              </w:rPr>
            </w:pPr>
            <w:r>
              <w:rPr>
                <w:b/>
                <w:bCs/>
                <w:sz w:val="22"/>
                <w:szCs w:val="22"/>
              </w:rPr>
              <w:t>30.</w:t>
            </w:r>
          </w:p>
        </w:tc>
        <w:tc>
          <w:tcPr>
            <w:tcW w:w="4537" w:type="dxa"/>
            <w:gridSpan w:val="2"/>
            <w:vMerge w:val="restart"/>
            <w:vAlign w:val="center"/>
          </w:tcPr>
          <w:p w:rsidR="00482429" w:rsidRDefault="00482429">
            <w:pPr>
              <w:rPr>
                <w:color w:val="000000"/>
                <w:sz w:val="22"/>
                <w:szCs w:val="22"/>
              </w:rPr>
            </w:pPr>
            <w:r>
              <w:rPr>
                <w:color w:val="000000"/>
                <w:sz w:val="22"/>
                <w:szCs w:val="22"/>
              </w:rPr>
              <w:t>620144, г. Екатеринбург, ул.8 Марта, д.51А</w:t>
            </w:r>
          </w:p>
        </w:tc>
        <w:tc>
          <w:tcPr>
            <w:tcW w:w="1276" w:type="dxa"/>
            <w:shd w:val="clear" w:color="auto" w:fill="auto"/>
            <w:vAlign w:val="center"/>
          </w:tcPr>
          <w:p w:rsidR="00482429" w:rsidRPr="00A830F8" w:rsidRDefault="00482429" w:rsidP="00482429">
            <w:pPr>
              <w:rPr>
                <w:b/>
                <w:bCs/>
                <w:sz w:val="22"/>
                <w:szCs w:val="22"/>
              </w:rPr>
            </w:pPr>
            <w:r>
              <w:rPr>
                <w:b/>
                <w:bCs/>
                <w:sz w:val="22"/>
                <w:szCs w:val="22"/>
              </w:rPr>
              <w:t>за 1 кг</w:t>
            </w:r>
          </w:p>
        </w:tc>
        <w:tc>
          <w:tcPr>
            <w:tcW w:w="1276" w:type="dxa"/>
            <w:vAlign w:val="center"/>
          </w:tcPr>
          <w:p w:rsidR="00482429" w:rsidRPr="008B7347" w:rsidRDefault="00482429" w:rsidP="00F536BF">
            <w:pPr>
              <w:jc w:val="right"/>
              <w:rPr>
                <w:bCs/>
                <w:color w:val="000000"/>
                <w:sz w:val="22"/>
                <w:szCs w:val="22"/>
              </w:rPr>
            </w:pPr>
          </w:p>
        </w:tc>
        <w:tc>
          <w:tcPr>
            <w:tcW w:w="1417" w:type="dxa"/>
            <w:vAlign w:val="center"/>
          </w:tcPr>
          <w:p w:rsidR="00482429" w:rsidRPr="008B7347" w:rsidRDefault="00482429" w:rsidP="00482429">
            <w:pPr>
              <w:jc w:val="right"/>
              <w:rPr>
                <w:bCs/>
                <w:color w:val="000000"/>
                <w:sz w:val="22"/>
                <w:szCs w:val="22"/>
              </w:rPr>
            </w:pPr>
          </w:p>
        </w:tc>
        <w:tc>
          <w:tcPr>
            <w:tcW w:w="1418" w:type="dxa"/>
            <w:vAlign w:val="center"/>
          </w:tcPr>
          <w:p w:rsidR="00482429" w:rsidRPr="008B7347" w:rsidRDefault="00482429" w:rsidP="00F536BF">
            <w:pPr>
              <w:jc w:val="right"/>
              <w:rPr>
                <w:bCs/>
                <w:color w:val="000000"/>
                <w:sz w:val="22"/>
                <w:szCs w:val="22"/>
              </w:rPr>
            </w:pPr>
          </w:p>
        </w:tc>
      </w:tr>
      <w:tr w:rsidR="00482429"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482429" w:rsidRDefault="00482429" w:rsidP="00C822FE">
            <w:pPr>
              <w:jc w:val="center"/>
              <w:rPr>
                <w:b/>
                <w:bCs/>
                <w:sz w:val="22"/>
                <w:szCs w:val="22"/>
              </w:rPr>
            </w:pPr>
          </w:p>
        </w:tc>
        <w:tc>
          <w:tcPr>
            <w:tcW w:w="4537" w:type="dxa"/>
            <w:gridSpan w:val="2"/>
            <w:vMerge/>
            <w:vAlign w:val="center"/>
          </w:tcPr>
          <w:p w:rsidR="00482429" w:rsidRDefault="00482429">
            <w:pPr>
              <w:rPr>
                <w:color w:val="000000"/>
                <w:sz w:val="22"/>
                <w:szCs w:val="22"/>
              </w:rPr>
            </w:pPr>
          </w:p>
        </w:tc>
        <w:tc>
          <w:tcPr>
            <w:tcW w:w="1276" w:type="dxa"/>
            <w:shd w:val="clear" w:color="auto" w:fill="auto"/>
            <w:vAlign w:val="center"/>
          </w:tcPr>
          <w:p w:rsidR="00482429" w:rsidRPr="00A830F8" w:rsidRDefault="00482429" w:rsidP="00482429">
            <w:pPr>
              <w:rPr>
                <w:b/>
                <w:bCs/>
                <w:sz w:val="22"/>
                <w:szCs w:val="22"/>
              </w:rPr>
            </w:pPr>
            <w:r>
              <w:rPr>
                <w:b/>
                <w:bCs/>
                <w:sz w:val="22"/>
                <w:szCs w:val="22"/>
              </w:rPr>
              <w:t>Срочная доставка за 1 кг</w:t>
            </w:r>
          </w:p>
        </w:tc>
        <w:tc>
          <w:tcPr>
            <w:tcW w:w="1276" w:type="dxa"/>
            <w:vAlign w:val="center"/>
          </w:tcPr>
          <w:p w:rsidR="00482429" w:rsidRPr="008B7347" w:rsidRDefault="00482429" w:rsidP="00F536BF">
            <w:pPr>
              <w:jc w:val="right"/>
              <w:rPr>
                <w:bCs/>
                <w:color w:val="000000"/>
                <w:sz w:val="22"/>
                <w:szCs w:val="22"/>
              </w:rPr>
            </w:pPr>
          </w:p>
        </w:tc>
        <w:tc>
          <w:tcPr>
            <w:tcW w:w="1417" w:type="dxa"/>
            <w:vAlign w:val="center"/>
          </w:tcPr>
          <w:p w:rsidR="00482429" w:rsidRPr="008B7347" w:rsidRDefault="00482429" w:rsidP="00482429">
            <w:pPr>
              <w:jc w:val="right"/>
              <w:rPr>
                <w:bCs/>
                <w:color w:val="000000"/>
                <w:sz w:val="22"/>
                <w:szCs w:val="22"/>
              </w:rPr>
            </w:pPr>
          </w:p>
        </w:tc>
        <w:tc>
          <w:tcPr>
            <w:tcW w:w="1418" w:type="dxa"/>
            <w:vAlign w:val="center"/>
          </w:tcPr>
          <w:p w:rsidR="00482429" w:rsidRPr="008B7347" w:rsidRDefault="00482429" w:rsidP="00F536BF">
            <w:pPr>
              <w:jc w:val="right"/>
              <w:rPr>
                <w:bCs/>
                <w:color w:val="000000"/>
                <w:sz w:val="22"/>
                <w:szCs w:val="22"/>
              </w:rPr>
            </w:pPr>
          </w:p>
        </w:tc>
      </w:tr>
      <w:tr w:rsidR="00482429"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restart"/>
            <w:vAlign w:val="center"/>
          </w:tcPr>
          <w:p w:rsidR="00482429" w:rsidRPr="00A830F8" w:rsidRDefault="00482429" w:rsidP="00C822FE">
            <w:pPr>
              <w:jc w:val="center"/>
              <w:rPr>
                <w:b/>
                <w:bCs/>
                <w:sz w:val="22"/>
                <w:szCs w:val="22"/>
              </w:rPr>
            </w:pPr>
            <w:r>
              <w:rPr>
                <w:b/>
                <w:bCs/>
                <w:sz w:val="22"/>
                <w:szCs w:val="22"/>
              </w:rPr>
              <w:t>31.</w:t>
            </w:r>
          </w:p>
        </w:tc>
        <w:tc>
          <w:tcPr>
            <w:tcW w:w="4537" w:type="dxa"/>
            <w:gridSpan w:val="2"/>
            <w:vMerge w:val="restart"/>
            <w:vAlign w:val="center"/>
          </w:tcPr>
          <w:p w:rsidR="00482429" w:rsidRDefault="00482429">
            <w:pPr>
              <w:rPr>
                <w:color w:val="000000"/>
                <w:sz w:val="22"/>
                <w:szCs w:val="22"/>
              </w:rPr>
            </w:pPr>
            <w:r>
              <w:rPr>
                <w:color w:val="000000"/>
                <w:sz w:val="22"/>
                <w:szCs w:val="22"/>
              </w:rPr>
              <w:t>248600, г. Калуга, ул. Циолковского, д.8, оф.234</w:t>
            </w:r>
          </w:p>
        </w:tc>
        <w:tc>
          <w:tcPr>
            <w:tcW w:w="1276" w:type="dxa"/>
            <w:shd w:val="clear" w:color="auto" w:fill="auto"/>
            <w:vAlign w:val="center"/>
          </w:tcPr>
          <w:p w:rsidR="00482429" w:rsidRPr="00A830F8" w:rsidRDefault="00482429" w:rsidP="00482429">
            <w:pPr>
              <w:rPr>
                <w:b/>
                <w:bCs/>
                <w:sz w:val="22"/>
                <w:szCs w:val="22"/>
              </w:rPr>
            </w:pPr>
            <w:r>
              <w:rPr>
                <w:b/>
                <w:bCs/>
                <w:sz w:val="22"/>
                <w:szCs w:val="22"/>
              </w:rPr>
              <w:t>за 1 кг</w:t>
            </w:r>
          </w:p>
        </w:tc>
        <w:tc>
          <w:tcPr>
            <w:tcW w:w="1276" w:type="dxa"/>
            <w:vAlign w:val="center"/>
          </w:tcPr>
          <w:p w:rsidR="00482429" w:rsidRPr="008B7347" w:rsidRDefault="00482429" w:rsidP="00F536BF">
            <w:pPr>
              <w:jc w:val="right"/>
              <w:rPr>
                <w:bCs/>
                <w:color w:val="000000"/>
                <w:sz w:val="22"/>
                <w:szCs w:val="22"/>
              </w:rPr>
            </w:pPr>
          </w:p>
        </w:tc>
        <w:tc>
          <w:tcPr>
            <w:tcW w:w="1417" w:type="dxa"/>
            <w:vAlign w:val="center"/>
          </w:tcPr>
          <w:p w:rsidR="00482429" w:rsidRPr="008B7347" w:rsidRDefault="00482429" w:rsidP="00482429">
            <w:pPr>
              <w:jc w:val="right"/>
              <w:rPr>
                <w:bCs/>
                <w:color w:val="000000"/>
                <w:sz w:val="22"/>
                <w:szCs w:val="22"/>
              </w:rPr>
            </w:pPr>
          </w:p>
        </w:tc>
        <w:tc>
          <w:tcPr>
            <w:tcW w:w="1418" w:type="dxa"/>
            <w:vAlign w:val="center"/>
          </w:tcPr>
          <w:p w:rsidR="00482429" w:rsidRPr="008B7347" w:rsidRDefault="00482429" w:rsidP="00F536BF">
            <w:pPr>
              <w:jc w:val="right"/>
              <w:rPr>
                <w:bCs/>
                <w:color w:val="000000"/>
                <w:sz w:val="22"/>
                <w:szCs w:val="22"/>
              </w:rPr>
            </w:pPr>
          </w:p>
        </w:tc>
      </w:tr>
      <w:tr w:rsidR="00482429"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ign w:val="center"/>
          </w:tcPr>
          <w:p w:rsidR="00482429" w:rsidRDefault="00482429" w:rsidP="00C822FE">
            <w:pPr>
              <w:jc w:val="center"/>
              <w:rPr>
                <w:b/>
                <w:bCs/>
                <w:sz w:val="22"/>
                <w:szCs w:val="22"/>
              </w:rPr>
            </w:pPr>
          </w:p>
        </w:tc>
        <w:tc>
          <w:tcPr>
            <w:tcW w:w="4537" w:type="dxa"/>
            <w:gridSpan w:val="2"/>
            <w:vMerge/>
            <w:vAlign w:val="center"/>
          </w:tcPr>
          <w:p w:rsidR="00482429" w:rsidRDefault="00482429">
            <w:pPr>
              <w:rPr>
                <w:color w:val="000000"/>
                <w:sz w:val="22"/>
                <w:szCs w:val="22"/>
              </w:rPr>
            </w:pPr>
          </w:p>
        </w:tc>
        <w:tc>
          <w:tcPr>
            <w:tcW w:w="1276" w:type="dxa"/>
            <w:shd w:val="clear" w:color="auto" w:fill="auto"/>
            <w:vAlign w:val="center"/>
          </w:tcPr>
          <w:p w:rsidR="00482429" w:rsidRPr="00A830F8" w:rsidRDefault="00482429" w:rsidP="00482429">
            <w:pPr>
              <w:rPr>
                <w:b/>
                <w:bCs/>
                <w:sz w:val="22"/>
                <w:szCs w:val="22"/>
              </w:rPr>
            </w:pPr>
            <w:r>
              <w:rPr>
                <w:b/>
                <w:bCs/>
                <w:sz w:val="22"/>
                <w:szCs w:val="22"/>
              </w:rPr>
              <w:t>Срочная доставка за 1 кг</w:t>
            </w:r>
          </w:p>
        </w:tc>
        <w:tc>
          <w:tcPr>
            <w:tcW w:w="1276" w:type="dxa"/>
            <w:vAlign w:val="center"/>
          </w:tcPr>
          <w:p w:rsidR="00482429" w:rsidRPr="008B7347" w:rsidRDefault="00482429" w:rsidP="00F536BF">
            <w:pPr>
              <w:jc w:val="right"/>
              <w:rPr>
                <w:bCs/>
                <w:color w:val="000000"/>
                <w:sz w:val="22"/>
                <w:szCs w:val="22"/>
              </w:rPr>
            </w:pPr>
          </w:p>
        </w:tc>
        <w:tc>
          <w:tcPr>
            <w:tcW w:w="1417" w:type="dxa"/>
            <w:vAlign w:val="center"/>
          </w:tcPr>
          <w:p w:rsidR="00482429" w:rsidRPr="008B7347" w:rsidRDefault="00482429" w:rsidP="00482429">
            <w:pPr>
              <w:jc w:val="right"/>
              <w:rPr>
                <w:bCs/>
                <w:color w:val="000000"/>
                <w:sz w:val="22"/>
                <w:szCs w:val="22"/>
              </w:rPr>
            </w:pPr>
          </w:p>
        </w:tc>
        <w:tc>
          <w:tcPr>
            <w:tcW w:w="1418" w:type="dxa"/>
            <w:vAlign w:val="center"/>
          </w:tcPr>
          <w:p w:rsidR="00482429" w:rsidRPr="008B7347" w:rsidRDefault="00482429" w:rsidP="00482429">
            <w:pPr>
              <w:jc w:val="right"/>
              <w:rPr>
                <w:bCs/>
                <w:color w:val="000000"/>
                <w:sz w:val="22"/>
                <w:szCs w:val="22"/>
              </w:rPr>
            </w:pPr>
          </w:p>
        </w:tc>
      </w:tr>
      <w:tr w:rsidR="00482429" w:rsidRPr="00CD6DC5" w:rsidTr="00482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val="restart"/>
            <w:vAlign w:val="center"/>
          </w:tcPr>
          <w:p w:rsidR="00482429" w:rsidRPr="00A830F8" w:rsidRDefault="00482429" w:rsidP="00C822FE">
            <w:pPr>
              <w:jc w:val="center"/>
              <w:rPr>
                <w:b/>
                <w:bCs/>
                <w:sz w:val="22"/>
                <w:szCs w:val="22"/>
              </w:rPr>
            </w:pPr>
            <w:r>
              <w:rPr>
                <w:b/>
                <w:bCs/>
                <w:sz w:val="22"/>
                <w:szCs w:val="22"/>
              </w:rPr>
              <w:t>32.</w:t>
            </w:r>
          </w:p>
          <w:p w:rsidR="00482429" w:rsidRPr="00A830F8" w:rsidRDefault="00482429" w:rsidP="00C822FE">
            <w:pPr>
              <w:jc w:val="center"/>
              <w:rPr>
                <w:b/>
                <w:bCs/>
                <w:sz w:val="22"/>
                <w:szCs w:val="22"/>
              </w:rPr>
            </w:pPr>
          </w:p>
        </w:tc>
        <w:tc>
          <w:tcPr>
            <w:tcW w:w="4537" w:type="dxa"/>
            <w:gridSpan w:val="2"/>
            <w:vMerge w:val="restart"/>
            <w:vAlign w:val="center"/>
          </w:tcPr>
          <w:p w:rsidR="00482429" w:rsidRDefault="00482429">
            <w:pPr>
              <w:rPr>
                <w:color w:val="000000"/>
                <w:sz w:val="22"/>
                <w:szCs w:val="22"/>
              </w:rPr>
            </w:pPr>
            <w:r>
              <w:rPr>
                <w:color w:val="000000"/>
                <w:sz w:val="22"/>
                <w:szCs w:val="22"/>
              </w:rPr>
              <w:t>г. Ростов-на-Дону, пр. Кировский, 40А, 8 этаж.</w:t>
            </w:r>
          </w:p>
        </w:tc>
        <w:tc>
          <w:tcPr>
            <w:tcW w:w="1276" w:type="dxa"/>
            <w:shd w:val="clear" w:color="auto" w:fill="auto"/>
            <w:vAlign w:val="center"/>
          </w:tcPr>
          <w:p w:rsidR="00482429" w:rsidRPr="00A830F8" w:rsidRDefault="00482429" w:rsidP="00482429">
            <w:pPr>
              <w:rPr>
                <w:b/>
                <w:bCs/>
                <w:sz w:val="22"/>
                <w:szCs w:val="22"/>
              </w:rPr>
            </w:pPr>
            <w:r>
              <w:rPr>
                <w:b/>
                <w:bCs/>
                <w:sz w:val="22"/>
                <w:szCs w:val="22"/>
              </w:rPr>
              <w:t>за 1 кг</w:t>
            </w:r>
          </w:p>
        </w:tc>
        <w:tc>
          <w:tcPr>
            <w:tcW w:w="1276" w:type="dxa"/>
            <w:vAlign w:val="center"/>
          </w:tcPr>
          <w:p w:rsidR="00482429" w:rsidRPr="008B7347" w:rsidRDefault="00482429" w:rsidP="00F536BF">
            <w:pPr>
              <w:jc w:val="right"/>
              <w:rPr>
                <w:bCs/>
                <w:color w:val="000000"/>
                <w:sz w:val="22"/>
                <w:szCs w:val="22"/>
              </w:rPr>
            </w:pPr>
          </w:p>
        </w:tc>
        <w:tc>
          <w:tcPr>
            <w:tcW w:w="1417" w:type="dxa"/>
            <w:vAlign w:val="center"/>
          </w:tcPr>
          <w:p w:rsidR="00482429" w:rsidRPr="008B7347" w:rsidRDefault="00482429" w:rsidP="00482429">
            <w:pPr>
              <w:jc w:val="right"/>
              <w:rPr>
                <w:bCs/>
                <w:color w:val="000000"/>
                <w:sz w:val="22"/>
                <w:szCs w:val="22"/>
              </w:rPr>
            </w:pPr>
          </w:p>
        </w:tc>
        <w:tc>
          <w:tcPr>
            <w:tcW w:w="1418" w:type="dxa"/>
            <w:vAlign w:val="center"/>
          </w:tcPr>
          <w:p w:rsidR="00482429" w:rsidRPr="008B7347" w:rsidRDefault="00482429" w:rsidP="00F536BF">
            <w:pPr>
              <w:jc w:val="right"/>
              <w:rPr>
                <w:bCs/>
                <w:color w:val="000000"/>
                <w:sz w:val="22"/>
                <w:szCs w:val="22"/>
              </w:rPr>
            </w:pPr>
          </w:p>
        </w:tc>
      </w:tr>
      <w:tr w:rsidR="00482429" w:rsidRPr="00CD6DC5" w:rsidTr="009F43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566" w:type="dxa"/>
            <w:vMerge/>
            <w:tcBorders>
              <w:bottom w:val="single" w:sz="4" w:space="0" w:color="auto"/>
            </w:tcBorders>
            <w:vAlign w:val="center"/>
          </w:tcPr>
          <w:p w:rsidR="00482429" w:rsidRPr="00A830F8" w:rsidRDefault="00482429" w:rsidP="00C822FE">
            <w:pPr>
              <w:jc w:val="center"/>
              <w:rPr>
                <w:b/>
                <w:bCs/>
                <w:sz w:val="22"/>
                <w:szCs w:val="22"/>
              </w:rPr>
            </w:pPr>
          </w:p>
        </w:tc>
        <w:tc>
          <w:tcPr>
            <w:tcW w:w="4537" w:type="dxa"/>
            <w:gridSpan w:val="2"/>
            <w:vMerge/>
            <w:tcBorders>
              <w:bottom w:val="single" w:sz="4" w:space="0" w:color="auto"/>
            </w:tcBorders>
            <w:vAlign w:val="center"/>
          </w:tcPr>
          <w:p w:rsidR="00482429" w:rsidRPr="00A830F8" w:rsidRDefault="00482429" w:rsidP="007147C0">
            <w:pPr>
              <w:jc w:val="both"/>
              <w:rPr>
                <w:sz w:val="22"/>
                <w:szCs w:val="22"/>
              </w:rPr>
            </w:pPr>
          </w:p>
        </w:tc>
        <w:tc>
          <w:tcPr>
            <w:tcW w:w="1276" w:type="dxa"/>
            <w:tcBorders>
              <w:bottom w:val="single" w:sz="4" w:space="0" w:color="auto"/>
            </w:tcBorders>
            <w:shd w:val="clear" w:color="auto" w:fill="auto"/>
            <w:vAlign w:val="center"/>
          </w:tcPr>
          <w:p w:rsidR="00482429" w:rsidRPr="00A830F8" w:rsidRDefault="00482429" w:rsidP="00482429">
            <w:pPr>
              <w:rPr>
                <w:b/>
                <w:bCs/>
                <w:sz w:val="22"/>
                <w:szCs w:val="22"/>
              </w:rPr>
            </w:pPr>
            <w:r>
              <w:rPr>
                <w:b/>
                <w:bCs/>
                <w:sz w:val="22"/>
                <w:szCs w:val="22"/>
              </w:rPr>
              <w:t>Срочная доставка за 1 кг</w:t>
            </w:r>
          </w:p>
        </w:tc>
        <w:tc>
          <w:tcPr>
            <w:tcW w:w="1276" w:type="dxa"/>
            <w:tcBorders>
              <w:bottom w:val="single" w:sz="4" w:space="0" w:color="auto"/>
            </w:tcBorders>
            <w:vAlign w:val="center"/>
          </w:tcPr>
          <w:p w:rsidR="00482429" w:rsidRPr="008B7347" w:rsidRDefault="00482429" w:rsidP="00482429">
            <w:pPr>
              <w:jc w:val="right"/>
              <w:rPr>
                <w:bCs/>
                <w:color w:val="000000"/>
                <w:sz w:val="22"/>
                <w:szCs w:val="22"/>
              </w:rPr>
            </w:pPr>
          </w:p>
        </w:tc>
        <w:tc>
          <w:tcPr>
            <w:tcW w:w="1417" w:type="dxa"/>
            <w:tcBorders>
              <w:bottom w:val="single" w:sz="4" w:space="0" w:color="auto"/>
            </w:tcBorders>
            <w:vAlign w:val="center"/>
          </w:tcPr>
          <w:p w:rsidR="00482429" w:rsidRPr="008B7347" w:rsidRDefault="00482429" w:rsidP="00482429">
            <w:pPr>
              <w:jc w:val="right"/>
              <w:rPr>
                <w:bCs/>
                <w:color w:val="000000"/>
                <w:sz w:val="22"/>
                <w:szCs w:val="22"/>
              </w:rPr>
            </w:pPr>
          </w:p>
        </w:tc>
        <w:tc>
          <w:tcPr>
            <w:tcW w:w="1418" w:type="dxa"/>
            <w:tcBorders>
              <w:bottom w:val="single" w:sz="4" w:space="0" w:color="auto"/>
            </w:tcBorders>
            <w:vAlign w:val="center"/>
          </w:tcPr>
          <w:p w:rsidR="00482429" w:rsidRPr="008B7347" w:rsidRDefault="00482429" w:rsidP="00482429">
            <w:pPr>
              <w:jc w:val="right"/>
              <w:rPr>
                <w:bCs/>
                <w:color w:val="000000"/>
                <w:sz w:val="22"/>
                <w:szCs w:val="22"/>
              </w:rPr>
            </w:pPr>
          </w:p>
        </w:tc>
      </w:tr>
      <w:tr w:rsidR="00482429" w:rsidRPr="00CD6DC5" w:rsidTr="009F43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7655" w:type="dxa"/>
            <w:gridSpan w:val="5"/>
            <w:shd w:val="clear" w:color="auto" w:fill="BFBFBF" w:themeFill="background1" w:themeFillShade="BF"/>
            <w:vAlign w:val="center"/>
          </w:tcPr>
          <w:p w:rsidR="00482429" w:rsidRPr="00091ECF" w:rsidRDefault="00482429" w:rsidP="00482429">
            <w:pPr>
              <w:jc w:val="right"/>
              <w:rPr>
                <w:b/>
                <w:bCs/>
                <w:color w:val="000000"/>
                <w:sz w:val="22"/>
                <w:szCs w:val="22"/>
              </w:rPr>
            </w:pPr>
            <w:r w:rsidRPr="00091ECF">
              <w:rPr>
                <w:b/>
                <w:bCs/>
                <w:color w:val="000000"/>
                <w:sz w:val="22"/>
                <w:szCs w:val="22"/>
              </w:rPr>
              <w:t>ИТОГО:</w:t>
            </w:r>
          </w:p>
        </w:tc>
        <w:tc>
          <w:tcPr>
            <w:tcW w:w="1417" w:type="dxa"/>
            <w:shd w:val="clear" w:color="auto" w:fill="BFBFBF" w:themeFill="background1" w:themeFillShade="BF"/>
            <w:vAlign w:val="center"/>
          </w:tcPr>
          <w:p w:rsidR="00482429" w:rsidRPr="00091ECF" w:rsidRDefault="00482429" w:rsidP="00091ECF">
            <w:pPr>
              <w:jc w:val="right"/>
              <w:rPr>
                <w:b/>
                <w:bCs/>
                <w:color w:val="000000"/>
                <w:sz w:val="22"/>
                <w:szCs w:val="22"/>
              </w:rPr>
            </w:pPr>
          </w:p>
        </w:tc>
        <w:tc>
          <w:tcPr>
            <w:tcW w:w="1418" w:type="dxa"/>
            <w:shd w:val="clear" w:color="auto" w:fill="BFBFBF" w:themeFill="background1" w:themeFillShade="BF"/>
            <w:vAlign w:val="center"/>
          </w:tcPr>
          <w:p w:rsidR="00482429" w:rsidRPr="00091ECF" w:rsidRDefault="00482429" w:rsidP="00482429">
            <w:pPr>
              <w:jc w:val="right"/>
              <w:rPr>
                <w:b/>
                <w:bCs/>
                <w:color w:val="000000"/>
                <w:sz w:val="22"/>
                <w:szCs w:val="22"/>
              </w:rPr>
            </w:pPr>
          </w:p>
        </w:tc>
      </w:tr>
    </w:tbl>
    <w:p w:rsidR="00F77A77" w:rsidRDefault="00F77A77" w:rsidP="00F77A77"/>
    <w:p w:rsidR="00F77A77" w:rsidRDefault="00F77A77" w:rsidP="00F77A77"/>
    <w:p w:rsidR="00F77A77" w:rsidRDefault="00F77A77" w:rsidP="00F77A77"/>
    <w:p w:rsidR="00F77A77" w:rsidRPr="00F77A77" w:rsidRDefault="00F77A77" w:rsidP="00FA257C">
      <w:pPr>
        <w:jc w:val="center"/>
        <w:rPr>
          <w:sz w:val="24"/>
        </w:rPr>
      </w:pPr>
    </w:p>
    <w:p w:rsidR="00F77A77" w:rsidRPr="00F77A77" w:rsidRDefault="00F77A77" w:rsidP="00FA257C">
      <w:pPr>
        <w:jc w:val="center"/>
        <w:rPr>
          <w:sz w:val="24"/>
        </w:rPr>
      </w:pPr>
    </w:p>
    <w:p w:rsidR="00F77A77" w:rsidRPr="00F77A77" w:rsidRDefault="00F77A77" w:rsidP="00FA257C">
      <w:pPr>
        <w:jc w:val="center"/>
        <w:rPr>
          <w:sz w:val="24"/>
        </w:rPr>
      </w:pPr>
    </w:p>
    <w:p w:rsidR="00F77A77" w:rsidRPr="00F77A77" w:rsidRDefault="00F77A77" w:rsidP="00FA257C">
      <w:pPr>
        <w:jc w:val="center"/>
        <w:rPr>
          <w:sz w:val="24"/>
        </w:rPr>
      </w:pPr>
    </w:p>
    <w:p w:rsidR="00F77A77" w:rsidRPr="00F77A77" w:rsidRDefault="00F77A77" w:rsidP="00FA257C">
      <w:pPr>
        <w:jc w:val="center"/>
        <w:rPr>
          <w:sz w:val="24"/>
        </w:rPr>
      </w:pPr>
    </w:p>
    <w:p w:rsidR="00F77A77" w:rsidRPr="00F77A77" w:rsidRDefault="00F77A77" w:rsidP="00FA257C">
      <w:pPr>
        <w:jc w:val="center"/>
        <w:rPr>
          <w:sz w:val="24"/>
        </w:rPr>
      </w:pPr>
    </w:p>
    <w:p w:rsidR="00F77A77" w:rsidRPr="00F77A77" w:rsidRDefault="00F77A77" w:rsidP="00FA257C">
      <w:pPr>
        <w:jc w:val="center"/>
        <w:rPr>
          <w:sz w:val="24"/>
        </w:rPr>
      </w:pPr>
    </w:p>
    <w:p w:rsidR="00F77A77" w:rsidRPr="00F77A77" w:rsidRDefault="00F77A77" w:rsidP="00FA257C">
      <w:pPr>
        <w:jc w:val="center"/>
        <w:rPr>
          <w:sz w:val="24"/>
        </w:rPr>
      </w:pPr>
    </w:p>
    <w:p w:rsidR="00F77A77" w:rsidRPr="00F77A77" w:rsidRDefault="00F77A77" w:rsidP="00FA257C">
      <w:pPr>
        <w:jc w:val="center"/>
        <w:rPr>
          <w:sz w:val="24"/>
        </w:rPr>
      </w:pPr>
    </w:p>
    <w:p w:rsidR="00F77A77" w:rsidRDefault="00F77A77" w:rsidP="00FA257C">
      <w:pPr>
        <w:jc w:val="center"/>
        <w:rPr>
          <w:b/>
          <w:sz w:val="24"/>
        </w:rPr>
      </w:pPr>
    </w:p>
    <w:p w:rsidR="00185CEC" w:rsidRDefault="00185CEC" w:rsidP="00FA257C">
      <w:pPr>
        <w:jc w:val="center"/>
        <w:rPr>
          <w:b/>
          <w:sz w:val="24"/>
        </w:rPr>
      </w:pPr>
    </w:p>
    <w:p w:rsidR="00546429" w:rsidRDefault="00546429" w:rsidP="00D332DE">
      <w:pPr>
        <w:pStyle w:val="20"/>
        <w:rPr>
          <w:sz w:val="24"/>
        </w:rPr>
      </w:pPr>
    </w:p>
    <w:p w:rsidR="00546429" w:rsidRDefault="00546429" w:rsidP="00546429">
      <w:pPr>
        <w:jc w:val="right"/>
        <w:rPr>
          <w:sz w:val="24"/>
          <w:szCs w:val="24"/>
        </w:rPr>
        <w:sectPr w:rsidR="00546429" w:rsidSect="00F77A77">
          <w:headerReference w:type="default" r:id="rId33"/>
          <w:pgSz w:w="11906" w:h="16838" w:code="9"/>
          <w:pgMar w:top="425" w:right="746" w:bottom="567" w:left="851" w:header="720" w:footer="720" w:gutter="0"/>
          <w:cols w:space="708"/>
          <w:titlePg/>
          <w:docGrid w:linePitch="360"/>
        </w:sectPr>
      </w:pPr>
    </w:p>
    <w:p w:rsidR="00B228B6" w:rsidRPr="00B747F3" w:rsidRDefault="0021746C" w:rsidP="008E0B1E">
      <w:pPr>
        <w:pStyle w:val="20"/>
        <w:rPr>
          <w:sz w:val="24"/>
        </w:rPr>
      </w:pPr>
      <w:r w:rsidRPr="00B747F3">
        <w:rPr>
          <w:sz w:val="24"/>
        </w:rPr>
        <w:lastRenderedPageBreak/>
        <w:t>ФОРМА 2.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007021FD" w:rsidRPr="007021FD">
        <w:rPr>
          <w:spacing w:val="-5"/>
          <w:sz w:val="24"/>
          <w:szCs w:val="28"/>
        </w:rPr>
        <w:t>оказание услуг по предоставлению услуг по верстке, дизайну и производству полиграфической, бланочной и раздаточной продукции с символикой агентства</w:t>
      </w:r>
      <w:r w:rsidR="007021FD" w:rsidRPr="00700C0B">
        <w:rPr>
          <w:spacing w:val="12"/>
          <w:sz w:val="24"/>
          <w:szCs w:val="28"/>
        </w:rPr>
        <w:t xml:space="preserve"> </w:t>
      </w:r>
      <w:r w:rsidRPr="00700C0B">
        <w:rPr>
          <w:sz w:val="24"/>
          <w:szCs w:val="28"/>
        </w:rPr>
        <w:t>д</w:t>
      </w:r>
      <w:r w:rsidRPr="00700C0B">
        <w:rPr>
          <w:spacing w:val="-2"/>
          <w:sz w:val="24"/>
          <w:szCs w:val="28"/>
        </w:rPr>
        <w:t>л</w:t>
      </w:r>
      <w:r w:rsidRPr="00700C0B">
        <w:rPr>
          <w:sz w:val="24"/>
          <w:szCs w:val="28"/>
        </w:rPr>
        <w:t xml:space="preserve">я </w:t>
      </w:r>
      <w:r w:rsidRPr="00700C0B">
        <w:rPr>
          <w:spacing w:val="12"/>
          <w:sz w:val="24"/>
          <w:szCs w:val="28"/>
        </w:rPr>
        <w:t xml:space="preserve"> </w:t>
      </w:r>
      <w:r w:rsidRPr="00700C0B">
        <w:rPr>
          <w:sz w:val="24"/>
          <w:szCs w:val="28"/>
        </w:rPr>
        <w:t xml:space="preserve">Агентства </w:t>
      </w:r>
      <w:r w:rsidRPr="00700C0B">
        <w:rPr>
          <w:spacing w:val="11"/>
          <w:sz w:val="24"/>
          <w:szCs w:val="28"/>
        </w:rPr>
        <w:t xml:space="preserve">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317513">
        <w:trPr>
          <w:trHeight w:hRule="exact" w:val="453"/>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8014E" w:rsidRPr="00700C0B" w:rsidRDefault="00A8014E" w:rsidP="007021FD">
            <w:pPr>
              <w:autoSpaceDE w:val="0"/>
              <w:autoSpaceDN w:val="0"/>
              <w:adjustRightInd w:val="0"/>
              <w:spacing w:line="267" w:lineRule="exact"/>
              <w:ind w:left="118"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r w:rsidR="007021FD">
              <w:rPr>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w:t>
            </w:r>
            <w:r w:rsidR="007021FD">
              <w:rPr>
                <w:spacing w:val="-1"/>
                <w:sz w:val="24"/>
                <w:szCs w:val="28"/>
              </w:rPr>
              <w:t>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8014E" w:rsidRPr="00700C0B" w:rsidRDefault="00A8014E" w:rsidP="007021FD">
            <w:pPr>
              <w:autoSpaceDE w:val="0"/>
              <w:autoSpaceDN w:val="0"/>
              <w:adjustRightInd w:val="0"/>
              <w:spacing w:line="267" w:lineRule="exact"/>
              <w:ind w:left="147" w:right="-20" w:hanging="142"/>
              <w:jc w:val="both"/>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7021FD">
            <w:pPr>
              <w:autoSpaceDE w:val="0"/>
              <w:autoSpaceDN w:val="0"/>
              <w:adjustRightInd w:val="0"/>
              <w:ind w:left="147" w:right="264" w:hanging="142"/>
              <w:jc w:val="both"/>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317513">
        <w:trPr>
          <w:trHeight w:hRule="exact" w:val="275"/>
        </w:trPr>
        <w:tc>
          <w:tcPr>
            <w:tcW w:w="1021"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21746C" w:rsidRDefault="0021746C" w:rsidP="009A0243">
      <w:pPr>
        <w:rPr>
          <w:sz w:val="22"/>
          <w:szCs w:val="22"/>
        </w:rPr>
        <w:sectPr w:rsidR="0021746C" w:rsidSect="0021746C">
          <w:pgSz w:w="11906" w:h="16838"/>
          <w:pgMar w:top="1134" w:right="1418" w:bottom="1134" w:left="851" w:header="709" w:footer="709" w:gutter="0"/>
          <w:cols w:space="708"/>
          <w:docGrid w:linePitch="360"/>
        </w:sectPr>
      </w:pPr>
    </w:p>
    <w:p w:rsidR="009A0243" w:rsidRPr="009A0243" w:rsidRDefault="009A0243" w:rsidP="009A0243">
      <w:pPr>
        <w:rPr>
          <w:sz w:val="24"/>
          <w:szCs w:val="24"/>
        </w:rPr>
      </w:pPr>
    </w:p>
    <w:p w:rsidR="009A0243" w:rsidRPr="009A0243" w:rsidRDefault="009A0243" w:rsidP="009A0243">
      <w:pPr>
        <w:ind w:left="567"/>
        <w:rPr>
          <w:b/>
          <w:i/>
          <w:sz w:val="24"/>
          <w:szCs w:val="24"/>
        </w:rPr>
      </w:pPr>
    </w:p>
    <w:p w:rsidR="00E07729" w:rsidRDefault="00E07729" w:rsidP="00E07729">
      <w:pPr>
        <w:pStyle w:val="20"/>
        <w:jc w:val="right"/>
        <w:rPr>
          <w:sz w:val="24"/>
        </w:rPr>
      </w:pPr>
    </w:p>
    <w:p w:rsidR="009A0243" w:rsidRPr="00E07729" w:rsidRDefault="00E07729" w:rsidP="00E07729">
      <w:pPr>
        <w:pStyle w:val="20"/>
        <w:jc w:val="right"/>
        <w:rPr>
          <w:sz w:val="24"/>
        </w:rPr>
      </w:pPr>
      <w:r w:rsidRPr="009A0243">
        <w:rPr>
          <w:sz w:val="24"/>
        </w:rPr>
        <w:t>ФОРМА</w:t>
      </w:r>
      <w:r w:rsidRPr="0021746C">
        <w:rPr>
          <w:sz w:val="24"/>
        </w:rPr>
        <w:t xml:space="preserve"> 4</w:t>
      </w:r>
      <w:r>
        <w:rPr>
          <w:sz w:val="24"/>
        </w:rPr>
        <w:t>.</w:t>
      </w:r>
      <w:r w:rsidRPr="009A0243">
        <w:rPr>
          <w:sz w:val="24"/>
        </w:rPr>
        <w:t xml:space="preserve"> </w:t>
      </w:r>
      <w:r w:rsidRPr="00E07729">
        <w:rPr>
          <w:sz w:val="24"/>
        </w:rPr>
        <w:t>С</w:t>
      </w:r>
      <w:r w:rsidR="009A0243" w:rsidRPr="00E07729">
        <w:rPr>
          <w:sz w:val="24"/>
          <w:szCs w:val="24"/>
        </w:rPr>
        <w:t>ВЕДЕНИЯ ОБ ОПЫТЕ ВЫПОЛНЕНИЯ АНАЛОГИЧНЫХ ДОГОВОРОВ</w:t>
      </w:r>
    </w:p>
    <w:p w:rsidR="009A0243" w:rsidRPr="009A0243" w:rsidRDefault="009A0243" w:rsidP="009A0243">
      <w:pPr>
        <w:ind w:left="567"/>
        <w:jc w:val="center"/>
        <w:rPr>
          <w:b/>
          <w:sz w:val="24"/>
          <w:szCs w:val="24"/>
        </w:rPr>
      </w:pPr>
    </w:p>
    <w:p w:rsidR="00E07729" w:rsidRPr="006D1CAD" w:rsidRDefault="00E07729" w:rsidP="00E07729">
      <w:pPr>
        <w:widowControl w:val="0"/>
        <w:autoSpaceDE w:val="0"/>
        <w:autoSpaceDN w:val="0"/>
        <w:adjustRightInd w:val="0"/>
        <w:jc w:val="both"/>
        <w:rPr>
          <w:b/>
          <w:iCs/>
          <w:spacing w:val="-2"/>
          <w:lang w:val="ru-MO"/>
        </w:rPr>
      </w:pPr>
    </w:p>
    <w:p w:rsidR="00E07729" w:rsidRPr="00E07729" w:rsidRDefault="00E07729" w:rsidP="00E07729">
      <w:pPr>
        <w:pStyle w:val="Times12"/>
        <w:spacing w:line="360" w:lineRule="auto"/>
        <w:ind w:firstLine="0"/>
        <w:rPr>
          <w:sz w:val="22"/>
          <w:szCs w:val="20"/>
        </w:rPr>
      </w:pPr>
      <w:r w:rsidRPr="00E07729">
        <w:rPr>
          <w:sz w:val="22"/>
          <w:szCs w:val="20"/>
        </w:rPr>
        <w:t>Участник запроса предложений: ________________________________</w:t>
      </w:r>
    </w:p>
    <w:p w:rsidR="00E07729" w:rsidRPr="00E07729" w:rsidRDefault="00E07729" w:rsidP="00E07729">
      <w:pPr>
        <w:spacing w:line="360" w:lineRule="auto"/>
        <w:jc w:val="both"/>
        <w:rPr>
          <w:b/>
          <w:i/>
          <w:sz w:val="22"/>
        </w:rPr>
      </w:pPr>
      <w:r w:rsidRPr="00E07729">
        <w:rPr>
          <w:sz w:val="22"/>
        </w:rPr>
        <w:t xml:space="preserve">Таблица 1. Справка о наличии у _______________   опыта выполнения  договоров по разработке дизайна, изготовлению и поставки </w:t>
      </w:r>
      <w:r w:rsidR="00936D62">
        <w:rPr>
          <w:sz w:val="22"/>
        </w:rPr>
        <w:t>полиграфической</w:t>
      </w:r>
      <w:r w:rsidR="00B4027A">
        <w:rPr>
          <w:sz w:val="22"/>
        </w:rPr>
        <w:t xml:space="preserve"> и раздаточной</w:t>
      </w:r>
      <w:r w:rsidR="00936D62">
        <w:rPr>
          <w:sz w:val="22"/>
        </w:rPr>
        <w:t xml:space="preserve"> </w:t>
      </w:r>
      <w:r w:rsidR="00B4027A">
        <w:rPr>
          <w:sz w:val="22"/>
        </w:rPr>
        <w:t>продукции</w:t>
      </w:r>
      <w:r w:rsidRPr="00E07729">
        <w:rPr>
          <w:sz w:val="22"/>
        </w:rPr>
        <w:t xml:space="preserve"> (не менее 1 выполненного договора)</w:t>
      </w:r>
    </w:p>
    <w:p w:rsidR="00E07729" w:rsidRPr="006D1CAD" w:rsidRDefault="00E07729" w:rsidP="00E07729">
      <w:pPr>
        <w:tabs>
          <w:tab w:val="left" w:pos="851"/>
        </w:tabs>
        <w:ind w:right="153"/>
        <w:jc w:val="both"/>
        <w:rPr>
          <w:b/>
          <w:i/>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182"/>
        <w:gridCol w:w="1701"/>
      </w:tblGrid>
      <w:tr w:rsidR="00E07729" w:rsidRPr="006D1CAD" w:rsidTr="00317513">
        <w:trPr>
          <w:cantSplit/>
          <w:tblHeader/>
        </w:trPr>
        <w:tc>
          <w:tcPr>
            <w:tcW w:w="480" w:type="dxa"/>
            <w:shd w:val="clear" w:color="auto" w:fill="BFBFBF" w:themeFill="background1" w:themeFillShade="BF"/>
          </w:tcPr>
          <w:p w:rsidR="00E07729" w:rsidRPr="006D1CAD" w:rsidRDefault="00E07729" w:rsidP="007147C0">
            <w:pPr>
              <w:pStyle w:val="af7"/>
              <w:ind w:left="-57" w:right="-57"/>
              <w:jc w:val="both"/>
              <w:rPr>
                <w:sz w:val="20"/>
              </w:rPr>
            </w:pPr>
            <w:r w:rsidRPr="006D1CAD">
              <w:rPr>
                <w:sz w:val="20"/>
              </w:rPr>
              <w:t>№ п/п</w:t>
            </w:r>
          </w:p>
        </w:tc>
        <w:tc>
          <w:tcPr>
            <w:tcW w:w="2355" w:type="dxa"/>
            <w:shd w:val="clear" w:color="auto" w:fill="BFBFBF" w:themeFill="background1" w:themeFillShade="BF"/>
          </w:tcPr>
          <w:p w:rsidR="00E07729" w:rsidRPr="006D1CAD" w:rsidRDefault="00E07729" w:rsidP="00E07729">
            <w:pPr>
              <w:pStyle w:val="af7"/>
              <w:ind w:left="0" w:right="0"/>
              <w:jc w:val="both"/>
              <w:rPr>
                <w:sz w:val="20"/>
              </w:rPr>
            </w:pPr>
            <w:r w:rsidRPr="006D1CAD">
              <w:rPr>
                <w:sz w:val="20"/>
              </w:rPr>
              <w:t>Сроки выполнения        (год и месяц начала выполнения - год и месяц фактического или планируемого окончания выполнения)</w:t>
            </w:r>
          </w:p>
        </w:tc>
        <w:tc>
          <w:tcPr>
            <w:tcW w:w="2127" w:type="dxa"/>
            <w:shd w:val="clear" w:color="auto" w:fill="BFBFBF" w:themeFill="background1" w:themeFillShade="BF"/>
          </w:tcPr>
          <w:p w:rsidR="00E07729" w:rsidRPr="006D1CAD" w:rsidRDefault="00E07729" w:rsidP="00E07729">
            <w:pPr>
              <w:pStyle w:val="af7"/>
              <w:ind w:left="35" w:right="-57"/>
              <w:jc w:val="both"/>
              <w:rPr>
                <w:sz w:val="20"/>
              </w:rPr>
            </w:pPr>
            <w:r w:rsidRPr="006D1CAD">
              <w:rPr>
                <w:sz w:val="20"/>
              </w:rPr>
              <w:t>Заказчик (наименование, адрес, контактное лицо с указанием должности, контактные телефоны)</w:t>
            </w:r>
          </w:p>
        </w:tc>
        <w:tc>
          <w:tcPr>
            <w:tcW w:w="2220" w:type="dxa"/>
            <w:shd w:val="clear" w:color="auto" w:fill="BFBFBF" w:themeFill="background1" w:themeFillShade="BF"/>
          </w:tcPr>
          <w:p w:rsidR="00E07729" w:rsidRPr="006D1CAD" w:rsidRDefault="00E07729" w:rsidP="00E07729">
            <w:pPr>
              <w:pStyle w:val="af7"/>
              <w:ind w:left="34" w:right="-15"/>
              <w:jc w:val="both"/>
              <w:rPr>
                <w:sz w:val="20"/>
              </w:rPr>
            </w:pPr>
            <w:r w:rsidRPr="006D1CAD">
              <w:rPr>
                <w:sz w:val="20"/>
              </w:rPr>
              <w:t>Описание договора (объем и состав работ (услуг), описание основных условий договора)</w:t>
            </w:r>
          </w:p>
        </w:tc>
        <w:tc>
          <w:tcPr>
            <w:tcW w:w="1182" w:type="dxa"/>
            <w:shd w:val="clear" w:color="auto" w:fill="BFBFBF" w:themeFill="background1" w:themeFillShade="BF"/>
          </w:tcPr>
          <w:p w:rsidR="00E07729" w:rsidRPr="006D1CAD" w:rsidRDefault="00E07729" w:rsidP="007147C0">
            <w:pPr>
              <w:pStyle w:val="af7"/>
              <w:ind w:left="-57" w:right="-57"/>
              <w:jc w:val="both"/>
              <w:rPr>
                <w:sz w:val="20"/>
              </w:rPr>
            </w:pPr>
            <w:r w:rsidRPr="006D1CAD">
              <w:rPr>
                <w:sz w:val="20"/>
              </w:rPr>
              <w:t>Сумма договора, рублей</w:t>
            </w:r>
          </w:p>
        </w:tc>
        <w:tc>
          <w:tcPr>
            <w:tcW w:w="1701" w:type="dxa"/>
            <w:shd w:val="clear" w:color="auto" w:fill="BFBFBF" w:themeFill="background1" w:themeFillShade="BF"/>
          </w:tcPr>
          <w:p w:rsidR="00E07729" w:rsidRPr="006D1CAD" w:rsidRDefault="00E07729" w:rsidP="007147C0">
            <w:pPr>
              <w:pStyle w:val="af7"/>
              <w:tabs>
                <w:tab w:val="left" w:pos="1332"/>
              </w:tabs>
              <w:ind w:left="54" w:right="-108" w:hanging="18"/>
              <w:jc w:val="both"/>
              <w:rPr>
                <w:sz w:val="20"/>
              </w:rPr>
            </w:pPr>
            <w:r w:rsidRPr="006D1CAD">
              <w:rPr>
                <w:sz w:val="20"/>
              </w:rPr>
              <w:t>Сведения о рекламациях по перечисленным договорам, процент завершенности выполнения</w:t>
            </w:r>
          </w:p>
        </w:tc>
      </w:tr>
      <w:tr w:rsidR="00E07729" w:rsidRPr="006D1CAD" w:rsidTr="00E07729">
        <w:trPr>
          <w:cantSplit/>
          <w:trHeight w:val="227"/>
        </w:trPr>
        <w:tc>
          <w:tcPr>
            <w:tcW w:w="480" w:type="dxa"/>
          </w:tcPr>
          <w:p w:rsidR="00E07729" w:rsidRPr="006D1CAD" w:rsidRDefault="00E07729" w:rsidP="007147C0">
            <w:pPr>
              <w:tabs>
                <w:tab w:val="num" w:pos="792"/>
              </w:tabs>
              <w:ind w:left="-288" w:firstLine="108"/>
              <w:jc w:val="both"/>
            </w:pPr>
            <w:r>
              <w:t>1</w:t>
            </w:r>
          </w:p>
        </w:tc>
        <w:tc>
          <w:tcPr>
            <w:tcW w:w="6702" w:type="dxa"/>
            <w:gridSpan w:val="3"/>
          </w:tcPr>
          <w:p w:rsidR="00E07729" w:rsidRPr="006D1CAD" w:rsidRDefault="00E07729" w:rsidP="007147C0">
            <w:pPr>
              <w:pStyle w:val="afff3"/>
              <w:spacing w:before="0" w:after="0"/>
              <w:jc w:val="both"/>
              <w:rPr>
                <w:sz w:val="20"/>
              </w:rPr>
            </w:pPr>
            <w:r w:rsidRPr="006D1CAD">
              <w:rPr>
                <w:sz w:val="20"/>
              </w:rPr>
              <w:t>Договор 1</w:t>
            </w:r>
          </w:p>
        </w:tc>
        <w:tc>
          <w:tcPr>
            <w:tcW w:w="1182" w:type="dxa"/>
          </w:tcPr>
          <w:p w:rsidR="00E07729" w:rsidRPr="006D1CAD" w:rsidRDefault="00E07729" w:rsidP="007147C0">
            <w:pPr>
              <w:pStyle w:val="afff3"/>
              <w:spacing w:before="0" w:after="0"/>
              <w:jc w:val="both"/>
              <w:rPr>
                <w:sz w:val="20"/>
              </w:rPr>
            </w:pPr>
          </w:p>
        </w:tc>
        <w:tc>
          <w:tcPr>
            <w:tcW w:w="1701" w:type="dxa"/>
          </w:tcPr>
          <w:p w:rsidR="00E07729" w:rsidRPr="006D1CAD" w:rsidRDefault="00E07729" w:rsidP="007147C0">
            <w:pPr>
              <w:pStyle w:val="afff3"/>
              <w:spacing w:before="0" w:after="0"/>
              <w:jc w:val="both"/>
              <w:rPr>
                <w:sz w:val="20"/>
              </w:rPr>
            </w:pPr>
          </w:p>
        </w:tc>
      </w:tr>
      <w:tr w:rsidR="00E07729" w:rsidRPr="006D1CAD" w:rsidTr="00E07729">
        <w:trPr>
          <w:cantSplit/>
          <w:trHeight w:val="227"/>
        </w:trPr>
        <w:tc>
          <w:tcPr>
            <w:tcW w:w="480" w:type="dxa"/>
          </w:tcPr>
          <w:p w:rsidR="00E07729" w:rsidRPr="006D1CAD" w:rsidRDefault="00E07729" w:rsidP="007147C0">
            <w:pPr>
              <w:tabs>
                <w:tab w:val="num" w:pos="792"/>
              </w:tabs>
              <w:ind w:left="-288" w:firstLine="108"/>
              <w:jc w:val="both"/>
            </w:pPr>
          </w:p>
        </w:tc>
        <w:tc>
          <w:tcPr>
            <w:tcW w:w="2355" w:type="dxa"/>
          </w:tcPr>
          <w:p w:rsidR="00E07729" w:rsidRPr="006D1CAD" w:rsidRDefault="00E07729" w:rsidP="007147C0">
            <w:pPr>
              <w:pStyle w:val="afff3"/>
              <w:spacing w:before="0" w:after="0"/>
              <w:jc w:val="both"/>
              <w:rPr>
                <w:sz w:val="20"/>
              </w:rPr>
            </w:pPr>
          </w:p>
        </w:tc>
        <w:tc>
          <w:tcPr>
            <w:tcW w:w="2127" w:type="dxa"/>
          </w:tcPr>
          <w:p w:rsidR="00E07729" w:rsidRPr="006D1CAD" w:rsidRDefault="00E07729" w:rsidP="007147C0">
            <w:pPr>
              <w:pStyle w:val="afff3"/>
              <w:spacing w:before="0" w:after="0"/>
              <w:jc w:val="both"/>
              <w:rPr>
                <w:sz w:val="20"/>
              </w:rPr>
            </w:pPr>
          </w:p>
        </w:tc>
        <w:tc>
          <w:tcPr>
            <w:tcW w:w="2220" w:type="dxa"/>
          </w:tcPr>
          <w:p w:rsidR="00E07729" w:rsidRPr="006D1CAD" w:rsidRDefault="00E07729" w:rsidP="007147C0">
            <w:pPr>
              <w:pStyle w:val="afff3"/>
              <w:spacing w:before="0" w:after="0"/>
              <w:jc w:val="both"/>
              <w:rPr>
                <w:i/>
                <w:sz w:val="20"/>
              </w:rPr>
            </w:pPr>
          </w:p>
        </w:tc>
        <w:tc>
          <w:tcPr>
            <w:tcW w:w="1182" w:type="dxa"/>
          </w:tcPr>
          <w:p w:rsidR="00E07729" w:rsidRPr="006D1CAD" w:rsidRDefault="00E07729" w:rsidP="007147C0">
            <w:pPr>
              <w:pStyle w:val="afff3"/>
              <w:spacing w:before="0" w:after="0"/>
              <w:jc w:val="both"/>
              <w:rPr>
                <w:sz w:val="20"/>
              </w:rPr>
            </w:pPr>
          </w:p>
        </w:tc>
        <w:tc>
          <w:tcPr>
            <w:tcW w:w="1701" w:type="dxa"/>
          </w:tcPr>
          <w:p w:rsidR="00E07729" w:rsidRPr="006D1CAD" w:rsidRDefault="00E07729" w:rsidP="007147C0">
            <w:pPr>
              <w:pStyle w:val="afff3"/>
              <w:spacing w:before="0" w:after="0"/>
              <w:jc w:val="both"/>
              <w:rPr>
                <w:sz w:val="20"/>
              </w:rPr>
            </w:pPr>
          </w:p>
        </w:tc>
      </w:tr>
      <w:tr w:rsidR="00E07729" w:rsidRPr="006D1CAD" w:rsidTr="00E07729">
        <w:trPr>
          <w:cantSplit/>
          <w:trHeight w:val="227"/>
        </w:trPr>
        <w:tc>
          <w:tcPr>
            <w:tcW w:w="480" w:type="dxa"/>
          </w:tcPr>
          <w:p w:rsidR="00E07729" w:rsidRPr="006D1CAD" w:rsidRDefault="00E07729" w:rsidP="007147C0">
            <w:pPr>
              <w:tabs>
                <w:tab w:val="num" w:pos="792"/>
              </w:tabs>
              <w:ind w:left="-288" w:firstLine="108"/>
              <w:jc w:val="both"/>
            </w:pPr>
          </w:p>
        </w:tc>
        <w:tc>
          <w:tcPr>
            <w:tcW w:w="2355" w:type="dxa"/>
          </w:tcPr>
          <w:p w:rsidR="00E07729" w:rsidRPr="006D1CAD" w:rsidRDefault="00E07729" w:rsidP="007147C0">
            <w:pPr>
              <w:pStyle w:val="afff3"/>
              <w:spacing w:before="0" w:after="0"/>
              <w:jc w:val="both"/>
              <w:rPr>
                <w:sz w:val="20"/>
              </w:rPr>
            </w:pPr>
          </w:p>
        </w:tc>
        <w:tc>
          <w:tcPr>
            <w:tcW w:w="2127" w:type="dxa"/>
          </w:tcPr>
          <w:p w:rsidR="00E07729" w:rsidRPr="006D1CAD" w:rsidRDefault="00E07729" w:rsidP="007147C0">
            <w:pPr>
              <w:pStyle w:val="afff3"/>
              <w:spacing w:before="0" w:after="0"/>
              <w:jc w:val="both"/>
              <w:rPr>
                <w:sz w:val="20"/>
              </w:rPr>
            </w:pPr>
          </w:p>
        </w:tc>
        <w:tc>
          <w:tcPr>
            <w:tcW w:w="2220" w:type="dxa"/>
          </w:tcPr>
          <w:p w:rsidR="00E07729" w:rsidRPr="006D1CAD" w:rsidRDefault="00E07729" w:rsidP="007147C0">
            <w:pPr>
              <w:pStyle w:val="afff3"/>
              <w:spacing w:before="0" w:after="0"/>
              <w:jc w:val="both"/>
              <w:rPr>
                <w:sz w:val="20"/>
              </w:rPr>
            </w:pPr>
          </w:p>
        </w:tc>
        <w:tc>
          <w:tcPr>
            <w:tcW w:w="1182" w:type="dxa"/>
          </w:tcPr>
          <w:p w:rsidR="00E07729" w:rsidRPr="006D1CAD" w:rsidRDefault="00E07729" w:rsidP="007147C0">
            <w:pPr>
              <w:pStyle w:val="afff3"/>
              <w:spacing w:before="0" w:after="0"/>
              <w:jc w:val="both"/>
              <w:rPr>
                <w:sz w:val="20"/>
              </w:rPr>
            </w:pPr>
          </w:p>
        </w:tc>
        <w:tc>
          <w:tcPr>
            <w:tcW w:w="1701" w:type="dxa"/>
          </w:tcPr>
          <w:p w:rsidR="00E07729" w:rsidRPr="006D1CAD" w:rsidRDefault="00E07729" w:rsidP="007147C0">
            <w:pPr>
              <w:pStyle w:val="afff3"/>
              <w:spacing w:before="0" w:after="0"/>
              <w:jc w:val="both"/>
              <w:rPr>
                <w:sz w:val="20"/>
              </w:rPr>
            </w:pPr>
          </w:p>
        </w:tc>
      </w:tr>
      <w:tr w:rsidR="00E07729" w:rsidRPr="006D1CAD" w:rsidTr="00E07729">
        <w:trPr>
          <w:cantSplit/>
          <w:trHeight w:val="227"/>
        </w:trPr>
        <w:tc>
          <w:tcPr>
            <w:tcW w:w="480" w:type="dxa"/>
          </w:tcPr>
          <w:p w:rsidR="00E07729" w:rsidRPr="006D1CAD" w:rsidRDefault="00E07729" w:rsidP="007147C0">
            <w:pPr>
              <w:tabs>
                <w:tab w:val="num" w:pos="792"/>
              </w:tabs>
              <w:ind w:left="-288" w:firstLine="108"/>
              <w:jc w:val="both"/>
            </w:pPr>
          </w:p>
        </w:tc>
        <w:tc>
          <w:tcPr>
            <w:tcW w:w="2355" w:type="dxa"/>
          </w:tcPr>
          <w:p w:rsidR="00E07729" w:rsidRPr="006D1CAD" w:rsidRDefault="00E07729" w:rsidP="007147C0">
            <w:pPr>
              <w:pStyle w:val="afff3"/>
              <w:spacing w:before="0" w:after="0"/>
              <w:jc w:val="both"/>
              <w:rPr>
                <w:sz w:val="20"/>
              </w:rPr>
            </w:pPr>
          </w:p>
        </w:tc>
        <w:tc>
          <w:tcPr>
            <w:tcW w:w="2127" w:type="dxa"/>
          </w:tcPr>
          <w:p w:rsidR="00E07729" w:rsidRPr="006D1CAD" w:rsidRDefault="00E07729" w:rsidP="007147C0">
            <w:pPr>
              <w:pStyle w:val="afff3"/>
              <w:spacing w:before="0" w:after="0"/>
              <w:jc w:val="both"/>
              <w:rPr>
                <w:sz w:val="20"/>
              </w:rPr>
            </w:pPr>
          </w:p>
        </w:tc>
        <w:tc>
          <w:tcPr>
            <w:tcW w:w="2220" w:type="dxa"/>
          </w:tcPr>
          <w:p w:rsidR="00E07729" w:rsidRPr="006D1CAD" w:rsidRDefault="00E07729" w:rsidP="007147C0">
            <w:pPr>
              <w:pStyle w:val="afff3"/>
              <w:spacing w:before="0" w:after="0"/>
              <w:jc w:val="both"/>
              <w:rPr>
                <w:sz w:val="20"/>
              </w:rPr>
            </w:pPr>
          </w:p>
        </w:tc>
        <w:tc>
          <w:tcPr>
            <w:tcW w:w="1182" w:type="dxa"/>
          </w:tcPr>
          <w:p w:rsidR="00E07729" w:rsidRPr="006D1CAD" w:rsidRDefault="00E07729" w:rsidP="007147C0">
            <w:pPr>
              <w:pStyle w:val="afff3"/>
              <w:spacing w:before="0" w:after="0"/>
              <w:jc w:val="both"/>
              <w:rPr>
                <w:sz w:val="20"/>
              </w:rPr>
            </w:pPr>
          </w:p>
        </w:tc>
        <w:tc>
          <w:tcPr>
            <w:tcW w:w="1701" w:type="dxa"/>
          </w:tcPr>
          <w:p w:rsidR="00E07729" w:rsidRPr="006D1CAD" w:rsidRDefault="00E07729" w:rsidP="007147C0">
            <w:pPr>
              <w:pStyle w:val="afff3"/>
              <w:spacing w:before="0" w:after="0"/>
              <w:jc w:val="both"/>
              <w:rPr>
                <w:sz w:val="20"/>
              </w:rPr>
            </w:pPr>
          </w:p>
        </w:tc>
      </w:tr>
      <w:tr w:rsidR="00E07729" w:rsidRPr="006D1CAD" w:rsidTr="00E07729">
        <w:trPr>
          <w:cantSplit/>
          <w:trHeight w:val="227"/>
        </w:trPr>
        <w:tc>
          <w:tcPr>
            <w:tcW w:w="480" w:type="dxa"/>
          </w:tcPr>
          <w:p w:rsidR="00E07729" w:rsidRPr="006D1CAD" w:rsidRDefault="00E07729" w:rsidP="007147C0">
            <w:pPr>
              <w:tabs>
                <w:tab w:val="num" w:pos="792"/>
              </w:tabs>
              <w:ind w:left="-288" w:firstLine="108"/>
              <w:jc w:val="both"/>
            </w:pPr>
          </w:p>
        </w:tc>
        <w:tc>
          <w:tcPr>
            <w:tcW w:w="2355" w:type="dxa"/>
          </w:tcPr>
          <w:p w:rsidR="00E07729" w:rsidRPr="006D1CAD" w:rsidRDefault="00E07729" w:rsidP="007147C0">
            <w:pPr>
              <w:pStyle w:val="afff3"/>
              <w:spacing w:before="0" w:after="0"/>
              <w:jc w:val="both"/>
              <w:rPr>
                <w:sz w:val="20"/>
              </w:rPr>
            </w:pPr>
          </w:p>
        </w:tc>
        <w:tc>
          <w:tcPr>
            <w:tcW w:w="2127" w:type="dxa"/>
          </w:tcPr>
          <w:p w:rsidR="00E07729" w:rsidRPr="006D1CAD" w:rsidRDefault="00E07729" w:rsidP="007147C0">
            <w:pPr>
              <w:pStyle w:val="afff3"/>
              <w:spacing w:before="0" w:after="0"/>
              <w:jc w:val="both"/>
              <w:rPr>
                <w:sz w:val="20"/>
              </w:rPr>
            </w:pPr>
          </w:p>
        </w:tc>
        <w:tc>
          <w:tcPr>
            <w:tcW w:w="2220" w:type="dxa"/>
          </w:tcPr>
          <w:p w:rsidR="00E07729" w:rsidRPr="006D1CAD" w:rsidRDefault="00E07729" w:rsidP="007147C0">
            <w:pPr>
              <w:pStyle w:val="afff3"/>
              <w:spacing w:before="0" w:after="0"/>
              <w:jc w:val="both"/>
              <w:rPr>
                <w:sz w:val="20"/>
              </w:rPr>
            </w:pPr>
          </w:p>
        </w:tc>
        <w:tc>
          <w:tcPr>
            <w:tcW w:w="1182" w:type="dxa"/>
          </w:tcPr>
          <w:p w:rsidR="00E07729" w:rsidRPr="006D1CAD" w:rsidRDefault="00E07729" w:rsidP="007147C0">
            <w:pPr>
              <w:pStyle w:val="afff3"/>
              <w:spacing w:before="0" w:after="0"/>
              <w:jc w:val="both"/>
              <w:rPr>
                <w:sz w:val="20"/>
              </w:rPr>
            </w:pPr>
          </w:p>
        </w:tc>
        <w:tc>
          <w:tcPr>
            <w:tcW w:w="1701" w:type="dxa"/>
          </w:tcPr>
          <w:p w:rsidR="00E07729" w:rsidRPr="006D1CAD" w:rsidRDefault="00E07729" w:rsidP="007147C0">
            <w:pPr>
              <w:pStyle w:val="afff3"/>
              <w:spacing w:before="0" w:after="0"/>
              <w:jc w:val="both"/>
              <w:rPr>
                <w:sz w:val="20"/>
              </w:rPr>
            </w:pPr>
          </w:p>
        </w:tc>
      </w:tr>
      <w:tr w:rsidR="00E07729" w:rsidRPr="006D1CAD" w:rsidTr="00E07729">
        <w:trPr>
          <w:cantSplit/>
          <w:trHeight w:val="227"/>
        </w:trPr>
        <w:tc>
          <w:tcPr>
            <w:tcW w:w="480" w:type="dxa"/>
          </w:tcPr>
          <w:p w:rsidR="00E07729" w:rsidRPr="006D1CAD" w:rsidRDefault="00E07729" w:rsidP="007147C0">
            <w:pPr>
              <w:tabs>
                <w:tab w:val="num" w:pos="792"/>
              </w:tabs>
              <w:ind w:left="-288" w:firstLine="108"/>
              <w:jc w:val="both"/>
            </w:pPr>
          </w:p>
        </w:tc>
        <w:tc>
          <w:tcPr>
            <w:tcW w:w="2355" w:type="dxa"/>
          </w:tcPr>
          <w:p w:rsidR="00E07729" w:rsidRPr="006D1CAD" w:rsidRDefault="00E07729" w:rsidP="007147C0">
            <w:pPr>
              <w:pStyle w:val="afff3"/>
              <w:spacing w:before="0" w:after="0"/>
              <w:jc w:val="both"/>
              <w:rPr>
                <w:sz w:val="20"/>
              </w:rPr>
            </w:pPr>
          </w:p>
        </w:tc>
        <w:tc>
          <w:tcPr>
            <w:tcW w:w="2127" w:type="dxa"/>
          </w:tcPr>
          <w:p w:rsidR="00E07729" w:rsidRPr="006D1CAD" w:rsidRDefault="00E07729" w:rsidP="007147C0">
            <w:pPr>
              <w:pStyle w:val="afff3"/>
              <w:spacing w:before="0" w:after="0"/>
              <w:jc w:val="both"/>
              <w:rPr>
                <w:sz w:val="20"/>
              </w:rPr>
            </w:pPr>
          </w:p>
        </w:tc>
        <w:tc>
          <w:tcPr>
            <w:tcW w:w="2220" w:type="dxa"/>
          </w:tcPr>
          <w:p w:rsidR="00E07729" w:rsidRPr="006D1CAD" w:rsidRDefault="00E07729" w:rsidP="007147C0">
            <w:pPr>
              <w:pStyle w:val="afff3"/>
              <w:spacing w:before="0" w:after="0"/>
              <w:jc w:val="both"/>
              <w:rPr>
                <w:sz w:val="20"/>
              </w:rPr>
            </w:pPr>
          </w:p>
        </w:tc>
        <w:tc>
          <w:tcPr>
            <w:tcW w:w="1182" w:type="dxa"/>
          </w:tcPr>
          <w:p w:rsidR="00E07729" w:rsidRPr="006D1CAD" w:rsidRDefault="00E07729" w:rsidP="007147C0">
            <w:pPr>
              <w:pStyle w:val="afff3"/>
              <w:spacing w:before="0" w:after="0"/>
              <w:jc w:val="both"/>
              <w:rPr>
                <w:sz w:val="20"/>
              </w:rPr>
            </w:pPr>
          </w:p>
        </w:tc>
        <w:tc>
          <w:tcPr>
            <w:tcW w:w="1701" w:type="dxa"/>
          </w:tcPr>
          <w:p w:rsidR="00E07729" w:rsidRPr="006D1CAD" w:rsidRDefault="00E07729" w:rsidP="007147C0">
            <w:pPr>
              <w:pStyle w:val="afff3"/>
              <w:spacing w:before="0" w:after="0"/>
              <w:jc w:val="both"/>
              <w:rPr>
                <w:sz w:val="20"/>
              </w:rPr>
            </w:pPr>
          </w:p>
        </w:tc>
      </w:tr>
      <w:tr w:rsidR="00E07729" w:rsidRPr="006D1CAD" w:rsidTr="00E07729">
        <w:trPr>
          <w:cantSplit/>
          <w:trHeight w:val="227"/>
        </w:trPr>
        <w:tc>
          <w:tcPr>
            <w:tcW w:w="7182" w:type="dxa"/>
            <w:gridSpan w:val="4"/>
          </w:tcPr>
          <w:p w:rsidR="00E07729" w:rsidRPr="006D1CAD" w:rsidRDefault="00E07729" w:rsidP="007147C0">
            <w:pPr>
              <w:pStyle w:val="afff3"/>
              <w:spacing w:before="0" w:after="0"/>
              <w:jc w:val="both"/>
              <w:rPr>
                <w:sz w:val="20"/>
              </w:rPr>
            </w:pPr>
            <w:r w:rsidRPr="006D1CAD">
              <w:rPr>
                <w:sz w:val="20"/>
              </w:rPr>
              <w:t xml:space="preserve">ИТОГО за полный год </w:t>
            </w:r>
          </w:p>
        </w:tc>
        <w:tc>
          <w:tcPr>
            <w:tcW w:w="1182" w:type="dxa"/>
          </w:tcPr>
          <w:p w:rsidR="00E07729" w:rsidRPr="006D1CAD" w:rsidRDefault="00E07729" w:rsidP="007147C0">
            <w:pPr>
              <w:pStyle w:val="afff3"/>
              <w:spacing w:before="0" w:after="0"/>
              <w:jc w:val="both"/>
              <w:rPr>
                <w:sz w:val="20"/>
              </w:rPr>
            </w:pPr>
          </w:p>
        </w:tc>
        <w:tc>
          <w:tcPr>
            <w:tcW w:w="1701" w:type="dxa"/>
          </w:tcPr>
          <w:p w:rsidR="00E07729" w:rsidRPr="006D1CAD" w:rsidRDefault="00E07729" w:rsidP="007147C0">
            <w:pPr>
              <w:pStyle w:val="afff3"/>
              <w:spacing w:before="0" w:after="0"/>
              <w:jc w:val="both"/>
              <w:rPr>
                <w:sz w:val="20"/>
              </w:rPr>
            </w:pPr>
            <w:r w:rsidRPr="006D1CAD">
              <w:rPr>
                <w:sz w:val="20"/>
              </w:rPr>
              <w:t>Х</w:t>
            </w:r>
          </w:p>
        </w:tc>
      </w:tr>
    </w:tbl>
    <w:p w:rsidR="00E07729" w:rsidRPr="006D1CAD" w:rsidRDefault="00E07729" w:rsidP="00E07729">
      <w:pPr>
        <w:pStyle w:val="Times12"/>
        <w:tabs>
          <w:tab w:val="left" w:pos="0"/>
          <w:tab w:val="left" w:pos="1140"/>
        </w:tabs>
        <w:ind w:right="153" w:firstLine="0"/>
        <w:rPr>
          <w:b/>
          <w:i/>
          <w:sz w:val="20"/>
          <w:szCs w:val="20"/>
        </w:rPr>
      </w:pPr>
    </w:p>
    <w:p w:rsidR="00E07729" w:rsidRPr="006D1CAD" w:rsidRDefault="00E07729" w:rsidP="00E07729">
      <w:pPr>
        <w:jc w:val="both"/>
      </w:pPr>
    </w:p>
    <w:p w:rsidR="00E07729" w:rsidRPr="006D1CAD" w:rsidRDefault="00E07729" w:rsidP="00E07729">
      <w:pPr>
        <w:jc w:val="both"/>
        <w:rPr>
          <w:color w:val="000000"/>
        </w:rPr>
      </w:pPr>
    </w:p>
    <w:p w:rsidR="00E07729" w:rsidRPr="00E07729" w:rsidRDefault="00E07729" w:rsidP="00E07729">
      <w:pPr>
        <w:spacing w:line="360" w:lineRule="auto"/>
        <w:jc w:val="both"/>
        <w:rPr>
          <w:b/>
          <w:i/>
          <w:sz w:val="22"/>
        </w:rPr>
      </w:pPr>
      <w:r w:rsidRPr="00E07729">
        <w:rPr>
          <w:sz w:val="22"/>
        </w:rPr>
        <w:t xml:space="preserve">Таблица 2. Справка о наличии у _______________  опыта выполнения договоров по разработке дизайна, изготовлению и поставки </w:t>
      </w:r>
      <w:r w:rsidR="00B4027A">
        <w:rPr>
          <w:sz w:val="22"/>
        </w:rPr>
        <w:t xml:space="preserve">полиграфической и раздаточной </w:t>
      </w:r>
      <w:r w:rsidRPr="00E07729">
        <w:rPr>
          <w:sz w:val="22"/>
        </w:rPr>
        <w:t xml:space="preserve"> продукции (более 1 выполненного договора)</w:t>
      </w:r>
    </w:p>
    <w:p w:rsidR="00E07729" w:rsidRPr="006D1CAD" w:rsidRDefault="00E07729" w:rsidP="00E07729">
      <w:pPr>
        <w:tabs>
          <w:tab w:val="left" w:pos="851"/>
        </w:tabs>
        <w:ind w:right="153"/>
        <w:jc w:val="both"/>
        <w:rPr>
          <w:b/>
          <w:i/>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182"/>
        <w:gridCol w:w="1701"/>
      </w:tblGrid>
      <w:tr w:rsidR="00E07729" w:rsidRPr="00E07729" w:rsidTr="00317513">
        <w:trPr>
          <w:cantSplit/>
          <w:tblHeader/>
        </w:trPr>
        <w:tc>
          <w:tcPr>
            <w:tcW w:w="480" w:type="dxa"/>
            <w:shd w:val="clear" w:color="auto" w:fill="BFBFBF" w:themeFill="background1" w:themeFillShade="BF"/>
            <w:vAlign w:val="center"/>
          </w:tcPr>
          <w:p w:rsidR="00E07729" w:rsidRPr="006D1CAD" w:rsidRDefault="00E07729" w:rsidP="007147C0">
            <w:pPr>
              <w:pStyle w:val="af7"/>
              <w:ind w:left="-57" w:right="-57"/>
              <w:jc w:val="both"/>
              <w:rPr>
                <w:sz w:val="20"/>
              </w:rPr>
            </w:pPr>
            <w:r w:rsidRPr="006D1CAD">
              <w:rPr>
                <w:sz w:val="20"/>
              </w:rPr>
              <w:t>№ п/п</w:t>
            </w:r>
          </w:p>
        </w:tc>
        <w:tc>
          <w:tcPr>
            <w:tcW w:w="2355" w:type="dxa"/>
            <w:shd w:val="clear" w:color="auto" w:fill="BFBFBF" w:themeFill="background1" w:themeFillShade="BF"/>
            <w:vAlign w:val="center"/>
          </w:tcPr>
          <w:p w:rsidR="00E07729" w:rsidRPr="006D1CAD" w:rsidRDefault="00E07729" w:rsidP="00E07729">
            <w:pPr>
              <w:pStyle w:val="af7"/>
              <w:ind w:left="-57" w:right="-57"/>
              <w:jc w:val="both"/>
              <w:rPr>
                <w:sz w:val="20"/>
              </w:rPr>
            </w:pPr>
            <w:r w:rsidRPr="006D1CAD">
              <w:rPr>
                <w:sz w:val="20"/>
              </w:rPr>
              <w:t>Сроки выполнения        (год и месяц начала выполнения - год и месяц фактического или планируемого окончания выполнения)</w:t>
            </w:r>
          </w:p>
        </w:tc>
        <w:tc>
          <w:tcPr>
            <w:tcW w:w="2127" w:type="dxa"/>
            <w:shd w:val="clear" w:color="auto" w:fill="BFBFBF" w:themeFill="background1" w:themeFillShade="BF"/>
            <w:vAlign w:val="center"/>
          </w:tcPr>
          <w:p w:rsidR="00E07729" w:rsidRPr="006D1CAD" w:rsidRDefault="00E07729" w:rsidP="007147C0">
            <w:pPr>
              <w:pStyle w:val="af7"/>
              <w:ind w:left="-57" w:right="-57"/>
              <w:jc w:val="both"/>
              <w:rPr>
                <w:sz w:val="20"/>
              </w:rPr>
            </w:pPr>
            <w:r w:rsidRPr="006D1CAD">
              <w:rPr>
                <w:sz w:val="20"/>
              </w:rPr>
              <w:t>Заказчик (наименование, адрес, контактное лицо с указанием должности, контактные телефоны)</w:t>
            </w:r>
          </w:p>
        </w:tc>
        <w:tc>
          <w:tcPr>
            <w:tcW w:w="2220" w:type="dxa"/>
            <w:shd w:val="clear" w:color="auto" w:fill="BFBFBF" w:themeFill="background1" w:themeFillShade="BF"/>
            <w:vAlign w:val="center"/>
          </w:tcPr>
          <w:p w:rsidR="00E07729" w:rsidRPr="006D1CAD" w:rsidRDefault="00E07729" w:rsidP="00E07729">
            <w:pPr>
              <w:pStyle w:val="af7"/>
              <w:ind w:left="-57" w:right="-57"/>
              <w:jc w:val="both"/>
              <w:rPr>
                <w:sz w:val="20"/>
              </w:rPr>
            </w:pPr>
            <w:r w:rsidRPr="006D1CAD">
              <w:rPr>
                <w:sz w:val="20"/>
              </w:rPr>
              <w:t>Описание договора (объем и состав работ (услуг), описание основных условий договора)</w:t>
            </w:r>
          </w:p>
        </w:tc>
        <w:tc>
          <w:tcPr>
            <w:tcW w:w="1182" w:type="dxa"/>
            <w:shd w:val="clear" w:color="auto" w:fill="BFBFBF" w:themeFill="background1" w:themeFillShade="BF"/>
            <w:vAlign w:val="center"/>
          </w:tcPr>
          <w:p w:rsidR="00E07729" w:rsidRPr="006D1CAD" w:rsidRDefault="00E07729" w:rsidP="007147C0">
            <w:pPr>
              <w:pStyle w:val="af7"/>
              <w:ind w:left="-57" w:right="-57"/>
              <w:jc w:val="both"/>
              <w:rPr>
                <w:sz w:val="20"/>
              </w:rPr>
            </w:pPr>
            <w:r w:rsidRPr="006D1CAD">
              <w:rPr>
                <w:sz w:val="20"/>
              </w:rPr>
              <w:t>Сумма договора, рублей</w:t>
            </w:r>
          </w:p>
        </w:tc>
        <w:tc>
          <w:tcPr>
            <w:tcW w:w="1701" w:type="dxa"/>
            <w:shd w:val="clear" w:color="auto" w:fill="BFBFBF" w:themeFill="background1" w:themeFillShade="BF"/>
            <w:vAlign w:val="center"/>
          </w:tcPr>
          <w:p w:rsidR="00E07729" w:rsidRPr="006D1CAD" w:rsidRDefault="00E07729" w:rsidP="00E07729">
            <w:pPr>
              <w:pStyle w:val="af7"/>
              <w:ind w:left="-57" w:right="-57"/>
              <w:jc w:val="both"/>
              <w:rPr>
                <w:sz w:val="20"/>
              </w:rPr>
            </w:pPr>
            <w:r w:rsidRPr="006D1CAD">
              <w:rPr>
                <w:sz w:val="20"/>
              </w:rPr>
              <w:t>Сведения о рекламациях по перечисленным договорам, процент завершенности выполнения</w:t>
            </w:r>
          </w:p>
        </w:tc>
      </w:tr>
      <w:tr w:rsidR="00E07729" w:rsidRPr="006D1CAD" w:rsidTr="007147C0">
        <w:trPr>
          <w:cantSplit/>
          <w:trHeight w:val="227"/>
        </w:trPr>
        <w:tc>
          <w:tcPr>
            <w:tcW w:w="480" w:type="dxa"/>
          </w:tcPr>
          <w:p w:rsidR="00E07729" w:rsidRPr="006D1CAD" w:rsidRDefault="00E07729" w:rsidP="007147C0">
            <w:pPr>
              <w:tabs>
                <w:tab w:val="num" w:pos="792"/>
              </w:tabs>
              <w:ind w:left="-288" w:firstLine="108"/>
              <w:jc w:val="both"/>
            </w:pPr>
            <w:r w:rsidRPr="006D1CAD">
              <w:t>1.</w:t>
            </w:r>
          </w:p>
        </w:tc>
        <w:tc>
          <w:tcPr>
            <w:tcW w:w="6702" w:type="dxa"/>
            <w:gridSpan w:val="3"/>
          </w:tcPr>
          <w:p w:rsidR="00E07729" w:rsidRPr="006D1CAD" w:rsidRDefault="00E07729" w:rsidP="007147C0">
            <w:pPr>
              <w:pStyle w:val="afff3"/>
              <w:spacing w:before="0" w:after="0"/>
              <w:jc w:val="both"/>
              <w:rPr>
                <w:sz w:val="20"/>
              </w:rPr>
            </w:pPr>
            <w:r w:rsidRPr="006D1CAD">
              <w:rPr>
                <w:sz w:val="20"/>
              </w:rPr>
              <w:t>Договор 2</w:t>
            </w:r>
          </w:p>
        </w:tc>
        <w:tc>
          <w:tcPr>
            <w:tcW w:w="1182" w:type="dxa"/>
          </w:tcPr>
          <w:p w:rsidR="00E07729" w:rsidRPr="006D1CAD" w:rsidRDefault="00E07729" w:rsidP="007147C0">
            <w:pPr>
              <w:pStyle w:val="afff3"/>
              <w:spacing w:before="0" w:after="0"/>
              <w:jc w:val="both"/>
              <w:rPr>
                <w:sz w:val="20"/>
              </w:rPr>
            </w:pPr>
          </w:p>
        </w:tc>
        <w:tc>
          <w:tcPr>
            <w:tcW w:w="1701" w:type="dxa"/>
          </w:tcPr>
          <w:p w:rsidR="00E07729" w:rsidRPr="006D1CAD" w:rsidRDefault="00E07729" w:rsidP="007147C0">
            <w:pPr>
              <w:pStyle w:val="afff3"/>
              <w:spacing w:before="0" w:after="0"/>
              <w:jc w:val="both"/>
              <w:rPr>
                <w:sz w:val="20"/>
              </w:rPr>
            </w:pPr>
          </w:p>
        </w:tc>
      </w:tr>
      <w:tr w:rsidR="00E07729" w:rsidRPr="006D1CAD" w:rsidTr="007147C0">
        <w:trPr>
          <w:cantSplit/>
          <w:trHeight w:val="227"/>
        </w:trPr>
        <w:tc>
          <w:tcPr>
            <w:tcW w:w="480" w:type="dxa"/>
          </w:tcPr>
          <w:p w:rsidR="00E07729" w:rsidRPr="006D1CAD" w:rsidRDefault="00E07729" w:rsidP="007147C0">
            <w:pPr>
              <w:tabs>
                <w:tab w:val="num" w:pos="792"/>
              </w:tabs>
              <w:ind w:left="-288" w:firstLine="108"/>
              <w:jc w:val="both"/>
            </w:pPr>
          </w:p>
        </w:tc>
        <w:tc>
          <w:tcPr>
            <w:tcW w:w="2355" w:type="dxa"/>
          </w:tcPr>
          <w:p w:rsidR="00E07729" w:rsidRPr="006D1CAD" w:rsidRDefault="00E07729" w:rsidP="007147C0">
            <w:pPr>
              <w:pStyle w:val="afff3"/>
              <w:spacing w:before="0" w:after="0"/>
              <w:jc w:val="both"/>
              <w:rPr>
                <w:sz w:val="20"/>
              </w:rPr>
            </w:pPr>
            <w:r w:rsidRPr="006D1CAD">
              <w:rPr>
                <w:sz w:val="20"/>
              </w:rPr>
              <w:t>Договор 3</w:t>
            </w:r>
          </w:p>
        </w:tc>
        <w:tc>
          <w:tcPr>
            <w:tcW w:w="2127" w:type="dxa"/>
          </w:tcPr>
          <w:p w:rsidR="00E07729" w:rsidRPr="006D1CAD" w:rsidRDefault="00E07729" w:rsidP="007147C0">
            <w:pPr>
              <w:pStyle w:val="afff3"/>
              <w:spacing w:before="0" w:after="0"/>
              <w:jc w:val="both"/>
              <w:rPr>
                <w:sz w:val="20"/>
              </w:rPr>
            </w:pPr>
          </w:p>
        </w:tc>
        <w:tc>
          <w:tcPr>
            <w:tcW w:w="2220" w:type="dxa"/>
          </w:tcPr>
          <w:p w:rsidR="00E07729" w:rsidRPr="006D1CAD" w:rsidRDefault="00E07729" w:rsidP="007147C0">
            <w:pPr>
              <w:pStyle w:val="afff3"/>
              <w:spacing w:before="0" w:after="0"/>
              <w:jc w:val="both"/>
              <w:rPr>
                <w:i/>
                <w:sz w:val="20"/>
              </w:rPr>
            </w:pPr>
          </w:p>
        </w:tc>
        <w:tc>
          <w:tcPr>
            <w:tcW w:w="1182" w:type="dxa"/>
          </w:tcPr>
          <w:p w:rsidR="00E07729" w:rsidRPr="006D1CAD" w:rsidRDefault="00E07729" w:rsidP="007147C0">
            <w:pPr>
              <w:pStyle w:val="afff3"/>
              <w:spacing w:before="0" w:after="0"/>
              <w:jc w:val="both"/>
              <w:rPr>
                <w:sz w:val="20"/>
              </w:rPr>
            </w:pPr>
          </w:p>
        </w:tc>
        <w:tc>
          <w:tcPr>
            <w:tcW w:w="1701" w:type="dxa"/>
          </w:tcPr>
          <w:p w:rsidR="00E07729" w:rsidRPr="006D1CAD" w:rsidRDefault="00E07729" w:rsidP="007147C0">
            <w:pPr>
              <w:pStyle w:val="afff3"/>
              <w:spacing w:before="0" w:after="0"/>
              <w:jc w:val="both"/>
              <w:rPr>
                <w:sz w:val="20"/>
              </w:rPr>
            </w:pPr>
          </w:p>
        </w:tc>
      </w:tr>
      <w:tr w:rsidR="00E07729" w:rsidRPr="006D1CAD" w:rsidTr="007147C0">
        <w:trPr>
          <w:cantSplit/>
          <w:trHeight w:val="227"/>
        </w:trPr>
        <w:tc>
          <w:tcPr>
            <w:tcW w:w="480" w:type="dxa"/>
          </w:tcPr>
          <w:p w:rsidR="00E07729" w:rsidRPr="006D1CAD" w:rsidRDefault="00E07729" w:rsidP="007147C0">
            <w:pPr>
              <w:tabs>
                <w:tab w:val="num" w:pos="792"/>
              </w:tabs>
              <w:ind w:left="-288" w:firstLine="108"/>
              <w:jc w:val="both"/>
            </w:pPr>
          </w:p>
        </w:tc>
        <w:tc>
          <w:tcPr>
            <w:tcW w:w="2355" w:type="dxa"/>
          </w:tcPr>
          <w:p w:rsidR="00E07729" w:rsidRPr="006D1CAD" w:rsidRDefault="00E07729" w:rsidP="007147C0">
            <w:pPr>
              <w:pStyle w:val="afff3"/>
              <w:spacing w:before="0" w:after="0"/>
              <w:jc w:val="both"/>
              <w:rPr>
                <w:sz w:val="20"/>
              </w:rPr>
            </w:pPr>
            <w:r w:rsidRPr="006D1CAD">
              <w:rPr>
                <w:sz w:val="20"/>
              </w:rPr>
              <w:t>……………………..</w:t>
            </w:r>
          </w:p>
        </w:tc>
        <w:tc>
          <w:tcPr>
            <w:tcW w:w="2127" w:type="dxa"/>
          </w:tcPr>
          <w:p w:rsidR="00E07729" w:rsidRPr="006D1CAD" w:rsidRDefault="00E07729" w:rsidP="007147C0">
            <w:pPr>
              <w:pStyle w:val="afff3"/>
              <w:spacing w:before="0" w:after="0"/>
              <w:jc w:val="both"/>
              <w:rPr>
                <w:sz w:val="20"/>
              </w:rPr>
            </w:pPr>
          </w:p>
        </w:tc>
        <w:tc>
          <w:tcPr>
            <w:tcW w:w="2220" w:type="dxa"/>
          </w:tcPr>
          <w:p w:rsidR="00E07729" w:rsidRPr="006D1CAD" w:rsidRDefault="00E07729" w:rsidP="007147C0">
            <w:pPr>
              <w:pStyle w:val="afff3"/>
              <w:spacing w:before="0" w:after="0"/>
              <w:jc w:val="both"/>
              <w:rPr>
                <w:sz w:val="20"/>
              </w:rPr>
            </w:pPr>
          </w:p>
        </w:tc>
        <w:tc>
          <w:tcPr>
            <w:tcW w:w="1182" w:type="dxa"/>
          </w:tcPr>
          <w:p w:rsidR="00E07729" w:rsidRPr="006D1CAD" w:rsidRDefault="00E07729" w:rsidP="007147C0">
            <w:pPr>
              <w:pStyle w:val="afff3"/>
              <w:spacing w:before="0" w:after="0"/>
              <w:jc w:val="both"/>
              <w:rPr>
                <w:sz w:val="20"/>
              </w:rPr>
            </w:pPr>
          </w:p>
        </w:tc>
        <w:tc>
          <w:tcPr>
            <w:tcW w:w="1701" w:type="dxa"/>
          </w:tcPr>
          <w:p w:rsidR="00E07729" w:rsidRPr="006D1CAD" w:rsidRDefault="00E07729" w:rsidP="007147C0">
            <w:pPr>
              <w:pStyle w:val="afff3"/>
              <w:spacing w:before="0" w:after="0"/>
              <w:jc w:val="both"/>
              <w:rPr>
                <w:sz w:val="20"/>
              </w:rPr>
            </w:pPr>
          </w:p>
        </w:tc>
      </w:tr>
      <w:tr w:rsidR="00E07729" w:rsidRPr="006D1CAD" w:rsidTr="007147C0">
        <w:trPr>
          <w:cantSplit/>
          <w:trHeight w:val="227"/>
        </w:trPr>
        <w:tc>
          <w:tcPr>
            <w:tcW w:w="480" w:type="dxa"/>
          </w:tcPr>
          <w:p w:rsidR="00E07729" w:rsidRPr="006D1CAD" w:rsidRDefault="00E07729" w:rsidP="007147C0">
            <w:pPr>
              <w:tabs>
                <w:tab w:val="num" w:pos="792"/>
              </w:tabs>
              <w:ind w:left="-288" w:firstLine="108"/>
              <w:jc w:val="both"/>
            </w:pPr>
          </w:p>
        </w:tc>
        <w:tc>
          <w:tcPr>
            <w:tcW w:w="2355" w:type="dxa"/>
          </w:tcPr>
          <w:p w:rsidR="00E07729" w:rsidRPr="006D1CAD" w:rsidRDefault="00E07729" w:rsidP="007147C0">
            <w:pPr>
              <w:pStyle w:val="afff3"/>
              <w:spacing w:before="0" w:after="0"/>
              <w:jc w:val="both"/>
              <w:rPr>
                <w:sz w:val="20"/>
              </w:rPr>
            </w:pPr>
          </w:p>
        </w:tc>
        <w:tc>
          <w:tcPr>
            <w:tcW w:w="2127" w:type="dxa"/>
          </w:tcPr>
          <w:p w:rsidR="00E07729" w:rsidRPr="006D1CAD" w:rsidRDefault="00E07729" w:rsidP="007147C0">
            <w:pPr>
              <w:pStyle w:val="afff3"/>
              <w:spacing w:before="0" w:after="0"/>
              <w:jc w:val="both"/>
              <w:rPr>
                <w:sz w:val="20"/>
              </w:rPr>
            </w:pPr>
          </w:p>
        </w:tc>
        <w:tc>
          <w:tcPr>
            <w:tcW w:w="2220" w:type="dxa"/>
          </w:tcPr>
          <w:p w:rsidR="00E07729" w:rsidRPr="006D1CAD" w:rsidRDefault="00E07729" w:rsidP="007147C0">
            <w:pPr>
              <w:pStyle w:val="afff3"/>
              <w:spacing w:before="0" w:after="0"/>
              <w:jc w:val="both"/>
              <w:rPr>
                <w:sz w:val="20"/>
              </w:rPr>
            </w:pPr>
          </w:p>
        </w:tc>
        <w:tc>
          <w:tcPr>
            <w:tcW w:w="1182" w:type="dxa"/>
          </w:tcPr>
          <w:p w:rsidR="00E07729" w:rsidRPr="006D1CAD" w:rsidRDefault="00E07729" w:rsidP="007147C0">
            <w:pPr>
              <w:pStyle w:val="afff3"/>
              <w:spacing w:before="0" w:after="0"/>
              <w:jc w:val="both"/>
              <w:rPr>
                <w:sz w:val="20"/>
              </w:rPr>
            </w:pPr>
          </w:p>
        </w:tc>
        <w:tc>
          <w:tcPr>
            <w:tcW w:w="1701" w:type="dxa"/>
          </w:tcPr>
          <w:p w:rsidR="00E07729" w:rsidRPr="006D1CAD" w:rsidRDefault="00E07729" w:rsidP="007147C0">
            <w:pPr>
              <w:pStyle w:val="afff3"/>
              <w:spacing w:before="0" w:after="0"/>
              <w:jc w:val="both"/>
              <w:rPr>
                <w:sz w:val="20"/>
              </w:rPr>
            </w:pPr>
          </w:p>
        </w:tc>
      </w:tr>
      <w:tr w:rsidR="00E07729" w:rsidRPr="006D1CAD" w:rsidTr="007147C0">
        <w:trPr>
          <w:cantSplit/>
          <w:trHeight w:val="227"/>
        </w:trPr>
        <w:tc>
          <w:tcPr>
            <w:tcW w:w="480" w:type="dxa"/>
          </w:tcPr>
          <w:p w:rsidR="00E07729" w:rsidRPr="006D1CAD" w:rsidRDefault="00E07729" w:rsidP="007147C0">
            <w:pPr>
              <w:tabs>
                <w:tab w:val="num" w:pos="792"/>
              </w:tabs>
              <w:ind w:left="-288" w:firstLine="108"/>
              <w:jc w:val="both"/>
            </w:pPr>
          </w:p>
        </w:tc>
        <w:tc>
          <w:tcPr>
            <w:tcW w:w="2355" w:type="dxa"/>
          </w:tcPr>
          <w:p w:rsidR="00E07729" w:rsidRPr="006D1CAD" w:rsidRDefault="00E07729" w:rsidP="007147C0">
            <w:pPr>
              <w:pStyle w:val="afff3"/>
              <w:spacing w:before="0" w:after="0"/>
              <w:jc w:val="both"/>
              <w:rPr>
                <w:sz w:val="20"/>
              </w:rPr>
            </w:pPr>
          </w:p>
        </w:tc>
        <w:tc>
          <w:tcPr>
            <w:tcW w:w="2127" w:type="dxa"/>
          </w:tcPr>
          <w:p w:rsidR="00E07729" w:rsidRPr="006D1CAD" w:rsidRDefault="00E07729" w:rsidP="007147C0">
            <w:pPr>
              <w:pStyle w:val="afff3"/>
              <w:spacing w:before="0" w:after="0"/>
              <w:jc w:val="both"/>
              <w:rPr>
                <w:sz w:val="20"/>
              </w:rPr>
            </w:pPr>
          </w:p>
        </w:tc>
        <w:tc>
          <w:tcPr>
            <w:tcW w:w="2220" w:type="dxa"/>
          </w:tcPr>
          <w:p w:rsidR="00E07729" w:rsidRPr="006D1CAD" w:rsidRDefault="00E07729" w:rsidP="007147C0">
            <w:pPr>
              <w:pStyle w:val="afff3"/>
              <w:spacing w:before="0" w:after="0"/>
              <w:jc w:val="both"/>
              <w:rPr>
                <w:sz w:val="20"/>
              </w:rPr>
            </w:pPr>
          </w:p>
        </w:tc>
        <w:tc>
          <w:tcPr>
            <w:tcW w:w="1182" w:type="dxa"/>
          </w:tcPr>
          <w:p w:rsidR="00E07729" w:rsidRPr="006D1CAD" w:rsidRDefault="00E07729" w:rsidP="007147C0">
            <w:pPr>
              <w:pStyle w:val="afff3"/>
              <w:spacing w:before="0" w:after="0"/>
              <w:jc w:val="both"/>
              <w:rPr>
                <w:sz w:val="20"/>
              </w:rPr>
            </w:pPr>
          </w:p>
        </w:tc>
        <w:tc>
          <w:tcPr>
            <w:tcW w:w="1701" w:type="dxa"/>
          </w:tcPr>
          <w:p w:rsidR="00E07729" w:rsidRPr="006D1CAD" w:rsidRDefault="00E07729" w:rsidP="007147C0">
            <w:pPr>
              <w:pStyle w:val="afff3"/>
              <w:spacing w:before="0" w:after="0"/>
              <w:jc w:val="both"/>
              <w:rPr>
                <w:sz w:val="20"/>
              </w:rPr>
            </w:pPr>
          </w:p>
        </w:tc>
      </w:tr>
      <w:tr w:rsidR="00E07729" w:rsidRPr="006D1CAD" w:rsidTr="007147C0">
        <w:trPr>
          <w:cantSplit/>
          <w:trHeight w:val="227"/>
        </w:trPr>
        <w:tc>
          <w:tcPr>
            <w:tcW w:w="480" w:type="dxa"/>
          </w:tcPr>
          <w:p w:rsidR="00E07729" w:rsidRPr="006D1CAD" w:rsidRDefault="00E07729" w:rsidP="007147C0">
            <w:pPr>
              <w:tabs>
                <w:tab w:val="num" w:pos="792"/>
              </w:tabs>
              <w:ind w:left="-288" w:firstLine="108"/>
              <w:jc w:val="both"/>
            </w:pPr>
          </w:p>
        </w:tc>
        <w:tc>
          <w:tcPr>
            <w:tcW w:w="2355" w:type="dxa"/>
          </w:tcPr>
          <w:p w:rsidR="00E07729" w:rsidRPr="006D1CAD" w:rsidRDefault="00E07729" w:rsidP="007147C0">
            <w:pPr>
              <w:pStyle w:val="afff3"/>
              <w:spacing w:before="0" w:after="0"/>
              <w:jc w:val="both"/>
              <w:rPr>
                <w:sz w:val="20"/>
              </w:rPr>
            </w:pPr>
          </w:p>
        </w:tc>
        <w:tc>
          <w:tcPr>
            <w:tcW w:w="2127" w:type="dxa"/>
          </w:tcPr>
          <w:p w:rsidR="00E07729" w:rsidRPr="006D1CAD" w:rsidRDefault="00E07729" w:rsidP="007147C0">
            <w:pPr>
              <w:pStyle w:val="afff3"/>
              <w:spacing w:before="0" w:after="0"/>
              <w:jc w:val="both"/>
              <w:rPr>
                <w:sz w:val="20"/>
              </w:rPr>
            </w:pPr>
          </w:p>
        </w:tc>
        <w:tc>
          <w:tcPr>
            <w:tcW w:w="2220" w:type="dxa"/>
          </w:tcPr>
          <w:p w:rsidR="00E07729" w:rsidRPr="006D1CAD" w:rsidRDefault="00E07729" w:rsidP="007147C0">
            <w:pPr>
              <w:pStyle w:val="afff3"/>
              <w:spacing w:before="0" w:after="0"/>
              <w:jc w:val="both"/>
              <w:rPr>
                <w:sz w:val="20"/>
              </w:rPr>
            </w:pPr>
          </w:p>
        </w:tc>
        <w:tc>
          <w:tcPr>
            <w:tcW w:w="1182" w:type="dxa"/>
          </w:tcPr>
          <w:p w:rsidR="00E07729" w:rsidRPr="006D1CAD" w:rsidRDefault="00E07729" w:rsidP="007147C0">
            <w:pPr>
              <w:pStyle w:val="afff3"/>
              <w:spacing w:before="0" w:after="0"/>
              <w:jc w:val="both"/>
              <w:rPr>
                <w:sz w:val="20"/>
              </w:rPr>
            </w:pPr>
          </w:p>
        </w:tc>
        <w:tc>
          <w:tcPr>
            <w:tcW w:w="1701" w:type="dxa"/>
          </w:tcPr>
          <w:p w:rsidR="00E07729" w:rsidRPr="006D1CAD" w:rsidRDefault="00E07729" w:rsidP="007147C0">
            <w:pPr>
              <w:pStyle w:val="afff3"/>
              <w:spacing w:before="0" w:after="0"/>
              <w:jc w:val="both"/>
              <w:rPr>
                <w:sz w:val="20"/>
              </w:rPr>
            </w:pPr>
          </w:p>
        </w:tc>
      </w:tr>
      <w:tr w:rsidR="00E07729" w:rsidRPr="006D1CAD" w:rsidTr="007147C0">
        <w:trPr>
          <w:cantSplit/>
          <w:trHeight w:val="227"/>
        </w:trPr>
        <w:tc>
          <w:tcPr>
            <w:tcW w:w="7182" w:type="dxa"/>
            <w:gridSpan w:val="4"/>
          </w:tcPr>
          <w:p w:rsidR="00E07729" w:rsidRPr="006D1CAD" w:rsidRDefault="00E07729" w:rsidP="007147C0">
            <w:pPr>
              <w:pStyle w:val="afff3"/>
              <w:spacing w:before="0" w:after="0"/>
              <w:jc w:val="both"/>
              <w:rPr>
                <w:sz w:val="20"/>
              </w:rPr>
            </w:pPr>
            <w:r w:rsidRPr="006D1CAD">
              <w:rPr>
                <w:sz w:val="20"/>
              </w:rPr>
              <w:t xml:space="preserve">ИТОГО за полный год </w:t>
            </w:r>
          </w:p>
        </w:tc>
        <w:tc>
          <w:tcPr>
            <w:tcW w:w="1182" w:type="dxa"/>
          </w:tcPr>
          <w:p w:rsidR="00E07729" w:rsidRPr="006D1CAD" w:rsidRDefault="00E07729" w:rsidP="007147C0">
            <w:pPr>
              <w:pStyle w:val="afff3"/>
              <w:spacing w:before="0" w:after="0"/>
              <w:jc w:val="both"/>
              <w:rPr>
                <w:sz w:val="20"/>
              </w:rPr>
            </w:pPr>
          </w:p>
        </w:tc>
        <w:tc>
          <w:tcPr>
            <w:tcW w:w="1701" w:type="dxa"/>
          </w:tcPr>
          <w:p w:rsidR="00E07729" w:rsidRPr="006D1CAD" w:rsidRDefault="00E07729" w:rsidP="007147C0">
            <w:pPr>
              <w:pStyle w:val="afff3"/>
              <w:spacing w:before="0" w:after="0"/>
              <w:jc w:val="both"/>
              <w:rPr>
                <w:sz w:val="20"/>
              </w:rPr>
            </w:pPr>
            <w:r w:rsidRPr="006D1CAD">
              <w:rPr>
                <w:sz w:val="20"/>
              </w:rPr>
              <w:t>Х</w:t>
            </w:r>
          </w:p>
        </w:tc>
      </w:tr>
    </w:tbl>
    <w:p w:rsidR="00E07729" w:rsidRPr="006D1CAD" w:rsidRDefault="00E07729" w:rsidP="00E07729">
      <w:pPr>
        <w:jc w:val="both"/>
      </w:pPr>
    </w:p>
    <w:p w:rsidR="00E07729" w:rsidRPr="006D1CAD" w:rsidRDefault="00E07729" w:rsidP="00E07729">
      <w:pPr>
        <w:pStyle w:val="afff2"/>
        <w:tabs>
          <w:tab w:val="clear" w:pos="1134"/>
        </w:tabs>
        <w:autoSpaceDE w:val="0"/>
        <w:autoSpaceDN w:val="0"/>
        <w:spacing w:line="240" w:lineRule="auto"/>
        <w:ind w:firstLine="0"/>
        <w:rPr>
          <w:sz w:val="20"/>
          <w:szCs w:val="20"/>
        </w:rPr>
      </w:pPr>
    </w:p>
    <w:p w:rsidR="00E07729" w:rsidRPr="006D1CAD" w:rsidRDefault="00E07729" w:rsidP="00E07729">
      <w:pPr>
        <w:pStyle w:val="afff2"/>
        <w:tabs>
          <w:tab w:val="clear" w:pos="1134"/>
        </w:tabs>
        <w:autoSpaceDE w:val="0"/>
        <w:autoSpaceDN w:val="0"/>
        <w:spacing w:line="240" w:lineRule="auto"/>
        <w:ind w:firstLine="0"/>
        <w:rPr>
          <w:sz w:val="20"/>
          <w:szCs w:val="20"/>
        </w:rPr>
      </w:pPr>
      <w:r w:rsidRPr="006D1CAD">
        <w:rPr>
          <w:sz w:val="20"/>
          <w:szCs w:val="20"/>
        </w:rPr>
        <w:t>_________________________________</w:t>
      </w:r>
      <w:r w:rsidRPr="006D1CAD">
        <w:rPr>
          <w:sz w:val="20"/>
          <w:szCs w:val="20"/>
        </w:rPr>
        <w:tab/>
        <w:t>___</w:t>
      </w:r>
      <w:r w:rsidRPr="006D1CAD">
        <w:rPr>
          <w:sz w:val="20"/>
          <w:szCs w:val="20"/>
        </w:rPr>
        <w:tab/>
      </w:r>
      <w:r w:rsidRPr="006D1CAD">
        <w:rPr>
          <w:sz w:val="20"/>
          <w:szCs w:val="20"/>
        </w:rPr>
        <w:tab/>
        <w:t>___________________________</w:t>
      </w:r>
    </w:p>
    <w:p w:rsidR="00E07729" w:rsidRPr="006D1CAD" w:rsidRDefault="00E07729" w:rsidP="00E07729">
      <w:pPr>
        <w:pStyle w:val="Times12"/>
        <w:ind w:firstLine="0"/>
        <w:rPr>
          <w:b/>
          <w:bCs w:val="0"/>
          <w:i/>
          <w:sz w:val="20"/>
          <w:szCs w:val="20"/>
          <w:vertAlign w:val="superscript"/>
        </w:rPr>
      </w:pPr>
      <w:r w:rsidRPr="006D1CAD">
        <w:rPr>
          <w:b/>
          <w:bCs w:val="0"/>
          <w:i/>
          <w:sz w:val="20"/>
          <w:szCs w:val="20"/>
          <w:vertAlign w:val="superscript"/>
        </w:rPr>
        <w:t>(Подпись уполномоченного представителя)</w:t>
      </w:r>
      <w:r w:rsidRPr="006D1CAD">
        <w:rPr>
          <w:snapToGrid w:val="0"/>
          <w:sz w:val="20"/>
          <w:szCs w:val="20"/>
        </w:rPr>
        <w:tab/>
      </w:r>
      <w:r w:rsidRPr="006D1CAD">
        <w:rPr>
          <w:snapToGrid w:val="0"/>
          <w:sz w:val="20"/>
          <w:szCs w:val="20"/>
        </w:rPr>
        <w:tab/>
      </w:r>
      <w:r w:rsidRPr="006D1CAD">
        <w:rPr>
          <w:b/>
          <w:bCs w:val="0"/>
          <w:i/>
          <w:sz w:val="20"/>
          <w:szCs w:val="20"/>
          <w:vertAlign w:val="superscript"/>
        </w:rPr>
        <w:t>(Имя и должность подписавшего)</w:t>
      </w:r>
    </w:p>
    <w:p w:rsidR="00E07729" w:rsidRPr="006D1CAD" w:rsidRDefault="00E07729" w:rsidP="00E07729">
      <w:pPr>
        <w:pStyle w:val="Times12"/>
        <w:ind w:firstLine="709"/>
        <w:rPr>
          <w:bCs w:val="0"/>
          <w:sz w:val="20"/>
          <w:szCs w:val="20"/>
        </w:rPr>
      </w:pPr>
      <w:r w:rsidRPr="006D1CAD">
        <w:rPr>
          <w:bCs w:val="0"/>
          <w:sz w:val="20"/>
          <w:szCs w:val="20"/>
        </w:rPr>
        <w:t>М.П.</w:t>
      </w:r>
    </w:p>
    <w:p w:rsidR="00E07729" w:rsidRPr="006D1CAD" w:rsidRDefault="00E07729" w:rsidP="00E07729">
      <w:pPr>
        <w:jc w:val="both"/>
        <w:rPr>
          <w:b/>
        </w:rPr>
      </w:pPr>
    </w:p>
    <w:p w:rsidR="009A0243" w:rsidRPr="00F77A77" w:rsidRDefault="00E07729" w:rsidP="00F77A77">
      <w:pPr>
        <w:keepNext/>
        <w:spacing w:line="288" w:lineRule="auto"/>
        <w:jc w:val="both"/>
        <w:outlineLvl w:val="2"/>
        <w:rPr>
          <w:b/>
          <w:sz w:val="22"/>
          <w:szCs w:val="22"/>
        </w:rPr>
      </w:pPr>
      <w:r>
        <w:rPr>
          <w:b/>
          <w:sz w:val="22"/>
          <w:szCs w:val="22"/>
        </w:rPr>
        <w:br w:type="page"/>
      </w:r>
    </w:p>
    <w:p w:rsidR="009A0243" w:rsidRPr="00E07729" w:rsidRDefault="00E07729" w:rsidP="00E07729">
      <w:pPr>
        <w:keepNext/>
        <w:spacing w:line="288" w:lineRule="auto"/>
        <w:jc w:val="center"/>
        <w:outlineLvl w:val="2"/>
        <w:rPr>
          <w:b/>
          <w:sz w:val="22"/>
          <w:szCs w:val="22"/>
        </w:rPr>
      </w:pPr>
      <w:r w:rsidRPr="009A0243">
        <w:rPr>
          <w:b/>
          <w:sz w:val="22"/>
          <w:szCs w:val="22"/>
        </w:rPr>
        <w:lastRenderedPageBreak/>
        <w:t>ФОРМА</w:t>
      </w:r>
      <w:r>
        <w:rPr>
          <w:b/>
          <w:sz w:val="22"/>
          <w:szCs w:val="22"/>
        </w:rPr>
        <w:t xml:space="preserve"> 5. </w:t>
      </w:r>
      <w:r w:rsidR="009A0243" w:rsidRPr="009A0243">
        <w:rPr>
          <w:b/>
          <w:sz w:val="24"/>
          <w:szCs w:val="24"/>
        </w:rPr>
        <w:t>СВЕДЕНИЯ О КАДРОВЫХ РЕСУРСАХ</w:t>
      </w:r>
    </w:p>
    <w:p w:rsidR="009A0243" w:rsidRPr="009A0243" w:rsidRDefault="009A0243" w:rsidP="009A0243">
      <w:pPr>
        <w:ind w:left="567"/>
        <w:jc w:val="center"/>
        <w:rPr>
          <w:b/>
          <w:sz w:val="24"/>
          <w:szCs w:val="24"/>
        </w:rPr>
      </w:pPr>
    </w:p>
    <w:p w:rsidR="00E07729" w:rsidRPr="006D1CAD" w:rsidRDefault="00E07729" w:rsidP="00E07729">
      <w:pPr>
        <w:pStyle w:val="Times12"/>
        <w:rPr>
          <w:sz w:val="20"/>
          <w:szCs w:val="20"/>
        </w:rPr>
      </w:pPr>
    </w:p>
    <w:p w:rsidR="00E07729" w:rsidRPr="00E07729" w:rsidRDefault="00E07729" w:rsidP="00E07729">
      <w:pPr>
        <w:pStyle w:val="Times12"/>
        <w:spacing w:line="360" w:lineRule="auto"/>
        <w:ind w:firstLine="0"/>
        <w:rPr>
          <w:i/>
          <w:sz w:val="22"/>
          <w:szCs w:val="20"/>
        </w:rPr>
      </w:pPr>
      <w:r w:rsidRPr="00E07729">
        <w:rPr>
          <w:sz w:val="22"/>
          <w:szCs w:val="20"/>
        </w:rPr>
        <w:t xml:space="preserve">Участник запроса предложений: ________________________________ </w:t>
      </w:r>
    </w:p>
    <w:p w:rsidR="00E07729" w:rsidRPr="00E07729" w:rsidRDefault="00E07729" w:rsidP="00E07729">
      <w:pPr>
        <w:pStyle w:val="Times12"/>
        <w:spacing w:line="360" w:lineRule="auto"/>
        <w:ind w:firstLine="2520"/>
        <w:rPr>
          <w:sz w:val="22"/>
          <w:szCs w:val="20"/>
        </w:rPr>
      </w:pPr>
    </w:p>
    <w:p w:rsidR="00E07729" w:rsidRPr="00E07729" w:rsidRDefault="00E07729" w:rsidP="00E07729">
      <w:pPr>
        <w:spacing w:line="360" w:lineRule="auto"/>
        <w:rPr>
          <w:sz w:val="22"/>
        </w:rPr>
      </w:pPr>
      <w:r w:rsidRPr="00E07729">
        <w:rPr>
          <w:sz w:val="22"/>
        </w:rPr>
        <w:t xml:space="preserve">Таблица 1.  Наличие в штате не менее одного руководителя проекта, не менее одного дизайнера и не менее одного верстальщика с опытом выполнения аналогичных работ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2132"/>
        <w:gridCol w:w="1800"/>
        <w:gridCol w:w="1355"/>
        <w:gridCol w:w="1885"/>
        <w:gridCol w:w="2040"/>
      </w:tblGrid>
      <w:tr w:rsidR="00E07729" w:rsidRPr="006D1CAD" w:rsidTr="00317513">
        <w:tc>
          <w:tcPr>
            <w:tcW w:w="616" w:type="dxa"/>
            <w:shd w:val="clear" w:color="auto" w:fill="BFBFBF" w:themeFill="background1" w:themeFillShade="BF"/>
            <w:vAlign w:val="center"/>
          </w:tcPr>
          <w:p w:rsidR="00E07729" w:rsidRPr="006D1CAD" w:rsidRDefault="00E07729" w:rsidP="007147C0">
            <w:pPr>
              <w:jc w:val="center"/>
            </w:pPr>
            <w:r w:rsidRPr="006D1CAD">
              <w:t>№</w:t>
            </w:r>
          </w:p>
        </w:tc>
        <w:tc>
          <w:tcPr>
            <w:tcW w:w="2132" w:type="dxa"/>
            <w:shd w:val="clear" w:color="auto" w:fill="BFBFBF" w:themeFill="background1" w:themeFillShade="BF"/>
            <w:vAlign w:val="center"/>
          </w:tcPr>
          <w:p w:rsidR="00E07729" w:rsidRPr="006D1CAD" w:rsidRDefault="00E07729" w:rsidP="007147C0">
            <w:pPr>
              <w:jc w:val="center"/>
            </w:pPr>
            <w:r w:rsidRPr="006D1CAD">
              <w:t>Фамилия, имя, отчество сотрудника</w:t>
            </w:r>
          </w:p>
        </w:tc>
        <w:tc>
          <w:tcPr>
            <w:tcW w:w="1800" w:type="dxa"/>
            <w:shd w:val="clear" w:color="auto" w:fill="BFBFBF" w:themeFill="background1" w:themeFillShade="BF"/>
            <w:vAlign w:val="center"/>
          </w:tcPr>
          <w:p w:rsidR="00E07729" w:rsidRPr="006D1CAD" w:rsidRDefault="00E07729" w:rsidP="007147C0">
            <w:pPr>
              <w:jc w:val="center"/>
            </w:pPr>
            <w:r w:rsidRPr="006D1CAD">
              <w:t>Образование (какое учебное заведение окончил, год окончания, специальность)</w:t>
            </w:r>
          </w:p>
        </w:tc>
        <w:tc>
          <w:tcPr>
            <w:tcW w:w="1355" w:type="dxa"/>
            <w:shd w:val="clear" w:color="auto" w:fill="BFBFBF" w:themeFill="background1" w:themeFillShade="BF"/>
            <w:vAlign w:val="center"/>
          </w:tcPr>
          <w:p w:rsidR="00E07729" w:rsidRPr="006D1CAD" w:rsidRDefault="00E07729" w:rsidP="007147C0">
            <w:pPr>
              <w:jc w:val="center"/>
            </w:pPr>
            <w:r w:rsidRPr="006D1CAD">
              <w:t>Должность</w:t>
            </w:r>
          </w:p>
        </w:tc>
        <w:tc>
          <w:tcPr>
            <w:tcW w:w="1885" w:type="dxa"/>
            <w:shd w:val="clear" w:color="auto" w:fill="BFBFBF" w:themeFill="background1" w:themeFillShade="BF"/>
            <w:vAlign w:val="center"/>
          </w:tcPr>
          <w:p w:rsidR="00E07729" w:rsidRPr="006D1CAD" w:rsidRDefault="00E07729" w:rsidP="007147C0">
            <w:pPr>
              <w:jc w:val="center"/>
            </w:pPr>
            <w:r w:rsidRPr="006D1CAD">
              <w:t>Стаж работы в данной или аналогичной должности, лет</w:t>
            </w:r>
          </w:p>
        </w:tc>
        <w:tc>
          <w:tcPr>
            <w:tcW w:w="2040" w:type="dxa"/>
            <w:shd w:val="clear" w:color="auto" w:fill="BFBFBF" w:themeFill="background1" w:themeFillShade="BF"/>
            <w:vAlign w:val="center"/>
          </w:tcPr>
          <w:p w:rsidR="00E07729" w:rsidRPr="006D1CAD" w:rsidRDefault="00E07729" w:rsidP="007147C0">
            <w:pPr>
              <w:ind w:left="-107" w:right="-52"/>
              <w:jc w:val="center"/>
            </w:pPr>
            <w:r w:rsidRPr="006D1CAD">
              <w:t>Описание опыта выполнения работ сотрудника</w:t>
            </w:r>
          </w:p>
        </w:tc>
      </w:tr>
      <w:tr w:rsidR="00E07729" w:rsidRPr="006D1CAD" w:rsidTr="007147C0">
        <w:trPr>
          <w:cantSplit/>
        </w:trPr>
        <w:tc>
          <w:tcPr>
            <w:tcW w:w="9828" w:type="dxa"/>
            <w:gridSpan w:val="6"/>
          </w:tcPr>
          <w:p w:rsidR="00E07729" w:rsidRPr="006D1CAD" w:rsidRDefault="00E07729" w:rsidP="007147C0"/>
        </w:tc>
      </w:tr>
      <w:tr w:rsidR="00E07729" w:rsidRPr="006D1CAD" w:rsidTr="007147C0">
        <w:tc>
          <w:tcPr>
            <w:tcW w:w="616" w:type="dxa"/>
          </w:tcPr>
          <w:p w:rsidR="00E07729" w:rsidRPr="006D1CAD" w:rsidRDefault="00E07729" w:rsidP="007147C0">
            <w:pPr>
              <w:jc w:val="center"/>
            </w:pPr>
            <w:r w:rsidRPr="006D1CAD">
              <w:t>1</w:t>
            </w:r>
          </w:p>
        </w:tc>
        <w:tc>
          <w:tcPr>
            <w:tcW w:w="2132" w:type="dxa"/>
          </w:tcPr>
          <w:p w:rsidR="00E07729" w:rsidRPr="006D1CAD" w:rsidRDefault="00E07729" w:rsidP="007147C0">
            <w:pPr>
              <w:jc w:val="center"/>
            </w:pPr>
          </w:p>
        </w:tc>
        <w:tc>
          <w:tcPr>
            <w:tcW w:w="1800" w:type="dxa"/>
          </w:tcPr>
          <w:p w:rsidR="00E07729" w:rsidRPr="006D1CAD" w:rsidRDefault="00E07729" w:rsidP="007147C0">
            <w:pPr>
              <w:jc w:val="center"/>
            </w:pPr>
          </w:p>
        </w:tc>
        <w:tc>
          <w:tcPr>
            <w:tcW w:w="1355" w:type="dxa"/>
          </w:tcPr>
          <w:p w:rsidR="00E07729" w:rsidRPr="006D1CAD" w:rsidRDefault="00E07729" w:rsidP="007147C0">
            <w:pPr>
              <w:jc w:val="center"/>
            </w:pPr>
          </w:p>
        </w:tc>
        <w:tc>
          <w:tcPr>
            <w:tcW w:w="1885" w:type="dxa"/>
          </w:tcPr>
          <w:p w:rsidR="00E07729" w:rsidRPr="006D1CAD" w:rsidRDefault="00E07729" w:rsidP="007147C0">
            <w:pPr>
              <w:jc w:val="center"/>
            </w:pPr>
          </w:p>
        </w:tc>
        <w:tc>
          <w:tcPr>
            <w:tcW w:w="2040" w:type="dxa"/>
          </w:tcPr>
          <w:p w:rsidR="00E07729" w:rsidRPr="006D1CAD" w:rsidRDefault="00E07729" w:rsidP="007147C0">
            <w:pPr>
              <w:jc w:val="center"/>
            </w:pPr>
          </w:p>
        </w:tc>
      </w:tr>
      <w:tr w:rsidR="00E07729" w:rsidRPr="006D1CAD" w:rsidTr="007147C0">
        <w:tc>
          <w:tcPr>
            <w:tcW w:w="616" w:type="dxa"/>
          </w:tcPr>
          <w:p w:rsidR="00E07729" w:rsidRPr="006D1CAD" w:rsidRDefault="00E07729" w:rsidP="007147C0">
            <w:pPr>
              <w:jc w:val="center"/>
            </w:pPr>
            <w:r w:rsidRPr="006D1CAD">
              <w:t>2</w:t>
            </w:r>
          </w:p>
        </w:tc>
        <w:tc>
          <w:tcPr>
            <w:tcW w:w="2132" w:type="dxa"/>
          </w:tcPr>
          <w:p w:rsidR="00E07729" w:rsidRPr="006D1CAD" w:rsidRDefault="00E07729" w:rsidP="007147C0">
            <w:pPr>
              <w:jc w:val="center"/>
            </w:pPr>
          </w:p>
        </w:tc>
        <w:tc>
          <w:tcPr>
            <w:tcW w:w="1800" w:type="dxa"/>
          </w:tcPr>
          <w:p w:rsidR="00E07729" w:rsidRPr="006D1CAD" w:rsidRDefault="00E07729" w:rsidP="007147C0">
            <w:pPr>
              <w:jc w:val="center"/>
            </w:pPr>
          </w:p>
        </w:tc>
        <w:tc>
          <w:tcPr>
            <w:tcW w:w="1355" w:type="dxa"/>
          </w:tcPr>
          <w:p w:rsidR="00E07729" w:rsidRPr="006D1CAD" w:rsidRDefault="00E07729" w:rsidP="007147C0">
            <w:pPr>
              <w:jc w:val="center"/>
            </w:pPr>
          </w:p>
        </w:tc>
        <w:tc>
          <w:tcPr>
            <w:tcW w:w="1885" w:type="dxa"/>
          </w:tcPr>
          <w:p w:rsidR="00E07729" w:rsidRPr="006D1CAD" w:rsidRDefault="00E07729" w:rsidP="007147C0">
            <w:pPr>
              <w:jc w:val="center"/>
            </w:pPr>
          </w:p>
        </w:tc>
        <w:tc>
          <w:tcPr>
            <w:tcW w:w="2040" w:type="dxa"/>
          </w:tcPr>
          <w:p w:rsidR="00E07729" w:rsidRPr="006D1CAD" w:rsidRDefault="00E07729" w:rsidP="007147C0">
            <w:pPr>
              <w:jc w:val="center"/>
            </w:pPr>
          </w:p>
        </w:tc>
      </w:tr>
    </w:tbl>
    <w:p w:rsidR="00E07729" w:rsidRPr="00E07729" w:rsidRDefault="00E07729" w:rsidP="00E07729">
      <w:pPr>
        <w:pStyle w:val="36"/>
        <w:tabs>
          <w:tab w:val="left" w:pos="1080"/>
          <w:tab w:val="num" w:pos="1134"/>
        </w:tabs>
        <w:suppressAutoHyphens/>
        <w:overflowPunct w:val="0"/>
        <w:ind w:right="678" w:firstLine="567"/>
        <w:rPr>
          <w:i w:val="0"/>
        </w:rPr>
      </w:pPr>
    </w:p>
    <w:p w:rsidR="00E07729" w:rsidRPr="00E07729" w:rsidRDefault="00E07729" w:rsidP="00E07729"/>
    <w:p w:rsidR="00E07729" w:rsidRPr="00E07729" w:rsidRDefault="00E07729" w:rsidP="00E07729"/>
    <w:p w:rsidR="00E07729" w:rsidRPr="00E07729" w:rsidRDefault="00E07729" w:rsidP="00E07729"/>
    <w:p w:rsidR="00E07729" w:rsidRPr="00E07729" w:rsidRDefault="00E07729" w:rsidP="00E07729">
      <w:pPr>
        <w:pStyle w:val="20"/>
        <w:spacing w:after="0"/>
        <w:rPr>
          <w:b w:val="0"/>
          <w:sz w:val="20"/>
        </w:rPr>
      </w:pPr>
    </w:p>
    <w:p w:rsidR="00E07729" w:rsidRPr="00E07729" w:rsidRDefault="00E07729" w:rsidP="00E07729">
      <w:pPr>
        <w:pStyle w:val="afff2"/>
        <w:tabs>
          <w:tab w:val="clear" w:pos="1134"/>
        </w:tabs>
        <w:autoSpaceDE w:val="0"/>
        <w:autoSpaceDN w:val="0"/>
        <w:spacing w:line="240" w:lineRule="auto"/>
        <w:ind w:firstLine="0"/>
        <w:rPr>
          <w:sz w:val="20"/>
          <w:szCs w:val="20"/>
        </w:rPr>
      </w:pPr>
      <w:r w:rsidRPr="00E07729">
        <w:rPr>
          <w:sz w:val="20"/>
          <w:szCs w:val="20"/>
        </w:rPr>
        <w:t>_________________________________</w:t>
      </w:r>
      <w:r w:rsidRPr="00E07729">
        <w:rPr>
          <w:sz w:val="20"/>
          <w:szCs w:val="20"/>
        </w:rPr>
        <w:tab/>
        <w:t>___</w:t>
      </w:r>
      <w:r w:rsidRPr="00E07729">
        <w:rPr>
          <w:sz w:val="20"/>
          <w:szCs w:val="20"/>
        </w:rPr>
        <w:tab/>
      </w:r>
      <w:r w:rsidRPr="00E07729">
        <w:rPr>
          <w:sz w:val="20"/>
          <w:szCs w:val="20"/>
        </w:rPr>
        <w:tab/>
        <w:t>___________________________</w:t>
      </w:r>
    </w:p>
    <w:p w:rsidR="00E07729" w:rsidRPr="00E07729" w:rsidRDefault="00E07729" w:rsidP="00E07729">
      <w:pPr>
        <w:pStyle w:val="Times12"/>
        <w:ind w:firstLine="0"/>
        <w:rPr>
          <w:b/>
          <w:bCs w:val="0"/>
          <w:sz w:val="20"/>
          <w:szCs w:val="20"/>
          <w:vertAlign w:val="superscript"/>
        </w:rPr>
      </w:pPr>
      <w:r w:rsidRPr="00E07729">
        <w:rPr>
          <w:b/>
          <w:bCs w:val="0"/>
          <w:sz w:val="20"/>
          <w:szCs w:val="20"/>
          <w:vertAlign w:val="superscript"/>
        </w:rPr>
        <w:t>(Подпись уполномоченного представителя)</w:t>
      </w:r>
      <w:r w:rsidRPr="00E07729">
        <w:rPr>
          <w:snapToGrid w:val="0"/>
          <w:sz w:val="20"/>
          <w:szCs w:val="20"/>
        </w:rPr>
        <w:tab/>
      </w:r>
      <w:r w:rsidRPr="00E07729">
        <w:rPr>
          <w:snapToGrid w:val="0"/>
          <w:sz w:val="20"/>
          <w:szCs w:val="20"/>
        </w:rPr>
        <w:tab/>
      </w:r>
      <w:r w:rsidRPr="00E07729">
        <w:rPr>
          <w:b/>
          <w:bCs w:val="0"/>
          <w:sz w:val="20"/>
          <w:szCs w:val="20"/>
          <w:vertAlign w:val="superscript"/>
        </w:rPr>
        <w:t>(Имя и должность подписавшего)</w:t>
      </w:r>
    </w:p>
    <w:p w:rsidR="00E07729" w:rsidRPr="00E07729" w:rsidRDefault="00E07729" w:rsidP="00E07729">
      <w:pPr>
        <w:pStyle w:val="Times12"/>
        <w:ind w:firstLine="709"/>
        <w:rPr>
          <w:bCs w:val="0"/>
          <w:sz w:val="20"/>
          <w:szCs w:val="20"/>
        </w:rPr>
      </w:pPr>
      <w:r w:rsidRPr="00E07729">
        <w:rPr>
          <w:bCs w:val="0"/>
          <w:sz w:val="20"/>
          <w:szCs w:val="20"/>
        </w:rPr>
        <w:t>М.П.</w:t>
      </w:r>
    </w:p>
    <w:p w:rsidR="00E07729" w:rsidRPr="006D1CAD" w:rsidRDefault="00E07729" w:rsidP="00E07729">
      <w:pPr>
        <w:pStyle w:val="Times12"/>
        <w:ind w:left="360" w:firstLine="0"/>
        <w:jc w:val="right"/>
        <w:rPr>
          <w:bCs w:val="0"/>
          <w:sz w:val="20"/>
          <w:szCs w:val="20"/>
        </w:rPr>
      </w:pPr>
    </w:p>
    <w:p w:rsidR="00E07729" w:rsidRPr="006D1CAD" w:rsidRDefault="00E07729" w:rsidP="00E07729">
      <w:pPr>
        <w:pStyle w:val="Times12"/>
        <w:ind w:left="360" w:firstLine="0"/>
        <w:jc w:val="right"/>
        <w:rPr>
          <w:bCs w:val="0"/>
          <w:sz w:val="20"/>
          <w:szCs w:val="20"/>
        </w:rPr>
      </w:pPr>
    </w:p>
    <w:p w:rsidR="009A0243" w:rsidRPr="009A0243" w:rsidRDefault="009A0243" w:rsidP="009A0243">
      <w:pPr>
        <w:ind w:left="567"/>
        <w:jc w:val="center"/>
        <w:rPr>
          <w:sz w:val="24"/>
          <w:szCs w:val="24"/>
        </w:rPr>
      </w:pPr>
    </w:p>
    <w:p w:rsidR="008A35A0" w:rsidRDefault="008A35A0" w:rsidP="008A35A0">
      <w:pPr>
        <w:rPr>
          <w:b/>
          <w:sz w:val="32"/>
          <w:szCs w:val="32"/>
        </w:rPr>
      </w:pPr>
    </w:p>
    <w:p w:rsidR="008A35A0" w:rsidRDefault="008A35A0" w:rsidP="008A35A0">
      <w:pPr>
        <w:rPr>
          <w:b/>
          <w:sz w:val="32"/>
          <w:szCs w:val="32"/>
        </w:rPr>
      </w:pPr>
    </w:p>
    <w:p w:rsidR="00E07729" w:rsidRDefault="00E07729" w:rsidP="008A35A0">
      <w:pPr>
        <w:rPr>
          <w:b/>
          <w:sz w:val="32"/>
          <w:szCs w:val="32"/>
        </w:rPr>
      </w:pPr>
      <w:r>
        <w:rPr>
          <w:b/>
          <w:sz w:val="32"/>
          <w:szCs w:val="32"/>
        </w:rPr>
        <w:br w:type="page"/>
      </w:r>
    </w:p>
    <w:p w:rsidR="00ED5537" w:rsidRDefault="00ED5537" w:rsidP="008A35A0">
      <w:pPr>
        <w:jc w:val="center"/>
        <w:rPr>
          <w:b/>
          <w:sz w:val="32"/>
          <w:szCs w:val="32"/>
        </w:rPr>
      </w:pPr>
      <w:r w:rsidRPr="00C20CF1">
        <w:rPr>
          <w:b/>
          <w:sz w:val="32"/>
          <w:szCs w:val="32"/>
        </w:rPr>
        <w:lastRenderedPageBreak/>
        <w:t>VI. ПРОЕКТ ДОГОВОРА</w:t>
      </w:r>
    </w:p>
    <w:p w:rsidR="00940243" w:rsidRDefault="00940243" w:rsidP="008A35A0">
      <w:pPr>
        <w:jc w:val="center"/>
        <w:rPr>
          <w:b/>
          <w:sz w:val="32"/>
          <w:szCs w:val="32"/>
        </w:rPr>
      </w:pPr>
    </w:p>
    <w:p w:rsidR="00940243" w:rsidRPr="006D1CAD" w:rsidRDefault="00940243" w:rsidP="00940243">
      <w:pPr>
        <w:spacing w:after="120"/>
        <w:jc w:val="center"/>
        <w:outlineLvl w:val="0"/>
      </w:pPr>
      <w:bookmarkStart w:id="96" w:name="_Toc358131822"/>
      <w:r w:rsidRPr="006D1CAD">
        <w:t>Договор №</w:t>
      </w:r>
      <w:bookmarkEnd w:id="96"/>
    </w:p>
    <w:p w:rsidR="00940243" w:rsidRPr="006D1CAD" w:rsidRDefault="00940243" w:rsidP="00940243">
      <w:pPr>
        <w:spacing w:after="120"/>
        <w:jc w:val="center"/>
      </w:pPr>
      <w:r w:rsidRPr="006D1CAD">
        <w:t>г. Москва</w:t>
      </w:r>
      <w:r w:rsidRPr="006D1CAD">
        <w:tab/>
      </w:r>
      <w:r w:rsidRPr="006D1CAD">
        <w:tab/>
      </w:r>
      <w:r w:rsidRPr="006D1CAD">
        <w:tab/>
      </w:r>
      <w:r w:rsidRPr="006D1CAD">
        <w:tab/>
      </w:r>
      <w:r w:rsidRPr="006D1CAD">
        <w:tab/>
      </w:r>
      <w:r w:rsidRPr="006D1CAD">
        <w:tab/>
      </w:r>
      <w:r w:rsidRPr="006D1CAD">
        <w:tab/>
      </w:r>
      <w:r w:rsidRPr="006D1CAD">
        <w:tab/>
      </w:r>
      <w:r w:rsidRPr="006D1CAD">
        <w:tab/>
      </w:r>
      <w:r w:rsidRPr="006D1CAD">
        <w:tab/>
        <w:t xml:space="preserve">«___» __________ </w:t>
      </w:r>
      <w:smartTag w:uri="urn:schemas-microsoft-com:office:smarttags" w:element="metricconverter">
        <w:smartTagPr>
          <w:attr w:name="ProductID" w:val="2013 г"/>
        </w:smartTagPr>
        <w:r w:rsidRPr="006D1CAD">
          <w:t>2013 г</w:t>
        </w:r>
      </w:smartTag>
      <w:r w:rsidRPr="006D1CAD">
        <w:t>.</w:t>
      </w:r>
    </w:p>
    <w:p w:rsidR="00940243" w:rsidRPr="006D1CAD" w:rsidRDefault="00940243" w:rsidP="00940243">
      <w:pPr>
        <w:spacing w:after="120"/>
        <w:jc w:val="both"/>
      </w:pPr>
      <w:r w:rsidRPr="006D1CAD">
        <w:tab/>
      </w:r>
      <w:r>
        <w:rPr>
          <w:b/>
        </w:rPr>
        <w:t>Автономная некоммерческая организация «Агентство стратегических инициатив по продвижению новых проектов»</w:t>
      </w:r>
      <w:r w:rsidRPr="006D1CAD">
        <w:rPr>
          <w:b/>
        </w:rPr>
        <w:t>,</w:t>
      </w:r>
      <w:r w:rsidRPr="006D1CAD">
        <w:t xml:space="preserve"> далее именуемая </w:t>
      </w:r>
      <w:r w:rsidRPr="006D1CAD">
        <w:rPr>
          <w:b/>
        </w:rPr>
        <w:t>«Заказчик»</w:t>
      </w:r>
      <w:r w:rsidRPr="006D1CAD">
        <w:t xml:space="preserve">, в лице </w:t>
      </w:r>
      <w:r>
        <w:t>Генерального директора Никитина Андрея Сергеевича</w:t>
      </w:r>
      <w:r w:rsidRPr="006D1CAD">
        <w:t xml:space="preserve">, действующего на основании </w:t>
      </w:r>
      <w:r>
        <w:t>Устава</w:t>
      </w:r>
      <w:r w:rsidRPr="006D1CAD">
        <w:t>, с одной стороны, и</w:t>
      </w:r>
      <w:r w:rsidRPr="006D1CAD">
        <w:rPr>
          <w:b/>
        </w:rPr>
        <w:t xml:space="preserve"> __________________________________,</w:t>
      </w:r>
      <w:r w:rsidRPr="006D1CAD">
        <w:t xml:space="preserve"> далее именуемое </w:t>
      </w:r>
      <w:r w:rsidRPr="006D1CAD">
        <w:rPr>
          <w:b/>
        </w:rPr>
        <w:t>«Исполнитель»</w:t>
      </w:r>
      <w:r w:rsidRPr="006D1CAD">
        <w:t>, в лице___________________________________, действующего на основании_________________, с другой стороны (далее совместно именуемые «Стороны»), заключили настоящий Договор (далее – договор) о нижеследующем:</w:t>
      </w:r>
    </w:p>
    <w:p w:rsidR="00940243" w:rsidRPr="006D1CAD" w:rsidRDefault="00940243" w:rsidP="00940243">
      <w:pPr>
        <w:pStyle w:val="ListParagraph"/>
        <w:numPr>
          <w:ilvl w:val="0"/>
          <w:numId w:val="43"/>
        </w:numPr>
        <w:spacing w:after="120"/>
        <w:contextualSpacing w:val="0"/>
        <w:jc w:val="center"/>
        <w:rPr>
          <w:rFonts w:ascii="Times New Roman" w:hAnsi="Times New Roman"/>
          <w:b/>
          <w:sz w:val="20"/>
          <w:szCs w:val="20"/>
        </w:rPr>
      </w:pPr>
      <w:r w:rsidRPr="006D1CAD">
        <w:rPr>
          <w:rFonts w:ascii="Times New Roman" w:hAnsi="Times New Roman"/>
          <w:b/>
          <w:sz w:val="20"/>
          <w:szCs w:val="20"/>
        </w:rPr>
        <w:t>Предмет договора</w:t>
      </w:r>
    </w:p>
    <w:p w:rsidR="00940243" w:rsidRPr="006D1CAD" w:rsidRDefault="00940243" w:rsidP="00940243">
      <w:pPr>
        <w:numPr>
          <w:ilvl w:val="1"/>
          <w:numId w:val="43"/>
        </w:numPr>
        <w:tabs>
          <w:tab w:val="left" w:pos="851"/>
        </w:tabs>
        <w:spacing w:after="120"/>
        <w:ind w:left="0" w:firstLine="426"/>
        <w:jc w:val="both"/>
      </w:pPr>
      <w:r w:rsidRPr="006D1CAD">
        <w:t>Исполнитель обязуется выполнять работы по разработке дизайна, изготовлению и поставке полиграфической продукции с логотипом Заказчика (далее – Продукция), а Заказчик обязуется принимать и оплачивать Продукцию по стоимости, согласованной Сторонами в Приложении №1 к договору (Стоимость полиграфической продукции</w:t>
      </w:r>
      <w:r>
        <w:t xml:space="preserve"> и услуг</w:t>
      </w:r>
      <w:r w:rsidRPr="006D1CAD">
        <w:t>), являющимся неотъемлемой частью договора.</w:t>
      </w:r>
    </w:p>
    <w:p w:rsidR="00940243" w:rsidRPr="006D1CAD" w:rsidRDefault="00940243" w:rsidP="00940243">
      <w:pPr>
        <w:numPr>
          <w:ilvl w:val="1"/>
          <w:numId w:val="43"/>
        </w:numPr>
        <w:tabs>
          <w:tab w:val="left" w:pos="851"/>
        </w:tabs>
        <w:spacing w:after="120"/>
        <w:ind w:left="0" w:firstLine="426"/>
        <w:jc w:val="both"/>
      </w:pPr>
      <w:r w:rsidRPr="006D1CAD">
        <w:t>Номенклатура, объем, ожидаемый срок и адрес поставки Продукции указывается Заказчиком в Заявке (Приложение №2 к договору, далее - Заявка). На основании Заявки Заказчика Сторонами подписывается Спецификация полиграфической продукции (Приложение №3 к договору, далее - Спецификация), являющаяся неотъемлемой частью договора. В Спецификации указывается номенклатура, стоимость, объем и фактический срок поставки Продукции. В течение двух рабочих дней со дня подписания Спецификации Исполнитель готовит и направляет Заказчику на утверждение макет Продукции. Заказчик в течение двух рабочих дней утверждает макет или направляет Исполнителю инструкции по доработке макета. В случае направления Заказчиком инструкции по доработке, Исполнитель обязан в течение двух рабочих дней изменить макет в соответствии с переданными инструкциями и предоставить его Заказчику на повторное утверждение. Обмен Сторонами сообщениями во исполнение настоящего пункта может осуществляться как в письменной, так и в электронной форме.</w:t>
      </w:r>
    </w:p>
    <w:p w:rsidR="00940243" w:rsidRPr="006D1CAD" w:rsidRDefault="00940243" w:rsidP="00940243">
      <w:pPr>
        <w:numPr>
          <w:ilvl w:val="1"/>
          <w:numId w:val="43"/>
        </w:numPr>
        <w:tabs>
          <w:tab w:val="left" w:pos="851"/>
        </w:tabs>
        <w:spacing w:after="120"/>
        <w:ind w:left="0" w:firstLine="426"/>
        <w:jc w:val="both"/>
      </w:pPr>
      <w:r w:rsidRPr="006D1CAD">
        <w:t>Права на результат интеллектуальной деятельности, созданные по договору, принадлежат в полном объеме Заказчику. Заказчик приобретает права на результаты выполнения работ, включая все интеллектуальные права на любые результаты интеллектуальной деятельности, созданные в рамках выполнения договора с момента оплаты выполненных работ и подписания товарной накладной по форме ТОРГ-12.</w:t>
      </w:r>
    </w:p>
    <w:p w:rsidR="00940243" w:rsidRPr="006D1CAD" w:rsidRDefault="00940243" w:rsidP="00940243">
      <w:pPr>
        <w:pStyle w:val="ListParagraph"/>
        <w:numPr>
          <w:ilvl w:val="0"/>
          <w:numId w:val="43"/>
        </w:numPr>
        <w:spacing w:after="120"/>
        <w:contextualSpacing w:val="0"/>
        <w:jc w:val="center"/>
        <w:rPr>
          <w:rFonts w:ascii="Times New Roman" w:hAnsi="Times New Roman"/>
          <w:b/>
          <w:sz w:val="20"/>
          <w:szCs w:val="20"/>
        </w:rPr>
      </w:pPr>
      <w:r w:rsidRPr="006D1CAD">
        <w:rPr>
          <w:rFonts w:ascii="Times New Roman" w:hAnsi="Times New Roman"/>
          <w:b/>
          <w:sz w:val="20"/>
          <w:szCs w:val="20"/>
        </w:rPr>
        <w:t>Стоимость работ и порядок расчетов</w:t>
      </w:r>
    </w:p>
    <w:p w:rsidR="00940243" w:rsidRPr="006D1CAD" w:rsidRDefault="00940243" w:rsidP="00231875">
      <w:pPr>
        <w:numPr>
          <w:ilvl w:val="1"/>
          <w:numId w:val="43"/>
        </w:numPr>
        <w:tabs>
          <w:tab w:val="left" w:pos="0"/>
        </w:tabs>
        <w:spacing w:after="120"/>
        <w:ind w:left="0" w:firstLine="426"/>
        <w:jc w:val="both"/>
      </w:pPr>
      <w:r w:rsidRPr="006D1CAD">
        <w:t xml:space="preserve">Общая стоимость Продукции по договору не должна превышать </w:t>
      </w:r>
      <w:r w:rsidR="00231875">
        <w:t>15 000 </w:t>
      </w:r>
      <w:r w:rsidRPr="006D1CAD">
        <w:t>000 (</w:t>
      </w:r>
      <w:r w:rsidR="00231875">
        <w:t xml:space="preserve">Пятнадцать </w:t>
      </w:r>
      <w:r w:rsidRPr="006D1CAD">
        <w:t>миллион</w:t>
      </w:r>
      <w:r w:rsidR="00231875">
        <w:t>ов</w:t>
      </w:r>
      <w:r w:rsidRPr="006D1CAD">
        <w:t xml:space="preserve">) рублей 00 копеек, включая НДС 18% в размере </w:t>
      </w:r>
      <w:r w:rsidR="00231875" w:rsidRPr="00231875">
        <w:t xml:space="preserve">2 288 135,59 </w:t>
      </w:r>
      <w:r w:rsidRPr="006D1CAD">
        <w:t>(</w:t>
      </w:r>
      <w:r w:rsidR="00231875">
        <w:t>Два миллиона двести восемьдесят восемь тысяч сто тридцать пять</w:t>
      </w:r>
      <w:r w:rsidRPr="006D1CAD">
        <w:t xml:space="preserve">) рублей 59 копеек. </w:t>
      </w:r>
    </w:p>
    <w:p w:rsidR="00940243" w:rsidRPr="006D1CAD" w:rsidRDefault="00940243" w:rsidP="00940243">
      <w:pPr>
        <w:spacing w:after="120"/>
        <w:jc w:val="both"/>
      </w:pPr>
      <w:r w:rsidRPr="006D1CAD">
        <w:t xml:space="preserve">Стоимость поставляемой Продукции по каждой Заявке с учетом НДС (18%) устанавливается в рублях Российской Федерации и указывается Исполнителем в Спецификации. </w:t>
      </w:r>
    </w:p>
    <w:p w:rsidR="009F43F2" w:rsidRDefault="00940243" w:rsidP="009F43F2">
      <w:pPr>
        <w:numPr>
          <w:ilvl w:val="1"/>
          <w:numId w:val="43"/>
        </w:numPr>
        <w:tabs>
          <w:tab w:val="left" w:pos="851"/>
        </w:tabs>
        <w:spacing w:after="120"/>
        <w:ind w:left="0" w:firstLine="426"/>
        <w:jc w:val="both"/>
      </w:pPr>
      <w:r w:rsidRPr="006D1CAD">
        <w:t>В стоимость Продукции включена стоимость всех работ, выполняемых Исполнителем в рамках договора, а также вознаграждение Исполнителя за передачу Заказчику в полном объеме прав на результаты интеллектуальной деятельности, согласно условиям договора.</w:t>
      </w:r>
    </w:p>
    <w:p w:rsidR="00940243" w:rsidRPr="006D1CAD" w:rsidRDefault="00940243" w:rsidP="00940243">
      <w:pPr>
        <w:numPr>
          <w:ilvl w:val="1"/>
          <w:numId w:val="43"/>
        </w:numPr>
        <w:tabs>
          <w:tab w:val="left" w:pos="851"/>
        </w:tabs>
        <w:spacing w:after="120"/>
        <w:ind w:left="0" w:firstLine="426"/>
        <w:jc w:val="both"/>
      </w:pPr>
      <w:r w:rsidRPr="006D1CAD">
        <w:t xml:space="preserve">Заказчик оплачивает Исполнителю поставленную Продукцию в течение </w:t>
      </w:r>
      <w:r w:rsidR="00231875">
        <w:t>30</w:t>
      </w:r>
      <w:r w:rsidRPr="006D1CAD">
        <w:t xml:space="preserve"> (</w:t>
      </w:r>
      <w:r w:rsidR="00231875">
        <w:t>Тридцати</w:t>
      </w:r>
      <w:r w:rsidRPr="006D1CAD">
        <w:t>) рабочих дней после подписания Сторонами товарной накладной по форме ТОРГ-12 на основании выставленного Исполнителем счета.</w:t>
      </w:r>
    </w:p>
    <w:p w:rsidR="00940243" w:rsidRPr="006D1CAD" w:rsidRDefault="00940243" w:rsidP="00940243">
      <w:pPr>
        <w:numPr>
          <w:ilvl w:val="1"/>
          <w:numId w:val="43"/>
        </w:numPr>
        <w:tabs>
          <w:tab w:val="left" w:pos="851"/>
        </w:tabs>
        <w:spacing w:after="120"/>
        <w:ind w:left="0" w:firstLine="426"/>
        <w:jc w:val="both"/>
      </w:pPr>
      <w:r w:rsidRPr="006D1CAD">
        <w:t>Датой платежа считается дата списания денежных средств с расчетного счета Заказчика.</w:t>
      </w:r>
    </w:p>
    <w:p w:rsidR="00940243" w:rsidRPr="006D1CAD" w:rsidRDefault="00940243" w:rsidP="00940243">
      <w:pPr>
        <w:numPr>
          <w:ilvl w:val="1"/>
          <w:numId w:val="43"/>
        </w:numPr>
        <w:tabs>
          <w:tab w:val="left" w:pos="851"/>
        </w:tabs>
        <w:spacing w:after="120"/>
        <w:ind w:left="0" w:firstLine="426"/>
        <w:jc w:val="both"/>
      </w:pPr>
      <w:r w:rsidRPr="006D1CAD">
        <w:t xml:space="preserve">На поставленную Исполнителем для Заказчика Продукцию оформляются товарные накладные по форме ТОРГ-12 и счета-фактуры. Исполнитель обязан предоставить вышеуказанные первичные документы в момент поставки Продукции. </w:t>
      </w:r>
    </w:p>
    <w:p w:rsidR="00940243" w:rsidRPr="006D1CAD" w:rsidRDefault="00940243" w:rsidP="00940243">
      <w:pPr>
        <w:numPr>
          <w:ilvl w:val="1"/>
          <w:numId w:val="43"/>
        </w:numPr>
        <w:tabs>
          <w:tab w:val="left" w:pos="851"/>
        </w:tabs>
        <w:spacing w:after="120"/>
        <w:ind w:left="0" w:firstLine="426"/>
        <w:jc w:val="both"/>
      </w:pPr>
      <w:r w:rsidRPr="006D1CAD">
        <w:t xml:space="preserve">Стороны ежеквартально производят сверку взаимных расчетов по обязательствам, возникшим по договору. Заказчик ежеквартально предоставляет Исполнителю подписанные Акты сверки взаимных расчетов (далее – Акты сверки) по состоянию на последнее число месяца прошедшего квартала в двух экземплярах. Исполнитель в течение 5 (пяти) рабочих дней с даты получения Акта сверки подписывает его и возвращает один экземпляр Заказчику, либо, при наличии разногласий, направляет Заказчику подписанный протокол разногласий. </w:t>
      </w:r>
    </w:p>
    <w:p w:rsidR="00940243" w:rsidRPr="006D1CAD" w:rsidRDefault="00940243" w:rsidP="00940243">
      <w:pPr>
        <w:pStyle w:val="ListParagraph"/>
        <w:numPr>
          <w:ilvl w:val="0"/>
          <w:numId w:val="43"/>
        </w:numPr>
        <w:spacing w:after="120"/>
        <w:contextualSpacing w:val="0"/>
        <w:jc w:val="center"/>
        <w:rPr>
          <w:rFonts w:ascii="Times New Roman" w:hAnsi="Times New Roman"/>
          <w:b/>
          <w:sz w:val="20"/>
          <w:szCs w:val="20"/>
        </w:rPr>
      </w:pPr>
      <w:r w:rsidRPr="006D1CAD">
        <w:rPr>
          <w:rFonts w:ascii="Times New Roman" w:hAnsi="Times New Roman"/>
          <w:b/>
          <w:sz w:val="20"/>
          <w:szCs w:val="20"/>
        </w:rPr>
        <w:t>Обязанности Сторон</w:t>
      </w:r>
    </w:p>
    <w:p w:rsidR="00940243" w:rsidRPr="006D1CAD" w:rsidRDefault="00940243" w:rsidP="00940243">
      <w:pPr>
        <w:numPr>
          <w:ilvl w:val="1"/>
          <w:numId w:val="43"/>
        </w:numPr>
        <w:tabs>
          <w:tab w:val="left" w:pos="851"/>
        </w:tabs>
        <w:spacing w:after="120"/>
        <w:ind w:left="0" w:firstLine="426"/>
        <w:jc w:val="both"/>
      </w:pPr>
      <w:r w:rsidRPr="006D1CAD">
        <w:t>Исполнитель обязан:</w:t>
      </w:r>
    </w:p>
    <w:p w:rsidR="00940243" w:rsidRPr="006D1CAD" w:rsidRDefault="00940243" w:rsidP="00940243">
      <w:pPr>
        <w:numPr>
          <w:ilvl w:val="2"/>
          <w:numId w:val="43"/>
        </w:numPr>
        <w:tabs>
          <w:tab w:val="left" w:pos="993"/>
        </w:tabs>
        <w:spacing w:after="120"/>
        <w:ind w:left="0" w:firstLine="426"/>
        <w:jc w:val="both"/>
      </w:pPr>
      <w:r w:rsidRPr="006D1CAD">
        <w:t>Выполнять работы по разработке дизайна, изготовлению и поставке Продукции в установленном договором порядке, в срок и в объеме, определяемыми Сторонами в Спецификациях.</w:t>
      </w:r>
    </w:p>
    <w:p w:rsidR="00940243" w:rsidRPr="006D1CAD" w:rsidRDefault="00940243" w:rsidP="00940243">
      <w:pPr>
        <w:numPr>
          <w:ilvl w:val="2"/>
          <w:numId w:val="43"/>
        </w:numPr>
        <w:tabs>
          <w:tab w:val="left" w:pos="993"/>
        </w:tabs>
        <w:spacing w:after="120"/>
        <w:ind w:left="0" w:firstLine="426"/>
        <w:jc w:val="both"/>
      </w:pPr>
      <w:r w:rsidRPr="006D1CAD">
        <w:t>Осуществлять доставку Продукции по адресу, указанному Заказчиком в Заявке.</w:t>
      </w:r>
    </w:p>
    <w:p w:rsidR="00940243" w:rsidRPr="006D1CAD" w:rsidRDefault="00940243" w:rsidP="00940243">
      <w:pPr>
        <w:numPr>
          <w:ilvl w:val="2"/>
          <w:numId w:val="43"/>
        </w:numPr>
        <w:tabs>
          <w:tab w:val="left" w:pos="993"/>
        </w:tabs>
        <w:spacing w:after="120"/>
        <w:ind w:left="0" w:firstLine="426"/>
        <w:jc w:val="both"/>
      </w:pPr>
      <w:r w:rsidRPr="006D1CAD">
        <w:lastRenderedPageBreak/>
        <w:t xml:space="preserve">Урегулировать своими силами и за свой счет любые вопросы выплаты вознаграждения третьим лицам, в том числе контрагентам (соисполнителям) Исполнителя, физическим лицам (авторам результатов интеллектуальной деятельности), связанные с выполнением настоящего договора, включая: </w:t>
      </w:r>
    </w:p>
    <w:p w:rsidR="00940243" w:rsidRPr="006D1CAD" w:rsidRDefault="00940243" w:rsidP="00940243">
      <w:pPr>
        <w:numPr>
          <w:ilvl w:val="3"/>
          <w:numId w:val="44"/>
        </w:numPr>
        <w:tabs>
          <w:tab w:val="left" w:pos="993"/>
        </w:tabs>
        <w:spacing w:after="120"/>
        <w:ind w:left="993" w:hanging="284"/>
        <w:jc w:val="both"/>
      </w:pPr>
      <w:r w:rsidRPr="006D1CAD">
        <w:t>авторское вознаграждение работникам Исполнителя, привлеченным к выполнению договора по служебному заданию или в рамках выполнения трудовых обязанностей;</w:t>
      </w:r>
    </w:p>
    <w:p w:rsidR="00940243" w:rsidRPr="006D1CAD" w:rsidRDefault="00940243" w:rsidP="00940243">
      <w:pPr>
        <w:numPr>
          <w:ilvl w:val="3"/>
          <w:numId w:val="44"/>
        </w:numPr>
        <w:tabs>
          <w:tab w:val="left" w:pos="993"/>
        </w:tabs>
        <w:spacing w:after="120"/>
        <w:ind w:left="993" w:hanging="284"/>
        <w:jc w:val="both"/>
      </w:pPr>
      <w:r w:rsidRPr="006D1CAD">
        <w:t>вознаграждение третьим лицам, привлеченным к выполнению договора в рамках гражданско-правовых договоров, в том числе и за участие в выполнении работ по договору, передачу прав на результаты интеллектуальной деятельности</w:t>
      </w:r>
    </w:p>
    <w:p w:rsidR="00940243" w:rsidRPr="006D1CAD" w:rsidRDefault="00940243" w:rsidP="00940243">
      <w:pPr>
        <w:numPr>
          <w:ilvl w:val="1"/>
          <w:numId w:val="43"/>
        </w:numPr>
        <w:tabs>
          <w:tab w:val="left" w:pos="851"/>
        </w:tabs>
        <w:spacing w:after="120"/>
        <w:ind w:left="0" w:firstLine="426"/>
        <w:jc w:val="both"/>
      </w:pPr>
      <w:r w:rsidRPr="006D1CAD">
        <w:t>Заказчик обязан:</w:t>
      </w:r>
    </w:p>
    <w:p w:rsidR="00940243" w:rsidRPr="006D1CAD" w:rsidRDefault="00940243" w:rsidP="00940243">
      <w:pPr>
        <w:numPr>
          <w:ilvl w:val="2"/>
          <w:numId w:val="43"/>
        </w:numPr>
        <w:tabs>
          <w:tab w:val="left" w:pos="993"/>
        </w:tabs>
        <w:spacing w:after="120"/>
        <w:ind w:left="0" w:firstLine="426"/>
        <w:jc w:val="both"/>
      </w:pPr>
      <w:r w:rsidRPr="006D1CAD">
        <w:t>Принять и оплатить поставленную Продукцию в порядке, предусмотренном ст. 720 ГК РФ и договором.</w:t>
      </w:r>
    </w:p>
    <w:p w:rsidR="00940243" w:rsidRPr="006D1CAD" w:rsidRDefault="00940243" w:rsidP="00940243">
      <w:pPr>
        <w:numPr>
          <w:ilvl w:val="2"/>
          <w:numId w:val="43"/>
        </w:numPr>
        <w:tabs>
          <w:tab w:val="left" w:pos="993"/>
        </w:tabs>
        <w:spacing w:after="120"/>
        <w:ind w:left="0" w:firstLine="426"/>
        <w:jc w:val="both"/>
      </w:pPr>
      <w:r w:rsidRPr="006D1CAD">
        <w:t>Подписать товарную накладную по форме ТОРГ-12 или передать письменный мотивированный отказ от ее подписания в течение трех рабочих дней с момента ее получения. Право собственности на Продукцию переходит к Заказчику в момент подписания товарной накладной по форме ТОРГ-12.</w:t>
      </w:r>
    </w:p>
    <w:p w:rsidR="00940243" w:rsidRPr="006D1CAD" w:rsidRDefault="00940243" w:rsidP="00940243">
      <w:pPr>
        <w:numPr>
          <w:ilvl w:val="2"/>
          <w:numId w:val="43"/>
        </w:numPr>
        <w:tabs>
          <w:tab w:val="left" w:pos="993"/>
        </w:tabs>
        <w:spacing w:after="120"/>
        <w:ind w:left="0" w:firstLine="426"/>
        <w:jc w:val="both"/>
      </w:pPr>
      <w:r w:rsidRPr="006D1CAD">
        <w:t>Сообщить Исполнителю немедленно о замеченных при приемке Продукции недостатках.</w:t>
      </w:r>
    </w:p>
    <w:p w:rsidR="00940243" w:rsidRPr="006D1CAD" w:rsidRDefault="00940243" w:rsidP="00940243">
      <w:pPr>
        <w:pStyle w:val="ListParagraph"/>
        <w:numPr>
          <w:ilvl w:val="0"/>
          <w:numId w:val="43"/>
        </w:numPr>
        <w:spacing w:after="120" w:line="240" w:lineRule="auto"/>
        <w:contextualSpacing w:val="0"/>
        <w:jc w:val="center"/>
        <w:rPr>
          <w:rFonts w:ascii="Times New Roman" w:hAnsi="Times New Roman"/>
          <w:b/>
          <w:sz w:val="20"/>
          <w:szCs w:val="20"/>
        </w:rPr>
      </w:pPr>
      <w:r w:rsidRPr="006D1CAD">
        <w:rPr>
          <w:rFonts w:ascii="Times New Roman" w:hAnsi="Times New Roman"/>
          <w:b/>
          <w:sz w:val="20"/>
          <w:szCs w:val="20"/>
        </w:rPr>
        <w:t>Ответственность Сторон</w:t>
      </w:r>
    </w:p>
    <w:p w:rsidR="00940243" w:rsidRPr="006D1CAD" w:rsidRDefault="00940243" w:rsidP="00940243">
      <w:pPr>
        <w:numPr>
          <w:ilvl w:val="1"/>
          <w:numId w:val="43"/>
        </w:numPr>
        <w:tabs>
          <w:tab w:val="left" w:pos="851"/>
        </w:tabs>
        <w:spacing w:after="120"/>
        <w:ind w:left="0" w:firstLine="426"/>
        <w:jc w:val="both"/>
      </w:pPr>
      <w:r w:rsidRPr="006D1CAD">
        <w:t>В случае нарушения Заказчиком сроков оплаты, предусмотренных разделом 2 договора, Исполнитель вправе потребовать выплату неустойки в размере 0,05 % от суммы просроченного платежа за каждый день просрочки, но не более 10% от суммы просроченного платежа. Неустойка подлежит уплате только в случае получения от Исполнителя письменного требования об уплате неустойки, содержащего расчет ее размера.</w:t>
      </w:r>
    </w:p>
    <w:p w:rsidR="00940243" w:rsidRPr="006D1CAD" w:rsidRDefault="00940243" w:rsidP="00940243">
      <w:pPr>
        <w:numPr>
          <w:ilvl w:val="1"/>
          <w:numId w:val="43"/>
        </w:numPr>
        <w:tabs>
          <w:tab w:val="left" w:pos="851"/>
        </w:tabs>
        <w:spacing w:after="120"/>
        <w:ind w:left="0" w:firstLine="426"/>
        <w:jc w:val="both"/>
      </w:pPr>
      <w:r w:rsidRPr="006D1CAD">
        <w:t>В случае нарушения Исполнителем сроков сдачи Продукции, Заказчик вправе потребовать выплату неустойки в размере 0,05% от стоимости не поставленной в срок Продукции за каждый рабочий день просрочки, но не более 10% от стоимости не поставленной в срок Продукции. Неустойка подлежит уплате только в случае получения от Заказчика письменного требования об уплате неустойки, содержащего расчет ее размера.</w:t>
      </w:r>
    </w:p>
    <w:p w:rsidR="00940243" w:rsidRPr="006D1CAD" w:rsidRDefault="00940243" w:rsidP="00940243">
      <w:pPr>
        <w:numPr>
          <w:ilvl w:val="1"/>
          <w:numId w:val="43"/>
        </w:numPr>
        <w:tabs>
          <w:tab w:val="left" w:pos="851"/>
        </w:tabs>
        <w:spacing w:after="120"/>
        <w:ind w:left="0" w:firstLine="426"/>
        <w:jc w:val="both"/>
      </w:pPr>
      <w:r w:rsidRPr="006D1CAD">
        <w:t xml:space="preserve"> Исполнитель имеет право досрочно выполнить свое обязательство перед Заказчиком по сдаче Продукции, а Заказчик в этом случае обязан принять все исполненное, при условии письменного его извещения за три рабочих дня до предполагаемой даты сдачи Продукции.</w:t>
      </w:r>
    </w:p>
    <w:p w:rsidR="00940243" w:rsidRPr="006D1CAD" w:rsidRDefault="00940243" w:rsidP="00940243">
      <w:pPr>
        <w:numPr>
          <w:ilvl w:val="1"/>
          <w:numId w:val="43"/>
        </w:numPr>
        <w:tabs>
          <w:tab w:val="left" w:pos="851"/>
        </w:tabs>
        <w:spacing w:after="120"/>
        <w:ind w:left="0" w:firstLine="426"/>
        <w:jc w:val="both"/>
      </w:pPr>
      <w:r w:rsidRPr="006D1CAD">
        <w:t xml:space="preserve">Исполнитель гарантирует, что все созданные при выполнении договора и передаваемые Заказчику охраняемые результаты интеллектуальной деятельности, а также материальные носители, в которых выражены указанные результаты, свободны от каких-либо обременений и не нарушают прав третьих лиц. </w:t>
      </w:r>
    </w:p>
    <w:p w:rsidR="00940243" w:rsidRPr="006D1CAD" w:rsidRDefault="00940243" w:rsidP="00940243">
      <w:pPr>
        <w:pStyle w:val="ListParagraph"/>
        <w:numPr>
          <w:ilvl w:val="0"/>
          <w:numId w:val="43"/>
        </w:numPr>
        <w:spacing w:after="120"/>
        <w:contextualSpacing w:val="0"/>
        <w:jc w:val="center"/>
        <w:rPr>
          <w:rFonts w:ascii="Times New Roman" w:hAnsi="Times New Roman"/>
          <w:b/>
          <w:sz w:val="20"/>
          <w:szCs w:val="20"/>
        </w:rPr>
      </w:pPr>
      <w:r w:rsidRPr="006D1CAD">
        <w:rPr>
          <w:rFonts w:ascii="Times New Roman" w:hAnsi="Times New Roman"/>
          <w:b/>
          <w:sz w:val="20"/>
          <w:szCs w:val="20"/>
        </w:rPr>
        <w:t>Порядок разрешения споров.</w:t>
      </w:r>
    </w:p>
    <w:p w:rsidR="00940243" w:rsidRPr="006D1CAD" w:rsidRDefault="00940243" w:rsidP="00940243">
      <w:pPr>
        <w:numPr>
          <w:ilvl w:val="1"/>
          <w:numId w:val="43"/>
        </w:numPr>
        <w:tabs>
          <w:tab w:val="left" w:pos="851"/>
        </w:tabs>
        <w:spacing w:after="120"/>
        <w:ind w:left="0" w:firstLine="426"/>
        <w:jc w:val="both"/>
      </w:pPr>
      <w:r w:rsidRPr="006D1CAD">
        <w:t>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Третейском суде для разрешения экономических споров при Частном учреждении «Центр третейского регулирования и правовой экспертизы» в соответствии с его регламентом. Решение Третейского суда является окончательным.</w:t>
      </w:r>
    </w:p>
    <w:p w:rsidR="00940243" w:rsidRPr="006D1CAD" w:rsidRDefault="00940243" w:rsidP="00940243">
      <w:pPr>
        <w:pStyle w:val="ListParagraph"/>
        <w:numPr>
          <w:ilvl w:val="0"/>
          <w:numId w:val="43"/>
        </w:numPr>
        <w:spacing w:after="120"/>
        <w:contextualSpacing w:val="0"/>
        <w:jc w:val="center"/>
        <w:rPr>
          <w:rFonts w:ascii="Times New Roman" w:hAnsi="Times New Roman"/>
          <w:b/>
          <w:sz w:val="20"/>
          <w:szCs w:val="20"/>
        </w:rPr>
      </w:pPr>
      <w:r w:rsidRPr="006D1CAD">
        <w:rPr>
          <w:rFonts w:ascii="Times New Roman" w:hAnsi="Times New Roman"/>
          <w:b/>
          <w:sz w:val="20"/>
          <w:szCs w:val="20"/>
        </w:rPr>
        <w:t>Срок действия обязательств Сторон и прочие условия</w:t>
      </w:r>
    </w:p>
    <w:p w:rsidR="00940243" w:rsidRPr="006D1CAD" w:rsidRDefault="00940243" w:rsidP="00940243">
      <w:pPr>
        <w:numPr>
          <w:ilvl w:val="1"/>
          <w:numId w:val="43"/>
        </w:numPr>
        <w:tabs>
          <w:tab w:val="left" w:pos="851"/>
        </w:tabs>
        <w:spacing w:after="120"/>
        <w:ind w:left="0" w:firstLine="426"/>
        <w:jc w:val="both"/>
      </w:pPr>
      <w:r w:rsidRPr="006D1CAD">
        <w:t>Обязательства Сторон по сделке, заключаемой Сторонами по заявке на изготовление и поставку Продукции, прекращаются после сдачи Продукции Заказчику или иному лицу, определяемому Сторонами дополнительно и по окончанию взаиморасчетов.</w:t>
      </w:r>
    </w:p>
    <w:p w:rsidR="00940243" w:rsidRPr="006D1CAD" w:rsidRDefault="00940243" w:rsidP="00940243">
      <w:pPr>
        <w:numPr>
          <w:ilvl w:val="1"/>
          <w:numId w:val="43"/>
        </w:numPr>
        <w:tabs>
          <w:tab w:val="left" w:pos="851"/>
        </w:tabs>
        <w:spacing w:after="120"/>
        <w:ind w:left="0" w:firstLine="426"/>
        <w:jc w:val="both"/>
      </w:pPr>
      <w:r w:rsidRPr="006D1CAD">
        <w:t xml:space="preserve"> Договор вступает в силу с даты его подписания обеими Сторонами и действует до </w:t>
      </w:r>
      <w:r w:rsidR="00231875">
        <w:t>31</w:t>
      </w:r>
      <w:r w:rsidRPr="006D1CAD">
        <w:t xml:space="preserve"> декабря 201</w:t>
      </w:r>
      <w:r w:rsidR="00231875">
        <w:t>4 года</w:t>
      </w:r>
      <w:r w:rsidRPr="006D1CAD">
        <w:t>.</w:t>
      </w:r>
    </w:p>
    <w:p w:rsidR="00940243" w:rsidRPr="006D1CAD" w:rsidRDefault="00940243" w:rsidP="00940243">
      <w:pPr>
        <w:numPr>
          <w:ilvl w:val="1"/>
          <w:numId w:val="43"/>
        </w:numPr>
        <w:tabs>
          <w:tab w:val="left" w:pos="851"/>
        </w:tabs>
        <w:spacing w:after="120"/>
        <w:ind w:left="0" w:firstLine="426"/>
        <w:jc w:val="both"/>
      </w:pPr>
      <w:r w:rsidRPr="006D1CAD">
        <w:t>Все изменения и дополнения к договору действительны, если они совершены в письменной форме и оформлены дополнительным соглашением к договору.</w:t>
      </w:r>
    </w:p>
    <w:p w:rsidR="00940243" w:rsidRPr="006D1CAD" w:rsidRDefault="00940243" w:rsidP="00940243">
      <w:pPr>
        <w:numPr>
          <w:ilvl w:val="1"/>
          <w:numId w:val="43"/>
        </w:numPr>
        <w:tabs>
          <w:tab w:val="left" w:pos="851"/>
        </w:tabs>
        <w:spacing w:after="120"/>
        <w:ind w:left="0" w:firstLine="426"/>
        <w:jc w:val="both"/>
      </w:pPr>
      <w:r w:rsidRPr="006D1CAD">
        <w:t>Стороны не вправе уступать свои права и обязанности по договору третьему лицу без письменного на то согласия другой Стороны.</w:t>
      </w:r>
    </w:p>
    <w:p w:rsidR="00940243" w:rsidRPr="006D1CAD" w:rsidRDefault="00940243" w:rsidP="00940243">
      <w:pPr>
        <w:numPr>
          <w:ilvl w:val="1"/>
          <w:numId w:val="43"/>
        </w:numPr>
        <w:tabs>
          <w:tab w:val="left" w:pos="851"/>
        </w:tabs>
        <w:spacing w:after="120"/>
        <w:ind w:left="0" w:firstLine="426"/>
        <w:jc w:val="both"/>
      </w:pPr>
      <w:r w:rsidRPr="006D1CAD">
        <w:t xml:space="preserve"> Договор составлен в двух экземплярах, имеющих одинаковую юридическую силу, по одному экземпляру для каждой Стороны.</w:t>
      </w:r>
    </w:p>
    <w:p w:rsidR="00940243" w:rsidRPr="006D1CAD" w:rsidRDefault="00940243" w:rsidP="00940243">
      <w:pPr>
        <w:numPr>
          <w:ilvl w:val="1"/>
          <w:numId w:val="43"/>
        </w:numPr>
        <w:tabs>
          <w:tab w:val="left" w:pos="851"/>
        </w:tabs>
        <w:spacing w:after="120"/>
        <w:ind w:left="0" w:firstLine="426"/>
        <w:jc w:val="both"/>
      </w:pPr>
      <w:r w:rsidRPr="006D1CAD">
        <w:t xml:space="preserve">Во всем, что не урегулировано договором, Стороны руководствуются законодательством Российской Федерации. </w:t>
      </w:r>
    </w:p>
    <w:p w:rsidR="00940243" w:rsidRPr="006D1CAD" w:rsidRDefault="00940243" w:rsidP="00940243">
      <w:pPr>
        <w:tabs>
          <w:tab w:val="left" w:pos="851"/>
        </w:tabs>
        <w:spacing w:after="120"/>
        <w:jc w:val="both"/>
      </w:pPr>
    </w:p>
    <w:p w:rsidR="00940243" w:rsidRPr="006D1CAD" w:rsidRDefault="00231875" w:rsidP="00940243">
      <w:pPr>
        <w:pStyle w:val="ListParagraph"/>
        <w:spacing w:after="120"/>
        <w:ind w:left="0"/>
        <w:contextualSpacing w:val="0"/>
        <w:jc w:val="center"/>
        <w:rPr>
          <w:rFonts w:ascii="Times New Roman" w:hAnsi="Times New Roman"/>
          <w:b/>
          <w:sz w:val="20"/>
          <w:szCs w:val="20"/>
        </w:rPr>
      </w:pPr>
      <w:r>
        <w:rPr>
          <w:rFonts w:ascii="Times New Roman" w:hAnsi="Times New Roman"/>
          <w:b/>
          <w:sz w:val="20"/>
          <w:szCs w:val="20"/>
        </w:rPr>
        <w:t>7</w:t>
      </w:r>
      <w:r w:rsidR="00940243" w:rsidRPr="006D1CAD">
        <w:rPr>
          <w:rFonts w:ascii="Times New Roman" w:hAnsi="Times New Roman"/>
          <w:b/>
          <w:sz w:val="20"/>
          <w:szCs w:val="20"/>
        </w:rPr>
        <w:t>.Адреса и реквизиты Сторон</w:t>
      </w:r>
    </w:p>
    <w:p w:rsidR="00940243" w:rsidRPr="006D1CAD" w:rsidRDefault="00940243" w:rsidP="00940243">
      <w:pPr>
        <w:rPr>
          <w:b/>
        </w:rPr>
      </w:pPr>
      <w:r w:rsidRPr="006D1CAD">
        <w:rPr>
          <w:b/>
        </w:rPr>
        <w:t xml:space="preserve">«Исполнитель» </w:t>
      </w:r>
      <w:r w:rsidRPr="006D1CAD">
        <w:rPr>
          <w:b/>
        </w:rPr>
        <w:tab/>
      </w:r>
      <w:r w:rsidRPr="006D1CAD">
        <w:rPr>
          <w:b/>
        </w:rPr>
        <w:tab/>
      </w:r>
      <w:r w:rsidRPr="006D1CAD">
        <w:rPr>
          <w:b/>
        </w:rPr>
        <w:tab/>
      </w:r>
      <w:r w:rsidRPr="006D1CAD">
        <w:rPr>
          <w:b/>
        </w:rPr>
        <w:tab/>
        <w:t xml:space="preserve"> </w:t>
      </w:r>
      <w:r w:rsidRPr="006D1CAD">
        <w:rPr>
          <w:b/>
        </w:rPr>
        <w:tab/>
        <w:t xml:space="preserve"> «Заказчик»</w:t>
      </w:r>
      <w:r w:rsidRPr="006D1CAD">
        <w:rPr>
          <w:b/>
        </w:rPr>
        <w:tab/>
      </w:r>
    </w:p>
    <w:tbl>
      <w:tblPr>
        <w:tblW w:w="10003" w:type="dxa"/>
        <w:tblLayout w:type="fixed"/>
        <w:tblLook w:val="0000" w:firstRow="0" w:lastRow="0" w:firstColumn="0" w:lastColumn="0" w:noHBand="0" w:noVBand="0"/>
      </w:tblPr>
      <w:tblGrid>
        <w:gridCol w:w="4901"/>
        <w:gridCol w:w="5102"/>
      </w:tblGrid>
      <w:tr w:rsidR="00940243" w:rsidRPr="006D1CAD" w:rsidTr="007147C0">
        <w:trPr>
          <w:trHeight w:val="2092"/>
        </w:trPr>
        <w:tc>
          <w:tcPr>
            <w:tcW w:w="4901" w:type="dxa"/>
          </w:tcPr>
          <w:p w:rsidR="00940243" w:rsidRPr="006D1CAD" w:rsidRDefault="00940243" w:rsidP="007147C0">
            <w:pPr>
              <w:spacing w:before="4"/>
              <w:ind w:left="5"/>
              <w:rPr>
                <w:b/>
                <w:spacing w:val="-10"/>
              </w:rPr>
            </w:pPr>
            <w:r w:rsidRPr="006D1CAD">
              <w:lastRenderedPageBreak/>
              <w:t xml:space="preserve"> </w:t>
            </w:r>
          </w:p>
        </w:tc>
        <w:tc>
          <w:tcPr>
            <w:tcW w:w="5102" w:type="dxa"/>
          </w:tcPr>
          <w:p w:rsidR="00940243" w:rsidRPr="006D1CAD" w:rsidRDefault="00231875" w:rsidP="007147C0">
            <w:pPr>
              <w:ind w:left="132"/>
              <w:jc w:val="both"/>
              <w:rPr>
                <w:b/>
              </w:rPr>
            </w:pPr>
            <w:r>
              <w:rPr>
                <w:b/>
              </w:rPr>
              <w:t>Автономная некоммерческая организация «Агентство стратегических инициатив по продвижению новых проектов»</w:t>
            </w:r>
          </w:p>
          <w:p w:rsidR="00940243" w:rsidRPr="006D1CAD" w:rsidRDefault="00940243" w:rsidP="007147C0">
            <w:pPr>
              <w:ind w:left="132"/>
            </w:pPr>
            <w:r w:rsidRPr="006D1CAD">
              <w:t xml:space="preserve">Адрес: Россия, </w:t>
            </w:r>
            <w:r w:rsidR="00231875">
              <w:t>121099</w:t>
            </w:r>
            <w:r w:rsidRPr="006D1CAD">
              <w:t xml:space="preserve">, г. Москва, ул. </w:t>
            </w:r>
            <w:r w:rsidR="00231875">
              <w:t>Новый Арбат, д.36/9</w:t>
            </w:r>
          </w:p>
          <w:p w:rsidR="00940243" w:rsidRPr="006D1CAD" w:rsidRDefault="00231875" w:rsidP="007147C0">
            <w:pPr>
              <w:ind w:left="132"/>
            </w:pPr>
            <w:r>
              <w:t xml:space="preserve">ИНН </w:t>
            </w:r>
            <w:r w:rsidR="00940243" w:rsidRPr="006D1CAD">
              <w:t xml:space="preserve">, КПП </w:t>
            </w:r>
          </w:p>
          <w:p w:rsidR="00940243" w:rsidRPr="006D1CAD" w:rsidRDefault="00940243" w:rsidP="007147C0">
            <w:pPr>
              <w:ind w:left="132"/>
            </w:pPr>
            <w:r w:rsidRPr="006D1CAD">
              <w:t xml:space="preserve">Р/с </w:t>
            </w:r>
          </w:p>
          <w:p w:rsidR="00940243" w:rsidRPr="006D1CAD" w:rsidRDefault="00940243" w:rsidP="007147C0">
            <w:pPr>
              <w:ind w:left="132"/>
            </w:pPr>
            <w:r w:rsidRPr="006D1CAD">
              <w:t>Московского Банка Сбербанка России</w:t>
            </w:r>
          </w:p>
          <w:p w:rsidR="00231875" w:rsidRDefault="00940243" w:rsidP="00231875">
            <w:pPr>
              <w:ind w:left="132"/>
            </w:pPr>
            <w:r w:rsidRPr="006D1CAD">
              <w:t xml:space="preserve">К/с </w:t>
            </w:r>
          </w:p>
          <w:p w:rsidR="00940243" w:rsidRPr="006D1CAD" w:rsidRDefault="00940243" w:rsidP="00231875">
            <w:pPr>
              <w:ind w:left="132"/>
              <w:rPr>
                <w:spacing w:val="-10"/>
              </w:rPr>
            </w:pPr>
            <w:r w:rsidRPr="006D1CAD">
              <w:t xml:space="preserve">БИК </w:t>
            </w:r>
          </w:p>
        </w:tc>
      </w:tr>
      <w:tr w:rsidR="00940243" w:rsidRPr="006D1CAD" w:rsidTr="007147C0">
        <w:trPr>
          <w:trHeight w:val="1062"/>
        </w:trPr>
        <w:tc>
          <w:tcPr>
            <w:tcW w:w="4901" w:type="dxa"/>
          </w:tcPr>
          <w:p w:rsidR="00940243" w:rsidRPr="006D1CAD" w:rsidRDefault="00940243" w:rsidP="007147C0">
            <w:pPr>
              <w:outlineLvl w:val="0"/>
              <w:rPr>
                <w:b/>
              </w:rPr>
            </w:pPr>
          </w:p>
          <w:p w:rsidR="00940243" w:rsidRPr="006D1CAD" w:rsidRDefault="00940243" w:rsidP="007147C0">
            <w:pPr>
              <w:spacing w:before="4"/>
              <w:ind w:left="5"/>
            </w:pPr>
          </w:p>
          <w:p w:rsidR="00940243" w:rsidRPr="006D1CAD" w:rsidRDefault="00940243" w:rsidP="007147C0">
            <w:pPr>
              <w:spacing w:before="4"/>
              <w:ind w:left="5"/>
            </w:pPr>
          </w:p>
          <w:p w:rsidR="00940243" w:rsidRPr="006D1CAD" w:rsidRDefault="00940243" w:rsidP="007147C0">
            <w:pPr>
              <w:spacing w:before="4"/>
              <w:ind w:left="5"/>
            </w:pPr>
            <w:r w:rsidRPr="006D1CAD">
              <w:rPr>
                <w:u w:val="single"/>
              </w:rPr>
              <w:tab/>
            </w:r>
            <w:r w:rsidRPr="006D1CAD">
              <w:rPr>
                <w:u w:val="single"/>
              </w:rPr>
              <w:tab/>
            </w:r>
            <w:r w:rsidRPr="006D1CAD">
              <w:rPr>
                <w:u w:val="single"/>
              </w:rPr>
              <w:tab/>
            </w:r>
            <w:r w:rsidRPr="006D1CAD">
              <w:t>/ /</w:t>
            </w:r>
          </w:p>
          <w:p w:rsidR="00940243" w:rsidRPr="006D1CAD" w:rsidRDefault="00940243" w:rsidP="007147C0">
            <w:pPr>
              <w:rPr>
                <w:spacing w:val="-10"/>
              </w:rPr>
            </w:pPr>
            <w:r w:rsidRPr="006D1CAD">
              <w:rPr>
                <w:spacing w:val="-10"/>
              </w:rPr>
              <w:t>м.п.</w:t>
            </w:r>
          </w:p>
          <w:p w:rsidR="00940243" w:rsidRPr="006D1CAD" w:rsidRDefault="00940243" w:rsidP="007147C0">
            <w:pPr>
              <w:rPr>
                <w:b/>
              </w:rPr>
            </w:pPr>
          </w:p>
        </w:tc>
        <w:tc>
          <w:tcPr>
            <w:tcW w:w="5102" w:type="dxa"/>
          </w:tcPr>
          <w:p w:rsidR="00940243" w:rsidRPr="006D1CAD" w:rsidRDefault="00231875" w:rsidP="007147C0">
            <w:pPr>
              <w:ind w:left="132"/>
              <w:rPr>
                <w:b/>
              </w:rPr>
            </w:pPr>
            <w:r>
              <w:rPr>
                <w:b/>
              </w:rPr>
              <w:t>Генеральный директор</w:t>
            </w:r>
          </w:p>
          <w:p w:rsidR="00940243" w:rsidRPr="006D1CAD" w:rsidRDefault="00940243" w:rsidP="007147C0">
            <w:pPr>
              <w:ind w:left="132"/>
              <w:rPr>
                <w:b/>
              </w:rPr>
            </w:pPr>
          </w:p>
          <w:p w:rsidR="00940243" w:rsidRPr="006D1CAD" w:rsidRDefault="00940243" w:rsidP="007147C0">
            <w:pPr>
              <w:ind w:left="132"/>
              <w:rPr>
                <w:b/>
              </w:rPr>
            </w:pPr>
          </w:p>
          <w:p w:rsidR="00940243" w:rsidRPr="006D1CAD" w:rsidRDefault="00940243" w:rsidP="007147C0">
            <w:pPr>
              <w:ind w:left="132"/>
            </w:pPr>
            <w:r w:rsidRPr="006D1CAD">
              <w:rPr>
                <w:u w:val="single"/>
              </w:rPr>
              <w:tab/>
            </w:r>
            <w:r w:rsidRPr="006D1CAD">
              <w:rPr>
                <w:u w:val="single"/>
              </w:rPr>
              <w:tab/>
            </w:r>
            <w:r w:rsidRPr="006D1CAD">
              <w:rPr>
                <w:u w:val="single"/>
              </w:rPr>
              <w:tab/>
            </w:r>
            <w:r w:rsidR="00231875">
              <w:t>А.С.Никитин</w:t>
            </w:r>
          </w:p>
          <w:p w:rsidR="00940243" w:rsidRPr="006D1CAD" w:rsidRDefault="00940243" w:rsidP="007147C0">
            <w:pPr>
              <w:ind w:left="132"/>
              <w:rPr>
                <w:b/>
              </w:rPr>
            </w:pPr>
            <w:r w:rsidRPr="006D1CAD">
              <w:t>м.п.</w:t>
            </w:r>
          </w:p>
        </w:tc>
      </w:tr>
    </w:tbl>
    <w:p w:rsidR="00940243" w:rsidRPr="006D1CAD" w:rsidRDefault="00940243" w:rsidP="00940243">
      <w:pPr>
        <w:jc w:val="right"/>
        <w:outlineLvl w:val="0"/>
        <w:rPr>
          <w:b/>
        </w:rPr>
      </w:pPr>
      <w:bookmarkStart w:id="97" w:name="_Toc358131824"/>
      <w:r w:rsidRPr="006D1CAD">
        <w:rPr>
          <w:b/>
        </w:rPr>
        <w:br w:type="page"/>
      </w:r>
      <w:r w:rsidRPr="006D1CAD">
        <w:rPr>
          <w:b/>
        </w:rPr>
        <w:lastRenderedPageBreak/>
        <w:t>Приложение №1</w:t>
      </w:r>
      <w:bookmarkEnd w:id="97"/>
    </w:p>
    <w:p w:rsidR="00940243" w:rsidRPr="006D1CAD" w:rsidRDefault="00940243" w:rsidP="00940243">
      <w:pPr>
        <w:jc w:val="right"/>
        <w:rPr>
          <w:b/>
        </w:rPr>
      </w:pPr>
      <w:r w:rsidRPr="006D1CAD">
        <w:rPr>
          <w:b/>
        </w:rPr>
        <w:t>к договору №___________________</w:t>
      </w:r>
    </w:p>
    <w:p w:rsidR="00940243" w:rsidRPr="006D1CAD" w:rsidRDefault="00940243" w:rsidP="00940243">
      <w:pPr>
        <w:jc w:val="right"/>
        <w:rPr>
          <w:b/>
        </w:rPr>
      </w:pPr>
      <w:r w:rsidRPr="006D1CAD">
        <w:rPr>
          <w:b/>
        </w:rPr>
        <w:t>от «___» __________201__ г.</w:t>
      </w:r>
    </w:p>
    <w:p w:rsidR="00940243" w:rsidRPr="006D1CAD" w:rsidRDefault="00940243" w:rsidP="00940243">
      <w:pPr>
        <w:jc w:val="right"/>
        <w:rPr>
          <w:b/>
        </w:rPr>
      </w:pPr>
    </w:p>
    <w:p w:rsidR="00940243" w:rsidRPr="006D1CAD" w:rsidRDefault="00940243" w:rsidP="00940243">
      <w:pPr>
        <w:jc w:val="center"/>
        <w:outlineLvl w:val="0"/>
        <w:rPr>
          <w:b/>
        </w:rPr>
      </w:pPr>
      <w:bookmarkStart w:id="98" w:name="_Toc358131825"/>
      <w:r w:rsidRPr="006D1CAD">
        <w:rPr>
          <w:b/>
        </w:rPr>
        <w:t>СТОИМОСТЬ ПОЛИГРАФИЧЕСКОЙ ПРОДУКЦИИ</w:t>
      </w:r>
      <w:bookmarkEnd w:id="98"/>
      <w:r w:rsidR="005678E3">
        <w:rPr>
          <w:b/>
        </w:rPr>
        <w:t xml:space="preserve"> И УСЛУГ</w:t>
      </w:r>
    </w:p>
    <w:tbl>
      <w:tblPr>
        <w:tblW w:w="10490" w:type="dxa"/>
        <w:tblInd w:w="108" w:type="dxa"/>
        <w:tblLayout w:type="fixed"/>
        <w:tblLook w:val="04A0" w:firstRow="1" w:lastRow="0" w:firstColumn="1" w:lastColumn="0" w:noHBand="0" w:noVBand="1"/>
      </w:tblPr>
      <w:tblGrid>
        <w:gridCol w:w="540"/>
        <w:gridCol w:w="1445"/>
        <w:gridCol w:w="4961"/>
        <w:gridCol w:w="709"/>
        <w:gridCol w:w="1276"/>
        <w:gridCol w:w="1559"/>
      </w:tblGrid>
      <w:tr w:rsidR="00940243" w:rsidRPr="006D1CAD" w:rsidTr="007147C0">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0243" w:rsidRPr="006D1CAD" w:rsidRDefault="00940243" w:rsidP="007147C0">
            <w:pPr>
              <w:jc w:val="center"/>
              <w:rPr>
                <w:b/>
                <w:bCs/>
                <w:color w:val="000000"/>
                <w:sz w:val="18"/>
                <w:szCs w:val="18"/>
              </w:rPr>
            </w:pPr>
            <w:r w:rsidRPr="006D1CAD">
              <w:rPr>
                <w:b/>
                <w:bCs/>
                <w:color w:val="000000"/>
                <w:sz w:val="18"/>
                <w:szCs w:val="18"/>
              </w:rPr>
              <w:t>№</w:t>
            </w:r>
          </w:p>
        </w:tc>
        <w:tc>
          <w:tcPr>
            <w:tcW w:w="1445" w:type="dxa"/>
            <w:tcBorders>
              <w:top w:val="single" w:sz="4" w:space="0" w:color="auto"/>
              <w:left w:val="nil"/>
              <w:bottom w:val="single" w:sz="4" w:space="0" w:color="auto"/>
              <w:right w:val="single" w:sz="4" w:space="0" w:color="auto"/>
            </w:tcBorders>
            <w:shd w:val="clear" w:color="auto" w:fill="auto"/>
            <w:vAlign w:val="center"/>
          </w:tcPr>
          <w:p w:rsidR="00940243" w:rsidRPr="006D1CAD" w:rsidRDefault="00940243" w:rsidP="007147C0">
            <w:pPr>
              <w:jc w:val="center"/>
              <w:rPr>
                <w:b/>
                <w:bCs/>
                <w:color w:val="000000"/>
                <w:sz w:val="18"/>
                <w:szCs w:val="18"/>
              </w:rPr>
            </w:pPr>
            <w:r w:rsidRPr="006D1CAD">
              <w:rPr>
                <w:b/>
                <w:bCs/>
                <w:color w:val="000000"/>
                <w:sz w:val="18"/>
                <w:szCs w:val="18"/>
              </w:rPr>
              <w:t>Позиция</w:t>
            </w:r>
          </w:p>
        </w:tc>
        <w:tc>
          <w:tcPr>
            <w:tcW w:w="4961" w:type="dxa"/>
            <w:tcBorders>
              <w:top w:val="single" w:sz="4" w:space="0" w:color="auto"/>
              <w:left w:val="nil"/>
              <w:bottom w:val="single" w:sz="4" w:space="0" w:color="auto"/>
              <w:right w:val="single" w:sz="4" w:space="0" w:color="auto"/>
            </w:tcBorders>
            <w:shd w:val="clear" w:color="auto" w:fill="auto"/>
            <w:vAlign w:val="center"/>
          </w:tcPr>
          <w:p w:rsidR="00940243" w:rsidRPr="006D1CAD" w:rsidRDefault="00940243" w:rsidP="007147C0">
            <w:pPr>
              <w:jc w:val="center"/>
              <w:rPr>
                <w:b/>
                <w:bCs/>
                <w:color w:val="000000"/>
                <w:sz w:val="18"/>
                <w:szCs w:val="18"/>
              </w:rPr>
            </w:pPr>
            <w:r w:rsidRPr="006D1CAD">
              <w:rPr>
                <w:b/>
                <w:bCs/>
                <w:color w:val="000000"/>
                <w:sz w:val="18"/>
                <w:szCs w:val="18"/>
              </w:rPr>
              <w:t>Описание</w:t>
            </w:r>
          </w:p>
        </w:tc>
        <w:tc>
          <w:tcPr>
            <w:tcW w:w="709" w:type="dxa"/>
            <w:tcBorders>
              <w:top w:val="single" w:sz="4" w:space="0" w:color="auto"/>
              <w:left w:val="nil"/>
              <w:bottom w:val="single" w:sz="4" w:space="0" w:color="auto"/>
              <w:right w:val="single" w:sz="4" w:space="0" w:color="auto"/>
            </w:tcBorders>
            <w:vAlign w:val="center"/>
          </w:tcPr>
          <w:p w:rsidR="00940243" w:rsidRPr="006D1CAD" w:rsidRDefault="00940243" w:rsidP="007147C0">
            <w:pPr>
              <w:jc w:val="center"/>
              <w:rPr>
                <w:b/>
                <w:bCs/>
                <w:color w:val="000000"/>
                <w:sz w:val="18"/>
                <w:szCs w:val="18"/>
              </w:rPr>
            </w:pPr>
            <w:r w:rsidRPr="006D1CAD">
              <w:rPr>
                <w:b/>
                <w:bCs/>
                <w:color w:val="000000"/>
                <w:sz w:val="18"/>
                <w:szCs w:val="18"/>
              </w:rPr>
              <w:t>Кол-во, шт.</w:t>
            </w:r>
          </w:p>
        </w:tc>
        <w:tc>
          <w:tcPr>
            <w:tcW w:w="1276"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jc w:val="center"/>
              <w:rPr>
                <w:b/>
                <w:bCs/>
                <w:color w:val="000000"/>
                <w:sz w:val="18"/>
                <w:szCs w:val="18"/>
              </w:rPr>
            </w:pPr>
            <w:r w:rsidRPr="006D1CAD">
              <w:rPr>
                <w:b/>
                <w:bCs/>
                <w:color w:val="000000"/>
                <w:sz w:val="18"/>
              </w:rPr>
              <w:t>Цена единицы продукции по каждому из тиражей, руб.</w:t>
            </w:r>
          </w:p>
        </w:tc>
        <w:tc>
          <w:tcPr>
            <w:tcW w:w="1559"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jc w:val="center"/>
              <w:rPr>
                <w:b/>
                <w:bCs/>
                <w:color w:val="000000"/>
                <w:sz w:val="18"/>
                <w:szCs w:val="18"/>
              </w:rPr>
            </w:pPr>
            <w:r w:rsidRPr="006D1CAD">
              <w:rPr>
                <w:b/>
                <w:bCs/>
                <w:color w:val="000000"/>
                <w:sz w:val="18"/>
              </w:rPr>
              <w:t>Средняя цена единицы продукции по позиции по всем тиражам, руб.</w:t>
            </w:r>
          </w:p>
        </w:tc>
      </w:tr>
      <w:tr w:rsidR="005678E3" w:rsidRPr="006D1CAD" w:rsidTr="007147C0">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78E3" w:rsidRPr="006D1CAD" w:rsidRDefault="005678E3" w:rsidP="007147C0">
            <w:pPr>
              <w:jc w:val="center"/>
              <w:rPr>
                <w:b/>
                <w:bCs/>
                <w:color w:val="000000"/>
                <w:sz w:val="18"/>
                <w:szCs w:val="18"/>
              </w:rPr>
            </w:pPr>
          </w:p>
        </w:tc>
        <w:tc>
          <w:tcPr>
            <w:tcW w:w="1445" w:type="dxa"/>
            <w:tcBorders>
              <w:top w:val="single" w:sz="4" w:space="0" w:color="auto"/>
              <w:left w:val="nil"/>
              <w:bottom w:val="single" w:sz="4" w:space="0" w:color="auto"/>
              <w:right w:val="single" w:sz="4" w:space="0" w:color="auto"/>
            </w:tcBorders>
            <w:shd w:val="clear" w:color="auto" w:fill="auto"/>
            <w:vAlign w:val="center"/>
          </w:tcPr>
          <w:p w:rsidR="005678E3" w:rsidRPr="006D1CAD" w:rsidRDefault="005678E3" w:rsidP="007147C0">
            <w:pPr>
              <w:jc w:val="center"/>
              <w:rPr>
                <w:b/>
                <w:bCs/>
                <w:color w:val="000000"/>
                <w:sz w:val="18"/>
                <w:szCs w:val="18"/>
              </w:rPr>
            </w:pPr>
          </w:p>
        </w:tc>
        <w:tc>
          <w:tcPr>
            <w:tcW w:w="4961" w:type="dxa"/>
            <w:tcBorders>
              <w:top w:val="single" w:sz="4" w:space="0" w:color="auto"/>
              <w:left w:val="nil"/>
              <w:bottom w:val="single" w:sz="4" w:space="0" w:color="auto"/>
              <w:right w:val="single" w:sz="4" w:space="0" w:color="auto"/>
            </w:tcBorders>
            <w:shd w:val="clear" w:color="auto" w:fill="auto"/>
            <w:vAlign w:val="center"/>
          </w:tcPr>
          <w:p w:rsidR="005678E3" w:rsidRPr="006D1CAD" w:rsidRDefault="005678E3" w:rsidP="007147C0">
            <w:pPr>
              <w:jc w:val="center"/>
              <w:rPr>
                <w:b/>
                <w:bCs/>
                <w:color w:val="000000"/>
                <w:sz w:val="18"/>
                <w:szCs w:val="18"/>
              </w:rPr>
            </w:pPr>
          </w:p>
        </w:tc>
        <w:tc>
          <w:tcPr>
            <w:tcW w:w="709" w:type="dxa"/>
            <w:tcBorders>
              <w:top w:val="single" w:sz="4" w:space="0" w:color="auto"/>
              <w:left w:val="nil"/>
              <w:bottom w:val="single" w:sz="4" w:space="0" w:color="auto"/>
              <w:right w:val="single" w:sz="4" w:space="0" w:color="auto"/>
            </w:tcBorders>
            <w:vAlign w:val="center"/>
          </w:tcPr>
          <w:p w:rsidR="005678E3" w:rsidRPr="006D1CAD" w:rsidRDefault="005678E3" w:rsidP="007147C0">
            <w:pPr>
              <w:jc w:val="center"/>
              <w:rPr>
                <w:b/>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5678E3" w:rsidRPr="006D1CAD" w:rsidRDefault="005678E3" w:rsidP="007147C0">
            <w:pPr>
              <w:jc w:val="center"/>
              <w:rPr>
                <w:b/>
                <w:bCs/>
                <w:color w:val="000000"/>
                <w:sz w:val="18"/>
              </w:rPr>
            </w:pPr>
          </w:p>
        </w:tc>
        <w:tc>
          <w:tcPr>
            <w:tcW w:w="1559" w:type="dxa"/>
            <w:tcBorders>
              <w:top w:val="single" w:sz="4" w:space="0" w:color="auto"/>
              <w:left w:val="single" w:sz="4" w:space="0" w:color="auto"/>
              <w:bottom w:val="single" w:sz="4" w:space="0" w:color="auto"/>
              <w:right w:val="single" w:sz="4" w:space="0" w:color="auto"/>
            </w:tcBorders>
          </w:tcPr>
          <w:p w:rsidR="005678E3" w:rsidRPr="006D1CAD" w:rsidRDefault="005678E3" w:rsidP="007147C0">
            <w:pPr>
              <w:jc w:val="center"/>
              <w:rPr>
                <w:b/>
                <w:bCs/>
                <w:color w:val="000000"/>
                <w:sz w:val="18"/>
              </w:rPr>
            </w:pPr>
          </w:p>
        </w:tc>
      </w:tr>
    </w:tbl>
    <w:p w:rsidR="00940243" w:rsidRPr="006D1CAD" w:rsidRDefault="00940243" w:rsidP="00940243">
      <w:pPr>
        <w:rPr>
          <w:b/>
        </w:rPr>
      </w:pPr>
    </w:p>
    <w:p w:rsidR="00940243" w:rsidRPr="006D1CAD" w:rsidRDefault="00940243" w:rsidP="00940243">
      <w:pPr>
        <w:rPr>
          <w:b/>
        </w:rPr>
      </w:pPr>
    </w:p>
    <w:tbl>
      <w:tblPr>
        <w:tblW w:w="10003" w:type="dxa"/>
        <w:tblLayout w:type="fixed"/>
        <w:tblLook w:val="0000" w:firstRow="0" w:lastRow="0" w:firstColumn="0" w:lastColumn="0" w:noHBand="0" w:noVBand="0"/>
      </w:tblPr>
      <w:tblGrid>
        <w:gridCol w:w="4901"/>
        <w:gridCol w:w="5102"/>
      </w:tblGrid>
      <w:tr w:rsidR="00940243" w:rsidRPr="006D1CAD" w:rsidTr="007147C0">
        <w:trPr>
          <w:trHeight w:val="1355"/>
        </w:trPr>
        <w:tc>
          <w:tcPr>
            <w:tcW w:w="4901" w:type="dxa"/>
          </w:tcPr>
          <w:p w:rsidR="00940243" w:rsidRPr="006D1CAD" w:rsidRDefault="00940243" w:rsidP="007147C0">
            <w:pPr>
              <w:outlineLvl w:val="0"/>
              <w:rPr>
                <w:b/>
              </w:rPr>
            </w:pPr>
            <w:r w:rsidRPr="006D1CAD">
              <w:rPr>
                <w:b/>
              </w:rPr>
              <w:t>«ИСПОЛНИТЕЛЬ»</w:t>
            </w:r>
          </w:p>
          <w:p w:rsidR="00940243" w:rsidRPr="006D1CAD" w:rsidRDefault="00940243" w:rsidP="007147C0">
            <w:pPr>
              <w:outlineLvl w:val="0"/>
            </w:pPr>
            <w:r w:rsidRPr="006D1CAD">
              <w:t xml:space="preserve"> </w:t>
            </w:r>
          </w:p>
          <w:p w:rsidR="00940243" w:rsidRPr="006D1CAD" w:rsidRDefault="00940243" w:rsidP="007147C0">
            <w:pPr>
              <w:outlineLvl w:val="0"/>
            </w:pPr>
          </w:p>
          <w:p w:rsidR="00940243" w:rsidRPr="006D1CAD" w:rsidRDefault="00940243" w:rsidP="007147C0">
            <w:pPr>
              <w:spacing w:before="4"/>
              <w:ind w:left="5"/>
            </w:pPr>
          </w:p>
          <w:p w:rsidR="00940243" w:rsidRDefault="00940243" w:rsidP="007147C0">
            <w:pPr>
              <w:spacing w:before="4"/>
              <w:ind w:left="5"/>
            </w:pPr>
          </w:p>
          <w:p w:rsidR="005678E3" w:rsidRPr="006D1CAD" w:rsidRDefault="005678E3" w:rsidP="007147C0">
            <w:pPr>
              <w:spacing w:before="4"/>
              <w:ind w:left="5"/>
            </w:pPr>
          </w:p>
          <w:p w:rsidR="00940243" w:rsidRPr="006D1CAD" w:rsidRDefault="00940243" w:rsidP="007147C0">
            <w:pPr>
              <w:spacing w:before="4"/>
              <w:ind w:left="5"/>
            </w:pPr>
            <w:r w:rsidRPr="006D1CAD">
              <w:rPr>
                <w:u w:val="single"/>
              </w:rPr>
              <w:tab/>
            </w:r>
            <w:r w:rsidRPr="006D1CAD">
              <w:rPr>
                <w:u w:val="single"/>
              </w:rPr>
              <w:tab/>
            </w:r>
            <w:r w:rsidRPr="006D1CAD">
              <w:rPr>
                <w:u w:val="single"/>
              </w:rPr>
              <w:tab/>
            </w:r>
            <w:r w:rsidRPr="006D1CAD">
              <w:t>/ /</w:t>
            </w:r>
          </w:p>
          <w:p w:rsidR="00940243" w:rsidRPr="006D1CAD" w:rsidRDefault="00940243" w:rsidP="007147C0">
            <w:pPr>
              <w:spacing w:before="4"/>
              <w:ind w:left="5"/>
            </w:pPr>
            <w:r w:rsidRPr="006D1CAD">
              <w:t>м.п.</w:t>
            </w:r>
          </w:p>
        </w:tc>
        <w:tc>
          <w:tcPr>
            <w:tcW w:w="5102" w:type="dxa"/>
          </w:tcPr>
          <w:p w:rsidR="00940243" w:rsidRPr="006D1CAD" w:rsidRDefault="00940243" w:rsidP="007147C0">
            <w:pPr>
              <w:ind w:left="132"/>
              <w:rPr>
                <w:b/>
              </w:rPr>
            </w:pPr>
            <w:r w:rsidRPr="006D1CAD">
              <w:rPr>
                <w:b/>
              </w:rPr>
              <w:t>«ЗАКАЗЧИК»</w:t>
            </w:r>
          </w:p>
          <w:p w:rsidR="00940243" w:rsidRDefault="005678E3" w:rsidP="007147C0">
            <w:pPr>
              <w:ind w:left="132"/>
            </w:pPr>
            <w:r>
              <w:t>АНО «Агентство стратегических инициатив по продвижению новых проектов»</w:t>
            </w:r>
          </w:p>
          <w:p w:rsidR="005678E3" w:rsidRPr="006D1CAD" w:rsidRDefault="005678E3" w:rsidP="007147C0">
            <w:pPr>
              <w:ind w:left="132"/>
            </w:pPr>
            <w:r>
              <w:t>Генеральный директор</w:t>
            </w:r>
          </w:p>
          <w:p w:rsidR="00940243" w:rsidRPr="006D1CAD" w:rsidRDefault="00940243" w:rsidP="007147C0">
            <w:pPr>
              <w:ind w:left="132"/>
            </w:pPr>
          </w:p>
          <w:p w:rsidR="00940243" w:rsidRPr="006D1CAD" w:rsidRDefault="00940243" w:rsidP="007147C0">
            <w:pPr>
              <w:ind w:left="132"/>
            </w:pPr>
          </w:p>
          <w:p w:rsidR="00940243" w:rsidRPr="006D1CAD" w:rsidRDefault="00940243" w:rsidP="007147C0">
            <w:pPr>
              <w:ind w:left="132"/>
            </w:pPr>
            <w:r w:rsidRPr="006D1CAD">
              <w:rPr>
                <w:u w:val="single"/>
              </w:rPr>
              <w:tab/>
            </w:r>
            <w:r w:rsidRPr="006D1CAD">
              <w:rPr>
                <w:u w:val="single"/>
              </w:rPr>
              <w:tab/>
            </w:r>
            <w:r w:rsidRPr="006D1CAD">
              <w:rPr>
                <w:u w:val="single"/>
              </w:rPr>
              <w:tab/>
            </w:r>
            <w:r w:rsidR="005678E3">
              <w:t>А.С. Никитин</w:t>
            </w:r>
          </w:p>
          <w:p w:rsidR="00940243" w:rsidRPr="006D1CAD" w:rsidRDefault="00940243" w:rsidP="007147C0">
            <w:pPr>
              <w:ind w:left="132"/>
            </w:pPr>
            <w:r w:rsidRPr="006D1CAD">
              <w:t>м.п.</w:t>
            </w:r>
          </w:p>
        </w:tc>
      </w:tr>
    </w:tbl>
    <w:p w:rsidR="00940243" w:rsidRPr="006D1CAD" w:rsidRDefault="00940243" w:rsidP="00940243">
      <w:pPr>
        <w:jc w:val="right"/>
        <w:outlineLvl w:val="0"/>
        <w:rPr>
          <w:b/>
        </w:rPr>
      </w:pPr>
      <w:bookmarkStart w:id="99" w:name="_Toc358131826"/>
      <w:r w:rsidRPr="006D1CAD">
        <w:rPr>
          <w:b/>
        </w:rPr>
        <w:br w:type="page"/>
      </w:r>
      <w:r w:rsidRPr="006D1CAD">
        <w:rPr>
          <w:b/>
        </w:rPr>
        <w:lastRenderedPageBreak/>
        <w:t>Приложение №2</w:t>
      </w:r>
      <w:bookmarkEnd w:id="99"/>
    </w:p>
    <w:p w:rsidR="00940243" w:rsidRPr="006D1CAD" w:rsidRDefault="00940243" w:rsidP="00940243">
      <w:pPr>
        <w:jc w:val="right"/>
        <w:rPr>
          <w:b/>
        </w:rPr>
      </w:pPr>
      <w:r w:rsidRPr="006D1CAD">
        <w:rPr>
          <w:b/>
        </w:rPr>
        <w:t>к договору №___________________</w:t>
      </w:r>
    </w:p>
    <w:p w:rsidR="00940243" w:rsidRPr="006D1CAD" w:rsidRDefault="00940243" w:rsidP="00940243">
      <w:pPr>
        <w:jc w:val="right"/>
        <w:rPr>
          <w:b/>
        </w:rPr>
      </w:pPr>
      <w:r w:rsidRPr="006D1CAD">
        <w:rPr>
          <w:b/>
        </w:rPr>
        <w:t>от «___» __________2013 г.</w:t>
      </w:r>
    </w:p>
    <w:p w:rsidR="00940243" w:rsidRPr="006D1CAD" w:rsidRDefault="00940243" w:rsidP="00940243">
      <w:pPr>
        <w:pBdr>
          <w:bottom w:val="single" w:sz="4" w:space="1" w:color="auto"/>
        </w:pBdr>
        <w:jc w:val="center"/>
      </w:pPr>
      <w:r w:rsidRPr="006D1CAD">
        <w:t>Форма Заявки</w:t>
      </w:r>
    </w:p>
    <w:p w:rsidR="00940243" w:rsidRPr="006D1CAD" w:rsidRDefault="00940243" w:rsidP="00940243">
      <w:pPr>
        <w:jc w:val="center"/>
      </w:pPr>
    </w:p>
    <w:p w:rsidR="00940243" w:rsidRPr="006D1CAD" w:rsidRDefault="00940243" w:rsidP="00940243">
      <w:pPr>
        <w:jc w:val="center"/>
      </w:pPr>
    </w:p>
    <w:p w:rsidR="00940243" w:rsidRPr="006D1CAD" w:rsidRDefault="00940243" w:rsidP="00940243">
      <w:pPr>
        <w:jc w:val="center"/>
      </w:pPr>
    </w:p>
    <w:p w:rsidR="00940243" w:rsidRPr="006D1CAD" w:rsidRDefault="00940243" w:rsidP="00940243">
      <w:pPr>
        <w:ind w:left="284"/>
        <w:jc w:val="center"/>
        <w:outlineLvl w:val="0"/>
        <w:rPr>
          <w:b/>
        </w:rPr>
      </w:pPr>
      <w:bookmarkStart w:id="100" w:name="_Toc358131827"/>
      <w:r w:rsidRPr="006D1CAD">
        <w:rPr>
          <w:b/>
        </w:rPr>
        <w:t>ЗАЯВКА №__</w:t>
      </w:r>
    </w:p>
    <w:p w:rsidR="00940243" w:rsidRPr="006D1CAD" w:rsidRDefault="00940243" w:rsidP="00940243">
      <w:pPr>
        <w:ind w:left="284"/>
        <w:jc w:val="center"/>
        <w:outlineLvl w:val="0"/>
        <w:rPr>
          <w:b/>
        </w:rPr>
      </w:pPr>
      <w:r w:rsidRPr="006D1CAD">
        <w:rPr>
          <w:b/>
        </w:rPr>
        <w:t xml:space="preserve">НА ПОСТАВКУ </w:t>
      </w:r>
      <w:bookmarkEnd w:id="100"/>
      <w:r w:rsidRPr="006D1CAD">
        <w:rPr>
          <w:b/>
        </w:rPr>
        <w:t>ПРОДУКЦИИ</w:t>
      </w:r>
    </w:p>
    <w:p w:rsidR="00940243" w:rsidRPr="006D1CAD" w:rsidRDefault="00940243" w:rsidP="00940243">
      <w:pPr>
        <w:ind w:left="284"/>
        <w:jc w:val="center"/>
      </w:pPr>
    </w:p>
    <w:p w:rsidR="00940243" w:rsidRPr="006D1CAD" w:rsidRDefault="00940243" w:rsidP="00940243">
      <w:pPr>
        <w:ind w:left="284"/>
        <w:jc w:val="center"/>
      </w:pPr>
      <w:r w:rsidRPr="006D1CAD">
        <w:t xml:space="preserve">г. Москва </w:t>
      </w:r>
      <w:r w:rsidRPr="006D1CAD">
        <w:tab/>
      </w:r>
      <w:r w:rsidRPr="006D1CAD">
        <w:tab/>
      </w:r>
      <w:r w:rsidRPr="006D1CAD">
        <w:tab/>
      </w:r>
      <w:r w:rsidRPr="006D1CAD">
        <w:tab/>
      </w:r>
      <w:r w:rsidRPr="006D1CAD">
        <w:tab/>
      </w:r>
      <w:r w:rsidRPr="006D1CAD">
        <w:tab/>
        <w:t xml:space="preserve"> </w:t>
      </w:r>
      <w:r w:rsidRPr="006D1CAD">
        <w:tab/>
      </w:r>
      <w:r w:rsidRPr="006D1CAD">
        <w:tab/>
      </w:r>
      <w:r w:rsidRPr="006D1CAD">
        <w:tab/>
        <w:t>«____»___________2013 г.</w:t>
      </w:r>
    </w:p>
    <w:p w:rsidR="00940243" w:rsidRPr="006D1CAD" w:rsidRDefault="00940243" w:rsidP="00940243">
      <w:pPr>
        <w:ind w:left="284"/>
        <w:rPr>
          <w:b/>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1700"/>
        <w:gridCol w:w="2393"/>
        <w:gridCol w:w="2393"/>
      </w:tblGrid>
      <w:tr w:rsidR="00940243" w:rsidRPr="006D1CAD" w:rsidTr="009F43F2">
        <w:tc>
          <w:tcPr>
            <w:tcW w:w="30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40243" w:rsidRPr="006D1CAD" w:rsidRDefault="00940243" w:rsidP="007147C0">
            <w:pPr>
              <w:ind w:left="284"/>
              <w:jc w:val="center"/>
            </w:pPr>
            <w:r w:rsidRPr="006D1CAD">
              <w:t>Наименование товара</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40243" w:rsidRPr="006D1CAD" w:rsidRDefault="00940243" w:rsidP="007147C0">
            <w:pPr>
              <w:ind w:left="284"/>
              <w:jc w:val="center"/>
            </w:pPr>
            <w:r w:rsidRPr="006D1CAD">
              <w:t>Количество</w:t>
            </w:r>
          </w:p>
        </w:tc>
        <w:tc>
          <w:tcPr>
            <w:tcW w:w="2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40243" w:rsidRPr="006D1CAD" w:rsidRDefault="00940243" w:rsidP="007147C0">
            <w:pPr>
              <w:ind w:left="284"/>
              <w:jc w:val="center"/>
            </w:pPr>
            <w:r w:rsidRPr="006D1CAD">
              <w:t>Ожидаемая дата поставки</w:t>
            </w:r>
          </w:p>
        </w:tc>
        <w:tc>
          <w:tcPr>
            <w:tcW w:w="2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40243" w:rsidRPr="006D1CAD" w:rsidRDefault="00940243" w:rsidP="007147C0">
            <w:pPr>
              <w:ind w:left="284"/>
              <w:jc w:val="center"/>
            </w:pPr>
            <w:r w:rsidRPr="006D1CAD">
              <w:t>Дополнительно</w:t>
            </w:r>
          </w:p>
        </w:tc>
      </w:tr>
      <w:tr w:rsidR="00940243" w:rsidRPr="006D1CAD" w:rsidTr="007147C0">
        <w:trPr>
          <w:trHeight w:hRule="exact" w:val="284"/>
        </w:trPr>
        <w:tc>
          <w:tcPr>
            <w:tcW w:w="3085"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1700"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r>
      <w:tr w:rsidR="00940243" w:rsidRPr="006D1CAD" w:rsidTr="007147C0">
        <w:trPr>
          <w:trHeight w:hRule="exact" w:val="284"/>
        </w:trPr>
        <w:tc>
          <w:tcPr>
            <w:tcW w:w="3085"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1700"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r>
      <w:tr w:rsidR="00940243" w:rsidRPr="006D1CAD" w:rsidTr="007147C0">
        <w:trPr>
          <w:trHeight w:hRule="exact" w:val="284"/>
        </w:trPr>
        <w:tc>
          <w:tcPr>
            <w:tcW w:w="3085"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1700"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r>
      <w:tr w:rsidR="00940243" w:rsidRPr="006D1CAD" w:rsidTr="007147C0">
        <w:trPr>
          <w:trHeight w:hRule="exact" w:val="284"/>
        </w:trPr>
        <w:tc>
          <w:tcPr>
            <w:tcW w:w="3085"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1700"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r>
      <w:tr w:rsidR="00940243" w:rsidRPr="006D1CAD" w:rsidTr="007147C0">
        <w:trPr>
          <w:trHeight w:hRule="exact" w:val="284"/>
        </w:trPr>
        <w:tc>
          <w:tcPr>
            <w:tcW w:w="3085"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1700"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r>
      <w:tr w:rsidR="00940243" w:rsidRPr="006D1CAD" w:rsidTr="007147C0">
        <w:trPr>
          <w:trHeight w:hRule="exact" w:val="284"/>
        </w:trPr>
        <w:tc>
          <w:tcPr>
            <w:tcW w:w="3085"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1700"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r>
      <w:tr w:rsidR="00940243" w:rsidRPr="006D1CAD" w:rsidTr="007147C0">
        <w:trPr>
          <w:trHeight w:hRule="exact" w:val="284"/>
        </w:trPr>
        <w:tc>
          <w:tcPr>
            <w:tcW w:w="3085"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1700"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r>
      <w:tr w:rsidR="00940243" w:rsidRPr="006D1CAD" w:rsidTr="007147C0">
        <w:trPr>
          <w:trHeight w:hRule="exact" w:val="284"/>
        </w:trPr>
        <w:tc>
          <w:tcPr>
            <w:tcW w:w="3085"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1700"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r>
      <w:tr w:rsidR="00940243" w:rsidRPr="006D1CAD" w:rsidTr="007147C0">
        <w:trPr>
          <w:trHeight w:hRule="exact" w:val="284"/>
        </w:trPr>
        <w:tc>
          <w:tcPr>
            <w:tcW w:w="3085"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1700"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r>
      <w:tr w:rsidR="00940243" w:rsidRPr="006D1CAD" w:rsidTr="007147C0">
        <w:trPr>
          <w:trHeight w:hRule="exact" w:val="284"/>
        </w:trPr>
        <w:tc>
          <w:tcPr>
            <w:tcW w:w="3085"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1700"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r>
      <w:tr w:rsidR="00940243" w:rsidRPr="006D1CAD" w:rsidTr="007147C0">
        <w:trPr>
          <w:trHeight w:hRule="exact" w:val="284"/>
        </w:trPr>
        <w:tc>
          <w:tcPr>
            <w:tcW w:w="3085"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1700"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r>
      <w:tr w:rsidR="00940243" w:rsidRPr="006D1CAD" w:rsidTr="007147C0">
        <w:trPr>
          <w:trHeight w:hRule="exact" w:val="284"/>
        </w:trPr>
        <w:tc>
          <w:tcPr>
            <w:tcW w:w="3085"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1700"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r>
      <w:tr w:rsidR="00940243" w:rsidRPr="006D1CAD" w:rsidTr="007147C0">
        <w:trPr>
          <w:trHeight w:hRule="exact" w:val="284"/>
        </w:trPr>
        <w:tc>
          <w:tcPr>
            <w:tcW w:w="3085"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1700"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r>
      <w:tr w:rsidR="00940243" w:rsidRPr="006D1CAD" w:rsidTr="007147C0">
        <w:trPr>
          <w:trHeight w:hRule="exact" w:val="284"/>
        </w:trPr>
        <w:tc>
          <w:tcPr>
            <w:tcW w:w="3085"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1700"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2393"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r>
    </w:tbl>
    <w:p w:rsidR="00940243" w:rsidRPr="006D1CAD" w:rsidRDefault="00940243" w:rsidP="00940243">
      <w:pPr>
        <w:ind w:left="284"/>
        <w:rPr>
          <w:b/>
        </w:rPr>
      </w:pPr>
    </w:p>
    <w:p w:rsidR="00940243" w:rsidRPr="006D1CAD" w:rsidRDefault="00940243" w:rsidP="00940243">
      <w:pPr>
        <w:ind w:left="284"/>
        <w:jc w:val="both"/>
      </w:pPr>
      <w:r w:rsidRPr="006D1CAD">
        <w:t xml:space="preserve">Адрес поставки продукции: </w:t>
      </w:r>
      <w:r w:rsidR="005678E3">
        <w:t>______________________________________</w:t>
      </w:r>
    </w:p>
    <w:p w:rsidR="00940243" w:rsidRPr="006D1CAD" w:rsidRDefault="00940243" w:rsidP="00940243">
      <w:pPr>
        <w:ind w:left="284"/>
        <w:rPr>
          <w:b/>
        </w:rPr>
      </w:pPr>
    </w:p>
    <w:p w:rsidR="00940243" w:rsidRPr="006D1CAD" w:rsidRDefault="00940243" w:rsidP="00940243">
      <w:pPr>
        <w:ind w:left="284"/>
        <w:rPr>
          <w:b/>
        </w:rPr>
      </w:pPr>
    </w:p>
    <w:p w:rsidR="00940243" w:rsidRPr="006D1CAD" w:rsidRDefault="00940243" w:rsidP="00940243">
      <w:pPr>
        <w:ind w:left="284"/>
        <w:rPr>
          <w:b/>
        </w:rPr>
      </w:pPr>
    </w:p>
    <w:p w:rsidR="00940243" w:rsidRPr="006D1CAD" w:rsidRDefault="00940243" w:rsidP="00940243">
      <w:pPr>
        <w:ind w:left="284"/>
      </w:pPr>
    </w:p>
    <w:p w:rsidR="00940243" w:rsidRPr="006D1CAD" w:rsidRDefault="00940243" w:rsidP="00940243">
      <w:pPr>
        <w:ind w:left="708" w:firstLine="708"/>
        <w:outlineLvl w:val="0"/>
        <w:rPr>
          <w:u w:val="single"/>
        </w:rPr>
      </w:pPr>
      <w:bookmarkStart w:id="101" w:name="_Toc358131828"/>
      <w:r w:rsidRPr="006D1CAD">
        <w:t>Ответственное лицо Заказчика</w:t>
      </w:r>
      <w:bookmarkEnd w:id="101"/>
      <w:r w:rsidRPr="006D1CAD">
        <w:t xml:space="preserve"> </w:t>
      </w:r>
      <w:r w:rsidRPr="006D1CAD">
        <w:rPr>
          <w:u w:val="single"/>
        </w:rPr>
        <w:tab/>
      </w:r>
      <w:r w:rsidRPr="006D1CAD">
        <w:rPr>
          <w:u w:val="single"/>
        </w:rPr>
        <w:tab/>
      </w:r>
      <w:r w:rsidRPr="006D1CAD">
        <w:rPr>
          <w:u w:val="single"/>
        </w:rPr>
        <w:tab/>
      </w:r>
      <w:r w:rsidRPr="006D1CAD">
        <w:rPr>
          <w:u w:val="single"/>
        </w:rPr>
        <w:tab/>
        <w:t xml:space="preserve"> </w:t>
      </w:r>
      <w:r w:rsidRPr="006D1CAD">
        <w:t>/ /</w:t>
      </w:r>
    </w:p>
    <w:p w:rsidR="00940243" w:rsidRPr="006D1CAD" w:rsidRDefault="00940243" w:rsidP="00940243">
      <w:pPr>
        <w:ind w:left="284"/>
        <w:outlineLvl w:val="0"/>
      </w:pPr>
    </w:p>
    <w:p w:rsidR="00940243" w:rsidRPr="006D1CAD" w:rsidRDefault="00940243" w:rsidP="00940243">
      <w:pPr>
        <w:ind w:left="284"/>
        <w:outlineLvl w:val="0"/>
      </w:pPr>
    </w:p>
    <w:p w:rsidR="00940243" w:rsidRPr="006D1CAD" w:rsidRDefault="00940243" w:rsidP="00940243">
      <w:pPr>
        <w:pBdr>
          <w:bottom w:val="single" w:sz="4" w:space="1" w:color="auto"/>
        </w:pBdr>
        <w:outlineLvl w:val="0"/>
      </w:pPr>
    </w:p>
    <w:p w:rsidR="00940243" w:rsidRPr="006D1CAD" w:rsidRDefault="00940243" w:rsidP="00940243">
      <w:pPr>
        <w:outlineLvl w:val="0"/>
      </w:pPr>
    </w:p>
    <w:p w:rsidR="00940243" w:rsidRPr="006D1CAD" w:rsidRDefault="00940243" w:rsidP="00940243">
      <w:pPr>
        <w:outlineLvl w:val="0"/>
      </w:pPr>
    </w:p>
    <w:p w:rsidR="00940243" w:rsidRPr="006D1CAD" w:rsidRDefault="00940243" w:rsidP="00940243">
      <w:pPr>
        <w:outlineLvl w:val="0"/>
      </w:pPr>
    </w:p>
    <w:p w:rsidR="00940243" w:rsidRPr="006D1CAD" w:rsidRDefault="00940243" w:rsidP="00940243">
      <w:pPr>
        <w:outlineLvl w:val="0"/>
      </w:pPr>
    </w:p>
    <w:tbl>
      <w:tblPr>
        <w:tblW w:w="10003" w:type="dxa"/>
        <w:tblLayout w:type="fixed"/>
        <w:tblLook w:val="0000" w:firstRow="0" w:lastRow="0" w:firstColumn="0" w:lastColumn="0" w:noHBand="0" w:noVBand="0"/>
      </w:tblPr>
      <w:tblGrid>
        <w:gridCol w:w="4901"/>
        <w:gridCol w:w="5102"/>
      </w:tblGrid>
      <w:tr w:rsidR="00940243" w:rsidRPr="006D1CAD" w:rsidTr="007147C0">
        <w:trPr>
          <w:trHeight w:val="1355"/>
        </w:trPr>
        <w:tc>
          <w:tcPr>
            <w:tcW w:w="4901" w:type="dxa"/>
          </w:tcPr>
          <w:p w:rsidR="00940243" w:rsidRPr="006D1CAD" w:rsidRDefault="00940243" w:rsidP="007147C0">
            <w:pPr>
              <w:outlineLvl w:val="0"/>
              <w:rPr>
                <w:b/>
              </w:rPr>
            </w:pPr>
            <w:r w:rsidRPr="006D1CAD">
              <w:rPr>
                <w:b/>
              </w:rPr>
              <w:t>«ИСПОЛНИТЕЛЬ»</w:t>
            </w:r>
          </w:p>
          <w:p w:rsidR="00940243" w:rsidRPr="006D1CAD" w:rsidRDefault="00940243" w:rsidP="007147C0">
            <w:pPr>
              <w:outlineLvl w:val="0"/>
            </w:pPr>
            <w:r w:rsidRPr="006D1CAD">
              <w:t xml:space="preserve"> </w:t>
            </w:r>
          </w:p>
          <w:p w:rsidR="00940243" w:rsidRPr="006D1CAD" w:rsidRDefault="00940243" w:rsidP="007147C0">
            <w:pPr>
              <w:outlineLvl w:val="0"/>
            </w:pPr>
          </w:p>
          <w:p w:rsidR="00940243" w:rsidRPr="006D1CAD" w:rsidRDefault="00940243" w:rsidP="007147C0">
            <w:pPr>
              <w:spacing w:before="4"/>
              <w:ind w:left="5"/>
            </w:pPr>
          </w:p>
          <w:p w:rsidR="00940243" w:rsidRDefault="00940243" w:rsidP="007147C0">
            <w:pPr>
              <w:spacing w:before="4"/>
              <w:ind w:left="5"/>
            </w:pPr>
          </w:p>
          <w:p w:rsidR="005678E3" w:rsidRPr="006D1CAD" w:rsidRDefault="005678E3" w:rsidP="007147C0">
            <w:pPr>
              <w:spacing w:before="4"/>
              <w:ind w:left="5"/>
            </w:pPr>
          </w:p>
          <w:p w:rsidR="00940243" w:rsidRPr="006D1CAD" w:rsidRDefault="00940243" w:rsidP="007147C0">
            <w:pPr>
              <w:spacing w:before="4"/>
              <w:ind w:left="5"/>
            </w:pPr>
            <w:r w:rsidRPr="006D1CAD">
              <w:rPr>
                <w:u w:val="single"/>
              </w:rPr>
              <w:tab/>
            </w:r>
            <w:r w:rsidRPr="006D1CAD">
              <w:rPr>
                <w:u w:val="single"/>
              </w:rPr>
              <w:tab/>
            </w:r>
            <w:r w:rsidRPr="006D1CAD">
              <w:rPr>
                <w:u w:val="single"/>
              </w:rPr>
              <w:tab/>
            </w:r>
            <w:r w:rsidR="005678E3">
              <w:t>/</w:t>
            </w:r>
          </w:p>
          <w:p w:rsidR="00940243" w:rsidRPr="006D1CAD" w:rsidRDefault="00940243" w:rsidP="007147C0">
            <w:pPr>
              <w:spacing w:before="4"/>
              <w:ind w:left="5"/>
            </w:pPr>
            <w:r w:rsidRPr="006D1CAD">
              <w:t>м.п.</w:t>
            </w:r>
          </w:p>
        </w:tc>
        <w:tc>
          <w:tcPr>
            <w:tcW w:w="5102" w:type="dxa"/>
          </w:tcPr>
          <w:p w:rsidR="00940243" w:rsidRPr="006D1CAD" w:rsidRDefault="00940243" w:rsidP="007147C0">
            <w:pPr>
              <w:ind w:left="132"/>
              <w:rPr>
                <w:b/>
              </w:rPr>
            </w:pPr>
            <w:r w:rsidRPr="006D1CAD">
              <w:rPr>
                <w:b/>
              </w:rPr>
              <w:t>«ЗАКАЗЧИК»</w:t>
            </w:r>
          </w:p>
          <w:p w:rsidR="005678E3" w:rsidRDefault="005678E3" w:rsidP="005678E3">
            <w:pPr>
              <w:ind w:left="132"/>
            </w:pPr>
            <w:r>
              <w:t>АНО «Агентство стратегических инициатив по продвижению новых проектов»</w:t>
            </w:r>
          </w:p>
          <w:p w:rsidR="005678E3" w:rsidRPr="006D1CAD" w:rsidRDefault="005678E3" w:rsidP="005678E3">
            <w:pPr>
              <w:ind w:left="132"/>
            </w:pPr>
            <w:r>
              <w:t>Генеральный директор</w:t>
            </w:r>
          </w:p>
          <w:p w:rsidR="005678E3" w:rsidRPr="006D1CAD" w:rsidRDefault="005678E3" w:rsidP="005678E3">
            <w:pPr>
              <w:ind w:left="132"/>
            </w:pPr>
          </w:p>
          <w:p w:rsidR="005678E3" w:rsidRPr="006D1CAD" w:rsidRDefault="005678E3" w:rsidP="005678E3">
            <w:pPr>
              <w:ind w:left="132"/>
            </w:pPr>
          </w:p>
          <w:p w:rsidR="005678E3" w:rsidRDefault="005678E3" w:rsidP="005678E3">
            <w:pPr>
              <w:ind w:left="132"/>
            </w:pPr>
            <w:r w:rsidRPr="006D1CAD">
              <w:rPr>
                <w:u w:val="single"/>
              </w:rPr>
              <w:tab/>
            </w:r>
            <w:r w:rsidRPr="006D1CAD">
              <w:rPr>
                <w:u w:val="single"/>
              </w:rPr>
              <w:tab/>
            </w:r>
            <w:r w:rsidRPr="006D1CAD">
              <w:rPr>
                <w:u w:val="single"/>
              </w:rPr>
              <w:tab/>
            </w:r>
            <w:r>
              <w:t>А.С. Никитин</w:t>
            </w:r>
            <w:r w:rsidRPr="006D1CAD">
              <w:t xml:space="preserve"> </w:t>
            </w:r>
          </w:p>
          <w:p w:rsidR="00940243" w:rsidRPr="006D1CAD" w:rsidRDefault="00940243" w:rsidP="005678E3">
            <w:pPr>
              <w:ind w:left="132"/>
            </w:pPr>
            <w:r w:rsidRPr="006D1CAD">
              <w:t>м.п.</w:t>
            </w:r>
          </w:p>
        </w:tc>
      </w:tr>
    </w:tbl>
    <w:p w:rsidR="00940243" w:rsidRPr="006D1CAD" w:rsidRDefault="00940243" w:rsidP="00940243">
      <w:pPr>
        <w:outlineLvl w:val="0"/>
      </w:pPr>
    </w:p>
    <w:p w:rsidR="00940243" w:rsidRPr="006D1CAD" w:rsidRDefault="00940243" w:rsidP="00940243">
      <w:pPr>
        <w:jc w:val="right"/>
        <w:outlineLvl w:val="0"/>
        <w:rPr>
          <w:b/>
        </w:rPr>
      </w:pPr>
      <w:r w:rsidRPr="006D1CAD">
        <w:br w:type="page"/>
      </w:r>
      <w:bookmarkStart w:id="102" w:name="_Toc358131829"/>
      <w:r w:rsidRPr="006D1CAD">
        <w:rPr>
          <w:b/>
        </w:rPr>
        <w:lastRenderedPageBreak/>
        <w:t>Приложение №3</w:t>
      </w:r>
      <w:bookmarkEnd w:id="102"/>
    </w:p>
    <w:p w:rsidR="00940243" w:rsidRPr="006D1CAD" w:rsidRDefault="00940243" w:rsidP="00940243">
      <w:pPr>
        <w:jc w:val="right"/>
        <w:rPr>
          <w:b/>
        </w:rPr>
      </w:pPr>
      <w:r w:rsidRPr="006D1CAD">
        <w:rPr>
          <w:b/>
        </w:rPr>
        <w:t>к договору №___________________</w:t>
      </w:r>
    </w:p>
    <w:p w:rsidR="00940243" w:rsidRPr="006D1CAD" w:rsidRDefault="00940243" w:rsidP="00940243">
      <w:pPr>
        <w:jc w:val="right"/>
        <w:rPr>
          <w:b/>
        </w:rPr>
      </w:pPr>
      <w:r w:rsidRPr="006D1CAD">
        <w:rPr>
          <w:b/>
        </w:rPr>
        <w:t>от «___» __________2013 г.</w:t>
      </w:r>
    </w:p>
    <w:p w:rsidR="00940243" w:rsidRPr="006D1CAD" w:rsidRDefault="00940243" w:rsidP="00940243">
      <w:pPr>
        <w:pBdr>
          <w:bottom w:val="single" w:sz="4" w:space="1" w:color="auto"/>
        </w:pBdr>
        <w:jc w:val="center"/>
      </w:pPr>
      <w:r w:rsidRPr="006D1CAD">
        <w:t>Форма Спецификации</w:t>
      </w:r>
    </w:p>
    <w:p w:rsidR="00940243" w:rsidRPr="006D1CAD" w:rsidRDefault="00940243" w:rsidP="00940243">
      <w:pPr>
        <w:jc w:val="center"/>
      </w:pPr>
    </w:p>
    <w:p w:rsidR="00940243" w:rsidRPr="006D1CAD" w:rsidRDefault="00940243" w:rsidP="00940243">
      <w:pPr>
        <w:jc w:val="center"/>
      </w:pPr>
    </w:p>
    <w:p w:rsidR="00940243" w:rsidRPr="006D1CAD" w:rsidRDefault="00940243" w:rsidP="00940243">
      <w:pPr>
        <w:ind w:left="284"/>
        <w:jc w:val="center"/>
        <w:outlineLvl w:val="0"/>
        <w:rPr>
          <w:b/>
        </w:rPr>
      </w:pPr>
      <w:r w:rsidRPr="006D1CAD">
        <w:rPr>
          <w:b/>
        </w:rPr>
        <w:t xml:space="preserve">СПЕЦИФИКАЦИЯ ПОЛИГРАФИЧЕСКОЙ ПРОДУКЦИИ </w:t>
      </w:r>
    </w:p>
    <w:p w:rsidR="00940243" w:rsidRPr="006D1CAD" w:rsidRDefault="00940243" w:rsidP="00940243">
      <w:pPr>
        <w:ind w:left="284"/>
        <w:jc w:val="center"/>
        <w:outlineLvl w:val="0"/>
        <w:rPr>
          <w:b/>
        </w:rPr>
      </w:pPr>
      <w:r w:rsidRPr="006D1CAD">
        <w:rPr>
          <w:b/>
        </w:rPr>
        <w:t xml:space="preserve">К ЗАЯВКЕ №___ от «___» __________ </w:t>
      </w:r>
      <w:smartTag w:uri="urn:schemas-microsoft-com:office:smarttags" w:element="metricconverter">
        <w:smartTagPr>
          <w:attr w:name="ProductID" w:val="2013 г"/>
        </w:smartTagPr>
        <w:r w:rsidRPr="006D1CAD">
          <w:rPr>
            <w:b/>
          </w:rPr>
          <w:t>2013 г</w:t>
        </w:r>
      </w:smartTag>
      <w:r w:rsidRPr="006D1CAD">
        <w:rPr>
          <w:b/>
        </w:rPr>
        <w:t>.</w:t>
      </w:r>
    </w:p>
    <w:p w:rsidR="00940243" w:rsidRPr="006D1CAD" w:rsidRDefault="00940243" w:rsidP="00940243">
      <w:pPr>
        <w:ind w:left="284"/>
        <w:jc w:val="center"/>
        <w:outlineLvl w:val="0"/>
        <w:rPr>
          <w:b/>
        </w:rPr>
      </w:pPr>
      <w:r w:rsidRPr="006D1CAD">
        <w:rPr>
          <w:b/>
        </w:rPr>
        <w:t xml:space="preserve">по договору №____________ от «___» __________ </w:t>
      </w:r>
      <w:smartTag w:uri="urn:schemas-microsoft-com:office:smarttags" w:element="metricconverter">
        <w:smartTagPr>
          <w:attr w:name="ProductID" w:val="2013 г"/>
        </w:smartTagPr>
        <w:r w:rsidRPr="006D1CAD">
          <w:rPr>
            <w:b/>
          </w:rPr>
          <w:t>2013 г</w:t>
        </w:r>
      </w:smartTag>
      <w:r w:rsidRPr="006D1CAD">
        <w:rPr>
          <w:b/>
        </w:rPr>
        <w:t>.</w:t>
      </w:r>
    </w:p>
    <w:p w:rsidR="00940243" w:rsidRPr="006D1CAD" w:rsidRDefault="00940243" w:rsidP="00940243">
      <w:pPr>
        <w:ind w:left="284"/>
        <w:jc w:val="center"/>
        <w:outlineLvl w:val="0"/>
        <w:rPr>
          <w:b/>
        </w:rPr>
      </w:pPr>
    </w:p>
    <w:p w:rsidR="00940243" w:rsidRPr="006D1CAD" w:rsidRDefault="00940243" w:rsidP="00940243">
      <w:pPr>
        <w:ind w:left="284"/>
        <w:jc w:val="center"/>
      </w:pPr>
      <w:r w:rsidRPr="006D1CAD">
        <w:t xml:space="preserve">г. Москва </w:t>
      </w:r>
      <w:r w:rsidRPr="006D1CAD">
        <w:tab/>
      </w:r>
      <w:r w:rsidRPr="006D1CAD">
        <w:tab/>
      </w:r>
      <w:r w:rsidRPr="006D1CAD">
        <w:tab/>
      </w:r>
      <w:r w:rsidRPr="006D1CAD">
        <w:tab/>
      </w:r>
      <w:r w:rsidRPr="006D1CAD">
        <w:tab/>
      </w:r>
      <w:r w:rsidRPr="006D1CAD">
        <w:tab/>
      </w:r>
      <w:r w:rsidRPr="006D1CAD">
        <w:tab/>
      </w:r>
      <w:r w:rsidRPr="006D1CAD">
        <w:tab/>
      </w:r>
      <w:r w:rsidRPr="006D1CAD">
        <w:tab/>
      </w:r>
      <w:r w:rsidRPr="006D1CAD">
        <w:tab/>
        <w:t>«____»_________2013 г.</w:t>
      </w:r>
    </w:p>
    <w:p w:rsidR="00940243" w:rsidRPr="006D1CAD" w:rsidRDefault="00940243" w:rsidP="00940243">
      <w:pPr>
        <w:ind w:left="284"/>
      </w:pPr>
    </w:p>
    <w:p w:rsidR="00940243" w:rsidRPr="006D1CAD" w:rsidRDefault="00940243" w:rsidP="00940243">
      <w:pPr>
        <w:ind w:left="284" w:firstLine="708"/>
        <w:jc w:val="both"/>
      </w:pPr>
      <w:r w:rsidRPr="006D1CAD">
        <w:t>Заказчик поручает и оплачивает, а Исполнитель принимает на себя обязательство выполнить работы по разработке дизайна, изготовлению и поставке новогодней полиграфической продукции в соответствии со следующей спецификаций:</w:t>
      </w:r>
    </w:p>
    <w:p w:rsidR="00940243" w:rsidRPr="006D1CAD" w:rsidRDefault="00940243" w:rsidP="00940243">
      <w:pPr>
        <w:ind w:left="284"/>
        <w:jc w:val="center"/>
        <w:outlineLvl w:val="0"/>
        <w:rPr>
          <w:b/>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
        <w:gridCol w:w="2780"/>
        <w:gridCol w:w="1417"/>
        <w:gridCol w:w="1591"/>
        <w:gridCol w:w="1814"/>
        <w:gridCol w:w="1472"/>
      </w:tblGrid>
      <w:tr w:rsidR="00940243" w:rsidRPr="006D1CAD" w:rsidTr="009F43F2">
        <w:tc>
          <w:tcPr>
            <w:tcW w:w="4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40243" w:rsidRPr="006D1CAD" w:rsidRDefault="00940243" w:rsidP="007147C0">
            <w:pPr>
              <w:jc w:val="center"/>
            </w:pPr>
            <w:r w:rsidRPr="006D1CAD">
              <w:t>№</w:t>
            </w:r>
          </w:p>
        </w:tc>
        <w:tc>
          <w:tcPr>
            <w:tcW w:w="27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40243" w:rsidRPr="006D1CAD" w:rsidRDefault="00940243" w:rsidP="007147C0">
            <w:pPr>
              <w:jc w:val="center"/>
            </w:pPr>
            <w:r w:rsidRPr="006D1CAD">
              <w:t>Наименование Продукции</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40243" w:rsidRPr="006D1CAD" w:rsidRDefault="00940243" w:rsidP="007147C0">
            <w:pPr>
              <w:jc w:val="center"/>
            </w:pPr>
            <w:r w:rsidRPr="006D1CAD">
              <w:t>Кол-во, шт.</w:t>
            </w:r>
          </w:p>
        </w:tc>
        <w:tc>
          <w:tcPr>
            <w:tcW w:w="15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40243" w:rsidRPr="006D1CAD" w:rsidRDefault="00940243" w:rsidP="007147C0">
            <w:pPr>
              <w:jc w:val="center"/>
            </w:pPr>
            <w:r w:rsidRPr="006D1CAD">
              <w:t>Цена за единицу, рубли</w:t>
            </w:r>
          </w:p>
        </w:tc>
        <w:tc>
          <w:tcPr>
            <w:tcW w:w="18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40243" w:rsidRPr="006D1CAD" w:rsidRDefault="00940243" w:rsidP="007147C0">
            <w:pPr>
              <w:ind w:left="53"/>
              <w:jc w:val="center"/>
            </w:pPr>
            <w:r w:rsidRPr="006D1CAD">
              <w:t>Стоимость, руб.</w:t>
            </w:r>
          </w:p>
        </w:tc>
        <w:tc>
          <w:tcPr>
            <w:tcW w:w="1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40243" w:rsidRPr="006D1CAD" w:rsidRDefault="00940243" w:rsidP="007147C0">
            <w:pPr>
              <w:jc w:val="center"/>
            </w:pPr>
            <w:r w:rsidRPr="006D1CAD">
              <w:t>Фактическая дата поставки Продукции</w:t>
            </w:r>
          </w:p>
        </w:tc>
      </w:tr>
      <w:tr w:rsidR="00940243" w:rsidRPr="006D1CAD" w:rsidTr="007147C0">
        <w:trPr>
          <w:trHeight w:hRule="exact" w:val="284"/>
        </w:trPr>
        <w:tc>
          <w:tcPr>
            <w:tcW w:w="497"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pPr>
            <w:r w:rsidRPr="006D1CAD">
              <w:t>1.</w:t>
            </w:r>
          </w:p>
        </w:tc>
        <w:tc>
          <w:tcPr>
            <w:tcW w:w="2780"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1417"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1591"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1814"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1472"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r>
      <w:tr w:rsidR="00940243" w:rsidRPr="006D1CAD" w:rsidTr="007147C0">
        <w:trPr>
          <w:trHeight w:hRule="exact" w:val="284"/>
        </w:trPr>
        <w:tc>
          <w:tcPr>
            <w:tcW w:w="497"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pPr>
            <w:r w:rsidRPr="006D1CAD">
              <w:t>2.</w:t>
            </w:r>
          </w:p>
        </w:tc>
        <w:tc>
          <w:tcPr>
            <w:tcW w:w="2780"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1417"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1591"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1814"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1472"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r>
      <w:tr w:rsidR="00940243" w:rsidRPr="006D1CAD" w:rsidTr="007147C0">
        <w:trPr>
          <w:trHeight w:hRule="exact" w:val="284"/>
        </w:trPr>
        <w:tc>
          <w:tcPr>
            <w:tcW w:w="497"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pPr>
            <w:r w:rsidRPr="006D1CAD">
              <w:t>3.</w:t>
            </w:r>
          </w:p>
        </w:tc>
        <w:tc>
          <w:tcPr>
            <w:tcW w:w="2780"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1417"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1591"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1814"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1472"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r>
      <w:tr w:rsidR="00940243" w:rsidRPr="006D1CAD" w:rsidTr="007147C0">
        <w:trPr>
          <w:trHeight w:hRule="exact" w:val="284"/>
        </w:trPr>
        <w:tc>
          <w:tcPr>
            <w:tcW w:w="6285" w:type="dxa"/>
            <w:gridSpan w:val="4"/>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r w:rsidRPr="006D1CAD">
              <w:rPr>
                <w:b/>
              </w:rPr>
              <w:t>Итого</w:t>
            </w:r>
          </w:p>
        </w:tc>
        <w:tc>
          <w:tcPr>
            <w:tcW w:w="1814"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1472"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r>
      <w:tr w:rsidR="00940243" w:rsidRPr="006D1CAD" w:rsidTr="007147C0">
        <w:trPr>
          <w:trHeight w:hRule="exact" w:val="284"/>
        </w:trPr>
        <w:tc>
          <w:tcPr>
            <w:tcW w:w="6285" w:type="dxa"/>
            <w:gridSpan w:val="4"/>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r w:rsidRPr="006D1CAD">
              <w:rPr>
                <w:b/>
              </w:rPr>
              <w:t>В т.ч. НДС 18%</w:t>
            </w:r>
          </w:p>
        </w:tc>
        <w:tc>
          <w:tcPr>
            <w:tcW w:w="1814"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c>
          <w:tcPr>
            <w:tcW w:w="1472" w:type="dxa"/>
            <w:tcBorders>
              <w:top w:val="single" w:sz="4" w:space="0" w:color="auto"/>
              <w:left w:val="single" w:sz="4" w:space="0" w:color="auto"/>
              <w:bottom w:val="single" w:sz="4" w:space="0" w:color="auto"/>
              <w:right w:val="single" w:sz="4" w:space="0" w:color="auto"/>
            </w:tcBorders>
          </w:tcPr>
          <w:p w:rsidR="00940243" w:rsidRPr="006D1CAD" w:rsidRDefault="00940243" w:rsidP="007147C0">
            <w:pPr>
              <w:ind w:left="284"/>
              <w:rPr>
                <w:b/>
              </w:rPr>
            </w:pPr>
          </w:p>
        </w:tc>
      </w:tr>
    </w:tbl>
    <w:p w:rsidR="00940243" w:rsidRPr="006D1CAD" w:rsidRDefault="00940243" w:rsidP="00940243">
      <w:pPr>
        <w:ind w:left="284"/>
        <w:rPr>
          <w:b/>
        </w:rPr>
      </w:pPr>
    </w:p>
    <w:p w:rsidR="00940243" w:rsidRPr="006D1CAD" w:rsidRDefault="00940243" w:rsidP="00940243">
      <w:pPr>
        <w:ind w:left="284" w:firstLine="708"/>
      </w:pPr>
      <w:r w:rsidRPr="006D1CAD">
        <w:t>Стоимость Продукции в соответствии с Приложением №1 к договору №__________от «___» ____________ 201__ года составляет ______________ (________________) рублей __ копеек, в том числе НДС 18% - _________, (_____________________) рублей __ копеек.</w:t>
      </w:r>
    </w:p>
    <w:p w:rsidR="00940243" w:rsidRPr="006D1CAD" w:rsidRDefault="00940243" w:rsidP="00940243">
      <w:pPr>
        <w:ind w:left="284" w:firstLine="708"/>
      </w:pPr>
    </w:p>
    <w:p w:rsidR="00940243" w:rsidRPr="006D1CAD" w:rsidRDefault="00940243" w:rsidP="00940243">
      <w:pPr>
        <w:ind w:left="284" w:firstLine="708"/>
      </w:pPr>
    </w:p>
    <w:tbl>
      <w:tblPr>
        <w:tblW w:w="10003" w:type="dxa"/>
        <w:tblInd w:w="392" w:type="dxa"/>
        <w:tblLayout w:type="fixed"/>
        <w:tblLook w:val="0000" w:firstRow="0" w:lastRow="0" w:firstColumn="0" w:lastColumn="0" w:noHBand="0" w:noVBand="0"/>
      </w:tblPr>
      <w:tblGrid>
        <w:gridCol w:w="4901"/>
        <w:gridCol w:w="5102"/>
      </w:tblGrid>
      <w:tr w:rsidR="00940243" w:rsidRPr="006D1CAD" w:rsidTr="007147C0">
        <w:trPr>
          <w:trHeight w:val="1355"/>
        </w:trPr>
        <w:tc>
          <w:tcPr>
            <w:tcW w:w="4901" w:type="dxa"/>
          </w:tcPr>
          <w:p w:rsidR="00940243" w:rsidRPr="006D1CAD" w:rsidRDefault="00940243" w:rsidP="007147C0">
            <w:pPr>
              <w:outlineLvl w:val="0"/>
              <w:rPr>
                <w:b/>
              </w:rPr>
            </w:pPr>
            <w:r w:rsidRPr="006D1CAD">
              <w:rPr>
                <w:b/>
              </w:rPr>
              <w:t>«ИСПОЛНИТЕЛЬ»</w:t>
            </w:r>
          </w:p>
          <w:p w:rsidR="00940243" w:rsidRPr="006D1CAD" w:rsidRDefault="00940243" w:rsidP="007147C0">
            <w:pPr>
              <w:outlineLvl w:val="0"/>
            </w:pPr>
            <w:r w:rsidRPr="006D1CAD">
              <w:t xml:space="preserve"> </w:t>
            </w:r>
          </w:p>
          <w:p w:rsidR="00940243" w:rsidRPr="006D1CAD" w:rsidRDefault="00940243" w:rsidP="007147C0">
            <w:pPr>
              <w:spacing w:before="4"/>
              <w:ind w:left="5"/>
            </w:pPr>
          </w:p>
          <w:p w:rsidR="00940243" w:rsidRPr="006D1CAD" w:rsidRDefault="00940243" w:rsidP="007147C0">
            <w:pPr>
              <w:spacing w:before="4"/>
              <w:ind w:left="5"/>
            </w:pPr>
            <w:r w:rsidRPr="006D1CAD">
              <w:rPr>
                <w:u w:val="single"/>
              </w:rPr>
              <w:tab/>
            </w:r>
            <w:r w:rsidRPr="006D1CAD">
              <w:rPr>
                <w:u w:val="single"/>
              </w:rPr>
              <w:tab/>
            </w:r>
            <w:r w:rsidRPr="006D1CAD">
              <w:rPr>
                <w:u w:val="single"/>
              </w:rPr>
              <w:tab/>
            </w:r>
            <w:r w:rsidRPr="006D1CAD">
              <w:t>/ /</w:t>
            </w:r>
          </w:p>
          <w:p w:rsidR="00940243" w:rsidRPr="006D1CAD" w:rsidRDefault="00940243" w:rsidP="007147C0">
            <w:pPr>
              <w:spacing w:before="4"/>
              <w:ind w:left="5"/>
            </w:pPr>
            <w:r w:rsidRPr="006D1CAD">
              <w:t>м.п.</w:t>
            </w:r>
          </w:p>
        </w:tc>
        <w:tc>
          <w:tcPr>
            <w:tcW w:w="5102" w:type="dxa"/>
          </w:tcPr>
          <w:p w:rsidR="00940243" w:rsidRPr="006D1CAD" w:rsidRDefault="00940243" w:rsidP="007147C0">
            <w:pPr>
              <w:ind w:left="132"/>
              <w:rPr>
                <w:b/>
              </w:rPr>
            </w:pPr>
            <w:r w:rsidRPr="006D1CAD">
              <w:rPr>
                <w:b/>
              </w:rPr>
              <w:t>«ЗАКАЗЧИК»</w:t>
            </w:r>
          </w:p>
          <w:p w:rsidR="00940243" w:rsidRPr="006D1CAD" w:rsidRDefault="00940243" w:rsidP="007147C0">
            <w:pPr>
              <w:ind w:left="132"/>
            </w:pPr>
          </w:p>
          <w:p w:rsidR="00940243" w:rsidRPr="006D1CAD" w:rsidRDefault="00940243" w:rsidP="007147C0">
            <w:pPr>
              <w:ind w:left="132"/>
            </w:pPr>
          </w:p>
          <w:p w:rsidR="00940243" w:rsidRPr="006D1CAD" w:rsidRDefault="00940243" w:rsidP="007147C0">
            <w:pPr>
              <w:ind w:left="132"/>
            </w:pPr>
            <w:r w:rsidRPr="006D1CAD">
              <w:rPr>
                <w:u w:val="single"/>
              </w:rPr>
              <w:tab/>
            </w:r>
            <w:r w:rsidRPr="006D1CAD">
              <w:rPr>
                <w:u w:val="single"/>
              </w:rPr>
              <w:tab/>
            </w:r>
            <w:r w:rsidRPr="006D1CAD">
              <w:rPr>
                <w:u w:val="single"/>
              </w:rPr>
              <w:tab/>
            </w:r>
            <w:r w:rsidRPr="006D1CAD">
              <w:t>/ /</w:t>
            </w:r>
          </w:p>
          <w:p w:rsidR="00940243" w:rsidRPr="006D1CAD" w:rsidRDefault="00940243" w:rsidP="007147C0">
            <w:pPr>
              <w:ind w:left="132"/>
            </w:pPr>
            <w:r w:rsidRPr="006D1CAD">
              <w:t>м.п.</w:t>
            </w:r>
          </w:p>
        </w:tc>
      </w:tr>
    </w:tbl>
    <w:p w:rsidR="00940243" w:rsidRPr="006D1CAD" w:rsidRDefault="00940243" w:rsidP="00940243">
      <w:pPr>
        <w:ind w:left="284"/>
        <w:rPr>
          <w:b/>
        </w:rPr>
      </w:pPr>
    </w:p>
    <w:p w:rsidR="00940243" w:rsidRPr="006D1CAD" w:rsidRDefault="00940243" w:rsidP="00940243">
      <w:pPr>
        <w:rPr>
          <w:b/>
        </w:rPr>
      </w:pPr>
    </w:p>
    <w:p w:rsidR="00940243" w:rsidRPr="006D1CAD" w:rsidRDefault="00940243" w:rsidP="00940243">
      <w:pPr>
        <w:ind w:left="284"/>
        <w:outlineLvl w:val="0"/>
      </w:pPr>
    </w:p>
    <w:p w:rsidR="00940243" w:rsidRPr="006D1CAD" w:rsidRDefault="00940243" w:rsidP="00940243">
      <w:pPr>
        <w:ind w:left="284"/>
        <w:outlineLvl w:val="0"/>
      </w:pPr>
    </w:p>
    <w:p w:rsidR="00940243" w:rsidRPr="006D1CAD" w:rsidRDefault="00940243" w:rsidP="00940243">
      <w:pPr>
        <w:pBdr>
          <w:bottom w:val="single" w:sz="4" w:space="1" w:color="auto"/>
        </w:pBdr>
        <w:outlineLvl w:val="0"/>
      </w:pPr>
    </w:p>
    <w:p w:rsidR="00940243" w:rsidRPr="006D1CAD" w:rsidRDefault="00940243" w:rsidP="00940243">
      <w:pPr>
        <w:outlineLvl w:val="0"/>
      </w:pPr>
    </w:p>
    <w:p w:rsidR="00940243" w:rsidRPr="006D1CAD" w:rsidRDefault="00940243" w:rsidP="00940243">
      <w:pPr>
        <w:outlineLvl w:val="0"/>
      </w:pPr>
    </w:p>
    <w:p w:rsidR="00940243" w:rsidRPr="006D1CAD" w:rsidRDefault="00940243" w:rsidP="00940243">
      <w:pPr>
        <w:outlineLvl w:val="0"/>
      </w:pPr>
    </w:p>
    <w:p w:rsidR="00940243" w:rsidRPr="006D1CAD" w:rsidRDefault="00940243" w:rsidP="00940243">
      <w:pPr>
        <w:outlineLvl w:val="0"/>
      </w:pPr>
    </w:p>
    <w:tbl>
      <w:tblPr>
        <w:tblW w:w="10003" w:type="dxa"/>
        <w:tblLayout w:type="fixed"/>
        <w:tblLook w:val="0000" w:firstRow="0" w:lastRow="0" w:firstColumn="0" w:lastColumn="0" w:noHBand="0" w:noVBand="0"/>
      </w:tblPr>
      <w:tblGrid>
        <w:gridCol w:w="4901"/>
        <w:gridCol w:w="5102"/>
      </w:tblGrid>
      <w:tr w:rsidR="00940243" w:rsidRPr="006D1CAD" w:rsidTr="007147C0">
        <w:trPr>
          <w:trHeight w:val="1355"/>
        </w:trPr>
        <w:tc>
          <w:tcPr>
            <w:tcW w:w="4901" w:type="dxa"/>
          </w:tcPr>
          <w:p w:rsidR="00940243" w:rsidRPr="006D1CAD" w:rsidRDefault="00940243" w:rsidP="007147C0">
            <w:pPr>
              <w:outlineLvl w:val="0"/>
              <w:rPr>
                <w:b/>
              </w:rPr>
            </w:pPr>
            <w:r w:rsidRPr="006D1CAD">
              <w:rPr>
                <w:b/>
              </w:rPr>
              <w:t>«ИСПОЛНИТЕЛЬ»</w:t>
            </w:r>
          </w:p>
          <w:p w:rsidR="00940243" w:rsidRPr="006D1CAD" w:rsidRDefault="00940243" w:rsidP="007147C0">
            <w:pPr>
              <w:outlineLvl w:val="0"/>
            </w:pPr>
            <w:r w:rsidRPr="006D1CAD">
              <w:t xml:space="preserve"> </w:t>
            </w:r>
          </w:p>
          <w:p w:rsidR="00940243" w:rsidRPr="006D1CAD" w:rsidRDefault="00940243" w:rsidP="007147C0">
            <w:pPr>
              <w:outlineLvl w:val="0"/>
            </w:pPr>
          </w:p>
          <w:p w:rsidR="00940243" w:rsidRPr="006D1CAD" w:rsidRDefault="00940243" w:rsidP="007147C0">
            <w:pPr>
              <w:spacing w:before="4"/>
              <w:ind w:left="5"/>
            </w:pPr>
          </w:p>
          <w:p w:rsidR="005678E3" w:rsidRDefault="005678E3" w:rsidP="007147C0">
            <w:pPr>
              <w:spacing w:before="4"/>
              <w:ind w:left="5"/>
              <w:rPr>
                <w:u w:val="single"/>
              </w:rPr>
            </w:pPr>
          </w:p>
          <w:p w:rsidR="005678E3" w:rsidRDefault="005678E3" w:rsidP="007147C0">
            <w:pPr>
              <w:spacing w:before="4"/>
              <w:ind w:left="5"/>
              <w:rPr>
                <w:u w:val="single"/>
              </w:rPr>
            </w:pPr>
          </w:p>
          <w:p w:rsidR="00940243" w:rsidRPr="006D1CAD" w:rsidRDefault="00940243" w:rsidP="007147C0">
            <w:pPr>
              <w:spacing w:before="4"/>
              <w:ind w:left="5"/>
            </w:pPr>
            <w:r w:rsidRPr="006D1CAD">
              <w:rPr>
                <w:u w:val="single"/>
              </w:rPr>
              <w:tab/>
            </w:r>
            <w:r w:rsidRPr="006D1CAD">
              <w:rPr>
                <w:u w:val="single"/>
              </w:rPr>
              <w:tab/>
            </w:r>
            <w:r w:rsidRPr="006D1CAD">
              <w:rPr>
                <w:u w:val="single"/>
              </w:rPr>
              <w:tab/>
            </w:r>
            <w:r w:rsidR="005678E3">
              <w:t xml:space="preserve">/ </w:t>
            </w:r>
          </w:p>
          <w:p w:rsidR="00940243" w:rsidRPr="006D1CAD" w:rsidRDefault="00940243" w:rsidP="007147C0">
            <w:pPr>
              <w:spacing w:before="4"/>
              <w:ind w:left="5"/>
            </w:pPr>
            <w:r w:rsidRPr="006D1CAD">
              <w:t>м.п.</w:t>
            </w:r>
          </w:p>
        </w:tc>
        <w:tc>
          <w:tcPr>
            <w:tcW w:w="5102" w:type="dxa"/>
          </w:tcPr>
          <w:p w:rsidR="00940243" w:rsidRPr="006D1CAD" w:rsidRDefault="00940243" w:rsidP="007147C0">
            <w:pPr>
              <w:ind w:left="132"/>
              <w:rPr>
                <w:b/>
              </w:rPr>
            </w:pPr>
            <w:r w:rsidRPr="006D1CAD">
              <w:rPr>
                <w:b/>
              </w:rPr>
              <w:t>«ЗАКАЗЧИК»</w:t>
            </w:r>
          </w:p>
          <w:p w:rsidR="005678E3" w:rsidRDefault="005678E3" w:rsidP="005678E3">
            <w:pPr>
              <w:ind w:left="132"/>
            </w:pPr>
            <w:r>
              <w:t>АНО «Агентство стратегических инициатив по продвижению новых проектов»</w:t>
            </w:r>
          </w:p>
          <w:p w:rsidR="005678E3" w:rsidRPr="006D1CAD" w:rsidRDefault="005678E3" w:rsidP="005678E3">
            <w:pPr>
              <w:ind w:left="132"/>
            </w:pPr>
            <w:r>
              <w:t>Генеральный директор</w:t>
            </w:r>
          </w:p>
          <w:p w:rsidR="005678E3" w:rsidRPr="006D1CAD" w:rsidRDefault="005678E3" w:rsidP="005678E3">
            <w:pPr>
              <w:ind w:left="132"/>
            </w:pPr>
          </w:p>
          <w:p w:rsidR="005678E3" w:rsidRPr="006D1CAD" w:rsidRDefault="005678E3" w:rsidP="005678E3">
            <w:pPr>
              <w:ind w:left="132"/>
            </w:pPr>
          </w:p>
          <w:p w:rsidR="005678E3" w:rsidRDefault="005678E3" w:rsidP="005678E3">
            <w:pPr>
              <w:ind w:left="132"/>
            </w:pPr>
            <w:r w:rsidRPr="006D1CAD">
              <w:rPr>
                <w:u w:val="single"/>
              </w:rPr>
              <w:tab/>
            </w:r>
            <w:r w:rsidRPr="006D1CAD">
              <w:rPr>
                <w:u w:val="single"/>
              </w:rPr>
              <w:tab/>
            </w:r>
            <w:r w:rsidRPr="006D1CAD">
              <w:rPr>
                <w:u w:val="single"/>
              </w:rPr>
              <w:tab/>
            </w:r>
            <w:r>
              <w:t>А.С. Никитин</w:t>
            </w:r>
            <w:r w:rsidRPr="006D1CAD">
              <w:t xml:space="preserve"> </w:t>
            </w:r>
          </w:p>
          <w:p w:rsidR="00940243" w:rsidRPr="006D1CAD" w:rsidRDefault="00940243" w:rsidP="005678E3">
            <w:pPr>
              <w:ind w:left="132"/>
            </w:pPr>
            <w:r w:rsidRPr="006D1CAD">
              <w:t>м.п.</w:t>
            </w:r>
          </w:p>
        </w:tc>
      </w:tr>
    </w:tbl>
    <w:p w:rsidR="00940243" w:rsidRPr="006D1CAD" w:rsidRDefault="00940243" w:rsidP="00940243">
      <w:pPr>
        <w:outlineLvl w:val="0"/>
      </w:pPr>
    </w:p>
    <w:p w:rsidR="00940243" w:rsidRPr="008A35A0" w:rsidRDefault="00940243" w:rsidP="008A35A0">
      <w:pPr>
        <w:jc w:val="center"/>
        <w:rPr>
          <w:sz w:val="24"/>
          <w:szCs w:val="24"/>
        </w:rPr>
      </w:pPr>
    </w:p>
    <w:sectPr w:rsidR="00940243" w:rsidRPr="008A35A0"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339" w:rsidRDefault="00AE1339">
      <w:r>
        <w:separator/>
      </w:r>
    </w:p>
  </w:endnote>
  <w:endnote w:type="continuationSeparator" w:id="0">
    <w:p w:rsidR="00AE1339" w:rsidRDefault="00AE1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MT Extra"/>
    <w:panose1 w:val="05050102010706020507"/>
    <w:charset w:val="02"/>
    <w:family w:val="roman"/>
    <w:pitch w:val="variable"/>
    <w:sig w:usb0="00000000" w:usb1="10000000" w:usb2="00000000" w:usb3="00000000" w:csb0="80000000" w:csb1="00000000"/>
  </w:font>
  <w:font w:name="Times New Roman">
    <w:altName w:val="Book Antiqua"/>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Times New Roman"/>
    <w:panose1 w:val="020F0502020204030204"/>
    <w:charset w:val="CC"/>
    <w:family w:val="swiss"/>
    <w:pitch w:val="variable"/>
    <w:sig w:usb0="E10002FF" w:usb1="4000ACFF" w:usb2="00000009"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Math">
    <w:altName w:val="Palatino Linotype"/>
    <w:panose1 w:val="02040503050406030204"/>
    <w:charset w:val="CC"/>
    <w:family w:val="roman"/>
    <w:pitch w:val="variable"/>
    <w:sig w:usb0="E00002FF" w:usb1="420024FF" w:usb2="00000000"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339" w:rsidRDefault="00AE1339">
      <w:r>
        <w:separator/>
      </w:r>
    </w:p>
  </w:footnote>
  <w:footnote w:type="continuationSeparator" w:id="0">
    <w:p w:rsidR="00AE1339" w:rsidRDefault="00AE1339">
      <w:r>
        <w:continuationSeparator/>
      </w:r>
    </w:p>
  </w:footnote>
  <w:footnote w:id="1">
    <w:p w:rsidR="00317513" w:rsidRDefault="00317513">
      <w:pPr>
        <w:pStyle w:val="af9"/>
      </w:pPr>
      <w:r>
        <w:rPr>
          <w:rStyle w:val="afa"/>
        </w:rPr>
        <w:footnoteRef/>
      </w:r>
      <w:r>
        <w:t xml:space="preserve"> Стоимость доставки по г. Москве и Московской области – 0,00 руб.</w:t>
      </w:r>
    </w:p>
  </w:footnote>
  <w:footnote w:id="2">
    <w:p w:rsidR="00317513" w:rsidRDefault="00317513" w:rsidP="00B4027A">
      <w:pPr>
        <w:pStyle w:val="af9"/>
      </w:pPr>
      <w:r>
        <w:rPr>
          <w:rStyle w:val="afa"/>
        </w:rPr>
        <w:footnoteRef/>
      </w:r>
      <w:r>
        <w:t xml:space="preserve"> Стоимость доставки по г. Москве и Московской области 0,00 руб.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513" w:rsidRDefault="00317513">
    <w:pPr>
      <w:pStyle w:val="aa"/>
      <w:jc w:val="right"/>
    </w:pPr>
    <w:r>
      <w:fldChar w:fldCharType="begin"/>
    </w:r>
    <w:r>
      <w:instrText xml:space="preserve"> PAGE   \* MERGEFORMAT </w:instrText>
    </w:r>
    <w:r>
      <w:fldChar w:fldCharType="separate"/>
    </w:r>
    <w:r w:rsidR="009F43F2">
      <w:rPr>
        <w:noProof/>
      </w:rPr>
      <w:t>18</w:t>
    </w:r>
    <w:r>
      <w:rPr>
        <w:noProof/>
      </w:rPr>
      <w:fldChar w:fldCharType="end"/>
    </w:r>
  </w:p>
  <w:p w:rsidR="00317513" w:rsidRDefault="00317513">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31E4DA8"/>
    <w:multiLevelType w:val="multilevel"/>
    <w:tmpl w:val="729E7DCE"/>
    <w:lvl w:ilvl="0">
      <w:start w:val="6"/>
      <w:numFmt w:val="decimal"/>
      <w:lvlText w:val="%1"/>
      <w:lvlJc w:val="left"/>
      <w:pPr>
        <w:ind w:left="360" w:hanging="360"/>
      </w:pPr>
      <w:rPr>
        <w:rFonts w:ascii="Times New Roman" w:eastAsia="Times New Roman" w:hAnsi="Times New Roman" w:hint="default"/>
        <w:b/>
        <w:i w:val="0"/>
      </w:rPr>
    </w:lvl>
    <w:lvl w:ilvl="1">
      <w:start w:val="1"/>
      <w:numFmt w:val="decimal"/>
      <w:lvlText w:val="%1.%2"/>
      <w:lvlJc w:val="left"/>
      <w:pPr>
        <w:ind w:left="360" w:hanging="360"/>
      </w:pPr>
      <w:rPr>
        <w:rFonts w:ascii="Times New Roman" w:eastAsia="Times New Roman" w:hAnsi="Times New Roman" w:hint="default"/>
        <w:b/>
        <w:i/>
      </w:rPr>
    </w:lvl>
    <w:lvl w:ilvl="2">
      <w:start w:val="1"/>
      <w:numFmt w:val="decimal"/>
      <w:lvlText w:val="%1.%2.%3"/>
      <w:lvlJc w:val="left"/>
      <w:pPr>
        <w:ind w:left="720" w:hanging="720"/>
      </w:pPr>
      <w:rPr>
        <w:rFonts w:ascii="Times New Roman" w:eastAsia="Times New Roman" w:hAnsi="Times New Roman" w:hint="default"/>
        <w:b/>
        <w:i/>
      </w:rPr>
    </w:lvl>
    <w:lvl w:ilvl="3">
      <w:start w:val="1"/>
      <w:numFmt w:val="decimal"/>
      <w:lvlText w:val="%1.%2.%3.%4"/>
      <w:lvlJc w:val="left"/>
      <w:pPr>
        <w:ind w:left="720" w:hanging="720"/>
      </w:pPr>
      <w:rPr>
        <w:rFonts w:ascii="Times New Roman" w:eastAsia="Times New Roman" w:hAnsi="Times New Roman" w:hint="default"/>
        <w:b/>
        <w:i/>
      </w:rPr>
    </w:lvl>
    <w:lvl w:ilvl="4">
      <w:start w:val="1"/>
      <w:numFmt w:val="decimal"/>
      <w:lvlText w:val="%1.%2.%3.%4.%5"/>
      <w:lvlJc w:val="left"/>
      <w:pPr>
        <w:ind w:left="1080" w:hanging="1080"/>
      </w:pPr>
      <w:rPr>
        <w:rFonts w:ascii="Times New Roman" w:eastAsia="Times New Roman" w:hAnsi="Times New Roman" w:hint="default"/>
        <w:b/>
        <w:i/>
      </w:rPr>
    </w:lvl>
    <w:lvl w:ilvl="5">
      <w:start w:val="1"/>
      <w:numFmt w:val="decimal"/>
      <w:lvlText w:val="%1.%2.%3.%4.%5.%6"/>
      <w:lvlJc w:val="left"/>
      <w:pPr>
        <w:ind w:left="1080" w:hanging="1080"/>
      </w:pPr>
      <w:rPr>
        <w:rFonts w:ascii="Times New Roman" w:eastAsia="Times New Roman" w:hAnsi="Times New Roman" w:hint="default"/>
        <w:b/>
        <w:i/>
      </w:rPr>
    </w:lvl>
    <w:lvl w:ilvl="6">
      <w:start w:val="1"/>
      <w:numFmt w:val="decimal"/>
      <w:lvlText w:val="%1.%2.%3.%4.%5.%6.%7"/>
      <w:lvlJc w:val="left"/>
      <w:pPr>
        <w:ind w:left="1440" w:hanging="1440"/>
      </w:pPr>
      <w:rPr>
        <w:rFonts w:ascii="Times New Roman" w:eastAsia="Times New Roman" w:hAnsi="Times New Roman" w:hint="default"/>
        <w:b/>
        <w:i/>
      </w:rPr>
    </w:lvl>
    <w:lvl w:ilvl="7">
      <w:start w:val="1"/>
      <w:numFmt w:val="decimal"/>
      <w:lvlText w:val="%1.%2.%3.%4.%5.%6.%7.%8"/>
      <w:lvlJc w:val="left"/>
      <w:pPr>
        <w:ind w:left="1440" w:hanging="1440"/>
      </w:pPr>
      <w:rPr>
        <w:rFonts w:ascii="Times New Roman" w:eastAsia="Times New Roman" w:hAnsi="Times New Roman" w:hint="default"/>
        <w:b/>
        <w:i/>
      </w:rPr>
    </w:lvl>
    <w:lvl w:ilvl="8">
      <w:start w:val="1"/>
      <w:numFmt w:val="decimal"/>
      <w:lvlText w:val="%1.%2.%3.%4.%5.%6.%7.%8.%9"/>
      <w:lvlJc w:val="left"/>
      <w:pPr>
        <w:ind w:left="1440" w:hanging="1440"/>
      </w:pPr>
      <w:rPr>
        <w:rFonts w:ascii="Times New Roman" w:eastAsia="Times New Roman" w:hAnsi="Times New Roman" w:hint="default"/>
        <w:b/>
        <w:i/>
      </w:r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nsid w:val="100A0FB6"/>
    <w:multiLevelType w:val="hybridMultilevel"/>
    <w:tmpl w:val="F5E4CDFC"/>
    <w:lvl w:ilvl="0" w:tplc="07E09A8A">
      <w:start w:val="1"/>
      <w:numFmt w:val="bullet"/>
      <w:lvlText w:val="-"/>
      <w:lvlJc w:val="left"/>
      <w:pPr>
        <w:ind w:left="1342" w:hanging="360"/>
      </w:pPr>
      <w:rPr>
        <w:rFonts w:ascii="Times New Roman" w:hAnsi="Times New Roman" w:cs="Times New Roman"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9">
    <w:nsid w:val="13210F08"/>
    <w:multiLevelType w:val="multilevel"/>
    <w:tmpl w:val="1DF81736"/>
    <w:lvl w:ilvl="0">
      <w:start w:val="15"/>
      <w:numFmt w:val="decimal"/>
      <w:lvlText w:val="%1."/>
      <w:lvlJc w:val="left"/>
      <w:pPr>
        <w:ind w:left="660" w:hanging="660"/>
      </w:pPr>
      <w:rPr>
        <w:rFonts w:hint="default"/>
      </w:rPr>
    </w:lvl>
    <w:lvl w:ilvl="1">
      <w:start w:val="1"/>
      <w:numFmt w:val="decimal"/>
      <w:lvlText w:val="15.%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3815EB4"/>
    <w:multiLevelType w:val="multilevel"/>
    <w:tmpl w:val="BDF6193C"/>
    <w:lvl w:ilvl="0">
      <w:start w:val="2"/>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1">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16BE340D"/>
    <w:multiLevelType w:val="hybridMultilevel"/>
    <w:tmpl w:val="1646C822"/>
    <w:lvl w:ilvl="0" w:tplc="D2CA2642">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739211B"/>
    <w:multiLevelType w:val="hybridMultilevel"/>
    <w:tmpl w:val="BA8651F0"/>
    <w:lvl w:ilvl="0" w:tplc="07464E2C">
      <w:start w:val="1"/>
      <w:numFmt w:val="bullet"/>
      <w:lvlText w:val="-"/>
      <w:lvlJc w:val="left"/>
      <w:pPr>
        <w:ind w:left="4330" w:hanging="360"/>
      </w:pPr>
      <w:rPr>
        <w:rFonts w:ascii="Times New Roman" w:hAnsi="Times New Roman" w:cs="Times New Roman" w:hint="default"/>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abstractNum w:abstractNumId="14">
    <w:nsid w:val="189240BE"/>
    <w:multiLevelType w:val="hybridMultilevel"/>
    <w:tmpl w:val="0DB2DB68"/>
    <w:lvl w:ilvl="0" w:tplc="5BA68898">
      <w:numFmt w:val="bullet"/>
      <w:lvlText w:val="-"/>
      <w:lvlJc w:val="left"/>
      <w:pPr>
        <w:tabs>
          <w:tab w:val="num" w:pos="1554"/>
        </w:tabs>
        <w:ind w:left="1554" w:hanging="360"/>
      </w:pPr>
      <w:rPr>
        <w:rFonts w:ascii="Times New Roman" w:eastAsia="Times New Roman" w:hAnsi="Times New Roman" w:hint="default"/>
      </w:rPr>
    </w:lvl>
    <w:lvl w:ilvl="1" w:tplc="9B5C9462" w:tentative="1">
      <w:start w:val="1"/>
      <w:numFmt w:val="bullet"/>
      <w:lvlText w:val="o"/>
      <w:lvlJc w:val="left"/>
      <w:pPr>
        <w:tabs>
          <w:tab w:val="num" w:pos="2149"/>
        </w:tabs>
        <w:ind w:left="2149" w:hanging="360"/>
      </w:pPr>
      <w:rPr>
        <w:rFonts w:ascii="Courier New" w:hAnsi="Courier New" w:cs="Courier New" w:hint="default"/>
      </w:rPr>
    </w:lvl>
    <w:lvl w:ilvl="2" w:tplc="DFEA9A22" w:tentative="1">
      <w:start w:val="1"/>
      <w:numFmt w:val="bullet"/>
      <w:lvlText w:val=""/>
      <w:lvlJc w:val="left"/>
      <w:pPr>
        <w:tabs>
          <w:tab w:val="num" w:pos="2869"/>
        </w:tabs>
        <w:ind w:left="2869" w:hanging="360"/>
      </w:pPr>
      <w:rPr>
        <w:rFonts w:ascii="Wingdings" w:hAnsi="Wingdings" w:hint="default"/>
      </w:rPr>
    </w:lvl>
    <w:lvl w:ilvl="3" w:tplc="A0D0E756" w:tentative="1">
      <w:start w:val="1"/>
      <w:numFmt w:val="bullet"/>
      <w:lvlText w:val=""/>
      <w:lvlJc w:val="left"/>
      <w:pPr>
        <w:tabs>
          <w:tab w:val="num" w:pos="3589"/>
        </w:tabs>
        <w:ind w:left="3589" w:hanging="360"/>
      </w:pPr>
      <w:rPr>
        <w:rFonts w:ascii="Symbol" w:hAnsi="Symbol" w:hint="default"/>
      </w:rPr>
    </w:lvl>
    <w:lvl w:ilvl="4" w:tplc="82E05122" w:tentative="1">
      <w:start w:val="1"/>
      <w:numFmt w:val="bullet"/>
      <w:lvlText w:val="o"/>
      <w:lvlJc w:val="left"/>
      <w:pPr>
        <w:tabs>
          <w:tab w:val="num" w:pos="4309"/>
        </w:tabs>
        <w:ind w:left="4309" w:hanging="360"/>
      </w:pPr>
      <w:rPr>
        <w:rFonts w:ascii="Courier New" w:hAnsi="Courier New" w:cs="Courier New" w:hint="default"/>
      </w:rPr>
    </w:lvl>
    <w:lvl w:ilvl="5" w:tplc="0FEC2A76" w:tentative="1">
      <w:start w:val="1"/>
      <w:numFmt w:val="bullet"/>
      <w:lvlText w:val=""/>
      <w:lvlJc w:val="left"/>
      <w:pPr>
        <w:tabs>
          <w:tab w:val="num" w:pos="5029"/>
        </w:tabs>
        <w:ind w:left="5029" w:hanging="360"/>
      </w:pPr>
      <w:rPr>
        <w:rFonts w:ascii="Wingdings" w:hAnsi="Wingdings" w:hint="default"/>
      </w:rPr>
    </w:lvl>
    <w:lvl w:ilvl="6" w:tplc="71C4F9E0" w:tentative="1">
      <w:start w:val="1"/>
      <w:numFmt w:val="bullet"/>
      <w:lvlText w:val=""/>
      <w:lvlJc w:val="left"/>
      <w:pPr>
        <w:tabs>
          <w:tab w:val="num" w:pos="5749"/>
        </w:tabs>
        <w:ind w:left="5749" w:hanging="360"/>
      </w:pPr>
      <w:rPr>
        <w:rFonts w:ascii="Symbol" w:hAnsi="Symbol" w:hint="default"/>
      </w:rPr>
    </w:lvl>
    <w:lvl w:ilvl="7" w:tplc="A32C5B18" w:tentative="1">
      <w:start w:val="1"/>
      <w:numFmt w:val="bullet"/>
      <w:lvlText w:val="o"/>
      <w:lvlJc w:val="left"/>
      <w:pPr>
        <w:tabs>
          <w:tab w:val="num" w:pos="6469"/>
        </w:tabs>
        <w:ind w:left="6469" w:hanging="360"/>
      </w:pPr>
      <w:rPr>
        <w:rFonts w:ascii="Courier New" w:hAnsi="Courier New" w:cs="Courier New" w:hint="default"/>
      </w:rPr>
    </w:lvl>
    <w:lvl w:ilvl="8" w:tplc="0B7CD20E" w:tentative="1">
      <w:start w:val="1"/>
      <w:numFmt w:val="bullet"/>
      <w:lvlText w:val=""/>
      <w:lvlJc w:val="left"/>
      <w:pPr>
        <w:tabs>
          <w:tab w:val="num" w:pos="7189"/>
        </w:tabs>
        <w:ind w:left="7189" w:hanging="360"/>
      </w:pPr>
      <w:rPr>
        <w:rFonts w:ascii="Wingdings" w:hAnsi="Wingdings" w:hint="default"/>
      </w:rPr>
    </w:lvl>
  </w:abstractNum>
  <w:abstractNum w:abstractNumId="15">
    <w:nsid w:val="1905118E"/>
    <w:multiLevelType w:val="multilevel"/>
    <w:tmpl w:val="729E7DCE"/>
    <w:lvl w:ilvl="0">
      <w:start w:val="6"/>
      <w:numFmt w:val="decimal"/>
      <w:lvlText w:val="%1"/>
      <w:lvlJc w:val="left"/>
      <w:pPr>
        <w:ind w:left="360" w:hanging="360"/>
      </w:pPr>
      <w:rPr>
        <w:rFonts w:ascii="Times New Roman" w:eastAsia="Times New Roman" w:hAnsi="Times New Roman" w:hint="default"/>
        <w:b/>
        <w:i w:val="0"/>
      </w:rPr>
    </w:lvl>
    <w:lvl w:ilvl="1">
      <w:start w:val="1"/>
      <w:numFmt w:val="decimal"/>
      <w:lvlText w:val="%1.%2"/>
      <w:lvlJc w:val="left"/>
      <w:pPr>
        <w:ind w:left="360" w:hanging="360"/>
      </w:pPr>
      <w:rPr>
        <w:rFonts w:ascii="Times New Roman" w:eastAsia="Times New Roman" w:hAnsi="Times New Roman" w:hint="default"/>
        <w:b/>
        <w:i/>
      </w:rPr>
    </w:lvl>
    <w:lvl w:ilvl="2">
      <w:start w:val="1"/>
      <w:numFmt w:val="decimal"/>
      <w:lvlText w:val="%1.%2.%3"/>
      <w:lvlJc w:val="left"/>
      <w:pPr>
        <w:ind w:left="720" w:hanging="720"/>
      </w:pPr>
      <w:rPr>
        <w:rFonts w:ascii="Times New Roman" w:eastAsia="Times New Roman" w:hAnsi="Times New Roman" w:hint="default"/>
        <w:b/>
        <w:i/>
      </w:rPr>
    </w:lvl>
    <w:lvl w:ilvl="3">
      <w:start w:val="1"/>
      <w:numFmt w:val="decimal"/>
      <w:lvlText w:val="%1.%2.%3.%4"/>
      <w:lvlJc w:val="left"/>
      <w:pPr>
        <w:ind w:left="720" w:hanging="720"/>
      </w:pPr>
      <w:rPr>
        <w:rFonts w:ascii="Times New Roman" w:eastAsia="Times New Roman" w:hAnsi="Times New Roman" w:hint="default"/>
        <w:b/>
        <w:i/>
      </w:rPr>
    </w:lvl>
    <w:lvl w:ilvl="4">
      <w:start w:val="1"/>
      <w:numFmt w:val="decimal"/>
      <w:lvlText w:val="%1.%2.%3.%4.%5"/>
      <w:lvlJc w:val="left"/>
      <w:pPr>
        <w:ind w:left="1080" w:hanging="1080"/>
      </w:pPr>
      <w:rPr>
        <w:rFonts w:ascii="Times New Roman" w:eastAsia="Times New Roman" w:hAnsi="Times New Roman" w:hint="default"/>
        <w:b/>
        <w:i/>
      </w:rPr>
    </w:lvl>
    <w:lvl w:ilvl="5">
      <w:start w:val="1"/>
      <w:numFmt w:val="decimal"/>
      <w:lvlText w:val="%1.%2.%3.%4.%5.%6"/>
      <w:lvlJc w:val="left"/>
      <w:pPr>
        <w:ind w:left="1080" w:hanging="1080"/>
      </w:pPr>
      <w:rPr>
        <w:rFonts w:ascii="Times New Roman" w:eastAsia="Times New Roman" w:hAnsi="Times New Roman" w:hint="default"/>
        <w:b/>
        <w:i/>
      </w:rPr>
    </w:lvl>
    <w:lvl w:ilvl="6">
      <w:start w:val="1"/>
      <w:numFmt w:val="decimal"/>
      <w:lvlText w:val="%1.%2.%3.%4.%5.%6.%7"/>
      <w:lvlJc w:val="left"/>
      <w:pPr>
        <w:ind w:left="1440" w:hanging="1440"/>
      </w:pPr>
      <w:rPr>
        <w:rFonts w:ascii="Times New Roman" w:eastAsia="Times New Roman" w:hAnsi="Times New Roman" w:hint="default"/>
        <w:b/>
        <w:i/>
      </w:rPr>
    </w:lvl>
    <w:lvl w:ilvl="7">
      <w:start w:val="1"/>
      <w:numFmt w:val="decimal"/>
      <w:lvlText w:val="%1.%2.%3.%4.%5.%6.%7.%8"/>
      <w:lvlJc w:val="left"/>
      <w:pPr>
        <w:ind w:left="1440" w:hanging="1440"/>
      </w:pPr>
      <w:rPr>
        <w:rFonts w:ascii="Times New Roman" w:eastAsia="Times New Roman" w:hAnsi="Times New Roman" w:hint="default"/>
        <w:b/>
        <w:i/>
      </w:rPr>
    </w:lvl>
    <w:lvl w:ilvl="8">
      <w:start w:val="1"/>
      <w:numFmt w:val="decimal"/>
      <w:lvlText w:val="%1.%2.%3.%4.%5.%6.%7.%8.%9"/>
      <w:lvlJc w:val="left"/>
      <w:pPr>
        <w:ind w:left="1440" w:hanging="1440"/>
      </w:pPr>
      <w:rPr>
        <w:rFonts w:ascii="Times New Roman" w:eastAsia="Times New Roman" w:hAnsi="Times New Roman" w:hint="default"/>
        <w:b/>
        <w:i/>
      </w:rPr>
    </w:lvl>
  </w:abstractNum>
  <w:abstractNum w:abstractNumId="16">
    <w:nsid w:val="1D241969"/>
    <w:multiLevelType w:val="hybridMultilevel"/>
    <w:tmpl w:val="1CB0E89E"/>
    <w:lvl w:ilvl="0" w:tplc="07E09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2471"/>
        </w:tabs>
        <w:ind w:left="247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8">
    <w:nsid w:val="205E6317"/>
    <w:multiLevelType w:val="hybridMultilevel"/>
    <w:tmpl w:val="54327A20"/>
    <w:lvl w:ilvl="0" w:tplc="9FB69602">
      <w:start w:val="1"/>
      <w:numFmt w:val="bullet"/>
      <w:lvlText w:val=""/>
      <w:lvlJc w:val="left"/>
      <w:pPr>
        <w:ind w:left="1434" w:hanging="360"/>
      </w:pPr>
      <w:rPr>
        <w:rFonts w:ascii="Symbol" w:hAnsi="Symbol" w:cs="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9">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250A1BA6"/>
    <w:multiLevelType w:val="hybridMultilevel"/>
    <w:tmpl w:val="AE989DC6"/>
    <w:lvl w:ilvl="0" w:tplc="FFFFFFFF">
      <w:numFmt w:val="bullet"/>
      <w:lvlText w:val="-"/>
      <w:lvlJc w:val="left"/>
      <w:pPr>
        <w:tabs>
          <w:tab w:val="num" w:pos="1565"/>
        </w:tabs>
        <w:ind w:left="1565"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29822C89"/>
    <w:multiLevelType w:val="multilevel"/>
    <w:tmpl w:val="9384B07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2AD44C8A"/>
    <w:multiLevelType w:val="multilevel"/>
    <w:tmpl w:val="729E7DCE"/>
    <w:lvl w:ilvl="0">
      <w:start w:val="6"/>
      <w:numFmt w:val="decimal"/>
      <w:lvlText w:val="%1"/>
      <w:lvlJc w:val="left"/>
      <w:pPr>
        <w:ind w:left="360" w:hanging="360"/>
      </w:pPr>
      <w:rPr>
        <w:rFonts w:ascii="Times New Roman" w:eastAsia="Times New Roman" w:hAnsi="Times New Roman" w:hint="default"/>
        <w:b/>
        <w:i w:val="0"/>
      </w:rPr>
    </w:lvl>
    <w:lvl w:ilvl="1">
      <w:start w:val="1"/>
      <w:numFmt w:val="decimal"/>
      <w:lvlText w:val="%1.%2"/>
      <w:lvlJc w:val="left"/>
      <w:pPr>
        <w:ind w:left="360" w:hanging="360"/>
      </w:pPr>
      <w:rPr>
        <w:rFonts w:ascii="Times New Roman" w:eastAsia="Times New Roman" w:hAnsi="Times New Roman" w:hint="default"/>
        <w:b/>
        <w:i/>
      </w:rPr>
    </w:lvl>
    <w:lvl w:ilvl="2">
      <w:start w:val="1"/>
      <w:numFmt w:val="decimal"/>
      <w:lvlText w:val="%1.%2.%3"/>
      <w:lvlJc w:val="left"/>
      <w:pPr>
        <w:ind w:left="720" w:hanging="720"/>
      </w:pPr>
      <w:rPr>
        <w:rFonts w:ascii="Times New Roman" w:eastAsia="Times New Roman" w:hAnsi="Times New Roman" w:hint="default"/>
        <w:b/>
        <w:i/>
      </w:rPr>
    </w:lvl>
    <w:lvl w:ilvl="3">
      <w:start w:val="1"/>
      <w:numFmt w:val="decimal"/>
      <w:lvlText w:val="%1.%2.%3.%4"/>
      <w:lvlJc w:val="left"/>
      <w:pPr>
        <w:ind w:left="720" w:hanging="720"/>
      </w:pPr>
      <w:rPr>
        <w:rFonts w:ascii="Times New Roman" w:eastAsia="Times New Roman" w:hAnsi="Times New Roman" w:hint="default"/>
        <w:b/>
        <w:i/>
      </w:rPr>
    </w:lvl>
    <w:lvl w:ilvl="4">
      <w:start w:val="1"/>
      <w:numFmt w:val="decimal"/>
      <w:lvlText w:val="%1.%2.%3.%4.%5"/>
      <w:lvlJc w:val="left"/>
      <w:pPr>
        <w:ind w:left="1080" w:hanging="1080"/>
      </w:pPr>
      <w:rPr>
        <w:rFonts w:ascii="Times New Roman" w:eastAsia="Times New Roman" w:hAnsi="Times New Roman" w:hint="default"/>
        <w:b/>
        <w:i/>
      </w:rPr>
    </w:lvl>
    <w:lvl w:ilvl="5">
      <w:start w:val="1"/>
      <w:numFmt w:val="decimal"/>
      <w:lvlText w:val="%1.%2.%3.%4.%5.%6"/>
      <w:lvlJc w:val="left"/>
      <w:pPr>
        <w:ind w:left="1080" w:hanging="1080"/>
      </w:pPr>
      <w:rPr>
        <w:rFonts w:ascii="Times New Roman" w:eastAsia="Times New Roman" w:hAnsi="Times New Roman" w:hint="default"/>
        <w:b/>
        <w:i/>
      </w:rPr>
    </w:lvl>
    <w:lvl w:ilvl="6">
      <w:start w:val="1"/>
      <w:numFmt w:val="decimal"/>
      <w:lvlText w:val="%1.%2.%3.%4.%5.%6.%7"/>
      <w:lvlJc w:val="left"/>
      <w:pPr>
        <w:ind w:left="1440" w:hanging="1440"/>
      </w:pPr>
      <w:rPr>
        <w:rFonts w:ascii="Times New Roman" w:eastAsia="Times New Roman" w:hAnsi="Times New Roman" w:hint="default"/>
        <w:b/>
        <w:i/>
      </w:rPr>
    </w:lvl>
    <w:lvl w:ilvl="7">
      <w:start w:val="1"/>
      <w:numFmt w:val="decimal"/>
      <w:lvlText w:val="%1.%2.%3.%4.%5.%6.%7.%8"/>
      <w:lvlJc w:val="left"/>
      <w:pPr>
        <w:ind w:left="1440" w:hanging="1440"/>
      </w:pPr>
      <w:rPr>
        <w:rFonts w:ascii="Times New Roman" w:eastAsia="Times New Roman" w:hAnsi="Times New Roman" w:hint="default"/>
        <w:b/>
        <w:i/>
      </w:rPr>
    </w:lvl>
    <w:lvl w:ilvl="8">
      <w:start w:val="1"/>
      <w:numFmt w:val="decimal"/>
      <w:lvlText w:val="%1.%2.%3.%4.%5.%6.%7.%8.%9"/>
      <w:lvlJc w:val="left"/>
      <w:pPr>
        <w:ind w:left="1440" w:hanging="1440"/>
      </w:pPr>
      <w:rPr>
        <w:rFonts w:ascii="Times New Roman" w:eastAsia="Times New Roman" w:hAnsi="Times New Roman" w:hint="default"/>
        <w:b/>
        <w:i/>
      </w:rPr>
    </w:lvl>
  </w:abstractNum>
  <w:abstractNum w:abstractNumId="24">
    <w:nsid w:val="2B9246C8"/>
    <w:multiLevelType w:val="multilevel"/>
    <w:tmpl w:val="729E7DCE"/>
    <w:lvl w:ilvl="0">
      <w:start w:val="6"/>
      <w:numFmt w:val="decimal"/>
      <w:lvlText w:val="%1"/>
      <w:lvlJc w:val="left"/>
      <w:pPr>
        <w:ind w:left="360" w:hanging="360"/>
      </w:pPr>
      <w:rPr>
        <w:rFonts w:ascii="Times New Roman" w:eastAsia="Times New Roman" w:hAnsi="Times New Roman" w:hint="default"/>
        <w:b/>
        <w:i w:val="0"/>
      </w:rPr>
    </w:lvl>
    <w:lvl w:ilvl="1">
      <w:start w:val="1"/>
      <w:numFmt w:val="decimal"/>
      <w:lvlText w:val="%1.%2"/>
      <w:lvlJc w:val="left"/>
      <w:pPr>
        <w:ind w:left="360" w:hanging="360"/>
      </w:pPr>
      <w:rPr>
        <w:rFonts w:ascii="Times New Roman" w:eastAsia="Times New Roman" w:hAnsi="Times New Roman" w:hint="default"/>
        <w:b/>
        <w:i/>
      </w:rPr>
    </w:lvl>
    <w:lvl w:ilvl="2">
      <w:start w:val="1"/>
      <w:numFmt w:val="decimal"/>
      <w:lvlText w:val="%1.%2.%3"/>
      <w:lvlJc w:val="left"/>
      <w:pPr>
        <w:ind w:left="720" w:hanging="720"/>
      </w:pPr>
      <w:rPr>
        <w:rFonts w:ascii="Times New Roman" w:eastAsia="Times New Roman" w:hAnsi="Times New Roman" w:hint="default"/>
        <w:b/>
        <w:i/>
      </w:rPr>
    </w:lvl>
    <w:lvl w:ilvl="3">
      <w:start w:val="1"/>
      <w:numFmt w:val="decimal"/>
      <w:lvlText w:val="%1.%2.%3.%4"/>
      <w:lvlJc w:val="left"/>
      <w:pPr>
        <w:ind w:left="720" w:hanging="720"/>
      </w:pPr>
      <w:rPr>
        <w:rFonts w:ascii="Times New Roman" w:eastAsia="Times New Roman" w:hAnsi="Times New Roman" w:hint="default"/>
        <w:b/>
        <w:i/>
      </w:rPr>
    </w:lvl>
    <w:lvl w:ilvl="4">
      <w:start w:val="1"/>
      <w:numFmt w:val="decimal"/>
      <w:lvlText w:val="%1.%2.%3.%4.%5"/>
      <w:lvlJc w:val="left"/>
      <w:pPr>
        <w:ind w:left="1080" w:hanging="1080"/>
      </w:pPr>
      <w:rPr>
        <w:rFonts w:ascii="Times New Roman" w:eastAsia="Times New Roman" w:hAnsi="Times New Roman" w:hint="default"/>
        <w:b/>
        <w:i/>
      </w:rPr>
    </w:lvl>
    <w:lvl w:ilvl="5">
      <w:start w:val="1"/>
      <w:numFmt w:val="decimal"/>
      <w:lvlText w:val="%1.%2.%3.%4.%5.%6"/>
      <w:lvlJc w:val="left"/>
      <w:pPr>
        <w:ind w:left="1080" w:hanging="1080"/>
      </w:pPr>
      <w:rPr>
        <w:rFonts w:ascii="Times New Roman" w:eastAsia="Times New Roman" w:hAnsi="Times New Roman" w:hint="default"/>
        <w:b/>
        <w:i/>
      </w:rPr>
    </w:lvl>
    <w:lvl w:ilvl="6">
      <w:start w:val="1"/>
      <w:numFmt w:val="decimal"/>
      <w:lvlText w:val="%1.%2.%3.%4.%5.%6.%7"/>
      <w:lvlJc w:val="left"/>
      <w:pPr>
        <w:ind w:left="1440" w:hanging="1440"/>
      </w:pPr>
      <w:rPr>
        <w:rFonts w:ascii="Times New Roman" w:eastAsia="Times New Roman" w:hAnsi="Times New Roman" w:hint="default"/>
        <w:b/>
        <w:i/>
      </w:rPr>
    </w:lvl>
    <w:lvl w:ilvl="7">
      <w:start w:val="1"/>
      <w:numFmt w:val="decimal"/>
      <w:lvlText w:val="%1.%2.%3.%4.%5.%6.%7.%8"/>
      <w:lvlJc w:val="left"/>
      <w:pPr>
        <w:ind w:left="1440" w:hanging="1440"/>
      </w:pPr>
      <w:rPr>
        <w:rFonts w:ascii="Times New Roman" w:eastAsia="Times New Roman" w:hAnsi="Times New Roman" w:hint="default"/>
        <w:b/>
        <w:i/>
      </w:rPr>
    </w:lvl>
    <w:lvl w:ilvl="8">
      <w:start w:val="1"/>
      <w:numFmt w:val="decimal"/>
      <w:lvlText w:val="%1.%2.%3.%4.%5.%6.%7.%8.%9"/>
      <w:lvlJc w:val="left"/>
      <w:pPr>
        <w:ind w:left="1440" w:hanging="1440"/>
      </w:pPr>
      <w:rPr>
        <w:rFonts w:ascii="Times New Roman" w:eastAsia="Times New Roman" w:hAnsi="Times New Roman" w:hint="default"/>
        <w:b/>
        <w:i/>
      </w:rPr>
    </w:lvl>
  </w:abstractNum>
  <w:abstractNum w:abstractNumId="25">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1566005"/>
    <w:multiLevelType w:val="hybridMultilevel"/>
    <w:tmpl w:val="1646C822"/>
    <w:lvl w:ilvl="0" w:tplc="D2CA2642">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356A5FCE"/>
    <w:multiLevelType w:val="multilevel"/>
    <w:tmpl w:val="0EB0DF1E"/>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8">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9">
    <w:nsid w:val="36603FC8"/>
    <w:multiLevelType w:val="hybridMultilevel"/>
    <w:tmpl w:val="B7887BEE"/>
    <w:lvl w:ilvl="0" w:tplc="B6CC5190">
      <w:start w:val="1"/>
      <w:numFmt w:val="bullet"/>
      <w:pStyle w:val="a1"/>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91F1050"/>
    <w:multiLevelType w:val="hybridMultilevel"/>
    <w:tmpl w:val="25B8559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A2D0FE5"/>
    <w:multiLevelType w:val="hybridMultilevel"/>
    <w:tmpl w:val="46C42D28"/>
    <w:lvl w:ilvl="0" w:tplc="FB9C416E">
      <w:start w:val="1"/>
      <w:numFmt w:val="decimal"/>
      <w:lvlText w:val="%1."/>
      <w:lvlJc w:val="left"/>
      <w:pPr>
        <w:tabs>
          <w:tab w:val="num" w:pos="1065"/>
        </w:tabs>
        <w:ind w:left="1065" w:hanging="705"/>
      </w:pPr>
      <w:rPr>
        <w:rFonts w:cs="Times New Roman" w:hint="default"/>
      </w:rPr>
    </w:lvl>
    <w:lvl w:ilvl="1" w:tplc="750499DA" w:tentative="1">
      <w:start w:val="1"/>
      <w:numFmt w:val="lowerLetter"/>
      <w:lvlText w:val="%2."/>
      <w:lvlJc w:val="left"/>
      <w:pPr>
        <w:tabs>
          <w:tab w:val="num" w:pos="1440"/>
        </w:tabs>
        <w:ind w:left="1440" w:hanging="360"/>
      </w:pPr>
      <w:rPr>
        <w:rFonts w:cs="Times New Roman"/>
      </w:rPr>
    </w:lvl>
    <w:lvl w:ilvl="2" w:tplc="B5DE9D26" w:tentative="1">
      <w:start w:val="1"/>
      <w:numFmt w:val="lowerRoman"/>
      <w:lvlText w:val="%3."/>
      <w:lvlJc w:val="right"/>
      <w:pPr>
        <w:tabs>
          <w:tab w:val="num" w:pos="2160"/>
        </w:tabs>
        <w:ind w:left="2160" w:hanging="180"/>
      </w:pPr>
      <w:rPr>
        <w:rFonts w:cs="Times New Roman"/>
      </w:rPr>
    </w:lvl>
    <w:lvl w:ilvl="3" w:tplc="63D0B25E" w:tentative="1">
      <w:start w:val="1"/>
      <w:numFmt w:val="decimal"/>
      <w:lvlText w:val="%4."/>
      <w:lvlJc w:val="left"/>
      <w:pPr>
        <w:tabs>
          <w:tab w:val="num" w:pos="2880"/>
        </w:tabs>
        <w:ind w:left="2880" w:hanging="360"/>
      </w:pPr>
      <w:rPr>
        <w:rFonts w:cs="Times New Roman"/>
      </w:rPr>
    </w:lvl>
    <w:lvl w:ilvl="4" w:tplc="3BBC21AE" w:tentative="1">
      <w:start w:val="1"/>
      <w:numFmt w:val="lowerLetter"/>
      <w:lvlText w:val="%5."/>
      <w:lvlJc w:val="left"/>
      <w:pPr>
        <w:tabs>
          <w:tab w:val="num" w:pos="3600"/>
        </w:tabs>
        <w:ind w:left="3600" w:hanging="360"/>
      </w:pPr>
      <w:rPr>
        <w:rFonts w:cs="Times New Roman"/>
      </w:rPr>
    </w:lvl>
    <w:lvl w:ilvl="5" w:tplc="84088504" w:tentative="1">
      <w:start w:val="1"/>
      <w:numFmt w:val="lowerRoman"/>
      <w:lvlText w:val="%6."/>
      <w:lvlJc w:val="right"/>
      <w:pPr>
        <w:tabs>
          <w:tab w:val="num" w:pos="4320"/>
        </w:tabs>
        <w:ind w:left="4320" w:hanging="180"/>
      </w:pPr>
      <w:rPr>
        <w:rFonts w:cs="Times New Roman"/>
      </w:rPr>
    </w:lvl>
    <w:lvl w:ilvl="6" w:tplc="74EC191A" w:tentative="1">
      <w:start w:val="1"/>
      <w:numFmt w:val="decimal"/>
      <w:lvlText w:val="%7."/>
      <w:lvlJc w:val="left"/>
      <w:pPr>
        <w:tabs>
          <w:tab w:val="num" w:pos="5040"/>
        </w:tabs>
        <w:ind w:left="5040" w:hanging="360"/>
      </w:pPr>
      <w:rPr>
        <w:rFonts w:cs="Times New Roman"/>
      </w:rPr>
    </w:lvl>
    <w:lvl w:ilvl="7" w:tplc="75B28D3C" w:tentative="1">
      <w:start w:val="1"/>
      <w:numFmt w:val="lowerLetter"/>
      <w:lvlText w:val="%8."/>
      <w:lvlJc w:val="left"/>
      <w:pPr>
        <w:tabs>
          <w:tab w:val="num" w:pos="5760"/>
        </w:tabs>
        <w:ind w:left="5760" w:hanging="360"/>
      </w:pPr>
      <w:rPr>
        <w:rFonts w:cs="Times New Roman"/>
      </w:rPr>
    </w:lvl>
    <w:lvl w:ilvl="8" w:tplc="C4C41080" w:tentative="1">
      <w:start w:val="1"/>
      <w:numFmt w:val="lowerRoman"/>
      <w:lvlText w:val="%9."/>
      <w:lvlJc w:val="right"/>
      <w:pPr>
        <w:tabs>
          <w:tab w:val="num" w:pos="6480"/>
        </w:tabs>
        <w:ind w:left="6480" w:hanging="180"/>
      </w:pPr>
      <w:rPr>
        <w:rFonts w:cs="Times New Roman"/>
      </w:rPr>
    </w:lvl>
  </w:abstractNum>
  <w:abstractNum w:abstractNumId="32">
    <w:nsid w:val="3D5F1494"/>
    <w:multiLevelType w:val="hybridMultilevel"/>
    <w:tmpl w:val="71B6E004"/>
    <w:lvl w:ilvl="0" w:tplc="35F66D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E6F37A6"/>
    <w:multiLevelType w:val="multilevel"/>
    <w:tmpl w:val="424857E0"/>
    <w:lvl w:ilvl="0">
      <w:start w:val="13"/>
      <w:numFmt w:val="decimal"/>
      <w:lvlText w:val="%1."/>
      <w:lvlJc w:val="left"/>
      <w:pPr>
        <w:ind w:left="660" w:hanging="660"/>
      </w:pPr>
      <w:rPr>
        <w:rFonts w:hint="default"/>
      </w:rPr>
    </w:lvl>
    <w:lvl w:ilvl="1">
      <w:start w:val="3"/>
      <w:numFmt w:val="decimal"/>
      <w:lvlText w:val="%1.%2."/>
      <w:lvlJc w:val="left"/>
      <w:pPr>
        <w:ind w:left="731"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7">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8">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nsid w:val="57C855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41">
    <w:nsid w:val="69C203A3"/>
    <w:multiLevelType w:val="hybridMultilevel"/>
    <w:tmpl w:val="1646C822"/>
    <w:lvl w:ilvl="0" w:tplc="D2CA2642">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B317CEA"/>
    <w:multiLevelType w:val="multilevel"/>
    <w:tmpl w:val="5E4273C4"/>
    <w:lvl w:ilvl="0">
      <w:start w:val="1"/>
      <w:numFmt w:val="decimal"/>
      <w:pStyle w:val="a2"/>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4">
    <w:nsid w:val="72E05A6E"/>
    <w:multiLevelType w:val="hybridMultilevel"/>
    <w:tmpl w:val="E0BAD518"/>
    <w:lvl w:ilvl="0" w:tplc="04190003">
      <w:start w:val="3"/>
      <w:numFmt w:val="decimal"/>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5">
    <w:nsid w:val="737359D8"/>
    <w:multiLevelType w:val="multilevel"/>
    <w:tmpl w:val="729E7DCE"/>
    <w:lvl w:ilvl="0">
      <w:start w:val="6"/>
      <w:numFmt w:val="decimal"/>
      <w:lvlText w:val="%1"/>
      <w:lvlJc w:val="left"/>
      <w:pPr>
        <w:ind w:left="360" w:hanging="360"/>
      </w:pPr>
      <w:rPr>
        <w:rFonts w:ascii="Times New Roman" w:eastAsia="Times New Roman" w:hAnsi="Times New Roman" w:hint="default"/>
        <w:b/>
        <w:i w:val="0"/>
      </w:rPr>
    </w:lvl>
    <w:lvl w:ilvl="1">
      <w:start w:val="1"/>
      <w:numFmt w:val="decimal"/>
      <w:lvlText w:val="%1.%2"/>
      <w:lvlJc w:val="left"/>
      <w:pPr>
        <w:ind w:left="360" w:hanging="360"/>
      </w:pPr>
      <w:rPr>
        <w:rFonts w:ascii="Times New Roman" w:eastAsia="Times New Roman" w:hAnsi="Times New Roman" w:hint="default"/>
        <w:b/>
        <w:i/>
      </w:rPr>
    </w:lvl>
    <w:lvl w:ilvl="2">
      <w:start w:val="1"/>
      <w:numFmt w:val="decimal"/>
      <w:lvlText w:val="%1.%2.%3"/>
      <w:lvlJc w:val="left"/>
      <w:pPr>
        <w:ind w:left="720" w:hanging="720"/>
      </w:pPr>
      <w:rPr>
        <w:rFonts w:ascii="Times New Roman" w:eastAsia="Times New Roman" w:hAnsi="Times New Roman" w:hint="default"/>
        <w:b/>
        <w:i/>
      </w:rPr>
    </w:lvl>
    <w:lvl w:ilvl="3">
      <w:start w:val="1"/>
      <w:numFmt w:val="decimal"/>
      <w:lvlText w:val="%1.%2.%3.%4"/>
      <w:lvlJc w:val="left"/>
      <w:pPr>
        <w:ind w:left="720" w:hanging="720"/>
      </w:pPr>
      <w:rPr>
        <w:rFonts w:ascii="Times New Roman" w:eastAsia="Times New Roman" w:hAnsi="Times New Roman" w:hint="default"/>
        <w:b/>
        <w:i/>
      </w:rPr>
    </w:lvl>
    <w:lvl w:ilvl="4">
      <w:start w:val="1"/>
      <w:numFmt w:val="decimal"/>
      <w:lvlText w:val="%1.%2.%3.%4.%5"/>
      <w:lvlJc w:val="left"/>
      <w:pPr>
        <w:ind w:left="1080" w:hanging="1080"/>
      </w:pPr>
      <w:rPr>
        <w:rFonts w:ascii="Times New Roman" w:eastAsia="Times New Roman" w:hAnsi="Times New Roman" w:hint="default"/>
        <w:b/>
        <w:i/>
      </w:rPr>
    </w:lvl>
    <w:lvl w:ilvl="5">
      <w:start w:val="1"/>
      <w:numFmt w:val="decimal"/>
      <w:lvlText w:val="%1.%2.%3.%4.%5.%6"/>
      <w:lvlJc w:val="left"/>
      <w:pPr>
        <w:ind w:left="1080" w:hanging="1080"/>
      </w:pPr>
      <w:rPr>
        <w:rFonts w:ascii="Times New Roman" w:eastAsia="Times New Roman" w:hAnsi="Times New Roman" w:hint="default"/>
        <w:b/>
        <w:i/>
      </w:rPr>
    </w:lvl>
    <w:lvl w:ilvl="6">
      <w:start w:val="1"/>
      <w:numFmt w:val="decimal"/>
      <w:lvlText w:val="%1.%2.%3.%4.%5.%6.%7"/>
      <w:lvlJc w:val="left"/>
      <w:pPr>
        <w:ind w:left="1440" w:hanging="1440"/>
      </w:pPr>
      <w:rPr>
        <w:rFonts w:ascii="Times New Roman" w:eastAsia="Times New Roman" w:hAnsi="Times New Roman" w:hint="default"/>
        <w:b/>
        <w:i/>
      </w:rPr>
    </w:lvl>
    <w:lvl w:ilvl="7">
      <w:start w:val="1"/>
      <w:numFmt w:val="decimal"/>
      <w:lvlText w:val="%1.%2.%3.%4.%5.%6.%7.%8"/>
      <w:lvlJc w:val="left"/>
      <w:pPr>
        <w:ind w:left="1440" w:hanging="1440"/>
      </w:pPr>
      <w:rPr>
        <w:rFonts w:ascii="Times New Roman" w:eastAsia="Times New Roman" w:hAnsi="Times New Roman" w:hint="default"/>
        <w:b/>
        <w:i/>
      </w:rPr>
    </w:lvl>
    <w:lvl w:ilvl="8">
      <w:start w:val="1"/>
      <w:numFmt w:val="decimal"/>
      <w:lvlText w:val="%1.%2.%3.%4.%5.%6.%7.%8.%9"/>
      <w:lvlJc w:val="left"/>
      <w:pPr>
        <w:ind w:left="1440" w:hanging="1440"/>
      </w:pPr>
      <w:rPr>
        <w:rFonts w:ascii="Times New Roman" w:eastAsia="Times New Roman" w:hAnsi="Times New Roman" w:hint="default"/>
        <w:b/>
        <w:i/>
      </w:rPr>
    </w:lvl>
  </w:abstractNum>
  <w:abstractNum w:abstractNumId="46">
    <w:nsid w:val="773E4969"/>
    <w:multiLevelType w:val="multilevel"/>
    <w:tmpl w:val="0BF073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77D756A6"/>
    <w:multiLevelType w:val="hybridMultilevel"/>
    <w:tmpl w:val="CCB8406E"/>
    <w:lvl w:ilvl="0" w:tplc="FFFFFFFF">
      <w:start w:val="1"/>
      <w:numFmt w:val="decimal"/>
      <w:lvlText w:val="%1."/>
      <w:lvlJc w:val="left"/>
      <w:pPr>
        <w:tabs>
          <w:tab w:val="num" w:pos="960"/>
        </w:tabs>
        <w:ind w:left="960" w:hanging="360"/>
      </w:pPr>
    </w:lvl>
    <w:lvl w:ilvl="1" w:tplc="FFFFFFFF">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48">
    <w:nsid w:val="78B20905"/>
    <w:multiLevelType w:val="multilevel"/>
    <w:tmpl w:val="78DE7E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B46D2D"/>
    <w:multiLevelType w:val="multilevel"/>
    <w:tmpl w:val="2C262504"/>
    <w:lvl w:ilvl="0">
      <w:start w:val="1"/>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4"/>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num w:numId="1">
    <w:abstractNumId w:val="38"/>
  </w:num>
  <w:num w:numId="2">
    <w:abstractNumId w:val="19"/>
  </w:num>
  <w:num w:numId="3">
    <w:abstractNumId w:val="0"/>
  </w:num>
  <w:num w:numId="4">
    <w:abstractNumId w:val="1"/>
  </w:num>
  <w:num w:numId="5">
    <w:abstractNumId w:val="11"/>
  </w:num>
  <w:num w:numId="6">
    <w:abstractNumId w:val="34"/>
  </w:num>
  <w:num w:numId="7">
    <w:abstractNumId w:val="43"/>
  </w:num>
  <w:num w:numId="8">
    <w:abstractNumId w:val="40"/>
  </w:num>
  <w:num w:numId="9">
    <w:abstractNumId w:val="2"/>
  </w:num>
  <w:num w:numId="10">
    <w:abstractNumId w:val="37"/>
  </w:num>
  <w:num w:numId="11">
    <w:abstractNumId w:val="7"/>
  </w:num>
  <w:num w:numId="12">
    <w:abstractNumId w:val="28"/>
  </w:num>
  <w:num w:numId="13">
    <w:abstractNumId w:val="35"/>
  </w:num>
  <w:num w:numId="14">
    <w:abstractNumId w:val="29"/>
  </w:num>
  <w:num w:numId="15">
    <w:abstractNumId w:val="44"/>
  </w:num>
  <w:num w:numId="16">
    <w:abstractNumId w:val="22"/>
  </w:num>
  <w:num w:numId="17">
    <w:abstractNumId w:val="31"/>
  </w:num>
  <w:num w:numId="18">
    <w:abstractNumId w:val="46"/>
  </w:num>
  <w:num w:numId="19">
    <w:abstractNumId w:val="32"/>
  </w:num>
  <w:num w:numId="20">
    <w:abstractNumId w:val="18"/>
  </w:num>
  <w:num w:numId="21">
    <w:abstractNumId w:val="36"/>
  </w:num>
  <w:num w:numId="22">
    <w:abstractNumId w:val="9"/>
  </w:num>
  <w:num w:numId="23">
    <w:abstractNumId w:val="21"/>
  </w:num>
  <w:num w:numId="24">
    <w:abstractNumId w:val="6"/>
  </w:num>
  <w:num w:numId="25">
    <w:abstractNumId w:val="33"/>
  </w:num>
  <w:num w:numId="26">
    <w:abstractNumId w:val="20"/>
  </w:num>
  <w:num w:numId="27">
    <w:abstractNumId w:val="49"/>
  </w:num>
  <w:num w:numId="28">
    <w:abstractNumId w:val="30"/>
  </w:num>
  <w:num w:numId="29">
    <w:abstractNumId w:val="14"/>
  </w:num>
  <w:num w:numId="30">
    <w:abstractNumId w:val="10"/>
  </w:num>
  <w:num w:numId="31">
    <w:abstractNumId w:val="8"/>
  </w:num>
  <w:num w:numId="32">
    <w:abstractNumId w:val="16"/>
  </w:num>
  <w:num w:numId="33">
    <w:abstractNumId w:val="42"/>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5"/>
  </w:num>
  <w:num w:numId="37">
    <w:abstractNumId w:val="23"/>
  </w:num>
  <w:num w:numId="38">
    <w:abstractNumId w:val="45"/>
  </w:num>
  <w:num w:numId="39">
    <w:abstractNumId w:val="24"/>
  </w:num>
  <w:num w:numId="40">
    <w:abstractNumId w:val="25"/>
  </w:num>
  <w:num w:numId="41">
    <w:abstractNumId w:val="5"/>
  </w:num>
  <w:num w:numId="42">
    <w:abstractNumId w:val="13"/>
  </w:num>
  <w:num w:numId="43">
    <w:abstractNumId w:val="39"/>
  </w:num>
  <w:num w:numId="44">
    <w:abstractNumId w:val="48"/>
  </w:num>
  <w:num w:numId="45">
    <w:abstractNumId w:val="17"/>
  </w:num>
  <w:num w:numId="46">
    <w:abstractNumId w:val="27"/>
  </w:num>
  <w:num w:numId="47">
    <w:abstractNumId w:val="47"/>
  </w:num>
  <w:num w:numId="48">
    <w:abstractNumId w:val="12"/>
  </w:num>
  <w:num w:numId="49">
    <w:abstractNumId w:val="26"/>
  </w:num>
  <w:num w:numId="50">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5F64"/>
    <w:rsid w:val="0002698B"/>
    <w:rsid w:val="000272E8"/>
    <w:rsid w:val="00030AD0"/>
    <w:rsid w:val="0003127F"/>
    <w:rsid w:val="00031332"/>
    <w:rsid w:val="00031F7D"/>
    <w:rsid w:val="00041E26"/>
    <w:rsid w:val="00045EA6"/>
    <w:rsid w:val="00046FE4"/>
    <w:rsid w:val="00050F0F"/>
    <w:rsid w:val="00051A5A"/>
    <w:rsid w:val="00054C5B"/>
    <w:rsid w:val="00054F65"/>
    <w:rsid w:val="0005597E"/>
    <w:rsid w:val="000605EE"/>
    <w:rsid w:val="00060E39"/>
    <w:rsid w:val="000615AE"/>
    <w:rsid w:val="000652C1"/>
    <w:rsid w:val="000675A3"/>
    <w:rsid w:val="00070C6F"/>
    <w:rsid w:val="00072BF0"/>
    <w:rsid w:val="0007377B"/>
    <w:rsid w:val="00073928"/>
    <w:rsid w:val="00081BE4"/>
    <w:rsid w:val="00082C76"/>
    <w:rsid w:val="0008456E"/>
    <w:rsid w:val="00084665"/>
    <w:rsid w:val="00087FD6"/>
    <w:rsid w:val="000904F7"/>
    <w:rsid w:val="00091AC1"/>
    <w:rsid w:val="00091ECF"/>
    <w:rsid w:val="000933D8"/>
    <w:rsid w:val="00095561"/>
    <w:rsid w:val="00096A08"/>
    <w:rsid w:val="000A2C73"/>
    <w:rsid w:val="000A301E"/>
    <w:rsid w:val="000B1A12"/>
    <w:rsid w:val="000B35A5"/>
    <w:rsid w:val="000C21AA"/>
    <w:rsid w:val="000C2567"/>
    <w:rsid w:val="000C61CF"/>
    <w:rsid w:val="000D0C8E"/>
    <w:rsid w:val="000D1DBE"/>
    <w:rsid w:val="000D30AA"/>
    <w:rsid w:val="000D3AA4"/>
    <w:rsid w:val="000D611E"/>
    <w:rsid w:val="000D7AA5"/>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307"/>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2728"/>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77044"/>
    <w:rsid w:val="0018063E"/>
    <w:rsid w:val="00180E68"/>
    <w:rsid w:val="00181920"/>
    <w:rsid w:val="00182F6E"/>
    <w:rsid w:val="00183625"/>
    <w:rsid w:val="00185250"/>
    <w:rsid w:val="00185CEC"/>
    <w:rsid w:val="001920C0"/>
    <w:rsid w:val="001922DD"/>
    <w:rsid w:val="00194D90"/>
    <w:rsid w:val="001976B4"/>
    <w:rsid w:val="00197803"/>
    <w:rsid w:val="001A3201"/>
    <w:rsid w:val="001A48AA"/>
    <w:rsid w:val="001A71AF"/>
    <w:rsid w:val="001B0D92"/>
    <w:rsid w:val="001B5500"/>
    <w:rsid w:val="001B6D32"/>
    <w:rsid w:val="001C1CA8"/>
    <w:rsid w:val="001C57AF"/>
    <w:rsid w:val="001D139C"/>
    <w:rsid w:val="001D16F4"/>
    <w:rsid w:val="001D227C"/>
    <w:rsid w:val="001D292D"/>
    <w:rsid w:val="001D2FB2"/>
    <w:rsid w:val="001D60A8"/>
    <w:rsid w:val="001E0505"/>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46C"/>
    <w:rsid w:val="00217916"/>
    <w:rsid w:val="002201F8"/>
    <w:rsid w:val="00221B15"/>
    <w:rsid w:val="00222131"/>
    <w:rsid w:val="002228FF"/>
    <w:rsid w:val="0022312B"/>
    <w:rsid w:val="00223A9C"/>
    <w:rsid w:val="002263E2"/>
    <w:rsid w:val="0022682C"/>
    <w:rsid w:val="00227BEF"/>
    <w:rsid w:val="00230B3A"/>
    <w:rsid w:val="00231875"/>
    <w:rsid w:val="00232202"/>
    <w:rsid w:val="00232250"/>
    <w:rsid w:val="0023419C"/>
    <w:rsid w:val="0023464B"/>
    <w:rsid w:val="00235693"/>
    <w:rsid w:val="002371B2"/>
    <w:rsid w:val="002379E8"/>
    <w:rsid w:val="00241641"/>
    <w:rsid w:val="002429EC"/>
    <w:rsid w:val="00243077"/>
    <w:rsid w:val="00243C77"/>
    <w:rsid w:val="002454E5"/>
    <w:rsid w:val="00246571"/>
    <w:rsid w:val="002465E4"/>
    <w:rsid w:val="002534F3"/>
    <w:rsid w:val="00253534"/>
    <w:rsid w:val="00260857"/>
    <w:rsid w:val="00264507"/>
    <w:rsid w:val="00264546"/>
    <w:rsid w:val="00272279"/>
    <w:rsid w:val="00275D44"/>
    <w:rsid w:val="002763D2"/>
    <w:rsid w:val="002769D4"/>
    <w:rsid w:val="00281892"/>
    <w:rsid w:val="00284DA2"/>
    <w:rsid w:val="00285B8E"/>
    <w:rsid w:val="00287357"/>
    <w:rsid w:val="0028788F"/>
    <w:rsid w:val="0029002C"/>
    <w:rsid w:val="00292B13"/>
    <w:rsid w:val="00293A05"/>
    <w:rsid w:val="00295A8B"/>
    <w:rsid w:val="0029768A"/>
    <w:rsid w:val="002A1F5F"/>
    <w:rsid w:val="002A2069"/>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348"/>
    <w:rsid w:val="002D3526"/>
    <w:rsid w:val="002D4ACC"/>
    <w:rsid w:val="002D56BD"/>
    <w:rsid w:val="002D61CF"/>
    <w:rsid w:val="002D63B3"/>
    <w:rsid w:val="002D6A34"/>
    <w:rsid w:val="002D775B"/>
    <w:rsid w:val="002D79BF"/>
    <w:rsid w:val="002E1720"/>
    <w:rsid w:val="002E2F87"/>
    <w:rsid w:val="002E5CAF"/>
    <w:rsid w:val="002E6C36"/>
    <w:rsid w:val="002E6CF3"/>
    <w:rsid w:val="002E7D6F"/>
    <w:rsid w:val="002F0885"/>
    <w:rsid w:val="002F3002"/>
    <w:rsid w:val="002F41D1"/>
    <w:rsid w:val="002F5A04"/>
    <w:rsid w:val="002F7C30"/>
    <w:rsid w:val="00301792"/>
    <w:rsid w:val="00307E37"/>
    <w:rsid w:val="00310201"/>
    <w:rsid w:val="003120C9"/>
    <w:rsid w:val="00314410"/>
    <w:rsid w:val="0031673D"/>
    <w:rsid w:val="00317513"/>
    <w:rsid w:val="00321533"/>
    <w:rsid w:val="00322F44"/>
    <w:rsid w:val="00326220"/>
    <w:rsid w:val="00327D01"/>
    <w:rsid w:val="0033049F"/>
    <w:rsid w:val="00330BCD"/>
    <w:rsid w:val="003315DB"/>
    <w:rsid w:val="003336C7"/>
    <w:rsid w:val="0033651A"/>
    <w:rsid w:val="00336774"/>
    <w:rsid w:val="0033678E"/>
    <w:rsid w:val="003378F0"/>
    <w:rsid w:val="0034156F"/>
    <w:rsid w:val="00341D05"/>
    <w:rsid w:val="003426EF"/>
    <w:rsid w:val="00344A07"/>
    <w:rsid w:val="00350BB9"/>
    <w:rsid w:val="003511CA"/>
    <w:rsid w:val="003541F6"/>
    <w:rsid w:val="00355876"/>
    <w:rsid w:val="00355F1C"/>
    <w:rsid w:val="00356029"/>
    <w:rsid w:val="0035661C"/>
    <w:rsid w:val="0036103B"/>
    <w:rsid w:val="003614A1"/>
    <w:rsid w:val="00361A0D"/>
    <w:rsid w:val="003625B2"/>
    <w:rsid w:val="003642A2"/>
    <w:rsid w:val="00365B1E"/>
    <w:rsid w:val="00365F3E"/>
    <w:rsid w:val="00370827"/>
    <w:rsid w:val="003720ED"/>
    <w:rsid w:val="00374D52"/>
    <w:rsid w:val="00376D78"/>
    <w:rsid w:val="003819BA"/>
    <w:rsid w:val="00382B1A"/>
    <w:rsid w:val="00383ED8"/>
    <w:rsid w:val="003844A9"/>
    <w:rsid w:val="003856EC"/>
    <w:rsid w:val="00392098"/>
    <w:rsid w:val="00393F20"/>
    <w:rsid w:val="00396D01"/>
    <w:rsid w:val="003971C5"/>
    <w:rsid w:val="003A082D"/>
    <w:rsid w:val="003A177E"/>
    <w:rsid w:val="003A24C1"/>
    <w:rsid w:val="003A2B6A"/>
    <w:rsid w:val="003A5D2E"/>
    <w:rsid w:val="003A6BF3"/>
    <w:rsid w:val="003A71EA"/>
    <w:rsid w:val="003A7307"/>
    <w:rsid w:val="003B099B"/>
    <w:rsid w:val="003B122A"/>
    <w:rsid w:val="003B265E"/>
    <w:rsid w:val="003B36BB"/>
    <w:rsid w:val="003B6461"/>
    <w:rsid w:val="003C01DD"/>
    <w:rsid w:val="003C07E4"/>
    <w:rsid w:val="003C17CA"/>
    <w:rsid w:val="003C31EC"/>
    <w:rsid w:val="003C3AED"/>
    <w:rsid w:val="003D006B"/>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2E31"/>
    <w:rsid w:val="0043269E"/>
    <w:rsid w:val="0043558D"/>
    <w:rsid w:val="004368CC"/>
    <w:rsid w:val="004409B1"/>
    <w:rsid w:val="00440B48"/>
    <w:rsid w:val="0044184A"/>
    <w:rsid w:val="004434A0"/>
    <w:rsid w:val="00446DC8"/>
    <w:rsid w:val="004535F6"/>
    <w:rsid w:val="00455311"/>
    <w:rsid w:val="00455F1E"/>
    <w:rsid w:val="004600D0"/>
    <w:rsid w:val="00460C79"/>
    <w:rsid w:val="00461A14"/>
    <w:rsid w:val="00462C0F"/>
    <w:rsid w:val="00465FAE"/>
    <w:rsid w:val="0047016F"/>
    <w:rsid w:val="0047020F"/>
    <w:rsid w:val="00471E6F"/>
    <w:rsid w:val="00471EFD"/>
    <w:rsid w:val="00471F27"/>
    <w:rsid w:val="00471FFF"/>
    <w:rsid w:val="00472A8D"/>
    <w:rsid w:val="00482429"/>
    <w:rsid w:val="00482B7A"/>
    <w:rsid w:val="00491BA3"/>
    <w:rsid w:val="00492BEE"/>
    <w:rsid w:val="00493A22"/>
    <w:rsid w:val="00494EA0"/>
    <w:rsid w:val="004962CD"/>
    <w:rsid w:val="00497A62"/>
    <w:rsid w:val="004A3ECB"/>
    <w:rsid w:val="004A4973"/>
    <w:rsid w:val="004A6FBA"/>
    <w:rsid w:val="004A71A6"/>
    <w:rsid w:val="004A78FC"/>
    <w:rsid w:val="004B0550"/>
    <w:rsid w:val="004B14B0"/>
    <w:rsid w:val="004B3292"/>
    <w:rsid w:val="004B7B7C"/>
    <w:rsid w:val="004C459F"/>
    <w:rsid w:val="004C491B"/>
    <w:rsid w:val="004C60E4"/>
    <w:rsid w:val="004C62A3"/>
    <w:rsid w:val="004D0E0B"/>
    <w:rsid w:val="004D1675"/>
    <w:rsid w:val="004D21E7"/>
    <w:rsid w:val="004D47FC"/>
    <w:rsid w:val="004D7AC0"/>
    <w:rsid w:val="004E2C05"/>
    <w:rsid w:val="004E3766"/>
    <w:rsid w:val="004E3C5F"/>
    <w:rsid w:val="004E5D13"/>
    <w:rsid w:val="004E6DC6"/>
    <w:rsid w:val="004F0D60"/>
    <w:rsid w:val="004F18C8"/>
    <w:rsid w:val="004F3E64"/>
    <w:rsid w:val="004F3EBF"/>
    <w:rsid w:val="004F450E"/>
    <w:rsid w:val="004F682F"/>
    <w:rsid w:val="004F741F"/>
    <w:rsid w:val="00501C2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3771B"/>
    <w:rsid w:val="005400DE"/>
    <w:rsid w:val="00540E26"/>
    <w:rsid w:val="005427D1"/>
    <w:rsid w:val="00544190"/>
    <w:rsid w:val="00545A0A"/>
    <w:rsid w:val="00546365"/>
    <w:rsid w:val="00546429"/>
    <w:rsid w:val="005469E5"/>
    <w:rsid w:val="00546C18"/>
    <w:rsid w:val="00550191"/>
    <w:rsid w:val="00550A82"/>
    <w:rsid w:val="005523EE"/>
    <w:rsid w:val="005540D4"/>
    <w:rsid w:val="0055463F"/>
    <w:rsid w:val="00554725"/>
    <w:rsid w:val="0055610B"/>
    <w:rsid w:val="005568FF"/>
    <w:rsid w:val="00565DFC"/>
    <w:rsid w:val="005678E3"/>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1291"/>
    <w:rsid w:val="005A3CDE"/>
    <w:rsid w:val="005A3D22"/>
    <w:rsid w:val="005A3ECB"/>
    <w:rsid w:val="005A707C"/>
    <w:rsid w:val="005B0DF3"/>
    <w:rsid w:val="005B17F6"/>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2180"/>
    <w:rsid w:val="00613DBB"/>
    <w:rsid w:val="0061410B"/>
    <w:rsid w:val="00616CB2"/>
    <w:rsid w:val="00617F8D"/>
    <w:rsid w:val="006209D8"/>
    <w:rsid w:val="00620AA6"/>
    <w:rsid w:val="00621C95"/>
    <w:rsid w:val="00625907"/>
    <w:rsid w:val="0062672E"/>
    <w:rsid w:val="00626FD2"/>
    <w:rsid w:val="00630F3F"/>
    <w:rsid w:val="0063288B"/>
    <w:rsid w:val="00633C00"/>
    <w:rsid w:val="00633FD5"/>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547D"/>
    <w:rsid w:val="00696607"/>
    <w:rsid w:val="006A0046"/>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89E"/>
    <w:rsid w:val="00700C0B"/>
    <w:rsid w:val="007021FD"/>
    <w:rsid w:val="0070453D"/>
    <w:rsid w:val="007060CF"/>
    <w:rsid w:val="00710FCE"/>
    <w:rsid w:val="00711CC0"/>
    <w:rsid w:val="007147C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54AD1"/>
    <w:rsid w:val="00761038"/>
    <w:rsid w:val="00763AF1"/>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A0A0C"/>
    <w:rsid w:val="007A1E03"/>
    <w:rsid w:val="007A3315"/>
    <w:rsid w:val="007A7B5F"/>
    <w:rsid w:val="007B3909"/>
    <w:rsid w:val="007B56C3"/>
    <w:rsid w:val="007B66B5"/>
    <w:rsid w:val="007B6DFE"/>
    <w:rsid w:val="007B7794"/>
    <w:rsid w:val="007C049C"/>
    <w:rsid w:val="007C0632"/>
    <w:rsid w:val="007C5F97"/>
    <w:rsid w:val="007D0672"/>
    <w:rsid w:val="007D1735"/>
    <w:rsid w:val="007D235E"/>
    <w:rsid w:val="007D241D"/>
    <w:rsid w:val="007D2EAD"/>
    <w:rsid w:val="007D399D"/>
    <w:rsid w:val="007D50E4"/>
    <w:rsid w:val="007D749F"/>
    <w:rsid w:val="007E137F"/>
    <w:rsid w:val="007E15B8"/>
    <w:rsid w:val="007E3DB8"/>
    <w:rsid w:val="007E3EAA"/>
    <w:rsid w:val="007E6D94"/>
    <w:rsid w:val="007E752A"/>
    <w:rsid w:val="007F0533"/>
    <w:rsid w:val="007F1332"/>
    <w:rsid w:val="007F266D"/>
    <w:rsid w:val="007F381E"/>
    <w:rsid w:val="00801059"/>
    <w:rsid w:val="00802590"/>
    <w:rsid w:val="0080703C"/>
    <w:rsid w:val="00810E64"/>
    <w:rsid w:val="00811BA5"/>
    <w:rsid w:val="00812472"/>
    <w:rsid w:val="008137D0"/>
    <w:rsid w:val="008159D3"/>
    <w:rsid w:val="00816DC3"/>
    <w:rsid w:val="00821D07"/>
    <w:rsid w:val="00822FDA"/>
    <w:rsid w:val="0082339B"/>
    <w:rsid w:val="008240B4"/>
    <w:rsid w:val="00827BC3"/>
    <w:rsid w:val="0083154C"/>
    <w:rsid w:val="008325C6"/>
    <w:rsid w:val="00832BCE"/>
    <w:rsid w:val="008337D4"/>
    <w:rsid w:val="00833BF7"/>
    <w:rsid w:val="00833D62"/>
    <w:rsid w:val="0083481B"/>
    <w:rsid w:val="00835368"/>
    <w:rsid w:val="00835D1B"/>
    <w:rsid w:val="008365ED"/>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3948"/>
    <w:rsid w:val="008645B6"/>
    <w:rsid w:val="0087043F"/>
    <w:rsid w:val="00870923"/>
    <w:rsid w:val="00871675"/>
    <w:rsid w:val="00872355"/>
    <w:rsid w:val="00872D8D"/>
    <w:rsid w:val="00872F83"/>
    <w:rsid w:val="008731A2"/>
    <w:rsid w:val="00874ACA"/>
    <w:rsid w:val="00880733"/>
    <w:rsid w:val="008809FB"/>
    <w:rsid w:val="0088198B"/>
    <w:rsid w:val="00885C95"/>
    <w:rsid w:val="008863E8"/>
    <w:rsid w:val="00886AD8"/>
    <w:rsid w:val="00887082"/>
    <w:rsid w:val="00891066"/>
    <w:rsid w:val="008919AD"/>
    <w:rsid w:val="008920DF"/>
    <w:rsid w:val="008926A4"/>
    <w:rsid w:val="008926C9"/>
    <w:rsid w:val="008926D6"/>
    <w:rsid w:val="00894231"/>
    <w:rsid w:val="008942D6"/>
    <w:rsid w:val="008A0033"/>
    <w:rsid w:val="008A17DA"/>
    <w:rsid w:val="008A35A0"/>
    <w:rsid w:val="008A6C42"/>
    <w:rsid w:val="008A6D47"/>
    <w:rsid w:val="008A7445"/>
    <w:rsid w:val="008A7894"/>
    <w:rsid w:val="008B0238"/>
    <w:rsid w:val="008B0AB9"/>
    <w:rsid w:val="008B1C2C"/>
    <w:rsid w:val="008B2323"/>
    <w:rsid w:val="008B38AB"/>
    <w:rsid w:val="008B49C3"/>
    <w:rsid w:val="008B583A"/>
    <w:rsid w:val="008B58F3"/>
    <w:rsid w:val="008B7347"/>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02CD"/>
    <w:rsid w:val="008F45A3"/>
    <w:rsid w:val="008F5413"/>
    <w:rsid w:val="00900176"/>
    <w:rsid w:val="00903ED8"/>
    <w:rsid w:val="00904FDA"/>
    <w:rsid w:val="0090502A"/>
    <w:rsid w:val="00905698"/>
    <w:rsid w:val="00910786"/>
    <w:rsid w:val="00911F32"/>
    <w:rsid w:val="009159D0"/>
    <w:rsid w:val="00915D17"/>
    <w:rsid w:val="00920A35"/>
    <w:rsid w:val="009231C9"/>
    <w:rsid w:val="0092644C"/>
    <w:rsid w:val="0092646B"/>
    <w:rsid w:val="00926A74"/>
    <w:rsid w:val="009322E3"/>
    <w:rsid w:val="00934CB2"/>
    <w:rsid w:val="00936D62"/>
    <w:rsid w:val="00940243"/>
    <w:rsid w:val="00942966"/>
    <w:rsid w:val="00943468"/>
    <w:rsid w:val="00943BF2"/>
    <w:rsid w:val="00943CD7"/>
    <w:rsid w:val="0094509F"/>
    <w:rsid w:val="00945588"/>
    <w:rsid w:val="009455D3"/>
    <w:rsid w:val="00945E23"/>
    <w:rsid w:val="00945FC8"/>
    <w:rsid w:val="0094644D"/>
    <w:rsid w:val="00947A92"/>
    <w:rsid w:val="00947BBF"/>
    <w:rsid w:val="009505B0"/>
    <w:rsid w:val="00950E12"/>
    <w:rsid w:val="00954291"/>
    <w:rsid w:val="00956DA3"/>
    <w:rsid w:val="0096091F"/>
    <w:rsid w:val="0096190F"/>
    <w:rsid w:val="00963327"/>
    <w:rsid w:val="0096359C"/>
    <w:rsid w:val="00964A50"/>
    <w:rsid w:val="009650D1"/>
    <w:rsid w:val="009653A9"/>
    <w:rsid w:val="009714D3"/>
    <w:rsid w:val="0097193C"/>
    <w:rsid w:val="00974B53"/>
    <w:rsid w:val="009809A2"/>
    <w:rsid w:val="00981E7D"/>
    <w:rsid w:val="00983799"/>
    <w:rsid w:val="009841FE"/>
    <w:rsid w:val="00984E21"/>
    <w:rsid w:val="00984E66"/>
    <w:rsid w:val="00990746"/>
    <w:rsid w:val="00992088"/>
    <w:rsid w:val="00992708"/>
    <w:rsid w:val="00992A4F"/>
    <w:rsid w:val="00995306"/>
    <w:rsid w:val="0099698F"/>
    <w:rsid w:val="009A0243"/>
    <w:rsid w:val="009A05A7"/>
    <w:rsid w:val="009A208C"/>
    <w:rsid w:val="009A37D0"/>
    <w:rsid w:val="009A3F25"/>
    <w:rsid w:val="009A4563"/>
    <w:rsid w:val="009A48A0"/>
    <w:rsid w:val="009A4D0A"/>
    <w:rsid w:val="009B29EB"/>
    <w:rsid w:val="009B367B"/>
    <w:rsid w:val="009B4C90"/>
    <w:rsid w:val="009B727D"/>
    <w:rsid w:val="009C34AB"/>
    <w:rsid w:val="009C3678"/>
    <w:rsid w:val="009C7178"/>
    <w:rsid w:val="009C7613"/>
    <w:rsid w:val="009C7F49"/>
    <w:rsid w:val="009D160E"/>
    <w:rsid w:val="009D16E8"/>
    <w:rsid w:val="009D7765"/>
    <w:rsid w:val="009E0315"/>
    <w:rsid w:val="009E42C7"/>
    <w:rsid w:val="009E6C88"/>
    <w:rsid w:val="009E6D5D"/>
    <w:rsid w:val="009F179E"/>
    <w:rsid w:val="009F2F33"/>
    <w:rsid w:val="009F350D"/>
    <w:rsid w:val="009F43F2"/>
    <w:rsid w:val="009F4485"/>
    <w:rsid w:val="009F5E5B"/>
    <w:rsid w:val="009F69D6"/>
    <w:rsid w:val="009F70D9"/>
    <w:rsid w:val="00A02EEA"/>
    <w:rsid w:val="00A04A2B"/>
    <w:rsid w:val="00A05569"/>
    <w:rsid w:val="00A058AD"/>
    <w:rsid w:val="00A066E6"/>
    <w:rsid w:val="00A067E1"/>
    <w:rsid w:val="00A0688D"/>
    <w:rsid w:val="00A0702B"/>
    <w:rsid w:val="00A0797D"/>
    <w:rsid w:val="00A11719"/>
    <w:rsid w:val="00A165C0"/>
    <w:rsid w:val="00A16781"/>
    <w:rsid w:val="00A1798E"/>
    <w:rsid w:val="00A17AEE"/>
    <w:rsid w:val="00A21539"/>
    <w:rsid w:val="00A22AD6"/>
    <w:rsid w:val="00A22C70"/>
    <w:rsid w:val="00A24D8F"/>
    <w:rsid w:val="00A24F5F"/>
    <w:rsid w:val="00A257D1"/>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5CC6"/>
    <w:rsid w:val="00A56E79"/>
    <w:rsid w:val="00A5743A"/>
    <w:rsid w:val="00A5759E"/>
    <w:rsid w:val="00A61857"/>
    <w:rsid w:val="00A6286E"/>
    <w:rsid w:val="00A63A81"/>
    <w:rsid w:val="00A64729"/>
    <w:rsid w:val="00A650BF"/>
    <w:rsid w:val="00A67D86"/>
    <w:rsid w:val="00A714B2"/>
    <w:rsid w:val="00A73764"/>
    <w:rsid w:val="00A76302"/>
    <w:rsid w:val="00A8014E"/>
    <w:rsid w:val="00A8099E"/>
    <w:rsid w:val="00A825A0"/>
    <w:rsid w:val="00A826BB"/>
    <w:rsid w:val="00A830F8"/>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339"/>
    <w:rsid w:val="00AE1CF8"/>
    <w:rsid w:val="00AE317D"/>
    <w:rsid w:val="00AE4720"/>
    <w:rsid w:val="00AE4722"/>
    <w:rsid w:val="00AF25B9"/>
    <w:rsid w:val="00AF4C5B"/>
    <w:rsid w:val="00AF5AF6"/>
    <w:rsid w:val="00AF6105"/>
    <w:rsid w:val="00B0018C"/>
    <w:rsid w:val="00B07BBF"/>
    <w:rsid w:val="00B105B0"/>
    <w:rsid w:val="00B114C3"/>
    <w:rsid w:val="00B14951"/>
    <w:rsid w:val="00B154F2"/>
    <w:rsid w:val="00B15814"/>
    <w:rsid w:val="00B16030"/>
    <w:rsid w:val="00B164FC"/>
    <w:rsid w:val="00B16D28"/>
    <w:rsid w:val="00B21033"/>
    <w:rsid w:val="00B2113C"/>
    <w:rsid w:val="00B228B6"/>
    <w:rsid w:val="00B23CF6"/>
    <w:rsid w:val="00B2412F"/>
    <w:rsid w:val="00B24864"/>
    <w:rsid w:val="00B2629E"/>
    <w:rsid w:val="00B26CD5"/>
    <w:rsid w:val="00B338D7"/>
    <w:rsid w:val="00B3732C"/>
    <w:rsid w:val="00B3776E"/>
    <w:rsid w:val="00B4027A"/>
    <w:rsid w:val="00B4104B"/>
    <w:rsid w:val="00B44638"/>
    <w:rsid w:val="00B4564E"/>
    <w:rsid w:val="00B457B8"/>
    <w:rsid w:val="00B46433"/>
    <w:rsid w:val="00B4786E"/>
    <w:rsid w:val="00B5120B"/>
    <w:rsid w:val="00B522E5"/>
    <w:rsid w:val="00B549BB"/>
    <w:rsid w:val="00B564D4"/>
    <w:rsid w:val="00B56854"/>
    <w:rsid w:val="00B57861"/>
    <w:rsid w:val="00B5793D"/>
    <w:rsid w:val="00B62787"/>
    <w:rsid w:val="00B63946"/>
    <w:rsid w:val="00B652ED"/>
    <w:rsid w:val="00B67BF0"/>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7CF"/>
    <w:rsid w:val="00BD1C40"/>
    <w:rsid w:val="00BD4132"/>
    <w:rsid w:val="00BD4580"/>
    <w:rsid w:val="00BD641B"/>
    <w:rsid w:val="00BE1EE0"/>
    <w:rsid w:val="00BE2216"/>
    <w:rsid w:val="00BE7676"/>
    <w:rsid w:val="00BF09A8"/>
    <w:rsid w:val="00BF32A7"/>
    <w:rsid w:val="00BF4919"/>
    <w:rsid w:val="00C015AD"/>
    <w:rsid w:val="00C01688"/>
    <w:rsid w:val="00C02CA7"/>
    <w:rsid w:val="00C04EC4"/>
    <w:rsid w:val="00C05AAB"/>
    <w:rsid w:val="00C06CE3"/>
    <w:rsid w:val="00C10F14"/>
    <w:rsid w:val="00C1183D"/>
    <w:rsid w:val="00C14ADC"/>
    <w:rsid w:val="00C20CF1"/>
    <w:rsid w:val="00C25B51"/>
    <w:rsid w:val="00C27AE6"/>
    <w:rsid w:val="00C30FA5"/>
    <w:rsid w:val="00C32C29"/>
    <w:rsid w:val="00C374CA"/>
    <w:rsid w:val="00C37CD4"/>
    <w:rsid w:val="00C438E5"/>
    <w:rsid w:val="00C43EC4"/>
    <w:rsid w:val="00C46414"/>
    <w:rsid w:val="00C50269"/>
    <w:rsid w:val="00C50DA3"/>
    <w:rsid w:val="00C57921"/>
    <w:rsid w:val="00C65751"/>
    <w:rsid w:val="00C71898"/>
    <w:rsid w:val="00C72DFF"/>
    <w:rsid w:val="00C75B1F"/>
    <w:rsid w:val="00C804EB"/>
    <w:rsid w:val="00C81D11"/>
    <w:rsid w:val="00C822FE"/>
    <w:rsid w:val="00C828EA"/>
    <w:rsid w:val="00C84C6E"/>
    <w:rsid w:val="00C86073"/>
    <w:rsid w:val="00C872BF"/>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5AC9"/>
    <w:rsid w:val="00CC7013"/>
    <w:rsid w:val="00CD08FF"/>
    <w:rsid w:val="00CD6DC5"/>
    <w:rsid w:val="00CE33F7"/>
    <w:rsid w:val="00CE3877"/>
    <w:rsid w:val="00CE6CF3"/>
    <w:rsid w:val="00CE6EE1"/>
    <w:rsid w:val="00CE73B2"/>
    <w:rsid w:val="00CF065B"/>
    <w:rsid w:val="00CF0A9E"/>
    <w:rsid w:val="00CF0E33"/>
    <w:rsid w:val="00CF114A"/>
    <w:rsid w:val="00CF2567"/>
    <w:rsid w:val="00CF408E"/>
    <w:rsid w:val="00CF6CFC"/>
    <w:rsid w:val="00D00DE4"/>
    <w:rsid w:val="00D0205B"/>
    <w:rsid w:val="00D023B9"/>
    <w:rsid w:val="00D03B89"/>
    <w:rsid w:val="00D05130"/>
    <w:rsid w:val="00D07454"/>
    <w:rsid w:val="00D113CC"/>
    <w:rsid w:val="00D123E4"/>
    <w:rsid w:val="00D1327D"/>
    <w:rsid w:val="00D13429"/>
    <w:rsid w:val="00D138A1"/>
    <w:rsid w:val="00D139ED"/>
    <w:rsid w:val="00D140E4"/>
    <w:rsid w:val="00D14D73"/>
    <w:rsid w:val="00D155C8"/>
    <w:rsid w:val="00D17C40"/>
    <w:rsid w:val="00D20369"/>
    <w:rsid w:val="00D209F9"/>
    <w:rsid w:val="00D223EB"/>
    <w:rsid w:val="00D24FDD"/>
    <w:rsid w:val="00D30764"/>
    <w:rsid w:val="00D30CCF"/>
    <w:rsid w:val="00D332DE"/>
    <w:rsid w:val="00D33919"/>
    <w:rsid w:val="00D36B77"/>
    <w:rsid w:val="00D41729"/>
    <w:rsid w:val="00D41A2F"/>
    <w:rsid w:val="00D42C7B"/>
    <w:rsid w:val="00D4395E"/>
    <w:rsid w:val="00D440C3"/>
    <w:rsid w:val="00D447C3"/>
    <w:rsid w:val="00D44EF9"/>
    <w:rsid w:val="00D4607E"/>
    <w:rsid w:val="00D46E64"/>
    <w:rsid w:val="00D47E70"/>
    <w:rsid w:val="00D50A21"/>
    <w:rsid w:val="00D5128D"/>
    <w:rsid w:val="00D527E1"/>
    <w:rsid w:val="00D52CCA"/>
    <w:rsid w:val="00D54CBF"/>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6AF5"/>
    <w:rsid w:val="00DB715A"/>
    <w:rsid w:val="00DC059D"/>
    <w:rsid w:val="00DC0662"/>
    <w:rsid w:val="00DC3D14"/>
    <w:rsid w:val="00DC686E"/>
    <w:rsid w:val="00DD1CAA"/>
    <w:rsid w:val="00DD3295"/>
    <w:rsid w:val="00DD3E32"/>
    <w:rsid w:val="00DD53C7"/>
    <w:rsid w:val="00DD54E5"/>
    <w:rsid w:val="00DE0D24"/>
    <w:rsid w:val="00DE3DFE"/>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07729"/>
    <w:rsid w:val="00E11E9C"/>
    <w:rsid w:val="00E16472"/>
    <w:rsid w:val="00E20F91"/>
    <w:rsid w:val="00E212D6"/>
    <w:rsid w:val="00E24FA7"/>
    <w:rsid w:val="00E24FAB"/>
    <w:rsid w:val="00E27B29"/>
    <w:rsid w:val="00E3210F"/>
    <w:rsid w:val="00E32D84"/>
    <w:rsid w:val="00E370AF"/>
    <w:rsid w:val="00E4149E"/>
    <w:rsid w:val="00E44DA4"/>
    <w:rsid w:val="00E4590A"/>
    <w:rsid w:val="00E5738C"/>
    <w:rsid w:val="00E62D21"/>
    <w:rsid w:val="00E63D32"/>
    <w:rsid w:val="00E63FC7"/>
    <w:rsid w:val="00E65C86"/>
    <w:rsid w:val="00E67609"/>
    <w:rsid w:val="00E705B0"/>
    <w:rsid w:val="00E70B25"/>
    <w:rsid w:val="00E714CC"/>
    <w:rsid w:val="00E73239"/>
    <w:rsid w:val="00E74D24"/>
    <w:rsid w:val="00E750A1"/>
    <w:rsid w:val="00E83BA9"/>
    <w:rsid w:val="00E84FA4"/>
    <w:rsid w:val="00E8540A"/>
    <w:rsid w:val="00E91D6A"/>
    <w:rsid w:val="00E927C8"/>
    <w:rsid w:val="00E96618"/>
    <w:rsid w:val="00EA0DDE"/>
    <w:rsid w:val="00EA1E05"/>
    <w:rsid w:val="00EA2B7D"/>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D77F6"/>
    <w:rsid w:val="00EE14BD"/>
    <w:rsid w:val="00EE14FC"/>
    <w:rsid w:val="00EE1D55"/>
    <w:rsid w:val="00EE2B06"/>
    <w:rsid w:val="00EE5A11"/>
    <w:rsid w:val="00EE6033"/>
    <w:rsid w:val="00EF2D85"/>
    <w:rsid w:val="00EF449E"/>
    <w:rsid w:val="00EF5AA5"/>
    <w:rsid w:val="00EF6551"/>
    <w:rsid w:val="00EF7B54"/>
    <w:rsid w:val="00F01CA5"/>
    <w:rsid w:val="00F02EE5"/>
    <w:rsid w:val="00F036E5"/>
    <w:rsid w:val="00F071E9"/>
    <w:rsid w:val="00F07409"/>
    <w:rsid w:val="00F120C5"/>
    <w:rsid w:val="00F126C3"/>
    <w:rsid w:val="00F13FC1"/>
    <w:rsid w:val="00F143C9"/>
    <w:rsid w:val="00F14832"/>
    <w:rsid w:val="00F16A1B"/>
    <w:rsid w:val="00F209B7"/>
    <w:rsid w:val="00F215F1"/>
    <w:rsid w:val="00F2241C"/>
    <w:rsid w:val="00F22DE7"/>
    <w:rsid w:val="00F2566B"/>
    <w:rsid w:val="00F25D44"/>
    <w:rsid w:val="00F25F21"/>
    <w:rsid w:val="00F260EA"/>
    <w:rsid w:val="00F262BB"/>
    <w:rsid w:val="00F26EB2"/>
    <w:rsid w:val="00F31ABB"/>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36BF"/>
    <w:rsid w:val="00F57CD4"/>
    <w:rsid w:val="00F60266"/>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852"/>
    <w:rsid w:val="00F76CDF"/>
    <w:rsid w:val="00F77325"/>
    <w:rsid w:val="00F77A77"/>
    <w:rsid w:val="00F85904"/>
    <w:rsid w:val="00F86C28"/>
    <w:rsid w:val="00F91A10"/>
    <w:rsid w:val="00F92A41"/>
    <w:rsid w:val="00F949FF"/>
    <w:rsid w:val="00F94E85"/>
    <w:rsid w:val="00F95B72"/>
    <w:rsid w:val="00F97E06"/>
    <w:rsid w:val="00FA01F8"/>
    <w:rsid w:val="00FA07BC"/>
    <w:rsid w:val="00FA1DDE"/>
    <w:rsid w:val="00FA257C"/>
    <w:rsid w:val="00FA4A8B"/>
    <w:rsid w:val="00FA5800"/>
    <w:rsid w:val="00FA6616"/>
    <w:rsid w:val="00FA7BA3"/>
    <w:rsid w:val="00FB1D92"/>
    <w:rsid w:val="00FB2CE5"/>
    <w:rsid w:val="00FB351C"/>
    <w:rsid w:val="00FB44A1"/>
    <w:rsid w:val="00FB5187"/>
    <w:rsid w:val="00FB6783"/>
    <w:rsid w:val="00FB6AF6"/>
    <w:rsid w:val="00FB6CBF"/>
    <w:rsid w:val="00FC177C"/>
    <w:rsid w:val="00FC2D68"/>
    <w:rsid w:val="00FC43D0"/>
    <w:rsid w:val="00FC4840"/>
    <w:rsid w:val="00FC5DF0"/>
    <w:rsid w:val="00FC610A"/>
    <w:rsid w:val="00FD14CB"/>
    <w:rsid w:val="00FD2E6B"/>
    <w:rsid w:val="00FD3746"/>
    <w:rsid w:val="00FD3E9E"/>
    <w:rsid w:val="00FD4CD6"/>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29768A"/>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3"/>
    <w:next w:val="a3"/>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3"/>
    <w:next w:val="a3"/>
    <w:link w:val="21"/>
    <w:qFormat/>
    <w:rsid w:val="004E6DC6"/>
    <w:pPr>
      <w:keepNext/>
      <w:spacing w:after="60"/>
      <w:jc w:val="center"/>
      <w:outlineLvl w:val="1"/>
    </w:pPr>
    <w:rPr>
      <w:b/>
      <w:sz w:val="30"/>
    </w:rPr>
  </w:style>
  <w:style w:type="paragraph" w:styleId="31">
    <w:name w:val="heading 3"/>
    <w:aliases w:val="H3"/>
    <w:basedOn w:val="a3"/>
    <w:next w:val="a3"/>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3"/>
    <w:next w:val="a3"/>
    <w:qFormat/>
    <w:rsid w:val="004E6DC6"/>
    <w:pPr>
      <w:keepNext/>
      <w:numPr>
        <w:ilvl w:val="3"/>
        <w:numId w:val="1"/>
      </w:numPr>
      <w:spacing w:before="240" w:after="60"/>
      <w:jc w:val="both"/>
      <w:outlineLvl w:val="3"/>
    </w:pPr>
    <w:rPr>
      <w:rFonts w:ascii="Arial" w:hAnsi="Arial"/>
      <w:b/>
      <w:sz w:val="28"/>
    </w:rPr>
  </w:style>
  <w:style w:type="paragraph" w:styleId="5">
    <w:name w:val="heading 5"/>
    <w:basedOn w:val="a3"/>
    <w:next w:val="a3"/>
    <w:qFormat/>
    <w:rsid w:val="004E6DC6"/>
    <w:pPr>
      <w:numPr>
        <w:ilvl w:val="4"/>
        <w:numId w:val="1"/>
      </w:numPr>
      <w:spacing w:before="240" w:after="60"/>
      <w:jc w:val="both"/>
      <w:outlineLvl w:val="4"/>
    </w:pPr>
    <w:rPr>
      <w:b/>
      <w:sz w:val="28"/>
    </w:rPr>
  </w:style>
  <w:style w:type="paragraph" w:styleId="6">
    <w:name w:val="heading 6"/>
    <w:basedOn w:val="a3"/>
    <w:next w:val="a3"/>
    <w:qFormat/>
    <w:rsid w:val="004E6DC6"/>
    <w:pPr>
      <w:numPr>
        <w:ilvl w:val="5"/>
        <w:numId w:val="1"/>
      </w:numPr>
      <w:spacing w:before="240" w:after="60"/>
      <w:jc w:val="both"/>
      <w:outlineLvl w:val="5"/>
    </w:pPr>
    <w:rPr>
      <w:i/>
      <w:sz w:val="22"/>
    </w:rPr>
  </w:style>
  <w:style w:type="paragraph" w:styleId="7">
    <w:name w:val="heading 7"/>
    <w:basedOn w:val="a3"/>
    <w:next w:val="a3"/>
    <w:qFormat/>
    <w:rsid w:val="004E6DC6"/>
    <w:pPr>
      <w:numPr>
        <w:ilvl w:val="6"/>
        <w:numId w:val="1"/>
      </w:numPr>
      <w:spacing w:before="240" w:after="60"/>
      <w:jc w:val="both"/>
      <w:outlineLvl w:val="6"/>
    </w:pPr>
    <w:rPr>
      <w:rFonts w:ascii="Arial" w:hAnsi="Arial"/>
    </w:rPr>
  </w:style>
  <w:style w:type="paragraph" w:styleId="8">
    <w:name w:val="heading 8"/>
    <w:basedOn w:val="a3"/>
    <w:next w:val="a3"/>
    <w:link w:val="80"/>
    <w:qFormat/>
    <w:rsid w:val="004E6DC6"/>
    <w:pPr>
      <w:numPr>
        <w:ilvl w:val="7"/>
        <w:numId w:val="1"/>
      </w:numPr>
      <w:spacing w:before="240" w:after="60"/>
      <w:jc w:val="both"/>
      <w:outlineLvl w:val="7"/>
    </w:pPr>
    <w:rPr>
      <w:rFonts w:ascii="Arial" w:hAnsi="Arial"/>
      <w:i/>
    </w:rPr>
  </w:style>
  <w:style w:type="paragraph" w:styleId="9">
    <w:name w:val="heading 9"/>
    <w:basedOn w:val="a3"/>
    <w:next w:val="a3"/>
    <w:qFormat/>
    <w:rsid w:val="004E6DC6"/>
    <w:pPr>
      <w:numPr>
        <w:ilvl w:val="8"/>
        <w:numId w:val="1"/>
      </w:numPr>
      <w:spacing w:before="240" w:after="60"/>
      <w:jc w:val="both"/>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4"/>
    <w:link w:val="20"/>
    <w:rsid w:val="004E6DC6"/>
    <w:rPr>
      <w:b/>
      <w:sz w:val="30"/>
      <w:lang w:val="ru-RU" w:eastAsia="ru-RU" w:bidi="ar-SA"/>
    </w:rPr>
  </w:style>
  <w:style w:type="character" w:customStyle="1" w:styleId="32">
    <w:name w:val="Заголовок 3 Знак"/>
    <w:aliases w:val="H3 Знак"/>
    <w:basedOn w:val="a4"/>
    <w:link w:val="31"/>
    <w:rsid w:val="004E6DC6"/>
    <w:rPr>
      <w:rFonts w:ascii="Arial" w:hAnsi="Arial"/>
      <w:b/>
      <w:sz w:val="24"/>
      <w:lang w:val="ru-RU" w:eastAsia="ru-RU" w:bidi="ar-SA"/>
    </w:rPr>
  </w:style>
  <w:style w:type="character" w:customStyle="1" w:styleId="80">
    <w:name w:val="Заголовок 8 Знак"/>
    <w:basedOn w:val="a4"/>
    <w:link w:val="8"/>
    <w:rsid w:val="004E6DC6"/>
    <w:rPr>
      <w:rFonts w:ascii="Arial" w:hAnsi="Arial"/>
      <w:i/>
      <w:lang w:val="ru-RU" w:eastAsia="ru-RU" w:bidi="ar-SA"/>
    </w:rPr>
  </w:style>
  <w:style w:type="paragraph" w:customStyle="1" w:styleId="style1">
    <w:name w:val="style1"/>
    <w:basedOn w:val="a3"/>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7">
    <w:name w:val="Title"/>
    <w:basedOn w:val="a3"/>
    <w:qFormat/>
    <w:rsid w:val="004E6DC6"/>
    <w:pPr>
      <w:spacing w:before="240" w:after="60"/>
      <w:jc w:val="center"/>
      <w:outlineLvl w:val="0"/>
    </w:pPr>
    <w:rPr>
      <w:rFonts w:ascii="Arial" w:hAnsi="Arial"/>
      <w:b/>
      <w:kern w:val="28"/>
      <w:sz w:val="32"/>
    </w:rPr>
  </w:style>
  <w:style w:type="paragraph" w:styleId="11">
    <w:name w:val="toc 1"/>
    <w:basedOn w:val="a3"/>
    <w:next w:val="a3"/>
    <w:autoRedefine/>
    <w:rsid w:val="004E6DC6"/>
    <w:pPr>
      <w:tabs>
        <w:tab w:val="left" w:pos="0"/>
        <w:tab w:val="right" w:leader="dot" w:pos="9923"/>
      </w:tabs>
    </w:pPr>
    <w:rPr>
      <w:b/>
      <w:caps/>
      <w:noProof/>
      <w:color w:val="000000"/>
      <w:sz w:val="28"/>
      <w:szCs w:val="28"/>
    </w:rPr>
  </w:style>
  <w:style w:type="paragraph" w:styleId="a8">
    <w:name w:val="Date"/>
    <w:basedOn w:val="a3"/>
    <w:next w:val="a3"/>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3"/>
    <w:rsid w:val="004E6DC6"/>
    <w:pPr>
      <w:keepNext/>
      <w:keepLines/>
      <w:widowControl w:val="0"/>
      <w:suppressLineNumbers/>
      <w:suppressAutoHyphens/>
      <w:ind w:firstLine="709"/>
      <w:jc w:val="center"/>
    </w:pPr>
    <w:rPr>
      <w:rFonts w:ascii="Verdana" w:hAnsi="Verdana"/>
      <w:b/>
      <w:i/>
    </w:rPr>
  </w:style>
  <w:style w:type="character" w:styleId="a9">
    <w:name w:val="Hyperlink"/>
    <w:basedOn w:val="a4"/>
    <w:rsid w:val="004E6DC6"/>
    <w:rPr>
      <w:color w:val="0000FF"/>
      <w:u w:val="single"/>
    </w:rPr>
  </w:style>
  <w:style w:type="paragraph" w:styleId="34">
    <w:name w:val="toc 3"/>
    <w:basedOn w:val="a3"/>
    <w:next w:val="a3"/>
    <w:autoRedefine/>
    <w:rsid w:val="004E6DC6"/>
    <w:pPr>
      <w:ind w:left="480"/>
    </w:pPr>
    <w:rPr>
      <w:i/>
      <w:sz w:val="24"/>
    </w:rPr>
  </w:style>
  <w:style w:type="paragraph" w:customStyle="1" w:styleId="210">
    <w:name w:val="Основной текст с отступом 2.Знак1"/>
    <w:basedOn w:val="a3"/>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3"/>
    <w:rsid w:val="004E6DC6"/>
    <w:pPr>
      <w:spacing w:after="60"/>
      <w:jc w:val="both"/>
    </w:pPr>
    <w:rPr>
      <w:sz w:val="24"/>
    </w:rPr>
  </w:style>
  <w:style w:type="paragraph" w:styleId="a1">
    <w:name w:val="List Bullet"/>
    <w:basedOn w:val="a3"/>
    <w:autoRedefine/>
    <w:rsid w:val="00EA382D"/>
    <w:pPr>
      <w:widowControl w:val="0"/>
      <w:numPr>
        <w:numId w:val="14"/>
      </w:numPr>
      <w:suppressAutoHyphens/>
      <w:ind w:left="0" w:firstLine="360"/>
      <w:jc w:val="both"/>
    </w:pPr>
    <w:rPr>
      <w:sz w:val="24"/>
    </w:rPr>
  </w:style>
  <w:style w:type="paragraph" w:styleId="aa">
    <w:name w:val="header"/>
    <w:basedOn w:val="a3"/>
    <w:link w:val="ab"/>
    <w:uiPriority w:val="99"/>
    <w:rsid w:val="004E6DC6"/>
    <w:pPr>
      <w:tabs>
        <w:tab w:val="center" w:pos="4677"/>
        <w:tab w:val="right" w:pos="9355"/>
      </w:tabs>
    </w:pPr>
    <w:rPr>
      <w:sz w:val="24"/>
    </w:rPr>
  </w:style>
  <w:style w:type="character" w:customStyle="1" w:styleId="ab">
    <w:name w:val="Верхний колонтитул Знак"/>
    <w:basedOn w:val="a4"/>
    <w:link w:val="aa"/>
    <w:uiPriority w:val="99"/>
    <w:locked/>
    <w:rsid w:val="004E6DC6"/>
    <w:rPr>
      <w:sz w:val="24"/>
      <w:lang w:val="ru-RU" w:eastAsia="ru-RU" w:bidi="ar-SA"/>
    </w:rPr>
  </w:style>
  <w:style w:type="paragraph" w:styleId="ac">
    <w:name w:val="Body Text Indent"/>
    <w:basedOn w:val="a3"/>
    <w:link w:val="ad"/>
    <w:rsid w:val="004E6DC6"/>
    <w:rPr>
      <w:color w:val="000000"/>
      <w:sz w:val="24"/>
    </w:rPr>
  </w:style>
  <w:style w:type="character" w:customStyle="1" w:styleId="ad">
    <w:name w:val="Основной текст с отступом Знак"/>
    <w:basedOn w:val="a4"/>
    <w:link w:val="ac"/>
    <w:rsid w:val="004E6DC6"/>
    <w:rPr>
      <w:color w:val="000000"/>
      <w:sz w:val="24"/>
      <w:lang w:val="ru-RU" w:eastAsia="ru-RU" w:bidi="ar-SA"/>
    </w:rPr>
  </w:style>
  <w:style w:type="paragraph" w:styleId="ae">
    <w:name w:val="caption"/>
    <w:basedOn w:val="a3"/>
    <w:next w:val="a3"/>
    <w:qFormat/>
    <w:rsid w:val="004E6DC6"/>
    <w:pPr>
      <w:spacing w:before="120"/>
      <w:ind w:left="-357" w:firstLine="539"/>
    </w:pPr>
    <w:rPr>
      <w:b/>
      <w:color w:val="000000"/>
      <w:sz w:val="24"/>
    </w:rPr>
  </w:style>
  <w:style w:type="paragraph" w:styleId="35">
    <w:name w:val="Body Text 3"/>
    <w:basedOn w:val="a3"/>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3"/>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4"/>
    <w:link w:val="af"/>
    <w:rsid w:val="004E6DC6"/>
    <w:rPr>
      <w:sz w:val="24"/>
      <w:lang w:val="ru-RU" w:eastAsia="ru-RU" w:bidi="ar-SA"/>
    </w:rPr>
  </w:style>
  <w:style w:type="character" w:customStyle="1" w:styleId="af0">
    <w:name w:val="Основной шрифт"/>
    <w:rsid w:val="004E6DC6"/>
  </w:style>
  <w:style w:type="paragraph" w:styleId="23">
    <w:name w:val="Body Text Indent 2"/>
    <w:aliases w:val="Знак, Знак"/>
    <w:basedOn w:val="a3"/>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4"/>
    <w:link w:val="ConsPlusNormal"/>
    <w:locked/>
    <w:rsid w:val="004E6DC6"/>
    <w:rPr>
      <w:rFonts w:ascii="Arial" w:hAnsi="Arial"/>
      <w:lang w:val="ru-RU" w:eastAsia="ru-RU" w:bidi="ar-SA"/>
    </w:rPr>
  </w:style>
  <w:style w:type="paragraph" w:styleId="36">
    <w:name w:val="Body Text Indent 3"/>
    <w:basedOn w:val="a3"/>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1">
    <w:name w:val="page number"/>
    <w:basedOn w:val="a4"/>
    <w:rsid w:val="004E6DC6"/>
  </w:style>
  <w:style w:type="character" w:styleId="af2">
    <w:name w:val="FollowedHyperlink"/>
    <w:basedOn w:val="a4"/>
    <w:rsid w:val="004E6DC6"/>
    <w:rPr>
      <w:color w:val="800080"/>
      <w:u w:val="single"/>
    </w:rPr>
  </w:style>
  <w:style w:type="paragraph" w:styleId="af3">
    <w:name w:val="footer"/>
    <w:basedOn w:val="a3"/>
    <w:link w:val="13"/>
    <w:rsid w:val="004E6DC6"/>
    <w:pPr>
      <w:tabs>
        <w:tab w:val="center" w:pos="4153"/>
        <w:tab w:val="right" w:pos="8306"/>
      </w:tabs>
    </w:pPr>
  </w:style>
  <w:style w:type="character" w:customStyle="1" w:styleId="13">
    <w:name w:val="Нижний колонтитул Знак1"/>
    <w:basedOn w:val="a4"/>
    <w:link w:val="af3"/>
    <w:rsid w:val="004E6DC6"/>
    <w:rPr>
      <w:lang w:val="ru-RU" w:eastAsia="ru-RU" w:bidi="ar-SA"/>
    </w:rPr>
  </w:style>
  <w:style w:type="paragraph" w:styleId="24">
    <w:name w:val="List Bullet 2"/>
    <w:basedOn w:val="a3"/>
    <w:autoRedefine/>
    <w:rsid w:val="004E6DC6"/>
    <w:pPr>
      <w:tabs>
        <w:tab w:val="num" w:pos="643"/>
      </w:tabs>
      <w:spacing w:after="60"/>
      <w:ind w:left="643" w:hanging="360"/>
      <w:jc w:val="both"/>
    </w:pPr>
    <w:rPr>
      <w:sz w:val="24"/>
    </w:rPr>
  </w:style>
  <w:style w:type="character" w:styleId="af4">
    <w:name w:val="Strong"/>
    <w:basedOn w:val="a4"/>
    <w:qFormat/>
    <w:rsid w:val="004E6DC6"/>
    <w:rPr>
      <w:b/>
      <w:bCs/>
    </w:rPr>
  </w:style>
  <w:style w:type="paragraph" w:styleId="25">
    <w:name w:val="Body Text 2"/>
    <w:basedOn w:val="a3"/>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3"/>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5">
    <w:name w:val="Table Grid"/>
    <w:basedOn w:val="a5"/>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3"/>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4"/>
    <w:rsid w:val="004E6DC6"/>
    <w:rPr>
      <w:b/>
      <w:kern w:val="28"/>
      <w:sz w:val="36"/>
      <w:lang w:val="ru-RU" w:eastAsia="ru-RU" w:bidi="ar-SA"/>
    </w:rPr>
  </w:style>
  <w:style w:type="paragraph" w:styleId="3">
    <w:name w:val="List Number 3"/>
    <w:basedOn w:val="a3"/>
    <w:rsid w:val="004E6DC6"/>
    <w:pPr>
      <w:numPr>
        <w:numId w:val="3"/>
      </w:numPr>
      <w:spacing w:after="60"/>
      <w:jc w:val="both"/>
    </w:pPr>
    <w:rPr>
      <w:sz w:val="24"/>
    </w:rPr>
  </w:style>
  <w:style w:type="paragraph" w:customStyle="1" w:styleId="af7">
    <w:name w:val="Таблица шапка"/>
    <w:basedOn w:val="a3"/>
    <w:rsid w:val="004E6DC6"/>
    <w:pPr>
      <w:keepNext/>
      <w:spacing w:before="40" w:after="40"/>
      <w:ind w:left="57" w:right="57"/>
    </w:pPr>
    <w:rPr>
      <w:sz w:val="18"/>
      <w:szCs w:val="18"/>
    </w:rPr>
  </w:style>
  <w:style w:type="paragraph" w:styleId="af8">
    <w:name w:val="Note Heading"/>
    <w:basedOn w:val="a3"/>
    <w:next w:val="a3"/>
    <w:rsid w:val="004E6DC6"/>
    <w:pPr>
      <w:spacing w:after="60"/>
      <w:jc w:val="both"/>
    </w:pPr>
    <w:rPr>
      <w:sz w:val="24"/>
      <w:szCs w:val="24"/>
    </w:rPr>
  </w:style>
  <w:style w:type="paragraph" w:styleId="af9">
    <w:name w:val="footnote text"/>
    <w:basedOn w:val="a3"/>
    <w:semiHidden/>
    <w:rsid w:val="004E6DC6"/>
    <w:pPr>
      <w:spacing w:after="60"/>
      <w:jc w:val="both"/>
    </w:pPr>
  </w:style>
  <w:style w:type="paragraph" w:styleId="26">
    <w:name w:val="toc 2"/>
    <w:basedOn w:val="a3"/>
    <w:next w:val="a3"/>
    <w:autoRedefine/>
    <w:rsid w:val="004E6DC6"/>
    <w:pPr>
      <w:tabs>
        <w:tab w:val="right" w:leader="dot" w:pos="9912"/>
      </w:tabs>
      <w:ind w:right="-426"/>
    </w:pPr>
    <w:rPr>
      <w:b/>
      <w:noProof/>
      <w:sz w:val="28"/>
      <w:szCs w:val="28"/>
      <w:lang w:val="en-US"/>
    </w:rPr>
  </w:style>
  <w:style w:type="paragraph" w:styleId="16">
    <w:name w:val="index 1"/>
    <w:basedOn w:val="a3"/>
    <w:next w:val="a3"/>
    <w:autoRedefine/>
    <w:semiHidden/>
    <w:rsid w:val="004E6DC6"/>
    <w:pPr>
      <w:ind w:left="200" w:hanging="200"/>
    </w:pPr>
  </w:style>
  <w:style w:type="character" w:styleId="afa">
    <w:name w:val="footnote reference"/>
    <w:basedOn w:val="a4"/>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3"/>
    <w:rsid w:val="004E6DC6"/>
    <w:pPr>
      <w:tabs>
        <w:tab w:val="num" w:pos="567"/>
      </w:tabs>
      <w:spacing w:after="160" w:line="240" w:lineRule="exact"/>
    </w:pPr>
    <w:rPr>
      <w:rFonts w:ascii="Verdana" w:hAnsi="Verdana" w:cs="Verdana"/>
      <w:lang w:val="en-US" w:eastAsia="en-US"/>
    </w:rPr>
  </w:style>
  <w:style w:type="paragraph" w:styleId="afb">
    <w:name w:val="Normal (Web)"/>
    <w:aliases w:val="Обычный (веб) Знак Знак,Обычный (Web) Знак Знак Знак"/>
    <w:basedOn w:val="a3"/>
    <w:link w:val="afc"/>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3"/>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3"/>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3"/>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3"/>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3"/>
    <w:rsid w:val="004E6DC6"/>
    <w:pPr>
      <w:suppressAutoHyphens/>
      <w:spacing w:after="120" w:line="480" w:lineRule="auto"/>
    </w:pPr>
    <w:rPr>
      <w:sz w:val="24"/>
      <w:szCs w:val="24"/>
      <w:lang w:eastAsia="ar-SA"/>
    </w:rPr>
  </w:style>
  <w:style w:type="paragraph" w:customStyle="1" w:styleId="WW-3">
    <w:name w:val="WW-Основной текст 3"/>
    <w:basedOn w:val="a3"/>
    <w:rsid w:val="004E6DC6"/>
    <w:pPr>
      <w:suppressAutoHyphens/>
      <w:spacing w:after="120"/>
    </w:pPr>
    <w:rPr>
      <w:sz w:val="16"/>
      <w:szCs w:val="16"/>
      <w:lang w:eastAsia="ar-SA"/>
    </w:rPr>
  </w:style>
  <w:style w:type="paragraph" w:customStyle="1" w:styleId="211">
    <w:name w:val="Основной текст 21"/>
    <w:basedOn w:val="a3"/>
    <w:rsid w:val="004E6DC6"/>
    <w:pPr>
      <w:spacing w:line="360" w:lineRule="auto"/>
      <w:jc w:val="center"/>
    </w:pPr>
    <w:rPr>
      <w:b/>
      <w:sz w:val="28"/>
    </w:rPr>
  </w:style>
  <w:style w:type="paragraph" w:customStyle="1" w:styleId="212">
    <w:name w:val="Заголовок 21"/>
    <w:basedOn w:val="a3"/>
    <w:next w:val="a3"/>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0">
    <w:name w:val="a"/>
    <w:basedOn w:val="a3"/>
    <w:rsid w:val="004E6DC6"/>
    <w:pPr>
      <w:snapToGrid w:val="0"/>
      <w:spacing w:line="360" w:lineRule="auto"/>
      <w:ind w:left="1134" w:hanging="567"/>
      <w:jc w:val="both"/>
    </w:pPr>
    <w:rPr>
      <w:sz w:val="28"/>
      <w:szCs w:val="28"/>
    </w:rPr>
  </w:style>
  <w:style w:type="character" w:customStyle="1" w:styleId="FontStyle77">
    <w:name w:val="Font Style77"/>
    <w:basedOn w:val="a4"/>
    <w:rsid w:val="004E6DC6"/>
    <w:rPr>
      <w:rFonts w:ascii="Times New Roman" w:hAnsi="Times New Roman" w:cs="Times New Roman"/>
      <w:sz w:val="22"/>
      <w:szCs w:val="22"/>
    </w:rPr>
  </w:style>
  <w:style w:type="character" w:customStyle="1" w:styleId="FontStyle79">
    <w:name w:val="Font Style79"/>
    <w:basedOn w:val="a4"/>
    <w:rsid w:val="004E6DC6"/>
    <w:rPr>
      <w:rFonts w:ascii="Times New Roman" w:hAnsi="Times New Roman" w:cs="Times New Roman"/>
      <w:sz w:val="22"/>
      <w:szCs w:val="22"/>
    </w:rPr>
  </w:style>
  <w:style w:type="paragraph" w:customStyle="1" w:styleId="signed">
    <w:name w:val="signed"/>
    <w:basedOn w:val="a3"/>
    <w:rsid w:val="004E6DC6"/>
    <w:pPr>
      <w:spacing w:after="80"/>
      <w:jc w:val="both"/>
    </w:pPr>
    <w:rPr>
      <w:rFonts w:ascii="TimesET" w:hAnsi="TimesET"/>
      <w:sz w:val="24"/>
      <w:szCs w:val="24"/>
    </w:rPr>
  </w:style>
  <w:style w:type="paragraph" w:customStyle="1" w:styleId="consnonformat0">
    <w:name w:val="consnonformat"/>
    <w:basedOn w:val="a3"/>
    <w:rsid w:val="004E6DC6"/>
    <w:pPr>
      <w:snapToGrid w:val="0"/>
    </w:pPr>
    <w:rPr>
      <w:rFonts w:ascii="Courier New" w:hAnsi="Courier New" w:cs="Courier New"/>
    </w:rPr>
  </w:style>
  <w:style w:type="paragraph" w:customStyle="1" w:styleId="a00">
    <w:name w:val="a0"/>
    <w:basedOn w:val="a3"/>
    <w:rsid w:val="004E6DC6"/>
    <w:pPr>
      <w:snapToGrid w:val="0"/>
      <w:spacing w:before="40" w:after="40"/>
    </w:pPr>
  </w:style>
  <w:style w:type="paragraph" w:styleId="aff1">
    <w:name w:val="Subtitle"/>
    <w:basedOn w:val="a3"/>
    <w:link w:val="aff2"/>
    <w:qFormat/>
    <w:rsid w:val="004E6DC6"/>
    <w:pPr>
      <w:spacing w:after="60"/>
      <w:jc w:val="center"/>
      <w:outlineLvl w:val="1"/>
    </w:pPr>
    <w:rPr>
      <w:rFonts w:ascii="Arial" w:hAnsi="Arial"/>
      <w:sz w:val="24"/>
    </w:rPr>
  </w:style>
  <w:style w:type="character" w:customStyle="1" w:styleId="aff2">
    <w:name w:val="Подзаголовок Знак"/>
    <w:basedOn w:val="a4"/>
    <w:link w:val="aff1"/>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4"/>
    <w:rsid w:val="004E6DC6"/>
    <w:rPr>
      <w:sz w:val="24"/>
      <w:lang w:val="ru-RU" w:eastAsia="ru-RU" w:bidi="ar-SA"/>
    </w:rPr>
  </w:style>
  <w:style w:type="paragraph" w:styleId="30">
    <w:name w:val="List Bullet 3"/>
    <w:basedOn w:val="a3"/>
    <w:autoRedefine/>
    <w:rsid w:val="004E6DC6"/>
    <w:pPr>
      <w:numPr>
        <w:numId w:val="4"/>
      </w:numPr>
      <w:spacing w:after="60"/>
      <w:jc w:val="both"/>
    </w:pPr>
    <w:rPr>
      <w:sz w:val="24"/>
    </w:rPr>
  </w:style>
  <w:style w:type="paragraph" w:customStyle="1" w:styleId="1">
    <w:name w:val="Стиль1"/>
    <w:basedOn w:val="a3"/>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3"/>
    <w:rsid w:val="004E6DC6"/>
    <w:pPr>
      <w:tabs>
        <w:tab w:val="num" w:pos="1440"/>
      </w:tabs>
      <w:ind w:left="1440" w:hanging="360"/>
    </w:pPr>
  </w:style>
  <w:style w:type="paragraph" w:customStyle="1" w:styleId="h4">
    <w:name w:val="h4"/>
    <w:basedOn w:val="a3"/>
    <w:rsid w:val="004E6DC6"/>
    <w:pPr>
      <w:spacing w:before="75"/>
    </w:pPr>
    <w:rPr>
      <w:b/>
      <w:bCs/>
      <w:sz w:val="24"/>
      <w:szCs w:val="24"/>
    </w:rPr>
  </w:style>
  <w:style w:type="paragraph" w:customStyle="1" w:styleId="28">
    <w:name w:val="Обычный2"/>
    <w:basedOn w:val="a3"/>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3">
    <w:name w:val="По центру"/>
    <w:basedOn w:val="a3"/>
    <w:rsid w:val="004E6DC6"/>
    <w:pPr>
      <w:jc w:val="center"/>
    </w:pPr>
    <w:rPr>
      <w:sz w:val="28"/>
    </w:rPr>
  </w:style>
  <w:style w:type="paragraph" w:customStyle="1" w:styleId="40">
    <w:name w:val="4. Текст"/>
    <w:basedOn w:val="aff4"/>
    <w:link w:val="41"/>
    <w:autoRedefine/>
    <w:rsid w:val="00943BF2"/>
    <w:pPr>
      <w:widowControl w:val="0"/>
      <w:spacing w:after="60" w:line="288" w:lineRule="auto"/>
      <w:ind w:firstLine="720"/>
      <w:jc w:val="center"/>
    </w:pPr>
    <w:rPr>
      <w:bCs/>
      <w:spacing w:val="2"/>
      <w:sz w:val="24"/>
      <w:szCs w:val="24"/>
    </w:rPr>
  </w:style>
  <w:style w:type="paragraph" w:styleId="aff4">
    <w:name w:val="annotation text"/>
    <w:basedOn w:val="a3"/>
    <w:link w:val="aff5"/>
    <w:rsid w:val="004E6DC6"/>
  </w:style>
  <w:style w:type="character" w:customStyle="1" w:styleId="41">
    <w:name w:val="4. Текст Знак"/>
    <w:basedOn w:val="a4"/>
    <w:link w:val="40"/>
    <w:rsid w:val="00943BF2"/>
    <w:rPr>
      <w:bCs/>
      <w:spacing w:val="2"/>
      <w:sz w:val="24"/>
      <w:szCs w:val="24"/>
      <w:lang w:val="ru-RU" w:eastAsia="ru-RU" w:bidi="ar-SA"/>
    </w:rPr>
  </w:style>
  <w:style w:type="paragraph" w:customStyle="1" w:styleId="aff6">
    <w:name w:val="обычн БО"/>
    <w:basedOn w:val="a3"/>
    <w:link w:val="aff7"/>
    <w:rsid w:val="004E6DC6"/>
    <w:pPr>
      <w:ind w:firstLine="720"/>
      <w:jc w:val="both"/>
    </w:pPr>
    <w:rPr>
      <w:rFonts w:ascii="Arial" w:hAnsi="Arial"/>
      <w:sz w:val="28"/>
    </w:rPr>
  </w:style>
  <w:style w:type="character" w:customStyle="1" w:styleId="aff7">
    <w:name w:val="обычн БО Знак"/>
    <w:basedOn w:val="a4"/>
    <w:link w:val="aff6"/>
    <w:rsid w:val="004E6DC6"/>
    <w:rPr>
      <w:rFonts w:ascii="Arial" w:hAnsi="Arial"/>
      <w:sz w:val="28"/>
      <w:lang w:val="ru-RU" w:eastAsia="ru-RU" w:bidi="ar-SA"/>
    </w:rPr>
  </w:style>
  <w:style w:type="paragraph" w:customStyle="1" w:styleId="Web">
    <w:name w:val="Обычный (Web)"/>
    <w:aliases w:val="Обычный (веб)1"/>
    <w:basedOn w:val="a3"/>
    <w:rsid w:val="004E6DC6"/>
    <w:pPr>
      <w:spacing w:before="100" w:beforeAutospacing="1" w:after="100" w:afterAutospacing="1"/>
    </w:pPr>
    <w:rPr>
      <w:sz w:val="24"/>
      <w:szCs w:val="24"/>
    </w:rPr>
  </w:style>
  <w:style w:type="paragraph" w:customStyle="1" w:styleId="BodyText21">
    <w:name w:val="Body Text 21"/>
    <w:basedOn w:val="a3"/>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4"/>
    <w:rsid w:val="004E6DC6"/>
    <w:rPr>
      <w:rFonts w:ascii="Times New Roman" w:hAnsi="Times New Roman" w:cs="Times New Roman"/>
      <w:spacing w:val="1"/>
      <w:sz w:val="22"/>
      <w:szCs w:val="22"/>
    </w:rPr>
  </w:style>
  <w:style w:type="character" w:customStyle="1" w:styleId="51">
    <w:name w:val="Основной текст (5)_"/>
    <w:basedOn w:val="a4"/>
    <w:link w:val="510"/>
    <w:locked/>
    <w:rsid w:val="004E6DC6"/>
    <w:rPr>
      <w:sz w:val="22"/>
      <w:szCs w:val="22"/>
      <w:lang w:bidi="ar-SA"/>
    </w:rPr>
  </w:style>
  <w:style w:type="paragraph" w:customStyle="1" w:styleId="510">
    <w:name w:val="Основной текст (5)1"/>
    <w:basedOn w:val="a3"/>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8">
    <w:name w:val="Balloon Text"/>
    <w:basedOn w:val="a3"/>
    <w:semiHidden/>
    <w:rsid w:val="00F2566B"/>
    <w:rPr>
      <w:rFonts w:ascii="Tahoma" w:hAnsi="Tahoma" w:cs="Tahoma"/>
      <w:sz w:val="16"/>
      <w:szCs w:val="16"/>
    </w:rPr>
  </w:style>
  <w:style w:type="paragraph" w:customStyle="1" w:styleId="aff9">
    <w:name w:val="Знак Знак Знак Знак Знак Знак Знак Знак Знак Знак"/>
    <w:basedOn w:val="a3"/>
    <w:rsid w:val="00BD1C40"/>
    <w:pPr>
      <w:spacing w:after="160" w:line="240" w:lineRule="exact"/>
    </w:pPr>
    <w:rPr>
      <w:rFonts w:ascii="Verdana" w:hAnsi="Verdana" w:cs="Verdana"/>
      <w:lang w:val="en-US" w:eastAsia="en-US"/>
    </w:rPr>
  </w:style>
  <w:style w:type="paragraph" w:customStyle="1" w:styleId="2110">
    <w:name w:val="Основной текст 211"/>
    <w:basedOn w:val="a3"/>
    <w:rsid w:val="00230B3A"/>
    <w:pPr>
      <w:suppressAutoHyphens/>
      <w:spacing w:after="120" w:line="480" w:lineRule="auto"/>
    </w:pPr>
    <w:rPr>
      <w:sz w:val="24"/>
      <w:szCs w:val="24"/>
      <w:lang w:eastAsia="ar-SA"/>
    </w:rPr>
  </w:style>
  <w:style w:type="paragraph" w:customStyle="1" w:styleId="310">
    <w:name w:val="Основной текст 31"/>
    <w:basedOn w:val="a3"/>
    <w:rsid w:val="008B583A"/>
    <w:pPr>
      <w:suppressAutoHyphens/>
      <w:spacing w:after="120"/>
      <w:jc w:val="both"/>
    </w:pPr>
    <w:rPr>
      <w:sz w:val="16"/>
      <w:szCs w:val="16"/>
      <w:lang w:eastAsia="ar-SA"/>
    </w:rPr>
  </w:style>
  <w:style w:type="paragraph" w:styleId="a">
    <w:name w:val="List Number"/>
    <w:basedOn w:val="a3"/>
    <w:rsid w:val="00A4456F"/>
    <w:pPr>
      <w:numPr>
        <w:numId w:val="9"/>
      </w:numPr>
    </w:pPr>
  </w:style>
  <w:style w:type="character" w:customStyle="1" w:styleId="110">
    <w:name w:val="Знак Знак11"/>
    <w:basedOn w:val="a4"/>
    <w:rsid w:val="00A4456F"/>
    <w:rPr>
      <w:lang w:val="ru-RU" w:eastAsia="ru-RU" w:bidi="ar-SA"/>
    </w:rPr>
  </w:style>
  <w:style w:type="paragraph" w:customStyle="1" w:styleId="affa">
    <w:name w:val="Подпункт"/>
    <w:basedOn w:val="a3"/>
    <w:rsid w:val="00D80653"/>
    <w:pPr>
      <w:tabs>
        <w:tab w:val="num" w:pos="360"/>
        <w:tab w:val="num" w:pos="2025"/>
      </w:tabs>
      <w:ind w:left="360" w:hanging="360"/>
      <w:jc w:val="both"/>
    </w:pPr>
    <w:rPr>
      <w:sz w:val="24"/>
    </w:rPr>
  </w:style>
  <w:style w:type="character" w:customStyle="1" w:styleId="affb">
    <w:name w:val="Нижний колонтитул Знак"/>
    <w:basedOn w:val="a4"/>
    <w:semiHidden/>
    <w:locked/>
    <w:rsid w:val="008C1C3D"/>
    <w:rPr>
      <w:rFonts w:cs="Times New Roman"/>
      <w:sz w:val="22"/>
      <w:szCs w:val="22"/>
      <w:lang w:eastAsia="en-US"/>
    </w:rPr>
  </w:style>
  <w:style w:type="paragraph" w:customStyle="1" w:styleId="Style14">
    <w:name w:val="Style14"/>
    <w:basedOn w:val="a3"/>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3"/>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3"/>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3"/>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3"/>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3"/>
    <w:rsid w:val="000D3AA4"/>
    <w:pPr>
      <w:widowControl w:val="0"/>
      <w:autoSpaceDE w:val="0"/>
      <w:autoSpaceDN w:val="0"/>
      <w:adjustRightInd w:val="0"/>
      <w:jc w:val="both"/>
    </w:pPr>
    <w:rPr>
      <w:sz w:val="24"/>
      <w:szCs w:val="24"/>
    </w:rPr>
  </w:style>
  <w:style w:type="paragraph" w:customStyle="1" w:styleId="Style7">
    <w:name w:val="Style7"/>
    <w:basedOn w:val="a3"/>
    <w:rsid w:val="000D3AA4"/>
    <w:pPr>
      <w:widowControl w:val="0"/>
      <w:autoSpaceDE w:val="0"/>
      <w:autoSpaceDN w:val="0"/>
      <w:adjustRightInd w:val="0"/>
      <w:spacing w:line="310" w:lineRule="exact"/>
    </w:pPr>
    <w:rPr>
      <w:sz w:val="24"/>
      <w:szCs w:val="24"/>
    </w:rPr>
  </w:style>
  <w:style w:type="paragraph" w:customStyle="1" w:styleId="Style8">
    <w:name w:val="Style8"/>
    <w:basedOn w:val="a3"/>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3"/>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3"/>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3"/>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3"/>
    <w:rsid w:val="000D3AA4"/>
    <w:pPr>
      <w:widowControl w:val="0"/>
      <w:autoSpaceDE w:val="0"/>
      <w:autoSpaceDN w:val="0"/>
      <w:adjustRightInd w:val="0"/>
      <w:spacing w:line="317" w:lineRule="exact"/>
    </w:pPr>
    <w:rPr>
      <w:sz w:val="24"/>
      <w:szCs w:val="24"/>
    </w:rPr>
  </w:style>
  <w:style w:type="paragraph" w:customStyle="1" w:styleId="Style21">
    <w:name w:val="Style21"/>
    <w:basedOn w:val="a3"/>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3"/>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3"/>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c">
    <w:name w:val="annotation reference"/>
    <w:basedOn w:val="a4"/>
    <w:rsid w:val="00F260EA"/>
    <w:rPr>
      <w:sz w:val="16"/>
      <w:szCs w:val="16"/>
    </w:rPr>
  </w:style>
  <w:style w:type="paragraph" w:styleId="affd">
    <w:name w:val="annotation subject"/>
    <w:basedOn w:val="aff4"/>
    <w:next w:val="aff4"/>
    <w:semiHidden/>
    <w:rsid w:val="00F260EA"/>
    <w:rPr>
      <w:b/>
      <w:bCs/>
    </w:rPr>
  </w:style>
  <w:style w:type="character" w:customStyle="1" w:styleId="aff5">
    <w:name w:val="Текст примечания Знак"/>
    <w:basedOn w:val="a4"/>
    <w:link w:val="aff4"/>
    <w:locked/>
    <w:rsid w:val="00821D07"/>
    <w:rPr>
      <w:lang w:val="ru-RU" w:eastAsia="ru-RU" w:bidi="ar-SA"/>
    </w:rPr>
  </w:style>
  <w:style w:type="paragraph" w:customStyle="1" w:styleId="111">
    <w:name w:val="Заголовок 11"/>
    <w:basedOn w:val="a3"/>
    <w:rsid w:val="00FE7488"/>
    <w:pPr>
      <w:tabs>
        <w:tab w:val="num" w:pos="360"/>
      </w:tabs>
    </w:pPr>
    <w:rPr>
      <w:lang w:val="en-US"/>
    </w:rPr>
  </w:style>
  <w:style w:type="paragraph" w:customStyle="1" w:styleId="311">
    <w:name w:val="Заголовок 31"/>
    <w:basedOn w:val="a3"/>
    <w:rsid w:val="00FE7488"/>
    <w:pPr>
      <w:tabs>
        <w:tab w:val="num" w:pos="720"/>
      </w:tabs>
      <w:ind w:left="720" w:hanging="720"/>
    </w:pPr>
    <w:rPr>
      <w:lang w:val="en-US"/>
    </w:rPr>
  </w:style>
  <w:style w:type="paragraph" w:customStyle="1" w:styleId="410">
    <w:name w:val="Заголовок 41"/>
    <w:basedOn w:val="a3"/>
    <w:rsid w:val="00FE7488"/>
    <w:pPr>
      <w:tabs>
        <w:tab w:val="num" w:pos="864"/>
      </w:tabs>
      <w:ind w:left="864" w:hanging="864"/>
    </w:pPr>
    <w:rPr>
      <w:lang w:val="en-US"/>
    </w:rPr>
  </w:style>
  <w:style w:type="paragraph" w:customStyle="1" w:styleId="511">
    <w:name w:val="Заголовок 51"/>
    <w:basedOn w:val="a3"/>
    <w:rsid w:val="00FE7488"/>
    <w:pPr>
      <w:tabs>
        <w:tab w:val="num" w:pos="1008"/>
      </w:tabs>
      <w:ind w:left="1008" w:hanging="1008"/>
    </w:pPr>
    <w:rPr>
      <w:lang w:val="en-US"/>
    </w:rPr>
  </w:style>
  <w:style w:type="paragraph" w:customStyle="1" w:styleId="61">
    <w:name w:val="Заголовок 61"/>
    <w:basedOn w:val="a3"/>
    <w:rsid w:val="00FE7488"/>
    <w:pPr>
      <w:tabs>
        <w:tab w:val="num" w:pos="1152"/>
      </w:tabs>
      <w:ind w:left="1152" w:hanging="1152"/>
    </w:pPr>
    <w:rPr>
      <w:lang w:val="en-US"/>
    </w:rPr>
  </w:style>
  <w:style w:type="paragraph" w:customStyle="1" w:styleId="71">
    <w:name w:val="Заголовок 71"/>
    <w:basedOn w:val="a3"/>
    <w:rsid w:val="00FE7488"/>
    <w:pPr>
      <w:tabs>
        <w:tab w:val="num" w:pos="1296"/>
      </w:tabs>
      <w:ind w:left="1296" w:hanging="1296"/>
    </w:pPr>
    <w:rPr>
      <w:lang w:val="en-US"/>
    </w:rPr>
  </w:style>
  <w:style w:type="paragraph" w:customStyle="1" w:styleId="81">
    <w:name w:val="Заголовок 81"/>
    <w:basedOn w:val="a3"/>
    <w:rsid w:val="00FE7488"/>
    <w:pPr>
      <w:tabs>
        <w:tab w:val="num" w:pos="1440"/>
      </w:tabs>
      <w:ind w:left="1440" w:hanging="1440"/>
    </w:pPr>
    <w:rPr>
      <w:lang w:val="en-US"/>
    </w:rPr>
  </w:style>
  <w:style w:type="paragraph" w:customStyle="1" w:styleId="91">
    <w:name w:val="Заголовок 91"/>
    <w:basedOn w:val="a3"/>
    <w:rsid w:val="00FE7488"/>
    <w:pPr>
      <w:tabs>
        <w:tab w:val="num" w:pos="1584"/>
      </w:tabs>
      <w:ind w:left="1584" w:hanging="1584"/>
    </w:pPr>
    <w:rPr>
      <w:lang w:val="en-US"/>
    </w:rPr>
  </w:style>
  <w:style w:type="paragraph" w:customStyle="1" w:styleId="1a">
    <w:name w:val="Абзац списка1"/>
    <w:basedOn w:val="a3"/>
    <w:rsid w:val="005F6259"/>
    <w:pPr>
      <w:spacing w:after="200" w:line="276" w:lineRule="auto"/>
      <w:ind w:left="720"/>
      <w:contextualSpacing/>
    </w:pPr>
    <w:rPr>
      <w:rFonts w:ascii="Calibri" w:hAnsi="Calibri"/>
      <w:sz w:val="22"/>
      <w:szCs w:val="22"/>
      <w:lang w:eastAsia="en-US"/>
    </w:rPr>
  </w:style>
  <w:style w:type="paragraph" w:customStyle="1" w:styleId="affe">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4"/>
    <w:rsid w:val="00B154F2"/>
    <w:rPr>
      <w:b/>
      <w:sz w:val="30"/>
      <w:lang w:val="ru-RU" w:eastAsia="ru-RU" w:bidi="ar-SA"/>
    </w:rPr>
  </w:style>
  <w:style w:type="paragraph" w:customStyle="1" w:styleId="Numberedr">
    <w:name w:val="Numbered_r"/>
    <w:basedOn w:val="a3"/>
    <w:rsid w:val="00A11719"/>
    <w:pPr>
      <w:tabs>
        <w:tab w:val="num" w:pos="567"/>
      </w:tabs>
      <w:spacing w:after="240"/>
      <w:ind w:left="567" w:hanging="567"/>
    </w:pPr>
    <w:rPr>
      <w:lang w:eastAsia="en-US"/>
    </w:rPr>
  </w:style>
  <w:style w:type="character" w:customStyle="1" w:styleId="s1">
    <w:name w:val="s1"/>
    <w:basedOn w:val="a4"/>
    <w:rsid w:val="00D945FC"/>
    <w:rPr>
      <w:rFonts w:ascii="Times New Roman" w:hAnsi="Times New Roman" w:cs="Times New Roman" w:hint="default"/>
      <w:b/>
      <w:bCs/>
      <w:color w:val="000000"/>
    </w:rPr>
  </w:style>
  <w:style w:type="paragraph" w:styleId="afff">
    <w:name w:val="List Paragraph"/>
    <w:basedOn w:val="a3"/>
    <w:uiPriority w:val="34"/>
    <w:qFormat/>
    <w:rsid w:val="0052724B"/>
    <w:pPr>
      <w:ind w:left="720"/>
      <w:contextualSpacing/>
    </w:pPr>
  </w:style>
  <w:style w:type="character" w:customStyle="1" w:styleId="afff0">
    <w:name w:val="Основной текст_"/>
    <w:basedOn w:val="a4"/>
    <w:link w:val="42"/>
    <w:rsid w:val="0096091F"/>
    <w:rPr>
      <w:sz w:val="23"/>
      <w:szCs w:val="23"/>
      <w:shd w:val="clear" w:color="auto" w:fill="FFFFFF"/>
    </w:rPr>
  </w:style>
  <w:style w:type="character" w:customStyle="1" w:styleId="2a">
    <w:name w:val="Основной текст (2)_"/>
    <w:basedOn w:val="a4"/>
    <w:link w:val="2b"/>
    <w:rsid w:val="0096091F"/>
    <w:rPr>
      <w:b/>
      <w:bCs/>
      <w:sz w:val="23"/>
      <w:szCs w:val="23"/>
      <w:shd w:val="clear" w:color="auto" w:fill="FFFFFF"/>
    </w:rPr>
  </w:style>
  <w:style w:type="paragraph" w:customStyle="1" w:styleId="42">
    <w:name w:val="Основной текст4"/>
    <w:basedOn w:val="a3"/>
    <w:link w:val="afff0"/>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3"/>
    <w:link w:val="2a"/>
    <w:rsid w:val="0096091F"/>
    <w:pPr>
      <w:widowControl w:val="0"/>
      <w:shd w:val="clear" w:color="auto" w:fill="FFFFFF"/>
      <w:spacing w:before="5220" w:after="360" w:line="0" w:lineRule="atLeast"/>
      <w:jc w:val="center"/>
    </w:pPr>
    <w:rPr>
      <w:b/>
      <w:bCs/>
      <w:sz w:val="23"/>
      <w:szCs w:val="23"/>
    </w:rPr>
  </w:style>
  <w:style w:type="paragraph" w:customStyle="1" w:styleId="a2">
    <w:name w:val="Текст ТД"/>
    <w:basedOn w:val="a3"/>
    <w:link w:val="afff1"/>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1">
    <w:name w:val="Текст ТД Знак"/>
    <w:link w:val="a2"/>
    <w:rsid w:val="00516309"/>
    <w:rPr>
      <w:rFonts w:eastAsia="Calibri"/>
      <w:sz w:val="24"/>
      <w:szCs w:val="24"/>
      <w:lang w:eastAsia="en-US"/>
    </w:rPr>
  </w:style>
  <w:style w:type="character" w:customStyle="1" w:styleId="postbody">
    <w:name w:val="postbody"/>
    <w:basedOn w:val="a4"/>
    <w:rsid w:val="00516309"/>
  </w:style>
  <w:style w:type="character" w:customStyle="1" w:styleId="afc">
    <w:name w:val="Обычный (веб) Знак"/>
    <w:aliases w:val="Обычный (Web) Знак,Обычный (веб) Знак Знак Знак,Обычный (Web) Знак Знак Знак Знак"/>
    <w:link w:val="afb"/>
    <w:rsid w:val="00940243"/>
    <w:rPr>
      <w:sz w:val="24"/>
      <w:szCs w:val="24"/>
    </w:rPr>
  </w:style>
  <w:style w:type="paragraph" w:customStyle="1" w:styleId="ListParagraph">
    <w:name w:val="List Paragraph"/>
    <w:basedOn w:val="a3"/>
    <w:rsid w:val="00940243"/>
    <w:pPr>
      <w:spacing w:after="200" w:line="276" w:lineRule="auto"/>
      <w:ind w:left="720"/>
      <w:contextualSpacing/>
    </w:pPr>
    <w:rPr>
      <w:rFonts w:ascii="Calibri" w:hAnsi="Calibri"/>
      <w:sz w:val="22"/>
      <w:szCs w:val="22"/>
      <w:lang w:eastAsia="en-US"/>
    </w:rPr>
  </w:style>
  <w:style w:type="paragraph" w:customStyle="1" w:styleId="-">
    <w:name w:val="Контракт-раздел"/>
    <w:basedOn w:val="a3"/>
    <w:next w:val="-0"/>
    <w:rsid w:val="00940243"/>
    <w:pPr>
      <w:keepNext/>
      <w:numPr>
        <w:numId w:val="45"/>
      </w:numPr>
      <w:tabs>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3"/>
    <w:link w:val="-3"/>
    <w:rsid w:val="00940243"/>
    <w:pPr>
      <w:numPr>
        <w:ilvl w:val="1"/>
        <w:numId w:val="45"/>
      </w:numPr>
      <w:tabs>
        <w:tab w:val="clear" w:pos="2471"/>
        <w:tab w:val="num" w:pos="1391"/>
      </w:tabs>
      <w:ind w:left="1391"/>
      <w:jc w:val="both"/>
    </w:pPr>
    <w:rPr>
      <w:sz w:val="24"/>
      <w:szCs w:val="24"/>
    </w:rPr>
  </w:style>
  <w:style w:type="paragraph" w:customStyle="1" w:styleId="-1">
    <w:name w:val="Контракт-подпункт"/>
    <w:basedOn w:val="a3"/>
    <w:rsid w:val="00940243"/>
    <w:pPr>
      <w:numPr>
        <w:ilvl w:val="2"/>
        <w:numId w:val="45"/>
      </w:numPr>
      <w:jc w:val="both"/>
    </w:pPr>
    <w:rPr>
      <w:sz w:val="24"/>
      <w:szCs w:val="24"/>
    </w:rPr>
  </w:style>
  <w:style w:type="paragraph" w:customStyle="1" w:styleId="-2">
    <w:name w:val="Контракт-подподпункт"/>
    <w:basedOn w:val="a3"/>
    <w:rsid w:val="00940243"/>
    <w:pPr>
      <w:numPr>
        <w:ilvl w:val="3"/>
        <w:numId w:val="45"/>
      </w:numPr>
      <w:jc w:val="both"/>
    </w:pPr>
    <w:rPr>
      <w:sz w:val="24"/>
      <w:szCs w:val="24"/>
    </w:rPr>
  </w:style>
  <w:style w:type="character" w:customStyle="1" w:styleId="-3">
    <w:name w:val="Контракт-пункт Знак"/>
    <w:basedOn w:val="a4"/>
    <w:link w:val="-0"/>
    <w:locked/>
    <w:rsid w:val="00940243"/>
    <w:rPr>
      <w:sz w:val="24"/>
      <w:szCs w:val="24"/>
    </w:rPr>
  </w:style>
  <w:style w:type="paragraph" w:customStyle="1" w:styleId="Times12">
    <w:name w:val="Times 12"/>
    <w:basedOn w:val="a3"/>
    <w:rsid w:val="00E07729"/>
    <w:pPr>
      <w:overflowPunct w:val="0"/>
      <w:autoSpaceDE w:val="0"/>
      <w:autoSpaceDN w:val="0"/>
      <w:adjustRightInd w:val="0"/>
      <w:ind w:firstLine="567"/>
      <w:jc w:val="both"/>
    </w:pPr>
    <w:rPr>
      <w:bCs/>
      <w:sz w:val="24"/>
      <w:szCs w:val="22"/>
    </w:rPr>
  </w:style>
  <w:style w:type="paragraph" w:customStyle="1" w:styleId="a0">
    <w:name w:val="Подподпункт"/>
    <w:basedOn w:val="affa"/>
    <w:rsid w:val="00E07729"/>
    <w:pPr>
      <w:numPr>
        <w:numId w:val="46"/>
      </w:numPr>
      <w:tabs>
        <w:tab w:val="clear" w:pos="2025"/>
      </w:tabs>
      <w:spacing w:line="360" w:lineRule="auto"/>
    </w:pPr>
    <w:rPr>
      <w:bCs/>
      <w:snapToGrid w:val="0"/>
      <w:sz w:val="22"/>
      <w:szCs w:val="22"/>
    </w:rPr>
  </w:style>
  <w:style w:type="paragraph" w:customStyle="1" w:styleId="afff2">
    <w:name w:val="Пункт б/н"/>
    <w:basedOn w:val="a3"/>
    <w:rsid w:val="00E07729"/>
    <w:pPr>
      <w:tabs>
        <w:tab w:val="left" w:pos="1134"/>
      </w:tabs>
      <w:spacing w:line="360" w:lineRule="auto"/>
      <w:ind w:firstLine="567"/>
      <w:jc w:val="both"/>
    </w:pPr>
    <w:rPr>
      <w:bCs/>
      <w:snapToGrid w:val="0"/>
      <w:sz w:val="22"/>
      <w:szCs w:val="22"/>
    </w:rPr>
  </w:style>
  <w:style w:type="paragraph" w:customStyle="1" w:styleId="afff3">
    <w:name w:val="Таблица текст"/>
    <w:basedOn w:val="a3"/>
    <w:rsid w:val="00E07729"/>
    <w:pPr>
      <w:spacing w:before="40" w:after="40"/>
      <w:ind w:left="57" w:right="57"/>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29768A"/>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3"/>
    <w:next w:val="a3"/>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3"/>
    <w:next w:val="a3"/>
    <w:link w:val="21"/>
    <w:qFormat/>
    <w:rsid w:val="004E6DC6"/>
    <w:pPr>
      <w:keepNext/>
      <w:spacing w:after="60"/>
      <w:jc w:val="center"/>
      <w:outlineLvl w:val="1"/>
    </w:pPr>
    <w:rPr>
      <w:b/>
      <w:sz w:val="30"/>
    </w:rPr>
  </w:style>
  <w:style w:type="paragraph" w:styleId="31">
    <w:name w:val="heading 3"/>
    <w:aliases w:val="H3"/>
    <w:basedOn w:val="a3"/>
    <w:next w:val="a3"/>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3"/>
    <w:next w:val="a3"/>
    <w:qFormat/>
    <w:rsid w:val="004E6DC6"/>
    <w:pPr>
      <w:keepNext/>
      <w:numPr>
        <w:ilvl w:val="3"/>
        <w:numId w:val="1"/>
      </w:numPr>
      <w:spacing w:before="240" w:after="60"/>
      <w:jc w:val="both"/>
      <w:outlineLvl w:val="3"/>
    </w:pPr>
    <w:rPr>
      <w:rFonts w:ascii="Arial" w:hAnsi="Arial"/>
      <w:b/>
      <w:sz w:val="28"/>
    </w:rPr>
  </w:style>
  <w:style w:type="paragraph" w:styleId="5">
    <w:name w:val="heading 5"/>
    <w:basedOn w:val="a3"/>
    <w:next w:val="a3"/>
    <w:qFormat/>
    <w:rsid w:val="004E6DC6"/>
    <w:pPr>
      <w:numPr>
        <w:ilvl w:val="4"/>
        <w:numId w:val="1"/>
      </w:numPr>
      <w:spacing w:before="240" w:after="60"/>
      <w:jc w:val="both"/>
      <w:outlineLvl w:val="4"/>
    </w:pPr>
    <w:rPr>
      <w:b/>
      <w:sz w:val="28"/>
    </w:rPr>
  </w:style>
  <w:style w:type="paragraph" w:styleId="6">
    <w:name w:val="heading 6"/>
    <w:basedOn w:val="a3"/>
    <w:next w:val="a3"/>
    <w:qFormat/>
    <w:rsid w:val="004E6DC6"/>
    <w:pPr>
      <w:numPr>
        <w:ilvl w:val="5"/>
        <w:numId w:val="1"/>
      </w:numPr>
      <w:spacing w:before="240" w:after="60"/>
      <w:jc w:val="both"/>
      <w:outlineLvl w:val="5"/>
    </w:pPr>
    <w:rPr>
      <w:i/>
      <w:sz w:val="22"/>
    </w:rPr>
  </w:style>
  <w:style w:type="paragraph" w:styleId="7">
    <w:name w:val="heading 7"/>
    <w:basedOn w:val="a3"/>
    <w:next w:val="a3"/>
    <w:qFormat/>
    <w:rsid w:val="004E6DC6"/>
    <w:pPr>
      <w:numPr>
        <w:ilvl w:val="6"/>
        <w:numId w:val="1"/>
      </w:numPr>
      <w:spacing w:before="240" w:after="60"/>
      <w:jc w:val="both"/>
      <w:outlineLvl w:val="6"/>
    </w:pPr>
    <w:rPr>
      <w:rFonts w:ascii="Arial" w:hAnsi="Arial"/>
    </w:rPr>
  </w:style>
  <w:style w:type="paragraph" w:styleId="8">
    <w:name w:val="heading 8"/>
    <w:basedOn w:val="a3"/>
    <w:next w:val="a3"/>
    <w:link w:val="80"/>
    <w:qFormat/>
    <w:rsid w:val="004E6DC6"/>
    <w:pPr>
      <w:numPr>
        <w:ilvl w:val="7"/>
        <w:numId w:val="1"/>
      </w:numPr>
      <w:spacing w:before="240" w:after="60"/>
      <w:jc w:val="both"/>
      <w:outlineLvl w:val="7"/>
    </w:pPr>
    <w:rPr>
      <w:rFonts w:ascii="Arial" w:hAnsi="Arial"/>
      <w:i/>
    </w:rPr>
  </w:style>
  <w:style w:type="paragraph" w:styleId="9">
    <w:name w:val="heading 9"/>
    <w:basedOn w:val="a3"/>
    <w:next w:val="a3"/>
    <w:qFormat/>
    <w:rsid w:val="004E6DC6"/>
    <w:pPr>
      <w:numPr>
        <w:ilvl w:val="8"/>
        <w:numId w:val="1"/>
      </w:numPr>
      <w:spacing w:before="240" w:after="60"/>
      <w:jc w:val="both"/>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4"/>
    <w:link w:val="20"/>
    <w:rsid w:val="004E6DC6"/>
    <w:rPr>
      <w:b/>
      <w:sz w:val="30"/>
      <w:lang w:val="ru-RU" w:eastAsia="ru-RU" w:bidi="ar-SA"/>
    </w:rPr>
  </w:style>
  <w:style w:type="character" w:customStyle="1" w:styleId="32">
    <w:name w:val="Заголовок 3 Знак"/>
    <w:aliases w:val="H3 Знак"/>
    <w:basedOn w:val="a4"/>
    <w:link w:val="31"/>
    <w:rsid w:val="004E6DC6"/>
    <w:rPr>
      <w:rFonts w:ascii="Arial" w:hAnsi="Arial"/>
      <w:b/>
      <w:sz w:val="24"/>
      <w:lang w:val="ru-RU" w:eastAsia="ru-RU" w:bidi="ar-SA"/>
    </w:rPr>
  </w:style>
  <w:style w:type="character" w:customStyle="1" w:styleId="80">
    <w:name w:val="Заголовок 8 Знак"/>
    <w:basedOn w:val="a4"/>
    <w:link w:val="8"/>
    <w:rsid w:val="004E6DC6"/>
    <w:rPr>
      <w:rFonts w:ascii="Arial" w:hAnsi="Arial"/>
      <w:i/>
      <w:lang w:val="ru-RU" w:eastAsia="ru-RU" w:bidi="ar-SA"/>
    </w:rPr>
  </w:style>
  <w:style w:type="paragraph" w:customStyle="1" w:styleId="style1">
    <w:name w:val="style1"/>
    <w:basedOn w:val="a3"/>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7">
    <w:name w:val="Title"/>
    <w:basedOn w:val="a3"/>
    <w:qFormat/>
    <w:rsid w:val="004E6DC6"/>
    <w:pPr>
      <w:spacing w:before="240" w:after="60"/>
      <w:jc w:val="center"/>
      <w:outlineLvl w:val="0"/>
    </w:pPr>
    <w:rPr>
      <w:rFonts w:ascii="Arial" w:hAnsi="Arial"/>
      <w:b/>
      <w:kern w:val="28"/>
      <w:sz w:val="32"/>
    </w:rPr>
  </w:style>
  <w:style w:type="paragraph" w:styleId="11">
    <w:name w:val="toc 1"/>
    <w:basedOn w:val="a3"/>
    <w:next w:val="a3"/>
    <w:autoRedefine/>
    <w:rsid w:val="004E6DC6"/>
    <w:pPr>
      <w:tabs>
        <w:tab w:val="left" w:pos="0"/>
        <w:tab w:val="right" w:leader="dot" w:pos="9923"/>
      </w:tabs>
    </w:pPr>
    <w:rPr>
      <w:b/>
      <w:caps/>
      <w:noProof/>
      <w:color w:val="000000"/>
      <w:sz w:val="28"/>
      <w:szCs w:val="28"/>
    </w:rPr>
  </w:style>
  <w:style w:type="paragraph" w:styleId="a8">
    <w:name w:val="Date"/>
    <w:basedOn w:val="a3"/>
    <w:next w:val="a3"/>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3"/>
    <w:rsid w:val="004E6DC6"/>
    <w:pPr>
      <w:keepNext/>
      <w:keepLines/>
      <w:widowControl w:val="0"/>
      <w:suppressLineNumbers/>
      <w:suppressAutoHyphens/>
      <w:ind w:firstLine="709"/>
      <w:jc w:val="center"/>
    </w:pPr>
    <w:rPr>
      <w:rFonts w:ascii="Verdana" w:hAnsi="Verdana"/>
      <w:b/>
      <w:i/>
    </w:rPr>
  </w:style>
  <w:style w:type="character" w:styleId="a9">
    <w:name w:val="Hyperlink"/>
    <w:basedOn w:val="a4"/>
    <w:rsid w:val="004E6DC6"/>
    <w:rPr>
      <w:color w:val="0000FF"/>
      <w:u w:val="single"/>
    </w:rPr>
  </w:style>
  <w:style w:type="paragraph" w:styleId="34">
    <w:name w:val="toc 3"/>
    <w:basedOn w:val="a3"/>
    <w:next w:val="a3"/>
    <w:autoRedefine/>
    <w:rsid w:val="004E6DC6"/>
    <w:pPr>
      <w:ind w:left="480"/>
    </w:pPr>
    <w:rPr>
      <w:i/>
      <w:sz w:val="24"/>
    </w:rPr>
  </w:style>
  <w:style w:type="paragraph" w:customStyle="1" w:styleId="210">
    <w:name w:val="Основной текст с отступом 2.Знак1"/>
    <w:basedOn w:val="a3"/>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3"/>
    <w:rsid w:val="004E6DC6"/>
    <w:pPr>
      <w:spacing w:after="60"/>
      <w:jc w:val="both"/>
    </w:pPr>
    <w:rPr>
      <w:sz w:val="24"/>
    </w:rPr>
  </w:style>
  <w:style w:type="paragraph" w:styleId="a1">
    <w:name w:val="List Bullet"/>
    <w:basedOn w:val="a3"/>
    <w:autoRedefine/>
    <w:rsid w:val="00EA382D"/>
    <w:pPr>
      <w:widowControl w:val="0"/>
      <w:numPr>
        <w:numId w:val="14"/>
      </w:numPr>
      <w:suppressAutoHyphens/>
      <w:ind w:left="0" w:firstLine="360"/>
      <w:jc w:val="both"/>
    </w:pPr>
    <w:rPr>
      <w:sz w:val="24"/>
    </w:rPr>
  </w:style>
  <w:style w:type="paragraph" w:styleId="aa">
    <w:name w:val="header"/>
    <w:basedOn w:val="a3"/>
    <w:link w:val="ab"/>
    <w:uiPriority w:val="99"/>
    <w:rsid w:val="004E6DC6"/>
    <w:pPr>
      <w:tabs>
        <w:tab w:val="center" w:pos="4677"/>
        <w:tab w:val="right" w:pos="9355"/>
      </w:tabs>
    </w:pPr>
    <w:rPr>
      <w:sz w:val="24"/>
    </w:rPr>
  </w:style>
  <w:style w:type="character" w:customStyle="1" w:styleId="ab">
    <w:name w:val="Верхний колонтитул Знак"/>
    <w:basedOn w:val="a4"/>
    <w:link w:val="aa"/>
    <w:uiPriority w:val="99"/>
    <w:locked/>
    <w:rsid w:val="004E6DC6"/>
    <w:rPr>
      <w:sz w:val="24"/>
      <w:lang w:val="ru-RU" w:eastAsia="ru-RU" w:bidi="ar-SA"/>
    </w:rPr>
  </w:style>
  <w:style w:type="paragraph" w:styleId="ac">
    <w:name w:val="Body Text Indent"/>
    <w:basedOn w:val="a3"/>
    <w:link w:val="ad"/>
    <w:rsid w:val="004E6DC6"/>
    <w:rPr>
      <w:color w:val="000000"/>
      <w:sz w:val="24"/>
    </w:rPr>
  </w:style>
  <w:style w:type="character" w:customStyle="1" w:styleId="ad">
    <w:name w:val="Основной текст с отступом Знак"/>
    <w:basedOn w:val="a4"/>
    <w:link w:val="ac"/>
    <w:rsid w:val="004E6DC6"/>
    <w:rPr>
      <w:color w:val="000000"/>
      <w:sz w:val="24"/>
      <w:lang w:val="ru-RU" w:eastAsia="ru-RU" w:bidi="ar-SA"/>
    </w:rPr>
  </w:style>
  <w:style w:type="paragraph" w:styleId="ae">
    <w:name w:val="caption"/>
    <w:basedOn w:val="a3"/>
    <w:next w:val="a3"/>
    <w:qFormat/>
    <w:rsid w:val="004E6DC6"/>
    <w:pPr>
      <w:spacing w:before="120"/>
      <w:ind w:left="-357" w:firstLine="539"/>
    </w:pPr>
    <w:rPr>
      <w:b/>
      <w:color w:val="000000"/>
      <w:sz w:val="24"/>
    </w:rPr>
  </w:style>
  <w:style w:type="paragraph" w:styleId="35">
    <w:name w:val="Body Text 3"/>
    <w:basedOn w:val="a3"/>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3"/>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4"/>
    <w:link w:val="af"/>
    <w:rsid w:val="004E6DC6"/>
    <w:rPr>
      <w:sz w:val="24"/>
      <w:lang w:val="ru-RU" w:eastAsia="ru-RU" w:bidi="ar-SA"/>
    </w:rPr>
  </w:style>
  <w:style w:type="character" w:customStyle="1" w:styleId="af0">
    <w:name w:val="Основной шрифт"/>
    <w:rsid w:val="004E6DC6"/>
  </w:style>
  <w:style w:type="paragraph" w:styleId="23">
    <w:name w:val="Body Text Indent 2"/>
    <w:aliases w:val="Знак, Знак"/>
    <w:basedOn w:val="a3"/>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4"/>
    <w:link w:val="ConsPlusNormal"/>
    <w:locked/>
    <w:rsid w:val="004E6DC6"/>
    <w:rPr>
      <w:rFonts w:ascii="Arial" w:hAnsi="Arial"/>
      <w:lang w:val="ru-RU" w:eastAsia="ru-RU" w:bidi="ar-SA"/>
    </w:rPr>
  </w:style>
  <w:style w:type="paragraph" w:styleId="36">
    <w:name w:val="Body Text Indent 3"/>
    <w:basedOn w:val="a3"/>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1">
    <w:name w:val="page number"/>
    <w:basedOn w:val="a4"/>
    <w:rsid w:val="004E6DC6"/>
  </w:style>
  <w:style w:type="character" w:styleId="af2">
    <w:name w:val="FollowedHyperlink"/>
    <w:basedOn w:val="a4"/>
    <w:rsid w:val="004E6DC6"/>
    <w:rPr>
      <w:color w:val="800080"/>
      <w:u w:val="single"/>
    </w:rPr>
  </w:style>
  <w:style w:type="paragraph" w:styleId="af3">
    <w:name w:val="footer"/>
    <w:basedOn w:val="a3"/>
    <w:link w:val="13"/>
    <w:rsid w:val="004E6DC6"/>
    <w:pPr>
      <w:tabs>
        <w:tab w:val="center" w:pos="4153"/>
        <w:tab w:val="right" w:pos="8306"/>
      </w:tabs>
    </w:pPr>
  </w:style>
  <w:style w:type="character" w:customStyle="1" w:styleId="13">
    <w:name w:val="Нижний колонтитул Знак1"/>
    <w:basedOn w:val="a4"/>
    <w:link w:val="af3"/>
    <w:rsid w:val="004E6DC6"/>
    <w:rPr>
      <w:lang w:val="ru-RU" w:eastAsia="ru-RU" w:bidi="ar-SA"/>
    </w:rPr>
  </w:style>
  <w:style w:type="paragraph" w:styleId="24">
    <w:name w:val="List Bullet 2"/>
    <w:basedOn w:val="a3"/>
    <w:autoRedefine/>
    <w:rsid w:val="004E6DC6"/>
    <w:pPr>
      <w:tabs>
        <w:tab w:val="num" w:pos="643"/>
      </w:tabs>
      <w:spacing w:after="60"/>
      <w:ind w:left="643" w:hanging="360"/>
      <w:jc w:val="both"/>
    </w:pPr>
    <w:rPr>
      <w:sz w:val="24"/>
    </w:rPr>
  </w:style>
  <w:style w:type="character" w:styleId="af4">
    <w:name w:val="Strong"/>
    <w:basedOn w:val="a4"/>
    <w:qFormat/>
    <w:rsid w:val="004E6DC6"/>
    <w:rPr>
      <w:b/>
      <w:bCs/>
    </w:rPr>
  </w:style>
  <w:style w:type="paragraph" w:styleId="25">
    <w:name w:val="Body Text 2"/>
    <w:basedOn w:val="a3"/>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3"/>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5">
    <w:name w:val="Table Grid"/>
    <w:basedOn w:val="a5"/>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3"/>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4"/>
    <w:rsid w:val="004E6DC6"/>
    <w:rPr>
      <w:b/>
      <w:kern w:val="28"/>
      <w:sz w:val="36"/>
      <w:lang w:val="ru-RU" w:eastAsia="ru-RU" w:bidi="ar-SA"/>
    </w:rPr>
  </w:style>
  <w:style w:type="paragraph" w:styleId="3">
    <w:name w:val="List Number 3"/>
    <w:basedOn w:val="a3"/>
    <w:rsid w:val="004E6DC6"/>
    <w:pPr>
      <w:numPr>
        <w:numId w:val="3"/>
      </w:numPr>
      <w:spacing w:after="60"/>
      <w:jc w:val="both"/>
    </w:pPr>
    <w:rPr>
      <w:sz w:val="24"/>
    </w:rPr>
  </w:style>
  <w:style w:type="paragraph" w:customStyle="1" w:styleId="af7">
    <w:name w:val="Таблица шапка"/>
    <w:basedOn w:val="a3"/>
    <w:rsid w:val="004E6DC6"/>
    <w:pPr>
      <w:keepNext/>
      <w:spacing w:before="40" w:after="40"/>
      <w:ind w:left="57" w:right="57"/>
    </w:pPr>
    <w:rPr>
      <w:sz w:val="18"/>
      <w:szCs w:val="18"/>
    </w:rPr>
  </w:style>
  <w:style w:type="paragraph" w:styleId="af8">
    <w:name w:val="Note Heading"/>
    <w:basedOn w:val="a3"/>
    <w:next w:val="a3"/>
    <w:rsid w:val="004E6DC6"/>
    <w:pPr>
      <w:spacing w:after="60"/>
      <w:jc w:val="both"/>
    </w:pPr>
    <w:rPr>
      <w:sz w:val="24"/>
      <w:szCs w:val="24"/>
    </w:rPr>
  </w:style>
  <w:style w:type="paragraph" w:styleId="af9">
    <w:name w:val="footnote text"/>
    <w:basedOn w:val="a3"/>
    <w:semiHidden/>
    <w:rsid w:val="004E6DC6"/>
    <w:pPr>
      <w:spacing w:after="60"/>
      <w:jc w:val="both"/>
    </w:pPr>
  </w:style>
  <w:style w:type="paragraph" w:styleId="26">
    <w:name w:val="toc 2"/>
    <w:basedOn w:val="a3"/>
    <w:next w:val="a3"/>
    <w:autoRedefine/>
    <w:rsid w:val="004E6DC6"/>
    <w:pPr>
      <w:tabs>
        <w:tab w:val="right" w:leader="dot" w:pos="9912"/>
      </w:tabs>
      <w:ind w:right="-426"/>
    </w:pPr>
    <w:rPr>
      <w:b/>
      <w:noProof/>
      <w:sz w:val="28"/>
      <w:szCs w:val="28"/>
      <w:lang w:val="en-US"/>
    </w:rPr>
  </w:style>
  <w:style w:type="paragraph" w:styleId="16">
    <w:name w:val="index 1"/>
    <w:basedOn w:val="a3"/>
    <w:next w:val="a3"/>
    <w:autoRedefine/>
    <w:semiHidden/>
    <w:rsid w:val="004E6DC6"/>
    <w:pPr>
      <w:ind w:left="200" w:hanging="200"/>
    </w:pPr>
  </w:style>
  <w:style w:type="character" w:styleId="afa">
    <w:name w:val="footnote reference"/>
    <w:basedOn w:val="a4"/>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3"/>
    <w:rsid w:val="004E6DC6"/>
    <w:pPr>
      <w:tabs>
        <w:tab w:val="num" w:pos="567"/>
      </w:tabs>
      <w:spacing w:after="160" w:line="240" w:lineRule="exact"/>
    </w:pPr>
    <w:rPr>
      <w:rFonts w:ascii="Verdana" w:hAnsi="Verdana" w:cs="Verdana"/>
      <w:lang w:val="en-US" w:eastAsia="en-US"/>
    </w:rPr>
  </w:style>
  <w:style w:type="paragraph" w:styleId="afb">
    <w:name w:val="Normal (Web)"/>
    <w:aliases w:val="Обычный (веб) Знак Знак,Обычный (Web) Знак Знак Знак"/>
    <w:basedOn w:val="a3"/>
    <w:link w:val="afc"/>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3"/>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3"/>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3"/>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3"/>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3"/>
    <w:rsid w:val="004E6DC6"/>
    <w:pPr>
      <w:suppressAutoHyphens/>
      <w:spacing w:after="120" w:line="480" w:lineRule="auto"/>
    </w:pPr>
    <w:rPr>
      <w:sz w:val="24"/>
      <w:szCs w:val="24"/>
      <w:lang w:eastAsia="ar-SA"/>
    </w:rPr>
  </w:style>
  <w:style w:type="paragraph" w:customStyle="1" w:styleId="WW-3">
    <w:name w:val="WW-Основной текст 3"/>
    <w:basedOn w:val="a3"/>
    <w:rsid w:val="004E6DC6"/>
    <w:pPr>
      <w:suppressAutoHyphens/>
      <w:spacing w:after="120"/>
    </w:pPr>
    <w:rPr>
      <w:sz w:val="16"/>
      <w:szCs w:val="16"/>
      <w:lang w:eastAsia="ar-SA"/>
    </w:rPr>
  </w:style>
  <w:style w:type="paragraph" w:customStyle="1" w:styleId="211">
    <w:name w:val="Основной текст 21"/>
    <w:basedOn w:val="a3"/>
    <w:rsid w:val="004E6DC6"/>
    <w:pPr>
      <w:spacing w:line="360" w:lineRule="auto"/>
      <w:jc w:val="center"/>
    </w:pPr>
    <w:rPr>
      <w:b/>
      <w:sz w:val="28"/>
    </w:rPr>
  </w:style>
  <w:style w:type="paragraph" w:customStyle="1" w:styleId="212">
    <w:name w:val="Заголовок 21"/>
    <w:basedOn w:val="a3"/>
    <w:next w:val="a3"/>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0">
    <w:name w:val="a"/>
    <w:basedOn w:val="a3"/>
    <w:rsid w:val="004E6DC6"/>
    <w:pPr>
      <w:snapToGrid w:val="0"/>
      <w:spacing w:line="360" w:lineRule="auto"/>
      <w:ind w:left="1134" w:hanging="567"/>
      <w:jc w:val="both"/>
    </w:pPr>
    <w:rPr>
      <w:sz w:val="28"/>
      <w:szCs w:val="28"/>
    </w:rPr>
  </w:style>
  <w:style w:type="character" w:customStyle="1" w:styleId="FontStyle77">
    <w:name w:val="Font Style77"/>
    <w:basedOn w:val="a4"/>
    <w:rsid w:val="004E6DC6"/>
    <w:rPr>
      <w:rFonts w:ascii="Times New Roman" w:hAnsi="Times New Roman" w:cs="Times New Roman"/>
      <w:sz w:val="22"/>
      <w:szCs w:val="22"/>
    </w:rPr>
  </w:style>
  <w:style w:type="character" w:customStyle="1" w:styleId="FontStyle79">
    <w:name w:val="Font Style79"/>
    <w:basedOn w:val="a4"/>
    <w:rsid w:val="004E6DC6"/>
    <w:rPr>
      <w:rFonts w:ascii="Times New Roman" w:hAnsi="Times New Roman" w:cs="Times New Roman"/>
      <w:sz w:val="22"/>
      <w:szCs w:val="22"/>
    </w:rPr>
  </w:style>
  <w:style w:type="paragraph" w:customStyle="1" w:styleId="signed">
    <w:name w:val="signed"/>
    <w:basedOn w:val="a3"/>
    <w:rsid w:val="004E6DC6"/>
    <w:pPr>
      <w:spacing w:after="80"/>
      <w:jc w:val="both"/>
    </w:pPr>
    <w:rPr>
      <w:rFonts w:ascii="TimesET" w:hAnsi="TimesET"/>
      <w:sz w:val="24"/>
      <w:szCs w:val="24"/>
    </w:rPr>
  </w:style>
  <w:style w:type="paragraph" w:customStyle="1" w:styleId="consnonformat0">
    <w:name w:val="consnonformat"/>
    <w:basedOn w:val="a3"/>
    <w:rsid w:val="004E6DC6"/>
    <w:pPr>
      <w:snapToGrid w:val="0"/>
    </w:pPr>
    <w:rPr>
      <w:rFonts w:ascii="Courier New" w:hAnsi="Courier New" w:cs="Courier New"/>
    </w:rPr>
  </w:style>
  <w:style w:type="paragraph" w:customStyle="1" w:styleId="a00">
    <w:name w:val="a0"/>
    <w:basedOn w:val="a3"/>
    <w:rsid w:val="004E6DC6"/>
    <w:pPr>
      <w:snapToGrid w:val="0"/>
      <w:spacing w:before="40" w:after="40"/>
    </w:pPr>
  </w:style>
  <w:style w:type="paragraph" w:styleId="aff1">
    <w:name w:val="Subtitle"/>
    <w:basedOn w:val="a3"/>
    <w:link w:val="aff2"/>
    <w:qFormat/>
    <w:rsid w:val="004E6DC6"/>
    <w:pPr>
      <w:spacing w:after="60"/>
      <w:jc w:val="center"/>
      <w:outlineLvl w:val="1"/>
    </w:pPr>
    <w:rPr>
      <w:rFonts w:ascii="Arial" w:hAnsi="Arial"/>
      <w:sz w:val="24"/>
    </w:rPr>
  </w:style>
  <w:style w:type="character" w:customStyle="1" w:styleId="aff2">
    <w:name w:val="Подзаголовок Знак"/>
    <w:basedOn w:val="a4"/>
    <w:link w:val="aff1"/>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4"/>
    <w:rsid w:val="004E6DC6"/>
    <w:rPr>
      <w:sz w:val="24"/>
      <w:lang w:val="ru-RU" w:eastAsia="ru-RU" w:bidi="ar-SA"/>
    </w:rPr>
  </w:style>
  <w:style w:type="paragraph" w:styleId="30">
    <w:name w:val="List Bullet 3"/>
    <w:basedOn w:val="a3"/>
    <w:autoRedefine/>
    <w:rsid w:val="004E6DC6"/>
    <w:pPr>
      <w:numPr>
        <w:numId w:val="4"/>
      </w:numPr>
      <w:spacing w:after="60"/>
      <w:jc w:val="both"/>
    </w:pPr>
    <w:rPr>
      <w:sz w:val="24"/>
    </w:rPr>
  </w:style>
  <w:style w:type="paragraph" w:customStyle="1" w:styleId="1">
    <w:name w:val="Стиль1"/>
    <w:basedOn w:val="a3"/>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3"/>
    <w:rsid w:val="004E6DC6"/>
    <w:pPr>
      <w:tabs>
        <w:tab w:val="num" w:pos="1440"/>
      </w:tabs>
      <w:ind w:left="1440" w:hanging="360"/>
    </w:pPr>
  </w:style>
  <w:style w:type="paragraph" w:customStyle="1" w:styleId="h4">
    <w:name w:val="h4"/>
    <w:basedOn w:val="a3"/>
    <w:rsid w:val="004E6DC6"/>
    <w:pPr>
      <w:spacing w:before="75"/>
    </w:pPr>
    <w:rPr>
      <w:b/>
      <w:bCs/>
      <w:sz w:val="24"/>
      <w:szCs w:val="24"/>
    </w:rPr>
  </w:style>
  <w:style w:type="paragraph" w:customStyle="1" w:styleId="28">
    <w:name w:val="Обычный2"/>
    <w:basedOn w:val="a3"/>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3">
    <w:name w:val="По центру"/>
    <w:basedOn w:val="a3"/>
    <w:rsid w:val="004E6DC6"/>
    <w:pPr>
      <w:jc w:val="center"/>
    </w:pPr>
    <w:rPr>
      <w:sz w:val="28"/>
    </w:rPr>
  </w:style>
  <w:style w:type="paragraph" w:customStyle="1" w:styleId="40">
    <w:name w:val="4. Текст"/>
    <w:basedOn w:val="aff4"/>
    <w:link w:val="41"/>
    <w:autoRedefine/>
    <w:rsid w:val="00943BF2"/>
    <w:pPr>
      <w:widowControl w:val="0"/>
      <w:spacing w:after="60" w:line="288" w:lineRule="auto"/>
      <w:ind w:firstLine="720"/>
      <w:jc w:val="center"/>
    </w:pPr>
    <w:rPr>
      <w:bCs/>
      <w:spacing w:val="2"/>
      <w:sz w:val="24"/>
      <w:szCs w:val="24"/>
    </w:rPr>
  </w:style>
  <w:style w:type="paragraph" w:styleId="aff4">
    <w:name w:val="annotation text"/>
    <w:basedOn w:val="a3"/>
    <w:link w:val="aff5"/>
    <w:rsid w:val="004E6DC6"/>
  </w:style>
  <w:style w:type="character" w:customStyle="1" w:styleId="41">
    <w:name w:val="4. Текст Знак"/>
    <w:basedOn w:val="a4"/>
    <w:link w:val="40"/>
    <w:rsid w:val="00943BF2"/>
    <w:rPr>
      <w:bCs/>
      <w:spacing w:val="2"/>
      <w:sz w:val="24"/>
      <w:szCs w:val="24"/>
      <w:lang w:val="ru-RU" w:eastAsia="ru-RU" w:bidi="ar-SA"/>
    </w:rPr>
  </w:style>
  <w:style w:type="paragraph" w:customStyle="1" w:styleId="aff6">
    <w:name w:val="обычн БО"/>
    <w:basedOn w:val="a3"/>
    <w:link w:val="aff7"/>
    <w:rsid w:val="004E6DC6"/>
    <w:pPr>
      <w:ind w:firstLine="720"/>
      <w:jc w:val="both"/>
    </w:pPr>
    <w:rPr>
      <w:rFonts w:ascii="Arial" w:hAnsi="Arial"/>
      <w:sz w:val="28"/>
    </w:rPr>
  </w:style>
  <w:style w:type="character" w:customStyle="1" w:styleId="aff7">
    <w:name w:val="обычн БО Знак"/>
    <w:basedOn w:val="a4"/>
    <w:link w:val="aff6"/>
    <w:rsid w:val="004E6DC6"/>
    <w:rPr>
      <w:rFonts w:ascii="Arial" w:hAnsi="Arial"/>
      <w:sz w:val="28"/>
      <w:lang w:val="ru-RU" w:eastAsia="ru-RU" w:bidi="ar-SA"/>
    </w:rPr>
  </w:style>
  <w:style w:type="paragraph" w:customStyle="1" w:styleId="Web">
    <w:name w:val="Обычный (Web)"/>
    <w:aliases w:val="Обычный (веб)1"/>
    <w:basedOn w:val="a3"/>
    <w:rsid w:val="004E6DC6"/>
    <w:pPr>
      <w:spacing w:before="100" w:beforeAutospacing="1" w:after="100" w:afterAutospacing="1"/>
    </w:pPr>
    <w:rPr>
      <w:sz w:val="24"/>
      <w:szCs w:val="24"/>
    </w:rPr>
  </w:style>
  <w:style w:type="paragraph" w:customStyle="1" w:styleId="BodyText21">
    <w:name w:val="Body Text 21"/>
    <w:basedOn w:val="a3"/>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4"/>
    <w:rsid w:val="004E6DC6"/>
    <w:rPr>
      <w:rFonts w:ascii="Times New Roman" w:hAnsi="Times New Roman" w:cs="Times New Roman"/>
      <w:spacing w:val="1"/>
      <w:sz w:val="22"/>
      <w:szCs w:val="22"/>
    </w:rPr>
  </w:style>
  <w:style w:type="character" w:customStyle="1" w:styleId="51">
    <w:name w:val="Основной текст (5)_"/>
    <w:basedOn w:val="a4"/>
    <w:link w:val="510"/>
    <w:locked/>
    <w:rsid w:val="004E6DC6"/>
    <w:rPr>
      <w:sz w:val="22"/>
      <w:szCs w:val="22"/>
      <w:lang w:bidi="ar-SA"/>
    </w:rPr>
  </w:style>
  <w:style w:type="paragraph" w:customStyle="1" w:styleId="510">
    <w:name w:val="Основной текст (5)1"/>
    <w:basedOn w:val="a3"/>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8">
    <w:name w:val="Balloon Text"/>
    <w:basedOn w:val="a3"/>
    <w:semiHidden/>
    <w:rsid w:val="00F2566B"/>
    <w:rPr>
      <w:rFonts w:ascii="Tahoma" w:hAnsi="Tahoma" w:cs="Tahoma"/>
      <w:sz w:val="16"/>
      <w:szCs w:val="16"/>
    </w:rPr>
  </w:style>
  <w:style w:type="paragraph" w:customStyle="1" w:styleId="aff9">
    <w:name w:val="Знак Знак Знак Знак Знак Знак Знак Знак Знак Знак"/>
    <w:basedOn w:val="a3"/>
    <w:rsid w:val="00BD1C40"/>
    <w:pPr>
      <w:spacing w:after="160" w:line="240" w:lineRule="exact"/>
    </w:pPr>
    <w:rPr>
      <w:rFonts w:ascii="Verdana" w:hAnsi="Verdana" w:cs="Verdana"/>
      <w:lang w:val="en-US" w:eastAsia="en-US"/>
    </w:rPr>
  </w:style>
  <w:style w:type="paragraph" w:customStyle="1" w:styleId="2110">
    <w:name w:val="Основной текст 211"/>
    <w:basedOn w:val="a3"/>
    <w:rsid w:val="00230B3A"/>
    <w:pPr>
      <w:suppressAutoHyphens/>
      <w:spacing w:after="120" w:line="480" w:lineRule="auto"/>
    </w:pPr>
    <w:rPr>
      <w:sz w:val="24"/>
      <w:szCs w:val="24"/>
      <w:lang w:eastAsia="ar-SA"/>
    </w:rPr>
  </w:style>
  <w:style w:type="paragraph" w:customStyle="1" w:styleId="310">
    <w:name w:val="Основной текст 31"/>
    <w:basedOn w:val="a3"/>
    <w:rsid w:val="008B583A"/>
    <w:pPr>
      <w:suppressAutoHyphens/>
      <w:spacing w:after="120"/>
      <w:jc w:val="both"/>
    </w:pPr>
    <w:rPr>
      <w:sz w:val="16"/>
      <w:szCs w:val="16"/>
      <w:lang w:eastAsia="ar-SA"/>
    </w:rPr>
  </w:style>
  <w:style w:type="paragraph" w:styleId="a">
    <w:name w:val="List Number"/>
    <w:basedOn w:val="a3"/>
    <w:rsid w:val="00A4456F"/>
    <w:pPr>
      <w:numPr>
        <w:numId w:val="9"/>
      </w:numPr>
    </w:pPr>
  </w:style>
  <w:style w:type="character" w:customStyle="1" w:styleId="110">
    <w:name w:val="Знак Знак11"/>
    <w:basedOn w:val="a4"/>
    <w:rsid w:val="00A4456F"/>
    <w:rPr>
      <w:lang w:val="ru-RU" w:eastAsia="ru-RU" w:bidi="ar-SA"/>
    </w:rPr>
  </w:style>
  <w:style w:type="paragraph" w:customStyle="1" w:styleId="affa">
    <w:name w:val="Подпункт"/>
    <w:basedOn w:val="a3"/>
    <w:rsid w:val="00D80653"/>
    <w:pPr>
      <w:tabs>
        <w:tab w:val="num" w:pos="360"/>
        <w:tab w:val="num" w:pos="2025"/>
      </w:tabs>
      <w:ind w:left="360" w:hanging="360"/>
      <w:jc w:val="both"/>
    </w:pPr>
    <w:rPr>
      <w:sz w:val="24"/>
    </w:rPr>
  </w:style>
  <w:style w:type="character" w:customStyle="1" w:styleId="affb">
    <w:name w:val="Нижний колонтитул Знак"/>
    <w:basedOn w:val="a4"/>
    <w:semiHidden/>
    <w:locked/>
    <w:rsid w:val="008C1C3D"/>
    <w:rPr>
      <w:rFonts w:cs="Times New Roman"/>
      <w:sz w:val="22"/>
      <w:szCs w:val="22"/>
      <w:lang w:eastAsia="en-US"/>
    </w:rPr>
  </w:style>
  <w:style w:type="paragraph" w:customStyle="1" w:styleId="Style14">
    <w:name w:val="Style14"/>
    <w:basedOn w:val="a3"/>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3"/>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3"/>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3"/>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3"/>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3"/>
    <w:rsid w:val="000D3AA4"/>
    <w:pPr>
      <w:widowControl w:val="0"/>
      <w:autoSpaceDE w:val="0"/>
      <w:autoSpaceDN w:val="0"/>
      <w:adjustRightInd w:val="0"/>
      <w:jc w:val="both"/>
    </w:pPr>
    <w:rPr>
      <w:sz w:val="24"/>
      <w:szCs w:val="24"/>
    </w:rPr>
  </w:style>
  <w:style w:type="paragraph" w:customStyle="1" w:styleId="Style7">
    <w:name w:val="Style7"/>
    <w:basedOn w:val="a3"/>
    <w:rsid w:val="000D3AA4"/>
    <w:pPr>
      <w:widowControl w:val="0"/>
      <w:autoSpaceDE w:val="0"/>
      <w:autoSpaceDN w:val="0"/>
      <w:adjustRightInd w:val="0"/>
      <w:spacing w:line="310" w:lineRule="exact"/>
    </w:pPr>
    <w:rPr>
      <w:sz w:val="24"/>
      <w:szCs w:val="24"/>
    </w:rPr>
  </w:style>
  <w:style w:type="paragraph" w:customStyle="1" w:styleId="Style8">
    <w:name w:val="Style8"/>
    <w:basedOn w:val="a3"/>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3"/>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3"/>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3"/>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3"/>
    <w:rsid w:val="000D3AA4"/>
    <w:pPr>
      <w:widowControl w:val="0"/>
      <w:autoSpaceDE w:val="0"/>
      <w:autoSpaceDN w:val="0"/>
      <w:adjustRightInd w:val="0"/>
      <w:spacing w:line="317" w:lineRule="exact"/>
    </w:pPr>
    <w:rPr>
      <w:sz w:val="24"/>
      <w:szCs w:val="24"/>
    </w:rPr>
  </w:style>
  <w:style w:type="paragraph" w:customStyle="1" w:styleId="Style21">
    <w:name w:val="Style21"/>
    <w:basedOn w:val="a3"/>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3"/>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3"/>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c">
    <w:name w:val="annotation reference"/>
    <w:basedOn w:val="a4"/>
    <w:rsid w:val="00F260EA"/>
    <w:rPr>
      <w:sz w:val="16"/>
      <w:szCs w:val="16"/>
    </w:rPr>
  </w:style>
  <w:style w:type="paragraph" w:styleId="affd">
    <w:name w:val="annotation subject"/>
    <w:basedOn w:val="aff4"/>
    <w:next w:val="aff4"/>
    <w:semiHidden/>
    <w:rsid w:val="00F260EA"/>
    <w:rPr>
      <w:b/>
      <w:bCs/>
    </w:rPr>
  </w:style>
  <w:style w:type="character" w:customStyle="1" w:styleId="aff5">
    <w:name w:val="Текст примечания Знак"/>
    <w:basedOn w:val="a4"/>
    <w:link w:val="aff4"/>
    <w:locked/>
    <w:rsid w:val="00821D07"/>
    <w:rPr>
      <w:lang w:val="ru-RU" w:eastAsia="ru-RU" w:bidi="ar-SA"/>
    </w:rPr>
  </w:style>
  <w:style w:type="paragraph" w:customStyle="1" w:styleId="111">
    <w:name w:val="Заголовок 11"/>
    <w:basedOn w:val="a3"/>
    <w:rsid w:val="00FE7488"/>
    <w:pPr>
      <w:tabs>
        <w:tab w:val="num" w:pos="360"/>
      </w:tabs>
    </w:pPr>
    <w:rPr>
      <w:lang w:val="en-US"/>
    </w:rPr>
  </w:style>
  <w:style w:type="paragraph" w:customStyle="1" w:styleId="311">
    <w:name w:val="Заголовок 31"/>
    <w:basedOn w:val="a3"/>
    <w:rsid w:val="00FE7488"/>
    <w:pPr>
      <w:tabs>
        <w:tab w:val="num" w:pos="720"/>
      </w:tabs>
      <w:ind w:left="720" w:hanging="720"/>
    </w:pPr>
    <w:rPr>
      <w:lang w:val="en-US"/>
    </w:rPr>
  </w:style>
  <w:style w:type="paragraph" w:customStyle="1" w:styleId="410">
    <w:name w:val="Заголовок 41"/>
    <w:basedOn w:val="a3"/>
    <w:rsid w:val="00FE7488"/>
    <w:pPr>
      <w:tabs>
        <w:tab w:val="num" w:pos="864"/>
      </w:tabs>
      <w:ind w:left="864" w:hanging="864"/>
    </w:pPr>
    <w:rPr>
      <w:lang w:val="en-US"/>
    </w:rPr>
  </w:style>
  <w:style w:type="paragraph" w:customStyle="1" w:styleId="511">
    <w:name w:val="Заголовок 51"/>
    <w:basedOn w:val="a3"/>
    <w:rsid w:val="00FE7488"/>
    <w:pPr>
      <w:tabs>
        <w:tab w:val="num" w:pos="1008"/>
      </w:tabs>
      <w:ind w:left="1008" w:hanging="1008"/>
    </w:pPr>
    <w:rPr>
      <w:lang w:val="en-US"/>
    </w:rPr>
  </w:style>
  <w:style w:type="paragraph" w:customStyle="1" w:styleId="61">
    <w:name w:val="Заголовок 61"/>
    <w:basedOn w:val="a3"/>
    <w:rsid w:val="00FE7488"/>
    <w:pPr>
      <w:tabs>
        <w:tab w:val="num" w:pos="1152"/>
      </w:tabs>
      <w:ind w:left="1152" w:hanging="1152"/>
    </w:pPr>
    <w:rPr>
      <w:lang w:val="en-US"/>
    </w:rPr>
  </w:style>
  <w:style w:type="paragraph" w:customStyle="1" w:styleId="71">
    <w:name w:val="Заголовок 71"/>
    <w:basedOn w:val="a3"/>
    <w:rsid w:val="00FE7488"/>
    <w:pPr>
      <w:tabs>
        <w:tab w:val="num" w:pos="1296"/>
      </w:tabs>
      <w:ind w:left="1296" w:hanging="1296"/>
    </w:pPr>
    <w:rPr>
      <w:lang w:val="en-US"/>
    </w:rPr>
  </w:style>
  <w:style w:type="paragraph" w:customStyle="1" w:styleId="81">
    <w:name w:val="Заголовок 81"/>
    <w:basedOn w:val="a3"/>
    <w:rsid w:val="00FE7488"/>
    <w:pPr>
      <w:tabs>
        <w:tab w:val="num" w:pos="1440"/>
      </w:tabs>
      <w:ind w:left="1440" w:hanging="1440"/>
    </w:pPr>
    <w:rPr>
      <w:lang w:val="en-US"/>
    </w:rPr>
  </w:style>
  <w:style w:type="paragraph" w:customStyle="1" w:styleId="91">
    <w:name w:val="Заголовок 91"/>
    <w:basedOn w:val="a3"/>
    <w:rsid w:val="00FE7488"/>
    <w:pPr>
      <w:tabs>
        <w:tab w:val="num" w:pos="1584"/>
      </w:tabs>
      <w:ind w:left="1584" w:hanging="1584"/>
    </w:pPr>
    <w:rPr>
      <w:lang w:val="en-US"/>
    </w:rPr>
  </w:style>
  <w:style w:type="paragraph" w:customStyle="1" w:styleId="1a">
    <w:name w:val="Абзац списка1"/>
    <w:basedOn w:val="a3"/>
    <w:rsid w:val="005F6259"/>
    <w:pPr>
      <w:spacing w:after="200" w:line="276" w:lineRule="auto"/>
      <w:ind w:left="720"/>
      <w:contextualSpacing/>
    </w:pPr>
    <w:rPr>
      <w:rFonts w:ascii="Calibri" w:hAnsi="Calibri"/>
      <w:sz w:val="22"/>
      <w:szCs w:val="22"/>
      <w:lang w:eastAsia="en-US"/>
    </w:rPr>
  </w:style>
  <w:style w:type="paragraph" w:customStyle="1" w:styleId="affe">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4"/>
    <w:rsid w:val="00B154F2"/>
    <w:rPr>
      <w:b/>
      <w:sz w:val="30"/>
      <w:lang w:val="ru-RU" w:eastAsia="ru-RU" w:bidi="ar-SA"/>
    </w:rPr>
  </w:style>
  <w:style w:type="paragraph" w:customStyle="1" w:styleId="Numberedr">
    <w:name w:val="Numbered_r"/>
    <w:basedOn w:val="a3"/>
    <w:rsid w:val="00A11719"/>
    <w:pPr>
      <w:tabs>
        <w:tab w:val="num" w:pos="567"/>
      </w:tabs>
      <w:spacing w:after="240"/>
      <w:ind w:left="567" w:hanging="567"/>
    </w:pPr>
    <w:rPr>
      <w:lang w:eastAsia="en-US"/>
    </w:rPr>
  </w:style>
  <w:style w:type="character" w:customStyle="1" w:styleId="s1">
    <w:name w:val="s1"/>
    <w:basedOn w:val="a4"/>
    <w:rsid w:val="00D945FC"/>
    <w:rPr>
      <w:rFonts w:ascii="Times New Roman" w:hAnsi="Times New Roman" w:cs="Times New Roman" w:hint="default"/>
      <w:b/>
      <w:bCs/>
      <w:color w:val="000000"/>
    </w:rPr>
  </w:style>
  <w:style w:type="paragraph" w:styleId="afff">
    <w:name w:val="List Paragraph"/>
    <w:basedOn w:val="a3"/>
    <w:uiPriority w:val="34"/>
    <w:qFormat/>
    <w:rsid w:val="0052724B"/>
    <w:pPr>
      <w:ind w:left="720"/>
      <w:contextualSpacing/>
    </w:pPr>
  </w:style>
  <w:style w:type="character" w:customStyle="1" w:styleId="afff0">
    <w:name w:val="Основной текст_"/>
    <w:basedOn w:val="a4"/>
    <w:link w:val="42"/>
    <w:rsid w:val="0096091F"/>
    <w:rPr>
      <w:sz w:val="23"/>
      <w:szCs w:val="23"/>
      <w:shd w:val="clear" w:color="auto" w:fill="FFFFFF"/>
    </w:rPr>
  </w:style>
  <w:style w:type="character" w:customStyle="1" w:styleId="2a">
    <w:name w:val="Основной текст (2)_"/>
    <w:basedOn w:val="a4"/>
    <w:link w:val="2b"/>
    <w:rsid w:val="0096091F"/>
    <w:rPr>
      <w:b/>
      <w:bCs/>
      <w:sz w:val="23"/>
      <w:szCs w:val="23"/>
      <w:shd w:val="clear" w:color="auto" w:fill="FFFFFF"/>
    </w:rPr>
  </w:style>
  <w:style w:type="paragraph" w:customStyle="1" w:styleId="42">
    <w:name w:val="Основной текст4"/>
    <w:basedOn w:val="a3"/>
    <w:link w:val="afff0"/>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3"/>
    <w:link w:val="2a"/>
    <w:rsid w:val="0096091F"/>
    <w:pPr>
      <w:widowControl w:val="0"/>
      <w:shd w:val="clear" w:color="auto" w:fill="FFFFFF"/>
      <w:spacing w:before="5220" w:after="360" w:line="0" w:lineRule="atLeast"/>
      <w:jc w:val="center"/>
    </w:pPr>
    <w:rPr>
      <w:b/>
      <w:bCs/>
      <w:sz w:val="23"/>
      <w:szCs w:val="23"/>
    </w:rPr>
  </w:style>
  <w:style w:type="paragraph" w:customStyle="1" w:styleId="a2">
    <w:name w:val="Текст ТД"/>
    <w:basedOn w:val="a3"/>
    <w:link w:val="afff1"/>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1">
    <w:name w:val="Текст ТД Знак"/>
    <w:link w:val="a2"/>
    <w:rsid w:val="00516309"/>
    <w:rPr>
      <w:rFonts w:eastAsia="Calibri"/>
      <w:sz w:val="24"/>
      <w:szCs w:val="24"/>
      <w:lang w:eastAsia="en-US"/>
    </w:rPr>
  </w:style>
  <w:style w:type="character" w:customStyle="1" w:styleId="postbody">
    <w:name w:val="postbody"/>
    <w:basedOn w:val="a4"/>
    <w:rsid w:val="00516309"/>
  </w:style>
  <w:style w:type="character" w:customStyle="1" w:styleId="afc">
    <w:name w:val="Обычный (веб) Знак"/>
    <w:aliases w:val="Обычный (Web) Знак,Обычный (веб) Знак Знак Знак,Обычный (Web) Знак Знак Знак Знак"/>
    <w:link w:val="afb"/>
    <w:rsid w:val="00940243"/>
    <w:rPr>
      <w:sz w:val="24"/>
      <w:szCs w:val="24"/>
    </w:rPr>
  </w:style>
  <w:style w:type="paragraph" w:customStyle="1" w:styleId="ListParagraph">
    <w:name w:val="List Paragraph"/>
    <w:basedOn w:val="a3"/>
    <w:rsid w:val="00940243"/>
    <w:pPr>
      <w:spacing w:after="200" w:line="276" w:lineRule="auto"/>
      <w:ind w:left="720"/>
      <w:contextualSpacing/>
    </w:pPr>
    <w:rPr>
      <w:rFonts w:ascii="Calibri" w:hAnsi="Calibri"/>
      <w:sz w:val="22"/>
      <w:szCs w:val="22"/>
      <w:lang w:eastAsia="en-US"/>
    </w:rPr>
  </w:style>
  <w:style w:type="paragraph" w:customStyle="1" w:styleId="-">
    <w:name w:val="Контракт-раздел"/>
    <w:basedOn w:val="a3"/>
    <w:next w:val="-0"/>
    <w:rsid w:val="00940243"/>
    <w:pPr>
      <w:keepNext/>
      <w:numPr>
        <w:numId w:val="45"/>
      </w:numPr>
      <w:tabs>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3"/>
    <w:link w:val="-3"/>
    <w:rsid w:val="00940243"/>
    <w:pPr>
      <w:numPr>
        <w:ilvl w:val="1"/>
        <w:numId w:val="45"/>
      </w:numPr>
      <w:tabs>
        <w:tab w:val="clear" w:pos="2471"/>
        <w:tab w:val="num" w:pos="1391"/>
      </w:tabs>
      <w:ind w:left="1391"/>
      <w:jc w:val="both"/>
    </w:pPr>
    <w:rPr>
      <w:sz w:val="24"/>
      <w:szCs w:val="24"/>
    </w:rPr>
  </w:style>
  <w:style w:type="paragraph" w:customStyle="1" w:styleId="-1">
    <w:name w:val="Контракт-подпункт"/>
    <w:basedOn w:val="a3"/>
    <w:rsid w:val="00940243"/>
    <w:pPr>
      <w:numPr>
        <w:ilvl w:val="2"/>
        <w:numId w:val="45"/>
      </w:numPr>
      <w:jc w:val="both"/>
    </w:pPr>
    <w:rPr>
      <w:sz w:val="24"/>
      <w:szCs w:val="24"/>
    </w:rPr>
  </w:style>
  <w:style w:type="paragraph" w:customStyle="1" w:styleId="-2">
    <w:name w:val="Контракт-подподпункт"/>
    <w:basedOn w:val="a3"/>
    <w:rsid w:val="00940243"/>
    <w:pPr>
      <w:numPr>
        <w:ilvl w:val="3"/>
        <w:numId w:val="45"/>
      </w:numPr>
      <w:jc w:val="both"/>
    </w:pPr>
    <w:rPr>
      <w:sz w:val="24"/>
      <w:szCs w:val="24"/>
    </w:rPr>
  </w:style>
  <w:style w:type="character" w:customStyle="1" w:styleId="-3">
    <w:name w:val="Контракт-пункт Знак"/>
    <w:basedOn w:val="a4"/>
    <w:link w:val="-0"/>
    <w:locked/>
    <w:rsid w:val="00940243"/>
    <w:rPr>
      <w:sz w:val="24"/>
      <w:szCs w:val="24"/>
    </w:rPr>
  </w:style>
  <w:style w:type="paragraph" w:customStyle="1" w:styleId="Times12">
    <w:name w:val="Times 12"/>
    <w:basedOn w:val="a3"/>
    <w:rsid w:val="00E07729"/>
    <w:pPr>
      <w:overflowPunct w:val="0"/>
      <w:autoSpaceDE w:val="0"/>
      <w:autoSpaceDN w:val="0"/>
      <w:adjustRightInd w:val="0"/>
      <w:ind w:firstLine="567"/>
      <w:jc w:val="both"/>
    </w:pPr>
    <w:rPr>
      <w:bCs/>
      <w:sz w:val="24"/>
      <w:szCs w:val="22"/>
    </w:rPr>
  </w:style>
  <w:style w:type="paragraph" w:customStyle="1" w:styleId="a0">
    <w:name w:val="Подподпункт"/>
    <w:basedOn w:val="affa"/>
    <w:rsid w:val="00E07729"/>
    <w:pPr>
      <w:numPr>
        <w:numId w:val="46"/>
      </w:numPr>
      <w:tabs>
        <w:tab w:val="clear" w:pos="2025"/>
      </w:tabs>
      <w:spacing w:line="360" w:lineRule="auto"/>
    </w:pPr>
    <w:rPr>
      <w:bCs/>
      <w:snapToGrid w:val="0"/>
      <w:sz w:val="22"/>
      <w:szCs w:val="22"/>
    </w:rPr>
  </w:style>
  <w:style w:type="paragraph" w:customStyle="1" w:styleId="afff2">
    <w:name w:val="Пункт б/н"/>
    <w:basedOn w:val="a3"/>
    <w:rsid w:val="00E07729"/>
    <w:pPr>
      <w:tabs>
        <w:tab w:val="left" w:pos="1134"/>
      </w:tabs>
      <w:spacing w:line="360" w:lineRule="auto"/>
      <w:ind w:firstLine="567"/>
      <w:jc w:val="both"/>
    </w:pPr>
    <w:rPr>
      <w:bCs/>
      <w:snapToGrid w:val="0"/>
      <w:sz w:val="22"/>
      <w:szCs w:val="22"/>
    </w:rPr>
  </w:style>
  <w:style w:type="paragraph" w:customStyle="1" w:styleId="afff3">
    <w:name w:val="Таблица текст"/>
    <w:basedOn w:val="a3"/>
    <w:rsid w:val="00E07729"/>
    <w:pPr>
      <w:spacing w:before="40" w:after="40"/>
      <w:ind w:left="57" w:right="57"/>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59212">
      <w:bodyDiv w:val="1"/>
      <w:marLeft w:val="0"/>
      <w:marRight w:val="0"/>
      <w:marTop w:val="0"/>
      <w:marBottom w:val="0"/>
      <w:divBdr>
        <w:top w:val="none" w:sz="0" w:space="0" w:color="auto"/>
        <w:left w:val="none" w:sz="0" w:space="0" w:color="auto"/>
        <w:bottom w:val="none" w:sz="0" w:space="0" w:color="auto"/>
        <w:right w:val="none" w:sz="0" w:space="0" w:color="auto"/>
      </w:divBdr>
    </w:div>
    <w:div w:id="669872195">
      <w:bodyDiv w:val="1"/>
      <w:marLeft w:val="0"/>
      <w:marRight w:val="0"/>
      <w:marTop w:val="0"/>
      <w:marBottom w:val="0"/>
      <w:divBdr>
        <w:top w:val="none" w:sz="0" w:space="0" w:color="auto"/>
        <w:left w:val="none" w:sz="0" w:space="0" w:color="auto"/>
        <w:bottom w:val="none" w:sz="0" w:space="0" w:color="auto"/>
        <w:right w:val="none" w:sz="0" w:space="0" w:color="auto"/>
      </w:divBdr>
    </w:div>
    <w:div w:id="726341389">
      <w:bodyDiv w:val="1"/>
      <w:marLeft w:val="0"/>
      <w:marRight w:val="0"/>
      <w:marTop w:val="0"/>
      <w:marBottom w:val="0"/>
      <w:divBdr>
        <w:top w:val="none" w:sz="0" w:space="0" w:color="auto"/>
        <w:left w:val="none" w:sz="0" w:space="0" w:color="auto"/>
        <w:bottom w:val="none" w:sz="0" w:space="0" w:color="auto"/>
        <w:right w:val="none" w:sz="0" w:space="0" w:color="auto"/>
      </w:divBdr>
    </w:div>
    <w:div w:id="775058603">
      <w:bodyDiv w:val="1"/>
      <w:marLeft w:val="0"/>
      <w:marRight w:val="0"/>
      <w:marTop w:val="0"/>
      <w:marBottom w:val="0"/>
      <w:divBdr>
        <w:top w:val="none" w:sz="0" w:space="0" w:color="auto"/>
        <w:left w:val="none" w:sz="0" w:space="0" w:color="auto"/>
        <w:bottom w:val="none" w:sz="0" w:space="0" w:color="auto"/>
        <w:right w:val="none" w:sz="0" w:space="0" w:color="auto"/>
      </w:divBdr>
    </w:div>
    <w:div w:id="910887505">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549852">
      <w:bodyDiv w:val="1"/>
      <w:marLeft w:val="0"/>
      <w:marRight w:val="0"/>
      <w:marTop w:val="0"/>
      <w:marBottom w:val="0"/>
      <w:divBdr>
        <w:top w:val="none" w:sz="0" w:space="0" w:color="auto"/>
        <w:left w:val="none" w:sz="0" w:space="0" w:color="auto"/>
        <w:bottom w:val="none" w:sz="0" w:space="0" w:color="auto"/>
        <w:right w:val="none" w:sz="0" w:space="0" w:color="auto"/>
      </w:divBdr>
    </w:div>
    <w:div w:id="1180776242">
      <w:bodyDiv w:val="1"/>
      <w:marLeft w:val="0"/>
      <w:marRight w:val="0"/>
      <w:marTop w:val="0"/>
      <w:marBottom w:val="0"/>
      <w:divBdr>
        <w:top w:val="none" w:sz="0" w:space="0" w:color="auto"/>
        <w:left w:val="none" w:sz="0" w:space="0" w:color="auto"/>
        <w:bottom w:val="none" w:sz="0" w:space="0" w:color="auto"/>
        <w:right w:val="none" w:sz="0" w:space="0" w:color="auto"/>
      </w:divBdr>
    </w:div>
    <w:div w:id="1397900718">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75444">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8833">
      <w:bodyDiv w:val="1"/>
      <w:marLeft w:val="0"/>
      <w:marRight w:val="0"/>
      <w:marTop w:val="0"/>
      <w:marBottom w:val="0"/>
      <w:divBdr>
        <w:top w:val="none" w:sz="0" w:space="0" w:color="auto"/>
        <w:left w:val="none" w:sz="0" w:space="0" w:color="auto"/>
        <w:bottom w:val="none" w:sz="0" w:space="0" w:color="auto"/>
        <w:right w:val="none" w:sz="0" w:space="0" w:color="auto"/>
      </w:divBdr>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962567972">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098672094">
      <w:bodyDiv w:val="1"/>
      <w:marLeft w:val="0"/>
      <w:marRight w:val="0"/>
      <w:marTop w:val="0"/>
      <w:marBottom w:val="0"/>
      <w:divBdr>
        <w:top w:val="none" w:sz="0" w:space="0" w:color="auto"/>
        <w:left w:val="none" w:sz="0" w:space="0" w:color="auto"/>
        <w:bottom w:val="none" w:sz="0" w:space="0" w:color="auto"/>
        <w:right w:val="none" w:sz="0" w:space="0" w:color="auto"/>
      </w:divBdr>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i.ru" TargetMode="External"/><Relationship Id="rId24" Type="http://schemas.openxmlformats.org/officeDocument/2006/relationships/oleObject" Target="embeddings/oleObject6.bin"/><Relationship Id="rId32" Type="http://schemas.openxmlformats.org/officeDocument/2006/relationships/hyperlink" Target="mailto:os.elkina@asi.ru" TargetMode="Externa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hyperlink" Target="consultantplus://offline/ref=3003334191ECD3E4665FF753EAD192E0E5498ACDD9D57F3A84B1995E473DA3E9D8ECF3C1BD3F4902T0iFE" TargetMode="External"/><Relationship Id="rId19" Type="http://schemas.openxmlformats.org/officeDocument/2006/relationships/image" Target="media/image4.wmf"/><Relationship Id="rId31" Type="http://schemas.openxmlformats.org/officeDocument/2006/relationships/oleObject" Target="embeddings/oleObject10.bin"/><Relationship Id="rId4" Type="http://schemas.microsoft.com/office/2007/relationships/stylesWithEffects" Target="stylesWithEffects.xml"/><Relationship Id="rId9" Type="http://schemas.openxmlformats.org/officeDocument/2006/relationships/hyperlink" Target="http://www.asi.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8174E-F774-4DFD-92EE-52B55C497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46</Pages>
  <Words>14787</Words>
  <Characters>84288</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98878</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cp:lastModifiedBy>
  <cp:revision>4</cp:revision>
  <cp:lastPrinted>2013-06-27T10:41:00Z</cp:lastPrinted>
  <dcterms:created xsi:type="dcterms:W3CDTF">2013-12-12T14:58:00Z</dcterms:created>
  <dcterms:modified xsi:type="dcterms:W3CDTF">2013-12-13T15:25:00Z</dcterms:modified>
</cp:coreProperties>
</file>