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186AEF3C"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 xml:space="preserve">ЗАПРОСА </w:t>
      </w:r>
      <w:r w:rsidR="00A938CE">
        <w:rPr>
          <w:b/>
          <w:sz w:val="28"/>
          <w:szCs w:val="28"/>
        </w:rPr>
        <w:t>ЦЕН</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3C3B5FDF" w:rsidR="0096091F" w:rsidRPr="00DB350E" w:rsidRDefault="009B7D88" w:rsidP="00D46172">
      <w:pPr>
        <w:pStyle w:val="aff2"/>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144462">
        <w:rPr>
          <w:b/>
          <w:sz w:val="28"/>
          <w:szCs w:val="28"/>
        </w:rPr>
        <w:t xml:space="preserve">на </w:t>
      </w:r>
      <w:r w:rsidR="000B1060">
        <w:rPr>
          <w:b/>
          <w:sz w:val="28"/>
          <w:szCs w:val="28"/>
        </w:rPr>
        <w:t xml:space="preserve">оказание услуг по </w:t>
      </w:r>
      <w:r w:rsidR="00144462">
        <w:rPr>
          <w:b/>
          <w:sz w:val="28"/>
          <w:szCs w:val="28"/>
        </w:rPr>
        <w:t>предоставлени</w:t>
      </w:r>
      <w:r w:rsidR="000B1060">
        <w:rPr>
          <w:b/>
          <w:sz w:val="28"/>
          <w:szCs w:val="28"/>
        </w:rPr>
        <w:t>ю</w:t>
      </w:r>
      <w:r w:rsidR="00144462">
        <w:rPr>
          <w:b/>
          <w:sz w:val="28"/>
          <w:szCs w:val="28"/>
        </w:rPr>
        <w:t xml:space="preserve"> доступа к информационной системе по проверке юридических лиц и индивидуальных предпринимателей в рамках проявления должной осмотрительности</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579DFF2A" w:rsidR="000D115C" w:rsidRDefault="002B650A" w:rsidP="004E6DC6">
      <w:pPr>
        <w:jc w:val="center"/>
        <w:rPr>
          <w:sz w:val="24"/>
          <w:szCs w:val="24"/>
        </w:rPr>
      </w:pPr>
      <w:r w:rsidRPr="00BD1C40">
        <w:rPr>
          <w:sz w:val="24"/>
          <w:szCs w:val="24"/>
        </w:rPr>
        <w:t>201</w:t>
      </w:r>
      <w:r w:rsidR="00144462">
        <w:rPr>
          <w:sz w:val="24"/>
          <w:szCs w:val="24"/>
        </w:rPr>
        <w:t>7</w:t>
      </w:r>
      <w:r w:rsidR="004E6DC6" w:rsidRPr="00BD1C40">
        <w:rPr>
          <w:sz w:val="24"/>
          <w:szCs w:val="24"/>
        </w:rPr>
        <w:t xml:space="preserve"> г.</w:t>
      </w:r>
    </w:p>
    <w:p w14:paraId="096E3145" w14:textId="5B7E34BA" w:rsidR="000D115C" w:rsidRDefault="000D115C">
      <w:pPr>
        <w:rPr>
          <w:sz w:val="24"/>
          <w:szCs w:val="24"/>
        </w:rPr>
      </w:pPr>
    </w:p>
    <w:p w14:paraId="2A8AD59F" w14:textId="17715D7B" w:rsidR="00870493" w:rsidRDefault="00485079" w:rsidP="00485079">
      <w:pPr>
        <w:jc w:val="center"/>
        <w:rPr>
          <w:b/>
          <w:sz w:val="24"/>
          <w:szCs w:val="24"/>
        </w:rPr>
      </w:pPr>
      <w:r>
        <w:rPr>
          <w:b/>
          <w:sz w:val="24"/>
          <w:szCs w:val="24"/>
        </w:rPr>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2"/>
        </w:rPr>
      </w:sdtEndPr>
      <w:sdtContent>
        <w:p w14:paraId="7B7C8CA1" w14:textId="6F4BB562" w:rsidR="00E805E9" w:rsidRPr="00E805E9" w:rsidRDefault="00870493">
          <w:pPr>
            <w:pStyle w:val="12"/>
            <w:tabs>
              <w:tab w:val="left" w:pos="480"/>
            </w:tabs>
            <w:rPr>
              <w:rFonts w:asciiTheme="minorHAnsi" w:eastAsiaTheme="minorEastAsia" w:hAnsiTheme="minorHAnsi" w:cstheme="minorBidi"/>
              <w:b w:val="0"/>
              <w:caps w:val="0"/>
              <w:color w:val="auto"/>
              <w:sz w:val="20"/>
              <w:szCs w:val="22"/>
            </w:rPr>
          </w:pPr>
          <w:r w:rsidRPr="00E805E9">
            <w:rPr>
              <w:b w:val="0"/>
              <w:sz w:val="22"/>
            </w:rPr>
            <w:fldChar w:fldCharType="begin"/>
          </w:r>
          <w:r w:rsidRPr="00E805E9">
            <w:rPr>
              <w:b w:val="0"/>
              <w:sz w:val="22"/>
            </w:rPr>
            <w:instrText xml:space="preserve"> TOC \o "1-3" \h \z \u </w:instrText>
          </w:r>
          <w:r w:rsidRPr="00E805E9">
            <w:rPr>
              <w:b w:val="0"/>
              <w:sz w:val="22"/>
            </w:rPr>
            <w:fldChar w:fldCharType="separate"/>
          </w:r>
          <w:hyperlink w:anchor="_Toc465252095" w:history="1">
            <w:r w:rsidR="00E805E9" w:rsidRPr="00E805E9">
              <w:rPr>
                <w:rStyle w:val="aa"/>
                <w:b w:val="0"/>
                <w:sz w:val="24"/>
              </w:rPr>
              <w:t>I.</w:t>
            </w:r>
            <w:r w:rsidR="00E805E9">
              <w:rPr>
                <w:rFonts w:asciiTheme="minorHAnsi" w:eastAsiaTheme="minorEastAsia" w:hAnsiTheme="minorHAnsi" w:cstheme="minorBidi"/>
                <w:b w:val="0"/>
                <w:caps w:val="0"/>
                <w:color w:val="auto"/>
                <w:sz w:val="20"/>
                <w:szCs w:val="22"/>
              </w:rPr>
              <w:t xml:space="preserve">  </w:t>
            </w:r>
            <w:r w:rsidR="00E805E9" w:rsidRPr="00E805E9">
              <w:rPr>
                <w:rStyle w:val="aa"/>
                <w:b w:val="0"/>
                <w:sz w:val="24"/>
              </w:rPr>
              <w:t>ТЕРМИНЫ И ОПРЕДЕЛЕНИЯ</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_Toc465252095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3</w:t>
            </w:r>
            <w:r w:rsidR="00E805E9" w:rsidRPr="00E805E9">
              <w:rPr>
                <w:b w:val="0"/>
                <w:webHidden/>
                <w:sz w:val="24"/>
              </w:rPr>
              <w:fldChar w:fldCharType="end"/>
            </w:r>
          </w:hyperlink>
        </w:p>
        <w:p w14:paraId="742BFBCA" w14:textId="5F40BD9B" w:rsidR="00E805E9" w:rsidRPr="00E805E9" w:rsidRDefault="00D13F3B">
          <w:pPr>
            <w:pStyle w:val="12"/>
            <w:tabs>
              <w:tab w:val="left" w:pos="660"/>
            </w:tabs>
            <w:rPr>
              <w:rFonts w:asciiTheme="minorHAnsi" w:eastAsiaTheme="minorEastAsia" w:hAnsiTheme="minorHAnsi" w:cstheme="minorBidi"/>
              <w:b w:val="0"/>
              <w:caps w:val="0"/>
              <w:color w:val="auto"/>
              <w:sz w:val="20"/>
              <w:szCs w:val="22"/>
            </w:rPr>
          </w:pPr>
          <w:hyperlink w:anchor="_Toc465252096" w:history="1">
            <w:r w:rsidR="00E805E9" w:rsidRPr="00E805E9">
              <w:rPr>
                <w:rStyle w:val="aa"/>
                <w:b w:val="0"/>
                <w:sz w:val="24"/>
              </w:rPr>
              <w:t>II.</w:t>
            </w:r>
            <w:r w:rsidR="00E805E9">
              <w:rPr>
                <w:rFonts w:asciiTheme="minorHAnsi" w:eastAsiaTheme="minorEastAsia" w:hAnsiTheme="minorHAnsi" w:cstheme="minorBidi"/>
                <w:b w:val="0"/>
                <w:caps w:val="0"/>
                <w:color w:val="auto"/>
                <w:sz w:val="20"/>
                <w:szCs w:val="22"/>
              </w:rPr>
              <w:t xml:space="preserve"> </w:t>
            </w:r>
            <w:r w:rsidR="00E805E9" w:rsidRPr="00E805E9">
              <w:rPr>
                <w:rStyle w:val="aa"/>
                <w:b w:val="0"/>
                <w:sz w:val="24"/>
              </w:rPr>
              <w:t>ОБЩИЕ УСЛОВИЯ ПРОВЕДЕНИЯ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_Toc465252096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4</w:t>
            </w:r>
            <w:r w:rsidR="00E805E9" w:rsidRPr="00E805E9">
              <w:rPr>
                <w:b w:val="0"/>
                <w:webHidden/>
                <w:sz w:val="24"/>
              </w:rPr>
              <w:fldChar w:fldCharType="end"/>
            </w:r>
          </w:hyperlink>
        </w:p>
        <w:p w14:paraId="56677123" w14:textId="5AFD79BA" w:rsidR="00E805E9" w:rsidRPr="00E805E9" w:rsidRDefault="00D13F3B">
          <w:pPr>
            <w:pStyle w:val="12"/>
            <w:tabs>
              <w:tab w:val="left" w:pos="660"/>
            </w:tabs>
            <w:rPr>
              <w:rFonts w:asciiTheme="minorHAnsi" w:eastAsiaTheme="minorEastAsia" w:hAnsiTheme="minorHAnsi" w:cstheme="minorBidi"/>
              <w:b w:val="0"/>
              <w:caps w:val="0"/>
              <w:color w:val="auto"/>
              <w:sz w:val="20"/>
              <w:szCs w:val="22"/>
            </w:rPr>
          </w:pPr>
          <w:hyperlink w:anchor="_Toc465252097" w:history="1">
            <w:r w:rsidR="00E805E9" w:rsidRPr="00E805E9">
              <w:rPr>
                <w:rStyle w:val="aa"/>
                <w:b w:val="0"/>
                <w:sz w:val="24"/>
              </w:rPr>
              <w:t>III.</w:t>
            </w:r>
            <w:r w:rsidR="00E805E9">
              <w:rPr>
                <w:rFonts w:asciiTheme="minorHAnsi" w:eastAsiaTheme="minorEastAsia" w:hAnsiTheme="minorHAnsi" w:cstheme="minorBidi"/>
                <w:b w:val="0"/>
                <w:caps w:val="0"/>
                <w:color w:val="auto"/>
                <w:sz w:val="20"/>
                <w:szCs w:val="22"/>
              </w:rPr>
              <w:t xml:space="preserve"> </w:t>
            </w:r>
            <w:r w:rsidR="00E805E9" w:rsidRPr="00E805E9">
              <w:rPr>
                <w:rStyle w:val="aa"/>
                <w:b w:val="0"/>
                <w:sz w:val="24"/>
              </w:rPr>
              <w:t>ИНФОРМАЦИОННАЯ КАРТА ЗАПРОСА ЦЕН</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_Toc465252097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13</w:t>
            </w:r>
            <w:r w:rsidR="00E805E9" w:rsidRPr="00E805E9">
              <w:rPr>
                <w:b w:val="0"/>
                <w:webHidden/>
                <w:sz w:val="24"/>
              </w:rPr>
              <w:fldChar w:fldCharType="end"/>
            </w:r>
          </w:hyperlink>
        </w:p>
        <w:p w14:paraId="596C3630" w14:textId="6D628A55" w:rsidR="00E805E9" w:rsidRPr="00E805E9" w:rsidRDefault="00D13F3B">
          <w:pPr>
            <w:pStyle w:val="12"/>
            <w:tabs>
              <w:tab w:val="left" w:pos="660"/>
            </w:tabs>
            <w:rPr>
              <w:rFonts w:asciiTheme="minorHAnsi" w:eastAsiaTheme="minorEastAsia" w:hAnsiTheme="minorHAnsi" w:cstheme="minorBidi"/>
              <w:b w:val="0"/>
              <w:caps w:val="0"/>
              <w:color w:val="auto"/>
              <w:sz w:val="20"/>
              <w:szCs w:val="22"/>
            </w:rPr>
          </w:pPr>
          <w:hyperlink w:anchor="_Toc465252098" w:history="1">
            <w:r w:rsidR="00E805E9" w:rsidRPr="00E805E9">
              <w:rPr>
                <w:rStyle w:val="aa"/>
                <w:b w:val="0"/>
                <w:sz w:val="24"/>
              </w:rPr>
              <w:t>IV.</w:t>
            </w:r>
            <w:r w:rsidR="00E805E9">
              <w:rPr>
                <w:rFonts w:asciiTheme="minorHAnsi" w:eastAsiaTheme="minorEastAsia" w:hAnsiTheme="minorHAnsi" w:cstheme="minorBidi"/>
                <w:b w:val="0"/>
                <w:caps w:val="0"/>
                <w:color w:val="auto"/>
                <w:sz w:val="20"/>
                <w:szCs w:val="22"/>
              </w:rPr>
              <w:t xml:space="preserve"> </w:t>
            </w:r>
            <w:r w:rsidR="00E805E9" w:rsidRPr="00E805E9">
              <w:rPr>
                <w:rStyle w:val="aa"/>
                <w:b w:val="0"/>
                <w:sz w:val="24"/>
              </w:rPr>
              <w:t>ТЕХНИЧЕСКОЕ ЗАДАНИЕ</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_Toc465252098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15</w:t>
            </w:r>
            <w:r w:rsidR="00E805E9" w:rsidRPr="00E805E9">
              <w:rPr>
                <w:b w:val="0"/>
                <w:webHidden/>
                <w:sz w:val="24"/>
              </w:rPr>
              <w:fldChar w:fldCharType="end"/>
            </w:r>
          </w:hyperlink>
        </w:p>
        <w:p w14:paraId="2767AD8D" w14:textId="7A5F0331" w:rsidR="00E805E9" w:rsidRPr="00E805E9" w:rsidRDefault="00D13F3B">
          <w:pPr>
            <w:pStyle w:val="12"/>
            <w:tabs>
              <w:tab w:val="left" w:pos="660"/>
            </w:tabs>
            <w:rPr>
              <w:rFonts w:asciiTheme="minorHAnsi" w:eastAsiaTheme="minorEastAsia" w:hAnsiTheme="minorHAnsi" w:cstheme="minorBidi"/>
              <w:b w:val="0"/>
              <w:caps w:val="0"/>
              <w:color w:val="auto"/>
              <w:sz w:val="20"/>
              <w:szCs w:val="22"/>
            </w:rPr>
          </w:pPr>
          <w:hyperlink w:anchor="_Toc465252099" w:history="1">
            <w:r w:rsidR="00E805E9" w:rsidRPr="00E805E9">
              <w:rPr>
                <w:rStyle w:val="aa"/>
                <w:b w:val="0"/>
                <w:sz w:val="24"/>
              </w:rPr>
              <w:t>V.</w:t>
            </w:r>
            <w:r w:rsidR="00E805E9">
              <w:rPr>
                <w:rFonts w:asciiTheme="minorHAnsi" w:eastAsiaTheme="minorEastAsia" w:hAnsiTheme="minorHAnsi" w:cstheme="minorBidi"/>
                <w:b w:val="0"/>
                <w:caps w:val="0"/>
                <w:color w:val="auto"/>
                <w:sz w:val="20"/>
                <w:szCs w:val="22"/>
              </w:rPr>
              <w:t xml:space="preserve"> </w:t>
            </w:r>
            <w:r w:rsidR="00E805E9" w:rsidRPr="00E805E9">
              <w:rPr>
                <w:rStyle w:val="aa"/>
                <w:b w:val="0"/>
                <w:sz w:val="24"/>
              </w:rPr>
              <w:t>ОБРАЗЦЫ ФОРМ ДЛЯ ЗАПОЛНЕНИЯ УЧАСТНИКАМИ ПРОЦЕДУРЫ ЗАКУПКИ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_Toc465252099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16</w:t>
            </w:r>
            <w:r w:rsidR="00E805E9" w:rsidRPr="00E805E9">
              <w:rPr>
                <w:b w:val="0"/>
                <w:webHidden/>
                <w:sz w:val="24"/>
              </w:rPr>
              <w:fldChar w:fldCharType="end"/>
            </w:r>
          </w:hyperlink>
        </w:p>
        <w:p w14:paraId="4F79B318" w14:textId="03757C1F" w:rsidR="00E805E9" w:rsidRPr="00E805E9" w:rsidRDefault="00D13F3B">
          <w:pPr>
            <w:pStyle w:val="12"/>
            <w:tabs>
              <w:tab w:val="left" w:pos="660"/>
            </w:tabs>
            <w:rPr>
              <w:rFonts w:asciiTheme="minorHAnsi" w:eastAsiaTheme="minorEastAsia" w:hAnsiTheme="minorHAnsi" w:cstheme="minorBidi"/>
              <w:b w:val="0"/>
              <w:caps w:val="0"/>
              <w:color w:val="auto"/>
              <w:sz w:val="20"/>
              <w:szCs w:val="22"/>
            </w:rPr>
          </w:pPr>
          <w:hyperlink w:anchor="_Toc465252100" w:history="1">
            <w:r w:rsidR="00E805E9" w:rsidRPr="00E805E9">
              <w:rPr>
                <w:rStyle w:val="aa"/>
                <w:b w:val="0"/>
                <w:sz w:val="24"/>
              </w:rPr>
              <w:t>VI.</w:t>
            </w:r>
            <w:r w:rsidR="00E805E9">
              <w:rPr>
                <w:rFonts w:asciiTheme="minorHAnsi" w:eastAsiaTheme="minorEastAsia" w:hAnsiTheme="minorHAnsi" w:cstheme="minorBidi"/>
                <w:b w:val="0"/>
                <w:caps w:val="0"/>
                <w:color w:val="auto"/>
                <w:sz w:val="20"/>
                <w:szCs w:val="22"/>
              </w:rPr>
              <w:t xml:space="preserve"> </w:t>
            </w:r>
            <w:r w:rsidR="00E805E9" w:rsidRPr="00E805E9">
              <w:rPr>
                <w:rStyle w:val="aa"/>
                <w:b w:val="0"/>
                <w:sz w:val="24"/>
              </w:rPr>
              <w:t>ПРОЕКТ ДОГОВОРА</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_Toc465252100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22</w:t>
            </w:r>
            <w:r w:rsidR="00E805E9" w:rsidRPr="00E805E9">
              <w:rPr>
                <w:b w:val="0"/>
                <w:webHidden/>
                <w:sz w:val="24"/>
              </w:rPr>
              <w:fldChar w:fldCharType="end"/>
            </w:r>
          </w:hyperlink>
        </w:p>
        <w:p w14:paraId="0AD87464" w14:textId="2F867819" w:rsidR="00E805E9" w:rsidRPr="00E805E9" w:rsidRDefault="00D13F3B">
          <w:pPr>
            <w:pStyle w:val="12"/>
            <w:tabs>
              <w:tab w:val="left" w:pos="880"/>
            </w:tabs>
            <w:rPr>
              <w:rFonts w:asciiTheme="minorHAnsi" w:eastAsiaTheme="minorEastAsia" w:hAnsiTheme="minorHAnsi" w:cstheme="minorBidi"/>
              <w:b w:val="0"/>
              <w:caps w:val="0"/>
              <w:color w:val="auto"/>
              <w:sz w:val="20"/>
              <w:szCs w:val="22"/>
            </w:rPr>
          </w:pPr>
          <w:hyperlink w:anchor="_Toc465252101" w:history="1">
            <w:r w:rsidR="00E805E9" w:rsidRPr="00E805E9">
              <w:rPr>
                <w:rStyle w:val="aa"/>
                <w:b w:val="0"/>
                <w:sz w:val="24"/>
              </w:rPr>
              <w:t>VII.</w:t>
            </w:r>
            <w:r w:rsidR="00E805E9">
              <w:rPr>
                <w:rFonts w:asciiTheme="minorHAnsi" w:eastAsiaTheme="minorEastAsia" w:hAnsiTheme="minorHAnsi" w:cstheme="minorBidi"/>
                <w:b w:val="0"/>
                <w:caps w:val="0"/>
                <w:color w:val="auto"/>
                <w:sz w:val="20"/>
                <w:szCs w:val="22"/>
              </w:rPr>
              <w:t xml:space="preserve"> </w:t>
            </w:r>
            <w:r w:rsidR="00E805E9" w:rsidRPr="00E805E9">
              <w:rPr>
                <w:rStyle w:val="aa"/>
                <w:b w:val="0"/>
                <w:sz w:val="24"/>
              </w:rPr>
              <w:t>МИНИМАЛЬНЫЕ ТРЕБОВАНИЯ ДЛЯ ПРОХОЖДЕНИЯ АККРЕДИТАЦИИ</w:t>
            </w:r>
            <w:r w:rsidR="00E805E9" w:rsidRPr="00E805E9">
              <w:rPr>
                <w:b w:val="0"/>
                <w:webHidden/>
                <w:sz w:val="24"/>
              </w:rPr>
              <w:tab/>
            </w:r>
            <w:r w:rsidR="00E805E9" w:rsidRPr="00E805E9">
              <w:rPr>
                <w:b w:val="0"/>
                <w:webHidden/>
                <w:sz w:val="24"/>
              </w:rPr>
              <w:fldChar w:fldCharType="begin"/>
            </w:r>
            <w:r w:rsidR="00E805E9" w:rsidRPr="00E805E9">
              <w:rPr>
                <w:b w:val="0"/>
                <w:webHidden/>
                <w:sz w:val="24"/>
              </w:rPr>
              <w:instrText xml:space="preserve"> PAGEREF _Toc465252101 \h </w:instrText>
            </w:r>
            <w:r w:rsidR="00E805E9" w:rsidRPr="00E805E9">
              <w:rPr>
                <w:b w:val="0"/>
                <w:webHidden/>
                <w:sz w:val="24"/>
              </w:rPr>
            </w:r>
            <w:r w:rsidR="00E805E9" w:rsidRPr="00E805E9">
              <w:rPr>
                <w:b w:val="0"/>
                <w:webHidden/>
                <w:sz w:val="24"/>
              </w:rPr>
              <w:fldChar w:fldCharType="separate"/>
            </w:r>
            <w:r w:rsidR="00E805E9" w:rsidRPr="00E805E9">
              <w:rPr>
                <w:b w:val="0"/>
                <w:webHidden/>
                <w:sz w:val="24"/>
              </w:rPr>
              <w:t>23</w:t>
            </w:r>
            <w:r w:rsidR="00E805E9" w:rsidRPr="00E805E9">
              <w:rPr>
                <w:b w:val="0"/>
                <w:webHidden/>
                <w:sz w:val="24"/>
              </w:rPr>
              <w:fldChar w:fldCharType="end"/>
            </w:r>
          </w:hyperlink>
        </w:p>
        <w:p w14:paraId="71976FB9" w14:textId="5D07B707" w:rsidR="004D6DC0" w:rsidRPr="00E805E9" w:rsidRDefault="00870493" w:rsidP="00870493">
          <w:pPr>
            <w:pStyle w:val="12"/>
            <w:tabs>
              <w:tab w:val="left" w:pos="480"/>
            </w:tabs>
            <w:rPr>
              <w:b w:val="0"/>
              <w:sz w:val="22"/>
            </w:rPr>
          </w:pPr>
          <w:r w:rsidRPr="00E805E9">
            <w:rPr>
              <w:b w:val="0"/>
              <w:sz w:val="22"/>
            </w:rPr>
            <w:fldChar w:fldCharType="end"/>
          </w:r>
        </w:p>
      </w:sdtContent>
    </w:sdt>
    <w:p w14:paraId="646BA8C9" w14:textId="1AE77DE2" w:rsidR="00B91B65" w:rsidRPr="00E805E9" w:rsidRDefault="00B91B65" w:rsidP="000D115C">
      <w:pPr>
        <w:pStyle w:val="10"/>
        <w:rPr>
          <w:b w:val="0"/>
          <w:sz w:val="20"/>
          <w:szCs w:val="24"/>
        </w:rPr>
        <w:sectPr w:rsidR="00B91B65" w:rsidRPr="00E805E9"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52095"/>
      <w:r w:rsidRPr="000D115C">
        <w:lastRenderedPageBreak/>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686F23FB" w14:textId="2FBD03F8" w:rsidR="00A30630" w:rsidRPr="00A30630" w:rsidRDefault="00A30630" w:rsidP="00A30630">
      <w:pPr>
        <w:ind w:firstLine="709"/>
        <w:jc w:val="both"/>
        <w:rPr>
          <w:sz w:val="24"/>
          <w:szCs w:val="24"/>
        </w:rPr>
      </w:pPr>
      <w:r w:rsidRPr="00A30630">
        <w:rPr>
          <w:b/>
          <w:sz w:val="24"/>
          <w:szCs w:val="24"/>
        </w:rPr>
        <w:t xml:space="preserve">Запрос цен </w:t>
      </w:r>
      <w:r w:rsidRPr="00A30630">
        <w:rPr>
          <w:sz w:val="24"/>
          <w:szCs w:val="24"/>
        </w:rPr>
        <w:t>– способ осуществления закупки без проведения торгов, при котором информация о потребностях Агентства стратегических инициатив в товарах доводится до неограниченного количества поставщиков путем размещения на портале электронной торговой площадки и официальном сайте Агентства документации о запросе цен.</w:t>
      </w:r>
    </w:p>
    <w:p w14:paraId="153FC38D" w14:textId="24292237" w:rsidR="00981B3E" w:rsidRPr="00DA6368" w:rsidRDefault="00A30630" w:rsidP="00A30630">
      <w:pPr>
        <w:ind w:firstLine="709"/>
        <w:jc w:val="both"/>
        <w:rPr>
          <w:sz w:val="24"/>
          <w:szCs w:val="24"/>
        </w:rPr>
      </w:pPr>
      <w:r w:rsidRPr="00A30630">
        <w:rPr>
          <w:sz w:val="24"/>
          <w:szCs w:val="24"/>
        </w:rPr>
        <w:t>Победителем запроса цен признается участник запроса цен, который предложил наиболее низкую цену договора.</w:t>
      </w:r>
    </w:p>
    <w:p w14:paraId="4A3DB118" w14:textId="0C9CFB58" w:rsidR="00981B3E" w:rsidRPr="00DA6368" w:rsidRDefault="00981B3E" w:rsidP="000D115C">
      <w:pPr>
        <w:ind w:firstLine="709"/>
        <w:jc w:val="both"/>
        <w:rPr>
          <w:sz w:val="24"/>
          <w:szCs w:val="24"/>
        </w:rPr>
      </w:pPr>
      <w:r w:rsidRPr="00DA6368">
        <w:rPr>
          <w:b/>
          <w:sz w:val="24"/>
          <w:szCs w:val="24"/>
        </w:rPr>
        <w:t xml:space="preserve">Заявка на участие в запросе </w:t>
      </w:r>
      <w:r w:rsidR="00A30630">
        <w:rPr>
          <w:b/>
          <w:sz w:val="24"/>
          <w:szCs w:val="24"/>
        </w:rPr>
        <w:t>цен</w:t>
      </w:r>
      <w:r w:rsidRPr="00DA6368">
        <w:rPr>
          <w:sz w:val="24"/>
          <w:szCs w:val="24"/>
        </w:rPr>
        <w:t xml:space="preserve"> – письменное подтверждение участника процедуры закупки его согласия участвовать в запросе </w:t>
      </w:r>
      <w:r w:rsidR="00A30630">
        <w:rPr>
          <w:sz w:val="24"/>
          <w:szCs w:val="24"/>
        </w:rPr>
        <w:t>цен</w:t>
      </w:r>
      <w:r w:rsidRPr="00DA6368">
        <w:rPr>
          <w:sz w:val="24"/>
          <w:szCs w:val="24"/>
        </w:rPr>
        <w:t xml:space="preserve"> на условиях, указанных в </w:t>
      </w:r>
      <w:r w:rsidR="00A30630">
        <w:rPr>
          <w:sz w:val="24"/>
          <w:szCs w:val="24"/>
        </w:rPr>
        <w:t xml:space="preserve">закупочной </w:t>
      </w:r>
      <w:r w:rsidRPr="00DA6368">
        <w:rPr>
          <w:sz w:val="24"/>
          <w:szCs w:val="24"/>
        </w:rPr>
        <w:t xml:space="preserve">документации о запросе </w:t>
      </w:r>
      <w:r w:rsidR="00A30630">
        <w:rPr>
          <w:sz w:val="24"/>
          <w:szCs w:val="24"/>
        </w:rPr>
        <w:t>цен</w:t>
      </w:r>
      <w:r w:rsidRPr="00DA6368">
        <w:rPr>
          <w:sz w:val="24"/>
          <w:szCs w:val="24"/>
        </w:rPr>
        <w:t xml:space="preserve">, поданное в срок и по форме, установленной в документации запроса </w:t>
      </w:r>
      <w:r w:rsidR="00A30630">
        <w:rPr>
          <w:sz w:val="24"/>
          <w:szCs w:val="24"/>
        </w:rPr>
        <w:t>цен</w:t>
      </w:r>
      <w:r w:rsidRPr="00DA6368">
        <w:rPr>
          <w:sz w:val="24"/>
          <w:szCs w:val="24"/>
        </w:rPr>
        <w:t>.</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36AB4D9B" w:rsidR="00981B3E" w:rsidRPr="00DA6368" w:rsidRDefault="00981B3E" w:rsidP="000D115C">
      <w:pPr>
        <w:ind w:firstLine="709"/>
        <w:jc w:val="both"/>
        <w:rPr>
          <w:sz w:val="24"/>
          <w:szCs w:val="24"/>
        </w:rPr>
      </w:pPr>
      <w:r w:rsidRPr="00DA6368">
        <w:rPr>
          <w:b/>
          <w:sz w:val="24"/>
          <w:szCs w:val="24"/>
        </w:rPr>
        <w:t xml:space="preserve">Победитель запроса </w:t>
      </w:r>
      <w:r w:rsidR="00A30630">
        <w:rPr>
          <w:b/>
          <w:sz w:val="24"/>
          <w:szCs w:val="24"/>
        </w:rPr>
        <w:t>цен</w:t>
      </w:r>
      <w:r w:rsidRPr="00DA6368">
        <w:rPr>
          <w:sz w:val="24"/>
          <w:szCs w:val="24"/>
        </w:rPr>
        <w:t xml:space="preserve"> – участник запроса </w:t>
      </w:r>
      <w:r w:rsidR="00E165DF">
        <w:rPr>
          <w:sz w:val="24"/>
          <w:szCs w:val="24"/>
        </w:rPr>
        <w:t>цен</w:t>
      </w:r>
      <w:r w:rsidRPr="00DA6368">
        <w:rPr>
          <w:sz w:val="24"/>
          <w:szCs w:val="24"/>
        </w:rPr>
        <w:t xml:space="preserve">, который предложил лучшие условия исполнения договора и заявке на участие в запросе </w:t>
      </w:r>
      <w:r w:rsidR="00A30630">
        <w:rPr>
          <w:sz w:val="24"/>
          <w:szCs w:val="24"/>
        </w:rPr>
        <w:t>цен</w:t>
      </w:r>
      <w:r w:rsidRPr="00DA6368">
        <w:rPr>
          <w:sz w:val="24"/>
          <w:szCs w:val="24"/>
        </w:rPr>
        <w:t xml:space="preserve">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65F82EFB" w14:textId="49CF70FD" w:rsidR="00981B3E" w:rsidRPr="00DA6368" w:rsidRDefault="00981B3E" w:rsidP="000D115C">
      <w:pPr>
        <w:ind w:firstLine="709"/>
        <w:jc w:val="both"/>
        <w:rPr>
          <w:sz w:val="24"/>
          <w:szCs w:val="24"/>
        </w:rPr>
      </w:pPr>
      <w:r w:rsidRPr="00DA6368">
        <w:rPr>
          <w:b/>
          <w:sz w:val="24"/>
          <w:szCs w:val="24"/>
        </w:rPr>
        <w:t xml:space="preserve">Участник запроса </w:t>
      </w:r>
      <w:r w:rsidR="00A30630">
        <w:rPr>
          <w:b/>
          <w:sz w:val="24"/>
          <w:szCs w:val="24"/>
        </w:rPr>
        <w:t>цен</w:t>
      </w:r>
      <w:r w:rsidRPr="00DA6368">
        <w:rPr>
          <w:sz w:val="24"/>
          <w:szCs w:val="24"/>
        </w:rPr>
        <w:t xml:space="preserve"> – участник процедуры закупки, приобретший статус участника запроса </w:t>
      </w:r>
      <w:r w:rsidR="00A30630">
        <w:rPr>
          <w:sz w:val="24"/>
          <w:szCs w:val="24"/>
        </w:rPr>
        <w:t>цен</w:t>
      </w:r>
      <w:r w:rsidRPr="00DA6368">
        <w:rPr>
          <w:sz w:val="24"/>
          <w:szCs w:val="24"/>
        </w:rPr>
        <w:t xml:space="preserve"> на основании результатов рассмотрения заявок на участие в запросе </w:t>
      </w:r>
      <w:r w:rsidR="00A30630">
        <w:rPr>
          <w:sz w:val="24"/>
          <w:szCs w:val="24"/>
        </w:rPr>
        <w:t>цен</w:t>
      </w:r>
      <w:r w:rsidRPr="00DA6368">
        <w:rPr>
          <w:sz w:val="24"/>
          <w:szCs w:val="24"/>
        </w:rPr>
        <w:t>.</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2EEDEFB1"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015077" w:rsidRPr="007405B9">
          <w:rPr>
            <w:rStyle w:val="aa"/>
            <w:sz w:val="24"/>
            <w:szCs w:val="24"/>
          </w:rPr>
          <w:t>http://</w:t>
        </w:r>
        <w:r w:rsidR="00015077" w:rsidRPr="007405B9">
          <w:rPr>
            <w:rStyle w:val="aa"/>
            <w:sz w:val="24"/>
            <w:szCs w:val="24"/>
            <w:lang w:val="en-US"/>
          </w:rPr>
          <w:t>utp</w:t>
        </w:r>
        <w:r w:rsidR="00015077" w:rsidRPr="007405B9">
          <w:rPr>
            <w:rStyle w:val="aa"/>
            <w:sz w:val="24"/>
            <w:szCs w:val="24"/>
          </w:rPr>
          <w:t>.sberbank-ast.ru/</w:t>
        </w:r>
      </w:hyperlink>
      <w:r w:rsidRPr="00DA6368">
        <w:rPr>
          <w:sz w:val="24"/>
          <w:szCs w:val="24"/>
        </w:rPr>
        <w:t>)</w:t>
      </w:r>
    </w:p>
    <w:p w14:paraId="0EEAF40A" w14:textId="0FFFA549" w:rsidR="004E6DC6" w:rsidRPr="00B85548" w:rsidRDefault="004E6DC6" w:rsidP="00B85548">
      <w:pPr>
        <w:pStyle w:val="10"/>
        <w:rPr>
          <w:rStyle w:val="af8"/>
          <w:b/>
          <w:sz w:val="28"/>
        </w:rPr>
      </w:pPr>
      <w:bookmarkStart w:id="9" w:name="_Toc253767323"/>
      <w:bookmarkStart w:id="10" w:name="_Toc465252096"/>
      <w:r w:rsidRPr="00B85548">
        <w:rPr>
          <w:rStyle w:val="af8"/>
          <w:b/>
          <w:sz w:val="28"/>
        </w:rPr>
        <w:t xml:space="preserve">ОБЩИЕ УСЛОВИЯ ПРОВЕДЕНИЯ </w:t>
      </w:r>
      <w:bookmarkEnd w:id="8"/>
      <w:bookmarkEnd w:id="9"/>
      <w:r w:rsidR="00EA3E0A" w:rsidRPr="00B85548">
        <w:rPr>
          <w:rStyle w:val="af8"/>
          <w:b/>
          <w:sz w:val="28"/>
        </w:rPr>
        <w:t xml:space="preserve">ЗАПРОСА </w:t>
      </w:r>
      <w:r w:rsidR="00A30630">
        <w:rPr>
          <w:rStyle w:val="af8"/>
          <w:b/>
          <w:sz w:val="28"/>
        </w:rPr>
        <w:t>ЦЕН</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0D399D65"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w:t>
      </w:r>
      <w:r w:rsidR="00A30630">
        <w:rPr>
          <w:sz w:val="24"/>
          <w:szCs w:val="24"/>
        </w:rPr>
        <w:t>цен</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E12C5EB"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w:t>
      </w:r>
      <w:r w:rsidR="00A30630">
        <w:rPr>
          <w:sz w:val="24"/>
          <w:szCs w:val="24"/>
        </w:rPr>
        <w:t>цен</w:t>
      </w:r>
      <w:r w:rsidRPr="000D115C">
        <w:rPr>
          <w:sz w:val="24"/>
          <w:szCs w:val="24"/>
        </w:rPr>
        <w:t xml:space="preserve">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0BBF4F80"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 xml:space="preserve">запроса </w:t>
      </w:r>
      <w:bookmarkEnd w:id="15"/>
      <w:bookmarkEnd w:id="16"/>
      <w:r w:rsidR="00A30630">
        <w:rPr>
          <w:sz w:val="24"/>
          <w:szCs w:val="24"/>
        </w:rPr>
        <w:t>цен</w:t>
      </w:r>
      <w:r w:rsidR="000F5FFD">
        <w:rPr>
          <w:sz w:val="24"/>
          <w:szCs w:val="24"/>
        </w:rPr>
        <w:t>.</w:t>
      </w:r>
    </w:p>
    <w:p w14:paraId="103A692F" w14:textId="53D24C3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 xml:space="preserve">запроса </w:t>
      </w:r>
      <w:r w:rsidR="00A30630">
        <w:rPr>
          <w:sz w:val="24"/>
          <w:szCs w:val="24"/>
        </w:rPr>
        <w:t>цен</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w:t>
      </w:r>
      <w:r w:rsidR="00A30630">
        <w:rPr>
          <w:sz w:val="24"/>
          <w:szCs w:val="24"/>
        </w:rPr>
        <w:t>цен</w:t>
      </w:r>
      <w:r w:rsidR="00A944FF" w:rsidRPr="000D115C">
        <w:rPr>
          <w:sz w:val="24"/>
          <w:szCs w:val="24"/>
        </w:rPr>
        <w:t xml:space="preserve">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 xml:space="preserve">запроса </w:t>
      </w:r>
      <w:r w:rsidR="00A30630">
        <w:rPr>
          <w:sz w:val="24"/>
          <w:szCs w:val="24"/>
        </w:rPr>
        <w:t>цен</w:t>
      </w:r>
      <w:r w:rsidR="005B0DF3" w:rsidRPr="000D115C">
        <w:rPr>
          <w:sz w:val="24"/>
          <w:szCs w:val="24"/>
        </w:rPr>
        <w:t>)</w:t>
      </w:r>
      <w:r w:rsidRPr="000D115C">
        <w:rPr>
          <w:sz w:val="24"/>
          <w:szCs w:val="24"/>
        </w:rPr>
        <w:t>.</w:t>
      </w:r>
    </w:p>
    <w:p w14:paraId="2BE1E93F" w14:textId="2FD99B67"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 xml:space="preserve">запроса </w:t>
      </w:r>
      <w:r w:rsidR="00A30630">
        <w:rPr>
          <w:sz w:val="24"/>
          <w:szCs w:val="24"/>
        </w:rPr>
        <w:t>цен</w:t>
      </w:r>
      <w:r w:rsidR="004E6DC6" w:rsidRPr="000D115C">
        <w:rPr>
          <w:sz w:val="24"/>
          <w:szCs w:val="24"/>
        </w:rPr>
        <w:t xml:space="preserve"> и возможности подавать заявки на участие в </w:t>
      </w:r>
      <w:r w:rsidR="00717ABA" w:rsidRPr="000D115C">
        <w:rPr>
          <w:sz w:val="24"/>
          <w:szCs w:val="24"/>
        </w:rPr>
        <w:t xml:space="preserve">запросе </w:t>
      </w:r>
      <w:r w:rsidR="00A30630">
        <w:rPr>
          <w:sz w:val="24"/>
          <w:szCs w:val="24"/>
        </w:rPr>
        <w:t>цен</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 xml:space="preserve">запроса </w:t>
      </w:r>
      <w:r w:rsidR="00A30630">
        <w:rPr>
          <w:sz w:val="24"/>
          <w:szCs w:val="24"/>
        </w:rPr>
        <w:t>цен</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w:t>
      </w:r>
      <w:r w:rsidR="00A30630">
        <w:rPr>
          <w:sz w:val="24"/>
          <w:szCs w:val="24"/>
        </w:rPr>
        <w:t>цен</w:t>
      </w:r>
      <w:r w:rsidR="004E6DC6" w:rsidRPr="000D115C">
        <w:rPr>
          <w:sz w:val="24"/>
          <w:szCs w:val="24"/>
        </w:rPr>
        <w:t>.</w:t>
      </w:r>
    </w:p>
    <w:p w14:paraId="14BDE012" w14:textId="4CD431D0"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A30630">
        <w:rPr>
          <w:sz w:val="24"/>
          <w:szCs w:val="24"/>
        </w:rPr>
        <w:t xml:space="preserve"> </w:t>
      </w:r>
      <w:r w:rsidR="00A30630" w:rsidRPr="00A30630">
        <w:rPr>
          <w:sz w:val="24"/>
          <w:szCs w:val="24"/>
        </w:rPr>
        <w:t>(выполнение работ, поставку товар)</w:t>
      </w:r>
      <w:r w:rsidR="000F5FFD">
        <w:rPr>
          <w:sz w:val="24"/>
          <w:szCs w:val="24"/>
        </w:rPr>
        <w:t>.</w:t>
      </w:r>
    </w:p>
    <w:p w14:paraId="5349BF45" w14:textId="0C2DB4D1"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CF288B">
        <w:rPr>
          <w:sz w:val="24"/>
          <w:szCs w:val="24"/>
        </w:rPr>
        <w:t>цен</w:t>
      </w:r>
      <w:r w:rsidRPr="000D115C">
        <w:rPr>
          <w:sz w:val="24"/>
          <w:szCs w:val="24"/>
        </w:rPr>
        <w:t>.</w:t>
      </w:r>
    </w:p>
    <w:p w14:paraId="4F3BA4C4" w14:textId="5743AE65"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71894F35"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 xml:space="preserve">запроса </w:t>
      </w:r>
      <w:r w:rsidR="00CF288B">
        <w:rPr>
          <w:sz w:val="24"/>
          <w:szCs w:val="24"/>
        </w:rPr>
        <w:t>цен</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531243D0"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w:t>
      </w:r>
      <w:r w:rsidR="00CF288B">
        <w:rPr>
          <w:sz w:val="24"/>
          <w:szCs w:val="24"/>
        </w:rPr>
        <w:t>цен</w:t>
      </w:r>
      <w:r w:rsidR="00E16472" w:rsidRPr="000D115C">
        <w:rPr>
          <w:sz w:val="24"/>
          <w:szCs w:val="24"/>
        </w:rPr>
        <w:t>.</w:t>
      </w:r>
      <w:r w:rsidR="001B5500" w:rsidRPr="000D115C">
        <w:rPr>
          <w:sz w:val="24"/>
          <w:szCs w:val="24"/>
        </w:rPr>
        <w:t xml:space="preserve"> </w:t>
      </w:r>
    </w:p>
    <w:p w14:paraId="31FD84EA" w14:textId="1175F087"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E805E9">
        <w:rPr>
          <w:sz w:val="24"/>
          <w:szCs w:val="24"/>
        </w:rPr>
        <w:t>Участник должен иметь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31A016F4"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w:t>
      </w:r>
      <w:r w:rsidR="00CF288B">
        <w:rPr>
          <w:sz w:val="24"/>
          <w:szCs w:val="24"/>
        </w:rPr>
        <w:t>цен</w:t>
      </w:r>
      <w:r w:rsidR="000F5FFD">
        <w:rPr>
          <w:sz w:val="24"/>
          <w:szCs w:val="24"/>
        </w:rPr>
        <w:t>.</w:t>
      </w:r>
    </w:p>
    <w:p w14:paraId="1ED699F9" w14:textId="7027B95F" w:rsidR="008B0AB9" w:rsidRPr="000D115C" w:rsidRDefault="008B0AB9" w:rsidP="000D115C">
      <w:pPr>
        <w:ind w:firstLine="709"/>
        <w:jc w:val="both"/>
        <w:rPr>
          <w:sz w:val="24"/>
          <w:szCs w:val="24"/>
        </w:rPr>
      </w:pPr>
      <w:r w:rsidRPr="000D115C">
        <w:rPr>
          <w:sz w:val="24"/>
          <w:szCs w:val="24"/>
        </w:rPr>
        <w:t xml:space="preserve">1.6.1. Участник процедуры закупки несет все расходы, связанные с подготовкой и подачей заявки на участие в запросе </w:t>
      </w:r>
      <w:r w:rsidR="00CF288B">
        <w:rPr>
          <w:sz w:val="24"/>
          <w:szCs w:val="24"/>
        </w:rPr>
        <w:t>цен</w:t>
      </w:r>
      <w:r w:rsidRPr="000D115C">
        <w:rPr>
          <w:sz w:val="24"/>
          <w:szCs w:val="24"/>
        </w:rPr>
        <w:t>.</w:t>
      </w:r>
      <w:bookmarkStart w:id="24" w:name="_Toc168126688"/>
    </w:p>
    <w:p w14:paraId="29DDA96B" w14:textId="4AB39A5E"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 xml:space="preserve">1.7. Условия допуска к участию в запросе </w:t>
      </w:r>
      <w:r w:rsidR="00CF288B">
        <w:rPr>
          <w:sz w:val="24"/>
          <w:szCs w:val="24"/>
        </w:rPr>
        <w:t>цен</w:t>
      </w:r>
      <w:r w:rsidRPr="000D115C">
        <w:rPr>
          <w:sz w:val="24"/>
          <w:szCs w:val="24"/>
        </w:rPr>
        <w:t>.</w:t>
      </w:r>
      <w:bookmarkEnd w:id="25"/>
      <w:r w:rsidRPr="000D115C">
        <w:rPr>
          <w:sz w:val="24"/>
          <w:szCs w:val="24"/>
        </w:rPr>
        <w:t xml:space="preserve"> Отстранение от участия в </w:t>
      </w:r>
      <w:bookmarkEnd w:id="26"/>
      <w:r w:rsidRPr="000D115C">
        <w:rPr>
          <w:sz w:val="24"/>
          <w:szCs w:val="24"/>
        </w:rPr>
        <w:t xml:space="preserve">запросе </w:t>
      </w:r>
      <w:r w:rsidR="00CF288B">
        <w:rPr>
          <w:sz w:val="24"/>
          <w:szCs w:val="24"/>
        </w:rPr>
        <w:t>цен</w:t>
      </w:r>
      <w:r w:rsidR="000F5FFD">
        <w:rPr>
          <w:sz w:val="24"/>
          <w:szCs w:val="24"/>
        </w:rPr>
        <w:t>.</w:t>
      </w:r>
    </w:p>
    <w:p w14:paraId="37B93E0C" w14:textId="5111B4DB"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w:t>
      </w:r>
      <w:r w:rsidR="00CF288B">
        <w:rPr>
          <w:sz w:val="24"/>
          <w:szCs w:val="24"/>
        </w:rPr>
        <w:t>цен</w:t>
      </w:r>
      <w:r w:rsidRPr="000D115C">
        <w:rPr>
          <w:sz w:val="24"/>
          <w:szCs w:val="24"/>
        </w:rPr>
        <w:t xml:space="preserve">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w:t>
      </w:r>
      <w:r w:rsidR="00CF288B">
        <w:rPr>
          <w:sz w:val="24"/>
          <w:szCs w:val="24"/>
        </w:rPr>
        <w:t>цен</w:t>
      </w:r>
      <w:r w:rsidRPr="000D115C">
        <w:rPr>
          <w:sz w:val="24"/>
          <w:szCs w:val="24"/>
        </w:rPr>
        <w:t xml:space="preserve"> в случае:</w:t>
      </w:r>
    </w:p>
    <w:p w14:paraId="588E1379" w14:textId="29117329" w:rsidR="008B0AB9" w:rsidRPr="000F5FFD" w:rsidRDefault="008B0AB9" w:rsidP="004A1A3F">
      <w:pPr>
        <w:pStyle w:val="afff4"/>
        <w:numPr>
          <w:ilvl w:val="0"/>
          <w:numId w:val="38"/>
        </w:numPr>
        <w:jc w:val="both"/>
        <w:rPr>
          <w:sz w:val="24"/>
          <w:szCs w:val="24"/>
        </w:rPr>
      </w:pPr>
      <w:r w:rsidRPr="000F5FFD">
        <w:rPr>
          <w:sz w:val="24"/>
          <w:szCs w:val="24"/>
        </w:rPr>
        <w:t xml:space="preserve">непредставления участником обязательных документов, входящих в состав заявки на участие в запросе </w:t>
      </w:r>
      <w:r w:rsidR="00CF288B">
        <w:rPr>
          <w:sz w:val="24"/>
          <w:szCs w:val="24"/>
        </w:rPr>
        <w:t>цен</w:t>
      </w:r>
      <w:r w:rsidRPr="000F5FFD">
        <w:rPr>
          <w:sz w:val="24"/>
          <w:szCs w:val="24"/>
        </w:rPr>
        <w:t xml:space="preserve">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4A1A3F">
      <w:pPr>
        <w:pStyle w:val="afff4"/>
        <w:numPr>
          <w:ilvl w:val="0"/>
          <w:numId w:val="38"/>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4A1A3F">
      <w:pPr>
        <w:pStyle w:val="afff4"/>
        <w:numPr>
          <w:ilvl w:val="0"/>
          <w:numId w:val="38"/>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18F17D6B" w:rsidR="008B0AB9" w:rsidRPr="000F5FFD" w:rsidRDefault="008B0AB9" w:rsidP="004A1A3F">
      <w:pPr>
        <w:pStyle w:val="afff4"/>
        <w:numPr>
          <w:ilvl w:val="0"/>
          <w:numId w:val="38"/>
        </w:numPr>
        <w:jc w:val="both"/>
        <w:rPr>
          <w:sz w:val="24"/>
          <w:szCs w:val="24"/>
        </w:rPr>
      </w:pPr>
      <w:r w:rsidRPr="000F5FFD">
        <w:rPr>
          <w:sz w:val="24"/>
          <w:szCs w:val="24"/>
        </w:rPr>
        <w:t xml:space="preserve">несоответствия заявки на участие в запросе </w:t>
      </w:r>
      <w:r w:rsidR="00CF288B">
        <w:rPr>
          <w:sz w:val="24"/>
          <w:szCs w:val="24"/>
        </w:rPr>
        <w:t>цен</w:t>
      </w:r>
      <w:r w:rsidRPr="000F5FFD">
        <w:rPr>
          <w:sz w:val="24"/>
          <w:szCs w:val="24"/>
        </w:rPr>
        <w:t xml:space="preserve"> требованиям </w:t>
      </w:r>
      <w:r w:rsidR="00222D5D">
        <w:rPr>
          <w:sz w:val="24"/>
          <w:szCs w:val="24"/>
        </w:rPr>
        <w:t xml:space="preserve">Закупочной </w:t>
      </w:r>
      <w:r w:rsidRPr="000F5FFD">
        <w:rPr>
          <w:sz w:val="24"/>
          <w:szCs w:val="24"/>
        </w:rPr>
        <w:t xml:space="preserve">документации о запросе </w:t>
      </w:r>
      <w:r w:rsidR="00CF288B">
        <w:rPr>
          <w:sz w:val="24"/>
          <w:szCs w:val="24"/>
        </w:rPr>
        <w:t>цен</w:t>
      </w:r>
      <w:r w:rsidRPr="000F5FFD">
        <w:rPr>
          <w:sz w:val="24"/>
          <w:szCs w:val="24"/>
        </w:rPr>
        <w:t>.</w:t>
      </w:r>
    </w:p>
    <w:p w14:paraId="35258DAF" w14:textId="24C99E0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w:t>
      </w:r>
      <w:r w:rsidR="00CF288B">
        <w:rPr>
          <w:sz w:val="24"/>
          <w:szCs w:val="24"/>
        </w:rPr>
        <w:t>цен</w:t>
      </w:r>
      <w:r w:rsidRPr="000D115C">
        <w:rPr>
          <w:sz w:val="24"/>
          <w:szCs w:val="24"/>
        </w:rPr>
        <w:t xml:space="preserve">,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цен</w:t>
      </w:r>
      <w:r w:rsidR="000F5FFD">
        <w:rPr>
          <w:sz w:val="24"/>
          <w:szCs w:val="24"/>
        </w:rPr>
        <w:t>.</w:t>
      </w:r>
    </w:p>
    <w:p w14:paraId="7CB94990" w14:textId="308B25ED"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w:t>
      </w:r>
      <w:r w:rsidR="00CF288B">
        <w:rPr>
          <w:sz w:val="24"/>
          <w:szCs w:val="24"/>
        </w:rPr>
        <w:t>цен</w:t>
      </w:r>
      <w:r w:rsidRPr="000D115C">
        <w:rPr>
          <w:sz w:val="24"/>
          <w:szCs w:val="24"/>
        </w:rPr>
        <w:t xml:space="preserve">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15077" w:rsidRPr="00015077">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 xml:space="preserve">ять) рабочих дней до истечения срока предоставления заявок для участия в запросе </w:t>
      </w:r>
      <w:r w:rsidR="00CF288B">
        <w:rPr>
          <w:sz w:val="24"/>
          <w:szCs w:val="24"/>
        </w:rPr>
        <w:t>цен</w:t>
      </w:r>
      <w:r w:rsidRPr="000D115C">
        <w:rPr>
          <w:sz w:val="24"/>
          <w:szCs w:val="24"/>
        </w:rPr>
        <w:t>.</w:t>
      </w:r>
    </w:p>
    <w:p w14:paraId="6B481517" w14:textId="2B3C2399"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w:t>
      </w:r>
      <w:r w:rsidR="00CF288B">
        <w:rPr>
          <w:sz w:val="24"/>
          <w:szCs w:val="24"/>
        </w:rPr>
        <w:t>цен</w:t>
      </w:r>
      <w:r w:rsidRPr="000D115C">
        <w:rPr>
          <w:sz w:val="24"/>
          <w:szCs w:val="24"/>
        </w:rPr>
        <w:t xml:space="preserve"> вправе направить запрос не менее чем двум лицам, осуществляющим оказание услуг</w:t>
      </w:r>
      <w:r w:rsidR="00CF288B">
        <w:rPr>
          <w:sz w:val="24"/>
          <w:szCs w:val="24"/>
        </w:rPr>
        <w:t xml:space="preserve"> (выполнения работ, поставку товара)</w:t>
      </w:r>
      <w:r w:rsidRPr="000D115C">
        <w:rPr>
          <w:sz w:val="24"/>
          <w:szCs w:val="24"/>
        </w:rPr>
        <w:t xml:space="preserve">, являющихся предметом запроса </w:t>
      </w:r>
      <w:r w:rsidR="00CF288B">
        <w:rPr>
          <w:sz w:val="24"/>
          <w:szCs w:val="24"/>
        </w:rPr>
        <w:t>цен</w:t>
      </w:r>
      <w:r w:rsidRPr="000D115C">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CF288B">
        <w:rPr>
          <w:sz w:val="24"/>
          <w:szCs w:val="24"/>
        </w:rPr>
        <w:t>цен</w:t>
      </w:r>
      <w:r w:rsidRPr="000D115C">
        <w:rPr>
          <w:sz w:val="24"/>
          <w:szCs w:val="24"/>
        </w:rPr>
        <w:t xml:space="preserve"> может направляться с использованием любых средств связи, в том числе в электронной форме.</w:t>
      </w:r>
    </w:p>
    <w:p w14:paraId="475E1641" w14:textId="54C53DE5"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w:t>
      </w:r>
      <w:r w:rsidR="00CF288B">
        <w:rPr>
          <w:sz w:val="24"/>
          <w:szCs w:val="24"/>
        </w:rPr>
        <w:t>цен</w:t>
      </w:r>
      <w:r w:rsidRPr="000D115C">
        <w:rPr>
          <w:sz w:val="24"/>
          <w:szCs w:val="24"/>
        </w:rPr>
        <w:t xml:space="preserve"> в любое время до истечения срока подачи заявок на</w:t>
      </w:r>
      <w:r w:rsidR="00834A5A" w:rsidRPr="000D115C">
        <w:rPr>
          <w:sz w:val="24"/>
          <w:szCs w:val="24"/>
        </w:rPr>
        <w:t xml:space="preserve"> участие в запросе </w:t>
      </w:r>
      <w:r w:rsidR="00CF288B">
        <w:rPr>
          <w:sz w:val="24"/>
          <w:szCs w:val="24"/>
        </w:rPr>
        <w:t>цен</w:t>
      </w:r>
      <w:r w:rsidR="00834A5A" w:rsidRPr="000D115C">
        <w:rPr>
          <w:sz w:val="24"/>
          <w:szCs w:val="24"/>
        </w:rPr>
        <w:t xml:space="preserve">. </w:t>
      </w:r>
      <w:r w:rsidRPr="000D115C">
        <w:rPr>
          <w:sz w:val="24"/>
          <w:szCs w:val="24"/>
        </w:rPr>
        <w:t xml:space="preserve">Изменение предмета запроса </w:t>
      </w:r>
      <w:r w:rsidR="00CF288B">
        <w:rPr>
          <w:sz w:val="24"/>
          <w:szCs w:val="24"/>
        </w:rPr>
        <w:t>цен</w:t>
      </w:r>
      <w:r w:rsidRPr="000D115C">
        <w:rPr>
          <w:sz w:val="24"/>
          <w:szCs w:val="24"/>
        </w:rPr>
        <w:t xml:space="preserve"> не допускается. </w:t>
      </w:r>
    </w:p>
    <w:p w14:paraId="7F88A209" w14:textId="256667A4" w:rsidR="008B0AB9" w:rsidRPr="000D115C" w:rsidRDefault="008B0AB9" w:rsidP="000D115C">
      <w:pPr>
        <w:ind w:firstLine="709"/>
        <w:jc w:val="both"/>
        <w:rPr>
          <w:sz w:val="24"/>
          <w:szCs w:val="24"/>
        </w:rPr>
      </w:pPr>
      <w:r w:rsidRPr="000D115C">
        <w:rPr>
          <w:sz w:val="24"/>
          <w:szCs w:val="24"/>
        </w:rPr>
        <w:t xml:space="preserve">1.8.4. В случае внесения изменений в информацию о проведении запроса </w:t>
      </w:r>
      <w:r w:rsidR="00CF288B">
        <w:rPr>
          <w:sz w:val="24"/>
          <w:szCs w:val="24"/>
        </w:rPr>
        <w:t>цен</w:t>
      </w:r>
      <w:r w:rsidRPr="000D115C">
        <w:rPr>
          <w:sz w:val="24"/>
          <w:szCs w:val="24"/>
        </w:rPr>
        <w:t xml:space="preserve"> срок подачи заявок на участие в запросе </w:t>
      </w:r>
      <w:r w:rsidR="00CF288B">
        <w:rPr>
          <w:sz w:val="24"/>
          <w:szCs w:val="24"/>
        </w:rPr>
        <w:t>цен</w:t>
      </w:r>
      <w:r w:rsidRPr="000D115C">
        <w:rPr>
          <w:sz w:val="24"/>
          <w:szCs w:val="24"/>
        </w:rPr>
        <w:t xml:space="preserve"> п</w:t>
      </w:r>
      <w:r w:rsidR="00973700" w:rsidRPr="000D115C">
        <w:rPr>
          <w:sz w:val="24"/>
          <w:szCs w:val="24"/>
        </w:rPr>
        <w:t>родлевается не менее чем на 2 (Д</w:t>
      </w:r>
      <w:r w:rsidRPr="000D115C">
        <w:rPr>
          <w:sz w:val="24"/>
          <w:szCs w:val="24"/>
        </w:rPr>
        <w:t>ва) рабочих дня.</w:t>
      </w:r>
    </w:p>
    <w:p w14:paraId="0208B1CB" w14:textId="4E19F47D"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w:t>
      </w:r>
      <w:r w:rsidR="00CF288B">
        <w:rPr>
          <w:sz w:val="24"/>
          <w:szCs w:val="24"/>
        </w:rPr>
        <w:t>цен</w:t>
      </w:r>
      <w:r w:rsidRPr="000D115C">
        <w:rPr>
          <w:sz w:val="24"/>
          <w:szCs w:val="24"/>
        </w:rPr>
        <w:t>, размещенные на официальном сайте</w:t>
      </w:r>
      <w:r w:rsidR="00CF288B">
        <w:rPr>
          <w:sz w:val="24"/>
          <w:szCs w:val="24"/>
        </w:rPr>
        <w:t xml:space="preserve"> Агентства и на ЭТП Сбербанк –АСТ.</w:t>
      </w:r>
    </w:p>
    <w:p w14:paraId="46B4B972" w14:textId="501B0AAB"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w:t>
      </w:r>
      <w:r w:rsidR="00CF288B">
        <w:rPr>
          <w:sz w:val="24"/>
          <w:szCs w:val="24"/>
        </w:rPr>
        <w:t xml:space="preserve">цен, </w:t>
      </w:r>
      <w:r w:rsidRPr="000D115C">
        <w:rPr>
          <w:sz w:val="24"/>
          <w:szCs w:val="24"/>
        </w:rPr>
        <w:t>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196BF72E" w:rsidR="00900BB8" w:rsidRDefault="00900BB8" w:rsidP="000D115C">
      <w:pPr>
        <w:ind w:firstLine="709"/>
        <w:jc w:val="both"/>
        <w:rPr>
          <w:sz w:val="24"/>
          <w:szCs w:val="24"/>
        </w:rPr>
      </w:pPr>
      <w:r w:rsidRPr="000D115C">
        <w:rPr>
          <w:sz w:val="24"/>
          <w:szCs w:val="24"/>
        </w:rPr>
        <w:t>1.9.1.</w:t>
      </w:r>
      <w:r w:rsidRPr="000D115C">
        <w:rPr>
          <w:sz w:val="24"/>
          <w:szCs w:val="24"/>
        </w:rPr>
        <w:tab/>
        <w:t xml:space="preserve">Агентство имеет право в любое время отказаться от проведения запроса </w:t>
      </w:r>
      <w:r w:rsidR="00CF288B">
        <w:rPr>
          <w:sz w:val="24"/>
          <w:szCs w:val="24"/>
        </w:rPr>
        <w:t>цен</w:t>
      </w:r>
      <w:r w:rsidRPr="000D115C">
        <w:rPr>
          <w:sz w:val="24"/>
          <w:szCs w:val="24"/>
        </w:rPr>
        <w:t xml:space="preserve">, либо завершить процедуру запроса </w:t>
      </w:r>
      <w:r w:rsidR="00CF288B">
        <w:rPr>
          <w:sz w:val="24"/>
          <w:szCs w:val="24"/>
        </w:rPr>
        <w:t>цен</w:t>
      </w:r>
      <w:r w:rsidRPr="000D115C">
        <w:rPr>
          <w:sz w:val="24"/>
          <w:szCs w:val="24"/>
        </w:rPr>
        <w:t xml:space="preserve"> без заключения договора по его результатам, не неся никакой ответственности перед участниками запроса </w:t>
      </w:r>
      <w:r w:rsidR="00CF288B">
        <w:rPr>
          <w:sz w:val="24"/>
          <w:szCs w:val="24"/>
        </w:rPr>
        <w:t>цен</w:t>
      </w:r>
      <w:r w:rsidRPr="000D115C">
        <w:rPr>
          <w:sz w:val="24"/>
          <w:szCs w:val="24"/>
        </w:rPr>
        <w:t xml:space="preserve">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5854750B"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w:t>
      </w:r>
      <w:r w:rsidR="00CF288B">
        <w:rPr>
          <w:rStyle w:val="af8"/>
        </w:rPr>
        <w:t>ЦЕН</w:t>
      </w:r>
    </w:p>
    <w:p w14:paraId="722A06BB" w14:textId="6F898331"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w:t>
      </w:r>
      <w:r w:rsidR="00CF288B">
        <w:rPr>
          <w:sz w:val="24"/>
          <w:szCs w:val="24"/>
        </w:rPr>
        <w:t>цен</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610C45F5"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w:t>
      </w:r>
      <w:r w:rsidR="00CF288B">
        <w:rPr>
          <w:sz w:val="24"/>
          <w:szCs w:val="24"/>
        </w:rPr>
        <w:t>цен</w:t>
      </w:r>
      <w:r w:rsidR="000F5FFD">
        <w:rPr>
          <w:sz w:val="24"/>
          <w:szCs w:val="24"/>
        </w:rPr>
        <w:t>.</w:t>
      </w:r>
    </w:p>
    <w:p w14:paraId="31922853" w14:textId="1CB6D350"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w:t>
      </w:r>
      <w:r w:rsidR="00CF288B">
        <w:rPr>
          <w:sz w:val="24"/>
          <w:szCs w:val="24"/>
        </w:rPr>
        <w:t>цен</w:t>
      </w:r>
      <w:r w:rsidR="002454E5" w:rsidRPr="000D115C">
        <w:rPr>
          <w:sz w:val="24"/>
          <w:szCs w:val="24"/>
        </w:rPr>
        <w:t xml:space="preserve">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xml:space="preserve">) рабочих дня до окончания срока подачи заявок на участие в запросе </w:t>
      </w:r>
      <w:r w:rsidR="004E1BF5">
        <w:rPr>
          <w:sz w:val="24"/>
          <w:szCs w:val="24"/>
        </w:rPr>
        <w:t>цен</w:t>
      </w:r>
      <w:r w:rsidR="002454E5" w:rsidRPr="000D115C">
        <w:rPr>
          <w:sz w:val="24"/>
          <w:szCs w:val="24"/>
        </w:rPr>
        <w:t>.</w:t>
      </w:r>
    </w:p>
    <w:p w14:paraId="4F21C9D3" w14:textId="140C460E"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w:t>
      </w:r>
      <w:r w:rsidR="004E1BF5">
        <w:rPr>
          <w:sz w:val="24"/>
          <w:szCs w:val="24"/>
        </w:rPr>
        <w:t>цен</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5654EDF7"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 xml:space="preserve">ЗАПРОСЕ </w:t>
      </w:r>
      <w:r w:rsidR="004E1BF5">
        <w:rPr>
          <w:rStyle w:val="af8"/>
        </w:rPr>
        <w:t>ЦЕН</w:t>
      </w:r>
    </w:p>
    <w:p w14:paraId="1F3E4D48" w14:textId="39A7E889"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 xml:space="preserve">3.1. Форма заявки на участие в запросе </w:t>
      </w:r>
      <w:r w:rsidR="004E1BF5">
        <w:rPr>
          <w:sz w:val="24"/>
          <w:szCs w:val="24"/>
        </w:rPr>
        <w:t>цен</w:t>
      </w:r>
      <w:r w:rsidRPr="000D115C">
        <w:rPr>
          <w:sz w:val="24"/>
          <w:szCs w:val="24"/>
        </w:rPr>
        <w:t xml:space="preserve"> и требования к ее оформлению</w:t>
      </w:r>
      <w:bookmarkEnd w:id="32"/>
      <w:bookmarkEnd w:id="33"/>
      <w:r w:rsidR="00DA6368" w:rsidRPr="000D115C">
        <w:rPr>
          <w:sz w:val="24"/>
          <w:szCs w:val="24"/>
        </w:rPr>
        <w:t>.</w:t>
      </w:r>
    </w:p>
    <w:p w14:paraId="34277DD3" w14:textId="61F46C8C"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w:t>
      </w:r>
      <w:r w:rsidR="004E1BF5">
        <w:rPr>
          <w:sz w:val="24"/>
          <w:szCs w:val="24"/>
        </w:rPr>
        <w:t>цен</w:t>
      </w:r>
      <w:r w:rsidRPr="000D115C">
        <w:rPr>
          <w:sz w:val="24"/>
          <w:szCs w:val="24"/>
        </w:rPr>
        <w:t xml:space="preserve">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6E70BD2" w:rsidR="00CA2876" w:rsidRPr="000D115C" w:rsidRDefault="00CA2876" w:rsidP="000D115C">
      <w:pPr>
        <w:ind w:firstLine="709"/>
        <w:jc w:val="both"/>
        <w:rPr>
          <w:sz w:val="24"/>
          <w:szCs w:val="24"/>
        </w:rPr>
      </w:pPr>
      <w:r w:rsidRPr="000D115C">
        <w:rPr>
          <w:sz w:val="24"/>
          <w:szCs w:val="24"/>
        </w:rPr>
        <w:t xml:space="preserve">3.1.2. Участник процедуры закупки готовит заявку на участие в запросе </w:t>
      </w:r>
      <w:r w:rsidR="004E1BF5">
        <w:rPr>
          <w:sz w:val="24"/>
          <w:szCs w:val="24"/>
        </w:rPr>
        <w:t>цен</w:t>
      </w:r>
      <w:r w:rsidRPr="000D115C">
        <w:rPr>
          <w:sz w:val="24"/>
          <w:szCs w:val="24"/>
        </w:rPr>
        <w:t xml:space="preserve">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72848CBE" w:rsidR="00CA2876" w:rsidRPr="000D115C" w:rsidRDefault="00CA2876" w:rsidP="000D115C">
      <w:pPr>
        <w:ind w:firstLine="709"/>
        <w:jc w:val="both"/>
        <w:rPr>
          <w:sz w:val="24"/>
          <w:szCs w:val="24"/>
        </w:rPr>
      </w:pPr>
      <w:r w:rsidRPr="000D115C">
        <w:rPr>
          <w:sz w:val="24"/>
          <w:szCs w:val="24"/>
        </w:rPr>
        <w:t xml:space="preserve">Заявка на участие в запросе </w:t>
      </w:r>
      <w:r w:rsidR="004E1BF5">
        <w:rPr>
          <w:sz w:val="24"/>
          <w:szCs w:val="24"/>
        </w:rPr>
        <w:t xml:space="preserve">цен </w:t>
      </w:r>
      <w:r w:rsidRPr="000D115C">
        <w:rPr>
          <w:sz w:val="24"/>
          <w:szCs w:val="24"/>
        </w:rPr>
        <w:t xml:space="preserve">и том заявки на участие в запросе </w:t>
      </w:r>
      <w:r w:rsidR="004E1BF5">
        <w:rPr>
          <w:sz w:val="24"/>
          <w:szCs w:val="24"/>
        </w:rPr>
        <w:t>цен</w:t>
      </w:r>
      <w:r w:rsidRPr="000D115C">
        <w:rPr>
          <w:sz w:val="24"/>
          <w:szCs w:val="24"/>
        </w:rPr>
        <w:t xml:space="preserve">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4E1BF5">
        <w:rPr>
          <w:sz w:val="24"/>
          <w:szCs w:val="24"/>
        </w:rPr>
        <w:t xml:space="preserve">цен </w:t>
      </w:r>
      <w:r w:rsidRPr="000D115C">
        <w:rPr>
          <w:sz w:val="24"/>
          <w:szCs w:val="24"/>
        </w:rPr>
        <w:t xml:space="preserve">и тома заявки на участие в запросе </w:t>
      </w:r>
      <w:r w:rsidR="004E1BF5">
        <w:rPr>
          <w:sz w:val="24"/>
          <w:szCs w:val="24"/>
        </w:rPr>
        <w:t>цен</w:t>
      </w:r>
      <w:r w:rsidRPr="000D115C">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4E1BF5">
        <w:rPr>
          <w:sz w:val="24"/>
          <w:szCs w:val="24"/>
        </w:rPr>
        <w:t>цен</w:t>
      </w:r>
      <w:r w:rsidRPr="000D115C">
        <w:rPr>
          <w:sz w:val="24"/>
          <w:szCs w:val="24"/>
        </w:rPr>
        <w:t xml:space="preserve"> и то</w:t>
      </w:r>
      <w:r w:rsidR="004E1BF5">
        <w:rPr>
          <w:sz w:val="24"/>
          <w:szCs w:val="24"/>
        </w:rPr>
        <w:t>ма заявки на участие в запросе цен</w:t>
      </w:r>
      <w:r w:rsidRPr="000D115C">
        <w:rPr>
          <w:sz w:val="24"/>
          <w:szCs w:val="24"/>
        </w:rPr>
        <w:t xml:space="preserve"> документов и сведений.</w:t>
      </w:r>
    </w:p>
    <w:p w14:paraId="66D81A61" w14:textId="267839AD" w:rsidR="00CA2876" w:rsidRPr="000D115C" w:rsidRDefault="00CA2876" w:rsidP="000D115C">
      <w:pPr>
        <w:ind w:firstLine="709"/>
        <w:jc w:val="both"/>
        <w:rPr>
          <w:sz w:val="24"/>
          <w:szCs w:val="24"/>
        </w:rPr>
      </w:pPr>
      <w:r w:rsidRPr="000D115C">
        <w:rPr>
          <w:sz w:val="24"/>
          <w:szCs w:val="24"/>
        </w:rPr>
        <w:t xml:space="preserve">3.1.5. При подготовке заявки на участие в запросе </w:t>
      </w:r>
      <w:r w:rsidR="004E1BF5">
        <w:rPr>
          <w:sz w:val="24"/>
          <w:szCs w:val="24"/>
        </w:rPr>
        <w:t>цен</w:t>
      </w:r>
      <w:r w:rsidRPr="000D115C">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68582F34"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 xml:space="preserve">запросе </w:t>
      </w:r>
      <w:r w:rsidR="004E1BF5">
        <w:rPr>
          <w:sz w:val="24"/>
          <w:szCs w:val="24"/>
        </w:rPr>
        <w:t>цен</w:t>
      </w:r>
      <w:r w:rsidRPr="000C7483">
        <w:rPr>
          <w:sz w:val="24"/>
          <w:szCs w:val="24"/>
        </w:rPr>
        <w:t>.</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7CBF294F"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 xml:space="preserve">запросе </w:t>
      </w:r>
      <w:r w:rsidR="004E1BF5">
        <w:rPr>
          <w:sz w:val="24"/>
          <w:szCs w:val="24"/>
        </w:rPr>
        <w:t>цен</w:t>
      </w:r>
      <w:r w:rsidR="000F5FFD">
        <w:rPr>
          <w:sz w:val="24"/>
          <w:szCs w:val="24"/>
        </w:rPr>
        <w:t>.</w:t>
      </w:r>
    </w:p>
    <w:p w14:paraId="372FCCAB" w14:textId="70183731"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 xml:space="preserve">запросе </w:t>
      </w:r>
      <w:r w:rsidR="004E1BF5">
        <w:rPr>
          <w:sz w:val="24"/>
          <w:szCs w:val="24"/>
        </w:rPr>
        <w:t>цен</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DA77646"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 xml:space="preserve">Входящие в заявку на участие в запросе </w:t>
      </w:r>
      <w:r w:rsidR="004E1BF5">
        <w:rPr>
          <w:sz w:val="24"/>
          <w:szCs w:val="24"/>
        </w:rPr>
        <w:t>цен</w:t>
      </w:r>
      <w:r w:rsidR="00CA2876" w:rsidRPr="000D115C">
        <w:rPr>
          <w:sz w:val="24"/>
          <w:szCs w:val="24"/>
        </w:rPr>
        <w:t xml:space="preserve">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1C7160F4"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4E1BF5">
        <w:rPr>
          <w:sz w:val="24"/>
          <w:szCs w:val="24"/>
        </w:rPr>
        <w:t xml:space="preserve"> (выполнения работ, товара)</w:t>
      </w:r>
      <w:r w:rsidR="000F5FFD">
        <w:rPr>
          <w:sz w:val="24"/>
          <w:szCs w:val="24"/>
        </w:rPr>
        <w:t>.</w:t>
      </w:r>
    </w:p>
    <w:p w14:paraId="6F382593" w14:textId="44A13E7E"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4E1BF5">
        <w:rPr>
          <w:sz w:val="24"/>
          <w:szCs w:val="24"/>
        </w:rPr>
        <w:t xml:space="preserve"> (выполнения работ, товара)</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D55DEF2"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 xml:space="preserve">ЗАПРОСЕ </w:t>
      </w:r>
      <w:r w:rsidR="004E1BF5">
        <w:rPr>
          <w:rStyle w:val="af8"/>
        </w:rPr>
        <w:t>ЦЕН</w:t>
      </w:r>
    </w:p>
    <w:p w14:paraId="155A991A" w14:textId="4E7EE20A"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 xml:space="preserve">запросе </w:t>
      </w:r>
      <w:r w:rsidR="004E1BF5">
        <w:rPr>
          <w:sz w:val="24"/>
          <w:szCs w:val="24"/>
        </w:rPr>
        <w:t>цен</w:t>
      </w:r>
      <w:r w:rsidR="000F5FFD">
        <w:rPr>
          <w:sz w:val="24"/>
          <w:szCs w:val="24"/>
        </w:rPr>
        <w:t>.</w:t>
      </w:r>
    </w:p>
    <w:p w14:paraId="4FB02A53" w14:textId="141E7B99"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 xml:space="preserve">запросе </w:t>
      </w:r>
      <w:r w:rsidR="004E1BF5">
        <w:rPr>
          <w:sz w:val="24"/>
          <w:szCs w:val="24"/>
        </w:rPr>
        <w:t>цен</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94D3F3E"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 xml:space="preserve">запросе </w:t>
      </w:r>
      <w:r w:rsidR="004E1BF5">
        <w:rPr>
          <w:sz w:val="24"/>
          <w:szCs w:val="24"/>
        </w:rPr>
        <w:t>цен</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2DBC2DD2"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983100">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22730888" w:rsidR="00480EFD" w:rsidRPr="000D115C" w:rsidRDefault="00480EFD" w:rsidP="000D115C">
      <w:pPr>
        <w:ind w:firstLine="709"/>
        <w:jc w:val="both"/>
        <w:rPr>
          <w:sz w:val="24"/>
          <w:szCs w:val="24"/>
        </w:rPr>
      </w:pPr>
      <w:r w:rsidRPr="000D115C">
        <w:rPr>
          <w:sz w:val="24"/>
          <w:szCs w:val="24"/>
        </w:rPr>
        <w:t xml:space="preserve">а) заявка на участие в запросе </w:t>
      </w:r>
      <w:r w:rsidR="00E165DF">
        <w:rPr>
          <w:sz w:val="24"/>
          <w:szCs w:val="24"/>
        </w:rPr>
        <w:t>цен</w:t>
      </w:r>
      <w:r w:rsidRPr="000D115C">
        <w:rPr>
          <w:sz w:val="24"/>
          <w:szCs w:val="24"/>
        </w:rPr>
        <w:t>,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06CEB140"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w:t>
      </w:r>
      <w:r w:rsidR="004E1BF5">
        <w:rPr>
          <w:sz w:val="24"/>
          <w:szCs w:val="24"/>
        </w:rPr>
        <w:t>ченным таким участником закупки.</w:t>
      </w:r>
    </w:p>
    <w:p w14:paraId="6E196CEC" w14:textId="647B070C"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 xml:space="preserve">запросе </w:t>
      </w:r>
      <w:r w:rsidR="004E1BF5">
        <w:rPr>
          <w:sz w:val="24"/>
          <w:szCs w:val="24"/>
        </w:rPr>
        <w:t>цен</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w:t>
      </w:r>
      <w:r w:rsidR="004E1BF5">
        <w:rPr>
          <w:sz w:val="24"/>
          <w:szCs w:val="24"/>
        </w:rPr>
        <w:t>цен</w:t>
      </w:r>
      <w:r w:rsidR="0072197D" w:rsidRPr="000D115C">
        <w:rPr>
          <w:sz w:val="24"/>
          <w:szCs w:val="24"/>
        </w:rPr>
        <w:t>.</w:t>
      </w:r>
      <w:r w:rsidR="000A2C73" w:rsidRPr="000D115C">
        <w:rPr>
          <w:sz w:val="24"/>
          <w:szCs w:val="24"/>
        </w:rPr>
        <w:t xml:space="preserve"> </w:t>
      </w:r>
    </w:p>
    <w:p w14:paraId="6074797E" w14:textId="650DFD87"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 xml:space="preserve">в </w:t>
      </w:r>
      <w:r w:rsidR="004E1BF5">
        <w:rPr>
          <w:sz w:val="24"/>
          <w:szCs w:val="24"/>
        </w:rPr>
        <w:t>Информационной карте</w:t>
      </w:r>
      <w:r w:rsidR="00E370AF" w:rsidRPr="000D115C">
        <w:rPr>
          <w:sz w:val="24"/>
          <w:szCs w:val="24"/>
        </w:rPr>
        <w:t xml:space="preserve"> о проведении настоящего </w:t>
      </w:r>
      <w:r w:rsidR="0072197D" w:rsidRPr="000D115C">
        <w:rPr>
          <w:sz w:val="24"/>
          <w:szCs w:val="24"/>
        </w:rPr>
        <w:t xml:space="preserve">запроса </w:t>
      </w:r>
      <w:r w:rsidR="004E1BF5">
        <w:rPr>
          <w:sz w:val="24"/>
          <w:szCs w:val="24"/>
        </w:rPr>
        <w:t>цен</w:t>
      </w:r>
      <w:r w:rsidR="00ED0DDE" w:rsidRPr="000D115C">
        <w:rPr>
          <w:sz w:val="24"/>
          <w:szCs w:val="24"/>
        </w:rPr>
        <w:t>.</w:t>
      </w:r>
    </w:p>
    <w:p w14:paraId="6F65B601" w14:textId="46205299"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w:t>
      </w:r>
      <w:r w:rsidR="001604C2">
        <w:rPr>
          <w:sz w:val="24"/>
          <w:szCs w:val="24"/>
        </w:rPr>
        <w:t>цен</w:t>
      </w:r>
      <w:r w:rsidR="002827E4" w:rsidRPr="000D115C">
        <w:rPr>
          <w:sz w:val="24"/>
          <w:szCs w:val="24"/>
        </w:rPr>
        <w:t xml:space="preserve">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 xml:space="preserve">запросе </w:t>
      </w:r>
      <w:r w:rsidR="001604C2">
        <w:rPr>
          <w:sz w:val="24"/>
          <w:szCs w:val="24"/>
        </w:rPr>
        <w:t>цен</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5D7E3A3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 xml:space="preserve">запросе </w:t>
      </w:r>
      <w:r w:rsidR="001604C2">
        <w:rPr>
          <w:sz w:val="24"/>
          <w:szCs w:val="24"/>
        </w:rPr>
        <w:t>цен в письменной форме</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57A778E"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 xml:space="preserve">запросе </w:t>
      </w:r>
      <w:r w:rsidR="001604C2">
        <w:rPr>
          <w:sz w:val="24"/>
          <w:szCs w:val="24"/>
        </w:rPr>
        <w:t>цен</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 xml:space="preserve">запросе </w:t>
      </w:r>
      <w:r w:rsidR="001604C2">
        <w:rPr>
          <w:sz w:val="24"/>
          <w:szCs w:val="24"/>
        </w:rPr>
        <w:t>цен</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 xml:space="preserve">запросе </w:t>
      </w:r>
      <w:r w:rsidR="001604C2">
        <w:rPr>
          <w:sz w:val="24"/>
          <w:szCs w:val="24"/>
        </w:rPr>
        <w:t>цен</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1593D6B4"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 xml:space="preserve">4.2. Отзыв заявок на участие в запросе </w:t>
      </w:r>
      <w:r w:rsidR="001604C2">
        <w:rPr>
          <w:sz w:val="24"/>
          <w:szCs w:val="24"/>
        </w:rPr>
        <w:t>цен.</w:t>
      </w:r>
    </w:p>
    <w:p w14:paraId="34E99170" w14:textId="628EFC40" w:rsidR="00A0702B" w:rsidRPr="000D115C" w:rsidRDefault="00A0702B" w:rsidP="000D115C">
      <w:pPr>
        <w:ind w:firstLine="709"/>
        <w:jc w:val="both"/>
        <w:rPr>
          <w:sz w:val="24"/>
          <w:szCs w:val="24"/>
        </w:rPr>
      </w:pPr>
      <w:r w:rsidRPr="000D115C">
        <w:rPr>
          <w:sz w:val="24"/>
          <w:szCs w:val="24"/>
        </w:rPr>
        <w:t xml:space="preserve">4.2.1. Участник процедуры закупки, подавший заявку на участие в запросе </w:t>
      </w:r>
      <w:r w:rsidR="001604C2">
        <w:rPr>
          <w:sz w:val="24"/>
          <w:szCs w:val="24"/>
        </w:rPr>
        <w:t>цен</w:t>
      </w:r>
      <w:r w:rsidRPr="000D115C">
        <w:rPr>
          <w:sz w:val="24"/>
          <w:szCs w:val="24"/>
        </w:rPr>
        <w:t xml:space="preserve">, вправе отозвать заявку на участие в запросе </w:t>
      </w:r>
      <w:r w:rsidR="001604C2">
        <w:rPr>
          <w:sz w:val="24"/>
          <w:szCs w:val="24"/>
        </w:rPr>
        <w:t>цен</w:t>
      </w:r>
      <w:r w:rsidRPr="000D115C">
        <w:rPr>
          <w:sz w:val="24"/>
          <w:szCs w:val="24"/>
        </w:rPr>
        <w:t xml:space="preserve"> в любое время до момента окончания срока подачи заявок на участие в запросе </w:t>
      </w:r>
      <w:r w:rsidR="001604C2">
        <w:rPr>
          <w:sz w:val="24"/>
          <w:szCs w:val="24"/>
        </w:rPr>
        <w:t>цен</w:t>
      </w:r>
      <w:r w:rsidRPr="000D115C">
        <w:rPr>
          <w:sz w:val="24"/>
          <w:szCs w:val="24"/>
        </w:rPr>
        <w:t>.</w:t>
      </w:r>
    </w:p>
    <w:p w14:paraId="513BA5E3" w14:textId="501DAB0E"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 xml:space="preserve">Заявки на участие в запросе </w:t>
      </w:r>
      <w:r w:rsidR="001604C2">
        <w:rPr>
          <w:sz w:val="24"/>
          <w:szCs w:val="24"/>
        </w:rPr>
        <w:t>цен</w:t>
      </w:r>
      <w:r w:rsidR="00E477BB" w:rsidRPr="000D115C">
        <w:rPr>
          <w:sz w:val="24"/>
          <w:szCs w:val="24"/>
        </w:rPr>
        <w:t>, поданные в электронной форме отзываются в соответствии с регламентом электронной площадки.</w:t>
      </w:r>
    </w:p>
    <w:p w14:paraId="7F7D45A2" w14:textId="2A864077"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 xml:space="preserve">Заявки на участие в запросе </w:t>
      </w:r>
      <w:r w:rsidR="001604C2">
        <w:rPr>
          <w:sz w:val="24"/>
          <w:szCs w:val="24"/>
        </w:rPr>
        <w:t>цен</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4CFF2488"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w:t>
      </w:r>
      <w:r w:rsidR="001604C2">
        <w:rPr>
          <w:sz w:val="24"/>
          <w:szCs w:val="24"/>
        </w:rPr>
        <w:t>цен</w:t>
      </w:r>
      <w:r w:rsidRPr="000D115C">
        <w:rPr>
          <w:sz w:val="24"/>
          <w:szCs w:val="24"/>
        </w:rPr>
        <w:t>. При этом в соответствующем уведомлении в обязательном порядке должна быть указана следующая информация:</w:t>
      </w:r>
    </w:p>
    <w:p w14:paraId="0F590F75" w14:textId="60686577" w:rsidR="00A0702B" w:rsidRPr="000D115C" w:rsidRDefault="00A0702B" w:rsidP="000D115C">
      <w:pPr>
        <w:ind w:firstLine="709"/>
        <w:jc w:val="both"/>
        <w:rPr>
          <w:sz w:val="24"/>
          <w:szCs w:val="24"/>
        </w:rPr>
      </w:pPr>
      <w:r w:rsidRPr="000D115C">
        <w:rPr>
          <w:sz w:val="24"/>
          <w:szCs w:val="24"/>
        </w:rPr>
        <w:t xml:space="preserve">- наименование запроса </w:t>
      </w:r>
      <w:r w:rsidR="001604C2">
        <w:rPr>
          <w:sz w:val="24"/>
          <w:szCs w:val="24"/>
        </w:rPr>
        <w:t>цен</w:t>
      </w:r>
      <w:r w:rsidRPr="000D115C">
        <w:rPr>
          <w:sz w:val="24"/>
          <w:szCs w:val="24"/>
        </w:rPr>
        <w:t>;</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05D56909" w:rsidR="00A0702B" w:rsidRPr="000D115C" w:rsidRDefault="00A0702B" w:rsidP="000D115C">
      <w:pPr>
        <w:ind w:firstLine="709"/>
        <w:jc w:val="both"/>
        <w:rPr>
          <w:sz w:val="24"/>
          <w:szCs w:val="24"/>
        </w:rPr>
      </w:pPr>
      <w:r w:rsidRPr="000D115C">
        <w:rPr>
          <w:sz w:val="24"/>
          <w:szCs w:val="24"/>
        </w:rPr>
        <w:t xml:space="preserve">- дата, время, способ подачи заявки на участие в запросе </w:t>
      </w:r>
      <w:r w:rsidR="001604C2">
        <w:rPr>
          <w:sz w:val="24"/>
          <w:szCs w:val="24"/>
        </w:rPr>
        <w:t>цен</w:t>
      </w:r>
      <w:r w:rsidRPr="000D115C">
        <w:rPr>
          <w:sz w:val="24"/>
          <w:szCs w:val="24"/>
        </w:rPr>
        <w:t>.</w:t>
      </w:r>
    </w:p>
    <w:p w14:paraId="39F9B885" w14:textId="20783700" w:rsidR="00A0702B" w:rsidRPr="000D115C" w:rsidRDefault="00A0702B" w:rsidP="000D115C">
      <w:pPr>
        <w:ind w:firstLine="709"/>
        <w:jc w:val="both"/>
        <w:rPr>
          <w:sz w:val="24"/>
          <w:szCs w:val="24"/>
        </w:rPr>
      </w:pPr>
      <w:r w:rsidRPr="000D115C">
        <w:rPr>
          <w:sz w:val="24"/>
          <w:szCs w:val="24"/>
        </w:rPr>
        <w:t xml:space="preserve">4.2.4. После окончания срока подачи заявок на участие в запросе </w:t>
      </w:r>
      <w:r w:rsidR="001604C2">
        <w:rPr>
          <w:sz w:val="24"/>
          <w:szCs w:val="24"/>
        </w:rPr>
        <w:t>цен</w:t>
      </w:r>
      <w:r w:rsidRPr="000D115C">
        <w:rPr>
          <w:sz w:val="24"/>
          <w:szCs w:val="24"/>
        </w:rPr>
        <w:t xml:space="preserve"> отзыв заявок на участие в запросе </w:t>
      </w:r>
      <w:r w:rsidR="001604C2">
        <w:rPr>
          <w:sz w:val="24"/>
          <w:szCs w:val="24"/>
        </w:rPr>
        <w:t>цен</w:t>
      </w:r>
      <w:r w:rsidRPr="000D115C">
        <w:rPr>
          <w:sz w:val="24"/>
          <w:szCs w:val="24"/>
        </w:rPr>
        <w:t xml:space="preserve"> не допускается.</w:t>
      </w:r>
    </w:p>
    <w:p w14:paraId="3C289345" w14:textId="48E3CC5F"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xml:space="preserve">. Заявки на участие в запросе </w:t>
      </w:r>
      <w:r w:rsidR="001604C2">
        <w:rPr>
          <w:sz w:val="24"/>
          <w:szCs w:val="24"/>
        </w:rPr>
        <w:t>цен</w:t>
      </w:r>
      <w:r w:rsidRPr="000D115C">
        <w:rPr>
          <w:sz w:val="24"/>
          <w:szCs w:val="24"/>
        </w:rPr>
        <w:t xml:space="preserve"> поданные с опозданием</w:t>
      </w:r>
      <w:bookmarkEnd w:id="46"/>
      <w:bookmarkEnd w:id="47"/>
      <w:r w:rsidR="001604C2">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F0B294C"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 xml:space="preserve">ЗАПРОСЕ </w:t>
      </w:r>
      <w:r w:rsidR="001604C2">
        <w:rPr>
          <w:rStyle w:val="af8"/>
        </w:rPr>
        <w:t>ЦЕН</w:t>
      </w:r>
    </w:p>
    <w:p w14:paraId="7AE153C1" w14:textId="61718636"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Pr="000D115C">
        <w:rPr>
          <w:sz w:val="24"/>
          <w:szCs w:val="24"/>
        </w:rPr>
        <w:t xml:space="preserve">запросе </w:t>
      </w:r>
      <w:r w:rsidR="001604C2">
        <w:rPr>
          <w:sz w:val="24"/>
          <w:szCs w:val="24"/>
        </w:rPr>
        <w:t>цен.</w:t>
      </w:r>
      <w:r w:rsidRPr="000D115C">
        <w:rPr>
          <w:sz w:val="24"/>
          <w:szCs w:val="24"/>
        </w:rPr>
        <w:t xml:space="preserve"> </w:t>
      </w:r>
    </w:p>
    <w:p w14:paraId="31571005" w14:textId="7370907C"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w:t>
      </w:r>
      <w:r w:rsidR="001604C2">
        <w:rPr>
          <w:sz w:val="24"/>
          <w:szCs w:val="24"/>
        </w:rPr>
        <w:t>цен</w:t>
      </w:r>
      <w:r w:rsidRPr="000D115C">
        <w:rPr>
          <w:sz w:val="24"/>
          <w:szCs w:val="24"/>
        </w:rPr>
        <w:t xml:space="preserve">, рассматривает заявки на участие в запросе </w:t>
      </w:r>
      <w:r w:rsidR="001604C2">
        <w:rPr>
          <w:sz w:val="24"/>
          <w:szCs w:val="24"/>
        </w:rPr>
        <w:t>цен</w:t>
      </w:r>
      <w:r w:rsidRPr="000D115C">
        <w:rPr>
          <w:sz w:val="24"/>
          <w:szCs w:val="24"/>
        </w:rPr>
        <w:t xml:space="preserve"> на соответствие заявок, а также участников, подавших заявки, требованиям, установленным в документации запроса </w:t>
      </w:r>
      <w:r w:rsidR="001604C2">
        <w:rPr>
          <w:sz w:val="24"/>
          <w:szCs w:val="24"/>
        </w:rPr>
        <w:t>цен</w:t>
      </w:r>
      <w:r w:rsidRPr="000D115C">
        <w:rPr>
          <w:sz w:val="24"/>
          <w:szCs w:val="24"/>
        </w:rPr>
        <w:t xml:space="preserve">, и оценивает заявки на участие в запросе </w:t>
      </w:r>
      <w:r w:rsidR="001604C2">
        <w:rPr>
          <w:sz w:val="24"/>
          <w:szCs w:val="24"/>
        </w:rPr>
        <w:t>цен</w:t>
      </w:r>
      <w:r w:rsidRPr="000D115C">
        <w:rPr>
          <w:sz w:val="24"/>
          <w:szCs w:val="24"/>
        </w:rPr>
        <w:t>.</w:t>
      </w:r>
    </w:p>
    <w:p w14:paraId="740E61DC" w14:textId="4758F2CF"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w:t>
      </w:r>
      <w:r w:rsidR="001604C2">
        <w:rPr>
          <w:sz w:val="24"/>
          <w:szCs w:val="24"/>
        </w:rPr>
        <w:t>цен</w:t>
      </w:r>
      <w:r w:rsidRPr="000D115C">
        <w:rPr>
          <w:sz w:val="24"/>
          <w:szCs w:val="24"/>
        </w:rPr>
        <w:t xml:space="preserve">, если участник процедуры закупки или заявка такого участника не соответствуют требованиям, установленным в документации о проведении запроса </w:t>
      </w:r>
      <w:r w:rsidR="001604C2">
        <w:rPr>
          <w:sz w:val="24"/>
          <w:szCs w:val="24"/>
        </w:rPr>
        <w:t>цен</w:t>
      </w:r>
      <w:r w:rsidRPr="000D115C">
        <w:rPr>
          <w:sz w:val="24"/>
          <w:szCs w:val="24"/>
        </w:rPr>
        <w:t>.</w:t>
      </w:r>
    </w:p>
    <w:p w14:paraId="66CD3127" w14:textId="5EC077C5" w:rsidR="00A0702B" w:rsidRPr="000D115C" w:rsidRDefault="00A0702B" w:rsidP="000D115C">
      <w:pPr>
        <w:ind w:firstLine="709"/>
        <w:jc w:val="both"/>
        <w:rPr>
          <w:sz w:val="24"/>
          <w:szCs w:val="24"/>
        </w:rPr>
      </w:pPr>
      <w:r w:rsidRPr="000D115C">
        <w:rPr>
          <w:sz w:val="24"/>
          <w:szCs w:val="24"/>
        </w:rPr>
        <w:t xml:space="preserve">5.1.3. Заявка на участие в запросе </w:t>
      </w:r>
      <w:r w:rsidR="001604C2">
        <w:rPr>
          <w:sz w:val="24"/>
          <w:szCs w:val="24"/>
        </w:rPr>
        <w:t>цен</w:t>
      </w:r>
      <w:r w:rsidRPr="000D115C">
        <w:rPr>
          <w:sz w:val="24"/>
          <w:szCs w:val="24"/>
        </w:rPr>
        <w:t xml:space="preserve"> признается надлежащей, если она соответствует всем требованиям, изложенным в документации о проведении запроса </w:t>
      </w:r>
      <w:r w:rsidR="001604C2">
        <w:rPr>
          <w:sz w:val="24"/>
          <w:szCs w:val="24"/>
        </w:rPr>
        <w:t>цен</w:t>
      </w:r>
      <w:r w:rsidRPr="000D115C">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w:t>
      </w:r>
      <w:r w:rsidR="001604C2">
        <w:rPr>
          <w:sz w:val="24"/>
          <w:szCs w:val="24"/>
        </w:rPr>
        <w:t>цен</w:t>
      </w:r>
      <w:r w:rsidRPr="000D115C">
        <w:rPr>
          <w:sz w:val="24"/>
          <w:szCs w:val="24"/>
        </w:rPr>
        <w:t xml:space="preserve"> и которые:</w:t>
      </w:r>
    </w:p>
    <w:p w14:paraId="39245BF3" w14:textId="77777777" w:rsidR="000D115C" w:rsidRPr="005B16AF" w:rsidRDefault="00A0702B" w:rsidP="004A1A3F">
      <w:pPr>
        <w:pStyle w:val="afff4"/>
        <w:numPr>
          <w:ilvl w:val="0"/>
          <w:numId w:val="37"/>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3D89AFED" w:rsidR="00A0702B" w:rsidRPr="005B16AF" w:rsidRDefault="00A0702B" w:rsidP="004A1A3F">
      <w:pPr>
        <w:pStyle w:val="afff4"/>
        <w:numPr>
          <w:ilvl w:val="0"/>
          <w:numId w:val="37"/>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w:t>
      </w:r>
      <w:r w:rsidR="001604C2">
        <w:rPr>
          <w:sz w:val="24"/>
          <w:szCs w:val="24"/>
        </w:rPr>
        <w:t>ументации о проведении запроса цен</w:t>
      </w:r>
      <w:r w:rsidRPr="005B16AF">
        <w:rPr>
          <w:sz w:val="24"/>
          <w:szCs w:val="24"/>
        </w:rPr>
        <w:t>.</w:t>
      </w:r>
    </w:p>
    <w:p w14:paraId="20D07E43" w14:textId="6D85E673"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1604C2">
        <w:rPr>
          <w:sz w:val="24"/>
          <w:szCs w:val="24"/>
        </w:rPr>
        <w:t>цен</w:t>
      </w:r>
      <w:r w:rsidRPr="000D115C">
        <w:rPr>
          <w:sz w:val="24"/>
          <w:szCs w:val="24"/>
        </w:rPr>
        <w:t xml:space="preserve"> и о признании таких участников процедуры закупки участниками запроса </w:t>
      </w:r>
      <w:r w:rsidR="001604C2">
        <w:rPr>
          <w:sz w:val="24"/>
          <w:szCs w:val="24"/>
        </w:rPr>
        <w:t>цен</w:t>
      </w:r>
      <w:r w:rsidRPr="000D115C">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1604C2">
        <w:rPr>
          <w:sz w:val="24"/>
          <w:szCs w:val="24"/>
        </w:rPr>
        <w:t>цен</w:t>
      </w:r>
      <w:r w:rsidRPr="000D115C">
        <w:rPr>
          <w:sz w:val="24"/>
          <w:szCs w:val="24"/>
        </w:rPr>
        <w:t xml:space="preserve"> и в допуске к участию в запросе </w:t>
      </w:r>
      <w:r w:rsidR="001604C2">
        <w:rPr>
          <w:sz w:val="24"/>
          <w:szCs w:val="24"/>
        </w:rPr>
        <w:t>цен</w:t>
      </w:r>
      <w:r w:rsidRPr="000D115C">
        <w:rPr>
          <w:sz w:val="24"/>
          <w:szCs w:val="24"/>
        </w:rPr>
        <w:t>.</w:t>
      </w:r>
    </w:p>
    <w:p w14:paraId="798897BE" w14:textId="73B4B94D" w:rsidR="00A0702B" w:rsidRPr="000D115C" w:rsidRDefault="00A0702B" w:rsidP="000D115C">
      <w:pPr>
        <w:ind w:firstLine="709"/>
        <w:jc w:val="both"/>
        <w:rPr>
          <w:sz w:val="24"/>
          <w:szCs w:val="24"/>
        </w:rPr>
      </w:pPr>
      <w:bookmarkStart w:id="51" w:name="_Toc253767377"/>
      <w:r w:rsidRPr="000D115C">
        <w:rPr>
          <w:sz w:val="24"/>
          <w:szCs w:val="24"/>
        </w:rPr>
        <w:t xml:space="preserve">5.1.5. Результаты рассмотрения заявок фиксируются в протоколе рассмотрения заявок на участие в запросе </w:t>
      </w:r>
      <w:r w:rsidR="001604C2">
        <w:rPr>
          <w:sz w:val="24"/>
          <w:szCs w:val="24"/>
        </w:rPr>
        <w:t>цен</w:t>
      </w:r>
      <w:r w:rsidRPr="000D115C">
        <w:rPr>
          <w:sz w:val="24"/>
          <w:szCs w:val="24"/>
        </w:rPr>
        <w:t xml:space="preserve">. Протокол должен содержать сведения об участниках процедуры закупки, подавших заявки на участие в запросе </w:t>
      </w:r>
      <w:r w:rsidR="001604C2">
        <w:rPr>
          <w:sz w:val="24"/>
          <w:szCs w:val="24"/>
        </w:rPr>
        <w:t>цен</w:t>
      </w:r>
      <w:r w:rsidRPr="000D115C">
        <w:rPr>
          <w:sz w:val="24"/>
          <w:szCs w:val="24"/>
        </w:rPr>
        <w:t xml:space="preserve">, решение о допуске участника процедуры закупки к участию в запросе </w:t>
      </w:r>
      <w:r w:rsidR="001604C2">
        <w:rPr>
          <w:sz w:val="24"/>
          <w:szCs w:val="24"/>
        </w:rPr>
        <w:t>цен</w:t>
      </w:r>
      <w:r w:rsidRPr="000D115C">
        <w:rPr>
          <w:sz w:val="24"/>
          <w:szCs w:val="24"/>
        </w:rPr>
        <w:t xml:space="preserve"> и о признании его участником запроса </w:t>
      </w:r>
      <w:r w:rsidR="001604C2">
        <w:rPr>
          <w:sz w:val="24"/>
          <w:szCs w:val="24"/>
        </w:rPr>
        <w:t>цен</w:t>
      </w:r>
      <w:r w:rsidRPr="000D115C">
        <w:rPr>
          <w:sz w:val="24"/>
          <w:szCs w:val="24"/>
        </w:rPr>
        <w:t xml:space="preserve"> или об отказе в допуске участнику процедуры закупки в участии в запросе </w:t>
      </w:r>
      <w:r w:rsidR="001604C2">
        <w:rPr>
          <w:sz w:val="24"/>
          <w:szCs w:val="24"/>
        </w:rPr>
        <w:t>цен</w:t>
      </w:r>
      <w:r w:rsidRPr="000D115C">
        <w:rPr>
          <w:sz w:val="24"/>
          <w:szCs w:val="24"/>
        </w:rPr>
        <w:t xml:space="preserve"> с указанием положений документации о проведении запроса </w:t>
      </w:r>
      <w:r w:rsidR="001604C2">
        <w:rPr>
          <w:sz w:val="24"/>
          <w:szCs w:val="24"/>
        </w:rPr>
        <w:t>цен</w:t>
      </w:r>
      <w:r w:rsidRPr="000D115C">
        <w:rPr>
          <w:sz w:val="24"/>
          <w:szCs w:val="24"/>
        </w:rPr>
        <w:t>, которым не соответствует участник процедуры закупки или заявка такого участника.</w:t>
      </w:r>
    </w:p>
    <w:p w14:paraId="08325833" w14:textId="5D378890"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w:t>
      </w:r>
      <w:r w:rsidR="001604C2">
        <w:rPr>
          <w:sz w:val="24"/>
          <w:szCs w:val="24"/>
        </w:rPr>
        <w:t>цен</w:t>
      </w:r>
      <w:r w:rsidRPr="000D115C">
        <w:rPr>
          <w:sz w:val="24"/>
          <w:szCs w:val="24"/>
        </w:rPr>
        <w:t xml:space="preserve"> принято решение об отказе в допуске к участию в запросе </w:t>
      </w:r>
      <w:r w:rsidR="001604C2">
        <w:rPr>
          <w:sz w:val="24"/>
          <w:szCs w:val="24"/>
        </w:rPr>
        <w:t>цен</w:t>
      </w:r>
      <w:r w:rsidRPr="000D115C">
        <w:rPr>
          <w:sz w:val="24"/>
          <w:szCs w:val="24"/>
        </w:rPr>
        <w:t xml:space="preserve"> всех участников процедуры закупки, подавших заявки на участие в запросе </w:t>
      </w:r>
      <w:r w:rsidR="001604C2">
        <w:rPr>
          <w:sz w:val="24"/>
          <w:szCs w:val="24"/>
        </w:rPr>
        <w:t>цен</w:t>
      </w:r>
      <w:r w:rsidRPr="000D115C">
        <w:rPr>
          <w:sz w:val="24"/>
          <w:szCs w:val="24"/>
        </w:rPr>
        <w:t xml:space="preserve">, запрос </w:t>
      </w:r>
      <w:r w:rsidR="00EB3C0C">
        <w:rPr>
          <w:sz w:val="24"/>
          <w:szCs w:val="24"/>
        </w:rPr>
        <w:t>цен</w:t>
      </w:r>
      <w:r w:rsidRPr="000D115C">
        <w:rPr>
          <w:sz w:val="24"/>
          <w:szCs w:val="24"/>
        </w:rPr>
        <w:t xml:space="preserve"> признается несостоявшимся. </w:t>
      </w:r>
    </w:p>
    <w:p w14:paraId="0E6E5FE4" w14:textId="4F0E6984"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 xml:space="preserve">В случае, если только один участник процедуры закупки, подавший заявку на участие в запросе </w:t>
      </w:r>
      <w:r w:rsidR="00EB3C0C">
        <w:rPr>
          <w:sz w:val="24"/>
          <w:szCs w:val="24"/>
        </w:rPr>
        <w:t>цен</w:t>
      </w:r>
      <w:r w:rsidR="00B109D8" w:rsidRPr="000D115C">
        <w:rPr>
          <w:sz w:val="24"/>
          <w:szCs w:val="24"/>
        </w:rPr>
        <w:t xml:space="preserve">, признан участником запроса </w:t>
      </w:r>
      <w:r w:rsidR="00EB3C0C">
        <w:rPr>
          <w:sz w:val="24"/>
          <w:szCs w:val="24"/>
        </w:rPr>
        <w:t>цен</w:t>
      </w:r>
      <w:r w:rsidR="00B109D8" w:rsidRPr="000D115C">
        <w:rPr>
          <w:sz w:val="24"/>
          <w:szCs w:val="24"/>
        </w:rPr>
        <w:t xml:space="preserve">,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w:t>
      </w:r>
      <w:r w:rsidR="00EB3C0C">
        <w:rPr>
          <w:sz w:val="24"/>
          <w:szCs w:val="24"/>
        </w:rPr>
        <w:t>цен</w:t>
      </w:r>
      <w:r w:rsidR="00B109D8" w:rsidRPr="000D115C">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EB3C0C">
        <w:rPr>
          <w:sz w:val="24"/>
          <w:szCs w:val="24"/>
        </w:rPr>
        <w:t>цен</w:t>
      </w:r>
      <w:r w:rsidR="00B109D8" w:rsidRPr="000D115C">
        <w:rPr>
          <w:sz w:val="24"/>
          <w:szCs w:val="24"/>
        </w:rPr>
        <w:t xml:space="preserve">, в проект договора, прилагаемый к документации о проведении запроса </w:t>
      </w:r>
      <w:r w:rsidR="00EB3C0C">
        <w:rPr>
          <w:sz w:val="24"/>
          <w:szCs w:val="24"/>
        </w:rPr>
        <w:t>цен</w:t>
      </w:r>
      <w:r w:rsidR="00B109D8" w:rsidRPr="000D115C">
        <w:rPr>
          <w:sz w:val="24"/>
          <w:szCs w:val="24"/>
        </w:rPr>
        <w:t xml:space="preserve">. При этом договор заключается на условиях и по цене договора, которые предусмотрены заявкой на участие в запросе </w:t>
      </w:r>
      <w:r w:rsidR="00EB3C0C">
        <w:rPr>
          <w:sz w:val="24"/>
          <w:szCs w:val="24"/>
        </w:rPr>
        <w:t>цен</w:t>
      </w:r>
      <w:r w:rsidR="00B109D8" w:rsidRPr="000D115C">
        <w:rPr>
          <w:sz w:val="24"/>
          <w:szCs w:val="24"/>
        </w:rPr>
        <w:t xml:space="preserve"> и документацией о проведении запроса </w:t>
      </w:r>
      <w:r w:rsidR="00EB3C0C">
        <w:rPr>
          <w:sz w:val="24"/>
          <w:szCs w:val="24"/>
        </w:rPr>
        <w:t>цен</w:t>
      </w:r>
      <w:r w:rsidRPr="000D115C">
        <w:rPr>
          <w:sz w:val="24"/>
          <w:szCs w:val="24"/>
        </w:rPr>
        <w:t xml:space="preserve">. </w:t>
      </w:r>
    </w:p>
    <w:p w14:paraId="0FE5302C" w14:textId="59B2F793"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w:t>
        </w:r>
      </w:hyperlink>
      <w:r w:rsidR="00EB3C0C">
        <w:rPr>
          <w:rStyle w:val="aa"/>
          <w:sz w:val="24"/>
          <w:szCs w:val="24"/>
        </w:rPr>
        <w:t>ы</w:t>
      </w:r>
      <w:r w:rsidR="00076C6A">
        <w:rPr>
          <w:sz w:val="24"/>
          <w:szCs w:val="24"/>
        </w:rPr>
        <w:t>.</w:t>
      </w:r>
    </w:p>
    <w:p w14:paraId="2390CB7B" w14:textId="4E380C2D"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 xml:space="preserve">Антидемпинговые меры при проведении запроса </w:t>
      </w:r>
      <w:r w:rsidR="00EB3C0C">
        <w:rPr>
          <w:sz w:val="24"/>
          <w:szCs w:val="24"/>
        </w:rPr>
        <w:t>цен</w:t>
      </w:r>
      <w:r w:rsidR="003E19A1" w:rsidRPr="000D115C">
        <w:rPr>
          <w:sz w:val="24"/>
          <w:szCs w:val="24"/>
        </w:rPr>
        <w:t>.</w:t>
      </w:r>
    </w:p>
    <w:p w14:paraId="04DAFE9C" w14:textId="21FD196E"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 xml:space="preserve">Если при проведении запроса </w:t>
      </w:r>
      <w:r w:rsidR="00EB3C0C">
        <w:rPr>
          <w:sz w:val="24"/>
          <w:szCs w:val="24"/>
        </w:rPr>
        <w:t>цен</w:t>
      </w:r>
      <w:r w:rsidR="003E19A1" w:rsidRPr="000D115C">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5A040211"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w:t>
      </w:r>
      <w:r w:rsidR="00EB3C0C">
        <w:rPr>
          <w:sz w:val="24"/>
          <w:szCs w:val="24"/>
        </w:rPr>
        <w:t>цен</w:t>
      </w:r>
      <w:r w:rsidR="00635308" w:rsidRPr="000D115C">
        <w:rPr>
          <w:sz w:val="24"/>
          <w:szCs w:val="24"/>
        </w:rPr>
        <w:t xml:space="preserve">. </w:t>
      </w:r>
    </w:p>
    <w:p w14:paraId="529A2A18" w14:textId="48BB571F"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 xml:space="preserve">Если участником закупки в случае, предусмотренном в п.5.2.1, в составе заявки на участие в запросе </w:t>
      </w:r>
      <w:r w:rsidR="00EB3C0C">
        <w:rPr>
          <w:sz w:val="24"/>
          <w:szCs w:val="24"/>
        </w:rPr>
        <w:t>цен</w:t>
      </w:r>
      <w:r w:rsidR="004A7D8F" w:rsidRPr="000D115C">
        <w:rPr>
          <w:sz w:val="24"/>
          <w:szCs w:val="24"/>
        </w:rPr>
        <w:t xml:space="preserve">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28E2266"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 xml:space="preserve">Критерии оценки заявок на участие в запросе </w:t>
      </w:r>
      <w:r w:rsidR="00EB3C0C">
        <w:rPr>
          <w:sz w:val="24"/>
          <w:szCs w:val="24"/>
        </w:rPr>
        <w:t>цен</w:t>
      </w:r>
      <w:r w:rsidR="00A0702B" w:rsidRPr="000D115C">
        <w:rPr>
          <w:sz w:val="24"/>
          <w:szCs w:val="24"/>
        </w:rPr>
        <w:t>, их содержание и значимость</w:t>
      </w:r>
      <w:bookmarkEnd w:id="51"/>
      <w:r w:rsidR="00EB3C0C">
        <w:rPr>
          <w:sz w:val="24"/>
          <w:szCs w:val="24"/>
        </w:rPr>
        <w:t>.</w:t>
      </w:r>
    </w:p>
    <w:p w14:paraId="6628402F" w14:textId="48FA28E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 xml:space="preserve">.1. Заявки на участие в запросе </w:t>
      </w:r>
      <w:r w:rsidR="00EB3C0C">
        <w:rPr>
          <w:sz w:val="24"/>
          <w:szCs w:val="24"/>
        </w:rPr>
        <w:t>цен</w:t>
      </w:r>
      <w:r w:rsidRPr="000D115C">
        <w:rPr>
          <w:sz w:val="24"/>
          <w:szCs w:val="24"/>
        </w:rPr>
        <w:t xml:space="preserve"> участников запроса </w:t>
      </w:r>
      <w:r w:rsidR="00EB3C0C">
        <w:rPr>
          <w:sz w:val="24"/>
          <w:szCs w:val="24"/>
        </w:rPr>
        <w:t>цен</w:t>
      </w:r>
      <w:r w:rsidRPr="000D115C">
        <w:rPr>
          <w:sz w:val="24"/>
          <w:szCs w:val="24"/>
        </w:rPr>
        <w:t xml:space="preserve"> оцениваются исходя из критериев, установленных в Информационной карте запроса </w:t>
      </w:r>
      <w:r w:rsidR="00EB3C0C">
        <w:rPr>
          <w:sz w:val="24"/>
          <w:szCs w:val="24"/>
        </w:rPr>
        <w:t>цен</w:t>
      </w:r>
      <w:r w:rsidRPr="000D115C">
        <w:rPr>
          <w:sz w:val="24"/>
          <w:szCs w:val="24"/>
        </w:rPr>
        <w:t>.</w:t>
      </w:r>
    </w:p>
    <w:p w14:paraId="31333A32" w14:textId="6614E418"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 xml:space="preserve">запросе </w:t>
      </w:r>
      <w:r w:rsidR="00EB3C0C">
        <w:rPr>
          <w:sz w:val="24"/>
          <w:szCs w:val="24"/>
        </w:rPr>
        <w:t>цен.</w:t>
      </w:r>
    </w:p>
    <w:p w14:paraId="154C51F4" w14:textId="1E194335"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w:t>
      </w:r>
      <w:r w:rsidR="00EB3C0C">
        <w:rPr>
          <w:sz w:val="24"/>
          <w:szCs w:val="24"/>
        </w:rPr>
        <w:t>цен</w:t>
      </w:r>
      <w:r w:rsidRPr="000D115C">
        <w:rPr>
          <w:sz w:val="24"/>
          <w:szCs w:val="24"/>
        </w:rPr>
        <w:t xml:space="preserve"> участников процедуры закупки, признанных участниками запроса </w:t>
      </w:r>
      <w:r w:rsidR="00EB3C0C">
        <w:rPr>
          <w:sz w:val="24"/>
          <w:szCs w:val="24"/>
        </w:rPr>
        <w:t>цен</w:t>
      </w:r>
      <w:r w:rsidRPr="000D115C">
        <w:rPr>
          <w:sz w:val="24"/>
          <w:szCs w:val="24"/>
        </w:rPr>
        <w:t xml:space="preserve">,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w:t>
      </w:r>
      <w:r w:rsidR="00EB3C0C">
        <w:rPr>
          <w:sz w:val="24"/>
          <w:szCs w:val="24"/>
        </w:rPr>
        <w:t>цен.</w:t>
      </w:r>
    </w:p>
    <w:p w14:paraId="2BF0C38D" w14:textId="2B8758E6"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w:t>
      </w:r>
      <w:r w:rsidR="00EB3C0C">
        <w:rPr>
          <w:sz w:val="24"/>
          <w:szCs w:val="24"/>
        </w:rPr>
        <w:t xml:space="preserve">цен </w:t>
      </w:r>
      <w:r w:rsidRPr="000D115C">
        <w:rPr>
          <w:sz w:val="24"/>
          <w:szCs w:val="24"/>
        </w:rPr>
        <w:t xml:space="preserve">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2849BD1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.3. Оценка и сопоставлен</w:t>
      </w:r>
      <w:r w:rsidR="00EB3C0C">
        <w:rPr>
          <w:sz w:val="24"/>
          <w:szCs w:val="24"/>
        </w:rPr>
        <w:t>ие заявок на участие в запросе цен</w:t>
      </w:r>
      <w:r w:rsidRPr="000D115C">
        <w:rPr>
          <w:sz w:val="24"/>
          <w:szCs w:val="24"/>
        </w:rPr>
        <w:t xml:space="preserve">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31D546EE"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w:t>
      </w:r>
      <w:r w:rsidR="00EB3C0C">
        <w:rPr>
          <w:sz w:val="24"/>
          <w:szCs w:val="24"/>
        </w:rPr>
        <w:t>цен</w:t>
      </w:r>
      <w:r w:rsidRPr="000D115C">
        <w:rPr>
          <w:sz w:val="24"/>
          <w:szCs w:val="24"/>
        </w:rPr>
        <w:t xml:space="preserve">,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w:t>
      </w:r>
      <w:r w:rsidR="00EB3C0C">
        <w:rPr>
          <w:sz w:val="24"/>
          <w:szCs w:val="24"/>
        </w:rPr>
        <w:t>цен</w:t>
      </w:r>
      <w:r w:rsidRPr="000D115C">
        <w:rPr>
          <w:sz w:val="24"/>
          <w:szCs w:val="24"/>
        </w:rPr>
        <w:t xml:space="preserve">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w:t>
      </w:r>
      <w:r w:rsidR="00EB3C0C">
        <w:rPr>
          <w:sz w:val="24"/>
          <w:szCs w:val="24"/>
        </w:rPr>
        <w:t>цен</w:t>
      </w:r>
      <w:r w:rsidRPr="000D115C">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EB3C0C">
        <w:rPr>
          <w:sz w:val="24"/>
          <w:szCs w:val="24"/>
        </w:rPr>
        <w:t>цен</w:t>
      </w:r>
      <w:r w:rsidRPr="000D115C">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EB3C0C">
        <w:rPr>
          <w:sz w:val="24"/>
          <w:szCs w:val="24"/>
        </w:rPr>
        <w:t>цен</w:t>
      </w:r>
      <w:r w:rsidRPr="000D115C">
        <w:rPr>
          <w:sz w:val="24"/>
          <w:szCs w:val="24"/>
        </w:rPr>
        <w:t xml:space="preserve">, которая поступила ранее других заявок на участие в запросе </w:t>
      </w:r>
      <w:r w:rsidR="00EB3C0C">
        <w:rPr>
          <w:sz w:val="24"/>
          <w:szCs w:val="24"/>
        </w:rPr>
        <w:t>цен</w:t>
      </w:r>
      <w:r w:rsidRPr="000D115C">
        <w:rPr>
          <w:sz w:val="24"/>
          <w:szCs w:val="24"/>
        </w:rPr>
        <w:t>, содержащих такие условия.</w:t>
      </w:r>
    </w:p>
    <w:p w14:paraId="4B4F3311" w14:textId="27FFB56D"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w:t>
      </w:r>
      <w:r w:rsidR="00EB3C0C">
        <w:rPr>
          <w:sz w:val="24"/>
          <w:szCs w:val="24"/>
        </w:rPr>
        <w:t>цен</w:t>
      </w:r>
      <w:r w:rsidRPr="000D115C">
        <w:rPr>
          <w:sz w:val="24"/>
          <w:szCs w:val="24"/>
        </w:rPr>
        <w:t xml:space="preserve">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w:t>
      </w:r>
      <w:r w:rsidR="00EB3C0C">
        <w:rPr>
          <w:sz w:val="24"/>
          <w:szCs w:val="24"/>
        </w:rPr>
        <w:t>цен</w:t>
      </w:r>
      <w:r w:rsidRPr="000D115C">
        <w:rPr>
          <w:sz w:val="24"/>
          <w:szCs w:val="24"/>
        </w:rPr>
        <w:t xml:space="preserve">. Победителем запроса </w:t>
      </w:r>
      <w:r w:rsidR="00E165DF">
        <w:rPr>
          <w:sz w:val="24"/>
          <w:szCs w:val="24"/>
        </w:rPr>
        <w:t>цен</w:t>
      </w:r>
      <w:r w:rsidRPr="000D115C">
        <w:rPr>
          <w:sz w:val="24"/>
          <w:szCs w:val="24"/>
        </w:rPr>
        <w:t xml:space="preserve"> признается участник запроса </w:t>
      </w:r>
      <w:r w:rsidR="00EB3C0C">
        <w:rPr>
          <w:sz w:val="24"/>
          <w:szCs w:val="24"/>
        </w:rPr>
        <w:t>цен</w:t>
      </w:r>
      <w:r w:rsidRPr="000D115C">
        <w:rPr>
          <w:sz w:val="24"/>
          <w:szCs w:val="24"/>
        </w:rPr>
        <w:t xml:space="preserve">, который предложил лучшие условия исполнения договора, и заявке на участие </w:t>
      </w:r>
      <w:r w:rsidR="00777D8F" w:rsidRPr="000D115C">
        <w:rPr>
          <w:sz w:val="24"/>
          <w:szCs w:val="24"/>
        </w:rPr>
        <w:t xml:space="preserve">запросе </w:t>
      </w:r>
      <w:r w:rsidR="00EB3C0C">
        <w:rPr>
          <w:sz w:val="24"/>
          <w:szCs w:val="24"/>
        </w:rPr>
        <w:t>цен</w:t>
      </w:r>
      <w:r w:rsidR="00777D8F" w:rsidRPr="000D115C">
        <w:rPr>
          <w:sz w:val="24"/>
          <w:szCs w:val="24"/>
        </w:rPr>
        <w:t>,</w:t>
      </w:r>
      <w:r w:rsidRPr="000D115C">
        <w:rPr>
          <w:sz w:val="24"/>
          <w:szCs w:val="24"/>
        </w:rPr>
        <w:t xml:space="preserve"> которого присвоен первый номер.</w:t>
      </w:r>
    </w:p>
    <w:p w14:paraId="3866EEF7" w14:textId="5DE81200"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w:t>
      </w:r>
      <w:r w:rsidR="00EB3C0C">
        <w:rPr>
          <w:sz w:val="24"/>
          <w:szCs w:val="24"/>
        </w:rPr>
        <w:t>цен</w:t>
      </w:r>
      <w:r w:rsidRPr="000D115C">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EB3C0C">
        <w:rPr>
          <w:sz w:val="24"/>
          <w:szCs w:val="24"/>
        </w:rPr>
        <w:t>цен</w:t>
      </w:r>
      <w:r w:rsidRPr="000D115C">
        <w:rPr>
          <w:sz w:val="24"/>
          <w:szCs w:val="24"/>
        </w:rPr>
        <w:t xml:space="preserve">, о принятом на основании результатов оценки заявок на участие в запросе </w:t>
      </w:r>
      <w:r w:rsidR="00EB3C0C">
        <w:rPr>
          <w:sz w:val="24"/>
          <w:szCs w:val="24"/>
        </w:rPr>
        <w:t>цен</w:t>
      </w:r>
      <w:r w:rsidRPr="000D115C">
        <w:rPr>
          <w:sz w:val="24"/>
          <w:szCs w:val="24"/>
        </w:rPr>
        <w:t xml:space="preserve"> решении о присвоени</w:t>
      </w:r>
      <w:r w:rsidR="00EB3C0C">
        <w:rPr>
          <w:sz w:val="24"/>
          <w:szCs w:val="24"/>
        </w:rPr>
        <w:t>и заявкам на участие в запросе цен</w:t>
      </w:r>
      <w:r w:rsidRPr="000D115C">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965A29">
        <w:rPr>
          <w:sz w:val="24"/>
          <w:szCs w:val="24"/>
        </w:rPr>
        <w:t>цен</w:t>
      </w:r>
      <w:r w:rsidRPr="000D115C">
        <w:rPr>
          <w:sz w:val="24"/>
          <w:szCs w:val="24"/>
        </w:rPr>
        <w:t xml:space="preserve">, заявкам на участие в запросе </w:t>
      </w:r>
      <w:r w:rsidR="00965A29">
        <w:rPr>
          <w:sz w:val="24"/>
          <w:szCs w:val="24"/>
        </w:rPr>
        <w:t xml:space="preserve">цен </w:t>
      </w:r>
      <w:r w:rsidRPr="000D115C">
        <w:rPr>
          <w:sz w:val="24"/>
          <w:szCs w:val="24"/>
        </w:rPr>
        <w:t xml:space="preserve">которых присвоен первый и второй номера. Протокол оценки заявок на участие в запросе </w:t>
      </w:r>
      <w:r w:rsidR="00965A29">
        <w:rPr>
          <w:sz w:val="24"/>
          <w:szCs w:val="24"/>
        </w:rPr>
        <w:t>цен</w:t>
      </w:r>
      <w:r w:rsidRPr="000D115C">
        <w:rPr>
          <w:sz w:val="24"/>
          <w:szCs w:val="24"/>
        </w:rPr>
        <w:t xml:space="preserve">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w:t>
      </w:r>
      <w:r w:rsidR="00965A29">
        <w:rPr>
          <w:sz w:val="24"/>
          <w:szCs w:val="24"/>
        </w:rPr>
        <w:t>цен</w:t>
      </w:r>
      <w:r w:rsidRPr="000D115C">
        <w:rPr>
          <w:sz w:val="24"/>
          <w:szCs w:val="24"/>
        </w:rPr>
        <w:t>.</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725EF611" w14:textId="773FAD5F" w:rsidR="00965A29" w:rsidRPr="000D115C" w:rsidRDefault="00965A29" w:rsidP="000D115C">
      <w:pPr>
        <w:ind w:firstLine="709"/>
        <w:jc w:val="both"/>
        <w:rPr>
          <w:sz w:val="24"/>
          <w:szCs w:val="24"/>
        </w:rPr>
      </w:pPr>
      <w:r>
        <w:rPr>
          <w:sz w:val="24"/>
          <w:szCs w:val="24"/>
        </w:rPr>
        <w:t>5.4.9. Победитель запроса цен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4DD98032"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 xml:space="preserve">ЗАПРОСА </w:t>
      </w:r>
      <w:r w:rsidR="00965A29">
        <w:rPr>
          <w:rStyle w:val="af8"/>
        </w:rPr>
        <w:t>ЦЕН</w:t>
      </w:r>
    </w:p>
    <w:p w14:paraId="21A2F1A7" w14:textId="2C17ED22"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965A29">
        <w:rPr>
          <w:sz w:val="24"/>
          <w:szCs w:val="24"/>
        </w:rPr>
        <w:t>.</w:t>
      </w:r>
    </w:p>
    <w:p w14:paraId="031D6ABD" w14:textId="2C51B0CE"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w:t>
      </w:r>
      <w:r w:rsidR="00965A29">
        <w:rPr>
          <w:sz w:val="24"/>
          <w:szCs w:val="24"/>
        </w:rPr>
        <w:t>цен</w:t>
      </w:r>
      <w:r w:rsidRPr="000D115C">
        <w:rPr>
          <w:sz w:val="24"/>
          <w:szCs w:val="24"/>
        </w:rPr>
        <w:t xml:space="preserve"> или единственный участник запроса </w:t>
      </w:r>
      <w:r w:rsidR="00965A29">
        <w:rPr>
          <w:sz w:val="24"/>
          <w:szCs w:val="24"/>
        </w:rPr>
        <w:t>цен</w:t>
      </w:r>
      <w:r w:rsidRPr="000D115C">
        <w:rPr>
          <w:sz w:val="24"/>
          <w:szCs w:val="24"/>
        </w:rPr>
        <w:t xml:space="preserve">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6D5EBF82" w:rsidR="00A0702B" w:rsidRPr="000D115C" w:rsidRDefault="00A0702B" w:rsidP="000D115C">
      <w:pPr>
        <w:ind w:firstLine="709"/>
        <w:jc w:val="both"/>
        <w:rPr>
          <w:sz w:val="24"/>
          <w:szCs w:val="24"/>
        </w:rPr>
      </w:pPr>
      <w:r w:rsidRPr="000D115C">
        <w:rPr>
          <w:sz w:val="24"/>
          <w:szCs w:val="24"/>
        </w:rPr>
        <w:t xml:space="preserve">6.1.2. В случае если победителем запроса </w:t>
      </w:r>
      <w:r w:rsidR="00965A29">
        <w:rPr>
          <w:sz w:val="24"/>
          <w:szCs w:val="24"/>
        </w:rPr>
        <w:t>цен</w:t>
      </w:r>
      <w:r w:rsidRPr="000D115C">
        <w:rPr>
          <w:sz w:val="24"/>
          <w:szCs w:val="24"/>
        </w:rPr>
        <w:t xml:space="preserve"> или единственным участником запроса </w:t>
      </w:r>
      <w:r w:rsidR="00965A29">
        <w:rPr>
          <w:sz w:val="24"/>
          <w:szCs w:val="24"/>
        </w:rPr>
        <w:t>цен</w:t>
      </w:r>
      <w:r w:rsidRPr="000D115C">
        <w:rPr>
          <w:sz w:val="24"/>
          <w:szCs w:val="24"/>
        </w:rPr>
        <w:t xml:space="preserve"> не исполнены требования подпункта 6.1.1. настоящей документации о проведении запроса </w:t>
      </w:r>
      <w:r w:rsidR="00965A29">
        <w:rPr>
          <w:sz w:val="24"/>
          <w:szCs w:val="24"/>
        </w:rPr>
        <w:t>цен</w:t>
      </w:r>
      <w:r w:rsidRPr="000D115C">
        <w:rPr>
          <w:sz w:val="24"/>
          <w:szCs w:val="24"/>
        </w:rPr>
        <w:t>, он признается уклонившимся от заключения договора.</w:t>
      </w:r>
      <w:r w:rsidR="00965A29">
        <w:rPr>
          <w:sz w:val="24"/>
          <w:szCs w:val="24"/>
        </w:rPr>
        <w:t xml:space="preserve"> 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2B704864"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w:t>
      </w:r>
      <w:r w:rsidR="00965A29">
        <w:rPr>
          <w:sz w:val="24"/>
          <w:szCs w:val="24"/>
        </w:rPr>
        <w:t>цен</w:t>
      </w:r>
      <w:r w:rsidRPr="000D115C">
        <w:rPr>
          <w:sz w:val="24"/>
          <w:szCs w:val="24"/>
        </w:rPr>
        <w:t xml:space="preserve">, участника запроса </w:t>
      </w:r>
      <w:r w:rsidR="00965A29">
        <w:rPr>
          <w:sz w:val="24"/>
          <w:szCs w:val="24"/>
        </w:rPr>
        <w:t>цен</w:t>
      </w:r>
      <w:r w:rsidRPr="000D115C">
        <w:rPr>
          <w:sz w:val="24"/>
          <w:szCs w:val="24"/>
        </w:rPr>
        <w:t xml:space="preserve">, заявке которого присвоен второй номер, или единственного участника запроса </w:t>
      </w:r>
      <w:r w:rsidR="00965A29">
        <w:rPr>
          <w:sz w:val="24"/>
          <w:szCs w:val="24"/>
        </w:rPr>
        <w:t>цен</w:t>
      </w:r>
      <w:r w:rsidRPr="000D115C">
        <w:rPr>
          <w:sz w:val="24"/>
          <w:szCs w:val="24"/>
        </w:rPr>
        <w:t xml:space="preserve">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0A0A53B0"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w:t>
      </w:r>
      <w:r w:rsidR="00965A29">
        <w:rPr>
          <w:sz w:val="24"/>
          <w:szCs w:val="24"/>
        </w:rPr>
        <w:t>цен</w:t>
      </w:r>
      <w:r w:rsidR="00A0702B" w:rsidRPr="000D115C">
        <w:rPr>
          <w:sz w:val="24"/>
          <w:szCs w:val="24"/>
        </w:rPr>
        <w:t xml:space="preserve"> от заключения договора </w:t>
      </w:r>
      <w:r w:rsidR="00765B8A" w:rsidRPr="000D115C">
        <w:rPr>
          <w:sz w:val="24"/>
          <w:szCs w:val="24"/>
        </w:rPr>
        <w:t>Агентст</w:t>
      </w:r>
      <w:r w:rsidR="00A0702B" w:rsidRPr="000D115C">
        <w:rPr>
          <w:sz w:val="24"/>
          <w:szCs w:val="24"/>
        </w:rPr>
        <w:t xml:space="preserve">во предлагает заключить договор участнику запроса </w:t>
      </w:r>
      <w:r w:rsidR="00965A29">
        <w:rPr>
          <w:sz w:val="24"/>
          <w:szCs w:val="24"/>
        </w:rPr>
        <w:t>цен</w:t>
      </w:r>
      <w:r w:rsidR="00A0702B" w:rsidRPr="000D115C">
        <w:rPr>
          <w:sz w:val="24"/>
          <w:szCs w:val="24"/>
        </w:rPr>
        <w:t xml:space="preserve">, заявке на участие в запросе </w:t>
      </w:r>
      <w:r w:rsidR="00965A29">
        <w:rPr>
          <w:sz w:val="24"/>
          <w:szCs w:val="24"/>
        </w:rPr>
        <w:t>цен</w:t>
      </w:r>
      <w:r w:rsidR="00A0702B" w:rsidRPr="000D115C">
        <w:rPr>
          <w:sz w:val="24"/>
          <w:szCs w:val="24"/>
        </w:rPr>
        <w:t xml:space="preserve"> которого присвоен второй номер. Участник запроса </w:t>
      </w:r>
      <w:r w:rsidR="00965A29">
        <w:rPr>
          <w:sz w:val="24"/>
          <w:szCs w:val="24"/>
        </w:rPr>
        <w:t>цен</w:t>
      </w:r>
      <w:r w:rsidR="00A0702B" w:rsidRPr="000D115C">
        <w:rPr>
          <w:sz w:val="24"/>
          <w:szCs w:val="24"/>
        </w:rPr>
        <w:t>, заявке которого был присвоен второй номер, не вправе отказаться от заключения договоров.</w:t>
      </w:r>
    </w:p>
    <w:p w14:paraId="31DD5B7A" w14:textId="28C3F014"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w:t>
      </w:r>
      <w:r w:rsidR="00965A29">
        <w:rPr>
          <w:sz w:val="24"/>
          <w:szCs w:val="24"/>
        </w:rPr>
        <w:t>цен</w:t>
      </w:r>
      <w:r w:rsidR="00A0702B" w:rsidRPr="000D115C">
        <w:rPr>
          <w:sz w:val="24"/>
          <w:szCs w:val="24"/>
        </w:rPr>
        <w:t xml:space="preserve">, условий исполнения договора, предложенных этим участником запроса </w:t>
      </w:r>
      <w:r w:rsidR="00965A29">
        <w:rPr>
          <w:sz w:val="24"/>
          <w:szCs w:val="24"/>
        </w:rPr>
        <w:t>цен</w:t>
      </w:r>
      <w:r w:rsidR="00A0702B" w:rsidRPr="000D115C">
        <w:rPr>
          <w:sz w:val="24"/>
          <w:szCs w:val="24"/>
        </w:rPr>
        <w:t xml:space="preserve">.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3B1A314A"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w:t>
      </w:r>
      <w:r w:rsidR="00965A29">
        <w:rPr>
          <w:sz w:val="24"/>
          <w:szCs w:val="24"/>
        </w:rPr>
        <w:t>цен</w:t>
      </w:r>
      <w:r w:rsidR="00A0702B" w:rsidRPr="000D115C">
        <w:rPr>
          <w:sz w:val="24"/>
          <w:szCs w:val="24"/>
        </w:rPr>
        <w:t>.</w:t>
      </w:r>
    </w:p>
    <w:p w14:paraId="09BAC27B" w14:textId="25132644"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w:t>
      </w:r>
      <w:r w:rsidR="00965A29">
        <w:rPr>
          <w:sz w:val="24"/>
          <w:szCs w:val="24"/>
        </w:rPr>
        <w:t>цен</w:t>
      </w:r>
      <w:r w:rsidR="00A0702B" w:rsidRPr="000D115C">
        <w:rPr>
          <w:sz w:val="24"/>
          <w:szCs w:val="24"/>
        </w:rPr>
        <w:t>, подписанного со своей стороны договора, считается уклонением такого участника от заключения договора с применением последствий,</w:t>
      </w:r>
      <w:r w:rsidR="00965A29">
        <w:rPr>
          <w:sz w:val="24"/>
          <w:szCs w:val="24"/>
        </w:rPr>
        <w:t xml:space="preserve"> установленных в подпункте 6.1.2, 6.1.4 </w:t>
      </w:r>
      <w:r w:rsidR="00A0702B" w:rsidRPr="000D115C">
        <w:rPr>
          <w:sz w:val="24"/>
          <w:szCs w:val="24"/>
        </w:rPr>
        <w:t>настоящей документации.</w:t>
      </w:r>
    </w:p>
    <w:p w14:paraId="2727F537" w14:textId="048C34D7" w:rsidR="00965A29" w:rsidRPr="00965A29" w:rsidRDefault="00912484" w:rsidP="00965A29">
      <w:pPr>
        <w:ind w:firstLine="709"/>
        <w:jc w:val="both"/>
        <w:rPr>
          <w:sz w:val="24"/>
          <w:szCs w:val="24"/>
        </w:rPr>
      </w:pPr>
      <w:r w:rsidRPr="000D115C">
        <w:rPr>
          <w:sz w:val="24"/>
          <w:szCs w:val="24"/>
        </w:rPr>
        <w:t xml:space="preserve">6.1.8. </w:t>
      </w:r>
      <w:r w:rsidR="00965A29" w:rsidRPr="00965A29">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42F70231" w14:textId="77777777" w:rsidR="00965A29" w:rsidRPr="00965A29" w:rsidRDefault="00965A29" w:rsidP="00965A29">
      <w:pPr>
        <w:ind w:firstLine="709"/>
        <w:jc w:val="both"/>
        <w:rPr>
          <w:sz w:val="24"/>
          <w:szCs w:val="24"/>
        </w:rPr>
      </w:pPr>
      <w:r w:rsidRPr="00965A29">
        <w:rPr>
          <w:sz w:val="24"/>
          <w:szCs w:val="24"/>
        </w:rPr>
        <w:t>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цен признается несостоявшимся.</w:t>
      </w:r>
    </w:p>
    <w:p w14:paraId="5CC38F32" w14:textId="67EE5537" w:rsidR="00A0702B" w:rsidRPr="000D115C" w:rsidRDefault="00965A29" w:rsidP="00965A29">
      <w:pPr>
        <w:ind w:firstLine="709"/>
        <w:jc w:val="both"/>
        <w:rPr>
          <w:sz w:val="24"/>
          <w:szCs w:val="24"/>
        </w:rPr>
      </w:pPr>
      <w:r w:rsidRPr="00965A29">
        <w:rPr>
          <w:sz w:val="24"/>
          <w:szCs w:val="24"/>
        </w:rPr>
        <w:t xml:space="preserve">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заключение договора. </w:t>
      </w:r>
      <w:r w:rsidR="004B7923">
        <w:rPr>
          <w:sz w:val="24"/>
          <w:szCs w:val="24"/>
        </w:rPr>
        <w:t xml:space="preserve">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 xml:space="preserve">6.1.8. настоящей документации для случаев уклонения победителя от подписания договора, или признать процедуру запроса </w:t>
      </w:r>
      <w:r w:rsidR="00E165DF">
        <w:rPr>
          <w:sz w:val="24"/>
          <w:szCs w:val="24"/>
        </w:rPr>
        <w:t>цен</w:t>
      </w:r>
      <w:r w:rsidR="00A0702B" w:rsidRPr="000D115C">
        <w:rPr>
          <w:sz w:val="24"/>
          <w:szCs w:val="24"/>
        </w:rPr>
        <w:t xml:space="preserve"> несостоявшейся и провести повторную процедуру закупки.</w:t>
      </w:r>
    </w:p>
    <w:p w14:paraId="555958F0" w14:textId="6AAFC8CE" w:rsidR="00A0702B" w:rsidRPr="000D115C" w:rsidRDefault="00A0702B" w:rsidP="000D115C">
      <w:pPr>
        <w:ind w:firstLine="709"/>
        <w:jc w:val="both"/>
        <w:rPr>
          <w:sz w:val="24"/>
          <w:szCs w:val="24"/>
        </w:rPr>
      </w:pPr>
      <w:r w:rsidRPr="000D115C">
        <w:rPr>
          <w:sz w:val="24"/>
          <w:szCs w:val="24"/>
        </w:rPr>
        <w:t>6.2. Изменение условий договора</w:t>
      </w:r>
      <w:r w:rsidR="00965A29">
        <w:rPr>
          <w:sz w:val="24"/>
          <w:szCs w:val="24"/>
        </w:rPr>
        <w:t>.</w:t>
      </w:r>
    </w:p>
    <w:p w14:paraId="5FB5DEFB" w14:textId="36DE49C5" w:rsidR="00A0702B" w:rsidRPr="000D115C" w:rsidRDefault="00A0702B" w:rsidP="000D115C">
      <w:pPr>
        <w:ind w:firstLine="709"/>
        <w:jc w:val="both"/>
        <w:rPr>
          <w:sz w:val="24"/>
          <w:szCs w:val="24"/>
        </w:rPr>
      </w:pPr>
      <w:r w:rsidRPr="000D115C">
        <w:rPr>
          <w:sz w:val="24"/>
          <w:szCs w:val="24"/>
        </w:rPr>
        <w:t xml:space="preserve">6.2.1. Изменение и расторжение договора, заключенного по результатам запроса </w:t>
      </w:r>
      <w:r w:rsidR="004B7923">
        <w:rPr>
          <w:sz w:val="24"/>
          <w:szCs w:val="24"/>
        </w:rPr>
        <w:t>цен</w:t>
      </w:r>
      <w:r w:rsidRPr="000D115C">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287D50C7" w14:textId="6A90B097" w:rsidR="004B7923" w:rsidRDefault="00A0702B" w:rsidP="004B7923">
      <w:pPr>
        <w:autoSpaceDE w:val="0"/>
        <w:autoSpaceDN w:val="0"/>
        <w:adjustRightInd w:val="0"/>
        <w:ind w:firstLine="540"/>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4B7923">
        <w:rPr>
          <w:sz w:val="24"/>
          <w:szCs w:val="24"/>
        </w:rPr>
        <w:t>цен</w:t>
      </w:r>
      <w:r w:rsidRPr="000D115C">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4B7923">
        <w:rPr>
          <w:sz w:val="24"/>
          <w:szCs w:val="24"/>
        </w:rPr>
        <w:t>купаемых товаров, работ, услуг, но не более чем на 10 % от первоначальной цены договора.</w:t>
      </w:r>
    </w:p>
    <w:p w14:paraId="06C9C057" w14:textId="24AE05A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 xml:space="preserve">запроса </w:t>
      </w:r>
      <w:r w:rsidR="004B7923">
        <w:rPr>
          <w:sz w:val="24"/>
          <w:szCs w:val="24"/>
        </w:rPr>
        <w:t>цен</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4BD389F0"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r w:rsidR="004B7923">
        <w:rPr>
          <w:sz w:val="24"/>
          <w:szCs w:val="24"/>
        </w:rPr>
        <w:t>.</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1D70140A" w:rsidR="004E6DC6" w:rsidRPr="00297AEF" w:rsidRDefault="0092644C" w:rsidP="00493A22">
      <w:pPr>
        <w:pStyle w:val="10"/>
      </w:pPr>
      <w:bookmarkStart w:id="67" w:name="_III._ИНФОРМАЦИОННАЯ_КАРТА"/>
      <w:bookmarkStart w:id="68" w:name="_ИНФОРМАЦИОННАЯ_КАРТА_ЗАПРОСА"/>
      <w:bookmarkStart w:id="69" w:name="_Toc465252097"/>
      <w:bookmarkEnd w:id="67"/>
      <w:bookmarkEnd w:id="68"/>
      <w:r>
        <w:t xml:space="preserve">ИНФОРМАЦИОННАЯ </w:t>
      </w:r>
      <w:r w:rsidR="004E6DC6" w:rsidRPr="00297AEF">
        <w:t xml:space="preserve">КАРТА </w:t>
      </w:r>
      <w:bookmarkEnd w:id="43"/>
      <w:bookmarkEnd w:id="44"/>
      <w:bookmarkEnd w:id="45"/>
      <w:bookmarkEnd w:id="66"/>
      <w:r w:rsidR="00493A22">
        <w:t xml:space="preserve">ЗАПРОСА </w:t>
      </w:r>
      <w:r w:rsidR="004B7923">
        <w:t>ЦЕН</w:t>
      </w:r>
      <w:bookmarkEnd w:id="69"/>
    </w:p>
    <w:p w14:paraId="5B5BAC63" w14:textId="77777777" w:rsidR="004E6DC6" w:rsidRPr="00297AEF" w:rsidRDefault="004E6DC6" w:rsidP="004E6DC6"/>
    <w:p w14:paraId="66F14281" w14:textId="285C3DCA"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4B7923">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4B7923">
        <w:rPr>
          <w:sz w:val="24"/>
          <w:szCs w:val="24"/>
        </w:rPr>
        <w:t>цен</w:t>
      </w:r>
      <w:r w:rsidRPr="00297AEF">
        <w:rPr>
          <w:sz w:val="24"/>
          <w:szCs w:val="24"/>
        </w:rPr>
        <w:t>».</w:t>
      </w:r>
    </w:p>
    <w:p w14:paraId="50914852" w14:textId="045298AA"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4B7923">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4B7923">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F1360A2" w:rsidR="004E6DC6" w:rsidRPr="004D6DC0" w:rsidRDefault="004E6DC6" w:rsidP="008A0378">
      <w:pPr>
        <w:spacing w:before="120"/>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 xml:space="preserve">ЗАПРОСЕ </w:t>
      </w:r>
      <w:r w:rsidR="004B7923">
        <w:rPr>
          <w:b/>
          <w:sz w:val="24"/>
          <w:szCs w:val="24"/>
        </w:rPr>
        <w:t>ЦЕН</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165DCEA2"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w:t>
            </w:r>
            <w:r w:rsidR="009C33A9">
              <w:rPr>
                <w:sz w:val="24"/>
                <w:szCs w:val="24"/>
              </w:rPr>
              <w:t>, д.36</w:t>
            </w:r>
          </w:p>
          <w:p w14:paraId="6FB4283F" w14:textId="1A891E18"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9C33A9">
              <w:rPr>
                <w:sz w:val="24"/>
                <w:szCs w:val="24"/>
              </w:rPr>
              <w:t xml:space="preserve"> Москва, ул. Новый Арбат, д.36</w:t>
            </w:r>
          </w:p>
          <w:p w14:paraId="6D78FE7B" w14:textId="513DE287" w:rsidR="00CA03B6" w:rsidRPr="00144462" w:rsidRDefault="00C13E55" w:rsidP="00C13E55">
            <w:pPr>
              <w:rPr>
                <w:i/>
                <w:sz w:val="24"/>
                <w:szCs w:val="24"/>
              </w:rPr>
            </w:pPr>
            <w:r w:rsidRPr="00336774">
              <w:rPr>
                <w:b/>
                <w:bCs/>
                <w:sz w:val="24"/>
                <w:szCs w:val="24"/>
              </w:rPr>
              <w:t>Адрес электронной почты</w:t>
            </w:r>
            <w:r w:rsidR="00144462">
              <w:rPr>
                <w:b/>
                <w:bCs/>
                <w:sz w:val="24"/>
                <w:szCs w:val="24"/>
              </w:rPr>
              <w:t>:</w:t>
            </w:r>
            <w:r w:rsidR="00144462">
              <w:t xml:space="preserve"> </w:t>
            </w:r>
            <w:r w:rsidR="00144462" w:rsidRPr="00144462">
              <w:rPr>
                <w:bCs/>
                <w:sz w:val="24"/>
                <w:szCs w:val="24"/>
              </w:rPr>
              <w:t>sm.moskvina@asi.ru</w:t>
            </w:r>
          </w:p>
          <w:p w14:paraId="55C7AFCA" w14:textId="082DF093"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015077">
              <w:rPr>
                <w:sz w:val="24"/>
                <w:szCs w:val="24"/>
              </w:rPr>
              <w:t xml:space="preserve">+7 (925) </w:t>
            </w:r>
            <w:r w:rsidR="00144462" w:rsidRPr="00144462">
              <w:rPr>
                <w:sz w:val="24"/>
                <w:szCs w:val="24"/>
              </w:rPr>
              <w:t>804-34-20</w:t>
            </w:r>
          </w:p>
          <w:p w14:paraId="7AC9DE70" w14:textId="77777777" w:rsidR="00881D2A" w:rsidRDefault="00C13E55" w:rsidP="00881D2A">
            <w:pPr>
              <w:tabs>
                <w:tab w:val="left" w:pos="360"/>
              </w:tabs>
              <w:rPr>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144462" w:rsidRPr="00144462">
              <w:rPr>
                <w:bCs/>
                <w:sz w:val="24"/>
                <w:szCs w:val="24"/>
              </w:rPr>
              <w:t>Рук</w:t>
            </w:r>
            <w:r w:rsidR="00881D2A">
              <w:rPr>
                <w:bCs/>
                <w:sz w:val="24"/>
                <w:szCs w:val="24"/>
              </w:rPr>
              <w:t>оводитель управления закупок и административно-хозяйственного обеспечения</w:t>
            </w:r>
          </w:p>
          <w:p w14:paraId="39D8E969" w14:textId="2D675CD5" w:rsidR="00EF7B54" w:rsidRPr="00FA638A" w:rsidRDefault="00C13E55" w:rsidP="00881D2A">
            <w:pPr>
              <w:tabs>
                <w:tab w:val="left" w:pos="360"/>
              </w:tabs>
              <w:rPr>
                <w:i/>
                <w:sz w:val="24"/>
                <w:szCs w:val="24"/>
              </w:rPr>
            </w:pPr>
            <w:bookmarkStart w:id="71" w:name="_GoBack"/>
            <w:bookmarkEnd w:id="71"/>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о</w:t>
            </w:r>
            <w:r w:rsidRPr="00144462">
              <w:rPr>
                <w:b/>
                <w:bCs/>
                <w:sz w:val="24"/>
                <w:szCs w:val="24"/>
              </w:rPr>
              <w:t xml:space="preserve">: </w:t>
            </w:r>
            <w:r w:rsidR="00144462" w:rsidRPr="00144462">
              <w:rPr>
                <w:bCs/>
                <w:sz w:val="24"/>
                <w:szCs w:val="24"/>
              </w:rPr>
              <w:t>Светлана Михайловна Москвина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3408F413" w:rsidR="00F92A41" w:rsidRPr="00336774" w:rsidRDefault="006730C2" w:rsidP="004B7923">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 xml:space="preserve">апрос </w:t>
            </w:r>
            <w:r w:rsidR="004B7923">
              <w:rPr>
                <w:sz w:val="24"/>
                <w:szCs w:val="24"/>
              </w:rPr>
              <w:t>цен</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13B9A0DC" w:rsidR="00C808BC" w:rsidRPr="006758B6" w:rsidRDefault="00F92A41" w:rsidP="000B1060">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0B1060" w:rsidRPr="000B1060">
              <w:rPr>
                <w:bCs/>
                <w:sz w:val="24"/>
                <w:szCs w:val="24"/>
              </w:rPr>
              <w:t>услуги по предоставлению доступа к информационной системе по проверке юридических лиц и индивидуальных предпринимателей в рамках проявления должной осмотрительности</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683950D2"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E165DF">
              <w:rPr>
                <w:b/>
                <w:bCs/>
                <w:sz w:val="24"/>
                <w:szCs w:val="24"/>
              </w:rPr>
              <w:t>цен</w:t>
            </w:r>
            <w:r>
              <w:rPr>
                <w:b/>
                <w:bCs/>
                <w:sz w:val="24"/>
                <w:szCs w:val="24"/>
              </w:rPr>
              <w:t>:</w:t>
            </w:r>
            <w:r w:rsidR="00C13E55">
              <w:rPr>
                <w:b/>
                <w:bCs/>
                <w:sz w:val="24"/>
                <w:szCs w:val="24"/>
              </w:rPr>
              <w:t xml:space="preserve"> </w:t>
            </w:r>
          </w:p>
          <w:p w14:paraId="02401D01" w14:textId="1AFFF4CD" w:rsidR="004C6CA1" w:rsidRPr="00015077" w:rsidRDefault="006730C2" w:rsidP="006730C2">
            <w:pPr>
              <w:jc w:val="both"/>
              <w:rPr>
                <w:sz w:val="28"/>
                <w:szCs w:val="24"/>
              </w:rPr>
            </w:pPr>
            <w:r>
              <w:rPr>
                <w:sz w:val="24"/>
                <w:szCs w:val="24"/>
              </w:rPr>
              <w:t xml:space="preserve">Официальный сайт </w:t>
            </w:r>
            <w:r w:rsidR="00777D8F">
              <w:rPr>
                <w:sz w:val="24"/>
                <w:szCs w:val="24"/>
              </w:rPr>
              <w:t xml:space="preserve">Агентства </w:t>
            </w:r>
            <w:hyperlink r:id="rId17" w:history="1">
              <w:r w:rsidR="004B7923" w:rsidRPr="00015077">
                <w:rPr>
                  <w:rStyle w:val="aa"/>
                  <w:sz w:val="22"/>
                </w:rPr>
                <w:t>http://asi.ru/about_agency/purchase/</w:t>
              </w:r>
            </w:hyperlink>
            <w:r w:rsidR="004B7923" w:rsidRPr="00015077">
              <w:rPr>
                <w:sz w:val="22"/>
              </w:rPr>
              <w:t xml:space="preserve"> </w:t>
            </w:r>
          </w:p>
          <w:p w14:paraId="70A56097" w14:textId="7C67C007" w:rsidR="00F92A41" w:rsidRPr="00435212" w:rsidRDefault="00900176" w:rsidP="00015077">
            <w:pPr>
              <w:jc w:val="both"/>
              <w:rPr>
                <w:sz w:val="24"/>
                <w:szCs w:val="24"/>
              </w:rPr>
            </w:pPr>
            <w:r>
              <w:rPr>
                <w:sz w:val="24"/>
                <w:szCs w:val="24"/>
              </w:rPr>
              <w:t xml:space="preserve">Портал электронной торговой площадки </w:t>
            </w:r>
            <w:hyperlink r:id="rId18" w:history="1">
              <w:r w:rsidR="00015077" w:rsidRPr="00015077">
                <w:rPr>
                  <w:rStyle w:val="aa"/>
                  <w:sz w:val="22"/>
                </w:rPr>
                <w:t>http://utp.sberbank-ast.ru/VIP/List/PurchaseList</w:t>
              </w:r>
            </w:hyperlink>
            <w:r w:rsidR="00015077" w:rsidRPr="00015077">
              <w:rPr>
                <w:rStyle w:val="aa"/>
                <w:sz w:val="22"/>
              </w:rPr>
              <w:t>/</w:t>
            </w:r>
            <w:r w:rsidR="004B7923" w:rsidRPr="00015077">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145D9C7F" w:rsidR="00F92A41" w:rsidRPr="00336774" w:rsidRDefault="00F92A41" w:rsidP="00BC1CB9">
            <w:pPr>
              <w:tabs>
                <w:tab w:val="left" w:pos="360"/>
              </w:tabs>
              <w:rPr>
                <w:b/>
                <w:bCs/>
                <w:sz w:val="24"/>
                <w:szCs w:val="24"/>
              </w:rPr>
            </w:pPr>
            <w:r w:rsidRPr="00336774">
              <w:rPr>
                <w:b/>
                <w:bCs/>
                <w:sz w:val="24"/>
                <w:szCs w:val="24"/>
              </w:rPr>
              <w:t xml:space="preserve">Требования к качеству и объемам </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A231E79" w:rsidR="00F92A41" w:rsidRPr="004C6CA1" w:rsidRDefault="004C6CA1" w:rsidP="000B1060">
            <w:pPr>
              <w:pStyle w:val="af4"/>
              <w:tabs>
                <w:tab w:val="right" w:pos="142"/>
              </w:tabs>
              <w:jc w:val="both"/>
              <w:rPr>
                <w:sz w:val="24"/>
                <w:szCs w:val="24"/>
                <w:highlight w:val="yellow"/>
              </w:rPr>
            </w:pPr>
            <w:r>
              <w:rPr>
                <w:sz w:val="24"/>
                <w:szCs w:val="24"/>
              </w:rPr>
              <w:t xml:space="preserve">Требования к </w:t>
            </w:r>
            <w:r w:rsidR="000B1060">
              <w:rPr>
                <w:sz w:val="24"/>
                <w:szCs w:val="24"/>
              </w:rPr>
              <w:t>Информационной системе</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6572DBAA" w:rsidR="00C13E55" w:rsidRPr="00015077" w:rsidRDefault="004C6CA1" w:rsidP="004C6CA1">
            <w:pPr>
              <w:tabs>
                <w:tab w:val="left" w:pos="360"/>
              </w:tabs>
              <w:jc w:val="both"/>
              <w:rPr>
                <w:i/>
                <w:color w:val="A6A6A6" w:themeColor="background1" w:themeShade="A6"/>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0B1060" w:rsidRPr="000B1060">
              <w:rPr>
                <w:sz w:val="24"/>
                <w:szCs w:val="24"/>
              </w:rPr>
              <w:t>1 074 744 (Один миллион семьдесят четыре тысячи семьсот сорок четыре) рубля 00 копеек в том числе НДС (18%) в размере 163 944 (Сто шестьдесят три тысячи девятьсот сорок четыре) рубля 00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3E3DD5F3" w:rsidR="00F92A41" w:rsidRPr="00FA6616" w:rsidRDefault="00076C6A" w:rsidP="00ED5EE4">
            <w:pPr>
              <w:tabs>
                <w:tab w:val="left" w:pos="360"/>
              </w:tabs>
              <w:rPr>
                <w:sz w:val="24"/>
                <w:szCs w:val="24"/>
              </w:rPr>
            </w:pPr>
            <w:r>
              <w:rPr>
                <w:b/>
                <w:sz w:val="24"/>
                <w:szCs w:val="24"/>
              </w:rPr>
              <w:t xml:space="preserve">Требования к условиям </w:t>
            </w:r>
            <w:r w:rsidR="004B7923">
              <w:rPr>
                <w:b/>
                <w:sz w:val="24"/>
                <w:szCs w:val="24"/>
              </w:rPr>
              <w:t>о</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1D33F545" w:rsidR="00076C6A" w:rsidRPr="00510572" w:rsidRDefault="00510572" w:rsidP="0084436C">
            <w:pPr>
              <w:tabs>
                <w:tab w:val="left" w:pos="360"/>
              </w:tabs>
              <w:jc w:val="both"/>
              <w:rPr>
                <w:color w:val="A6A6A6" w:themeColor="background1" w:themeShade="A6"/>
                <w:sz w:val="24"/>
                <w:szCs w:val="24"/>
              </w:rPr>
            </w:pPr>
            <w:r w:rsidRPr="00510572">
              <w:rPr>
                <w:sz w:val="24"/>
                <w:szCs w:val="24"/>
              </w:rPr>
              <w:t>Оплата осуществляется в порядке предоплаты за каждые полгода</w:t>
            </w:r>
            <w:r w:rsidR="00F529F5">
              <w:rPr>
                <w:sz w:val="24"/>
                <w:szCs w:val="24"/>
              </w:rPr>
              <w:t>.</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516DCEDA" w:rsidR="00F92A41" w:rsidRPr="007B1719" w:rsidRDefault="00F92A41" w:rsidP="009468A0">
            <w:pPr>
              <w:jc w:val="both"/>
              <w:rPr>
                <w:sz w:val="24"/>
                <w:szCs w:val="24"/>
                <w:highlight w:val="yellow"/>
              </w:rPr>
            </w:pPr>
            <w:r>
              <w:rPr>
                <w:b/>
                <w:bCs/>
                <w:sz w:val="24"/>
                <w:szCs w:val="24"/>
              </w:rPr>
              <w:t xml:space="preserve">Место, условия и сроки </w:t>
            </w:r>
            <w:r w:rsidR="004B7923">
              <w:rPr>
                <w:b/>
                <w:bCs/>
                <w:sz w:val="24"/>
                <w:szCs w:val="24"/>
              </w:rPr>
              <w:t>поставки товара (</w:t>
            </w:r>
            <w:r>
              <w:rPr>
                <w:b/>
                <w:bCs/>
                <w:sz w:val="24"/>
                <w:szCs w:val="24"/>
              </w:rPr>
              <w:t>оказания услуг</w:t>
            </w:r>
            <w:r w:rsidR="004B7923">
              <w:rPr>
                <w:b/>
                <w:bCs/>
                <w:sz w:val="24"/>
                <w:szCs w:val="24"/>
              </w:rPr>
              <w:t xml:space="preserve">, </w:t>
            </w:r>
            <w:r w:rsidR="009468A0">
              <w:rPr>
                <w:b/>
                <w:bCs/>
                <w:sz w:val="24"/>
                <w:szCs w:val="24"/>
              </w:rPr>
              <w:t>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755918AC" w14:textId="1A157CBC" w:rsidR="00F92A41" w:rsidRDefault="00F92A41" w:rsidP="00ED5EE4">
            <w:pPr>
              <w:jc w:val="both"/>
              <w:rPr>
                <w:b/>
                <w:sz w:val="24"/>
                <w:szCs w:val="24"/>
              </w:rPr>
            </w:pPr>
            <w:r>
              <w:rPr>
                <w:b/>
                <w:sz w:val="24"/>
                <w:szCs w:val="24"/>
              </w:rPr>
              <w:t xml:space="preserve">Место </w:t>
            </w:r>
            <w:r w:rsidR="004B7923">
              <w:rPr>
                <w:b/>
                <w:sz w:val="24"/>
                <w:szCs w:val="24"/>
              </w:rPr>
              <w:t>поставки товара (</w:t>
            </w:r>
            <w:r>
              <w:rPr>
                <w:b/>
                <w:sz w:val="24"/>
                <w:szCs w:val="24"/>
              </w:rPr>
              <w:t>оказания услуг</w:t>
            </w:r>
            <w:r w:rsidR="004B7923">
              <w:rPr>
                <w:b/>
                <w:sz w:val="24"/>
                <w:szCs w:val="24"/>
              </w:rPr>
              <w:t xml:space="preserve">, </w:t>
            </w:r>
            <w:r w:rsidR="009468A0">
              <w:rPr>
                <w:b/>
                <w:sz w:val="24"/>
                <w:szCs w:val="24"/>
              </w:rPr>
              <w:t>выполнения работ):</w:t>
            </w:r>
          </w:p>
          <w:p w14:paraId="4C413AAF" w14:textId="2DF3E444" w:rsidR="009468A0" w:rsidRPr="00510572" w:rsidRDefault="00510572" w:rsidP="006127CE">
            <w:pPr>
              <w:jc w:val="both"/>
              <w:rPr>
                <w:sz w:val="24"/>
                <w:szCs w:val="24"/>
              </w:rPr>
            </w:pPr>
            <w:r>
              <w:rPr>
                <w:sz w:val="24"/>
                <w:szCs w:val="24"/>
              </w:rPr>
              <w:t>г</w:t>
            </w:r>
            <w:r w:rsidRPr="00510572">
              <w:rPr>
                <w:sz w:val="24"/>
                <w:szCs w:val="24"/>
              </w:rPr>
              <w:t xml:space="preserve">. Москва, </w:t>
            </w:r>
            <w:r w:rsidR="00D13F3B">
              <w:rPr>
                <w:sz w:val="24"/>
                <w:szCs w:val="24"/>
              </w:rPr>
              <w:t xml:space="preserve">ул. </w:t>
            </w:r>
            <w:r w:rsidRPr="00510572">
              <w:rPr>
                <w:sz w:val="24"/>
                <w:szCs w:val="24"/>
              </w:rPr>
              <w:t>Н</w:t>
            </w:r>
            <w:r w:rsidR="00D13F3B">
              <w:rPr>
                <w:sz w:val="24"/>
                <w:szCs w:val="24"/>
              </w:rPr>
              <w:t>овый</w:t>
            </w:r>
            <w:r w:rsidRPr="00510572">
              <w:rPr>
                <w:sz w:val="24"/>
                <w:szCs w:val="24"/>
              </w:rPr>
              <w:t xml:space="preserve"> Арбат, д. 36</w:t>
            </w:r>
          </w:p>
          <w:p w14:paraId="0A52E2DD" w14:textId="0DD9B4FE" w:rsidR="000E5E52" w:rsidRDefault="000E2180" w:rsidP="006127CE">
            <w:pPr>
              <w:jc w:val="both"/>
              <w:rPr>
                <w:b/>
                <w:sz w:val="24"/>
                <w:szCs w:val="24"/>
              </w:rPr>
            </w:pPr>
            <w:r>
              <w:rPr>
                <w:b/>
                <w:sz w:val="24"/>
                <w:szCs w:val="24"/>
              </w:rPr>
              <w:t xml:space="preserve">Срок </w:t>
            </w:r>
            <w:r w:rsidR="004B7923">
              <w:rPr>
                <w:b/>
                <w:sz w:val="24"/>
                <w:szCs w:val="24"/>
              </w:rPr>
              <w:t>поставки товара (</w:t>
            </w:r>
            <w:r w:rsidR="000E5E52">
              <w:rPr>
                <w:b/>
                <w:sz w:val="24"/>
                <w:szCs w:val="24"/>
              </w:rPr>
              <w:t>оказания услуг</w:t>
            </w:r>
            <w:r w:rsidR="004B7923">
              <w:rPr>
                <w:b/>
                <w:sz w:val="24"/>
                <w:szCs w:val="24"/>
              </w:rPr>
              <w:t xml:space="preserve">, </w:t>
            </w:r>
            <w:r w:rsidR="009468A0">
              <w:rPr>
                <w:b/>
                <w:sz w:val="24"/>
                <w:szCs w:val="24"/>
              </w:rPr>
              <w:t>выполнения работ)</w:t>
            </w:r>
            <w:r w:rsidR="000E5E52">
              <w:rPr>
                <w:b/>
                <w:sz w:val="24"/>
                <w:szCs w:val="24"/>
              </w:rPr>
              <w:t>:</w:t>
            </w:r>
          </w:p>
          <w:p w14:paraId="6F8A1148" w14:textId="19A854E3" w:rsidR="000E5E52" w:rsidRPr="00510572" w:rsidRDefault="00510572" w:rsidP="00BC1CB9">
            <w:pPr>
              <w:jc w:val="both"/>
              <w:rPr>
                <w:sz w:val="24"/>
                <w:szCs w:val="24"/>
              </w:rPr>
            </w:pPr>
            <w:r w:rsidRPr="00510572">
              <w:rPr>
                <w:sz w:val="24"/>
                <w:szCs w:val="24"/>
              </w:rPr>
              <w:t>Доступ</w:t>
            </w:r>
            <w:r>
              <w:rPr>
                <w:sz w:val="24"/>
                <w:szCs w:val="24"/>
              </w:rPr>
              <w:t>ы</w:t>
            </w:r>
            <w:r w:rsidRPr="00510572">
              <w:rPr>
                <w:sz w:val="24"/>
                <w:szCs w:val="24"/>
              </w:rPr>
              <w:t xml:space="preserve"> к системе предоставляется не позднее «01» января 2018 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61E474B1" w:rsidR="00F92A41" w:rsidRPr="00990B84" w:rsidRDefault="00F92A41" w:rsidP="00BC1CB9">
            <w:pPr>
              <w:tabs>
                <w:tab w:val="left" w:pos="360"/>
              </w:tabs>
              <w:jc w:val="both"/>
              <w:rPr>
                <w:b/>
                <w:sz w:val="24"/>
                <w:szCs w:val="24"/>
              </w:rPr>
            </w:pPr>
            <w:r w:rsidRPr="008640E8">
              <w:rPr>
                <w:b/>
                <w:bCs/>
                <w:sz w:val="24"/>
                <w:szCs w:val="24"/>
              </w:rPr>
              <w:t xml:space="preserve">Подача заявок на участие в </w:t>
            </w:r>
            <w:r w:rsidR="00BC1CB9">
              <w:rPr>
                <w:b/>
                <w:bCs/>
                <w:sz w:val="24"/>
                <w:szCs w:val="24"/>
              </w:rPr>
              <w:t>закупочной процедуре</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024A952D"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319D7DBB"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015077" w:rsidRPr="00015077">
              <w:rPr>
                <w:bCs/>
                <w:sz w:val="24"/>
                <w:szCs w:val="24"/>
              </w:rPr>
              <w:t>08</w:t>
            </w:r>
            <w:r w:rsidR="00A47B58" w:rsidRPr="00A47B58">
              <w:rPr>
                <w:bCs/>
                <w:sz w:val="24"/>
                <w:szCs w:val="24"/>
              </w:rPr>
              <w:t xml:space="preserve">» </w:t>
            </w:r>
            <w:r w:rsidR="00015077">
              <w:rPr>
                <w:bCs/>
                <w:sz w:val="24"/>
                <w:szCs w:val="24"/>
              </w:rPr>
              <w:t>декабря</w:t>
            </w:r>
            <w:r w:rsidR="00A47B58" w:rsidRPr="00A47B58">
              <w:rPr>
                <w:bCs/>
                <w:sz w:val="24"/>
                <w:szCs w:val="24"/>
              </w:rPr>
              <w:t xml:space="preserve"> 201</w:t>
            </w:r>
            <w:r w:rsidR="00510572">
              <w:rPr>
                <w:bCs/>
                <w:sz w:val="24"/>
                <w:szCs w:val="24"/>
              </w:rPr>
              <w:t>7</w:t>
            </w:r>
            <w:r w:rsidR="00A47B58" w:rsidRPr="00A47B58">
              <w:rPr>
                <w:bCs/>
                <w:sz w:val="24"/>
                <w:szCs w:val="24"/>
              </w:rPr>
              <w:t xml:space="preserve"> год</w:t>
            </w:r>
          </w:p>
          <w:p w14:paraId="2AD926C8" w14:textId="7CBFB586"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015077">
              <w:rPr>
                <w:bCs/>
                <w:sz w:val="24"/>
                <w:szCs w:val="24"/>
              </w:rPr>
              <w:t>14</w:t>
            </w:r>
            <w:r w:rsidR="00A47B58" w:rsidRPr="00A47B58">
              <w:rPr>
                <w:bCs/>
                <w:sz w:val="24"/>
                <w:szCs w:val="24"/>
              </w:rPr>
              <w:t xml:space="preserve">» </w:t>
            </w:r>
            <w:r w:rsidR="00015077">
              <w:rPr>
                <w:bCs/>
                <w:sz w:val="24"/>
                <w:szCs w:val="24"/>
              </w:rPr>
              <w:t>декабря</w:t>
            </w:r>
            <w:r w:rsidR="00E264D0" w:rsidRPr="00A47B58">
              <w:rPr>
                <w:bCs/>
                <w:sz w:val="24"/>
                <w:szCs w:val="24"/>
              </w:rPr>
              <w:t xml:space="preserve"> </w:t>
            </w:r>
            <w:r w:rsidR="00A47B58" w:rsidRPr="00A47B58">
              <w:rPr>
                <w:bCs/>
                <w:sz w:val="24"/>
                <w:szCs w:val="24"/>
              </w:rPr>
              <w:t>201</w:t>
            </w:r>
            <w:r w:rsidR="00510572">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14CAC235" w:rsidR="00F92A41" w:rsidRPr="00486355" w:rsidRDefault="00F92A41" w:rsidP="00BC1CB9">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w:t>
            </w:r>
            <w:r w:rsidR="00BC1CB9">
              <w:rPr>
                <w:b/>
                <w:bCs/>
                <w:sz w:val="24"/>
                <w:szCs w:val="24"/>
              </w:rPr>
              <w:t>закупочной процедуре</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7B6EF2B" w:rsidR="00F92A41" w:rsidRPr="00486355" w:rsidRDefault="00EF7B54" w:rsidP="00015077">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BC1CB9">
              <w:rPr>
                <w:sz w:val="24"/>
                <w:szCs w:val="24"/>
              </w:rPr>
              <w:t>цен</w:t>
            </w:r>
            <w:r w:rsidRPr="009B367B">
              <w:rPr>
                <w:sz w:val="24"/>
                <w:szCs w:val="24"/>
              </w:rPr>
              <w:t xml:space="preserve"> будет </w:t>
            </w:r>
            <w:r w:rsidRPr="00A21539">
              <w:rPr>
                <w:sz w:val="24"/>
                <w:szCs w:val="24"/>
              </w:rPr>
              <w:t xml:space="preserve">осуществляться </w:t>
            </w:r>
            <w:r w:rsidR="00435212">
              <w:rPr>
                <w:sz w:val="24"/>
                <w:szCs w:val="24"/>
              </w:rPr>
              <w:t>«</w:t>
            </w:r>
            <w:r w:rsidR="00015077">
              <w:rPr>
                <w:sz w:val="24"/>
                <w:szCs w:val="24"/>
              </w:rPr>
              <w:t>15</w:t>
            </w:r>
            <w:r w:rsidR="00435212">
              <w:rPr>
                <w:sz w:val="24"/>
                <w:szCs w:val="24"/>
              </w:rPr>
              <w:t>»</w:t>
            </w:r>
            <w:r w:rsidR="00015077">
              <w:rPr>
                <w:sz w:val="24"/>
                <w:szCs w:val="24"/>
              </w:rPr>
              <w:t xml:space="preserve"> декабря </w:t>
            </w:r>
            <w:r w:rsidR="00435212">
              <w:rPr>
                <w:sz w:val="24"/>
                <w:szCs w:val="24"/>
              </w:rPr>
              <w:t>201</w:t>
            </w:r>
            <w:r w:rsidR="00510572">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0FCBF99" w:rsidR="00F92A41" w:rsidRPr="00486355" w:rsidRDefault="00F92A41" w:rsidP="00BC1CB9">
            <w:pPr>
              <w:tabs>
                <w:tab w:val="left" w:pos="360"/>
              </w:tabs>
              <w:rPr>
                <w:b/>
                <w:bCs/>
                <w:sz w:val="24"/>
                <w:szCs w:val="24"/>
              </w:rPr>
            </w:pPr>
            <w:r>
              <w:rPr>
                <w:b/>
                <w:bCs/>
                <w:sz w:val="24"/>
                <w:szCs w:val="24"/>
              </w:rPr>
              <w:t xml:space="preserve">Место и дата подведения итогов </w:t>
            </w:r>
            <w:r w:rsidR="00BC1CB9">
              <w:rPr>
                <w:b/>
                <w:bCs/>
                <w:sz w:val="24"/>
                <w:szCs w:val="24"/>
              </w:rPr>
              <w:t>закупочной процедуры:</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6891EF83" w:rsidR="00F92A41" w:rsidRPr="00B70DAC" w:rsidRDefault="00EF7B54" w:rsidP="00015077">
            <w:pPr>
              <w:tabs>
                <w:tab w:val="left" w:pos="360"/>
              </w:tabs>
              <w:jc w:val="both"/>
              <w:rPr>
                <w:b/>
                <w:bCs/>
                <w:sz w:val="24"/>
                <w:szCs w:val="24"/>
              </w:rPr>
            </w:pPr>
            <w:r w:rsidRPr="00B70DAC">
              <w:rPr>
                <w:sz w:val="24"/>
                <w:szCs w:val="24"/>
              </w:rPr>
              <w:t xml:space="preserve">Подведение итогов запроса </w:t>
            </w:r>
            <w:r w:rsidR="00BC1CB9">
              <w:rPr>
                <w:sz w:val="24"/>
                <w:szCs w:val="24"/>
              </w:rPr>
              <w:t>цен</w:t>
            </w:r>
            <w:r w:rsidRPr="00B70DAC">
              <w:rPr>
                <w:sz w:val="24"/>
                <w:szCs w:val="24"/>
              </w:rPr>
              <w:t xml:space="preserve"> будет </w:t>
            </w:r>
            <w:r w:rsidRPr="0028511A">
              <w:rPr>
                <w:sz w:val="24"/>
                <w:szCs w:val="24"/>
              </w:rPr>
              <w:t>осуществляться</w:t>
            </w:r>
            <w:r w:rsidRPr="0028511A">
              <w:rPr>
                <w:b/>
                <w:sz w:val="24"/>
                <w:szCs w:val="24"/>
              </w:rPr>
              <w:t xml:space="preserve"> </w:t>
            </w:r>
            <w:r w:rsidR="00435212">
              <w:rPr>
                <w:sz w:val="24"/>
                <w:szCs w:val="24"/>
              </w:rPr>
              <w:t>«</w:t>
            </w:r>
            <w:r w:rsidR="00015077">
              <w:rPr>
                <w:sz w:val="24"/>
                <w:szCs w:val="24"/>
              </w:rPr>
              <w:t>18</w:t>
            </w:r>
            <w:r w:rsidR="00435212">
              <w:rPr>
                <w:sz w:val="24"/>
                <w:szCs w:val="24"/>
              </w:rPr>
              <w:t xml:space="preserve">» </w:t>
            </w:r>
            <w:r w:rsidR="00015077">
              <w:rPr>
                <w:sz w:val="24"/>
                <w:szCs w:val="24"/>
              </w:rPr>
              <w:t xml:space="preserve">декабря </w:t>
            </w:r>
            <w:r w:rsidR="00435212">
              <w:rPr>
                <w:sz w:val="24"/>
                <w:szCs w:val="24"/>
              </w:rPr>
              <w:t>201</w:t>
            </w:r>
            <w:r w:rsidR="00510572">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66E7224D" w:rsidR="00A47B58" w:rsidRPr="00B70DAC" w:rsidRDefault="006F4A90" w:rsidP="00015077">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015077">
              <w:rPr>
                <w:sz w:val="24"/>
                <w:szCs w:val="24"/>
              </w:rPr>
              <w:t>18</w:t>
            </w:r>
            <w:r>
              <w:rPr>
                <w:sz w:val="24"/>
                <w:szCs w:val="24"/>
              </w:rPr>
              <w:t xml:space="preserve">» </w:t>
            </w:r>
            <w:r w:rsidR="00015077">
              <w:rPr>
                <w:sz w:val="24"/>
                <w:szCs w:val="24"/>
              </w:rPr>
              <w:t xml:space="preserve">декабря </w:t>
            </w:r>
            <w:r>
              <w:rPr>
                <w:sz w:val="24"/>
                <w:szCs w:val="24"/>
              </w:rPr>
              <w:t>201</w:t>
            </w:r>
            <w:r w:rsidR="00510572">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2C65AA24"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 xml:space="preserve">и заявок на участие в запросе </w:t>
            </w:r>
            <w:r w:rsidR="00E165DF">
              <w:rPr>
                <w:b/>
                <w:bCs/>
                <w:sz w:val="24"/>
                <w:szCs w:val="24"/>
              </w:rPr>
              <w:t>цен</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5136C314" w:rsidR="00FD66B8" w:rsidRPr="0028511A" w:rsidRDefault="00D46172" w:rsidP="00A43A55">
                  <w:pPr>
                    <w:pStyle w:val="afff4"/>
                    <w:numPr>
                      <w:ilvl w:val="0"/>
                      <w:numId w:val="11"/>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4C41E79" w14:textId="0963214A" w:rsidR="00FD66B8" w:rsidRPr="00BC1CB9" w:rsidRDefault="00BC1CB9" w:rsidP="007A09CD">
                  <w:pPr>
                    <w:jc w:val="center"/>
                    <w:rPr>
                      <w:sz w:val="22"/>
                    </w:rPr>
                  </w:pPr>
                  <w:r w:rsidRPr="00BC1CB9">
                    <w:rPr>
                      <w:sz w:val="22"/>
                    </w:rPr>
                    <w:t>100</w:t>
                  </w:r>
                </w:p>
              </w:tc>
              <w:tc>
                <w:tcPr>
                  <w:tcW w:w="2970" w:type="dxa"/>
                  <w:vAlign w:val="center"/>
                </w:tcPr>
                <w:p w14:paraId="72D1CACA" w14:textId="3B00B6E0" w:rsidR="00FD66B8" w:rsidRPr="00BC1CB9" w:rsidRDefault="00BC1CB9" w:rsidP="007A09CD">
                  <w:pPr>
                    <w:jc w:val="center"/>
                    <w:rPr>
                      <w:bCs/>
                      <w:sz w:val="24"/>
                      <w:szCs w:val="24"/>
                    </w:rPr>
                  </w:pPr>
                  <w:r w:rsidRPr="00BC1CB9">
                    <w:rPr>
                      <w:bCs/>
                      <w:sz w:val="24"/>
                      <w:szCs w:val="24"/>
                    </w:rPr>
                    <w:t>1,00</w:t>
                  </w:r>
                </w:p>
              </w:tc>
            </w:tr>
          </w:tbl>
          <w:p w14:paraId="7406616A" w14:textId="29687803"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 xml:space="preserve">запросе </w:t>
            </w:r>
            <w:r w:rsidR="00BC1CB9">
              <w:rPr>
                <w:sz w:val="24"/>
                <w:szCs w:val="24"/>
              </w:rPr>
              <w:t>цен</w:t>
            </w:r>
            <w:r w:rsidRPr="00B70DAC">
              <w:rPr>
                <w:sz w:val="24"/>
                <w:szCs w:val="24"/>
              </w:rPr>
              <w:t xml:space="preserve">, поданных участниками процедуры закупки, признанными участниками </w:t>
            </w:r>
            <w:r w:rsidR="00D13429" w:rsidRPr="00B70DAC">
              <w:rPr>
                <w:sz w:val="24"/>
                <w:szCs w:val="24"/>
              </w:rPr>
              <w:t xml:space="preserve">запроса </w:t>
            </w:r>
            <w:r w:rsidR="00BC1CB9">
              <w:rPr>
                <w:sz w:val="24"/>
                <w:szCs w:val="24"/>
              </w:rPr>
              <w:t>цен</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00E990A1"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00BC1CB9">
              <w:rPr>
                <w:sz w:val="24"/>
                <w:szCs w:val="24"/>
              </w:rPr>
              <w:t>.</w:t>
            </w:r>
          </w:p>
          <w:p w14:paraId="299383BC" w14:textId="1B319D5D" w:rsidR="00BC1CB9" w:rsidRDefault="00BC1CB9" w:rsidP="00BC1CB9">
            <w:pPr>
              <w:autoSpaceDE w:val="0"/>
              <w:autoSpaceDN w:val="0"/>
              <w:adjustRightInd w:val="0"/>
              <w:ind w:firstLine="307"/>
              <w:jc w:val="both"/>
              <w:rPr>
                <w:sz w:val="24"/>
                <w:szCs w:val="24"/>
              </w:rPr>
            </w:pPr>
            <w:r>
              <w:rPr>
                <w:sz w:val="24"/>
                <w:szCs w:val="24"/>
              </w:rPr>
              <w:t>Победителем запроса цен признается участник запроса цен, который предложил наиболее низкую цену договора.</w:t>
            </w:r>
          </w:p>
          <w:p w14:paraId="51A8F090" w14:textId="77777777" w:rsidR="00F92A41" w:rsidRPr="00B70DAC" w:rsidRDefault="00F92A41" w:rsidP="00BC1CB9">
            <w:pPr>
              <w:autoSpaceDE w:val="0"/>
              <w:autoSpaceDN w:val="0"/>
              <w:adjustRightInd w:val="0"/>
              <w:ind w:firstLine="307"/>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28D7847B"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 xml:space="preserve">запросе </w:t>
            </w:r>
            <w:r w:rsidR="00E165DF">
              <w:rPr>
                <w:b/>
                <w:bCs/>
                <w:sz w:val="24"/>
                <w:szCs w:val="24"/>
              </w:rPr>
              <w:t>цен</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19"/>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52098"/>
      <w:r>
        <w:t>ТЕХНИЧЕСКОЕ ЗАДАНИЕ</w:t>
      </w:r>
      <w:bookmarkEnd w:id="84"/>
    </w:p>
    <w:p w14:paraId="6201976A" w14:textId="498063A2" w:rsidR="004005EC" w:rsidRDefault="004005EC" w:rsidP="002379E8">
      <w:pPr>
        <w:tabs>
          <w:tab w:val="left" w:pos="360"/>
        </w:tabs>
        <w:jc w:val="center"/>
        <w:rPr>
          <w:sz w:val="24"/>
          <w:szCs w:val="24"/>
        </w:rPr>
      </w:pPr>
    </w:p>
    <w:p w14:paraId="2F6F3791" w14:textId="3244248D" w:rsidR="005B16AF" w:rsidRDefault="009C33A9" w:rsidP="002379E8">
      <w:pPr>
        <w:tabs>
          <w:tab w:val="left" w:pos="360"/>
        </w:tabs>
        <w:jc w:val="center"/>
        <w:rPr>
          <w:sz w:val="24"/>
          <w:szCs w:val="24"/>
        </w:rPr>
      </w:pPr>
      <w:r>
        <w:rPr>
          <w:bCs/>
          <w:sz w:val="24"/>
          <w:szCs w:val="24"/>
        </w:rPr>
        <w:t xml:space="preserve">на </w:t>
      </w:r>
      <w:r w:rsidRPr="000B1060">
        <w:rPr>
          <w:bCs/>
          <w:sz w:val="24"/>
          <w:szCs w:val="24"/>
        </w:rPr>
        <w:t>услуги по предоставлению доступа к информационной системе по проверке юридических лиц и индивидуальных предпринимателей в рамках проявления должной осмотрительности</w:t>
      </w:r>
    </w:p>
    <w:p w14:paraId="58B37EE1" w14:textId="77777777" w:rsidR="005B16AF" w:rsidRDefault="005B16AF" w:rsidP="002379E8">
      <w:pPr>
        <w:tabs>
          <w:tab w:val="left" w:pos="360"/>
        </w:tabs>
        <w:jc w:val="center"/>
        <w:rPr>
          <w:sz w:val="24"/>
          <w:szCs w:val="24"/>
        </w:rPr>
      </w:pPr>
    </w:p>
    <w:p w14:paraId="47D33FA4" w14:textId="77777777" w:rsidR="00A0021B" w:rsidRPr="00A0021B" w:rsidRDefault="00A0021B" w:rsidP="00A0021B">
      <w:pPr>
        <w:jc w:val="both"/>
        <w:rPr>
          <w:b/>
          <w:sz w:val="24"/>
          <w:szCs w:val="26"/>
        </w:rPr>
      </w:pPr>
    </w:p>
    <w:p w14:paraId="0E3D5DAF" w14:textId="77777777" w:rsidR="00A0021B" w:rsidRPr="00A0021B" w:rsidRDefault="00A0021B" w:rsidP="009C33A9">
      <w:pPr>
        <w:widowControl w:val="0"/>
        <w:ind w:firstLine="709"/>
        <w:jc w:val="both"/>
        <w:rPr>
          <w:b/>
          <w:sz w:val="24"/>
          <w:szCs w:val="26"/>
        </w:rPr>
      </w:pPr>
      <w:r w:rsidRPr="00A0021B">
        <w:rPr>
          <w:b/>
          <w:sz w:val="24"/>
          <w:szCs w:val="26"/>
        </w:rPr>
        <w:t>1. Цель оказания услуг</w:t>
      </w:r>
    </w:p>
    <w:p w14:paraId="633FB3A7" w14:textId="77777777" w:rsidR="00A0021B" w:rsidRPr="00A0021B" w:rsidRDefault="00A0021B" w:rsidP="009C33A9">
      <w:pPr>
        <w:widowControl w:val="0"/>
        <w:ind w:firstLine="709"/>
        <w:jc w:val="both"/>
        <w:rPr>
          <w:b/>
          <w:sz w:val="24"/>
          <w:szCs w:val="26"/>
        </w:rPr>
      </w:pPr>
    </w:p>
    <w:p w14:paraId="1DDBE689" w14:textId="17945F1C" w:rsidR="00A0021B" w:rsidRDefault="00A0021B" w:rsidP="009C33A9">
      <w:pPr>
        <w:pStyle w:val="afff4"/>
        <w:widowControl w:val="0"/>
        <w:numPr>
          <w:ilvl w:val="1"/>
          <w:numId w:val="11"/>
        </w:numPr>
        <w:ind w:left="0" w:firstLine="709"/>
        <w:contextualSpacing w:val="0"/>
        <w:jc w:val="both"/>
        <w:rPr>
          <w:sz w:val="24"/>
          <w:szCs w:val="26"/>
        </w:rPr>
      </w:pPr>
      <w:r w:rsidRPr="00A0021B">
        <w:rPr>
          <w:sz w:val="24"/>
          <w:szCs w:val="26"/>
        </w:rPr>
        <w:t>Целью оказания услуг  является оперативное предоставление сотрудникам Заказчика  сведений о зарегистрированных юридических лицах и индивидуальных предпринимателях и используемых сотрудниками Заказчика для анализа регистрационных и финансовых данных юридических лиц и индивидуальных предпринимателей России, Украины, Казахстана, Белоруссии, Кыргызстана, Молдовы, а также оперативное предоставление сотрудникам Заказчика сведений, используемых сотрудниками Заказчика для анализа закупочной деятельности, привлечения поставщиков-субъектов МСП, определения уровня цен на основании контрактов других заказчиков на однородные товары/услуги, формирования отчета «Обоснование НМЦК», оценки уровня конкуренции на торгах.</w:t>
      </w:r>
    </w:p>
    <w:p w14:paraId="358C0DA2" w14:textId="77777777" w:rsidR="00A0021B" w:rsidRDefault="00A0021B" w:rsidP="009C33A9">
      <w:pPr>
        <w:pStyle w:val="afff4"/>
        <w:widowControl w:val="0"/>
        <w:numPr>
          <w:ilvl w:val="1"/>
          <w:numId w:val="11"/>
        </w:numPr>
        <w:ind w:left="0" w:firstLine="709"/>
        <w:contextualSpacing w:val="0"/>
        <w:jc w:val="both"/>
        <w:rPr>
          <w:sz w:val="24"/>
          <w:szCs w:val="26"/>
        </w:rPr>
      </w:pPr>
      <w:r>
        <w:rPr>
          <w:sz w:val="24"/>
          <w:szCs w:val="26"/>
        </w:rPr>
        <w:t xml:space="preserve"> Количество доступов: </w:t>
      </w:r>
    </w:p>
    <w:p w14:paraId="258EB30F" w14:textId="5A98D3B3" w:rsidR="00A0021B" w:rsidRDefault="00A0021B" w:rsidP="009C33A9">
      <w:pPr>
        <w:widowControl w:val="0"/>
        <w:ind w:firstLine="709"/>
        <w:jc w:val="both"/>
        <w:rPr>
          <w:sz w:val="24"/>
          <w:szCs w:val="26"/>
        </w:rPr>
      </w:pPr>
      <w:r w:rsidRPr="00A0021B">
        <w:rPr>
          <w:sz w:val="24"/>
          <w:szCs w:val="26"/>
        </w:rPr>
        <w:t xml:space="preserve">- </w:t>
      </w:r>
      <w:r w:rsidR="00AD04D4">
        <w:rPr>
          <w:sz w:val="24"/>
          <w:szCs w:val="26"/>
        </w:rPr>
        <w:t>5</w:t>
      </w:r>
      <w:r w:rsidRPr="00A0021B">
        <w:rPr>
          <w:sz w:val="24"/>
          <w:szCs w:val="26"/>
        </w:rPr>
        <w:t xml:space="preserve"> доступ</w:t>
      </w:r>
      <w:r w:rsidR="00AD04D4">
        <w:rPr>
          <w:sz w:val="24"/>
          <w:szCs w:val="26"/>
        </w:rPr>
        <w:t>ов</w:t>
      </w:r>
      <w:r w:rsidRPr="00A0021B">
        <w:rPr>
          <w:sz w:val="24"/>
          <w:szCs w:val="26"/>
        </w:rPr>
        <w:t xml:space="preserve"> к Информационной системе в рамках п. 2 </w:t>
      </w:r>
      <w:r>
        <w:rPr>
          <w:sz w:val="24"/>
          <w:szCs w:val="26"/>
        </w:rPr>
        <w:t>настоящего Технического задания;</w:t>
      </w:r>
    </w:p>
    <w:p w14:paraId="2813948D" w14:textId="7363D98B" w:rsidR="00A0021B" w:rsidRPr="00A0021B" w:rsidRDefault="00A0021B" w:rsidP="009C33A9">
      <w:pPr>
        <w:widowControl w:val="0"/>
        <w:ind w:firstLine="709"/>
        <w:jc w:val="both"/>
        <w:rPr>
          <w:sz w:val="24"/>
          <w:szCs w:val="26"/>
        </w:rPr>
      </w:pPr>
      <w:r>
        <w:rPr>
          <w:sz w:val="24"/>
          <w:szCs w:val="26"/>
        </w:rPr>
        <w:t>- 2 доступа к Информационной системе, в рамках п. 3 настоящего Технического задания.</w:t>
      </w:r>
    </w:p>
    <w:p w14:paraId="526817B4" w14:textId="77777777" w:rsidR="00A0021B" w:rsidRPr="00A0021B" w:rsidRDefault="00A0021B" w:rsidP="009C33A9">
      <w:pPr>
        <w:widowControl w:val="0"/>
        <w:ind w:firstLine="709"/>
        <w:jc w:val="both"/>
        <w:rPr>
          <w:sz w:val="24"/>
          <w:szCs w:val="26"/>
        </w:rPr>
      </w:pPr>
    </w:p>
    <w:p w14:paraId="1827D995" w14:textId="77777777" w:rsidR="00A0021B" w:rsidRPr="00A0021B" w:rsidRDefault="00A0021B" w:rsidP="009C33A9">
      <w:pPr>
        <w:widowControl w:val="0"/>
        <w:ind w:firstLine="709"/>
        <w:jc w:val="both"/>
        <w:rPr>
          <w:sz w:val="24"/>
          <w:szCs w:val="26"/>
        </w:rPr>
      </w:pPr>
    </w:p>
    <w:p w14:paraId="4BD2EB5D" w14:textId="77777777" w:rsidR="00A0021B" w:rsidRPr="00A0021B" w:rsidRDefault="00A0021B" w:rsidP="009C33A9">
      <w:pPr>
        <w:widowControl w:val="0"/>
        <w:ind w:firstLine="709"/>
        <w:jc w:val="both"/>
        <w:rPr>
          <w:b/>
          <w:sz w:val="28"/>
          <w:szCs w:val="28"/>
        </w:rPr>
      </w:pPr>
      <w:r w:rsidRPr="00A0021B">
        <w:rPr>
          <w:b/>
          <w:sz w:val="24"/>
          <w:szCs w:val="26"/>
        </w:rPr>
        <w:t>2. Требования к составу сведений и функционалу информационного ресурса содержащегося сведения о юридических лицах:</w:t>
      </w:r>
    </w:p>
    <w:p w14:paraId="759C3E80" w14:textId="77777777" w:rsidR="00A0021B" w:rsidRPr="00A0021B" w:rsidRDefault="00A0021B" w:rsidP="009C33A9">
      <w:pPr>
        <w:widowControl w:val="0"/>
        <w:ind w:firstLine="709"/>
        <w:jc w:val="both"/>
        <w:rPr>
          <w:b/>
          <w:sz w:val="24"/>
          <w:szCs w:val="26"/>
        </w:rPr>
      </w:pPr>
      <w:r w:rsidRPr="00A0021B">
        <w:rPr>
          <w:b/>
          <w:sz w:val="24"/>
          <w:szCs w:val="26"/>
        </w:rPr>
        <w:t>2.1. Информационный ресурс должен включать:</w:t>
      </w:r>
    </w:p>
    <w:p w14:paraId="0616AE0A" w14:textId="77777777" w:rsidR="00A0021B" w:rsidRPr="00A0021B" w:rsidRDefault="00A0021B" w:rsidP="009C33A9">
      <w:pPr>
        <w:widowControl w:val="0"/>
        <w:ind w:firstLine="709"/>
        <w:jc w:val="both"/>
        <w:rPr>
          <w:b/>
          <w:sz w:val="24"/>
          <w:szCs w:val="26"/>
        </w:rPr>
      </w:pPr>
    </w:p>
    <w:p w14:paraId="2F1F5AB9" w14:textId="77777777" w:rsidR="00A0021B" w:rsidRPr="00A0021B" w:rsidRDefault="00A0021B" w:rsidP="009C33A9">
      <w:pPr>
        <w:widowControl w:val="0"/>
        <w:ind w:firstLine="709"/>
        <w:jc w:val="both"/>
        <w:rPr>
          <w:sz w:val="24"/>
          <w:szCs w:val="26"/>
        </w:rPr>
      </w:pPr>
      <w:r w:rsidRPr="00A0021B">
        <w:rPr>
          <w:sz w:val="24"/>
          <w:szCs w:val="26"/>
        </w:rPr>
        <w:t xml:space="preserve">Данные более чем по 10,1 млн юридических лиц из Статистического регистра хозяйствующих субъектов, обновляемые не реже одного раза в месяц (включая сведения с 1995 года, сведения об исключенных из статистического регистра хозяйствующих субъектах). </w:t>
      </w:r>
    </w:p>
    <w:p w14:paraId="60E841AC" w14:textId="77777777" w:rsidR="00A0021B" w:rsidRPr="00A0021B" w:rsidRDefault="00A0021B" w:rsidP="009C33A9">
      <w:pPr>
        <w:widowControl w:val="0"/>
        <w:ind w:firstLine="709"/>
        <w:jc w:val="both"/>
        <w:rPr>
          <w:sz w:val="24"/>
          <w:szCs w:val="26"/>
        </w:rPr>
      </w:pPr>
      <w:r w:rsidRPr="00A0021B">
        <w:rPr>
          <w:sz w:val="24"/>
          <w:szCs w:val="26"/>
        </w:rPr>
        <w:tab/>
      </w:r>
    </w:p>
    <w:p w14:paraId="492C54DA" w14:textId="77777777" w:rsidR="00A0021B" w:rsidRPr="00A0021B" w:rsidRDefault="00A0021B" w:rsidP="009C33A9">
      <w:pPr>
        <w:widowControl w:val="0"/>
        <w:ind w:firstLine="709"/>
        <w:jc w:val="both"/>
        <w:rPr>
          <w:sz w:val="24"/>
          <w:szCs w:val="26"/>
        </w:rPr>
      </w:pPr>
      <w:r w:rsidRPr="00A0021B">
        <w:rPr>
          <w:sz w:val="24"/>
          <w:szCs w:val="26"/>
        </w:rPr>
        <w:t>Данные более чем по 9 млн юридических лиц из Единого государственного реестра юридических лиц (далее - ЕГРЮЛ), представляемые Федеральной налоговой службой, обновляемые не реже одного раза в день.</w:t>
      </w:r>
    </w:p>
    <w:p w14:paraId="44C00237" w14:textId="77777777" w:rsidR="00A0021B" w:rsidRPr="00A0021B" w:rsidRDefault="00A0021B" w:rsidP="009C33A9">
      <w:pPr>
        <w:widowControl w:val="0"/>
        <w:ind w:firstLine="709"/>
        <w:jc w:val="both"/>
        <w:rPr>
          <w:sz w:val="24"/>
          <w:szCs w:val="26"/>
        </w:rPr>
      </w:pPr>
    </w:p>
    <w:p w14:paraId="1521DBB7" w14:textId="77777777" w:rsidR="00A0021B" w:rsidRPr="00A0021B" w:rsidRDefault="00A0021B" w:rsidP="009C33A9">
      <w:pPr>
        <w:widowControl w:val="0"/>
        <w:ind w:firstLine="709"/>
        <w:jc w:val="both"/>
        <w:rPr>
          <w:sz w:val="24"/>
          <w:szCs w:val="26"/>
        </w:rPr>
      </w:pPr>
      <w:r w:rsidRPr="00A0021B">
        <w:rPr>
          <w:sz w:val="24"/>
          <w:szCs w:val="26"/>
        </w:rPr>
        <w:t>Сведения о более чем 20 000 иностранных юридических лиц, являющихся косвенными или прямыми владельцами Российских компаний, обновляемые не реже одного раза в квартал и включающие следующие данные:</w:t>
      </w:r>
    </w:p>
    <w:p w14:paraId="4EF6A5E4" w14:textId="77777777" w:rsidR="00A0021B" w:rsidRPr="00A0021B" w:rsidRDefault="00A0021B" w:rsidP="009C33A9">
      <w:pPr>
        <w:widowControl w:val="0"/>
        <w:ind w:firstLine="709"/>
        <w:jc w:val="both"/>
        <w:rPr>
          <w:sz w:val="24"/>
          <w:szCs w:val="26"/>
        </w:rPr>
      </w:pPr>
      <w:r w:rsidRPr="00A0021B">
        <w:rPr>
          <w:sz w:val="24"/>
          <w:szCs w:val="26"/>
        </w:rPr>
        <w:t>Наименование иностранного юридического лица;</w:t>
      </w:r>
    </w:p>
    <w:p w14:paraId="6746EE52" w14:textId="77777777" w:rsidR="00A0021B" w:rsidRPr="00A0021B" w:rsidRDefault="00A0021B" w:rsidP="009C33A9">
      <w:pPr>
        <w:widowControl w:val="0"/>
        <w:ind w:firstLine="709"/>
        <w:jc w:val="both"/>
        <w:rPr>
          <w:sz w:val="24"/>
          <w:szCs w:val="26"/>
        </w:rPr>
      </w:pPr>
      <w:r w:rsidRPr="00A0021B">
        <w:rPr>
          <w:sz w:val="24"/>
          <w:szCs w:val="26"/>
        </w:rPr>
        <w:t>Идентификационный код;</w:t>
      </w:r>
    </w:p>
    <w:p w14:paraId="2731BF78" w14:textId="77777777" w:rsidR="00A0021B" w:rsidRPr="00A0021B" w:rsidRDefault="00A0021B" w:rsidP="009C33A9">
      <w:pPr>
        <w:widowControl w:val="0"/>
        <w:ind w:firstLine="709"/>
        <w:jc w:val="both"/>
        <w:rPr>
          <w:sz w:val="24"/>
          <w:szCs w:val="26"/>
        </w:rPr>
      </w:pPr>
      <w:r w:rsidRPr="00A0021B">
        <w:rPr>
          <w:sz w:val="24"/>
          <w:szCs w:val="26"/>
        </w:rPr>
        <w:t>Страна;</w:t>
      </w:r>
    </w:p>
    <w:p w14:paraId="3A8B25DA" w14:textId="77777777" w:rsidR="00A0021B" w:rsidRPr="00A0021B" w:rsidRDefault="00A0021B" w:rsidP="009C33A9">
      <w:pPr>
        <w:widowControl w:val="0"/>
        <w:ind w:firstLine="709"/>
        <w:jc w:val="both"/>
        <w:rPr>
          <w:sz w:val="24"/>
          <w:szCs w:val="26"/>
        </w:rPr>
      </w:pPr>
      <w:r w:rsidRPr="00A0021B">
        <w:rPr>
          <w:sz w:val="24"/>
          <w:szCs w:val="26"/>
        </w:rPr>
        <w:t xml:space="preserve">Адрес </w:t>
      </w:r>
    </w:p>
    <w:p w14:paraId="0737EC13" w14:textId="77777777" w:rsidR="00A0021B" w:rsidRPr="00A0021B" w:rsidRDefault="00A0021B" w:rsidP="009C33A9">
      <w:pPr>
        <w:widowControl w:val="0"/>
        <w:ind w:firstLine="709"/>
        <w:jc w:val="both"/>
        <w:rPr>
          <w:sz w:val="24"/>
          <w:szCs w:val="26"/>
        </w:rPr>
      </w:pPr>
      <w:r w:rsidRPr="00A0021B">
        <w:rPr>
          <w:sz w:val="24"/>
          <w:szCs w:val="26"/>
        </w:rPr>
        <w:t>Руководитель;</w:t>
      </w:r>
    </w:p>
    <w:p w14:paraId="07683A25" w14:textId="77777777" w:rsidR="00A0021B" w:rsidRPr="00A0021B" w:rsidRDefault="00A0021B" w:rsidP="009C33A9">
      <w:pPr>
        <w:widowControl w:val="0"/>
        <w:ind w:firstLine="709"/>
        <w:jc w:val="both"/>
        <w:rPr>
          <w:sz w:val="24"/>
          <w:szCs w:val="26"/>
        </w:rPr>
      </w:pPr>
      <w:r w:rsidRPr="00A0021B">
        <w:rPr>
          <w:sz w:val="24"/>
          <w:szCs w:val="26"/>
        </w:rPr>
        <w:t>Выручка;</w:t>
      </w:r>
    </w:p>
    <w:p w14:paraId="448B5B7B" w14:textId="77777777" w:rsidR="00A0021B" w:rsidRPr="00A0021B" w:rsidRDefault="00A0021B" w:rsidP="009C33A9">
      <w:pPr>
        <w:widowControl w:val="0"/>
        <w:ind w:firstLine="709"/>
        <w:jc w:val="both"/>
        <w:rPr>
          <w:sz w:val="24"/>
          <w:szCs w:val="26"/>
        </w:rPr>
      </w:pPr>
      <w:r w:rsidRPr="00A0021B">
        <w:rPr>
          <w:sz w:val="24"/>
          <w:szCs w:val="26"/>
        </w:rPr>
        <w:t>Отраслевая принадлежность;</w:t>
      </w:r>
    </w:p>
    <w:p w14:paraId="314166CF" w14:textId="77777777" w:rsidR="00A0021B" w:rsidRPr="00A0021B" w:rsidRDefault="00A0021B" w:rsidP="009C33A9">
      <w:pPr>
        <w:widowControl w:val="0"/>
        <w:ind w:firstLine="709"/>
        <w:jc w:val="both"/>
        <w:rPr>
          <w:sz w:val="24"/>
          <w:szCs w:val="26"/>
        </w:rPr>
      </w:pPr>
      <w:r w:rsidRPr="00A0021B">
        <w:rPr>
          <w:sz w:val="24"/>
          <w:szCs w:val="26"/>
        </w:rPr>
        <w:t>Год основания;</w:t>
      </w:r>
    </w:p>
    <w:p w14:paraId="3511E6F8" w14:textId="77777777" w:rsidR="00A0021B" w:rsidRPr="00A0021B" w:rsidRDefault="00A0021B" w:rsidP="009C33A9">
      <w:pPr>
        <w:widowControl w:val="0"/>
        <w:ind w:firstLine="709"/>
        <w:jc w:val="both"/>
        <w:rPr>
          <w:sz w:val="24"/>
          <w:szCs w:val="26"/>
        </w:rPr>
      </w:pPr>
      <w:r w:rsidRPr="00A0021B">
        <w:rPr>
          <w:sz w:val="24"/>
          <w:szCs w:val="26"/>
        </w:rPr>
        <w:t>Совладельцы;</w:t>
      </w:r>
    </w:p>
    <w:p w14:paraId="0AD694C9" w14:textId="77777777" w:rsidR="00A0021B" w:rsidRPr="00A0021B" w:rsidRDefault="00A0021B" w:rsidP="009C33A9">
      <w:pPr>
        <w:widowControl w:val="0"/>
        <w:ind w:firstLine="709"/>
        <w:jc w:val="both"/>
        <w:rPr>
          <w:sz w:val="24"/>
          <w:szCs w:val="26"/>
        </w:rPr>
      </w:pPr>
      <w:r w:rsidRPr="00A0021B">
        <w:rPr>
          <w:sz w:val="24"/>
          <w:szCs w:val="26"/>
        </w:rPr>
        <w:t>Участие в уставном капитале.</w:t>
      </w:r>
    </w:p>
    <w:p w14:paraId="65168A94" w14:textId="77777777" w:rsidR="00A0021B" w:rsidRPr="00A0021B" w:rsidRDefault="00A0021B" w:rsidP="009C33A9">
      <w:pPr>
        <w:widowControl w:val="0"/>
        <w:ind w:firstLine="709"/>
        <w:jc w:val="both"/>
        <w:rPr>
          <w:sz w:val="24"/>
          <w:szCs w:val="26"/>
        </w:rPr>
      </w:pPr>
    </w:p>
    <w:p w14:paraId="2CCF4C5F" w14:textId="77777777" w:rsidR="00A0021B" w:rsidRPr="00A0021B" w:rsidRDefault="00A0021B" w:rsidP="009C33A9">
      <w:pPr>
        <w:widowControl w:val="0"/>
        <w:ind w:firstLine="709"/>
        <w:jc w:val="both"/>
        <w:rPr>
          <w:sz w:val="24"/>
          <w:szCs w:val="26"/>
        </w:rPr>
      </w:pPr>
      <w:r w:rsidRPr="00A0021B">
        <w:rPr>
          <w:sz w:val="24"/>
          <w:szCs w:val="26"/>
        </w:rPr>
        <w:t>Данные по Российским юридическим лицам, в объеме, предоставленном соответствующими  источниками,  в том числе: краткое и полное наименование, телефон, регистрационные данные (включая коды КПП, ОКФС, ОКОПФ, ОКОГУ, ОКАТО, ОКТМО, ОГРН, ОКВЭД), дату первичной регистрации (если юридическое лицо было зарегистрировано до 2002 года), дату регистрации в ЕГРЮЛ, данные о совладельцах, данные о филиалах, лицензиях, историю изменений (включая историю изменений с 2005 года в части наименования, организационно-правовой формы, уставного капитала, генерального директора, совладельцев, регистрирующего органа), регистрационный номер и дату регистрации в пенсионном фонде, фонде социального страхования и фонде обязательного медицинского страхования, а также сведения об изменениях, вносимых в ЕГРЮЛ, в том числе о ликвидации. Данные должны предоставляться в режиме реального времени, без задержек и без переадресации на сторонние Интернет-ресурсы и должны быть расположены внутри информационного ресурса.</w:t>
      </w:r>
    </w:p>
    <w:p w14:paraId="27B1B4FA" w14:textId="77777777" w:rsidR="00A0021B" w:rsidRPr="00A0021B" w:rsidRDefault="00A0021B" w:rsidP="009C33A9">
      <w:pPr>
        <w:widowControl w:val="0"/>
        <w:ind w:firstLine="709"/>
        <w:jc w:val="both"/>
        <w:rPr>
          <w:sz w:val="24"/>
          <w:szCs w:val="26"/>
        </w:rPr>
      </w:pPr>
      <w:r w:rsidRPr="00A0021B">
        <w:rPr>
          <w:sz w:val="24"/>
          <w:szCs w:val="26"/>
        </w:rPr>
        <w:t xml:space="preserve">Сведения из Федеральной налоговой службы о документах, представленных для государственной регистрации, вносимые по формам Р11001, Р12001, Р12003, Р13001, Р14001, Р15001, Р16001, Р18001. </w:t>
      </w:r>
    </w:p>
    <w:p w14:paraId="677893D7" w14:textId="77777777" w:rsidR="00A0021B" w:rsidRPr="00A0021B" w:rsidRDefault="00A0021B" w:rsidP="009C33A9">
      <w:pPr>
        <w:widowControl w:val="0"/>
        <w:ind w:firstLine="709"/>
        <w:jc w:val="both"/>
        <w:rPr>
          <w:sz w:val="24"/>
          <w:szCs w:val="26"/>
        </w:rPr>
      </w:pPr>
    </w:p>
    <w:p w14:paraId="17CC81B7" w14:textId="77777777" w:rsidR="00A0021B" w:rsidRPr="00A0021B" w:rsidRDefault="00A0021B" w:rsidP="009C33A9">
      <w:pPr>
        <w:widowControl w:val="0"/>
        <w:ind w:firstLine="709"/>
        <w:jc w:val="both"/>
        <w:rPr>
          <w:sz w:val="24"/>
          <w:szCs w:val="26"/>
        </w:rPr>
      </w:pPr>
      <w:r w:rsidRPr="00A0021B">
        <w:rPr>
          <w:sz w:val="24"/>
          <w:szCs w:val="26"/>
        </w:rPr>
        <w:t xml:space="preserve">Данные более чем по 1,2 млн юридических лиц, не прошедших обязательную перерегистрацию до 2004 года. </w:t>
      </w:r>
    </w:p>
    <w:p w14:paraId="1B98FE75" w14:textId="77777777" w:rsidR="00A0021B" w:rsidRPr="00A0021B" w:rsidRDefault="00A0021B" w:rsidP="009C33A9">
      <w:pPr>
        <w:widowControl w:val="0"/>
        <w:ind w:firstLine="709"/>
        <w:jc w:val="both"/>
        <w:rPr>
          <w:sz w:val="24"/>
          <w:szCs w:val="26"/>
        </w:rPr>
      </w:pPr>
    </w:p>
    <w:p w14:paraId="57669217" w14:textId="77777777" w:rsidR="00A0021B" w:rsidRPr="00A0021B" w:rsidRDefault="00A0021B" w:rsidP="009C33A9">
      <w:pPr>
        <w:widowControl w:val="0"/>
        <w:ind w:firstLine="709"/>
        <w:jc w:val="both"/>
        <w:rPr>
          <w:sz w:val="24"/>
          <w:szCs w:val="26"/>
        </w:rPr>
      </w:pPr>
      <w:r w:rsidRPr="00A0021B">
        <w:rPr>
          <w:sz w:val="24"/>
          <w:szCs w:val="26"/>
        </w:rPr>
        <w:t xml:space="preserve">Бухгалтерская отчетность более чем по 3,6 млн юридических лиц с архивом с 1999 года из Федеральной службы государственной статистики, обновляемая не реже одного раза в год. </w:t>
      </w:r>
    </w:p>
    <w:p w14:paraId="14FF500E" w14:textId="77777777" w:rsidR="00A0021B" w:rsidRPr="00A0021B" w:rsidRDefault="00A0021B" w:rsidP="009C33A9">
      <w:pPr>
        <w:widowControl w:val="0"/>
        <w:ind w:firstLine="709"/>
        <w:jc w:val="both"/>
        <w:rPr>
          <w:sz w:val="24"/>
          <w:szCs w:val="26"/>
        </w:rPr>
      </w:pPr>
    </w:p>
    <w:p w14:paraId="21AED871" w14:textId="77777777" w:rsidR="00A0021B" w:rsidRPr="00A0021B" w:rsidRDefault="00A0021B" w:rsidP="009C33A9">
      <w:pPr>
        <w:widowControl w:val="0"/>
        <w:ind w:firstLine="709"/>
        <w:jc w:val="both"/>
        <w:rPr>
          <w:sz w:val="24"/>
          <w:szCs w:val="26"/>
        </w:rPr>
      </w:pPr>
      <w:r w:rsidRPr="00A0021B">
        <w:rPr>
          <w:sz w:val="24"/>
          <w:szCs w:val="26"/>
        </w:rPr>
        <w:t xml:space="preserve">Среднесписочная численность персонала более чем по 4 млн юридических лиц из Федеральной службы государственной статистики. </w:t>
      </w:r>
    </w:p>
    <w:p w14:paraId="4BB23919" w14:textId="77777777" w:rsidR="00A0021B" w:rsidRPr="00A0021B" w:rsidRDefault="00A0021B" w:rsidP="009C33A9">
      <w:pPr>
        <w:widowControl w:val="0"/>
        <w:ind w:firstLine="709"/>
        <w:jc w:val="both"/>
        <w:rPr>
          <w:sz w:val="24"/>
          <w:szCs w:val="26"/>
        </w:rPr>
      </w:pPr>
    </w:p>
    <w:p w14:paraId="0F4549F4" w14:textId="77777777" w:rsidR="00A0021B" w:rsidRPr="00A0021B" w:rsidRDefault="00A0021B" w:rsidP="009C33A9">
      <w:pPr>
        <w:widowControl w:val="0"/>
        <w:ind w:firstLine="709"/>
        <w:jc w:val="both"/>
        <w:rPr>
          <w:sz w:val="24"/>
          <w:szCs w:val="26"/>
        </w:rPr>
      </w:pPr>
      <w:r w:rsidRPr="00A0021B">
        <w:rPr>
          <w:sz w:val="24"/>
          <w:szCs w:val="26"/>
        </w:rPr>
        <w:t>Наличие финансового анализа деятельности компаний, включающего аналитический баланс, аналитический отчет о прибыли и убытках, горизонтальный и вертикальный анализ аналитического баланса, горизонтальный и вертикальный анализ аналитического отчета о прибылях и убытках, графики, отражающие выручку и рентабельность, период оборота запаса дебиторской и кредиторской задолженности, долговую нагрузку, доходность капитала, структуру активов и пассивов, расчет коэффициентов ликвидности, деловой активности, платежеспособности, рентабельности, оценку финансового состояния.</w:t>
      </w:r>
    </w:p>
    <w:p w14:paraId="7032CF42" w14:textId="77777777" w:rsidR="00A0021B" w:rsidRPr="00A0021B" w:rsidRDefault="00A0021B" w:rsidP="009C33A9">
      <w:pPr>
        <w:widowControl w:val="0"/>
        <w:ind w:firstLine="709"/>
        <w:jc w:val="both"/>
        <w:rPr>
          <w:sz w:val="24"/>
          <w:szCs w:val="26"/>
        </w:rPr>
      </w:pPr>
    </w:p>
    <w:p w14:paraId="68460AF7" w14:textId="77777777" w:rsidR="00A0021B" w:rsidRPr="00A0021B" w:rsidRDefault="00A0021B" w:rsidP="009C33A9">
      <w:pPr>
        <w:widowControl w:val="0"/>
        <w:ind w:firstLine="709"/>
        <w:jc w:val="both"/>
        <w:rPr>
          <w:sz w:val="24"/>
          <w:szCs w:val="26"/>
        </w:rPr>
      </w:pPr>
      <w:r w:rsidRPr="00A0021B">
        <w:rPr>
          <w:sz w:val="24"/>
          <w:szCs w:val="26"/>
        </w:rPr>
        <w:t>Данные более чем по 13 млн индивидуальных предпринимателей, обновляемые не реже одного раза в день. Данные должны соответствовать информации источников и включать: ФИО предпринимателя, коды (включая коды ОГРНИП, ИНН, ОКАТО), дату регистрации, дату и место рождения, дату снятия с учета (при наличии), данные о регистрации в фондах (Пенсионный фонд, Фонд социального страхования, Фонд обязательного медицинского страхования), историю изменений (включая историю изменений регистрационного органа с архивом с 2002 года), а также информацию об изменениях, в том числе о несостоятельности (банкротстве) и информацию об ИП,  отображаемую в виде списка.</w:t>
      </w:r>
    </w:p>
    <w:p w14:paraId="621F8676" w14:textId="77777777" w:rsidR="00A0021B" w:rsidRPr="00A0021B" w:rsidRDefault="00A0021B" w:rsidP="009C33A9">
      <w:pPr>
        <w:widowControl w:val="0"/>
        <w:ind w:firstLine="709"/>
        <w:jc w:val="both"/>
        <w:rPr>
          <w:sz w:val="24"/>
          <w:szCs w:val="26"/>
        </w:rPr>
      </w:pPr>
    </w:p>
    <w:p w14:paraId="6E7649CF" w14:textId="77777777" w:rsidR="00A0021B" w:rsidRPr="00A0021B" w:rsidRDefault="00A0021B" w:rsidP="009C33A9">
      <w:pPr>
        <w:widowControl w:val="0"/>
        <w:ind w:firstLine="709"/>
        <w:jc w:val="both"/>
        <w:rPr>
          <w:sz w:val="24"/>
          <w:szCs w:val="26"/>
        </w:rPr>
      </w:pPr>
      <w:r w:rsidRPr="00A0021B">
        <w:rPr>
          <w:sz w:val="24"/>
          <w:szCs w:val="26"/>
        </w:rPr>
        <w:t xml:space="preserve">Сведения о юридических лицах и индивидуальных предпринимателях, подлежащие официальному опубликованию в Едином федеральном реестре сведений о фактах деятельности юридических лиц, в том числе сообщения о банкротствах физических лиц (www.fedresurs.ru). </w:t>
      </w:r>
    </w:p>
    <w:p w14:paraId="4AFA8E73" w14:textId="77777777" w:rsidR="00A0021B" w:rsidRPr="00A0021B" w:rsidRDefault="00A0021B" w:rsidP="009C33A9">
      <w:pPr>
        <w:widowControl w:val="0"/>
        <w:ind w:firstLine="709"/>
        <w:jc w:val="both"/>
        <w:rPr>
          <w:sz w:val="24"/>
          <w:szCs w:val="26"/>
        </w:rPr>
      </w:pPr>
    </w:p>
    <w:p w14:paraId="09379C2F" w14:textId="77777777" w:rsidR="00A0021B" w:rsidRPr="00A0021B" w:rsidRDefault="00A0021B" w:rsidP="009C33A9">
      <w:pPr>
        <w:widowControl w:val="0"/>
        <w:ind w:firstLine="709"/>
        <w:jc w:val="both"/>
        <w:rPr>
          <w:sz w:val="24"/>
          <w:szCs w:val="26"/>
        </w:rPr>
      </w:pPr>
      <w:r w:rsidRPr="00A0021B">
        <w:rPr>
          <w:sz w:val="24"/>
          <w:szCs w:val="26"/>
        </w:rPr>
        <w:t xml:space="preserve">Сведения о признании финансовой несостоятельности (банкротстве) юридических лиц и индивидуальных предпринимателей, подлежащие официальному опубликованию, включая архив с 2008 года. </w:t>
      </w:r>
    </w:p>
    <w:p w14:paraId="356F78B6" w14:textId="77777777" w:rsidR="00A0021B" w:rsidRPr="00A0021B" w:rsidRDefault="00A0021B" w:rsidP="009C33A9">
      <w:pPr>
        <w:widowControl w:val="0"/>
        <w:ind w:firstLine="709"/>
        <w:jc w:val="both"/>
        <w:rPr>
          <w:sz w:val="24"/>
          <w:szCs w:val="26"/>
        </w:rPr>
      </w:pPr>
    </w:p>
    <w:p w14:paraId="1076BC75" w14:textId="77777777" w:rsidR="00A0021B" w:rsidRPr="00A0021B" w:rsidRDefault="00A0021B" w:rsidP="009C33A9">
      <w:pPr>
        <w:widowControl w:val="0"/>
        <w:ind w:firstLine="709"/>
        <w:jc w:val="both"/>
        <w:rPr>
          <w:sz w:val="24"/>
          <w:szCs w:val="26"/>
        </w:rPr>
      </w:pPr>
      <w:r w:rsidRPr="00A0021B">
        <w:rPr>
          <w:sz w:val="24"/>
          <w:szCs w:val="26"/>
        </w:rPr>
        <w:t>Данные более чем по 250 тыс. юридических лиц о признании финансовой несостоятельности (банкротстве), подлежащие официальному опубликованию, включая архив с 1999 года.</w:t>
      </w:r>
    </w:p>
    <w:p w14:paraId="36287BEB" w14:textId="77777777" w:rsidR="00A0021B" w:rsidRPr="00A0021B" w:rsidRDefault="00A0021B" w:rsidP="009C33A9">
      <w:pPr>
        <w:widowControl w:val="0"/>
        <w:ind w:firstLine="709"/>
        <w:jc w:val="both"/>
        <w:rPr>
          <w:sz w:val="24"/>
          <w:szCs w:val="26"/>
        </w:rPr>
      </w:pPr>
    </w:p>
    <w:p w14:paraId="4A26AEAD" w14:textId="77777777" w:rsidR="00A0021B" w:rsidRPr="00A0021B" w:rsidRDefault="00A0021B" w:rsidP="009C33A9">
      <w:pPr>
        <w:widowControl w:val="0"/>
        <w:ind w:firstLine="709"/>
        <w:jc w:val="both"/>
        <w:rPr>
          <w:sz w:val="24"/>
          <w:szCs w:val="26"/>
        </w:rPr>
      </w:pPr>
      <w:r w:rsidRPr="00A0021B">
        <w:rPr>
          <w:sz w:val="24"/>
          <w:szCs w:val="26"/>
        </w:rPr>
        <w:t xml:space="preserve">Данные более чем по 45 тыс. юридических лиц о платежной дисциплине юридических лиц. Данные должны отражать средний срок исполнения юридическими лицами своих финансовых обязательств, включая среднее значение просрочки в днях, количество платежей и их сумму, информацию о задержке платежей в зависимости от отрасли. Данные должны обновляться не реже одного раза в месяц. </w:t>
      </w:r>
    </w:p>
    <w:p w14:paraId="4908078D" w14:textId="77777777" w:rsidR="00A0021B" w:rsidRPr="00A0021B" w:rsidRDefault="00A0021B" w:rsidP="009C33A9">
      <w:pPr>
        <w:widowControl w:val="0"/>
        <w:ind w:firstLine="709"/>
        <w:jc w:val="both"/>
        <w:rPr>
          <w:sz w:val="24"/>
          <w:szCs w:val="26"/>
        </w:rPr>
      </w:pPr>
    </w:p>
    <w:p w14:paraId="54168ADB" w14:textId="77777777" w:rsidR="00A0021B" w:rsidRPr="00A0021B" w:rsidRDefault="00A0021B" w:rsidP="009C33A9">
      <w:pPr>
        <w:widowControl w:val="0"/>
        <w:ind w:firstLine="709"/>
        <w:jc w:val="both"/>
        <w:rPr>
          <w:sz w:val="24"/>
          <w:szCs w:val="26"/>
        </w:rPr>
      </w:pPr>
      <w:r w:rsidRPr="00A0021B">
        <w:rPr>
          <w:sz w:val="24"/>
          <w:szCs w:val="26"/>
        </w:rPr>
        <w:t>Данные из Службы Банка России по финансовым рынкам, подлежащие обязательному раскрытию, обновляемые не реже одного раза в месяц (включая  сведения с 2002 года и сведения о более чем по 20 тыс. юридических лиц из Федеральной службы по финансовым рынкам), а также публикуемые существенные факты с ежедневным обновлением:</w:t>
      </w:r>
    </w:p>
    <w:p w14:paraId="7FD9DD34" w14:textId="77777777" w:rsidR="00A0021B" w:rsidRPr="00A0021B" w:rsidRDefault="00A0021B" w:rsidP="009C33A9">
      <w:pPr>
        <w:widowControl w:val="0"/>
        <w:ind w:firstLine="709"/>
        <w:jc w:val="both"/>
        <w:rPr>
          <w:sz w:val="24"/>
          <w:szCs w:val="26"/>
        </w:rPr>
      </w:pPr>
      <w:r w:rsidRPr="00A0021B">
        <w:rPr>
          <w:sz w:val="24"/>
          <w:szCs w:val="26"/>
        </w:rPr>
        <w:t>регистрационные и уточненные адресные данные, лицензии, банковские счета;</w:t>
      </w:r>
    </w:p>
    <w:p w14:paraId="64081870" w14:textId="77777777" w:rsidR="00A0021B" w:rsidRPr="00A0021B" w:rsidRDefault="00A0021B" w:rsidP="009C33A9">
      <w:pPr>
        <w:widowControl w:val="0"/>
        <w:ind w:firstLine="709"/>
        <w:jc w:val="both"/>
        <w:rPr>
          <w:sz w:val="24"/>
          <w:szCs w:val="26"/>
        </w:rPr>
      </w:pPr>
      <w:r w:rsidRPr="00A0021B">
        <w:rPr>
          <w:sz w:val="24"/>
          <w:szCs w:val="26"/>
        </w:rPr>
        <w:t>внутренние документы: устав, положение о совете директоров, положение о проведении собрания акционеров;</w:t>
      </w:r>
    </w:p>
    <w:p w14:paraId="259E66F7" w14:textId="77777777" w:rsidR="00A0021B" w:rsidRPr="00A0021B" w:rsidRDefault="00A0021B" w:rsidP="009C33A9">
      <w:pPr>
        <w:widowControl w:val="0"/>
        <w:ind w:firstLine="709"/>
        <w:jc w:val="both"/>
        <w:rPr>
          <w:sz w:val="24"/>
          <w:szCs w:val="26"/>
        </w:rPr>
      </w:pPr>
      <w:r w:rsidRPr="00A0021B">
        <w:rPr>
          <w:sz w:val="24"/>
          <w:szCs w:val="26"/>
        </w:rPr>
        <w:t>данные о структуре компании, включающие информацию о филиалах, дочерних компаниях, совладельцах эмитента;</w:t>
      </w:r>
    </w:p>
    <w:p w14:paraId="48E0E93F" w14:textId="77777777" w:rsidR="00A0021B" w:rsidRPr="00A0021B" w:rsidRDefault="00A0021B" w:rsidP="009C33A9">
      <w:pPr>
        <w:widowControl w:val="0"/>
        <w:ind w:firstLine="709"/>
        <w:jc w:val="both"/>
        <w:rPr>
          <w:sz w:val="24"/>
          <w:szCs w:val="26"/>
        </w:rPr>
      </w:pPr>
      <w:r w:rsidRPr="00A0021B">
        <w:rPr>
          <w:sz w:val="24"/>
          <w:szCs w:val="26"/>
        </w:rPr>
        <w:t>информация относительно органов управления и лиц, входящих в состав органов контроля за финансово-хозяйственной деятельностью компании (совет директоров, исполнительный орган, орган контроля) с архивом с 1999 года;</w:t>
      </w:r>
    </w:p>
    <w:p w14:paraId="7760F5B8" w14:textId="77777777" w:rsidR="00A0021B" w:rsidRPr="00A0021B" w:rsidRDefault="00A0021B" w:rsidP="009C33A9">
      <w:pPr>
        <w:widowControl w:val="0"/>
        <w:ind w:firstLine="709"/>
        <w:jc w:val="both"/>
        <w:rPr>
          <w:sz w:val="24"/>
          <w:szCs w:val="26"/>
        </w:rPr>
      </w:pPr>
      <w:r w:rsidRPr="00A0021B">
        <w:rPr>
          <w:sz w:val="24"/>
          <w:szCs w:val="26"/>
        </w:rPr>
        <w:t>данные относительно деятельности компании, такие как описание деятельности, планов и обязательств эмитента, информация о конкурентах, факторы и условия, определяющие значения для конкурентных позиций работающих на рынке компаний, история создания и развития, представление рынков сбыта продукции, санкции и решения судов относительно эмитента, существенные события, виды деятельности, информация относительно выпускаемой продукции и структуры себестоимости, данные относительно государственных контрактов, поставщиков и клиентов эмитента с архивом с 2009 года;</w:t>
      </w:r>
    </w:p>
    <w:p w14:paraId="5DBF79E5" w14:textId="77777777" w:rsidR="00A0021B" w:rsidRPr="00A0021B" w:rsidRDefault="00A0021B" w:rsidP="009C33A9">
      <w:pPr>
        <w:widowControl w:val="0"/>
        <w:ind w:firstLine="709"/>
        <w:jc w:val="both"/>
        <w:rPr>
          <w:sz w:val="24"/>
          <w:szCs w:val="26"/>
        </w:rPr>
      </w:pPr>
      <w:r w:rsidRPr="00A0021B">
        <w:rPr>
          <w:sz w:val="24"/>
          <w:szCs w:val="26"/>
        </w:rPr>
        <w:t>финансовая информация, включающая в себя ежеквартальную бухгалтерскую отчетность, консолидированные отчеты, отчетность МСФО, отчет о прибылях и убытках, расчет коэффициентов, оценку финансового состояния, кредитную историю, а также наличие результатов последней переоценки основных средств и долгосрочно арендуемых основных средств, осуществленной за 5 завершенных финансовых лет. Ежеквартальная финансовая отчетность должна быть автоматически разобрана внутри карточки компании без переадресации на вложенные файлы;</w:t>
      </w:r>
    </w:p>
    <w:p w14:paraId="15B42F52" w14:textId="77777777" w:rsidR="00A0021B" w:rsidRPr="00A0021B" w:rsidRDefault="00A0021B" w:rsidP="009C33A9">
      <w:pPr>
        <w:widowControl w:val="0"/>
        <w:ind w:firstLine="709"/>
        <w:jc w:val="both"/>
        <w:rPr>
          <w:sz w:val="24"/>
          <w:szCs w:val="26"/>
        </w:rPr>
      </w:pPr>
      <w:r w:rsidRPr="00A0021B">
        <w:rPr>
          <w:sz w:val="24"/>
          <w:szCs w:val="26"/>
        </w:rPr>
        <w:t>данные относительно выпуска ценных бумаг (акции, облигации, дивиденды с дивидендной историей);</w:t>
      </w:r>
    </w:p>
    <w:p w14:paraId="3C880A32" w14:textId="77777777" w:rsidR="00A0021B" w:rsidRPr="00A0021B" w:rsidRDefault="00A0021B" w:rsidP="009C33A9">
      <w:pPr>
        <w:widowControl w:val="0"/>
        <w:ind w:firstLine="709"/>
        <w:jc w:val="both"/>
        <w:rPr>
          <w:sz w:val="24"/>
          <w:szCs w:val="26"/>
        </w:rPr>
      </w:pPr>
      <w:r w:rsidRPr="00A0021B">
        <w:rPr>
          <w:sz w:val="24"/>
          <w:szCs w:val="26"/>
        </w:rPr>
        <w:t>отчеты о выпуске ценных бумаг;</w:t>
      </w:r>
    </w:p>
    <w:p w14:paraId="49FBFCDA" w14:textId="77777777" w:rsidR="00A0021B" w:rsidRPr="00A0021B" w:rsidRDefault="00A0021B" w:rsidP="009C33A9">
      <w:pPr>
        <w:widowControl w:val="0"/>
        <w:ind w:firstLine="709"/>
        <w:jc w:val="both"/>
        <w:rPr>
          <w:sz w:val="24"/>
          <w:szCs w:val="26"/>
        </w:rPr>
      </w:pPr>
      <w:r w:rsidRPr="00A0021B">
        <w:rPr>
          <w:sz w:val="24"/>
          <w:szCs w:val="26"/>
        </w:rPr>
        <w:t>ежеквартальные отчеты эмитента, списки аффилированных лиц и прочие документы компании с архивом с 1999 года.</w:t>
      </w:r>
    </w:p>
    <w:p w14:paraId="6320051E" w14:textId="77777777" w:rsidR="00A0021B" w:rsidRPr="00A0021B" w:rsidRDefault="00A0021B" w:rsidP="009C33A9">
      <w:pPr>
        <w:widowControl w:val="0"/>
        <w:ind w:firstLine="709"/>
        <w:jc w:val="both"/>
        <w:rPr>
          <w:sz w:val="24"/>
          <w:szCs w:val="26"/>
        </w:rPr>
      </w:pPr>
      <w:r w:rsidRPr="00A0021B">
        <w:rPr>
          <w:sz w:val="24"/>
          <w:szCs w:val="26"/>
        </w:rPr>
        <w:t>Данные должны предоставляться в режиме реального времени, без задержек и без переадресации на сторонние Интернет-ресурсы и должны быть расположены внутри информационного ресурса.</w:t>
      </w:r>
    </w:p>
    <w:p w14:paraId="5E714C81" w14:textId="77777777" w:rsidR="00A0021B" w:rsidRPr="00A0021B" w:rsidRDefault="00A0021B" w:rsidP="009C33A9">
      <w:pPr>
        <w:widowControl w:val="0"/>
        <w:ind w:firstLine="709"/>
        <w:jc w:val="both"/>
        <w:rPr>
          <w:sz w:val="24"/>
          <w:szCs w:val="26"/>
        </w:rPr>
      </w:pPr>
    </w:p>
    <w:p w14:paraId="3B90CD53" w14:textId="77777777" w:rsidR="00A0021B" w:rsidRPr="00A0021B" w:rsidRDefault="00A0021B" w:rsidP="009C33A9">
      <w:pPr>
        <w:widowControl w:val="0"/>
        <w:ind w:firstLine="709"/>
        <w:jc w:val="both"/>
        <w:rPr>
          <w:sz w:val="24"/>
          <w:szCs w:val="26"/>
        </w:rPr>
      </w:pPr>
      <w:r w:rsidRPr="00A0021B">
        <w:rPr>
          <w:sz w:val="24"/>
          <w:szCs w:val="26"/>
        </w:rPr>
        <w:t>Данные о финансовой отчетности российских банков, включая ежегодные бухгалтерские балансы по 806 и 807 формам, отчетность по форме 101 с обновлением не реже одного раза в месяц и отчетность по форме 102 с обновлением не реже одного раза в квартал с глубиной архива не менее 5 лет.</w:t>
      </w:r>
    </w:p>
    <w:p w14:paraId="3D21C889" w14:textId="77777777" w:rsidR="00A0021B" w:rsidRPr="00A0021B" w:rsidRDefault="00A0021B" w:rsidP="009C33A9">
      <w:pPr>
        <w:widowControl w:val="0"/>
        <w:ind w:firstLine="709"/>
        <w:jc w:val="both"/>
        <w:rPr>
          <w:sz w:val="24"/>
          <w:szCs w:val="26"/>
        </w:rPr>
      </w:pPr>
    </w:p>
    <w:p w14:paraId="54171260" w14:textId="77777777" w:rsidR="00A0021B" w:rsidRPr="00A0021B" w:rsidRDefault="00A0021B" w:rsidP="009C33A9">
      <w:pPr>
        <w:widowControl w:val="0"/>
        <w:ind w:firstLine="709"/>
        <w:jc w:val="both"/>
        <w:rPr>
          <w:sz w:val="24"/>
          <w:szCs w:val="26"/>
        </w:rPr>
      </w:pPr>
      <w:r w:rsidRPr="00A0021B">
        <w:rPr>
          <w:sz w:val="24"/>
          <w:szCs w:val="26"/>
        </w:rPr>
        <w:t xml:space="preserve">Данные по финансовой отчётности страховых компаний, включая архив с 2000 года. </w:t>
      </w:r>
    </w:p>
    <w:p w14:paraId="1428C837" w14:textId="77777777" w:rsidR="00A0021B" w:rsidRPr="00A0021B" w:rsidRDefault="00A0021B" w:rsidP="009C33A9">
      <w:pPr>
        <w:widowControl w:val="0"/>
        <w:ind w:firstLine="709"/>
        <w:jc w:val="both"/>
        <w:rPr>
          <w:sz w:val="24"/>
          <w:szCs w:val="26"/>
        </w:rPr>
      </w:pPr>
    </w:p>
    <w:p w14:paraId="7B95A990" w14:textId="77777777" w:rsidR="00A0021B" w:rsidRPr="00A0021B" w:rsidRDefault="00A0021B" w:rsidP="009C33A9">
      <w:pPr>
        <w:widowControl w:val="0"/>
        <w:ind w:firstLine="709"/>
        <w:jc w:val="both"/>
        <w:rPr>
          <w:sz w:val="24"/>
          <w:szCs w:val="26"/>
        </w:rPr>
      </w:pPr>
      <w:r w:rsidRPr="00A0021B">
        <w:rPr>
          <w:sz w:val="24"/>
          <w:szCs w:val="26"/>
        </w:rPr>
        <w:t>Данные о заключенных государственных контрактах в рамках 44-ФЗ и 94-ФЗ, включая архив с 2007 года, включая указание кода ОКДП/ОКПД, суммы и наименование контракта. Данные должны предоставляться в режиме реального времени, без задержек и без переадресации на сторонние Интернет-ресурсы и должны быть расположены внутри информационного ресурса с возможностью группировки сведений о выигранных, проигранных контрактах по годам.</w:t>
      </w:r>
    </w:p>
    <w:p w14:paraId="3796F35F" w14:textId="77777777" w:rsidR="00A0021B" w:rsidRPr="00A0021B" w:rsidRDefault="00A0021B" w:rsidP="009C33A9">
      <w:pPr>
        <w:widowControl w:val="0"/>
        <w:ind w:firstLine="709"/>
        <w:jc w:val="both"/>
        <w:rPr>
          <w:sz w:val="24"/>
          <w:szCs w:val="26"/>
        </w:rPr>
      </w:pPr>
    </w:p>
    <w:p w14:paraId="3503594E" w14:textId="77777777" w:rsidR="00A0021B" w:rsidRPr="00A0021B" w:rsidRDefault="00A0021B" w:rsidP="009C33A9">
      <w:pPr>
        <w:widowControl w:val="0"/>
        <w:ind w:firstLine="709"/>
        <w:jc w:val="both"/>
        <w:rPr>
          <w:sz w:val="24"/>
          <w:szCs w:val="26"/>
        </w:rPr>
      </w:pPr>
      <w:r w:rsidRPr="00A0021B">
        <w:rPr>
          <w:sz w:val="24"/>
          <w:szCs w:val="26"/>
        </w:rPr>
        <w:t>Данные о заключенных договорах в рамках 223-ФЗ, включая указание кода ОКДП/ОКПД, суммы и наименование договора. Данные должны предоставляться в режиме реального времени, без задержек и без переадресации на сторонние Интернет-ресурсы и должны быть расположены внутри информационного ресурса с возможностью группировки сведений о выигранных, проигранных контрактах по годам.</w:t>
      </w:r>
    </w:p>
    <w:p w14:paraId="5C85DE59" w14:textId="77777777" w:rsidR="00A0021B" w:rsidRPr="00A0021B" w:rsidRDefault="00A0021B" w:rsidP="009C33A9">
      <w:pPr>
        <w:widowControl w:val="0"/>
        <w:ind w:firstLine="709"/>
        <w:jc w:val="both"/>
        <w:rPr>
          <w:sz w:val="24"/>
          <w:szCs w:val="26"/>
        </w:rPr>
      </w:pPr>
    </w:p>
    <w:p w14:paraId="16AFF472" w14:textId="77777777" w:rsidR="00A0021B" w:rsidRPr="00A0021B" w:rsidRDefault="00A0021B" w:rsidP="009C33A9">
      <w:pPr>
        <w:widowControl w:val="0"/>
        <w:ind w:firstLine="709"/>
        <w:jc w:val="both"/>
        <w:rPr>
          <w:sz w:val="24"/>
          <w:szCs w:val="26"/>
        </w:rPr>
      </w:pPr>
      <w:r w:rsidRPr="00A0021B">
        <w:rPr>
          <w:sz w:val="24"/>
          <w:szCs w:val="26"/>
        </w:rPr>
        <w:t>Данные об аудиторах и регистраторах.</w:t>
      </w:r>
    </w:p>
    <w:p w14:paraId="77417368" w14:textId="77777777" w:rsidR="00A0021B" w:rsidRPr="00A0021B" w:rsidRDefault="00A0021B" w:rsidP="009C33A9">
      <w:pPr>
        <w:widowControl w:val="0"/>
        <w:ind w:firstLine="709"/>
        <w:jc w:val="both"/>
        <w:rPr>
          <w:sz w:val="24"/>
          <w:szCs w:val="26"/>
        </w:rPr>
      </w:pPr>
    </w:p>
    <w:p w14:paraId="24F54D40" w14:textId="77777777" w:rsidR="00A0021B" w:rsidRPr="00A0021B" w:rsidRDefault="00A0021B" w:rsidP="009C33A9">
      <w:pPr>
        <w:widowControl w:val="0"/>
        <w:ind w:firstLine="709"/>
        <w:jc w:val="both"/>
        <w:rPr>
          <w:sz w:val="24"/>
          <w:szCs w:val="26"/>
        </w:rPr>
      </w:pPr>
      <w:r w:rsidRPr="00A0021B">
        <w:rPr>
          <w:sz w:val="24"/>
          <w:szCs w:val="26"/>
        </w:rPr>
        <w:t>Данные о компаниях, включенных в Реестр недобросовестных поставщиков.</w:t>
      </w:r>
    </w:p>
    <w:p w14:paraId="71A15C73" w14:textId="77777777" w:rsidR="00A0021B" w:rsidRPr="00A0021B" w:rsidRDefault="00A0021B" w:rsidP="009C33A9">
      <w:pPr>
        <w:widowControl w:val="0"/>
        <w:ind w:firstLine="709"/>
        <w:jc w:val="both"/>
        <w:rPr>
          <w:sz w:val="24"/>
          <w:szCs w:val="26"/>
        </w:rPr>
      </w:pPr>
    </w:p>
    <w:p w14:paraId="56649D90" w14:textId="77777777" w:rsidR="00A0021B" w:rsidRPr="00A0021B" w:rsidRDefault="00A0021B" w:rsidP="009C33A9">
      <w:pPr>
        <w:widowControl w:val="0"/>
        <w:ind w:firstLine="709"/>
        <w:jc w:val="both"/>
        <w:rPr>
          <w:sz w:val="24"/>
          <w:szCs w:val="26"/>
        </w:rPr>
      </w:pPr>
      <w:r w:rsidRPr="00A0021B">
        <w:rPr>
          <w:sz w:val="24"/>
          <w:szCs w:val="26"/>
        </w:rPr>
        <w:t>Информацию о решениях, постановлениях и определениях арбитражных судов по экономическим спорам хозяйствующих субъектов, обновляемую не реже одного раза в сутки, включая архив с 2010 года.</w:t>
      </w:r>
    </w:p>
    <w:p w14:paraId="6CFD8BD4" w14:textId="77777777" w:rsidR="00A0021B" w:rsidRPr="00A0021B" w:rsidRDefault="00A0021B" w:rsidP="009C33A9">
      <w:pPr>
        <w:widowControl w:val="0"/>
        <w:ind w:firstLine="709"/>
        <w:jc w:val="both"/>
        <w:rPr>
          <w:sz w:val="24"/>
          <w:szCs w:val="26"/>
        </w:rPr>
      </w:pPr>
    </w:p>
    <w:p w14:paraId="55EA4125" w14:textId="77777777" w:rsidR="00A0021B" w:rsidRPr="00A0021B" w:rsidRDefault="00A0021B" w:rsidP="009C33A9">
      <w:pPr>
        <w:widowControl w:val="0"/>
        <w:ind w:firstLine="709"/>
        <w:jc w:val="both"/>
        <w:rPr>
          <w:sz w:val="24"/>
          <w:szCs w:val="26"/>
        </w:rPr>
      </w:pPr>
      <w:r w:rsidRPr="00A0021B">
        <w:rPr>
          <w:sz w:val="24"/>
          <w:szCs w:val="26"/>
        </w:rPr>
        <w:t>Информацию о товарных знаках, выданных патентах на изобретения, полезные модели, промышленные образцы, перспективные изобретения, формулы заявок на российские изобретения, включая архив с 2010 года, а также информацию по изменениям, которые происходили с объектом интеллектуальной собственности: смена правообладателя, адреса для переписки, продление срока действия или внесение иных изменений.</w:t>
      </w:r>
    </w:p>
    <w:p w14:paraId="16D20F78" w14:textId="77777777" w:rsidR="00A0021B" w:rsidRPr="00A0021B" w:rsidRDefault="00A0021B" w:rsidP="009C33A9">
      <w:pPr>
        <w:widowControl w:val="0"/>
        <w:ind w:firstLine="709"/>
        <w:jc w:val="both"/>
        <w:rPr>
          <w:sz w:val="24"/>
          <w:szCs w:val="26"/>
        </w:rPr>
      </w:pPr>
    </w:p>
    <w:p w14:paraId="13A83F12" w14:textId="77777777" w:rsidR="00A0021B" w:rsidRPr="00A0021B" w:rsidRDefault="00A0021B" w:rsidP="009C33A9">
      <w:pPr>
        <w:widowControl w:val="0"/>
        <w:ind w:firstLine="709"/>
        <w:jc w:val="both"/>
        <w:rPr>
          <w:sz w:val="24"/>
          <w:szCs w:val="26"/>
        </w:rPr>
      </w:pPr>
      <w:r w:rsidRPr="00A0021B">
        <w:rPr>
          <w:sz w:val="24"/>
          <w:szCs w:val="26"/>
        </w:rPr>
        <w:t>Информацию о доменных именах, зарегистрированных на юридическое лицо в зонах RU и РФ, обновляемую не реже 1 раза в месяц.</w:t>
      </w:r>
    </w:p>
    <w:p w14:paraId="38884C2A" w14:textId="77777777" w:rsidR="00A0021B" w:rsidRPr="00A0021B" w:rsidRDefault="00A0021B" w:rsidP="009C33A9">
      <w:pPr>
        <w:widowControl w:val="0"/>
        <w:ind w:firstLine="709"/>
        <w:jc w:val="both"/>
        <w:rPr>
          <w:sz w:val="24"/>
          <w:szCs w:val="26"/>
        </w:rPr>
      </w:pPr>
    </w:p>
    <w:p w14:paraId="5FDEAAB1" w14:textId="77777777" w:rsidR="00A0021B" w:rsidRPr="00A0021B" w:rsidRDefault="00A0021B" w:rsidP="009C33A9">
      <w:pPr>
        <w:widowControl w:val="0"/>
        <w:ind w:firstLine="709"/>
        <w:jc w:val="both"/>
        <w:rPr>
          <w:sz w:val="24"/>
          <w:szCs w:val="26"/>
        </w:rPr>
      </w:pPr>
      <w:r w:rsidRPr="00A0021B">
        <w:rPr>
          <w:sz w:val="24"/>
          <w:szCs w:val="26"/>
        </w:rPr>
        <w:t>Данные из Федеральной Службы Судебных Приставов об исполнительных производствах с указанием номера исполнительного производства, сумм выплат и даты Акта или исполнительного листа, включая архив с 2010 года.</w:t>
      </w:r>
    </w:p>
    <w:p w14:paraId="7C47346B" w14:textId="77777777" w:rsidR="00A0021B" w:rsidRPr="00A0021B" w:rsidRDefault="00A0021B" w:rsidP="009C33A9">
      <w:pPr>
        <w:widowControl w:val="0"/>
        <w:ind w:firstLine="709"/>
        <w:jc w:val="both"/>
        <w:rPr>
          <w:sz w:val="24"/>
          <w:szCs w:val="26"/>
        </w:rPr>
      </w:pPr>
    </w:p>
    <w:p w14:paraId="52B2F132" w14:textId="77777777" w:rsidR="00A0021B" w:rsidRPr="00A0021B" w:rsidRDefault="00A0021B" w:rsidP="009C33A9">
      <w:pPr>
        <w:widowControl w:val="0"/>
        <w:ind w:firstLine="709"/>
        <w:jc w:val="both"/>
        <w:rPr>
          <w:sz w:val="24"/>
          <w:szCs w:val="26"/>
        </w:rPr>
      </w:pPr>
      <w:r w:rsidRPr="00A0021B">
        <w:rPr>
          <w:sz w:val="24"/>
          <w:szCs w:val="26"/>
        </w:rPr>
        <w:t>Информацию о компаниях, включенных в список членов Российского союза промышленников и предпринимателей.</w:t>
      </w:r>
    </w:p>
    <w:p w14:paraId="35DBDC9D" w14:textId="77777777" w:rsidR="00A0021B" w:rsidRPr="00A0021B" w:rsidRDefault="00A0021B" w:rsidP="009C33A9">
      <w:pPr>
        <w:widowControl w:val="0"/>
        <w:ind w:firstLine="709"/>
        <w:jc w:val="both"/>
        <w:rPr>
          <w:sz w:val="24"/>
          <w:szCs w:val="26"/>
        </w:rPr>
      </w:pPr>
    </w:p>
    <w:p w14:paraId="4EAB3785" w14:textId="77777777" w:rsidR="00A0021B" w:rsidRPr="00A0021B" w:rsidRDefault="00A0021B" w:rsidP="009C33A9">
      <w:pPr>
        <w:widowControl w:val="0"/>
        <w:ind w:firstLine="709"/>
        <w:jc w:val="both"/>
        <w:rPr>
          <w:sz w:val="24"/>
          <w:szCs w:val="26"/>
        </w:rPr>
      </w:pPr>
      <w:r w:rsidRPr="00A0021B">
        <w:rPr>
          <w:sz w:val="24"/>
          <w:szCs w:val="26"/>
        </w:rPr>
        <w:t>Данные о более чем 10 тыс. компаний, в состав которых входят дисквалифицированные физические лица, с обновлением не реже 1 раза в месяц.</w:t>
      </w:r>
    </w:p>
    <w:p w14:paraId="197DC3E8" w14:textId="77777777" w:rsidR="00A0021B" w:rsidRPr="00A0021B" w:rsidRDefault="00A0021B" w:rsidP="009C33A9">
      <w:pPr>
        <w:widowControl w:val="0"/>
        <w:ind w:firstLine="709"/>
        <w:jc w:val="both"/>
        <w:rPr>
          <w:sz w:val="24"/>
          <w:szCs w:val="26"/>
        </w:rPr>
      </w:pPr>
    </w:p>
    <w:p w14:paraId="08D165EA" w14:textId="77777777" w:rsidR="00A0021B" w:rsidRPr="00A0021B" w:rsidRDefault="00A0021B" w:rsidP="009C33A9">
      <w:pPr>
        <w:widowControl w:val="0"/>
        <w:ind w:firstLine="709"/>
        <w:jc w:val="both"/>
        <w:rPr>
          <w:sz w:val="24"/>
          <w:szCs w:val="26"/>
        </w:rPr>
      </w:pPr>
      <w:r w:rsidRPr="00A0021B">
        <w:rPr>
          <w:sz w:val="24"/>
          <w:szCs w:val="26"/>
        </w:rPr>
        <w:t>Информацию о компаниях, включенных в список юридических лиц, имеющих задолженность по уплате налогов или почтовый адрес которых не отвечает на корреспонденцию ФНС, обновляемую не реже 1 раза в месяц.</w:t>
      </w:r>
    </w:p>
    <w:p w14:paraId="643F722F" w14:textId="77777777" w:rsidR="00A0021B" w:rsidRPr="00A0021B" w:rsidRDefault="00A0021B" w:rsidP="009C33A9">
      <w:pPr>
        <w:widowControl w:val="0"/>
        <w:ind w:firstLine="709"/>
        <w:jc w:val="both"/>
        <w:rPr>
          <w:sz w:val="24"/>
          <w:szCs w:val="26"/>
        </w:rPr>
      </w:pPr>
    </w:p>
    <w:p w14:paraId="710C6D68" w14:textId="77777777" w:rsidR="00A0021B" w:rsidRPr="00A0021B" w:rsidRDefault="00A0021B" w:rsidP="009C33A9">
      <w:pPr>
        <w:widowControl w:val="0"/>
        <w:ind w:firstLine="709"/>
        <w:jc w:val="both"/>
        <w:rPr>
          <w:sz w:val="24"/>
          <w:szCs w:val="26"/>
        </w:rPr>
      </w:pPr>
      <w:r w:rsidRPr="00A0021B">
        <w:rPr>
          <w:sz w:val="24"/>
          <w:szCs w:val="26"/>
        </w:rPr>
        <w:t xml:space="preserve">Данные о более чем 2,7 млн проверок органами государственной власти по 1,2 млн. юридическим лицам и индивидуальным предпринимателям, включая архив с 2012 года, обновляемые не реже 1 раза в день. </w:t>
      </w:r>
    </w:p>
    <w:p w14:paraId="04CE240C" w14:textId="77777777" w:rsidR="00A0021B" w:rsidRPr="00A0021B" w:rsidRDefault="00A0021B" w:rsidP="009C33A9">
      <w:pPr>
        <w:widowControl w:val="0"/>
        <w:ind w:firstLine="709"/>
        <w:jc w:val="both"/>
        <w:rPr>
          <w:sz w:val="24"/>
          <w:szCs w:val="26"/>
        </w:rPr>
      </w:pPr>
      <w:r w:rsidRPr="00A0021B">
        <w:rPr>
          <w:sz w:val="24"/>
          <w:szCs w:val="26"/>
        </w:rPr>
        <w:t xml:space="preserve">Данные должны содержать даты проведенной или будущей проверки, название государственного органа, который будет проводить или провел проверку. </w:t>
      </w:r>
    </w:p>
    <w:p w14:paraId="73499E2C" w14:textId="77777777" w:rsidR="00A0021B" w:rsidRPr="00A0021B" w:rsidRDefault="00A0021B" w:rsidP="009C33A9">
      <w:pPr>
        <w:widowControl w:val="0"/>
        <w:ind w:firstLine="709"/>
        <w:jc w:val="both"/>
        <w:rPr>
          <w:sz w:val="24"/>
          <w:szCs w:val="26"/>
        </w:rPr>
      </w:pPr>
    </w:p>
    <w:p w14:paraId="6A45F891" w14:textId="77777777" w:rsidR="00A0021B" w:rsidRPr="00A0021B" w:rsidRDefault="00A0021B" w:rsidP="009C33A9">
      <w:pPr>
        <w:widowControl w:val="0"/>
        <w:ind w:firstLine="709"/>
        <w:jc w:val="both"/>
        <w:rPr>
          <w:sz w:val="24"/>
          <w:szCs w:val="26"/>
        </w:rPr>
      </w:pPr>
      <w:r w:rsidRPr="00A0021B">
        <w:rPr>
          <w:sz w:val="24"/>
          <w:szCs w:val="26"/>
        </w:rPr>
        <w:t>Данные из Федеральной государственной информационной системы «Единый реестр проверок» также должны содержать результаты проведенных проверок и выявленные нарушения.</w:t>
      </w:r>
    </w:p>
    <w:p w14:paraId="195DB2D0" w14:textId="77777777" w:rsidR="00A0021B" w:rsidRPr="00A0021B" w:rsidRDefault="00A0021B" w:rsidP="009C33A9">
      <w:pPr>
        <w:widowControl w:val="0"/>
        <w:ind w:firstLine="709"/>
        <w:jc w:val="both"/>
        <w:rPr>
          <w:sz w:val="24"/>
          <w:szCs w:val="26"/>
        </w:rPr>
      </w:pPr>
    </w:p>
    <w:p w14:paraId="3AA18AC3" w14:textId="77777777" w:rsidR="00A0021B" w:rsidRPr="00A0021B" w:rsidRDefault="00A0021B" w:rsidP="009C33A9">
      <w:pPr>
        <w:widowControl w:val="0"/>
        <w:ind w:firstLine="709"/>
        <w:jc w:val="both"/>
        <w:rPr>
          <w:sz w:val="24"/>
          <w:szCs w:val="26"/>
        </w:rPr>
      </w:pPr>
      <w:r w:rsidRPr="00A0021B">
        <w:rPr>
          <w:sz w:val="24"/>
          <w:szCs w:val="26"/>
        </w:rPr>
        <w:t xml:space="preserve">Данные о компаниях, включенных в реестр субъектов естественных монополий, с указанием номера приказа о включении в реестр, даты приказа и информации о занимаемой на рынке доле. </w:t>
      </w:r>
    </w:p>
    <w:p w14:paraId="62553354" w14:textId="77777777" w:rsidR="00A0021B" w:rsidRPr="00A0021B" w:rsidRDefault="00A0021B" w:rsidP="009C33A9">
      <w:pPr>
        <w:widowControl w:val="0"/>
        <w:ind w:firstLine="709"/>
        <w:jc w:val="both"/>
        <w:rPr>
          <w:sz w:val="24"/>
          <w:szCs w:val="26"/>
        </w:rPr>
      </w:pPr>
    </w:p>
    <w:p w14:paraId="799F0B35" w14:textId="77777777" w:rsidR="00A0021B" w:rsidRPr="00A0021B" w:rsidRDefault="00A0021B" w:rsidP="009C33A9">
      <w:pPr>
        <w:widowControl w:val="0"/>
        <w:ind w:firstLine="709"/>
        <w:jc w:val="both"/>
        <w:rPr>
          <w:sz w:val="24"/>
          <w:szCs w:val="26"/>
        </w:rPr>
      </w:pPr>
      <w:r w:rsidRPr="00A0021B">
        <w:rPr>
          <w:sz w:val="24"/>
          <w:szCs w:val="26"/>
        </w:rPr>
        <w:t>Данные об открытых акционерных обществах, включенных в перечень в соответствии с Распоряжением Правительства 91-Р от 23 января 2003 г.</w:t>
      </w:r>
    </w:p>
    <w:p w14:paraId="657DED75" w14:textId="77777777" w:rsidR="00A0021B" w:rsidRPr="00A0021B" w:rsidRDefault="00A0021B" w:rsidP="009C33A9">
      <w:pPr>
        <w:widowControl w:val="0"/>
        <w:ind w:firstLine="709"/>
        <w:jc w:val="both"/>
        <w:rPr>
          <w:sz w:val="24"/>
          <w:szCs w:val="26"/>
        </w:rPr>
      </w:pPr>
    </w:p>
    <w:p w14:paraId="2B0B8F6D" w14:textId="77777777" w:rsidR="00A0021B" w:rsidRPr="00A0021B" w:rsidRDefault="00A0021B" w:rsidP="009C33A9">
      <w:pPr>
        <w:widowControl w:val="0"/>
        <w:ind w:firstLine="709"/>
        <w:jc w:val="both"/>
        <w:rPr>
          <w:sz w:val="24"/>
          <w:szCs w:val="26"/>
        </w:rPr>
      </w:pPr>
      <w:r w:rsidRPr="00A0021B">
        <w:rPr>
          <w:sz w:val="24"/>
          <w:szCs w:val="26"/>
        </w:rPr>
        <w:t>Данные о компаниях, включенных в Перечень стратегических предприятий и стратегических акционерных обществ и Перечень системообразующих организаций.</w:t>
      </w:r>
    </w:p>
    <w:p w14:paraId="758A0DFA" w14:textId="77777777" w:rsidR="00A0021B" w:rsidRPr="00A0021B" w:rsidRDefault="00A0021B" w:rsidP="009C33A9">
      <w:pPr>
        <w:widowControl w:val="0"/>
        <w:ind w:firstLine="709"/>
        <w:jc w:val="both"/>
        <w:rPr>
          <w:sz w:val="24"/>
          <w:szCs w:val="26"/>
        </w:rPr>
      </w:pPr>
    </w:p>
    <w:p w14:paraId="4C4737AA" w14:textId="77777777" w:rsidR="00A0021B" w:rsidRPr="00A0021B" w:rsidRDefault="00A0021B" w:rsidP="009C33A9">
      <w:pPr>
        <w:widowControl w:val="0"/>
        <w:ind w:firstLine="709"/>
        <w:jc w:val="both"/>
        <w:rPr>
          <w:sz w:val="24"/>
          <w:szCs w:val="26"/>
        </w:rPr>
      </w:pPr>
      <w:r w:rsidRPr="00A0021B">
        <w:rPr>
          <w:sz w:val="24"/>
          <w:szCs w:val="26"/>
        </w:rPr>
        <w:t>Данные о компаниях, включенных в реестр микрофинансовых организаций, включая информацию о компаниях, исключенных из этого реестра, обновляемые не реже 1 раза в месяц.</w:t>
      </w:r>
    </w:p>
    <w:p w14:paraId="632F5ABC" w14:textId="77777777" w:rsidR="00A0021B" w:rsidRPr="00A0021B" w:rsidRDefault="00A0021B" w:rsidP="009C33A9">
      <w:pPr>
        <w:widowControl w:val="0"/>
        <w:ind w:firstLine="709"/>
        <w:jc w:val="both"/>
        <w:rPr>
          <w:sz w:val="24"/>
          <w:szCs w:val="26"/>
        </w:rPr>
      </w:pPr>
    </w:p>
    <w:p w14:paraId="2AB8C04E" w14:textId="77777777" w:rsidR="00A0021B" w:rsidRPr="00A0021B" w:rsidRDefault="00A0021B" w:rsidP="009C33A9">
      <w:pPr>
        <w:widowControl w:val="0"/>
        <w:ind w:firstLine="709"/>
        <w:jc w:val="both"/>
        <w:rPr>
          <w:sz w:val="24"/>
          <w:szCs w:val="26"/>
        </w:rPr>
      </w:pPr>
      <w:r w:rsidRPr="00A0021B">
        <w:rPr>
          <w:sz w:val="24"/>
          <w:szCs w:val="26"/>
        </w:rPr>
        <w:t>Данные о компаниях, включенных в Единый Федеральный Реестр туроператоров.</w:t>
      </w:r>
    </w:p>
    <w:p w14:paraId="0CB63A4B" w14:textId="77777777" w:rsidR="00A0021B" w:rsidRPr="00A0021B" w:rsidRDefault="00A0021B" w:rsidP="009C33A9">
      <w:pPr>
        <w:widowControl w:val="0"/>
        <w:ind w:firstLine="709"/>
        <w:jc w:val="both"/>
        <w:rPr>
          <w:sz w:val="24"/>
          <w:szCs w:val="26"/>
        </w:rPr>
      </w:pPr>
    </w:p>
    <w:p w14:paraId="45E70D70" w14:textId="77777777" w:rsidR="00A0021B" w:rsidRPr="00A0021B" w:rsidRDefault="00A0021B" w:rsidP="009C33A9">
      <w:pPr>
        <w:widowControl w:val="0"/>
        <w:ind w:firstLine="709"/>
        <w:jc w:val="both"/>
        <w:rPr>
          <w:sz w:val="24"/>
          <w:szCs w:val="26"/>
        </w:rPr>
      </w:pPr>
      <w:r w:rsidRPr="00A0021B">
        <w:rPr>
          <w:sz w:val="24"/>
          <w:szCs w:val="26"/>
        </w:rPr>
        <w:t>Данные о вакансиях компаний, полученные с портала hh.ru и включающие в себя: общую статистику по вакансиям в виде сводного отчета в разрезе «месяц/размер зарплаты», список всех вакансий компании за последний календарный месяц, данные должны обновляться не реже 1 раза месяц.</w:t>
      </w:r>
    </w:p>
    <w:p w14:paraId="4BFB5263" w14:textId="77777777" w:rsidR="00A0021B" w:rsidRPr="00A0021B" w:rsidRDefault="00A0021B" w:rsidP="009C33A9">
      <w:pPr>
        <w:widowControl w:val="0"/>
        <w:ind w:firstLine="709"/>
        <w:jc w:val="both"/>
        <w:rPr>
          <w:sz w:val="24"/>
          <w:szCs w:val="26"/>
        </w:rPr>
      </w:pPr>
    </w:p>
    <w:p w14:paraId="03946B7F" w14:textId="77777777" w:rsidR="00A0021B" w:rsidRPr="00A0021B" w:rsidRDefault="00A0021B" w:rsidP="009C33A9">
      <w:pPr>
        <w:widowControl w:val="0"/>
        <w:ind w:firstLine="709"/>
        <w:jc w:val="both"/>
        <w:rPr>
          <w:sz w:val="24"/>
          <w:szCs w:val="26"/>
        </w:rPr>
      </w:pPr>
      <w:r w:rsidRPr="00A0021B">
        <w:rPr>
          <w:sz w:val="24"/>
          <w:szCs w:val="26"/>
        </w:rPr>
        <w:t>Данные по заложенному движимому имуществу компаний, полученные из следующих источников: Федеральная Нотариальная Палата (ФНП), Единый федеральный реестр сведений о фактах деятельности юридических лиц. Данные должны обновляться ежедневно и включать в себя:</w:t>
      </w:r>
    </w:p>
    <w:p w14:paraId="6FEC9E35" w14:textId="77777777" w:rsidR="00A0021B" w:rsidRPr="00A0021B" w:rsidRDefault="00A0021B" w:rsidP="009C33A9">
      <w:pPr>
        <w:widowControl w:val="0"/>
        <w:ind w:firstLine="709"/>
        <w:jc w:val="both"/>
        <w:rPr>
          <w:sz w:val="24"/>
          <w:szCs w:val="26"/>
        </w:rPr>
      </w:pPr>
      <w:r w:rsidRPr="00A0021B">
        <w:rPr>
          <w:sz w:val="24"/>
          <w:szCs w:val="26"/>
        </w:rPr>
        <w:t>статус и дата исполнения обязательств;</w:t>
      </w:r>
    </w:p>
    <w:p w14:paraId="637E447F" w14:textId="77777777" w:rsidR="00A0021B" w:rsidRPr="00A0021B" w:rsidRDefault="00A0021B" w:rsidP="009C33A9">
      <w:pPr>
        <w:widowControl w:val="0"/>
        <w:ind w:firstLine="709"/>
        <w:jc w:val="both"/>
        <w:rPr>
          <w:sz w:val="24"/>
          <w:szCs w:val="26"/>
        </w:rPr>
      </w:pPr>
      <w:r w:rsidRPr="00A0021B">
        <w:rPr>
          <w:sz w:val="24"/>
          <w:szCs w:val="26"/>
        </w:rPr>
        <w:t>залогодатель и залогодержатель;</w:t>
      </w:r>
    </w:p>
    <w:p w14:paraId="7E16B60B" w14:textId="77777777" w:rsidR="00A0021B" w:rsidRPr="00A0021B" w:rsidRDefault="00A0021B" w:rsidP="009C33A9">
      <w:pPr>
        <w:widowControl w:val="0"/>
        <w:ind w:firstLine="709"/>
        <w:jc w:val="both"/>
        <w:rPr>
          <w:sz w:val="24"/>
          <w:szCs w:val="26"/>
        </w:rPr>
      </w:pPr>
      <w:r w:rsidRPr="00A0021B">
        <w:rPr>
          <w:sz w:val="24"/>
          <w:szCs w:val="26"/>
        </w:rPr>
        <w:t>общее описание заложенного имущества;</w:t>
      </w:r>
    </w:p>
    <w:p w14:paraId="4852B224" w14:textId="77777777" w:rsidR="00A0021B" w:rsidRPr="00A0021B" w:rsidRDefault="00A0021B" w:rsidP="009C33A9">
      <w:pPr>
        <w:widowControl w:val="0"/>
        <w:ind w:firstLine="709"/>
        <w:jc w:val="both"/>
        <w:rPr>
          <w:sz w:val="24"/>
          <w:szCs w:val="26"/>
        </w:rPr>
      </w:pPr>
      <w:r w:rsidRPr="00A0021B">
        <w:rPr>
          <w:sz w:val="24"/>
          <w:szCs w:val="26"/>
        </w:rPr>
        <w:t>регистрационный номер уведомления;</w:t>
      </w:r>
    </w:p>
    <w:p w14:paraId="2788E985" w14:textId="77777777" w:rsidR="00A0021B" w:rsidRPr="00A0021B" w:rsidRDefault="00A0021B" w:rsidP="009C33A9">
      <w:pPr>
        <w:widowControl w:val="0"/>
        <w:ind w:firstLine="709"/>
        <w:jc w:val="both"/>
        <w:rPr>
          <w:sz w:val="24"/>
          <w:szCs w:val="26"/>
        </w:rPr>
      </w:pPr>
      <w:r w:rsidRPr="00A0021B">
        <w:rPr>
          <w:sz w:val="24"/>
          <w:szCs w:val="26"/>
        </w:rPr>
        <w:t>номер договора.</w:t>
      </w:r>
    </w:p>
    <w:p w14:paraId="4A735002" w14:textId="77777777" w:rsidR="00A0021B" w:rsidRPr="00A0021B" w:rsidRDefault="00A0021B" w:rsidP="009C33A9">
      <w:pPr>
        <w:widowControl w:val="0"/>
        <w:ind w:firstLine="709"/>
        <w:jc w:val="both"/>
        <w:rPr>
          <w:sz w:val="24"/>
          <w:szCs w:val="26"/>
        </w:rPr>
      </w:pPr>
    </w:p>
    <w:p w14:paraId="44D13B83" w14:textId="77777777" w:rsidR="00A0021B" w:rsidRPr="00A0021B" w:rsidRDefault="00A0021B" w:rsidP="009C33A9">
      <w:pPr>
        <w:widowControl w:val="0"/>
        <w:ind w:firstLine="709"/>
        <w:jc w:val="both"/>
        <w:rPr>
          <w:sz w:val="24"/>
          <w:szCs w:val="26"/>
        </w:rPr>
      </w:pPr>
      <w:r w:rsidRPr="00A0021B">
        <w:rPr>
          <w:sz w:val="24"/>
          <w:szCs w:val="26"/>
        </w:rPr>
        <w:t>Наличие индекса должной осмотрительности.</w:t>
      </w:r>
    </w:p>
    <w:p w14:paraId="29E4E1D0" w14:textId="77777777" w:rsidR="00A0021B" w:rsidRPr="00A0021B" w:rsidRDefault="00A0021B" w:rsidP="009C33A9">
      <w:pPr>
        <w:widowControl w:val="0"/>
        <w:ind w:firstLine="709"/>
        <w:jc w:val="both"/>
        <w:rPr>
          <w:sz w:val="24"/>
          <w:szCs w:val="26"/>
        </w:rPr>
      </w:pPr>
    </w:p>
    <w:p w14:paraId="4CB7BE81" w14:textId="77777777" w:rsidR="00A0021B" w:rsidRPr="00A0021B" w:rsidRDefault="00A0021B" w:rsidP="009C33A9">
      <w:pPr>
        <w:widowControl w:val="0"/>
        <w:ind w:firstLine="709"/>
        <w:jc w:val="both"/>
        <w:rPr>
          <w:sz w:val="24"/>
          <w:szCs w:val="26"/>
        </w:rPr>
      </w:pPr>
      <w:r w:rsidRPr="00A0021B">
        <w:rPr>
          <w:sz w:val="24"/>
          <w:szCs w:val="26"/>
        </w:rPr>
        <w:t>Наличие индекса финансовой устойчивости.</w:t>
      </w:r>
    </w:p>
    <w:p w14:paraId="401441D1" w14:textId="77777777" w:rsidR="00A0021B" w:rsidRPr="00A0021B" w:rsidRDefault="00A0021B" w:rsidP="009C33A9">
      <w:pPr>
        <w:widowControl w:val="0"/>
        <w:ind w:firstLine="709"/>
        <w:jc w:val="both"/>
        <w:rPr>
          <w:sz w:val="24"/>
          <w:szCs w:val="26"/>
        </w:rPr>
      </w:pPr>
    </w:p>
    <w:p w14:paraId="642DB86E" w14:textId="77777777" w:rsidR="00A0021B" w:rsidRPr="00A0021B" w:rsidRDefault="00A0021B" w:rsidP="009C33A9">
      <w:pPr>
        <w:widowControl w:val="0"/>
        <w:ind w:firstLine="709"/>
        <w:jc w:val="both"/>
        <w:rPr>
          <w:sz w:val="24"/>
          <w:szCs w:val="26"/>
        </w:rPr>
      </w:pPr>
      <w:r w:rsidRPr="00A0021B">
        <w:rPr>
          <w:sz w:val="24"/>
          <w:szCs w:val="26"/>
        </w:rPr>
        <w:t>Наличие индекса платежной дисциплины,</w:t>
      </w:r>
    </w:p>
    <w:p w14:paraId="49093511" w14:textId="77777777" w:rsidR="00A0021B" w:rsidRPr="00A0021B" w:rsidRDefault="00A0021B" w:rsidP="009C33A9">
      <w:pPr>
        <w:widowControl w:val="0"/>
        <w:ind w:firstLine="709"/>
        <w:jc w:val="both"/>
        <w:rPr>
          <w:sz w:val="24"/>
          <w:szCs w:val="26"/>
        </w:rPr>
      </w:pPr>
      <w:r w:rsidRPr="00A0021B">
        <w:rPr>
          <w:sz w:val="24"/>
          <w:szCs w:val="26"/>
        </w:rPr>
        <w:t>который должен включать табличные сведения:</w:t>
      </w:r>
    </w:p>
    <w:p w14:paraId="0145B69B" w14:textId="77777777" w:rsidR="00A0021B" w:rsidRPr="00A0021B" w:rsidRDefault="00A0021B" w:rsidP="009C33A9">
      <w:pPr>
        <w:widowControl w:val="0"/>
        <w:ind w:firstLine="709"/>
        <w:jc w:val="both"/>
        <w:rPr>
          <w:sz w:val="24"/>
          <w:szCs w:val="26"/>
        </w:rPr>
      </w:pPr>
      <w:r w:rsidRPr="00A0021B">
        <w:rPr>
          <w:sz w:val="24"/>
          <w:szCs w:val="26"/>
        </w:rPr>
        <w:t>платежная дисциплина с интервалами платежей (3 мес., 12 мес., текущий год, предыдущий год), показатель ИДО, среднее значение просрочки в днях);</w:t>
      </w:r>
    </w:p>
    <w:p w14:paraId="6A7AFB39" w14:textId="77777777" w:rsidR="00A0021B" w:rsidRPr="00A0021B" w:rsidRDefault="00A0021B" w:rsidP="009C33A9">
      <w:pPr>
        <w:widowControl w:val="0"/>
        <w:ind w:firstLine="709"/>
        <w:jc w:val="both"/>
        <w:rPr>
          <w:sz w:val="24"/>
          <w:szCs w:val="26"/>
        </w:rPr>
      </w:pPr>
      <w:r w:rsidRPr="00A0021B">
        <w:rPr>
          <w:sz w:val="24"/>
          <w:szCs w:val="26"/>
        </w:rPr>
        <w:t xml:space="preserve">график ИДО и сведения о сумме по доступным счетам в рублях, количестве доступных счетов, количестве поставщиков данных для расчета ИДО; </w:t>
      </w:r>
    </w:p>
    <w:p w14:paraId="0B04AC47" w14:textId="77777777" w:rsidR="00A0021B" w:rsidRPr="00A0021B" w:rsidRDefault="00A0021B" w:rsidP="009C33A9">
      <w:pPr>
        <w:widowControl w:val="0"/>
        <w:ind w:firstLine="709"/>
        <w:jc w:val="both"/>
        <w:rPr>
          <w:sz w:val="24"/>
          <w:szCs w:val="26"/>
        </w:rPr>
      </w:pPr>
      <w:r w:rsidRPr="00A0021B">
        <w:rPr>
          <w:sz w:val="24"/>
          <w:szCs w:val="26"/>
        </w:rPr>
        <w:t>анализ платежей по размеру платежей с интервалами по размерам платежей (30 000 - 149 999 руб., 150 000 – 499 999 руб., 500 000-1 499 999 руб., 1 500 000-2 999 999 руб., более 3 000 000 руб.), количество платежей, сумма платежей в тыс. рублях, оплата платежей в срок в %, интервальные значения просрочки платежей (1-30 дней, 31-60 дней, 61-90 дней, 91 и более дней);</w:t>
      </w:r>
    </w:p>
    <w:p w14:paraId="4D51D451" w14:textId="77777777" w:rsidR="00A0021B" w:rsidRPr="00A0021B" w:rsidRDefault="00A0021B" w:rsidP="009C33A9">
      <w:pPr>
        <w:widowControl w:val="0"/>
        <w:ind w:firstLine="709"/>
        <w:jc w:val="both"/>
        <w:rPr>
          <w:sz w:val="24"/>
          <w:szCs w:val="26"/>
        </w:rPr>
      </w:pPr>
      <w:r w:rsidRPr="00A0021B">
        <w:rPr>
          <w:sz w:val="24"/>
          <w:szCs w:val="26"/>
        </w:rPr>
        <w:t xml:space="preserve">анализ платежей по отраслям с указанием отрасли поставщиков, количестве платежей, сумме платежей в рублях, сроке оплаты в %, интервальные значения просрочки платежей 1-30 дней, 31-60 дней, 61-90 дней, 91 и более дней. </w:t>
      </w:r>
    </w:p>
    <w:p w14:paraId="574B0DED" w14:textId="77777777" w:rsidR="00A0021B" w:rsidRPr="00A0021B" w:rsidRDefault="00A0021B" w:rsidP="009C33A9">
      <w:pPr>
        <w:widowControl w:val="0"/>
        <w:ind w:firstLine="709"/>
        <w:jc w:val="both"/>
        <w:rPr>
          <w:sz w:val="24"/>
          <w:szCs w:val="26"/>
        </w:rPr>
      </w:pPr>
      <w:r w:rsidRPr="00A0021B">
        <w:rPr>
          <w:sz w:val="24"/>
          <w:szCs w:val="26"/>
        </w:rPr>
        <w:t>Обновление не реже одного раза в месяц.</w:t>
      </w:r>
    </w:p>
    <w:p w14:paraId="75622984" w14:textId="77777777" w:rsidR="00A0021B" w:rsidRPr="00A0021B" w:rsidRDefault="00A0021B" w:rsidP="009C33A9">
      <w:pPr>
        <w:widowControl w:val="0"/>
        <w:ind w:firstLine="709"/>
        <w:jc w:val="both"/>
        <w:rPr>
          <w:sz w:val="24"/>
          <w:szCs w:val="26"/>
        </w:rPr>
      </w:pPr>
    </w:p>
    <w:p w14:paraId="51DFA6C9" w14:textId="77777777" w:rsidR="00A0021B" w:rsidRPr="00A0021B" w:rsidRDefault="00A0021B" w:rsidP="009C33A9">
      <w:pPr>
        <w:widowControl w:val="0"/>
        <w:ind w:firstLine="709"/>
        <w:jc w:val="both"/>
        <w:rPr>
          <w:sz w:val="24"/>
          <w:szCs w:val="26"/>
        </w:rPr>
      </w:pPr>
      <w:r w:rsidRPr="00A0021B">
        <w:rPr>
          <w:sz w:val="24"/>
          <w:szCs w:val="26"/>
        </w:rPr>
        <w:t>Данные более чем по 1.8 млн юридических лицах Украины, включая регистрационные сведения, информацию о совладельцах и дочерних компаниях, финансовую информацию, обновляемые не реже 1 раза в квартал.</w:t>
      </w:r>
    </w:p>
    <w:p w14:paraId="0C0E5459" w14:textId="77777777" w:rsidR="00A0021B" w:rsidRPr="00A0021B" w:rsidRDefault="00A0021B" w:rsidP="009C33A9">
      <w:pPr>
        <w:widowControl w:val="0"/>
        <w:ind w:firstLine="709"/>
        <w:jc w:val="both"/>
        <w:rPr>
          <w:sz w:val="24"/>
          <w:szCs w:val="26"/>
        </w:rPr>
      </w:pPr>
    </w:p>
    <w:p w14:paraId="1CC6A051" w14:textId="77777777" w:rsidR="00A0021B" w:rsidRPr="00A0021B" w:rsidRDefault="00A0021B" w:rsidP="009C33A9">
      <w:pPr>
        <w:widowControl w:val="0"/>
        <w:ind w:firstLine="709"/>
        <w:jc w:val="both"/>
        <w:rPr>
          <w:sz w:val="24"/>
          <w:szCs w:val="26"/>
        </w:rPr>
      </w:pPr>
      <w:r w:rsidRPr="00A0021B">
        <w:rPr>
          <w:sz w:val="24"/>
          <w:szCs w:val="26"/>
        </w:rPr>
        <w:t>Сведения о существенных фактах эмитентов Украины, раскрываемых на рынке ценных бумаг и обновляемых не реже одного раза в сутки более чем по 11 000 компаний.</w:t>
      </w:r>
    </w:p>
    <w:p w14:paraId="0B010FEE" w14:textId="77777777" w:rsidR="00A0021B" w:rsidRPr="00A0021B" w:rsidRDefault="00A0021B" w:rsidP="009C33A9">
      <w:pPr>
        <w:widowControl w:val="0"/>
        <w:ind w:firstLine="709"/>
        <w:jc w:val="both"/>
        <w:rPr>
          <w:sz w:val="24"/>
          <w:szCs w:val="26"/>
        </w:rPr>
      </w:pPr>
    </w:p>
    <w:p w14:paraId="42CCE265" w14:textId="77777777" w:rsidR="00A0021B" w:rsidRPr="00A0021B" w:rsidRDefault="00A0021B" w:rsidP="009C33A9">
      <w:pPr>
        <w:widowControl w:val="0"/>
        <w:ind w:firstLine="709"/>
        <w:jc w:val="both"/>
        <w:rPr>
          <w:sz w:val="24"/>
          <w:szCs w:val="26"/>
        </w:rPr>
      </w:pPr>
      <w:r w:rsidRPr="00A0021B">
        <w:rPr>
          <w:sz w:val="24"/>
          <w:szCs w:val="26"/>
        </w:rPr>
        <w:t>Сведения о совладельцах, органах управления, квартальных отчетах, раскрываемых более чем 9 000 Украинских эмитентов.</w:t>
      </w:r>
    </w:p>
    <w:p w14:paraId="49161ABA" w14:textId="77777777" w:rsidR="00A0021B" w:rsidRPr="00A0021B" w:rsidRDefault="00A0021B" w:rsidP="009C33A9">
      <w:pPr>
        <w:widowControl w:val="0"/>
        <w:ind w:firstLine="709"/>
        <w:jc w:val="both"/>
        <w:rPr>
          <w:sz w:val="24"/>
          <w:szCs w:val="26"/>
        </w:rPr>
      </w:pPr>
    </w:p>
    <w:p w14:paraId="700C29D5" w14:textId="77777777" w:rsidR="00A0021B" w:rsidRPr="00A0021B" w:rsidRDefault="00A0021B" w:rsidP="009C33A9">
      <w:pPr>
        <w:widowControl w:val="0"/>
        <w:ind w:firstLine="709"/>
        <w:jc w:val="both"/>
        <w:rPr>
          <w:sz w:val="24"/>
          <w:szCs w:val="26"/>
        </w:rPr>
      </w:pPr>
      <w:r w:rsidRPr="00A0021B">
        <w:rPr>
          <w:sz w:val="24"/>
          <w:szCs w:val="26"/>
        </w:rPr>
        <w:t>Бухгалтерскую отчетность более чем по 0,9 их всего 1,9 млн млн юридических лиц Украины с архивом до 2001 года.</w:t>
      </w:r>
    </w:p>
    <w:p w14:paraId="1DADCF89" w14:textId="77777777" w:rsidR="00A0021B" w:rsidRPr="00A0021B" w:rsidRDefault="00A0021B" w:rsidP="009C33A9">
      <w:pPr>
        <w:widowControl w:val="0"/>
        <w:ind w:firstLine="709"/>
        <w:jc w:val="both"/>
        <w:rPr>
          <w:sz w:val="24"/>
          <w:szCs w:val="26"/>
        </w:rPr>
      </w:pPr>
    </w:p>
    <w:p w14:paraId="2FFF77B0" w14:textId="77777777" w:rsidR="00A0021B" w:rsidRPr="00A0021B" w:rsidRDefault="00A0021B" w:rsidP="009C33A9">
      <w:pPr>
        <w:widowControl w:val="0"/>
        <w:ind w:firstLine="709"/>
        <w:jc w:val="both"/>
        <w:rPr>
          <w:sz w:val="24"/>
          <w:szCs w:val="26"/>
        </w:rPr>
      </w:pPr>
      <w:r w:rsidRPr="00A0021B">
        <w:rPr>
          <w:sz w:val="24"/>
          <w:szCs w:val="26"/>
        </w:rPr>
        <w:t>Данные о банкротствах юридических лиц Украины.</w:t>
      </w:r>
    </w:p>
    <w:p w14:paraId="769F6843" w14:textId="77777777" w:rsidR="00A0021B" w:rsidRPr="00A0021B" w:rsidRDefault="00A0021B" w:rsidP="009C33A9">
      <w:pPr>
        <w:widowControl w:val="0"/>
        <w:ind w:firstLine="709"/>
        <w:jc w:val="both"/>
        <w:rPr>
          <w:sz w:val="24"/>
          <w:szCs w:val="26"/>
        </w:rPr>
      </w:pPr>
    </w:p>
    <w:p w14:paraId="5C6FBD90" w14:textId="77777777" w:rsidR="00A0021B" w:rsidRPr="00A0021B" w:rsidRDefault="00A0021B" w:rsidP="009C33A9">
      <w:pPr>
        <w:widowControl w:val="0"/>
        <w:ind w:firstLine="709"/>
        <w:jc w:val="both"/>
        <w:rPr>
          <w:sz w:val="24"/>
          <w:szCs w:val="26"/>
        </w:rPr>
      </w:pPr>
      <w:r w:rsidRPr="00A0021B">
        <w:rPr>
          <w:sz w:val="24"/>
          <w:szCs w:val="26"/>
        </w:rPr>
        <w:t>Данные более чем по 530 тыс. юридических лиц Казахстана в виде регистрационных сведений и адресной информации.</w:t>
      </w:r>
    </w:p>
    <w:p w14:paraId="45C81474" w14:textId="77777777" w:rsidR="00A0021B" w:rsidRPr="00A0021B" w:rsidRDefault="00A0021B" w:rsidP="009C33A9">
      <w:pPr>
        <w:widowControl w:val="0"/>
        <w:ind w:firstLine="709"/>
        <w:jc w:val="both"/>
        <w:rPr>
          <w:sz w:val="24"/>
          <w:szCs w:val="26"/>
        </w:rPr>
      </w:pPr>
    </w:p>
    <w:p w14:paraId="27C5897F" w14:textId="77777777" w:rsidR="00A0021B" w:rsidRPr="00A0021B" w:rsidRDefault="00A0021B" w:rsidP="009C33A9">
      <w:pPr>
        <w:widowControl w:val="0"/>
        <w:ind w:firstLine="709"/>
        <w:jc w:val="both"/>
        <w:rPr>
          <w:sz w:val="24"/>
          <w:szCs w:val="26"/>
        </w:rPr>
      </w:pPr>
      <w:r w:rsidRPr="00A0021B">
        <w:rPr>
          <w:sz w:val="24"/>
          <w:szCs w:val="26"/>
        </w:rPr>
        <w:t>Сведения о включении компаний Казахстана в списки должников, перечень лжепредприятий, реестр недобросовестных участников госзакупок, обновляемые не реже одного раза в квартал.</w:t>
      </w:r>
    </w:p>
    <w:p w14:paraId="6038A16E" w14:textId="77777777" w:rsidR="00A0021B" w:rsidRPr="00A0021B" w:rsidRDefault="00A0021B" w:rsidP="009C33A9">
      <w:pPr>
        <w:widowControl w:val="0"/>
        <w:ind w:firstLine="709"/>
        <w:jc w:val="both"/>
        <w:rPr>
          <w:sz w:val="24"/>
          <w:szCs w:val="26"/>
        </w:rPr>
      </w:pPr>
    </w:p>
    <w:p w14:paraId="7795E00F" w14:textId="77777777" w:rsidR="00A0021B" w:rsidRPr="00A0021B" w:rsidRDefault="00A0021B" w:rsidP="009C33A9">
      <w:pPr>
        <w:widowControl w:val="0"/>
        <w:ind w:firstLine="709"/>
        <w:jc w:val="both"/>
        <w:rPr>
          <w:sz w:val="24"/>
          <w:szCs w:val="26"/>
        </w:rPr>
      </w:pPr>
      <w:r w:rsidRPr="00A0021B">
        <w:rPr>
          <w:sz w:val="24"/>
          <w:szCs w:val="26"/>
        </w:rPr>
        <w:t>Данные более чем по 1.3 млн. юридических лицах и индивидуальных предпринимателях Беларуси, включая регистрационные сведения.</w:t>
      </w:r>
    </w:p>
    <w:p w14:paraId="4BC19D41" w14:textId="77777777" w:rsidR="00A0021B" w:rsidRPr="00A0021B" w:rsidRDefault="00A0021B" w:rsidP="009C33A9">
      <w:pPr>
        <w:widowControl w:val="0"/>
        <w:ind w:firstLine="709"/>
        <w:jc w:val="both"/>
        <w:rPr>
          <w:sz w:val="24"/>
          <w:szCs w:val="26"/>
        </w:rPr>
      </w:pPr>
    </w:p>
    <w:p w14:paraId="5DBA9F8D" w14:textId="77777777" w:rsidR="00A0021B" w:rsidRPr="00A0021B" w:rsidRDefault="00A0021B" w:rsidP="009C33A9">
      <w:pPr>
        <w:widowControl w:val="0"/>
        <w:ind w:firstLine="709"/>
        <w:jc w:val="both"/>
        <w:rPr>
          <w:sz w:val="24"/>
          <w:szCs w:val="26"/>
        </w:rPr>
      </w:pPr>
      <w:r w:rsidRPr="00A0021B">
        <w:rPr>
          <w:sz w:val="24"/>
          <w:szCs w:val="26"/>
        </w:rPr>
        <w:t>Данные более чем по 100 тыс. юридических лицах Кыргызстана, включая регистрационные сведения, информацию о руководителе, совладельцах, видах деятельности, контактах компании.</w:t>
      </w:r>
    </w:p>
    <w:p w14:paraId="5B87D55D" w14:textId="77777777" w:rsidR="00A0021B" w:rsidRPr="00A0021B" w:rsidRDefault="00A0021B" w:rsidP="009C33A9">
      <w:pPr>
        <w:widowControl w:val="0"/>
        <w:ind w:firstLine="709"/>
        <w:jc w:val="both"/>
        <w:rPr>
          <w:sz w:val="24"/>
          <w:szCs w:val="26"/>
        </w:rPr>
      </w:pPr>
    </w:p>
    <w:p w14:paraId="05113545" w14:textId="77777777" w:rsidR="00A0021B" w:rsidRPr="00A0021B" w:rsidRDefault="00A0021B" w:rsidP="009C33A9">
      <w:pPr>
        <w:widowControl w:val="0"/>
        <w:ind w:firstLine="709"/>
        <w:jc w:val="both"/>
        <w:rPr>
          <w:sz w:val="24"/>
          <w:szCs w:val="26"/>
        </w:rPr>
      </w:pPr>
      <w:r w:rsidRPr="00A0021B">
        <w:rPr>
          <w:sz w:val="24"/>
          <w:szCs w:val="26"/>
        </w:rPr>
        <w:t>Данные более чем по 150 тыс. юридических лицах Молдовы, включая регистрационные сведения, информацию о руководителе, совладельцах, видах деятельности, контактах компании.</w:t>
      </w:r>
    </w:p>
    <w:p w14:paraId="00353B70" w14:textId="77777777" w:rsidR="00A0021B" w:rsidRPr="00A0021B" w:rsidRDefault="00A0021B" w:rsidP="009C33A9">
      <w:pPr>
        <w:widowControl w:val="0"/>
        <w:ind w:firstLine="709"/>
        <w:jc w:val="both"/>
        <w:rPr>
          <w:sz w:val="24"/>
          <w:szCs w:val="26"/>
        </w:rPr>
      </w:pPr>
    </w:p>
    <w:p w14:paraId="1535E0FA" w14:textId="77777777" w:rsidR="00A0021B" w:rsidRPr="00A0021B" w:rsidRDefault="00A0021B" w:rsidP="009C33A9">
      <w:pPr>
        <w:widowControl w:val="0"/>
        <w:ind w:firstLine="709"/>
        <w:jc w:val="both"/>
        <w:rPr>
          <w:sz w:val="24"/>
          <w:szCs w:val="26"/>
        </w:rPr>
      </w:pPr>
      <w:r w:rsidRPr="00A0021B">
        <w:rPr>
          <w:sz w:val="24"/>
          <w:szCs w:val="26"/>
        </w:rPr>
        <w:t>Данные более чем по 570 тыс. банковских гарантий, выданных компаниям, включая регистрационный номер, название банка-гаранта, суммы гарантии, даты выдачи, даты вступления в силу, статуса гарантии, информацию о закупке.</w:t>
      </w:r>
    </w:p>
    <w:p w14:paraId="4F048D85" w14:textId="77777777" w:rsidR="00A0021B" w:rsidRPr="00A0021B" w:rsidRDefault="00A0021B" w:rsidP="009C33A9">
      <w:pPr>
        <w:widowControl w:val="0"/>
        <w:ind w:firstLine="709"/>
        <w:jc w:val="both"/>
        <w:rPr>
          <w:sz w:val="24"/>
          <w:szCs w:val="26"/>
        </w:rPr>
      </w:pPr>
    </w:p>
    <w:p w14:paraId="7CB60016" w14:textId="77777777" w:rsidR="00A0021B" w:rsidRPr="00A0021B" w:rsidRDefault="00A0021B" w:rsidP="009C33A9">
      <w:pPr>
        <w:widowControl w:val="0"/>
        <w:ind w:firstLine="709"/>
        <w:jc w:val="both"/>
        <w:rPr>
          <w:sz w:val="24"/>
          <w:szCs w:val="26"/>
        </w:rPr>
      </w:pPr>
      <w:r w:rsidRPr="00A0021B">
        <w:rPr>
          <w:sz w:val="24"/>
          <w:szCs w:val="26"/>
        </w:rPr>
        <w:t>Данные более чем по 7 млн сертификатах соответствия, включая регистрационный номер, заявителя сертификата, производителя сертификата, наименование документа, описание товара, органа сертификации, дату выдачи, статус сертификата, номер бланка, тип документа.</w:t>
      </w:r>
    </w:p>
    <w:p w14:paraId="6D2E3710" w14:textId="77777777" w:rsidR="00A0021B" w:rsidRPr="00A0021B" w:rsidRDefault="00A0021B" w:rsidP="009C33A9">
      <w:pPr>
        <w:widowControl w:val="0"/>
        <w:ind w:firstLine="709"/>
        <w:jc w:val="both"/>
        <w:rPr>
          <w:sz w:val="24"/>
          <w:szCs w:val="26"/>
        </w:rPr>
      </w:pPr>
    </w:p>
    <w:p w14:paraId="21035062" w14:textId="77777777" w:rsidR="00A0021B" w:rsidRPr="00A0021B" w:rsidRDefault="00A0021B" w:rsidP="009C33A9">
      <w:pPr>
        <w:widowControl w:val="0"/>
        <w:ind w:firstLine="709"/>
        <w:jc w:val="both"/>
        <w:rPr>
          <w:sz w:val="24"/>
          <w:szCs w:val="26"/>
        </w:rPr>
      </w:pPr>
      <w:r w:rsidRPr="00A0021B">
        <w:rPr>
          <w:sz w:val="24"/>
          <w:szCs w:val="26"/>
        </w:rPr>
        <w:t>Более 20 000 источников СМИ для анализа деятельности компании (в обязательном порядке архив закрытых новостных лент агентств «Интерфакс», «ИТАР-ТАСС» «Финмаркет»; архив материалов, начиная с 1983 года с возможностью автоматического поиска по названию компании и руководителю.</w:t>
      </w:r>
    </w:p>
    <w:p w14:paraId="172F84EA" w14:textId="77777777" w:rsidR="00A0021B" w:rsidRPr="00A0021B" w:rsidRDefault="00A0021B" w:rsidP="009C33A9">
      <w:pPr>
        <w:widowControl w:val="0"/>
        <w:ind w:firstLine="709"/>
        <w:jc w:val="both"/>
        <w:rPr>
          <w:sz w:val="24"/>
          <w:szCs w:val="26"/>
        </w:rPr>
      </w:pPr>
    </w:p>
    <w:p w14:paraId="150AB929" w14:textId="77777777" w:rsidR="00A0021B" w:rsidRPr="00A0021B" w:rsidRDefault="00A0021B" w:rsidP="009C33A9">
      <w:pPr>
        <w:widowControl w:val="0"/>
        <w:ind w:firstLine="709"/>
        <w:jc w:val="both"/>
        <w:rPr>
          <w:b/>
          <w:sz w:val="24"/>
          <w:szCs w:val="26"/>
        </w:rPr>
      </w:pPr>
      <w:r w:rsidRPr="00A0021B">
        <w:rPr>
          <w:b/>
          <w:sz w:val="24"/>
          <w:szCs w:val="26"/>
        </w:rPr>
        <w:t>2.2. Требования к инструментарию информационного ресурса:</w:t>
      </w:r>
    </w:p>
    <w:p w14:paraId="576E1D8E" w14:textId="77777777" w:rsidR="00A0021B" w:rsidRPr="00A0021B" w:rsidRDefault="00A0021B" w:rsidP="009C33A9">
      <w:pPr>
        <w:widowControl w:val="0"/>
        <w:ind w:firstLine="709"/>
        <w:jc w:val="both"/>
        <w:rPr>
          <w:b/>
          <w:sz w:val="24"/>
          <w:szCs w:val="26"/>
        </w:rPr>
      </w:pPr>
    </w:p>
    <w:p w14:paraId="3670AB40" w14:textId="77777777" w:rsidR="00A0021B" w:rsidRPr="00A0021B" w:rsidRDefault="00A0021B" w:rsidP="009C33A9">
      <w:pPr>
        <w:widowControl w:val="0"/>
        <w:ind w:firstLine="709"/>
        <w:jc w:val="both"/>
        <w:rPr>
          <w:sz w:val="24"/>
          <w:szCs w:val="26"/>
        </w:rPr>
      </w:pPr>
      <w:r w:rsidRPr="00A0021B">
        <w:rPr>
          <w:sz w:val="24"/>
          <w:szCs w:val="26"/>
        </w:rPr>
        <w:t xml:space="preserve">Предоставление возможности одновременно поиска с помощью единой поисковой строки по следующим данным: юридические лица и индивидуальные предприниматели РФ, Физические лица - совладельцы, учредители, руководители компаний РФ, юридические лица и индивидуальные предприниматели Белоруссии, юридические лица Кыргызстана, юридические лица Украины, юридические лица Казахстана, юридические лица Молдовы, адреса, телефоны, зарегистрированные на компанию домены, </w:t>
      </w:r>
    </w:p>
    <w:p w14:paraId="1B6687D9" w14:textId="77777777" w:rsidR="00A0021B" w:rsidRPr="00A0021B" w:rsidRDefault="00A0021B" w:rsidP="009C33A9">
      <w:pPr>
        <w:widowControl w:val="0"/>
        <w:ind w:firstLine="709"/>
        <w:jc w:val="both"/>
        <w:rPr>
          <w:sz w:val="24"/>
          <w:szCs w:val="26"/>
        </w:rPr>
      </w:pPr>
      <w:r w:rsidRPr="00A0021B">
        <w:rPr>
          <w:sz w:val="24"/>
          <w:szCs w:val="26"/>
        </w:rPr>
        <w:t>Возможность фильтрации результатов поиска по следующим параметрам: юридические лица, индивидуальные предприниматели, филиалы, действующие / недействующие компании, регионы, отрасли</w:t>
      </w:r>
    </w:p>
    <w:p w14:paraId="47766241" w14:textId="77777777" w:rsidR="00A0021B" w:rsidRPr="00A0021B" w:rsidRDefault="00A0021B" w:rsidP="009C33A9">
      <w:pPr>
        <w:widowControl w:val="0"/>
        <w:ind w:firstLine="709"/>
        <w:jc w:val="both"/>
        <w:rPr>
          <w:sz w:val="24"/>
          <w:szCs w:val="26"/>
        </w:rPr>
      </w:pPr>
      <w:r w:rsidRPr="00A0021B">
        <w:rPr>
          <w:sz w:val="24"/>
          <w:szCs w:val="26"/>
        </w:rPr>
        <w:t xml:space="preserve">Предоставление возможности поиска юридических лиц по реквизитам, включая поиск по совладельцам и руководителям. </w:t>
      </w:r>
    </w:p>
    <w:p w14:paraId="23A429F6"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получения информации обо всей структуре собственников компании с учетом наличия связей с иностранными юридическими лицами, включая визуальное представление иерархии владения компанией.</w:t>
      </w:r>
    </w:p>
    <w:p w14:paraId="6BEA8DBE"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поиска индивидуальных предпринимателей по реквизитам, включая поиск по телефону, по возрасту ИП.</w:t>
      </w:r>
    </w:p>
    <w:p w14:paraId="204CA7E3" w14:textId="77777777" w:rsidR="00A0021B" w:rsidRPr="00A0021B" w:rsidRDefault="00A0021B" w:rsidP="009C33A9">
      <w:pPr>
        <w:widowControl w:val="0"/>
        <w:ind w:firstLine="709"/>
        <w:jc w:val="both"/>
        <w:rPr>
          <w:sz w:val="24"/>
          <w:szCs w:val="26"/>
        </w:rPr>
      </w:pPr>
      <w:r w:rsidRPr="00A0021B">
        <w:rPr>
          <w:sz w:val="24"/>
          <w:szCs w:val="26"/>
        </w:rPr>
        <w:t>Предоставление отчета по использованию различных ФИО при проведении регистрационных действий с юридическими лицами и индивидуальными предприниматели с одинаковым ИНН.</w:t>
      </w:r>
    </w:p>
    <w:p w14:paraId="37D17EAA" w14:textId="77777777" w:rsidR="00A0021B" w:rsidRPr="00A0021B" w:rsidRDefault="00A0021B" w:rsidP="009C33A9">
      <w:pPr>
        <w:widowControl w:val="0"/>
        <w:ind w:firstLine="709"/>
        <w:jc w:val="both"/>
        <w:rPr>
          <w:sz w:val="24"/>
          <w:szCs w:val="26"/>
        </w:rPr>
      </w:pPr>
      <w:r w:rsidRPr="00A0021B">
        <w:rPr>
          <w:sz w:val="24"/>
          <w:szCs w:val="26"/>
        </w:rPr>
        <w:t>Возможность построения автоматического отчета по адресу местонахождения компании с указанием: количества зарегистрированных по указанному адресу компаний, наименований таких компаний, их отраслей, руководителей, дат регистрации, количестве зарегистрированных компаний на этом адресе по данным ФНС.</w:t>
      </w:r>
    </w:p>
    <w:p w14:paraId="7AF5195E" w14:textId="77777777" w:rsidR="00A0021B" w:rsidRPr="00A0021B" w:rsidRDefault="00A0021B" w:rsidP="009C33A9">
      <w:pPr>
        <w:widowControl w:val="0"/>
        <w:ind w:firstLine="709"/>
        <w:jc w:val="both"/>
        <w:rPr>
          <w:sz w:val="24"/>
          <w:szCs w:val="26"/>
        </w:rPr>
      </w:pPr>
      <w:r w:rsidRPr="00A0021B">
        <w:rPr>
          <w:sz w:val="24"/>
          <w:szCs w:val="26"/>
        </w:rPr>
        <w:t>Возможность построения автоматического отчета по контактным телефонам компании с указанием: количества компаний, наименований компаний, отраслей, руководителей, дат регистрации.</w:t>
      </w:r>
    </w:p>
    <w:p w14:paraId="27DB34A5" w14:textId="77777777" w:rsidR="00A0021B" w:rsidRPr="00A0021B" w:rsidRDefault="00A0021B" w:rsidP="009C33A9">
      <w:pPr>
        <w:widowControl w:val="0"/>
        <w:ind w:firstLine="709"/>
        <w:jc w:val="both"/>
        <w:rPr>
          <w:sz w:val="24"/>
          <w:szCs w:val="26"/>
        </w:rPr>
      </w:pPr>
    </w:p>
    <w:p w14:paraId="1F7F5D68"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поиска компаний РФ по следующим показателям: Страна, Дата регистрации, Возраст компании, Дата ликвидации, Статус, Совладельцы, Дочерние компании, Регион, Вид деятельности, Организационно-правовая форма, Форма собственности, ИДО, ИФР, ИПД, Среднесписочная численность сотрудников, Уставный капитал, Включение компании в негативные реестры, Активы всего, Амортизация, Валовая прибыль, Валовая рентабельность затрат, Валовая рентабельность коммерческих и управленческих расходов, Валовая рентабельность, Внеоборотные активы, Внереализацонные доходы, Выручка от продажи, Дебиторская задолженность, Денежные средства, Добавочный капитал, Долгосрочная кредиторская задолженность - просроченная, Долгосрочные обязательства, Долгосрочные финансовые вложения, Доходность активов Доходные вложения в материальные ценности, Доходные будущих периодов, Доходы от участия в других организациях, Животные на выращивание и откорме, Задолженность участников (учредителям) по выплате доходов, Займы и кредиты (долгосрочные), Займы и кредиты (краткосрочные), Запасы, Капитал и резервы, Коммерческие расходы, Коэффициент абсолютной ликвидности, Коэффициент быстрой ликвидности, Коэффициент концентрации собственного капитала, Коэффициент маневренности собственных средств, Коэффициент обеспеченности собственными оборотными средствами, Коэффициент соотношения заемных и собственных средств, Коэффициент текущей ликвидности, Краткосрочная кредиторская задолженность – просроченная, Краткосрочные обязательства, Краткосрочные финансовые вложения, Кредиторская задолженность, НДС по приобретенным ценностям, Незавершенное строительство, Нематериальные активы, Нераспределенная прибыль, Оборотные активы, Основные средства, Период погашение дебиторской задолженности, Период погашения кредиторской задолженности, Прибыль (убыток) до налогообложения, Прибыль (убыток) от обычной деятельности, Прибыль (убыток) от продажи, Проценты к получению, Проценты к уплате, Прочие внеоборотные активы, Прочие долгосрочные обязательства, Прочие доходы, Прочие расходы, Расходы будущих периодов, Резервный капитал, Резервы предстоящих расходов и платежей, Рентабельность активов, Рентабельность затрат, Рентабельность капитала, Рентабельность продаж, Себестоимость проданных товаров, продукции и услуг, Текущий налог на прибыль, Управленческие расходы, Чистая норма прибыли, Чистая прибыль (убыток), Чистые активы.</w:t>
      </w:r>
    </w:p>
    <w:p w14:paraId="742F32D9"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построения отчета по юридических лицам РФ с использованием следующих показателей: Страна, наименование, Краткое наименование, Наименование полное, Адрес (место нахождения), Уточненный адрес, Руководитель ФИО, Руководитель должность, Руководитель ИНН, Телефон, Факс, Электронный адрес, Адрес сайта, Совладельцы, Дочерние компании, Код налогоплательщика, Регистрационный номер, Код статистики, КПП, ОКОГУ, Тикер биржевой, Ранее использованные ИНН, Размер компании.</w:t>
      </w:r>
    </w:p>
    <w:p w14:paraId="51BEA764"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поиска индивидуальных предпринимателей РФ по следующим показателям: Дата регистрации, Статус, Дата ликвидации, Регион, Вид деятельности, ИПД.</w:t>
      </w:r>
    </w:p>
    <w:p w14:paraId="1A288B36"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построения отчета по индивидуальным предпринимателям РФ с использованием следующих показателей: Страна, ФИО, Телефон, Электронный адрес, Код налогоплательщика, Регистрационный код, Код статистики.</w:t>
      </w:r>
    </w:p>
    <w:p w14:paraId="20714EF7" w14:textId="77777777" w:rsidR="00A0021B" w:rsidRPr="00A0021B" w:rsidRDefault="00A0021B" w:rsidP="009C33A9">
      <w:pPr>
        <w:widowControl w:val="0"/>
        <w:ind w:firstLine="709"/>
        <w:jc w:val="both"/>
        <w:rPr>
          <w:sz w:val="24"/>
          <w:szCs w:val="26"/>
        </w:rPr>
      </w:pPr>
      <w:r w:rsidRPr="00A0021B">
        <w:rPr>
          <w:sz w:val="24"/>
          <w:szCs w:val="26"/>
        </w:rPr>
        <w:t>Возможность предпросмотра результирующей выгрузки отчета.</w:t>
      </w:r>
    </w:p>
    <w:p w14:paraId="35EF23FC" w14:textId="77777777" w:rsidR="00A0021B" w:rsidRPr="00A0021B" w:rsidRDefault="00A0021B" w:rsidP="009C33A9">
      <w:pPr>
        <w:widowControl w:val="0"/>
        <w:ind w:firstLine="709"/>
        <w:jc w:val="both"/>
        <w:rPr>
          <w:sz w:val="24"/>
          <w:szCs w:val="26"/>
        </w:rPr>
      </w:pPr>
      <w:r w:rsidRPr="00A0021B">
        <w:rPr>
          <w:sz w:val="24"/>
          <w:szCs w:val="26"/>
        </w:rPr>
        <w:t>Возможность ранжирования компаний в отчете по показателю.</w:t>
      </w:r>
    </w:p>
    <w:p w14:paraId="3244549D" w14:textId="77777777" w:rsidR="00A0021B" w:rsidRPr="00A0021B" w:rsidRDefault="00A0021B" w:rsidP="009C33A9">
      <w:pPr>
        <w:widowControl w:val="0"/>
        <w:ind w:firstLine="709"/>
        <w:jc w:val="both"/>
        <w:rPr>
          <w:sz w:val="24"/>
          <w:szCs w:val="26"/>
        </w:rPr>
      </w:pPr>
      <w:r w:rsidRPr="00A0021B">
        <w:rPr>
          <w:sz w:val="24"/>
          <w:szCs w:val="26"/>
        </w:rPr>
        <w:t>Возможность сохранения настроек отчета для быстрого повторения отчета.</w:t>
      </w:r>
    </w:p>
    <w:p w14:paraId="026ECB41" w14:textId="77777777" w:rsidR="00A0021B" w:rsidRPr="00A0021B" w:rsidRDefault="00A0021B" w:rsidP="009C33A9">
      <w:pPr>
        <w:widowControl w:val="0"/>
        <w:ind w:firstLine="709"/>
        <w:jc w:val="both"/>
        <w:rPr>
          <w:sz w:val="24"/>
          <w:szCs w:val="26"/>
        </w:rPr>
      </w:pPr>
      <w:r w:rsidRPr="00A0021B">
        <w:rPr>
          <w:sz w:val="24"/>
          <w:szCs w:val="26"/>
        </w:rPr>
        <w:t>Возможность произведения фильтрации отчета без выгрузки показателя в конечный отчет</w:t>
      </w:r>
    </w:p>
    <w:p w14:paraId="6F782346" w14:textId="77777777" w:rsidR="00A0021B" w:rsidRPr="00A0021B" w:rsidRDefault="00A0021B" w:rsidP="009C33A9">
      <w:pPr>
        <w:widowControl w:val="0"/>
        <w:ind w:firstLine="709"/>
        <w:jc w:val="both"/>
        <w:rPr>
          <w:sz w:val="24"/>
          <w:szCs w:val="26"/>
        </w:rPr>
      </w:pPr>
      <w:r w:rsidRPr="00A0021B">
        <w:rPr>
          <w:sz w:val="24"/>
          <w:szCs w:val="26"/>
        </w:rPr>
        <w:t>Встроенный в ресурс поиск публикаций в СМИ по компаниям, руководителям, совладельцам и индивидуальным предпринимателям.</w:t>
      </w:r>
    </w:p>
    <w:p w14:paraId="6EEE2A24"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ранжирования банков по различным показателям, таким как:  Регион, Адрес, ИНН, ОКПО, Валюта баланса, Активы, Прибыль до налогов. Депозиты частных лиц, Вложения в государственные ценные бумаги, Вложения в негосударственные ценные бумаги, Средства в банках (брутто), Кредиты небанковскому сектору, Просроченные кредиты небанковскому сектору, Кредиты физическим лицам, Обязательства перед банками, Иностранные обязательства.</w:t>
      </w:r>
    </w:p>
    <w:p w14:paraId="41D3A5A2"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ранжирования страховых компаний по различным финансовым показателям, таким как: Регион, Адрес, ИНН, ОКПО, Активы, Капитал, Прибыль/убыток до налогообложения, Доля перестраховщиков в страховых резервах (ДПСР), Обязательства нетто, Страховые резервы, Задолженность по операциям страхования, Задолженность по операциям перестрахования, Страховые премии по страхованию, Премии, переданные в перестрахование, Доходы по инвестициям, Фактический размер свободных активов, Нормативный размер свободных активов, Достаточность капитала, по расчетным коэффициентам, в%: уровень покрытия страховых резервов собственным капиталом, доля собственного капитала, текущая платежеспособность,  рентабельность собственного капитала, рентабельность активов, коэффициент чистой прибыльности, рентабельность продаж, доля расходов на ведение дела.</w:t>
      </w:r>
    </w:p>
    <w:p w14:paraId="6F8609BF" w14:textId="77777777" w:rsidR="00A0021B" w:rsidRPr="00A0021B" w:rsidRDefault="00A0021B" w:rsidP="009C33A9">
      <w:pPr>
        <w:widowControl w:val="0"/>
        <w:ind w:firstLine="709"/>
        <w:jc w:val="both"/>
        <w:rPr>
          <w:sz w:val="24"/>
          <w:szCs w:val="26"/>
        </w:rPr>
      </w:pPr>
      <w:r w:rsidRPr="00A0021B">
        <w:rPr>
          <w:sz w:val="24"/>
          <w:szCs w:val="26"/>
        </w:rPr>
        <w:t xml:space="preserve">Предоставление возможности создания неограниченного количества пользовательских списков по выбранным пользователем юридическим лицам. Каждый список должен позволять добавлять неограниченное количество юридических лиц. </w:t>
      </w:r>
    </w:p>
    <w:p w14:paraId="0430D2AF"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создания неограниченного количества пользовательских списков по выбранным пользователем индивидуальным предпринимателям. Список должен не иметь ограничений на количество индивидуальных предпринимателей в нем.</w:t>
      </w:r>
    </w:p>
    <w:p w14:paraId="600F456F"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создания неограниченного количества пользовательских списков по выбранным пользователем совладельцам и руководителям. Каждый список должен позволять добавлять неограниченное количество записей.</w:t>
      </w:r>
    </w:p>
    <w:p w14:paraId="44E7A690"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автоматической загрузки собственных пользовательских списков юридических лиц по наборам кодов (ИНН, ОКПО, ОГРН), руководителей и совладельцев по ИНН. При этом система должна самостоятельно определять тип кода и предоставлять подробный отчет по результатам загрузки.</w:t>
      </w:r>
    </w:p>
    <w:p w14:paraId="05EDCA18" w14:textId="77777777" w:rsidR="00A0021B" w:rsidRPr="00A0021B" w:rsidRDefault="00A0021B" w:rsidP="009C33A9">
      <w:pPr>
        <w:widowControl w:val="0"/>
        <w:ind w:firstLine="709"/>
        <w:jc w:val="both"/>
        <w:rPr>
          <w:sz w:val="24"/>
          <w:szCs w:val="26"/>
        </w:rPr>
      </w:pPr>
      <w:r w:rsidRPr="00A0021B">
        <w:rPr>
          <w:sz w:val="24"/>
          <w:szCs w:val="26"/>
        </w:rPr>
        <w:t xml:space="preserve">Предоставление возможности настройки ежедневного мониторинга изменений сведений о компаниях, включенных в пользовательские списки, с возможностью получения результатов на электронную почту. Мониторинг должен отслеживать изменения в структуре совладельцев, структуре дочерних компаний, изменения в регистрации ФНС, появление новых квартальных отчетов, появление новых списков аффилированных лиц, появление новой информации о заключении компанией  государственных контрактов, появление новой бухгалтерской отчетности, появление новых существенных фактов, появление новых сообщений о банкротствах по заданным спискам компаний, по арбитражным делам компаний с автоматическим оповещением на электронную почту. </w:t>
      </w:r>
    </w:p>
    <w:p w14:paraId="0E6E9DCA" w14:textId="77777777" w:rsidR="00A0021B" w:rsidRPr="00A0021B" w:rsidRDefault="00A0021B" w:rsidP="009C33A9">
      <w:pPr>
        <w:widowControl w:val="0"/>
        <w:ind w:firstLine="709"/>
        <w:jc w:val="both"/>
        <w:rPr>
          <w:sz w:val="24"/>
          <w:szCs w:val="26"/>
        </w:rPr>
      </w:pPr>
      <w:r w:rsidRPr="00A0021B">
        <w:rPr>
          <w:sz w:val="24"/>
          <w:szCs w:val="26"/>
        </w:rPr>
        <w:t xml:space="preserve">Предоставление возможности настройки ежедневного мониторинга изменений в ИП, включенных в пользовательские списки. Мониторинг должен отслеживать появление новых сообщений о банкротствах и по регистрации в ФНС с автоматическим оповещением на электронную почту. </w:t>
      </w:r>
    </w:p>
    <w:p w14:paraId="44A80229" w14:textId="77777777" w:rsidR="00A0021B" w:rsidRPr="00A0021B" w:rsidRDefault="00A0021B" w:rsidP="009C33A9">
      <w:pPr>
        <w:widowControl w:val="0"/>
        <w:ind w:firstLine="709"/>
        <w:jc w:val="both"/>
        <w:rPr>
          <w:sz w:val="24"/>
          <w:szCs w:val="26"/>
        </w:rPr>
      </w:pPr>
      <w:r w:rsidRPr="00A0021B">
        <w:rPr>
          <w:sz w:val="24"/>
          <w:szCs w:val="26"/>
        </w:rPr>
        <w:t xml:space="preserve">Предоставление возможности настройки ежедневных мониторингов по совладельцам и руководителям. Мониторинг должен информировать пользователя о появлении нового совладельца в качестве совладельца\учредителя нового или существующего юридического лица, об изменении долей его участия, о появлении физического лица в качестве руководителя нового или существующего юридического лица. </w:t>
      </w:r>
    </w:p>
    <w:p w14:paraId="7C67A613"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просмотра сработавших мониторингов в виде ленты.</w:t>
      </w:r>
    </w:p>
    <w:p w14:paraId="2F5B162C" w14:textId="77777777" w:rsidR="00A0021B" w:rsidRPr="00A0021B" w:rsidRDefault="00A0021B" w:rsidP="009C33A9">
      <w:pPr>
        <w:widowControl w:val="0"/>
        <w:ind w:firstLine="709"/>
        <w:jc w:val="both"/>
        <w:rPr>
          <w:sz w:val="24"/>
          <w:szCs w:val="26"/>
        </w:rPr>
      </w:pPr>
      <w:r w:rsidRPr="00A0021B">
        <w:rPr>
          <w:sz w:val="24"/>
          <w:szCs w:val="26"/>
        </w:rPr>
        <w:t>Возможность просмотра и фильтрации результата работы мониторинга в интерфейсе системы по следующим критериям: Арбитражные дела, Изменения индексов, Регистрация ФНС, Раскрытие информации, Заявления в ФНС, Государственные заказы, Структура управления, Сообщения о банкротствах.</w:t>
      </w:r>
    </w:p>
    <w:p w14:paraId="546E65C8" w14:textId="77777777" w:rsidR="00A0021B" w:rsidRPr="00A0021B" w:rsidRDefault="00A0021B" w:rsidP="009C33A9">
      <w:pPr>
        <w:widowControl w:val="0"/>
        <w:ind w:firstLine="709"/>
        <w:jc w:val="both"/>
        <w:rPr>
          <w:sz w:val="24"/>
          <w:szCs w:val="26"/>
        </w:rPr>
      </w:pPr>
      <w:r w:rsidRPr="00A0021B">
        <w:rPr>
          <w:sz w:val="24"/>
          <w:szCs w:val="26"/>
        </w:rPr>
        <w:t>Предоставление финансовых показателей по МСФО в сводной таблице с возможностью сравнения финансовых показателей компаний одной отрасли.</w:t>
      </w:r>
    </w:p>
    <w:p w14:paraId="2A4394A8"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заказа выписок из ЕГРЮЛ и из ЕГРИП без ограничений. Заказанный документ должен приходить по электронной почте в виде вложения, прикрепляться к карточке компании в виде вложения и одновременно обновляться в информационном ресурсе. Пользователь может указать формат выписки: PDF или Word.</w:t>
      </w:r>
    </w:p>
    <w:p w14:paraId="7DAAB331" w14:textId="77777777" w:rsidR="00A0021B" w:rsidRPr="00A0021B" w:rsidRDefault="00A0021B" w:rsidP="009C33A9">
      <w:pPr>
        <w:widowControl w:val="0"/>
        <w:ind w:firstLine="709"/>
        <w:jc w:val="both"/>
        <w:rPr>
          <w:sz w:val="24"/>
          <w:szCs w:val="26"/>
        </w:rPr>
      </w:pPr>
      <w:r w:rsidRPr="00A0021B">
        <w:rPr>
          <w:sz w:val="24"/>
          <w:szCs w:val="26"/>
        </w:rPr>
        <w:t xml:space="preserve">Предоставление возможности формирования единого отчета об участии совладельца или руководителя в других юридических лицах в качестве руководителя и совладельца, о наличии зарегистрированных ИП. </w:t>
      </w:r>
    </w:p>
    <w:p w14:paraId="18A9478E"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визуализации связей по руководителям, по бывшим руководителям, по совладельцам с учетом долей, по дочерним компаниям и совладельцам, по государственным контрактам, по телефону, по адресу, а также возможности поиска связей между произвольными юридическими и иными лицами с отображением результатов в графическом виде без установки дополнительного ПО.</w:t>
      </w:r>
    </w:p>
    <w:p w14:paraId="312AC3AA"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создавать отчет, содержащий данные о зависимых и аффилированных лицах компании: наименование компании, местонахождение, примечание к типу связи.</w:t>
      </w:r>
    </w:p>
    <w:p w14:paraId="50A1299F" w14:textId="77777777" w:rsidR="00A0021B" w:rsidRPr="00A0021B" w:rsidRDefault="00A0021B" w:rsidP="009C33A9">
      <w:pPr>
        <w:widowControl w:val="0"/>
        <w:ind w:firstLine="709"/>
        <w:jc w:val="both"/>
        <w:rPr>
          <w:sz w:val="24"/>
          <w:szCs w:val="26"/>
        </w:rPr>
      </w:pPr>
      <w:r w:rsidRPr="00A0021B">
        <w:rPr>
          <w:sz w:val="24"/>
          <w:szCs w:val="26"/>
        </w:rPr>
        <w:t xml:space="preserve">Предоставление отчета об иерархии владения компанией: наименование владельца, страна, адрес регистрации владельца, уровень иерархии, сведения о доле прямого участия в %, сведения о доле косвенного владения в %. </w:t>
      </w:r>
    </w:p>
    <w:p w14:paraId="51C6A2EF" w14:textId="77777777" w:rsidR="00A0021B" w:rsidRPr="00A0021B" w:rsidRDefault="00A0021B" w:rsidP="009C33A9">
      <w:pPr>
        <w:widowControl w:val="0"/>
        <w:ind w:firstLine="709"/>
        <w:jc w:val="both"/>
        <w:rPr>
          <w:sz w:val="24"/>
          <w:szCs w:val="26"/>
        </w:rPr>
      </w:pPr>
      <w:r w:rsidRPr="00A0021B">
        <w:rPr>
          <w:sz w:val="24"/>
          <w:szCs w:val="26"/>
        </w:rPr>
        <w:t>Возможность настройки визуализации связей по следующим критериям: включить/выключить связи по телефону, включить/выключить связи по адресу, включить/выключить связи по руководителю, включить/выключить связи по совладельцу с указанием доли владения, включить/выключить связи по участию в уставном капитале компании с указанием доли владения, включить/выключить поиск по историческим связям, включить/выключить поиск по возможным связям (связям без указания ИНН совладельца или руководителя), возможность указать для автоматического поиска связей максимальное количество используемых звеньев.</w:t>
      </w:r>
    </w:p>
    <w:p w14:paraId="4C65936C" w14:textId="77777777" w:rsidR="00A0021B" w:rsidRPr="00A0021B" w:rsidRDefault="00A0021B" w:rsidP="009C33A9">
      <w:pPr>
        <w:widowControl w:val="0"/>
        <w:ind w:firstLine="709"/>
        <w:jc w:val="both"/>
        <w:rPr>
          <w:sz w:val="24"/>
          <w:szCs w:val="26"/>
        </w:rPr>
      </w:pPr>
      <w:r w:rsidRPr="00A0021B">
        <w:rPr>
          <w:sz w:val="24"/>
          <w:szCs w:val="26"/>
        </w:rPr>
        <w:t>Возможность представления дополнительной информации при просмотре конкретной компании или связи.</w:t>
      </w:r>
    </w:p>
    <w:p w14:paraId="6FD585F3" w14:textId="77777777" w:rsidR="00A0021B" w:rsidRPr="00A0021B" w:rsidRDefault="00A0021B" w:rsidP="009C33A9">
      <w:pPr>
        <w:widowControl w:val="0"/>
        <w:ind w:firstLine="709"/>
        <w:jc w:val="both"/>
        <w:rPr>
          <w:sz w:val="24"/>
          <w:szCs w:val="26"/>
        </w:rPr>
      </w:pPr>
      <w:r w:rsidRPr="00A0021B">
        <w:rPr>
          <w:sz w:val="24"/>
          <w:szCs w:val="26"/>
        </w:rPr>
        <w:t>Возможность предоставления графической информации по связям в следующих видах: Органический, Иерархический, Радиальный, Круговой, Ортогональный.</w:t>
      </w:r>
    </w:p>
    <w:p w14:paraId="6D80B4CF" w14:textId="77777777" w:rsidR="00A0021B" w:rsidRPr="00A0021B" w:rsidRDefault="00A0021B" w:rsidP="009C33A9">
      <w:pPr>
        <w:widowControl w:val="0"/>
        <w:ind w:firstLine="709"/>
        <w:jc w:val="both"/>
        <w:rPr>
          <w:sz w:val="24"/>
          <w:szCs w:val="26"/>
        </w:rPr>
      </w:pPr>
      <w:r w:rsidRPr="00A0021B">
        <w:rPr>
          <w:sz w:val="24"/>
          <w:szCs w:val="26"/>
        </w:rPr>
        <w:t>Возможность поиска и добавления компании, руководителей, совладельцев в интерфейсе поиска связей без необходимости возврата к основному поиску.</w:t>
      </w:r>
    </w:p>
    <w:p w14:paraId="7DA55B03" w14:textId="77777777" w:rsidR="00A0021B" w:rsidRPr="00A0021B" w:rsidRDefault="00A0021B" w:rsidP="009C33A9">
      <w:pPr>
        <w:widowControl w:val="0"/>
        <w:ind w:firstLine="709"/>
        <w:jc w:val="both"/>
        <w:rPr>
          <w:sz w:val="24"/>
          <w:szCs w:val="26"/>
        </w:rPr>
      </w:pPr>
      <w:r w:rsidRPr="00A0021B">
        <w:rPr>
          <w:sz w:val="24"/>
          <w:szCs w:val="26"/>
        </w:rPr>
        <w:t>Возможность удаления выбранной связи.</w:t>
      </w:r>
    </w:p>
    <w:p w14:paraId="4BA17EFF" w14:textId="77777777" w:rsidR="00A0021B" w:rsidRPr="00A0021B" w:rsidRDefault="00A0021B" w:rsidP="009C33A9">
      <w:pPr>
        <w:widowControl w:val="0"/>
        <w:ind w:firstLine="709"/>
        <w:jc w:val="both"/>
        <w:rPr>
          <w:sz w:val="24"/>
          <w:szCs w:val="26"/>
        </w:rPr>
      </w:pPr>
      <w:r w:rsidRPr="00A0021B">
        <w:rPr>
          <w:sz w:val="24"/>
          <w:szCs w:val="26"/>
        </w:rPr>
        <w:t>Возможность добавления собственных связей.</w:t>
      </w:r>
    </w:p>
    <w:p w14:paraId="0D91CEB0" w14:textId="77777777" w:rsidR="00A0021B" w:rsidRPr="00A0021B" w:rsidRDefault="00A0021B" w:rsidP="009C33A9">
      <w:pPr>
        <w:widowControl w:val="0"/>
        <w:ind w:firstLine="709"/>
        <w:jc w:val="both"/>
        <w:rPr>
          <w:sz w:val="24"/>
          <w:szCs w:val="26"/>
        </w:rPr>
      </w:pPr>
      <w:r w:rsidRPr="00A0021B">
        <w:rPr>
          <w:sz w:val="24"/>
          <w:szCs w:val="26"/>
        </w:rPr>
        <w:t>Возможность сохранения диаграммы в системе с возможностью продолжить работу с диаграммой в любое время.</w:t>
      </w:r>
    </w:p>
    <w:p w14:paraId="2DB2E572"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экспорта результатов визуализации связей в форматы VDX, PDF.</w:t>
      </w:r>
    </w:p>
    <w:p w14:paraId="43190009"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экспорта результатов визуализации связей в пользовательский список, который содержит отображенные на схеме объекты.</w:t>
      </w:r>
    </w:p>
    <w:p w14:paraId="312326E5"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просмотра истории действий пользователя (открытые им карточки компании, заказанные выписки из реестров ЕГРИП и ЕГРЮЛ, сформированные отчеты по списку).</w:t>
      </w:r>
    </w:p>
    <w:p w14:paraId="2C97FFED"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поиска владельцев доменов c возможностью выявления взаимосвязей по владельцу, телефону или e-mail.</w:t>
      </w:r>
    </w:p>
    <w:p w14:paraId="5E41EDAE"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поиска упоминания юридических лиц в «списках аффилированных лиц» и «квартальных отчетах эмитента», включая возможность поиска по архиву с 1999 года.</w:t>
      </w:r>
    </w:p>
    <w:p w14:paraId="22480A19" w14:textId="77777777" w:rsidR="00A0021B" w:rsidRPr="00A0021B" w:rsidRDefault="00A0021B" w:rsidP="009C33A9">
      <w:pPr>
        <w:widowControl w:val="0"/>
        <w:ind w:firstLine="709"/>
        <w:jc w:val="both"/>
        <w:rPr>
          <w:sz w:val="24"/>
          <w:szCs w:val="26"/>
        </w:rPr>
      </w:pPr>
      <w:r w:rsidRPr="00A0021B">
        <w:rPr>
          <w:sz w:val="24"/>
          <w:szCs w:val="26"/>
        </w:rPr>
        <w:t>Предоставление возможности сверки реквизитов нотариальных документов, оформленных на бланке единого образца с реквизитами документов, внесенных в единую информационную систему нотариата.</w:t>
      </w:r>
    </w:p>
    <w:p w14:paraId="40B82B69" w14:textId="77777777" w:rsidR="00A0021B" w:rsidRPr="00A0021B" w:rsidRDefault="00A0021B" w:rsidP="009C33A9">
      <w:pPr>
        <w:widowControl w:val="0"/>
        <w:ind w:firstLine="709"/>
        <w:jc w:val="both"/>
        <w:rPr>
          <w:sz w:val="24"/>
          <w:szCs w:val="26"/>
        </w:rPr>
      </w:pPr>
      <w:r w:rsidRPr="00A0021B">
        <w:rPr>
          <w:sz w:val="24"/>
          <w:szCs w:val="26"/>
        </w:rPr>
        <w:t xml:space="preserve">Предоставление индикатора для номера телефона, если данный номер не отвечает.  </w:t>
      </w:r>
    </w:p>
    <w:p w14:paraId="74663C2C" w14:textId="77777777" w:rsidR="00A0021B" w:rsidRPr="00A0021B" w:rsidRDefault="00A0021B" w:rsidP="009C33A9">
      <w:pPr>
        <w:widowControl w:val="0"/>
        <w:ind w:firstLine="709"/>
        <w:jc w:val="both"/>
        <w:rPr>
          <w:sz w:val="24"/>
          <w:szCs w:val="26"/>
        </w:rPr>
      </w:pPr>
      <w:r w:rsidRPr="00A0021B">
        <w:rPr>
          <w:sz w:val="24"/>
          <w:szCs w:val="26"/>
        </w:rPr>
        <w:t>Возможность экспорта любой страницы карточки в формат по выбору пользователя: PDF или Word.</w:t>
      </w:r>
    </w:p>
    <w:p w14:paraId="111F6CCE" w14:textId="77777777" w:rsidR="00A0021B" w:rsidRPr="00A0021B" w:rsidRDefault="00A0021B" w:rsidP="009C33A9">
      <w:pPr>
        <w:widowControl w:val="0"/>
        <w:ind w:firstLine="709"/>
        <w:jc w:val="both"/>
        <w:rPr>
          <w:sz w:val="24"/>
          <w:szCs w:val="26"/>
        </w:rPr>
      </w:pPr>
      <w:r w:rsidRPr="00A0021B">
        <w:rPr>
          <w:sz w:val="24"/>
          <w:szCs w:val="26"/>
        </w:rPr>
        <w:t>Возможность предоставления автоматического отчета по возможным конкурентам компании с учетом совместных торгов компаний.</w:t>
      </w:r>
    </w:p>
    <w:p w14:paraId="7D9DE862" w14:textId="77777777" w:rsidR="00A0021B" w:rsidRPr="00A0021B" w:rsidRDefault="00A0021B" w:rsidP="009C33A9">
      <w:pPr>
        <w:widowControl w:val="0"/>
        <w:ind w:firstLine="709"/>
        <w:jc w:val="both"/>
        <w:rPr>
          <w:sz w:val="24"/>
          <w:szCs w:val="26"/>
        </w:rPr>
      </w:pPr>
      <w:r w:rsidRPr="00A0021B">
        <w:rPr>
          <w:sz w:val="24"/>
          <w:szCs w:val="26"/>
        </w:rPr>
        <w:t>Предоставления типовых автоматических признаков проявления рисков.</w:t>
      </w:r>
    </w:p>
    <w:p w14:paraId="2DE8F7BB" w14:textId="77777777" w:rsidR="00A0021B" w:rsidRPr="00A0021B" w:rsidRDefault="00A0021B" w:rsidP="009C33A9">
      <w:pPr>
        <w:widowControl w:val="0"/>
        <w:ind w:firstLine="709"/>
        <w:jc w:val="both"/>
        <w:rPr>
          <w:sz w:val="24"/>
          <w:szCs w:val="26"/>
        </w:rPr>
      </w:pPr>
      <w:r w:rsidRPr="00A0021B">
        <w:rPr>
          <w:sz w:val="24"/>
          <w:szCs w:val="26"/>
        </w:rPr>
        <w:t>Предоставление графического отображения месторасположения компании на карте.</w:t>
      </w:r>
    </w:p>
    <w:p w14:paraId="5D748BC9" w14:textId="77777777" w:rsidR="00A0021B" w:rsidRPr="00A0021B" w:rsidRDefault="00A0021B" w:rsidP="009C33A9">
      <w:pPr>
        <w:widowControl w:val="0"/>
        <w:ind w:firstLine="709"/>
        <w:jc w:val="both"/>
        <w:rPr>
          <w:sz w:val="24"/>
          <w:szCs w:val="26"/>
        </w:rPr>
      </w:pPr>
      <w:r w:rsidRPr="00A0021B">
        <w:rPr>
          <w:sz w:val="24"/>
          <w:szCs w:val="26"/>
        </w:rPr>
        <w:t>Данные по проверкам органами государственной власти должны быть сгруппированы в статистическую панель по основным ведомствам для оперативного анализа деятельности компании.</w:t>
      </w:r>
    </w:p>
    <w:p w14:paraId="5B238977" w14:textId="77777777" w:rsidR="00A0021B" w:rsidRPr="00A0021B" w:rsidRDefault="00A0021B" w:rsidP="009C33A9">
      <w:pPr>
        <w:widowControl w:val="0"/>
        <w:ind w:firstLine="709"/>
        <w:jc w:val="both"/>
        <w:rPr>
          <w:sz w:val="24"/>
          <w:szCs w:val="26"/>
        </w:rPr>
      </w:pPr>
      <w:r w:rsidRPr="00A0021B">
        <w:rPr>
          <w:sz w:val="24"/>
          <w:szCs w:val="26"/>
        </w:rPr>
        <w:t>Данные по исполнительным производствам должны быть сгруппированы по предмету исполнительного производства.</w:t>
      </w:r>
    </w:p>
    <w:p w14:paraId="7D5D8633" w14:textId="77777777" w:rsidR="00A0021B" w:rsidRPr="00A0021B" w:rsidRDefault="00A0021B" w:rsidP="009C33A9">
      <w:pPr>
        <w:widowControl w:val="0"/>
        <w:ind w:firstLine="709"/>
        <w:jc w:val="both"/>
        <w:rPr>
          <w:sz w:val="24"/>
          <w:szCs w:val="26"/>
        </w:rPr>
      </w:pPr>
    </w:p>
    <w:p w14:paraId="07F248EB" w14:textId="77777777" w:rsidR="00A0021B" w:rsidRPr="00A0021B" w:rsidRDefault="00A0021B" w:rsidP="009C33A9">
      <w:pPr>
        <w:widowControl w:val="0"/>
        <w:ind w:firstLine="709"/>
        <w:jc w:val="both"/>
        <w:rPr>
          <w:b/>
          <w:sz w:val="24"/>
          <w:szCs w:val="26"/>
        </w:rPr>
      </w:pPr>
      <w:r w:rsidRPr="00A0021B">
        <w:rPr>
          <w:b/>
          <w:sz w:val="24"/>
          <w:szCs w:val="26"/>
        </w:rPr>
        <w:t>2.3. Требования к программно-аппаратным и организационным решениям:</w:t>
      </w:r>
    </w:p>
    <w:p w14:paraId="74E4128B" w14:textId="77777777" w:rsidR="00A0021B" w:rsidRPr="00A0021B" w:rsidRDefault="00A0021B" w:rsidP="009C33A9">
      <w:pPr>
        <w:widowControl w:val="0"/>
        <w:ind w:firstLine="709"/>
        <w:jc w:val="both"/>
        <w:rPr>
          <w:sz w:val="24"/>
          <w:szCs w:val="26"/>
        </w:rPr>
      </w:pPr>
      <w:r w:rsidRPr="00A0021B">
        <w:rPr>
          <w:sz w:val="24"/>
          <w:szCs w:val="26"/>
        </w:rPr>
        <w:t>- предоставление доступа(пов) к информационному ресурсу на обычных компьютерах должно осуществляться посредством поддержки вэб-браузеров: Microsoft Internet Explorer версии 11.0 и выше, Google Chrome 42 и выше; Mozilla Firefox 38 и выше;</w:t>
      </w:r>
    </w:p>
    <w:p w14:paraId="6CA86105" w14:textId="77777777" w:rsidR="00A0021B" w:rsidRPr="00A0021B" w:rsidRDefault="00A0021B" w:rsidP="009C33A9">
      <w:pPr>
        <w:widowControl w:val="0"/>
        <w:ind w:firstLine="709"/>
        <w:jc w:val="both"/>
        <w:rPr>
          <w:sz w:val="24"/>
          <w:szCs w:val="26"/>
        </w:rPr>
      </w:pPr>
      <w:r w:rsidRPr="00A0021B">
        <w:rPr>
          <w:sz w:val="24"/>
          <w:szCs w:val="26"/>
        </w:rPr>
        <w:t>- языки предоставления информации: русский и английский;</w:t>
      </w:r>
    </w:p>
    <w:p w14:paraId="129EE6D8" w14:textId="1CA95053" w:rsidR="00A0021B" w:rsidRPr="00A0021B" w:rsidRDefault="00A0021B" w:rsidP="009C33A9">
      <w:pPr>
        <w:widowControl w:val="0"/>
        <w:ind w:firstLine="709"/>
        <w:jc w:val="both"/>
        <w:rPr>
          <w:sz w:val="24"/>
          <w:szCs w:val="26"/>
        </w:rPr>
      </w:pPr>
      <w:r w:rsidRPr="00A0021B">
        <w:rPr>
          <w:sz w:val="24"/>
          <w:szCs w:val="26"/>
        </w:rPr>
        <w:t xml:space="preserve">- обеспечение доступа(пов) к информационному ресурсу, содержащему информацию о зарегистрированных юридических лицах, осуществляется с </w:t>
      </w:r>
      <w:r w:rsidR="002D0939">
        <w:rPr>
          <w:b/>
          <w:sz w:val="24"/>
          <w:szCs w:val="26"/>
        </w:rPr>
        <w:t>5</w:t>
      </w:r>
      <w:r w:rsidRPr="00A0021B">
        <w:rPr>
          <w:b/>
          <w:sz w:val="24"/>
          <w:szCs w:val="26"/>
        </w:rPr>
        <w:t xml:space="preserve"> (</w:t>
      </w:r>
      <w:r w:rsidR="002D0939">
        <w:rPr>
          <w:b/>
          <w:sz w:val="24"/>
          <w:szCs w:val="26"/>
        </w:rPr>
        <w:t>пяти</w:t>
      </w:r>
      <w:r w:rsidRPr="00A0021B">
        <w:rPr>
          <w:b/>
          <w:sz w:val="24"/>
          <w:szCs w:val="26"/>
        </w:rPr>
        <w:t>)</w:t>
      </w:r>
      <w:r w:rsidRPr="00A0021B">
        <w:rPr>
          <w:sz w:val="24"/>
          <w:szCs w:val="26"/>
        </w:rPr>
        <w:t xml:space="preserve"> рабочих мест круглосуточно: 24 часа в сутки, 7 дней в неделю.</w:t>
      </w:r>
    </w:p>
    <w:p w14:paraId="750AA0D7" w14:textId="77777777" w:rsidR="00A0021B" w:rsidRPr="00A0021B" w:rsidRDefault="00A0021B" w:rsidP="009C33A9">
      <w:pPr>
        <w:widowControl w:val="0"/>
        <w:ind w:firstLine="709"/>
        <w:jc w:val="both"/>
        <w:rPr>
          <w:sz w:val="24"/>
          <w:szCs w:val="26"/>
        </w:rPr>
      </w:pPr>
    </w:p>
    <w:p w14:paraId="33C95709" w14:textId="77777777" w:rsidR="00A0021B" w:rsidRPr="00A0021B" w:rsidRDefault="00A0021B" w:rsidP="009C33A9">
      <w:pPr>
        <w:widowControl w:val="0"/>
        <w:ind w:firstLine="709"/>
        <w:jc w:val="both"/>
        <w:rPr>
          <w:b/>
          <w:sz w:val="24"/>
          <w:szCs w:val="26"/>
        </w:rPr>
      </w:pPr>
      <w:r w:rsidRPr="00A0021B">
        <w:rPr>
          <w:b/>
          <w:sz w:val="24"/>
          <w:szCs w:val="26"/>
        </w:rPr>
        <w:t>2.4. Требования к технической поддержке Пользователей:</w:t>
      </w:r>
    </w:p>
    <w:p w14:paraId="4E1CC2B8" w14:textId="77777777" w:rsidR="00A0021B" w:rsidRPr="00A0021B" w:rsidRDefault="00A0021B" w:rsidP="009C33A9">
      <w:pPr>
        <w:widowControl w:val="0"/>
        <w:ind w:firstLine="709"/>
        <w:jc w:val="both"/>
        <w:rPr>
          <w:sz w:val="24"/>
          <w:szCs w:val="26"/>
        </w:rPr>
      </w:pPr>
    </w:p>
    <w:p w14:paraId="4066ED80" w14:textId="77777777" w:rsidR="00A0021B" w:rsidRPr="00A0021B" w:rsidRDefault="00A0021B" w:rsidP="009C33A9">
      <w:pPr>
        <w:widowControl w:val="0"/>
        <w:ind w:firstLine="709"/>
        <w:jc w:val="both"/>
        <w:rPr>
          <w:sz w:val="24"/>
          <w:szCs w:val="26"/>
        </w:rPr>
      </w:pPr>
      <w:r w:rsidRPr="00A0021B">
        <w:rPr>
          <w:sz w:val="24"/>
          <w:szCs w:val="26"/>
        </w:rPr>
        <w:t>-  наличие «помощника» с обучающими видеороликами в системе;</w:t>
      </w:r>
    </w:p>
    <w:p w14:paraId="47B22D7A" w14:textId="77777777" w:rsidR="00A0021B" w:rsidRPr="00A0021B" w:rsidRDefault="00A0021B" w:rsidP="009C33A9">
      <w:pPr>
        <w:widowControl w:val="0"/>
        <w:tabs>
          <w:tab w:val="left" w:pos="426"/>
        </w:tabs>
        <w:ind w:firstLine="709"/>
        <w:jc w:val="both"/>
        <w:rPr>
          <w:sz w:val="24"/>
          <w:szCs w:val="26"/>
        </w:rPr>
      </w:pPr>
      <w:r w:rsidRPr="00A0021B">
        <w:rPr>
          <w:sz w:val="24"/>
          <w:szCs w:val="26"/>
        </w:rPr>
        <w:t>- информирование пользователей обо всех нововведениях в работе информационного ресурса непосредственно через информационный раздел системы;</w:t>
      </w:r>
    </w:p>
    <w:p w14:paraId="19878354" w14:textId="77777777" w:rsidR="00A0021B" w:rsidRPr="00A0021B" w:rsidRDefault="00A0021B" w:rsidP="009C33A9">
      <w:pPr>
        <w:widowControl w:val="0"/>
        <w:ind w:firstLine="709"/>
        <w:jc w:val="both"/>
        <w:rPr>
          <w:sz w:val="24"/>
          <w:szCs w:val="26"/>
        </w:rPr>
      </w:pPr>
      <w:r w:rsidRPr="00A0021B">
        <w:rPr>
          <w:sz w:val="24"/>
          <w:szCs w:val="26"/>
        </w:rPr>
        <w:t>- консультации пользователей по телефону Службы поддержки или e-mail;</w:t>
      </w:r>
    </w:p>
    <w:p w14:paraId="7EC5F777" w14:textId="77777777" w:rsidR="00A0021B" w:rsidRPr="00A0021B" w:rsidRDefault="00A0021B" w:rsidP="009C33A9">
      <w:pPr>
        <w:widowControl w:val="0"/>
        <w:ind w:firstLine="709"/>
        <w:jc w:val="both"/>
        <w:rPr>
          <w:sz w:val="24"/>
          <w:szCs w:val="26"/>
        </w:rPr>
      </w:pPr>
      <w:r w:rsidRPr="00A0021B">
        <w:rPr>
          <w:sz w:val="24"/>
          <w:szCs w:val="26"/>
        </w:rPr>
        <w:t>- возможность проведения обучающих семинаров (вебинаров) по заявке Заказчика.</w:t>
      </w:r>
    </w:p>
    <w:p w14:paraId="0BB39B27" w14:textId="77777777" w:rsidR="00A0021B" w:rsidRPr="00A0021B" w:rsidRDefault="00A0021B" w:rsidP="009C33A9">
      <w:pPr>
        <w:widowControl w:val="0"/>
        <w:ind w:firstLine="709"/>
        <w:jc w:val="both"/>
        <w:rPr>
          <w:sz w:val="24"/>
          <w:szCs w:val="26"/>
        </w:rPr>
      </w:pPr>
    </w:p>
    <w:p w14:paraId="0453D1A8" w14:textId="77777777" w:rsidR="00A0021B" w:rsidRPr="00A0021B" w:rsidRDefault="00A0021B" w:rsidP="004A1A3F">
      <w:pPr>
        <w:widowControl w:val="0"/>
        <w:numPr>
          <w:ilvl w:val="0"/>
          <w:numId w:val="54"/>
        </w:numPr>
        <w:ind w:left="0" w:firstLine="709"/>
        <w:jc w:val="center"/>
        <w:rPr>
          <w:b/>
          <w:sz w:val="28"/>
          <w:szCs w:val="28"/>
        </w:rPr>
      </w:pPr>
      <w:r w:rsidRPr="00A0021B">
        <w:rPr>
          <w:b/>
          <w:sz w:val="28"/>
          <w:szCs w:val="28"/>
        </w:rPr>
        <w:t>Требования к составу сведений и функционалу информационного ресурса, содержащего информацию о закупочной деятельности (2 доступа)</w:t>
      </w:r>
    </w:p>
    <w:p w14:paraId="1E9ECD22" w14:textId="77777777" w:rsidR="00A0021B" w:rsidRPr="00A0021B" w:rsidRDefault="00A0021B" w:rsidP="004A1A3F">
      <w:pPr>
        <w:widowControl w:val="0"/>
        <w:numPr>
          <w:ilvl w:val="1"/>
          <w:numId w:val="54"/>
        </w:numPr>
        <w:ind w:left="0" w:firstLine="709"/>
        <w:jc w:val="both"/>
        <w:rPr>
          <w:b/>
          <w:sz w:val="24"/>
          <w:szCs w:val="26"/>
        </w:rPr>
      </w:pPr>
      <w:r w:rsidRPr="00A0021B">
        <w:rPr>
          <w:b/>
          <w:sz w:val="24"/>
          <w:szCs w:val="26"/>
        </w:rPr>
        <w:t>Информационный ресурс должен включать:</w:t>
      </w:r>
    </w:p>
    <w:p w14:paraId="4D30668B" w14:textId="77777777" w:rsidR="00A0021B" w:rsidRPr="00A0021B" w:rsidRDefault="00A0021B" w:rsidP="004A1A3F">
      <w:pPr>
        <w:widowControl w:val="0"/>
        <w:numPr>
          <w:ilvl w:val="0"/>
          <w:numId w:val="105"/>
        </w:numPr>
        <w:ind w:left="0" w:firstLine="709"/>
        <w:jc w:val="both"/>
        <w:rPr>
          <w:sz w:val="24"/>
          <w:szCs w:val="26"/>
        </w:rPr>
      </w:pPr>
      <w:r w:rsidRPr="00A0021B">
        <w:rPr>
          <w:sz w:val="24"/>
          <w:szCs w:val="26"/>
        </w:rPr>
        <w:t>Сведения, опубликованные на официальном сайте единой информационной системы в информационно-телекоммуникационной сети интернет (http://www.zakupki.gov.ru) за период с начала 2011 года. Объем сведений в ресурсе должен соответствовать объему данных, предоставляемых оператором сайта для размещения информации о размещении заказов на поставки товаров, выполнение работ, оказание услуг в структурированном виде в формате xml по адресу ftp://ftp.zakupki.gov.ru/:</w:t>
      </w:r>
    </w:p>
    <w:p w14:paraId="54DAD07D" w14:textId="77777777" w:rsidR="00A0021B" w:rsidRPr="00A0021B" w:rsidRDefault="00A0021B" w:rsidP="004A1A3F">
      <w:pPr>
        <w:widowControl w:val="0"/>
        <w:numPr>
          <w:ilvl w:val="0"/>
          <w:numId w:val="39"/>
        </w:numPr>
        <w:ind w:left="0" w:firstLine="709"/>
        <w:jc w:val="both"/>
        <w:rPr>
          <w:sz w:val="24"/>
          <w:szCs w:val="24"/>
        </w:rPr>
      </w:pPr>
      <w:r w:rsidRPr="00A0021B">
        <w:rPr>
          <w:sz w:val="24"/>
          <w:szCs w:val="24"/>
        </w:rPr>
        <w:t>Реестр закупок;</w:t>
      </w:r>
    </w:p>
    <w:p w14:paraId="697D3E20" w14:textId="77777777" w:rsidR="00A0021B" w:rsidRPr="00A0021B" w:rsidRDefault="00A0021B" w:rsidP="004A1A3F">
      <w:pPr>
        <w:widowControl w:val="0"/>
        <w:numPr>
          <w:ilvl w:val="0"/>
          <w:numId w:val="39"/>
        </w:numPr>
        <w:ind w:left="0" w:firstLine="709"/>
        <w:jc w:val="both"/>
        <w:rPr>
          <w:sz w:val="24"/>
          <w:szCs w:val="24"/>
        </w:rPr>
      </w:pPr>
      <w:r w:rsidRPr="00A0021B">
        <w:rPr>
          <w:sz w:val="24"/>
          <w:szCs w:val="24"/>
        </w:rPr>
        <w:t>Реестр контрактов;</w:t>
      </w:r>
    </w:p>
    <w:p w14:paraId="04C52EFD" w14:textId="77777777" w:rsidR="00A0021B" w:rsidRPr="00A0021B" w:rsidRDefault="00A0021B" w:rsidP="004A1A3F">
      <w:pPr>
        <w:widowControl w:val="0"/>
        <w:numPr>
          <w:ilvl w:val="0"/>
          <w:numId w:val="39"/>
        </w:numPr>
        <w:ind w:left="0" w:firstLine="709"/>
        <w:jc w:val="both"/>
        <w:rPr>
          <w:sz w:val="24"/>
          <w:szCs w:val="24"/>
        </w:rPr>
      </w:pPr>
      <w:r w:rsidRPr="00A0021B">
        <w:rPr>
          <w:sz w:val="24"/>
          <w:szCs w:val="24"/>
        </w:rPr>
        <w:t>Реестр планов-графиков;</w:t>
      </w:r>
    </w:p>
    <w:p w14:paraId="1BA85FD4" w14:textId="77777777" w:rsidR="00A0021B" w:rsidRPr="00A0021B" w:rsidRDefault="00A0021B" w:rsidP="004A1A3F">
      <w:pPr>
        <w:widowControl w:val="0"/>
        <w:numPr>
          <w:ilvl w:val="0"/>
          <w:numId w:val="39"/>
        </w:numPr>
        <w:ind w:left="0" w:firstLine="709"/>
        <w:jc w:val="both"/>
        <w:rPr>
          <w:sz w:val="24"/>
          <w:szCs w:val="24"/>
        </w:rPr>
      </w:pPr>
      <w:r w:rsidRPr="00A0021B">
        <w:rPr>
          <w:sz w:val="24"/>
          <w:szCs w:val="24"/>
        </w:rPr>
        <w:t>Реестр жалоб ФАС;</w:t>
      </w:r>
    </w:p>
    <w:p w14:paraId="2570F92C" w14:textId="77777777" w:rsidR="00A0021B" w:rsidRPr="00A0021B" w:rsidRDefault="00A0021B" w:rsidP="004A1A3F">
      <w:pPr>
        <w:widowControl w:val="0"/>
        <w:numPr>
          <w:ilvl w:val="0"/>
          <w:numId w:val="39"/>
        </w:numPr>
        <w:ind w:left="0" w:firstLine="709"/>
        <w:jc w:val="both"/>
        <w:rPr>
          <w:sz w:val="24"/>
          <w:szCs w:val="24"/>
        </w:rPr>
      </w:pPr>
      <w:r w:rsidRPr="00A0021B">
        <w:rPr>
          <w:sz w:val="24"/>
          <w:szCs w:val="24"/>
        </w:rPr>
        <w:t>Реестр банковских гарантий;</w:t>
      </w:r>
    </w:p>
    <w:p w14:paraId="7A13C673" w14:textId="77777777" w:rsidR="00A0021B" w:rsidRPr="00A0021B" w:rsidRDefault="00A0021B" w:rsidP="004A1A3F">
      <w:pPr>
        <w:widowControl w:val="0"/>
        <w:numPr>
          <w:ilvl w:val="0"/>
          <w:numId w:val="39"/>
        </w:numPr>
        <w:ind w:left="0" w:firstLine="709"/>
        <w:jc w:val="both"/>
        <w:rPr>
          <w:sz w:val="24"/>
          <w:szCs w:val="24"/>
        </w:rPr>
      </w:pPr>
      <w:r w:rsidRPr="00A0021B">
        <w:rPr>
          <w:sz w:val="24"/>
          <w:szCs w:val="24"/>
        </w:rPr>
        <w:t>Реестр недобросовестных поставщиков.</w:t>
      </w:r>
    </w:p>
    <w:p w14:paraId="63B13631" w14:textId="77777777" w:rsidR="00A0021B" w:rsidRPr="00A0021B" w:rsidRDefault="00A0021B" w:rsidP="004A1A3F">
      <w:pPr>
        <w:widowControl w:val="0"/>
        <w:numPr>
          <w:ilvl w:val="0"/>
          <w:numId w:val="105"/>
        </w:numPr>
        <w:ind w:left="0" w:firstLine="709"/>
        <w:jc w:val="both"/>
        <w:rPr>
          <w:sz w:val="24"/>
          <w:szCs w:val="24"/>
        </w:rPr>
      </w:pPr>
      <w:r w:rsidRPr="00A0021B">
        <w:rPr>
          <w:sz w:val="24"/>
          <w:szCs w:val="24"/>
        </w:rPr>
        <w:t>Сведения из единого государственного реестра юридических лиц (далее - ЕГРЮЛ), представляемые ФНС.</w:t>
      </w:r>
    </w:p>
    <w:p w14:paraId="2078DEED" w14:textId="77777777" w:rsidR="00A0021B" w:rsidRPr="00A0021B" w:rsidRDefault="00A0021B" w:rsidP="004A1A3F">
      <w:pPr>
        <w:widowControl w:val="0"/>
        <w:numPr>
          <w:ilvl w:val="0"/>
          <w:numId w:val="105"/>
        </w:numPr>
        <w:ind w:left="0" w:firstLine="709"/>
        <w:jc w:val="both"/>
        <w:rPr>
          <w:sz w:val="24"/>
          <w:szCs w:val="24"/>
        </w:rPr>
      </w:pPr>
      <w:r w:rsidRPr="00A0021B">
        <w:rPr>
          <w:sz w:val="24"/>
          <w:szCs w:val="24"/>
        </w:rPr>
        <w:t>Данные единого федерального реестра сведений о фактах деятельности юридических лиц (</w:t>
      </w:r>
      <w:hyperlink r:id="rId20" w:history="1">
        <w:r w:rsidRPr="00A0021B">
          <w:rPr>
            <w:sz w:val="24"/>
            <w:szCs w:val="24"/>
          </w:rPr>
          <w:t>www.fedresurs.ru</w:t>
        </w:r>
      </w:hyperlink>
      <w:r w:rsidRPr="00A0021B">
        <w:rPr>
          <w:sz w:val="24"/>
          <w:szCs w:val="24"/>
        </w:rPr>
        <w:t>).</w:t>
      </w:r>
    </w:p>
    <w:p w14:paraId="580CFDDE" w14:textId="77777777" w:rsidR="00A0021B" w:rsidRPr="00A0021B" w:rsidRDefault="00A0021B" w:rsidP="004A1A3F">
      <w:pPr>
        <w:widowControl w:val="0"/>
        <w:numPr>
          <w:ilvl w:val="0"/>
          <w:numId w:val="105"/>
        </w:numPr>
        <w:ind w:left="0" w:firstLine="709"/>
        <w:jc w:val="both"/>
        <w:rPr>
          <w:sz w:val="24"/>
          <w:szCs w:val="24"/>
        </w:rPr>
      </w:pPr>
      <w:r w:rsidRPr="00A0021B">
        <w:rPr>
          <w:sz w:val="24"/>
          <w:szCs w:val="24"/>
        </w:rPr>
        <w:t>Данные единого федерального реестра сведений о банкротстве (bankrot.fedresurs.ru).</w:t>
      </w:r>
    </w:p>
    <w:p w14:paraId="05740A57" w14:textId="77777777" w:rsidR="00A0021B" w:rsidRPr="00A0021B" w:rsidRDefault="00A0021B" w:rsidP="004A1A3F">
      <w:pPr>
        <w:widowControl w:val="0"/>
        <w:numPr>
          <w:ilvl w:val="0"/>
          <w:numId w:val="105"/>
        </w:numPr>
        <w:ind w:left="0" w:firstLine="709"/>
        <w:jc w:val="both"/>
        <w:rPr>
          <w:sz w:val="24"/>
          <w:szCs w:val="24"/>
        </w:rPr>
      </w:pPr>
      <w:r w:rsidRPr="00A0021B">
        <w:rPr>
          <w:sz w:val="24"/>
          <w:szCs w:val="24"/>
        </w:rPr>
        <w:t>Сведения о выданных сертификатах (декларациях) соответствия ТР от Росаккредитации.</w:t>
      </w:r>
    </w:p>
    <w:p w14:paraId="4FBD532B" w14:textId="77777777" w:rsidR="00A0021B" w:rsidRPr="00A0021B" w:rsidRDefault="00A0021B" w:rsidP="004A1A3F">
      <w:pPr>
        <w:widowControl w:val="0"/>
        <w:numPr>
          <w:ilvl w:val="0"/>
          <w:numId w:val="105"/>
        </w:numPr>
        <w:ind w:left="0" w:firstLine="709"/>
        <w:jc w:val="both"/>
        <w:rPr>
          <w:sz w:val="24"/>
          <w:szCs w:val="24"/>
        </w:rPr>
      </w:pPr>
      <w:r w:rsidRPr="00A0021B">
        <w:rPr>
          <w:sz w:val="24"/>
          <w:szCs w:val="24"/>
        </w:rPr>
        <w:t>Сведения о выданных сертификатах от РОССТАТа.</w:t>
      </w:r>
    </w:p>
    <w:p w14:paraId="2D2C6EDD" w14:textId="77777777" w:rsidR="00A0021B" w:rsidRPr="00A0021B" w:rsidRDefault="00A0021B" w:rsidP="004A1A3F">
      <w:pPr>
        <w:widowControl w:val="0"/>
        <w:numPr>
          <w:ilvl w:val="0"/>
          <w:numId w:val="105"/>
        </w:numPr>
        <w:ind w:left="0" w:firstLine="709"/>
        <w:jc w:val="both"/>
        <w:rPr>
          <w:sz w:val="24"/>
          <w:szCs w:val="24"/>
        </w:rPr>
      </w:pPr>
      <w:r w:rsidRPr="00A0021B">
        <w:rPr>
          <w:sz w:val="24"/>
          <w:szCs w:val="24"/>
        </w:rPr>
        <w:t>Сведения о выданных свидетельствах о госрегистрации от Роспотребнадзора.</w:t>
      </w:r>
    </w:p>
    <w:p w14:paraId="1CA5F0C0" w14:textId="77777777" w:rsidR="00A0021B" w:rsidRPr="00A0021B" w:rsidRDefault="00A0021B" w:rsidP="004A1A3F">
      <w:pPr>
        <w:widowControl w:val="0"/>
        <w:numPr>
          <w:ilvl w:val="0"/>
          <w:numId w:val="105"/>
        </w:numPr>
        <w:ind w:left="0" w:firstLine="709"/>
        <w:jc w:val="both"/>
        <w:rPr>
          <w:sz w:val="24"/>
          <w:szCs w:val="24"/>
        </w:rPr>
      </w:pPr>
      <w:r w:rsidRPr="00A0021B">
        <w:rPr>
          <w:sz w:val="24"/>
          <w:szCs w:val="24"/>
        </w:rPr>
        <w:t>Сведения о выданных лицензиях от Росздравнадзора.</w:t>
      </w:r>
    </w:p>
    <w:p w14:paraId="2511AEC6" w14:textId="77777777" w:rsidR="00A0021B" w:rsidRPr="00A0021B" w:rsidRDefault="00A0021B" w:rsidP="009C33A9">
      <w:pPr>
        <w:widowControl w:val="0"/>
        <w:ind w:firstLine="709"/>
        <w:jc w:val="both"/>
        <w:rPr>
          <w:sz w:val="24"/>
          <w:szCs w:val="24"/>
        </w:rPr>
      </w:pPr>
    </w:p>
    <w:p w14:paraId="326A9E2C" w14:textId="77777777" w:rsidR="00A0021B" w:rsidRPr="00A0021B" w:rsidRDefault="00A0021B" w:rsidP="009C33A9">
      <w:pPr>
        <w:widowControl w:val="0"/>
        <w:ind w:firstLine="709"/>
        <w:jc w:val="both"/>
        <w:rPr>
          <w:sz w:val="24"/>
          <w:szCs w:val="24"/>
        </w:rPr>
      </w:pPr>
    </w:p>
    <w:p w14:paraId="3F42D953" w14:textId="77777777" w:rsidR="00A0021B" w:rsidRPr="00A0021B" w:rsidRDefault="00A0021B" w:rsidP="009C33A9">
      <w:pPr>
        <w:widowControl w:val="0"/>
        <w:ind w:firstLine="709"/>
        <w:jc w:val="both"/>
        <w:rPr>
          <w:b/>
          <w:sz w:val="24"/>
          <w:szCs w:val="26"/>
        </w:rPr>
      </w:pPr>
      <w:r w:rsidRPr="00A0021B">
        <w:rPr>
          <w:b/>
          <w:sz w:val="24"/>
          <w:szCs w:val="26"/>
        </w:rPr>
        <w:t>3.2. Требования к составу информации Информационного ресурса:</w:t>
      </w:r>
    </w:p>
    <w:p w14:paraId="029808BE" w14:textId="77777777" w:rsidR="00A0021B" w:rsidRPr="00A0021B" w:rsidRDefault="00A0021B" w:rsidP="009C33A9">
      <w:pPr>
        <w:widowControl w:val="0"/>
        <w:ind w:firstLine="709"/>
        <w:jc w:val="both"/>
        <w:rPr>
          <w:sz w:val="24"/>
          <w:szCs w:val="24"/>
        </w:rPr>
      </w:pPr>
      <w:r w:rsidRPr="00A0021B">
        <w:rPr>
          <w:sz w:val="24"/>
          <w:szCs w:val="24"/>
        </w:rPr>
        <w:t>Состав и полнота представленной информации должны соответствовать объему сведений в источнике.</w:t>
      </w:r>
    </w:p>
    <w:p w14:paraId="1D940E5C" w14:textId="77777777" w:rsidR="00A0021B" w:rsidRPr="00A0021B" w:rsidRDefault="00A0021B" w:rsidP="009C33A9">
      <w:pPr>
        <w:widowControl w:val="0"/>
        <w:ind w:firstLine="709"/>
        <w:jc w:val="both"/>
        <w:rPr>
          <w:b/>
          <w:i/>
          <w:sz w:val="24"/>
          <w:szCs w:val="26"/>
          <w:u w:val="single"/>
        </w:rPr>
      </w:pPr>
      <w:r w:rsidRPr="00A0021B">
        <w:rPr>
          <w:b/>
          <w:i/>
          <w:sz w:val="24"/>
          <w:szCs w:val="26"/>
          <w:u w:val="single"/>
        </w:rPr>
        <w:t>3.2.1</w:t>
      </w:r>
      <w:r w:rsidRPr="00A0021B">
        <w:rPr>
          <w:b/>
          <w:i/>
          <w:sz w:val="24"/>
          <w:szCs w:val="26"/>
          <w:u w:val="single"/>
        </w:rPr>
        <w:tab/>
        <w:t xml:space="preserve"> Сведения о торговых процедурах:</w:t>
      </w:r>
    </w:p>
    <w:p w14:paraId="53F78EC7" w14:textId="77777777" w:rsidR="00A0021B" w:rsidRPr="00A0021B" w:rsidRDefault="00A0021B" w:rsidP="004A1A3F">
      <w:pPr>
        <w:widowControl w:val="0"/>
        <w:numPr>
          <w:ilvl w:val="0"/>
          <w:numId w:val="106"/>
        </w:numPr>
        <w:ind w:left="0" w:firstLine="709"/>
        <w:jc w:val="both"/>
        <w:rPr>
          <w:sz w:val="24"/>
          <w:szCs w:val="24"/>
        </w:rPr>
      </w:pPr>
      <w:r w:rsidRPr="00A0021B">
        <w:rPr>
          <w:sz w:val="24"/>
          <w:szCs w:val="24"/>
        </w:rPr>
        <w:t>Данные об опубликованных торговых процедурах в рамках 94 - Ф3, начиная с 01.01.2011 года;</w:t>
      </w:r>
    </w:p>
    <w:p w14:paraId="5B2D5157" w14:textId="77777777" w:rsidR="00A0021B" w:rsidRPr="00A0021B" w:rsidRDefault="00A0021B" w:rsidP="004A1A3F">
      <w:pPr>
        <w:widowControl w:val="0"/>
        <w:numPr>
          <w:ilvl w:val="0"/>
          <w:numId w:val="106"/>
        </w:numPr>
        <w:ind w:left="0" w:firstLine="709"/>
        <w:jc w:val="both"/>
        <w:rPr>
          <w:sz w:val="24"/>
          <w:szCs w:val="24"/>
        </w:rPr>
      </w:pPr>
      <w:r w:rsidRPr="00A0021B">
        <w:rPr>
          <w:sz w:val="24"/>
          <w:szCs w:val="24"/>
        </w:rPr>
        <w:t>Данные об опубликованных торговых процедурах в рамках 223 - Ф3, начиная с 01.10.2012 года;</w:t>
      </w:r>
    </w:p>
    <w:p w14:paraId="749669C4" w14:textId="77777777" w:rsidR="00A0021B" w:rsidRPr="00A0021B" w:rsidRDefault="00A0021B" w:rsidP="004A1A3F">
      <w:pPr>
        <w:widowControl w:val="0"/>
        <w:numPr>
          <w:ilvl w:val="0"/>
          <w:numId w:val="106"/>
        </w:numPr>
        <w:ind w:left="0" w:firstLine="709"/>
        <w:jc w:val="both"/>
        <w:rPr>
          <w:sz w:val="24"/>
          <w:szCs w:val="24"/>
        </w:rPr>
      </w:pPr>
      <w:r w:rsidRPr="00A0021B">
        <w:rPr>
          <w:sz w:val="24"/>
          <w:szCs w:val="24"/>
        </w:rPr>
        <w:t>Данные об опубликованных торговых процедурах в рамках 44 - Ф3, начиная с 01.01.2014 года;</w:t>
      </w:r>
    </w:p>
    <w:p w14:paraId="49648B60" w14:textId="77777777" w:rsidR="00A0021B" w:rsidRPr="00A0021B" w:rsidRDefault="00A0021B" w:rsidP="004A1A3F">
      <w:pPr>
        <w:widowControl w:val="0"/>
        <w:numPr>
          <w:ilvl w:val="0"/>
          <w:numId w:val="106"/>
        </w:numPr>
        <w:ind w:left="0" w:firstLine="709"/>
        <w:jc w:val="both"/>
        <w:rPr>
          <w:sz w:val="24"/>
          <w:szCs w:val="24"/>
        </w:rPr>
      </w:pPr>
      <w:r w:rsidRPr="00A0021B">
        <w:rPr>
          <w:sz w:val="24"/>
          <w:szCs w:val="24"/>
        </w:rPr>
        <w:t>Данные об опубликованных торговых процедурах в коммерческом секторе с крупнейших коммерческих электронных торговых площадок.</w:t>
      </w:r>
    </w:p>
    <w:p w14:paraId="3143AF6D" w14:textId="77777777" w:rsidR="00A0021B" w:rsidRPr="00A0021B" w:rsidRDefault="00A0021B" w:rsidP="009C33A9">
      <w:pPr>
        <w:widowControl w:val="0"/>
        <w:ind w:firstLine="709"/>
        <w:jc w:val="both"/>
        <w:rPr>
          <w:sz w:val="24"/>
          <w:szCs w:val="24"/>
        </w:rPr>
      </w:pPr>
      <w:r w:rsidRPr="00A0021B">
        <w:rPr>
          <w:sz w:val="24"/>
          <w:szCs w:val="26"/>
        </w:rPr>
        <w:t>Представление информации по опубликованным торговым процедурам (карточка</w:t>
      </w:r>
      <w:r w:rsidRPr="00A0021B">
        <w:rPr>
          <w:sz w:val="24"/>
          <w:szCs w:val="24"/>
        </w:rPr>
        <w:t xml:space="preserve"> торговой процедуры):</w:t>
      </w:r>
    </w:p>
    <w:p w14:paraId="0CADC25D" w14:textId="77777777" w:rsidR="00A0021B" w:rsidRPr="00A0021B" w:rsidRDefault="00A0021B" w:rsidP="004A1A3F">
      <w:pPr>
        <w:widowControl w:val="0"/>
        <w:numPr>
          <w:ilvl w:val="0"/>
          <w:numId w:val="107"/>
        </w:numPr>
        <w:tabs>
          <w:tab w:val="left" w:pos="1134"/>
          <w:tab w:val="left" w:pos="1560"/>
        </w:tabs>
        <w:ind w:left="0" w:firstLine="709"/>
        <w:jc w:val="both"/>
        <w:rPr>
          <w:sz w:val="24"/>
          <w:szCs w:val="24"/>
        </w:rPr>
      </w:pPr>
      <w:r w:rsidRPr="00A0021B">
        <w:rPr>
          <w:sz w:val="24"/>
          <w:szCs w:val="24"/>
        </w:rPr>
        <w:t>Наименование лота;</w:t>
      </w:r>
    </w:p>
    <w:p w14:paraId="0106347E"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Ссылка на первоисточник;</w:t>
      </w:r>
    </w:p>
    <w:p w14:paraId="66187CEB"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Реестровый номер;</w:t>
      </w:r>
    </w:p>
    <w:p w14:paraId="547D3796" w14:textId="77777777" w:rsidR="00A0021B" w:rsidRPr="00A0021B" w:rsidRDefault="00A0021B" w:rsidP="004A1A3F">
      <w:pPr>
        <w:widowControl w:val="0"/>
        <w:numPr>
          <w:ilvl w:val="0"/>
          <w:numId w:val="107"/>
        </w:numPr>
        <w:tabs>
          <w:tab w:val="left" w:pos="1134"/>
          <w:tab w:val="left" w:pos="1560"/>
        </w:tabs>
        <w:ind w:left="0" w:firstLine="709"/>
        <w:jc w:val="both"/>
        <w:rPr>
          <w:sz w:val="24"/>
          <w:szCs w:val="24"/>
        </w:rPr>
      </w:pPr>
      <w:r w:rsidRPr="00A0021B">
        <w:rPr>
          <w:sz w:val="24"/>
          <w:szCs w:val="24"/>
        </w:rPr>
        <w:t>Тип торгов;</w:t>
      </w:r>
    </w:p>
    <w:p w14:paraId="62CA503B" w14:textId="77777777" w:rsidR="00A0021B" w:rsidRPr="00A0021B" w:rsidRDefault="00A0021B" w:rsidP="004A1A3F">
      <w:pPr>
        <w:widowControl w:val="0"/>
        <w:numPr>
          <w:ilvl w:val="0"/>
          <w:numId w:val="107"/>
        </w:numPr>
        <w:tabs>
          <w:tab w:val="left" w:pos="1134"/>
          <w:tab w:val="left" w:pos="1560"/>
        </w:tabs>
        <w:ind w:left="0" w:firstLine="709"/>
        <w:jc w:val="both"/>
        <w:rPr>
          <w:sz w:val="24"/>
          <w:szCs w:val="24"/>
        </w:rPr>
      </w:pPr>
      <w:r w:rsidRPr="00A0021B">
        <w:rPr>
          <w:sz w:val="24"/>
          <w:szCs w:val="24"/>
        </w:rPr>
        <w:t>Регион поставки товара, выполнения работ, оказания услуг;</w:t>
      </w:r>
    </w:p>
    <w:p w14:paraId="0674C001"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Переход на позицию плана-графика;</w:t>
      </w:r>
    </w:p>
    <w:p w14:paraId="47F68E4D" w14:textId="77777777" w:rsidR="00A0021B" w:rsidRPr="00A0021B" w:rsidRDefault="00A0021B" w:rsidP="004A1A3F">
      <w:pPr>
        <w:widowControl w:val="0"/>
        <w:numPr>
          <w:ilvl w:val="0"/>
          <w:numId w:val="107"/>
        </w:numPr>
        <w:tabs>
          <w:tab w:val="left" w:pos="1134"/>
          <w:tab w:val="left" w:pos="1560"/>
        </w:tabs>
        <w:ind w:left="0" w:firstLine="709"/>
        <w:jc w:val="both"/>
        <w:rPr>
          <w:sz w:val="24"/>
          <w:szCs w:val="24"/>
        </w:rPr>
      </w:pPr>
      <w:r w:rsidRPr="00A0021B">
        <w:rPr>
          <w:sz w:val="24"/>
          <w:szCs w:val="24"/>
        </w:rPr>
        <w:t>Реестровый номер позиции плана-графика;</w:t>
      </w:r>
    </w:p>
    <w:p w14:paraId="58BDF2B1"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Переход на карточку контракта, заключенного по итогам торговой процедуры;</w:t>
      </w:r>
    </w:p>
    <w:p w14:paraId="0A145E86"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Реестровый номер контракта, заключенного по итогам торговой процедуры;</w:t>
      </w:r>
    </w:p>
    <w:p w14:paraId="4A7AF593"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Дата объявления торгов;</w:t>
      </w:r>
    </w:p>
    <w:p w14:paraId="6A2BD966" w14:textId="77777777" w:rsidR="00A0021B" w:rsidRPr="00A0021B" w:rsidRDefault="00A0021B" w:rsidP="004A1A3F">
      <w:pPr>
        <w:widowControl w:val="0"/>
        <w:numPr>
          <w:ilvl w:val="0"/>
          <w:numId w:val="107"/>
        </w:numPr>
        <w:tabs>
          <w:tab w:val="left" w:pos="1134"/>
          <w:tab w:val="left" w:pos="1560"/>
        </w:tabs>
        <w:ind w:left="0" w:firstLine="709"/>
        <w:jc w:val="both"/>
        <w:rPr>
          <w:sz w:val="24"/>
          <w:szCs w:val="24"/>
        </w:rPr>
      </w:pPr>
      <w:r w:rsidRPr="00A0021B">
        <w:rPr>
          <w:sz w:val="24"/>
          <w:szCs w:val="24"/>
        </w:rPr>
        <w:t xml:space="preserve">Дата окончания подачи заявок; </w:t>
      </w:r>
    </w:p>
    <w:p w14:paraId="2F400575" w14:textId="77777777" w:rsidR="00A0021B" w:rsidRPr="00A0021B" w:rsidRDefault="00A0021B" w:rsidP="004A1A3F">
      <w:pPr>
        <w:widowControl w:val="0"/>
        <w:numPr>
          <w:ilvl w:val="0"/>
          <w:numId w:val="107"/>
        </w:numPr>
        <w:tabs>
          <w:tab w:val="left" w:pos="1134"/>
          <w:tab w:val="left" w:pos="1560"/>
        </w:tabs>
        <w:ind w:left="0" w:firstLine="709"/>
        <w:jc w:val="both"/>
        <w:rPr>
          <w:sz w:val="24"/>
          <w:szCs w:val="24"/>
        </w:rPr>
      </w:pPr>
      <w:r w:rsidRPr="00A0021B">
        <w:rPr>
          <w:sz w:val="24"/>
          <w:szCs w:val="24"/>
        </w:rPr>
        <w:t>Классификатор ОКДП/ОКПД/ОКПД2;</w:t>
      </w:r>
    </w:p>
    <w:p w14:paraId="461E2675" w14:textId="77777777" w:rsidR="00A0021B" w:rsidRPr="00A0021B" w:rsidRDefault="00A0021B" w:rsidP="004A1A3F">
      <w:pPr>
        <w:widowControl w:val="0"/>
        <w:numPr>
          <w:ilvl w:val="0"/>
          <w:numId w:val="107"/>
        </w:numPr>
        <w:tabs>
          <w:tab w:val="left" w:pos="1134"/>
          <w:tab w:val="left" w:pos="1560"/>
        </w:tabs>
        <w:ind w:left="0" w:firstLine="709"/>
        <w:jc w:val="both"/>
        <w:rPr>
          <w:sz w:val="24"/>
          <w:szCs w:val="24"/>
        </w:rPr>
      </w:pPr>
      <w:r w:rsidRPr="00A0021B">
        <w:rPr>
          <w:sz w:val="24"/>
          <w:szCs w:val="24"/>
        </w:rPr>
        <w:t>Сведения о закупаемых ТРУ (товарах, работах, услугах)</w:t>
      </w:r>
    </w:p>
    <w:p w14:paraId="0DB61EE3" w14:textId="77777777" w:rsidR="00A0021B" w:rsidRPr="00A0021B" w:rsidRDefault="00A0021B" w:rsidP="004A1A3F">
      <w:pPr>
        <w:widowControl w:val="0"/>
        <w:numPr>
          <w:ilvl w:val="0"/>
          <w:numId w:val="107"/>
        </w:numPr>
        <w:tabs>
          <w:tab w:val="left" w:pos="1134"/>
        </w:tabs>
        <w:ind w:left="0" w:firstLine="709"/>
        <w:jc w:val="both"/>
        <w:rPr>
          <w:sz w:val="24"/>
          <w:szCs w:val="24"/>
        </w:rPr>
      </w:pPr>
      <w:r w:rsidRPr="00A0021B">
        <w:rPr>
          <w:sz w:val="24"/>
          <w:szCs w:val="24"/>
        </w:rPr>
        <w:t>Наименование заказчика (с возможностью перехода на карточку компании);</w:t>
      </w:r>
    </w:p>
    <w:p w14:paraId="1ECBAFC7" w14:textId="77777777" w:rsidR="00A0021B" w:rsidRPr="00A0021B" w:rsidRDefault="00A0021B" w:rsidP="004A1A3F">
      <w:pPr>
        <w:widowControl w:val="0"/>
        <w:numPr>
          <w:ilvl w:val="0"/>
          <w:numId w:val="107"/>
        </w:numPr>
        <w:tabs>
          <w:tab w:val="left" w:pos="1134"/>
          <w:tab w:val="left" w:pos="1701"/>
        </w:tabs>
        <w:ind w:left="0" w:firstLine="709"/>
        <w:jc w:val="both"/>
        <w:rPr>
          <w:sz w:val="24"/>
          <w:szCs w:val="24"/>
        </w:rPr>
      </w:pPr>
      <w:r w:rsidRPr="00A0021B">
        <w:rPr>
          <w:sz w:val="24"/>
          <w:szCs w:val="24"/>
        </w:rPr>
        <w:t>НМЦК (начальная максимальная цена контракта);</w:t>
      </w:r>
    </w:p>
    <w:p w14:paraId="07231972" w14:textId="77777777" w:rsidR="00A0021B" w:rsidRPr="00A0021B" w:rsidRDefault="00A0021B" w:rsidP="004A1A3F">
      <w:pPr>
        <w:widowControl w:val="0"/>
        <w:numPr>
          <w:ilvl w:val="0"/>
          <w:numId w:val="107"/>
        </w:numPr>
        <w:tabs>
          <w:tab w:val="left" w:pos="1134"/>
          <w:tab w:val="left" w:pos="1701"/>
        </w:tabs>
        <w:ind w:left="0" w:firstLine="709"/>
        <w:jc w:val="both"/>
        <w:rPr>
          <w:sz w:val="24"/>
          <w:szCs w:val="24"/>
        </w:rPr>
      </w:pPr>
      <w:r w:rsidRPr="00A0021B">
        <w:rPr>
          <w:sz w:val="24"/>
          <w:szCs w:val="24"/>
        </w:rPr>
        <w:t>Преимущества в отношении предлагаемой цены контракта;</w:t>
      </w:r>
    </w:p>
    <w:p w14:paraId="6893EE12" w14:textId="77777777" w:rsidR="00A0021B" w:rsidRPr="00A0021B" w:rsidRDefault="00A0021B" w:rsidP="004A1A3F">
      <w:pPr>
        <w:widowControl w:val="0"/>
        <w:numPr>
          <w:ilvl w:val="0"/>
          <w:numId w:val="107"/>
        </w:numPr>
        <w:tabs>
          <w:tab w:val="left" w:pos="1134"/>
          <w:tab w:val="left" w:pos="1701"/>
        </w:tabs>
        <w:ind w:left="0" w:firstLine="709"/>
        <w:jc w:val="both"/>
        <w:rPr>
          <w:sz w:val="24"/>
          <w:szCs w:val="24"/>
        </w:rPr>
      </w:pPr>
      <w:r w:rsidRPr="00A0021B">
        <w:rPr>
          <w:sz w:val="24"/>
          <w:szCs w:val="24"/>
        </w:rPr>
        <w:t>Источник финансирования;</w:t>
      </w:r>
    </w:p>
    <w:p w14:paraId="0E212992" w14:textId="77777777" w:rsidR="00A0021B" w:rsidRPr="00A0021B" w:rsidRDefault="00A0021B" w:rsidP="004A1A3F">
      <w:pPr>
        <w:widowControl w:val="0"/>
        <w:numPr>
          <w:ilvl w:val="0"/>
          <w:numId w:val="107"/>
        </w:numPr>
        <w:tabs>
          <w:tab w:val="left" w:pos="1134"/>
          <w:tab w:val="left" w:pos="1701"/>
        </w:tabs>
        <w:ind w:left="0" w:firstLine="709"/>
        <w:jc w:val="both"/>
        <w:rPr>
          <w:sz w:val="24"/>
          <w:szCs w:val="24"/>
        </w:rPr>
      </w:pPr>
      <w:r w:rsidRPr="00A0021B">
        <w:rPr>
          <w:sz w:val="24"/>
          <w:szCs w:val="24"/>
        </w:rPr>
        <w:t>Размер обеспечения заявки:</w:t>
      </w:r>
    </w:p>
    <w:p w14:paraId="29447146" w14:textId="77777777" w:rsidR="00A0021B" w:rsidRPr="00A0021B" w:rsidRDefault="00A0021B" w:rsidP="004A1A3F">
      <w:pPr>
        <w:widowControl w:val="0"/>
        <w:numPr>
          <w:ilvl w:val="0"/>
          <w:numId w:val="107"/>
        </w:numPr>
        <w:tabs>
          <w:tab w:val="left" w:pos="1134"/>
          <w:tab w:val="left" w:pos="1701"/>
        </w:tabs>
        <w:ind w:left="0" w:firstLine="709"/>
        <w:jc w:val="both"/>
        <w:rPr>
          <w:sz w:val="24"/>
          <w:szCs w:val="24"/>
        </w:rPr>
      </w:pPr>
      <w:r w:rsidRPr="00A0021B">
        <w:rPr>
          <w:sz w:val="24"/>
          <w:szCs w:val="24"/>
        </w:rPr>
        <w:t>Размер обеспечения контракта:</w:t>
      </w:r>
    </w:p>
    <w:p w14:paraId="41BA5CDA"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Требования заказчика к участникам размещения заказа;</w:t>
      </w:r>
    </w:p>
    <w:p w14:paraId="2588E98B" w14:textId="77777777" w:rsidR="00A0021B" w:rsidRPr="00A0021B" w:rsidRDefault="00A0021B" w:rsidP="004A1A3F">
      <w:pPr>
        <w:widowControl w:val="0"/>
        <w:numPr>
          <w:ilvl w:val="0"/>
          <w:numId w:val="107"/>
        </w:numPr>
        <w:tabs>
          <w:tab w:val="left" w:pos="1134"/>
          <w:tab w:val="left" w:pos="1560"/>
        </w:tabs>
        <w:ind w:left="0" w:firstLine="709"/>
        <w:jc w:val="both"/>
        <w:rPr>
          <w:sz w:val="24"/>
          <w:szCs w:val="24"/>
        </w:rPr>
      </w:pPr>
      <w:r w:rsidRPr="00A0021B">
        <w:rPr>
          <w:sz w:val="24"/>
          <w:szCs w:val="24"/>
        </w:rPr>
        <w:t>Место проведения торгов;</w:t>
      </w:r>
    </w:p>
    <w:p w14:paraId="107444E1"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Номер лота в закупке;</w:t>
      </w:r>
    </w:p>
    <w:p w14:paraId="578314DF" w14:textId="77777777" w:rsidR="00A0021B" w:rsidRPr="00A0021B" w:rsidRDefault="00A0021B" w:rsidP="004A1A3F">
      <w:pPr>
        <w:widowControl w:val="0"/>
        <w:numPr>
          <w:ilvl w:val="0"/>
          <w:numId w:val="107"/>
        </w:numPr>
        <w:tabs>
          <w:tab w:val="left" w:pos="1134"/>
        </w:tabs>
        <w:ind w:left="0" w:firstLine="709"/>
        <w:jc w:val="both"/>
        <w:rPr>
          <w:sz w:val="24"/>
          <w:szCs w:val="24"/>
        </w:rPr>
      </w:pPr>
      <w:r w:rsidRPr="00A0021B">
        <w:rPr>
          <w:sz w:val="24"/>
          <w:szCs w:val="24"/>
        </w:rPr>
        <w:t>Наименование организатора торгов (с возможностью перехода на карточку компании);</w:t>
      </w:r>
    </w:p>
    <w:p w14:paraId="5AC4A47F"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Конкурсная документация торговой процедуры;</w:t>
      </w:r>
    </w:p>
    <w:p w14:paraId="44E79525"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Протоколы результатов рассмотрения/ допуска/ подведения итогов;</w:t>
      </w:r>
    </w:p>
    <w:p w14:paraId="035193B2" w14:textId="77777777" w:rsidR="00A0021B" w:rsidRPr="00A0021B" w:rsidRDefault="00A0021B" w:rsidP="004A1A3F">
      <w:pPr>
        <w:widowControl w:val="0"/>
        <w:numPr>
          <w:ilvl w:val="0"/>
          <w:numId w:val="107"/>
        </w:numPr>
        <w:tabs>
          <w:tab w:val="left" w:pos="1134"/>
          <w:tab w:val="left" w:pos="1418"/>
          <w:tab w:val="left" w:pos="1701"/>
        </w:tabs>
        <w:ind w:left="0" w:firstLine="709"/>
        <w:jc w:val="both"/>
        <w:rPr>
          <w:sz w:val="24"/>
          <w:szCs w:val="24"/>
        </w:rPr>
      </w:pPr>
      <w:r w:rsidRPr="00A0021B">
        <w:rPr>
          <w:sz w:val="24"/>
          <w:szCs w:val="24"/>
        </w:rPr>
        <w:t>Статус заказа.</w:t>
      </w:r>
    </w:p>
    <w:p w14:paraId="6B9BD2AD" w14:textId="77777777" w:rsidR="00A0021B" w:rsidRPr="00A0021B" w:rsidRDefault="00A0021B" w:rsidP="009C33A9">
      <w:pPr>
        <w:widowControl w:val="0"/>
        <w:tabs>
          <w:tab w:val="left" w:pos="1134"/>
          <w:tab w:val="left" w:pos="1418"/>
          <w:tab w:val="left" w:pos="1701"/>
        </w:tabs>
        <w:ind w:firstLine="709"/>
        <w:jc w:val="both"/>
        <w:rPr>
          <w:sz w:val="24"/>
          <w:szCs w:val="24"/>
        </w:rPr>
      </w:pPr>
      <w:r w:rsidRPr="00A0021B">
        <w:rPr>
          <w:sz w:val="24"/>
          <w:szCs w:val="24"/>
        </w:rPr>
        <w:t>Сведения об участниках торговой процедуры:</w:t>
      </w:r>
    </w:p>
    <w:p w14:paraId="53EE2DD6" w14:textId="77777777" w:rsidR="00A0021B" w:rsidRPr="00A0021B" w:rsidRDefault="00A0021B" w:rsidP="004A1A3F">
      <w:pPr>
        <w:widowControl w:val="0"/>
        <w:numPr>
          <w:ilvl w:val="0"/>
          <w:numId w:val="55"/>
        </w:numPr>
        <w:tabs>
          <w:tab w:val="left" w:pos="1134"/>
          <w:tab w:val="left" w:pos="1560"/>
        </w:tabs>
        <w:ind w:left="0" w:firstLine="709"/>
        <w:jc w:val="both"/>
        <w:rPr>
          <w:sz w:val="24"/>
          <w:szCs w:val="24"/>
        </w:rPr>
      </w:pPr>
      <w:r w:rsidRPr="00A0021B">
        <w:rPr>
          <w:sz w:val="24"/>
          <w:szCs w:val="24"/>
        </w:rPr>
        <w:t>Наименование участника (с возможностью перехода на карточку компании);</w:t>
      </w:r>
    </w:p>
    <w:p w14:paraId="73614660" w14:textId="77777777" w:rsidR="00A0021B" w:rsidRPr="00A0021B" w:rsidRDefault="00A0021B" w:rsidP="004A1A3F">
      <w:pPr>
        <w:widowControl w:val="0"/>
        <w:numPr>
          <w:ilvl w:val="0"/>
          <w:numId w:val="55"/>
        </w:numPr>
        <w:tabs>
          <w:tab w:val="left" w:pos="1134"/>
          <w:tab w:val="left" w:pos="1560"/>
        </w:tabs>
        <w:ind w:left="0" w:firstLine="709"/>
        <w:jc w:val="both"/>
        <w:rPr>
          <w:sz w:val="24"/>
          <w:szCs w:val="24"/>
        </w:rPr>
      </w:pPr>
      <w:r w:rsidRPr="00A0021B">
        <w:rPr>
          <w:sz w:val="24"/>
          <w:szCs w:val="24"/>
        </w:rPr>
        <w:t>Ценовое предложение участника;</w:t>
      </w:r>
    </w:p>
    <w:p w14:paraId="75D5D6B2" w14:textId="77777777" w:rsidR="00A0021B" w:rsidRPr="00A0021B" w:rsidRDefault="00A0021B" w:rsidP="004A1A3F">
      <w:pPr>
        <w:widowControl w:val="0"/>
        <w:numPr>
          <w:ilvl w:val="0"/>
          <w:numId w:val="55"/>
        </w:numPr>
        <w:tabs>
          <w:tab w:val="left" w:pos="1134"/>
          <w:tab w:val="left" w:pos="1560"/>
        </w:tabs>
        <w:ind w:left="0" w:firstLine="709"/>
        <w:jc w:val="both"/>
        <w:rPr>
          <w:sz w:val="24"/>
          <w:szCs w:val="24"/>
        </w:rPr>
      </w:pPr>
      <w:r w:rsidRPr="00A0021B">
        <w:rPr>
          <w:sz w:val="24"/>
          <w:szCs w:val="24"/>
        </w:rPr>
        <w:t>% снижения относительно НМЦК;</w:t>
      </w:r>
    </w:p>
    <w:p w14:paraId="279A5464" w14:textId="77777777" w:rsidR="00A0021B" w:rsidRPr="00A0021B" w:rsidRDefault="00A0021B" w:rsidP="004A1A3F">
      <w:pPr>
        <w:widowControl w:val="0"/>
        <w:numPr>
          <w:ilvl w:val="0"/>
          <w:numId w:val="55"/>
        </w:numPr>
        <w:tabs>
          <w:tab w:val="left" w:pos="1134"/>
          <w:tab w:val="left" w:pos="1560"/>
        </w:tabs>
        <w:ind w:left="0" w:firstLine="709"/>
        <w:jc w:val="both"/>
        <w:rPr>
          <w:sz w:val="24"/>
          <w:szCs w:val="24"/>
        </w:rPr>
      </w:pPr>
      <w:r w:rsidRPr="00A0021B">
        <w:rPr>
          <w:sz w:val="24"/>
          <w:szCs w:val="24"/>
        </w:rPr>
        <w:t>Статус допуска;</w:t>
      </w:r>
    </w:p>
    <w:p w14:paraId="66A43F31" w14:textId="77777777" w:rsidR="00A0021B" w:rsidRPr="00A0021B" w:rsidRDefault="00A0021B" w:rsidP="004A1A3F">
      <w:pPr>
        <w:widowControl w:val="0"/>
        <w:numPr>
          <w:ilvl w:val="0"/>
          <w:numId w:val="55"/>
        </w:numPr>
        <w:tabs>
          <w:tab w:val="left" w:pos="1134"/>
          <w:tab w:val="left" w:pos="1560"/>
        </w:tabs>
        <w:ind w:left="0" w:firstLine="709"/>
        <w:jc w:val="both"/>
        <w:rPr>
          <w:sz w:val="24"/>
          <w:szCs w:val="24"/>
        </w:rPr>
      </w:pPr>
      <w:r w:rsidRPr="00A0021B">
        <w:rPr>
          <w:sz w:val="24"/>
          <w:szCs w:val="24"/>
        </w:rPr>
        <w:t>Сведения о количестве пришедших участников;</w:t>
      </w:r>
    </w:p>
    <w:p w14:paraId="461923DA" w14:textId="77777777" w:rsidR="00A0021B" w:rsidRPr="00A0021B" w:rsidRDefault="00A0021B" w:rsidP="009C33A9">
      <w:pPr>
        <w:widowControl w:val="0"/>
        <w:tabs>
          <w:tab w:val="left" w:pos="1134"/>
          <w:tab w:val="left" w:pos="1276"/>
          <w:tab w:val="left" w:pos="1701"/>
        </w:tabs>
        <w:ind w:firstLine="709"/>
        <w:jc w:val="both"/>
        <w:rPr>
          <w:sz w:val="24"/>
          <w:szCs w:val="24"/>
        </w:rPr>
      </w:pPr>
      <w:r w:rsidRPr="00A0021B">
        <w:rPr>
          <w:sz w:val="24"/>
          <w:szCs w:val="24"/>
        </w:rPr>
        <w:t>Контактные данные заказчика:</w:t>
      </w:r>
    </w:p>
    <w:p w14:paraId="4D812EFF" w14:textId="77777777" w:rsidR="00A0021B" w:rsidRPr="00A0021B" w:rsidRDefault="00A0021B" w:rsidP="004A1A3F">
      <w:pPr>
        <w:widowControl w:val="0"/>
        <w:numPr>
          <w:ilvl w:val="0"/>
          <w:numId w:val="56"/>
        </w:numPr>
        <w:tabs>
          <w:tab w:val="left" w:pos="1134"/>
          <w:tab w:val="left" w:pos="1560"/>
          <w:tab w:val="left" w:pos="2410"/>
        </w:tabs>
        <w:ind w:left="0" w:firstLine="709"/>
        <w:jc w:val="both"/>
        <w:rPr>
          <w:sz w:val="24"/>
          <w:szCs w:val="24"/>
        </w:rPr>
      </w:pPr>
      <w:r w:rsidRPr="00A0021B">
        <w:rPr>
          <w:sz w:val="24"/>
          <w:szCs w:val="24"/>
        </w:rPr>
        <w:t>Контактное лицо заказчика;</w:t>
      </w:r>
    </w:p>
    <w:p w14:paraId="6FF4CD71" w14:textId="77777777" w:rsidR="00A0021B" w:rsidRPr="00A0021B" w:rsidRDefault="00A0021B" w:rsidP="004A1A3F">
      <w:pPr>
        <w:widowControl w:val="0"/>
        <w:numPr>
          <w:ilvl w:val="0"/>
          <w:numId w:val="56"/>
        </w:numPr>
        <w:tabs>
          <w:tab w:val="left" w:pos="1134"/>
          <w:tab w:val="left" w:pos="1560"/>
          <w:tab w:val="left" w:pos="2410"/>
        </w:tabs>
        <w:ind w:left="0" w:firstLine="709"/>
        <w:jc w:val="both"/>
        <w:rPr>
          <w:sz w:val="24"/>
          <w:szCs w:val="24"/>
        </w:rPr>
      </w:pPr>
      <w:r w:rsidRPr="00A0021B">
        <w:rPr>
          <w:sz w:val="24"/>
          <w:szCs w:val="24"/>
        </w:rPr>
        <w:t>Телефон контактного лица заказчика;</w:t>
      </w:r>
    </w:p>
    <w:p w14:paraId="1D7A5BF8" w14:textId="77777777" w:rsidR="00A0021B" w:rsidRPr="00A0021B" w:rsidRDefault="00A0021B" w:rsidP="004A1A3F">
      <w:pPr>
        <w:widowControl w:val="0"/>
        <w:numPr>
          <w:ilvl w:val="0"/>
          <w:numId w:val="56"/>
        </w:numPr>
        <w:tabs>
          <w:tab w:val="left" w:pos="1134"/>
          <w:tab w:val="left" w:pos="1560"/>
          <w:tab w:val="left" w:pos="2410"/>
        </w:tabs>
        <w:ind w:left="0" w:firstLine="709"/>
        <w:jc w:val="both"/>
        <w:rPr>
          <w:sz w:val="24"/>
          <w:szCs w:val="24"/>
        </w:rPr>
      </w:pPr>
      <w:r w:rsidRPr="00A0021B">
        <w:rPr>
          <w:sz w:val="24"/>
          <w:szCs w:val="24"/>
        </w:rPr>
        <w:t>Факс контактного лица заказчика;</w:t>
      </w:r>
    </w:p>
    <w:p w14:paraId="7A26EC91" w14:textId="77777777" w:rsidR="00A0021B" w:rsidRPr="00A0021B" w:rsidRDefault="00A0021B" w:rsidP="004A1A3F">
      <w:pPr>
        <w:widowControl w:val="0"/>
        <w:numPr>
          <w:ilvl w:val="0"/>
          <w:numId w:val="56"/>
        </w:numPr>
        <w:tabs>
          <w:tab w:val="left" w:pos="1134"/>
          <w:tab w:val="left" w:pos="1560"/>
          <w:tab w:val="left" w:pos="2410"/>
        </w:tabs>
        <w:ind w:left="0" w:firstLine="709"/>
        <w:jc w:val="both"/>
        <w:rPr>
          <w:sz w:val="24"/>
          <w:szCs w:val="24"/>
        </w:rPr>
      </w:pPr>
      <w:r w:rsidRPr="00A0021B">
        <w:rPr>
          <w:sz w:val="24"/>
          <w:szCs w:val="24"/>
          <w:lang w:val="en-US"/>
        </w:rPr>
        <w:t>E</w:t>
      </w:r>
      <w:r w:rsidRPr="00A0021B">
        <w:rPr>
          <w:sz w:val="24"/>
          <w:szCs w:val="24"/>
        </w:rPr>
        <w:t>-</w:t>
      </w:r>
      <w:r w:rsidRPr="00A0021B">
        <w:rPr>
          <w:sz w:val="24"/>
          <w:szCs w:val="24"/>
          <w:lang w:val="en-US"/>
        </w:rPr>
        <w:t>mail</w:t>
      </w:r>
      <w:r w:rsidRPr="00A0021B">
        <w:rPr>
          <w:sz w:val="24"/>
          <w:szCs w:val="24"/>
        </w:rPr>
        <w:t xml:space="preserve"> контактного лица заказчика;</w:t>
      </w:r>
    </w:p>
    <w:p w14:paraId="424E6EB6" w14:textId="77777777" w:rsidR="00A0021B" w:rsidRPr="00A0021B" w:rsidRDefault="00A0021B" w:rsidP="009C33A9">
      <w:pPr>
        <w:widowControl w:val="0"/>
        <w:tabs>
          <w:tab w:val="left" w:pos="1134"/>
          <w:tab w:val="left" w:pos="1276"/>
          <w:tab w:val="left" w:pos="1701"/>
        </w:tabs>
        <w:ind w:firstLine="709"/>
        <w:jc w:val="both"/>
        <w:rPr>
          <w:sz w:val="24"/>
          <w:szCs w:val="24"/>
        </w:rPr>
      </w:pPr>
      <w:r w:rsidRPr="00A0021B">
        <w:rPr>
          <w:sz w:val="24"/>
          <w:szCs w:val="24"/>
        </w:rPr>
        <w:t>Сведения о поданных жалобах в ФАС:</w:t>
      </w:r>
    </w:p>
    <w:p w14:paraId="55FA15A8" w14:textId="77777777" w:rsidR="00A0021B" w:rsidRPr="00A0021B" w:rsidRDefault="00A0021B" w:rsidP="004A1A3F">
      <w:pPr>
        <w:widowControl w:val="0"/>
        <w:numPr>
          <w:ilvl w:val="0"/>
          <w:numId w:val="57"/>
        </w:numPr>
        <w:tabs>
          <w:tab w:val="left" w:pos="1134"/>
          <w:tab w:val="left" w:pos="1560"/>
        </w:tabs>
        <w:ind w:left="0" w:firstLine="709"/>
        <w:jc w:val="both"/>
        <w:rPr>
          <w:sz w:val="24"/>
          <w:szCs w:val="24"/>
        </w:rPr>
      </w:pPr>
      <w:r w:rsidRPr="00A0021B">
        <w:rPr>
          <w:sz w:val="24"/>
          <w:szCs w:val="24"/>
        </w:rPr>
        <w:t>Содержание жалобы;</w:t>
      </w:r>
    </w:p>
    <w:p w14:paraId="761DAA31" w14:textId="77777777" w:rsidR="00A0021B" w:rsidRPr="00A0021B" w:rsidRDefault="00A0021B" w:rsidP="004A1A3F">
      <w:pPr>
        <w:widowControl w:val="0"/>
        <w:numPr>
          <w:ilvl w:val="0"/>
          <w:numId w:val="57"/>
        </w:numPr>
        <w:tabs>
          <w:tab w:val="left" w:pos="1134"/>
          <w:tab w:val="left" w:pos="1560"/>
        </w:tabs>
        <w:ind w:left="0" w:firstLine="709"/>
        <w:jc w:val="both"/>
        <w:rPr>
          <w:sz w:val="24"/>
          <w:szCs w:val="24"/>
        </w:rPr>
      </w:pPr>
      <w:r w:rsidRPr="00A0021B">
        <w:rPr>
          <w:sz w:val="24"/>
          <w:szCs w:val="24"/>
        </w:rPr>
        <w:t>Номер жалобы;</w:t>
      </w:r>
    </w:p>
    <w:p w14:paraId="6B1703AC" w14:textId="77777777" w:rsidR="00A0021B" w:rsidRPr="00A0021B" w:rsidRDefault="00A0021B" w:rsidP="004A1A3F">
      <w:pPr>
        <w:widowControl w:val="0"/>
        <w:numPr>
          <w:ilvl w:val="0"/>
          <w:numId w:val="57"/>
        </w:numPr>
        <w:tabs>
          <w:tab w:val="left" w:pos="1134"/>
          <w:tab w:val="left" w:pos="1560"/>
        </w:tabs>
        <w:ind w:left="0" w:firstLine="709"/>
        <w:jc w:val="both"/>
        <w:rPr>
          <w:sz w:val="24"/>
          <w:szCs w:val="24"/>
        </w:rPr>
      </w:pPr>
      <w:r w:rsidRPr="00A0021B">
        <w:rPr>
          <w:sz w:val="24"/>
          <w:szCs w:val="24"/>
        </w:rPr>
        <w:t>Ссылка на первоисточник;</w:t>
      </w:r>
    </w:p>
    <w:p w14:paraId="6CF4D0A6" w14:textId="77777777" w:rsidR="00A0021B" w:rsidRPr="00A0021B" w:rsidRDefault="00A0021B" w:rsidP="004A1A3F">
      <w:pPr>
        <w:widowControl w:val="0"/>
        <w:numPr>
          <w:ilvl w:val="0"/>
          <w:numId w:val="57"/>
        </w:numPr>
        <w:tabs>
          <w:tab w:val="left" w:pos="1134"/>
          <w:tab w:val="left" w:pos="1560"/>
        </w:tabs>
        <w:ind w:left="0" w:firstLine="709"/>
        <w:jc w:val="both"/>
        <w:rPr>
          <w:sz w:val="24"/>
          <w:szCs w:val="24"/>
        </w:rPr>
      </w:pPr>
      <w:r w:rsidRPr="00A0021B">
        <w:rPr>
          <w:sz w:val="24"/>
          <w:szCs w:val="24"/>
        </w:rPr>
        <w:t>Решение по жалобе;</w:t>
      </w:r>
    </w:p>
    <w:p w14:paraId="06F55131" w14:textId="77777777" w:rsidR="00A0021B" w:rsidRPr="00A0021B" w:rsidRDefault="00A0021B" w:rsidP="004A1A3F">
      <w:pPr>
        <w:widowControl w:val="0"/>
        <w:numPr>
          <w:ilvl w:val="0"/>
          <w:numId w:val="57"/>
        </w:numPr>
        <w:tabs>
          <w:tab w:val="left" w:pos="1134"/>
          <w:tab w:val="left" w:pos="1560"/>
        </w:tabs>
        <w:ind w:left="0" w:firstLine="709"/>
        <w:jc w:val="both"/>
        <w:rPr>
          <w:sz w:val="24"/>
          <w:szCs w:val="24"/>
        </w:rPr>
      </w:pPr>
      <w:r w:rsidRPr="00A0021B">
        <w:rPr>
          <w:sz w:val="24"/>
          <w:szCs w:val="24"/>
        </w:rPr>
        <w:t>Место рассмотрения жалобы;</w:t>
      </w:r>
    </w:p>
    <w:p w14:paraId="0C387309" w14:textId="77777777" w:rsidR="00A0021B" w:rsidRPr="00A0021B" w:rsidRDefault="00A0021B" w:rsidP="004A1A3F">
      <w:pPr>
        <w:widowControl w:val="0"/>
        <w:numPr>
          <w:ilvl w:val="0"/>
          <w:numId w:val="57"/>
        </w:numPr>
        <w:tabs>
          <w:tab w:val="left" w:pos="1134"/>
          <w:tab w:val="left" w:pos="1560"/>
        </w:tabs>
        <w:ind w:left="0" w:firstLine="709"/>
        <w:jc w:val="both"/>
        <w:rPr>
          <w:sz w:val="24"/>
          <w:szCs w:val="24"/>
        </w:rPr>
      </w:pPr>
      <w:r w:rsidRPr="00A0021B">
        <w:rPr>
          <w:sz w:val="24"/>
          <w:szCs w:val="24"/>
        </w:rPr>
        <w:t>Орган, рассмотревший жалобу;</w:t>
      </w:r>
    </w:p>
    <w:p w14:paraId="6CA1D684" w14:textId="77777777" w:rsidR="00A0021B" w:rsidRPr="00A0021B" w:rsidRDefault="00A0021B" w:rsidP="004A1A3F">
      <w:pPr>
        <w:widowControl w:val="0"/>
        <w:numPr>
          <w:ilvl w:val="0"/>
          <w:numId w:val="57"/>
        </w:numPr>
        <w:tabs>
          <w:tab w:val="left" w:pos="1134"/>
          <w:tab w:val="left" w:pos="1560"/>
        </w:tabs>
        <w:ind w:left="0" w:firstLine="709"/>
        <w:jc w:val="both"/>
        <w:rPr>
          <w:sz w:val="24"/>
          <w:szCs w:val="24"/>
        </w:rPr>
      </w:pPr>
      <w:r w:rsidRPr="00A0021B">
        <w:rPr>
          <w:sz w:val="24"/>
          <w:szCs w:val="24"/>
        </w:rPr>
        <w:t>Наименование заявителя;</w:t>
      </w:r>
    </w:p>
    <w:p w14:paraId="17AF7347" w14:textId="77777777" w:rsidR="00A0021B" w:rsidRPr="00A0021B" w:rsidRDefault="00A0021B" w:rsidP="004A1A3F">
      <w:pPr>
        <w:widowControl w:val="0"/>
        <w:numPr>
          <w:ilvl w:val="0"/>
          <w:numId w:val="57"/>
        </w:numPr>
        <w:tabs>
          <w:tab w:val="left" w:pos="1134"/>
          <w:tab w:val="left" w:pos="1560"/>
        </w:tabs>
        <w:ind w:left="0" w:firstLine="709"/>
        <w:jc w:val="both"/>
        <w:rPr>
          <w:sz w:val="24"/>
          <w:szCs w:val="24"/>
        </w:rPr>
      </w:pPr>
      <w:r w:rsidRPr="00A0021B">
        <w:rPr>
          <w:sz w:val="24"/>
          <w:szCs w:val="24"/>
        </w:rPr>
        <w:t>Дата рассмотрения жалобы;</w:t>
      </w:r>
    </w:p>
    <w:p w14:paraId="40E61EDE" w14:textId="77777777" w:rsidR="00A0021B" w:rsidRPr="00A0021B" w:rsidRDefault="00A0021B" w:rsidP="004A1A3F">
      <w:pPr>
        <w:widowControl w:val="0"/>
        <w:numPr>
          <w:ilvl w:val="0"/>
          <w:numId w:val="57"/>
        </w:numPr>
        <w:tabs>
          <w:tab w:val="left" w:pos="1134"/>
          <w:tab w:val="left" w:pos="1560"/>
        </w:tabs>
        <w:ind w:left="0" w:firstLine="709"/>
        <w:jc w:val="both"/>
        <w:rPr>
          <w:sz w:val="24"/>
          <w:szCs w:val="24"/>
        </w:rPr>
      </w:pPr>
      <w:r w:rsidRPr="00A0021B">
        <w:rPr>
          <w:sz w:val="24"/>
          <w:szCs w:val="24"/>
        </w:rPr>
        <w:t>Документы (жалоба, решение, предписание);</w:t>
      </w:r>
    </w:p>
    <w:p w14:paraId="573B0DB4" w14:textId="77777777" w:rsidR="00A0021B" w:rsidRPr="00A0021B" w:rsidRDefault="00A0021B" w:rsidP="009C33A9">
      <w:pPr>
        <w:widowControl w:val="0"/>
        <w:tabs>
          <w:tab w:val="left" w:pos="1134"/>
          <w:tab w:val="left" w:pos="1276"/>
        </w:tabs>
        <w:ind w:firstLine="709"/>
        <w:jc w:val="both"/>
        <w:rPr>
          <w:sz w:val="24"/>
          <w:szCs w:val="24"/>
        </w:rPr>
      </w:pPr>
      <w:r w:rsidRPr="00A0021B">
        <w:rPr>
          <w:sz w:val="24"/>
          <w:szCs w:val="24"/>
        </w:rPr>
        <w:t>Сведения о банковских гарантиях:</w:t>
      </w:r>
    </w:p>
    <w:p w14:paraId="0F89912E" w14:textId="77777777" w:rsidR="00A0021B" w:rsidRPr="00A0021B" w:rsidRDefault="00A0021B" w:rsidP="004A1A3F">
      <w:pPr>
        <w:widowControl w:val="0"/>
        <w:numPr>
          <w:ilvl w:val="0"/>
          <w:numId w:val="58"/>
        </w:numPr>
        <w:tabs>
          <w:tab w:val="left" w:pos="1134"/>
          <w:tab w:val="left" w:pos="1560"/>
        </w:tabs>
        <w:ind w:left="0" w:firstLine="709"/>
        <w:jc w:val="both"/>
        <w:rPr>
          <w:sz w:val="24"/>
          <w:szCs w:val="24"/>
        </w:rPr>
      </w:pPr>
      <w:r w:rsidRPr="00A0021B">
        <w:rPr>
          <w:sz w:val="24"/>
          <w:szCs w:val="24"/>
        </w:rPr>
        <w:t>Наименование Банка-Гаранта;</w:t>
      </w:r>
    </w:p>
    <w:p w14:paraId="2B933C92" w14:textId="77777777" w:rsidR="00A0021B" w:rsidRPr="00A0021B" w:rsidRDefault="00A0021B" w:rsidP="004A1A3F">
      <w:pPr>
        <w:widowControl w:val="0"/>
        <w:numPr>
          <w:ilvl w:val="0"/>
          <w:numId w:val="58"/>
        </w:numPr>
        <w:tabs>
          <w:tab w:val="left" w:pos="1134"/>
          <w:tab w:val="left" w:pos="1560"/>
        </w:tabs>
        <w:ind w:left="0" w:firstLine="709"/>
        <w:jc w:val="both"/>
        <w:rPr>
          <w:sz w:val="24"/>
          <w:szCs w:val="24"/>
        </w:rPr>
      </w:pPr>
      <w:r w:rsidRPr="00A0021B">
        <w:rPr>
          <w:sz w:val="24"/>
          <w:szCs w:val="24"/>
        </w:rPr>
        <w:t>Номер банковской гарантии в реестре;</w:t>
      </w:r>
    </w:p>
    <w:p w14:paraId="4A8782FB" w14:textId="77777777" w:rsidR="00A0021B" w:rsidRPr="00A0021B" w:rsidRDefault="00A0021B" w:rsidP="004A1A3F">
      <w:pPr>
        <w:widowControl w:val="0"/>
        <w:numPr>
          <w:ilvl w:val="0"/>
          <w:numId w:val="58"/>
        </w:numPr>
        <w:tabs>
          <w:tab w:val="left" w:pos="1134"/>
          <w:tab w:val="left" w:pos="1560"/>
        </w:tabs>
        <w:ind w:left="0" w:firstLine="709"/>
        <w:jc w:val="both"/>
        <w:rPr>
          <w:sz w:val="24"/>
          <w:szCs w:val="24"/>
        </w:rPr>
      </w:pPr>
      <w:r w:rsidRPr="00A0021B">
        <w:rPr>
          <w:sz w:val="24"/>
          <w:szCs w:val="24"/>
        </w:rPr>
        <w:t>Ссылка на первоисточник;</w:t>
      </w:r>
    </w:p>
    <w:p w14:paraId="4BB8BE22" w14:textId="77777777" w:rsidR="00A0021B" w:rsidRPr="00A0021B" w:rsidRDefault="00A0021B" w:rsidP="004A1A3F">
      <w:pPr>
        <w:widowControl w:val="0"/>
        <w:numPr>
          <w:ilvl w:val="0"/>
          <w:numId w:val="58"/>
        </w:numPr>
        <w:tabs>
          <w:tab w:val="left" w:pos="1134"/>
          <w:tab w:val="left" w:pos="1560"/>
        </w:tabs>
        <w:ind w:left="0" w:firstLine="709"/>
        <w:jc w:val="both"/>
        <w:rPr>
          <w:sz w:val="24"/>
          <w:szCs w:val="24"/>
        </w:rPr>
      </w:pPr>
      <w:r w:rsidRPr="00A0021B">
        <w:rPr>
          <w:sz w:val="24"/>
          <w:szCs w:val="24"/>
        </w:rPr>
        <w:t>Вид обеспечения;</w:t>
      </w:r>
    </w:p>
    <w:p w14:paraId="09630E39" w14:textId="77777777" w:rsidR="00A0021B" w:rsidRPr="00A0021B" w:rsidRDefault="00A0021B" w:rsidP="004A1A3F">
      <w:pPr>
        <w:widowControl w:val="0"/>
        <w:numPr>
          <w:ilvl w:val="0"/>
          <w:numId w:val="58"/>
        </w:numPr>
        <w:tabs>
          <w:tab w:val="left" w:pos="1134"/>
          <w:tab w:val="left" w:pos="1560"/>
        </w:tabs>
        <w:ind w:left="0" w:firstLine="709"/>
        <w:jc w:val="both"/>
        <w:rPr>
          <w:sz w:val="24"/>
          <w:szCs w:val="24"/>
        </w:rPr>
      </w:pPr>
      <w:r w:rsidRPr="00A0021B">
        <w:rPr>
          <w:sz w:val="24"/>
          <w:szCs w:val="24"/>
        </w:rPr>
        <w:t>Наименование заказчика (Бенефициар);</w:t>
      </w:r>
    </w:p>
    <w:p w14:paraId="38255B74" w14:textId="77777777" w:rsidR="00A0021B" w:rsidRPr="00A0021B" w:rsidRDefault="00A0021B" w:rsidP="004A1A3F">
      <w:pPr>
        <w:widowControl w:val="0"/>
        <w:numPr>
          <w:ilvl w:val="0"/>
          <w:numId w:val="58"/>
        </w:numPr>
        <w:tabs>
          <w:tab w:val="left" w:pos="1134"/>
          <w:tab w:val="left" w:pos="1560"/>
        </w:tabs>
        <w:ind w:left="0" w:firstLine="709"/>
        <w:jc w:val="both"/>
        <w:rPr>
          <w:sz w:val="24"/>
          <w:szCs w:val="24"/>
        </w:rPr>
      </w:pPr>
      <w:r w:rsidRPr="00A0021B">
        <w:rPr>
          <w:sz w:val="24"/>
          <w:szCs w:val="24"/>
        </w:rPr>
        <w:t>Наименование поставщика (Принципал);</w:t>
      </w:r>
    </w:p>
    <w:p w14:paraId="0C323434" w14:textId="77777777" w:rsidR="00A0021B" w:rsidRPr="00A0021B" w:rsidRDefault="00A0021B" w:rsidP="004A1A3F">
      <w:pPr>
        <w:widowControl w:val="0"/>
        <w:numPr>
          <w:ilvl w:val="0"/>
          <w:numId w:val="58"/>
        </w:numPr>
        <w:tabs>
          <w:tab w:val="left" w:pos="1134"/>
          <w:tab w:val="left" w:pos="1560"/>
        </w:tabs>
        <w:ind w:left="0" w:firstLine="709"/>
        <w:jc w:val="both"/>
        <w:rPr>
          <w:sz w:val="24"/>
          <w:szCs w:val="24"/>
        </w:rPr>
      </w:pPr>
      <w:r w:rsidRPr="00A0021B">
        <w:rPr>
          <w:sz w:val="24"/>
          <w:szCs w:val="24"/>
        </w:rPr>
        <w:t>Дата выдачи/ публикации/ вступления в силу;</w:t>
      </w:r>
    </w:p>
    <w:p w14:paraId="7D09782B" w14:textId="77777777" w:rsidR="00A0021B" w:rsidRPr="00A0021B" w:rsidRDefault="00A0021B" w:rsidP="004A1A3F">
      <w:pPr>
        <w:widowControl w:val="0"/>
        <w:numPr>
          <w:ilvl w:val="0"/>
          <w:numId w:val="58"/>
        </w:numPr>
        <w:tabs>
          <w:tab w:val="left" w:pos="1134"/>
          <w:tab w:val="left" w:pos="1560"/>
        </w:tabs>
        <w:ind w:left="0" w:firstLine="709"/>
        <w:jc w:val="both"/>
        <w:rPr>
          <w:sz w:val="24"/>
          <w:szCs w:val="24"/>
        </w:rPr>
      </w:pPr>
      <w:r w:rsidRPr="00A0021B">
        <w:rPr>
          <w:sz w:val="24"/>
          <w:szCs w:val="24"/>
        </w:rPr>
        <w:t>Дата окончания срока действия;</w:t>
      </w:r>
    </w:p>
    <w:p w14:paraId="6F53FC2F" w14:textId="77777777" w:rsidR="00A0021B" w:rsidRPr="00A0021B" w:rsidRDefault="00A0021B" w:rsidP="004A1A3F">
      <w:pPr>
        <w:widowControl w:val="0"/>
        <w:numPr>
          <w:ilvl w:val="0"/>
          <w:numId w:val="58"/>
        </w:numPr>
        <w:tabs>
          <w:tab w:val="left" w:pos="1134"/>
          <w:tab w:val="left" w:pos="1560"/>
        </w:tabs>
        <w:ind w:left="0" w:firstLine="709"/>
        <w:jc w:val="both"/>
        <w:rPr>
          <w:sz w:val="24"/>
          <w:szCs w:val="24"/>
        </w:rPr>
      </w:pPr>
      <w:r w:rsidRPr="00A0021B">
        <w:rPr>
          <w:sz w:val="24"/>
          <w:szCs w:val="24"/>
        </w:rPr>
        <w:t>Ссылка на документ.</w:t>
      </w:r>
    </w:p>
    <w:p w14:paraId="03FE8CF1" w14:textId="77777777" w:rsidR="00A0021B" w:rsidRPr="00A0021B" w:rsidRDefault="00A0021B" w:rsidP="009C33A9">
      <w:pPr>
        <w:widowControl w:val="0"/>
        <w:tabs>
          <w:tab w:val="left" w:pos="1560"/>
        </w:tabs>
        <w:ind w:firstLine="709"/>
        <w:jc w:val="both"/>
        <w:rPr>
          <w:sz w:val="24"/>
          <w:szCs w:val="24"/>
        </w:rPr>
      </w:pPr>
    </w:p>
    <w:p w14:paraId="5771A263" w14:textId="77777777" w:rsidR="00A0021B" w:rsidRPr="00A0021B" w:rsidRDefault="00A0021B" w:rsidP="009C33A9">
      <w:pPr>
        <w:widowControl w:val="0"/>
        <w:ind w:firstLine="709"/>
        <w:jc w:val="both"/>
        <w:rPr>
          <w:sz w:val="24"/>
          <w:szCs w:val="24"/>
        </w:rPr>
      </w:pPr>
      <w:r w:rsidRPr="00A0021B">
        <w:rPr>
          <w:sz w:val="24"/>
          <w:szCs w:val="24"/>
        </w:rPr>
        <w:t>Должны быть предусмотрены следующие возможности:</w:t>
      </w:r>
    </w:p>
    <w:p w14:paraId="3D6F8994"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вывод документа на печать;</w:t>
      </w:r>
    </w:p>
    <w:p w14:paraId="7AFDD5E4"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добавление торговой процедуры в список (новый или созданный ранее);</w:t>
      </w:r>
    </w:p>
    <w:p w14:paraId="770397F1"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добавление комментария;</w:t>
      </w:r>
    </w:p>
    <w:p w14:paraId="5FE8EC2A"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выделение цветом</w:t>
      </w:r>
    </w:p>
    <w:p w14:paraId="05B8EB97" w14:textId="77777777" w:rsidR="00A0021B" w:rsidRPr="00A0021B" w:rsidRDefault="00A0021B" w:rsidP="009C33A9">
      <w:pPr>
        <w:widowControl w:val="0"/>
        <w:ind w:firstLine="709"/>
        <w:jc w:val="both"/>
        <w:rPr>
          <w:sz w:val="24"/>
          <w:szCs w:val="24"/>
        </w:rPr>
      </w:pPr>
    </w:p>
    <w:p w14:paraId="2232BBA7" w14:textId="77777777" w:rsidR="00A0021B" w:rsidRPr="00A0021B" w:rsidRDefault="00A0021B" w:rsidP="009C33A9">
      <w:pPr>
        <w:widowControl w:val="0"/>
        <w:ind w:firstLine="709"/>
        <w:jc w:val="both"/>
        <w:rPr>
          <w:b/>
          <w:i/>
          <w:sz w:val="24"/>
          <w:szCs w:val="26"/>
          <w:u w:val="single"/>
        </w:rPr>
      </w:pPr>
      <w:r w:rsidRPr="00A0021B">
        <w:rPr>
          <w:b/>
          <w:i/>
          <w:sz w:val="24"/>
          <w:szCs w:val="26"/>
          <w:u w:val="single"/>
        </w:rPr>
        <w:t>3.2.2. Сведения о планах-графиках.</w:t>
      </w:r>
    </w:p>
    <w:p w14:paraId="0F55A733" w14:textId="77777777" w:rsidR="00A0021B" w:rsidRPr="00A0021B" w:rsidRDefault="00A0021B" w:rsidP="009C33A9">
      <w:pPr>
        <w:widowControl w:val="0"/>
        <w:ind w:firstLine="709"/>
        <w:jc w:val="both"/>
        <w:rPr>
          <w:sz w:val="24"/>
          <w:szCs w:val="24"/>
        </w:rPr>
      </w:pPr>
      <w:r w:rsidRPr="00A0021B">
        <w:rPr>
          <w:sz w:val="24"/>
          <w:szCs w:val="24"/>
        </w:rPr>
        <w:t>Необходимо фиксировать связь торговой процедуры с соответствующим планом-графиком при наличии сведений о таком плане-графике в машиночитаемом формате (в структурированном виде) на источнике.</w:t>
      </w:r>
    </w:p>
    <w:p w14:paraId="63FC0579" w14:textId="77777777" w:rsidR="00A0021B" w:rsidRPr="00A0021B" w:rsidRDefault="00A0021B" w:rsidP="009C33A9">
      <w:pPr>
        <w:widowControl w:val="0"/>
        <w:ind w:firstLine="709"/>
        <w:jc w:val="both"/>
        <w:rPr>
          <w:sz w:val="24"/>
          <w:szCs w:val="24"/>
        </w:rPr>
      </w:pPr>
      <w:r w:rsidRPr="00A0021B">
        <w:rPr>
          <w:sz w:val="24"/>
          <w:szCs w:val="24"/>
        </w:rPr>
        <w:t>Представление информации по планам-графикам (карточка позиции план-графика):</w:t>
      </w:r>
    </w:p>
    <w:p w14:paraId="566AEAC4" w14:textId="77777777" w:rsidR="00A0021B" w:rsidRPr="00A0021B" w:rsidRDefault="00A0021B" w:rsidP="004A1A3F">
      <w:pPr>
        <w:widowControl w:val="0"/>
        <w:numPr>
          <w:ilvl w:val="1"/>
          <w:numId w:val="68"/>
        </w:numPr>
        <w:tabs>
          <w:tab w:val="left" w:pos="993"/>
          <w:tab w:val="left" w:pos="1134"/>
        </w:tabs>
        <w:ind w:left="0" w:firstLine="709"/>
        <w:jc w:val="both"/>
        <w:rPr>
          <w:sz w:val="24"/>
          <w:szCs w:val="24"/>
        </w:rPr>
      </w:pPr>
      <w:r w:rsidRPr="00A0021B">
        <w:rPr>
          <w:sz w:val="24"/>
          <w:szCs w:val="24"/>
        </w:rPr>
        <w:t>Общая информация:</w:t>
      </w:r>
    </w:p>
    <w:p w14:paraId="5EBD4C0D" w14:textId="77777777" w:rsidR="00A0021B" w:rsidRPr="00A0021B" w:rsidRDefault="00A0021B" w:rsidP="004A1A3F">
      <w:pPr>
        <w:widowControl w:val="0"/>
        <w:numPr>
          <w:ilvl w:val="0"/>
          <w:numId w:val="59"/>
        </w:numPr>
        <w:tabs>
          <w:tab w:val="left" w:pos="1418"/>
        </w:tabs>
        <w:ind w:left="0" w:firstLine="709"/>
        <w:jc w:val="both"/>
        <w:rPr>
          <w:sz w:val="24"/>
          <w:szCs w:val="24"/>
        </w:rPr>
      </w:pPr>
      <w:r w:rsidRPr="00A0021B">
        <w:rPr>
          <w:sz w:val="24"/>
          <w:szCs w:val="24"/>
        </w:rPr>
        <w:t>Наименование лота (предмета контракта);</w:t>
      </w:r>
    </w:p>
    <w:p w14:paraId="1F1B6950" w14:textId="77777777" w:rsidR="00A0021B" w:rsidRPr="00A0021B" w:rsidRDefault="00A0021B" w:rsidP="004A1A3F">
      <w:pPr>
        <w:widowControl w:val="0"/>
        <w:numPr>
          <w:ilvl w:val="0"/>
          <w:numId w:val="59"/>
        </w:numPr>
        <w:tabs>
          <w:tab w:val="left" w:pos="1418"/>
        </w:tabs>
        <w:ind w:left="0" w:firstLine="709"/>
        <w:jc w:val="both"/>
        <w:rPr>
          <w:sz w:val="24"/>
          <w:szCs w:val="24"/>
        </w:rPr>
      </w:pPr>
      <w:r w:rsidRPr="00A0021B">
        <w:rPr>
          <w:sz w:val="24"/>
          <w:szCs w:val="24"/>
        </w:rPr>
        <w:t>Реестровый номер позиции;</w:t>
      </w:r>
    </w:p>
    <w:p w14:paraId="79A3ECB0" w14:textId="77777777" w:rsidR="00A0021B" w:rsidRPr="00A0021B" w:rsidRDefault="00A0021B" w:rsidP="004A1A3F">
      <w:pPr>
        <w:widowControl w:val="0"/>
        <w:numPr>
          <w:ilvl w:val="0"/>
          <w:numId w:val="59"/>
        </w:numPr>
        <w:tabs>
          <w:tab w:val="left" w:pos="1418"/>
        </w:tabs>
        <w:ind w:left="0" w:firstLine="709"/>
        <w:jc w:val="both"/>
        <w:rPr>
          <w:sz w:val="24"/>
          <w:szCs w:val="24"/>
        </w:rPr>
      </w:pPr>
      <w:r w:rsidRPr="00A0021B">
        <w:rPr>
          <w:sz w:val="24"/>
          <w:szCs w:val="24"/>
        </w:rPr>
        <w:t>Ссылка на первоисточник;</w:t>
      </w:r>
    </w:p>
    <w:p w14:paraId="20BC18D8" w14:textId="77777777" w:rsidR="00A0021B" w:rsidRPr="00A0021B" w:rsidRDefault="00A0021B" w:rsidP="004A1A3F">
      <w:pPr>
        <w:widowControl w:val="0"/>
        <w:numPr>
          <w:ilvl w:val="0"/>
          <w:numId w:val="59"/>
        </w:numPr>
        <w:tabs>
          <w:tab w:val="left" w:pos="1418"/>
        </w:tabs>
        <w:ind w:left="0" w:firstLine="709"/>
        <w:jc w:val="both"/>
        <w:rPr>
          <w:sz w:val="24"/>
          <w:szCs w:val="24"/>
        </w:rPr>
      </w:pPr>
      <w:r w:rsidRPr="00A0021B">
        <w:rPr>
          <w:sz w:val="24"/>
          <w:szCs w:val="24"/>
        </w:rPr>
        <w:t>ИКЗ (идентификационный код закупки);</w:t>
      </w:r>
    </w:p>
    <w:p w14:paraId="6B11E883" w14:textId="77777777" w:rsidR="00A0021B" w:rsidRPr="00A0021B" w:rsidRDefault="00A0021B" w:rsidP="004A1A3F">
      <w:pPr>
        <w:widowControl w:val="0"/>
        <w:numPr>
          <w:ilvl w:val="0"/>
          <w:numId w:val="59"/>
        </w:numPr>
        <w:tabs>
          <w:tab w:val="left" w:pos="1418"/>
        </w:tabs>
        <w:ind w:left="0" w:firstLine="709"/>
        <w:jc w:val="both"/>
        <w:rPr>
          <w:sz w:val="24"/>
          <w:szCs w:val="24"/>
        </w:rPr>
      </w:pPr>
      <w:r w:rsidRPr="00A0021B">
        <w:rPr>
          <w:sz w:val="24"/>
          <w:szCs w:val="24"/>
        </w:rPr>
        <w:t>Способ определения поставщика (тип торгов);</w:t>
      </w:r>
    </w:p>
    <w:p w14:paraId="2911E5D3" w14:textId="77777777" w:rsidR="00A0021B" w:rsidRPr="00A0021B" w:rsidRDefault="00A0021B" w:rsidP="004A1A3F">
      <w:pPr>
        <w:widowControl w:val="0"/>
        <w:numPr>
          <w:ilvl w:val="0"/>
          <w:numId w:val="59"/>
        </w:numPr>
        <w:tabs>
          <w:tab w:val="left" w:pos="1418"/>
        </w:tabs>
        <w:ind w:left="0" w:firstLine="709"/>
        <w:jc w:val="both"/>
        <w:rPr>
          <w:sz w:val="24"/>
          <w:szCs w:val="24"/>
        </w:rPr>
      </w:pPr>
      <w:r w:rsidRPr="00A0021B">
        <w:rPr>
          <w:sz w:val="24"/>
          <w:szCs w:val="24"/>
        </w:rPr>
        <w:t>Дата размещения позиции плана-графика/ дата размещения лота;</w:t>
      </w:r>
    </w:p>
    <w:p w14:paraId="2EAA896C" w14:textId="77777777" w:rsidR="00A0021B" w:rsidRPr="00A0021B" w:rsidRDefault="00A0021B" w:rsidP="004A1A3F">
      <w:pPr>
        <w:widowControl w:val="0"/>
        <w:numPr>
          <w:ilvl w:val="0"/>
          <w:numId w:val="59"/>
        </w:numPr>
        <w:tabs>
          <w:tab w:val="left" w:pos="1418"/>
        </w:tabs>
        <w:ind w:left="0" w:firstLine="709"/>
        <w:jc w:val="both"/>
        <w:rPr>
          <w:sz w:val="24"/>
          <w:szCs w:val="24"/>
        </w:rPr>
      </w:pPr>
      <w:r w:rsidRPr="00A0021B">
        <w:rPr>
          <w:sz w:val="24"/>
          <w:szCs w:val="24"/>
        </w:rPr>
        <w:t>Классификатор ОКДП/ОКПД/ОКПД2</w:t>
      </w:r>
    </w:p>
    <w:p w14:paraId="5F66CFCC" w14:textId="77777777" w:rsidR="00A0021B" w:rsidRPr="00A0021B" w:rsidRDefault="00A0021B" w:rsidP="004A1A3F">
      <w:pPr>
        <w:widowControl w:val="0"/>
        <w:numPr>
          <w:ilvl w:val="0"/>
          <w:numId w:val="59"/>
        </w:numPr>
        <w:tabs>
          <w:tab w:val="left" w:pos="1418"/>
        </w:tabs>
        <w:ind w:left="0" w:firstLine="709"/>
        <w:jc w:val="both"/>
        <w:rPr>
          <w:sz w:val="24"/>
          <w:szCs w:val="24"/>
        </w:rPr>
      </w:pPr>
      <w:r w:rsidRPr="00A0021B">
        <w:rPr>
          <w:sz w:val="24"/>
          <w:szCs w:val="24"/>
        </w:rPr>
        <w:t>Наименование заказчика (с возможностью перехода на карточку компании);</w:t>
      </w:r>
    </w:p>
    <w:p w14:paraId="063E9D9B" w14:textId="77777777" w:rsidR="00A0021B" w:rsidRPr="00A0021B" w:rsidRDefault="00A0021B" w:rsidP="004A1A3F">
      <w:pPr>
        <w:widowControl w:val="0"/>
        <w:numPr>
          <w:ilvl w:val="0"/>
          <w:numId w:val="59"/>
        </w:numPr>
        <w:tabs>
          <w:tab w:val="left" w:pos="1418"/>
        </w:tabs>
        <w:ind w:left="0" w:firstLine="709"/>
        <w:jc w:val="both"/>
        <w:rPr>
          <w:sz w:val="24"/>
          <w:szCs w:val="24"/>
        </w:rPr>
      </w:pPr>
      <w:r w:rsidRPr="00A0021B">
        <w:rPr>
          <w:sz w:val="24"/>
          <w:szCs w:val="24"/>
        </w:rPr>
        <w:t>НМЦК.</w:t>
      </w:r>
    </w:p>
    <w:p w14:paraId="2B30E447" w14:textId="77777777" w:rsidR="00A0021B" w:rsidRPr="00A0021B" w:rsidRDefault="00A0021B" w:rsidP="004A1A3F">
      <w:pPr>
        <w:widowControl w:val="0"/>
        <w:numPr>
          <w:ilvl w:val="1"/>
          <w:numId w:val="68"/>
        </w:numPr>
        <w:tabs>
          <w:tab w:val="left" w:pos="1276"/>
        </w:tabs>
        <w:ind w:left="0" w:firstLine="709"/>
        <w:jc w:val="both"/>
        <w:rPr>
          <w:sz w:val="24"/>
          <w:szCs w:val="24"/>
        </w:rPr>
      </w:pPr>
      <w:r w:rsidRPr="00A0021B">
        <w:rPr>
          <w:sz w:val="24"/>
          <w:szCs w:val="24"/>
        </w:rPr>
        <w:t>Дополнительная информация:</w:t>
      </w:r>
    </w:p>
    <w:p w14:paraId="0DB24EA3" w14:textId="77777777" w:rsidR="00A0021B" w:rsidRPr="00A0021B" w:rsidRDefault="00A0021B" w:rsidP="004A1A3F">
      <w:pPr>
        <w:widowControl w:val="0"/>
        <w:numPr>
          <w:ilvl w:val="0"/>
          <w:numId w:val="60"/>
        </w:numPr>
        <w:tabs>
          <w:tab w:val="left" w:pos="1418"/>
        </w:tabs>
        <w:ind w:left="0" w:firstLine="709"/>
        <w:jc w:val="both"/>
        <w:rPr>
          <w:sz w:val="24"/>
          <w:szCs w:val="24"/>
        </w:rPr>
      </w:pPr>
      <w:r w:rsidRPr="00A0021B">
        <w:rPr>
          <w:sz w:val="24"/>
          <w:szCs w:val="24"/>
        </w:rPr>
        <w:t>Размер аванса;</w:t>
      </w:r>
    </w:p>
    <w:p w14:paraId="0C7F8AB3" w14:textId="77777777" w:rsidR="00A0021B" w:rsidRPr="00A0021B" w:rsidRDefault="00A0021B" w:rsidP="004A1A3F">
      <w:pPr>
        <w:widowControl w:val="0"/>
        <w:numPr>
          <w:ilvl w:val="0"/>
          <w:numId w:val="60"/>
        </w:numPr>
        <w:tabs>
          <w:tab w:val="left" w:pos="1418"/>
        </w:tabs>
        <w:ind w:left="0" w:firstLine="709"/>
        <w:jc w:val="both"/>
        <w:rPr>
          <w:sz w:val="24"/>
          <w:szCs w:val="24"/>
        </w:rPr>
      </w:pPr>
      <w:r w:rsidRPr="00A0021B">
        <w:rPr>
          <w:sz w:val="24"/>
          <w:szCs w:val="24"/>
        </w:rPr>
        <w:t>Срок исполнения этапов контракта;</w:t>
      </w:r>
    </w:p>
    <w:p w14:paraId="13F8B372" w14:textId="77777777" w:rsidR="00A0021B" w:rsidRPr="00A0021B" w:rsidRDefault="00A0021B" w:rsidP="004A1A3F">
      <w:pPr>
        <w:widowControl w:val="0"/>
        <w:numPr>
          <w:ilvl w:val="0"/>
          <w:numId w:val="60"/>
        </w:numPr>
        <w:tabs>
          <w:tab w:val="left" w:pos="1418"/>
        </w:tabs>
        <w:ind w:left="0" w:firstLine="709"/>
        <w:jc w:val="both"/>
        <w:rPr>
          <w:sz w:val="24"/>
          <w:szCs w:val="24"/>
        </w:rPr>
      </w:pPr>
      <w:r w:rsidRPr="00A0021B">
        <w:rPr>
          <w:sz w:val="24"/>
          <w:szCs w:val="24"/>
        </w:rPr>
        <w:t>Преимущества и требования к участникам размещения заказа.</w:t>
      </w:r>
    </w:p>
    <w:p w14:paraId="4708DBA7" w14:textId="77777777" w:rsidR="00A0021B" w:rsidRPr="00A0021B" w:rsidRDefault="00A0021B" w:rsidP="004A1A3F">
      <w:pPr>
        <w:widowControl w:val="0"/>
        <w:numPr>
          <w:ilvl w:val="1"/>
          <w:numId w:val="68"/>
        </w:numPr>
        <w:tabs>
          <w:tab w:val="left" w:pos="1418"/>
        </w:tabs>
        <w:ind w:left="0" w:firstLine="709"/>
        <w:jc w:val="both"/>
        <w:rPr>
          <w:sz w:val="24"/>
          <w:szCs w:val="24"/>
        </w:rPr>
      </w:pPr>
      <w:r w:rsidRPr="00A0021B">
        <w:rPr>
          <w:sz w:val="24"/>
          <w:szCs w:val="24"/>
        </w:rPr>
        <w:t>Даты:</w:t>
      </w:r>
    </w:p>
    <w:p w14:paraId="39DF7B32" w14:textId="77777777" w:rsidR="00A0021B" w:rsidRPr="00A0021B" w:rsidRDefault="00A0021B" w:rsidP="004A1A3F">
      <w:pPr>
        <w:widowControl w:val="0"/>
        <w:numPr>
          <w:ilvl w:val="0"/>
          <w:numId w:val="61"/>
        </w:numPr>
        <w:tabs>
          <w:tab w:val="left" w:pos="1418"/>
        </w:tabs>
        <w:ind w:left="0" w:firstLine="709"/>
        <w:jc w:val="both"/>
        <w:rPr>
          <w:sz w:val="24"/>
          <w:szCs w:val="24"/>
        </w:rPr>
      </w:pPr>
      <w:r w:rsidRPr="00A0021B">
        <w:rPr>
          <w:sz w:val="24"/>
          <w:szCs w:val="24"/>
        </w:rPr>
        <w:t>Публикации плана-графика;</w:t>
      </w:r>
    </w:p>
    <w:p w14:paraId="4D860BB9" w14:textId="77777777" w:rsidR="00A0021B" w:rsidRPr="00A0021B" w:rsidRDefault="00A0021B" w:rsidP="004A1A3F">
      <w:pPr>
        <w:widowControl w:val="0"/>
        <w:numPr>
          <w:ilvl w:val="0"/>
          <w:numId w:val="61"/>
        </w:numPr>
        <w:tabs>
          <w:tab w:val="left" w:pos="1418"/>
        </w:tabs>
        <w:ind w:left="0" w:firstLine="709"/>
        <w:jc w:val="both"/>
        <w:rPr>
          <w:sz w:val="24"/>
          <w:szCs w:val="24"/>
        </w:rPr>
      </w:pPr>
      <w:r w:rsidRPr="00A0021B">
        <w:rPr>
          <w:sz w:val="24"/>
          <w:szCs w:val="24"/>
        </w:rPr>
        <w:t>Утверждения плана-графика;</w:t>
      </w:r>
    </w:p>
    <w:p w14:paraId="2A7C9AE4" w14:textId="77777777" w:rsidR="00A0021B" w:rsidRPr="00A0021B" w:rsidRDefault="00A0021B" w:rsidP="004A1A3F">
      <w:pPr>
        <w:widowControl w:val="0"/>
        <w:numPr>
          <w:ilvl w:val="0"/>
          <w:numId w:val="61"/>
        </w:numPr>
        <w:tabs>
          <w:tab w:val="left" w:pos="1418"/>
        </w:tabs>
        <w:ind w:left="0" w:firstLine="709"/>
        <w:jc w:val="both"/>
        <w:rPr>
          <w:sz w:val="24"/>
          <w:szCs w:val="24"/>
        </w:rPr>
      </w:pPr>
      <w:r w:rsidRPr="00A0021B">
        <w:rPr>
          <w:sz w:val="24"/>
          <w:szCs w:val="24"/>
        </w:rPr>
        <w:t>Публикации позиции плана-графика;</w:t>
      </w:r>
    </w:p>
    <w:p w14:paraId="094ED8C6" w14:textId="77777777" w:rsidR="00A0021B" w:rsidRPr="00A0021B" w:rsidRDefault="00A0021B" w:rsidP="004A1A3F">
      <w:pPr>
        <w:widowControl w:val="0"/>
        <w:numPr>
          <w:ilvl w:val="0"/>
          <w:numId w:val="61"/>
        </w:numPr>
        <w:tabs>
          <w:tab w:val="left" w:pos="1418"/>
        </w:tabs>
        <w:ind w:left="0" w:firstLine="709"/>
        <w:jc w:val="both"/>
        <w:rPr>
          <w:sz w:val="24"/>
          <w:szCs w:val="24"/>
        </w:rPr>
      </w:pPr>
      <w:r w:rsidRPr="00A0021B">
        <w:rPr>
          <w:sz w:val="24"/>
          <w:szCs w:val="24"/>
        </w:rPr>
        <w:t>Размещения заказа;</w:t>
      </w:r>
    </w:p>
    <w:p w14:paraId="30DEE365" w14:textId="77777777" w:rsidR="00A0021B" w:rsidRPr="00A0021B" w:rsidRDefault="00A0021B" w:rsidP="004A1A3F">
      <w:pPr>
        <w:widowControl w:val="0"/>
        <w:numPr>
          <w:ilvl w:val="0"/>
          <w:numId w:val="61"/>
        </w:numPr>
        <w:tabs>
          <w:tab w:val="left" w:pos="1418"/>
        </w:tabs>
        <w:ind w:left="0" w:firstLine="709"/>
        <w:jc w:val="both"/>
        <w:rPr>
          <w:sz w:val="24"/>
          <w:szCs w:val="24"/>
        </w:rPr>
      </w:pPr>
      <w:r w:rsidRPr="00A0021B">
        <w:rPr>
          <w:sz w:val="24"/>
          <w:szCs w:val="24"/>
        </w:rPr>
        <w:t>Исполнения контракта.</w:t>
      </w:r>
    </w:p>
    <w:p w14:paraId="71C66DC2" w14:textId="77777777" w:rsidR="00A0021B" w:rsidRPr="00A0021B" w:rsidRDefault="00A0021B" w:rsidP="004A1A3F">
      <w:pPr>
        <w:widowControl w:val="0"/>
        <w:numPr>
          <w:ilvl w:val="1"/>
          <w:numId w:val="68"/>
        </w:numPr>
        <w:tabs>
          <w:tab w:val="left" w:pos="1418"/>
        </w:tabs>
        <w:ind w:left="0" w:firstLine="709"/>
        <w:jc w:val="both"/>
        <w:rPr>
          <w:sz w:val="24"/>
          <w:szCs w:val="24"/>
        </w:rPr>
      </w:pPr>
      <w:r w:rsidRPr="00A0021B">
        <w:rPr>
          <w:sz w:val="24"/>
          <w:szCs w:val="24"/>
        </w:rPr>
        <w:t>Товары/работы/услуги:</w:t>
      </w:r>
    </w:p>
    <w:p w14:paraId="646DA409" w14:textId="77777777" w:rsidR="00A0021B" w:rsidRPr="00A0021B" w:rsidRDefault="00A0021B" w:rsidP="004A1A3F">
      <w:pPr>
        <w:widowControl w:val="0"/>
        <w:numPr>
          <w:ilvl w:val="0"/>
          <w:numId w:val="62"/>
        </w:numPr>
        <w:tabs>
          <w:tab w:val="left" w:pos="1418"/>
        </w:tabs>
        <w:ind w:left="0" w:firstLine="709"/>
        <w:jc w:val="both"/>
        <w:rPr>
          <w:sz w:val="24"/>
          <w:szCs w:val="24"/>
        </w:rPr>
      </w:pPr>
      <w:r w:rsidRPr="00A0021B">
        <w:rPr>
          <w:sz w:val="24"/>
          <w:szCs w:val="24"/>
        </w:rPr>
        <w:t>Наименование товара;</w:t>
      </w:r>
    </w:p>
    <w:p w14:paraId="5D3AD126" w14:textId="77777777" w:rsidR="00A0021B" w:rsidRPr="00A0021B" w:rsidRDefault="00A0021B" w:rsidP="004A1A3F">
      <w:pPr>
        <w:widowControl w:val="0"/>
        <w:numPr>
          <w:ilvl w:val="0"/>
          <w:numId w:val="62"/>
        </w:numPr>
        <w:tabs>
          <w:tab w:val="left" w:pos="1418"/>
        </w:tabs>
        <w:ind w:left="0" w:firstLine="709"/>
        <w:jc w:val="both"/>
        <w:rPr>
          <w:sz w:val="24"/>
          <w:szCs w:val="24"/>
        </w:rPr>
      </w:pPr>
      <w:r w:rsidRPr="00A0021B">
        <w:rPr>
          <w:sz w:val="24"/>
          <w:szCs w:val="24"/>
        </w:rPr>
        <w:t>Минимальные требования;</w:t>
      </w:r>
    </w:p>
    <w:p w14:paraId="34767D84" w14:textId="77777777" w:rsidR="00A0021B" w:rsidRPr="00A0021B" w:rsidRDefault="00A0021B" w:rsidP="004A1A3F">
      <w:pPr>
        <w:widowControl w:val="0"/>
        <w:numPr>
          <w:ilvl w:val="0"/>
          <w:numId w:val="62"/>
        </w:numPr>
        <w:tabs>
          <w:tab w:val="left" w:pos="1418"/>
        </w:tabs>
        <w:ind w:left="0" w:firstLine="709"/>
        <w:jc w:val="both"/>
        <w:rPr>
          <w:sz w:val="24"/>
          <w:szCs w:val="24"/>
        </w:rPr>
      </w:pPr>
      <w:r w:rsidRPr="00A0021B">
        <w:rPr>
          <w:sz w:val="24"/>
          <w:szCs w:val="24"/>
        </w:rPr>
        <w:t>Сфера деятельности (позиция классификатора ОКПД/ОКПД2);</w:t>
      </w:r>
    </w:p>
    <w:p w14:paraId="40B9FB35" w14:textId="77777777" w:rsidR="00A0021B" w:rsidRPr="00A0021B" w:rsidRDefault="00A0021B" w:rsidP="004A1A3F">
      <w:pPr>
        <w:widowControl w:val="0"/>
        <w:numPr>
          <w:ilvl w:val="0"/>
          <w:numId w:val="62"/>
        </w:numPr>
        <w:tabs>
          <w:tab w:val="left" w:pos="1418"/>
        </w:tabs>
        <w:ind w:left="0" w:firstLine="709"/>
        <w:jc w:val="both"/>
        <w:rPr>
          <w:sz w:val="24"/>
          <w:szCs w:val="24"/>
        </w:rPr>
      </w:pPr>
      <w:r w:rsidRPr="00A0021B">
        <w:rPr>
          <w:sz w:val="24"/>
          <w:szCs w:val="24"/>
        </w:rPr>
        <w:t>Цена за единицу товара;</w:t>
      </w:r>
    </w:p>
    <w:p w14:paraId="39E6FA52" w14:textId="77777777" w:rsidR="00A0021B" w:rsidRPr="00A0021B" w:rsidRDefault="00A0021B" w:rsidP="004A1A3F">
      <w:pPr>
        <w:widowControl w:val="0"/>
        <w:numPr>
          <w:ilvl w:val="0"/>
          <w:numId w:val="62"/>
        </w:numPr>
        <w:tabs>
          <w:tab w:val="left" w:pos="1418"/>
        </w:tabs>
        <w:ind w:left="0" w:firstLine="709"/>
        <w:jc w:val="both"/>
        <w:rPr>
          <w:sz w:val="24"/>
          <w:szCs w:val="24"/>
        </w:rPr>
      </w:pPr>
      <w:r w:rsidRPr="00A0021B">
        <w:rPr>
          <w:sz w:val="24"/>
          <w:szCs w:val="24"/>
        </w:rPr>
        <w:t>Количество закупаемого товара;</w:t>
      </w:r>
    </w:p>
    <w:p w14:paraId="6D1DDC00" w14:textId="77777777" w:rsidR="00A0021B" w:rsidRPr="00A0021B" w:rsidRDefault="00A0021B" w:rsidP="004A1A3F">
      <w:pPr>
        <w:widowControl w:val="0"/>
        <w:numPr>
          <w:ilvl w:val="0"/>
          <w:numId w:val="62"/>
        </w:numPr>
        <w:tabs>
          <w:tab w:val="left" w:pos="1418"/>
        </w:tabs>
        <w:ind w:left="0" w:firstLine="709"/>
        <w:jc w:val="both"/>
        <w:rPr>
          <w:sz w:val="24"/>
          <w:szCs w:val="24"/>
        </w:rPr>
      </w:pPr>
      <w:r w:rsidRPr="00A0021B">
        <w:rPr>
          <w:sz w:val="24"/>
          <w:szCs w:val="24"/>
        </w:rPr>
        <w:t>Стоимость позиции.</w:t>
      </w:r>
    </w:p>
    <w:p w14:paraId="2D8DDF64" w14:textId="77777777" w:rsidR="00A0021B" w:rsidRPr="00A0021B" w:rsidRDefault="00A0021B" w:rsidP="009C33A9">
      <w:pPr>
        <w:widowControl w:val="0"/>
        <w:ind w:firstLine="709"/>
        <w:jc w:val="both"/>
        <w:rPr>
          <w:sz w:val="24"/>
          <w:szCs w:val="24"/>
        </w:rPr>
      </w:pPr>
    </w:p>
    <w:p w14:paraId="36BFCEAE" w14:textId="77777777" w:rsidR="00A0021B" w:rsidRPr="00A0021B" w:rsidRDefault="00A0021B" w:rsidP="009C33A9">
      <w:pPr>
        <w:widowControl w:val="0"/>
        <w:ind w:firstLine="709"/>
        <w:jc w:val="both"/>
        <w:rPr>
          <w:sz w:val="24"/>
          <w:szCs w:val="24"/>
        </w:rPr>
      </w:pPr>
      <w:r w:rsidRPr="00A0021B">
        <w:rPr>
          <w:sz w:val="24"/>
          <w:szCs w:val="24"/>
        </w:rPr>
        <w:t>Должна быть предусмотрена возможность получения информации по всем позициям плана графика в составе следующих данных:</w:t>
      </w:r>
    </w:p>
    <w:p w14:paraId="7768AA65"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Информация о плане-графике;</w:t>
      </w:r>
    </w:p>
    <w:p w14:paraId="055DE5F2"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Год плана-графика;</w:t>
      </w:r>
    </w:p>
    <w:p w14:paraId="7E4B3520"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Номер версии;</w:t>
      </w:r>
    </w:p>
    <w:p w14:paraId="26420004"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Описание;</w:t>
      </w:r>
    </w:p>
    <w:p w14:paraId="4D0768CD"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Итоговые показатели плана-графика (в формате наименование показателя – объем в денежном эквиваленте):</w:t>
      </w:r>
    </w:p>
    <w:p w14:paraId="304C6806"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Закупки у единственного поставщика (п.4 ст.93);</w:t>
      </w:r>
    </w:p>
    <w:p w14:paraId="7E3F8910"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Закупки у единственного поставщика (п.5 ст.93);</w:t>
      </w:r>
    </w:p>
    <w:p w14:paraId="667A37AD"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Закупки у СМП и некоммерческих организаций;</w:t>
      </w:r>
    </w:p>
    <w:p w14:paraId="79B6D444"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Закупки по запросу котировок;</w:t>
      </w:r>
    </w:p>
    <w:p w14:paraId="75FA2E89"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Выплаты по исполнению контрактов (текущий год);</w:t>
      </w:r>
    </w:p>
    <w:p w14:paraId="19D82519"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Всего закупок (текущий год);</w:t>
      </w:r>
    </w:p>
    <w:p w14:paraId="1413F625"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Перечень позиций плана графика в виде таблицы с набором полей:</w:t>
      </w:r>
    </w:p>
    <w:p w14:paraId="5CD6968C"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Номер позиции плана-графика (с возможностью перехода на карточку позиции плана-графика);</w:t>
      </w:r>
    </w:p>
    <w:p w14:paraId="2F5A6009"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Наименование товаров/работ/услуг;</w:t>
      </w:r>
    </w:p>
    <w:p w14:paraId="392317AE"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НМЦК по закупаемым ТРУ;</w:t>
      </w:r>
    </w:p>
    <w:p w14:paraId="125042F5"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Срок размещения извещения о закупке;</w:t>
      </w:r>
    </w:p>
    <w:p w14:paraId="2C257531"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Срок исполнения контракта.</w:t>
      </w:r>
    </w:p>
    <w:p w14:paraId="340D9784" w14:textId="77777777" w:rsidR="00A0021B" w:rsidRPr="00A0021B" w:rsidRDefault="00A0021B" w:rsidP="009C33A9">
      <w:pPr>
        <w:widowControl w:val="0"/>
        <w:ind w:firstLine="709"/>
        <w:jc w:val="both"/>
        <w:rPr>
          <w:sz w:val="14"/>
          <w:szCs w:val="24"/>
        </w:rPr>
      </w:pPr>
    </w:p>
    <w:p w14:paraId="087A7E12" w14:textId="77777777" w:rsidR="00A0021B" w:rsidRPr="00A0021B" w:rsidRDefault="00A0021B" w:rsidP="009C33A9">
      <w:pPr>
        <w:widowControl w:val="0"/>
        <w:ind w:firstLine="709"/>
        <w:jc w:val="both"/>
        <w:rPr>
          <w:sz w:val="14"/>
          <w:szCs w:val="24"/>
        </w:rPr>
      </w:pPr>
    </w:p>
    <w:p w14:paraId="5E432738" w14:textId="77777777" w:rsidR="00A0021B" w:rsidRPr="00A0021B" w:rsidRDefault="00A0021B" w:rsidP="009C33A9">
      <w:pPr>
        <w:widowControl w:val="0"/>
        <w:ind w:firstLine="709"/>
        <w:jc w:val="both"/>
        <w:rPr>
          <w:sz w:val="24"/>
          <w:szCs w:val="24"/>
        </w:rPr>
      </w:pPr>
      <w:r w:rsidRPr="00A0021B">
        <w:rPr>
          <w:sz w:val="24"/>
          <w:szCs w:val="24"/>
        </w:rPr>
        <w:t>Должны быть предусмотрены следующие возможности:</w:t>
      </w:r>
    </w:p>
    <w:p w14:paraId="51446F67"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вывод документа на печать;</w:t>
      </w:r>
    </w:p>
    <w:p w14:paraId="49729703"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добавление позиции плана-графика в список (новый или созданный ранее);</w:t>
      </w:r>
    </w:p>
    <w:p w14:paraId="4C182AB3"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добавление комментария;</w:t>
      </w:r>
    </w:p>
    <w:p w14:paraId="562B0259"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выделение цветом.</w:t>
      </w:r>
    </w:p>
    <w:p w14:paraId="4B05EAB2" w14:textId="77777777" w:rsidR="00A0021B" w:rsidRPr="00A0021B" w:rsidRDefault="00A0021B" w:rsidP="009C33A9">
      <w:pPr>
        <w:widowControl w:val="0"/>
        <w:ind w:firstLine="709"/>
        <w:jc w:val="both"/>
        <w:rPr>
          <w:sz w:val="24"/>
          <w:szCs w:val="24"/>
        </w:rPr>
      </w:pPr>
    </w:p>
    <w:p w14:paraId="3D098AC0" w14:textId="77777777" w:rsidR="00A0021B" w:rsidRPr="00A0021B" w:rsidRDefault="00A0021B" w:rsidP="009C33A9">
      <w:pPr>
        <w:widowControl w:val="0"/>
        <w:ind w:firstLine="709"/>
        <w:jc w:val="both"/>
        <w:rPr>
          <w:b/>
          <w:i/>
          <w:sz w:val="24"/>
          <w:szCs w:val="26"/>
          <w:u w:val="single"/>
        </w:rPr>
      </w:pPr>
      <w:r w:rsidRPr="00A0021B">
        <w:rPr>
          <w:b/>
          <w:i/>
          <w:sz w:val="24"/>
          <w:szCs w:val="26"/>
          <w:u w:val="single"/>
        </w:rPr>
        <w:t>3.2.3. Сведения о контрактах:</w:t>
      </w:r>
    </w:p>
    <w:p w14:paraId="321CCAA8" w14:textId="77777777" w:rsidR="00A0021B" w:rsidRPr="00A0021B" w:rsidRDefault="00A0021B" w:rsidP="004A1A3F">
      <w:pPr>
        <w:widowControl w:val="0"/>
        <w:numPr>
          <w:ilvl w:val="1"/>
          <w:numId w:val="69"/>
        </w:numPr>
        <w:tabs>
          <w:tab w:val="left" w:pos="993"/>
        </w:tabs>
        <w:ind w:left="0" w:firstLine="709"/>
        <w:jc w:val="both"/>
        <w:rPr>
          <w:sz w:val="24"/>
          <w:szCs w:val="24"/>
        </w:rPr>
      </w:pPr>
      <w:r w:rsidRPr="00A0021B">
        <w:rPr>
          <w:sz w:val="24"/>
          <w:szCs w:val="24"/>
        </w:rPr>
        <w:t>Данные об опубликованных контрактах в рамках 94 - Ф3, начиная с 01.01.2011 года;</w:t>
      </w:r>
    </w:p>
    <w:p w14:paraId="15975FE2" w14:textId="77777777" w:rsidR="00A0021B" w:rsidRPr="00A0021B" w:rsidRDefault="00A0021B" w:rsidP="004A1A3F">
      <w:pPr>
        <w:widowControl w:val="0"/>
        <w:numPr>
          <w:ilvl w:val="1"/>
          <w:numId w:val="69"/>
        </w:numPr>
        <w:tabs>
          <w:tab w:val="left" w:pos="993"/>
        </w:tabs>
        <w:ind w:left="0" w:firstLine="709"/>
        <w:jc w:val="both"/>
        <w:rPr>
          <w:sz w:val="24"/>
          <w:szCs w:val="24"/>
        </w:rPr>
      </w:pPr>
      <w:r w:rsidRPr="00A0021B">
        <w:rPr>
          <w:sz w:val="24"/>
          <w:szCs w:val="24"/>
        </w:rPr>
        <w:t>Данные об опубликованных контрактах в рамках 223 - Ф3, начиная с 01.10.2012 года;</w:t>
      </w:r>
    </w:p>
    <w:p w14:paraId="6B461433" w14:textId="77777777" w:rsidR="00A0021B" w:rsidRPr="00A0021B" w:rsidRDefault="00A0021B" w:rsidP="004A1A3F">
      <w:pPr>
        <w:widowControl w:val="0"/>
        <w:numPr>
          <w:ilvl w:val="1"/>
          <w:numId w:val="69"/>
        </w:numPr>
        <w:tabs>
          <w:tab w:val="left" w:pos="993"/>
        </w:tabs>
        <w:ind w:left="0" w:firstLine="709"/>
        <w:jc w:val="both"/>
        <w:rPr>
          <w:sz w:val="24"/>
          <w:szCs w:val="24"/>
        </w:rPr>
      </w:pPr>
      <w:r w:rsidRPr="00A0021B">
        <w:rPr>
          <w:sz w:val="24"/>
          <w:szCs w:val="24"/>
        </w:rPr>
        <w:t>Данные об опубликованных контрактах в рамках 44 - Ф3, начиная с 01.01.2014 года.</w:t>
      </w:r>
    </w:p>
    <w:p w14:paraId="7A81E415" w14:textId="77777777" w:rsidR="00A0021B" w:rsidRPr="00A0021B" w:rsidRDefault="00A0021B" w:rsidP="009C33A9">
      <w:pPr>
        <w:widowControl w:val="0"/>
        <w:ind w:firstLine="709"/>
        <w:jc w:val="both"/>
        <w:rPr>
          <w:sz w:val="24"/>
          <w:szCs w:val="24"/>
        </w:rPr>
      </w:pPr>
      <w:r w:rsidRPr="00A0021B">
        <w:rPr>
          <w:sz w:val="24"/>
          <w:szCs w:val="24"/>
        </w:rPr>
        <w:t>Представление информации по опубликованным контрактам (карточка контракта):</w:t>
      </w:r>
    </w:p>
    <w:p w14:paraId="6417E7B2"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Наименование контракта;</w:t>
      </w:r>
    </w:p>
    <w:p w14:paraId="0420916D"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Реестровый номер;</w:t>
      </w:r>
    </w:p>
    <w:p w14:paraId="7077BC71"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Ссылка на первоисточник;</w:t>
      </w:r>
    </w:p>
    <w:p w14:paraId="3C851D95"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Регион поставки;</w:t>
      </w:r>
    </w:p>
    <w:p w14:paraId="59CCB192"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Переход на позицию плана-графика;</w:t>
      </w:r>
    </w:p>
    <w:p w14:paraId="1CC52314"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Реестровый номер позиции плана-графика;</w:t>
      </w:r>
    </w:p>
    <w:p w14:paraId="51DF8577"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Переход на торговую процедуру;</w:t>
      </w:r>
    </w:p>
    <w:p w14:paraId="070FFFD9"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Реестровый номер;</w:t>
      </w:r>
    </w:p>
    <w:p w14:paraId="0BD6E49A"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Период актуальности:</w:t>
      </w:r>
    </w:p>
    <w:p w14:paraId="4E0CA756" w14:textId="77777777" w:rsidR="00A0021B" w:rsidRPr="00A0021B" w:rsidRDefault="00A0021B" w:rsidP="009C33A9">
      <w:pPr>
        <w:widowControl w:val="0"/>
        <w:tabs>
          <w:tab w:val="left" w:pos="1560"/>
        </w:tabs>
        <w:ind w:firstLine="709"/>
        <w:jc w:val="both"/>
        <w:rPr>
          <w:sz w:val="24"/>
          <w:szCs w:val="24"/>
        </w:rPr>
      </w:pPr>
      <w:r w:rsidRPr="00A0021B">
        <w:rPr>
          <w:sz w:val="24"/>
          <w:szCs w:val="24"/>
        </w:rPr>
        <w:t>Дата заключения контракта;</w:t>
      </w:r>
    </w:p>
    <w:p w14:paraId="567C5B58" w14:textId="77777777" w:rsidR="00A0021B" w:rsidRPr="00A0021B" w:rsidRDefault="00A0021B" w:rsidP="009C33A9">
      <w:pPr>
        <w:widowControl w:val="0"/>
        <w:tabs>
          <w:tab w:val="left" w:pos="1560"/>
        </w:tabs>
        <w:ind w:firstLine="709"/>
        <w:jc w:val="both"/>
        <w:rPr>
          <w:sz w:val="24"/>
          <w:szCs w:val="24"/>
        </w:rPr>
      </w:pPr>
      <w:r w:rsidRPr="00A0021B">
        <w:rPr>
          <w:sz w:val="24"/>
          <w:szCs w:val="24"/>
        </w:rPr>
        <w:t>Дата исполнения контракта;</w:t>
      </w:r>
    </w:p>
    <w:p w14:paraId="7BC91548"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Стоимость контракта;</w:t>
      </w:r>
    </w:p>
    <w:p w14:paraId="6C4274F2"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Классификатор ОКДП/ОКПД/ОКПД2;</w:t>
      </w:r>
    </w:p>
    <w:p w14:paraId="4C8D699D" w14:textId="77777777" w:rsidR="00A0021B" w:rsidRPr="00A0021B" w:rsidRDefault="00A0021B" w:rsidP="004A1A3F">
      <w:pPr>
        <w:widowControl w:val="0"/>
        <w:numPr>
          <w:ilvl w:val="1"/>
          <w:numId w:val="70"/>
        </w:numPr>
        <w:tabs>
          <w:tab w:val="left" w:pos="993"/>
        </w:tabs>
        <w:ind w:left="0" w:firstLine="709"/>
        <w:jc w:val="both"/>
        <w:rPr>
          <w:sz w:val="24"/>
          <w:szCs w:val="24"/>
        </w:rPr>
      </w:pPr>
      <w:r w:rsidRPr="00A0021B">
        <w:rPr>
          <w:sz w:val="24"/>
          <w:szCs w:val="24"/>
        </w:rPr>
        <w:t>Предмет контракта</w:t>
      </w:r>
    </w:p>
    <w:p w14:paraId="6819960E" w14:textId="77777777" w:rsidR="00A0021B" w:rsidRPr="00A0021B" w:rsidRDefault="00A0021B" w:rsidP="009C33A9">
      <w:pPr>
        <w:widowControl w:val="0"/>
        <w:tabs>
          <w:tab w:val="left" w:pos="993"/>
        </w:tabs>
        <w:ind w:firstLine="709"/>
        <w:jc w:val="both"/>
        <w:rPr>
          <w:sz w:val="24"/>
          <w:szCs w:val="24"/>
        </w:rPr>
      </w:pPr>
      <w:r w:rsidRPr="00A0021B">
        <w:rPr>
          <w:sz w:val="24"/>
          <w:szCs w:val="24"/>
        </w:rPr>
        <w:t>Наименование товара;</w:t>
      </w:r>
    </w:p>
    <w:p w14:paraId="389E981D" w14:textId="77777777" w:rsidR="00A0021B" w:rsidRPr="00A0021B" w:rsidRDefault="00A0021B" w:rsidP="009C33A9">
      <w:pPr>
        <w:widowControl w:val="0"/>
        <w:tabs>
          <w:tab w:val="left" w:pos="993"/>
        </w:tabs>
        <w:ind w:firstLine="709"/>
        <w:jc w:val="both"/>
        <w:rPr>
          <w:sz w:val="24"/>
          <w:szCs w:val="24"/>
        </w:rPr>
      </w:pPr>
      <w:r w:rsidRPr="00A0021B">
        <w:rPr>
          <w:sz w:val="24"/>
          <w:szCs w:val="24"/>
        </w:rPr>
        <w:t>Классификатор;</w:t>
      </w:r>
    </w:p>
    <w:p w14:paraId="373E6222" w14:textId="77777777" w:rsidR="00A0021B" w:rsidRPr="00A0021B" w:rsidRDefault="00A0021B" w:rsidP="009C33A9">
      <w:pPr>
        <w:widowControl w:val="0"/>
        <w:tabs>
          <w:tab w:val="left" w:pos="993"/>
        </w:tabs>
        <w:ind w:firstLine="709"/>
        <w:jc w:val="both"/>
        <w:rPr>
          <w:sz w:val="24"/>
          <w:szCs w:val="24"/>
        </w:rPr>
      </w:pPr>
      <w:r w:rsidRPr="00A0021B">
        <w:rPr>
          <w:sz w:val="24"/>
          <w:szCs w:val="24"/>
        </w:rPr>
        <w:t>Стоимость за единицу продукции;</w:t>
      </w:r>
    </w:p>
    <w:p w14:paraId="6F4784C5" w14:textId="77777777" w:rsidR="00A0021B" w:rsidRPr="00A0021B" w:rsidRDefault="00A0021B" w:rsidP="009C33A9">
      <w:pPr>
        <w:widowControl w:val="0"/>
        <w:tabs>
          <w:tab w:val="left" w:pos="1560"/>
        </w:tabs>
        <w:ind w:firstLine="709"/>
        <w:jc w:val="both"/>
        <w:rPr>
          <w:sz w:val="24"/>
          <w:szCs w:val="24"/>
        </w:rPr>
      </w:pPr>
      <w:r w:rsidRPr="00A0021B">
        <w:rPr>
          <w:sz w:val="24"/>
          <w:szCs w:val="24"/>
        </w:rPr>
        <w:t>Количество закупаемой продукции;</w:t>
      </w:r>
    </w:p>
    <w:p w14:paraId="25BD7247" w14:textId="77777777" w:rsidR="00A0021B" w:rsidRPr="00A0021B" w:rsidRDefault="00A0021B" w:rsidP="009C33A9">
      <w:pPr>
        <w:widowControl w:val="0"/>
        <w:tabs>
          <w:tab w:val="left" w:pos="1560"/>
        </w:tabs>
        <w:ind w:firstLine="709"/>
        <w:jc w:val="both"/>
        <w:rPr>
          <w:sz w:val="24"/>
          <w:szCs w:val="24"/>
        </w:rPr>
      </w:pPr>
      <w:r w:rsidRPr="00A0021B">
        <w:rPr>
          <w:sz w:val="24"/>
          <w:szCs w:val="24"/>
        </w:rPr>
        <w:t>Стоимость позиции;</w:t>
      </w:r>
    </w:p>
    <w:p w14:paraId="6FD5D93E" w14:textId="77777777" w:rsidR="00A0021B" w:rsidRPr="00A0021B" w:rsidRDefault="00A0021B" w:rsidP="004A1A3F">
      <w:pPr>
        <w:widowControl w:val="0"/>
        <w:numPr>
          <w:ilvl w:val="1"/>
          <w:numId w:val="71"/>
        </w:numPr>
        <w:tabs>
          <w:tab w:val="left" w:pos="993"/>
        </w:tabs>
        <w:ind w:left="0" w:firstLine="709"/>
        <w:jc w:val="both"/>
        <w:rPr>
          <w:sz w:val="24"/>
          <w:szCs w:val="24"/>
        </w:rPr>
      </w:pPr>
      <w:r w:rsidRPr="00A0021B">
        <w:rPr>
          <w:sz w:val="24"/>
          <w:szCs w:val="24"/>
        </w:rPr>
        <w:t>Наименование заказчика (с возможностью перехода на карточку компании);</w:t>
      </w:r>
    </w:p>
    <w:p w14:paraId="79FC1C5A" w14:textId="77777777" w:rsidR="00A0021B" w:rsidRPr="00A0021B" w:rsidRDefault="00A0021B" w:rsidP="004A1A3F">
      <w:pPr>
        <w:widowControl w:val="0"/>
        <w:numPr>
          <w:ilvl w:val="1"/>
          <w:numId w:val="71"/>
        </w:numPr>
        <w:tabs>
          <w:tab w:val="left" w:pos="993"/>
        </w:tabs>
        <w:ind w:left="0" w:firstLine="709"/>
        <w:jc w:val="both"/>
        <w:rPr>
          <w:sz w:val="24"/>
          <w:szCs w:val="24"/>
        </w:rPr>
      </w:pPr>
      <w:r w:rsidRPr="00A0021B">
        <w:rPr>
          <w:sz w:val="24"/>
          <w:szCs w:val="24"/>
        </w:rPr>
        <w:t>Наименование поставщика (с возможностью перехода на карточку компании);</w:t>
      </w:r>
    </w:p>
    <w:p w14:paraId="57D89A36" w14:textId="77777777" w:rsidR="00A0021B" w:rsidRPr="00A0021B" w:rsidRDefault="00A0021B" w:rsidP="004A1A3F">
      <w:pPr>
        <w:widowControl w:val="0"/>
        <w:numPr>
          <w:ilvl w:val="1"/>
          <w:numId w:val="72"/>
        </w:numPr>
        <w:tabs>
          <w:tab w:val="left" w:pos="993"/>
          <w:tab w:val="left" w:pos="1560"/>
        </w:tabs>
        <w:ind w:left="0" w:firstLine="709"/>
        <w:jc w:val="both"/>
        <w:rPr>
          <w:sz w:val="24"/>
          <w:szCs w:val="24"/>
        </w:rPr>
      </w:pPr>
      <w:r w:rsidRPr="00A0021B">
        <w:rPr>
          <w:sz w:val="24"/>
          <w:szCs w:val="24"/>
        </w:rPr>
        <w:t>Источник финансирования;</w:t>
      </w:r>
    </w:p>
    <w:p w14:paraId="2BA0EAA7" w14:textId="77777777" w:rsidR="00A0021B" w:rsidRPr="00A0021B" w:rsidRDefault="00A0021B" w:rsidP="004A1A3F">
      <w:pPr>
        <w:widowControl w:val="0"/>
        <w:numPr>
          <w:ilvl w:val="1"/>
          <w:numId w:val="72"/>
        </w:numPr>
        <w:tabs>
          <w:tab w:val="left" w:pos="993"/>
          <w:tab w:val="left" w:pos="1560"/>
          <w:tab w:val="left" w:pos="1701"/>
        </w:tabs>
        <w:ind w:left="0" w:firstLine="709"/>
        <w:jc w:val="both"/>
        <w:rPr>
          <w:sz w:val="24"/>
          <w:szCs w:val="24"/>
        </w:rPr>
      </w:pPr>
      <w:r w:rsidRPr="00A0021B">
        <w:rPr>
          <w:sz w:val="24"/>
          <w:szCs w:val="24"/>
        </w:rPr>
        <w:t>Номер контракта;</w:t>
      </w:r>
    </w:p>
    <w:p w14:paraId="5756C4C2" w14:textId="77777777" w:rsidR="00A0021B" w:rsidRPr="00A0021B" w:rsidRDefault="00A0021B" w:rsidP="004A1A3F">
      <w:pPr>
        <w:widowControl w:val="0"/>
        <w:numPr>
          <w:ilvl w:val="1"/>
          <w:numId w:val="72"/>
        </w:numPr>
        <w:tabs>
          <w:tab w:val="left" w:pos="993"/>
          <w:tab w:val="left" w:pos="1560"/>
          <w:tab w:val="left" w:pos="1701"/>
        </w:tabs>
        <w:ind w:left="0" w:firstLine="709"/>
        <w:jc w:val="both"/>
        <w:rPr>
          <w:sz w:val="24"/>
          <w:szCs w:val="24"/>
        </w:rPr>
      </w:pPr>
      <w:r w:rsidRPr="00A0021B">
        <w:rPr>
          <w:sz w:val="24"/>
          <w:szCs w:val="24"/>
        </w:rPr>
        <w:t>КБК/КОСГУ;</w:t>
      </w:r>
    </w:p>
    <w:p w14:paraId="36C73A3E" w14:textId="77777777" w:rsidR="00A0021B" w:rsidRPr="00A0021B" w:rsidRDefault="00A0021B" w:rsidP="004A1A3F">
      <w:pPr>
        <w:widowControl w:val="0"/>
        <w:numPr>
          <w:ilvl w:val="1"/>
          <w:numId w:val="72"/>
        </w:numPr>
        <w:tabs>
          <w:tab w:val="left" w:pos="993"/>
          <w:tab w:val="left" w:pos="1560"/>
          <w:tab w:val="left" w:pos="1701"/>
        </w:tabs>
        <w:ind w:left="0" w:firstLine="709"/>
        <w:jc w:val="both"/>
        <w:rPr>
          <w:sz w:val="24"/>
          <w:szCs w:val="24"/>
        </w:rPr>
      </w:pPr>
      <w:r w:rsidRPr="00A0021B">
        <w:rPr>
          <w:sz w:val="24"/>
          <w:szCs w:val="24"/>
        </w:rPr>
        <w:t>Документация;</w:t>
      </w:r>
    </w:p>
    <w:p w14:paraId="1412285B" w14:textId="77777777" w:rsidR="00A0021B" w:rsidRPr="00A0021B" w:rsidRDefault="00A0021B" w:rsidP="004A1A3F">
      <w:pPr>
        <w:widowControl w:val="0"/>
        <w:numPr>
          <w:ilvl w:val="1"/>
          <w:numId w:val="72"/>
        </w:numPr>
        <w:tabs>
          <w:tab w:val="left" w:pos="993"/>
          <w:tab w:val="left" w:pos="1560"/>
          <w:tab w:val="left" w:pos="1701"/>
        </w:tabs>
        <w:ind w:left="0" w:firstLine="709"/>
        <w:jc w:val="both"/>
        <w:rPr>
          <w:sz w:val="24"/>
          <w:szCs w:val="24"/>
        </w:rPr>
      </w:pPr>
      <w:r w:rsidRPr="00A0021B">
        <w:rPr>
          <w:sz w:val="24"/>
          <w:szCs w:val="24"/>
        </w:rPr>
        <w:t>Статус контракта;</w:t>
      </w:r>
    </w:p>
    <w:p w14:paraId="17A2D7A5" w14:textId="77777777" w:rsidR="00A0021B" w:rsidRPr="00A0021B" w:rsidRDefault="00A0021B" w:rsidP="004A1A3F">
      <w:pPr>
        <w:widowControl w:val="0"/>
        <w:numPr>
          <w:ilvl w:val="1"/>
          <w:numId w:val="72"/>
        </w:numPr>
        <w:tabs>
          <w:tab w:val="left" w:pos="993"/>
          <w:tab w:val="left" w:pos="1560"/>
          <w:tab w:val="left" w:pos="1701"/>
        </w:tabs>
        <w:ind w:left="0" w:firstLine="709"/>
        <w:jc w:val="both"/>
        <w:rPr>
          <w:sz w:val="24"/>
          <w:szCs w:val="24"/>
        </w:rPr>
      </w:pPr>
      <w:r w:rsidRPr="00A0021B">
        <w:rPr>
          <w:sz w:val="24"/>
          <w:szCs w:val="24"/>
        </w:rPr>
        <w:t>Контактные данные поставщика:</w:t>
      </w:r>
    </w:p>
    <w:p w14:paraId="5D378B57" w14:textId="77777777" w:rsidR="00A0021B" w:rsidRPr="00A0021B" w:rsidRDefault="00A0021B" w:rsidP="009C33A9">
      <w:pPr>
        <w:widowControl w:val="0"/>
        <w:tabs>
          <w:tab w:val="left" w:pos="1701"/>
        </w:tabs>
        <w:ind w:firstLine="709"/>
        <w:jc w:val="both"/>
        <w:rPr>
          <w:sz w:val="24"/>
          <w:szCs w:val="24"/>
        </w:rPr>
      </w:pPr>
      <w:r w:rsidRPr="00A0021B">
        <w:rPr>
          <w:sz w:val="24"/>
          <w:szCs w:val="24"/>
        </w:rPr>
        <w:t>Контактное лицо заказчика;</w:t>
      </w:r>
    </w:p>
    <w:p w14:paraId="36E95D80" w14:textId="77777777" w:rsidR="00A0021B" w:rsidRPr="00A0021B" w:rsidRDefault="00A0021B" w:rsidP="009C33A9">
      <w:pPr>
        <w:widowControl w:val="0"/>
        <w:tabs>
          <w:tab w:val="left" w:pos="1701"/>
        </w:tabs>
        <w:ind w:firstLine="709"/>
        <w:jc w:val="both"/>
        <w:rPr>
          <w:sz w:val="24"/>
          <w:szCs w:val="24"/>
        </w:rPr>
      </w:pPr>
      <w:r w:rsidRPr="00A0021B">
        <w:rPr>
          <w:sz w:val="24"/>
          <w:szCs w:val="24"/>
        </w:rPr>
        <w:t>Телефон контактного лица заказчика;</w:t>
      </w:r>
    </w:p>
    <w:p w14:paraId="31B4C99F" w14:textId="77777777" w:rsidR="00A0021B" w:rsidRPr="00A0021B" w:rsidRDefault="00A0021B" w:rsidP="009C33A9">
      <w:pPr>
        <w:widowControl w:val="0"/>
        <w:tabs>
          <w:tab w:val="left" w:pos="1701"/>
        </w:tabs>
        <w:ind w:firstLine="709"/>
        <w:jc w:val="both"/>
        <w:rPr>
          <w:sz w:val="24"/>
          <w:szCs w:val="24"/>
        </w:rPr>
      </w:pPr>
      <w:r w:rsidRPr="00A0021B">
        <w:rPr>
          <w:sz w:val="24"/>
          <w:szCs w:val="24"/>
        </w:rPr>
        <w:t>Факс контактного лица заказчика;</w:t>
      </w:r>
    </w:p>
    <w:p w14:paraId="7FA7B598" w14:textId="77777777" w:rsidR="00A0021B" w:rsidRPr="00A0021B" w:rsidRDefault="00A0021B" w:rsidP="009C33A9">
      <w:pPr>
        <w:widowControl w:val="0"/>
        <w:tabs>
          <w:tab w:val="left" w:pos="1701"/>
        </w:tabs>
        <w:ind w:firstLine="709"/>
        <w:jc w:val="both"/>
        <w:rPr>
          <w:sz w:val="24"/>
          <w:szCs w:val="24"/>
        </w:rPr>
      </w:pPr>
      <w:r w:rsidRPr="00A0021B">
        <w:rPr>
          <w:sz w:val="24"/>
          <w:szCs w:val="24"/>
          <w:lang w:val="en-US"/>
        </w:rPr>
        <w:t>E</w:t>
      </w:r>
      <w:r w:rsidRPr="00A0021B">
        <w:rPr>
          <w:sz w:val="24"/>
          <w:szCs w:val="24"/>
        </w:rPr>
        <w:t>-</w:t>
      </w:r>
      <w:r w:rsidRPr="00A0021B">
        <w:rPr>
          <w:sz w:val="24"/>
          <w:szCs w:val="24"/>
          <w:lang w:val="en-US"/>
        </w:rPr>
        <w:t>mail</w:t>
      </w:r>
      <w:r w:rsidRPr="00A0021B">
        <w:rPr>
          <w:sz w:val="24"/>
          <w:szCs w:val="24"/>
        </w:rPr>
        <w:t xml:space="preserve"> контактного лица заказчика.</w:t>
      </w:r>
    </w:p>
    <w:p w14:paraId="5FEE8A71" w14:textId="77777777" w:rsidR="00A0021B" w:rsidRPr="00A0021B" w:rsidRDefault="00A0021B" w:rsidP="009C33A9">
      <w:pPr>
        <w:widowControl w:val="0"/>
        <w:ind w:firstLine="709"/>
        <w:jc w:val="both"/>
        <w:rPr>
          <w:sz w:val="18"/>
          <w:szCs w:val="18"/>
        </w:rPr>
      </w:pPr>
    </w:p>
    <w:p w14:paraId="5D420590" w14:textId="77777777" w:rsidR="00A0021B" w:rsidRPr="00A0021B" w:rsidRDefault="00A0021B" w:rsidP="009C33A9">
      <w:pPr>
        <w:widowControl w:val="0"/>
        <w:ind w:firstLine="709"/>
        <w:jc w:val="both"/>
        <w:rPr>
          <w:sz w:val="24"/>
          <w:szCs w:val="24"/>
        </w:rPr>
      </w:pPr>
      <w:r w:rsidRPr="00A0021B">
        <w:rPr>
          <w:sz w:val="24"/>
          <w:szCs w:val="24"/>
        </w:rPr>
        <w:t>Должны быть предусмотрены следующие возможности:</w:t>
      </w:r>
    </w:p>
    <w:p w14:paraId="48DC5076"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вывод документа на печать;</w:t>
      </w:r>
    </w:p>
    <w:p w14:paraId="47078EF7"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добавление позиции плана-графика в список (новый или созданный ранее);</w:t>
      </w:r>
    </w:p>
    <w:p w14:paraId="08047A3E"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добавление комментария;</w:t>
      </w:r>
    </w:p>
    <w:p w14:paraId="2ED24E34"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выделение цветом.</w:t>
      </w:r>
    </w:p>
    <w:p w14:paraId="550EE4C6" w14:textId="77777777" w:rsidR="00A0021B" w:rsidRPr="00A0021B" w:rsidRDefault="00A0021B" w:rsidP="009C33A9">
      <w:pPr>
        <w:widowControl w:val="0"/>
        <w:ind w:firstLine="709"/>
        <w:jc w:val="both"/>
        <w:rPr>
          <w:sz w:val="24"/>
          <w:szCs w:val="24"/>
        </w:rPr>
      </w:pPr>
    </w:p>
    <w:p w14:paraId="376B6F80" w14:textId="77777777" w:rsidR="00A0021B" w:rsidRPr="00A0021B" w:rsidRDefault="00A0021B" w:rsidP="009C33A9">
      <w:pPr>
        <w:widowControl w:val="0"/>
        <w:ind w:firstLine="709"/>
        <w:jc w:val="both"/>
        <w:rPr>
          <w:sz w:val="24"/>
          <w:szCs w:val="24"/>
        </w:rPr>
      </w:pPr>
      <w:r w:rsidRPr="00A0021B">
        <w:rPr>
          <w:b/>
          <w:i/>
          <w:sz w:val="24"/>
          <w:szCs w:val="26"/>
          <w:u w:val="single"/>
        </w:rPr>
        <w:t>3.2.4. Сведения о выданных сертификатах</w:t>
      </w:r>
      <w:r w:rsidRPr="00A0021B">
        <w:rPr>
          <w:sz w:val="24"/>
          <w:szCs w:val="24"/>
        </w:rPr>
        <w:t xml:space="preserve"> (декларациях) соответствия ТР (техническим регламентам) за период с 2006 года (Росаккредитация).</w:t>
      </w:r>
    </w:p>
    <w:p w14:paraId="2FA146BC" w14:textId="77777777" w:rsidR="00A0021B" w:rsidRPr="00A0021B" w:rsidRDefault="00A0021B" w:rsidP="009C33A9">
      <w:pPr>
        <w:widowControl w:val="0"/>
        <w:ind w:firstLine="709"/>
        <w:jc w:val="both"/>
        <w:rPr>
          <w:sz w:val="24"/>
          <w:szCs w:val="24"/>
        </w:rPr>
      </w:pPr>
      <w:r w:rsidRPr="00A0021B">
        <w:rPr>
          <w:b/>
          <w:i/>
          <w:sz w:val="24"/>
          <w:szCs w:val="26"/>
          <w:u w:val="single"/>
        </w:rPr>
        <w:t xml:space="preserve">3.2.5. Сведения о выданных сертификатах </w:t>
      </w:r>
      <w:r w:rsidRPr="00A0021B">
        <w:rPr>
          <w:sz w:val="24"/>
          <w:szCs w:val="24"/>
        </w:rPr>
        <w:t>за период с 2001 года (РОССТАТ).</w:t>
      </w:r>
    </w:p>
    <w:p w14:paraId="59236DD7" w14:textId="77777777" w:rsidR="00A0021B" w:rsidRPr="00A0021B" w:rsidRDefault="00A0021B" w:rsidP="009C33A9">
      <w:pPr>
        <w:widowControl w:val="0"/>
        <w:ind w:firstLine="709"/>
        <w:jc w:val="both"/>
        <w:rPr>
          <w:sz w:val="24"/>
          <w:szCs w:val="24"/>
        </w:rPr>
      </w:pPr>
      <w:r w:rsidRPr="00A0021B">
        <w:rPr>
          <w:b/>
          <w:i/>
          <w:sz w:val="24"/>
          <w:szCs w:val="26"/>
          <w:u w:val="single"/>
        </w:rPr>
        <w:t>3.2.6. Сведения о выданных свидетельствах о госрегистрации</w:t>
      </w:r>
      <w:r w:rsidRPr="00A0021B">
        <w:rPr>
          <w:sz w:val="24"/>
          <w:szCs w:val="24"/>
        </w:rPr>
        <w:t xml:space="preserve"> за период с 2010 года (Роспотребнадзор).</w:t>
      </w:r>
    </w:p>
    <w:p w14:paraId="3F39BF40" w14:textId="77777777" w:rsidR="00A0021B" w:rsidRPr="00A0021B" w:rsidRDefault="00A0021B" w:rsidP="009C33A9">
      <w:pPr>
        <w:widowControl w:val="0"/>
        <w:ind w:firstLine="709"/>
        <w:jc w:val="both"/>
        <w:rPr>
          <w:sz w:val="24"/>
          <w:szCs w:val="24"/>
        </w:rPr>
      </w:pPr>
      <w:r w:rsidRPr="00A0021B">
        <w:rPr>
          <w:sz w:val="24"/>
          <w:szCs w:val="24"/>
        </w:rPr>
        <w:t>Представление информации о выданных сертификатах, декларациях соответствия качества, свидетельствах о госрегистрации (карточка сертификата):</w:t>
      </w:r>
    </w:p>
    <w:p w14:paraId="256AD48A" w14:textId="77777777" w:rsidR="00A0021B" w:rsidRPr="00A0021B" w:rsidRDefault="00A0021B" w:rsidP="004A1A3F">
      <w:pPr>
        <w:widowControl w:val="0"/>
        <w:numPr>
          <w:ilvl w:val="1"/>
          <w:numId w:val="68"/>
        </w:numPr>
        <w:tabs>
          <w:tab w:val="left" w:pos="993"/>
          <w:tab w:val="left" w:pos="1418"/>
        </w:tabs>
        <w:ind w:left="0" w:firstLine="709"/>
        <w:jc w:val="both"/>
        <w:rPr>
          <w:sz w:val="24"/>
          <w:szCs w:val="24"/>
        </w:rPr>
      </w:pPr>
      <w:r w:rsidRPr="00A0021B">
        <w:rPr>
          <w:sz w:val="24"/>
          <w:szCs w:val="24"/>
        </w:rPr>
        <w:t>Наименование товара;</w:t>
      </w:r>
    </w:p>
    <w:p w14:paraId="0E688741" w14:textId="77777777" w:rsidR="00A0021B" w:rsidRPr="00A0021B" w:rsidRDefault="00A0021B" w:rsidP="004A1A3F">
      <w:pPr>
        <w:widowControl w:val="0"/>
        <w:numPr>
          <w:ilvl w:val="1"/>
          <w:numId w:val="68"/>
        </w:numPr>
        <w:tabs>
          <w:tab w:val="left" w:pos="993"/>
          <w:tab w:val="left" w:pos="1418"/>
        </w:tabs>
        <w:ind w:left="0" w:firstLine="709"/>
        <w:jc w:val="both"/>
        <w:rPr>
          <w:sz w:val="24"/>
          <w:szCs w:val="24"/>
        </w:rPr>
      </w:pPr>
      <w:r w:rsidRPr="00A0021B">
        <w:rPr>
          <w:sz w:val="24"/>
          <w:szCs w:val="24"/>
        </w:rPr>
        <w:t>Сфера деятельности (ОКП/ТНВЭД);</w:t>
      </w:r>
    </w:p>
    <w:p w14:paraId="5B198946" w14:textId="77777777" w:rsidR="00A0021B" w:rsidRPr="00A0021B" w:rsidRDefault="00A0021B" w:rsidP="004A1A3F">
      <w:pPr>
        <w:widowControl w:val="0"/>
        <w:numPr>
          <w:ilvl w:val="1"/>
          <w:numId w:val="68"/>
        </w:numPr>
        <w:tabs>
          <w:tab w:val="left" w:pos="993"/>
          <w:tab w:val="left" w:pos="1418"/>
        </w:tabs>
        <w:ind w:left="0" w:firstLine="709"/>
        <w:jc w:val="both"/>
        <w:rPr>
          <w:sz w:val="24"/>
          <w:szCs w:val="24"/>
        </w:rPr>
      </w:pPr>
      <w:r w:rsidRPr="00A0021B">
        <w:rPr>
          <w:sz w:val="24"/>
          <w:szCs w:val="24"/>
        </w:rPr>
        <w:t>Наименование органа сертификации (с возможностью перехода на карточку компании);</w:t>
      </w:r>
    </w:p>
    <w:p w14:paraId="7DB43943" w14:textId="77777777" w:rsidR="00A0021B" w:rsidRPr="00A0021B" w:rsidRDefault="00A0021B" w:rsidP="004A1A3F">
      <w:pPr>
        <w:widowControl w:val="0"/>
        <w:numPr>
          <w:ilvl w:val="1"/>
          <w:numId w:val="68"/>
        </w:numPr>
        <w:tabs>
          <w:tab w:val="left" w:pos="993"/>
          <w:tab w:val="left" w:pos="1276"/>
          <w:tab w:val="left" w:pos="1418"/>
        </w:tabs>
        <w:ind w:left="0" w:firstLine="709"/>
        <w:jc w:val="both"/>
        <w:rPr>
          <w:sz w:val="24"/>
          <w:szCs w:val="24"/>
        </w:rPr>
      </w:pPr>
      <w:r w:rsidRPr="00A0021B">
        <w:rPr>
          <w:sz w:val="24"/>
          <w:szCs w:val="24"/>
        </w:rPr>
        <w:t>Наименование заявителя товара (с возможностью перехода на карточку компании);</w:t>
      </w:r>
    </w:p>
    <w:p w14:paraId="0605C2B1" w14:textId="77777777" w:rsidR="00A0021B" w:rsidRPr="00A0021B" w:rsidRDefault="00A0021B" w:rsidP="004A1A3F">
      <w:pPr>
        <w:widowControl w:val="0"/>
        <w:numPr>
          <w:ilvl w:val="1"/>
          <w:numId w:val="68"/>
        </w:numPr>
        <w:tabs>
          <w:tab w:val="left" w:pos="993"/>
          <w:tab w:val="left" w:pos="1276"/>
        </w:tabs>
        <w:ind w:left="0" w:firstLine="709"/>
        <w:jc w:val="both"/>
        <w:rPr>
          <w:sz w:val="24"/>
          <w:szCs w:val="24"/>
        </w:rPr>
      </w:pPr>
      <w:r w:rsidRPr="00A0021B">
        <w:rPr>
          <w:sz w:val="24"/>
          <w:szCs w:val="24"/>
        </w:rPr>
        <w:t>Наименование производителя товара (с возможностью перехода на карточку компании);</w:t>
      </w:r>
    </w:p>
    <w:p w14:paraId="260AC3D0" w14:textId="77777777" w:rsidR="00A0021B" w:rsidRPr="00A0021B" w:rsidRDefault="00A0021B" w:rsidP="004A1A3F">
      <w:pPr>
        <w:widowControl w:val="0"/>
        <w:numPr>
          <w:ilvl w:val="1"/>
          <w:numId w:val="68"/>
        </w:numPr>
        <w:tabs>
          <w:tab w:val="left" w:pos="993"/>
          <w:tab w:val="left" w:pos="1276"/>
          <w:tab w:val="left" w:pos="1701"/>
        </w:tabs>
        <w:ind w:left="0" w:firstLine="709"/>
        <w:jc w:val="both"/>
        <w:rPr>
          <w:sz w:val="24"/>
          <w:szCs w:val="24"/>
        </w:rPr>
      </w:pPr>
      <w:r w:rsidRPr="00A0021B">
        <w:rPr>
          <w:sz w:val="24"/>
          <w:szCs w:val="24"/>
        </w:rPr>
        <w:t>Регистрационный номер/номер бланка;</w:t>
      </w:r>
    </w:p>
    <w:p w14:paraId="0606CF4B" w14:textId="77777777" w:rsidR="00A0021B" w:rsidRPr="00A0021B" w:rsidRDefault="00A0021B" w:rsidP="004A1A3F">
      <w:pPr>
        <w:widowControl w:val="0"/>
        <w:numPr>
          <w:ilvl w:val="1"/>
          <w:numId w:val="68"/>
        </w:numPr>
        <w:tabs>
          <w:tab w:val="left" w:pos="993"/>
          <w:tab w:val="left" w:pos="1276"/>
          <w:tab w:val="left" w:pos="1701"/>
        </w:tabs>
        <w:ind w:left="0" w:firstLine="709"/>
        <w:jc w:val="both"/>
        <w:rPr>
          <w:sz w:val="24"/>
          <w:szCs w:val="24"/>
        </w:rPr>
      </w:pPr>
      <w:r w:rsidRPr="00A0021B">
        <w:rPr>
          <w:sz w:val="24"/>
          <w:szCs w:val="24"/>
        </w:rPr>
        <w:t>Источник получения сведений;</w:t>
      </w:r>
    </w:p>
    <w:p w14:paraId="4E4B23B9" w14:textId="77777777" w:rsidR="00A0021B" w:rsidRPr="00A0021B" w:rsidRDefault="00A0021B" w:rsidP="004A1A3F">
      <w:pPr>
        <w:widowControl w:val="0"/>
        <w:numPr>
          <w:ilvl w:val="1"/>
          <w:numId w:val="68"/>
        </w:numPr>
        <w:tabs>
          <w:tab w:val="left" w:pos="993"/>
          <w:tab w:val="left" w:pos="1276"/>
          <w:tab w:val="left" w:pos="1701"/>
        </w:tabs>
        <w:ind w:left="0" w:firstLine="709"/>
        <w:jc w:val="both"/>
        <w:rPr>
          <w:sz w:val="24"/>
          <w:szCs w:val="24"/>
        </w:rPr>
      </w:pPr>
      <w:r w:rsidRPr="00A0021B">
        <w:rPr>
          <w:sz w:val="24"/>
          <w:szCs w:val="24"/>
        </w:rPr>
        <w:t>Дата выдачи документа;</w:t>
      </w:r>
    </w:p>
    <w:p w14:paraId="33A641E1" w14:textId="77777777" w:rsidR="00A0021B" w:rsidRPr="00A0021B" w:rsidRDefault="00A0021B" w:rsidP="004A1A3F">
      <w:pPr>
        <w:widowControl w:val="0"/>
        <w:numPr>
          <w:ilvl w:val="1"/>
          <w:numId w:val="68"/>
        </w:numPr>
        <w:tabs>
          <w:tab w:val="left" w:pos="993"/>
          <w:tab w:val="left" w:pos="1276"/>
        </w:tabs>
        <w:ind w:left="0" w:firstLine="709"/>
        <w:jc w:val="both"/>
        <w:rPr>
          <w:sz w:val="24"/>
          <w:szCs w:val="24"/>
        </w:rPr>
      </w:pPr>
      <w:r w:rsidRPr="00A0021B">
        <w:rPr>
          <w:sz w:val="24"/>
          <w:szCs w:val="24"/>
        </w:rPr>
        <w:t>Дата окончания срока действия документа;</w:t>
      </w:r>
    </w:p>
    <w:p w14:paraId="0C3A2E22" w14:textId="77777777" w:rsidR="00A0021B" w:rsidRPr="00A0021B" w:rsidRDefault="00A0021B" w:rsidP="004A1A3F">
      <w:pPr>
        <w:widowControl w:val="0"/>
        <w:numPr>
          <w:ilvl w:val="1"/>
          <w:numId w:val="68"/>
        </w:numPr>
        <w:tabs>
          <w:tab w:val="left" w:pos="993"/>
          <w:tab w:val="left" w:pos="1276"/>
          <w:tab w:val="left" w:pos="1418"/>
        </w:tabs>
        <w:ind w:left="0" w:firstLine="709"/>
        <w:jc w:val="both"/>
        <w:rPr>
          <w:sz w:val="24"/>
          <w:szCs w:val="24"/>
        </w:rPr>
      </w:pPr>
      <w:r w:rsidRPr="00A0021B">
        <w:rPr>
          <w:sz w:val="24"/>
          <w:szCs w:val="24"/>
        </w:rPr>
        <w:t>Основание выдачи документа.</w:t>
      </w:r>
    </w:p>
    <w:p w14:paraId="2F087637" w14:textId="77777777" w:rsidR="00A0021B" w:rsidRPr="00A0021B" w:rsidRDefault="00A0021B" w:rsidP="009C33A9">
      <w:pPr>
        <w:widowControl w:val="0"/>
        <w:ind w:firstLine="709"/>
        <w:jc w:val="both"/>
        <w:rPr>
          <w:sz w:val="24"/>
          <w:szCs w:val="24"/>
        </w:rPr>
      </w:pPr>
      <w:r w:rsidRPr="00A0021B">
        <w:rPr>
          <w:sz w:val="24"/>
          <w:szCs w:val="24"/>
        </w:rPr>
        <w:t>Должна быть предусмотрена возможность вывода документа на печать.</w:t>
      </w:r>
    </w:p>
    <w:p w14:paraId="72ABE7BB" w14:textId="77777777" w:rsidR="00A0021B" w:rsidRPr="00A0021B" w:rsidRDefault="00A0021B" w:rsidP="009C33A9">
      <w:pPr>
        <w:widowControl w:val="0"/>
        <w:ind w:firstLine="709"/>
        <w:jc w:val="both"/>
        <w:rPr>
          <w:sz w:val="16"/>
          <w:szCs w:val="24"/>
        </w:rPr>
      </w:pPr>
    </w:p>
    <w:p w14:paraId="47E5E346" w14:textId="77777777" w:rsidR="00A0021B" w:rsidRPr="00A0021B" w:rsidRDefault="00A0021B" w:rsidP="009C33A9">
      <w:pPr>
        <w:widowControl w:val="0"/>
        <w:ind w:firstLine="709"/>
        <w:jc w:val="both"/>
        <w:rPr>
          <w:sz w:val="24"/>
          <w:szCs w:val="24"/>
        </w:rPr>
      </w:pPr>
      <w:r w:rsidRPr="00A0021B">
        <w:rPr>
          <w:b/>
          <w:i/>
          <w:sz w:val="24"/>
          <w:szCs w:val="26"/>
          <w:u w:val="single"/>
        </w:rPr>
        <w:t>3.2.7. Карточка компании в системе:</w:t>
      </w:r>
    </w:p>
    <w:p w14:paraId="594CD576" w14:textId="77777777" w:rsidR="00A0021B" w:rsidRPr="00A0021B" w:rsidRDefault="00A0021B" w:rsidP="009C33A9">
      <w:pPr>
        <w:widowControl w:val="0"/>
        <w:ind w:firstLine="709"/>
        <w:jc w:val="both"/>
        <w:rPr>
          <w:sz w:val="24"/>
          <w:szCs w:val="24"/>
        </w:rPr>
      </w:pPr>
      <w:r w:rsidRPr="00A0021B">
        <w:rPr>
          <w:sz w:val="24"/>
          <w:szCs w:val="24"/>
        </w:rPr>
        <w:t>Для комплексного анализа субъектов, выполняющих функции заказчиков/ поставщиков/ производителей необходимо предусмотреть возможность группировки сведений на одну карточку. Представление информации на карточке компании в системе:</w:t>
      </w:r>
    </w:p>
    <w:p w14:paraId="73A5F252" w14:textId="77777777" w:rsidR="00A0021B" w:rsidRPr="00A0021B" w:rsidRDefault="00A0021B" w:rsidP="004A1A3F">
      <w:pPr>
        <w:widowControl w:val="0"/>
        <w:numPr>
          <w:ilvl w:val="1"/>
          <w:numId w:val="68"/>
        </w:numPr>
        <w:tabs>
          <w:tab w:val="left" w:pos="567"/>
        </w:tabs>
        <w:ind w:left="0" w:firstLine="709"/>
        <w:jc w:val="both"/>
        <w:rPr>
          <w:sz w:val="24"/>
          <w:szCs w:val="24"/>
        </w:rPr>
      </w:pPr>
      <w:r w:rsidRPr="00A0021B">
        <w:rPr>
          <w:sz w:val="24"/>
          <w:szCs w:val="24"/>
        </w:rPr>
        <w:t>Общая информация о компании:</w:t>
      </w:r>
    </w:p>
    <w:p w14:paraId="404E278E" w14:textId="77777777" w:rsidR="00A0021B" w:rsidRPr="00A0021B" w:rsidRDefault="00A0021B" w:rsidP="004A1A3F">
      <w:pPr>
        <w:widowControl w:val="0"/>
        <w:numPr>
          <w:ilvl w:val="0"/>
          <w:numId w:val="40"/>
        </w:numPr>
        <w:ind w:left="0" w:firstLine="709"/>
        <w:jc w:val="both"/>
        <w:rPr>
          <w:sz w:val="24"/>
          <w:szCs w:val="24"/>
        </w:rPr>
      </w:pPr>
      <w:r w:rsidRPr="00A0021B">
        <w:rPr>
          <w:sz w:val="24"/>
          <w:szCs w:val="24"/>
        </w:rPr>
        <w:t>Данные о юридических лицах:</w:t>
      </w:r>
    </w:p>
    <w:p w14:paraId="11503E7E"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Полное наименование организации;</w:t>
      </w:r>
    </w:p>
    <w:p w14:paraId="4E7A1B53"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Сокращенное наименование организации;</w:t>
      </w:r>
    </w:p>
    <w:p w14:paraId="3D7717CB"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Юридический адрес организации;</w:t>
      </w:r>
    </w:p>
    <w:p w14:paraId="1CD89C04"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Фактический адрес организации;</w:t>
      </w:r>
    </w:p>
    <w:p w14:paraId="3CE6140E"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Телефон/факс компании;</w:t>
      </w:r>
    </w:p>
    <w:p w14:paraId="619C2551"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Адрес электронной почты компании;</w:t>
      </w:r>
    </w:p>
    <w:p w14:paraId="3E507229"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Сайт компании в сети интернет;</w:t>
      </w:r>
    </w:p>
    <w:p w14:paraId="2F3871A7"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Включение компании в реестры;</w:t>
      </w:r>
    </w:p>
    <w:p w14:paraId="236CD695"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ФИО генерального директора/руководителя компании;</w:t>
      </w:r>
    </w:p>
    <w:p w14:paraId="2170CD79"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Статус компании (действующая/ликвидированная/в процессе банкротства);</w:t>
      </w:r>
    </w:p>
    <w:p w14:paraId="7F876F66"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Дата регистрации компании;</w:t>
      </w:r>
    </w:p>
    <w:p w14:paraId="09C99119"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Регион регистрации компании;</w:t>
      </w:r>
    </w:p>
    <w:p w14:paraId="14D01512"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Основной ОКВЭД</w:t>
      </w:r>
      <w:r w:rsidRPr="00A0021B">
        <w:rPr>
          <w:sz w:val="24"/>
          <w:szCs w:val="24"/>
          <w:lang w:val="en-US"/>
        </w:rPr>
        <w:t>/</w:t>
      </w:r>
      <w:r w:rsidRPr="00A0021B">
        <w:rPr>
          <w:sz w:val="24"/>
          <w:szCs w:val="24"/>
        </w:rPr>
        <w:t>ОКВЭД2 компании;</w:t>
      </w:r>
    </w:p>
    <w:p w14:paraId="0DC514BB"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 xml:space="preserve">ИНН; </w:t>
      </w:r>
    </w:p>
    <w:p w14:paraId="5CB8FE75"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ОГРН;</w:t>
      </w:r>
    </w:p>
    <w:p w14:paraId="4006B502"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КПП;</w:t>
      </w:r>
    </w:p>
    <w:p w14:paraId="5C5AD3C8"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ОКПО;</w:t>
      </w:r>
    </w:p>
    <w:p w14:paraId="237B997E"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ОКФС;</w:t>
      </w:r>
    </w:p>
    <w:p w14:paraId="57BC3796"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ОКОПФ;</w:t>
      </w:r>
    </w:p>
    <w:p w14:paraId="6AAD53E6"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Уставной капитал компании;</w:t>
      </w:r>
    </w:p>
    <w:p w14:paraId="167899AA"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Численность персонала компании;</w:t>
      </w:r>
    </w:p>
    <w:p w14:paraId="2BABD2F2"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Выручка (тыс. рублей) и дата предоставления отчетности;</w:t>
      </w:r>
    </w:p>
    <w:p w14:paraId="79C84CA0" w14:textId="77777777" w:rsidR="00A0021B" w:rsidRPr="00A0021B" w:rsidRDefault="00A0021B" w:rsidP="004A1A3F">
      <w:pPr>
        <w:widowControl w:val="0"/>
        <w:numPr>
          <w:ilvl w:val="0"/>
          <w:numId w:val="63"/>
        </w:numPr>
        <w:ind w:left="0" w:firstLine="709"/>
        <w:jc w:val="both"/>
        <w:rPr>
          <w:sz w:val="24"/>
          <w:szCs w:val="24"/>
        </w:rPr>
      </w:pPr>
      <w:r w:rsidRPr="00A0021B">
        <w:rPr>
          <w:sz w:val="24"/>
          <w:szCs w:val="24"/>
        </w:rPr>
        <w:t>Градация размера компании.</w:t>
      </w:r>
    </w:p>
    <w:p w14:paraId="1430979B" w14:textId="77777777" w:rsidR="00A0021B" w:rsidRPr="00A0021B" w:rsidRDefault="00A0021B" w:rsidP="004A1A3F">
      <w:pPr>
        <w:widowControl w:val="0"/>
        <w:numPr>
          <w:ilvl w:val="0"/>
          <w:numId w:val="40"/>
        </w:numPr>
        <w:ind w:left="0" w:firstLine="709"/>
        <w:jc w:val="both"/>
        <w:rPr>
          <w:sz w:val="24"/>
          <w:szCs w:val="24"/>
        </w:rPr>
      </w:pPr>
      <w:r w:rsidRPr="00A0021B">
        <w:rPr>
          <w:sz w:val="24"/>
          <w:szCs w:val="24"/>
        </w:rPr>
        <w:t>Данные об индивидуальных предпринимателях:</w:t>
      </w:r>
    </w:p>
    <w:p w14:paraId="2734C3FE" w14:textId="77777777" w:rsidR="00A0021B" w:rsidRPr="00A0021B" w:rsidRDefault="00A0021B" w:rsidP="004A1A3F">
      <w:pPr>
        <w:widowControl w:val="0"/>
        <w:numPr>
          <w:ilvl w:val="0"/>
          <w:numId w:val="64"/>
        </w:numPr>
        <w:ind w:left="0" w:firstLine="709"/>
        <w:jc w:val="both"/>
        <w:rPr>
          <w:sz w:val="24"/>
          <w:szCs w:val="24"/>
        </w:rPr>
      </w:pPr>
      <w:r w:rsidRPr="00A0021B">
        <w:rPr>
          <w:sz w:val="24"/>
          <w:szCs w:val="24"/>
        </w:rPr>
        <w:t>ФИО;</w:t>
      </w:r>
    </w:p>
    <w:p w14:paraId="2E4FA0F8" w14:textId="77777777" w:rsidR="00A0021B" w:rsidRPr="00A0021B" w:rsidRDefault="00A0021B" w:rsidP="004A1A3F">
      <w:pPr>
        <w:widowControl w:val="0"/>
        <w:numPr>
          <w:ilvl w:val="0"/>
          <w:numId w:val="64"/>
        </w:numPr>
        <w:ind w:left="0" w:firstLine="709"/>
        <w:jc w:val="both"/>
        <w:rPr>
          <w:sz w:val="24"/>
          <w:szCs w:val="24"/>
        </w:rPr>
      </w:pPr>
      <w:r w:rsidRPr="00A0021B">
        <w:rPr>
          <w:sz w:val="24"/>
          <w:szCs w:val="24"/>
        </w:rPr>
        <w:t>Адрес местонахождения;</w:t>
      </w:r>
    </w:p>
    <w:p w14:paraId="3FDF1EB0" w14:textId="77777777" w:rsidR="00A0021B" w:rsidRPr="00A0021B" w:rsidRDefault="00A0021B" w:rsidP="004A1A3F">
      <w:pPr>
        <w:widowControl w:val="0"/>
        <w:numPr>
          <w:ilvl w:val="0"/>
          <w:numId w:val="64"/>
        </w:numPr>
        <w:ind w:left="0" w:firstLine="709"/>
        <w:jc w:val="both"/>
        <w:rPr>
          <w:sz w:val="24"/>
          <w:szCs w:val="24"/>
        </w:rPr>
      </w:pPr>
      <w:r w:rsidRPr="00A0021B">
        <w:rPr>
          <w:sz w:val="24"/>
          <w:szCs w:val="24"/>
        </w:rPr>
        <w:t>Телефон;</w:t>
      </w:r>
    </w:p>
    <w:p w14:paraId="6DA9228C" w14:textId="77777777" w:rsidR="00A0021B" w:rsidRPr="00A0021B" w:rsidRDefault="00A0021B" w:rsidP="004A1A3F">
      <w:pPr>
        <w:widowControl w:val="0"/>
        <w:numPr>
          <w:ilvl w:val="0"/>
          <w:numId w:val="64"/>
        </w:numPr>
        <w:ind w:left="0" w:firstLine="709"/>
        <w:jc w:val="both"/>
        <w:rPr>
          <w:sz w:val="24"/>
          <w:szCs w:val="24"/>
        </w:rPr>
      </w:pPr>
      <w:r w:rsidRPr="00A0021B">
        <w:rPr>
          <w:sz w:val="24"/>
          <w:szCs w:val="24"/>
        </w:rPr>
        <w:t>Основной ОКВЭД/ОКВЭД2;</w:t>
      </w:r>
    </w:p>
    <w:p w14:paraId="0C9F422F" w14:textId="77777777" w:rsidR="00A0021B" w:rsidRPr="00A0021B" w:rsidRDefault="00A0021B" w:rsidP="004A1A3F">
      <w:pPr>
        <w:widowControl w:val="0"/>
        <w:numPr>
          <w:ilvl w:val="0"/>
          <w:numId w:val="64"/>
        </w:numPr>
        <w:ind w:left="0" w:firstLine="709"/>
        <w:jc w:val="both"/>
        <w:rPr>
          <w:sz w:val="24"/>
          <w:szCs w:val="24"/>
        </w:rPr>
      </w:pPr>
      <w:r w:rsidRPr="00A0021B">
        <w:rPr>
          <w:sz w:val="24"/>
          <w:szCs w:val="24"/>
        </w:rPr>
        <w:t>ИНН;</w:t>
      </w:r>
    </w:p>
    <w:p w14:paraId="54BAB926" w14:textId="77777777" w:rsidR="00A0021B" w:rsidRPr="00A0021B" w:rsidRDefault="00A0021B" w:rsidP="004A1A3F">
      <w:pPr>
        <w:widowControl w:val="0"/>
        <w:numPr>
          <w:ilvl w:val="0"/>
          <w:numId w:val="64"/>
        </w:numPr>
        <w:ind w:left="0" w:firstLine="709"/>
        <w:jc w:val="both"/>
        <w:rPr>
          <w:sz w:val="24"/>
          <w:szCs w:val="24"/>
        </w:rPr>
      </w:pPr>
      <w:r w:rsidRPr="00A0021B">
        <w:rPr>
          <w:sz w:val="24"/>
          <w:szCs w:val="24"/>
        </w:rPr>
        <w:t>ОГРНИП;</w:t>
      </w:r>
    </w:p>
    <w:p w14:paraId="1A5DC9DD" w14:textId="77777777" w:rsidR="00A0021B" w:rsidRPr="00A0021B" w:rsidRDefault="00A0021B" w:rsidP="004A1A3F">
      <w:pPr>
        <w:widowControl w:val="0"/>
        <w:numPr>
          <w:ilvl w:val="0"/>
          <w:numId w:val="64"/>
        </w:numPr>
        <w:ind w:left="0" w:firstLine="709"/>
        <w:jc w:val="both"/>
        <w:rPr>
          <w:sz w:val="24"/>
          <w:szCs w:val="24"/>
        </w:rPr>
      </w:pPr>
      <w:r w:rsidRPr="00A0021B">
        <w:rPr>
          <w:sz w:val="24"/>
          <w:szCs w:val="24"/>
        </w:rPr>
        <w:t>ОКФС;</w:t>
      </w:r>
    </w:p>
    <w:p w14:paraId="1B15DBB5" w14:textId="77777777" w:rsidR="00A0021B" w:rsidRPr="00A0021B" w:rsidRDefault="00A0021B" w:rsidP="004A1A3F">
      <w:pPr>
        <w:widowControl w:val="0"/>
        <w:numPr>
          <w:ilvl w:val="0"/>
          <w:numId w:val="64"/>
        </w:numPr>
        <w:ind w:left="0" w:firstLine="709"/>
        <w:jc w:val="both"/>
        <w:rPr>
          <w:sz w:val="24"/>
          <w:szCs w:val="24"/>
        </w:rPr>
      </w:pPr>
      <w:r w:rsidRPr="00A0021B">
        <w:rPr>
          <w:sz w:val="24"/>
          <w:szCs w:val="24"/>
        </w:rPr>
        <w:t>ОКОПФ.</w:t>
      </w:r>
    </w:p>
    <w:p w14:paraId="309A7FFA" w14:textId="77777777" w:rsidR="00A0021B" w:rsidRPr="00A0021B" w:rsidRDefault="00A0021B" w:rsidP="004A1A3F">
      <w:pPr>
        <w:widowControl w:val="0"/>
        <w:numPr>
          <w:ilvl w:val="1"/>
          <w:numId w:val="68"/>
        </w:numPr>
        <w:tabs>
          <w:tab w:val="left" w:pos="993"/>
        </w:tabs>
        <w:ind w:left="0" w:firstLine="709"/>
        <w:jc w:val="both"/>
        <w:rPr>
          <w:sz w:val="24"/>
          <w:szCs w:val="24"/>
        </w:rPr>
      </w:pPr>
      <w:r w:rsidRPr="00A0021B">
        <w:rPr>
          <w:sz w:val="24"/>
          <w:szCs w:val="24"/>
        </w:rPr>
        <w:t>Статистические данные:</w:t>
      </w:r>
    </w:p>
    <w:p w14:paraId="322C6FC4" w14:textId="77777777" w:rsidR="00A0021B" w:rsidRPr="00A0021B" w:rsidRDefault="00A0021B" w:rsidP="004A1A3F">
      <w:pPr>
        <w:widowControl w:val="0"/>
        <w:numPr>
          <w:ilvl w:val="0"/>
          <w:numId w:val="41"/>
        </w:numPr>
        <w:ind w:left="0" w:firstLine="709"/>
        <w:jc w:val="both"/>
        <w:rPr>
          <w:sz w:val="24"/>
          <w:szCs w:val="24"/>
        </w:rPr>
      </w:pPr>
      <w:r w:rsidRPr="00A0021B">
        <w:rPr>
          <w:sz w:val="24"/>
          <w:szCs w:val="24"/>
        </w:rPr>
        <w:t>Данные о закупочной деятельности в формате сводной статистики (по календарным годам), а именно:</w:t>
      </w:r>
    </w:p>
    <w:p w14:paraId="6DC872CA" w14:textId="77777777" w:rsidR="00A0021B" w:rsidRPr="00A0021B" w:rsidRDefault="00A0021B" w:rsidP="009C33A9">
      <w:pPr>
        <w:widowControl w:val="0"/>
        <w:ind w:firstLine="709"/>
        <w:jc w:val="both"/>
        <w:rPr>
          <w:sz w:val="24"/>
          <w:szCs w:val="24"/>
        </w:rPr>
      </w:pPr>
      <w:r w:rsidRPr="00A0021B">
        <w:rPr>
          <w:sz w:val="24"/>
          <w:szCs w:val="24"/>
        </w:rPr>
        <w:t>Позиции плана-графика:</w:t>
      </w:r>
    </w:p>
    <w:p w14:paraId="3DE89F40"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Количество опубликованных позиций планов-графиков</w:t>
      </w:r>
    </w:p>
    <w:p w14:paraId="20323B6F"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в денежном эквиваленте сумм НМЦК по ним;</w:t>
      </w:r>
    </w:p>
    <w:p w14:paraId="421EDB5B" w14:textId="77777777" w:rsidR="00A0021B" w:rsidRPr="00A0021B" w:rsidRDefault="00A0021B" w:rsidP="009C33A9">
      <w:pPr>
        <w:widowControl w:val="0"/>
        <w:ind w:firstLine="709"/>
        <w:jc w:val="both"/>
        <w:rPr>
          <w:sz w:val="24"/>
          <w:szCs w:val="24"/>
        </w:rPr>
      </w:pPr>
      <w:r w:rsidRPr="00A0021B">
        <w:rPr>
          <w:sz w:val="24"/>
          <w:szCs w:val="24"/>
        </w:rPr>
        <w:t>Торговые процедуры:</w:t>
      </w:r>
    </w:p>
    <w:p w14:paraId="34D1F738"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Количество опубликованных торговых процедур;</w:t>
      </w:r>
    </w:p>
    <w:p w14:paraId="7605EBEB"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в денежном эквиваленте сумм НМЦК по торгам;</w:t>
      </w:r>
    </w:p>
    <w:p w14:paraId="5C3888A3"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Количество торговых процедур с одним участником;</w:t>
      </w:r>
    </w:p>
    <w:p w14:paraId="7FDEAF33"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в денежном эквиваленте сумм НМЦК по таким торгам;</w:t>
      </w:r>
    </w:p>
    <w:p w14:paraId="1CF43D80"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Торговые процедуры с отсутствием участников;</w:t>
      </w:r>
    </w:p>
    <w:p w14:paraId="60E828A5"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в денежном эквиваленте сумм НМЦК по таким торгам;</w:t>
      </w:r>
    </w:p>
    <w:p w14:paraId="456C3747"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Отмененные торговые процедуры;</w:t>
      </w:r>
    </w:p>
    <w:p w14:paraId="639189DD"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в денежном эквиваленте сумм НМЦК по таким торгам;</w:t>
      </w:r>
    </w:p>
    <w:p w14:paraId="6162D2C7"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Совместные торговые процедуры;</w:t>
      </w:r>
    </w:p>
    <w:p w14:paraId="273D00EC"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в денежном эквиваленте сумм НМЦК по таким торгам;</w:t>
      </w:r>
    </w:p>
    <w:p w14:paraId="6A593566" w14:textId="77777777" w:rsidR="00A0021B" w:rsidRPr="00A0021B" w:rsidRDefault="00A0021B" w:rsidP="009C33A9">
      <w:pPr>
        <w:widowControl w:val="0"/>
        <w:ind w:firstLine="709"/>
        <w:jc w:val="both"/>
        <w:rPr>
          <w:sz w:val="24"/>
          <w:szCs w:val="24"/>
        </w:rPr>
      </w:pPr>
      <w:r w:rsidRPr="00A0021B">
        <w:rPr>
          <w:sz w:val="24"/>
          <w:szCs w:val="24"/>
        </w:rPr>
        <w:t>Контракты:</w:t>
      </w:r>
    </w:p>
    <w:p w14:paraId="7B6277D2"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Количество заключенных контрактов;</w:t>
      </w:r>
    </w:p>
    <w:p w14:paraId="0B9BB777"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в денежном эквиваленте по заключенным контрактам;</w:t>
      </w:r>
    </w:p>
    <w:p w14:paraId="6FDA1397"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Количество контрактов с единственным поставщиком;</w:t>
      </w:r>
    </w:p>
    <w:p w14:paraId="1C2E6D03"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в денежном эквиваленте по контрактам с единственным поставщиком;</w:t>
      </w:r>
    </w:p>
    <w:p w14:paraId="3C18C7F5"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Количество контрактов по итогам совместных торгов;</w:t>
      </w:r>
    </w:p>
    <w:p w14:paraId="1DBBE0DE"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в денежном выражении по контрактам в результате проведения совместных торгов;</w:t>
      </w:r>
    </w:p>
    <w:p w14:paraId="4BAE567A"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Количество контрактов с единственным поставщиком по итогам торгов (один допущенный/один пришедший участник);</w:t>
      </w:r>
    </w:p>
    <w:p w14:paraId="7A385824"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контрактов с единственным поставщиком по итогам торгов;</w:t>
      </w:r>
    </w:p>
    <w:p w14:paraId="5E9A4467"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Количество расторгнутых контрактов;</w:t>
      </w:r>
    </w:p>
    <w:p w14:paraId="5F3F0FD6" w14:textId="77777777" w:rsidR="00A0021B" w:rsidRPr="00A0021B" w:rsidRDefault="00A0021B" w:rsidP="004A1A3F">
      <w:pPr>
        <w:widowControl w:val="0"/>
        <w:numPr>
          <w:ilvl w:val="0"/>
          <w:numId w:val="65"/>
        </w:numPr>
        <w:ind w:left="0" w:firstLine="709"/>
        <w:jc w:val="both"/>
        <w:rPr>
          <w:sz w:val="24"/>
          <w:szCs w:val="24"/>
        </w:rPr>
      </w:pPr>
      <w:r w:rsidRPr="00A0021B">
        <w:rPr>
          <w:sz w:val="24"/>
          <w:szCs w:val="24"/>
        </w:rPr>
        <w:t>Объем контрактов, в которых есть информация о расторжении.</w:t>
      </w:r>
    </w:p>
    <w:p w14:paraId="114F7E94" w14:textId="77777777" w:rsidR="00A0021B" w:rsidRPr="00A0021B" w:rsidRDefault="00A0021B" w:rsidP="009C33A9">
      <w:pPr>
        <w:widowControl w:val="0"/>
        <w:ind w:firstLine="709"/>
        <w:jc w:val="both"/>
        <w:rPr>
          <w:sz w:val="24"/>
          <w:szCs w:val="24"/>
        </w:rPr>
      </w:pPr>
      <w:r w:rsidRPr="00A0021B">
        <w:rPr>
          <w:sz w:val="24"/>
          <w:szCs w:val="24"/>
        </w:rPr>
        <w:t>10 крупнейших поставщиков по объемам контрактов, а именно:</w:t>
      </w:r>
    </w:p>
    <w:p w14:paraId="31B7B494" w14:textId="77777777" w:rsidR="00A0021B" w:rsidRPr="00A0021B" w:rsidRDefault="00A0021B" w:rsidP="004A1A3F">
      <w:pPr>
        <w:widowControl w:val="0"/>
        <w:numPr>
          <w:ilvl w:val="0"/>
          <w:numId w:val="65"/>
        </w:numPr>
        <w:tabs>
          <w:tab w:val="left" w:pos="2410"/>
        </w:tabs>
        <w:ind w:left="0" w:firstLine="709"/>
        <w:jc w:val="both"/>
        <w:rPr>
          <w:sz w:val="24"/>
          <w:szCs w:val="24"/>
        </w:rPr>
      </w:pPr>
      <w:r w:rsidRPr="00A0021B">
        <w:rPr>
          <w:sz w:val="24"/>
          <w:szCs w:val="24"/>
        </w:rPr>
        <w:t>Наименование компании (с возможностью перехода на карточку компании);</w:t>
      </w:r>
    </w:p>
    <w:p w14:paraId="6F97702C" w14:textId="77777777" w:rsidR="00A0021B" w:rsidRPr="00A0021B" w:rsidRDefault="00A0021B" w:rsidP="004A1A3F">
      <w:pPr>
        <w:widowControl w:val="0"/>
        <w:numPr>
          <w:ilvl w:val="0"/>
          <w:numId w:val="65"/>
        </w:numPr>
        <w:tabs>
          <w:tab w:val="left" w:pos="2410"/>
        </w:tabs>
        <w:ind w:left="0" w:firstLine="709"/>
        <w:jc w:val="both"/>
        <w:rPr>
          <w:sz w:val="24"/>
          <w:szCs w:val="24"/>
        </w:rPr>
      </w:pPr>
      <w:r w:rsidRPr="00A0021B">
        <w:rPr>
          <w:sz w:val="24"/>
          <w:szCs w:val="24"/>
        </w:rPr>
        <w:t>Количество заключенных контрактов за рассматриваемый период;</w:t>
      </w:r>
    </w:p>
    <w:p w14:paraId="1FB74318" w14:textId="77777777" w:rsidR="00A0021B" w:rsidRPr="00A0021B" w:rsidRDefault="00A0021B" w:rsidP="004A1A3F">
      <w:pPr>
        <w:widowControl w:val="0"/>
        <w:numPr>
          <w:ilvl w:val="0"/>
          <w:numId w:val="65"/>
        </w:numPr>
        <w:tabs>
          <w:tab w:val="left" w:pos="2410"/>
        </w:tabs>
        <w:ind w:left="0" w:firstLine="709"/>
        <w:jc w:val="both"/>
        <w:rPr>
          <w:sz w:val="24"/>
          <w:szCs w:val="24"/>
        </w:rPr>
      </w:pPr>
      <w:r w:rsidRPr="00A0021B">
        <w:rPr>
          <w:sz w:val="24"/>
          <w:szCs w:val="24"/>
        </w:rPr>
        <w:t>Доля контрактов с поставщиком относительно всего объема контрактов за рассматриваемый период;</w:t>
      </w:r>
    </w:p>
    <w:p w14:paraId="5495B3FA" w14:textId="77777777" w:rsidR="00A0021B" w:rsidRPr="00A0021B" w:rsidRDefault="00A0021B" w:rsidP="004A1A3F">
      <w:pPr>
        <w:widowControl w:val="0"/>
        <w:numPr>
          <w:ilvl w:val="0"/>
          <w:numId w:val="65"/>
        </w:numPr>
        <w:tabs>
          <w:tab w:val="left" w:pos="2410"/>
        </w:tabs>
        <w:ind w:left="0" w:firstLine="709"/>
        <w:jc w:val="both"/>
        <w:rPr>
          <w:sz w:val="24"/>
          <w:szCs w:val="24"/>
        </w:rPr>
      </w:pPr>
      <w:r w:rsidRPr="00A0021B">
        <w:rPr>
          <w:sz w:val="24"/>
          <w:szCs w:val="24"/>
        </w:rPr>
        <w:t>Объем в денежном эквиваленте по заключенным контрактам;</w:t>
      </w:r>
    </w:p>
    <w:p w14:paraId="0E2669DF" w14:textId="77777777" w:rsidR="00A0021B" w:rsidRPr="00A0021B" w:rsidRDefault="00A0021B" w:rsidP="009C33A9">
      <w:pPr>
        <w:widowControl w:val="0"/>
        <w:tabs>
          <w:tab w:val="left" w:pos="2410"/>
        </w:tabs>
        <w:ind w:firstLine="709"/>
        <w:jc w:val="both"/>
        <w:rPr>
          <w:sz w:val="24"/>
          <w:szCs w:val="24"/>
        </w:rPr>
      </w:pPr>
      <w:r w:rsidRPr="00A0021B">
        <w:rPr>
          <w:sz w:val="24"/>
          <w:szCs w:val="24"/>
        </w:rPr>
        <w:t>Таблица распределения количества контрактов/торговых процедур/ позиций планов-графиков по классификатору ОКДП/ОКПД/ОКПД2;</w:t>
      </w:r>
    </w:p>
    <w:p w14:paraId="72B840A3" w14:textId="77777777" w:rsidR="00A0021B" w:rsidRPr="00A0021B" w:rsidRDefault="00A0021B" w:rsidP="009C33A9">
      <w:pPr>
        <w:widowControl w:val="0"/>
        <w:tabs>
          <w:tab w:val="left" w:pos="2410"/>
        </w:tabs>
        <w:ind w:firstLine="709"/>
        <w:jc w:val="both"/>
        <w:rPr>
          <w:sz w:val="24"/>
          <w:szCs w:val="24"/>
        </w:rPr>
      </w:pPr>
      <w:r w:rsidRPr="00A0021B">
        <w:rPr>
          <w:sz w:val="24"/>
          <w:szCs w:val="24"/>
        </w:rPr>
        <w:t>Таблица распределения количества контрактов/торговых процедур/ позиций планов-графиков в разрезе регионов поставки товаров, выполнения работ, оказания услуг.</w:t>
      </w:r>
    </w:p>
    <w:p w14:paraId="2194A900" w14:textId="77777777" w:rsidR="00A0021B" w:rsidRPr="00A0021B" w:rsidRDefault="00A0021B" w:rsidP="009C33A9">
      <w:pPr>
        <w:widowControl w:val="0"/>
        <w:ind w:firstLine="709"/>
        <w:jc w:val="both"/>
        <w:rPr>
          <w:sz w:val="24"/>
          <w:szCs w:val="24"/>
        </w:rPr>
      </w:pPr>
    </w:p>
    <w:p w14:paraId="5F241B2C" w14:textId="77777777" w:rsidR="00A0021B" w:rsidRPr="00A0021B" w:rsidRDefault="00A0021B" w:rsidP="004A1A3F">
      <w:pPr>
        <w:widowControl w:val="0"/>
        <w:numPr>
          <w:ilvl w:val="0"/>
          <w:numId w:val="41"/>
        </w:numPr>
        <w:tabs>
          <w:tab w:val="left" w:pos="1134"/>
        </w:tabs>
        <w:ind w:left="0" w:firstLine="709"/>
        <w:jc w:val="both"/>
        <w:rPr>
          <w:sz w:val="24"/>
          <w:szCs w:val="24"/>
        </w:rPr>
      </w:pPr>
      <w:r w:rsidRPr="00A0021B">
        <w:rPr>
          <w:sz w:val="24"/>
          <w:szCs w:val="24"/>
        </w:rPr>
        <w:t>Данные о торговой деятельности в формате сводной статистики (по календарным годам), а именно:</w:t>
      </w:r>
    </w:p>
    <w:p w14:paraId="07334D57" w14:textId="77777777" w:rsidR="00A0021B" w:rsidRPr="00A0021B" w:rsidRDefault="00A0021B" w:rsidP="009C33A9">
      <w:pPr>
        <w:widowControl w:val="0"/>
        <w:tabs>
          <w:tab w:val="left" w:pos="1701"/>
        </w:tabs>
        <w:ind w:firstLine="709"/>
        <w:jc w:val="both"/>
        <w:rPr>
          <w:sz w:val="24"/>
          <w:szCs w:val="24"/>
        </w:rPr>
      </w:pPr>
      <w:r w:rsidRPr="00A0021B">
        <w:rPr>
          <w:sz w:val="24"/>
          <w:szCs w:val="24"/>
        </w:rPr>
        <w:t>Торговые процедуры:</w:t>
      </w:r>
    </w:p>
    <w:p w14:paraId="562ABABA"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Количество торговых процедур, в которых компания принимала участие;</w:t>
      </w:r>
    </w:p>
    <w:p w14:paraId="404A4D48"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Объем в денежном эквиваленте сумм НМЦК по торгам;</w:t>
      </w:r>
    </w:p>
    <w:p w14:paraId="7D83A994"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Количество торговых процедур, в которых компания была единственным участником;</w:t>
      </w:r>
    </w:p>
    <w:p w14:paraId="3F0D9E95"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Объем в денежном эквиваленте сумм НМЦК по таким торгам;</w:t>
      </w:r>
    </w:p>
    <w:p w14:paraId="088991E0"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Совместные торговые процедуры;</w:t>
      </w:r>
    </w:p>
    <w:p w14:paraId="20ADE664" w14:textId="77777777" w:rsidR="00A0021B" w:rsidRPr="00A0021B" w:rsidRDefault="00A0021B" w:rsidP="004A1A3F">
      <w:pPr>
        <w:widowControl w:val="0"/>
        <w:numPr>
          <w:ilvl w:val="2"/>
          <w:numId w:val="66"/>
        </w:numPr>
        <w:ind w:left="0" w:firstLine="709"/>
        <w:rPr>
          <w:sz w:val="24"/>
          <w:szCs w:val="24"/>
        </w:rPr>
      </w:pPr>
      <w:r w:rsidRPr="00A0021B">
        <w:rPr>
          <w:sz w:val="24"/>
          <w:szCs w:val="24"/>
        </w:rPr>
        <w:t>Объем в денежном эквиваленте сумм НМЦК по таким торгам;</w:t>
      </w:r>
    </w:p>
    <w:p w14:paraId="4A6C3DA7" w14:textId="77777777" w:rsidR="00A0021B" w:rsidRPr="00A0021B" w:rsidRDefault="00A0021B" w:rsidP="009C33A9">
      <w:pPr>
        <w:widowControl w:val="0"/>
        <w:tabs>
          <w:tab w:val="left" w:pos="1701"/>
        </w:tabs>
        <w:ind w:firstLine="709"/>
        <w:jc w:val="both"/>
        <w:rPr>
          <w:sz w:val="24"/>
          <w:szCs w:val="24"/>
        </w:rPr>
      </w:pPr>
      <w:r w:rsidRPr="00A0021B">
        <w:rPr>
          <w:sz w:val="24"/>
          <w:szCs w:val="24"/>
        </w:rPr>
        <w:t>Контракты:</w:t>
      </w:r>
    </w:p>
    <w:p w14:paraId="358619C4"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Количество заключенных контрактов;</w:t>
      </w:r>
    </w:p>
    <w:p w14:paraId="749755D5"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Объем в денежном эквиваленте по заключенным контрактам;</w:t>
      </w:r>
    </w:p>
    <w:p w14:paraId="6CC4C037"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Количество контрактов с единственным поставщиком;</w:t>
      </w:r>
    </w:p>
    <w:p w14:paraId="530EF74A"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Объем в денежном эквиваленте контрактов с единственным поставщиком;</w:t>
      </w:r>
    </w:p>
    <w:p w14:paraId="0031AEB9"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Количество контрактов по итогам совместных торгов;</w:t>
      </w:r>
    </w:p>
    <w:p w14:paraId="0D08A4B6"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Объем в денежном эквиваленте по результатам совместных торгов;</w:t>
      </w:r>
    </w:p>
    <w:p w14:paraId="1FA381C2"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Количество контрактов с единственным поставщиком по итогам торгов (один пришедший, один допущенный участник);</w:t>
      </w:r>
    </w:p>
    <w:p w14:paraId="5EB5B4B3"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Объем контрактов с единственным поставщиком по итогам торгов;</w:t>
      </w:r>
    </w:p>
    <w:p w14:paraId="7BE221AF"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Количество расторгнутых контрактов;</w:t>
      </w:r>
    </w:p>
    <w:p w14:paraId="2D333940" w14:textId="77777777" w:rsidR="00A0021B" w:rsidRPr="00A0021B" w:rsidRDefault="00A0021B" w:rsidP="004A1A3F">
      <w:pPr>
        <w:widowControl w:val="0"/>
        <w:numPr>
          <w:ilvl w:val="2"/>
          <w:numId w:val="66"/>
        </w:numPr>
        <w:tabs>
          <w:tab w:val="left" w:pos="1701"/>
        </w:tabs>
        <w:ind w:left="0" w:firstLine="709"/>
        <w:jc w:val="both"/>
        <w:rPr>
          <w:sz w:val="24"/>
          <w:szCs w:val="24"/>
        </w:rPr>
      </w:pPr>
      <w:r w:rsidRPr="00A0021B">
        <w:rPr>
          <w:sz w:val="24"/>
          <w:szCs w:val="24"/>
        </w:rPr>
        <w:t>Объем контрактов, в которых есть информация о расторжении.</w:t>
      </w:r>
    </w:p>
    <w:p w14:paraId="21281DB3" w14:textId="77777777" w:rsidR="00A0021B" w:rsidRPr="00A0021B" w:rsidRDefault="00A0021B" w:rsidP="009C33A9">
      <w:pPr>
        <w:widowControl w:val="0"/>
        <w:tabs>
          <w:tab w:val="left" w:pos="1701"/>
        </w:tabs>
        <w:ind w:firstLine="709"/>
        <w:jc w:val="both"/>
        <w:rPr>
          <w:sz w:val="24"/>
          <w:szCs w:val="24"/>
        </w:rPr>
      </w:pPr>
      <w:r w:rsidRPr="00A0021B">
        <w:rPr>
          <w:sz w:val="24"/>
          <w:szCs w:val="24"/>
        </w:rPr>
        <w:t>10 крупнейших заказчиков по объемам контрактов, а именно:</w:t>
      </w:r>
    </w:p>
    <w:p w14:paraId="1B082084" w14:textId="77777777" w:rsidR="00A0021B" w:rsidRPr="00A0021B" w:rsidRDefault="00A0021B" w:rsidP="004A1A3F">
      <w:pPr>
        <w:widowControl w:val="0"/>
        <w:numPr>
          <w:ilvl w:val="2"/>
          <w:numId w:val="66"/>
        </w:numPr>
        <w:tabs>
          <w:tab w:val="left" w:pos="1701"/>
          <w:tab w:val="left" w:pos="2552"/>
        </w:tabs>
        <w:ind w:left="0" w:firstLine="709"/>
        <w:jc w:val="both"/>
        <w:rPr>
          <w:sz w:val="24"/>
          <w:szCs w:val="24"/>
        </w:rPr>
      </w:pPr>
      <w:r w:rsidRPr="00A0021B">
        <w:rPr>
          <w:sz w:val="24"/>
          <w:szCs w:val="24"/>
        </w:rPr>
        <w:t>Наименование компании (с возможностью перехода на карточку компании);</w:t>
      </w:r>
    </w:p>
    <w:p w14:paraId="21D41C2E" w14:textId="77777777" w:rsidR="00A0021B" w:rsidRPr="00A0021B" w:rsidRDefault="00A0021B" w:rsidP="004A1A3F">
      <w:pPr>
        <w:widowControl w:val="0"/>
        <w:numPr>
          <w:ilvl w:val="3"/>
          <w:numId w:val="66"/>
        </w:numPr>
        <w:tabs>
          <w:tab w:val="left" w:pos="1701"/>
          <w:tab w:val="left" w:pos="2552"/>
        </w:tabs>
        <w:ind w:left="0" w:firstLine="709"/>
        <w:jc w:val="both"/>
        <w:rPr>
          <w:sz w:val="24"/>
          <w:szCs w:val="24"/>
        </w:rPr>
      </w:pPr>
      <w:r w:rsidRPr="00A0021B">
        <w:rPr>
          <w:sz w:val="24"/>
          <w:szCs w:val="24"/>
        </w:rPr>
        <w:t>Количество заключенных контрактов за рассматриваемый период;</w:t>
      </w:r>
    </w:p>
    <w:p w14:paraId="6149DB56" w14:textId="77777777" w:rsidR="00A0021B" w:rsidRPr="00A0021B" w:rsidRDefault="00A0021B" w:rsidP="004A1A3F">
      <w:pPr>
        <w:widowControl w:val="0"/>
        <w:numPr>
          <w:ilvl w:val="3"/>
          <w:numId w:val="66"/>
        </w:numPr>
        <w:tabs>
          <w:tab w:val="left" w:pos="1701"/>
          <w:tab w:val="left" w:pos="2552"/>
        </w:tabs>
        <w:ind w:left="0" w:firstLine="709"/>
        <w:jc w:val="both"/>
        <w:rPr>
          <w:sz w:val="24"/>
          <w:szCs w:val="24"/>
        </w:rPr>
      </w:pPr>
      <w:r w:rsidRPr="00A0021B">
        <w:rPr>
          <w:sz w:val="24"/>
          <w:szCs w:val="24"/>
        </w:rPr>
        <w:t>Доля контрактов с заказчиком относительно всего объема контрактов за рассматриваемый период;</w:t>
      </w:r>
    </w:p>
    <w:p w14:paraId="69706F25" w14:textId="77777777" w:rsidR="00A0021B" w:rsidRPr="00A0021B" w:rsidRDefault="00A0021B" w:rsidP="004A1A3F">
      <w:pPr>
        <w:widowControl w:val="0"/>
        <w:numPr>
          <w:ilvl w:val="3"/>
          <w:numId w:val="66"/>
        </w:numPr>
        <w:tabs>
          <w:tab w:val="left" w:pos="1701"/>
          <w:tab w:val="left" w:pos="2552"/>
        </w:tabs>
        <w:ind w:left="0" w:firstLine="709"/>
        <w:jc w:val="both"/>
        <w:rPr>
          <w:sz w:val="24"/>
          <w:szCs w:val="24"/>
        </w:rPr>
      </w:pPr>
      <w:r w:rsidRPr="00A0021B">
        <w:rPr>
          <w:sz w:val="24"/>
          <w:szCs w:val="24"/>
        </w:rPr>
        <w:t>Объем в денежном эквиваленте по заключенным контрактам;</w:t>
      </w:r>
    </w:p>
    <w:p w14:paraId="1964D6C7" w14:textId="77777777" w:rsidR="00A0021B" w:rsidRPr="00A0021B" w:rsidRDefault="00A0021B" w:rsidP="009C33A9">
      <w:pPr>
        <w:widowControl w:val="0"/>
        <w:tabs>
          <w:tab w:val="left" w:pos="1701"/>
          <w:tab w:val="left" w:pos="2552"/>
        </w:tabs>
        <w:ind w:firstLine="709"/>
        <w:jc w:val="both"/>
        <w:rPr>
          <w:sz w:val="24"/>
          <w:szCs w:val="24"/>
        </w:rPr>
      </w:pPr>
      <w:r w:rsidRPr="00A0021B">
        <w:rPr>
          <w:sz w:val="24"/>
          <w:szCs w:val="24"/>
        </w:rPr>
        <w:t>Таблица распределения объемов поставок по ОКДП/ОКПД/ОКПД2;</w:t>
      </w:r>
    </w:p>
    <w:p w14:paraId="4C905F31" w14:textId="77777777" w:rsidR="00A0021B" w:rsidRPr="00A0021B" w:rsidRDefault="00A0021B" w:rsidP="009C33A9">
      <w:pPr>
        <w:widowControl w:val="0"/>
        <w:tabs>
          <w:tab w:val="left" w:pos="1701"/>
          <w:tab w:val="left" w:pos="2552"/>
        </w:tabs>
        <w:ind w:firstLine="709"/>
        <w:jc w:val="both"/>
        <w:rPr>
          <w:sz w:val="24"/>
          <w:szCs w:val="24"/>
        </w:rPr>
      </w:pPr>
      <w:r w:rsidRPr="00A0021B">
        <w:rPr>
          <w:sz w:val="24"/>
          <w:szCs w:val="24"/>
        </w:rPr>
        <w:t>Таблица осуществления поставок по количеству торговых процедур/контрактов в разрезе регионов поставки товаров, выполнения работ, оказания услуг.</w:t>
      </w:r>
    </w:p>
    <w:p w14:paraId="59A0BEE7" w14:textId="77777777" w:rsidR="00A0021B" w:rsidRPr="00A0021B" w:rsidRDefault="00A0021B" w:rsidP="004A1A3F">
      <w:pPr>
        <w:widowControl w:val="0"/>
        <w:numPr>
          <w:ilvl w:val="1"/>
          <w:numId w:val="68"/>
        </w:numPr>
        <w:tabs>
          <w:tab w:val="left" w:pos="1701"/>
        </w:tabs>
        <w:ind w:left="0" w:firstLine="709"/>
        <w:jc w:val="both"/>
        <w:rPr>
          <w:sz w:val="24"/>
          <w:szCs w:val="24"/>
        </w:rPr>
      </w:pPr>
      <w:r w:rsidRPr="00A0021B">
        <w:rPr>
          <w:sz w:val="24"/>
          <w:szCs w:val="24"/>
        </w:rPr>
        <w:t>Сведения о наличии лицензий у компании;</w:t>
      </w:r>
    </w:p>
    <w:p w14:paraId="06C89789" w14:textId="77777777" w:rsidR="00A0021B" w:rsidRPr="00A0021B" w:rsidRDefault="00A0021B" w:rsidP="004A1A3F">
      <w:pPr>
        <w:widowControl w:val="0"/>
        <w:numPr>
          <w:ilvl w:val="1"/>
          <w:numId w:val="68"/>
        </w:numPr>
        <w:tabs>
          <w:tab w:val="left" w:pos="1701"/>
        </w:tabs>
        <w:ind w:left="0" w:firstLine="709"/>
        <w:jc w:val="both"/>
        <w:rPr>
          <w:sz w:val="24"/>
          <w:szCs w:val="24"/>
        </w:rPr>
      </w:pPr>
      <w:r w:rsidRPr="00A0021B">
        <w:rPr>
          <w:sz w:val="24"/>
          <w:szCs w:val="24"/>
        </w:rPr>
        <w:t>Сведения о наличии сертификатов (деклараций) соответствия ТР (техническим регламентам), свидетельств о госрегистрации у компании;</w:t>
      </w:r>
    </w:p>
    <w:p w14:paraId="586A20A9" w14:textId="77777777" w:rsidR="00A0021B" w:rsidRPr="00A0021B" w:rsidRDefault="00A0021B" w:rsidP="004A1A3F">
      <w:pPr>
        <w:widowControl w:val="0"/>
        <w:numPr>
          <w:ilvl w:val="1"/>
          <w:numId w:val="68"/>
        </w:numPr>
        <w:tabs>
          <w:tab w:val="left" w:pos="1701"/>
        </w:tabs>
        <w:ind w:left="0" w:firstLine="709"/>
        <w:jc w:val="both"/>
        <w:rPr>
          <w:sz w:val="24"/>
          <w:szCs w:val="24"/>
        </w:rPr>
      </w:pPr>
      <w:r w:rsidRPr="00A0021B">
        <w:rPr>
          <w:sz w:val="24"/>
          <w:szCs w:val="24"/>
        </w:rPr>
        <w:t>Сведения о конкурентном окружении компании;</w:t>
      </w:r>
    </w:p>
    <w:p w14:paraId="7A73CE94" w14:textId="77777777" w:rsidR="00A0021B" w:rsidRPr="00A0021B" w:rsidRDefault="00A0021B" w:rsidP="004A1A3F">
      <w:pPr>
        <w:widowControl w:val="0"/>
        <w:numPr>
          <w:ilvl w:val="1"/>
          <w:numId w:val="68"/>
        </w:numPr>
        <w:tabs>
          <w:tab w:val="left" w:pos="1134"/>
          <w:tab w:val="left" w:pos="1701"/>
        </w:tabs>
        <w:ind w:left="0" w:firstLine="709"/>
        <w:jc w:val="both"/>
        <w:rPr>
          <w:sz w:val="24"/>
          <w:szCs w:val="24"/>
        </w:rPr>
      </w:pPr>
      <w:r w:rsidRPr="00A0021B">
        <w:rPr>
          <w:sz w:val="24"/>
          <w:szCs w:val="24"/>
        </w:rPr>
        <w:t>Сведения о полученных банковских гарантиях в формате сводной статистики (по календарным годам), а именно:</w:t>
      </w:r>
    </w:p>
    <w:p w14:paraId="47C90624" w14:textId="77777777" w:rsidR="00A0021B" w:rsidRPr="00A0021B" w:rsidRDefault="00A0021B" w:rsidP="004A1A3F">
      <w:pPr>
        <w:widowControl w:val="0"/>
        <w:numPr>
          <w:ilvl w:val="0"/>
          <w:numId w:val="67"/>
        </w:numPr>
        <w:ind w:left="0" w:firstLine="709"/>
        <w:jc w:val="both"/>
        <w:rPr>
          <w:sz w:val="24"/>
          <w:szCs w:val="24"/>
        </w:rPr>
      </w:pPr>
      <w:r w:rsidRPr="00A0021B">
        <w:rPr>
          <w:sz w:val="24"/>
          <w:szCs w:val="24"/>
        </w:rPr>
        <w:t>ТОП банков, выдавших компании банковскую гарантию для обеспечения контракта;</w:t>
      </w:r>
    </w:p>
    <w:p w14:paraId="05FD6F05" w14:textId="77777777" w:rsidR="00A0021B" w:rsidRPr="00A0021B" w:rsidRDefault="00A0021B" w:rsidP="004A1A3F">
      <w:pPr>
        <w:widowControl w:val="0"/>
        <w:numPr>
          <w:ilvl w:val="0"/>
          <w:numId w:val="67"/>
        </w:numPr>
        <w:ind w:left="0" w:firstLine="709"/>
        <w:jc w:val="both"/>
        <w:rPr>
          <w:sz w:val="24"/>
          <w:szCs w:val="24"/>
        </w:rPr>
      </w:pPr>
      <w:r w:rsidRPr="00A0021B">
        <w:rPr>
          <w:sz w:val="24"/>
          <w:szCs w:val="24"/>
        </w:rPr>
        <w:t>Перечень банковских гарантий;</w:t>
      </w:r>
    </w:p>
    <w:p w14:paraId="6698C16B" w14:textId="77777777" w:rsidR="00A0021B" w:rsidRPr="00A0021B" w:rsidRDefault="00A0021B" w:rsidP="004A1A3F">
      <w:pPr>
        <w:widowControl w:val="0"/>
        <w:numPr>
          <w:ilvl w:val="0"/>
          <w:numId w:val="67"/>
        </w:numPr>
        <w:ind w:left="0" w:firstLine="709"/>
        <w:jc w:val="both"/>
        <w:rPr>
          <w:sz w:val="24"/>
          <w:szCs w:val="24"/>
        </w:rPr>
      </w:pPr>
      <w:r w:rsidRPr="00A0021B">
        <w:rPr>
          <w:sz w:val="24"/>
          <w:szCs w:val="24"/>
        </w:rPr>
        <w:t>Наименование банка гаранта (с возможностью перехода на карточку компании);</w:t>
      </w:r>
    </w:p>
    <w:p w14:paraId="0D412554" w14:textId="77777777" w:rsidR="00A0021B" w:rsidRPr="00A0021B" w:rsidRDefault="00A0021B" w:rsidP="004A1A3F">
      <w:pPr>
        <w:widowControl w:val="0"/>
        <w:numPr>
          <w:ilvl w:val="0"/>
          <w:numId w:val="67"/>
        </w:numPr>
        <w:ind w:left="0" w:firstLine="709"/>
        <w:jc w:val="both"/>
        <w:rPr>
          <w:sz w:val="24"/>
          <w:szCs w:val="24"/>
        </w:rPr>
      </w:pPr>
      <w:r w:rsidRPr="00A0021B">
        <w:rPr>
          <w:sz w:val="24"/>
          <w:szCs w:val="24"/>
        </w:rPr>
        <w:t>Номер банковской гарантии;</w:t>
      </w:r>
    </w:p>
    <w:p w14:paraId="1741B9DF" w14:textId="77777777" w:rsidR="00A0021B" w:rsidRPr="00A0021B" w:rsidRDefault="00A0021B" w:rsidP="004A1A3F">
      <w:pPr>
        <w:widowControl w:val="0"/>
        <w:numPr>
          <w:ilvl w:val="0"/>
          <w:numId w:val="67"/>
        </w:numPr>
        <w:ind w:left="0" w:firstLine="709"/>
        <w:jc w:val="both"/>
        <w:rPr>
          <w:sz w:val="24"/>
          <w:szCs w:val="24"/>
        </w:rPr>
      </w:pPr>
      <w:r w:rsidRPr="00A0021B">
        <w:rPr>
          <w:sz w:val="24"/>
          <w:szCs w:val="24"/>
        </w:rPr>
        <w:t>Дата вступления в силу;</w:t>
      </w:r>
    </w:p>
    <w:p w14:paraId="4F8455E2" w14:textId="77777777" w:rsidR="00A0021B" w:rsidRPr="00A0021B" w:rsidRDefault="00A0021B" w:rsidP="004A1A3F">
      <w:pPr>
        <w:widowControl w:val="0"/>
        <w:numPr>
          <w:ilvl w:val="0"/>
          <w:numId w:val="67"/>
        </w:numPr>
        <w:ind w:left="0" w:firstLine="709"/>
        <w:jc w:val="both"/>
        <w:rPr>
          <w:sz w:val="24"/>
          <w:szCs w:val="24"/>
        </w:rPr>
      </w:pPr>
      <w:r w:rsidRPr="00A0021B">
        <w:rPr>
          <w:sz w:val="24"/>
          <w:szCs w:val="24"/>
        </w:rPr>
        <w:t>Дата окончания срока действия;</w:t>
      </w:r>
    </w:p>
    <w:p w14:paraId="22DFAFF2" w14:textId="77777777" w:rsidR="00A0021B" w:rsidRPr="00A0021B" w:rsidRDefault="00A0021B" w:rsidP="004A1A3F">
      <w:pPr>
        <w:widowControl w:val="0"/>
        <w:numPr>
          <w:ilvl w:val="0"/>
          <w:numId w:val="67"/>
        </w:numPr>
        <w:ind w:left="0" w:firstLine="709"/>
        <w:jc w:val="both"/>
        <w:rPr>
          <w:sz w:val="24"/>
          <w:szCs w:val="24"/>
        </w:rPr>
      </w:pPr>
      <w:r w:rsidRPr="00A0021B">
        <w:rPr>
          <w:sz w:val="24"/>
          <w:szCs w:val="24"/>
        </w:rPr>
        <w:t>Сумма гарантии.</w:t>
      </w:r>
    </w:p>
    <w:p w14:paraId="7A6D9F84" w14:textId="77777777" w:rsidR="00A0021B" w:rsidRPr="00A0021B" w:rsidRDefault="00A0021B" w:rsidP="009C33A9">
      <w:pPr>
        <w:widowControl w:val="0"/>
        <w:ind w:firstLine="709"/>
        <w:jc w:val="both"/>
        <w:rPr>
          <w:sz w:val="24"/>
          <w:szCs w:val="24"/>
        </w:rPr>
      </w:pPr>
    </w:p>
    <w:p w14:paraId="5A8D8B87" w14:textId="77777777" w:rsidR="00A0021B" w:rsidRPr="00A0021B" w:rsidRDefault="00A0021B" w:rsidP="009C33A9">
      <w:pPr>
        <w:widowControl w:val="0"/>
        <w:ind w:firstLine="709"/>
        <w:jc w:val="both"/>
        <w:rPr>
          <w:sz w:val="24"/>
          <w:szCs w:val="24"/>
        </w:rPr>
      </w:pPr>
      <w:r w:rsidRPr="00A0021B">
        <w:rPr>
          <w:sz w:val="24"/>
          <w:szCs w:val="24"/>
        </w:rPr>
        <w:t>Должны быть предусмотрены следующие возможности:</w:t>
      </w:r>
    </w:p>
    <w:p w14:paraId="032EAE8F"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печать страницы</w:t>
      </w:r>
    </w:p>
    <w:p w14:paraId="30EB68BC"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создание отчета по карточке</w:t>
      </w:r>
    </w:p>
    <w:p w14:paraId="521DC466" w14:textId="77777777" w:rsidR="00A0021B" w:rsidRPr="00A0021B" w:rsidRDefault="00A0021B" w:rsidP="004A1A3F">
      <w:pPr>
        <w:widowControl w:val="0"/>
        <w:numPr>
          <w:ilvl w:val="0"/>
          <w:numId w:val="46"/>
        </w:numPr>
        <w:ind w:left="0" w:firstLine="709"/>
        <w:jc w:val="both"/>
        <w:rPr>
          <w:sz w:val="24"/>
          <w:szCs w:val="24"/>
        </w:rPr>
      </w:pPr>
      <w:r w:rsidRPr="00A0021B">
        <w:rPr>
          <w:sz w:val="24"/>
          <w:szCs w:val="24"/>
        </w:rPr>
        <w:t>добавление компании в список (новый или созданный ранее)</w:t>
      </w:r>
    </w:p>
    <w:p w14:paraId="5B044E33" w14:textId="77777777" w:rsidR="00A0021B" w:rsidRPr="00A0021B" w:rsidRDefault="00A0021B" w:rsidP="009C33A9">
      <w:pPr>
        <w:widowControl w:val="0"/>
        <w:ind w:firstLine="709"/>
        <w:jc w:val="both"/>
        <w:rPr>
          <w:sz w:val="32"/>
          <w:szCs w:val="24"/>
        </w:rPr>
      </w:pPr>
    </w:p>
    <w:p w14:paraId="4F38EFDD" w14:textId="77777777" w:rsidR="00A0021B" w:rsidRPr="00A0021B" w:rsidRDefault="00A0021B" w:rsidP="004A1A3F">
      <w:pPr>
        <w:widowControl w:val="0"/>
        <w:numPr>
          <w:ilvl w:val="1"/>
          <w:numId w:val="73"/>
        </w:numPr>
        <w:tabs>
          <w:tab w:val="left" w:pos="426"/>
        </w:tabs>
        <w:ind w:left="0" w:firstLine="709"/>
        <w:jc w:val="both"/>
        <w:rPr>
          <w:b/>
          <w:sz w:val="24"/>
          <w:szCs w:val="24"/>
        </w:rPr>
      </w:pPr>
      <w:r w:rsidRPr="00A0021B">
        <w:rPr>
          <w:b/>
          <w:sz w:val="24"/>
          <w:szCs w:val="24"/>
        </w:rPr>
        <w:t>Требования к функциональным возможностям Информационного ресурса:</w:t>
      </w:r>
    </w:p>
    <w:p w14:paraId="5656DC5B" w14:textId="77777777" w:rsidR="00A0021B" w:rsidRPr="00A0021B" w:rsidRDefault="00A0021B" w:rsidP="004A1A3F">
      <w:pPr>
        <w:widowControl w:val="0"/>
        <w:numPr>
          <w:ilvl w:val="2"/>
          <w:numId w:val="73"/>
        </w:numPr>
        <w:ind w:left="0" w:firstLine="709"/>
        <w:rPr>
          <w:b/>
          <w:i/>
          <w:sz w:val="24"/>
          <w:szCs w:val="24"/>
          <w:u w:val="single"/>
        </w:rPr>
      </w:pPr>
      <w:r w:rsidRPr="00A0021B">
        <w:rPr>
          <w:b/>
          <w:i/>
          <w:sz w:val="24"/>
          <w:szCs w:val="24"/>
          <w:u w:val="single"/>
        </w:rPr>
        <w:t>Модуль поиска сведений в разрезе деятельности компаний</w:t>
      </w:r>
    </w:p>
    <w:p w14:paraId="5D507E8D" w14:textId="77777777" w:rsidR="00A0021B" w:rsidRPr="00A0021B" w:rsidRDefault="00A0021B" w:rsidP="009C33A9">
      <w:pPr>
        <w:widowControl w:val="0"/>
        <w:ind w:firstLine="709"/>
        <w:jc w:val="both"/>
        <w:rPr>
          <w:sz w:val="24"/>
          <w:szCs w:val="24"/>
        </w:rPr>
      </w:pPr>
      <w:r w:rsidRPr="00A0021B">
        <w:rPr>
          <w:sz w:val="24"/>
          <w:szCs w:val="24"/>
        </w:rPr>
        <w:t>Модуль должен обеспечивать поиск и фильтрацию объектов.</w:t>
      </w:r>
    </w:p>
    <w:p w14:paraId="7413CBD9" w14:textId="77777777" w:rsidR="00A0021B" w:rsidRPr="00A0021B" w:rsidRDefault="00A0021B" w:rsidP="009C33A9">
      <w:pPr>
        <w:widowControl w:val="0"/>
        <w:ind w:firstLine="709"/>
        <w:jc w:val="both"/>
        <w:rPr>
          <w:sz w:val="24"/>
          <w:szCs w:val="24"/>
        </w:rPr>
      </w:pPr>
      <w:r w:rsidRPr="00A0021B">
        <w:rPr>
          <w:sz w:val="24"/>
          <w:szCs w:val="24"/>
        </w:rPr>
        <w:t>В части требований по поиску и фильтрации должны обеспечиваться следующие функциональные возможности:</w:t>
      </w:r>
    </w:p>
    <w:p w14:paraId="368041DD" w14:textId="77777777" w:rsidR="00A0021B" w:rsidRPr="00A0021B" w:rsidRDefault="00A0021B" w:rsidP="009C33A9">
      <w:pPr>
        <w:widowControl w:val="0"/>
        <w:ind w:firstLine="709"/>
        <w:jc w:val="both"/>
        <w:rPr>
          <w:sz w:val="24"/>
          <w:szCs w:val="24"/>
        </w:rPr>
      </w:pPr>
      <w:r w:rsidRPr="00A0021B">
        <w:rPr>
          <w:sz w:val="24"/>
          <w:szCs w:val="24"/>
        </w:rPr>
        <w:t>Осуществление контекстного поиска:</w:t>
      </w:r>
    </w:p>
    <w:p w14:paraId="716B82D7" w14:textId="77777777" w:rsidR="00A0021B" w:rsidRPr="00A0021B" w:rsidRDefault="00A0021B" w:rsidP="004A1A3F">
      <w:pPr>
        <w:widowControl w:val="0"/>
        <w:numPr>
          <w:ilvl w:val="1"/>
          <w:numId w:val="74"/>
        </w:numPr>
        <w:tabs>
          <w:tab w:val="left" w:pos="1134"/>
        </w:tabs>
        <w:ind w:left="0" w:firstLine="709"/>
        <w:jc w:val="both"/>
        <w:rPr>
          <w:sz w:val="24"/>
          <w:szCs w:val="24"/>
        </w:rPr>
      </w:pPr>
      <w:r w:rsidRPr="00A0021B">
        <w:rPr>
          <w:sz w:val="24"/>
          <w:szCs w:val="24"/>
        </w:rPr>
        <w:t>по наименованию и описанию товара, работы, услуги с использованием логических операторов (синтаксиса запроса);</w:t>
      </w:r>
    </w:p>
    <w:p w14:paraId="44875DDA" w14:textId="77777777" w:rsidR="00A0021B" w:rsidRPr="00A0021B" w:rsidRDefault="00A0021B" w:rsidP="004A1A3F">
      <w:pPr>
        <w:widowControl w:val="0"/>
        <w:numPr>
          <w:ilvl w:val="1"/>
          <w:numId w:val="74"/>
        </w:numPr>
        <w:tabs>
          <w:tab w:val="left" w:pos="1134"/>
        </w:tabs>
        <w:ind w:left="0" w:firstLine="709"/>
        <w:jc w:val="both"/>
        <w:rPr>
          <w:sz w:val="24"/>
          <w:szCs w:val="24"/>
        </w:rPr>
      </w:pPr>
      <w:r w:rsidRPr="00A0021B">
        <w:rPr>
          <w:sz w:val="24"/>
          <w:szCs w:val="24"/>
        </w:rPr>
        <w:t>по внешнему идентификатору публикации;</w:t>
      </w:r>
    </w:p>
    <w:p w14:paraId="182855D4" w14:textId="77777777" w:rsidR="00A0021B" w:rsidRPr="00A0021B" w:rsidRDefault="00A0021B" w:rsidP="004A1A3F">
      <w:pPr>
        <w:widowControl w:val="0"/>
        <w:numPr>
          <w:ilvl w:val="1"/>
          <w:numId w:val="74"/>
        </w:numPr>
        <w:tabs>
          <w:tab w:val="left" w:pos="1134"/>
        </w:tabs>
        <w:ind w:left="0" w:firstLine="709"/>
        <w:jc w:val="both"/>
        <w:rPr>
          <w:sz w:val="24"/>
          <w:szCs w:val="24"/>
        </w:rPr>
      </w:pPr>
      <w:r w:rsidRPr="00A0021B">
        <w:rPr>
          <w:sz w:val="24"/>
          <w:szCs w:val="24"/>
        </w:rPr>
        <w:t>по классификатору ОКДП/ОКПД/ОКПД2;</w:t>
      </w:r>
    </w:p>
    <w:p w14:paraId="5E71737D" w14:textId="77777777" w:rsidR="00A0021B" w:rsidRPr="00A0021B" w:rsidRDefault="00A0021B" w:rsidP="004A1A3F">
      <w:pPr>
        <w:widowControl w:val="0"/>
        <w:numPr>
          <w:ilvl w:val="1"/>
          <w:numId w:val="74"/>
        </w:numPr>
        <w:tabs>
          <w:tab w:val="left" w:pos="1134"/>
        </w:tabs>
        <w:ind w:left="0" w:firstLine="709"/>
        <w:jc w:val="both"/>
        <w:rPr>
          <w:sz w:val="24"/>
          <w:szCs w:val="24"/>
        </w:rPr>
      </w:pPr>
      <w:r w:rsidRPr="00A0021B">
        <w:rPr>
          <w:sz w:val="24"/>
          <w:szCs w:val="24"/>
        </w:rPr>
        <w:t>по наименованию компании;</w:t>
      </w:r>
    </w:p>
    <w:p w14:paraId="41687B92" w14:textId="77777777" w:rsidR="00A0021B" w:rsidRPr="00A0021B" w:rsidRDefault="00A0021B" w:rsidP="004A1A3F">
      <w:pPr>
        <w:widowControl w:val="0"/>
        <w:numPr>
          <w:ilvl w:val="1"/>
          <w:numId w:val="74"/>
        </w:numPr>
        <w:tabs>
          <w:tab w:val="left" w:pos="1134"/>
        </w:tabs>
        <w:ind w:left="0" w:firstLine="709"/>
        <w:jc w:val="both"/>
        <w:rPr>
          <w:sz w:val="24"/>
          <w:szCs w:val="24"/>
        </w:rPr>
      </w:pPr>
      <w:r w:rsidRPr="00A0021B">
        <w:rPr>
          <w:sz w:val="24"/>
          <w:szCs w:val="24"/>
        </w:rPr>
        <w:t>по кодам ИНН/ОГРН/ОКПО/КПП компании;</w:t>
      </w:r>
    </w:p>
    <w:p w14:paraId="60595EDD" w14:textId="77777777" w:rsidR="00A0021B" w:rsidRPr="00A0021B" w:rsidRDefault="00A0021B" w:rsidP="004A1A3F">
      <w:pPr>
        <w:widowControl w:val="0"/>
        <w:numPr>
          <w:ilvl w:val="1"/>
          <w:numId w:val="74"/>
        </w:numPr>
        <w:tabs>
          <w:tab w:val="left" w:pos="1134"/>
        </w:tabs>
        <w:ind w:left="0" w:firstLine="709"/>
        <w:jc w:val="both"/>
        <w:rPr>
          <w:sz w:val="24"/>
          <w:szCs w:val="24"/>
        </w:rPr>
      </w:pPr>
      <w:r w:rsidRPr="00A0021B">
        <w:rPr>
          <w:sz w:val="24"/>
          <w:szCs w:val="24"/>
        </w:rPr>
        <w:t>по ФИО контактного лица компании;</w:t>
      </w:r>
    </w:p>
    <w:p w14:paraId="5F99216B" w14:textId="77777777" w:rsidR="00A0021B" w:rsidRPr="00A0021B" w:rsidRDefault="00A0021B" w:rsidP="004A1A3F">
      <w:pPr>
        <w:widowControl w:val="0"/>
        <w:numPr>
          <w:ilvl w:val="1"/>
          <w:numId w:val="74"/>
        </w:numPr>
        <w:tabs>
          <w:tab w:val="left" w:pos="1134"/>
        </w:tabs>
        <w:ind w:left="0" w:firstLine="709"/>
        <w:jc w:val="both"/>
        <w:rPr>
          <w:sz w:val="24"/>
          <w:szCs w:val="24"/>
        </w:rPr>
      </w:pPr>
      <w:r w:rsidRPr="00A0021B">
        <w:rPr>
          <w:sz w:val="24"/>
          <w:szCs w:val="24"/>
        </w:rPr>
        <w:t>по телефону компании/контактного лица компании;</w:t>
      </w:r>
    </w:p>
    <w:p w14:paraId="10A3FD9C" w14:textId="77777777" w:rsidR="00A0021B" w:rsidRPr="00A0021B" w:rsidRDefault="00A0021B" w:rsidP="004A1A3F">
      <w:pPr>
        <w:widowControl w:val="0"/>
        <w:numPr>
          <w:ilvl w:val="1"/>
          <w:numId w:val="74"/>
        </w:numPr>
        <w:tabs>
          <w:tab w:val="left" w:pos="1134"/>
        </w:tabs>
        <w:ind w:left="0" w:firstLine="709"/>
        <w:jc w:val="both"/>
        <w:rPr>
          <w:sz w:val="24"/>
          <w:szCs w:val="24"/>
        </w:rPr>
      </w:pPr>
      <w:r w:rsidRPr="00A0021B">
        <w:rPr>
          <w:sz w:val="24"/>
          <w:szCs w:val="24"/>
        </w:rPr>
        <w:t>по e-mail контактного лица компании;</w:t>
      </w:r>
    </w:p>
    <w:p w14:paraId="7E45072F" w14:textId="77777777" w:rsidR="00A0021B" w:rsidRPr="00A0021B" w:rsidRDefault="00A0021B" w:rsidP="004A1A3F">
      <w:pPr>
        <w:widowControl w:val="0"/>
        <w:numPr>
          <w:ilvl w:val="1"/>
          <w:numId w:val="74"/>
        </w:numPr>
        <w:tabs>
          <w:tab w:val="left" w:pos="1134"/>
        </w:tabs>
        <w:ind w:left="0" w:firstLine="709"/>
        <w:jc w:val="both"/>
        <w:rPr>
          <w:sz w:val="24"/>
          <w:szCs w:val="24"/>
        </w:rPr>
      </w:pPr>
      <w:r w:rsidRPr="00A0021B">
        <w:rPr>
          <w:sz w:val="24"/>
          <w:szCs w:val="24"/>
        </w:rPr>
        <w:t>по периоду деятельности компании;</w:t>
      </w:r>
    </w:p>
    <w:p w14:paraId="39319B26" w14:textId="77777777" w:rsidR="00A0021B" w:rsidRPr="00A0021B" w:rsidRDefault="00A0021B" w:rsidP="004A1A3F">
      <w:pPr>
        <w:widowControl w:val="0"/>
        <w:numPr>
          <w:ilvl w:val="1"/>
          <w:numId w:val="74"/>
        </w:numPr>
        <w:tabs>
          <w:tab w:val="left" w:pos="1134"/>
        </w:tabs>
        <w:ind w:left="0" w:firstLine="709"/>
        <w:jc w:val="both"/>
        <w:rPr>
          <w:sz w:val="24"/>
          <w:szCs w:val="24"/>
        </w:rPr>
      </w:pPr>
      <w:r w:rsidRPr="00A0021B">
        <w:rPr>
          <w:sz w:val="24"/>
          <w:szCs w:val="24"/>
        </w:rPr>
        <w:t>по дате регистрации компании.</w:t>
      </w:r>
    </w:p>
    <w:p w14:paraId="3F19CB0F" w14:textId="77777777" w:rsidR="00A0021B" w:rsidRPr="00A0021B" w:rsidRDefault="00A0021B" w:rsidP="009C33A9">
      <w:pPr>
        <w:widowControl w:val="0"/>
        <w:tabs>
          <w:tab w:val="left" w:pos="1134"/>
        </w:tabs>
        <w:ind w:firstLine="709"/>
        <w:jc w:val="both"/>
        <w:rPr>
          <w:sz w:val="24"/>
          <w:szCs w:val="24"/>
        </w:rPr>
      </w:pPr>
      <w:r w:rsidRPr="00A0021B">
        <w:rPr>
          <w:sz w:val="24"/>
          <w:szCs w:val="24"/>
        </w:rPr>
        <w:t>Осуществление расширенного поиска:</w:t>
      </w:r>
    </w:p>
    <w:p w14:paraId="5B8FD883" w14:textId="77777777" w:rsidR="00A0021B" w:rsidRPr="00A0021B" w:rsidRDefault="00A0021B" w:rsidP="004A1A3F">
      <w:pPr>
        <w:widowControl w:val="0"/>
        <w:numPr>
          <w:ilvl w:val="1"/>
          <w:numId w:val="75"/>
        </w:numPr>
        <w:ind w:left="0" w:firstLine="709"/>
        <w:jc w:val="both"/>
        <w:rPr>
          <w:sz w:val="24"/>
          <w:szCs w:val="24"/>
        </w:rPr>
      </w:pPr>
      <w:r w:rsidRPr="00A0021B">
        <w:rPr>
          <w:sz w:val="24"/>
          <w:szCs w:val="24"/>
        </w:rPr>
        <w:t>по региону поставки товаров, выполнения работ, оказания услуг;</w:t>
      </w:r>
    </w:p>
    <w:p w14:paraId="3872002B" w14:textId="77777777" w:rsidR="00A0021B" w:rsidRPr="00A0021B" w:rsidRDefault="00A0021B" w:rsidP="004A1A3F">
      <w:pPr>
        <w:widowControl w:val="0"/>
        <w:numPr>
          <w:ilvl w:val="1"/>
          <w:numId w:val="75"/>
        </w:numPr>
        <w:ind w:left="0" w:firstLine="709"/>
        <w:jc w:val="both"/>
        <w:rPr>
          <w:sz w:val="24"/>
          <w:szCs w:val="24"/>
        </w:rPr>
      </w:pPr>
      <w:r w:rsidRPr="00A0021B">
        <w:rPr>
          <w:sz w:val="24"/>
          <w:szCs w:val="24"/>
        </w:rPr>
        <w:t>по классификатору ОКДП/ОКПД/ОКПД2/СЛВД/ТНВЭД/ОКП;</w:t>
      </w:r>
    </w:p>
    <w:p w14:paraId="087D3EA7" w14:textId="77777777" w:rsidR="00A0021B" w:rsidRPr="00A0021B" w:rsidRDefault="00A0021B" w:rsidP="004A1A3F">
      <w:pPr>
        <w:widowControl w:val="0"/>
        <w:numPr>
          <w:ilvl w:val="1"/>
          <w:numId w:val="75"/>
        </w:numPr>
        <w:ind w:left="0" w:firstLine="709"/>
        <w:jc w:val="both"/>
        <w:rPr>
          <w:sz w:val="24"/>
          <w:szCs w:val="24"/>
        </w:rPr>
      </w:pPr>
      <w:r w:rsidRPr="00A0021B">
        <w:rPr>
          <w:sz w:val="24"/>
          <w:szCs w:val="24"/>
        </w:rPr>
        <w:t>по региону регистрации компании;</w:t>
      </w:r>
    </w:p>
    <w:p w14:paraId="47D935A7" w14:textId="77777777" w:rsidR="00A0021B" w:rsidRPr="00A0021B" w:rsidRDefault="00A0021B" w:rsidP="004A1A3F">
      <w:pPr>
        <w:widowControl w:val="0"/>
        <w:numPr>
          <w:ilvl w:val="1"/>
          <w:numId w:val="75"/>
        </w:numPr>
        <w:ind w:left="0" w:firstLine="709"/>
        <w:jc w:val="both"/>
        <w:rPr>
          <w:sz w:val="24"/>
          <w:szCs w:val="24"/>
        </w:rPr>
      </w:pPr>
      <w:r w:rsidRPr="00A0021B">
        <w:rPr>
          <w:sz w:val="24"/>
          <w:szCs w:val="24"/>
        </w:rPr>
        <w:t>по вхождению компании в реестр МСП (по данным ФНС)</w:t>
      </w:r>
    </w:p>
    <w:p w14:paraId="72EC2F37" w14:textId="77777777" w:rsidR="00A0021B" w:rsidRPr="00A0021B" w:rsidRDefault="00A0021B" w:rsidP="004A1A3F">
      <w:pPr>
        <w:widowControl w:val="0"/>
        <w:numPr>
          <w:ilvl w:val="1"/>
          <w:numId w:val="75"/>
        </w:numPr>
        <w:ind w:left="0" w:firstLine="709"/>
        <w:jc w:val="both"/>
        <w:rPr>
          <w:sz w:val="24"/>
          <w:szCs w:val="24"/>
        </w:rPr>
      </w:pPr>
      <w:r w:rsidRPr="00A0021B">
        <w:rPr>
          <w:sz w:val="24"/>
          <w:szCs w:val="24"/>
        </w:rPr>
        <w:t>с учетом выручки компании;</w:t>
      </w:r>
    </w:p>
    <w:p w14:paraId="69DC523B" w14:textId="77777777" w:rsidR="00A0021B" w:rsidRPr="00A0021B" w:rsidRDefault="00A0021B" w:rsidP="004A1A3F">
      <w:pPr>
        <w:widowControl w:val="0"/>
        <w:numPr>
          <w:ilvl w:val="1"/>
          <w:numId w:val="75"/>
        </w:numPr>
        <w:ind w:left="0" w:firstLine="709"/>
        <w:jc w:val="both"/>
        <w:rPr>
          <w:sz w:val="24"/>
          <w:szCs w:val="24"/>
        </w:rPr>
      </w:pPr>
      <w:r w:rsidRPr="00A0021B">
        <w:rPr>
          <w:sz w:val="24"/>
          <w:szCs w:val="24"/>
        </w:rPr>
        <w:t>с учетом основного ОКВЭД/ОКВЭД2 компании;</w:t>
      </w:r>
    </w:p>
    <w:p w14:paraId="444B8803" w14:textId="77777777" w:rsidR="00A0021B" w:rsidRPr="00A0021B" w:rsidRDefault="00A0021B" w:rsidP="004A1A3F">
      <w:pPr>
        <w:widowControl w:val="0"/>
        <w:numPr>
          <w:ilvl w:val="1"/>
          <w:numId w:val="75"/>
        </w:numPr>
        <w:ind w:left="0" w:firstLine="709"/>
        <w:jc w:val="both"/>
        <w:rPr>
          <w:sz w:val="24"/>
          <w:szCs w:val="24"/>
        </w:rPr>
      </w:pPr>
      <w:r w:rsidRPr="00A0021B">
        <w:rPr>
          <w:sz w:val="24"/>
          <w:szCs w:val="24"/>
        </w:rPr>
        <w:t>по списку компаний.</w:t>
      </w:r>
    </w:p>
    <w:p w14:paraId="20ADA81E" w14:textId="77777777" w:rsidR="00A0021B" w:rsidRPr="00A0021B" w:rsidRDefault="00A0021B" w:rsidP="009C33A9">
      <w:pPr>
        <w:widowControl w:val="0"/>
        <w:ind w:firstLine="709"/>
        <w:jc w:val="both"/>
        <w:rPr>
          <w:sz w:val="24"/>
          <w:szCs w:val="24"/>
        </w:rPr>
      </w:pPr>
      <w:r w:rsidRPr="00A0021B">
        <w:rPr>
          <w:sz w:val="24"/>
          <w:szCs w:val="24"/>
        </w:rPr>
        <w:tab/>
        <w:t>Должна быть предусмотрена возможность ограничить выборку с условием фильтрации только по действующим на момент создания запроса компаниям.</w:t>
      </w:r>
    </w:p>
    <w:p w14:paraId="4117563F" w14:textId="77777777" w:rsidR="00A0021B" w:rsidRPr="00A0021B" w:rsidRDefault="00A0021B" w:rsidP="009C33A9">
      <w:pPr>
        <w:widowControl w:val="0"/>
        <w:ind w:firstLine="709"/>
        <w:jc w:val="both"/>
        <w:rPr>
          <w:sz w:val="24"/>
          <w:szCs w:val="24"/>
        </w:rPr>
      </w:pPr>
      <w:r w:rsidRPr="00A0021B">
        <w:rPr>
          <w:sz w:val="24"/>
          <w:szCs w:val="24"/>
        </w:rPr>
        <w:tab/>
        <w:t>Результаты поиска по заданным условиям должны обеспечивать наполнение фильтров расширенного поиска для оценки результатов и уточнения деталей поиска.</w:t>
      </w:r>
    </w:p>
    <w:p w14:paraId="37549670" w14:textId="77777777" w:rsidR="00A0021B" w:rsidRPr="00A0021B" w:rsidRDefault="00A0021B" w:rsidP="009C33A9">
      <w:pPr>
        <w:widowControl w:val="0"/>
        <w:ind w:firstLine="709"/>
        <w:jc w:val="both"/>
        <w:rPr>
          <w:sz w:val="24"/>
          <w:szCs w:val="24"/>
        </w:rPr>
      </w:pPr>
      <w:r w:rsidRPr="00A0021B">
        <w:rPr>
          <w:sz w:val="24"/>
          <w:szCs w:val="24"/>
        </w:rPr>
        <w:tab/>
        <w:t>При выборе определенного значения или нескольких параметров результаты поиска должны быть обновлены.</w:t>
      </w:r>
    </w:p>
    <w:p w14:paraId="431C2193" w14:textId="77777777" w:rsidR="00A0021B" w:rsidRPr="00A0021B" w:rsidRDefault="00A0021B" w:rsidP="009C33A9">
      <w:pPr>
        <w:widowControl w:val="0"/>
        <w:ind w:firstLine="709"/>
        <w:jc w:val="both"/>
        <w:rPr>
          <w:sz w:val="24"/>
          <w:szCs w:val="24"/>
        </w:rPr>
      </w:pPr>
      <w:r w:rsidRPr="00A0021B">
        <w:rPr>
          <w:sz w:val="24"/>
          <w:szCs w:val="24"/>
        </w:rPr>
        <w:t>Результаты поиска должны содержать список найденных компаний в виде таблицы с учетом набора сведений:</w:t>
      </w:r>
    </w:p>
    <w:p w14:paraId="2940EAE8" w14:textId="77777777" w:rsidR="00A0021B" w:rsidRPr="00A0021B" w:rsidRDefault="00A0021B" w:rsidP="004A1A3F">
      <w:pPr>
        <w:widowControl w:val="0"/>
        <w:numPr>
          <w:ilvl w:val="0"/>
          <w:numId w:val="42"/>
        </w:numPr>
        <w:ind w:left="0" w:firstLine="709"/>
        <w:rPr>
          <w:sz w:val="24"/>
          <w:szCs w:val="24"/>
        </w:rPr>
      </w:pPr>
      <w:r w:rsidRPr="00A0021B">
        <w:rPr>
          <w:sz w:val="24"/>
          <w:szCs w:val="24"/>
        </w:rPr>
        <w:t>Наименование компании (с возможностью перехода на карточку компании);</w:t>
      </w:r>
    </w:p>
    <w:p w14:paraId="3A808C57"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ИНН компании;</w:t>
      </w:r>
    </w:p>
    <w:p w14:paraId="7094B913"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Регион регистрации компании;</w:t>
      </w:r>
    </w:p>
    <w:p w14:paraId="148CF515"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Данные о деятельности компании в роли:</w:t>
      </w:r>
    </w:p>
    <w:p w14:paraId="7EA2DEBF" w14:textId="77777777" w:rsidR="00A0021B" w:rsidRPr="00A0021B" w:rsidRDefault="00A0021B" w:rsidP="004A1A3F">
      <w:pPr>
        <w:widowControl w:val="0"/>
        <w:numPr>
          <w:ilvl w:val="0"/>
          <w:numId w:val="76"/>
        </w:numPr>
        <w:ind w:left="0" w:firstLine="709"/>
        <w:jc w:val="both"/>
        <w:rPr>
          <w:sz w:val="24"/>
          <w:szCs w:val="24"/>
        </w:rPr>
      </w:pPr>
      <w:r w:rsidRPr="00A0021B">
        <w:rPr>
          <w:sz w:val="24"/>
          <w:szCs w:val="24"/>
        </w:rPr>
        <w:t>Покупателя/заказчика (с возможностью перехода на детализацию по результатам осуществления деятельности);</w:t>
      </w:r>
    </w:p>
    <w:p w14:paraId="49484776" w14:textId="77777777" w:rsidR="00A0021B" w:rsidRPr="00A0021B" w:rsidRDefault="00A0021B" w:rsidP="004A1A3F">
      <w:pPr>
        <w:widowControl w:val="0"/>
        <w:numPr>
          <w:ilvl w:val="0"/>
          <w:numId w:val="76"/>
        </w:numPr>
        <w:ind w:left="0" w:firstLine="709"/>
        <w:jc w:val="both"/>
        <w:rPr>
          <w:sz w:val="24"/>
          <w:szCs w:val="24"/>
        </w:rPr>
      </w:pPr>
      <w:r w:rsidRPr="00A0021B">
        <w:rPr>
          <w:sz w:val="24"/>
          <w:szCs w:val="24"/>
        </w:rPr>
        <w:t>Продавца/поставщика (с возможностью перехода на детализацию по результатам осуществления деятельности);</w:t>
      </w:r>
    </w:p>
    <w:p w14:paraId="74EA604B" w14:textId="77777777" w:rsidR="00A0021B" w:rsidRPr="00A0021B" w:rsidRDefault="00A0021B" w:rsidP="004A1A3F">
      <w:pPr>
        <w:widowControl w:val="0"/>
        <w:numPr>
          <w:ilvl w:val="0"/>
          <w:numId w:val="76"/>
        </w:numPr>
        <w:ind w:left="0" w:firstLine="709"/>
        <w:jc w:val="both"/>
        <w:rPr>
          <w:sz w:val="24"/>
          <w:szCs w:val="24"/>
        </w:rPr>
      </w:pPr>
      <w:r w:rsidRPr="00A0021B">
        <w:rPr>
          <w:sz w:val="24"/>
          <w:szCs w:val="24"/>
        </w:rPr>
        <w:t>Заявителя (с возможностью перехода на детализацию по результатам осуществления деятельности);</w:t>
      </w:r>
    </w:p>
    <w:p w14:paraId="5E7D02B3" w14:textId="77777777" w:rsidR="00A0021B" w:rsidRPr="00A0021B" w:rsidRDefault="00A0021B" w:rsidP="004A1A3F">
      <w:pPr>
        <w:widowControl w:val="0"/>
        <w:numPr>
          <w:ilvl w:val="0"/>
          <w:numId w:val="76"/>
        </w:numPr>
        <w:ind w:left="0" w:firstLine="709"/>
        <w:jc w:val="both"/>
        <w:rPr>
          <w:sz w:val="24"/>
          <w:szCs w:val="24"/>
        </w:rPr>
      </w:pPr>
      <w:r w:rsidRPr="00A0021B">
        <w:rPr>
          <w:sz w:val="24"/>
          <w:szCs w:val="24"/>
        </w:rPr>
        <w:t>Производителя (с возможностью перехода на детализацию по результатам осуществления деятельности);</w:t>
      </w:r>
    </w:p>
    <w:p w14:paraId="7CDD64C4" w14:textId="77777777" w:rsidR="00A0021B" w:rsidRPr="00A0021B" w:rsidRDefault="00A0021B" w:rsidP="004A1A3F">
      <w:pPr>
        <w:widowControl w:val="0"/>
        <w:numPr>
          <w:ilvl w:val="0"/>
          <w:numId w:val="76"/>
        </w:numPr>
        <w:ind w:left="0" w:firstLine="709"/>
        <w:jc w:val="both"/>
        <w:rPr>
          <w:sz w:val="24"/>
          <w:szCs w:val="24"/>
        </w:rPr>
      </w:pPr>
      <w:r w:rsidRPr="00A0021B">
        <w:rPr>
          <w:sz w:val="24"/>
          <w:szCs w:val="24"/>
        </w:rPr>
        <w:t>Лицензиата (с возможностью перехода на детализацию по результатам осуществления деятельности).</w:t>
      </w:r>
    </w:p>
    <w:p w14:paraId="546FA7F1" w14:textId="77777777" w:rsidR="00A0021B" w:rsidRPr="00A0021B" w:rsidRDefault="00A0021B" w:rsidP="004A1A3F">
      <w:pPr>
        <w:widowControl w:val="0"/>
        <w:numPr>
          <w:ilvl w:val="0"/>
          <w:numId w:val="43"/>
        </w:numPr>
        <w:ind w:left="0" w:firstLine="709"/>
        <w:jc w:val="both"/>
        <w:rPr>
          <w:sz w:val="24"/>
          <w:szCs w:val="24"/>
        </w:rPr>
      </w:pPr>
      <w:r w:rsidRPr="00A0021B">
        <w:rPr>
          <w:sz w:val="24"/>
          <w:szCs w:val="24"/>
        </w:rPr>
        <w:t>Наименование последнего действия в соответствии с ролью, с возможностью перехода:</w:t>
      </w:r>
    </w:p>
    <w:p w14:paraId="5A8AA263" w14:textId="77777777" w:rsidR="00A0021B" w:rsidRPr="00A0021B" w:rsidRDefault="00A0021B" w:rsidP="004A1A3F">
      <w:pPr>
        <w:widowControl w:val="0"/>
        <w:numPr>
          <w:ilvl w:val="0"/>
          <w:numId w:val="77"/>
        </w:numPr>
        <w:ind w:left="0" w:firstLine="709"/>
        <w:jc w:val="both"/>
        <w:rPr>
          <w:sz w:val="24"/>
          <w:szCs w:val="24"/>
        </w:rPr>
      </w:pPr>
      <w:r w:rsidRPr="00A0021B">
        <w:rPr>
          <w:sz w:val="24"/>
          <w:szCs w:val="24"/>
        </w:rPr>
        <w:t>на карточку торговой процедуры/карточку контракта;</w:t>
      </w:r>
    </w:p>
    <w:p w14:paraId="1384A801" w14:textId="77777777" w:rsidR="00A0021B" w:rsidRPr="00A0021B" w:rsidRDefault="00A0021B" w:rsidP="004A1A3F">
      <w:pPr>
        <w:widowControl w:val="0"/>
        <w:numPr>
          <w:ilvl w:val="0"/>
          <w:numId w:val="77"/>
        </w:numPr>
        <w:ind w:left="0" w:firstLine="709"/>
        <w:jc w:val="both"/>
        <w:rPr>
          <w:sz w:val="24"/>
          <w:szCs w:val="24"/>
        </w:rPr>
      </w:pPr>
      <w:r w:rsidRPr="00A0021B">
        <w:rPr>
          <w:sz w:val="24"/>
          <w:szCs w:val="24"/>
        </w:rPr>
        <w:t>на карточку сертификата/свидетельства о госрегистрации;</w:t>
      </w:r>
    </w:p>
    <w:p w14:paraId="632DE163" w14:textId="77777777" w:rsidR="00A0021B" w:rsidRPr="00A0021B" w:rsidRDefault="00A0021B" w:rsidP="004A1A3F">
      <w:pPr>
        <w:widowControl w:val="0"/>
        <w:numPr>
          <w:ilvl w:val="0"/>
          <w:numId w:val="43"/>
        </w:numPr>
        <w:ind w:left="0" w:firstLine="709"/>
        <w:jc w:val="both"/>
        <w:rPr>
          <w:sz w:val="24"/>
          <w:szCs w:val="24"/>
        </w:rPr>
      </w:pPr>
      <w:r w:rsidRPr="00A0021B">
        <w:rPr>
          <w:sz w:val="24"/>
          <w:szCs w:val="24"/>
        </w:rPr>
        <w:t>Дата последнего действия в соответствии с ролью/ наименованием действия</w:t>
      </w:r>
    </w:p>
    <w:p w14:paraId="722C878D" w14:textId="77777777" w:rsidR="00A0021B" w:rsidRPr="00A0021B" w:rsidRDefault="00A0021B" w:rsidP="009C33A9">
      <w:pPr>
        <w:widowControl w:val="0"/>
        <w:ind w:firstLine="709"/>
        <w:rPr>
          <w:b/>
          <w:i/>
          <w:sz w:val="24"/>
          <w:szCs w:val="24"/>
          <w:u w:val="single"/>
        </w:rPr>
      </w:pPr>
      <w:r w:rsidRPr="00A0021B">
        <w:rPr>
          <w:b/>
          <w:i/>
          <w:sz w:val="24"/>
          <w:szCs w:val="24"/>
          <w:u w:val="single"/>
        </w:rPr>
        <w:t>Экспорт данных</w:t>
      </w:r>
    </w:p>
    <w:p w14:paraId="31591E57" w14:textId="77777777" w:rsidR="00A0021B" w:rsidRPr="00A0021B" w:rsidRDefault="00A0021B" w:rsidP="009C33A9">
      <w:pPr>
        <w:widowControl w:val="0"/>
        <w:ind w:firstLine="709"/>
        <w:jc w:val="both"/>
        <w:rPr>
          <w:sz w:val="24"/>
          <w:szCs w:val="24"/>
        </w:rPr>
      </w:pPr>
      <w:r w:rsidRPr="00A0021B">
        <w:rPr>
          <w:sz w:val="24"/>
          <w:szCs w:val="24"/>
        </w:rPr>
        <w:t>В части экспорта результатов поиска в информационном ресурсе должны быть предусмотрены следующие возможности:</w:t>
      </w:r>
    </w:p>
    <w:p w14:paraId="42EDBBA8" w14:textId="77777777" w:rsidR="00A0021B" w:rsidRPr="00A0021B" w:rsidRDefault="00A0021B" w:rsidP="009C33A9">
      <w:pPr>
        <w:widowControl w:val="0"/>
        <w:ind w:firstLine="709"/>
        <w:jc w:val="both"/>
        <w:rPr>
          <w:sz w:val="24"/>
          <w:szCs w:val="24"/>
        </w:rPr>
      </w:pPr>
      <w:r w:rsidRPr="00A0021B">
        <w:rPr>
          <w:sz w:val="24"/>
          <w:szCs w:val="24"/>
        </w:rPr>
        <w:t xml:space="preserve">Выгрузку статистики с учетом значений из фильтров поиска в файл формата </w:t>
      </w:r>
      <w:r w:rsidRPr="00A0021B">
        <w:rPr>
          <w:sz w:val="24"/>
          <w:szCs w:val="24"/>
          <w:lang w:val="en-US"/>
        </w:rPr>
        <w:t>MS</w:t>
      </w:r>
      <w:r w:rsidRPr="00A0021B">
        <w:rPr>
          <w:sz w:val="24"/>
          <w:szCs w:val="24"/>
        </w:rPr>
        <w:t xml:space="preserve"> </w:t>
      </w:r>
      <w:r w:rsidRPr="00A0021B">
        <w:rPr>
          <w:sz w:val="24"/>
          <w:szCs w:val="24"/>
          <w:lang w:val="en-US"/>
        </w:rPr>
        <w:t>Excel</w:t>
      </w:r>
      <w:r w:rsidRPr="00A0021B">
        <w:rPr>
          <w:sz w:val="24"/>
          <w:szCs w:val="24"/>
        </w:rPr>
        <w:t>.</w:t>
      </w:r>
    </w:p>
    <w:p w14:paraId="354503E2" w14:textId="77777777" w:rsidR="00A0021B" w:rsidRPr="00A0021B" w:rsidRDefault="00A0021B" w:rsidP="009C33A9">
      <w:pPr>
        <w:widowControl w:val="0"/>
        <w:ind w:firstLine="709"/>
        <w:jc w:val="both"/>
        <w:rPr>
          <w:sz w:val="24"/>
          <w:szCs w:val="24"/>
        </w:rPr>
      </w:pPr>
      <w:r w:rsidRPr="00A0021B">
        <w:rPr>
          <w:sz w:val="24"/>
          <w:szCs w:val="24"/>
        </w:rPr>
        <w:t xml:space="preserve">Выгрузку содержания из таблицы результатов поиска в файл формата </w:t>
      </w:r>
      <w:r w:rsidRPr="00A0021B">
        <w:rPr>
          <w:sz w:val="24"/>
          <w:szCs w:val="24"/>
          <w:lang w:val="en-US"/>
        </w:rPr>
        <w:t>MS</w:t>
      </w:r>
      <w:r w:rsidRPr="00A0021B">
        <w:rPr>
          <w:sz w:val="24"/>
          <w:szCs w:val="24"/>
        </w:rPr>
        <w:t xml:space="preserve"> </w:t>
      </w:r>
      <w:r w:rsidRPr="00A0021B">
        <w:rPr>
          <w:sz w:val="24"/>
          <w:szCs w:val="24"/>
          <w:lang w:val="en-US"/>
        </w:rPr>
        <w:t>Excel</w:t>
      </w:r>
      <w:r w:rsidRPr="00A0021B">
        <w:rPr>
          <w:sz w:val="24"/>
          <w:szCs w:val="24"/>
        </w:rPr>
        <w:t xml:space="preserve">. Отчет должен включать в себя все релевантные позиции результатов выполненного запроса, содержать детальную информацию. Должна быть реализована возможность перехода из отчета на карточки компаний. </w:t>
      </w:r>
    </w:p>
    <w:p w14:paraId="33B2C580" w14:textId="77777777" w:rsidR="00A0021B" w:rsidRPr="00A0021B" w:rsidRDefault="00A0021B" w:rsidP="009C33A9">
      <w:pPr>
        <w:widowControl w:val="0"/>
        <w:ind w:firstLine="709"/>
        <w:jc w:val="both"/>
        <w:rPr>
          <w:sz w:val="24"/>
          <w:szCs w:val="24"/>
        </w:rPr>
      </w:pPr>
      <w:r w:rsidRPr="00A0021B">
        <w:rPr>
          <w:sz w:val="24"/>
          <w:szCs w:val="24"/>
        </w:rPr>
        <w:t xml:space="preserve">Выгрузку контактных данных списка компаний из таблицы результатов поиска в формате </w:t>
      </w:r>
      <w:r w:rsidRPr="00A0021B">
        <w:rPr>
          <w:sz w:val="24"/>
          <w:szCs w:val="24"/>
          <w:lang w:val="en-US"/>
        </w:rPr>
        <w:t>MS</w:t>
      </w:r>
      <w:r w:rsidRPr="00A0021B">
        <w:rPr>
          <w:sz w:val="24"/>
          <w:szCs w:val="24"/>
        </w:rPr>
        <w:t xml:space="preserve"> </w:t>
      </w:r>
      <w:r w:rsidRPr="00A0021B">
        <w:rPr>
          <w:sz w:val="24"/>
          <w:szCs w:val="24"/>
          <w:lang w:val="en-US"/>
        </w:rPr>
        <w:t>Excel</w:t>
      </w:r>
      <w:r w:rsidRPr="00A0021B">
        <w:rPr>
          <w:sz w:val="24"/>
          <w:szCs w:val="24"/>
        </w:rPr>
        <w:t>. Отчет должен содержать информацию:</w:t>
      </w:r>
    </w:p>
    <w:p w14:paraId="6C4F9584"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rPr>
        <w:t>наименование компании (с возможностью перехода на карточку компании);</w:t>
      </w:r>
    </w:p>
    <w:p w14:paraId="4427D6DF"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rPr>
        <w:t>ИНН компании;</w:t>
      </w:r>
    </w:p>
    <w:p w14:paraId="476B14D5"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rPr>
        <w:t>размер выручки компании;</w:t>
      </w:r>
    </w:p>
    <w:p w14:paraId="720B17D4"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rPr>
        <w:t>год указанной выручки компании;</w:t>
      </w:r>
    </w:p>
    <w:p w14:paraId="2E9E01CC"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rPr>
        <w:t>дата регистрации компании;</w:t>
      </w:r>
    </w:p>
    <w:p w14:paraId="7EB7CA98"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rPr>
        <w:t>ФИО руководителя компании;</w:t>
      </w:r>
    </w:p>
    <w:p w14:paraId="6BE4211A"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rPr>
        <w:t>ФИО контактных лиц компании;</w:t>
      </w:r>
    </w:p>
    <w:p w14:paraId="29D6D443"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rPr>
        <w:t>номера телефонов;</w:t>
      </w:r>
    </w:p>
    <w:p w14:paraId="3199E4E2"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rPr>
        <w:t>факс;</w:t>
      </w:r>
    </w:p>
    <w:p w14:paraId="77EE8412"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lang w:val="en-US"/>
        </w:rPr>
        <w:t>e</w:t>
      </w:r>
      <w:r w:rsidRPr="00A0021B">
        <w:rPr>
          <w:sz w:val="24"/>
          <w:szCs w:val="24"/>
        </w:rPr>
        <w:t>-</w:t>
      </w:r>
      <w:r w:rsidRPr="00A0021B">
        <w:rPr>
          <w:sz w:val="24"/>
          <w:szCs w:val="24"/>
          <w:lang w:val="en-US"/>
        </w:rPr>
        <w:t>mail</w:t>
      </w:r>
      <w:r w:rsidRPr="00A0021B">
        <w:rPr>
          <w:sz w:val="24"/>
          <w:szCs w:val="24"/>
        </w:rPr>
        <w:t xml:space="preserve"> компании;</w:t>
      </w:r>
    </w:p>
    <w:p w14:paraId="144D9BCE" w14:textId="77777777" w:rsidR="00A0021B" w:rsidRPr="00A0021B" w:rsidRDefault="00A0021B" w:rsidP="004A1A3F">
      <w:pPr>
        <w:widowControl w:val="0"/>
        <w:numPr>
          <w:ilvl w:val="0"/>
          <w:numId w:val="78"/>
        </w:numPr>
        <w:ind w:left="0" w:firstLine="709"/>
        <w:jc w:val="both"/>
        <w:rPr>
          <w:sz w:val="24"/>
          <w:szCs w:val="24"/>
        </w:rPr>
      </w:pPr>
      <w:r w:rsidRPr="00A0021B">
        <w:rPr>
          <w:sz w:val="24"/>
          <w:szCs w:val="24"/>
        </w:rPr>
        <w:t>дата актуальности контактных данных.</w:t>
      </w:r>
    </w:p>
    <w:p w14:paraId="005EEBA8" w14:textId="77777777" w:rsidR="00A0021B" w:rsidRPr="00A0021B" w:rsidRDefault="00A0021B" w:rsidP="009C33A9">
      <w:pPr>
        <w:widowControl w:val="0"/>
        <w:ind w:firstLine="709"/>
        <w:rPr>
          <w:b/>
          <w:i/>
          <w:sz w:val="24"/>
          <w:szCs w:val="24"/>
          <w:u w:val="single"/>
        </w:rPr>
      </w:pPr>
      <w:r w:rsidRPr="00A0021B">
        <w:rPr>
          <w:b/>
          <w:i/>
          <w:sz w:val="24"/>
          <w:szCs w:val="24"/>
          <w:u w:val="single"/>
        </w:rPr>
        <w:t>Работа со списками компаний</w:t>
      </w:r>
    </w:p>
    <w:p w14:paraId="548339E3" w14:textId="77777777" w:rsidR="00A0021B" w:rsidRPr="00A0021B" w:rsidRDefault="00A0021B" w:rsidP="009C33A9">
      <w:pPr>
        <w:widowControl w:val="0"/>
        <w:ind w:firstLine="709"/>
        <w:jc w:val="both"/>
        <w:rPr>
          <w:sz w:val="24"/>
          <w:szCs w:val="24"/>
        </w:rPr>
      </w:pPr>
      <w:r w:rsidRPr="00A0021B">
        <w:rPr>
          <w:sz w:val="24"/>
          <w:szCs w:val="24"/>
        </w:rPr>
        <w:t>В информационном ресурсе должны быть предусмотрены следующие возможности работы со списками компаний:</w:t>
      </w:r>
    </w:p>
    <w:p w14:paraId="49509999" w14:textId="77777777" w:rsidR="00A0021B" w:rsidRPr="00A0021B" w:rsidRDefault="00A0021B" w:rsidP="004A1A3F">
      <w:pPr>
        <w:widowControl w:val="0"/>
        <w:numPr>
          <w:ilvl w:val="0"/>
          <w:numId w:val="79"/>
        </w:numPr>
        <w:ind w:left="0" w:firstLine="709"/>
        <w:jc w:val="both"/>
        <w:rPr>
          <w:sz w:val="24"/>
          <w:szCs w:val="24"/>
        </w:rPr>
      </w:pPr>
      <w:r w:rsidRPr="00A0021B">
        <w:rPr>
          <w:sz w:val="24"/>
          <w:szCs w:val="24"/>
        </w:rPr>
        <w:t>Создание списка компаний в системе из таблицы результатов поиска;</w:t>
      </w:r>
    </w:p>
    <w:p w14:paraId="34216C88" w14:textId="77777777" w:rsidR="00A0021B" w:rsidRPr="00A0021B" w:rsidRDefault="00A0021B" w:rsidP="004A1A3F">
      <w:pPr>
        <w:widowControl w:val="0"/>
        <w:numPr>
          <w:ilvl w:val="0"/>
          <w:numId w:val="79"/>
        </w:numPr>
        <w:ind w:left="0" w:firstLine="709"/>
        <w:jc w:val="both"/>
        <w:rPr>
          <w:sz w:val="24"/>
          <w:szCs w:val="24"/>
        </w:rPr>
      </w:pPr>
      <w:r w:rsidRPr="00A0021B">
        <w:rPr>
          <w:sz w:val="24"/>
          <w:szCs w:val="24"/>
        </w:rPr>
        <w:t>Импорт списка компаний в систему;</w:t>
      </w:r>
    </w:p>
    <w:p w14:paraId="014D711B" w14:textId="77777777" w:rsidR="00A0021B" w:rsidRPr="00A0021B" w:rsidRDefault="00A0021B" w:rsidP="004A1A3F">
      <w:pPr>
        <w:widowControl w:val="0"/>
        <w:numPr>
          <w:ilvl w:val="0"/>
          <w:numId w:val="79"/>
        </w:numPr>
        <w:ind w:left="0" w:firstLine="709"/>
        <w:jc w:val="both"/>
        <w:rPr>
          <w:sz w:val="24"/>
          <w:szCs w:val="24"/>
        </w:rPr>
      </w:pPr>
      <w:r w:rsidRPr="00A0021B">
        <w:rPr>
          <w:sz w:val="24"/>
          <w:szCs w:val="24"/>
        </w:rPr>
        <w:t>Загрузка созданного списка для осуществления поиска по нему;</w:t>
      </w:r>
    </w:p>
    <w:p w14:paraId="12F8C82B" w14:textId="77777777" w:rsidR="00A0021B" w:rsidRPr="00A0021B" w:rsidRDefault="00A0021B" w:rsidP="004A1A3F">
      <w:pPr>
        <w:widowControl w:val="0"/>
        <w:numPr>
          <w:ilvl w:val="0"/>
          <w:numId w:val="79"/>
        </w:numPr>
        <w:ind w:left="0" w:firstLine="709"/>
        <w:jc w:val="both"/>
        <w:rPr>
          <w:sz w:val="24"/>
          <w:szCs w:val="24"/>
        </w:rPr>
      </w:pPr>
      <w:r w:rsidRPr="00A0021B">
        <w:rPr>
          <w:sz w:val="24"/>
          <w:szCs w:val="24"/>
        </w:rPr>
        <w:t>Вычитание созданных списков;</w:t>
      </w:r>
    </w:p>
    <w:p w14:paraId="6D23C54E" w14:textId="77777777" w:rsidR="00A0021B" w:rsidRPr="00A0021B" w:rsidRDefault="00A0021B" w:rsidP="004A1A3F">
      <w:pPr>
        <w:widowControl w:val="0"/>
        <w:numPr>
          <w:ilvl w:val="0"/>
          <w:numId w:val="79"/>
        </w:numPr>
        <w:ind w:left="0" w:firstLine="709"/>
        <w:jc w:val="both"/>
        <w:rPr>
          <w:sz w:val="24"/>
          <w:szCs w:val="24"/>
        </w:rPr>
      </w:pPr>
      <w:r w:rsidRPr="00A0021B">
        <w:rPr>
          <w:sz w:val="24"/>
          <w:szCs w:val="24"/>
        </w:rPr>
        <w:t>Объединение списков;</w:t>
      </w:r>
    </w:p>
    <w:p w14:paraId="105522B5" w14:textId="77777777" w:rsidR="00A0021B" w:rsidRPr="00A0021B" w:rsidRDefault="00A0021B" w:rsidP="004A1A3F">
      <w:pPr>
        <w:widowControl w:val="0"/>
        <w:numPr>
          <w:ilvl w:val="0"/>
          <w:numId w:val="79"/>
        </w:numPr>
        <w:ind w:left="0" w:firstLine="709"/>
        <w:jc w:val="both"/>
        <w:rPr>
          <w:sz w:val="24"/>
          <w:szCs w:val="24"/>
        </w:rPr>
      </w:pPr>
      <w:r w:rsidRPr="00A0021B">
        <w:rPr>
          <w:sz w:val="24"/>
          <w:szCs w:val="24"/>
        </w:rPr>
        <w:t xml:space="preserve">Экспорт списка компаний в формате </w:t>
      </w:r>
      <w:r w:rsidRPr="00A0021B">
        <w:rPr>
          <w:sz w:val="24"/>
          <w:szCs w:val="24"/>
          <w:lang w:val="en-US"/>
        </w:rPr>
        <w:t>MS</w:t>
      </w:r>
      <w:r w:rsidRPr="00A0021B">
        <w:rPr>
          <w:sz w:val="24"/>
          <w:szCs w:val="24"/>
        </w:rPr>
        <w:t xml:space="preserve"> </w:t>
      </w:r>
      <w:r w:rsidRPr="00A0021B">
        <w:rPr>
          <w:sz w:val="24"/>
          <w:szCs w:val="24"/>
          <w:lang w:val="en-US"/>
        </w:rPr>
        <w:t>Excel</w:t>
      </w:r>
      <w:r w:rsidRPr="00A0021B">
        <w:rPr>
          <w:sz w:val="24"/>
          <w:szCs w:val="24"/>
        </w:rPr>
        <w:t>;</w:t>
      </w:r>
    </w:p>
    <w:p w14:paraId="2D214210" w14:textId="77777777" w:rsidR="00A0021B" w:rsidRPr="00A0021B" w:rsidRDefault="00A0021B" w:rsidP="004A1A3F">
      <w:pPr>
        <w:widowControl w:val="0"/>
        <w:numPr>
          <w:ilvl w:val="0"/>
          <w:numId w:val="79"/>
        </w:numPr>
        <w:ind w:left="0" w:firstLine="709"/>
        <w:jc w:val="both"/>
        <w:rPr>
          <w:sz w:val="24"/>
          <w:szCs w:val="24"/>
        </w:rPr>
      </w:pPr>
      <w:r w:rsidRPr="00A0021B">
        <w:rPr>
          <w:sz w:val="24"/>
          <w:szCs w:val="24"/>
        </w:rPr>
        <w:t>Изменение списка компаний (добавление/удаление компаний).</w:t>
      </w:r>
    </w:p>
    <w:p w14:paraId="6FF01E26" w14:textId="77777777" w:rsidR="00A0021B" w:rsidRPr="00A0021B" w:rsidRDefault="00A0021B" w:rsidP="009C33A9">
      <w:pPr>
        <w:widowControl w:val="0"/>
        <w:ind w:firstLine="709"/>
        <w:rPr>
          <w:b/>
          <w:i/>
          <w:sz w:val="24"/>
          <w:szCs w:val="24"/>
          <w:u w:val="single"/>
        </w:rPr>
      </w:pPr>
      <w:r w:rsidRPr="00A0021B">
        <w:rPr>
          <w:b/>
          <w:i/>
          <w:sz w:val="24"/>
          <w:szCs w:val="24"/>
          <w:u w:val="single"/>
        </w:rPr>
        <w:t>Работа с поисковыми запросами</w:t>
      </w:r>
    </w:p>
    <w:p w14:paraId="69C19CCD" w14:textId="77777777" w:rsidR="00A0021B" w:rsidRPr="00A0021B" w:rsidRDefault="00A0021B" w:rsidP="009C33A9">
      <w:pPr>
        <w:widowControl w:val="0"/>
        <w:ind w:firstLine="709"/>
        <w:jc w:val="both"/>
        <w:rPr>
          <w:sz w:val="24"/>
          <w:szCs w:val="24"/>
        </w:rPr>
      </w:pPr>
      <w:r w:rsidRPr="00A0021B">
        <w:rPr>
          <w:sz w:val="24"/>
          <w:szCs w:val="24"/>
        </w:rPr>
        <w:t>Интерфейс должен обладать возможностью работы с поисковыми запросами, а именно:</w:t>
      </w:r>
    </w:p>
    <w:p w14:paraId="43A94E32" w14:textId="77777777" w:rsidR="00A0021B" w:rsidRPr="00A0021B" w:rsidRDefault="00A0021B" w:rsidP="004A1A3F">
      <w:pPr>
        <w:widowControl w:val="0"/>
        <w:numPr>
          <w:ilvl w:val="0"/>
          <w:numId w:val="44"/>
        </w:numPr>
        <w:tabs>
          <w:tab w:val="left" w:pos="993"/>
        </w:tabs>
        <w:ind w:left="0" w:firstLine="709"/>
        <w:jc w:val="both"/>
        <w:rPr>
          <w:sz w:val="24"/>
          <w:szCs w:val="24"/>
        </w:rPr>
      </w:pPr>
      <w:r w:rsidRPr="00A0021B">
        <w:rPr>
          <w:sz w:val="24"/>
          <w:szCs w:val="24"/>
        </w:rPr>
        <w:t>возможность сохранить запрос, присвоив ему уникальное наименование в перечне;</w:t>
      </w:r>
    </w:p>
    <w:p w14:paraId="5129B951" w14:textId="77777777" w:rsidR="00A0021B" w:rsidRPr="00A0021B" w:rsidRDefault="00A0021B" w:rsidP="004A1A3F">
      <w:pPr>
        <w:widowControl w:val="0"/>
        <w:numPr>
          <w:ilvl w:val="0"/>
          <w:numId w:val="44"/>
        </w:numPr>
        <w:tabs>
          <w:tab w:val="left" w:pos="993"/>
        </w:tabs>
        <w:ind w:left="0" w:firstLine="709"/>
        <w:jc w:val="both"/>
        <w:rPr>
          <w:sz w:val="24"/>
          <w:szCs w:val="24"/>
        </w:rPr>
      </w:pPr>
      <w:r w:rsidRPr="00A0021B">
        <w:rPr>
          <w:sz w:val="24"/>
          <w:szCs w:val="24"/>
        </w:rPr>
        <w:t>возможность повторить сохраненный ранее запрос;</w:t>
      </w:r>
    </w:p>
    <w:p w14:paraId="48B73A82" w14:textId="77777777" w:rsidR="00A0021B" w:rsidRPr="00A0021B" w:rsidRDefault="00A0021B" w:rsidP="004A1A3F">
      <w:pPr>
        <w:widowControl w:val="0"/>
        <w:numPr>
          <w:ilvl w:val="0"/>
          <w:numId w:val="44"/>
        </w:numPr>
        <w:tabs>
          <w:tab w:val="left" w:pos="993"/>
        </w:tabs>
        <w:ind w:left="0" w:firstLine="709"/>
        <w:jc w:val="both"/>
        <w:rPr>
          <w:sz w:val="24"/>
          <w:szCs w:val="24"/>
        </w:rPr>
      </w:pPr>
      <w:r w:rsidRPr="00A0021B">
        <w:rPr>
          <w:sz w:val="24"/>
          <w:szCs w:val="24"/>
        </w:rPr>
        <w:t>возможность удалить/переименовать запрос;</w:t>
      </w:r>
    </w:p>
    <w:p w14:paraId="384C5E26" w14:textId="77777777" w:rsidR="00A0021B" w:rsidRPr="00A0021B" w:rsidRDefault="00A0021B" w:rsidP="004A1A3F">
      <w:pPr>
        <w:widowControl w:val="0"/>
        <w:numPr>
          <w:ilvl w:val="0"/>
          <w:numId w:val="44"/>
        </w:numPr>
        <w:tabs>
          <w:tab w:val="left" w:pos="993"/>
        </w:tabs>
        <w:ind w:left="0" w:firstLine="709"/>
        <w:jc w:val="both"/>
        <w:rPr>
          <w:sz w:val="24"/>
          <w:szCs w:val="24"/>
        </w:rPr>
      </w:pPr>
      <w:r w:rsidRPr="00A0021B">
        <w:rPr>
          <w:sz w:val="24"/>
          <w:szCs w:val="24"/>
        </w:rPr>
        <w:t>возможность просмотреть введенные параметры последнего отработанного запроса, результаты которого отображаются на экране;</w:t>
      </w:r>
    </w:p>
    <w:p w14:paraId="64C4B83C" w14:textId="77777777" w:rsidR="00A0021B" w:rsidRPr="00A0021B" w:rsidRDefault="00A0021B" w:rsidP="004A1A3F">
      <w:pPr>
        <w:widowControl w:val="0"/>
        <w:numPr>
          <w:ilvl w:val="2"/>
          <w:numId w:val="73"/>
        </w:numPr>
        <w:ind w:left="0" w:firstLine="709"/>
        <w:rPr>
          <w:b/>
          <w:i/>
          <w:sz w:val="24"/>
          <w:szCs w:val="24"/>
          <w:u w:val="single"/>
        </w:rPr>
      </w:pPr>
      <w:r w:rsidRPr="00A0021B">
        <w:rPr>
          <w:b/>
          <w:i/>
          <w:sz w:val="24"/>
          <w:szCs w:val="24"/>
          <w:u w:val="single"/>
        </w:rPr>
        <w:t>Модуль поиска сведений в реестре торгов и контрактов</w:t>
      </w:r>
    </w:p>
    <w:p w14:paraId="69DCCD3B" w14:textId="77777777" w:rsidR="00A0021B" w:rsidRPr="00A0021B" w:rsidRDefault="00A0021B" w:rsidP="009C33A9">
      <w:pPr>
        <w:widowControl w:val="0"/>
        <w:ind w:firstLine="709"/>
        <w:jc w:val="both"/>
        <w:rPr>
          <w:sz w:val="24"/>
          <w:szCs w:val="24"/>
        </w:rPr>
      </w:pPr>
      <w:r w:rsidRPr="00A0021B">
        <w:rPr>
          <w:sz w:val="24"/>
          <w:szCs w:val="24"/>
        </w:rPr>
        <w:t>Модуль должен обеспечивать поиск и фильтрацию объектов.</w:t>
      </w:r>
    </w:p>
    <w:p w14:paraId="56BA3ECD" w14:textId="77777777" w:rsidR="00A0021B" w:rsidRPr="00A0021B" w:rsidRDefault="00A0021B" w:rsidP="009C33A9">
      <w:pPr>
        <w:widowControl w:val="0"/>
        <w:ind w:firstLine="709"/>
        <w:jc w:val="both"/>
        <w:rPr>
          <w:sz w:val="24"/>
          <w:szCs w:val="24"/>
        </w:rPr>
      </w:pPr>
      <w:r w:rsidRPr="00A0021B">
        <w:rPr>
          <w:sz w:val="24"/>
          <w:szCs w:val="24"/>
        </w:rPr>
        <w:t>В части требований по поиску и фильтрации должны обеспечиваться следующие функциональные возможности:</w:t>
      </w:r>
    </w:p>
    <w:p w14:paraId="42082DAB" w14:textId="77777777" w:rsidR="00A0021B" w:rsidRPr="00A0021B" w:rsidRDefault="00A0021B" w:rsidP="009C33A9">
      <w:pPr>
        <w:widowControl w:val="0"/>
        <w:ind w:firstLine="709"/>
        <w:jc w:val="both"/>
        <w:rPr>
          <w:sz w:val="24"/>
          <w:szCs w:val="24"/>
        </w:rPr>
      </w:pPr>
      <w:r w:rsidRPr="00A0021B">
        <w:rPr>
          <w:sz w:val="24"/>
          <w:szCs w:val="24"/>
        </w:rPr>
        <w:t>Осуществление контекстного поиска:</w:t>
      </w:r>
    </w:p>
    <w:p w14:paraId="4ECCC1E0" w14:textId="77777777" w:rsidR="00A0021B" w:rsidRPr="00A0021B" w:rsidRDefault="00A0021B" w:rsidP="004A1A3F">
      <w:pPr>
        <w:widowControl w:val="0"/>
        <w:numPr>
          <w:ilvl w:val="0"/>
          <w:numId w:val="80"/>
        </w:numPr>
        <w:ind w:left="0" w:firstLine="709"/>
        <w:jc w:val="both"/>
        <w:rPr>
          <w:sz w:val="24"/>
          <w:szCs w:val="24"/>
        </w:rPr>
      </w:pPr>
      <w:r w:rsidRPr="00A0021B">
        <w:rPr>
          <w:sz w:val="24"/>
          <w:szCs w:val="24"/>
        </w:rPr>
        <w:t>по наименованию и описанию товара, работы, услуги с использованием логических операторов (синтаксиса запроса);</w:t>
      </w:r>
    </w:p>
    <w:p w14:paraId="20369687" w14:textId="77777777" w:rsidR="00A0021B" w:rsidRPr="00A0021B" w:rsidRDefault="00A0021B" w:rsidP="004A1A3F">
      <w:pPr>
        <w:widowControl w:val="0"/>
        <w:numPr>
          <w:ilvl w:val="0"/>
          <w:numId w:val="80"/>
        </w:numPr>
        <w:ind w:left="0" w:firstLine="709"/>
        <w:jc w:val="both"/>
        <w:rPr>
          <w:sz w:val="24"/>
          <w:szCs w:val="24"/>
        </w:rPr>
      </w:pPr>
      <w:r w:rsidRPr="00A0021B">
        <w:rPr>
          <w:sz w:val="24"/>
          <w:szCs w:val="24"/>
        </w:rPr>
        <w:t>по внешнему идентификатору публикации;</w:t>
      </w:r>
    </w:p>
    <w:p w14:paraId="69397EF3" w14:textId="77777777" w:rsidR="00A0021B" w:rsidRPr="00A0021B" w:rsidRDefault="00A0021B" w:rsidP="004A1A3F">
      <w:pPr>
        <w:widowControl w:val="0"/>
        <w:numPr>
          <w:ilvl w:val="0"/>
          <w:numId w:val="80"/>
        </w:numPr>
        <w:ind w:left="0" w:firstLine="709"/>
        <w:jc w:val="both"/>
        <w:rPr>
          <w:sz w:val="24"/>
          <w:szCs w:val="24"/>
        </w:rPr>
      </w:pPr>
      <w:r w:rsidRPr="00A0021B">
        <w:rPr>
          <w:sz w:val="24"/>
          <w:szCs w:val="24"/>
        </w:rPr>
        <w:t>по классификатору ОКДП/ОКПД/ОКПД2;</w:t>
      </w:r>
    </w:p>
    <w:p w14:paraId="5DC81C2C" w14:textId="77777777" w:rsidR="00A0021B" w:rsidRPr="00A0021B" w:rsidRDefault="00A0021B" w:rsidP="004A1A3F">
      <w:pPr>
        <w:widowControl w:val="0"/>
        <w:numPr>
          <w:ilvl w:val="0"/>
          <w:numId w:val="80"/>
        </w:numPr>
        <w:ind w:left="0" w:firstLine="709"/>
        <w:jc w:val="both"/>
        <w:rPr>
          <w:sz w:val="24"/>
          <w:szCs w:val="24"/>
        </w:rPr>
      </w:pPr>
      <w:r w:rsidRPr="00A0021B">
        <w:rPr>
          <w:sz w:val="24"/>
          <w:szCs w:val="24"/>
        </w:rPr>
        <w:t>по текстовым слоям прикрепленной документации;</w:t>
      </w:r>
    </w:p>
    <w:p w14:paraId="60EDB367" w14:textId="77777777" w:rsidR="00A0021B" w:rsidRPr="00A0021B" w:rsidRDefault="00A0021B" w:rsidP="004A1A3F">
      <w:pPr>
        <w:widowControl w:val="0"/>
        <w:numPr>
          <w:ilvl w:val="0"/>
          <w:numId w:val="80"/>
        </w:numPr>
        <w:ind w:left="0" w:firstLine="709"/>
        <w:jc w:val="both"/>
        <w:rPr>
          <w:sz w:val="24"/>
          <w:szCs w:val="24"/>
        </w:rPr>
      </w:pPr>
      <w:r w:rsidRPr="00A0021B">
        <w:rPr>
          <w:sz w:val="24"/>
          <w:szCs w:val="24"/>
        </w:rPr>
        <w:t>с учетом периода публикации.</w:t>
      </w:r>
    </w:p>
    <w:p w14:paraId="1A085415" w14:textId="77777777" w:rsidR="00A0021B" w:rsidRPr="00A0021B" w:rsidRDefault="00A0021B" w:rsidP="009C33A9">
      <w:pPr>
        <w:widowControl w:val="0"/>
        <w:ind w:firstLine="709"/>
        <w:jc w:val="both"/>
        <w:rPr>
          <w:sz w:val="24"/>
          <w:szCs w:val="24"/>
        </w:rPr>
      </w:pPr>
      <w:r w:rsidRPr="00A0021B">
        <w:rPr>
          <w:sz w:val="24"/>
          <w:szCs w:val="24"/>
        </w:rPr>
        <w:t>Осуществление поиска с использованием фильтров:</w:t>
      </w:r>
    </w:p>
    <w:p w14:paraId="4C8E5F0D" w14:textId="77777777" w:rsidR="00A0021B" w:rsidRPr="00A0021B" w:rsidRDefault="00A0021B" w:rsidP="009C33A9">
      <w:pPr>
        <w:widowControl w:val="0"/>
        <w:ind w:firstLine="709"/>
        <w:jc w:val="both"/>
        <w:rPr>
          <w:sz w:val="24"/>
          <w:szCs w:val="24"/>
        </w:rPr>
      </w:pPr>
      <w:r w:rsidRPr="00A0021B">
        <w:rPr>
          <w:sz w:val="24"/>
          <w:szCs w:val="24"/>
        </w:rPr>
        <w:t>Форма публикации:</w:t>
      </w:r>
    </w:p>
    <w:p w14:paraId="0CE1631F" w14:textId="77777777" w:rsidR="00A0021B" w:rsidRPr="00A0021B" w:rsidRDefault="00A0021B" w:rsidP="004A1A3F">
      <w:pPr>
        <w:widowControl w:val="0"/>
        <w:numPr>
          <w:ilvl w:val="0"/>
          <w:numId w:val="81"/>
        </w:numPr>
        <w:ind w:left="0" w:firstLine="709"/>
        <w:jc w:val="both"/>
        <w:rPr>
          <w:sz w:val="24"/>
          <w:szCs w:val="24"/>
        </w:rPr>
      </w:pPr>
      <w:r w:rsidRPr="00A0021B">
        <w:rPr>
          <w:sz w:val="24"/>
          <w:szCs w:val="24"/>
        </w:rPr>
        <w:t>торговая процедура;</w:t>
      </w:r>
    </w:p>
    <w:p w14:paraId="3DA4573B" w14:textId="77777777" w:rsidR="00A0021B" w:rsidRPr="00A0021B" w:rsidRDefault="00A0021B" w:rsidP="004A1A3F">
      <w:pPr>
        <w:widowControl w:val="0"/>
        <w:numPr>
          <w:ilvl w:val="0"/>
          <w:numId w:val="81"/>
        </w:numPr>
        <w:ind w:left="0" w:firstLine="709"/>
        <w:jc w:val="both"/>
        <w:rPr>
          <w:sz w:val="24"/>
          <w:szCs w:val="24"/>
        </w:rPr>
      </w:pPr>
      <w:r w:rsidRPr="00A0021B">
        <w:rPr>
          <w:sz w:val="24"/>
          <w:szCs w:val="24"/>
        </w:rPr>
        <w:t>контракт;</w:t>
      </w:r>
    </w:p>
    <w:p w14:paraId="64B34A66" w14:textId="77777777" w:rsidR="00A0021B" w:rsidRPr="00A0021B" w:rsidRDefault="00A0021B" w:rsidP="004A1A3F">
      <w:pPr>
        <w:widowControl w:val="0"/>
        <w:numPr>
          <w:ilvl w:val="0"/>
          <w:numId w:val="81"/>
        </w:numPr>
        <w:ind w:left="0" w:firstLine="709"/>
        <w:jc w:val="both"/>
        <w:rPr>
          <w:sz w:val="24"/>
          <w:szCs w:val="24"/>
        </w:rPr>
      </w:pPr>
      <w:r w:rsidRPr="00A0021B">
        <w:rPr>
          <w:sz w:val="24"/>
          <w:szCs w:val="24"/>
        </w:rPr>
        <w:t>Покупатель/заказчик;</w:t>
      </w:r>
    </w:p>
    <w:p w14:paraId="4D3A0E56" w14:textId="77777777" w:rsidR="00A0021B" w:rsidRPr="00A0021B" w:rsidRDefault="00A0021B" w:rsidP="004A1A3F">
      <w:pPr>
        <w:widowControl w:val="0"/>
        <w:numPr>
          <w:ilvl w:val="0"/>
          <w:numId w:val="81"/>
        </w:numPr>
        <w:ind w:left="0" w:firstLine="709"/>
        <w:jc w:val="both"/>
        <w:rPr>
          <w:sz w:val="24"/>
          <w:szCs w:val="24"/>
        </w:rPr>
      </w:pPr>
      <w:r w:rsidRPr="00A0021B">
        <w:rPr>
          <w:sz w:val="24"/>
          <w:szCs w:val="24"/>
        </w:rPr>
        <w:t>Продавец/поставщик;</w:t>
      </w:r>
    </w:p>
    <w:p w14:paraId="4744C691" w14:textId="77777777" w:rsidR="00A0021B" w:rsidRPr="00A0021B" w:rsidRDefault="00A0021B" w:rsidP="004A1A3F">
      <w:pPr>
        <w:widowControl w:val="0"/>
        <w:numPr>
          <w:ilvl w:val="0"/>
          <w:numId w:val="81"/>
        </w:numPr>
        <w:ind w:left="0" w:firstLine="709"/>
        <w:jc w:val="both"/>
        <w:rPr>
          <w:sz w:val="24"/>
          <w:szCs w:val="24"/>
        </w:rPr>
      </w:pPr>
      <w:r w:rsidRPr="00A0021B">
        <w:rPr>
          <w:sz w:val="24"/>
          <w:szCs w:val="24"/>
        </w:rPr>
        <w:t>Регион поставки товаров, выполнения работ, оказания услуг;</w:t>
      </w:r>
    </w:p>
    <w:p w14:paraId="348293E6" w14:textId="77777777" w:rsidR="00A0021B" w:rsidRPr="00A0021B" w:rsidRDefault="00A0021B" w:rsidP="004A1A3F">
      <w:pPr>
        <w:widowControl w:val="0"/>
        <w:numPr>
          <w:ilvl w:val="0"/>
          <w:numId w:val="81"/>
        </w:numPr>
        <w:ind w:left="0" w:firstLine="709"/>
        <w:jc w:val="both"/>
        <w:rPr>
          <w:sz w:val="24"/>
          <w:szCs w:val="24"/>
        </w:rPr>
      </w:pPr>
      <w:r w:rsidRPr="00A0021B">
        <w:rPr>
          <w:sz w:val="24"/>
          <w:szCs w:val="24"/>
        </w:rPr>
        <w:t xml:space="preserve">Источник: </w:t>
      </w:r>
    </w:p>
    <w:p w14:paraId="1070B5A0" w14:textId="77777777" w:rsidR="00A0021B" w:rsidRPr="00A0021B" w:rsidRDefault="00A0021B" w:rsidP="004A1A3F">
      <w:pPr>
        <w:widowControl w:val="0"/>
        <w:numPr>
          <w:ilvl w:val="0"/>
          <w:numId w:val="81"/>
        </w:numPr>
        <w:ind w:left="0" w:firstLine="709"/>
        <w:jc w:val="both"/>
        <w:rPr>
          <w:sz w:val="24"/>
          <w:szCs w:val="24"/>
        </w:rPr>
      </w:pPr>
      <w:r w:rsidRPr="00A0021B">
        <w:rPr>
          <w:sz w:val="24"/>
          <w:szCs w:val="24"/>
        </w:rPr>
        <w:t>регламентировано 44-ФЗ (94-ФЗ);</w:t>
      </w:r>
    </w:p>
    <w:p w14:paraId="4EF47126" w14:textId="77777777" w:rsidR="00A0021B" w:rsidRPr="00A0021B" w:rsidRDefault="00A0021B" w:rsidP="004A1A3F">
      <w:pPr>
        <w:widowControl w:val="0"/>
        <w:numPr>
          <w:ilvl w:val="0"/>
          <w:numId w:val="81"/>
        </w:numPr>
        <w:ind w:left="0" w:firstLine="709"/>
        <w:jc w:val="both"/>
        <w:rPr>
          <w:sz w:val="24"/>
          <w:szCs w:val="24"/>
        </w:rPr>
      </w:pPr>
      <w:r w:rsidRPr="00A0021B">
        <w:rPr>
          <w:sz w:val="24"/>
          <w:szCs w:val="24"/>
        </w:rPr>
        <w:t>регламентировано 223-ФЗ;</w:t>
      </w:r>
    </w:p>
    <w:p w14:paraId="12A59739" w14:textId="77777777" w:rsidR="00A0021B" w:rsidRPr="00A0021B" w:rsidRDefault="00A0021B" w:rsidP="004A1A3F">
      <w:pPr>
        <w:widowControl w:val="0"/>
        <w:numPr>
          <w:ilvl w:val="0"/>
          <w:numId w:val="81"/>
        </w:numPr>
        <w:ind w:left="0" w:firstLine="709"/>
        <w:jc w:val="both"/>
        <w:rPr>
          <w:sz w:val="24"/>
          <w:szCs w:val="24"/>
        </w:rPr>
      </w:pPr>
      <w:r w:rsidRPr="00A0021B">
        <w:rPr>
          <w:sz w:val="24"/>
          <w:szCs w:val="24"/>
        </w:rPr>
        <w:t>коммерческие торги.</w:t>
      </w:r>
    </w:p>
    <w:p w14:paraId="75A72611" w14:textId="77777777" w:rsidR="00A0021B" w:rsidRPr="00A0021B" w:rsidRDefault="00A0021B" w:rsidP="009C33A9">
      <w:pPr>
        <w:widowControl w:val="0"/>
        <w:ind w:firstLine="709"/>
        <w:jc w:val="both"/>
        <w:rPr>
          <w:sz w:val="24"/>
          <w:szCs w:val="24"/>
        </w:rPr>
      </w:pPr>
      <w:r w:rsidRPr="00A0021B">
        <w:rPr>
          <w:sz w:val="24"/>
          <w:szCs w:val="24"/>
        </w:rPr>
        <w:t>Сфера деятельности (по классификатору ОКДП/ОКПД/ОКПД2)</w:t>
      </w:r>
    </w:p>
    <w:p w14:paraId="286C5B81" w14:textId="77777777" w:rsidR="00A0021B" w:rsidRPr="00A0021B" w:rsidRDefault="00A0021B" w:rsidP="009C33A9">
      <w:pPr>
        <w:widowControl w:val="0"/>
        <w:ind w:firstLine="709"/>
        <w:jc w:val="both"/>
        <w:rPr>
          <w:sz w:val="24"/>
          <w:szCs w:val="24"/>
        </w:rPr>
      </w:pPr>
      <w:r w:rsidRPr="00A0021B">
        <w:rPr>
          <w:sz w:val="24"/>
          <w:szCs w:val="24"/>
        </w:rPr>
        <w:t>Осуществление расширенного поиска:</w:t>
      </w:r>
    </w:p>
    <w:p w14:paraId="5FFF2B1E" w14:textId="77777777" w:rsidR="00A0021B" w:rsidRPr="00A0021B" w:rsidRDefault="00A0021B" w:rsidP="004A1A3F">
      <w:pPr>
        <w:widowControl w:val="0"/>
        <w:numPr>
          <w:ilvl w:val="0"/>
          <w:numId w:val="82"/>
        </w:numPr>
        <w:ind w:left="0" w:firstLine="709"/>
        <w:jc w:val="both"/>
        <w:rPr>
          <w:sz w:val="24"/>
          <w:szCs w:val="24"/>
        </w:rPr>
      </w:pPr>
      <w:r w:rsidRPr="00A0021B">
        <w:rPr>
          <w:sz w:val="24"/>
          <w:szCs w:val="24"/>
        </w:rPr>
        <w:t>Стоимостной диапазон (по НМЦК);</w:t>
      </w:r>
    </w:p>
    <w:p w14:paraId="5B261422" w14:textId="77777777" w:rsidR="00A0021B" w:rsidRPr="00A0021B" w:rsidRDefault="00A0021B" w:rsidP="004A1A3F">
      <w:pPr>
        <w:widowControl w:val="0"/>
        <w:numPr>
          <w:ilvl w:val="0"/>
          <w:numId w:val="82"/>
        </w:numPr>
        <w:ind w:left="0" w:firstLine="709"/>
        <w:jc w:val="both"/>
        <w:rPr>
          <w:sz w:val="24"/>
          <w:szCs w:val="24"/>
        </w:rPr>
      </w:pPr>
      <w:r w:rsidRPr="00A0021B">
        <w:rPr>
          <w:sz w:val="24"/>
          <w:szCs w:val="24"/>
        </w:rPr>
        <w:t>Размер обеспечения заявки;</w:t>
      </w:r>
    </w:p>
    <w:p w14:paraId="5EDF4E51" w14:textId="77777777" w:rsidR="00A0021B" w:rsidRPr="00A0021B" w:rsidRDefault="00A0021B" w:rsidP="004A1A3F">
      <w:pPr>
        <w:widowControl w:val="0"/>
        <w:numPr>
          <w:ilvl w:val="0"/>
          <w:numId w:val="82"/>
        </w:numPr>
        <w:ind w:left="0" w:firstLine="709"/>
        <w:jc w:val="both"/>
        <w:rPr>
          <w:sz w:val="24"/>
          <w:szCs w:val="24"/>
        </w:rPr>
      </w:pPr>
      <w:r w:rsidRPr="00A0021B">
        <w:rPr>
          <w:sz w:val="24"/>
          <w:szCs w:val="24"/>
        </w:rPr>
        <w:t>Размер обеспечения контракта;</w:t>
      </w:r>
    </w:p>
    <w:p w14:paraId="37CC5DD5" w14:textId="77777777" w:rsidR="00A0021B" w:rsidRPr="00A0021B" w:rsidRDefault="00A0021B" w:rsidP="004A1A3F">
      <w:pPr>
        <w:widowControl w:val="0"/>
        <w:numPr>
          <w:ilvl w:val="0"/>
          <w:numId w:val="82"/>
        </w:numPr>
        <w:ind w:left="0" w:firstLine="709"/>
        <w:jc w:val="both"/>
        <w:rPr>
          <w:sz w:val="24"/>
          <w:szCs w:val="24"/>
        </w:rPr>
      </w:pPr>
      <w:r w:rsidRPr="00A0021B">
        <w:rPr>
          <w:sz w:val="24"/>
          <w:szCs w:val="24"/>
        </w:rPr>
        <w:t>КБК;</w:t>
      </w:r>
    </w:p>
    <w:p w14:paraId="36387724" w14:textId="77777777" w:rsidR="00A0021B" w:rsidRPr="00A0021B" w:rsidRDefault="00A0021B" w:rsidP="004A1A3F">
      <w:pPr>
        <w:widowControl w:val="0"/>
        <w:numPr>
          <w:ilvl w:val="0"/>
          <w:numId w:val="82"/>
        </w:numPr>
        <w:ind w:left="0" w:firstLine="709"/>
        <w:jc w:val="both"/>
        <w:rPr>
          <w:sz w:val="24"/>
          <w:szCs w:val="24"/>
        </w:rPr>
      </w:pPr>
      <w:r w:rsidRPr="00A0021B">
        <w:rPr>
          <w:sz w:val="24"/>
          <w:szCs w:val="24"/>
        </w:rPr>
        <w:t>Способ осуществления закупки;</w:t>
      </w:r>
    </w:p>
    <w:p w14:paraId="2F3F73D9" w14:textId="77777777" w:rsidR="00A0021B" w:rsidRPr="00A0021B" w:rsidRDefault="00A0021B" w:rsidP="004A1A3F">
      <w:pPr>
        <w:widowControl w:val="0"/>
        <w:numPr>
          <w:ilvl w:val="0"/>
          <w:numId w:val="82"/>
        </w:numPr>
        <w:ind w:left="0" w:firstLine="709"/>
        <w:jc w:val="both"/>
        <w:rPr>
          <w:sz w:val="24"/>
          <w:szCs w:val="24"/>
        </w:rPr>
      </w:pPr>
      <w:r w:rsidRPr="00A0021B">
        <w:rPr>
          <w:sz w:val="24"/>
          <w:szCs w:val="24"/>
        </w:rPr>
        <w:t>Торговая площадка.</w:t>
      </w:r>
    </w:p>
    <w:p w14:paraId="304C2885" w14:textId="77777777" w:rsidR="00A0021B" w:rsidRPr="00A0021B" w:rsidRDefault="00A0021B" w:rsidP="009C33A9">
      <w:pPr>
        <w:widowControl w:val="0"/>
        <w:ind w:firstLine="709"/>
        <w:jc w:val="both"/>
        <w:rPr>
          <w:sz w:val="24"/>
          <w:szCs w:val="24"/>
        </w:rPr>
      </w:pPr>
      <w:r w:rsidRPr="00A0021B">
        <w:rPr>
          <w:sz w:val="24"/>
          <w:szCs w:val="24"/>
        </w:rPr>
        <w:t>Должна быть предусмотрена возможность ограничить выборку с условием фильтрации только по актуальным на момент создания запроса торговым процедурам, контрактам и позициям планов-графиков.</w:t>
      </w:r>
    </w:p>
    <w:p w14:paraId="74BB443D" w14:textId="77777777" w:rsidR="00A0021B" w:rsidRPr="00A0021B" w:rsidRDefault="00A0021B" w:rsidP="009C33A9">
      <w:pPr>
        <w:widowControl w:val="0"/>
        <w:ind w:firstLine="709"/>
        <w:jc w:val="both"/>
        <w:rPr>
          <w:sz w:val="24"/>
          <w:szCs w:val="24"/>
        </w:rPr>
      </w:pPr>
      <w:r w:rsidRPr="00A0021B">
        <w:rPr>
          <w:sz w:val="24"/>
          <w:szCs w:val="24"/>
        </w:rPr>
        <w:t>Результаты поиска по заданным условиям должны обеспечивать наполнение фильтров расширенного поиска для оценки результатов и уточнения деталей поиска. При выборе определенного значения или нескольких параметров результаты поиска должны быть обновлены.</w:t>
      </w:r>
    </w:p>
    <w:p w14:paraId="4F35D4C4" w14:textId="77777777" w:rsidR="00A0021B" w:rsidRPr="00A0021B" w:rsidRDefault="00A0021B" w:rsidP="009C33A9">
      <w:pPr>
        <w:widowControl w:val="0"/>
        <w:ind w:firstLine="709"/>
        <w:jc w:val="both"/>
        <w:rPr>
          <w:sz w:val="24"/>
          <w:szCs w:val="24"/>
        </w:rPr>
      </w:pPr>
      <w:r w:rsidRPr="00A0021B">
        <w:rPr>
          <w:sz w:val="24"/>
          <w:szCs w:val="24"/>
        </w:rPr>
        <w:t>Результаты поиска должны содержать список найденных торговых процедур/ контрактов/ позиций планов графиков в виде таблицы с учетом набора сведений:</w:t>
      </w:r>
    </w:p>
    <w:p w14:paraId="5F303FBD" w14:textId="77777777" w:rsidR="00A0021B" w:rsidRPr="00A0021B" w:rsidRDefault="00A0021B" w:rsidP="004A1A3F">
      <w:pPr>
        <w:widowControl w:val="0"/>
        <w:numPr>
          <w:ilvl w:val="0"/>
          <w:numId w:val="42"/>
        </w:numPr>
        <w:ind w:left="0" w:firstLine="709"/>
        <w:rPr>
          <w:sz w:val="24"/>
          <w:szCs w:val="24"/>
        </w:rPr>
      </w:pPr>
      <w:r w:rsidRPr="00A0021B">
        <w:rPr>
          <w:sz w:val="24"/>
          <w:szCs w:val="24"/>
        </w:rPr>
        <w:t>Наименование заказчика (с возможностью перехода на карточку компании);</w:t>
      </w:r>
    </w:p>
    <w:p w14:paraId="590A1C03"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НМЦК/ цена контракта;</w:t>
      </w:r>
    </w:p>
    <w:p w14:paraId="73E17D92"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Сфера деятельности (по классификатору ОКДП/ОКПД/ОКПД2);</w:t>
      </w:r>
    </w:p>
    <w:p w14:paraId="2C9B4C1E"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Наименование лота/контракта (с возможностью перехода на карточку торговой процедуры/контракта);</w:t>
      </w:r>
    </w:p>
    <w:p w14:paraId="5CC3DAF6"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Участники торговой процедуры с ценовыми предложениями/ поставщик с ценой контракта (с возможностью перехода на карточку компании);</w:t>
      </w:r>
    </w:p>
    <w:p w14:paraId="60B3F4D2"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Регион поставки товара, выполнения работ, оказания услуг;</w:t>
      </w:r>
    </w:p>
    <w:p w14:paraId="72C3F3E1"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Форма публикации (позиция плана-графика/торговая процедура/контракт);</w:t>
      </w:r>
    </w:p>
    <w:p w14:paraId="626FE58A"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Период публикации:</w:t>
      </w:r>
    </w:p>
    <w:p w14:paraId="79C5C110" w14:textId="77777777" w:rsidR="00A0021B" w:rsidRPr="00A0021B" w:rsidRDefault="00A0021B" w:rsidP="004A1A3F">
      <w:pPr>
        <w:widowControl w:val="0"/>
        <w:numPr>
          <w:ilvl w:val="0"/>
          <w:numId w:val="52"/>
        </w:numPr>
        <w:ind w:left="0" w:firstLine="709"/>
        <w:jc w:val="both"/>
        <w:rPr>
          <w:sz w:val="24"/>
          <w:szCs w:val="24"/>
        </w:rPr>
      </w:pPr>
      <w:r w:rsidRPr="00A0021B">
        <w:rPr>
          <w:sz w:val="24"/>
          <w:szCs w:val="24"/>
        </w:rPr>
        <w:t>торговая процедура – дата публикации/дата окончания подачи заявок;</w:t>
      </w:r>
    </w:p>
    <w:p w14:paraId="328C6C2A" w14:textId="77777777" w:rsidR="00A0021B" w:rsidRPr="00A0021B" w:rsidRDefault="00A0021B" w:rsidP="004A1A3F">
      <w:pPr>
        <w:widowControl w:val="0"/>
        <w:numPr>
          <w:ilvl w:val="0"/>
          <w:numId w:val="52"/>
        </w:numPr>
        <w:ind w:left="0" w:firstLine="709"/>
        <w:jc w:val="both"/>
        <w:rPr>
          <w:sz w:val="24"/>
          <w:szCs w:val="24"/>
        </w:rPr>
      </w:pPr>
      <w:r w:rsidRPr="00A0021B">
        <w:rPr>
          <w:sz w:val="24"/>
          <w:szCs w:val="24"/>
        </w:rPr>
        <w:t>контракт – дата заключения/дата исполнения контракта;</w:t>
      </w:r>
    </w:p>
    <w:p w14:paraId="501E49B8" w14:textId="77777777" w:rsidR="00A0021B" w:rsidRPr="00A0021B" w:rsidRDefault="00A0021B" w:rsidP="004A1A3F">
      <w:pPr>
        <w:widowControl w:val="0"/>
        <w:numPr>
          <w:ilvl w:val="0"/>
          <w:numId w:val="52"/>
        </w:numPr>
        <w:ind w:left="0" w:firstLine="709"/>
        <w:jc w:val="both"/>
        <w:rPr>
          <w:sz w:val="24"/>
          <w:szCs w:val="24"/>
        </w:rPr>
      </w:pPr>
      <w:r w:rsidRPr="00A0021B">
        <w:rPr>
          <w:sz w:val="24"/>
          <w:szCs w:val="24"/>
        </w:rPr>
        <w:t>позиция плана графика – дата размещения ППГ/ плановая дата публикации лота;</w:t>
      </w:r>
    </w:p>
    <w:p w14:paraId="34FEF61B" w14:textId="77777777" w:rsidR="00A0021B" w:rsidRPr="00A0021B" w:rsidRDefault="00A0021B" w:rsidP="009C33A9">
      <w:pPr>
        <w:widowControl w:val="0"/>
        <w:ind w:firstLine="709"/>
        <w:jc w:val="both"/>
        <w:rPr>
          <w:sz w:val="24"/>
          <w:szCs w:val="24"/>
        </w:rPr>
      </w:pPr>
      <w:r w:rsidRPr="00A0021B">
        <w:rPr>
          <w:sz w:val="24"/>
          <w:szCs w:val="24"/>
        </w:rPr>
        <w:t>Должна быть предусмотрена возможность осуществлять сортировку по полям:</w:t>
      </w:r>
    </w:p>
    <w:p w14:paraId="3434309E" w14:textId="77777777" w:rsidR="00A0021B" w:rsidRPr="00A0021B" w:rsidRDefault="00A0021B" w:rsidP="004A1A3F">
      <w:pPr>
        <w:widowControl w:val="0"/>
        <w:numPr>
          <w:ilvl w:val="0"/>
          <w:numId w:val="83"/>
        </w:numPr>
        <w:ind w:left="0" w:firstLine="709"/>
        <w:jc w:val="both"/>
        <w:rPr>
          <w:sz w:val="24"/>
          <w:szCs w:val="24"/>
        </w:rPr>
      </w:pPr>
      <w:r w:rsidRPr="00A0021B">
        <w:rPr>
          <w:sz w:val="24"/>
          <w:szCs w:val="24"/>
        </w:rPr>
        <w:t>стоимость (НМЦК/ценовое предложение участника/цена контракта)</w:t>
      </w:r>
    </w:p>
    <w:p w14:paraId="5139E9D3" w14:textId="77777777" w:rsidR="00A0021B" w:rsidRPr="00A0021B" w:rsidRDefault="00A0021B" w:rsidP="004A1A3F">
      <w:pPr>
        <w:widowControl w:val="0"/>
        <w:numPr>
          <w:ilvl w:val="0"/>
          <w:numId w:val="83"/>
        </w:numPr>
        <w:ind w:left="0" w:firstLine="709"/>
        <w:jc w:val="both"/>
        <w:rPr>
          <w:sz w:val="24"/>
          <w:szCs w:val="24"/>
        </w:rPr>
      </w:pPr>
      <w:r w:rsidRPr="00A0021B">
        <w:rPr>
          <w:sz w:val="24"/>
          <w:szCs w:val="24"/>
        </w:rPr>
        <w:t>период публикации</w:t>
      </w:r>
    </w:p>
    <w:p w14:paraId="35CC27FB" w14:textId="77777777" w:rsidR="00A0021B" w:rsidRPr="00A0021B" w:rsidRDefault="00A0021B" w:rsidP="009C33A9">
      <w:pPr>
        <w:widowControl w:val="0"/>
        <w:ind w:firstLine="709"/>
        <w:jc w:val="both"/>
        <w:rPr>
          <w:sz w:val="16"/>
          <w:szCs w:val="24"/>
        </w:rPr>
      </w:pPr>
    </w:p>
    <w:p w14:paraId="7426AA56" w14:textId="77777777" w:rsidR="00A0021B" w:rsidRPr="00A0021B" w:rsidRDefault="00A0021B" w:rsidP="009C33A9">
      <w:pPr>
        <w:widowControl w:val="0"/>
        <w:ind w:firstLine="709"/>
        <w:rPr>
          <w:b/>
          <w:i/>
          <w:sz w:val="24"/>
          <w:szCs w:val="24"/>
          <w:u w:val="single"/>
        </w:rPr>
      </w:pPr>
      <w:r w:rsidRPr="00A0021B">
        <w:rPr>
          <w:b/>
          <w:i/>
          <w:sz w:val="24"/>
          <w:szCs w:val="24"/>
          <w:u w:val="single"/>
        </w:rPr>
        <w:t>Работа со списками торгов</w:t>
      </w:r>
    </w:p>
    <w:p w14:paraId="0A61A380" w14:textId="77777777" w:rsidR="00A0021B" w:rsidRPr="00A0021B" w:rsidRDefault="00A0021B" w:rsidP="009C33A9">
      <w:pPr>
        <w:widowControl w:val="0"/>
        <w:ind w:firstLine="709"/>
        <w:jc w:val="both"/>
        <w:rPr>
          <w:sz w:val="24"/>
          <w:szCs w:val="24"/>
        </w:rPr>
      </w:pPr>
      <w:r w:rsidRPr="00A0021B">
        <w:rPr>
          <w:sz w:val="24"/>
          <w:szCs w:val="24"/>
        </w:rPr>
        <w:t>В Информационном ресурсе должна быть предусмотрена возможность работы со списками торгов/контрактов в системе:</w:t>
      </w:r>
    </w:p>
    <w:p w14:paraId="5ECA1B86" w14:textId="77777777" w:rsidR="00A0021B" w:rsidRPr="00A0021B" w:rsidRDefault="00A0021B" w:rsidP="004A1A3F">
      <w:pPr>
        <w:widowControl w:val="0"/>
        <w:numPr>
          <w:ilvl w:val="0"/>
          <w:numId w:val="84"/>
        </w:numPr>
        <w:ind w:left="0" w:firstLine="709"/>
        <w:jc w:val="both"/>
        <w:rPr>
          <w:sz w:val="24"/>
          <w:szCs w:val="24"/>
        </w:rPr>
      </w:pPr>
      <w:r w:rsidRPr="00A0021B">
        <w:rPr>
          <w:sz w:val="24"/>
          <w:szCs w:val="24"/>
        </w:rPr>
        <w:t>Создание списка торгов/контрактов в системе;</w:t>
      </w:r>
    </w:p>
    <w:p w14:paraId="0A8EBC19" w14:textId="77777777" w:rsidR="00A0021B" w:rsidRPr="00A0021B" w:rsidRDefault="00A0021B" w:rsidP="004A1A3F">
      <w:pPr>
        <w:widowControl w:val="0"/>
        <w:numPr>
          <w:ilvl w:val="0"/>
          <w:numId w:val="84"/>
        </w:numPr>
        <w:ind w:left="0" w:firstLine="709"/>
        <w:jc w:val="both"/>
        <w:rPr>
          <w:sz w:val="24"/>
          <w:szCs w:val="24"/>
        </w:rPr>
      </w:pPr>
      <w:r w:rsidRPr="00A0021B">
        <w:rPr>
          <w:sz w:val="24"/>
          <w:szCs w:val="24"/>
        </w:rPr>
        <w:t>Загрузка созданного списка для осуществления поиска по нему;</w:t>
      </w:r>
    </w:p>
    <w:p w14:paraId="20D2CB73" w14:textId="77777777" w:rsidR="00A0021B" w:rsidRPr="00A0021B" w:rsidRDefault="00A0021B" w:rsidP="004A1A3F">
      <w:pPr>
        <w:widowControl w:val="0"/>
        <w:numPr>
          <w:ilvl w:val="0"/>
          <w:numId w:val="84"/>
        </w:numPr>
        <w:ind w:left="0" w:firstLine="709"/>
        <w:jc w:val="both"/>
        <w:rPr>
          <w:sz w:val="24"/>
          <w:szCs w:val="24"/>
        </w:rPr>
      </w:pPr>
      <w:r w:rsidRPr="00A0021B">
        <w:rPr>
          <w:sz w:val="24"/>
          <w:szCs w:val="24"/>
        </w:rPr>
        <w:t>Вычитание созданных списков;</w:t>
      </w:r>
    </w:p>
    <w:p w14:paraId="51D3AF60" w14:textId="77777777" w:rsidR="00A0021B" w:rsidRPr="00A0021B" w:rsidRDefault="00A0021B" w:rsidP="004A1A3F">
      <w:pPr>
        <w:widowControl w:val="0"/>
        <w:numPr>
          <w:ilvl w:val="0"/>
          <w:numId w:val="84"/>
        </w:numPr>
        <w:ind w:left="0" w:firstLine="709"/>
        <w:jc w:val="both"/>
        <w:rPr>
          <w:sz w:val="24"/>
          <w:szCs w:val="24"/>
        </w:rPr>
      </w:pPr>
      <w:r w:rsidRPr="00A0021B">
        <w:rPr>
          <w:sz w:val="24"/>
          <w:szCs w:val="24"/>
        </w:rPr>
        <w:t>Объединение списков;</w:t>
      </w:r>
    </w:p>
    <w:p w14:paraId="40FBE358" w14:textId="77777777" w:rsidR="00A0021B" w:rsidRPr="00A0021B" w:rsidRDefault="00A0021B" w:rsidP="004A1A3F">
      <w:pPr>
        <w:widowControl w:val="0"/>
        <w:numPr>
          <w:ilvl w:val="0"/>
          <w:numId w:val="84"/>
        </w:numPr>
        <w:ind w:left="0" w:firstLine="709"/>
        <w:jc w:val="both"/>
        <w:rPr>
          <w:sz w:val="24"/>
          <w:szCs w:val="24"/>
        </w:rPr>
      </w:pPr>
      <w:r w:rsidRPr="00A0021B">
        <w:rPr>
          <w:sz w:val="24"/>
          <w:szCs w:val="24"/>
        </w:rPr>
        <w:t>Изменение списка торгов/контрактов (добавление/удаление торгов/контрактов).</w:t>
      </w:r>
    </w:p>
    <w:p w14:paraId="1A4D8F46" w14:textId="77777777" w:rsidR="00A0021B" w:rsidRPr="00A0021B" w:rsidRDefault="00A0021B" w:rsidP="009C33A9">
      <w:pPr>
        <w:widowControl w:val="0"/>
        <w:ind w:firstLine="709"/>
        <w:rPr>
          <w:b/>
          <w:i/>
          <w:sz w:val="24"/>
          <w:szCs w:val="24"/>
          <w:u w:val="single"/>
        </w:rPr>
      </w:pPr>
      <w:r w:rsidRPr="00A0021B">
        <w:rPr>
          <w:b/>
          <w:i/>
          <w:sz w:val="24"/>
          <w:szCs w:val="24"/>
          <w:u w:val="single"/>
        </w:rPr>
        <w:t>Мониторинги</w:t>
      </w:r>
    </w:p>
    <w:p w14:paraId="2C7E1DEA" w14:textId="77777777" w:rsidR="00A0021B" w:rsidRPr="00A0021B" w:rsidRDefault="00A0021B" w:rsidP="009C33A9">
      <w:pPr>
        <w:widowControl w:val="0"/>
        <w:ind w:firstLine="709"/>
        <w:jc w:val="both"/>
        <w:rPr>
          <w:sz w:val="24"/>
          <w:szCs w:val="24"/>
        </w:rPr>
      </w:pPr>
      <w:r w:rsidRPr="00A0021B">
        <w:rPr>
          <w:sz w:val="24"/>
          <w:szCs w:val="24"/>
        </w:rPr>
        <w:t>Необходимо предусмотреть возможность настройки мониторингов в соответствии с заданными параметрами, включая следующие возможности:</w:t>
      </w:r>
    </w:p>
    <w:p w14:paraId="7D4E574C" w14:textId="77777777" w:rsidR="00A0021B" w:rsidRPr="00A0021B" w:rsidRDefault="00A0021B" w:rsidP="004A1A3F">
      <w:pPr>
        <w:widowControl w:val="0"/>
        <w:numPr>
          <w:ilvl w:val="0"/>
          <w:numId w:val="45"/>
        </w:numPr>
        <w:ind w:left="0" w:firstLine="709"/>
        <w:jc w:val="both"/>
        <w:rPr>
          <w:sz w:val="24"/>
          <w:szCs w:val="24"/>
        </w:rPr>
      </w:pPr>
      <w:r w:rsidRPr="00A0021B">
        <w:rPr>
          <w:sz w:val="24"/>
          <w:szCs w:val="24"/>
        </w:rPr>
        <w:t>Рассылка на электронный адрес пользователя по условиям:</w:t>
      </w:r>
    </w:p>
    <w:p w14:paraId="4177EEC7" w14:textId="77777777" w:rsidR="00A0021B" w:rsidRPr="00A0021B" w:rsidRDefault="00A0021B" w:rsidP="004A1A3F">
      <w:pPr>
        <w:widowControl w:val="0"/>
        <w:numPr>
          <w:ilvl w:val="0"/>
          <w:numId w:val="85"/>
        </w:numPr>
        <w:ind w:left="0" w:firstLine="709"/>
        <w:jc w:val="both"/>
        <w:rPr>
          <w:sz w:val="24"/>
          <w:szCs w:val="24"/>
        </w:rPr>
      </w:pPr>
      <w:r w:rsidRPr="00A0021B">
        <w:rPr>
          <w:sz w:val="24"/>
          <w:szCs w:val="24"/>
        </w:rPr>
        <w:t>новая (объявленная) торговая процедура;</w:t>
      </w:r>
    </w:p>
    <w:p w14:paraId="31101EFC" w14:textId="77777777" w:rsidR="00A0021B" w:rsidRPr="00A0021B" w:rsidRDefault="00A0021B" w:rsidP="004A1A3F">
      <w:pPr>
        <w:widowControl w:val="0"/>
        <w:numPr>
          <w:ilvl w:val="0"/>
          <w:numId w:val="85"/>
        </w:numPr>
        <w:ind w:left="0" w:firstLine="709"/>
        <w:jc w:val="both"/>
        <w:rPr>
          <w:sz w:val="24"/>
          <w:szCs w:val="24"/>
        </w:rPr>
      </w:pPr>
      <w:r w:rsidRPr="00A0021B">
        <w:rPr>
          <w:sz w:val="24"/>
          <w:szCs w:val="24"/>
        </w:rPr>
        <w:t>новый (заключенный) контракт;</w:t>
      </w:r>
    </w:p>
    <w:p w14:paraId="52818974" w14:textId="77777777" w:rsidR="00A0021B" w:rsidRPr="00A0021B" w:rsidRDefault="00A0021B" w:rsidP="004A1A3F">
      <w:pPr>
        <w:widowControl w:val="0"/>
        <w:numPr>
          <w:ilvl w:val="0"/>
          <w:numId w:val="85"/>
        </w:numPr>
        <w:ind w:left="0" w:firstLine="709"/>
        <w:jc w:val="both"/>
        <w:rPr>
          <w:sz w:val="24"/>
          <w:szCs w:val="24"/>
        </w:rPr>
      </w:pPr>
      <w:r w:rsidRPr="00A0021B">
        <w:rPr>
          <w:sz w:val="24"/>
          <w:szCs w:val="24"/>
        </w:rPr>
        <w:t>появление участников (вскрытие протоколов с участниками).</w:t>
      </w:r>
    </w:p>
    <w:p w14:paraId="4E831429" w14:textId="77777777" w:rsidR="00A0021B" w:rsidRPr="00A0021B" w:rsidRDefault="00A0021B" w:rsidP="009C33A9">
      <w:pPr>
        <w:widowControl w:val="0"/>
        <w:ind w:firstLine="709"/>
        <w:jc w:val="both"/>
        <w:rPr>
          <w:sz w:val="24"/>
          <w:szCs w:val="24"/>
        </w:rPr>
      </w:pPr>
    </w:p>
    <w:p w14:paraId="15A94DC0" w14:textId="77777777" w:rsidR="00A0021B" w:rsidRPr="00A0021B" w:rsidRDefault="00A0021B" w:rsidP="004A1A3F">
      <w:pPr>
        <w:widowControl w:val="0"/>
        <w:numPr>
          <w:ilvl w:val="0"/>
          <w:numId w:val="45"/>
        </w:numPr>
        <w:ind w:left="0" w:firstLine="709"/>
        <w:jc w:val="both"/>
        <w:rPr>
          <w:sz w:val="24"/>
          <w:szCs w:val="24"/>
        </w:rPr>
      </w:pPr>
      <w:r w:rsidRPr="00A0021B">
        <w:rPr>
          <w:sz w:val="24"/>
          <w:szCs w:val="24"/>
        </w:rPr>
        <w:t>Настройка периодичности рассылки по условиям:</w:t>
      </w:r>
    </w:p>
    <w:p w14:paraId="1B1884F6" w14:textId="77777777" w:rsidR="00A0021B" w:rsidRPr="00A0021B" w:rsidRDefault="00A0021B" w:rsidP="004A1A3F">
      <w:pPr>
        <w:widowControl w:val="0"/>
        <w:numPr>
          <w:ilvl w:val="0"/>
          <w:numId w:val="86"/>
        </w:numPr>
        <w:ind w:left="0" w:firstLine="709"/>
        <w:jc w:val="both"/>
        <w:rPr>
          <w:sz w:val="24"/>
          <w:szCs w:val="24"/>
        </w:rPr>
      </w:pPr>
      <w:r w:rsidRPr="00A0021B">
        <w:rPr>
          <w:sz w:val="24"/>
          <w:szCs w:val="24"/>
        </w:rPr>
        <w:t>при появлении (не чаще одного раза в час);</w:t>
      </w:r>
    </w:p>
    <w:p w14:paraId="16B18C6A" w14:textId="77777777" w:rsidR="00A0021B" w:rsidRPr="00A0021B" w:rsidRDefault="00A0021B" w:rsidP="004A1A3F">
      <w:pPr>
        <w:widowControl w:val="0"/>
        <w:numPr>
          <w:ilvl w:val="0"/>
          <w:numId w:val="86"/>
        </w:numPr>
        <w:ind w:left="0" w:firstLine="709"/>
        <w:jc w:val="both"/>
        <w:rPr>
          <w:sz w:val="24"/>
          <w:szCs w:val="24"/>
        </w:rPr>
      </w:pPr>
      <w:r w:rsidRPr="00A0021B">
        <w:rPr>
          <w:sz w:val="24"/>
          <w:szCs w:val="24"/>
        </w:rPr>
        <w:t>ежедневно (утром за вчерашний день);</w:t>
      </w:r>
    </w:p>
    <w:p w14:paraId="34647714" w14:textId="77777777" w:rsidR="00A0021B" w:rsidRPr="00A0021B" w:rsidRDefault="00A0021B" w:rsidP="004A1A3F">
      <w:pPr>
        <w:widowControl w:val="0"/>
        <w:numPr>
          <w:ilvl w:val="0"/>
          <w:numId w:val="86"/>
        </w:numPr>
        <w:ind w:left="0" w:firstLine="709"/>
        <w:jc w:val="both"/>
        <w:rPr>
          <w:sz w:val="24"/>
          <w:szCs w:val="24"/>
        </w:rPr>
      </w:pPr>
      <w:r w:rsidRPr="00A0021B">
        <w:rPr>
          <w:sz w:val="24"/>
          <w:szCs w:val="24"/>
        </w:rPr>
        <w:t>еженедельно (в понедельник за прошедшую неделю);</w:t>
      </w:r>
    </w:p>
    <w:p w14:paraId="0D39196E" w14:textId="77777777" w:rsidR="00A0021B" w:rsidRPr="00A0021B" w:rsidRDefault="00A0021B" w:rsidP="004A1A3F">
      <w:pPr>
        <w:widowControl w:val="0"/>
        <w:numPr>
          <w:ilvl w:val="0"/>
          <w:numId w:val="86"/>
        </w:numPr>
        <w:ind w:left="0" w:firstLine="709"/>
        <w:jc w:val="both"/>
        <w:rPr>
          <w:sz w:val="24"/>
          <w:szCs w:val="24"/>
        </w:rPr>
      </w:pPr>
      <w:r w:rsidRPr="00A0021B">
        <w:rPr>
          <w:sz w:val="24"/>
          <w:szCs w:val="24"/>
        </w:rPr>
        <w:t>ежемесячно (в первое число месяца за прошедший месяц).</w:t>
      </w:r>
    </w:p>
    <w:p w14:paraId="6291384C" w14:textId="77777777" w:rsidR="00A0021B" w:rsidRPr="00A0021B" w:rsidRDefault="00A0021B" w:rsidP="004A1A3F">
      <w:pPr>
        <w:widowControl w:val="0"/>
        <w:numPr>
          <w:ilvl w:val="0"/>
          <w:numId w:val="45"/>
        </w:numPr>
        <w:ind w:left="0" w:firstLine="709"/>
        <w:jc w:val="both"/>
        <w:rPr>
          <w:sz w:val="24"/>
          <w:szCs w:val="24"/>
        </w:rPr>
      </w:pPr>
      <w:r w:rsidRPr="00A0021B">
        <w:rPr>
          <w:sz w:val="24"/>
          <w:szCs w:val="24"/>
        </w:rPr>
        <w:t>Просмотр условий запроса в мониторинге;</w:t>
      </w:r>
    </w:p>
    <w:p w14:paraId="7829A34F" w14:textId="77777777" w:rsidR="00A0021B" w:rsidRPr="00A0021B" w:rsidRDefault="00A0021B" w:rsidP="004A1A3F">
      <w:pPr>
        <w:widowControl w:val="0"/>
        <w:numPr>
          <w:ilvl w:val="0"/>
          <w:numId w:val="45"/>
        </w:numPr>
        <w:ind w:left="0" w:firstLine="709"/>
        <w:jc w:val="both"/>
        <w:rPr>
          <w:sz w:val="24"/>
          <w:szCs w:val="24"/>
        </w:rPr>
      </w:pPr>
      <w:r w:rsidRPr="00A0021B">
        <w:rPr>
          <w:sz w:val="24"/>
          <w:szCs w:val="24"/>
        </w:rPr>
        <w:t>Смена условий запроса в мониторинге;</w:t>
      </w:r>
    </w:p>
    <w:p w14:paraId="706AF685" w14:textId="77777777" w:rsidR="00A0021B" w:rsidRPr="00A0021B" w:rsidRDefault="00A0021B" w:rsidP="004A1A3F">
      <w:pPr>
        <w:widowControl w:val="0"/>
        <w:numPr>
          <w:ilvl w:val="0"/>
          <w:numId w:val="45"/>
        </w:numPr>
        <w:ind w:left="0" w:firstLine="709"/>
        <w:jc w:val="both"/>
        <w:rPr>
          <w:sz w:val="24"/>
          <w:szCs w:val="24"/>
        </w:rPr>
      </w:pPr>
      <w:r w:rsidRPr="00A0021B">
        <w:rPr>
          <w:sz w:val="24"/>
          <w:szCs w:val="24"/>
        </w:rPr>
        <w:t>Остановка рассылки мониторинга;</w:t>
      </w:r>
    </w:p>
    <w:p w14:paraId="52805103" w14:textId="77777777" w:rsidR="00A0021B" w:rsidRPr="00A0021B" w:rsidRDefault="00A0021B" w:rsidP="004A1A3F">
      <w:pPr>
        <w:widowControl w:val="0"/>
        <w:numPr>
          <w:ilvl w:val="0"/>
          <w:numId w:val="45"/>
        </w:numPr>
        <w:ind w:left="0" w:firstLine="709"/>
        <w:jc w:val="both"/>
        <w:rPr>
          <w:sz w:val="24"/>
          <w:szCs w:val="24"/>
        </w:rPr>
      </w:pPr>
      <w:r w:rsidRPr="00A0021B">
        <w:rPr>
          <w:sz w:val="24"/>
          <w:szCs w:val="24"/>
        </w:rPr>
        <w:t>Удаление запроса/мониторинга.</w:t>
      </w:r>
    </w:p>
    <w:p w14:paraId="1FB0D44E" w14:textId="77777777" w:rsidR="00A0021B" w:rsidRPr="00A0021B" w:rsidRDefault="00A0021B" w:rsidP="009C33A9">
      <w:pPr>
        <w:widowControl w:val="0"/>
        <w:ind w:firstLine="709"/>
        <w:jc w:val="both"/>
        <w:rPr>
          <w:sz w:val="24"/>
          <w:szCs w:val="24"/>
        </w:rPr>
      </w:pPr>
    </w:p>
    <w:p w14:paraId="5DCD839C" w14:textId="77777777" w:rsidR="00A0021B" w:rsidRPr="00A0021B" w:rsidRDefault="00A0021B" w:rsidP="009C33A9">
      <w:pPr>
        <w:widowControl w:val="0"/>
        <w:ind w:firstLine="709"/>
        <w:rPr>
          <w:b/>
          <w:i/>
          <w:sz w:val="24"/>
          <w:szCs w:val="24"/>
          <w:u w:val="single"/>
        </w:rPr>
      </w:pPr>
      <w:r w:rsidRPr="00A0021B">
        <w:rPr>
          <w:b/>
          <w:i/>
          <w:sz w:val="24"/>
          <w:szCs w:val="24"/>
          <w:u w:val="single"/>
        </w:rPr>
        <w:t>Работа с поисковыми запросами</w:t>
      </w:r>
    </w:p>
    <w:p w14:paraId="303ED841" w14:textId="77777777" w:rsidR="00A0021B" w:rsidRPr="00A0021B" w:rsidRDefault="00A0021B" w:rsidP="009C33A9">
      <w:pPr>
        <w:widowControl w:val="0"/>
        <w:ind w:firstLine="709"/>
        <w:jc w:val="both"/>
        <w:rPr>
          <w:sz w:val="24"/>
          <w:szCs w:val="24"/>
        </w:rPr>
      </w:pPr>
      <w:r w:rsidRPr="00A0021B">
        <w:rPr>
          <w:sz w:val="24"/>
          <w:szCs w:val="24"/>
        </w:rPr>
        <w:t>Интерфейс должен обладать возможностью работы с поисковыми запросами, а именно:</w:t>
      </w:r>
    </w:p>
    <w:p w14:paraId="75FB149F" w14:textId="77777777" w:rsidR="00A0021B" w:rsidRPr="00A0021B" w:rsidRDefault="00A0021B" w:rsidP="004A1A3F">
      <w:pPr>
        <w:widowControl w:val="0"/>
        <w:numPr>
          <w:ilvl w:val="0"/>
          <w:numId w:val="44"/>
        </w:numPr>
        <w:ind w:left="0" w:firstLine="709"/>
        <w:jc w:val="both"/>
        <w:rPr>
          <w:sz w:val="24"/>
          <w:szCs w:val="24"/>
        </w:rPr>
      </w:pPr>
      <w:r w:rsidRPr="00A0021B">
        <w:rPr>
          <w:sz w:val="24"/>
          <w:szCs w:val="24"/>
        </w:rPr>
        <w:t>возможность сохранить запрос, присвоив ему уникальное наименование в перечне;</w:t>
      </w:r>
    </w:p>
    <w:p w14:paraId="3C52FDE4" w14:textId="77777777" w:rsidR="00A0021B" w:rsidRPr="00A0021B" w:rsidRDefault="00A0021B" w:rsidP="004A1A3F">
      <w:pPr>
        <w:widowControl w:val="0"/>
        <w:numPr>
          <w:ilvl w:val="0"/>
          <w:numId w:val="44"/>
        </w:numPr>
        <w:ind w:left="0" w:firstLine="709"/>
        <w:jc w:val="both"/>
        <w:rPr>
          <w:sz w:val="24"/>
          <w:szCs w:val="24"/>
        </w:rPr>
      </w:pPr>
      <w:r w:rsidRPr="00A0021B">
        <w:rPr>
          <w:sz w:val="24"/>
          <w:szCs w:val="24"/>
        </w:rPr>
        <w:t>возможность повторить сохраненный ранее запрос;</w:t>
      </w:r>
    </w:p>
    <w:p w14:paraId="56E2DD7B" w14:textId="77777777" w:rsidR="00A0021B" w:rsidRPr="00A0021B" w:rsidRDefault="00A0021B" w:rsidP="004A1A3F">
      <w:pPr>
        <w:widowControl w:val="0"/>
        <w:numPr>
          <w:ilvl w:val="0"/>
          <w:numId w:val="44"/>
        </w:numPr>
        <w:ind w:left="0" w:firstLine="709"/>
        <w:jc w:val="both"/>
        <w:rPr>
          <w:sz w:val="24"/>
          <w:szCs w:val="24"/>
        </w:rPr>
      </w:pPr>
      <w:r w:rsidRPr="00A0021B">
        <w:rPr>
          <w:sz w:val="24"/>
          <w:szCs w:val="24"/>
        </w:rPr>
        <w:t>возможность удалить/переименовать запрос;</w:t>
      </w:r>
    </w:p>
    <w:p w14:paraId="5857A6BA" w14:textId="77777777" w:rsidR="00A0021B" w:rsidRPr="00A0021B" w:rsidRDefault="00A0021B" w:rsidP="004A1A3F">
      <w:pPr>
        <w:widowControl w:val="0"/>
        <w:numPr>
          <w:ilvl w:val="0"/>
          <w:numId w:val="44"/>
        </w:numPr>
        <w:ind w:left="0" w:firstLine="709"/>
        <w:jc w:val="both"/>
        <w:rPr>
          <w:sz w:val="24"/>
          <w:szCs w:val="24"/>
        </w:rPr>
      </w:pPr>
      <w:r w:rsidRPr="00A0021B">
        <w:rPr>
          <w:sz w:val="24"/>
          <w:szCs w:val="24"/>
        </w:rPr>
        <w:t>возможность просмотреть введенные параметры последнего отработанного запроса, результаты которого отображаются на экране;</w:t>
      </w:r>
    </w:p>
    <w:p w14:paraId="35A40EC1" w14:textId="77777777" w:rsidR="00A0021B" w:rsidRPr="00A0021B" w:rsidRDefault="00A0021B" w:rsidP="004A1A3F">
      <w:pPr>
        <w:widowControl w:val="0"/>
        <w:numPr>
          <w:ilvl w:val="0"/>
          <w:numId w:val="44"/>
        </w:numPr>
        <w:ind w:left="0" w:firstLine="709"/>
        <w:jc w:val="both"/>
        <w:rPr>
          <w:sz w:val="24"/>
          <w:szCs w:val="24"/>
        </w:rPr>
      </w:pPr>
      <w:r w:rsidRPr="00A0021B">
        <w:rPr>
          <w:sz w:val="24"/>
          <w:szCs w:val="24"/>
        </w:rPr>
        <w:t>возможность добавить выбранные компании/торговые процедуры/контракты в избранное для осуществления быстрого доступа к ним.</w:t>
      </w:r>
    </w:p>
    <w:p w14:paraId="71D6CC24" w14:textId="77777777" w:rsidR="00A0021B" w:rsidRPr="00A0021B" w:rsidRDefault="00A0021B" w:rsidP="009C33A9">
      <w:pPr>
        <w:widowControl w:val="0"/>
        <w:ind w:firstLine="709"/>
        <w:jc w:val="both"/>
        <w:rPr>
          <w:sz w:val="24"/>
          <w:szCs w:val="24"/>
        </w:rPr>
      </w:pPr>
    </w:p>
    <w:p w14:paraId="58626C99" w14:textId="77777777" w:rsidR="00A0021B" w:rsidRPr="00A0021B" w:rsidRDefault="00A0021B" w:rsidP="004A1A3F">
      <w:pPr>
        <w:widowControl w:val="0"/>
        <w:numPr>
          <w:ilvl w:val="2"/>
          <w:numId w:val="73"/>
        </w:numPr>
        <w:ind w:left="0" w:firstLine="709"/>
        <w:rPr>
          <w:b/>
          <w:i/>
          <w:sz w:val="24"/>
          <w:szCs w:val="24"/>
          <w:u w:val="single"/>
        </w:rPr>
      </w:pPr>
      <w:r w:rsidRPr="00A0021B">
        <w:rPr>
          <w:b/>
          <w:i/>
          <w:sz w:val="24"/>
          <w:szCs w:val="24"/>
          <w:u w:val="single"/>
        </w:rPr>
        <w:t>Модуль Обоснование НМЦК</w:t>
      </w:r>
    </w:p>
    <w:p w14:paraId="52ED1C99" w14:textId="77777777" w:rsidR="00A0021B" w:rsidRPr="00A0021B" w:rsidRDefault="00A0021B" w:rsidP="009C33A9">
      <w:pPr>
        <w:widowControl w:val="0"/>
        <w:ind w:firstLine="709"/>
        <w:jc w:val="both"/>
        <w:rPr>
          <w:sz w:val="24"/>
          <w:szCs w:val="24"/>
        </w:rPr>
      </w:pPr>
      <w:r w:rsidRPr="00A0021B">
        <w:rPr>
          <w:sz w:val="24"/>
          <w:szCs w:val="24"/>
        </w:rPr>
        <w:t>Ресурс должен обеспечивать создание отчета «Обоснование НМЦК» в соответствии с требованиями 44-ФЗ и рекомендациям Минэкономразвития России (Приказ № 567 от 02.10.2013 г.). Ресурс должен обеспечивать возможность осуществления поиска и анализа аналогичных/сопоставимых контрактов, а также возможность поиска поставщиков и производителей продукции, создания запросов ценовых предложений с использованием шаблонов, создания готового отчета с учетом собранной информации.</w:t>
      </w:r>
    </w:p>
    <w:p w14:paraId="6D6EEC73" w14:textId="77777777" w:rsidR="00A0021B" w:rsidRPr="00A0021B" w:rsidRDefault="00A0021B" w:rsidP="009C33A9">
      <w:pPr>
        <w:widowControl w:val="0"/>
        <w:ind w:firstLine="709"/>
        <w:jc w:val="both"/>
        <w:rPr>
          <w:sz w:val="24"/>
          <w:szCs w:val="24"/>
        </w:rPr>
      </w:pPr>
    </w:p>
    <w:p w14:paraId="5371F3EF" w14:textId="77777777" w:rsidR="00A0021B" w:rsidRPr="00A0021B" w:rsidRDefault="00A0021B" w:rsidP="009C33A9">
      <w:pPr>
        <w:widowControl w:val="0"/>
        <w:ind w:firstLine="709"/>
        <w:rPr>
          <w:b/>
          <w:i/>
          <w:sz w:val="24"/>
          <w:szCs w:val="24"/>
          <w:u w:val="single"/>
        </w:rPr>
      </w:pPr>
      <w:r w:rsidRPr="00A0021B">
        <w:rPr>
          <w:b/>
          <w:i/>
          <w:sz w:val="24"/>
          <w:szCs w:val="24"/>
          <w:u w:val="single"/>
        </w:rPr>
        <w:t>Возможности поиска и анализа реестра контрактов.</w:t>
      </w:r>
    </w:p>
    <w:p w14:paraId="55A7F0EA"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Должны быть предоставлены возможности поиска:</w:t>
      </w:r>
    </w:p>
    <w:p w14:paraId="26D219BA" w14:textId="77777777" w:rsidR="00A0021B" w:rsidRPr="00A0021B" w:rsidRDefault="00A0021B" w:rsidP="004A1A3F">
      <w:pPr>
        <w:widowControl w:val="0"/>
        <w:numPr>
          <w:ilvl w:val="0"/>
          <w:numId w:val="49"/>
        </w:numPr>
        <w:autoSpaceDE w:val="0"/>
        <w:autoSpaceDN w:val="0"/>
        <w:adjustRightInd w:val="0"/>
        <w:ind w:left="0" w:firstLine="709"/>
        <w:rPr>
          <w:sz w:val="24"/>
          <w:szCs w:val="24"/>
        </w:rPr>
      </w:pPr>
      <w:r w:rsidRPr="00A0021B">
        <w:rPr>
          <w:sz w:val="24"/>
          <w:szCs w:val="24"/>
        </w:rPr>
        <w:t>по наименованию товаров/работ/услуг в реестре контрактов за период не менее чем 3 года;</w:t>
      </w:r>
    </w:p>
    <w:p w14:paraId="6531AA71" w14:textId="77777777" w:rsidR="00A0021B" w:rsidRPr="00A0021B" w:rsidRDefault="00A0021B" w:rsidP="004A1A3F">
      <w:pPr>
        <w:widowControl w:val="0"/>
        <w:numPr>
          <w:ilvl w:val="0"/>
          <w:numId w:val="49"/>
        </w:numPr>
        <w:autoSpaceDE w:val="0"/>
        <w:autoSpaceDN w:val="0"/>
        <w:adjustRightInd w:val="0"/>
        <w:ind w:left="0" w:firstLine="709"/>
        <w:rPr>
          <w:sz w:val="24"/>
          <w:szCs w:val="24"/>
        </w:rPr>
      </w:pPr>
      <w:r w:rsidRPr="00A0021B">
        <w:rPr>
          <w:sz w:val="24"/>
          <w:szCs w:val="24"/>
        </w:rPr>
        <w:t>по позициям классификатора (ОКДП и ОКПД/ОКПД2) за период не менее чем 3 года;</w:t>
      </w:r>
    </w:p>
    <w:p w14:paraId="3D64A1E5" w14:textId="77777777" w:rsidR="00A0021B" w:rsidRPr="00A0021B" w:rsidRDefault="00A0021B" w:rsidP="004A1A3F">
      <w:pPr>
        <w:widowControl w:val="0"/>
        <w:numPr>
          <w:ilvl w:val="0"/>
          <w:numId w:val="49"/>
        </w:numPr>
        <w:autoSpaceDE w:val="0"/>
        <w:autoSpaceDN w:val="0"/>
        <w:adjustRightInd w:val="0"/>
        <w:ind w:left="0" w:firstLine="709"/>
        <w:rPr>
          <w:sz w:val="24"/>
          <w:szCs w:val="24"/>
        </w:rPr>
      </w:pPr>
      <w:r w:rsidRPr="00A0021B">
        <w:rPr>
          <w:sz w:val="24"/>
          <w:szCs w:val="24"/>
        </w:rPr>
        <w:t>по внешнему идентификатору контракта (из реестра контрактов в ЕИС) за период не менее чем 3 года.</w:t>
      </w:r>
    </w:p>
    <w:p w14:paraId="58A396CC"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Ресурс должен обеспечивать возможность сужения параметров поиска с использованием уточняющих поисковых фильтров:</w:t>
      </w:r>
    </w:p>
    <w:p w14:paraId="16DCEA53" w14:textId="77777777" w:rsidR="00A0021B" w:rsidRPr="00A0021B" w:rsidRDefault="00A0021B" w:rsidP="004A1A3F">
      <w:pPr>
        <w:widowControl w:val="0"/>
        <w:numPr>
          <w:ilvl w:val="0"/>
          <w:numId w:val="87"/>
        </w:numPr>
        <w:autoSpaceDE w:val="0"/>
        <w:autoSpaceDN w:val="0"/>
        <w:adjustRightInd w:val="0"/>
        <w:ind w:left="0" w:firstLine="709"/>
        <w:rPr>
          <w:sz w:val="24"/>
          <w:szCs w:val="24"/>
        </w:rPr>
      </w:pPr>
      <w:r w:rsidRPr="00A0021B">
        <w:rPr>
          <w:sz w:val="24"/>
          <w:szCs w:val="24"/>
        </w:rPr>
        <w:t>Регион поставки;</w:t>
      </w:r>
    </w:p>
    <w:p w14:paraId="3416404E" w14:textId="77777777" w:rsidR="00A0021B" w:rsidRPr="00A0021B" w:rsidRDefault="00A0021B" w:rsidP="004A1A3F">
      <w:pPr>
        <w:widowControl w:val="0"/>
        <w:numPr>
          <w:ilvl w:val="0"/>
          <w:numId w:val="87"/>
        </w:numPr>
        <w:autoSpaceDE w:val="0"/>
        <w:autoSpaceDN w:val="0"/>
        <w:adjustRightInd w:val="0"/>
        <w:ind w:left="0" w:firstLine="709"/>
        <w:rPr>
          <w:sz w:val="24"/>
          <w:szCs w:val="24"/>
        </w:rPr>
      </w:pPr>
      <w:r w:rsidRPr="00A0021B">
        <w:rPr>
          <w:sz w:val="24"/>
          <w:szCs w:val="24"/>
        </w:rPr>
        <w:t>Тип торгов;</w:t>
      </w:r>
    </w:p>
    <w:p w14:paraId="54ADB51F" w14:textId="77777777" w:rsidR="00A0021B" w:rsidRPr="00A0021B" w:rsidRDefault="00A0021B" w:rsidP="004A1A3F">
      <w:pPr>
        <w:widowControl w:val="0"/>
        <w:numPr>
          <w:ilvl w:val="0"/>
          <w:numId w:val="87"/>
        </w:numPr>
        <w:autoSpaceDE w:val="0"/>
        <w:autoSpaceDN w:val="0"/>
        <w:adjustRightInd w:val="0"/>
        <w:ind w:left="0" w:firstLine="709"/>
        <w:rPr>
          <w:sz w:val="24"/>
          <w:szCs w:val="24"/>
        </w:rPr>
      </w:pPr>
      <w:r w:rsidRPr="00A0021B">
        <w:rPr>
          <w:sz w:val="24"/>
          <w:szCs w:val="24"/>
        </w:rPr>
        <w:t>Единица измерения;</w:t>
      </w:r>
    </w:p>
    <w:p w14:paraId="270A365D" w14:textId="77777777" w:rsidR="00A0021B" w:rsidRPr="00A0021B" w:rsidRDefault="00A0021B" w:rsidP="004A1A3F">
      <w:pPr>
        <w:widowControl w:val="0"/>
        <w:numPr>
          <w:ilvl w:val="0"/>
          <w:numId w:val="87"/>
        </w:numPr>
        <w:autoSpaceDE w:val="0"/>
        <w:autoSpaceDN w:val="0"/>
        <w:adjustRightInd w:val="0"/>
        <w:ind w:left="0" w:firstLine="709"/>
        <w:rPr>
          <w:sz w:val="24"/>
          <w:szCs w:val="24"/>
        </w:rPr>
      </w:pPr>
      <w:r w:rsidRPr="00A0021B">
        <w:rPr>
          <w:sz w:val="24"/>
          <w:szCs w:val="24"/>
        </w:rPr>
        <w:t>Валюта;</w:t>
      </w:r>
    </w:p>
    <w:p w14:paraId="4DD447EE" w14:textId="77777777" w:rsidR="00A0021B" w:rsidRPr="00A0021B" w:rsidRDefault="00A0021B" w:rsidP="004A1A3F">
      <w:pPr>
        <w:widowControl w:val="0"/>
        <w:numPr>
          <w:ilvl w:val="0"/>
          <w:numId w:val="87"/>
        </w:numPr>
        <w:autoSpaceDE w:val="0"/>
        <w:autoSpaceDN w:val="0"/>
        <w:adjustRightInd w:val="0"/>
        <w:ind w:left="0" w:firstLine="709"/>
        <w:rPr>
          <w:sz w:val="24"/>
          <w:szCs w:val="24"/>
        </w:rPr>
      </w:pPr>
      <w:r w:rsidRPr="00A0021B">
        <w:rPr>
          <w:sz w:val="24"/>
          <w:szCs w:val="24"/>
        </w:rPr>
        <w:t>Количество контрактов для каждого уникального поставщика;</w:t>
      </w:r>
    </w:p>
    <w:p w14:paraId="63D84D80" w14:textId="77777777" w:rsidR="00A0021B" w:rsidRPr="00A0021B" w:rsidRDefault="00A0021B" w:rsidP="004A1A3F">
      <w:pPr>
        <w:widowControl w:val="0"/>
        <w:numPr>
          <w:ilvl w:val="0"/>
          <w:numId w:val="87"/>
        </w:numPr>
        <w:autoSpaceDE w:val="0"/>
        <w:autoSpaceDN w:val="0"/>
        <w:adjustRightInd w:val="0"/>
        <w:ind w:left="0" w:firstLine="709"/>
        <w:rPr>
          <w:sz w:val="24"/>
          <w:szCs w:val="24"/>
        </w:rPr>
      </w:pPr>
      <w:r w:rsidRPr="00A0021B">
        <w:rPr>
          <w:sz w:val="24"/>
          <w:szCs w:val="24"/>
        </w:rPr>
        <w:t>Срок исполнения контракта;</w:t>
      </w:r>
    </w:p>
    <w:p w14:paraId="7C2211BF" w14:textId="77777777" w:rsidR="00A0021B" w:rsidRPr="00A0021B" w:rsidRDefault="00A0021B" w:rsidP="004A1A3F">
      <w:pPr>
        <w:widowControl w:val="0"/>
        <w:numPr>
          <w:ilvl w:val="0"/>
          <w:numId w:val="87"/>
        </w:numPr>
        <w:autoSpaceDE w:val="0"/>
        <w:autoSpaceDN w:val="0"/>
        <w:adjustRightInd w:val="0"/>
        <w:ind w:left="0" w:firstLine="709"/>
        <w:rPr>
          <w:sz w:val="24"/>
          <w:szCs w:val="24"/>
        </w:rPr>
      </w:pPr>
      <w:r w:rsidRPr="00A0021B">
        <w:rPr>
          <w:sz w:val="24"/>
          <w:szCs w:val="24"/>
        </w:rPr>
        <w:t>Статус контракта;</w:t>
      </w:r>
    </w:p>
    <w:p w14:paraId="420FBBF5" w14:textId="77777777" w:rsidR="00A0021B" w:rsidRPr="00A0021B" w:rsidRDefault="00A0021B" w:rsidP="004A1A3F">
      <w:pPr>
        <w:widowControl w:val="0"/>
        <w:numPr>
          <w:ilvl w:val="0"/>
          <w:numId w:val="87"/>
        </w:numPr>
        <w:autoSpaceDE w:val="0"/>
        <w:autoSpaceDN w:val="0"/>
        <w:adjustRightInd w:val="0"/>
        <w:ind w:left="0" w:firstLine="709"/>
        <w:rPr>
          <w:sz w:val="24"/>
          <w:szCs w:val="24"/>
        </w:rPr>
      </w:pPr>
      <w:r w:rsidRPr="00A0021B">
        <w:rPr>
          <w:sz w:val="24"/>
          <w:szCs w:val="24"/>
        </w:rPr>
        <w:t>Ценовой диапазон за единицу товара в контракте;</w:t>
      </w:r>
    </w:p>
    <w:p w14:paraId="70AA6B4F" w14:textId="77777777" w:rsidR="00A0021B" w:rsidRPr="00A0021B" w:rsidRDefault="00A0021B" w:rsidP="004A1A3F">
      <w:pPr>
        <w:widowControl w:val="0"/>
        <w:numPr>
          <w:ilvl w:val="0"/>
          <w:numId w:val="87"/>
        </w:numPr>
        <w:autoSpaceDE w:val="0"/>
        <w:autoSpaceDN w:val="0"/>
        <w:adjustRightInd w:val="0"/>
        <w:ind w:left="0" w:firstLine="709"/>
        <w:jc w:val="both"/>
        <w:rPr>
          <w:sz w:val="24"/>
          <w:szCs w:val="24"/>
        </w:rPr>
      </w:pPr>
      <w:r w:rsidRPr="00A0021B">
        <w:rPr>
          <w:sz w:val="24"/>
          <w:szCs w:val="24"/>
        </w:rPr>
        <w:t>Наличие предоставленных в соответствии с 44-ФЗ преимуществ участникам.</w:t>
      </w:r>
    </w:p>
    <w:p w14:paraId="54E3B693"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Для удобства работы с данными результаты поиска должны быть представлены в виде таблицы с полями:</w:t>
      </w:r>
    </w:p>
    <w:p w14:paraId="3EE00F6D" w14:textId="77777777" w:rsidR="00A0021B" w:rsidRPr="00A0021B" w:rsidRDefault="00A0021B" w:rsidP="004A1A3F">
      <w:pPr>
        <w:widowControl w:val="0"/>
        <w:numPr>
          <w:ilvl w:val="0"/>
          <w:numId w:val="42"/>
        </w:numPr>
        <w:ind w:left="0" w:firstLine="709"/>
        <w:rPr>
          <w:sz w:val="24"/>
          <w:szCs w:val="24"/>
        </w:rPr>
      </w:pPr>
      <w:r w:rsidRPr="00A0021B">
        <w:rPr>
          <w:sz w:val="24"/>
          <w:szCs w:val="24"/>
        </w:rPr>
        <w:t>Поставщик;</w:t>
      </w:r>
    </w:p>
    <w:p w14:paraId="34BCA343" w14:textId="77777777" w:rsidR="00A0021B" w:rsidRPr="00A0021B" w:rsidRDefault="00A0021B" w:rsidP="004A1A3F">
      <w:pPr>
        <w:widowControl w:val="0"/>
        <w:numPr>
          <w:ilvl w:val="0"/>
          <w:numId w:val="42"/>
        </w:numPr>
        <w:ind w:left="0" w:firstLine="709"/>
        <w:rPr>
          <w:sz w:val="24"/>
          <w:szCs w:val="24"/>
        </w:rPr>
      </w:pPr>
      <w:r w:rsidRPr="00A0021B">
        <w:rPr>
          <w:sz w:val="24"/>
          <w:szCs w:val="24"/>
        </w:rPr>
        <w:t>Наименование товара/ работы/ услуги;</w:t>
      </w:r>
    </w:p>
    <w:p w14:paraId="43D012F0" w14:textId="77777777" w:rsidR="00A0021B" w:rsidRPr="00A0021B" w:rsidRDefault="00A0021B" w:rsidP="004A1A3F">
      <w:pPr>
        <w:widowControl w:val="0"/>
        <w:numPr>
          <w:ilvl w:val="0"/>
          <w:numId w:val="42"/>
        </w:numPr>
        <w:ind w:left="0" w:firstLine="709"/>
        <w:rPr>
          <w:sz w:val="24"/>
          <w:szCs w:val="24"/>
        </w:rPr>
      </w:pPr>
      <w:r w:rsidRPr="00A0021B">
        <w:rPr>
          <w:sz w:val="24"/>
          <w:szCs w:val="24"/>
        </w:rPr>
        <w:t>Используемая в контракте единица измерения ТРУ;</w:t>
      </w:r>
    </w:p>
    <w:p w14:paraId="2073539C" w14:textId="77777777" w:rsidR="00A0021B" w:rsidRPr="00A0021B" w:rsidRDefault="00A0021B" w:rsidP="004A1A3F">
      <w:pPr>
        <w:widowControl w:val="0"/>
        <w:numPr>
          <w:ilvl w:val="0"/>
          <w:numId w:val="42"/>
        </w:numPr>
        <w:ind w:left="0" w:firstLine="709"/>
        <w:rPr>
          <w:sz w:val="24"/>
          <w:szCs w:val="24"/>
        </w:rPr>
      </w:pPr>
      <w:r w:rsidRPr="00A0021B">
        <w:rPr>
          <w:sz w:val="24"/>
          <w:szCs w:val="24"/>
        </w:rPr>
        <w:t>Стоимость за единицу товара в контракте;</w:t>
      </w:r>
    </w:p>
    <w:p w14:paraId="035B5A06" w14:textId="77777777" w:rsidR="00A0021B" w:rsidRPr="00A0021B" w:rsidRDefault="00A0021B" w:rsidP="004A1A3F">
      <w:pPr>
        <w:widowControl w:val="0"/>
        <w:numPr>
          <w:ilvl w:val="0"/>
          <w:numId w:val="42"/>
        </w:numPr>
        <w:ind w:left="0" w:firstLine="709"/>
        <w:rPr>
          <w:sz w:val="24"/>
          <w:szCs w:val="24"/>
        </w:rPr>
      </w:pPr>
      <w:r w:rsidRPr="00A0021B">
        <w:rPr>
          <w:sz w:val="24"/>
          <w:szCs w:val="24"/>
        </w:rPr>
        <w:t>Статус контракта;</w:t>
      </w:r>
    </w:p>
    <w:p w14:paraId="62993D31" w14:textId="77777777" w:rsidR="00A0021B" w:rsidRPr="00A0021B" w:rsidRDefault="00A0021B" w:rsidP="004A1A3F">
      <w:pPr>
        <w:widowControl w:val="0"/>
        <w:numPr>
          <w:ilvl w:val="0"/>
          <w:numId w:val="42"/>
        </w:numPr>
        <w:ind w:left="0" w:firstLine="709"/>
        <w:rPr>
          <w:sz w:val="24"/>
          <w:szCs w:val="24"/>
        </w:rPr>
      </w:pPr>
      <w:r w:rsidRPr="00A0021B">
        <w:rPr>
          <w:sz w:val="24"/>
          <w:szCs w:val="24"/>
        </w:rPr>
        <w:t>Способ, которым была осуществлена закупка;</w:t>
      </w:r>
    </w:p>
    <w:p w14:paraId="2BCD76AA" w14:textId="77777777" w:rsidR="00A0021B" w:rsidRPr="00A0021B" w:rsidRDefault="00A0021B" w:rsidP="004A1A3F">
      <w:pPr>
        <w:widowControl w:val="0"/>
        <w:numPr>
          <w:ilvl w:val="0"/>
          <w:numId w:val="42"/>
        </w:numPr>
        <w:ind w:left="0" w:firstLine="709"/>
        <w:rPr>
          <w:sz w:val="24"/>
          <w:szCs w:val="24"/>
        </w:rPr>
      </w:pPr>
      <w:r w:rsidRPr="00A0021B">
        <w:rPr>
          <w:sz w:val="24"/>
          <w:szCs w:val="24"/>
        </w:rPr>
        <w:t>Регион поставки ТРУ;</w:t>
      </w:r>
    </w:p>
    <w:p w14:paraId="044E26E3" w14:textId="77777777" w:rsidR="00A0021B" w:rsidRPr="00A0021B" w:rsidRDefault="00A0021B" w:rsidP="004A1A3F">
      <w:pPr>
        <w:widowControl w:val="0"/>
        <w:numPr>
          <w:ilvl w:val="0"/>
          <w:numId w:val="42"/>
        </w:numPr>
        <w:ind w:left="0" w:firstLine="709"/>
        <w:rPr>
          <w:sz w:val="24"/>
          <w:szCs w:val="24"/>
        </w:rPr>
      </w:pPr>
      <w:r w:rsidRPr="00A0021B">
        <w:rPr>
          <w:sz w:val="24"/>
          <w:szCs w:val="24"/>
        </w:rPr>
        <w:t>Дата заключения контракта.</w:t>
      </w:r>
    </w:p>
    <w:p w14:paraId="45367EBF" w14:textId="77777777" w:rsidR="00A0021B" w:rsidRPr="00A0021B" w:rsidRDefault="00A0021B" w:rsidP="009C33A9">
      <w:pPr>
        <w:widowControl w:val="0"/>
        <w:ind w:firstLine="709"/>
        <w:jc w:val="both"/>
        <w:rPr>
          <w:sz w:val="24"/>
          <w:szCs w:val="24"/>
        </w:rPr>
      </w:pPr>
      <w:r w:rsidRPr="00A0021B">
        <w:rPr>
          <w:sz w:val="24"/>
          <w:szCs w:val="24"/>
        </w:rPr>
        <w:t>Для изучения деталей по контракту и требований к объекту закупки должна быть предусмотрена возможность перехода на карточки контракта и торговой процедуры.</w:t>
      </w:r>
    </w:p>
    <w:p w14:paraId="56A94CA3" w14:textId="77777777" w:rsidR="00A0021B" w:rsidRPr="00A0021B" w:rsidRDefault="00A0021B" w:rsidP="009C33A9">
      <w:pPr>
        <w:widowControl w:val="0"/>
        <w:ind w:firstLine="709"/>
        <w:jc w:val="both"/>
        <w:rPr>
          <w:sz w:val="24"/>
          <w:szCs w:val="24"/>
        </w:rPr>
      </w:pPr>
      <w:r w:rsidRPr="00A0021B">
        <w:rPr>
          <w:sz w:val="24"/>
          <w:szCs w:val="24"/>
        </w:rPr>
        <w:t>Должна быть обеспечена возможность отбора найденных результатов для дальнейшего осуществления расчета по ним.</w:t>
      </w:r>
    </w:p>
    <w:p w14:paraId="37EDEE98"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Расчет НМЦК и формирование отчета в формате Ms Excel по выбранным из реестра контрактов данным должны удовлетворять следующим требованиям:</w:t>
      </w:r>
    </w:p>
    <w:p w14:paraId="3DE70DD8" w14:textId="77777777" w:rsidR="00A0021B" w:rsidRPr="00A0021B" w:rsidRDefault="00A0021B" w:rsidP="004A1A3F">
      <w:pPr>
        <w:widowControl w:val="0"/>
        <w:numPr>
          <w:ilvl w:val="1"/>
          <w:numId w:val="47"/>
        </w:numPr>
        <w:autoSpaceDE w:val="0"/>
        <w:autoSpaceDN w:val="0"/>
        <w:adjustRightInd w:val="0"/>
        <w:ind w:left="0" w:firstLine="709"/>
        <w:jc w:val="both"/>
        <w:rPr>
          <w:sz w:val="24"/>
          <w:szCs w:val="24"/>
        </w:rPr>
      </w:pPr>
      <w:r w:rsidRPr="00A0021B">
        <w:rPr>
          <w:sz w:val="24"/>
          <w:szCs w:val="24"/>
        </w:rPr>
        <w:t>Расчет средней цены за единицу товара, цены за позицию с учетом количества закупаемой продукции, коэффициента вариации должен осуществляться автоматически.</w:t>
      </w:r>
    </w:p>
    <w:p w14:paraId="640ADC07" w14:textId="77777777" w:rsidR="00A0021B" w:rsidRPr="00A0021B" w:rsidRDefault="00A0021B" w:rsidP="004A1A3F">
      <w:pPr>
        <w:widowControl w:val="0"/>
        <w:numPr>
          <w:ilvl w:val="1"/>
          <w:numId w:val="47"/>
        </w:numPr>
        <w:autoSpaceDE w:val="0"/>
        <w:autoSpaceDN w:val="0"/>
        <w:adjustRightInd w:val="0"/>
        <w:ind w:left="0" w:firstLine="709"/>
        <w:jc w:val="both"/>
        <w:rPr>
          <w:sz w:val="24"/>
          <w:szCs w:val="24"/>
        </w:rPr>
      </w:pPr>
      <w:r w:rsidRPr="00A0021B">
        <w:rPr>
          <w:sz w:val="24"/>
          <w:szCs w:val="24"/>
        </w:rPr>
        <w:t>Должна быть предусмотрена возможность при расчете НМЦК применять коэффициенты:</w:t>
      </w:r>
    </w:p>
    <w:p w14:paraId="0FA7DA1A" w14:textId="77777777" w:rsidR="00A0021B" w:rsidRPr="00A0021B" w:rsidRDefault="00A0021B" w:rsidP="004A1A3F">
      <w:pPr>
        <w:widowControl w:val="0"/>
        <w:numPr>
          <w:ilvl w:val="0"/>
          <w:numId w:val="50"/>
        </w:numPr>
        <w:autoSpaceDE w:val="0"/>
        <w:autoSpaceDN w:val="0"/>
        <w:adjustRightInd w:val="0"/>
        <w:ind w:left="0" w:firstLine="709"/>
        <w:rPr>
          <w:sz w:val="24"/>
          <w:szCs w:val="24"/>
        </w:rPr>
      </w:pPr>
      <w:r w:rsidRPr="00A0021B">
        <w:rPr>
          <w:sz w:val="24"/>
          <w:szCs w:val="24"/>
        </w:rPr>
        <w:t>увеличения начальной цены в зависимости от типа торгов;</w:t>
      </w:r>
    </w:p>
    <w:p w14:paraId="3566DDF4" w14:textId="77777777" w:rsidR="00A0021B" w:rsidRPr="00A0021B" w:rsidRDefault="00A0021B" w:rsidP="004A1A3F">
      <w:pPr>
        <w:widowControl w:val="0"/>
        <w:numPr>
          <w:ilvl w:val="0"/>
          <w:numId w:val="50"/>
        </w:numPr>
        <w:autoSpaceDE w:val="0"/>
        <w:autoSpaceDN w:val="0"/>
        <w:adjustRightInd w:val="0"/>
        <w:ind w:left="0" w:firstLine="709"/>
        <w:rPr>
          <w:sz w:val="24"/>
          <w:szCs w:val="24"/>
        </w:rPr>
      </w:pPr>
      <w:r w:rsidRPr="00A0021B">
        <w:rPr>
          <w:sz w:val="24"/>
          <w:szCs w:val="24"/>
        </w:rPr>
        <w:t>пересчета к текущему уровню цен (для контрактов с датой заключения более 6 месяцев от периода создания расчета НМЦК);</w:t>
      </w:r>
    </w:p>
    <w:p w14:paraId="465DB08F" w14:textId="77777777" w:rsidR="00A0021B" w:rsidRPr="00A0021B" w:rsidRDefault="00A0021B" w:rsidP="004A1A3F">
      <w:pPr>
        <w:widowControl w:val="0"/>
        <w:numPr>
          <w:ilvl w:val="0"/>
          <w:numId w:val="50"/>
        </w:numPr>
        <w:autoSpaceDE w:val="0"/>
        <w:autoSpaceDN w:val="0"/>
        <w:adjustRightInd w:val="0"/>
        <w:ind w:left="0" w:firstLine="709"/>
        <w:rPr>
          <w:sz w:val="24"/>
          <w:szCs w:val="24"/>
        </w:rPr>
      </w:pPr>
      <w:r w:rsidRPr="00A0021B">
        <w:rPr>
          <w:sz w:val="24"/>
          <w:szCs w:val="24"/>
        </w:rPr>
        <w:t>корректировки результатов в %.</w:t>
      </w:r>
    </w:p>
    <w:p w14:paraId="134B2C67" w14:textId="77777777" w:rsidR="00A0021B" w:rsidRPr="00A0021B" w:rsidRDefault="00A0021B" w:rsidP="004A1A3F">
      <w:pPr>
        <w:widowControl w:val="0"/>
        <w:numPr>
          <w:ilvl w:val="1"/>
          <w:numId w:val="47"/>
        </w:numPr>
        <w:autoSpaceDE w:val="0"/>
        <w:autoSpaceDN w:val="0"/>
        <w:adjustRightInd w:val="0"/>
        <w:ind w:left="0" w:firstLine="709"/>
        <w:jc w:val="both"/>
        <w:rPr>
          <w:sz w:val="24"/>
          <w:szCs w:val="24"/>
        </w:rPr>
      </w:pPr>
      <w:r w:rsidRPr="00A0021B">
        <w:rPr>
          <w:sz w:val="24"/>
          <w:szCs w:val="24"/>
        </w:rPr>
        <w:t>Отчет в формате Ms Excel, выгружаемый на основе шаблона, должен отвечать рекомендациям Приказа №567 от 02.10.2013 г. Необходимо предусмотреть возможность создания отчета на закупку одной или нескольких позиций одновременно. Отчет должен содержать следующие данные:</w:t>
      </w:r>
    </w:p>
    <w:p w14:paraId="45F325B6" w14:textId="77777777" w:rsidR="00A0021B" w:rsidRPr="00A0021B" w:rsidRDefault="00A0021B" w:rsidP="004A1A3F">
      <w:pPr>
        <w:widowControl w:val="0"/>
        <w:numPr>
          <w:ilvl w:val="0"/>
          <w:numId w:val="88"/>
        </w:numPr>
        <w:autoSpaceDE w:val="0"/>
        <w:autoSpaceDN w:val="0"/>
        <w:adjustRightInd w:val="0"/>
        <w:ind w:left="0" w:firstLine="709"/>
        <w:rPr>
          <w:sz w:val="24"/>
          <w:szCs w:val="24"/>
        </w:rPr>
      </w:pPr>
      <w:r w:rsidRPr="00A0021B">
        <w:rPr>
          <w:sz w:val="24"/>
          <w:szCs w:val="24"/>
        </w:rPr>
        <w:t>наименование объекта закупки;</w:t>
      </w:r>
    </w:p>
    <w:p w14:paraId="1BFA9D19" w14:textId="77777777" w:rsidR="00A0021B" w:rsidRPr="00A0021B" w:rsidRDefault="00A0021B" w:rsidP="004A1A3F">
      <w:pPr>
        <w:widowControl w:val="0"/>
        <w:numPr>
          <w:ilvl w:val="0"/>
          <w:numId w:val="88"/>
        </w:numPr>
        <w:autoSpaceDE w:val="0"/>
        <w:autoSpaceDN w:val="0"/>
        <w:adjustRightInd w:val="0"/>
        <w:ind w:left="0" w:firstLine="709"/>
        <w:rPr>
          <w:sz w:val="24"/>
          <w:szCs w:val="24"/>
        </w:rPr>
      </w:pPr>
      <w:r w:rsidRPr="00A0021B">
        <w:rPr>
          <w:sz w:val="24"/>
          <w:szCs w:val="24"/>
        </w:rPr>
        <w:t>используемая единица измерения;</w:t>
      </w:r>
    </w:p>
    <w:p w14:paraId="786983B9" w14:textId="77777777" w:rsidR="00A0021B" w:rsidRPr="00A0021B" w:rsidRDefault="00A0021B" w:rsidP="004A1A3F">
      <w:pPr>
        <w:widowControl w:val="0"/>
        <w:numPr>
          <w:ilvl w:val="0"/>
          <w:numId w:val="88"/>
        </w:numPr>
        <w:autoSpaceDE w:val="0"/>
        <w:autoSpaceDN w:val="0"/>
        <w:adjustRightInd w:val="0"/>
        <w:ind w:left="0" w:firstLine="709"/>
        <w:rPr>
          <w:sz w:val="24"/>
          <w:szCs w:val="24"/>
        </w:rPr>
      </w:pPr>
      <w:r w:rsidRPr="00A0021B">
        <w:rPr>
          <w:sz w:val="24"/>
          <w:szCs w:val="24"/>
        </w:rPr>
        <w:t>количество товаров в закупке;</w:t>
      </w:r>
    </w:p>
    <w:p w14:paraId="02EF4087" w14:textId="77777777" w:rsidR="00A0021B" w:rsidRPr="00A0021B" w:rsidRDefault="00A0021B" w:rsidP="004A1A3F">
      <w:pPr>
        <w:widowControl w:val="0"/>
        <w:numPr>
          <w:ilvl w:val="0"/>
          <w:numId w:val="88"/>
        </w:numPr>
        <w:autoSpaceDE w:val="0"/>
        <w:autoSpaceDN w:val="0"/>
        <w:adjustRightInd w:val="0"/>
        <w:ind w:left="0" w:firstLine="709"/>
        <w:rPr>
          <w:sz w:val="24"/>
          <w:szCs w:val="24"/>
        </w:rPr>
      </w:pPr>
      <w:r w:rsidRPr="00A0021B">
        <w:rPr>
          <w:sz w:val="24"/>
          <w:szCs w:val="24"/>
        </w:rPr>
        <w:t>используемые для расчета цены;</w:t>
      </w:r>
    </w:p>
    <w:p w14:paraId="2F8B394F" w14:textId="77777777" w:rsidR="00A0021B" w:rsidRPr="00A0021B" w:rsidRDefault="00A0021B" w:rsidP="004A1A3F">
      <w:pPr>
        <w:widowControl w:val="0"/>
        <w:numPr>
          <w:ilvl w:val="0"/>
          <w:numId w:val="88"/>
        </w:numPr>
        <w:autoSpaceDE w:val="0"/>
        <w:autoSpaceDN w:val="0"/>
        <w:adjustRightInd w:val="0"/>
        <w:ind w:left="0" w:firstLine="709"/>
        <w:rPr>
          <w:sz w:val="24"/>
          <w:szCs w:val="24"/>
        </w:rPr>
      </w:pPr>
      <w:r w:rsidRPr="00A0021B">
        <w:rPr>
          <w:sz w:val="24"/>
          <w:szCs w:val="24"/>
        </w:rPr>
        <w:t>средняя цена на основе выбранных значений;</w:t>
      </w:r>
    </w:p>
    <w:p w14:paraId="0B22635F" w14:textId="77777777" w:rsidR="00A0021B" w:rsidRPr="00A0021B" w:rsidRDefault="00A0021B" w:rsidP="004A1A3F">
      <w:pPr>
        <w:widowControl w:val="0"/>
        <w:numPr>
          <w:ilvl w:val="0"/>
          <w:numId w:val="88"/>
        </w:numPr>
        <w:autoSpaceDE w:val="0"/>
        <w:autoSpaceDN w:val="0"/>
        <w:adjustRightInd w:val="0"/>
        <w:ind w:left="0" w:firstLine="709"/>
        <w:rPr>
          <w:sz w:val="24"/>
          <w:szCs w:val="24"/>
        </w:rPr>
      </w:pPr>
      <w:r w:rsidRPr="00A0021B">
        <w:rPr>
          <w:sz w:val="24"/>
          <w:szCs w:val="24"/>
        </w:rPr>
        <w:t>коэффициент вариации;</w:t>
      </w:r>
    </w:p>
    <w:p w14:paraId="414AEB8F" w14:textId="77777777" w:rsidR="00A0021B" w:rsidRPr="00A0021B" w:rsidRDefault="00A0021B" w:rsidP="004A1A3F">
      <w:pPr>
        <w:widowControl w:val="0"/>
        <w:numPr>
          <w:ilvl w:val="0"/>
          <w:numId w:val="88"/>
        </w:numPr>
        <w:autoSpaceDE w:val="0"/>
        <w:autoSpaceDN w:val="0"/>
        <w:adjustRightInd w:val="0"/>
        <w:ind w:left="0" w:firstLine="709"/>
        <w:rPr>
          <w:sz w:val="24"/>
          <w:szCs w:val="24"/>
        </w:rPr>
      </w:pPr>
      <w:r w:rsidRPr="00A0021B">
        <w:rPr>
          <w:sz w:val="24"/>
          <w:szCs w:val="24"/>
        </w:rPr>
        <w:t>стоимость позиции;</w:t>
      </w:r>
    </w:p>
    <w:p w14:paraId="723BA1B1" w14:textId="77777777" w:rsidR="00A0021B" w:rsidRPr="00A0021B" w:rsidRDefault="00A0021B" w:rsidP="004A1A3F">
      <w:pPr>
        <w:widowControl w:val="0"/>
        <w:numPr>
          <w:ilvl w:val="0"/>
          <w:numId w:val="88"/>
        </w:numPr>
        <w:autoSpaceDE w:val="0"/>
        <w:autoSpaceDN w:val="0"/>
        <w:adjustRightInd w:val="0"/>
        <w:ind w:left="0" w:firstLine="709"/>
        <w:rPr>
          <w:sz w:val="24"/>
          <w:szCs w:val="24"/>
        </w:rPr>
      </w:pPr>
      <w:r w:rsidRPr="00A0021B">
        <w:rPr>
          <w:sz w:val="24"/>
          <w:szCs w:val="24"/>
        </w:rPr>
        <w:t>характеристики объекта закупки.</w:t>
      </w:r>
    </w:p>
    <w:p w14:paraId="74B6EDD9" w14:textId="77777777" w:rsidR="00A0021B" w:rsidRPr="00A0021B" w:rsidRDefault="00A0021B" w:rsidP="009C33A9">
      <w:pPr>
        <w:widowControl w:val="0"/>
        <w:ind w:firstLine="709"/>
        <w:jc w:val="both"/>
        <w:rPr>
          <w:sz w:val="24"/>
          <w:szCs w:val="24"/>
        </w:rPr>
      </w:pPr>
      <w:r w:rsidRPr="00A0021B">
        <w:rPr>
          <w:sz w:val="24"/>
          <w:szCs w:val="24"/>
        </w:rPr>
        <w:t>Источники информации о ценах должны входить в состав отчета и содержать внешний номер идентификатора контракта из реестра контрактов в ЕИС (в случае расчета на основе заключенных контрактов), ссылку на карточку соответствующего контракта на источнике (ЕИС).</w:t>
      </w:r>
    </w:p>
    <w:p w14:paraId="28CF8310" w14:textId="77777777" w:rsidR="00A0021B" w:rsidRPr="00A0021B" w:rsidRDefault="00A0021B" w:rsidP="009C33A9">
      <w:pPr>
        <w:widowControl w:val="0"/>
        <w:ind w:firstLine="709"/>
        <w:jc w:val="both"/>
        <w:rPr>
          <w:sz w:val="24"/>
          <w:szCs w:val="24"/>
        </w:rPr>
      </w:pPr>
      <w:r w:rsidRPr="00A0021B">
        <w:rPr>
          <w:sz w:val="24"/>
          <w:szCs w:val="24"/>
        </w:rPr>
        <w:t>Отчет должен содержать в себе формулу расчета средней цены, формулы примененных коэффициентов.</w:t>
      </w:r>
    </w:p>
    <w:p w14:paraId="3BE3BF93" w14:textId="77777777" w:rsidR="00A0021B" w:rsidRPr="00A0021B" w:rsidRDefault="00A0021B" w:rsidP="009C33A9">
      <w:pPr>
        <w:widowControl w:val="0"/>
        <w:ind w:firstLine="709"/>
        <w:jc w:val="both"/>
        <w:rPr>
          <w:sz w:val="24"/>
          <w:szCs w:val="24"/>
        </w:rPr>
      </w:pPr>
    </w:p>
    <w:p w14:paraId="2B393E2C" w14:textId="77777777" w:rsidR="00A0021B" w:rsidRPr="00A0021B" w:rsidRDefault="00A0021B" w:rsidP="009C33A9">
      <w:pPr>
        <w:widowControl w:val="0"/>
        <w:ind w:firstLine="709"/>
        <w:jc w:val="both"/>
        <w:rPr>
          <w:b/>
          <w:i/>
          <w:sz w:val="24"/>
          <w:szCs w:val="24"/>
          <w:u w:val="single"/>
        </w:rPr>
      </w:pPr>
      <w:r w:rsidRPr="00A0021B">
        <w:rPr>
          <w:b/>
          <w:i/>
          <w:sz w:val="24"/>
          <w:szCs w:val="24"/>
          <w:u w:val="single"/>
        </w:rPr>
        <w:t>Возможности осуществления поиска и анализа данных реестра поставщиков и производителей.</w:t>
      </w:r>
    </w:p>
    <w:p w14:paraId="4E12FAAC"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Должна быть предоставлена возможность осуществления поиска:</w:t>
      </w:r>
    </w:p>
    <w:p w14:paraId="49276669" w14:textId="77777777" w:rsidR="00A0021B" w:rsidRPr="00A0021B" w:rsidRDefault="00A0021B" w:rsidP="004A1A3F">
      <w:pPr>
        <w:widowControl w:val="0"/>
        <w:numPr>
          <w:ilvl w:val="0"/>
          <w:numId w:val="89"/>
        </w:numPr>
        <w:autoSpaceDE w:val="0"/>
        <w:autoSpaceDN w:val="0"/>
        <w:adjustRightInd w:val="0"/>
        <w:ind w:left="0" w:firstLine="709"/>
        <w:rPr>
          <w:sz w:val="24"/>
          <w:szCs w:val="24"/>
        </w:rPr>
      </w:pPr>
      <w:r w:rsidRPr="00A0021B">
        <w:rPr>
          <w:sz w:val="24"/>
          <w:szCs w:val="24"/>
        </w:rPr>
        <w:t>по наименованию товаров/работ/услуг среди поставщиков по государственным контрактам;</w:t>
      </w:r>
    </w:p>
    <w:p w14:paraId="0790A064" w14:textId="77777777" w:rsidR="00A0021B" w:rsidRPr="00A0021B" w:rsidRDefault="00A0021B" w:rsidP="004A1A3F">
      <w:pPr>
        <w:widowControl w:val="0"/>
        <w:numPr>
          <w:ilvl w:val="0"/>
          <w:numId w:val="89"/>
        </w:numPr>
        <w:autoSpaceDE w:val="0"/>
        <w:autoSpaceDN w:val="0"/>
        <w:adjustRightInd w:val="0"/>
        <w:ind w:left="0" w:firstLine="709"/>
        <w:jc w:val="both"/>
        <w:rPr>
          <w:sz w:val="24"/>
          <w:szCs w:val="24"/>
        </w:rPr>
      </w:pPr>
      <w:r w:rsidRPr="00A0021B">
        <w:rPr>
          <w:sz w:val="24"/>
          <w:szCs w:val="24"/>
        </w:rPr>
        <w:t>по наименованию товаров/работ/услуг среди участников торговых процедур в рамках закупок, поведенных по 94-ФЗ, 44-ФЗ, 223-ФЗ (глубина архива по 94-ФЗ с начала 2011 года);</w:t>
      </w:r>
    </w:p>
    <w:p w14:paraId="5265D26D" w14:textId="77777777" w:rsidR="00A0021B" w:rsidRPr="00A0021B" w:rsidRDefault="00A0021B" w:rsidP="004A1A3F">
      <w:pPr>
        <w:widowControl w:val="0"/>
        <w:numPr>
          <w:ilvl w:val="0"/>
          <w:numId w:val="89"/>
        </w:numPr>
        <w:autoSpaceDE w:val="0"/>
        <w:autoSpaceDN w:val="0"/>
        <w:adjustRightInd w:val="0"/>
        <w:ind w:left="0" w:firstLine="709"/>
        <w:rPr>
          <w:sz w:val="24"/>
          <w:szCs w:val="24"/>
        </w:rPr>
      </w:pPr>
      <w:r w:rsidRPr="00A0021B">
        <w:rPr>
          <w:sz w:val="24"/>
          <w:szCs w:val="24"/>
        </w:rPr>
        <w:t>по наименованию товара среди производителей товара.</w:t>
      </w:r>
    </w:p>
    <w:p w14:paraId="27467EFC"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Должно быть обеспечено наличие возможности осуществления поиска и сужения параметров поиска с использованием поисковых фильтров:</w:t>
      </w:r>
    </w:p>
    <w:p w14:paraId="568245CA" w14:textId="77777777" w:rsidR="00A0021B" w:rsidRPr="00A0021B" w:rsidRDefault="00A0021B" w:rsidP="004A1A3F">
      <w:pPr>
        <w:widowControl w:val="0"/>
        <w:numPr>
          <w:ilvl w:val="0"/>
          <w:numId w:val="90"/>
        </w:numPr>
        <w:autoSpaceDE w:val="0"/>
        <w:autoSpaceDN w:val="0"/>
        <w:adjustRightInd w:val="0"/>
        <w:ind w:left="0" w:firstLine="709"/>
        <w:rPr>
          <w:sz w:val="24"/>
          <w:szCs w:val="24"/>
        </w:rPr>
      </w:pPr>
      <w:r w:rsidRPr="00A0021B">
        <w:rPr>
          <w:sz w:val="24"/>
          <w:szCs w:val="24"/>
        </w:rPr>
        <w:t>регион поставки товаров, выполнения работ, оказания услуг;</w:t>
      </w:r>
    </w:p>
    <w:p w14:paraId="5EBC31B8" w14:textId="77777777" w:rsidR="00A0021B" w:rsidRPr="00A0021B" w:rsidRDefault="00A0021B" w:rsidP="004A1A3F">
      <w:pPr>
        <w:widowControl w:val="0"/>
        <w:numPr>
          <w:ilvl w:val="0"/>
          <w:numId w:val="90"/>
        </w:numPr>
        <w:autoSpaceDE w:val="0"/>
        <w:autoSpaceDN w:val="0"/>
        <w:adjustRightInd w:val="0"/>
        <w:ind w:left="0" w:firstLine="709"/>
        <w:rPr>
          <w:sz w:val="24"/>
          <w:szCs w:val="24"/>
        </w:rPr>
      </w:pPr>
      <w:r w:rsidRPr="00A0021B">
        <w:rPr>
          <w:sz w:val="24"/>
          <w:szCs w:val="24"/>
        </w:rPr>
        <w:t>позиции классификатора (ОКДП и ОКПД/ОКПД2);</w:t>
      </w:r>
    </w:p>
    <w:p w14:paraId="74CC49CA" w14:textId="77777777" w:rsidR="00A0021B" w:rsidRPr="00A0021B" w:rsidRDefault="00A0021B" w:rsidP="004A1A3F">
      <w:pPr>
        <w:widowControl w:val="0"/>
        <w:numPr>
          <w:ilvl w:val="0"/>
          <w:numId w:val="90"/>
        </w:numPr>
        <w:autoSpaceDE w:val="0"/>
        <w:autoSpaceDN w:val="0"/>
        <w:adjustRightInd w:val="0"/>
        <w:ind w:left="0" w:firstLine="709"/>
        <w:rPr>
          <w:sz w:val="24"/>
          <w:szCs w:val="24"/>
        </w:rPr>
      </w:pPr>
      <w:r w:rsidRPr="00A0021B">
        <w:rPr>
          <w:sz w:val="24"/>
          <w:szCs w:val="24"/>
        </w:rPr>
        <w:t>регион регистрации компании;</w:t>
      </w:r>
    </w:p>
    <w:p w14:paraId="5C37C471" w14:textId="77777777" w:rsidR="00A0021B" w:rsidRPr="00A0021B" w:rsidRDefault="00A0021B" w:rsidP="004A1A3F">
      <w:pPr>
        <w:widowControl w:val="0"/>
        <w:numPr>
          <w:ilvl w:val="0"/>
          <w:numId w:val="90"/>
        </w:numPr>
        <w:autoSpaceDE w:val="0"/>
        <w:autoSpaceDN w:val="0"/>
        <w:adjustRightInd w:val="0"/>
        <w:ind w:left="0" w:firstLine="709"/>
        <w:rPr>
          <w:sz w:val="24"/>
          <w:szCs w:val="24"/>
        </w:rPr>
      </w:pPr>
      <w:r w:rsidRPr="00A0021B">
        <w:rPr>
          <w:sz w:val="24"/>
          <w:szCs w:val="24"/>
        </w:rPr>
        <w:t>отрасль (основной ОКВЭД/ОКВЭД2) компании.</w:t>
      </w:r>
    </w:p>
    <w:p w14:paraId="6277F8D8"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Результаты поиска должны содержать:</w:t>
      </w:r>
    </w:p>
    <w:p w14:paraId="2F924F7C" w14:textId="77777777" w:rsidR="00A0021B" w:rsidRPr="00A0021B" w:rsidRDefault="00A0021B" w:rsidP="004A1A3F">
      <w:pPr>
        <w:widowControl w:val="0"/>
        <w:numPr>
          <w:ilvl w:val="0"/>
          <w:numId w:val="91"/>
        </w:numPr>
        <w:autoSpaceDE w:val="0"/>
        <w:autoSpaceDN w:val="0"/>
        <w:adjustRightInd w:val="0"/>
        <w:ind w:left="0" w:firstLine="709"/>
        <w:rPr>
          <w:sz w:val="24"/>
          <w:szCs w:val="24"/>
        </w:rPr>
      </w:pPr>
      <w:r w:rsidRPr="00A0021B">
        <w:rPr>
          <w:sz w:val="24"/>
          <w:szCs w:val="24"/>
        </w:rPr>
        <w:t>список поставщиков/производителей;</w:t>
      </w:r>
    </w:p>
    <w:p w14:paraId="1B0019CC" w14:textId="77777777" w:rsidR="00A0021B" w:rsidRPr="00A0021B" w:rsidRDefault="00A0021B" w:rsidP="004A1A3F">
      <w:pPr>
        <w:widowControl w:val="0"/>
        <w:numPr>
          <w:ilvl w:val="0"/>
          <w:numId w:val="91"/>
        </w:numPr>
        <w:autoSpaceDE w:val="0"/>
        <w:autoSpaceDN w:val="0"/>
        <w:adjustRightInd w:val="0"/>
        <w:ind w:left="0" w:firstLine="709"/>
        <w:rPr>
          <w:sz w:val="24"/>
          <w:szCs w:val="24"/>
        </w:rPr>
      </w:pPr>
      <w:r w:rsidRPr="00A0021B">
        <w:rPr>
          <w:sz w:val="24"/>
          <w:szCs w:val="24"/>
        </w:rPr>
        <w:t>регион регистрации компании;</w:t>
      </w:r>
    </w:p>
    <w:p w14:paraId="6DEA611A" w14:textId="77777777" w:rsidR="00A0021B" w:rsidRPr="00A0021B" w:rsidRDefault="00A0021B" w:rsidP="004A1A3F">
      <w:pPr>
        <w:widowControl w:val="0"/>
        <w:numPr>
          <w:ilvl w:val="0"/>
          <w:numId w:val="91"/>
        </w:numPr>
        <w:autoSpaceDE w:val="0"/>
        <w:autoSpaceDN w:val="0"/>
        <w:adjustRightInd w:val="0"/>
        <w:ind w:left="0" w:firstLine="709"/>
        <w:rPr>
          <w:sz w:val="24"/>
          <w:szCs w:val="24"/>
        </w:rPr>
      </w:pPr>
      <w:r w:rsidRPr="00A0021B">
        <w:rPr>
          <w:sz w:val="24"/>
          <w:szCs w:val="24"/>
        </w:rPr>
        <w:t>контактные данные компании.</w:t>
      </w:r>
    </w:p>
    <w:p w14:paraId="539C12E9" w14:textId="77777777" w:rsidR="00A0021B" w:rsidRPr="00A0021B" w:rsidRDefault="00A0021B" w:rsidP="009C33A9">
      <w:pPr>
        <w:widowControl w:val="0"/>
        <w:ind w:firstLine="709"/>
        <w:jc w:val="both"/>
        <w:rPr>
          <w:sz w:val="24"/>
          <w:szCs w:val="24"/>
        </w:rPr>
      </w:pPr>
      <w:r w:rsidRPr="00A0021B">
        <w:rPr>
          <w:sz w:val="24"/>
          <w:szCs w:val="24"/>
        </w:rPr>
        <w:t xml:space="preserve">Для изучения соответствия поставщика условиям поиска и требованиям должна быть предусмотрена возможность получения дополнительных сведений о компании, в том числе переход на карточку компании. </w:t>
      </w:r>
    </w:p>
    <w:p w14:paraId="258E6736" w14:textId="77777777" w:rsidR="00A0021B" w:rsidRPr="00A0021B" w:rsidRDefault="00A0021B" w:rsidP="009C33A9">
      <w:pPr>
        <w:widowControl w:val="0"/>
        <w:ind w:firstLine="709"/>
        <w:jc w:val="both"/>
        <w:rPr>
          <w:sz w:val="24"/>
          <w:szCs w:val="24"/>
        </w:rPr>
      </w:pPr>
      <w:r w:rsidRPr="00A0021B">
        <w:rPr>
          <w:sz w:val="24"/>
          <w:szCs w:val="24"/>
        </w:rPr>
        <w:t>Должна быть обеспечена возможность выбора результатов для дальнейшей работы с ними.</w:t>
      </w:r>
    </w:p>
    <w:p w14:paraId="631A520A" w14:textId="77777777" w:rsidR="00A0021B" w:rsidRPr="00A0021B" w:rsidRDefault="00A0021B" w:rsidP="009C33A9">
      <w:pPr>
        <w:widowControl w:val="0"/>
        <w:ind w:firstLine="709"/>
        <w:jc w:val="both"/>
        <w:rPr>
          <w:sz w:val="24"/>
          <w:szCs w:val="24"/>
        </w:rPr>
      </w:pPr>
      <w:r w:rsidRPr="00A0021B">
        <w:rPr>
          <w:sz w:val="24"/>
          <w:szCs w:val="24"/>
        </w:rPr>
        <w:t xml:space="preserve">Должна быть предусмотрена возможность формирования шаблонов для генерации запросов ценовых предложений в форматах Ms Word (Microsoft Word – текстовый редактор) и </w:t>
      </w:r>
      <w:r w:rsidRPr="00A0021B">
        <w:rPr>
          <w:sz w:val="24"/>
          <w:szCs w:val="24"/>
          <w:lang w:val="en-US"/>
        </w:rPr>
        <w:t>Ms</w:t>
      </w:r>
      <w:r w:rsidRPr="00A0021B">
        <w:rPr>
          <w:sz w:val="24"/>
          <w:szCs w:val="24"/>
        </w:rPr>
        <w:t xml:space="preserve"> </w:t>
      </w:r>
      <w:r w:rsidRPr="00A0021B">
        <w:rPr>
          <w:sz w:val="24"/>
          <w:szCs w:val="24"/>
          <w:lang w:val="en-US"/>
        </w:rPr>
        <w:t>Outlook</w:t>
      </w:r>
      <w:r w:rsidRPr="00A0021B">
        <w:rPr>
          <w:sz w:val="24"/>
          <w:szCs w:val="24"/>
        </w:rPr>
        <w:t xml:space="preserve"> (Microsoft Outlook – информационный менеджер с функциями почтового клиента).</w:t>
      </w:r>
    </w:p>
    <w:p w14:paraId="03CA3828" w14:textId="77777777" w:rsidR="00A0021B" w:rsidRPr="00A0021B" w:rsidRDefault="00A0021B" w:rsidP="009C33A9">
      <w:pPr>
        <w:widowControl w:val="0"/>
        <w:ind w:firstLine="709"/>
        <w:jc w:val="both"/>
        <w:rPr>
          <w:sz w:val="24"/>
          <w:szCs w:val="24"/>
        </w:rPr>
      </w:pPr>
      <w:r w:rsidRPr="00A0021B">
        <w:rPr>
          <w:sz w:val="24"/>
          <w:szCs w:val="24"/>
        </w:rPr>
        <w:t>Для этого, в том числе должна быть обеспечена возможность ввода и хранения следующей информации:</w:t>
      </w:r>
    </w:p>
    <w:p w14:paraId="7FD906EE" w14:textId="77777777" w:rsidR="00A0021B" w:rsidRPr="00A0021B" w:rsidRDefault="00A0021B" w:rsidP="004A1A3F">
      <w:pPr>
        <w:widowControl w:val="0"/>
        <w:numPr>
          <w:ilvl w:val="0"/>
          <w:numId w:val="92"/>
        </w:numPr>
        <w:tabs>
          <w:tab w:val="left" w:pos="1843"/>
        </w:tabs>
        <w:autoSpaceDE w:val="0"/>
        <w:autoSpaceDN w:val="0"/>
        <w:adjustRightInd w:val="0"/>
        <w:ind w:left="0" w:firstLine="709"/>
        <w:rPr>
          <w:sz w:val="24"/>
          <w:szCs w:val="24"/>
        </w:rPr>
      </w:pPr>
      <w:r w:rsidRPr="00A0021B">
        <w:rPr>
          <w:sz w:val="24"/>
          <w:szCs w:val="24"/>
        </w:rPr>
        <w:t>наименование заказчика;</w:t>
      </w:r>
    </w:p>
    <w:p w14:paraId="43EBE5B3" w14:textId="77777777" w:rsidR="00A0021B" w:rsidRPr="00A0021B" w:rsidRDefault="00A0021B" w:rsidP="004A1A3F">
      <w:pPr>
        <w:widowControl w:val="0"/>
        <w:numPr>
          <w:ilvl w:val="0"/>
          <w:numId w:val="92"/>
        </w:numPr>
        <w:tabs>
          <w:tab w:val="left" w:pos="1843"/>
        </w:tabs>
        <w:autoSpaceDE w:val="0"/>
        <w:autoSpaceDN w:val="0"/>
        <w:adjustRightInd w:val="0"/>
        <w:ind w:left="0" w:firstLine="709"/>
        <w:rPr>
          <w:sz w:val="24"/>
          <w:szCs w:val="24"/>
        </w:rPr>
      </w:pPr>
      <w:r w:rsidRPr="00A0021B">
        <w:rPr>
          <w:sz w:val="24"/>
          <w:szCs w:val="24"/>
        </w:rPr>
        <w:t>адрес и сроки направления ценовых предложений;</w:t>
      </w:r>
    </w:p>
    <w:p w14:paraId="4BD7ED00" w14:textId="77777777" w:rsidR="00A0021B" w:rsidRPr="00A0021B" w:rsidRDefault="00A0021B" w:rsidP="004A1A3F">
      <w:pPr>
        <w:widowControl w:val="0"/>
        <w:numPr>
          <w:ilvl w:val="0"/>
          <w:numId w:val="92"/>
        </w:numPr>
        <w:tabs>
          <w:tab w:val="left" w:pos="1843"/>
        </w:tabs>
        <w:autoSpaceDE w:val="0"/>
        <w:autoSpaceDN w:val="0"/>
        <w:adjustRightInd w:val="0"/>
        <w:ind w:left="0" w:firstLine="709"/>
        <w:rPr>
          <w:sz w:val="24"/>
          <w:szCs w:val="24"/>
        </w:rPr>
      </w:pPr>
      <w:r w:rsidRPr="00A0021B">
        <w:rPr>
          <w:sz w:val="24"/>
          <w:szCs w:val="24"/>
        </w:rPr>
        <w:t>требования к качеству и характеристикам товара;</w:t>
      </w:r>
    </w:p>
    <w:p w14:paraId="35AC0533" w14:textId="77777777" w:rsidR="00A0021B" w:rsidRPr="00A0021B" w:rsidRDefault="00A0021B" w:rsidP="004A1A3F">
      <w:pPr>
        <w:widowControl w:val="0"/>
        <w:numPr>
          <w:ilvl w:val="0"/>
          <w:numId w:val="92"/>
        </w:numPr>
        <w:tabs>
          <w:tab w:val="left" w:pos="1843"/>
        </w:tabs>
        <w:autoSpaceDE w:val="0"/>
        <w:autoSpaceDN w:val="0"/>
        <w:adjustRightInd w:val="0"/>
        <w:ind w:left="0" w:firstLine="709"/>
        <w:rPr>
          <w:sz w:val="24"/>
          <w:szCs w:val="24"/>
        </w:rPr>
      </w:pPr>
      <w:r w:rsidRPr="00A0021B">
        <w:rPr>
          <w:sz w:val="24"/>
          <w:szCs w:val="24"/>
        </w:rPr>
        <w:t>место поставки и другие условия.</w:t>
      </w:r>
    </w:p>
    <w:p w14:paraId="23503418" w14:textId="77777777" w:rsidR="00A0021B" w:rsidRPr="00A0021B" w:rsidRDefault="00A0021B" w:rsidP="009C33A9">
      <w:pPr>
        <w:widowControl w:val="0"/>
        <w:ind w:firstLine="709"/>
        <w:jc w:val="both"/>
        <w:rPr>
          <w:sz w:val="24"/>
          <w:szCs w:val="24"/>
        </w:rPr>
      </w:pPr>
      <w:r w:rsidRPr="00A0021B">
        <w:rPr>
          <w:sz w:val="24"/>
          <w:szCs w:val="24"/>
        </w:rPr>
        <w:t>Пользователь должен иметь возможность вносить данные из коммерческих предложений поставщиков и производителей для дальнейшего осуществления расчета по ним.</w:t>
      </w:r>
    </w:p>
    <w:p w14:paraId="56EB49E5"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Расчет НМЦК и формирование отчета в формате Ms Excel по результатам запросов ценовых предложений.</w:t>
      </w:r>
    </w:p>
    <w:p w14:paraId="1B7EB37B" w14:textId="77777777" w:rsidR="00A0021B" w:rsidRPr="00A0021B" w:rsidRDefault="00A0021B" w:rsidP="004A1A3F">
      <w:pPr>
        <w:widowControl w:val="0"/>
        <w:numPr>
          <w:ilvl w:val="1"/>
          <w:numId w:val="48"/>
        </w:numPr>
        <w:autoSpaceDE w:val="0"/>
        <w:autoSpaceDN w:val="0"/>
        <w:adjustRightInd w:val="0"/>
        <w:ind w:left="0" w:firstLine="709"/>
        <w:jc w:val="both"/>
        <w:rPr>
          <w:sz w:val="24"/>
          <w:szCs w:val="24"/>
        </w:rPr>
      </w:pPr>
      <w:r w:rsidRPr="00A0021B">
        <w:rPr>
          <w:sz w:val="24"/>
          <w:szCs w:val="24"/>
        </w:rPr>
        <w:t>Расчет средней цены за единицу товара, цены за позицию с учетом количественных значений, коэффициента вариации должен осуществляться автоматически по выбранным значениям.</w:t>
      </w:r>
    </w:p>
    <w:p w14:paraId="66B82EA1" w14:textId="77777777" w:rsidR="00A0021B" w:rsidRPr="00A0021B" w:rsidRDefault="00A0021B" w:rsidP="004A1A3F">
      <w:pPr>
        <w:widowControl w:val="0"/>
        <w:numPr>
          <w:ilvl w:val="1"/>
          <w:numId w:val="48"/>
        </w:numPr>
        <w:autoSpaceDE w:val="0"/>
        <w:autoSpaceDN w:val="0"/>
        <w:adjustRightInd w:val="0"/>
        <w:ind w:left="0" w:firstLine="709"/>
        <w:jc w:val="both"/>
        <w:rPr>
          <w:sz w:val="24"/>
          <w:szCs w:val="24"/>
        </w:rPr>
      </w:pPr>
      <w:r w:rsidRPr="00A0021B">
        <w:rPr>
          <w:sz w:val="24"/>
          <w:szCs w:val="24"/>
        </w:rPr>
        <w:t>Отчет в формате Ms Excel, выгружаемый на основе шаблона, должен соответствовать рекомендациям Приказа №567 от 02.10.2013 г. Необходимо предусмотреть возможность создания отчета на закупку одной или нескольких позиций одновременно.</w:t>
      </w:r>
    </w:p>
    <w:p w14:paraId="42E1B220" w14:textId="77777777" w:rsidR="00A0021B" w:rsidRPr="00A0021B" w:rsidRDefault="00A0021B" w:rsidP="009C33A9">
      <w:pPr>
        <w:widowControl w:val="0"/>
        <w:ind w:firstLine="709"/>
        <w:jc w:val="both"/>
        <w:rPr>
          <w:sz w:val="24"/>
          <w:szCs w:val="24"/>
        </w:rPr>
      </w:pPr>
      <w:r w:rsidRPr="00A0021B">
        <w:rPr>
          <w:sz w:val="24"/>
          <w:szCs w:val="24"/>
        </w:rPr>
        <w:t>Отчет должен содержать следующие данные:</w:t>
      </w:r>
    </w:p>
    <w:p w14:paraId="677B5515" w14:textId="77777777" w:rsidR="00A0021B" w:rsidRPr="00A0021B" w:rsidRDefault="00A0021B" w:rsidP="004A1A3F">
      <w:pPr>
        <w:widowControl w:val="0"/>
        <w:numPr>
          <w:ilvl w:val="0"/>
          <w:numId w:val="93"/>
        </w:numPr>
        <w:tabs>
          <w:tab w:val="left" w:pos="1985"/>
          <w:tab w:val="left" w:pos="2268"/>
        </w:tabs>
        <w:autoSpaceDE w:val="0"/>
        <w:autoSpaceDN w:val="0"/>
        <w:adjustRightInd w:val="0"/>
        <w:ind w:left="0" w:firstLine="709"/>
        <w:rPr>
          <w:sz w:val="24"/>
          <w:szCs w:val="24"/>
        </w:rPr>
      </w:pPr>
      <w:r w:rsidRPr="00A0021B">
        <w:rPr>
          <w:sz w:val="24"/>
          <w:szCs w:val="24"/>
        </w:rPr>
        <w:t>наименование объекта закупки;</w:t>
      </w:r>
    </w:p>
    <w:p w14:paraId="017BF035" w14:textId="77777777" w:rsidR="00A0021B" w:rsidRPr="00A0021B" w:rsidRDefault="00A0021B" w:rsidP="004A1A3F">
      <w:pPr>
        <w:widowControl w:val="0"/>
        <w:numPr>
          <w:ilvl w:val="0"/>
          <w:numId w:val="93"/>
        </w:numPr>
        <w:tabs>
          <w:tab w:val="left" w:pos="1985"/>
          <w:tab w:val="left" w:pos="2268"/>
        </w:tabs>
        <w:autoSpaceDE w:val="0"/>
        <w:autoSpaceDN w:val="0"/>
        <w:adjustRightInd w:val="0"/>
        <w:ind w:left="0" w:firstLine="709"/>
        <w:rPr>
          <w:sz w:val="24"/>
          <w:szCs w:val="24"/>
        </w:rPr>
      </w:pPr>
      <w:r w:rsidRPr="00A0021B">
        <w:rPr>
          <w:sz w:val="24"/>
          <w:szCs w:val="24"/>
        </w:rPr>
        <w:t>используемая единица измерения;</w:t>
      </w:r>
    </w:p>
    <w:p w14:paraId="0ABAD21C" w14:textId="77777777" w:rsidR="00A0021B" w:rsidRPr="00A0021B" w:rsidRDefault="00A0021B" w:rsidP="004A1A3F">
      <w:pPr>
        <w:widowControl w:val="0"/>
        <w:numPr>
          <w:ilvl w:val="0"/>
          <w:numId w:val="93"/>
        </w:numPr>
        <w:tabs>
          <w:tab w:val="left" w:pos="1985"/>
          <w:tab w:val="left" w:pos="2268"/>
        </w:tabs>
        <w:autoSpaceDE w:val="0"/>
        <w:autoSpaceDN w:val="0"/>
        <w:adjustRightInd w:val="0"/>
        <w:ind w:left="0" w:firstLine="709"/>
        <w:rPr>
          <w:sz w:val="24"/>
          <w:szCs w:val="24"/>
        </w:rPr>
      </w:pPr>
      <w:r w:rsidRPr="00A0021B">
        <w:rPr>
          <w:sz w:val="24"/>
          <w:szCs w:val="24"/>
        </w:rPr>
        <w:t>количество товаров в закупке;</w:t>
      </w:r>
    </w:p>
    <w:p w14:paraId="3C1B4022" w14:textId="77777777" w:rsidR="00A0021B" w:rsidRPr="00A0021B" w:rsidRDefault="00A0021B" w:rsidP="004A1A3F">
      <w:pPr>
        <w:widowControl w:val="0"/>
        <w:numPr>
          <w:ilvl w:val="0"/>
          <w:numId w:val="93"/>
        </w:numPr>
        <w:tabs>
          <w:tab w:val="left" w:pos="1985"/>
          <w:tab w:val="left" w:pos="2268"/>
        </w:tabs>
        <w:autoSpaceDE w:val="0"/>
        <w:autoSpaceDN w:val="0"/>
        <w:adjustRightInd w:val="0"/>
        <w:ind w:left="0" w:firstLine="709"/>
        <w:rPr>
          <w:sz w:val="24"/>
          <w:szCs w:val="24"/>
        </w:rPr>
      </w:pPr>
      <w:r w:rsidRPr="00A0021B">
        <w:rPr>
          <w:sz w:val="24"/>
          <w:szCs w:val="24"/>
        </w:rPr>
        <w:t>используемые для расчета цены;</w:t>
      </w:r>
    </w:p>
    <w:p w14:paraId="7C783406" w14:textId="77777777" w:rsidR="00A0021B" w:rsidRPr="00A0021B" w:rsidRDefault="00A0021B" w:rsidP="004A1A3F">
      <w:pPr>
        <w:widowControl w:val="0"/>
        <w:numPr>
          <w:ilvl w:val="0"/>
          <w:numId w:val="93"/>
        </w:numPr>
        <w:tabs>
          <w:tab w:val="left" w:pos="1985"/>
          <w:tab w:val="left" w:pos="2268"/>
        </w:tabs>
        <w:autoSpaceDE w:val="0"/>
        <w:autoSpaceDN w:val="0"/>
        <w:adjustRightInd w:val="0"/>
        <w:ind w:left="0" w:firstLine="709"/>
        <w:rPr>
          <w:sz w:val="24"/>
          <w:szCs w:val="24"/>
        </w:rPr>
      </w:pPr>
      <w:r w:rsidRPr="00A0021B">
        <w:rPr>
          <w:sz w:val="24"/>
          <w:szCs w:val="24"/>
        </w:rPr>
        <w:t>средняя цена на основе выбранных значений;</w:t>
      </w:r>
    </w:p>
    <w:p w14:paraId="2A70C045" w14:textId="77777777" w:rsidR="00A0021B" w:rsidRPr="00A0021B" w:rsidRDefault="00A0021B" w:rsidP="004A1A3F">
      <w:pPr>
        <w:widowControl w:val="0"/>
        <w:numPr>
          <w:ilvl w:val="0"/>
          <w:numId w:val="93"/>
        </w:numPr>
        <w:tabs>
          <w:tab w:val="left" w:pos="1985"/>
          <w:tab w:val="left" w:pos="2268"/>
        </w:tabs>
        <w:autoSpaceDE w:val="0"/>
        <w:autoSpaceDN w:val="0"/>
        <w:adjustRightInd w:val="0"/>
        <w:ind w:left="0" w:firstLine="709"/>
        <w:rPr>
          <w:sz w:val="24"/>
          <w:szCs w:val="24"/>
        </w:rPr>
      </w:pPr>
      <w:r w:rsidRPr="00A0021B">
        <w:rPr>
          <w:sz w:val="24"/>
          <w:szCs w:val="24"/>
        </w:rPr>
        <w:t>коэффициент вариации;</w:t>
      </w:r>
    </w:p>
    <w:p w14:paraId="428CD4BC" w14:textId="77777777" w:rsidR="00A0021B" w:rsidRPr="00A0021B" w:rsidRDefault="00A0021B" w:rsidP="004A1A3F">
      <w:pPr>
        <w:widowControl w:val="0"/>
        <w:numPr>
          <w:ilvl w:val="0"/>
          <w:numId w:val="93"/>
        </w:numPr>
        <w:tabs>
          <w:tab w:val="left" w:pos="1985"/>
          <w:tab w:val="left" w:pos="2268"/>
        </w:tabs>
        <w:autoSpaceDE w:val="0"/>
        <w:autoSpaceDN w:val="0"/>
        <w:adjustRightInd w:val="0"/>
        <w:ind w:left="0" w:firstLine="709"/>
        <w:rPr>
          <w:sz w:val="24"/>
          <w:szCs w:val="24"/>
        </w:rPr>
      </w:pPr>
      <w:r w:rsidRPr="00A0021B">
        <w:rPr>
          <w:sz w:val="24"/>
          <w:szCs w:val="24"/>
        </w:rPr>
        <w:t>стоимость позиции;</w:t>
      </w:r>
    </w:p>
    <w:p w14:paraId="2FC9F695" w14:textId="77777777" w:rsidR="00A0021B" w:rsidRPr="00A0021B" w:rsidRDefault="00A0021B" w:rsidP="004A1A3F">
      <w:pPr>
        <w:widowControl w:val="0"/>
        <w:numPr>
          <w:ilvl w:val="0"/>
          <w:numId w:val="93"/>
        </w:numPr>
        <w:tabs>
          <w:tab w:val="left" w:pos="1985"/>
          <w:tab w:val="left" w:pos="2268"/>
        </w:tabs>
        <w:autoSpaceDE w:val="0"/>
        <w:autoSpaceDN w:val="0"/>
        <w:adjustRightInd w:val="0"/>
        <w:ind w:left="0" w:firstLine="709"/>
        <w:rPr>
          <w:sz w:val="24"/>
          <w:szCs w:val="24"/>
        </w:rPr>
      </w:pPr>
      <w:r w:rsidRPr="00A0021B">
        <w:rPr>
          <w:sz w:val="24"/>
          <w:szCs w:val="24"/>
        </w:rPr>
        <w:t>характеристики объекта закупки.</w:t>
      </w:r>
    </w:p>
    <w:p w14:paraId="72057423" w14:textId="77777777" w:rsidR="00A0021B" w:rsidRPr="00A0021B" w:rsidRDefault="00A0021B" w:rsidP="009C33A9">
      <w:pPr>
        <w:widowControl w:val="0"/>
        <w:ind w:firstLine="709"/>
        <w:jc w:val="both"/>
        <w:rPr>
          <w:sz w:val="24"/>
          <w:szCs w:val="24"/>
        </w:rPr>
      </w:pPr>
      <w:r w:rsidRPr="00A0021B">
        <w:rPr>
          <w:sz w:val="24"/>
          <w:szCs w:val="24"/>
        </w:rPr>
        <w:t>Источники информации о ценах должны входить в состав отчета. Отчет должен содержать в себе формулу расчета средней цены, формулы примененных коэффициентов.</w:t>
      </w:r>
    </w:p>
    <w:p w14:paraId="564563E4"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 xml:space="preserve">Интерфейс информационного ресурса должен обладать возможностью работы с поисковыми запросами: </w:t>
      </w:r>
    </w:p>
    <w:p w14:paraId="3F16015D" w14:textId="77777777" w:rsidR="00A0021B" w:rsidRPr="00A0021B" w:rsidRDefault="00A0021B" w:rsidP="004A1A3F">
      <w:pPr>
        <w:widowControl w:val="0"/>
        <w:numPr>
          <w:ilvl w:val="0"/>
          <w:numId w:val="94"/>
        </w:numPr>
        <w:autoSpaceDE w:val="0"/>
        <w:autoSpaceDN w:val="0"/>
        <w:adjustRightInd w:val="0"/>
        <w:ind w:left="0" w:firstLine="709"/>
        <w:jc w:val="both"/>
        <w:rPr>
          <w:sz w:val="24"/>
          <w:szCs w:val="24"/>
        </w:rPr>
      </w:pPr>
      <w:r w:rsidRPr="00A0021B">
        <w:rPr>
          <w:sz w:val="24"/>
          <w:szCs w:val="24"/>
        </w:rPr>
        <w:t>возможность сохранить расчет, присвоив ему уникальное наименование в перечне;</w:t>
      </w:r>
    </w:p>
    <w:p w14:paraId="4A3F16F7" w14:textId="77777777" w:rsidR="00A0021B" w:rsidRPr="00A0021B" w:rsidRDefault="00A0021B" w:rsidP="004A1A3F">
      <w:pPr>
        <w:widowControl w:val="0"/>
        <w:numPr>
          <w:ilvl w:val="0"/>
          <w:numId w:val="94"/>
        </w:numPr>
        <w:autoSpaceDE w:val="0"/>
        <w:autoSpaceDN w:val="0"/>
        <w:adjustRightInd w:val="0"/>
        <w:ind w:left="0" w:firstLine="709"/>
        <w:jc w:val="both"/>
        <w:rPr>
          <w:sz w:val="24"/>
          <w:szCs w:val="24"/>
        </w:rPr>
      </w:pPr>
      <w:r w:rsidRPr="00A0021B">
        <w:rPr>
          <w:sz w:val="24"/>
          <w:szCs w:val="24"/>
        </w:rPr>
        <w:t>возможность повторить сохраненный ранее расчет;</w:t>
      </w:r>
    </w:p>
    <w:p w14:paraId="7160D4D3" w14:textId="77777777" w:rsidR="00A0021B" w:rsidRPr="00A0021B" w:rsidRDefault="00A0021B" w:rsidP="004A1A3F">
      <w:pPr>
        <w:widowControl w:val="0"/>
        <w:numPr>
          <w:ilvl w:val="0"/>
          <w:numId w:val="94"/>
        </w:numPr>
        <w:autoSpaceDE w:val="0"/>
        <w:autoSpaceDN w:val="0"/>
        <w:adjustRightInd w:val="0"/>
        <w:ind w:left="0" w:firstLine="709"/>
        <w:jc w:val="both"/>
        <w:rPr>
          <w:sz w:val="24"/>
          <w:szCs w:val="24"/>
        </w:rPr>
      </w:pPr>
      <w:r w:rsidRPr="00A0021B">
        <w:rPr>
          <w:sz w:val="24"/>
          <w:szCs w:val="24"/>
        </w:rPr>
        <w:t>возможность удалить/переименовать расчет, выгрузить отчет, созданный с помощью сохраненного ранее расчета;</w:t>
      </w:r>
    </w:p>
    <w:p w14:paraId="2AD18D5A" w14:textId="77777777" w:rsidR="00A0021B" w:rsidRPr="00A0021B" w:rsidRDefault="00A0021B" w:rsidP="004A1A3F">
      <w:pPr>
        <w:widowControl w:val="0"/>
        <w:numPr>
          <w:ilvl w:val="0"/>
          <w:numId w:val="94"/>
        </w:numPr>
        <w:autoSpaceDE w:val="0"/>
        <w:autoSpaceDN w:val="0"/>
        <w:adjustRightInd w:val="0"/>
        <w:ind w:left="0" w:firstLine="709"/>
        <w:jc w:val="both"/>
        <w:rPr>
          <w:sz w:val="24"/>
          <w:szCs w:val="24"/>
        </w:rPr>
      </w:pPr>
      <w:r w:rsidRPr="00A0021B">
        <w:rPr>
          <w:sz w:val="24"/>
          <w:szCs w:val="24"/>
        </w:rPr>
        <w:t>возможность создать отчет в формате Ms Excel;</w:t>
      </w:r>
    </w:p>
    <w:p w14:paraId="44288259" w14:textId="77777777" w:rsidR="00A0021B" w:rsidRPr="00A0021B" w:rsidRDefault="00A0021B" w:rsidP="004A1A3F">
      <w:pPr>
        <w:widowControl w:val="0"/>
        <w:numPr>
          <w:ilvl w:val="0"/>
          <w:numId w:val="94"/>
        </w:numPr>
        <w:autoSpaceDE w:val="0"/>
        <w:autoSpaceDN w:val="0"/>
        <w:adjustRightInd w:val="0"/>
        <w:ind w:left="0" w:firstLine="709"/>
        <w:jc w:val="both"/>
        <w:rPr>
          <w:sz w:val="24"/>
          <w:szCs w:val="24"/>
        </w:rPr>
      </w:pPr>
      <w:r w:rsidRPr="00A0021B">
        <w:rPr>
          <w:sz w:val="24"/>
          <w:szCs w:val="24"/>
        </w:rPr>
        <w:t>возможность выгрузить расчет в формате xml.</w:t>
      </w:r>
    </w:p>
    <w:p w14:paraId="611D6333" w14:textId="77777777" w:rsidR="00A0021B" w:rsidRPr="00A0021B" w:rsidRDefault="00A0021B" w:rsidP="009C33A9">
      <w:pPr>
        <w:widowControl w:val="0"/>
        <w:autoSpaceDE w:val="0"/>
        <w:autoSpaceDN w:val="0"/>
        <w:adjustRightInd w:val="0"/>
        <w:ind w:firstLine="709"/>
        <w:rPr>
          <w:sz w:val="24"/>
          <w:szCs w:val="24"/>
        </w:rPr>
      </w:pPr>
    </w:p>
    <w:p w14:paraId="3F7397AF"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 xml:space="preserve">Должна быть возможность формировать расчет НМЦК и отчет по нему одновременно по результатам запросов коммерческих предложений и по выбранным контрактам. </w:t>
      </w:r>
    </w:p>
    <w:p w14:paraId="508EED97" w14:textId="77777777" w:rsidR="00A0021B" w:rsidRPr="00A0021B" w:rsidRDefault="00A0021B" w:rsidP="009C33A9">
      <w:pPr>
        <w:widowControl w:val="0"/>
        <w:autoSpaceDE w:val="0"/>
        <w:autoSpaceDN w:val="0"/>
        <w:adjustRightInd w:val="0"/>
        <w:ind w:firstLine="709"/>
        <w:rPr>
          <w:sz w:val="24"/>
          <w:szCs w:val="24"/>
        </w:rPr>
      </w:pPr>
    </w:p>
    <w:p w14:paraId="163D8B9B" w14:textId="77777777" w:rsidR="00A0021B" w:rsidRPr="00A0021B" w:rsidRDefault="00A0021B" w:rsidP="004A1A3F">
      <w:pPr>
        <w:widowControl w:val="0"/>
        <w:numPr>
          <w:ilvl w:val="2"/>
          <w:numId w:val="73"/>
        </w:numPr>
        <w:ind w:left="0" w:firstLine="709"/>
        <w:jc w:val="both"/>
        <w:rPr>
          <w:b/>
          <w:i/>
          <w:sz w:val="24"/>
          <w:szCs w:val="24"/>
          <w:u w:val="single"/>
        </w:rPr>
      </w:pPr>
      <w:r w:rsidRPr="00A0021B">
        <w:rPr>
          <w:b/>
          <w:i/>
          <w:sz w:val="24"/>
          <w:szCs w:val="24"/>
          <w:u w:val="single"/>
        </w:rPr>
        <w:t>Модуль поиска сведений в реестре сертификатов/деклараций соответствия и свидетельств о госрегистрации</w:t>
      </w:r>
    </w:p>
    <w:p w14:paraId="5221734D"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Должна быть предоставлена возможность осуществления контекстного поиска по базе производителей:</w:t>
      </w:r>
    </w:p>
    <w:p w14:paraId="68514170" w14:textId="77777777" w:rsidR="00A0021B" w:rsidRPr="00A0021B" w:rsidRDefault="00A0021B" w:rsidP="004A1A3F">
      <w:pPr>
        <w:widowControl w:val="0"/>
        <w:numPr>
          <w:ilvl w:val="0"/>
          <w:numId w:val="95"/>
        </w:numPr>
        <w:autoSpaceDE w:val="0"/>
        <w:autoSpaceDN w:val="0"/>
        <w:adjustRightInd w:val="0"/>
        <w:ind w:left="0" w:firstLine="709"/>
        <w:jc w:val="both"/>
        <w:rPr>
          <w:sz w:val="24"/>
          <w:szCs w:val="24"/>
        </w:rPr>
      </w:pPr>
      <w:r w:rsidRPr="00A0021B">
        <w:rPr>
          <w:sz w:val="24"/>
          <w:szCs w:val="24"/>
        </w:rPr>
        <w:t>по наименованию товара с использованием логических операторов;</w:t>
      </w:r>
    </w:p>
    <w:p w14:paraId="1048582E" w14:textId="77777777" w:rsidR="00A0021B" w:rsidRPr="00A0021B" w:rsidRDefault="00A0021B" w:rsidP="004A1A3F">
      <w:pPr>
        <w:widowControl w:val="0"/>
        <w:numPr>
          <w:ilvl w:val="0"/>
          <w:numId w:val="95"/>
        </w:numPr>
        <w:autoSpaceDE w:val="0"/>
        <w:autoSpaceDN w:val="0"/>
        <w:adjustRightInd w:val="0"/>
        <w:ind w:left="0" w:firstLine="709"/>
        <w:jc w:val="both"/>
        <w:rPr>
          <w:sz w:val="24"/>
          <w:szCs w:val="24"/>
        </w:rPr>
      </w:pPr>
      <w:r w:rsidRPr="00A0021B">
        <w:rPr>
          <w:sz w:val="24"/>
          <w:szCs w:val="24"/>
        </w:rPr>
        <w:t>по коду ОКП/ТНВЭД;</w:t>
      </w:r>
    </w:p>
    <w:p w14:paraId="426BA52B" w14:textId="77777777" w:rsidR="00A0021B" w:rsidRPr="00A0021B" w:rsidRDefault="00A0021B" w:rsidP="004A1A3F">
      <w:pPr>
        <w:widowControl w:val="0"/>
        <w:numPr>
          <w:ilvl w:val="0"/>
          <w:numId w:val="95"/>
        </w:numPr>
        <w:autoSpaceDE w:val="0"/>
        <w:autoSpaceDN w:val="0"/>
        <w:adjustRightInd w:val="0"/>
        <w:ind w:left="0" w:firstLine="709"/>
        <w:jc w:val="both"/>
        <w:rPr>
          <w:sz w:val="24"/>
          <w:szCs w:val="24"/>
        </w:rPr>
      </w:pPr>
      <w:r w:rsidRPr="00A0021B">
        <w:rPr>
          <w:sz w:val="24"/>
          <w:szCs w:val="24"/>
        </w:rPr>
        <w:t>по номеру сертификата;</w:t>
      </w:r>
    </w:p>
    <w:p w14:paraId="36AC2EE6" w14:textId="77777777" w:rsidR="00A0021B" w:rsidRPr="00A0021B" w:rsidRDefault="00A0021B" w:rsidP="004A1A3F">
      <w:pPr>
        <w:widowControl w:val="0"/>
        <w:numPr>
          <w:ilvl w:val="0"/>
          <w:numId w:val="95"/>
        </w:numPr>
        <w:autoSpaceDE w:val="0"/>
        <w:autoSpaceDN w:val="0"/>
        <w:adjustRightInd w:val="0"/>
        <w:ind w:left="0" w:firstLine="709"/>
        <w:jc w:val="both"/>
        <w:rPr>
          <w:sz w:val="24"/>
          <w:szCs w:val="24"/>
        </w:rPr>
      </w:pPr>
      <w:r w:rsidRPr="00A0021B">
        <w:rPr>
          <w:sz w:val="24"/>
          <w:szCs w:val="24"/>
        </w:rPr>
        <w:t>по дате выдачи/окончания сертификата;</w:t>
      </w:r>
    </w:p>
    <w:p w14:paraId="069003F3"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Должно быть обеспечено наличие дополнительной возможности сужения параметров поиска с использованием уточняющих поисковых фильтров:</w:t>
      </w:r>
    </w:p>
    <w:p w14:paraId="5DF44550"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Сфера деятельности;</w:t>
      </w:r>
    </w:p>
    <w:p w14:paraId="7F13E533"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Роль компании (заявитель, производитель);</w:t>
      </w:r>
    </w:p>
    <w:p w14:paraId="394CDF3F"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Орган сертификации;</w:t>
      </w:r>
    </w:p>
    <w:p w14:paraId="551D4854"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Источник;</w:t>
      </w:r>
    </w:p>
    <w:p w14:paraId="5F6CB38D"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Производитель иностранный/российский;</w:t>
      </w:r>
    </w:p>
    <w:p w14:paraId="68311DC8"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Дата выдачи/дата окончания действия сертификата/декларации.</w:t>
      </w:r>
    </w:p>
    <w:p w14:paraId="3F5081A2" w14:textId="77777777" w:rsidR="00A0021B" w:rsidRPr="00A0021B" w:rsidRDefault="00A0021B" w:rsidP="009C33A9">
      <w:pPr>
        <w:widowControl w:val="0"/>
        <w:autoSpaceDE w:val="0"/>
        <w:autoSpaceDN w:val="0"/>
        <w:adjustRightInd w:val="0"/>
        <w:ind w:firstLine="709"/>
        <w:rPr>
          <w:sz w:val="24"/>
          <w:szCs w:val="24"/>
        </w:rPr>
      </w:pPr>
    </w:p>
    <w:p w14:paraId="0E8A06FC"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Результаты поиска по заданным условиям должны обеспечивать наполнение фильтров расширенного поиска для оценки результатов и уточнения деталей поиска. При выборе определенного значения или нескольких параметров результаты поиска должны быть обновлены.</w:t>
      </w:r>
    </w:p>
    <w:p w14:paraId="603AB0EF" w14:textId="77777777" w:rsidR="00A0021B" w:rsidRPr="00A0021B" w:rsidRDefault="00A0021B" w:rsidP="009C33A9">
      <w:pPr>
        <w:widowControl w:val="0"/>
        <w:autoSpaceDE w:val="0"/>
        <w:autoSpaceDN w:val="0"/>
        <w:adjustRightInd w:val="0"/>
        <w:ind w:firstLine="709"/>
        <w:jc w:val="both"/>
        <w:rPr>
          <w:sz w:val="24"/>
          <w:szCs w:val="24"/>
        </w:rPr>
      </w:pPr>
      <w:r w:rsidRPr="00A0021B">
        <w:rPr>
          <w:sz w:val="24"/>
          <w:szCs w:val="24"/>
        </w:rPr>
        <w:t>Результаты поиска должны содержать список найденных документов в виде таблицы с учетом набора сведений:</w:t>
      </w:r>
    </w:p>
    <w:p w14:paraId="46A2B44A" w14:textId="77777777" w:rsidR="00A0021B" w:rsidRPr="00A0021B" w:rsidRDefault="00A0021B" w:rsidP="004A1A3F">
      <w:pPr>
        <w:widowControl w:val="0"/>
        <w:numPr>
          <w:ilvl w:val="0"/>
          <w:numId w:val="42"/>
        </w:numPr>
        <w:ind w:left="0" w:firstLine="709"/>
        <w:rPr>
          <w:sz w:val="24"/>
          <w:szCs w:val="24"/>
        </w:rPr>
      </w:pPr>
      <w:r w:rsidRPr="00A0021B">
        <w:rPr>
          <w:sz w:val="24"/>
          <w:szCs w:val="24"/>
        </w:rPr>
        <w:t>Заявитель (с возможностью перехода на карточку компании);</w:t>
      </w:r>
    </w:p>
    <w:p w14:paraId="6AEB5133" w14:textId="77777777" w:rsidR="00A0021B" w:rsidRPr="00A0021B" w:rsidRDefault="00A0021B" w:rsidP="004A1A3F">
      <w:pPr>
        <w:widowControl w:val="0"/>
        <w:numPr>
          <w:ilvl w:val="0"/>
          <w:numId w:val="42"/>
        </w:numPr>
        <w:ind w:left="0" w:firstLine="709"/>
        <w:rPr>
          <w:sz w:val="24"/>
          <w:szCs w:val="24"/>
        </w:rPr>
      </w:pPr>
      <w:r w:rsidRPr="00A0021B">
        <w:rPr>
          <w:sz w:val="24"/>
          <w:szCs w:val="24"/>
        </w:rPr>
        <w:t>Производитель (с возможностью перехода на карточку компании);</w:t>
      </w:r>
    </w:p>
    <w:p w14:paraId="6096F4F5" w14:textId="77777777" w:rsidR="00A0021B" w:rsidRPr="00A0021B" w:rsidRDefault="00A0021B" w:rsidP="004A1A3F">
      <w:pPr>
        <w:widowControl w:val="0"/>
        <w:numPr>
          <w:ilvl w:val="0"/>
          <w:numId w:val="42"/>
        </w:numPr>
        <w:ind w:left="0" w:firstLine="709"/>
        <w:rPr>
          <w:sz w:val="24"/>
          <w:szCs w:val="24"/>
        </w:rPr>
      </w:pPr>
      <w:r w:rsidRPr="00A0021B">
        <w:rPr>
          <w:sz w:val="24"/>
          <w:szCs w:val="24"/>
        </w:rPr>
        <w:t>Сфера деятельности (классификатор ОКП/ТНВЭД);</w:t>
      </w:r>
    </w:p>
    <w:p w14:paraId="1A403658"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Наименование сертифицируемой продукции (с возможностью перехода на карточку сертификата/декларации или свидетельства о госрегистрации);</w:t>
      </w:r>
    </w:p>
    <w:p w14:paraId="2C71918E" w14:textId="77777777" w:rsidR="00A0021B" w:rsidRPr="00A0021B" w:rsidRDefault="00A0021B" w:rsidP="004A1A3F">
      <w:pPr>
        <w:widowControl w:val="0"/>
        <w:numPr>
          <w:ilvl w:val="0"/>
          <w:numId w:val="42"/>
        </w:numPr>
        <w:ind w:left="0" w:firstLine="709"/>
        <w:rPr>
          <w:sz w:val="24"/>
          <w:szCs w:val="24"/>
        </w:rPr>
      </w:pPr>
      <w:r w:rsidRPr="00A0021B">
        <w:rPr>
          <w:sz w:val="24"/>
          <w:szCs w:val="24"/>
        </w:rPr>
        <w:t>Орган сертификации (с возможностью перехода на карточку компании);</w:t>
      </w:r>
    </w:p>
    <w:p w14:paraId="1BE9C849" w14:textId="77777777" w:rsidR="00A0021B" w:rsidRPr="00A0021B" w:rsidRDefault="00A0021B" w:rsidP="004A1A3F">
      <w:pPr>
        <w:widowControl w:val="0"/>
        <w:numPr>
          <w:ilvl w:val="0"/>
          <w:numId w:val="42"/>
        </w:numPr>
        <w:ind w:left="0" w:firstLine="709"/>
        <w:rPr>
          <w:sz w:val="24"/>
          <w:szCs w:val="24"/>
        </w:rPr>
      </w:pPr>
      <w:r w:rsidRPr="00A0021B">
        <w:rPr>
          <w:sz w:val="24"/>
          <w:szCs w:val="24"/>
        </w:rPr>
        <w:t>Даты сертификата:</w:t>
      </w:r>
    </w:p>
    <w:p w14:paraId="72B547DF" w14:textId="77777777" w:rsidR="00A0021B" w:rsidRPr="00A0021B" w:rsidRDefault="00A0021B" w:rsidP="004A1A3F">
      <w:pPr>
        <w:widowControl w:val="0"/>
        <w:numPr>
          <w:ilvl w:val="0"/>
          <w:numId w:val="42"/>
        </w:numPr>
        <w:ind w:left="0" w:firstLine="709"/>
        <w:rPr>
          <w:sz w:val="24"/>
          <w:szCs w:val="24"/>
        </w:rPr>
      </w:pPr>
      <w:r w:rsidRPr="00A0021B">
        <w:rPr>
          <w:sz w:val="24"/>
          <w:szCs w:val="24"/>
        </w:rPr>
        <w:t>дата выдачи</w:t>
      </w:r>
    </w:p>
    <w:p w14:paraId="2F932E6C" w14:textId="77777777" w:rsidR="00A0021B" w:rsidRPr="00A0021B" w:rsidRDefault="00A0021B" w:rsidP="004A1A3F">
      <w:pPr>
        <w:widowControl w:val="0"/>
        <w:numPr>
          <w:ilvl w:val="0"/>
          <w:numId w:val="42"/>
        </w:numPr>
        <w:autoSpaceDE w:val="0"/>
        <w:autoSpaceDN w:val="0"/>
        <w:adjustRightInd w:val="0"/>
        <w:ind w:left="0" w:firstLine="709"/>
        <w:jc w:val="both"/>
        <w:rPr>
          <w:sz w:val="24"/>
          <w:szCs w:val="24"/>
        </w:rPr>
      </w:pPr>
      <w:r w:rsidRPr="00A0021B">
        <w:rPr>
          <w:sz w:val="24"/>
          <w:szCs w:val="24"/>
        </w:rPr>
        <w:t>дата окончания действия</w:t>
      </w:r>
    </w:p>
    <w:p w14:paraId="3C68BB2D" w14:textId="77777777" w:rsidR="00A0021B" w:rsidRPr="00A0021B" w:rsidRDefault="00A0021B" w:rsidP="009C33A9">
      <w:pPr>
        <w:widowControl w:val="0"/>
        <w:ind w:firstLine="709"/>
        <w:jc w:val="both"/>
        <w:rPr>
          <w:sz w:val="24"/>
          <w:szCs w:val="24"/>
        </w:rPr>
      </w:pPr>
      <w:r w:rsidRPr="00A0021B">
        <w:rPr>
          <w:sz w:val="24"/>
          <w:szCs w:val="24"/>
        </w:rPr>
        <w:t>Должна быть предусмотрена возможность осуществлять сортировку по полям:</w:t>
      </w:r>
    </w:p>
    <w:p w14:paraId="18E1944D" w14:textId="77777777" w:rsidR="00A0021B" w:rsidRPr="00A0021B" w:rsidRDefault="00A0021B" w:rsidP="004A1A3F">
      <w:pPr>
        <w:widowControl w:val="0"/>
        <w:numPr>
          <w:ilvl w:val="0"/>
          <w:numId w:val="97"/>
        </w:numPr>
        <w:ind w:left="0" w:firstLine="709"/>
        <w:jc w:val="both"/>
        <w:rPr>
          <w:sz w:val="24"/>
          <w:szCs w:val="24"/>
        </w:rPr>
      </w:pPr>
      <w:r w:rsidRPr="00A0021B">
        <w:rPr>
          <w:sz w:val="24"/>
          <w:szCs w:val="24"/>
        </w:rPr>
        <w:t>Заявитель;</w:t>
      </w:r>
    </w:p>
    <w:p w14:paraId="2103177B" w14:textId="77777777" w:rsidR="00A0021B" w:rsidRPr="00A0021B" w:rsidRDefault="00A0021B" w:rsidP="004A1A3F">
      <w:pPr>
        <w:widowControl w:val="0"/>
        <w:numPr>
          <w:ilvl w:val="0"/>
          <w:numId w:val="97"/>
        </w:numPr>
        <w:ind w:left="0" w:firstLine="709"/>
        <w:jc w:val="both"/>
        <w:rPr>
          <w:sz w:val="24"/>
          <w:szCs w:val="24"/>
        </w:rPr>
      </w:pPr>
      <w:r w:rsidRPr="00A0021B">
        <w:rPr>
          <w:sz w:val="24"/>
          <w:szCs w:val="24"/>
        </w:rPr>
        <w:t>Производитель;</w:t>
      </w:r>
    </w:p>
    <w:p w14:paraId="0EA8846E" w14:textId="77777777" w:rsidR="00A0021B" w:rsidRPr="00A0021B" w:rsidRDefault="00A0021B" w:rsidP="004A1A3F">
      <w:pPr>
        <w:widowControl w:val="0"/>
        <w:numPr>
          <w:ilvl w:val="0"/>
          <w:numId w:val="97"/>
        </w:numPr>
        <w:ind w:left="0" w:firstLine="709"/>
        <w:jc w:val="both"/>
        <w:rPr>
          <w:sz w:val="24"/>
          <w:szCs w:val="24"/>
        </w:rPr>
      </w:pPr>
      <w:r w:rsidRPr="00A0021B">
        <w:rPr>
          <w:sz w:val="24"/>
          <w:szCs w:val="24"/>
        </w:rPr>
        <w:t>Орган сертификации;</w:t>
      </w:r>
    </w:p>
    <w:p w14:paraId="71ED3305" w14:textId="77777777" w:rsidR="00A0021B" w:rsidRPr="00A0021B" w:rsidRDefault="00A0021B" w:rsidP="004A1A3F">
      <w:pPr>
        <w:widowControl w:val="0"/>
        <w:numPr>
          <w:ilvl w:val="0"/>
          <w:numId w:val="97"/>
        </w:numPr>
        <w:ind w:left="0" w:firstLine="709"/>
        <w:jc w:val="both"/>
        <w:rPr>
          <w:sz w:val="24"/>
          <w:szCs w:val="24"/>
        </w:rPr>
      </w:pPr>
      <w:r w:rsidRPr="00A0021B">
        <w:rPr>
          <w:sz w:val="24"/>
          <w:szCs w:val="24"/>
        </w:rPr>
        <w:t>Дата выдачи;</w:t>
      </w:r>
    </w:p>
    <w:p w14:paraId="33CB3676" w14:textId="77777777" w:rsidR="00A0021B" w:rsidRPr="00A0021B" w:rsidRDefault="00A0021B" w:rsidP="004A1A3F">
      <w:pPr>
        <w:widowControl w:val="0"/>
        <w:numPr>
          <w:ilvl w:val="0"/>
          <w:numId w:val="97"/>
        </w:numPr>
        <w:ind w:left="0" w:firstLine="709"/>
        <w:jc w:val="both"/>
        <w:rPr>
          <w:sz w:val="24"/>
          <w:szCs w:val="24"/>
        </w:rPr>
      </w:pPr>
      <w:r w:rsidRPr="00A0021B">
        <w:rPr>
          <w:sz w:val="24"/>
          <w:szCs w:val="24"/>
        </w:rPr>
        <w:t>Дата окончания действия.</w:t>
      </w:r>
    </w:p>
    <w:p w14:paraId="15F51939" w14:textId="77777777" w:rsidR="00A0021B" w:rsidRPr="00A0021B" w:rsidRDefault="00A0021B" w:rsidP="009C33A9">
      <w:pPr>
        <w:widowControl w:val="0"/>
        <w:autoSpaceDE w:val="0"/>
        <w:autoSpaceDN w:val="0"/>
        <w:adjustRightInd w:val="0"/>
        <w:ind w:firstLine="709"/>
        <w:jc w:val="both"/>
        <w:rPr>
          <w:sz w:val="24"/>
          <w:szCs w:val="24"/>
        </w:rPr>
      </w:pPr>
    </w:p>
    <w:p w14:paraId="76D556B4" w14:textId="77777777" w:rsidR="00A0021B" w:rsidRPr="00A0021B" w:rsidRDefault="00A0021B" w:rsidP="009C33A9">
      <w:pPr>
        <w:widowControl w:val="0"/>
        <w:ind w:firstLine="709"/>
        <w:jc w:val="both"/>
        <w:rPr>
          <w:b/>
          <w:i/>
          <w:sz w:val="24"/>
          <w:szCs w:val="24"/>
          <w:u w:val="single"/>
        </w:rPr>
      </w:pPr>
      <w:r w:rsidRPr="00A0021B">
        <w:rPr>
          <w:b/>
          <w:i/>
          <w:sz w:val="24"/>
          <w:szCs w:val="24"/>
          <w:u w:val="single"/>
        </w:rPr>
        <w:t>Экспорт данных</w:t>
      </w:r>
    </w:p>
    <w:p w14:paraId="716C1DAA" w14:textId="77777777" w:rsidR="00A0021B" w:rsidRPr="00A0021B" w:rsidRDefault="00A0021B" w:rsidP="009C33A9">
      <w:pPr>
        <w:widowControl w:val="0"/>
        <w:ind w:firstLine="709"/>
        <w:jc w:val="both"/>
        <w:rPr>
          <w:sz w:val="24"/>
          <w:szCs w:val="24"/>
        </w:rPr>
      </w:pPr>
      <w:r w:rsidRPr="00A0021B">
        <w:rPr>
          <w:sz w:val="24"/>
          <w:szCs w:val="24"/>
        </w:rPr>
        <w:t>В части экспорта результатов поиска необходимо реализовать:</w:t>
      </w:r>
    </w:p>
    <w:p w14:paraId="5BBB00B6" w14:textId="77777777" w:rsidR="00A0021B" w:rsidRPr="00A0021B" w:rsidRDefault="00A0021B" w:rsidP="004A1A3F">
      <w:pPr>
        <w:widowControl w:val="0"/>
        <w:numPr>
          <w:ilvl w:val="0"/>
          <w:numId w:val="51"/>
        </w:numPr>
        <w:tabs>
          <w:tab w:val="left" w:pos="993"/>
        </w:tabs>
        <w:ind w:left="0" w:firstLine="709"/>
        <w:jc w:val="both"/>
        <w:rPr>
          <w:sz w:val="24"/>
          <w:szCs w:val="24"/>
        </w:rPr>
      </w:pPr>
      <w:r w:rsidRPr="00A0021B">
        <w:rPr>
          <w:sz w:val="24"/>
          <w:szCs w:val="24"/>
        </w:rPr>
        <w:t xml:space="preserve"> Выгрузку статистики с учетом значений из фильтров поиска в файл формата </w:t>
      </w:r>
      <w:r w:rsidRPr="00A0021B">
        <w:rPr>
          <w:sz w:val="24"/>
          <w:szCs w:val="24"/>
          <w:lang w:val="en-US"/>
        </w:rPr>
        <w:t>MS</w:t>
      </w:r>
      <w:r w:rsidRPr="00A0021B">
        <w:rPr>
          <w:sz w:val="24"/>
          <w:szCs w:val="24"/>
        </w:rPr>
        <w:t xml:space="preserve"> </w:t>
      </w:r>
      <w:r w:rsidRPr="00A0021B">
        <w:rPr>
          <w:sz w:val="24"/>
          <w:szCs w:val="24"/>
          <w:lang w:val="en-US"/>
        </w:rPr>
        <w:t>Excel</w:t>
      </w:r>
      <w:r w:rsidRPr="00A0021B">
        <w:rPr>
          <w:sz w:val="24"/>
          <w:szCs w:val="24"/>
        </w:rPr>
        <w:t>.</w:t>
      </w:r>
    </w:p>
    <w:p w14:paraId="30172CFF" w14:textId="77777777" w:rsidR="00A0021B" w:rsidRPr="00A0021B" w:rsidRDefault="00A0021B" w:rsidP="004A1A3F">
      <w:pPr>
        <w:widowControl w:val="0"/>
        <w:numPr>
          <w:ilvl w:val="0"/>
          <w:numId w:val="51"/>
        </w:numPr>
        <w:tabs>
          <w:tab w:val="left" w:pos="1134"/>
        </w:tabs>
        <w:ind w:left="0" w:firstLine="709"/>
        <w:jc w:val="both"/>
        <w:rPr>
          <w:sz w:val="24"/>
          <w:szCs w:val="24"/>
        </w:rPr>
      </w:pPr>
      <w:r w:rsidRPr="00A0021B">
        <w:rPr>
          <w:sz w:val="24"/>
          <w:szCs w:val="24"/>
        </w:rPr>
        <w:t xml:space="preserve">Выгрузку содержания из таблицы результатов поиска в файл формата </w:t>
      </w:r>
      <w:r w:rsidRPr="00A0021B">
        <w:rPr>
          <w:sz w:val="24"/>
          <w:szCs w:val="24"/>
          <w:lang w:val="en-US"/>
        </w:rPr>
        <w:t>MS</w:t>
      </w:r>
      <w:r w:rsidRPr="00A0021B">
        <w:rPr>
          <w:sz w:val="24"/>
          <w:szCs w:val="24"/>
        </w:rPr>
        <w:t xml:space="preserve"> </w:t>
      </w:r>
      <w:r w:rsidRPr="00A0021B">
        <w:rPr>
          <w:sz w:val="24"/>
          <w:szCs w:val="24"/>
          <w:lang w:val="en-US"/>
        </w:rPr>
        <w:t>Excel</w:t>
      </w:r>
      <w:r w:rsidRPr="00A0021B">
        <w:rPr>
          <w:sz w:val="24"/>
          <w:szCs w:val="24"/>
        </w:rPr>
        <w:t>. Отчет должен включать в себя все релевантные позиции результатов выполненного запроса, содержать детальную информацию. Должна быть реализована возможность перехода из отчета на карточки компаний.</w:t>
      </w:r>
    </w:p>
    <w:p w14:paraId="0425F52D" w14:textId="77777777" w:rsidR="00A0021B" w:rsidRPr="00A0021B" w:rsidRDefault="00A0021B" w:rsidP="004A1A3F">
      <w:pPr>
        <w:widowControl w:val="0"/>
        <w:numPr>
          <w:ilvl w:val="0"/>
          <w:numId w:val="51"/>
        </w:numPr>
        <w:tabs>
          <w:tab w:val="left" w:pos="1134"/>
        </w:tabs>
        <w:ind w:left="0" w:firstLine="709"/>
        <w:jc w:val="both"/>
        <w:rPr>
          <w:sz w:val="24"/>
          <w:szCs w:val="24"/>
        </w:rPr>
      </w:pPr>
      <w:r w:rsidRPr="00A0021B">
        <w:rPr>
          <w:sz w:val="24"/>
          <w:szCs w:val="24"/>
        </w:rPr>
        <w:t xml:space="preserve">Выгрузку контактных данных списка компаний из таблицы результатов поиска в формате </w:t>
      </w:r>
      <w:r w:rsidRPr="00A0021B">
        <w:rPr>
          <w:sz w:val="24"/>
          <w:szCs w:val="24"/>
          <w:lang w:val="en-US"/>
        </w:rPr>
        <w:t>MS</w:t>
      </w:r>
      <w:r w:rsidRPr="00A0021B">
        <w:rPr>
          <w:sz w:val="24"/>
          <w:szCs w:val="24"/>
        </w:rPr>
        <w:t xml:space="preserve"> </w:t>
      </w:r>
      <w:r w:rsidRPr="00A0021B">
        <w:rPr>
          <w:sz w:val="24"/>
          <w:szCs w:val="24"/>
          <w:lang w:val="en-US"/>
        </w:rPr>
        <w:t>Excel</w:t>
      </w:r>
      <w:r w:rsidRPr="00A0021B">
        <w:rPr>
          <w:sz w:val="24"/>
          <w:szCs w:val="24"/>
        </w:rPr>
        <w:t>. Отчет должен содержать информацию:</w:t>
      </w:r>
    </w:p>
    <w:p w14:paraId="3F3B7E36" w14:textId="77777777" w:rsidR="00A0021B" w:rsidRPr="00A0021B" w:rsidRDefault="00A0021B" w:rsidP="009C33A9">
      <w:pPr>
        <w:widowControl w:val="0"/>
        <w:tabs>
          <w:tab w:val="left" w:pos="4015"/>
        </w:tabs>
        <w:ind w:firstLine="709"/>
        <w:jc w:val="both"/>
        <w:rPr>
          <w:sz w:val="12"/>
          <w:szCs w:val="24"/>
        </w:rPr>
      </w:pPr>
      <w:r w:rsidRPr="00A0021B">
        <w:rPr>
          <w:sz w:val="12"/>
          <w:szCs w:val="24"/>
        </w:rPr>
        <w:tab/>
      </w:r>
    </w:p>
    <w:p w14:paraId="6865C6AA"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наименование компании (с возможностью перехода на карточку компании);</w:t>
      </w:r>
    </w:p>
    <w:p w14:paraId="23835AED"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ИНН компании;</w:t>
      </w:r>
    </w:p>
    <w:p w14:paraId="0143F08C"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размер выручки компании;</w:t>
      </w:r>
    </w:p>
    <w:p w14:paraId="266FD20C"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год указанной выручки компании;</w:t>
      </w:r>
    </w:p>
    <w:p w14:paraId="2AD9F020"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дата регистрации компании;</w:t>
      </w:r>
    </w:p>
    <w:p w14:paraId="05DDD1D5"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ФИО руководителя компании;</w:t>
      </w:r>
    </w:p>
    <w:p w14:paraId="29C79E2D"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ФИО контактных лиц компании;</w:t>
      </w:r>
    </w:p>
    <w:p w14:paraId="6A0BF29C"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номера телефонов;</w:t>
      </w:r>
    </w:p>
    <w:p w14:paraId="67672D17"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факс;</w:t>
      </w:r>
    </w:p>
    <w:p w14:paraId="7C39A86A"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lang w:val="en-US"/>
        </w:rPr>
        <w:t>e</w:t>
      </w:r>
      <w:r w:rsidRPr="00A0021B">
        <w:rPr>
          <w:sz w:val="24"/>
          <w:szCs w:val="24"/>
        </w:rPr>
        <w:t>-</w:t>
      </w:r>
      <w:r w:rsidRPr="00A0021B">
        <w:rPr>
          <w:sz w:val="24"/>
          <w:szCs w:val="24"/>
          <w:lang w:val="en-US"/>
        </w:rPr>
        <w:t>mail</w:t>
      </w:r>
      <w:r w:rsidRPr="00A0021B">
        <w:rPr>
          <w:sz w:val="24"/>
          <w:szCs w:val="24"/>
        </w:rPr>
        <w:t xml:space="preserve"> компании;</w:t>
      </w:r>
    </w:p>
    <w:p w14:paraId="4AFEDB46"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дата актуальности контактных данных.</w:t>
      </w:r>
    </w:p>
    <w:p w14:paraId="2E2EF482" w14:textId="77777777" w:rsidR="00A0021B" w:rsidRPr="00A0021B" w:rsidRDefault="00A0021B" w:rsidP="009C33A9">
      <w:pPr>
        <w:widowControl w:val="0"/>
        <w:ind w:firstLine="709"/>
        <w:jc w:val="both"/>
        <w:rPr>
          <w:sz w:val="14"/>
          <w:szCs w:val="24"/>
        </w:rPr>
      </w:pPr>
    </w:p>
    <w:p w14:paraId="5A66DE2A" w14:textId="77777777" w:rsidR="00A0021B" w:rsidRPr="00A0021B" w:rsidRDefault="00A0021B" w:rsidP="009C33A9">
      <w:pPr>
        <w:widowControl w:val="0"/>
        <w:ind w:firstLine="709"/>
        <w:jc w:val="both"/>
        <w:rPr>
          <w:b/>
          <w:i/>
          <w:sz w:val="24"/>
          <w:szCs w:val="24"/>
          <w:u w:val="single"/>
        </w:rPr>
      </w:pPr>
      <w:r w:rsidRPr="00A0021B">
        <w:rPr>
          <w:b/>
          <w:i/>
          <w:sz w:val="24"/>
          <w:szCs w:val="24"/>
          <w:u w:val="single"/>
        </w:rPr>
        <w:t>Работа с поисковыми запросами</w:t>
      </w:r>
    </w:p>
    <w:p w14:paraId="3765E147" w14:textId="77777777" w:rsidR="00A0021B" w:rsidRPr="00A0021B" w:rsidRDefault="00A0021B" w:rsidP="009C33A9">
      <w:pPr>
        <w:widowControl w:val="0"/>
        <w:ind w:firstLine="709"/>
        <w:jc w:val="both"/>
        <w:rPr>
          <w:sz w:val="24"/>
          <w:szCs w:val="24"/>
        </w:rPr>
      </w:pPr>
      <w:r w:rsidRPr="00A0021B">
        <w:rPr>
          <w:sz w:val="24"/>
          <w:szCs w:val="24"/>
        </w:rPr>
        <w:t>Интерфейс должен обладать возможностью работы с поисковыми запросами, а именно:</w:t>
      </w:r>
    </w:p>
    <w:p w14:paraId="5A802979" w14:textId="77777777" w:rsidR="00A0021B" w:rsidRPr="00A0021B" w:rsidRDefault="00A0021B" w:rsidP="004A1A3F">
      <w:pPr>
        <w:widowControl w:val="0"/>
        <w:numPr>
          <w:ilvl w:val="0"/>
          <w:numId w:val="44"/>
        </w:numPr>
        <w:tabs>
          <w:tab w:val="left" w:pos="993"/>
        </w:tabs>
        <w:ind w:left="0" w:firstLine="709"/>
        <w:jc w:val="both"/>
        <w:rPr>
          <w:sz w:val="24"/>
          <w:szCs w:val="24"/>
        </w:rPr>
      </w:pPr>
      <w:r w:rsidRPr="00A0021B">
        <w:rPr>
          <w:sz w:val="24"/>
          <w:szCs w:val="24"/>
        </w:rPr>
        <w:t>возможность сохранить запрос, присвоив ему уникальное наименование в перечне;</w:t>
      </w:r>
    </w:p>
    <w:p w14:paraId="01C3E825" w14:textId="77777777" w:rsidR="00A0021B" w:rsidRPr="00A0021B" w:rsidRDefault="00A0021B" w:rsidP="004A1A3F">
      <w:pPr>
        <w:widowControl w:val="0"/>
        <w:numPr>
          <w:ilvl w:val="0"/>
          <w:numId w:val="44"/>
        </w:numPr>
        <w:tabs>
          <w:tab w:val="left" w:pos="993"/>
        </w:tabs>
        <w:ind w:left="0" w:firstLine="709"/>
        <w:jc w:val="both"/>
        <w:rPr>
          <w:sz w:val="24"/>
          <w:szCs w:val="24"/>
        </w:rPr>
      </w:pPr>
      <w:r w:rsidRPr="00A0021B">
        <w:rPr>
          <w:sz w:val="24"/>
          <w:szCs w:val="24"/>
        </w:rPr>
        <w:t>возможность повторить сохраненный ранее запрос;</w:t>
      </w:r>
    </w:p>
    <w:p w14:paraId="53AD771B" w14:textId="77777777" w:rsidR="00A0021B" w:rsidRPr="00A0021B" w:rsidRDefault="00A0021B" w:rsidP="004A1A3F">
      <w:pPr>
        <w:widowControl w:val="0"/>
        <w:numPr>
          <w:ilvl w:val="0"/>
          <w:numId w:val="44"/>
        </w:numPr>
        <w:tabs>
          <w:tab w:val="left" w:pos="993"/>
        </w:tabs>
        <w:ind w:left="0" w:firstLine="709"/>
        <w:jc w:val="both"/>
        <w:rPr>
          <w:sz w:val="24"/>
          <w:szCs w:val="24"/>
        </w:rPr>
      </w:pPr>
      <w:r w:rsidRPr="00A0021B">
        <w:rPr>
          <w:sz w:val="24"/>
          <w:szCs w:val="24"/>
        </w:rPr>
        <w:t>возможность удалить/переименовать запрос;</w:t>
      </w:r>
    </w:p>
    <w:p w14:paraId="40BF3255" w14:textId="77777777" w:rsidR="00A0021B" w:rsidRPr="00A0021B" w:rsidRDefault="00A0021B" w:rsidP="004A1A3F">
      <w:pPr>
        <w:widowControl w:val="0"/>
        <w:numPr>
          <w:ilvl w:val="0"/>
          <w:numId w:val="44"/>
        </w:numPr>
        <w:tabs>
          <w:tab w:val="left" w:pos="993"/>
        </w:tabs>
        <w:ind w:left="0" w:firstLine="709"/>
        <w:jc w:val="both"/>
        <w:rPr>
          <w:sz w:val="24"/>
          <w:szCs w:val="24"/>
        </w:rPr>
      </w:pPr>
      <w:r w:rsidRPr="00A0021B">
        <w:rPr>
          <w:sz w:val="24"/>
          <w:szCs w:val="24"/>
        </w:rPr>
        <w:t>возможность  просмотреть введенные параметры последнего отработанного запроса, результаты которого отображаются на экране.</w:t>
      </w:r>
    </w:p>
    <w:p w14:paraId="01FACA76" w14:textId="77777777" w:rsidR="00A0021B" w:rsidRPr="00A0021B" w:rsidRDefault="00A0021B" w:rsidP="009C33A9">
      <w:pPr>
        <w:widowControl w:val="0"/>
        <w:ind w:firstLine="709"/>
        <w:jc w:val="both"/>
        <w:rPr>
          <w:sz w:val="24"/>
          <w:szCs w:val="24"/>
        </w:rPr>
      </w:pPr>
    </w:p>
    <w:p w14:paraId="0D35D3B5" w14:textId="77777777" w:rsidR="00A0021B" w:rsidRPr="00A0021B" w:rsidRDefault="00A0021B" w:rsidP="004A1A3F">
      <w:pPr>
        <w:widowControl w:val="0"/>
        <w:numPr>
          <w:ilvl w:val="2"/>
          <w:numId w:val="73"/>
        </w:numPr>
        <w:ind w:left="0" w:firstLine="709"/>
        <w:jc w:val="both"/>
        <w:rPr>
          <w:b/>
          <w:i/>
          <w:sz w:val="24"/>
          <w:szCs w:val="24"/>
          <w:u w:val="single"/>
        </w:rPr>
      </w:pPr>
      <w:r w:rsidRPr="00A0021B">
        <w:rPr>
          <w:b/>
          <w:i/>
          <w:sz w:val="24"/>
          <w:szCs w:val="24"/>
          <w:u w:val="single"/>
        </w:rPr>
        <w:t>Модуль поиска сведений в реестре лицензий</w:t>
      </w:r>
    </w:p>
    <w:p w14:paraId="65077B21" w14:textId="77777777" w:rsidR="00A0021B" w:rsidRPr="00A0021B" w:rsidRDefault="00A0021B" w:rsidP="009C33A9">
      <w:pPr>
        <w:widowControl w:val="0"/>
        <w:ind w:firstLine="709"/>
        <w:jc w:val="both"/>
        <w:rPr>
          <w:sz w:val="24"/>
          <w:szCs w:val="24"/>
        </w:rPr>
      </w:pPr>
      <w:r w:rsidRPr="00A0021B">
        <w:rPr>
          <w:sz w:val="24"/>
          <w:szCs w:val="24"/>
        </w:rPr>
        <w:t>Должна быть предоставлена возможность осуществления контекстного поиска по базе лицензиатов:</w:t>
      </w:r>
    </w:p>
    <w:p w14:paraId="6B0B908B" w14:textId="77777777" w:rsidR="00A0021B" w:rsidRPr="00A0021B" w:rsidRDefault="00A0021B" w:rsidP="004A1A3F">
      <w:pPr>
        <w:widowControl w:val="0"/>
        <w:numPr>
          <w:ilvl w:val="0"/>
          <w:numId w:val="99"/>
        </w:numPr>
        <w:ind w:left="0" w:firstLine="709"/>
        <w:jc w:val="both"/>
        <w:rPr>
          <w:sz w:val="24"/>
          <w:szCs w:val="24"/>
        </w:rPr>
      </w:pPr>
      <w:r w:rsidRPr="00A0021B">
        <w:rPr>
          <w:sz w:val="24"/>
          <w:szCs w:val="24"/>
        </w:rPr>
        <w:t>по номеру лицензии;</w:t>
      </w:r>
    </w:p>
    <w:p w14:paraId="35B5272C" w14:textId="77777777" w:rsidR="00A0021B" w:rsidRPr="00A0021B" w:rsidRDefault="00A0021B" w:rsidP="004A1A3F">
      <w:pPr>
        <w:widowControl w:val="0"/>
        <w:numPr>
          <w:ilvl w:val="0"/>
          <w:numId w:val="99"/>
        </w:numPr>
        <w:ind w:left="0" w:firstLine="709"/>
        <w:jc w:val="both"/>
        <w:rPr>
          <w:sz w:val="24"/>
          <w:szCs w:val="24"/>
        </w:rPr>
      </w:pPr>
      <w:r w:rsidRPr="00A0021B">
        <w:rPr>
          <w:sz w:val="24"/>
          <w:szCs w:val="24"/>
        </w:rPr>
        <w:t>по классификатору (СЛВД);</w:t>
      </w:r>
    </w:p>
    <w:p w14:paraId="01AC9470" w14:textId="77777777" w:rsidR="00A0021B" w:rsidRPr="00A0021B" w:rsidRDefault="00A0021B" w:rsidP="004A1A3F">
      <w:pPr>
        <w:widowControl w:val="0"/>
        <w:numPr>
          <w:ilvl w:val="0"/>
          <w:numId w:val="99"/>
        </w:numPr>
        <w:ind w:left="0" w:firstLine="709"/>
        <w:jc w:val="both"/>
        <w:rPr>
          <w:sz w:val="24"/>
          <w:szCs w:val="24"/>
        </w:rPr>
      </w:pPr>
      <w:r w:rsidRPr="00A0021B">
        <w:rPr>
          <w:sz w:val="24"/>
          <w:szCs w:val="24"/>
        </w:rPr>
        <w:t>лицензиату.</w:t>
      </w:r>
    </w:p>
    <w:p w14:paraId="54C72ACF" w14:textId="77777777" w:rsidR="00A0021B" w:rsidRPr="00A0021B" w:rsidRDefault="00A0021B" w:rsidP="009C33A9">
      <w:pPr>
        <w:widowControl w:val="0"/>
        <w:ind w:firstLine="709"/>
        <w:jc w:val="both"/>
        <w:rPr>
          <w:sz w:val="24"/>
          <w:szCs w:val="24"/>
        </w:rPr>
      </w:pPr>
      <w:r w:rsidRPr="00A0021B">
        <w:rPr>
          <w:sz w:val="24"/>
          <w:szCs w:val="24"/>
        </w:rPr>
        <w:t>Должно быть обеспечено наличие дополнительной возможности сужения параметров поиска с использованием уточняющих поисковых фильтров:</w:t>
      </w:r>
    </w:p>
    <w:p w14:paraId="77C221C9" w14:textId="77777777" w:rsidR="00A0021B" w:rsidRPr="00A0021B" w:rsidRDefault="00A0021B" w:rsidP="004A1A3F">
      <w:pPr>
        <w:widowControl w:val="0"/>
        <w:numPr>
          <w:ilvl w:val="0"/>
          <w:numId w:val="99"/>
        </w:numPr>
        <w:ind w:left="0" w:firstLine="709"/>
        <w:jc w:val="both"/>
        <w:rPr>
          <w:sz w:val="24"/>
          <w:szCs w:val="24"/>
        </w:rPr>
      </w:pPr>
      <w:r w:rsidRPr="00A0021B">
        <w:rPr>
          <w:sz w:val="24"/>
          <w:szCs w:val="24"/>
        </w:rPr>
        <w:t>действует на выбранную дату;</w:t>
      </w:r>
    </w:p>
    <w:p w14:paraId="6D972403" w14:textId="77777777" w:rsidR="00A0021B" w:rsidRPr="00A0021B" w:rsidRDefault="00A0021B" w:rsidP="004A1A3F">
      <w:pPr>
        <w:widowControl w:val="0"/>
        <w:numPr>
          <w:ilvl w:val="0"/>
          <w:numId w:val="99"/>
        </w:numPr>
        <w:ind w:left="0" w:firstLine="709"/>
        <w:jc w:val="both"/>
        <w:rPr>
          <w:sz w:val="24"/>
          <w:szCs w:val="24"/>
        </w:rPr>
      </w:pPr>
      <w:r w:rsidRPr="00A0021B">
        <w:rPr>
          <w:sz w:val="24"/>
          <w:szCs w:val="24"/>
        </w:rPr>
        <w:t>дата выдачи лицензии;</w:t>
      </w:r>
    </w:p>
    <w:p w14:paraId="5A4D7B01" w14:textId="77777777" w:rsidR="00A0021B" w:rsidRPr="00A0021B" w:rsidRDefault="00A0021B" w:rsidP="004A1A3F">
      <w:pPr>
        <w:widowControl w:val="0"/>
        <w:numPr>
          <w:ilvl w:val="0"/>
          <w:numId w:val="99"/>
        </w:numPr>
        <w:ind w:left="0" w:firstLine="709"/>
        <w:jc w:val="both"/>
        <w:rPr>
          <w:sz w:val="24"/>
          <w:szCs w:val="24"/>
        </w:rPr>
      </w:pPr>
      <w:r w:rsidRPr="00A0021B">
        <w:rPr>
          <w:sz w:val="24"/>
          <w:szCs w:val="24"/>
        </w:rPr>
        <w:t>дата окончания лицензии.</w:t>
      </w:r>
    </w:p>
    <w:p w14:paraId="6974AF33" w14:textId="77777777" w:rsidR="00A0021B" w:rsidRPr="00A0021B" w:rsidRDefault="00A0021B" w:rsidP="009C33A9">
      <w:pPr>
        <w:widowControl w:val="0"/>
        <w:ind w:firstLine="709"/>
        <w:jc w:val="both"/>
        <w:rPr>
          <w:sz w:val="24"/>
          <w:szCs w:val="24"/>
        </w:rPr>
      </w:pPr>
      <w:r w:rsidRPr="00A0021B">
        <w:rPr>
          <w:sz w:val="24"/>
          <w:szCs w:val="24"/>
        </w:rPr>
        <w:t>Результаты поиска по заданным условиям должны обеспечивать наполнение фильтров расширенного поиска для оценки результатов и уточнения деталей поиска. При выборе определенного значения или нескольких параметров результаты поиска должны быть обновлены.</w:t>
      </w:r>
    </w:p>
    <w:p w14:paraId="3C722F90" w14:textId="77777777" w:rsidR="00A0021B" w:rsidRPr="00A0021B" w:rsidRDefault="00A0021B" w:rsidP="009C33A9">
      <w:pPr>
        <w:widowControl w:val="0"/>
        <w:ind w:firstLine="709"/>
        <w:jc w:val="both"/>
        <w:rPr>
          <w:sz w:val="24"/>
          <w:szCs w:val="24"/>
        </w:rPr>
      </w:pPr>
      <w:r w:rsidRPr="00A0021B">
        <w:rPr>
          <w:sz w:val="24"/>
          <w:szCs w:val="24"/>
        </w:rPr>
        <w:t>Результаты поиска должны содержать список найденных документов в виде таблицы с учетом набора сведений:</w:t>
      </w:r>
    </w:p>
    <w:p w14:paraId="039780B5" w14:textId="77777777" w:rsidR="00A0021B" w:rsidRPr="00A0021B" w:rsidRDefault="00A0021B" w:rsidP="004A1A3F">
      <w:pPr>
        <w:widowControl w:val="0"/>
        <w:numPr>
          <w:ilvl w:val="0"/>
          <w:numId w:val="53"/>
        </w:numPr>
        <w:tabs>
          <w:tab w:val="left" w:pos="993"/>
        </w:tabs>
        <w:ind w:left="0" w:firstLine="709"/>
        <w:jc w:val="both"/>
        <w:rPr>
          <w:sz w:val="24"/>
          <w:szCs w:val="24"/>
        </w:rPr>
      </w:pPr>
      <w:r w:rsidRPr="00A0021B">
        <w:rPr>
          <w:sz w:val="24"/>
          <w:szCs w:val="24"/>
        </w:rPr>
        <w:t>Лицензиат (с возможностью перехода на карточку компании);</w:t>
      </w:r>
    </w:p>
    <w:p w14:paraId="6631479D" w14:textId="77777777" w:rsidR="00A0021B" w:rsidRPr="00A0021B" w:rsidRDefault="00A0021B" w:rsidP="004A1A3F">
      <w:pPr>
        <w:widowControl w:val="0"/>
        <w:numPr>
          <w:ilvl w:val="0"/>
          <w:numId w:val="53"/>
        </w:numPr>
        <w:tabs>
          <w:tab w:val="left" w:pos="993"/>
        </w:tabs>
        <w:ind w:left="0" w:firstLine="709"/>
        <w:jc w:val="both"/>
        <w:rPr>
          <w:sz w:val="24"/>
          <w:szCs w:val="24"/>
        </w:rPr>
      </w:pPr>
      <w:r w:rsidRPr="00A0021B">
        <w:rPr>
          <w:sz w:val="24"/>
          <w:szCs w:val="24"/>
        </w:rPr>
        <w:t>ИНН лицензиата;</w:t>
      </w:r>
    </w:p>
    <w:p w14:paraId="0B954428" w14:textId="77777777" w:rsidR="00A0021B" w:rsidRPr="00A0021B" w:rsidRDefault="00A0021B" w:rsidP="004A1A3F">
      <w:pPr>
        <w:widowControl w:val="0"/>
        <w:numPr>
          <w:ilvl w:val="0"/>
          <w:numId w:val="53"/>
        </w:numPr>
        <w:tabs>
          <w:tab w:val="left" w:pos="993"/>
        </w:tabs>
        <w:ind w:left="0" w:firstLine="709"/>
        <w:jc w:val="both"/>
        <w:rPr>
          <w:sz w:val="24"/>
          <w:szCs w:val="24"/>
        </w:rPr>
      </w:pPr>
      <w:r w:rsidRPr="00A0021B">
        <w:rPr>
          <w:sz w:val="24"/>
          <w:szCs w:val="24"/>
        </w:rPr>
        <w:t>Регион регистрации лицензиата;</w:t>
      </w:r>
    </w:p>
    <w:p w14:paraId="78645824" w14:textId="77777777" w:rsidR="00A0021B" w:rsidRPr="00A0021B" w:rsidRDefault="00A0021B" w:rsidP="004A1A3F">
      <w:pPr>
        <w:widowControl w:val="0"/>
        <w:numPr>
          <w:ilvl w:val="0"/>
          <w:numId w:val="53"/>
        </w:numPr>
        <w:tabs>
          <w:tab w:val="left" w:pos="993"/>
        </w:tabs>
        <w:ind w:left="0" w:firstLine="709"/>
        <w:jc w:val="both"/>
        <w:rPr>
          <w:sz w:val="24"/>
          <w:szCs w:val="24"/>
        </w:rPr>
      </w:pPr>
      <w:r w:rsidRPr="00A0021B">
        <w:rPr>
          <w:sz w:val="24"/>
          <w:szCs w:val="24"/>
        </w:rPr>
        <w:t>Сфера деятельности (классификатор СЛВД);</w:t>
      </w:r>
    </w:p>
    <w:p w14:paraId="3C966453" w14:textId="77777777" w:rsidR="00A0021B" w:rsidRPr="00A0021B" w:rsidRDefault="00A0021B" w:rsidP="004A1A3F">
      <w:pPr>
        <w:widowControl w:val="0"/>
        <w:numPr>
          <w:ilvl w:val="0"/>
          <w:numId w:val="53"/>
        </w:numPr>
        <w:tabs>
          <w:tab w:val="left" w:pos="993"/>
        </w:tabs>
        <w:ind w:left="0" w:firstLine="709"/>
        <w:jc w:val="both"/>
        <w:rPr>
          <w:sz w:val="24"/>
          <w:szCs w:val="24"/>
        </w:rPr>
      </w:pPr>
      <w:r w:rsidRPr="00A0021B">
        <w:rPr>
          <w:sz w:val="24"/>
          <w:szCs w:val="24"/>
        </w:rPr>
        <w:t>Номер лицензии;</w:t>
      </w:r>
    </w:p>
    <w:p w14:paraId="709398BE" w14:textId="77777777" w:rsidR="00A0021B" w:rsidRPr="00A0021B" w:rsidRDefault="00A0021B" w:rsidP="004A1A3F">
      <w:pPr>
        <w:widowControl w:val="0"/>
        <w:numPr>
          <w:ilvl w:val="0"/>
          <w:numId w:val="53"/>
        </w:numPr>
        <w:tabs>
          <w:tab w:val="left" w:pos="993"/>
        </w:tabs>
        <w:ind w:left="0" w:firstLine="709"/>
        <w:jc w:val="both"/>
        <w:rPr>
          <w:sz w:val="24"/>
          <w:szCs w:val="24"/>
        </w:rPr>
      </w:pPr>
      <w:r w:rsidRPr="00A0021B">
        <w:rPr>
          <w:sz w:val="24"/>
          <w:szCs w:val="24"/>
        </w:rPr>
        <w:t>Даты лицензии:</w:t>
      </w:r>
    </w:p>
    <w:p w14:paraId="6957B3FF" w14:textId="77777777" w:rsidR="00A0021B" w:rsidRPr="00A0021B" w:rsidRDefault="00A0021B" w:rsidP="004A1A3F">
      <w:pPr>
        <w:widowControl w:val="0"/>
        <w:numPr>
          <w:ilvl w:val="0"/>
          <w:numId w:val="53"/>
        </w:numPr>
        <w:tabs>
          <w:tab w:val="left" w:pos="1701"/>
        </w:tabs>
        <w:ind w:left="0" w:firstLine="709"/>
        <w:jc w:val="both"/>
        <w:rPr>
          <w:sz w:val="24"/>
          <w:szCs w:val="24"/>
        </w:rPr>
      </w:pPr>
      <w:r w:rsidRPr="00A0021B">
        <w:rPr>
          <w:sz w:val="24"/>
          <w:szCs w:val="24"/>
        </w:rPr>
        <w:t>дата выдачи</w:t>
      </w:r>
    </w:p>
    <w:p w14:paraId="64A12AF5" w14:textId="77777777" w:rsidR="00A0021B" w:rsidRPr="00A0021B" w:rsidRDefault="00A0021B" w:rsidP="004A1A3F">
      <w:pPr>
        <w:widowControl w:val="0"/>
        <w:numPr>
          <w:ilvl w:val="0"/>
          <w:numId w:val="53"/>
        </w:numPr>
        <w:tabs>
          <w:tab w:val="left" w:pos="1701"/>
        </w:tabs>
        <w:ind w:left="0" w:firstLine="709"/>
        <w:jc w:val="both"/>
        <w:rPr>
          <w:sz w:val="24"/>
          <w:szCs w:val="24"/>
        </w:rPr>
      </w:pPr>
      <w:r w:rsidRPr="00A0021B">
        <w:rPr>
          <w:sz w:val="24"/>
          <w:szCs w:val="24"/>
        </w:rPr>
        <w:t>дата окончания действия</w:t>
      </w:r>
    </w:p>
    <w:p w14:paraId="15F9D35F" w14:textId="77777777" w:rsidR="00A0021B" w:rsidRPr="00A0021B" w:rsidRDefault="00A0021B" w:rsidP="009C33A9">
      <w:pPr>
        <w:widowControl w:val="0"/>
        <w:ind w:firstLine="709"/>
        <w:jc w:val="both"/>
        <w:rPr>
          <w:sz w:val="24"/>
          <w:szCs w:val="24"/>
        </w:rPr>
      </w:pPr>
      <w:r w:rsidRPr="00A0021B">
        <w:rPr>
          <w:sz w:val="24"/>
          <w:szCs w:val="24"/>
        </w:rPr>
        <w:t>Должна быть предусмотрена возможность осуществлять сортировку по полям:</w:t>
      </w:r>
    </w:p>
    <w:p w14:paraId="2C2E993D" w14:textId="77777777" w:rsidR="00A0021B" w:rsidRPr="00A0021B" w:rsidRDefault="00A0021B" w:rsidP="004A1A3F">
      <w:pPr>
        <w:widowControl w:val="0"/>
        <w:numPr>
          <w:ilvl w:val="0"/>
          <w:numId w:val="100"/>
        </w:numPr>
        <w:ind w:left="0" w:firstLine="709"/>
        <w:jc w:val="both"/>
        <w:rPr>
          <w:sz w:val="24"/>
          <w:szCs w:val="24"/>
        </w:rPr>
      </w:pPr>
      <w:r w:rsidRPr="00A0021B">
        <w:rPr>
          <w:sz w:val="24"/>
          <w:szCs w:val="24"/>
        </w:rPr>
        <w:t>Лицензиат</w:t>
      </w:r>
    </w:p>
    <w:p w14:paraId="12B975B5" w14:textId="77777777" w:rsidR="00A0021B" w:rsidRPr="00A0021B" w:rsidRDefault="00A0021B" w:rsidP="004A1A3F">
      <w:pPr>
        <w:widowControl w:val="0"/>
        <w:numPr>
          <w:ilvl w:val="0"/>
          <w:numId w:val="100"/>
        </w:numPr>
        <w:ind w:left="0" w:firstLine="709"/>
        <w:jc w:val="both"/>
        <w:rPr>
          <w:sz w:val="24"/>
          <w:szCs w:val="24"/>
        </w:rPr>
      </w:pPr>
      <w:r w:rsidRPr="00A0021B">
        <w:rPr>
          <w:sz w:val="24"/>
          <w:szCs w:val="24"/>
        </w:rPr>
        <w:t>Дата выдачи лицензии</w:t>
      </w:r>
    </w:p>
    <w:p w14:paraId="6FE54B3C" w14:textId="77777777" w:rsidR="00A0021B" w:rsidRPr="00A0021B" w:rsidRDefault="00A0021B" w:rsidP="004A1A3F">
      <w:pPr>
        <w:widowControl w:val="0"/>
        <w:numPr>
          <w:ilvl w:val="0"/>
          <w:numId w:val="100"/>
        </w:numPr>
        <w:ind w:left="0" w:firstLine="709"/>
        <w:jc w:val="both"/>
        <w:rPr>
          <w:sz w:val="24"/>
          <w:szCs w:val="24"/>
        </w:rPr>
      </w:pPr>
      <w:r w:rsidRPr="00A0021B">
        <w:rPr>
          <w:sz w:val="24"/>
          <w:szCs w:val="24"/>
        </w:rPr>
        <w:t>Дата окончания действия лицензии</w:t>
      </w:r>
    </w:p>
    <w:p w14:paraId="4A843CA0" w14:textId="77777777" w:rsidR="00A0021B" w:rsidRPr="00A0021B" w:rsidRDefault="00A0021B" w:rsidP="009C33A9">
      <w:pPr>
        <w:widowControl w:val="0"/>
        <w:ind w:firstLine="709"/>
        <w:jc w:val="both"/>
        <w:rPr>
          <w:b/>
          <w:i/>
          <w:sz w:val="24"/>
          <w:szCs w:val="24"/>
          <w:u w:val="single"/>
        </w:rPr>
      </w:pPr>
      <w:r w:rsidRPr="00A0021B">
        <w:rPr>
          <w:b/>
          <w:i/>
          <w:sz w:val="24"/>
          <w:szCs w:val="24"/>
          <w:u w:val="single"/>
        </w:rPr>
        <w:t>Экспорт данных</w:t>
      </w:r>
    </w:p>
    <w:p w14:paraId="4E169B78" w14:textId="77777777" w:rsidR="00A0021B" w:rsidRPr="00A0021B" w:rsidRDefault="00A0021B" w:rsidP="009C33A9">
      <w:pPr>
        <w:widowControl w:val="0"/>
        <w:ind w:firstLine="709"/>
        <w:jc w:val="both"/>
        <w:rPr>
          <w:sz w:val="24"/>
          <w:szCs w:val="24"/>
        </w:rPr>
      </w:pPr>
      <w:r w:rsidRPr="00A0021B">
        <w:rPr>
          <w:sz w:val="24"/>
          <w:szCs w:val="24"/>
        </w:rPr>
        <w:t>В части экспорта результатов поиска необходимо реализовать:</w:t>
      </w:r>
    </w:p>
    <w:p w14:paraId="54572029" w14:textId="77777777" w:rsidR="00A0021B" w:rsidRPr="00A0021B" w:rsidRDefault="00A0021B" w:rsidP="009C33A9">
      <w:pPr>
        <w:widowControl w:val="0"/>
        <w:ind w:firstLine="709"/>
        <w:jc w:val="both"/>
        <w:rPr>
          <w:sz w:val="24"/>
          <w:szCs w:val="24"/>
        </w:rPr>
      </w:pPr>
      <w:r w:rsidRPr="00A0021B">
        <w:rPr>
          <w:sz w:val="24"/>
          <w:szCs w:val="24"/>
        </w:rPr>
        <w:t xml:space="preserve">Выгрузку статистики с учетом значений из фильтров поиска в файл формата </w:t>
      </w:r>
      <w:r w:rsidRPr="00A0021B">
        <w:rPr>
          <w:sz w:val="24"/>
          <w:szCs w:val="24"/>
          <w:lang w:val="en-US"/>
        </w:rPr>
        <w:t>MS</w:t>
      </w:r>
      <w:r w:rsidRPr="00A0021B">
        <w:rPr>
          <w:sz w:val="24"/>
          <w:szCs w:val="24"/>
        </w:rPr>
        <w:t xml:space="preserve"> </w:t>
      </w:r>
      <w:r w:rsidRPr="00A0021B">
        <w:rPr>
          <w:sz w:val="24"/>
          <w:szCs w:val="24"/>
          <w:lang w:val="en-US"/>
        </w:rPr>
        <w:t>Excel</w:t>
      </w:r>
      <w:r w:rsidRPr="00A0021B">
        <w:rPr>
          <w:sz w:val="24"/>
          <w:szCs w:val="24"/>
        </w:rPr>
        <w:t>.</w:t>
      </w:r>
    </w:p>
    <w:p w14:paraId="2D79AF5E" w14:textId="77777777" w:rsidR="00A0021B" w:rsidRPr="00A0021B" w:rsidRDefault="00A0021B" w:rsidP="009C33A9">
      <w:pPr>
        <w:widowControl w:val="0"/>
        <w:ind w:firstLine="709"/>
        <w:jc w:val="both"/>
        <w:rPr>
          <w:sz w:val="24"/>
          <w:szCs w:val="24"/>
        </w:rPr>
      </w:pPr>
      <w:r w:rsidRPr="00A0021B">
        <w:rPr>
          <w:sz w:val="24"/>
          <w:szCs w:val="24"/>
        </w:rPr>
        <w:t xml:space="preserve">Выгрузку содержания из таблицы результатов поиска в файл формата </w:t>
      </w:r>
      <w:r w:rsidRPr="00A0021B">
        <w:rPr>
          <w:sz w:val="24"/>
          <w:szCs w:val="24"/>
          <w:lang w:val="en-US"/>
        </w:rPr>
        <w:t>MS</w:t>
      </w:r>
      <w:r w:rsidRPr="00A0021B">
        <w:rPr>
          <w:sz w:val="24"/>
          <w:szCs w:val="24"/>
        </w:rPr>
        <w:t xml:space="preserve"> </w:t>
      </w:r>
      <w:r w:rsidRPr="00A0021B">
        <w:rPr>
          <w:sz w:val="24"/>
          <w:szCs w:val="24"/>
          <w:lang w:val="en-US"/>
        </w:rPr>
        <w:t>Excel</w:t>
      </w:r>
      <w:r w:rsidRPr="00A0021B">
        <w:rPr>
          <w:sz w:val="24"/>
          <w:szCs w:val="24"/>
        </w:rPr>
        <w:t>. Отчет должен включать в себя все релевантные позиции результатов выполненного запроса, содержать детальную информацию. Должна быть реализована возможность перехода из отчета на карточки компаний.</w:t>
      </w:r>
    </w:p>
    <w:p w14:paraId="30498742" w14:textId="77777777" w:rsidR="00A0021B" w:rsidRPr="00A0021B" w:rsidRDefault="00A0021B" w:rsidP="009C33A9">
      <w:pPr>
        <w:widowControl w:val="0"/>
        <w:ind w:firstLine="709"/>
        <w:jc w:val="both"/>
        <w:rPr>
          <w:b/>
          <w:i/>
          <w:sz w:val="24"/>
          <w:szCs w:val="24"/>
          <w:u w:val="single"/>
        </w:rPr>
      </w:pPr>
      <w:r w:rsidRPr="00A0021B">
        <w:rPr>
          <w:b/>
          <w:i/>
          <w:sz w:val="24"/>
          <w:szCs w:val="24"/>
          <w:u w:val="single"/>
        </w:rPr>
        <w:t>Работа с поисковыми запросами</w:t>
      </w:r>
    </w:p>
    <w:p w14:paraId="0FD6CE37" w14:textId="77777777" w:rsidR="00A0021B" w:rsidRPr="00A0021B" w:rsidRDefault="00A0021B" w:rsidP="009C33A9">
      <w:pPr>
        <w:widowControl w:val="0"/>
        <w:ind w:firstLine="709"/>
        <w:jc w:val="both"/>
        <w:rPr>
          <w:sz w:val="24"/>
          <w:szCs w:val="24"/>
        </w:rPr>
      </w:pPr>
      <w:r w:rsidRPr="00A0021B">
        <w:rPr>
          <w:sz w:val="24"/>
          <w:szCs w:val="24"/>
        </w:rPr>
        <w:t>Интерфейс должен обладать возможностью работы с поисковыми запросами, а именно:</w:t>
      </w:r>
    </w:p>
    <w:p w14:paraId="3EB1C249" w14:textId="77777777" w:rsidR="00A0021B" w:rsidRPr="00A0021B" w:rsidRDefault="00A0021B" w:rsidP="004A1A3F">
      <w:pPr>
        <w:widowControl w:val="0"/>
        <w:numPr>
          <w:ilvl w:val="0"/>
          <w:numId w:val="44"/>
        </w:numPr>
        <w:ind w:left="0" w:firstLine="709"/>
        <w:jc w:val="both"/>
        <w:rPr>
          <w:sz w:val="24"/>
          <w:szCs w:val="24"/>
        </w:rPr>
      </w:pPr>
      <w:r w:rsidRPr="00A0021B">
        <w:rPr>
          <w:sz w:val="24"/>
          <w:szCs w:val="24"/>
        </w:rPr>
        <w:t>возможность сохранить запрос, присвоив ему уникальное наименование в перечне;</w:t>
      </w:r>
    </w:p>
    <w:p w14:paraId="44774E19" w14:textId="77777777" w:rsidR="00A0021B" w:rsidRPr="00A0021B" w:rsidRDefault="00A0021B" w:rsidP="004A1A3F">
      <w:pPr>
        <w:widowControl w:val="0"/>
        <w:numPr>
          <w:ilvl w:val="0"/>
          <w:numId w:val="44"/>
        </w:numPr>
        <w:ind w:left="0" w:firstLine="709"/>
        <w:jc w:val="both"/>
        <w:rPr>
          <w:sz w:val="24"/>
          <w:szCs w:val="24"/>
        </w:rPr>
      </w:pPr>
      <w:r w:rsidRPr="00A0021B">
        <w:rPr>
          <w:sz w:val="24"/>
          <w:szCs w:val="24"/>
        </w:rPr>
        <w:t>возможность повторить сохраненный ранее запрос;</w:t>
      </w:r>
    </w:p>
    <w:p w14:paraId="2FFBFE48" w14:textId="77777777" w:rsidR="00A0021B" w:rsidRPr="00A0021B" w:rsidRDefault="00A0021B" w:rsidP="004A1A3F">
      <w:pPr>
        <w:widowControl w:val="0"/>
        <w:numPr>
          <w:ilvl w:val="0"/>
          <w:numId w:val="44"/>
        </w:numPr>
        <w:ind w:left="0" w:firstLine="709"/>
        <w:jc w:val="both"/>
        <w:rPr>
          <w:sz w:val="24"/>
          <w:szCs w:val="24"/>
        </w:rPr>
      </w:pPr>
      <w:r w:rsidRPr="00A0021B">
        <w:rPr>
          <w:sz w:val="24"/>
          <w:szCs w:val="24"/>
        </w:rPr>
        <w:t>возможность удалить/переименовать запрос;</w:t>
      </w:r>
    </w:p>
    <w:p w14:paraId="7156EAE4" w14:textId="77777777" w:rsidR="00A0021B" w:rsidRPr="00A0021B" w:rsidRDefault="00A0021B" w:rsidP="004A1A3F">
      <w:pPr>
        <w:widowControl w:val="0"/>
        <w:numPr>
          <w:ilvl w:val="0"/>
          <w:numId w:val="44"/>
        </w:numPr>
        <w:ind w:left="0" w:firstLine="709"/>
        <w:jc w:val="both"/>
        <w:rPr>
          <w:sz w:val="24"/>
          <w:szCs w:val="24"/>
        </w:rPr>
      </w:pPr>
      <w:r w:rsidRPr="00A0021B">
        <w:rPr>
          <w:sz w:val="24"/>
          <w:szCs w:val="24"/>
        </w:rPr>
        <w:t>возможность просмотреть введенные параметры последнего отработанного запроса, результаты которого отображаются на экране.</w:t>
      </w:r>
    </w:p>
    <w:p w14:paraId="2E7E2BC2" w14:textId="77777777" w:rsidR="00A0021B" w:rsidRPr="00A0021B" w:rsidRDefault="00A0021B" w:rsidP="004A1A3F">
      <w:pPr>
        <w:widowControl w:val="0"/>
        <w:numPr>
          <w:ilvl w:val="2"/>
          <w:numId w:val="73"/>
        </w:numPr>
        <w:ind w:left="0" w:firstLine="709"/>
        <w:jc w:val="both"/>
        <w:rPr>
          <w:sz w:val="24"/>
          <w:szCs w:val="24"/>
        </w:rPr>
      </w:pPr>
      <w:r w:rsidRPr="00A0021B">
        <w:rPr>
          <w:b/>
          <w:i/>
          <w:sz w:val="24"/>
          <w:szCs w:val="24"/>
          <w:u w:val="single"/>
        </w:rPr>
        <w:t>Модуль, обеспечивающий углубленное изучение закупочной активности Контрагента</w:t>
      </w:r>
    </w:p>
    <w:p w14:paraId="39617FED" w14:textId="77777777" w:rsidR="00A0021B" w:rsidRPr="00A0021B" w:rsidRDefault="00A0021B" w:rsidP="009C33A9">
      <w:pPr>
        <w:widowControl w:val="0"/>
        <w:ind w:firstLine="709"/>
        <w:jc w:val="both"/>
        <w:rPr>
          <w:sz w:val="24"/>
          <w:szCs w:val="24"/>
        </w:rPr>
      </w:pPr>
      <w:r w:rsidRPr="00A0021B">
        <w:rPr>
          <w:sz w:val="24"/>
          <w:szCs w:val="24"/>
        </w:rPr>
        <w:t>Сервис по контролю должен обеспечивать поиск закупочных процедур и контрактов, требующих дополнительного анализа при проведении внутренних или внешних контрольных мероприятий.</w:t>
      </w:r>
    </w:p>
    <w:p w14:paraId="6C7587C1" w14:textId="77777777" w:rsidR="00A0021B" w:rsidRPr="00A0021B" w:rsidRDefault="00A0021B" w:rsidP="009C33A9">
      <w:pPr>
        <w:widowControl w:val="0"/>
        <w:ind w:firstLine="709"/>
        <w:jc w:val="both"/>
        <w:rPr>
          <w:sz w:val="24"/>
          <w:szCs w:val="24"/>
        </w:rPr>
      </w:pPr>
      <w:r w:rsidRPr="00A0021B">
        <w:rPr>
          <w:sz w:val="24"/>
          <w:szCs w:val="24"/>
        </w:rPr>
        <w:t>Модуль должен обеспечивать поиск и фильтрацию объектов.</w:t>
      </w:r>
    </w:p>
    <w:p w14:paraId="73E5DD16" w14:textId="77777777" w:rsidR="00A0021B" w:rsidRPr="00A0021B" w:rsidRDefault="00A0021B" w:rsidP="009C33A9">
      <w:pPr>
        <w:widowControl w:val="0"/>
        <w:ind w:firstLine="709"/>
        <w:jc w:val="both"/>
        <w:rPr>
          <w:sz w:val="24"/>
          <w:szCs w:val="24"/>
        </w:rPr>
      </w:pPr>
      <w:r w:rsidRPr="00A0021B">
        <w:rPr>
          <w:sz w:val="24"/>
          <w:szCs w:val="24"/>
        </w:rPr>
        <w:t>В части требований по поиску и фильтрации должны обеспечиваться следующие функциональные возможности:</w:t>
      </w:r>
    </w:p>
    <w:p w14:paraId="545F9D70" w14:textId="77777777" w:rsidR="00A0021B" w:rsidRPr="00A0021B" w:rsidRDefault="00A0021B" w:rsidP="009C33A9">
      <w:pPr>
        <w:widowControl w:val="0"/>
        <w:ind w:firstLine="709"/>
        <w:jc w:val="both"/>
        <w:rPr>
          <w:b/>
          <w:i/>
          <w:sz w:val="24"/>
          <w:szCs w:val="24"/>
          <w:u w:val="single"/>
        </w:rPr>
      </w:pPr>
      <w:r w:rsidRPr="00A0021B">
        <w:rPr>
          <w:b/>
          <w:i/>
          <w:sz w:val="24"/>
          <w:szCs w:val="24"/>
          <w:u w:val="single"/>
        </w:rPr>
        <w:t>Осуществление контекстного поиска:</w:t>
      </w:r>
    </w:p>
    <w:p w14:paraId="7327A2AF"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по наименованию и описанию товара, работы, услуги с использованием логических операторов (синтаксиса запроса)</w:t>
      </w:r>
    </w:p>
    <w:p w14:paraId="5298FAF9"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по реестровому номеру публикации</w:t>
      </w:r>
    </w:p>
    <w:p w14:paraId="51E115C5"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по текстовым слоям прикрепленной документации</w:t>
      </w:r>
    </w:p>
    <w:p w14:paraId="430D1550"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по классификатору ОКДП/ОКПД/ОКПД2</w:t>
      </w:r>
    </w:p>
    <w:p w14:paraId="67F7635E" w14:textId="77777777" w:rsidR="00A0021B" w:rsidRPr="00A0021B" w:rsidRDefault="00A0021B" w:rsidP="004A1A3F">
      <w:pPr>
        <w:widowControl w:val="0"/>
        <w:numPr>
          <w:ilvl w:val="0"/>
          <w:numId w:val="98"/>
        </w:numPr>
        <w:tabs>
          <w:tab w:val="left" w:pos="1134"/>
        </w:tabs>
        <w:ind w:left="0" w:firstLine="709"/>
        <w:jc w:val="both"/>
        <w:rPr>
          <w:sz w:val="24"/>
          <w:szCs w:val="24"/>
        </w:rPr>
      </w:pPr>
      <w:r w:rsidRPr="00A0021B">
        <w:rPr>
          <w:sz w:val="24"/>
          <w:szCs w:val="24"/>
        </w:rPr>
        <w:t>с учетом периода публикации</w:t>
      </w:r>
    </w:p>
    <w:p w14:paraId="18AC0E07" w14:textId="77777777" w:rsidR="00A0021B" w:rsidRPr="00A0021B" w:rsidRDefault="00A0021B" w:rsidP="009C33A9">
      <w:pPr>
        <w:widowControl w:val="0"/>
        <w:ind w:firstLine="709"/>
        <w:jc w:val="both"/>
        <w:rPr>
          <w:b/>
          <w:i/>
          <w:sz w:val="24"/>
          <w:szCs w:val="24"/>
          <w:u w:val="single"/>
        </w:rPr>
      </w:pPr>
      <w:r w:rsidRPr="00A0021B">
        <w:rPr>
          <w:b/>
          <w:i/>
          <w:sz w:val="24"/>
          <w:szCs w:val="24"/>
          <w:u w:val="single"/>
        </w:rPr>
        <w:t>Осуществление поиска с использованием фильтров:</w:t>
      </w:r>
    </w:p>
    <w:p w14:paraId="1BA2E635" w14:textId="77777777" w:rsidR="00A0021B" w:rsidRPr="00A0021B" w:rsidRDefault="00A0021B" w:rsidP="009C33A9">
      <w:pPr>
        <w:widowControl w:val="0"/>
        <w:ind w:firstLine="709"/>
        <w:jc w:val="both"/>
        <w:rPr>
          <w:sz w:val="24"/>
          <w:szCs w:val="24"/>
        </w:rPr>
      </w:pPr>
      <w:r w:rsidRPr="00A0021B">
        <w:rPr>
          <w:sz w:val="24"/>
          <w:szCs w:val="24"/>
        </w:rPr>
        <w:t>Индикаторы контроля:</w:t>
      </w:r>
    </w:p>
    <w:p w14:paraId="5366338E"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Единственный поставщик</w:t>
      </w:r>
    </w:p>
    <w:p w14:paraId="12D4A030"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Один допущенный участник</w:t>
      </w:r>
    </w:p>
    <w:p w14:paraId="0211FD80"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Экономия контракта превышает 25%</w:t>
      </w:r>
    </w:p>
    <w:p w14:paraId="0736C37D"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Снижение одного из участников превышает 25%</w:t>
      </w:r>
    </w:p>
    <w:p w14:paraId="5AF6376D"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Электронный аукцион без снижения (от 0 до 2%)</w:t>
      </w:r>
    </w:p>
    <w:p w14:paraId="32B93717"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Нет участников</w:t>
      </w:r>
    </w:p>
    <w:p w14:paraId="06834A7F"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Контракт с компанией, с даты государственной  регистрации  которой до даты заключения ГК менее 1 года</w:t>
      </w:r>
    </w:p>
    <w:p w14:paraId="75CD9525"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Первый госконтракт участника</w:t>
      </w:r>
    </w:p>
    <w:p w14:paraId="6ADF9052"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Отмененные торги</w:t>
      </w:r>
    </w:p>
    <w:p w14:paraId="1DB07893"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Нет допущенных участников</w:t>
      </w:r>
    </w:p>
    <w:p w14:paraId="160E70B4"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Торговые процедуры с жалобой в ФАС</w:t>
      </w:r>
    </w:p>
    <w:p w14:paraId="43065FF0"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Контракт не по цене заявки исполнителя</w:t>
      </w:r>
    </w:p>
    <w:p w14:paraId="669B5D04"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Цена контракта превышает НМЦК (до 10%)</w:t>
      </w:r>
    </w:p>
    <w:p w14:paraId="714C52B1"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Цена контракта превышает НМЦК (свыше 10%)</w:t>
      </w:r>
    </w:p>
    <w:p w14:paraId="180D5441"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Контракт заключен не с победителем торговой процедуры</w:t>
      </w:r>
    </w:p>
    <w:p w14:paraId="5265F025"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Цена, предложенная победителем не минимальна</w:t>
      </w:r>
    </w:p>
    <w:p w14:paraId="2BBA8D90"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Контракт заключен не по цене заявки исполнителя</w:t>
      </w:r>
    </w:p>
    <w:p w14:paraId="2ED5AA26"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Включение участника/победителя в РНП</w:t>
      </w:r>
    </w:p>
    <w:p w14:paraId="55ED4FAA"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Участник входит в РНП на момент подачи заявки на торги</w:t>
      </w:r>
    </w:p>
    <w:p w14:paraId="0C162120"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Отмененные торги с контрактом</w:t>
      </w:r>
    </w:p>
    <w:p w14:paraId="48017F79"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Контракт расторгнут</w:t>
      </w:r>
    </w:p>
    <w:p w14:paraId="7C841D4B"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Контракт частично расторгнут</w:t>
      </w:r>
    </w:p>
    <w:p w14:paraId="7364CC5D"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Срок исполнения контракта 1-3 дня</w:t>
      </w:r>
    </w:p>
    <w:p w14:paraId="7D011161"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Штрафы, неустойки по контракту</w:t>
      </w:r>
    </w:p>
    <w:p w14:paraId="2D04B159" w14:textId="77777777" w:rsidR="00A0021B" w:rsidRPr="00A0021B" w:rsidRDefault="00A0021B" w:rsidP="009C33A9">
      <w:pPr>
        <w:widowControl w:val="0"/>
        <w:ind w:firstLine="709"/>
        <w:jc w:val="both"/>
        <w:rPr>
          <w:sz w:val="24"/>
          <w:szCs w:val="24"/>
        </w:rPr>
      </w:pPr>
      <w:r w:rsidRPr="00A0021B">
        <w:rPr>
          <w:sz w:val="24"/>
          <w:szCs w:val="24"/>
        </w:rPr>
        <w:t>Покупатель/заказчик</w:t>
      </w:r>
    </w:p>
    <w:p w14:paraId="28146798" w14:textId="77777777" w:rsidR="00A0021B" w:rsidRPr="00A0021B" w:rsidRDefault="00A0021B" w:rsidP="009C33A9">
      <w:pPr>
        <w:widowControl w:val="0"/>
        <w:ind w:firstLine="709"/>
        <w:jc w:val="both"/>
        <w:rPr>
          <w:sz w:val="24"/>
          <w:szCs w:val="24"/>
        </w:rPr>
      </w:pPr>
      <w:r w:rsidRPr="00A0021B">
        <w:rPr>
          <w:sz w:val="24"/>
          <w:szCs w:val="24"/>
        </w:rPr>
        <w:t>Продавец/поставщик</w:t>
      </w:r>
    </w:p>
    <w:p w14:paraId="31D6F7E7" w14:textId="77777777" w:rsidR="00A0021B" w:rsidRPr="00A0021B" w:rsidRDefault="00A0021B" w:rsidP="009C33A9">
      <w:pPr>
        <w:widowControl w:val="0"/>
        <w:ind w:firstLine="709"/>
        <w:jc w:val="both"/>
        <w:rPr>
          <w:sz w:val="24"/>
          <w:szCs w:val="24"/>
        </w:rPr>
      </w:pPr>
      <w:r w:rsidRPr="00A0021B">
        <w:rPr>
          <w:sz w:val="24"/>
          <w:szCs w:val="24"/>
        </w:rPr>
        <w:t>Регион поставки товаров, выполнения работ, оказания услуг</w:t>
      </w:r>
    </w:p>
    <w:p w14:paraId="1EF12FE9" w14:textId="77777777" w:rsidR="00A0021B" w:rsidRPr="00A0021B" w:rsidRDefault="00A0021B" w:rsidP="009C33A9">
      <w:pPr>
        <w:widowControl w:val="0"/>
        <w:ind w:firstLine="709"/>
        <w:jc w:val="both"/>
        <w:rPr>
          <w:sz w:val="24"/>
          <w:szCs w:val="24"/>
        </w:rPr>
      </w:pPr>
      <w:r w:rsidRPr="00A0021B">
        <w:rPr>
          <w:sz w:val="24"/>
          <w:szCs w:val="24"/>
        </w:rPr>
        <w:t xml:space="preserve">Источник </w:t>
      </w:r>
    </w:p>
    <w:p w14:paraId="25C7D311"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регламентировано 44-ФЗ (94-ФЗ)</w:t>
      </w:r>
    </w:p>
    <w:p w14:paraId="7DF8E958" w14:textId="77777777" w:rsidR="00A0021B" w:rsidRPr="00A0021B" w:rsidRDefault="00A0021B" w:rsidP="004A1A3F">
      <w:pPr>
        <w:widowControl w:val="0"/>
        <w:numPr>
          <w:ilvl w:val="0"/>
          <w:numId w:val="96"/>
        </w:numPr>
        <w:autoSpaceDE w:val="0"/>
        <w:autoSpaceDN w:val="0"/>
        <w:adjustRightInd w:val="0"/>
        <w:ind w:left="0" w:firstLine="709"/>
        <w:rPr>
          <w:sz w:val="24"/>
          <w:szCs w:val="24"/>
        </w:rPr>
      </w:pPr>
      <w:r w:rsidRPr="00A0021B">
        <w:rPr>
          <w:sz w:val="24"/>
          <w:szCs w:val="24"/>
        </w:rPr>
        <w:t>регламентировано 223-ФЗ</w:t>
      </w:r>
    </w:p>
    <w:p w14:paraId="511CE1AF" w14:textId="77777777" w:rsidR="00A0021B" w:rsidRPr="00A0021B" w:rsidRDefault="00A0021B" w:rsidP="009C33A9">
      <w:pPr>
        <w:widowControl w:val="0"/>
        <w:ind w:firstLine="709"/>
        <w:jc w:val="both"/>
        <w:rPr>
          <w:sz w:val="24"/>
          <w:szCs w:val="24"/>
        </w:rPr>
      </w:pPr>
      <w:r w:rsidRPr="00A0021B">
        <w:rPr>
          <w:sz w:val="24"/>
          <w:szCs w:val="24"/>
        </w:rPr>
        <w:t>Сфера деятельности (по классификатору ОКДП/ОКПД/ОКПД2)</w:t>
      </w:r>
    </w:p>
    <w:p w14:paraId="5C0AD535" w14:textId="77777777" w:rsidR="00A0021B" w:rsidRPr="00A0021B" w:rsidRDefault="00A0021B" w:rsidP="009C33A9">
      <w:pPr>
        <w:widowControl w:val="0"/>
        <w:ind w:firstLine="709"/>
        <w:jc w:val="both"/>
        <w:rPr>
          <w:sz w:val="24"/>
          <w:szCs w:val="24"/>
        </w:rPr>
      </w:pPr>
      <w:r w:rsidRPr="00A0021B">
        <w:rPr>
          <w:sz w:val="24"/>
          <w:szCs w:val="24"/>
        </w:rPr>
        <w:t>Стоимостной диапазон (по НМЦК)</w:t>
      </w:r>
    </w:p>
    <w:p w14:paraId="26A23BE8" w14:textId="77777777" w:rsidR="00A0021B" w:rsidRPr="00A0021B" w:rsidRDefault="00A0021B" w:rsidP="009C33A9">
      <w:pPr>
        <w:widowControl w:val="0"/>
        <w:ind w:firstLine="709"/>
        <w:jc w:val="both"/>
        <w:rPr>
          <w:sz w:val="24"/>
          <w:szCs w:val="24"/>
        </w:rPr>
      </w:pPr>
      <w:r w:rsidRPr="00A0021B">
        <w:rPr>
          <w:sz w:val="24"/>
          <w:szCs w:val="24"/>
        </w:rPr>
        <w:t>КБК/КОСГУ/КВР</w:t>
      </w:r>
    </w:p>
    <w:p w14:paraId="38E0EB1B" w14:textId="77777777" w:rsidR="00A0021B" w:rsidRPr="00A0021B" w:rsidRDefault="00A0021B" w:rsidP="009C33A9">
      <w:pPr>
        <w:widowControl w:val="0"/>
        <w:ind w:firstLine="709"/>
        <w:jc w:val="both"/>
        <w:rPr>
          <w:sz w:val="24"/>
          <w:szCs w:val="24"/>
        </w:rPr>
      </w:pPr>
      <w:r w:rsidRPr="00A0021B">
        <w:rPr>
          <w:sz w:val="24"/>
          <w:szCs w:val="24"/>
        </w:rPr>
        <w:t>Уровень бюджета</w:t>
      </w:r>
    </w:p>
    <w:p w14:paraId="27A82AA6" w14:textId="77777777" w:rsidR="00A0021B" w:rsidRPr="00A0021B" w:rsidRDefault="00A0021B" w:rsidP="009C33A9">
      <w:pPr>
        <w:widowControl w:val="0"/>
        <w:ind w:firstLine="709"/>
        <w:jc w:val="both"/>
        <w:rPr>
          <w:sz w:val="24"/>
          <w:szCs w:val="24"/>
        </w:rPr>
      </w:pPr>
      <w:r w:rsidRPr="00A0021B">
        <w:rPr>
          <w:sz w:val="24"/>
          <w:szCs w:val="24"/>
        </w:rPr>
        <w:t>Способ осуществления закупки</w:t>
      </w:r>
    </w:p>
    <w:p w14:paraId="7978F2D9" w14:textId="77777777" w:rsidR="00A0021B" w:rsidRPr="00A0021B" w:rsidRDefault="00A0021B" w:rsidP="009C33A9">
      <w:pPr>
        <w:widowControl w:val="0"/>
        <w:ind w:firstLine="709"/>
        <w:jc w:val="both"/>
        <w:rPr>
          <w:sz w:val="24"/>
          <w:szCs w:val="24"/>
        </w:rPr>
      </w:pPr>
      <w:r w:rsidRPr="00A0021B">
        <w:rPr>
          <w:sz w:val="24"/>
          <w:szCs w:val="24"/>
        </w:rPr>
        <w:t>Торговая площадка</w:t>
      </w:r>
    </w:p>
    <w:p w14:paraId="30097927" w14:textId="77777777" w:rsidR="00A0021B" w:rsidRPr="00A0021B" w:rsidRDefault="00A0021B" w:rsidP="009C33A9">
      <w:pPr>
        <w:widowControl w:val="0"/>
        <w:ind w:firstLine="709"/>
        <w:jc w:val="both"/>
        <w:rPr>
          <w:sz w:val="24"/>
          <w:szCs w:val="24"/>
        </w:rPr>
      </w:pPr>
      <w:r w:rsidRPr="00A0021B">
        <w:rPr>
          <w:sz w:val="24"/>
          <w:szCs w:val="24"/>
        </w:rPr>
        <w:t>Поиск по списку</w:t>
      </w:r>
    </w:p>
    <w:p w14:paraId="76798CA1" w14:textId="77777777" w:rsidR="00A0021B" w:rsidRPr="00A0021B" w:rsidRDefault="00A0021B" w:rsidP="009C33A9">
      <w:pPr>
        <w:widowControl w:val="0"/>
        <w:ind w:firstLine="709"/>
        <w:jc w:val="both"/>
        <w:rPr>
          <w:sz w:val="24"/>
          <w:szCs w:val="24"/>
        </w:rPr>
      </w:pPr>
      <w:r w:rsidRPr="00A0021B">
        <w:rPr>
          <w:sz w:val="24"/>
          <w:szCs w:val="24"/>
        </w:rPr>
        <w:t>Результаты поиска по заданным условиям должны обеспечивать наполнение фильтров расширенного поиска для оценки результатов и уточнения деталей поиска. При выборе определенного значения или нескольких параметров результаты поиска должны быть обновлены.</w:t>
      </w:r>
    </w:p>
    <w:p w14:paraId="3014F6EC" w14:textId="77777777" w:rsidR="00A0021B" w:rsidRPr="00A0021B" w:rsidRDefault="00A0021B" w:rsidP="009C33A9">
      <w:pPr>
        <w:widowControl w:val="0"/>
        <w:ind w:firstLine="709"/>
        <w:jc w:val="both"/>
        <w:rPr>
          <w:sz w:val="24"/>
          <w:szCs w:val="24"/>
        </w:rPr>
      </w:pPr>
      <w:r w:rsidRPr="00A0021B">
        <w:rPr>
          <w:sz w:val="24"/>
          <w:szCs w:val="24"/>
        </w:rPr>
        <w:t>Результаты поиска должны содержать список найденных торговых процедур/контрактов в виде таблицы с учетом набора сведений:</w:t>
      </w:r>
    </w:p>
    <w:p w14:paraId="2F518E15" w14:textId="77777777" w:rsidR="00A0021B" w:rsidRPr="00A0021B" w:rsidRDefault="00A0021B" w:rsidP="004A1A3F">
      <w:pPr>
        <w:widowControl w:val="0"/>
        <w:numPr>
          <w:ilvl w:val="0"/>
          <w:numId w:val="42"/>
        </w:numPr>
        <w:ind w:left="0" w:firstLine="709"/>
        <w:rPr>
          <w:sz w:val="24"/>
          <w:szCs w:val="24"/>
        </w:rPr>
      </w:pPr>
      <w:r w:rsidRPr="00A0021B">
        <w:rPr>
          <w:sz w:val="24"/>
          <w:szCs w:val="24"/>
        </w:rPr>
        <w:t>Индикатор контроля;</w:t>
      </w:r>
    </w:p>
    <w:p w14:paraId="66C48701" w14:textId="77777777" w:rsidR="00A0021B" w:rsidRPr="00A0021B" w:rsidRDefault="00A0021B" w:rsidP="004A1A3F">
      <w:pPr>
        <w:widowControl w:val="0"/>
        <w:numPr>
          <w:ilvl w:val="0"/>
          <w:numId w:val="42"/>
        </w:numPr>
        <w:ind w:left="0" w:firstLine="709"/>
        <w:rPr>
          <w:sz w:val="24"/>
          <w:szCs w:val="24"/>
        </w:rPr>
      </w:pPr>
      <w:r w:rsidRPr="00A0021B">
        <w:rPr>
          <w:sz w:val="24"/>
          <w:szCs w:val="24"/>
        </w:rPr>
        <w:t>Наименование заказчика (с возможностью перехода на карточку компании);</w:t>
      </w:r>
    </w:p>
    <w:p w14:paraId="1C7C273A"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НМЦК/ цена контракта;</w:t>
      </w:r>
    </w:p>
    <w:p w14:paraId="61F9AB31"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Сфера деятельности (по классификатору ОКДП/ОКПД/ОКПД2);</w:t>
      </w:r>
    </w:p>
    <w:p w14:paraId="42296FCF"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Наименование публикации (с возможностью перехода на карточку публикации)</w:t>
      </w:r>
    </w:p>
    <w:p w14:paraId="4AB33F73"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 xml:space="preserve">Участники торговой процедуры с ценовыми предложениями (с возможностью перехода на карточку компании)/ поставщик </w:t>
      </w:r>
    </w:p>
    <w:p w14:paraId="59960427"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Регион поставки товара, выполнения работ, оказания услуг</w:t>
      </w:r>
    </w:p>
    <w:p w14:paraId="6B2A4327"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Период актуальности</w:t>
      </w:r>
    </w:p>
    <w:p w14:paraId="4F5F1A17" w14:textId="77777777" w:rsidR="00A0021B" w:rsidRPr="00A0021B" w:rsidRDefault="00A0021B" w:rsidP="004A1A3F">
      <w:pPr>
        <w:widowControl w:val="0"/>
        <w:numPr>
          <w:ilvl w:val="0"/>
          <w:numId w:val="42"/>
        </w:numPr>
        <w:ind w:left="0" w:firstLine="709"/>
        <w:jc w:val="both"/>
        <w:rPr>
          <w:sz w:val="24"/>
          <w:szCs w:val="24"/>
        </w:rPr>
      </w:pPr>
      <w:r w:rsidRPr="00A0021B">
        <w:rPr>
          <w:sz w:val="24"/>
          <w:szCs w:val="24"/>
        </w:rPr>
        <w:t>Связанные публикации</w:t>
      </w:r>
    </w:p>
    <w:p w14:paraId="0E78C5FE" w14:textId="77777777" w:rsidR="00A0021B" w:rsidRPr="00A0021B" w:rsidRDefault="00A0021B" w:rsidP="009C33A9">
      <w:pPr>
        <w:widowControl w:val="0"/>
        <w:ind w:firstLine="709"/>
        <w:jc w:val="both"/>
        <w:rPr>
          <w:sz w:val="24"/>
          <w:szCs w:val="24"/>
        </w:rPr>
      </w:pPr>
      <w:r w:rsidRPr="00A0021B">
        <w:rPr>
          <w:sz w:val="24"/>
          <w:szCs w:val="24"/>
        </w:rPr>
        <w:t>Должна быть предусмотрена возможность осуществлять сортировку по полям:</w:t>
      </w:r>
    </w:p>
    <w:p w14:paraId="4A504863" w14:textId="77777777" w:rsidR="00A0021B" w:rsidRPr="00A0021B" w:rsidRDefault="00A0021B" w:rsidP="009C33A9">
      <w:pPr>
        <w:widowControl w:val="0"/>
        <w:ind w:firstLine="709"/>
        <w:rPr>
          <w:sz w:val="24"/>
          <w:szCs w:val="24"/>
        </w:rPr>
      </w:pPr>
      <w:r w:rsidRPr="00A0021B">
        <w:rPr>
          <w:sz w:val="24"/>
          <w:szCs w:val="24"/>
        </w:rPr>
        <w:t>стоимость НМЦК/ цена контракта</w:t>
      </w:r>
    </w:p>
    <w:p w14:paraId="04F5D0C4" w14:textId="77777777" w:rsidR="00A0021B" w:rsidRPr="00A0021B" w:rsidRDefault="00A0021B" w:rsidP="009C33A9">
      <w:pPr>
        <w:widowControl w:val="0"/>
        <w:ind w:firstLine="709"/>
        <w:rPr>
          <w:sz w:val="24"/>
          <w:szCs w:val="24"/>
        </w:rPr>
      </w:pPr>
      <w:r w:rsidRPr="00A0021B">
        <w:rPr>
          <w:sz w:val="24"/>
          <w:szCs w:val="24"/>
        </w:rPr>
        <w:t>ценовое предложение участника</w:t>
      </w:r>
    </w:p>
    <w:p w14:paraId="655697AA" w14:textId="77777777" w:rsidR="00A0021B" w:rsidRPr="00A0021B" w:rsidRDefault="00A0021B" w:rsidP="009C33A9">
      <w:pPr>
        <w:widowControl w:val="0"/>
        <w:ind w:firstLine="709"/>
        <w:rPr>
          <w:sz w:val="24"/>
          <w:szCs w:val="24"/>
        </w:rPr>
      </w:pPr>
      <w:r w:rsidRPr="00A0021B">
        <w:rPr>
          <w:sz w:val="24"/>
          <w:szCs w:val="24"/>
        </w:rPr>
        <w:t>дата начала периода публикации</w:t>
      </w:r>
    </w:p>
    <w:p w14:paraId="460531E5" w14:textId="77777777" w:rsidR="00A0021B" w:rsidRPr="00A0021B" w:rsidRDefault="00A0021B" w:rsidP="009C33A9">
      <w:pPr>
        <w:widowControl w:val="0"/>
        <w:ind w:firstLine="709"/>
        <w:rPr>
          <w:sz w:val="24"/>
          <w:szCs w:val="24"/>
        </w:rPr>
      </w:pPr>
      <w:r w:rsidRPr="00A0021B">
        <w:rPr>
          <w:sz w:val="24"/>
          <w:szCs w:val="24"/>
        </w:rPr>
        <w:t>дата окончания периода публикации</w:t>
      </w:r>
    </w:p>
    <w:p w14:paraId="5057EF90" w14:textId="77777777" w:rsidR="00A0021B" w:rsidRPr="00A0021B" w:rsidRDefault="00A0021B" w:rsidP="009C33A9">
      <w:pPr>
        <w:widowControl w:val="0"/>
        <w:ind w:firstLine="709"/>
        <w:rPr>
          <w:sz w:val="24"/>
          <w:szCs w:val="24"/>
        </w:rPr>
      </w:pPr>
    </w:p>
    <w:p w14:paraId="588E4B31" w14:textId="77777777" w:rsidR="00A0021B" w:rsidRPr="00A0021B" w:rsidRDefault="00A0021B" w:rsidP="009C33A9">
      <w:pPr>
        <w:widowControl w:val="0"/>
        <w:ind w:firstLine="709"/>
        <w:jc w:val="both"/>
        <w:rPr>
          <w:b/>
          <w:i/>
          <w:sz w:val="24"/>
          <w:szCs w:val="24"/>
          <w:u w:val="single"/>
        </w:rPr>
      </w:pPr>
      <w:r w:rsidRPr="00A0021B">
        <w:rPr>
          <w:b/>
          <w:i/>
          <w:sz w:val="24"/>
          <w:szCs w:val="24"/>
          <w:u w:val="single"/>
        </w:rPr>
        <w:t>Экспорт данных</w:t>
      </w:r>
    </w:p>
    <w:p w14:paraId="65E77582" w14:textId="77777777" w:rsidR="00A0021B" w:rsidRPr="00A0021B" w:rsidRDefault="00A0021B" w:rsidP="009C33A9">
      <w:pPr>
        <w:widowControl w:val="0"/>
        <w:ind w:firstLine="709"/>
        <w:jc w:val="both"/>
        <w:rPr>
          <w:sz w:val="24"/>
          <w:szCs w:val="24"/>
        </w:rPr>
      </w:pPr>
      <w:r w:rsidRPr="00A0021B">
        <w:rPr>
          <w:sz w:val="24"/>
          <w:szCs w:val="24"/>
        </w:rPr>
        <w:t>В части экспорта результатов поиска необходимо реализовать:</w:t>
      </w:r>
    </w:p>
    <w:p w14:paraId="7B93ECD7" w14:textId="77777777" w:rsidR="00A0021B" w:rsidRPr="00A0021B" w:rsidRDefault="00A0021B" w:rsidP="004A1A3F">
      <w:pPr>
        <w:widowControl w:val="0"/>
        <w:numPr>
          <w:ilvl w:val="0"/>
          <w:numId w:val="101"/>
        </w:numPr>
        <w:ind w:left="0" w:firstLine="709"/>
        <w:jc w:val="both"/>
        <w:rPr>
          <w:sz w:val="24"/>
          <w:szCs w:val="24"/>
        </w:rPr>
      </w:pPr>
      <w:r w:rsidRPr="00A0021B">
        <w:rPr>
          <w:sz w:val="24"/>
          <w:szCs w:val="24"/>
        </w:rPr>
        <w:t xml:space="preserve">Выгрузку содержания из таблицы результатов поиска в файл формата </w:t>
      </w:r>
      <w:r w:rsidRPr="00A0021B">
        <w:rPr>
          <w:sz w:val="24"/>
          <w:szCs w:val="24"/>
          <w:lang w:val="en-US"/>
        </w:rPr>
        <w:t>MS</w:t>
      </w:r>
      <w:r w:rsidRPr="00A0021B">
        <w:rPr>
          <w:sz w:val="24"/>
          <w:szCs w:val="24"/>
        </w:rPr>
        <w:t xml:space="preserve"> </w:t>
      </w:r>
      <w:r w:rsidRPr="00A0021B">
        <w:rPr>
          <w:sz w:val="24"/>
          <w:szCs w:val="24"/>
          <w:lang w:val="en-US"/>
        </w:rPr>
        <w:t>Excel</w:t>
      </w:r>
      <w:r w:rsidRPr="00A0021B">
        <w:rPr>
          <w:sz w:val="24"/>
          <w:szCs w:val="24"/>
        </w:rPr>
        <w:t>. Отчет должен включать в себя все релевантные позиции результатов выполненного запроса, содержать детальную информацию:</w:t>
      </w:r>
    </w:p>
    <w:p w14:paraId="74F1F488" w14:textId="77777777" w:rsidR="00A0021B" w:rsidRPr="00A0021B" w:rsidRDefault="00A0021B" w:rsidP="009C33A9">
      <w:pPr>
        <w:widowControl w:val="0"/>
        <w:ind w:firstLine="709"/>
        <w:jc w:val="both"/>
        <w:rPr>
          <w:sz w:val="12"/>
          <w:szCs w:val="24"/>
        </w:rPr>
      </w:pPr>
    </w:p>
    <w:p w14:paraId="013EEC23"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индикаторы контроля публикации</w:t>
      </w:r>
    </w:p>
    <w:p w14:paraId="65F5AF63"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заказчик (с возможностью перехода на карточку компании)</w:t>
      </w:r>
    </w:p>
    <w:p w14:paraId="1D565D68"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НМЦК</w:t>
      </w:r>
    </w:p>
    <w:p w14:paraId="154A2810"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реестровый номер лота (из реестра заказов)</w:t>
      </w:r>
    </w:p>
    <w:p w14:paraId="58EFBA03"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наименование лота (с возможностью перехода на карточку торговой процедуры)</w:t>
      </w:r>
    </w:p>
    <w:p w14:paraId="7FBFFAE0"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дата публикации тендера</w:t>
      </w:r>
    </w:p>
    <w:p w14:paraId="030851E6"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участники торговой процедуры (с возможностью перехода на карточку компании)</w:t>
      </w:r>
    </w:p>
    <w:p w14:paraId="713A9508"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ценовые предложения участников</w:t>
      </w:r>
    </w:p>
    <w:p w14:paraId="6F7441C0"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 снижения в торгах относительно НМЦК</w:t>
      </w:r>
    </w:p>
    <w:p w14:paraId="5A0B5E9B"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способ проведения закупки (тип торгов)</w:t>
      </w:r>
    </w:p>
    <w:p w14:paraId="013943E4"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количество участников на торгах</w:t>
      </w:r>
    </w:p>
    <w:p w14:paraId="0CEE44AB"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торговая площадка</w:t>
      </w:r>
    </w:p>
    <w:p w14:paraId="2BCD0880"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реестровый номер контракта (из реестра контрактов)</w:t>
      </w:r>
    </w:p>
    <w:p w14:paraId="73CBD433"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цена контракта</w:t>
      </w:r>
    </w:p>
    <w:p w14:paraId="6D98ABD6"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 xml:space="preserve">исполнитель/поставщик </w:t>
      </w:r>
    </w:p>
    <w:p w14:paraId="15052A5B" w14:textId="77777777" w:rsidR="00A0021B" w:rsidRPr="00A0021B" w:rsidRDefault="00A0021B" w:rsidP="004A1A3F">
      <w:pPr>
        <w:widowControl w:val="0"/>
        <w:numPr>
          <w:ilvl w:val="0"/>
          <w:numId w:val="104"/>
        </w:numPr>
        <w:ind w:left="0" w:firstLine="709"/>
        <w:jc w:val="both"/>
        <w:rPr>
          <w:sz w:val="24"/>
          <w:szCs w:val="24"/>
        </w:rPr>
      </w:pPr>
      <w:r w:rsidRPr="00A0021B">
        <w:rPr>
          <w:sz w:val="24"/>
          <w:szCs w:val="24"/>
        </w:rPr>
        <w:t>ссылка на страницу источника (на карточку заказа)</w:t>
      </w:r>
    </w:p>
    <w:p w14:paraId="0236910C" w14:textId="77777777" w:rsidR="00A0021B" w:rsidRPr="00A0021B" w:rsidRDefault="00A0021B" w:rsidP="009C33A9">
      <w:pPr>
        <w:widowControl w:val="0"/>
        <w:ind w:firstLine="709"/>
        <w:jc w:val="both"/>
        <w:rPr>
          <w:sz w:val="16"/>
          <w:szCs w:val="24"/>
        </w:rPr>
      </w:pPr>
    </w:p>
    <w:p w14:paraId="02671E61" w14:textId="77777777" w:rsidR="00A0021B" w:rsidRPr="00A0021B" w:rsidRDefault="00A0021B" w:rsidP="009C33A9">
      <w:pPr>
        <w:widowControl w:val="0"/>
        <w:ind w:firstLine="709"/>
        <w:jc w:val="both"/>
        <w:rPr>
          <w:b/>
          <w:i/>
          <w:sz w:val="24"/>
          <w:szCs w:val="24"/>
          <w:u w:val="single"/>
        </w:rPr>
      </w:pPr>
      <w:r w:rsidRPr="00A0021B">
        <w:rPr>
          <w:b/>
          <w:i/>
          <w:sz w:val="24"/>
          <w:szCs w:val="24"/>
          <w:u w:val="single"/>
        </w:rPr>
        <w:t>Работа со списками компаний</w:t>
      </w:r>
    </w:p>
    <w:p w14:paraId="49051860" w14:textId="77777777" w:rsidR="00A0021B" w:rsidRPr="00A0021B" w:rsidRDefault="00A0021B" w:rsidP="009C33A9">
      <w:pPr>
        <w:widowControl w:val="0"/>
        <w:ind w:firstLine="709"/>
        <w:jc w:val="both"/>
        <w:rPr>
          <w:sz w:val="24"/>
          <w:szCs w:val="24"/>
        </w:rPr>
      </w:pPr>
      <w:r w:rsidRPr="00A0021B">
        <w:rPr>
          <w:sz w:val="24"/>
          <w:szCs w:val="24"/>
        </w:rPr>
        <w:t>Необходимо предусмотреть возможность работы со списками компаний в системе, а именно:</w:t>
      </w:r>
    </w:p>
    <w:p w14:paraId="638500FF" w14:textId="77777777" w:rsidR="00A0021B" w:rsidRPr="00A0021B" w:rsidRDefault="00A0021B" w:rsidP="004A1A3F">
      <w:pPr>
        <w:widowControl w:val="0"/>
        <w:numPr>
          <w:ilvl w:val="0"/>
          <w:numId w:val="102"/>
        </w:numPr>
        <w:ind w:left="0" w:firstLine="709"/>
        <w:jc w:val="both"/>
        <w:rPr>
          <w:sz w:val="24"/>
          <w:szCs w:val="24"/>
        </w:rPr>
      </w:pPr>
      <w:r w:rsidRPr="00A0021B">
        <w:rPr>
          <w:sz w:val="24"/>
          <w:szCs w:val="24"/>
        </w:rPr>
        <w:t>Создание списка компаний в системе из фильтров покупатель/продавец</w:t>
      </w:r>
    </w:p>
    <w:p w14:paraId="00841EF1" w14:textId="77777777" w:rsidR="00A0021B" w:rsidRPr="00A0021B" w:rsidRDefault="00A0021B" w:rsidP="004A1A3F">
      <w:pPr>
        <w:widowControl w:val="0"/>
        <w:numPr>
          <w:ilvl w:val="0"/>
          <w:numId w:val="102"/>
        </w:numPr>
        <w:ind w:left="0" w:firstLine="709"/>
        <w:jc w:val="both"/>
        <w:rPr>
          <w:sz w:val="24"/>
          <w:szCs w:val="24"/>
        </w:rPr>
      </w:pPr>
      <w:r w:rsidRPr="00A0021B">
        <w:rPr>
          <w:sz w:val="24"/>
          <w:szCs w:val="24"/>
        </w:rPr>
        <w:t>Загрузку созданного списка для осуществления поиска по нему в фильтры покупатель/продавец</w:t>
      </w:r>
    </w:p>
    <w:p w14:paraId="67A3B108" w14:textId="77777777" w:rsidR="00A0021B" w:rsidRPr="00A0021B" w:rsidRDefault="00A0021B" w:rsidP="004A1A3F">
      <w:pPr>
        <w:widowControl w:val="0"/>
        <w:numPr>
          <w:ilvl w:val="0"/>
          <w:numId w:val="102"/>
        </w:numPr>
        <w:ind w:left="0" w:firstLine="709"/>
        <w:jc w:val="both"/>
        <w:rPr>
          <w:sz w:val="24"/>
          <w:szCs w:val="24"/>
        </w:rPr>
      </w:pPr>
      <w:r w:rsidRPr="00A0021B">
        <w:rPr>
          <w:sz w:val="24"/>
          <w:szCs w:val="24"/>
        </w:rPr>
        <w:t>Вычитание созданных списков;</w:t>
      </w:r>
    </w:p>
    <w:p w14:paraId="0DCB6391" w14:textId="77777777" w:rsidR="00A0021B" w:rsidRPr="00A0021B" w:rsidRDefault="00A0021B" w:rsidP="004A1A3F">
      <w:pPr>
        <w:widowControl w:val="0"/>
        <w:numPr>
          <w:ilvl w:val="0"/>
          <w:numId w:val="102"/>
        </w:numPr>
        <w:ind w:left="0" w:firstLine="709"/>
        <w:jc w:val="both"/>
        <w:rPr>
          <w:sz w:val="24"/>
          <w:szCs w:val="24"/>
        </w:rPr>
      </w:pPr>
      <w:r w:rsidRPr="00A0021B">
        <w:rPr>
          <w:sz w:val="24"/>
          <w:szCs w:val="24"/>
        </w:rPr>
        <w:t>Объединение списков</w:t>
      </w:r>
    </w:p>
    <w:p w14:paraId="4EB76095" w14:textId="77777777" w:rsidR="00A0021B" w:rsidRPr="00A0021B" w:rsidRDefault="00A0021B" w:rsidP="004A1A3F">
      <w:pPr>
        <w:widowControl w:val="0"/>
        <w:numPr>
          <w:ilvl w:val="0"/>
          <w:numId w:val="102"/>
        </w:numPr>
        <w:ind w:left="0" w:firstLine="709"/>
        <w:jc w:val="both"/>
        <w:rPr>
          <w:sz w:val="24"/>
          <w:szCs w:val="24"/>
        </w:rPr>
      </w:pPr>
      <w:r w:rsidRPr="00A0021B">
        <w:rPr>
          <w:sz w:val="24"/>
          <w:szCs w:val="24"/>
        </w:rPr>
        <w:t>Изменение списка компаний (добавление/удаление компаний)</w:t>
      </w:r>
    </w:p>
    <w:p w14:paraId="6C0102BA" w14:textId="77777777" w:rsidR="00A0021B" w:rsidRPr="00A0021B" w:rsidRDefault="00A0021B" w:rsidP="009C33A9">
      <w:pPr>
        <w:widowControl w:val="0"/>
        <w:ind w:firstLine="709"/>
        <w:jc w:val="both"/>
        <w:rPr>
          <w:sz w:val="16"/>
          <w:szCs w:val="24"/>
        </w:rPr>
      </w:pPr>
    </w:p>
    <w:p w14:paraId="7DD28829" w14:textId="77777777" w:rsidR="00A0021B" w:rsidRPr="00A0021B" w:rsidRDefault="00A0021B" w:rsidP="009C33A9">
      <w:pPr>
        <w:widowControl w:val="0"/>
        <w:ind w:firstLine="709"/>
        <w:jc w:val="both"/>
        <w:rPr>
          <w:b/>
          <w:i/>
          <w:sz w:val="24"/>
          <w:szCs w:val="24"/>
          <w:u w:val="single"/>
        </w:rPr>
      </w:pPr>
      <w:r w:rsidRPr="00A0021B">
        <w:rPr>
          <w:b/>
          <w:i/>
          <w:sz w:val="24"/>
          <w:szCs w:val="24"/>
          <w:u w:val="single"/>
        </w:rPr>
        <w:t>Работа со списками торгов</w:t>
      </w:r>
    </w:p>
    <w:p w14:paraId="10BE90FF" w14:textId="77777777" w:rsidR="00A0021B" w:rsidRPr="00A0021B" w:rsidRDefault="00A0021B" w:rsidP="009C33A9">
      <w:pPr>
        <w:widowControl w:val="0"/>
        <w:ind w:firstLine="709"/>
        <w:jc w:val="both"/>
        <w:rPr>
          <w:sz w:val="24"/>
          <w:szCs w:val="24"/>
        </w:rPr>
      </w:pPr>
      <w:r w:rsidRPr="00A0021B">
        <w:rPr>
          <w:sz w:val="24"/>
          <w:szCs w:val="24"/>
        </w:rPr>
        <w:t>Необходимо предусмотреть возможность работы со списками торгов/контрактов в системе, а именно:</w:t>
      </w:r>
    </w:p>
    <w:p w14:paraId="79CD431A" w14:textId="77777777" w:rsidR="00A0021B" w:rsidRPr="00A0021B" w:rsidRDefault="00A0021B" w:rsidP="004A1A3F">
      <w:pPr>
        <w:widowControl w:val="0"/>
        <w:numPr>
          <w:ilvl w:val="0"/>
          <w:numId w:val="103"/>
        </w:numPr>
        <w:ind w:left="0" w:firstLine="709"/>
        <w:jc w:val="both"/>
        <w:rPr>
          <w:sz w:val="24"/>
          <w:szCs w:val="24"/>
        </w:rPr>
      </w:pPr>
      <w:r w:rsidRPr="00A0021B">
        <w:rPr>
          <w:sz w:val="24"/>
          <w:szCs w:val="24"/>
        </w:rPr>
        <w:t>Создание списка торгов/контрактов в системе</w:t>
      </w:r>
    </w:p>
    <w:p w14:paraId="52942CB0" w14:textId="77777777" w:rsidR="00A0021B" w:rsidRPr="00A0021B" w:rsidRDefault="00A0021B" w:rsidP="004A1A3F">
      <w:pPr>
        <w:widowControl w:val="0"/>
        <w:numPr>
          <w:ilvl w:val="0"/>
          <w:numId w:val="103"/>
        </w:numPr>
        <w:ind w:left="0" w:firstLine="709"/>
        <w:jc w:val="both"/>
        <w:rPr>
          <w:sz w:val="24"/>
          <w:szCs w:val="24"/>
        </w:rPr>
      </w:pPr>
      <w:r w:rsidRPr="00A0021B">
        <w:rPr>
          <w:sz w:val="24"/>
          <w:szCs w:val="24"/>
        </w:rPr>
        <w:t>Загрузку созданного списка для осуществления поиска по нему</w:t>
      </w:r>
    </w:p>
    <w:p w14:paraId="198339AD" w14:textId="77777777" w:rsidR="00A0021B" w:rsidRPr="00A0021B" w:rsidRDefault="00A0021B" w:rsidP="004A1A3F">
      <w:pPr>
        <w:widowControl w:val="0"/>
        <w:numPr>
          <w:ilvl w:val="0"/>
          <w:numId w:val="103"/>
        </w:numPr>
        <w:ind w:left="0" w:firstLine="709"/>
        <w:jc w:val="both"/>
        <w:rPr>
          <w:sz w:val="24"/>
          <w:szCs w:val="24"/>
        </w:rPr>
      </w:pPr>
      <w:r w:rsidRPr="00A0021B">
        <w:rPr>
          <w:sz w:val="24"/>
          <w:szCs w:val="24"/>
        </w:rPr>
        <w:t>Вычитание созданных списков;</w:t>
      </w:r>
    </w:p>
    <w:p w14:paraId="5A485E3D" w14:textId="77777777" w:rsidR="00A0021B" w:rsidRPr="00A0021B" w:rsidRDefault="00A0021B" w:rsidP="004A1A3F">
      <w:pPr>
        <w:widowControl w:val="0"/>
        <w:numPr>
          <w:ilvl w:val="0"/>
          <w:numId w:val="103"/>
        </w:numPr>
        <w:ind w:left="0" w:firstLine="709"/>
        <w:jc w:val="both"/>
        <w:rPr>
          <w:sz w:val="24"/>
          <w:szCs w:val="24"/>
        </w:rPr>
      </w:pPr>
      <w:r w:rsidRPr="00A0021B">
        <w:rPr>
          <w:sz w:val="24"/>
          <w:szCs w:val="24"/>
        </w:rPr>
        <w:t>Объединение списков</w:t>
      </w:r>
    </w:p>
    <w:p w14:paraId="25543370" w14:textId="77777777" w:rsidR="00A0021B" w:rsidRPr="00A0021B" w:rsidRDefault="00A0021B" w:rsidP="004A1A3F">
      <w:pPr>
        <w:widowControl w:val="0"/>
        <w:numPr>
          <w:ilvl w:val="0"/>
          <w:numId w:val="103"/>
        </w:numPr>
        <w:ind w:left="0" w:firstLine="709"/>
        <w:jc w:val="both"/>
        <w:rPr>
          <w:sz w:val="24"/>
          <w:szCs w:val="24"/>
        </w:rPr>
      </w:pPr>
      <w:r w:rsidRPr="00A0021B">
        <w:rPr>
          <w:sz w:val="24"/>
          <w:szCs w:val="24"/>
        </w:rPr>
        <w:t>Изменение списка торгов/контрактов (добавление/удаление торгов/контрактов)</w:t>
      </w:r>
    </w:p>
    <w:p w14:paraId="2A460B08" w14:textId="77777777" w:rsidR="00A0021B" w:rsidRPr="00A0021B" w:rsidRDefault="00A0021B" w:rsidP="009C33A9">
      <w:pPr>
        <w:widowControl w:val="0"/>
        <w:ind w:firstLine="709"/>
        <w:jc w:val="both"/>
        <w:rPr>
          <w:sz w:val="24"/>
          <w:szCs w:val="24"/>
        </w:rPr>
      </w:pPr>
    </w:p>
    <w:p w14:paraId="5C220659" w14:textId="77777777" w:rsidR="00A0021B" w:rsidRPr="00A0021B" w:rsidRDefault="00A0021B" w:rsidP="004A1A3F">
      <w:pPr>
        <w:widowControl w:val="0"/>
        <w:numPr>
          <w:ilvl w:val="2"/>
          <w:numId w:val="73"/>
        </w:numPr>
        <w:ind w:left="0" w:firstLine="709"/>
        <w:jc w:val="both"/>
        <w:rPr>
          <w:b/>
          <w:i/>
          <w:sz w:val="24"/>
          <w:szCs w:val="24"/>
          <w:u w:val="single"/>
        </w:rPr>
      </w:pPr>
      <w:r w:rsidRPr="00A0021B">
        <w:rPr>
          <w:b/>
          <w:i/>
          <w:sz w:val="24"/>
          <w:szCs w:val="24"/>
          <w:u w:val="single"/>
        </w:rPr>
        <w:t>Требования к качеству данных:</w:t>
      </w:r>
    </w:p>
    <w:p w14:paraId="205A795F" w14:textId="77777777" w:rsidR="00A0021B" w:rsidRPr="00A0021B" w:rsidRDefault="00A0021B" w:rsidP="009C33A9">
      <w:pPr>
        <w:widowControl w:val="0"/>
        <w:ind w:firstLine="709"/>
        <w:jc w:val="both"/>
        <w:rPr>
          <w:sz w:val="24"/>
          <w:szCs w:val="24"/>
        </w:rPr>
      </w:pPr>
      <w:r w:rsidRPr="00A0021B">
        <w:rPr>
          <w:sz w:val="24"/>
          <w:szCs w:val="24"/>
        </w:rPr>
        <w:t>Массив совокупных сведений в информационном ресурсе должен иметь структурированный вид, в составе данных необходимо исключать дубли по загруженным торговым процедурам или контрактам. Необходимо осуществлять очистку данных для выявления и исправления ошибок, несоответствий данных с целью улучшения их качеств.</w:t>
      </w:r>
    </w:p>
    <w:p w14:paraId="49EF00B6" w14:textId="77777777" w:rsidR="00A0021B" w:rsidRPr="00A0021B" w:rsidRDefault="00A0021B" w:rsidP="009C33A9">
      <w:pPr>
        <w:widowControl w:val="0"/>
        <w:ind w:firstLine="709"/>
        <w:jc w:val="both"/>
        <w:rPr>
          <w:sz w:val="24"/>
          <w:szCs w:val="24"/>
        </w:rPr>
      </w:pPr>
      <w:r w:rsidRPr="00A0021B">
        <w:rPr>
          <w:sz w:val="24"/>
          <w:szCs w:val="24"/>
        </w:rPr>
        <w:t>Необходимость в проведении очистки данных определена большим количеством некорректных данных, предоставляемых внешними информационными системами, а также ошибками в опубликованных на первоисточниках сведениях.</w:t>
      </w:r>
    </w:p>
    <w:p w14:paraId="70FB1FBB" w14:textId="77777777" w:rsidR="00A0021B" w:rsidRPr="00A0021B" w:rsidRDefault="00A0021B" w:rsidP="009C33A9">
      <w:pPr>
        <w:widowControl w:val="0"/>
        <w:ind w:firstLine="709"/>
        <w:jc w:val="both"/>
        <w:rPr>
          <w:sz w:val="24"/>
          <w:szCs w:val="24"/>
        </w:rPr>
      </w:pPr>
      <w:r w:rsidRPr="00A0021B">
        <w:rPr>
          <w:sz w:val="24"/>
          <w:szCs w:val="24"/>
        </w:rPr>
        <w:t>Необходимо предусмотреть алгоритм идентификации компаний в системе с целью предоставления данных высокого качества.</w:t>
      </w:r>
    </w:p>
    <w:p w14:paraId="6CFD2C10" w14:textId="77777777" w:rsidR="00A0021B" w:rsidRPr="00A0021B" w:rsidRDefault="00A0021B" w:rsidP="009C33A9">
      <w:pPr>
        <w:widowControl w:val="0"/>
        <w:ind w:firstLine="709"/>
        <w:jc w:val="both"/>
        <w:rPr>
          <w:b/>
          <w:i/>
          <w:sz w:val="24"/>
          <w:szCs w:val="24"/>
        </w:rPr>
      </w:pPr>
    </w:p>
    <w:p w14:paraId="479047A4" w14:textId="77777777" w:rsidR="00A0021B" w:rsidRPr="00A0021B" w:rsidRDefault="00A0021B" w:rsidP="004A1A3F">
      <w:pPr>
        <w:widowControl w:val="0"/>
        <w:numPr>
          <w:ilvl w:val="1"/>
          <w:numId w:val="73"/>
        </w:numPr>
        <w:ind w:left="0" w:firstLine="709"/>
        <w:jc w:val="both"/>
        <w:rPr>
          <w:b/>
          <w:sz w:val="24"/>
          <w:szCs w:val="24"/>
        </w:rPr>
      </w:pPr>
      <w:r w:rsidRPr="00A0021B">
        <w:rPr>
          <w:b/>
          <w:sz w:val="24"/>
          <w:szCs w:val="24"/>
        </w:rPr>
        <w:t>Требования к программно-аппаратным и организационным решениям информационного ресурса:</w:t>
      </w:r>
    </w:p>
    <w:p w14:paraId="051932BA" w14:textId="77777777" w:rsidR="00A0021B" w:rsidRPr="00A0021B" w:rsidRDefault="00A0021B" w:rsidP="009C33A9">
      <w:pPr>
        <w:widowControl w:val="0"/>
        <w:ind w:firstLine="709"/>
        <w:jc w:val="both"/>
        <w:rPr>
          <w:sz w:val="24"/>
          <w:szCs w:val="24"/>
        </w:rPr>
      </w:pPr>
      <w:r w:rsidRPr="00A0021B">
        <w:rPr>
          <w:sz w:val="24"/>
          <w:szCs w:val="24"/>
        </w:rPr>
        <w:t>Работа пользователей с ресурсом должна осуществляться через WEB-интерфейс, иметь однопользовательский режим доступа.</w:t>
      </w:r>
    </w:p>
    <w:p w14:paraId="32BBBC5F" w14:textId="77777777" w:rsidR="00A0021B" w:rsidRPr="00A0021B" w:rsidRDefault="00A0021B" w:rsidP="009C33A9">
      <w:pPr>
        <w:widowControl w:val="0"/>
        <w:ind w:firstLine="709"/>
        <w:jc w:val="both"/>
        <w:rPr>
          <w:sz w:val="24"/>
          <w:szCs w:val="24"/>
        </w:rPr>
      </w:pPr>
      <w:r w:rsidRPr="00A0021B">
        <w:rPr>
          <w:sz w:val="24"/>
          <w:szCs w:val="24"/>
        </w:rPr>
        <w:t>Предоставление доступов к информационному ресурсу на обычных компьютерах должно осуществляться посредством поддержки web-браузеров, не ниже указанных версий: Microsoft Internet Explorer версии 11.0, Mozilla Firefox 49; Google Chrome версии 49; Opera версии 12.</w:t>
      </w:r>
    </w:p>
    <w:p w14:paraId="67366831" w14:textId="77777777" w:rsidR="00A0021B" w:rsidRPr="00A0021B" w:rsidRDefault="00A0021B" w:rsidP="009C33A9">
      <w:pPr>
        <w:widowControl w:val="0"/>
        <w:ind w:firstLine="709"/>
        <w:jc w:val="both"/>
        <w:rPr>
          <w:sz w:val="24"/>
          <w:szCs w:val="24"/>
        </w:rPr>
      </w:pPr>
      <w:r w:rsidRPr="00A0021B">
        <w:rPr>
          <w:sz w:val="24"/>
          <w:szCs w:val="24"/>
        </w:rPr>
        <w:t>Обеспечение доступа к информационному ресурсу осуществляется круглосуточно: 24 часа в сутки, 7 дней в неделю.</w:t>
      </w:r>
    </w:p>
    <w:p w14:paraId="2D481E48" w14:textId="77777777" w:rsidR="00A0021B" w:rsidRPr="00A0021B" w:rsidRDefault="00A0021B" w:rsidP="004A1A3F">
      <w:pPr>
        <w:widowControl w:val="0"/>
        <w:numPr>
          <w:ilvl w:val="1"/>
          <w:numId w:val="73"/>
        </w:numPr>
        <w:ind w:left="0" w:firstLine="709"/>
        <w:jc w:val="both"/>
        <w:rPr>
          <w:b/>
          <w:sz w:val="24"/>
          <w:szCs w:val="26"/>
        </w:rPr>
      </w:pPr>
      <w:r w:rsidRPr="00A0021B">
        <w:rPr>
          <w:b/>
          <w:sz w:val="24"/>
          <w:szCs w:val="26"/>
        </w:rPr>
        <w:t>Требования к технической поддержке Пользователей:</w:t>
      </w:r>
    </w:p>
    <w:p w14:paraId="42BE7B03" w14:textId="77777777" w:rsidR="00A0021B" w:rsidRPr="00A0021B" w:rsidRDefault="00A0021B" w:rsidP="009C33A9">
      <w:pPr>
        <w:widowControl w:val="0"/>
        <w:ind w:firstLine="709"/>
        <w:jc w:val="both"/>
        <w:rPr>
          <w:sz w:val="24"/>
          <w:szCs w:val="26"/>
        </w:rPr>
      </w:pPr>
    </w:p>
    <w:p w14:paraId="2081E72D" w14:textId="77777777" w:rsidR="00A0021B" w:rsidRPr="00A0021B" w:rsidRDefault="00A0021B" w:rsidP="009C33A9">
      <w:pPr>
        <w:widowControl w:val="0"/>
        <w:ind w:firstLine="709"/>
        <w:jc w:val="both"/>
        <w:rPr>
          <w:sz w:val="24"/>
          <w:szCs w:val="26"/>
        </w:rPr>
      </w:pPr>
      <w:r w:rsidRPr="00A0021B">
        <w:rPr>
          <w:sz w:val="24"/>
          <w:szCs w:val="26"/>
        </w:rPr>
        <w:t>Исполнитель обязуется осуществлять техническую поддержку пользователя, в том числе:</w:t>
      </w:r>
    </w:p>
    <w:p w14:paraId="328E6EF5" w14:textId="77777777" w:rsidR="00A0021B" w:rsidRPr="00A0021B" w:rsidRDefault="00A0021B" w:rsidP="009C33A9">
      <w:pPr>
        <w:widowControl w:val="0"/>
        <w:ind w:firstLine="709"/>
        <w:jc w:val="both"/>
        <w:rPr>
          <w:sz w:val="24"/>
          <w:szCs w:val="26"/>
        </w:rPr>
      </w:pPr>
      <w:r w:rsidRPr="00A0021B">
        <w:rPr>
          <w:sz w:val="24"/>
          <w:szCs w:val="26"/>
        </w:rPr>
        <w:t>-  размещать инструкции по работе в системе;</w:t>
      </w:r>
    </w:p>
    <w:p w14:paraId="1D437D08" w14:textId="77777777" w:rsidR="00A0021B" w:rsidRPr="00A0021B" w:rsidRDefault="00A0021B" w:rsidP="009C33A9">
      <w:pPr>
        <w:widowControl w:val="0"/>
        <w:ind w:firstLine="709"/>
        <w:jc w:val="both"/>
        <w:rPr>
          <w:sz w:val="24"/>
          <w:szCs w:val="26"/>
        </w:rPr>
      </w:pPr>
      <w:r w:rsidRPr="00A0021B">
        <w:rPr>
          <w:sz w:val="24"/>
          <w:szCs w:val="26"/>
        </w:rPr>
        <w:t>- информировать пользователей обо всех нововведениях в работе информационного ресурса непосредственно через информационный раздел системы;</w:t>
      </w:r>
    </w:p>
    <w:p w14:paraId="41204F15" w14:textId="77777777" w:rsidR="00A0021B" w:rsidRPr="00A0021B" w:rsidRDefault="00A0021B" w:rsidP="009C33A9">
      <w:pPr>
        <w:widowControl w:val="0"/>
        <w:ind w:firstLine="709"/>
        <w:jc w:val="both"/>
        <w:rPr>
          <w:sz w:val="24"/>
          <w:szCs w:val="26"/>
        </w:rPr>
      </w:pPr>
      <w:r w:rsidRPr="00A0021B">
        <w:rPr>
          <w:sz w:val="24"/>
          <w:szCs w:val="26"/>
        </w:rPr>
        <w:t>- консультировать пользователей по телефону службы поддержки или e-mail;</w:t>
      </w:r>
    </w:p>
    <w:p w14:paraId="0F86B4CB" w14:textId="77777777" w:rsidR="00A0021B" w:rsidRPr="00A0021B" w:rsidRDefault="00A0021B" w:rsidP="009C33A9">
      <w:pPr>
        <w:widowControl w:val="0"/>
        <w:ind w:firstLine="709"/>
        <w:jc w:val="both"/>
        <w:rPr>
          <w:sz w:val="24"/>
          <w:szCs w:val="26"/>
        </w:rPr>
      </w:pPr>
      <w:r w:rsidRPr="00A0021B">
        <w:rPr>
          <w:sz w:val="24"/>
          <w:szCs w:val="26"/>
        </w:rPr>
        <w:t>- проводить обучающие семинары (вебинары) по заявке Заказчика.</w:t>
      </w:r>
    </w:p>
    <w:p w14:paraId="3DD29342" w14:textId="77777777" w:rsidR="00A0021B" w:rsidRPr="00A0021B" w:rsidRDefault="00A0021B" w:rsidP="009C33A9">
      <w:pPr>
        <w:widowControl w:val="0"/>
        <w:ind w:firstLine="709"/>
        <w:jc w:val="both"/>
        <w:rPr>
          <w:rFonts w:eastAsia="Calibri"/>
          <w:sz w:val="24"/>
          <w:szCs w:val="24"/>
        </w:rPr>
      </w:pPr>
    </w:p>
    <w:p w14:paraId="79176955" w14:textId="77777777" w:rsidR="005B16AF" w:rsidRPr="005B16AF" w:rsidRDefault="005B16AF" w:rsidP="009C33A9">
      <w:pPr>
        <w:widowControl w:val="0"/>
        <w:tabs>
          <w:tab w:val="left" w:pos="360"/>
        </w:tabs>
        <w:ind w:firstLine="709"/>
        <w:jc w:val="center"/>
        <w:rPr>
          <w:sz w:val="24"/>
          <w:szCs w:val="24"/>
        </w:rPr>
      </w:pPr>
    </w:p>
    <w:p w14:paraId="4ADD33E9" w14:textId="77777777" w:rsidR="005807CC" w:rsidRDefault="005807CC" w:rsidP="009C33A9">
      <w:pPr>
        <w:widowControl w:val="0"/>
        <w:ind w:firstLine="709"/>
        <w:rPr>
          <w:sz w:val="24"/>
          <w:szCs w:val="24"/>
        </w:rPr>
        <w:sectPr w:rsidR="005807CC"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8"/>
          <w:b/>
          <w:sz w:val="28"/>
        </w:rPr>
      </w:pPr>
      <w:bookmarkStart w:id="85" w:name="_ОБРАЗЦЫ_ФОРМ_И"/>
      <w:bookmarkStart w:id="86" w:name="_Toc465252099"/>
      <w:bookmarkEnd w:id="85"/>
      <w:r w:rsidRPr="00B85548">
        <w:rPr>
          <w:rStyle w:val="af8"/>
          <w:b/>
          <w:sz w:val="28"/>
        </w:rPr>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62CFA260" w:rsidR="00031635" w:rsidRPr="00031635" w:rsidRDefault="00031635" w:rsidP="00031635">
      <w:r w:rsidRPr="00031635">
        <w:t xml:space="preserve">Заявка на участие в запросе </w:t>
      </w:r>
      <w:r w:rsidR="00BC1CB9">
        <w:t>цен</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18B32871"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135011">
        <w:rPr>
          <w:b/>
          <w:sz w:val="24"/>
        </w:rPr>
        <w:t>ЦЕН</w:t>
      </w:r>
    </w:p>
    <w:p w14:paraId="301D39A0" w14:textId="77777777" w:rsidR="00B154F2" w:rsidRDefault="00B154F2" w:rsidP="00B154F2">
      <w:pPr>
        <w:ind w:firstLine="540"/>
        <w:jc w:val="both"/>
        <w:rPr>
          <w:b/>
          <w:sz w:val="24"/>
          <w:szCs w:val="24"/>
        </w:rPr>
      </w:pPr>
    </w:p>
    <w:p w14:paraId="6C388C09" w14:textId="18A8A60F"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 xml:space="preserve">о запросе </w:t>
      </w:r>
      <w:r w:rsidR="00135011">
        <w:rPr>
          <w:bCs/>
          <w:sz w:val="24"/>
          <w:szCs w:val="24"/>
        </w:rPr>
        <w:t>цен</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w:t>
      </w:r>
      <w:r w:rsidR="00135011">
        <w:rPr>
          <w:bCs/>
          <w:sz w:val="24"/>
          <w:szCs w:val="24"/>
        </w:rPr>
        <w:t>цен</w:t>
      </w:r>
      <w:r w:rsidR="00396D01">
        <w:rPr>
          <w:bCs/>
          <w:sz w:val="24"/>
          <w:szCs w:val="24"/>
        </w:rPr>
        <w:t xml:space="preserve">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 xml:space="preserve">запросе </w:t>
      </w:r>
      <w:r w:rsidR="00135011">
        <w:rPr>
          <w:sz w:val="24"/>
          <w:szCs w:val="24"/>
        </w:rPr>
        <w:t>цен</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135011">
        <w:rPr>
          <w:sz w:val="24"/>
          <w:szCs w:val="24"/>
        </w:rPr>
        <w:t>цен</w:t>
      </w:r>
      <w:r w:rsidR="00B154F2" w:rsidRPr="0040568E">
        <w:rPr>
          <w:sz w:val="24"/>
          <w:szCs w:val="24"/>
        </w:rPr>
        <w:t>.</w:t>
      </w:r>
    </w:p>
    <w:p w14:paraId="50611819" w14:textId="53FECACD"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w:t>
      </w:r>
      <w:r w:rsidR="00135011">
        <w:rPr>
          <w:sz w:val="24"/>
          <w:szCs w:val="24"/>
        </w:rPr>
        <w:t>цен</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135011">
        <w:rPr>
          <w:sz w:val="24"/>
          <w:szCs w:val="24"/>
        </w:rPr>
        <w:t>цен</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135011" w:rsidRPr="00135011" w14:paraId="618A54F1" w14:textId="77777777" w:rsidTr="002900FD">
        <w:trPr>
          <w:trHeight w:val="470"/>
          <w:jc w:val="center"/>
        </w:trPr>
        <w:tc>
          <w:tcPr>
            <w:tcW w:w="836" w:type="dxa"/>
            <w:shd w:val="clear" w:color="000000" w:fill="auto"/>
            <w:vAlign w:val="center"/>
          </w:tcPr>
          <w:p w14:paraId="1A00BD81" w14:textId="77777777" w:rsidR="00C808BC" w:rsidRPr="00135011" w:rsidRDefault="00C808BC" w:rsidP="003120C9">
            <w:pPr>
              <w:jc w:val="center"/>
            </w:pPr>
            <w:r w:rsidRPr="00135011">
              <w:t>1</w:t>
            </w:r>
          </w:p>
        </w:tc>
        <w:tc>
          <w:tcPr>
            <w:tcW w:w="4693" w:type="dxa"/>
            <w:shd w:val="clear" w:color="000000" w:fill="auto"/>
            <w:vAlign w:val="center"/>
          </w:tcPr>
          <w:p w14:paraId="2972B397" w14:textId="2CAB37B2" w:rsidR="00C808BC" w:rsidRPr="00135011" w:rsidRDefault="00E1739A" w:rsidP="006E0447">
            <w:pPr>
              <w:jc w:val="center"/>
            </w:pPr>
            <w:r w:rsidRPr="00135011">
              <w:t>Цена договора</w:t>
            </w:r>
          </w:p>
        </w:tc>
        <w:tc>
          <w:tcPr>
            <w:tcW w:w="2127" w:type="dxa"/>
            <w:shd w:val="clear" w:color="000000" w:fill="auto"/>
            <w:vAlign w:val="center"/>
          </w:tcPr>
          <w:p w14:paraId="30606466" w14:textId="77777777" w:rsidR="00C808BC" w:rsidRPr="00135011" w:rsidRDefault="00C808BC" w:rsidP="003120C9">
            <w:pPr>
              <w:jc w:val="center"/>
            </w:pPr>
            <w:r w:rsidRPr="00135011">
              <w:t>руб.</w:t>
            </w:r>
          </w:p>
        </w:tc>
        <w:tc>
          <w:tcPr>
            <w:tcW w:w="1984" w:type="dxa"/>
            <w:shd w:val="clear" w:color="000000" w:fill="auto"/>
            <w:vAlign w:val="center"/>
          </w:tcPr>
          <w:p w14:paraId="7CF86DE6" w14:textId="77777777" w:rsidR="00C808BC" w:rsidRPr="00135011"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03BF7351"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 xml:space="preserve">запроса </w:t>
      </w:r>
      <w:r w:rsidR="00135011">
        <w:rPr>
          <w:sz w:val="24"/>
          <w:szCs w:val="24"/>
        </w:rPr>
        <w:t>цен</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w:t>
      </w:r>
      <w:r w:rsidR="00135011">
        <w:rPr>
          <w:sz w:val="24"/>
          <w:szCs w:val="24"/>
        </w:rPr>
        <w:t>цен</w:t>
      </w:r>
      <w:r w:rsidR="00B154F2">
        <w:rPr>
          <w:sz w:val="24"/>
          <w:szCs w:val="24"/>
        </w:rPr>
        <w:t xml:space="preserve"> и договора, заключаемого по результатам настоящего </w:t>
      </w:r>
      <w:r w:rsidR="00396D01">
        <w:rPr>
          <w:sz w:val="24"/>
          <w:szCs w:val="24"/>
        </w:rPr>
        <w:t xml:space="preserve">запроса </w:t>
      </w:r>
      <w:r w:rsidR="00135011">
        <w:rPr>
          <w:sz w:val="24"/>
          <w:szCs w:val="24"/>
        </w:rPr>
        <w:t>цен</w:t>
      </w:r>
      <w:r w:rsidR="00B154F2">
        <w:rPr>
          <w:sz w:val="24"/>
          <w:szCs w:val="24"/>
        </w:rPr>
        <w:t>.</w:t>
      </w:r>
    </w:p>
    <w:p w14:paraId="21DE2C54" w14:textId="1CD91BC6"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 xml:space="preserve">запроса </w:t>
      </w:r>
      <w:r w:rsidR="00135011">
        <w:rPr>
          <w:sz w:val="24"/>
          <w:szCs w:val="24"/>
        </w:rPr>
        <w:t>цен</w:t>
      </w:r>
      <w:r w:rsidR="00B154F2">
        <w:rPr>
          <w:sz w:val="24"/>
          <w:szCs w:val="24"/>
        </w:rPr>
        <w:t xml:space="preserve">, единственным участником </w:t>
      </w:r>
      <w:r w:rsidR="00396D01">
        <w:rPr>
          <w:sz w:val="24"/>
          <w:szCs w:val="24"/>
        </w:rPr>
        <w:t xml:space="preserve">запроса </w:t>
      </w:r>
      <w:r w:rsidR="00135011">
        <w:rPr>
          <w:sz w:val="24"/>
          <w:szCs w:val="24"/>
        </w:rPr>
        <w:t>цен</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p>
    <w:p w14:paraId="635760D0" w14:textId="487D07BD"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 xml:space="preserve">запросе </w:t>
      </w:r>
      <w:r w:rsidR="00E805E9">
        <w:rPr>
          <w:sz w:val="24"/>
          <w:szCs w:val="24"/>
        </w:rPr>
        <w:t>цен</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518FAE19" w14:textId="06A8D0E6" w:rsidR="00B154F2" w:rsidRDefault="00E805E9" w:rsidP="00EC35AC">
      <w:pPr>
        <w:ind w:firstLine="567"/>
        <w:jc w:val="both"/>
        <w:rPr>
          <w:sz w:val="24"/>
          <w:szCs w:val="24"/>
        </w:rPr>
      </w:pPr>
      <w:r>
        <w:rPr>
          <w:sz w:val="24"/>
          <w:szCs w:val="24"/>
        </w:rPr>
        <w:t>8</w:t>
      </w:r>
      <w:r w:rsidR="006D49CD">
        <w:rPr>
          <w:sz w:val="24"/>
          <w:szCs w:val="24"/>
        </w:rPr>
        <w:t xml:space="preserve">.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 xml:space="preserve">запросе </w:t>
      </w:r>
      <w:r>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32878139"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805E9">
        <w:rPr>
          <w:sz w:val="24"/>
          <w:szCs w:val="24"/>
        </w:rPr>
        <w:t xml:space="preserve"> и лишены статуса «Аккредитован».</w:t>
      </w:r>
    </w:p>
    <w:p w14:paraId="1016D884" w14:textId="485A0895"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w:t>
      </w:r>
      <w:r w:rsidR="00E805E9">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79E955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 xml:space="preserve">запроса </w:t>
      </w:r>
      <w:r w:rsidR="00E805E9">
        <w:rPr>
          <w:sz w:val="24"/>
          <w:szCs w:val="24"/>
        </w:rPr>
        <w:t>цен</w:t>
      </w:r>
      <w:r w:rsidR="00B154F2" w:rsidRPr="00E5738C">
        <w:rPr>
          <w:sz w:val="24"/>
          <w:szCs w:val="24"/>
        </w:rPr>
        <w:t xml:space="preserve">, а победитель </w:t>
      </w:r>
      <w:r w:rsidR="00EC35AC">
        <w:rPr>
          <w:sz w:val="24"/>
          <w:szCs w:val="24"/>
        </w:rPr>
        <w:t xml:space="preserve">запроса </w:t>
      </w:r>
      <w:r w:rsidR="00E805E9">
        <w:rPr>
          <w:sz w:val="24"/>
          <w:szCs w:val="24"/>
        </w:rPr>
        <w:t>цен</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2B2528">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w:t>
      </w:r>
      <w:r w:rsidR="00E805E9">
        <w:rPr>
          <w:sz w:val="24"/>
          <w:szCs w:val="24"/>
        </w:rPr>
        <w:t>цен</w:t>
      </w:r>
      <w:r w:rsidR="00B154F2" w:rsidRPr="00E5738C">
        <w:rPr>
          <w:sz w:val="24"/>
          <w:szCs w:val="24"/>
        </w:rPr>
        <w:t xml:space="preserve"> и условиями нашего предложения.</w:t>
      </w:r>
    </w:p>
    <w:p w14:paraId="6FCA322C" w14:textId="7C72921A"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 xml:space="preserve">запроса </w:t>
      </w:r>
      <w:r w:rsidR="00E805E9">
        <w:rPr>
          <w:sz w:val="24"/>
          <w:szCs w:val="24"/>
        </w:rPr>
        <w:t>цен</w:t>
      </w:r>
      <w:r w:rsidR="00B154F2" w:rsidRPr="00E5738C">
        <w:rPr>
          <w:sz w:val="24"/>
          <w:szCs w:val="24"/>
        </w:rPr>
        <w:t xml:space="preserve"> просим сообщать указанному уполномоченному лицу.</w:t>
      </w:r>
    </w:p>
    <w:p w14:paraId="3AF3C02A" w14:textId="3A53E85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 xml:space="preserve">запросе </w:t>
      </w:r>
      <w:r w:rsidR="00E805E9">
        <w:rPr>
          <w:sz w:val="24"/>
          <w:szCs w:val="24"/>
        </w:rPr>
        <w:t>цен</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5314CEE8"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 xml:space="preserve">запросе </w:t>
      </w:r>
      <w:r w:rsidR="00E805E9">
        <w:rPr>
          <w:sz w:val="24"/>
          <w:szCs w:val="24"/>
        </w:rPr>
        <w:t>цен</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E805E9">
        <w:rPr>
          <w:sz w:val="24"/>
          <w:szCs w:val="24"/>
        </w:rPr>
        <w:t>цен</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2628D7C4" w14:textId="4364DEA4" w:rsidR="00C23D3F" w:rsidRDefault="00C23D3F" w:rsidP="00C23D3F">
      <w:pPr>
        <w:rPr>
          <w:szCs w:val="24"/>
          <w:vertAlign w:val="subscript"/>
        </w:rPr>
      </w:pPr>
      <w:r>
        <w:rPr>
          <w:szCs w:val="24"/>
          <w:vertAlign w:val="subscript"/>
        </w:rPr>
        <w:t>__________________________________________________________________</w:t>
      </w:r>
    </w:p>
    <w:p w14:paraId="07EA5253" w14:textId="7BCD41FD" w:rsidR="00C23D3F" w:rsidRDefault="00C23D3F" w:rsidP="00C23D3F">
      <w:pPr>
        <w:rPr>
          <w:szCs w:val="24"/>
          <w:vertAlign w:val="subscript"/>
        </w:rPr>
      </w:pPr>
      <w:r>
        <w:rPr>
          <w:szCs w:val="24"/>
          <w:vertAlign w:val="subscript"/>
        </w:rPr>
        <w:t xml:space="preserve">                            (фамилия, имя, отчество подписавшего, должность)</w:t>
      </w:r>
    </w:p>
    <w:p w14:paraId="217D8676" w14:textId="77777777" w:rsidR="002900FD" w:rsidRDefault="002900FD" w:rsidP="006D49CD">
      <w:pPr>
        <w:jc w:val="right"/>
        <w:rPr>
          <w:szCs w:val="24"/>
        </w:rPr>
      </w:pPr>
    </w:p>
    <w:p w14:paraId="679C1CDB" w14:textId="50DA9C1F" w:rsidR="00191D86" w:rsidRDefault="00191D86">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0275CBE5" w:rsidR="006D49CD" w:rsidRDefault="006D49CD" w:rsidP="006D49CD">
      <w:pPr>
        <w:jc w:val="right"/>
        <w:rPr>
          <w:szCs w:val="24"/>
        </w:rPr>
      </w:pPr>
      <w:r>
        <w:rPr>
          <w:szCs w:val="24"/>
        </w:rPr>
        <w:t xml:space="preserve">к заявке на участие в открытом запросе </w:t>
      </w:r>
      <w:r w:rsidR="00E805E9">
        <w:rPr>
          <w:szCs w:val="24"/>
        </w:rPr>
        <w:t>цен</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E805E9">
            <w:pPr>
              <w:numPr>
                <w:ilvl w:val="0"/>
                <w:numId w:val="7"/>
              </w:numPr>
              <w:tabs>
                <w:tab w:val="num" w:pos="180"/>
              </w:tabs>
              <w:spacing w:line="216" w:lineRule="auto"/>
              <w:ind w:left="0"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E805E9">
            <w:pPr>
              <w:numPr>
                <w:ilvl w:val="0"/>
                <w:numId w:val="7"/>
              </w:numPr>
              <w:tabs>
                <w:tab w:val="num" w:pos="500"/>
              </w:tabs>
              <w:spacing w:line="216" w:lineRule="auto"/>
              <w:ind w:left="0"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E805E9">
            <w:pPr>
              <w:spacing w:line="216" w:lineRule="auto"/>
              <w:ind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E805E9">
            <w:pPr>
              <w:numPr>
                <w:ilvl w:val="0"/>
                <w:numId w:val="8"/>
              </w:numPr>
              <w:tabs>
                <w:tab w:val="clear" w:pos="760"/>
                <w:tab w:val="num" w:pos="0"/>
                <w:tab w:val="left" w:pos="540"/>
              </w:tabs>
              <w:spacing w:line="216" w:lineRule="auto"/>
              <w:ind w:left="0"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E805E9">
            <w:pPr>
              <w:spacing w:line="216" w:lineRule="auto"/>
              <w:ind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E805E9">
            <w:pPr>
              <w:spacing w:line="216" w:lineRule="auto"/>
              <w:ind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E805E9">
            <w:pPr>
              <w:spacing w:line="216" w:lineRule="auto"/>
              <w:ind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E805E9">
            <w:pPr>
              <w:spacing w:line="216" w:lineRule="auto"/>
              <w:ind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E805E9">
            <w:pPr>
              <w:numPr>
                <w:ilvl w:val="0"/>
                <w:numId w:val="8"/>
              </w:numPr>
              <w:tabs>
                <w:tab w:val="num" w:pos="1300"/>
              </w:tabs>
              <w:spacing w:line="216" w:lineRule="auto"/>
              <w:ind w:left="0"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A1230C7" w:rsidR="00031635" w:rsidRDefault="00031635" w:rsidP="00031635">
      <w:pPr>
        <w:ind w:left="-142"/>
        <w:jc w:val="center"/>
        <w:rPr>
          <w:b/>
          <w:sz w:val="24"/>
          <w:szCs w:val="24"/>
        </w:rPr>
      </w:pPr>
      <w:r w:rsidRPr="00031635">
        <w:rPr>
          <w:b/>
          <w:sz w:val="24"/>
          <w:szCs w:val="24"/>
        </w:rPr>
        <w:t>ОПИСЬ ДОКУМЕНТОВ, СОСТАВЛЯЮЩИХ З</w:t>
      </w:r>
      <w:r w:rsidR="00E805E9">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2"/>
          <w:pgSz w:w="11907" w:h="16840" w:code="9"/>
          <w:pgMar w:top="851" w:right="851" w:bottom="851" w:left="1276" w:header="720" w:footer="403" w:gutter="0"/>
          <w:cols w:space="720"/>
          <w:noEndnote/>
        </w:sectPr>
      </w:pPr>
    </w:p>
    <w:p w14:paraId="4BA2CD21" w14:textId="10C464B7" w:rsidR="00D40A9A" w:rsidRPr="007C4D7C" w:rsidRDefault="00E805E9" w:rsidP="0094139B">
      <w:pPr>
        <w:rPr>
          <w:b/>
          <w:sz w:val="24"/>
          <w:szCs w:val="24"/>
        </w:rPr>
      </w:pPr>
      <w:r>
        <w:rPr>
          <w:b/>
          <w:sz w:val="24"/>
          <w:szCs w:val="24"/>
        </w:rPr>
        <w:t>ФОРМА 4</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D13F3B" w:rsidRDefault="00D13F3B" w:rsidP="00486ED5">
                            <w:r w:rsidRPr="00AE4917">
                              <w:t xml:space="preserve">Комиссия по закупочной деятельности </w:t>
                            </w:r>
                            <w:r>
                              <w:t>/Комиссия по аккредитации</w:t>
                            </w:r>
                          </w:p>
                          <w:p w14:paraId="199B95AD" w14:textId="77777777" w:rsidR="00D13F3B" w:rsidRDefault="00D13F3B" w:rsidP="00486ED5"/>
                          <w:p w14:paraId="00C9CC6B" w14:textId="7E4CC102" w:rsidR="00D13F3B" w:rsidRDefault="00D13F3B" w:rsidP="00486ED5">
                            <w:r>
                              <w:t>В зависимости от содержимого конверта:</w:t>
                            </w:r>
                          </w:p>
                          <w:p w14:paraId="4FECEBF1" w14:textId="38A3C886" w:rsidR="00D13F3B" w:rsidRDefault="00D13F3B" w:rsidP="004A1A3F">
                            <w:pPr>
                              <w:pStyle w:val="afff4"/>
                              <w:numPr>
                                <w:ilvl w:val="0"/>
                                <w:numId w:val="12"/>
                              </w:numPr>
                            </w:pPr>
                            <w:r>
                              <w:t>АККРЕДИТАЦИЯ</w:t>
                            </w:r>
                          </w:p>
                          <w:p w14:paraId="61955326" w14:textId="5A039BE4" w:rsidR="00D13F3B" w:rsidRPr="00AE4917" w:rsidRDefault="00D13F3B" w:rsidP="004A1A3F">
                            <w:pPr>
                              <w:pStyle w:val="afff4"/>
                              <w:numPr>
                                <w:ilvl w:val="0"/>
                                <w:numId w:val="12"/>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D13F3B" w:rsidRDefault="00D13F3B" w:rsidP="00486ED5">
                      <w:r w:rsidRPr="00AE4917">
                        <w:t xml:space="preserve">Комиссия по закупочной деятельности </w:t>
                      </w:r>
                      <w:r>
                        <w:t>/Комиссия по аккредитации</w:t>
                      </w:r>
                    </w:p>
                    <w:p w14:paraId="199B95AD" w14:textId="77777777" w:rsidR="00D13F3B" w:rsidRDefault="00D13F3B" w:rsidP="00486ED5"/>
                    <w:p w14:paraId="00C9CC6B" w14:textId="7E4CC102" w:rsidR="00D13F3B" w:rsidRDefault="00D13F3B" w:rsidP="00486ED5">
                      <w:r>
                        <w:t>В зависимости от содержимого конверта:</w:t>
                      </w:r>
                    </w:p>
                    <w:p w14:paraId="4FECEBF1" w14:textId="38A3C886" w:rsidR="00D13F3B" w:rsidRDefault="00D13F3B" w:rsidP="004A1A3F">
                      <w:pPr>
                        <w:pStyle w:val="afff4"/>
                        <w:numPr>
                          <w:ilvl w:val="0"/>
                          <w:numId w:val="12"/>
                        </w:numPr>
                      </w:pPr>
                      <w:r>
                        <w:t>АККРЕДИТАЦИЯ</w:t>
                      </w:r>
                    </w:p>
                    <w:p w14:paraId="61955326" w14:textId="5A039BE4" w:rsidR="00D13F3B" w:rsidRPr="00AE4917" w:rsidRDefault="00D13F3B" w:rsidP="004A1A3F">
                      <w:pPr>
                        <w:pStyle w:val="afff4"/>
                        <w:numPr>
                          <w:ilvl w:val="0"/>
                          <w:numId w:val="12"/>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D13F3B" w:rsidRPr="008D0025" w:rsidRDefault="00D13F3B" w:rsidP="00486ED5">
                            <w:pPr>
                              <w:rPr>
                                <w:rFonts w:ascii="Arial" w:hAnsi="Arial" w:cs="Arial"/>
                              </w:rPr>
                            </w:pPr>
                            <w:r>
                              <w:rPr>
                                <w:rFonts w:ascii="Arial" w:hAnsi="Arial" w:cs="Arial"/>
                              </w:rPr>
                              <w:t>Адрес подачи:</w:t>
                            </w:r>
                          </w:p>
                          <w:p w14:paraId="00FD9240" w14:textId="77777777" w:rsidR="00D13F3B" w:rsidRPr="006E58C7" w:rsidRDefault="00D13F3B"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D13F3B" w:rsidRPr="008D0025" w:rsidRDefault="00D13F3B"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D13F3B" w:rsidRPr="008D0025" w:rsidRDefault="00D13F3B" w:rsidP="00486ED5">
                      <w:pPr>
                        <w:rPr>
                          <w:rFonts w:ascii="Arial" w:hAnsi="Arial" w:cs="Arial"/>
                        </w:rPr>
                      </w:pPr>
                      <w:r>
                        <w:rPr>
                          <w:rFonts w:ascii="Arial" w:hAnsi="Arial" w:cs="Arial"/>
                        </w:rPr>
                        <w:t>Адрес подачи:</w:t>
                      </w:r>
                    </w:p>
                    <w:p w14:paraId="00FD9240" w14:textId="77777777" w:rsidR="00D13F3B" w:rsidRPr="006E58C7" w:rsidRDefault="00D13F3B" w:rsidP="00486ED5">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1AE03FD3" w14:textId="77777777" w:rsidR="00D13F3B" w:rsidRPr="008D0025" w:rsidRDefault="00D13F3B"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D13F3B" w:rsidRDefault="00D13F3B"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13F3B" w:rsidRDefault="00D13F3B"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D13F3B" w:rsidRDefault="00D13F3B"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13F3B" w:rsidRDefault="00D13F3B"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D13F3B" w:rsidRDefault="00D13F3B"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D13F3B" w:rsidRDefault="00D13F3B"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D13F3B" w:rsidRDefault="00D13F3B" w:rsidP="00486ED5">
                            <w:pPr>
                              <w:jc w:val="center"/>
                            </w:pPr>
                            <w:r>
                              <w:t>_________</w:t>
                            </w:r>
                          </w:p>
                          <w:p w14:paraId="5A4A2F33" w14:textId="77777777" w:rsidR="00D13F3B" w:rsidRPr="00191D86" w:rsidRDefault="00D13F3B"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D13F3B" w:rsidRDefault="00D13F3B" w:rsidP="00486ED5">
                      <w:pPr>
                        <w:jc w:val="center"/>
                      </w:pPr>
                      <w:r>
                        <w:t>_________</w:t>
                      </w:r>
                    </w:p>
                    <w:p w14:paraId="5A4A2F33" w14:textId="77777777" w:rsidR="00D13F3B" w:rsidRPr="00191D86" w:rsidRDefault="00D13F3B"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D13F3B" w:rsidRPr="00191D86" w:rsidRDefault="00D13F3B" w:rsidP="00486ED5">
                            <w:pPr>
                              <w:jc w:val="center"/>
                              <w:rPr>
                                <w:rFonts w:ascii="Arial" w:hAnsi="Arial" w:cs="Arial"/>
                                <w:b/>
                              </w:rPr>
                            </w:pPr>
                          </w:p>
                          <w:p w14:paraId="7892D226" w14:textId="135D6AF4" w:rsidR="00D13F3B" w:rsidRPr="00486ED5" w:rsidRDefault="00D13F3B"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13F3B" w:rsidRPr="00191D86" w:rsidRDefault="00D13F3B"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D13F3B" w:rsidRPr="00191D86" w:rsidRDefault="00D13F3B" w:rsidP="00486ED5">
                      <w:pPr>
                        <w:jc w:val="center"/>
                        <w:rPr>
                          <w:rFonts w:ascii="Arial" w:hAnsi="Arial" w:cs="Arial"/>
                          <w:b/>
                        </w:rPr>
                      </w:pPr>
                    </w:p>
                    <w:p w14:paraId="7892D226" w14:textId="135D6AF4" w:rsidR="00D13F3B" w:rsidRPr="00486ED5" w:rsidRDefault="00D13F3B"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13F3B" w:rsidRPr="00191D86" w:rsidRDefault="00D13F3B" w:rsidP="00486ED5">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D13F3B" w:rsidRPr="008D0025" w:rsidRDefault="00D13F3B"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13F3B" w:rsidRPr="00D377EA" w:rsidRDefault="00D13F3B"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D13F3B" w:rsidRPr="008D0025" w:rsidRDefault="00D13F3B"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D13F3B" w:rsidRPr="008D0025" w:rsidRDefault="00D13F3B"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13F3B" w:rsidRPr="00D377EA" w:rsidRDefault="00D13F3B" w:rsidP="00486ED5">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033D6759" w14:textId="77777777" w:rsidR="00D13F3B" w:rsidRPr="008D0025" w:rsidRDefault="00D13F3B" w:rsidP="00486ED5">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D13F3B" w:rsidRDefault="00D13F3B"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13F3B" w:rsidRDefault="00D13F3B"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D13F3B" w:rsidRDefault="00D13F3B"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13F3B" w:rsidRDefault="00D13F3B"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52100"/>
      <w:r w:rsidRPr="00C20CF1">
        <w:t>ПРОЕКТ ДОГОВОРА</w:t>
      </w:r>
      <w:bookmarkEnd w:id="91"/>
    </w:p>
    <w:p w14:paraId="5F4A3E12" w14:textId="77777777" w:rsidR="00E1739A" w:rsidRDefault="00E1739A" w:rsidP="00E1739A">
      <w:pPr>
        <w:jc w:val="center"/>
        <w:rPr>
          <w:b/>
        </w:rPr>
      </w:pPr>
    </w:p>
    <w:p w14:paraId="1860E5DE" w14:textId="77777777" w:rsidR="00EE3E88" w:rsidRPr="00EE3E88" w:rsidRDefault="00EE3E88" w:rsidP="00EE3E88">
      <w:pPr>
        <w:suppressAutoHyphens/>
        <w:autoSpaceDE w:val="0"/>
        <w:jc w:val="center"/>
        <w:rPr>
          <w:b/>
          <w:sz w:val="24"/>
          <w:szCs w:val="24"/>
          <w:lang w:eastAsia="ar-SA"/>
        </w:rPr>
      </w:pPr>
      <w:r w:rsidRPr="00EE3E88">
        <w:rPr>
          <w:b/>
          <w:sz w:val="24"/>
          <w:szCs w:val="24"/>
          <w:lang w:eastAsia="ar-SA"/>
        </w:rPr>
        <w:t>ДОГОВОР ОКАЗАНИЯ УСЛУГ №_____</w:t>
      </w:r>
    </w:p>
    <w:p w14:paraId="585F3975" w14:textId="77777777" w:rsidR="00EE3E88" w:rsidRPr="00EE3E88" w:rsidRDefault="00EE3E88" w:rsidP="00EE3E88">
      <w:pPr>
        <w:suppressAutoHyphens/>
        <w:autoSpaceDE w:val="0"/>
        <w:rPr>
          <w:sz w:val="24"/>
          <w:szCs w:val="24"/>
          <w:lang w:eastAsia="ar-SA"/>
        </w:rPr>
      </w:pPr>
    </w:p>
    <w:p w14:paraId="582C261A" w14:textId="77777777" w:rsidR="00EE3E88" w:rsidRPr="00EE3E88" w:rsidRDefault="00EE3E88" w:rsidP="00EE3E88">
      <w:pPr>
        <w:suppressAutoHyphens/>
        <w:autoSpaceDE w:val="0"/>
        <w:rPr>
          <w:sz w:val="24"/>
          <w:szCs w:val="24"/>
          <w:lang w:eastAsia="ar-SA"/>
        </w:rPr>
      </w:pPr>
    </w:p>
    <w:p w14:paraId="30BEA32A" w14:textId="77777777" w:rsidR="00EE3E88" w:rsidRPr="00EE3E88" w:rsidRDefault="00EE3E88" w:rsidP="00EE3E88">
      <w:pPr>
        <w:tabs>
          <w:tab w:val="left" w:pos="7594"/>
        </w:tabs>
        <w:suppressAutoHyphens/>
        <w:autoSpaceDE w:val="0"/>
        <w:ind w:left="610" w:hanging="610"/>
        <w:rPr>
          <w:sz w:val="24"/>
          <w:szCs w:val="24"/>
        </w:rPr>
      </w:pPr>
      <w:r w:rsidRPr="00EE3E88">
        <w:rPr>
          <w:sz w:val="24"/>
          <w:szCs w:val="24"/>
        </w:rPr>
        <w:t>г. Москва                                                                                                          «____» __________2017 г.</w:t>
      </w:r>
    </w:p>
    <w:p w14:paraId="1C86556E" w14:textId="77777777" w:rsidR="00EE3E88" w:rsidRPr="00EE3E88" w:rsidRDefault="00EE3E88" w:rsidP="00EE3E88">
      <w:pPr>
        <w:tabs>
          <w:tab w:val="left" w:pos="7594"/>
        </w:tabs>
        <w:suppressAutoHyphens/>
        <w:autoSpaceDE w:val="0"/>
        <w:rPr>
          <w:sz w:val="24"/>
          <w:szCs w:val="24"/>
          <w:lang w:eastAsia="ar-SA"/>
        </w:rPr>
      </w:pPr>
    </w:p>
    <w:p w14:paraId="68882843"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EE3E88">
        <w:rPr>
          <w:color w:val="000000"/>
          <w:sz w:val="24"/>
          <w:szCs w:val="24"/>
          <w:lang w:eastAsia="ar-SA"/>
        </w:rPr>
        <w:t>,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 с одной</w:t>
      </w:r>
      <w:r w:rsidRPr="00EE3E88">
        <w:rPr>
          <w:sz w:val="24"/>
          <w:szCs w:val="24"/>
          <w:lang w:eastAsia="ar-SA"/>
        </w:rPr>
        <w:t xml:space="preserve"> стороны,</w:t>
      </w:r>
      <w:r w:rsidRPr="00EE3E88">
        <w:rPr>
          <w:b/>
          <w:color w:val="000000"/>
          <w:sz w:val="24"/>
          <w:szCs w:val="24"/>
          <w:lang w:eastAsia="ar-SA"/>
        </w:rPr>
        <w:t xml:space="preserve"> </w:t>
      </w:r>
      <w:r w:rsidRPr="00EE3E88">
        <w:rPr>
          <w:sz w:val="24"/>
          <w:szCs w:val="24"/>
          <w:lang w:eastAsia="ar-SA"/>
        </w:rPr>
        <w:t>и</w:t>
      </w:r>
      <w:r w:rsidRPr="00EE3E88">
        <w:rPr>
          <w:b/>
          <w:color w:val="000000"/>
          <w:sz w:val="24"/>
          <w:szCs w:val="24"/>
          <w:lang w:eastAsia="ar-SA"/>
        </w:rPr>
        <w:t xml:space="preserve"> </w:t>
      </w:r>
    </w:p>
    <w:p w14:paraId="4A7D813C"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b/>
          <w:color w:val="000000"/>
          <w:sz w:val="24"/>
          <w:szCs w:val="24"/>
          <w:lang w:eastAsia="ar-SA"/>
        </w:rPr>
        <w:t>______________________________</w:t>
      </w:r>
      <w:r w:rsidRPr="00EE3E88">
        <w:rPr>
          <w:color w:val="000000"/>
          <w:sz w:val="24"/>
          <w:szCs w:val="24"/>
          <w:lang w:eastAsia="ar-SA"/>
        </w:rPr>
        <w:t xml:space="preserve">, именуемое в дальнейшем «Исполнитель», в лице ________________________________, действующего на основании _____________________, с другой стороны, </w:t>
      </w:r>
    </w:p>
    <w:p w14:paraId="4BD3AE0B"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14:paraId="12C8AE45" w14:textId="77777777" w:rsidR="00EE3E88" w:rsidRPr="00EE3E88" w:rsidRDefault="00EE3E88" w:rsidP="00EE3E88">
      <w:pPr>
        <w:tabs>
          <w:tab w:val="left" w:pos="2644"/>
        </w:tabs>
        <w:suppressAutoHyphens/>
        <w:autoSpaceDE w:val="0"/>
        <w:jc w:val="both"/>
        <w:rPr>
          <w:sz w:val="24"/>
          <w:szCs w:val="24"/>
          <w:lang w:eastAsia="ar-SA"/>
        </w:rPr>
      </w:pPr>
    </w:p>
    <w:p w14:paraId="37D2517A" w14:textId="77777777" w:rsidR="00EE3E88" w:rsidRPr="00EE3E88" w:rsidRDefault="00EE3E88" w:rsidP="00EE3E88">
      <w:pPr>
        <w:widowControl w:val="0"/>
        <w:numPr>
          <w:ilvl w:val="0"/>
          <w:numId w:val="108"/>
        </w:numPr>
        <w:tabs>
          <w:tab w:val="left" w:pos="284"/>
        </w:tabs>
        <w:suppressAutoHyphens/>
        <w:autoSpaceDE w:val="0"/>
        <w:autoSpaceDN w:val="0"/>
        <w:adjustRightInd w:val="0"/>
        <w:ind w:left="0" w:firstLine="0"/>
        <w:jc w:val="center"/>
        <w:rPr>
          <w:b/>
          <w:bCs/>
          <w:sz w:val="24"/>
          <w:szCs w:val="24"/>
        </w:rPr>
      </w:pPr>
      <w:r w:rsidRPr="00EE3E88">
        <w:rPr>
          <w:b/>
          <w:bCs/>
          <w:sz w:val="24"/>
          <w:szCs w:val="24"/>
        </w:rPr>
        <w:t>ПРЕДМЕТ ДОГОВОРА</w:t>
      </w:r>
    </w:p>
    <w:p w14:paraId="1A8C88F1" w14:textId="77777777" w:rsidR="00EE3E88" w:rsidRPr="00EE3E88" w:rsidRDefault="00EE3E88" w:rsidP="00EE3E88">
      <w:pPr>
        <w:widowControl w:val="0"/>
        <w:tabs>
          <w:tab w:val="left" w:pos="360"/>
        </w:tabs>
        <w:autoSpaceDE w:val="0"/>
        <w:autoSpaceDN w:val="0"/>
        <w:adjustRightInd w:val="0"/>
        <w:jc w:val="center"/>
        <w:rPr>
          <w:b/>
          <w:bCs/>
          <w:sz w:val="24"/>
          <w:szCs w:val="24"/>
        </w:rPr>
      </w:pPr>
    </w:p>
    <w:p w14:paraId="1C6E544E" w14:textId="77777777" w:rsidR="00EE3E88" w:rsidRPr="00EE3E88" w:rsidRDefault="00EE3E88" w:rsidP="00EE3E88">
      <w:pPr>
        <w:widowControl w:val="0"/>
        <w:numPr>
          <w:ilvl w:val="1"/>
          <w:numId w:val="108"/>
        </w:numPr>
        <w:suppressAutoHyphens/>
        <w:autoSpaceDE w:val="0"/>
        <w:ind w:left="0" w:firstLine="709"/>
        <w:contextualSpacing/>
        <w:jc w:val="both"/>
        <w:rPr>
          <w:color w:val="000000"/>
          <w:sz w:val="24"/>
          <w:szCs w:val="24"/>
        </w:rPr>
      </w:pPr>
      <w:r w:rsidRPr="00EE3E88">
        <w:rPr>
          <w:color w:val="000000"/>
          <w:sz w:val="24"/>
          <w:szCs w:val="24"/>
        </w:rPr>
        <w:t>Исполнитель обязуется оказывать Заказчику информационные услуги по предоставлению доступа к информационной системе по проверке юридических лиц и индивидуальных предпринимателей в рамках проявления должной осмотрительности (далее – Информационная система) в соответствии с Техническим заданием (Приложение № 1 к настоящему Договору), далее - Услуги, а Заказчик обязуется оплачивать оказываемые Услуги.</w:t>
      </w:r>
    </w:p>
    <w:p w14:paraId="4FA4E424" w14:textId="77777777" w:rsidR="00EE3E88" w:rsidRPr="00EE3E88" w:rsidRDefault="00EE3E88" w:rsidP="00EE3E88">
      <w:pPr>
        <w:widowControl w:val="0"/>
        <w:numPr>
          <w:ilvl w:val="1"/>
          <w:numId w:val="108"/>
        </w:numPr>
        <w:tabs>
          <w:tab w:val="num" w:pos="0"/>
        </w:tabs>
        <w:suppressAutoHyphens/>
        <w:autoSpaceDE w:val="0"/>
        <w:ind w:left="0" w:firstLine="709"/>
        <w:jc w:val="both"/>
        <w:rPr>
          <w:color w:val="000000"/>
          <w:sz w:val="24"/>
          <w:szCs w:val="24"/>
        </w:rPr>
      </w:pPr>
      <w:r w:rsidRPr="00EE3E88">
        <w:rPr>
          <w:color w:val="000000"/>
          <w:sz w:val="24"/>
          <w:szCs w:val="24"/>
        </w:rPr>
        <w:t xml:space="preserve">Объем услуг, их перечень, содержание,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03D10E93" w14:textId="77777777" w:rsidR="00EE3E88" w:rsidRPr="00EE3E88" w:rsidRDefault="00EE3E88" w:rsidP="00EE3E88">
      <w:pPr>
        <w:widowControl w:val="0"/>
        <w:tabs>
          <w:tab w:val="num" w:pos="581"/>
        </w:tabs>
        <w:suppressAutoHyphens/>
        <w:autoSpaceDE w:val="0"/>
        <w:ind w:firstLine="709"/>
        <w:jc w:val="both"/>
        <w:rPr>
          <w:color w:val="000000"/>
          <w:sz w:val="24"/>
          <w:szCs w:val="24"/>
          <w:lang w:eastAsia="ar-SA"/>
        </w:rPr>
      </w:pPr>
      <w:r w:rsidRPr="00EE3E88">
        <w:rPr>
          <w:color w:val="000000"/>
          <w:sz w:val="24"/>
          <w:szCs w:val="24"/>
          <w:lang w:eastAsia="ar-SA"/>
        </w:rPr>
        <w:t xml:space="preserve">  </w:t>
      </w:r>
    </w:p>
    <w:p w14:paraId="0628DA8C" w14:textId="77777777" w:rsidR="00EE3E88" w:rsidRPr="00EE3E88" w:rsidRDefault="00EE3E88" w:rsidP="00EE3E88">
      <w:pPr>
        <w:widowControl w:val="0"/>
        <w:suppressAutoHyphens/>
        <w:autoSpaceDE w:val="0"/>
        <w:jc w:val="center"/>
        <w:rPr>
          <w:b/>
          <w:bCs/>
          <w:sz w:val="24"/>
          <w:szCs w:val="24"/>
          <w:lang w:eastAsia="ar-SA"/>
        </w:rPr>
      </w:pPr>
      <w:r w:rsidRPr="00EE3E88">
        <w:rPr>
          <w:b/>
          <w:bCs/>
          <w:sz w:val="24"/>
          <w:szCs w:val="24"/>
          <w:lang w:eastAsia="ar-SA"/>
        </w:rPr>
        <w:t>2. СТОИМОСТЬ УСЛУГ И ПОРЯДОК РАСЧЕТОВ</w:t>
      </w:r>
    </w:p>
    <w:p w14:paraId="6854E8BA" w14:textId="77777777" w:rsidR="00EE3E88" w:rsidRPr="00EE3E88" w:rsidRDefault="00EE3E88" w:rsidP="00EE3E88">
      <w:pPr>
        <w:widowControl w:val="0"/>
        <w:suppressAutoHyphens/>
        <w:autoSpaceDE w:val="0"/>
        <w:jc w:val="center"/>
        <w:rPr>
          <w:b/>
          <w:bCs/>
          <w:sz w:val="24"/>
          <w:szCs w:val="24"/>
          <w:lang w:eastAsia="ar-SA"/>
        </w:rPr>
      </w:pPr>
    </w:p>
    <w:p w14:paraId="1C71066F"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 xml:space="preserve">2.1. Общая стоимость услуг по настоящему Договору составляет                                        ________________________________, в том числе НДС 18% в размере ______________________________. </w:t>
      </w:r>
    </w:p>
    <w:p w14:paraId="37108227" w14:textId="77777777" w:rsidR="00EE3E88" w:rsidRPr="00EE3E88" w:rsidRDefault="00EE3E88" w:rsidP="00EE3E88">
      <w:pPr>
        <w:tabs>
          <w:tab w:val="left" w:pos="0"/>
        </w:tabs>
        <w:ind w:firstLine="709"/>
        <w:jc w:val="both"/>
        <w:rPr>
          <w:sz w:val="24"/>
          <w:szCs w:val="24"/>
          <w:lang w:eastAsia="en-US"/>
        </w:rPr>
      </w:pPr>
      <w:r w:rsidRPr="00EE3E88">
        <w:rPr>
          <w:color w:val="000000"/>
          <w:sz w:val="24"/>
          <w:szCs w:val="24"/>
        </w:rPr>
        <w:t>2.2.</w:t>
      </w:r>
      <w:r w:rsidRPr="00EE3E88">
        <w:rPr>
          <w:sz w:val="24"/>
          <w:szCs w:val="24"/>
          <w:lang w:eastAsia="en-US"/>
        </w:rPr>
        <w:t xml:space="preserve"> Оплата услуг производится в _____ этапа:  </w:t>
      </w:r>
    </w:p>
    <w:p w14:paraId="0F5DE3FE" w14:textId="77777777" w:rsidR="00EE3E88" w:rsidRPr="00EE3E88" w:rsidRDefault="00EE3E88" w:rsidP="00EE3E88">
      <w:pPr>
        <w:widowControl w:val="0"/>
        <w:numPr>
          <w:ilvl w:val="0"/>
          <w:numId w:val="113"/>
        </w:numPr>
        <w:tabs>
          <w:tab w:val="left" w:pos="0"/>
        </w:tabs>
        <w:suppressAutoHyphens/>
        <w:autoSpaceDE w:val="0"/>
        <w:jc w:val="both"/>
        <w:rPr>
          <w:vanish/>
          <w:color w:val="000000"/>
          <w:sz w:val="24"/>
          <w:szCs w:val="24"/>
        </w:rPr>
      </w:pPr>
    </w:p>
    <w:p w14:paraId="2000483D" w14:textId="77777777" w:rsidR="00EE3E88" w:rsidRPr="00EE3E88" w:rsidRDefault="00EE3E88" w:rsidP="00EE3E88">
      <w:pPr>
        <w:widowControl w:val="0"/>
        <w:numPr>
          <w:ilvl w:val="0"/>
          <w:numId w:val="113"/>
        </w:numPr>
        <w:tabs>
          <w:tab w:val="left" w:pos="0"/>
        </w:tabs>
        <w:suppressAutoHyphens/>
        <w:autoSpaceDE w:val="0"/>
        <w:jc w:val="both"/>
        <w:rPr>
          <w:vanish/>
          <w:color w:val="000000"/>
          <w:sz w:val="24"/>
          <w:szCs w:val="24"/>
        </w:rPr>
      </w:pPr>
    </w:p>
    <w:p w14:paraId="45E01225" w14:textId="77777777" w:rsidR="00EE3E88" w:rsidRPr="00EE3E88" w:rsidRDefault="00EE3E88" w:rsidP="00EE3E88">
      <w:pPr>
        <w:widowControl w:val="0"/>
        <w:numPr>
          <w:ilvl w:val="2"/>
          <w:numId w:val="114"/>
        </w:numPr>
        <w:tabs>
          <w:tab w:val="left" w:pos="0"/>
        </w:tabs>
        <w:suppressAutoHyphens/>
        <w:autoSpaceDE w:val="0"/>
        <w:ind w:left="0" w:firstLine="709"/>
        <w:jc w:val="both"/>
        <w:rPr>
          <w:sz w:val="24"/>
          <w:szCs w:val="24"/>
          <w:lang w:eastAsia="en-US"/>
        </w:rPr>
      </w:pPr>
      <w:r w:rsidRPr="00EE3E88">
        <w:rPr>
          <w:color w:val="000000"/>
          <w:sz w:val="24"/>
          <w:szCs w:val="24"/>
        </w:rPr>
        <w:t xml:space="preserve">Авансовый платеж в размере _____________________________, включая НДС 18% в размере ___________________, в течение 5 (Пяти) банковских дней с момента подписания настоящего Договора и </w:t>
      </w:r>
      <w:r w:rsidRPr="00EE3E88">
        <w:rPr>
          <w:sz w:val="24"/>
          <w:szCs w:val="24"/>
        </w:rPr>
        <w:t>на основании счета Исполнителя</w:t>
      </w:r>
      <w:r w:rsidRPr="00EE3E88">
        <w:rPr>
          <w:color w:val="000000"/>
          <w:sz w:val="24"/>
          <w:szCs w:val="24"/>
        </w:rPr>
        <w:t xml:space="preserve">. </w:t>
      </w:r>
    </w:p>
    <w:p w14:paraId="4024E1F2" w14:textId="77777777" w:rsidR="00EE3E88" w:rsidRPr="00EE3E88" w:rsidRDefault="00EE3E88" w:rsidP="00EE3E88">
      <w:pPr>
        <w:widowControl w:val="0"/>
        <w:numPr>
          <w:ilvl w:val="2"/>
          <w:numId w:val="114"/>
        </w:numPr>
        <w:tabs>
          <w:tab w:val="left" w:pos="0"/>
        </w:tabs>
        <w:suppressAutoHyphens/>
        <w:autoSpaceDE w:val="0"/>
        <w:ind w:left="0" w:firstLine="709"/>
        <w:jc w:val="both"/>
        <w:rPr>
          <w:sz w:val="24"/>
          <w:szCs w:val="24"/>
          <w:lang w:eastAsia="en-US"/>
        </w:rPr>
      </w:pPr>
      <w:r w:rsidRPr="00EE3E88">
        <w:rPr>
          <w:color w:val="000000"/>
          <w:sz w:val="24"/>
          <w:szCs w:val="24"/>
        </w:rPr>
        <w:t>Окончательная оплата в размере __________________________, включая НДС 18% в размере ___________________,</w:t>
      </w:r>
      <w:r w:rsidRPr="00EE3E88">
        <w:rPr>
          <w:sz w:val="24"/>
          <w:szCs w:val="24"/>
        </w:rPr>
        <w:t xml:space="preserve"> в течение 5 (Пяти) календарных дней после подписания Заказчиком соответствующего акта сдачи-приемки оказанных услуг.</w:t>
      </w:r>
    </w:p>
    <w:p w14:paraId="61FCC5D9"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393EF3DE"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sz w:val="24"/>
          <w:szCs w:val="24"/>
          <w:lang w:eastAsia="ar-SA"/>
        </w:rPr>
        <w:t xml:space="preserve">2.4. </w:t>
      </w:r>
      <w:r w:rsidRPr="00EE3E88">
        <w:rPr>
          <w:color w:val="000000"/>
          <w:sz w:val="24"/>
          <w:szCs w:val="24"/>
          <w:lang w:eastAsia="ar-SA"/>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F1E63EA" w14:textId="77777777" w:rsidR="00EE3E88" w:rsidRPr="00EE3E88" w:rsidRDefault="00EE3E88" w:rsidP="00EE3E88">
      <w:pPr>
        <w:widowControl w:val="0"/>
        <w:suppressAutoHyphens/>
        <w:autoSpaceDE w:val="0"/>
        <w:ind w:firstLine="709"/>
        <w:jc w:val="both"/>
        <w:rPr>
          <w:color w:val="000000"/>
          <w:sz w:val="24"/>
          <w:szCs w:val="24"/>
          <w:lang w:eastAsia="ar-SA"/>
        </w:rPr>
      </w:pPr>
    </w:p>
    <w:p w14:paraId="0BEBE0CD" w14:textId="77777777" w:rsidR="00EE3E88" w:rsidRPr="00EE3E88" w:rsidRDefault="00EE3E88" w:rsidP="00EE3E88">
      <w:pPr>
        <w:widowControl w:val="0"/>
        <w:suppressAutoHyphens/>
        <w:autoSpaceDE w:val="0"/>
        <w:jc w:val="center"/>
        <w:rPr>
          <w:b/>
          <w:bCs/>
          <w:sz w:val="24"/>
          <w:szCs w:val="24"/>
          <w:lang w:eastAsia="ar-SA"/>
        </w:rPr>
      </w:pPr>
      <w:r w:rsidRPr="00EE3E88">
        <w:rPr>
          <w:b/>
          <w:bCs/>
          <w:sz w:val="24"/>
          <w:szCs w:val="24"/>
          <w:lang w:eastAsia="ar-SA"/>
        </w:rPr>
        <w:t>3. ПОРЯДОК СДАЧИ-ПРИЕМКИ УСЛУГ</w:t>
      </w:r>
    </w:p>
    <w:p w14:paraId="731BD550" w14:textId="77777777" w:rsidR="00EE3E88" w:rsidRPr="00EE3E88" w:rsidRDefault="00EE3E88" w:rsidP="00EE3E88">
      <w:pPr>
        <w:widowControl w:val="0"/>
        <w:suppressAutoHyphens/>
        <w:autoSpaceDE w:val="0"/>
        <w:jc w:val="center"/>
        <w:rPr>
          <w:b/>
          <w:bCs/>
          <w:sz w:val="24"/>
          <w:szCs w:val="24"/>
          <w:lang w:eastAsia="ar-SA"/>
        </w:rPr>
      </w:pPr>
    </w:p>
    <w:p w14:paraId="0DD34AC9" w14:textId="61F5B803"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3.1. Исполнитель обязан оказать Заказчику услуги в соответствии с Техническим заданием (Приложение №1 к настоящему Договору.</w:t>
      </w:r>
    </w:p>
    <w:p w14:paraId="7DE8CA12"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ежеквартально, в течение 3 (Трех) рабочих дней с момента окончания отчетного периода.</w:t>
      </w:r>
    </w:p>
    <w:p w14:paraId="669D1890"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3C42840"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3.4. При отсутствии замечаний Заказчик направляет Исполнителю подписанный акт сдачи-приемки оказанных услуг.</w:t>
      </w:r>
    </w:p>
    <w:p w14:paraId="0748F439"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14CDE170"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 xml:space="preserve">3.6. Исполнитель устраняет недостатки оказанных услуг в согласовываемые Сторонами сроки. </w:t>
      </w:r>
    </w:p>
    <w:p w14:paraId="394E380A"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08C8B3E0" w14:textId="77777777" w:rsidR="00EE3E88" w:rsidRPr="00EE3E88" w:rsidRDefault="00EE3E88" w:rsidP="00EE3E88">
      <w:pPr>
        <w:widowControl w:val="0"/>
        <w:suppressAutoHyphens/>
        <w:autoSpaceDE w:val="0"/>
        <w:jc w:val="center"/>
        <w:rPr>
          <w:sz w:val="24"/>
          <w:szCs w:val="24"/>
          <w:lang w:eastAsia="ar-SA"/>
        </w:rPr>
      </w:pPr>
    </w:p>
    <w:p w14:paraId="16A93C7E" w14:textId="77777777" w:rsidR="00EE3E88" w:rsidRPr="00EE3E88" w:rsidRDefault="00EE3E88" w:rsidP="00EE3E88">
      <w:pPr>
        <w:widowControl w:val="0"/>
        <w:suppressAutoHyphens/>
        <w:autoSpaceDE w:val="0"/>
        <w:jc w:val="center"/>
        <w:rPr>
          <w:b/>
          <w:bCs/>
          <w:sz w:val="24"/>
          <w:szCs w:val="24"/>
          <w:lang w:eastAsia="ar-SA"/>
        </w:rPr>
      </w:pPr>
      <w:r w:rsidRPr="00EE3E88">
        <w:rPr>
          <w:b/>
          <w:bCs/>
          <w:sz w:val="24"/>
          <w:szCs w:val="24"/>
          <w:lang w:eastAsia="ar-SA"/>
        </w:rPr>
        <w:t>4. ПРАВА И ОБЯЗАННОСТИ СТОРОН</w:t>
      </w:r>
    </w:p>
    <w:p w14:paraId="75827660" w14:textId="77777777" w:rsidR="00EE3E88" w:rsidRPr="00EE3E88" w:rsidRDefault="00EE3E88" w:rsidP="00EE3E88">
      <w:pPr>
        <w:widowControl w:val="0"/>
        <w:suppressAutoHyphens/>
        <w:autoSpaceDE w:val="0"/>
        <w:jc w:val="center"/>
        <w:rPr>
          <w:b/>
          <w:bCs/>
          <w:sz w:val="24"/>
          <w:szCs w:val="24"/>
          <w:lang w:eastAsia="ar-SA"/>
        </w:rPr>
      </w:pPr>
    </w:p>
    <w:p w14:paraId="29044174"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 xml:space="preserve">4.1. Заказчик обязуется: </w:t>
      </w:r>
    </w:p>
    <w:p w14:paraId="234FCD4B"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47837B08"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4.1.2. Оплатить Исполнителю оказанные в полном соответствии с настоящим Договором услуги.</w:t>
      </w:r>
    </w:p>
    <w:p w14:paraId="1A13B202"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sz w:val="24"/>
          <w:szCs w:val="24"/>
          <w:lang w:eastAsia="ar-SA"/>
        </w:rPr>
        <w:t xml:space="preserve">4.1.3. </w:t>
      </w:r>
      <w:r w:rsidRPr="00EE3E88">
        <w:rPr>
          <w:sz w:val="24"/>
          <w:szCs w:val="24"/>
          <w:lang w:val="en-US" w:eastAsia="ar-SA"/>
        </w:rPr>
        <w:t>C</w:t>
      </w:r>
      <w:r w:rsidRPr="00EE3E88">
        <w:rPr>
          <w:sz w:val="24"/>
          <w:szCs w:val="24"/>
          <w:lang w:eastAsia="ar-SA"/>
        </w:rPr>
        <w:t>амостоятельно обеспечить себя техническими средствами (компьютерами с необходимым программным обеспечением) для получения Услуг, включая обеспечение своего доступа к сети Интернет</w:t>
      </w:r>
    </w:p>
    <w:p w14:paraId="00A0B0E0"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4.2. Заказчик вправе:</w:t>
      </w:r>
    </w:p>
    <w:p w14:paraId="2FAE330E"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4.2.1. Требовать предоставления ему всей информации о ходе исполнения настоящего Договора;</w:t>
      </w:r>
    </w:p>
    <w:p w14:paraId="48E963F9"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 xml:space="preserve">4.2.2. </w:t>
      </w:r>
      <w:r w:rsidRPr="00EE3E88">
        <w:rPr>
          <w:color w:val="000000"/>
          <w:spacing w:val="-3"/>
          <w:sz w:val="24"/>
          <w:szCs w:val="24"/>
          <w:lang w:eastAsia="ar-SA"/>
        </w:rPr>
        <w:t xml:space="preserve">Осуществлять контроль соблюдения Исполнителем сроков и качества оказания услуг; </w:t>
      </w:r>
      <w:r w:rsidRPr="00EE3E88">
        <w:rPr>
          <w:color w:val="000000"/>
          <w:sz w:val="24"/>
          <w:szCs w:val="24"/>
          <w:lang w:eastAsia="ar-SA"/>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3CAD1C2A"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4.2.3. Использовать информацию из Информационной системы в целях проверки Контрагентов и потенциальных Контрагентов,</w:t>
      </w:r>
      <w:r w:rsidRPr="00EE3E88">
        <w:rPr>
          <w:color w:val="222222"/>
          <w:sz w:val="24"/>
          <w:szCs w:val="24"/>
          <w:lang w:eastAsia="ar-SA"/>
        </w:rPr>
        <w:t xml:space="preserve"> при этом указанная информация не должна использоваться в иных целях, в том числе в коммерческих.</w:t>
      </w:r>
    </w:p>
    <w:p w14:paraId="581E4B2D"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4.3. Исполнитель обязуется:</w:t>
      </w:r>
    </w:p>
    <w:p w14:paraId="1D36E7F9"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E6E0124"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D2E9912"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 xml:space="preserve">4.3.3. </w:t>
      </w:r>
      <w:r w:rsidRPr="00EE3E88">
        <w:rPr>
          <w:sz w:val="24"/>
          <w:szCs w:val="24"/>
          <w:lang w:eastAsia="ar-SA"/>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FB31CF5"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56ABF8A"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4.4. Исполнитель вправе:</w:t>
      </w:r>
    </w:p>
    <w:p w14:paraId="7B42F77B" w14:textId="77777777" w:rsidR="00EE3E88" w:rsidRDefault="00EE3E88" w:rsidP="00EE3E88">
      <w:pPr>
        <w:widowControl w:val="0"/>
        <w:suppressAutoHyphens/>
        <w:autoSpaceDE w:val="0"/>
        <w:ind w:firstLine="709"/>
        <w:jc w:val="both"/>
        <w:rPr>
          <w:sz w:val="24"/>
          <w:szCs w:val="24"/>
          <w:lang w:eastAsia="ar-SA"/>
        </w:rPr>
      </w:pPr>
      <w:r w:rsidRPr="00EE3E88">
        <w:rPr>
          <w:color w:val="000000"/>
          <w:sz w:val="24"/>
          <w:szCs w:val="24"/>
          <w:lang w:eastAsia="ar-SA"/>
        </w:rPr>
        <w:t>4.4.1.</w:t>
      </w:r>
      <w:r w:rsidRPr="00EE3E88">
        <w:rPr>
          <w:sz w:val="24"/>
          <w:szCs w:val="24"/>
          <w:lang w:eastAsia="ar-SA"/>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7EDD44CB" w14:textId="77777777" w:rsidR="00EE3E88" w:rsidRPr="00EE3E88" w:rsidRDefault="00EE3E88" w:rsidP="00EE3E88">
      <w:pPr>
        <w:widowControl w:val="0"/>
        <w:suppressAutoHyphens/>
        <w:autoSpaceDE w:val="0"/>
        <w:ind w:firstLine="709"/>
        <w:jc w:val="both"/>
        <w:rPr>
          <w:color w:val="000000"/>
          <w:sz w:val="24"/>
          <w:szCs w:val="24"/>
          <w:lang w:eastAsia="ar-SA"/>
        </w:rPr>
      </w:pPr>
    </w:p>
    <w:p w14:paraId="531D2E88" w14:textId="77777777" w:rsidR="00EE3E88" w:rsidRPr="00EE3E88" w:rsidRDefault="00EE3E88" w:rsidP="00EE3E88">
      <w:pPr>
        <w:widowControl w:val="0"/>
        <w:suppressAutoHyphens/>
        <w:autoSpaceDE w:val="0"/>
        <w:jc w:val="center"/>
        <w:rPr>
          <w:b/>
          <w:bCs/>
          <w:sz w:val="24"/>
          <w:szCs w:val="24"/>
          <w:lang w:eastAsia="ar-SA"/>
        </w:rPr>
      </w:pPr>
      <w:r w:rsidRPr="00EE3E88">
        <w:rPr>
          <w:b/>
          <w:bCs/>
          <w:sz w:val="24"/>
          <w:szCs w:val="24"/>
          <w:lang w:eastAsia="ar-SA"/>
        </w:rPr>
        <w:t>5. ОТВЕТСТВЕННОСТЬ СТОРОН</w:t>
      </w:r>
    </w:p>
    <w:p w14:paraId="218EF332" w14:textId="77777777" w:rsidR="00EE3E88" w:rsidRPr="00EE3E88" w:rsidRDefault="00EE3E88" w:rsidP="00EE3E88">
      <w:pPr>
        <w:widowControl w:val="0"/>
        <w:suppressAutoHyphens/>
        <w:autoSpaceDE w:val="0"/>
        <w:jc w:val="center"/>
        <w:rPr>
          <w:b/>
          <w:bCs/>
          <w:sz w:val="24"/>
          <w:szCs w:val="24"/>
          <w:lang w:eastAsia="ar-SA"/>
        </w:rPr>
      </w:pPr>
    </w:p>
    <w:p w14:paraId="04148C33"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3533B7F"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B1E4F1A"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64CD7BB9"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A105BE6"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5.5. Исполнитель обязуется предпринимать все экономически оправданные меры для обеспечения достоверности предоставляемой информации и избежания неточностей. Однако, поскольку источники информации находятся вне контроля Исполнителя, Исполнитель не несет ответственности перед Заказчиком за неточности и искажения в предоставляемой информации..</w:t>
      </w:r>
    </w:p>
    <w:p w14:paraId="20A24B6B"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5.6. Исполнитель не несет ответственности за происшедшие по независящим от Исполнителя причинам задержки доступа, включая перерывы в предоставлении Услуг, вызванные неполадками в работе сети Интернет.</w:t>
      </w:r>
    </w:p>
    <w:p w14:paraId="0D33F894" w14:textId="77777777" w:rsidR="00EE3E88" w:rsidRPr="00EE3E88" w:rsidRDefault="00EE3E88" w:rsidP="00EE3E88">
      <w:pPr>
        <w:widowControl w:val="0"/>
        <w:tabs>
          <w:tab w:val="num" w:pos="709"/>
        </w:tabs>
        <w:jc w:val="both"/>
        <w:rPr>
          <w:sz w:val="24"/>
          <w:szCs w:val="24"/>
          <w:lang w:eastAsia="ar-SA"/>
        </w:rPr>
      </w:pPr>
      <w:r w:rsidRPr="00EE3E88">
        <w:rPr>
          <w:color w:val="000000"/>
          <w:sz w:val="24"/>
          <w:szCs w:val="24"/>
          <w:lang w:eastAsia="ar-SA"/>
        </w:rPr>
        <w:t xml:space="preserve">5.7. </w:t>
      </w:r>
      <w:r w:rsidRPr="00EE3E88">
        <w:rPr>
          <w:sz w:val="24"/>
          <w:szCs w:val="24"/>
          <w:lang w:eastAsia="ar-SA"/>
        </w:rPr>
        <w:t xml:space="preserve">В случае предоставления Заказчику аутентификационных данных (логина и пароля) для получения Услуг, Заказчик обязуется сохранять конфиденциальность указанных аутентификационных данных и несет ответственность за предоставление их третьим лицам в размере, определяемом в соответствии с приложением к Договору, но не менее причиненных Исполнителю убытков. </w:t>
      </w:r>
    </w:p>
    <w:p w14:paraId="1DD3FBCB" w14:textId="77777777" w:rsidR="00EE3E88" w:rsidRPr="00EE3E88" w:rsidRDefault="00EE3E88" w:rsidP="00EE3E88">
      <w:pPr>
        <w:widowControl w:val="0"/>
        <w:suppressAutoHyphens/>
        <w:autoSpaceDE w:val="0"/>
        <w:ind w:firstLine="709"/>
        <w:jc w:val="both"/>
        <w:rPr>
          <w:color w:val="000000"/>
          <w:sz w:val="24"/>
          <w:szCs w:val="24"/>
          <w:lang w:eastAsia="ar-SA"/>
        </w:rPr>
      </w:pPr>
    </w:p>
    <w:p w14:paraId="686F4CCC" w14:textId="77777777" w:rsidR="00EE3E88" w:rsidRPr="00EE3E88" w:rsidRDefault="00EE3E88" w:rsidP="00EE3E88">
      <w:pPr>
        <w:widowControl w:val="0"/>
        <w:suppressAutoHyphens/>
        <w:autoSpaceDE w:val="0"/>
        <w:jc w:val="both"/>
        <w:rPr>
          <w:color w:val="000000"/>
          <w:sz w:val="24"/>
          <w:szCs w:val="24"/>
          <w:lang w:eastAsia="ar-SA"/>
        </w:rPr>
      </w:pPr>
    </w:p>
    <w:p w14:paraId="10E214D7" w14:textId="77777777" w:rsidR="00EE3E88" w:rsidRPr="00EE3E88" w:rsidRDefault="00EE3E88" w:rsidP="00EE3E88">
      <w:pPr>
        <w:widowControl w:val="0"/>
        <w:suppressAutoHyphens/>
        <w:autoSpaceDE w:val="0"/>
        <w:jc w:val="center"/>
        <w:rPr>
          <w:b/>
          <w:sz w:val="24"/>
          <w:szCs w:val="24"/>
          <w:lang w:eastAsia="ar-SA"/>
        </w:rPr>
      </w:pPr>
      <w:r w:rsidRPr="00EE3E88">
        <w:rPr>
          <w:b/>
          <w:sz w:val="24"/>
          <w:szCs w:val="24"/>
          <w:lang w:eastAsia="ar-SA"/>
        </w:rPr>
        <w:t>6. КОНФИДЕНЦИАЛЬНОСТЬ</w:t>
      </w:r>
    </w:p>
    <w:p w14:paraId="4C4630B4" w14:textId="77777777" w:rsidR="00EE3E88" w:rsidRPr="00EE3E88" w:rsidRDefault="00EE3E88" w:rsidP="00EE3E88">
      <w:pPr>
        <w:widowControl w:val="0"/>
        <w:suppressAutoHyphens/>
        <w:autoSpaceDE w:val="0"/>
        <w:jc w:val="center"/>
        <w:rPr>
          <w:b/>
          <w:sz w:val="24"/>
          <w:szCs w:val="24"/>
          <w:lang w:eastAsia="ar-SA"/>
        </w:rPr>
      </w:pPr>
    </w:p>
    <w:p w14:paraId="3BC756DD"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6.1.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695C1E38"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6.2.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E00448E"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 xml:space="preserve">(1) разглашение Конфиденциальной информации с письменного согласия Заказчика; </w:t>
      </w:r>
    </w:p>
    <w:p w14:paraId="3B52B8E1"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 xml:space="preserve">(2) сведения, составляющие Конфиденциальную информацию, стали общеизвестными не по вине Исполнителя; </w:t>
      </w:r>
    </w:p>
    <w:p w14:paraId="6F8B598A"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FF7001D"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51CC3179"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6.3.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192E01A" w14:textId="77777777" w:rsidR="00EE3E88" w:rsidRPr="00EE3E88" w:rsidRDefault="00EE3E88" w:rsidP="00EE3E88">
      <w:pPr>
        <w:widowControl w:val="0"/>
        <w:suppressAutoHyphens/>
        <w:autoSpaceDE w:val="0"/>
        <w:ind w:firstLine="709"/>
        <w:jc w:val="both"/>
        <w:rPr>
          <w:sz w:val="24"/>
          <w:szCs w:val="24"/>
          <w:lang w:eastAsia="ar-SA"/>
        </w:rPr>
      </w:pPr>
    </w:p>
    <w:p w14:paraId="1AAC0390" w14:textId="77777777" w:rsidR="00EE3E88" w:rsidRPr="00EE3E88" w:rsidRDefault="00EE3E88" w:rsidP="00EE3E88">
      <w:pPr>
        <w:widowControl w:val="0"/>
        <w:suppressAutoHyphens/>
        <w:autoSpaceDE w:val="0"/>
        <w:jc w:val="center"/>
        <w:rPr>
          <w:b/>
          <w:bCs/>
          <w:sz w:val="24"/>
          <w:szCs w:val="24"/>
          <w:lang w:eastAsia="ar-SA"/>
        </w:rPr>
      </w:pPr>
      <w:r w:rsidRPr="00EE3E88">
        <w:rPr>
          <w:b/>
          <w:bCs/>
          <w:sz w:val="24"/>
          <w:szCs w:val="24"/>
          <w:lang w:eastAsia="ar-SA"/>
        </w:rPr>
        <w:t>7. ГАРАНТИИ И ЗАВЕРЕНИЯ СТОРОН</w:t>
      </w:r>
    </w:p>
    <w:p w14:paraId="5411750B" w14:textId="77777777" w:rsidR="00EE3E88" w:rsidRPr="00EE3E88" w:rsidRDefault="00EE3E88" w:rsidP="00EE3E88">
      <w:pPr>
        <w:widowControl w:val="0"/>
        <w:suppressAutoHyphens/>
        <w:autoSpaceDE w:val="0"/>
        <w:ind w:firstLine="709"/>
        <w:jc w:val="both"/>
        <w:rPr>
          <w:sz w:val="24"/>
          <w:szCs w:val="24"/>
          <w:lang w:eastAsia="ar-SA"/>
        </w:rPr>
      </w:pPr>
    </w:p>
    <w:p w14:paraId="3CC3F6A5" w14:textId="77777777" w:rsidR="00EE3E88" w:rsidRPr="00EE3E88" w:rsidRDefault="00EE3E88" w:rsidP="00EE3E88">
      <w:pPr>
        <w:tabs>
          <w:tab w:val="left" w:pos="0"/>
          <w:tab w:val="left" w:pos="180"/>
        </w:tabs>
        <w:ind w:firstLine="709"/>
        <w:contextualSpacing/>
        <w:jc w:val="both"/>
        <w:rPr>
          <w:color w:val="000000"/>
          <w:sz w:val="24"/>
          <w:szCs w:val="24"/>
        </w:rPr>
      </w:pPr>
      <w:r w:rsidRPr="00EE3E88">
        <w:rPr>
          <w:sz w:val="24"/>
          <w:szCs w:val="24"/>
        </w:rPr>
        <w:t xml:space="preserve">7.1. </w:t>
      </w:r>
      <w:r w:rsidRPr="00EE3E88">
        <w:rPr>
          <w:color w:val="000000"/>
          <w:sz w:val="24"/>
          <w:szCs w:val="24"/>
        </w:rPr>
        <w:t>Исполнитель гарантирует и заверяет Заказчика, что:</w:t>
      </w:r>
    </w:p>
    <w:p w14:paraId="44D9F501" w14:textId="77777777" w:rsidR="00EE3E88" w:rsidRPr="00EE3E88" w:rsidRDefault="00EE3E88" w:rsidP="00EE3E88">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E3E88">
        <w:rPr>
          <w:sz w:val="24"/>
          <w:szCs w:val="24"/>
          <w:lang w:eastAsia="ar-SA"/>
        </w:rPr>
        <w:t>(</w:t>
      </w:r>
      <w:r w:rsidRPr="00EE3E88">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898F1C4" w14:textId="77777777" w:rsidR="00EE3E88" w:rsidRPr="00EE3E88" w:rsidRDefault="00EE3E88" w:rsidP="00EE3E88">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E3E88">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E7FD435" w14:textId="77777777" w:rsidR="00EE3E88" w:rsidRPr="00EE3E88" w:rsidRDefault="00EE3E88" w:rsidP="00EE3E88">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E3E88">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28FCAD3A" w14:textId="77777777" w:rsidR="00EE3E88" w:rsidRPr="00EE3E88" w:rsidRDefault="00EE3E88" w:rsidP="00EE3E88">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E3E88">
        <w:rPr>
          <w:color w:val="000000"/>
          <w:sz w:val="24"/>
          <w:szCs w:val="24"/>
          <w:lang w:eastAsia="ar-SA"/>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08E57DA" w14:textId="77777777" w:rsidR="00EE3E88" w:rsidRPr="00EE3E88" w:rsidRDefault="00EE3E88" w:rsidP="00EE3E88">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E3E88">
        <w:rPr>
          <w:color w:val="000000"/>
          <w:sz w:val="24"/>
          <w:szCs w:val="24"/>
          <w:lang w:eastAsia="ar-SA"/>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FCCE823" w14:textId="77777777" w:rsidR="00EE3E88" w:rsidRPr="00EE3E88" w:rsidRDefault="00EE3E88" w:rsidP="00EE3E88">
      <w:pPr>
        <w:widowControl w:val="0"/>
        <w:shd w:val="clear" w:color="auto" w:fill="FFFFFF"/>
        <w:tabs>
          <w:tab w:val="left" w:pos="0"/>
          <w:tab w:val="left" w:pos="1276"/>
        </w:tabs>
        <w:suppressAutoHyphens/>
        <w:autoSpaceDE w:val="0"/>
        <w:ind w:firstLine="709"/>
        <w:jc w:val="both"/>
        <w:rPr>
          <w:color w:val="000000"/>
          <w:sz w:val="24"/>
          <w:szCs w:val="24"/>
          <w:lang w:eastAsia="ar-SA"/>
        </w:rPr>
      </w:pPr>
      <w:r w:rsidRPr="00EE3E88">
        <w:rPr>
          <w:color w:val="000000"/>
          <w:sz w:val="24"/>
          <w:szCs w:val="24"/>
          <w:lang w:eastAsia="ar-SA"/>
        </w:rPr>
        <w:t>(6)  имеет все необходимые ресурсы, персонал и опыт работы для оказания услуг по настоящему Договору.</w:t>
      </w:r>
    </w:p>
    <w:p w14:paraId="22F26B6C" w14:textId="77777777" w:rsidR="00EE3E88" w:rsidRPr="00EE3E88" w:rsidRDefault="00EE3E88" w:rsidP="00EE3E88">
      <w:pPr>
        <w:widowControl w:val="0"/>
        <w:numPr>
          <w:ilvl w:val="1"/>
          <w:numId w:val="115"/>
        </w:numPr>
        <w:shd w:val="clear" w:color="auto" w:fill="FFFFFF"/>
        <w:tabs>
          <w:tab w:val="left" w:pos="0"/>
        </w:tabs>
        <w:suppressAutoHyphens/>
        <w:autoSpaceDE w:val="0"/>
        <w:ind w:left="0" w:firstLine="709"/>
        <w:contextualSpacing/>
        <w:jc w:val="both"/>
        <w:rPr>
          <w:sz w:val="24"/>
          <w:szCs w:val="24"/>
        </w:rPr>
      </w:pPr>
      <w:r w:rsidRPr="00EE3E88">
        <w:rPr>
          <w:sz w:val="24"/>
          <w:szCs w:val="24"/>
        </w:rPr>
        <w:t xml:space="preserve"> Заказчик гарантирует и заверяет Исполнителя, что:</w:t>
      </w:r>
    </w:p>
    <w:p w14:paraId="490FD20B" w14:textId="77777777" w:rsidR="00EE3E88" w:rsidRPr="00EE3E88" w:rsidRDefault="00EE3E88" w:rsidP="00EE3E88">
      <w:pPr>
        <w:widowControl w:val="0"/>
        <w:shd w:val="clear" w:color="auto" w:fill="FFFFFF"/>
        <w:tabs>
          <w:tab w:val="left" w:pos="0"/>
        </w:tabs>
        <w:suppressAutoHyphens/>
        <w:autoSpaceDE w:val="0"/>
        <w:ind w:firstLine="709"/>
        <w:jc w:val="both"/>
        <w:rPr>
          <w:color w:val="000000"/>
          <w:sz w:val="24"/>
          <w:szCs w:val="24"/>
          <w:lang w:eastAsia="ar-SA"/>
        </w:rPr>
      </w:pPr>
      <w:r w:rsidRPr="00EE3E88">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EF9D898" w14:textId="77777777" w:rsidR="00EE3E88" w:rsidRPr="00EE3E88" w:rsidRDefault="00EE3E88" w:rsidP="00EE3E88">
      <w:pPr>
        <w:widowControl w:val="0"/>
        <w:shd w:val="clear" w:color="auto" w:fill="FFFFFF"/>
        <w:tabs>
          <w:tab w:val="left" w:pos="0"/>
        </w:tabs>
        <w:suppressAutoHyphens/>
        <w:autoSpaceDE w:val="0"/>
        <w:ind w:firstLine="709"/>
        <w:jc w:val="both"/>
        <w:rPr>
          <w:color w:val="000000"/>
          <w:sz w:val="24"/>
          <w:szCs w:val="24"/>
          <w:lang w:eastAsia="ar-SA"/>
        </w:rPr>
      </w:pPr>
      <w:r w:rsidRPr="00EE3E88">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51F72EF0" w14:textId="77777777" w:rsidR="00EE3E88" w:rsidRPr="00EE3E88" w:rsidRDefault="00EE3E88" w:rsidP="00EE3E88">
      <w:pPr>
        <w:widowControl w:val="0"/>
        <w:shd w:val="clear" w:color="auto" w:fill="FFFFFF"/>
        <w:tabs>
          <w:tab w:val="left" w:pos="0"/>
        </w:tabs>
        <w:suppressAutoHyphens/>
        <w:autoSpaceDE w:val="0"/>
        <w:ind w:firstLine="709"/>
        <w:jc w:val="both"/>
        <w:rPr>
          <w:color w:val="000000"/>
          <w:sz w:val="24"/>
          <w:szCs w:val="24"/>
          <w:lang w:eastAsia="ar-SA"/>
        </w:rPr>
      </w:pPr>
      <w:r w:rsidRPr="00EE3E88">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2D08070" w14:textId="77777777" w:rsidR="00EE3E88" w:rsidRPr="00EE3E88" w:rsidRDefault="00EE3E88" w:rsidP="00EE3E88">
      <w:pPr>
        <w:widowControl w:val="0"/>
        <w:shd w:val="clear" w:color="auto" w:fill="FFFFFF"/>
        <w:tabs>
          <w:tab w:val="left" w:pos="0"/>
        </w:tabs>
        <w:suppressAutoHyphens/>
        <w:autoSpaceDE w:val="0"/>
        <w:ind w:firstLine="709"/>
        <w:jc w:val="both"/>
        <w:rPr>
          <w:color w:val="000000"/>
          <w:sz w:val="24"/>
          <w:szCs w:val="24"/>
          <w:lang w:eastAsia="ar-SA"/>
        </w:rPr>
      </w:pPr>
      <w:r w:rsidRPr="00EE3E88">
        <w:rPr>
          <w:color w:val="000000"/>
          <w:sz w:val="24"/>
          <w:szCs w:val="24"/>
          <w:lang w:eastAsia="ar-SA"/>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63DBF498" w14:textId="77777777" w:rsidR="00EE3E88" w:rsidRPr="00EE3E88" w:rsidRDefault="00EE3E88" w:rsidP="00EE3E88">
      <w:pPr>
        <w:widowControl w:val="0"/>
        <w:shd w:val="clear" w:color="auto" w:fill="FFFFFF"/>
        <w:tabs>
          <w:tab w:val="left" w:pos="0"/>
        </w:tabs>
        <w:suppressAutoHyphens/>
        <w:autoSpaceDE w:val="0"/>
        <w:ind w:firstLine="709"/>
        <w:jc w:val="both"/>
        <w:rPr>
          <w:color w:val="000000"/>
          <w:sz w:val="24"/>
          <w:szCs w:val="24"/>
          <w:lang w:eastAsia="ar-SA"/>
        </w:rPr>
      </w:pPr>
      <w:r w:rsidRPr="00EE3E88">
        <w:rPr>
          <w:color w:val="000000"/>
          <w:sz w:val="24"/>
          <w:szCs w:val="24"/>
          <w:lang w:eastAsia="ar-SA"/>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84355FF" w14:textId="77777777" w:rsidR="00EE3E88" w:rsidRPr="00EE3E88" w:rsidRDefault="00EE3E88" w:rsidP="00EE3E88">
      <w:pPr>
        <w:widowControl w:val="0"/>
        <w:shd w:val="clear" w:color="auto" w:fill="FFFFFF"/>
        <w:tabs>
          <w:tab w:val="left" w:pos="0"/>
        </w:tabs>
        <w:suppressAutoHyphens/>
        <w:autoSpaceDE w:val="0"/>
        <w:ind w:firstLine="709"/>
        <w:jc w:val="both"/>
        <w:rPr>
          <w:color w:val="000000"/>
          <w:sz w:val="24"/>
          <w:szCs w:val="24"/>
          <w:lang w:eastAsia="ar-SA"/>
        </w:rPr>
      </w:pPr>
      <w:r w:rsidRPr="00EE3E88">
        <w:rPr>
          <w:color w:val="000000"/>
          <w:sz w:val="24"/>
          <w:szCs w:val="24"/>
          <w:lang w:eastAsia="ar-SA"/>
        </w:rPr>
        <w:t>7.3.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1A46C4E5" w14:textId="77777777" w:rsidR="00EE3E88" w:rsidRPr="00EE3E88" w:rsidRDefault="00EE3E88" w:rsidP="00EE3E88">
      <w:pPr>
        <w:widowControl w:val="0"/>
        <w:shd w:val="clear" w:color="auto" w:fill="FFFFFF"/>
        <w:tabs>
          <w:tab w:val="left" w:pos="0"/>
        </w:tabs>
        <w:suppressAutoHyphens/>
        <w:autoSpaceDE w:val="0"/>
        <w:ind w:firstLine="709"/>
        <w:jc w:val="both"/>
        <w:rPr>
          <w:color w:val="000000"/>
          <w:sz w:val="24"/>
          <w:szCs w:val="24"/>
          <w:lang w:eastAsia="ar-SA"/>
        </w:rPr>
      </w:pPr>
      <w:r w:rsidRPr="00EE3E88">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7FC53F1" w14:textId="77777777" w:rsidR="00EE3E88" w:rsidRPr="00EE3E88" w:rsidRDefault="00EE3E88" w:rsidP="00EE3E88">
      <w:pPr>
        <w:widowControl w:val="0"/>
        <w:shd w:val="clear" w:color="auto" w:fill="FFFFFF"/>
        <w:tabs>
          <w:tab w:val="left" w:pos="0"/>
        </w:tabs>
        <w:suppressAutoHyphens/>
        <w:autoSpaceDE w:val="0"/>
        <w:ind w:firstLine="709"/>
        <w:jc w:val="both"/>
        <w:rPr>
          <w:color w:val="000000"/>
          <w:sz w:val="24"/>
          <w:szCs w:val="24"/>
          <w:lang w:eastAsia="ar-SA"/>
        </w:rPr>
      </w:pPr>
      <w:r w:rsidRPr="00EE3E88">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162D1AB9" w14:textId="77777777" w:rsidR="00EE3E88" w:rsidRPr="00EE3E88" w:rsidRDefault="00EE3E88" w:rsidP="00EE3E88">
      <w:pPr>
        <w:widowControl w:val="0"/>
        <w:shd w:val="clear" w:color="auto" w:fill="FFFFFF"/>
        <w:tabs>
          <w:tab w:val="left" w:pos="0"/>
        </w:tabs>
        <w:suppressAutoHyphens/>
        <w:autoSpaceDE w:val="0"/>
        <w:ind w:firstLine="709"/>
        <w:jc w:val="both"/>
        <w:rPr>
          <w:color w:val="000000"/>
          <w:sz w:val="24"/>
          <w:szCs w:val="24"/>
          <w:lang w:eastAsia="ar-SA"/>
        </w:rPr>
      </w:pPr>
      <w:r w:rsidRPr="00EE3E88">
        <w:rPr>
          <w:color w:val="000000"/>
          <w:sz w:val="24"/>
          <w:szCs w:val="24"/>
          <w:lang w:eastAsia="ar-SA"/>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B66DA56" w14:textId="77777777" w:rsidR="00EE3E88" w:rsidRPr="00EE3E88" w:rsidRDefault="00EE3E88" w:rsidP="00EE3E88">
      <w:pPr>
        <w:widowControl w:val="0"/>
        <w:shd w:val="clear" w:color="auto" w:fill="FFFFFF"/>
        <w:tabs>
          <w:tab w:val="left" w:pos="0"/>
          <w:tab w:val="left" w:pos="1418"/>
        </w:tabs>
        <w:suppressAutoHyphens/>
        <w:autoSpaceDE w:val="0"/>
        <w:ind w:firstLine="709"/>
        <w:jc w:val="both"/>
        <w:rPr>
          <w:color w:val="000000"/>
          <w:sz w:val="24"/>
          <w:szCs w:val="24"/>
          <w:lang w:eastAsia="ar-SA"/>
        </w:rPr>
      </w:pPr>
      <w:r w:rsidRPr="00EE3E88">
        <w:rPr>
          <w:color w:val="000000"/>
          <w:sz w:val="24"/>
          <w:szCs w:val="24"/>
          <w:lang w:eastAsia="ar-SA"/>
        </w:rPr>
        <w:t>7.4.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13D2F8C0" w14:textId="77777777" w:rsidR="00EE3E88" w:rsidRPr="00EE3E88" w:rsidRDefault="00EE3E88" w:rsidP="00EE3E88">
      <w:pPr>
        <w:widowControl w:val="0"/>
        <w:shd w:val="clear" w:color="auto" w:fill="FFFFFF"/>
        <w:tabs>
          <w:tab w:val="left" w:pos="0"/>
        </w:tabs>
        <w:suppressAutoHyphens/>
        <w:autoSpaceDE w:val="0"/>
        <w:ind w:firstLine="709"/>
        <w:jc w:val="both"/>
        <w:rPr>
          <w:color w:val="000000"/>
          <w:sz w:val="24"/>
          <w:szCs w:val="24"/>
          <w:lang w:eastAsia="ar-SA"/>
        </w:rPr>
      </w:pPr>
      <w:r w:rsidRPr="00EE3E88">
        <w:rPr>
          <w:color w:val="000000"/>
          <w:sz w:val="24"/>
          <w:szCs w:val="24"/>
          <w:lang w:eastAsia="ar-SA"/>
        </w:rPr>
        <w:t>7.5.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1F9D999F"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7.6.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C1B2141" w14:textId="77777777" w:rsidR="00EE3E88" w:rsidRPr="00EE3E88" w:rsidRDefault="00EE3E88" w:rsidP="00EE3E88">
      <w:pPr>
        <w:widowControl w:val="0"/>
        <w:suppressAutoHyphens/>
        <w:autoSpaceDE w:val="0"/>
        <w:ind w:firstLine="709"/>
        <w:jc w:val="both"/>
        <w:rPr>
          <w:color w:val="000000"/>
          <w:sz w:val="24"/>
          <w:szCs w:val="24"/>
          <w:lang w:eastAsia="ar-SA"/>
        </w:rPr>
      </w:pPr>
    </w:p>
    <w:p w14:paraId="37D7B92B" w14:textId="77777777" w:rsidR="00EE3E88" w:rsidRPr="00EE3E88" w:rsidRDefault="00EE3E88" w:rsidP="00EE3E88">
      <w:pPr>
        <w:widowControl w:val="0"/>
        <w:numPr>
          <w:ilvl w:val="0"/>
          <w:numId w:val="115"/>
        </w:numPr>
        <w:suppressAutoHyphens/>
        <w:autoSpaceDE w:val="0"/>
        <w:contextualSpacing/>
        <w:jc w:val="center"/>
        <w:rPr>
          <w:b/>
          <w:sz w:val="24"/>
          <w:szCs w:val="24"/>
        </w:rPr>
      </w:pPr>
      <w:r w:rsidRPr="00EE3E88">
        <w:rPr>
          <w:b/>
          <w:sz w:val="24"/>
          <w:szCs w:val="24"/>
        </w:rPr>
        <w:t>АНТИКОРРУПЦИОННЫЕ УСЛОВИЯ</w:t>
      </w:r>
    </w:p>
    <w:p w14:paraId="69E77884" w14:textId="77777777" w:rsidR="00EE3E88" w:rsidRPr="00EE3E88" w:rsidRDefault="00EE3E88" w:rsidP="00EE3E88">
      <w:pPr>
        <w:widowControl w:val="0"/>
        <w:suppressAutoHyphens/>
        <w:autoSpaceDE w:val="0"/>
        <w:jc w:val="center"/>
        <w:rPr>
          <w:b/>
          <w:sz w:val="24"/>
          <w:szCs w:val="24"/>
          <w:lang w:eastAsia="ar-SA"/>
        </w:rPr>
      </w:pPr>
    </w:p>
    <w:p w14:paraId="70074E3F"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351AF1C"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FB7B87C"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EE3E88">
        <w:rPr>
          <w:sz w:val="24"/>
          <w:szCs w:val="24"/>
          <w:lang w:val="en-US" w:eastAsia="ar-SA"/>
        </w:rPr>
        <w:t> </w:t>
      </w:r>
      <w:r w:rsidRPr="00EE3E88">
        <w:rPr>
          <w:sz w:val="24"/>
          <w:szCs w:val="24"/>
          <w:lang w:eastAsia="ar-SA"/>
        </w:rPr>
        <w:t>направленного на обеспечение выполнения этим работником каких-либо действий в пользу стимулирующей его Стороны.</w:t>
      </w:r>
    </w:p>
    <w:p w14:paraId="562D5BCA"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Под действиями работника, осуществляемыми в пользу стимулирующей его Стороны, понимаются:</w:t>
      </w:r>
    </w:p>
    <w:p w14:paraId="2527400F" w14:textId="77777777" w:rsidR="00EE3E88" w:rsidRPr="00EE3E88" w:rsidRDefault="00EE3E88" w:rsidP="00EE3E88">
      <w:pPr>
        <w:widowControl w:val="0"/>
        <w:numPr>
          <w:ilvl w:val="0"/>
          <w:numId w:val="112"/>
        </w:numPr>
        <w:tabs>
          <w:tab w:val="left" w:pos="993"/>
        </w:tabs>
        <w:suppressAutoHyphens/>
        <w:autoSpaceDE w:val="0"/>
        <w:autoSpaceDN w:val="0"/>
        <w:adjustRightInd w:val="0"/>
        <w:ind w:left="0" w:firstLine="709"/>
        <w:jc w:val="both"/>
        <w:rPr>
          <w:sz w:val="24"/>
          <w:szCs w:val="24"/>
        </w:rPr>
      </w:pPr>
      <w:r w:rsidRPr="00EE3E88">
        <w:rPr>
          <w:sz w:val="24"/>
          <w:szCs w:val="24"/>
        </w:rPr>
        <w:t>предоставление неоправданных преимуществ по сравнению с другими контрагентами;</w:t>
      </w:r>
    </w:p>
    <w:p w14:paraId="6DD13399" w14:textId="77777777" w:rsidR="00EE3E88" w:rsidRPr="00EE3E88" w:rsidRDefault="00EE3E88" w:rsidP="00EE3E88">
      <w:pPr>
        <w:widowControl w:val="0"/>
        <w:numPr>
          <w:ilvl w:val="0"/>
          <w:numId w:val="112"/>
        </w:numPr>
        <w:tabs>
          <w:tab w:val="left" w:pos="993"/>
        </w:tabs>
        <w:suppressAutoHyphens/>
        <w:autoSpaceDE w:val="0"/>
        <w:autoSpaceDN w:val="0"/>
        <w:adjustRightInd w:val="0"/>
        <w:ind w:left="0" w:firstLine="709"/>
        <w:jc w:val="both"/>
        <w:rPr>
          <w:sz w:val="24"/>
          <w:szCs w:val="24"/>
        </w:rPr>
      </w:pPr>
      <w:r w:rsidRPr="00EE3E88">
        <w:rPr>
          <w:sz w:val="24"/>
          <w:szCs w:val="24"/>
        </w:rPr>
        <w:t>предоставление каких-либо гарантий;</w:t>
      </w:r>
    </w:p>
    <w:p w14:paraId="0DB55E9C" w14:textId="77777777" w:rsidR="00EE3E88" w:rsidRPr="00EE3E88" w:rsidRDefault="00EE3E88" w:rsidP="00EE3E88">
      <w:pPr>
        <w:widowControl w:val="0"/>
        <w:numPr>
          <w:ilvl w:val="0"/>
          <w:numId w:val="112"/>
        </w:numPr>
        <w:tabs>
          <w:tab w:val="left" w:pos="993"/>
        </w:tabs>
        <w:suppressAutoHyphens/>
        <w:autoSpaceDE w:val="0"/>
        <w:autoSpaceDN w:val="0"/>
        <w:adjustRightInd w:val="0"/>
        <w:ind w:left="0" w:firstLine="709"/>
        <w:jc w:val="both"/>
        <w:rPr>
          <w:sz w:val="24"/>
          <w:szCs w:val="24"/>
        </w:rPr>
      </w:pPr>
      <w:r w:rsidRPr="00EE3E88">
        <w:rPr>
          <w:sz w:val="24"/>
          <w:szCs w:val="24"/>
        </w:rPr>
        <w:t>ускорение существующих процедур;</w:t>
      </w:r>
    </w:p>
    <w:p w14:paraId="01FB3B0D" w14:textId="77777777" w:rsidR="00EE3E88" w:rsidRPr="00EE3E88" w:rsidRDefault="00EE3E88" w:rsidP="00EE3E88">
      <w:pPr>
        <w:widowControl w:val="0"/>
        <w:numPr>
          <w:ilvl w:val="0"/>
          <w:numId w:val="112"/>
        </w:numPr>
        <w:tabs>
          <w:tab w:val="left" w:pos="993"/>
        </w:tabs>
        <w:suppressAutoHyphens/>
        <w:autoSpaceDE w:val="0"/>
        <w:autoSpaceDN w:val="0"/>
        <w:adjustRightInd w:val="0"/>
        <w:ind w:left="0" w:firstLine="709"/>
        <w:jc w:val="both"/>
        <w:rPr>
          <w:sz w:val="24"/>
          <w:szCs w:val="24"/>
        </w:rPr>
      </w:pPr>
      <w:r w:rsidRPr="00EE3E88">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E1513ED" w14:textId="77777777" w:rsidR="00EE3E88" w:rsidRPr="00EE3E88" w:rsidRDefault="00EE3E88" w:rsidP="00EE3E88">
      <w:pPr>
        <w:widowControl w:val="0"/>
        <w:suppressAutoHyphens/>
        <w:autoSpaceDE w:val="0"/>
        <w:ind w:firstLine="709"/>
        <w:jc w:val="both"/>
        <w:rPr>
          <w:bCs/>
          <w:sz w:val="24"/>
          <w:szCs w:val="24"/>
          <w:lang w:eastAsia="ar-SA"/>
        </w:rPr>
      </w:pPr>
      <w:r w:rsidRPr="00EE3E88">
        <w:rPr>
          <w:sz w:val="24"/>
          <w:szCs w:val="24"/>
          <w:lang w:eastAsia="ar-SA"/>
        </w:rPr>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E3E88">
        <w:rPr>
          <w:b/>
          <w:bCs/>
          <w:sz w:val="24"/>
          <w:szCs w:val="24"/>
          <w:lang w:eastAsia="ar-SA"/>
        </w:rPr>
        <w:t xml:space="preserve"> </w:t>
      </w:r>
      <w:r w:rsidRPr="00EE3E88">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14:paraId="29AA3967" w14:textId="77777777" w:rsidR="00EE3E88" w:rsidRPr="00EE3E88" w:rsidRDefault="00EE3E88" w:rsidP="00EE3E88">
      <w:pPr>
        <w:widowControl w:val="0"/>
        <w:suppressAutoHyphens/>
        <w:autoSpaceDE w:val="0"/>
        <w:ind w:firstLine="709"/>
        <w:jc w:val="both"/>
        <w:rPr>
          <w:sz w:val="24"/>
          <w:szCs w:val="24"/>
          <w:lang w:eastAsia="ar-SA"/>
        </w:rPr>
      </w:pPr>
      <w:r w:rsidRPr="00EE3E88">
        <w:rPr>
          <w:bCs/>
          <w:sz w:val="24"/>
          <w:szCs w:val="24"/>
          <w:lang w:eastAsia="ar-SA"/>
        </w:rPr>
        <w:t xml:space="preserve">8.5. </w:t>
      </w:r>
      <w:r w:rsidRPr="00EE3E88">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268E7C8"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D90A273"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0B4D180"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3D5DD10"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8.9.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E8E862E" w14:textId="77777777" w:rsidR="00EE3E88" w:rsidRPr="00EE3E88" w:rsidRDefault="00EE3E88" w:rsidP="00EE3E88">
      <w:pPr>
        <w:widowControl w:val="0"/>
        <w:suppressAutoHyphens/>
        <w:autoSpaceDE w:val="0"/>
        <w:ind w:firstLine="709"/>
        <w:jc w:val="both"/>
        <w:rPr>
          <w:color w:val="000000"/>
          <w:sz w:val="24"/>
          <w:szCs w:val="24"/>
          <w:lang w:eastAsia="ar-SA"/>
        </w:rPr>
      </w:pPr>
    </w:p>
    <w:p w14:paraId="2CBE701C" w14:textId="77777777" w:rsidR="00EE3E88" w:rsidRPr="00EE3E88" w:rsidRDefault="00EE3E88" w:rsidP="00EE3E88">
      <w:pPr>
        <w:widowControl w:val="0"/>
        <w:numPr>
          <w:ilvl w:val="0"/>
          <w:numId w:val="115"/>
        </w:numPr>
        <w:tabs>
          <w:tab w:val="left" w:pos="142"/>
        </w:tabs>
        <w:suppressAutoHyphens/>
        <w:autoSpaceDE w:val="0"/>
        <w:contextualSpacing/>
        <w:jc w:val="center"/>
        <w:rPr>
          <w:b/>
          <w:bCs/>
          <w:sz w:val="24"/>
          <w:szCs w:val="24"/>
        </w:rPr>
      </w:pPr>
      <w:r w:rsidRPr="00EE3E88">
        <w:rPr>
          <w:b/>
          <w:bCs/>
          <w:sz w:val="24"/>
          <w:szCs w:val="24"/>
        </w:rPr>
        <w:t>ОБСТОЯТЕЛЬСТВА НЕПРЕОДОЛИМОЙ СИЛЫ (ФОРС-МАЖОР)</w:t>
      </w:r>
    </w:p>
    <w:p w14:paraId="20DFB8C1" w14:textId="77777777" w:rsidR="00EE3E88" w:rsidRPr="00EE3E88" w:rsidRDefault="00EE3E88" w:rsidP="00EE3E88">
      <w:pPr>
        <w:ind w:left="360"/>
        <w:contextualSpacing/>
        <w:rPr>
          <w:b/>
          <w:bCs/>
          <w:sz w:val="24"/>
          <w:szCs w:val="24"/>
        </w:rPr>
      </w:pPr>
    </w:p>
    <w:p w14:paraId="41BF8663"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9.1.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6B9363FC"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9.2. В случае если какая-либо из Сторон пострадает от событий, описанных в п. 9.1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06F9ECE"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 xml:space="preserve">9.3.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52BF9D0" w14:textId="77777777" w:rsidR="00EE3E88" w:rsidRPr="00EE3E88" w:rsidRDefault="00EE3E88" w:rsidP="00EE3E88">
      <w:pPr>
        <w:widowControl w:val="0"/>
        <w:suppressAutoHyphens/>
        <w:autoSpaceDE w:val="0"/>
        <w:ind w:firstLine="709"/>
        <w:jc w:val="both"/>
        <w:rPr>
          <w:sz w:val="24"/>
          <w:szCs w:val="24"/>
          <w:lang w:eastAsia="ar-SA"/>
        </w:rPr>
      </w:pPr>
      <w:r w:rsidRPr="00EE3E88">
        <w:rPr>
          <w:sz w:val="24"/>
          <w:szCs w:val="24"/>
          <w:lang w:eastAsia="ar-SA"/>
        </w:rPr>
        <w:t>9.4.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231B6426" w14:textId="77777777" w:rsidR="00EE3E88" w:rsidRPr="00EE3E88" w:rsidRDefault="00EE3E88" w:rsidP="00EE3E88">
      <w:pPr>
        <w:widowControl w:val="0"/>
        <w:numPr>
          <w:ilvl w:val="0"/>
          <w:numId w:val="110"/>
        </w:numPr>
        <w:suppressAutoHyphens/>
        <w:autoSpaceDE w:val="0"/>
        <w:ind w:left="0" w:firstLine="709"/>
        <w:jc w:val="both"/>
        <w:rPr>
          <w:sz w:val="24"/>
          <w:szCs w:val="24"/>
          <w:lang w:eastAsia="ar-SA"/>
        </w:rPr>
      </w:pPr>
      <w:r w:rsidRPr="00EE3E88">
        <w:rPr>
          <w:sz w:val="24"/>
          <w:szCs w:val="24"/>
          <w:lang w:eastAsia="ar-SA"/>
        </w:rPr>
        <w:t>9.5. В случае досрочного расторжения настоящего Договора в порядке, указанном в         п.9.4 настоящего Договора, расчеты производятся Сторонами по состоянию на момент возникновения таких обстоятельств непреодолимой силы.</w:t>
      </w:r>
    </w:p>
    <w:p w14:paraId="6CDDD97F" w14:textId="77777777" w:rsidR="00EE3E88" w:rsidRPr="00EE3E88" w:rsidRDefault="00EE3E88" w:rsidP="00EE3E88">
      <w:pPr>
        <w:widowControl w:val="0"/>
        <w:suppressAutoHyphens/>
        <w:autoSpaceDE w:val="0"/>
        <w:jc w:val="center"/>
        <w:rPr>
          <w:b/>
          <w:bCs/>
          <w:sz w:val="24"/>
          <w:szCs w:val="24"/>
          <w:lang w:eastAsia="ar-SA"/>
        </w:rPr>
      </w:pPr>
    </w:p>
    <w:p w14:paraId="15EDD939" w14:textId="77777777" w:rsidR="00EE3E88" w:rsidRPr="00EE3E88" w:rsidRDefault="00EE3E88" w:rsidP="00EE3E88">
      <w:pPr>
        <w:widowControl w:val="0"/>
        <w:suppressAutoHyphens/>
        <w:autoSpaceDE w:val="0"/>
        <w:jc w:val="center"/>
        <w:rPr>
          <w:b/>
          <w:bCs/>
          <w:sz w:val="24"/>
          <w:szCs w:val="24"/>
          <w:lang w:eastAsia="ar-SA"/>
        </w:rPr>
      </w:pPr>
      <w:r w:rsidRPr="00EE3E88">
        <w:rPr>
          <w:b/>
          <w:bCs/>
          <w:sz w:val="24"/>
          <w:szCs w:val="24"/>
          <w:lang w:eastAsia="ar-SA"/>
        </w:rPr>
        <w:t>10. СРОК ДЕЙСТВИЯ ДОГОВОРА</w:t>
      </w:r>
    </w:p>
    <w:p w14:paraId="60B30B63" w14:textId="77777777" w:rsidR="00EE3E88" w:rsidRPr="00EE3E88" w:rsidRDefault="00EE3E88" w:rsidP="00EE3E88">
      <w:pPr>
        <w:widowControl w:val="0"/>
        <w:suppressAutoHyphens/>
        <w:autoSpaceDE w:val="0"/>
        <w:jc w:val="center"/>
        <w:rPr>
          <w:b/>
          <w:bCs/>
          <w:sz w:val="24"/>
          <w:szCs w:val="24"/>
          <w:lang w:eastAsia="ar-SA"/>
        </w:rPr>
      </w:pPr>
    </w:p>
    <w:p w14:paraId="4FC8D132" w14:textId="30B084A4" w:rsidR="00EE3E88" w:rsidRPr="00EE3E88" w:rsidRDefault="00EE3E88" w:rsidP="00EE3E88">
      <w:pPr>
        <w:widowControl w:val="0"/>
        <w:suppressAutoHyphens/>
        <w:autoSpaceDE w:val="0"/>
        <w:ind w:firstLine="720"/>
        <w:jc w:val="both"/>
        <w:rPr>
          <w:sz w:val="24"/>
          <w:szCs w:val="24"/>
          <w:lang w:eastAsia="ar-SA"/>
        </w:rPr>
      </w:pPr>
      <w:r w:rsidRPr="00EE3E88">
        <w:rPr>
          <w:sz w:val="24"/>
          <w:szCs w:val="24"/>
          <w:lang w:eastAsia="ar-SA"/>
        </w:rPr>
        <w:t>10.1. Настоящий Договор вступает в силу с момента подписания и действует до                 полного исполнения Сторонами своих обязательств по настоящему Договору.</w:t>
      </w:r>
    </w:p>
    <w:p w14:paraId="660E4B25" w14:textId="77777777" w:rsidR="00EE3E88" w:rsidRPr="00EE3E88" w:rsidRDefault="00EE3E88" w:rsidP="00EE3E88">
      <w:pPr>
        <w:widowControl w:val="0"/>
        <w:suppressAutoHyphens/>
        <w:autoSpaceDE w:val="0"/>
        <w:rPr>
          <w:b/>
          <w:bCs/>
          <w:sz w:val="24"/>
          <w:szCs w:val="24"/>
          <w:lang w:eastAsia="ar-SA"/>
        </w:rPr>
      </w:pPr>
    </w:p>
    <w:p w14:paraId="4D65BE6E" w14:textId="77777777" w:rsidR="00EE3E88" w:rsidRPr="00EE3E88" w:rsidRDefault="00EE3E88" w:rsidP="00EE3E88">
      <w:pPr>
        <w:widowControl w:val="0"/>
        <w:suppressAutoHyphens/>
        <w:autoSpaceDE w:val="0"/>
        <w:ind w:firstLine="567"/>
        <w:jc w:val="center"/>
        <w:rPr>
          <w:b/>
          <w:bCs/>
          <w:sz w:val="24"/>
          <w:szCs w:val="24"/>
          <w:lang w:eastAsia="ar-SA"/>
        </w:rPr>
      </w:pPr>
      <w:r w:rsidRPr="00EE3E88">
        <w:rPr>
          <w:b/>
          <w:bCs/>
          <w:sz w:val="24"/>
          <w:szCs w:val="24"/>
          <w:lang w:eastAsia="ar-SA"/>
        </w:rPr>
        <w:t>11. ПОРЯДОК И ОСНОВАНИЯ ИЗМЕНЕНИЯ И РАСТОРЖЕНИЕ ДОГОВОРА</w:t>
      </w:r>
    </w:p>
    <w:p w14:paraId="534762B1" w14:textId="77777777" w:rsidR="00EE3E88" w:rsidRPr="00EE3E88" w:rsidRDefault="00EE3E88" w:rsidP="00EE3E88">
      <w:pPr>
        <w:widowControl w:val="0"/>
        <w:suppressAutoHyphens/>
        <w:autoSpaceDE w:val="0"/>
        <w:jc w:val="center"/>
        <w:rPr>
          <w:b/>
          <w:bCs/>
          <w:sz w:val="24"/>
          <w:szCs w:val="24"/>
          <w:lang w:eastAsia="ar-SA"/>
        </w:rPr>
      </w:pPr>
    </w:p>
    <w:p w14:paraId="74A20D3E" w14:textId="77777777" w:rsidR="00EE3E88" w:rsidRPr="00EE3E88" w:rsidRDefault="00EE3E88" w:rsidP="00EE3E88">
      <w:pPr>
        <w:widowControl w:val="0"/>
        <w:suppressAutoHyphens/>
        <w:autoSpaceDE w:val="0"/>
        <w:ind w:firstLine="720"/>
        <w:jc w:val="both"/>
        <w:rPr>
          <w:sz w:val="24"/>
          <w:szCs w:val="24"/>
          <w:lang w:eastAsia="ar-SA"/>
        </w:rPr>
      </w:pPr>
      <w:r w:rsidRPr="00EE3E88">
        <w:rPr>
          <w:sz w:val="24"/>
          <w:szCs w:val="24"/>
          <w:lang w:eastAsia="ar-SA"/>
        </w:rPr>
        <w:t>11.1. Досрочное расторжение настоящего Договора допускается по письменному соглашению Сторон.</w:t>
      </w:r>
    </w:p>
    <w:p w14:paraId="07E307C7" w14:textId="77777777" w:rsidR="00EE3E88" w:rsidRPr="00EE3E88" w:rsidRDefault="00EE3E88" w:rsidP="00EE3E88">
      <w:pPr>
        <w:widowControl w:val="0"/>
        <w:suppressAutoHyphens/>
        <w:autoSpaceDE w:val="0"/>
        <w:ind w:firstLine="720"/>
        <w:jc w:val="both"/>
        <w:rPr>
          <w:sz w:val="24"/>
          <w:szCs w:val="24"/>
          <w:lang w:eastAsia="ar-SA"/>
        </w:rPr>
      </w:pPr>
      <w:r w:rsidRPr="00EE3E88">
        <w:rPr>
          <w:sz w:val="24"/>
          <w:szCs w:val="24"/>
          <w:lang w:eastAsia="ar-SA"/>
        </w:rPr>
        <w:t xml:space="preserve">11.2. </w:t>
      </w:r>
      <w:r w:rsidRPr="00EE3E88">
        <w:rPr>
          <w:spacing w:val="-7"/>
          <w:sz w:val="24"/>
          <w:szCs w:val="24"/>
          <w:lang w:eastAsia="ar-SA"/>
        </w:rPr>
        <w:t>Любая из Сторон вправе о</w:t>
      </w:r>
      <w:r w:rsidRPr="00EE3E88">
        <w:rPr>
          <w:sz w:val="24"/>
          <w:szCs w:val="24"/>
          <w:lang w:eastAsia="ar-SA"/>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BAE0156" w14:textId="77777777" w:rsidR="00EE3E88" w:rsidRPr="00EE3E88" w:rsidRDefault="00EE3E88" w:rsidP="00EE3E88">
      <w:pPr>
        <w:widowControl w:val="0"/>
        <w:suppressAutoHyphens/>
        <w:autoSpaceDE w:val="0"/>
        <w:ind w:firstLine="720"/>
        <w:jc w:val="both"/>
        <w:rPr>
          <w:sz w:val="24"/>
          <w:szCs w:val="24"/>
          <w:lang w:eastAsia="ar-SA"/>
        </w:rPr>
      </w:pPr>
      <w:r w:rsidRPr="00EE3E88">
        <w:rPr>
          <w:sz w:val="24"/>
          <w:szCs w:val="24"/>
          <w:lang w:eastAsia="ar-SA"/>
        </w:rPr>
        <w:t>11.3.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4D7601E1" w14:textId="77777777" w:rsidR="00EE3E88" w:rsidRPr="00EE3E88" w:rsidRDefault="00EE3E88" w:rsidP="00EE3E88">
      <w:pPr>
        <w:widowControl w:val="0"/>
        <w:suppressAutoHyphens/>
        <w:autoSpaceDE w:val="0"/>
        <w:ind w:firstLine="720"/>
        <w:jc w:val="both"/>
        <w:rPr>
          <w:sz w:val="24"/>
          <w:szCs w:val="24"/>
          <w:lang w:eastAsia="ar-SA"/>
        </w:rPr>
      </w:pPr>
      <w:r w:rsidRPr="00EE3E88">
        <w:rPr>
          <w:sz w:val="24"/>
          <w:szCs w:val="24"/>
          <w:lang w:eastAsia="ar-SA"/>
        </w:rPr>
        <w:t>11.4.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332F313" w14:textId="77777777" w:rsidR="00EE3E88" w:rsidRPr="00EE3E88" w:rsidRDefault="00EE3E88" w:rsidP="00EE3E88">
      <w:pPr>
        <w:widowControl w:val="0"/>
        <w:suppressAutoHyphens/>
        <w:autoSpaceDE w:val="0"/>
        <w:jc w:val="center"/>
        <w:rPr>
          <w:b/>
          <w:bCs/>
          <w:sz w:val="24"/>
          <w:szCs w:val="24"/>
          <w:lang w:eastAsia="ar-SA"/>
        </w:rPr>
      </w:pPr>
    </w:p>
    <w:p w14:paraId="14A3EDAE" w14:textId="77777777" w:rsidR="00EE3E88" w:rsidRPr="00EE3E88" w:rsidRDefault="00EE3E88" w:rsidP="00EE3E88">
      <w:pPr>
        <w:widowControl w:val="0"/>
        <w:suppressAutoHyphens/>
        <w:autoSpaceDE w:val="0"/>
        <w:jc w:val="center"/>
        <w:rPr>
          <w:b/>
          <w:bCs/>
          <w:sz w:val="24"/>
          <w:szCs w:val="24"/>
          <w:lang w:eastAsia="ar-SA"/>
        </w:rPr>
      </w:pPr>
      <w:r w:rsidRPr="00EE3E88">
        <w:rPr>
          <w:b/>
          <w:bCs/>
          <w:sz w:val="24"/>
          <w:szCs w:val="24"/>
          <w:lang w:eastAsia="ar-SA"/>
        </w:rPr>
        <w:t>12. ПОРЯДОК РАССМОТРЕНИЯ СПОРОВ</w:t>
      </w:r>
    </w:p>
    <w:p w14:paraId="6FE1F484" w14:textId="77777777" w:rsidR="00EE3E88" w:rsidRPr="00EE3E88" w:rsidRDefault="00EE3E88" w:rsidP="00EE3E88">
      <w:pPr>
        <w:widowControl w:val="0"/>
        <w:suppressAutoHyphens/>
        <w:autoSpaceDE w:val="0"/>
        <w:jc w:val="center"/>
        <w:rPr>
          <w:b/>
          <w:bCs/>
          <w:sz w:val="24"/>
          <w:szCs w:val="24"/>
          <w:lang w:eastAsia="ar-SA"/>
        </w:rPr>
      </w:pPr>
    </w:p>
    <w:p w14:paraId="4A6E50A8"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12.1.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05191BAB" w14:textId="77777777" w:rsidR="00EE3E88" w:rsidRPr="00EE3E88" w:rsidRDefault="00EE3E88" w:rsidP="00EE3E88">
      <w:pPr>
        <w:widowControl w:val="0"/>
        <w:suppressAutoHyphens/>
        <w:autoSpaceDE w:val="0"/>
        <w:ind w:firstLine="709"/>
        <w:jc w:val="both"/>
        <w:rPr>
          <w:color w:val="000000"/>
          <w:sz w:val="24"/>
          <w:szCs w:val="24"/>
          <w:lang w:eastAsia="ar-SA"/>
        </w:rPr>
      </w:pPr>
      <w:r w:rsidRPr="00EE3E88">
        <w:rPr>
          <w:color w:val="000000"/>
          <w:sz w:val="24"/>
          <w:szCs w:val="24"/>
          <w:lang w:eastAsia="ar-SA"/>
        </w:rPr>
        <w:t>12.2.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F473268" w14:textId="77777777" w:rsidR="00EE3E88" w:rsidRPr="00EE3E88" w:rsidRDefault="00EE3E88" w:rsidP="00EE3E88">
      <w:pPr>
        <w:widowControl w:val="0"/>
        <w:suppressAutoHyphens/>
        <w:autoSpaceDE w:val="0"/>
        <w:jc w:val="both"/>
        <w:rPr>
          <w:color w:val="000000"/>
          <w:sz w:val="24"/>
          <w:szCs w:val="24"/>
          <w:lang w:eastAsia="ar-SA"/>
        </w:rPr>
      </w:pPr>
    </w:p>
    <w:p w14:paraId="59659DF7" w14:textId="77777777" w:rsidR="00EE3E88" w:rsidRPr="00EE3E88" w:rsidRDefault="00EE3E88" w:rsidP="00EE3E88">
      <w:pPr>
        <w:widowControl w:val="0"/>
        <w:suppressAutoHyphens/>
        <w:autoSpaceDE w:val="0"/>
        <w:jc w:val="center"/>
        <w:rPr>
          <w:b/>
          <w:bCs/>
          <w:sz w:val="24"/>
          <w:szCs w:val="24"/>
          <w:lang w:eastAsia="ar-SA"/>
        </w:rPr>
      </w:pPr>
      <w:r w:rsidRPr="00EE3E88">
        <w:rPr>
          <w:b/>
          <w:bCs/>
          <w:sz w:val="24"/>
          <w:szCs w:val="24"/>
          <w:lang w:eastAsia="ar-SA"/>
        </w:rPr>
        <w:t>13. ТРЕБОВАНИЯ К ПОДПИСИ</w:t>
      </w:r>
    </w:p>
    <w:p w14:paraId="2A69F2EF" w14:textId="77777777" w:rsidR="00EE3E88" w:rsidRPr="00EE3E88" w:rsidRDefault="00EE3E88" w:rsidP="00EE3E88">
      <w:pPr>
        <w:widowControl w:val="0"/>
        <w:suppressAutoHyphens/>
        <w:autoSpaceDE w:val="0"/>
        <w:jc w:val="center"/>
        <w:rPr>
          <w:b/>
          <w:bCs/>
          <w:sz w:val="24"/>
          <w:szCs w:val="24"/>
          <w:lang w:eastAsia="ar-SA"/>
        </w:rPr>
      </w:pPr>
    </w:p>
    <w:p w14:paraId="3D998B5F" w14:textId="77777777" w:rsidR="00EE3E88" w:rsidRPr="00EE3E88" w:rsidRDefault="00EE3E88" w:rsidP="00EE3E88">
      <w:pPr>
        <w:widowControl w:val="0"/>
        <w:suppressAutoHyphens/>
        <w:autoSpaceDE w:val="0"/>
        <w:ind w:firstLine="720"/>
        <w:jc w:val="both"/>
        <w:rPr>
          <w:sz w:val="24"/>
          <w:szCs w:val="24"/>
          <w:lang w:eastAsia="ar-SA"/>
        </w:rPr>
      </w:pPr>
      <w:r w:rsidRPr="00EE3E88">
        <w:rPr>
          <w:sz w:val="24"/>
          <w:szCs w:val="24"/>
          <w:lang w:eastAsia="ar-SA"/>
        </w:rPr>
        <w:t>13.1.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6849F77" w14:textId="77777777" w:rsidR="00EE3E88" w:rsidRPr="00EE3E88" w:rsidRDefault="00EE3E88" w:rsidP="00EE3E88">
      <w:pPr>
        <w:widowControl w:val="0"/>
        <w:suppressAutoHyphens/>
        <w:autoSpaceDE w:val="0"/>
        <w:ind w:firstLine="720"/>
        <w:jc w:val="both"/>
        <w:rPr>
          <w:sz w:val="24"/>
          <w:szCs w:val="24"/>
          <w:lang w:eastAsia="ar-SA"/>
        </w:rPr>
      </w:pPr>
      <w:r w:rsidRPr="00EE3E88">
        <w:rPr>
          <w:sz w:val="24"/>
          <w:szCs w:val="24"/>
          <w:lang w:eastAsia="ar-SA"/>
        </w:rPr>
        <w:t xml:space="preserve">13.2.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8E67DE8" w14:textId="77777777" w:rsidR="00EE3E88" w:rsidRPr="00EE3E88" w:rsidRDefault="00EE3E88" w:rsidP="00EE3E88">
      <w:pPr>
        <w:widowControl w:val="0"/>
        <w:suppressAutoHyphens/>
        <w:autoSpaceDE w:val="0"/>
        <w:ind w:firstLine="709"/>
        <w:jc w:val="both"/>
        <w:rPr>
          <w:color w:val="000000"/>
          <w:sz w:val="24"/>
          <w:szCs w:val="24"/>
          <w:lang w:eastAsia="ar-SA"/>
        </w:rPr>
      </w:pPr>
    </w:p>
    <w:p w14:paraId="6D7919C6" w14:textId="77777777" w:rsidR="00EE3E88" w:rsidRPr="00EE3E88" w:rsidRDefault="00EE3E88" w:rsidP="00EE3E88">
      <w:pPr>
        <w:widowControl w:val="0"/>
        <w:suppressAutoHyphens/>
        <w:autoSpaceDE w:val="0"/>
        <w:jc w:val="center"/>
        <w:rPr>
          <w:b/>
          <w:bCs/>
          <w:sz w:val="24"/>
          <w:szCs w:val="24"/>
          <w:lang w:eastAsia="ar-SA"/>
        </w:rPr>
      </w:pPr>
      <w:r w:rsidRPr="00EE3E88">
        <w:rPr>
          <w:b/>
          <w:bCs/>
          <w:sz w:val="24"/>
          <w:szCs w:val="24"/>
          <w:lang w:eastAsia="ar-SA"/>
        </w:rPr>
        <w:t>14. ЗАКЛЮЧИТЕЛЬНЫЕ ПОЛОЖЕНИЯ</w:t>
      </w:r>
    </w:p>
    <w:p w14:paraId="59DEC1BB" w14:textId="77777777" w:rsidR="00EE3E88" w:rsidRPr="00EE3E88" w:rsidRDefault="00EE3E88" w:rsidP="00EE3E88">
      <w:pPr>
        <w:widowControl w:val="0"/>
        <w:suppressAutoHyphens/>
        <w:autoSpaceDE w:val="0"/>
        <w:jc w:val="center"/>
        <w:rPr>
          <w:b/>
          <w:bCs/>
          <w:sz w:val="24"/>
          <w:szCs w:val="24"/>
          <w:lang w:eastAsia="ar-SA"/>
        </w:rPr>
      </w:pPr>
    </w:p>
    <w:p w14:paraId="51BB0610" w14:textId="77777777" w:rsidR="00EE3E88" w:rsidRPr="00EE3E88" w:rsidRDefault="00EE3E88" w:rsidP="00EE3E88">
      <w:pPr>
        <w:widowControl w:val="0"/>
        <w:suppressAutoHyphens/>
        <w:autoSpaceDE w:val="0"/>
        <w:ind w:firstLine="720"/>
        <w:jc w:val="both"/>
        <w:rPr>
          <w:sz w:val="24"/>
          <w:szCs w:val="24"/>
          <w:lang w:eastAsia="ar-SA"/>
        </w:rPr>
      </w:pPr>
      <w:r w:rsidRPr="00EE3E88">
        <w:rPr>
          <w:sz w:val="24"/>
          <w:szCs w:val="24"/>
          <w:lang w:eastAsia="ar-SA"/>
        </w:rPr>
        <w:t>14.1.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EE47992" w14:textId="77777777" w:rsidR="00EE3E88" w:rsidRPr="00EE3E88" w:rsidRDefault="00EE3E88" w:rsidP="00EE3E88">
      <w:pPr>
        <w:widowControl w:val="0"/>
        <w:suppressAutoHyphens/>
        <w:autoSpaceDE w:val="0"/>
        <w:ind w:firstLine="720"/>
        <w:jc w:val="both"/>
        <w:rPr>
          <w:sz w:val="24"/>
          <w:szCs w:val="24"/>
          <w:lang w:eastAsia="ar-SA"/>
        </w:rPr>
      </w:pPr>
      <w:r w:rsidRPr="00EE3E88">
        <w:rPr>
          <w:sz w:val="24"/>
          <w:szCs w:val="24"/>
          <w:lang w:eastAsia="ar-SA"/>
        </w:rPr>
        <w:t>14.2. Настоящий Договор составлен в двух экземплярах, имеющих одинаковую юридическую силу, по одному для каждой из Сторон.</w:t>
      </w:r>
    </w:p>
    <w:p w14:paraId="6E187CC6" w14:textId="77777777" w:rsidR="00EE3E88" w:rsidRPr="00EE3E88" w:rsidRDefault="00EE3E88" w:rsidP="00EE3E88">
      <w:pPr>
        <w:widowControl w:val="0"/>
        <w:tabs>
          <w:tab w:val="left" w:pos="2355"/>
        </w:tabs>
        <w:suppressAutoHyphens/>
        <w:autoSpaceDE w:val="0"/>
        <w:ind w:left="720"/>
        <w:jc w:val="both"/>
        <w:rPr>
          <w:sz w:val="24"/>
          <w:szCs w:val="24"/>
          <w:lang w:eastAsia="ar-SA"/>
        </w:rPr>
      </w:pPr>
      <w:r w:rsidRPr="00EE3E88">
        <w:rPr>
          <w:sz w:val="24"/>
          <w:szCs w:val="24"/>
          <w:lang w:eastAsia="ar-SA"/>
        </w:rPr>
        <w:t>14.3. К настоящему Договору прилагаются и являются его неотъемлемой частью:</w:t>
      </w:r>
    </w:p>
    <w:p w14:paraId="3C77B49C" w14:textId="77777777" w:rsidR="00EE3E88" w:rsidRPr="00EE3E88" w:rsidRDefault="00EE3E88" w:rsidP="00EE3E88">
      <w:pPr>
        <w:widowControl w:val="0"/>
        <w:suppressAutoHyphens/>
        <w:autoSpaceDE w:val="0"/>
        <w:jc w:val="both"/>
        <w:rPr>
          <w:bCs/>
          <w:sz w:val="24"/>
          <w:szCs w:val="24"/>
          <w:lang w:eastAsia="ar-SA"/>
        </w:rPr>
      </w:pPr>
      <w:r w:rsidRPr="00EE3E88">
        <w:rPr>
          <w:bCs/>
          <w:sz w:val="24"/>
          <w:szCs w:val="24"/>
          <w:lang w:eastAsia="ar-SA"/>
        </w:rPr>
        <w:t>Приложение № 1: Техническое задание.</w:t>
      </w:r>
    </w:p>
    <w:p w14:paraId="7F35C8B4" w14:textId="77777777" w:rsidR="00EE3E88" w:rsidRPr="00EE3E88" w:rsidRDefault="00EE3E88" w:rsidP="00EE3E88">
      <w:pPr>
        <w:widowControl w:val="0"/>
        <w:suppressAutoHyphens/>
        <w:autoSpaceDE w:val="0"/>
        <w:ind w:firstLine="709"/>
        <w:jc w:val="both"/>
        <w:rPr>
          <w:color w:val="000000"/>
          <w:sz w:val="24"/>
          <w:szCs w:val="24"/>
          <w:lang w:eastAsia="ar-SA"/>
        </w:rPr>
      </w:pPr>
    </w:p>
    <w:p w14:paraId="4D61AABC" w14:textId="77777777" w:rsidR="00EE3E88" w:rsidRPr="00EE3E88" w:rsidRDefault="00EE3E88" w:rsidP="00EE3E88">
      <w:pPr>
        <w:suppressAutoHyphens/>
        <w:autoSpaceDE w:val="0"/>
        <w:jc w:val="center"/>
        <w:rPr>
          <w:b/>
          <w:sz w:val="24"/>
          <w:szCs w:val="24"/>
          <w:lang w:eastAsia="ar-SA"/>
        </w:rPr>
      </w:pPr>
      <w:r w:rsidRPr="00EE3E88">
        <w:rPr>
          <w:b/>
          <w:sz w:val="24"/>
          <w:szCs w:val="24"/>
          <w:lang w:eastAsia="ar-SA"/>
        </w:rPr>
        <w:t>16. АДРЕСА, РЕКВИЗИТЫ И ПОДПИСИ СТОРОН</w:t>
      </w:r>
    </w:p>
    <w:p w14:paraId="36DFC630" w14:textId="77777777" w:rsidR="00EE3E88" w:rsidRPr="00EE3E88" w:rsidRDefault="00EE3E88" w:rsidP="00EE3E88">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E3E88" w:rsidRPr="00EE3E88" w14:paraId="3021BB72" w14:textId="77777777" w:rsidTr="00D13F3B">
        <w:tc>
          <w:tcPr>
            <w:tcW w:w="2677" w:type="pct"/>
            <w:shd w:val="clear" w:color="auto" w:fill="auto"/>
          </w:tcPr>
          <w:p w14:paraId="41C2FBC0" w14:textId="77777777" w:rsidR="00EE3E88" w:rsidRPr="00EE3E88" w:rsidRDefault="00EE3E88" w:rsidP="00EE3E88">
            <w:pPr>
              <w:tabs>
                <w:tab w:val="left" w:pos="5245"/>
              </w:tabs>
              <w:suppressAutoHyphens/>
              <w:autoSpaceDE w:val="0"/>
              <w:ind w:right="602"/>
              <w:rPr>
                <w:sz w:val="24"/>
                <w:szCs w:val="24"/>
                <w:lang w:eastAsia="ar-SA"/>
              </w:rPr>
            </w:pPr>
            <w:r w:rsidRPr="00EE3E88">
              <w:rPr>
                <w:sz w:val="24"/>
                <w:szCs w:val="24"/>
                <w:lang w:eastAsia="ar-SA"/>
              </w:rPr>
              <w:t>Заказчик:</w:t>
            </w:r>
          </w:p>
          <w:p w14:paraId="7040C632" w14:textId="77777777" w:rsidR="00EE3E88" w:rsidRPr="00EE3E88" w:rsidRDefault="00EE3E88" w:rsidP="00EE3E88">
            <w:pPr>
              <w:tabs>
                <w:tab w:val="left" w:pos="5245"/>
              </w:tabs>
              <w:suppressAutoHyphens/>
              <w:autoSpaceDE w:val="0"/>
              <w:ind w:right="602"/>
              <w:rPr>
                <w:b/>
                <w:sz w:val="24"/>
                <w:szCs w:val="24"/>
                <w:lang w:eastAsia="ar-SA"/>
              </w:rPr>
            </w:pPr>
            <w:r w:rsidRPr="00EE3E88">
              <w:rPr>
                <w:b/>
                <w:sz w:val="24"/>
                <w:szCs w:val="24"/>
                <w:lang w:eastAsia="ar-SA"/>
              </w:rPr>
              <w:t>Автономная некоммерческая организация «Агентство стратегических инициатив по продвижению новых проектов»</w:t>
            </w:r>
          </w:p>
          <w:p w14:paraId="00005704" w14:textId="77777777" w:rsidR="00EE3E88" w:rsidRPr="00EE3E88" w:rsidRDefault="00EE3E88" w:rsidP="00EE3E88">
            <w:pPr>
              <w:tabs>
                <w:tab w:val="left" w:pos="5245"/>
              </w:tabs>
              <w:suppressAutoHyphens/>
              <w:autoSpaceDE w:val="0"/>
              <w:ind w:right="602"/>
              <w:rPr>
                <w:b/>
                <w:sz w:val="24"/>
                <w:szCs w:val="24"/>
                <w:lang w:eastAsia="ar-SA"/>
              </w:rPr>
            </w:pPr>
          </w:p>
          <w:p w14:paraId="2816E8D4"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eastAsia="ar-SA"/>
              </w:rPr>
              <w:t xml:space="preserve">Местонахождение: 121099, г. Москва, </w:t>
            </w:r>
          </w:p>
          <w:p w14:paraId="11EEE596"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eastAsia="ar-SA"/>
              </w:rPr>
              <w:t>ул. Новый Арбат, д.36</w:t>
            </w:r>
          </w:p>
          <w:p w14:paraId="14EA6138"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eastAsia="ar-SA"/>
              </w:rPr>
              <w:t>Тел.: (495) 690-91-29</w:t>
            </w:r>
          </w:p>
          <w:p w14:paraId="7EA05DE2"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eastAsia="ar-SA"/>
              </w:rPr>
              <w:t xml:space="preserve">Факс: (495) 690-91-39 </w:t>
            </w:r>
          </w:p>
          <w:p w14:paraId="693E9E4F"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val="en-US" w:eastAsia="ar-SA"/>
              </w:rPr>
              <w:t>E</w:t>
            </w:r>
            <w:r w:rsidRPr="00EE3E88">
              <w:rPr>
                <w:sz w:val="24"/>
                <w:szCs w:val="24"/>
                <w:lang w:eastAsia="ar-SA"/>
              </w:rPr>
              <w:t>-</w:t>
            </w:r>
            <w:r w:rsidRPr="00EE3E88">
              <w:rPr>
                <w:sz w:val="24"/>
                <w:szCs w:val="24"/>
                <w:lang w:val="en-US" w:eastAsia="ar-SA"/>
              </w:rPr>
              <w:t>mail</w:t>
            </w:r>
            <w:r w:rsidRPr="00EE3E88">
              <w:rPr>
                <w:sz w:val="24"/>
                <w:szCs w:val="24"/>
                <w:lang w:eastAsia="ar-SA"/>
              </w:rPr>
              <w:t xml:space="preserve">: </w:t>
            </w:r>
            <w:hyperlink r:id="rId23" w:history="1">
              <w:r w:rsidRPr="00EE3E88">
                <w:rPr>
                  <w:color w:val="0000FF"/>
                  <w:sz w:val="24"/>
                  <w:szCs w:val="24"/>
                  <w:u w:val="single"/>
                  <w:lang w:val="en-US" w:eastAsia="ar-SA"/>
                </w:rPr>
                <w:t>asi</w:t>
              </w:r>
              <w:r w:rsidRPr="00EE3E88">
                <w:rPr>
                  <w:color w:val="0000FF"/>
                  <w:sz w:val="24"/>
                  <w:szCs w:val="24"/>
                  <w:u w:val="single"/>
                  <w:lang w:eastAsia="ar-SA"/>
                </w:rPr>
                <w:t>@</w:t>
              </w:r>
              <w:r w:rsidRPr="00EE3E88">
                <w:rPr>
                  <w:color w:val="0000FF"/>
                  <w:sz w:val="24"/>
                  <w:szCs w:val="24"/>
                  <w:u w:val="single"/>
                  <w:lang w:val="en-US" w:eastAsia="ar-SA"/>
                </w:rPr>
                <w:t>asi</w:t>
              </w:r>
              <w:r w:rsidRPr="00EE3E88">
                <w:rPr>
                  <w:color w:val="0000FF"/>
                  <w:sz w:val="24"/>
                  <w:szCs w:val="24"/>
                  <w:u w:val="single"/>
                  <w:lang w:eastAsia="ar-SA"/>
                </w:rPr>
                <w:t>.</w:t>
              </w:r>
              <w:r w:rsidRPr="00EE3E88">
                <w:rPr>
                  <w:color w:val="0000FF"/>
                  <w:sz w:val="24"/>
                  <w:szCs w:val="24"/>
                  <w:u w:val="single"/>
                  <w:lang w:val="en-US" w:eastAsia="ar-SA"/>
                </w:rPr>
                <w:t>ru</w:t>
              </w:r>
            </w:hyperlink>
            <w:r w:rsidRPr="00EE3E88">
              <w:rPr>
                <w:sz w:val="24"/>
                <w:szCs w:val="24"/>
                <w:lang w:eastAsia="ar-SA"/>
              </w:rPr>
              <w:t xml:space="preserve"> </w:t>
            </w:r>
          </w:p>
          <w:p w14:paraId="224C3C9B"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eastAsia="ar-SA"/>
              </w:rPr>
              <w:t>ОГРН 1117799016829 ОКПО 30145767</w:t>
            </w:r>
          </w:p>
          <w:p w14:paraId="61BDBC1B"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eastAsia="ar-SA"/>
              </w:rPr>
              <w:t>ИНН 7704278735 КПП 770401001</w:t>
            </w:r>
          </w:p>
          <w:p w14:paraId="46E641AF"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eastAsia="ar-SA"/>
              </w:rPr>
              <w:t>р/с 40703810638170002348</w:t>
            </w:r>
          </w:p>
          <w:p w14:paraId="0A72A34E"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eastAsia="ar-SA"/>
              </w:rPr>
              <w:t>в ПАО Сбербанк</w:t>
            </w:r>
          </w:p>
          <w:p w14:paraId="6AEF9ACF"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eastAsia="ar-SA"/>
              </w:rPr>
              <w:t>к/с 30101810400000000225</w:t>
            </w:r>
          </w:p>
          <w:p w14:paraId="0512EF3D" w14:textId="77777777" w:rsidR="00EE3E88" w:rsidRPr="00EE3E88" w:rsidRDefault="00EE3E88" w:rsidP="00EE3E88">
            <w:pPr>
              <w:widowControl w:val="0"/>
              <w:tabs>
                <w:tab w:val="left" w:pos="5245"/>
              </w:tabs>
              <w:suppressAutoHyphens/>
              <w:autoSpaceDE w:val="0"/>
              <w:ind w:right="602"/>
              <w:rPr>
                <w:sz w:val="24"/>
                <w:szCs w:val="24"/>
                <w:lang w:eastAsia="ar-SA"/>
              </w:rPr>
            </w:pPr>
            <w:r w:rsidRPr="00EE3E88">
              <w:rPr>
                <w:sz w:val="24"/>
                <w:szCs w:val="24"/>
                <w:lang w:eastAsia="ar-SA"/>
              </w:rPr>
              <w:t>БИК 044525225</w:t>
            </w:r>
          </w:p>
          <w:p w14:paraId="4270AA56" w14:textId="77777777" w:rsidR="00EE3E88" w:rsidRPr="00EE3E88" w:rsidRDefault="00EE3E88" w:rsidP="00EE3E88">
            <w:pPr>
              <w:tabs>
                <w:tab w:val="left" w:pos="5245"/>
              </w:tabs>
              <w:suppressAutoHyphens/>
              <w:autoSpaceDE w:val="0"/>
              <w:ind w:right="602"/>
              <w:rPr>
                <w:b/>
                <w:sz w:val="24"/>
                <w:szCs w:val="24"/>
                <w:lang w:eastAsia="ar-SA"/>
              </w:rPr>
            </w:pPr>
          </w:p>
          <w:p w14:paraId="77438167" w14:textId="77777777" w:rsidR="00EE3E88" w:rsidRPr="00EE3E88" w:rsidRDefault="00EE3E88" w:rsidP="00EE3E88">
            <w:pPr>
              <w:tabs>
                <w:tab w:val="left" w:pos="5245"/>
              </w:tabs>
              <w:suppressAutoHyphens/>
              <w:autoSpaceDE w:val="0"/>
              <w:ind w:right="602"/>
              <w:rPr>
                <w:sz w:val="24"/>
                <w:szCs w:val="24"/>
                <w:lang w:eastAsia="ar-SA"/>
              </w:rPr>
            </w:pPr>
            <w:r w:rsidRPr="00EE3E88">
              <w:rPr>
                <w:sz w:val="24"/>
                <w:szCs w:val="24"/>
                <w:lang w:eastAsia="ar-SA"/>
              </w:rPr>
              <w:t xml:space="preserve">Административный директор – </w:t>
            </w:r>
          </w:p>
          <w:p w14:paraId="73C8364A" w14:textId="77777777" w:rsidR="00EE3E88" w:rsidRPr="00EE3E88" w:rsidRDefault="00EE3E88" w:rsidP="00EE3E88">
            <w:pPr>
              <w:tabs>
                <w:tab w:val="left" w:pos="5245"/>
              </w:tabs>
              <w:suppressAutoHyphens/>
              <w:autoSpaceDE w:val="0"/>
              <w:ind w:right="602"/>
              <w:rPr>
                <w:sz w:val="24"/>
                <w:szCs w:val="24"/>
                <w:lang w:eastAsia="ar-SA"/>
              </w:rPr>
            </w:pPr>
            <w:r w:rsidRPr="00EE3E88">
              <w:rPr>
                <w:sz w:val="24"/>
                <w:szCs w:val="24"/>
                <w:lang w:eastAsia="ar-SA"/>
              </w:rPr>
              <w:t>Заместитель Генерального директора</w:t>
            </w:r>
          </w:p>
          <w:p w14:paraId="62D7A80C" w14:textId="77777777" w:rsidR="00EE3E88" w:rsidRPr="00EE3E88" w:rsidRDefault="00EE3E88" w:rsidP="00EE3E88">
            <w:pPr>
              <w:suppressAutoHyphens/>
              <w:autoSpaceDE w:val="0"/>
              <w:rPr>
                <w:sz w:val="24"/>
                <w:szCs w:val="24"/>
                <w:lang w:eastAsia="ar-SA"/>
              </w:rPr>
            </w:pPr>
          </w:p>
          <w:p w14:paraId="0656B53F" w14:textId="77777777" w:rsidR="00EE3E88" w:rsidRPr="00EE3E88" w:rsidRDefault="00EE3E88" w:rsidP="00EE3E88">
            <w:pPr>
              <w:suppressAutoHyphens/>
              <w:autoSpaceDE w:val="0"/>
              <w:rPr>
                <w:sz w:val="24"/>
                <w:szCs w:val="24"/>
                <w:lang w:eastAsia="ar-SA"/>
              </w:rPr>
            </w:pPr>
          </w:p>
          <w:p w14:paraId="4773E00B" w14:textId="77777777" w:rsidR="00EE3E88" w:rsidRPr="00EE3E88" w:rsidRDefault="00EE3E88" w:rsidP="00EE3E88">
            <w:pPr>
              <w:suppressAutoHyphens/>
              <w:autoSpaceDE w:val="0"/>
              <w:ind w:firstLine="35"/>
              <w:rPr>
                <w:sz w:val="24"/>
                <w:szCs w:val="24"/>
                <w:lang w:eastAsia="ar-SA"/>
              </w:rPr>
            </w:pPr>
          </w:p>
          <w:p w14:paraId="4366DBA4" w14:textId="77777777" w:rsidR="00EE3E88" w:rsidRPr="00EE3E88" w:rsidRDefault="00EE3E88" w:rsidP="00EE3E88">
            <w:pPr>
              <w:suppressAutoHyphens/>
              <w:autoSpaceDE w:val="0"/>
              <w:ind w:firstLine="35"/>
              <w:rPr>
                <w:sz w:val="24"/>
                <w:szCs w:val="24"/>
                <w:lang w:eastAsia="ar-SA"/>
              </w:rPr>
            </w:pPr>
          </w:p>
          <w:p w14:paraId="5C04EDA8" w14:textId="77777777" w:rsidR="00EE3E88" w:rsidRPr="00EE3E88" w:rsidRDefault="00EE3E88" w:rsidP="00EE3E88">
            <w:pPr>
              <w:suppressAutoHyphens/>
              <w:autoSpaceDE w:val="0"/>
              <w:ind w:firstLine="35"/>
              <w:rPr>
                <w:sz w:val="24"/>
                <w:szCs w:val="24"/>
                <w:lang w:eastAsia="ar-SA"/>
              </w:rPr>
            </w:pPr>
            <w:r w:rsidRPr="00EE3E88">
              <w:rPr>
                <w:sz w:val="24"/>
                <w:szCs w:val="24"/>
                <w:lang w:eastAsia="ar-SA"/>
              </w:rPr>
              <w:t>_____________________ Л.Г. Шепелева</w:t>
            </w:r>
          </w:p>
          <w:p w14:paraId="441E2005" w14:textId="77777777" w:rsidR="00EE3E88" w:rsidRPr="00EE3E88" w:rsidRDefault="00EE3E88" w:rsidP="00EE3E88">
            <w:pPr>
              <w:suppressAutoHyphens/>
              <w:autoSpaceDE w:val="0"/>
              <w:ind w:firstLine="35"/>
              <w:rPr>
                <w:b/>
                <w:bCs/>
                <w:sz w:val="24"/>
                <w:szCs w:val="24"/>
                <w:lang w:eastAsia="ar-SA"/>
              </w:rPr>
            </w:pPr>
            <w:r w:rsidRPr="00EE3E88">
              <w:rPr>
                <w:sz w:val="24"/>
                <w:szCs w:val="24"/>
                <w:lang w:eastAsia="ar-SA"/>
              </w:rPr>
              <w:t>М.П.</w:t>
            </w:r>
            <w:r w:rsidRPr="00EE3E88">
              <w:rPr>
                <w:bCs/>
                <w:sz w:val="24"/>
                <w:szCs w:val="24"/>
                <w:lang w:eastAsia="ar-SA"/>
              </w:rPr>
              <w:t xml:space="preserve"> </w:t>
            </w:r>
          </w:p>
        </w:tc>
        <w:tc>
          <w:tcPr>
            <w:tcW w:w="2323" w:type="pct"/>
            <w:shd w:val="clear" w:color="auto" w:fill="auto"/>
          </w:tcPr>
          <w:p w14:paraId="52BF3F6D" w14:textId="77777777" w:rsidR="00EE3E88" w:rsidRPr="00EE3E88" w:rsidRDefault="00EE3E88" w:rsidP="00EE3E88">
            <w:pPr>
              <w:suppressAutoHyphens/>
              <w:autoSpaceDE w:val="0"/>
              <w:rPr>
                <w:sz w:val="24"/>
                <w:szCs w:val="24"/>
                <w:lang w:eastAsia="ar-SA"/>
              </w:rPr>
            </w:pPr>
            <w:r w:rsidRPr="00EE3E88">
              <w:rPr>
                <w:sz w:val="24"/>
                <w:szCs w:val="24"/>
                <w:lang w:eastAsia="ar-SA"/>
              </w:rPr>
              <w:t>Исполнитель:</w:t>
            </w:r>
          </w:p>
          <w:p w14:paraId="0DF109C0" w14:textId="77777777" w:rsidR="00EE3E88" w:rsidRPr="00EE3E88" w:rsidRDefault="00EE3E88" w:rsidP="00EE3E88">
            <w:pPr>
              <w:widowControl w:val="0"/>
              <w:suppressAutoHyphens/>
              <w:autoSpaceDE w:val="0"/>
              <w:rPr>
                <w:bCs/>
                <w:sz w:val="24"/>
                <w:szCs w:val="24"/>
                <w:lang w:val="en-US" w:eastAsia="ar-SA"/>
              </w:rPr>
            </w:pPr>
            <w:r w:rsidRPr="00EE3E88">
              <w:rPr>
                <w:bCs/>
                <w:sz w:val="24"/>
                <w:szCs w:val="24"/>
                <w:lang w:val="en-US" w:eastAsia="ar-SA"/>
              </w:rPr>
              <w:t>_____________</w:t>
            </w:r>
          </w:p>
          <w:p w14:paraId="730FB35C" w14:textId="77777777" w:rsidR="00EE3E88" w:rsidRPr="00EE3E88" w:rsidRDefault="00EE3E88" w:rsidP="00EE3E88">
            <w:pPr>
              <w:widowControl w:val="0"/>
              <w:suppressAutoHyphens/>
              <w:autoSpaceDE w:val="0"/>
              <w:rPr>
                <w:bCs/>
                <w:sz w:val="24"/>
                <w:szCs w:val="24"/>
                <w:lang w:val="en-US" w:eastAsia="ar-SA"/>
              </w:rPr>
            </w:pPr>
          </w:p>
          <w:p w14:paraId="3C60BB7F" w14:textId="77777777" w:rsidR="00EE3E88" w:rsidRPr="00EE3E88" w:rsidRDefault="00EE3E88" w:rsidP="00EE3E88">
            <w:pPr>
              <w:widowControl w:val="0"/>
              <w:suppressAutoHyphens/>
              <w:autoSpaceDE w:val="0"/>
              <w:rPr>
                <w:bCs/>
                <w:sz w:val="24"/>
                <w:szCs w:val="24"/>
                <w:lang w:val="en-US" w:eastAsia="ar-SA"/>
              </w:rPr>
            </w:pPr>
          </w:p>
          <w:p w14:paraId="6605C057" w14:textId="77777777" w:rsidR="00EE3E88" w:rsidRPr="00EE3E88" w:rsidRDefault="00EE3E88" w:rsidP="00EE3E88">
            <w:pPr>
              <w:widowControl w:val="0"/>
              <w:suppressAutoHyphens/>
              <w:autoSpaceDE w:val="0"/>
              <w:rPr>
                <w:bCs/>
                <w:sz w:val="24"/>
                <w:szCs w:val="24"/>
                <w:lang w:val="en-US" w:eastAsia="ar-SA"/>
              </w:rPr>
            </w:pPr>
          </w:p>
          <w:p w14:paraId="05B0B535" w14:textId="77777777" w:rsidR="00EE3E88" w:rsidRPr="00EE3E88" w:rsidRDefault="00EE3E88" w:rsidP="00EE3E88">
            <w:pPr>
              <w:widowControl w:val="0"/>
              <w:suppressAutoHyphens/>
              <w:autoSpaceDE w:val="0"/>
              <w:rPr>
                <w:bCs/>
                <w:sz w:val="24"/>
                <w:szCs w:val="24"/>
                <w:lang w:val="en-US" w:eastAsia="ar-SA"/>
              </w:rPr>
            </w:pPr>
          </w:p>
          <w:p w14:paraId="67245F6F" w14:textId="77777777" w:rsidR="00EE3E88" w:rsidRPr="00EE3E88" w:rsidRDefault="00EE3E88" w:rsidP="00EE3E88">
            <w:pPr>
              <w:widowControl w:val="0"/>
              <w:suppressAutoHyphens/>
              <w:autoSpaceDE w:val="0"/>
              <w:rPr>
                <w:bCs/>
                <w:sz w:val="24"/>
                <w:szCs w:val="24"/>
                <w:lang w:val="en-US" w:eastAsia="ar-SA"/>
              </w:rPr>
            </w:pPr>
          </w:p>
          <w:p w14:paraId="796E1377" w14:textId="77777777" w:rsidR="00EE3E88" w:rsidRPr="00EE3E88" w:rsidRDefault="00EE3E88" w:rsidP="00EE3E88">
            <w:pPr>
              <w:widowControl w:val="0"/>
              <w:suppressAutoHyphens/>
              <w:autoSpaceDE w:val="0"/>
              <w:rPr>
                <w:bCs/>
                <w:sz w:val="24"/>
                <w:szCs w:val="24"/>
                <w:lang w:val="en-US" w:eastAsia="ar-SA"/>
              </w:rPr>
            </w:pPr>
          </w:p>
          <w:p w14:paraId="0EEDBCE3" w14:textId="77777777" w:rsidR="00EE3E88" w:rsidRPr="00EE3E88" w:rsidRDefault="00EE3E88" w:rsidP="00EE3E88">
            <w:pPr>
              <w:widowControl w:val="0"/>
              <w:suppressAutoHyphens/>
              <w:autoSpaceDE w:val="0"/>
              <w:rPr>
                <w:bCs/>
                <w:sz w:val="24"/>
                <w:szCs w:val="24"/>
                <w:lang w:val="en-US" w:eastAsia="ar-SA"/>
              </w:rPr>
            </w:pPr>
          </w:p>
          <w:p w14:paraId="5173FF4B" w14:textId="77777777" w:rsidR="00EE3E88" w:rsidRPr="00EE3E88" w:rsidRDefault="00EE3E88" w:rsidP="00EE3E88">
            <w:pPr>
              <w:widowControl w:val="0"/>
              <w:suppressAutoHyphens/>
              <w:autoSpaceDE w:val="0"/>
              <w:rPr>
                <w:bCs/>
                <w:sz w:val="24"/>
                <w:szCs w:val="24"/>
                <w:lang w:val="en-US" w:eastAsia="ar-SA"/>
              </w:rPr>
            </w:pPr>
          </w:p>
          <w:p w14:paraId="6A15CE3D" w14:textId="77777777" w:rsidR="00EE3E88" w:rsidRPr="00EE3E88" w:rsidRDefault="00EE3E88" w:rsidP="00EE3E88">
            <w:pPr>
              <w:widowControl w:val="0"/>
              <w:suppressAutoHyphens/>
              <w:autoSpaceDE w:val="0"/>
              <w:rPr>
                <w:bCs/>
                <w:sz w:val="24"/>
                <w:szCs w:val="24"/>
                <w:lang w:val="en-US" w:eastAsia="ar-SA"/>
              </w:rPr>
            </w:pPr>
          </w:p>
          <w:p w14:paraId="6195ECE0" w14:textId="77777777" w:rsidR="00EE3E88" w:rsidRPr="00EE3E88" w:rsidRDefault="00EE3E88" w:rsidP="00EE3E88">
            <w:pPr>
              <w:widowControl w:val="0"/>
              <w:suppressAutoHyphens/>
              <w:autoSpaceDE w:val="0"/>
              <w:rPr>
                <w:bCs/>
                <w:sz w:val="24"/>
                <w:szCs w:val="24"/>
                <w:lang w:val="en-US" w:eastAsia="ar-SA"/>
              </w:rPr>
            </w:pPr>
          </w:p>
          <w:p w14:paraId="4FAD2ABC" w14:textId="77777777" w:rsidR="00EE3E88" w:rsidRPr="00EE3E88" w:rsidRDefault="00EE3E88" w:rsidP="00EE3E88">
            <w:pPr>
              <w:widowControl w:val="0"/>
              <w:suppressAutoHyphens/>
              <w:autoSpaceDE w:val="0"/>
              <w:rPr>
                <w:bCs/>
                <w:sz w:val="24"/>
                <w:szCs w:val="24"/>
                <w:lang w:val="en-US" w:eastAsia="ar-SA"/>
              </w:rPr>
            </w:pPr>
          </w:p>
          <w:p w14:paraId="414D5493" w14:textId="77777777" w:rsidR="00EE3E88" w:rsidRPr="00EE3E88" w:rsidRDefault="00EE3E88" w:rsidP="00EE3E88">
            <w:pPr>
              <w:widowControl w:val="0"/>
              <w:suppressAutoHyphens/>
              <w:autoSpaceDE w:val="0"/>
              <w:rPr>
                <w:bCs/>
                <w:sz w:val="24"/>
                <w:szCs w:val="24"/>
                <w:lang w:val="en-US" w:eastAsia="ar-SA"/>
              </w:rPr>
            </w:pPr>
          </w:p>
          <w:p w14:paraId="4EB262EB" w14:textId="77777777" w:rsidR="00EE3E88" w:rsidRPr="00EE3E88" w:rsidRDefault="00EE3E88" w:rsidP="00EE3E88">
            <w:pPr>
              <w:widowControl w:val="0"/>
              <w:suppressAutoHyphens/>
              <w:autoSpaceDE w:val="0"/>
              <w:rPr>
                <w:bCs/>
                <w:sz w:val="24"/>
                <w:szCs w:val="24"/>
                <w:lang w:val="en-US" w:eastAsia="ar-SA"/>
              </w:rPr>
            </w:pPr>
          </w:p>
          <w:p w14:paraId="2C89B135" w14:textId="77777777" w:rsidR="00EE3E88" w:rsidRPr="00EE3E88" w:rsidRDefault="00EE3E88" w:rsidP="00EE3E88">
            <w:pPr>
              <w:widowControl w:val="0"/>
              <w:suppressAutoHyphens/>
              <w:autoSpaceDE w:val="0"/>
              <w:rPr>
                <w:bCs/>
                <w:sz w:val="24"/>
                <w:szCs w:val="24"/>
                <w:lang w:val="en-US" w:eastAsia="ar-SA"/>
              </w:rPr>
            </w:pPr>
          </w:p>
          <w:p w14:paraId="395FFDF2" w14:textId="77777777" w:rsidR="00EE3E88" w:rsidRPr="00EE3E88" w:rsidRDefault="00EE3E88" w:rsidP="00EE3E88">
            <w:pPr>
              <w:widowControl w:val="0"/>
              <w:suppressAutoHyphens/>
              <w:autoSpaceDE w:val="0"/>
              <w:rPr>
                <w:sz w:val="24"/>
                <w:szCs w:val="24"/>
                <w:lang w:eastAsia="ar-SA"/>
              </w:rPr>
            </w:pPr>
          </w:p>
          <w:p w14:paraId="329DEF87" w14:textId="77777777" w:rsidR="00EE3E88" w:rsidRPr="00EE3E88" w:rsidRDefault="00EE3E88" w:rsidP="00EE3E88">
            <w:pPr>
              <w:widowControl w:val="0"/>
              <w:suppressAutoHyphens/>
              <w:autoSpaceDE w:val="0"/>
              <w:rPr>
                <w:sz w:val="24"/>
                <w:szCs w:val="24"/>
                <w:lang w:eastAsia="ar-SA"/>
              </w:rPr>
            </w:pPr>
            <w:r w:rsidRPr="00EE3E88">
              <w:rPr>
                <w:sz w:val="24"/>
                <w:szCs w:val="24"/>
                <w:lang w:eastAsia="ar-SA"/>
              </w:rPr>
              <w:t>_____________________</w:t>
            </w:r>
          </w:p>
          <w:p w14:paraId="6FFAD3E0" w14:textId="77777777" w:rsidR="00EE3E88" w:rsidRPr="00EE3E88" w:rsidRDefault="00EE3E88" w:rsidP="00EE3E88">
            <w:pPr>
              <w:widowControl w:val="0"/>
              <w:suppressAutoHyphens/>
              <w:autoSpaceDE w:val="0"/>
              <w:rPr>
                <w:sz w:val="24"/>
                <w:szCs w:val="24"/>
                <w:lang w:eastAsia="ar-SA"/>
              </w:rPr>
            </w:pPr>
          </w:p>
          <w:p w14:paraId="049F1D4F" w14:textId="77777777" w:rsidR="00EE3E88" w:rsidRPr="00EE3E88" w:rsidRDefault="00EE3E88" w:rsidP="00EE3E88">
            <w:pPr>
              <w:widowControl w:val="0"/>
              <w:suppressAutoHyphens/>
              <w:autoSpaceDE w:val="0"/>
              <w:rPr>
                <w:sz w:val="24"/>
                <w:szCs w:val="24"/>
                <w:lang w:eastAsia="ar-SA"/>
              </w:rPr>
            </w:pPr>
          </w:p>
          <w:p w14:paraId="67340696" w14:textId="77777777" w:rsidR="00EE3E88" w:rsidRPr="00EE3E88" w:rsidRDefault="00EE3E88" w:rsidP="00EE3E88">
            <w:pPr>
              <w:widowControl w:val="0"/>
              <w:suppressAutoHyphens/>
              <w:autoSpaceDE w:val="0"/>
              <w:rPr>
                <w:sz w:val="24"/>
                <w:szCs w:val="24"/>
                <w:lang w:eastAsia="ar-SA"/>
              </w:rPr>
            </w:pPr>
          </w:p>
          <w:p w14:paraId="51ED8CBF" w14:textId="77777777" w:rsidR="00EE3E88" w:rsidRPr="00EE3E88" w:rsidRDefault="00EE3E88" w:rsidP="00EE3E88">
            <w:pPr>
              <w:widowControl w:val="0"/>
              <w:suppressAutoHyphens/>
              <w:autoSpaceDE w:val="0"/>
              <w:rPr>
                <w:sz w:val="24"/>
                <w:szCs w:val="24"/>
                <w:lang w:eastAsia="ar-SA"/>
              </w:rPr>
            </w:pPr>
          </w:p>
          <w:p w14:paraId="213D5694" w14:textId="77777777" w:rsidR="00EE3E88" w:rsidRPr="00EE3E88" w:rsidRDefault="00EE3E88" w:rsidP="00EE3E88">
            <w:pPr>
              <w:widowControl w:val="0"/>
              <w:suppressAutoHyphens/>
              <w:autoSpaceDE w:val="0"/>
              <w:rPr>
                <w:sz w:val="24"/>
                <w:szCs w:val="24"/>
                <w:lang w:val="en-US" w:eastAsia="ar-SA"/>
              </w:rPr>
            </w:pPr>
            <w:r w:rsidRPr="00EE3E88">
              <w:rPr>
                <w:sz w:val="24"/>
                <w:szCs w:val="24"/>
                <w:lang w:eastAsia="ar-SA"/>
              </w:rPr>
              <w:t xml:space="preserve">_____________________ </w:t>
            </w:r>
            <w:r w:rsidRPr="00EE3E88">
              <w:rPr>
                <w:sz w:val="24"/>
                <w:szCs w:val="24"/>
                <w:lang w:val="en-US" w:eastAsia="ar-SA"/>
              </w:rPr>
              <w:t>_____________</w:t>
            </w:r>
          </w:p>
          <w:p w14:paraId="492F216A" w14:textId="77777777" w:rsidR="00EE3E88" w:rsidRPr="00EE3E88" w:rsidRDefault="00EE3E88" w:rsidP="00EE3E88">
            <w:pPr>
              <w:widowControl w:val="0"/>
              <w:suppressAutoHyphens/>
              <w:autoSpaceDE w:val="0"/>
              <w:rPr>
                <w:sz w:val="24"/>
                <w:szCs w:val="24"/>
                <w:lang w:eastAsia="ar-SA"/>
              </w:rPr>
            </w:pPr>
            <w:r w:rsidRPr="00EE3E88">
              <w:rPr>
                <w:sz w:val="24"/>
                <w:szCs w:val="24"/>
                <w:lang w:eastAsia="ar-SA"/>
              </w:rPr>
              <w:t>М.П.</w:t>
            </w:r>
          </w:p>
        </w:tc>
      </w:tr>
    </w:tbl>
    <w:p w14:paraId="1920D963" w14:textId="77777777" w:rsidR="00EE3E88" w:rsidRPr="00EE3E88" w:rsidRDefault="00EE3E88" w:rsidP="00EE3E88">
      <w:pPr>
        <w:widowControl w:val="0"/>
        <w:tabs>
          <w:tab w:val="left" w:pos="3165"/>
        </w:tabs>
        <w:suppressAutoHyphens/>
        <w:autoSpaceDE w:val="0"/>
        <w:rPr>
          <w:sz w:val="24"/>
          <w:szCs w:val="24"/>
          <w:lang w:eastAsia="ar-SA"/>
        </w:rPr>
        <w:sectPr w:rsidR="00EE3E88" w:rsidRPr="00EE3E88" w:rsidSect="00D13F3B">
          <w:footerReference w:type="default" r:id="rId24"/>
          <w:pgSz w:w="11906" w:h="16838"/>
          <w:pgMar w:top="709"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E3E88" w:rsidRPr="00EE3E88" w14:paraId="2F5F39DB" w14:textId="77777777" w:rsidTr="00D13F3B">
        <w:trPr>
          <w:trHeight w:val="708"/>
        </w:trPr>
        <w:tc>
          <w:tcPr>
            <w:tcW w:w="4820" w:type="dxa"/>
            <w:tcBorders>
              <w:top w:val="nil"/>
              <w:left w:val="nil"/>
              <w:bottom w:val="nil"/>
              <w:right w:val="nil"/>
            </w:tcBorders>
            <w:shd w:val="clear" w:color="auto" w:fill="auto"/>
          </w:tcPr>
          <w:p w14:paraId="1C405DB2" w14:textId="77777777" w:rsidR="00EE3E88" w:rsidRPr="00EE3E88" w:rsidRDefault="00EE3E88" w:rsidP="00EE3E88">
            <w:pPr>
              <w:widowControl w:val="0"/>
              <w:suppressAutoHyphens/>
              <w:autoSpaceDE w:val="0"/>
              <w:jc w:val="right"/>
              <w:rPr>
                <w:sz w:val="24"/>
                <w:szCs w:val="24"/>
                <w:lang w:eastAsia="ar-SA"/>
              </w:rPr>
            </w:pPr>
            <w:r w:rsidRPr="00EE3E88">
              <w:rPr>
                <w:sz w:val="24"/>
                <w:szCs w:val="24"/>
                <w:lang w:eastAsia="ar-SA"/>
              </w:rPr>
              <w:t xml:space="preserve">Приложение № 1 </w:t>
            </w:r>
          </w:p>
          <w:p w14:paraId="6C572803" w14:textId="77777777" w:rsidR="00EE3E88" w:rsidRPr="00EE3E88" w:rsidRDefault="00EE3E88" w:rsidP="00EE3E88">
            <w:pPr>
              <w:widowControl w:val="0"/>
              <w:suppressAutoHyphens/>
              <w:autoSpaceDE w:val="0"/>
              <w:jc w:val="right"/>
              <w:rPr>
                <w:sz w:val="24"/>
                <w:szCs w:val="24"/>
                <w:lang w:eastAsia="ar-SA"/>
              </w:rPr>
            </w:pPr>
            <w:r w:rsidRPr="00EE3E88">
              <w:rPr>
                <w:sz w:val="24"/>
                <w:szCs w:val="24"/>
                <w:lang w:eastAsia="ar-SA"/>
              </w:rPr>
              <w:t xml:space="preserve">к Договору оказания услуг №_________ </w:t>
            </w:r>
          </w:p>
          <w:p w14:paraId="66A6FDB0" w14:textId="77777777" w:rsidR="00EE3E88" w:rsidRPr="00EE3E88" w:rsidRDefault="00EE3E88" w:rsidP="00EE3E88">
            <w:pPr>
              <w:widowControl w:val="0"/>
              <w:suppressAutoHyphens/>
              <w:autoSpaceDE w:val="0"/>
              <w:jc w:val="right"/>
              <w:rPr>
                <w:sz w:val="24"/>
                <w:szCs w:val="24"/>
                <w:lang w:eastAsia="ar-SA"/>
              </w:rPr>
            </w:pPr>
            <w:r w:rsidRPr="00EE3E88">
              <w:rPr>
                <w:sz w:val="24"/>
                <w:szCs w:val="24"/>
                <w:lang w:eastAsia="ar-SA"/>
              </w:rPr>
              <w:t>от «____ » ____________ 2017 г.</w:t>
            </w:r>
          </w:p>
        </w:tc>
      </w:tr>
    </w:tbl>
    <w:p w14:paraId="733B5621" w14:textId="77777777" w:rsidR="00EE3E88" w:rsidRPr="00EE3E88" w:rsidRDefault="00EE3E88" w:rsidP="00EE3E88">
      <w:pPr>
        <w:widowControl w:val="0"/>
        <w:suppressAutoHyphens/>
        <w:autoSpaceDE w:val="0"/>
        <w:jc w:val="center"/>
        <w:rPr>
          <w:b/>
          <w:bCs/>
          <w:sz w:val="24"/>
          <w:szCs w:val="24"/>
          <w:lang w:eastAsia="ar-SA"/>
        </w:rPr>
      </w:pPr>
    </w:p>
    <w:p w14:paraId="46642C72" w14:textId="77777777" w:rsidR="00EE3E88" w:rsidRPr="00EE3E88" w:rsidRDefault="00EE3E88" w:rsidP="00EE3E88">
      <w:pPr>
        <w:widowControl w:val="0"/>
        <w:suppressAutoHyphens/>
        <w:autoSpaceDE w:val="0"/>
        <w:jc w:val="center"/>
        <w:rPr>
          <w:b/>
          <w:bCs/>
          <w:sz w:val="24"/>
          <w:szCs w:val="24"/>
          <w:lang w:eastAsia="ar-SA"/>
        </w:rPr>
      </w:pPr>
    </w:p>
    <w:p w14:paraId="0C09E004" w14:textId="77777777" w:rsidR="00EE3E88" w:rsidRPr="00EE3E88" w:rsidRDefault="00EE3E88" w:rsidP="00EE3E88">
      <w:pPr>
        <w:widowControl w:val="0"/>
        <w:suppressAutoHyphens/>
        <w:autoSpaceDE w:val="0"/>
        <w:jc w:val="center"/>
        <w:rPr>
          <w:b/>
          <w:bCs/>
          <w:sz w:val="24"/>
          <w:szCs w:val="24"/>
          <w:lang w:eastAsia="ar-SA"/>
        </w:rPr>
      </w:pPr>
    </w:p>
    <w:p w14:paraId="71E3C1AE" w14:textId="77777777" w:rsidR="00EE3E88" w:rsidRPr="00EE3E88" w:rsidRDefault="00EE3E88" w:rsidP="00EE3E88">
      <w:pPr>
        <w:widowControl w:val="0"/>
        <w:suppressAutoHyphens/>
        <w:autoSpaceDE w:val="0"/>
        <w:jc w:val="center"/>
        <w:rPr>
          <w:b/>
          <w:bCs/>
          <w:sz w:val="24"/>
          <w:szCs w:val="24"/>
          <w:lang w:eastAsia="ar-SA"/>
        </w:rPr>
      </w:pPr>
      <w:r w:rsidRPr="00EE3E88">
        <w:rPr>
          <w:b/>
          <w:bCs/>
          <w:sz w:val="24"/>
          <w:szCs w:val="24"/>
          <w:lang w:eastAsia="ar-SA"/>
        </w:rPr>
        <w:t>ТЕХНИЧЕСКОЕ ЗАДАНИЕ</w:t>
      </w:r>
    </w:p>
    <w:p w14:paraId="498A344F" w14:textId="77777777" w:rsidR="00EE3E88" w:rsidRPr="00EE3E88" w:rsidRDefault="00EE3E88" w:rsidP="00EE3E88">
      <w:pPr>
        <w:widowControl w:val="0"/>
        <w:suppressAutoHyphens/>
        <w:autoSpaceDE w:val="0"/>
        <w:jc w:val="center"/>
        <w:rPr>
          <w:b/>
          <w:bCs/>
          <w:sz w:val="24"/>
          <w:szCs w:val="24"/>
          <w:lang w:eastAsia="ar-SA"/>
        </w:rPr>
      </w:pPr>
    </w:p>
    <w:p w14:paraId="56059D87" w14:textId="77777777" w:rsidR="00EE3E88" w:rsidRPr="00EE3E88" w:rsidRDefault="00EE3E88" w:rsidP="00EE3E88">
      <w:pPr>
        <w:suppressAutoHyphens/>
        <w:autoSpaceDE w:val="0"/>
        <w:rPr>
          <w:sz w:val="24"/>
          <w:szCs w:val="24"/>
          <w:lang w:val="en-US" w:eastAsia="ar-SA"/>
        </w:rPr>
      </w:pPr>
    </w:p>
    <w:p w14:paraId="30793449" w14:textId="77777777" w:rsidR="00EE3E88" w:rsidRPr="00EE3E88" w:rsidRDefault="00EE3E88" w:rsidP="00EE3E88">
      <w:pPr>
        <w:suppressAutoHyphens/>
        <w:autoSpaceDE w:val="0"/>
        <w:rPr>
          <w:sz w:val="24"/>
          <w:szCs w:val="24"/>
          <w:lang w:eastAsia="ar-SA"/>
        </w:rPr>
      </w:pPr>
    </w:p>
    <w:p w14:paraId="34D7B21B" w14:textId="77777777" w:rsidR="00EE3E88" w:rsidRPr="00EE3E88" w:rsidRDefault="00EE3E88" w:rsidP="00EE3E88">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EE3E88" w:rsidRPr="00EE3E88" w14:paraId="10FDF61A" w14:textId="77777777" w:rsidTr="00D13F3B">
        <w:trPr>
          <w:trHeight w:val="3124"/>
        </w:trPr>
        <w:tc>
          <w:tcPr>
            <w:tcW w:w="2797" w:type="pct"/>
            <w:shd w:val="clear" w:color="auto" w:fill="auto"/>
          </w:tcPr>
          <w:p w14:paraId="51D88AA0" w14:textId="77777777" w:rsidR="00EE3E88" w:rsidRPr="00EE3E88" w:rsidRDefault="00EE3E88" w:rsidP="00EE3E88">
            <w:pPr>
              <w:suppressAutoHyphens/>
              <w:autoSpaceDE w:val="0"/>
              <w:rPr>
                <w:sz w:val="24"/>
                <w:szCs w:val="24"/>
                <w:lang w:eastAsia="ar-SA"/>
              </w:rPr>
            </w:pPr>
            <w:r w:rsidRPr="00EE3E88">
              <w:rPr>
                <w:sz w:val="24"/>
                <w:szCs w:val="24"/>
                <w:lang w:eastAsia="ar-SA"/>
              </w:rPr>
              <w:t>Заказчик:</w:t>
            </w:r>
          </w:p>
          <w:p w14:paraId="7B4B0DA3" w14:textId="77777777" w:rsidR="00EE3E88" w:rsidRPr="00EE3E88" w:rsidRDefault="00EE3E88" w:rsidP="00EE3E88">
            <w:pPr>
              <w:suppressAutoHyphens/>
              <w:autoSpaceDE w:val="0"/>
              <w:ind w:right="316"/>
              <w:rPr>
                <w:b/>
                <w:sz w:val="24"/>
                <w:szCs w:val="24"/>
                <w:lang w:eastAsia="ar-SA"/>
              </w:rPr>
            </w:pPr>
            <w:r w:rsidRPr="00EE3E88">
              <w:rPr>
                <w:b/>
                <w:sz w:val="24"/>
                <w:szCs w:val="24"/>
                <w:lang w:eastAsia="ar-SA"/>
              </w:rPr>
              <w:t>Автономная некоммерческая организация «Агентство стратегических инициатив по продвижению новых проектов»</w:t>
            </w:r>
          </w:p>
          <w:p w14:paraId="09572D8A" w14:textId="77777777" w:rsidR="00EE3E88" w:rsidRPr="00EE3E88" w:rsidRDefault="00EE3E88" w:rsidP="00EE3E88">
            <w:pPr>
              <w:widowControl w:val="0"/>
              <w:suppressAutoHyphens/>
              <w:autoSpaceDE w:val="0"/>
              <w:rPr>
                <w:sz w:val="24"/>
                <w:szCs w:val="24"/>
                <w:lang w:eastAsia="ar-SA"/>
              </w:rPr>
            </w:pPr>
          </w:p>
          <w:p w14:paraId="707ABC67" w14:textId="77777777" w:rsidR="00EE3E88" w:rsidRPr="00EE3E88" w:rsidRDefault="00EE3E88" w:rsidP="00EE3E88">
            <w:pPr>
              <w:widowControl w:val="0"/>
              <w:suppressAutoHyphens/>
              <w:autoSpaceDE w:val="0"/>
              <w:rPr>
                <w:sz w:val="24"/>
                <w:szCs w:val="24"/>
                <w:lang w:eastAsia="ar-SA"/>
              </w:rPr>
            </w:pPr>
          </w:p>
          <w:p w14:paraId="2F9AC13E" w14:textId="77777777" w:rsidR="00EE3E88" w:rsidRPr="00EE3E88" w:rsidRDefault="00EE3E88" w:rsidP="00EE3E88">
            <w:pPr>
              <w:tabs>
                <w:tab w:val="left" w:pos="5245"/>
              </w:tabs>
              <w:suppressAutoHyphens/>
              <w:autoSpaceDE w:val="0"/>
              <w:ind w:right="602"/>
              <w:rPr>
                <w:sz w:val="24"/>
                <w:szCs w:val="24"/>
                <w:lang w:eastAsia="ar-SA"/>
              </w:rPr>
            </w:pPr>
          </w:p>
          <w:p w14:paraId="5EF42AE2" w14:textId="77777777" w:rsidR="00EE3E88" w:rsidRPr="00EE3E88" w:rsidRDefault="00EE3E88" w:rsidP="00EE3E88">
            <w:pPr>
              <w:tabs>
                <w:tab w:val="left" w:pos="5245"/>
              </w:tabs>
              <w:suppressAutoHyphens/>
              <w:autoSpaceDE w:val="0"/>
              <w:ind w:right="602"/>
              <w:rPr>
                <w:sz w:val="24"/>
                <w:szCs w:val="24"/>
                <w:lang w:eastAsia="ar-SA"/>
              </w:rPr>
            </w:pPr>
            <w:r w:rsidRPr="00EE3E88">
              <w:rPr>
                <w:sz w:val="24"/>
                <w:szCs w:val="24"/>
                <w:lang w:eastAsia="ar-SA"/>
              </w:rPr>
              <w:t>Административный директор –</w:t>
            </w:r>
          </w:p>
          <w:p w14:paraId="581E0541" w14:textId="77777777" w:rsidR="00EE3E88" w:rsidRPr="00EE3E88" w:rsidRDefault="00EE3E88" w:rsidP="00EE3E88">
            <w:pPr>
              <w:tabs>
                <w:tab w:val="left" w:pos="5245"/>
              </w:tabs>
              <w:suppressAutoHyphens/>
              <w:autoSpaceDE w:val="0"/>
              <w:ind w:right="602"/>
              <w:rPr>
                <w:sz w:val="24"/>
                <w:szCs w:val="24"/>
                <w:lang w:eastAsia="ar-SA"/>
              </w:rPr>
            </w:pPr>
            <w:r w:rsidRPr="00EE3E88">
              <w:rPr>
                <w:sz w:val="24"/>
                <w:szCs w:val="24"/>
                <w:lang w:eastAsia="ar-SA"/>
              </w:rPr>
              <w:t>Заместитель Генерального директора</w:t>
            </w:r>
          </w:p>
          <w:p w14:paraId="12BC70B3" w14:textId="77777777" w:rsidR="00EE3E88" w:rsidRPr="00EE3E88" w:rsidRDefault="00EE3E88" w:rsidP="00EE3E88">
            <w:pPr>
              <w:suppressAutoHyphens/>
              <w:autoSpaceDE w:val="0"/>
              <w:rPr>
                <w:sz w:val="24"/>
                <w:szCs w:val="24"/>
                <w:lang w:eastAsia="ar-SA"/>
              </w:rPr>
            </w:pPr>
          </w:p>
          <w:p w14:paraId="623C2D96" w14:textId="77777777" w:rsidR="00EE3E88" w:rsidRPr="00EE3E88" w:rsidRDefault="00EE3E88" w:rsidP="00EE3E88">
            <w:pPr>
              <w:suppressAutoHyphens/>
              <w:autoSpaceDE w:val="0"/>
              <w:rPr>
                <w:sz w:val="24"/>
                <w:szCs w:val="24"/>
                <w:lang w:eastAsia="ar-SA"/>
              </w:rPr>
            </w:pPr>
          </w:p>
          <w:p w14:paraId="39ADB3ED" w14:textId="77777777" w:rsidR="00EE3E88" w:rsidRPr="00EE3E88" w:rsidRDefault="00EE3E88" w:rsidP="00EE3E88">
            <w:pPr>
              <w:suppressAutoHyphens/>
              <w:autoSpaceDE w:val="0"/>
              <w:ind w:firstLine="35"/>
              <w:rPr>
                <w:sz w:val="24"/>
                <w:szCs w:val="24"/>
                <w:lang w:eastAsia="ar-SA"/>
              </w:rPr>
            </w:pPr>
          </w:p>
          <w:p w14:paraId="57DC5C2B" w14:textId="77777777" w:rsidR="00EE3E88" w:rsidRPr="00EE3E88" w:rsidRDefault="00EE3E88" w:rsidP="00EE3E88">
            <w:pPr>
              <w:suppressAutoHyphens/>
              <w:autoSpaceDE w:val="0"/>
              <w:ind w:firstLine="35"/>
              <w:rPr>
                <w:sz w:val="24"/>
                <w:szCs w:val="24"/>
                <w:lang w:eastAsia="ar-SA"/>
              </w:rPr>
            </w:pPr>
          </w:p>
          <w:p w14:paraId="3BC8CBFE" w14:textId="77777777" w:rsidR="00EE3E88" w:rsidRPr="00EE3E88" w:rsidRDefault="00EE3E88" w:rsidP="00EE3E88">
            <w:pPr>
              <w:suppressAutoHyphens/>
              <w:autoSpaceDE w:val="0"/>
              <w:ind w:firstLine="35"/>
              <w:rPr>
                <w:sz w:val="24"/>
                <w:szCs w:val="24"/>
                <w:lang w:eastAsia="ar-SA"/>
              </w:rPr>
            </w:pPr>
            <w:r w:rsidRPr="00EE3E88">
              <w:rPr>
                <w:sz w:val="24"/>
                <w:szCs w:val="24"/>
                <w:lang w:eastAsia="ar-SA"/>
              </w:rPr>
              <w:t>_____________________ Л.Г. Шепелева</w:t>
            </w:r>
          </w:p>
          <w:p w14:paraId="2146981B" w14:textId="77777777" w:rsidR="00EE3E88" w:rsidRPr="00EE3E88" w:rsidRDefault="00EE3E88" w:rsidP="00EE3E88">
            <w:pPr>
              <w:suppressAutoHyphens/>
              <w:autoSpaceDE w:val="0"/>
              <w:ind w:firstLine="35"/>
              <w:rPr>
                <w:bCs/>
                <w:sz w:val="24"/>
                <w:szCs w:val="24"/>
                <w:lang w:eastAsia="ar-SA"/>
              </w:rPr>
            </w:pPr>
            <w:r w:rsidRPr="00EE3E88">
              <w:rPr>
                <w:sz w:val="24"/>
                <w:szCs w:val="24"/>
                <w:lang w:eastAsia="ar-SA"/>
              </w:rPr>
              <w:t>М.П.</w:t>
            </w:r>
          </w:p>
        </w:tc>
        <w:tc>
          <w:tcPr>
            <w:tcW w:w="2203" w:type="pct"/>
            <w:shd w:val="clear" w:color="auto" w:fill="auto"/>
          </w:tcPr>
          <w:p w14:paraId="2C460C91" w14:textId="77777777" w:rsidR="00EE3E88" w:rsidRPr="00EE3E88" w:rsidRDefault="00EE3E88" w:rsidP="00EE3E88">
            <w:pPr>
              <w:suppressAutoHyphens/>
              <w:autoSpaceDE w:val="0"/>
              <w:rPr>
                <w:sz w:val="24"/>
                <w:szCs w:val="24"/>
                <w:lang w:eastAsia="ar-SA"/>
              </w:rPr>
            </w:pPr>
            <w:r w:rsidRPr="00EE3E88">
              <w:rPr>
                <w:sz w:val="24"/>
                <w:szCs w:val="24"/>
                <w:lang w:eastAsia="ar-SA"/>
              </w:rPr>
              <w:t>Исполнитель:</w:t>
            </w:r>
          </w:p>
          <w:p w14:paraId="165CD877" w14:textId="77777777" w:rsidR="00EE3E88" w:rsidRPr="00EE3E88" w:rsidRDefault="00EE3E88" w:rsidP="00EE3E88">
            <w:pPr>
              <w:suppressAutoHyphens/>
              <w:autoSpaceDE w:val="0"/>
              <w:rPr>
                <w:b/>
                <w:color w:val="000000"/>
                <w:sz w:val="24"/>
                <w:szCs w:val="24"/>
                <w:lang w:val="en-US" w:eastAsia="ar-SA"/>
              </w:rPr>
            </w:pPr>
            <w:r w:rsidRPr="00EE3E88">
              <w:rPr>
                <w:b/>
                <w:color w:val="000000"/>
                <w:sz w:val="24"/>
                <w:szCs w:val="24"/>
                <w:lang w:val="en-US" w:eastAsia="ar-SA"/>
              </w:rPr>
              <w:t>________________</w:t>
            </w:r>
          </w:p>
          <w:p w14:paraId="02E91325" w14:textId="77777777" w:rsidR="00EE3E88" w:rsidRPr="00EE3E88" w:rsidRDefault="00EE3E88" w:rsidP="00EE3E88">
            <w:pPr>
              <w:suppressAutoHyphens/>
              <w:autoSpaceDE w:val="0"/>
              <w:rPr>
                <w:color w:val="000000"/>
                <w:sz w:val="24"/>
                <w:szCs w:val="24"/>
                <w:lang w:eastAsia="ar-SA"/>
              </w:rPr>
            </w:pPr>
          </w:p>
          <w:p w14:paraId="4290119D" w14:textId="77777777" w:rsidR="00EE3E88" w:rsidRPr="00EE3E88" w:rsidRDefault="00EE3E88" w:rsidP="00EE3E88">
            <w:pPr>
              <w:widowControl w:val="0"/>
              <w:suppressAutoHyphens/>
              <w:autoSpaceDE w:val="0"/>
              <w:rPr>
                <w:sz w:val="24"/>
                <w:szCs w:val="24"/>
                <w:lang w:eastAsia="ar-SA"/>
              </w:rPr>
            </w:pPr>
          </w:p>
          <w:p w14:paraId="2C007D18" w14:textId="77777777" w:rsidR="00EE3E88" w:rsidRPr="00EE3E88" w:rsidRDefault="00EE3E88" w:rsidP="00EE3E88">
            <w:pPr>
              <w:widowControl w:val="0"/>
              <w:suppressAutoHyphens/>
              <w:autoSpaceDE w:val="0"/>
              <w:rPr>
                <w:sz w:val="24"/>
                <w:szCs w:val="24"/>
                <w:lang w:eastAsia="ar-SA"/>
              </w:rPr>
            </w:pPr>
          </w:p>
          <w:p w14:paraId="29CBD005" w14:textId="77777777" w:rsidR="00EE3E88" w:rsidRPr="00EE3E88" w:rsidRDefault="00EE3E88" w:rsidP="00EE3E88">
            <w:pPr>
              <w:widowControl w:val="0"/>
              <w:suppressAutoHyphens/>
              <w:autoSpaceDE w:val="0"/>
              <w:rPr>
                <w:sz w:val="24"/>
                <w:szCs w:val="24"/>
                <w:lang w:eastAsia="ar-SA"/>
              </w:rPr>
            </w:pPr>
          </w:p>
          <w:p w14:paraId="0AF8228A" w14:textId="77777777" w:rsidR="00EE3E88" w:rsidRPr="00EE3E88" w:rsidRDefault="00EE3E88" w:rsidP="00EE3E88">
            <w:pPr>
              <w:widowControl w:val="0"/>
              <w:suppressAutoHyphens/>
              <w:autoSpaceDE w:val="0"/>
              <w:rPr>
                <w:sz w:val="24"/>
                <w:szCs w:val="24"/>
                <w:lang w:val="en-US" w:eastAsia="ar-SA"/>
              </w:rPr>
            </w:pPr>
            <w:r w:rsidRPr="00EE3E88">
              <w:rPr>
                <w:sz w:val="24"/>
                <w:szCs w:val="24"/>
                <w:lang w:val="en-US" w:eastAsia="ar-SA"/>
              </w:rPr>
              <w:t>___________________</w:t>
            </w:r>
          </w:p>
          <w:p w14:paraId="6C51CFFD" w14:textId="77777777" w:rsidR="00EE3E88" w:rsidRPr="00EE3E88" w:rsidRDefault="00EE3E88" w:rsidP="00EE3E88">
            <w:pPr>
              <w:widowControl w:val="0"/>
              <w:suppressAutoHyphens/>
              <w:autoSpaceDE w:val="0"/>
              <w:rPr>
                <w:sz w:val="24"/>
                <w:szCs w:val="24"/>
                <w:lang w:eastAsia="ar-SA"/>
              </w:rPr>
            </w:pPr>
          </w:p>
          <w:p w14:paraId="19A4FE2B" w14:textId="77777777" w:rsidR="00EE3E88" w:rsidRPr="00EE3E88" w:rsidRDefault="00EE3E88" w:rsidP="00EE3E88">
            <w:pPr>
              <w:widowControl w:val="0"/>
              <w:suppressAutoHyphens/>
              <w:autoSpaceDE w:val="0"/>
              <w:rPr>
                <w:sz w:val="24"/>
                <w:szCs w:val="24"/>
                <w:lang w:eastAsia="ar-SA"/>
              </w:rPr>
            </w:pPr>
          </w:p>
          <w:p w14:paraId="69B788C4" w14:textId="77777777" w:rsidR="00EE3E88" w:rsidRPr="00EE3E88" w:rsidRDefault="00EE3E88" w:rsidP="00EE3E88">
            <w:pPr>
              <w:widowControl w:val="0"/>
              <w:suppressAutoHyphens/>
              <w:autoSpaceDE w:val="0"/>
              <w:rPr>
                <w:sz w:val="24"/>
                <w:szCs w:val="24"/>
                <w:lang w:eastAsia="ar-SA"/>
              </w:rPr>
            </w:pPr>
          </w:p>
          <w:p w14:paraId="4106BC8B" w14:textId="77777777" w:rsidR="00EE3E88" w:rsidRPr="00EE3E88" w:rsidRDefault="00EE3E88" w:rsidP="00EE3E88">
            <w:pPr>
              <w:widowControl w:val="0"/>
              <w:suppressAutoHyphens/>
              <w:autoSpaceDE w:val="0"/>
              <w:rPr>
                <w:sz w:val="24"/>
                <w:szCs w:val="24"/>
                <w:lang w:eastAsia="ar-SA"/>
              </w:rPr>
            </w:pPr>
          </w:p>
          <w:p w14:paraId="3A7BE535" w14:textId="77777777" w:rsidR="00EE3E88" w:rsidRPr="00EE3E88" w:rsidRDefault="00EE3E88" w:rsidP="00EE3E88">
            <w:pPr>
              <w:widowControl w:val="0"/>
              <w:suppressAutoHyphens/>
              <w:autoSpaceDE w:val="0"/>
              <w:rPr>
                <w:sz w:val="24"/>
                <w:szCs w:val="24"/>
                <w:lang w:eastAsia="ar-SA"/>
              </w:rPr>
            </w:pPr>
          </w:p>
          <w:p w14:paraId="3E14EB62" w14:textId="77777777" w:rsidR="00EE3E88" w:rsidRPr="00EE3E88" w:rsidRDefault="00EE3E88" w:rsidP="00EE3E88">
            <w:pPr>
              <w:widowControl w:val="0"/>
              <w:suppressAutoHyphens/>
              <w:autoSpaceDE w:val="0"/>
              <w:rPr>
                <w:sz w:val="24"/>
                <w:szCs w:val="24"/>
                <w:lang w:val="en-US" w:eastAsia="ar-SA"/>
              </w:rPr>
            </w:pPr>
            <w:r w:rsidRPr="00EE3E88">
              <w:rPr>
                <w:sz w:val="24"/>
                <w:szCs w:val="24"/>
                <w:lang w:eastAsia="ar-SA"/>
              </w:rPr>
              <w:t>_____________________ __________</w:t>
            </w:r>
          </w:p>
          <w:p w14:paraId="4396F33B" w14:textId="77777777" w:rsidR="00EE3E88" w:rsidRPr="00EE3E88" w:rsidRDefault="00EE3E88" w:rsidP="00EE3E88">
            <w:pPr>
              <w:widowControl w:val="0"/>
              <w:suppressAutoHyphens/>
              <w:autoSpaceDE w:val="0"/>
              <w:rPr>
                <w:sz w:val="24"/>
                <w:szCs w:val="24"/>
                <w:lang w:eastAsia="ar-SA"/>
              </w:rPr>
            </w:pPr>
            <w:r w:rsidRPr="00EE3E88">
              <w:rPr>
                <w:sz w:val="24"/>
                <w:szCs w:val="24"/>
                <w:lang w:eastAsia="ar-SA"/>
              </w:rPr>
              <w:t>М.П.</w:t>
            </w:r>
          </w:p>
        </w:tc>
      </w:tr>
    </w:tbl>
    <w:p w14:paraId="79D70AD9" w14:textId="77777777" w:rsidR="00EE3E88" w:rsidRPr="00EE3E88" w:rsidRDefault="00EE3E88" w:rsidP="00EE3E88">
      <w:pPr>
        <w:widowControl w:val="0"/>
        <w:suppressAutoHyphens/>
        <w:autoSpaceDE w:val="0"/>
        <w:rPr>
          <w:sz w:val="24"/>
          <w:szCs w:val="24"/>
          <w:lang w:eastAsia="ar-SA"/>
        </w:rPr>
      </w:pPr>
    </w:p>
    <w:p w14:paraId="49C82B01" w14:textId="77777777" w:rsidR="00EE3E88" w:rsidRPr="00EE3E88" w:rsidRDefault="00EE3E88" w:rsidP="00EE3E88">
      <w:pPr>
        <w:widowControl w:val="0"/>
        <w:suppressAutoHyphens/>
        <w:autoSpaceDE w:val="0"/>
        <w:rPr>
          <w:sz w:val="24"/>
          <w:szCs w:val="24"/>
          <w:lang w:eastAsia="ar-SA"/>
        </w:rPr>
      </w:pPr>
    </w:p>
    <w:p w14:paraId="1F26AF17" w14:textId="77777777" w:rsidR="00EE3E88" w:rsidRPr="00EE3E88" w:rsidRDefault="00EE3E88" w:rsidP="00EE3E88">
      <w:pPr>
        <w:widowControl w:val="0"/>
        <w:suppressAutoHyphens/>
        <w:autoSpaceDE w:val="0"/>
        <w:rPr>
          <w:sz w:val="24"/>
          <w:szCs w:val="24"/>
          <w:lang w:eastAsia="ar-SA"/>
        </w:rPr>
      </w:pPr>
    </w:p>
    <w:p w14:paraId="2A17C426" w14:textId="77777777" w:rsidR="00EE3E88" w:rsidRPr="00EE3E88" w:rsidRDefault="00EE3E88" w:rsidP="00EE3E88">
      <w:pPr>
        <w:widowControl w:val="0"/>
        <w:suppressAutoHyphens/>
        <w:autoSpaceDE w:val="0"/>
        <w:rPr>
          <w:sz w:val="24"/>
          <w:szCs w:val="24"/>
          <w:lang w:eastAsia="ar-SA"/>
        </w:rPr>
      </w:pPr>
    </w:p>
    <w:p w14:paraId="6CCCA185" w14:textId="77777777" w:rsidR="00EE3E88" w:rsidRPr="00EE3E88" w:rsidRDefault="00EE3E88" w:rsidP="00EE3E88">
      <w:pPr>
        <w:widowControl w:val="0"/>
        <w:suppressAutoHyphens/>
        <w:autoSpaceDE w:val="0"/>
        <w:rPr>
          <w:sz w:val="24"/>
          <w:szCs w:val="24"/>
          <w:lang w:eastAsia="ar-SA"/>
        </w:rPr>
      </w:pPr>
    </w:p>
    <w:p w14:paraId="015D629B" w14:textId="77777777" w:rsidR="00EE3E88" w:rsidRPr="00EE3E88" w:rsidRDefault="00EE3E88" w:rsidP="00EE3E88">
      <w:pPr>
        <w:widowControl w:val="0"/>
        <w:suppressAutoHyphens/>
        <w:autoSpaceDE w:val="0"/>
        <w:rPr>
          <w:sz w:val="24"/>
          <w:szCs w:val="24"/>
          <w:lang w:eastAsia="ar-SA"/>
        </w:rPr>
      </w:pPr>
    </w:p>
    <w:p w14:paraId="769C8E60" w14:textId="77777777" w:rsidR="00EE3E88" w:rsidRPr="00EE3E88" w:rsidRDefault="00EE3E88" w:rsidP="00EE3E88">
      <w:pPr>
        <w:widowControl w:val="0"/>
        <w:suppressAutoHyphens/>
        <w:autoSpaceDE w:val="0"/>
        <w:rPr>
          <w:sz w:val="24"/>
          <w:szCs w:val="24"/>
          <w:lang w:eastAsia="ar-SA"/>
        </w:rPr>
      </w:pPr>
    </w:p>
    <w:p w14:paraId="6F0EF04F" w14:textId="77777777" w:rsidR="00EE3E88" w:rsidRPr="00EE3E88" w:rsidRDefault="00EE3E88" w:rsidP="00EE3E88">
      <w:pPr>
        <w:widowControl w:val="0"/>
        <w:suppressAutoHyphens/>
        <w:autoSpaceDE w:val="0"/>
        <w:rPr>
          <w:sz w:val="24"/>
          <w:szCs w:val="24"/>
          <w:lang w:eastAsia="ar-SA"/>
        </w:rPr>
      </w:pPr>
    </w:p>
    <w:p w14:paraId="2B26009C" w14:textId="77777777" w:rsidR="00EE3E88" w:rsidRPr="00EE3E88" w:rsidRDefault="00EE3E88" w:rsidP="00EE3E88">
      <w:pPr>
        <w:widowControl w:val="0"/>
        <w:suppressAutoHyphens/>
        <w:autoSpaceDE w:val="0"/>
        <w:rPr>
          <w:sz w:val="24"/>
          <w:szCs w:val="24"/>
          <w:lang w:eastAsia="ar-SA"/>
        </w:rPr>
      </w:pPr>
    </w:p>
    <w:p w14:paraId="6BF22887" w14:textId="77777777" w:rsidR="00EE3E88" w:rsidRPr="00EE3E88" w:rsidRDefault="00EE3E88" w:rsidP="00EE3E88">
      <w:pPr>
        <w:widowControl w:val="0"/>
        <w:suppressAutoHyphens/>
        <w:autoSpaceDE w:val="0"/>
        <w:rPr>
          <w:sz w:val="24"/>
          <w:szCs w:val="24"/>
          <w:lang w:eastAsia="ar-SA"/>
        </w:rPr>
      </w:pPr>
    </w:p>
    <w:p w14:paraId="4409A44D" w14:textId="77777777" w:rsidR="00EE3E88" w:rsidRPr="00EE3E88" w:rsidRDefault="00EE3E88" w:rsidP="00EE3E88">
      <w:pPr>
        <w:widowControl w:val="0"/>
        <w:suppressAutoHyphens/>
        <w:autoSpaceDE w:val="0"/>
        <w:rPr>
          <w:sz w:val="24"/>
          <w:szCs w:val="24"/>
          <w:lang w:eastAsia="ar-SA"/>
        </w:rPr>
      </w:pPr>
    </w:p>
    <w:p w14:paraId="40F0EF1F" w14:textId="77777777" w:rsidR="00EE3E88" w:rsidRPr="00EE3E88" w:rsidRDefault="00EE3E88" w:rsidP="00EE3E88">
      <w:pPr>
        <w:widowControl w:val="0"/>
        <w:suppressAutoHyphens/>
        <w:autoSpaceDE w:val="0"/>
        <w:rPr>
          <w:sz w:val="24"/>
          <w:szCs w:val="24"/>
          <w:lang w:eastAsia="ar-SA"/>
        </w:rPr>
      </w:pPr>
    </w:p>
    <w:p w14:paraId="7612473C" w14:textId="77777777" w:rsidR="00EE3E88" w:rsidRPr="00EE3E88" w:rsidRDefault="00EE3E88" w:rsidP="00EE3E88">
      <w:pPr>
        <w:widowControl w:val="0"/>
        <w:suppressAutoHyphens/>
        <w:autoSpaceDE w:val="0"/>
        <w:rPr>
          <w:sz w:val="24"/>
          <w:szCs w:val="24"/>
          <w:lang w:val="en-US" w:eastAsia="ar-SA"/>
        </w:rPr>
      </w:pPr>
    </w:p>
    <w:p w14:paraId="3643B3DF" w14:textId="77777777" w:rsidR="00EE3E88" w:rsidRPr="00EE3E88" w:rsidRDefault="00EE3E88" w:rsidP="00EE3E88">
      <w:pPr>
        <w:widowControl w:val="0"/>
        <w:suppressAutoHyphens/>
        <w:autoSpaceDE w:val="0"/>
        <w:rPr>
          <w:sz w:val="24"/>
          <w:szCs w:val="24"/>
          <w:lang w:val="en-US" w:eastAsia="ar-SA"/>
        </w:rPr>
      </w:pPr>
    </w:p>
    <w:p w14:paraId="5E583B37" w14:textId="77777777" w:rsidR="00EE3E88" w:rsidRPr="00EE3E88" w:rsidRDefault="00EE3E88" w:rsidP="00EE3E88">
      <w:pPr>
        <w:widowControl w:val="0"/>
        <w:suppressAutoHyphens/>
        <w:autoSpaceDE w:val="0"/>
        <w:rPr>
          <w:sz w:val="24"/>
          <w:szCs w:val="24"/>
          <w:lang w:val="en-US" w:eastAsia="ar-SA"/>
        </w:rPr>
      </w:pPr>
    </w:p>
    <w:p w14:paraId="79E49893" w14:textId="77777777" w:rsidR="00EE3E88" w:rsidRPr="00EE3E88" w:rsidRDefault="00EE3E88" w:rsidP="00EE3E88">
      <w:pPr>
        <w:widowControl w:val="0"/>
        <w:suppressAutoHyphens/>
        <w:autoSpaceDE w:val="0"/>
        <w:rPr>
          <w:sz w:val="24"/>
          <w:szCs w:val="24"/>
          <w:lang w:val="en-US" w:eastAsia="ar-SA"/>
        </w:rPr>
      </w:pPr>
    </w:p>
    <w:p w14:paraId="51BE394F" w14:textId="77777777" w:rsidR="00EE3E88" w:rsidRPr="00EE3E88" w:rsidRDefault="00EE3E88" w:rsidP="00EE3E88">
      <w:pPr>
        <w:widowControl w:val="0"/>
        <w:suppressAutoHyphens/>
        <w:autoSpaceDE w:val="0"/>
        <w:rPr>
          <w:sz w:val="24"/>
          <w:szCs w:val="24"/>
          <w:lang w:val="en-US" w:eastAsia="ar-SA"/>
        </w:rPr>
      </w:pPr>
    </w:p>
    <w:p w14:paraId="09A979EC" w14:textId="77777777" w:rsidR="00EE3E88" w:rsidRPr="00EE3E88" w:rsidRDefault="00EE3E88" w:rsidP="00EE3E88">
      <w:pPr>
        <w:widowControl w:val="0"/>
        <w:suppressAutoHyphens/>
        <w:autoSpaceDE w:val="0"/>
        <w:rPr>
          <w:vanish/>
          <w:sz w:val="24"/>
          <w:szCs w:val="24"/>
          <w:lang w:val="en-US" w:eastAsia="ar-SA"/>
        </w:rPr>
      </w:pPr>
    </w:p>
    <w:p w14:paraId="45B70DA1" w14:textId="77777777" w:rsidR="00EE3E88" w:rsidRPr="00EE3E88" w:rsidRDefault="00EE3E88" w:rsidP="00EE3E88">
      <w:pPr>
        <w:widowControl w:val="0"/>
        <w:suppressAutoHyphens/>
        <w:autoSpaceDE w:val="0"/>
        <w:rPr>
          <w:vanish/>
          <w:sz w:val="24"/>
          <w:szCs w:val="24"/>
          <w:lang w:eastAsia="ar-SA"/>
        </w:rPr>
      </w:pPr>
    </w:p>
    <w:p w14:paraId="1A92AA7D" w14:textId="77777777" w:rsidR="00EE3E88" w:rsidRPr="00EE3E88" w:rsidRDefault="00EE3E88" w:rsidP="00EE3E88">
      <w:pPr>
        <w:widowControl w:val="0"/>
        <w:suppressAutoHyphens/>
        <w:autoSpaceDE w:val="0"/>
        <w:rPr>
          <w:vanish/>
          <w:sz w:val="24"/>
          <w:szCs w:val="24"/>
          <w:lang w:eastAsia="ar-SA"/>
        </w:rPr>
      </w:pPr>
    </w:p>
    <w:p w14:paraId="07A33E74" w14:textId="77777777" w:rsidR="00EE3E88" w:rsidRPr="00EE3E88" w:rsidRDefault="00EE3E88" w:rsidP="00EE3E88">
      <w:pPr>
        <w:widowControl w:val="0"/>
        <w:suppressAutoHyphens/>
        <w:autoSpaceDE w:val="0"/>
        <w:rPr>
          <w:vanish/>
          <w:sz w:val="24"/>
          <w:szCs w:val="24"/>
          <w:lang w:eastAsia="ar-SA"/>
        </w:rPr>
      </w:pPr>
    </w:p>
    <w:p w14:paraId="1C9F8EBB" w14:textId="77777777" w:rsidR="00EE3E88" w:rsidRPr="00EE3E88" w:rsidRDefault="00EE3E88" w:rsidP="00EE3E88">
      <w:pPr>
        <w:widowControl w:val="0"/>
        <w:suppressAutoHyphens/>
        <w:autoSpaceDE w:val="0"/>
        <w:rPr>
          <w:vanish/>
          <w:sz w:val="24"/>
          <w:szCs w:val="24"/>
          <w:lang w:eastAsia="ar-SA"/>
        </w:rPr>
      </w:pPr>
    </w:p>
    <w:p w14:paraId="30336451" w14:textId="77777777" w:rsidR="00EE3E88" w:rsidRPr="00EE3E88" w:rsidRDefault="00EE3E88" w:rsidP="00EE3E88">
      <w:pPr>
        <w:widowControl w:val="0"/>
        <w:suppressAutoHyphens/>
        <w:autoSpaceDE w:val="0"/>
        <w:rPr>
          <w:vanish/>
          <w:sz w:val="24"/>
          <w:szCs w:val="24"/>
          <w:lang w:eastAsia="ar-SA"/>
        </w:rPr>
      </w:pPr>
    </w:p>
    <w:p w14:paraId="3E9C3CBC" w14:textId="77777777" w:rsidR="00EE3E88" w:rsidRPr="00EE3E88" w:rsidRDefault="00EE3E88" w:rsidP="00EE3E88">
      <w:pPr>
        <w:widowControl w:val="0"/>
        <w:suppressAutoHyphens/>
        <w:autoSpaceDE w:val="0"/>
        <w:rPr>
          <w:vanish/>
          <w:sz w:val="24"/>
          <w:szCs w:val="24"/>
          <w:lang w:eastAsia="ar-SA"/>
        </w:rPr>
      </w:pPr>
    </w:p>
    <w:p w14:paraId="0AD2D2D0" w14:textId="77777777" w:rsidR="00EE3E88" w:rsidRPr="00EE3E88" w:rsidRDefault="00EE3E88" w:rsidP="00EE3E88">
      <w:pPr>
        <w:widowControl w:val="0"/>
        <w:suppressAutoHyphens/>
        <w:autoSpaceDE w:val="0"/>
        <w:rPr>
          <w:vanish/>
          <w:sz w:val="24"/>
          <w:szCs w:val="24"/>
          <w:lang w:eastAsia="ar-SA"/>
        </w:rPr>
      </w:pPr>
    </w:p>
    <w:p w14:paraId="54EE3939" w14:textId="77777777" w:rsidR="00EE3E88" w:rsidRPr="00EE3E88" w:rsidRDefault="00EE3E88" w:rsidP="00EE3E88">
      <w:pPr>
        <w:widowControl w:val="0"/>
        <w:suppressAutoHyphens/>
        <w:autoSpaceDE w:val="0"/>
        <w:rPr>
          <w:vanish/>
          <w:sz w:val="24"/>
          <w:szCs w:val="24"/>
          <w:lang w:eastAsia="ar-SA"/>
        </w:rPr>
      </w:pPr>
    </w:p>
    <w:p w14:paraId="52161A5F" w14:textId="77777777" w:rsidR="00EE3E88" w:rsidRPr="00EE3E88" w:rsidRDefault="00EE3E88" w:rsidP="00EE3E88">
      <w:pPr>
        <w:widowControl w:val="0"/>
        <w:suppressAutoHyphens/>
        <w:autoSpaceDE w:val="0"/>
        <w:rPr>
          <w:vanish/>
          <w:sz w:val="24"/>
          <w:szCs w:val="24"/>
          <w:lang w:eastAsia="ar-SA"/>
        </w:rPr>
      </w:pPr>
    </w:p>
    <w:p w14:paraId="34FE801C" w14:textId="77777777" w:rsidR="00EE3E88" w:rsidRPr="00EE3E88" w:rsidRDefault="00EE3E88" w:rsidP="00EE3E88">
      <w:pPr>
        <w:widowControl w:val="0"/>
        <w:suppressAutoHyphens/>
        <w:autoSpaceDE w:val="0"/>
        <w:rPr>
          <w:vanish/>
          <w:sz w:val="24"/>
          <w:szCs w:val="24"/>
          <w:lang w:eastAsia="ar-SA"/>
        </w:rPr>
      </w:pPr>
    </w:p>
    <w:p w14:paraId="22858498" w14:textId="77777777" w:rsidR="00EE3E88" w:rsidRPr="00EE3E88" w:rsidRDefault="00EE3E88" w:rsidP="00EE3E88">
      <w:pPr>
        <w:widowControl w:val="0"/>
        <w:suppressAutoHyphens/>
        <w:autoSpaceDE w:val="0"/>
        <w:rPr>
          <w:vanish/>
          <w:sz w:val="24"/>
          <w:szCs w:val="24"/>
          <w:lang w:eastAsia="ar-SA"/>
        </w:rPr>
      </w:pPr>
    </w:p>
    <w:p w14:paraId="773C8D90" w14:textId="77777777" w:rsidR="00EE3E88" w:rsidRPr="00EE3E88" w:rsidRDefault="00EE3E88" w:rsidP="00EE3E88">
      <w:pPr>
        <w:widowControl w:val="0"/>
        <w:suppressAutoHyphens/>
        <w:autoSpaceDE w:val="0"/>
        <w:rPr>
          <w:vanish/>
          <w:sz w:val="24"/>
          <w:szCs w:val="24"/>
          <w:lang w:eastAsia="ar-SA"/>
        </w:rPr>
      </w:pPr>
    </w:p>
    <w:p w14:paraId="690FBF0D" w14:textId="77777777" w:rsidR="00EE3E88" w:rsidRPr="00EE3E88" w:rsidRDefault="00EE3E88" w:rsidP="00EE3E88">
      <w:pPr>
        <w:widowControl w:val="0"/>
        <w:suppressAutoHyphens/>
        <w:autoSpaceDE w:val="0"/>
        <w:rPr>
          <w:vanish/>
          <w:sz w:val="24"/>
          <w:szCs w:val="24"/>
          <w:lang w:eastAsia="ar-SA"/>
        </w:rPr>
      </w:pPr>
    </w:p>
    <w:p w14:paraId="1C214BBD" w14:textId="77777777" w:rsidR="00EE3E88" w:rsidRPr="00EE3E88" w:rsidRDefault="00EE3E88" w:rsidP="00EE3E88">
      <w:pPr>
        <w:widowControl w:val="0"/>
        <w:suppressAutoHyphens/>
        <w:autoSpaceDE w:val="0"/>
        <w:ind w:left="6480"/>
        <w:rPr>
          <w:sz w:val="24"/>
          <w:szCs w:val="24"/>
          <w:lang w:eastAsia="ar-SA"/>
        </w:rPr>
      </w:pPr>
    </w:p>
    <w:p w14:paraId="4463485C" w14:textId="77777777" w:rsidR="00EE3E88" w:rsidRPr="00EE3E88" w:rsidRDefault="00EE3E88" w:rsidP="00EE3E88">
      <w:pPr>
        <w:widowControl w:val="0"/>
        <w:suppressAutoHyphens/>
        <w:autoSpaceDE w:val="0"/>
        <w:ind w:left="6480"/>
        <w:rPr>
          <w:sz w:val="24"/>
          <w:szCs w:val="24"/>
          <w:lang w:eastAsia="ar-SA"/>
        </w:rPr>
      </w:pPr>
    </w:p>
    <w:p w14:paraId="2FDBBBD4" w14:textId="77777777" w:rsidR="00EE3E88" w:rsidRPr="00EE3E88" w:rsidRDefault="00EE3E88" w:rsidP="00EE3E88">
      <w:pPr>
        <w:widowControl w:val="0"/>
        <w:suppressAutoHyphens/>
        <w:autoSpaceDE w:val="0"/>
        <w:jc w:val="center"/>
        <w:rPr>
          <w:sz w:val="24"/>
          <w:szCs w:val="24"/>
          <w:lang w:eastAsia="ar-SA"/>
        </w:rPr>
      </w:pPr>
    </w:p>
    <w:p w14:paraId="1BC175A8" w14:textId="77777777" w:rsidR="00EE3E88" w:rsidRPr="00EE3E88" w:rsidRDefault="00EE3E88" w:rsidP="00EE3E88">
      <w:pPr>
        <w:widowControl w:val="0"/>
        <w:suppressAutoHyphens/>
        <w:autoSpaceDE w:val="0"/>
        <w:jc w:val="center"/>
        <w:rPr>
          <w:sz w:val="24"/>
          <w:szCs w:val="24"/>
          <w:lang w:eastAsia="ar-SA"/>
        </w:rPr>
      </w:pPr>
    </w:p>
    <w:p w14:paraId="67CB6600" w14:textId="77777777" w:rsidR="00EE3E88" w:rsidRPr="00EE3E88" w:rsidRDefault="00EE3E88" w:rsidP="00EE3E88">
      <w:pPr>
        <w:widowControl w:val="0"/>
        <w:suppressAutoHyphens/>
        <w:autoSpaceDE w:val="0"/>
        <w:jc w:val="center"/>
        <w:rPr>
          <w:sz w:val="24"/>
          <w:szCs w:val="24"/>
          <w:lang w:eastAsia="ar-SA"/>
        </w:rPr>
      </w:pPr>
    </w:p>
    <w:p w14:paraId="01150225" w14:textId="77777777" w:rsidR="00EE3E88" w:rsidRPr="00EE3E88" w:rsidRDefault="00EE3E88" w:rsidP="00EE3E88">
      <w:pPr>
        <w:widowControl w:val="0"/>
        <w:suppressAutoHyphens/>
        <w:autoSpaceDE w:val="0"/>
        <w:jc w:val="center"/>
        <w:rPr>
          <w:sz w:val="24"/>
          <w:szCs w:val="24"/>
          <w:lang w:eastAsia="ar-SA"/>
        </w:rPr>
      </w:pPr>
    </w:p>
    <w:p w14:paraId="1DFFE763" w14:textId="77777777" w:rsidR="00EE3E88" w:rsidRPr="00EE3E88" w:rsidRDefault="00EE3E88" w:rsidP="00EE3E88">
      <w:pPr>
        <w:widowControl w:val="0"/>
        <w:suppressAutoHyphens/>
        <w:autoSpaceDE w:val="0"/>
        <w:jc w:val="center"/>
        <w:rPr>
          <w:sz w:val="24"/>
          <w:szCs w:val="24"/>
          <w:lang w:eastAsia="ar-SA"/>
        </w:rPr>
      </w:pPr>
    </w:p>
    <w:p w14:paraId="7D5C7F4E" w14:textId="77777777" w:rsidR="00EE3E88" w:rsidRPr="00EE3E88" w:rsidRDefault="00EE3E88" w:rsidP="00EE3E88">
      <w:pPr>
        <w:widowControl w:val="0"/>
        <w:suppressAutoHyphens/>
        <w:autoSpaceDE w:val="0"/>
        <w:jc w:val="center"/>
        <w:rPr>
          <w:sz w:val="24"/>
          <w:szCs w:val="24"/>
          <w:lang w:eastAsia="ar-SA"/>
        </w:rPr>
      </w:pPr>
    </w:p>
    <w:p w14:paraId="608CBD78" w14:textId="77777777" w:rsidR="00EE3E88" w:rsidRPr="00EE3E88" w:rsidRDefault="00EE3E88" w:rsidP="00EE3E88">
      <w:pPr>
        <w:widowControl w:val="0"/>
        <w:suppressAutoHyphens/>
        <w:autoSpaceDE w:val="0"/>
        <w:jc w:val="center"/>
        <w:rPr>
          <w:sz w:val="24"/>
          <w:szCs w:val="24"/>
          <w:lang w:eastAsia="ar-SA"/>
        </w:rPr>
      </w:pPr>
    </w:p>
    <w:p w14:paraId="124D9D02" w14:textId="77777777" w:rsidR="00EE3E88" w:rsidRPr="00EE3E88" w:rsidRDefault="00EE3E88" w:rsidP="00EE3E88">
      <w:pPr>
        <w:widowControl w:val="0"/>
        <w:suppressAutoHyphens/>
        <w:autoSpaceDE w:val="0"/>
        <w:jc w:val="center"/>
        <w:rPr>
          <w:sz w:val="24"/>
          <w:szCs w:val="24"/>
          <w:lang w:eastAsia="ar-SA"/>
        </w:rPr>
      </w:pPr>
    </w:p>
    <w:p w14:paraId="468D053B" w14:textId="77777777" w:rsidR="00EE3E88" w:rsidRPr="00EE3E88" w:rsidRDefault="00EE3E88" w:rsidP="00EE3E88">
      <w:pPr>
        <w:widowControl w:val="0"/>
        <w:suppressAutoHyphens/>
        <w:autoSpaceDE w:val="0"/>
        <w:jc w:val="center"/>
        <w:rPr>
          <w:sz w:val="24"/>
          <w:szCs w:val="24"/>
          <w:lang w:eastAsia="ar-SA"/>
        </w:rPr>
      </w:pPr>
    </w:p>
    <w:p w14:paraId="2B0E886B" w14:textId="77777777" w:rsidR="00EE3E88" w:rsidRPr="00EE3E88" w:rsidRDefault="00EE3E88" w:rsidP="00EE3E88">
      <w:pPr>
        <w:widowControl w:val="0"/>
        <w:suppressAutoHyphens/>
        <w:autoSpaceDE w:val="0"/>
        <w:jc w:val="center"/>
        <w:rPr>
          <w:sz w:val="24"/>
          <w:szCs w:val="24"/>
          <w:lang w:eastAsia="ar-SA"/>
        </w:rPr>
      </w:pPr>
    </w:p>
    <w:p w14:paraId="67943E7F" w14:textId="77777777" w:rsidR="00EE3E88" w:rsidRPr="00EE3E88" w:rsidRDefault="00EE3E88" w:rsidP="00EE3E88">
      <w:pPr>
        <w:widowControl w:val="0"/>
        <w:suppressAutoHyphens/>
        <w:autoSpaceDE w:val="0"/>
        <w:jc w:val="center"/>
        <w:rPr>
          <w:sz w:val="24"/>
          <w:szCs w:val="24"/>
          <w:lang w:eastAsia="ar-SA"/>
        </w:rPr>
      </w:pPr>
    </w:p>
    <w:p w14:paraId="0C316650" w14:textId="77777777" w:rsidR="00EE3E88" w:rsidRPr="00EE3E88" w:rsidRDefault="00EE3E88" w:rsidP="00EE3E88">
      <w:pPr>
        <w:widowControl w:val="0"/>
        <w:suppressAutoHyphens/>
        <w:autoSpaceDE w:val="0"/>
        <w:jc w:val="both"/>
        <w:rPr>
          <w:b/>
          <w:sz w:val="24"/>
          <w:szCs w:val="24"/>
          <w:lang w:eastAsia="ar-SA"/>
        </w:rPr>
      </w:pPr>
    </w:p>
    <w:p w14:paraId="5E2EB792" w14:textId="77777777" w:rsidR="00EE3E88" w:rsidRPr="00EE3E88" w:rsidRDefault="00EE3E88" w:rsidP="00EE3E88">
      <w:pPr>
        <w:widowControl w:val="0"/>
        <w:suppressAutoHyphens/>
        <w:autoSpaceDE w:val="0"/>
        <w:rPr>
          <w:vanish/>
          <w:sz w:val="24"/>
          <w:szCs w:val="24"/>
          <w:lang w:eastAsia="ar-SA"/>
        </w:r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52101"/>
      <w:bookmarkEnd w:id="92"/>
      <w:r w:rsidRPr="001C18A7">
        <w:t>МИНИМАЛЬНЫЕ ТРЕБОВАН</w:t>
      </w:r>
      <w:r>
        <w:t>ИЯ ДЛЯ ПРОХОЖДЕНИЯ АККРЕДИТАЦИИ</w:t>
      </w:r>
      <w:r>
        <w:rPr>
          <w:rStyle w:val="afe"/>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4A1A3F">
            <w:pPr>
              <w:pStyle w:val="Default"/>
              <w:numPr>
                <w:ilvl w:val="0"/>
                <w:numId w:val="13"/>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4A1A3F">
            <w:pPr>
              <w:pStyle w:val="Default"/>
              <w:numPr>
                <w:ilvl w:val="0"/>
                <w:numId w:val="14"/>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E3E88">
          <w:footerReference w:type="default" r:id="rId25"/>
          <w:pgSz w:w="11907" w:h="16840" w:code="9"/>
          <w:pgMar w:top="851" w:right="851" w:bottom="851" w:left="1276"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4A1A3F">
            <w:pPr>
              <w:pStyle w:val="Default"/>
              <w:numPr>
                <w:ilvl w:val="0"/>
                <w:numId w:val="15"/>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4A1A3F">
            <w:pPr>
              <w:pStyle w:val="Default"/>
              <w:numPr>
                <w:ilvl w:val="0"/>
                <w:numId w:val="15"/>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4A1A3F">
            <w:pPr>
              <w:pStyle w:val="Default"/>
              <w:numPr>
                <w:ilvl w:val="0"/>
                <w:numId w:val="15"/>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4A1A3F">
            <w:pPr>
              <w:pStyle w:val="Default"/>
              <w:numPr>
                <w:ilvl w:val="0"/>
                <w:numId w:val="16"/>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4A1A3F">
            <w:pPr>
              <w:pStyle w:val="Default"/>
              <w:numPr>
                <w:ilvl w:val="0"/>
                <w:numId w:val="16"/>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4A1A3F">
            <w:pPr>
              <w:pStyle w:val="Default"/>
              <w:numPr>
                <w:ilvl w:val="0"/>
                <w:numId w:val="16"/>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545"/>
        <w:gridCol w:w="2721"/>
        <w:gridCol w:w="1134"/>
        <w:gridCol w:w="1134"/>
        <w:gridCol w:w="681"/>
        <w:gridCol w:w="595"/>
        <w:gridCol w:w="1107"/>
        <w:gridCol w:w="3827"/>
      </w:tblGrid>
      <w:tr w:rsidR="00921D11" w:rsidRPr="001C18A7" w14:paraId="3B8DD343" w14:textId="77777777" w:rsidTr="00015077">
        <w:trPr>
          <w:trHeight w:val="172"/>
        </w:trPr>
        <w:tc>
          <w:tcPr>
            <w:tcW w:w="707"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5"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015077">
        <w:trPr>
          <w:trHeight w:val="75"/>
        </w:trPr>
        <w:tc>
          <w:tcPr>
            <w:tcW w:w="707"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5"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015077">
        <w:trPr>
          <w:trHeight w:val="918"/>
        </w:trPr>
        <w:tc>
          <w:tcPr>
            <w:tcW w:w="707"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5"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015077">
        <w:trPr>
          <w:trHeight w:val="918"/>
        </w:trPr>
        <w:tc>
          <w:tcPr>
            <w:tcW w:w="707"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5"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015077">
        <w:trPr>
          <w:trHeight w:val="918"/>
        </w:trPr>
        <w:tc>
          <w:tcPr>
            <w:tcW w:w="707" w:type="dxa"/>
          </w:tcPr>
          <w:p w14:paraId="6E1EF824" w14:textId="77777777" w:rsidR="00921D11" w:rsidRPr="000D19BA" w:rsidRDefault="00921D11" w:rsidP="00921D11">
            <w:pPr>
              <w:pStyle w:val="Default"/>
              <w:rPr>
                <w:color w:val="auto"/>
              </w:rPr>
            </w:pPr>
          </w:p>
        </w:tc>
        <w:tc>
          <w:tcPr>
            <w:tcW w:w="3545"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736B1793" w14:textId="77777777" w:rsidR="00921D11" w:rsidRPr="00EA25BC" w:rsidRDefault="00921D11" w:rsidP="004A1A3F">
            <w:pPr>
              <w:pStyle w:val="Default"/>
              <w:numPr>
                <w:ilvl w:val="0"/>
                <w:numId w:val="17"/>
              </w:numPr>
              <w:rPr>
                <w:sz w:val="20"/>
                <w:szCs w:val="20"/>
              </w:rPr>
            </w:pPr>
            <w:r w:rsidRPr="00EA25BC">
              <w:rPr>
                <w:sz w:val="20"/>
                <w:szCs w:val="20"/>
              </w:rPr>
              <w:t>уровень риска «высокий» — «2»</w:t>
            </w:r>
          </w:p>
          <w:p w14:paraId="6E74618E" w14:textId="77777777" w:rsidR="00921D11" w:rsidRDefault="00921D11" w:rsidP="004A1A3F">
            <w:pPr>
              <w:pStyle w:val="Default"/>
              <w:numPr>
                <w:ilvl w:val="0"/>
                <w:numId w:val="17"/>
              </w:numPr>
              <w:rPr>
                <w:sz w:val="20"/>
                <w:szCs w:val="20"/>
              </w:rPr>
            </w:pPr>
            <w:r w:rsidRPr="00EA25BC">
              <w:rPr>
                <w:sz w:val="20"/>
                <w:szCs w:val="20"/>
              </w:rPr>
              <w:t xml:space="preserve">уровень риска «средний» — «1» </w:t>
            </w:r>
          </w:p>
          <w:p w14:paraId="01CF67DF" w14:textId="77777777" w:rsidR="00921D11" w:rsidRPr="00EA25BC" w:rsidRDefault="00921D11" w:rsidP="004A1A3F">
            <w:pPr>
              <w:pStyle w:val="Default"/>
              <w:numPr>
                <w:ilvl w:val="0"/>
                <w:numId w:val="17"/>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015077">
        <w:trPr>
          <w:trHeight w:val="743"/>
        </w:trPr>
        <w:tc>
          <w:tcPr>
            <w:tcW w:w="707" w:type="dxa"/>
          </w:tcPr>
          <w:p w14:paraId="0FA6ADB5" w14:textId="77777777" w:rsidR="00921D11" w:rsidRPr="000D19BA" w:rsidRDefault="00921D11" w:rsidP="00921D11">
            <w:pPr>
              <w:pStyle w:val="Default"/>
              <w:rPr>
                <w:color w:val="auto"/>
              </w:rPr>
            </w:pPr>
          </w:p>
        </w:tc>
        <w:tc>
          <w:tcPr>
            <w:tcW w:w="3545"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4EEBA8C8" w14:textId="77777777" w:rsidR="00921D11" w:rsidRDefault="00921D11" w:rsidP="004A1A3F">
            <w:pPr>
              <w:pStyle w:val="Default"/>
              <w:numPr>
                <w:ilvl w:val="0"/>
                <w:numId w:val="18"/>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4A1A3F">
            <w:pPr>
              <w:pStyle w:val="Default"/>
              <w:numPr>
                <w:ilvl w:val="0"/>
                <w:numId w:val="18"/>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015077">
        <w:trPr>
          <w:trHeight w:val="743"/>
        </w:trPr>
        <w:tc>
          <w:tcPr>
            <w:tcW w:w="707" w:type="dxa"/>
          </w:tcPr>
          <w:p w14:paraId="44177168" w14:textId="77777777" w:rsidR="00921D11" w:rsidRPr="000D19BA" w:rsidRDefault="00921D11" w:rsidP="00921D11">
            <w:pPr>
              <w:pStyle w:val="Default"/>
              <w:rPr>
                <w:color w:val="auto"/>
              </w:rPr>
            </w:pPr>
          </w:p>
        </w:tc>
        <w:tc>
          <w:tcPr>
            <w:tcW w:w="3545"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e"/>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5DD37E45" w14:textId="77777777" w:rsidR="00921D11" w:rsidRPr="00EA25BC" w:rsidRDefault="00921D11" w:rsidP="004A1A3F">
            <w:pPr>
              <w:pStyle w:val="Default"/>
              <w:numPr>
                <w:ilvl w:val="0"/>
                <w:numId w:val="19"/>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4A1A3F">
            <w:pPr>
              <w:pStyle w:val="Default"/>
              <w:numPr>
                <w:ilvl w:val="0"/>
                <w:numId w:val="19"/>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015077">
        <w:trPr>
          <w:trHeight w:val="743"/>
        </w:trPr>
        <w:tc>
          <w:tcPr>
            <w:tcW w:w="707" w:type="dxa"/>
          </w:tcPr>
          <w:p w14:paraId="27B5B510" w14:textId="77777777" w:rsidR="00921D11" w:rsidRPr="000D19BA" w:rsidRDefault="00921D11" w:rsidP="00921D11">
            <w:pPr>
              <w:pStyle w:val="Default"/>
              <w:rPr>
                <w:color w:val="auto"/>
              </w:rPr>
            </w:pPr>
          </w:p>
        </w:tc>
        <w:tc>
          <w:tcPr>
            <w:tcW w:w="3545"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D0BF541" w14:textId="77777777" w:rsidR="00921D11" w:rsidRPr="00EA25BC" w:rsidRDefault="00921D11" w:rsidP="004A1A3F">
            <w:pPr>
              <w:pStyle w:val="Default"/>
              <w:numPr>
                <w:ilvl w:val="0"/>
                <w:numId w:val="19"/>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4A1A3F">
            <w:pPr>
              <w:pStyle w:val="Default"/>
              <w:numPr>
                <w:ilvl w:val="0"/>
                <w:numId w:val="19"/>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4A1A3F">
            <w:pPr>
              <w:pStyle w:val="Default"/>
              <w:numPr>
                <w:ilvl w:val="0"/>
                <w:numId w:val="19"/>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015077">
        <w:trPr>
          <w:trHeight w:val="743"/>
        </w:trPr>
        <w:tc>
          <w:tcPr>
            <w:tcW w:w="707" w:type="dxa"/>
          </w:tcPr>
          <w:p w14:paraId="6FEF3066" w14:textId="77777777" w:rsidR="00921D11" w:rsidRPr="000D19BA" w:rsidRDefault="00921D11" w:rsidP="00921D11">
            <w:pPr>
              <w:pStyle w:val="Default"/>
              <w:rPr>
                <w:color w:val="auto"/>
              </w:rPr>
            </w:pPr>
          </w:p>
        </w:tc>
        <w:tc>
          <w:tcPr>
            <w:tcW w:w="3545"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C53DA0E" w14:textId="77777777" w:rsidR="00921D11" w:rsidRPr="00B23BBC" w:rsidRDefault="00921D11" w:rsidP="004A1A3F">
            <w:pPr>
              <w:pStyle w:val="Default"/>
              <w:numPr>
                <w:ilvl w:val="0"/>
                <w:numId w:val="19"/>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4A1A3F">
            <w:pPr>
              <w:pStyle w:val="Default"/>
              <w:numPr>
                <w:ilvl w:val="0"/>
                <w:numId w:val="19"/>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4A1A3F">
            <w:pPr>
              <w:pStyle w:val="Default"/>
              <w:numPr>
                <w:ilvl w:val="0"/>
                <w:numId w:val="19"/>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015077">
        <w:trPr>
          <w:trHeight w:val="743"/>
        </w:trPr>
        <w:tc>
          <w:tcPr>
            <w:tcW w:w="707" w:type="dxa"/>
          </w:tcPr>
          <w:p w14:paraId="11764420" w14:textId="77777777" w:rsidR="00921D11" w:rsidRPr="000D19BA" w:rsidRDefault="00921D11" w:rsidP="00921D11">
            <w:pPr>
              <w:pStyle w:val="Default"/>
              <w:rPr>
                <w:color w:val="auto"/>
              </w:rPr>
            </w:pPr>
          </w:p>
        </w:tc>
        <w:tc>
          <w:tcPr>
            <w:tcW w:w="3545"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4AFF01FF" w14:textId="77777777" w:rsidR="00921D11" w:rsidRPr="00B23BBC" w:rsidRDefault="00921D11" w:rsidP="004A1A3F">
            <w:pPr>
              <w:pStyle w:val="Default"/>
              <w:numPr>
                <w:ilvl w:val="0"/>
                <w:numId w:val="19"/>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4A1A3F">
            <w:pPr>
              <w:pStyle w:val="Default"/>
              <w:numPr>
                <w:ilvl w:val="0"/>
                <w:numId w:val="19"/>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015077">
        <w:trPr>
          <w:trHeight w:val="743"/>
        </w:trPr>
        <w:tc>
          <w:tcPr>
            <w:tcW w:w="707" w:type="dxa"/>
          </w:tcPr>
          <w:p w14:paraId="42324FEA" w14:textId="77777777" w:rsidR="00921D11" w:rsidRPr="000D19BA" w:rsidRDefault="00921D11" w:rsidP="00921D11">
            <w:pPr>
              <w:pStyle w:val="Default"/>
              <w:rPr>
                <w:color w:val="auto"/>
              </w:rPr>
            </w:pPr>
          </w:p>
        </w:tc>
        <w:tc>
          <w:tcPr>
            <w:tcW w:w="3545" w:type="dxa"/>
          </w:tcPr>
          <w:p w14:paraId="1F30AC16" w14:textId="77777777" w:rsidR="00921D11" w:rsidRPr="00B23BBC" w:rsidRDefault="00921D11" w:rsidP="00921D11">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294686EF" w14:textId="77777777" w:rsidR="00921D11" w:rsidRPr="00B23BBC" w:rsidRDefault="00921D11" w:rsidP="004A1A3F">
            <w:pPr>
              <w:pStyle w:val="Default"/>
              <w:numPr>
                <w:ilvl w:val="0"/>
                <w:numId w:val="19"/>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4A1A3F">
            <w:pPr>
              <w:pStyle w:val="Default"/>
              <w:numPr>
                <w:ilvl w:val="0"/>
                <w:numId w:val="19"/>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015077">
        <w:trPr>
          <w:trHeight w:val="743"/>
        </w:trPr>
        <w:tc>
          <w:tcPr>
            <w:tcW w:w="707" w:type="dxa"/>
          </w:tcPr>
          <w:p w14:paraId="7EF65FC8" w14:textId="77777777" w:rsidR="00921D11" w:rsidRPr="000D19BA" w:rsidRDefault="00921D11" w:rsidP="00921D11">
            <w:pPr>
              <w:pStyle w:val="Default"/>
              <w:rPr>
                <w:color w:val="auto"/>
              </w:rPr>
            </w:pPr>
          </w:p>
        </w:tc>
        <w:tc>
          <w:tcPr>
            <w:tcW w:w="3545"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4D30AFA2" w14:textId="77777777" w:rsidR="00921D11" w:rsidRPr="00B23BBC" w:rsidRDefault="00921D11" w:rsidP="004A1A3F">
            <w:pPr>
              <w:pStyle w:val="Default"/>
              <w:numPr>
                <w:ilvl w:val="0"/>
                <w:numId w:val="19"/>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4A1A3F">
            <w:pPr>
              <w:pStyle w:val="Default"/>
              <w:numPr>
                <w:ilvl w:val="0"/>
                <w:numId w:val="19"/>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015077">
        <w:trPr>
          <w:trHeight w:val="743"/>
        </w:trPr>
        <w:tc>
          <w:tcPr>
            <w:tcW w:w="707" w:type="dxa"/>
          </w:tcPr>
          <w:p w14:paraId="407E8B34" w14:textId="77777777" w:rsidR="00921D11" w:rsidRPr="000D19BA" w:rsidRDefault="00921D11" w:rsidP="00921D11">
            <w:pPr>
              <w:pStyle w:val="Default"/>
              <w:rPr>
                <w:color w:val="auto"/>
              </w:rPr>
            </w:pPr>
          </w:p>
        </w:tc>
        <w:tc>
          <w:tcPr>
            <w:tcW w:w="3545"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481FCCE1" w14:textId="77777777" w:rsidR="00921D11" w:rsidRPr="00B23BBC" w:rsidRDefault="00921D11" w:rsidP="004A1A3F">
            <w:pPr>
              <w:pStyle w:val="Default"/>
              <w:numPr>
                <w:ilvl w:val="0"/>
                <w:numId w:val="19"/>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4A1A3F">
            <w:pPr>
              <w:pStyle w:val="Default"/>
              <w:numPr>
                <w:ilvl w:val="0"/>
                <w:numId w:val="19"/>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015077">
        <w:trPr>
          <w:trHeight w:val="743"/>
        </w:trPr>
        <w:tc>
          <w:tcPr>
            <w:tcW w:w="707" w:type="dxa"/>
          </w:tcPr>
          <w:p w14:paraId="567F01F2" w14:textId="77777777" w:rsidR="00921D11" w:rsidRPr="000D19BA" w:rsidRDefault="00921D11" w:rsidP="00921D11">
            <w:pPr>
              <w:pStyle w:val="Default"/>
              <w:rPr>
                <w:color w:val="auto"/>
              </w:rPr>
            </w:pPr>
          </w:p>
        </w:tc>
        <w:tc>
          <w:tcPr>
            <w:tcW w:w="3545"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35BAEDA5" w14:textId="77777777" w:rsidR="00921D11" w:rsidRPr="00CC6720" w:rsidRDefault="00921D11" w:rsidP="004A1A3F">
            <w:pPr>
              <w:pStyle w:val="Default"/>
              <w:numPr>
                <w:ilvl w:val="0"/>
                <w:numId w:val="19"/>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4A1A3F">
            <w:pPr>
              <w:pStyle w:val="Default"/>
              <w:numPr>
                <w:ilvl w:val="0"/>
                <w:numId w:val="19"/>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015077">
        <w:trPr>
          <w:trHeight w:val="743"/>
        </w:trPr>
        <w:tc>
          <w:tcPr>
            <w:tcW w:w="707" w:type="dxa"/>
          </w:tcPr>
          <w:p w14:paraId="3430FDDF" w14:textId="77777777" w:rsidR="00921D11" w:rsidRPr="000D19BA" w:rsidRDefault="00921D11" w:rsidP="00921D11">
            <w:pPr>
              <w:pStyle w:val="Default"/>
              <w:rPr>
                <w:color w:val="auto"/>
              </w:rPr>
            </w:pPr>
          </w:p>
        </w:tc>
        <w:tc>
          <w:tcPr>
            <w:tcW w:w="3545"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3F8ACA6E" w14:textId="77777777" w:rsidR="00921D11" w:rsidRPr="00CC6720" w:rsidRDefault="00921D11" w:rsidP="004A1A3F">
            <w:pPr>
              <w:pStyle w:val="Default"/>
              <w:numPr>
                <w:ilvl w:val="0"/>
                <w:numId w:val="19"/>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4A1A3F">
            <w:pPr>
              <w:pStyle w:val="Default"/>
              <w:numPr>
                <w:ilvl w:val="0"/>
                <w:numId w:val="19"/>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015077">
        <w:trPr>
          <w:trHeight w:val="743"/>
        </w:trPr>
        <w:tc>
          <w:tcPr>
            <w:tcW w:w="707" w:type="dxa"/>
          </w:tcPr>
          <w:p w14:paraId="5CBF49F9" w14:textId="77777777" w:rsidR="00921D11" w:rsidRPr="000D19BA" w:rsidRDefault="00921D11" w:rsidP="00921D11">
            <w:pPr>
              <w:pStyle w:val="Default"/>
              <w:rPr>
                <w:color w:val="auto"/>
              </w:rPr>
            </w:pPr>
          </w:p>
        </w:tc>
        <w:tc>
          <w:tcPr>
            <w:tcW w:w="3545"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7576D0AB" w14:textId="77777777" w:rsidR="00921D11" w:rsidRPr="00CC6720" w:rsidRDefault="00921D11" w:rsidP="004A1A3F">
            <w:pPr>
              <w:pStyle w:val="Default"/>
              <w:numPr>
                <w:ilvl w:val="0"/>
                <w:numId w:val="19"/>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4A1A3F">
            <w:pPr>
              <w:pStyle w:val="Default"/>
              <w:numPr>
                <w:ilvl w:val="0"/>
                <w:numId w:val="19"/>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015077">
        <w:trPr>
          <w:trHeight w:val="743"/>
        </w:trPr>
        <w:tc>
          <w:tcPr>
            <w:tcW w:w="707" w:type="dxa"/>
          </w:tcPr>
          <w:p w14:paraId="02F1F94A" w14:textId="77777777" w:rsidR="00921D11" w:rsidRPr="000D19BA" w:rsidRDefault="00921D11" w:rsidP="00921D11">
            <w:pPr>
              <w:pStyle w:val="Default"/>
              <w:rPr>
                <w:color w:val="auto"/>
              </w:rPr>
            </w:pPr>
          </w:p>
        </w:tc>
        <w:tc>
          <w:tcPr>
            <w:tcW w:w="3545"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8E26332" w14:textId="77777777" w:rsidR="00921D11" w:rsidRPr="00CC6720" w:rsidRDefault="00921D11" w:rsidP="004A1A3F">
            <w:pPr>
              <w:pStyle w:val="Default"/>
              <w:numPr>
                <w:ilvl w:val="0"/>
                <w:numId w:val="19"/>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4A1A3F">
            <w:pPr>
              <w:pStyle w:val="Default"/>
              <w:numPr>
                <w:ilvl w:val="0"/>
                <w:numId w:val="19"/>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015077">
        <w:trPr>
          <w:trHeight w:val="743"/>
        </w:trPr>
        <w:tc>
          <w:tcPr>
            <w:tcW w:w="707" w:type="dxa"/>
          </w:tcPr>
          <w:p w14:paraId="38FA803C" w14:textId="77777777" w:rsidR="00921D11" w:rsidRPr="000D19BA" w:rsidRDefault="00921D11" w:rsidP="00921D11">
            <w:pPr>
              <w:pStyle w:val="Default"/>
              <w:rPr>
                <w:color w:val="auto"/>
              </w:rPr>
            </w:pPr>
          </w:p>
        </w:tc>
        <w:tc>
          <w:tcPr>
            <w:tcW w:w="3545"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5ED646BF" w14:textId="77777777" w:rsidR="00921D11" w:rsidRPr="00CC6720" w:rsidRDefault="00921D11" w:rsidP="004A1A3F">
            <w:pPr>
              <w:pStyle w:val="Default"/>
              <w:numPr>
                <w:ilvl w:val="0"/>
                <w:numId w:val="19"/>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4A1A3F">
            <w:pPr>
              <w:pStyle w:val="Default"/>
              <w:numPr>
                <w:ilvl w:val="0"/>
                <w:numId w:val="19"/>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015077">
        <w:trPr>
          <w:trHeight w:val="743"/>
        </w:trPr>
        <w:tc>
          <w:tcPr>
            <w:tcW w:w="707" w:type="dxa"/>
          </w:tcPr>
          <w:p w14:paraId="642D2935" w14:textId="77777777" w:rsidR="00921D11" w:rsidRPr="000D19BA" w:rsidRDefault="00921D11" w:rsidP="00921D11">
            <w:pPr>
              <w:pStyle w:val="Default"/>
              <w:rPr>
                <w:color w:val="auto"/>
              </w:rPr>
            </w:pPr>
          </w:p>
        </w:tc>
        <w:tc>
          <w:tcPr>
            <w:tcW w:w="3545"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082777A" w14:textId="77777777" w:rsidR="00921D11" w:rsidRPr="00CC6720" w:rsidRDefault="00921D11" w:rsidP="004A1A3F">
            <w:pPr>
              <w:pStyle w:val="Default"/>
              <w:numPr>
                <w:ilvl w:val="0"/>
                <w:numId w:val="19"/>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4A1A3F">
            <w:pPr>
              <w:pStyle w:val="Default"/>
              <w:numPr>
                <w:ilvl w:val="0"/>
                <w:numId w:val="19"/>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015077">
        <w:trPr>
          <w:trHeight w:val="743"/>
        </w:trPr>
        <w:tc>
          <w:tcPr>
            <w:tcW w:w="707" w:type="dxa"/>
          </w:tcPr>
          <w:p w14:paraId="67D868AF" w14:textId="77777777" w:rsidR="00921D11" w:rsidRPr="000D19BA" w:rsidRDefault="00921D11" w:rsidP="00921D11">
            <w:pPr>
              <w:pStyle w:val="Default"/>
              <w:rPr>
                <w:color w:val="auto"/>
              </w:rPr>
            </w:pPr>
          </w:p>
        </w:tc>
        <w:tc>
          <w:tcPr>
            <w:tcW w:w="3545"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52A87C9E" w14:textId="77777777" w:rsidR="00921D11" w:rsidRPr="00CC6720" w:rsidRDefault="00921D11" w:rsidP="004A1A3F">
            <w:pPr>
              <w:pStyle w:val="Default"/>
              <w:numPr>
                <w:ilvl w:val="0"/>
                <w:numId w:val="19"/>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4A1A3F">
            <w:pPr>
              <w:pStyle w:val="Default"/>
              <w:numPr>
                <w:ilvl w:val="0"/>
                <w:numId w:val="19"/>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015077">
        <w:trPr>
          <w:trHeight w:val="743"/>
        </w:trPr>
        <w:tc>
          <w:tcPr>
            <w:tcW w:w="707" w:type="dxa"/>
          </w:tcPr>
          <w:p w14:paraId="326FBF3B" w14:textId="77777777" w:rsidR="00921D11" w:rsidRPr="000D19BA" w:rsidRDefault="00921D11" w:rsidP="00921D11">
            <w:pPr>
              <w:pStyle w:val="Default"/>
              <w:rPr>
                <w:color w:val="auto"/>
              </w:rPr>
            </w:pPr>
          </w:p>
        </w:tc>
        <w:tc>
          <w:tcPr>
            <w:tcW w:w="3545"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44469B61" w14:textId="77777777" w:rsidR="00921D11" w:rsidRPr="00CC6720" w:rsidRDefault="00921D11" w:rsidP="004A1A3F">
            <w:pPr>
              <w:pStyle w:val="Default"/>
              <w:numPr>
                <w:ilvl w:val="0"/>
                <w:numId w:val="19"/>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4A1A3F">
            <w:pPr>
              <w:pStyle w:val="Default"/>
              <w:numPr>
                <w:ilvl w:val="0"/>
                <w:numId w:val="19"/>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015077" w:rsidRPr="001C18A7" w14:paraId="29064304" w14:textId="77777777" w:rsidTr="00015077">
        <w:trPr>
          <w:trHeight w:val="420"/>
        </w:trPr>
        <w:tc>
          <w:tcPr>
            <w:tcW w:w="707" w:type="dxa"/>
          </w:tcPr>
          <w:p w14:paraId="7A5A790C" w14:textId="77777777" w:rsidR="00015077" w:rsidRPr="000D19BA" w:rsidRDefault="00015077" w:rsidP="00D13F3B">
            <w:pPr>
              <w:pStyle w:val="Default"/>
              <w:rPr>
                <w:color w:val="auto"/>
              </w:rPr>
            </w:pPr>
            <w:r>
              <w:rPr>
                <w:color w:val="auto"/>
              </w:rPr>
              <w:t>10.</w:t>
            </w:r>
          </w:p>
        </w:tc>
        <w:tc>
          <w:tcPr>
            <w:tcW w:w="3545" w:type="dxa"/>
          </w:tcPr>
          <w:p w14:paraId="7BE2C30F" w14:textId="77777777" w:rsidR="00015077" w:rsidRPr="00CC6720" w:rsidRDefault="00015077" w:rsidP="00D13F3B">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45620079" w14:textId="77777777" w:rsidR="00015077" w:rsidRDefault="00015077" w:rsidP="00D13F3B">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5BB8FCB2" w14:textId="77777777" w:rsidR="00015077" w:rsidRDefault="00015077" w:rsidP="00D13F3B">
            <w:pPr>
              <w:pStyle w:val="Default"/>
              <w:rPr>
                <w:sz w:val="20"/>
                <w:szCs w:val="20"/>
              </w:rPr>
            </w:pPr>
            <w:r w:rsidRPr="0005411F">
              <w:rPr>
                <w:sz w:val="20"/>
                <w:szCs w:val="20"/>
              </w:rPr>
              <w:t xml:space="preserve">коэффициент финансовой устойчивости, </w:t>
            </w:r>
          </w:p>
          <w:p w14:paraId="62C3113A" w14:textId="77777777" w:rsidR="00015077" w:rsidRDefault="00015077" w:rsidP="00D13F3B">
            <w:pPr>
              <w:pStyle w:val="Default"/>
              <w:rPr>
                <w:sz w:val="20"/>
                <w:szCs w:val="20"/>
              </w:rPr>
            </w:pPr>
            <w:r w:rsidRPr="0005411F">
              <w:rPr>
                <w:sz w:val="20"/>
                <w:szCs w:val="20"/>
              </w:rPr>
              <w:t xml:space="preserve">коэффициент финансирования (показатели 1 группы), </w:t>
            </w:r>
          </w:p>
          <w:p w14:paraId="7078D2BB" w14:textId="77777777" w:rsidR="00015077" w:rsidRDefault="00015077" w:rsidP="00D13F3B">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66394904" w14:textId="77777777" w:rsidR="00015077" w:rsidRDefault="00015077" w:rsidP="00D13F3B">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7" w:type="dxa"/>
          </w:tcPr>
          <w:p w14:paraId="3EB30CAC" w14:textId="77777777" w:rsidR="00015077" w:rsidRDefault="00015077" w:rsidP="00D13F3B">
            <w:pPr>
              <w:pStyle w:val="Default"/>
              <w:rPr>
                <w:sz w:val="20"/>
                <w:szCs w:val="20"/>
              </w:rPr>
            </w:pPr>
            <w:r w:rsidRPr="00E66EEC">
              <w:rPr>
                <w:sz w:val="20"/>
                <w:szCs w:val="20"/>
              </w:rPr>
              <w:t>Не соответствует – предоставлена недостоверная информация</w:t>
            </w:r>
          </w:p>
          <w:p w14:paraId="75FA03BD" w14:textId="77777777" w:rsidR="00015077" w:rsidRPr="00E66EEC" w:rsidRDefault="00015077" w:rsidP="00D13F3B">
            <w:pPr>
              <w:pStyle w:val="Default"/>
              <w:rPr>
                <w:sz w:val="20"/>
                <w:szCs w:val="20"/>
              </w:rPr>
            </w:pPr>
          </w:p>
          <w:p w14:paraId="136E6106" w14:textId="77777777" w:rsidR="00015077" w:rsidRPr="00E66EEC" w:rsidRDefault="00015077" w:rsidP="00D13F3B">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C8CE44C" w14:textId="77777777" w:rsidR="00015077" w:rsidRPr="00E66EEC" w:rsidRDefault="00015077" w:rsidP="00D13F3B">
            <w:pPr>
              <w:pStyle w:val="Default"/>
              <w:rPr>
                <w:sz w:val="20"/>
                <w:szCs w:val="20"/>
              </w:rPr>
            </w:pPr>
            <w:r w:rsidRPr="00E66EEC">
              <w:rPr>
                <w:sz w:val="20"/>
                <w:szCs w:val="20"/>
              </w:rPr>
              <w:t>1) устойчивое финансовое состояние;</w:t>
            </w:r>
          </w:p>
          <w:p w14:paraId="141EE52B" w14:textId="77777777" w:rsidR="00015077" w:rsidRPr="00E66EEC" w:rsidRDefault="00015077" w:rsidP="00D13F3B">
            <w:pPr>
              <w:pStyle w:val="Default"/>
              <w:rPr>
                <w:sz w:val="20"/>
                <w:szCs w:val="20"/>
              </w:rPr>
            </w:pPr>
            <w:r w:rsidRPr="00E66EEC">
              <w:rPr>
                <w:sz w:val="20"/>
                <w:szCs w:val="20"/>
              </w:rPr>
              <w:t>2) достаточно устойчивое финансовое состояние;</w:t>
            </w:r>
          </w:p>
          <w:p w14:paraId="004A66E3" w14:textId="77777777" w:rsidR="00015077" w:rsidRPr="00E66EEC" w:rsidRDefault="00015077" w:rsidP="00D13F3B">
            <w:pPr>
              <w:pStyle w:val="Default"/>
              <w:rPr>
                <w:sz w:val="20"/>
                <w:szCs w:val="20"/>
              </w:rPr>
            </w:pPr>
            <w:r w:rsidRPr="00E66EEC">
              <w:rPr>
                <w:sz w:val="20"/>
                <w:szCs w:val="20"/>
              </w:rPr>
              <w:t>3) неустойчивое финансовое состояние;</w:t>
            </w:r>
          </w:p>
          <w:p w14:paraId="4159B1C9" w14:textId="77777777" w:rsidR="00015077" w:rsidRPr="000D19BA" w:rsidRDefault="00015077" w:rsidP="00D13F3B">
            <w:pPr>
              <w:pStyle w:val="Default"/>
              <w:rPr>
                <w:sz w:val="20"/>
                <w:szCs w:val="20"/>
              </w:rPr>
            </w:pPr>
            <w:r w:rsidRPr="00E66EEC">
              <w:rPr>
                <w:sz w:val="20"/>
                <w:szCs w:val="20"/>
              </w:rPr>
              <w:t>4) крайне неустойчивое финансовое состояние.</w:t>
            </w:r>
          </w:p>
        </w:tc>
      </w:tr>
      <w:tr w:rsidR="00015077" w:rsidRPr="00C439F8" w14:paraId="6C68932C" w14:textId="77777777" w:rsidTr="00015077">
        <w:trPr>
          <w:trHeight w:val="501"/>
        </w:trPr>
        <w:tc>
          <w:tcPr>
            <w:tcW w:w="707" w:type="dxa"/>
            <w:vMerge w:val="restart"/>
          </w:tcPr>
          <w:p w14:paraId="7045ADE4"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val="restart"/>
          </w:tcPr>
          <w:p w14:paraId="3C2D01EF" w14:textId="77777777" w:rsidR="00015077" w:rsidRPr="00C439F8" w:rsidRDefault="00015077" w:rsidP="00D13F3B">
            <w:pPr>
              <w:autoSpaceDE w:val="0"/>
              <w:autoSpaceDN w:val="0"/>
              <w:adjustRightInd w:val="0"/>
              <w:rPr>
                <w:rFonts w:eastAsia="Calibri"/>
                <w:color w:val="000000"/>
                <w:lang w:eastAsia="en-US"/>
              </w:rPr>
            </w:pPr>
            <w:r w:rsidRPr="00C439F8">
              <w:rPr>
                <w:rFonts w:eastAsia="Calibri"/>
                <w:color w:val="000000"/>
                <w:lang w:eastAsia="en-US"/>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721" w:type="dxa"/>
            <w:vMerge w:val="restart"/>
          </w:tcPr>
          <w:p w14:paraId="25AFFC47" w14:textId="77777777" w:rsidR="00015077" w:rsidRPr="00C439F8" w:rsidRDefault="00015077" w:rsidP="00D13F3B">
            <w:pPr>
              <w:autoSpaceDE w:val="0"/>
              <w:autoSpaceDN w:val="0"/>
              <w:adjustRightInd w:val="0"/>
              <w:jc w:val="center"/>
              <w:rPr>
                <w:rFonts w:eastAsia="Calibri"/>
                <w:color w:val="000000"/>
                <w:sz w:val="16"/>
                <w:lang w:eastAsia="en-US"/>
              </w:rPr>
            </w:pPr>
            <w:r w:rsidRPr="00C439F8">
              <w:rPr>
                <w:rFonts w:eastAsia="Calibri"/>
                <w:color w:val="000000"/>
                <w:sz w:val="16"/>
                <w:lang w:eastAsia="en-US"/>
              </w:rPr>
              <w:t>Показатель</w:t>
            </w:r>
          </w:p>
        </w:tc>
        <w:tc>
          <w:tcPr>
            <w:tcW w:w="4651" w:type="dxa"/>
            <w:gridSpan w:val="5"/>
          </w:tcPr>
          <w:p w14:paraId="6B6DEA16" w14:textId="77777777" w:rsidR="00015077" w:rsidRPr="00C439F8" w:rsidRDefault="00015077" w:rsidP="00D13F3B">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72BA33F8"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30ADBEAB" w14:textId="77777777" w:rsidTr="00015077">
        <w:trPr>
          <w:trHeight w:val="363"/>
        </w:trPr>
        <w:tc>
          <w:tcPr>
            <w:tcW w:w="707" w:type="dxa"/>
            <w:vMerge/>
          </w:tcPr>
          <w:p w14:paraId="02E2F659"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58117572" w14:textId="77777777" w:rsidR="00015077" w:rsidRPr="00C439F8" w:rsidRDefault="00015077" w:rsidP="00D13F3B">
            <w:pPr>
              <w:autoSpaceDE w:val="0"/>
              <w:autoSpaceDN w:val="0"/>
              <w:adjustRightInd w:val="0"/>
              <w:rPr>
                <w:rFonts w:eastAsia="Calibri"/>
                <w:color w:val="000000"/>
                <w:lang w:eastAsia="en-US"/>
              </w:rPr>
            </w:pPr>
          </w:p>
        </w:tc>
        <w:tc>
          <w:tcPr>
            <w:tcW w:w="2721" w:type="dxa"/>
            <w:vMerge/>
          </w:tcPr>
          <w:p w14:paraId="30D36A56" w14:textId="77777777" w:rsidR="00015077" w:rsidRPr="00C439F8" w:rsidRDefault="00015077" w:rsidP="00D13F3B">
            <w:pPr>
              <w:autoSpaceDE w:val="0"/>
              <w:autoSpaceDN w:val="0"/>
              <w:adjustRightInd w:val="0"/>
              <w:jc w:val="center"/>
              <w:rPr>
                <w:rFonts w:eastAsia="Calibri"/>
                <w:color w:val="000000"/>
                <w:sz w:val="16"/>
                <w:lang w:eastAsia="en-US"/>
              </w:rPr>
            </w:pPr>
          </w:p>
        </w:tc>
        <w:tc>
          <w:tcPr>
            <w:tcW w:w="1134" w:type="dxa"/>
          </w:tcPr>
          <w:p w14:paraId="39A34081"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46EE77D8"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5787149"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07" w:type="dxa"/>
          </w:tcPr>
          <w:p w14:paraId="389ED2DD"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400C3DDB"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3DCC7E6D" w14:textId="77777777" w:rsidTr="00015077">
        <w:trPr>
          <w:trHeight w:val="363"/>
        </w:trPr>
        <w:tc>
          <w:tcPr>
            <w:tcW w:w="707" w:type="dxa"/>
            <w:vMerge/>
          </w:tcPr>
          <w:p w14:paraId="1478843C"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6E75AAAA"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332136CB" w14:textId="77777777" w:rsidR="00015077" w:rsidRPr="00C439F8" w:rsidRDefault="00015077" w:rsidP="00D13F3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1C3FC71D"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55C6744F"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3968CD32"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0,01-0,39</w:t>
            </w:r>
          </w:p>
        </w:tc>
        <w:tc>
          <w:tcPr>
            <w:tcW w:w="1107" w:type="dxa"/>
            <w:vAlign w:val="center"/>
          </w:tcPr>
          <w:p w14:paraId="0494D07C"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5C0EC5F0"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1615F226" w14:textId="77777777" w:rsidTr="00015077">
        <w:trPr>
          <w:trHeight w:val="363"/>
        </w:trPr>
        <w:tc>
          <w:tcPr>
            <w:tcW w:w="707" w:type="dxa"/>
            <w:vMerge/>
          </w:tcPr>
          <w:p w14:paraId="691AE733"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482473EE"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39805A96" w14:textId="77777777" w:rsidR="00015077" w:rsidRPr="00C439F8" w:rsidRDefault="00015077" w:rsidP="00D13F3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C200044"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42B6E707"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7DC9C577"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0,01-0,59</w:t>
            </w:r>
          </w:p>
        </w:tc>
        <w:tc>
          <w:tcPr>
            <w:tcW w:w="1107" w:type="dxa"/>
            <w:vAlign w:val="center"/>
          </w:tcPr>
          <w:p w14:paraId="40A962D6"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3D418847"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084C5861" w14:textId="77777777" w:rsidTr="00015077">
        <w:trPr>
          <w:trHeight w:val="363"/>
        </w:trPr>
        <w:tc>
          <w:tcPr>
            <w:tcW w:w="707" w:type="dxa"/>
            <w:vMerge/>
          </w:tcPr>
          <w:p w14:paraId="62F753ED"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455B86CF"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634F99A0" w14:textId="77777777" w:rsidR="00015077" w:rsidRPr="00C439F8" w:rsidRDefault="00015077" w:rsidP="00D13F3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FC57493"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5516295B"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4E3D6EEF"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1,00-1,39</w:t>
            </w:r>
          </w:p>
        </w:tc>
        <w:tc>
          <w:tcPr>
            <w:tcW w:w="1107" w:type="dxa"/>
            <w:vAlign w:val="center"/>
          </w:tcPr>
          <w:p w14:paraId="25D5AFBA"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11C33170"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61A9D16E" w14:textId="77777777" w:rsidTr="00015077">
        <w:trPr>
          <w:trHeight w:val="363"/>
        </w:trPr>
        <w:tc>
          <w:tcPr>
            <w:tcW w:w="707" w:type="dxa"/>
            <w:vMerge/>
          </w:tcPr>
          <w:p w14:paraId="73E727AC"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05E9F8A9"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7BF51294" w14:textId="77777777" w:rsidR="00015077" w:rsidRPr="00C439F8" w:rsidRDefault="00015077" w:rsidP="00D13F3B">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03D6B7E6"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5F59970B"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0B046C72"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1,81-2,39</w:t>
            </w:r>
          </w:p>
        </w:tc>
        <w:tc>
          <w:tcPr>
            <w:tcW w:w="1107" w:type="dxa"/>
            <w:vAlign w:val="center"/>
          </w:tcPr>
          <w:p w14:paraId="43C11706" w14:textId="77777777" w:rsidR="00015077" w:rsidRPr="00C439F8" w:rsidRDefault="00015077" w:rsidP="00D13F3B">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619D1134"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3DA752C3" w14:textId="77777777" w:rsidTr="00015077">
        <w:trPr>
          <w:trHeight w:val="111"/>
        </w:trPr>
        <w:tc>
          <w:tcPr>
            <w:tcW w:w="707" w:type="dxa"/>
            <w:vMerge w:val="restart"/>
          </w:tcPr>
          <w:p w14:paraId="4AD4451F"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val="restart"/>
          </w:tcPr>
          <w:p w14:paraId="4C6CA023" w14:textId="77777777" w:rsidR="00015077" w:rsidRPr="00C439F8" w:rsidRDefault="00015077" w:rsidP="00D13F3B">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721" w:type="dxa"/>
            <w:vMerge w:val="restart"/>
          </w:tcPr>
          <w:p w14:paraId="7E482B70"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51" w:type="dxa"/>
            <w:gridSpan w:val="5"/>
          </w:tcPr>
          <w:p w14:paraId="31B767E4"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64196793"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02857647" w14:textId="77777777" w:rsidTr="00015077">
        <w:trPr>
          <w:trHeight w:val="109"/>
        </w:trPr>
        <w:tc>
          <w:tcPr>
            <w:tcW w:w="707" w:type="dxa"/>
            <w:vMerge/>
          </w:tcPr>
          <w:p w14:paraId="571ECCF1"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53A92C0A" w14:textId="77777777" w:rsidR="00015077" w:rsidRPr="00C439F8" w:rsidRDefault="00015077" w:rsidP="00D13F3B">
            <w:pPr>
              <w:autoSpaceDE w:val="0"/>
              <w:autoSpaceDN w:val="0"/>
              <w:adjustRightInd w:val="0"/>
              <w:rPr>
                <w:rFonts w:eastAsia="Calibri"/>
                <w:color w:val="000000"/>
                <w:lang w:eastAsia="en-US"/>
              </w:rPr>
            </w:pPr>
          </w:p>
        </w:tc>
        <w:tc>
          <w:tcPr>
            <w:tcW w:w="2721" w:type="dxa"/>
            <w:vMerge/>
          </w:tcPr>
          <w:p w14:paraId="1C0B6A74" w14:textId="77777777" w:rsidR="00015077" w:rsidRPr="00C439F8" w:rsidRDefault="00015077" w:rsidP="00D13F3B">
            <w:pPr>
              <w:autoSpaceDE w:val="0"/>
              <w:autoSpaceDN w:val="0"/>
              <w:adjustRightInd w:val="0"/>
              <w:jc w:val="center"/>
              <w:rPr>
                <w:rFonts w:eastAsia="Calibri"/>
                <w:color w:val="000000"/>
                <w:sz w:val="16"/>
                <w:szCs w:val="16"/>
                <w:lang w:eastAsia="en-US"/>
              </w:rPr>
            </w:pPr>
          </w:p>
        </w:tc>
        <w:tc>
          <w:tcPr>
            <w:tcW w:w="1134" w:type="dxa"/>
          </w:tcPr>
          <w:p w14:paraId="7CFFB06A"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781FCF43"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775F27CF"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07" w:type="dxa"/>
          </w:tcPr>
          <w:p w14:paraId="188734C0"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15FF69AB"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20F2143C" w14:textId="77777777" w:rsidTr="00015077">
        <w:trPr>
          <w:trHeight w:val="109"/>
        </w:trPr>
        <w:tc>
          <w:tcPr>
            <w:tcW w:w="707" w:type="dxa"/>
            <w:vMerge/>
          </w:tcPr>
          <w:p w14:paraId="55173B43"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77495F64"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54DD7F4E"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5069B677"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0289D8FD"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7D5608A5"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0,01-0,39</w:t>
            </w:r>
          </w:p>
        </w:tc>
        <w:tc>
          <w:tcPr>
            <w:tcW w:w="1107" w:type="dxa"/>
            <w:vAlign w:val="center"/>
          </w:tcPr>
          <w:p w14:paraId="68969E9F"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75503444"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03F6F8ED" w14:textId="77777777" w:rsidTr="00015077">
        <w:trPr>
          <w:trHeight w:val="109"/>
        </w:trPr>
        <w:tc>
          <w:tcPr>
            <w:tcW w:w="707" w:type="dxa"/>
            <w:vMerge/>
          </w:tcPr>
          <w:p w14:paraId="01FEFB45"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2DFA45C2"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7552E616"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0851DD32"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479F7CBD"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4C8133A1"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0,01-0,59</w:t>
            </w:r>
          </w:p>
        </w:tc>
        <w:tc>
          <w:tcPr>
            <w:tcW w:w="1107" w:type="dxa"/>
            <w:vAlign w:val="center"/>
          </w:tcPr>
          <w:p w14:paraId="13A68095"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759F867A"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262CB91E" w14:textId="77777777" w:rsidTr="00015077">
        <w:trPr>
          <w:trHeight w:val="109"/>
        </w:trPr>
        <w:tc>
          <w:tcPr>
            <w:tcW w:w="707" w:type="dxa"/>
            <w:vMerge/>
          </w:tcPr>
          <w:p w14:paraId="34B8404A"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1B872676"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2ADB2C99"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354AB81C"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0E85CB70"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3DDA432E"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1,00-1,39</w:t>
            </w:r>
          </w:p>
        </w:tc>
        <w:tc>
          <w:tcPr>
            <w:tcW w:w="1107" w:type="dxa"/>
            <w:vAlign w:val="center"/>
          </w:tcPr>
          <w:p w14:paraId="79501E17" w14:textId="77777777" w:rsidR="00015077" w:rsidRPr="00C439F8" w:rsidRDefault="00015077" w:rsidP="00D13F3B">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119F4528"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039BEE4F" w14:textId="77777777" w:rsidTr="00015077">
        <w:trPr>
          <w:trHeight w:val="109"/>
        </w:trPr>
        <w:tc>
          <w:tcPr>
            <w:tcW w:w="707" w:type="dxa"/>
            <w:vMerge/>
          </w:tcPr>
          <w:p w14:paraId="1CC68679"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072189E1"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2CB33FE0"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73A6449F" w14:textId="77777777" w:rsidR="00015077" w:rsidRPr="00C439F8" w:rsidRDefault="00015077" w:rsidP="00D13F3B">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4CA37635" w14:textId="77777777" w:rsidR="00015077" w:rsidRPr="00C439F8" w:rsidRDefault="00015077" w:rsidP="00D13F3B">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35FA9F34" w14:textId="77777777" w:rsidR="00015077" w:rsidRPr="00C439F8" w:rsidRDefault="00015077" w:rsidP="00D13F3B">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1107" w:type="dxa"/>
          </w:tcPr>
          <w:p w14:paraId="6ABA6076" w14:textId="77777777" w:rsidR="00015077" w:rsidRPr="00C439F8" w:rsidRDefault="00015077" w:rsidP="00D13F3B">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0B136F27"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4E9BB6A4" w14:textId="77777777" w:rsidTr="00015077">
        <w:trPr>
          <w:trHeight w:val="109"/>
        </w:trPr>
        <w:tc>
          <w:tcPr>
            <w:tcW w:w="707" w:type="dxa"/>
            <w:vMerge w:val="restart"/>
          </w:tcPr>
          <w:p w14:paraId="1011F696"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val="restart"/>
          </w:tcPr>
          <w:p w14:paraId="1C2DA093" w14:textId="77777777" w:rsidR="00015077" w:rsidRPr="00C439F8" w:rsidRDefault="00015077" w:rsidP="00D13F3B">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721" w:type="dxa"/>
            <w:vMerge w:val="restart"/>
          </w:tcPr>
          <w:p w14:paraId="1D75F734"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51" w:type="dxa"/>
            <w:gridSpan w:val="5"/>
          </w:tcPr>
          <w:p w14:paraId="51994A86" w14:textId="77777777" w:rsidR="00015077" w:rsidRPr="00C439F8" w:rsidRDefault="00015077" w:rsidP="00D13F3B">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00CCDF35"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5C398ED3" w14:textId="77777777" w:rsidTr="00015077">
        <w:trPr>
          <w:trHeight w:val="109"/>
        </w:trPr>
        <w:tc>
          <w:tcPr>
            <w:tcW w:w="707" w:type="dxa"/>
            <w:vMerge/>
          </w:tcPr>
          <w:p w14:paraId="46BA88DF"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7D21A967" w14:textId="77777777" w:rsidR="00015077" w:rsidRPr="00C439F8" w:rsidRDefault="00015077" w:rsidP="00D13F3B">
            <w:pPr>
              <w:autoSpaceDE w:val="0"/>
              <w:autoSpaceDN w:val="0"/>
              <w:adjustRightInd w:val="0"/>
              <w:rPr>
                <w:rFonts w:eastAsia="Calibri"/>
                <w:color w:val="000000"/>
                <w:lang w:eastAsia="en-US"/>
              </w:rPr>
            </w:pPr>
          </w:p>
        </w:tc>
        <w:tc>
          <w:tcPr>
            <w:tcW w:w="2721" w:type="dxa"/>
            <w:vMerge/>
          </w:tcPr>
          <w:p w14:paraId="0F6CBED2" w14:textId="77777777" w:rsidR="00015077" w:rsidRPr="00C439F8" w:rsidRDefault="00015077" w:rsidP="00D13F3B">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9E12F11" w14:textId="77777777" w:rsidR="00015077" w:rsidRPr="00C439F8" w:rsidRDefault="00015077" w:rsidP="00D13F3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ED78288" w14:textId="77777777" w:rsidR="00015077" w:rsidRPr="00C439F8" w:rsidRDefault="00015077" w:rsidP="00D13F3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1CB76FB4" w14:textId="77777777" w:rsidR="00015077" w:rsidRPr="00C439F8" w:rsidRDefault="00015077" w:rsidP="00D13F3B">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1107" w:type="dxa"/>
            <w:tcBorders>
              <w:top w:val="single" w:sz="6" w:space="0" w:color="auto"/>
              <w:left w:val="single" w:sz="6" w:space="0" w:color="auto"/>
              <w:bottom w:val="single" w:sz="6" w:space="0" w:color="auto"/>
              <w:right w:val="single" w:sz="6" w:space="0" w:color="auto"/>
            </w:tcBorders>
            <w:shd w:val="clear" w:color="auto" w:fill="auto"/>
          </w:tcPr>
          <w:p w14:paraId="44450D21" w14:textId="77777777" w:rsidR="00015077" w:rsidRPr="00C439F8" w:rsidRDefault="00015077" w:rsidP="00D13F3B">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2815826E"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06672481" w14:textId="77777777" w:rsidTr="00015077">
        <w:trPr>
          <w:trHeight w:val="109"/>
        </w:trPr>
        <w:tc>
          <w:tcPr>
            <w:tcW w:w="707" w:type="dxa"/>
            <w:vMerge/>
          </w:tcPr>
          <w:p w14:paraId="27291ED4"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6F906D40" w14:textId="77777777" w:rsidR="00015077" w:rsidRPr="00C439F8" w:rsidRDefault="00015077" w:rsidP="00D13F3B">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12BC1FF9" w14:textId="77777777" w:rsidR="00015077" w:rsidRPr="00C439F8" w:rsidRDefault="00015077" w:rsidP="00D13F3B">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6234057" w14:textId="77777777" w:rsidR="00015077" w:rsidRPr="00C439F8" w:rsidRDefault="00015077" w:rsidP="00D13F3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1681BE1" w14:textId="77777777" w:rsidR="00015077" w:rsidRPr="00C439F8" w:rsidRDefault="00015077" w:rsidP="00D13F3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024B26" w14:textId="77777777" w:rsidR="00015077" w:rsidRPr="00C439F8" w:rsidRDefault="00015077" w:rsidP="00D13F3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14:paraId="1D09C46D" w14:textId="77777777" w:rsidR="00015077" w:rsidRPr="00C439F8" w:rsidRDefault="00015077" w:rsidP="00D13F3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1AC1585A"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582BCECF" w14:textId="77777777" w:rsidTr="00015077">
        <w:trPr>
          <w:trHeight w:val="109"/>
        </w:trPr>
        <w:tc>
          <w:tcPr>
            <w:tcW w:w="707" w:type="dxa"/>
            <w:vMerge/>
          </w:tcPr>
          <w:p w14:paraId="3DF017FE"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3ED54EC7" w14:textId="77777777" w:rsidR="00015077" w:rsidRPr="00C439F8" w:rsidRDefault="00015077" w:rsidP="00D13F3B">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183C0A87" w14:textId="77777777" w:rsidR="00015077" w:rsidRPr="00C439F8" w:rsidRDefault="00015077" w:rsidP="00D13F3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26C958A"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AB1A753"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6CECF8"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14:paraId="79CBF3C8"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20542C14"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7D5752EC" w14:textId="77777777" w:rsidTr="00015077">
        <w:trPr>
          <w:trHeight w:val="2123"/>
        </w:trPr>
        <w:tc>
          <w:tcPr>
            <w:tcW w:w="707" w:type="dxa"/>
            <w:vMerge w:val="restart"/>
          </w:tcPr>
          <w:p w14:paraId="23A9C959"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val="restart"/>
          </w:tcPr>
          <w:p w14:paraId="439E0F42" w14:textId="77777777" w:rsidR="00015077" w:rsidRPr="00C439F8" w:rsidRDefault="00015077" w:rsidP="00D13F3B">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21BC2C19" w14:textId="77777777" w:rsidR="00015077" w:rsidRPr="00C439F8" w:rsidRDefault="00015077" w:rsidP="00D13F3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AF47BBF"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3C1EDD"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78BAE9"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14:paraId="5BA74014"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3A522B63"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57CED762" w14:textId="77777777" w:rsidTr="00015077">
        <w:trPr>
          <w:trHeight w:val="109"/>
        </w:trPr>
        <w:tc>
          <w:tcPr>
            <w:tcW w:w="707" w:type="dxa"/>
            <w:vMerge/>
          </w:tcPr>
          <w:p w14:paraId="1A151F66"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376242AE" w14:textId="77777777" w:rsidR="00015077" w:rsidRPr="00C439F8" w:rsidRDefault="00015077" w:rsidP="00D13F3B">
            <w:pPr>
              <w:autoSpaceDE w:val="0"/>
              <w:autoSpaceDN w:val="0"/>
              <w:adjustRightInd w:val="0"/>
              <w:rPr>
                <w:rFonts w:eastAsia="Calibri"/>
                <w:color w:val="000000"/>
                <w:lang w:eastAsia="en-US"/>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4FA4D0A5" w14:textId="77777777" w:rsidR="00015077" w:rsidRPr="00C439F8" w:rsidRDefault="00015077" w:rsidP="00D13F3B">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0E53611"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457E1C5"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7D3A3A"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14:paraId="612FAB98" w14:textId="77777777" w:rsidR="00015077" w:rsidRPr="00C439F8" w:rsidRDefault="00015077" w:rsidP="00D13F3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7CD6CEF7"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6CEDFDFB" w14:textId="77777777" w:rsidTr="00015077">
        <w:trPr>
          <w:trHeight w:val="92"/>
        </w:trPr>
        <w:tc>
          <w:tcPr>
            <w:tcW w:w="707" w:type="dxa"/>
            <w:vMerge w:val="restart"/>
          </w:tcPr>
          <w:p w14:paraId="3529BBF8"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val="restart"/>
          </w:tcPr>
          <w:p w14:paraId="1D1CEC1E" w14:textId="77777777" w:rsidR="00015077" w:rsidRPr="00C439F8" w:rsidRDefault="00015077" w:rsidP="00D13F3B">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721" w:type="dxa"/>
            <w:vMerge w:val="restart"/>
          </w:tcPr>
          <w:p w14:paraId="799AF843"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651" w:type="dxa"/>
            <w:gridSpan w:val="5"/>
          </w:tcPr>
          <w:p w14:paraId="4933197A"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48652FF7"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562D6194" w14:textId="77777777" w:rsidTr="00015077">
        <w:trPr>
          <w:trHeight w:val="89"/>
        </w:trPr>
        <w:tc>
          <w:tcPr>
            <w:tcW w:w="707" w:type="dxa"/>
            <w:vMerge/>
          </w:tcPr>
          <w:p w14:paraId="01356B91"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796C4402" w14:textId="77777777" w:rsidR="00015077" w:rsidRPr="00C439F8" w:rsidRDefault="00015077" w:rsidP="00D13F3B">
            <w:pPr>
              <w:autoSpaceDE w:val="0"/>
              <w:autoSpaceDN w:val="0"/>
              <w:adjustRightInd w:val="0"/>
              <w:rPr>
                <w:rFonts w:eastAsia="Calibri"/>
                <w:color w:val="000000"/>
                <w:lang w:eastAsia="en-US"/>
              </w:rPr>
            </w:pPr>
          </w:p>
        </w:tc>
        <w:tc>
          <w:tcPr>
            <w:tcW w:w="2721" w:type="dxa"/>
            <w:vMerge/>
          </w:tcPr>
          <w:p w14:paraId="4979F29E" w14:textId="77777777" w:rsidR="00015077" w:rsidRPr="00C439F8" w:rsidRDefault="00015077" w:rsidP="00D13F3B">
            <w:pPr>
              <w:autoSpaceDE w:val="0"/>
              <w:autoSpaceDN w:val="0"/>
              <w:adjustRightInd w:val="0"/>
              <w:jc w:val="center"/>
              <w:rPr>
                <w:rFonts w:eastAsia="Calibri"/>
                <w:color w:val="000000"/>
                <w:sz w:val="16"/>
                <w:szCs w:val="16"/>
                <w:lang w:eastAsia="en-US"/>
              </w:rPr>
            </w:pPr>
          </w:p>
        </w:tc>
        <w:tc>
          <w:tcPr>
            <w:tcW w:w="1134" w:type="dxa"/>
          </w:tcPr>
          <w:p w14:paraId="665D805F"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2C12A8B6"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2DF0CAE"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1107" w:type="dxa"/>
          </w:tcPr>
          <w:p w14:paraId="21F662C1"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04373D0A"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30D63D0E" w14:textId="77777777" w:rsidTr="00015077">
        <w:trPr>
          <w:trHeight w:val="89"/>
        </w:trPr>
        <w:tc>
          <w:tcPr>
            <w:tcW w:w="707" w:type="dxa"/>
            <w:vMerge/>
          </w:tcPr>
          <w:p w14:paraId="26054668"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336ABCE1"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20DCC6F4"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50C92F7E"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512FDF19"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348E9242"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07" w:type="dxa"/>
          </w:tcPr>
          <w:p w14:paraId="5C8DAF16"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4282D946"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0904D4DD" w14:textId="77777777" w:rsidTr="00015077">
        <w:trPr>
          <w:trHeight w:val="89"/>
        </w:trPr>
        <w:tc>
          <w:tcPr>
            <w:tcW w:w="707" w:type="dxa"/>
            <w:vMerge/>
          </w:tcPr>
          <w:p w14:paraId="25F107C5"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2AC3E78F"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38972E5E"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1ADAA8B0"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518627ED"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22B68D96"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07" w:type="dxa"/>
          </w:tcPr>
          <w:p w14:paraId="506268D7"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6A5CE688"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3EFBCE20" w14:textId="77777777" w:rsidTr="00015077">
        <w:trPr>
          <w:trHeight w:val="89"/>
        </w:trPr>
        <w:tc>
          <w:tcPr>
            <w:tcW w:w="707" w:type="dxa"/>
            <w:vMerge/>
          </w:tcPr>
          <w:p w14:paraId="1966D384"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18CD2F65"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129FF143"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1CF75A54"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58510AD3"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38193757"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07" w:type="dxa"/>
          </w:tcPr>
          <w:p w14:paraId="3A6CD3A8"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7C009FB5" w14:textId="77777777" w:rsidR="00015077" w:rsidRPr="00C439F8" w:rsidRDefault="00015077" w:rsidP="00D13F3B">
            <w:pPr>
              <w:autoSpaceDE w:val="0"/>
              <w:autoSpaceDN w:val="0"/>
              <w:adjustRightInd w:val="0"/>
              <w:rPr>
                <w:rFonts w:eastAsia="Calibri"/>
                <w:color w:val="000000"/>
                <w:lang w:eastAsia="en-US"/>
              </w:rPr>
            </w:pPr>
          </w:p>
        </w:tc>
      </w:tr>
      <w:tr w:rsidR="00015077" w:rsidRPr="00C439F8" w14:paraId="2AD17817" w14:textId="77777777" w:rsidTr="00015077">
        <w:trPr>
          <w:trHeight w:val="89"/>
        </w:trPr>
        <w:tc>
          <w:tcPr>
            <w:tcW w:w="707" w:type="dxa"/>
            <w:vMerge/>
          </w:tcPr>
          <w:p w14:paraId="5D1F86B4" w14:textId="77777777" w:rsidR="00015077" w:rsidRPr="00C439F8" w:rsidRDefault="00015077" w:rsidP="00D13F3B">
            <w:pPr>
              <w:autoSpaceDE w:val="0"/>
              <w:autoSpaceDN w:val="0"/>
              <w:adjustRightInd w:val="0"/>
              <w:rPr>
                <w:rFonts w:eastAsia="Calibri"/>
                <w:sz w:val="24"/>
                <w:szCs w:val="24"/>
                <w:lang w:eastAsia="en-US"/>
              </w:rPr>
            </w:pPr>
          </w:p>
        </w:tc>
        <w:tc>
          <w:tcPr>
            <w:tcW w:w="3545" w:type="dxa"/>
            <w:vMerge/>
          </w:tcPr>
          <w:p w14:paraId="1D7F8282" w14:textId="77777777" w:rsidR="00015077" w:rsidRPr="00C439F8" w:rsidRDefault="00015077" w:rsidP="00D13F3B">
            <w:pPr>
              <w:autoSpaceDE w:val="0"/>
              <w:autoSpaceDN w:val="0"/>
              <w:adjustRightInd w:val="0"/>
              <w:rPr>
                <w:rFonts w:eastAsia="Calibri"/>
                <w:color w:val="000000"/>
                <w:lang w:eastAsia="en-US"/>
              </w:rPr>
            </w:pPr>
          </w:p>
        </w:tc>
        <w:tc>
          <w:tcPr>
            <w:tcW w:w="2721" w:type="dxa"/>
          </w:tcPr>
          <w:p w14:paraId="3FBE63E8"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14:paraId="060B9B58"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06532D34"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3FF9DA24"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1107" w:type="dxa"/>
          </w:tcPr>
          <w:p w14:paraId="6F325E08" w14:textId="77777777" w:rsidR="00015077" w:rsidRPr="00C439F8" w:rsidRDefault="00015077" w:rsidP="00D13F3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7A4E59A1" w14:textId="77777777" w:rsidR="00015077" w:rsidRPr="00C439F8" w:rsidRDefault="00015077" w:rsidP="00D13F3B">
            <w:pPr>
              <w:autoSpaceDE w:val="0"/>
              <w:autoSpaceDN w:val="0"/>
              <w:adjustRightInd w:val="0"/>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555CF861" w14:textId="77777777" w:rsidR="00015077" w:rsidRDefault="00015077" w:rsidP="00015077">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6AB18E42" w14:textId="77777777" w:rsidR="00015077" w:rsidRPr="00B85548" w:rsidRDefault="00015077" w:rsidP="00015077">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8AB5ED5" w14:textId="77777777" w:rsidR="00015077" w:rsidRPr="00B85548" w:rsidRDefault="00015077" w:rsidP="00015077">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2161D797" w14:textId="77777777" w:rsidR="00015077" w:rsidRPr="00B85548" w:rsidRDefault="00015077" w:rsidP="00015077">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419876E6" w14:textId="77777777" w:rsidR="00015077" w:rsidRPr="00B85548" w:rsidRDefault="00015077" w:rsidP="00015077">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116347E" w14:textId="77777777" w:rsidR="00015077" w:rsidRDefault="00015077" w:rsidP="00015077">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BE87E92" w14:textId="77777777" w:rsidR="00015077" w:rsidRPr="00BE75A1" w:rsidRDefault="00015077" w:rsidP="00015077">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4A1A3F">
      <w:pPr>
        <w:pStyle w:val="afff4"/>
        <w:numPr>
          <w:ilvl w:val="0"/>
          <w:numId w:val="34"/>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4A1A3F">
      <w:pPr>
        <w:pStyle w:val="afff4"/>
        <w:numPr>
          <w:ilvl w:val="0"/>
          <w:numId w:val="34"/>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4A1A3F">
      <w:pPr>
        <w:pStyle w:val="afff4"/>
        <w:numPr>
          <w:ilvl w:val="0"/>
          <w:numId w:val="34"/>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4A1A3F">
      <w:pPr>
        <w:pStyle w:val="afff4"/>
        <w:numPr>
          <w:ilvl w:val="0"/>
          <w:numId w:val="35"/>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4A1A3F">
      <w:pPr>
        <w:pStyle w:val="afff4"/>
        <w:numPr>
          <w:ilvl w:val="0"/>
          <w:numId w:val="35"/>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4A1A3F">
      <w:pPr>
        <w:pStyle w:val="afff4"/>
        <w:numPr>
          <w:ilvl w:val="0"/>
          <w:numId w:val="36"/>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4A1A3F">
      <w:pPr>
        <w:pStyle w:val="afff4"/>
        <w:numPr>
          <w:ilvl w:val="0"/>
          <w:numId w:val="36"/>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4A1A3F">
      <w:pPr>
        <w:pStyle w:val="afff4"/>
        <w:numPr>
          <w:ilvl w:val="0"/>
          <w:numId w:val="36"/>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4A1A3F">
      <w:pPr>
        <w:pStyle w:val="afff4"/>
        <w:numPr>
          <w:ilvl w:val="0"/>
          <w:numId w:val="33"/>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4A1A3F">
      <w:pPr>
        <w:pStyle w:val="afff4"/>
        <w:numPr>
          <w:ilvl w:val="0"/>
          <w:numId w:val="33"/>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4A1A3F">
      <w:pPr>
        <w:pStyle w:val="afff4"/>
        <w:numPr>
          <w:ilvl w:val="0"/>
          <w:numId w:val="33"/>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4A1A3F">
      <w:pPr>
        <w:pStyle w:val="afff4"/>
        <w:numPr>
          <w:ilvl w:val="0"/>
          <w:numId w:val="33"/>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4A1A3F">
      <w:pPr>
        <w:pStyle w:val="afff4"/>
        <w:numPr>
          <w:ilvl w:val="0"/>
          <w:numId w:val="33"/>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414C74BD"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e"/>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4A1A3F">
      <w:pPr>
        <w:pStyle w:val="afff4"/>
        <w:numPr>
          <w:ilvl w:val="0"/>
          <w:numId w:val="24"/>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4A1A3F">
      <w:pPr>
        <w:pStyle w:val="afff4"/>
        <w:numPr>
          <w:ilvl w:val="0"/>
          <w:numId w:val="24"/>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4A1A3F">
      <w:pPr>
        <w:pStyle w:val="afff4"/>
        <w:numPr>
          <w:ilvl w:val="0"/>
          <w:numId w:val="24"/>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4A1A3F">
      <w:pPr>
        <w:pStyle w:val="afff4"/>
        <w:numPr>
          <w:ilvl w:val="0"/>
          <w:numId w:val="24"/>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4A1A3F">
      <w:pPr>
        <w:pStyle w:val="afff4"/>
        <w:numPr>
          <w:ilvl w:val="0"/>
          <w:numId w:val="24"/>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4A1A3F">
      <w:pPr>
        <w:pStyle w:val="afff4"/>
        <w:numPr>
          <w:ilvl w:val="0"/>
          <w:numId w:val="24"/>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4A1A3F">
      <w:pPr>
        <w:pStyle w:val="afff4"/>
        <w:numPr>
          <w:ilvl w:val="0"/>
          <w:numId w:val="24"/>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4A1A3F">
      <w:pPr>
        <w:pStyle w:val="afff4"/>
        <w:keepNext/>
        <w:numPr>
          <w:ilvl w:val="0"/>
          <w:numId w:val="24"/>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4A1A3F">
      <w:pPr>
        <w:pStyle w:val="afff4"/>
        <w:keepNext/>
        <w:numPr>
          <w:ilvl w:val="0"/>
          <w:numId w:val="24"/>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4A1A3F">
      <w:pPr>
        <w:pStyle w:val="afff4"/>
        <w:numPr>
          <w:ilvl w:val="0"/>
          <w:numId w:val="24"/>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4A1A3F">
      <w:pPr>
        <w:pStyle w:val="afff4"/>
        <w:numPr>
          <w:ilvl w:val="0"/>
          <w:numId w:val="24"/>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4A1A3F">
      <w:pPr>
        <w:pStyle w:val="afff4"/>
        <w:numPr>
          <w:ilvl w:val="0"/>
          <w:numId w:val="24"/>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4A1A3F">
      <w:pPr>
        <w:pStyle w:val="afff4"/>
        <w:widowControl w:val="0"/>
        <w:numPr>
          <w:ilvl w:val="0"/>
          <w:numId w:val="28"/>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4A1A3F">
      <w:pPr>
        <w:pStyle w:val="afff4"/>
        <w:widowControl w:val="0"/>
        <w:numPr>
          <w:ilvl w:val="0"/>
          <w:numId w:val="28"/>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4A1A3F">
      <w:pPr>
        <w:pStyle w:val="afff4"/>
        <w:numPr>
          <w:ilvl w:val="0"/>
          <w:numId w:val="27"/>
        </w:numPr>
        <w:ind w:left="1560"/>
        <w:contextualSpacing w:val="0"/>
      </w:pPr>
      <w:r w:rsidRPr="00EF2A21">
        <w:t>20___ год  - _______ тыс. руб.;</w:t>
      </w:r>
    </w:p>
    <w:p w14:paraId="4868B179" w14:textId="77777777" w:rsidR="00FD4D22" w:rsidRPr="00EF2A21" w:rsidRDefault="00FD4D22" w:rsidP="004A1A3F">
      <w:pPr>
        <w:pStyle w:val="afff4"/>
        <w:numPr>
          <w:ilvl w:val="0"/>
          <w:numId w:val="27"/>
        </w:numPr>
        <w:ind w:left="1560"/>
        <w:contextualSpacing w:val="0"/>
      </w:pPr>
      <w:r w:rsidRPr="00EF2A21">
        <w:t>20___ год  - _______ тыс. руб.;</w:t>
      </w:r>
    </w:p>
    <w:p w14:paraId="736D3CBB" w14:textId="77777777" w:rsidR="00FD4D22" w:rsidRPr="00EF2A21" w:rsidRDefault="00FD4D22" w:rsidP="004A1A3F">
      <w:pPr>
        <w:pStyle w:val="afff4"/>
        <w:numPr>
          <w:ilvl w:val="0"/>
          <w:numId w:val="27"/>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4A1A3F">
      <w:pPr>
        <w:pStyle w:val="afff4"/>
        <w:numPr>
          <w:ilvl w:val="0"/>
          <w:numId w:val="26"/>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4A1A3F">
      <w:pPr>
        <w:pStyle w:val="afff4"/>
        <w:numPr>
          <w:ilvl w:val="0"/>
          <w:numId w:val="26"/>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4A1A3F">
      <w:pPr>
        <w:pStyle w:val="afff4"/>
        <w:widowControl w:val="0"/>
        <w:numPr>
          <w:ilvl w:val="0"/>
          <w:numId w:val="25"/>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4A1A3F">
            <w:pPr>
              <w:pStyle w:val="afff4"/>
              <w:numPr>
                <w:ilvl w:val="0"/>
                <w:numId w:val="20"/>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4A1A3F">
            <w:pPr>
              <w:pStyle w:val="afff4"/>
              <w:numPr>
                <w:ilvl w:val="0"/>
                <w:numId w:val="20"/>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4A1A3F">
            <w:pPr>
              <w:pStyle w:val="afff4"/>
              <w:numPr>
                <w:ilvl w:val="0"/>
                <w:numId w:val="20"/>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4A1A3F">
            <w:pPr>
              <w:pStyle w:val="afff4"/>
              <w:numPr>
                <w:ilvl w:val="0"/>
                <w:numId w:val="20"/>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4A1A3F">
            <w:pPr>
              <w:pStyle w:val="afff4"/>
              <w:numPr>
                <w:ilvl w:val="0"/>
                <w:numId w:val="20"/>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4A1A3F">
            <w:pPr>
              <w:pStyle w:val="afff4"/>
              <w:numPr>
                <w:ilvl w:val="0"/>
                <w:numId w:val="20"/>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4A1A3F">
            <w:pPr>
              <w:pStyle w:val="afff4"/>
              <w:numPr>
                <w:ilvl w:val="0"/>
                <w:numId w:val="20"/>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4A1A3F">
            <w:pPr>
              <w:pStyle w:val="afff4"/>
              <w:numPr>
                <w:ilvl w:val="0"/>
                <w:numId w:val="20"/>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4A1A3F">
            <w:pPr>
              <w:pStyle w:val="afff4"/>
              <w:numPr>
                <w:ilvl w:val="0"/>
                <w:numId w:val="20"/>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4A1A3F">
      <w:pPr>
        <w:pStyle w:val="afff4"/>
        <w:numPr>
          <w:ilvl w:val="0"/>
          <w:numId w:val="21"/>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4A1A3F">
      <w:pPr>
        <w:pStyle w:val="afff4"/>
        <w:numPr>
          <w:ilvl w:val="0"/>
          <w:numId w:val="21"/>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4A1A3F">
      <w:pPr>
        <w:pStyle w:val="afff4"/>
        <w:numPr>
          <w:ilvl w:val="0"/>
          <w:numId w:val="21"/>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4A1A3F">
      <w:pPr>
        <w:pStyle w:val="afff4"/>
        <w:numPr>
          <w:ilvl w:val="0"/>
          <w:numId w:val="21"/>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2A7BC39D" w:rsidR="00FD4D22" w:rsidRPr="00EF2A21" w:rsidRDefault="00FD4D22" w:rsidP="004A1A3F">
      <w:pPr>
        <w:pStyle w:val="afff4"/>
        <w:numPr>
          <w:ilvl w:val="0"/>
          <w:numId w:val="21"/>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015077">
        <w:rPr>
          <w:sz w:val="22"/>
          <w:szCs w:val="22"/>
        </w:rPr>
        <w:t xml:space="preserve">8 </w:t>
      </w:r>
      <w:r w:rsidRPr="00EF2A21">
        <w:rPr>
          <w:sz w:val="22"/>
          <w:szCs w:val="22"/>
        </w:rPr>
        <w:t>месяцев с даты его выдачи;</w:t>
      </w:r>
    </w:p>
    <w:p w14:paraId="569C9884" w14:textId="77777777" w:rsidR="00FD4D22" w:rsidRPr="00EF2A21" w:rsidRDefault="00FD4D22" w:rsidP="004A1A3F">
      <w:pPr>
        <w:pStyle w:val="afff4"/>
        <w:numPr>
          <w:ilvl w:val="0"/>
          <w:numId w:val="21"/>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4A1A3F">
      <w:pPr>
        <w:pStyle w:val="afff4"/>
        <w:numPr>
          <w:ilvl w:val="0"/>
          <w:numId w:val="21"/>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4A1A3F">
      <w:pPr>
        <w:pStyle w:val="afff4"/>
        <w:widowControl w:val="0"/>
        <w:numPr>
          <w:ilvl w:val="3"/>
          <w:numId w:val="23"/>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4A1A3F">
      <w:pPr>
        <w:pStyle w:val="afff4"/>
        <w:widowControl w:val="0"/>
        <w:numPr>
          <w:ilvl w:val="0"/>
          <w:numId w:val="29"/>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4A1A3F">
      <w:pPr>
        <w:pStyle w:val="afff4"/>
        <w:widowControl w:val="0"/>
        <w:numPr>
          <w:ilvl w:val="0"/>
          <w:numId w:val="29"/>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4A1A3F">
      <w:pPr>
        <w:pStyle w:val="afff4"/>
        <w:widowControl w:val="0"/>
        <w:numPr>
          <w:ilvl w:val="0"/>
          <w:numId w:val="29"/>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4A1A3F">
      <w:pPr>
        <w:pStyle w:val="afff4"/>
        <w:widowControl w:val="0"/>
        <w:numPr>
          <w:ilvl w:val="0"/>
          <w:numId w:val="29"/>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4A1A3F">
      <w:pPr>
        <w:pStyle w:val="afff4"/>
        <w:widowControl w:val="0"/>
        <w:numPr>
          <w:ilvl w:val="0"/>
          <w:numId w:val="29"/>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4A1A3F">
      <w:pPr>
        <w:pStyle w:val="afff4"/>
        <w:widowControl w:val="0"/>
        <w:numPr>
          <w:ilvl w:val="0"/>
          <w:numId w:val="29"/>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4A1A3F">
      <w:pPr>
        <w:pStyle w:val="afff4"/>
        <w:widowControl w:val="0"/>
        <w:numPr>
          <w:ilvl w:val="0"/>
          <w:numId w:val="29"/>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4A1A3F">
      <w:pPr>
        <w:pStyle w:val="afff4"/>
        <w:widowControl w:val="0"/>
        <w:numPr>
          <w:ilvl w:val="0"/>
          <w:numId w:val="29"/>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4A1A3F">
      <w:pPr>
        <w:pStyle w:val="afff4"/>
        <w:widowControl w:val="0"/>
        <w:numPr>
          <w:ilvl w:val="0"/>
          <w:numId w:val="29"/>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4A1A3F">
      <w:pPr>
        <w:pStyle w:val="afff4"/>
        <w:widowControl w:val="0"/>
        <w:numPr>
          <w:ilvl w:val="0"/>
          <w:numId w:val="29"/>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e"/>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4A1A3F">
      <w:pPr>
        <w:pStyle w:val="afff4"/>
        <w:numPr>
          <w:ilvl w:val="0"/>
          <w:numId w:val="30"/>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4A1A3F">
      <w:pPr>
        <w:pStyle w:val="afff4"/>
        <w:numPr>
          <w:ilvl w:val="0"/>
          <w:numId w:val="30"/>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4A1A3F">
      <w:pPr>
        <w:pStyle w:val="afff4"/>
        <w:numPr>
          <w:ilvl w:val="1"/>
          <w:numId w:val="31"/>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4A1A3F">
      <w:pPr>
        <w:pStyle w:val="afff4"/>
        <w:numPr>
          <w:ilvl w:val="1"/>
          <w:numId w:val="31"/>
        </w:numPr>
        <w:contextualSpacing w:val="0"/>
        <w:jc w:val="both"/>
        <w:rPr>
          <w:i/>
        </w:rPr>
      </w:pPr>
      <w:r w:rsidRPr="00C11555">
        <w:rPr>
          <w:i/>
        </w:rPr>
        <w:t>своих собственников (до конечных);</w:t>
      </w:r>
    </w:p>
    <w:p w14:paraId="3EFBE948" w14:textId="77777777" w:rsidR="00FD4D22" w:rsidRPr="00C11555" w:rsidRDefault="00FD4D22" w:rsidP="004A1A3F">
      <w:pPr>
        <w:pStyle w:val="afff4"/>
        <w:numPr>
          <w:ilvl w:val="0"/>
          <w:numId w:val="30"/>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b"/>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12C5D533"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 xml:space="preserve">121099, г. </w:t>
      </w:r>
      <w:r w:rsidR="00015077">
        <w:t>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9"/>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2E553EAE"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015077">
        <w:t xml:space="preserve"> Москва, ул. Новый Арбат, д.36,</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14184" w14:textId="77777777" w:rsidR="00D13F3B" w:rsidRDefault="00D13F3B">
      <w:r>
        <w:separator/>
      </w:r>
    </w:p>
  </w:endnote>
  <w:endnote w:type="continuationSeparator" w:id="0">
    <w:p w14:paraId="444A547F" w14:textId="77777777" w:rsidR="00D13F3B" w:rsidRDefault="00D1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OfficinaSansCT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D13F3B" w:rsidRDefault="00D13F3B">
        <w:pPr>
          <w:pStyle w:val="af4"/>
          <w:jc w:val="right"/>
        </w:pPr>
        <w:r>
          <w:fldChar w:fldCharType="begin"/>
        </w:r>
        <w:r>
          <w:instrText>PAGE   \* MERGEFORMAT</w:instrText>
        </w:r>
        <w:r>
          <w:fldChar w:fldCharType="separate"/>
        </w:r>
        <w:r w:rsidR="00881D2A">
          <w:rPr>
            <w:noProof/>
          </w:rPr>
          <w:t>24</w:t>
        </w:r>
        <w:r>
          <w:fldChar w:fldCharType="end"/>
        </w:r>
      </w:p>
    </w:sdtContent>
  </w:sdt>
  <w:p w14:paraId="252E9E1C" w14:textId="77777777" w:rsidR="00D13F3B" w:rsidRDefault="00D13F3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07025"/>
      <w:docPartObj>
        <w:docPartGallery w:val="Page Numbers (Bottom of Page)"/>
        <w:docPartUnique/>
      </w:docPartObj>
    </w:sdtPr>
    <w:sdtContent>
      <w:p w14:paraId="21356478" w14:textId="77777777" w:rsidR="00D13F3B" w:rsidRDefault="00D13F3B">
        <w:pPr>
          <w:pStyle w:val="af4"/>
          <w:jc w:val="right"/>
        </w:pPr>
        <w:r>
          <w:fldChar w:fldCharType="begin"/>
        </w:r>
        <w:r>
          <w:instrText>PAGE   \* MERGEFORMAT</w:instrText>
        </w:r>
        <w:r>
          <w:fldChar w:fldCharType="separate"/>
        </w:r>
        <w:r w:rsidR="00881D2A">
          <w:rPr>
            <w:noProof/>
          </w:rPr>
          <w:t>56</w:t>
        </w:r>
        <w:r>
          <w:fldChar w:fldCharType="end"/>
        </w:r>
      </w:p>
    </w:sdtContent>
  </w:sdt>
  <w:p w14:paraId="185C0C5D" w14:textId="77777777" w:rsidR="00D13F3B" w:rsidRPr="00BF3C31" w:rsidRDefault="00D13F3B">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D13F3B" w:rsidRDefault="00D13F3B">
        <w:pPr>
          <w:pStyle w:val="af4"/>
          <w:jc w:val="right"/>
        </w:pPr>
        <w:r>
          <w:fldChar w:fldCharType="begin"/>
        </w:r>
        <w:r>
          <w:instrText>PAGE   \* MERGEFORMAT</w:instrText>
        </w:r>
        <w:r>
          <w:fldChar w:fldCharType="separate"/>
        </w:r>
        <w:r w:rsidR="00881D2A">
          <w:rPr>
            <w:noProof/>
          </w:rPr>
          <w:t>79</w:t>
        </w:r>
        <w:r>
          <w:fldChar w:fldCharType="end"/>
        </w:r>
      </w:p>
    </w:sdtContent>
  </w:sdt>
  <w:p w14:paraId="01139DCF" w14:textId="77777777" w:rsidR="00D13F3B" w:rsidRPr="00BF3C31" w:rsidRDefault="00D13F3B">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76232" w14:textId="77777777" w:rsidR="00D13F3B" w:rsidRDefault="00D13F3B">
      <w:r>
        <w:separator/>
      </w:r>
    </w:p>
  </w:footnote>
  <w:footnote w:type="continuationSeparator" w:id="0">
    <w:p w14:paraId="61CFED9F" w14:textId="77777777" w:rsidR="00D13F3B" w:rsidRDefault="00D13F3B">
      <w:r>
        <w:continuationSeparator/>
      </w:r>
    </w:p>
  </w:footnote>
  <w:footnote w:id="1">
    <w:p w14:paraId="5C62CD9F" w14:textId="77777777" w:rsidR="00D13F3B" w:rsidRPr="001C18A7" w:rsidRDefault="00D13F3B"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D13F3B" w:rsidRPr="001C18A7" w:rsidRDefault="00D13F3B"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D13F3B" w:rsidRPr="00FD4D22" w:rsidRDefault="00D13F3B"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D13F3B" w:rsidRPr="00FD4D22" w:rsidRDefault="00D13F3B"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08B5AA9F" w14:textId="77777777" w:rsidR="00D13F3B" w:rsidRPr="00FD4D22" w:rsidRDefault="00D13F3B"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743F4275" w14:textId="77777777" w:rsidR="00D13F3B" w:rsidRPr="0023770D" w:rsidRDefault="00D13F3B"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D13F3B" w:rsidRDefault="00D13F3B"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D13F3B" w:rsidRPr="00622EE4" w:rsidRDefault="00D13F3B"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D13F3B" w:rsidRDefault="00D13F3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D13F3B" w:rsidRDefault="00D13F3B">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D13F3B" w:rsidRDefault="00D13F3B">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D13F3B" w:rsidRDefault="00D13F3B">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13F3B" w:rsidRDefault="00D13F3B"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0167811"/>
    <w:multiLevelType w:val="multilevel"/>
    <w:tmpl w:val="AED26048"/>
    <w:lvl w:ilvl="0">
      <w:start w:val="3"/>
      <w:numFmt w:val="decimal"/>
      <w:lvlText w:val="%1."/>
      <w:lvlJc w:val="left"/>
      <w:pPr>
        <w:ind w:left="432" w:hanging="432"/>
      </w:pPr>
      <w:rPr>
        <w:rFonts w:hint="default"/>
      </w:rPr>
    </w:lvl>
    <w:lvl w:ilvl="1">
      <w:start w:val="3"/>
      <w:numFmt w:val="decimal"/>
      <w:lvlText w:val="%1.%2."/>
      <w:lvlJc w:val="left"/>
      <w:pPr>
        <w:ind w:left="2220" w:hanging="720"/>
      </w:pPr>
      <w:rPr>
        <w:rFonts w:hint="default"/>
      </w:rPr>
    </w:lvl>
    <w:lvl w:ilvl="2">
      <w:start w:val="1"/>
      <w:numFmt w:val="decimal"/>
      <w:lvlText w:val="%1.%2.%3."/>
      <w:lvlJc w:val="left"/>
      <w:pPr>
        <w:ind w:left="720" w:hanging="720"/>
      </w:pPr>
      <w:rPr>
        <w:rFonts w:hint="default"/>
        <w:b/>
        <w:i/>
        <w:sz w:val="24"/>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6" w15:restartNumberingAfterBreak="0">
    <w:nsid w:val="04D04DF5"/>
    <w:multiLevelType w:val="hybridMultilevel"/>
    <w:tmpl w:val="C5F87056"/>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15:restartNumberingAfterBreak="0">
    <w:nsid w:val="04E20DFF"/>
    <w:multiLevelType w:val="hybridMultilevel"/>
    <w:tmpl w:val="445E577A"/>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8"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150E26"/>
    <w:multiLevelType w:val="hybridMultilevel"/>
    <w:tmpl w:val="F5EE7634"/>
    <w:lvl w:ilvl="0" w:tplc="04190001">
      <w:start w:val="1"/>
      <w:numFmt w:val="bullet"/>
      <w:lvlText w:val=""/>
      <w:lvlJc w:val="left"/>
      <w:pPr>
        <w:ind w:left="1494" w:hanging="360"/>
      </w:pPr>
      <w:rPr>
        <w:rFonts w:ascii="Symbol" w:hAnsi="Symbol"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5" w15:restartNumberingAfterBreak="0">
    <w:nsid w:val="10402C97"/>
    <w:multiLevelType w:val="hybridMultilevel"/>
    <w:tmpl w:val="B0C85A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16E59CF"/>
    <w:multiLevelType w:val="hybridMultilevel"/>
    <w:tmpl w:val="885A86B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12A16DE1"/>
    <w:multiLevelType w:val="hybridMultilevel"/>
    <w:tmpl w:val="1CA66E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886068"/>
    <w:multiLevelType w:val="hybridMultilevel"/>
    <w:tmpl w:val="7CB4A6D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0"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17A36FA8"/>
    <w:multiLevelType w:val="hybridMultilevel"/>
    <w:tmpl w:val="08C0EC26"/>
    <w:lvl w:ilvl="0" w:tplc="ED22B8B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17B94FF7"/>
    <w:multiLevelType w:val="hybridMultilevel"/>
    <w:tmpl w:val="516887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19840373"/>
    <w:multiLevelType w:val="hybridMultilevel"/>
    <w:tmpl w:val="F64665B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1A8A438D"/>
    <w:multiLevelType w:val="multilevel"/>
    <w:tmpl w:val="51F8EE1A"/>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1B153717"/>
    <w:multiLevelType w:val="hybridMultilevel"/>
    <w:tmpl w:val="3120F1F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01F0A34"/>
    <w:multiLevelType w:val="multilevel"/>
    <w:tmpl w:val="5D3A13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0801845"/>
    <w:multiLevelType w:val="hybridMultilevel"/>
    <w:tmpl w:val="846EFC5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219B6BB3"/>
    <w:multiLevelType w:val="hybridMultilevel"/>
    <w:tmpl w:val="E5E63EBA"/>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1" w15:restartNumberingAfterBreak="0">
    <w:nsid w:val="23C85FD6"/>
    <w:multiLevelType w:val="hybridMultilevel"/>
    <w:tmpl w:val="4718CC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F15A04"/>
    <w:multiLevelType w:val="multilevel"/>
    <w:tmpl w:val="C2A4A6D0"/>
    <w:lvl w:ilvl="0">
      <w:start w:val="3"/>
      <w:numFmt w:val="decimal"/>
      <w:lvlText w:val="%1."/>
      <w:lvlJc w:val="left"/>
      <w:pPr>
        <w:ind w:left="720" w:hanging="360"/>
      </w:pPr>
      <w:rPr>
        <w:rFonts w:hint="default"/>
      </w:rPr>
    </w:lvl>
    <w:lvl w:ilvl="1">
      <w:start w:val="1"/>
      <w:numFmt w:val="bullet"/>
      <w:lvlText w:val=""/>
      <w:lvlJc w:val="left"/>
      <w:pPr>
        <w:ind w:left="19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63873BA"/>
    <w:multiLevelType w:val="hybridMultilevel"/>
    <w:tmpl w:val="CA0CDD8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15:restartNumberingAfterBreak="0">
    <w:nsid w:val="27CA27EC"/>
    <w:multiLevelType w:val="multilevel"/>
    <w:tmpl w:val="8368BD3C"/>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27D55E0F"/>
    <w:multiLevelType w:val="multilevel"/>
    <w:tmpl w:val="C2A4A6D0"/>
    <w:lvl w:ilvl="0">
      <w:start w:val="3"/>
      <w:numFmt w:val="decimal"/>
      <w:lvlText w:val="%1."/>
      <w:lvlJc w:val="left"/>
      <w:pPr>
        <w:ind w:left="720" w:hanging="360"/>
      </w:pPr>
      <w:rPr>
        <w:rFonts w:hint="default"/>
      </w:rPr>
    </w:lvl>
    <w:lvl w:ilvl="1">
      <w:start w:val="1"/>
      <w:numFmt w:val="bullet"/>
      <w:lvlText w:val=""/>
      <w:lvlJc w:val="left"/>
      <w:pPr>
        <w:ind w:left="19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F004835"/>
    <w:multiLevelType w:val="hybridMultilevel"/>
    <w:tmpl w:val="DBB0727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15:restartNumberingAfterBreak="0">
    <w:nsid w:val="30294E40"/>
    <w:multiLevelType w:val="hybridMultilevel"/>
    <w:tmpl w:val="331E795A"/>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9" w15:restartNumberingAfterBreak="0">
    <w:nsid w:val="316770A2"/>
    <w:multiLevelType w:val="hybridMultilevel"/>
    <w:tmpl w:val="6FD23E1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0"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2D26B71"/>
    <w:multiLevelType w:val="hybridMultilevel"/>
    <w:tmpl w:val="F8C6508A"/>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42"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6EE77F6"/>
    <w:multiLevelType w:val="multilevel"/>
    <w:tmpl w:val="C2A4A6D0"/>
    <w:lvl w:ilvl="0">
      <w:start w:val="3"/>
      <w:numFmt w:val="decimal"/>
      <w:lvlText w:val="%1."/>
      <w:lvlJc w:val="left"/>
      <w:pPr>
        <w:ind w:left="720" w:hanging="360"/>
      </w:pPr>
      <w:rPr>
        <w:rFonts w:hint="default"/>
      </w:rPr>
    </w:lvl>
    <w:lvl w:ilvl="1">
      <w:start w:val="1"/>
      <w:numFmt w:val="bullet"/>
      <w:lvlText w:val=""/>
      <w:lvlJc w:val="left"/>
      <w:pPr>
        <w:ind w:left="19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7AB62C9"/>
    <w:multiLevelType w:val="hybridMultilevel"/>
    <w:tmpl w:val="2334DE7E"/>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49" w15:restartNumberingAfterBreak="0">
    <w:nsid w:val="37BB384C"/>
    <w:multiLevelType w:val="hybridMultilevel"/>
    <w:tmpl w:val="D7AC7C86"/>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50"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8CB700C"/>
    <w:multiLevelType w:val="hybridMultilevel"/>
    <w:tmpl w:val="AB9E53D4"/>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52" w15:restartNumberingAfterBreak="0">
    <w:nsid w:val="39F76E08"/>
    <w:multiLevelType w:val="hybridMultilevel"/>
    <w:tmpl w:val="0B645B24"/>
    <w:lvl w:ilvl="0" w:tplc="1A7EA2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3" w15:restartNumberingAfterBreak="0">
    <w:nsid w:val="3A533FA5"/>
    <w:multiLevelType w:val="hybridMultilevel"/>
    <w:tmpl w:val="BBC06BF0"/>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4" w15:restartNumberingAfterBreak="0">
    <w:nsid w:val="3A730499"/>
    <w:multiLevelType w:val="hybridMultilevel"/>
    <w:tmpl w:val="0C14A1C6"/>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5" w15:restartNumberingAfterBreak="0">
    <w:nsid w:val="3AA74768"/>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AB44220"/>
    <w:multiLevelType w:val="hybridMultilevel"/>
    <w:tmpl w:val="BA08579A"/>
    <w:lvl w:ilvl="0" w:tplc="63FA0202">
      <w:start w:val="1"/>
      <w:numFmt w:val="decimal"/>
      <w:lvlText w:val="%1."/>
      <w:lvlJc w:val="left"/>
      <w:pPr>
        <w:ind w:left="2487"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7" w15:restartNumberingAfterBreak="0">
    <w:nsid w:val="3B9872FB"/>
    <w:multiLevelType w:val="multilevel"/>
    <w:tmpl w:val="D7103152"/>
    <w:lvl w:ilvl="0">
      <w:start w:val="3"/>
      <w:numFmt w:val="decimal"/>
      <w:lvlText w:val="%1."/>
      <w:lvlJc w:val="left"/>
      <w:pPr>
        <w:ind w:left="114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58" w15:restartNumberingAfterBreak="0">
    <w:nsid w:val="3E4F0D74"/>
    <w:multiLevelType w:val="hybridMultilevel"/>
    <w:tmpl w:val="9DE6E62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6416702"/>
    <w:multiLevelType w:val="hybridMultilevel"/>
    <w:tmpl w:val="1B26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A0014C9"/>
    <w:multiLevelType w:val="hybridMultilevel"/>
    <w:tmpl w:val="4F2828A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0D6723"/>
    <w:multiLevelType w:val="multilevel"/>
    <w:tmpl w:val="C2A4A6D0"/>
    <w:lvl w:ilvl="0">
      <w:start w:val="3"/>
      <w:numFmt w:val="decimal"/>
      <w:lvlText w:val="%1."/>
      <w:lvlJc w:val="left"/>
      <w:pPr>
        <w:ind w:left="720" w:hanging="360"/>
      </w:pPr>
      <w:rPr>
        <w:rFonts w:hint="default"/>
      </w:rPr>
    </w:lvl>
    <w:lvl w:ilvl="1">
      <w:start w:val="1"/>
      <w:numFmt w:val="bullet"/>
      <w:lvlText w:val=""/>
      <w:lvlJc w:val="left"/>
      <w:pPr>
        <w:ind w:left="19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F20346C"/>
    <w:multiLevelType w:val="hybridMultilevel"/>
    <w:tmpl w:val="074E8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7" w15:restartNumberingAfterBreak="0">
    <w:nsid w:val="50E355B0"/>
    <w:multiLevelType w:val="multilevel"/>
    <w:tmpl w:val="C2A4A6D0"/>
    <w:lvl w:ilvl="0">
      <w:start w:val="3"/>
      <w:numFmt w:val="decimal"/>
      <w:lvlText w:val="%1."/>
      <w:lvlJc w:val="left"/>
      <w:pPr>
        <w:ind w:left="720" w:hanging="360"/>
      </w:pPr>
      <w:rPr>
        <w:rFonts w:hint="default"/>
      </w:rPr>
    </w:lvl>
    <w:lvl w:ilvl="1">
      <w:start w:val="1"/>
      <w:numFmt w:val="bullet"/>
      <w:lvlText w:val=""/>
      <w:lvlJc w:val="left"/>
      <w:pPr>
        <w:ind w:left="19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0FF7DD7"/>
    <w:multiLevelType w:val="hybridMultilevel"/>
    <w:tmpl w:val="7C52DC6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9" w15:restartNumberingAfterBreak="0">
    <w:nsid w:val="515E4CAD"/>
    <w:multiLevelType w:val="hybridMultilevel"/>
    <w:tmpl w:val="9B5EEEE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0"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51E7482A"/>
    <w:multiLevelType w:val="hybridMultilevel"/>
    <w:tmpl w:val="9198ECE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2" w15:restartNumberingAfterBreak="0">
    <w:nsid w:val="546A224A"/>
    <w:multiLevelType w:val="hybridMultilevel"/>
    <w:tmpl w:val="08C0EC26"/>
    <w:lvl w:ilvl="0" w:tplc="ED22B8B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6913D0D"/>
    <w:multiLevelType w:val="hybridMultilevel"/>
    <w:tmpl w:val="A3DA754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6" w15:restartNumberingAfterBreak="0">
    <w:nsid w:val="5A3266CF"/>
    <w:multiLevelType w:val="hybridMultilevel"/>
    <w:tmpl w:val="E03E348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B882D45"/>
    <w:multiLevelType w:val="hybridMultilevel"/>
    <w:tmpl w:val="DB48ECC6"/>
    <w:lvl w:ilvl="0" w:tplc="D8ACE7A0">
      <w:numFmt w:val="bullet"/>
      <w:lvlText w:val="-"/>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9" w15:restartNumberingAfterBreak="0">
    <w:nsid w:val="5C434566"/>
    <w:multiLevelType w:val="hybridMultilevel"/>
    <w:tmpl w:val="4A3EBCD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15:restartNumberingAfterBreak="0">
    <w:nsid w:val="5CBD7F55"/>
    <w:multiLevelType w:val="hybridMultilevel"/>
    <w:tmpl w:val="5C1297F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E5359D0"/>
    <w:multiLevelType w:val="hybridMultilevel"/>
    <w:tmpl w:val="0B645B24"/>
    <w:lvl w:ilvl="0" w:tplc="1A7EA2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4"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85" w15:restartNumberingAfterBreak="0">
    <w:nsid w:val="614319B6"/>
    <w:multiLevelType w:val="hybridMultilevel"/>
    <w:tmpl w:val="24040548"/>
    <w:lvl w:ilvl="0" w:tplc="D8ACE7A0">
      <w:numFmt w:val="bullet"/>
      <w:lvlText w:val="-"/>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6"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1E67CC3"/>
    <w:multiLevelType w:val="hybridMultilevel"/>
    <w:tmpl w:val="C5F8576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8" w15:restartNumberingAfterBreak="0">
    <w:nsid w:val="628726B8"/>
    <w:multiLevelType w:val="hybridMultilevel"/>
    <w:tmpl w:val="17A810C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9"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53155CD"/>
    <w:multiLevelType w:val="hybridMultilevel"/>
    <w:tmpl w:val="A4223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6854DF0"/>
    <w:multiLevelType w:val="hybridMultilevel"/>
    <w:tmpl w:val="DD267CF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2" w15:restartNumberingAfterBreak="0">
    <w:nsid w:val="66C841A7"/>
    <w:multiLevelType w:val="hybridMultilevel"/>
    <w:tmpl w:val="E19CAD8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8694CA8"/>
    <w:multiLevelType w:val="hybridMultilevel"/>
    <w:tmpl w:val="3120F1F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5" w15:restartNumberingAfterBreak="0">
    <w:nsid w:val="68A55A9B"/>
    <w:multiLevelType w:val="hybridMultilevel"/>
    <w:tmpl w:val="49164E1C"/>
    <w:lvl w:ilvl="0" w:tplc="04190001">
      <w:start w:val="1"/>
      <w:numFmt w:val="bullet"/>
      <w:lvlText w:val=""/>
      <w:lvlJc w:val="left"/>
      <w:pPr>
        <w:ind w:left="1494" w:hanging="360"/>
      </w:pPr>
      <w:rPr>
        <w:rFonts w:ascii="Symbol" w:hAnsi="Symbol"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6"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C315A04"/>
    <w:multiLevelType w:val="hybridMultilevel"/>
    <w:tmpl w:val="2FD66C96"/>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99" w15:restartNumberingAfterBreak="0">
    <w:nsid w:val="6EDB1193"/>
    <w:multiLevelType w:val="multilevel"/>
    <w:tmpl w:val="C2A4A6D0"/>
    <w:lvl w:ilvl="0">
      <w:start w:val="3"/>
      <w:numFmt w:val="decimal"/>
      <w:lvlText w:val="%1."/>
      <w:lvlJc w:val="left"/>
      <w:pPr>
        <w:ind w:left="720" w:hanging="360"/>
      </w:pPr>
      <w:rPr>
        <w:rFonts w:hint="default"/>
      </w:rPr>
    </w:lvl>
    <w:lvl w:ilvl="1">
      <w:start w:val="1"/>
      <w:numFmt w:val="bullet"/>
      <w:lvlText w:val=""/>
      <w:lvlJc w:val="left"/>
      <w:pPr>
        <w:ind w:left="19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F7116BF"/>
    <w:multiLevelType w:val="hybridMultilevel"/>
    <w:tmpl w:val="54385062"/>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01" w15:restartNumberingAfterBreak="0">
    <w:nsid w:val="6F7528BD"/>
    <w:multiLevelType w:val="hybridMultilevel"/>
    <w:tmpl w:val="10D410EA"/>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02" w15:restartNumberingAfterBreak="0">
    <w:nsid w:val="70751A4D"/>
    <w:multiLevelType w:val="hybridMultilevel"/>
    <w:tmpl w:val="65D86A8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03" w15:restartNumberingAfterBreak="0">
    <w:nsid w:val="71F10A3A"/>
    <w:multiLevelType w:val="hybridMultilevel"/>
    <w:tmpl w:val="E6B68DE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4" w15:restartNumberingAfterBreak="0">
    <w:nsid w:val="730C5229"/>
    <w:multiLevelType w:val="hybridMultilevel"/>
    <w:tmpl w:val="6FB84AF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5DA7C5F"/>
    <w:multiLevelType w:val="hybridMultilevel"/>
    <w:tmpl w:val="1FFC4C3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8" w15:restartNumberingAfterBreak="0">
    <w:nsid w:val="77E9077F"/>
    <w:multiLevelType w:val="hybridMultilevel"/>
    <w:tmpl w:val="75B04742"/>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09" w15:restartNumberingAfterBreak="0">
    <w:nsid w:val="780B0507"/>
    <w:multiLevelType w:val="multilevel"/>
    <w:tmpl w:val="C2A4A6D0"/>
    <w:lvl w:ilvl="0">
      <w:start w:val="3"/>
      <w:numFmt w:val="decimal"/>
      <w:lvlText w:val="%1."/>
      <w:lvlJc w:val="left"/>
      <w:pPr>
        <w:ind w:left="720" w:hanging="360"/>
      </w:pPr>
      <w:rPr>
        <w:rFonts w:hint="default"/>
      </w:rPr>
    </w:lvl>
    <w:lvl w:ilvl="1">
      <w:start w:val="1"/>
      <w:numFmt w:val="bullet"/>
      <w:lvlText w:val=""/>
      <w:lvlJc w:val="left"/>
      <w:pPr>
        <w:ind w:left="2062"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A1E2E60"/>
    <w:multiLevelType w:val="hybridMultilevel"/>
    <w:tmpl w:val="A3BAC6B0"/>
    <w:lvl w:ilvl="0" w:tplc="04190001">
      <w:start w:val="1"/>
      <w:numFmt w:val="bullet"/>
      <w:lvlText w:val=""/>
      <w:lvlJc w:val="left"/>
      <w:pPr>
        <w:ind w:left="1843" w:hanging="360"/>
      </w:pPr>
      <w:rPr>
        <w:rFonts w:ascii="Symbol" w:hAnsi="Symbol" w:hint="default"/>
      </w:rPr>
    </w:lvl>
    <w:lvl w:ilvl="1" w:tplc="04190003" w:tentative="1">
      <w:start w:val="1"/>
      <w:numFmt w:val="bullet"/>
      <w:lvlText w:val="o"/>
      <w:lvlJc w:val="left"/>
      <w:pPr>
        <w:ind w:left="2563" w:hanging="360"/>
      </w:pPr>
      <w:rPr>
        <w:rFonts w:ascii="Courier New" w:hAnsi="Courier New" w:cs="Courier New" w:hint="default"/>
      </w:rPr>
    </w:lvl>
    <w:lvl w:ilvl="2" w:tplc="04190005" w:tentative="1">
      <w:start w:val="1"/>
      <w:numFmt w:val="bullet"/>
      <w:lvlText w:val=""/>
      <w:lvlJc w:val="left"/>
      <w:pPr>
        <w:ind w:left="3283" w:hanging="360"/>
      </w:pPr>
      <w:rPr>
        <w:rFonts w:ascii="Wingdings" w:hAnsi="Wingdings" w:hint="default"/>
      </w:rPr>
    </w:lvl>
    <w:lvl w:ilvl="3" w:tplc="04190001" w:tentative="1">
      <w:start w:val="1"/>
      <w:numFmt w:val="bullet"/>
      <w:lvlText w:val=""/>
      <w:lvlJc w:val="left"/>
      <w:pPr>
        <w:ind w:left="4003" w:hanging="360"/>
      </w:pPr>
      <w:rPr>
        <w:rFonts w:ascii="Symbol" w:hAnsi="Symbol" w:hint="default"/>
      </w:rPr>
    </w:lvl>
    <w:lvl w:ilvl="4" w:tplc="04190003" w:tentative="1">
      <w:start w:val="1"/>
      <w:numFmt w:val="bullet"/>
      <w:lvlText w:val="o"/>
      <w:lvlJc w:val="left"/>
      <w:pPr>
        <w:ind w:left="4723" w:hanging="360"/>
      </w:pPr>
      <w:rPr>
        <w:rFonts w:ascii="Courier New" w:hAnsi="Courier New" w:cs="Courier New" w:hint="default"/>
      </w:rPr>
    </w:lvl>
    <w:lvl w:ilvl="5" w:tplc="04190005" w:tentative="1">
      <w:start w:val="1"/>
      <w:numFmt w:val="bullet"/>
      <w:lvlText w:val=""/>
      <w:lvlJc w:val="left"/>
      <w:pPr>
        <w:ind w:left="5443" w:hanging="360"/>
      </w:pPr>
      <w:rPr>
        <w:rFonts w:ascii="Wingdings" w:hAnsi="Wingdings" w:hint="default"/>
      </w:rPr>
    </w:lvl>
    <w:lvl w:ilvl="6" w:tplc="04190001" w:tentative="1">
      <w:start w:val="1"/>
      <w:numFmt w:val="bullet"/>
      <w:lvlText w:val=""/>
      <w:lvlJc w:val="left"/>
      <w:pPr>
        <w:ind w:left="6163" w:hanging="360"/>
      </w:pPr>
      <w:rPr>
        <w:rFonts w:ascii="Symbol" w:hAnsi="Symbol" w:hint="default"/>
      </w:rPr>
    </w:lvl>
    <w:lvl w:ilvl="7" w:tplc="04190003" w:tentative="1">
      <w:start w:val="1"/>
      <w:numFmt w:val="bullet"/>
      <w:lvlText w:val="o"/>
      <w:lvlJc w:val="left"/>
      <w:pPr>
        <w:ind w:left="6883" w:hanging="360"/>
      </w:pPr>
      <w:rPr>
        <w:rFonts w:ascii="Courier New" w:hAnsi="Courier New" w:cs="Courier New" w:hint="default"/>
      </w:rPr>
    </w:lvl>
    <w:lvl w:ilvl="8" w:tplc="04190005" w:tentative="1">
      <w:start w:val="1"/>
      <w:numFmt w:val="bullet"/>
      <w:lvlText w:val=""/>
      <w:lvlJc w:val="left"/>
      <w:pPr>
        <w:ind w:left="7603" w:hanging="360"/>
      </w:pPr>
      <w:rPr>
        <w:rFonts w:ascii="Wingdings" w:hAnsi="Wingdings" w:hint="default"/>
      </w:rPr>
    </w:lvl>
  </w:abstractNum>
  <w:abstractNum w:abstractNumId="111" w15:restartNumberingAfterBreak="0">
    <w:nsid w:val="7B4F468F"/>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D6976E8"/>
    <w:multiLevelType w:val="hybridMultilevel"/>
    <w:tmpl w:val="E5FA66BA"/>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3" w15:restartNumberingAfterBreak="0">
    <w:nsid w:val="7DBA2535"/>
    <w:multiLevelType w:val="hybridMultilevel"/>
    <w:tmpl w:val="C5F8576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4"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29"/>
  </w:num>
  <w:num w:numId="3">
    <w:abstractNumId w:val="0"/>
  </w:num>
  <w:num w:numId="4">
    <w:abstractNumId w:val="1"/>
  </w:num>
  <w:num w:numId="5">
    <w:abstractNumId w:val="20"/>
  </w:num>
  <w:num w:numId="6">
    <w:abstractNumId w:val="2"/>
  </w:num>
  <w:num w:numId="7">
    <w:abstractNumId w:val="14"/>
  </w:num>
  <w:num w:numId="8">
    <w:abstractNumId w:val="45"/>
  </w:num>
  <w:num w:numId="9">
    <w:abstractNumId w:val="46"/>
  </w:num>
  <w:num w:numId="10">
    <w:abstractNumId w:val="97"/>
  </w:num>
  <w:num w:numId="11">
    <w:abstractNumId w:val="44"/>
  </w:num>
  <w:num w:numId="12">
    <w:abstractNumId w:val="63"/>
  </w:num>
  <w:num w:numId="13">
    <w:abstractNumId w:val="82"/>
  </w:num>
  <w:num w:numId="14">
    <w:abstractNumId w:val="8"/>
  </w:num>
  <w:num w:numId="15">
    <w:abstractNumId w:val="26"/>
  </w:num>
  <w:num w:numId="16">
    <w:abstractNumId w:val="105"/>
  </w:num>
  <w:num w:numId="17">
    <w:abstractNumId w:val="36"/>
  </w:num>
  <w:num w:numId="18">
    <w:abstractNumId w:val="18"/>
  </w:num>
  <w:num w:numId="19">
    <w:abstractNumId w:val="77"/>
  </w:num>
  <w:num w:numId="20">
    <w:abstractNumId w:val="84"/>
  </w:num>
  <w:num w:numId="21">
    <w:abstractNumId w:val="11"/>
  </w:num>
  <w:num w:numId="2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0"/>
  </w:num>
  <w:num w:numId="25">
    <w:abstractNumId w:val="86"/>
  </w:num>
  <w:num w:numId="26">
    <w:abstractNumId w:val="89"/>
  </w:num>
  <w:num w:numId="27">
    <w:abstractNumId w:val="13"/>
  </w:num>
  <w:num w:numId="28">
    <w:abstractNumId w:val="81"/>
  </w:num>
  <w:num w:numId="29">
    <w:abstractNumId w:val="73"/>
  </w:num>
  <w:num w:numId="30">
    <w:abstractNumId w:val="60"/>
  </w:num>
  <w:num w:numId="31">
    <w:abstractNumId w:val="9"/>
  </w:num>
  <w:num w:numId="32">
    <w:abstractNumId w:val="42"/>
  </w:num>
  <w:num w:numId="33">
    <w:abstractNumId w:val="43"/>
  </w:num>
  <w:num w:numId="34">
    <w:abstractNumId w:val="40"/>
  </w:num>
  <w:num w:numId="35">
    <w:abstractNumId w:val="74"/>
  </w:num>
  <w:num w:numId="36">
    <w:abstractNumId w:val="59"/>
  </w:num>
  <w:num w:numId="37">
    <w:abstractNumId w:val="93"/>
  </w:num>
  <w:num w:numId="38">
    <w:abstractNumId w:val="114"/>
  </w:num>
  <w:num w:numId="39">
    <w:abstractNumId w:val="68"/>
  </w:num>
  <w:num w:numId="40">
    <w:abstractNumId w:val="38"/>
  </w:num>
  <w:num w:numId="41">
    <w:abstractNumId w:val="87"/>
  </w:num>
  <w:num w:numId="42">
    <w:abstractNumId w:val="61"/>
  </w:num>
  <w:num w:numId="43">
    <w:abstractNumId w:val="90"/>
  </w:num>
  <w:num w:numId="44">
    <w:abstractNumId w:val="41"/>
  </w:num>
  <w:num w:numId="45">
    <w:abstractNumId w:val="31"/>
  </w:num>
  <w:num w:numId="46">
    <w:abstractNumId w:val="53"/>
  </w:num>
  <w:num w:numId="47">
    <w:abstractNumId w:val="111"/>
  </w:num>
  <w:num w:numId="48">
    <w:abstractNumId w:val="55"/>
  </w:num>
  <w:num w:numId="49">
    <w:abstractNumId w:val="28"/>
  </w:num>
  <w:num w:numId="50">
    <w:abstractNumId w:val="91"/>
  </w:num>
  <w:num w:numId="51">
    <w:abstractNumId w:val="94"/>
  </w:num>
  <w:num w:numId="52">
    <w:abstractNumId w:val="113"/>
  </w:num>
  <w:num w:numId="53">
    <w:abstractNumId w:val="22"/>
  </w:num>
  <w:num w:numId="54">
    <w:abstractNumId w:val="57"/>
  </w:num>
  <w:num w:numId="55">
    <w:abstractNumId w:val="112"/>
  </w:num>
  <w:num w:numId="56">
    <w:abstractNumId w:val="108"/>
  </w:num>
  <w:num w:numId="57">
    <w:abstractNumId w:val="76"/>
  </w:num>
  <w:num w:numId="58">
    <w:abstractNumId w:val="80"/>
  </w:num>
  <w:num w:numId="59">
    <w:abstractNumId w:val="75"/>
  </w:num>
  <w:num w:numId="60">
    <w:abstractNumId w:val="33"/>
  </w:num>
  <w:num w:numId="61">
    <w:abstractNumId w:val="103"/>
  </w:num>
  <w:num w:numId="62">
    <w:abstractNumId w:val="23"/>
  </w:num>
  <w:num w:numId="63">
    <w:abstractNumId w:val="110"/>
  </w:num>
  <w:num w:numId="64">
    <w:abstractNumId w:val="79"/>
  </w:num>
  <w:num w:numId="65">
    <w:abstractNumId w:val="16"/>
  </w:num>
  <w:num w:numId="66">
    <w:abstractNumId w:val="65"/>
  </w:num>
  <w:num w:numId="67">
    <w:abstractNumId w:val="88"/>
  </w:num>
  <w:num w:numId="68">
    <w:abstractNumId w:val="109"/>
  </w:num>
  <w:num w:numId="69">
    <w:abstractNumId w:val="99"/>
  </w:num>
  <w:num w:numId="70">
    <w:abstractNumId w:val="64"/>
  </w:num>
  <w:num w:numId="71">
    <w:abstractNumId w:val="67"/>
  </w:num>
  <w:num w:numId="72">
    <w:abstractNumId w:val="32"/>
  </w:num>
  <w:num w:numId="73">
    <w:abstractNumId w:val="5"/>
  </w:num>
  <w:num w:numId="74">
    <w:abstractNumId w:val="47"/>
  </w:num>
  <w:num w:numId="75">
    <w:abstractNumId w:val="35"/>
  </w:num>
  <w:num w:numId="76">
    <w:abstractNumId w:val="85"/>
  </w:num>
  <w:num w:numId="77">
    <w:abstractNumId w:val="78"/>
  </w:num>
  <w:num w:numId="78">
    <w:abstractNumId w:val="69"/>
  </w:num>
  <w:num w:numId="79">
    <w:abstractNumId w:val="12"/>
  </w:num>
  <w:num w:numId="80">
    <w:abstractNumId w:val="107"/>
  </w:num>
  <w:num w:numId="81">
    <w:abstractNumId w:val="100"/>
  </w:num>
  <w:num w:numId="82">
    <w:abstractNumId w:val="49"/>
  </w:num>
  <w:num w:numId="83">
    <w:abstractNumId w:val="101"/>
  </w:num>
  <w:num w:numId="84">
    <w:abstractNumId w:val="95"/>
  </w:num>
  <w:num w:numId="85">
    <w:abstractNumId w:val="102"/>
  </w:num>
  <w:num w:numId="86">
    <w:abstractNumId w:val="48"/>
  </w:num>
  <w:num w:numId="87">
    <w:abstractNumId w:val="37"/>
  </w:num>
  <w:num w:numId="88">
    <w:abstractNumId w:val="98"/>
  </w:num>
  <w:num w:numId="89">
    <w:abstractNumId w:val="30"/>
  </w:num>
  <w:num w:numId="90">
    <w:abstractNumId w:val="62"/>
  </w:num>
  <w:num w:numId="91">
    <w:abstractNumId w:val="6"/>
  </w:num>
  <w:num w:numId="92">
    <w:abstractNumId w:val="54"/>
  </w:num>
  <w:num w:numId="93">
    <w:abstractNumId w:val="92"/>
  </w:num>
  <w:num w:numId="94">
    <w:abstractNumId w:val="15"/>
  </w:num>
  <w:num w:numId="95">
    <w:abstractNumId w:val="104"/>
  </w:num>
  <w:num w:numId="96">
    <w:abstractNumId w:val="71"/>
  </w:num>
  <w:num w:numId="97">
    <w:abstractNumId w:val="51"/>
  </w:num>
  <w:num w:numId="98">
    <w:abstractNumId w:val="58"/>
  </w:num>
  <w:num w:numId="99">
    <w:abstractNumId w:val="39"/>
  </w:num>
  <w:num w:numId="100">
    <w:abstractNumId w:val="7"/>
  </w:num>
  <w:num w:numId="101">
    <w:abstractNumId w:val="25"/>
  </w:num>
  <w:num w:numId="102">
    <w:abstractNumId w:val="72"/>
  </w:num>
  <w:num w:numId="103">
    <w:abstractNumId w:val="21"/>
  </w:num>
  <w:num w:numId="104">
    <w:abstractNumId w:val="19"/>
  </w:num>
  <w:num w:numId="105">
    <w:abstractNumId w:val="83"/>
  </w:num>
  <w:num w:numId="106">
    <w:abstractNumId w:val="52"/>
  </w:num>
  <w:num w:numId="107">
    <w:abstractNumId w:val="17"/>
  </w:num>
  <w:num w:numId="108">
    <w:abstractNumId w:val="4"/>
  </w:num>
  <w:num w:numId="109">
    <w:abstractNumId w:val="34"/>
  </w:num>
  <w:num w:numId="110">
    <w:abstractNumId w:val="56"/>
  </w:num>
  <w:num w:numId="111">
    <w:abstractNumId w:val="96"/>
  </w:num>
  <w:num w:numId="112">
    <w:abstractNumId w:val="106"/>
  </w:num>
  <w:num w:numId="113">
    <w:abstractNumId w:val="50"/>
  </w:num>
  <w:num w:numId="114">
    <w:abstractNumId w:val="24"/>
  </w:num>
  <w:num w:numId="115">
    <w:abstractNumId w:val="2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15077"/>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060"/>
    <w:rsid w:val="000B1A12"/>
    <w:rsid w:val="000B35A5"/>
    <w:rsid w:val="000C21AA"/>
    <w:rsid w:val="000C2567"/>
    <w:rsid w:val="000C41EE"/>
    <w:rsid w:val="000C61CF"/>
    <w:rsid w:val="000D0C8E"/>
    <w:rsid w:val="000D115C"/>
    <w:rsid w:val="000D1947"/>
    <w:rsid w:val="000D1DBE"/>
    <w:rsid w:val="000D273C"/>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5011"/>
    <w:rsid w:val="00136449"/>
    <w:rsid w:val="00136C40"/>
    <w:rsid w:val="00136D17"/>
    <w:rsid w:val="00136EA7"/>
    <w:rsid w:val="0014172F"/>
    <w:rsid w:val="00144462"/>
    <w:rsid w:val="00146708"/>
    <w:rsid w:val="0015097E"/>
    <w:rsid w:val="00151137"/>
    <w:rsid w:val="001513F8"/>
    <w:rsid w:val="001514B1"/>
    <w:rsid w:val="00152F22"/>
    <w:rsid w:val="00155C29"/>
    <w:rsid w:val="00155F9F"/>
    <w:rsid w:val="00156ABC"/>
    <w:rsid w:val="001604C2"/>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0B3E"/>
    <w:rsid w:val="00292B13"/>
    <w:rsid w:val="00293A05"/>
    <w:rsid w:val="00293BD1"/>
    <w:rsid w:val="00294BC7"/>
    <w:rsid w:val="00295A8B"/>
    <w:rsid w:val="002A1F5F"/>
    <w:rsid w:val="002A3844"/>
    <w:rsid w:val="002A4B13"/>
    <w:rsid w:val="002A7C49"/>
    <w:rsid w:val="002B2528"/>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0939"/>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1A3F"/>
    <w:rsid w:val="004A3ECB"/>
    <w:rsid w:val="004A4973"/>
    <w:rsid w:val="004A613B"/>
    <w:rsid w:val="004A6FBA"/>
    <w:rsid w:val="004A71A6"/>
    <w:rsid w:val="004A78FC"/>
    <w:rsid w:val="004A7D8F"/>
    <w:rsid w:val="004B0550"/>
    <w:rsid w:val="004B14B0"/>
    <w:rsid w:val="004B3069"/>
    <w:rsid w:val="004B3292"/>
    <w:rsid w:val="004B7923"/>
    <w:rsid w:val="004B7B7C"/>
    <w:rsid w:val="004C459F"/>
    <w:rsid w:val="004C60E4"/>
    <w:rsid w:val="004C62A3"/>
    <w:rsid w:val="004C6CA1"/>
    <w:rsid w:val="004D0E0B"/>
    <w:rsid w:val="004D21E7"/>
    <w:rsid w:val="004D47FC"/>
    <w:rsid w:val="004D6DC0"/>
    <w:rsid w:val="004E1BF5"/>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0572"/>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1D2A"/>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0378"/>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67C"/>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5A29"/>
    <w:rsid w:val="009714D3"/>
    <w:rsid w:val="0097193C"/>
    <w:rsid w:val="00973700"/>
    <w:rsid w:val="009809A2"/>
    <w:rsid w:val="00981B3E"/>
    <w:rsid w:val="00981E7D"/>
    <w:rsid w:val="00983100"/>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3A9"/>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021B"/>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0630"/>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38CE"/>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4D4"/>
    <w:rsid w:val="00AD0EC7"/>
    <w:rsid w:val="00AD26A1"/>
    <w:rsid w:val="00AD26BE"/>
    <w:rsid w:val="00AD3F2C"/>
    <w:rsid w:val="00AD4BFB"/>
    <w:rsid w:val="00AE03AE"/>
    <w:rsid w:val="00AE1CF8"/>
    <w:rsid w:val="00AE3020"/>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B9"/>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288B"/>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3F3B"/>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4046"/>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0415"/>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65DF"/>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05E9"/>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3C0C"/>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3E88"/>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29F5"/>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37"/>
    <w:rsid w:val="00FA638A"/>
    <w:rsid w:val="00FA6616"/>
    <w:rsid w:val="00FB1D92"/>
    <w:rsid w:val="00FB2890"/>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qFormat/>
    <w:rsid w:val="00B85548"/>
    <w:pPr>
      <w:keepNext/>
      <w:numPr>
        <w:numId w:val="32"/>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qFormat/>
    <w:rsid w:val="004E6DC6"/>
    <w:rPr>
      <w:b/>
      <w:sz w:val="30"/>
      <w:lang w:val="ru-RU" w:eastAsia="ru-RU" w:bidi="ar-SA"/>
    </w:rPr>
  </w:style>
  <w:style w:type="character" w:customStyle="1" w:styleId="32">
    <w:name w:val="Заголовок 3 Знак"/>
    <w:aliases w:val="H3 Знак"/>
    <w:basedOn w:val="a3"/>
    <w:link w:val="31"/>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qFormat/>
    <w:rsid w:val="004E6DC6"/>
    <w:pPr>
      <w:widowControl w:val="0"/>
    </w:pPr>
    <w:rPr>
      <w:rFonts w:ascii="Courier New" w:hAnsi="Courier New"/>
      <w:sz w:val="22"/>
    </w:rPr>
  </w:style>
  <w:style w:type="paragraph" w:customStyle="1" w:styleId="ConsNormal">
    <w:name w:val="ConsNormal"/>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rsid w:val="004E6DC6"/>
    <w:pPr>
      <w:tabs>
        <w:tab w:val="left" w:pos="0"/>
        <w:tab w:val="right" w:leader="dot" w:pos="9923"/>
      </w:tabs>
    </w:pPr>
    <w:rPr>
      <w:b/>
      <w:caps/>
      <w:noProof/>
      <w:color w:val="000000"/>
      <w:sz w:val="28"/>
      <w:szCs w:val="28"/>
    </w:rPr>
  </w:style>
  <w:style w:type="paragraph" w:styleId="a8">
    <w:name w:val="Date"/>
    <w:basedOn w:val="a2"/>
    <w:next w:val="a2"/>
    <w:link w:val="a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rsid w:val="004E6DC6"/>
    <w:rPr>
      <w:color w:val="000000"/>
      <w:sz w:val="24"/>
    </w:rPr>
  </w:style>
  <w:style w:type="character" w:customStyle="1" w:styleId="ae">
    <w:name w:val="Основной текст с отступом Знак"/>
    <w:basedOn w:val="a3"/>
    <w:link w:val="ad"/>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qFormat/>
    <w:rsid w:val="004E6DC6"/>
    <w:rPr>
      <w:rFonts w:ascii="Courier New" w:hAnsi="Courier New"/>
    </w:rPr>
  </w:style>
  <w:style w:type="character" w:styleId="af2">
    <w:name w:val="page number"/>
    <w:basedOn w:val="a3"/>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qFormat/>
    <w:rsid w:val="004E6DC6"/>
    <w:pPr>
      <w:spacing w:after="60"/>
      <w:jc w:val="both"/>
    </w:pPr>
    <w:rPr>
      <w:sz w:val="24"/>
      <w:szCs w:val="24"/>
    </w:rPr>
  </w:style>
  <w:style w:type="paragraph" w:styleId="afc">
    <w:name w:val="footnote text"/>
    <w:basedOn w:val="a2"/>
    <w:link w:val="afd"/>
    <w:qFormat/>
    <w:rsid w:val="004E6DC6"/>
    <w:pPr>
      <w:spacing w:after="60"/>
      <w:jc w:val="both"/>
    </w:pPr>
  </w:style>
  <w:style w:type="paragraph" w:styleId="28">
    <w:name w:val="toc 2"/>
    <w:basedOn w:val="a2"/>
    <w:next w:val="a2"/>
    <w:autoRedefine/>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uiPriority w:val="99"/>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qFormat/>
    <w:rsid w:val="004E6DC6"/>
    <w:pPr>
      <w:spacing w:after="60"/>
      <w:jc w:val="center"/>
      <w:outlineLvl w:val="1"/>
    </w:pPr>
    <w:rPr>
      <w:rFonts w:ascii="Arial" w:hAnsi="Arial"/>
      <w:sz w:val="24"/>
    </w:rPr>
  </w:style>
  <w:style w:type="character" w:customStyle="1" w:styleId="aff5">
    <w:name w:val="Подзаголовок Знак"/>
    <w:basedOn w:val="a3"/>
    <w:link w:val="aff4"/>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qFormat/>
    <w:rsid w:val="00F260EA"/>
    <w:rPr>
      <w:sz w:val="16"/>
      <w:szCs w:val="16"/>
    </w:rPr>
  </w:style>
  <w:style w:type="paragraph" w:styleId="afff1">
    <w:name w:val="annotation subject"/>
    <w:basedOn w:val="aff7"/>
    <w:next w:val="aff7"/>
    <w:link w:val="afff2"/>
    <w:uiPriority w:val="99"/>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qFormat/>
    <w:locked/>
    <w:rsid w:val="00086C4D"/>
    <w:rPr>
      <w:b/>
      <w:kern w:val="28"/>
      <w:sz w:val="28"/>
    </w:rPr>
  </w:style>
  <w:style w:type="character" w:customStyle="1" w:styleId="40">
    <w:name w:val="Заголовок 4 Знак"/>
    <w:aliases w:val="Параграф Знак"/>
    <w:basedOn w:val="a3"/>
    <w:link w:val="4"/>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qFormat/>
    <w:locked/>
    <w:rsid w:val="00086C4D"/>
    <w:rPr>
      <w:rFonts w:ascii="Verdana" w:hAnsi="Verdana"/>
      <w:b/>
    </w:rPr>
  </w:style>
  <w:style w:type="character" w:customStyle="1" w:styleId="HTML0">
    <w:name w:val="Адрес HTML Знак"/>
    <w:basedOn w:val="a3"/>
    <w:link w:val="HTML"/>
    <w:qFormat/>
    <w:locked/>
    <w:rsid w:val="00086C4D"/>
    <w:rPr>
      <w:i/>
      <w:sz w:val="24"/>
    </w:rPr>
  </w:style>
  <w:style w:type="character" w:customStyle="1" w:styleId="afb">
    <w:name w:val="Заголовок записки Знак"/>
    <w:basedOn w:val="a3"/>
    <w:link w:val="afa"/>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2"/>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numbering" w:customStyle="1" w:styleId="1f0">
    <w:name w:val="Нет списка1"/>
    <w:next w:val="a5"/>
    <w:uiPriority w:val="99"/>
    <w:semiHidden/>
    <w:unhideWhenUsed/>
    <w:rsid w:val="00A0021B"/>
  </w:style>
  <w:style w:type="character" w:customStyle="1" w:styleId="113">
    <w:name w:val="Заголовок 1 Знак1"/>
    <w:locked/>
    <w:rsid w:val="00A0021B"/>
    <w:rPr>
      <w:rFonts w:ascii="Arial" w:hAnsi="Arial" w:cs="Arial"/>
      <w:b/>
      <w:bCs/>
      <w:kern w:val="32"/>
      <w:sz w:val="32"/>
      <w:szCs w:val="32"/>
      <w:lang w:val="ru-RU" w:eastAsia="ru-RU" w:bidi="ar-SA"/>
    </w:rPr>
  </w:style>
  <w:style w:type="paragraph" w:styleId="HTML1">
    <w:name w:val="HTML Preformatted"/>
    <w:basedOn w:val="a2"/>
    <w:link w:val="HTML2"/>
    <w:semiHidden/>
    <w:rsid w:val="00A0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
    <w:basedOn w:val="a3"/>
    <w:link w:val="HTML1"/>
    <w:semiHidden/>
    <w:rsid w:val="00A0021B"/>
    <w:rPr>
      <w:rFonts w:ascii="Courier New" w:hAnsi="Courier New" w:cs="Courier New"/>
    </w:rPr>
  </w:style>
  <w:style w:type="paragraph" w:styleId="44">
    <w:name w:val="toc 4"/>
    <w:basedOn w:val="a2"/>
    <w:next w:val="a2"/>
    <w:autoRedefine/>
    <w:semiHidden/>
    <w:rsid w:val="00A0021B"/>
    <w:pPr>
      <w:ind w:left="720"/>
    </w:pPr>
    <w:rPr>
      <w:sz w:val="24"/>
      <w:szCs w:val="24"/>
    </w:rPr>
  </w:style>
  <w:style w:type="paragraph" w:styleId="53">
    <w:name w:val="toc 5"/>
    <w:basedOn w:val="a2"/>
    <w:next w:val="a2"/>
    <w:autoRedefine/>
    <w:semiHidden/>
    <w:rsid w:val="00A0021B"/>
    <w:pPr>
      <w:ind w:left="960"/>
    </w:pPr>
    <w:rPr>
      <w:sz w:val="24"/>
      <w:szCs w:val="24"/>
    </w:rPr>
  </w:style>
  <w:style w:type="paragraph" w:styleId="62">
    <w:name w:val="toc 6"/>
    <w:basedOn w:val="a2"/>
    <w:next w:val="a2"/>
    <w:autoRedefine/>
    <w:semiHidden/>
    <w:rsid w:val="00A0021B"/>
    <w:pPr>
      <w:ind w:left="1200"/>
    </w:pPr>
    <w:rPr>
      <w:sz w:val="24"/>
      <w:szCs w:val="24"/>
    </w:rPr>
  </w:style>
  <w:style w:type="paragraph" w:styleId="72">
    <w:name w:val="toc 7"/>
    <w:basedOn w:val="a2"/>
    <w:next w:val="a2"/>
    <w:autoRedefine/>
    <w:semiHidden/>
    <w:rsid w:val="00A0021B"/>
    <w:pPr>
      <w:ind w:left="1440"/>
    </w:pPr>
    <w:rPr>
      <w:sz w:val="24"/>
      <w:szCs w:val="24"/>
    </w:rPr>
  </w:style>
  <w:style w:type="paragraph" w:styleId="82">
    <w:name w:val="toc 8"/>
    <w:basedOn w:val="a2"/>
    <w:next w:val="a2"/>
    <w:autoRedefine/>
    <w:semiHidden/>
    <w:rsid w:val="00A0021B"/>
    <w:pPr>
      <w:ind w:left="1680"/>
    </w:pPr>
    <w:rPr>
      <w:sz w:val="24"/>
      <w:szCs w:val="24"/>
    </w:rPr>
  </w:style>
  <w:style w:type="paragraph" w:styleId="92">
    <w:name w:val="toc 9"/>
    <w:basedOn w:val="a2"/>
    <w:next w:val="a2"/>
    <w:autoRedefine/>
    <w:semiHidden/>
    <w:rsid w:val="00A0021B"/>
    <w:pPr>
      <w:ind w:left="1920"/>
    </w:pPr>
    <w:rPr>
      <w:sz w:val="24"/>
      <w:szCs w:val="24"/>
    </w:rPr>
  </w:style>
  <w:style w:type="paragraph" w:customStyle="1" w:styleId="TableText">
    <w:name w:val="Table Text"/>
    <w:rsid w:val="00A002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pPr>
    <w:rPr>
      <w:rFonts w:ascii="OfficinaSansCTT" w:hAnsi="OfficinaSansCTT"/>
      <w:sz w:val="16"/>
      <w:szCs w:val="16"/>
    </w:rPr>
  </w:style>
  <w:style w:type="paragraph" w:customStyle="1" w:styleId="213">
    <w:name w:val="Основной текст с отступом 21"/>
    <w:basedOn w:val="a2"/>
    <w:rsid w:val="00A0021B"/>
    <w:pPr>
      <w:widowControl w:val="0"/>
      <w:shd w:val="clear" w:color="auto" w:fill="FFFFFF"/>
      <w:tabs>
        <w:tab w:val="left" w:pos="2729"/>
      </w:tabs>
      <w:suppressAutoHyphens/>
      <w:autoSpaceDE w:val="0"/>
      <w:ind w:left="709" w:hanging="851"/>
      <w:jc w:val="both"/>
    </w:pPr>
    <w:rPr>
      <w:sz w:val="22"/>
      <w:lang w:eastAsia="ar-SA"/>
    </w:rPr>
  </w:style>
  <w:style w:type="paragraph" w:customStyle="1" w:styleId="1f1">
    <w:name w:val="Без интервала1"/>
    <w:rsid w:val="00A0021B"/>
    <w:pPr>
      <w:widowControl w:val="0"/>
      <w:suppressAutoHyphens/>
      <w:autoSpaceDE w:val="0"/>
    </w:pPr>
    <w:rPr>
      <w:lang w:eastAsia="ar-SA"/>
    </w:rPr>
  </w:style>
  <w:style w:type="character" w:customStyle="1" w:styleId="bold">
    <w:name w:val="bold"/>
    <w:rsid w:val="00A0021B"/>
    <w:rPr>
      <w:rFonts w:ascii="Times New Roman" w:hAnsi="Times New Roman" w:cs="Times New Roman"/>
      <w:b/>
      <w:bCs/>
      <w:lang w:val="ru-RU" w:eastAsia="x-none"/>
    </w:rPr>
  </w:style>
  <w:style w:type="paragraph" w:customStyle="1" w:styleId="affffd">
    <w:name w:val="Знак Знак Знак Знак"/>
    <w:basedOn w:val="a2"/>
    <w:rsid w:val="00A0021B"/>
    <w:pPr>
      <w:spacing w:after="160" w:line="240" w:lineRule="exact"/>
    </w:pPr>
    <w:rPr>
      <w:lang w:eastAsia="zh-CN"/>
    </w:rPr>
  </w:style>
  <w:style w:type="character" w:customStyle="1" w:styleId="a7">
    <w:name w:val="Название Знак"/>
    <w:link w:val="a6"/>
    <w:locked/>
    <w:rsid w:val="00A0021B"/>
    <w:rPr>
      <w:rFonts w:ascii="Arial" w:hAnsi="Arial"/>
      <w:b/>
      <w:kern w:val="28"/>
      <w:sz w:val="32"/>
    </w:rPr>
  </w:style>
  <w:style w:type="paragraph" w:styleId="2f0">
    <w:name w:val="List 2"/>
    <w:basedOn w:val="a2"/>
    <w:rsid w:val="00A0021B"/>
    <w:pPr>
      <w:spacing w:after="60"/>
      <w:ind w:left="566" w:hanging="283"/>
      <w:jc w:val="both"/>
    </w:pPr>
    <w:rPr>
      <w:sz w:val="24"/>
      <w:szCs w:val="24"/>
    </w:rPr>
  </w:style>
  <w:style w:type="paragraph" w:customStyle="1" w:styleId="2f1">
    <w:name w:val="Знак Знак Знак2 Знак"/>
    <w:basedOn w:val="a2"/>
    <w:rsid w:val="00A0021B"/>
    <w:pPr>
      <w:widowControl w:val="0"/>
      <w:adjustRightInd w:val="0"/>
      <w:spacing w:after="160" w:line="240" w:lineRule="exact"/>
      <w:jc w:val="right"/>
    </w:pPr>
    <w:rPr>
      <w:lang w:val="en-GB" w:eastAsia="en-US"/>
    </w:rPr>
  </w:style>
  <w:style w:type="paragraph" w:customStyle="1" w:styleId="1f2">
    <w:name w:val="Знак Знак Знак1 Знак"/>
    <w:basedOn w:val="a2"/>
    <w:rsid w:val="00A0021B"/>
    <w:pPr>
      <w:spacing w:after="160" w:line="240" w:lineRule="exact"/>
    </w:pPr>
    <w:rPr>
      <w:lang w:eastAsia="zh-CN"/>
    </w:rPr>
  </w:style>
  <w:style w:type="paragraph" w:customStyle="1" w:styleId="1f3">
    <w:name w:val="заголовок 1"/>
    <w:basedOn w:val="a2"/>
    <w:next w:val="a2"/>
    <w:rsid w:val="00A0021B"/>
    <w:pPr>
      <w:keepNext/>
      <w:ind w:right="-1"/>
      <w:jc w:val="center"/>
    </w:pPr>
    <w:rPr>
      <w:b/>
      <w:sz w:val="22"/>
    </w:rPr>
  </w:style>
  <w:style w:type="paragraph" w:customStyle="1" w:styleId="1f4">
    <w:name w:val="Знак Знак Знак1 Знак Знак Знак Знак Знак Знак Знак Знак"/>
    <w:basedOn w:val="a2"/>
    <w:rsid w:val="00A0021B"/>
    <w:pPr>
      <w:spacing w:before="100" w:beforeAutospacing="1" w:after="100" w:afterAutospacing="1"/>
    </w:pPr>
    <w:rPr>
      <w:rFonts w:ascii="Tahoma" w:hAnsi="Tahoma"/>
      <w:lang w:val="en-US" w:eastAsia="en-US"/>
    </w:rPr>
  </w:style>
  <w:style w:type="paragraph" w:customStyle="1" w:styleId="230">
    <w:name w:val="Знак Знак23 Знак Знак Знак Знак"/>
    <w:basedOn w:val="a2"/>
    <w:autoRedefine/>
    <w:rsid w:val="00A0021B"/>
    <w:pPr>
      <w:spacing w:before="60" w:after="60"/>
    </w:pPr>
    <w:rPr>
      <w:sz w:val="24"/>
      <w:szCs w:val="24"/>
      <w:lang w:eastAsia="zh-CN"/>
    </w:rPr>
  </w:style>
  <w:style w:type="paragraph" w:customStyle="1" w:styleId="1f5">
    <w:name w:val="Знак Знак Знак1 Знак Знак Знак Знак Знак Знак Знак"/>
    <w:basedOn w:val="a2"/>
    <w:rsid w:val="00A0021B"/>
    <w:pPr>
      <w:spacing w:after="160" w:line="240" w:lineRule="exact"/>
    </w:pPr>
    <w:rPr>
      <w:lang w:eastAsia="zh-CN"/>
    </w:rPr>
  </w:style>
  <w:style w:type="paragraph" w:customStyle="1" w:styleId="114">
    <w:name w:val="Знак Знак Знак1 Знак Знак Знак Знак Знак Знак Знак Знак1"/>
    <w:basedOn w:val="a2"/>
    <w:rsid w:val="00A0021B"/>
    <w:pPr>
      <w:spacing w:before="100" w:beforeAutospacing="1" w:after="100" w:afterAutospacing="1"/>
    </w:pPr>
    <w:rPr>
      <w:rFonts w:ascii="Tahoma" w:hAnsi="Tahoma"/>
      <w:lang w:val="en-US" w:eastAsia="en-US"/>
    </w:rPr>
  </w:style>
  <w:style w:type="paragraph" w:customStyle="1" w:styleId="affffe">
    <w:name w:val="Готовый"/>
    <w:basedOn w:val="a2"/>
    <w:rsid w:val="00A0021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ConsPlusNormalChar">
    <w:name w:val="ConsPlusNormal Char"/>
    <w:link w:val="ConsPlusNormalCharChar"/>
    <w:rsid w:val="00A0021B"/>
    <w:pPr>
      <w:widowControl w:val="0"/>
      <w:autoSpaceDE w:val="0"/>
      <w:autoSpaceDN w:val="0"/>
      <w:adjustRightInd w:val="0"/>
      <w:ind w:firstLine="720"/>
    </w:pPr>
    <w:rPr>
      <w:rFonts w:ascii="Arial" w:hAnsi="Arial" w:cs="Arial"/>
    </w:rPr>
  </w:style>
  <w:style w:type="character" w:customStyle="1" w:styleId="ConsPlusNormalCharChar">
    <w:name w:val="ConsPlusNormal Char Char"/>
    <w:link w:val="ConsPlusNormalChar"/>
    <w:locked/>
    <w:rsid w:val="00A0021B"/>
    <w:rPr>
      <w:rFonts w:ascii="Arial" w:hAnsi="Arial" w:cs="Arial"/>
    </w:rPr>
  </w:style>
  <w:style w:type="paragraph" w:customStyle="1" w:styleId="115">
    <w:name w:val="Знак Знак Знак Знак Знак Знак Знак Знак1 Знак Знак Знак Знак Знак Знак Знак1"/>
    <w:basedOn w:val="a2"/>
    <w:rsid w:val="00A0021B"/>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utp.sberbank-ast.ru/Com/List/BidList"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fedresurs.r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AE07D-2199-4147-8316-4C7210F5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79</Pages>
  <Words>23573</Words>
  <Characters>171726</Characters>
  <Application>Microsoft Office Word</Application>
  <DocSecurity>0</DocSecurity>
  <Lines>1431</Lines>
  <Paragraphs>389</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194910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10</cp:revision>
  <cp:lastPrinted>2016-10-26T07:31:00Z</cp:lastPrinted>
  <dcterms:created xsi:type="dcterms:W3CDTF">2016-10-26T11:11:00Z</dcterms:created>
  <dcterms:modified xsi:type="dcterms:W3CDTF">2017-12-07T15:56:00Z</dcterms:modified>
</cp:coreProperties>
</file>