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492F99">
      <w:pPr>
        <w:pStyle w:val="2b"/>
        <w:shd w:val="clear" w:color="auto" w:fill="auto"/>
        <w:spacing w:before="0" w:after="258" w:line="240" w:lineRule="auto"/>
        <w:rPr>
          <w:sz w:val="28"/>
          <w:szCs w:val="28"/>
        </w:rPr>
      </w:pPr>
      <w:r w:rsidRPr="00AA0AAB">
        <w:rPr>
          <w:sz w:val="28"/>
          <w:szCs w:val="28"/>
        </w:rPr>
        <w:t>ЗАКУПОЧНАЯ ДОКУМЕНТАЦИЯ</w:t>
      </w:r>
    </w:p>
    <w:p w:rsidR="00031238" w:rsidRDefault="0096091F" w:rsidP="0096091F">
      <w:pPr>
        <w:pStyle w:val="afd"/>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 xml:space="preserve">ЗАПРОСА </w:t>
      </w:r>
      <w:r w:rsidR="00031238">
        <w:rPr>
          <w:b/>
          <w:sz w:val="28"/>
          <w:szCs w:val="28"/>
        </w:rPr>
        <w:t xml:space="preserve">ЦЕН </w:t>
      </w:r>
    </w:p>
    <w:p w:rsidR="00952AA6" w:rsidRDefault="00031238" w:rsidP="0096091F">
      <w:pPr>
        <w:pStyle w:val="afd"/>
        <w:spacing w:line="360" w:lineRule="auto"/>
        <w:jc w:val="center"/>
        <w:rPr>
          <w:b/>
          <w:sz w:val="28"/>
          <w:szCs w:val="28"/>
        </w:rPr>
      </w:pPr>
      <w:r>
        <w:rPr>
          <w:b/>
          <w:sz w:val="28"/>
          <w:szCs w:val="28"/>
        </w:rPr>
        <w:t>НА</w:t>
      </w:r>
      <w:r w:rsidR="0096091F" w:rsidRPr="00E1575A">
        <w:rPr>
          <w:b/>
          <w:sz w:val="28"/>
          <w:szCs w:val="28"/>
        </w:rPr>
        <w:t xml:space="preserve"> </w:t>
      </w:r>
      <w:r w:rsidR="00983EA6">
        <w:rPr>
          <w:b/>
          <w:sz w:val="28"/>
          <w:szCs w:val="28"/>
        </w:rPr>
        <w:t>ОКАЗАНИ</w:t>
      </w:r>
      <w:r w:rsidR="00686A2D">
        <w:rPr>
          <w:b/>
          <w:sz w:val="28"/>
          <w:szCs w:val="28"/>
        </w:rPr>
        <w:t>Е</w:t>
      </w:r>
      <w:r w:rsidR="00983EA6">
        <w:rPr>
          <w:b/>
          <w:sz w:val="28"/>
          <w:szCs w:val="28"/>
        </w:rPr>
        <w:t xml:space="preserve"> УСЛУГ </w:t>
      </w:r>
      <w:r w:rsidR="00686A2D">
        <w:rPr>
          <w:b/>
          <w:sz w:val="28"/>
          <w:szCs w:val="28"/>
        </w:rPr>
        <w:t>НА</w:t>
      </w:r>
      <w:r w:rsidR="00983EA6">
        <w:rPr>
          <w:b/>
          <w:sz w:val="28"/>
          <w:szCs w:val="28"/>
        </w:rPr>
        <w:t xml:space="preserve"> ПОДПИСК</w:t>
      </w:r>
      <w:r w:rsidR="00686A2D">
        <w:rPr>
          <w:b/>
          <w:sz w:val="28"/>
          <w:szCs w:val="28"/>
        </w:rPr>
        <w:t xml:space="preserve">У </w:t>
      </w:r>
      <w:r w:rsidR="00983EA6">
        <w:rPr>
          <w:b/>
          <w:sz w:val="28"/>
          <w:szCs w:val="28"/>
        </w:rPr>
        <w:t>ПЕРИОДИЧЕСКИ</w:t>
      </w:r>
      <w:r w:rsidR="00686A2D">
        <w:rPr>
          <w:b/>
          <w:sz w:val="28"/>
          <w:szCs w:val="28"/>
        </w:rPr>
        <w:t>Х</w:t>
      </w:r>
      <w:r w:rsidR="00983EA6">
        <w:rPr>
          <w:b/>
          <w:sz w:val="28"/>
          <w:szCs w:val="28"/>
        </w:rPr>
        <w:t xml:space="preserve"> ИЗДАНИ</w:t>
      </w:r>
      <w:r w:rsidR="00686A2D">
        <w:rPr>
          <w:b/>
          <w:sz w:val="28"/>
          <w:szCs w:val="28"/>
        </w:rPr>
        <w:t>Й</w:t>
      </w:r>
    </w:p>
    <w:p w:rsidR="0096091F" w:rsidRPr="00E1575A" w:rsidRDefault="00983EA6" w:rsidP="0096091F">
      <w:pPr>
        <w:pStyle w:val="afd"/>
        <w:spacing w:line="360" w:lineRule="auto"/>
        <w:jc w:val="center"/>
        <w:rPr>
          <w:b/>
          <w:sz w:val="28"/>
          <w:szCs w:val="28"/>
        </w:rPr>
      </w:pPr>
      <w:r>
        <w:rPr>
          <w:b/>
          <w:sz w:val="28"/>
          <w:szCs w:val="28"/>
        </w:rPr>
        <w:t xml:space="preserve"> НА </w:t>
      </w:r>
      <w:r w:rsidR="00031238">
        <w:rPr>
          <w:b/>
          <w:sz w:val="28"/>
          <w:szCs w:val="28"/>
        </w:rPr>
        <w:t>ВТОРОЕ</w:t>
      </w:r>
      <w:r w:rsidR="008A3E34">
        <w:rPr>
          <w:b/>
          <w:sz w:val="28"/>
          <w:szCs w:val="28"/>
        </w:rPr>
        <w:t xml:space="preserve"> </w:t>
      </w:r>
      <w:r>
        <w:rPr>
          <w:b/>
          <w:sz w:val="28"/>
          <w:szCs w:val="28"/>
        </w:rPr>
        <w:t>ПОЛУГОДИЕ 201</w:t>
      </w:r>
      <w:r w:rsidR="008A3E34">
        <w:rPr>
          <w:b/>
          <w:sz w:val="28"/>
          <w:szCs w:val="28"/>
        </w:rPr>
        <w:t>5</w:t>
      </w:r>
      <w:r>
        <w:rPr>
          <w:b/>
          <w:sz w:val="28"/>
          <w:szCs w:val="28"/>
        </w:rPr>
        <w:t xml:space="preserve"> ГОДА  </w:t>
      </w:r>
    </w:p>
    <w:p w:rsidR="0096091F" w:rsidRPr="00E1575A" w:rsidRDefault="0096091F" w:rsidP="0096091F">
      <w:pPr>
        <w:pStyle w:val="afd"/>
        <w:spacing w:line="360" w:lineRule="auto"/>
        <w:jc w:val="center"/>
        <w:rPr>
          <w:b/>
          <w:sz w:val="28"/>
          <w:szCs w:val="28"/>
        </w:rPr>
      </w:pPr>
      <w:r w:rsidRPr="00E1575A">
        <w:rPr>
          <w:b/>
          <w:sz w:val="28"/>
          <w:szCs w:val="28"/>
        </w:rPr>
        <w:t>ДЛЯ</w:t>
      </w:r>
    </w:p>
    <w:p w:rsidR="0096091F" w:rsidRPr="00E1575A" w:rsidRDefault="0096091F" w:rsidP="0096091F">
      <w:pPr>
        <w:pStyle w:val="afd"/>
        <w:spacing w:line="360" w:lineRule="auto"/>
        <w:jc w:val="center"/>
        <w:rPr>
          <w:b/>
          <w:sz w:val="28"/>
          <w:szCs w:val="28"/>
        </w:rPr>
      </w:pP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031238">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0C5A04">
        <w:t>ЗАПРОСА ЦЕН .............</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 xml:space="preserve">ЗАПРОСА </w:t>
      </w:r>
      <w:r w:rsidR="000C5A04">
        <w:t>ЦЕН………..</w:t>
      </w:r>
      <w:r w:rsidR="00F5203A">
        <w:t>……………</w:t>
      </w:r>
      <w:r w:rsidR="00FD4CD6">
        <w:t>.1</w:t>
      </w:r>
      <w:r w:rsidR="009B044F">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9B044F">
        <w:rPr>
          <w:b/>
          <w:kern w:val="28"/>
          <w:sz w:val="28"/>
        </w:rPr>
        <w:t>15</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9B044F">
        <w:t>1</w:t>
      </w:r>
      <w:r w:rsidR="00C82EA4">
        <w:t>7</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C82EA4">
        <w:rPr>
          <w:b/>
          <w:kern w:val="28"/>
          <w:sz w:val="28"/>
        </w:rPr>
        <w:t>3</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0C5A04" w:rsidRPr="000C5A04" w:rsidRDefault="0094509F" w:rsidP="000C5A04">
      <w:pPr>
        <w:autoSpaceDE w:val="0"/>
        <w:autoSpaceDN w:val="0"/>
        <w:adjustRightInd w:val="0"/>
        <w:ind w:firstLine="540"/>
        <w:jc w:val="both"/>
        <w:rPr>
          <w:sz w:val="24"/>
          <w:szCs w:val="24"/>
        </w:rPr>
      </w:pPr>
      <w:bookmarkStart w:id="8" w:name="_Toc168126679"/>
      <w:r w:rsidRPr="00B21033">
        <w:rPr>
          <w:b/>
          <w:sz w:val="24"/>
          <w:szCs w:val="24"/>
        </w:rPr>
        <w:t xml:space="preserve">Запрос </w:t>
      </w:r>
      <w:r w:rsidR="000C5A04">
        <w:rPr>
          <w:b/>
          <w:sz w:val="24"/>
          <w:szCs w:val="24"/>
        </w:rPr>
        <w:t>цен</w:t>
      </w:r>
      <w:r>
        <w:rPr>
          <w:b/>
          <w:sz w:val="24"/>
          <w:szCs w:val="24"/>
        </w:rPr>
        <w:t xml:space="preserve"> </w:t>
      </w:r>
      <w:r w:rsidRPr="00AB1421">
        <w:t xml:space="preserve">– </w:t>
      </w:r>
      <w:r w:rsidR="000C5A04" w:rsidRPr="000C5A04">
        <w:rPr>
          <w:sz w:val="24"/>
          <w:szCs w:val="24"/>
        </w:rPr>
        <w:t>способ осуществления закупки без проведения торгов, при котором информация о потребностях Агентства стратегических инициатив (далее «Агентство») в товарах доводится до неограниченного количества поставщиков путем размещения на сайте электронной торговой площадки ОАО «Сбербанк-АСТ» и официальном сайте Агентства извещения о проведении запроса цен и документации о запросе цен.</w:t>
      </w:r>
    </w:p>
    <w:p w:rsidR="0094509F" w:rsidRPr="00AB1421" w:rsidRDefault="000C5A04" w:rsidP="000C5A04">
      <w:pPr>
        <w:autoSpaceDE w:val="0"/>
        <w:autoSpaceDN w:val="0"/>
        <w:adjustRightInd w:val="0"/>
        <w:ind w:firstLine="540"/>
        <w:jc w:val="both"/>
      </w:pPr>
      <w:r w:rsidRPr="000C5A04">
        <w:rPr>
          <w:sz w:val="24"/>
          <w:szCs w:val="24"/>
        </w:rPr>
        <w:t>Победителем запроса цен признается участник запроса цен, который предложил наиболее низкую цену договора.</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C5A04">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C5A04">
        <w:rPr>
          <w:sz w:val="24"/>
          <w:szCs w:val="24"/>
        </w:rPr>
        <w:t>цен</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 xml:space="preserve">запросе </w:t>
      </w:r>
      <w:r w:rsidR="000C5A04">
        <w:rPr>
          <w:b/>
          <w:sz w:val="24"/>
          <w:szCs w:val="24"/>
        </w:rPr>
        <w:t>цен</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 xml:space="preserve">запросе </w:t>
      </w:r>
      <w:r w:rsidR="000C5A04">
        <w:rPr>
          <w:sz w:val="24"/>
          <w:szCs w:val="24"/>
        </w:rPr>
        <w:t>цен</w:t>
      </w:r>
      <w:r w:rsidRPr="00297AEF">
        <w:rPr>
          <w:sz w:val="24"/>
          <w:szCs w:val="24"/>
        </w:rPr>
        <w:t xml:space="preserve"> на условиях, указанных в извещении о проведении </w:t>
      </w:r>
      <w:r>
        <w:rPr>
          <w:sz w:val="24"/>
          <w:szCs w:val="24"/>
        </w:rPr>
        <w:t xml:space="preserve">запроса </w:t>
      </w:r>
      <w:r w:rsidR="000C5A04">
        <w:rPr>
          <w:sz w:val="24"/>
          <w:szCs w:val="24"/>
        </w:rPr>
        <w:t>цен</w:t>
      </w:r>
      <w:r w:rsidRPr="00297AEF">
        <w:rPr>
          <w:sz w:val="24"/>
          <w:szCs w:val="24"/>
        </w:rPr>
        <w:t xml:space="preserve"> и документации</w:t>
      </w:r>
      <w:r>
        <w:rPr>
          <w:sz w:val="24"/>
          <w:szCs w:val="24"/>
        </w:rPr>
        <w:t xml:space="preserve"> о запросе </w:t>
      </w:r>
      <w:r w:rsidR="000C5A04">
        <w:rPr>
          <w:sz w:val="24"/>
          <w:szCs w:val="24"/>
        </w:rPr>
        <w:t>цен</w:t>
      </w:r>
      <w:r w:rsidRPr="00297AEF">
        <w:rPr>
          <w:sz w:val="24"/>
          <w:szCs w:val="24"/>
        </w:rPr>
        <w:t>, поданное в срок и по форме, установл</w:t>
      </w:r>
      <w:r>
        <w:rPr>
          <w:sz w:val="24"/>
          <w:szCs w:val="24"/>
        </w:rPr>
        <w:t xml:space="preserve">енной в документации запроса </w:t>
      </w:r>
      <w:r w:rsidR="000C5A04">
        <w:rPr>
          <w:sz w:val="24"/>
          <w:szCs w:val="24"/>
        </w:rPr>
        <w:t>цен</w:t>
      </w:r>
      <w:r>
        <w:rPr>
          <w:sz w:val="24"/>
          <w:szCs w:val="24"/>
        </w:rPr>
        <w:t>.</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запроса </w:t>
      </w:r>
      <w:r w:rsidR="000C5A04">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C5A04">
        <w:rPr>
          <w:sz w:val="24"/>
          <w:szCs w:val="24"/>
        </w:rPr>
        <w:t>цен</w:t>
      </w:r>
      <w:r w:rsidRPr="00F368E6">
        <w:rPr>
          <w:sz w:val="24"/>
          <w:szCs w:val="24"/>
        </w:rPr>
        <w:t xml:space="preserve"> котор</w:t>
      </w:r>
      <w:r>
        <w:rPr>
          <w:sz w:val="24"/>
          <w:szCs w:val="24"/>
        </w:rPr>
        <w:t>ого присвоен первый номер.</w:t>
      </w:r>
    </w:p>
    <w:p w:rsidR="0028788F" w:rsidRDefault="00031238"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0028788F" w:rsidRPr="00CC0F19">
          <w:rPr>
            <w:rStyle w:val="a8"/>
            <w:sz w:val="24"/>
            <w:szCs w:val="24"/>
          </w:rPr>
          <w:t>www.asi.ru</w:t>
        </w:r>
      </w:hyperlink>
      <w:r w:rsidR="0028788F"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 xml:space="preserve">ЗАПРОСА </w:t>
      </w:r>
      <w:r w:rsidR="000C5A04">
        <w:t>ЦЕН</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w:t>
      </w:r>
      <w:r w:rsidR="000C5A04">
        <w:rPr>
          <w:sz w:val="24"/>
          <w:szCs w:val="24"/>
        </w:rPr>
        <w:t>цен</w:t>
      </w:r>
      <w:r w:rsidR="004E6DC6" w:rsidRPr="00297AEF">
        <w:rPr>
          <w:sz w:val="24"/>
          <w:szCs w:val="24"/>
        </w:rPr>
        <w:t xml:space="preserve"> подготовлена в соответствии с</w:t>
      </w:r>
      <w:r w:rsidR="00AA02E9">
        <w:rPr>
          <w:sz w:val="24"/>
          <w:szCs w:val="24"/>
        </w:rPr>
        <w:t xml:space="preserve"> </w:t>
      </w:r>
      <w:r w:rsidR="00C53177">
        <w:rPr>
          <w:sz w:val="24"/>
          <w:szCs w:val="24"/>
        </w:rPr>
        <w:t xml:space="preserve">Положением о закупочной </w:t>
      </w:r>
      <w:r w:rsidR="00031238">
        <w:rPr>
          <w:sz w:val="24"/>
          <w:szCs w:val="24"/>
        </w:rPr>
        <w:t>деятельности, и</w:t>
      </w:r>
      <w:r w:rsidR="00C53177">
        <w:rPr>
          <w:sz w:val="24"/>
          <w:szCs w:val="24"/>
        </w:rPr>
        <w:t xml:space="preserve"> в соответствии с </w:t>
      </w:r>
      <w:r w:rsidR="00031238">
        <w:rPr>
          <w:sz w:val="24"/>
          <w:szCs w:val="24"/>
        </w:rPr>
        <w:t>требованиями</w:t>
      </w:r>
      <w:r w:rsidR="00031238" w:rsidRPr="00297AEF">
        <w:rPr>
          <w:sz w:val="24"/>
          <w:szCs w:val="24"/>
        </w:rPr>
        <w:t xml:space="preserve"> </w:t>
      </w:r>
      <w:r w:rsidR="00031238">
        <w:rPr>
          <w:sz w:val="24"/>
          <w:szCs w:val="24"/>
        </w:rPr>
        <w:t>Федерального</w:t>
      </w:r>
      <w:r w:rsidR="007B66B5">
        <w:rPr>
          <w:sz w:val="24"/>
          <w:szCs w:val="24"/>
        </w:rPr>
        <w:t xml:space="preserve"> закона от 26.07.2006 года №135-ФЗ «О защите конкуренции»</w:t>
      </w:r>
      <w:r w:rsidR="00C53177">
        <w:rPr>
          <w:sz w:val="24"/>
          <w:szCs w:val="24"/>
        </w:rPr>
        <w:t>.</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 xml:space="preserve">1.1.2. Процедура запроса </w:t>
      </w:r>
      <w:r w:rsidR="000C5A04">
        <w:rPr>
          <w:b w:val="0"/>
          <w:szCs w:val="24"/>
        </w:rPr>
        <w:t>цен</w:t>
      </w:r>
      <w:r w:rsidRPr="00BC1CCD">
        <w:rPr>
          <w:b w:val="0"/>
          <w:szCs w:val="24"/>
        </w:rPr>
        <w:t xml:space="preserve">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 xml:space="preserve">запроса </w:t>
      </w:r>
      <w:r w:rsidR="000C5A04">
        <w:rPr>
          <w:szCs w:val="24"/>
        </w:rPr>
        <w:t>цен</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 xml:space="preserve">запроса </w:t>
      </w:r>
      <w:r w:rsidR="000C5A04">
        <w:rPr>
          <w:szCs w:val="24"/>
        </w:rPr>
        <w:t>цен</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w:t>
      </w:r>
      <w:r w:rsidR="000C5A04">
        <w:rPr>
          <w:szCs w:val="24"/>
        </w:rPr>
        <w:t>цен</w:t>
      </w:r>
      <w:r w:rsidR="00A944FF">
        <w:rPr>
          <w:szCs w:val="24"/>
        </w:rPr>
        <w:t xml:space="preserve">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w:t>
      </w:r>
      <w:r w:rsidR="000C5A04">
        <w:rPr>
          <w:szCs w:val="24"/>
        </w:rPr>
        <w:t>цен</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 xml:space="preserve">запроса </w:t>
      </w:r>
      <w:r w:rsidR="000C5A04">
        <w:rPr>
          <w:szCs w:val="24"/>
        </w:rPr>
        <w:t>цен</w:t>
      </w:r>
      <w:r w:rsidR="004E6DC6" w:rsidRPr="00297AEF">
        <w:rPr>
          <w:szCs w:val="24"/>
        </w:rPr>
        <w:t xml:space="preserve"> и возможности подавать заявки на участие в </w:t>
      </w:r>
      <w:r w:rsidR="00717ABA">
        <w:rPr>
          <w:szCs w:val="24"/>
        </w:rPr>
        <w:t xml:space="preserve">запросе </w:t>
      </w:r>
      <w:r w:rsidR="000C5A04">
        <w:rPr>
          <w:szCs w:val="24"/>
        </w:rPr>
        <w:t>цен</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w:t>
      </w:r>
      <w:r w:rsidR="000C5A04">
        <w:rPr>
          <w:szCs w:val="24"/>
        </w:rPr>
        <w:t>цен</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w:t>
      </w:r>
      <w:r w:rsidR="000C5A04">
        <w:rPr>
          <w:szCs w:val="24"/>
        </w:rPr>
        <w:t>цен</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0C5A04">
        <w:rPr>
          <w:szCs w:val="24"/>
        </w:rPr>
        <w:t>цен</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 xml:space="preserve">запроса </w:t>
      </w:r>
      <w:r w:rsidR="000C5A04">
        <w:rPr>
          <w:snapToGrid w:val="0"/>
          <w:color w:val="000000"/>
          <w:szCs w:val="24"/>
        </w:rPr>
        <w:t>цен</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w:t>
      </w:r>
      <w:r w:rsidR="000C5A04">
        <w:rPr>
          <w:sz w:val="24"/>
          <w:szCs w:val="24"/>
        </w:rPr>
        <w:t>цен</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 xml:space="preserve">запроса </w:t>
      </w:r>
      <w:r w:rsidR="000C5A04">
        <w:rPr>
          <w:sz w:val="24"/>
          <w:szCs w:val="24"/>
        </w:rPr>
        <w:t>цен</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 xml:space="preserve">запросе </w:t>
      </w:r>
      <w:r w:rsidR="000C5A04">
        <w:rPr>
          <w:sz w:val="24"/>
          <w:szCs w:val="24"/>
        </w:rPr>
        <w:t>цен</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246571" w:rsidRPr="00C53177" w:rsidRDefault="004B7B7C" w:rsidP="00C53177">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w:t>
      </w:r>
      <w:r w:rsidRPr="00B2412F">
        <w:rPr>
          <w:rFonts w:ascii="Times New Roman" w:hAnsi="Times New Roman"/>
          <w:sz w:val="24"/>
          <w:szCs w:val="24"/>
        </w:rPr>
        <w:t xml:space="preserve">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bookmarkStart w:id="24" w:name="_Toc168126687"/>
      <w:bookmarkStart w:id="25" w:name="_Toc253767329"/>
      <w:r w:rsidR="001D60A8" w:rsidRPr="00C53177">
        <w:rPr>
          <w:bCs/>
          <w:sz w:val="24"/>
          <w:szCs w:val="24"/>
        </w:rPr>
        <w:t>.</w:t>
      </w:r>
    </w:p>
    <w:p w:rsidR="008B0AB9" w:rsidRPr="00297AEF" w:rsidRDefault="008B0AB9" w:rsidP="008B0AB9">
      <w:pPr>
        <w:pStyle w:val="20"/>
        <w:spacing w:after="0"/>
        <w:ind w:firstLine="540"/>
        <w:jc w:val="both"/>
        <w:rPr>
          <w:sz w:val="24"/>
          <w:szCs w:val="24"/>
        </w:rPr>
      </w:pPr>
      <w:bookmarkStart w:id="26" w:name="_Toc138742688"/>
      <w:bookmarkStart w:id="27" w:name="_Toc168126690"/>
      <w:bookmarkEnd w:id="24"/>
      <w:bookmarkEnd w:id="25"/>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 xml:space="preserve">запросе </w:t>
      </w:r>
      <w:r w:rsidR="000C5A04">
        <w:rPr>
          <w:sz w:val="24"/>
          <w:szCs w:val="24"/>
        </w:rPr>
        <w:t>цен</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 xml:space="preserve">запросе </w:t>
      </w:r>
      <w:r w:rsidR="000C5A04">
        <w:rPr>
          <w:sz w:val="24"/>
          <w:szCs w:val="24"/>
        </w:rPr>
        <w:t>цен</w:t>
      </w:r>
      <w:r w:rsidRPr="00297AEF">
        <w:rPr>
          <w:sz w:val="24"/>
          <w:szCs w:val="24"/>
        </w:rPr>
        <w:t>.</w:t>
      </w:r>
      <w:bookmarkStart w:id="28" w:name="_Toc168126688"/>
    </w:p>
    <w:p w:rsidR="008B0AB9" w:rsidRPr="00297AEF" w:rsidRDefault="008B0AB9" w:rsidP="008B0AB9">
      <w:pPr>
        <w:pStyle w:val="20"/>
        <w:spacing w:after="0"/>
        <w:ind w:firstLine="540"/>
        <w:jc w:val="both"/>
        <w:rPr>
          <w:sz w:val="24"/>
          <w:szCs w:val="24"/>
        </w:rPr>
      </w:pPr>
      <w:bookmarkStart w:id="29" w:name="_Toc168126689"/>
      <w:bookmarkStart w:id="30" w:name="_Toc253767331"/>
      <w:bookmarkEnd w:id="28"/>
      <w:r>
        <w:rPr>
          <w:sz w:val="24"/>
          <w:szCs w:val="24"/>
        </w:rPr>
        <w:t>1.7</w:t>
      </w:r>
      <w:r w:rsidRPr="00297AEF">
        <w:rPr>
          <w:sz w:val="24"/>
          <w:szCs w:val="24"/>
        </w:rPr>
        <w:t xml:space="preserve">. Условия допуска к участию в </w:t>
      </w:r>
      <w:r>
        <w:rPr>
          <w:sz w:val="24"/>
          <w:szCs w:val="24"/>
        </w:rPr>
        <w:t xml:space="preserve">запросе </w:t>
      </w:r>
      <w:r w:rsidR="000C5A04">
        <w:rPr>
          <w:sz w:val="24"/>
          <w:szCs w:val="24"/>
        </w:rPr>
        <w:t>цен</w:t>
      </w:r>
      <w:r w:rsidRPr="00297AEF">
        <w:rPr>
          <w:sz w:val="24"/>
          <w:szCs w:val="24"/>
        </w:rPr>
        <w:t>.</w:t>
      </w:r>
      <w:bookmarkEnd w:id="29"/>
      <w:r w:rsidRPr="00297AEF">
        <w:rPr>
          <w:sz w:val="24"/>
          <w:szCs w:val="24"/>
        </w:rPr>
        <w:t xml:space="preserve"> Отстранение от участия в </w:t>
      </w:r>
      <w:bookmarkEnd w:id="30"/>
      <w:r>
        <w:rPr>
          <w:sz w:val="24"/>
          <w:szCs w:val="24"/>
        </w:rPr>
        <w:t xml:space="preserve">запросе </w:t>
      </w:r>
      <w:r w:rsidR="000C5A04">
        <w:rPr>
          <w:sz w:val="24"/>
          <w:szCs w:val="24"/>
        </w:rPr>
        <w:t>цен</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w:t>
      </w:r>
      <w:r w:rsidR="000C5A04">
        <w:rPr>
          <w:sz w:val="24"/>
          <w:szCs w:val="24"/>
        </w:rPr>
        <w:t>цен</w:t>
      </w:r>
      <w:r>
        <w:rPr>
          <w:sz w:val="24"/>
          <w:szCs w:val="24"/>
        </w:rPr>
        <w:t xml:space="preserve">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 xml:space="preserve">запросе </w:t>
      </w:r>
      <w:r w:rsidR="000C5A04">
        <w:rPr>
          <w:sz w:val="24"/>
          <w:szCs w:val="24"/>
        </w:rPr>
        <w:t>цен</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 xml:space="preserve">запросе </w:t>
      </w:r>
      <w:r w:rsidR="000C5A04">
        <w:rPr>
          <w:sz w:val="24"/>
          <w:szCs w:val="24"/>
        </w:rPr>
        <w:t>цен</w:t>
      </w:r>
      <w:r w:rsidRPr="00297AEF">
        <w:rPr>
          <w:sz w:val="24"/>
          <w:szCs w:val="24"/>
        </w:rPr>
        <w:t xml:space="preserve"> требованиям </w:t>
      </w:r>
      <w:r>
        <w:rPr>
          <w:sz w:val="24"/>
          <w:szCs w:val="24"/>
        </w:rPr>
        <w:t xml:space="preserve">документации о запросе </w:t>
      </w:r>
      <w:r w:rsidR="000C5A04">
        <w:rPr>
          <w:sz w:val="24"/>
          <w:szCs w:val="24"/>
        </w:rPr>
        <w:t>цен</w:t>
      </w:r>
      <w:r>
        <w:rPr>
          <w:sz w:val="24"/>
          <w:szCs w:val="24"/>
        </w:rPr>
        <w:t>.</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 xml:space="preserve">запроса </w:t>
      </w:r>
      <w:r w:rsidR="000C5A04">
        <w:rPr>
          <w:b/>
          <w:sz w:val="24"/>
          <w:szCs w:val="24"/>
        </w:rPr>
        <w:t>цен</w:t>
      </w:r>
      <w:r w:rsidRPr="00297AEF">
        <w:rPr>
          <w:b/>
          <w:sz w:val="24"/>
          <w:szCs w:val="24"/>
        </w:rPr>
        <w:t xml:space="preserve">, внесение изменений в извещение о проведении </w:t>
      </w:r>
      <w:r>
        <w:rPr>
          <w:b/>
          <w:sz w:val="24"/>
          <w:szCs w:val="24"/>
        </w:rPr>
        <w:t xml:space="preserve">запроса </w:t>
      </w:r>
      <w:r w:rsidR="000C5A04">
        <w:rPr>
          <w:b/>
          <w:sz w:val="24"/>
          <w:szCs w:val="24"/>
        </w:rPr>
        <w:t>цен</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w:t>
      </w:r>
      <w:r w:rsidR="000C5A04">
        <w:rPr>
          <w:sz w:val="24"/>
          <w:szCs w:val="24"/>
        </w:rPr>
        <w:t>цен</w:t>
      </w:r>
      <w:r>
        <w:rPr>
          <w:sz w:val="24"/>
          <w:szCs w:val="24"/>
        </w:rPr>
        <w:t xml:space="preserve">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 xml:space="preserve">истечения срока предоставления заявок для участия в запросе </w:t>
      </w:r>
      <w:r w:rsidR="000C5A04">
        <w:rPr>
          <w:sz w:val="24"/>
          <w:szCs w:val="24"/>
        </w:rPr>
        <w:t>цен</w:t>
      </w:r>
      <w:r>
        <w:rPr>
          <w:sz w:val="24"/>
          <w:szCs w:val="24"/>
        </w:rPr>
        <w:t>.</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w:t>
      </w:r>
      <w:r w:rsidR="000C5A04">
        <w:rPr>
          <w:sz w:val="24"/>
          <w:szCs w:val="24"/>
        </w:rPr>
        <w:t>цен</w:t>
      </w:r>
      <w:r>
        <w:rPr>
          <w:sz w:val="24"/>
          <w:szCs w:val="24"/>
        </w:rPr>
        <w:t xml:space="preserve"> вправе направить запрос </w:t>
      </w:r>
      <w:r w:rsidR="000C5A04">
        <w:rPr>
          <w:sz w:val="24"/>
          <w:szCs w:val="24"/>
        </w:rPr>
        <w:t>цен</w:t>
      </w:r>
      <w:r>
        <w:rPr>
          <w:sz w:val="24"/>
          <w:szCs w:val="24"/>
        </w:rPr>
        <w:t xml:space="preserve"> не менее чем двум лицам, осуществляющим оказание услуг, являющихся предметом запроса </w:t>
      </w:r>
      <w:r w:rsidR="000C5A04">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C5A04">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случае внесения изменений в информацию о проведении запроса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продлевается не менее чем на 2 (два) рабочих дня.</w:t>
      </w:r>
    </w:p>
    <w:p w:rsidR="004E6DC6" w:rsidRDefault="002454E5" w:rsidP="008B0AB9">
      <w:pPr>
        <w:pStyle w:val="20"/>
        <w:spacing w:after="0"/>
        <w:ind w:firstLine="567"/>
        <w:rPr>
          <w:sz w:val="24"/>
          <w:szCs w:val="24"/>
        </w:rPr>
      </w:pPr>
      <w:bookmarkStart w:id="31" w:name="_Toc253767332"/>
      <w:r>
        <w:rPr>
          <w:sz w:val="24"/>
          <w:szCs w:val="24"/>
        </w:rPr>
        <w:t xml:space="preserve">2. </w:t>
      </w:r>
      <w:r w:rsidR="004E6DC6" w:rsidRPr="00297AEF">
        <w:rPr>
          <w:sz w:val="24"/>
          <w:szCs w:val="24"/>
        </w:rPr>
        <w:t>ДОКУМЕНТАЦИЯ</w:t>
      </w:r>
      <w:bookmarkEnd w:id="26"/>
      <w:bookmarkEnd w:id="27"/>
      <w:bookmarkEnd w:id="31"/>
      <w:r>
        <w:rPr>
          <w:sz w:val="24"/>
          <w:szCs w:val="24"/>
        </w:rPr>
        <w:t xml:space="preserve"> О ЗАПРОСЕ </w:t>
      </w:r>
      <w:r w:rsidR="000C5A04">
        <w:rPr>
          <w:sz w:val="24"/>
          <w:szCs w:val="24"/>
        </w:rPr>
        <w:t>ЦЕН</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w:t>
      </w:r>
      <w:r w:rsidR="000C5A04">
        <w:rPr>
          <w:sz w:val="24"/>
          <w:szCs w:val="24"/>
        </w:rPr>
        <w:t>цен</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2" w:name="_Toc138742690"/>
      <w:bookmarkStart w:id="33"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4"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2"/>
      <w:bookmarkEnd w:id="33"/>
      <w:bookmarkEnd w:id="34"/>
      <w:r w:rsidR="00182F6E">
        <w:rPr>
          <w:sz w:val="24"/>
          <w:szCs w:val="24"/>
        </w:rPr>
        <w:t xml:space="preserve"> о проведении запроса </w:t>
      </w:r>
      <w:r w:rsidR="000C5A04">
        <w:rPr>
          <w:sz w:val="24"/>
          <w:szCs w:val="24"/>
        </w:rPr>
        <w:t>цен</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w:t>
      </w:r>
      <w:r w:rsidR="000C5A04">
        <w:rPr>
          <w:sz w:val="24"/>
          <w:szCs w:val="24"/>
        </w:rPr>
        <w:t>цен</w:t>
      </w:r>
      <w:r w:rsidR="002454E5">
        <w:rPr>
          <w:sz w:val="24"/>
          <w:szCs w:val="24"/>
        </w:rPr>
        <w:t xml:space="preserve">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xml:space="preserve">) рабочих дня до окончания срока подачи заявок на участие в запросе </w:t>
      </w:r>
      <w:r w:rsidR="000C5A04">
        <w:rPr>
          <w:sz w:val="24"/>
          <w:szCs w:val="24"/>
        </w:rPr>
        <w:t>цен</w:t>
      </w:r>
      <w:r w:rsidR="002454E5">
        <w:rPr>
          <w:sz w:val="24"/>
          <w:szCs w:val="24"/>
        </w:rPr>
        <w:t>.</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w:t>
      </w:r>
      <w:r w:rsidR="000C5A04">
        <w:rPr>
          <w:sz w:val="24"/>
          <w:szCs w:val="24"/>
        </w:rPr>
        <w:t>цен</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w:t>
      </w:r>
      <w:r w:rsidRPr="00297AEF">
        <w:rPr>
          <w:sz w:val="24"/>
          <w:szCs w:val="24"/>
        </w:rPr>
        <w:lastRenderedPageBreak/>
        <w:t xml:space="preserve">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w:t>
      </w:r>
      <w:r w:rsidR="000C5A04">
        <w:rPr>
          <w:sz w:val="24"/>
          <w:szCs w:val="24"/>
        </w:rPr>
        <w:t>цен</w:t>
      </w:r>
      <w:r w:rsidR="002454E5">
        <w:rPr>
          <w:sz w:val="24"/>
          <w:szCs w:val="24"/>
        </w:rPr>
        <w:t xml:space="preserve">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5" w:name="_Ref119429410"/>
      <w:bookmarkStart w:id="36" w:name="_Toc138742691"/>
      <w:bookmarkStart w:id="37" w:name="_Toc168126693"/>
      <w:bookmarkStart w:id="38"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5"/>
      <w:bookmarkEnd w:id="36"/>
      <w:bookmarkEnd w:id="37"/>
      <w:bookmarkEnd w:id="38"/>
      <w:r w:rsidR="00182F6E">
        <w:rPr>
          <w:sz w:val="24"/>
          <w:szCs w:val="24"/>
        </w:rPr>
        <w:t xml:space="preserve"> о проведении запроса </w:t>
      </w:r>
      <w:r w:rsidR="000C5A04">
        <w:rPr>
          <w:sz w:val="24"/>
          <w:szCs w:val="24"/>
        </w:rPr>
        <w:t>цен</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w:t>
      </w:r>
      <w:r w:rsidR="000C5A04">
        <w:rPr>
          <w:sz w:val="24"/>
          <w:szCs w:val="24"/>
        </w:rPr>
        <w:t>цен</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 xml:space="preserve">запроса </w:t>
      </w:r>
      <w:r w:rsidR="000C5A04">
        <w:rPr>
          <w:sz w:val="24"/>
          <w:szCs w:val="24"/>
        </w:rPr>
        <w:t>цен</w:t>
      </w:r>
      <w:r w:rsidR="004E6DC6" w:rsidRPr="00297AEF">
        <w:rPr>
          <w:sz w:val="24"/>
          <w:szCs w:val="24"/>
        </w:rPr>
        <w:t xml:space="preserve"> и документацию</w:t>
      </w:r>
      <w:r w:rsidR="00AB1CC7">
        <w:rPr>
          <w:sz w:val="24"/>
          <w:szCs w:val="24"/>
        </w:rPr>
        <w:t xml:space="preserve"> о проведении запроса </w:t>
      </w:r>
      <w:r w:rsidR="000C5A04">
        <w:rPr>
          <w:sz w:val="24"/>
          <w:szCs w:val="24"/>
        </w:rPr>
        <w:t>цен</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9" w:name="_Toc138742692"/>
      <w:bookmarkStart w:id="40" w:name="_Toc168126694"/>
    </w:p>
    <w:p w:rsidR="004E6DC6" w:rsidRDefault="004E6DC6" w:rsidP="00AB1CC7">
      <w:pPr>
        <w:pStyle w:val="20"/>
        <w:numPr>
          <w:ilvl w:val="0"/>
          <w:numId w:val="15"/>
        </w:numPr>
        <w:spacing w:before="60"/>
        <w:rPr>
          <w:sz w:val="24"/>
          <w:szCs w:val="24"/>
        </w:rPr>
      </w:pPr>
      <w:bookmarkStart w:id="41" w:name="_Toc253767337"/>
      <w:bookmarkEnd w:id="39"/>
      <w:bookmarkEnd w:id="40"/>
      <w:r w:rsidRPr="00297AEF">
        <w:rPr>
          <w:sz w:val="24"/>
          <w:szCs w:val="24"/>
        </w:rPr>
        <w:t xml:space="preserve">ИНСТРУКЦИЯ ПО ПОДГОТОВКЕ И ЗАПОЛНЕНИЮ ЗАЯВКИ НА УЧАСТИЕ В </w:t>
      </w:r>
      <w:bookmarkEnd w:id="41"/>
      <w:r w:rsidR="00AB1CC7">
        <w:rPr>
          <w:sz w:val="24"/>
          <w:szCs w:val="24"/>
        </w:rPr>
        <w:t xml:space="preserve">ЗАПРОСЕ </w:t>
      </w:r>
      <w:r w:rsidR="000C5A04">
        <w:rPr>
          <w:sz w:val="24"/>
          <w:szCs w:val="24"/>
        </w:rPr>
        <w:t>ЦЕН</w:t>
      </w:r>
    </w:p>
    <w:p w:rsidR="00CA2876" w:rsidRPr="00297AEF" w:rsidRDefault="00CA2876" w:rsidP="008B0AB9">
      <w:pPr>
        <w:pStyle w:val="20"/>
        <w:tabs>
          <w:tab w:val="num" w:pos="540"/>
        </w:tabs>
        <w:ind w:firstLine="540"/>
        <w:jc w:val="both"/>
        <w:rPr>
          <w:sz w:val="24"/>
          <w:szCs w:val="24"/>
        </w:rPr>
      </w:pPr>
      <w:bookmarkStart w:id="42" w:name="_Toc168126696"/>
      <w:bookmarkStart w:id="43" w:name="_Toc253767338"/>
      <w:bookmarkStart w:id="44" w:name="_Toc168126697"/>
      <w:bookmarkStart w:id="45" w:name="_Toc253767339"/>
      <w:r w:rsidRPr="00297AEF">
        <w:rPr>
          <w:sz w:val="24"/>
          <w:szCs w:val="24"/>
        </w:rPr>
        <w:t xml:space="preserve">3.1. Форма заявки на участие в </w:t>
      </w:r>
      <w:r>
        <w:rPr>
          <w:sz w:val="24"/>
          <w:szCs w:val="24"/>
        </w:rPr>
        <w:t xml:space="preserve">запросе </w:t>
      </w:r>
      <w:r w:rsidR="000C5A04">
        <w:rPr>
          <w:sz w:val="24"/>
          <w:szCs w:val="24"/>
        </w:rPr>
        <w:t>цен</w:t>
      </w:r>
      <w:r w:rsidRPr="00297AEF">
        <w:rPr>
          <w:sz w:val="24"/>
          <w:szCs w:val="24"/>
        </w:rPr>
        <w:t xml:space="preserve"> и требования к ее оформлению</w:t>
      </w:r>
      <w:bookmarkEnd w:id="42"/>
      <w:bookmarkEnd w:id="43"/>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 xml:space="preserve">запросе </w:t>
      </w:r>
      <w:r w:rsidR="000C5A04">
        <w:rPr>
          <w:sz w:val="24"/>
          <w:szCs w:val="24"/>
        </w:rPr>
        <w:t>цен</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 xml:space="preserve">запросе </w:t>
      </w:r>
      <w:r w:rsidR="000C5A04">
        <w:rPr>
          <w:sz w:val="24"/>
          <w:szCs w:val="24"/>
        </w:rPr>
        <w:t>цен</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 xml:space="preserve">Все листы заявки на участие в запросе </w:t>
      </w:r>
      <w:r w:rsidR="000C5A04">
        <w:rPr>
          <w:sz w:val="24"/>
          <w:szCs w:val="24"/>
        </w:rPr>
        <w:t>цен</w:t>
      </w:r>
      <w:r>
        <w:rPr>
          <w:sz w:val="24"/>
          <w:szCs w:val="24"/>
        </w:rPr>
        <w:t xml:space="preserve">, все листы тома заявки на участие в запросе </w:t>
      </w:r>
      <w:r w:rsidR="000C5A04">
        <w:rPr>
          <w:sz w:val="24"/>
          <w:szCs w:val="24"/>
        </w:rPr>
        <w:t>цен</w:t>
      </w:r>
      <w:r>
        <w:rPr>
          <w:sz w:val="24"/>
          <w:szCs w:val="24"/>
        </w:rPr>
        <w:t xml:space="preserve"> должны быть прошиты и пронумерованы. Заявка на участие в запросе </w:t>
      </w:r>
      <w:r w:rsidR="000C5A04">
        <w:rPr>
          <w:sz w:val="24"/>
          <w:szCs w:val="24"/>
        </w:rPr>
        <w:t>цен</w:t>
      </w:r>
      <w:r>
        <w:rPr>
          <w:sz w:val="24"/>
          <w:szCs w:val="24"/>
        </w:rPr>
        <w:t xml:space="preserve"> и том заявки на участие в запросе </w:t>
      </w:r>
      <w:r w:rsidR="000C5A04">
        <w:rPr>
          <w:sz w:val="24"/>
          <w:szCs w:val="24"/>
        </w:rPr>
        <w:t>цен</w:t>
      </w:r>
      <w:r>
        <w:rPr>
          <w:sz w:val="24"/>
          <w:szCs w:val="24"/>
        </w:rPr>
        <w:t xml:space="preserve">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 xml:space="preserve">запросе </w:t>
      </w:r>
      <w:r w:rsidR="000C5A04">
        <w:rPr>
          <w:sz w:val="24"/>
          <w:szCs w:val="24"/>
        </w:rPr>
        <w:t>цен</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 xml:space="preserve">запроса </w:t>
      </w:r>
      <w:r w:rsidR="000C5A04">
        <w:rPr>
          <w:sz w:val="24"/>
          <w:szCs w:val="24"/>
        </w:rPr>
        <w:t>цен</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CA2876" w:rsidP="00D14D73">
      <w:pPr>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0C5A04" w:rsidP="00CA2876">
      <w:pPr>
        <w:ind w:firstLine="720"/>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79411F33" wp14:editId="5256D2C0">
                <wp:simplePos x="0" y="0"/>
                <wp:positionH relativeFrom="column">
                  <wp:posOffset>556146</wp:posOffset>
                </wp:positionH>
                <wp:positionV relativeFrom="paragraph">
                  <wp:posOffset>-336872</wp:posOffset>
                </wp:positionV>
                <wp:extent cx="5372100" cy="2709080"/>
                <wp:effectExtent l="0" t="0" r="57150" b="533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0908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5B31B9" w:rsidRDefault="005B31B9" w:rsidP="00CA2876">
                            <w:pPr>
                              <w:pStyle w:val="h4"/>
                              <w:spacing w:before="0"/>
                              <w:jc w:val="right"/>
                            </w:pPr>
                            <w:r w:rsidRPr="00C65751">
                              <w:t xml:space="preserve">Заказчику: </w:t>
                            </w:r>
                            <w:r>
                              <w:rPr>
                                <w:u w:val="single"/>
                              </w:rPr>
                              <w:t>Агентство стратегических инициатив</w:t>
                            </w:r>
                          </w:p>
                          <w:p w:rsidR="005B31B9" w:rsidRDefault="005B31B9" w:rsidP="00CA2876">
                            <w:pPr>
                              <w:pStyle w:val="h4"/>
                              <w:spacing w:before="0"/>
                              <w:jc w:val="right"/>
                              <w:rPr>
                                <w:i/>
                              </w:rPr>
                            </w:pPr>
                          </w:p>
                          <w:p w:rsidR="005B31B9" w:rsidRPr="00C65751" w:rsidRDefault="005B31B9" w:rsidP="00CA2876">
                            <w:pPr>
                              <w:pStyle w:val="h4"/>
                              <w:spacing w:before="0"/>
                              <w:jc w:val="right"/>
                              <w:rPr>
                                <w:i/>
                              </w:rPr>
                            </w:pPr>
                          </w:p>
                          <w:p w:rsidR="005B31B9" w:rsidRPr="00C65751" w:rsidRDefault="005B31B9" w:rsidP="00CA2876">
                            <w:pPr>
                              <w:jc w:val="center"/>
                              <w:rPr>
                                <w:b/>
                                <w:sz w:val="24"/>
                                <w:szCs w:val="24"/>
                              </w:rPr>
                            </w:pPr>
                            <w:r w:rsidRPr="00C65751">
                              <w:rPr>
                                <w:b/>
                                <w:sz w:val="24"/>
                                <w:szCs w:val="24"/>
                              </w:rPr>
                              <w:t>ЗАЯВКА</w:t>
                            </w:r>
                          </w:p>
                          <w:p w:rsidR="005B31B9" w:rsidRDefault="005B31B9" w:rsidP="00CA2876">
                            <w:pPr>
                              <w:jc w:val="center"/>
                              <w:rPr>
                                <w:b/>
                                <w:sz w:val="24"/>
                                <w:szCs w:val="24"/>
                              </w:rPr>
                            </w:pPr>
                            <w:r w:rsidRPr="00C65751">
                              <w:rPr>
                                <w:b/>
                                <w:sz w:val="24"/>
                                <w:szCs w:val="24"/>
                              </w:rPr>
                              <w:t xml:space="preserve">на участие в </w:t>
                            </w:r>
                            <w:r>
                              <w:rPr>
                                <w:b/>
                                <w:sz w:val="24"/>
                                <w:szCs w:val="24"/>
                              </w:rPr>
                              <w:t>запросе цен</w:t>
                            </w:r>
                            <w:r w:rsidRPr="00C65751">
                              <w:rPr>
                                <w:b/>
                                <w:sz w:val="24"/>
                                <w:szCs w:val="24"/>
                              </w:rPr>
                              <w:t xml:space="preserve"> </w:t>
                            </w:r>
                          </w:p>
                          <w:p w:rsidR="005B31B9" w:rsidRDefault="005B31B9" w:rsidP="00CA2876">
                            <w:pPr>
                              <w:jc w:val="center"/>
                              <w:rPr>
                                <w:b/>
                                <w:sz w:val="24"/>
                                <w:szCs w:val="24"/>
                              </w:rPr>
                            </w:pPr>
                          </w:p>
                          <w:p w:rsidR="005B31B9" w:rsidRPr="00686A2D" w:rsidRDefault="005B31B9" w:rsidP="00CA2876">
                            <w:pPr>
                              <w:pStyle w:val="ae"/>
                              <w:spacing w:after="0"/>
                              <w:jc w:val="center"/>
                              <w:rPr>
                                <w:b/>
                                <w:szCs w:val="24"/>
                              </w:rPr>
                            </w:pPr>
                            <w:r w:rsidRPr="00D14D73">
                              <w:rPr>
                                <w:b/>
                                <w:szCs w:val="24"/>
                              </w:rPr>
                              <w:t xml:space="preserve">на </w:t>
                            </w:r>
                            <w:r w:rsidRPr="00686A2D">
                              <w:rPr>
                                <w:b/>
                                <w:szCs w:val="24"/>
                              </w:rPr>
                              <w:t>оказание услуг на по</w:t>
                            </w:r>
                            <w:r>
                              <w:rPr>
                                <w:b/>
                                <w:szCs w:val="24"/>
                              </w:rPr>
                              <w:t>дписку периодических изданий на второе</w:t>
                            </w:r>
                            <w:r w:rsidRPr="00686A2D">
                              <w:rPr>
                                <w:b/>
                                <w:szCs w:val="24"/>
                              </w:rPr>
                              <w:t xml:space="preserve"> полугодие 201</w:t>
                            </w:r>
                            <w:r>
                              <w:rPr>
                                <w:b/>
                                <w:szCs w:val="24"/>
                              </w:rPr>
                              <w:t>5</w:t>
                            </w:r>
                            <w:r w:rsidRPr="00686A2D">
                              <w:rPr>
                                <w:b/>
                                <w:szCs w:val="24"/>
                              </w:rPr>
                              <w:t xml:space="preserve"> года для Агентства стратегических инициатив.</w:t>
                            </w:r>
                          </w:p>
                          <w:p w:rsidR="005B31B9" w:rsidRPr="00166B37" w:rsidRDefault="005B31B9" w:rsidP="00CA2876">
                            <w:pPr>
                              <w:pStyle w:val="ae"/>
                              <w:spacing w:after="0"/>
                              <w:jc w:val="center"/>
                              <w:rPr>
                                <w:b/>
                                <w:bCs/>
                                <w:iCs/>
                                <w:szCs w:val="24"/>
                              </w:rPr>
                            </w:pPr>
                            <w:r w:rsidRPr="00166B37">
                              <w:rPr>
                                <w:b/>
                                <w:bCs/>
                                <w:iCs/>
                                <w:szCs w:val="24"/>
                              </w:rPr>
                              <w:t xml:space="preserve"> (реестровый номер закупки </w:t>
                            </w:r>
                            <w:r>
                              <w:rPr>
                                <w:b/>
                                <w:bCs/>
                                <w:iCs/>
                                <w:szCs w:val="24"/>
                                <w:lang w:val="en-US"/>
                              </w:rPr>
                              <w:t>SBR</w:t>
                            </w:r>
                            <w:r w:rsidRPr="00166B37">
                              <w:rPr>
                                <w:b/>
                                <w:bCs/>
                                <w:iCs/>
                                <w:szCs w:val="24"/>
                              </w:rPr>
                              <w:t>_______________________)</w:t>
                            </w:r>
                          </w:p>
                          <w:p w:rsidR="005B31B9" w:rsidRPr="00C65751" w:rsidRDefault="005B31B9" w:rsidP="00CA2876">
                            <w:pPr>
                              <w:pStyle w:val="ae"/>
                              <w:spacing w:after="0"/>
                              <w:jc w:val="center"/>
                              <w:rPr>
                                <w:b/>
                                <w:bCs/>
                                <w:iCs/>
                                <w:szCs w:val="24"/>
                                <w:u w:val="single"/>
                              </w:rPr>
                            </w:pPr>
                          </w:p>
                          <w:p w:rsidR="005B31B9" w:rsidRDefault="005B31B9" w:rsidP="00CA2876">
                            <w:pPr>
                              <w:pStyle w:val="33"/>
                              <w:tabs>
                                <w:tab w:val="clear" w:pos="1307"/>
                              </w:tabs>
                              <w:ind w:left="0"/>
                              <w:rPr>
                                <w:szCs w:val="24"/>
                              </w:rPr>
                            </w:pPr>
                          </w:p>
                          <w:p w:rsidR="005B31B9" w:rsidRDefault="005B31B9" w:rsidP="00CA2876">
                            <w:pPr>
                              <w:pStyle w:val="33"/>
                              <w:tabs>
                                <w:tab w:val="clear" w:pos="1307"/>
                              </w:tabs>
                              <w:ind w:left="0"/>
                              <w:rPr>
                                <w:szCs w:val="24"/>
                              </w:rPr>
                            </w:pPr>
                          </w:p>
                          <w:p w:rsidR="005B31B9" w:rsidRPr="003708E5" w:rsidRDefault="005B31B9" w:rsidP="00CA2876">
                            <w:pPr>
                              <w:pStyle w:val="33"/>
                              <w:tabs>
                                <w:tab w:val="clear" w:pos="1307"/>
                              </w:tabs>
                              <w:ind w:left="0"/>
                              <w:rPr>
                                <w:sz w:val="20"/>
                              </w:rPr>
                            </w:pPr>
                            <w:r w:rsidRPr="003708E5">
                              <w:rPr>
                                <w:sz w:val="20"/>
                              </w:rPr>
                              <w:t>Регистрационный номер заявки №_________</w:t>
                            </w:r>
                          </w:p>
                          <w:p w:rsidR="005B31B9" w:rsidRPr="003708E5" w:rsidRDefault="005B31B9"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5B31B9" w:rsidRPr="003708E5" w:rsidRDefault="005B31B9"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5B31B9" w:rsidRPr="00C65751" w:rsidRDefault="005B31B9" w:rsidP="00CA2876">
                            <w:pPr>
                              <w:pStyle w:val="33"/>
                              <w:tabs>
                                <w:tab w:val="clear" w:pos="1307"/>
                              </w:tabs>
                              <w:ind w:left="0"/>
                              <w:rPr>
                                <w:color w:val="0000FF"/>
                                <w:szCs w:val="24"/>
                              </w:rPr>
                            </w:pPr>
                          </w:p>
                          <w:p w:rsidR="005B31B9" w:rsidRPr="00443C90" w:rsidRDefault="005B31B9" w:rsidP="00CA2876">
                            <w:pPr>
                              <w:pStyle w:val="33"/>
                              <w:tabs>
                                <w:tab w:val="clear" w:pos="1307"/>
                              </w:tabs>
                              <w:ind w:left="0"/>
                              <w:rPr>
                                <w:color w:val="0000FF"/>
                                <w:sz w:val="14"/>
                                <w:szCs w:val="14"/>
                              </w:rPr>
                            </w:pPr>
                          </w:p>
                          <w:p w:rsidR="005B31B9" w:rsidRDefault="005B31B9" w:rsidP="00CA2876">
                            <w:pPr>
                              <w:pStyle w:val="ae"/>
                              <w:spacing w:after="0"/>
                              <w:jc w:val="left"/>
                              <w:rPr>
                                <w:bCs/>
                                <w:i/>
                                <w:iCs/>
                                <w:szCs w:val="24"/>
                                <w:vertAlign w:val="superscript"/>
                              </w:rPr>
                            </w:pPr>
                          </w:p>
                          <w:p w:rsidR="005B31B9" w:rsidRDefault="005B31B9"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11F33" id="_x0000_t202" coordsize="21600,21600" o:spt="202" path="m,l,21600r21600,l21600,xe">
                <v:stroke joinstyle="miter"/>
                <v:path gradientshapeok="t" o:connecttype="rect"/>
              </v:shapetype>
              <v:shape id="Text Box 2" o:spid="_x0000_s1026" type="#_x0000_t202" style="position:absolute;left:0;text-align:left;margin-left:43.8pt;margin-top:-26.55pt;width:423pt;height:2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" strokecolor="gray">
                <v:shadow on="t"/>
                <v:textbox>
                  <w:txbxContent>
                    <w:p w:rsidR="005B31B9" w:rsidRDefault="005B31B9" w:rsidP="00CA2876">
                      <w:pPr>
                        <w:pStyle w:val="h4"/>
                        <w:spacing w:before="0"/>
                        <w:jc w:val="right"/>
                      </w:pPr>
                      <w:r w:rsidRPr="00C65751">
                        <w:t xml:space="preserve">Заказчику: </w:t>
                      </w:r>
                      <w:r>
                        <w:rPr>
                          <w:u w:val="single"/>
                        </w:rPr>
                        <w:t>Агентство стратегических инициатив</w:t>
                      </w:r>
                    </w:p>
                    <w:p w:rsidR="005B31B9" w:rsidRDefault="005B31B9" w:rsidP="00CA2876">
                      <w:pPr>
                        <w:pStyle w:val="h4"/>
                        <w:spacing w:before="0"/>
                        <w:jc w:val="right"/>
                        <w:rPr>
                          <w:i/>
                        </w:rPr>
                      </w:pPr>
                    </w:p>
                    <w:p w:rsidR="005B31B9" w:rsidRPr="00C65751" w:rsidRDefault="005B31B9" w:rsidP="00CA2876">
                      <w:pPr>
                        <w:pStyle w:val="h4"/>
                        <w:spacing w:before="0"/>
                        <w:jc w:val="right"/>
                        <w:rPr>
                          <w:i/>
                        </w:rPr>
                      </w:pPr>
                    </w:p>
                    <w:p w:rsidR="005B31B9" w:rsidRPr="00C65751" w:rsidRDefault="005B31B9" w:rsidP="00CA2876">
                      <w:pPr>
                        <w:jc w:val="center"/>
                        <w:rPr>
                          <w:b/>
                          <w:sz w:val="24"/>
                          <w:szCs w:val="24"/>
                        </w:rPr>
                      </w:pPr>
                      <w:r w:rsidRPr="00C65751">
                        <w:rPr>
                          <w:b/>
                          <w:sz w:val="24"/>
                          <w:szCs w:val="24"/>
                        </w:rPr>
                        <w:t>ЗАЯВКА</w:t>
                      </w:r>
                    </w:p>
                    <w:p w:rsidR="005B31B9" w:rsidRDefault="005B31B9" w:rsidP="00CA2876">
                      <w:pPr>
                        <w:jc w:val="center"/>
                        <w:rPr>
                          <w:b/>
                          <w:sz w:val="24"/>
                          <w:szCs w:val="24"/>
                        </w:rPr>
                      </w:pPr>
                      <w:r w:rsidRPr="00C65751">
                        <w:rPr>
                          <w:b/>
                          <w:sz w:val="24"/>
                          <w:szCs w:val="24"/>
                        </w:rPr>
                        <w:t xml:space="preserve">на участие в </w:t>
                      </w:r>
                      <w:r>
                        <w:rPr>
                          <w:b/>
                          <w:sz w:val="24"/>
                          <w:szCs w:val="24"/>
                        </w:rPr>
                        <w:t>запросе цен</w:t>
                      </w:r>
                      <w:r w:rsidRPr="00C65751">
                        <w:rPr>
                          <w:b/>
                          <w:sz w:val="24"/>
                          <w:szCs w:val="24"/>
                        </w:rPr>
                        <w:t xml:space="preserve"> </w:t>
                      </w:r>
                    </w:p>
                    <w:p w:rsidR="005B31B9" w:rsidRDefault="005B31B9" w:rsidP="00CA2876">
                      <w:pPr>
                        <w:jc w:val="center"/>
                        <w:rPr>
                          <w:b/>
                          <w:sz w:val="24"/>
                          <w:szCs w:val="24"/>
                        </w:rPr>
                      </w:pPr>
                    </w:p>
                    <w:p w:rsidR="005B31B9" w:rsidRPr="00686A2D" w:rsidRDefault="005B31B9" w:rsidP="00CA2876">
                      <w:pPr>
                        <w:pStyle w:val="ae"/>
                        <w:spacing w:after="0"/>
                        <w:jc w:val="center"/>
                        <w:rPr>
                          <w:b/>
                          <w:szCs w:val="24"/>
                        </w:rPr>
                      </w:pPr>
                      <w:r w:rsidRPr="00D14D73">
                        <w:rPr>
                          <w:b/>
                          <w:szCs w:val="24"/>
                        </w:rPr>
                        <w:t xml:space="preserve">на </w:t>
                      </w:r>
                      <w:r w:rsidRPr="00686A2D">
                        <w:rPr>
                          <w:b/>
                          <w:szCs w:val="24"/>
                        </w:rPr>
                        <w:t>оказание услуг на по</w:t>
                      </w:r>
                      <w:r>
                        <w:rPr>
                          <w:b/>
                          <w:szCs w:val="24"/>
                        </w:rPr>
                        <w:t>дписку периодических изданий на второе</w:t>
                      </w:r>
                      <w:r w:rsidRPr="00686A2D">
                        <w:rPr>
                          <w:b/>
                          <w:szCs w:val="24"/>
                        </w:rPr>
                        <w:t xml:space="preserve"> полугодие 201</w:t>
                      </w:r>
                      <w:r>
                        <w:rPr>
                          <w:b/>
                          <w:szCs w:val="24"/>
                        </w:rPr>
                        <w:t>5</w:t>
                      </w:r>
                      <w:r w:rsidRPr="00686A2D">
                        <w:rPr>
                          <w:b/>
                          <w:szCs w:val="24"/>
                        </w:rPr>
                        <w:t xml:space="preserve"> года для Агентства стратегических инициатив.</w:t>
                      </w:r>
                    </w:p>
                    <w:p w:rsidR="005B31B9" w:rsidRPr="00166B37" w:rsidRDefault="005B31B9" w:rsidP="00CA2876">
                      <w:pPr>
                        <w:pStyle w:val="ae"/>
                        <w:spacing w:after="0"/>
                        <w:jc w:val="center"/>
                        <w:rPr>
                          <w:b/>
                          <w:bCs/>
                          <w:iCs/>
                          <w:szCs w:val="24"/>
                        </w:rPr>
                      </w:pPr>
                      <w:r w:rsidRPr="00166B37">
                        <w:rPr>
                          <w:b/>
                          <w:bCs/>
                          <w:iCs/>
                          <w:szCs w:val="24"/>
                        </w:rPr>
                        <w:t xml:space="preserve"> (реестровый номер закупки </w:t>
                      </w:r>
                      <w:r>
                        <w:rPr>
                          <w:b/>
                          <w:bCs/>
                          <w:iCs/>
                          <w:szCs w:val="24"/>
                          <w:lang w:val="en-US"/>
                        </w:rPr>
                        <w:t>SBR</w:t>
                      </w:r>
                      <w:r w:rsidRPr="00166B37">
                        <w:rPr>
                          <w:b/>
                          <w:bCs/>
                          <w:iCs/>
                          <w:szCs w:val="24"/>
                        </w:rPr>
                        <w:t>_______________________)</w:t>
                      </w:r>
                    </w:p>
                    <w:p w:rsidR="005B31B9" w:rsidRPr="00C65751" w:rsidRDefault="005B31B9" w:rsidP="00CA2876">
                      <w:pPr>
                        <w:pStyle w:val="ae"/>
                        <w:spacing w:after="0"/>
                        <w:jc w:val="center"/>
                        <w:rPr>
                          <w:b/>
                          <w:bCs/>
                          <w:iCs/>
                          <w:szCs w:val="24"/>
                          <w:u w:val="single"/>
                        </w:rPr>
                      </w:pPr>
                    </w:p>
                    <w:p w:rsidR="005B31B9" w:rsidRDefault="005B31B9" w:rsidP="00CA2876">
                      <w:pPr>
                        <w:pStyle w:val="33"/>
                        <w:tabs>
                          <w:tab w:val="clear" w:pos="1307"/>
                        </w:tabs>
                        <w:ind w:left="0"/>
                        <w:rPr>
                          <w:szCs w:val="24"/>
                        </w:rPr>
                      </w:pPr>
                    </w:p>
                    <w:p w:rsidR="005B31B9" w:rsidRDefault="005B31B9" w:rsidP="00CA2876">
                      <w:pPr>
                        <w:pStyle w:val="33"/>
                        <w:tabs>
                          <w:tab w:val="clear" w:pos="1307"/>
                        </w:tabs>
                        <w:ind w:left="0"/>
                        <w:rPr>
                          <w:szCs w:val="24"/>
                        </w:rPr>
                      </w:pPr>
                    </w:p>
                    <w:p w:rsidR="005B31B9" w:rsidRPr="003708E5" w:rsidRDefault="005B31B9" w:rsidP="00CA2876">
                      <w:pPr>
                        <w:pStyle w:val="33"/>
                        <w:tabs>
                          <w:tab w:val="clear" w:pos="1307"/>
                        </w:tabs>
                        <w:ind w:left="0"/>
                        <w:rPr>
                          <w:sz w:val="20"/>
                        </w:rPr>
                      </w:pPr>
                      <w:r w:rsidRPr="003708E5">
                        <w:rPr>
                          <w:sz w:val="20"/>
                        </w:rPr>
                        <w:t>Регистрационный номер заявки №_________</w:t>
                      </w:r>
                    </w:p>
                    <w:p w:rsidR="005B31B9" w:rsidRPr="003708E5" w:rsidRDefault="005B31B9"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5B31B9" w:rsidRPr="003708E5" w:rsidRDefault="005B31B9"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5B31B9" w:rsidRPr="00C65751" w:rsidRDefault="005B31B9" w:rsidP="00CA2876">
                      <w:pPr>
                        <w:pStyle w:val="33"/>
                        <w:tabs>
                          <w:tab w:val="clear" w:pos="1307"/>
                        </w:tabs>
                        <w:ind w:left="0"/>
                        <w:rPr>
                          <w:color w:val="0000FF"/>
                          <w:szCs w:val="24"/>
                        </w:rPr>
                      </w:pPr>
                    </w:p>
                    <w:p w:rsidR="005B31B9" w:rsidRPr="00443C90" w:rsidRDefault="005B31B9" w:rsidP="00CA2876">
                      <w:pPr>
                        <w:pStyle w:val="33"/>
                        <w:tabs>
                          <w:tab w:val="clear" w:pos="1307"/>
                        </w:tabs>
                        <w:ind w:left="0"/>
                        <w:rPr>
                          <w:color w:val="0000FF"/>
                          <w:sz w:val="14"/>
                          <w:szCs w:val="14"/>
                        </w:rPr>
                      </w:pPr>
                    </w:p>
                    <w:p w:rsidR="005B31B9" w:rsidRDefault="005B31B9" w:rsidP="00CA2876">
                      <w:pPr>
                        <w:pStyle w:val="ae"/>
                        <w:spacing w:after="0"/>
                        <w:jc w:val="left"/>
                        <w:rPr>
                          <w:bCs/>
                          <w:i/>
                          <w:iCs/>
                          <w:szCs w:val="24"/>
                          <w:vertAlign w:val="superscript"/>
                        </w:rPr>
                      </w:pPr>
                    </w:p>
                    <w:p w:rsidR="005B31B9" w:rsidRDefault="005B31B9"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0C5A04" w:rsidRDefault="000C5A04"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 xml:space="preserve">запросе </w:t>
      </w:r>
      <w:r w:rsidR="000C5A04">
        <w:rPr>
          <w:sz w:val="24"/>
          <w:szCs w:val="24"/>
        </w:rPr>
        <w:t>цен</w:t>
      </w:r>
      <w:r w:rsidRPr="00297AEF">
        <w:rPr>
          <w:sz w:val="24"/>
          <w:szCs w:val="24"/>
        </w:rPr>
        <w:t xml:space="preserve">, приложения к ним, а также отдельные документы, входящие в состав заявок на участие в </w:t>
      </w:r>
      <w:r>
        <w:rPr>
          <w:sz w:val="24"/>
          <w:szCs w:val="24"/>
        </w:rPr>
        <w:t xml:space="preserve">запросе </w:t>
      </w:r>
      <w:r w:rsidR="000C5A04">
        <w:rPr>
          <w:sz w:val="24"/>
          <w:szCs w:val="24"/>
        </w:rPr>
        <w:t>цен</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 xml:space="preserve">запросе </w:t>
      </w:r>
      <w:r w:rsidR="000C5A04">
        <w:rPr>
          <w:sz w:val="24"/>
          <w:szCs w:val="24"/>
        </w:rPr>
        <w:t>цен</w:t>
      </w:r>
      <w:r w:rsidRPr="00297AEF">
        <w:rPr>
          <w:sz w:val="24"/>
          <w:szCs w:val="24"/>
        </w:rPr>
        <w:t xml:space="preserve">, а также заявок на участие в </w:t>
      </w:r>
      <w:r>
        <w:rPr>
          <w:sz w:val="24"/>
          <w:szCs w:val="24"/>
        </w:rPr>
        <w:t xml:space="preserve">запросе </w:t>
      </w:r>
      <w:r w:rsidR="000C5A04">
        <w:rPr>
          <w:sz w:val="24"/>
          <w:szCs w:val="24"/>
        </w:rPr>
        <w:t>цен</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4"/>
      <w:bookmarkEnd w:id="45"/>
      <w:r w:rsidR="00440B48">
        <w:rPr>
          <w:sz w:val="24"/>
          <w:szCs w:val="24"/>
        </w:rPr>
        <w:t xml:space="preserve">запросе </w:t>
      </w:r>
      <w:r w:rsidR="000C5A04">
        <w:rPr>
          <w:sz w:val="24"/>
          <w:szCs w:val="24"/>
        </w:rPr>
        <w:t>цен</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 xml:space="preserve">запросе </w:t>
      </w:r>
      <w:r w:rsidR="000C5A04">
        <w:rPr>
          <w:sz w:val="24"/>
          <w:szCs w:val="24"/>
        </w:rPr>
        <w:t>цен</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 xml:space="preserve">запросе </w:t>
      </w:r>
      <w:r w:rsidR="000C5A04">
        <w:rPr>
          <w:sz w:val="24"/>
          <w:szCs w:val="24"/>
        </w:rPr>
        <w:t>цен</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 xml:space="preserve">запросе </w:t>
      </w:r>
      <w:r w:rsidR="000C5A04">
        <w:rPr>
          <w:sz w:val="24"/>
          <w:szCs w:val="24"/>
        </w:rPr>
        <w:t>цен</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6" w:name="_Toc168126700"/>
      <w:bookmarkStart w:id="47"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6"/>
      <w:bookmarkEnd w:id="47"/>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8" w:name="_Toc168126702"/>
      <w:bookmarkStart w:id="49" w:name="_Toc253767368"/>
      <w:r w:rsidRPr="00297AEF">
        <w:rPr>
          <w:sz w:val="24"/>
          <w:szCs w:val="24"/>
        </w:rPr>
        <w:t xml:space="preserve">ПОДАЧА ЗАЯВОК НА УЧАСТИЕ В </w:t>
      </w:r>
      <w:bookmarkEnd w:id="48"/>
      <w:bookmarkEnd w:id="49"/>
      <w:r w:rsidR="00B2113C">
        <w:rPr>
          <w:sz w:val="24"/>
          <w:szCs w:val="24"/>
        </w:rPr>
        <w:t xml:space="preserve">ЗАПРОСЕ </w:t>
      </w:r>
      <w:r w:rsidR="000C5A04">
        <w:rPr>
          <w:sz w:val="24"/>
          <w:szCs w:val="24"/>
        </w:rPr>
        <w:t>ЦЕН</w:t>
      </w:r>
    </w:p>
    <w:p w:rsidR="004E6DC6" w:rsidRPr="00297AEF" w:rsidRDefault="004E6DC6" w:rsidP="00B4564E">
      <w:pPr>
        <w:pStyle w:val="20"/>
        <w:ind w:firstLine="540"/>
        <w:jc w:val="both"/>
        <w:rPr>
          <w:sz w:val="24"/>
          <w:szCs w:val="24"/>
        </w:rPr>
      </w:pPr>
      <w:bookmarkStart w:id="50" w:name="_Toc168126703"/>
      <w:bookmarkStart w:id="51" w:name="_Toc253767369"/>
      <w:r w:rsidRPr="00297AEF">
        <w:rPr>
          <w:sz w:val="24"/>
          <w:szCs w:val="24"/>
        </w:rPr>
        <w:t xml:space="preserve">4.1. Порядок, место, дата начала и дата окончания срока подачи заявок на участие в </w:t>
      </w:r>
      <w:bookmarkEnd w:id="50"/>
      <w:bookmarkEnd w:id="51"/>
      <w:r w:rsidR="00B2113C">
        <w:rPr>
          <w:sz w:val="24"/>
          <w:szCs w:val="24"/>
        </w:rPr>
        <w:t xml:space="preserve">запросе </w:t>
      </w:r>
      <w:r w:rsidR="000C5A04">
        <w:rPr>
          <w:sz w:val="24"/>
          <w:szCs w:val="24"/>
        </w:rPr>
        <w:t>цен</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 xml:space="preserve">запросе </w:t>
      </w:r>
      <w:r w:rsidR="000C5A04">
        <w:rPr>
          <w:sz w:val="24"/>
          <w:szCs w:val="24"/>
        </w:rPr>
        <w:t>цен</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 xml:space="preserve">запроса </w:t>
      </w:r>
      <w:r w:rsidR="000C5A04">
        <w:rPr>
          <w:sz w:val="24"/>
          <w:szCs w:val="24"/>
        </w:rPr>
        <w:t>цен</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 xml:space="preserve">запросе </w:t>
      </w:r>
      <w:r w:rsidR="000C5A04">
        <w:rPr>
          <w:lang w:eastAsia="ru-RU"/>
        </w:rPr>
        <w:t>цен</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00EA63E1" w:rsidRPr="00EA63E1">
        <w:rPr>
          <w:sz w:val="24"/>
          <w:szCs w:val="24"/>
        </w:rPr>
        <w:lastRenderedPageBreak/>
        <w:t xml:space="preserve">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r w:rsidR="00031238">
        <w:rPr>
          <w:sz w:val="24"/>
          <w:szCs w:val="24"/>
        </w:rPr>
        <w:t xml:space="preserve">. </w:t>
      </w:r>
      <w:r w:rsidR="0003123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8C2D01">
        <w:rPr>
          <w:sz w:val="24"/>
          <w:szCs w:val="24"/>
        </w:rPr>
        <w:t>;</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031238" w:rsidRPr="00031238">
        <w:rPr>
          <w:sz w:val="24"/>
          <w:szCs w:val="24"/>
        </w:rPr>
        <w:t>предоставляется в виде гарантийного письма в произвольной форме</w:t>
      </w:r>
      <w:r w:rsidR="00DD3E32">
        <w:rPr>
          <w:sz w:val="24"/>
          <w:szCs w:val="24"/>
        </w:rPr>
        <w:t>)</w:t>
      </w:r>
      <w:r w:rsidR="000C5A04">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 xml:space="preserve">запросе </w:t>
      </w:r>
      <w:r w:rsidR="000C5A04">
        <w:rPr>
          <w:sz w:val="24"/>
          <w:szCs w:val="24"/>
        </w:rPr>
        <w:t>цен</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7A58FF" w:rsidRPr="007A58FF" w:rsidRDefault="00471E6F" w:rsidP="00471E6F">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 xml:space="preserve">запросе </w:t>
      </w:r>
      <w:r w:rsidR="000C5A04">
        <w:rPr>
          <w:sz w:val="24"/>
          <w:szCs w:val="24"/>
        </w:rPr>
        <w:t>цен</w:t>
      </w:r>
      <w:r w:rsidR="007A58FF">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 xml:space="preserve">запросе </w:t>
      </w:r>
      <w:r w:rsidR="000C5A04">
        <w:rPr>
          <w:sz w:val="24"/>
          <w:szCs w:val="24"/>
        </w:rPr>
        <w:t>цен</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w:t>
      </w:r>
      <w:r w:rsidR="000C5A04">
        <w:rPr>
          <w:sz w:val="24"/>
          <w:szCs w:val="24"/>
        </w:rPr>
        <w:t>цен</w:t>
      </w:r>
      <w:r w:rsidR="0072197D">
        <w:rPr>
          <w:sz w:val="24"/>
          <w:szCs w:val="24"/>
        </w:rPr>
        <w:t>.</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xml:space="preserve">. Заявки на участие в запросе </w:t>
      </w:r>
      <w:r w:rsidR="000C5A04">
        <w:rPr>
          <w:sz w:val="24"/>
          <w:szCs w:val="24"/>
        </w:rPr>
        <w:t>цен</w:t>
      </w:r>
      <w:r w:rsidRPr="00297AEF">
        <w:rPr>
          <w:sz w:val="24"/>
          <w:szCs w:val="24"/>
        </w:rPr>
        <w:t xml:space="preserve"> подаются по адресу, указанному</w:t>
      </w:r>
      <w:r w:rsidR="007A0A0C">
        <w:rPr>
          <w:sz w:val="24"/>
          <w:szCs w:val="24"/>
        </w:rPr>
        <w:t xml:space="preserve"> </w:t>
      </w:r>
      <w:r w:rsidR="00031238">
        <w:rPr>
          <w:sz w:val="24"/>
          <w:szCs w:val="24"/>
        </w:rPr>
        <w:t>в извещении</w:t>
      </w:r>
      <w:r w:rsidR="00E370AF">
        <w:rPr>
          <w:sz w:val="24"/>
          <w:szCs w:val="24"/>
        </w:rPr>
        <w:t xml:space="preserve"> о проведении настоящего </w:t>
      </w:r>
      <w:r w:rsidR="0072197D">
        <w:rPr>
          <w:sz w:val="24"/>
          <w:szCs w:val="24"/>
        </w:rPr>
        <w:t xml:space="preserve">запроса </w:t>
      </w:r>
      <w:r w:rsidR="000C5A04">
        <w:rPr>
          <w:sz w:val="24"/>
          <w:szCs w:val="24"/>
        </w:rPr>
        <w:t>цен</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 xml:space="preserve">запросе </w:t>
      </w:r>
      <w:r w:rsidR="000C5A04">
        <w:rPr>
          <w:sz w:val="24"/>
          <w:szCs w:val="24"/>
        </w:rPr>
        <w:t>цен</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031238">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 xml:space="preserve">запросе </w:t>
      </w:r>
      <w:r w:rsidR="000C5A04">
        <w:rPr>
          <w:sz w:val="24"/>
          <w:szCs w:val="24"/>
        </w:rPr>
        <w:t>цен</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 xml:space="preserve">запросе </w:t>
      </w:r>
      <w:r w:rsidR="000C5A04">
        <w:rPr>
          <w:sz w:val="24"/>
          <w:szCs w:val="24"/>
        </w:rPr>
        <w:t>цен</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 xml:space="preserve">запросе </w:t>
      </w:r>
      <w:r w:rsidR="000C5A04">
        <w:rPr>
          <w:sz w:val="24"/>
          <w:szCs w:val="24"/>
        </w:rPr>
        <w:t>цен</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2" w:name="_Toc149542939"/>
      <w:bookmarkStart w:id="53" w:name="_Toc168126646"/>
      <w:bookmarkStart w:id="54"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 xml:space="preserve">запросе </w:t>
      </w:r>
      <w:r w:rsidR="000C5A04">
        <w:rPr>
          <w:sz w:val="24"/>
          <w:szCs w:val="24"/>
        </w:rPr>
        <w:t>цен</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 xml:space="preserve">запросе </w:t>
      </w:r>
      <w:r w:rsidR="000C5A04">
        <w:rPr>
          <w:sz w:val="24"/>
          <w:szCs w:val="24"/>
        </w:rPr>
        <w:t>цен</w:t>
      </w:r>
      <w:r w:rsidRPr="00297AEF">
        <w:rPr>
          <w:sz w:val="24"/>
          <w:szCs w:val="24"/>
        </w:rPr>
        <w:t xml:space="preserve">, вправе отозвать заявку на участие в </w:t>
      </w:r>
      <w:r>
        <w:rPr>
          <w:sz w:val="24"/>
          <w:szCs w:val="24"/>
        </w:rPr>
        <w:t xml:space="preserve">запросе </w:t>
      </w:r>
      <w:r w:rsidR="000C5A04">
        <w:rPr>
          <w:sz w:val="24"/>
          <w:szCs w:val="24"/>
        </w:rPr>
        <w:t>цен</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 xml:space="preserve">запросе </w:t>
      </w:r>
      <w:r w:rsidR="000C5A04">
        <w:rPr>
          <w:sz w:val="24"/>
          <w:szCs w:val="24"/>
        </w:rPr>
        <w:t>цен</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031238"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w:t>
      </w:r>
      <w:r w:rsidR="000C5A04">
        <w:rPr>
          <w:sz w:val="24"/>
          <w:szCs w:val="24"/>
        </w:rPr>
        <w:t>цен</w:t>
      </w:r>
      <w:r>
        <w:rPr>
          <w:sz w:val="24"/>
          <w:szCs w:val="24"/>
        </w:rPr>
        <w:t>;</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 xml:space="preserve">запросе </w:t>
      </w:r>
      <w:r w:rsidR="000C5A04">
        <w:rPr>
          <w:sz w:val="24"/>
          <w:szCs w:val="24"/>
        </w:rPr>
        <w:t>цен</w:t>
      </w:r>
      <w:r w:rsidRPr="00297AEF">
        <w:rPr>
          <w:sz w:val="24"/>
          <w:szCs w:val="24"/>
        </w:rPr>
        <w:t xml:space="preserve"> регистрируются в Журнале регистрации заявок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 xml:space="preserve">запросе </w:t>
      </w:r>
      <w:r w:rsidR="000C5A04">
        <w:rPr>
          <w:sz w:val="24"/>
          <w:szCs w:val="24"/>
        </w:rPr>
        <w:t>цен</w:t>
      </w:r>
      <w:r w:rsidRPr="00297AEF">
        <w:rPr>
          <w:sz w:val="24"/>
          <w:szCs w:val="24"/>
        </w:rPr>
        <w:t xml:space="preserve"> отзыв заявок на участие </w:t>
      </w:r>
      <w:r>
        <w:rPr>
          <w:sz w:val="24"/>
          <w:szCs w:val="24"/>
        </w:rPr>
        <w:t xml:space="preserve">в запросе </w:t>
      </w:r>
      <w:r w:rsidR="000C5A04">
        <w:rPr>
          <w:sz w:val="24"/>
          <w:szCs w:val="24"/>
        </w:rPr>
        <w:t>цен</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5" w:name="_Toc168126706"/>
      <w:bookmarkStart w:id="56" w:name="_Toc253767372"/>
      <w:r>
        <w:rPr>
          <w:sz w:val="24"/>
          <w:szCs w:val="24"/>
        </w:rPr>
        <w:t xml:space="preserve">4.4. Заявки на участие в запросе </w:t>
      </w:r>
      <w:r w:rsidR="000C5A04">
        <w:rPr>
          <w:sz w:val="24"/>
          <w:szCs w:val="24"/>
        </w:rPr>
        <w:t>цен</w:t>
      </w:r>
      <w:r w:rsidRPr="00297AEF">
        <w:rPr>
          <w:sz w:val="24"/>
          <w:szCs w:val="24"/>
        </w:rPr>
        <w:t>, поданные с опозданием</w:t>
      </w:r>
      <w:bookmarkEnd w:id="55"/>
      <w:bookmarkEnd w:id="56"/>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7" w:name="_Toc253767374"/>
      <w:r w:rsidRPr="00297AEF">
        <w:rPr>
          <w:sz w:val="24"/>
          <w:szCs w:val="24"/>
        </w:rPr>
        <w:t xml:space="preserve">РАССМОТРЕНИЕ, ОЦЕНКА И СОПОСТАВЛЕНИЕ ЗАЯВОК НА УЧАСТИЕ В </w:t>
      </w:r>
      <w:bookmarkEnd w:id="57"/>
      <w:r>
        <w:rPr>
          <w:sz w:val="24"/>
          <w:szCs w:val="24"/>
        </w:rPr>
        <w:t xml:space="preserve">ЗАПРОСЕ </w:t>
      </w:r>
      <w:r w:rsidR="000C5A04">
        <w:rPr>
          <w:sz w:val="24"/>
          <w:szCs w:val="24"/>
        </w:rPr>
        <w:t>ЦЕН</w:t>
      </w:r>
    </w:p>
    <w:p w:rsidR="00A0702B" w:rsidRPr="006E65BA" w:rsidRDefault="00A0702B" w:rsidP="00A0702B">
      <w:pPr>
        <w:pStyle w:val="20"/>
        <w:ind w:firstLine="540"/>
        <w:jc w:val="left"/>
        <w:rPr>
          <w:bCs/>
          <w:sz w:val="24"/>
          <w:szCs w:val="24"/>
        </w:rPr>
      </w:pPr>
      <w:bookmarkStart w:id="58" w:name="_Toc253767376"/>
      <w:bookmarkStart w:id="59"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8"/>
      <w:r>
        <w:rPr>
          <w:bCs/>
          <w:sz w:val="24"/>
          <w:szCs w:val="24"/>
        </w:rPr>
        <w:t xml:space="preserve">запросе </w:t>
      </w:r>
      <w:r w:rsidR="000C5A04">
        <w:rPr>
          <w:bCs/>
          <w:sz w:val="24"/>
          <w:szCs w:val="24"/>
        </w:rPr>
        <w:t>цен</w:t>
      </w:r>
      <w:r>
        <w:rPr>
          <w:bCs/>
          <w:sz w:val="24"/>
          <w:szCs w:val="24"/>
        </w:rPr>
        <w:t xml:space="preserve">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w:t>
      </w:r>
      <w:r w:rsidR="000C5A04">
        <w:rPr>
          <w:sz w:val="24"/>
          <w:szCs w:val="24"/>
        </w:rPr>
        <w:t>цен</w:t>
      </w:r>
      <w:r>
        <w:rPr>
          <w:sz w:val="24"/>
          <w:szCs w:val="24"/>
        </w:rPr>
        <w:t xml:space="preserve">, рассматривает заявки на участие в запросе </w:t>
      </w:r>
      <w:r w:rsidR="000C5A04">
        <w:rPr>
          <w:sz w:val="24"/>
          <w:szCs w:val="24"/>
        </w:rPr>
        <w:t>цен</w:t>
      </w:r>
      <w:r>
        <w:rPr>
          <w:sz w:val="24"/>
          <w:szCs w:val="24"/>
        </w:rPr>
        <w:t xml:space="preserve"> на соответствие заявок, а также участников, подавших заявки, требованиям, установленным в документации запроса </w:t>
      </w:r>
      <w:r w:rsidR="000C5A04">
        <w:rPr>
          <w:sz w:val="24"/>
          <w:szCs w:val="24"/>
        </w:rPr>
        <w:t>цен</w:t>
      </w:r>
      <w:r>
        <w:rPr>
          <w:sz w:val="24"/>
          <w:szCs w:val="24"/>
        </w:rPr>
        <w:t xml:space="preserve">, и оценивает заявки на участие в запросе </w:t>
      </w:r>
      <w:r w:rsidR="000C5A04">
        <w:rPr>
          <w:sz w:val="24"/>
          <w:szCs w:val="24"/>
        </w:rPr>
        <w:t>цен</w:t>
      </w:r>
      <w:r>
        <w:rPr>
          <w:sz w:val="24"/>
          <w:szCs w:val="24"/>
        </w:rPr>
        <w:t>.</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w:t>
      </w:r>
      <w:r w:rsidR="000C5A04">
        <w:rPr>
          <w:sz w:val="24"/>
          <w:szCs w:val="24"/>
        </w:rPr>
        <w:t>цен</w:t>
      </w:r>
      <w:r>
        <w:rPr>
          <w:sz w:val="24"/>
          <w:szCs w:val="24"/>
        </w:rPr>
        <w:t xml:space="preserve">, если участник запроса процедуры закупки или заявка такого участника не соответствуют требованиям, установленным в документации о проведении запроса </w:t>
      </w:r>
      <w:r w:rsidR="000C5A04">
        <w:rPr>
          <w:sz w:val="24"/>
          <w:szCs w:val="24"/>
        </w:rPr>
        <w:t>цен</w:t>
      </w:r>
      <w:r>
        <w:rPr>
          <w:sz w:val="24"/>
          <w:szCs w:val="24"/>
        </w:rPr>
        <w:t>.</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w:t>
      </w:r>
      <w:r w:rsidR="000C5A04">
        <w:rPr>
          <w:sz w:val="24"/>
          <w:szCs w:val="24"/>
        </w:rPr>
        <w:t>цен</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w:t>
      </w:r>
      <w:r w:rsidR="000C5A04">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w:t>
      </w:r>
      <w:r w:rsidR="000C5A04">
        <w:rPr>
          <w:sz w:val="24"/>
          <w:szCs w:val="24"/>
        </w:rPr>
        <w:t>цен</w:t>
      </w:r>
      <w:r>
        <w:rPr>
          <w:sz w:val="24"/>
          <w:szCs w:val="24"/>
        </w:rPr>
        <w:t xml:space="preserve">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w:t>
      </w:r>
      <w:r w:rsidR="000C5A04">
        <w:rPr>
          <w:sz w:val="24"/>
          <w:szCs w:val="24"/>
        </w:rPr>
        <w:t>цен</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0C5A04">
        <w:rPr>
          <w:sz w:val="24"/>
          <w:szCs w:val="24"/>
        </w:rPr>
        <w:t>цен</w:t>
      </w:r>
      <w:r>
        <w:rPr>
          <w:sz w:val="24"/>
          <w:szCs w:val="24"/>
        </w:rPr>
        <w:t xml:space="preserve"> и о признании таких участников процедуры закупки участниками запроса </w:t>
      </w:r>
      <w:r w:rsidR="000C5A04">
        <w:rPr>
          <w:sz w:val="24"/>
          <w:szCs w:val="24"/>
        </w:rPr>
        <w:t>цен</w:t>
      </w:r>
      <w:r>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0C5A04">
        <w:rPr>
          <w:sz w:val="24"/>
          <w:szCs w:val="24"/>
        </w:rPr>
        <w:t>цен</w:t>
      </w:r>
      <w:r>
        <w:rPr>
          <w:sz w:val="24"/>
          <w:szCs w:val="24"/>
        </w:rPr>
        <w:t xml:space="preserve"> и в допуске к участию в запросе </w:t>
      </w:r>
      <w:r w:rsidR="000C5A04">
        <w:rPr>
          <w:sz w:val="24"/>
          <w:szCs w:val="24"/>
        </w:rPr>
        <w:t>цен</w:t>
      </w:r>
      <w:r>
        <w:rPr>
          <w:sz w:val="24"/>
          <w:szCs w:val="24"/>
        </w:rPr>
        <w:t>.</w:t>
      </w:r>
    </w:p>
    <w:p w:rsidR="00A0702B" w:rsidRPr="00A02EEA" w:rsidRDefault="00A0702B" w:rsidP="00A0702B">
      <w:pPr>
        <w:autoSpaceDE w:val="0"/>
        <w:autoSpaceDN w:val="0"/>
        <w:adjustRightInd w:val="0"/>
        <w:ind w:firstLine="540"/>
        <w:jc w:val="both"/>
        <w:rPr>
          <w:sz w:val="24"/>
          <w:szCs w:val="24"/>
        </w:rPr>
      </w:pPr>
      <w:bookmarkStart w:id="60"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 xml:space="preserve">в запросе </w:t>
      </w:r>
      <w:r w:rsidR="000C5A04">
        <w:rPr>
          <w:sz w:val="24"/>
          <w:szCs w:val="24"/>
        </w:rPr>
        <w:t>цен</w:t>
      </w:r>
      <w:r w:rsidRPr="00A02EEA">
        <w:rPr>
          <w:sz w:val="24"/>
          <w:szCs w:val="24"/>
        </w:rPr>
        <w:t>. Протокол должен содержать сведения о</w:t>
      </w:r>
      <w:r>
        <w:rPr>
          <w:sz w:val="24"/>
          <w:szCs w:val="24"/>
        </w:rPr>
        <w:t>б участниках процедуры закупки</w:t>
      </w:r>
      <w:r w:rsidRPr="00A02EEA">
        <w:rPr>
          <w:sz w:val="24"/>
          <w:szCs w:val="24"/>
        </w:rPr>
        <w:t xml:space="preserve">, подавших заявки на участие в запросе </w:t>
      </w:r>
      <w:r w:rsidR="000C5A04">
        <w:rPr>
          <w:sz w:val="24"/>
          <w:szCs w:val="24"/>
        </w:rPr>
        <w:t>цен</w:t>
      </w:r>
      <w:r w:rsidRPr="00A02EEA">
        <w:rPr>
          <w:sz w:val="24"/>
          <w:szCs w:val="24"/>
        </w:rPr>
        <w:t>, решение о допуске</w:t>
      </w:r>
      <w:r>
        <w:rPr>
          <w:sz w:val="24"/>
          <w:szCs w:val="24"/>
        </w:rPr>
        <w:t xml:space="preserve"> участника процедуры закупки</w:t>
      </w:r>
      <w:r w:rsidRPr="00A02EEA">
        <w:rPr>
          <w:sz w:val="24"/>
          <w:szCs w:val="24"/>
        </w:rPr>
        <w:t xml:space="preserve"> к участию в запросе </w:t>
      </w:r>
      <w:r w:rsidR="000C5A04">
        <w:rPr>
          <w:sz w:val="24"/>
          <w:szCs w:val="24"/>
        </w:rPr>
        <w:t>цен</w:t>
      </w:r>
      <w:r w:rsidRPr="00A02EEA">
        <w:rPr>
          <w:sz w:val="24"/>
          <w:szCs w:val="24"/>
        </w:rPr>
        <w:t xml:space="preserve"> и о признании</w:t>
      </w:r>
      <w:r>
        <w:rPr>
          <w:sz w:val="24"/>
          <w:szCs w:val="24"/>
        </w:rPr>
        <w:t xml:space="preserve"> </w:t>
      </w:r>
      <w:r w:rsidRPr="00A02EEA">
        <w:rPr>
          <w:sz w:val="24"/>
          <w:szCs w:val="24"/>
        </w:rPr>
        <w:t xml:space="preserve">его участником запроса </w:t>
      </w:r>
      <w:r w:rsidR="000C5A04">
        <w:rPr>
          <w:sz w:val="24"/>
          <w:szCs w:val="24"/>
        </w:rPr>
        <w:t>цен</w:t>
      </w:r>
      <w:r w:rsidRPr="00A02EEA">
        <w:rPr>
          <w:sz w:val="24"/>
          <w:szCs w:val="24"/>
        </w:rPr>
        <w:t xml:space="preserve"> или об отказе в допуске </w:t>
      </w:r>
      <w:r>
        <w:rPr>
          <w:sz w:val="24"/>
          <w:szCs w:val="24"/>
        </w:rPr>
        <w:lastRenderedPageBreak/>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w:t>
      </w:r>
      <w:r w:rsidR="000C5A04">
        <w:rPr>
          <w:sz w:val="24"/>
          <w:szCs w:val="24"/>
        </w:rPr>
        <w:t>цен</w:t>
      </w:r>
      <w:r w:rsidRPr="00A02EEA">
        <w:rPr>
          <w:sz w:val="24"/>
          <w:szCs w:val="24"/>
        </w:rPr>
        <w:t xml:space="preserve">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000C5A04">
        <w:rPr>
          <w:sz w:val="24"/>
          <w:szCs w:val="24"/>
        </w:rPr>
        <w:t>цен</w:t>
      </w:r>
      <w:r w:rsidRPr="00A02EEA">
        <w:rPr>
          <w:sz w:val="24"/>
          <w:szCs w:val="24"/>
        </w:rPr>
        <w:t xml:space="preserve">,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w:t>
      </w:r>
      <w:r w:rsidR="00031238" w:rsidRPr="00031238">
        <w:rPr>
          <w:sz w:val="24"/>
          <w:szCs w:val="24"/>
        </w:rPr>
        <w:t xml:space="preserve">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либо решением комиссии по закупкам признан соответствующим требованиям закупочной документации только один участник, либо не поступило ни одного предложения, запрос предложений признается несостоявшимся. </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w:t>
      </w:r>
      <w:r w:rsidR="000C5A04">
        <w:rPr>
          <w:sz w:val="24"/>
          <w:szCs w:val="24"/>
        </w:rPr>
        <w:t>цен</w:t>
      </w:r>
      <w:r>
        <w:rPr>
          <w:sz w:val="24"/>
          <w:szCs w:val="24"/>
        </w:rPr>
        <w:t xml:space="preserve">, признан участником запроса </w:t>
      </w:r>
      <w:r w:rsidR="000C5A04">
        <w:rPr>
          <w:sz w:val="24"/>
          <w:szCs w:val="24"/>
        </w:rPr>
        <w:t>цен</w:t>
      </w:r>
      <w:r>
        <w:rPr>
          <w:sz w:val="24"/>
          <w:szCs w:val="24"/>
        </w:rPr>
        <w:t xml:space="preserve">,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8" w:history="1">
        <w:r w:rsidRPr="00D527E1">
          <w:rPr>
            <w:sz w:val="24"/>
            <w:szCs w:val="24"/>
          </w:rPr>
          <w:t>п</w:t>
        </w:r>
      </w:hyperlink>
      <w:r w:rsidR="00031238">
        <w:rPr>
          <w:color w:val="0000FF"/>
          <w:sz w:val="24"/>
          <w:szCs w:val="24"/>
        </w:rPr>
        <w:t>.</w:t>
      </w:r>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w:t>
      </w:r>
      <w:r w:rsidR="000C5A04">
        <w:rPr>
          <w:sz w:val="24"/>
          <w:szCs w:val="24"/>
        </w:rPr>
        <w:t>цен</w:t>
      </w:r>
      <w:r>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0C5A04">
        <w:rPr>
          <w:sz w:val="24"/>
          <w:szCs w:val="24"/>
        </w:rPr>
        <w:t>цен</w:t>
      </w:r>
      <w:r>
        <w:rPr>
          <w:sz w:val="24"/>
          <w:szCs w:val="24"/>
        </w:rPr>
        <w:t xml:space="preserve">, в проект договора, прилагаемый к документации о проведении запроса </w:t>
      </w:r>
      <w:r w:rsidR="000C5A04">
        <w:rPr>
          <w:sz w:val="24"/>
          <w:szCs w:val="24"/>
        </w:rPr>
        <w:t>цен</w:t>
      </w:r>
      <w:r>
        <w:rPr>
          <w:sz w:val="24"/>
          <w:szCs w:val="24"/>
        </w:rPr>
        <w:t xml:space="preserve">. При этом договор заключается на условиях и по цене договора, которые предусмотрены заявкой на участие в запросе </w:t>
      </w:r>
      <w:r w:rsidR="000C5A04">
        <w:rPr>
          <w:sz w:val="24"/>
          <w:szCs w:val="24"/>
        </w:rPr>
        <w:t>цен</w:t>
      </w:r>
      <w:r>
        <w:rPr>
          <w:sz w:val="24"/>
          <w:szCs w:val="24"/>
        </w:rPr>
        <w:t xml:space="preserve"> и документацией о проведении запроса </w:t>
      </w:r>
      <w:r w:rsidR="000C5A04">
        <w:rPr>
          <w:sz w:val="24"/>
          <w:szCs w:val="24"/>
        </w:rPr>
        <w:t>цен</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w:t>
      </w:r>
      <w:r w:rsidR="000C5A04">
        <w:rPr>
          <w:sz w:val="24"/>
          <w:szCs w:val="24"/>
        </w:rPr>
        <w:t>цен</w:t>
      </w:r>
      <w:r>
        <w:rPr>
          <w:sz w:val="24"/>
          <w:szCs w:val="24"/>
        </w:rPr>
        <w:t xml:space="preserve">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 xml:space="preserve">запросе </w:t>
      </w:r>
      <w:r w:rsidR="000C5A04">
        <w:rPr>
          <w:bCs/>
          <w:sz w:val="24"/>
          <w:szCs w:val="24"/>
        </w:rPr>
        <w:t>цен</w:t>
      </w:r>
      <w:r w:rsidRPr="00297AEF">
        <w:rPr>
          <w:bCs/>
          <w:sz w:val="24"/>
          <w:szCs w:val="24"/>
        </w:rPr>
        <w:t>, их содержание и значимость</w:t>
      </w:r>
      <w:bookmarkEnd w:id="60"/>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 xml:space="preserve">запросе </w:t>
      </w:r>
      <w:r w:rsidR="000C5A04">
        <w:rPr>
          <w:sz w:val="24"/>
          <w:szCs w:val="24"/>
        </w:rPr>
        <w:t>цен</w:t>
      </w:r>
      <w:r w:rsidRPr="00297AEF">
        <w:rPr>
          <w:sz w:val="24"/>
          <w:szCs w:val="24"/>
        </w:rPr>
        <w:t xml:space="preserve"> участников </w:t>
      </w:r>
      <w:r>
        <w:rPr>
          <w:sz w:val="24"/>
          <w:szCs w:val="24"/>
        </w:rPr>
        <w:t xml:space="preserve">запроса </w:t>
      </w:r>
      <w:r w:rsidR="000C5A04">
        <w:rPr>
          <w:sz w:val="24"/>
          <w:szCs w:val="24"/>
        </w:rPr>
        <w:t>цен</w:t>
      </w:r>
      <w:r w:rsidRPr="00297AEF">
        <w:rPr>
          <w:sz w:val="24"/>
          <w:szCs w:val="24"/>
        </w:rPr>
        <w:t xml:space="preserve"> </w:t>
      </w:r>
      <w:r>
        <w:rPr>
          <w:sz w:val="24"/>
          <w:szCs w:val="24"/>
        </w:rPr>
        <w:t xml:space="preserve">оцениваются исходя из критериев, установленных в Информационной карте запроса </w:t>
      </w:r>
      <w:r w:rsidR="000C5A04">
        <w:rPr>
          <w:sz w:val="24"/>
          <w:szCs w:val="24"/>
        </w:rPr>
        <w:t>цен</w:t>
      </w:r>
      <w:r>
        <w:rPr>
          <w:sz w:val="24"/>
          <w:szCs w:val="24"/>
        </w:rPr>
        <w:t>.</w:t>
      </w:r>
    </w:p>
    <w:p w:rsidR="00A0702B" w:rsidRPr="00297AEF" w:rsidRDefault="00A0702B" w:rsidP="00A0702B">
      <w:pPr>
        <w:pStyle w:val="20"/>
        <w:spacing w:after="0"/>
        <w:ind w:firstLine="539"/>
        <w:jc w:val="both"/>
        <w:rPr>
          <w:bCs/>
          <w:sz w:val="24"/>
          <w:szCs w:val="24"/>
        </w:rPr>
      </w:pPr>
      <w:bookmarkStart w:id="61"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1"/>
      <w:r>
        <w:rPr>
          <w:bCs/>
          <w:sz w:val="24"/>
          <w:szCs w:val="24"/>
        </w:rPr>
        <w:t xml:space="preserve">запросе </w:t>
      </w:r>
      <w:r w:rsidR="000C5A04">
        <w:rPr>
          <w:bCs/>
          <w:sz w:val="24"/>
          <w:szCs w:val="24"/>
        </w:rPr>
        <w:t>цен</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 xml:space="preserve">запроса </w:t>
      </w:r>
      <w:r w:rsidR="000C5A04">
        <w:rPr>
          <w:sz w:val="24"/>
          <w:szCs w:val="24"/>
        </w:rPr>
        <w:t>цен</w:t>
      </w:r>
      <w:r>
        <w:rPr>
          <w:sz w:val="24"/>
          <w:szCs w:val="24"/>
        </w:rPr>
        <w:t>,</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w:t>
      </w:r>
      <w:r w:rsidR="000C5A04">
        <w:rPr>
          <w:sz w:val="24"/>
          <w:szCs w:val="24"/>
        </w:rPr>
        <w:t>цен</w:t>
      </w:r>
      <w:r>
        <w:rPr>
          <w:sz w:val="24"/>
          <w:szCs w:val="24"/>
        </w:rPr>
        <w:t>.</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 xml:space="preserve">На основании результатов оценки заявок на участие в запросе </w:t>
      </w:r>
      <w:r w:rsidR="000C5A04">
        <w:rPr>
          <w:sz w:val="24"/>
          <w:szCs w:val="24"/>
        </w:rPr>
        <w:t>цен</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w:t>
      </w:r>
      <w:r w:rsidR="000C5A04">
        <w:rPr>
          <w:sz w:val="24"/>
          <w:szCs w:val="24"/>
        </w:rPr>
        <w:t>цен</w:t>
      </w:r>
      <w:r w:rsidRPr="00B114C3">
        <w:rPr>
          <w:sz w:val="24"/>
          <w:szCs w:val="24"/>
        </w:rPr>
        <w:t xml:space="preserve"> присваивается порядковый номер по мере уменьшения степени </w:t>
      </w:r>
      <w:r w:rsidR="00031238"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w:t>
      </w:r>
      <w:r w:rsidR="000C5A04">
        <w:rPr>
          <w:sz w:val="24"/>
          <w:szCs w:val="24"/>
        </w:rPr>
        <w:t>цен</w:t>
      </w:r>
      <w:r w:rsidRPr="00B114C3">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0C5A04">
        <w:rPr>
          <w:sz w:val="24"/>
          <w:szCs w:val="24"/>
        </w:rPr>
        <w:t>цен</w:t>
      </w:r>
      <w:r w:rsidRPr="00B114C3">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0C5A04">
        <w:rPr>
          <w:sz w:val="24"/>
          <w:szCs w:val="24"/>
        </w:rPr>
        <w:t>цен</w:t>
      </w:r>
      <w:r w:rsidRPr="00B114C3">
        <w:rPr>
          <w:sz w:val="24"/>
          <w:szCs w:val="24"/>
        </w:rPr>
        <w:t xml:space="preserve">, которая поступила ранее других заявок на участие в запросе </w:t>
      </w:r>
      <w:r w:rsidR="000C5A04">
        <w:rPr>
          <w:sz w:val="24"/>
          <w:szCs w:val="24"/>
        </w:rPr>
        <w:t>цен</w:t>
      </w:r>
      <w:r w:rsidRPr="00B114C3">
        <w:rPr>
          <w:sz w:val="24"/>
          <w:szCs w:val="24"/>
        </w:rPr>
        <w:t>,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w:t>
      </w:r>
      <w:r w:rsidR="000C5A04">
        <w:rPr>
          <w:sz w:val="24"/>
          <w:szCs w:val="24"/>
        </w:rPr>
        <w:t>цен</w:t>
      </w:r>
      <w:r>
        <w:rPr>
          <w:sz w:val="24"/>
          <w:szCs w:val="24"/>
        </w:rPr>
        <w:t xml:space="preserve">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 xml:space="preserve">запроса </w:t>
      </w:r>
      <w:r w:rsidR="000C5A04">
        <w:rPr>
          <w:sz w:val="24"/>
          <w:szCs w:val="24"/>
        </w:rPr>
        <w:t>цен</w:t>
      </w:r>
      <w:r w:rsidRPr="00297AEF">
        <w:rPr>
          <w:sz w:val="24"/>
          <w:szCs w:val="24"/>
        </w:rPr>
        <w:t>. Победител</w:t>
      </w:r>
      <w:r>
        <w:rPr>
          <w:sz w:val="24"/>
          <w:szCs w:val="24"/>
        </w:rPr>
        <w:t>ем</w:t>
      </w:r>
      <w:r w:rsidRPr="00297AEF">
        <w:rPr>
          <w:sz w:val="24"/>
          <w:szCs w:val="24"/>
        </w:rPr>
        <w:t xml:space="preserve"> </w:t>
      </w:r>
      <w:r>
        <w:rPr>
          <w:sz w:val="24"/>
          <w:szCs w:val="24"/>
        </w:rPr>
        <w:t xml:space="preserve">запроса </w:t>
      </w:r>
      <w:r w:rsidR="000C5A04">
        <w:rPr>
          <w:sz w:val="24"/>
          <w:szCs w:val="24"/>
        </w:rPr>
        <w:t>цен</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 xml:space="preserve">запроса </w:t>
      </w:r>
      <w:r w:rsidR="000C5A04">
        <w:rPr>
          <w:sz w:val="24"/>
          <w:szCs w:val="24"/>
        </w:rPr>
        <w:t>цен</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031238">
        <w:rPr>
          <w:sz w:val="24"/>
          <w:szCs w:val="24"/>
        </w:rPr>
        <w:t>запросе цен,</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w:t>
      </w:r>
      <w:r w:rsidR="000C5A04">
        <w:rPr>
          <w:sz w:val="24"/>
          <w:szCs w:val="24"/>
        </w:rPr>
        <w:t>цен</w:t>
      </w:r>
      <w:r w:rsidRPr="00592C8D">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0C5A04">
        <w:rPr>
          <w:sz w:val="24"/>
          <w:szCs w:val="24"/>
        </w:rPr>
        <w:t>цен</w:t>
      </w:r>
      <w:r w:rsidRPr="00592C8D">
        <w:rPr>
          <w:sz w:val="24"/>
          <w:szCs w:val="24"/>
        </w:rPr>
        <w:t xml:space="preserve">, о принятом на основании результатов оценки заявок на участие в запросе </w:t>
      </w:r>
      <w:r w:rsidR="000C5A04">
        <w:rPr>
          <w:sz w:val="24"/>
          <w:szCs w:val="24"/>
        </w:rPr>
        <w:t>цен</w:t>
      </w:r>
      <w:r w:rsidRPr="00592C8D">
        <w:rPr>
          <w:sz w:val="24"/>
          <w:szCs w:val="24"/>
        </w:rPr>
        <w:t xml:space="preserve"> решении о присвоении заявкам на участие в запросе </w:t>
      </w:r>
      <w:r w:rsidR="000C5A04">
        <w:rPr>
          <w:sz w:val="24"/>
          <w:szCs w:val="24"/>
        </w:rPr>
        <w:t>цен</w:t>
      </w:r>
      <w:r w:rsidRPr="00592C8D">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0C5A04">
        <w:rPr>
          <w:sz w:val="24"/>
          <w:szCs w:val="24"/>
        </w:rPr>
        <w:t>цен</w:t>
      </w:r>
      <w:r w:rsidRPr="00592C8D">
        <w:rPr>
          <w:sz w:val="24"/>
          <w:szCs w:val="24"/>
        </w:rPr>
        <w:t xml:space="preserve">, заявкам на участие в запросе </w:t>
      </w:r>
      <w:r w:rsidR="000C5A04">
        <w:rPr>
          <w:sz w:val="24"/>
          <w:szCs w:val="24"/>
        </w:rPr>
        <w:t>цен</w:t>
      </w:r>
      <w:r w:rsidRPr="00592C8D">
        <w:rPr>
          <w:sz w:val="24"/>
          <w:szCs w:val="24"/>
        </w:rPr>
        <w:t xml:space="preserve"> которых присвоен первый и второй номера. Протокол оценки заявок на участие в запросе </w:t>
      </w:r>
      <w:r w:rsidR="000C5A04">
        <w:rPr>
          <w:sz w:val="24"/>
          <w:szCs w:val="24"/>
        </w:rPr>
        <w:t>цен</w:t>
      </w:r>
      <w:r w:rsidRPr="00592C8D">
        <w:rPr>
          <w:sz w:val="24"/>
          <w:szCs w:val="24"/>
        </w:rPr>
        <w:t xml:space="preserve">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w:t>
      </w:r>
      <w:r w:rsidR="000C5A04">
        <w:rPr>
          <w:sz w:val="24"/>
          <w:szCs w:val="24"/>
        </w:rPr>
        <w:t>цен</w:t>
      </w:r>
      <w:r w:rsidRPr="00592C8D">
        <w:rPr>
          <w:sz w:val="24"/>
          <w:szCs w:val="24"/>
        </w:rPr>
        <w:t>.</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lastRenderedPageBreak/>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 xml:space="preserve">Победитель запроса </w:t>
      </w:r>
      <w:r w:rsidR="000C5A04">
        <w:rPr>
          <w:sz w:val="24"/>
          <w:szCs w:val="24"/>
        </w:rPr>
        <w:t>цен</w:t>
      </w:r>
      <w:r w:rsidRPr="00592C8D">
        <w:rPr>
          <w:sz w:val="24"/>
          <w:szCs w:val="24"/>
        </w:rPr>
        <w:t xml:space="preserve"> не вправе отказаться от заключения договора</w:t>
      </w:r>
      <w:r>
        <w:rPr>
          <w:rFonts w:ascii="TimesNewRomanPSMT" w:hAnsi="TimesNewRomanPSMT" w:cs="TimesNewRomanPSMT"/>
          <w:sz w:val="22"/>
          <w:szCs w:val="22"/>
        </w:rPr>
        <w:t>.</w:t>
      </w:r>
    </w:p>
    <w:bookmarkEnd w:id="59"/>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2" w:name="_Toc138742698"/>
      <w:bookmarkStart w:id="63" w:name="_Toc168126713"/>
      <w:bookmarkStart w:id="64"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5" w:name="_Ref119429973"/>
      <w:bookmarkStart w:id="66" w:name="_Toc138742699"/>
      <w:bookmarkStart w:id="67" w:name="_Toc168126714"/>
      <w:bookmarkStart w:id="68" w:name="_Toc253767380"/>
      <w:bookmarkEnd w:id="62"/>
      <w:bookmarkEnd w:id="63"/>
      <w:bookmarkEnd w:id="64"/>
      <w:r>
        <w:rPr>
          <w:sz w:val="24"/>
          <w:szCs w:val="24"/>
        </w:rPr>
        <w:t xml:space="preserve">ЗАПРОСА </w:t>
      </w:r>
      <w:r w:rsidR="000C5A04">
        <w:rPr>
          <w:sz w:val="24"/>
          <w:szCs w:val="24"/>
        </w:rPr>
        <w:t>ЦЕН</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5"/>
      <w:bookmarkEnd w:id="66"/>
      <w:bookmarkEnd w:id="67"/>
      <w:bookmarkEnd w:id="68"/>
      <w:r>
        <w:rPr>
          <w:sz w:val="24"/>
          <w:szCs w:val="24"/>
        </w:rPr>
        <w:t>договора</w:t>
      </w:r>
    </w:p>
    <w:p w:rsidR="00A0702B" w:rsidRDefault="00A0702B" w:rsidP="00A0702B">
      <w:pPr>
        <w:autoSpaceDE w:val="0"/>
        <w:autoSpaceDN w:val="0"/>
        <w:adjustRightInd w:val="0"/>
        <w:ind w:firstLine="540"/>
        <w:jc w:val="both"/>
        <w:rPr>
          <w:sz w:val="24"/>
          <w:szCs w:val="24"/>
        </w:rPr>
      </w:pPr>
      <w:bookmarkStart w:id="69" w:name="_Ref130891676"/>
      <w:bookmarkStart w:id="70"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C5A04">
        <w:rPr>
          <w:sz w:val="24"/>
          <w:szCs w:val="24"/>
        </w:rPr>
        <w:t>цен</w:t>
      </w:r>
      <w:r w:rsidRPr="0069058F">
        <w:rPr>
          <w:sz w:val="24"/>
          <w:szCs w:val="24"/>
        </w:rPr>
        <w:t xml:space="preserve"> или единственный участник </w:t>
      </w:r>
      <w:r>
        <w:rPr>
          <w:sz w:val="24"/>
          <w:szCs w:val="24"/>
        </w:rPr>
        <w:t xml:space="preserve">запроса </w:t>
      </w:r>
      <w:r w:rsidR="000C5A04">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C5A04">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C5A04">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проведении запроса </w:t>
      </w:r>
      <w:r w:rsidR="000C5A04">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w:t>
      </w:r>
      <w:r w:rsidR="000C5A04">
        <w:rPr>
          <w:sz w:val="24"/>
          <w:szCs w:val="24"/>
        </w:rPr>
        <w:t>цен</w:t>
      </w:r>
      <w:r w:rsidRPr="00827BC3">
        <w:rPr>
          <w:sz w:val="24"/>
          <w:szCs w:val="24"/>
        </w:rPr>
        <w:t xml:space="preserve"> или </w:t>
      </w:r>
      <w:r>
        <w:rPr>
          <w:sz w:val="24"/>
          <w:szCs w:val="24"/>
        </w:rPr>
        <w:t xml:space="preserve">единственного участника запроса </w:t>
      </w:r>
      <w:r w:rsidR="000C5A04">
        <w:rPr>
          <w:sz w:val="24"/>
          <w:szCs w:val="24"/>
        </w:rPr>
        <w:t>цен</w:t>
      </w:r>
      <w:r w:rsidRPr="00827BC3">
        <w:rPr>
          <w:sz w:val="24"/>
          <w:szCs w:val="24"/>
        </w:rPr>
        <w:t xml:space="preserve">, с которым по итогам </w:t>
      </w:r>
      <w:r>
        <w:rPr>
          <w:sz w:val="24"/>
          <w:szCs w:val="24"/>
        </w:rPr>
        <w:t xml:space="preserve">запроса </w:t>
      </w:r>
      <w:r w:rsidR="000C5A04">
        <w:rPr>
          <w:sz w:val="24"/>
          <w:szCs w:val="24"/>
        </w:rPr>
        <w:t>цен</w:t>
      </w:r>
      <w:r w:rsidRPr="00827BC3">
        <w:rPr>
          <w:sz w:val="24"/>
          <w:szCs w:val="24"/>
        </w:rPr>
        <w:t xml:space="preserve"> в соответствии с </w:t>
      </w:r>
      <w:r>
        <w:rPr>
          <w:sz w:val="24"/>
          <w:szCs w:val="24"/>
        </w:rPr>
        <w:t xml:space="preserve">настоящей документацией о проведении запроса </w:t>
      </w:r>
      <w:r w:rsidR="000C5A04">
        <w:rPr>
          <w:sz w:val="24"/>
          <w:szCs w:val="24"/>
        </w:rPr>
        <w:t>цен</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C5A04">
        <w:rPr>
          <w:sz w:val="24"/>
          <w:szCs w:val="24"/>
        </w:rPr>
        <w:t>цен</w:t>
      </w:r>
      <w:r>
        <w:rPr>
          <w:sz w:val="24"/>
          <w:szCs w:val="24"/>
        </w:rPr>
        <w:t xml:space="preserve">, участника запроса </w:t>
      </w:r>
      <w:r w:rsidR="000C5A04">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C5A04">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 xml:space="preserve">запроса </w:t>
      </w:r>
      <w:r w:rsidR="000C5A04">
        <w:rPr>
          <w:sz w:val="24"/>
          <w:szCs w:val="24"/>
        </w:rPr>
        <w:t>цен</w:t>
      </w:r>
      <w:r w:rsidRPr="00F4178E">
        <w:rPr>
          <w:sz w:val="24"/>
          <w:szCs w:val="24"/>
        </w:rPr>
        <w:t xml:space="preserve">, заявке на участие в </w:t>
      </w:r>
      <w:r>
        <w:rPr>
          <w:sz w:val="24"/>
          <w:szCs w:val="24"/>
        </w:rPr>
        <w:t xml:space="preserve">запросе </w:t>
      </w:r>
      <w:r w:rsidR="000C5A04">
        <w:rPr>
          <w:sz w:val="24"/>
          <w:szCs w:val="24"/>
        </w:rPr>
        <w:t>цен</w:t>
      </w:r>
      <w:r>
        <w:rPr>
          <w:sz w:val="24"/>
          <w:szCs w:val="24"/>
        </w:rPr>
        <w:t xml:space="preserve">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w:t>
      </w:r>
      <w:r w:rsidR="000C5A04">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C5A04">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проведении запроса </w:t>
      </w:r>
      <w:r w:rsidR="000C5A04">
        <w:rPr>
          <w:sz w:val="24"/>
          <w:szCs w:val="24"/>
        </w:rPr>
        <w:t>цен</w:t>
      </w:r>
      <w:r>
        <w:rPr>
          <w:sz w:val="24"/>
          <w:szCs w:val="24"/>
        </w:rPr>
        <w:t>.</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проведении запроса </w:t>
      </w:r>
      <w:r w:rsidR="000C5A04">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C26C56">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C5A04">
        <w:rPr>
          <w:sz w:val="24"/>
          <w:szCs w:val="24"/>
        </w:rPr>
        <w:t>цен</w:t>
      </w:r>
      <w:r>
        <w:rPr>
          <w:sz w:val="24"/>
          <w:szCs w:val="24"/>
        </w:rPr>
        <w:t xml:space="preserve">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lastRenderedPageBreak/>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031238" w:rsidRPr="00F61D08">
        <w:rPr>
          <w:sz w:val="24"/>
          <w:szCs w:val="24"/>
        </w:rPr>
        <w:t>6.1.5.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C5A04">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C5A04">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0C5A04">
        <w:rPr>
          <w:sz w:val="24"/>
          <w:szCs w:val="24"/>
        </w:rPr>
        <w:t>цен</w:t>
      </w:r>
      <w:r>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71" w:name="_Toc138742703"/>
      <w:bookmarkStart w:id="72" w:name="_Toc168126718"/>
      <w:bookmarkStart w:id="73" w:name="_Toc253767385"/>
      <w:bookmarkEnd w:id="69"/>
      <w:bookmarkEnd w:id="70"/>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1"/>
      <w:bookmarkEnd w:id="72"/>
      <w:bookmarkEnd w:id="73"/>
      <w:r>
        <w:rPr>
          <w:sz w:val="24"/>
          <w:szCs w:val="24"/>
        </w:rPr>
        <w:t>ПРОЦЕДУРЫ ЗАКУПКИ</w:t>
      </w:r>
    </w:p>
    <w:p w:rsidR="00A0702B" w:rsidRPr="00297AEF" w:rsidRDefault="00A0702B" w:rsidP="00A0702B">
      <w:pPr>
        <w:pStyle w:val="20"/>
        <w:ind w:firstLine="540"/>
        <w:jc w:val="left"/>
        <w:rPr>
          <w:bCs/>
          <w:sz w:val="24"/>
          <w:szCs w:val="24"/>
        </w:rPr>
      </w:pPr>
      <w:bookmarkStart w:id="74" w:name="_Toc253767386"/>
      <w:r>
        <w:rPr>
          <w:bCs/>
          <w:sz w:val="24"/>
          <w:szCs w:val="24"/>
        </w:rPr>
        <w:t>7</w:t>
      </w:r>
      <w:r w:rsidRPr="00297AEF">
        <w:rPr>
          <w:bCs/>
          <w:sz w:val="24"/>
          <w:szCs w:val="24"/>
        </w:rPr>
        <w:t xml:space="preserve">.1. Обжалование результатов </w:t>
      </w:r>
      <w:bookmarkEnd w:id="74"/>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C53177" w:rsidRDefault="00C53177" w:rsidP="00493A22">
      <w:pPr>
        <w:pStyle w:val="10"/>
      </w:pPr>
      <w:bookmarkStart w:id="75" w:name="_Toc253767387"/>
      <w: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2"/>
      <w:bookmarkEnd w:id="53"/>
      <w:bookmarkEnd w:id="54"/>
      <w:bookmarkEnd w:id="75"/>
      <w:r w:rsidR="00493A22">
        <w:t xml:space="preserve">ЗАПРОСА </w:t>
      </w:r>
      <w:r w:rsidR="000C5A04">
        <w:t>ЦЕН</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0C5A04">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0C5A04">
        <w:rPr>
          <w:sz w:val="24"/>
          <w:szCs w:val="24"/>
        </w:rPr>
        <w:t>цен</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0C5A04">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0C5A04">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6" w:name="_Toc253767388"/>
      <w:r w:rsidRPr="00297AEF">
        <w:rPr>
          <w:sz w:val="24"/>
          <w:szCs w:val="24"/>
        </w:rPr>
        <w:t xml:space="preserve">8. ИНФОРМАЦИЯ О ПРОВОДИМОМ </w:t>
      </w:r>
      <w:r w:rsidR="00414DF1">
        <w:rPr>
          <w:sz w:val="24"/>
          <w:szCs w:val="24"/>
        </w:rPr>
        <w:t xml:space="preserve">ЗАПРОСЕ </w:t>
      </w:r>
      <w:r w:rsidR="000C5A04">
        <w:rPr>
          <w:sz w:val="24"/>
          <w:szCs w:val="24"/>
        </w:rPr>
        <w:t>ЦЕН</w:t>
      </w:r>
      <w:r w:rsidRPr="00297AEF">
        <w:rPr>
          <w:sz w:val="24"/>
          <w:szCs w:val="24"/>
        </w:rPr>
        <w:t>:</w:t>
      </w:r>
      <w:bookmarkEnd w:id="76"/>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7A58FF"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r w:rsidR="007A58FF" w:rsidRPr="007A58FF">
              <w:rPr>
                <w:sz w:val="24"/>
                <w:szCs w:val="24"/>
                <w:lang w:val="en-US"/>
              </w:rPr>
              <w:t>sm</w:t>
            </w:r>
            <w:r w:rsidR="007A58FF" w:rsidRPr="007A58FF">
              <w:rPr>
                <w:sz w:val="24"/>
                <w:szCs w:val="24"/>
              </w:rPr>
              <w:t>.</w:t>
            </w:r>
            <w:r w:rsidR="007A58FF" w:rsidRPr="007A58FF">
              <w:rPr>
                <w:sz w:val="24"/>
                <w:szCs w:val="24"/>
                <w:lang w:val="en-US"/>
              </w:rPr>
              <w:t>moskvina</w:t>
            </w:r>
            <w:r w:rsidR="007A58FF" w:rsidRPr="007A58FF">
              <w:rPr>
                <w:sz w:val="24"/>
                <w:szCs w:val="24"/>
              </w:rPr>
              <w:t>@</w:t>
            </w:r>
            <w:r w:rsidR="007A58FF" w:rsidRPr="007A58FF">
              <w:rPr>
                <w:sz w:val="24"/>
                <w:szCs w:val="24"/>
                <w:lang w:val="en-US"/>
              </w:rPr>
              <w:t>asi</w:t>
            </w:r>
            <w:r w:rsidR="007A58FF" w:rsidRPr="007A58FF">
              <w:rPr>
                <w:sz w:val="24"/>
                <w:szCs w:val="24"/>
              </w:rPr>
              <w:t>.</w:t>
            </w:r>
            <w:r w:rsidR="007A58FF" w:rsidRPr="007A58FF">
              <w:rPr>
                <w:sz w:val="24"/>
                <w:szCs w:val="24"/>
                <w:lang w:val="en-US"/>
              </w:rPr>
              <w:t>ru</w:t>
            </w:r>
          </w:p>
          <w:p w:rsidR="00F92A41" w:rsidRPr="007A58FF" w:rsidRDefault="00F92A41" w:rsidP="00ED5EE4">
            <w:pPr>
              <w:rPr>
                <w:sz w:val="24"/>
                <w:szCs w:val="24"/>
              </w:rPr>
            </w:pPr>
            <w:r w:rsidRPr="00336774">
              <w:rPr>
                <w:b/>
                <w:bCs/>
                <w:sz w:val="24"/>
                <w:szCs w:val="24"/>
              </w:rPr>
              <w:t xml:space="preserve">Контактный </w:t>
            </w:r>
            <w:r w:rsidR="00031238" w:rsidRPr="00336774">
              <w:rPr>
                <w:b/>
                <w:bCs/>
                <w:sz w:val="24"/>
                <w:szCs w:val="24"/>
              </w:rPr>
              <w:t>телефон:</w:t>
            </w:r>
            <w:r w:rsidR="00031238" w:rsidRPr="00336774">
              <w:rPr>
                <w:sz w:val="24"/>
                <w:szCs w:val="24"/>
              </w:rPr>
              <w:t xml:space="preserve"> +</w:t>
            </w:r>
            <w:r w:rsidRPr="00336774">
              <w:rPr>
                <w:sz w:val="24"/>
                <w:szCs w:val="24"/>
              </w:rPr>
              <w:t>7 495</w:t>
            </w:r>
            <w:r w:rsidR="00765B8A">
              <w:rPr>
                <w:sz w:val="24"/>
                <w:szCs w:val="24"/>
              </w:rPr>
              <w:t> </w:t>
            </w:r>
            <w:r w:rsidR="00765B8A" w:rsidRPr="00765B8A">
              <w:rPr>
                <w:sz w:val="24"/>
                <w:szCs w:val="24"/>
              </w:rPr>
              <w:t>690-91-29</w:t>
            </w:r>
            <w:r>
              <w:rPr>
                <w:sz w:val="24"/>
                <w:szCs w:val="24"/>
              </w:rPr>
              <w:t xml:space="preserve"> </w:t>
            </w:r>
            <w:r w:rsidR="007A58FF" w:rsidRPr="007A58FF">
              <w:rPr>
                <w:sz w:val="24"/>
                <w:szCs w:val="24"/>
              </w:rPr>
              <w:t>доб.138</w:t>
            </w:r>
          </w:p>
          <w:p w:rsidR="00835368" w:rsidRPr="007A58FF" w:rsidRDefault="00835368" w:rsidP="006730C2">
            <w:pPr>
              <w:tabs>
                <w:tab w:val="left" w:pos="360"/>
              </w:tabs>
              <w:rPr>
                <w:bCs/>
                <w:sz w:val="24"/>
                <w:szCs w:val="24"/>
              </w:rPr>
            </w:pPr>
            <w:r>
              <w:rPr>
                <w:b/>
                <w:bCs/>
                <w:sz w:val="24"/>
                <w:szCs w:val="24"/>
              </w:rPr>
              <w:t>Наименование должности контактного лица</w:t>
            </w:r>
            <w:r w:rsidR="001622D1">
              <w:rPr>
                <w:b/>
                <w:bCs/>
                <w:sz w:val="24"/>
                <w:szCs w:val="24"/>
              </w:rPr>
              <w:t xml:space="preserve">: </w:t>
            </w:r>
            <w:r w:rsidR="007A58FF" w:rsidRPr="007A58FF">
              <w:rPr>
                <w:bCs/>
                <w:sz w:val="24"/>
                <w:szCs w:val="24"/>
              </w:rPr>
              <w:t xml:space="preserve">Руководитель Административно-хозяйственного </w:t>
            </w:r>
            <w:r w:rsidR="00031238">
              <w:rPr>
                <w:bCs/>
                <w:sz w:val="24"/>
                <w:szCs w:val="24"/>
              </w:rPr>
              <w:t>упра</w:t>
            </w:r>
            <w:r w:rsidR="005B31B9">
              <w:rPr>
                <w:bCs/>
                <w:sz w:val="24"/>
                <w:szCs w:val="24"/>
              </w:rPr>
              <w:t>в</w:t>
            </w:r>
            <w:r w:rsidR="00031238">
              <w:rPr>
                <w:bCs/>
                <w:sz w:val="24"/>
                <w:szCs w:val="24"/>
              </w:rPr>
              <w:t>ления</w:t>
            </w:r>
          </w:p>
          <w:p w:rsidR="00EF7B54" w:rsidRPr="00336774" w:rsidRDefault="00F92A41" w:rsidP="007A58FF">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7A58FF" w:rsidRPr="007A58FF">
              <w:rPr>
                <w:bCs/>
                <w:sz w:val="24"/>
                <w:szCs w:val="24"/>
              </w:rPr>
              <w:t>Москвина Светлана Михайловна</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6"/>
              <w:spacing w:before="0" w:after="0"/>
              <w:jc w:val="left"/>
            </w:pPr>
            <w:r>
              <w:rPr>
                <w:rFonts w:ascii="Times New Roman" w:hAnsi="Times New Roman"/>
                <w:b w:val="0"/>
                <w:kern w:val="0"/>
                <w:sz w:val="24"/>
                <w:szCs w:val="24"/>
              </w:rPr>
              <w:t xml:space="preserve">Запрос </w:t>
            </w:r>
            <w:r w:rsidR="000C5A04">
              <w:rPr>
                <w:rFonts w:ascii="Times New Roman" w:hAnsi="Times New Roman"/>
                <w:b w:val="0"/>
                <w:kern w:val="0"/>
                <w:sz w:val="24"/>
                <w:szCs w:val="24"/>
              </w:rPr>
              <w:t>цен</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7A58FF" w:rsidRDefault="00F92A41" w:rsidP="00031238">
            <w:pPr>
              <w:jc w:val="both"/>
              <w:rPr>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A58FF">
              <w:rPr>
                <w:b/>
                <w:bCs/>
                <w:sz w:val="24"/>
                <w:szCs w:val="24"/>
              </w:rPr>
              <w:t xml:space="preserve"> </w:t>
            </w:r>
            <w:r w:rsidR="00686A2D">
              <w:rPr>
                <w:bCs/>
                <w:sz w:val="24"/>
                <w:szCs w:val="24"/>
              </w:rPr>
              <w:t xml:space="preserve">Оказание услуг на подписку </w:t>
            </w:r>
            <w:r w:rsidR="000B73B2">
              <w:rPr>
                <w:bCs/>
                <w:sz w:val="24"/>
                <w:szCs w:val="24"/>
              </w:rPr>
              <w:t>периодически</w:t>
            </w:r>
            <w:r w:rsidR="00686A2D">
              <w:rPr>
                <w:bCs/>
                <w:sz w:val="24"/>
                <w:szCs w:val="24"/>
              </w:rPr>
              <w:t>х</w:t>
            </w:r>
            <w:r w:rsidR="000B73B2">
              <w:rPr>
                <w:bCs/>
                <w:sz w:val="24"/>
                <w:szCs w:val="24"/>
              </w:rPr>
              <w:t xml:space="preserve"> издани</w:t>
            </w:r>
            <w:r w:rsidR="00686A2D">
              <w:rPr>
                <w:bCs/>
                <w:sz w:val="24"/>
                <w:szCs w:val="24"/>
              </w:rPr>
              <w:t>й</w:t>
            </w:r>
            <w:r w:rsidR="000B73B2">
              <w:rPr>
                <w:bCs/>
                <w:sz w:val="24"/>
                <w:szCs w:val="24"/>
              </w:rPr>
              <w:t xml:space="preserve"> на </w:t>
            </w:r>
            <w:r w:rsidR="00031238">
              <w:rPr>
                <w:bCs/>
                <w:sz w:val="24"/>
                <w:szCs w:val="24"/>
              </w:rPr>
              <w:t>второе</w:t>
            </w:r>
            <w:r w:rsidR="000B73B2">
              <w:rPr>
                <w:bCs/>
                <w:sz w:val="24"/>
                <w:szCs w:val="24"/>
              </w:rPr>
              <w:t xml:space="preserve"> полугодие 201</w:t>
            </w:r>
            <w:r w:rsidR="008A3E34">
              <w:rPr>
                <w:bCs/>
                <w:sz w:val="24"/>
                <w:szCs w:val="24"/>
              </w:rPr>
              <w:t>5 </w:t>
            </w:r>
            <w:r w:rsidR="000B73B2">
              <w:rPr>
                <w:bCs/>
                <w:sz w:val="24"/>
                <w:szCs w:val="24"/>
              </w:rPr>
              <w:t>года для Агентства стратегических инициатив.</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0C5A04">
              <w:rPr>
                <w:b/>
                <w:bCs/>
                <w:sz w:val="24"/>
                <w:szCs w:val="24"/>
              </w:rPr>
              <w:t>цен</w:t>
            </w:r>
            <w:r>
              <w:rPr>
                <w:b/>
                <w:bCs/>
                <w:sz w:val="24"/>
                <w:szCs w:val="24"/>
              </w:rPr>
              <w:t>:</w:t>
            </w:r>
          </w:p>
          <w:p w:rsidR="006730C2" w:rsidRDefault="006730C2" w:rsidP="006730C2">
            <w:pPr>
              <w:jc w:val="both"/>
              <w:rPr>
                <w:sz w:val="24"/>
                <w:szCs w:val="24"/>
              </w:rPr>
            </w:pPr>
            <w:r>
              <w:rPr>
                <w:sz w:val="24"/>
                <w:szCs w:val="24"/>
              </w:rPr>
              <w:t xml:space="preserve">Официальный сайт </w:t>
            </w:r>
            <w:r w:rsidR="005B31B9">
              <w:rPr>
                <w:sz w:val="24"/>
                <w:szCs w:val="24"/>
              </w:rPr>
              <w:t xml:space="preserve">Агентства </w:t>
            </w:r>
            <w:hyperlink r:id="rId9" w:history="1">
              <w:r w:rsidR="005B31B9" w:rsidRPr="002D4887">
                <w:rPr>
                  <w:rStyle w:val="a8"/>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0"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Pr="007E60D5" w:rsidRDefault="00F92A41" w:rsidP="004A5E8C">
            <w:pPr>
              <w:tabs>
                <w:tab w:val="left" w:pos="360"/>
              </w:tabs>
              <w:jc w:val="both"/>
              <w:rPr>
                <w:i/>
                <w:iCs/>
                <w:sz w:val="24"/>
                <w:szCs w:val="24"/>
              </w:rPr>
            </w:pPr>
            <w:r>
              <w:rPr>
                <w:b/>
                <w:sz w:val="24"/>
                <w:szCs w:val="24"/>
              </w:rPr>
              <w:t xml:space="preserve">Начальная (максимальная) цена договора: </w:t>
            </w:r>
            <w:r w:rsidR="00120E18">
              <w:rPr>
                <w:sz w:val="24"/>
                <w:szCs w:val="24"/>
              </w:rPr>
              <w:t>3</w:t>
            </w:r>
            <w:r w:rsidR="004A5E8C">
              <w:rPr>
                <w:sz w:val="24"/>
                <w:szCs w:val="24"/>
              </w:rPr>
              <w:t>50</w:t>
            </w:r>
            <w:r w:rsidR="00B16168" w:rsidRPr="00B16168">
              <w:rPr>
                <w:sz w:val="24"/>
                <w:szCs w:val="24"/>
              </w:rPr>
              <w:t> 000 (</w:t>
            </w:r>
            <w:r w:rsidR="00120E18">
              <w:rPr>
                <w:sz w:val="24"/>
                <w:szCs w:val="24"/>
              </w:rPr>
              <w:t>Триста</w:t>
            </w:r>
            <w:r w:rsidR="00B16168" w:rsidRPr="00B16168">
              <w:rPr>
                <w:sz w:val="24"/>
                <w:szCs w:val="24"/>
              </w:rPr>
              <w:t xml:space="preserve"> </w:t>
            </w:r>
            <w:r w:rsidR="004A5E8C">
              <w:rPr>
                <w:sz w:val="24"/>
                <w:szCs w:val="24"/>
              </w:rPr>
              <w:t>пятьдесят</w:t>
            </w:r>
            <w:r w:rsidR="000B66BC">
              <w:rPr>
                <w:sz w:val="24"/>
                <w:szCs w:val="24"/>
              </w:rPr>
              <w:t xml:space="preserve"> </w:t>
            </w:r>
            <w:r w:rsidR="004A5E8C">
              <w:rPr>
                <w:sz w:val="24"/>
                <w:szCs w:val="24"/>
              </w:rPr>
              <w:t>тысяч) рублей</w:t>
            </w:r>
            <w:r w:rsidR="00B16168" w:rsidRPr="00B16168">
              <w:rPr>
                <w:sz w:val="24"/>
                <w:szCs w:val="24"/>
              </w:rPr>
              <w:t xml:space="preserve"> 00 копеек.</w:t>
            </w:r>
            <w:r w:rsidR="001622D1" w:rsidRPr="00B16168">
              <w:rPr>
                <w:iCs/>
                <w:snapToGrid w:val="0"/>
                <w:sz w:val="24"/>
                <w:szCs w:val="24"/>
              </w:rPr>
              <w:t xml:space="preserve"> </w:t>
            </w:r>
            <w:r w:rsidRPr="00B16168">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0B73B2" w:rsidRDefault="00EE2B06" w:rsidP="000C13DF">
            <w:pPr>
              <w:pStyle w:val="36"/>
              <w:widowControl w:val="0"/>
              <w:spacing w:line="320" w:lineRule="atLeast"/>
              <w:ind w:left="0"/>
              <w:jc w:val="both"/>
              <w:rPr>
                <w:i w:val="0"/>
                <w:sz w:val="24"/>
                <w:szCs w:val="24"/>
              </w:rPr>
            </w:pPr>
            <w:r w:rsidRPr="000B73B2">
              <w:rPr>
                <w:rFonts w:ascii="Times New Roman" w:hAnsi="Times New Roman"/>
                <w:i w:val="0"/>
                <w:sz w:val="24"/>
                <w:szCs w:val="24"/>
              </w:rPr>
              <w:t xml:space="preserve">Оплата </w:t>
            </w:r>
            <w:r w:rsidR="000C13DF">
              <w:rPr>
                <w:rFonts w:ascii="Times New Roman" w:hAnsi="Times New Roman"/>
                <w:i w:val="0"/>
                <w:sz w:val="24"/>
                <w:szCs w:val="24"/>
              </w:rPr>
              <w:t>по настоящему Договору производиться путем перечисления денежных средств на расчетный счет Исполнителя, в размере 100% предоплаты от цены Договора, на основании предоставленного Исполнителем счета на оплату в течение 5 (Пяти) рабочих дней со дня его получения Заказчиком.</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0B73B2" w:rsidRDefault="00DC3D14" w:rsidP="00ED5EE4">
            <w:pPr>
              <w:jc w:val="both"/>
              <w:rPr>
                <w:bCs/>
                <w:i/>
                <w:sz w:val="24"/>
                <w:szCs w:val="24"/>
              </w:rPr>
            </w:pPr>
            <w:r w:rsidRPr="00DC3D14">
              <w:rPr>
                <w:bCs/>
                <w:sz w:val="24"/>
                <w:szCs w:val="24"/>
              </w:rPr>
              <w:t>121099, г. Москва, ул. Новый Арбат, д.</w:t>
            </w:r>
            <w:r w:rsidRPr="000B73B2">
              <w:rPr>
                <w:bCs/>
                <w:sz w:val="24"/>
                <w:szCs w:val="24"/>
              </w:rPr>
              <w:t>36/9</w:t>
            </w:r>
          </w:p>
          <w:p w:rsidR="00D06DFA" w:rsidRPr="000B73B2" w:rsidRDefault="00D06DFA" w:rsidP="00ED5EE4">
            <w:pPr>
              <w:jc w:val="both"/>
              <w:rPr>
                <w:bCs/>
                <w:sz w:val="24"/>
                <w:szCs w:val="24"/>
              </w:rPr>
            </w:pPr>
            <w:r>
              <w:rPr>
                <w:bCs/>
                <w:sz w:val="24"/>
                <w:szCs w:val="24"/>
              </w:rPr>
              <w:t xml:space="preserve">Условия оказания услуг: Доставка периодических изданий осуществляется </w:t>
            </w:r>
            <w:r w:rsidR="000C13DF">
              <w:rPr>
                <w:bCs/>
                <w:sz w:val="24"/>
                <w:szCs w:val="24"/>
              </w:rPr>
              <w:t xml:space="preserve">в период с «01» </w:t>
            </w:r>
            <w:r w:rsidR="00031238">
              <w:rPr>
                <w:bCs/>
                <w:sz w:val="24"/>
                <w:szCs w:val="24"/>
              </w:rPr>
              <w:t>июля</w:t>
            </w:r>
            <w:r w:rsidR="009E5B28">
              <w:rPr>
                <w:bCs/>
                <w:sz w:val="24"/>
                <w:szCs w:val="24"/>
              </w:rPr>
              <w:t xml:space="preserve"> 2015</w:t>
            </w:r>
            <w:r w:rsidR="000C13DF">
              <w:rPr>
                <w:bCs/>
                <w:sz w:val="24"/>
                <w:szCs w:val="24"/>
              </w:rPr>
              <w:t xml:space="preserve"> года по «</w:t>
            </w:r>
            <w:r w:rsidR="00C53177">
              <w:rPr>
                <w:bCs/>
                <w:sz w:val="24"/>
                <w:szCs w:val="24"/>
              </w:rPr>
              <w:t>3</w:t>
            </w:r>
            <w:r w:rsidR="00031238">
              <w:rPr>
                <w:bCs/>
                <w:sz w:val="24"/>
                <w:szCs w:val="24"/>
              </w:rPr>
              <w:t>1</w:t>
            </w:r>
            <w:r w:rsidR="000C13DF">
              <w:rPr>
                <w:bCs/>
                <w:sz w:val="24"/>
                <w:szCs w:val="24"/>
              </w:rPr>
              <w:t xml:space="preserve">» </w:t>
            </w:r>
            <w:r w:rsidR="00031238">
              <w:rPr>
                <w:bCs/>
                <w:sz w:val="24"/>
                <w:szCs w:val="24"/>
              </w:rPr>
              <w:t>декабря</w:t>
            </w:r>
            <w:r w:rsidR="000C13DF">
              <w:rPr>
                <w:bCs/>
                <w:sz w:val="24"/>
                <w:szCs w:val="24"/>
              </w:rPr>
              <w:t xml:space="preserve"> 201</w:t>
            </w:r>
            <w:r w:rsidR="009E5B28">
              <w:rPr>
                <w:bCs/>
                <w:sz w:val="24"/>
                <w:szCs w:val="24"/>
              </w:rPr>
              <w:t>5</w:t>
            </w:r>
            <w:r w:rsidR="000C13DF">
              <w:rPr>
                <w:bCs/>
                <w:sz w:val="24"/>
                <w:szCs w:val="24"/>
              </w:rPr>
              <w:t xml:space="preserve"> года, </w:t>
            </w:r>
            <w:r w:rsidR="00D46DD7">
              <w:rPr>
                <w:bCs/>
                <w:sz w:val="24"/>
                <w:szCs w:val="24"/>
              </w:rPr>
              <w:t>до</w:t>
            </w:r>
            <w:r w:rsidR="000C13DF">
              <w:rPr>
                <w:bCs/>
                <w:sz w:val="24"/>
                <w:szCs w:val="24"/>
              </w:rPr>
              <w:t xml:space="preserve"> 09:00</w:t>
            </w:r>
            <w:r w:rsidR="00D46DD7">
              <w:rPr>
                <w:bCs/>
                <w:sz w:val="24"/>
                <w:szCs w:val="24"/>
              </w:rPr>
              <w:t xml:space="preserve"> </w:t>
            </w:r>
            <w:r w:rsidR="000C13DF">
              <w:rPr>
                <w:bCs/>
                <w:sz w:val="24"/>
                <w:szCs w:val="24"/>
              </w:rPr>
              <w:t>местного времени в рабочие дни Заказчика. Периодические издания, выходящие ежедневно, доставляются в день выпуска. Периодические издания, выходящие с иной периодичностью, доставляются не позднее 5 (пяти) рабочих дней со дня выхода издания.</w:t>
            </w:r>
          </w:p>
          <w:p w:rsidR="00F92A41" w:rsidRDefault="00F92A41" w:rsidP="00F86C28">
            <w:pPr>
              <w:jc w:val="both"/>
              <w:rPr>
                <w:sz w:val="24"/>
                <w:szCs w:val="24"/>
                <w:highlight w:val="yellow"/>
              </w:rPr>
            </w:pPr>
            <w:r w:rsidRPr="00373DD6">
              <w:rPr>
                <w:b/>
                <w:sz w:val="24"/>
                <w:szCs w:val="24"/>
              </w:rPr>
              <w:t>Срок оказания услуг:</w:t>
            </w:r>
          </w:p>
          <w:p w:rsidR="000B73B2" w:rsidRPr="000B73B2" w:rsidRDefault="000B73B2" w:rsidP="00031238">
            <w:pPr>
              <w:jc w:val="both"/>
              <w:rPr>
                <w:sz w:val="24"/>
                <w:szCs w:val="24"/>
                <w:highlight w:val="yellow"/>
              </w:rPr>
            </w:pPr>
            <w:r w:rsidRPr="000B73B2">
              <w:rPr>
                <w:sz w:val="24"/>
                <w:szCs w:val="24"/>
              </w:rPr>
              <w:t xml:space="preserve">С </w:t>
            </w:r>
            <w:r w:rsidR="000C13DF">
              <w:rPr>
                <w:sz w:val="24"/>
                <w:szCs w:val="24"/>
              </w:rPr>
              <w:t>«</w:t>
            </w:r>
            <w:r w:rsidRPr="000B73B2">
              <w:rPr>
                <w:sz w:val="24"/>
                <w:szCs w:val="24"/>
              </w:rPr>
              <w:t>0</w:t>
            </w:r>
            <w:r w:rsidR="00031238">
              <w:rPr>
                <w:sz w:val="24"/>
                <w:szCs w:val="24"/>
              </w:rPr>
              <w:t>1</w:t>
            </w:r>
            <w:r w:rsidR="000C13DF">
              <w:rPr>
                <w:sz w:val="24"/>
                <w:szCs w:val="24"/>
              </w:rPr>
              <w:t>»</w:t>
            </w:r>
            <w:r w:rsidRPr="000B73B2">
              <w:rPr>
                <w:sz w:val="24"/>
                <w:szCs w:val="24"/>
              </w:rPr>
              <w:t xml:space="preserve"> </w:t>
            </w:r>
            <w:r w:rsidR="00031238">
              <w:rPr>
                <w:sz w:val="24"/>
                <w:szCs w:val="24"/>
              </w:rPr>
              <w:t>июля</w:t>
            </w:r>
            <w:r w:rsidRPr="000B73B2">
              <w:rPr>
                <w:sz w:val="24"/>
                <w:szCs w:val="24"/>
              </w:rPr>
              <w:t xml:space="preserve"> 201</w:t>
            </w:r>
            <w:r w:rsidR="009E5B28">
              <w:rPr>
                <w:sz w:val="24"/>
                <w:szCs w:val="24"/>
              </w:rPr>
              <w:t>5</w:t>
            </w:r>
            <w:r w:rsidRPr="000B73B2">
              <w:rPr>
                <w:sz w:val="24"/>
                <w:szCs w:val="24"/>
              </w:rPr>
              <w:t xml:space="preserve"> года по </w:t>
            </w:r>
            <w:r w:rsidR="000C13DF">
              <w:rPr>
                <w:sz w:val="24"/>
                <w:szCs w:val="24"/>
              </w:rPr>
              <w:t>«</w:t>
            </w:r>
            <w:r w:rsidRPr="000B73B2">
              <w:rPr>
                <w:sz w:val="24"/>
                <w:szCs w:val="24"/>
              </w:rPr>
              <w:t>3</w:t>
            </w:r>
            <w:r w:rsidR="00031238">
              <w:rPr>
                <w:sz w:val="24"/>
                <w:szCs w:val="24"/>
              </w:rPr>
              <w:t>1</w:t>
            </w:r>
            <w:r w:rsidR="000C13DF">
              <w:rPr>
                <w:sz w:val="24"/>
                <w:szCs w:val="24"/>
              </w:rPr>
              <w:t>»</w:t>
            </w:r>
            <w:r w:rsidRPr="000B73B2">
              <w:rPr>
                <w:sz w:val="24"/>
                <w:szCs w:val="24"/>
              </w:rPr>
              <w:t xml:space="preserve"> </w:t>
            </w:r>
            <w:r w:rsidR="00031238">
              <w:rPr>
                <w:sz w:val="24"/>
                <w:szCs w:val="24"/>
              </w:rPr>
              <w:t>июл</w:t>
            </w:r>
            <w:r w:rsidR="00C53177">
              <w:rPr>
                <w:sz w:val="24"/>
                <w:szCs w:val="24"/>
              </w:rPr>
              <w:t>я</w:t>
            </w:r>
            <w:r w:rsidRPr="000B73B2">
              <w:rPr>
                <w:sz w:val="24"/>
                <w:szCs w:val="24"/>
              </w:rPr>
              <w:t xml:space="preserve"> 201</w:t>
            </w:r>
            <w:r w:rsidR="009E5B28">
              <w:rPr>
                <w:sz w:val="24"/>
                <w:szCs w:val="24"/>
              </w:rPr>
              <w:t>5</w:t>
            </w:r>
            <w:r w:rsidRPr="000B73B2">
              <w:rPr>
                <w:sz w:val="24"/>
                <w:szCs w:val="24"/>
              </w:rPr>
              <w:t xml:space="preserve"> года.</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 xml:space="preserve">запросе </w:t>
            </w:r>
            <w:r w:rsidR="000C5A04">
              <w:rPr>
                <w:b/>
                <w:bCs/>
                <w:sz w:val="24"/>
                <w:szCs w:val="24"/>
              </w:rPr>
              <w:t>цен</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031238">
              <w:rPr>
                <w:b/>
                <w:bCs/>
                <w:sz w:val="24"/>
                <w:szCs w:val="24"/>
              </w:rPr>
              <w:t>10</w:t>
            </w:r>
            <w:r w:rsidR="00F86C28">
              <w:rPr>
                <w:b/>
                <w:bCs/>
                <w:sz w:val="24"/>
                <w:szCs w:val="24"/>
              </w:rPr>
              <w:t xml:space="preserve">» </w:t>
            </w:r>
            <w:r w:rsidR="00031238">
              <w:rPr>
                <w:b/>
                <w:bCs/>
                <w:sz w:val="24"/>
                <w:szCs w:val="24"/>
              </w:rPr>
              <w:t>апреля</w:t>
            </w:r>
            <w:r w:rsidR="00F86C28">
              <w:rPr>
                <w:b/>
                <w:bCs/>
                <w:sz w:val="24"/>
                <w:szCs w:val="24"/>
              </w:rPr>
              <w:t xml:space="preserve"> </w:t>
            </w:r>
            <w:r>
              <w:rPr>
                <w:b/>
                <w:bCs/>
                <w:sz w:val="24"/>
                <w:szCs w:val="24"/>
              </w:rPr>
              <w:t>201</w:t>
            </w:r>
            <w:r w:rsidR="00031238">
              <w:rPr>
                <w:b/>
                <w:bCs/>
                <w:sz w:val="24"/>
                <w:szCs w:val="24"/>
              </w:rPr>
              <w:t>5</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031238">
              <w:rPr>
                <w:b/>
                <w:bCs/>
                <w:sz w:val="24"/>
                <w:szCs w:val="24"/>
              </w:rPr>
              <w:t>16</w:t>
            </w:r>
            <w:r w:rsidR="00F86C28">
              <w:rPr>
                <w:b/>
                <w:bCs/>
                <w:sz w:val="24"/>
                <w:szCs w:val="24"/>
              </w:rPr>
              <w:t xml:space="preserve">» </w:t>
            </w:r>
            <w:r w:rsidR="00031238">
              <w:rPr>
                <w:b/>
                <w:bCs/>
                <w:sz w:val="24"/>
                <w:szCs w:val="24"/>
              </w:rPr>
              <w:t>апреля</w:t>
            </w:r>
            <w:r w:rsidR="00F86C28">
              <w:rPr>
                <w:b/>
                <w:bCs/>
                <w:sz w:val="24"/>
                <w:szCs w:val="24"/>
              </w:rPr>
              <w:t xml:space="preserve"> </w:t>
            </w:r>
            <w:r>
              <w:rPr>
                <w:b/>
                <w:bCs/>
                <w:sz w:val="24"/>
                <w:szCs w:val="24"/>
              </w:rPr>
              <w:t>201</w:t>
            </w:r>
            <w:r w:rsidR="00031238">
              <w:rPr>
                <w:b/>
                <w:bCs/>
                <w:sz w:val="24"/>
                <w:szCs w:val="24"/>
              </w:rPr>
              <w:t>5</w:t>
            </w:r>
            <w:r w:rsidR="00F86C28">
              <w:rPr>
                <w:b/>
                <w:bCs/>
                <w:sz w:val="24"/>
                <w:szCs w:val="24"/>
              </w:rPr>
              <w:t xml:space="preserve"> года</w:t>
            </w:r>
            <w:r>
              <w:rPr>
                <w:b/>
                <w:bCs/>
                <w:sz w:val="24"/>
                <w:szCs w:val="24"/>
              </w:rPr>
              <w:t xml:space="preserve"> 1</w:t>
            </w:r>
            <w:r w:rsidR="00031238">
              <w:rPr>
                <w:b/>
                <w:bCs/>
                <w:sz w:val="24"/>
                <w:szCs w:val="24"/>
              </w:rPr>
              <w:t>7</w:t>
            </w:r>
            <w:r w:rsidR="001317DE">
              <w:rPr>
                <w:b/>
                <w:bCs/>
                <w:sz w:val="24"/>
                <w:szCs w:val="24"/>
              </w:rPr>
              <w:t xml:space="preserve"> </w:t>
            </w:r>
            <w:r>
              <w:rPr>
                <w:b/>
                <w:bCs/>
                <w:sz w:val="24"/>
                <w:szCs w:val="24"/>
              </w:rPr>
              <w:t xml:space="preserve">ч. </w:t>
            </w:r>
            <w:r w:rsidR="00031238">
              <w:rPr>
                <w:b/>
                <w:bCs/>
                <w:sz w:val="24"/>
                <w:szCs w:val="24"/>
              </w:rPr>
              <w:t>3</w:t>
            </w:r>
            <w:r>
              <w:rPr>
                <w:b/>
                <w:bCs/>
                <w:sz w:val="24"/>
                <w:szCs w:val="24"/>
              </w:rPr>
              <w:t>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lastRenderedPageBreak/>
              <w:t>Понедел</w:t>
            </w:r>
            <w:r>
              <w:rPr>
                <w:sz w:val="24"/>
                <w:szCs w:val="24"/>
              </w:rPr>
              <w:t>ьник, вторник, среда, четверг</w:t>
            </w:r>
            <w:r w:rsidR="00C53177">
              <w:rPr>
                <w:sz w:val="24"/>
                <w:szCs w:val="24"/>
              </w:rPr>
              <w:t>, пятница</w:t>
            </w:r>
            <w:r>
              <w:rPr>
                <w:sz w:val="24"/>
                <w:szCs w:val="24"/>
              </w:rPr>
              <w:t>: с 9.00 до 18.00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492F99">
        <w:trPr>
          <w:trHeight w:val="432"/>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запросе </w:t>
            </w:r>
            <w:r w:rsidR="000C5A04">
              <w:rPr>
                <w:b/>
                <w:bCs/>
                <w:sz w:val="24"/>
                <w:szCs w:val="24"/>
              </w:rPr>
              <w:t>цен</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031238">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0C5A04">
              <w:rPr>
                <w:sz w:val="24"/>
                <w:szCs w:val="24"/>
              </w:rPr>
              <w:t>цен</w:t>
            </w:r>
            <w:r w:rsidRPr="009B367B">
              <w:rPr>
                <w:sz w:val="24"/>
                <w:szCs w:val="24"/>
              </w:rPr>
              <w:t xml:space="preserve"> будет </w:t>
            </w:r>
            <w:r w:rsidRPr="00A21539">
              <w:rPr>
                <w:sz w:val="24"/>
                <w:szCs w:val="24"/>
              </w:rPr>
              <w:t xml:space="preserve">осуществляться </w:t>
            </w:r>
            <w:r w:rsidR="00F86C28">
              <w:rPr>
                <w:sz w:val="24"/>
                <w:szCs w:val="24"/>
              </w:rPr>
              <w:t>«</w:t>
            </w:r>
            <w:r w:rsidR="00031238">
              <w:rPr>
                <w:b/>
                <w:sz w:val="24"/>
                <w:szCs w:val="24"/>
              </w:rPr>
              <w:t>17</w:t>
            </w:r>
            <w:r w:rsidR="00A363E9">
              <w:rPr>
                <w:b/>
                <w:sz w:val="24"/>
                <w:szCs w:val="24"/>
              </w:rPr>
              <w:t xml:space="preserve">» </w:t>
            </w:r>
            <w:r w:rsidR="00031238">
              <w:rPr>
                <w:b/>
                <w:sz w:val="24"/>
                <w:szCs w:val="24"/>
              </w:rPr>
              <w:t>апреля</w:t>
            </w:r>
            <w:r w:rsidR="00A363E9">
              <w:rPr>
                <w:b/>
                <w:sz w:val="24"/>
                <w:szCs w:val="24"/>
              </w:rPr>
              <w:t xml:space="preserve"> </w:t>
            </w:r>
            <w:r>
              <w:rPr>
                <w:b/>
                <w:sz w:val="24"/>
                <w:szCs w:val="24"/>
              </w:rPr>
              <w:t>201</w:t>
            </w:r>
            <w:r w:rsidR="00031238">
              <w:rPr>
                <w:b/>
                <w:sz w:val="24"/>
                <w:szCs w:val="24"/>
              </w:rPr>
              <w:t xml:space="preserve">5 </w:t>
            </w:r>
            <w:r w:rsidR="00F86C28">
              <w:rPr>
                <w:b/>
                <w:sz w:val="24"/>
                <w:szCs w:val="24"/>
              </w:rPr>
              <w:t>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 xml:space="preserve">запроса </w:t>
            </w:r>
            <w:r w:rsidR="000C5A04">
              <w:rPr>
                <w:b/>
                <w:bCs/>
                <w:sz w:val="24"/>
                <w:szCs w:val="24"/>
              </w:rPr>
              <w:t>цен</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031238">
            <w:pPr>
              <w:tabs>
                <w:tab w:val="left" w:pos="360"/>
              </w:tabs>
              <w:jc w:val="both"/>
              <w:rPr>
                <w:b/>
                <w:bCs/>
                <w:sz w:val="24"/>
                <w:szCs w:val="24"/>
              </w:rPr>
            </w:pPr>
            <w:r>
              <w:rPr>
                <w:sz w:val="24"/>
                <w:szCs w:val="24"/>
              </w:rPr>
              <w:t xml:space="preserve">Подведение итогов запроса </w:t>
            </w:r>
            <w:r w:rsidR="000C5A04">
              <w:rPr>
                <w:sz w:val="24"/>
                <w:szCs w:val="24"/>
              </w:rPr>
              <w:t>цен</w:t>
            </w:r>
            <w:r>
              <w:rPr>
                <w:sz w:val="24"/>
                <w:szCs w:val="24"/>
              </w:rPr>
              <w:t xml:space="preserve"> будет</w:t>
            </w:r>
            <w:r w:rsidRPr="009B367B">
              <w:rPr>
                <w:sz w:val="24"/>
                <w:szCs w:val="24"/>
              </w:rPr>
              <w:t xml:space="preserve"> </w:t>
            </w:r>
            <w:r w:rsidRPr="00A21539">
              <w:rPr>
                <w:sz w:val="24"/>
                <w:szCs w:val="24"/>
              </w:rPr>
              <w:t xml:space="preserve">осуществляться </w:t>
            </w:r>
            <w:r w:rsidR="00F86C28" w:rsidRPr="007F1A7A">
              <w:rPr>
                <w:b/>
                <w:sz w:val="24"/>
                <w:szCs w:val="24"/>
              </w:rPr>
              <w:t>«</w:t>
            </w:r>
            <w:r w:rsidR="00031238">
              <w:rPr>
                <w:b/>
                <w:sz w:val="24"/>
                <w:szCs w:val="24"/>
              </w:rPr>
              <w:t>20</w:t>
            </w:r>
            <w:r w:rsidR="00F86C28" w:rsidRPr="007F1A7A">
              <w:rPr>
                <w:b/>
                <w:sz w:val="24"/>
                <w:szCs w:val="24"/>
              </w:rPr>
              <w:t>»</w:t>
            </w:r>
            <w:r w:rsidR="00F86C28">
              <w:rPr>
                <w:b/>
                <w:sz w:val="24"/>
                <w:szCs w:val="24"/>
              </w:rPr>
              <w:t xml:space="preserve"> </w:t>
            </w:r>
            <w:r w:rsidR="00031238">
              <w:rPr>
                <w:b/>
                <w:sz w:val="24"/>
                <w:szCs w:val="24"/>
              </w:rPr>
              <w:t>апреля</w:t>
            </w:r>
            <w:r w:rsidR="00F86C28">
              <w:rPr>
                <w:b/>
                <w:sz w:val="24"/>
                <w:szCs w:val="24"/>
              </w:rPr>
              <w:t xml:space="preserve"> </w:t>
            </w:r>
            <w:r w:rsidRPr="00230695">
              <w:rPr>
                <w:b/>
                <w:bCs/>
                <w:sz w:val="24"/>
                <w:szCs w:val="24"/>
              </w:rPr>
              <w:t>201</w:t>
            </w:r>
            <w:r w:rsidR="00031238">
              <w:rPr>
                <w:b/>
                <w:bCs/>
                <w:sz w:val="24"/>
                <w:szCs w:val="24"/>
              </w:rPr>
              <w:t>5</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1317DE">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 xml:space="preserve">и заявок на участие в запросе </w:t>
            </w:r>
            <w:r w:rsidR="000C5A04">
              <w:rPr>
                <w:b/>
                <w:bCs/>
                <w:sz w:val="24"/>
                <w:szCs w:val="24"/>
              </w:rPr>
              <w:t>цен</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0C13DF" w:rsidRDefault="00F92A41" w:rsidP="000C13DF">
                  <w:pPr>
                    <w:pStyle w:val="affd"/>
                    <w:numPr>
                      <w:ilvl w:val="0"/>
                      <w:numId w:val="34"/>
                    </w:numPr>
                    <w:rPr>
                      <w:b/>
                      <w:bCs/>
                      <w:sz w:val="24"/>
                      <w:szCs w:val="24"/>
                    </w:rPr>
                  </w:pPr>
                  <w:r w:rsidRPr="000C13DF">
                    <w:rPr>
                      <w:bCs/>
                      <w:sz w:val="24"/>
                      <w:szCs w:val="24"/>
                    </w:rPr>
                    <w:t>Цена договора</w:t>
                  </w:r>
                </w:p>
              </w:tc>
              <w:tc>
                <w:tcPr>
                  <w:tcW w:w="2268" w:type="dxa"/>
                  <w:vAlign w:val="center"/>
                </w:tcPr>
                <w:p w:rsidR="00F92A41" w:rsidRPr="00C633DF" w:rsidRDefault="00C633DF" w:rsidP="00A363E9">
                  <w:pPr>
                    <w:ind w:right="364"/>
                    <w:jc w:val="center"/>
                    <w:rPr>
                      <w:bCs/>
                      <w:sz w:val="24"/>
                      <w:szCs w:val="24"/>
                      <w:lang w:val="en-US"/>
                    </w:rPr>
                  </w:pPr>
                  <w:r>
                    <w:rPr>
                      <w:bCs/>
                      <w:sz w:val="24"/>
                      <w:szCs w:val="24"/>
                      <w:lang w:val="en-US"/>
                    </w:rPr>
                    <w:t>100</w:t>
                  </w:r>
                </w:p>
              </w:tc>
              <w:tc>
                <w:tcPr>
                  <w:tcW w:w="2606" w:type="dxa"/>
                  <w:vAlign w:val="center"/>
                </w:tcPr>
                <w:p w:rsidR="00F92A41" w:rsidRPr="00C633DF" w:rsidRDefault="00C633DF" w:rsidP="00C633DF">
                  <w:pPr>
                    <w:jc w:val="center"/>
                    <w:rPr>
                      <w:bCs/>
                      <w:sz w:val="24"/>
                      <w:szCs w:val="24"/>
                    </w:rPr>
                  </w:pPr>
                  <w:r>
                    <w:rPr>
                      <w:bCs/>
                      <w:sz w:val="24"/>
                      <w:szCs w:val="24"/>
                      <w:lang w:val="en-US"/>
                    </w:rPr>
                    <w:t>1</w:t>
                  </w:r>
                  <w:r>
                    <w:rPr>
                      <w:bCs/>
                      <w:sz w:val="24"/>
                      <w:szCs w:val="24"/>
                    </w:rPr>
                    <w:t>,00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 xml:space="preserve">запросе </w:t>
            </w:r>
            <w:r w:rsidR="000C5A04">
              <w:rPr>
                <w:sz w:val="24"/>
                <w:szCs w:val="24"/>
              </w:rPr>
              <w:t>цен</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 xml:space="preserve">запроса </w:t>
            </w:r>
            <w:r w:rsidR="000C5A04">
              <w:rPr>
                <w:sz w:val="24"/>
                <w:szCs w:val="24"/>
              </w:rPr>
              <w:t>цен</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C53177"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критери</w:t>
            </w:r>
            <w:r w:rsidR="000C5A04">
              <w:rPr>
                <w:sz w:val="24"/>
                <w:szCs w:val="24"/>
              </w:rPr>
              <w:t>я</w:t>
            </w:r>
            <w:r w:rsidRPr="007D2FFC">
              <w:rPr>
                <w:sz w:val="24"/>
                <w:szCs w:val="24"/>
              </w:rPr>
              <w:t>:</w:t>
            </w:r>
            <w:r>
              <w:rPr>
                <w:sz w:val="24"/>
                <w:szCs w:val="24"/>
              </w:rPr>
              <w:t xml:space="preserve"> </w:t>
            </w:r>
            <w:r w:rsidRPr="0096102A">
              <w:rPr>
                <w:sz w:val="24"/>
                <w:szCs w:val="24"/>
              </w:rPr>
              <w:t>Цена договора</w:t>
            </w:r>
            <w:r w:rsidR="00C633DF">
              <w:rPr>
                <w:sz w:val="24"/>
                <w:szCs w:val="24"/>
              </w:rPr>
              <w:t>.</w:t>
            </w:r>
          </w:p>
          <w:p w:rsidR="000A7E29" w:rsidRDefault="000A7E29" w:rsidP="00ED5EE4">
            <w:pPr>
              <w:autoSpaceDE w:val="0"/>
              <w:autoSpaceDN w:val="0"/>
              <w:adjustRightInd w:val="0"/>
              <w:ind w:firstLine="284"/>
              <w:jc w:val="both"/>
              <w:rPr>
                <w:sz w:val="24"/>
                <w:szCs w:val="24"/>
              </w:rPr>
            </w:pPr>
            <w:r w:rsidRPr="000A7E29">
              <w:rPr>
                <w:sz w:val="24"/>
                <w:szCs w:val="24"/>
              </w:rPr>
              <w:t>Победителем запроса цен признается участник запроса цен, который предложил наиболее низкую цену договора.</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A7E29" w:rsidRPr="00C9553C" w:rsidTr="001317DE">
        <w:trPr>
          <w:trHeight w:val="19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A7E29" w:rsidRPr="007D2FFC" w:rsidRDefault="000A7E29" w:rsidP="00B747F3">
            <w:pPr>
              <w:rPr>
                <w:b/>
                <w:sz w:val="24"/>
                <w:szCs w:val="24"/>
              </w:rPr>
            </w:pPr>
            <w:r>
              <w:rPr>
                <w:b/>
                <w:bCs/>
                <w:sz w:val="24"/>
                <w:szCs w:val="24"/>
              </w:rPr>
              <w:t>8.10.</w:t>
            </w:r>
          </w:p>
        </w:tc>
        <w:tc>
          <w:tcPr>
            <w:tcW w:w="9207" w:type="dxa"/>
            <w:tcBorders>
              <w:top w:val="single" w:sz="4" w:space="0" w:color="auto"/>
              <w:left w:val="single" w:sz="4" w:space="0" w:color="auto"/>
              <w:bottom w:val="single" w:sz="4" w:space="0" w:color="auto"/>
              <w:right w:val="single" w:sz="4" w:space="0" w:color="auto"/>
            </w:tcBorders>
            <w:shd w:val="pct15" w:color="auto" w:fill="auto"/>
          </w:tcPr>
          <w:p w:rsidR="000A7E29" w:rsidRPr="007D2FFC" w:rsidRDefault="000A7E29" w:rsidP="00ED5EE4">
            <w:pPr>
              <w:rPr>
                <w:b/>
                <w:sz w:val="24"/>
                <w:szCs w:val="24"/>
              </w:rPr>
            </w:pPr>
            <w:r w:rsidRPr="000A7E29">
              <w:rPr>
                <w:b/>
                <w:sz w:val="24"/>
                <w:szCs w:val="24"/>
              </w:rPr>
              <w:t>Срок заключения договора:</w:t>
            </w:r>
          </w:p>
        </w:tc>
      </w:tr>
      <w:tr w:rsidR="000A7E29" w:rsidRPr="00C9553C" w:rsidTr="000A7E29">
        <w:trPr>
          <w:trHeight w:val="338"/>
        </w:trPr>
        <w:tc>
          <w:tcPr>
            <w:tcW w:w="10800" w:type="dxa"/>
            <w:gridSpan w:val="3"/>
            <w:tcBorders>
              <w:top w:val="single" w:sz="6" w:space="0" w:color="auto"/>
              <w:left w:val="single" w:sz="4" w:space="0" w:color="auto"/>
              <w:bottom w:val="single" w:sz="4" w:space="0" w:color="auto"/>
              <w:right w:val="single" w:sz="4" w:space="0" w:color="auto"/>
            </w:tcBorders>
          </w:tcPr>
          <w:p w:rsidR="000A7E29" w:rsidRPr="00F60266" w:rsidRDefault="000A7E29" w:rsidP="00C633DF">
            <w:pPr>
              <w:autoSpaceDE w:val="0"/>
              <w:autoSpaceDN w:val="0"/>
              <w:adjustRightInd w:val="0"/>
              <w:jc w:val="both"/>
              <w:rPr>
                <w:sz w:val="24"/>
                <w:szCs w:val="24"/>
              </w:rPr>
            </w:pPr>
            <w:r>
              <w:rPr>
                <w:sz w:val="24"/>
                <w:szCs w:val="24"/>
              </w:rPr>
              <w:t>В течение 5 (п</w:t>
            </w:r>
            <w:r w:rsidRPr="0069058F">
              <w:rPr>
                <w:sz w:val="24"/>
                <w:szCs w:val="24"/>
              </w:rPr>
              <w:t xml:space="preserve">яти) рабочих дней с даты получения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цен</w:t>
            </w:r>
            <w:r w:rsidRPr="0069058F">
              <w:rPr>
                <w:sz w:val="24"/>
                <w:szCs w:val="24"/>
              </w:rPr>
              <w:t xml:space="preserve"> или единственный участник </w:t>
            </w:r>
            <w:r>
              <w:rPr>
                <w:sz w:val="24"/>
                <w:szCs w:val="24"/>
              </w:rPr>
              <w:t>запроса 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7" w:name="_Toc149542940"/>
      <w:bookmarkStart w:id="78" w:name="_Toc166101215"/>
      <w:bookmarkStart w:id="79" w:name="_Ref166101288"/>
      <w:bookmarkStart w:id="80" w:name="_Ref166101291"/>
      <w:bookmarkStart w:id="81" w:name="_Ref166158276"/>
      <w:bookmarkStart w:id="82" w:name="_Ref166158279"/>
      <w:bookmarkStart w:id="83" w:name="_Ref166329210"/>
      <w:bookmarkStart w:id="84" w:name="_Ref166329212"/>
      <w:bookmarkStart w:id="85" w:name="_Ref166329217"/>
      <w:bookmarkStart w:id="86" w:name="_Toc167251515"/>
      <w:bookmarkStart w:id="87" w:name="_Toc180912174"/>
      <w:bookmarkStart w:id="88"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E151F" w:rsidRDefault="007E151F" w:rsidP="002379E8">
      <w:pPr>
        <w:tabs>
          <w:tab w:val="left" w:pos="360"/>
        </w:tabs>
        <w:jc w:val="center"/>
        <w:rPr>
          <w:b/>
          <w:sz w:val="32"/>
          <w:szCs w:val="32"/>
        </w:rPr>
        <w:sectPr w:rsidR="007E151F" w:rsidSect="005362E9">
          <w:headerReference w:type="default" r:id="rId11"/>
          <w:pgSz w:w="11906" w:h="16838" w:code="9"/>
          <w:pgMar w:top="425" w:right="746" w:bottom="567" w:left="1080" w:header="720" w:footer="720" w:gutter="0"/>
          <w:cols w:space="708"/>
          <w:titlePg/>
          <w:docGrid w:linePitch="360"/>
        </w:sectPr>
      </w:pPr>
    </w:p>
    <w:p w:rsidR="007428F4" w:rsidRDefault="007428F4" w:rsidP="002379E8">
      <w:pPr>
        <w:tabs>
          <w:tab w:val="left" w:pos="360"/>
        </w:tabs>
        <w:jc w:val="center"/>
        <w:rPr>
          <w:b/>
          <w:sz w:val="32"/>
          <w:szCs w:val="32"/>
        </w:rPr>
      </w:pPr>
    </w:p>
    <w:p w:rsidR="002379E8" w:rsidRDefault="00051A5A" w:rsidP="007E151F">
      <w:pPr>
        <w:tabs>
          <w:tab w:val="left" w:pos="360"/>
        </w:tabs>
        <w:spacing w:line="360" w:lineRule="auto"/>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253129" w:rsidRPr="00253129" w:rsidRDefault="00253129" w:rsidP="007E151F">
      <w:pPr>
        <w:tabs>
          <w:tab w:val="left" w:pos="360"/>
        </w:tabs>
        <w:spacing w:line="360" w:lineRule="auto"/>
        <w:jc w:val="center"/>
        <w:rPr>
          <w:b/>
          <w:sz w:val="24"/>
          <w:szCs w:val="32"/>
        </w:rPr>
      </w:pPr>
      <w:r w:rsidRPr="00253129">
        <w:rPr>
          <w:b/>
          <w:sz w:val="24"/>
          <w:szCs w:val="32"/>
        </w:rPr>
        <w:t xml:space="preserve">НА ОКАЗАНИЕ УСЛУГ НА ПОДПИСКУ ПЕРИОДИЧЕСКИХ ИЗДАНИЙ НА </w:t>
      </w:r>
      <w:r w:rsidR="00B94D57">
        <w:rPr>
          <w:b/>
          <w:sz w:val="24"/>
          <w:szCs w:val="32"/>
        </w:rPr>
        <w:t>ВТОРОЕ</w:t>
      </w:r>
      <w:r w:rsidR="009E5B28">
        <w:rPr>
          <w:b/>
          <w:sz w:val="24"/>
          <w:szCs w:val="32"/>
        </w:rPr>
        <w:t xml:space="preserve"> ПОЛУГОДИЕ 2015</w:t>
      </w:r>
      <w:r w:rsidRPr="00253129">
        <w:rPr>
          <w:b/>
          <w:sz w:val="24"/>
          <w:szCs w:val="32"/>
        </w:rPr>
        <w:t xml:space="preserve"> ГОДА ДЛЯ АГЕНТСТВА СТРАТЕГИЧЕСКИХ ИНИЦИАТИВ.</w:t>
      </w:r>
    </w:p>
    <w:p w:rsidR="00253129" w:rsidRPr="002228FF" w:rsidRDefault="00253129" w:rsidP="002379E8">
      <w:pPr>
        <w:tabs>
          <w:tab w:val="left" w:pos="360"/>
        </w:tabs>
        <w:jc w:val="center"/>
        <w:rPr>
          <w:b/>
          <w:sz w:val="32"/>
          <w:szCs w:val="32"/>
        </w:rPr>
      </w:pPr>
    </w:p>
    <w:p w:rsidR="002379E8" w:rsidRPr="008B4930" w:rsidRDefault="00253129" w:rsidP="008B4930">
      <w:pPr>
        <w:pStyle w:val="affd"/>
        <w:widowControl w:val="0"/>
        <w:numPr>
          <w:ilvl w:val="0"/>
          <w:numId w:val="35"/>
        </w:numPr>
        <w:tabs>
          <w:tab w:val="left" w:pos="360"/>
        </w:tabs>
        <w:jc w:val="both"/>
        <w:rPr>
          <w:b/>
          <w:sz w:val="24"/>
          <w:szCs w:val="24"/>
        </w:rPr>
      </w:pPr>
      <w:r w:rsidRPr="008B4930">
        <w:rPr>
          <w:b/>
          <w:sz w:val="24"/>
          <w:szCs w:val="24"/>
        </w:rPr>
        <w:t xml:space="preserve">Наименование оказываемых услуг: </w:t>
      </w:r>
      <w:r w:rsidRPr="008B4930">
        <w:rPr>
          <w:bCs/>
          <w:sz w:val="24"/>
          <w:szCs w:val="24"/>
        </w:rPr>
        <w:t xml:space="preserve">Оказание услуг на подписку периодических изданий на </w:t>
      </w:r>
      <w:r w:rsidR="00B94D57">
        <w:rPr>
          <w:bCs/>
          <w:sz w:val="24"/>
          <w:szCs w:val="24"/>
        </w:rPr>
        <w:t>второе</w:t>
      </w:r>
      <w:r w:rsidR="00C53177">
        <w:rPr>
          <w:bCs/>
          <w:sz w:val="24"/>
          <w:szCs w:val="24"/>
        </w:rPr>
        <w:t xml:space="preserve"> </w:t>
      </w:r>
      <w:r w:rsidRPr="008B4930">
        <w:rPr>
          <w:bCs/>
          <w:sz w:val="24"/>
          <w:szCs w:val="24"/>
        </w:rPr>
        <w:t>полугодие 201</w:t>
      </w:r>
      <w:r w:rsidR="009E5B28">
        <w:rPr>
          <w:bCs/>
          <w:sz w:val="24"/>
          <w:szCs w:val="24"/>
        </w:rPr>
        <w:t>5</w:t>
      </w:r>
      <w:r w:rsidRPr="008B4930">
        <w:rPr>
          <w:bCs/>
          <w:sz w:val="24"/>
          <w:szCs w:val="24"/>
        </w:rPr>
        <w:t xml:space="preserve"> года для Агентства стратегических инициатив.</w:t>
      </w:r>
    </w:p>
    <w:p w:rsidR="00253129" w:rsidRDefault="00253129" w:rsidP="008B4930">
      <w:pPr>
        <w:pStyle w:val="31"/>
        <w:keepNext w:val="0"/>
        <w:widowControl w:val="0"/>
        <w:numPr>
          <w:ilvl w:val="0"/>
          <w:numId w:val="35"/>
        </w:numPr>
        <w:spacing w:after="240"/>
        <w:rPr>
          <w:rFonts w:ascii="Times New Roman" w:hAnsi="Times New Roman"/>
          <w:szCs w:val="24"/>
        </w:rPr>
      </w:pPr>
      <w:r>
        <w:rPr>
          <w:rFonts w:ascii="Times New Roman" w:hAnsi="Times New Roman"/>
          <w:szCs w:val="24"/>
        </w:rPr>
        <w:t>Объем оказываемых услуг:</w:t>
      </w:r>
    </w:p>
    <w:tbl>
      <w:tblPr>
        <w:tblStyle w:val="1b"/>
        <w:tblW w:w="10343" w:type="dxa"/>
        <w:tblLayout w:type="fixed"/>
        <w:tblLook w:val="04A0" w:firstRow="1" w:lastRow="0" w:firstColumn="1" w:lastColumn="0" w:noHBand="0" w:noVBand="1"/>
      </w:tblPr>
      <w:tblGrid>
        <w:gridCol w:w="562"/>
        <w:gridCol w:w="3515"/>
        <w:gridCol w:w="1588"/>
        <w:gridCol w:w="2523"/>
        <w:gridCol w:w="2155"/>
      </w:tblGrid>
      <w:tr w:rsidR="009E5B28" w:rsidRPr="009E5B28" w:rsidTr="005B31B9">
        <w:tc>
          <w:tcPr>
            <w:tcW w:w="562" w:type="dxa"/>
          </w:tcPr>
          <w:p w:rsidR="009E5B28" w:rsidRPr="009E5B28" w:rsidRDefault="009E5B28" w:rsidP="009E5B28">
            <w:pPr>
              <w:spacing w:after="160" w:line="259" w:lineRule="auto"/>
              <w:rPr>
                <w:b/>
              </w:rPr>
            </w:pPr>
            <w:r w:rsidRPr="009E5B28">
              <w:rPr>
                <w:b/>
              </w:rPr>
              <w:t>№ п/п</w:t>
            </w:r>
          </w:p>
        </w:tc>
        <w:tc>
          <w:tcPr>
            <w:tcW w:w="3515" w:type="dxa"/>
          </w:tcPr>
          <w:p w:rsidR="009E5B28" w:rsidRPr="009E5B28" w:rsidRDefault="009E5B28" w:rsidP="009E5B28">
            <w:pPr>
              <w:spacing w:after="160" w:line="259" w:lineRule="auto"/>
              <w:rPr>
                <w:b/>
              </w:rPr>
            </w:pPr>
            <w:r w:rsidRPr="009E5B28">
              <w:rPr>
                <w:b/>
              </w:rPr>
              <w:t>Наименование периодического издания</w:t>
            </w:r>
          </w:p>
        </w:tc>
        <w:tc>
          <w:tcPr>
            <w:tcW w:w="1588" w:type="dxa"/>
          </w:tcPr>
          <w:p w:rsidR="009E5B28" w:rsidRPr="009E5B28" w:rsidRDefault="009E5B28" w:rsidP="009E5B28">
            <w:pPr>
              <w:spacing w:after="160" w:line="259" w:lineRule="auto"/>
              <w:rPr>
                <w:b/>
              </w:rPr>
            </w:pPr>
            <w:r w:rsidRPr="009E5B28">
              <w:rPr>
                <w:b/>
              </w:rPr>
              <w:t>Периодичность выхода</w:t>
            </w:r>
          </w:p>
        </w:tc>
        <w:tc>
          <w:tcPr>
            <w:tcW w:w="2523" w:type="dxa"/>
          </w:tcPr>
          <w:p w:rsidR="009E5B28" w:rsidRPr="009E5B28" w:rsidRDefault="009E5B28" w:rsidP="009E5B28">
            <w:pPr>
              <w:spacing w:after="160" w:line="259" w:lineRule="auto"/>
              <w:rPr>
                <w:b/>
              </w:rPr>
            </w:pPr>
            <w:r w:rsidRPr="009E5B28">
              <w:rPr>
                <w:b/>
              </w:rPr>
              <w:t>Подписной период</w:t>
            </w:r>
          </w:p>
        </w:tc>
        <w:tc>
          <w:tcPr>
            <w:tcW w:w="2155" w:type="dxa"/>
          </w:tcPr>
          <w:p w:rsidR="009E5B28" w:rsidRPr="009E5B28" w:rsidRDefault="009E5B28" w:rsidP="009E5B28">
            <w:pPr>
              <w:spacing w:after="160" w:line="259" w:lineRule="auto"/>
              <w:rPr>
                <w:b/>
              </w:rPr>
            </w:pPr>
            <w:r w:rsidRPr="009E5B28">
              <w:rPr>
                <w:b/>
              </w:rPr>
              <w:t>Кол-во экземпляров за подписной период</w:t>
            </w:r>
          </w:p>
        </w:tc>
      </w:tr>
      <w:tr w:rsidR="009E5B28" w:rsidRPr="009E5B28" w:rsidTr="005B31B9">
        <w:trPr>
          <w:trHeight w:val="252"/>
        </w:trPr>
        <w:tc>
          <w:tcPr>
            <w:tcW w:w="562" w:type="dxa"/>
          </w:tcPr>
          <w:p w:rsidR="009E5B28" w:rsidRPr="009E5B28" w:rsidRDefault="009E5B28" w:rsidP="005B31B9">
            <w:pPr>
              <w:spacing w:line="259" w:lineRule="auto"/>
              <w:jc w:val="center"/>
            </w:pPr>
            <w:r w:rsidRPr="009E5B28">
              <w:t>1</w:t>
            </w:r>
          </w:p>
        </w:tc>
        <w:tc>
          <w:tcPr>
            <w:tcW w:w="3515" w:type="dxa"/>
          </w:tcPr>
          <w:p w:rsidR="009E5B28" w:rsidRPr="009E5B28" w:rsidRDefault="009E5B28" w:rsidP="005B31B9">
            <w:pPr>
              <w:spacing w:line="259" w:lineRule="auto"/>
              <w:jc w:val="center"/>
            </w:pPr>
            <w:r w:rsidRPr="009E5B28">
              <w:t>2</w:t>
            </w:r>
          </w:p>
        </w:tc>
        <w:tc>
          <w:tcPr>
            <w:tcW w:w="1588" w:type="dxa"/>
          </w:tcPr>
          <w:p w:rsidR="009E5B28" w:rsidRPr="009E5B28" w:rsidRDefault="009E5B28" w:rsidP="005B31B9">
            <w:pPr>
              <w:spacing w:line="259" w:lineRule="auto"/>
              <w:jc w:val="center"/>
            </w:pPr>
            <w:r w:rsidRPr="009E5B28">
              <w:t>3</w:t>
            </w:r>
          </w:p>
        </w:tc>
        <w:tc>
          <w:tcPr>
            <w:tcW w:w="2523" w:type="dxa"/>
          </w:tcPr>
          <w:p w:rsidR="009E5B28" w:rsidRPr="009E5B28" w:rsidRDefault="009E5B28" w:rsidP="005B31B9">
            <w:pPr>
              <w:spacing w:line="259" w:lineRule="auto"/>
              <w:jc w:val="center"/>
            </w:pPr>
            <w:r w:rsidRPr="009E5B28">
              <w:t>4</w:t>
            </w:r>
          </w:p>
        </w:tc>
        <w:tc>
          <w:tcPr>
            <w:tcW w:w="2155" w:type="dxa"/>
          </w:tcPr>
          <w:p w:rsidR="009E5B28" w:rsidRPr="009E5B28" w:rsidRDefault="009E5B28" w:rsidP="005B31B9">
            <w:pPr>
              <w:spacing w:line="259" w:lineRule="auto"/>
              <w:jc w:val="center"/>
            </w:pPr>
            <w:r w:rsidRPr="009E5B28">
              <w:t>5</w:t>
            </w:r>
          </w:p>
        </w:tc>
      </w:tr>
      <w:tr w:rsidR="009E5B28" w:rsidRPr="009E5B28" w:rsidTr="005B31B9">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rPr>
                <w:lang w:val="en-US"/>
              </w:rPr>
            </w:pPr>
            <w:r w:rsidRPr="009E5B28">
              <w:t>ВЕДОМОСТИ</w:t>
            </w:r>
            <w:r w:rsidRPr="009E5B28">
              <w:rPr>
                <w:lang w:val="en-US"/>
              </w:rPr>
              <w:t xml:space="preserve"> (</w:t>
            </w:r>
            <w:r w:rsidRPr="009E5B28">
              <w:t>газета</w:t>
            </w:r>
            <w:r w:rsidRPr="009E5B28">
              <w:rPr>
                <w:lang w:val="en-US"/>
              </w:rPr>
              <w:t xml:space="preserve">) </w:t>
            </w:r>
            <w:r w:rsidRPr="009E5B28">
              <w:t>издаются</w:t>
            </w:r>
            <w:r w:rsidRPr="009E5B28">
              <w:rPr>
                <w:lang w:val="en-US"/>
              </w:rPr>
              <w:t xml:space="preserve"> </w:t>
            </w:r>
            <w:r w:rsidRPr="009E5B28">
              <w:t>с</w:t>
            </w:r>
            <w:r w:rsidRPr="009E5B28">
              <w:rPr>
                <w:lang w:val="en-US"/>
              </w:rPr>
              <w:t xml:space="preserve"> THE WALL SRTEET JOURNAL&amp; FINANCIAL TIMES</w:t>
            </w:r>
          </w:p>
        </w:tc>
        <w:tc>
          <w:tcPr>
            <w:tcW w:w="1588" w:type="dxa"/>
          </w:tcPr>
          <w:p w:rsidR="009E5B28" w:rsidRPr="009E5B28" w:rsidRDefault="009E5B28" w:rsidP="009E5B28">
            <w:pPr>
              <w:spacing w:line="259" w:lineRule="auto"/>
            </w:pPr>
            <w:r w:rsidRPr="009E5B28">
              <w:t>Ежедневное</w:t>
            </w:r>
          </w:p>
        </w:tc>
        <w:tc>
          <w:tcPr>
            <w:tcW w:w="2523" w:type="dxa"/>
          </w:tcPr>
          <w:p w:rsidR="009E5B28" w:rsidRPr="009E5B28" w:rsidRDefault="009E5B28" w:rsidP="00751B61">
            <w:pPr>
              <w:spacing w:line="259" w:lineRule="auto"/>
            </w:pPr>
            <w:r w:rsidRPr="009E5B28">
              <w:t>01.0</w:t>
            </w:r>
            <w:r w:rsidR="00751B61">
              <w:t>7</w:t>
            </w:r>
            <w:r w:rsidRPr="009E5B28">
              <w:t>.2015-</w:t>
            </w:r>
            <w:r w:rsidR="00751B61">
              <w:t>31.12</w:t>
            </w:r>
            <w:r w:rsidRPr="009E5B28">
              <w:t>.2015</w:t>
            </w:r>
          </w:p>
        </w:tc>
        <w:tc>
          <w:tcPr>
            <w:tcW w:w="2155" w:type="dxa"/>
          </w:tcPr>
          <w:p w:rsidR="009E5B28" w:rsidRPr="00751B61" w:rsidRDefault="009E5B28" w:rsidP="009E5B28">
            <w:pPr>
              <w:spacing w:line="259" w:lineRule="auto"/>
            </w:pPr>
            <w:r w:rsidRPr="009E5B28">
              <w:t>6</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КОММЕРСАНТЪ ПОНЕДЕЛЬНИК-СУББОТА</w:t>
            </w:r>
          </w:p>
        </w:tc>
        <w:tc>
          <w:tcPr>
            <w:tcW w:w="1588" w:type="dxa"/>
          </w:tcPr>
          <w:p w:rsidR="00751B61" w:rsidRPr="009E5B28" w:rsidRDefault="00751B61" w:rsidP="00751B61">
            <w:pPr>
              <w:spacing w:line="259" w:lineRule="auto"/>
            </w:pPr>
            <w:r w:rsidRPr="009E5B28">
              <w:t>Ежедневное</w:t>
            </w:r>
          </w:p>
        </w:tc>
        <w:tc>
          <w:tcPr>
            <w:tcW w:w="2523" w:type="dxa"/>
          </w:tcPr>
          <w:p w:rsidR="00751B61" w:rsidRDefault="00751B61" w:rsidP="00751B61">
            <w:r w:rsidRPr="00B32432">
              <w:t>01.07.2015-31.12.2015</w:t>
            </w:r>
          </w:p>
        </w:tc>
        <w:tc>
          <w:tcPr>
            <w:tcW w:w="2155" w:type="dxa"/>
          </w:tcPr>
          <w:p w:rsidR="00751B61" w:rsidRPr="00751B61" w:rsidRDefault="00751B61" w:rsidP="00751B61">
            <w:pPr>
              <w:spacing w:line="259" w:lineRule="auto"/>
            </w:pPr>
            <w:r w:rsidRPr="009E5B28">
              <w:t>6</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РОССИЙСКАЯ ГАЗЕТА + РОССИЙСКАЯ ГАЗЕТА "НЕДЕЛЯ" + РОССИЙСКАЯ БИЗНЕС-ГАЗЕТА</w:t>
            </w:r>
          </w:p>
        </w:tc>
        <w:tc>
          <w:tcPr>
            <w:tcW w:w="1588" w:type="dxa"/>
          </w:tcPr>
          <w:p w:rsidR="00751B61" w:rsidRPr="009E5B28" w:rsidRDefault="00751B61" w:rsidP="00751B61">
            <w:pPr>
              <w:spacing w:line="259" w:lineRule="auto"/>
            </w:pPr>
            <w:r w:rsidRPr="009E5B28">
              <w:t>Ежедневное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rPr>
                <w:lang w:val="en-US"/>
              </w:rPr>
            </w:pPr>
            <w:r w:rsidRPr="009E5B28">
              <w:t>5</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ОГОНЕК (журнал)</w:t>
            </w:r>
          </w:p>
        </w:tc>
        <w:tc>
          <w:tcPr>
            <w:tcW w:w="1588" w:type="dxa"/>
          </w:tcPr>
          <w:p w:rsidR="00751B61" w:rsidRPr="009E5B28" w:rsidRDefault="00751B61" w:rsidP="00751B61">
            <w:pPr>
              <w:spacing w:line="259" w:lineRule="auto"/>
            </w:pPr>
            <w:r w:rsidRPr="009E5B28">
              <w:t>Еженедельное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2</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КОММЕРСАНТЪ ВЛАСТЬ</w:t>
            </w:r>
          </w:p>
        </w:tc>
        <w:tc>
          <w:tcPr>
            <w:tcW w:w="1588" w:type="dxa"/>
          </w:tcPr>
          <w:p w:rsidR="00751B61" w:rsidRPr="009E5B28" w:rsidRDefault="00751B61" w:rsidP="00751B61">
            <w:pPr>
              <w:spacing w:line="259" w:lineRule="auto"/>
            </w:pPr>
            <w:r w:rsidRPr="009E5B28">
              <w:t>Еженедельное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t>5</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АДМИНИСТРАТИВНЫЙ ДИРЕКТОР (журнал)</w:t>
            </w:r>
          </w:p>
        </w:tc>
        <w:tc>
          <w:tcPr>
            <w:tcW w:w="1588" w:type="dxa"/>
          </w:tcPr>
          <w:p w:rsidR="00751B61" w:rsidRPr="009E5B28" w:rsidRDefault="00751B61" w:rsidP="00751B61">
            <w:pPr>
              <w:spacing w:line="259" w:lineRule="auto"/>
            </w:pPr>
            <w:r w:rsidRPr="009E5B28">
              <w:t>1 раз в 2 месяца</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РБК Daily (газета)</w:t>
            </w:r>
          </w:p>
        </w:tc>
        <w:tc>
          <w:tcPr>
            <w:tcW w:w="1588" w:type="dxa"/>
          </w:tcPr>
          <w:p w:rsidR="00751B61" w:rsidRPr="009E5B28" w:rsidRDefault="00751B61" w:rsidP="00751B61">
            <w:pPr>
              <w:spacing w:line="259" w:lineRule="auto"/>
            </w:pPr>
            <w:r w:rsidRPr="009E5B28">
              <w:t>Ежедневное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t>2</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ЭКСПЕРТ (журнал)</w:t>
            </w:r>
          </w:p>
        </w:tc>
        <w:tc>
          <w:tcPr>
            <w:tcW w:w="1588" w:type="dxa"/>
          </w:tcPr>
          <w:p w:rsidR="00751B61" w:rsidRPr="009E5B28" w:rsidRDefault="00751B61" w:rsidP="00751B61">
            <w:pPr>
              <w:spacing w:line="259" w:lineRule="auto"/>
            </w:pPr>
            <w:r w:rsidRPr="009E5B28">
              <w:t>Еженедельное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t>3</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 xml:space="preserve">ФОРБС /FORBES </w:t>
            </w:r>
          </w:p>
        </w:tc>
        <w:tc>
          <w:tcPr>
            <w:tcW w:w="1588" w:type="dxa"/>
          </w:tcPr>
          <w:p w:rsidR="00751B61" w:rsidRPr="009E5B28" w:rsidRDefault="00751B61" w:rsidP="00751B61">
            <w:pPr>
              <w:spacing w:line="259" w:lineRule="auto"/>
            </w:pPr>
            <w:r w:rsidRPr="009E5B28">
              <w:t>Ежемесячное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3</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ПРОМЫШЛЕННЫЙ ВЕСТНИК ИНФО</w:t>
            </w:r>
          </w:p>
        </w:tc>
        <w:tc>
          <w:tcPr>
            <w:tcW w:w="1588" w:type="dxa"/>
          </w:tcPr>
          <w:p w:rsidR="00751B61" w:rsidRPr="009E5B28" w:rsidRDefault="00751B61" w:rsidP="00751B61">
            <w:pPr>
              <w:spacing w:line="259" w:lineRule="auto"/>
            </w:pPr>
            <w:r w:rsidRPr="009E5B28">
              <w:t>Ежемесячное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HARVARD BUSINESS REVIEW – РОССИЯ.</w:t>
            </w:r>
          </w:p>
        </w:tc>
        <w:tc>
          <w:tcPr>
            <w:tcW w:w="1588" w:type="dxa"/>
          </w:tcPr>
          <w:p w:rsidR="00751B61" w:rsidRPr="009E5B28" w:rsidRDefault="00751B61" w:rsidP="00751B61">
            <w:pPr>
              <w:spacing w:line="259" w:lineRule="auto"/>
            </w:pPr>
            <w:r w:rsidRPr="009E5B28">
              <w:t>5 раз в полугодие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ИЗВЕСТИЯ</w:t>
            </w:r>
          </w:p>
        </w:tc>
        <w:tc>
          <w:tcPr>
            <w:tcW w:w="1588" w:type="dxa"/>
          </w:tcPr>
          <w:p w:rsidR="00751B61" w:rsidRPr="009E5B28" w:rsidRDefault="00751B61" w:rsidP="00751B61">
            <w:pPr>
              <w:spacing w:line="259" w:lineRule="auto"/>
            </w:pPr>
            <w:r w:rsidRPr="009E5B28">
              <w:t>Ежедневное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t>2</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КОМПАНИЯ (журнал)</w:t>
            </w:r>
          </w:p>
        </w:tc>
        <w:tc>
          <w:tcPr>
            <w:tcW w:w="1588" w:type="dxa"/>
          </w:tcPr>
          <w:p w:rsidR="00751B61" w:rsidRPr="009E5B28" w:rsidRDefault="00751B61" w:rsidP="00751B61">
            <w:pPr>
              <w:spacing w:line="259" w:lineRule="auto"/>
            </w:pPr>
            <w:r w:rsidRPr="009E5B28">
              <w:t>Еженедельное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3</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 xml:space="preserve">АФИША </w:t>
            </w:r>
          </w:p>
        </w:tc>
        <w:tc>
          <w:tcPr>
            <w:tcW w:w="1588" w:type="dxa"/>
          </w:tcPr>
          <w:p w:rsidR="00751B61" w:rsidRPr="009E5B28" w:rsidRDefault="00751B61" w:rsidP="00751B61">
            <w:pPr>
              <w:spacing w:line="259" w:lineRule="auto"/>
            </w:pPr>
            <w:r w:rsidRPr="00061620">
              <w:t>Ежемесячное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ПРОФИЛЬ</w:t>
            </w:r>
          </w:p>
        </w:tc>
        <w:tc>
          <w:tcPr>
            <w:tcW w:w="1588" w:type="dxa"/>
          </w:tcPr>
          <w:p w:rsidR="00751B61" w:rsidRPr="009E5B28" w:rsidRDefault="00751B61" w:rsidP="00751B61">
            <w:pPr>
              <w:spacing w:line="259" w:lineRule="auto"/>
            </w:pPr>
            <w:r w:rsidRPr="009E5B28">
              <w:t>Еженедельное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КОММЕРСАНТЪ ДЕНЬГИ</w:t>
            </w:r>
          </w:p>
        </w:tc>
        <w:tc>
          <w:tcPr>
            <w:tcW w:w="1588" w:type="dxa"/>
          </w:tcPr>
          <w:p w:rsidR="00751B61" w:rsidRPr="009E5B28" w:rsidRDefault="00751B61" w:rsidP="00751B61">
            <w:pPr>
              <w:spacing w:line="259" w:lineRule="auto"/>
            </w:pPr>
            <w:r w:rsidRPr="009E5B28">
              <w:t>Еженедельное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t>4</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КОМСОМОЛЬСКАЯ ПРАВДА</w:t>
            </w:r>
          </w:p>
        </w:tc>
        <w:tc>
          <w:tcPr>
            <w:tcW w:w="1588" w:type="dxa"/>
          </w:tcPr>
          <w:p w:rsidR="00751B61" w:rsidRPr="009E5B28" w:rsidRDefault="00751B61" w:rsidP="00751B61">
            <w:pPr>
              <w:spacing w:line="259" w:lineRule="auto"/>
            </w:pPr>
            <w:r w:rsidRPr="009E5B28">
              <w:t>Ежедневное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НЕЗАВИСИМАЯ ГАЗЕТА</w:t>
            </w:r>
          </w:p>
        </w:tc>
        <w:tc>
          <w:tcPr>
            <w:tcW w:w="1588" w:type="dxa"/>
          </w:tcPr>
          <w:p w:rsidR="00751B61" w:rsidRPr="009E5B28" w:rsidRDefault="00751B61" w:rsidP="00751B61">
            <w:pPr>
              <w:spacing w:line="259" w:lineRule="auto"/>
            </w:pPr>
            <w:r w:rsidRPr="009E5B28">
              <w:t>Ежедневное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МОСКОВСКИЙ КОМСОМОЛЕЦ</w:t>
            </w:r>
          </w:p>
        </w:tc>
        <w:tc>
          <w:tcPr>
            <w:tcW w:w="1588" w:type="dxa"/>
          </w:tcPr>
          <w:p w:rsidR="00751B61" w:rsidRPr="009E5B28" w:rsidRDefault="00751B61" w:rsidP="00751B61">
            <w:pPr>
              <w:spacing w:line="259" w:lineRule="auto"/>
            </w:pPr>
            <w:r w:rsidRPr="009E5B28">
              <w:t>Ежедневное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НОВЫЕ ИЗВЕСТИЯ</w:t>
            </w:r>
          </w:p>
        </w:tc>
        <w:tc>
          <w:tcPr>
            <w:tcW w:w="1588" w:type="dxa"/>
          </w:tcPr>
          <w:p w:rsidR="00751B61" w:rsidRPr="009E5B28" w:rsidRDefault="00751B61" w:rsidP="00751B61">
            <w:pPr>
              <w:spacing w:line="259" w:lineRule="auto"/>
            </w:pPr>
            <w:r w:rsidRPr="009E5B28">
              <w:t>Ежедневное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ФИНАНСОВЫЙ ДИРЕКТОР</w:t>
            </w:r>
          </w:p>
        </w:tc>
        <w:tc>
          <w:tcPr>
            <w:tcW w:w="1588" w:type="dxa"/>
          </w:tcPr>
          <w:p w:rsidR="00751B61" w:rsidRPr="009E5B28" w:rsidRDefault="00751B61" w:rsidP="00751B61">
            <w:pPr>
              <w:spacing w:line="259" w:lineRule="auto"/>
            </w:pPr>
            <w:r w:rsidRPr="009E5B28">
              <w:t>Ежемесячно</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РБК (журнал)</w:t>
            </w:r>
          </w:p>
        </w:tc>
        <w:tc>
          <w:tcPr>
            <w:tcW w:w="1588" w:type="dxa"/>
          </w:tcPr>
          <w:p w:rsidR="00751B61" w:rsidRPr="009E5B28" w:rsidRDefault="00751B61" w:rsidP="00751B61">
            <w:pPr>
              <w:spacing w:line="259" w:lineRule="auto"/>
            </w:pPr>
            <w:r w:rsidRPr="009E5B28">
              <w:t>Ежемесячное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2</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НОВАЯ ГАЗЕТА</w:t>
            </w:r>
          </w:p>
        </w:tc>
        <w:tc>
          <w:tcPr>
            <w:tcW w:w="1588" w:type="dxa"/>
          </w:tcPr>
          <w:p w:rsidR="00751B61" w:rsidRPr="009E5B28" w:rsidRDefault="00751B61" w:rsidP="00751B61">
            <w:pPr>
              <w:spacing w:line="259" w:lineRule="auto"/>
            </w:pPr>
            <w:r w:rsidRPr="009E5B28">
              <w:t>3 раза в неделю</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ГЛАВБУХ</w:t>
            </w:r>
          </w:p>
        </w:tc>
        <w:tc>
          <w:tcPr>
            <w:tcW w:w="1588" w:type="dxa"/>
          </w:tcPr>
          <w:p w:rsidR="00751B61" w:rsidRPr="009E5B28" w:rsidRDefault="00751B61" w:rsidP="00751B61">
            <w:pPr>
              <w:spacing w:line="259" w:lineRule="auto"/>
            </w:pPr>
            <w:r w:rsidRPr="009E5B28">
              <w:t>2 раза в месяц</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4A5E8C">
            <w:pPr>
              <w:spacing w:line="259" w:lineRule="auto"/>
            </w:pPr>
            <w:r w:rsidRPr="00061620">
              <w:t>СПРАВОЧНИК КАДРОВИКА С ИНТЕРАКТИВНОЙ ВЕРСИЕЙ ЖУРНАЛА + Д</w:t>
            </w:r>
            <w:r w:rsidR="004A5E8C">
              <w:t>ЛЯ КАДРОВИКА: НОРМАТИВНЫЕ АКТЫ</w:t>
            </w:r>
          </w:p>
        </w:tc>
        <w:tc>
          <w:tcPr>
            <w:tcW w:w="1588" w:type="dxa"/>
          </w:tcPr>
          <w:p w:rsidR="00751B61" w:rsidRPr="009E5B28" w:rsidRDefault="00751B61" w:rsidP="00751B61">
            <w:pPr>
              <w:spacing w:line="259" w:lineRule="auto"/>
            </w:pPr>
            <w:r w:rsidRPr="009E5B28">
              <w:t>Ежемесячное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4A5E8C" w:rsidRPr="009E5B28" w:rsidTr="005B31B9">
        <w:tc>
          <w:tcPr>
            <w:tcW w:w="562" w:type="dxa"/>
          </w:tcPr>
          <w:p w:rsidR="004A5E8C" w:rsidRPr="009E5B28" w:rsidRDefault="004A5E8C" w:rsidP="00751B61">
            <w:pPr>
              <w:numPr>
                <w:ilvl w:val="0"/>
                <w:numId w:val="36"/>
              </w:numPr>
              <w:tabs>
                <w:tab w:val="left" w:pos="360"/>
              </w:tabs>
              <w:spacing w:line="259" w:lineRule="auto"/>
              <w:ind w:left="357" w:hanging="357"/>
            </w:pPr>
          </w:p>
        </w:tc>
        <w:tc>
          <w:tcPr>
            <w:tcW w:w="3515" w:type="dxa"/>
          </w:tcPr>
          <w:p w:rsidR="004A5E8C" w:rsidRPr="00061620" w:rsidRDefault="004A5E8C" w:rsidP="00751B61">
            <w:pPr>
              <w:spacing w:line="259" w:lineRule="auto"/>
            </w:pPr>
            <w:r w:rsidRPr="00061620">
              <w:t>СПРАВОЧНИК ПО УПРАВЛЕНИЮ ПЕРСОНАЛОМ</w:t>
            </w:r>
          </w:p>
        </w:tc>
        <w:tc>
          <w:tcPr>
            <w:tcW w:w="1588" w:type="dxa"/>
          </w:tcPr>
          <w:p w:rsidR="004A5E8C" w:rsidRPr="009E5B28" w:rsidRDefault="004A5E8C" w:rsidP="00751B61">
            <w:pPr>
              <w:spacing w:line="259" w:lineRule="auto"/>
            </w:pPr>
            <w:r w:rsidRPr="004A5E8C">
              <w:t>Ежемесячное</w:t>
            </w:r>
          </w:p>
        </w:tc>
        <w:tc>
          <w:tcPr>
            <w:tcW w:w="2523" w:type="dxa"/>
          </w:tcPr>
          <w:p w:rsidR="004A5E8C" w:rsidRPr="00B32432" w:rsidRDefault="004A5E8C" w:rsidP="00751B61">
            <w:r w:rsidRPr="004A5E8C">
              <w:t>01.07.2015-31.12.2015</w:t>
            </w:r>
          </w:p>
        </w:tc>
        <w:tc>
          <w:tcPr>
            <w:tcW w:w="2155" w:type="dxa"/>
          </w:tcPr>
          <w:p w:rsidR="004A5E8C" w:rsidRPr="009E5B28" w:rsidRDefault="004A5E8C" w:rsidP="00751B61">
            <w:pPr>
              <w:spacing w:line="259" w:lineRule="auto"/>
            </w:pPr>
            <w:r>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LEGAL INSIGHT</w:t>
            </w:r>
          </w:p>
        </w:tc>
        <w:tc>
          <w:tcPr>
            <w:tcW w:w="1588" w:type="dxa"/>
          </w:tcPr>
          <w:p w:rsidR="00751B61" w:rsidRPr="009E5B28" w:rsidRDefault="00751B61" w:rsidP="00751B61">
            <w:pPr>
              <w:spacing w:line="259" w:lineRule="auto"/>
            </w:pPr>
            <w:r w:rsidRPr="009E5B28">
              <w:t>5 раз в полугодие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2</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РЕГИОНАЛЬНАЯ РОССИЯ</w:t>
            </w:r>
          </w:p>
        </w:tc>
        <w:tc>
          <w:tcPr>
            <w:tcW w:w="1588" w:type="dxa"/>
          </w:tcPr>
          <w:p w:rsidR="00751B61" w:rsidRPr="009E5B28" w:rsidRDefault="00751B61" w:rsidP="00751B61">
            <w:pPr>
              <w:spacing w:line="259" w:lineRule="auto"/>
            </w:pPr>
            <w:r w:rsidRPr="009E5B28">
              <w:t>Ежемесячное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БИЗНЕС ЖУРНАЛ (Прежнее название Московский Бизнес Журнал)</w:t>
            </w:r>
          </w:p>
        </w:tc>
        <w:tc>
          <w:tcPr>
            <w:tcW w:w="1588" w:type="dxa"/>
          </w:tcPr>
          <w:p w:rsidR="00751B61" w:rsidRPr="009E5B28" w:rsidRDefault="00751B61" w:rsidP="00751B61">
            <w:pPr>
              <w:spacing w:line="259" w:lineRule="auto"/>
            </w:pPr>
            <w:r w:rsidRPr="009E5B28">
              <w:t>Ежемесячное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ДЕЛОПРОИЗВОДСТВО И ДОКУМЕНТООБОРОТ НА ПРЕДПРИЯТИИИ</w:t>
            </w:r>
          </w:p>
        </w:tc>
        <w:tc>
          <w:tcPr>
            <w:tcW w:w="1588" w:type="dxa"/>
          </w:tcPr>
          <w:p w:rsidR="00751B61" w:rsidRPr="009E5B28" w:rsidRDefault="00751B61" w:rsidP="00751B61">
            <w:pPr>
              <w:spacing w:line="259" w:lineRule="auto"/>
            </w:pPr>
            <w:r w:rsidRPr="009E5B28">
              <w:t>Ежемесячное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СПРАВОЧНИК СЕКРЕТАРЯ</w:t>
            </w:r>
            <w:r w:rsidR="004A5E8C">
              <w:t xml:space="preserve"> И ОФИС-МЕНЕДЖЕРА</w:t>
            </w:r>
          </w:p>
        </w:tc>
        <w:tc>
          <w:tcPr>
            <w:tcW w:w="1588" w:type="dxa"/>
          </w:tcPr>
          <w:p w:rsidR="00751B61" w:rsidRPr="009E5B28" w:rsidRDefault="00751B61" w:rsidP="00751B61">
            <w:pPr>
              <w:spacing w:line="259" w:lineRule="auto"/>
            </w:pPr>
            <w:r w:rsidRPr="009E5B28">
              <w:t>Ежемесячное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ЭКСПЕРТ + ЭКСПЕРТ – СЕВЕРО – ЗАПАД + ЭКСПЕРТ – УРАЛ+ ЭКСПЕРТ – СИБИРЬ + ЭКСПЕРТ – ЮГ</w:t>
            </w:r>
          </w:p>
        </w:tc>
        <w:tc>
          <w:tcPr>
            <w:tcW w:w="1588" w:type="dxa"/>
          </w:tcPr>
          <w:p w:rsidR="00751B61" w:rsidRPr="009E5B28" w:rsidRDefault="00751B61" w:rsidP="00751B61">
            <w:pPr>
              <w:spacing w:line="259" w:lineRule="auto"/>
            </w:pPr>
            <w:r w:rsidRPr="009E5B28">
              <w:t>Еженедельное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4A5E8C"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4A5E8C" w:rsidRDefault="00751B61" w:rsidP="00751B61">
            <w:pPr>
              <w:spacing w:line="259" w:lineRule="auto"/>
            </w:pPr>
            <w:r w:rsidRPr="004A5E8C">
              <w:t>ДЕЛОВОЙ КВАРТАЛ (Екатеринбург)</w:t>
            </w:r>
          </w:p>
        </w:tc>
        <w:tc>
          <w:tcPr>
            <w:tcW w:w="1588" w:type="dxa"/>
          </w:tcPr>
          <w:p w:rsidR="00751B61" w:rsidRPr="004A5E8C" w:rsidRDefault="00751B61" w:rsidP="00751B61">
            <w:pPr>
              <w:spacing w:line="259" w:lineRule="auto"/>
            </w:pPr>
            <w:r w:rsidRPr="004A5E8C">
              <w:t>Еженедельное</w:t>
            </w:r>
          </w:p>
        </w:tc>
        <w:tc>
          <w:tcPr>
            <w:tcW w:w="2523" w:type="dxa"/>
          </w:tcPr>
          <w:p w:rsidR="00751B61" w:rsidRPr="004A5E8C" w:rsidRDefault="00751B61" w:rsidP="00751B61">
            <w:r w:rsidRPr="004A5E8C">
              <w:t>01.07.2015-31.12.2015</w:t>
            </w:r>
          </w:p>
        </w:tc>
        <w:tc>
          <w:tcPr>
            <w:tcW w:w="2155" w:type="dxa"/>
          </w:tcPr>
          <w:p w:rsidR="00751B61" w:rsidRPr="004A5E8C" w:rsidRDefault="00751B61" w:rsidP="00751B61">
            <w:pPr>
              <w:spacing w:line="259" w:lineRule="auto"/>
            </w:pPr>
            <w:r w:rsidRPr="004A5E8C">
              <w:t>1</w:t>
            </w:r>
          </w:p>
        </w:tc>
      </w:tr>
      <w:tr w:rsidR="00751B61" w:rsidRPr="004A5E8C" w:rsidTr="005B31B9">
        <w:tc>
          <w:tcPr>
            <w:tcW w:w="562" w:type="dxa"/>
          </w:tcPr>
          <w:p w:rsidR="00751B61" w:rsidRPr="004A5E8C" w:rsidRDefault="00751B61" w:rsidP="00751B61">
            <w:pPr>
              <w:numPr>
                <w:ilvl w:val="0"/>
                <w:numId w:val="36"/>
              </w:numPr>
              <w:tabs>
                <w:tab w:val="left" w:pos="360"/>
              </w:tabs>
              <w:spacing w:line="259" w:lineRule="auto"/>
              <w:ind w:left="357" w:hanging="357"/>
            </w:pPr>
          </w:p>
        </w:tc>
        <w:tc>
          <w:tcPr>
            <w:tcW w:w="3515" w:type="dxa"/>
          </w:tcPr>
          <w:p w:rsidR="00751B61" w:rsidRPr="004A5E8C" w:rsidRDefault="00751B61" w:rsidP="00751B61">
            <w:pPr>
              <w:spacing w:line="259" w:lineRule="auto"/>
            </w:pPr>
            <w:r w:rsidRPr="004A5E8C">
              <w:t xml:space="preserve">ДЕЛОВОЙ КВАРТАЛ </w:t>
            </w:r>
          </w:p>
          <w:p w:rsidR="00751B61" w:rsidRPr="004A5E8C" w:rsidRDefault="00751B61" w:rsidP="00751B61">
            <w:pPr>
              <w:spacing w:line="259" w:lineRule="auto"/>
            </w:pPr>
            <w:r w:rsidRPr="004A5E8C">
              <w:t>(Казань)</w:t>
            </w:r>
          </w:p>
        </w:tc>
        <w:tc>
          <w:tcPr>
            <w:tcW w:w="1588" w:type="dxa"/>
          </w:tcPr>
          <w:p w:rsidR="00751B61" w:rsidRPr="004A5E8C" w:rsidRDefault="00751B61" w:rsidP="00751B61">
            <w:pPr>
              <w:spacing w:line="259" w:lineRule="auto"/>
            </w:pPr>
            <w:r w:rsidRPr="004A5E8C">
              <w:t>Еженедельное</w:t>
            </w:r>
          </w:p>
        </w:tc>
        <w:tc>
          <w:tcPr>
            <w:tcW w:w="2523" w:type="dxa"/>
          </w:tcPr>
          <w:p w:rsidR="00751B61" w:rsidRPr="004A5E8C" w:rsidRDefault="00751B61" w:rsidP="00751B61">
            <w:r w:rsidRPr="004A5E8C">
              <w:t>01.07.2015-31.12.2015</w:t>
            </w:r>
          </w:p>
        </w:tc>
        <w:tc>
          <w:tcPr>
            <w:tcW w:w="2155" w:type="dxa"/>
          </w:tcPr>
          <w:p w:rsidR="00751B61" w:rsidRPr="004A5E8C" w:rsidRDefault="00751B61" w:rsidP="00751B61">
            <w:pPr>
              <w:spacing w:line="259" w:lineRule="auto"/>
            </w:pPr>
            <w:r w:rsidRPr="004A5E8C">
              <w:t>1</w:t>
            </w:r>
          </w:p>
        </w:tc>
      </w:tr>
      <w:tr w:rsidR="00751B61" w:rsidRPr="009E5B28" w:rsidTr="005B31B9">
        <w:tc>
          <w:tcPr>
            <w:tcW w:w="562" w:type="dxa"/>
          </w:tcPr>
          <w:p w:rsidR="00751B61" w:rsidRPr="004A5E8C" w:rsidRDefault="00751B61" w:rsidP="00751B61">
            <w:pPr>
              <w:numPr>
                <w:ilvl w:val="0"/>
                <w:numId w:val="36"/>
              </w:numPr>
              <w:tabs>
                <w:tab w:val="left" w:pos="360"/>
              </w:tabs>
              <w:spacing w:line="259" w:lineRule="auto"/>
              <w:ind w:left="357" w:hanging="357"/>
            </w:pPr>
          </w:p>
        </w:tc>
        <w:tc>
          <w:tcPr>
            <w:tcW w:w="3515" w:type="dxa"/>
          </w:tcPr>
          <w:p w:rsidR="00751B61" w:rsidRPr="004A5E8C" w:rsidRDefault="00751B61" w:rsidP="00751B61">
            <w:pPr>
              <w:spacing w:line="259" w:lineRule="auto"/>
            </w:pPr>
            <w:r w:rsidRPr="004A5E8C">
              <w:t>ДЕЛОВОЙ КВАРТАЛ</w:t>
            </w:r>
          </w:p>
          <w:p w:rsidR="00751B61" w:rsidRPr="004A5E8C" w:rsidRDefault="00751B61" w:rsidP="00751B61">
            <w:pPr>
              <w:spacing w:line="259" w:lineRule="auto"/>
            </w:pPr>
            <w:r w:rsidRPr="004A5E8C">
              <w:t xml:space="preserve"> (Нижний Новгород)</w:t>
            </w:r>
          </w:p>
        </w:tc>
        <w:tc>
          <w:tcPr>
            <w:tcW w:w="1588" w:type="dxa"/>
          </w:tcPr>
          <w:p w:rsidR="00751B61" w:rsidRPr="004A5E8C" w:rsidRDefault="00751B61" w:rsidP="00751B61">
            <w:pPr>
              <w:spacing w:line="259" w:lineRule="auto"/>
            </w:pPr>
            <w:r w:rsidRPr="004A5E8C">
              <w:t>Еженедельное</w:t>
            </w:r>
          </w:p>
        </w:tc>
        <w:tc>
          <w:tcPr>
            <w:tcW w:w="2523" w:type="dxa"/>
          </w:tcPr>
          <w:p w:rsidR="00751B61" w:rsidRPr="004A5E8C" w:rsidRDefault="00751B61" w:rsidP="00751B61">
            <w:r w:rsidRPr="004A5E8C">
              <w:t>01.07.2015-31.12.2015</w:t>
            </w:r>
          </w:p>
        </w:tc>
        <w:tc>
          <w:tcPr>
            <w:tcW w:w="2155" w:type="dxa"/>
          </w:tcPr>
          <w:p w:rsidR="00751B61" w:rsidRPr="009E5B28" w:rsidRDefault="00751B61" w:rsidP="00751B61">
            <w:pPr>
              <w:spacing w:line="259" w:lineRule="auto"/>
            </w:pPr>
            <w:r w:rsidRPr="004A5E8C">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Страны и мы (журнал)</w:t>
            </w:r>
          </w:p>
        </w:tc>
        <w:tc>
          <w:tcPr>
            <w:tcW w:w="1588" w:type="dxa"/>
          </w:tcPr>
          <w:p w:rsidR="00751B61" w:rsidRPr="009E5B28" w:rsidRDefault="00751B61" w:rsidP="00751B61">
            <w:pPr>
              <w:spacing w:line="259" w:lineRule="auto"/>
            </w:pPr>
            <w:r w:rsidRPr="009E5B28">
              <w:t>Ежемесячное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NATIONAL BUSINESS</w:t>
            </w:r>
          </w:p>
        </w:tc>
        <w:tc>
          <w:tcPr>
            <w:tcW w:w="1588" w:type="dxa"/>
          </w:tcPr>
          <w:p w:rsidR="00751B61" w:rsidRPr="009E5B28" w:rsidRDefault="00751B61" w:rsidP="00751B61">
            <w:pPr>
              <w:spacing w:line="259" w:lineRule="auto"/>
            </w:pPr>
            <w:r w:rsidRPr="009E5B28">
              <w:t>11 раз в год</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ГОСЗАКАЗ В ВОПРОСАХ И ОТВЕТАХ</w:t>
            </w:r>
          </w:p>
        </w:tc>
        <w:tc>
          <w:tcPr>
            <w:tcW w:w="1588" w:type="dxa"/>
          </w:tcPr>
          <w:p w:rsidR="00751B61" w:rsidRPr="009E5B28" w:rsidRDefault="00751B61" w:rsidP="00751B61">
            <w:pPr>
              <w:spacing w:line="259" w:lineRule="auto"/>
            </w:pP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ГОСЗАКУПКИ.РУ</w:t>
            </w:r>
          </w:p>
        </w:tc>
        <w:tc>
          <w:tcPr>
            <w:tcW w:w="1588" w:type="dxa"/>
          </w:tcPr>
          <w:p w:rsidR="00751B61" w:rsidRPr="009E5B28" w:rsidRDefault="00751B61" w:rsidP="00751B61">
            <w:pPr>
              <w:spacing w:line="259" w:lineRule="auto"/>
            </w:pPr>
            <w:r w:rsidRPr="009E5B28">
              <w:t>Ежемесячное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 xml:space="preserve">КОРПОРАТИВНЫЙ ЮРИСТ </w:t>
            </w:r>
          </w:p>
        </w:tc>
        <w:tc>
          <w:tcPr>
            <w:tcW w:w="1588" w:type="dxa"/>
          </w:tcPr>
          <w:p w:rsidR="00751B61" w:rsidRPr="009E5B28" w:rsidRDefault="00751B61" w:rsidP="00751B61">
            <w:pPr>
              <w:spacing w:line="259" w:lineRule="auto"/>
            </w:pPr>
            <w:r w:rsidRPr="009E5B28">
              <w:t>Ежемесячное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1</w:t>
            </w:r>
          </w:p>
        </w:tc>
      </w:tr>
      <w:tr w:rsidR="00751B61" w:rsidRPr="009E5B28" w:rsidTr="005B31B9">
        <w:tc>
          <w:tcPr>
            <w:tcW w:w="562" w:type="dxa"/>
          </w:tcPr>
          <w:p w:rsidR="00751B61" w:rsidRPr="009E5B28" w:rsidRDefault="00751B61" w:rsidP="00751B61">
            <w:pPr>
              <w:numPr>
                <w:ilvl w:val="0"/>
                <w:numId w:val="36"/>
              </w:numPr>
              <w:tabs>
                <w:tab w:val="left" w:pos="360"/>
              </w:tabs>
              <w:spacing w:line="259" w:lineRule="auto"/>
              <w:ind w:left="357" w:hanging="357"/>
            </w:pPr>
          </w:p>
        </w:tc>
        <w:tc>
          <w:tcPr>
            <w:tcW w:w="3515" w:type="dxa"/>
          </w:tcPr>
          <w:p w:rsidR="00751B61" w:rsidRPr="009E5B28" w:rsidRDefault="00751B61" w:rsidP="00751B61">
            <w:pPr>
              <w:spacing w:line="259" w:lineRule="auto"/>
            </w:pPr>
            <w:r w:rsidRPr="009E5B28">
              <w:t>ПРОМЫШЛЕННИК РОССИИ</w:t>
            </w:r>
          </w:p>
        </w:tc>
        <w:tc>
          <w:tcPr>
            <w:tcW w:w="1588" w:type="dxa"/>
          </w:tcPr>
          <w:p w:rsidR="00751B61" w:rsidRPr="009E5B28" w:rsidRDefault="00751B61" w:rsidP="00751B61">
            <w:pPr>
              <w:spacing w:line="259" w:lineRule="auto"/>
            </w:pPr>
            <w:r w:rsidRPr="009E5B28">
              <w:t>Ежемесячное</w:t>
            </w:r>
          </w:p>
        </w:tc>
        <w:tc>
          <w:tcPr>
            <w:tcW w:w="2523" w:type="dxa"/>
          </w:tcPr>
          <w:p w:rsidR="00751B61" w:rsidRDefault="00751B61" w:rsidP="00751B61">
            <w:r w:rsidRPr="00B32432">
              <w:t>01.07.2015-31.12.2015</w:t>
            </w:r>
          </w:p>
        </w:tc>
        <w:tc>
          <w:tcPr>
            <w:tcW w:w="2155" w:type="dxa"/>
          </w:tcPr>
          <w:p w:rsidR="00751B61" w:rsidRPr="009E5B28" w:rsidRDefault="00751B61" w:rsidP="00751B61">
            <w:pPr>
              <w:spacing w:line="259" w:lineRule="auto"/>
            </w:pPr>
            <w:r w:rsidRPr="009E5B28">
              <w:t>3</w:t>
            </w:r>
          </w:p>
        </w:tc>
      </w:tr>
      <w:tr w:rsidR="00751B61" w:rsidRPr="009E5B28" w:rsidTr="005B31B9">
        <w:tc>
          <w:tcPr>
            <w:tcW w:w="562" w:type="dxa"/>
          </w:tcPr>
          <w:p w:rsidR="00751B61" w:rsidRPr="009E5B28" w:rsidRDefault="00751B61" w:rsidP="00751B61">
            <w:pPr>
              <w:numPr>
                <w:ilvl w:val="0"/>
                <w:numId w:val="36"/>
              </w:numPr>
              <w:tabs>
                <w:tab w:val="left" w:pos="360"/>
              </w:tabs>
              <w:ind w:left="357" w:hanging="357"/>
            </w:pPr>
          </w:p>
        </w:tc>
        <w:tc>
          <w:tcPr>
            <w:tcW w:w="3515" w:type="dxa"/>
          </w:tcPr>
          <w:p w:rsidR="00751B61" w:rsidRPr="009E5B28" w:rsidRDefault="00751B61" w:rsidP="00751B61">
            <w:r w:rsidRPr="009E5B28">
              <w:t>ФИНАНСОВЫЙ ДИРЕКТОР</w:t>
            </w:r>
          </w:p>
        </w:tc>
        <w:tc>
          <w:tcPr>
            <w:tcW w:w="1588" w:type="dxa"/>
          </w:tcPr>
          <w:p w:rsidR="00751B61" w:rsidRPr="009E5B28" w:rsidRDefault="00751B61" w:rsidP="00751B61">
            <w:r w:rsidRPr="009E5B28">
              <w:t>Ежемесячное</w:t>
            </w:r>
          </w:p>
        </w:tc>
        <w:tc>
          <w:tcPr>
            <w:tcW w:w="2523" w:type="dxa"/>
          </w:tcPr>
          <w:p w:rsidR="00751B61" w:rsidRDefault="00751B61" w:rsidP="00751B61">
            <w:r w:rsidRPr="00B32432">
              <w:t>01.07.2015-31.12.2015</w:t>
            </w:r>
          </w:p>
        </w:tc>
        <w:tc>
          <w:tcPr>
            <w:tcW w:w="2155" w:type="dxa"/>
          </w:tcPr>
          <w:p w:rsidR="00751B61" w:rsidRPr="009E5B28" w:rsidRDefault="00751B61" w:rsidP="00751B61">
            <w:pPr>
              <w:rPr>
                <w:lang w:val="en-US"/>
              </w:rPr>
            </w:pPr>
            <w:r w:rsidRPr="009E5B28">
              <w:rPr>
                <w:lang w:val="en-US"/>
              </w:rPr>
              <w:t>1</w:t>
            </w:r>
          </w:p>
        </w:tc>
      </w:tr>
      <w:tr w:rsidR="00751B61" w:rsidRPr="009E5B28" w:rsidTr="005B31B9">
        <w:tc>
          <w:tcPr>
            <w:tcW w:w="562" w:type="dxa"/>
          </w:tcPr>
          <w:p w:rsidR="00751B61" w:rsidRPr="009E5B28" w:rsidRDefault="00751B61" w:rsidP="00751B61">
            <w:pPr>
              <w:numPr>
                <w:ilvl w:val="0"/>
                <w:numId w:val="36"/>
              </w:numPr>
              <w:tabs>
                <w:tab w:val="left" w:pos="360"/>
              </w:tabs>
              <w:ind w:left="357" w:hanging="357"/>
            </w:pPr>
          </w:p>
        </w:tc>
        <w:tc>
          <w:tcPr>
            <w:tcW w:w="3515" w:type="dxa"/>
          </w:tcPr>
          <w:p w:rsidR="00751B61" w:rsidRPr="009E5B28" w:rsidRDefault="00751B61" w:rsidP="00751B61">
            <w:r w:rsidRPr="009E5B28">
              <w:t>ПЛАНОВО-ЭКОНОМИЧЕСКИЙ ОТДЕЛ (ЖУРНАЛ)</w:t>
            </w:r>
          </w:p>
        </w:tc>
        <w:tc>
          <w:tcPr>
            <w:tcW w:w="1588" w:type="dxa"/>
          </w:tcPr>
          <w:p w:rsidR="00751B61" w:rsidRPr="009E5B28" w:rsidRDefault="00751B61" w:rsidP="00751B61">
            <w:r w:rsidRPr="009E5B28">
              <w:t>Ежемесячное</w:t>
            </w:r>
          </w:p>
        </w:tc>
        <w:tc>
          <w:tcPr>
            <w:tcW w:w="2523" w:type="dxa"/>
          </w:tcPr>
          <w:p w:rsidR="00751B61" w:rsidRDefault="00751B61" w:rsidP="00751B61">
            <w:r w:rsidRPr="00B32432">
              <w:t>01.07.2015-31.12.2015</w:t>
            </w:r>
          </w:p>
        </w:tc>
        <w:tc>
          <w:tcPr>
            <w:tcW w:w="2155" w:type="dxa"/>
          </w:tcPr>
          <w:p w:rsidR="00751B61" w:rsidRPr="009E5B28" w:rsidRDefault="00751B61" w:rsidP="00751B61">
            <w:r w:rsidRPr="009E5B28">
              <w:t>1</w:t>
            </w:r>
          </w:p>
        </w:tc>
      </w:tr>
    </w:tbl>
    <w:p w:rsidR="009E5B28" w:rsidRPr="00E57C12" w:rsidRDefault="009E5B28" w:rsidP="009E5B28">
      <w:pPr>
        <w:rPr>
          <w:lang w:val="en-US"/>
        </w:rPr>
      </w:pPr>
    </w:p>
    <w:p w:rsidR="002379E8" w:rsidRDefault="008B4930" w:rsidP="008B4930">
      <w:pPr>
        <w:pStyle w:val="31"/>
        <w:keepNext w:val="0"/>
        <w:widowControl w:val="0"/>
        <w:numPr>
          <w:ilvl w:val="0"/>
          <w:numId w:val="35"/>
        </w:numPr>
        <w:spacing w:after="240"/>
        <w:rPr>
          <w:rFonts w:ascii="Times New Roman" w:hAnsi="Times New Roman"/>
          <w:b w:val="0"/>
          <w:bCs/>
          <w:szCs w:val="24"/>
        </w:rPr>
      </w:pPr>
      <w:r>
        <w:rPr>
          <w:rFonts w:ascii="Times New Roman" w:hAnsi="Times New Roman"/>
          <w:bCs/>
          <w:szCs w:val="24"/>
        </w:rPr>
        <w:t xml:space="preserve">Место оказания услуг: </w:t>
      </w:r>
      <w:r w:rsidRPr="008B4930">
        <w:rPr>
          <w:rFonts w:ascii="Times New Roman" w:hAnsi="Times New Roman"/>
          <w:b w:val="0"/>
          <w:bCs/>
          <w:szCs w:val="24"/>
        </w:rPr>
        <w:t>поставка периодич</w:t>
      </w:r>
      <w:r w:rsidR="00695A7D">
        <w:rPr>
          <w:rFonts w:ascii="Times New Roman" w:hAnsi="Times New Roman"/>
          <w:b w:val="0"/>
          <w:bCs/>
          <w:szCs w:val="24"/>
        </w:rPr>
        <w:t xml:space="preserve">еских изданий </w:t>
      </w:r>
      <w:r w:rsidR="009E5B28">
        <w:rPr>
          <w:rFonts w:ascii="Times New Roman" w:hAnsi="Times New Roman"/>
          <w:b w:val="0"/>
          <w:bCs/>
          <w:szCs w:val="24"/>
        </w:rPr>
        <w:t>в</w:t>
      </w:r>
      <w:r w:rsidR="00B94D57">
        <w:rPr>
          <w:rFonts w:ascii="Times New Roman" w:hAnsi="Times New Roman"/>
          <w:b w:val="0"/>
          <w:bCs/>
          <w:szCs w:val="24"/>
        </w:rPr>
        <w:t>о</w:t>
      </w:r>
      <w:r w:rsidR="009E5B28">
        <w:rPr>
          <w:rFonts w:ascii="Times New Roman" w:hAnsi="Times New Roman"/>
          <w:b w:val="0"/>
          <w:bCs/>
          <w:szCs w:val="24"/>
        </w:rPr>
        <w:t xml:space="preserve"> </w:t>
      </w:r>
      <w:r w:rsidR="00B94D57">
        <w:rPr>
          <w:rFonts w:ascii="Times New Roman" w:hAnsi="Times New Roman"/>
          <w:b w:val="0"/>
          <w:bCs/>
          <w:szCs w:val="24"/>
        </w:rPr>
        <w:t>второ</w:t>
      </w:r>
      <w:r w:rsidR="009E5B28">
        <w:rPr>
          <w:rFonts w:ascii="Times New Roman" w:hAnsi="Times New Roman"/>
          <w:b w:val="0"/>
          <w:bCs/>
          <w:szCs w:val="24"/>
        </w:rPr>
        <w:t>м</w:t>
      </w:r>
      <w:r w:rsidR="00695A7D">
        <w:rPr>
          <w:rFonts w:ascii="Times New Roman" w:hAnsi="Times New Roman"/>
          <w:b w:val="0"/>
          <w:bCs/>
          <w:szCs w:val="24"/>
        </w:rPr>
        <w:t xml:space="preserve"> </w:t>
      </w:r>
      <w:r w:rsidRPr="008B4930">
        <w:rPr>
          <w:rFonts w:ascii="Times New Roman" w:hAnsi="Times New Roman"/>
          <w:b w:val="0"/>
          <w:bCs/>
          <w:szCs w:val="24"/>
        </w:rPr>
        <w:t>полугодии 201</w:t>
      </w:r>
      <w:r w:rsidR="009E5B28">
        <w:rPr>
          <w:rFonts w:ascii="Times New Roman" w:hAnsi="Times New Roman"/>
          <w:b w:val="0"/>
          <w:bCs/>
          <w:szCs w:val="24"/>
        </w:rPr>
        <w:t>5</w:t>
      </w:r>
      <w:r w:rsidRPr="008B4930">
        <w:rPr>
          <w:rFonts w:ascii="Times New Roman" w:hAnsi="Times New Roman"/>
          <w:b w:val="0"/>
          <w:bCs/>
          <w:szCs w:val="24"/>
        </w:rPr>
        <w:t xml:space="preserve"> года для нужд Агентства стратегических </w:t>
      </w:r>
      <w:r>
        <w:rPr>
          <w:rFonts w:ascii="Times New Roman" w:hAnsi="Times New Roman"/>
          <w:b w:val="0"/>
          <w:bCs/>
          <w:szCs w:val="24"/>
        </w:rPr>
        <w:t>инициатив осуществляется по адресам:</w:t>
      </w:r>
    </w:p>
    <w:p w:rsidR="008B4930" w:rsidRDefault="008B4930" w:rsidP="008B4930">
      <w:pPr>
        <w:ind w:firstLine="426"/>
        <w:jc w:val="both"/>
        <w:rPr>
          <w:bCs/>
          <w:sz w:val="24"/>
          <w:szCs w:val="24"/>
        </w:rPr>
      </w:pPr>
      <w:r>
        <w:rPr>
          <w:b/>
          <w:bCs/>
          <w:sz w:val="24"/>
          <w:szCs w:val="24"/>
        </w:rPr>
        <w:t xml:space="preserve">- </w:t>
      </w:r>
      <w:r w:rsidRPr="00DC3D14">
        <w:rPr>
          <w:bCs/>
          <w:sz w:val="24"/>
          <w:szCs w:val="24"/>
        </w:rPr>
        <w:t>121099, г. Москва, ул. Новый Арбат, д.</w:t>
      </w:r>
      <w:r w:rsidRPr="000B73B2">
        <w:rPr>
          <w:bCs/>
          <w:sz w:val="24"/>
          <w:szCs w:val="24"/>
        </w:rPr>
        <w:t>36/9</w:t>
      </w:r>
      <w:r>
        <w:rPr>
          <w:bCs/>
          <w:sz w:val="24"/>
          <w:szCs w:val="24"/>
        </w:rPr>
        <w:t>;</w:t>
      </w:r>
    </w:p>
    <w:p w:rsidR="008B4930" w:rsidRPr="008B4930" w:rsidRDefault="008B4930" w:rsidP="008B4930">
      <w:pPr>
        <w:pStyle w:val="31"/>
        <w:keepNext w:val="0"/>
        <w:widowControl w:val="0"/>
        <w:numPr>
          <w:ilvl w:val="0"/>
          <w:numId w:val="35"/>
        </w:numPr>
        <w:spacing w:after="240"/>
        <w:ind w:left="142" w:firstLine="284"/>
        <w:rPr>
          <w:rFonts w:ascii="Times New Roman" w:hAnsi="Times New Roman"/>
          <w:b w:val="0"/>
          <w:szCs w:val="24"/>
        </w:rPr>
      </w:pPr>
      <w:r>
        <w:rPr>
          <w:rFonts w:ascii="Times New Roman" w:hAnsi="Times New Roman"/>
          <w:bCs/>
          <w:szCs w:val="24"/>
        </w:rPr>
        <w:t xml:space="preserve">Условия оказания услуг: </w:t>
      </w:r>
      <w:r w:rsidRPr="008B4930">
        <w:rPr>
          <w:rFonts w:ascii="Times New Roman" w:hAnsi="Times New Roman"/>
          <w:b w:val="0"/>
          <w:szCs w:val="24"/>
        </w:rPr>
        <w:t xml:space="preserve">Доставка периодических изданий осуществляется в период с «01» </w:t>
      </w:r>
      <w:r w:rsidR="00B94D57">
        <w:rPr>
          <w:rFonts w:ascii="Times New Roman" w:hAnsi="Times New Roman"/>
          <w:b w:val="0"/>
          <w:szCs w:val="24"/>
        </w:rPr>
        <w:t>июля</w:t>
      </w:r>
      <w:r w:rsidRPr="008B4930">
        <w:rPr>
          <w:rFonts w:ascii="Times New Roman" w:hAnsi="Times New Roman"/>
          <w:b w:val="0"/>
          <w:szCs w:val="24"/>
        </w:rPr>
        <w:t xml:space="preserve"> 201</w:t>
      </w:r>
      <w:r w:rsidR="009E5B28">
        <w:rPr>
          <w:rFonts w:ascii="Times New Roman" w:hAnsi="Times New Roman"/>
          <w:b w:val="0"/>
          <w:szCs w:val="24"/>
        </w:rPr>
        <w:t>5</w:t>
      </w:r>
      <w:r w:rsidRPr="008B4930">
        <w:rPr>
          <w:rFonts w:ascii="Times New Roman" w:hAnsi="Times New Roman"/>
          <w:b w:val="0"/>
          <w:szCs w:val="24"/>
        </w:rPr>
        <w:t xml:space="preserve"> года по «</w:t>
      </w:r>
      <w:r w:rsidR="00695A7D">
        <w:rPr>
          <w:rFonts w:ascii="Times New Roman" w:hAnsi="Times New Roman"/>
          <w:b w:val="0"/>
          <w:szCs w:val="24"/>
        </w:rPr>
        <w:t>3</w:t>
      </w:r>
      <w:r w:rsidR="00B94D57">
        <w:rPr>
          <w:rFonts w:ascii="Times New Roman" w:hAnsi="Times New Roman"/>
          <w:b w:val="0"/>
          <w:szCs w:val="24"/>
        </w:rPr>
        <w:t>1</w:t>
      </w:r>
      <w:r w:rsidRPr="008B4930">
        <w:rPr>
          <w:rFonts w:ascii="Times New Roman" w:hAnsi="Times New Roman"/>
          <w:b w:val="0"/>
          <w:szCs w:val="24"/>
        </w:rPr>
        <w:t xml:space="preserve">» </w:t>
      </w:r>
      <w:r w:rsidR="00B94D57">
        <w:rPr>
          <w:rFonts w:ascii="Times New Roman" w:hAnsi="Times New Roman"/>
          <w:b w:val="0"/>
          <w:szCs w:val="24"/>
        </w:rPr>
        <w:t>декабря</w:t>
      </w:r>
      <w:r w:rsidRPr="008B4930">
        <w:rPr>
          <w:rFonts w:ascii="Times New Roman" w:hAnsi="Times New Roman"/>
          <w:b w:val="0"/>
          <w:szCs w:val="24"/>
        </w:rPr>
        <w:t xml:space="preserve"> 201</w:t>
      </w:r>
      <w:r w:rsidR="009E5B28">
        <w:rPr>
          <w:rFonts w:ascii="Times New Roman" w:hAnsi="Times New Roman"/>
          <w:b w:val="0"/>
          <w:szCs w:val="24"/>
        </w:rPr>
        <w:t>5</w:t>
      </w:r>
      <w:r w:rsidRPr="008B4930">
        <w:rPr>
          <w:rFonts w:ascii="Times New Roman" w:hAnsi="Times New Roman"/>
          <w:b w:val="0"/>
          <w:szCs w:val="24"/>
        </w:rPr>
        <w:t xml:space="preserve"> года, </w:t>
      </w:r>
      <w:r w:rsidR="00D46DD7">
        <w:rPr>
          <w:rFonts w:ascii="Times New Roman" w:hAnsi="Times New Roman"/>
          <w:b w:val="0"/>
          <w:szCs w:val="24"/>
        </w:rPr>
        <w:t>до</w:t>
      </w:r>
      <w:r w:rsidRPr="008B4930">
        <w:rPr>
          <w:rFonts w:ascii="Times New Roman" w:hAnsi="Times New Roman"/>
          <w:b w:val="0"/>
          <w:szCs w:val="24"/>
        </w:rPr>
        <w:t xml:space="preserve"> 09:00</w:t>
      </w:r>
      <w:r w:rsidR="00D46DD7">
        <w:rPr>
          <w:rFonts w:ascii="Times New Roman" w:hAnsi="Times New Roman"/>
          <w:b w:val="0"/>
          <w:szCs w:val="24"/>
        </w:rPr>
        <w:t xml:space="preserve"> </w:t>
      </w:r>
      <w:r w:rsidRPr="008B4930">
        <w:rPr>
          <w:rFonts w:ascii="Times New Roman" w:hAnsi="Times New Roman"/>
          <w:b w:val="0"/>
          <w:szCs w:val="24"/>
        </w:rPr>
        <w:t>местного времени в рабочие дни Заказчика. Периодические издания, выходящие ежедневно, доставляются в день выпуска. Периодические издания, выходящие с иной периодичностью, доставляются не позднее 5 (пяти) рабочих дней со дня выхода издания.</w:t>
      </w:r>
      <w:r>
        <w:rPr>
          <w:rFonts w:ascii="Times New Roman" w:hAnsi="Times New Roman"/>
          <w:b w:val="0"/>
          <w:szCs w:val="24"/>
        </w:rPr>
        <w:t xml:space="preserve"> </w:t>
      </w:r>
      <w:r w:rsidRPr="008B4930">
        <w:rPr>
          <w:rFonts w:ascii="Times New Roman" w:hAnsi="Times New Roman"/>
          <w:b w:val="0"/>
          <w:szCs w:val="24"/>
        </w:rPr>
        <w:t>Все издания должны быть упакованы и иметь опись вложения.</w:t>
      </w:r>
    </w:p>
    <w:p w:rsidR="008B4930" w:rsidRDefault="002379E8" w:rsidP="008B4930">
      <w:pPr>
        <w:pStyle w:val="31"/>
        <w:keepNext w:val="0"/>
        <w:widowControl w:val="0"/>
        <w:numPr>
          <w:ilvl w:val="0"/>
          <w:numId w:val="35"/>
        </w:numPr>
        <w:spacing w:before="0" w:after="0"/>
        <w:ind w:left="142" w:firstLine="284"/>
        <w:rPr>
          <w:rFonts w:ascii="Times New Roman" w:hAnsi="Times New Roman"/>
          <w:b w:val="0"/>
          <w:szCs w:val="24"/>
        </w:rPr>
      </w:pPr>
      <w:r w:rsidRPr="00BE0E91">
        <w:rPr>
          <w:rFonts w:ascii="Times New Roman" w:hAnsi="Times New Roman"/>
          <w:szCs w:val="24"/>
        </w:rPr>
        <w:t>Общие требования к оказанию усл</w:t>
      </w:r>
      <w:r w:rsidR="008B4930">
        <w:rPr>
          <w:rFonts w:ascii="Times New Roman" w:hAnsi="Times New Roman"/>
          <w:szCs w:val="24"/>
        </w:rPr>
        <w:t xml:space="preserve">уг. </w:t>
      </w:r>
      <w:r w:rsidR="008B4930" w:rsidRPr="008B4930">
        <w:rPr>
          <w:rFonts w:ascii="Times New Roman" w:hAnsi="Times New Roman"/>
          <w:b w:val="0"/>
          <w:szCs w:val="24"/>
        </w:rPr>
        <w:t>Исполнитель обязан ежемесячно предоставлять товарную накладную и счет-фактуру на предоставленные за отчетный месяц издания.</w:t>
      </w:r>
    </w:p>
    <w:p w:rsidR="00C02CA7" w:rsidRPr="008B4930" w:rsidRDefault="008B4930" w:rsidP="008B4930">
      <w:pPr>
        <w:pStyle w:val="31"/>
        <w:keepNext w:val="0"/>
        <w:widowControl w:val="0"/>
        <w:numPr>
          <w:ilvl w:val="0"/>
          <w:numId w:val="0"/>
        </w:numPr>
        <w:spacing w:before="0" w:after="0"/>
        <w:ind w:left="142" w:firstLine="284"/>
        <w:rPr>
          <w:rFonts w:ascii="Times New Roman" w:hAnsi="Times New Roman"/>
          <w:b w:val="0"/>
          <w:szCs w:val="24"/>
        </w:rPr>
      </w:pPr>
      <w:r w:rsidRPr="008B4930">
        <w:rPr>
          <w:rFonts w:ascii="Times New Roman" w:hAnsi="Times New Roman"/>
          <w:b w:val="0"/>
        </w:rPr>
        <w:t>Исполнитель несет ответственность за своевременную доставку изданий и предоставление отчетной документации.</w:t>
      </w:r>
    </w:p>
    <w:p w:rsidR="00C02CA7" w:rsidRDefault="00C02CA7" w:rsidP="00C02CA7"/>
    <w:p w:rsidR="008C7DD4" w:rsidRDefault="008C7DD4" w:rsidP="00C02CA7"/>
    <w:p w:rsidR="00A8014E" w:rsidRDefault="00A8014E" w:rsidP="00C02CA7">
      <w:r>
        <w:br w:type="page"/>
      </w: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9" w:name="_Toc127334282"/>
      <w:bookmarkStart w:id="90" w:name="_Ref166329160"/>
      <w:bookmarkStart w:id="91" w:name="_Ref166329169"/>
      <w:bookmarkStart w:id="92" w:name="_Ref166487238"/>
      <w:bookmarkStart w:id="93" w:name="_Ref166487244"/>
      <w:bookmarkStart w:id="94" w:name="_Ref166487316"/>
      <w:bookmarkStart w:id="95" w:name="_Toc167251516"/>
      <w:bookmarkStart w:id="96" w:name="_Toc180912175"/>
    </w:p>
    <w:bookmarkEnd w:id="89"/>
    <w:bookmarkEnd w:id="90"/>
    <w:bookmarkEnd w:id="91"/>
    <w:bookmarkEnd w:id="92"/>
    <w:bookmarkEnd w:id="93"/>
    <w:bookmarkEnd w:id="94"/>
    <w:bookmarkEnd w:id="95"/>
    <w:bookmarkEnd w:id="96"/>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 xml:space="preserve">ЗАПРОСЕ </w:t>
      </w:r>
      <w:r w:rsidR="000C5A04">
        <w:rPr>
          <w:sz w:val="24"/>
        </w:rPr>
        <w:t>ЦЕН</w:t>
      </w:r>
    </w:p>
    <w:p w:rsidR="00B154F2" w:rsidRPr="00297AEF" w:rsidRDefault="00B154F2" w:rsidP="00B154F2">
      <w:bookmarkStart w:id="97" w:name="_Ref166329400"/>
      <w:r w:rsidRPr="00297AEF">
        <w:t xml:space="preserve">На бланке участника </w:t>
      </w:r>
      <w:bookmarkEnd w:id="97"/>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0C5A04">
        <w:rPr>
          <w:b/>
          <w:sz w:val="24"/>
        </w:rPr>
        <w:t>ЦЕН</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 xml:space="preserve">о запросе </w:t>
      </w:r>
      <w:r w:rsidR="000C5A04">
        <w:rPr>
          <w:bCs/>
          <w:sz w:val="24"/>
          <w:szCs w:val="24"/>
        </w:rPr>
        <w:t>цен</w:t>
      </w:r>
      <w:r w:rsidR="00641027">
        <w:rPr>
          <w:bCs/>
          <w:sz w:val="24"/>
          <w:szCs w:val="24"/>
        </w:rPr>
        <w:t xml:space="preserve"> </w:t>
      </w:r>
      <w:r w:rsidR="00D46DD7" w:rsidRPr="00D46DD7">
        <w:rPr>
          <w:bCs/>
          <w:sz w:val="24"/>
          <w:szCs w:val="24"/>
        </w:rPr>
        <w:t xml:space="preserve">на </w:t>
      </w:r>
      <w:r w:rsidR="00D46DD7">
        <w:rPr>
          <w:bCs/>
          <w:sz w:val="24"/>
          <w:szCs w:val="24"/>
        </w:rPr>
        <w:t>о</w:t>
      </w:r>
      <w:r w:rsidR="00D46DD7" w:rsidRPr="00D46DD7">
        <w:rPr>
          <w:bCs/>
          <w:sz w:val="24"/>
          <w:szCs w:val="24"/>
        </w:rPr>
        <w:t xml:space="preserve">казание услуг на подписку периодических изданий на </w:t>
      </w:r>
      <w:r w:rsidR="00751B61">
        <w:rPr>
          <w:bCs/>
          <w:sz w:val="24"/>
          <w:szCs w:val="24"/>
        </w:rPr>
        <w:t>второе</w:t>
      </w:r>
      <w:r w:rsidR="00D46DD7" w:rsidRPr="00D46DD7">
        <w:rPr>
          <w:bCs/>
          <w:sz w:val="24"/>
          <w:szCs w:val="24"/>
        </w:rPr>
        <w:t xml:space="preserve"> полугодие 201</w:t>
      </w:r>
      <w:r w:rsidR="00751B61">
        <w:rPr>
          <w:bCs/>
          <w:sz w:val="24"/>
          <w:szCs w:val="24"/>
        </w:rPr>
        <w:t>5</w:t>
      </w:r>
      <w:r w:rsidR="00D46DD7" w:rsidRPr="00D46DD7">
        <w:rPr>
          <w:bCs/>
          <w:sz w:val="24"/>
          <w:szCs w:val="24"/>
        </w:rPr>
        <w:t xml:space="preserve"> года для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w:t>
      </w:r>
      <w:r w:rsidR="000C5A04">
        <w:rPr>
          <w:bCs/>
          <w:sz w:val="24"/>
          <w:szCs w:val="24"/>
        </w:rPr>
        <w:t>цен</w:t>
      </w:r>
      <w:r w:rsidR="00396D01">
        <w:rPr>
          <w:bCs/>
          <w:sz w:val="24"/>
          <w:szCs w:val="24"/>
        </w:rPr>
        <w:t xml:space="preserve">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 xml:space="preserve">запросе </w:t>
      </w:r>
      <w:r w:rsidR="000C5A04">
        <w:rPr>
          <w:sz w:val="24"/>
          <w:szCs w:val="24"/>
        </w:rPr>
        <w:t>цен</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0C5A04">
        <w:rPr>
          <w:sz w:val="24"/>
          <w:szCs w:val="24"/>
        </w:rPr>
        <w:t>цен</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D46DD7" w:rsidRPr="00D46DD7">
        <w:rPr>
          <w:sz w:val="24"/>
          <w:szCs w:val="24"/>
        </w:rPr>
        <w:t xml:space="preserve">оказание услуг на подписку периодических изданий на </w:t>
      </w:r>
      <w:r w:rsidR="00751B61">
        <w:rPr>
          <w:sz w:val="24"/>
          <w:szCs w:val="24"/>
        </w:rPr>
        <w:t xml:space="preserve">второе </w:t>
      </w:r>
      <w:r w:rsidR="00D46DD7" w:rsidRPr="00D46DD7">
        <w:rPr>
          <w:sz w:val="24"/>
          <w:szCs w:val="24"/>
        </w:rPr>
        <w:t>полугодие 201</w:t>
      </w:r>
      <w:r w:rsidR="00751B61">
        <w:rPr>
          <w:sz w:val="24"/>
          <w:szCs w:val="24"/>
        </w:rPr>
        <w:t>5</w:t>
      </w:r>
      <w:r w:rsidR="00D46DD7" w:rsidRPr="00D46DD7">
        <w:rPr>
          <w:sz w:val="24"/>
          <w:szCs w:val="24"/>
        </w:rPr>
        <w:t xml:space="preserve"> года для Агентства стратегических инициатив</w:t>
      </w:r>
      <w:r w:rsidR="00D46DD7" w:rsidRPr="00D46DD7">
        <w:rPr>
          <w:i/>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w:t>
      </w:r>
      <w:r w:rsidR="000C5A04">
        <w:rPr>
          <w:sz w:val="24"/>
          <w:szCs w:val="24"/>
        </w:rPr>
        <w:t>цен</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0C5A04">
        <w:rPr>
          <w:sz w:val="24"/>
          <w:szCs w:val="24"/>
        </w:rPr>
        <w:t>цен</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p w:rsidR="00C26C56" w:rsidRPr="00C26C56" w:rsidRDefault="00C26C56" w:rsidP="00E705B0">
      <w:pPr>
        <w:ind w:firstLine="540"/>
        <w:jc w:val="both"/>
        <w:rPr>
          <w:sz w:val="10"/>
          <w:szCs w:val="24"/>
        </w:rPr>
      </w:pPr>
    </w:p>
    <w:tbl>
      <w:tblPr>
        <w:tblStyle w:val="af4"/>
        <w:tblpPr w:leftFromText="180" w:rightFromText="180" w:vertAnchor="text" w:tblpY="1"/>
        <w:tblOverlap w:val="never"/>
        <w:tblW w:w="0" w:type="auto"/>
        <w:tblLook w:val="04A0" w:firstRow="1" w:lastRow="0" w:firstColumn="1" w:lastColumn="0" w:noHBand="0" w:noVBand="1"/>
      </w:tblPr>
      <w:tblGrid>
        <w:gridCol w:w="526"/>
        <w:gridCol w:w="2483"/>
        <w:gridCol w:w="1484"/>
        <w:gridCol w:w="1183"/>
        <w:gridCol w:w="1262"/>
        <w:gridCol w:w="1261"/>
        <w:gridCol w:w="931"/>
        <w:gridCol w:w="940"/>
      </w:tblGrid>
      <w:tr w:rsidR="00D46DD7" w:rsidRPr="00D46DD7" w:rsidTr="00751B61">
        <w:tc>
          <w:tcPr>
            <w:tcW w:w="526" w:type="dxa"/>
            <w:shd w:val="clear" w:color="auto" w:fill="D9D9D9" w:themeFill="background1" w:themeFillShade="D9"/>
          </w:tcPr>
          <w:p w:rsidR="00D46DD7" w:rsidRPr="00D46DD7" w:rsidRDefault="00D46DD7" w:rsidP="00C673C4">
            <w:pPr>
              <w:jc w:val="center"/>
              <w:rPr>
                <w:b/>
                <w:sz w:val="18"/>
              </w:rPr>
            </w:pPr>
            <w:r w:rsidRPr="00D46DD7">
              <w:rPr>
                <w:b/>
                <w:sz w:val="18"/>
              </w:rPr>
              <w:t>№ п/п</w:t>
            </w:r>
          </w:p>
        </w:tc>
        <w:tc>
          <w:tcPr>
            <w:tcW w:w="2483" w:type="dxa"/>
            <w:shd w:val="clear" w:color="auto" w:fill="D9D9D9" w:themeFill="background1" w:themeFillShade="D9"/>
          </w:tcPr>
          <w:p w:rsidR="00D46DD7" w:rsidRPr="00D46DD7" w:rsidRDefault="00D46DD7" w:rsidP="00C673C4">
            <w:pPr>
              <w:jc w:val="center"/>
              <w:rPr>
                <w:b/>
                <w:sz w:val="18"/>
              </w:rPr>
            </w:pPr>
            <w:r w:rsidRPr="00D46DD7">
              <w:rPr>
                <w:b/>
                <w:sz w:val="18"/>
              </w:rPr>
              <w:t>Наименование периодического издания</w:t>
            </w:r>
          </w:p>
        </w:tc>
        <w:tc>
          <w:tcPr>
            <w:tcW w:w="1484" w:type="dxa"/>
            <w:shd w:val="clear" w:color="auto" w:fill="D9D9D9" w:themeFill="background1" w:themeFillShade="D9"/>
          </w:tcPr>
          <w:p w:rsidR="00D46DD7" w:rsidRPr="00D46DD7" w:rsidRDefault="00D46DD7" w:rsidP="00C673C4">
            <w:pPr>
              <w:jc w:val="center"/>
              <w:rPr>
                <w:b/>
                <w:sz w:val="18"/>
              </w:rPr>
            </w:pPr>
            <w:r w:rsidRPr="00D46DD7">
              <w:rPr>
                <w:b/>
                <w:sz w:val="18"/>
              </w:rPr>
              <w:t>Периодичность выхода</w:t>
            </w:r>
          </w:p>
        </w:tc>
        <w:tc>
          <w:tcPr>
            <w:tcW w:w="1183" w:type="dxa"/>
            <w:shd w:val="clear" w:color="auto" w:fill="D9D9D9" w:themeFill="background1" w:themeFillShade="D9"/>
          </w:tcPr>
          <w:p w:rsidR="00D46DD7" w:rsidRPr="00D46DD7" w:rsidRDefault="00D46DD7" w:rsidP="00C673C4">
            <w:pPr>
              <w:jc w:val="center"/>
              <w:rPr>
                <w:b/>
                <w:sz w:val="18"/>
              </w:rPr>
            </w:pPr>
            <w:r w:rsidRPr="00D46DD7">
              <w:rPr>
                <w:b/>
                <w:sz w:val="18"/>
              </w:rPr>
              <w:t>Подписной период</w:t>
            </w:r>
          </w:p>
        </w:tc>
        <w:tc>
          <w:tcPr>
            <w:tcW w:w="1262" w:type="dxa"/>
            <w:shd w:val="clear" w:color="auto" w:fill="D9D9D9" w:themeFill="background1" w:themeFillShade="D9"/>
          </w:tcPr>
          <w:p w:rsidR="00D46DD7" w:rsidRPr="00D46DD7" w:rsidRDefault="00D46DD7" w:rsidP="00C673C4">
            <w:pPr>
              <w:jc w:val="center"/>
              <w:rPr>
                <w:b/>
                <w:sz w:val="18"/>
              </w:rPr>
            </w:pPr>
            <w:r w:rsidRPr="00D46DD7">
              <w:rPr>
                <w:b/>
                <w:sz w:val="18"/>
              </w:rPr>
              <w:t>Кол-во экземпляров за подписной период</w:t>
            </w:r>
          </w:p>
        </w:tc>
        <w:tc>
          <w:tcPr>
            <w:tcW w:w="1261" w:type="dxa"/>
            <w:shd w:val="clear" w:color="auto" w:fill="D9D9D9" w:themeFill="background1" w:themeFillShade="D9"/>
          </w:tcPr>
          <w:p w:rsidR="00D46DD7" w:rsidRPr="00D46DD7" w:rsidRDefault="00D46DD7" w:rsidP="00C673C4">
            <w:pPr>
              <w:jc w:val="center"/>
              <w:rPr>
                <w:b/>
                <w:sz w:val="18"/>
              </w:rPr>
            </w:pPr>
            <w:r>
              <w:rPr>
                <w:b/>
                <w:sz w:val="18"/>
              </w:rPr>
              <w:t>Цена за единицу (каталожная стоимость), руб.</w:t>
            </w:r>
          </w:p>
        </w:tc>
        <w:tc>
          <w:tcPr>
            <w:tcW w:w="931" w:type="dxa"/>
            <w:shd w:val="clear" w:color="auto" w:fill="D9D9D9" w:themeFill="background1" w:themeFillShade="D9"/>
          </w:tcPr>
          <w:p w:rsidR="00D46DD7" w:rsidRPr="00D46DD7" w:rsidRDefault="00D46DD7" w:rsidP="00C673C4">
            <w:pPr>
              <w:jc w:val="center"/>
              <w:rPr>
                <w:b/>
                <w:sz w:val="18"/>
              </w:rPr>
            </w:pPr>
            <w:r>
              <w:rPr>
                <w:b/>
                <w:sz w:val="18"/>
              </w:rPr>
              <w:t>Сумма НДС, руб.</w:t>
            </w:r>
          </w:p>
        </w:tc>
        <w:tc>
          <w:tcPr>
            <w:tcW w:w="940" w:type="dxa"/>
            <w:shd w:val="clear" w:color="auto" w:fill="D9D9D9" w:themeFill="background1" w:themeFillShade="D9"/>
          </w:tcPr>
          <w:p w:rsidR="00D46DD7" w:rsidRPr="00D46DD7" w:rsidRDefault="00D46DD7" w:rsidP="00C673C4">
            <w:pPr>
              <w:jc w:val="center"/>
              <w:rPr>
                <w:b/>
                <w:sz w:val="18"/>
              </w:rPr>
            </w:pPr>
            <w:r>
              <w:rPr>
                <w:b/>
                <w:sz w:val="18"/>
              </w:rPr>
              <w:t>Всего с НДС и с учетом скидки, руб.</w:t>
            </w:r>
          </w:p>
        </w:tc>
      </w:tr>
      <w:tr w:rsidR="00D46DD7" w:rsidRPr="00D46DD7" w:rsidTr="00751B61">
        <w:tc>
          <w:tcPr>
            <w:tcW w:w="526" w:type="dxa"/>
          </w:tcPr>
          <w:p w:rsidR="00D46DD7" w:rsidRPr="00D46DD7" w:rsidRDefault="00D46DD7" w:rsidP="00C673C4">
            <w:pPr>
              <w:jc w:val="center"/>
              <w:rPr>
                <w:sz w:val="18"/>
              </w:rPr>
            </w:pPr>
            <w:r w:rsidRPr="00D46DD7">
              <w:rPr>
                <w:sz w:val="18"/>
              </w:rPr>
              <w:t>1</w:t>
            </w:r>
          </w:p>
        </w:tc>
        <w:tc>
          <w:tcPr>
            <w:tcW w:w="2483" w:type="dxa"/>
          </w:tcPr>
          <w:p w:rsidR="00D46DD7" w:rsidRPr="00D46DD7" w:rsidRDefault="00D46DD7" w:rsidP="00C673C4">
            <w:pPr>
              <w:jc w:val="center"/>
              <w:rPr>
                <w:sz w:val="18"/>
              </w:rPr>
            </w:pPr>
            <w:r w:rsidRPr="00D46DD7">
              <w:rPr>
                <w:sz w:val="18"/>
              </w:rPr>
              <w:t>2</w:t>
            </w:r>
          </w:p>
        </w:tc>
        <w:tc>
          <w:tcPr>
            <w:tcW w:w="1484" w:type="dxa"/>
          </w:tcPr>
          <w:p w:rsidR="00D46DD7" w:rsidRPr="00D46DD7" w:rsidRDefault="00D46DD7" w:rsidP="00C673C4">
            <w:pPr>
              <w:jc w:val="center"/>
              <w:rPr>
                <w:sz w:val="18"/>
              </w:rPr>
            </w:pPr>
            <w:r w:rsidRPr="00D46DD7">
              <w:rPr>
                <w:sz w:val="18"/>
              </w:rPr>
              <w:t>3</w:t>
            </w:r>
          </w:p>
        </w:tc>
        <w:tc>
          <w:tcPr>
            <w:tcW w:w="1183" w:type="dxa"/>
          </w:tcPr>
          <w:p w:rsidR="00D46DD7" w:rsidRPr="00D46DD7" w:rsidRDefault="00D46DD7" w:rsidP="00C673C4">
            <w:pPr>
              <w:jc w:val="center"/>
              <w:rPr>
                <w:sz w:val="18"/>
              </w:rPr>
            </w:pPr>
            <w:r w:rsidRPr="00D46DD7">
              <w:rPr>
                <w:sz w:val="18"/>
              </w:rPr>
              <w:t>4</w:t>
            </w:r>
          </w:p>
        </w:tc>
        <w:tc>
          <w:tcPr>
            <w:tcW w:w="1262" w:type="dxa"/>
          </w:tcPr>
          <w:p w:rsidR="00D46DD7" w:rsidRPr="00D46DD7" w:rsidRDefault="00D46DD7" w:rsidP="00C673C4">
            <w:pPr>
              <w:jc w:val="center"/>
              <w:rPr>
                <w:sz w:val="18"/>
              </w:rPr>
            </w:pPr>
            <w:r w:rsidRPr="00D46DD7">
              <w:rPr>
                <w:sz w:val="18"/>
              </w:rPr>
              <w:t>5</w:t>
            </w:r>
          </w:p>
        </w:tc>
        <w:tc>
          <w:tcPr>
            <w:tcW w:w="1261" w:type="dxa"/>
          </w:tcPr>
          <w:p w:rsidR="00D46DD7" w:rsidRPr="00D46DD7" w:rsidRDefault="00D46DD7" w:rsidP="00C673C4">
            <w:pPr>
              <w:jc w:val="center"/>
              <w:rPr>
                <w:sz w:val="18"/>
              </w:rPr>
            </w:pPr>
            <w:r>
              <w:rPr>
                <w:sz w:val="18"/>
              </w:rPr>
              <w:t>6</w:t>
            </w:r>
          </w:p>
        </w:tc>
        <w:tc>
          <w:tcPr>
            <w:tcW w:w="931" w:type="dxa"/>
          </w:tcPr>
          <w:p w:rsidR="00D46DD7" w:rsidRPr="00D46DD7" w:rsidRDefault="00D46DD7" w:rsidP="00C673C4">
            <w:pPr>
              <w:jc w:val="center"/>
              <w:rPr>
                <w:sz w:val="18"/>
              </w:rPr>
            </w:pPr>
            <w:r>
              <w:rPr>
                <w:sz w:val="18"/>
              </w:rPr>
              <w:t>7</w:t>
            </w:r>
          </w:p>
        </w:tc>
        <w:tc>
          <w:tcPr>
            <w:tcW w:w="940" w:type="dxa"/>
          </w:tcPr>
          <w:p w:rsidR="00D46DD7" w:rsidRPr="00D46DD7" w:rsidRDefault="00D46DD7" w:rsidP="00C673C4">
            <w:pPr>
              <w:jc w:val="center"/>
              <w:rPr>
                <w:sz w:val="18"/>
              </w:rPr>
            </w:pPr>
            <w:r>
              <w:rPr>
                <w:sz w:val="18"/>
              </w:rPr>
              <w:t>8</w:t>
            </w: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rPr>
                <w:lang w:val="en-US"/>
              </w:rPr>
            </w:pPr>
            <w:r w:rsidRPr="009E5B28">
              <w:t>ВЕДОМОСТИ</w:t>
            </w:r>
            <w:r w:rsidRPr="009E5B28">
              <w:rPr>
                <w:lang w:val="en-US"/>
              </w:rPr>
              <w:t xml:space="preserve"> (</w:t>
            </w:r>
            <w:r w:rsidRPr="009E5B28">
              <w:t>газета</w:t>
            </w:r>
            <w:r w:rsidRPr="009E5B28">
              <w:rPr>
                <w:lang w:val="en-US"/>
              </w:rPr>
              <w:t xml:space="preserve">) </w:t>
            </w:r>
            <w:r w:rsidRPr="009E5B28">
              <w:t>издаются</w:t>
            </w:r>
            <w:r w:rsidRPr="009E5B28">
              <w:rPr>
                <w:lang w:val="en-US"/>
              </w:rPr>
              <w:t xml:space="preserve"> </w:t>
            </w:r>
            <w:r w:rsidRPr="009E5B28">
              <w:t>с</w:t>
            </w:r>
            <w:r w:rsidRPr="009E5B28">
              <w:rPr>
                <w:lang w:val="en-US"/>
              </w:rPr>
              <w:t xml:space="preserve"> THE WALL SRTEET JOURNAL&amp; FINANCIAL TIMES</w:t>
            </w:r>
          </w:p>
        </w:tc>
        <w:tc>
          <w:tcPr>
            <w:tcW w:w="1484" w:type="dxa"/>
          </w:tcPr>
          <w:p w:rsidR="007466A7" w:rsidRPr="009E5B28" w:rsidRDefault="007466A7" w:rsidP="007466A7">
            <w:pPr>
              <w:spacing w:line="259" w:lineRule="auto"/>
            </w:pPr>
            <w:r w:rsidRPr="009E5B28">
              <w:t>Ежедневное</w:t>
            </w:r>
          </w:p>
        </w:tc>
        <w:tc>
          <w:tcPr>
            <w:tcW w:w="1183" w:type="dxa"/>
          </w:tcPr>
          <w:p w:rsidR="007466A7" w:rsidRPr="009E5B28" w:rsidRDefault="007466A7" w:rsidP="007466A7">
            <w:pPr>
              <w:spacing w:line="259" w:lineRule="auto"/>
            </w:pPr>
            <w:r w:rsidRPr="009E5B28">
              <w:t>01.0</w:t>
            </w:r>
            <w:r>
              <w:t>7</w:t>
            </w:r>
            <w:r w:rsidRPr="009E5B28">
              <w:t>.2015-</w:t>
            </w:r>
            <w:r>
              <w:t>31.12</w:t>
            </w:r>
            <w:r w:rsidRPr="009E5B28">
              <w:t>.2015</w:t>
            </w:r>
          </w:p>
        </w:tc>
        <w:tc>
          <w:tcPr>
            <w:tcW w:w="1262" w:type="dxa"/>
          </w:tcPr>
          <w:p w:rsidR="007466A7" w:rsidRPr="00751B61" w:rsidRDefault="007466A7" w:rsidP="007466A7">
            <w:pPr>
              <w:spacing w:line="259" w:lineRule="auto"/>
            </w:pPr>
            <w:r w:rsidRPr="009E5B28">
              <w:t>6</w:t>
            </w:r>
          </w:p>
        </w:tc>
        <w:tc>
          <w:tcPr>
            <w:tcW w:w="1261" w:type="dxa"/>
          </w:tcPr>
          <w:p w:rsidR="007466A7" w:rsidRPr="00D46DD7" w:rsidRDefault="007466A7" w:rsidP="007466A7">
            <w:pPr>
              <w:jc w:val="both"/>
              <w:rPr>
                <w:sz w:val="18"/>
                <w:szCs w:val="28"/>
              </w:rPr>
            </w:pPr>
          </w:p>
        </w:tc>
        <w:tc>
          <w:tcPr>
            <w:tcW w:w="931" w:type="dxa"/>
          </w:tcPr>
          <w:p w:rsidR="007466A7" w:rsidRPr="00D46DD7" w:rsidRDefault="007466A7" w:rsidP="007466A7">
            <w:pPr>
              <w:jc w:val="both"/>
              <w:rPr>
                <w:sz w:val="18"/>
                <w:szCs w:val="28"/>
              </w:rPr>
            </w:pPr>
          </w:p>
        </w:tc>
        <w:tc>
          <w:tcPr>
            <w:tcW w:w="940" w:type="dxa"/>
          </w:tcPr>
          <w:p w:rsidR="007466A7" w:rsidRPr="00D46DD7" w:rsidRDefault="007466A7" w:rsidP="007466A7">
            <w:pPr>
              <w:jc w:val="both"/>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КОММЕРСАНТЪ ПОНЕДЕЛЬНИК-СУББОТА</w:t>
            </w:r>
          </w:p>
        </w:tc>
        <w:tc>
          <w:tcPr>
            <w:tcW w:w="1484" w:type="dxa"/>
          </w:tcPr>
          <w:p w:rsidR="007466A7" w:rsidRPr="009E5B28" w:rsidRDefault="007466A7" w:rsidP="007466A7">
            <w:pPr>
              <w:spacing w:line="259" w:lineRule="auto"/>
            </w:pPr>
            <w:r w:rsidRPr="009E5B28">
              <w:t>Ежедневное</w:t>
            </w:r>
          </w:p>
        </w:tc>
        <w:tc>
          <w:tcPr>
            <w:tcW w:w="1183" w:type="dxa"/>
          </w:tcPr>
          <w:p w:rsidR="007466A7" w:rsidRDefault="007466A7" w:rsidP="007466A7">
            <w:r w:rsidRPr="00B32432">
              <w:t>01.07.2015-31.12.2015</w:t>
            </w:r>
          </w:p>
        </w:tc>
        <w:tc>
          <w:tcPr>
            <w:tcW w:w="1262" w:type="dxa"/>
          </w:tcPr>
          <w:p w:rsidR="007466A7" w:rsidRPr="00751B61" w:rsidRDefault="007466A7" w:rsidP="007466A7">
            <w:pPr>
              <w:spacing w:line="259" w:lineRule="auto"/>
            </w:pPr>
            <w:r w:rsidRPr="009E5B28">
              <w:t>6</w:t>
            </w:r>
          </w:p>
        </w:tc>
        <w:tc>
          <w:tcPr>
            <w:tcW w:w="1261" w:type="dxa"/>
          </w:tcPr>
          <w:p w:rsidR="007466A7" w:rsidRPr="00D46DD7" w:rsidRDefault="007466A7" w:rsidP="007466A7">
            <w:pPr>
              <w:jc w:val="both"/>
              <w:rPr>
                <w:sz w:val="18"/>
                <w:szCs w:val="28"/>
              </w:rPr>
            </w:pPr>
          </w:p>
        </w:tc>
        <w:tc>
          <w:tcPr>
            <w:tcW w:w="931" w:type="dxa"/>
          </w:tcPr>
          <w:p w:rsidR="007466A7" w:rsidRPr="00D46DD7" w:rsidRDefault="007466A7" w:rsidP="007466A7">
            <w:pPr>
              <w:jc w:val="both"/>
              <w:rPr>
                <w:sz w:val="18"/>
                <w:szCs w:val="28"/>
              </w:rPr>
            </w:pPr>
          </w:p>
        </w:tc>
        <w:tc>
          <w:tcPr>
            <w:tcW w:w="940" w:type="dxa"/>
          </w:tcPr>
          <w:p w:rsidR="007466A7" w:rsidRPr="00D46DD7" w:rsidRDefault="007466A7" w:rsidP="007466A7">
            <w:pPr>
              <w:jc w:val="both"/>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РОССИЙСКАЯ ГАЗЕТА + РОССИЙСКАЯ ГАЗЕТА "НЕДЕЛЯ" + РОССИЙСКАЯ БИЗНЕС-ГАЗЕТА</w:t>
            </w:r>
          </w:p>
        </w:tc>
        <w:tc>
          <w:tcPr>
            <w:tcW w:w="1484" w:type="dxa"/>
          </w:tcPr>
          <w:p w:rsidR="007466A7" w:rsidRPr="009E5B28" w:rsidRDefault="007466A7" w:rsidP="007466A7">
            <w:pPr>
              <w:spacing w:line="259" w:lineRule="auto"/>
            </w:pPr>
            <w:r w:rsidRPr="009E5B28">
              <w:t>Ежедневное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rPr>
                <w:lang w:val="en-US"/>
              </w:rPr>
            </w:pPr>
            <w:r w:rsidRPr="009E5B28">
              <w:t>5</w:t>
            </w:r>
          </w:p>
        </w:tc>
        <w:tc>
          <w:tcPr>
            <w:tcW w:w="1261" w:type="dxa"/>
          </w:tcPr>
          <w:p w:rsidR="007466A7" w:rsidRPr="00D46DD7" w:rsidRDefault="007466A7" w:rsidP="007466A7">
            <w:pPr>
              <w:jc w:val="both"/>
              <w:rPr>
                <w:sz w:val="18"/>
                <w:szCs w:val="28"/>
              </w:rPr>
            </w:pPr>
          </w:p>
        </w:tc>
        <w:tc>
          <w:tcPr>
            <w:tcW w:w="931" w:type="dxa"/>
          </w:tcPr>
          <w:p w:rsidR="007466A7" w:rsidRPr="00D46DD7" w:rsidRDefault="007466A7" w:rsidP="007466A7">
            <w:pPr>
              <w:jc w:val="both"/>
              <w:rPr>
                <w:sz w:val="18"/>
                <w:szCs w:val="28"/>
              </w:rPr>
            </w:pPr>
          </w:p>
        </w:tc>
        <w:tc>
          <w:tcPr>
            <w:tcW w:w="940" w:type="dxa"/>
          </w:tcPr>
          <w:p w:rsidR="007466A7" w:rsidRPr="00D46DD7" w:rsidRDefault="007466A7" w:rsidP="007466A7">
            <w:pPr>
              <w:jc w:val="both"/>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ОГОНЕК (журнал)</w:t>
            </w:r>
          </w:p>
        </w:tc>
        <w:tc>
          <w:tcPr>
            <w:tcW w:w="1484" w:type="dxa"/>
          </w:tcPr>
          <w:p w:rsidR="007466A7" w:rsidRPr="009E5B28" w:rsidRDefault="007466A7" w:rsidP="007466A7">
            <w:pPr>
              <w:spacing w:line="259" w:lineRule="auto"/>
            </w:pPr>
            <w:r w:rsidRPr="009E5B28">
              <w:t>Еженедельное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2</w:t>
            </w:r>
          </w:p>
        </w:tc>
        <w:tc>
          <w:tcPr>
            <w:tcW w:w="1261" w:type="dxa"/>
          </w:tcPr>
          <w:p w:rsidR="007466A7" w:rsidRPr="00D46DD7" w:rsidRDefault="007466A7" w:rsidP="007466A7">
            <w:pPr>
              <w:jc w:val="both"/>
              <w:rPr>
                <w:sz w:val="18"/>
                <w:szCs w:val="28"/>
              </w:rPr>
            </w:pPr>
          </w:p>
        </w:tc>
        <w:tc>
          <w:tcPr>
            <w:tcW w:w="931" w:type="dxa"/>
          </w:tcPr>
          <w:p w:rsidR="007466A7" w:rsidRPr="00D46DD7" w:rsidRDefault="007466A7" w:rsidP="007466A7">
            <w:pPr>
              <w:jc w:val="both"/>
              <w:rPr>
                <w:sz w:val="18"/>
                <w:szCs w:val="28"/>
              </w:rPr>
            </w:pPr>
          </w:p>
        </w:tc>
        <w:tc>
          <w:tcPr>
            <w:tcW w:w="940" w:type="dxa"/>
          </w:tcPr>
          <w:p w:rsidR="007466A7" w:rsidRPr="00D46DD7" w:rsidRDefault="007466A7" w:rsidP="007466A7">
            <w:pPr>
              <w:jc w:val="both"/>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КОММЕРСАНТЪ ВЛАСТЬ</w:t>
            </w:r>
          </w:p>
        </w:tc>
        <w:tc>
          <w:tcPr>
            <w:tcW w:w="1484" w:type="dxa"/>
          </w:tcPr>
          <w:p w:rsidR="007466A7" w:rsidRPr="009E5B28" w:rsidRDefault="007466A7" w:rsidP="007466A7">
            <w:pPr>
              <w:spacing w:line="259" w:lineRule="auto"/>
            </w:pPr>
            <w:r w:rsidRPr="009E5B28">
              <w:t>Еженедельное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t>5</w:t>
            </w:r>
          </w:p>
        </w:tc>
        <w:tc>
          <w:tcPr>
            <w:tcW w:w="1261" w:type="dxa"/>
          </w:tcPr>
          <w:p w:rsidR="007466A7" w:rsidRPr="00D46DD7" w:rsidRDefault="007466A7" w:rsidP="007466A7">
            <w:pPr>
              <w:jc w:val="both"/>
              <w:rPr>
                <w:sz w:val="18"/>
                <w:szCs w:val="28"/>
              </w:rPr>
            </w:pPr>
          </w:p>
        </w:tc>
        <w:tc>
          <w:tcPr>
            <w:tcW w:w="931" w:type="dxa"/>
          </w:tcPr>
          <w:p w:rsidR="007466A7" w:rsidRPr="00D46DD7" w:rsidRDefault="007466A7" w:rsidP="007466A7">
            <w:pPr>
              <w:jc w:val="both"/>
              <w:rPr>
                <w:sz w:val="18"/>
                <w:szCs w:val="28"/>
              </w:rPr>
            </w:pPr>
          </w:p>
        </w:tc>
        <w:tc>
          <w:tcPr>
            <w:tcW w:w="940" w:type="dxa"/>
          </w:tcPr>
          <w:p w:rsidR="007466A7" w:rsidRPr="00D46DD7" w:rsidRDefault="007466A7" w:rsidP="007466A7">
            <w:pPr>
              <w:jc w:val="both"/>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АДМИНИСТРАТИВНЫЙ ДИРЕКТОР (журнал)</w:t>
            </w:r>
          </w:p>
        </w:tc>
        <w:tc>
          <w:tcPr>
            <w:tcW w:w="1484" w:type="dxa"/>
          </w:tcPr>
          <w:p w:rsidR="007466A7" w:rsidRPr="009E5B28" w:rsidRDefault="007466A7" w:rsidP="007466A7">
            <w:pPr>
              <w:spacing w:line="259" w:lineRule="auto"/>
            </w:pPr>
            <w:r w:rsidRPr="009E5B28">
              <w:t>1 раз в 2 месяца</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both"/>
              <w:rPr>
                <w:sz w:val="18"/>
                <w:szCs w:val="28"/>
              </w:rPr>
            </w:pPr>
          </w:p>
        </w:tc>
        <w:tc>
          <w:tcPr>
            <w:tcW w:w="931" w:type="dxa"/>
          </w:tcPr>
          <w:p w:rsidR="007466A7" w:rsidRPr="00D46DD7" w:rsidRDefault="007466A7" w:rsidP="007466A7">
            <w:pPr>
              <w:jc w:val="both"/>
              <w:rPr>
                <w:sz w:val="18"/>
                <w:szCs w:val="28"/>
              </w:rPr>
            </w:pPr>
          </w:p>
        </w:tc>
        <w:tc>
          <w:tcPr>
            <w:tcW w:w="940" w:type="dxa"/>
          </w:tcPr>
          <w:p w:rsidR="007466A7" w:rsidRPr="00D46DD7" w:rsidRDefault="007466A7" w:rsidP="007466A7">
            <w:pPr>
              <w:jc w:val="both"/>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РБК Daily (газета)</w:t>
            </w:r>
          </w:p>
        </w:tc>
        <w:tc>
          <w:tcPr>
            <w:tcW w:w="1484" w:type="dxa"/>
          </w:tcPr>
          <w:p w:rsidR="007466A7" w:rsidRPr="009E5B28" w:rsidRDefault="007466A7" w:rsidP="007466A7">
            <w:pPr>
              <w:spacing w:line="259" w:lineRule="auto"/>
            </w:pPr>
            <w:r w:rsidRPr="009E5B28">
              <w:t>Ежедневное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t>2</w:t>
            </w:r>
          </w:p>
        </w:tc>
        <w:tc>
          <w:tcPr>
            <w:tcW w:w="1261" w:type="dxa"/>
          </w:tcPr>
          <w:p w:rsidR="007466A7" w:rsidRPr="00D46DD7" w:rsidRDefault="007466A7" w:rsidP="007466A7">
            <w:pPr>
              <w:jc w:val="both"/>
              <w:rPr>
                <w:sz w:val="18"/>
                <w:szCs w:val="28"/>
              </w:rPr>
            </w:pPr>
          </w:p>
        </w:tc>
        <w:tc>
          <w:tcPr>
            <w:tcW w:w="931" w:type="dxa"/>
          </w:tcPr>
          <w:p w:rsidR="007466A7" w:rsidRPr="00D46DD7" w:rsidRDefault="007466A7" w:rsidP="007466A7">
            <w:pPr>
              <w:jc w:val="both"/>
              <w:rPr>
                <w:sz w:val="18"/>
                <w:szCs w:val="28"/>
              </w:rPr>
            </w:pPr>
          </w:p>
        </w:tc>
        <w:tc>
          <w:tcPr>
            <w:tcW w:w="940" w:type="dxa"/>
          </w:tcPr>
          <w:p w:rsidR="007466A7" w:rsidRPr="00D46DD7" w:rsidRDefault="007466A7" w:rsidP="007466A7">
            <w:pPr>
              <w:jc w:val="both"/>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ЭКСПЕРТ (журнал)</w:t>
            </w:r>
          </w:p>
        </w:tc>
        <w:tc>
          <w:tcPr>
            <w:tcW w:w="1484" w:type="dxa"/>
          </w:tcPr>
          <w:p w:rsidR="007466A7" w:rsidRPr="009E5B28" w:rsidRDefault="007466A7" w:rsidP="007466A7">
            <w:pPr>
              <w:spacing w:line="259" w:lineRule="auto"/>
            </w:pPr>
            <w:r w:rsidRPr="009E5B28">
              <w:t>Еженедельное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t>3</w:t>
            </w:r>
          </w:p>
        </w:tc>
        <w:tc>
          <w:tcPr>
            <w:tcW w:w="1261" w:type="dxa"/>
          </w:tcPr>
          <w:p w:rsidR="007466A7" w:rsidRPr="00D46DD7" w:rsidRDefault="007466A7" w:rsidP="007466A7">
            <w:pPr>
              <w:jc w:val="both"/>
              <w:rPr>
                <w:sz w:val="18"/>
                <w:szCs w:val="28"/>
              </w:rPr>
            </w:pPr>
          </w:p>
        </w:tc>
        <w:tc>
          <w:tcPr>
            <w:tcW w:w="931" w:type="dxa"/>
          </w:tcPr>
          <w:p w:rsidR="007466A7" w:rsidRPr="00D46DD7" w:rsidRDefault="007466A7" w:rsidP="007466A7">
            <w:pPr>
              <w:jc w:val="both"/>
              <w:rPr>
                <w:sz w:val="18"/>
                <w:szCs w:val="28"/>
              </w:rPr>
            </w:pPr>
          </w:p>
        </w:tc>
        <w:tc>
          <w:tcPr>
            <w:tcW w:w="940" w:type="dxa"/>
          </w:tcPr>
          <w:p w:rsidR="007466A7" w:rsidRPr="00D46DD7" w:rsidRDefault="007466A7" w:rsidP="007466A7">
            <w:pPr>
              <w:jc w:val="both"/>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 xml:space="preserve">ФОРБС /FORBES </w:t>
            </w:r>
          </w:p>
        </w:tc>
        <w:tc>
          <w:tcPr>
            <w:tcW w:w="1484" w:type="dxa"/>
          </w:tcPr>
          <w:p w:rsidR="007466A7" w:rsidRPr="009E5B28" w:rsidRDefault="007466A7" w:rsidP="007466A7">
            <w:pPr>
              <w:spacing w:line="259" w:lineRule="auto"/>
            </w:pPr>
            <w:r w:rsidRPr="009E5B28">
              <w:t>Ежемесячное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3</w:t>
            </w:r>
          </w:p>
        </w:tc>
        <w:tc>
          <w:tcPr>
            <w:tcW w:w="1261" w:type="dxa"/>
          </w:tcPr>
          <w:p w:rsidR="007466A7" w:rsidRPr="00D46DD7" w:rsidRDefault="007466A7" w:rsidP="007466A7">
            <w:pPr>
              <w:jc w:val="both"/>
              <w:rPr>
                <w:sz w:val="18"/>
                <w:szCs w:val="28"/>
              </w:rPr>
            </w:pPr>
          </w:p>
        </w:tc>
        <w:tc>
          <w:tcPr>
            <w:tcW w:w="931" w:type="dxa"/>
          </w:tcPr>
          <w:p w:rsidR="007466A7" w:rsidRPr="00D46DD7" w:rsidRDefault="007466A7" w:rsidP="007466A7">
            <w:pPr>
              <w:jc w:val="both"/>
              <w:rPr>
                <w:sz w:val="18"/>
                <w:szCs w:val="28"/>
              </w:rPr>
            </w:pPr>
          </w:p>
        </w:tc>
        <w:tc>
          <w:tcPr>
            <w:tcW w:w="940" w:type="dxa"/>
          </w:tcPr>
          <w:p w:rsidR="007466A7" w:rsidRPr="00D46DD7" w:rsidRDefault="007466A7" w:rsidP="007466A7">
            <w:pPr>
              <w:jc w:val="both"/>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ПРОМЫШЛЕННЫЙ ВЕСТНИК ИНФО</w:t>
            </w:r>
          </w:p>
        </w:tc>
        <w:tc>
          <w:tcPr>
            <w:tcW w:w="1484" w:type="dxa"/>
          </w:tcPr>
          <w:p w:rsidR="007466A7" w:rsidRPr="009E5B28" w:rsidRDefault="007466A7" w:rsidP="007466A7">
            <w:pPr>
              <w:spacing w:line="259" w:lineRule="auto"/>
            </w:pPr>
            <w:r w:rsidRPr="009E5B28">
              <w:t>Ежемесячное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both"/>
              <w:rPr>
                <w:sz w:val="18"/>
                <w:szCs w:val="28"/>
              </w:rPr>
            </w:pPr>
          </w:p>
        </w:tc>
        <w:tc>
          <w:tcPr>
            <w:tcW w:w="931" w:type="dxa"/>
          </w:tcPr>
          <w:p w:rsidR="007466A7" w:rsidRPr="00D46DD7" w:rsidRDefault="007466A7" w:rsidP="007466A7">
            <w:pPr>
              <w:jc w:val="both"/>
              <w:rPr>
                <w:sz w:val="18"/>
                <w:szCs w:val="28"/>
              </w:rPr>
            </w:pPr>
          </w:p>
        </w:tc>
        <w:tc>
          <w:tcPr>
            <w:tcW w:w="940" w:type="dxa"/>
          </w:tcPr>
          <w:p w:rsidR="007466A7" w:rsidRPr="00D46DD7" w:rsidRDefault="007466A7" w:rsidP="007466A7">
            <w:pPr>
              <w:jc w:val="both"/>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HARVARD BUSINESS REVIEW – РОССИЯ.</w:t>
            </w:r>
          </w:p>
        </w:tc>
        <w:tc>
          <w:tcPr>
            <w:tcW w:w="1484" w:type="dxa"/>
          </w:tcPr>
          <w:p w:rsidR="007466A7" w:rsidRPr="009E5B28" w:rsidRDefault="007466A7" w:rsidP="007466A7">
            <w:pPr>
              <w:spacing w:line="259" w:lineRule="auto"/>
            </w:pPr>
            <w:r w:rsidRPr="009E5B28">
              <w:t>5 раз в полугодие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both"/>
              <w:rPr>
                <w:sz w:val="18"/>
                <w:szCs w:val="28"/>
              </w:rPr>
            </w:pPr>
          </w:p>
        </w:tc>
        <w:tc>
          <w:tcPr>
            <w:tcW w:w="931" w:type="dxa"/>
          </w:tcPr>
          <w:p w:rsidR="007466A7" w:rsidRPr="00D46DD7" w:rsidRDefault="007466A7" w:rsidP="007466A7">
            <w:pPr>
              <w:jc w:val="both"/>
              <w:rPr>
                <w:sz w:val="18"/>
                <w:szCs w:val="28"/>
              </w:rPr>
            </w:pPr>
          </w:p>
        </w:tc>
        <w:tc>
          <w:tcPr>
            <w:tcW w:w="940" w:type="dxa"/>
          </w:tcPr>
          <w:p w:rsidR="007466A7" w:rsidRPr="00D46DD7" w:rsidRDefault="007466A7" w:rsidP="007466A7">
            <w:pPr>
              <w:jc w:val="both"/>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ИЗВЕСТИЯ</w:t>
            </w:r>
          </w:p>
        </w:tc>
        <w:tc>
          <w:tcPr>
            <w:tcW w:w="1484" w:type="dxa"/>
          </w:tcPr>
          <w:p w:rsidR="007466A7" w:rsidRPr="009E5B28" w:rsidRDefault="007466A7" w:rsidP="007466A7">
            <w:pPr>
              <w:spacing w:line="259" w:lineRule="auto"/>
            </w:pPr>
            <w:r w:rsidRPr="009E5B28">
              <w:t>Ежедневное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t>2</w:t>
            </w:r>
          </w:p>
        </w:tc>
        <w:tc>
          <w:tcPr>
            <w:tcW w:w="1261" w:type="dxa"/>
          </w:tcPr>
          <w:p w:rsidR="007466A7" w:rsidRPr="00D46DD7" w:rsidRDefault="007466A7" w:rsidP="007466A7">
            <w:pPr>
              <w:jc w:val="both"/>
              <w:rPr>
                <w:sz w:val="18"/>
                <w:szCs w:val="28"/>
              </w:rPr>
            </w:pPr>
          </w:p>
        </w:tc>
        <w:tc>
          <w:tcPr>
            <w:tcW w:w="931" w:type="dxa"/>
          </w:tcPr>
          <w:p w:rsidR="007466A7" w:rsidRPr="00D46DD7" w:rsidRDefault="007466A7" w:rsidP="007466A7">
            <w:pPr>
              <w:jc w:val="both"/>
              <w:rPr>
                <w:sz w:val="18"/>
                <w:szCs w:val="28"/>
              </w:rPr>
            </w:pPr>
          </w:p>
        </w:tc>
        <w:tc>
          <w:tcPr>
            <w:tcW w:w="940" w:type="dxa"/>
          </w:tcPr>
          <w:p w:rsidR="007466A7" w:rsidRPr="00D46DD7" w:rsidRDefault="007466A7" w:rsidP="007466A7">
            <w:pPr>
              <w:jc w:val="both"/>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КОМПАНИЯ (журнал)</w:t>
            </w:r>
          </w:p>
        </w:tc>
        <w:tc>
          <w:tcPr>
            <w:tcW w:w="1484" w:type="dxa"/>
          </w:tcPr>
          <w:p w:rsidR="007466A7" w:rsidRPr="009E5B28" w:rsidRDefault="007466A7" w:rsidP="007466A7">
            <w:pPr>
              <w:spacing w:line="259" w:lineRule="auto"/>
            </w:pPr>
            <w:r w:rsidRPr="009E5B28">
              <w:t>Еженедельное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3</w:t>
            </w:r>
          </w:p>
        </w:tc>
        <w:tc>
          <w:tcPr>
            <w:tcW w:w="1261" w:type="dxa"/>
          </w:tcPr>
          <w:p w:rsidR="007466A7" w:rsidRPr="00D46DD7" w:rsidRDefault="007466A7" w:rsidP="007466A7">
            <w:pPr>
              <w:jc w:val="both"/>
              <w:rPr>
                <w:sz w:val="18"/>
                <w:szCs w:val="28"/>
              </w:rPr>
            </w:pPr>
          </w:p>
        </w:tc>
        <w:tc>
          <w:tcPr>
            <w:tcW w:w="931" w:type="dxa"/>
          </w:tcPr>
          <w:p w:rsidR="007466A7" w:rsidRPr="00D46DD7" w:rsidRDefault="007466A7" w:rsidP="007466A7">
            <w:pPr>
              <w:jc w:val="both"/>
              <w:rPr>
                <w:sz w:val="18"/>
                <w:szCs w:val="28"/>
              </w:rPr>
            </w:pPr>
          </w:p>
        </w:tc>
        <w:tc>
          <w:tcPr>
            <w:tcW w:w="940" w:type="dxa"/>
          </w:tcPr>
          <w:p w:rsidR="007466A7" w:rsidRPr="00D46DD7" w:rsidRDefault="007466A7" w:rsidP="007466A7">
            <w:pPr>
              <w:jc w:val="both"/>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 xml:space="preserve">АФИША </w:t>
            </w:r>
          </w:p>
        </w:tc>
        <w:tc>
          <w:tcPr>
            <w:tcW w:w="1484" w:type="dxa"/>
          </w:tcPr>
          <w:p w:rsidR="007466A7" w:rsidRPr="009E5B28" w:rsidRDefault="007466A7" w:rsidP="007466A7">
            <w:pPr>
              <w:spacing w:line="259" w:lineRule="auto"/>
            </w:pPr>
            <w:r w:rsidRPr="00061620">
              <w:t>Ежемесячное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ПРОФИЛЬ</w:t>
            </w:r>
          </w:p>
        </w:tc>
        <w:tc>
          <w:tcPr>
            <w:tcW w:w="1484" w:type="dxa"/>
          </w:tcPr>
          <w:p w:rsidR="007466A7" w:rsidRPr="009E5B28" w:rsidRDefault="007466A7" w:rsidP="007466A7">
            <w:pPr>
              <w:spacing w:line="259" w:lineRule="auto"/>
            </w:pPr>
            <w:r w:rsidRPr="009E5B28">
              <w:t>Еженедельное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КОММЕРСАНТЪ ДЕНЬГИ</w:t>
            </w:r>
          </w:p>
        </w:tc>
        <w:tc>
          <w:tcPr>
            <w:tcW w:w="1484" w:type="dxa"/>
          </w:tcPr>
          <w:p w:rsidR="007466A7" w:rsidRPr="009E5B28" w:rsidRDefault="007466A7" w:rsidP="007466A7">
            <w:pPr>
              <w:spacing w:line="259" w:lineRule="auto"/>
            </w:pPr>
            <w:r w:rsidRPr="009E5B28">
              <w:t>Еженедельное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t>4</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КОМСОМОЛЬСКАЯ ПРАВДА</w:t>
            </w:r>
          </w:p>
        </w:tc>
        <w:tc>
          <w:tcPr>
            <w:tcW w:w="1484" w:type="dxa"/>
          </w:tcPr>
          <w:p w:rsidR="007466A7" w:rsidRPr="009E5B28" w:rsidRDefault="007466A7" w:rsidP="007466A7">
            <w:pPr>
              <w:spacing w:line="259" w:lineRule="auto"/>
            </w:pPr>
            <w:r w:rsidRPr="009E5B28">
              <w:t>Ежедневное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НЕЗАВИСИМАЯ ГАЗЕТА</w:t>
            </w:r>
          </w:p>
        </w:tc>
        <w:tc>
          <w:tcPr>
            <w:tcW w:w="1484" w:type="dxa"/>
          </w:tcPr>
          <w:p w:rsidR="007466A7" w:rsidRPr="009E5B28" w:rsidRDefault="007466A7" w:rsidP="007466A7">
            <w:pPr>
              <w:spacing w:line="259" w:lineRule="auto"/>
            </w:pPr>
            <w:r w:rsidRPr="009E5B28">
              <w:t>Ежедневное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МОСКОВСКИЙ КОМСОМОЛЕЦ</w:t>
            </w:r>
          </w:p>
        </w:tc>
        <w:tc>
          <w:tcPr>
            <w:tcW w:w="1484" w:type="dxa"/>
          </w:tcPr>
          <w:p w:rsidR="007466A7" w:rsidRPr="009E5B28" w:rsidRDefault="007466A7" w:rsidP="007466A7">
            <w:pPr>
              <w:spacing w:line="259" w:lineRule="auto"/>
            </w:pPr>
            <w:r w:rsidRPr="009E5B28">
              <w:t>Ежедневное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НОВЫЕ ИЗВЕСТИЯ</w:t>
            </w:r>
          </w:p>
        </w:tc>
        <w:tc>
          <w:tcPr>
            <w:tcW w:w="1484" w:type="dxa"/>
          </w:tcPr>
          <w:p w:rsidR="007466A7" w:rsidRPr="009E5B28" w:rsidRDefault="007466A7" w:rsidP="007466A7">
            <w:pPr>
              <w:spacing w:line="259" w:lineRule="auto"/>
            </w:pPr>
            <w:r w:rsidRPr="009E5B28">
              <w:t>Ежедневное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ФИНАНСОВЫЙ ДИРЕКТОР</w:t>
            </w:r>
          </w:p>
        </w:tc>
        <w:tc>
          <w:tcPr>
            <w:tcW w:w="1484" w:type="dxa"/>
          </w:tcPr>
          <w:p w:rsidR="007466A7" w:rsidRPr="009E5B28" w:rsidRDefault="007466A7" w:rsidP="007466A7">
            <w:pPr>
              <w:spacing w:line="259" w:lineRule="auto"/>
            </w:pPr>
            <w:r w:rsidRPr="009E5B28">
              <w:t>Ежемесячно</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РБК (журнал)</w:t>
            </w:r>
          </w:p>
        </w:tc>
        <w:tc>
          <w:tcPr>
            <w:tcW w:w="1484" w:type="dxa"/>
          </w:tcPr>
          <w:p w:rsidR="007466A7" w:rsidRPr="009E5B28" w:rsidRDefault="007466A7" w:rsidP="007466A7">
            <w:pPr>
              <w:spacing w:line="259" w:lineRule="auto"/>
            </w:pPr>
            <w:r w:rsidRPr="009E5B28">
              <w:t>Ежемесячное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2</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НОВАЯ ГАЗЕТА</w:t>
            </w:r>
          </w:p>
        </w:tc>
        <w:tc>
          <w:tcPr>
            <w:tcW w:w="1484" w:type="dxa"/>
          </w:tcPr>
          <w:p w:rsidR="007466A7" w:rsidRPr="009E5B28" w:rsidRDefault="007466A7" w:rsidP="007466A7">
            <w:pPr>
              <w:spacing w:line="259" w:lineRule="auto"/>
            </w:pPr>
            <w:r w:rsidRPr="009E5B28">
              <w:t>3 раза в неделю</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ГЛАВБУХ</w:t>
            </w:r>
          </w:p>
        </w:tc>
        <w:tc>
          <w:tcPr>
            <w:tcW w:w="1484" w:type="dxa"/>
          </w:tcPr>
          <w:p w:rsidR="007466A7" w:rsidRPr="009E5B28" w:rsidRDefault="007466A7" w:rsidP="007466A7">
            <w:pPr>
              <w:spacing w:line="259" w:lineRule="auto"/>
            </w:pPr>
            <w:r w:rsidRPr="009E5B28">
              <w:t>2 раза в месяц</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061620">
              <w:t>СПРАВОЧНИК КАДРОВИКА С ИНТЕРАКТИВНОЙ ВЕРСИЕЙ ЖУРНАЛА + Д</w:t>
            </w:r>
            <w:r>
              <w:t>ЛЯ КАДРОВИКА: НОРМАТИВНЫЕ АКТЫ</w:t>
            </w:r>
          </w:p>
        </w:tc>
        <w:tc>
          <w:tcPr>
            <w:tcW w:w="1484" w:type="dxa"/>
          </w:tcPr>
          <w:p w:rsidR="007466A7" w:rsidRPr="009E5B28" w:rsidRDefault="007466A7" w:rsidP="007466A7">
            <w:pPr>
              <w:spacing w:line="259" w:lineRule="auto"/>
            </w:pPr>
            <w:r w:rsidRPr="009E5B28">
              <w:t>Ежемесячное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061620" w:rsidRDefault="007466A7" w:rsidP="007466A7">
            <w:pPr>
              <w:spacing w:line="259" w:lineRule="auto"/>
            </w:pPr>
            <w:r w:rsidRPr="00061620">
              <w:t>СПРАВОЧНИК ПО УПРАВЛЕНИЮ ПЕРСОНАЛОМ</w:t>
            </w:r>
          </w:p>
        </w:tc>
        <w:tc>
          <w:tcPr>
            <w:tcW w:w="1484" w:type="dxa"/>
          </w:tcPr>
          <w:p w:rsidR="007466A7" w:rsidRPr="009E5B28" w:rsidRDefault="007466A7" w:rsidP="007466A7">
            <w:pPr>
              <w:spacing w:line="259" w:lineRule="auto"/>
            </w:pPr>
            <w:r w:rsidRPr="004A5E8C">
              <w:t>Ежемесячное</w:t>
            </w:r>
          </w:p>
        </w:tc>
        <w:tc>
          <w:tcPr>
            <w:tcW w:w="1183" w:type="dxa"/>
          </w:tcPr>
          <w:p w:rsidR="007466A7" w:rsidRPr="00B32432" w:rsidRDefault="007466A7" w:rsidP="007466A7">
            <w:r w:rsidRPr="004A5E8C">
              <w:t>01.07.2015-31.12.2015</w:t>
            </w:r>
          </w:p>
        </w:tc>
        <w:tc>
          <w:tcPr>
            <w:tcW w:w="1262" w:type="dxa"/>
          </w:tcPr>
          <w:p w:rsidR="007466A7" w:rsidRPr="009E5B28" w:rsidRDefault="007466A7" w:rsidP="007466A7">
            <w:pPr>
              <w:spacing w:line="259" w:lineRule="auto"/>
            </w:pPr>
            <w:r>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LEGAL INSIGHT</w:t>
            </w:r>
          </w:p>
        </w:tc>
        <w:tc>
          <w:tcPr>
            <w:tcW w:w="1484" w:type="dxa"/>
          </w:tcPr>
          <w:p w:rsidR="007466A7" w:rsidRPr="009E5B28" w:rsidRDefault="007466A7" w:rsidP="007466A7">
            <w:pPr>
              <w:spacing w:line="259" w:lineRule="auto"/>
            </w:pPr>
            <w:r w:rsidRPr="009E5B28">
              <w:t>5 раз в полугодие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2</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РЕГИОНАЛЬНАЯ РОССИЯ</w:t>
            </w:r>
          </w:p>
        </w:tc>
        <w:tc>
          <w:tcPr>
            <w:tcW w:w="1484" w:type="dxa"/>
          </w:tcPr>
          <w:p w:rsidR="007466A7" w:rsidRPr="009E5B28" w:rsidRDefault="007466A7" w:rsidP="007466A7">
            <w:pPr>
              <w:spacing w:line="259" w:lineRule="auto"/>
            </w:pPr>
            <w:r w:rsidRPr="009E5B28">
              <w:t>Ежемесячное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БИЗНЕС ЖУРНАЛ (Прежнее название Московский Бизнес Журнал)</w:t>
            </w:r>
          </w:p>
        </w:tc>
        <w:tc>
          <w:tcPr>
            <w:tcW w:w="1484" w:type="dxa"/>
          </w:tcPr>
          <w:p w:rsidR="007466A7" w:rsidRPr="009E5B28" w:rsidRDefault="007466A7" w:rsidP="007466A7">
            <w:pPr>
              <w:spacing w:line="259" w:lineRule="auto"/>
            </w:pPr>
            <w:r w:rsidRPr="009E5B28">
              <w:t>Ежемесячное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ДЕЛОПРОИЗВОДСТВО И ДОКУМЕНТООБОРОТ НА ПРЕДПРИЯТИИИ</w:t>
            </w:r>
          </w:p>
        </w:tc>
        <w:tc>
          <w:tcPr>
            <w:tcW w:w="1484" w:type="dxa"/>
          </w:tcPr>
          <w:p w:rsidR="007466A7" w:rsidRPr="009E5B28" w:rsidRDefault="007466A7" w:rsidP="007466A7">
            <w:pPr>
              <w:spacing w:line="259" w:lineRule="auto"/>
            </w:pPr>
            <w:r w:rsidRPr="009E5B28">
              <w:t>Ежемесячное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СПРАВОЧНИК СЕКРЕТАРЯ</w:t>
            </w:r>
            <w:r>
              <w:t xml:space="preserve"> И ОФИС-МЕНЕДЖЕРА</w:t>
            </w:r>
          </w:p>
        </w:tc>
        <w:tc>
          <w:tcPr>
            <w:tcW w:w="1484" w:type="dxa"/>
          </w:tcPr>
          <w:p w:rsidR="007466A7" w:rsidRPr="009E5B28" w:rsidRDefault="007466A7" w:rsidP="007466A7">
            <w:pPr>
              <w:spacing w:line="259" w:lineRule="auto"/>
            </w:pPr>
            <w:r w:rsidRPr="009E5B28">
              <w:t>Ежемесячное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ЭКСПЕРТ + ЭКСПЕРТ – СЕВЕРО – ЗАПАД + ЭКСПЕРТ – УРАЛ+ ЭКСПЕРТ – СИБИРЬ + ЭКСПЕРТ – ЮГ</w:t>
            </w:r>
          </w:p>
        </w:tc>
        <w:tc>
          <w:tcPr>
            <w:tcW w:w="1484" w:type="dxa"/>
          </w:tcPr>
          <w:p w:rsidR="007466A7" w:rsidRPr="009E5B28" w:rsidRDefault="007466A7" w:rsidP="007466A7">
            <w:pPr>
              <w:spacing w:line="259" w:lineRule="auto"/>
            </w:pPr>
            <w:r w:rsidRPr="009E5B28">
              <w:t>Еженедельное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5B05E7">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4A5E8C" w:rsidRDefault="007466A7" w:rsidP="007466A7">
            <w:pPr>
              <w:spacing w:line="259" w:lineRule="auto"/>
            </w:pPr>
            <w:r w:rsidRPr="004A5E8C">
              <w:t>ДЕЛОВОЙ КВАРТАЛ (Екатеринбург)</w:t>
            </w:r>
          </w:p>
        </w:tc>
        <w:tc>
          <w:tcPr>
            <w:tcW w:w="1484" w:type="dxa"/>
          </w:tcPr>
          <w:p w:rsidR="007466A7" w:rsidRPr="004A5E8C" w:rsidRDefault="007466A7" w:rsidP="007466A7">
            <w:pPr>
              <w:spacing w:line="259" w:lineRule="auto"/>
            </w:pPr>
            <w:r w:rsidRPr="004A5E8C">
              <w:t>Еженедельное</w:t>
            </w:r>
          </w:p>
        </w:tc>
        <w:tc>
          <w:tcPr>
            <w:tcW w:w="1183" w:type="dxa"/>
          </w:tcPr>
          <w:p w:rsidR="007466A7" w:rsidRPr="004A5E8C" w:rsidRDefault="007466A7" w:rsidP="007466A7">
            <w:r w:rsidRPr="004A5E8C">
              <w:t>01.07.2015-31.12.2015</w:t>
            </w:r>
          </w:p>
        </w:tc>
        <w:tc>
          <w:tcPr>
            <w:tcW w:w="1262" w:type="dxa"/>
          </w:tcPr>
          <w:p w:rsidR="007466A7" w:rsidRPr="004A5E8C" w:rsidRDefault="007466A7" w:rsidP="007466A7">
            <w:pPr>
              <w:spacing w:line="259" w:lineRule="auto"/>
            </w:pPr>
            <w:r w:rsidRPr="004A5E8C">
              <w:t>1</w:t>
            </w:r>
          </w:p>
        </w:tc>
        <w:tc>
          <w:tcPr>
            <w:tcW w:w="1261" w:type="dxa"/>
            <w:tcBorders>
              <w:bottom w:val="single" w:sz="4" w:space="0" w:color="auto"/>
            </w:tcBorders>
          </w:tcPr>
          <w:p w:rsidR="007466A7" w:rsidRPr="00D46DD7" w:rsidRDefault="007466A7" w:rsidP="007466A7">
            <w:pPr>
              <w:jc w:val="center"/>
              <w:rPr>
                <w:sz w:val="18"/>
                <w:szCs w:val="28"/>
              </w:rPr>
            </w:pPr>
          </w:p>
        </w:tc>
        <w:tc>
          <w:tcPr>
            <w:tcW w:w="931" w:type="dxa"/>
            <w:tcBorders>
              <w:bottom w:val="single" w:sz="4" w:space="0" w:color="auto"/>
            </w:tcBorders>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4A5E8C" w:rsidRDefault="007466A7" w:rsidP="007466A7">
            <w:pPr>
              <w:spacing w:line="259" w:lineRule="auto"/>
            </w:pPr>
            <w:r w:rsidRPr="004A5E8C">
              <w:t xml:space="preserve">ДЕЛОВОЙ КВАРТАЛ </w:t>
            </w:r>
          </w:p>
          <w:p w:rsidR="007466A7" w:rsidRPr="004A5E8C" w:rsidRDefault="007466A7" w:rsidP="007466A7">
            <w:pPr>
              <w:spacing w:line="259" w:lineRule="auto"/>
            </w:pPr>
            <w:r w:rsidRPr="004A5E8C">
              <w:t>(Казань)</w:t>
            </w:r>
          </w:p>
        </w:tc>
        <w:tc>
          <w:tcPr>
            <w:tcW w:w="1484" w:type="dxa"/>
          </w:tcPr>
          <w:p w:rsidR="007466A7" w:rsidRPr="004A5E8C" w:rsidRDefault="007466A7" w:rsidP="007466A7">
            <w:pPr>
              <w:spacing w:line="259" w:lineRule="auto"/>
            </w:pPr>
            <w:r w:rsidRPr="004A5E8C">
              <w:t>Еженедельное</w:t>
            </w:r>
          </w:p>
        </w:tc>
        <w:tc>
          <w:tcPr>
            <w:tcW w:w="1183" w:type="dxa"/>
          </w:tcPr>
          <w:p w:rsidR="007466A7" w:rsidRPr="004A5E8C" w:rsidRDefault="007466A7" w:rsidP="007466A7">
            <w:r w:rsidRPr="004A5E8C">
              <w:t>01.07.2015-31.12.2015</w:t>
            </w:r>
          </w:p>
        </w:tc>
        <w:tc>
          <w:tcPr>
            <w:tcW w:w="1262" w:type="dxa"/>
          </w:tcPr>
          <w:p w:rsidR="007466A7" w:rsidRPr="004A5E8C" w:rsidRDefault="007466A7" w:rsidP="007466A7">
            <w:pPr>
              <w:spacing w:line="259" w:lineRule="auto"/>
            </w:pPr>
            <w:r w:rsidRPr="004A5E8C">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4A5E8C" w:rsidRDefault="007466A7" w:rsidP="007466A7">
            <w:pPr>
              <w:spacing w:line="259" w:lineRule="auto"/>
            </w:pPr>
            <w:r w:rsidRPr="004A5E8C">
              <w:t>ДЕЛОВОЙ КВАРТАЛ</w:t>
            </w:r>
          </w:p>
          <w:p w:rsidR="007466A7" w:rsidRPr="004A5E8C" w:rsidRDefault="007466A7" w:rsidP="007466A7">
            <w:pPr>
              <w:spacing w:line="259" w:lineRule="auto"/>
            </w:pPr>
            <w:r w:rsidRPr="004A5E8C">
              <w:t xml:space="preserve"> (Нижний Новгород)</w:t>
            </w:r>
          </w:p>
        </w:tc>
        <w:tc>
          <w:tcPr>
            <w:tcW w:w="1484" w:type="dxa"/>
          </w:tcPr>
          <w:p w:rsidR="007466A7" w:rsidRPr="004A5E8C" w:rsidRDefault="007466A7" w:rsidP="007466A7">
            <w:pPr>
              <w:spacing w:line="259" w:lineRule="auto"/>
            </w:pPr>
            <w:r w:rsidRPr="004A5E8C">
              <w:t>Еженедельное</w:t>
            </w:r>
          </w:p>
        </w:tc>
        <w:tc>
          <w:tcPr>
            <w:tcW w:w="1183" w:type="dxa"/>
          </w:tcPr>
          <w:p w:rsidR="007466A7" w:rsidRPr="004A5E8C" w:rsidRDefault="007466A7" w:rsidP="007466A7">
            <w:r w:rsidRPr="004A5E8C">
              <w:t>01.07.2015-31.12.2015</w:t>
            </w:r>
          </w:p>
        </w:tc>
        <w:tc>
          <w:tcPr>
            <w:tcW w:w="1262" w:type="dxa"/>
          </w:tcPr>
          <w:p w:rsidR="007466A7" w:rsidRPr="009E5B28" w:rsidRDefault="007466A7" w:rsidP="007466A7">
            <w:pPr>
              <w:spacing w:line="259" w:lineRule="auto"/>
            </w:pPr>
            <w:r w:rsidRPr="004A5E8C">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Страны и мы (журнал)</w:t>
            </w:r>
          </w:p>
        </w:tc>
        <w:tc>
          <w:tcPr>
            <w:tcW w:w="1484" w:type="dxa"/>
          </w:tcPr>
          <w:p w:rsidR="007466A7" w:rsidRPr="009E5B28" w:rsidRDefault="007466A7" w:rsidP="007466A7">
            <w:pPr>
              <w:spacing w:line="259" w:lineRule="auto"/>
            </w:pPr>
            <w:r w:rsidRPr="009E5B28">
              <w:t>Ежемесячное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rPr>
          <w:trHeight w:val="517"/>
        </w:trPr>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NATIONAL BUSINESS</w:t>
            </w:r>
          </w:p>
        </w:tc>
        <w:tc>
          <w:tcPr>
            <w:tcW w:w="1484" w:type="dxa"/>
          </w:tcPr>
          <w:p w:rsidR="007466A7" w:rsidRPr="009E5B28" w:rsidRDefault="007466A7" w:rsidP="007466A7">
            <w:pPr>
              <w:spacing w:line="259" w:lineRule="auto"/>
            </w:pPr>
            <w:r w:rsidRPr="009E5B28">
              <w:t>11 раз в год</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ГОСЗАКАЗ В ВОПРОСАХ И ОТВЕТАХ</w:t>
            </w:r>
          </w:p>
        </w:tc>
        <w:tc>
          <w:tcPr>
            <w:tcW w:w="1484" w:type="dxa"/>
          </w:tcPr>
          <w:p w:rsidR="007466A7" w:rsidRPr="009E5B28" w:rsidRDefault="007466A7" w:rsidP="007466A7">
            <w:pPr>
              <w:spacing w:line="259" w:lineRule="auto"/>
            </w:pPr>
            <w:r w:rsidRPr="007466A7">
              <w:t>Ежемесячное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ГОСЗАКУПКИ.РУ</w:t>
            </w:r>
          </w:p>
        </w:tc>
        <w:tc>
          <w:tcPr>
            <w:tcW w:w="1484" w:type="dxa"/>
          </w:tcPr>
          <w:p w:rsidR="007466A7" w:rsidRPr="009E5B28" w:rsidRDefault="007466A7" w:rsidP="007466A7">
            <w:pPr>
              <w:spacing w:line="259" w:lineRule="auto"/>
            </w:pPr>
            <w:r>
              <w:t>8 раз в полугодие</w:t>
            </w:r>
            <w:bookmarkStart w:id="98" w:name="_GoBack"/>
            <w:bookmarkEnd w:id="98"/>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 xml:space="preserve">КОРПОРАТИВНЫЙ ЮРИСТ </w:t>
            </w:r>
          </w:p>
        </w:tc>
        <w:tc>
          <w:tcPr>
            <w:tcW w:w="1484" w:type="dxa"/>
          </w:tcPr>
          <w:p w:rsidR="007466A7" w:rsidRPr="009E5B28" w:rsidRDefault="007466A7" w:rsidP="007466A7">
            <w:pPr>
              <w:spacing w:line="259" w:lineRule="auto"/>
            </w:pPr>
            <w:r w:rsidRPr="009E5B28">
              <w:t>Ежемесячное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pPr>
            <w:r w:rsidRPr="009E5B28">
              <w:t>ПРОМЫШЛЕННИК РОССИИ</w:t>
            </w:r>
          </w:p>
        </w:tc>
        <w:tc>
          <w:tcPr>
            <w:tcW w:w="1484" w:type="dxa"/>
          </w:tcPr>
          <w:p w:rsidR="007466A7" w:rsidRPr="009E5B28" w:rsidRDefault="007466A7" w:rsidP="007466A7">
            <w:pPr>
              <w:spacing w:line="259" w:lineRule="auto"/>
            </w:pPr>
            <w:r w:rsidRPr="009E5B28">
              <w:t>Ежемесячное</w:t>
            </w:r>
          </w:p>
        </w:tc>
        <w:tc>
          <w:tcPr>
            <w:tcW w:w="1183" w:type="dxa"/>
          </w:tcPr>
          <w:p w:rsidR="007466A7" w:rsidRDefault="007466A7" w:rsidP="007466A7">
            <w:r w:rsidRPr="00B32432">
              <w:t>01.07.2015-31.12.2015</w:t>
            </w:r>
          </w:p>
        </w:tc>
        <w:tc>
          <w:tcPr>
            <w:tcW w:w="1262" w:type="dxa"/>
          </w:tcPr>
          <w:p w:rsidR="007466A7" w:rsidRPr="009E5B28" w:rsidRDefault="007466A7" w:rsidP="007466A7">
            <w:pPr>
              <w:spacing w:line="259" w:lineRule="auto"/>
            </w:pPr>
            <w:r w:rsidRPr="009E5B28">
              <w:t>3</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r w:rsidRPr="009E5B28">
              <w:t>ФИНАНСОВЫЙ ДИРЕКТОР</w:t>
            </w:r>
          </w:p>
        </w:tc>
        <w:tc>
          <w:tcPr>
            <w:tcW w:w="1484" w:type="dxa"/>
          </w:tcPr>
          <w:p w:rsidR="007466A7" w:rsidRPr="009E5B28" w:rsidRDefault="007466A7" w:rsidP="007466A7">
            <w:r w:rsidRPr="009E5B28">
              <w:t>Ежемесячное</w:t>
            </w:r>
          </w:p>
        </w:tc>
        <w:tc>
          <w:tcPr>
            <w:tcW w:w="1183" w:type="dxa"/>
          </w:tcPr>
          <w:p w:rsidR="007466A7" w:rsidRDefault="007466A7" w:rsidP="007466A7">
            <w:r w:rsidRPr="00B32432">
              <w:t>01.07.2015-31.12.2015</w:t>
            </w:r>
          </w:p>
        </w:tc>
        <w:tc>
          <w:tcPr>
            <w:tcW w:w="1262" w:type="dxa"/>
          </w:tcPr>
          <w:p w:rsidR="007466A7" w:rsidRPr="009E5B28" w:rsidRDefault="007466A7" w:rsidP="007466A7">
            <w:pPr>
              <w:rPr>
                <w:lang w:val="en-US"/>
              </w:rPr>
            </w:pPr>
            <w:r w:rsidRPr="009E5B28">
              <w:rPr>
                <w:lang w:val="en-US"/>
              </w:rPr>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r w:rsidRPr="009E5B28">
              <w:t>ПЛАНОВО-ЭКОНОМИЧЕСКИЙ ОТДЕЛ (ЖУРНАЛ)</w:t>
            </w:r>
          </w:p>
        </w:tc>
        <w:tc>
          <w:tcPr>
            <w:tcW w:w="1484" w:type="dxa"/>
          </w:tcPr>
          <w:p w:rsidR="007466A7" w:rsidRPr="009E5B28" w:rsidRDefault="007466A7" w:rsidP="007466A7">
            <w:r w:rsidRPr="009E5B28">
              <w:t>Ежемесячное</w:t>
            </w:r>
          </w:p>
        </w:tc>
        <w:tc>
          <w:tcPr>
            <w:tcW w:w="1183" w:type="dxa"/>
          </w:tcPr>
          <w:p w:rsidR="007466A7" w:rsidRDefault="007466A7" w:rsidP="007466A7">
            <w:r w:rsidRPr="00B32432">
              <w:t>01.07.2015-31.12.2015</w:t>
            </w:r>
          </w:p>
        </w:tc>
        <w:tc>
          <w:tcPr>
            <w:tcW w:w="1262" w:type="dxa"/>
          </w:tcPr>
          <w:p w:rsidR="007466A7" w:rsidRPr="009E5B28" w:rsidRDefault="007466A7" w:rsidP="007466A7">
            <w:r w:rsidRPr="009E5B28">
              <w:t>1</w:t>
            </w:r>
          </w:p>
        </w:tc>
        <w:tc>
          <w:tcPr>
            <w:tcW w:w="1261" w:type="dxa"/>
          </w:tcPr>
          <w:p w:rsidR="007466A7" w:rsidRPr="00D46DD7" w:rsidRDefault="007466A7" w:rsidP="007466A7">
            <w:pPr>
              <w:jc w:val="center"/>
              <w:rPr>
                <w:sz w:val="18"/>
                <w:szCs w:val="28"/>
              </w:rPr>
            </w:pPr>
          </w:p>
        </w:tc>
        <w:tc>
          <w:tcPr>
            <w:tcW w:w="931" w:type="dxa"/>
          </w:tcPr>
          <w:p w:rsidR="007466A7" w:rsidRPr="00D46DD7" w:rsidRDefault="007466A7" w:rsidP="007466A7">
            <w:pPr>
              <w:jc w:val="center"/>
              <w:rPr>
                <w:sz w:val="18"/>
                <w:szCs w:val="28"/>
              </w:rPr>
            </w:pPr>
          </w:p>
        </w:tc>
        <w:tc>
          <w:tcPr>
            <w:tcW w:w="940" w:type="dxa"/>
          </w:tcPr>
          <w:p w:rsidR="007466A7" w:rsidRPr="00D46DD7" w:rsidRDefault="007466A7" w:rsidP="007466A7">
            <w:pPr>
              <w:jc w:val="center"/>
              <w:rPr>
                <w:sz w:val="18"/>
                <w:szCs w:val="28"/>
              </w:rPr>
            </w:pPr>
          </w:p>
        </w:tc>
      </w:tr>
      <w:tr w:rsidR="009E21D2" w:rsidRPr="00D46DD7" w:rsidTr="00751B61">
        <w:trPr>
          <w:trHeight w:val="494"/>
        </w:trPr>
        <w:tc>
          <w:tcPr>
            <w:tcW w:w="8199" w:type="dxa"/>
            <w:gridSpan w:val="6"/>
            <w:vAlign w:val="center"/>
          </w:tcPr>
          <w:p w:rsidR="009E21D2" w:rsidRPr="009E21D2" w:rsidRDefault="009E21D2" w:rsidP="000B66BC">
            <w:pPr>
              <w:jc w:val="right"/>
              <w:rPr>
                <w:b/>
                <w:sz w:val="18"/>
                <w:szCs w:val="28"/>
              </w:rPr>
            </w:pPr>
            <w:r w:rsidRPr="000B66BC">
              <w:rPr>
                <w:b/>
                <w:szCs w:val="28"/>
              </w:rPr>
              <w:t>ИТОГО:</w:t>
            </w:r>
          </w:p>
        </w:tc>
        <w:tc>
          <w:tcPr>
            <w:tcW w:w="931" w:type="dxa"/>
          </w:tcPr>
          <w:p w:rsidR="009E21D2" w:rsidRPr="00D46DD7" w:rsidRDefault="009E21D2" w:rsidP="00C673C4">
            <w:pPr>
              <w:jc w:val="both"/>
              <w:rPr>
                <w:sz w:val="18"/>
                <w:szCs w:val="28"/>
              </w:rPr>
            </w:pPr>
          </w:p>
        </w:tc>
        <w:tc>
          <w:tcPr>
            <w:tcW w:w="940" w:type="dxa"/>
          </w:tcPr>
          <w:p w:rsidR="009E21D2" w:rsidRPr="00D46DD7" w:rsidRDefault="009E21D2" w:rsidP="00C673C4">
            <w:pPr>
              <w:jc w:val="both"/>
              <w:rPr>
                <w:sz w:val="18"/>
                <w:szCs w:val="28"/>
              </w:rPr>
            </w:pPr>
          </w:p>
        </w:tc>
      </w:tr>
    </w:tbl>
    <w:p w:rsidR="00D46DD7" w:rsidRDefault="00D46DD7" w:rsidP="00E705B0">
      <w:pPr>
        <w:ind w:firstLine="540"/>
        <w:jc w:val="both"/>
        <w:rPr>
          <w:sz w:val="24"/>
          <w:szCs w:val="24"/>
        </w:rPr>
      </w:pPr>
    </w:p>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 xml:space="preserve">запроса </w:t>
      </w:r>
      <w:r w:rsidR="000C5A04">
        <w:rPr>
          <w:sz w:val="24"/>
          <w:szCs w:val="24"/>
        </w:rPr>
        <w:t>цен</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w:t>
      </w:r>
      <w:r w:rsidR="000C5A04">
        <w:rPr>
          <w:sz w:val="24"/>
          <w:szCs w:val="24"/>
        </w:rPr>
        <w:t>цен</w:t>
      </w:r>
      <w:r>
        <w:rPr>
          <w:sz w:val="24"/>
          <w:szCs w:val="24"/>
        </w:rPr>
        <w:t xml:space="preserve"> и договора, заключаемого по результатам настоящего </w:t>
      </w:r>
      <w:r w:rsidR="00396D01">
        <w:rPr>
          <w:sz w:val="24"/>
          <w:szCs w:val="24"/>
        </w:rPr>
        <w:t xml:space="preserve">запроса </w:t>
      </w:r>
      <w:r w:rsidR="000C5A04">
        <w:rPr>
          <w:sz w:val="24"/>
          <w:szCs w:val="24"/>
        </w:rPr>
        <w:t>цен</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 xml:space="preserve">запроса </w:t>
      </w:r>
      <w:r w:rsidR="000C5A04">
        <w:rPr>
          <w:sz w:val="24"/>
          <w:szCs w:val="24"/>
        </w:rPr>
        <w:t>цен</w:t>
      </w:r>
      <w:r>
        <w:rPr>
          <w:sz w:val="24"/>
          <w:szCs w:val="24"/>
        </w:rPr>
        <w:t xml:space="preserve">, единственным участником </w:t>
      </w:r>
      <w:r w:rsidR="00396D01">
        <w:rPr>
          <w:sz w:val="24"/>
          <w:szCs w:val="24"/>
        </w:rPr>
        <w:t xml:space="preserve">запроса </w:t>
      </w:r>
      <w:r w:rsidR="000C5A04">
        <w:rPr>
          <w:sz w:val="24"/>
          <w:szCs w:val="24"/>
        </w:rPr>
        <w:t>цен</w:t>
      </w:r>
      <w:r w:rsidRPr="00E5738C">
        <w:rPr>
          <w:sz w:val="24"/>
          <w:szCs w:val="24"/>
        </w:rPr>
        <w:t xml:space="preserve"> мы берем на себя обязательств</w:t>
      </w:r>
      <w:r>
        <w:rPr>
          <w:sz w:val="24"/>
          <w:szCs w:val="24"/>
        </w:rPr>
        <w:t>о</w:t>
      </w:r>
      <w:r w:rsidRPr="00E5738C">
        <w:rPr>
          <w:sz w:val="24"/>
          <w:szCs w:val="24"/>
        </w:rPr>
        <w:t xml:space="preserve"> </w:t>
      </w:r>
      <w:r w:rsidR="009E21D2">
        <w:rPr>
          <w:sz w:val="24"/>
          <w:szCs w:val="24"/>
        </w:rPr>
        <w:t>оказать</w:t>
      </w:r>
      <w:r w:rsidR="00E84FA4" w:rsidRPr="00E84FA4">
        <w:rPr>
          <w:sz w:val="24"/>
          <w:szCs w:val="24"/>
        </w:rPr>
        <w:t xml:space="preserve"> </w:t>
      </w:r>
      <w:r w:rsidR="009E21D2" w:rsidRPr="009E21D2">
        <w:rPr>
          <w:sz w:val="24"/>
          <w:szCs w:val="24"/>
        </w:rPr>
        <w:t>услуг</w:t>
      </w:r>
      <w:r w:rsidR="009E21D2">
        <w:rPr>
          <w:sz w:val="24"/>
          <w:szCs w:val="24"/>
        </w:rPr>
        <w:t>и</w:t>
      </w:r>
      <w:r w:rsidR="009E21D2" w:rsidRPr="009E21D2">
        <w:rPr>
          <w:sz w:val="24"/>
          <w:szCs w:val="24"/>
        </w:rPr>
        <w:t xml:space="preserve"> подписк</w:t>
      </w:r>
      <w:r w:rsidR="009E21D2">
        <w:rPr>
          <w:sz w:val="24"/>
          <w:szCs w:val="24"/>
        </w:rPr>
        <w:t>и</w:t>
      </w:r>
      <w:r w:rsidR="009E21D2" w:rsidRPr="009E21D2">
        <w:rPr>
          <w:sz w:val="24"/>
          <w:szCs w:val="24"/>
        </w:rPr>
        <w:t xml:space="preserve"> периодических изданий на </w:t>
      </w:r>
      <w:r w:rsidR="00751B61">
        <w:rPr>
          <w:sz w:val="24"/>
          <w:szCs w:val="24"/>
        </w:rPr>
        <w:t>второ</w:t>
      </w:r>
      <w:r w:rsidR="00C26C56">
        <w:rPr>
          <w:sz w:val="24"/>
          <w:szCs w:val="24"/>
        </w:rPr>
        <w:t>е полугодие 2015</w:t>
      </w:r>
      <w:r w:rsidR="009E21D2" w:rsidRPr="009E21D2">
        <w:rPr>
          <w:sz w:val="24"/>
          <w:szCs w:val="24"/>
        </w:rPr>
        <w:t xml:space="preserve"> года для Агентства стратегических инициатив</w:t>
      </w:r>
      <w:r w:rsidR="00123DAB" w:rsidRPr="00123DAB">
        <w:rPr>
          <w:i/>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 xml:space="preserve">запросе </w:t>
      </w:r>
      <w:r w:rsidR="000C5A04">
        <w:rPr>
          <w:sz w:val="24"/>
          <w:szCs w:val="24"/>
        </w:rPr>
        <w:t>цен</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w:t>
      </w:r>
      <w:r w:rsidR="000C5A04">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lastRenderedPageBreak/>
        <w:t>1</w:t>
      </w:r>
      <w:r w:rsidR="009E21D2">
        <w:rPr>
          <w:b/>
          <w:sz w:val="24"/>
          <w:szCs w:val="24"/>
        </w:rPr>
        <w:t>0</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 xml:space="preserve">запроса </w:t>
      </w:r>
      <w:r w:rsidR="000C5A04">
        <w:rPr>
          <w:sz w:val="24"/>
          <w:szCs w:val="24"/>
        </w:rPr>
        <w:t>цен</w:t>
      </w:r>
      <w:r w:rsidRPr="00E5738C">
        <w:rPr>
          <w:sz w:val="24"/>
          <w:szCs w:val="24"/>
        </w:rPr>
        <w:t xml:space="preserve">, а победитель </w:t>
      </w:r>
      <w:r w:rsidR="00EC35AC">
        <w:rPr>
          <w:sz w:val="24"/>
          <w:szCs w:val="24"/>
        </w:rPr>
        <w:t xml:space="preserve">запроса </w:t>
      </w:r>
      <w:r w:rsidR="000C5A04">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w:t>
      </w:r>
      <w:r w:rsidR="000C5A04">
        <w:rPr>
          <w:sz w:val="24"/>
          <w:szCs w:val="24"/>
        </w:rPr>
        <w:t>цен</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1</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 xml:space="preserve">запроса </w:t>
      </w:r>
      <w:r w:rsidR="000C5A04">
        <w:rPr>
          <w:sz w:val="24"/>
          <w:szCs w:val="24"/>
        </w:rPr>
        <w:t>цен</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751B61">
        <w:rPr>
          <w:b/>
          <w:sz w:val="24"/>
          <w:szCs w:val="24"/>
        </w:rPr>
        <w:t>2</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 xml:space="preserve">запросе </w:t>
      </w:r>
      <w:r w:rsidR="000C5A04">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 xml:space="preserve">запросе </w:t>
      </w:r>
      <w:r w:rsidR="000C5A04">
        <w:rPr>
          <w:sz w:val="24"/>
          <w:szCs w:val="24"/>
        </w:rPr>
        <w:t>цен</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751B61">
        <w:rPr>
          <w:b/>
          <w:bCs/>
          <w:sz w:val="24"/>
          <w:szCs w:val="24"/>
        </w:rPr>
        <w:t>3</w:t>
      </w:r>
      <w:r w:rsidRPr="00E5738C">
        <w:rPr>
          <w:b/>
          <w:bCs/>
          <w:sz w:val="24"/>
          <w:szCs w:val="24"/>
        </w:rPr>
        <w:t>.</w:t>
      </w:r>
      <w:r w:rsidRPr="00E5738C">
        <w:rPr>
          <w:sz w:val="24"/>
          <w:szCs w:val="24"/>
        </w:rPr>
        <w:t xml:space="preserve"> К настоящей заявке на участие в </w:t>
      </w:r>
      <w:r w:rsidR="00EC35AC">
        <w:rPr>
          <w:sz w:val="24"/>
          <w:szCs w:val="24"/>
        </w:rPr>
        <w:t xml:space="preserve">запросе </w:t>
      </w:r>
      <w:r w:rsidR="000C5A04">
        <w:rPr>
          <w:sz w:val="24"/>
          <w:szCs w:val="24"/>
        </w:rPr>
        <w:t>цен</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0C5A04">
        <w:rPr>
          <w:sz w:val="24"/>
          <w:szCs w:val="24"/>
        </w:rPr>
        <w:t>цен</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7"/>
    <w:bookmarkEnd w:id="78"/>
    <w:bookmarkEnd w:id="79"/>
    <w:bookmarkEnd w:id="80"/>
    <w:bookmarkEnd w:id="81"/>
    <w:bookmarkEnd w:id="82"/>
    <w:bookmarkEnd w:id="83"/>
    <w:bookmarkEnd w:id="84"/>
    <w:bookmarkEnd w:id="85"/>
    <w:bookmarkEnd w:id="86"/>
    <w:bookmarkEnd w:id="87"/>
    <w:bookmarkEnd w:id="88"/>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w:t>
      </w:r>
      <w:r w:rsidR="000C5A04">
        <w:rPr>
          <w:b/>
          <w:spacing w:val="-1"/>
          <w:sz w:val="28"/>
          <w:szCs w:val="28"/>
        </w:rPr>
        <w:t>цен</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0C5A04">
        <w:rPr>
          <w:spacing w:val="1"/>
          <w:sz w:val="24"/>
          <w:szCs w:val="28"/>
        </w:rPr>
        <w:t>цен</w:t>
      </w:r>
      <w:r w:rsidRPr="00700C0B">
        <w:rPr>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_________________________________________________</w:t>
      </w:r>
      <w:r w:rsidR="00C26C56" w:rsidRPr="00700C0B">
        <w:rPr>
          <w:sz w:val="24"/>
          <w:szCs w:val="28"/>
        </w:rPr>
        <w:t xml:space="preserve">_ </w:t>
      </w:r>
      <w:r w:rsidR="00C26C56" w:rsidRPr="00700C0B">
        <w:rPr>
          <w:spacing w:val="12"/>
          <w:sz w:val="24"/>
          <w:szCs w:val="28"/>
        </w:rPr>
        <w:t>для</w:t>
      </w:r>
      <w:r w:rsidR="00C26C56" w:rsidRPr="00700C0B">
        <w:rPr>
          <w:sz w:val="24"/>
          <w:szCs w:val="28"/>
        </w:rPr>
        <w:t xml:space="preserve"> </w:t>
      </w:r>
      <w:r w:rsidR="00C26C56" w:rsidRPr="00700C0B">
        <w:rPr>
          <w:spacing w:val="12"/>
          <w:sz w:val="24"/>
          <w:szCs w:val="28"/>
        </w:rPr>
        <w:t>Агентства</w:t>
      </w:r>
      <w:r w:rsidR="00C26C56" w:rsidRPr="00700C0B">
        <w:rPr>
          <w:sz w:val="24"/>
          <w:szCs w:val="28"/>
        </w:rPr>
        <w:t xml:space="preserve"> </w:t>
      </w:r>
      <w:r w:rsidR="00C26C56" w:rsidRPr="00700C0B">
        <w:rPr>
          <w:spacing w:val="11"/>
          <w:sz w:val="24"/>
          <w:szCs w:val="28"/>
        </w:rPr>
        <w:t>нами</w:t>
      </w:r>
      <w:r w:rsidR="00C26C56" w:rsidRPr="00700C0B">
        <w:rPr>
          <w:sz w:val="24"/>
          <w:szCs w:val="28"/>
        </w:rPr>
        <w:t xml:space="preserve"> </w:t>
      </w:r>
      <w:r w:rsidR="00C26C56"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ED5537" w:rsidRDefault="00ED5537" w:rsidP="00C20CF1">
      <w:pPr>
        <w:tabs>
          <w:tab w:val="left" w:pos="360"/>
        </w:tabs>
        <w:jc w:val="center"/>
        <w:rPr>
          <w:b/>
          <w:sz w:val="32"/>
          <w:szCs w:val="32"/>
        </w:rPr>
      </w:pPr>
      <w:r w:rsidRPr="00C20CF1">
        <w:rPr>
          <w:b/>
          <w:sz w:val="32"/>
          <w:szCs w:val="32"/>
        </w:rPr>
        <w:t>VI. ПРОЕКТ ДОГОВОРА</w:t>
      </w:r>
    </w:p>
    <w:p w:rsidR="00F07AB5" w:rsidRDefault="00F07AB5" w:rsidP="00C20CF1">
      <w:pPr>
        <w:tabs>
          <w:tab w:val="left" w:pos="360"/>
        </w:tabs>
        <w:jc w:val="center"/>
        <w:rPr>
          <w:b/>
          <w:sz w:val="32"/>
          <w:szCs w:val="32"/>
        </w:rPr>
      </w:pPr>
    </w:p>
    <w:p w:rsidR="00F07AB5" w:rsidRDefault="00F07AB5" w:rsidP="00F07AB5">
      <w:pPr>
        <w:jc w:val="center"/>
        <w:rPr>
          <w:rFonts w:eastAsia="MS Mincho" w:cs="Courier New"/>
          <w:sz w:val="28"/>
        </w:rPr>
      </w:pPr>
      <w:r w:rsidRPr="00F07AB5">
        <w:rPr>
          <w:rFonts w:eastAsia="MS Mincho" w:cs="Courier New"/>
          <w:sz w:val="28"/>
        </w:rPr>
        <w:t xml:space="preserve">Договор № </w:t>
      </w:r>
    </w:p>
    <w:p w:rsidR="00F07AB5" w:rsidRDefault="00F07AB5" w:rsidP="00F07AB5">
      <w:pPr>
        <w:jc w:val="center"/>
        <w:rPr>
          <w:rFonts w:eastAsia="MS Mincho" w:cs="Courier New"/>
          <w:sz w:val="28"/>
        </w:rPr>
      </w:pPr>
    </w:p>
    <w:p w:rsidR="00F07AB5" w:rsidRDefault="00F07AB5" w:rsidP="00F07AB5">
      <w:pPr>
        <w:jc w:val="center"/>
        <w:rPr>
          <w:rFonts w:eastAsia="MS Mincho" w:cs="Courier New"/>
          <w:sz w:val="28"/>
        </w:rPr>
      </w:pPr>
    </w:p>
    <w:p w:rsidR="00F07AB5" w:rsidRPr="00F07AB5" w:rsidRDefault="00F07AB5" w:rsidP="00F07AB5">
      <w:pPr>
        <w:jc w:val="center"/>
        <w:rPr>
          <w:rFonts w:eastAsia="MS Mincho" w:cs="Courier New"/>
          <w:sz w:val="12"/>
          <w:szCs w:val="12"/>
        </w:rPr>
      </w:pPr>
    </w:p>
    <w:p w:rsidR="00F07AB5" w:rsidRPr="00F07AB5" w:rsidRDefault="00F07AB5" w:rsidP="00F07AB5">
      <w:pPr>
        <w:tabs>
          <w:tab w:val="right" w:pos="10080"/>
        </w:tabs>
        <w:rPr>
          <w:rFonts w:eastAsia="MS Mincho" w:cs="Courier New"/>
          <w:sz w:val="18"/>
          <w:szCs w:val="18"/>
        </w:rPr>
      </w:pPr>
      <w:r w:rsidRPr="00F07AB5">
        <w:rPr>
          <w:rFonts w:eastAsia="MS Mincho" w:cs="Courier New"/>
          <w:sz w:val="18"/>
          <w:szCs w:val="18"/>
        </w:rPr>
        <w:t>г. Москва                                                                                                                                                                   «</w:t>
      </w:r>
      <w:r>
        <w:rPr>
          <w:rFonts w:eastAsia="MS Mincho" w:cs="Courier New"/>
          <w:sz w:val="18"/>
          <w:szCs w:val="18"/>
        </w:rPr>
        <w:t>__</w:t>
      </w:r>
      <w:r w:rsidRPr="00F07AB5">
        <w:rPr>
          <w:rFonts w:eastAsia="MS Mincho" w:cs="Courier New"/>
          <w:sz w:val="18"/>
          <w:szCs w:val="18"/>
        </w:rPr>
        <w:t xml:space="preserve">» </w:t>
      </w:r>
      <w:r>
        <w:rPr>
          <w:rFonts w:eastAsia="MS Mincho" w:cs="Courier New"/>
          <w:sz w:val="18"/>
          <w:szCs w:val="18"/>
        </w:rPr>
        <w:t>_______</w:t>
      </w:r>
      <w:r w:rsidRPr="00F07AB5">
        <w:rPr>
          <w:rFonts w:eastAsia="MS Mincho" w:cs="Courier New"/>
          <w:sz w:val="18"/>
          <w:szCs w:val="18"/>
        </w:rPr>
        <w:t xml:space="preserve"> 201</w:t>
      </w:r>
      <w:r>
        <w:rPr>
          <w:rFonts w:eastAsia="MS Mincho" w:cs="Courier New"/>
          <w:sz w:val="18"/>
          <w:szCs w:val="18"/>
        </w:rPr>
        <w:t>;</w:t>
      </w:r>
      <w:r w:rsidRPr="00F07AB5">
        <w:rPr>
          <w:rFonts w:eastAsia="MS Mincho" w:cs="Courier New"/>
          <w:sz w:val="18"/>
          <w:szCs w:val="18"/>
        </w:rPr>
        <w:t>г.</w:t>
      </w:r>
      <w:r w:rsidRPr="00F07AB5">
        <w:rPr>
          <w:rFonts w:eastAsia="MS Mincho" w:cs="Courier New"/>
          <w:sz w:val="18"/>
          <w:szCs w:val="18"/>
        </w:rPr>
        <w:tab/>
      </w:r>
      <w:r w:rsidRPr="00F07AB5">
        <w:rPr>
          <w:rFonts w:eastAsia="MS Mincho" w:cs="Courier New"/>
          <w:sz w:val="18"/>
          <w:szCs w:val="18"/>
        </w:rPr>
        <w:br/>
      </w:r>
    </w:p>
    <w:p w:rsidR="00F07AB5" w:rsidRPr="00F07AB5" w:rsidRDefault="00F07AB5" w:rsidP="00F07AB5">
      <w:pPr>
        <w:ind w:firstLine="708"/>
        <w:jc w:val="both"/>
        <w:rPr>
          <w:rFonts w:eastAsia="MS Mincho" w:cs="Courier New"/>
          <w:sz w:val="18"/>
          <w:szCs w:val="18"/>
        </w:rPr>
      </w:pPr>
      <w:r>
        <w:rPr>
          <w:rFonts w:eastAsia="MS Mincho" w:cs="Courier New"/>
          <w:b/>
          <w:sz w:val="18"/>
          <w:szCs w:val="18"/>
        </w:rPr>
        <w:t>__________________________________________________</w:t>
      </w:r>
      <w:r w:rsidRPr="00F07AB5">
        <w:rPr>
          <w:rFonts w:eastAsia="MS Mincho" w:cs="Courier New"/>
          <w:sz w:val="18"/>
          <w:szCs w:val="18"/>
        </w:rPr>
        <w:t xml:space="preserve">, именуемое в дальнейшем </w:t>
      </w:r>
      <w:r w:rsidRPr="00F07AB5">
        <w:rPr>
          <w:rFonts w:eastAsia="MS Mincho" w:cs="Courier New"/>
          <w:b/>
          <w:sz w:val="18"/>
          <w:szCs w:val="18"/>
        </w:rPr>
        <w:t>«Агентство»</w:t>
      </w:r>
      <w:r w:rsidRPr="00F07AB5">
        <w:rPr>
          <w:rFonts w:eastAsia="MS Mincho" w:cs="Courier New"/>
          <w:sz w:val="18"/>
          <w:szCs w:val="18"/>
        </w:rPr>
        <w:t xml:space="preserve">, в лице </w:t>
      </w:r>
      <w:r>
        <w:rPr>
          <w:rFonts w:eastAsia="MS Mincho" w:cs="Courier New"/>
          <w:sz w:val="18"/>
          <w:szCs w:val="18"/>
        </w:rPr>
        <w:t>_________________________________</w:t>
      </w:r>
      <w:r w:rsidRPr="00F07AB5">
        <w:rPr>
          <w:rFonts w:eastAsia="MS Mincho" w:cs="Courier New"/>
          <w:sz w:val="18"/>
          <w:szCs w:val="18"/>
        </w:rPr>
        <w:t xml:space="preserve">, действующего на основании </w:t>
      </w:r>
      <w:r>
        <w:rPr>
          <w:rFonts w:eastAsia="MS Mincho"/>
          <w:sz w:val="18"/>
          <w:szCs w:val="18"/>
        </w:rPr>
        <w:t>_____________________</w:t>
      </w:r>
      <w:r w:rsidRPr="00F07AB5">
        <w:rPr>
          <w:rFonts w:eastAsia="MS Mincho"/>
          <w:sz w:val="18"/>
          <w:szCs w:val="18"/>
        </w:rPr>
        <w:t>,</w:t>
      </w:r>
      <w:r w:rsidRPr="00F07AB5">
        <w:rPr>
          <w:rFonts w:eastAsia="MS Mincho" w:cs="Courier New"/>
          <w:sz w:val="18"/>
          <w:szCs w:val="18"/>
        </w:rPr>
        <w:t xml:space="preserve"> с одной стороны, и </w:t>
      </w:r>
      <w:r w:rsidRPr="00F07AB5">
        <w:rPr>
          <w:rFonts w:eastAsia="MS Mincho" w:cs="Courier New"/>
          <w:b/>
          <w:sz w:val="18"/>
          <w:szCs w:val="18"/>
        </w:rPr>
        <w:t>Автономная некоммерческая организация «Агентство стратегических инициатив по продвижению новых проектов»</w:t>
      </w:r>
      <w:r w:rsidRPr="00F07AB5">
        <w:rPr>
          <w:rFonts w:eastAsia="MS Mincho" w:cs="Courier New"/>
          <w:sz w:val="18"/>
          <w:szCs w:val="18"/>
        </w:rPr>
        <w:t xml:space="preserve">, именуемое в дальнейшем </w:t>
      </w:r>
      <w:r w:rsidRPr="00F07AB5">
        <w:rPr>
          <w:rFonts w:eastAsia="MS Mincho" w:cs="Courier New"/>
          <w:b/>
          <w:sz w:val="18"/>
          <w:szCs w:val="18"/>
        </w:rPr>
        <w:t>«Подписчик»</w:t>
      </w:r>
      <w:r w:rsidRPr="00F07AB5">
        <w:rPr>
          <w:rFonts w:eastAsia="MS Mincho" w:cs="Courier New"/>
          <w:sz w:val="18"/>
          <w:szCs w:val="18"/>
        </w:rPr>
        <w:t>, в лице Административного директора – Руководителя Аппарата Генерального директора, действующего на основании Доверенности № 0</w:t>
      </w:r>
      <w:r w:rsidR="00C26C56">
        <w:rPr>
          <w:rFonts w:eastAsia="MS Mincho" w:cs="Courier New"/>
          <w:sz w:val="18"/>
          <w:szCs w:val="18"/>
        </w:rPr>
        <w:t>9</w:t>
      </w:r>
      <w:r w:rsidRPr="00F07AB5">
        <w:rPr>
          <w:rFonts w:eastAsia="MS Mincho" w:cs="Courier New"/>
          <w:sz w:val="18"/>
          <w:szCs w:val="18"/>
        </w:rPr>
        <w:t xml:space="preserve">/Д от </w:t>
      </w:r>
      <w:r w:rsidR="00C26C56">
        <w:rPr>
          <w:rFonts w:eastAsia="MS Mincho" w:cs="Courier New"/>
          <w:sz w:val="18"/>
          <w:szCs w:val="18"/>
        </w:rPr>
        <w:t>30</w:t>
      </w:r>
      <w:r w:rsidRPr="00F07AB5">
        <w:rPr>
          <w:rFonts w:eastAsia="MS Mincho" w:cs="Courier New"/>
          <w:sz w:val="18"/>
          <w:szCs w:val="18"/>
        </w:rPr>
        <w:t xml:space="preserve"> </w:t>
      </w:r>
      <w:r w:rsidR="00C26C56">
        <w:rPr>
          <w:rFonts w:eastAsia="MS Mincho" w:cs="Courier New"/>
          <w:sz w:val="18"/>
          <w:szCs w:val="18"/>
        </w:rPr>
        <w:t>мая</w:t>
      </w:r>
      <w:r w:rsidRPr="00F07AB5">
        <w:rPr>
          <w:rFonts w:eastAsia="MS Mincho" w:cs="Courier New"/>
          <w:sz w:val="18"/>
          <w:szCs w:val="18"/>
        </w:rPr>
        <w:t xml:space="preserve"> 201</w:t>
      </w:r>
      <w:r w:rsidR="00C26C56">
        <w:rPr>
          <w:rFonts w:eastAsia="MS Mincho" w:cs="Courier New"/>
          <w:sz w:val="18"/>
          <w:szCs w:val="18"/>
        </w:rPr>
        <w:t>4</w:t>
      </w:r>
      <w:r w:rsidRPr="00F07AB5">
        <w:rPr>
          <w:rFonts w:eastAsia="MS Mincho" w:cs="Courier New"/>
          <w:sz w:val="18"/>
          <w:szCs w:val="18"/>
        </w:rPr>
        <w:t xml:space="preserve"> года, с другой стороны, совместно именуемые «Стороны», заключили настоящий Договор о нижеследующем:</w:t>
      </w:r>
    </w:p>
    <w:p w:rsidR="00F07AB5" w:rsidRPr="00F07AB5" w:rsidRDefault="00F07AB5" w:rsidP="00F07AB5">
      <w:pPr>
        <w:ind w:firstLine="708"/>
        <w:jc w:val="both"/>
        <w:rPr>
          <w:rFonts w:eastAsia="MS Mincho" w:cs="Courier New"/>
          <w:sz w:val="18"/>
          <w:szCs w:val="18"/>
        </w:rPr>
      </w:pPr>
    </w:p>
    <w:p w:rsidR="00F07AB5" w:rsidRPr="00F07AB5" w:rsidRDefault="00F07AB5" w:rsidP="00F07AB5">
      <w:pPr>
        <w:jc w:val="center"/>
        <w:rPr>
          <w:rFonts w:eastAsia="MS Mincho" w:cs="Courier New"/>
          <w:sz w:val="28"/>
        </w:rPr>
      </w:pPr>
      <w:r w:rsidRPr="00F07AB5">
        <w:rPr>
          <w:rFonts w:eastAsia="MS Mincho" w:cs="Courier New"/>
          <w:sz w:val="28"/>
        </w:rPr>
        <w:t>1. Предмет договора.</w:t>
      </w:r>
    </w:p>
    <w:p w:rsidR="00F07AB5" w:rsidRPr="00F07AB5" w:rsidRDefault="00F07AB5" w:rsidP="00F07AB5">
      <w:pPr>
        <w:jc w:val="both"/>
        <w:rPr>
          <w:sz w:val="18"/>
          <w:szCs w:val="18"/>
        </w:rPr>
      </w:pPr>
      <w:r w:rsidRPr="00F07AB5">
        <w:rPr>
          <w:rFonts w:eastAsia="MS Mincho"/>
          <w:sz w:val="18"/>
          <w:szCs w:val="18"/>
        </w:rPr>
        <w:t xml:space="preserve">1.1. </w:t>
      </w:r>
      <w:r w:rsidRPr="00F07AB5">
        <w:rPr>
          <w:sz w:val="18"/>
          <w:szCs w:val="18"/>
        </w:rPr>
        <w:t xml:space="preserve">Агентство от своего имени обязуется по поручению и в интересах Подписчика за вознаграждение: </w:t>
      </w:r>
    </w:p>
    <w:p w:rsidR="00F07AB5" w:rsidRPr="00F07AB5" w:rsidRDefault="00F07AB5" w:rsidP="00F07AB5">
      <w:pPr>
        <w:ind w:firstLine="284"/>
        <w:jc w:val="both"/>
        <w:rPr>
          <w:rFonts w:eastAsia="MS Mincho"/>
          <w:sz w:val="18"/>
          <w:szCs w:val="18"/>
        </w:rPr>
      </w:pPr>
      <w:r w:rsidRPr="00F07AB5">
        <w:rPr>
          <w:sz w:val="18"/>
          <w:szCs w:val="18"/>
        </w:rPr>
        <w:t xml:space="preserve">1.1.1. совершать сделки с третьими лицами, </w:t>
      </w:r>
      <w:r w:rsidRPr="00F07AB5">
        <w:rPr>
          <w:rFonts w:eastAsia="MS Mincho"/>
          <w:sz w:val="18"/>
          <w:szCs w:val="18"/>
        </w:rPr>
        <w:t>осуществляющими производство и выпуск периодических печатных изданий (далее - Издание),</w:t>
      </w:r>
    </w:p>
    <w:p w:rsidR="00F07AB5" w:rsidRPr="00F07AB5" w:rsidRDefault="00F07AB5" w:rsidP="00F07AB5">
      <w:pPr>
        <w:ind w:firstLine="284"/>
        <w:jc w:val="both"/>
        <w:rPr>
          <w:sz w:val="18"/>
          <w:szCs w:val="18"/>
        </w:rPr>
      </w:pPr>
      <w:r w:rsidRPr="00F07AB5">
        <w:rPr>
          <w:sz w:val="18"/>
          <w:szCs w:val="18"/>
        </w:rPr>
        <w:t>1.1.2. производить доставку Изданий, указанных Подписчиком в Заказе (Приложение №1), являющемся неотъемлемой частью настоящего Договора.</w:t>
      </w:r>
    </w:p>
    <w:p w:rsidR="00F07AB5" w:rsidRPr="00F07AB5" w:rsidRDefault="00F07AB5" w:rsidP="00F07AB5">
      <w:pPr>
        <w:jc w:val="both"/>
        <w:rPr>
          <w:sz w:val="18"/>
          <w:szCs w:val="18"/>
        </w:rPr>
      </w:pPr>
      <w:r w:rsidRPr="00F07AB5">
        <w:rPr>
          <w:sz w:val="18"/>
          <w:szCs w:val="18"/>
        </w:rPr>
        <w:t>1.2. Подписчик обязуется уплатить Агентству подписную цену, в том числе вознаграждение, в размере и порядке, установленном в настоящем Договоре.</w:t>
      </w:r>
    </w:p>
    <w:p w:rsidR="00F07AB5" w:rsidRPr="00F07AB5" w:rsidRDefault="00F07AB5" w:rsidP="00F07AB5">
      <w:pPr>
        <w:jc w:val="both"/>
      </w:pPr>
    </w:p>
    <w:p w:rsidR="00F07AB5" w:rsidRPr="00F07AB5" w:rsidRDefault="00F07AB5" w:rsidP="00F07AB5">
      <w:pPr>
        <w:jc w:val="center"/>
        <w:rPr>
          <w:rFonts w:eastAsia="MS Mincho" w:cs="Courier New"/>
          <w:sz w:val="28"/>
        </w:rPr>
      </w:pPr>
      <w:r w:rsidRPr="00F07AB5">
        <w:rPr>
          <w:rFonts w:eastAsia="MS Mincho" w:cs="Courier New"/>
          <w:sz w:val="28"/>
        </w:rPr>
        <w:t>2. Порядок исполнения договора.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2.1. Наименования, стоимость и общее количество Изданий, необходимых Подписчику, определяются Сторонами на основании Заказа Подписчика (Приложение №1), являющегося неотъемлемой частью настоящего Договора.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2.2. Минимальный период подписки - это минимальный период, на который Агентство может принять Заказ.</w:t>
      </w:r>
    </w:p>
    <w:p w:rsidR="00F07AB5" w:rsidRPr="00F07AB5" w:rsidRDefault="00F07AB5" w:rsidP="00F07AB5">
      <w:pPr>
        <w:jc w:val="both"/>
        <w:rPr>
          <w:rFonts w:eastAsia="MS Mincho" w:cs="Courier New"/>
          <w:sz w:val="18"/>
          <w:szCs w:val="18"/>
        </w:rPr>
      </w:pPr>
      <w:r w:rsidRPr="00F07AB5">
        <w:rPr>
          <w:rFonts w:eastAsia="MS Mincho" w:cs="Courier New"/>
          <w:sz w:val="18"/>
          <w:szCs w:val="18"/>
        </w:rPr>
        <w:t>2.3. Сторонами установлены следующие сроки предоставления Подписчиком</w:t>
      </w:r>
      <w:r w:rsidRPr="00F07AB5" w:rsidDel="00FC171D">
        <w:rPr>
          <w:rFonts w:eastAsia="MS Mincho" w:cs="Courier New"/>
          <w:sz w:val="18"/>
          <w:szCs w:val="18"/>
        </w:rPr>
        <w:t xml:space="preserve"> </w:t>
      </w:r>
      <w:r w:rsidRPr="00F07AB5">
        <w:rPr>
          <w:rFonts w:eastAsia="MS Mincho" w:cs="Courier New"/>
          <w:sz w:val="18"/>
          <w:szCs w:val="18"/>
        </w:rPr>
        <w:t>Заказов:</w:t>
      </w:r>
    </w:p>
    <w:p w:rsidR="00F07AB5" w:rsidRPr="00F07AB5" w:rsidRDefault="00F07AB5" w:rsidP="00F07AB5">
      <w:pPr>
        <w:ind w:left="426"/>
        <w:jc w:val="both"/>
        <w:rPr>
          <w:rFonts w:eastAsia="MS Mincho" w:cs="Courier New"/>
          <w:sz w:val="18"/>
          <w:szCs w:val="18"/>
        </w:rPr>
      </w:pPr>
      <w:r w:rsidRPr="00F07AB5">
        <w:rPr>
          <w:rFonts w:eastAsia="MS Mincho" w:cs="Courier New"/>
          <w:sz w:val="18"/>
          <w:szCs w:val="18"/>
        </w:rPr>
        <w:t>2.3.1. Досрочная подписка:</w:t>
      </w:r>
    </w:p>
    <w:p w:rsidR="00F07AB5" w:rsidRPr="00F07AB5" w:rsidRDefault="00F07AB5" w:rsidP="00F07AB5">
      <w:pPr>
        <w:ind w:left="426" w:firstLine="567"/>
        <w:jc w:val="both"/>
        <w:rPr>
          <w:rFonts w:eastAsia="MS Mincho" w:cs="Courier New"/>
          <w:sz w:val="18"/>
          <w:szCs w:val="18"/>
        </w:rPr>
      </w:pPr>
      <w:r w:rsidRPr="00F07AB5">
        <w:rPr>
          <w:rFonts w:eastAsia="MS Mincho" w:cs="Courier New"/>
          <w:sz w:val="18"/>
          <w:szCs w:val="18"/>
        </w:rPr>
        <w:t>второе полугодие календарного года – не позднее 30 марта текущего года.</w:t>
      </w:r>
    </w:p>
    <w:p w:rsidR="00F07AB5" w:rsidRPr="00F07AB5" w:rsidRDefault="00F07AB5" w:rsidP="00F07AB5">
      <w:pPr>
        <w:ind w:left="426"/>
        <w:jc w:val="both"/>
        <w:rPr>
          <w:rFonts w:eastAsia="MS Mincho" w:cs="Courier New"/>
          <w:sz w:val="18"/>
          <w:szCs w:val="18"/>
        </w:rPr>
      </w:pPr>
      <w:r w:rsidRPr="00F07AB5">
        <w:rPr>
          <w:rFonts w:eastAsia="MS Mincho" w:cs="Courier New"/>
          <w:sz w:val="18"/>
          <w:szCs w:val="18"/>
        </w:rPr>
        <w:t>2.3.2. Полугодовая подписка:</w:t>
      </w:r>
    </w:p>
    <w:p w:rsidR="00F07AB5" w:rsidRPr="00F07AB5" w:rsidRDefault="00F07AB5" w:rsidP="00F07AB5">
      <w:pPr>
        <w:ind w:left="426" w:firstLine="567"/>
        <w:jc w:val="both"/>
        <w:rPr>
          <w:rFonts w:eastAsia="MS Mincho" w:cs="Courier New"/>
          <w:sz w:val="18"/>
          <w:szCs w:val="18"/>
        </w:rPr>
      </w:pPr>
      <w:r w:rsidRPr="00F07AB5">
        <w:rPr>
          <w:rFonts w:eastAsia="MS Mincho" w:cs="Courier New"/>
          <w:sz w:val="18"/>
          <w:szCs w:val="18"/>
        </w:rPr>
        <w:t>второе полугодие календарного года – не позднее 15 мая текущего года.</w:t>
      </w:r>
    </w:p>
    <w:p w:rsidR="00F07AB5" w:rsidRPr="00F07AB5" w:rsidRDefault="00F07AB5" w:rsidP="00F07AB5">
      <w:pPr>
        <w:ind w:left="426"/>
        <w:jc w:val="both"/>
        <w:rPr>
          <w:rFonts w:eastAsia="MS Mincho" w:cs="Courier New"/>
          <w:sz w:val="18"/>
          <w:szCs w:val="18"/>
        </w:rPr>
      </w:pPr>
      <w:r w:rsidRPr="00F07AB5">
        <w:rPr>
          <w:rFonts w:eastAsia="MS Mincho" w:cs="Courier New"/>
          <w:sz w:val="18"/>
          <w:szCs w:val="18"/>
        </w:rPr>
        <w:t>2.3.3. Текущая подписка (минимальный период подписки):</w:t>
      </w:r>
    </w:p>
    <w:p w:rsidR="00F07AB5" w:rsidRPr="00F07AB5" w:rsidRDefault="00F07AB5" w:rsidP="00F07AB5">
      <w:pPr>
        <w:ind w:left="708" w:firstLine="285"/>
        <w:jc w:val="both"/>
        <w:rPr>
          <w:rFonts w:eastAsia="MS Mincho" w:cs="Courier New"/>
          <w:sz w:val="18"/>
          <w:szCs w:val="18"/>
        </w:rPr>
      </w:pPr>
      <w:r w:rsidRPr="00F07AB5">
        <w:rPr>
          <w:rFonts w:eastAsia="MS Mincho" w:cs="Courier New"/>
          <w:sz w:val="18"/>
          <w:szCs w:val="18"/>
        </w:rPr>
        <w:t>не позднее 45 (сорока пяти) дней до наступления минимального периода.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2.4. Агентство обязано аннулировать Издания в Заказе по требованию Подписчика, предъявленному не позднее 45 (сорока пяти) дней до начала очередного минимального подписного периода. Стоимость оплаченных экземпляров Изданий возвращается Подписчику в течение 10 (десяти) дней с момента поступления денег за аннулированные экземпляры Изданий на расчетный счет Агентства либо засчитывается в стоимость будущих Заказов по согласованию с Подписчиком.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2.5. В случае несоблюдения Подписчиком сроков предоставления Заказа, указанных в п. 2.3 настоящего Договора, Агентство вправе полностью отказать в исполнении Заказа либо исполнить его частично.</w:t>
      </w:r>
    </w:p>
    <w:p w:rsidR="00F07AB5" w:rsidRPr="00F07AB5" w:rsidRDefault="00F07AB5" w:rsidP="00F07AB5">
      <w:pPr>
        <w:jc w:val="both"/>
        <w:rPr>
          <w:rFonts w:eastAsia="MS Mincho" w:cs="Courier New"/>
          <w:sz w:val="18"/>
          <w:szCs w:val="18"/>
        </w:rPr>
      </w:pPr>
      <w:r w:rsidRPr="00F07AB5">
        <w:rPr>
          <w:rFonts w:eastAsia="MS Mincho" w:cs="Courier New"/>
          <w:sz w:val="18"/>
          <w:szCs w:val="18"/>
        </w:rPr>
        <w:t>2.6. Сторонами согласованы следующие сроки доставки Изданий Подписчику Агентством:</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2.6.1. Издания, выпуск которых осуществляется на территории города Москва, доставляются Агентством Подписчику в день их опубликования.</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2.6.2. Доставка Изданий, не указанных в п.2.6.1 настоящего Договора, осуществляется Агентством Подписчику не позднее дня, следующего за днем их поступления на склад Агентства.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2.7. Доставка Изданий, заказанных Подписчиком, осуществляется Агентством по следующим адресам: </w:t>
      </w:r>
    </w:p>
    <w:p w:rsidR="00F07AB5" w:rsidRPr="00F07AB5" w:rsidRDefault="00F07AB5" w:rsidP="00F07AB5">
      <w:pPr>
        <w:numPr>
          <w:ilvl w:val="0"/>
          <w:numId w:val="38"/>
        </w:numPr>
        <w:jc w:val="both"/>
        <w:rPr>
          <w:rFonts w:eastAsia="MS Mincho" w:cs="Courier New"/>
          <w:sz w:val="18"/>
          <w:szCs w:val="18"/>
        </w:rPr>
      </w:pPr>
      <w:r w:rsidRPr="00F07AB5">
        <w:rPr>
          <w:rFonts w:eastAsia="MS Mincho" w:cs="Courier New"/>
          <w:sz w:val="18"/>
          <w:szCs w:val="18"/>
        </w:rPr>
        <w:t xml:space="preserve">121099, г. Москва, ул. Новый Арбат, д. 36/9. Время доставки: с 5,00 до 9,00 около дверей экспедиции. </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2.8. В случае если доступ к адресу указанному в п.2.7. настоящего Договора производится по принципу пропускной системы, то Подписчик обязан обеспечить доступ курьера Агентства к месту доставки, а </w:t>
      </w:r>
      <w:r w:rsidR="00C26C56" w:rsidRPr="00F07AB5">
        <w:rPr>
          <w:rFonts w:eastAsia="MS Mincho" w:cs="Courier New"/>
          <w:sz w:val="18"/>
          <w:szCs w:val="18"/>
        </w:rPr>
        <w:t>также</w:t>
      </w:r>
      <w:r w:rsidRPr="00F07AB5">
        <w:rPr>
          <w:rFonts w:eastAsia="MS Mincho" w:cs="Courier New"/>
          <w:sz w:val="18"/>
          <w:szCs w:val="18"/>
        </w:rPr>
        <w:t xml:space="preserve"> указать лицо ответственное за приём периодических Изданий.</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2.9. Доставка периодических Изданий Агентством производится в рабочие дни (понедельник, вторник, среда, четверг, пятница). В случае если выход какого-либо периодического Издания выпадает на выходной (суббота, воскресенье) или на праздничный день, то Агентство обязуется доставить данное Издание в рабочий день, следующий за выходным или праздничным днём. </w:t>
      </w:r>
    </w:p>
    <w:p w:rsidR="00F07AB5" w:rsidRPr="00F07AB5" w:rsidRDefault="00F07AB5" w:rsidP="00F07AB5">
      <w:pPr>
        <w:jc w:val="both"/>
        <w:rPr>
          <w:rFonts w:eastAsia="MS Mincho" w:cs="Courier New"/>
          <w:sz w:val="18"/>
          <w:szCs w:val="18"/>
        </w:rPr>
      </w:pPr>
      <w:r w:rsidRPr="00F07AB5">
        <w:rPr>
          <w:rFonts w:eastAsia="MS Mincho" w:cs="Courier New"/>
          <w:sz w:val="18"/>
          <w:szCs w:val="18"/>
        </w:rPr>
        <w:t>2.10. В случае существенного нарушения Агентством сроков доставки Изданий, установленных в п. 2.6 настоящего Договора (существенным нарушением сроков доставки Изданий является доставка в два раза превышающая сроки, указанные в п. 2.6 настоящего договора), Подписчик имеет право отказаться от получения несвоевременно доставленного экземпляра Издания и потребовать возврата его стоимости, при условии, что на момент  предъявления данного требования соответствующее Издание все еще не было получено Подписчиком.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2.11. В случае прекращения выпуска какого-либо Издания Агентство производит его аннуляцию, а стоимость оплаченных, но фактически неполученных Подписчиком экземпляров возвращается Подписчику в течение 10 (десяти) дней с момента поступления денег за аннулированные экземпляры Изданий на расчетный счет Агентства либо засчитывается в стоимость будущих Заказов по согласованию с Подписчиком.</w:t>
      </w:r>
    </w:p>
    <w:p w:rsidR="00F07AB5" w:rsidRPr="00F07AB5" w:rsidRDefault="00F07AB5" w:rsidP="00F07AB5">
      <w:pPr>
        <w:jc w:val="center"/>
        <w:rPr>
          <w:rFonts w:eastAsia="MS Mincho" w:cs="Courier New"/>
          <w:sz w:val="28"/>
        </w:rPr>
      </w:pPr>
    </w:p>
    <w:p w:rsidR="00F07AB5" w:rsidRPr="00F07AB5" w:rsidRDefault="00F07AB5" w:rsidP="00F07AB5">
      <w:pPr>
        <w:jc w:val="center"/>
        <w:rPr>
          <w:rFonts w:eastAsia="MS Mincho" w:cs="Courier New"/>
          <w:sz w:val="28"/>
        </w:rPr>
      </w:pPr>
      <w:r w:rsidRPr="00F07AB5">
        <w:rPr>
          <w:rFonts w:eastAsia="MS Mincho" w:cs="Courier New"/>
          <w:sz w:val="28"/>
        </w:rPr>
        <w:t>3. Цена договора. Порядок оплаты.</w:t>
      </w:r>
    </w:p>
    <w:p w:rsidR="00F07AB5" w:rsidRPr="00F07AB5" w:rsidRDefault="00F07AB5" w:rsidP="00F07AB5">
      <w:pPr>
        <w:jc w:val="both"/>
        <w:rPr>
          <w:rFonts w:eastAsia="MS Mincho" w:cs="Courier New"/>
          <w:sz w:val="18"/>
          <w:szCs w:val="18"/>
        </w:rPr>
      </w:pPr>
      <w:r w:rsidRPr="00F07AB5">
        <w:rPr>
          <w:rFonts w:eastAsia="MS Mincho" w:cs="Courier New"/>
          <w:sz w:val="18"/>
          <w:szCs w:val="18"/>
        </w:rPr>
        <w:lastRenderedPageBreak/>
        <w:t>3.1. Подписная цена представляет собой суммарную величину каталожных цен Изданий и агентского вознаграждения и является итоговой стоимостью по настоящему Договору.</w:t>
      </w:r>
    </w:p>
    <w:p w:rsidR="00F07AB5" w:rsidRPr="00F07AB5" w:rsidRDefault="00F07AB5" w:rsidP="00F07AB5">
      <w:pPr>
        <w:jc w:val="both"/>
        <w:rPr>
          <w:rFonts w:eastAsia="MS Mincho" w:cs="Courier New"/>
          <w:sz w:val="18"/>
          <w:szCs w:val="18"/>
        </w:rPr>
      </w:pPr>
      <w:r w:rsidRPr="00F07AB5">
        <w:rPr>
          <w:rFonts w:eastAsia="MS Mincho" w:cs="Courier New"/>
          <w:sz w:val="18"/>
          <w:szCs w:val="18"/>
        </w:rPr>
        <w:t>3.2. Каталожная цена - цена экземпляра Издания, в том числе НДС (10%, 18%, без НДС), установленная издателем на подписной период, информационные сообщения о которой содержатся в каталогах издателя и приложениях к ним.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3.3. Агентское вознаграждение включает в себя обработку и сопровождение Заказов, оформление договоров подписки на Издания, сортировку, хранение и доставку Изданий. </w:t>
      </w:r>
    </w:p>
    <w:p w:rsidR="00F07AB5" w:rsidRPr="00F07AB5" w:rsidRDefault="00F07AB5" w:rsidP="00F07AB5">
      <w:pPr>
        <w:jc w:val="both"/>
        <w:rPr>
          <w:rFonts w:eastAsia="MS Mincho" w:cs="Courier New"/>
          <w:sz w:val="18"/>
          <w:szCs w:val="18"/>
        </w:rPr>
      </w:pPr>
      <w:r w:rsidRPr="00F07AB5">
        <w:rPr>
          <w:rFonts w:eastAsia="MS Mincho" w:cs="Courier New"/>
          <w:sz w:val="18"/>
          <w:szCs w:val="18"/>
        </w:rPr>
        <w:t>НДС не облагается в соответствии с п.2 ст.346.11 главы 26.2 части II НК РФ.</w:t>
      </w:r>
    </w:p>
    <w:p w:rsidR="00F07AB5" w:rsidRPr="00F07AB5" w:rsidRDefault="00F07AB5" w:rsidP="00F07AB5">
      <w:pPr>
        <w:jc w:val="both"/>
        <w:rPr>
          <w:rFonts w:eastAsia="MS Mincho" w:cs="Courier New"/>
          <w:sz w:val="18"/>
          <w:szCs w:val="18"/>
        </w:rPr>
      </w:pPr>
      <w:r w:rsidRPr="00F07AB5">
        <w:rPr>
          <w:rFonts w:eastAsia="MS Mincho" w:cs="Courier New"/>
          <w:sz w:val="18"/>
          <w:szCs w:val="18"/>
        </w:rPr>
        <w:t>3.4. Расходы Агентства, связанные с сортировкой и доставкой Изданий, Подписчиком не возмещаются.</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3.5. Подписная цена составляет </w:t>
      </w:r>
      <w:r>
        <w:rPr>
          <w:rFonts w:eastAsia="MS Mincho" w:cs="Courier New"/>
          <w:sz w:val="18"/>
          <w:szCs w:val="18"/>
        </w:rPr>
        <w:t>____________________________________</w:t>
      </w:r>
      <w:r w:rsidRPr="00F07AB5">
        <w:rPr>
          <w:rFonts w:eastAsia="MS Mincho" w:cs="Courier New"/>
          <w:sz w:val="18"/>
          <w:szCs w:val="18"/>
        </w:rPr>
        <w:t xml:space="preserve"> (</w:t>
      </w:r>
      <w:r>
        <w:rPr>
          <w:rFonts w:eastAsia="MS Mincho" w:cs="Courier New"/>
          <w:sz w:val="18"/>
          <w:szCs w:val="18"/>
        </w:rPr>
        <w:t>____________________________</w:t>
      </w:r>
      <w:r w:rsidRPr="00F07AB5">
        <w:rPr>
          <w:rFonts w:eastAsia="MS Mincho" w:cs="Courier New"/>
          <w:sz w:val="18"/>
          <w:szCs w:val="18"/>
        </w:rPr>
        <w:t>) и включает в себя:</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 xml:space="preserve">а) Каталожная цена </w:t>
      </w:r>
      <w:r w:rsidR="00C26C56" w:rsidRPr="00F07AB5">
        <w:rPr>
          <w:rFonts w:eastAsia="MS Mincho" w:cs="Courier New"/>
          <w:sz w:val="18"/>
          <w:szCs w:val="18"/>
        </w:rPr>
        <w:t>– _</w:t>
      </w:r>
      <w:r>
        <w:rPr>
          <w:rFonts w:eastAsia="MS Mincho" w:cs="Courier New"/>
          <w:sz w:val="18"/>
          <w:szCs w:val="18"/>
        </w:rPr>
        <w:t>_______________________</w:t>
      </w:r>
      <w:r w:rsidRPr="00F07AB5">
        <w:rPr>
          <w:rFonts w:eastAsia="MS Mincho" w:cs="Courier New"/>
          <w:sz w:val="18"/>
          <w:szCs w:val="18"/>
        </w:rPr>
        <w:t xml:space="preserve"> (</w:t>
      </w:r>
      <w:r>
        <w:rPr>
          <w:rFonts w:eastAsia="MS Mincho" w:cs="Courier New"/>
          <w:sz w:val="18"/>
          <w:szCs w:val="18"/>
        </w:rPr>
        <w:t>____________________________________</w:t>
      </w:r>
      <w:r w:rsidRPr="00F07AB5">
        <w:rPr>
          <w:rFonts w:eastAsia="MS Mincho" w:cs="Courier New"/>
          <w:sz w:val="18"/>
          <w:szCs w:val="18"/>
        </w:rPr>
        <w:t>).</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 xml:space="preserve">б) Агентское </w:t>
      </w:r>
      <w:r w:rsidR="00C26C56" w:rsidRPr="00F07AB5">
        <w:rPr>
          <w:rFonts w:eastAsia="MS Mincho" w:cs="Courier New"/>
          <w:sz w:val="18"/>
          <w:szCs w:val="18"/>
        </w:rPr>
        <w:t>вознаграждение –</w:t>
      </w:r>
      <w:r w:rsidRPr="00F07AB5">
        <w:rPr>
          <w:rFonts w:eastAsia="MS Mincho" w:cs="Courier New"/>
          <w:sz w:val="18"/>
          <w:szCs w:val="18"/>
        </w:rPr>
        <w:t xml:space="preserve"> </w:t>
      </w:r>
      <w:r>
        <w:rPr>
          <w:rFonts w:eastAsia="MS Mincho" w:cs="Courier New"/>
          <w:sz w:val="18"/>
          <w:szCs w:val="18"/>
        </w:rPr>
        <w:t>______________________</w:t>
      </w:r>
      <w:r w:rsidRPr="00F07AB5">
        <w:rPr>
          <w:rFonts w:eastAsia="MS Mincho" w:cs="Courier New"/>
          <w:sz w:val="18"/>
          <w:szCs w:val="18"/>
        </w:rPr>
        <w:t xml:space="preserve"> (</w:t>
      </w:r>
      <w:r>
        <w:rPr>
          <w:rFonts w:eastAsia="MS Mincho" w:cs="Courier New"/>
          <w:sz w:val="18"/>
          <w:szCs w:val="18"/>
        </w:rPr>
        <w:t>________________________________________________</w:t>
      </w:r>
      <w:r w:rsidRPr="00F07AB5">
        <w:rPr>
          <w:rFonts w:eastAsia="MS Mincho" w:cs="Courier New"/>
          <w:sz w:val="18"/>
          <w:szCs w:val="18"/>
        </w:rPr>
        <w:t>).</w:t>
      </w:r>
    </w:p>
    <w:p w:rsidR="00F07AB5" w:rsidRPr="00F07AB5" w:rsidRDefault="00F07AB5" w:rsidP="00F07AB5">
      <w:pPr>
        <w:jc w:val="both"/>
        <w:rPr>
          <w:rFonts w:eastAsia="MS Mincho" w:cs="Courier New"/>
          <w:sz w:val="18"/>
          <w:szCs w:val="18"/>
        </w:rPr>
      </w:pPr>
      <w:r w:rsidRPr="00F07AB5">
        <w:rPr>
          <w:rFonts w:eastAsia="MS Mincho" w:cs="Courier New"/>
          <w:sz w:val="18"/>
          <w:szCs w:val="18"/>
        </w:rPr>
        <w:t>3.6. Оплата подписной цены осуществляется Подписчиком в размере 100% предоплаты не позднее 5 (пяти) рабочих дней с момента получения Подписчиком счета.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 </w:t>
      </w:r>
    </w:p>
    <w:p w:rsidR="00F07AB5" w:rsidRPr="00F07AB5" w:rsidRDefault="00F07AB5" w:rsidP="00F07AB5">
      <w:pPr>
        <w:jc w:val="center"/>
        <w:rPr>
          <w:rFonts w:eastAsia="MS Mincho" w:cs="Courier New"/>
          <w:sz w:val="28"/>
        </w:rPr>
      </w:pPr>
      <w:r w:rsidRPr="00F07AB5">
        <w:rPr>
          <w:rFonts w:eastAsia="MS Mincho" w:cs="Courier New"/>
          <w:sz w:val="28"/>
        </w:rPr>
        <w:t>4. Ответственность сторон.</w:t>
      </w:r>
    </w:p>
    <w:p w:rsidR="00F07AB5" w:rsidRPr="00F07AB5" w:rsidRDefault="00F07AB5" w:rsidP="00F07AB5">
      <w:pPr>
        <w:jc w:val="both"/>
        <w:rPr>
          <w:rFonts w:eastAsia="MS Mincho" w:cs="Courier New"/>
          <w:sz w:val="18"/>
          <w:szCs w:val="18"/>
        </w:rPr>
      </w:pPr>
      <w:r w:rsidRPr="00F07AB5">
        <w:rPr>
          <w:rFonts w:eastAsia="MS Mincho" w:cs="Courier New"/>
          <w:sz w:val="18"/>
          <w:szCs w:val="18"/>
        </w:rPr>
        <w:t>4.1. Агентство полностью освобождается от ответственности за нарушение сроков доставки, недоставку или неполную доставку Изданий, заказанных Подписчиком, в следующих случаях:</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4.1.1. неправильного указания Подписчиком адреса доставки в соответствии с п.2.7 настоящего Договора.</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 xml:space="preserve">4.1.2. </w:t>
      </w:r>
      <w:r w:rsidR="00C26C56" w:rsidRPr="00F07AB5">
        <w:rPr>
          <w:rFonts w:eastAsia="MS Mincho" w:cs="Courier New"/>
          <w:sz w:val="18"/>
          <w:szCs w:val="18"/>
        </w:rPr>
        <w:t>не уведомления</w:t>
      </w:r>
      <w:r w:rsidRPr="00F07AB5">
        <w:rPr>
          <w:rFonts w:eastAsia="MS Mincho" w:cs="Courier New"/>
          <w:sz w:val="18"/>
          <w:szCs w:val="18"/>
        </w:rPr>
        <w:t xml:space="preserve"> Подписчиком Агентства об изменении адреса доставки в разумные сроки.</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4.1.3. нарушения Подписчиком сроков оплаты, установленных п.3.6 настоящего Договора.</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4.1.4. прекращения выпуска какого-либо Издания, заказанного Подписчиком;</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4.1.5. задержки выхода/опубликования Изданий, пропуска очередного номера Издания, объединения номеров Издания.</w:t>
      </w:r>
    </w:p>
    <w:p w:rsidR="00F07AB5" w:rsidRPr="00F07AB5" w:rsidRDefault="00F07AB5" w:rsidP="00F07AB5">
      <w:pPr>
        <w:jc w:val="both"/>
        <w:rPr>
          <w:sz w:val="18"/>
          <w:szCs w:val="18"/>
        </w:rPr>
      </w:pPr>
      <w:r w:rsidRPr="00F07AB5">
        <w:rPr>
          <w:sz w:val="18"/>
          <w:szCs w:val="18"/>
        </w:rPr>
        <w:t xml:space="preserve">4.2. В случае просрочки исполнения обязательства по Договору стороной, нарушившей условия данного Договора, может быть предоставлено гарантийное письмо с указанием нового срока его исполнения. В случае одобрения гарантийного </w:t>
      </w:r>
      <w:r w:rsidR="00C26C56" w:rsidRPr="00F07AB5">
        <w:rPr>
          <w:sz w:val="18"/>
          <w:szCs w:val="18"/>
        </w:rPr>
        <w:t>письма пострадавшей</w:t>
      </w:r>
      <w:r w:rsidRPr="00F07AB5">
        <w:rPr>
          <w:sz w:val="18"/>
          <w:szCs w:val="18"/>
        </w:rPr>
        <w:t xml:space="preserve"> стороной, к стороне просрочившей обязательства не применяются положения о начислении пени до истечения нового срока </w:t>
      </w:r>
      <w:r w:rsidR="00C26C56" w:rsidRPr="00F07AB5">
        <w:rPr>
          <w:sz w:val="18"/>
          <w:szCs w:val="18"/>
        </w:rPr>
        <w:t>исполнения,</w:t>
      </w:r>
      <w:r w:rsidRPr="00F07AB5">
        <w:rPr>
          <w:sz w:val="18"/>
          <w:szCs w:val="18"/>
        </w:rPr>
        <w:t xml:space="preserve"> принятого сторонами в гарантийном письме. </w:t>
      </w:r>
    </w:p>
    <w:p w:rsidR="00F07AB5" w:rsidRPr="00F07AB5" w:rsidRDefault="00F07AB5" w:rsidP="00F07AB5">
      <w:pPr>
        <w:jc w:val="both"/>
        <w:rPr>
          <w:sz w:val="18"/>
          <w:szCs w:val="18"/>
        </w:rPr>
      </w:pPr>
      <w:r w:rsidRPr="00F07AB5">
        <w:rPr>
          <w:sz w:val="18"/>
          <w:szCs w:val="18"/>
        </w:rPr>
        <w:t>4.3. В случае неодобрения гарантийного письма, а также просрочки исполнения обязательства по гарантийному письму, виновной стороне начисляется пени в размере 0,1% от суммы неисполненного обязательства за каждый день просрочки исполнения обязательства по настоящему Договору либо с момента истечения срока, установленного гарантийным письмом.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4.4. В иных случаях, неурегулированных настоящим Договором, ответственность за неисполнение или ненадлежащее исполнение Сторонами своих обязательств устанавливается в соответствии с требованиями действующего законодательства РФ.</w:t>
      </w:r>
    </w:p>
    <w:p w:rsidR="00F07AB5" w:rsidRPr="00F07AB5" w:rsidRDefault="00F07AB5" w:rsidP="00F07AB5">
      <w:pPr>
        <w:jc w:val="both"/>
        <w:rPr>
          <w:rFonts w:eastAsia="MS Mincho" w:cs="Courier New"/>
        </w:rPr>
      </w:pPr>
    </w:p>
    <w:p w:rsidR="00F07AB5" w:rsidRPr="00F07AB5" w:rsidRDefault="00F07AB5" w:rsidP="00F07AB5">
      <w:pPr>
        <w:jc w:val="center"/>
        <w:rPr>
          <w:sz w:val="28"/>
          <w:szCs w:val="24"/>
        </w:rPr>
      </w:pPr>
      <w:r w:rsidRPr="00F07AB5">
        <w:rPr>
          <w:sz w:val="28"/>
          <w:szCs w:val="24"/>
        </w:rPr>
        <w:t>5. Отчет</w:t>
      </w:r>
    </w:p>
    <w:p w:rsidR="00F07AB5" w:rsidRPr="00F07AB5" w:rsidRDefault="00F07AB5" w:rsidP="00F07AB5">
      <w:pPr>
        <w:jc w:val="both"/>
        <w:rPr>
          <w:rFonts w:eastAsia="MS Mincho"/>
          <w:sz w:val="18"/>
          <w:szCs w:val="18"/>
        </w:rPr>
      </w:pPr>
      <w:r w:rsidRPr="00F07AB5">
        <w:rPr>
          <w:sz w:val="18"/>
          <w:szCs w:val="18"/>
        </w:rPr>
        <w:t xml:space="preserve">5.1. </w:t>
      </w:r>
      <w:r w:rsidRPr="00F07AB5">
        <w:rPr>
          <w:rFonts w:eastAsia="MS Mincho"/>
          <w:sz w:val="18"/>
          <w:szCs w:val="18"/>
        </w:rPr>
        <w:t>Агентство обязуется ежемесячно, в течение 5 (пяти) рабочих дней с момента истечения каждого календарного месяца, представлять Подписчику отчётные документы: отчет агента, счет-фактура, товарная накладная.</w:t>
      </w:r>
    </w:p>
    <w:p w:rsidR="00F07AB5" w:rsidRPr="00F07AB5" w:rsidRDefault="00F07AB5" w:rsidP="00F07AB5">
      <w:pPr>
        <w:jc w:val="both"/>
        <w:rPr>
          <w:rFonts w:eastAsia="MS Mincho"/>
          <w:sz w:val="18"/>
          <w:szCs w:val="18"/>
        </w:rPr>
      </w:pPr>
      <w:r w:rsidRPr="00F07AB5">
        <w:rPr>
          <w:rFonts w:eastAsia="MS Mincho"/>
          <w:sz w:val="18"/>
          <w:szCs w:val="18"/>
        </w:rPr>
        <w:t>5.2. Отчетные  документы предоставляются подписчику по адресу доставки, указанному в п. 2.7 настоящего Договора.</w:t>
      </w:r>
    </w:p>
    <w:p w:rsidR="00F07AB5" w:rsidRPr="00F07AB5" w:rsidRDefault="00F07AB5" w:rsidP="00F07AB5">
      <w:pPr>
        <w:jc w:val="both"/>
      </w:pPr>
    </w:p>
    <w:p w:rsidR="00F07AB5" w:rsidRPr="00F07AB5" w:rsidRDefault="00F07AB5" w:rsidP="00F07AB5">
      <w:pPr>
        <w:jc w:val="center"/>
        <w:rPr>
          <w:sz w:val="28"/>
          <w:szCs w:val="24"/>
        </w:rPr>
      </w:pPr>
      <w:r w:rsidRPr="00F07AB5">
        <w:rPr>
          <w:sz w:val="28"/>
          <w:szCs w:val="24"/>
        </w:rPr>
        <w:t>6. Прочие условия</w:t>
      </w:r>
    </w:p>
    <w:p w:rsidR="00F07AB5" w:rsidRPr="00F07AB5" w:rsidRDefault="00F07AB5" w:rsidP="00F07AB5">
      <w:pPr>
        <w:jc w:val="both"/>
        <w:rPr>
          <w:sz w:val="18"/>
          <w:szCs w:val="18"/>
        </w:rPr>
      </w:pPr>
      <w:r w:rsidRPr="00F07AB5">
        <w:rPr>
          <w:sz w:val="18"/>
          <w:szCs w:val="18"/>
        </w:rPr>
        <w:t>6.1. Изменения и дополнения к настоящему Договору действительны только в том случае, если они совершены в письменном виде и подписаны обеими Сторонами.</w:t>
      </w:r>
    </w:p>
    <w:p w:rsidR="00F07AB5" w:rsidRPr="00F07AB5" w:rsidRDefault="00F07AB5" w:rsidP="00F07AB5">
      <w:pPr>
        <w:jc w:val="both"/>
        <w:rPr>
          <w:rFonts w:eastAsia="MS Mincho" w:cs="Courier New"/>
          <w:sz w:val="18"/>
          <w:szCs w:val="18"/>
        </w:rPr>
      </w:pPr>
      <w:r w:rsidRPr="00F07AB5">
        <w:rPr>
          <w:rFonts w:eastAsia="MS Mincho" w:cs="Courier New"/>
          <w:sz w:val="18"/>
          <w:szCs w:val="18"/>
        </w:rPr>
        <w:t>6.2. Все споры, возникающие между сторонами, подлежат обязательному урегулированию в претензионном порядке. Претензии рассматриваются сторонами в течение 15 (пятнадцати) дней с момента ее получения. При отклонении претензии полностью или частично или неполучении ответа в установленные для ее рассмотрения сроки, сторона, заявившая претензию, может обратиться в Арбитражный суд по месту заключения Договора.</w:t>
      </w:r>
    </w:p>
    <w:p w:rsidR="00F07AB5" w:rsidRPr="00F07AB5" w:rsidRDefault="00F07AB5" w:rsidP="00F07AB5">
      <w:pPr>
        <w:jc w:val="both"/>
        <w:rPr>
          <w:sz w:val="18"/>
          <w:szCs w:val="18"/>
        </w:rPr>
      </w:pPr>
      <w:r w:rsidRPr="00F07AB5">
        <w:rPr>
          <w:sz w:val="18"/>
          <w:szCs w:val="18"/>
        </w:rPr>
        <w:t xml:space="preserve">6.3. Настоящий Договор составлен в  двух экземплярах, имеющих одинаковую юридическую силу, по одному для каждой из Сторон. </w:t>
      </w:r>
    </w:p>
    <w:p w:rsidR="00F07AB5" w:rsidRPr="00F07AB5" w:rsidRDefault="00F07AB5" w:rsidP="00F07AB5">
      <w:pPr>
        <w:jc w:val="both"/>
        <w:rPr>
          <w:sz w:val="18"/>
          <w:szCs w:val="18"/>
        </w:rPr>
      </w:pPr>
    </w:p>
    <w:p w:rsidR="00F07AB5" w:rsidRPr="00F07AB5" w:rsidRDefault="00F07AB5" w:rsidP="00F07AB5">
      <w:pPr>
        <w:jc w:val="center"/>
        <w:rPr>
          <w:rFonts w:eastAsia="MS Mincho" w:cs="Courier New"/>
          <w:sz w:val="28"/>
        </w:rPr>
      </w:pPr>
      <w:r w:rsidRPr="00F07AB5">
        <w:rPr>
          <w:rFonts w:eastAsia="MS Mincho" w:cs="Courier New"/>
          <w:sz w:val="28"/>
        </w:rPr>
        <w:t>7. Срок действия договора.</w:t>
      </w:r>
    </w:p>
    <w:p w:rsidR="00F07AB5" w:rsidRPr="00F07AB5" w:rsidRDefault="00F07AB5" w:rsidP="00F07AB5">
      <w:pPr>
        <w:jc w:val="both"/>
        <w:rPr>
          <w:sz w:val="18"/>
          <w:szCs w:val="18"/>
        </w:rPr>
      </w:pPr>
      <w:r w:rsidRPr="00F07AB5">
        <w:rPr>
          <w:rFonts w:eastAsia="MS Mincho"/>
          <w:sz w:val="18"/>
          <w:szCs w:val="18"/>
        </w:rPr>
        <w:t xml:space="preserve">7.1. Настоящий Договор вступает в силу с момента его подписания и действует до </w:t>
      </w:r>
      <w:r>
        <w:rPr>
          <w:rFonts w:eastAsia="MS Mincho"/>
          <w:sz w:val="18"/>
          <w:szCs w:val="18"/>
        </w:rPr>
        <w:t>31</w:t>
      </w:r>
      <w:r w:rsidRPr="00F07AB5">
        <w:rPr>
          <w:rFonts w:eastAsia="MS Mincho"/>
          <w:sz w:val="18"/>
          <w:szCs w:val="18"/>
        </w:rPr>
        <w:t xml:space="preserve"> </w:t>
      </w:r>
      <w:r>
        <w:rPr>
          <w:rFonts w:eastAsia="MS Mincho"/>
          <w:sz w:val="18"/>
          <w:szCs w:val="18"/>
        </w:rPr>
        <w:t>января</w:t>
      </w:r>
      <w:r w:rsidRPr="00F07AB5">
        <w:rPr>
          <w:rFonts w:eastAsia="MS Mincho"/>
          <w:sz w:val="18"/>
          <w:szCs w:val="18"/>
        </w:rPr>
        <w:t xml:space="preserve"> 2014 г. </w:t>
      </w:r>
      <w:r w:rsidRPr="00F07AB5">
        <w:rPr>
          <w:sz w:val="18"/>
          <w:szCs w:val="18"/>
        </w:rPr>
        <w:t xml:space="preserve">или до полного исполнения сторонами принятых на себя обязательств по настоящему Договору. </w:t>
      </w:r>
    </w:p>
    <w:p w:rsidR="00F07AB5" w:rsidRPr="00F07AB5" w:rsidRDefault="00F07AB5" w:rsidP="00F07AB5">
      <w:pPr>
        <w:jc w:val="both"/>
        <w:rPr>
          <w:szCs w:val="24"/>
        </w:rPr>
      </w:pPr>
    </w:p>
    <w:p w:rsidR="00F07AB5" w:rsidRPr="00F07AB5" w:rsidRDefault="00F07AB5" w:rsidP="00F07AB5">
      <w:pPr>
        <w:jc w:val="center"/>
        <w:rPr>
          <w:sz w:val="28"/>
          <w:szCs w:val="24"/>
        </w:rPr>
      </w:pPr>
      <w:r w:rsidRPr="00F07AB5">
        <w:rPr>
          <w:sz w:val="28"/>
          <w:szCs w:val="24"/>
        </w:rPr>
        <w:t>8. Реквизиты Сторон</w:t>
      </w:r>
    </w:p>
    <w:p w:rsidR="00F07AB5" w:rsidRPr="00F07AB5" w:rsidRDefault="00F07AB5" w:rsidP="00F07AB5">
      <w:pPr>
        <w:tabs>
          <w:tab w:val="left" w:pos="5040"/>
        </w:tabs>
        <w:rPr>
          <w:rFonts w:eastAsia="MS Mincho" w:cs="Courier New"/>
        </w:rPr>
      </w:pPr>
      <w:r w:rsidRPr="00F07AB5">
        <w:rPr>
          <w:rFonts w:eastAsia="MS Mincho" w:cs="Courier New"/>
          <w:b/>
        </w:rPr>
        <w:t>Агентство</w:t>
      </w:r>
      <w:r w:rsidRPr="00F07AB5">
        <w:rPr>
          <w:rFonts w:eastAsia="MS Mincho" w:cs="Courier New"/>
        </w:rPr>
        <w:tab/>
      </w:r>
      <w:r w:rsidRPr="00F07AB5">
        <w:rPr>
          <w:rFonts w:eastAsia="MS Mincho" w:cs="Courier New"/>
          <w:b/>
        </w:rPr>
        <w:t>Подписчик</w:t>
      </w:r>
    </w:p>
    <w:tbl>
      <w:tblPr>
        <w:tblW w:w="0" w:type="auto"/>
        <w:tblLayout w:type="fixed"/>
        <w:tblLook w:val="01E0" w:firstRow="1" w:lastRow="1" w:firstColumn="1" w:lastColumn="1" w:noHBand="0" w:noVBand="0"/>
      </w:tblPr>
      <w:tblGrid>
        <w:gridCol w:w="5121"/>
        <w:gridCol w:w="5121"/>
      </w:tblGrid>
      <w:tr w:rsidR="00F07AB5" w:rsidRPr="00F07AB5" w:rsidTr="000A7E29">
        <w:tc>
          <w:tcPr>
            <w:tcW w:w="5121" w:type="dxa"/>
          </w:tcPr>
          <w:p w:rsidR="00F07AB5" w:rsidRDefault="00F07AB5" w:rsidP="00F07AB5">
            <w:pPr>
              <w:rPr>
                <w:rFonts w:eastAsia="MS Mincho" w:cs="Courier New"/>
                <w:sz w:val="18"/>
                <w:szCs w:val="18"/>
              </w:rPr>
            </w:pPr>
          </w:p>
          <w:p w:rsidR="00F07AB5" w:rsidRPr="00F07AB5" w:rsidRDefault="00F07AB5" w:rsidP="00F07AB5">
            <w:pPr>
              <w:rPr>
                <w:rFonts w:eastAsia="MS Mincho" w:cs="Courier New"/>
                <w:sz w:val="18"/>
                <w:szCs w:val="18"/>
                <w:lang w:val="en-US"/>
              </w:rPr>
            </w:pPr>
          </w:p>
        </w:tc>
        <w:tc>
          <w:tcPr>
            <w:tcW w:w="5121" w:type="dxa"/>
          </w:tcPr>
          <w:p w:rsidR="00F07AB5" w:rsidRPr="00F07AB5" w:rsidRDefault="00F07AB5" w:rsidP="00F07AB5">
            <w:pPr>
              <w:rPr>
                <w:rFonts w:eastAsia="MS Mincho" w:cs="Courier New"/>
                <w:sz w:val="18"/>
                <w:szCs w:val="18"/>
              </w:rPr>
            </w:pPr>
            <w:r w:rsidRPr="00F07AB5">
              <w:rPr>
                <w:rFonts w:eastAsia="MS Mincho" w:cs="Courier New"/>
                <w:sz w:val="18"/>
                <w:szCs w:val="18"/>
              </w:rPr>
              <w:t>Полное наименование: Автономная некоммерческая организация «Агентство стратегических инициатив по продвижению новых проектов»</w:t>
            </w:r>
          </w:p>
          <w:p w:rsidR="00F07AB5" w:rsidRPr="00F07AB5" w:rsidRDefault="00F07AB5" w:rsidP="00F07AB5">
            <w:pPr>
              <w:rPr>
                <w:rFonts w:eastAsia="MS Mincho" w:cs="Courier New"/>
                <w:sz w:val="18"/>
                <w:szCs w:val="18"/>
              </w:rPr>
            </w:pPr>
            <w:r w:rsidRPr="00F07AB5">
              <w:rPr>
                <w:rFonts w:eastAsia="MS Mincho" w:cs="Courier New"/>
                <w:sz w:val="18"/>
                <w:szCs w:val="18"/>
              </w:rPr>
              <w:t>Юр. адрес: 121099, г. Москва, ул. Новый Арбат, д. 36/9</w:t>
            </w:r>
          </w:p>
          <w:p w:rsidR="00F07AB5" w:rsidRPr="00F07AB5" w:rsidRDefault="00F07AB5" w:rsidP="00F07AB5">
            <w:pPr>
              <w:rPr>
                <w:rFonts w:eastAsia="MS Mincho" w:cs="Courier New"/>
                <w:sz w:val="18"/>
                <w:szCs w:val="18"/>
              </w:rPr>
            </w:pPr>
            <w:r w:rsidRPr="00F07AB5">
              <w:rPr>
                <w:rFonts w:eastAsia="MS Mincho" w:cs="Courier New"/>
                <w:sz w:val="18"/>
                <w:szCs w:val="18"/>
              </w:rPr>
              <w:t>Почт. адрес: 121099,</w:t>
            </w:r>
            <w:r w:rsidR="00C26C56">
              <w:rPr>
                <w:rFonts w:eastAsia="MS Mincho" w:cs="Courier New"/>
                <w:sz w:val="18"/>
                <w:szCs w:val="18"/>
              </w:rPr>
              <w:t xml:space="preserve"> г Москва, ул. Новый Арбат, д. </w:t>
            </w:r>
            <w:r w:rsidRPr="00F07AB5">
              <w:rPr>
                <w:rFonts w:eastAsia="MS Mincho" w:cs="Courier New"/>
                <w:sz w:val="18"/>
                <w:szCs w:val="18"/>
              </w:rPr>
              <w:t>36/9</w:t>
            </w:r>
          </w:p>
          <w:p w:rsidR="00F07AB5" w:rsidRPr="00F07AB5" w:rsidRDefault="00F07AB5" w:rsidP="00F07AB5">
            <w:pPr>
              <w:rPr>
                <w:rFonts w:eastAsia="MS Mincho" w:cs="Courier New"/>
                <w:sz w:val="18"/>
                <w:szCs w:val="18"/>
              </w:rPr>
            </w:pPr>
            <w:r w:rsidRPr="00F07AB5">
              <w:rPr>
                <w:rFonts w:eastAsia="MS Mincho" w:cs="Courier New"/>
                <w:sz w:val="18"/>
                <w:szCs w:val="18"/>
              </w:rPr>
              <w:t>Тел.: (495) 6909129</w:t>
            </w:r>
          </w:p>
          <w:p w:rsidR="00F07AB5" w:rsidRPr="00F07AB5" w:rsidRDefault="00F07AB5" w:rsidP="00F07AB5">
            <w:pPr>
              <w:rPr>
                <w:rFonts w:eastAsia="MS Mincho" w:cs="Courier New"/>
                <w:sz w:val="18"/>
                <w:szCs w:val="18"/>
              </w:rPr>
            </w:pPr>
            <w:r w:rsidRPr="00F07AB5">
              <w:rPr>
                <w:rFonts w:eastAsia="MS Mincho" w:cs="Courier New"/>
                <w:sz w:val="18"/>
                <w:szCs w:val="18"/>
              </w:rPr>
              <w:t>р/с: 40703810638170002348</w:t>
            </w:r>
          </w:p>
          <w:p w:rsidR="00F07AB5" w:rsidRPr="00F07AB5" w:rsidRDefault="00F07AB5" w:rsidP="00F07AB5">
            <w:pPr>
              <w:rPr>
                <w:rFonts w:eastAsia="MS Mincho" w:cs="Courier New"/>
                <w:sz w:val="18"/>
                <w:szCs w:val="18"/>
              </w:rPr>
            </w:pPr>
            <w:r w:rsidRPr="00F07AB5">
              <w:rPr>
                <w:rFonts w:eastAsia="MS Mincho" w:cs="Courier New"/>
                <w:sz w:val="18"/>
                <w:szCs w:val="18"/>
              </w:rPr>
              <w:t xml:space="preserve">в Московский банк Сбербанка России ОАО 9038/00284 Сбербанка России ОАО </w:t>
            </w:r>
          </w:p>
          <w:p w:rsidR="00F07AB5" w:rsidRPr="00F07AB5" w:rsidRDefault="00F07AB5" w:rsidP="00F07AB5">
            <w:pPr>
              <w:rPr>
                <w:rFonts w:eastAsia="MS Mincho" w:cs="Courier New"/>
                <w:sz w:val="18"/>
                <w:szCs w:val="18"/>
              </w:rPr>
            </w:pPr>
            <w:r w:rsidRPr="00F07AB5">
              <w:rPr>
                <w:rFonts w:eastAsia="MS Mincho" w:cs="Courier New"/>
                <w:sz w:val="18"/>
                <w:szCs w:val="18"/>
              </w:rPr>
              <w:t>БИК:</w:t>
            </w:r>
            <w:r w:rsidRPr="00F07AB5">
              <w:rPr>
                <w:rFonts w:ascii="Courier New" w:hAnsi="Courier New" w:cs="Courier New"/>
              </w:rPr>
              <w:t xml:space="preserve"> </w:t>
            </w:r>
            <w:r w:rsidRPr="00F07AB5">
              <w:rPr>
                <w:rFonts w:eastAsia="MS Mincho" w:cs="Courier New"/>
                <w:sz w:val="18"/>
                <w:szCs w:val="18"/>
              </w:rPr>
              <w:t>044525225</w:t>
            </w:r>
          </w:p>
          <w:p w:rsidR="00F07AB5" w:rsidRPr="00F07AB5" w:rsidRDefault="00F07AB5" w:rsidP="00F07AB5">
            <w:pPr>
              <w:rPr>
                <w:rFonts w:eastAsia="MS Mincho" w:cs="Courier New"/>
                <w:sz w:val="18"/>
                <w:szCs w:val="18"/>
              </w:rPr>
            </w:pPr>
            <w:r w:rsidRPr="00F07AB5">
              <w:rPr>
                <w:rFonts w:eastAsia="MS Mincho" w:cs="Courier New"/>
                <w:sz w:val="18"/>
                <w:szCs w:val="18"/>
              </w:rPr>
              <w:t>к/с: 30101810400000000225</w:t>
            </w:r>
          </w:p>
          <w:p w:rsidR="00F07AB5" w:rsidRPr="00F07AB5" w:rsidRDefault="00F07AB5" w:rsidP="00F07AB5">
            <w:pPr>
              <w:rPr>
                <w:rFonts w:eastAsia="MS Mincho" w:cs="Courier New"/>
                <w:sz w:val="18"/>
                <w:szCs w:val="18"/>
              </w:rPr>
            </w:pPr>
            <w:r w:rsidRPr="00F07AB5">
              <w:rPr>
                <w:rFonts w:eastAsia="MS Mincho" w:cs="Courier New"/>
                <w:sz w:val="18"/>
                <w:szCs w:val="18"/>
              </w:rPr>
              <w:t>ИНН: 7704278735</w:t>
            </w:r>
          </w:p>
          <w:p w:rsidR="00F07AB5" w:rsidRPr="00F07AB5" w:rsidRDefault="00F07AB5" w:rsidP="00F07AB5">
            <w:pPr>
              <w:rPr>
                <w:rFonts w:eastAsia="MS Mincho" w:cs="Courier New"/>
                <w:sz w:val="18"/>
                <w:szCs w:val="18"/>
              </w:rPr>
            </w:pPr>
            <w:r w:rsidRPr="00F07AB5">
              <w:rPr>
                <w:rFonts w:eastAsia="MS Mincho" w:cs="Courier New"/>
                <w:sz w:val="18"/>
                <w:szCs w:val="18"/>
              </w:rPr>
              <w:t>КПП: 770401001</w:t>
            </w:r>
          </w:p>
          <w:p w:rsidR="00F07AB5" w:rsidRPr="00F07AB5" w:rsidRDefault="00F07AB5" w:rsidP="00F07AB5">
            <w:pPr>
              <w:rPr>
                <w:rFonts w:eastAsia="MS Mincho" w:cs="Courier New"/>
                <w:sz w:val="18"/>
                <w:szCs w:val="18"/>
              </w:rPr>
            </w:pPr>
            <w:r w:rsidRPr="00F07AB5">
              <w:rPr>
                <w:rFonts w:eastAsia="MS Mincho" w:cs="Courier New"/>
                <w:sz w:val="18"/>
                <w:szCs w:val="18"/>
              </w:rPr>
              <w:t>ОКПО: 30145767</w:t>
            </w:r>
          </w:p>
        </w:tc>
      </w:tr>
      <w:tr w:rsidR="00F07AB5" w:rsidRPr="00F07AB5" w:rsidTr="000A7E29">
        <w:tc>
          <w:tcPr>
            <w:tcW w:w="5121" w:type="dxa"/>
          </w:tcPr>
          <w:p w:rsidR="00F07AB5" w:rsidRPr="00F07AB5" w:rsidRDefault="00F07AB5" w:rsidP="00F07AB5">
            <w:pPr>
              <w:tabs>
                <w:tab w:val="right" w:pos="10026"/>
              </w:tabs>
              <w:rPr>
                <w:rFonts w:ascii="Arial" w:hAnsi="Arial"/>
                <w:sz w:val="18"/>
                <w:szCs w:val="18"/>
                <w:lang w:val="en-US"/>
              </w:rPr>
            </w:pPr>
          </w:p>
        </w:tc>
        <w:tc>
          <w:tcPr>
            <w:tcW w:w="5121" w:type="dxa"/>
          </w:tcPr>
          <w:p w:rsidR="00F07AB5" w:rsidRPr="00F07AB5" w:rsidRDefault="00F07AB5" w:rsidP="00F07AB5">
            <w:pPr>
              <w:tabs>
                <w:tab w:val="right" w:pos="10026"/>
              </w:tabs>
              <w:rPr>
                <w:rFonts w:ascii="Arial" w:hAnsi="Arial"/>
                <w:sz w:val="18"/>
                <w:szCs w:val="18"/>
                <w:lang w:val="en-US"/>
              </w:rPr>
            </w:pPr>
          </w:p>
        </w:tc>
      </w:tr>
      <w:tr w:rsidR="00F07AB5" w:rsidRPr="00F07AB5" w:rsidTr="000A7E29">
        <w:tc>
          <w:tcPr>
            <w:tcW w:w="5121" w:type="dxa"/>
          </w:tcPr>
          <w:p w:rsidR="00F07AB5" w:rsidRPr="00F07AB5" w:rsidRDefault="00F07AB5" w:rsidP="00F07AB5">
            <w:pPr>
              <w:tabs>
                <w:tab w:val="right" w:pos="10026"/>
              </w:tabs>
              <w:rPr>
                <w:rFonts w:ascii="Arial" w:hAnsi="Arial"/>
                <w:sz w:val="18"/>
                <w:szCs w:val="18"/>
                <w:lang w:val="en-US"/>
              </w:rPr>
            </w:pPr>
          </w:p>
        </w:tc>
        <w:tc>
          <w:tcPr>
            <w:tcW w:w="5121" w:type="dxa"/>
          </w:tcPr>
          <w:p w:rsidR="00F07AB5" w:rsidRPr="00F07AB5" w:rsidRDefault="00F07AB5" w:rsidP="00F07AB5">
            <w:pPr>
              <w:tabs>
                <w:tab w:val="right" w:pos="10026"/>
              </w:tabs>
              <w:rPr>
                <w:rFonts w:ascii="Arial" w:hAnsi="Arial"/>
                <w:sz w:val="18"/>
                <w:szCs w:val="18"/>
              </w:rPr>
            </w:pPr>
          </w:p>
        </w:tc>
      </w:tr>
      <w:tr w:rsidR="00F07AB5" w:rsidRPr="00F07AB5" w:rsidTr="000A7E29">
        <w:tc>
          <w:tcPr>
            <w:tcW w:w="5121" w:type="dxa"/>
          </w:tcPr>
          <w:p w:rsidR="00F07AB5" w:rsidRDefault="00F07AB5" w:rsidP="00F07AB5">
            <w:pPr>
              <w:tabs>
                <w:tab w:val="right" w:pos="10026"/>
              </w:tabs>
              <w:rPr>
                <w:color w:val="000000"/>
                <w:szCs w:val="24"/>
              </w:rPr>
            </w:pPr>
          </w:p>
          <w:p w:rsidR="00F07AB5" w:rsidRPr="00F07AB5" w:rsidRDefault="00F07AB5" w:rsidP="00F07AB5">
            <w:pPr>
              <w:tabs>
                <w:tab w:val="right" w:pos="10026"/>
              </w:tabs>
              <w:rPr>
                <w:color w:val="000000"/>
                <w:szCs w:val="24"/>
              </w:rPr>
            </w:pPr>
          </w:p>
        </w:tc>
        <w:tc>
          <w:tcPr>
            <w:tcW w:w="5121" w:type="dxa"/>
          </w:tcPr>
          <w:p w:rsidR="00F07AB5" w:rsidRPr="00F07AB5" w:rsidRDefault="00F07AB5" w:rsidP="00F07AB5">
            <w:pPr>
              <w:tabs>
                <w:tab w:val="right" w:pos="10026"/>
              </w:tabs>
              <w:rPr>
                <w:color w:val="000000"/>
                <w:szCs w:val="24"/>
              </w:rPr>
            </w:pPr>
            <w:r w:rsidRPr="00F07AB5">
              <w:rPr>
                <w:color w:val="000000"/>
                <w:szCs w:val="24"/>
              </w:rPr>
              <w:t xml:space="preserve">Административный директор - Руководитель Аппарата Генерального директора Агентства стратегических инициатив </w:t>
            </w:r>
          </w:p>
          <w:p w:rsidR="00F07AB5" w:rsidRPr="00F07AB5" w:rsidRDefault="00F07AB5" w:rsidP="00F07AB5">
            <w:pPr>
              <w:tabs>
                <w:tab w:val="right" w:pos="10026"/>
              </w:tabs>
              <w:rPr>
                <w:color w:val="000000"/>
                <w:szCs w:val="24"/>
              </w:rPr>
            </w:pPr>
            <w:r w:rsidRPr="00F07AB5">
              <w:rPr>
                <w:color w:val="000000"/>
                <w:szCs w:val="24"/>
              </w:rPr>
              <w:t>__________________________________Д.Ю. Чарухин</w:t>
            </w:r>
          </w:p>
          <w:p w:rsidR="00F07AB5" w:rsidRPr="00F07AB5" w:rsidRDefault="00F07AB5" w:rsidP="00F07AB5">
            <w:pPr>
              <w:tabs>
                <w:tab w:val="right" w:pos="10026"/>
              </w:tabs>
              <w:rPr>
                <w:color w:val="000000"/>
                <w:szCs w:val="24"/>
              </w:rPr>
            </w:pPr>
            <w:r w:rsidRPr="00F07AB5">
              <w:rPr>
                <w:color w:val="000000"/>
                <w:szCs w:val="24"/>
              </w:rPr>
              <w:t xml:space="preserve"> м.п.</w:t>
            </w:r>
          </w:p>
        </w:tc>
      </w:tr>
    </w:tbl>
    <w:p w:rsidR="00F07AB5" w:rsidRDefault="00F07AB5"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r>
        <w:rPr>
          <w:b/>
          <w:sz w:val="32"/>
          <w:szCs w:val="32"/>
        </w:rPr>
        <w:t xml:space="preserve"> </w:t>
      </w:r>
    </w:p>
    <w:p w:rsidR="00F65334" w:rsidRDefault="00F65334" w:rsidP="00F65334">
      <w:pPr>
        <w:tabs>
          <w:tab w:val="left" w:pos="360"/>
        </w:tabs>
        <w:rPr>
          <w:b/>
          <w:sz w:val="32"/>
          <w:szCs w:val="32"/>
        </w:rPr>
      </w:pPr>
    </w:p>
    <w:p w:rsidR="00F65334" w:rsidRPr="00F65334" w:rsidRDefault="00F65334" w:rsidP="00F65334">
      <w:pPr>
        <w:tabs>
          <w:tab w:val="left" w:pos="360"/>
        </w:tabs>
        <w:jc w:val="right"/>
        <w:rPr>
          <w:b/>
          <w:szCs w:val="32"/>
        </w:rPr>
      </w:pPr>
      <w:r w:rsidRPr="00F65334">
        <w:rPr>
          <w:b/>
          <w:szCs w:val="32"/>
        </w:rPr>
        <w:t>Приложение</w:t>
      </w:r>
    </w:p>
    <w:sectPr w:rsidR="00F65334" w:rsidRPr="00F65334"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C3B" w:rsidRDefault="009E3C3B">
      <w:r>
        <w:separator/>
      </w:r>
    </w:p>
  </w:endnote>
  <w:endnote w:type="continuationSeparator" w:id="0">
    <w:p w:rsidR="009E3C3B" w:rsidRDefault="009E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C3B" w:rsidRDefault="009E3C3B">
      <w:r>
        <w:separator/>
      </w:r>
    </w:p>
  </w:footnote>
  <w:footnote w:type="continuationSeparator" w:id="0">
    <w:p w:rsidR="009E3C3B" w:rsidRDefault="009E3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1B9" w:rsidRDefault="005B31B9">
    <w:pPr>
      <w:pStyle w:val="a9"/>
      <w:jc w:val="right"/>
    </w:pPr>
    <w:r>
      <w:fldChar w:fldCharType="begin"/>
    </w:r>
    <w:r>
      <w:instrText xml:space="preserve"> PAGE   \* MERGEFORMAT </w:instrText>
    </w:r>
    <w:r>
      <w:fldChar w:fldCharType="separate"/>
    </w:r>
    <w:r w:rsidR="007466A7">
      <w:rPr>
        <w:noProof/>
      </w:rPr>
      <w:t>8</w:t>
    </w:r>
    <w:r>
      <w:rPr>
        <w:noProof/>
      </w:rPr>
      <w:fldChar w:fldCharType="end"/>
    </w:r>
  </w:p>
  <w:p w:rsidR="005B31B9" w:rsidRDefault="005B31B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9AAC471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7">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1">
    <w:nsid w:val="191E3F1D"/>
    <w:multiLevelType w:val="hybridMultilevel"/>
    <w:tmpl w:val="C6EE36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4726847"/>
    <w:multiLevelType w:val="hybridMultilevel"/>
    <w:tmpl w:val="6E2045DA"/>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3">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CD3362"/>
    <w:multiLevelType w:val="hybridMultilevel"/>
    <w:tmpl w:val="55423F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9">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67D159E"/>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3">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5">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38">
    <w:nsid w:val="7F110FC4"/>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4"/>
  </w:num>
  <w:num w:numId="3">
    <w:abstractNumId w:val="0"/>
  </w:num>
  <w:num w:numId="4">
    <w:abstractNumId w:val="1"/>
  </w:num>
  <w:num w:numId="5">
    <w:abstractNumId w:val="9"/>
  </w:num>
  <w:num w:numId="6">
    <w:abstractNumId w:val="26"/>
  </w:num>
  <w:num w:numId="7">
    <w:abstractNumId w:val="34"/>
  </w:num>
  <w:num w:numId="8">
    <w:abstractNumId w:val="32"/>
  </w:num>
  <w:num w:numId="9">
    <w:abstractNumId w:val="2"/>
  </w:num>
  <w:num w:numId="10">
    <w:abstractNumId w:val="29"/>
  </w:num>
  <w:num w:numId="11">
    <w:abstractNumId w:val="5"/>
  </w:num>
  <w:num w:numId="12">
    <w:abstractNumId w:val="19"/>
  </w:num>
  <w:num w:numId="13">
    <w:abstractNumId w:val="27"/>
  </w:num>
  <w:num w:numId="14">
    <w:abstractNumId w:val="20"/>
  </w:num>
  <w:num w:numId="15">
    <w:abstractNumId w:val="35"/>
  </w:num>
  <w:num w:numId="16">
    <w:abstractNumId w:val="18"/>
  </w:num>
  <w:num w:numId="17">
    <w:abstractNumId w:val="22"/>
  </w:num>
  <w:num w:numId="18">
    <w:abstractNumId w:val="36"/>
  </w:num>
  <w:num w:numId="19">
    <w:abstractNumId w:val="23"/>
  </w:num>
  <w:num w:numId="20">
    <w:abstractNumId w:val="13"/>
  </w:num>
  <w:num w:numId="21">
    <w:abstractNumId w:val="28"/>
  </w:num>
  <w:num w:numId="22">
    <w:abstractNumId w:val="7"/>
  </w:num>
  <w:num w:numId="23">
    <w:abstractNumId w:val="17"/>
  </w:num>
  <w:num w:numId="24">
    <w:abstractNumId w:val="4"/>
  </w:num>
  <w:num w:numId="25">
    <w:abstractNumId w:val="25"/>
  </w:num>
  <w:num w:numId="26">
    <w:abstractNumId w:val="16"/>
  </w:num>
  <w:num w:numId="27">
    <w:abstractNumId w:val="37"/>
  </w:num>
  <w:num w:numId="28">
    <w:abstractNumId w:val="21"/>
  </w:num>
  <w:num w:numId="29">
    <w:abstractNumId w:val="10"/>
  </w:num>
  <w:num w:numId="30">
    <w:abstractNumId w:val="8"/>
  </w:num>
  <w:num w:numId="31">
    <w:abstractNumId w:val="6"/>
  </w:num>
  <w:num w:numId="32">
    <w:abstractNumId w:val="12"/>
  </w:num>
  <w:num w:numId="33">
    <w:abstractNumId w:val="33"/>
  </w:num>
  <w:num w:numId="34">
    <w:abstractNumId w:val="24"/>
  </w:num>
  <w:num w:numId="35">
    <w:abstractNumId w:val="11"/>
  </w:num>
  <w:num w:numId="36">
    <w:abstractNumId w:val="38"/>
  </w:num>
  <w:num w:numId="37">
    <w:abstractNumId w:val="31"/>
  </w:num>
  <w:num w:numId="3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38"/>
    <w:rsid w:val="0003127F"/>
    <w:rsid w:val="00031332"/>
    <w:rsid w:val="00045EA6"/>
    <w:rsid w:val="00046FE4"/>
    <w:rsid w:val="00050F0F"/>
    <w:rsid w:val="00051A5A"/>
    <w:rsid w:val="00054C5B"/>
    <w:rsid w:val="00054F65"/>
    <w:rsid w:val="000565A2"/>
    <w:rsid w:val="000605EE"/>
    <w:rsid w:val="00060E39"/>
    <w:rsid w:val="000615AE"/>
    <w:rsid w:val="00061620"/>
    <w:rsid w:val="000652C1"/>
    <w:rsid w:val="000675A3"/>
    <w:rsid w:val="000728B9"/>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A7E29"/>
    <w:rsid w:val="000B1A12"/>
    <w:rsid w:val="000B35A5"/>
    <w:rsid w:val="000B66BC"/>
    <w:rsid w:val="000B73B2"/>
    <w:rsid w:val="000C13DF"/>
    <w:rsid w:val="000C21AA"/>
    <w:rsid w:val="000C2567"/>
    <w:rsid w:val="000C5A04"/>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0E18"/>
    <w:rsid w:val="001226C1"/>
    <w:rsid w:val="00123891"/>
    <w:rsid w:val="00123DAB"/>
    <w:rsid w:val="0012411D"/>
    <w:rsid w:val="00124B2D"/>
    <w:rsid w:val="00124FDF"/>
    <w:rsid w:val="00127763"/>
    <w:rsid w:val="00127FDB"/>
    <w:rsid w:val="00130B9D"/>
    <w:rsid w:val="001317DE"/>
    <w:rsid w:val="00132429"/>
    <w:rsid w:val="00132D51"/>
    <w:rsid w:val="00134713"/>
    <w:rsid w:val="00136449"/>
    <w:rsid w:val="00136C40"/>
    <w:rsid w:val="00136D17"/>
    <w:rsid w:val="0014172F"/>
    <w:rsid w:val="00145855"/>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03AD"/>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129"/>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95E6A"/>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22C"/>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5F6"/>
    <w:rsid w:val="00455311"/>
    <w:rsid w:val="00455F1E"/>
    <w:rsid w:val="00456DEE"/>
    <w:rsid w:val="004600D0"/>
    <w:rsid w:val="00460C79"/>
    <w:rsid w:val="00461A14"/>
    <w:rsid w:val="00465FAE"/>
    <w:rsid w:val="0047016F"/>
    <w:rsid w:val="0047020F"/>
    <w:rsid w:val="00471E6F"/>
    <w:rsid w:val="00471EFD"/>
    <w:rsid w:val="00471F27"/>
    <w:rsid w:val="00471FFF"/>
    <w:rsid w:val="00472A8D"/>
    <w:rsid w:val="00491BA3"/>
    <w:rsid w:val="00492BEE"/>
    <w:rsid w:val="00492F99"/>
    <w:rsid w:val="00493A22"/>
    <w:rsid w:val="00494EA0"/>
    <w:rsid w:val="004962CD"/>
    <w:rsid w:val="00497A62"/>
    <w:rsid w:val="004A3ECB"/>
    <w:rsid w:val="004A4973"/>
    <w:rsid w:val="004A5E8C"/>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1EB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31B9"/>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263E"/>
    <w:rsid w:val="00685A2B"/>
    <w:rsid w:val="00686A2D"/>
    <w:rsid w:val="0069058F"/>
    <w:rsid w:val="00691428"/>
    <w:rsid w:val="006924D2"/>
    <w:rsid w:val="006947F4"/>
    <w:rsid w:val="0069494A"/>
    <w:rsid w:val="00695A7D"/>
    <w:rsid w:val="00696607"/>
    <w:rsid w:val="006A1FC2"/>
    <w:rsid w:val="006A33D6"/>
    <w:rsid w:val="006A46DC"/>
    <w:rsid w:val="006B30B8"/>
    <w:rsid w:val="006C2D7C"/>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263D"/>
    <w:rsid w:val="007376F6"/>
    <w:rsid w:val="007428F4"/>
    <w:rsid w:val="00743447"/>
    <w:rsid w:val="00743D1D"/>
    <w:rsid w:val="007466A7"/>
    <w:rsid w:val="007519AF"/>
    <w:rsid w:val="00751B61"/>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58FF"/>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1F"/>
    <w:rsid w:val="007E15B8"/>
    <w:rsid w:val="007E3DB8"/>
    <w:rsid w:val="007E3EAA"/>
    <w:rsid w:val="007E5F36"/>
    <w:rsid w:val="007E6D94"/>
    <w:rsid w:val="007E752A"/>
    <w:rsid w:val="007F0533"/>
    <w:rsid w:val="007F1332"/>
    <w:rsid w:val="007F1A7A"/>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291D"/>
    <w:rsid w:val="00894231"/>
    <w:rsid w:val="008942D6"/>
    <w:rsid w:val="008A0033"/>
    <w:rsid w:val="008A17DA"/>
    <w:rsid w:val="008A3E34"/>
    <w:rsid w:val="008A6C42"/>
    <w:rsid w:val="008A6D47"/>
    <w:rsid w:val="008A7445"/>
    <w:rsid w:val="008A7894"/>
    <w:rsid w:val="008B0238"/>
    <w:rsid w:val="008B0AB9"/>
    <w:rsid w:val="008B1C2C"/>
    <w:rsid w:val="008B2323"/>
    <w:rsid w:val="008B38AB"/>
    <w:rsid w:val="008B4930"/>
    <w:rsid w:val="008B583A"/>
    <w:rsid w:val="008B58F3"/>
    <w:rsid w:val="008C04F8"/>
    <w:rsid w:val="008C064B"/>
    <w:rsid w:val="008C18FB"/>
    <w:rsid w:val="008C1C3D"/>
    <w:rsid w:val="008C2A11"/>
    <w:rsid w:val="008C2D01"/>
    <w:rsid w:val="008C3C7C"/>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2AA6"/>
    <w:rsid w:val="00954291"/>
    <w:rsid w:val="00956DA3"/>
    <w:rsid w:val="0096091F"/>
    <w:rsid w:val="0096190F"/>
    <w:rsid w:val="00963327"/>
    <w:rsid w:val="00964A50"/>
    <w:rsid w:val="009653A9"/>
    <w:rsid w:val="009714D3"/>
    <w:rsid w:val="0097193C"/>
    <w:rsid w:val="009809A2"/>
    <w:rsid w:val="00981E7D"/>
    <w:rsid w:val="00983799"/>
    <w:rsid w:val="00983EA6"/>
    <w:rsid w:val="009841FE"/>
    <w:rsid w:val="00984E21"/>
    <w:rsid w:val="00984E66"/>
    <w:rsid w:val="00990746"/>
    <w:rsid w:val="00992088"/>
    <w:rsid w:val="00992708"/>
    <w:rsid w:val="00995306"/>
    <w:rsid w:val="0099698F"/>
    <w:rsid w:val="009A37D0"/>
    <w:rsid w:val="009A3F25"/>
    <w:rsid w:val="009A4563"/>
    <w:rsid w:val="009A48A0"/>
    <w:rsid w:val="009A4D0A"/>
    <w:rsid w:val="009B044F"/>
    <w:rsid w:val="009B29EB"/>
    <w:rsid w:val="009B367B"/>
    <w:rsid w:val="009B4C90"/>
    <w:rsid w:val="009C34AB"/>
    <w:rsid w:val="009C3678"/>
    <w:rsid w:val="009C7178"/>
    <w:rsid w:val="009C7613"/>
    <w:rsid w:val="009C7F49"/>
    <w:rsid w:val="009D16E8"/>
    <w:rsid w:val="009D7765"/>
    <w:rsid w:val="009E0315"/>
    <w:rsid w:val="009E21D2"/>
    <w:rsid w:val="009E3C3B"/>
    <w:rsid w:val="009E42C7"/>
    <w:rsid w:val="009E5B28"/>
    <w:rsid w:val="009E6C88"/>
    <w:rsid w:val="009E6D5D"/>
    <w:rsid w:val="009F2F33"/>
    <w:rsid w:val="009F350D"/>
    <w:rsid w:val="009F5E5B"/>
    <w:rsid w:val="009F69D6"/>
    <w:rsid w:val="009F70D9"/>
    <w:rsid w:val="00A02EEA"/>
    <w:rsid w:val="00A04A2B"/>
    <w:rsid w:val="00A05569"/>
    <w:rsid w:val="00A058AD"/>
    <w:rsid w:val="00A05DE8"/>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3E9"/>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143"/>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168"/>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4796F"/>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4D57"/>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126AE"/>
    <w:rsid w:val="00C20CF1"/>
    <w:rsid w:val="00C25B51"/>
    <w:rsid w:val="00C26C56"/>
    <w:rsid w:val="00C27AE6"/>
    <w:rsid w:val="00C30FA5"/>
    <w:rsid w:val="00C32C29"/>
    <w:rsid w:val="00C374CA"/>
    <w:rsid w:val="00C37CD4"/>
    <w:rsid w:val="00C438E5"/>
    <w:rsid w:val="00C46414"/>
    <w:rsid w:val="00C50269"/>
    <w:rsid w:val="00C50DA3"/>
    <w:rsid w:val="00C53177"/>
    <w:rsid w:val="00C57921"/>
    <w:rsid w:val="00C633DF"/>
    <w:rsid w:val="00C64CFA"/>
    <w:rsid w:val="00C65751"/>
    <w:rsid w:val="00C673C4"/>
    <w:rsid w:val="00C71898"/>
    <w:rsid w:val="00C72DFF"/>
    <w:rsid w:val="00C804EB"/>
    <w:rsid w:val="00C81D11"/>
    <w:rsid w:val="00C828EA"/>
    <w:rsid w:val="00C82EA4"/>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C70DA"/>
    <w:rsid w:val="00CD08FF"/>
    <w:rsid w:val="00CE33F7"/>
    <w:rsid w:val="00CE3877"/>
    <w:rsid w:val="00CE6B0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6DFA"/>
    <w:rsid w:val="00D07454"/>
    <w:rsid w:val="00D113CC"/>
    <w:rsid w:val="00D123E4"/>
    <w:rsid w:val="00D1327D"/>
    <w:rsid w:val="00D13429"/>
    <w:rsid w:val="00D138A1"/>
    <w:rsid w:val="00D140E4"/>
    <w:rsid w:val="00D14D73"/>
    <w:rsid w:val="00D155C8"/>
    <w:rsid w:val="00D15C13"/>
    <w:rsid w:val="00D178DB"/>
    <w:rsid w:val="00D17C40"/>
    <w:rsid w:val="00D209F9"/>
    <w:rsid w:val="00D223EB"/>
    <w:rsid w:val="00D24FDD"/>
    <w:rsid w:val="00D30764"/>
    <w:rsid w:val="00D30CCF"/>
    <w:rsid w:val="00D332DE"/>
    <w:rsid w:val="00D33919"/>
    <w:rsid w:val="00D33E94"/>
    <w:rsid w:val="00D41A2F"/>
    <w:rsid w:val="00D42C7B"/>
    <w:rsid w:val="00D4395E"/>
    <w:rsid w:val="00D440C3"/>
    <w:rsid w:val="00D44EF9"/>
    <w:rsid w:val="00D4607E"/>
    <w:rsid w:val="00D46DD7"/>
    <w:rsid w:val="00D46E64"/>
    <w:rsid w:val="00D50A21"/>
    <w:rsid w:val="00D5128D"/>
    <w:rsid w:val="00D527E1"/>
    <w:rsid w:val="00D54CBF"/>
    <w:rsid w:val="00D60ECE"/>
    <w:rsid w:val="00D63221"/>
    <w:rsid w:val="00D6385B"/>
    <w:rsid w:val="00D64B68"/>
    <w:rsid w:val="00D658E1"/>
    <w:rsid w:val="00D67094"/>
    <w:rsid w:val="00D67F69"/>
    <w:rsid w:val="00D71C1E"/>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5EB9"/>
    <w:rsid w:val="00DB6AF5"/>
    <w:rsid w:val="00DC0662"/>
    <w:rsid w:val="00DC3D14"/>
    <w:rsid w:val="00DC686E"/>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57C12"/>
    <w:rsid w:val="00E62D21"/>
    <w:rsid w:val="00E63D32"/>
    <w:rsid w:val="00E63FC7"/>
    <w:rsid w:val="00E65C86"/>
    <w:rsid w:val="00E67609"/>
    <w:rsid w:val="00E705B0"/>
    <w:rsid w:val="00E70B25"/>
    <w:rsid w:val="00E714CC"/>
    <w:rsid w:val="00E73239"/>
    <w:rsid w:val="00E74D24"/>
    <w:rsid w:val="00E750A1"/>
    <w:rsid w:val="00E83BA9"/>
    <w:rsid w:val="00E84FA4"/>
    <w:rsid w:val="00E85A6D"/>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1884"/>
    <w:rsid w:val="00EF2D85"/>
    <w:rsid w:val="00EF449E"/>
    <w:rsid w:val="00EF5AA5"/>
    <w:rsid w:val="00EF6551"/>
    <w:rsid w:val="00EF7B54"/>
    <w:rsid w:val="00F01CA5"/>
    <w:rsid w:val="00F02EE5"/>
    <w:rsid w:val="00F036E5"/>
    <w:rsid w:val="00F071E9"/>
    <w:rsid w:val="00F07409"/>
    <w:rsid w:val="00F07AB5"/>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334"/>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B963AB-6262-4B75-B048-16E6E69D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B4930"/>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table" w:customStyle="1" w:styleId="1b">
    <w:name w:val="Сетка таблицы1"/>
    <w:basedOn w:val="a4"/>
    <w:next w:val="af4"/>
    <w:rsid w:val="009E5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3334191ECD3E4665FF753EAD192E0E5498ACDD9D57F3A84B1995E473DA3E9D8ECF3C1BD3F4902T0iF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tp.sberbank-ast.ru" TargetMode="External"/><Relationship Id="rId4" Type="http://schemas.openxmlformats.org/officeDocument/2006/relationships/webSettings" Target="webSettings.xml"/><Relationship Id="rId9" Type="http://schemas.openxmlformats.org/officeDocument/2006/relationships/hyperlink" Target="http://www.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26</Pages>
  <Words>9430</Words>
  <Characters>53754</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63058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4</cp:revision>
  <cp:lastPrinted>2015-04-08T15:40:00Z</cp:lastPrinted>
  <dcterms:created xsi:type="dcterms:W3CDTF">2015-04-08T16:14:00Z</dcterms:created>
  <dcterms:modified xsi:type="dcterms:W3CDTF">2015-04-09T15:48:00Z</dcterms:modified>
</cp:coreProperties>
</file>