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CC" w:rsidRPr="000E3F5E" w:rsidRDefault="00553BCC" w:rsidP="00BF025D">
      <w:pPr>
        <w:tabs>
          <w:tab w:val="left" w:pos="3585"/>
          <w:tab w:val="left" w:pos="5220"/>
          <w:tab w:val="right" w:pos="9355"/>
        </w:tabs>
        <w:spacing w:after="20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A9FEC1" wp14:editId="139EE524">
            <wp:simplePos x="0" y="0"/>
            <wp:positionH relativeFrom="column">
              <wp:posOffset>-215265</wp:posOffset>
            </wp:positionH>
            <wp:positionV relativeFrom="paragraph">
              <wp:posOffset>-597535</wp:posOffset>
            </wp:positionV>
            <wp:extent cx="2124075" cy="1714500"/>
            <wp:effectExtent l="0" t="0" r="9525" b="0"/>
            <wp:wrapNone/>
            <wp:docPr id="1" name="Рисунок 1" descr="Описание: D:\Users\Kondakova\Desktop\ASI_prezen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Users\Kondakova\Desktop\ASI_prezen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25D">
        <w:rPr>
          <w:sz w:val="20"/>
          <w:szCs w:val="20"/>
        </w:rPr>
        <w:t xml:space="preserve">                       </w:t>
      </w:r>
      <w:r w:rsidRPr="000E3F5E">
        <w:rPr>
          <w:sz w:val="20"/>
          <w:szCs w:val="20"/>
        </w:rPr>
        <w:t>АВТОНОМНАЯ НЕКОММЕРЧЕСКАЯ ОРГАНИЗАЦИЯ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АГЕНТСТВО СТРАТЕГИЧЕСКИХ ИНИЦИАТИВ 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     ПО ПРОДВИЖЕНИЮ НОВЫХ ПРОЕКТОВ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</w:p>
    <w:p w:rsidR="00B92E85" w:rsidRPr="00BF025D" w:rsidRDefault="00894FAD" w:rsidP="00553BCC">
      <w:pPr>
        <w:pStyle w:val="ConsNonformat"/>
        <w:widowControl/>
        <w:jc w:val="center"/>
        <w:rPr>
          <w:rFonts w:ascii="Times New Roman" w:hAnsi="Times New Roman"/>
          <w:b/>
          <w:sz w:val="1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609E1D" wp14:editId="1C9E8EA3">
                <wp:simplePos x="0" y="0"/>
                <wp:positionH relativeFrom="column">
                  <wp:posOffset>123825</wp:posOffset>
                </wp:positionH>
                <wp:positionV relativeFrom="page">
                  <wp:posOffset>1384300</wp:posOffset>
                </wp:positionV>
                <wp:extent cx="5996940" cy="45085"/>
                <wp:effectExtent l="0" t="19050" r="3810" b="1206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45085"/>
                          <a:chOff x="1134" y="3149"/>
                          <a:chExt cx="9638" cy="64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1134" y="314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134" y="321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F72F5" id="Группа 4" o:spid="_x0000_s1026" style="position:absolute;margin-left:9.75pt;margin-top:109pt;width:472.2pt;height:3.55pt;z-index:251660288;mso-position-vertical-relative:page" coordorigin="1134,3149" coordsize="963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">
                <v:line id="Line 3" o:spid="_x0000_s1027" style="position:absolute;visibility:visible;mso-wrap-style:square" from="1134,3149" to="1077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LnPsIAAADaAAAADwAAAGRycy9kb3ducmV2LnhtbESPzYoCMRCE7wu+Q2jB25pRQZbRKCKK&#10;guxh/Tl4a5J2MjrpDJOo49ubhYU9FlX1FTWdt64SD2pC6VnBoJ+BINbelFwoOB7Wn18gQkQ2WHkm&#10;BS8KMJ91PqaYG//kH3rsYyEShEOOCmyMdS5l0JYchr6viZN38Y3DmGRTSNPgM8FdJYdZNpYOS04L&#10;FmtaWtK3/d0p2BXb75UuXxe7cSOmU1vr6+qsVK/bLiYgIrXxP/zX3hoFY/i9km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LnPsIAAADaAAAADwAAAAAAAAAAAAAA&#10;AAChAgAAZHJzL2Rvd25yZXYueG1sUEsFBgAAAAAEAAQA+QAAAJADAAAAAA==&#10;" strokecolor="#558ed5" strokeweight="2.25pt">
                  <v:shadow color="#7f7f7f [1601]" opacity=".5" offset="1pt"/>
                </v:line>
                <v:line id="Line 4" o:spid="_x0000_s1028" style="position:absolute;visibility:visible;mso-wrap-style:square" from="1134,3213" to="10772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CH18MAAADaAAAADwAAAGRycy9kb3ducmV2LnhtbESPQWvCQBSE74L/YXmFXkQ35tDG1FVE&#10;KC14sYkHj8/saxKafRt2t0n6791CocdhZr5htvvJdGIg51vLCtarBARxZXXLtYJL+brMQPiArLGz&#10;TAp+yMN+N59tMdd25A8ailCLCGGfo4ImhD6X0lcNGfQr2xNH79M6gyFKV0vtcIxw08k0SZ6kwZbj&#10;QoM9HRuqvopvo8CVp/5KvMjMW3oeJx7deVPflHp8mA4vIAJN4T/8137XCp7h90q8A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h9fDAAAA2gAAAA8AAAAAAAAAAAAA&#10;AAAAoQIAAGRycy9kb3ducmV2LnhtbFBLBQYAAAAABAAEAPkAAACRAwAAAAA=&#10;" strokecolor="#f2f2f2" strokeweight="3pt">
                  <v:shadow color="#7f7f7f [1601]" opacity=".5" offset="1pt"/>
                </v:line>
                <w10:wrap anchory="page"/>
              </v:group>
            </w:pict>
          </mc:Fallback>
        </mc:AlternateContent>
      </w:r>
    </w:p>
    <w:p w:rsidR="00BF025D" w:rsidRPr="00633EF7" w:rsidRDefault="00BF025D" w:rsidP="00C118AB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12"/>
          <w:szCs w:val="28"/>
        </w:rPr>
      </w:pPr>
    </w:p>
    <w:p w:rsidR="00553BCC" w:rsidRPr="00560172" w:rsidRDefault="00553BCC" w:rsidP="00C118AB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60172">
        <w:rPr>
          <w:rFonts w:ascii="Times New Roman" w:hAnsi="Times New Roman"/>
          <w:b/>
          <w:sz w:val="28"/>
          <w:szCs w:val="28"/>
        </w:rPr>
        <w:t>ПРОТОКОЛ</w:t>
      </w:r>
    </w:p>
    <w:p w:rsidR="00606A76" w:rsidRPr="00560172" w:rsidRDefault="002C3640" w:rsidP="00606A76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  <w:sz w:val="28"/>
          <w:szCs w:val="28"/>
        </w:rPr>
      </w:pPr>
      <w:r w:rsidRPr="00560172">
        <w:rPr>
          <w:b/>
          <w:bCs/>
          <w:sz w:val="28"/>
          <w:szCs w:val="28"/>
        </w:rPr>
        <w:t>заседания Комиссии по закупкам по вскрытию конвертов с заявками</w:t>
      </w:r>
      <w:r w:rsidR="00B14AD1" w:rsidRPr="00560172">
        <w:rPr>
          <w:b/>
          <w:bCs/>
          <w:sz w:val="28"/>
          <w:szCs w:val="28"/>
        </w:rPr>
        <w:t>,</w:t>
      </w:r>
      <w:r w:rsidRPr="00560172">
        <w:rPr>
          <w:b/>
          <w:bCs/>
          <w:sz w:val="28"/>
          <w:szCs w:val="28"/>
        </w:rPr>
        <w:t xml:space="preserve"> </w:t>
      </w:r>
      <w:r w:rsidR="00B14AD1" w:rsidRPr="00560172">
        <w:rPr>
          <w:b/>
          <w:bCs/>
          <w:sz w:val="28"/>
          <w:szCs w:val="28"/>
        </w:rPr>
        <w:t xml:space="preserve">поданными на участие в </w:t>
      </w:r>
      <w:r w:rsidR="002B7284" w:rsidRPr="00560172">
        <w:rPr>
          <w:b/>
          <w:sz w:val="28"/>
          <w:szCs w:val="28"/>
        </w:rPr>
        <w:t xml:space="preserve">открытом запросе предложений </w:t>
      </w:r>
      <w:r w:rsidR="00AD0DA9">
        <w:rPr>
          <w:b/>
          <w:sz w:val="28"/>
          <w:szCs w:val="28"/>
        </w:rPr>
        <w:t>на</w:t>
      </w:r>
      <w:r w:rsidR="00217DE7">
        <w:rPr>
          <w:b/>
          <w:sz w:val="28"/>
          <w:szCs w:val="28"/>
        </w:rPr>
        <w:t xml:space="preserve"> право заключения договора на оказание услуг</w:t>
      </w:r>
      <w:r w:rsidR="00217DE7" w:rsidRPr="00217DE7">
        <w:rPr>
          <w:b/>
          <w:sz w:val="28"/>
          <w:szCs w:val="28"/>
        </w:rPr>
        <w:t xml:space="preserve"> по осуществлению письменного перевода текста с (на) иностранный язык</w:t>
      </w:r>
      <w:r w:rsidR="00217DE7">
        <w:rPr>
          <w:b/>
          <w:sz w:val="28"/>
          <w:szCs w:val="28"/>
        </w:rPr>
        <w:t xml:space="preserve"> </w:t>
      </w:r>
      <w:r w:rsidR="009F5C48" w:rsidRPr="00560172">
        <w:rPr>
          <w:b/>
          <w:bCs/>
          <w:sz w:val="28"/>
          <w:szCs w:val="28"/>
        </w:rPr>
        <w:t>(</w:t>
      </w:r>
      <w:r w:rsidR="00AD0DA9" w:rsidRPr="00AD0DA9">
        <w:rPr>
          <w:b/>
          <w:bCs/>
          <w:color w:val="333333"/>
          <w:sz w:val="28"/>
          <w:szCs w:val="28"/>
        </w:rPr>
        <w:t>SBR014-16</w:t>
      </w:r>
      <w:r w:rsidR="00217DE7">
        <w:rPr>
          <w:b/>
          <w:bCs/>
          <w:color w:val="333333"/>
          <w:sz w:val="28"/>
          <w:szCs w:val="28"/>
        </w:rPr>
        <w:t>0</w:t>
      </w:r>
      <w:r w:rsidR="00AD0DA9" w:rsidRPr="00AD0DA9">
        <w:rPr>
          <w:b/>
          <w:bCs/>
          <w:color w:val="333333"/>
          <w:sz w:val="28"/>
          <w:szCs w:val="28"/>
        </w:rPr>
        <w:t>2</w:t>
      </w:r>
      <w:r w:rsidR="00217DE7">
        <w:rPr>
          <w:b/>
          <w:bCs/>
          <w:color w:val="333333"/>
          <w:sz w:val="28"/>
          <w:szCs w:val="28"/>
        </w:rPr>
        <w:t>030005</w:t>
      </w:r>
      <w:r w:rsidR="009F5C48" w:rsidRPr="00560172">
        <w:rPr>
          <w:b/>
          <w:bCs/>
          <w:sz w:val="28"/>
          <w:szCs w:val="28"/>
        </w:rPr>
        <w:t>).</w:t>
      </w:r>
    </w:p>
    <w:p w:rsidR="00D338CD" w:rsidRPr="00606A76" w:rsidRDefault="00606A76" w:rsidP="00606A76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2D68" w:rsidRDefault="00B904F9" w:rsidP="00AB720D">
      <w:pPr>
        <w:pStyle w:val="aa"/>
        <w:rPr>
          <w:sz w:val="28"/>
          <w:szCs w:val="28"/>
        </w:rPr>
      </w:pPr>
      <w:r>
        <w:rPr>
          <w:sz w:val="28"/>
          <w:szCs w:val="28"/>
        </w:rPr>
        <w:t>«</w:t>
      </w:r>
      <w:r w:rsidR="00BB56FA">
        <w:rPr>
          <w:sz w:val="28"/>
          <w:szCs w:val="28"/>
        </w:rPr>
        <w:t>1</w:t>
      </w:r>
      <w:r w:rsidR="00AD0DA9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="00746130" w:rsidRPr="002C29F5">
        <w:rPr>
          <w:sz w:val="28"/>
          <w:szCs w:val="28"/>
        </w:rPr>
        <w:t xml:space="preserve"> </w:t>
      </w:r>
      <w:r w:rsidR="00AD0DA9">
        <w:rPr>
          <w:sz w:val="28"/>
          <w:szCs w:val="28"/>
        </w:rPr>
        <w:t>февраля</w:t>
      </w:r>
      <w:r w:rsidR="00890E64">
        <w:rPr>
          <w:sz w:val="28"/>
          <w:szCs w:val="28"/>
        </w:rPr>
        <w:t xml:space="preserve"> </w:t>
      </w:r>
      <w:r w:rsidR="00746130" w:rsidRPr="002C29F5">
        <w:rPr>
          <w:sz w:val="28"/>
          <w:szCs w:val="28"/>
        </w:rPr>
        <w:t>20</w:t>
      </w:r>
      <w:r w:rsidR="00E81F12" w:rsidRPr="002C29F5">
        <w:rPr>
          <w:sz w:val="28"/>
          <w:szCs w:val="28"/>
        </w:rPr>
        <w:t>1</w:t>
      </w:r>
      <w:r w:rsidR="00044860">
        <w:rPr>
          <w:sz w:val="28"/>
          <w:szCs w:val="28"/>
        </w:rPr>
        <w:t>6</w:t>
      </w:r>
      <w:r w:rsidR="00746130" w:rsidRPr="002C29F5">
        <w:rPr>
          <w:sz w:val="28"/>
          <w:szCs w:val="28"/>
        </w:rPr>
        <w:t xml:space="preserve"> года</w:t>
      </w:r>
      <w:r w:rsidR="009A2D68" w:rsidRPr="001E67E2">
        <w:rPr>
          <w:sz w:val="28"/>
          <w:szCs w:val="28"/>
        </w:rPr>
        <w:t xml:space="preserve">    </w:t>
      </w:r>
      <w:r w:rsidR="009A2D68" w:rsidRPr="001E67E2">
        <w:rPr>
          <w:sz w:val="28"/>
          <w:szCs w:val="28"/>
        </w:rPr>
        <w:tab/>
      </w:r>
      <w:r w:rsidR="001060A2">
        <w:rPr>
          <w:sz w:val="28"/>
          <w:szCs w:val="28"/>
        </w:rPr>
        <w:tab/>
      </w:r>
      <w:r w:rsidR="001060A2">
        <w:rPr>
          <w:sz w:val="28"/>
          <w:szCs w:val="28"/>
        </w:rPr>
        <w:tab/>
      </w:r>
      <w:r w:rsidR="009A2D68" w:rsidRPr="001E67E2">
        <w:rPr>
          <w:sz w:val="28"/>
          <w:szCs w:val="28"/>
        </w:rPr>
        <w:t xml:space="preserve">  </w:t>
      </w:r>
      <w:r w:rsidR="001E67E2" w:rsidRPr="001E67E2">
        <w:rPr>
          <w:sz w:val="28"/>
          <w:szCs w:val="28"/>
        </w:rPr>
        <w:t xml:space="preserve">       </w:t>
      </w:r>
      <w:r w:rsidR="009A2D68" w:rsidRPr="001E67E2">
        <w:rPr>
          <w:sz w:val="28"/>
          <w:szCs w:val="28"/>
        </w:rPr>
        <w:t xml:space="preserve">                         </w:t>
      </w:r>
      <w:r w:rsidR="0067290A" w:rsidRPr="001E67E2">
        <w:rPr>
          <w:sz w:val="28"/>
          <w:szCs w:val="28"/>
        </w:rPr>
        <w:t xml:space="preserve">       </w:t>
      </w:r>
      <w:r w:rsidR="003A7BA5">
        <w:rPr>
          <w:sz w:val="28"/>
          <w:szCs w:val="28"/>
        </w:rPr>
        <w:t xml:space="preserve">     </w:t>
      </w:r>
      <w:r w:rsidR="00324594">
        <w:rPr>
          <w:sz w:val="28"/>
          <w:szCs w:val="28"/>
        </w:rPr>
        <w:t xml:space="preserve">  </w:t>
      </w:r>
      <w:r w:rsidR="00ED14C1">
        <w:rPr>
          <w:sz w:val="28"/>
          <w:szCs w:val="28"/>
        </w:rPr>
        <w:t xml:space="preserve">  </w:t>
      </w:r>
      <w:r w:rsidR="003F354A">
        <w:rPr>
          <w:sz w:val="28"/>
          <w:szCs w:val="28"/>
        </w:rPr>
        <w:t xml:space="preserve">   </w:t>
      </w:r>
      <w:r w:rsidR="00746130" w:rsidRPr="001E67E2">
        <w:rPr>
          <w:sz w:val="28"/>
          <w:szCs w:val="28"/>
        </w:rPr>
        <w:t>№</w:t>
      </w:r>
      <w:r w:rsidR="00553BCC">
        <w:rPr>
          <w:sz w:val="28"/>
          <w:szCs w:val="28"/>
        </w:rPr>
        <w:t xml:space="preserve"> </w:t>
      </w:r>
      <w:r w:rsidR="00BB56FA">
        <w:rPr>
          <w:sz w:val="28"/>
          <w:szCs w:val="28"/>
        </w:rPr>
        <w:t>13</w:t>
      </w:r>
      <w:r w:rsidR="00553BCC">
        <w:rPr>
          <w:sz w:val="28"/>
          <w:szCs w:val="28"/>
        </w:rPr>
        <w:t>/ВК</w:t>
      </w:r>
    </w:p>
    <w:p w:rsidR="00603B45" w:rsidRDefault="00603B45" w:rsidP="0021357D">
      <w:pPr>
        <w:pStyle w:val="aa"/>
        <w:rPr>
          <w:sz w:val="28"/>
          <w:szCs w:val="28"/>
        </w:rPr>
      </w:pPr>
    </w:p>
    <w:p w:rsidR="00603B45" w:rsidRPr="001E67E2" w:rsidRDefault="00603B45" w:rsidP="00603B45">
      <w:pPr>
        <w:pStyle w:val="aa"/>
        <w:jc w:val="center"/>
        <w:rPr>
          <w:b/>
          <w:caps/>
          <w:sz w:val="28"/>
          <w:szCs w:val="28"/>
          <w:u w:val="single"/>
        </w:rPr>
      </w:pPr>
      <w:r>
        <w:rPr>
          <w:sz w:val="28"/>
          <w:szCs w:val="28"/>
        </w:rPr>
        <w:t>г. МОСКВА</w:t>
      </w:r>
    </w:p>
    <w:p w:rsidR="009A2D68" w:rsidRPr="001E67E2" w:rsidRDefault="009A2D68" w:rsidP="009A2D68">
      <w:pPr>
        <w:pStyle w:val="aa"/>
        <w:ind w:firstLine="567"/>
        <w:jc w:val="both"/>
        <w:rPr>
          <w:sz w:val="28"/>
          <w:szCs w:val="28"/>
          <w:highlight w:val="yellow"/>
        </w:rPr>
      </w:pPr>
      <w:r w:rsidRPr="001E67E2">
        <w:rPr>
          <w:sz w:val="28"/>
          <w:szCs w:val="28"/>
          <w:highlight w:val="yellow"/>
        </w:rPr>
        <w:t xml:space="preserve"> </w:t>
      </w:r>
    </w:p>
    <w:p w:rsidR="00A55C5B" w:rsidRDefault="00707052" w:rsidP="0021357D">
      <w:pPr>
        <w:pStyle w:val="af4"/>
        <w:spacing w:before="0" w:after="0" w:line="312" w:lineRule="auto"/>
        <w:ind w:firstLine="709"/>
        <w:jc w:val="both"/>
        <w:rPr>
          <w:rFonts w:ascii="Times New Roman" w:hAnsi="Times New Roman"/>
          <w:b w:val="0"/>
          <w:kern w:val="0"/>
          <w:sz w:val="28"/>
          <w:szCs w:val="28"/>
        </w:rPr>
      </w:pPr>
      <w:r w:rsidRPr="007939D2">
        <w:rPr>
          <w:rFonts w:ascii="Times New Roman" w:hAnsi="Times New Roman"/>
          <w:b w:val="0"/>
          <w:kern w:val="0"/>
          <w:sz w:val="28"/>
          <w:szCs w:val="28"/>
        </w:rPr>
        <w:t xml:space="preserve">На </w:t>
      </w:r>
      <w:r w:rsidRPr="002B7284">
        <w:rPr>
          <w:rFonts w:ascii="Times New Roman" w:hAnsi="Times New Roman"/>
          <w:b w:val="0"/>
          <w:kern w:val="0"/>
          <w:sz w:val="28"/>
          <w:szCs w:val="28"/>
        </w:rPr>
        <w:t xml:space="preserve">заседании </w:t>
      </w:r>
      <w:r w:rsidR="00FC1DBA" w:rsidRPr="002B7284">
        <w:rPr>
          <w:rFonts w:ascii="Times New Roman" w:hAnsi="Times New Roman"/>
          <w:b w:val="0"/>
          <w:kern w:val="0"/>
          <w:sz w:val="28"/>
          <w:szCs w:val="28"/>
        </w:rPr>
        <w:t>К</w:t>
      </w:r>
      <w:r w:rsidRPr="002B7284">
        <w:rPr>
          <w:rFonts w:ascii="Times New Roman" w:hAnsi="Times New Roman"/>
          <w:b w:val="0"/>
          <w:kern w:val="0"/>
          <w:sz w:val="28"/>
          <w:szCs w:val="28"/>
        </w:rPr>
        <w:t xml:space="preserve">омиссии по проведению </w:t>
      </w:r>
      <w:r w:rsidR="00D54378" w:rsidRPr="002B7284">
        <w:rPr>
          <w:rFonts w:ascii="Times New Roman" w:hAnsi="Times New Roman"/>
          <w:b w:val="0"/>
          <w:kern w:val="0"/>
          <w:sz w:val="28"/>
          <w:szCs w:val="28"/>
        </w:rPr>
        <w:t>вскрытия конвертов с заявками</w:t>
      </w:r>
      <w:r w:rsidR="001347C9" w:rsidRPr="002B7284">
        <w:rPr>
          <w:rFonts w:ascii="Times New Roman" w:hAnsi="Times New Roman"/>
          <w:b w:val="0"/>
          <w:kern w:val="0"/>
          <w:sz w:val="28"/>
          <w:szCs w:val="28"/>
        </w:rPr>
        <w:t>,</w:t>
      </w:r>
      <w:r w:rsidR="00D54378" w:rsidRPr="002B7284">
        <w:rPr>
          <w:rFonts w:ascii="Times New Roman" w:hAnsi="Times New Roman"/>
          <w:b w:val="0"/>
          <w:kern w:val="0"/>
          <w:sz w:val="28"/>
          <w:szCs w:val="28"/>
        </w:rPr>
        <w:t xml:space="preserve"> поданными на участие </w:t>
      </w:r>
      <w:r w:rsidR="002B7284" w:rsidRPr="002B7284">
        <w:rPr>
          <w:rFonts w:ascii="Times New Roman" w:hAnsi="Times New Roman"/>
          <w:b w:val="0"/>
          <w:bCs/>
          <w:sz w:val="28"/>
          <w:szCs w:val="28"/>
        </w:rPr>
        <w:t xml:space="preserve">в </w:t>
      </w:r>
      <w:r w:rsidR="002B7284" w:rsidRPr="002B7284">
        <w:rPr>
          <w:rFonts w:ascii="Times New Roman" w:hAnsi="Times New Roman"/>
          <w:b w:val="0"/>
          <w:sz w:val="28"/>
          <w:szCs w:val="28"/>
        </w:rPr>
        <w:t xml:space="preserve">открытом запросе предложений </w:t>
      </w:r>
      <w:r w:rsidR="00217DE7" w:rsidRPr="00217DE7">
        <w:rPr>
          <w:rFonts w:ascii="Times New Roman" w:hAnsi="Times New Roman"/>
          <w:b w:val="0"/>
          <w:sz w:val="28"/>
          <w:szCs w:val="28"/>
        </w:rPr>
        <w:t>на право заключения договора на оказание услуг по осуществлению письменного перевода текста с (на) иностранный язык</w:t>
      </w:r>
      <w:r w:rsidR="00DE7455">
        <w:rPr>
          <w:rFonts w:ascii="Times New Roman" w:hAnsi="Times New Roman"/>
          <w:b w:val="0"/>
          <w:sz w:val="28"/>
          <w:szCs w:val="28"/>
        </w:rPr>
        <w:t>,</w:t>
      </w:r>
      <w:r w:rsidR="00BF025D" w:rsidRPr="002B7284">
        <w:rPr>
          <w:rFonts w:ascii="Times New Roman" w:hAnsi="Times New Roman"/>
          <w:b w:val="0"/>
          <w:bCs/>
          <w:kern w:val="0"/>
          <w:sz w:val="28"/>
          <w:szCs w:val="28"/>
        </w:rPr>
        <w:t xml:space="preserve"> </w:t>
      </w:r>
      <w:r w:rsidR="00A22DC4" w:rsidRPr="002B7284">
        <w:rPr>
          <w:rFonts w:ascii="Times New Roman" w:hAnsi="Times New Roman"/>
          <w:b w:val="0"/>
          <w:kern w:val="0"/>
          <w:sz w:val="28"/>
          <w:szCs w:val="28"/>
        </w:rPr>
        <w:t>присутствовало</w:t>
      </w:r>
      <w:r w:rsidRPr="002B7284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="00593583">
        <w:rPr>
          <w:rFonts w:ascii="Times New Roman" w:hAnsi="Times New Roman"/>
          <w:b w:val="0"/>
          <w:kern w:val="0"/>
          <w:sz w:val="28"/>
          <w:szCs w:val="28"/>
        </w:rPr>
        <w:t>5</w:t>
      </w:r>
      <w:r w:rsidR="0021357D">
        <w:rPr>
          <w:rFonts w:ascii="Times New Roman" w:hAnsi="Times New Roman"/>
          <w:b w:val="0"/>
          <w:kern w:val="0"/>
          <w:sz w:val="28"/>
          <w:szCs w:val="28"/>
        </w:rPr>
        <w:t xml:space="preserve"> (</w:t>
      </w:r>
      <w:r w:rsidR="00593583">
        <w:rPr>
          <w:rFonts w:ascii="Times New Roman" w:hAnsi="Times New Roman"/>
          <w:b w:val="0"/>
          <w:kern w:val="0"/>
          <w:sz w:val="28"/>
          <w:szCs w:val="28"/>
        </w:rPr>
        <w:t>Пять</w:t>
      </w:r>
      <w:r w:rsidR="0021357D">
        <w:rPr>
          <w:rFonts w:ascii="Times New Roman" w:hAnsi="Times New Roman"/>
          <w:b w:val="0"/>
          <w:kern w:val="0"/>
          <w:sz w:val="28"/>
          <w:szCs w:val="28"/>
        </w:rPr>
        <w:t>) членов</w:t>
      </w:r>
      <w:r w:rsidRPr="002B7284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="00F80FDE" w:rsidRPr="002B7284">
        <w:rPr>
          <w:rFonts w:ascii="Times New Roman" w:hAnsi="Times New Roman"/>
          <w:b w:val="0"/>
          <w:kern w:val="0"/>
          <w:sz w:val="28"/>
          <w:szCs w:val="28"/>
        </w:rPr>
        <w:t xml:space="preserve">Комиссии </w:t>
      </w:r>
      <w:r w:rsidRPr="002B7284">
        <w:rPr>
          <w:rFonts w:ascii="Times New Roman" w:hAnsi="Times New Roman"/>
          <w:b w:val="0"/>
          <w:kern w:val="0"/>
          <w:sz w:val="28"/>
          <w:szCs w:val="28"/>
        </w:rPr>
        <w:t>– кворум соблюден</w:t>
      </w:r>
      <w:r w:rsidRPr="007939D2">
        <w:rPr>
          <w:rFonts w:ascii="Times New Roman" w:hAnsi="Times New Roman"/>
          <w:b w:val="0"/>
          <w:kern w:val="0"/>
          <w:sz w:val="28"/>
          <w:szCs w:val="28"/>
        </w:rPr>
        <w:t>.</w:t>
      </w:r>
    </w:p>
    <w:p w:rsidR="00217DE7" w:rsidRDefault="00217DE7" w:rsidP="0021357D">
      <w:pPr>
        <w:pStyle w:val="af4"/>
        <w:spacing w:before="0" w:after="0" w:line="312" w:lineRule="auto"/>
        <w:ind w:firstLine="709"/>
        <w:jc w:val="both"/>
        <w:rPr>
          <w:rFonts w:ascii="Times New Roman" w:hAnsi="Times New Roman"/>
          <w:b w:val="0"/>
          <w:kern w:val="0"/>
          <w:sz w:val="28"/>
          <w:szCs w:val="28"/>
        </w:rPr>
      </w:pPr>
    </w:p>
    <w:tbl>
      <w:tblPr>
        <w:tblW w:w="9990" w:type="dxa"/>
        <w:tblInd w:w="-72" w:type="dxa"/>
        <w:tblLook w:val="01E0" w:firstRow="1" w:lastRow="1" w:firstColumn="1" w:lastColumn="1" w:noHBand="0" w:noVBand="0"/>
      </w:tblPr>
      <w:tblGrid>
        <w:gridCol w:w="4892"/>
        <w:gridCol w:w="425"/>
        <w:gridCol w:w="4673"/>
      </w:tblGrid>
      <w:tr w:rsidR="00454A18" w:rsidRPr="00C03ADC" w:rsidTr="00217DE7">
        <w:trPr>
          <w:trHeight w:val="644"/>
        </w:trPr>
        <w:tc>
          <w:tcPr>
            <w:tcW w:w="4892" w:type="dxa"/>
          </w:tcPr>
          <w:p w:rsidR="00454A18" w:rsidRDefault="00454A18" w:rsidP="00D4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454A18" w:rsidRPr="00C03ADC" w:rsidRDefault="00BC1834" w:rsidP="00D4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54A18">
              <w:rPr>
                <w:sz w:val="28"/>
                <w:szCs w:val="28"/>
              </w:rPr>
              <w:t>омиссии по закупкам</w:t>
            </w:r>
          </w:p>
        </w:tc>
        <w:tc>
          <w:tcPr>
            <w:tcW w:w="425" w:type="dxa"/>
          </w:tcPr>
          <w:p w:rsidR="00454A18" w:rsidRDefault="00454A18" w:rsidP="00217DE7">
            <w:pPr>
              <w:rPr>
                <w:sz w:val="28"/>
                <w:szCs w:val="28"/>
              </w:rPr>
            </w:pPr>
          </w:p>
          <w:p w:rsidR="00454A18" w:rsidRPr="00C03ADC" w:rsidRDefault="00454A18" w:rsidP="00217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454A18" w:rsidRDefault="00454A18" w:rsidP="00D43EB5">
            <w:pPr>
              <w:rPr>
                <w:sz w:val="28"/>
                <w:szCs w:val="28"/>
              </w:rPr>
            </w:pPr>
          </w:p>
          <w:p w:rsidR="00454A18" w:rsidRPr="00C03ADC" w:rsidRDefault="00454A18" w:rsidP="00D4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Сергей Викторович</w:t>
            </w:r>
          </w:p>
        </w:tc>
      </w:tr>
      <w:tr w:rsidR="00454A18" w:rsidRPr="00C03ADC" w:rsidTr="00593583">
        <w:trPr>
          <w:trHeight w:val="1047"/>
        </w:trPr>
        <w:tc>
          <w:tcPr>
            <w:tcW w:w="4892" w:type="dxa"/>
            <w:vAlign w:val="bottom"/>
          </w:tcPr>
          <w:p w:rsidR="00454A18" w:rsidRPr="00C03ADC" w:rsidRDefault="00454A18" w:rsidP="00D43EB5">
            <w:pPr>
              <w:rPr>
                <w:sz w:val="28"/>
                <w:szCs w:val="28"/>
              </w:rPr>
            </w:pPr>
            <w:r w:rsidRPr="00C03AD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vAlign w:val="bottom"/>
          </w:tcPr>
          <w:p w:rsidR="00454A18" w:rsidRPr="00C03ADC" w:rsidRDefault="00454A18" w:rsidP="00D43EB5">
            <w:pPr>
              <w:rPr>
                <w:sz w:val="28"/>
                <w:szCs w:val="28"/>
              </w:rPr>
            </w:pPr>
            <w:r w:rsidRPr="00C03ADC"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  <w:vAlign w:val="bottom"/>
          </w:tcPr>
          <w:p w:rsidR="00454A18" w:rsidRPr="00C03ADC" w:rsidRDefault="00593583" w:rsidP="00D4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Карачин Игорь Олегович</w:t>
            </w:r>
          </w:p>
        </w:tc>
      </w:tr>
      <w:tr w:rsidR="00454A18" w:rsidRPr="00C03ADC" w:rsidTr="00593583">
        <w:trPr>
          <w:trHeight w:val="1047"/>
        </w:trPr>
        <w:tc>
          <w:tcPr>
            <w:tcW w:w="4892" w:type="dxa"/>
            <w:vAlign w:val="bottom"/>
          </w:tcPr>
          <w:p w:rsidR="00454A18" w:rsidRPr="00C03ADC" w:rsidRDefault="00454A18" w:rsidP="00D43EB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454A18" w:rsidRDefault="00454A18" w:rsidP="00D4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  <w:vAlign w:val="bottom"/>
          </w:tcPr>
          <w:p w:rsidR="00454A18" w:rsidRDefault="00044860" w:rsidP="00D4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Ляшевич Елена Валерьевна</w:t>
            </w:r>
          </w:p>
        </w:tc>
      </w:tr>
      <w:tr w:rsidR="00454A18" w:rsidRPr="00C03ADC" w:rsidTr="00593583">
        <w:trPr>
          <w:trHeight w:val="1047"/>
        </w:trPr>
        <w:tc>
          <w:tcPr>
            <w:tcW w:w="4892" w:type="dxa"/>
            <w:vAlign w:val="bottom"/>
          </w:tcPr>
          <w:p w:rsidR="00454A18" w:rsidRPr="00C03ADC" w:rsidRDefault="00454A18" w:rsidP="00D43EB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454A18" w:rsidRPr="00C03ADC" w:rsidRDefault="00454A18" w:rsidP="00D4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  <w:vAlign w:val="bottom"/>
          </w:tcPr>
          <w:p w:rsidR="00454A18" w:rsidRDefault="00044860" w:rsidP="00D4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Синяк Ольга Васильевна</w:t>
            </w:r>
          </w:p>
        </w:tc>
      </w:tr>
      <w:tr w:rsidR="00454A18" w:rsidRPr="00C03ADC" w:rsidTr="00593583">
        <w:trPr>
          <w:trHeight w:val="1047"/>
        </w:trPr>
        <w:tc>
          <w:tcPr>
            <w:tcW w:w="4892" w:type="dxa"/>
            <w:vAlign w:val="bottom"/>
          </w:tcPr>
          <w:p w:rsidR="00454A18" w:rsidRPr="00C03ADC" w:rsidRDefault="00454A18" w:rsidP="00D43EB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454A18" w:rsidRPr="00C03ADC" w:rsidRDefault="00454A18" w:rsidP="00D4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454A18" w:rsidRDefault="00454A18" w:rsidP="00D4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Копач Александр Владимирович</w:t>
            </w:r>
          </w:p>
        </w:tc>
      </w:tr>
      <w:tr w:rsidR="00454A18" w:rsidRPr="00C03ADC" w:rsidTr="00593583">
        <w:trPr>
          <w:trHeight w:val="1047"/>
        </w:trPr>
        <w:tc>
          <w:tcPr>
            <w:tcW w:w="4892" w:type="dxa"/>
            <w:vAlign w:val="bottom"/>
          </w:tcPr>
          <w:p w:rsidR="00454A18" w:rsidRDefault="00454A18" w:rsidP="00D43EB5">
            <w:pPr>
              <w:rPr>
                <w:sz w:val="28"/>
                <w:szCs w:val="28"/>
              </w:rPr>
            </w:pPr>
          </w:p>
          <w:p w:rsidR="00454A18" w:rsidRPr="00C03ADC" w:rsidRDefault="00454A18" w:rsidP="00D43EB5">
            <w:pPr>
              <w:rPr>
                <w:sz w:val="28"/>
                <w:szCs w:val="28"/>
              </w:rPr>
            </w:pPr>
            <w:r w:rsidRPr="00C03ADC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25" w:type="dxa"/>
            <w:vAlign w:val="bottom"/>
          </w:tcPr>
          <w:p w:rsidR="00454A18" w:rsidRPr="00C03ADC" w:rsidRDefault="00454A18" w:rsidP="00D43EB5">
            <w:pPr>
              <w:rPr>
                <w:sz w:val="28"/>
                <w:szCs w:val="28"/>
              </w:rPr>
            </w:pPr>
            <w:r w:rsidRPr="00C03ADC"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454A18" w:rsidRDefault="00AD0DA9" w:rsidP="00D4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Москвина Светлана Михайловна</w:t>
            </w:r>
          </w:p>
        </w:tc>
      </w:tr>
    </w:tbl>
    <w:p w:rsidR="00217DE7" w:rsidRDefault="00217DE7" w:rsidP="00A6793C">
      <w:pPr>
        <w:jc w:val="center"/>
        <w:rPr>
          <w:b/>
          <w:caps/>
          <w:sz w:val="28"/>
          <w:szCs w:val="28"/>
        </w:rPr>
        <w:sectPr w:rsidR="00217DE7" w:rsidSect="00633EF7">
          <w:footerReference w:type="even" r:id="rId9"/>
          <w:footerReference w:type="default" r:id="rId10"/>
          <w:pgSz w:w="11906" w:h="16838" w:code="9"/>
          <w:pgMar w:top="851" w:right="851" w:bottom="709" w:left="1259" w:header="709" w:footer="709" w:gutter="0"/>
          <w:cols w:space="708"/>
          <w:titlePg/>
          <w:docGrid w:linePitch="360"/>
        </w:sectPr>
      </w:pPr>
    </w:p>
    <w:p w:rsidR="009A2D68" w:rsidRDefault="00A6793C" w:rsidP="00894FAD">
      <w:pPr>
        <w:spacing w:after="2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</w:t>
      </w:r>
      <w:r w:rsidR="009A2D68" w:rsidRPr="001E67E2">
        <w:rPr>
          <w:b/>
          <w:caps/>
          <w:sz w:val="28"/>
          <w:szCs w:val="28"/>
        </w:rPr>
        <w:t>овестка дня:</w:t>
      </w:r>
    </w:p>
    <w:p w:rsidR="00F15112" w:rsidRDefault="009A2D68" w:rsidP="007D6BC2">
      <w:pPr>
        <w:spacing w:line="360" w:lineRule="auto"/>
        <w:ind w:right="-51" w:firstLine="539"/>
        <w:jc w:val="both"/>
        <w:rPr>
          <w:sz w:val="28"/>
          <w:szCs w:val="28"/>
        </w:rPr>
      </w:pPr>
      <w:r w:rsidRPr="00560172">
        <w:rPr>
          <w:sz w:val="28"/>
          <w:szCs w:val="28"/>
        </w:rPr>
        <w:t xml:space="preserve">Вскрытие конвертов </w:t>
      </w:r>
      <w:r w:rsidR="001347C9" w:rsidRPr="00560172">
        <w:rPr>
          <w:sz w:val="28"/>
          <w:szCs w:val="28"/>
        </w:rPr>
        <w:t xml:space="preserve">с заявками, поданными на участие </w:t>
      </w:r>
      <w:r w:rsidR="002B7284" w:rsidRPr="00560172">
        <w:rPr>
          <w:bCs/>
          <w:sz w:val="28"/>
          <w:szCs w:val="28"/>
        </w:rPr>
        <w:t xml:space="preserve">в </w:t>
      </w:r>
      <w:r w:rsidR="002B7284" w:rsidRPr="00560172">
        <w:rPr>
          <w:sz w:val="28"/>
          <w:szCs w:val="28"/>
        </w:rPr>
        <w:t xml:space="preserve">открытом запросе </w:t>
      </w:r>
      <w:r w:rsidR="00217DE7" w:rsidRPr="00217DE7">
        <w:rPr>
          <w:sz w:val="28"/>
          <w:szCs w:val="28"/>
        </w:rPr>
        <w:t xml:space="preserve">на право заключения договора на оказание услуг по осуществлению письменного перевода текста с (на) иностранный язык </w:t>
      </w:r>
      <w:r w:rsidR="00271E2F" w:rsidRPr="00560172">
        <w:rPr>
          <w:sz w:val="28"/>
          <w:szCs w:val="28"/>
        </w:rPr>
        <w:t>(далее – процедура вскрытия конвертов)</w:t>
      </w:r>
      <w:r w:rsidR="001E67E2" w:rsidRPr="00560172">
        <w:rPr>
          <w:sz w:val="28"/>
          <w:szCs w:val="28"/>
        </w:rPr>
        <w:t>.</w:t>
      </w:r>
    </w:p>
    <w:p w:rsidR="007D6BC2" w:rsidRPr="0021357D" w:rsidRDefault="007D6BC2" w:rsidP="0021357D">
      <w:pPr>
        <w:ind w:right="-51" w:firstLine="539"/>
        <w:jc w:val="both"/>
        <w:rPr>
          <w:sz w:val="10"/>
          <w:szCs w:val="28"/>
        </w:rPr>
      </w:pPr>
    </w:p>
    <w:p w:rsidR="001E67E2" w:rsidRPr="00A6793C" w:rsidRDefault="00F15112" w:rsidP="00506FC4">
      <w:pPr>
        <w:numPr>
          <w:ilvl w:val="0"/>
          <w:numId w:val="4"/>
        </w:numPr>
        <w:tabs>
          <w:tab w:val="left" w:pos="900"/>
        </w:tabs>
        <w:spacing w:before="12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1E67E2">
        <w:rPr>
          <w:bCs/>
          <w:sz w:val="28"/>
          <w:szCs w:val="28"/>
        </w:rPr>
        <w:t xml:space="preserve">редмет </w:t>
      </w:r>
      <w:r>
        <w:rPr>
          <w:bCs/>
          <w:sz w:val="28"/>
          <w:szCs w:val="28"/>
        </w:rPr>
        <w:t>закупки</w:t>
      </w:r>
      <w:r w:rsidRPr="00A6793C">
        <w:rPr>
          <w:bCs/>
          <w:sz w:val="28"/>
          <w:szCs w:val="28"/>
        </w:rPr>
        <w:t xml:space="preserve">: </w:t>
      </w:r>
      <w:r w:rsidR="00217DE7" w:rsidRPr="00217DE7">
        <w:rPr>
          <w:sz w:val="28"/>
          <w:szCs w:val="28"/>
        </w:rPr>
        <w:t>оказание услуг по осуществлению письменного перевода текста с (на) иностранный язык</w:t>
      </w:r>
      <w:r w:rsidR="00633EF7" w:rsidRPr="00633EF7">
        <w:rPr>
          <w:sz w:val="28"/>
          <w:szCs w:val="28"/>
        </w:rPr>
        <w:t>.</w:t>
      </w:r>
    </w:p>
    <w:p w:rsidR="007D2E73" w:rsidRPr="007D2E73" w:rsidRDefault="007D2E73" w:rsidP="007D2E73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</w:t>
      </w:r>
      <w:r w:rsidR="005D2206" w:rsidRPr="005D2206">
        <w:rPr>
          <w:color w:val="000000"/>
          <w:sz w:val="28"/>
          <w:szCs w:val="28"/>
        </w:rPr>
        <w:t xml:space="preserve"> </w:t>
      </w:r>
      <w:r w:rsidR="00633EF7">
        <w:rPr>
          <w:color w:val="000000"/>
          <w:sz w:val="28"/>
          <w:szCs w:val="28"/>
        </w:rPr>
        <w:t>договора</w:t>
      </w:r>
      <w:r>
        <w:rPr>
          <w:color w:val="000000"/>
          <w:sz w:val="28"/>
          <w:szCs w:val="28"/>
        </w:rPr>
        <w:t xml:space="preserve"> не может превышать</w:t>
      </w:r>
      <w:r w:rsidR="005D2206" w:rsidRPr="005D2206">
        <w:rPr>
          <w:color w:val="000000"/>
          <w:sz w:val="28"/>
          <w:szCs w:val="28"/>
        </w:rPr>
        <w:t xml:space="preserve">: </w:t>
      </w:r>
      <w:r w:rsidR="00217DE7">
        <w:rPr>
          <w:color w:val="000000"/>
          <w:sz w:val="28"/>
          <w:szCs w:val="28"/>
        </w:rPr>
        <w:t xml:space="preserve">1 200 </w:t>
      </w:r>
      <w:r w:rsidR="00AD0DA9" w:rsidRPr="00AD0DA9">
        <w:rPr>
          <w:color w:val="000000"/>
          <w:sz w:val="28"/>
          <w:szCs w:val="28"/>
        </w:rPr>
        <w:t>000 (</w:t>
      </w:r>
      <w:r w:rsidR="00217DE7">
        <w:rPr>
          <w:color w:val="000000"/>
          <w:sz w:val="28"/>
          <w:szCs w:val="28"/>
        </w:rPr>
        <w:t>Один миллион двести</w:t>
      </w:r>
      <w:r w:rsidR="00894FAD">
        <w:rPr>
          <w:color w:val="000000"/>
          <w:sz w:val="28"/>
          <w:szCs w:val="28"/>
        </w:rPr>
        <w:t xml:space="preserve"> тысяч</w:t>
      </w:r>
      <w:r w:rsidR="00AD0DA9" w:rsidRPr="00AD0DA9">
        <w:rPr>
          <w:color w:val="000000"/>
          <w:sz w:val="28"/>
          <w:szCs w:val="28"/>
        </w:rPr>
        <w:t xml:space="preserve">) рублей 00 копеек, включая НДС 18 % - </w:t>
      </w:r>
      <w:r w:rsidR="00217DE7">
        <w:rPr>
          <w:color w:val="000000"/>
          <w:sz w:val="28"/>
          <w:szCs w:val="28"/>
        </w:rPr>
        <w:t xml:space="preserve">183 050 </w:t>
      </w:r>
      <w:r w:rsidR="00AD0DA9" w:rsidRPr="00AD0DA9">
        <w:rPr>
          <w:color w:val="000000"/>
          <w:sz w:val="28"/>
          <w:szCs w:val="28"/>
        </w:rPr>
        <w:t>(</w:t>
      </w:r>
      <w:r w:rsidR="00217DE7">
        <w:rPr>
          <w:color w:val="000000"/>
          <w:sz w:val="28"/>
          <w:szCs w:val="28"/>
        </w:rPr>
        <w:t xml:space="preserve">Сто восемьдесят три тысячи </w:t>
      </w:r>
      <w:r w:rsidR="00217DE7" w:rsidRPr="00AD0DA9">
        <w:rPr>
          <w:color w:val="000000"/>
          <w:sz w:val="28"/>
          <w:szCs w:val="28"/>
        </w:rPr>
        <w:t>пятьдесят</w:t>
      </w:r>
      <w:r w:rsidR="00AD0DA9" w:rsidRPr="00AD0DA9">
        <w:rPr>
          <w:color w:val="000000"/>
          <w:sz w:val="28"/>
          <w:szCs w:val="28"/>
        </w:rPr>
        <w:t>) рубл</w:t>
      </w:r>
      <w:r w:rsidR="00217DE7">
        <w:rPr>
          <w:color w:val="000000"/>
          <w:sz w:val="28"/>
          <w:szCs w:val="28"/>
        </w:rPr>
        <w:t>ей</w:t>
      </w:r>
      <w:r w:rsidR="00AD0DA9" w:rsidRPr="00AD0DA9">
        <w:rPr>
          <w:color w:val="000000"/>
          <w:sz w:val="28"/>
          <w:szCs w:val="28"/>
        </w:rPr>
        <w:t xml:space="preserve"> </w:t>
      </w:r>
      <w:r w:rsidR="00217DE7">
        <w:rPr>
          <w:color w:val="000000"/>
          <w:sz w:val="28"/>
          <w:szCs w:val="28"/>
        </w:rPr>
        <w:t>85</w:t>
      </w:r>
      <w:r w:rsidR="00AD0DA9" w:rsidRPr="00AD0DA9">
        <w:rPr>
          <w:color w:val="000000"/>
          <w:sz w:val="28"/>
          <w:szCs w:val="28"/>
        </w:rPr>
        <w:t xml:space="preserve"> копе</w:t>
      </w:r>
      <w:r w:rsidR="00217DE7">
        <w:rPr>
          <w:color w:val="000000"/>
          <w:sz w:val="28"/>
          <w:szCs w:val="28"/>
        </w:rPr>
        <w:t>ек</w:t>
      </w:r>
      <w:r w:rsidR="005D2206" w:rsidRPr="005D220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Начальная (максимальная) цена перечня услуг не установлена.</w:t>
      </w:r>
    </w:p>
    <w:p w:rsidR="00BA5B03" w:rsidRDefault="00BA5B03" w:rsidP="00506FC4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6F3B3C">
        <w:rPr>
          <w:color w:val="000000"/>
          <w:sz w:val="28"/>
          <w:szCs w:val="28"/>
        </w:rPr>
        <w:t>Извещение о проведении настоящего запроса предложений было размещено</w:t>
      </w:r>
      <w:r>
        <w:rPr>
          <w:color w:val="000000"/>
          <w:sz w:val="28"/>
          <w:szCs w:val="28"/>
        </w:rPr>
        <w:t xml:space="preserve"> </w:t>
      </w:r>
      <w:r w:rsidR="0021357D">
        <w:rPr>
          <w:color w:val="000000"/>
          <w:sz w:val="28"/>
          <w:szCs w:val="28"/>
        </w:rPr>
        <w:t>«</w:t>
      </w:r>
      <w:r w:rsidR="00136915">
        <w:rPr>
          <w:color w:val="000000"/>
          <w:sz w:val="28"/>
          <w:szCs w:val="28"/>
        </w:rPr>
        <w:t>03</w:t>
      </w:r>
      <w:r w:rsidR="0021357D">
        <w:rPr>
          <w:color w:val="000000"/>
          <w:sz w:val="28"/>
          <w:szCs w:val="28"/>
        </w:rPr>
        <w:t>»</w:t>
      </w:r>
      <w:r w:rsidR="00A6793C">
        <w:rPr>
          <w:color w:val="000000"/>
          <w:sz w:val="28"/>
          <w:szCs w:val="28"/>
        </w:rPr>
        <w:t xml:space="preserve"> </w:t>
      </w:r>
      <w:r w:rsidR="00136915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</w:t>
      </w:r>
      <w:r w:rsidRPr="006F3B3C">
        <w:rPr>
          <w:color w:val="000000"/>
          <w:sz w:val="28"/>
          <w:szCs w:val="28"/>
        </w:rPr>
        <w:t>201</w:t>
      </w:r>
      <w:r w:rsidR="00A467A8">
        <w:rPr>
          <w:color w:val="000000"/>
          <w:sz w:val="28"/>
          <w:szCs w:val="28"/>
        </w:rPr>
        <w:t>6</w:t>
      </w:r>
      <w:r w:rsidR="002B7284">
        <w:rPr>
          <w:color w:val="000000"/>
          <w:sz w:val="28"/>
          <w:szCs w:val="28"/>
        </w:rPr>
        <w:t xml:space="preserve"> </w:t>
      </w:r>
      <w:r w:rsidRPr="006F3B3C">
        <w:rPr>
          <w:color w:val="000000"/>
          <w:sz w:val="28"/>
          <w:szCs w:val="28"/>
        </w:rPr>
        <w:t xml:space="preserve">г. на официальном сайте Агентства </w:t>
      </w:r>
      <w:hyperlink r:id="rId11" w:history="1">
        <w:r w:rsidRPr="006F3B3C">
          <w:rPr>
            <w:rStyle w:val="a9"/>
            <w:sz w:val="28"/>
            <w:szCs w:val="28"/>
          </w:rPr>
          <w:t>www.</w:t>
        </w:r>
        <w:r w:rsidRPr="006F3B3C">
          <w:rPr>
            <w:rStyle w:val="a9"/>
            <w:sz w:val="28"/>
            <w:szCs w:val="28"/>
            <w:lang w:val="en-US"/>
          </w:rPr>
          <w:t>asi</w:t>
        </w:r>
        <w:r w:rsidRPr="006F3B3C">
          <w:rPr>
            <w:rStyle w:val="a9"/>
            <w:sz w:val="28"/>
            <w:szCs w:val="28"/>
          </w:rPr>
          <w:t>.ru</w:t>
        </w:r>
      </w:hyperlink>
      <w:r w:rsidRPr="006F3B3C">
        <w:rPr>
          <w:color w:val="000000"/>
          <w:sz w:val="28"/>
          <w:szCs w:val="28"/>
        </w:rPr>
        <w:t xml:space="preserve"> и на портале ЭТП Сбербанк-АСТ </w:t>
      </w:r>
      <w:hyperlink r:id="rId12" w:history="1">
        <w:r w:rsidRPr="006F3B3C">
          <w:rPr>
            <w:rStyle w:val="a9"/>
            <w:sz w:val="28"/>
            <w:szCs w:val="28"/>
            <w:lang w:val="en-US"/>
          </w:rPr>
          <w:t>www</w:t>
        </w:r>
        <w:r w:rsidRPr="006F3B3C">
          <w:rPr>
            <w:rStyle w:val="a9"/>
            <w:sz w:val="28"/>
            <w:szCs w:val="28"/>
          </w:rPr>
          <w:t>.</w:t>
        </w:r>
        <w:r w:rsidRPr="006F3B3C">
          <w:rPr>
            <w:rStyle w:val="a9"/>
            <w:sz w:val="28"/>
            <w:szCs w:val="28"/>
            <w:lang w:val="en-US"/>
          </w:rPr>
          <w:t>utp</w:t>
        </w:r>
        <w:r w:rsidRPr="006F3B3C">
          <w:rPr>
            <w:rStyle w:val="a9"/>
            <w:sz w:val="28"/>
            <w:szCs w:val="28"/>
          </w:rPr>
          <w:t>.</w:t>
        </w:r>
        <w:r w:rsidRPr="006F3B3C">
          <w:rPr>
            <w:rStyle w:val="a9"/>
            <w:sz w:val="28"/>
            <w:szCs w:val="28"/>
            <w:lang w:val="en-US"/>
          </w:rPr>
          <w:t>sberbank</w:t>
        </w:r>
        <w:r w:rsidRPr="006F3B3C">
          <w:rPr>
            <w:rStyle w:val="a9"/>
            <w:sz w:val="28"/>
            <w:szCs w:val="28"/>
          </w:rPr>
          <w:t>-</w:t>
        </w:r>
        <w:r w:rsidRPr="006F3B3C">
          <w:rPr>
            <w:rStyle w:val="a9"/>
            <w:sz w:val="28"/>
            <w:szCs w:val="28"/>
            <w:lang w:val="en-US"/>
          </w:rPr>
          <w:t>ast</w:t>
        </w:r>
        <w:r w:rsidRPr="006F3B3C">
          <w:rPr>
            <w:rStyle w:val="a9"/>
            <w:sz w:val="28"/>
            <w:szCs w:val="28"/>
          </w:rPr>
          <w:t>.</w:t>
        </w:r>
        <w:r w:rsidRPr="006F3B3C">
          <w:rPr>
            <w:rStyle w:val="a9"/>
            <w:sz w:val="28"/>
            <w:szCs w:val="28"/>
            <w:lang w:val="en-US"/>
          </w:rPr>
          <w:t>ru</w:t>
        </w:r>
      </w:hyperlink>
      <w:r w:rsidRPr="006F3B3C">
        <w:rPr>
          <w:color w:val="000000"/>
          <w:sz w:val="28"/>
          <w:szCs w:val="28"/>
        </w:rPr>
        <w:t>.</w:t>
      </w:r>
      <w:r w:rsidRPr="00ED14C1">
        <w:rPr>
          <w:color w:val="000000"/>
          <w:sz w:val="28"/>
          <w:szCs w:val="28"/>
        </w:rPr>
        <w:t xml:space="preserve"> </w:t>
      </w:r>
    </w:p>
    <w:p w:rsidR="00AC0DC7" w:rsidRDefault="00AC0DC7" w:rsidP="00506FC4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внесением изменений в закупочную документацию по проведению открытого запроса предложений на право заключения договора на оказание услуг по осуществлению письменного перевода текста с (на) иностранный язык, срок подачи заявок был продлен до «12» февраля 2016 года.</w:t>
      </w:r>
    </w:p>
    <w:p w:rsidR="00BA5B03" w:rsidRDefault="00BA5B03" w:rsidP="00506FC4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C1DBA">
        <w:rPr>
          <w:sz w:val="28"/>
          <w:szCs w:val="28"/>
        </w:rPr>
        <w:t xml:space="preserve">Процедура вскрытия конвертов </w:t>
      </w:r>
      <w:r>
        <w:rPr>
          <w:sz w:val="28"/>
          <w:szCs w:val="28"/>
        </w:rPr>
        <w:t>с заявками на участие в открытом запросе предложений проводилась</w:t>
      </w:r>
      <w:r w:rsidRPr="00FC1DBA">
        <w:rPr>
          <w:sz w:val="28"/>
          <w:szCs w:val="28"/>
        </w:rPr>
        <w:t xml:space="preserve"> </w:t>
      </w:r>
      <w:r w:rsidR="0021357D">
        <w:rPr>
          <w:sz w:val="28"/>
          <w:szCs w:val="28"/>
        </w:rPr>
        <w:t>«</w:t>
      </w:r>
      <w:r w:rsidR="00136915">
        <w:rPr>
          <w:sz w:val="28"/>
          <w:szCs w:val="28"/>
        </w:rPr>
        <w:t>15</w:t>
      </w:r>
      <w:r w:rsidR="0021357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D0DA9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FC1DBA">
        <w:rPr>
          <w:sz w:val="28"/>
          <w:szCs w:val="28"/>
        </w:rPr>
        <w:t>201</w:t>
      </w:r>
      <w:r w:rsidR="00A467A8">
        <w:rPr>
          <w:sz w:val="28"/>
          <w:szCs w:val="28"/>
        </w:rPr>
        <w:t>6</w:t>
      </w:r>
      <w:r w:rsidRPr="00FC1DBA">
        <w:rPr>
          <w:sz w:val="28"/>
          <w:szCs w:val="28"/>
        </w:rPr>
        <w:t xml:space="preserve"> года по адресу: </w:t>
      </w:r>
      <w:r w:rsidRPr="00FC1DBA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21099</w:t>
      </w:r>
      <w:r w:rsidR="00693154">
        <w:rPr>
          <w:bCs/>
          <w:iCs/>
          <w:sz w:val="28"/>
          <w:szCs w:val="28"/>
        </w:rPr>
        <w:t>, г. Москва, ул. </w:t>
      </w:r>
      <w:r>
        <w:rPr>
          <w:bCs/>
          <w:iCs/>
          <w:sz w:val="28"/>
          <w:szCs w:val="28"/>
        </w:rPr>
        <w:t>Новый Арбат, д.</w:t>
      </w:r>
      <w:r>
        <w:rPr>
          <w:sz w:val="28"/>
          <w:szCs w:val="28"/>
        </w:rPr>
        <w:t xml:space="preserve">36/9. </w:t>
      </w:r>
      <w:r w:rsidRPr="00C03ADC">
        <w:rPr>
          <w:sz w:val="28"/>
          <w:szCs w:val="28"/>
        </w:rPr>
        <w:t xml:space="preserve"> Начало – </w:t>
      </w:r>
      <w:r w:rsidR="001B7CE4">
        <w:rPr>
          <w:sz w:val="28"/>
          <w:szCs w:val="28"/>
        </w:rPr>
        <w:t>1</w:t>
      </w:r>
      <w:r w:rsidR="00136915">
        <w:rPr>
          <w:sz w:val="28"/>
          <w:szCs w:val="28"/>
        </w:rPr>
        <w:t>4</w:t>
      </w:r>
      <w:r w:rsidR="00A6793C">
        <w:rPr>
          <w:sz w:val="28"/>
          <w:szCs w:val="28"/>
        </w:rPr>
        <w:t xml:space="preserve"> </w:t>
      </w:r>
      <w:r w:rsidRPr="00C03ADC">
        <w:rPr>
          <w:sz w:val="28"/>
          <w:szCs w:val="28"/>
        </w:rPr>
        <w:t>час</w:t>
      </w:r>
      <w:r>
        <w:rPr>
          <w:sz w:val="28"/>
          <w:szCs w:val="28"/>
        </w:rPr>
        <w:t>.</w:t>
      </w:r>
      <w:r w:rsidRPr="00C03ADC">
        <w:rPr>
          <w:sz w:val="28"/>
          <w:szCs w:val="28"/>
        </w:rPr>
        <w:t xml:space="preserve"> </w:t>
      </w:r>
      <w:r w:rsidR="00CB41C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C03ADC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(время московское).</w:t>
      </w:r>
    </w:p>
    <w:p w:rsidR="004B67AC" w:rsidRPr="004B67AC" w:rsidRDefault="00BA5B03" w:rsidP="004B67AC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261F5">
        <w:rPr>
          <w:color w:val="000000"/>
          <w:sz w:val="28"/>
          <w:szCs w:val="28"/>
        </w:rPr>
        <w:t xml:space="preserve">До окончания, указанного в извещении о проведении открытого запроса предложений срока подачи заявок на участие в процедуре, начиная с даты извещения о проведении открытого запроса предложений, </w:t>
      </w:r>
      <w:r w:rsidR="000166B9" w:rsidRPr="001E67E2">
        <w:rPr>
          <w:color w:val="000000"/>
          <w:sz w:val="28"/>
          <w:szCs w:val="28"/>
        </w:rPr>
        <w:t>был</w:t>
      </w:r>
      <w:r w:rsidR="00AD0DA9">
        <w:rPr>
          <w:color w:val="000000"/>
          <w:sz w:val="28"/>
          <w:szCs w:val="28"/>
        </w:rPr>
        <w:t>о</w:t>
      </w:r>
      <w:r w:rsidR="000166B9" w:rsidRPr="001E67E2">
        <w:rPr>
          <w:color w:val="000000"/>
          <w:sz w:val="28"/>
          <w:szCs w:val="28"/>
        </w:rPr>
        <w:t xml:space="preserve"> представлен</w:t>
      </w:r>
      <w:r w:rsidR="00AD0DA9">
        <w:rPr>
          <w:color w:val="000000"/>
          <w:sz w:val="28"/>
          <w:szCs w:val="28"/>
        </w:rPr>
        <w:t>о</w:t>
      </w:r>
      <w:r w:rsidR="000166B9">
        <w:rPr>
          <w:color w:val="000000"/>
          <w:sz w:val="28"/>
          <w:szCs w:val="28"/>
        </w:rPr>
        <w:t xml:space="preserve"> </w:t>
      </w:r>
      <w:r w:rsidR="00136915">
        <w:rPr>
          <w:color w:val="000000"/>
          <w:sz w:val="28"/>
          <w:szCs w:val="28"/>
        </w:rPr>
        <w:t>7 </w:t>
      </w:r>
      <w:r w:rsidR="000166B9">
        <w:rPr>
          <w:color w:val="000000"/>
          <w:sz w:val="28"/>
          <w:szCs w:val="28"/>
        </w:rPr>
        <w:t>(</w:t>
      </w:r>
      <w:r w:rsidR="00136915">
        <w:rPr>
          <w:color w:val="000000"/>
          <w:sz w:val="28"/>
          <w:szCs w:val="28"/>
        </w:rPr>
        <w:t>Семь</w:t>
      </w:r>
      <w:r w:rsidR="000166B9" w:rsidRPr="001E67E2">
        <w:rPr>
          <w:color w:val="000000"/>
          <w:sz w:val="28"/>
          <w:szCs w:val="28"/>
        </w:rPr>
        <w:t>) заяв</w:t>
      </w:r>
      <w:r w:rsidR="00C66288">
        <w:rPr>
          <w:color w:val="000000"/>
          <w:sz w:val="28"/>
          <w:szCs w:val="28"/>
        </w:rPr>
        <w:t>ок</w:t>
      </w:r>
      <w:bookmarkStart w:id="0" w:name="_GoBack"/>
      <w:bookmarkEnd w:id="0"/>
      <w:r w:rsidR="000166B9" w:rsidRPr="001E67E2">
        <w:rPr>
          <w:color w:val="000000"/>
          <w:sz w:val="28"/>
          <w:szCs w:val="28"/>
        </w:rPr>
        <w:t xml:space="preserve"> на участие в </w:t>
      </w:r>
      <w:r w:rsidR="000166B9">
        <w:rPr>
          <w:color w:val="000000"/>
          <w:sz w:val="28"/>
          <w:szCs w:val="28"/>
        </w:rPr>
        <w:t>закупке.</w:t>
      </w:r>
    </w:p>
    <w:p w:rsidR="000166B9" w:rsidRDefault="000166B9" w:rsidP="00BC1834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участие в открытом запросе </w:t>
      </w:r>
      <w:r w:rsidR="00BC1834">
        <w:rPr>
          <w:sz w:val="28"/>
          <w:szCs w:val="28"/>
        </w:rPr>
        <w:t>предложений были поданы</w:t>
      </w:r>
      <w:r w:rsidRPr="00765477">
        <w:rPr>
          <w:sz w:val="28"/>
          <w:szCs w:val="28"/>
        </w:rPr>
        <w:t xml:space="preserve"> заявк</w:t>
      </w:r>
      <w:r w:rsidR="00BC1834">
        <w:rPr>
          <w:sz w:val="28"/>
          <w:szCs w:val="28"/>
        </w:rPr>
        <w:t>и от следующих участников</w:t>
      </w:r>
      <w:r w:rsidRPr="00765477">
        <w:rPr>
          <w:sz w:val="28"/>
          <w:szCs w:val="28"/>
        </w:rPr>
        <w:t>:</w:t>
      </w: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5103"/>
      </w:tblGrid>
      <w:tr w:rsidR="000166B9" w:rsidRPr="00221C40" w:rsidTr="003D4298">
        <w:trPr>
          <w:cantSplit/>
          <w:trHeight w:val="466"/>
          <w:tblHeader/>
        </w:trPr>
        <w:tc>
          <w:tcPr>
            <w:tcW w:w="567" w:type="dxa"/>
          </w:tcPr>
          <w:p w:rsidR="000166B9" w:rsidRPr="00221C40" w:rsidRDefault="000166B9" w:rsidP="00D43EB5">
            <w:pPr>
              <w:tabs>
                <w:tab w:val="left" w:pos="709"/>
                <w:tab w:val="left" w:pos="2127"/>
              </w:tabs>
              <w:jc w:val="center"/>
              <w:rPr>
                <w:szCs w:val="20"/>
              </w:rPr>
            </w:pPr>
            <w:r w:rsidRPr="00221C40">
              <w:rPr>
                <w:szCs w:val="20"/>
              </w:rPr>
              <w:t>№ п/п</w:t>
            </w:r>
          </w:p>
        </w:tc>
        <w:tc>
          <w:tcPr>
            <w:tcW w:w="4395" w:type="dxa"/>
          </w:tcPr>
          <w:p w:rsidR="000166B9" w:rsidRPr="00221C40" w:rsidRDefault="000166B9" w:rsidP="00D43EB5">
            <w:pPr>
              <w:tabs>
                <w:tab w:val="left" w:pos="709"/>
                <w:tab w:val="left" w:pos="2127"/>
              </w:tabs>
              <w:jc w:val="center"/>
              <w:rPr>
                <w:szCs w:val="20"/>
              </w:rPr>
            </w:pPr>
            <w:r w:rsidRPr="00221C40">
              <w:rPr>
                <w:szCs w:val="20"/>
              </w:rPr>
              <w:t>Фирменное наименование (наименование) участника процедуры закупки</w:t>
            </w:r>
          </w:p>
        </w:tc>
        <w:tc>
          <w:tcPr>
            <w:tcW w:w="5103" w:type="dxa"/>
          </w:tcPr>
          <w:p w:rsidR="000166B9" w:rsidRPr="00221C40" w:rsidRDefault="000166B9" w:rsidP="00D43EB5">
            <w:pPr>
              <w:tabs>
                <w:tab w:val="left" w:pos="709"/>
                <w:tab w:val="left" w:pos="2127"/>
              </w:tabs>
              <w:rPr>
                <w:szCs w:val="20"/>
              </w:rPr>
            </w:pPr>
            <w:r w:rsidRPr="00221C40">
              <w:rPr>
                <w:szCs w:val="20"/>
              </w:rPr>
              <w:t>для ЮЛ: почтовый адрес, ИНН/КПП, ОГРН</w:t>
            </w:r>
          </w:p>
          <w:p w:rsidR="000166B9" w:rsidRPr="00221C40" w:rsidRDefault="000166B9" w:rsidP="00D43EB5">
            <w:pPr>
              <w:tabs>
                <w:tab w:val="left" w:pos="709"/>
                <w:tab w:val="left" w:pos="2127"/>
              </w:tabs>
              <w:rPr>
                <w:szCs w:val="20"/>
              </w:rPr>
            </w:pPr>
            <w:r w:rsidRPr="00221C40">
              <w:rPr>
                <w:szCs w:val="20"/>
              </w:rPr>
              <w:t>для ИП: почтовый адрес, ИНН/КПП, ОГРН</w:t>
            </w:r>
          </w:p>
          <w:p w:rsidR="000166B9" w:rsidRPr="00221C40" w:rsidRDefault="000166B9" w:rsidP="00D43EB5">
            <w:pPr>
              <w:tabs>
                <w:tab w:val="left" w:pos="709"/>
                <w:tab w:val="left" w:pos="2127"/>
              </w:tabs>
              <w:rPr>
                <w:szCs w:val="20"/>
              </w:rPr>
            </w:pPr>
            <w:r w:rsidRPr="00221C40">
              <w:rPr>
                <w:szCs w:val="20"/>
              </w:rPr>
              <w:t>для ФЛ: адрес места жительства, ИНН</w:t>
            </w:r>
          </w:p>
        </w:tc>
      </w:tr>
      <w:tr w:rsidR="000166B9" w:rsidRPr="00EB01F1" w:rsidTr="003D4298">
        <w:trPr>
          <w:cantSplit/>
          <w:trHeight w:val="466"/>
          <w:tblHeader/>
        </w:trPr>
        <w:tc>
          <w:tcPr>
            <w:tcW w:w="567" w:type="dxa"/>
          </w:tcPr>
          <w:p w:rsidR="000166B9" w:rsidRPr="00EB01F1" w:rsidRDefault="000166B9" w:rsidP="00D43EB5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 w:rsidRPr="00EB01F1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9278A0" w:rsidRDefault="00530BEF" w:rsidP="004B67AC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 w:rsidRPr="00EB01F1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«Атлантис Груп» </w:t>
            </w:r>
          </w:p>
          <w:p w:rsidR="00AD0DA9" w:rsidRPr="00EB01F1" w:rsidRDefault="00530BEF" w:rsidP="004B67AC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 w:rsidRPr="00EB01F1">
              <w:rPr>
                <w:color w:val="000000"/>
                <w:sz w:val="28"/>
                <w:szCs w:val="28"/>
              </w:rPr>
              <w:t>(ООО «Атлантис Груп»)</w:t>
            </w:r>
          </w:p>
          <w:p w:rsidR="00327E05" w:rsidRPr="00EB01F1" w:rsidRDefault="00327E05" w:rsidP="004B67AC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1357D" w:rsidRPr="00EB01F1" w:rsidRDefault="00530BEF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 w:rsidRPr="00EB01F1">
              <w:rPr>
                <w:sz w:val="28"/>
                <w:szCs w:val="28"/>
              </w:rPr>
              <w:t>195197, г. Санкт-Петербург, Кондратьевский пр., д.21, корп.1, оф.319-324</w:t>
            </w:r>
          </w:p>
          <w:p w:rsidR="00530BEF" w:rsidRPr="00EB01F1" w:rsidRDefault="00530BEF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 w:rsidRPr="00EB01F1">
              <w:rPr>
                <w:sz w:val="28"/>
                <w:szCs w:val="28"/>
              </w:rPr>
              <w:t>7804401492/780401001</w:t>
            </w:r>
          </w:p>
          <w:p w:rsidR="00530BEF" w:rsidRPr="00EB01F1" w:rsidRDefault="00530BEF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 w:rsidRPr="00EB01F1">
              <w:rPr>
                <w:sz w:val="28"/>
                <w:szCs w:val="28"/>
              </w:rPr>
              <w:t>1089847395351</w:t>
            </w:r>
          </w:p>
        </w:tc>
      </w:tr>
    </w:tbl>
    <w:p w:rsidR="00BC1834" w:rsidRDefault="00BC1834"/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5103"/>
      </w:tblGrid>
      <w:tr w:rsidR="00AD0DA9" w:rsidRPr="00EB01F1" w:rsidTr="003D4298">
        <w:trPr>
          <w:cantSplit/>
          <w:trHeight w:val="466"/>
          <w:tblHeader/>
        </w:trPr>
        <w:tc>
          <w:tcPr>
            <w:tcW w:w="567" w:type="dxa"/>
          </w:tcPr>
          <w:p w:rsidR="00AD0DA9" w:rsidRPr="00EB01F1" w:rsidRDefault="00AD0DA9" w:rsidP="00D43EB5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 w:rsidRPr="00EB01F1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AD0DA9" w:rsidRPr="00EB01F1" w:rsidRDefault="0021357D" w:rsidP="0021357D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 w:rsidRPr="00EB01F1">
              <w:rPr>
                <w:color w:val="000000"/>
                <w:sz w:val="28"/>
                <w:szCs w:val="28"/>
              </w:rPr>
              <w:t>Общество с ограниченной от</w:t>
            </w:r>
            <w:r w:rsidR="004B67AC" w:rsidRPr="00EB01F1">
              <w:rPr>
                <w:color w:val="000000"/>
                <w:sz w:val="28"/>
                <w:szCs w:val="28"/>
              </w:rPr>
              <w:t xml:space="preserve">ветственностью </w:t>
            </w:r>
            <w:r w:rsidR="00851671" w:rsidRPr="00EB01F1">
              <w:rPr>
                <w:color w:val="000000"/>
                <w:sz w:val="28"/>
                <w:szCs w:val="28"/>
              </w:rPr>
              <w:t>«Проф Лингва» (ООО «Проф Лингва»)</w:t>
            </w:r>
          </w:p>
          <w:p w:rsidR="00AD0DA9" w:rsidRPr="00EB01F1" w:rsidRDefault="00AD0DA9" w:rsidP="0021357D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E4DD5" w:rsidRPr="00EB01F1" w:rsidRDefault="00851671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 w:rsidRPr="00EB01F1">
              <w:rPr>
                <w:sz w:val="28"/>
                <w:szCs w:val="28"/>
              </w:rPr>
              <w:t>115035, г. Москва, ул. Пятницкая, д.6/1, стр.8</w:t>
            </w:r>
          </w:p>
          <w:p w:rsidR="00851671" w:rsidRPr="00EB01F1" w:rsidRDefault="00851671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 w:rsidRPr="00EB01F1">
              <w:rPr>
                <w:sz w:val="28"/>
                <w:szCs w:val="28"/>
              </w:rPr>
              <w:t>7721690184/770501001</w:t>
            </w:r>
          </w:p>
          <w:p w:rsidR="00851671" w:rsidRPr="00EB01F1" w:rsidRDefault="00851671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 w:rsidRPr="00EB01F1">
              <w:rPr>
                <w:sz w:val="28"/>
                <w:szCs w:val="28"/>
              </w:rPr>
              <w:t>1107746261116</w:t>
            </w:r>
          </w:p>
        </w:tc>
      </w:tr>
      <w:tr w:rsidR="00AD0DA9" w:rsidRPr="00EB01F1" w:rsidTr="00BC1834">
        <w:trPr>
          <w:cantSplit/>
          <w:trHeight w:val="466"/>
          <w:tblHeader/>
        </w:trPr>
        <w:tc>
          <w:tcPr>
            <w:tcW w:w="567" w:type="dxa"/>
          </w:tcPr>
          <w:p w:rsidR="00AD0DA9" w:rsidRPr="00EB01F1" w:rsidRDefault="00AD0DA9" w:rsidP="00D43EB5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 w:rsidRPr="00EB01F1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3466AF" w:rsidRDefault="00EE4DD5" w:rsidP="003466AF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 w:rsidRPr="00EB01F1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="00EB01F1">
              <w:rPr>
                <w:color w:val="000000"/>
                <w:sz w:val="28"/>
                <w:szCs w:val="28"/>
              </w:rPr>
              <w:t>«ЛС Груп»</w:t>
            </w:r>
          </w:p>
          <w:p w:rsidR="00AD0DA9" w:rsidRPr="00EB01F1" w:rsidRDefault="00EB01F1" w:rsidP="003466AF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(ООО «ЛС Груп»</w:t>
            </w:r>
            <w:r w:rsidR="003466A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EE4DD5" w:rsidRPr="003466AF" w:rsidRDefault="003466AF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141407, МО, г. Химки, ул. Панфилова, вл.19, стр.1, 2 этаж, деловой центр Кантри Парк, </w:t>
            </w:r>
            <w:r>
              <w:rPr>
                <w:sz w:val="28"/>
                <w:szCs w:val="28"/>
                <w:lang w:val="en-US"/>
              </w:rPr>
              <w:t>Green</w:t>
            </w:r>
            <w:r w:rsidRPr="003466AF">
              <w:rPr>
                <w:sz w:val="28"/>
                <w:szCs w:val="28"/>
              </w:rPr>
              <w:t xml:space="preserve"> </w:t>
            </w:r>
            <w:r w:rsidR="00017F82">
              <w:rPr>
                <w:sz w:val="28"/>
                <w:szCs w:val="28"/>
                <w:lang w:val="en-US"/>
              </w:rPr>
              <w:t>Poi</w:t>
            </w:r>
            <w:r>
              <w:rPr>
                <w:sz w:val="28"/>
                <w:szCs w:val="28"/>
                <w:lang w:val="en-US"/>
              </w:rPr>
              <w:t>nt</w:t>
            </w:r>
          </w:p>
          <w:p w:rsidR="003466AF" w:rsidRDefault="003466AF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7707341150/770701001</w:t>
            </w:r>
          </w:p>
          <w:p w:rsidR="003466AF" w:rsidRPr="003466AF" w:rsidRDefault="003466AF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1157746433646</w:t>
            </w:r>
          </w:p>
        </w:tc>
      </w:tr>
      <w:tr w:rsidR="003466AF" w:rsidRPr="00EB01F1" w:rsidTr="00BC1834">
        <w:trPr>
          <w:cantSplit/>
          <w:trHeight w:val="466"/>
          <w:tblHeader/>
        </w:trPr>
        <w:tc>
          <w:tcPr>
            <w:tcW w:w="567" w:type="dxa"/>
          </w:tcPr>
          <w:p w:rsidR="003466AF" w:rsidRPr="003466AF" w:rsidRDefault="003466AF" w:rsidP="00D43EB5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395" w:type="dxa"/>
          </w:tcPr>
          <w:p w:rsidR="00017F82" w:rsidRDefault="00017F82" w:rsidP="003466AF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Общество с ограниченной </w:t>
            </w:r>
            <w:r w:rsidR="00B76242" w:rsidRPr="00B76242">
              <w:rPr>
                <w:color w:val="000000"/>
                <w:sz w:val="28"/>
                <w:szCs w:val="28"/>
              </w:rPr>
              <w:t>ответственностью</w:t>
            </w:r>
            <w:r>
              <w:rPr>
                <w:color w:val="000000"/>
                <w:sz w:val="28"/>
                <w:szCs w:val="28"/>
              </w:rPr>
              <w:t xml:space="preserve"> «Лингвамастер» </w:t>
            </w:r>
          </w:p>
          <w:p w:rsidR="003466AF" w:rsidRPr="00EB01F1" w:rsidRDefault="00017F82" w:rsidP="003466AF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(ООО «Лингвамастер»)</w:t>
            </w:r>
          </w:p>
        </w:tc>
        <w:tc>
          <w:tcPr>
            <w:tcW w:w="5103" w:type="dxa"/>
          </w:tcPr>
          <w:p w:rsidR="003466AF" w:rsidRDefault="00017F82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101000, </w:t>
            </w:r>
            <w:r w:rsidR="00CD22BE">
              <w:rPr>
                <w:sz w:val="28"/>
                <w:szCs w:val="28"/>
              </w:rPr>
              <w:t>г. Москва, ул. Мясницкая, д.18, стр.1</w:t>
            </w:r>
          </w:p>
          <w:p w:rsidR="00CD22BE" w:rsidRDefault="00CD22BE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7743761255/770101001</w:t>
            </w:r>
          </w:p>
          <w:p w:rsidR="00CD22BE" w:rsidRPr="00017F82" w:rsidRDefault="00CD22BE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1097746735712</w:t>
            </w:r>
          </w:p>
        </w:tc>
      </w:tr>
      <w:tr w:rsidR="00CD22BE" w:rsidRPr="00EB01F1" w:rsidTr="00BC1834">
        <w:trPr>
          <w:cantSplit/>
          <w:trHeight w:val="466"/>
          <w:tblHeader/>
        </w:trPr>
        <w:tc>
          <w:tcPr>
            <w:tcW w:w="567" w:type="dxa"/>
          </w:tcPr>
          <w:p w:rsidR="00CD22BE" w:rsidRPr="00CD22BE" w:rsidRDefault="00CD22BE" w:rsidP="00D43EB5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C22228" w:rsidRDefault="00C22228" w:rsidP="003466AF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Общество с ограниченной </w:t>
            </w:r>
            <w:r w:rsidR="00B76242" w:rsidRPr="00B76242">
              <w:rPr>
                <w:color w:val="000000"/>
                <w:sz w:val="28"/>
                <w:szCs w:val="28"/>
              </w:rPr>
              <w:t>ответственностью</w:t>
            </w:r>
            <w:r>
              <w:rPr>
                <w:color w:val="000000"/>
                <w:sz w:val="28"/>
                <w:szCs w:val="28"/>
              </w:rPr>
              <w:t xml:space="preserve"> «Технология управления переводом»</w:t>
            </w:r>
          </w:p>
          <w:p w:rsidR="00CD22BE" w:rsidRDefault="00C22228" w:rsidP="003466AF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(ООО «Технология управления переводом»)</w:t>
            </w:r>
          </w:p>
        </w:tc>
        <w:tc>
          <w:tcPr>
            <w:tcW w:w="5103" w:type="dxa"/>
          </w:tcPr>
          <w:p w:rsidR="00CD22BE" w:rsidRDefault="00C22228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127273, г. Москва, а/я 29</w:t>
            </w:r>
          </w:p>
          <w:p w:rsidR="00C22228" w:rsidRDefault="00C22228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7715885001/771501001</w:t>
            </w:r>
          </w:p>
          <w:p w:rsidR="00C22228" w:rsidRDefault="00C22228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1117746764926</w:t>
            </w:r>
          </w:p>
        </w:tc>
      </w:tr>
      <w:tr w:rsidR="00FD663D" w:rsidRPr="00EB01F1" w:rsidTr="00BC1834">
        <w:trPr>
          <w:cantSplit/>
          <w:trHeight w:val="466"/>
          <w:tblHeader/>
        </w:trPr>
        <w:tc>
          <w:tcPr>
            <w:tcW w:w="567" w:type="dxa"/>
          </w:tcPr>
          <w:p w:rsidR="00FD663D" w:rsidRDefault="00FD663D" w:rsidP="00D43EB5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FD663D" w:rsidRDefault="00FD663D" w:rsidP="003466AF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Общество с ограниченной </w:t>
            </w:r>
            <w:r w:rsidR="00B76242" w:rsidRPr="00B76242">
              <w:rPr>
                <w:color w:val="000000"/>
                <w:sz w:val="28"/>
                <w:szCs w:val="28"/>
              </w:rPr>
              <w:t>ответственностью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B76242">
              <w:rPr>
                <w:color w:val="000000"/>
                <w:sz w:val="28"/>
                <w:szCs w:val="28"/>
              </w:rPr>
              <w:t>ТрансЛинк</w:t>
            </w:r>
            <w:r>
              <w:rPr>
                <w:color w:val="000000"/>
                <w:sz w:val="28"/>
                <w:szCs w:val="28"/>
              </w:rPr>
              <w:t xml:space="preserve">-24» </w:t>
            </w:r>
          </w:p>
          <w:p w:rsidR="00B76242" w:rsidRDefault="00B76242" w:rsidP="003466AF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(ООО «ТрансЛинк-24»)</w:t>
            </w:r>
          </w:p>
          <w:p w:rsidR="00FD663D" w:rsidRDefault="00FD663D" w:rsidP="003466AF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D663D" w:rsidRDefault="00B76242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115054, г. Москва, Большой Строченовский пер., д.7, оф. 901</w:t>
            </w:r>
          </w:p>
          <w:p w:rsidR="00B76242" w:rsidRDefault="00B76242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7707584515/770401001</w:t>
            </w:r>
          </w:p>
          <w:p w:rsidR="00B76242" w:rsidRDefault="00B76242" w:rsidP="001B7CE4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1067746501790</w:t>
            </w:r>
          </w:p>
        </w:tc>
      </w:tr>
      <w:tr w:rsidR="00B76242" w:rsidRPr="00EB01F1" w:rsidTr="00BC1834">
        <w:trPr>
          <w:cantSplit/>
          <w:trHeight w:val="466"/>
          <w:tblHeader/>
        </w:trPr>
        <w:tc>
          <w:tcPr>
            <w:tcW w:w="567" w:type="dxa"/>
          </w:tcPr>
          <w:p w:rsidR="00B76242" w:rsidRDefault="00B76242" w:rsidP="00D43EB5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3D4298" w:rsidRDefault="003D4298" w:rsidP="003D4298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 «Эффектифф Групп»</w:t>
            </w:r>
          </w:p>
          <w:p w:rsidR="00B76242" w:rsidRDefault="003D4298" w:rsidP="003D4298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(ООО «Эффектифф Групп»)</w:t>
            </w:r>
          </w:p>
        </w:tc>
        <w:tc>
          <w:tcPr>
            <w:tcW w:w="5103" w:type="dxa"/>
          </w:tcPr>
          <w:p w:rsidR="00B76242" w:rsidRDefault="003D4298" w:rsidP="003D4298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101000, г. Москва, Кривокаленный пер., д.10, стр.2</w:t>
            </w:r>
          </w:p>
          <w:p w:rsidR="003D4298" w:rsidRDefault="003D4298" w:rsidP="003D4298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7708754618/770801001</w:t>
            </w:r>
          </w:p>
          <w:p w:rsidR="003D4298" w:rsidRDefault="003D4298" w:rsidP="003D4298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1127746033480</w:t>
            </w:r>
          </w:p>
        </w:tc>
      </w:tr>
    </w:tbl>
    <w:p w:rsidR="00136915" w:rsidRPr="00136915" w:rsidRDefault="00AC0DC7" w:rsidP="00CD22BE">
      <w:pPr>
        <w:tabs>
          <w:tab w:val="left" w:pos="993"/>
        </w:tabs>
        <w:spacing w:before="240"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136915" w:rsidRPr="0013691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36915" w:rsidRPr="00136915">
        <w:rPr>
          <w:sz w:val="28"/>
          <w:szCs w:val="28"/>
        </w:rPr>
        <w:t xml:space="preserve">Комиссия вскрыла конверты с заявками, поданными на участие в открытом запросе </w:t>
      </w:r>
      <w:r w:rsidR="00CD22BE">
        <w:rPr>
          <w:sz w:val="28"/>
          <w:szCs w:val="28"/>
        </w:rPr>
        <w:t>предложений</w:t>
      </w:r>
      <w:r w:rsidR="00136915" w:rsidRPr="00136915">
        <w:rPr>
          <w:sz w:val="28"/>
          <w:szCs w:val="28"/>
        </w:rPr>
        <w:t>. Сведения и документы, представленные участниками закупки приведены в Приложении 1.</w:t>
      </w:r>
    </w:p>
    <w:p w:rsidR="00280CFF" w:rsidRDefault="00AC0DC7" w:rsidP="00CD22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6915" w:rsidRPr="00136915">
        <w:rPr>
          <w:sz w:val="28"/>
          <w:szCs w:val="28"/>
        </w:rPr>
        <w:t xml:space="preserve">. Условия исполнения договора, предложенные участниками процедуры закупки и являющиеся критериями оценки заявок на участие в запросе </w:t>
      </w:r>
      <w:r w:rsidR="00CD22BE">
        <w:rPr>
          <w:sz w:val="28"/>
          <w:szCs w:val="28"/>
        </w:rPr>
        <w:t xml:space="preserve">предложений </w:t>
      </w:r>
      <w:r w:rsidR="00136915" w:rsidRPr="00136915">
        <w:rPr>
          <w:sz w:val="28"/>
          <w:szCs w:val="28"/>
        </w:rPr>
        <w:t>приведены в Приложении 2</w:t>
      </w:r>
      <w:r w:rsidR="00280CFF">
        <w:rPr>
          <w:sz w:val="28"/>
          <w:szCs w:val="28"/>
        </w:rPr>
        <w:t>.</w:t>
      </w:r>
    </w:p>
    <w:p w:rsidR="00280CFF" w:rsidRDefault="00AC0DC7" w:rsidP="00CD22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80CFF" w:rsidRPr="00CD22BE">
        <w:rPr>
          <w:sz w:val="28"/>
          <w:szCs w:val="28"/>
        </w:rPr>
        <w:t xml:space="preserve">. Комиссия по закупкам рассмотрела </w:t>
      </w:r>
      <w:r w:rsidR="00280CFF" w:rsidRPr="00CD22BE">
        <w:rPr>
          <w:color w:val="000000"/>
          <w:sz w:val="28"/>
          <w:szCs w:val="28"/>
        </w:rPr>
        <w:t xml:space="preserve">заявки, поданные на </w:t>
      </w:r>
      <w:r w:rsidR="00280CFF" w:rsidRPr="00CD22BE">
        <w:rPr>
          <w:sz w:val="28"/>
          <w:szCs w:val="28"/>
        </w:rPr>
        <w:t xml:space="preserve">участие в открытом запросе </w:t>
      </w:r>
      <w:r w:rsidR="00CD22BE">
        <w:rPr>
          <w:sz w:val="28"/>
          <w:szCs w:val="28"/>
        </w:rPr>
        <w:t>предложений</w:t>
      </w:r>
      <w:r w:rsidR="00280CFF" w:rsidRPr="00CD22BE">
        <w:rPr>
          <w:sz w:val="28"/>
          <w:szCs w:val="28"/>
        </w:rPr>
        <w:t xml:space="preserve"> на соответствие требованиям открытого запроса </w:t>
      </w:r>
      <w:r w:rsidR="00CD22BE">
        <w:rPr>
          <w:sz w:val="28"/>
          <w:szCs w:val="28"/>
        </w:rPr>
        <w:t>предложений</w:t>
      </w:r>
      <w:r w:rsidR="00280CFF" w:rsidRPr="00CD22BE">
        <w:rPr>
          <w:sz w:val="28"/>
          <w:szCs w:val="28"/>
        </w:rPr>
        <w:t xml:space="preserve"> и приняла следующее решение:</w:t>
      </w:r>
    </w:p>
    <w:p w:rsidR="00BC1834" w:rsidRDefault="00BC1834" w:rsidP="00CD22BE">
      <w:pPr>
        <w:spacing w:line="360" w:lineRule="auto"/>
        <w:ind w:firstLine="567"/>
        <w:jc w:val="both"/>
        <w:rPr>
          <w:sz w:val="28"/>
          <w:szCs w:val="28"/>
        </w:rPr>
      </w:pPr>
    </w:p>
    <w:p w:rsidR="00BC1834" w:rsidRPr="00CD22BE" w:rsidRDefault="00BC1834" w:rsidP="00CD22BE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063"/>
        <w:gridCol w:w="1063"/>
        <w:gridCol w:w="1063"/>
        <w:gridCol w:w="1063"/>
        <w:gridCol w:w="1063"/>
        <w:gridCol w:w="1064"/>
        <w:gridCol w:w="1276"/>
      </w:tblGrid>
      <w:tr w:rsidR="00280CFF" w:rsidRPr="00AC0DC7" w:rsidTr="00D43EB5">
        <w:trPr>
          <w:trHeight w:val="368"/>
          <w:tblHeader/>
          <w:jc w:val="center"/>
        </w:trPr>
        <w:tc>
          <w:tcPr>
            <w:tcW w:w="2405" w:type="dxa"/>
            <w:vMerge w:val="restart"/>
            <w:vAlign w:val="center"/>
          </w:tcPr>
          <w:p w:rsidR="00280CFF" w:rsidRPr="00AC0DC7" w:rsidRDefault="00280CFF" w:rsidP="00D43EB5">
            <w:pPr>
              <w:jc w:val="center"/>
              <w:rPr>
                <w:b/>
                <w:sz w:val="28"/>
                <w:szCs w:val="28"/>
              </w:rPr>
            </w:pPr>
            <w:r w:rsidRPr="00AC0DC7">
              <w:rPr>
                <w:b/>
                <w:sz w:val="28"/>
                <w:szCs w:val="28"/>
              </w:rPr>
              <w:lastRenderedPageBreak/>
              <w:t>ФИО члена комиссии</w:t>
            </w:r>
          </w:p>
        </w:tc>
        <w:tc>
          <w:tcPr>
            <w:tcW w:w="7655" w:type="dxa"/>
            <w:gridSpan w:val="7"/>
            <w:vAlign w:val="center"/>
          </w:tcPr>
          <w:p w:rsidR="00280CFF" w:rsidRPr="00AC0DC7" w:rsidRDefault="00280CFF" w:rsidP="00D43EB5">
            <w:pPr>
              <w:jc w:val="center"/>
              <w:rPr>
                <w:b/>
                <w:sz w:val="28"/>
                <w:szCs w:val="28"/>
              </w:rPr>
            </w:pPr>
            <w:r w:rsidRPr="00AC0DC7">
              <w:rPr>
                <w:b/>
                <w:sz w:val="28"/>
                <w:szCs w:val="28"/>
              </w:rPr>
              <w:t>Номер участника процедуры закупки</w:t>
            </w:r>
          </w:p>
        </w:tc>
      </w:tr>
      <w:tr w:rsidR="00280CFF" w:rsidRPr="00AC0DC7" w:rsidTr="00AC0DC7">
        <w:trPr>
          <w:trHeight w:val="368"/>
          <w:tblHeader/>
          <w:jc w:val="center"/>
        </w:trPr>
        <w:tc>
          <w:tcPr>
            <w:tcW w:w="2405" w:type="dxa"/>
            <w:vMerge/>
            <w:vAlign w:val="center"/>
          </w:tcPr>
          <w:p w:rsidR="00280CFF" w:rsidRPr="00AC0DC7" w:rsidRDefault="00280CFF" w:rsidP="00D43E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80CFF" w:rsidRPr="00AC0DC7" w:rsidRDefault="00280CFF" w:rsidP="00D43EB5">
            <w:pPr>
              <w:jc w:val="center"/>
              <w:rPr>
                <w:b/>
                <w:sz w:val="28"/>
                <w:szCs w:val="28"/>
              </w:rPr>
            </w:pPr>
            <w:r w:rsidRPr="00AC0DC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63" w:type="dxa"/>
            <w:vAlign w:val="center"/>
          </w:tcPr>
          <w:p w:rsidR="00280CFF" w:rsidRPr="00AC0DC7" w:rsidRDefault="00280CFF" w:rsidP="00D43EB5">
            <w:pPr>
              <w:jc w:val="center"/>
              <w:rPr>
                <w:b/>
                <w:sz w:val="28"/>
                <w:szCs w:val="28"/>
              </w:rPr>
            </w:pPr>
            <w:r w:rsidRPr="00AC0DC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63" w:type="dxa"/>
            <w:vAlign w:val="center"/>
          </w:tcPr>
          <w:p w:rsidR="00280CFF" w:rsidRPr="00AC0DC7" w:rsidRDefault="00280CFF" w:rsidP="00D43EB5">
            <w:pPr>
              <w:jc w:val="center"/>
              <w:rPr>
                <w:b/>
                <w:sz w:val="28"/>
                <w:szCs w:val="28"/>
              </w:rPr>
            </w:pPr>
            <w:r w:rsidRPr="00AC0DC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63" w:type="dxa"/>
            <w:vAlign w:val="center"/>
          </w:tcPr>
          <w:p w:rsidR="00280CFF" w:rsidRPr="00AC0DC7" w:rsidRDefault="00280CFF" w:rsidP="00D43EB5">
            <w:pPr>
              <w:jc w:val="center"/>
              <w:rPr>
                <w:b/>
                <w:sz w:val="28"/>
                <w:szCs w:val="28"/>
              </w:rPr>
            </w:pPr>
            <w:r w:rsidRPr="00AC0DC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063" w:type="dxa"/>
            <w:vAlign w:val="center"/>
          </w:tcPr>
          <w:p w:rsidR="00280CFF" w:rsidRPr="00AC0DC7" w:rsidRDefault="00280CFF" w:rsidP="00D43EB5">
            <w:pPr>
              <w:jc w:val="center"/>
              <w:rPr>
                <w:b/>
                <w:sz w:val="28"/>
                <w:szCs w:val="28"/>
              </w:rPr>
            </w:pPr>
            <w:r w:rsidRPr="00AC0DC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064" w:type="dxa"/>
            <w:vAlign w:val="center"/>
          </w:tcPr>
          <w:p w:rsidR="00280CFF" w:rsidRPr="00AC0DC7" w:rsidRDefault="00280CFF" w:rsidP="00D43EB5">
            <w:pPr>
              <w:jc w:val="center"/>
              <w:rPr>
                <w:b/>
                <w:sz w:val="28"/>
                <w:szCs w:val="28"/>
              </w:rPr>
            </w:pPr>
            <w:r w:rsidRPr="00AC0DC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276" w:type="dxa"/>
            <w:vAlign w:val="center"/>
          </w:tcPr>
          <w:p w:rsidR="00280CFF" w:rsidRPr="00AC0DC7" w:rsidRDefault="00280CFF" w:rsidP="00D43EB5">
            <w:pPr>
              <w:jc w:val="center"/>
              <w:rPr>
                <w:b/>
                <w:sz w:val="28"/>
                <w:szCs w:val="28"/>
              </w:rPr>
            </w:pPr>
            <w:r w:rsidRPr="00AC0DC7">
              <w:rPr>
                <w:b/>
                <w:sz w:val="28"/>
                <w:szCs w:val="28"/>
              </w:rPr>
              <w:t>7.</w:t>
            </w:r>
          </w:p>
        </w:tc>
      </w:tr>
      <w:tr w:rsidR="00280CFF" w:rsidRPr="00AC0DC7" w:rsidTr="00BC1834">
        <w:trPr>
          <w:trHeight w:val="428"/>
          <w:jc w:val="center"/>
        </w:trPr>
        <w:tc>
          <w:tcPr>
            <w:tcW w:w="2405" w:type="dxa"/>
            <w:vAlign w:val="center"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  <w:r w:rsidRPr="00AC0DC7">
              <w:rPr>
                <w:sz w:val="28"/>
                <w:szCs w:val="28"/>
              </w:rPr>
              <w:t>Сорокин С.В.</w:t>
            </w:r>
          </w:p>
        </w:tc>
        <w:tc>
          <w:tcPr>
            <w:tcW w:w="1063" w:type="dxa"/>
            <w:vMerge w:val="restart"/>
            <w:textDirection w:val="btLr"/>
            <w:vAlign w:val="center"/>
          </w:tcPr>
          <w:p w:rsidR="00280CFF" w:rsidRPr="00AC0DC7" w:rsidRDefault="00280CFF" w:rsidP="00D43EB5">
            <w:pPr>
              <w:ind w:left="113" w:right="113"/>
              <w:jc w:val="center"/>
              <w:rPr>
                <w:sz w:val="26"/>
                <w:szCs w:val="26"/>
              </w:rPr>
            </w:pPr>
            <w:r w:rsidRPr="00AC0DC7">
              <w:rPr>
                <w:sz w:val="26"/>
                <w:szCs w:val="26"/>
              </w:rPr>
              <w:t xml:space="preserve">Допустить к участию в запросе </w:t>
            </w:r>
            <w:r w:rsidR="00D43EB5" w:rsidRPr="00AC0DC7">
              <w:rPr>
                <w:sz w:val="26"/>
                <w:szCs w:val="26"/>
              </w:rPr>
              <w:t>предложений</w:t>
            </w:r>
          </w:p>
        </w:tc>
        <w:tc>
          <w:tcPr>
            <w:tcW w:w="1063" w:type="dxa"/>
            <w:vMerge w:val="restart"/>
            <w:textDirection w:val="btLr"/>
          </w:tcPr>
          <w:p w:rsidR="00280CFF" w:rsidRPr="00AC0DC7" w:rsidRDefault="00D43EB5" w:rsidP="00D43EB5">
            <w:pPr>
              <w:ind w:left="113" w:right="113"/>
              <w:jc w:val="center"/>
              <w:rPr>
                <w:sz w:val="26"/>
                <w:szCs w:val="26"/>
              </w:rPr>
            </w:pPr>
            <w:r w:rsidRPr="00AC0DC7">
              <w:rPr>
                <w:sz w:val="26"/>
                <w:szCs w:val="26"/>
              </w:rPr>
              <w:t xml:space="preserve">Допустить к участию в запросе предложений </w:t>
            </w:r>
          </w:p>
        </w:tc>
        <w:tc>
          <w:tcPr>
            <w:tcW w:w="1063" w:type="dxa"/>
            <w:vMerge w:val="restart"/>
            <w:textDirection w:val="btLr"/>
          </w:tcPr>
          <w:p w:rsidR="00280CFF" w:rsidRPr="00AC0DC7" w:rsidRDefault="00D43EB5" w:rsidP="00D43EB5">
            <w:pPr>
              <w:ind w:left="113" w:right="113"/>
              <w:jc w:val="center"/>
              <w:rPr>
                <w:sz w:val="26"/>
                <w:szCs w:val="26"/>
              </w:rPr>
            </w:pPr>
            <w:r w:rsidRPr="00AC0DC7">
              <w:rPr>
                <w:sz w:val="26"/>
                <w:szCs w:val="26"/>
              </w:rPr>
              <w:t>Допустить к участию в запросе предложений</w:t>
            </w:r>
          </w:p>
        </w:tc>
        <w:tc>
          <w:tcPr>
            <w:tcW w:w="1063" w:type="dxa"/>
            <w:vMerge w:val="restart"/>
            <w:textDirection w:val="btLr"/>
          </w:tcPr>
          <w:p w:rsidR="00280CFF" w:rsidRPr="00AC0DC7" w:rsidRDefault="00AC0DC7" w:rsidP="00D43EB5">
            <w:pPr>
              <w:ind w:left="113" w:right="113"/>
              <w:jc w:val="center"/>
              <w:rPr>
                <w:sz w:val="26"/>
                <w:szCs w:val="26"/>
              </w:rPr>
            </w:pPr>
            <w:r w:rsidRPr="00AC0DC7">
              <w:rPr>
                <w:sz w:val="26"/>
                <w:szCs w:val="26"/>
              </w:rPr>
              <w:t>Допустить к участию в запросе предложений</w:t>
            </w:r>
          </w:p>
        </w:tc>
        <w:tc>
          <w:tcPr>
            <w:tcW w:w="1063" w:type="dxa"/>
            <w:vMerge w:val="restart"/>
            <w:textDirection w:val="btLr"/>
          </w:tcPr>
          <w:p w:rsidR="00280CFF" w:rsidRPr="00AC0DC7" w:rsidRDefault="00AC0DC7" w:rsidP="00D43EB5">
            <w:pPr>
              <w:ind w:left="113" w:right="113"/>
              <w:jc w:val="center"/>
              <w:rPr>
                <w:sz w:val="26"/>
                <w:szCs w:val="26"/>
              </w:rPr>
            </w:pPr>
            <w:r w:rsidRPr="00AC0DC7">
              <w:rPr>
                <w:sz w:val="26"/>
                <w:szCs w:val="26"/>
              </w:rPr>
              <w:t>Допустить к участию в запросе предложений</w:t>
            </w:r>
          </w:p>
        </w:tc>
        <w:tc>
          <w:tcPr>
            <w:tcW w:w="1064" w:type="dxa"/>
            <w:vMerge w:val="restart"/>
            <w:textDirection w:val="btLr"/>
          </w:tcPr>
          <w:p w:rsidR="00280CFF" w:rsidRPr="00AC0DC7" w:rsidRDefault="00AC0DC7" w:rsidP="00D43EB5">
            <w:pPr>
              <w:ind w:left="113" w:right="113"/>
              <w:jc w:val="center"/>
              <w:rPr>
                <w:sz w:val="26"/>
                <w:szCs w:val="26"/>
              </w:rPr>
            </w:pPr>
            <w:r w:rsidRPr="00AC0DC7">
              <w:rPr>
                <w:sz w:val="26"/>
                <w:szCs w:val="26"/>
              </w:rPr>
              <w:t>Допустить к участию в запросе предложений</w:t>
            </w:r>
          </w:p>
        </w:tc>
        <w:tc>
          <w:tcPr>
            <w:tcW w:w="1276" w:type="dxa"/>
            <w:vMerge w:val="restart"/>
            <w:textDirection w:val="btLr"/>
          </w:tcPr>
          <w:p w:rsidR="00280CFF" w:rsidRPr="00AC0DC7" w:rsidRDefault="00D43EB5" w:rsidP="00AC0DC7">
            <w:pPr>
              <w:ind w:left="113" w:right="113"/>
              <w:jc w:val="center"/>
              <w:rPr>
                <w:sz w:val="26"/>
                <w:szCs w:val="26"/>
              </w:rPr>
            </w:pPr>
            <w:r w:rsidRPr="00AC0DC7">
              <w:rPr>
                <w:sz w:val="26"/>
                <w:szCs w:val="26"/>
              </w:rPr>
              <w:t xml:space="preserve">Отказать в </w:t>
            </w:r>
            <w:r w:rsidR="00AC0DC7" w:rsidRPr="00AC0DC7">
              <w:rPr>
                <w:sz w:val="26"/>
                <w:szCs w:val="26"/>
              </w:rPr>
              <w:t>д</w:t>
            </w:r>
            <w:r w:rsidRPr="00AC0DC7">
              <w:rPr>
                <w:sz w:val="26"/>
                <w:szCs w:val="26"/>
              </w:rPr>
              <w:t xml:space="preserve">опуске к </w:t>
            </w:r>
            <w:r w:rsidR="00AC0DC7" w:rsidRPr="00AC0DC7">
              <w:rPr>
                <w:sz w:val="26"/>
                <w:szCs w:val="26"/>
              </w:rPr>
              <w:t>у</w:t>
            </w:r>
            <w:r w:rsidRPr="00AC0DC7">
              <w:rPr>
                <w:sz w:val="26"/>
                <w:szCs w:val="26"/>
              </w:rPr>
              <w:t>частию в запросе</w:t>
            </w:r>
            <w:r w:rsidR="00AC0DC7" w:rsidRPr="00AC0DC7">
              <w:rPr>
                <w:sz w:val="26"/>
                <w:szCs w:val="26"/>
              </w:rPr>
              <w:t xml:space="preserve"> предложений</w:t>
            </w:r>
          </w:p>
        </w:tc>
      </w:tr>
      <w:tr w:rsidR="00280CFF" w:rsidRPr="00AC0DC7" w:rsidTr="00BC1834">
        <w:trPr>
          <w:trHeight w:val="428"/>
          <w:jc w:val="center"/>
        </w:trPr>
        <w:tc>
          <w:tcPr>
            <w:tcW w:w="2405" w:type="dxa"/>
            <w:vAlign w:val="center"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  <w:r w:rsidRPr="00AC0DC7">
              <w:rPr>
                <w:sz w:val="28"/>
                <w:szCs w:val="28"/>
              </w:rPr>
              <w:t>Карачин И.О.</w:t>
            </w:r>
          </w:p>
        </w:tc>
        <w:tc>
          <w:tcPr>
            <w:tcW w:w="1063" w:type="dxa"/>
            <w:vMerge/>
            <w:vAlign w:val="center"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</w:tr>
      <w:tr w:rsidR="00280CFF" w:rsidRPr="00AC0DC7" w:rsidTr="00BC1834">
        <w:trPr>
          <w:trHeight w:val="428"/>
          <w:jc w:val="center"/>
        </w:trPr>
        <w:tc>
          <w:tcPr>
            <w:tcW w:w="2405" w:type="dxa"/>
            <w:vAlign w:val="center"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  <w:r w:rsidRPr="00AC0DC7">
              <w:rPr>
                <w:sz w:val="28"/>
                <w:szCs w:val="28"/>
              </w:rPr>
              <w:t>Ляшевич Е.В.</w:t>
            </w:r>
          </w:p>
        </w:tc>
        <w:tc>
          <w:tcPr>
            <w:tcW w:w="1063" w:type="dxa"/>
            <w:vMerge/>
            <w:vAlign w:val="center"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</w:tr>
      <w:tr w:rsidR="00280CFF" w:rsidRPr="00AC0DC7" w:rsidTr="00BC1834">
        <w:trPr>
          <w:trHeight w:val="428"/>
          <w:jc w:val="center"/>
        </w:trPr>
        <w:tc>
          <w:tcPr>
            <w:tcW w:w="2405" w:type="dxa"/>
            <w:vAlign w:val="center"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  <w:r w:rsidRPr="00AC0DC7">
              <w:rPr>
                <w:sz w:val="28"/>
                <w:szCs w:val="28"/>
              </w:rPr>
              <w:t>Синяк О.В.</w:t>
            </w:r>
          </w:p>
        </w:tc>
        <w:tc>
          <w:tcPr>
            <w:tcW w:w="1063" w:type="dxa"/>
            <w:vMerge/>
            <w:vAlign w:val="center"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</w:tr>
      <w:tr w:rsidR="00280CFF" w:rsidRPr="00AC0DC7" w:rsidTr="00BC1834">
        <w:trPr>
          <w:trHeight w:val="428"/>
          <w:jc w:val="center"/>
        </w:trPr>
        <w:tc>
          <w:tcPr>
            <w:tcW w:w="2405" w:type="dxa"/>
            <w:vAlign w:val="center"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  <w:r w:rsidRPr="00AC0DC7">
              <w:rPr>
                <w:sz w:val="28"/>
                <w:szCs w:val="28"/>
              </w:rPr>
              <w:t>Копач А.В.</w:t>
            </w:r>
          </w:p>
        </w:tc>
        <w:tc>
          <w:tcPr>
            <w:tcW w:w="1063" w:type="dxa"/>
            <w:vMerge/>
            <w:vAlign w:val="center"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0CFF" w:rsidRPr="00AC0DC7" w:rsidRDefault="00280CFF" w:rsidP="00D43E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0CFF" w:rsidRPr="00AC0DC7" w:rsidRDefault="00AC0DC7" w:rsidP="00AC0DC7">
      <w:pPr>
        <w:spacing w:before="24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Pr="00AC0DC7">
        <w:rPr>
          <w:sz w:val="28"/>
          <w:szCs w:val="28"/>
        </w:rPr>
        <w:t xml:space="preserve">. </w:t>
      </w:r>
      <w:r w:rsidR="00280CFF" w:rsidRPr="00AC0DC7">
        <w:rPr>
          <w:sz w:val="28"/>
          <w:szCs w:val="28"/>
        </w:rPr>
        <w:t xml:space="preserve">Решение Комиссии по закупкам: </w:t>
      </w:r>
    </w:p>
    <w:p w:rsidR="00280CFF" w:rsidRDefault="00280CFF" w:rsidP="00AC0DC7">
      <w:pPr>
        <w:spacing w:line="360" w:lineRule="auto"/>
        <w:ind w:firstLine="567"/>
        <w:jc w:val="both"/>
        <w:rPr>
          <w:sz w:val="28"/>
          <w:szCs w:val="28"/>
        </w:rPr>
      </w:pPr>
      <w:r w:rsidRPr="00AC0DC7">
        <w:rPr>
          <w:sz w:val="28"/>
          <w:szCs w:val="28"/>
        </w:rPr>
        <w:t>1</w:t>
      </w:r>
      <w:r w:rsidR="00AC0DC7">
        <w:rPr>
          <w:sz w:val="28"/>
          <w:szCs w:val="28"/>
        </w:rPr>
        <w:t>1</w:t>
      </w:r>
      <w:r w:rsidRPr="00AC0DC7">
        <w:rPr>
          <w:sz w:val="28"/>
          <w:szCs w:val="28"/>
        </w:rPr>
        <w:t xml:space="preserve">.1. Допустить к участию в открытом запросе </w:t>
      </w:r>
      <w:r w:rsidR="00BC1834">
        <w:rPr>
          <w:sz w:val="28"/>
          <w:szCs w:val="28"/>
        </w:rPr>
        <w:t>предложений</w:t>
      </w:r>
      <w:r w:rsidRPr="00AC0DC7">
        <w:rPr>
          <w:sz w:val="28"/>
          <w:szCs w:val="28"/>
        </w:rPr>
        <w:t xml:space="preserve"> следующих </w:t>
      </w:r>
      <w:r w:rsidRPr="00AC0DC7">
        <w:rPr>
          <w:color w:val="000000"/>
          <w:sz w:val="28"/>
          <w:szCs w:val="28"/>
        </w:rPr>
        <w:t xml:space="preserve">участников: </w:t>
      </w:r>
      <w:r w:rsidR="00AC0DC7" w:rsidRPr="00AC0DC7">
        <w:rPr>
          <w:color w:val="000000"/>
          <w:sz w:val="28"/>
          <w:szCs w:val="28"/>
        </w:rPr>
        <w:t>О</w:t>
      </w:r>
      <w:r w:rsidR="00BC1834">
        <w:rPr>
          <w:color w:val="000000"/>
          <w:sz w:val="28"/>
          <w:szCs w:val="28"/>
        </w:rPr>
        <w:t xml:space="preserve">бщество с ограниченной ответственностью </w:t>
      </w:r>
      <w:r w:rsidR="00AC0DC7" w:rsidRPr="00AC0DC7">
        <w:rPr>
          <w:color w:val="000000"/>
          <w:sz w:val="28"/>
          <w:szCs w:val="28"/>
        </w:rPr>
        <w:t xml:space="preserve">«Атлантис Груп»; </w:t>
      </w:r>
      <w:r w:rsidR="00BC1834" w:rsidRPr="00AC0DC7">
        <w:rPr>
          <w:color w:val="000000"/>
          <w:sz w:val="28"/>
          <w:szCs w:val="28"/>
        </w:rPr>
        <w:t>О</w:t>
      </w:r>
      <w:r w:rsidR="00BC1834">
        <w:rPr>
          <w:color w:val="000000"/>
          <w:sz w:val="28"/>
          <w:szCs w:val="28"/>
        </w:rPr>
        <w:t>бщество с ограниченной ответственностью</w:t>
      </w:r>
      <w:r w:rsidR="00AC0DC7" w:rsidRPr="00AC0DC7">
        <w:rPr>
          <w:color w:val="000000"/>
          <w:sz w:val="28"/>
          <w:szCs w:val="28"/>
        </w:rPr>
        <w:t xml:space="preserve"> «Проф Лингва»;</w:t>
      </w:r>
      <w:r w:rsidR="00D76055">
        <w:rPr>
          <w:color w:val="000000"/>
          <w:sz w:val="28"/>
          <w:szCs w:val="28"/>
        </w:rPr>
        <w:t xml:space="preserve"> </w:t>
      </w:r>
      <w:r w:rsidR="00BC1834" w:rsidRPr="00AC0DC7">
        <w:rPr>
          <w:color w:val="000000"/>
          <w:sz w:val="28"/>
          <w:szCs w:val="28"/>
        </w:rPr>
        <w:t>О</w:t>
      </w:r>
      <w:r w:rsidR="00BC1834">
        <w:rPr>
          <w:color w:val="000000"/>
          <w:sz w:val="28"/>
          <w:szCs w:val="28"/>
        </w:rPr>
        <w:t xml:space="preserve">бщество с ограниченной ответственностью </w:t>
      </w:r>
      <w:r w:rsidR="00AC0DC7" w:rsidRPr="00AC0DC7">
        <w:rPr>
          <w:color w:val="000000"/>
          <w:sz w:val="28"/>
          <w:szCs w:val="28"/>
        </w:rPr>
        <w:t xml:space="preserve">«Лингвамастер»; </w:t>
      </w:r>
      <w:r w:rsidR="00BC1834" w:rsidRPr="00AC0DC7">
        <w:rPr>
          <w:color w:val="000000"/>
          <w:sz w:val="28"/>
          <w:szCs w:val="28"/>
        </w:rPr>
        <w:t>О</w:t>
      </w:r>
      <w:r w:rsidR="00BC1834">
        <w:rPr>
          <w:color w:val="000000"/>
          <w:sz w:val="28"/>
          <w:szCs w:val="28"/>
        </w:rPr>
        <w:t>бщество с ограниченной ответственностью</w:t>
      </w:r>
      <w:r w:rsidR="00AC0DC7" w:rsidRPr="00AC0DC7">
        <w:rPr>
          <w:color w:val="000000"/>
          <w:sz w:val="28"/>
          <w:szCs w:val="28"/>
        </w:rPr>
        <w:t xml:space="preserve"> «Технология управления переводом»; </w:t>
      </w:r>
      <w:r w:rsidR="00BC1834" w:rsidRPr="00AC0DC7">
        <w:rPr>
          <w:color w:val="000000"/>
          <w:sz w:val="28"/>
          <w:szCs w:val="28"/>
        </w:rPr>
        <w:t>О</w:t>
      </w:r>
      <w:r w:rsidR="00BC1834">
        <w:rPr>
          <w:color w:val="000000"/>
          <w:sz w:val="28"/>
          <w:szCs w:val="28"/>
        </w:rPr>
        <w:t>бщество с ограниченной ответственностью</w:t>
      </w:r>
      <w:r w:rsidR="00AC0DC7" w:rsidRPr="00AC0DC7">
        <w:rPr>
          <w:color w:val="000000"/>
          <w:sz w:val="28"/>
          <w:szCs w:val="28"/>
        </w:rPr>
        <w:t> «ТрансЛинк-24»</w:t>
      </w:r>
      <w:r w:rsidR="00D76055">
        <w:rPr>
          <w:color w:val="000000"/>
          <w:sz w:val="28"/>
          <w:szCs w:val="28"/>
        </w:rPr>
        <w:t xml:space="preserve">; </w:t>
      </w:r>
      <w:r w:rsidR="00D76055" w:rsidRPr="00AC0DC7">
        <w:rPr>
          <w:color w:val="000000"/>
          <w:sz w:val="28"/>
          <w:szCs w:val="28"/>
        </w:rPr>
        <w:t>О</w:t>
      </w:r>
      <w:r w:rsidR="00D76055">
        <w:rPr>
          <w:color w:val="000000"/>
          <w:sz w:val="28"/>
          <w:szCs w:val="28"/>
        </w:rPr>
        <w:t>бщество с ограниченной ответственностью</w:t>
      </w:r>
      <w:r w:rsidR="00D76055" w:rsidRPr="00AC0DC7">
        <w:rPr>
          <w:color w:val="000000"/>
          <w:sz w:val="28"/>
          <w:szCs w:val="28"/>
        </w:rPr>
        <w:t xml:space="preserve"> «ЛС Груп»</w:t>
      </w:r>
      <w:r w:rsidR="00BC1834">
        <w:rPr>
          <w:sz w:val="28"/>
          <w:szCs w:val="28"/>
        </w:rPr>
        <w:t xml:space="preserve"> и признать участниками запроса предложений.</w:t>
      </w:r>
    </w:p>
    <w:p w:rsidR="00D76055" w:rsidRPr="00AC0DC7" w:rsidRDefault="00D76055" w:rsidP="00AC0D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Запросить недостающую информацию по стоимости услуги «Консульская легализация» у </w:t>
      </w:r>
      <w:r w:rsidRPr="00AC0DC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бществ</w:t>
      </w:r>
      <w:r w:rsidR="00B357B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 ограниченной ответственностью</w:t>
      </w:r>
      <w:r w:rsidRPr="00AC0DC7">
        <w:rPr>
          <w:color w:val="000000"/>
          <w:sz w:val="28"/>
          <w:szCs w:val="28"/>
        </w:rPr>
        <w:t xml:space="preserve"> «ЛС Груп»</w:t>
      </w:r>
      <w:r>
        <w:rPr>
          <w:color w:val="000000"/>
          <w:sz w:val="28"/>
          <w:szCs w:val="28"/>
        </w:rPr>
        <w:t>.</w:t>
      </w:r>
    </w:p>
    <w:p w:rsidR="00AC0DC7" w:rsidRPr="00AC0DC7" w:rsidRDefault="00AC0DC7" w:rsidP="00AC0DC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C0DC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="00D76055">
        <w:rPr>
          <w:color w:val="000000"/>
          <w:sz w:val="28"/>
          <w:szCs w:val="28"/>
        </w:rPr>
        <w:t>.3</w:t>
      </w:r>
      <w:r w:rsidRPr="00AC0DC7">
        <w:rPr>
          <w:color w:val="000000"/>
          <w:sz w:val="28"/>
          <w:szCs w:val="28"/>
        </w:rPr>
        <w:t>. Отказать в допуске к участию в открытом запросе предложений О</w:t>
      </w:r>
      <w:r w:rsidR="00B357BC">
        <w:rPr>
          <w:color w:val="000000"/>
          <w:sz w:val="28"/>
          <w:szCs w:val="28"/>
        </w:rPr>
        <w:t>бществу</w:t>
      </w:r>
      <w:r w:rsidR="00BC1834">
        <w:rPr>
          <w:color w:val="000000"/>
          <w:sz w:val="28"/>
          <w:szCs w:val="28"/>
        </w:rPr>
        <w:t xml:space="preserve"> с ограниченной ответственностью </w:t>
      </w:r>
      <w:r w:rsidRPr="00AC0DC7">
        <w:rPr>
          <w:color w:val="000000"/>
          <w:sz w:val="28"/>
          <w:szCs w:val="28"/>
        </w:rPr>
        <w:t>«Эффектифф Групп», в связи с несоответствием заявки на участие в открытом запросе предложений требованиям закупочной документации (п. 1.7.1 закупочной документации):</w:t>
      </w:r>
    </w:p>
    <w:p w:rsidR="00AC0DC7" w:rsidRPr="00AC0DC7" w:rsidRDefault="00AC0DC7" w:rsidP="00AC0DC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C0DC7">
        <w:rPr>
          <w:color w:val="000000"/>
          <w:sz w:val="28"/>
          <w:szCs w:val="28"/>
        </w:rPr>
        <w:t>в составе заявки отсутствует полученная не ранее чем за три месяца до дня размещения на официальном сайте Агентства извещения о проведении запроса предложений выписка из ЕГРЮЛ или нотариально заверенная копия такой выписки, предусмотренная п. 4.1.2.1 закупочной документации.</w:t>
      </w:r>
    </w:p>
    <w:p w:rsidR="0079064D" w:rsidRDefault="00AC0DC7" w:rsidP="00AC0D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9064D" w:rsidRPr="00AC0DC7">
        <w:rPr>
          <w:sz w:val="28"/>
          <w:szCs w:val="28"/>
        </w:rPr>
        <w:t>.</w:t>
      </w:r>
      <w:r w:rsidR="0079064D" w:rsidRPr="00AC0DC7">
        <w:rPr>
          <w:sz w:val="28"/>
          <w:szCs w:val="28"/>
        </w:rPr>
        <w:tab/>
        <w:t>Комиссия по закупкам проведет оценку и сопоставление заявок, поданных на участие в запросе предложений в сроки, установленные закупочной документацией.</w:t>
      </w:r>
    </w:p>
    <w:p w:rsidR="00593583" w:rsidRDefault="00593583" w:rsidP="00AC0DC7">
      <w:pPr>
        <w:spacing w:line="360" w:lineRule="auto"/>
        <w:ind w:firstLine="567"/>
        <w:jc w:val="both"/>
        <w:rPr>
          <w:sz w:val="28"/>
          <w:szCs w:val="28"/>
        </w:rPr>
      </w:pPr>
    </w:p>
    <w:p w:rsidR="00B357BC" w:rsidRDefault="00B357BC" w:rsidP="00AC0DC7">
      <w:pPr>
        <w:spacing w:line="360" w:lineRule="auto"/>
        <w:ind w:firstLine="567"/>
        <w:jc w:val="both"/>
        <w:rPr>
          <w:sz w:val="28"/>
          <w:szCs w:val="28"/>
        </w:rPr>
      </w:pPr>
    </w:p>
    <w:p w:rsidR="0079064D" w:rsidRPr="00AC0DC7" w:rsidRDefault="00AC0DC7" w:rsidP="00AC0D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79064D" w:rsidRPr="00AC0DC7">
        <w:rPr>
          <w:sz w:val="28"/>
          <w:szCs w:val="28"/>
        </w:rPr>
        <w:t>.</w:t>
      </w:r>
      <w:r w:rsidR="0079064D" w:rsidRPr="00AC0DC7">
        <w:rPr>
          <w:sz w:val="28"/>
          <w:szCs w:val="28"/>
        </w:rPr>
        <w:tab/>
        <w:t>Настоящий протокол подлежит размещению на официальном сайте Агентства стратегических инициатив (http://www.asi.ru).</w:t>
      </w:r>
    </w:p>
    <w:p w:rsidR="0079064D" w:rsidRPr="00AC0DC7" w:rsidRDefault="0079064D" w:rsidP="00BB470A">
      <w:pPr>
        <w:pStyle w:val="af2"/>
        <w:spacing w:after="0"/>
        <w:ind w:left="0" w:right="99"/>
        <w:outlineLvl w:val="0"/>
        <w:rPr>
          <w:sz w:val="28"/>
          <w:szCs w:val="28"/>
        </w:rPr>
      </w:pPr>
    </w:p>
    <w:p w:rsidR="00BB470A" w:rsidRPr="00AC0DC7" w:rsidRDefault="00BB470A" w:rsidP="00BB470A">
      <w:pPr>
        <w:pStyle w:val="af2"/>
        <w:spacing w:after="0"/>
        <w:ind w:left="0" w:right="99"/>
        <w:outlineLvl w:val="0"/>
        <w:rPr>
          <w:sz w:val="28"/>
          <w:szCs w:val="28"/>
        </w:rPr>
      </w:pPr>
      <w:r w:rsidRPr="00AC0DC7">
        <w:rPr>
          <w:sz w:val="28"/>
          <w:szCs w:val="28"/>
        </w:rPr>
        <w:t>Подписи:</w:t>
      </w:r>
    </w:p>
    <w:p w:rsidR="00243FCC" w:rsidRDefault="00243FCC" w:rsidP="00BB470A">
      <w:pPr>
        <w:pStyle w:val="af2"/>
        <w:spacing w:after="0"/>
        <w:ind w:left="0" w:right="99"/>
        <w:outlineLvl w:val="0"/>
        <w:rPr>
          <w:sz w:val="28"/>
          <w:szCs w:val="28"/>
        </w:rPr>
      </w:pPr>
    </w:p>
    <w:tbl>
      <w:tblPr>
        <w:tblStyle w:val="11"/>
        <w:tblW w:w="102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4"/>
        <w:gridCol w:w="3736"/>
        <w:gridCol w:w="2556"/>
      </w:tblGrid>
      <w:tr w:rsidR="00243FCC" w:rsidRPr="00243FCC" w:rsidTr="0079064D">
        <w:trPr>
          <w:trHeight w:val="948"/>
        </w:trPr>
        <w:tc>
          <w:tcPr>
            <w:tcW w:w="3914" w:type="dxa"/>
            <w:vAlign w:val="bottom"/>
          </w:tcPr>
          <w:p w:rsidR="00243FCC" w:rsidRPr="00243FCC" w:rsidRDefault="00243FCC" w:rsidP="0079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FC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43FCC" w:rsidRPr="00243FCC" w:rsidRDefault="00243FCC" w:rsidP="0079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FCC">
              <w:rPr>
                <w:rFonts w:ascii="Times New Roman" w:hAnsi="Times New Roman" w:cs="Times New Roman"/>
                <w:sz w:val="28"/>
                <w:szCs w:val="28"/>
              </w:rPr>
              <w:t>комиссии по закупкам</w:t>
            </w:r>
          </w:p>
        </w:tc>
        <w:tc>
          <w:tcPr>
            <w:tcW w:w="3736" w:type="dxa"/>
            <w:vAlign w:val="bottom"/>
          </w:tcPr>
          <w:p w:rsidR="00243FCC" w:rsidRPr="00243FCC" w:rsidRDefault="00243FCC" w:rsidP="0079064D">
            <w:pPr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CC" w:rsidRPr="00243FCC" w:rsidRDefault="00243FCC" w:rsidP="0079064D">
            <w:pPr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43FC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2556" w:type="dxa"/>
            <w:vAlign w:val="bottom"/>
          </w:tcPr>
          <w:p w:rsidR="00243FCC" w:rsidRPr="00243FCC" w:rsidRDefault="00243FCC" w:rsidP="0079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FCC">
              <w:rPr>
                <w:rFonts w:ascii="Times New Roman" w:hAnsi="Times New Roman" w:cs="Times New Roman"/>
                <w:sz w:val="28"/>
                <w:szCs w:val="28"/>
              </w:rPr>
              <w:t>С.В. Сорокин</w:t>
            </w:r>
          </w:p>
        </w:tc>
      </w:tr>
      <w:tr w:rsidR="00243FCC" w:rsidRPr="00243FCC" w:rsidTr="00593583">
        <w:trPr>
          <w:trHeight w:val="1239"/>
        </w:trPr>
        <w:tc>
          <w:tcPr>
            <w:tcW w:w="3914" w:type="dxa"/>
            <w:vAlign w:val="bottom"/>
          </w:tcPr>
          <w:p w:rsidR="00243FCC" w:rsidRPr="00243FCC" w:rsidRDefault="00243FCC" w:rsidP="0024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FC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736" w:type="dxa"/>
            <w:vAlign w:val="bottom"/>
          </w:tcPr>
          <w:p w:rsidR="00243FCC" w:rsidRPr="00243FCC" w:rsidRDefault="00243FCC" w:rsidP="00243FCC">
            <w:pPr>
              <w:ind w:lef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C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2556" w:type="dxa"/>
            <w:vAlign w:val="bottom"/>
          </w:tcPr>
          <w:p w:rsidR="00243FCC" w:rsidRPr="00243FCC" w:rsidRDefault="00243FCC" w:rsidP="00243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CC" w:rsidRPr="00243FCC" w:rsidRDefault="00593583" w:rsidP="0024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Карачин</w:t>
            </w:r>
          </w:p>
        </w:tc>
      </w:tr>
      <w:tr w:rsidR="00243FCC" w:rsidRPr="00243FCC" w:rsidTr="00593583">
        <w:trPr>
          <w:trHeight w:val="1239"/>
        </w:trPr>
        <w:tc>
          <w:tcPr>
            <w:tcW w:w="3914" w:type="dxa"/>
            <w:vAlign w:val="bottom"/>
          </w:tcPr>
          <w:p w:rsidR="00243FCC" w:rsidRPr="00243FCC" w:rsidRDefault="00243FCC" w:rsidP="00243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Align w:val="bottom"/>
          </w:tcPr>
          <w:p w:rsidR="00243FCC" w:rsidRPr="00243FCC" w:rsidRDefault="00243FCC" w:rsidP="00243FCC">
            <w:pPr>
              <w:ind w:lef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C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2556" w:type="dxa"/>
            <w:vAlign w:val="bottom"/>
          </w:tcPr>
          <w:p w:rsidR="00243FCC" w:rsidRPr="00243FCC" w:rsidRDefault="00243FCC" w:rsidP="0024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FCC">
              <w:rPr>
                <w:rFonts w:ascii="Times New Roman" w:hAnsi="Times New Roman" w:cs="Times New Roman"/>
                <w:sz w:val="28"/>
                <w:szCs w:val="28"/>
              </w:rPr>
              <w:t>Е.В. Ляшевич</w:t>
            </w:r>
          </w:p>
        </w:tc>
      </w:tr>
      <w:tr w:rsidR="00243FCC" w:rsidRPr="00243FCC" w:rsidTr="00593583">
        <w:trPr>
          <w:trHeight w:val="1239"/>
        </w:trPr>
        <w:tc>
          <w:tcPr>
            <w:tcW w:w="3914" w:type="dxa"/>
            <w:vAlign w:val="bottom"/>
          </w:tcPr>
          <w:p w:rsidR="00243FCC" w:rsidRPr="00243FCC" w:rsidRDefault="00243FCC" w:rsidP="00243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Align w:val="bottom"/>
          </w:tcPr>
          <w:p w:rsidR="00243FCC" w:rsidRPr="00243FCC" w:rsidRDefault="00243FCC" w:rsidP="00243FCC">
            <w:pPr>
              <w:ind w:lef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C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2556" w:type="dxa"/>
            <w:vAlign w:val="bottom"/>
          </w:tcPr>
          <w:p w:rsidR="00243FCC" w:rsidRPr="00243FCC" w:rsidRDefault="00243FCC" w:rsidP="0024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FCC">
              <w:rPr>
                <w:rFonts w:ascii="Times New Roman" w:hAnsi="Times New Roman" w:cs="Times New Roman"/>
                <w:sz w:val="28"/>
                <w:szCs w:val="28"/>
              </w:rPr>
              <w:t>О.В. Синяк</w:t>
            </w:r>
          </w:p>
        </w:tc>
      </w:tr>
      <w:tr w:rsidR="00243FCC" w:rsidRPr="00243FCC" w:rsidTr="00593583">
        <w:trPr>
          <w:trHeight w:val="1239"/>
        </w:trPr>
        <w:tc>
          <w:tcPr>
            <w:tcW w:w="3914" w:type="dxa"/>
            <w:vAlign w:val="bottom"/>
          </w:tcPr>
          <w:p w:rsidR="00243FCC" w:rsidRPr="00243FCC" w:rsidRDefault="00243FCC" w:rsidP="00243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Align w:val="bottom"/>
          </w:tcPr>
          <w:p w:rsidR="00243FCC" w:rsidRPr="00243FCC" w:rsidRDefault="00243FCC" w:rsidP="00243FCC">
            <w:pPr>
              <w:ind w:lef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C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2556" w:type="dxa"/>
            <w:vAlign w:val="bottom"/>
          </w:tcPr>
          <w:p w:rsidR="00243FCC" w:rsidRPr="00243FCC" w:rsidRDefault="00243FCC" w:rsidP="0024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FCC">
              <w:rPr>
                <w:rFonts w:ascii="Times New Roman" w:hAnsi="Times New Roman" w:cs="Times New Roman"/>
                <w:sz w:val="28"/>
                <w:szCs w:val="28"/>
              </w:rPr>
              <w:t>А.В. Копач</w:t>
            </w:r>
          </w:p>
        </w:tc>
      </w:tr>
      <w:tr w:rsidR="00243FCC" w:rsidRPr="00243FCC" w:rsidTr="00593583">
        <w:trPr>
          <w:trHeight w:val="1239"/>
        </w:trPr>
        <w:tc>
          <w:tcPr>
            <w:tcW w:w="3914" w:type="dxa"/>
            <w:vAlign w:val="bottom"/>
          </w:tcPr>
          <w:p w:rsidR="00243FCC" w:rsidRPr="00243FCC" w:rsidRDefault="00243FCC" w:rsidP="0024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FC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243FCC" w:rsidRPr="00243FCC" w:rsidRDefault="00243FCC" w:rsidP="0024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FCC">
              <w:rPr>
                <w:rFonts w:ascii="Times New Roman" w:hAnsi="Times New Roman" w:cs="Times New Roman"/>
                <w:sz w:val="28"/>
                <w:szCs w:val="28"/>
              </w:rPr>
              <w:t>комиссии по закупкам</w:t>
            </w:r>
          </w:p>
        </w:tc>
        <w:tc>
          <w:tcPr>
            <w:tcW w:w="3736" w:type="dxa"/>
            <w:vAlign w:val="bottom"/>
          </w:tcPr>
          <w:p w:rsidR="00243FCC" w:rsidRPr="00243FCC" w:rsidRDefault="00243FCC" w:rsidP="00243FCC">
            <w:pPr>
              <w:ind w:lef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C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2556" w:type="dxa"/>
            <w:vAlign w:val="bottom"/>
          </w:tcPr>
          <w:p w:rsidR="00243FCC" w:rsidRPr="00243FCC" w:rsidRDefault="004A29F8" w:rsidP="0024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С.М. Москвина</w:t>
            </w:r>
            <w:r w:rsidR="00243FCC" w:rsidRPr="0024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07B3A" w:rsidRDefault="00607B3A" w:rsidP="006F09A4">
      <w:pPr>
        <w:pStyle w:val="a7"/>
        <w:spacing w:after="0"/>
        <w:ind w:right="99"/>
        <w:rPr>
          <w:b/>
          <w:sz w:val="28"/>
          <w:szCs w:val="22"/>
        </w:rPr>
      </w:pPr>
    </w:p>
    <w:p w:rsidR="00136915" w:rsidRDefault="00136915" w:rsidP="006F09A4">
      <w:pPr>
        <w:pStyle w:val="a7"/>
        <w:spacing w:after="0"/>
        <w:ind w:right="99"/>
        <w:rPr>
          <w:b/>
          <w:sz w:val="28"/>
          <w:szCs w:val="22"/>
        </w:rPr>
      </w:pPr>
    </w:p>
    <w:p w:rsidR="00136915" w:rsidRDefault="00136915" w:rsidP="006F09A4">
      <w:pPr>
        <w:pStyle w:val="a7"/>
        <w:spacing w:after="0"/>
        <w:ind w:right="99"/>
        <w:rPr>
          <w:b/>
          <w:sz w:val="28"/>
          <w:szCs w:val="22"/>
        </w:rPr>
      </w:pPr>
    </w:p>
    <w:p w:rsidR="00136915" w:rsidRDefault="00136915" w:rsidP="006F09A4">
      <w:pPr>
        <w:pStyle w:val="a7"/>
        <w:spacing w:after="0"/>
        <w:ind w:right="99"/>
        <w:rPr>
          <w:b/>
          <w:sz w:val="28"/>
          <w:szCs w:val="22"/>
        </w:rPr>
      </w:pPr>
    </w:p>
    <w:p w:rsidR="00136915" w:rsidRDefault="00136915" w:rsidP="006F09A4">
      <w:pPr>
        <w:pStyle w:val="a7"/>
        <w:spacing w:after="0"/>
        <w:ind w:right="99"/>
        <w:rPr>
          <w:b/>
          <w:sz w:val="28"/>
          <w:szCs w:val="22"/>
        </w:rPr>
      </w:pPr>
    </w:p>
    <w:p w:rsidR="00136915" w:rsidRDefault="00136915" w:rsidP="006F09A4">
      <w:pPr>
        <w:pStyle w:val="a7"/>
        <w:spacing w:after="0"/>
        <w:ind w:right="99"/>
        <w:rPr>
          <w:b/>
          <w:sz w:val="28"/>
          <w:szCs w:val="22"/>
        </w:rPr>
      </w:pPr>
    </w:p>
    <w:p w:rsidR="00136915" w:rsidRDefault="00136915" w:rsidP="006F09A4">
      <w:pPr>
        <w:pStyle w:val="a7"/>
        <w:spacing w:after="0"/>
        <w:ind w:right="99"/>
        <w:rPr>
          <w:b/>
          <w:sz w:val="28"/>
          <w:szCs w:val="22"/>
        </w:rPr>
      </w:pPr>
    </w:p>
    <w:p w:rsidR="00136915" w:rsidRDefault="00136915" w:rsidP="006F09A4">
      <w:pPr>
        <w:pStyle w:val="a7"/>
        <w:spacing w:after="0"/>
        <w:ind w:right="99"/>
        <w:rPr>
          <w:b/>
          <w:sz w:val="28"/>
          <w:szCs w:val="22"/>
        </w:rPr>
      </w:pPr>
    </w:p>
    <w:p w:rsidR="00136915" w:rsidRDefault="00136915" w:rsidP="006F09A4">
      <w:pPr>
        <w:pStyle w:val="a7"/>
        <w:spacing w:after="0"/>
        <w:ind w:right="99"/>
        <w:rPr>
          <w:b/>
          <w:sz w:val="28"/>
          <w:szCs w:val="22"/>
        </w:rPr>
      </w:pPr>
    </w:p>
    <w:p w:rsidR="00136915" w:rsidRDefault="00136915" w:rsidP="006F09A4">
      <w:pPr>
        <w:pStyle w:val="a7"/>
        <w:spacing w:after="0"/>
        <w:ind w:right="99"/>
        <w:rPr>
          <w:b/>
          <w:sz w:val="28"/>
          <w:szCs w:val="22"/>
        </w:rPr>
      </w:pPr>
    </w:p>
    <w:p w:rsidR="00136915" w:rsidRDefault="00136915" w:rsidP="006F09A4">
      <w:pPr>
        <w:pStyle w:val="a7"/>
        <w:spacing w:after="0"/>
        <w:ind w:right="99"/>
        <w:rPr>
          <w:b/>
          <w:sz w:val="28"/>
          <w:szCs w:val="22"/>
        </w:rPr>
      </w:pPr>
    </w:p>
    <w:p w:rsidR="00136915" w:rsidRDefault="00136915" w:rsidP="006F09A4">
      <w:pPr>
        <w:pStyle w:val="a7"/>
        <w:spacing w:after="0"/>
        <w:ind w:right="99"/>
        <w:rPr>
          <w:b/>
          <w:sz w:val="28"/>
          <w:szCs w:val="22"/>
        </w:rPr>
      </w:pPr>
    </w:p>
    <w:p w:rsidR="00136915" w:rsidRDefault="00136915" w:rsidP="006F09A4">
      <w:pPr>
        <w:pStyle w:val="a7"/>
        <w:spacing w:after="0"/>
        <w:ind w:right="99"/>
        <w:rPr>
          <w:b/>
          <w:sz w:val="28"/>
          <w:szCs w:val="22"/>
        </w:rPr>
      </w:pPr>
    </w:p>
    <w:p w:rsidR="00136915" w:rsidRDefault="00136915" w:rsidP="006F09A4">
      <w:pPr>
        <w:pStyle w:val="a7"/>
        <w:spacing w:after="0"/>
        <w:ind w:right="99"/>
        <w:rPr>
          <w:b/>
          <w:sz w:val="28"/>
          <w:szCs w:val="22"/>
        </w:rPr>
        <w:sectPr w:rsidR="00136915" w:rsidSect="00894FAD">
          <w:pgSz w:w="11906" w:h="16838" w:code="9"/>
          <w:pgMar w:top="709" w:right="851" w:bottom="709" w:left="1259" w:header="709" w:footer="709" w:gutter="0"/>
          <w:cols w:space="708"/>
          <w:titlePg/>
          <w:docGrid w:linePitch="360"/>
        </w:sect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1538"/>
        <w:gridCol w:w="1538"/>
        <w:gridCol w:w="1538"/>
        <w:gridCol w:w="1539"/>
        <w:gridCol w:w="1502"/>
        <w:gridCol w:w="1574"/>
        <w:gridCol w:w="1539"/>
      </w:tblGrid>
      <w:tr w:rsidR="00136915" w:rsidRPr="00CE5B3A" w:rsidTr="00D43EB5">
        <w:trPr>
          <w:trHeight w:val="278"/>
        </w:trPr>
        <w:tc>
          <w:tcPr>
            <w:tcW w:w="148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6915" w:rsidRPr="006B5433" w:rsidRDefault="00136915" w:rsidP="00D43EB5">
            <w:pPr>
              <w:ind w:left="-108" w:right="-108"/>
              <w:jc w:val="right"/>
              <w:rPr>
                <w:sz w:val="26"/>
                <w:szCs w:val="26"/>
              </w:rPr>
            </w:pPr>
            <w:r w:rsidRPr="006B5433">
              <w:rPr>
                <w:sz w:val="26"/>
                <w:szCs w:val="26"/>
              </w:rPr>
              <w:t>Приложение 1</w:t>
            </w:r>
          </w:p>
          <w:p w:rsidR="00136915" w:rsidRPr="006B5433" w:rsidRDefault="00136915" w:rsidP="00D43EB5">
            <w:pPr>
              <w:ind w:left="-108" w:right="-108"/>
              <w:jc w:val="right"/>
              <w:rPr>
                <w:sz w:val="26"/>
                <w:szCs w:val="26"/>
              </w:rPr>
            </w:pPr>
            <w:r w:rsidRPr="006B5433">
              <w:rPr>
                <w:sz w:val="26"/>
                <w:szCs w:val="26"/>
              </w:rPr>
              <w:t xml:space="preserve">к Протоколу № </w:t>
            </w:r>
            <w:r>
              <w:rPr>
                <w:sz w:val="26"/>
                <w:szCs w:val="26"/>
              </w:rPr>
              <w:t>13</w:t>
            </w:r>
            <w:r w:rsidRPr="006B5433">
              <w:rPr>
                <w:sz w:val="26"/>
                <w:szCs w:val="26"/>
              </w:rPr>
              <w:t>/ВК</w:t>
            </w:r>
          </w:p>
          <w:p w:rsidR="00136915" w:rsidRPr="006B5433" w:rsidRDefault="00136915" w:rsidP="00D43EB5">
            <w:pPr>
              <w:ind w:left="-108" w:right="-108"/>
              <w:jc w:val="right"/>
              <w:rPr>
                <w:sz w:val="26"/>
                <w:szCs w:val="26"/>
              </w:rPr>
            </w:pPr>
            <w:r w:rsidRPr="006B5433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15</w:t>
            </w:r>
            <w:r w:rsidRPr="006B54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 2016</w:t>
            </w:r>
            <w:r w:rsidRPr="006B5433">
              <w:rPr>
                <w:sz w:val="26"/>
                <w:szCs w:val="26"/>
              </w:rPr>
              <w:t>г.</w:t>
            </w:r>
          </w:p>
          <w:p w:rsidR="00136915" w:rsidRPr="00CE5B3A" w:rsidRDefault="00136915" w:rsidP="00D43EB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136915" w:rsidRPr="00CE5B3A" w:rsidTr="00D43EB5">
        <w:trPr>
          <w:trHeight w:val="500"/>
        </w:trPr>
        <w:tc>
          <w:tcPr>
            <w:tcW w:w="4116" w:type="dxa"/>
            <w:vMerge w:val="restart"/>
            <w:tcBorders>
              <w:top w:val="single" w:sz="4" w:space="0" w:color="auto"/>
            </w:tcBorders>
            <w:vAlign w:val="center"/>
          </w:tcPr>
          <w:p w:rsidR="00136915" w:rsidRPr="00CE5B3A" w:rsidRDefault="00136915" w:rsidP="00D43EB5">
            <w:pPr>
              <w:pStyle w:val="a7"/>
              <w:spacing w:after="0"/>
              <w:ind w:right="99"/>
              <w:jc w:val="center"/>
              <w:rPr>
                <w:b/>
                <w:sz w:val="26"/>
                <w:szCs w:val="26"/>
              </w:rPr>
            </w:pPr>
            <w:r w:rsidRPr="00CE5B3A">
              <w:rPr>
                <w:b/>
                <w:sz w:val="26"/>
                <w:szCs w:val="26"/>
              </w:rPr>
              <w:t xml:space="preserve">Документы </w:t>
            </w:r>
          </w:p>
        </w:tc>
        <w:tc>
          <w:tcPr>
            <w:tcW w:w="107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915" w:rsidRPr="00CE5B3A" w:rsidRDefault="00136915" w:rsidP="00D43EB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E5B3A">
              <w:rPr>
                <w:b/>
                <w:sz w:val="26"/>
                <w:szCs w:val="26"/>
              </w:rPr>
              <w:t>Номер участника процедуры закупки</w:t>
            </w:r>
          </w:p>
        </w:tc>
      </w:tr>
      <w:tr w:rsidR="00136915" w:rsidRPr="00CE5B3A" w:rsidTr="003D4298">
        <w:trPr>
          <w:trHeight w:val="267"/>
        </w:trPr>
        <w:tc>
          <w:tcPr>
            <w:tcW w:w="4116" w:type="dxa"/>
            <w:vMerge/>
            <w:vAlign w:val="center"/>
          </w:tcPr>
          <w:p w:rsidR="00136915" w:rsidRPr="00CE5B3A" w:rsidRDefault="00136915" w:rsidP="00D43EB5">
            <w:pPr>
              <w:pStyle w:val="a7"/>
              <w:spacing w:after="0"/>
              <w:ind w:right="9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36915" w:rsidRPr="00CE5B3A" w:rsidRDefault="00136915" w:rsidP="00D43EB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E5B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136915" w:rsidRPr="00CE5B3A" w:rsidRDefault="00136915" w:rsidP="00D43EB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E5B3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136915" w:rsidRPr="00CE5B3A" w:rsidRDefault="00136915" w:rsidP="00D43EB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E5B3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136915" w:rsidRPr="00CE5B3A" w:rsidRDefault="00136915" w:rsidP="00D43EB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E5B3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136915" w:rsidRPr="00CE5B3A" w:rsidRDefault="00136915" w:rsidP="00D43EB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E5B3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136915" w:rsidRPr="00CE5B3A" w:rsidRDefault="00136915" w:rsidP="00D43EB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E5B3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136915" w:rsidRPr="00CE5B3A" w:rsidRDefault="00136915" w:rsidP="00D43EB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E5B3A">
              <w:rPr>
                <w:b/>
                <w:sz w:val="26"/>
                <w:szCs w:val="26"/>
              </w:rPr>
              <w:t>7</w:t>
            </w:r>
          </w:p>
        </w:tc>
      </w:tr>
      <w:tr w:rsidR="003D4298" w:rsidRPr="00CE5B3A" w:rsidTr="003D4298">
        <w:tc>
          <w:tcPr>
            <w:tcW w:w="4116" w:type="dxa"/>
          </w:tcPr>
          <w:p w:rsidR="003D4298" w:rsidRPr="00CE5B3A" w:rsidRDefault="003D4298" w:rsidP="003D4298">
            <w:pPr>
              <w:pStyle w:val="a7"/>
              <w:spacing w:after="0"/>
              <w:ind w:right="99"/>
              <w:rPr>
                <w:b/>
                <w:sz w:val="26"/>
                <w:szCs w:val="26"/>
              </w:rPr>
            </w:pPr>
            <w:r w:rsidRPr="00CE5B3A">
              <w:rPr>
                <w:sz w:val="26"/>
                <w:szCs w:val="26"/>
              </w:rPr>
              <w:t>Оригинал или нотариально заверенная копия выписки из ЕГРЮЛ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3D4298" w:rsidRPr="003D4298" w:rsidRDefault="003D4298" w:rsidP="003D4298">
            <w:pPr>
              <w:pStyle w:val="a7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3D4298" w:rsidRPr="003D4298" w:rsidRDefault="003D4298" w:rsidP="003D4298">
            <w:pPr>
              <w:pStyle w:val="a7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3D4298" w:rsidRPr="003D4298" w:rsidRDefault="003D4298" w:rsidP="003D4298">
            <w:pPr>
              <w:pStyle w:val="a7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3D4298" w:rsidRPr="003D4298" w:rsidRDefault="003D4298" w:rsidP="003D4298">
            <w:pPr>
              <w:pStyle w:val="a7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:rsidR="003D4298" w:rsidRPr="003D4298" w:rsidRDefault="003D4298" w:rsidP="003D4298">
            <w:pPr>
              <w:pStyle w:val="a7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3D4298" w:rsidRPr="003D4298" w:rsidRDefault="00D43EB5" w:rsidP="003D4298">
            <w:pPr>
              <w:pStyle w:val="a7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3D4298" w:rsidRPr="00CE5B3A" w:rsidTr="003D4298">
        <w:trPr>
          <w:trHeight w:val="786"/>
        </w:trPr>
        <w:tc>
          <w:tcPr>
            <w:tcW w:w="4116" w:type="dxa"/>
          </w:tcPr>
          <w:p w:rsidR="003D4298" w:rsidRPr="00CE5B3A" w:rsidRDefault="003D4298" w:rsidP="003D4298">
            <w:pPr>
              <w:pStyle w:val="a7"/>
              <w:spacing w:after="0"/>
              <w:ind w:right="99"/>
              <w:rPr>
                <w:b/>
                <w:sz w:val="26"/>
                <w:szCs w:val="26"/>
              </w:rPr>
            </w:pPr>
            <w:r w:rsidRPr="00CE5B3A">
              <w:rPr>
                <w:sz w:val="26"/>
                <w:szCs w:val="26"/>
              </w:rPr>
              <w:t xml:space="preserve">Документ, подтверждающий полномочия лица на осуществление действий от имени участника процедуры закупки </w:t>
            </w:r>
          </w:p>
        </w:tc>
        <w:tc>
          <w:tcPr>
            <w:tcW w:w="1538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8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8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9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02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74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9" w:type="dxa"/>
            <w:vAlign w:val="center"/>
          </w:tcPr>
          <w:p w:rsidR="003D4298" w:rsidRPr="003D4298" w:rsidRDefault="00D43EB5" w:rsidP="00D43EB5">
            <w:pPr>
              <w:jc w:val="center"/>
              <w:rPr>
                <w:sz w:val="28"/>
                <w:szCs w:val="28"/>
              </w:rPr>
            </w:pPr>
            <w:r w:rsidRPr="00D43EB5">
              <w:rPr>
                <w:sz w:val="28"/>
                <w:szCs w:val="28"/>
              </w:rPr>
              <w:t>наличие</w:t>
            </w:r>
          </w:p>
        </w:tc>
      </w:tr>
      <w:tr w:rsidR="003D4298" w:rsidRPr="00CE5B3A" w:rsidTr="003D4298">
        <w:tc>
          <w:tcPr>
            <w:tcW w:w="4116" w:type="dxa"/>
          </w:tcPr>
          <w:p w:rsidR="003D4298" w:rsidRPr="00CE5B3A" w:rsidRDefault="003D4298" w:rsidP="003D4298">
            <w:pPr>
              <w:pStyle w:val="a7"/>
              <w:spacing w:after="0"/>
              <w:ind w:right="99"/>
              <w:rPr>
                <w:b/>
                <w:sz w:val="26"/>
                <w:szCs w:val="26"/>
              </w:rPr>
            </w:pPr>
            <w:r w:rsidRPr="00CE5B3A">
              <w:rPr>
                <w:sz w:val="26"/>
                <w:szCs w:val="26"/>
              </w:rPr>
              <w:t xml:space="preserve">Копии учредительных документов участника </w:t>
            </w:r>
          </w:p>
        </w:tc>
        <w:tc>
          <w:tcPr>
            <w:tcW w:w="1538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8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8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9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02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74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9" w:type="dxa"/>
            <w:vAlign w:val="center"/>
          </w:tcPr>
          <w:p w:rsidR="003D4298" w:rsidRPr="003D4298" w:rsidRDefault="00D43EB5" w:rsidP="003D4298">
            <w:pPr>
              <w:jc w:val="center"/>
              <w:rPr>
                <w:sz w:val="28"/>
                <w:szCs w:val="28"/>
              </w:rPr>
            </w:pPr>
            <w:r w:rsidRPr="00D43EB5">
              <w:rPr>
                <w:sz w:val="28"/>
                <w:szCs w:val="28"/>
              </w:rPr>
              <w:t>наличие</w:t>
            </w:r>
          </w:p>
        </w:tc>
      </w:tr>
      <w:tr w:rsidR="003D4298" w:rsidRPr="00CE5B3A" w:rsidTr="003D4298">
        <w:tc>
          <w:tcPr>
            <w:tcW w:w="4116" w:type="dxa"/>
            <w:vAlign w:val="center"/>
          </w:tcPr>
          <w:p w:rsidR="003D4298" w:rsidRPr="00CE5B3A" w:rsidRDefault="003D4298" w:rsidP="003D4298">
            <w:pPr>
              <w:pStyle w:val="a7"/>
              <w:spacing w:after="0"/>
              <w:ind w:right="99"/>
              <w:rPr>
                <w:sz w:val="26"/>
                <w:szCs w:val="26"/>
              </w:rPr>
            </w:pPr>
            <w:r w:rsidRPr="00CE5B3A">
              <w:rPr>
                <w:sz w:val="26"/>
                <w:szCs w:val="26"/>
              </w:rPr>
              <w:t>Решение об одобрении или о совершении крупной сделки</w:t>
            </w:r>
          </w:p>
        </w:tc>
        <w:tc>
          <w:tcPr>
            <w:tcW w:w="1538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8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8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9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02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74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9" w:type="dxa"/>
            <w:vAlign w:val="center"/>
          </w:tcPr>
          <w:p w:rsidR="003D4298" w:rsidRPr="003D4298" w:rsidRDefault="00D43EB5" w:rsidP="003D4298">
            <w:pPr>
              <w:jc w:val="center"/>
              <w:rPr>
                <w:sz w:val="28"/>
                <w:szCs w:val="28"/>
              </w:rPr>
            </w:pPr>
            <w:r w:rsidRPr="00D43EB5">
              <w:rPr>
                <w:sz w:val="28"/>
                <w:szCs w:val="28"/>
              </w:rPr>
              <w:t>наличие</w:t>
            </w:r>
          </w:p>
        </w:tc>
      </w:tr>
      <w:tr w:rsidR="003D4298" w:rsidRPr="00CE5B3A" w:rsidTr="003D4298">
        <w:tc>
          <w:tcPr>
            <w:tcW w:w="4116" w:type="dxa"/>
            <w:vAlign w:val="center"/>
          </w:tcPr>
          <w:p w:rsidR="003D4298" w:rsidRPr="00CE5B3A" w:rsidRDefault="003D4298" w:rsidP="003D4298">
            <w:pPr>
              <w:pStyle w:val="a7"/>
              <w:spacing w:after="0"/>
              <w:ind w:right="99"/>
              <w:rPr>
                <w:sz w:val="26"/>
                <w:szCs w:val="26"/>
              </w:rPr>
            </w:pPr>
            <w:r w:rsidRPr="00CE5B3A">
              <w:rPr>
                <w:sz w:val="26"/>
                <w:szCs w:val="26"/>
              </w:rPr>
              <w:t>Документ, подтверждающий отсутствие у участника процедуры закупки или его бенефициаров аффилированности по отношению к руководящему составу Агентства стратегических инициатив</w:t>
            </w:r>
          </w:p>
        </w:tc>
        <w:tc>
          <w:tcPr>
            <w:tcW w:w="1538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8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8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9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02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74" w:type="dxa"/>
            <w:vAlign w:val="center"/>
          </w:tcPr>
          <w:p w:rsidR="003D4298" w:rsidRPr="003D4298" w:rsidRDefault="003D4298" w:rsidP="003D4298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9" w:type="dxa"/>
            <w:vAlign w:val="center"/>
          </w:tcPr>
          <w:p w:rsidR="003D4298" w:rsidRPr="003D4298" w:rsidRDefault="00D43EB5" w:rsidP="003D4298">
            <w:pPr>
              <w:jc w:val="center"/>
              <w:rPr>
                <w:sz w:val="28"/>
                <w:szCs w:val="28"/>
              </w:rPr>
            </w:pPr>
            <w:r w:rsidRPr="00D43EB5">
              <w:rPr>
                <w:sz w:val="28"/>
                <w:szCs w:val="28"/>
              </w:rPr>
              <w:t>наличие</w:t>
            </w:r>
          </w:p>
        </w:tc>
      </w:tr>
      <w:tr w:rsidR="00D43EB5" w:rsidRPr="00CE5B3A" w:rsidTr="003D4298">
        <w:trPr>
          <w:trHeight w:val="354"/>
        </w:trPr>
        <w:tc>
          <w:tcPr>
            <w:tcW w:w="4116" w:type="dxa"/>
          </w:tcPr>
          <w:p w:rsidR="00D43EB5" w:rsidRPr="00CE5B3A" w:rsidRDefault="00D43EB5" w:rsidP="00D43EB5">
            <w:pPr>
              <w:pStyle w:val="a7"/>
              <w:spacing w:after="0"/>
              <w:ind w:right="99"/>
              <w:rPr>
                <w:sz w:val="26"/>
                <w:szCs w:val="26"/>
              </w:rPr>
            </w:pPr>
            <w:r w:rsidRPr="00CE5B3A">
              <w:rPr>
                <w:sz w:val="26"/>
                <w:szCs w:val="26"/>
              </w:rPr>
              <w:t>Заявка на участие в процедуре</w:t>
            </w:r>
          </w:p>
        </w:tc>
        <w:tc>
          <w:tcPr>
            <w:tcW w:w="1538" w:type="dxa"/>
            <w:vAlign w:val="center"/>
          </w:tcPr>
          <w:p w:rsidR="00D43EB5" w:rsidRPr="003D4298" w:rsidRDefault="00D43EB5" w:rsidP="00D43EB5">
            <w:pPr>
              <w:pStyle w:val="a7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8" w:type="dxa"/>
            <w:vAlign w:val="center"/>
          </w:tcPr>
          <w:p w:rsidR="00D43EB5" w:rsidRPr="003D4298" w:rsidRDefault="00D43EB5" w:rsidP="00D43EB5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8" w:type="dxa"/>
            <w:vAlign w:val="center"/>
          </w:tcPr>
          <w:p w:rsidR="00D43EB5" w:rsidRPr="003D4298" w:rsidRDefault="00D43EB5" w:rsidP="00D43EB5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9" w:type="dxa"/>
            <w:vAlign w:val="center"/>
          </w:tcPr>
          <w:p w:rsidR="00D43EB5" w:rsidRPr="003D4298" w:rsidRDefault="00D43EB5" w:rsidP="00D43EB5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02" w:type="dxa"/>
            <w:vAlign w:val="center"/>
          </w:tcPr>
          <w:p w:rsidR="00D43EB5" w:rsidRPr="003D4298" w:rsidRDefault="00D43EB5" w:rsidP="00D43EB5">
            <w:pPr>
              <w:pStyle w:val="a7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74" w:type="dxa"/>
            <w:vAlign w:val="center"/>
          </w:tcPr>
          <w:p w:rsidR="00D43EB5" w:rsidRPr="003D4298" w:rsidRDefault="00D43EB5" w:rsidP="00D43EB5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9" w:type="dxa"/>
            <w:vAlign w:val="center"/>
          </w:tcPr>
          <w:p w:rsidR="00D43EB5" w:rsidRPr="003D4298" w:rsidRDefault="00D43EB5" w:rsidP="00D43EB5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</w:tr>
      <w:tr w:rsidR="00D43EB5" w:rsidRPr="00CE5B3A" w:rsidTr="003D4298">
        <w:trPr>
          <w:trHeight w:val="416"/>
        </w:trPr>
        <w:tc>
          <w:tcPr>
            <w:tcW w:w="4116" w:type="dxa"/>
          </w:tcPr>
          <w:p w:rsidR="00D43EB5" w:rsidRPr="00CE5B3A" w:rsidRDefault="00D43EB5" w:rsidP="00D43EB5">
            <w:pPr>
              <w:pStyle w:val="a7"/>
              <w:spacing w:after="0"/>
              <w:ind w:right="99"/>
              <w:rPr>
                <w:sz w:val="26"/>
                <w:szCs w:val="26"/>
              </w:rPr>
            </w:pPr>
            <w:r w:rsidRPr="00CE5B3A">
              <w:rPr>
                <w:sz w:val="26"/>
                <w:szCs w:val="26"/>
              </w:rPr>
              <w:t>Анкета участника процедуры закупки</w:t>
            </w:r>
          </w:p>
        </w:tc>
        <w:tc>
          <w:tcPr>
            <w:tcW w:w="1538" w:type="dxa"/>
            <w:vAlign w:val="center"/>
          </w:tcPr>
          <w:p w:rsidR="00D43EB5" w:rsidRPr="003D4298" w:rsidRDefault="00D43EB5" w:rsidP="00D43EB5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8" w:type="dxa"/>
            <w:vAlign w:val="center"/>
          </w:tcPr>
          <w:p w:rsidR="00D43EB5" w:rsidRPr="003D4298" w:rsidRDefault="00D43EB5" w:rsidP="00D43EB5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8" w:type="dxa"/>
            <w:vAlign w:val="center"/>
          </w:tcPr>
          <w:p w:rsidR="00D43EB5" w:rsidRPr="003D4298" w:rsidRDefault="00D43EB5" w:rsidP="00D43EB5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9" w:type="dxa"/>
            <w:vAlign w:val="center"/>
          </w:tcPr>
          <w:p w:rsidR="00D43EB5" w:rsidRPr="003D4298" w:rsidRDefault="00D43EB5" w:rsidP="00D43EB5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02" w:type="dxa"/>
            <w:vAlign w:val="center"/>
          </w:tcPr>
          <w:p w:rsidR="00D43EB5" w:rsidRPr="003D4298" w:rsidRDefault="00D43EB5" w:rsidP="00D43EB5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74" w:type="dxa"/>
            <w:vAlign w:val="center"/>
          </w:tcPr>
          <w:p w:rsidR="00D43EB5" w:rsidRPr="003D4298" w:rsidRDefault="00D43EB5" w:rsidP="00D43EB5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  <w:tc>
          <w:tcPr>
            <w:tcW w:w="1539" w:type="dxa"/>
            <w:vAlign w:val="center"/>
          </w:tcPr>
          <w:p w:rsidR="00D43EB5" w:rsidRPr="003D4298" w:rsidRDefault="00D43EB5" w:rsidP="00D43EB5">
            <w:pPr>
              <w:jc w:val="center"/>
              <w:rPr>
                <w:sz w:val="28"/>
                <w:szCs w:val="28"/>
              </w:rPr>
            </w:pPr>
            <w:r w:rsidRPr="003D4298">
              <w:rPr>
                <w:sz w:val="28"/>
                <w:szCs w:val="28"/>
              </w:rPr>
              <w:t>наличие</w:t>
            </w:r>
          </w:p>
        </w:tc>
      </w:tr>
    </w:tbl>
    <w:p w:rsidR="00136915" w:rsidRDefault="00136915" w:rsidP="00136915">
      <w:pPr>
        <w:spacing w:line="360" w:lineRule="auto"/>
        <w:jc w:val="both"/>
        <w:rPr>
          <w:b/>
          <w:sz w:val="28"/>
          <w:szCs w:val="28"/>
          <w:highlight w:val="yellow"/>
        </w:rPr>
        <w:sectPr w:rsidR="00136915" w:rsidSect="00D43EB5">
          <w:pgSz w:w="16838" w:h="11906" w:orient="landscape" w:code="9"/>
          <w:pgMar w:top="568" w:right="851" w:bottom="1259" w:left="851" w:header="709" w:footer="709" w:gutter="0"/>
          <w:cols w:space="708"/>
          <w:titlePg/>
          <w:docGrid w:linePitch="360"/>
        </w:sectPr>
      </w:pPr>
    </w:p>
    <w:tbl>
      <w:tblPr>
        <w:tblW w:w="1477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153"/>
        <w:gridCol w:w="1659"/>
        <w:gridCol w:w="1660"/>
        <w:gridCol w:w="1660"/>
        <w:gridCol w:w="1659"/>
        <w:gridCol w:w="1660"/>
        <w:gridCol w:w="1660"/>
        <w:gridCol w:w="1660"/>
      </w:tblGrid>
      <w:tr w:rsidR="00531EA4" w:rsidRPr="00D338CD" w:rsidTr="00B57452">
        <w:trPr>
          <w:trHeight w:val="441"/>
        </w:trPr>
        <w:tc>
          <w:tcPr>
            <w:tcW w:w="147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31EA4" w:rsidRPr="006B5433" w:rsidRDefault="00531EA4" w:rsidP="00531EA4">
            <w:pPr>
              <w:ind w:left="-108" w:right="-108"/>
              <w:jc w:val="right"/>
              <w:rPr>
                <w:sz w:val="26"/>
                <w:szCs w:val="26"/>
              </w:rPr>
            </w:pPr>
            <w:r w:rsidRPr="006B5433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</w:p>
          <w:p w:rsidR="00531EA4" w:rsidRPr="006B5433" w:rsidRDefault="00531EA4" w:rsidP="00531EA4">
            <w:pPr>
              <w:ind w:left="-108" w:right="-108"/>
              <w:jc w:val="right"/>
              <w:rPr>
                <w:sz w:val="26"/>
                <w:szCs w:val="26"/>
              </w:rPr>
            </w:pPr>
            <w:r w:rsidRPr="006B5433">
              <w:rPr>
                <w:sz w:val="26"/>
                <w:szCs w:val="26"/>
              </w:rPr>
              <w:t xml:space="preserve">к Протоколу № </w:t>
            </w:r>
            <w:r>
              <w:rPr>
                <w:sz w:val="26"/>
                <w:szCs w:val="26"/>
              </w:rPr>
              <w:t>1</w:t>
            </w:r>
            <w:r w:rsidR="00B57452">
              <w:rPr>
                <w:sz w:val="26"/>
                <w:szCs w:val="26"/>
              </w:rPr>
              <w:t>3</w:t>
            </w:r>
            <w:r w:rsidRPr="006B5433">
              <w:rPr>
                <w:sz w:val="26"/>
                <w:szCs w:val="26"/>
              </w:rPr>
              <w:t>/ВК</w:t>
            </w:r>
          </w:p>
          <w:p w:rsidR="00531EA4" w:rsidRDefault="00531EA4" w:rsidP="00B57452">
            <w:pPr>
              <w:jc w:val="right"/>
              <w:rPr>
                <w:sz w:val="26"/>
                <w:szCs w:val="26"/>
              </w:rPr>
            </w:pPr>
            <w:r w:rsidRPr="006B5433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</w:t>
            </w:r>
            <w:r w:rsidR="00B57452">
              <w:rPr>
                <w:sz w:val="26"/>
                <w:szCs w:val="26"/>
              </w:rPr>
              <w:t>5</w:t>
            </w:r>
            <w:r w:rsidRPr="006B54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 2016</w:t>
            </w:r>
            <w:r w:rsidRPr="006B5433">
              <w:rPr>
                <w:sz w:val="26"/>
                <w:szCs w:val="26"/>
              </w:rPr>
              <w:t>г</w:t>
            </w:r>
            <w:r w:rsidR="00B57452">
              <w:rPr>
                <w:sz w:val="26"/>
                <w:szCs w:val="26"/>
              </w:rPr>
              <w:t>.</w:t>
            </w:r>
          </w:p>
          <w:p w:rsidR="00B57452" w:rsidRPr="00D338CD" w:rsidRDefault="00B57452" w:rsidP="00B57452">
            <w:pPr>
              <w:jc w:val="right"/>
              <w:rPr>
                <w:b/>
                <w:sz w:val="28"/>
              </w:rPr>
            </w:pPr>
          </w:p>
        </w:tc>
      </w:tr>
      <w:tr w:rsidR="00136915" w:rsidRPr="00D338CD" w:rsidTr="00B57452">
        <w:trPr>
          <w:trHeight w:val="441"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15" w:rsidRPr="00D338CD" w:rsidRDefault="00136915" w:rsidP="00D43EB5">
            <w:pPr>
              <w:pStyle w:val="a7"/>
              <w:spacing w:after="0"/>
              <w:ind w:right="99"/>
              <w:jc w:val="center"/>
              <w:rPr>
                <w:b/>
                <w:sz w:val="28"/>
              </w:rPr>
            </w:pPr>
            <w:r w:rsidRPr="00D338CD">
              <w:rPr>
                <w:b/>
                <w:sz w:val="28"/>
              </w:rPr>
              <w:t>Предложение участника процедуры закупки</w:t>
            </w:r>
          </w:p>
        </w:tc>
        <w:tc>
          <w:tcPr>
            <w:tcW w:w="11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15" w:rsidRPr="00D338CD" w:rsidRDefault="00136915" w:rsidP="00D43EB5">
            <w:pPr>
              <w:jc w:val="center"/>
              <w:rPr>
                <w:b/>
                <w:sz w:val="28"/>
              </w:rPr>
            </w:pPr>
            <w:r w:rsidRPr="00D338CD">
              <w:rPr>
                <w:b/>
                <w:sz w:val="28"/>
              </w:rPr>
              <w:t>Номер участника процедуры закупки</w:t>
            </w:r>
          </w:p>
        </w:tc>
      </w:tr>
      <w:tr w:rsidR="00136915" w:rsidRPr="00D338CD" w:rsidTr="00280CFF">
        <w:trPr>
          <w:trHeight w:val="161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915" w:rsidRPr="00D338CD" w:rsidRDefault="00136915" w:rsidP="00D43EB5">
            <w:pPr>
              <w:pStyle w:val="a7"/>
              <w:spacing w:after="0"/>
              <w:ind w:right="99"/>
              <w:jc w:val="center"/>
              <w:rPr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15" w:rsidRPr="00D338CD" w:rsidRDefault="00136915" w:rsidP="00D43EB5">
            <w:pPr>
              <w:jc w:val="center"/>
              <w:rPr>
                <w:b/>
                <w:bCs/>
                <w:sz w:val="28"/>
              </w:rPr>
            </w:pPr>
            <w:r w:rsidRPr="00D338CD">
              <w:rPr>
                <w:b/>
                <w:bCs/>
                <w:sz w:val="2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Pr="00D338CD" w:rsidRDefault="00136915" w:rsidP="00D43EB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Pr="00D338CD" w:rsidRDefault="00136915" w:rsidP="00D43EB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Pr="00D338CD" w:rsidRDefault="00136915" w:rsidP="00D43EB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Pr="00D338CD" w:rsidRDefault="00136915" w:rsidP="00D43EB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Pr="00D338CD" w:rsidRDefault="00136915" w:rsidP="00D43EB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Pr="00D338CD" w:rsidRDefault="00136915" w:rsidP="00D43EB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</w:tr>
      <w:tr w:rsidR="00136915" w:rsidRPr="00D338CD" w:rsidTr="00280CFF">
        <w:trPr>
          <w:cantSplit/>
          <w:trHeight w:val="4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15" w:rsidRPr="003106EB" w:rsidRDefault="00136915" w:rsidP="00136915">
            <w:pPr>
              <w:pStyle w:val="a7"/>
              <w:numPr>
                <w:ilvl w:val="0"/>
                <w:numId w:val="15"/>
              </w:numPr>
              <w:spacing w:after="0"/>
              <w:ind w:left="0" w:right="99" w:firstLine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Цена перечня услуг, руб.</w:t>
            </w:r>
            <w:r w:rsidR="00D76055">
              <w:rPr>
                <w:rStyle w:val="af9"/>
                <w:sz w:val="28"/>
                <w:szCs w:val="20"/>
              </w:rPr>
              <w:footnoteReference w:id="1"/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15" w:rsidRDefault="00EB01F1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14 768,00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Default="00EB01F1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10 805,00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Default="00D76055" w:rsidP="00D76055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9 050</w:t>
            </w:r>
            <w:r w:rsidR="00EB7D3E">
              <w:rPr>
                <w:sz w:val="28"/>
                <w:szCs w:val="20"/>
              </w:rPr>
              <w:t>,00</w:t>
            </w:r>
            <w:r>
              <w:rPr>
                <w:rStyle w:val="af9"/>
                <w:sz w:val="28"/>
                <w:szCs w:val="20"/>
              </w:rPr>
              <w:footnoteReference w:id="2"/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Default="00CD22BE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13 700,00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Default="00FD663D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13 370,00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Default="00B76242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7 595,00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Default="00D43EB5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5 300,00</w:t>
            </w:r>
          </w:p>
        </w:tc>
      </w:tr>
      <w:tr w:rsidR="00136915" w:rsidRPr="00D338CD" w:rsidTr="00530BEF">
        <w:trPr>
          <w:cantSplit/>
          <w:trHeight w:val="113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15" w:rsidRPr="007C77E8" w:rsidRDefault="00136915" w:rsidP="00136915">
            <w:pPr>
              <w:pStyle w:val="a7"/>
              <w:numPr>
                <w:ilvl w:val="0"/>
                <w:numId w:val="15"/>
              </w:numPr>
              <w:spacing w:after="0"/>
              <w:ind w:left="0" w:right="99" w:firstLine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Сведения о наличии опыта выполнения услуг, </w:t>
            </w:r>
            <w:r w:rsidR="00280CFF">
              <w:rPr>
                <w:sz w:val="28"/>
                <w:szCs w:val="20"/>
              </w:rPr>
              <w:t>аналогичных запросу предложений за период с 2013 по 2015гг.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15" w:rsidRDefault="00530BEF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Default="00EB01F1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EB01F1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Pr="00EF29DC" w:rsidRDefault="003466AF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3466AF">
              <w:rPr>
                <w:sz w:val="28"/>
                <w:szCs w:val="20"/>
              </w:rPr>
              <w:t>наличие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Pr="00EF29DC" w:rsidRDefault="00CD22BE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CD22BE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Pr="006757A1" w:rsidRDefault="00FD663D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FD663D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Default="00B76242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B76242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15" w:rsidRPr="006B5433" w:rsidRDefault="00D43EB5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D43EB5">
              <w:rPr>
                <w:sz w:val="28"/>
                <w:szCs w:val="20"/>
              </w:rPr>
              <w:t>наличи</w:t>
            </w:r>
            <w:r>
              <w:rPr>
                <w:sz w:val="28"/>
                <w:szCs w:val="20"/>
              </w:rPr>
              <w:t>е</w:t>
            </w:r>
          </w:p>
        </w:tc>
      </w:tr>
      <w:tr w:rsidR="00280CFF" w:rsidRPr="00D338CD" w:rsidTr="00530BEF">
        <w:trPr>
          <w:cantSplit/>
          <w:trHeight w:val="113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CFF" w:rsidRDefault="00280CFF" w:rsidP="00136915">
            <w:pPr>
              <w:pStyle w:val="a7"/>
              <w:numPr>
                <w:ilvl w:val="0"/>
                <w:numId w:val="15"/>
              </w:numPr>
              <w:spacing w:after="0"/>
              <w:ind w:left="0" w:right="99" w:firstLine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Сведения о кадровых ресурсах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CFF" w:rsidRDefault="00530BEF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530BEF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Default="00EB01F1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EB01F1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EF29DC" w:rsidRDefault="003466AF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3466AF">
              <w:rPr>
                <w:sz w:val="28"/>
                <w:szCs w:val="20"/>
              </w:rPr>
              <w:t>наличие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EF29DC" w:rsidRDefault="00CD22BE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CD22BE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6757A1" w:rsidRDefault="00FD663D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FD663D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Default="003D4298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3D4298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6B5433" w:rsidRDefault="00D43EB5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D43EB5">
              <w:rPr>
                <w:sz w:val="28"/>
                <w:szCs w:val="20"/>
              </w:rPr>
              <w:t>наличие</w:t>
            </w:r>
          </w:p>
        </w:tc>
      </w:tr>
      <w:tr w:rsidR="00280CFF" w:rsidRPr="00D338CD" w:rsidTr="00530BEF">
        <w:trPr>
          <w:cantSplit/>
          <w:trHeight w:val="113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CFF" w:rsidRDefault="00280CFF" w:rsidP="00136915">
            <w:pPr>
              <w:pStyle w:val="a7"/>
              <w:numPr>
                <w:ilvl w:val="0"/>
                <w:numId w:val="15"/>
              </w:numPr>
              <w:spacing w:after="0"/>
              <w:ind w:left="0" w:right="99" w:firstLine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Сведения о наличии случаев судебных разбирательств.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CFF" w:rsidRDefault="00530BEF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530BEF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Default="00EB01F1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EB01F1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EF29DC" w:rsidRDefault="003466AF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3466AF">
              <w:rPr>
                <w:sz w:val="28"/>
                <w:szCs w:val="20"/>
              </w:rPr>
              <w:t>наличие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EF29DC" w:rsidRDefault="00CD22BE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CD22BE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6757A1" w:rsidRDefault="00FD663D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FD663D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Default="00B76242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B76242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6B5433" w:rsidRDefault="00D43EB5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D43EB5">
              <w:rPr>
                <w:sz w:val="28"/>
                <w:szCs w:val="20"/>
              </w:rPr>
              <w:t>наличие</w:t>
            </w:r>
          </w:p>
        </w:tc>
      </w:tr>
      <w:tr w:rsidR="00280CFF" w:rsidRPr="00D338CD" w:rsidTr="00530BEF">
        <w:trPr>
          <w:cantSplit/>
          <w:trHeight w:val="113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CFF" w:rsidRDefault="00280CFF" w:rsidP="00136915">
            <w:pPr>
              <w:pStyle w:val="a7"/>
              <w:numPr>
                <w:ilvl w:val="0"/>
                <w:numId w:val="15"/>
              </w:numPr>
              <w:spacing w:after="0"/>
              <w:ind w:left="0" w:right="99" w:firstLine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Наличие благодарственных и рекомендательных писем.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CFF" w:rsidRDefault="004C624A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4C624A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Default="00851671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851671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EF29DC" w:rsidRDefault="003466AF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3466AF">
              <w:rPr>
                <w:sz w:val="28"/>
                <w:szCs w:val="20"/>
              </w:rPr>
              <w:t>наличие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EF29DC" w:rsidRDefault="00CD22BE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CD22BE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6757A1" w:rsidRDefault="00FD663D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FD663D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Default="00B76242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B76242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6B5433" w:rsidRDefault="00D43EB5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D43EB5">
              <w:rPr>
                <w:sz w:val="28"/>
                <w:szCs w:val="20"/>
              </w:rPr>
              <w:t>наличие</w:t>
            </w:r>
          </w:p>
        </w:tc>
      </w:tr>
      <w:tr w:rsidR="00280CFF" w:rsidRPr="00D338CD" w:rsidTr="00530BEF">
        <w:trPr>
          <w:cantSplit/>
          <w:trHeight w:val="113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CFF" w:rsidRDefault="00280CFF" w:rsidP="00136915">
            <w:pPr>
              <w:pStyle w:val="a7"/>
              <w:numPr>
                <w:ilvl w:val="0"/>
                <w:numId w:val="15"/>
              </w:numPr>
              <w:spacing w:after="0"/>
              <w:ind w:left="0" w:right="99" w:firstLine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Наличие сертификата Системы менеджмента качества (СМК) </w:t>
            </w:r>
            <w:r>
              <w:rPr>
                <w:sz w:val="28"/>
                <w:szCs w:val="20"/>
                <w:lang w:val="en-US"/>
              </w:rPr>
              <w:t>ISO</w:t>
            </w:r>
            <w:r w:rsidRPr="00280CFF">
              <w:rPr>
                <w:sz w:val="28"/>
                <w:szCs w:val="20"/>
              </w:rPr>
              <w:t xml:space="preserve"> 9001</w:t>
            </w:r>
            <w:r>
              <w:rPr>
                <w:sz w:val="28"/>
                <w:szCs w:val="20"/>
              </w:rPr>
              <w:t>:2008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CFF" w:rsidRDefault="004C624A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отсутствует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Default="00851671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851671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EF29DC" w:rsidRDefault="003466AF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3466AF">
              <w:rPr>
                <w:sz w:val="28"/>
                <w:szCs w:val="20"/>
              </w:rPr>
              <w:t>наличие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EF29DC" w:rsidRDefault="00CD22BE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CD22BE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6757A1" w:rsidRDefault="00FD663D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FD663D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Default="00B76242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B76242">
              <w:rPr>
                <w:sz w:val="28"/>
                <w:szCs w:val="20"/>
              </w:rPr>
              <w:t>наличие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6B5433" w:rsidRDefault="00D43EB5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D43EB5">
              <w:rPr>
                <w:sz w:val="28"/>
                <w:szCs w:val="20"/>
              </w:rPr>
              <w:t>отсутствует</w:t>
            </w:r>
          </w:p>
        </w:tc>
      </w:tr>
      <w:tr w:rsidR="00280CFF" w:rsidRPr="00D338CD" w:rsidTr="00530BEF">
        <w:trPr>
          <w:cantSplit/>
          <w:trHeight w:val="113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CFF" w:rsidRDefault="00280CFF" w:rsidP="00136915">
            <w:pPr>
              <w:pStyle w:val="a7"/>
              <w:numPr>
                <w:ilvl w:val="0"/>
                <w:numId w:val="15"/>
              </w:numPr>
              <w:spacing w:after="0"/>
              <w:ind w:left="0" w:right="99" w:firstLine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Наличие сертификата соответствия требованиям международному переводческому стандарту </w:t>
            </w:r>
            <w:r>
              <w:rPr>
                <w:sz w:val="28"/>
                <w:szCs w:val="20"/>
                <w:lang w:val="en-US"/>
              </w:rPr>
              <w:t>EN</w:t>
            </w:r>
            <w:r>
              <w:rPr>
                <w:sz w:val="28"/>
                <w:szCs w:val="20"/>
              </w:rPr>
              <w:t> 15038:2006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CFF" w:rsidRDefault="004C624A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отсутствует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Default="00EB01F1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EB01F1">
              <w:rPr>
                <w:sz w:val="28"/>
                <w:szCs w:val="20"/>
              </w:rPr>
              <w:t>отсутствует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EF29DC" w:rsidRDefault="003466AF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3466AF">
              <w:rPr>
                <w:sz w:val="28"/>
                <w:szCs w:val="20"/>
              </w:rPr>
              <w:t>отсутствует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EF29DC" w:rsidRDefault="00CD22BE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CD22BE">
              <w:rPr>
                <w:sz w:val="28"/>
                <w:szCs w:val="20"/>
              </w:rPr>
              <w:t>отсутствует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6757A1" w:rsidRDefault="00FD663D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FD663D">
              <w:rPr>
                <w:sz w:val="28"/>
                <w:szCs w:val="20"/>
              </w:rPr>
              <w:t>отсутствует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Default="003D4298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3D4298">
              <w:rPr>
                <w:sz w:val="28"/>
                <w:szCs w:val="20"/>
              </w:rPr>
              <w:t>отсутствует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F" w:rsidRPr="006B5433" w:rsidRDefault="00D43EB5" w:rsidP="00D43EB5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D43EB5">
              <w:rPr>
                <w:sz w:val="28"/>
                <w:szCs w:val="20"/>
              </w:rPr>
              <w:t>отсутствует</w:t>
            </w:r>
          </w:p>
        </w:tc>
      </w:tr>
    </w:tbl>
    <w:p w:rsidR="00136915" w:rsidRDefault="00136915" w:rsidP="006F09A4">
      <w:pPr>
        <w:pStyle w:val="a7"/>
        <w:spacing w:after="0"/>
        <w:ind w:right="99"/>
        <w:rPr>
          <w:b/>
          <w:sz w:val="28"/>
          <w:szCs w:val="22"/>
        </w:rPr>
        <w:sectPr w:rsidR="00136915" w:rsidSect="00136915">
          <w:pgSz w:w="16838" w:h="11906" w:orient="landscape" w:code="9"/>
          <w:pgMar w:top="851" w:right="709" w:bottom="1259" w:left="851" w:header="709" w:footer="709" w:gutter="0"/>
          <w:cols w:space="708"/>
          <w:titlePg/>
          <w:docGrid w:linePitch="360"/>
        </w:sectPr>
      </w:pPr>
    </w:p>
    <w:p w:rsidR="00136915" w:rsidRDefault="00136915" w:rsidP="00B57452">
      <w:pPr>
        <w:pStyle w:val="a7"/>
        <w:spacing w:after="0"/>
        <w:ind w:right="99"/>
        <w:rPr>
          <w:b/>
          <w:sz w:val="28"/>
          <w:szCs w:val="22"/>
        </w:rPr>
      </w:pPr>
    </w:p>
    <w:sectPr w:rsidR="00136915" w:rsidSect="00633EF7">
      <w:pgSz w:w="11906" w:h="16838" w:code="9"/>
      <w:pgMar w:top="851" w:right="851" w:bottom="70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B5" w:rsidRDefault="00D43EB5">
      <w:r>
        <w:separator/>
      </w:r>
    </w:p>
  </w:endnote>
  <w:endnote w:type="continuationSeparator" w:id="0">
    <w:p w:rsidR="00D43EB5" w:rsidRDefault="00D4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EB5" w:rsidRDefault="00D43EB5" w:rsidP="00B649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D43EB5" w:rsidRDefault="00D43EB5" w:rsidP="00B649E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EB5" w:rsidRDefault="00D43EB5" w:rsidP="00B649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6288">
      <w:rPr>
        <w:rStyle w:val="a6"/>
        <w:noProof/>
      </w:rPr>
      <w:t>8</w:t>
    </w:r>
    <w:r>
      <w:rPr>
        <w:rStyle w:val="a6"/>
      </w:rPr>
      <w:fldChar w:fldCharType="end"/>
    </w:r>
  </w:p>
  <w:p w:rsidR="00D43EB5" w:rsidRDefault="00D43EB5" w:rsidP="00B649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B5" w:rsidRDefault="00D43EB5">
      <w:r>
        <w:separator/>
      </w:r>
    </w:p>
  </w:footnote>
  <w:footnote w:type="continuationSeparator" w:id="0">
    <w:p w:rsidR="00D43EB5" w:rsidRDefault="00D43EB5">
      <w:r>
        <w:continuationSeparator/>
      </w:r>
    </w:p>
  </w:footnote>
  <w:footnote w:id="1">
    <w:p w:rsidR="00D76055" w:rsidRDefault="00D76055">
      <w:pPr>
        <w:pStyle w:val="af7"/>
      </w:pPr>
      <w:r>
        <w:rPr>
          <w:rStyle w:val="af9"/>
        </w:rPr>
        <w:footnoteRef/>
      </w:r>
      <w:r>
        <w:t xml:space="preserve"> </w:t>
      </w:r>
      <w:r w:rsidR="00185BEE" w:rsidRPr="00E173F7">
        <w:t xml:space="preserve">Цена перечня услуг </w:t>
      </w:r>
      <w:r w:rsidR="00185BEE">
        <w:t>приведена с учетом внесенных</w:t>
      </w:r>
      <w:r w:rsidR="00185BEE" w:rsidRPr="00E173F7">
        <w:t xml:space="preserve"> изменени</w:t>
      </w:r>
      <w:r w:rsidR="00185BEE">
        <w:t>й</w:t>
      </w:r>
      <w:r w:rsidR="00185BEE" w:rsidRPr="00E173F7">
        <w:t xml:space="preserve"> в закупочную документацию от «08» февраля 2016г.</w:t>
      </w:r>
    </w:p>
  </w:footnote>
  <w:footnote w:id="2">
    <w:p w:rsidR="00D76055" w:rsidRDefault="00D76055">
      <w:pPr>
        <w:pStyle w:val="af7"/>
      </w:pPr>
      <w:r>
        <w:rPr>
          <w:rStyle w:val="af9"/>
        </w:rPr>
        <w:footnoteRef/>
      </w:r>
      <w:r>
        <w:t xml:space="preserve"> Участник закупки не указал стоимость дополнительной услуги «Консульская легализация».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6C3C"/>
    <w:multiLevelType w:val="hybridMultilevel"/>
    <w:tmpl w:val="EA960BEA"/>
    <w:lvl w:ilvl="0" w:tplc="4B100D92">
      <w:start w:val="4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5AE14ED"/>
    <w:multiLevelType w:val="multilevel"/>
    <w:tmpl w:val="0E0C3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93197"/>
    <w:multiLevelType w:val="multilevel"/>
    <w:tmpl w:val="764267BE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26473D95"/>
    <w:multiLevelType w:val="hybridMultilevel"/>
    <w:tmpl w:val="9B42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322D1"/>
    <w:multiLevelType w:val="multilevel"/>
    <w:tmpl w:val="7484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7FF00AE"/>
    <w:multiLevelType w:val="multilevel"/>
    <w:tmpl w:val="764267BE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48117BC5"/>
    <w:multiLevelType w:val="multilevel"/>
    <w:tmpl w:val="764267BE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58335EC9"/>
    <w:multiLevelType w:val="multilevel"/>
    <w:tmpl w:val="2B3636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FDE18CC"/>
    <w:multiLevelType w:val="multilevel"/>
    <w:tmpl w:val="5C22E66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16B0A92"/>
    <w:multiLevelType w:val="hybridMultilevel"/>
    <w:tmpl w:val="149AA3E2"/>
    <w:lvl w:ilvl="0" w:tplc="FFFFFFFF">
      <w:start w:val="1"/>
      <w:numFmt w:val="decimal"/>
      <w:pStyle w:val="a"/>
      <w:lvlText w:val="Приложение %1."/>
      <w:lvlJc w:val="left"/>
      <w:pPr>
        <w:ind w:left="9000" w:hanging="360"/>
      </w:pPr>
      <w:rPr>
        <w:rFonts w:ascii="Times New Roman" w:hAnsi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40" w:hanging="360"/>
      </w:pPr>
    </w:lvl>
    <w:lvl w:ilvl="2" w:tplc="FFFFFFFF" w:tentative="1">
      <w:start w:val="1"/>
      <w:numFmt w:val="lowerRoman"/>
      <w:lvlText w:val="%3."/>
      <w:lvlJc w:val="right"/>
      <w:pPr>
        <w:ind w:left="11560" w:hanging="180"/>
      </w:pPr>
    </w:lvl>
    <w:lvl w:ilvl="3" w:tplc="FFFFFFFF" w:tentative="1">
      <w:start w:val="1"/>
      <w:numFmt w:val="decimal"/>
      <w:lvlText w:val="%4."/>
      <w:lvlJc w:val="left"/>
      <w:pPr>
        <w:ind w:left="12280" w:hanging="360"/>
      </w:pPr>
    </w:lvl>
    <w:lvl w:ilvl="4" w:tplc="FFFFFFFF" w:tentative="1">
      <w:start w:val="1"/>
      <w:numFmt w:val="lowerLetter"/>
      <w:lvlText w:val="%5."/>
      <w:lvlJc w:val="left"/>
      <w:pPr>
        <w:ind w:left="13000" w:hanging="360"/>
      </w:pPr>
    </w:lvl>
    <w:lvl w:ilvl="5" w:tplc="FFFFFFFF" w:tentative="1">
      <w:start w:val="1"/>
      <w:numFmt w:val="lowerRoman"/>
      <w:lvlText w:val="%6."/>
      <w:lvlJc w:val="right"/>
      <w:pPr>
        <w:ind w:left="13720" w:hanging="180"/>
      </w:pPr>
    </w:lvl>
    <w:lvl w:ilvl="6" w:tplc="FFFFFFFF" w:tentative="1">
      <w:start w:val="1"/>
      <w:numFmt w:val="decimal"/>
      <w:lvlText w:val="%7."/>
      <w:lvlJc w:val="left"/>
      <w:pPr>
        <w:ind w:left="14440" w:hanging="360"/>
      </w:pPr>
    </w:lvl>
    <w:lvl w:ilvl="7" w:tplc="FFFFFFFF" w:tentative="1">
      <w:start w:val="1"/>
      <w:numFmt w:val="lowerLetter"/>
      <w:lvlText w:val="%8."/>
      <w:lvlJc w:val="left"/>
      <w:pPr>
        <w:ind w:left="15160" w:hanging="360"/>
      </w:pPr>
    </w:lvl>
    <w:lvl w:ilvl="8" w:tplc="FFFFFFFF" w:tentative="1">
      <w:start w:val="1"/>
      <w:numFmt w:val="lowerRoman"/>
      <w:lvlText w:val="%9."/>
      <w:lvlJc w:val="right"/>
      <w:pPr>
        <w:ind w:left="15880" w:hanging="180"/>
      </w:pPr>
    </w:lvl>
  </w:abstractNum>
  <w:abstractNum w:abstractNumId="10" w15:restartNumberingAfterBreak="0">
    <w:nsid w:val="684622F2"/>
    <w:multiLevelType w:val="hybridMultilevel"/>
    <w:tmpl w:val="AE02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CEA"/>
    <w:multiLevelType w:val="multilevel"/>
    <w:tmpl w:val="5E4273C4"/>
    <w:lvl w:ilvl="0">
      <w:start w:val="1"/>
      <w:numFmt w:val="decimal"/>
      <w:pStyle w:val="a0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546F90"/>
    <w:multiLevelType w:val="multilevel"/>
    <w:tmpl w:val="764267BE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79987CA3"/>
    <w:multiLevelType w:val="multilevel"/>
    <w:tmpl w:val="764267BE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 w15:restartNumberingAfterBreak="0">
    <w:nsid w:val="7CE107F2"/>
    <w:multiLevelType w:val="multilevel"/>
    <w:tmpl w:val="764267BE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3"/>
  </w:num>
  <w:num w:numId="11">
    <w:abstractNumId w:val="6"/>
  </w:num>
  <w:num w:numId="12">
    <w:abstractNumId w:val="14"/>
  </w:num>
  <w:num w:numId="13">
    <w:abstractNumId w:val="1"/>
  </w:num>
  <w:num w:numId="14">
    <w:abstractNumId w:val="12"/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9"/>
    <w:rsid w:val="00002616"/>
    <w:rsid w:val="000028D5"/>
    <w:rsid w:val="00002F97"/>
    <w:rsid w:val="00003B35"/>
    <w:rsid w:val="00005A99"/>
    <w:rsid w:val="00016590"/>
    <w:rsid w:val="000166B9"/>
    <w:rsid w:val="00017F82"/>
    <w:rsid w:val="00020528"/>
    <w:rsid w:val="00022B4A"/>
    <w:rsid w:val="0002358E"/>
    <w:rsid w:val="0003192F"/>
    <w:rsid w:val="00034609"/>
    <w:rsid w:val="00034684"/>
    <w:rsid w:val="000352AB"/>
    <w:rsid w:val="000421FE"/>
    <w:rsid w:val="000436DF"/>
    <w:rsid w:val="00044860"/>
    <w:rsid w:val="00044AB6"/>
    <w:rsid w:val="00045737"/>
    <w:rsid w:val="00045B94"/>
    <w:rsid w:val="00046594"/>
    <w:rsid w:val="0004779A"/>
    <w:rsid w:val="0005109B"/>
    <w:rsid w:val="0005142A"/>
    <w:rsid w:val="00061992"/>
    <w:rsid w:val="0006371B"/>
    <w:rsid w:val="00066B1D"/>
    <w:rsid w:val="0006721C"/>
    <w:rsid w:val="000749F6"/>
    <w:rsid w:val="000770E3"/>
    <w:rsid w:val="00077EAA"/>
    <w:rsid w:val="0008049B"/>
    <w:rsid w:val="0008392C"/>
    <w:rsid w:val="00086806"/>
    <w:rsid w:val="00086813"/>
    <w:rsid w:val="0009408E"/>
    <w:rsid w:val="00095F9C"/>
    <w:rsid w:val="000A67B2"/>
    <w:rsid w:val="000A698C"/>
    <w:rsid w:val="000B0203"/>
    <w:rsid w:val="000B03A0"/>
    <w:rsid w:val="000B789B"/>
    <w:rsid w:val="000C0CE0"/>
    <w:rsid w:val="000C2E9D"/>
    <w:rsid w:val="000C5340"/>
    <w:rsid w:val="000C6A8A"/>
    <w:rsid w:val="000C70B2"/>
    <w:rsid w:val="000C74D5"/>
    <w:rsid w:val="000D4802"/>
    <w:rsid w:val="000D5693"/>
    <w:rsid w:val="000D5916"/>
    <w:rsid w:val="000D5E2F"/>
    <w:rsid w:val="000D6F58"/>
    <w:rsid w:val="000E1A10"/>
    <w:rsid w:val="000E3CB7"/>
    <w:rsid w:val="000E4340"/>
    <w:rsid w:val="000F3927"/>
    <w:rsid w:val="000F49B8"/>
    <w:rsid w:val="000F663A"/>
    <w:rsid w:val="00105516"/>
    <w:rsid w:val="001060A2"/>
    <w:rsid w:val="00114CBC"/>
    <w:rsid w:val="0011644E"/>
    <w:rsid w:val="0011750E"/>
    <w:rsid w:val="00123200"/>
    <w:rsid w:val="00123B19"/>
    <w:rsid w:val="001271F7"/>
    <w:rsid w:val="00127EFA"/>
    <w:rsid w:val="00130972"/>
    <w:rsid w:val="001347C9"/>
    <w:rsid w:val="001367BD"/>
    <w:rsid w:val="00136915"/>
    <w:rsid w:val="0014442B"/>
    <w:rsid w:val="001458F7"/>
    <w:rsid w:val="00146A77"/>
    <w:rsid w:val="00147EAD"/>
    <w:rsid w:val="001512F8"/>
    <w:rsid w:val="00152209"/>
    <w:rsid w:val="0015388D"/>
    <w:rsid w:val="00153ED2"/>
    <w:rsid w:val="001619E4"/>
    <w:rsid w:val="001627DD"/>
    <w:rsid w:val="00163B40"/>
    <w:rsid w:val="0017397E"/>
    <w:rsid w:val="0017609E"/>
    <w:rsid w:val="00176FAC"/>
    <w:rsid w:val="00180837"/>
    <w:rsid w:val="00180B1E"/>
    <w:rsid w:val="00185BEE"/>
    <w:rsid w:val="00190B10"/>
    <w:rsid w:val="00192752"/>
    <w:rsid w:val="001927DA"/>
    <w:rsid w:val="00193001"/>
    <w:rsid w:val="0019593A"/>
    <w:rsid w:val="00197E6B"/>
    <w:rsid w:val="001A441D"/>
    <w:rsid w:val="001A75CE"/>
    <w:rsid w:val="001B0751"/>
    <w:rsid w:val="001B2250"/>
    <w:rsid w:val="001B3544"/>
    <w:rsid w:val="001B3981"/>
    <w:rsid w:val="001B5049"/>
    <w:rsid w:val="001B5A22"/>
    <w:rsid w:val="001B6463"/>
    <w:rsid w:val="001B7CE4"/>
    <w:rsid w:val="001C0A19"/>
    <w:rsid w:val="001C271F"/>
    <w:rsid w:val="001C725E"/>
    <w:rsid w:val="001C7659"/>
    <w:rsid w:val="001D1232"/>
    <w:rsid w:val="001D2FE7"/>
    <w:rsid w:val="001E0EFB"/>
    <w:rsid w:val="001E466A"/>
    <w:rsid w:val="001E67E2"/>
    <w:rsid w:val="001E6F98"/>
    <w:rsid w:val="001F0F24"/>
    <w:rsid w:val="001F4178"/>
    <w:rsid w:val="001F46C1"/>
    <w:rsid w:val="00200E1B"/>
    <w:rsid w:val="00202985"/>
    <w:rsid w:val="00203968"/>
    <w:rsid w:val="00203C17"/>
    <w:rsid w:val="0020607E"/>
    <w:rsid w:val="00206717"/>
    <w:rsid w:val="00210523"/>
    <w:rsid w:val="00212C4D"/>
    <w:rsid w:val="0021357D"/>
    <w:rsid w:val="00215A2E"/>
    <w:rsid w:val="00217DE7"/>
    <w:rsid w:val="002213DD"/>
    <w:rsid w:val="00221C40"/>
    <w:rsid w:val="0022271D"/>
    <w:rsid w:val="00222CE3"/>
    <w:rsid w:val="002231E3"/>
    <w:rsid w:val="00224AC5"/>
    <w:rsid w:val="00230B08"/>
    <w:rsid w:val="00230E66"/>
    <w:rsid w:val="00231388"/>
    <w:rsid w:val="0023217F"/>
    <w:rsid w:val="00241EA5"/>
    <w:rsid w:val="00243FCC"/>
    <w:rsid w:val="0025044E"/>
    <w:rsid w:val="00253765"/>
    <w:rsid w:val="00255845"/>
    <w:rsid w:val="002565B4"/>
    <w:rsid w:val="00257E1F"/>
    <w:rsid w:val="00262C85"/>
    <w:rsid w:val="00266DF5"/>
    <w:rsid w:val="00271E2F"/>
    <w:rsid w:val="002739BE"/>
    <w:rsid w:val="00274DC4"/>
    <w:rsid w:val="00277359"/>
    <w:rsid w:val="00280CFF"/>
    <w:rsid w:val="00282B7F"/>
    <w:rsid w:val="00283310"/>
    <w:rsid w:val="00283911"/>
    <w:rsid w:val="00284F27"/>
    <w:rsid w:val="00285E67"/>
    <w:rsid w:val="0029170E"/>
    <w:rsid w:val="002957B6"/>
    <w:rsid w:val="00297259"/>
    <w:rsid w:val="002A07BE"/>
    <w:rsid w:val="002A35F6"/>
    <w:rsid w:val="002A4553"/>
    <w:rsid w:val="002A5AE1"/>
    <w:rsid w:val="002A727C"/>
    <w:rsid w:val="002A7E1D"/>
    <w:rsid w:val="002B17D0"/>
    <w:rsid w:val="002B1DA9"/>
    <w:rsid w:val="002B2E37"/>
    <w:rsid w:val="002B5F24"/>
    <w:rsid w:val="002B7284"/>
    <w:rsid w:val="002B79EC"/>
    <w:rsid w:val="002B7C0C"/>
    <w:rsid w:val="002C08EF"/>
    <w:rsid w:val="002C29F5"/>
    <w:rsid w:val="002C2E31"/>
    <w:rsid w:val="002C3640"/>
    <w:rsid w:val="002C4C01"/>
    <w:rsid w:val="002C61D7"/>
    <w:rsid w:val="002C746D"/>
    <w:rsid w:val="002D3D10"/>
    <w:rsid w:val="002D6817"/>
    <w:rsid w:val="002D7200"/>
    <w:rsid w:val="002E394D"/>
    <w:rsid w:val="002E7D3B"/>
    <w:rsid w:val="002F11C4"/>
    <w:rsid w:val="002F56AE"/>
    <w:rsid w:val="003027C3"/>
    <w:rsid w:val="00305D80"/>
    <w:rsid w:val="003106EB"/>
    <w:rsid w:val="003109EE"/>
    <w:rsid w:val="00312F7B"/>
    <w:rsid w:val="00313F0F"/>
    <w:rsid w:val="00315CD1"/>
    <w:rsid w:val="00316A55"/>
    <w:rsid w:val="00320FA4"/>
    <w:rsid w:val="003213D6"/>
    <w:rsid w:val="00324594"/>
    <w:rsid w:val="00327E05"/>
    <w:rsid w:val="0033000A"/>
    <w:rsid w:val="003307C6"/>
    <w:rsid w:val="003335DE"/>
    <w:rsid w:val="0033539E"/>
    <w:rsid w:val="00336389"/>
    <w:rsid w:val="003376A4"/>
    <w:rsid w:val="003466AF"/>
    <w:rsid w:val="003479AC"/>
    <w:rsid w:val="00350B2F"/>
    <w:rsid w:val="003536C6"/>
    <w:rsid w:val="00353E67"/>
    <w:rsid w:val="00354072"/>
    <w:rsid w:val="00355E6F"/>
    <w:rsid w:val="00362729"/>
    <w:rsid w:val="00365958"/>
    <w:rsid w:val="00365D50"/>
    <w:rsid w:val="0036657B"/>
    <w:rsid w:val="00370948"/>
    <w:rsid w:val="00372BA9"/>
    <w:rsid w:val="00374FCE"/>
    <w:rsid w:val="0037507A"/>
    <w:rsid w:val="003751E0"/>
    <w:rsid w:val="00377ACA"/>
    <w:rsid w:val="00385C24"/>
    <w:rsid w:val="00386C0E"/>
    <w:rsid w:val="00392868"/>
    <w:rsid w:val="003A0030"/>
    <w:rsid w:val="003A1D69"/>
    <w:rsid w:val="003A33D8"/>
    <w:rsid w:val="003A36C1"/>
    <w:rsid w:val="003A5872"/>
    <w:rsid w:val="003A7BA5"/>
    <w:rsid w:val="003A7CA0"/>
    <w:rsid w:val="003B2151"/>
    <w:rsid w:val="003B2D55"/>
    <w:rsid w:val="003B629E"/>
    <w:rsid w:val="003B788E"/>
    <w:rsid w:val="003C1149"/>
    <w:rsid w:val="003C559F"/>
    <w:rsid w:val="003C62F0"/>
    <w:rsid w:val="003C659C"/>
    <w:rsid w:val="003C7398"/>
    <w:rsid w:val="003D13CF"/>
    <w:rsid w:val="003D4104"/>
    <w:rsid w:val="003D4298"/>
    <w:rsid w:val="003D7629"/>
    <w:rsid w:val="003E4216"/>
    <w:rsid w:val="003F19BB"/>
    <w:rsid w:val="003F354A"/>
    <w:rsid w:val="004002F6"/>
    <w:rsid w:val="00401448"/>
    <w:rsid w:val="004063C9"/>
    <w:rsid w:val="00412036"/>
    <w:rsid w:val="004140DD"/>
    <w:rsid w:val="00417BA6"/>
    <w:rsid w:val="00420045"/>
    <w:rsid w:val="00420B9F"/>
    <w:rsid w:val="004211FA"/>
    <w:rsid w:val="00423E9D"/>
    <w:rsid w:val="00426752"/>
    <w:rsid w:val="00432EBD"/>
    <w:rsid w:val="00432F73"/>
    <w:rsid w:val="004338A3"/>
    <w:rsid w:val="00434DA5"/>
    <w:rsid w:val="00436D5A"/>
    <w:rsid w:val="00440D23"/>
    <w:rsid w:val="004424CC"/>
    <w:rsid w:val="00443CD9"/>
    <w:rsid w:val="00444E03"/>
    <w:rsid w:val="0045163A"/>
    <w:rsid w:val="004519A5"/>
    <w:rsid w:val="00454A18"/>
    <w:rsid w:val="00455573"/>
    <w:rsid w:val="00457004"/>
    <w:rsid w:val="0046085E"/>
    <w:rsid w:val="00464947"/>
    <w:rsid w:val="004663FD"/>
    <w:rsid w:val="00466950"/>
    <w:rsid w:val="00471004"/>
    <w:rsid w:val="0047127C"/>
    <w:rsid w:val="0048599E"/>
    <w:rsid w:val="004861B8"/>
    <w:rsid w:val="00491D3E"/>
    <w:rsid w:val="004939D6"/>
    <w:rsid w:val="00494AA8"/>
    <w:rsid w:val="00495354"/>
    <w:rsid w:val="0049646C"/>
    <w:rsid w:val="004A0696"/>
    <w:rsid w:val="004A1995"/>
    <w:rsid w:val="004A25E9"/>
    <w:rsid w:val="004A29F8"/>
    <w:rsid w:val="004A2E41"/>
    <w:rsid w:val="004A3319"/>
    <w:rsid w:val="004B1820"/>
    <w:rsid w:val="004B67AC"/>
    <w:rsid w:val="004B6D38"/>
    <w:rsid w:val="004B6F68"/>
    <w:rsid w:val="004B72F4"/>
    <w:rsid w:val="004C3B14"/>
    <w:rsid w:val="004C624A"/>
    <w:rsid w:val="004C6CFE"/>
    <w:rsid w:val="004C7B8B"/>
    <w:rsid w:val="004D1B9D"/>
    <w:rsid w:val="004D2C2F"/>
    <w:rsid w:val="004D7C72"/>
    <w:rsid w:val="004E7634"/>
    <w:rsid w:val="004F03A2"/>
    <w:rsid w:val="004F4B96"/>
    <w:rsid w:val="004F79C8"/>
    <w:rsid w:val="004F7CC4"/>
    <w:rsid w:val="0050157E"/>
    <w:rsid w:val="00503B15"/>
    <w:rsid w:val="005041E3"/>
    <w:rsid w:val="00504C9F"/>
    <w:rsid w:val="00505BE1"/>
    <w:rsid w:val="00506F91"/>
    <w:rsid w:val="00506FC4"/>
    <w:rsid w:val="005071BB"/>
    <w:rsid w:val="00517C08"/>
    <w:rsid w:val="00521DF2"/>
    <w:rsid w:val="00522A88"/>
    <w:rsid w:val="00526330"/>
    <w:rsid w:val="00530BEF"/>
    <w:rsid w:val="00531EA4"/>
    <w:rsid w:val="00531F01"/>
    <w:rsid w:val="00532D20"/>
    <w:rsid w:val="0053310C"/>
    <w:rsid w:val="00535455"/>
    <w:rsid w:val="005400B5"/>
    <w:rsid w:val="00540ACD"/>
    <w:rsid w:val="00543779"/>
    <w:rsid w:val="005441BF"/>
    <w:rsid w:val="00544225"/>
    <w:rsid w:val="005478E0"/>
    <w:rsid w:val="00550AA1"/>
    <w:rsid w:val="00551B02"/>
    <w:rsid w:val="00553BCC"/>
    <w:rsid w:val="00557910"/>
    <w:rsid w:val="0056009B"/>
    <w:rsid w:val="00560172"/>
    <w:rsid w:val="00571D9C"/>
    <w:rsid w:val="00574A04"/>
    <w:rsid w:val="0057632F"/>
    <w:rsid w:val="00577444"/>
    <w:rsid w:val="00587E59"/>
    <w:rsid w:val="00587EC3"/>
    <w:rsid w:val="0059179D"/>
    <w:rsid w:val="00593583"/>
    <w:rsid w:val="00594D94"/>
    <w:rsid w:val="005956C5"/>
    <w:rsid w:val="005A25D4"/>
    <w:rsid w:val="005A66AF"/>
    <w:rsid w:val="005A7FEA"/>
    <w:rsid w:val="005B1236"/>
    <w:rsid w:val="005B19C9"/>
    <w:rsid w:val="005B2632"/>
    <w:rsid w:val="005B3845"/>
    <w:rsid w:val="005B4CBD"/>
    <w:rsid w:val="005C08C3"/>
    <w:rsid w:val="005C1BDF"/>
    <w:rsid w:val="005C256B"/>
    <w:rsid w:val="005C4306"/>
    <w:rsid w:val="005D1F4C"/>
    <w:rsid w:val="005D2206"/>
    <w:rsid w:val="005D2810"/>
    <w:rsid w:val="005D6934"/>
    <w:rsid w:val="005D6DFB"/>
    <w:rsid w:val="005E08FF"/>
    <w:rsid w:val="005E2E7D"/>
    <w:rsid w:val="005E4C43"/>
    <w:rsid w:val="005E7127"/>
    <w:rsid w:val="005F34DA"/>
    <w:rsid w:val="005F5C89"/>
    <w:rsid w:val="006039F8"/>
    <w:rsid w:val="00603B45"/>
    <w:rsid w:val="00606A76"/>
    <w:rsid w:val="00607B3A"/>
    <w:rsid w:val="006111EF"/>
    <w:rsid w:val="006126A0"/>
    <w:rsid w:val="00616931"/>
    <w:rsid w:val="00623944"/>
    <w:rsid w:val="006245BB"/>
    <w:rsid w:val="00626FBC"/>
    <w:rsid w:val="0062725D"/>
    <w:rsid w:val="006274D2"/>
    <w:rsid w:val="00630EEB"/>
    <w:rsid w:val="00631CC3"/>
    <w:rsid w:val="00632A56"/>
    <w:rsid w:val="00633EF7"/>
    <w:rsid w:val="00634795"/>
    <w:rsid w:val="00637799"/>
    <w:rsid w:val="006379BA"/>
    <w:rsid w:val="006507DB"/>
    <w:rsid w:val="00650CFE"/>
    <w:rsid w:val="00651AE4"/>
    <w:rsid w:val="0065220E"/>
    <w:rsid w:val="00652319"/>
    <w:rsid w:val="006547D6"/>
    <w:rsid w:val="00654A7E"/>
    <w:rsid w:val="00655DD6"/>
    <w:rsid w:val="00657C7E"/>
    <w:rsid w:val="006612B6"/>
    <w:rsid w:val="00662863"/>
    <w:rsid w:val="00663462"/>
    <w:rsid w:val="00663999"/>
    <w:rsid w:val="00663D24"/>
    <w:rsid w:val="0066521F"/>
    <w:rsid w:val="00665CB4"/>
    <w:rsid w:val="0067290A"/>
    <w:rsid w:val="00672DC5"/>
    <w:rsid w:val="006748E6"/>
    <w:rsid w:val="006749D0"/>
    <w:rsid w:val="006766E1"/>
    <w:rsid w:val="0067744F"/>
    <w:rsid w:val="00683F93"/>
    <w:rsid w:val="00683F95"/>
    <w:rsid w:val="00684722"/>
    <w:rsid w:val="00693154"/>
    <w:rsid w:val="0069474D"/>
    <w:rsid w:val="00694F72"/>
    <w:rsid w:val="00695724"/>
    <w:rsid w:val="006968A6"/>
    <w:rsid w:val="006A2637"/>
    <w:rsid w:val="006A37F3"/>
    <w:rsid w:val="006A46FA"/>
    <w:rsid w:val="006A477C"/>
    <w:rsid w:val="006A5868"/>
    <w:rsid w:val="006B4879"/>
    <w:rsid w:val="006C2BA6"/>
    <w:rsid w:val="006C3D4A"/>
    <w:rsid w:val="006C635D"/>
    <w:rsid w:val="006D038E"/>
    <w:rsid w:val="006D2A51"/>
    <w:rsid w:val="006E067F"/>
    <w:rsid w:val="006E0BD1"/>
    <w:rsid w:val="006E38E2"/>
    <w:rsid w:val="006E4846"/>
    <w:rsid w:val="006F09A4"/>
    <w:rsid w:val="006F3710"/>
    <w:rsid w:val="006F3A79"/>
    <w:rsid w:val="006F3B3C"/>
    <w:rsid w:val="006F4B7F"/>
    <w:rsid w:val="00700CEE"/>
    <w:rsid w:val="00707052"/>
    <w:rsid w:val="007113C2"/>
    <w:rsid w:val="00714D63"/>
    <w:rsid w:val="00726139"/>
    <w:rsid w:val="00730918"/>
    <w:rsid w:val="007375E2"/>
    <w:rsid w:val="00740624"/>
    <w:rsid w:val="007428B1"/>
    <w:rsid w:val="007442D9"/>
    <w:rsid w:val="00746130"/>
    <w:rsid w:val="00747E0F"/>
    <w:rsid w:val="00752B74"/>
    <w:rsid w:val="00757FD7"/>
    <w:rsid w:val="0076250A"/>
    <w:rsid w:val="00763A20"/>
    <w:rsid w:val="00765477"/>
    <w:rsid w:val="0077107D"/>
    <w:rsid w:val="007771A5"/>
    <w:rsid w:val="00777FB7"/>
    <w:rsid w:val="0078685F"/>
    <w:rsid w:val="00790540"/>
    <w:rsid w:val="0079064D"/>
    <w:rsid w:val="007920AB"/>
    <w:rsid w:val="00794B0E"/>
    <w:rsid w:val="00796BF3"/>
    <w:rsid w:val="00797C74"/>
    <w:rsid w:val="007A5238"/>
    <w:rsid w:val="007A7E2B"/>
    <w:rsid w:val="007B39D9"/>
    <w:rsid w:val="007C0035"/>
    <w:rsid w:val="007C23B2"/>
    <w:rsid w:val="007C6CA4"/>
    <w:rsid w:val="007C710A"/>
    <w:rsid w:val="007C7C9E"/>
    <w:rsid w:val="007D09A9"/>
    <w:rsid w:val="007D23DC"/>
    <w:rsid w:val="007D2E73"/>
    <w:rsid w:val="007D2F5B"/>
    <w:rsid w:val="007D36F9"/>
    <w:rsid w:val="007D3999"/>
    <w:rsid w:val="007D3C45"/>
    <w:rsid w:val="007D4759"/>
    <w:rsid w:val="007D6BC2"/>
    <w:rsid w:val="007E3285"/>
    <w:rsid w:val="007F26CC"/>
    <w:rsid w:val="007F2E8A"/>
    <w:rsid w:val="007F4179"/>
    <w:rsid w:val="00800209"/>
    <w:rsid w:val="00801398"/>
    <w:rsid w:val="008028E1"/>
    <w:rsid w:val="00803730"/>
    <w:rsid w:val="00805A68"/>
    <w:rsid w:val="00806A21"/>
    <w:rsid w:val="00807114"/>
    <w:rsid w:val="00807199"/>
    <w:rsid w:val="00807D1B"/>
    <w:rsid w:val="00813C26"/>
    <w:rsid w:val="00814DA0"/>
    <w:rsid w:val="008163C7"/>
    <w:rsid w:val="00817123"/>
    <w:rsid w:val="0082642E"/>
    <w:rsid w:val="008326A4"/>
    <w:rsid w:val="0083329E"/>
    <w:rsid w:val="0083715A"/>
    <w:rsid w:val="00837B09"/>
    <w:rsid w:val="00842276"/>
    <w:rsid w:val="00842690"/>
    <w:rsid w:val="00842AEA"/>
    <w:rsid w:val="00846F3F"/>
    <w:rsid w:val="008479CC"/>
    <w:rsid w:val="00851671"/>
    <w:rsid w:val="00851829"/>
    <w:rsid w:val="00851B70"/>
    <w:rsid w:val="00856B91"/>
    <w:rsid w:val="00863602"/>
    <w:rsid w:val="008636BA"/>
    <w:rsid w:val="008642A6"/>
    <w:rsid w:val="00865811"/>
    <w:rsid w:val="00867958"/>
    <w:rsid w:val="0087168B"/>
    <w:rsid w:val="00877026"/>
    <w:rsid w:val="008830CC"/>
    <w:rsid w:val="00883874"/>
    <w:rsid w:val="00885104"/>
    <w:rsid w:val="00887044"/>
    <w:rsid w:val="0088721A"/>
    <w:rsid w:val="00890E64"/>
    <w:rsid w:val="0089104B"/>
    <w:rsid w:val="00892C4E"/>
    <w:rsid w:val="008930A8"/>
    <w:rsid w:val="00894FAD"/>
    <w:rsid w:val="008A3B5F"/>
    <w:rsid w:val="008A6C91"/>
    <w:rsid w:val="008A756D"/>
    <w:rsid w:val="008B078D"/>
    <w:rsid w:val="008B5B13"/>
    <w:rsid w:val="008B5D34"/>
    <w:rsid w:val="008C4F86"/>
    <w:rsid w:val="008C505E"/>
    <w:rsid w:val="008C6DB2"/>
    <w:rsid w:val="008C79D9"/>
    <w:rsid w:val="008C7F47"/>
    <w:rsid w:val="008D3213"/>
    <w:rsid w:val="008D3D78"/>
    <w:rsid w:val="008D6C23"/>
    <w:rsid w:val="008F0624"/>
    <w:rsid w:val="008F62BC"/>
    <w:rsid w:val="008F6C55"/>
    <w:rsid w:val="008F7BCD"/>
    <w:rsid w:val="00900AA7"/>
    <w:rsid w:val="00904857"/>
    <w:rsid w:val="00907539"/>
    <w:rsid w:val="00913D73"/>
    <w:rsid w:val="00914493"/>
    <w:rsid w:val="009165EB"/>
    <w:rsid w:val="00917034"/>
    <w:rsid w:val="00920E04"/>
    <w:rsid w:val="009261A1"/>
    <w:rsid w:val="009276A8"/>
    <w:rsid w:val="009278A0"/>
    <w:rsid w:val="00930E58"/>
    <w:rsid w:val="009314C6"/>
    <w:rsid w:val="00932292"/>
    <w:rsid w:val="0093583D"/>
    <w:rsid w:val="0093702B"/>
    <w:rsid w:val="00940F7F"/>
    <w:rsid w:val="00941BF3"/>
    <w:rsid w:val="00941FD8"/>
    <w:rsid w:val="0094377F"/>
    <w:rsid w:val="00945FE5"/>
    <w:rsid w:val="0094643A"/>
    <w:rsid w:val="00952EA2"/>
    <w:rsid w:val="0095369B"/>
    <w:rsid w:val="00954B2D"/>
    <w:rsid w:val="0095528F"/>
    <w:rsid w:val="00957108"/>
    <w:rsid w:val="00960996"/>
    <w:rsid w:val="00962CF4"/>
    <w:rsid w:val="00963547"/>
    <w:rsid w:val="00964471"/>
    <w:rsid w:val="009652FB"/>
    <w:rsid w:val="00967324"/>
    <w:rsid w:val="00970484"/>
    <w:rsid w:val="0097122E"/>
    <w:rsid w:val="00971D6D"/>
    <w:rsid w:val="00974E65"/>
    <w:rsid w:val="00975A46"/>
    <w:rsid w:val="00980C57"/>
    <w:rsid w:val="00982186"/>
    <w:rsid w:val="00982DB5"/>
    <w:rsid w:val="0098357F"/>
    <w:rsid w:val="00984EE2"/>
    <w:rsid w:val="00993540"/>
    <w:rsid w:val="009936B1"/>
    <w:rsid w:val="00994F5D"/>
    <w:rsid w:val="00995100"/>
    <w:rsid w:val="00996D14"/>
    <w:rsid w:val="009A04DD"/>
    <w:rsid w:val="009A2D68"/>
    <w:rsid w:val="009A3CD0"/>
    <w:rsid w:val="009A48C7"/>
    <w:rsid w:val="009A585C"/>
    <w:rsid w:val="009A6739"/>
    <w:rsid w:val="009B2344"/>
    <w:rsid w:val="009B2373"/>
    <w:rsid w:val="009B54C5"/>
    <w:rsid w:val="009C371E"/>
    <w:rsid w:val="009C37EE"/>
    <w:rsid w:val="009C386D"/>
    <w:rsid w:val="009C4198"/>
    <w:rsid w:val="009D09D0"/>
    <w:rsid w:val="009D2902"/>
    <w:rsid w:val="009E0F72"/>
    <w:rsid w:val="009E2913"/>
    <w:rsid w:val="009E69A6"/>
    <w:rsid w:val="009F0D38"/>
    <w:rsid w:val="009F2C2C"/>
    <w:rsid w:val="009F457D"/>
    <w:rsid w:val="009F5A26"/>
    <w:rsid w:val="009F5C48"/>
    <w:rsid w:val="009F5D44"/>
    <w:rsid w:val="009F7472"/>
    <w:rsid w:val="009F7C5A"/>
    <w:rsid w:val="00A00868"/>
    <w:rsid w:val="00A02994"/>
    <w:rsid w:val="00A05E86"/>
    <w:rsid w:val="00A06B72"/>
    <w:rsid w:val="00A06C04"/>
    <w:rsid w:val="00A1194E"/>
    <w:rsid w:val="00A16CD2"/>
    <w:rsid w:val="00A17FAB"/>
    <w:rsid w:val="00A213D0"/>
    <w:rsid w:val="00A223EF"/>
    <w:rsid w:val="00A22DC4"/>
    <w:rsid w:val="00A2351A"/>
    <w:rsid w:val="00A23B2A"/>
    <w:rsid w:val="00A27477"/>
    <w:rsid w:val="00A33B1D"/>
    <w:rsid w:val="00A4252F"/>
    <w:rsid w:val="00A42DD8"/>
    <w:rsid w:val="00A43EA3"/>
    <w:rsid w:val="00A467A8"/>
    <w:rsid w:val="00A47BD9"/>
    <w:rsid w:val="00A531B7"/>
    <w:rsid w:val="00A55C5B"/>
    <w:rsid w:val="00A625D0"/>
    <w:rsid w:val="00A628D8"/>
    <w:rsid w:val="00A649C9"/>
    <w:rsid w:val="00A66593"/>
    <w:rsid w:val="00A6793C"/>
    <w:rsid w:val="00A7333A"/>
    <w:rsid w:val="00A75E05"/>
    <w:rsid w:val="00A81FB9"/>
    <w:rsid w:val="00A83984"/>
    <w:rsid w:val="00A85F95"/>
    <w:rsid w:val="00A86AA0"/>
    <w:rsid w:val="00A90177"/>
    <w:rsid w:val="00A909A5"/>
    <w:rsid w:val="00A93221"/>
    <w:rsid w:val="00A9324F"/>
    <w:rsid w:val="00A9569F"/>
    <w:rsid w:val="00AA00D7"/>
    <w:rsid w:val="00AA2FF9"/>
    <w:rsid w:val="00AA41CD"/>
    <w:rsid w:val="00AB2D28"/>
    <w:rsid w:val="00AB2DA0"/>
    <w:rsid w:val="00AB3CF7"/>
    <w:rsid w:val="00AB720D"/>
    <w:rsid w:val="00AB7240"/>
    <w:rsid w:val="00AC0DC7"/>
    <w:rsid w:val="00AD0DA9"/>
    <w:rsid w:val="00AD1E82"/>
    <w:rsid w:val="00AD698F"/>
    <w:rsid w:val="00AE0858"/>
    <w:rsid w:val="00AE0EB0"/>
    <w:rsid w:val="00AE2A65"/>
    <w:rsid w:val="00AE501D"/>
    <w:rsid w:val="00AE55B6"/>
    <w:rsid w:val="00AE5FE6"/>
    <w:rsid w:val="00AF0324"/>
    <w:rsid w:val="00AF21AE"/>
    <w:rsid w:val="00AF325B"/>
    <w:rsid w:val="00AF6CA1"/>
    <w:rsid w:val="00AF70A5"/>
    <w:rsid w:val="00AF7F69"/>
    <w:rsid w:val="00B00C85"/>
    <w:rsid w:val="00B01761"/>
    <w:rsid w:val="00B050ED"/>
    <w:rsid w:val="00B06102"/>
    <w:rsid w:val="00B104F1"/>
    <w:rsid w:val="00B123E4"/>
    <w:rsid w:val="00B12501"/>
    <w:rsid w:val="00B13565"/>
    <w:rsid w:val="00B14AD1"/>
    <w:rsid w:val="00B20CFE"/>
    <w:rsid w:val="00B2678E"/>
    <w:rsid w:val="00B357BC"/>
    <w:rsid w:val="00B35D35"/>
    <w:rsid w:val="00B37EA4"/>
    <w:rsid w:val="00B41343"/>
    <w:rsid w:val="00B44CF9"/>
    <w:rsid w:val="00B4672C"/>
    <w:rsid w:val="00B520DF"/>
    <w:rsid w:val="00B544A5"/>
    <w:rsid w:val="00B5457E"/>
    <w:rsid w:val="00B57452"/>
    <w:rsid w:val="00B608D5"/>
    <w:rsid w:val="00B6118B"/>
    <w:rsid w:val="00B64165"/>
    <w:rsid w:val="00B6434E"/>
    <w:rsid w:val="00B64879"/>
    <w:rsid w:val="00B649E9"/>
    <w:rsid w:val="00B65F15"/>
    <w:rsid w:val="00B72139"/>
    <w:rsid w:val="00B731F4"/>
    <w:rsid w:val="00B74AE8"/>
    <w:rsid w:val="00B74DF8"/>
    <w:rsid w:val="00B75A04"/>
    <w:rsid w:val="00B76242"/>
    <w:rsid w:val="00B76A6D"/>
    <w:rsid w:val="00B8000B"/>
    <w:rsid w:val="00B82482"/>
    <w:rsid w:val="00B839F3"/>
    <w:rsid w:val="00B85D67"/>
    <w:rsid w:val="00B86A3B"/>
    <w:rsid w:val="00B904F9"/>
    <w:rsid w:val="00B91252"/>
    <w:rsid w:val="00B9197D"/>
    <w:rsid w:val="00B92E85"/>
    <w:rsid w:val="00B92EF2"/>
    <w:rsid w:val="00B93F0D"/>
    <w:rsid w:val="00B943EC"/>
    <w:rsid w:val="00B96D9C"/>
    <w:rsid w:val="00BA248A"/>
    <w:rsid w:val="00BA5B03"/>
    <w:rsid w:val="00BB37A5"/>
    <w:rsid w:val="00BB470A"/>
    <w:rsid w:val="00BB56FA"/>
    <w:rsid w:val="00BC1834"/>
    <w:rsid w:val="00BC4529"/>
    <w:rsid w:val="00BC5551"/>
    <w:rsid w:val="00BC6019"/>
    <w:rsid w:val="00BD10A3"/>
    <w:rsid w:val="00BD3B50"/>
    <w:rsid w:val="00BD5099"/>
    <w:rsid w:val="00BE08E6"/>
    <w:rsid w:val="00BE0E1A"/>
    <w:rsid w:val="00BE4B15"/>
    <w:rsid w:val="00BE7E3B"/>
    <w:rsid w:val="00BF025D"/>
    <w:rsid w:val="00BF179E"/>
    <w:rsid w:val="00C033AC"/>
    <w:rsid w:val="00C036F3"/>
    <w:rsid w:val="00C03ADC"/>
    <w:rsid w:val="00C06B80"/>
    <w:rsid w:val="00C11169"/>
    <w:rsid w:val="00C118AB"/>
    <w:rsid w:val="00C15484"/>
    <w:rsid w:val="00C16297"/>
    <w:rsid w:val="00C17EC1"/>
    <w:rsid w:val="00C20A7E"/>
    <w:rsid w:val="00C220F7"/>
    <w:rsid w:val="00C22228"/>
    <w:rsid w:val="00C22852"/>
    <w:rsid w:val="00C26AD8"/>
    <w:rsid w:val="00C31AF9"/>
    <w:rsid w:val="00C3215B"/>
    <w:rsid w:val="00C379F6"/>
    <w:rsid w:val="00C412B1"/>
    <w:rsid w:val="00C42B68"/>
    <w:rsid w:val="00C4370B"/>
    <w:rsid w:val="00C529D8"/>
    <w:rsid w:val="00C531AA"/>
    <w:rsid w:val="00C624F6"/>
    <w:rsid w:val="00C63D96"/>
    <w:rsid w:val="00C65CCD"/>
    <w:rsid w:val="00C6616D"/>
    <w:rsid w:val="00C66288"/>
    <w:rsid w:val="00C665C9"/>
    <w:rsid w:val="00C7554C"/>
    <w:rsid w:val="00C81689"/>
    <w:rsid w:val="00C81D60"/>
    <w:rsid w:val="00C827FF"/>
    <w:rsid w:val="00C82BF4"/>
    <w:rsid w:val="00C845C8"/>
    <w:rsid w:val="00C8497D"/>
    <w:rsid w:val="00C8545B"/>
    <w:rsid w:val="00C86ED7"/>
    <w:rsid w:val="00C90F53"/>
    <w:rsid w:val="00C95AFB"/>
    <w:rsid w:val="00C96A61"/>
    <w:rsid w:val="00CA00CD"/>
    <w:rsid w:val="00CA1FBD"/>
    <w:rsid w:val="00CA7633"/>
    <w:rsid w:val="00CB00C0"/>
    <w:rsid w:val="00CB013E"/>
    <w:rsid w:val="00CB18BF"/>
    <w:rsid w:val="00CB29F4"/>
    <w:rsid w:val="00CB41C4"/>
    <w:rsid w:val="00CC0A91"/>
    <w:rsid w:val="00CC27CD"/>
    <w:rsid w:val="00CC66EC"/>
    <w:rsid w:val="00CD0244"/>
    <w:rsid w:val="00CD1C7A"/>
    <w:rsid w:val="00CD22BE"/>
    <w:rsid w:val="00CD5B7F"/>
    <w:rsid w:val="00CD6C46"/>
    <w:rsid w:val="00CE2EE7"/>
    <w:rsid w:val="00CE4862"/>
    <w:rsid w:val="00CE5A77"/>
    <w:rsid w:val="00CE6D7A"/>
    <w:rsid w:val="00CF200E"/>
    <w:rsid w:val="00CF5443"/>
    <w:rsid w:val="00D02169"/>
    <w:rsid w:val="00D0273B"/>
    <w:rsid w:val="00D04D2D"/>
    <w:rsid w:val="00D052B4"/>
    <w:rsid w:val="00D0581C"/>
    <w:rsid w:val="00D0698B"/>
    <w:rsid w:val="00D101EF"/>
    <w:rsid w:val="00D12334"/>
    <w:rsid w:val="00D14D8D"/>
    <w:rsid w:val="00D15AD4"/>
    <w:rsid w:val="00D241D4"/>
    <w:rsid w:val="00D24BA7"/>
    <w:rsid w:val="00D261F5"/>
    <w:rsid w:val="00D26E4F"/>
    <w:rsid w:val="00D27CCA"/>
    <w:rsid w:val="00D27DC2"/>
    <w:rsid w:val="00D30749"/>
    <w:rsid w:val="00D338CD"/>
    <w:rsid w:val="00D35FB5"/>
    <w:rsid w:val="00D43EB5"/>
    <w:rsid w:val="00D46C8A"/>
    <w:rsid w:val="00D47292"/>
    <w:rsid w:val="00D47DB5"/>
    <w:rsid w:val="00D50218"/>
    <w:rsid w:val="00D50627"/>
    <w:rsid w:val="00D52A46"/>
    <w:rsid w:val="00D54378"/>
    <w:rsid w:val="00D630F0"/>
    <w:rsid w:val="00D6425C"/>
    <w:rsid w:val="00D65232"/>
    <w:rsid w:val="00D67738"/>
    <w:rsid w:val="00D711F7"/>
    <w:rsid w:val="00D76055"/>
    <w:rsid w:val="00D77D76"/>
    <w:rsid w:val="00D8466F"/>
    <w:rsid w:val="00D862B3"/>
    <w:rsid w:val="00D86F8C"/>
    <w:rsid w:val="00D87B01"/>
    <w:rsid w:val="00D908AB"/>
    <w:rsid w:val="00D91112"/>
    <w:rsid w:val="00D9128F"/>
    <w:rsid w:val="00D9473A"/>
    <w:rsid w:val="00D94FF9"/>
    <w:rsid w:val="00D966F3"/>
    <w:rsid w:val="00DA0383"/>
    <w:rsid w:val="00DB286F"/>
    <w:rsid w:val="00DB64D1"/>
    <w:rsid w:val="00DB6D8E"/>
    <w:rsid w:val="00DB74B7"/>
    <w:rsid w:val="00DB77B9"/>
    <w:rsid w:val="00DC08A9"/>
    <w:rsid w:val="00DC1640"/>
    <w:rsid w:val="00DC4DAD"/>
    <w:rsid w:val="00DC54EF"/>
    <w:rsid w:val="00DC5567"/>
    <w:rsid w:val="00DC70AB"/>
    <w:rsid w:val="00DD0108"/>
    <w:rsid w:val="00DD19F1"/>
    <w:rsid w:val="00DE0135"/>
    <w:rsid w:val="00DE24DF"/>
    <w:rsid w:val="00DE2B19"/>
    <w:rsid w:val="00DE5564"/>
    <w:rsid w:val="00DE7455"/>
    <w:rsid w:val="00DF1801"/>
    <w:rsid w:val="00DF2387"/>
    <w:rsid w:val="00DF2D7B"/>
    <w:rsid w:val="00DF372C"/>
    <w:rsid w:val="00E0083F"/>
    <w:rsid w:val="00E05DEC"/>
    <w:rsid w:val="00E064A1"/>
    <w:rsid w:val="00E07954"/>
    <w:rsid w:val="00E13E62"/>
    <w:rsid w:val="00E14411"/>
    <w:rsid w:val="00E17E43"/>
    <w:rsid w:val="00E17F5E"/>
    <w:rsid w:val="00E21846"/>
    <w:rsid w:val="00E21905"/>
    <w:rsid w:val="00E24465"/>
    <w:rsid w:val="00E2674B"/>
    <w:rsid w:val="00E2735F"/>
    <w:rsid w:val="00E30C74"/>
    <w:rsid w:val="00E3359A"/>
    <w:rsid w:val="00E33F73"/>
    <w:rsid w:val="00E34DD4"/>
    <w:rsid w:val="00E36028"/>
    <w:rsid w:val="00E360AA"/>
    <w:rsid w:val="00E4674D"/>
    <w:rsid w:val="00E501AA"/>
    <w:rsid w:val="00E526FD"/>
    <w:rsid w:val="00E558A3"/>
    <w:rsid w:val="00E55FBB"/>
    <w:rsid w:val="00E64732"/>
    <w:rsid w:val="00E64F2B"/>
    <w:rsid w:val="00E70B5E"/>
    <w:rsid w:val="00E71D26"/>
    <w:rsid w:val="00E741E6"/>
    <w:rsid w:val="00E7478B"/>
    <w:rsid w:val="00E74BEE"/>
    <w:rsid w:val="00E80437"/>
    <w:rsid w:val="00E81720"/>
    <w:rsid w:val="00E81F12"/>
    <w:rsid w:val="00E823F4"/>
    <w:rsid w:val="00E82CCC"/>
    <w:rsid w:val="00E836C3"/>
    <w:rsid w:val="00E844E0"/>
    <w:rsid w:val="00E86114"/>
    <w:rsid w:val="00E96D90"/>
    <w:rsid w:val="00E97B10"/>
    <w:rsid w:val="00EA13BA"/>
    <w:rsid w:val="00EA29EC"/>
    <w:rsid w:val="00EA2CDF"/>
    <w:rsid w:val="00EB01F1"/>
    <w:rsid w:val="00EB16C3"/>
    <w:rsid w:val="00EB4329"/>
    <w:rsid w:val="00EB4883"/>
    <w:rsid w:val="00EB6772"/>
    <w:rsid w:val="00EB7D3E"/>
    <w:rsid w:val="00EC227B"/>
    <w:rsid w:val="00EC6616"/>
    <w:rsid w:val="00ED0095"/>
    <w:rsid w:val="00ED14C1"/>
    <w:rsid w:val="00ED35AA"/>
    <w:rsid w:val="00ED5618"/>
    <w:rsid w:val="00ED6041"/>
    <w:rsid w:val="00ED78EF"/>
    <w:rsid w:val="00EE09D6"/>
    <w:rsid w:val="00EE35A3"/>
    <w:rsid w:val="00EE3C27"/>
    <w:rsid w:val="00EE4B43"/>
    <w:rsid w:val="00EE4DD5"/>
    <w:rsid w:val="00EE53EF"/>
    <w:rsid w:val="00EE5AEC"/>
    <w:rsid w:val="00EF0650"/>
    <w:rsid w:val="00EF0B32"/>
    <w:rsid w:val="00EF51F8"/>
    <w:rsid w:val="00EF7554"/>
    <w:rsid w:val="00EF7C7B"/>
    <w:rsid w:val="00F02D97"/>
    <w:rsid w:val="00F046A9"/>
    <w:rsid w:val="00F125CC"/>
    <w:rsid w:val="00F15112"/>
    <w:rsid w:val="00F15AD7"/>
    <w:rsid w:val="00F15E3F"/>
    <w:rsid w:val="00F2073F"/>
    <w:rsid w:val="00F24E66"/>
    <w:rsid w:val="00F25E4A"/>
    <w:rsid w:val="00F27644"/>
    <w:rsid w:val="00F329FA"/>
    <w:rsid w:val="00F32C4E"/>
    <w:rsid w:val="00F34AFE"/>
    <w:rsid w:val="00F3594C"/>
    <w:rsid w:val="00F360B9"/>
    <w:rsid w:val="00F366B6"/>
    <w:rsid w:val="00F40D46"/>
    <w:rsid w:val="00F422EF"/>
    <w:rsid w:val="00F42347"/>
    <w:rsid w:val="00F428E5"/>
    <w:rsid w:val="00F452C2"/>
    <w:rsid w:val="00F512D1"/>
    <w:rsid w:val="00F51ADE"/>
    <w:rsid w:val="00F576EB"/>
    <w:rsid w:val="00F6099A"/>
    <w:rsid w:val="00F6124F"/>
    <w:rsid w:val="00F67F70"/>
    <w:rsid w:val="00F80FDE"/>
    <w:rsid w:val="00F82A2E"/>
    <w:rsid w:val="00F862DD"/>
    <w:rsid w:val="00F86976"/>
    <w:rsid w:val="00FA0092"/>
    <w:rsid w:val="00FA081E"/>
    <w:rsid w:val="00FA2325"/>
    <w:rsid w:val="00FA679E"/>
    <w:rsid w:val="00FA773B"/>
    <w:rsid w:val="00FB3755"/>
    <w:rsid w:val="00FB52F2"/>
    <w:rsid w:val="00FB5C71"/>
    <w:rsid w:val="00FB5EEC"/>
    <w:rsid w:val="00FC0B87"/>
    <w:rsid w:val="00FC1431"/>
    <w:rsid w:val="00FC1DBA"/>
    <w:rsid w:val="00FC2595"/>
    <w:rsid w:val="00FC5ED8"/>
    <w:rsid w:val="00FD12EF"/>
    <w:rsid w:val="00FD1443"/>
    <w:rsid w:val="00FD20D3"/>
    <w:rsid w:val="00FD47F1"/>
    <w:rsid w:val="00FD663D"/>
    <w:rsid w:val="00FD69A0"/>
    <w:rsid w:val="00FE2373"/>
    <w:rsid w:val="00FE4823"/>
    <w:rsid w:val="00FE51D5"/>
    <w:rsid w:val="00FF2B83"/>
    <w:rsid w:val="00FF2D67"/>
    <w:rsid w:val="00FF3028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342A22-3034-4A3E-AEFD-1C507D19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63547"/>
    <w:rPr>
      <w:sz w:val="24"/>
      <w:szCs w:val="24"/>
    </w:rPr>
  </w:style>
  <w:style w:type="paragraph" w:styleId="1">
    <w:name w:val="heading 1"/>
    <w:basedOn w:val="a1"/>
    <w:next w:val="a1"/>
    <w:qFormat/>
    <w:rsid w:val="009276A8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B649E9"/>
    <w:pPr>
      <w:tabs>
        <w:tab w:val="center" w:pos="4677"/>
        <w:tab w:val="right" w:pos="9355"/>
      </w:tabs>
    </w:pPr>
  </w:style>
  <w:style w:type="character" w:styleId="a6">
    <w:name w:val="page number"/>
    <w:basedOn w:val="a2"/>
    <w:rsid w:val="00B649E9"/>
  </w:style>
  <w:style w:type="paragraph" w:styleId="a7">
    <w:name w:val="Body Text"/>
    <w:basedOn w:val="a1"/>
    <w:link w:val="a8"/>
    <w:rsid w:val="00B649E9"/>
    <w:pPr>
      <w:spacing w:after="120"/>
    </w:pPr>
  </w:style>
  <w:style w:type="paragraph" w:customStyle="1" w:styleId="21">
    <w:name w:val="Основной текст 21"/>
    <w:basedOn w:val="a1"/>
    <w:link w:val="BodyText2"/>
    <w:rsid w:val="00B649E9"/>
    <w:pPr>
      <w:ind w:firstLine="567"/>
      <w:jc w:val="both"/>
    </w:pPr>
    <w:rPr>
      <w:szCs w:val="20"/>
    </w:rPr>
  </w:style>
  <w:style w:type="character" w:styleId="a9">
    <w:name w:val="Hyperlink"/>
    <w:basedOn w:val="a2"/>
    <w:rsid w:val="001D1232"/>
    <w:rPr>
      <w:color w:val="0000FF"/>
      <w:u w:val="single"/>
    </w:rPr>
  </w:style>
  <w:style w:type="character" w:customStyle="1" w:styleId="BodyText2">
    <w:name w:val="Body Text 2 Знак"/>
    <w:basedOn w:val="a2"/>
    <w:link w:val="21"/>
    <w:rsid w:val="003335DE"/>
    <w:rPr>
      <w:sz w:val="24"/>
      <w:lang w:val="ru-RU" w:eastAsia="ru-RU" w:bidi="ar-SA"/>
    </w:rPr>
  </w:style>
  <w:style w:type="paragraph" w:customStyle="1" w:styleId="aa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Balloon Text"/>
    <w:basedOn w:val="a1"/>
    <w:semiHidden/>
    <w:rsid w:val="0067290A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1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1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2"/>
    <w:rsid w:val="00B01761"/>
  </w:style>
  <w:style w:type="table" w:styleId="ad">
    <w:name w:val="Table Grid"/>
    <w:basedOn w:val="a3"/>
    <w:rsid w:val="00B6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"/>
    <w:basedOn w:val="a1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1"/>
    <w:link w:val="30"/>
    <w:rsid w:val="00B64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B6434E"/>
    <w:rPr>
      <w:sz w:val="16"/>
      <w:szCs w:val="16"/>
    </w:rPr>
  </w:style>
  <w:style w:type="paragraph" w:styleId="ae">
    <w:name w:val="Normal (Web)"/>
    <w:aliases w:val="Обычный (Web), Знак Знак1,Знак Знак1"/>
    <w:basedOn w:val="a1"/>
    <w:link w:val="af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3"/>
    <w:rsid w:val="006B48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0">
    <w:name w:val="Текст ТД"/>
    <w:basedOn w:val="a1"/>
    <w:link w:val="af0"/>
    <w:qFormat/>
    <w:rsid w:val="006B4879"/>
    <w:pPr>
      <w:numPr>
        <w:numId w:val="1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0">
    <w:name w:val="Текст ТД Знак"/>
    <w:basedOn w:val="a2"/>
    <w:link w:val="a0"/>
    <w:rsid w:val="006B4879"/>
    <w:rPr>
      <w:rFonts w:eastAsia="Calibri"/>
      <w:sz w:val="24"/>
      <w:szCs w:val="24"/>
      <w:lang w:eastAsia="en-US"/>
    </w:rPr>
  </w:style>
  <w:style w:type="paragraph" w:customStyle="1" w:styleId="a">
    <w:name w:val="Приложение"/>
    <w:basedOn w:val="a0"/>
    <w:link w:val="af1"/>
    <w:qFormat/>
    <w:rsid w:val="006B4879"/>
    <w:pPr>
      <w:numPr>
        <w:numId w:val="2"/>
      </w:numPr>
      <w:ind w:left="8080" w:firstLine="0"/>
      <w:jc w:val="right"/>
    </w:pPr>
  </w:style>
  <w:style w:type="character" w:customStyle="1" w:styleId="af1">
    <w:name w:val="Приложение Знак"/>
    <w:basedOn w:val="af0"/>
    <w:link w:val="a"/>
    <w:rsid w:val="006B4879"/>
    <w:rPr>
      <w:rFonts w:eastAsia="Calibri"/>
      <w:sz w:val="24"/>
      <w:szCs w:val="24"/>
      <w:lang w:eastAsia="en-US"/>
    </w:rPr>
  </w:style>
  <w:style w:type="character" w:customStyle="1" w:styleId="af">
    <w:name w:val="Обычный (веб) Знак"/>
    <w:aliases w:val="Обычный (Web) Знак, Знак Знак1 Знак,Знак Знак1 Знак"/>
    <w:basedOn w:val="a2"/>
    <w:link w:val="ae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2">
    <w:name w:val="Body Text Indent"/>
    <w:basedOn w:val="a1"/>
    <w:link w:val="af3"/>
    <w:rsid w:val="00B608D5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rsid w:val="00B608D5"/>
    <w:rPr>
      <w:sz w:val="24"/>
      <w:szCs w:val="24"/>
    </w:rPr>
  </w:style>
  <w:style w:type="paragraph" w:customStyle="1" w:styleId="Char1">
    <w:name w:val="Char Знак1"/>
    <w:basedOn w:val="a1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4">
    <w:name w:val="Title"/>
    <w:basedOn w:val="a1"/>
    <w:link w:val="af5"/>
    <w:uiPriority w:val="99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5">
    <w:name w:val="Название Знак"/>
    <w:basedOn w:val="a2"/>
    <w:link w:val="af4"/>
    <w:uiPriority w:val="99"/>
    <w:rsid w:val="00707052"/>
    <w:rPr>
      <w:rFonts w:ascii="Arial" w:hAnsi="Arial"/>
      <w:b/>
      <w:kern w:val="28"/>
      <w:sz w:val="32"/>
    </w:rPr>
  </w:style>
  <w:style w:type="paragraph" w:styleId="af6">
    <w:name w:val="List Paragraph"/>
    <w:basedOn w:val="a1"/>
    <w:uiPriority w:val="34"/>
    <w:qFormat/>
    <w:rsid w:val="00C11169"/>
    <w:pPr>
      <w:ind w:left="720"/>
      <w:contextualSpacing/>
    </w:pPr>
  </w:style>
  <w:style w:type="paragraph" w:styleId="af7">
    <w:name w:val="footnote text"/>
    <w:basedOn w:val="a1"/>
    <w:link w:val="af8"/>
    <w:rsid w:val="00DC1640"/>
    <w:rPr>
      <w:sz w:val="20"/>
      <w:szCs w:val="20"/>
    </w:rPr>
  </w:style>
  <w:style w:type="character" w:customStyle="1" w:styleId="af8">
    <w:name w:val="Текст сноски Знак"/>
    <w:basedOn w:val="a2"/>
    <w:link w:val="af7"/>
    <w:rsid w:val="00DC1640"/>
  </w:style>
  <w:style w:type="character" w:styleId="af9">
    <w:name w:val="footnote reference"/>
    <w:basedOn w:val="a2"/>
    <w:rsid w:val="00DC1640"/>
    <w:rPr>
      <w:vertAlign w:val="superscript"/>
    </w:rPr>
  </w:style>
  <w:style w:type="paragraph" w:styleId="afa">
    <w:name w:val="header"/>
    <w:basedOn w:val="a1"/>
    <w:link w:val="afb"/>
    <w:unhideWhenUsed/>
    <w:rsid w:val="005D1F4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2"/>
    <w:link w:val="afa"/>
    <w:rsid w:val="005D1F4C"/>
    <w:rPr>
      <w:sz w:val="24"/>
      <w:szCs w:val="24"/>
    </w:rPr>
  </w:style>
  <w:style w:type="character" w:customStyle="1" w:styleId="a8">
    <w:name w:val="Основной текст Знак"/>
    <w:basedOn w:val="a2"/>
    <w:link w:val="a7"/>
    <w:rsid w:val="00907539"/>
    <w:rPr>
      <w:sz w:val="24"/>
      <w:szCs w:val="24"/>
    </w:rPr>
  </w:style>
  <w:style w:type="character" w:customStyle="1" w:styleId="apple-converted-space">
    <w:name w:val="apple-converted-space"/>
    <w:basedOn w:val="a2"/>
    <w:rsid w:val="00423E9D"/>
  </w:style>
  <w:style w:type="table" w:customStyle="1" w:styleId="11">
    <w:name w:val="Сетка таблицы1"/>
    <w:basedOn w:val="a3"/>
    <w:next w:val="ad"/>
    <w:uiPriority w:val="59"/>
    <w:rsid w:val="00243F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Основной текст_"/>
    <w:basedOn w:val="a2"/>
    <w:link w:val="31"/>
    <w:rsid w:val="004B67AC"/>
    <w:rPr>
      <w:sz w:val="25"/>
      <w:szCs w:val="25"/>
      <w:shd w:val="clear" w:color="auto" w:fill="FFFFFF"/>
    </w:rPr>
  </w:style>
  <w:style w:type="character" w:customStyle="1" w:styleId="2">
    <w:name w:val="Основной текст2"/>
    <w:basedOn w:val="afc"/>
    <w:rsid w:val="004B67AC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rialNarrow">
    <w:name w:val="Основной текст + Arial Narrow"/>
    <w:basedOn w:val="afc"/>
    <w:rsid w:val="004B67AC"/>
    <w:rPr>
      <w:rFonts w:ascii="Arial Narrow" w:eastAsia="Arial Narrow" w:hAnsi="Arial Narrow" w:cs="Arial Narrow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Corbel135pt">
    <w:name w:val="Основной текст + Corbel;13;5 pt"/>
    <w:basedOn w:val="afc"/>
    <w:rsid w:val="004B67AC"/>
    <w:rPr>
      <w:rFonts w:ascii="Corbel" w:eastAsia="Corbel" w:hAnsi="Corbel" w:cs="Corbel"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fc"/>
    <w:rsid w:val="004B67AC"/>
    <w:pPr>
      <w:widowControl w:val="0"/>
      <w:shd w:val="clear" w:color="auto" w:fill="FFFFFF"/>
      <w:spacing w:before="300" w:after="600" w:line="259" w:lineRule="exact"/>
      <w:ind w:hanging="1000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1683-DF71-4D89-9694-6DBD9ADF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1129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ФСФБН в Нижегородской области</Company>
  <LinksUpToDate>false</LinksUpToDate>
  <CharactersWithSpaces>9026</CharactersWithSpaces>
  <SharedDoc>false</SharedDoc>
  <HLinks>
    <vt:vector size="24" baseType="variant">
      <vt:variant>
        <vt:i4>65629</vt:i4>
      </vt:variant>
      <vt:variant>
        <vt:i4>9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С.М.</dc:creator>
  <cp:lastModifiedBy>Москвина Светлана Михайловна</cp:lastModifiedBy>
  <cp:revision>19</cp:revision>
  <cp:lastPrinted>2016-02-20T07:43:00Z</cp:lastPrinted>
  <dcterms:created xsi:type="dcterms:W3CDTF">2016-02-16T14:07:00Z</dcterms:created>
  <dcterms:modified xsi:type="dcterms:W3CDTF">2016-02-20T07:45:00Z</dcterms:modified>
</cp:coreProperties>
</file>