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89AE5" w14:textId="77777777" w:rsidR="0001111A" w:rsidRPr="00713125" w:rsidRDefault="0001111A">
      <w:pPr>
        <w:rPr>
          <w:sz w:val="28"/>
          <w:szCs w:val="28"/>
        </w:rPr>
      </w:pPr>
      <w:bookmarkStart w:id="0" w:name="_GoBack"/>
      <w:bookmarkEnd w:id="0"/>
    </w:p>
    <w:p w14:paraId="2DCB13BE" w14:textId="77777777" w:rsidR="00BD5131" w:rsidRPr="00F537A7" w:rsidRDefault="00F654C6" w:rsidP="00F654C6">
      <w:pPr>
        <w:pStyle w:val="50"/>
        <w:numPr>
          <w:ilvl w:val="0"/>
          <w:numId w:val="0"/>
        </w:numPr>
        <w:suppressAutoHyphens/>
        <w:jc w:val="right"/>
        <w:rPr>
          <w:sz w:val="28"/>
          <w:szCs w:val="28"/>
        </w:rPr>
      </w:pPr>
      <w:r w:rsidRPr="00F537A7">
        <w:rPr>
          <w:sz w:val="28"/>
          <w:szCs w:val="28"/>
        </w:rPr>
        <w:t>Приложение к Закупочной документации.</w:t>
      </w:r>
    </w:p>
    <w:p w14:paraId="62C11D9D" w14:textId="77777777" w:rsidR="00BD5131" w:rsidRPr="00F537A7" w:rsidRDefault="00BD5131" w:rsidP="00BD5131">
      <w:pPr>
        <w:rPr>
          <w:sz w:val="28"/>
          <w:szCs w:val="28"/>
        </w:rPr>
      </w:pPr>
    </w:p>
    <w:p w14:paraId="2599F5B7" w14:textId="77777777" w:rsidR="00BD5131" w:rsidRPr="00F537A7" w:rsidRDefault="00BD5131" w:rsidP="00BD5131">
      <w:pPr>
        <w:rPr>
          <w:sz w:val="28"/>
          <w:szCs w:val="28"/>
        </w:rPr>
      </w:pPr>
    </w:p>
    <w:p w14:paraId="1E74339E" w14:textId="77777777" w:rsidR="00BD5131" w:rsidRPr="00F537A7" w:rsidRDefault="00BD5131" w:rsidP="00BD5131">
      <w:pPr>
        <w:rPr>
          <w:sz w:val="28"/>
          <w:szCs w:val="28"/>
        </w:rPr>
      </w:pPr>
    </w:p>
    <w:p w14:paraId="6AECE879" w14:textId="77777777" w:rsidR="001179A2" w:rsidRPr="00F537A7" w:rsidRDefault="001179A2" w:rsidP="00BD5131">
      <w:pPr>
        <w:rPr>
          <w:sz w:val="28"/>
          <w:szCs w:val="28"/>
        </w:rPr>
      </w:pPr>
    </w:p>
    <w:p w14:paraId="1D9F4D04" w14:textId="77777777" w:rsidR="001179A2" w:rsidRPr="00F537A7" w:rsidRDefault="001179A2" w:rsidP="00BD5131">
      <w:pPr>
        <w:rPr>
          <w:sz w:val="28"/>
          <w:szCs w:val="28"/>
        </w:rPr>
      </w:pPr>
    </w:p>
    <w:p w14:paraId="035A4B07" w14:textId="77777777" w:rsidR="001179A2" w:rsidRPr="00F537A7" w:rsidRDefault="001179A2" w:rsidP="00BD5131">
      <w:pPr>
        <w:rPr>
          <w:sz w:val="28"/>
          <w:szCs w:val="28"/>
        </w:rPr>
      </w:pPr>
    </w:p>
    <w:p w14:paraId="39FD0457" w14:textId="77777777" w:rsidR="001179A2" w:rsidRPr="00F537A7" w:rsidRDefault="001179A2" w:rsidP="00BD5131">
      <w:pPr>
        <w:rPr>
          <w:sz w:val="28"/>
          <w:szCs w:val="28"/>
        </w:rPr>
      </w:pPr>
    </w:p>
    <w:p w14:paraId="3A9C4B4F" w14:textId="77777777" w:rsidR="006527E4" w:rsidRPr="00F537A7" w:rsidRDefault="006527E4" w:rsidP="00BD5131">
      <w:pPr>
        <w:rPr>
          <w:sz w:val="28"/>
          <w:szCs w:val="28"/>
        </w:rPr>
      </w:pPr>
    </w:p>
    <w:p w14:paraId="1901D70A" w14:textId="77777777" w:rsidR="006527E4" w:rsidRPr="00F537A7" w:rsidRDefault="006527E4" w:rsidP="00BD5131">
      <w:pPr>
        <w:rPr>
          <w:sz w:val="28"/>
          <w:szCs w:val="28"/>
        </w:rPr>
      </w:pPr>
    </w:p>
    <w:p w14:paraId="76A35D17" w14:textId="77777777" w:rsidR="006527E4" w:rsidRPr="00F537A7" w:rsidRDefault="006527E4" w:rsidP="00BD5131">
      <w:pPr>
        <w:rPr>
          <w:sz w:val="28"/>
          <w:szCs w:val="28"/>
        </w:rPr>
      </w:pPr>
    </w:p>
    <w:p w14:paraId="74373FFA" w14:textId="77777777" w:rsidR="006527E4" w:rsidRPr="00F537A7" w:rsidRDefault="006527E4" w:rsidP="00BD5131">
      <w:pPr>
        <w:rPr>
          <w:sz w:val="28"/>
          <w:szCs w:val="28"/>
        </w:rPr>
      </w:pPr>
    </w:p>
    <w:p w14:paraId="069E4725" w14:textId="77777777" w:rsidR="00BD5131" w:rsidRPr="00F537A7" w:rsidRDefault="00BD5131" w:rsidP="00BD5131">
      <w:pPr>
        <w:rPr>
          <w:sz w:val="28"/>
          <w:szCs w:val="28"/>
        </w:rPr>
      </w:pPr>
    </w:p>
    <w:p w14:paraId="011C0A85" w14:textId="77777777" w:rsidR="00BD5131" w:rsidRPr="00F537A7" w:rsidRDefault="00BD5131" w:rsidP="00BD5131">
      <w:pPr>
        <w:rPr>
          <w:sz w:val="28"/>
          <w:szCs w:val="28"/>
        </w:rPr>
      </w:pPr>
    </w:p>
    <w:p w14:paraId="2BCC4D03" w14:textId="77777777" w:rsidR="00BD5131" w:rsidRPr="00F537A7" w:rsidRDefault="00BD5131" w:rsidP="00BD5131">
      <w:pPr>
        <w:suppressAutoHyphens/>
        <w:jc w:val="center"/>
        <w:rPr>
          <w:b/>
          <w:bCs/>
          <w:sz w:val="28"/>
          <w:szCs w:val="28"/>
        </w:rPr>
      </w:pPr>
      <w:r w:rsidRPr="00F537A7">
        <w:rPr>
          <w:b/>
          <w:bCs/>
          <w:sz w:val="28"/>
          <w:szCs w:val="28"/>
        </w:rPr>
        <w:t>ТЕХНИЧЕСКОЕ ЗАДАНИЕ</w:t>
      </w:r>
    </w:p>
    <w:p w14:paraId="57B32483" w14:textId="77777777" w:rsidR="00BD5131" w:rsidRPr="00F537A7" w:rsidRDefault="00BD5131" w:rsidP="00BD5131">
      <w:pPr>
        <w:suppressAutoHyphens/>
        <w:jc w:val="center"/>
        <w:rPr>
          <w:b/>
          <w:bCs/>
          <w:sz w:val="28"/>
          <w:szCs w:val="28"/>
        </w:rPr>
      </w:pPr>
    </w:p>
    <w:p w14:paraId="0E8C9251" w14:textId="0D8D0839" w:rsidR="002B5AF0" w:rsidRPr="00F537A7" w:rsidRDefault="00800F19" w:rsidP="002B5AF0">
      <w:pPr>
        <w:pStyle w:val="afff"/>
        <w:spacing w:before="0" w:beforeAutospacing="0" w:after="0" w:afterAutospacing="0" w:line="360" w:lineRule="auto"/>
        <w:ind w:firstLine="567"/>
        <w:jc w:val="center"/>
        <w:rPr>
          <w:b/>
          <w:color w:val="000000"/>
          <w:sz w:val="28"/>
          <w:szCs w:val="28"/>
        </w:rPr>
      </w:pPr>
      <w:r w:rsidRPr="00F537A7">
        <w:rPr>
          <w:b/>
          <w:bCs/>
          <w:sz w:val="28"/>
          <w:szCs w:val="28"/>
        </w:rPr>
        <w:t xml:space="preserve"> на р</w:t>
      </w:r>
      <w:r w:rsidRPr="00F537A7">
        <w:rPr>
          <w:b/>
          <w:sz w:val="28"/>
          <w:szCs w:val="28"/>
          <w:lang w:eastAsia="ar-SA"/>
        </w:rPr>
        <w:t>азработку,</w:t>
      </w:r>
      <w:r w:rsidR="00BD5131" w:rsidRPr="00F537A7">
        <w:rPr>
          <w:b/>
          <w:sz w:val="28"/>
          <w:szCs w:val="28"/>
          <w:lang w:eastAsia="ar-SA"/>
        </w:rPr>
        <w:t xml:space="preserve"> внедрение и сопровождение цифровой платформы </w:t>
      </w:r>
      <w:r w:rsidR="002B5AF0" w:rsidRPr="00F537A7">
        <w:rPr>
          <w:b/>
          <w:color w:val="000000"/>
          <w:sz w:val="28"/>
          <w:szCs w:val="28"/>
        </w:rPr>
        <w:t xml:space="preserve">по поддержке молодежных проектов («Молодежная </w:t>
      </w:r>
      <w:r w:rsidR="00B41AB0" w:rsidRPr="00F537A7">
        <w:rPr>
          <w:b/>
          <w:color w:val="000000"/>
          <w:sz w:val="28"/>
          <w:szCs w:val="28"/>
        </w:rPr>
        <w:t>Платформа</w:t>
      </w:r>
      <w:r w:rsidR="002B5AF0" w:rsidRPr="00F537A7">
        <w:rPr>
          <w:b/>
          <w:color w:val="000000"/>
          <w:sz w:val="28"/>
          <w:szCs w:val="28"/>
        </w:rPr>
        <w:t>»)»</w:t>
      </w:r>
    </w:p>
    <w:p w14:paraId="41D5EB9E" w14:textId="77777777" w:rsidR="002B5AF0" w:rsidRPr="00F537A7" w:rsidRDefault="002B5AF0" w:rsidP="002B5AF0">
      <w:pPr>
        <w:pStyle w:val="afff"/>
        <w:spacing w:before="0" w:beforeAutospacing="0" w:after="0" w:afterAutospacing="0" w:line="360" w:lineRule="auto"/>
        <w:ind w:firstLine="567"/>
        <w:jc w:val="center"/>
        <w:rPr>
          <w:b/>
          <w:color w:val="000000"/>
          <w:sz w:val="28"/>
          <w:szCs w:val="28"/>
        </w:rPr>
      </w:pPr>
    </w:p>
    <w:p w14:paraId="46BCDD19" w14:textId="77777777" w:rsidR="00BD5131" w:rsidRPr="00F537A7" w:rsidRDefault="00BD5131" w:rsidP="00BD5131">
      <w:pPr>
        <w:suppressAutoHyphens/>
        <w:jc w:val="center"/>
        <w:rPr>
          <w:b/>
          <w:bCs/>
          <w:sz w:val="28"/>
          <w:szCs w:val="28"/>
        </w:rPr>
      </w:pPr>
    </w:p>
    <w:p w14:paraId="567AD39C" w14:textId="77777777" w:rsidR="00BD5131" w:rsidRPr="00F537A7" w:rsidRDefault="00BD5131" w:rsidP="00BD5131">
      <w:pPr>
        <w:ind w:firstLine="709"/>
        <w:jc w:val="center"/>
        <w:rPr>
          <w:bCs/>
          <w:sz w:val="28"/>
          <w:szCs w:val="28"/>
        </w:rPr>
      </w:pPr>
    </w:p>
    <w:p w14:paraId="4114E51C" w14:textId="77777777" w:rsidR="00BD5131" w:rsidRPr="00F537A7" w:rsidRDefault="00BD5131" w:rsidP="00BD5131">
      <w:pPr>
        <w:pStyle w:val="20"/>
        <w:numPr>
          <w:ilvl w:val="0"/>
          <w:numId w:val="0"/>
        </w:numPr>
        <w:suppressAutoHyphens/>
        <w:ind w:left="1646"/>
        <w:rPr>
          <w:b/>
          <w:sz w:val="28"/>
          <w:szCs w:val="28"/>
        </w:rPr>
      </w:pPr>
    </w:p>
    <w:p w14:paraId="59A62A0E" w14:textId="77777777" w:rsidR="00BD5131" w:rsidRPr="00F537A7" w:rsidRDefault="00BD5131" w:rsidP="00BD5131">
      <w:pPr>
        <w:pStyle w:val="20"/>
        <w:numPr>
          <w:ilvl w:val="0"/>
          <w:numId w:val="0"/>
        </w:numPr>
        <w:suppressAutoHyphens/>
        <w:ind w:left="1646"/>
        <w:rPr>
          <w:b/>
          <w:sz w:val="28"/>
          <w:szCs w:val="28"/>
        </w:rPr>
      </w:pPr>
    </w:p>
    <w:p w14:paraId="56A82E7B" w14:textId="77777777" w:rsidR="00BD5131" w:rsidRPr="00F537A7" w:rsidRDefault="00BD5131" w:rsidP="00BD5131">
      <w:pPr>
        <w:pStyle w:val="20"/>
        <w:numPr>
          <w:ilvl w:val="0"/>
          <w:numId w:val="0"/>
        </w:numPr>
        <w:suppressAutoHyphens/>
        <w:ind w:left="1646"/>
        <w:rPr>
          <w:b/>
          <w:sz w:val="28"/>
          <w:szCs w:val="28"/>
        </w:rPr>
      </w:pPr>
    </w:p>
    <w:p w14:paraId="0D0C04E5" w14:textId="77777777" w:rsidR="00BD5131" w:rsidRPr="00F537A7" w:rsidRDefault="00BD5131" w:rsidP="00BD5131">
      <w:pPr>
        <w:pStyle w:val="20"/>
        <w:numPr>
          <w:ilvl w:val="0"/>
          <w:numId w:val="0"/>
        </w:numPr>
        <w:suppressAutoHyphens/>
        <w:ind w:left="1646"/>
        <w:rPr>
          <w:b/>
          <w:sz w:val="28"/>
          <w:szCs w:val="28"/>
        </w:rPr>
      </w:pPr>
    </w:p>
    <w:p w14:paraId="2124815C" w14:textId="77777777" w:rsidR="00BD5131" w:rsidRPr="00F537A7" w:rsidRDefault="00BD5131" w:rsidP="00BD5131">
      <w:pPr>
        <w:pStyle w:val="20"/>
        <w:numPr>
          <w:ilvl w:val="0"/>
          <w:numId w:val="0"/>
        </w:numPr>
        <w:suppressAutoHyphens/>
        <w:ind w:left="1646"/>
        <w:rPr>
          <w:b/>
          <w:sz w:val="28"/>
          <w:szCs w:val="28"/>
        </w:rPr>
      </w:pPr>
    </w:p>
    <w:p w14:paraId="10837ACB" w14:textId="77777777" w:rsidR="00BD5131" w:rsidRPr="00F537A7" w:rsidRDefault="00BD5131" w:rsidP="007A6388">
      <w:pPr>
        <w:pStyle w:val="20"/>
        <w:numPr>
          <w:ilvl w:val="0"/>
          <w:numId w:val="0"/>
        </w:numPr>
        <w:suppressAutoHyphens/>
        <w:rPr>
          <w:b/>
          <w:sz w:val="28"/>
          <w:szCs w:val="28"/>
        </w:rPr>
      </w:pPr>
    </w:p>
    <w:p w14:paraId="1F0A8574" w14:textId="77777777" w:rsidR="00BD5131" w:rsidRPr="00F537A7" w:rsidRDefault="00BD5131" w:rsidP="00BD5131">
      <w:pPr>
        <w:pStyle w:val="20"/>
        <w:numPr>
          <w:ilvl w:val="0"/>
          <w:numId w:val="0"/>
        </w:numPr>
        <w:suppressAutoHyphens/>
        <w:ind w:left="1646"/>
        <w:rPr>
          <w:b/>
          <w:sz w:val="28"/>
          <w:szCs w:val="28"/>
        </w:rPr>
      </w:pPr>
    </w:p>
    <w:p w14:paraId="71AE8675" w14:textId="77777777" w:rsidR="00BD5131" w:rsidRPr="00F537A7" w:rsidRDefault="00BD5131" w:rsidP="00BD5131">
      <w:pPr>
        <w:pStyle w:val="20"/>
        <w:numPr>
          <w:ilvl w:val="0"/>
          <w:numId w:val="0"/>
        </w:numPr>
        <w:suppressAutoHyphens/>
        <w:ind w:left="1646"/>
        <w:rPr>
          <w:b/>
          <w:sz w:val="28"/>
          <w:szCs w:val="28"/>
        </w:rPr>
      </w:pPr>
    </w:p>
    <w:p w14:paraId="4F69361B" w14:textId="77777777" w:rsidR="00BD5131" w:rsidRPr="00F537A7" w:rsidRDefault="00BD5131" w:rsidP="001179A2">
      <w:pPr>
        <w:pStyle w:val="20"/>
        <w:numPr>
          <w:ilvl w:val="0"/>
          <w:numId w:val="0"/>
        </w:numPr>
        <w:suppressAutoHyphens/>
        <w:ind w:left="926" w:hanging="360"/>
        <w:rPr>
          <w:b/>
          <w:sz w:val="28"/>
          <w:szCs w:val="28"/>
        </w:rPr>
      </w:pPr>
    </w:p>
    <w:p w14:paraId="124D908A" w14:textId="77777777" w:rsidR="001179A2" w:rsidRPr="00F537A7" w:rsidRDefault="001179A2" w:rsidP="001179A2">
      <w:pPr>
        <w:pStyle w:val="20"/>
        <w:numPr>
          <w:ilvl w:val="0"/>
          <w:numId w:val="0"/>
        </w:numPr>
        <w:suppressAutoHyphens/>
        <w:ind w:left="926" w:hanging="360"/>
        <w:rPr>
          <w:b/>
          <w:sz w:val="28"/>
          <w:szCs w:val="28"/>
        </w:rPr>
      </w:pPr>
    </w:p>
    <w:p w14:paraId="44AEB2BC" w14:textId="77777777" w:rsidR="001179A2" w:rsidRPr="00F537A7" w:rsidRDefault="001179A2" w:rsidP="001179A2">
      <w:pPr>
        <w:pStyle w:val="20"/>
        <w:numPr>
          <w:ilvl w:val="0"/>
          <w:numId w:val="0"/>
        </w:numPr>
        <w:suppressAutoHyphens/>
        <w:ind w:left="926" w:hanging="360"/>
        <w:rPr>
          <w:b/>
          <w:sz w:val="28"/>
          <w:szCs w:val="28"/>
        </w:rPr>
      </w:pPr>
    </w:p>
    <w:p w14:paraId="7D0B9D67" w14:textId="77777777" w:rsidR="001179A2" w:rsidRPr="00F537A7" w:rsidRDefault="001179A2" w:rsidP="001179A2">
      <w:pPr>
        <w:pStyle w:val="20"/>
        <w:numPr>
          <w:ilvl w:val="0"/>
          <w:numId w:val="0"/>
        </w:numPr>
        <w:suppressAutoHyphens/>
        <w:ind w:left="926" w:hanging="360"/>
        <w:rPr>
          <w:b/>
          <w:sz w:val="28"/>
          <w:szCs w:val="28"/>
        </w:rPr>
      </w:pPr>
    </w:p>
    <w:p w14:paraId="41A260B8" w14:textId="77777777" w:rsidR="001179A2" w:rsidRPr="00F537A7" w:rsidRDefault="001179A2" w:rsidP="001179A2">
      <w:pPr>
        <w:pStyle w:val="20"/>
        <w:numPr>
          <w:ilvl w:val="0"/>
          <w:numId w:val="0"/>
        </w:numPr>
        <w:suppressAutoHyphens/>
        <w:ind w:left="926" w:hanging="360"/>
        <w:rPr>
          <w:b/>
          <w:sz w:val="28"/>
          <w:szCs w:val="28"/>
        </w:rPr>
      </w:pPr>
    </w:p>
    <w:p w14:paraId="0D6546B1" w14:textId="77777777" w:rsidR="001179A2" w:rsidRPr="00F537A7" w:rsidRDefault="001179A2" w:rsidP="001179A2">
      <w:pPr>
        <w:pStyle w:val="20"/>
        <w:numPr>
          <w:ilvl w:val="0"/>
          <w:numId w:val="0"/>
        </w:numPr>
        <w:suppressAutoHyphens/>
        <w:ind w:left="926" w:hanging="360"/>
        <w:rPr>
          <w:b/>
          <w:sz w:val="28"/>
          <w:szCs w:val="28"/>
        </w:rPr>
      </w:pPr>
    </w:p>
    <w:p w14:paraId="0155B199" w14:textId="77777777" w:rsidR="001179A2" w:rsidRPr="00F537A7" w:rsidRDefault="001179A2" w:rsidP="001179A2">
      <w:pPr>
        <w:pStyle w:val="20"/>
        <w:numPr>
          <w:ilvl w:val="0"/>
          <w:numId w:val="0"/>
        </w:numPr>
        <w:suppressAutoHyphens/>
        <w:ind w:left="926" w:hanging="360"/>
        <w:rPr>
          <w:b/>
          <w:sz w:val="28"/>
          <w:szCs w:val="28"/>
        </w:rPr>
      </w:pPr>
    </w:p>
    <w:p w14:paraId="4F8ADE06" w14:textId="77777777" w:rsidR="00BD5131" w:rsidRPr="00F537A7" w:rsidRDefault="00BD5131" w:rsidP="00BD5131">
      <w:pPr>
        <w:pStyle w:val="20"/>
        <w:numPr>
          <w:ilvl w:val="0"/>
          <w:numId w:val="0"/>
        </w:numPr>
        <w:suppressAutoHyphens/>
        <w:ind w:left="566"/>
        <w:rPr>
          <w:b/>
          <w:sz w:val="28"/>
          <w:szCs w:val="28"/>
        </w:rPr>
      </w:pPr>
    </w:p>
    <w:p w14:paraId="1D7462CD" w14:textId="77777777" w:rsidR="00BD5131" w:rsidRPr="00F537A7" w:rsidRDefault="00BD5131" w:rsidP="00BD5131">
      <w:pPr>
        <w:pStyle w:val="20"/>
        <w:numPr>
          <w:ilvl w:val="0"/>
          <w:numId w:val="0"/>
        </w:numPr>
        <w:tabs>
          <w:tab w:val="left" w:pos="3825"/>
        </w:tabs>
        <w:suppressAutoHyphens/>
        <w:jc w:val="center"/>
        <w:rPr>
          <w:sz w:val="28"/>
          <w:szCs w:val="28"/>
        </w:rPr>
      </w:pPr>
      <w:r w:rsidRPr="00F537A7">
        <w:rPr>
          <w:sz w:val="28"/>
          <w:szCs w:val="28"/>
        </w:rPr>
        <w:t>Москва 2019</w:t>
      </w:r>
    </w:p>
    <w:p w14:paraId="14FF1084" w14:textId="77777777" w:rsidR="001179A2" w:rsidRPr="00F537A7" w:rsidRDefault="001179A2" w:rsidP="001179A2">
      <w:pPr>
        <w:pStyle w:val="20"/>
        <w:numPr>
          <w:ilvl w:val="0"/>
          <w:numId w:val="0"/>
        </w:numPr>
        <w:tabs>
          <w:tab w:val="left" w:pos="3825"/>
        </w:tabs>
        <w:suppressAutoHyphens/>
        <w:ind w:left="926" w:hanging="360"/>
        <w:rPr>
          <w:sz w:val="28"/>
          <w:szCs w:val="28"/>
        </w:rPr>
      </w:pPr>
    </w:p>
    <w:p w14:paraId="18295AB8" w14:textId="77777777" w:rsidR="003D01B9" w:rsidRPr="00F537A7" w:rsidRDefault="003D01B9" w:rsidP="003D01B9">
      <w:pPr>
        <w:keepLines/>
        <w:spacing w:line="288" w:lineRule="auto"/>
        <w:jc w:val="both"/>
        <w:rPr>
          <w:b/>
          <w:caps/>
          <w:sz w:val="28"/>
          <w:szCs w:val="28"/>
          <w:lang w:eastAsia="en-US"/>
        </w:rPr>
        <w:sectPr w:rsidR="003D01B9" w:rsidRPr="00F537A7" w:rsidSect="00487031">
          <w:footerReference w:type="even" r:id="rId12"/>
          <w:footerReference w:type="default" r:id="rId13"/>
          <w:pgSz w:w="11906" w:h="16838" w:code="9"/>
          <w:pgMar w:top="851" w:right="567" w:bottom="851" w:left="1134" w:header="709" w:footer="709" w:gutter="0"/>
          <w:cols w:space="708"/>
          <w:docGrid w:linePitch="360"/>
        </w:sectPr>
      </w:pPr>
      <w:bookmarkStart w:id="1" w:name="_Toc131309042"/>
      <w:bookmarkStart w:id="2" w:name="_Toc138130804"/>
      <w:bookmarkStart w:id="3" w:name="_Toc138224344"/>
    </w:p>
    <w:bookmarkStart w:id="4" w:name="_Toc13583146" w:displacedByCustomXml="next"/>
    <w:bookmarkStart w:id="5" w:name="_Toc379902665" w:displacedByCustomXml="next"/>
    <w:sdt>
      <w:sdtPr>
        <w:rPr>
          <w:rFonts w:ascii="Times New Roman" w:hAnsi="Times New Roman"/>
          <w:b w:val="0"/>
          <w:bCs w:val="0"/>
          <w:color w:val="auto"/>
          <w:sz w:val="24"/>
          <w:szCs w:val="24"/>
          <w:lang w:eastAsia="ru-RU"/>
        </w:rPr>
        <w:id w:val="28081444"/>
        <w:docPartObj>
          <w:docPartGallery w:val="Table of Contents"/>
          <w:docPartUnique/>
        </w:docPartObj>
      </w:sdtPr>
      <w:sdtEndPr/>
      <w:sdtContent>
        <w:p w14:paraId="1CD4FCAA" w14:textId="067BB4B5" w:rsidR="00594554" w:rsidRPr="00F537A7" w:rsidRDefault="00594554" w:rsidP="00594554">
          <w:pPr>
            <w:pStyle w:val="afffff2"/>
            <w:spacing w:before="0"/>
            <w:jc w:val="center"/>
            <w:rPr>
              <w:rFonts w:ascii="Times New Roman" w:hAnsi="Times New Roman"/>
              <w:color w:val="000000" w:themeColor="text1"/>
            </w:rPr>
          </w:pPr>
          <w:r w:rsidRPr="00F537A7">
            <w:rPr>
              <w:rFonts w:ascii="Times New Roman" w:hAnsi="Times New Roman"/>
              <w:color w:val="000000" w:themeColor="text1"/>
            </w:rPr>
            <w:t>Оглавление</w:t>
          </w:r>
        </w:p>
        <w:p w14:paraId="179914C0" w14:textId="77777777" w:rsidR="007D5D03" w:rsidRPr="00F537A7" w:rsidRDefault="00594554">
          <w:pPr>
            <w:pStyle w:val="17"/>
            <w:tabs>
              <w:tab w:val="right" w:leader="dot" w:pos="10195"/>
            </w:tabs>
            <w:rPr>
              <w:rFonts w:ascii="Times New Roman" w:eastAsiaTheme="minorEastAsia" w:hAnsi="Times New Roman"/>
              <w:b w:val="0"/>
              <w:caps w:val="0"/>
              <w:noProof/>
              <w:sz w:val="24"/>
              <w:szCs w:val="24"/>
            </w:rPr>
          </w:pPr>
          <w:r w:rsidRPr="00F537A7">
            <w:rPr>
              <w:rFonts w:ascii="Times New Roman" w:hAnsi="Times New Roman"/>
              <w:bCs/>
              <w:color w:val="000000" w:themeColor="text1"/>
              <w:sz w:val="28"/>
              <w:szCs w:val="28"/>
            </w:rPr>
            <w:fldChar w:fldCharType="begin"/>
          </w:r>
          <w:r w:rsidRPr="00F537A7">
            <w:rPr>
              <w:rFonts w:ascii="Times New Roman" w:hAnsi="Times New Roman"/>
              <w:bCs/>
              <w:color w:val="000000" w:themeColor="text1"/>
              <w:sz w:val="28"/>
              <w:szCs w:val="28"/>
            </w:rPr>
            <w:instrText xml:space="preserve"> TOC \o "1-3" \h \z \u </w:instrText>
          </w:r>
          <w:r w:rsidRPr="00F537A7">
            <w:rPr>
              <w:rFonts w:ascii="Times New Roman" w:hAnsi="Times New Roman"/>
              <w:bCs/>
              <w:color w:val="000000" w:themeColor="text1"/>
              <w:sz w:val="28"/>
              <w:szCs w:val="28"/>
            </w:rPr>
            <w:fldChar w:fldCharType="separate"/>
          </w:r>
          <w:hyperlink w:anchor="_Toc24558751" w:history="1">
            <w:r w:rsidR="007D5D03" w:rsidRPr="00F537A7">
              <w:rPr>
                <w:rStyle w:val="afd"/>
                <w:rFonts w:ascii="Times New Roman" w:hAnsi="Times New Roman"/>
                <w:noProof/>
                <w:sz w:val="24"/>
                <w:szCs w:val="24"/>
              </w:rPr>
              <w:t>1. Общие сведения</w:t>
            </w:r>
            <w:r w:rsidR="007D5D03" w:rsidRPr="00F537A7">
              <w:rPr>
                <w:rFonts w:ascii="Times New Roman" w:hAnsi="Times New Roman"/>
                <w:noProof/>
                <w:webHidden/>
                <w:sz w:val="24"/>
                <w:szCs w:val="24"/>
              </w:rPr>
              <w:tab/>
            </w:r>
            <w:r w:rsidR="007D5D03" w:rsidRPr="00F537A7">
              <w:rPr>
                <w:rFonts w:ascii="Times New Roman" w:hAnsi="Times New Roman"/>
                <w:noProof/>
                <w:webHidden/>
                <w:sz w:val="24"/>
                <w:szCs w:val="24"/>
              </w:rPr>
              <w:fldChar w:fldCharType="begin"/>
            </w:r>
            <w:r w:rsidR="007D5D03" w:rsidRPr="00F537A7">
              <w:rPr>
                <w:rFonts w:ascii="Times New Roman" w:hAnsi="Times New Roman"/>
                <w:noProof/>
                <w:webHidden/>
                <w:sz w:val="24"/>
                <w:szCs w:val="24"/>
              </w:rPr>
              <w:instrText xml:space="preserve"> PAGEREF _Toc24558751 \h </w:instrText>
            </w:r>
            <w:r w:rsidR="007D5D03" w:rsidRPr="00F537A7">
              <w:rPr>
                <w:rFonts w:ascii="Times New Roman" w:hAnsi="Times New Roman"/>
                <w:noProof/>
                <w:webHidden/>
                <w:sz w:val="24"/>
                <w:szCs w:val="24"/>
              </w:rPr>
            </w:r>
            <w:r w:rsidR="007D5D03" w:rsidRPr="00F537A7">
              <w:rPr>
                <w:rFonts w:ascii="Times New Roman" w:hAnsi="Times New Roman"/>
                <w:noProof/>
                <w:webHidden/>
                <w:sz w:val="24"/>
                <w:szCs w:val="24"/>
              </w:rPr>
              <w:fldChar w:fldCharType="separate"/>
            </w:r>
            <w:r w:rsidR="005E4E03">
              <w:rPr>
                <w:rFonts w:ascii="Times New Roman" w:hAnsi="Times New Roman"/>
                <w:noProof/>
                <w:webHidden/>
                <w:sz w:val="24"/>
                <w:szCs w:val="24"/>
              </w:rPr>
              <w:t>4</w:t>
            </w:r>
            <w:r w:rsidR="007D5D03" w:rsidRPr="00F537A7">
              <w:rPr>
                <w:rFonts w:ascii="Times New Roman" w:hAnsi="Times New Roman"/>
                <w:noProof/>
                <w:webHidden/>
                <w:sz w:val="24"/>
                <w:szCs w:val="24"/>
              </w:rPr>
              <w:fldChar w:fldCharType="end"/>
            </w:r>
          </w:hyperlink>
        </w:p>
        <w:p w14:paraId="66BDC7B7" w14:textId="77777777" w:rsidR="007D5D03" w:rsidRPr="00F537A7" w:rsidRDefault="00ED2605">
          <w:pPr>
            <w:pStyle w:val="2a"/>
            <w:rPr>
              <w:rFonts w:ascii="Times New Roman" w:eastAsiaTheme="minorEastAsia" w:hAnsi="Times New Roman"/>
              <w:b w:val="0"/>
              <w:i w:val="0"/>
              <w:smallCaps w:val="0"/>
              <w:sz w:val="24"/>
              <w:szCs w:val="24"/>
            </w:rPr>
          </w:pPr>
          <w:hyperlink w:anchor="_Toc24558752" w:history="1">
            <w:r w:rsidR="007D5D03" w:rsidRPr="00F537A7">
              <w:rPr>
                <w:rStyle w:val="afd"/>
                <w:rFonts w:ascii="Times New Roman" w:eastAsia="Calibri" w:hAnsi="Times New Roman"/>
                <w:bCs/>
                <w:i w:val="0"/>
                <w:sz w:val="24"/>
                <w:szCs w:val="24"/>
                <w:lang w:eastAsia="en-US"/>
              </w:rPr>
              <w:t>1.1 Полное наименование Системы</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_Toc24558752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4</w:t>
            </w:r>
            <w:r w:rsidR="007D5D03" w:rsidRPr="00F537A7">
              <w:rPr>
                <w:rFonts w:ascii="Times New Roman" w:hAnsi="Times New Roman"/>
                <w:i w:val="0"/>
                <w:webHidden/>
                <w:sz w:val="24"/>
                <w:szCs w:val="24"/>
              </w:rPr>
              <w:fldChar w:fldCharType="end"/>
            </w:r>
          </w:hyperlink>
        </w:p>
        <w:p w14:paraId="19A399A4" w14:textId="77777777" w:rsidR="007D5D03" w:rsidRPr="00F537A7" w:rsidRDefault="00ED2605">
          <w:pPr>
            <w:pStyle w:val="2a"/>
            <w:rPr>
              <w:rFonts w:ascii="Times New Roman" w:eastAsiaTheme="minorEastAsia" w:hAnsi="Times New Roman"/>
              <w:b w:val="0"/>
              <w:i w:val="0"/>
              <w:smallCaps w:val="0"/>
              <w:sz w:val="24"/>
              <w:szCs w:val="24"/>
            </w:rPr>
          </w:pPr>
          <w:hyperlink w:anchor="_Toc24558753" w:history="1">
            <w:r w:rsidR="007D5D03" w:rsidRPr="00F537A7">
              <w:rPr>
                <w:rStyle w:val="afd"/>
                <w:rFonts w:ascii="Times New Roman" w:eastAsia="Calibri" w:hAnsi="Times New Roman"/>
                <w:bCs/>
                <w:i w:val="0"/>
                <w:sz w:val="24"/>
                <w:szCs w:val="24"/>
                <w:lang w:eastAsia="en-US"/>
              </w:rPr>
              <w:t>1.2 Сокращенное наименование</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_Toc24558753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4</w:t>
            </w:r>
            <w:r w:rsidR="007D5D03" w:rsidRPr="00F537A7">
              <w:rPr>
                <w:rFonts w:ascii="Times New Roman" w:hAnsi="Times New Roman"/>
                <w:i w:val="0"/>
                <w:webHidden/>
                <w:sz w:val="24"/>
                <w:szCs w:val="24"/>
              </w:rPr>
              <w:fldChar w:fldCharType="end"/>
            </w:r>
          </w:hyperlink>
        </w:p>
        <w:p w14:paraId="3449DA1B" w14:textId="77777777" w:rsidR="007D5D03" w:rsidRPr="00F537A7" w:rsidRDefault="00ED2605">
          <w:pPr>
            <w:pStyle w:val="2a"/>
            <w:rPr>
              <w:rFonts w:ascii="Times New Roman" w:eastAsiaTheme="minorEastAsia" w:hAnsi="Times New Roman"/>
              <w:b w:val="0"/>
              <w:i w:val="0"/>
              <w:smallCaps w:val="0"/>
              <w:sz w:val="24"/>
              <w:szCs w:val="24"/>
            </w:rPr>
          </w:pPr>
          <w:hyperlink w:anchor="_Toc24558754" w:history="1">
            <w:r w:rsidR="007D5D03" w:rsidRPr="00F537A7">
              <w:rPr>
                <w:rStyle w:val="afd"/>
                <w:rFonts w:ascii="Times New Roman" w:eastAsia="Calibri" w:hAnsi="Times New Roman"/>
                <w:bCs/>
                <w:i w:val="0"/>
                <w:sz w:val="24"/>
                <w:szCs w:val="24"/>
                <w:lang w:eastAsia="en-US"/>
              </w:rPr>
              <w:t>1.3 Наименование Заказчика и Подрядчик</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_Toc24558754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4</w:t>
            </w:r>
            <w:r w:rsidR="007D5D03" w:rsidRPr="00F537A7">
              <w:rPr>
                <w:rFonts w:ascii="Times New Roman" w:hAnsi="Times New Roman"/>
                <w:i w:val="0"/>
                <w:webHidden/>
                <w:sz w:val="24"/>
                <w:szCs w:val="24"/>
              </w:rPr>
              <w:fldChar w:fldCharType="end"/>
            </w:r>
          </w:hyperlink>
        </w:p>
        <w:p w14:paraId="10411A20" w14:textId="77777777" w:rsidR="007D5D03" w:rsidRPr="00F537A7" w:rsidRDefault="00ED2605">
          <w:pPr>
            <w:pStyle w:val="2a"/>
            <w:rPr>
              <w:rFonts w:ascii="Times New Roman" w:eastAsiaTheme="minorEastAsia" w:hAnsi="Times New Roman"/>
              <w:b w:val="0"/>
              <w:i w:val="0"/>
              <w:smallCaps w:val="0"/>
              <w:sz w:val="24"/>
              <w:szCs w:val="24"/>
            </w:rPr>
          </w:pPr>
          <w:hyperlink w:anchor="_Toc24558755" w:history="1">
            <w:r w:rsidR="007D5D03" w:rsidRPr="00F537A7">
              <w:rPr>
                <w:rStyle w:val="afd"/>
                <w:rFonts w:ascii="Times New Roman" w:eastAsia="Calibri" w:hAnsi="Times New Roman"/>
                <w:bCs/>
                <w:i w:val="0"/>
                <w:sz w:val="24"/>
                <w:szCs w:val="24"/>
                <w:lang w:eastAsia="en-US"/>
              </w:rPr>
              <w:t>1.4 Перечень документов, на основании и с учетом которых создается и внедряется Система</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_Toc24558755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4</w:t>
            </w:r>
            <w:r w:rsidR="007D5D03" w:rsidRPr="00F537A7">
              <w:rPr>
                <w:rFonts w:ascii="Times New Roman" w:hAnsi="Times New Roman"/>
                <w:i w:val="0"/>
                <w:webHidden/>
                <w:sz w:val="24"/>
                <w:szCs w:val="24"/>
              </w:rPr>
              <w:fldChar w:fldCharType="end"/>
            </w:r>
          </w:hyperlink>
        </w:p>
        <w:p w14:paraId="2C93E8B6" w14:textId="77777777" w:rsidR="007D5D03" w:rsidRPr="00F537A7" w:rsidRDefault="00ED2605">
          <w:pPr>
            <w:pStyle w:val="2a"/>
            <w:rPr>
              <w:rFonts w:ascii="Times New Roman" w:eastAsiaTheme="minorEastAsia" w:hAnsi="Times New Roman"/>
              <w:b w:val="0"/>
              <w:i w:val="0"/>
              <w:smallCaps w:val="0"/>
              <w:sz w:val="24"/>
              <w:szCs w:val="24"/>
            </w:rPr>
          </w:pPr>
          <w:hyperlink w:anchor="_Toc24558756" w:history="1">
            <w:r w:rsidR="007D5D03" w:rsidRPr="00F537A7">
              <w:rPr>
                <w:rStyle w:val="afd"/>
                <w:rFonts w:ascii="Times New Roman" w:eastAsia="Calibri" w:hAnsi="Times New Roman"/>
                <w:bCs/>
                <w:i w:val="0"/>
                <w:sz w:val="24"/>
                <w:szCs w:val="24"/>
                <w:lang w:eastAsia="en-US"/>
              </w:rPr>
              <w:t>1.5 Плановые сроки начала и окончания работы по созданию Системы</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_Toc24558756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4</w:t>
            </w:r>
            <w:r w:rsidR="007D5D03" w:rsidRPr="00F537A7">
              <w:rPr>
                <w:rFonts w:ascii="Times New Roman" w:hAnsi="Times New Roman"/>
                <w:i w:val="0"/>
                <w:webHidden/>
                <w:sz w:val="24"/>
                <w:szCs w:val="24"/>
              </w:rPr>
              <w:fldChar w:fldCharType="end"/>
            </w:r>
          </w:hyperlink>
        </w:p>
        <w:p w14:paraId="4153529A" w14:textId="77777777" w:rsidR="007D5D03" w:rsidRPr="00F537A7" w:rsidRDefault="00ED2605">
          <w:pPr>
            <w:pStyle w:val="2a"/>
            <w:rPr>
              <w:rFonts w:ascii="Times New Roman" w:eastAsiaTheme="minorEastAsia" w:hAnsi="Times New Roman"/>
              <w:b w:val="0"/>
              <w:i w:val="0"/>
              <w:smallCaps w:val="0"/>
              <w:sz w:val="24"/>
              <w:szCs w:val="24"/>
            </w:rPr>
          </w:pPr>
          <w:hyperlink w:anchor="_Toc24558757" w:history="1">
            <w:r w:rsidR="007D5D03" w:rsidRPr="00F537A7">
              <w:rPr>
                <w:rStyle w:val="afd"/>
                <w:rFonts w:ascii="Times New Roman" w:eastAsia="Calibri" w:hAnsi="Times New Roman"/>
                <w:bCs/>
                <w:i w:val="0"/>
                <w:sz w:val="24"/>
                <w:szCs w:val="24"/>
                <w:lang w:eastAsia="en-US"/>
              </w:rPr>
              <w:t>1.6 Сведения об источниках и порядке финансирования работ</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_Toc24558757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5</w:t>
            </w:r>
            <w:r w:rsidR="007D5D03" w:rsidRPr="00F537A7">
              <w:rPr>
                <w:rFonts w:ascii="Times New Roman" w:hAnsi="Times New Roman"/>
                <w:i w:val="0"/>
                <w:webHidden/>
                <w:sz w:val="24"/>
                <w:szCs w:val="24"/>
              </w:rPr>
              <w:fldChar w:fldCharType="end"/>
            </w:r>
          </w:hyperlink>
        </w:p>
        <w:p w14:paraId="3494B889" w14:textId="77777777" w:rsidR="007D5D03" w:rsidRPr="00F537A7" w:rsidRDefault="00ED2605">
          <w:pPr>
            <w:pStyle w:val="2a"/>
            <w:rPr>
              <w:rFonts w:ascii="Times New Roman" w:eastAsiaTheme="minorEastAsia" w:hAnsi="Times New Roman"/>
              <w:b w:val="0"/>
              <w:i w:val="0"/>
              <w:smallCaps w:val="0"/>
              <w:sz w:val="24"/>
              <w:szCs w:val="24"/>
            </w:rPr>
          </w:pPr>
          <w:hyperlink w:anchor="_Toc24558758" w:history="1">
            <w:r w:rsidR="007D5D03" w:rsidRPr="00F537A7">
              <w:rPr>
                <w:rStyle w:val="afd"/>
                <w:rFonts w:ascii="Times New Roman" w:eastAsia="Calibri" w:hAnsi="Times New Roman"/>
                <w:bCs/>
                <w:i w:val="0"/>
                <w:sz w:val="24"/>
                <w:szCs w:val="24"/>
                <w:lang w:eastAsia="en-US"/>
              </w:rPr>
              <w:t>1.7 Порядок оформления и предъявления заказчику результатов работ по созданию Системы</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_Toc24558758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5</w:t>
            </w:r>
            <w:r w:rsidR="007D5D03" w:rsidRPr="00F537A7">
              <w:rPr>
                <w:rFonts w:ascii="Times New Roman" w:hAnsi="Times New Roman"/>
                <w:i w:val="0"/>
                <w:webHidden/>
                <w:sz w:val="24"/>
                <w:szCs w:val="24"/>
              </w:rPr>
              <w:fldChar w:fldCharType="end"/>
            </w:r>
          </w:hyperlink>
        </w:p>
        <w:p w14:paraId="48782A66" w14:textId="77777777" w:rsidR="007D5D03" w:rsidRPr="00F537A7" w:rsidRDefault="00ED2605">
          <w:pPr>
            <w:pStyle w:val="2a"/>
            <w:rPr>
              <w:rFonts w:ascii="Times New Roman" w:eastAsiaTheme="minorEastAsia" w:hAnsi="Times New Roman"/>
              <w:b w:val="0"/>
              <w:i w:val="0"/>
              <w:smallCaps w:val="0"/>
              <w:sz w:val="24"/>
              <w:szCs w:val="24"/>
            </w:rPr>
          </w:pPr>
          <w:hyperlink w:anchor="_Toc24558759" w:history="1">
            <w:r w:rsidR="007D5D03" w:rsidRPr="00F537A7">
              <w:rPr>
                <w:rStyle w:val="afd"/>
                <w:rFonts w:ascii="Times New Roman" w:eastAsia="Calibri" w:hAnsi="Times New Roman"/>
                <w:bCs/>
                <w:i w:val="0"/>
                <w:sz w:val="24"/>
                <w:szCs w:val="24"/>
                <w:lang w:eastAsia="en-US"/>
              </w:rPr>
              <w:t>1.8 Список терминов и сокращений</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_Toc24558759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5</w:t>
            </w:r>
            <w:r w:rsidR="007D5D03" w:rsidRPr="00F537A7">
              <w:rPr>
                <w:rFonts w:ascii="Times New Roman" w:hAnsi="Times New Roman"/>
                <w:i w:val="0"/>
                <w:webHidden/>
                <w:sz w:val="24"/>
                <w:szCs w:val="24"/>
              </w:rPr>
              <w:fldChar w:fldCharType="end"/>
            </w:r>
          </w:hyperlink>
        </w:p>
        <w:p w14:paraId="44FF6199" w14:textId="77777777" w:rsidR="007D5D03" w:rsidRPr="00F537A7" w:rsidRDefault="00ED2605">
          <w:pPr>
            <w:pStyle w:val="17"/>
            <w:tabs>
              <w:tab w:val="right" w:leader="dot" w:pos="10195"/>
            </w:tabs>
            <w:rPr>
              <w:rFonts w:ascii="Times New Roman" w:eastAsiaTheme="minorEastAsia" w:hAnsi="Times New Roman"/>
              <w:b w:val="0"/>
              <w:caps w:val="0"/>
              <w:noProof/>
              <w:sz w:val="24"/>
              <w:szCs w:val="24"/>
            </w:rPr>
          </w:pPr>
          <w:hyperlink w:anchor="_Toc24558760" w:history="1">
            <w:r w:rsidR="007D5D03" w:rsidRPr="00F537A7">
              <w:rPr>
                <w:rStyle w:val="afd"/>
                <w:rFonts w:ascii="Times New Roman" w:hAnsi="Times New Roman"/>
                <w:noProof/>
                <w:sz w:val="24"/>
                <w:szCs w:val="24"/>
              </w:rPr>
              <w:t>2. Назначение и цели создания СИСТЕМЫ</w:t>
            </w:r>
            <w:r w:rsidR="007D5D03" w:rsidRPr="00F537A7">
              <w:rPr>
                <w:rFonts w:ascii="Times New Roman" w:hAnsi="Times New Roman"/>
                <w:noProof/>
                <w:webHidden/>
                <w:sz w:val="24"/>
                <w:szCs w:val="24"/>
              </w:rPr>
              <w:tab/>
            </w:r>
            <w:r w:rsidR="007D5D03" w:rsidRPr="00F537A7">
              <w:rPr>
                <w:rFonts w:ascii="Times New Roman" w:hAnsi="Times New Roman"/>
                <w:noProof/>
                <w:webHidden/>
                <w:sz w:val="24"/>
                <w:szCs w:val="24"/>
              </w:rPr>
              <w:fldChar w:fldCharType="begin"/>
            </w:r>
            <w:r w:rsidR="007D5D03" w:rsidRPr="00F537A7">
              <w:rPr>
                <w:rFonts w:ascii="Times New Roman" w:hAnsi="Times New Roman"/>
                <w:noProof/>
                <w:webHidden/>
                <w:sz w:val="24"/>
                <w:szCs w:val="24"/>
              </w:rPr>
              <w:instrText xml:space="preserve"> PAGEREF _Toc24558760 \h </w:instrText>
            </w:r>
            <w:r w:rsidR="007D5D03" w:rsidRPr="00F537A7">
              <w:rPr>
                <w:rFonts w:ascii="Times New Roman" w:hAnsi="Times New Roman"/>
                <w:noProof/>
                <w:webHidden/>
                <w:sz w:val="24"/>
                <w:szCs w:val="24"/>
              </w:rPr>
            </w:r>
            <w:r w:rsidR="007D5D03" w:rsidRPr="00F537A7">
              <w:rPr>
                <w:rFonts w:ascii="Times New Roman" w:hAnsi="Times New Roman"/>
                <w:noProof/>
                <w:webHidden/>
                <w:sz w:val="24"/>
                <w:szCs w:val="24"/>
              </w:rPr>
              <w:fldChar w:fldCharType="separate"/>
            </w:r>
            <w:r w:rsidR="005E4E03">
              <w:rPr>
                <w:rFonts w:ascii="Times New Roman" w:hAnsi="Times New Roman"/>
                <w:noProof/>
                <w:webHidden/>
                <w:sz w:val="24"/>
                <w:szCs w:val="24"/>
              </w:rPr>
              <w:t>8</w:t>
            </w:r>
            <w:r w:rsidR="007D5D03" w:rsidRPr="00F537A7">
              <w:rPr>
                <w:rFonts w:ascii="Times New Roman" w:hAnsi="Times New Roman"/>
                <w:noProof/>
                <w:webHidden/>
                <w:sz w:val="24"/>
                <w:szCs w:val="24"/>
              </w:rPr>
              <w:fldChar w:fldCharType="end"/>
            </w:r>
          </w:hyperlink>
        </w:p>
        <w:p w14:paraId="144FFC8E" w14:textId="77777777" w:rsidR="007D5D03" w:rsidRPr="00F537A7" w:rsidRDefault="00ED2605">
          <w:pPr>
            <w:pStyle w:val="2a"/>
            <w:rPr>
              <w:rFonts w:ascii="Times New Roman" w:eastAsiaTheme="minorEastAsia" w:hAnsi="Times New Roman"/>
              <w:b w:val="0"/>
              <w:i w:val="0"/>
              <w:smallCaps w:val="0"/>
              <w:sz w:val="24"/>
              <w:szCs w:val="24"/>
            </w:rPr>
          </w:pPr>
          <w:hyperlink w:anchor="_Toc24558761" w:history="1">
            <w:r w:rsidR="007D5D03" w:rsidRPr="00F537A7">
              <w:rPr>
                <w:rStyle w:val="afd"/>
                <w:rFonts w:ascii="Times New Roman" w:eastAsia="Calibri" w:hAnsi="Times New Roman"/>
                <w:bCs/>
                <w:i w:val="0"/>
                <w:sz w:val="24"/>
                <w:szCs w:val="24"/>
                <w:lang w:eastAsia="en-US"/>
              </w:rPr>
              <w:t>2.1 Назначение и описание Системы</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_Toc24558761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8</w:t>
            </w:r>
            <w:r w:rsidR="007D5D03" w:rsidRPr="00F537A7">
              <w:rPr>
                <w:rFonts w:ascii="Times New Roman" w:hAnsi="Times New Roman"/>
                <w:i w:val="0"/>
                <w:webHidden/>
                <w:sz w:val="24"/>
                <w:szCs w:val="24"/>
              </w:rPr>
              <w:fldChar w:fldCharType="end"/>
            </w:r>
          </w:hyperlink>
        </w:p>
        <w:p w14:paraId="5B98A27C" w14:textId="77777777" w:rsidR="007D5D03" w:rsidRPr="00F537A7" w:rsidRDefault="00ED2605">
          <w:pPr>
            <w:pStyle w:val="2a"/>
            <w:tabs>
              <w:tab w:val="left" w:pos="960"/>
            </w:tabs>
            <w:rPr>
              <w:rFonts w:ascii="Times New Roman" w:eastAsiaTheme="minorEastAsia" w:hAnsi="Times New Roman"/>
              <w:b w:val="0"/>
              <w:i w:val="0"/>
              <w:smallCaps w:val="0"/>
              <w:sz w:val="24"/>
              <w:szCs w:val="24"/>
            </w:rPr>
          </w:pPr>
          <w:hyperlink w:anchor="_Toc24558762" w:history="1">
            <w:r w:rsidR="007D5D03" w:rsidRPr="00F537A7">
              <w:rPr>
                <w:rStyle w:val="afd"/>
                <w:rFonts w:ascii="Times New Roman" w:hAnsi="Times New Roman"/>
                <w:bCs/>
                <w:i w:val="0"/>
                <w:sz w:val="24"/>
                <w:szCs w:val="24"/>
              </w:rPr>
              <w:t>2.2</w:t>
            </w:r>
            <w:r w:rsidR="007D5D03" w:rsidRPr="00F537A7">
              <w:rPr>
                <w:rFonts w:ascii="Times New Roman" w:eastAsiaTheme="minorEastAsia" w:hAnsi="Times New Roman"/>
                <w:b w:val="0"/>
                <w:i w:val="0"/>
                <w:smallCaps w:val="0"/>
                <w:sz w:val="24"/>
                <w:szCs w:val="24"/>
              </w:rPr>
              <w:tab/>
            </w:r>
            <w:r w:rsidR="007D5D03" w:rsidRPr="00F537A7">
              <w:rPr>
                <w:rStyle w:val="afd"/>
                <w:rFonts w:ascii="Times New Roman" w:hAnsi="Times New Roman"/>
                <w:bCs/>
                <w:i w:val="0"/>
                <w:sz w:val="24"/>
                <w:szCs w:val="24"/>
              </w:rPr>
              <w:t>Цели создания Системы</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_Toc24558762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9</w:t>
            </w:r>
            <w:r w:rsidR="007D5D03" w:rsidRPr="00F537A7">
              <w:rPr>
                <w:rFonts w:ascii="Times New Roman" w:hAnsi="Times New Roman"/>
                <w:i w:val="0"/>
                <w:webHidden/>
                <w:sz w:val="24"/>
                <w:szCs w:val="24"/>
              </w:rPr>
              <w:fldChar w:fldCharType="end"/>
            </w:r>
          </w:hyperlink>
        </w:p>
        <w:p w14:paraId="099E5328" w14:textId="77777777" w:rsidR="007D5D03" w:rsidRPr="00F537A7" w:rsidRDefault="00ED2605">
          <w:pPr>
            <w:pStyle w:val="17"/>
            <w:tabs>
              <w:tab w:val="right" w:leader="dot" w:pos="10195"/>
            </w:tabs>
            <w:rPr>
              <w:rFonts w:ascii="Times New Roman" w:eastAsiaTheme="minorEastAsia" w:hAnsi="Times New Roman"/>
              <w:b w:val="0"/>
              <w:caps w:val="0"/>
              <w:noProof/>
              <w:sz w:val="24"/>
              <w:szCs w:val="24"/>
            </w:rPr>
          </w:pPr>
          <w:hyperlink w:anchor="_Toc24558763" w:history="1">
            <w:r w:rsidR="007D5D03" w:rsidRPr="00F537A7">
              <w:rPr>
                <w:rStyle w:val="afd"/>
                <w:rFonts w:ascii="Times New Roman" w:hAnsi="Times New Roman"/>
                <w:noProof/>
                <w:sz w:val="24"/>
                <w:szCs w:val="24"/>
              </w:rPr>
              <w:t>3. Характеристики объекта автоматизации</w:t>
            </w:r>
            <w:r w:rsidR="007D5D03" w:rsidRPr="00F537A7">
              <w:rPr>
                <w:rFonts w:ascii="Times New Roman" w:hAnsi="Times New Roman"/>
                <w:noProof/>
                <w:webHidden/>
                <w:sz w:val="24"/>
                <w:szCs w:val="24"/>
              </w:rPr>
              <w:tab/>
            </w:r>
            <w:r w:rsidR="007D5D03" w:rsidRPr="00F537A7">
              <w:rPr>
                <w:rFonts w:ascii="Times New Roman" w:hAnsi="Times New Roman"/>
                <w:noProof/>
                <w:webHidden/>
                <w:sz w:val="24"/>
                <w:szCs w:val="24"/>
              </w:rPr>
              <w:fldChar w:fldCharType="begin"/>
            </w:r>
            <w:r w:rsidR="007D5D03" w:rsidRPr="00F537A7">
              <w:rPr>
                <w:rFonts w:ascii="Times New Roman" w:hAnsi="Times New Roman"/>
                <w:noProof/>
                <w:webHidden/>
                <w:sz w:val="24"/>
                <w:szCs w:val="24"/>
              </w:rPr>
              <w:instrText xml:space="preserve"> PAGEREF _Toc24558763 \h </w:instrText>
            </w:r>
            <w:r w:rsidR="007D5D03" w:rsidRPr="00F537A7">
              <w:rPr>
                <w:rFonts w:ascii="Times New Roman" w:hAnsi="Times New Roman"/>
                <w:noProof/>
                <w:webHidden/>
                <w:sz w:val="24"/>
                <w:szCs w:val="24"/>
              </w:rPr>
            </w:r>
            <w:r w:rsidR="007D5D03" w:rsidRPr="00F537A7">
              <w:rPr>
                <w:rFonts w:ascii="Times New Roman" w:hAnsi="Times New Roman"/>
                <w:noProof/>
                <w:webHidden/>
                <w:sz w:val="24"/>
                <w:szCs w:val="24"/>
              </w:rPr>
              <w:fldChar w:fldCharType="separate"/>
            </w:r>
            <w:r w:rsidR="005E4E03">
              <w:rPr>
                <w:rFonts w:ascii="Times New Roman" w:hAnsi="Times New Roman"/>
                <w:noProof/>
                <w:webHidden/>
                <w:sz w:val="24"/>
                <w:szCs w:val="24"/>
              </w:rPr>
              <w:t>10</w:t>
            </w:r>
            <w:r w:rsidR="007D5D03" w:rsidRPr="00F537A7">
              <w:rPr>
                <w:rFonts w:ascii="Times New Roman" w:hAnsi="Times New Roman"/>
                <w:noProof/>
                <w:webHidden/>
                <w:sz w:val="24"/>
                <w:szCs w:val="24"/>
              </w:rPr>
              <w:fldChar w:fldCharType="end"/>
            </w:r>
          </w:hyperlink>
        </w:p>
        <w:p w14:paraId="19E8CC6C" w14:textId="77777777" w:rsidR="007D5D03" w:rsidRPr="00F537A7" w:rsidRDefault="00ED2605">
          <w:pPr>
            <w:pStyle w:val="2a"/>
            <w:rPr>
              <w:rFonts w:ascii="Times New Roman" w:eastAsiaTheme="minorEastAsia" w:hAnsi="Times New Roman"/>
              <w:b w:val="0"/>
              <w:i w:val="0"/>
              <w:smallCaps w:val="0"/>
              <w:sz w:val="24"/>
              <w:szCs w:val="24"/>
            </w:rPr>
          </w:pPr>
          <w:hyperlink w:anchor="_Toc24558764" w:history="1">
            <w:r w:rsidR="007D5D03" w:rsidRPr="00F537A7">
              <w:rPr>
                <w:rStyle w:val="afd"/>
                <w:rFonts w:ascii="Times New Roman" w:eastAsia="Calibri" w:hAnsi="Times New Roman"/>
                <w:bCs/>
                <w:i w:val="0"/>
                <w:sz w:val="24"/>
                <w:szCs w:val="24"/>
                <w:lang w:eastAsia="en-US"/>
              </w:rPr>
              <w:t>3.1 Краткие сведения об объекте автоматизации</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_Toc24558764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10</w:t>
            </w:r>
            <w:r w:rsidR="007D5D03" w:rsidRPr="00F537A7">
              <w:rPr>
                <w:rFonts w:ascii="Times New Roman" w:hAnsi="Times New Roman"/>
                <w:i w:val="0"/>
                <w:webHidden/>
                <w:sz w:val="24"/>
                <w:szCs w:val="24"/>
              </w:rPr>
              <w:fldChar w:fldCharType="end"/>
            </w:r>
          </w:hyperlink>
        </w:p>
        <w:p w14:paraId="12F70921" w14:textId="77777777" w:rsidR="007D5D03" w:rsidRPr="00F537A7" w:rsidRDefault="00ED2605">
          <w:pPr>
            <w:pStyle w:val="17"/>
            <w:tabs>
              <w:tab w:val="right" w:leader="dot" w:pos="10195"/>
            </w:tabs>
            <w:rPr>
              <w:rFonts w:ascii="Times New Roman" w:eastAsiaTheme="minorEastAsia" w:hAnsi="Times New Roman"/>
              <w:b w:val="0"/>
              <w:caps w:val="0"/>
              <w:noProof/>
              <w:sz w:val="24"/>
              <w:szCs w:val="24"/>
            </w:rPr>
          </w:pPr>
          <w:hyperlink w:anchor="_Toc24558765" w:history="1">
            <w:r w:rsidR="007D5D03" w:rsidRPr="00F537A7">
              <w:rPr>
                <w:rStyle w:val="afd"/>
                <w:rFonts w:ascii="Times New Roman" w:hAnsi="Times New Roman"/>
                <w:noProof/>
                <w:sz w:val="24"/>
                <w:szCs w:val="24"/>
              </w:rPr>
              <w:t>4. Требования к Системе</w:t>
            </w:r>
            <w:r w:rsidR="007D5D03" w:rsidRPr="00F537A7">
              <w:rPr>
                <w:rFonts w:ascii="Times New Roman" w:hAnsi="Times New Roman"/>
                <w:noProof/>
                <w:webHidden/>
                <w:sz w:val="24"/>
                <w:szCs w:val="24"/>
              </w:rPr>
              <w:tab/>
            </w:r>
            <w:r w:rsidR="007D5D03" w:rsidRPr="00F537A7">
              <w:rPr>
                <w:rFonts w:ascii="Times New Roman" w:hAnsi="Times New Roman"/>
                <w:noProof/>
                <w:webHidden/>
                <w:sz w:val="24"/>
                <w:szCs w:val="24"/>
              </w:rPr>
              <w:fldChar w:fldCharType="begin"/>
            </w:r>
            <w:r w:rsidR="007D5D03" w:rsidRPr="00F537A7">
              <w:rPr>
                <w:rFonts w:ascii="Times New Roman" w:hAnsi="Times New Roman"/>
                <w:noProof/>
                <w:webHidden/>
                <w:sz w:val="24"/>
                <w:szCs w:val="24"/>
              </w:rPr>
              <w:instrText xml:space="preserve"> PAGEREF _Toc24558765 \h </w:instrText>
            </w:r>
            <w:r w:rsidR="007D5D03" w:rsidRPr="00F537A7">
              <w:rPr>
                <w:rFonts w:ascii="Times New Roman" w:hAnsi="Times New Roman"/>
                <w:noProof/>
                <w:webHidden/>
                <w:sz w:val="24"/>
                <w:szCs w:val="24"/>
              </w:rPr>
            </w:r>
            <w:r w:rsidR="007D5D03" w:rsidRPr="00F537A7">
              <w:rPr>
                <w:rFonts w:ascii="Times New Roman" w:hAnsi="Times New Roman"/>
                <w:noProof/>
                <w:webHidden/>
                <w:sz w:val="24"/>
                <w:szCs w:val="24"/>
              </w:rPr>
              <w:fldChar w:fldCharType="separate"/>
            </w:r>
            <w:r w:rsidR="005E4E03">
              <w:rPr>
                <w:rFonts w:ascii="Times New Roman" w:hAnsi="Times New Roman"/>
                <w:noProof/>
                <w:webHidden/>
                <w:sz w:val="24"/>
                <w:szCs w:val="24"/>
              </w:rPr>
              <w:t>11</w:t>
            </w:r>
            <w:r w:rsidR="007D5D03" w:rsidRPr="00F537A7">
              <w:rPr>
                <w:rFonts w:ascii="Times New Roman" w:hAnsi="Times New Roman"/>
                <w:noProof/>
                <w:webHidden/>
                <w:sz w:val="24"/>
                <w:szCs w:val="24"/>
              </w:rPr>
              <w:fldChar w:fldCharType="end"/>
            </w:r>
          </w:hyperlink>
        </w:p>
        <w:p w14:paraId="2A25EBD0" w14:textId="77777777" w:rsidR="007D5D03" w:rsidRPr="00F537A7" w:rsidRDefault="00ED2605">
          <w:pPr>
            <w:pStyle w:val="2a"/>
            <w:rPr>
              <w:rFonts w:ascii="Times New Roman" w:eastAsiaTheme="minorEastAsia" w:hAnsi="Times New Roman"/>
              <w:b w:val="0"/>
              <w:i w:val="0"/>
              <w:smallCaps w:val="0"/>
              <w:sz w:val="24"/>
              <w:szCs w:val="24"/>
            </w:rPr>
          </w:pPr>
          <w:hyperlink w:anchor="_Toc24558766" w:history="1">
            <w:r w:rsidR="007D5D03" w:rsidRPr="00F537A7">
              <w:rPr>
                <w:rStyle w:val="afd"/>
                <w:rFonts w:ascii="Times New Roman" w:eastAsia="Calibri" w:hAnsi="Times New Roman"/>
                <w:bCs/>
                <w:i w:val="0"/>
                <w:sz w:val="24"/>
                <w:szCs w:val="24"/>
                <w:lang w:eastAsia="en-US"/>
              </w:rPr>
              <w:t>4.1 Требования к Системе в целом</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_Toc24558766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11</w:t>
            </w:r>
            <w:r w:rsidR="007D5D03" w:rsidRPr="00F537A7">
              <w:rPr>
                <w:rFonts w:ascii="Times New Roman" w:hAnsi="Times New Roman"/>
                <w:i w:val="0"/>
                <w:webHidden/>
                <w:sz w:val="24"/>
                <w:szCs w:val="24"/>
              </w:rPr>
              <w:fldChar w:fldCharType="end"/>
            </w:r>
          </w:hyperlink>
        </w:p>
        <w:p w14:paraId="0BD46694"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767" w:history="1">
            <w:r w:rsidR="007D5D03" w:rsidRPr="00F537A7">
              <w:rPr>
                <w:rStyle w:val="afd"/>
                <w:rFonts w:ascii="Times New Roman" w:eastAsia="Calibri" w:hAnsi="Times New Roman"/>
                <w:b/>
                <w:bCs/>
                <w:i w:val="0"/>
                <w:noProof/>
                <w:sz w:val="24"/>
                <w:szCs w:val="24"/>
                <w:lang w:eastAsia="en-US"/>
              </w:rPr>
              <w:t>4.1.1 Требования к структуре Системы</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_Toc24558767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12</w:t>
            </w:r>
            <w:r w:rsidR="007D5D03" w:rsidRPr="00F537A7">
              <w:rPr>
                <w:rFonts w:ascii="Times New Roman" w:hAnsi="Times New Roman"/>
                <w:i w:val="0"/>
                <w:noProof/>
                <w:webHidden/>
                <w:sz w:val="24"/>
                <w:szCs w:val="24"/>
              </w:rPr>
              <w:fldChar w:fldCharType="end"/>
            </w:r>
          </w:hyperlink>
        </w:p>
        <w:p w14:paraId="6E6FF156"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768" w:history="1">
            <w:r w:rsidR="007D5D03" w:rsidRPr="00F537A7">
              <w:rPr>
                <w:rStyle w:val="afd"/>
                <w:rFonts w:ascii="Times New Roman" w:eastAsia="Calibri" w:hAnsi="Times New Roman"/>
                <w:b/>
                <w:bCs/>
                <w:i w:val="0"/>
                <w:noProof/>
                <w:sz w:val="24"/>
                <w:szCs w:val="24"/>
                <w:lang w:eastAsia="en-US"/>
              </w:rPr>
              <w:t>4.1.2 Требования по диагностированию Системы</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_Toc24558768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14</w:t>
            </w:r>
            <w:r w:rsidR="007D5D03" w:rsidRPr="00F537A7">
              <w:rPr>
                <w:rFonts w:ascii="Times New Roman" w:hAnsi="Times New Roman"/>
                <w:i w:val="0"/>
                <w:noProof/>
                <w:webHidden/>
                <w:sz w:val="24"/>
                <w:szCs w:val="24"/>
              </w:rPr>
              <w:fldChar w:fldCharType="end"/>
            </w:r>
          </w:hyperlink>
        </w:p>
        <w:p w14:paraId="578A6B93"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769" w:history="1">
            <w:r w:rsidR="007D5D03" w:rsidRPr="00F537A7">
              <w:rPr>
                <w:rStyle w:val="afd"/>
                <w:rFonts w:ascii="Times New Roman" w:eastAsia="Calibri" w:hAnsi="Times New Roman"/>
                <w:b/>
                <w:bCs/>
                <w:i w:val="0"/>
                <w:noProof/>
                <w:sz w:val="24"/>
                <w:szCs w:val="24"/>
                <w:lang w:eastAsia="en-US"/>
              </w:rPr>
              <w:t>4.1.3 Перспективы развития, модернизация Системы</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_Toc24558769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14</w:t>
            </w:r>
            <w:r w:rsidR="007D5D03" w:rsidRPr="00F537A7">
              <w:rPr>
                <w:rFonts w:ascii="Times New Roman" w:hAnsi="Times New Roman"/>
                <w:i w:val="0"/>
                <w:noProof/>
                <w:webHidden/>
                <w:sz w:val="24"/>
                <w:szCs w:val="24"/>
              </w:rPr>
              <w:fldChar w:fldCharType="end"/>
            </w:r>
          </w:hyperlink>
        </w:p>
        <w:p w14:paraId="744DBFA4"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770" w:history="1">
            <w:r w:rsidR="007D5D03" w:rsidRPr="00F537A7">
              <w:rPr>
                <w:rStyle w:val="afd"/>
                <w:rFonts w:ascii="Times New Roman" w:eastAsia="Calibri" w:hAnsi="Times New Roman"/>
                <w:b/>
                <w:bCs/>
                <w:i w:val="0"/>
                <w:noProof/>
                <w:sz w:val="24"/>
                <w:szCs w:val="24"/>
                <w:lang w:eastAsia="en-US"/>
              </w:rPr>
              <w:t>4.1.4 Требования к численности и квалификации персонала Системы и режиму его работы</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_Toc24558770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14</w:t>
            </w:r>
            <w:r w:rsidR="007D5D03" w:rsidRPr="00F537A7">
              <w:rPr>
                <w:rFonts w:ascii="Times New Roman" w:hAnsi="Times New Roman"/>
                <w:i w:val="0"/>
                <w:noProof/>
                <w:webHidden/>
                <w:sz w:val="24"/>
                <w:szCs w:val="24"/>
              </w:rPr>
              <w:fldChar w:fldCharType="end"/>
            </w:r>
          </w:hyperlink>
        </w:p>
        <w:p w14:paraId="65BDDD3A"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771" w:history="1">
            <w:r w:rsidR="007D5D03" w:rsidRPr="00F537A7">
              <w:rPr>
                <w:rStyle w:val="afd"/>
                <w:rFonts w:ascii="Times New Roman" w:eastAsia="Calibri" w:hAnsi="Times New Roman"/>
                <w:b/>
                <w:bCs/>
                <w:i w:val="0"/>
                <w:noProof/>
                <w:sz w:val="24"/>
                <w:szCs w:val="24"/>
                <w:lang w:eastAsia="en-US"/>
              </w:rPr>
              <w:t>4.1.5 Показатели назначения</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_Toc24558771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16</w:t>
            </w:r>
            <w:r w:rsidR="007D5D03" w:rsidRPr="00F537A7">
              <w:rPr>
                <w:rFonts w:ascii="Times New Roman" w:hAnsi="Times New Roman"/>
                <w:i w:val="0"/>
                <w:noProof/>
                <w:webHidden/>
                <w:sz w:val="24"/>
                <w:szCs w:val="24"/>
              </w:rPr>
              <w:fldChar w:fldCharType="end"/>
            </w:r>
          </w:hyperlink>
        </w:p>
        <w:p w14:paraId="3FDCF494"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772" w:history="1">
            <w:r w:rsidR="007D5D03" w:rsidRPr="00F537A7">
              <w:rPr>
                <w:rStyle w:val="afd"/>
                <w:rFonts w:ascii="Times New Roman" w:eastAsia="Calibri" w:hAnsi="Times New Roman"/>
                <w:b/>
                <w:bCs/>
                <w:i w:val="0"/>
                <w:noProof/>
                <w:sz w:val="24"/>
                <w:szCs w:val="24"/>
                <w:lang w:eastAsia="en-US"/>
              </w:rPr>
              <w:t>4.1.6 Вероятностно-временные характеристики, при которых сохраняется целевое назначение Системы</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_Toc24558772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16</w:t>
            </w:r>
            <w:r w:rsidR="007D5D03" w:rsidRPr="00F537A7">
              <w:rPr>
                <w:rFonts w:ascii="Times New Roman" w:hAnsi="Times New Roman"/>
                <w:i w:val="0"/>
                <w:noProof/>
                <w:webHidden/>
                <w:sz w:val="24"/>
                <w:szCs w:val="24"/>
              </w:rPr>
              <w:fldChar w:fldCharType="end"/>
            </w:r>
          </w:hyperlink>
        </w:p>
        <w:p w14:paraId="1A9FAAEF"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773" w:history="1">
            <w:r w:rsidR="007D5D03" w:rsidRPr="00F537A7">
              <w:rPr>
                <w:rStyle w:val="afd"/>
                <w:rFonts w:ascii="Times New Roman" w:eastAsia="Calibri" w:hAnsi="Times New Roman"/>
                <w:b/>
                <w:bCs/>
                <w:i w:val="0"/>
                <w:noProof/>
                <w:sz w:val="24"/>
                <w:szCs w:val="24"/>
                <w:lang w:eastAsia="en-US"/>
              </w:rPr>
              <w:t>4.1.7 Требования к надежности</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_Toc24558773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17</w:t>
            </w:r>
            <w:r w:rsidR="007D5D03" w:rsidRPr="00F537A7">
              <w:rPr>
                <w:rFonts w:ascii="Times New Roman" w:hAnsi="Times New Roman"/>
                <w:i w:val="0"/>
                <w:noProof/>
                <w:webHidden/>
                <w:sz w:val="24"/>
                <w:szCs w:val="24"/>
              </w:rPr>
              <w:fldChar w:fldCharType="end"/>
            </w:r>
          </w:hyperlink>
        </w:p>
        <w:p w14:paraId="7A6D4C24"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774" w:history="1">
            <w:r w:rsidR="007D5D03" w:rsidRPr="00F537A7">
              <w:rPr>
                <w:rStyle w:val="afd"/>
                <w:rFonts w:ascii="Times New Roman" w:eastAsia="Calibri" w:hAnsi="Times New Roman"/>
                <w:b/>
                <w:bCs/>
                <w:i w:val="0"/>
                <w:noProof/>
                <w:sz w:val="24"/>
                <w:szCs w:val="24"/>
                <w:lang w:eastAsia="en-US"/>
              </w:rPr>
              <w:t>4.1.</w:t>
            </w:r>
            <w:r w:rsidR="007D5D03" w:rsidRPr="00F537A7">
              <w:rPr>
                <w:rStyle w:val="afd"/>
                <w:rFonts w:ascii="Times New Roman" w:eastAsia="Calibri" w:hAnsi="Times New Roman"/>
                <w:b/>
                <w:bCs/>
                <w:i w:val="0"/>
                <w:noProof/>
                <w:sz w:val="24"/>
                <w:szCs w:val="24"/>
                <w:lang w:val="en-US" w:eastAsia="en-US"/>
              </w:rPr>
              <w:t>8</w:t>
            </w:r>
            <w:r w:rsidR="007D5D03" w:rsidRPr="00F537A7">
              <w:rPr>
                <w:rStyle w:val="afd"/>
                <w:rFonts w:ascii="Times New Roman" w:eastAsia="Calibri" w:hAnsi="Times New Roman"/>
                <w:b/>
                <w:bCs/>
                <w:i w:val="0"/>
                <w:noProof/>
                <w:sz w:val="24"/>
                <w:szCs w:val="24"/>
                <w:lang w:eastAsia="en-US"/>
              </w:rPr>
              <w:t xml:space="preserve"> Требования безопасности</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_Toc24558774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21</w:t>
            </w:r>
            <w:r w:rsidR="007D5D03" w:rsidRPr="00F537A7">
              <w:rPr>
                <w:rFonts w:ascii="Times New Roman" w:hAnsi="Times New Roman"/>
                <w:i w:val="0"/>
                <w:noProof/>
                <w:webHidden/>
                <w:sz w:val="24"/>
                <w:szCs w:val="24"/>
              </w:rPr>
              <w:fldChar w:fldCharType="end"/>
            </w:r>
          </w:hyperlink>
        </w:p>
        <w:p w14:paraId="4E0EFF8E"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775" w:history="1">
            <w:r w:rsidR="007D5D03" w:rsidRPr="00F537A7">
              <w:rPr>
                <w:rStyle w:val="afd"/>
                <w:rFonts w:ascii="Times New Roman" w:eastAsia="Calibri" w:hAnsi="Times New Roman"/>
                <w:b/>
                <w:bCs/>
                <w:i w:val="0"/>
                <w:noProof/>
                <w:sz w:val="24"/>
                <w:szCs w:val="24"/>
                <w:lang w:eastAsia="en-US"/>
              </w:rPr>
              <w:t>4.1.9 Требования к эргономике и технической эстетике</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_Toc24558775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22</w:t>
            </w:r>
            <w:r w:rsidR="007D5D03" w:rsidRPr="00F537A7">
              <w:rPr>
                <w:rFonts w:ascii="Times New Roman" w:hAnsi="Times New Roman"/>
                <w:i w:val="0"/>
                <w:noProof/>
                <w:webHidden/>
                <w:sz w:val="24"/>
                <w:szCs w:val="24"/>
              </w:rPr>
              <w:fldChar w:fldCharType="end"/>
            </w:r>
          </w:hyperlink>
        </w:p>
        <w:p w14:paraId="306EDBCE"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776" w:history="1">
            <w:r w:rsidR="007D5D03" w:rsidRPr="00F537A7">
              <w:rPr>
                <w:rStyle w:val="afd"/>
                <w:rFonts w:ascii="Times New Roman" w:eastAsia="Calibri" w:hAnsi="Times New Roman"/>
                <w:b/>
                <w:bCs/>
                <w:i w:val="0"/>
                <w:noProof/>
                <w:sz w:val="24"/>
                <w:szCs w:val="24"/>
                <w:lang w:eastAsia="en-US"/>
              </w:rPr>
              <w:t>4.1.10 Требования к технической совместимости</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_Toc24558776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24</w:t>
            </w:r>
            <w:r w:rsidR="007D5D03" w:rsidRPr="00F537A7">
              <w:rPr>
                <w:rFonts w:ascii="Times New Roman" w:hAnsi="Times New Roman"/>
                <w:i w:val="0"/>
                <w:noProof/>
                <w:webHidden/>
                <w:sz w:val="24"/>
                <w:szCs w:val="24"/>
              </w:rPr>
              <w:fldChar w:fldCharType="end"/>
            </w:r>
          </w:hyperlink>
        </w:p>
        <w:p w14:paraId="27F332EC"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777" w:history="1">
            <w:r w:rsidR="007D5D03" w:rsidRPr="00F537A7">
              <w:rPr>
                <w:rStyle w:val="afd"/>
                <w:rFonts w:ascii="Times New Roman" w:eastAsia="Calibri" w:hAnsi="Times New Roman"/>
                <w:b/>
                <w:bCs/>
                <w:i w:val="0"/>
                <w:noProof/>
                <w:sz w:val="24"/>
                <w:szCs w:val="24"/>
                <w:lang w:eastAsia="en-US"/>
              </w:rPr>
              <w:t>4.1.11 Требования к эксплуатации, техническому обслуживанию, ремонту и хранению компонентов Системы</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_Toc24558777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25</w:t>
            </w:r>
            <w:r w:rsidR="007D5D03" w:rsidRPr="00F537A7">
              <w:rPr>
                <w:rFonts w:ascii="Times New Roman" w:hAnsi="Times New Roman"/>
                <w:i w:val="0"/>
                <w:noProof/>
                <w:webHidden/>
                <w:sz w:val="24"/>
                <w:szCs w:val="24"/>
              </w:rPr>
              <w:fldChar w:fldCharType="end"/>
            </w:r>
          </w:hyperlink>
        </w:p>
        <w:p w14:paraId="37F54D58"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778" w:history="1">
            <w:r w:rsidR="007D5D03" w:rsidRPr="00F537A7">
              <w:rPr>
                <w:rStyle w:val="afd"/>
                <w:rFonts w:ascii="Times New Roman" w:eastAsia="Calibri" w:hAnsi="Times New Roman"/>
                <w:b/>
                <w:bCs/>
                <w:i w:val="0"/>
                <w:noProof/>
                <w:sz w:val="24"/>
                <w:szCs w:val="24"/>
                <w:lang w:eastAsia="en-US"/>
              </w:rPr>
              <w:t>4.1.12 Требования к защите информации</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_Toc24558778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26</w:t>
            </w:r>
            <w:r w:rsidR="007D5D03" w:rsidRPr="00F537A7">
              <w:rPr>
                <w:rFonts w:ascii="Times New Roman" w:hAnsi="Times New Roman"/>
                <w:i w:val="0"/>
                <w:noProof/>
                <w:webHidden/>
                <w:sz w:val="24"/>
                <w:szCs w:val="24"/>
              </w:rPr>
              <w:fldChar w:fldCharType="end"/>
            </w:r>
          </w:hyperlink>
        </w:p>
        <w:p w14:paraId="58A4F8FE"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779" w:history="1">
            <w:r w:rsidR="007D5D03" w:rsidRPr="00F537A7">
              <w:rPr>
                <w:rStyle w:val="afd"/>
                <w:rFonts w:ascii="Times New Roman" w:eastAsia="Calibri" w:hAnsi="Times New Roman"/>
                <w:b/>
                <w:bCs/>
                <w:i w:val="0"/>
                <w:noProof/>
                <w:sz w:val="24"/>
                <w:szCs w:val="24"/>
                <w:lang w:eastAsia="en-US"/>
              </w:rPr>
              <w:t>4.1.13 Требования по сохранности информации при авариях</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_Toc24558779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28</w:t>
            </w:r>
            <w:r w:rsidR="007D5D03" w:rsidRPr="00F537A7">
              <w:rPr>
                <w:rFonts w:ascii="Times New Roman" w:hAnsi="Times New Roman"/>
                <w:i w:val="0"/>
                <w:noProof/>
                <w:webHidden/>
                <w:sz w:val="24"/>
                <w:szCs w:val="24"/>
              </w:rPr>
              <w:fldChar w:fldCharType="end"/>
            </w:r>
          </w:hyperlink>
        </w:p>
        <w:p w14:paraId="4BF101D0"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780" w:history="1">
            <w:r w:rsidR="007D5D03" w:rsidRPr="00F537A7">
              <w:rPr>
                <w:rStyle w:val="afd"/>
                <w:rFonts w:ascii="Times New Roman" w:eastAsia="Calibri" w:hAnsi="Times New Roman"/>
                <w:b/>
                <w:bCs/>
                <w:i w:val="0"/>
                <w:noProof/>
                <w:sz w:val="24"/>
                <w:szCs w:val="24"/>
              </w:rPr>
              <w:t>4.1.14 Требования к патентной чистоте</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_Toc24558780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29</w:t>
            </w:r>
            <w:r w:rsidR="007D5D03" w:rsidRPr="00F537A7">
              <w:rPr>
                <w:rFonts w:ascii="Times New Roman" w:hAnsi="Times New Roman"/>
                <w:i w:val="0"/>
                <w:noProof/>
                <w:webHidden/>
                <w:sz w:val="24"/>
                <w:szCs w:val="24"/>
              </w:rPr>
              <w:fldChar w:fldCharType="end"/>
            </w:r>
          </w:hyperlink>
        </w:p>
        <w:p w14:paraId="77DF64B9"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781" w:history="1">
            <w:r w:rsidR="007D5D03" w:rsidRPr="00F537A7">
              <w:rPr>
                <w:rStyle w:val="afd"/>
                <w:rFonts w:ascii="Times New Roman" w:eastAsia="Calibri" w:hAnsi="Times New Roman"/>
                <w:b/>
                <w:bCs/>
                <w:i w:val="0"/>
                <w:noProof/>
                <w:sz w:val="24"/>
                <w:szCs w:val="24"/>
                <w:lang w:eastAsia="en-US"/>
              </w:rPr>
              <w:t>4.1.15 Требования к стандартизации и унификации</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_Toc24558781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30</w:t>
            </w:r>
            <w:r w:rsidR="007D5D03" w:rsidRPr="00F537A7">
              <w:rPr>
                <w:rFonts w:ascii="Times New Roman" w:hAnsi="Times New Roman"/>
                <w:i w:val="0"/>
                <w:noProof/>
                <w:webHidden/>
                <w:sz w:val="24"/>
                <w:szCs w:val="24"/>
              </w:rPr>
              <w:fldChar w:fldCharType="end"/>
            </w:r>
          </w:hyperlink>
        </w:p>
        <w:p w14:paraId="5027F714"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782" w:history="1">
            <w:r w:rsidR="007D5D03" w:rsidRPr="00F537A7">
              <w:rPr>
                <w:rStyle w:val="afd"/>
                <w:rFonts w:ascii="Times New Roman" w:eastAsia="Calibri" w:hAnsi="Times New Roman"/>
                <w:b/>
                <w:bCs/>
                <w:i w:val="0"/>
                <w:noProof/>
                <w:sz w:val="24"/>
                <w:szCs w:val="24"/>
                <w:lang w:eastAsia="en-US"/>
              </w:rPr>
              <w:t xml:space="preserve">4.1.16 Требования к </w:t>
            </w:r>
            <w:r w:rsidR="007D5D03" w:rsidRPr="00F537A7">
              <w:rPr>
                <w:rStyle w:val="afd"/>
                <w:rFonts w:ascii="Times New Roman" w:eastAsia="Calibri" w:hAnsi="Times New Roman"/>
                <w:b/>
                <w:bCs/>
                <w:i w:val="0"/>
                <w:noProof/>
                <w:sz w:val="24"/>
                <w:szCs w:val="24"/>
                <w:lang w:val="en-US" w:eastAsia="en-US"/>
              </w:rPr>
              <w:t>API</w:t>
            </w:r>
            <w:r w:rsidR="007D5D03" w:rsidRPr="00F537A7">
              <w:rPr>
                <w:rStyle w:val="afd"/>
                <w:rFonts w:ascii="Times New Roman" w:eastAsia="Calibri" w:hAnsi="Times New Roman"/>
                <w:b/>
                <w:bCs/>
                <w:i w:val="0"/>
                <w:noProof/>
                <w:sz w:val="24"/>
                <w:szCs w:val="24"/>
                <w:lang w:eastAsia="en-US"/>
              </w:rPr>
              <w:t xml:space="preserve"> системы</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_Toc24558782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31</w:t>
            </w:r>
            <w:r w:rsidR="007D5D03" w:rsidRPr="00F537A7">
              <w:rPr>
                <w:rFonts w:ascii="Times New Roman" w:hAnsi="Times New Roman"/>
                <w:i w:val="0"/>
                <w:noProof/>
                <w:webHidden/>
                <w:sz w:val="24"/>
                <w:szCs w:val="24"/>
              </w:rPr>
              <w:fldChar w:fldCharType="end"/>
            </w:r>
          </w:hyperlink>
        </w:p>
        <w:p w14:paraId="283EAD6F" w14:textId="77777777" w:rsidR="007D5D03" w:rsidRPr="00F537A7" w:rsidRDefault="00ED2605">
          <w:pPr>
            <w:pStyle w:val="2a"/>
            <w:rPr>
              <w:rFonts w:ascii="Times New Roman" w:eastAsiaTheme="minorEastAsia" w:hAnsi="Times New Roman"/>
              <w:b w:val="0"/>
              <w:i w:val="0"/>
              <w:smallCaps w:val="0"/>
              <w:sz w:val="24"/>
              <w:szCs w:val="24"/>
            </w:rPr>
          </w:pPr>
          <w:hyperlink w:anchor="_Toc24558783" w:history="1">
            <w:r w:rsidR="007D5D03" w:rsidRPr="00F537A7">
              <w:rPr>
                <w:rStyle w:val="afd"/>
                <w:rFonts w:ascii="Times New Roman" w:eastAsia="Calibri" w:hAnsi="Times New Roman"/>
                <w:bCs/>
                <w:i w:val="0"/>
                <w:sz w:val="24"/>
                <w:szCs w:val="24"/>
                <w:lang w:eastAsia="en-US"/>
              </w:rPr>
              <w:t>4.2 Требования к функциям (задачам), выполняемым Системой</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_Toc24558783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32</w:t>
            </w:r>
            <w:r w:rsidR="007D5D03" w:rsidRPr="00F537A7">
              <w:rPr>
                <w:rFonts w:ascii="Times New Roman" w:hAnsi="Times New Roman"/>
                <w:i w:val="0"/>
                <w:webHidden/>
                <w:sz w:val="24"/>
                <w:szCs w:val="24"/>
              </w:rPr>
              <w:fldChar w:fldCharType="end"/>
            </w:r>
          </w:hyperlink>
        </w:p>
        <w:p w14:paraId="079035C6"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784" w:history="1">
            <w:r w:rsidR="007D5D03" w:rsidRPr="00F537A7">
              <w:rPr>
                <w:rStyle w:val="afd"/>
                <w:rFonts w:ascii="Times New Roman" w:eastAsia="Calibri" w:hAnsi="Times New Roman"/>
                <w:b/>
                <w:bCs/>
                <w:i w:val="0"/>
                <w:noProof/>
                <w:sz w:val="24"/>
                <w:szCs w:val="24"/>
                <w:lang w:eastAsia="en-US"/>
              </w:rPr>
              <w:t>4.2.1 Общие требования к функциям Системы</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_Toc24558784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32</w:t>
            </w:r>
            <w:r w:rsidR="007D5D03" w:rsidRPr="00F537A7">
              <w:rPr>
                <w:rFonts w:ascii="Times New Roman" w:hAnsi="Times New Roman"/>
                <w:i w:val="0"/>
                <w:noProof/>
                <w:webHidden/>
                <w:sz w:val="24"/>
                <w:szCs w:val="24"/>
              </w:rPr>
              <w:fldChar w:fldCharType="end"/>
            </w:r>
          </w:hyperlink>
        </w:p>
        <w:p w14:paraId="426B941E" w14:textId="77777777" w:rsidR="007D5D03" w:rsidRPr="00F537A7" w:rsidRDefault="00ED2605">
          <w:pPr>
            <w:pStyle w:val="36"/>
            <w:tabs>
              <w:tab w:val="left" w:pos="1200"/>
              <w:tab w:val="right" w:leader="dot" w:pos="10195"/>
            </w:tabs>
            <w:rPr>
              <w:rFonts w:ascii="Times New Roman" w:eastAsiaTheme="minorEastAsia" w:hAnsi="Times New Roman"/>
              <w:i w:val="0"/>
              <w:noProof/>
              <w:sz w:val="24"/>
              <w:szCs w:val="24"/>
            </w:rPr>
          </w:pPr>
          <w:hyperlink w:anchor="_Toc24558785" w:history="1">
            <w:r w:rsidR="007D5D03" w:rsidRPr="00F537A7">
              <w:rPr>
                <w:rStyle w:val="afd"/>
                <w:rFonts w:ascii="Times New Roman" w:eastAsia="Calibri" w:hAnsi="Times New Roman"/>
                <w:b/>
                <w:bCs/>
                <w:i w:val="0"/>
                <w:noProof/>
                <w:sz w:val="24"/>
                <w:szCs w:val="24"/>
                <w:lang w:eastAsia="en-US"/>
              </w:rPr>
              <w:t>4.2.2</w:t>
            </w:r>
            <w:r w:rsidR="007D5D03" w:rsidRPr="00F537A7">
              <w:rPr>
                <w:rFonts w:ascii="Times New Roman" w:eastAsiaTheme="minorEastAsia" w:hAnsi="Times New Roman"/>
                <w:i w:val="0"/>
                <w:noProof/>
                <w:sz w:val="24"/>
                <w:szCs w:val="24"/>
              </w:rPr>
              <w:tab/>
            </w:r>
            <w:r w:rsidR="007D5D03" w:rsidRPr="00F537A7">
              <w:rPr>
                <w:rStyle w:val="afd"/>
                <w:rFonts w:ascii="Times New Roman" w:eastAsia="Calibri" w:hAnsi="Times New Roman"/>
                <w:b/>
                <w:bCs/>
                <w:i w:val="0"/>
                <w:noProof/>
                <w:sz w:val="24"/>
                <w:szCs w:val="24"/>
                <w:lang w:eastAsia="en-US"/>
              </w:rPr>
              <w:t>Требования к подсистеме «Открытая часть портала»</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_Toc24558785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33</w:t>
            </w:r>
            <w:r w:rsidR="007D5D03" w:rsidRPr="00F537A7">
              <w:rPr>
                <w:rFonts w:ascii="Times New Roman" w:hAnsi="Times New Roman"/>
                <w:i w:val="0"/>
                <w:noProof/>
                <w:webHidden/>
                <w:sz w:val="24"/>
                <w:szCs w:val="24"/>
              </w:rPr>
              <w:fldChar w:fldCharType="end"/>
            </w:r>
          </w:hyperlink>
        </w:p>
        <w:p w14:paraId="341E1CAA" w14:textId="77777777" w:rsidR="007D5D03" w:rsidRPr="00F537A7" w:rsidRDefault="00ED2605">
          <w:pPr>
            <w:pStyle w:val="2a"/>
            <w:rPr>
              <w:rFonts w:ascii="Times New Roman" w:eastAsiaTheme="minorEastAsia" w:hAnsi="Times New Roman"/>
              <w:b w:val="0"/>
              <w:i w:val="0"/>
              <w:smallCaps w:val="0"/>
              <w:sz w:val="24"/>
              <w:szCs w:val="24"/>
            </w:rPr>
          </w:pPr>
          <w:hyperlink w:anchor="_Toc24558786" w:history="1">
            <w:r w:rsidR="007D5D03" w:rsidRPr="00F537A7">
              <w:rPr>
                <w:rStyle w:val="afd"/>
                <w:rFonts w:ascii="Times New Roman" w:eastAsia="Calibri" w:hAnsi="Times New Roman"/>
                <w:bCs/>
                <w:i w:val="0"/>
                <w:sz w:val="24"/>
                <w:szCs w:val="24"/>
                <w:lang w:eastAsia="en-US"/>
              </w:rPr>
              <w:t>4.2.2.1 Требования к модулю «Авторизации/регистрации»</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_Toc24558786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33</w:t>
            </w:r>
            <w:r w:rsidR="007D5D03" w:rsidRPr="00F537A7">
              <w:rPr>
                <w:rFonts w:ascii="Times New Roman" w:hAnsi="Times New Roman"/>
                <w:i w:val="0"/>
                <w:webHidden/>
                <w:sz w:val="24"/>
                <w:szCs w:val="24"/>
              </w:rPr>
              <w:fldChar w:fldCharType="end"/>
            </w:r>
          </w:hyperlink>
        </w:p>
        <w:p w14:paraId="023E7077" w14:textId="77777777" w:rsidR="007D5D03" w:rsidRPr="00F537A7" w:rsidRDefault="00ED2605">
          <w:pPr>
            <w:pStyle w:val="2a"/>
            <w:rPr>
              <w:rFonts w:ascii="Times New Roman" w:eastAsiaTheme="minorEastAsia" w:hAnsi="Times New Roman"/>
              <w:b w:val="0"/>
              <w:i w:val="0"/>
              <w:smallCaps w:val="0"/>
              <w:sz w:val="24"/>
              <w:szCs w:val="24"/>
            </w:rPr>
          </w:pPr>
          <w:hyperlink w:anchor="_Toc24558787" w:history="1">
            <w:r w:rsidR="007D5D03" w:rsidRPr="00F537A7">
              <w:rPr>
                <w:rStyle w:val="afd"/>
                <w:rFonts w:ascii="Times New Roman" w:eastAsia="Calibri" w:hAnsi="Times New Roman"/>
                <w:bCs/>
                <w:i w:val="0"/>
                <w:sz w:val="24"/>
                <w:szCs w:val="24"/>
                <w:lang w:eastAsia="en-US"/>
              </w:rPr>
              <w:t>4.2.2.2 Требования к модулю «Личный кабинет автора»</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_Toc24558787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35</w:t>
            </w:r>
            <w:r w:rsidR="007D5D03" w:rsidRPr="00F537A7">
              <w:rPr>
                <w:rFonts w:ascii="Times New Roman" w:hAnsi="Times New Roman"/>
                <w:i w:val="0"/>
                <w:webHidden/>
                <w:sz w:val="24"/>
                <w:szCs w:val="24"/>
              </w:rPr>
              <w:fldChar w:fldCharType="end"/>
            </w:r>
          </w:hyperlink>
        </w:p>
        <w:p w14:paraId="306D3C61" w14:textId="77777777" w:rsidR="007D5D03" w:rsidRPr="00F537A7" w:rsidRDefault="00ED2605">
          <w:pPr>
            <w:pStyle w:val="2a"/>
            <w:rPr>
              <w:rFonts w:ascii="Times New Roman" w:eastAsiaTheme="minorEastAsia" w:hAnsi="Times New Roman"/>
              <w:b w:val="0"/>
              <w:i w:val="0"/>
              <w:smallCaps w:val="0"/>
              <w:sz w:val="24"/>
              <w:szCs w:val="24"/>
            </w:rPr>
          </w:pPr>
          <w:hyperlink w:anchor="_Toc24558788" w:history="1">
            <w:r w:rsidR="007D5D03" w:rsidRPr="00F537A7">
              <w:rPr>
                <w:rStyle w:val="afd"/>
                <w:rFonts w:ascii="Times New Roman" w:eastAsia="Calibri" w:hAnsi="Times New Roman"/>
                <w:bCs/>
                <w:i w:val="0"/>
                <w:sz w:val="24"/>
                <w:szCs w:val="24"/>
                <w:lang w:eastAsia="en-US"/>
              </w:rPr>
              <w:t>4.2.2.3 Требования к модулю оповещения пользователей</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_Toc24558788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35</w:t>
            </w:r>
            <w:r w:rsidR="007D5D03" w:rsidRPr="00F537A7">
              <w:rPr>
                <w:rFonts w:ascii="Times New Roman" w:hAnsi="Times New Roman"/>
                <w:i w:val="0"/>
                <w:webHidden/>
                <w:sz w:val="24"/>
                <w:szCs w:val="24"/>
              </w:rPr>
              <w:fldChar w:fldCharType="end"/>
            </w:r>
          </w:hyperlink>
        </w:p>
        <w:p w14:paraId="69B22317" w14:textId="77777777" w:rsidR="007D5D03" w:rsidRPr="00F537A7" w:rsidRDefault="00ED2605">
          <w:pPr>
            <w:pStyle w:val="2a"/>
            <w:rPr>
              <w:rFonts w:ascii="Times New Roman" w:eastAsiaTheme="minorEastAsia" w:hAnsi="Times New Roman"/>
              <w:b w:val="0"/>
              <w:i w:val="0"/>
              <w:smallCaps w:val="0"/>
              <w:sz w:val="24"/>
              <w:szCs w:val="24"/>
            </w:rPr>
          </w:pPr>
          <w:hyperlink w:anchor="_Toc24558789" w:history="1">
            <w:r w:rsidR="007D5D03" w:rsidRPr="00F537A7">
              <w:rPr>
                <w:rStyle w:val="afd"/>
                <w:rFonts w:ascii="Times New Roman" w:eastAsia="Calibri" w:hAnsi="Times New Roman"/>
                <w:bCs/>
                <w:i w:val="0"/>
                <w:sz w:val="24"/>
                <w:szCs w:val="24"/>
                <w:lang w:eastAsia="en-US"/>
              </w:rPr>
              <w:t>4.2.2.4 Требования к модулю администрирования</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_Toc24558789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35</w:t>
            </w:r>
            <w:r w:rsidR="007D5D03" w:rsidRPr="00F537A7">
              <w:rPr>
                <w:rFonts w:ascii="Times New Roman" w:hAnsi="Times New Roman"/>
                <w:i w:val="0"/>
                <w:webHidden/>
                <w:sz w:val="24"/>
                <w:szCs w:val="24"/>
              </w:rPr>
              <w:fldChar w:fldCharType="end"/>
            </w:r>
          </w:hyperlink>
        </w:p>
        <w:p w14:paraId="71F90FA1" w14:textId="77777777" w:rsidR="007D5D03" w:rsidRPr="00F537A7" w:rsidRDefault="00ED2605">
          <w:pPr>
            <w:pStyle w:val="2a"/>
            <w:rPr>
              <w:rFonts w:ascii="Times New Roman" w:eastAsiaTheme="minorEastAsia" w:hAnsi="Times New Roman"/>
              <w:b w:val="0"/>
              <w:i w:val="0"/>
              <w:smallCaps w:val="0"/>
              <w:sz w:val="24"/>
              <w:szCs w:val="24"/>
            </w:rPr>
          </w:pPr>
          <w:hyperlink w:anchor="_Toc24558790" w:history="1">
            <w:r w:rsidR="007D5D03" w:rsidRPr="00F537A7">
              <w:rPr>
                <w:rStyle w:val="afd"/>
                <w:rFonts w:ascii="Times New Roman" w:eastAsia="Calibri" w:hAnsi="Times New Roman"/>
                <w:bCs/>
                <w:i w:val="0"/>
                <w:sz w:val="24"/>
                <w:szCs w:val="24"/>
                <w:lang w:eastAsia="en-US"/>
              </w:rPr>
              <w:t>4.2.2.4.1 Требования к работе со списком пользователей</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_Toc24558790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36</w:t>
            </w:r>
            <w:r w:rsidR="007D5D03" w:rsidRPr="00F537A7">
              <w:rPr>
                <w:rFonts w:ascii="Times New Roman" w:hAnsi="Times New Roman"/>
                <w:i w:val="0"/>
                <w:webHidden/>
                <w:sz w:val="24"/>
                <w:szCs w:val="24"/>
              </w:rPr>
              <w:fldChar w:fldCharType="end"/>
            </w:r>
          </w:hyperlink>
        </w:p>
        <w:p w14:paraId="7AD9915D" w14:textId="77777777" w:rsidR="007D5D03" w:rsidRPr="00F537A7" w:rsidRDefault="00ED2605">
          <w:pPr>
            <w:pStyle w:val="2a"/>
            <w:rPr>
              <w:rFonts w:ascii="Times New Roman" w:eastAsiaTheme="minorEastAsia" w:hAnsi="Times New Roman"/>
              <w:b w:val="0"/>
              <w:i w:val="0"/>
              <w:smallCaps w:val="0"/>
              <w:sz w:val="24"/>
              <w:szCs w:val="24"/>
            </w:rPr>
          </w:pPr>
          <w:hyperlink w:anchor="_Toc24558791" w:history="1">
            <w:r w:rsidR="007D5D03" w:rsidRPr="00F537A7">
              <w:rPr>
                <w:rStyle w:val="afd"/>
                <w:rFonts w:ascii="Times New Roman" w:eastAsia="Calibri" w:hAnsi="Times New Roman"/>
                <w:bCs/>
                <w:i w:val="0"/>
                <w:sz w:val="24"/>
                <w:szCs w:val="24"/>
                <w:lang w:eastAsia="en-US"/>
              </w:rPr>
              <w:t>4.2.2.4.2 Требования к компоненту «Аналитика»</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_Toc24558791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36</w:t>
            </w:r>
            <w:r w:rsidR="007D5D03" w:rsidRPr="00F537A7">
              <w:rPr>
                <w:rFonts w:ascii="Times New Roman" w:hAnsi="Times New Roman"/>
                <w:i w:val="0"/>
                <w:webHidden/>
                <w:sz w:val="24"/>
                <w:szCs w:val="24"/>
              </w:rPr>
              <w:fldChar w:fldCharType="end"/>
            </w:r>
          </w:hyperlink>
        </w:p>
        <w:p w14:paraId="07AAA2FC" w14:textId="77777777" w:rsidR="007D5D03" w:rsidRPr="00F537A7" w:rsidRDefault="00ED2605">
          <w:pPr>
            <w:pStyle w:val="2a"/>
            <w:rPr>
              <w:rFonts w:ascii="Times New Roman" w:eastAsiaTheme="minorEastAsia" w:hAnsi="Times New Roman"/>
              <w:b w:val="0"/>
              <w:i w:val="0"/>
              <w:smallCaps w:val="0"/>
              <w:sz w:val="24"/>
              <w:szCs w:val="24"/>
            </w:rPr>
          </w:pPr>
          <w:hyperlink w:anchor="_Toc24558792" w:history="1">
            <w:r w:rsidR="007D5D03" w:rsidRPr="00F537A7">
              <w:rPr>
                <w:rStyle w:val="afd"/>
                <w:rFonts w:ascii="Times New Roman" w:eastAsia="Calibri" w:hAnsi="Times New Roman"/>
                <w:bCs/>
                <w:i w:val="0"/>
                <w:sz w:val="24"/>
                <w:szCs w:val="24"/>
                <w:lang w:eastAsia="en-US"/>
              </w:rPr>
              <w:t>4.2.2.4.3 Требования к компоненту «Триггеры»</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_Toc24558792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36</w:t>
            </w:r>
            <w:r w:rsidR="007D5D03" w:rsidRPr="00F537A7">
              <w:rPr>
                <w:rFonts w:ascii="Times New Roman" w:hAnsi="Times New Roman"/>
                <w:i w:val="0"/>
                <w:webHidden/>
                <w:sz w:val="24"/>
                <w:szCs w:val="24"/>
              </w:rPr>
              <w:fldChar w:fldCharType="end"/>
            </w:r>
          </w:hyperlink>
        </w:p>
        <w:p w14:paraId="383B5D50" w14:textId="77777777" w:rsidR="007D5D03" w:rsidRPr="00F537A7" w:rsidRDefault="00ED2605">
          <w:pPr>
            <w:pStyle w:val="2a"/>
            <w:rPr>
              <w:rFonts w:ascii="Times New Roman" w:eastAsiaTheme="minorEastAsia" w:hAnsi="Times New Roman"/>
              <w:b w:val="0"/>
              <w:i w:val="0"/>
              <w:smallCaps w:val="0"/>
              <w:sz w:val="24"/>
              <w:szCs w:val="24"/>
            </w:rPr>
          </w:pPr>
          <w:hyperlink w:anchor="_Toc24558793" w:history="1">
            <w:r w:rsidR="007D5D03" w:rsidRPr="00F537A7">
              <w:rPr>
                <w:rStyle w:val="afd"/>
                <w:rFonts w:ascii="Times New Roman" w:eastAsia="Calibri" w:hAnsi="Times New Roman"/>
                <w:bCs/>
                <w:i w:val="0"/>
                <w:sz w:val="24"/>
                <w:szCs w:val="24"/>
                <w:lang w:eastAsia="en-US"/>
              </w:rPr>
              <w:t>4.2.2.4.4 Требования к компоненту «Управление учетными записями»</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_Toc24558793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37</w:t>
            </w:r>
            <w:r w:rsidR="007D5D03" w:rsidRPr="00F537A7">
              <w:rPr>
                <w:rFonts w:ascii="Times New Roman" w:hAnsi="Times New Roman"/>
                <w:i w:val="0"/>
                <w:webHidden/>
                <w:sz w:val="24"/>
                <w:szCs w:val="24"/>
              </w:rPr>
              <w:fldChar w:fldCharType="end"/>
            </w:r>
          </w:hyperlink>
        </w:p>
        <w:p w14:paraId="58778FA4" w14:textId="77777777" w:rsidR="007D5D03" w:rsidRPr="00F537A7" w:rsidRDefault="00ED2605">
          <w:pPr>
            <w:pStyle w:val="2a"/>
            <w:rPr>
              <w:rFonts w:ascii="Times New Roman" w:eastAsiaTheme="minorEastAsia" w:hAnsi="Times New Roman"/>
              <w:b w:val="0"/>
              <w:i w:val="0"/>
              <w:smallCaps w:val="0"/>
              <w:sz w:val="24"/>
              <w:szCs w:val="24"/>
            </w:rPr>
          </w:pPr>
          <w:hyperlink w:anchor="_Toc24558794" w:history="1">
            <w:r w:rsidR="007D5D03" w:rsidRPr="00F537A7">
              <w:rPr>
                <w:rStyle w:val="afd"/>
                <w:rFonts w:ascii="Times New Roman" w:eastAsia="Calibri" w:hAnsi="Times New Roman"/>
                <w:bCs/>
                <w:i w:val="0"/>
                <w:sz w:val="24"/>
                <w:szCs w:val="24"/>
                <w:lang w:eastAsia="en-US"/>
              </w:rPr>
              <w:t>4.2.3 Требования к модулю галерея проектов</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_Toc24558794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37</w:t>
            </w:r>
            <w:r w:rsidR="007D5D03" w:rsidRPr="00F537A7">
              <w:rPr>
                <w:rFonts w:ascii="Times New Roman" w:hAnsi="Times New Roman"/>
                <w:i w:val="0"/>
                <w:webHidden/>
                <w:sz w:val="24"/>
                <w:szCs w:val="24"/>
              </w:rPr>
              <w:fldChar w:fldCharType="end"/>
            </w:r>
          </w:hyperlink>
        </w:p>
        <w:p w14:paraId="7DCE6EA6" w14:textId="77777777" w:rsidR="007D5D03" w:rsidRPr="00F537A7" w:rsidRDefault="00ED2605">
          <w:pPr>
            <w:pStyle w:val="2a"/>
            <w:rPr>
              <w:rFonts w:ascii="Times New Roman" w:eastAsiaTheme="minorEastAsia" w:hAnsi="Times New Roman"/>
              <w:b w:val="0"/>
              <w:i w:val="0"/>
              <w:smallCaps w:val="0"/>
              <w:sz w:val="24"/>
              <w:szCs w:val="24"/>
            </w:rPr>
          </w:pPr>
          <w:hyperlink w:anchor="_Toc24558795" w:history="1">
            <w:r w:rsidR="007D5D03" w:rsidRPr="00F537A7">
              <w:rPr>
                <w:rStyle w:val="afd"/>
                <w:rFonts w:ascii="Times New Roman" w:eastAsia="Calibri" w:hAnsi="Times New Roman"/>
                <w:bCs/>
                <w:i w:val="0"/>
                <w:sz w:val="24"/>
                <w:szCs w:val="24"/>
                <w:lang w:eastAsia="en-US"/>
              </w:rPr>
              <w:t>4.2.3.1 Требования к модулю просмотр проекта</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_Toc24558795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37</w:t>
            </w:r>
            <w:r w:rsidR="007D5D03" w:rsidRPr="00F537A7">
              <w:rPr>
                <w:rFonts w:ascii="Times New Roman" w:hAnsi="Times New Roman"/>
                <w:i w:val="0"/>
                <w:webHidden/>
                <w:sz w:val="24"/>
                <w:szCs w:val="24"/>
              </w:rPr>
              <w:fldChar w:fldCharType="end"/>
            </w:r>
          </w:hyperlink>
        </w:p>
        <w:p w14:paraId="7377E1F8" w14:textId="77777777" w:rsidR="007D5D03" w:rsidRPr="00F537A7" w:rsidRDefault="00ED2605">
          <w:pPr>
            <w:pStyle w:val="2a"/>
            <w:rPr>
              <w:rFonts w:ascii="Times New Roman" w:eastAsiaTheme="minorEastAsia" w:hAnsi="Times New Roman"/>
              <w:b w:val="0"/>
              <w:i w:val="0"/>
              <w:smallCaps w:val="0"/>
              <w:sz w:val="24"/>
              <w:szCs w:val="24"/>
            </w:rPr>
          </w:pPr>
          <w:hyperlink w:anchor="_Toc24558796" w:history="1">
            <w:r w:rsidR="007D5D03" w:rsidRPr="00F537A7">
              <w:rPr>
                <w:rStyle w:val="afd"/>
                <w:rFonts w:ascii="Times New Roman" w:eastAsia="Calibri" w:hAnsi="Times New Roman"/>
                <w:bCs/>
                <w:i w:val="0"/>
                <w:sz w:val="24"/>
                <w:szCs w:val="24"/>
                <w:lang w:eastAsia="en-US"/>
              </w:rPr>
              <w:t>4.2.3.2 Требования к модулю управления проекта</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_Toc24558796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37</w:t>
            </w:r>
            <w:r w:rsidR="007D5D03" w:rsidRPr="00F537A7">
              <w:rPr>
                <w:rFonts w:ascii="Times New Roman" w:hAnsi="Times New Roman"/>
                <w:i w:val="0"/>
                <w:webHidden/>
                <w:sz w:val="24"/>
                <w:szCs w:val="24"/>
              </w:rPr>
              <w:fldChar w:fldCharType="end"/>
            </w:r>
          </w:hyperlink>
        </w:p>
        <w:p w14:paraId="5924D71C" w14:textId="77777777" w:rsidR="007D5D03" w:rsidRPr="00F537A7" w:rsidRDefault="00ED2605">
          <w:pPr>
            <w:pStyle w:val="2a"/>
            <w:rPr>
              <w:rFonts w:ascii="Times New Roman" w:eastAsiaTheme="minorEastAsia" w:hAnsi="Times New Roman"/>
              <w:b w:val="0"/>
              <w:i w:val="0"/>
              <w:smallCaps w:val="0"/>
              <w:sz w:val="24"/>
              <w:szCs w:val="24"/>
            </w:rPr>
          </w:pPr>
          <w:hyperlink w:anchor="_Toc24558797" w:history="1">
            <w:r w:rsidR="007D5D03" w:rsidRPr="00F537A7">
              <w:rPr>
                <w:rStyle w:val="afd"/>
                <w:rFonts w:ascii="Times New Roman" w:eastAsia="Calibri" w:hAnsi="Times New Roman"/>
                <w:bCs/>
                <w:i w:val="0"/>
                <w:sz w:val="24"/>
                <w:szCs w:val="24"/>
                <w:lang w:eastAsia="en-US"/>
              </w:rPr>
              <w:t>4.2.3.3 Требования к модулю универсальный сервисный шлюз</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_Toc24558797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b w:val="0"/>
                <w:bCs/>
                <w:i w:val="0"/>
                <w:webHidden/>
                <w:sz w:val="24"/>
                <w:szCs w:val="24"/>
              </w:rPr>
              <w:t>Ошибка! Закладка не определена.</w:t>
            </w:r>
            <w:r w:rsidR="007D5D03" w:rsidRPr="00F537A7">
              <w:rPr>
                <w:rFonts w:ascii="Times New Roman" w:hAnsi="Times New Roman"/>
                <w:i w:val="0"/>
                <w:webHidden/>
                <w:sz w:val="24"/>
                <w:szCs w:val="24"/>
              </w:rPr>
              <w:fldChar w:fldCharType="end"/>
            </w:r>
          </w:hyperlink>
        </w:p>
        <w:p w14:paraId="755D3C4A"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798" w:history="1">
            <w:r w:rsidR="007D5D03" w:rsidRPr="00F537A7">
              <w:rPr>
                <w:rStyle w:val="afd"/>
                <w:rFonts w:ascii="Times New Roman" w:eastAsia="Calibri" w:hAnsi="Times New Roman"/>
                <w:b/>
                <w:bCs/>
                <w:i w:val="0"/>
                <w:noProof/>
                <w:sz w:val="24"/>
                <w:szCs w:val="24"/>
                <w:lang w:eastAsia="en-US"/>
              </w:rPr>
              <w:t>4.2.4 Требования к функциям подсистемы «Хранение данных»</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_Toc24558798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38</w:t>
            </w:r>
            <w:r w:rsidR="007D5D03" w:rsidRPr="00F537A7">
              <w:rPr>
                <w:rFonts w:ascii="Times New Roman" w:hAnsi="Times New Roman"/>
                <w:i w:val="0"/>
                <w:noProof/>
                <w:webHidden/>
                <w:sz w:val="24"/>
                <w:szCs w:val="24"/>
              </w:rPr>
              <w:fldChar w:fldCharType="end"/>
            </w:r>
          </w:hyperlink>
        </w:p>
        <w:p w14:paraId="14DECB09" w14:textId="77777777" w:rsidR="007D5D03" w:rsidRPr="00F537A7" w:rsidRDefault="00ED2605">
          <w:pPr>
            <w:pStyle w:val="2a"/>
            <w:rPr>
              <w:rFonts w:ascii="Times New Roman" w:eastAsiaTheme="minorEastAsia" w:hAnsi="Times New Roman"/>
              <w:b w:val="0"/>
              <w:i w:val="0"/>
              <w:smallCaps w:val="0"/>
              <w:sz w:val="24"/>
              <w:szCs w:val="24"/>
            </w:rPr>
          </w:pPr>
          <w:hyperlink w:anchor="_Toc24558799" w:history="1">
            <w:r w:rsidR="007D5D03" w:rsidRPr="00F537A7">
              <w:rPr>
                <w:rStyle w:val="afd"/>
                <w:rFonts w:ascii="Times New Roman" w:eastAsia="Calibri" w:hAnsi="Times New Roman"/>
                <w:bCs/>
                <w:i w:val="0"/>
                <w:sz w:val="24"/>
                <w:szCs w:val="24"/>
                <w:lang w:eastAsia="en-US"/>
              </w:rPr>
              <w:t>4.2.4.1 Требования к компоненту «Хранения массива данных»</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_Toc24558799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38</w:t>
            </w:r>
            <w:r w:rsidR="007D5D03" w:rsidRPr="00F537A7">
              <w:rPr>
                <w:rFonts w:ascii="Times New Roman" w:hAnsi="Times New Roman"/>
                <w:i w:val="0"/>
                <w:webHidden/>
                <w:sz w:val="24"/>
                <w:szCs w:val="24"/>
              </w:rPr>
              <w:fldChar w:fldCharType="end"/>
            </w:r>
          </w:hyperlink>
        </w:p>
        <w:p w14:paraId="421FDE54" w14:textId="77777777" w:rsidR="007D5D03" w:rsidRPr="00F537A7" w:rsidRDefault="00ED2605">
          <w:pPr>
            <w:pStyle w:val="2a"/>
            <w:rPr>
              <w:rFonts w:ascii="Times New Roman" w:eastAsiaTheme="minorEastAsia" w:hAnsi="Times New Roman"/>
              <w:b w:val="0"/>
              <w:i w:val="0"/>
              <w:smallCaps w:val="0"/>
              <w:sz w:val="24"/>
              <w:szCs w:val="24"/>
            </w:rPr>
          </w:pPr>
          <w:hyperlink w:anchor="_Toc24558800" w:history="1">
            <w:r w:rsidR="007D5D03" w:rsidRPr="00F537A7">
              <w:rPr>
                <w:rStyle w:val="afd"/>
                <w:rFonts w:ascii="Times New Roman" w:eastAsia="Calibri" w:hAnsi="Times New Roman"/>
                <w:bCs/>
                <w:i w:val="0"/>
                <w:sz w:val="24"/>
                <w:szCs w:val="24"/>
                <w:lang w:eastAsia="en-US"/>
              </w:rPr>
              <w:t>4.2.4.2 Требования к компоненту «Хранение файловых вложений»</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_Toc24558800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38</w:t>
            </w:r>
            <w:r w:rsidR="007D5D03" w:rsidRPr="00F537A7">
              <w:rPr>
                <w:rFonts w:ascii="Times New Roman" w:hAnsi="Times New Roman"/>
                <w:i w:val="0"/>
                <w:webHidden/>
                <w:sz w:val="24"/>
                <w:szCs w:val="24"/>
              </w:rPr>
              <w:fldChar w:fldCharType="end"/>
            </w:r>
          </w:hyperlink>
        </w:p>
        <w:p w14:paraId="5BA10FFC" w14:textId="77777777" w:rsidR="007D5D03" w:rsidRPr="00F537A7" w:rsidRDefault="00ED2605">
          <w:pPr>
            <w:pStyle w:val="2a"/>
            <w:rPr>
              <w:rFonts w:ascii="Times New Roman" w:eastAsiaTheme="minorEastAsia" w:hAnsi="Times New Roman"/>
              <w:b w:val="0"/>
              <w:i w:val="0"/>
              <w:smallCaps w:val="0"/>
              <w:sz w:val="24"/>
              <w:szCs w:val="24"/>
            </w:rPr>
          </w:pPr>
          <w:hyperlink w:anchor="_Toc24558801" w:history="1">
            <w:r w:rsidR="007D5D03" w:rsidRPr="00F537A7">
              <w:rPr>
                <w:rStyle w:val="afd"/>
                <w:rFonts w:ascii="Times New Roman" w:eastAsia="Calibri" w:hAnsi="Times New Roman"/>
                <w:bCs/>
                <w:i w:val="0"/>
                <w:sz w:val="24"/>
                <w:szCs w:val="24"/>
                <w:lang w:eastAsia="en-US"/>
              </w:rPr>
              <w:t>4.2.4.3 Требования к компоненту «Хранение сведений о пользователях Открытой части портала»</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_Toc24558801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38</w:t>
            </w:r>
            <w:r w:rsidR="007D5D03" w:rsidRPr="00F537A7">
              <w:rPr>
                <w:rFonts w:ascii="Times New Roman" w:hAnsi="Times New Roman"/>
                <w:i w:val="0"/>
                <w:webHidden/>
                <w:sz w:val="24"/>
                <w:szCs w:val="24"/>
              </w:rPr>
              <w:fldChar w:fldCharType="end"/>
            </w:r>
          </w:hyperlink>
        </w:p>
        <w:p w14:paraId="4CEF1DB9" w14:textId="77777777" w:rsidR="007D5D03" w:rsidRPr="00F537A7" w:rsidRDefault="00ED2605">
          <w:pPr>
            <w:pStyle w:val="2a"/>
            <w:rPr>
              <w:rFonts w:ascii="Times New Roman" w:eastAsiaTheme="minorEastAsia" w:hAnsi="Times New Roman"/>
              <w:b w:val="0"/>
              <w:i w:val="0"/>
              <w:smallCaps w:val="0"/>
              <w:sz w:val="24"/>
              <w:szCs w:val="24"/>
            </w:rPr>
          </w:pPr>
          <w:hyperlink w:anchor="_Toc24558802" w:history="1">
            <w:r w:rsidR="007D5D03" w:rsidRPr="00F537A7">
              <w:rPr>
                <w:rStyle w:val="afd"/>
                <w:rFonts w:ascii="Times New Roman" w:eastAsia="Calibri" w:hAnsi="Times New Roman"/>
                <w:bCs/>
                <w:i w:val="0"/>
                <w:sz w:val="24"/>
                <w:szCs w:val="24"/>
                <w:lang w:eastAsia="en-US"/>
              </w:rPr>
              <w:t>4.3 Требования к видам обеспечения</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_Toc24558802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39</w:t>
            </w:r>
            <w:r w:rsidR="007D5D03" w:rsidRPr="00F537A7">
              <w:rPr>
                <w:rFonts w:ascii="Times New Roman" w:hAnsi="Times New Roman"/>
                <w:i w:val="0"/>
                <w:webHidden/>
                <w:sz w:val="24"/>
                <w:szCs w:val="24"/>
              </w:rPr>
              <w:fldChar w:fldCharType="end"/>
            </w:r>
          </w:hyperlink>
        </w:p>
        <w:p w14:paraId="0C54209F"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803" w:history="1">
            <w:r w:rsidR="007D5D03" w:rsidRPr="00F537A7">
              <w:rPr>
                <w:rStyle w:val="afd"/>
                <w:rFonts w:ascii="Times New Roman" w:eastAsia="Calibri" w:hAnsi="Times New Roman"/>
                <w:b/>
                <w:bCs/>
                <w:i w:val="0"/>
                <w:noProof/>
                <w:sz w:val="24"/>
                <w:szCs w:val="24"/>
                <w:lang w:eastAsia="en-US"/>
              </w:rPr>
              <w:t>4.3.1 Требования к информационному обеспечению Системы</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_Toc24558803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39</w:t>
            </w:r>
            <w:r w:rsidR="007D5D03" w:rsidRPr="00F537A7">
              <w:rPr>
                <w:rFonts w:ascii="Times New Roman" w:hAnsi="Times New Roman"/>
                <w:i w:val="0"/>
                <w:noProof/>
                <w:webHidden/>
                <w:sz w:val="24"/>
                <w:szCs w:val="24"/>
              </w:rPr>
              <w:fldChar w:fldCharType="end"/>
            </w:r>
          </w:hyperlink>
        </w:p>
        <w:p w14:paraId="12742225"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804" w:history="1">
            <w:r w:rsidR="007D5D03" w:rsidRPr="00F537A7">
              <w:rPr>
                <w:rStyle w:val="afd"/>
                <w:rFonts w:ascii="Times New Roman" w:eastAsia="Calibri" w:hAnsi="Times New Roman"/>
                <w:b/>
                <w:bCs/>
                <w:i w:val="0"/>
                <w:noProof/>
                <w:sz w:val="24"/>
                <w:szCs w:val="24"/>
                <w:lang w:eastAsia="en-US"/>
              </w:rPr>
              <w:t>4.3.2 Требования к лингвистическому обеспечению Системы</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_Toc24558804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41</w:t>
            </w:r>
            <w:r w:rsidR="007D5D03" w:rsidRPr="00F537A7">
              <w:rPr>
                <w:rFonts w:ascii="Times New Roman" w:hAnsi="Times New Roman"/>
                <w:i w:val="0"/>
                <w:noProof/>
                <w:webHidden/>
                <w:sz w:val="24"/>
                <w:szCs w:val="24"/>
              </w:rPr>
              <w:fldChar w:fldCharType="end"/>
            </w:r>
          </w:hyperlink>
        </w:p>
        <w:p w14:paraId="0C4EA9A1"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805" w:history="1">
            <w:r w:rsidR="007D5D03" w:rsidRPr="00F537A7">
              <w:rPr>
                <w:rStyle w:val="afd"/>
                <w:rFonts w:ascii="Times New Roman" w:eastAsia="Calibri" w:hAnsi="Times New Roman"/>
                <w:b/>
                <w:bCs/>
                <w:i w:val="0"/>
                <w:noProof/>
                <w:sz w:val="24"/>
                <w:szCs w:val="24"/>
                <w:lang w:eastAsia="en-US"/>
              </w:rPr>
              <w:t>4.3.3 Требования к программному обеспечению Системы</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_Toc24558805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41</w:t>
            </w:r>
            <w:r w:rsidR="007D5D03" w:rsidRPr="00F537A7">
              <w:rPr>
                <w:rFonts w:ascii="Times New Roman" w:hAnsi="Times New Roman"/>
                <w:i w:val="0"/>
                <w:noProof/>
                <w:webHidden/>
                <w:sz w:val="24"/>
                <w:szCs w:val="24"/>
              </w:rPr>
              <w:fldChar w:fldCharType="end"/>
            </w:r>
          </w:hyperlink>
        </w:p>
        <w:p w14:paraId="40CE4434"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806" w:history="1">
            <w:r w:rsidR="007D5D03" w:rsidRPr="00F537A7">
              <w:rPr>
                <w:rStyle w:val="afd"/>
                <w:rFonts w:ascii="Times New Roman" w:eastAsia="Calibri" w:hAnsi="Times New Roman"/>
                <w:b/>
                <w:bCs/>
                <w:i w:val="0"/>
                <w:noProof/>
                <w:sz w:val="24"/>
                <w:szCs w:val="24"/>
                <w:lang w:eastAsia="en-US"/>
              </w:rPr>
              <w:t>4.3.3.1 Параметры общего программного обеспечения</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_Toc24558806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42</w:t>
            </w:r>
            <w:r w:rsidR="007D5D03" w:rsidRPr="00F537A7">
              <w:rPr>
                <w:rFonts w:ascii="Times New Roman" w:hAnsi="Times New Roman"/>
                <w:i w:val="0"/>
                <w:noProof/>
                <w:webHidden/>
                <w:sz w:val="24"/>
                <w:szCs w:val="24"/>
              </w:rPr>
              <w:fldChar w:fldCharType="end"/>
            </w:r>
          </w:hyperlink>
        </w:p>
        <w:p w14:paraId="441B5A01"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807" w:history="1">
            <w:r w:rsidR="007D5D03" w:rsidRPr="00F537A7">
              <w:rPr>
                <w:rStyle w:val="afd"/>
                <w:rFonts w:ascii="Times New Roman" w:eastAsia="Calibri" w:hAnsi="Times New Roman"/>
                <w:b/>
                <w:bCs/>
                <w:i w:val="0"/>
                <w:noProof/>
                <w:sz w:val="24"/>
                <w:szCs w:val="24"/>
                <w:lang w:eastAsia="en-US"/>
              </w:rPr>
              <w:t>4.3.3.2 Параметры специального программного обеспечения (СПО)</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_Toc24558807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42</w:t>
            </w:r>
            <w:r w:rsidR="007D5D03" w:rsidRPr="00F537A7">
              <w:rPr>
                <w:rFonts w:ascii="Times New Roman" w:hAnsi="Times New Roman"/>
                <w:i w:val="0"/>
                <w:noProof/>
                <w:webHidden/>
                <w:sz w:val="24"/>
                <w:szCs w:val="24"/>
              </w:rPr>
              <w:fldChar w:fldCharType="end"/>
            </w:r>
          </w:hyperlink>
        </w:p>
        <w:p w14:paraId="6858AD68"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808" w:history="1">
            <w:r w:rsidR="007D5D03" w:rsidRPr="00F537A7">
              <w:rPr>
                <w:rStyle w:val="afd"/>
                <w:rFonts w:ascii="Times New Roman" w:eastAsia="Calibri" w:hAnsi="Times New Roman"/>
                <w:b/>
                <w:bCs/>
                <w:i w:val="0"/>
                <w:noProof/>
                <w:sz w:val="24"/>
                <w:szCs w:val="24"/>
                <w:lang w:eastAsia="en-US"/>
              </w:rPr>
              <w:t>4.3.4. Требования к организационному обеспечению Системы</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_Toc24558808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43</w:t>
            </w:r>
            <w:r w:rsidR="007D5D03" w:rsidRPr="00F537A7">
              <w:rPr>
                <w:rFonts w:ascii="Times New Roman" w:hAnsi="Times New Roman"/>
                <w:i w:val="0"/>
                <w:noProof/>
                <w:webHidden/>
                <w:sz w:val="24"/>
                <w:szCs w:val="24"/>
              </w:rPr>
              <w:fldChar w:fldCharType="end"/>
            </w:r>
          </w:hyperlink>
        </w:p>
        <w:p w14:paraId="2D014ED7"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809" w:history="1">
            <w:r w:rsidR="007D5D03" w:rsidRPr="00F537A7">
              <w:rPr>
                <w:rStyle w:val="afd"/>
                <w:rFonts w:ascii="Times New Roman" w:eastAsia="Calibri" w:hAnsi="Times New Roman"/>
                <w:b/>
                <w:bCs/>
                <w:i w:val="0"/>
                <w:noProof/>
                <w:sz w:val="24"/>
                <w:szCs w:val="24"/>
                <w:lang w:eastAsia="en-US"/>
              </w:rPr>
              <w:t>4.3.4.1 Требования к организации функционирования Системы и порядку взаимодействия персонала</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_Toc24558809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44</w:t>
            </w:r>
            <w:r w:rsidR="007D5D03" w:rsidRPr="00F537A7">
              <w:rPr>
                <w:rFonts w:ascii="Times New Roman" w:hAnsi="Times New Roman"/>
                <w:i w:val="0"/>
                <w:noProof/>
                <w:webHidden/>
                <w:sz w:val="24"/>
                <w:szCs w:val="24"/>
              </w:rPr>
              <w:fldChar w:fldCharType="end"/>
            </w:r>
          </w:hyperlink>
        </w:p>
        <w:p w14:paraId="263A62B4"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810" w:history="1">
            <w:r w:rsidR="007D5D03" w:rsidRPr="00F537A7">
              <w:rPr>
                <w:rStyle w:val="afd"/>
                <w:rFonts w:ascii="Times New Roman" w:eastAsia="Calibri" w:hAnsi="Times New Roman"/>
                <w:b/>
                <w:bCs/>
                <w:i w:val="0"/>
                <w:noProof/>
                <w:sz w:val="24"/>
                <w:szCs w:val="24"/>
                <w:lang w:eastAsia="en-US"/>
              </w:rPr>
              <w:t>4.3.4.2 Требования к защите от ошибочных действий персонала Системы</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_Toc24558810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44</w:t>
            </w:r>
            <w:r w:rsidR="007D5D03" w:rsidRPr="00F537A7">
              <w:rPr>
                <w:rFonts w:ascii="Times New Roman" w:hAnsi="Times New Roman"/>
                <w:i w:val="0"/>
                <w:noProof/>
                <w:webHidden/>
                <w:sz w:val="24"/>
                <w:szCs w:val="24"/>
              </w:rPr>
              <w:fldChar w:fldCharType="end"/>
            </w:r>
          </w:hyperlink>
        </w:p>
        <w:p w14:paraId="28E949A4" w14:textId="77777777" w:rsidR="007D5D03" w:rsidRPr="00F537A7" w:rsidRDefault="00ED2605">
          <w:pPr>
            <w:pStyle w:val="36"/>
            <w:tabs>
              <w:tab w:val="right" w:leader="dot" w:pos="10195"/>
            </w:tabs>
            <w:rPr>
              <w:rFonts w:ascii="Times New Roman" w:eastAsiaTheme="minorEastAsia" w:hAnsi="Times New Roman"/>
              <w:i w:val="0"/>
              <w:noProof/>
              <w:sz w:val="24"/>
              <w:szCs w:val="24"/>
            </w:rPr>
          </w:pPr>
          <w:hyperlink w:anchor="_Toc24558811" w:history="1">
            <w:r w:rsidR="007D5D03" w:rsidRPr="00F537A7">
              <w:rPr>
                <w:rStyle w:val="afd"/>
                <w:rFonts w:ascii="Times New Roman" w:eastAsia="Calibri" w:hAnsi="Times New Roman"/>
                <w:b/>
                <w:bCs/>
                <w:i w:val="0"/>
                <w:noProof/>
                <w:sz w:val="24"/>
                <w:szCs w:val="24"/>
                <w:lang w:eastAsia="en-US"/>
              </w:rPr>
              <w:t>4.3.5 Требования к методическому обеспечению</w:t>
            </w:r>
            <w:r w:rsidR="007D5D03" w:rsidRPr="00F537A7">
              <w:rPr>
                <w:rFonts w:ascii="Times New Roman" w:hAnsi="Times New Roman"/>
                <w:i w:val="0"/>
                <w:noProof/>
                <w:webHidden/>
                <w:sz w:val="24"/>
                <w:szCs w:val="24"/>
              </w:rPr>
              <w:tab/>
            </w:r>
            <w:r w:rsidR="007D5D03" w:rsidRPr="00F537A7">
              <w:rPr>
                <w:rFonts w:ascii="Times New Roman" w:hAnsi="Times New Roman"/>
                <w:i w:val="0"/>
                <w:noProof/>
                <w:webHidden/>
                <w:sz w:val="24"/>
                <w:szCs w:val="24"/>
              </w:rPr>
              <w:fldChar w:fldCharType="begin"/>
            </w:r>
            <w:r w:rsidR="007D5D03" w:rsidRPr="00F537A7">
              <w:rPr>
                <w:rFonts w:ascii="Times New Roman" w:hAnsi="Times New Roman"/>
                <w:i w:val="0"/>
                <w:noProof/>
                <w:webHidden/>
                <w:sz w:val="24"/>
                <w:szCs w:val="24"/>
              </w:rPr>
              <w:instrText xml:space="preserve"> PAGEREF _Toc24558811 \h </w:instrText>
            </w:r>
            <w:r w:rsidR="007D5D03" w:rsidRPr="00F537A7">
              <w:rPr>
                <w:rFonts w:ascii="Times New Roman" w:hAnsi="Times New Roman"/>
                <w:i w:val="0"/>
                <w:noProof/>
                <w:webHidden/>
                <w:sz w:val="24"/>
                <w:szCs w:val="24"/>
              </w:rPr>
            </w:r>
            <w:r w:rsidR="007D5D03" w:rsidRPr="00F537A7">
              <w:rPr>
                <w:rFonts w:ascii="Times New Roman" w:hAnsi="Times New Roman"/>
                <w:i w:val="0"/>
                <w:noProof/>
                <w:webHidden/>
                <w:sz w:val="24"/>
                <w:szCs w:val="24"/>
              </w:rPr>
              <w:fldChar w:fldCharType="separate"/>
            </w:r>
            <w:r w:rsidR="005E4E03">
              <w:rPr>
                <w:rFonts w:ascii="Times New Roman" w:hAnsi="Times New Roman"/>
                <w:i w:val="0"/>
                <w:noProof/>
                <w:webHidden/>
                <w:sz w:val="24"/>
                <w:szCs w:val="24"/>
              </w:rPr>
              <w:t>44</w:t>
            </w:r>
            <w:r w:rsidR="007D5D03" w:rsidRPr="00F537A7">
              <w:rPr>
                <w:rFonts w:ascii="Times New Roman" w:hAnsi="Times New Roman"/>
                <w:i w:val="0"/>
                <w:noProof/>
                <w:webHidden/>
                <w:sz w:val="24"/>
                <w:szCs w:val="24"/>
              </w:rPr>
              <w:fldChar w:fldCharType="end"/>
            </w:r>
          </w:hyperlink>
        </w:p>
        <w:p w14:paraId="18BADF8A" w14:textId="77777777" w:rsidR="007D5D03" w:rsidRPr="00F537A7" w:rsidRDefault="00ED2605">
          <w:pPr>
            <w:pStyle w:val="17"/>
            <w:tabs>
              <w:tab w:val="right" w:leader="dot" w:pos="10195"/>
            </w:tabs>
            <w:rPr>
              <w:rFonts w:ascii="Times New Roman" w:eastAsiaTheme="minorEastAsia" w:hAnsi="Times New Roman"/>
              <w:b w:val="0"/>
              <w:caps w:val="0"/>
              <w:noProof/>
              <w:sz w:val="24"/>
              <w:szCs w:val="24"/>
            </w:rPr>
          </w:pPr>
          <w:hyperlink w:anchor="_Toc24558812" w:history="1">
            <w:r w:rsidR="007D5D03" w:rsidRPr="00F537A7">
              <w:rPr>
                <w:rStyle w:val="afd"/>
                <w:rFonts w:ascii="Times New Roman" w:hAnsi="Times New Roman"/>
                <w:noProof/>
                <w:sz w:val="24"/>
                <w:szCs w:val="24"/>
              </w:rPr>
              <w:t>5. Порядок контроля и приемки Системы</w:t>
            </w:r>
            <w:r w:rsidR="007D5D03" w:rsidRPr="00F537A7">
              <w:rPr>
                <w:rFonts w:ascii="Times New Roman" w:hAnsi="Times New Roman"/>
                <w:noProof/>
                <w:webHidden/>
                <w:sz w:val="24"/>
                <w:szCs w:val="24"/>
              </w:rPr>
              <w:tab/>
            </w:r>
            <w:r w:rsidR="007D5D03" w:rsidRPr="00F537A7">
              <w:rPr>
                <w:rFonts w:ascii="Times New Roman" w:hAnsi="Times New Roman"/>
                <w:noProof/>
                <w:webHidden/>
                <w:sz w:val="24"/>
                <w:szCs w:val="24"/>
              </w:rPr>
              <w:fldChar w:fldCharType="begin"/>
            </w:r>
            <w:r w:rsidR="007D5D03" w:rsidRPr="00F537A7">
              <w:rPr>
                <w:rFonts w:ascii="Times New Roman" w:hAnsi="Times New Roman"/>
                <w:noProof/>
                <w:webHidden/>
                <w:sz w:val="24"/>
                <w:szCs w:val="24"/>
              </w:rPr>
              <w:instrText xml:space="preserve"> PAGEREF _Toc24558812 \h </w:instrText>
            </w:r>
            <w:r w:rsidR="007D5D03" w:rsidRPr="00F537A7">
              <w:rPr>
                <w:rFonts w:ascii="Times New Roman" w:hAnsi="Times New Roman"/>
                <w:noProof/>
                <w:webHidden/>
                <w:sz w:val="24"/>
                <w:szCs w:val="24"/>
              </w:rPr>
            </w:r>
            <w:r w:rsidR="007D5D03" w:rsidRPr="00F537A7">
              <w:rPr>
                <w:rFonts w:ascii="Times New Roman" w:hAnsi="Times New Roman"/>
                <w:noProof/>
                <w:webHidden/>
                <w:sz w:val="24"/>
                <w:szCs w:val="24"/>
              </w:rPr>
              <w:fldChar w:fldCharType="separate"/>
            </w:r>
            <w:r w:rsidR="005E4E03">
              <w:rPr>
                <w:rFonts w:ascii="Times New Roman" w:hAnsi="Times New Roman"/>
                <w:noProof/>
                <w:webHidden/>
                <w:sz w:val="24"/>
                <w:szCs w:val="24"/>
              </w:rPr>
              <w:t>45</w:t>
            </w:r>
            <w:r w:rsidR="007D5D03" w:rsidRPr="00F537A7">
              <w:rPr>
                <w:rFonts w:ascii="Times New Roman" w:hAnsi="Times New Roman"/>
                <w:noProof/>
                <w:webHidden/>
                <w:sz w:val="24"/>
                <w:szCs w:val="24"/>
              </w:rPr>
              <w:fldChar w:fldCharType="end"/>
            </w:r>
          </w:hyperlink>
        </w:p>
        <w:p w14:paraId="541E6522" w14:textId="77777777" w:rsidR="007D5D03" w:rsidRPr="00F537A7" w:rsidRDefault="00ED2605">
          <w:pPr>
            <w:pStyle w:val="2a"/>
            <w:rPr>
              <w:rFonts w:ascii="Times New Roman" w:eastAsiaTheme="minorEastAsia" w:hAnsi="Times New Roman"/>
              <w:b w:val="0"/>
              <w:i w:val="0"/>
              <w:smallCaps w:val="0"/>
              <w:sz w:val="24"/>
              <w:szCs w:val="24"/>
            </w:rPr>
          </w:pPr>
          <w:hyperlink w:anchor="_Toc24558813" w:history="1">
            <w:r w:rsidR="007D5D03" w:rsidRPr="00F537A7">
              <w:rPr>
                <w:rStyle w:val="afd"/>
                <w:rFonts w:ascii="Times New Roman" w:eastAsia="Calibri" w:hAnsi="Times New Roman"/>
                <w:bCs/>
                <w:i w:val="0"/>
                <w:sz w:val="24"/>
                <w:szCs w:val="24"/>
                <w:lang w:eastAsia="en-US"/>
              </w:rPr>
              <w:t>5.1 Виды, состав, объем и методы испытаний системы и ее составных частей</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_Toc24558813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45</w:t>
            </w:r>
            <w:r w:rsidR="007D5D03" w:rsidRPr="00F537A7">
              <w:rPr>
                <w:rFonts w:ascii="Times New Roman" w:hAnsi="Times New Roman"/>
                <w:i w:val="0"/>
                <w:webHidden/>
                <w:sz w:val="24"/>
                <w:szCs w:val="24"/>
              </w:rPr>
              <w:fldChar w:fldCharType="end"/>
            </w:r>
          </w:hyperlink>
        </w:p>
        <w:p w14:paraId="2D1AA571" w14:textId="77777777" w:rsidR="007D5D03" w:rsidRPr="00F537A7" w:rsidRDefault="00ED2605">
          <w:pPr>
            <w:pStyle w:val="2a"/>
            <w:rPr>
              <w:rFonts w:ascii="Times New Roman" w:eastAsiaTheme="minorEastAsia" w:hAnsi="Times New Roman"/>
              <w:b w:val="0"/>
              <w:i w:val="0"/>
              <w:smallCaps w:val="0"/>
              <w:sz w:val="24"/>
              <w:szCs w:val="24"/>
            </w:rPr>
          </w:pPr>
          <w:hyperlink w:anchor="_Toc24558814" w:history="1">
            <w:r w:rsidR="007D5D03" w:rsidRPr="00F537A7">
              <w:rPr>
                <w:rStyle w:val="afd"/>
                <w:rFonts w:ascii="Times New Roman" w:eastAsia="Calibri" w:hAnsi="Times New Roman"/>
                <w:bCs/>
                <w:i w:val="0"/>
                <w:sz w:val="24"/>
                <w:szCs w:val="24"/>
                <w:lang w:eastAsia="en-US"/>
              </w:rPr>
              <w:t>5.2 Общие требования к приемке работ по стадиям</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_Toc24558814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45</w:t>
            </w:r>
            <w:r w:rsidR="007D5D03" w:rsidRPr="00F537A7">
              <w:rPr>
                <w:rFonts w:ascii="Times New Roman" w:hAnsi="Times New Roman"/>
                <w:i w:val="0"/>
                <w:webHidden/>
                <w:sz w:val="24"/>
                <w:szCs w:val="24"/>
              </w:rPr>
              <w:fldChar w:fldCharType="end"/>
            </w:r>
          </w:hyperlink>
        </w:p>
        <w:p w14:paraId="72499C97" w14:textId="77777777" w:rsidR="007D5D03" w:rsidRPr="00F537A7" w:rsidRDefault="00ED2605">
          <w:pPr>
            <w:pStyle w:val="2a"/>
            <w:rPr>
              <w:rFonts w:ascii="Times New Roman" w:eastAsiaTheme="minorEastAsia" w:hAnsi="Times New Roman"/>
              <w:b w:val="0"/>
              <w:i w:val="0"/>
              <w:smallCaps w:val="0"/>
              <w:sz w:val="24"/>
              <w:szCs w:val="24"/>
            </w:rPr>
          </w:pPr>
          <w:hyperlink w:anchor="_Toc24558815" w:history="1">
            <w:r w:rsidR="007D5D03" w:rsidRPr="00F537A7">
              <w:rPr>
                <w:rStyle w:val="afd"/>
                <w:rFonts w:ascii="Times New Roman" w:eastAsia="Calibri" w:hAnsi="Times New Roman"/>
                <w:bCs/>
                <w:i w:val="0"/>
                <w:sz w:val="24"/>
                <w:szCs w:val="24"/>
                <w:lang w:eastAsia="en-US"/>
              </w:rPr>
              <w:t>5.3 Сведения о гарантийном обслуживании системы</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_Toc24558815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45</w:t>
            </w:r>
            <w:r w:rsidR="007D5D03" w:rsidRPr="00F537A7">
              <w:rPr>
                <w:rFonts w:ascii="Times New Roman" w:hAnsi="Times New Roman"/>
                <w:i w:val="0"/>
                <w:webHidden/>
                <w:sz w:val="24"/>
                <w:szCs w:val="24"/>
              </w:rPr>
              <w:fldChar w:fldCharType="end"/>
            </w:r>
          </w:hyperlink>
        </w:p>
        <w:p w14:paraId="0D094412" w14:textId="77777777" w:rsidR="007D5D03" w:rsidRPr="00F537A7" w:rsidRDefault="00ED2605">
          <w:pPr>
            <w:pStyle w:val="2a"/>
            <w:rPr>
              <w:rFonts w:ascii="Times New Roman" w:eastAsiaTheme="minorEastAsia" w:hAnsi="Times New Roman"/>
              <w:b w:val="0"/>
              <w:i w:val="0"/>
              <w:smallCaps w:val="0"/>
              <w:sz w:val="24"/>
              <w:szCs w:val="24"/>
            </w:rPr>
          </w:pPr>
          <w:hyperlink w:anchor="_Toc24558816" w:history="1">
            <w:r w:rsidR="007D5D03" w:rsidRPr="00F537A7">
              <w:rPr>
                <w:rStyle w:val="afd"/>
                <w:rFonts w:ascii="Times New Roman" w:eastAsia="Calibri" w:hAnsi="Times New Roman"/>
                <w:bCs/>
                <w:i w:val="0"/>
                <w:sz w:val="24"/>
                <w:szCs w:val="24"/>
                <w:lang w:eastAsia="en-US"/>
              </w:rPr>
              <w:t>6. ТРЕБОВАНИЯ К СОСТАВУ И СОДЕРЖАНИЮ РАБОТ ПО ПОДГОТОВКЕ ОБЪЕКТА АВТОМАТИЗАЦИИ К ВВОДУ СИСТЕМЫ В ДЕЙСТВИЕ</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_Toc24558816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47</w:t>
            </w:r>
            <w:r w:rsidR="007D5D03" w:rsidRPr="00F537A7">
              <w:rPr>
                <w:rFonts w:ascii="Times New Roman" w:hAnsi="Times New Roman"/>
                <w:i w:val="0"/>
                <w:webHidden/>
                <w:sz w:val="24"/>
                <w:szCs w:val="24"/>
              </w:rPr>
              <w:fldChar w:fldCharType="end"/>
            </w:r>
          </w:hyperlink>
        </w:p>
        <w:p w14:paraId="378519B7" w14:textId="77777777" w:rsidR="007D5D03" w:rsidRPr="00F537A7" w:rsidRDefault="00ED2605">
          <w:pPr>
            <w:pStyle w:val="2a"/>
            <w:rPr>
              <w:rFonts w:ascii="Times New Roman" w:eastAsiaTheme="minorEastAsia" w:hAnsi="Times New Roman"/>
              <w:b w:val="0"/>
              <w:i w:val="0"/>
              <w:smallCaps w:val="0"/>
              <w:sz w:val="24"/>
              <w:szCs w:val="24"/>
            </w:rPr>
          </w:pPr>
          <w:hyperlink w:anchor="_Toc24558817" w:history="1">
            <w:r w:rsidR="007D5D03" w:rsidRPr="00F537A7">
              <w:rPr>
                <w:rStyle w:val="afd"/>
                <w:rFonts w:ascii="Times New Roman" w:eastAsia="Calibri" w:hAnsi="Times New Roman"/>
                <w:bCs/>
                <w:i w:val="0"/>
                <w:sz w:val="24"/>
                <w:szCs w:val="24"/>
                <w:lang w:eastAsia="en-US"/>
              </w:rPr>
              <w:t>6.1 Развертывание и конфигурирование</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_Toc24558817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47</w:t>
            </w:r>
            <w:r w:rsidR="007D5D03" w:rsidRPr="00F537A7">
              <w:rPr>
                <w:rFonts w:ascii="Times New Roman" w:hAnsi="Times New Roman"/>
                <w:i w:val="0"/>
                <w:webHidden/>
                <w:sz w:val="24"/>
                <w:szCs w:val="24"/>
              </w:rPr>
              <w:fldChar w:fldCharType="end"/>
            </w:r>
          </w:hyperlink>
        </w:p>
        <w:p w14:paraId="08385DA5" w14:textId="77777777" w:rsidR="007D5D03" w:rsidRPr="00F537A7" w:rsidRDefault="00ED2605">
          <w:pPr>
            <w:pStyle w:val="2a"/>
            <w:rPr>
              <w:rFonts w:ascii="Times New Roman" w:eastAsiaTheme="minorEastAsia" w:hAnsi="Times New Roman"/>
              <w:b w:val="0"/>
              <w:i w:val="0"/>
              <w:smallCaps w:val="0"/>
              <w:sz w:val="24"/>
              <w:szCs w:val="24"/>
            </w:rPr>
          </w:pPr>
          <w:hyperlink w:anchor="_Toc24558818" w:history="1">
            <w:r w:rsidR="007D5D03" w:rsidRPr="00F537A7">
              <w:rPr>
                <w:rStyle w:val="afd"/>
                <w:rFonts w:ascii="Times New Roman" w:eastAsia="Calibri" w:hAnsi="Times New Roman"/>
                <w:bCs/>
                <w:i w:val="0"/>
                <w:sz w:val="24"/>
                <w:szCs w:val="24"/>
                <w:lang w:eastAsia="en-US"/>
              </w:rPr>
              <w:t>6.2. Мероприятия по созданию необходимых подразделений и рабочих мест</w:t>
            </w:r>
            <w:r w:rsidR="007D5D03" w:rsidRPr="00F537A7">
              <w:rPr>
                <w:rFonts w:ascii="Times New Roman" w:hAnsi="Times New Roman"/>
                <w:i w:val="0"/>
                <w:webHidden/>
                <w:sz w:val="24"/>
                <w:szCs w:val="24"/>
              </w:rPr>
              <w:tab/>
            </w:r>
            <w:r w:rsidR="007D5D03" w:rsidRPr="00F537A7">
              <w:rPr>
                <w:rFonts w:ascii="Times New Roman" w:hAnsi="Times New Roman"/>
                <w:i w:val="0"/>
                <w:webHidden/>
                <w:sz w:val="24"/>
                <w:szCs w:val="24"/>
              </w:rPr>
              <w:fldChar w:fldCharType="begin"/>
            </w:r>
            <w:r w:rsidR="007D5D03" w:rsidRPr="00F537A7">
              <w:rPr>
                <w:rFonts w:ascii="Times New Roman" w:hAnsi="Times New Roman"/>
                <w:i w:val="0"/>
                <w:webHidden/>
                <w:sz w:val="24"/>
                <w:szCs w:val="24"/>
              </w:rPr>
              <w:instrText xml:space="preserve"> PAGEREF _Toc24558818 \h </w:instrText>
            </w:r>
            <w:r w:rsidR="007D5D03" w:rsidRPr="00F537A7">
              <w:rPr>
                <w:rFonts w:ascii="Times New Roman" w:hAnsi="Times New Roman"/>
                <w:i w:val="0"/>
                <w:webHidden/>
                <w:sz w:val="24"/>
                <w:szCs w:val="24"/>
              </w:rPr>
            </w:r>
            <w:r w:rsidR="007D5D03" w:rsidRPr="00F537A7">
              <w:rPr>
                <w:rFonts w:ascii="Times New Roman" w:hAnsi="Times New Roman"/>
                <w:i w:val="0"/>
                <w:webHidden/>
                <w:sz w:val="24"/>
                <w:szCs w:val="24"/>
              </w:rPr>
              <w:fldChar w:fldCharType="separate"/>
            </w:r>
            <w:r w:rsidR="005E4E03">
              <w:rPr>
                <w:rFonts w:ascii="Times New Roman" w:hAnsi="Times New Roman"/>
                <w:i w:val="0"/>
                <w:webHidden/>
                <w:sz w:val="24"/>
                <w:szCs w:val="24"/>
              </w:rPr>
              <w:t>47</w:t>
            </w:r>
            <w:r w:rsidR="007D5D03" w:rsidRPr="00F537A7">
              <w:rPr>
                <w:rFonts w:ascii="Times New Roman" w:hAnsi="Times New Roman"/>
                <w:i w:val="0"/>
                <w:webHidden/>
                <w:sz w:val="24"/>
                <w:szCs w:val="24"/>
              </w:rPr>
              <w:fldChar w:fldCharType="end"/>
            </w:r>
          </w:hyperlink>
        </w:p>
        <w:p w14:paraId="756D4673" w14:textId="77777777" w:rsidR="007D5D03" w:rsidRPr="00F537A7" w:rsidRDefault="00ED2605">
          <w:pPr>
            <w:pStyle w:val="17"/>
            <w:tabs>
              <w:tab w:val="right" w:leader="dot" w:pos="10195"/>
            </w:tabs>
            <w:rPr>
              <w:rFonts w:ascii="Times New Roman" w:eastAsiaTheme="minorEastAsia" w:hAnsi="Times New Roman"/>
              <w:b w:val="0"/>
              <w:caps w:val="0"/>
              <w:noProof/>
              <w:sz w:val="24"/>
              <w:szCs w:val="24"/>
            </w:rPr>
          </w:pPr>
          <w:hyperlink w:anchor="_Toc24558819" w:history="1">
            <w:r w:rsidR="007D5D03" w:rsidRPr="00F537A7">
              <w:rPr>
                <w:rStyle w:val="afd"/>
                <w:rFonts w:ascii="Times New Roman" w:hAnsi="Times New Roman"/>
                <w:noProof/>
                <w:sz w:val="24"/>
                <w:szCs w:val="24"/>
              </w:rPr>
              <w:t>7. Требования к документированию</w:t>
            </w:r>
            <w:r w:rsidR="007D5D03" w:rsidRPr="00F537A7">
              <w:rPr>
                <w:rFonts w:ascii="Times New Roman" w:hAnsi="Times New Roman"/>
                <w:noProof/>
                <w:webHidden/>
                <w:sz w:val="24"/>
                <w:szCs w:val="24"/>
              </w:rPr>
              <w:tab/>
            </w:r>
            <w:r w:rsidR="007D5D03" w:rsidRPr="00F537A7">
              <w:rPr>
                <w:rFonts w:ascii="Times New Roman" w:hAnsi="Times New Roman"/>
                <w:noProof/>
                <w:webHidden/>
                <w:sz w:val="24"/>
                <w:szCs w:val="24"/>
              </w:rPr>
              <w:fldChar w:fldCharType="begin"/>
            </w:r>
            <w:r w:rsidR="007D5D03" w:rsidRPr="00F537A7">
              <w:rPr>
                <w:rFonts w:ascii="Times New Roman" w:hAnsi="Times New Roman"/>
                <w:noProof/>
                <w:webHidden/>
                <w:sz w:val="24"/>
                <w:szCs w:val="24"/>
              </w:rPr>
              <w:instrText xml:space="preserve"> PAGEREF _Toc24558819 \h </w:instrText>
            </w:r>
            <w:r w:rsidR="007D5D03" w:rsidRPr="00F537A7">
              <w:rPr>
                <w:rFonts w:ascii="Times New Roman" w:hAnsi="Times New Roman"/>
                <w:noProof/>
                <w:webHidden/>
                <w:sz w:val="24"/>
                <w:szCs w:val="24"/>
              </w:rPr>
            </w:r>
            <w:r w:rsidR="007D5D03" w:rsidRPr="00F537A7">
              <w:rPr>
                <w:rFonts w:ascii="Times New Roman" w:hAnsi="Times New Roman"/>
                <w:noProof/>
                <w:webHidden/>
                <w:sz w:val="24"/>
                <w:szCs w:val="24"/>
              </w:rPr>
              <w:fldChar w:fldCharType="separate"/>
            </w:r>
            <w:r w:rsidR="005E4E03">
              <w:rPr>
                <w:rFonts w:ascii="Times New Roman" w:hAnsi="Times New Roman"/>
                <w:noProof/>
                <w:webHidden/>
                <w:sz w:val="24"/>
                <w:szCs w:val="24"/>
              </w:rPr>
              <w:t>48</w:t>
            </w:r>
            <w:r w:rsidR="007D5D03" w:rsidRPr="00F537A7">
              <w:rPr>
                <w:rFonts w:ascii="Times New Roman" w:hAnsi="Times New Roman"/>
                <w:noProof/>
                <w:webHidden/>
                <w:sz w:val="24"/>
                <w:szCs w:val="24"/>
              </w:rPr>
              <w:fldChar w:fldCharType="end"/>
            </w:r>
          </w:hyperlink>
        </w:p>
        <w:p w14:paraId="7C349CDD" w14:textId="77777777" w:rsidR="007D5D03" w:rsidRPr="00F537A7" w:rsidRDefault="00ED2605">
          <w:pPr>
            <w:pStyle w:val="17"/>
            <w:tabs>
              <w:tab w:val="right" w:leader="dot" w:pos="10195"/>
            </w:tabs>
            <w:rPr>
              <w:rFonts w:ascii="Times New Roman" w:eastAsiaTheme="minorEastAsia" w:hAnsi="Times New Roman"/>
              <w:b w:val="0"/>
              <w:caps w:val="0"/>
              <w:noProof/>
              <w:sz w:val="24"/>
              <w:szCs w:val="24"/>
            </w:rPr>
          </w:pPr>
          <w:hyperlink w:anchor="_Toc24558820" w:history="1">
            <w:r w:rsidR="007D5D03" w:rsidRPr="00F537A7">
              <w:rPr>
                <w:rStyle w:val="afd"/>
                <w:rFonts w:ascii="Times New Roman" w:hAnsi="Times New Roman"/>
                <w:noProof/>
                <w:sz w:val="24"/>
                <w:szCs w:val="24"/>
              </w:rPr>
              <w:t>8. Требования к сопровождению Системы</w:t>
            </w:r>
            <w:r w:rsidR="007D5D03" w:rsidRPr="00F537A7">
              <w:rPr>
                <w:rFonts w:ascii="Times New Roman" w:hAnsi="Times New Roman"/>
                <w:noProof/>
                <w:webHidden/>
                <w:sz w:val="24"/>
                <w:szCs w:val="24"/>
              </w:rPr>
              <w:tab/>
            </w:r>
            <w:r w:rsidR="007D5D03" w:rsidRPr="00F537A7">
              <w:rPr>
                <w:rFonts w:ascii="Times New Roman" w:hAnsi="Times New Roman"/>
                <w:noProof/>
                <w:webHidden/>
                <w:sz w:val="24"/>
                <w:szCs w:val="24"/>
              </w:rPr>
              <w:fldChar w:fldCharType="begin"/>
            </w:r>
            <w:r w:rsidR="007D5D03" w:rsidRPr="00F537A7">
              <w:rPr>
                <w:rFonts w:ascii="Times New Roman" w:hAnsi="Times New Roman"/>
                <w:noProof/>
                <w:webHidden/>
                <w:sz w:val="24"/>
                <w:szCs w:val="24"/>
              </w:rPr>
              <w:instrText xml:space="preserve"> PAGEREF _Toc24558820 \h </w:instrText>
            </w:r>
            <w:r w:rsidR="007D5D03" w:rsidRPr="00F537A7">
              <w:rPr>
                <w:rFonts w:ascii="Times New Roman" w:hAnsi="Times New Roman"/>
                <w:noProof/>
                <w:webHidden/>
                <w:sz w:val="24"/>
                <w:szCs w:val="24"/>
              </w:rPr>
            </w:r>
            <w:r w:rsidR="007D5D03" w:rsidRPr="00F537A7">
              <w:rPr>
                <w:rFonts w:ascii="Times New Roman" w:hAnsi="Times New Roman"/>
                <w:noProof/>
                <w:webHidden/>
                <w:sz w:val="24"/>
                <w:szCs w:val="24"/>
              </w:rPr>
              <w:fldChar w:fldCharType="separate"/>
            </w:r>
            <w:r w:rsidR="005E4E03">
              <w:rPr>
                <w:rFonts w:ascii="Times New Roman" w:hAnsi="Times New Roman"/>
                <w:noProof/>
                <w:webHidden/>
                <w:sz w:val="24"/>
                <w:szCs w:val="24"/>
              </w:rPr>
              <w:t>49</w:t>
            </w:r>
            <w:r w:rsidR="007D5D03" w:rsidRPr="00F537A7">
              <w:rPr>
                <w:rFonts w:ascii="Times New Roman" w:hAnsi="Times New Roman"/>
                <w:noProof/>
                <w:webHidden/>
                <w:sz w:val="24"/>
                <w:szCs w:val="24"/>
              </w:rPr>
              <w:fldChar w:fldCharType="end"/>
            </w:r>
          </w:hyperlink>
        </w:p>
        <w:p w14:paraId="0972CA7E" w14:textId="77777777" w:rsidR="007D5D03" w:rsidRPr="00F537A7" w:rsidRDefault="00ED2605">
          <w:pPr>
            <w:pStyle w:val="17"/>
            <w:tabs>
              <w:tab w:val="right" w:leader="dot" w:pos="10195"/>
            </w:tabs>
            <w:rPr>
              <w:rFonts w:ascii="Times New Roman" w:eastAsiaTheme="minorEastAsia" w:hAnsi="Times New Roman"/>
              <w:b w:val="0"/>
              <w:caps w:val="0"/>
              <w:noProof/>
              <w:sz w:val="24"/>
              <w:szCs w:val="24"/>
            </w:rPr>
          </w:pPr>
          <w:hyperlink w:anchor="_Toc24558821" w:history="1">
            <w:r w:rsidR="007D5D03" w:rsidRPr="00F537A7">
              <w:rPr>
                <w:rStyle w:val="afd"/>
                <w:rFonts w:ascii="Times New Roman" w:hAnsi="Times New Roman"/>
                <w:noProof/>
                <w:sz w:val="24"/>
                <w:szCs w:val="24"/>
              </w:rPr>
              <w:t>Приложение 1</w:t>
            </w:r>
            <w:r w:rsidR="007D5D03" w:rsidRPr="00F537A7">
              <w:rPr>
                <w:rFonts w:ascii="Times New Roman" w:hAnsi="Times New Roman"/>
                <w:noProof/>
                <w:webHidden/>
                <w:sz w:val="24"/>
                <w:szCs w:val="24"/>
              </w:rPr>
              <w:tab/>
            </w:r>
            <w:r w:rsidR="007D5D03" w:rsidRPr="00F537A7">
              <w:rPr>
                <w:rFonts w:ascii="Times New Roman" w:hAnsi="Times New Roman"/>
                <w:noProof/>
                <w:webHidden/>
                <w:sz w:val="24"/>
                <w:szCs w:val="24"/>
              </w:rPr>
              <w:fldChar w:fldCharType="begin"/>
            </w:r>
            <w:r w:rsidR="007D5D03" w:rsidRPr="00F537A7">
              <w:rPr>
                <w:rFonts w:ascii="Times New Roman" w:hAnsi="Times New Roman"/>
                <w:noProof/>
                <w:webHidden/>
                <w:sz w:val="24"/>
                <w:szCs w:val="24"/>
              </w:rPr>
              <w:instrText xml:space="preserve"> PAGEREF _Toc24558821 \h </w:instrText>
            </w:r>
            <w:r w:rsidR="007D5D03" w:rsidRPr="00F537A7">
              <w:rPr>
                <w:rFonts w:ascii="Times New Roman" w:hAnsi="Times New Roman"/>
                <w:noProof/>
                <w:webHidden/>
                <w:sz w:val="24"/>
                <w:szCs w:val="24"/>
              </w:rPr>
            </w:r>
            <w:r w:rsidR="007D5D03" w:rsidRPr="00F537A7">
              <w:rPr>
                <w:rFonts w:ascii="Times New Roman" w:hAnsi="Times New Roman"/>
                <w:noProof/>
                <w:webHidden/>
                <w:sz w:val="24"/>
                <w:szCs w:val="24"/>
              </w:rPr>
              <w:fldChar w:fldCharType="separate"/>
            </w:r>
            <w:r w:rsidR="005E4E03">
              <w:rPr>
                <w:rFonts w:ascii="Times New Roman" w:hAnsi="Times New Roman"/>
                <w:noProof/>
                <w:webHidden/>
                <w:sz w:val="24"/>
                <w:szCs w:val="24"/>
              </w:rPr>
              <w:t>51</w:t>
            </w:r>
            <w:r w:rsidR="007D5D03" w:rsidRPr="00F537A7">
              <w:rPr>
                <w:rFonts w:ascii="Times New Roman" w:hAnsi="Times New Roman"/>
                <w:noProof/>
                <w:webHidden/>
                <w:sz w:val="24"/>
                <w:szCs w:val="24"/>
              </w:rPr>
              <w:fldChar w:fldCharType="end"/>
            </w:r>
          </w:hyperlink>
        </w:p>
        <w:p w14:paraId="13CEEF29" w14:textId="77777777" w:rsidR="007D5D03" w:rsidRPr="00F537A7" w:rsidRDefault="00ED2605">
          <w:pPr>
            <w:pStyle w:val="17"/>
            <w:tabs>
              <w:tab w:val="right" w:leader="dot" w:pos="10195"/>
            </w:tabs>
            <w:rPr>
              <w:rFonts w:eastAsiaTheme="minorEastAsia" w:cstheme="minorBidi"/>
              <w:b w:val="0"/>
              <w:caps w:val="0"/>
              <w:noProof/>
            </w:rPr>
          </w:pPr>
          <w:hyperlink w:anchor="_Toc24558822" w:history="1">
            <w:r w:rsidR="007D5D03" w:rsidRPr="00F537A7">
              <w:rPr>
                <w:rStyle w:val="afd"/>
                <w:rFonts w:ascii="Times New Roman" w:hAnsi="Times New Roman"/>
                <w:noProof/>
                <w:sz w:val="24"/>
                <w:szCs w:val="24"/>
              </w:rPr>
              <w:t>Приложение 2</w:t>
            </w:r>
            <w:r w:rsidR="007D5D03" w:rsidRPr="00F537A7">
              <w:rPr>
                <w:rFonts w:ascii="Times New Roman" w:hAnsi="Times New Roman"/>
                <w:noProof/>
                <w:webHidden/>
                <w:sz w:val="24"/>
                <w:szCs w:val="24"/>
              </w:rPr>
              <w:tab/>
            </w:r>
            <w:r w:rsidR="007D5D03" w:rsidRPr="00F537A7">
              <w:rPr>
                <w:rFonts w:ascii="Times New Roman" w:hAnsi="Times New Roman"/>
                <w:noProof/>
                <w:webHidden/>
                <w:sz w:val="24"/>
                <w:szCs w:val="24"/>
              </w:rPr>
              <w:fldChar w:fldCharType="begin"/>
            </w:r>
            <w:r w:rsidR="007D5D03" w:rsidRPr="00F537A7">
              <w:rPr>
                <w:rFonts w:ascii="Times New Roman" w:hAnsi="Times New Roman"/>
                <w:noProof/>
                <w:webHidden/>
                <w:sz w:val="24"/>
                <w:szCs w:val="24"/>
              </w:rPr>
              <w:instrText xml:space="preserve"> PAGEREF _Toc24558822 \h </w:instrText>
            </w:r>
            <w:r w:rsidR="007D5D03" w:rsidRPr="00F537A7">
              <w:rPr>
                <w:rFonts w:ascii="Times New Roman" w:hAnsi="Times New Roman"/>
                <w:noProof/>
                <w:webHidden/>
                <w:sz w:val="24"/>
                <w:szCs w:val="24"/>
              </w:rPr>
            </w:r>
            <w:r w:rsidR="007D5D03" w:rsidRPr="00F537A7">
              <w:rPr>
                <w:rFonts w:ascii="Times New Roman" w:hAnsi="Times New Roman"/>
                <w:noProof/>
                <w:webHidden/>
                <w:sz w:val="24"/>
                <w:szCs w:val="24"/>
              </w:rPr>
              <w:fldChar w:fldCharType="separate"/>
            </w:r>
            <w:r w:rsidR="005E4E03">
              <w:rPr>
                <w:rFonts w:ascii="Times New Roman" w:hAnsi="Times New Roman"/>
                <w:noProof/>
                <w:webHidden/>
                <w:sz w:val="24"/>
                <w:szCs w:val="24"/>
              </w:rPr>
              <w:t>54</w:t>
            </w:r>
            <w:r w:rsidR="007D5D03" w:rsidRPr="00F537A7">
              <w:rPr>
                <w:rFonts w:ascii="Times New Roman" w:hAnsi="Times New Roman"/>
                <w:noProof/>
                <w:webHidden/>
                <w:sz w:val="24"/>
                <w:szCs w:val="24"/>
              </w:rPr>
              <w:fldChar w:fldCharType="end"/>
            </w:r>
          </w:hyperlink>
        </w:p>
        <w:p w14:paraId="31EDBC3B" w14:textId="68725D8C" w:rsidR="00594554" w:rsidRPr="00F537A7" w:rsidRDefault="00594554">
          <w:pPr>
            <w:rPr>
              <w:sz w:val="28"/>
              <w:szCs w:val="28"/>
            </w:rPr>
          </w:pPr>
          <w:r w:rsidRPr="00F537A7">
            <w:rPr>
              <w:b/>
              <w:bCs/>
              <w:color w:val="000000" w:themeColor="text1"/>
              <w:sz w:val="28"/>
              <w:szCs w:val="28"/>
            </w:rPr>
            <w:fldChar w:fldCharType="end"/>
          </w:r>
        </w:p>
      </w:sdtContent>
    </w:sdt>
    <w:p w14:paraId="262727DA" w14:textId="77777777" w:rsidR="00594554" w:rsidRPr="00F537A7" w:rsidRDefault="00594554">
      <w:pPr>
        <w:spacing w:after="200" w:line="276" w:lineRule="auto"/>
        <w:rPr>
          <w:b/>
          <w:bCs/>
          <w:caps/>
          <w:sz w:val="28"/>
          <w:szCs w:val="28"/>
          <w:lang w:eastAsia="en-US"/>
        </w:rPr>
      </w:pPr>
      <w:r w:rsidRPr="00F537A7">
        <w:rPr>
          <w:sz w:val="28"/>
          <w:szCs w:val="28"/>
        </w:rPr>
        <w:br w:type="page"/>
      </w:r>
    </w:p>
    <w:p w14:paraId="0589F241" w14:textId="11F604E9" w:rsidR="00F951C1" w:rsidRPr="00F537A7" w:rsidRDefault="00331DC3" w:rsidP="005A241E">
      <w:pPr>
        <w:pStyle w:val="afffffff"/>
        <w:ind w:left="0" w:firstLine="709"/>
        <w:rPr>
          <w:lang w:val="ru-RU"/>
        </w:rPr>
      </w:pPr>
      <w:bookmarkStart w:id="6" w:name="_Toc24558751"/>
      <w:r w:rsidRPr="00F537A7">
        <w:rPr>
          <w:lang w:val="ru-RU"/>
        </w:rPr>
        <w:lastRenderedPageBreak/>
        <w:t xml:space="preserve">1. </w:t>
      </w:r>
      <w:r w:rsidR="003D01B9" w:rsidRPr="00F537A7">
        <w:rPr>
          <w:lang w:val="ru-RU"/>
        </w:rPr>
        <w:t>Общие сведения</w:t>
      </w:r>
      <w:bookmarkEnd w:id="6"/>
      <w:bookmarkEnd w:id="5"/>
      <w:bookmarkEnd w:id="4"/>
    </w:p>
    <w:p w14:paraId="181F5DF0" w14:textId="77777777" w:rsidR="00F951C1" w:rsidRPr="00F537A7" w:rsidRDefault="00F951C1"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7" w:name="_Toc13583147"/>
      <w:bookmarkStart w:id="8" w:name="_Toc24558752"/>
      <w:r w:rsidRPr="00F537A7">
        <w:rPr>
          <w:rFonts w:eastAsia="Calibri"/>
          <w:b/>
          <w:bCs/>
          <w:sz w:val="28"/>
          <w:szCs w:val="28"/>
          <w:lang w:eastAsia="en-US"/>
        </w:rPr>
        <w:t>1.1 Полное наименование Системы</w:t>
      </w:r>
      <w:bookmarkEnd w:id="7"/>
      <w:bookmarkEnd w:id="8"/>
    </w:p>
    <w:p w14:paraId="06638E1E" w14:textId="6C1C827D" w:rsidR="00F951C1" w:rsidRPr="00F537A7" w:rsidRDefault="005442DE" w:rsidP="005A241E">
      <w:pPr>
        <w:spacing w:before="120" w:after="120" w:line="360" w:lineRule="auto"/>
        <w:ind w:firstLine="709"/>
        <w:jc w:val="both"/>
        <w:rPr>
          <w:sz w:val="28"/>
          <w:szCs w:val="28"/>
        </w:rPr>
      </w:pPr>
      <w:r w:rsidRPr="00F537A7">
        <w:rPr>
          <w:sz w:val="28"/>
          <w:szCs w:val="28"/>
        </w:rPr>
        <w:t>Полное наименование Системы:</w:t>
      </w:r>
      <w:r w:rsidR="00F951C1" w:rsidRPr="00F537A7">
        <w:rPr>
          <w:b/>
          <w:sz w:val="28"/>
          <w:szCs w:val="28"/>
        </w:rPr>
        <w:t xml:space="preserve"> </w:t>
      </w:r>
      <w:r w:rsidR="00F951C1" w:rsidRPr="00F537A7">
        <w:rPr>
          <w:sz w:val="28"/>
          <w:szCs w:val="28"/>
        </w:rPr>
        <w:t>«</w:t>
      </w:r>
      <w:r w:rsidR="00594554" w:rsidRPr="00F537A7">
        <w:rPr>
          <w:color w:val="000000" w:themeColor="text1"/>
          <w:sz w:val="28"/>
          <w:szCs w:val="28"/>
        </w:rPr>
        <w:t>Молодежная платформа</w:t>
      </w:r>
      <w:r w:rsidR="00F951C1" w:rsidRPr="00F537A7">
        <w:rPr>
          <w:sz w:val="28"/>
          <w:szCs w:val="28"/>
        </w:rPr>
        <w:t>».</w:t>
      </w:r>
    </w:p>
    <w:p w14:paraId="344FC4C7" w14:textId="77777777" w:rsidR="00F951C1" w:rsidRPr="00F537A7" w:rsidRDefault="00F951C1"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9" w:name="_Toc13583148"/>
      <w:bookmarkStart w:id="10" w:name="_Toc24558753"/>
      <w:r w:rsidRPr="00F537A7">
        <w:rPr>
          <w:rFonts w:eastAsia="Calibri"/>
          <w:b/>
          <w:bCs/>
          <w:sz w:val="28"/>
          <w:szCs w:val="28"/>
          <w:lang w:eastAsia="en-US"/>
        </w:rPr>
        <w:t>1.2 Сокращенное наименование</w:t>
      </w:r>
      <w:bookmarkEnd w:id="9"/>
      <w:bookmarkEnd w:id="10"/>
      <w:r w:rsidRPr="00F537A7">
        <w:rPr>
          <w:rFonts w:eastAsia="Calibri"/>
          <w:b/>
          <w:bCs/>
          <w:sz w:val="28"/>
          <w:szCs w:val="28"/>
          <w:lang w:eastAsia="en-US"/>
        </w:rPr>
        <w:t xml:space="preserve"> </w:t>
      </w:r>
    </w:p>
    <w:p w14:paraId="733CE2C0" w14:textId="77777777" w:rsidR="00F951C1" w:rsidRPr="00F537A7" w:rsidRDefault="00F951C1" w:rsidP="005A241E">
      <w:pPr>
        <w:spacing w:before="120" w:after="120" w:line="360" w:lineRule="auto"/>
        <w:ind w:firstLine="709"/>
        <w:jc w:val="both"/>
        <w:rPr>
          <w:sz w:val="28"/>
          <w:szCs w:val="28"/>
        </w:rPr>
      </w:pPr>
      <w:r w:rsidRPr="00F537A7">
        <w:rPr>
          <w:sz w:val="28"/>
          <w:szCs w:val="28"/>
        </w:rPr>
        <w:t>Сокращенное наи</w:t>
      </w:r>
      <w:r w:rsidR="00813B74" w:rsidRPr="00F537A7">
        <w:rPr>
          <w:sz w:val="28"/>
          <w:szCs w:val="28"/>
        </w:rPr>
        <w:t>менование Системы</w:t>
      </w:r>
      <w:r w:rsidRPr="00F537A7">
        <w:rPr>
          <w:sz w:val="28"/>
          <w:szCs w:val="28"/>
        </w:rPr>
        <w:t xml:space="preserve">: </w:t>
      </w:r>
      <w:r w:rsidR="00525C1B" w:rsidRPr="00F537A7">
        <w:rPr>
          <w:sz w:val="28"/>
          <w:szCs w:val="28"/>
        </w:rPr>
        <w:t>п</w:t>
      </w:r>
      <w:r w:rsidRPr="00F537A7">
        <w:rPr>
          <w:sz w:val="28"/>
          <w:szCs w:val="28"/>
        </w:rPr>
        <w:t>о тексту настоящего документа использу</w:t>
      </w:r>
      <w:r w:rsidR="00606655" w:rsidRPr="00F537A7">
        <w:rPr>
          <w:sz w:val="28"/>
          <w:szCs w:val="28"/>
        </w:rPr>
        <w:t>ю</w:t>
      </w:r>
      <w:r w:rsidRPr="00F537A7">
        <w:rPr>
          <w:sz w:val="28"/>
          <w:szCs w:val="28"/>
        </w:rPr>
        <w:t>тся условн</w:t>
      </w:r>
      <w:r w:rsidR="00606655" w:rsidRPr="00F537A7">
        <w:rPr>
          <w:sz w:val="28"/>
          <w:szCs w:val="28"/>
        </w:rPr>
        <w:t>ые</w:t>
      </w:r>
      <w:r w:rsidRPr="00F537A7">
        <w:rPr>
          <w:sz w:val="28"/>
          <w:szCs w:val="28"/>
        </w:rPr>
        <w:t xml:space="preserve"> наименовани</w:t>
      </w:r>
      <w:r w:rsidR="00606655" w:rsidRPr="00F537A7">
        <w:rPr>
          <w:sz w:val="28"/>
          <w:szCs w:val="28"/>
        </w:rPr>
        <w:t>я</w:t>
      </w:r>
      <w:r w:rsidRPr="00F537A7">
        <w:rPr>
          <w:sz w:val="28"/>
          <w:szCs w:val="28"/>
        </w:rPr>
        <w:t xml:space="preserve"> Система</w:t>
      </w:r>
      <w:r w:rsidR="00606655" w:rsidRPr="00F537A7">
        <w:rPr>
          <w:sz w:val="28"/>
          <w:szCs w:val="28"/>
        </w:rPr>
        <w:t xml:space="preserve">, </w:t>
      </w:r>
      <w:r w:rsidR="00B41AB0" w:rsidRPr="00F537A7">
        <w:rPr>
          <w:sz w:val="28"/>
          <w:szCs w:val="28"/>
        </w:rPr>
        <w:t>Платформа</w:t>
      </w:r>
      <w:r w:rsidRPr="00F537A7">
        <w:rPr>
          <w:sz w:val="28"/>
          <w:szCs w:val="28"/>
        </w:rPr>
        <w:t xml:space="preserve">. </w:t>
      </w:r>
    </w:p>
    <w:p w14:paraId="01D3E580" w14:textId="77777777" w:rsidR="00F951C1" w:rsidRPr="00F537A7" w:rsidRDefault="00F951C1"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11" w:name="_Toc13583149"/>
      <w:bookmarkStart w:id="12" w:name="_Toc24558754"/>
      <w:r w:rsidRPr="00F537A7">
        <w:rPr>
          <w:rFonts w:eastAsia="Calibri"/>
          <w:b/>
          <w:bCs/>
          <w:sz w:val="28"/>
          <w:szCs w:val="28"/>
          <w:lang w:eastAsia="en-US"/>
        </w:rPr>
        <w:t xml:space="preserve">1.3 Наименование Заказчика и </w:t>
      </w:r>
      <w:r w:rsidR="0060096E" w:rsidRPr="00F537A7">
        <w:rPr>
          <w:rFonts w:eastAsia="Calibri"/>
          <w:b/>
          <w:bCs/>
          <w:sz w:val="28"/>
          <w:szCs w:val="28"/>
          <w:lang w:eastAsia="en-US"/>
        </w:rPr>
        <w:t>Подрядчик</w:t>
      </w:r>
      <w:bookmarkEnd w:id="11"/>
      <w:bookmarkEnd w:id="12"/>
    </w:p>
    <w:p w14:paraId="39181BD1" w14:textId="77777777" w:rsidR="003553D6" w:rsidRPr="00F537A7" w:rsidRDefault="003553D6" w:rsidP="005A241E">
      <w:pPr>
        <w:spacing w:before="120" w:after="120" w:line="360" w:lineRule="auto"/>
        <w:ind w:firstLine="709"/>
        <w:jc w:val="both"/>
        <w:rPr>
          <w:sz w:val="28"/>
          <w:szCs w:val="28"/>
        </w:rPr>
      </w:pPr>
      <w:r w:rsidRPr="00F537A7">
        <w:rPr>
          <w:sz w:val="28"/>
          <w:szCs w:val="28"/>
        </w:rPr>
        <w:t>Заказчик:</w:t>
      </w:r>
      <w:r w:rsidR="00265B6B" w:rsidRPr="00F537A7">
        <w:rPr>
          <w:sz w:val="28"/>
          <w:szCs w:val="28"/>
        </w:rPr>
        <w:t xml:space="preserve"> АНО «Агентство стратегических инициатив по продвижению новых проектов» (далее – Заказчик)</w:t>
      </w:r>
    </w:p>
    <w:p w14:paraId="6CF0033B" w14:textId="77777777" w:rsidR="00F951C1" w:rsidRPr="00F537A7" w:rsidRDefault="0060096E" w:rsidP="005A241E">
      <w:pPr>
        <w:spacing w:before="120" w:after="120" w:line="360" w:lineRule="auto"/>
        <w:ind w:firstLine="709"/>
        <w:jc w:val="both"/>
        <w:rPr>
          <w:sz w:val="28"/>
          <w:szCs w:val="28"/>
        </w:rPr>
      </w:pPr>
      <w:r w:rsidRPr="00F537A7">
        <w:rPr>
          <w:sz w:val="28"/>
          <w:szCs w:val="28"/>
        </w:rPr>
        <w:t xml:space="preserve">Подрядчик </w:t>
      </w:r>
      <w:r w:rsidR="00F951C1" w:rsidRPr="00F537A7">
        <w:rPr>
          <w:sz w:val="28"/>
          <w:szCs w:val="28"/>
        </w:rPr>
        <w:t>определяется по результатам открытого конкурса.</w:t>
      </w:r>
    </w:p>
    <w:p w14:paraId="4EB8EB43" w14:textId="77777777" w:rsidR="00F951C1" w:rsidRPr="00F537A7" w:rsidRDefault="00423FF7"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13" w:name="_Toc13583150"/>
      <w:bookmarkStart w:id="14" w:name="_Toc24558755"/>
      <w:r w:rsidRPr="00F537A7">
        <w:rPr>
          <w:rFonts w:eastAsia="Calibri"/>
          <w:b/>
          <w:bCs/>
          <w:sz w:val="28"/>
          <w:szCs w:val="28"/>
          <w:lang w:eastAsia="en-US"/>
        </w:rPr>
        <w:t xml:space="preserve">1.4 </w:t>
      </w:r>
      <w:r w:rsidR="00F951C1" w:rsidRPr="00F537A7">
        <w:rPr>
          <w:rFonts w:eastAsia="Calibri"/>
          <w:b/>
          <w:bCs/>
          <w:sz w:val="28"/>
          <w:szCs w:val="28"/>
          <w:lang w:eastAsia="en-US"/>
        </w:rPr>
        <w:t>Перечень документов, на основании</w:t>
      </w:r>
      <w:r w:rsidR="0031544A" w:rsidRPr="00F537A7">
        <w:rPr>
          <w:rFonts w:eastAsia="Calibri"/>
          <w:b/>
          <w:bCs/>
          <w:sz w:val="28"/>
          <w:szCs w:val="28"/>
          <w:lang w:eastAsia="en-US"/>
        </w:rPr>
        <w:t xml:space="preserve"> и с учетом</w:t>
      </w:r>
      <w:r w:rsidR="00F951C1" w:rsidRPr="00F537A7">
        <w:rPr>
          <w:rFonts w:eastAsia="Calibri"/>
          <w:b/>
          <w:bCs/>
          <w:sz w:val="28"/>
          <w:szCs w:val="28"/>
          <w:lang w:eastAsia="en-US"/>
        </w:rPr>
        <w:t xml:space="preserve"> которых создается и внедряется Система</w:t>
      </w:r>
      <w:bookmarkEnd w:id="13"/>
      <w:bookmarkEnd w:id="14"/>
    </w:p>
    <w:p w14:paraId="27265ADC" w14:textId="44B2065B" w:rsidR="00813B74" w:rsidRPr="00F537A7" w:rsidRDefault="00265B6B" w:rsidP="001A26EE">
      <w:pPr>
        <w:pStyle w:val="affc"/>
        <w:numPr>
          <w:ilvl w:val="0"/>
          <w:numId w:val="43"/>
        </w:numPr>
        <w:tabs>
          <w:tab w:val="left" w:pos="993"/>
        </w:tabs>
        <w:spacing w:before="120" w:line="360" w:lineRule="auto"/>
        <w:ind w:left="0" w:firstLine="709"/>
        <w:rPr>
          <w:sz w:val="28"/>
          <w:szCs w:val="28"/>
        </w:rPr>
      </w:pPr>
      <w:r w:rsidRPr="00F537A7">
        <w:rPr>
          <w:sz w:val="28"/>
          <w:szCs w:val="28"/>
        </w:rPr>
        <w:t>Перечень поручений Президента Российской Федерации</w:t>
      </w:r>
      <w:r w:rsidR="001A26EE" w:rsidRPr="00F537A7">
        <w:rPr>
          <w:sz w:val="28"/>
          <w:szCs w:val="28"/>
        </w:rPr>
        <w:t xml:space="preserve"> П по итогам заседания наблюдательного совета АСИ, встречи с лидерами техпроектов и компаний НТИ и посещения выставки «Конструкторское бюро АСИ»</w:t>
      </w:r>
      <w:r w:rsidRPr="00F537A7">
        <w:rPr>
          <w:sz w:val="28"/>
          <w:szCs w:val="28"/>
        </w:rPr>
        <w:t xml:space="preserve"> </w:t>
      </w:r>
      <w:r w:rsidR="002B5AF0" w:rsidRPr="00F537A7">
        <w:rPr>
          <w:sz w:val="28"/>
          <w:szCs w:val="28"/>
        </w:rPr>
        <w:t>Пр-2199 от 25.10.2019</w:t>
      </w:r>
      <w:r w:rsidR="00813B74" w:rsidRPr="00F537A7">
        <w:rPr>
          <w:sz w:val="28"/>
          <w:szCs w:val="28"/>
        </w:rPr>
        <w:t>;</w:t>
      </w:r>
    </w:p>
    <w:p w14:paraId="026D5BF4" w14:textId="77777777" w:rsidR="0093379B" w:rsidRPr="00F537A7" w:rsidRDefault="0093379B" w:rsidP="0093379B">
      <w:pPr>
        <w:pStyle w:val="1"/>
        <w:keepLines w:val="0"/>
        <w:numPr>
          <w:ilvl w:val="0"/>
          <w:numId w:val="43"/>
        </w:numPr>
        <w:tabs>
          <w:tab w:val="left" w:pos="993"/>
        </w:tabs>
        <w:ind w:left="0" w:firstLine="709"/>
        <w:rPr>
          <w:szCs w:val="28"/>
        </w:rPr>
      </w:pPr>
      <w:bookmarkStart w:id="15" w:name="_Toc13583151"/>
      <w:bookmarkStart w:id="16" w:name="_Toc24558756"/>
      <w:r w:rsidRPr="00F537A7">
        <w:t>Перечень поручений по реализации Послания Президента Российской Федерации Владимира Владимировича Путина Федеральному Собранию от 20 февраля 2019 года (п.8, п.9);</w:t>
      </w:r>
    </w:p>
    <w:p w14:paraId="386D5C2F" w14:textId="77777777" w:rsidR="0093379B" w:rsidRPr="00F537A7" w:rsidRDefault="0093379B" w:rsidP="0093379B">
      <w:pPr>
        <w:pStyle w:val="1"/>
        <w:keepLines w:val="0"/>
        <w:numPr>
          <w:ilvl w:val="0"/>
          <w:numId w:val="43"/>
        </w:numPr>
        <w:tabs>
          <w:tab w:val="left" w:pos="993"/>
        </w:tabs>
        <w:ind w:left="0" w:firstLine="709"/>
      </w:pPr>
      <w:r w:rsidRPr="00F537A7">
        <w:t>Федеральный закон Российской Федерации от 27 июля 2006 г. № 149-ФЗ «Об информации, информационных технологиях и о защите информации»;</w:t>
      </w:r>
    </w:p>
    <w:p w14:paraId="567647EC" w14:textId="77777777" w:rsidR="0093379B" w:rsidRPr="00F537A7" w:rsidRDefault="0093379B" w:rsidP="0093379B">
      <w:pPr>
        <w:pStyle w:val="1"/>
        <w:keepLines w:val="0"/>
        <w:numPr>
          <w:ilvl w:val="0"/>
          <w:numId w:val="43"/>
        </w:numPr>
        <w:tabs>
          <w:tab w:val="left" w:pos="993"/>
        </w:tabs>
        <w:ind w:left="0" w:firstLine="709"/>
      </w:pPr>
      <w:r w:rsidRPr="00F537A7">
        <w:t>Постановление Правительства Российской Федерации от 6 июля 2015 г.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14:paraId="12B21934" w14:textId="77777777" w:rsidR="0093379B" w:rsidRPr="00F537A7" w:rsidRDefault="0093379B" w:rsidP="0093379B">
      <w:pPr>
        <w:pStyle w:val="1"/>
        <w:keepLines w:val="0"/>
        <w:numPr>
          <w:ilvl w:val="0"/>
          <w:numId w:val="43"/>
        </w:numPr>
        <w:tabs>
          <w:tab w:val="left" w:pos="993"/>
        </w:tabs>
        <w:ind w:left="0" w:firstLine="709"/>
      </w:pPr>
      <w:r w:rsidRPr="00F537A7">
        <w:rPr>
          <w:shd w:val="clear" w:color="auto" w:fill="FFFFFF"/>
          <w:lang w:eastAsia="ar-SA"/>
        </w:rPr>
        <w:t>Федеральный закон от 27 июля 2006 г. № 152-ФЗ «О персональных данных»;</w:t>
      </w:r>
    </w:p>
    <w:p w14:paraId="557DAC04" w14:textId="77777777" w:rsidR="0093379B" w:rsidRPr="00F537A7" w:rsidRDefault="0093379B" w:rsidP="0093379B">
      <w:pPr>
        <w:pStyle w:val="1"/>
        <w:keepLines w:val="0"/>
        <w:numPr>
          <w:ilvl w:val="0"/>
          <w:numId w:val="43"/>
        </w:numPr>
        <w:tabs>
          <w:tab w:val="left" w:pos="993"/>
        </w:tabs>
        <w:ind w:left="0" w:firstLine="709"/>
      </w:pPr>
      <w:r w:rsidRPr="00F537A7">
        <w:lastRenderedPageBreak/>
        <w:t>Приказ ФСТЭК России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14:paraId="76B4F770" w14:textId="77777777" w:rsidR="00FA53F9" w:rsidRPr="00F537A7" w:rsidRDefault="00423FF7"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r w:rsidRPr="00F537A7">
        <w:rPr>
          <w:rFonts w:eastAsia="Calibri"/>
          <w:b/>
          <w:bCs/>
          <w:sz w:val="28"/>
          <w:szCs w:val="28"/>
          <w:lang w:eastAsia="en-US"/>
        </w:rPr>
        <w:t xml:space="preserve">1.5 </w:t>
      </w:r>
      <w:r w:rsidR="00151752" w:rsidRPr="00F537A7">
        <w:rPr>
          <w:rFonts w:eastAsia="Calibri"/>
          <w:b/>
          <w:bCs/>
          <w:sz w:val="28"/>
          <w:szCs w:val="28"/>
          <w:lang w:eastAsia="en-US"/>
        </w:rPr>
        <w:t>Плановые сроки начала и окончания работы по созданию Системы</w:t>
      </w:r>
      <w:bookmarkEnd w:id="15"/>
      <w:bookmarkEnd w:id="16"/>
      <w:r w:rsidR="00151752" w:rsidRPr="00F537A7">
        <w:rPr>
          <w:rFonts w:eastAsia="Calibri"/>
          <w:b/>
          <w:bCs/>
          <w:sz w:val="28"/>
          <w:szCs w:val="28"/>
          <w:lang w:eastAsia="en-US"/>
        </w:rPr>
        <w:tab/>
      </w:r>
    </w:p>
    <w:p w14:paraId="17857B93" w14:textId="77777777" w:rsidR="00FA53F9" w:rsidRPr="00F537A7" w:rsidRDefault="0052199F" w:rsidP="005A241E">
      <w:pPr>
        <w:spacing w:before="120" w:line="360" w:lineRule="auto"/>
        <w:ind w:firstLine="709"/>
        <w:rPr>
          <w:b/>
          <w:sz w:val="28"/>
          <w:szCs w:val="28"/>
        </w:rPr>
      </w:pPr>
      <w:r w:rsidRPr="00F537A7">
        <w:rPr>
          <w:sz w:val="28"/>
          <w:szCs w:val="28"/>
        </w:rPr>
        <w:t>Плановые сроки начала работ: с даты</w:t>
      </w:r>
      <w:r w:rsidR="00FA53F9" w:rsidRPr="00F537A7">
        <w:rPr>
          <w:sz w:val="28"/>
          <w:szCs w:val="28"/>
        </w:rPr>
        <w:t xml:space="preserve"> подписания </w:t>
      </w:r>
      <w:r w:rsidRPr="00F537A7">
        <w:rPr>
          <w:sz w:val="28"/>
          <w:szCs w:val="28"/>
        </w:rPr>
        <w:t>контракта</w:t>
      </w:r>
      <w:r w:rsidR="00FA53F9" w:rsidRPr="00F537A7">
        <w:rPr>
          <w:sz w:val="28"/>
          <w:szCs w:val="28"/>
        </w:rPr>
        <w:t>.</w:t>
      </w:r>
    </w:p>
    <w:p w14:paraId="76E281DA" w14:textId="77777777" w:rsidR="00FA53F9" w:rsidRPr="00F537A7" w:rsidRDefault="00FA53F9" w:rsidP="005A241E">
      <w:pPr>
        <w:spacing w:before="120" w:line="360" w:lineRule="auto"/>
        <w:ind w:firstLine="709"/>
        <w:rPr>
          <w:b/>
          <w:sz w:val="28"/>
          <w:szCs w:val="28"/>
        </w:rPr>
      </w:pPr>
      <w:r w:rsidRPr="00F537A7">
        <w:rPr>
          <w:sz w:val="28"/>
          <w:szCs w:val="28"/>
        </w:rPr>
        <w:t>Плановые сроки окончания работ: в соответствии с разделом 5 настоящего Технического задания.</w:t>
      </w:r>
    </w:p>
    <w:p w14:paraId="6A9C8506" w14:textId="77777777" w:rsidR="00FC2846" w:rsidRPr="00F537A7" w:rsidRDefault="00423FF7"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17" w:name="_Toc13583152"/>
      <w:bookmarkStart w:id="18" w:name="_Toc24558757"/>
      <w:r w:rsidRPr="00F537A7">
        <w:rPr>
          <w:rFonts w:eastAsia="Calibri"/>
          <w:b/>
          <w:bCs/>
          <w:sz w:val="28"/>
          <w:szCs w:val="28"/>
          <w:lang w:eastAsia="en-US"/>
        </w:rPr>
        <w:t>1.6</w:t>
      </w:r>
      <w:r w:rsidR="00FA53F9" w:rsidRPr="00F537A7">
        <w:rPr>
          <w:rFonts w:eastAsia="Calibri"/>
          <w:b/>
          <w:bCs/>
          <w:sz w:val="28"/>
          <w:szCs w:val="28"/>
          <w:lang w:eastAsia="en-US"/>
        </w:rPr>
        <w:t xml:space="preserve"> Сведения об источниках и порядке финансирования работ</w:t>
      </w:r>
      <w:bookmarkEnd w:id="17"/>
      <w:bookmarkEnd w:id="18"/>
    </w:p>
    <w:p w14:paraId="11A828B3" w14:textId="0CE4DBB3" w:rsidR="00FC2846" w:rsidRPr="00F537A7" w:rsidRDefault="00FC2846" w:rsidP="007D5D03">
      <w:pPr>
        <w:spacing w:before="120" w:line="360" w:lineRule="auto"/>
        <w:ind w:firstLine="709"/>
        <w:jc w:val="both"/>
        <w:rPr>
          <w:sz w:val="28"/>
          <w:szCs w:val="28"/>
        </w:rPr>
      </w:pPr>
      <w:r w:rsidRPr="00F537A7">
        <w:rPr>
          <w:sz w:val="28"/>
          <w:szCs w:val="28"/>
        </w:rPr>
        <w:t xml:space="preserve">Финансирование работ производится за счет </w:t>
      </w:r>
      <w:r w:rsidR="0052199F" w:rsidRPr="00F537A7">
        <w:rPr>
          <w:sz w:val="28"/>
          <w:szCs w:val="28"/>
        </w:rPr>
        <w:t xml:space="preserve">средств </w:t>
      </w:r>
      <w:r w:rsidR="007D5D03" w:rsidRPr="00F537A7">
        <w:rPr>
          <w:sz w:val="28"/>
          <w:szCs w:val="28"/>
        </w:rPr>
        <w:t>Агентства стратегических инициатив</w:t>
      </w:r>
      <w:r w:rsidRPr="00F537A7">
        <w:rPr>
          <w:sz w:val="28"/>
          <w:szCs w:val="28"/>
        </w:rPr>
        <w:t>.</w:t>
      </w:r>
    </w:p>
    <w:p w14:paraId="7B2E159E" w14:textId="77777777" w:rsidR="00FC2846" w:rsidRPr="00F537A7" w:rsidRDefault="00423FF7"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19" w:name="_Toc13583153"/>
      <w:bookmarkStart w:id="20" w:name="_Toc24558758"/>
      <w:r w:rsidRPr="00F537A7">
        <w:rPr>
          <w:rFonts w:eastAsia="Calibri"/>
          <w:b/>
          <w:bCs/>
          <w:sz w:val="28"/>
          <w:szCs w:val="28"/>
          <w:lang w:eastAsia="en-US"/>
        </w:rPr>
        <w:t>1.7</w:t>
      </w:r>
      <w:r w:rsidR="00FC2846" w:rsidRPr="00F537A7">
        <w:rPr>
          <w:rFonts w:eastAsia="Calibri"/>
          <w:b/>
          <w:bCs/>
          <w:sz w:val="28"/>
          <w:szCs w:val="28"/>
          <w:lang w:eastAsia="en-US"/>
        </w:rPr>
        <w:t xml:space="preserve"> Порядок оформления и предъявления заказчику результатов работ по созданию Системы</w:t>
      </w:r>
      <w:bookmarkEnd w:id="19"/>
      <w:bookmarkEnd w:id="20"/>
    </w:p>
    <w:p w14:paraId="32005040" w14:textId="4CCF0FEA" w:rsidR="009D083D" w:rsidRPr="00F537A7" w:rsidRDefault="00A00838" w:rsidP="00594554">
      <w:pPr>
        <w:spacing w:line="360" w:lineRule="auto"/>
        <w:ind w:firstLine="709"/>
        <w:jc w:val="both"/>
        <w:rPr>
          <w:sz w:val="28"/>
          <w:szCs w:val="28"/>
        </w:rPr>
      </w:pPr>
      <w:r w:rsidRPr="00F537A7">
        <w:rPr>
          <w:sz w:val="28"/>
          <w:szCs w:val="28"/>
        </w:rPr>
        <w:t>Приемочные испытания функционирующего программного комплекса проводятся на вычислительных мощностях Подрядчика.</w:t>
      </w:r>
    </w:p>
    <w:p w14:paraId="511378D9" w14:textId="77777777" w:rsidR="00394373" w:rsidRPr="00F537A7" w:rsidRDefault="00FC2846" w:rsidP="00594554">
      <w:pPr>
        <w:spacing w:line="360" w:lineRule="auto"/>
        <w:ind w:firstLine="709"/>
        <w:jc w:val="both"/>
        <w:rPr>
          <w:sz w:val="28"/>
          <w:szCs w:val="28"/>
        </w:rPr>
      </w:pPr>
      <w:r w:rsidRPr="00F537A7">
        <w:rPr>
          <w:sz w:val="28"/>
          <w:szCs w:val="28"/>
        </w:rPr>
        <w:t>Порядок оформления и предъявления Заказчику результатов работ должен соответствовать разделам 5-8 настоящего документа.</w:t>
      </w:r>
    </w:p>
    <w:p w14:paraId="730FEF40" w14:textId="77777777" w:rsidR="00394373" w:rsidRPr="00F537A7" w:rsidRDefault="00394373" w:rsidP="00594554">
      <w:pPr>
        <w:spacing w:line="360" w:lineRule="auto"/>
        <w:ind w:firstLine="709"/>
        <w:jc w:val="both"/>
        <w:rPr>
          <w:sz w:val="28"/>
          <w:szCs w:val="28"/>
        </w:rPr>
      </w:pPr>
      <w:r w:rsidRPr="00F537A7">
        <w:rPr>
          <w:sz w:val="28"/>
          <w:szCs w:val="28"/>
        </w:rPr>
        <w:t xml:space="preserve">Отчетная документация должна быть передана </w:t>
      </w:r>
      <w:r w:rsidR="006578D6" w:rsidRPr="00F537A7">
        <w:rPr>
          <w:sz w:val="28"/>
          <w:szCs w:val="28"/>
        </w:rPr>
        <w:t>в электронном виде</w:t>
      </w:r>
      <w:r w:rsidR="00E85052" w:rsidRPr="00F537A7">
        <w:rPr>
          <w:sz w:val="28"/>
          <w:szCs w:val="28"/>
        </w:rPr>
        <w:t xml:space="preserve"> посредством каналов электронной связи. Текстовые документы </w:t>
      </w:r>
      <w:r w:rsidRPr="00F537A7">
        <w:rPr>
          <w:sz w:val="28"/>
          <w:szCs w:val="28"/>
        </w:rPr>
        <w:t>должны быть представлены в форматах Microsoft Office.</w:t>
      </w:r>
      <w:r w:rsidR="00E85052" w:rsidRPr="00F537A7">
        <w:rPr>
          <w:sz w:val="28"/>
          <w:szCs w:val="28"/>
        </w:rPr>
        <w:t xml:space="preserve"> Акты </w:t>
      </w:r>
      <w:r w:rsidR="00FE1B09" w:rsidRPr="00F537A7">
        <w:rPr>
          <w:sz w:val="28"/>
          <w:szCs w:val="28"/>
        </w:rPr>
        <w:t>сдачи-приемки</w:t>
      </w:r>
      <w:r w:rsidR="00E85052" w:rsidRPr="00F537A7">
        <w:rPr>
          <w:sz w:val="28"/>
          <w:szCs w:val="28"/>
        </w:rPr>
        <w:t xml:space="preserve"> выполненных работ должны быть предоставлены в печатном виде.</w:t>
      </w:r>
    </w:p>
    <w:p w14:paraId="455A62F6" w14:textId="77777777" w:rsidR="00394373" w:rsidRPr="00F537A7" w:rsidRDefault="00394373" w:rsidP="007D5D03">
      <w:pPr>
        <w:spacing w:line="360" w:lineRule="auto"/>
        <w:ind w:firstLine="709"/>
        <w:jc w:val="both"/>
        <w:rPr>
          <w:sz w:val="28"/>
          <w:szCs w:val="28"/>
        </w:rPr>
      </w:pPr>
      <w:r w:rsidRPr="00F537A7">
        <w:rPr>
          <w:sz w:val="28"/>
          <w:szCs w:val="28"/>
        </w:rPr>
        <w:t xml:space="preserve">Все материалы должны быть переданы с сопроводительными документами </w:t>
      </w:r>
      <w:r w:rsidR="0060096E" w:rsidRPr="00F537A7">
        <w:rPr>
          <w:sz w:val="28"/>
          <w:szCs w:val="28"/>
        </w:rPr>
        <w:t>Подрядчика</w:t>
      </w:r>
      <w:r w:rsidRPr="00F537A7">
        <w:rPr>
          <w:sz w:val="28"/>
          <w:szCs w:val="28"/>
        </w:rPr>
        <w:t>.</w:t>
      </w:r>
    </w:p>
    <w:p w14:paraId="379342D2" w14:textId="0DE01F4B" w:rsidR="00394373" w:rsidRPr="00F537A7" w:rsidRDefault="00423FF7" w:rsidP="00423FF7">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21" w:name="_Toc356882744"/>
      <w:bookmarkStart w:id="22" w:name="_Toc358131452"/>
      <w:bookmarkStart w:id="23" w:name="_Toc379902674"/>
      <w:bookmarkStart w:id="24" w:name="_Toc13583154"/>
      <w:bookmarkStart w:id="25" w:name="_Toc24558759"/>
      <w:r w:rsidRPr="00F537A7">
        <w:rPr>
          <w:rFonts w:eastAsia="Calibri"/>
          <w:b/>
          <w:bCs/>
          <w:sz w:val="28"/>
          <w:szCs w:val="28"/>
          <w:lang w:eastAsia="en-US"/>
        </w:rPr>
        <w:t xml:space="preserve">1.8 </w:t>
      </w:r>
      <w:r w:rsidR="003D01B9" w:rsidRPr="00F537A7">
        <w:rPr>
          <w:rFonts w:eastAsia="Calibri"/>
          <w:b/>
          <w:bCs/>
          <w:sz w:val="28"/>
          <w:szCs w:val="28"/>
          <w:lang w:eastAsia="en-US"/>
        </w:rPr>
        <w:t>Список терминов и сокращений</w:t>
      </w:r>
      <w:bookmarkEnd w:id="21"/>
      <w:bookmarkEnd w:id="22"/>
      <w:bookmarkEnd w:id="23"/>
      <w:bookmarkEnd w:id="24"/>
      <w:bookmarkEnd w:id="25"/>
    </w:p>
    <w:tbl>
      <w:tblPr>
        <w:tblW w:w="5000" w:type="pct"/>
        <w:tblCellMar>
          <w:left w:w="57" w:type="dxa"/>
          <w:right w:w="57" w:type="dxa"/>
        </w:tblCellMar>
        <w:tblLook w:val="04A0" w:firstRow="1" w:lastRow="0" w:firstColumn="1" w:lastColumn="0" w:noHBand="0" w:noVBand="1"/>
      </w:tblPr>
      <w:tblGrid>
        <w:gridCol w:w="3116"/>
        <w:gridCol w:w="518"/>
        <w:gridCol w:w="6571"/>
      </w:tblGrid>
      <w:tr w:rsidR="00FE1B09" w:rsidRPr="00F537A7" w14:paraId="05C46720" w14:textId="77777777" w:rsidTr="001F20F3">
        <w:trPr>
          <w:cantSplit/>
        </w:trPr>
        <w:tc>
          <w:tcPr>
            <w:tcW w:w="3116" w:type="dxa"/>
          </w:tcPr>
          <w:p w14:paraId="277748C2" w14:textId="77777777" w:rsidR="00FE1B09" w:rsidRPr="00F537A7" w:rsidRDefault="00FE1B09" w:rsidP="007A4EDE">
            <w:pPr>
              <w:pStyle w:val="afffffffff6"/>
              <w:rPr>
                <w:rFonts w:cs="Times New Roman"/>
                <w:b/>
                <w:szCs w:val="28"/>
              </w:rPr>
            </w:pPr>
            <w:r w:rsidRPr="00F537A7">
              <w:rPr>
                <w:rFonts w:cs="Times New Roman"/>
                <w:b/>
                <w:szCs w:val="28"/>
              </w:rPr>
              <w:t>Авторизация пользователя</w:t>
            </w:r>
          </w:p>
        </w:tc>
        <w:tc>
          <w:tcPr>
            <w:tcW w:w="518" w:type="dxa"/>
          </w:tcPr>
          <w:p w14:paraId="262F057B" w14:textId="77777777" w:rsidR="00FE1B09" w:rsidRPr="00F537A7" w:rsidRDefault="00FE1B09" w:rsidP="007A4EDE">
            <w:pPr>
              <w:pStyle w:val="afffffffff6"/>
              <w:rPr>
                <w:rFonts w:cs="Times New Roman"/>
                <w:szCs w:val="28"/>
              </w:rPr>
            </w:pPr>
            <w:r w:rsidRPr="00F537A7">
              <w:rPr>
                <w:rFonts w:cs="Times New Roman"/>
                <w:szCs w:val="28"/>
              </w:rPr>
              <w:t>–</w:t>
            </w:r>
          </w:p>
        </w:tc>
        <w:tc>
          <w:tcPr>
            <w:tcW w:w="6571" w:type="dxa"/>
          </w:tcPr>
          <w:p w14:paraId="74F212B4" w14:textId="77777777" w:rsidR="00FE1B09" w:rsidRPr="00F537A7" w:rsidRDefault="00FE1B09" w:rsidP="007A4EDE">
            <w:pPr>
              <w:pStyle w:val="afffffffff6"/>
              <w:rPr>
                <w:rFonts w:cs="Times New Roman"/>
                <w:szCs w:val="28"/>
              </w:rPr>
            </w:pPr>
            <w:r w:rsidRPr="00F537A7">
              <w:rPr>
                <w:rFonts w:cs="Times New Roman"/>
                <w:szCs w:val="28"/>
              </w:rPr>
              <w:t>процесс проверки (подтверждения) прав пользователя на выполнение определенных действий</w:t>
            </w:r>
          </w:p>
        </w:tc>
      </w:tr>
      <w:tr w:rsidR="00FE1B09" w:rsidRPr="00F537A7" w14:paraId="124285C7" w14:textId="77777777" w:rsidTr="001F20F3">
        <w:trPr>
          <w:cantSplit/>
        </w:trPr>
        <w:tc>
          <w:tcPr>
            <w:tcW w:w="3116" w:type="dxa"/>
          </w:tcPr>
          <w:p w14:paraId="5AB4E11C" w14:textId="77777777" w:rsidR="00FE1B09" w:rsidRPr="00F537A7" w:rsidRDefault="00FE1B09" w:rsidP="007A4EDE">
            <w:pPr>
              <w:pStyle w:val="afffffffff6"/>
              <w:rPr>
                <w:rFonts w:cs="Times New Roman"/>
                <w:b/>
                <w:szCs w:val="28"/>
              </w:rPr>
            </w:pPr>
            <w:r w:rsidRPr="00F537A7">
              <w:rPr>
                <w:rFonts w:cs="Times New Roman"/>
                <w:b/>
                <w:szCs w:val="28"/>
              </w:rPr>
              <w:t>Авторизованный пользователь открытой части Портала</w:t>
            </w:r>
          </w:p>
        </w:tc>
        <w:tc>
          <w:tcPr>
            <w:tcW w:w="518" w:type="dxa"/>
          </w:tcPr>
          <w:p w14:paraId="682CC8A2" w14:textId="77777777" w:rsidR="00FE1B09" w:rsidRPr="00F537A7" w:rsidRDefault="00FE1B09" w:rsidP="007A4EDE">
            <w:pPr>
              <w:pStyle w:val="afffffffff6"/>
              <w:rPr>
                <w:rFonts w:cs="Times New Roman"/>
                <w:szCs w:val="28"/>
              </w:rPr>
            </w:pPr>
            <w:r w:rsidRPr="00F537A7">
              <w:rPr>
                <w:rFonts w:cs="Times New Roman"/>
                <w:szCs w:val="28"/>
              </w:rPr>
              <w:t>–</w:t>
            </w:r>
          </w:p>
        </w:tc>
        <w:tc>
          <w:tcPr>
            <w:tcW w:w="6571" w:type="dxa"/>
          </w:tcPr>
          <w:p w14:paraId="1919EA69" w14:textId="77777777" w:rsidR="00FE1B09" w:rsidRPr="00F537A7" w:rsidRDefault="00FE1B09" w:rsidP="007A4EDE">
            <w:pPr>
              <w:pStyle w:val="afffffffff6"/>
              <w:rPr>
                <w:rFonts w:cs="Times New Roman"/>
                <w:szCs w:val="28"/>
              </w:rPr>
            </w:pPr>
            <w:r w:rsidRPr="00F537A7">
              <w:rPr>
                <w:rFonts w:cs="Times New Roman"/>
                <w:szCs w:val="28"/>
              </w:rPr>
              <w:t>пользователь открытой части Портала, имеющий действующую учетную запись и назначенную роль</w:t>
            </w:r>
          </w:p>
        </w:tc>
      </w:tr>
      <w:tr w:rsidR="00FE1B09" w:rsidRPr="00F537A7" w14:paraId="26AC58D8" w14:textId="77777777" w:rsidTr="001F20F3">
        <w:trPr>
          <w:cantSplit/>
        </w:trPr>
        <w:tc>
          <w:tcPr>
            <w:tcW w:w="3116" w:type="dxa"/>
          </w:tcPr>
          <w:p w14:paraId="1D12EFA6" w14:textId="77777777" w:rsidR="00FE1B09" w:rsidRPr="00F537A7" w:rsidRDefault="00FE1B09" w:rsidP="007A4EDE">
            <w:pPr>
              <w:pStyle w:val="afffffffff6"/>
              <w:rPr>
                <w:rFonts w:cs="Times New Roman"/>
                <w:b/>
                <w:szCs w:val="28"/>
              </w:rPr>
            </w:pPr>
            <w:r w:rsidRPr="00F537A7">
              <w:rPr>
                <w:rFonts w:cs="Times New Roman"/>
                <w:b/>
                <w:szCs w:val="28"/>
              </w:rPr>
              <w:t>Администратор</w:t>
            </w:r>
          </w:p>
        </w:tc>
        <w:tc>
          <w:tcPr>
            <w:tcW w:w="518" w:type="dxa"/>
          </w:tcPr>
          <w:p w14:paraId="7A806A4C" w14:textId="77777777" w:rsidR="00FE1B09" w:rsidRPr="00F537A7" w:rsidRDefault="00FE1B09" w:rsidP="007A4EDE">
            <w:pPr>
              <w:pStyle w:val="afffffffff6"/>
              <w:rPr>
                <w:rFonts w:cs="Times New Roman"/>
                <w:szCs w:val="28"/>
              </w:rPr>
            </w:pPr>
            <w:r w:rsidRPr="00F537A7">
              <w:rPr>
                <w:rFonts w:cs="Times New Roman"/>
                <w:szCs w:val="28"/>
              </w:rPr>
              <w:t>–</w:t>
            </w:r>
          </w:p>
        </w:tc>
        <w:tc>
          <w:tcPr>
            <w:tcW w:w="6571" w:type="dxa"/>
          </w:tcPr>
          <w:p w14:paraId="2B7AF240" w14:textId="77777777" w:rsidR="00FE1B09" w:rsidRPr="00F537A7" w:rsidRDefault="00FE1B09" w:rsidP="007A4EDE">
            <w:pPr>
              <w:pStyle w:val="afffffffff6"/>
              <w:rPr>
                <w:rFonts w:cs="Times New Roman"/>
                <w:szCs w:val="28"/>
              </w:rPr>
            </w:pPr>
            <w:r w:rsidRPr="00F537A7">
              <w:rPr>
                <w:rFonts w:cs="Times New Roman"/>
                <w:szCs w:val="28"/>
              </w:rPr>
              <w:t>роль пользователя, наделенного правами доступа к административному интерфейсу Системы</w:t>
            </w:r>
          </w:p>
        </w:tc>
      </w:tr>
      <w:tr w:rsidR="005D3BB8" w:rsidRPr="00F537A7" w14:paraId="5B37B08E" w14:textId="77777777" w:rsidTr="001B385E">
        <w:trPr>
          <w:cantSplit/>
        </w:trPr>
        <w:tc>
          <w:tcPr>
            <w:tcW w:w="3116" w:type="dxa"/>
          </w:tcPr>
          <w:p w14:paraId="3CD916E8" w14:textId="77777777" w:rsidR="005D3BB8" w:rsidRPr="00F537A7" w:rsidRDefault="005D3BB8" w:rsidP="001B385E">
            <w:pPr>
              <w:pStyle w:val="afffffffff6"/>
              <w:rPr>
                <w:rFonts w:cs="Times New Roman"/>
                <w:b/>
                <w:szCs w:val="28"/>
              </w:rPr>
            </w:pPr>
            <w:r w:rsidRPr="00F537A7">
              <w:rPr>
                <w:rFonts w:cs="Times New Roman"/>
                <w:b/>
                <w:szCs w:val="28"/>
              </w:rPr>
              <w:t>Айдентика</w:t>
            </w:r>
          </w:p>
        </w:tc>
        <w:tc>
          <w:tcPr>
            <w:tcW w:w="518" w:type="dxa"/>
          </w:tcPr>
          <w:p w14:paraId="6F50A436" w14:textId="77777777" w:rsidR="005D3BB8" w:rsidRPr="00F537A7" w:rsidRDefault="005D3BB8" w:rsidP="001B385E">
            <w:pPr>
              <w:pStyle w:val="afffffffff6"/>
              <w:rPr>
                <w:rFonts w:cs="Times New Roman"/>
                <w:szCs w:val="28"/>
              </w:rPr>
            </w:pPr>
            <w:r w:rsidRPr="00F537A7">
              <w:rPr>
                <w:rFonts w:cs="Times New Roman"/>
                <w:szCs w:val="28"/>
              </w:rPr>
              <w:t>–</w:t>
            </w:r>
          </w:p>
        </w:tc>
        <w:tc>
          <w:tcPr>
            <w:tcW w:w="6571" w:type="dxa"/>
          </w:tcPr>
          <w:p w14:paraId="03B894F8" w14:textId="77777777" w:rsidR="005D3BB8" w:rsidRPr="00F537A7" w:rsidRDefault="005D3BB8" w:rsidP="001B385E">
            <w:pPr>
              <w:pStyle w:val="afffffffff6"/>
              <w:rPr>
                <w:rFonts w:cs="Times New Roman"/>
                <w:szCs w:val="28"/>
              </w:rPr>
            </w:pPr>
            <w:r w:rsidRPr="00F537A7">
              <w:rPr>
                <w:rFonts w:cs="Times New Roman"/>
                <w:szCs w:val="28"/>
              </w:rPr>
              <w:t>внешний образ платформы в глазах пользователя, заказчиков и сотрудников, включая характерный дизайн, брендинг и использование товарных знаков</w:t>
            </w:r>
          </w:p>
        </w:tc>
      </w:tr>
      <w:tr w:rsidR="00FE1B09" w:rsidRPr="00F537A7" w14:paraId="53A94DB2" w14:textId="77777777" w:rsidTr="001F20F3">
        <w:trPr>
          <w:cantSplit/>
        </w:trPr>
        <w:tc>
          <w:tcPr>
            <w:tcW w:w="3116" w:type="dxa"/>
          </w:tcPr>
          <w:p w14:paraId="027D15DA" w14:textId="77777777" w:rsidR="00FE1B09" w:rsidRPr="00F537A7" w:rsidRDefault="00FE1B09" w:rsidP="007A4EDE">
            <w:pPr>
              <w:pStyle w:val="afffffffff6"/>
              <w:rPr>
                <w:rFonts w:cs="Times New Roman"/>
                <w:b/>
                <w:szCs w:val="28"/>
              </w:rPr>
            </w:pPr>
            <w:r w:rsidRPr="00F537A7">
              <w:rPr>
                <w:rFonts w:cs="Times New Roman"/>
                <w:b/>
                <w:szCs w:val="28"/>
              </w:rPr>
              <w:t>Закрытая часть портала</w:t>
            </w:r>
          </w:p>
        </w:tc>
        <w:tc>
          <w:tcPr>
            <w:tcW w:w="518" w:type="dxa"/>
          </w:tcPr>
          <w:p w14:paraId="13BBECA4" w14:textId="77777777" w:rsidR="00FE1B09" w:rsidRPr="00F537A7" w:rsidRDefault="00FE1B09" w:rsidP="007A4EDE">
            <w:pPr>
              <w:pStyle w:val="afffffffff6"/>
              <w:rPr>
                <w:rFonts w:cs="Times New Roman"/>
                <w:szCs w:val="28"/>
              </w:rPr>
            </w:pPr>
            <w:r w:rsidRPr="00F537A7">
              <w:rPr>
                <w:rFonts w:cs="Times New Roman"/>
                <w:szCs w:val="28"/>
              </w:rPr>
              <w:t>–</w:t>
            </w:r>
          </w:p>
        </w:tc>
        <w:tc>
          <w:tcPr>
            <w:tcW w:w="6571" w:type="dxa"/>
          </w:tcPr>
          <w:p w14:paraId="2B721C02" w14:textId="77777777" w:rsidR="00FE1B09" w:rsidRPr="00F537A7" w:rsidRDefault="00FE1B09" w:rsidP="00784991">
            <w:pPr>
              <w:pStyle w:val="afffffffff6"/>
              <w:rPr>
                <w:rFonts w:cs="Times New Roman"/>
                <w:szCs w:val="28"/>
              </w:rPr>
            </w:pPr>
            <w:r w:rsidRPr="00F537A7">
              <w:rPr>
                <w:rFonts w:cs="Times New Roman"/>
                <w:szCs w:val="28"/>
              </w:rPr>
              <w:t xml:space="preserve">служебный web-интерфейс Системы для работы модераторов, </w:t>
            </w:r>
            <w:r w:rsidR="00995C3F" w:rsidRPr="00F537A7">
              <w:rPr>
                <w:rFonts w:cs="Times New Roman"/>
                <w:szCs w:val="28"/>
              </w:rPr>
              <w:t xml:space="preserve">исполнителей, </w:t>
            </w:r>
            <w:r w:rsidRPr="00F537A7">
              <w:rPr>
                <w:rFonts w:cs="Times New Roman"/>
                <w:szCs w:val="28"/>
              </w:rPr>
              <w:t>администраторов и других пользователей, наделенных специальными правами управления, недоступными обычным пользователям Портала</w:t>
            </w:r>
          </w:p>
        </w:tc>
      </w:tr>
      <w:tr w:rsidR="00FE1B09" w:rsidRPr="00F537A7" w14:paraId="11925F2C" w14:textId="77777777" w:rsidTr="001F20F3">
        <w:trPr>
          <w:cantSplit/>
        </w:trPr>
        <w:tc>
          <w:tcPr>
            <w:tcW w:w="3116" w:type="dxa"/>
          </w:tcPr>
          <w:p w14:paraId="21167EC2" w14:textId="77777777" w:rsidR="00FE1B09" w:rsidRPr="00F537A7" w:rsidRDefault="00FE1B09" w:rsidP="007A4EDE">
            <w:pPr>
              <w:pStyle w:val="afffffffff6"/>
              <w:rPr>
                <w:rFonts w:cs="Times New Roman"/>
                <w:b/>
                <w:szCs w:val="28"/>
              </w:rPr>
            </w:pPr>
            <w:r w:rsidRPr="00F537A7">
              <w:rPr>
                <w:rFonts w:cs="Times New Roman"/>
                <w:b/>
                <w:szCs w:val="28"/>
              </w:rPr>
              <w:t>Интерфейс</w:t>
            </w:r>
          </w:p>
        </w:tc>
        <w:tc>
          <w:tcPr>
            <w:tcW w:w="518" w:type="dxa"/>
          </w:tcPr>
          <w:p w14:paraId="77098AD3" w14:textId="77777777" w:rsidR="00FE1B09" w:rsidRPr="00F537A7" w:rsidRDefault="00FE1B09" w:rsidP="007A4EDE">
            <w:pPr>
              <w:pStyle w:val="afffffffff6"/>
              <w:rPr>
                <w:rFonts w:cs="Times New Roman"/>
                <w:szCs w:val="28"/>
              </w:rPr>
            </w:pPr>
            <w:r w:rsidRPr="00F537A7">
              <w:rPr>
                <w:rFonts w:cs="Times New Roman"/>
                <w:szCs w:val="28"/>
              </w:rPr>
              <w:t>–</w:t>
            </w:r>
          </w:p>
        </w:tc>
        <w:tc>
          <w:tcPr>
            <w:tcW w:w="6571" w:type="dxa"/>
          </w:tcPr>
          <w:p w14:paraId="441FC341" w14:textId="77777777" w:rsidR="00FE1B09" w:rsidRPr="00F537A7" w:rsidRDefault="00FE1B09" w:rsidP="007A4EDE">
            <w:pPr>
              <w:pStyle w:val="afffffffff6"/>
              <w:rPr>
                <w:rFonts w:cs="Times New Roman"/>
                <w:szCs w:val="28"/>
              </w:rPr>
            </w:pPr>
            <w:r w:rsidRPr="00F537A7">
              <w:rPr>
                <w:rFonts w:cs="Times New Roman"/>
                <w:szCs w:val="28"/>
              </w:rPr>
              <w:t>совокупность возможностей, способов и методов взаимодействия пользователей и Системы</w:t>
            </w:r>
            <w:r w:rsidRPr="00F537A7" w:rsidDel="003727D5">
              <w:rPr>
                <w:rFonts w:cs="Times New Roman"/>
                <w:szCs w:val="28"/>
              </w:rPr>
              <w:t xml:space="preserve"> </w:t>
            </w:r>
            <w:r w:rsidRPr="00F537A7">
              <w:rPr>
                <w:rFonts w:cs="Times New Roman"/>
                <w:szCs w:val="28"/>
              </w:rPr>
              <w:t xml:space="preserve">для обмена информацией между ними, определённая </w:t>
            </w:r>
            <w:r w:rsidRPr="00F537A7" w:rsidDel="003727D5">
              <w:rPr>
                <w:rFonts w:cs="Times New Roman"/>
                <w:szCs w:val="28"/>
              </w:rPr>
              <w:t>характеристиками</w:t>
            </w:r>
            <w:r w:rsidRPr="00F537A7">
              <w:rPr>
                <w:rFonts w:cs="Times New Roman"/>
                <w:szCs w:val="28"/>
              </w:rPr>
              <w:t xml:space="preserve"> Системы</w:t>
            </w:r>
          </w:p>
        </w:tc>
      </w:tr>
      <w:tr w:rsidR="00FE1B09" w:rsidRPr="00F537A7" w14:paraId="03A58821" w14:textId="77777777" w:rsidTr="001F20F3">
        <w:trPr>
          <w:cantSplit/>
        </w:trPr>
        <w:tc>
          <w:tcPr>
            <w:tcW w:w="3116" w:type="dxa"/>
          </w:tcPr>
          <w:p w14:paraId="3759C432" w14:textId="77777777" w:rsidR="00FE1B09" w:rsidRPr="00F537A7" w:rsidRDefault="00FE1B09" w:rsidP="007A4EDE">
            <w:pPr>
              <w:pStyle w:val="afffffffff6"/>
              <w:rPr>
                <w:rFonts w:cs="Times New Roman"/>
                <w:b/>
                <w:szCs w:val="28"/>
              </w:rPr>
            </w:pPr>
            <w:r w:rsidRPr="00F537A7">
              <w:rPr>
                <w:rFonts w:cs="Times New Roman"/>
                <w:b/>
                <w:szCs w:val="28"/>
              </w:rPr>
              <w:t>Модератор</w:t>
            </w:r>
          </w:p>
        </w:tc>
        <w:tc>
          <w:tcPr>
            <w:tcW w:w="518" w:type="dxa"/>
          </w:tcPr>
          <w:p w14:paraId="09C88843" w14:textId="77777777" w:rsidR="00FE1B09" w:rsidRPr="00F537A7" w:rsidRDefault="00FE1B09" w:rsidP="007A4EDE">
            <w:pPr>
              <w:pStyle w:val="afffffffff6"/>
              <w:rPr>
                <w:rFonts w:cs="Times New Roman"/>
                <w:szCs w:val="28"/>
              </w:rPr>
            </w:pPr>
            <w:r w:rsidRPr="00F537A7">
              <w:rPr>
                <w:rFonts w:cs="Times New Roman"/>
                <w:szCs w:val="28"/>
              </w:rPr>
              <w:t>–</w:t>
            </w:r>
          </w:p>
        </w:tc>
        <w:tc>
          <w:tcPr>
            <w:tcW w:w="6571" w:type="dxa"/>
          </w:tcPr>
          <w:p w14:paraId="6D201A80" w14:textId="77777777" w:rsidR="00FE1B09" w:rsidRPr="00F537A7" w:rsidRDefault="00FE1B09" w:rsidP="007A4EDE">
            <w:pPr>
              <w:pStyle w:val="afffffffff6"/>
              <w:rPr>
                <w:rFonts w:cs="Times New Roman"/>
                <w:szCs w:val="28"/>
              </w:rPr>
            </w:pPr>
            <w:r w:rsidRPr="00F537A7">
              <w:rPr>
                <w:rFonts w:cs="Times New Roman"/>
                <w:szCs w:val="28"/>
              </w:rPr>
              <w:t xml:space="preserve">роль пользователя, </w:t>
            </w:r>
            <w:r w:rsidR="00687332" w:rsidRPr="00F537A7">
              <w:rPr>
                <w:rFonts w:cs="Times New Roman"/>
                <w:szCs w:val="28"/>
              </w:rPr>
              <w:t>которой наделены сотрудники</w:t>
            </w:r>
            <w:r w:rsidR="00D02B34" w:rsidRPr="00F537A7">
              <w:rPr>
                <w:rFonts w:cs="Times New Roman"/>
                <w:szCs w:val="28"/>
              </w:rPr>
              <w:t xml:space="preserve"> Заказчика</w:t>
            </w:r>
            <w:r w:rsidR="00687332" w:rsidRPr="00F537A7">
              <w:rPr>
                <w:rFonts w:cs="Times New Roman"/>
                <w:szCs w:val="28"/>
              </w:rPr>
              <w:t xml:space="preserve"> (</w:t>
            </w:r>
            <w:r w:rsidR="003B05A3" w:rsidRPr="00F537A7">
              <w:rPr>
                <w:rFonts w:cs="Times New Roman"/>
                <w:szCs w:val="28"/>
              </w:rPr>
              <w:t>а</w:t>
            </w:r>
            <w:r w:rsidR="00687332" w:rsidRPr="00F537A7">
              <w:rPr>
                <w:rFonts w:cs="Times New Roman"/>
                <w:szCs w:val="28"/>
              </w:rPr>
              <w:t>налитики)</w:t>
            </w:r>
            <w:r w:rsidR="00D02B34" w:rsidRPr="00F537A7">
              <w:rPr>
                <w:rFonts w:cs="Times New Roman"/>
                <w:szCs w:val="28"/>
              </w:rPr>
              <w:t xml:space="preserve">, </w:t>
            </w:r>
            <w:r w:rsidR="00687332" w:rsidRPr="00F537A7">
              <w:rPr>
                <w:rFonts w:cs="Times New Roman"/>
                <w:szCs w:val="28"/>
              </w:rPr>
              <w:t>обладающие</w:t>
            </w:r>
            <w:r w:rsidR="00D02B34" w:rsidRPr="00F537A7">
              <w:rPr>
                <w:rFonts w:cs="Times New Roman"/>
                <w:szCs w:val="28"/>
              </w:rPr>
              <w:t xml:space="preserve"> правами обработки Обращения с целью проведения экспертизы предмета проблемы</w:t>
            </w:r>
            <w:r w:rsidR="00687332" w:rsidRPr="00F537A7">
              <w:rPr>
                <w:rFonts w:cs="Times New Roman"/>
                <w:szCs w:val="28"/>
              </w:rPr>
              <w:t xml:space="preserve"> и содержания ответа, а также</w:t>
            </w:r>
            <w:r w:rsidR="00D02B34" w:rsidRPr="00F537A7">
              <w:rPr>
                <w:rFonts w:cs="Times New Roman"/>
                <w:szCs w:val="28"/>
              </w:rPr>
              <w:t xml:space="preserve"> коммуникации с Заявителем</w:t>
            </w:r>
          </w:p>
        </w:tc>
      </w:tr>
      <w:tr w:rsidR="00FB7741" w:rsidRPr="00F537A7" w14:paraId="1C28BA6E" w14:textId="77777777" w:rsidTr="001F20F3">
        <w:trPr>
          <w:cantSplit/>
        </w:trPr>
        <w:tc>
          <w:tcPr>
            <w:tcW w:w="3116" w:type="dxa"/>
          </w:tcPr>
          <w:p w14:paraId="244A9CCF" w14:textId="1FA55E1A" w:rsidR="00FB7741" w:rsidRPr="00F537A7" w:rsidRDefault="00FB7741" w:rsidP="00FB7741">
            <w:pPr>
              <w:pStyle w:val="afffffffff6"/>
              <w:rPr>
                <w:rFonts w:cs="Times New Roman"/>
                <w:b/>
                <w:color w:val="000000" w:themeColor="text1"/>
                <w:szCs w:val="28"/>
              </w:rPr>
            </w:pPr>
            <w:r w:rsidRPr="00F537A7">
              <w:rPr>
                <w:rFonts w:cs="Times New Roman"/>
                <w:b/>
                <w:color w:val="000000" w:themeColor="text1"/>
                <w:szCs w:val="28"/>
              </w:rPr>
              <w:t>Молодые лидеры</w:t>
            </w:r>
          </w:p>
        </w:tc>
        <w:tc>
          <w:tcPr>
            <w:tcW w:w="518" w:type="dxa"/>
          </w:tcPr>
          <w:p w14:paraId="5D6E66EC" w14:textId="170341FB" w:rsidR="00FB7741" w:rsidRPr="00F537A7" w:rsidRDefault="00FB7741" w:rsidP="007A4EDE">
            <w:pPr>
              <w:pStyle w:val="afffffffff6"/>
              <w:rPr>
                <w:rFonts w:cs="Times New Roman"/>
                <w:color w:val="000000" w:themeColor="text1"/>
                <w:szCs w:val="28"/>
              </w:rPr>
            </w:pPr>
            <w:r w:rsidRPr="00F537A7">
              <w:rPr>
                <w:rFonts w:cs="Times New Roman"/>
                <w:color w:val="000000" w:themeColor="text1"/>
                <w:szCs w:val="28"/>
              </w:rPr>
              <w:t>–</w:t>
            </w:r>
          </w:p>
        </w:tc>
        <w:tc>
          <w:tcPr>
            <w:tcW w:w="6571" w:type="dxa"/>
          </w:tcPr>
          <w:p w14:paraId="6F6F4EA3" w14:textId="6ED9A30F" w:rsidR="00FB7741" w:rsidRPr="00F537A7" w:rsidRDefault="00FB7741" w:rsidP="001A2B56">
            <w:pPr>
              <w:pStyle w:val="afffffffff6"/>
              <w:rPr>
                <w:rFonts w:cs="Times New Roman"/>
                <w:color w:val="000000" w:themeColor="text1"/>
                <w:szCs w:val="28"/>
              </w:rPr>
            </w:pPr>
            <w:r w:rsidRPr="00F537A7">
              <w:rPr>
                <w:rFonts w:cs="Times New Roman"/>
                <w:color w:val="000000" w:themeColor="text1"/>
                <w:szCs w:val="28"/>
              </w:rPr>
              <w:t>граждане Российской Федерации в возрасте 14-24 года, готовые реализовать свои идеи, проекты или</w:t>
            </w:r>
            <w:r w:rsidR="001A2B56" w:rsidRPr="00F537A7">
              <w:rPr>
                <w:rFonts w:cs="Times New Roman"/>
                <w:color w:val="000000" w:themeColor="text1"/>
                <w:szCs w:val="28"/>
              </w:rPr>
              <w:t xml:space="preserve"> бизнес</w:t>
            </w:r>
          </w:p>
        </w:tc>
      </w:tr>
      <w:tr w:rsidR="00FE1B09" w:rsidRPr="00F537A7" w14:paraId="13ED5B32" w14:textId="77777777" w:rsidTr="001F20F3">
        <w:trPr>
          <w:cantSplit/>
        </w:trPr>
        <w:tc>
          <w:tcPr>
            <w:tcW w:w="3116" w:type="dxa"/>
          </w:tcPr>
          <w:p w14:paraId="0064158F" w14:textId="77777777" w:rsidR="00FE1B09" w:rsidRPr="00F537A7" w:rsidRDefault="00FE1B09" w:rsidP="007A4EDE">
            <w:pPr>
              <w:pStyle w:val="afffffffff6"/>
              <w:rPr>
                <w:rFonts w:cs="Times New Roman"/>
                <w:b/>
                <w:szCs w:val="28"/>
              </w:rPr>
            </w:pPr>
            <w:r w:rsidRPr="00F537A7">
              <w:rPr>
                <w:rFonts w:cs="Times New Roman"/>
                <w:b/>
                <w:szCs w:val="28"/>
              </w:rPr>
              <w:t>Пользователь портала</w:t>
            </w:r>
          </w:p>
        </w:tc>
        <w:tc>
          <w:tcPr>
            <w:tcW w:w="518" w:type="dxa"/>
          </w:tcPr>
          <w:p w14:paraId="1A9BD1F0" w14:textId="77777777" w:rsidR="00FE1B09" w:rsidRPr="00F537A7" w:rsidRDefault="00FE1B09" w:rsidP="007A4EDE">
            <w:pPr>
              <w:pStyle w:val="afffffffff6"/>
              <w:rPr>
                <w:rFonts w:cs="Times New Roman"/>
                <w:szCs w:val="28"/>
              </w:rPr>
            </w:pPr>
            <w:r w:rsidRPr="00F537A7">
              <w:rPr>
                <w:rFonts w:cs="Times New Roman"/>
                <w:szCs w:val="28"/>
              </w:rPr>
              <w:t>–</w:t>
            </w:r>
          </w:p>
        </w:tc>
        <w:tc>
          <w:tcPr>
            <w:tcW w:w="6571" w:type="dxa"/>
          </w:tcPr>
          <w:p w14:paraId="66D1A680" w14:textId="77777777" w:rsidR="00FE1B09" w:rsidRPr="00F537A7" w:rsidRDefault="00FE1B09" w:rsidP="007A4EDE">
            <w:pPr>
              <w:pStyle w:val="afffffffff6"/>
              <w:rPr>
                <w:rFonts w:cs="Times New Roman"/>
                <w:szCs w:val="28"/>
              </w:rPr>
            </w:pPr>
            <w:r w:rsidRPr="00F537A7">
              <w:rPr>
                <w:rFonts w:cs="Times New Roman"/>
                <w:szCs w:val="28"/>
              </w:rPr>
              <w:t>авторизованный пользователь</w:t>
            </w:r>
            <w:r w:rsidR="00606655" w:rsidRPr="00F537A7">
              <w:rPr>
                <w:rFonts w:cs="Times New Roman"/>
                <w:szCs w:val="28"/>
              </w:rPr>
              <w:t xml:space="preserve"> открытой или закрытой части Системы</w:t>
            </w:r>
          </w:p>
        </w:tc>
      </w:tr>
      <w:tr w:rsidR="00FE1B09" w:rsidRPr="00F537A7" w14:paraId="0F3659EC" w14:textId="77777777" w:rsidTr="001F20F3">
        <w:trPr>
          <w:cantSplit/>
        </w:trPr>
        <w:tc>
          <w:tcPr>
            <w:tcW w:w="3116" w:type="dxa"/>
          </w:tcPr>
          <w:p w14:paraId="13D038ED" w14:textId="77777777" w:rsidR="00FE1B09" w:rsidRPr="00F537A7" w:rsidRDefault="00FE1B09" w:rsidP="007A4EDE">
            <w:pPr>
              <w:pStyle w:val="afffffffff6"/>
              <w:rPr>
                <w:rFonts w:cs="Times New Roman"/>
                <w:b/>
                <w:szCs w:val="28"/>
              </w:rPr>
            </w:pPr>
            <w:r w:rsidRPr="00F537A7">
              <w:rPr>
                <w:rFonts w:cs="Times New Roman"/>
                <w:b/>
                <w:szCs w:val="28"/>
              </w:rPr>
              <w:t>По</w:t>
            </w:r>
            <w:r w:rsidR="008B1925" w:rsidRPr="00F537A7">
              <w:rPr>
                <w:rFonts w:cs="Times New Roman"/>
                <w:b/>
                <w:szCs w:val="28"/>
              </w:rPr>
              <w:t>сетитель</w:t>
            </w:r>
          </w:p>
        </w:tc>
        <w:tc>
          <w:tcPr>
            <w:tcW w:w="518" w:type="dxa"/>
          </w:tcPr>
          <w:p w14:paraId="36249292" w14:textId="77777777" w:rsidR="00FE1B09" w:rsidRPr="00F537A7" w:rsidRDefault="00FE1B09" w:rsidP="007A4EDE">
            <w:pPr>
              <w:pStyle w:val="afffffffff6"/>
              <w:rPr>
                <w:rFonts w:cs="Times New Roman"/>
                <w:szCs w:val="28"/>
              </w:rPr>
            </w:pPr>
            <w:r w:rsidRPr="00F537A7">
              <w:rPr>
                <w:rFonts w:cs="Times New Roman"/>
                <w:szCs w:val="28"/>
              </w:rPr>
              <w:t>–</w:t>
            </w:r>
          </w:p>
        </w:tc>
        <w:tc>
          <w:tcPr>
            <w:tcW w:w="6571" w:type="dxa"/>
          </w:tcPr>
          <w:p w14:paraId="3417C6E7" w14:textId="77777777" w:rsidR="00FE1B09" w:rsidRPr="00F537A7" w:rsidRDefault="008B1925" w:rsidP="007A4EDE">
            <w:pPr>
              <w:pStyle w:val="afffffffff6"/>
              <w:rPr>
                <w:rFonts w:cs="Times New Roman"/>
                <w:szCs w:val="28"/>
              </w:rPr>
            </w:pPr>
            <w:r w:rsidRPr="00F537A7">
              <w:rPr>
                <w:rFonts w:cs="Times New Roman"/>
                <w:szCs w:val="28"/>
              </w:rPr>
              <w:t xml:space="preserve">неавторизованный пользователь открытой части </w:t>
            </w:r>
            <w:r w:rsidR="00606655" w:rsidRPr="00F537A7">
              <w:rPr>
                <w:rFonts w:cs="Times New Roman"/>
                <w:szCs w:val="28"/>
              </w:rPr>
              <w:t>п</w:t>
            </w:r>
            <w:r w:rsidRPr="00F537A7">
              <w:rPr>
                <w:rFonts w:cs="Times New Roman"/>
                <w:szCs w:val="28"/>
              </w:rPr>
              <w:t>ортала, не имеющий учетной записи в Системе или не указавший регистрационные данные для работы с Системой, имеющий доступ к публичной информации</w:t>
            </w:r>
          </w:p>
        </w:tc>
      </w:tr>
      <w:tr w:rsidR="00FE1B09" w:rsidRPr="00F537A7" w14:paraId="20A983C8" w14:textId="77777777" w:rsidTr="001F20F3">
        <w:trPr>
          <w:cantSplit/>
        </w:trPr>
        <w:tc>
          <w:tcPr>
            <w:tcW w:w="3116" w:type="dxa"/>
          </w:tcPr>
          <w:p w14:paraId="33246995" w14:textId="77777777" w:rsidR="00FE1B09" w:rsidRPr="00F537A7" w:rsidRDefault="00FE1B09" w:rsidP="007A4EDE">
            <w:pPr>
              <w:pStyle w:val="afffffffff6"/>
              <w:rPr>
                <w:rFonts w:cs="Times New Roman"/>
                <w:b/>
                <w:szCs w:val="28"/>
              </w:rPr>
            </w:pPr>
            <w:r w:rsidRPr="00F537A7">
              <w:rPr>
                <w:rFonts w:cs="Times New Roman"/>
                <w:b/>
                <w:szCs w:val="28"/>
              </w:rPr>
              <w:t>Роль пользователя</w:t>
            </w:r>
          </w:p>
        </w:tc>
        <w:tc>
          <w:tcPr>
            <w:tcW w:w="518" w:type="dxa"/>
          </w:tcPr>
          <w:p w14:paraId="16F35179" w14:textId="77777777" w:rsidR="00FE1B09" w:rsidRPr="00F537A7" w:rsidRDefault="00FE1B09" w:rsidP="007A4EDE">
            <w:pPr>
              <w:pStyle w:val="afffffffff6"/>
              <w:rPr>
                <w:rFonts w:cs="Times New Roman"/>
                <w:szCs w:val="28"/>
              </w:rPr>
            </w:pPr>
            <w:r w:rsidRPr="00F537A7">
              <w:rPr>
                <w:rFonts w:cs="Times New Roman"/>
                <w:szCs w:val="28"/>
              </w:rPr>
              <w:t>–</w:t>
            </w:r>
          </w:p>
        </w:tc>
        <w:tc>
          <w:tcPr>
            <w:tcW w:w="6571" w:type="dxa"/>
          </w:tcPr>
          <w:p w14:paraId="0F89485B" w14:textId="77777777" w:rsidR="00FE1B09" w:rsidRPr="00F537A7" w:rsidRDefault="00FE1B09" w:rsidP="007A4EDE">
            <w:pPr>
              <w:pStyle w:val="afffffffff6"/>
              <w:rPr>
                <w:rFonts w:cs="Times New Roman"/>
                <w:szCs w:val="28"/>
              </w:rPr>
            </w:pPr>
            <w:r w:rsidRPr="00F537A7">
              <w:rPr>
                <w:rFonts w:cs="Times New Roman"/>
                <w:szCs w:val="28"/>
              </w:rPr>
              <w:t>совокупность прав и ограничений на доступ к определенным функциям Системы</w:t>
            </w:r>
          </w:p>
        </w:tc>
      </w:tr>
      <w:tr w:rsidR="00FE1B09" w:rsidRPr="00F537A7" w14:paraId="3A389F60" w14:textId="77777777" w:rsidTr="001F20F3">
        <w:trPr>
          <w:cantSplit/>
        </w:trPr>
        <w:tc>
          <w:tcPr>
            <w:tcW w:w="3116" w:type="dxa"/>
          </w:tcPr>
          <w:p w14:paraId="22315664" w14:textId="77777777" w:rsidR="00FE1B09" w:rsidRPr="00F537A7" w:rsidRDefault="00FE1B09" w:rsidP="007A4EDE">
            <w:pPr>
              <w:pStyle w:val="afffffffff6"/>
              <w:rPr>
                <w:rFonts w:cs="Times New Roman"/>
                <w:b/>
                <w:szCs w:val="28"/>
              </w:rPr>
            </w:pPr>
            <w:r w:rsidRPr="00F537A7">
              <w:rPr>
                <w:rFonts w:cs="Times New Roman"/>
                <w:b/>
                <w:szCs w:val="28"/>
              </w:rPr>
              <w:t>Свободное программное обеспечение</w:t>
            </w:r>
          </w:p>
        </w:tc>
        <w:tc>
          <w:tcPr>
            <w:tcW w:w="518" w:type="dxa"/>
          </w:tcPr>
          <w:p w14:paraId="59CBFFC9" w14:textId="77777777" w:rsidR="00FE1B09" w:rsidRPr="00F537A7" w:rsidRDefault="00FE1B09" w:rsidP="007A4EDE">
            <w:pPr>
              <w:pStyle w:val="afffffffff6"/>
              <w:rPr>
                <w:rFonts w:cs="Times New Roman"/>
                <w:szCs w:val="28"/>
              </w:rPr>
            </w:pPr>
            <w:r w:rsidRPr="00F537A7">
              <w:rPr>
                <w:rFonts w:cs="Times New Roman"/>
                <w:szCs w:val="28"/>
              </w:rPr>
              <w:t>–</w:t>
            </w:r>
          </w:p>
        </w:tc>
        <w:tc>
          <w:tcPr>
            <w:tcW w:w="6571" w:type="dxa"/>
          </w:tcPr>
          <w:p w14:paraId="0220AA79" w14:textId="77777777" w:rsidR="00FE1B09" w:rsidRPr="00F537A7" w:rsidRDefault="00FE1B09" w:rsidP="007A4EDE">
            <w:pPr>
              <w:pStyle w:val="afffffffff6"/>
              <w:rPr>
                <w:rFonts w:cs="Times New Roman"/>
                <w:szCs w:val="28"/>
              </w:rPr>
            </w:pPr>
            <w:r w:rsidRPr="00F537A7">
              <w:rPr>
                <w:rFonts w:cs="Times New Roman"/>
                <w:szCs w:val="28"/>
              </w:rPr>
              <w:t>программное обеспечение, пользователи которого имеют права («свободы») на его неограниченную установку, запуск, а также свободное использование, изучение, распространение и изменение (совершенствование), и распространение копий и результатов изменения. Если на программное обеспечение есть исключительные права, то свободы объявляются при помощи свободных лицензий</w:t>
            </w:r>
          </w:p>
        </w:tc>
      </w:tr>
      <w:tr w:rsidR="00FE1B09" w:rsidRPr="00F537A7" w14:paraId="5E438D19" w14:textId="77777777" w:rsidTr="001F20F3">
        <w:trPr>
          <w:cantSplit/>
        </w:trPr>
        <w:tc>
          <w:tcPr>
            <w:tcW w:w="3116" w:type="dxa"/>
          </w:tcPr>
          <w:p w14:paraId="2947014B" w14:textId="77777777" w:rsidR="00FE1B09" w:rsidRPr="00F537A7" w:rsidRDefault="00FE1B09" w:rsidP="007A4EDE">
            <w:pPr>
              <w:pStyle w:val="afffffffff6"/>
              <w:rPr>
                <w:rFonts w:cs="Times New Roman"/>
                <w:b/>
                <w:szCs w:val="28"/>
              </w:rPr>
            </w:pPr>
            <w:r w:rsidRPr="00F537A7">
              <w:rPr>
                <w:rFonts w:cs="Times New Roman"/>
                <w:b/>
                <w:szCs w:val="28"/>
              </w:rPr>
              <w:t>Система</w:t>
            </w:r>
          </w:p>
        </w:tc>
        <w:tc>
          <w:tcPr>
            <w:tcW w:w="518" w:type="dxa"/>
          </w:tcPr>
          <w:p w14:paraId="24095571" w14:textId="77777777" w:rsidR="00FE1B09" w:rsidRPr="00F537A7" w:rsidRDefault="00FE1B09" w:rsidP="007A4EDE">
            <w:pPr>
              <w:pStyle w:val="afffffffff6"/>
              <w:rPr>
                <w:rFonts w:cs="Times New Roman"/>
                <w:szCs w:val="28"/>
              </w:rPr>
            </w:pPr>
            <w:r w:rsidRPr="00F537A7">
              <w:rPr>
                <w:rFonts w:cs="Times New Roman"/>
                <w:szCs w:val="28"/>
              </w:rPr>
              <w:t>–</w:t>
            </w:r>
          </w:p>
        </w:tc>
        <w:tc>
          <w:tcPr>
            <w:tcW w:w="6571" w:type="dxa"/>
          </w:tcPr>
          <w:p w14:paraId="151F9690" w14:textId="1CBDB508" w:rsidR="00FE1B09" w:rsidRPr="00F537A7" w:rsidRDefault="00594554" w:rsidP="0075366E">
            <w:pPr>
              <w:pStyle w:val="afffffffff6"/>
              <w:rPr>
                <w:rFonts w:cs="Times New Roman"/>
                <w:szCs w:val="28"/>
              </w:rPr>
            </w:pPr>
            <w:r w:rsidRPr="00F537A7">
              <w:rPr>
                <w:rFonts w:cs="Times New Roman"/>
                <w:szCs w:val="28"/>
              </w:rPr>
              <w:t xml:space="preserve">молодежная платформа </w:t>
            </w:r>
          </w:p>
          <w:p w14:paraId="77DFC2DD" w14:textId="77777777" w:rsidR="00502A57" w:rsidRPr="00F537A7" w:rsidRDefault="00502A57" w:rsidP="0075366E">
            <w:pPr>
              <w:pStyle w:val="afffffffff6"/>
              <w:rPr>
                <w:rFonts w:cs="Times New Roman"/>
                <w:szCs w:val="28"/>
              </w:rPr>
            </w:pPr>
          </w:p>
        </w:tc>
      </w:tr>
      <w:tr w:rsidR="00502A57" w:rsidRPr="00F537A7" w14:paraId="61CA87F0" w14:textId="77777777" w:rsidTr="001F20F3">
        <w:trPr>
          <w:cantSplit/>
        </w:trPr>
        <w:tc>
          <w:tcPr>
            <w:tcW w:w="3116" w:type="dxa"/>
          </w:tcPr>
          <w:p w14:paraId="6088D8D0" w14:textId="65CE5F04" w:rsidR="00502A57" w:rsidRPr="00F537A7" w:rsidRDefault="00367610" w:rsidP="007A4EDE">
            <w:pPr>
              <w:pStyle w:val="afffffffff6"/>
              <w:rPr>
                <w:rFonts w:cs="Times New Roman"/>
                <w:b/>
                <w:bCs/>
                <w:szCs w:val="28"/>
              </w:rPr>
            </w:pPr>
            <w:r w:rsidRPr="00F537A7">
              <w:rPr>
                <w:rFonts w:cs="Times New Roman"/>
                <w:b/>
                <w:bCs/>
                <w:szCs w:val="28"/>
              </w:rPr>
              <w:t>Устройство пользователя</w:t>
            </w:r>
          </w:p>
        </w:tc>
        <w:tc>
          <w:tcPr>
            <w:tcW w:w="518" w:type="dxa"/>
          </w:tcPr>
          <w:p w14:paraId="7CF29081" w14:textId="77777777" w:rsidR="00502A57" w:rsidRPr="00F537A7" w:rsidRDefault="00502A57" w:rsidP="007A4EDE">
            <w:pPr>
              <w:pStyle w:val="afffffffff6"/>
              <w:rPr>
                <w:rFonts w:cs="Times New Roman"/>
                <w:szCs w:val="28"/>
              </w:rPr>
            </w:pPr>
            <w:r w:rsidRPr="00F537A7">
              <w:rPr>
                <w:rFonts w:cs="Times New Roman"/>
                <w:szCs w:val="28"/>
              </w:rPr>
              <w:t>–</w:t>
            </w:r>
          </w:p>
        </w:tc>
        <w:tc>
          <w:tcPr>
            <w:tcW w:w="6571" w:type="dxa"/>
          </w:tcPr>
          <w:p w14:paraId="009EA91E" w14:textId="62310734" w:rsidR="00502A57" w:rsidRPr="00F537A7" w:rsidRDefault="00367610" w:rsidP="0075366E">
            <w:pPr>
              <w:pStyle w:val="afffffffff6"/>
              <w:rPr>
                <w:rFonts w:cs="Times New Roman"/>
                <w:szCs w:val="28"/>
              </w:rPr>
            </w:pPr>
            <w:r w:rsidRPr="00F537A7">
              <w:rPr>
                <w:rFonts w:cs="Times New Roman"/>
                <w:szCs w:val="28"/>
              </w:rPr>
              <w:t>Стационарный или мобильный компьютер пользователя системы, не входит в состав системы. Обслуживание устройства пользователя осуществляет пользователь самостоятельно, в т.ч. обеспечивает их защищенность.</w:t>
            </w:r>
          </w:p>
        </w:tc>
      </w:tr>
      <w:tr w:rsidR="00367610" w:rsidRPr="00F537A7" w14:paraId="1B3A4239" w14:textId="77777777" w:rsidTr="001F20F3">
        <w:trPr>
          <w:cantSplit/>
        </w:trPr>
        <w:tc>
          <w:tcPr>
            <w:tcW w:w="3116" w:type="dxa"/>
          </w:tcPr>
          <w:p w14:paraId="67EC1000" w14:textId="53CE4C94" w:rsidR="00367610" w:rsidRPr="00F537A7" w:rsidRDefault="00367610" w:rsidP="007A4EDE">
            <w:pPr>
              <w:pStyle w:val="afffffffff6"/>
              <w:rPr>
                <w:rFonts w:cs="Times New Roman"/>
                <w:b/>
                <w:bCs/>
                <w:szCs w:val="28"/>
              </w:rPr>
            </w:pPr>
            <w:r w:rsidRPr="00F537A7">
              <w:rPr>
                <w:rFonts w:cs="Times New Roman"/>
                <w:b/>
                <w:bCs/>
                <w:szCs w:val="28"/>
              </w:rPr>
              <w:t>API</w:t>
            </w:r>
          </w:p>
        </w:tc>
        <w:tc>
          <w:tcPr>
            <w:tcW w:w="518" w:type="dxa"/>
          </w:tcPr>
          <w:p w14:paraId="662EB72D" w14:textId="5EE22B07" w:rsidR="00367610" w:rsidRPr="00F537A7" w:rsidRDefault="00367610" w:rsidP="007A4EDE">
            <w:pPr>
              <w:pStyle w:val="afffffffff6"/>
              <w:rPr>
                <w:rFonts w:cs="Times New Roman"/>
                <w:szCs w:val="28"/>
                <w:lang w:val="en-US"/>
              </w:rPr>
            </w:pPr>
            <w:r w:rsidRPr="00F537A7">
              <w:rPr>
                <w:rFonts w:cs="Times New Roman"/>
                <w:szCs w:val="28"/>
              </w:rPr>
              <w:t>–</w:t>
            </w:r>
          </w:p>
        </w:tc>
        <w:tc>
          <w:tcPr>
            <w:tcW w:w="6571" w:type="dxa"/>
          </w:tcPr>
          <w:p w14:paraId="293617C2" w14:textId="543B854F" w:rsidR="00367610" w:rsidRPr="00F537A7" w:rsidRDefault="00367610" w:rsidP="0075366E">
            <w:pPr>
              <w:pStyle w:val="afffffffff6"/>
              <w:rPr>
                <w:rFonts w:cs="Times New Roman"/>
                <w:szCs w:val="28"/>
              </w:rPr>
            </w:pPr>
            <w:r w:rsidRPr="00F537A7">
              <w:rPr>
                <w:rFonts w:cs="Times New Roman"/>
                <w:szCs w:val="28"/>
              </w:rPr>
              <w:t>программный интерфейс приложения для обеспечения взаимодействия с внешними модулями и программами</w:t>
            </w:r>
          </w:p>
        </w:tc>
      </w:tr>
    </w:tbl>
    <w:p w14:paraId="31CDEA31" w14:textId="77777777" w:rsidR="002B5AF0" w:rsidRPr="00F537A7" w:rsidRDefault="002B5AF0" w:rsidP="00AE667B">
      <w:pPr>
        <w:spacing w:before="120" w:line="360" w:lineRule="auto"/>
        <w:ind w:left="360" w:firstLine="348"/>
        <w:jc w:val="both"/>
        <w:rPr>
          <w:sz w:val="28"/>
          <w:szCs w:val="28"/>
        </w:rPr>
      </w:pPr>
    </w:p>
    <w:p w14:paraId="439E1D3D" w14:textId="77777777" w:rsidR="002B5AF0" w:rsidRPr="00F537A7" w:rsidRDefault="002B5AF0">
      <w:pPr>
        <w:spacing w:after="200" w:line="276" w:lineRule="auto"/>
        <w:rPr>
          <w:sz w:val="28"/>
          <w:szCs w:val="28"/>
        </w:rPr>
      </w:pPr>
      <w:r w:rsidRPr="00F537A7">
        <w:rPr>
          <w:sz w:val="28"/>
          <w:szCs w:val="28"/>
        </w:rPr>
        <w:br w:type="page"/>
      </w:r>
    </w:p>
    <w:p w14:paraId="23D472EC" w14:textId="77777777" w:rsidR="003D01B9" w:rsidRPr="00F537A7" w:rsidRDefault="00EB20B3" w:rsidP="00BE46DF">
      <w:pPr>
        <w:pStyle w:val="afffffff"/>
        <w:rPr>
          <w:lang w:val="ru-RU"/>
        </w:rPr>
      </w:pPr>
      <w:bookmarkStart w:id="26" w:name="_Toc379902676"/>
      <w:bookmarkStart w:id="27" w:name="_Toc13583155"/>
      <w:bookmarkStart w:id="28" w:name="_Toc24558760"/>
      <w:r w:rsidRPr="00F537A7">
        <w:rPr>
          <w:lang w:val="ru-RU"/>
        </w:rPr>
        <w:t xml:space="preserve">2. </w:t>
      </w:r>
      <w:r w:rsidR="003D01B9" w:rsidRPr="00F537A7">
        <w:rPr>
          <w:lang w:val="ru-RU"/>
        </w:rPr>
        <w:t xml:space="preserve">Назначение и цели создания </w:t>
      </w:r>
      <w:bookmarkEnd w:id="26"/>
      <w:bookmarkEnd w:id="27"/>
      <w:r w:rsidR="002B5AF0" w:rsidRPr="00F537A7">
        <w:rPr>
          <w:lang w:val="ru-RU"/>
        </w:rPr>
        <w:t>СИСТЕМЫ</w:t>
      </w:r>
      <w:bookmarkEnd w:id="28"/>
    </w:p>
    <w:p w14:paraId="28497F55" w14:textId="0484F21D" w:rsidR="003D01B9" w:rsidRPr="00F537A7" w:rsidRDefault="001160EC" w:rsidP="003D01B9">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29" w:name="_Toc117498013"/>
      <w:bookmarkStart w:id="30" w:name="_Toc314835510"/>
      <w:bookmarkStart w:id="31" w:name="_Toc379902677"/>
      <w:bookmarkStart w:id="32" w:name="_Toc13583156"/>
      <w:bookmarkStart w:id="33" w:name="_Toc24558761"/>
      <w:r w:rsidRPr="00F537A7">
        <w:rPr>
          <w:rFonts w:eastAsia="Calibri"/>
          <w:b/>
          <w:bCs/>
          <w:sz w:val="28"/>
          <w:szCs w:val="28"/>
          <w:lang w:eastAsia="en-US"/>
        </w:rPr>
        <w:t xml:space="preserve">2.1 </w:t>
      </w:r>
      <w:r w:rsidR="003D01B9" w:rsidRPr="00F537A7">
        <w:rPr>
          <w:rFonts w:eastAsia="Calibri"/>
          <w:b/>
          <w:bCs/>
          <w:sz w:val="28"/>
          <w:szCs w:val="28"/>
          <w:lang w:eastAsia="en-US"/>
        </w:rPr>
        <w:t>Назначение</w:t>
      </w:r>
      <w:r w:rsidR="0036058E" w:rsidRPr="00F537A7">
        <w:rPr>
          <w:rFonts w:eastAsia="Calibri"/>
          <w:b/>
          <w:bCs/>
          <w:sz w:val="28"/>
          <w:szCs w:val="28"/>
          <w:lang w:eastAsia="en-US"/>
        </w:rPr>
        <w:t xml:space="preserve"> и описание</w:t>
      </w:r>
      <w:r w:rsidR="003D01B9" w:rsidRPr="00F537A7">
        <w:rPr>
          <w:rFonts w:eastAsia="Calibri"/>
          <w:b/>
          <w:bCs/>
          <w:sz w:val="28"/>
          <w:szCs w:val="28"/>
          <w:lang w:eastAsia="en-US"/>
        </w:rPr>
        <w:t xml:space="preserve"> Системы</w:t>
      </w:r>
      <w:bookmarkEnd w:id="29"/>
      <w:bookmarkEnd w:id="30"/>
      <w:bookmarkEnd w:id="31"/>
      <w:bookmarkEnd w:id="32"/>
      <w:bookmarkEnd w:id="33"/>
    </w:p>
    <w:p w14:paraId="6B8F31D0" w14:textId="78AF2530" w:rsidR="00594554" w:rsidRPr="00F537A7" w:rsidRDefault="00594554" w:rsidP="00713125">
      <w:pPr>
        <w:spacing w:line="360" w:lineRule="auto"/>
        <w:ind w:firstLine="709"/>
        <w:jc w:val="both"/>
        <w:rPr>
          <w:sz w:val="28"/>
          <w:szCs w:val="28"/>
        </w:rPr>
      </w:pPr>
      <w:bookmarkStart w:id="34" w:name="OLE_LINK1"/>
      <w:r w:rsidRPr="00F537A7">
        <w:rPr>
          <w:sz w:val="28"/>
          <w:szCs w:val="28"/>
        </w:rPr>
        <w:t xml:space="preserve">Система предназначена для </w:t>
      </w:r>
      <w:r w:rsidRPr="00F537A7">
        <w:rPr>
          <w:color w:val="000000"/>
          <w:sz w:val="28"/>
          <w:szCs w:val="28"/>
        </w:rPr>
        <w:t xml:space="preserve">поддержки молодежных проектов, </w:t>
      </w:r>
      <w:r w:rsidRPr="00F537A7">
        <w:rPr>
          <w:sz w:val="28"/>
          <w:szCs w:val="28"/>
        </w:rPr>
        <w:t>включая разработку системы, консультационную и методологической поддержку, а также экспертное сопровождение разработки и запуска.</w:t>
      </w:r>
    </w:p>
    <w:p w14:paraId="63E7E842" w14:textId="5932A45D" w:rsidR="00C15B16" w:rsidRPr="00F537A7" w:rsidRDefault="005D01E4" w:rsidP="00713125">
      <w:pPr>
        <w:spacing w:line="360" w:lineRule="auto"/>
        <w:ind w:firstLine="709"/>
        <w:jc w:val="both"/>
        <w:rPr>
          <w:color w:val="000000"/>
          <w:sz w:val="28"/>
          <w:szCs w:val="28"/>
        </w:rPr>
      </w:pPr>
      <w:r w:rsidRPr="00F537A7">
        <w:rPr>
          <w:color w:val="000000"/>
          <w:sz w:val="28"/>
          <w:szCs w:val="28"/>
        </w:rPr>
        <w:t>Система</w:t>
      </w:r>
      <w:r w:rsidR="00C15B16" w:rsidRPr="00F537A7">
        <w:rPr>
          <w:color w:val="000000"/>
          <w:sz w:val="28"/>
          <w:szCs w:val="28"/>
        </w:rPr>
        <w:t xml:space="preserve"> станет единой точкой входа и навигации проектов и инициатив </w:t>
      </w:r>
      <w:r w:rsidR="00FB7741" w:rsidRPr="00F537A7">
        <w:rPr>
          <w:color w:val="000000"/>
          <w:sz w:val="28"/>
          <w:szCs w:val="28"/>
        </w:rPr>
        <w:t xml:space="preserve">молодых </w:t>
      </w:r>
      <w:r w:rsidR="001A2B56" w:rsidRPr="00F537A7">
        <w:rPr>
          <w:color w:val="000000"/>
          <w:sz w:val="28"/>
          <w:szCs w:val="28"/>
        </w:rPr>
        <w:t>лидеров</w:t>
      </w:r>
      <w:r w:rsidR="00C15B16" w:rsidRPr="00F537A7">
        <w:rPr>
          <w:color w:val="000000"/>
          <w:sz w:val="28"/>
          <w:szCs w:val="28"/>
        </w:rPr>
        <w:t xml:space="preserve"> и будет состоять из двух основных компонентов: технологического и социального.</w:t>
      </w:r>
    </w:p>
    <w:p w14:paraId="52C60ECE" w14:textId="535FA128" w:rsidR="00B41AB0" w:rsidRPr="00F537A7" w:rsidRDefault="00C15B16" w:rsidP="00B41AB0">
      <w:pPr>
        <w:pStyle w:val="afff"/>
        <w:spacing w:before="0" w:beforeAutospacing="0" w:after="0" w:afterAutospacing="0" w:line="360" w:lineRule="auto"/>
        <w:ind w:firstLine="709"/>
        <w:jc w:val="both"/>
        <w:rPr>
          <w:color w:val="000000"/>
          <w:sz w:val="28"/>
          <w:szCs w:val="28"/>
        </w:rPr>
      </w:pPr>
      <w:bookmarkStart w:id="35" w:name="OLE_LINK2"/>
      <w:bookmarkStart w:id="36" w:name="OLE_LINK3"/>
      <w:bookmarkEnd w:id="34"/>
      <w:r w:rsidRPr="00F537A7">
        <w:rPr>
          <w:color w:val="000000"/>
          <w:sz w:val="28"/>
          <w:szCs w:val="28"/>
        </w:rPr>
        <w:t xml:space="preserve">Технологическая составляющая </w:t>
      </w:r>
      <w:r w:rsidR="00F762DA" w:rsidRPr="00F537A7">
        <w:rPr>
          <w:color w:val="000000"/>
          <w:sz w:val="28"/>
          <w:szCs w:val="28"/>
        </w:rPr>
        <w:t>С</w:t>
      </w:r>
      <w:r w:rsidR="005D01E4" w:rsidRPr="00F537A7">
        <w:rPr>
          <w:color w:val="000000"/>
          <w:sz w:val="28"/>
          <w:szCs w:val="28"/>
        </w:rPr>
        <w:t>истемы</w:t>
      </w:r>
      <w:r w:rsidRPr="00F537A7">
        <w:rPr>
          <w:color w:val="000000"/>
          <w:sz w:val="28"/>
          <w:szCs w:val="28"/>
        </w:rPr>
        <w:t xml:space="preserve"> будет представлена онлайн-порталом, предоставляющим доступ к экосистеме сервисов АСИ, партнеров, а также федеральных органов исполнительной власти. Система позволит присоединиться проекту на любой стадии (от идеи до конечного продукта), при этом на каждом из этапов будет оказана адресная поддержка, а также </w:t>
      </w:r>
      <w:r w:rsidRPr="00F537A7">
        <w:rPr>
          <w:sz w:val="28"/>
          <w:szCs w:val="28"/>
        </w:rPr>
        <w:t>предоставлен именно тот набор сервисов, который будет необходим на данном этапе (</w:t>
      </w:r>
      <w:r w:rsidR="00367610" w:rsidRPr="00F537A7">
        <w:rPr>
          <w:sz w:val="28"/>
          <w:szCs w:val="28"/>
        </w:rPr>
        <w:t xml:space="preserve">Например: </w:t>
      </w:r>
      <w:r w:rsidR="00B41AB0" w:rsidRPr="00F537A7">
        <w:rPr>
          <w:sz w:val="28"/>
          <w:szCs w:val="28"/>
        </w:rPr>
        <w:t xml:space="preserve">на этапе </w:t>
      </w:r>
      <w:r w:rsidR="00B41AB0" w:rsidRPr="00F537A7">
        <w:rPr>
          <w:color w:val="000000"/>
          <w:sz w:val="28"/>
          <w:szCs w:val="28"/>
        </w:rPr>
        <w:t xml:space="preserve">идеи – сервис корректного методологического анализа пути реализации проекта, поиск партнеров, поставщиков и конкурентов; на этапе прототипа – сервис по регистрации прав интеллектуальной собственности, </w:t>
      </w:r>
      <w:r w:rsidR="00F762DA" w:rsidRPr="00F537A7">
        <w:rPr>
          <w:color w:val="000000"/>
          <w:sz w:val="28"/>
          <w:szCs w:val="28"/>
          <w:lang w:val="en-US"/>
        </w:rPr>
        <w:t>SWOT</w:t>
      </w:r>
      <w:r w:rsidR="00B41AB0" w:rsidRPr="00F537A7">
        <w:rPr>
          <w:color w:val="000000"/>
          <w:sz w:val="28"/>
          <w:szCs w:val="28"/>
        </w:rPr>
        <w:t xml:space="preserve"> и </w:t>
      </w:r>
      <w:r w:rsidR="00F762DA" w:rsidRPr="00F537A7">
        <w:rPr>
          <w:color w:val="000000"/>
          <w:sz w:val="28"/>
          <w:szCs w:val="28"/>
          <w:lang w:val="en-US"/>
        </w:rPr>
        <w:t>PEST</w:t>
      </w:r>
      <w:r w:rsidR="00B41AB0" w:rsidRPr="00F537A7">
        <w:rPr>
          <w:color w:val="000000"/>
          <w:sz w:val="28"/>
          <w:szCs w:val="28"/>
        </w:rPr>
        <w:t xml:space="preserve"> анализ; на этапе готового продукта – сервис по регистрации юридического лица, по поиску инвесторов).</w:t>
      </w:r>
    </w:p>
    <w:p w14:paraId="1332E515" w14:textId="78A84876" w:rsidR="00C15B16" w:rsidRPr="00F537A7" w:rsidRDefault="00C15B16" w:rsidP="00C15B16">
      <w:pPr>
        <w:pStyle w:val="afff"/>
        <w:spacing w:before="0" w:beforeAutospacing="0" w:after="0" w:afterAutospacing="0" w:line="360" w:lineRule="auto"/>
        <w:ind w:firstLine="567"/>
        <w:jc w:val="both"/>
        <w:rPr>
          <w:sz w:val="28"/>
          <w:szCs w:val="28"/>
        </w:rPr>
      </w:pPr>
      <w:r w:rsidRPr="00F537A7">
        <w:rPr>
          <w:sz w:val="28"/>
          <w:szCs w:val="28"/>
        </w:rPr>
        <w:t xml:space="preserve">Взаимодействие с </w:t>
      </w:r>
      <w:r w:rsidR="00F762DA" w:rsidRPr="00F537A7">
        <w:rPr>
          <w:sz w:val="28"/>
          <w:szCs w:val="28"/>
        </w:rPr>
        <w:t>Системой</w:t>
      </w:r>
      <w:r w:rsidRPr="00F537A7">
        <w:rPr>
          <w:sz w:val="28"/>
          <w:szCs w:val="28"/>
        </w:rPr>
        <w:t xml:space="preserve"> будет осуществляться через </w:t>
      </w:r>
      <w:r w:rsidRPr="00F537A7">
        <w:rPr>
          <w:sz w:val="28"/>
          <w:szCs w:val="28"/>
          <w:lang w:val="en-US"/>
        </w:rPr>
        <w:t>web</w:t>
      </w:r>
      <w:r w:rsidR="00F762DA" w:rsidRPr="00F537A7">
        <w:rPr>
          <w:sz w:val="28"/>
          <w:szCs w:val="28"/>
        </w:rPr>
        <w:t>-</w:t>
      </w:r>
      <w:r w:rsidRPr="00F537A7">
        <w:rPr>
          <w:sz w:val="28"/>
          <w:szCs w:val="28"/>
        </w:rPr>
        <w:t xml:space="preserve">интерфейс и мобильное приложение, разработанное как для устройств на базе </w:t>
      </w:r>
      <w:r w:rsidRPr="00F537A7">
        <w:rPr>
          <w:sz w:val="28"/>
          <w:szCs w:val="28"/>
          <w:lang w:val="en-US"/>
        </w:rPr>
        <w:t>IOS</w:t>
      </w:r>
      <w:r w:rsidRPr="00F537A7">
        <w:rPr>
          <w:sz w:val="28"/>
          <w:szCs w:val="28"/>
        </w:rPr>
        <w:t xml:space="preserve"> и </w:t>
      </w:r>
      <w:r w:rsidRPr="00F537A7">
        <w:rPr>
          <w:sz w:val="28"/>
          <w:szCs w:val="28"/>
          <w:lang w:val="en-US"/>
        </w:rPr>
        <w:t>Android</w:t>
      </w:r>
      <w:r w:rsidRPr="00F537A7">
        <w:rPr>
          <w:sz w:val="28"/>
          <w:szCs w:val="28"/>
        </w:rPr>
        <w:t xml:space="preserve">. Вход </w:t>
      </w:r>
      <w:r w:rsidR="00F762DA" w:rsidRPr="00F537A7">
        <w:rPr>
          <w:sz w:val="28"/>
          <w:szCs w:val="28"/>
        </w:rPr>
        <w:t>в систему</w:t>
      </w:r>
      <w:r w:rsidRPr="00F537A7">
        <w:rPr>
          <w:sz w:val="28"/>
          <w:szCs w:val="28"/>
        </w:rPr>
        <w:t xml:space="preserve"> может осуществляться через авторизацию на </w:t>
      </w:r>
      <w:r w:rsidRPr="00F537A7">
        <w:rPr>
          <w:sz w:val="28"/>
          <w:szCs w:val="28"/>
          <w:lang w:val="en-US"/>
        </w:rPr>
        <w:t>Leader</w:t>
      </w:r>
      <w:r w:rsidRPr="00F537A7">
        <w:rPr>
          <w:sz w:val="28"/>
          <w:szCs w:val="28"/>
        </w:rPr>
        <w:t>-</w:t>
      </w:r>
      <w:r w:rsidRPr="00F537A7">
        <w:rPr>
          <w:sz w:val="28"/>
          <w:szCs w:val="28"/>
          <w:lang w:val="en-US"/>
        </w:rPr>
        <w:t>ID</w:t>
      </w:r>
      <w:r w:rsidRPr="00F537A7">
        <w:rPr>
          <w:sz w:val="28"/>
          <w:szCs w:val="28"/>
        </w:rPr>
        <w:t xml:space="preserve">, в социальных сетях: Вконтакте, Инстаграм, Фейсбук, а также по номеру мобильного телефона или адресу электронной почты. При этом для удобства пользователей </w:t>
      </w:r>
      <w:r w:rsidR="00F762DA" w:rsidRPr="00F537A7">
        <w:rPr>
          <w:sz w:val="28"/>
          <w:szCs w:val="28"/>
        </w:rPr>
        <w:t>в системе</w:t>
      </w:r>
      <w:r w:rsidRPr="00F537A7">
        <w:rPr>
          <w:sz w:val="28"/>
          <w:szCs w:val="28"/>
        </w:rPr>
        <w:t xml:space="preserve"> должна действовать сквозн</w:t>
      </w:r>
      <w:r w:rsidR="00F762DA" w:rsidRPr="00F537A7">
        <w:rPr>
          <w:sz w:val="28"/>
          <w:szCs w:val="28"/>
        </w:rPr>
        <w:t>ая</w:t>
      </w:r>
      <w:r w:rsidRPr="00F537A7">
        <w:rPr>
          <w:sz w:val="28"/>
          <w:szCs w:val="28"/>
        </w:rPr>
        <w:t xml:space="preserve"> идентификаци</w:t>
      </w:r>
      <w:r w:rsidR="00F762DA" w:rsidRPr="00F537A7">
        <w:rPr>
          <w:sz w:val="28"/>
          <w:szCs w:val="28"/>
        </w:rPr>
        <w:t>я</w:t>
      </w:r>
      <w:r w:rsidRPr="00F537A7">
        <w:rPr>
          <w:sz w:val="28"/>
          <w:szCs w:val="28"/>
        </w:rPr>
        <w:t xml:space="preserve"> и аутентификаци</w:t>
      </w:r>
      <w:r w:rsidR="00F762DA" w:rsidRPr="00F537A7">
        <w:rPr>
          <w:sz w:val="28"/>
          <w:szCs w:val="28"/>
        </w:rPr>
        <w:t>я</w:t>
      </w:r>
      <w:r w:rsidRPr="00F537A7">
        <w:rPr>
          <w:sz w:val="28"/>
          <w:szCs w:val="28"/>
        </w:rPr>
        <w:t xml:space="preserve"> пользователей, работающая в соответствии с Федеральным законом от 27.07.2006 № 152 «О персональных данных», с возможностью гибкой настройки ролей и автоматическим распределением доступа к сервисам.</w:t>
      </w:r>
    </w:p>
    <w:p w14:paraId="228B0DDA" w14:textId="24AF557E" w:rsidR="00C15B16" w:rsidRPr="00F537A7" w:rsidRDefault="00C15B16" w:rsidP="00C15B16">
      <w:pPr>
        <w:pStyle w:val="afff"/>
        <w:spacing w:before="0" w:beforeAutospacing="0" w:after="0" w:afterAutospacing="0" w:line="360" w:lineRule="auto"/>
        <w:ind w:firstLine="567"/>
        <w:jc w:val="both"/>
        <w:rPr>
          <w:sz w:val="28"/>
          <w:szCs w:val="28"/>
        </w:rPr>
      </w:pPr>
      <w:r w:rsidRPr="00F537A7">
        <w:rPr>
          <w:sz w:val="28"/>
          <w:szCs w:val="28"/>
        </w:rPr>
        <w:t>Для пользователей предусмотрен единый набор элементов интерфейса, позволяющий сформировать бесшовн</w:t>
      </w:r>
      <w:r w:rsidR="00F762DA" w:rsidRPr="00F537A7">
        <w:rPr>
          <w:sz w:val="28"/>
          <w:szCs w:val="28"/>
        </w:rPr>
        <w:t>ую интеграцию</w:t>
      </w:r>
      <w:r w:rsidRPr="00F537A7">
        <w:rPr>
          <w:sz w:val="28"/>
          <w:szCs w:val="28"/>
        </w:rPr>
        <w:t xml:space="preserve"> при получении доступа к</w:t>
      </w:r>
      <w:r w:rsidR="00F762DA" w:rsidRPr="00F537A7">
        <w:rPr>
          <w:sz w:val="28"/>
          <w:szCs w:val="28"/>
        </w:rPr>
        <w:t> </w:t>
      </w:r>
      <w:r w:rsidRPr="00F537A7">
        <w:rPr>
          <w:sz w:val="28"/>
          <w:szCs w:val="28"/>
        </w:rPr>
        <w:t xml:space="preserve">сторонним сервисам через сквозное </w:t>
      </w:r>
      <w:r w:rsidRPr="00F537A7">
        <w:rPr>
          <w:sz w:val="28"/>
          <w:szCs w:val="28"/>
          <w:lang w:val="en-US"/>
        </w:rPr>
        <w:t>API</w:t>
      </w:r>
      <w:r w:rsidRPr="00F537A7">
        <w:rPr>
          <w:sz w:val="28"/>
          <w:szCs w:val="28"/>
        </w:rPr>
        <w:t xml:space="preserve"> (программный интерфейс приложения) с</w:t>
      </w:r>
      <w:r w:rsidR="00F762DA" w:rsidRPr="00F537A7">
        <w:rPr>
          <w:sz w:val="28"/>
          <w:szCs w:val="28"/>
        </w:rPr>
        <w:t> </w:t>
      </w:r>
      <w:r w:rsidRPr="00F537A7">
        <w:rPr>
          <w:sz w:val="28"/>
          <w:szCs w:val="28"/>
        </w:rPr>
        <w:t xml:space="preserve">возможностью обмена данными с необходимыми институтами поддержки/ ФОИВ с подключением сторонних сервисов к </w:t>
      </w:r>
      <w:r w:rsidR="00713125" w:rsidRPr="00F537A7">
        <w:rPr>
          <w:sz w:val="28"/>
          <w:szCs w:val="28"/>
        </w:rPr>
        <w:t>Системе</w:t>
      </w:r>
      <w:r w:rsidRPr="00F537A7">
        <w:rPr>
          <w:sz w:val="28"/>
          <w:szCs w:val="28"/>
        </w:rPr>
        <w:t>, вне зависимости от разработчика этих сервисов (необходима интеграция с ведомственными информационными системами посредством обмена данными через СМЭВ (Система межведомственного электронного взаимодействия)</w:t>
      </w:r>
      <w:r w:rsidR="00F762DA" w:rsidRPr="00F537A7">
        <w:rPr>
          <w:sz w:val="28"/>
          <w:szCs w:val="28"/>
        </w:rPr>
        <w:t xml:space="preserve"> </w:t>
      </w:r>
      <w:r w:rsidR="00F762DA" w:rsidRPr="00F537A7">
        <w:rPr>
          <w:color w:val="000000" w:themeColor="text1"/>
          <w:sz w:val="28"/>
          <w:szCs w:val="28"/>
        </w:rPr>
        <w:t>и ЕСИА (Единая система идентификации и аутентификации</w:t>
      </w:r>
      <w:r w:rsidRPr="00F537A7">
        <w:rPr>
          <w:color w:val="000000" w:themeColor="text1"/>
          <w:sz w:val="28"/>
          <w:szCs w:val="28"/>
        </w:rPr>
        <w:t>)</w:t>
      </w:r>
      <w:r w:rsidR="00F762DA" w:rsidRPr="00F537A7">
        <w:rPr>
          <w:color w:val="000000" w:themeColor="text1"/>
          <w:sz w:val="28"/>
          <w:szCs w:val="28"/>
        </w:rPr>
        <w:t>)</w:t>
      </w:r>
      <w:r w:rsidRPr="00F537A7">
        <w:rPr>
          <w:sz w:val="28"/>
          <w:szCs w:val="28"/>
        </w:rPr>
        <w:t xml:space="preserve">. </w:t>
      </w:r>
      <w:bookmarkEnd w:id="35"/>
      <w:bookmarkEnd w:id="36"/>
      <w:r w:rsidRPr="00F537A7">
        <w:rPr>
          <w:sz w:val="28"/>
          <w:szCs w:val="28"/>
        </w:rPr>
        <w:t xml:space="preserve">При этом приоритетной задачей является достижение интуитивно понятной навигации </w:t>
      </w:r>
      <w:r w:rsidR="00F762DA" w:rsidRPr="00F537A7">
        <w:rPr>
          <w:sz w:val="28"/>
          <w:szCs w:val="28"/>
        </w:rPr>
        <w:t>в Системе</w:t>
      </w:r>
      <w:r w:rsidRPr="00F537A7">
        <w:rPr>
          <w:sz w:val="28"/>
          <w:szCs w:val="28"/>
        </w:rPr>
        <w:t>.</w:t>
      </w:r>
    </w:p>
    <w:p w14:paraId="4B9F3904" w14:textId="6E8C94B0" w:rsidR="00C15B16" w:rsidRPr="00F537A7" w:rsidRDefault="00C15B16" w:rsidP="00C15B16">
      <w:pPr>
        <w:pStyle w:val="afff"/>
        <w:spacing w:before="0" w:beforeAutospacing="0" w:after="0" w:afterAutospacing="0" w:line="360" w:lineRule="auto"/>
        <w:ind w:firstLine="567"/>
        <w:jc w:val="both"/>
        <w:rPr>
          <w:sz w:val="28"/>
          <w:szCs w:val="28"/>
        </w:rPr>
      </w:pPr>
      <w:r w:rsidRPr="00F537A7">
        <w:rPr>
          <w:sz w:val="28"/>
          <w:szCs w:val="28"/>
        </w:rPr>
        <w:t xml:space="preserve">В связи с тем, что </w:t>
      </w:r>
      <w:r w:rsidR="00713125" w:rsidRPr="00F537A7">
        <w:rPr>
          <w:sz w:val="28"/>
          <w:szCs w:val="28"/>
        </w:rPr>
        <w:t>Система</w:t>
      </w:r>
      <w:r w:rsidRPr="00F537A7">
        <w:rPr>
          <w:sz w:val="28"/>
          <w:szCs w:val="28"/>
        </w:rPr>
        <w:t xml:space="preserve"> нацелена в том числе на международное сотрудничество интерфейс </w:t>
      </w:r>
      <w:r w:rsidR="00713125" w:rsidRPr="00F537A7">
        <w:rPr>
          <w:sz w:val="28"/>
          <w:szCs w:val="28"/>
        </w:rPr>
        <w:t>системы</w:t>
      </w:r>
      <w:r w:rsidRPr="00F537A7">
        <w:rPr>
          <w:sz w:val="28"/>
          <w:szCs w:val="28"/>
        </w:rPr>
        <w:t xml:space="preserve"> будет продублирован на английском языке. Поддержание иных языков кроме английского и русского не целесообразно в связи с </w:t>
      </w:r>
      <w:r w:rsidR="00713125" w:rsidRPr="00F537A7">
        <w:rPr>
          <w:sz w:val="28"/>
          <w:szCs w:val="28"/>
        </w:rPr>
        <w:t>непропорциональностью</w:t>
      </w:r>
      <w:r w:rsidRPr="00F537A7">
        <w:rPr>
          <w:sz w:val="28"/>
          <w:szCs w:val="28"/>
        </w:rPr>
        <w:t xml:space="preserve"> востребованности и стоимостью поддержания в актуальном состоянии.</w:t>
      </w:r>
    </w:p>
    <w:p w14:paraId="365B199B" w14:textId="1E001727" w:rsidR="008E1B57" w:rsidRPr="00F537A7" w:rsidRDefault="008E1B57" w:rsidP="008E1B57">
      <w:pPr>
        <w:pStyle w:val="afff"/>
        <w:spacing w:before="0" w:beforeAutospacing="0" w:after="0" w:afterAutospacing="0" w:line="360" w:lineRule="auto"/>
        <w:ind w:firstLine="567"/>
        <w:jc w:val="both"/>
        <w:rPr>
          <w:color w:val="000000"/>
          <w:sz w:val="28"/>
          <w:szCs w:val="28"/>
        </w:rPr>
      </w:pPr>
      <w:r w:rsidRPr="00F537A7">
        <w:rPr>
          <w:color w:val="000000"/>
          <w:sz w:val="28"/>
          <w:szCs w:val="28"/>
        </w:rPr>
        <w:t xml:space="preserve">Социальная компонента </w:t>
      </w:r>
      <w:r w:rsidR="00F762DA" w:rsidRPr="00F537A7">
        <w:rPr>
          <w:color w:val="000000"/>
          <w:sz w:val="28"/>
          <w:szCs w:val="28"/>
        </w:rPr>
        <w:t>Системы</w:t>
      </w:r>
      <w:r w:rsidRPr="00F537A7">
        <w:rPr>
          <w:color w:val="000000"/>
          <w:sz w:val="28"/>
          <w:szCs w:val="28"/>
        </w:rPr>
        <w:t xml:space="preserve"> предназначена для совместного с партнерами повышения вовлеченности цел</w:t>
      </w:r>
      <w:r w:rsidR="00F762DA" w:rsidRPr="00F537A7">
        <w:rPr>
          <w:color w:val="000000"/>
          <w:sz w:val="28"/>
          <w:szCs w:val="28"/>
        </w:rPr>
        <w:t>евой аудитории в активности эко</w:t>
      </w:r>
      <w:r w:rsidRPr="00F537A7">
        <w:rPr>
          <w:color w:val="000000"/>
          <w:sz w:val="28"/>
          <w:szCs w:val="28"/>
        </w:rPr>
        <w:t>системы Агентства стратегических инициатив, с помощью современных форматов мероприятий (таких как хакатон, кейс-чемпионат</w:t>
      </w:r>
      <w:r w:rsidR="00B41AB0" w:rsidRPr="00F537A7">
        <w:rPr>
          <w:color w:val="000000"/>
          <w:sz w:val="28"/>
          <w:szCs w:val="28"/>
        </w:rPr>
        <w:t>, идеатоны, проектные школы</w:t>
      </w:r>
      <w:r w:rsidRPr="00F537A7">
        <w:rPr>
          <w:color w:val="000000"/>
          <w:sz w:val="28"/>
          <w:szCs w:val="28"/>
        </w:rPr>
        <w:t xml:space="preserve">) и средств коммуникации (через сформированные сообщества Вконтакте (закрытые группы), </w:t>
      </w:r>
      <w:r w:rsidR="00B41AB0" w:rsidRPr="00F537A7">
        <w:rPr>
          <w:color w:val="000000"/>
          <w:sz w:val="28"/>
          <w:szCs w:val="28"/>
          <w:lang w:val="en-US"/>
        </w:rPr>
        <w:t>Telegram</w:t>
      </w:r>
      <w:r w:rsidRPr="00F537A7">
        <w:rPr>
          <w:color w:val="000000"/>
          <w:sz w:val="28"/>
          <w:szCs w:val="28"/>
        </w:rPr>
        <w:t xml:space="preserve">, </w:t>
      </w:r>
      <w:r w:rsidR="00B41AB0" w:rsidRPr="00F537A7">
        <w:rPr>
          <w:color w:val="000000"/>
          <w:sz w:val="28"/>
          <w:szCs w:val="28"/>
          <w:lang w:val="en-US"/>
        </w:rPr>
        <w:t>Facebook</w:t>
      </w:r>
      <w:r w:rsidR="00B41AB0" w:rsidRPr="00F537A7">
        <w:rPr>
          <w:color w:val="000000"/>
          <w:sz w:val="28"/>
          <w:szCs w:val="28"/>
        </w:rPr>
        <w:t xml:space="preserve">, </w:t>
      </w:r>
      <w:r w:rsidRPr="00F537A7">
        <w:rPr>
          <w:color w:val="000000"/>
          <w:sz w:val="28"/>
          <w:szCs w:val="28"/>
          <w:lang w:val="en-US"/>
        </w:rPr>
        <w:t>WhatsApp</w:t>
      </w:r>
      <w:r w:rsidRPr="00F537A7">
        <w:rPr>
          <w:color w:val="000000"/>
          <w:sz w:val="28"/>
          <w:szCs w:val="28"/>
        </w:rPr>
        <w:t>-рассылки, Инстаграм блогеры соответствующего возраста и профиля и т.д.). Так как проект реализуется при участии социальной платформы Фонда «Росконгресс» – Фонда содействия социальному развитию «Инносоциум», то поиск оптимальных решений в том числе проводится на площадках форумов в России</w:t>
      </w:r>
      <w:r w:rsidR="00B41AB0" w:rsidRPr="00F537A7">
        <w:rPr>
          <w:color w:val="000000"/>
          <w:sz w:val="28"/>
          <w:szCs w:val="28"/>
        </w:rPr>
        <w:t>, в первую очередь в рамках «молодежного дня»</w:t>
      </w:r>
      <w:r w:rsidRPr="00F537A7">
        <w:rPr>
          <w:color w:val="000000"/>
          <w:sz w:val="28"/>
          <w:szCs w:val="28"/>
        </w:rPr>
        <w:t xml:space="preserve"> (ПМЭФ, ВЭФ, РИФ, финансовый форум, юридический форум) при участии представителей ФОИВ, иностранных экспертов и за рубежом (в частности на мероприятиях с участием представителей ООН и </w:t>
      </w:r>
      <w:r w:rsidRPr="00F537A7">
        <w:rPr>
          <w:color w:val="000000"/>
          <w:sz w:val="28"/>
          <w:szCs w:val="28"/>
          <w:lang w:val="en-US"/>
        </w:rPr>
        <w:t>Youth</w:t>
      </w:r>
      <w:r w:rsidRPr="00F537A7">
        <w:rPr>
          <w:color w:val="000000"/>
          <w:sz w:val="28"/>
          <w:szCs w:val="28"/>
        </w:rPr>
        <w:t>20, генеральная ассамблея ЮНИДО</w:t>
      </w:r>
      <w:r w:rsidR="0036058E" w:rsidRPr="00F537A7">
        <w:rPr>
          <w:color w:val="000000"/>
          <w:sz w:val="28"/>
          <w:szCs w:val="28"/>
        </w:rPr>
        <w:t xml:space="preserve"> и пр.</w:t>
      </w:r>
      <w:r w:rsidRPr="00F537A7">
        <w:rPr>
          <w:color w:val="000000"/>
          <w:sz w:val="28"/>
          <w:szCs w:val="28"/>
        </w:rPr>
        <w:t>).</w:t>
      </w:r>
    </w:p>
    <w:p w14:paraId="73065FF8" w14:textId="41B0C162" w:rsidR="0036058E" w:rsidRPr="00F537A7" w:rsidRDefault="00C15B16" w:rsidP="00C70003">
      <w:pPr>
        <w:pStyle w:val="affc"/>
        <w:keepLines/>
        <w:numPr>
          <w:ilvl w:val="1"/>
          <w:numId w:val="31"/>
        </w:numPr>
        <w:tabs>
          <w:tab w:val="num" w:pos="0"/>
        </w:tabs>
        <w:spacing w:before="200" w:line="360" w:lineRule="auto"/>
        <w:ind w:left="1066" w:hanging="357"/>
        <w:outlineLvl w:val="1"/>
        <w:rPr>
          <w:b/>
          <w:bCs/>
          <w:sz w:val="28"/>
          <w:szCs w:val="28"/>
        </w:rPr>
      </w:pPr>
      <w:bookmarkStart w:id="37" w:name="_Toc117498014"/>
      <w:bookmarkStart w:id="38" w:name="_Toc314835511"/>
      <w:bookmarkStart w:id="39" w:name="_Toc379902678"/>
      <w:bookmarkStart w:id="40" w:name="_Toc13583157"/>
      <w:r w:rsidRPr="00F537A7">
        <w:rPr>
          <w:b/>
          <w:bCs/>
          <w:sz w:val="28"/>
          <w:szCs w:val="28"/>
        </w:rPr>
        <w:t xml:space="preserve"> </w:t>
      </w:r>
      <w:bookmarkStart w:id="41" w:name="_Toc24558762"/>
      <w:r w:rsidR="003D01B9" w:rsidRPr="00F537A7">
        <w:rPr>
          <w:b/>
          <w:bCs/>
          <w:sz w:val="28"/>
          <w:szCs w:val="28"/>
        </w:rPr>
        <w:t>Цели создания Системы</w:t>
      </w:r>
      <w:bookmarkEnd w:id="37"/>
      <w:bookmarkEnd w:id="38"/>
      <w:bookmarkEnd w:id="39"/>
      <w:bookmarkEnd w:id="40"/>
      <w:bookmarkEnd w:id="41"/>
    </w:p>
    <w:p w14:paraId="34F792CF" w14:textId="4966493E" w:rsidR="0036058E" w:rsidRPr="00F537A7" w:rsidRDefault="0036058E" w:rsidP="0036058E">
      <w:pPr>
        <w:pStyle w:val="afff"/>
        <w:spacing w:before="0" w:beforeAutospacing="0" w:after="0" w:afterAutospacing="0" w:line="360" w:lineRule="auto"/>
        <w:ind w:firstLine="709"/>
        <w:jc w:val="both"/>
        <w:rPr>
          <w:sz w:val="28"/>
          <w:szCs w:val="28"/>
        </w:rPr>
      </w:pPr>
      <w:r w:rsidRPr="00F537A7">
        <w:rPr>
          <w:sz w:val="28"/>
          <w:szCs w:val="28"/>
        </w:rPr>
        <w:t>Целями создания Системы являются:</w:t>
      </w:r>
    </w:p>
    <w:p w14:paraId="22AE65EB" w14:textId="5DDD2443" w:rsidR="003C6456" w:rsidRPr="00F537A7" w:rsidRDefault="003C6456" w:rsidP="00C70003">
      <w:pPr>
        <w:pStyle w:val="afff"/>
        <w:numPr>
          <w:ilvl w:val="0"/>
          <w:numId w:val="44"/>
        </w:numPr>
        <w:spacing w:before="0" w:beforeAutospacing="0" w:after="0" w:afterAutospacing="0" w:line="360" w:lineRule="auto"/>
        <w:ind w:left="1134" w:hanging="425"/>
        <w:jc w:val="both"/>
        <w:rPr>
          <w:sz w:val="28"/>
          <w:szCs w:val="28"/>
        </w:rPr>
      </w:pPr>
      <w:r w:rsidRPr="00F537A7">
        <w:rPr>
          <w:sz w:val="28"/>
          <w:szCs w:val="28"/>
        </w:rPr>
        <w:t>Упрощения процедур для работы с идеями и проектами для молодых лидеров;</w:t>
      </w:r>
    </w:p>
    <w:p w14:paraId="7B48E5D3" w14:textId="76A5402C" w:rsidR="0036058E" w:rsidRPr="00F537A7" w:rsidRDefault="0036058E" w:rsidP="00C70003">
      <w:pPr>
        <w:pStyle w:val="afff"/>
        <w:numPr>
          <w:ilvl w:val="0"/>
          <w:numId w:val="44"/>
        </w:numPr>
        <w:spacing w:before="0" w:beforeAutospacing="0" w:after="0" w:afterAutospacing="0" w:line="360" w:lineRule="auto"/>
        <w:ind w:left="1134" w:hanging="425"/>
        <w:jc w:val="both"/>
        <w:rPr>
          <w:sz w:val="28"/>
          <w:szCs w:val="28"/>
        </w:rPr>
      </w:pPr>
      <w:r w:rsidRPr="00F537A7">
        <w:rPr>
          <w:sz w:val="28"/>
          <w:szCs w:val="28"/>
        </w:rPr>
        <w:t xml:space="preserve">Упрощение процедур для создания и ведения бизнеса для молодых </w:t>
      </w:r>
      <w:r w:rsidR="003C6456" w:rsidRPr="00F537A7">
        <w:rPr>
          <w:sz w:val="28"/>
          <w:szCs w:val="28"/>
        </w:rPr>
        <w:t>лидеров</w:t>
      </w:r>
      <w:r w:rsidR="00FB7741" w:rsidRPr="00F537A7">
        <w:rPr>
          <w:sz w:val="28"/>
          <w:szCs w:val="28"/>
        </w:rPr>
        <w:t>;</w:t>
      </w:r>
    </w:p>
    <w:p w14:paraId="0C027A45" w14:textId="3EB79F1E" w:rsidR="00FB7741" w:rsidRPr="00F537A7" w:rsidRDefault="0036058E" w:rsidP="00C70003">
      <w:pPr>
        <w:pStyle w:val="afff"/>
        <w:numPr>
          <w:ilvl w:val="0"/>
          <w:numId w:val="44"/>
        </w:numPr>
        <w:spacing w:before="0" w:beforeAutospacing="0" w:after="0" w:afterAutospacing="0" w:line="360" w:lineRule="auto"/>
        <w:ind w:left="1134" w:hanging="425"/>
        <w:jc w:val="both"/>
        <w:rPr>
          <w:sz w:val="28"/>
          <w:szCs w:val="28"/>
        </w:rPr>
      </w:pPr>
      <w:r w:rsidRPr="00F537A7">
        <w:rPr>
          <w:sz w:val="28"/>
          <w:szCs w:val="28"/>
        </w:rPr>
        <w:t xml:space="preserve">Создание агрегированной информации по </w:t>
      </w:r>
      <w:r w:rsidR="00FB7741" w:rsidRPr="00F537A7">
        <w:rPr>
          <w:sz w:val="28"/>
          <w:szCs w:val="28"/>
        </w:rPr>
        <w:t xml:space="preserve">имеющимся </w:t>
      </w:r>
      <w:r w:rsidRPr="00F537A7">
        <w:rPr>
          <w:sz w:val="28"/>
          <w:szCs w:val="28"/>
        </w:rPr>
        <w:t>мерам поддержки</w:t>
      </w:r>
      <w:r w:rsidR="00FB7741" w:rsidRPr="00F537A7">
        <w:rPr>
          <w:sz w:val="28"/>
          <w:szCs w:val="28"/>
        </w:rPr>
        <w:t xml:space="preserve"> для молодых </w:t>
      </w:r>
      <w:r w:rsidR="003C6456" w:rsidRPr="00F537A7">
        <w:rPr>
          <w:sz w:val="28"/>
          <w:szCs w:val="28"/>
        </w:rPr>
        <w:t>лидеров</w:t>
      </w:r>
      <w:r w:rsidR="00FB7741" w:rsidRPr="00F537A7">
        <w:rPr>
          <w:sz w:val="28"/>
          <w:szCs w:val="28"/>
        </w:rPr>
        <w:t>;</w:t>
      </w:r>
    </w:p>
    <w:p w14:paraId="070026D6" w14:textId="4550DFAA" w:rsidR="0036058E" w:rsidRPr="00F537A7" w:rsidRDefault="00FB7741" w:rsidP="00C70003">
      <w:pPr>
        <w:pStyle w:val="afff"/>
        <w:numPr>
          <w:ilvl w:val="0"/>
          <w:numId w:val="44"/>
        </w:numPr>
        <w:spacing w:before="0" w:beforeAutospacing="0" w:after="0" w:afterAutospacing="0" w:line="360" w:lineRule="auto"/>
        <w:ind w:left="1134" w:hanging="425"/>
        <w:jc w:val="both"/>
        <w:rPr>
          <w:sz w:val="28"/>
          <w:szCs w:val="28"/>
        </w:rPr>
      </w:pPr>
      <w:r w:rsidRPr="00F537A7">
        <w:rPr>
          <w:sz w:val="28"/>
          <w:szCs w:val="28"/>
        </w:rPr>
        <w:t xml:space="preserve">Совершенствование законодательной базы для молодых </w:t>
      </w:r>
      <w:r w:rsidR="003C6456" w:rsidRPr="00F537A7">
        <w:rPr>
          <w:sz w:val="28"/>
          <w:szCs w:val="28"/>
        </w:rPr>
        <w:t>лидеров</w:t>
      </w:r>
      <w:r w:rsidRPr="00F537A7">
        <w:rPr>
          <w:sz w:val="28"/>
          <w:szCs w:val="28"/>
        </w:rPr>
        <w:t>;</w:t>
      </w:r>
    </w:p>
    <w:p w14:paraId="2BA806B5" w14:textId="3AD31AD8" w:rsidR="00FB7741" w:rsidRPr="00F537A7" w:rsidRDefault="008814BE" w:rsidP="00C70003">
      <w:pPr>
        <w:pStyle w:val="afff"/>
        <w:numPr>
          <w:ilvl w:val="0"/>
          <w:numId w:val="44"/>
        </w:numPr>
        <w:spacing w:before="0" w:beforeAutospacing="0" w:after="0" w:afterAutospacing="0" w:line="360" w:lineRule="auto"/>
        <w:ind w:left="1134" w:hanging="425"/>
        <w:jc w:val="both"/>
        <w:rPr>
          <w:sz w:val="28"/>
          <w:szCs w:val="28"/>
        </w:rPr>
      </w:pPr>
      <w:r w:rsidRPr="00F537A7">
        <w:rPr>
          <w:sz w:val="28"/>
          <w:szCs w:val="28"/>
        </w:rPr>
        <w:t>Упрощение</w:t>
      </w:r>
      <w:r w:rsidR="001A2B56" w:rsidRPr="00F537A7">
        <w:rPr>
          <w:sz w:val="28"/>
          <w:szCs w:val="28"/>
        </w:rPr>
        <w:t xml:space="preserve"> процедуры и</w:t>
      </w:r>
      <w:r w:rsidR="00FB7741" w:rsidRPr="00F537A7">
        <w:rPr>
          <w:sz w:val="28"/>
          <w:szCs w:val="28"/>
        </w:rPr>
        <w:t xml:space="preserve"> возможности</w:t>
      </w:r>
      <w:r w:rsidR="001A2B56" w:rsidRPr="00F537A7">
        <w:rPr>
          <w:sz w:val="28"/>
          <w:szCs w:val="28"/>
        </w:rPr>
        <w:t xml:space="preserve"> получения грантов.</w:t>
      </w:r>
    </w:p>
    <w:p w14:paraId="2DDA4618" w14:textId="77777777" w:rsidR="007D5D03" w:rsidRPr="00F537A7" w:rsidRDefault="007D5D03" w:rsidP="007D5D03">
      <w:pPr>
        <w:pStyle w:val="afff"/>
        <w:spacing w:before="0" w:beforeAutospacing="0" w:after="0" w:afterAutospacing="0" w:line="360" w:lineRule="auto"/>
        <w:jc w:val="both"/>
        <w:rPr>
          <w:sz w:val="28"/>
          <w:szCs w:val="28"/>
        </w:rPr>
      </w:pPr>
    </w:p>
    <w:p w14:paraId="69327C30" w14:textId="6E14C519" w:rsidR="00C15B16" w:rsidRPr="00F537A7" w:rsidRDefault="007D5D03" w:rsidP="007D5D03">
      <w:pPr>
        <w:pStyle w:val="afff"/>
        <w:spacing w:before="0" w:beforeAutospacing="0" w:after="0" w:afterAutospacing="0" w:line="360" w:lineRule="auto"/>
        <w:ind w:firstLine="709"/>
        <w:jc w:val="both"/>
        <w:rPr>
          <w:sz w:val="28"/>
          <w:szCs w:val="28"/>
        </w:rPr>
      </w:pPr>
      <w:r w:rsidRPr="00F537A7">
        <w:rPr>
          <w:sz w:val="28"/>
          <w:szCs w:val="28"/>
        </w:rPr>
        <w:t>Система</w:t>
      </w:r>
      <w:r w:rsidR="00C15B16" w:rsidRPr="00F537A7">
        <w:rPr>
          <w:sz w:val="28"/>
          <w:szCs w:val="28"/>
        </w:rPr>
        <w:t xml:space="preserve"> </w:t>
      </w:r>
      <w:r w:rsidR="00367610" w:rsidRPr="00F537A7">
        <w:rPr>
          <w:sz w:val="28"/>
          <w:szCs w:val="28"/>
        </w:rPr>
        <w:t>— это</w:t>
      </w:r>
      <w:r w:rsidR="00C15B16" w:rsidRPr="00F537A7">
        <w:rPr>
          <w:sz w:val="28"/>
          <w:szCs w:val="28"/>
        </w:rPr>
        <w:t xml:space="preserve"> уникальная, автоматизированная, комплексная информационная система, предназначенная для сбора, хранения и передачи информации, регулирующая и выстраивающая коммуникационные процессы между различными пользователями. Система включает обработку и поддержку транзакционных процессов, сбор и обработку аналитических данных, поддержку принятия решений, гибкое управление базами данных, интеграцию с различными внешними ресурсами и сервисами.</w:t>
      </w:r>
    </w:p>
    <w:p w14:paraId="50D33552" w14:textId="77777777" w:rsidR="00C15B16" w:rsidRPr="00F537A7" w:rsidRDefault="00C15B16" w:rsidP="007D5D03">
      <w:pPr>
        <w:pStyle w:val="afff"/>
        <w:spacing w:before="0" w:beforeAutospacing="0" w:after="0" w:afterAutospacing="0" w:line="360" w:lineRule="auto"/>
        <w:ind w:firstLine="709"/>
        <w:jc w:val="both"/>
        <w:rPr>
          <w:sz w:val="28"/>
          <w:szCs w:val="28"/>
        </w:rPr>
      </w:pPr>
      <w:bookmarkStart w:id="42" w:name="OLE_LINK4"/>
      <w:r w:rsidRPr="00F537A7">
        <w:rPr>
          <w:sz w:val="28"/>
          <w:szCs w:val="28"/>
        </w:rPr>
        <w:t xml:space="preserve"> Выполнение данной работы предусматривает как саму разработку Платформы, так и обеспечение взаимодействия ее участников, проведение исследовательской и аналитической работы, оказание консультационного и методологического сопровождения разрабатываемой Платформы, а также сопровождение разработки, запуска и процесса работы Платформы (техническая поддержка) до срока окончания работ по настоящем Договору.</w:t>
      </w:r>
    </w:p>
    <w:bookmarkEnd w:id="42"/>
    <w:p w14:paraId="51B17C9B" w14:textId="77777777" w:rsidR="00C15B16" w:rsidRPr="00F537A7" w:rsidRDefault="00C15B16" w:rsidP="007D5D03">
      <w:pPr>
        <w:pStyle w:val="afff"/>
        <w:spacing w:before="0" w:beforeAutospacing="0" w:after="0" w:afterAutospacing="0" w:line="360" w:lineRule="auto"/>
        <w:ind w:firstLine="709"/>
        <w:jc w:val="both"/>
        <w:rPr>
          <w:sz w:val="28"/>
          <w:szCs w:val="28"/>
        </w:rPr>
      </w:pPr>
      <w:r w:rsidRPr="00F537A7">
        <w:rPr>
          <w:sz w:val="28"/>
          <w:szCs w:val="28"/>
        </w:rPr>
        <w:t xml:space="preserve"> Исполнитель, выполняя работы по данному Техническому заданию, должен учитывать, что </w:t>
      </w:r>
      <w:r w:rsidR="00B41AB0" w:rsidRPr="00F537A7">
        <w:rPr>
          <w:sz w:val="28"/>
          <w:szCs w:val="28"/>
        </w:rPr>
        <w:t>Платформа</w:t>
      </w:r>
      <w:r w:rsidRPr="00F537A7">
        <w:rPr>
          <w:sz w:val="28"/>
          <w:szCs w:val="28"/>
        </w:rPr>
        <w:t xml:space="preserve"> предполагает постоянное дальнейшее развитие. Выполненные Исполнителем работы по данному Техническом заданию не должны чинить препятствия дальнейшему развитию Платформы, в том числе необходимо обеспечивать качество и чистоту программного кода (отсутствие «хардкода» в системе на всех уровнях).</w:t>
      </w:r>
    </w:p>
    <w:p w14:paraId="21061CC7" w14:textId="77777777" w:rsidR="003D01B9" w:rsidRPr="00F537A7" w:rsidRDefault="00BE46DF" w:rsidP="00BE46DF">
      <w:pPr>
        <w:pStyle w:val="afffffff"/>
        <w:rPr>
          <w:lang w:val="ru-RU"/>
        </w:rPr>
      </w:pPr>
      <w:bookmarkStart w:id="43" w:name="_Toc362622962"/>
      <w:bookmarkStart w:id="44" w:name="_Toc379902679"/>
      <w:bookmarkStart w:id="45" w:name="_Toc13583158"/>
      <w:bookmarkStart w:id="46" w:name="_Toc24558763"/>
      <w:bookmarkStart w:id="47" w:name="_Toc109367715"/>
      <w:bookmarkStart w:id="48" w:name="_Toc314835515"/>
      <w:r w:rsidRPr="00F537A7">
        <w:rPr>
          <w:lang w:val="ru-RU"/>
        </w:rPr>
        <w:t xml:space="preserve">3. </w:t>
      </w:r>
      <w:r w:rsidR="003D01B9" w:rsidRPr="00F537A7">
        <w:rPr>
          <w:lang w:val="ru-RU"/>
        </w:rPr>
        <w:t>Характеристики объекта автоматизации</w:t>
      </w:r>
      <w:bookmarkEnd w:id="43"/>
      <w:bookmarkEnd w:id="44"/>
      <w:bookmarkEnd w:id="45"/>
      <w:bookmarkEnd w:id="46"/>
    </w:p>
    <w:p w14:paraId="21593BA2" w14:textId="0B464687" w:rsidR="00A91726" w:rsidRPr="00F537A7" w:rsidRDefault="00B43D7B" w:rsidP="00367610">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49" w:name="_Toc320878053"/>
      <w:bookmarkStart w:id="50" w:name="_Toc334107099"/>
      <w:bookmarkStart w:id="51" w:name="_Ref362273768"/>
      <w:bookmarkStart w:id="52" w:name="_Toc362622963"/>
      <w:bookmarkStart w:id="53" w:name="_Toc379902680"/>
      <w:bookmarkStart w:id="54" w:name="_Toc13583159"/>
      <w:bookmarkStart w:id="55" w:name="_Toc24558764"/>
      <w:r w:rsidRPr="00F537A7">
        <w:rPr>
          <w:rFonts w:eastAsia="Calibri"/>
          <w:b/>
          <w:bCs/>
          <w:sz w:val="28"/>
          <w:szCs w:val="28"/>
          <w:lang w:eastAsia="en-US"/>
        </w:rPr>
        <w:t xml:space="preserve">3.1 </w:t>
      </w:r>
      <w:r w:rsidR="003D01B9" w:rsidRPr="00F537A7">
        <w:rPr>
          <w:rFonts w:eastAsia="Calibri"/>
          <w:b/>
          <w:bCs/>
          <w:sz w:val="28"/>
          <w:szCs w:val="28"/>
          <w:lang w:eastAsia="en-US"/>
        </w:rPr>
        <w:t>Краткие сведения об объекте автоматизации</w:t>
      </w:r>
      <w:bookmarkEnd w:id="49"/>
      <w:bookmarkEnd w:id="50"/>
      <w:bookmarkEnd w:id="51"/>
      <w:bookmarkEnd w:id="52"/>
      <w:bookmarkEnd w:id="53"/>
      <w:bookmarkEnd w:id="54"/>
      <w:bookmarkEnd w:id="55"/>
    </w:p>
    <w:p w14:paraId="041741DC" w14:textId="5CDF14B6" w:rsidR="00367610" w:rsidRPr="00F537A7" w:rsidRDefault="00367610" w:rsidP="00DC23CE">
      <w:pPr>
        <w:pStyle w:val="afffffffff7"/>
        <w:rPr>
          <w:rFonts w:cs="Times New Roman"/>
          <w:szCs w:val="28"/>
        </w:rPr>
      </w:pPr>
      <w:r w:rsidRPr="00F537A7">
        <w:rPr>
          <w:rFonts w:cs="Times New Roman"/>
          <w:szCs w:val="28"/>
        </w:rPr>
        <w:t xml:space="preserve">Объектом автоматизации является совокупность процессов взаимодействия пользователя </w:t>
      </w:r>
      <w:r w:rsidR="00833950" w:rsidRPr="00F537A7">
        <w:rPr>
          <w:rFonts w:cs="Times New Roman"/>
          <w:szCs w:val="28"/>
        </w:rPr>
        <w:t>С</w:t>
      </w:r>
      <w:r w:rsidRPr="00F537A7">
        <w:rPr>
          <w:rFonts w:cs="Times New Roman"/>
          <w:szCs w:val="28"/>
        </w:rPr>
        <w:t xml:space="preserve">истемы в рамках создания и развития собственного проекта. </w:t>
      </w:r>
    </w:p>
    <w:p w14:paraId="77517338" w14:textId="44080E3E" w:rsidR="00A91726" w:rsidRPr="00F537A7" w:rsidRDefault="00A91726" w:rsidP="00DC23CE">
      <w:pPr>
        <w:pStyle w:val="afffffffff7"/>
        <w:rPr>
          <w:rFonts w:cs="Times New Roman"/>
          <w:szCs w:val="28"/>
        </w:rPr>
      </w:pPr>
      <w:r w:rsidRPr="00F537A7">
        <w:rPr>
          <w:rFonts w:cs="Times New Roman"/>
          <w:szCs w:val="28"/>
        </w:rPr>
        <w:t xml:space="preserve">Система разворачивается на </w:t>
      </w:r>
      <w:r w:rsidR="000B6C84" w:rsidRPr="00F537A7">
        <w:rPr>
          <w:rFonts w:cs="Times New Roman"/>
          <w:szCs w:val="28"/>
        </w:rPr>
        <w:t>вычислительных мощностях</w:t>
      </w:r>
      <w:r w:rsidR="0060096E" w:rsidRPr="00F537A7">
        <w:rPr>
          <w:rFonts w:cs="Times New Roman"/>
          <w:szCs w:val="28"/>
        </w:rPr>
        <w:t>, арендова</w:t>
      </w:r>
      <w:r w:rsidR="0030318D" w:rsidRPr="00F537A7">
        <w:rPr>
          <w:rFonts w:cs="Times New Roman"/>
          <w:szCs w:val="28"/>
        </w:rPr>
        <w:t>н</w:t>
      </w:r>
      <w:r w:rsidR="0060096E" w:rsidRPr="00F537A7">
        <w:rPr>
          <w:rFonts w:cs="Times New Roman"/>
          <w:szCs w:val="28"/>
        </w:rPr>
        <w:t>ных</w:t>
      </w:r>
      <w:r w:rsidR="000B6C84" w:rsidRPr="00F537A7">
        <w:rPr>
          <w:rFonts w:cs="Times New Roman"/>
          <w:szCs w:val="28"/>
        </w:rPr>
        <w:t xml:space="preserve"> </w:t>
      </w:r>
      <w:r w:rsidR="0060096E" w:rsidRPr="00F537A7">
        <w:rPr>
          <w:rFonts w:cs="Times New Roman"/>
          <w:szCs w:val="28"/>
        </w:rPr>
        <w:t>Подрядчиком</w:t>
      </w:r>
      <w:r w:rsidRPr="00F537A7">
        <w:rPr>
          <w:rFonts w:cs="Times New Roman"/>
          <w:szCs w:val="28"/>
        </w:rPr>
        <w:t xml:space="preserve">. </w:t>
      </w:r>
    </w:p>
    <w:p w14:paraId="0ABE131F" w14:textId="77777777" w:rsidR="003D01B9" w:rsidRPr="00F537A7" w:rsidRDefault="00944EE7" w:rsidP="00331DC3">
      <w:pPr>
        <w:pStyle w:val="afffffff"/>
        <w:rPr>
          <w:lang w:val="ru-RU"/>
        </w:rPr>
      </w:pPr>
      <w:bookmarkStart w:id="56" w:name="_Toc379902684"/>
      <w:bookmarkStart w:id="57" w:name="_Toc13583160"/>
      <w:bookmarkStart w:id="58" w:name="_Toc24558765"/>
      <w:r w:rsidRPr="00F537A7">
        <w:rPr>
          <w:lang w:val="ru-RU"/>
        </w:rPr>
        <w:t xml:space="preserve">4. </w:t>
      </w:r>
      <w:r w:rsidR="003D01B9" w:rsidRPr="00F537A7">
        <w:rPr>
          <w:lang w:val="ru-RU"/>
        </w:rPr>
        <w:t>Требования к Системе</w:t>
      </w:r>
      <w:bookmarkEnd w:id="56"/>
      <w:bookmarkEnd w:id="57"/>
      <w:bookmarkEnd w:id="58"/>
    </w:p>
    <w:p w14:paraId="38F055C4" w14:textId="77777777" w:rsidR="003D01B9" w:rsidRPr="00F537A7" w:rsidRDefault="003926B1" w:rsidP="003D01B9">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59" w:name="_Toc117498019"/>
      <w:bookmarkStart w:id="60" w:name="_Toc314835521"/>
      <w:bookmarkStart w:id="61" w:name="_Toc379902685"/>
      <w:bookmarkStart w:id="62" w:name="_Toc13583161"/>
      <w:bookmarkStart w:id="63" w:name="_Toc24558766"/>
      <w:r w:rsidRPr="00F537A7">
        <w:rPr>
          <w:rFonts w:eastAsia="Calibri"/>
          <w:b/>
          <w:bCs/>
          <w:sz w:val="28"/>
          <w:szCs w:val="28"/>
          <w:lang w:eastAsia="en-US"/>
        </w:rPr>
        <w:t xml:space="preserve">4.1 </w:t>
      </w:r>
      <w:r w:rsidR="003D01B9" w:rsidRPr="00F537A7">
        <w:rPr>
          <w:rFonts w:eastAsia="Calibri"/>
          <w:b/>
          <w:bCs/>
          <w:sz w:val="28"/>
          <w:szCs w:val="28"/>
          <w:lang w:eastAsia="en-US"/>
        </w:rPr>
        <w:t>Требования к Системе в целом</w:t>
      </w:r>
      <w:bookmarkEnd w:id="59"/>
      <w:bookmarkEnd w:id="60"/>
      <w:bookmarkEnd w:id="61"/>
      <w:bookmarkEnd w:id="62"/>
      <w:bookmarkEnd w:id="63"/>
    </w:p>
    <w:p w14:paraId="7717214F" w14:textId="77777777" w:rsidR="003D01B9" w:rsidRPr="00F537A7" w:rsidRDefault="003D01B9" w:rsidP="008A39B9">
      <w:pPr>
        <w:spacing w:line="360" w:lineRule="auto"/>
        <w:ind w:firstLine="708"/>
        <w:jc w:val="both"/>
        <w:rPr>
          <w:sz w:val="28"/>
          <w:szCs w:val="28"/>
          <w:lang w:eastAsia="en-US"/>
        </w:rPr>
      </w:pPr>
      <w:r w:rsidRPr="00F537A7">
        <w:rPr>
          <w:sz w:val="28"/>
          <w:szCs w:val="28"/>
          <w:lang w:eastAsia="en-US"/>
        </w:rPr>
        <w:t>Система должна разрабатываться в соответствии со следующими общими требованиями:</w:t>
      </w:r>
    </w:p>
    <w:p w14:paraId="4D65BD1F" w14:textId="2EFE1361" w:rsidR="003D01B9" w:rsidRPr="00F537A7" w:rsidRDefault="00833950" w:rsidP="00C70003">
      <w:pPr>
        <w:pStyle w:val="affc"/>
        <w:numPr>
          <w:ilvl w:val="0"/>
          <w:numId w:val="45"/>
        </w:numPr>
        <w:tabs>
          <w:tab w:val="left" w:pos="993"/>
          <w:tab w:val="left" w:pos="1418"/>
          <w:tab w:val="left" w:pos="3828"/>
        </w:tabs>
        <w:spacing w:line="360" w:lineRule="auto"/>
        <w:ind w:left="0" w:firstLine="709"/>
        <w:rPr>
          <w:sz w:val="28"/>
          <w:szCs w:val="28"/>
        </w:rPr>
      </w:pPr>
      <w:r w:rsidRPr="00F537A7">
        <w:rPr>
          <w:sz w:val="28"/>
          <w:szCs w:val="28"/>
        </w:rPr>
        <w:t>Д</w:t>
      </w:r>
      <w:r w:rsidR="003D01B9" w:rsidRPr="00F537A7">
        <w:rPr>
          <w:sz w:val="28"/>
          <w:szCs w:val="28"/>
        </w:rPr>
        <w:t>олжна быть реализована иерархия доступа к формируемой информации для различных участников Системы (должен быть реализован и определен механизм разграничения прав для различных категорий пользователей, определены возможности доступа к определенной информации, определены функции пользователей в зависимости от прав);</w:t>
      </w:r>
    </w:p>
    <w:p w14:paraId="53153DFB" w14:textId="27AC5BCE" w:rsidR="003D01B9" w:rsidRPr="00F537A7" w:rsidRDefault="00833950" w:rsidP="00C70003">
      <w:pPr>
        <w:pStyle w:val="affc"/>
        <w:numPr>
          <w:ilvl w:val="0"/>
          <w:numId w:val="45"/>
        </w:numPr>
        <w:tabs>
          <w:tab w:val="left" w:pos="993"/>
          <w:tab w:val="left" w:pos="1418"/>
          <w:tab w:val="left" w:pos="3828"/>
        </w:tabs>
        <w:spacing w:line="360" w:lineRule="auto"/>
        <w:ind w:left="0" w:firstLine="709"/>
        <w:rPr>
          <w:sz w:val="28"/>
          <w:szCs w:val="28"/>
        </w:rPr>
      </w:pPr>
      <w:r w:rsidRPr="00F537A7">
        <w:rPr>
          <w:sz w:val="28"/>
          <w:szCs w:val="28"/>
        </w:rPr>
        <w:t>Д</w:t>
      </w:r>
      <w:r w:rsidR="003D01B9" w:rsidRPr="00F537A7">
        <w:rPr>
          <w:sz w:val="28"/>
          <w:szCs w:val="28"/>
        </w:rPr>
        <w:t>олжен быть реализован режим резервного копирования данных;</w:t>
      </w:r>
    </w:p>
    <w:p w14:paraId="70F7995A" w14:textId="77777777" w:rsidR="003D01B9" w:rsidRPr="00F537A7" w:rsidRDefault="00F744B6" w:rsidP="00C70003">
      <w:pPr>
        <w:pStyle w:val="affc"/>
        <w:numPr>
          <w:ilvl w:val="0"/>
          <w:numId w:val="45"/>
        </w:numPr>
        <w:tabs>
          <w:tab w:val="left" w:pos="993"/>
          <w:tab w:val="left" w:pos="1418"/>
          <w:tab w:val="left" w:pos="3828"/>
        </w:tabs>
        <w:spacing w:line="360" w:lineRule="auto"/>
        <w:ind w:left="0" w:firstLine="709"/>
        <w:rPr>
          <w:sz w:val="28"/>
          <w:szCs w:val="28"/>
        </w:rPr>
      </w:pPr>
      <w:r w:rsidRPr="00F537A7">
        <w:rPr>
          <w:sz w:val="28"/>
          <w:szCs w:val="28"/>
        </w:rPr>
        <w:t>С</w:t>
      </w:r>
      <w:r w:rsidR="003D01B9" w:rsidRPr="00F537A7">
        <w:rPr>
          <w:sz w:val="28"/>
          <w:szCs w:val="28"/>
        </w:rPr>
        <w:t>истема должна обладать свойством мобильности (переносимости), т.е. обеспечивать возможность переноса программных средств и данных при модернизации или замене аппаратных платформ;</w:t>
      </w:r>
    </w:p>
    <w:p w14:paraId="65C3035C" w14:textId="77777777" w:rsidR="003D01B9" w:rsidRPr="00F537A7" w:rsidRDefault="00F744B6" w:rsidP="00C70003">
      <w:pPr>
        <w:pStyle w:val="affc"/>
        <w:numPr>
          <w:ilvl w:val="0"/>
          <w:numId w:val="45"/>
        </w:numPr>
        <w:tabs>
          <w:tab w:val="left" w:pos="993"/>
          <w:tab w:val="left" w:pos="1418"/>
          <w:tab w:val="left" w:pos="3828"/>
        </w:tabs>
        <w:spacing w:line="360" w:lineRule="auto"/>
        <w:ind w:left="0" w:firstLine="709"/>
        <w:rPr>
          <w:sz w:val="28"/>
          <w:szCs w:val="28"/>
        </w:rPr>
      </w:pPr>
      <w:r w:rsidRPr="00F537A7">
        <w:rPr>
          <w:sz w:val="28"/>
          <w:szCs w:val="28"/>
        </w:rPr>
        <w:t>С</w:t>
      </w:r>
      <w:r w:rsidR="003D01B9" w:rsidRPr="00F537A7">
        <w:rPr>
          <w:sz w:val="28"/>
          <w:szCs w:val="28"/>
        </w:rPr>
        <w:t>истема должна быть открытой к расширению функционала</w:t>
      </w:r>
      <w:r w:rsidR="00273404" w:rsidRPr="00F537A7">
        <w:rPr>
          <w:sz w:val="28"/>
          <w:szCs w:val="28"/>
        </w:rPr>
        <w:t xml:space="preserve"> и</w:t>
      </w:r>
      <w:r w:rsidR="005A14FE" w:rsidRPr="00F537A7">
        <w:rPr>
          <w:sz w:val="28"/>
          <w:szCs w:val="28"/>
        </w:rPr>
        <w:t xml:space="preserve"> интеграции с внешними </w:t>
      </w:r>
      <w:r w:rsidR="003D01B9" w:rsidRPr="00F537A7">
        <w:rPr>
          <w:sz w:val="28"/>
          <w:szCs w:val="28"/>
        </w:rPr>
        <w:t>информационн</w:t>
      </w:r>
      <w:r w:rsidR="005A14FE" w:rsidRPr="00F537A7">
        <w:rPr>
          <w:sz w:val="28"/>
          <w:szCs w:val="28"/>
        </w:rPr>
        <w:t>ыми</w:t>
      </w:r>
      <w:r w:rsidR="003D01B9" w:rsidRPr="00F537A7">
        <w:rPr>
          <w:sz w:val="28"/>
          <w:szCs w:val="28"/>
        </w:rPr>
        <w:t xml:space="preserve"> ресурс</w:t>
      </w:r>
      <w:r w:rsidR="005A14FE" w:rsidRPr="00F537A7">
        <w:rPr>
          <w:sz w:val="28"/>
          <w:szCs w:val="28"/>
        </w:rPr>
        <w:t xml:space="preserve">ами (например, ФНС России, </w:t>
      </w:r>
      <w:r w:rsidR="00C15B16" w:rsidRPr="00F537A7">
        <w:rPr>
          <w:sz w:val="28"/>
          <w:szCs w:val="28"/>
        </w:rPr>
        <w:t xml:space="preserve">Роспатент </w:t>
      </w:r>
      <w:r w:rsidR="005A14FE" w:rsidRPr="00F537A7">
        <w:rPr>
          <w:sz w:val="28"/>
          <w:szCs w:val="28"/>
        </w:rPr>
        <w:t>и др)</w:t>
      </w:r>
      <w:r w:rsidRPr="00F537A7">
        <w:rPr>
          <w:sz w:val="28"/>
          <w:szCs w:val="28"/>
        </w:rPr>
        <w:t>, в том числе на последующих этапах развития Систем</w:t>
      </w:r>
      <w:r w:rsidR="00A339E7" w:rsidRPr="00F537A7">
        <w:rPr>
          <w:sz w:val="28"/>
          <w:szCs w:val="28"/>
        </w:rPr>
        <w:t xml:space="preserve">а не должна иметь ограничений для интеграции </w:t>
      </w:r>
      <w:r w:rsidRPr="00F537A7">
        <w:rPr>
          <w:sz w:val="28"/>
          <w:szCs w:val="28"/>
        </w:rPr>
        <w:t xml:space="preserve">(через </w:t>
      </w:r>
      <w:r w:rsidRPr="00F537A7">
        <w:rPr>
          <w:sz w:val="28"/>
          <w:szCs w:val="28"/>
          <w:lang w:val="en-US"/>
        </w:rPr>
        <w:t>API</w:t>
      </w:r>
      <w:r w:rsidRPr="00F537A7">
        <w:rPr>
          <w:sz w:val="28"/>
          <w:szCs w:val="28"/>
        </w:rPr>
        <w:t>)</w:t>
      </w:r>
      <w:r w:rsidR="005A14FE" w:rsidRPr="00F537A7">
        <w:rPr>
          <w:sz w:val="28"/>
          <w:szCs w:val="28"/>
        </w:rPr>
        <w:t>;</w:t>
      </w:r>
    </w:p>
    <w:p w14:paraId="0564CF65" w14:textId="55566CB0" w:rsidR="005A14FE" w:rsidRPr="00F537A7" w:rsidRDefault="00833950" w:rsidP="00C70003">
      <w:pPr>
        <w:pStyle w:val="affc"/>
        <w:numPr>
          <w:ilvl w:val="0"/>
          <w:numId w:val="45"/>
        </w:numPr>
        <w:tabs>
          <w:tab w:val="left" w:pos="993"/>
          <w:tab w:val="left" w:pos="1418"/>
          <w:tab w:val="left" w:pos="3828"/>
        </w:tabs>
        <w:spacing w:line="360" w:lineRule="auto"/>
        <w:ind w:left="0" w:firstLine="709"/>
        <w:rPr>
          <w:sz w:val="28"/>
          <w:szCs w:val="28"/>
        </w:rPr>
      </w:pPr>
      <w:r w:rsidRPr="00F537A7">
        <w:rPr>
          <w:sz w:val="28"/>
          <w:szCs w:val="28"/>
        </w:rPr>
        <w:t>С</w:t>
      </w:r>
      <w:r w:rsidR="005A14FE" w:rsidRPr="00F537A7">
        <w:rPr>
          <w:sz w:val="28"/>
          <w:szCs w:val="28"/>
        </w:rPr>
        <w:t>истема должна быть открытой к расширению используемых технических средств, операционных сред, коммуникационных каналов.</w:t>
      </w:r>
    </w:p>
    <w:p w14:paraId="0775098C" w14:textId="77777777" w:rsidR="00310FCF" w:rsidRPr="00F537A7" w:rsidRDefault="003B1226" w:rsidP="00603684">
      <w:pPr>
        <w:tabs>
          <w:tab w:val="left" w:pos="3828"/>
        </w:tabs>
        <w:spacing w:line="360" w:lineRule="auto"/>
        <w:ind w:firstLine="709"/>
        <w:jc w:val="both"/>
        <w:rPr>
          <w:sz w:val="28"/>
          <w:szCs w:val="28"/>
        </w:rPr>
      </w:pPr>
      <w:r w:rsidRPr="00F537A7">
        <w:rPr>
          <w:sz w:val="28"/>
          <w:szCs w:val="28"/>
        </w:rPr>
        <w:t>Для создаваемой системы должна быть разработана айдентика проекта</w:t>
      </w:r>
      <w:r w:rsidR="00310FCF" w:rsidRPr="00F537A7">
        <w:rPr>
          <w:sz w:val="28"/>
          <w:szCs w:val="28"/>
        </w:rPr>
        <w:t>, включающая в себя:</w:t>
      </w:r>
    </w:p>
    <w:p w14:paraId="2FFBE7A6" w14:textId="77777777" w:rsidR="00310FCF" w:rsidRPr="00F537A7" w:rsidRDefault="00310FCF" w:rsidP="00C70003">
      <w:pPr>
        <w:pStyle w:val="affc"/>
        <w:numPr>
          <w:ilvl w:val="0"/>
          <w:numId w:val="46"/>
        </w:numPr>
        <w:tabs>
          <w:tab w:val="left" w:pos="1134"/>
          <w:tab w:val="left" w:pos="3828"/>
        </w:tabs>
        <w:spacing w:line="360" w:lineRule="auto"/>
        <w:ind w:left="709" w:firstLine="0"/>
        <w:rPr>
          <w:sz w:val="28"/>
          <w:szCs w:val="28"/>
        </w:rPr>
      </w:pPr>
      <w:r w:rsidRPr="00F537A7">
        <w:rPr>
          <w:sz w:val="28"/>
          <w:szCs w:val="28"/>
        </w:rPr>
        <w:t>нейминг – разработка названия проекта (</w:t>
      </w:r>
      <w:r w:rsidR="0060096E" w:rsidRPr="00F537A7">
        <w:rPr>
          <w:sz w:val="28"/>
          <w:szCs w:val="28"/>
        </w:rPr>
        <w:t xml:space="preserve">Подрядчик </w:t>
      </w:r>
      <w:r w:rsidRPr="00F537A7">
        <w:rPr>
          <w:sz w:val="28"/>
          <w:szCs w:val="28"/>
        </w:rPr>
        <w:t>выполняет совместно с Заказчиком);</w:t>
      </w:r>
    </w:p>
    <w:p w14:paraId="6DF29016" w14:textId="7E8BF2CF" w:rsidR="00310FCF" w:rsidRPr="00F537A7" w:rsidRDefault="00310FCF" w:rsidP="00C70003">
      <w:pPr>
        <w:pStyle w:val="affc"/>
        <w:numPr>
          <w:ilvl w:val="0"/>
          <w:numId w:val="46"/>
        </w:numPr>
        <w:tabs>
          <w:tab w:val="left" w:pos="1134"/>
          <w:tab w:val="left" w:pos="3828"/>
        </w:tabs>
        <w:spacing w:line="360" w:lineRule="auto"/>
        <w:ind w:left="709" w:firstLine="0"/>
        <w:rPr>
          <w:sz w:val="28"/>
          <w:szCs w:val="28"/>
        </w:rPr>
      </w:pPr>
      <w:r w:rsidRPr="00F537A7">
        <w:rPr>
          <w:sz w:val="28"/>
          <w:szCs w:val="28"/>
        </w:rPr>
        <w:t>логотип</w:t>
      </w:r>
      <w:r w:rsidR="00C41D07" w:rsidRPr="00F537A7">
        <w:rPr>
          <w:sz w:val="28"/>
          <w:szCs w:val="28"/>
        </w:rPr>
        <w:t>;</w:t>
      </w:r>
    </w:p>
    <w:p w14:paraId="0D8E9275" w14:textId="77777777" w:rsidR="003B1226" w:rsidRPr="00F537A7" w:rsidRDefault="00310FCF" w:rsidP="00C70003">
      <w:pPr>
        <w:pStyle w:val="affc"/>
        <w:numPr>
          <w:ilvl w:val="0"/>
          <w:numId w:val="46"/>
        </w:numPr>
        <w:tabs>
          <w:tab w:val="left" w:pos="1134"/>
          <w:tab w:val="left" w:pos="3828"/>
        </w:tabs>
        <w:spacing w:line="360" w:lineRule="auto"/>
        <w:ind w:left="709" w:firstLine="0"/>
        <w:rPr>
          <w:sz w:val="28"/>
          <w:szCs w:val="28"/>
        </w:rPr>
      </w:pPr>
      <w:r w:rsidRPr="00F537A7">
        <w:rPr>
          <w:sz w:val="28"/>
          <w:szCs w:val="28"/>
        </w:rPr>
        <w:t>фирменный стиль (цветовая гамма, шрифты, и т.д.)</w:t>
      </w:r>
      <w:r w:rsidR="003B1226" w:rsidRPr="00F537A7">
        <w:rPr>
          <w:sz w:val="28"/>
          <w:szCs w:val="28"/>
        </w:rPr>
        <w:t xml:space="preserve">. </w:t>
      </w:r>
    </w:p>
    <w:p w14:paraId="31954CB9" w14:textId="77777777" w:rsidR="00310FCF" w:rsidRPr="00F537A7" w:rsidRDefault="00310FCF" w:rsidP="00603684">
      <w:pPr>
        <w:tabs>
          <w:tab w:val="left" w:pos="3828"/>
        </w:tabs>
        <w:spacing w:line="360" w:lineRule="auto"/>
        <w:ind w:firstLine="567"/>
        <w:rPr>
          <w:sz w:val="28"/>
          <w:szCs w:val="28"/>
        </w:rPr>
      </w:pPr>
      <w:r w:rsidRPr="00F537A7">
        <w:rPr>
          <w:sz w:val="28"/>
          <w:szCs w:val="28"/>
        </w:rPr>
        <w:t>Разработанная айдентика должна быть согласована с Заказчиком.</w:t>
      </w:r>
    </w:p>
    <w:p w14:paraId="47AD3437" w14:textId="77777777" w:rsidR="003D01B9" w:rsidRPr="00F537A7" w:rsidRDefault="003926B1"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64" w:name="_Toc379902686"/>
      <w:bookmarkStart w:id="65" w:name="_Toc13583162"/>
      <w:bookmarkStart w:id="66" w:name="_Toc24558767"/>
      <w:r w:rsidRPr="00F537A7">
        <w:rPr>
          <w:rFonts w:eastAsia="Calibri"/>
          <w:b/>
          <w:bCs/>
          <w:sz w:val="28"/>
          <w:szCs w:val="28"/>
          <w:lang w:eastAsia="en-US"/>
        </w:rPr>
        <w:t xml:space="preserve">4.1.1 </w:t>
      </w:r>
      <w:r w:rsidR="003D01B9" w:rsidRPr="00F537A7">
        <w:rPr>
          <w:rFonts w:eastAsia="Calibri"/>
          <w:b/>
          <w:bCs/>
          <w:sz w:val="28"/>
          <w:szCs w:val="28"/>
          <w:lang w:eastAsia="en-US"/>
        </w:rPr>
        <w:t>Требования к структуре Системы</w:t>
      </w:r>
      <w:bookmarkEnd w:id="64"/>
      <w:bookmarkEnd w:id="65"/>
      <w:bookmarkEnd w:id="66"/>
      <w:r w:rsidR="003D01B9" w:rsidRPr="00F537A7">
        <w:rPr>
          <w:rFonts w:eastAsia="Calibri"/>
          <w:b/>
          <w:bCs/>
          <w:sz w:val="28"/>
          <w:szCs w:val="28"/>
          <w:lang w:eastAsia="en-US"/>
        </w:rPr>
        <w:t xml:space="preserve"> </w:t>
      </w:r>
    </w:p>
    <w:p w14:paraId="5AB9081B" w14:textId="77777777" w:rsidR="00A52ADC" w:rsidRPr="00F537A7" w:rsidRDefault="00A52ADC" w:rsidP="00A52ADC">
      <w:pPr>
        <w:pStyle w:val="afffffffff7"/>
        <w:rPr>
          <w:rFonts w:cs="Times New Roman"/>
          <w:szCs w:val="28"/>
        </w:rPr>
      </w:pPr>
      <w:r w:rsidRPr="00F537A7">
        <w:rPr>
          <w:rFonts w:cs="Times New Roman"/>
          <w:szCs w:val="28"/>
        </w:rPr>
        <w:t>В состав Системы должны входить следующие подсистемы:</w:t>
      </w:r>
    </w:p>
    <w:p w14:paraId="0778E3C1" w14:textId="77777777" w:rsidR="00A52ADC" w:rsidRPr="00F537A7" w:rsidRDefault="00A52ADC" w:rsidP="003F0636">
      <w:pPr>
        <w:pStyle w:val="affc"/>
        <w:numPr>
          <w:ilvl w:val="0"/>
          <w:numId w:val="46"/>
        </w:numPr>
        <w:tabs>
          <w:tab w:val="left" w:pos="1134"/>
          <w:tab w:val="left" w:pos="3828"/>
        </w:tabs>
        <w:spacing w:line="360" w:lineRule="auto"/>
        <w:ind w:left="709" w:firstLine="0"/>
        <w:rPr>
          <w:sz w:val="28"/>
          <w:szCs w:val="28"/>
        </w:rPr>
      </w:pPr>
      <w:r w:rsidRPr="00F537A7">
        <w:rPr>
          <w:sz w:val="28"/>
          <w:szCs w:val="28"/>
        </w:rPr>
        <w:t>подсистема «Открытая часть портала»;</w:t>
      </w:r>
    </w:p>
    <w:p w14:paraId="4A4445C2" w14:textId="3E19AB05" w:rsidR="003F0636" w:rsidRPr="00F537A7" w:rsidRDefault="00833950" w:rsidP="003F0636">
      <w:pPr>
        <w:pStyle w:val="affc"/>
        <w:numPr>
          <w:ilvl w:val="0"/>
          <w:numId w:val="46"/>
        </w:numPr>
        <w:tabs>
          <w:tab w:val="left" w:pos="1134"/>
          <w:tab w:val="left" w:pos="3828"/>
        </w:tabs>
        <w:spacing w:line="360" w:lineRule="auto"/>
        <w:ind w:left="709" w:firstLine="0"/>
        <w:rPr>
          <w:sz w:val="28"/>
          <w:szCs w:val="28"/>
        </w:rPr>
      </w:pPr>
      <w:r w:rsidRPr="00F537A7">
        <w:rPr>
          <w:sz w:val="28"/>
          <w:szCs w:val="28"/>
        </w:rPr>
        <w:t>подсистема «Закрытая часть портала»</w:t>
      </w:r>
      <w:r w:rsidR="007D5D03" w:rsidRPr="00F537A7">
        <w:rPr>
          <w:sz w:val="28"/>
          <w:szCs w:val="28"/>
        </w:rPr>
        <w:t xml:space="preserve"> включающ</w:t>
      </w:r>
      <w:r w:rsidR="003F0636" w:rsidRPr="00F537A7">
        <w:rPr>
          <w:sz w:val="28"/>
          <w:szCs w:val="28"/>
        </w:rPr>
        <w:t>ая</w:t>
      </w:r>
      <w:r w:rsidR="007D5D03" w:rsidRPr="00F537A7">
        <w:rPr>
          <w:sz w:val="28"/>
          <w:szCs w:val="28"/>
        </w:rPr>
        <w:t xml:space="preserve"> в себя хранение и анализ данных, а также </w:t>
      </w:r>
      <w:r w:rsidR="003F0636" w:rsidRPr="00F537A7">
        <w:rPr>
          <w:sz w:val="28"/>
          <w:szCs w:val="28"/>
        </w:rPr>
        <w:t>модерацию и администрирование.</w:t>
      </w:r>
    </w:p>
    <w:p w14:paraId="43C624D3" w14:textId="3D8F50C0" w:rsidR="00A52ADC" w:rsidRPr="00F537A7" w:rsidRDefault="00A52ADC" w:rsidP="003F0636">
      <w:pPr>
        <w:tabs>
          <w:tab w:val="left" w:pos="1134"/>
          <w:tab w:val="left" w:pos="3828"/>
        </w:tabs>
        <w:spacing w:line="360" w:lineRule="auto"/>
        <w:ind w:left="709"/>
        <w:rPr>
          <w:sz w:val="28"/>
          <w:szCs w:val="28"/>
        </w:rPr>
      </w:pPr>
    </w:p>
    <w:p w14:paraId="237F97F5" w14:textId="286CD9C9" w:rsidR="00F8419F" w:rsidRPr="00F537A7" w:rsidRDefault="00A52ADC" w:rsidP="006C13EE">
      <w:pPr>
        <w:pStyle w:val="afffffffff7"/>
        <w:rPr>
          <w:rFonts w:cs="Times New Roman"/>
          <w:szCs w:val="28"/>
        </w:rPr>
      </w:pPr>
      <w:bookmarkStart w:id="67" w:name="OLE_LINK5"/>
      <w:r w:rsidRPr="00F537A7">
        <w:rPr>
          <w:rFonts w:cs="Times New Roman"/>
          <w:szCs w:val="28"/>
        </w:rPr>
        <w:t xml:space="preserve">Подсистема «Открытая часть портала» предназначена для организации публичного доступа к Системе авторизованных и неавторизованных пользователей посредством сети Интернет с применением </w:t>
      </w:r>
      <w:r w:rsidRPr="00F537A7">
        <w:rPr>
          <w:rFonts w:cs="Times New Roman"/>
          <w:szCs w:val="28"/>
          <w:lang w:val="en-US"/>
        </w:rPr>
        <w:t>web</w:t>
      </w:r>
      <w:r w:rsidR="00F8419F" w:rsidRPr="00F537A7">
        <w:rPr>
          <w:rFonts w:cs="Times New Roman"/>
          <w:szCs w:val="28"/>
        </w:rPr>
        <w:t>-обозревателя и должна включать следующие модул</w:t>
      </w:r>
      <w:r w:rsidR="00367610" w:rsidRPr="00F537A7">
        <w:rPr>
          <w:rFonts w:cs="Times New Roman"/>
          <w:szCs w:val="28"/>
        </w:rPr>
        <w:t xml:space="preserve">и: </w:t>
      </w:r>
      <w:r w:rsidR="006C13EE" w:rsidRPr="00F537A7">
        <w:rPr>
          <w:rFonts w:cs="Times New Roman"/>
          <w:szCs w:val="28"/>
        </w:rPr>
        <w:t>галерея проектов, модуль просмотра проекта, модуль авторизации/регистрации, личный кабинет автора, модуль оповещения пользователей, модуль управления проектом</w:t>
      </w:r>
      <w:r w:rsidR="00833950" w:rsidRPr="00F537A7">
        <w:rPr>
          <w:rFonts w:cs="Times New Roman"/>
          <w:szCs w:val="28"/>
        </w:rPr>
        <w:t xml:space="preserve"> и личной траектории развития проекта</w:t>
      </w:r>
      <w:r w:rsidR="006C13EE" w:rsidRPr="00F537A7">
        <w:rPr>
          <w:rFonts w:cs="Times New Roman"/>
          <w:szCs w:val="28"/>
        </w:rPr>
        <w:t>, модуль администрирования, универсальный сервисный шлюз.</w:t>
      </w:r>
    </w:p>
    <w:bookmarkEnd w:id="67"/>
    <w:p w14:paraId="28D516B3" w14:textId="0B7FD31E" w:rsidR="00DC581B" w:rsidRPr="00F537A7" w:rsidRDefault="00DC581B" w:rsidP="003F0636">
      <w:pPr>
        <w:pStyle w:val="afffffffff7"/>
        <w:rPr>
          <w:szCs w:val="28"/>
        </w:rPr>
      </w:pPr>
      <w:r w:rsidRPr="00F537A7">
        <w:rPr>
          <w:szCs w:val="28"/>
        </w:rPr>
        <w:t>Подсистема «Закрытая часть портала» предназначена для обеспечения работы с Системой Модераторов, Исполнителей, Администраторов с целью модерации, организации обратной связи с пользователями, анализа статистических данных, управления настройками Системы, актуализации нормативно-справочной информации</w:t>
      </w:r>
      <w:r w:rsidR="003F0636" w:rsidRPr="00F537A7">
        <w:rPr>
          <w:szCs w:val="28"/>
        </w:rPr>
        <w:t xml:space="preserve">, а также </w:t>
      </w:r>
      <w:r w:rsidR="003F0636" w:rsidRPr="00F537A7">
        <w:rPr>
          <w:rFonts w:cs="Times New Roman"/>
          <w:szCs w:val="28"/>
        </w:rPr>
        <w:t>для хранения оперативных и архивных данных Системы, сведений о зарегистрированных пользователях Открытой части портала, нормативно-справочной информации, информация о проектах в виде текстовой или иной формы, включая фотографические и иные электронные документы, данные загружаемые пользователями</w:t>
      </w:r>
      <w:r w:rsidR="003F0636" w:rsidRPr="00F537A7">
        <w:rPr>
          <w:szCs w:val="28"/>
        </w:rPr>
        <w:t xml:space="preserve">. </w:t>
      </w:r>
      <w:r w:rsidRPr="00F537A7">
        <w:rPr>
          <w:szCs w:val="28"/>
        </w:rPr>
        <w:t xml:space="preserve">Доступ к Закрытой части портала осуществляется с использованием </w:t>
      </w:r>
      <w:r w:rsidRPr="00F537A7">
        <w:rPr>
          <w:szCs w:val="28"/>
          <w:lang w:val="en-US"/>
        </w:rPr>
        <w:t>web</w:t>
      </w:r>
      <w:r w:rsidRPr="00F537A7">
        <w:rPr>
          <w:szCs w:val="28"/>
        </w:rPr>
        <w:t>-обозревателя посредством сети Интернет.</w:t>
      </w:r>
    </w:p>
    <w:p w14:paraId="528AD6CB" w14:textId="335F1365" w:rsidR="003F0636" w:rsidRPr="00F537A7" w:rsidRDefault="00DC581B" w:rsidP="003F0636">
      <w:pPr>
        <w:pStyle w:val="afffffffff7"/>
        <w:rPr>
          <w:rFonts w:cs="Times New Roman"/>
          <w:szCs w:val="28"/>
        </w:rPr>
      </w:pPr>
      <w:bookmarkStart w:id="68" w:name="OLE_LINK6"/>
      <w:r w:rsidRPr="00F537A7">
        <w:rPr>
          <w:szCs w:val="28"/>
        </w:rPr>
        <w:t xml:space="preserve">Подсистема «Закрытая часть портала» должна включать в себя следующие модули: </w:t>
      </w:r>
      <w:r w:rsidRPr="00F537A7">
        <w:rPr>
          <w:rFonts w:cs="Times New Roman"/>
          <w:szCs w:val="28"/>
        </w:rPr>
        <w:t>модуль «Кабинет модератора», модуль «Кабинет исполнителя», модуль «Администрирование» предназначенный для управления Администратором учетными записями пользователей Закрытой части портала, назначения ролей пользователям Закрытой части портала, управления настраиваемыми параметрами конфигурации Системы, ведения нормативно-справочной информации; модуль «Аналитика», предназначенный для сбора и отображения статистической информации, формирования аналитических отчетов в различных разрезах.</w:t>
      </w:r>
      <w:r w:rsidR="003F0636" w:rsidRPr="00F537A7">
        <w:rPr>
          <w:rFonts w:cs="Times New Roman"/>
          <w:szCs w:val="28"/>
        </w:rPr>
        <w:t xml:space="preserve"> предназначена. Кроме того, должна включать в себя следующие компоненты: компонент хранения массива данных, компонент хранения файловых вложений, компонент хранение сведений о пользователях Открытой части портала.</w:t>
      </w:r>
    </w:p>
    <w:bookmarkEnd w:id="68"/>
    <w:p w14:paraId="7701D95A" w14:textId="77777777" w:rsidR="003F0636" w:rsidRPr="00F537A7" w:rsidRDefault="003F0636" w:rsidP="003F0636">
      <w:pPr>
        <w:pStyle w:val="afffffffff7"/>
        <w:rPr>
          <w:rFonts w:cs="Times New Roman"/>
          <w:szCs w:val="28"/>
        </w:rPr>
      </w:pPr>
    </w:p>
    <w:p w14:paraId="01E32AC4" w14:textId="3628A872" w:rsidR="003D01B9" w:rsidRPr="00F537A7" w:rsidRDefault="00C42CB9" w:rsidP="00367610">
      <w:pPr>
        <w:pStyle w:val="afffffffff7"/>
        <w:rPr>
          <w:rFonts w:eastAsia="Calibri" w:cs="Times New Roman"/>
          <w:b/>
          <w:bCs/>
          <w:szCs w:val="28"/>
        </w:rPr>
      </w:pPr>
      <w:bookmarkStart w:id="69" w:name="_Toc13583163"/>
      <w:r w:rsidRPr="00F537A7">
        <w:rPr>
          <w:rFonts w:eastAsia="Calibri" w:cs="Times New Roman"/>
          <w:b/>
          <w:bCs/>
          <w:szCs w:val="28"/>
        </w:rPr>
        <w:t xml:space="preserve">4.1.2 </w:t>
      </w:r>
      <w:r w:rsidR="003D01B9" w:rsidRPr="00F537A7">
        <w:rPr>
          <w:rFonts w:eastAsia="Calibri" w:cs="Times New Roman"/>
          <w:b/>
          <w:bCs/>
          <w:szCs w:val="28"/>
        </w:rPr>
        <w:t>Требования к режимам функционирования Системы</w:t>
      </w:r>
      <w:bookmarkEnd w:id="69"/>
    </w:p>
    <w:p w14:paraId="02EC5E20" w14:textId="77777777" w:rsidR="003D01B9" w:rsidRPr="00F537A7" w:rsidRDefault="003D01B9" w:rsidP="005D0FA8">
      <w:pPr>
        <w:spacing w:before="120" w:after="120" w:line="360" w:lineRule="auto"/>
        <w:ind w:firstLine="709"/>
        <w:jc w:val="both"/>
        <w:rPr>
          <w:sz w:val="28"/>
          <w:szCs w:val="28"/>
        </w:rPr>
      </w:pPr>
      <w:r w:rsidRPr="00F537A7">
        <w:rPr>
          <w:sz w:val="28"/>
          <w:szCs w:val="28"/>
        </w:rPr>
        <w:t>Система должна функционировать в следующих режимах:</w:t>
      </w:r>
    </w:p>
    <w:p w14:paraId="40E39897" w14:textId="77777777" w:rsidR="003D01B9" w:rsidRPr="00F537A7" w:rsidRDefault="003D01B9" w:rsidP="00D44B79">
      <w:pPr>
        <w:numPr>
          <w:ilvl w:val="0"/>
          <w:numId w:val="28"/>
        </w:numPr>
        <w:tabs>
          <w:tab w:val="left" w:pos="993"/>
          <w:tab w:val="left" w:pos="7513"/>
        </w:tabs>
        <w:spacing w:line="360" w:lineRule="auto"/>
        <w:ind w:left="0" w:firstLine="709"/>
        <w:contextualSpacing/>
        <w:jc w:val="both"/>
        <w:rPr>
          <w:sz w:val="28"/>
          <w:szCs w:val="28"/>
        </w:rPr>
      </w:pPr>
      <w:r w:rsidRPr="00F537A7">
        <w:rPr>
          <w:sz w:val="28"/>
          <w:szCs w:val="28"/>
        </w:rPr>
        <w:t>Штатный режим, при котором обеспечивается выполнение задач в объеме функций, предусмотренных настоящим техническим заданием. В штатном режиме функционирования Система должна обеспечивать доступность функций Системы в режиме — 24 часа в день, 7 дней в неделю (24х7).</w:t>
      </w:r>
    </w:p>
    <w:p w14:paraId="7661B4B6" w14:textId="77777777" w:rsidR="003D01B9" w:rsidRPr="00F537A7" w:rsidRDefault="003D01B9" w:rsidP="00D44B79">
      <w:pPr>
        <w:numPr>
          <w:ilvl w:val="0"/>
          <w:numId w:val="28"/>
        </w:numPr>
        <w:tabs>
          <w:tab w:val="left" w:pos="993"/>
          <w:tab w:val="left" w:pos="7513"/>
        </w:tabs>
        <w:spacing w:line="360" w:lineRule="auto"/>
        <w:ind w:left="0" w:firstLine="709"/>
        <w:contextualSpacing/>
        <w:jc w:val="both"/>
        <w:rPr>
          <w:sz w:val="28"/>
          <w:szCs w:val="28"/>
        </w:rPr>
      </w:pPr>
      <w:r w:rsidRPr="00F537A7">
        <w:rPr>
          <w:sz w:val="28"/>
          <w:szCs w:val="28"/>
        </w:rPr>
        <w:t>Сервисный режим для проведения планового обслуживания, реконфигурации, замены и пополнения новыми компонентами, установки обновленных версий программного обеспечения:</w:t>
      </w:r>
    </w:p>
    <w:p w14:paraId="1D5E96D7" w14:textId="77777777" w:rsidR="003D01B9" w:rsidRPr="00F537A7" w:rsidRDefault="003D01B9" w:rsidP="00C41D07">
      <w:pPr>
        <w:numPr>
          <w:ilvl w:val="0"/>
          <w:numId w:val="18"/>
        </w:numPr>
        <w:tabs>
          <w:tab w:val="left" w:pos="993"/>
          <w:tab w:val="num" w:pos="1495"/>
        </w:tabs>
        <w:spacing w:line="360" w:lineRule="auto"/>
        <w:ind w:left="709" w:firstLine="0"/>
        <w:jc w:val="both"/>
        <w:rPr>
          <w:iCs/>
          <w:sz w:val="28"/>
          <w:szCs w:val="28"/>
        </w:rPr>
      </w:pPr>
      <w:r w:rsidRPr="00F537A7">
        <w:rPr>
          <w:iCs/>
          <w:sz w:val="28"/>
          <w:szCs w:val="28"/>
        </w:rPr>
        <w:t>установка, настройка и мониторинг работоспособности Системного программного обеспечения;</w:t>
      </w:r>
    </w:p>
    <w:p w14:paraId="50CD7F29" w14:textId="77777777" w:rsidR="003D01B9" w:rsidRPr="00F537A7" w:rsidRDefault="003D01B9" w:rsidP="00C41D07">
      <w:pPr>
        <w:numPr>
          <w:ilvl w:val="0"/>
          <w:numId w:val="18"/>
        </w:numPr>
        <w:tabs>
          <w:tab w:val="left" w:pos="993"/>
          <w:tab w:val="num" w:pos="1495"/>
        </w:tabs>
        <w:spacing w:line="360" w:lineRule="auto"/>
        <w:ind w:left="709" w:firstLine="0"/>
        <w:jc w:val="both"/>
        <w:rPr>
          <w:iCs/>
          <w:sz w:val="28"/>
          <w:szCs w:val="28"/>
        </w:rPr>
      </w:pPr>
      <w:r w:rsidRPr="00F537A7">
        <w:rPr>
          <w:iCs/>
          <w:sz w:val="28"/>
          <w:szCs w:val="28"/>
        </w:rPr>
        <w:t>инсталляция и настройка прикладного программного обеспечения;</w:t>
      </w:r>
    </w:p>
    <w:p w14:paraId="7694258D" w14:textId="77777777" w:rsidR="003D01B9" w:rsidRPr="00F537A7" w:rsidRDefault="003D01B9" w:rsidP="00C41D07">
      <w:pPr>
        <w:numPr>
          <w:ilvl w:val="0"/>
          <w:numId w:val="18"/>
        </w:numPr>
        <w:tabs>
          <w:tab w:val="left" w:pos="993"/>
          <w:tab w:val="num" w:pos="1495"/>
        </w:tabs>
        <w:spacing w:line="360" w:lineRule="auto"/>
        <w:ind w:left="709" w:firstLine="0"/>
        <w:jc w:val="both"/>
        <w:rPr>
          <w:iCs/>
          <w:sz w:val="28"/>
          <w:szCs w:val="28"/>
        </w:rPr>
      </w:pPr>
      <w:r w:rsidRPr="00F537A7">
        <w:rPr>
          <w:iCs/>
          <w:sz w:val="28"/>
          <w:szCs w:val="28"/>
        </w:rPr>
        <w:t>оптимизация функционирования прикладных баз данных по времени отклика, скорости доступа к данным;</w:t>
      </w:r>
    </w:p>
    <w:p w14:paraId="2C719460" w14:textId="77777777" w:rsidR="003D01B9" w:rsidRPr="00F537A7" w:rsidRDefault="003D01B9" w:rsidP="00C41D07">
      <w:pPr>
        <w:numPr>
          <w:ilvl w:val="0"/>
          <w:numId w:val="18"/>
        </w:numPr>
        <w:tabs>
          <w:tab w:val="left" w:pos="993"/>
          <w:tab w:val="num" w:pos="1495"/>
        </w:tabs>
        <w:spacing w:line="360" w:lineRule="auto"/>
        <w:ind w:left="709" w:firstLine="0"/>
        <w:jc w:val="both"/>
        <w:rPr>
          <w:iCs/>
          <w:sz w:val="28"/>
          <w:szCs w:val="28"/>
        </w:rPr>
      </w:pPr>
      <w:r w:rsidRPr="00F537A7">
        <w:rPr>
          <w:iCs/>
          <w:sz w:val="28"/>
          <w:szCs w:val="28"/>
        </w:rPr>
        <w:t>аварийное восстановление данных;</w:t>
      </w:r>
    </w:p>
    <w:p w14:paraId="1C55EDFC" w14:textId="77777777" w:rsidR="003D01B9" w:rsidRPr="00F537A7" w:rsidRDefault="003D01B9" w:rsidP="00C41D07">
      <w:pPr>
        <w:numPr>
          <w:ilvl w:val="0"/>
          <w:numId w:val="18"/>
        </w:numPr>
        <w:tabs>
          <w:tab w:val="left" w:pos="993"/>
          <w:tab w:val="num" w:pos="1495"/>
        </w:tabs>
        <w:spacing w:line="360" w:lineRule="auto"/>
        <w:ind w:left="709" w:firstLine="0"/>
        <w:jc w:val="both"/>
        <w:rPr>
          <w:iCs/>
          <w:sz w:val="28"/>
          <w:szCs w:val="28"/>
        </w:rPr>
      </w:pPr>
      <w:r w:rsidRPr="00F537A7">
        <w:rPr>
          <w:iCs/>
          <w:sz w:val="28"/>
          <w:szCs w:val="28"/>
        </w:rPr>
        <w:t>конфигурирование и настройка программно-технических средств;</w:t>
      </w:r>
    </w:p>
    <w:p w14:paraId="27979E7C" w14:textId="77777777" w:rsidR="003D01B9" w:rsidRPr="00F537A7" w:rsidRDefault="003D01B9" w:rsidP="00C41D07">
      <w:pPr>
        <w:numPr>
          <w:ilvl w:val="0"/>
          <w:numId w:val="18"/>
        </w:numPr>
        <w:tabs>
          <w:tab w:val="left" w:pos="993"/>
          <w:tab w:val="num" w:pos="1495"/>
        </w:tabs>
        <w:spacing w:line="360" w:lineRule="auto"/>
        <w:ind w:left="709" w:firstLine="0"/>
        <w:jc w:val="both"/>
        <w:rPr>
          <w:iCs/>
          <w:sz w:val="28"/>
          <w:szCs w:val="28"/>
        </w:rPr>
      </w:pPr>
      <w:r w:rsidRPr="00F537A7">
        <w:rPr>
          <w:iCs/>
          <w:sz w:val="28"/>
          <w:szCs w:val="28"/>
        </w:rPr>
        <w:t>модернизация, настройка и мониторинг работоспособности комплекса технических средств (серверов, рабочих станций);</w:t>
      </w:r>
    </w:p>
    <w:p w14:paraId="7EA7CEE3" w14:textId="77777777" w:rsidR="003D01B9" w:rsidRPr="00F537A7" w:rsidRDefault="003D01B9" w:rsidP="00C41D07">
      <w:pPr>
        <w:numPr>
          <w:ilvl w:val="0"/>
          <w:numId w:val="18"/>
        </w:numPr>
        <w:tabs>
          <w:tab w:val="left" w:pos="993"/>
          <w:tab w:val="num" w:pos="1495"/>
        </w:tabs>
        <w:spacing w:line="360" w:lineRule="auto"/>
        <w:ind w:left="709" w:firstLine="0"/>
        <w:jc w:val="both"/>
        <w:rPr>
          <w:sz w:val="28"/>
          <w:szCs w:val="28"/>
        </w:rPr>
      </w:pPr>
      <w:r w:rsidRPr="00F537A7">
        <w:rPr>
          <w:iCs/>
          <w:sz w:val="28"/>
          <w:szCs w:val="28"/>
        </w:rPr>
        <w:t>настройка локальной компьютерной сети и сетевого окружения</w:t>
      </w:r>
      <w:r w:rsidRPr="00F537A7">
        <w:rPr>
          <w:sz w:val="28"/>
          <w:szCs w:val="28"/>
        </w:rPr>
        <w:t>.</w:t>
      </w:r>
    </w:p>
    <w:p w14:paraId="06B8E47D" w14:textId="77777777" w:rsidR="00EE3017" w:rsidRPr="00F537A7" w:rsidRDefault="00EE3017" w:rsidP="00EE3017">
      <w:pPr>
        <w:numPr>
          <w:ilvl w:val="0"/>
          <w:numId w:val="28"/>
        </w:numPr>
        <w:tabs>
          <w:tab w:val="left" w:pos="993"/>
          <w:tab w:val="left" w:pos="7513"/>
        </w:tabs>
        <w:spacing w:line="360" w:lineRule="auto"/>
        <w:ind w:left="0" w:firstLine="709"/>
        <w:contextualSpacing/>
        <w:jc w:val="both"/>
        <w:rPr>
          <w:sz w:val="28"/>
          <w:szCs w:val="28"/>
        </w:rPr>
      </w:pPr>
      <w:r w:rsidRPr="00F537A7">
        <w:rPr>
          <w:sz w:val="28"/>
          <w:szCs w:val="28"/>
        </w:rPr>
        <w:t>аварийный режим – режим, в котором доступ пользователей к функциям Системы невозможен. Система переходит в аварийный режим при возникновении нештатной ситуации и невозможности штатной работы. В случае перехода Системы в аварийный режим, обслуживающему персоналу</w:t>
      </w:r>
      <w:r w:rsidR="00EA1B3A" w:rsidRPr="00F537A7">
        <w:rPr>
          <w:sz w:val="28"/>
          <w:szCs w:val="28"/>
        </w:rPr>
        <w:t xml:space="preserve"> Подрядчика</w:t>
      </w:r>
      <w:r w:rsidRPr="00F537A7">
        <w:rPr>
          <w:sz w:val="28"/>
          <w:szCs w:val="28"/>
        </w:rPr>
        <w:t xml:space="preserve"> необходимо перевести Систему в сервисный режим.</w:t>
      </w:r>
    </w:p>
    <w:p w14:paraId="7E2232FF" w14:textId="3E067531" w:rsidR="003D01B9" w:rsidRPr="00F537A7" w:rsidRDefault="00EE3017" w:rsidP="00AE667B">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70" w:name="_Toc13583164"/>
      <w:bookmarkStart w:id="71" w:name="_Toc24558768"/>
      <w:r w:rsidRPr="00F537A7">
        <w:rPr>
          <w:rFonts w:eastAsia="Calibri"/>
          <w:b/>
          <w:bCs/>
          <w:sz w:val="28"/>
          <w:szCs w:val="28"/>
          <w:lang w:eastAsia="en-US"/>
        </w:rPr>
        <w:t>4.1.</w:t>
      </w:r>
      <w:r w:rsidR="00D471C0" w:rsidRPr="00F537A7">
        <w:rPr>
          <w:rFonts w:eastAsia="Calibri"/>
          <w:b/>
          <w:bCs/>
          <w:sz w:val="28"/>
          <w:szCs w:val="28"/>
          <w:lang w:eastAsia="en-US"/>
        </w:rPr>
        <w:t>2</w:t>
      </w:r>
      <w:r w:rsidRPr="00F537A7">
        <w:rPr>
          <w:rFonts w:eastAsia="Calibri"/>
          <w:b/>
          <w:bCs/>
          <w:sz w:val="28"/>
          <w:szCs w:val="28"/>
          <w:lang w:eastAsia="en-US"/>
        </w:rPr>
        <w:t xml:space="preserve"> </w:t>
      </w:r>
      <w:r w:rsidR="003D01B9" w:rsidRPr="00F537A7">
        <w:rPr>
          <w:rFonts w:eastAsia="Calibri"/>
          <w:b/>
          <w:bCs/>
          <w:sz w:val="28"/>
          <w:szCs w:val="28"/>
          <w:lang w:eastAsia="en-US"/>
        </w:rPr>
        <w:t>Требования по диагностированию Системы</w:t>
      </w:r>
      <w:bookmarkEnd w:id="70"/>
      <w:bookmarkEnd w:id="71"/>
    </w:p>
    <w:p w14:paraId="010B6B8F" w14:textId="77777777" w:rsidR="003D01B9" w:rsidRPr="00F537A7" w:rsidRDefault="003D01B9" w:rsidP="003D01B9">
      <w:pPr>
        <w:spacing w:line="360" w:lineRule="auto"/>
        <w:ind w:firstLine="720"/>
        <w:jc w:val="both"/>
        <w:rPr>
          <w:sz w:val="28"/>
          <w:szCs w:val="28"/>
          <w:lang w:eastAsia="en-US"/>
        </w:rPr>
      </w:pPr>
      <w:r w:rsidRPr="00F537A7">
        <w:rPr>
          <w:sz w:val="28"/>
          <w:szCs w:val="28"/>
          <w:lang w:eastAsia="en-US"/>
        </w:rPr>
        <w:t>В Системе должны быть предусмотрены следующие возможности:</w:t>
      </w:r>
    </w:p>
    <w:p w14:paraId="2E29F76F" w14:textId="77777777" w:rsidR="003D01B9" w:rsidRPr="00F537A7" w:rsidRDefault="003D01B9" w:rsidP="00D44B79">
      <w:pPr>
        <w:numPr>
          <w:ilvl w:val="0"/>
          <w:numId w:val="18"/>
        </w:numPr>
        <w:tabs>
          <w:tab w:val="left" w:pos="1134"/>
          <w:tab w:val="num" w:pos="1495"/>
        </w:tabs>
        <w:spacing w:line="360" w:lineRule="auto"/>
        <w:ind w:left="1134" w:hanging="425"/>
        <w:jc w:val="both"/>
        <w:rPr>
          <w:iCs/>
          <w:sz w:val="28"/>
          <w:szCs w:val="28"/>
        </w:rPr>
      </w:pPr>
      <w:r w:rsidRPr="00F537A7">
        <w:rPr>
          <w:iCs/>
          <w:sz w:val="28"/>
          <w:szCs w:val="28"/>
        </w:rPr>
        <w:t xml:space="preserve">ведение журнала </w:t>
      </w:r>
      <w:r w:rsidR="006E67D3" w:rsidRPr="00F537A7">
        <w:rPr>
          <w:iCs/>
          <w:sz w:val="28"/>
          <w:szCs w:val="28"/>
        </w:rPr>
        <w:t>сообщений</w:t>
      </w:r>
      <w:r w:rsidRPr="00F537A7">
        <w:rPr>
          <w:iCs/>
          <w:sz w:val="28"/>
          <w:szCs w:val="28"/>
        </w:rPr>
        <w:t xml:space="preserve"> об ошибках, выдаваемых пользователям, с указанием даты, времени, данных о состоянии Систем</w:t>
      </w:r>
      <w:r w:rsidR="00EE3017" w:rsidRPr="00F537A7">
        <w:rPr>
          <w:iCs/>
          <w:sz w:val="28"/>
          <w:szCs w:val="28"/>
        </w:rPr>
        <w:t>ы в момент возникновения ошибки.</w:t>
      </w:r>
    </w:p>
    <w:p w14:paraId="1B0636CB" w14:textId="77777777" w:rsidR="003D01B9" w:rsidRPr="00F537A7" w:rsidRDefault="003D01B9" w:rsidP="003D01B9">
      <w:pPr>
        <w:spacing w:line="360" w:lineRule="auto"/>
        <w:ind w:firstLine="720"/>
        <w:jc w:val="both"/>
        <w:rPr>
          <w:sz w:val="28"/>
          <w:szCs w:val="28"/>
          <w:lang w:eastAsia="en-US"/>
        </w:rPr>
      </w:pPr>
      <w:r w:rsidRPr="00F537A7">
        <w:rPr>
          <w:sz w:val="28"/>
          <w:szCs w:val="28"/>
          <w:lang w:eastAsia="en-US"/>
        </w:rPr>
        <w:t>Для целей диагностирования Системы должны также быть использованы штатные средства диагностики применяемого программного обеспечения (далее – ПО) (Системы управления базами данных (далее – СУБД), серверы приложений), в том числе журнализация событий.</w:t>
      </w:r>
    </w:p>
    <w:p w14:paraId="5870C414" w14:textId="75347664" w:rsidR="003D01B9" w:rsidRPr="00F537A7" w:rsidRDefault="00EE3017" w:rsidP="00AE667B">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72" w:name="_Toc13583165"/>
      <w:bookmarkStart w:id="73" w:name="_Toc24558769"/>
      <w:r w:rsidRPr="00F537A7">
        <w:rPr>
          <w:rFonts w:eastAsia="Calibri"/>
          <w:b/>
          <w:bCs/>
          <w:sz w:val="28"/>
          <w:szCs w:val="28"/>
          <w:lang w:eastAsia="en-US"/>
        </w:rPr>
        <w:t>4.1.</w:t>
      </w:r>
      <w:r w:rsidR="006C13EE" w:rsidRPr="00F537A7">
        <w:rPr>
          <w:rFonts w:eastAsia="Calibri"/>
          <w:b/>
          <w:bCs/>
          <w:sz w:val="28"/>
          <w:szCs w:val="28"/>
          <w:lang w:eastAsia="en-US"/>
        </w:rPr>
        <w:t>3</w:t>
      </w:r>
      <w:r w:rsidRPr="00F537A7">
        <w:rPr>
          <w:rFonts w:eastAsia="Calibri"/>
          <w:b/>
          <w:bCs/>
          <w:sz w:val="28"/>
          <w:szCs w:val="28"/>
          <w:lang w:eastAsia="en-US"/>
        </w:rPr>
        <w:t xml:space="preserve"> </w:t>
      </w:r>
      <w:r w:rsidR="003D01B9" w:rsidRPr="00F537A7">
        <w:rPr>
          <w:rFonts w:eastAsia="Calibri"/>
          <w:b/>
          <w:bCs/>
          <w:sz w:val="28"/>
          <w:szCs w:val="28"/>
          <w:lang w:eastAsia="en-US"/>
        </w:rPr>
        <w:t>Перспективы развития, модернизация Системы</w:t>
      </w:r>
      <w:bookmarkEnd w:id="72"/>
      <w:bookmarkEnd w:id="73"/>
    </w:p>
    <w:p w14:paraId="791F098B" w14:textId="77777777" w:rsidR="003D01B9" w:rsidRPr="00F537A7" w:rsidRDefault="003D01B9" w:rsidP="005D0FA8">
      <w:pPr>
        <w:spacing w:line="360" w:lineRule="auto"/>
        <w:ind w:firstLine="708"/>
        <w:jc w:val="both"/>
        <w:rPr>
          <w:sz w:val="28"/>
          <w:szCs w:val="28"/>
        </w:rPr>
      </w:pPr>
      <w:r w:rsidRPr="00F537A7">
        <w:rPr>
          <w:sz w:val="28"/>
          <w:szCs w:val="28"/>
        </w:rPr>
        <w:t>Проектные решения, применяемые при создании Системы, должны обеспечивать возможность дальнейшего развития и модернизации:</w:t>
      </w:r>
    </w:p>
    <w:p w14:paraId="36BE0C96" w14:textId="77777777" w:rsidR="003D01B9" w:rsidRPr="00F537A7" w:rsidRDefault="003D01B9" w:rsidP="005D0FA8">
      <w:pPr>
        <w:numPr>
          <w:ilvl w:val="0"/>
          <w:numId w:val="18"/>
        </w:numPr>
        <w:tabs>
          <w:tab w:val="left" w:pos="1134"/>
          <w:tab w:val="num" w:pos="1495"/>
        </w:tabs>
        <w:spacing w:line="360" w:lineRule="auto"/>
        <w:ind w:left="0" w:firstLine="708"/>
        <w:jc w:val="both"/>
        <w:rPr>
          <w:iCs/>
          <w:sz w:val="28"/>
          <w:szCs w:val="28"/>
        </w:rPr>
      </w:pPr>
      <w:r w:rsidRPr="00F537A7">
        <w:rPr>
          <w:iCs/>
          <w:sz w:val="28"/>
          <w:szCs w:val="28"/>
        </w:rPr>
        <w:t>программного обеспечения;</w:t>
      </w:r>
    </w:p>
    <w:p w14:paraId="33F5B055" w14:textId="77777777" w:rsidR="003D01B9" w:rsidRPr="00F537A7" w:rsidRDefault="003D01B9" w:rsidP="005D0FA8">
      <w:pPr>
        <w:numPr>
          <w:ilvl w:val="0"/>
          <w:numId w:val="18"/>
        </w:numPr>
        <w:tabs>
          <w:tab w:val="left" w:pos="1134"/>
          <w:tab w:val="num" w:pos="1495"/>
        </w:tabs>
        <w:spacing w:line="360" w:lineRule="auto"/>
        <w:ind w:left="0" w:firstLine="708"/>
        <w:jc w:val="both"/>
        <w:rPr>
          <w:iCs/>
          <w:sz w:val="28"/>
          <w:szCs w:val="28"/>
        </w:rPr>
      </w:pPr>
      <w:r w:rsidRPr="00F537A7">
        <w:rPr>
          <w:iCs/>
          <w:sz w:val="28"/>
          <w:szCs w:val="28"/>
        </w:rPr>
        <w:t>технических средств.</w:t>
      </w:r>
    </w:p>
    <w:p w14:paraId="737A7E8C" w14:textId="77777777" w:rsidR="003D01B9" w:rsidRPr="00F537A7" w:rsidRDefault="003D01B9" w:rsidP="005D0FA8">
      <w:pPr>
        <w:spacing w:line="360" w:lineRule="auto"/>
        <w:ind w:firstLine="708"/>
        <w:jc w:val="both"/>
        <w:rPr>
          <w:sz w:val="28"/>
          <w:szCs w:val="28"/>
        </w:rPr>
      </w:pPr>
      <w:r w:rsidRPr="00F537A7">
        <w:rPr>
          <w:sz w:val="28"/>
          <w:szCs w:val="28"/>
        </w:rPr>
        <w:t>При создании Системы должны быть предусмотрены следующие возможности:</w:t>
      </w:r>
    </w:p>
    <w:p w14:paraId="3D55C09D" w14:textId="77777777" w:rsidR="003D01B9" w:rsidRPr="00F537A7" w:rsidRDefault="003D01B9" w:rsidP="005D0FA8">
      <w:pPr>
        <w:numPr>
          <w:ilvl w:val="0"/>
          <w:numId w:val="18"/>
        </w:numPr>
        <w:tabs>
          <w:tab w:val="left" w:pos="1134"/>
          <w:tab w:val="num" w:pos="1495"/>
        </w:tabs>
        <w:spacing w:line="360" w:lineRule="auto"/>
        <w:ind w:left="0" w:firstLine="708"/>
        <w:jc w:val="both"/>
        <w:rPr>
          <w:iCs/>
          <w:sz w:val="28"/>
          <w:szCs w:val="28"/>
        </w:rPr>
      </w:pPr>
      <w:r w:rsidRPr="00F537A7">
        <w:rPr>
          <w:iCs/>
          <w:sz w:val="28"/>
          <w:szCs w:val="28"/>
        </w:rPr>
        <w:t xml:space="preserve">увеличение производительности Системы путём масштабирования; </w:t>
      </w:r>
    </w:p>
    <w:p w14:paraId="1DCB1556" w14:textId="77777777" w:rsidR="003D01B9" w:rsidRPr="00F537A7" w:rsidRDefault="003D01B9" w:rsidP="005D0FA8">
      <w:pPr>
        <w:numPr>
          <w:ilvl w:val="0"/>
          <w:numId w:val="18"/>
        </w:numPr>
        <w:tabs>
          <w:tab w:val="left" w:pos="1134"/>
          <w:tab w:val="num" w:pos="1495"/>
        </w:tabs>
        <w:spacing w:line="360" w:lineRule="auto"/>
        <w:ind w:left="0" w:firstLine="708"/>
        <w:jc w:val="both"/>
        <w:rPr>
          <w:iCs/>
          <w:sz w:val="28"/>
          <w:szCs w:val="28"/>
        </w:rPr>
      </w:pPr>
      <w:r w:rsidRPr="00F537A7">
        <w:rPr>
          <w:iCs/>
          <w:sz w:val="28"/>
          <w:szCs w:val="28"/>
        </w:rPr>
        <w:t>расширение функций Системы;</w:t>
      </w:r>
    </w:p>
    <w:p w14:paraId="12FE56F7" w14:textId="77777777" w:rsidR="003D01B9" w:rsidRPr="00F537A7" w:rsidRDefault="003D01B9" w:rsidP="005D0FA8">
      <w:pPr>
        <w:numPr>
          <w:ilvl w:val="0"/>
          <w:numId w:val="18"/>
        </w:numPr>
        <w:tabs>
          <w:tab w:val="left" w:pos="1134"/>
          <w:tab w:val="num" w:pos="1495"/>
        </w:tabs>
        <w:spacing w:line="360" w:lineRule="auto"/>
        <w:ind w:left="0" w:firstLine="708"/>
        <w:jc w:val="both"/>
        <w:rPr>
          <w:iCs/>
          <w:sz w:val="28"/>
          <w:szCs w:val="28"/>
        </w:rPr>
      </w:pPr>
      <w:r w:rsidRPr="00F537A7">
        <w:rPr>
          <w:iCs/>
          <w:sz w:val="28"/>
          <w:szCs w:val="28"/>
        </w:rPr>
        <w:t>расширение перечня форматов обмена данными со смежными Системами и состава смежных Систем</w:t>
      </w:r>
      <w:r w:rsidR="003926B1" w:rsidRPr="00F537A7">
        <w:rPr>
          <w:iCs/>
          <w:sz w:val="28"/>
          <w:szCs w:val="28"/>
        </w:rPr>
        <w:t>.</w:t>
      </w:r>
    </w:p>
    <w:p w14:paraId="425B0996" w14:textId="651C9B15" w:rsidR="003D01B9" w:rsidRPr="00F537A7" w:rsidRDefault="00EE3017" w:rsidP="005D0FA8">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74" w:name="_Toc118461632"/>
      <w:bookmarkStart w:id="75" w:name="_Toc314835523"/>
      <w:bookmarkStart w:id="76" w:name="_Toc379902687"/>
      <w:bookmarkStart w:id="77" w:name="_Toc13583166"/>
      <w:bookmarkStart w:id="78" w:name="_Toc24558770"/>
      <w:r w:rsidRPr="00F537A7">
        <w:rPr>
          <w:rFonts w:eastAsia="Calibri"/>
          <w:b/>
          <w:bCs/>
          <w:sz w:val="28"/>
          <w:szCs w:val="28"/>
          <w:lang w:eastAsia="en-US"/>
        </w:rPr>
        <w:t>4.1.</w:t>
      </w:r>
      <w:r w:rsidR="006C13EE" w:rsidRPr="00F537A7">
        <w:rPr>
          <w:rFonts w:eastAsia="Calibri"/>
          <w:b/>
          <w:bCs/>
          <w:sz w:val="28"/>
          <w:szCs w:val="28"/>
          <w:lang w:eastAsia="en-US"/>
        </w:rPr>
        <w:t>4</w:t>
      </w:r>
      <w:r w:rsidR="00482F85" w:rsidRPr="00F537A7">
        <w:rPr>
          <w:rFonts w:eastAsia="Calibri"/>
          <w:b/>
          <w:bCs/>
          <w:sz w:val="28"/>
          <w:szCs w:val="28"/>
          <w:lang w:eastAsia="en-US"/>
        </w:rPr>
        <w:t xml:space="preserve"> </w:t>
      </w:r>
      <w:r w:rsidR="003D01B9" w:rsidRPr="00F537A7">
        <w:rPr>
          <w:rFonts w:eastAsia="Calibri"/>
          <w:b/>
          <w:bCs/>
          <w:sz w:val="28"/>
          <w:szCs w:val="28"/>
          <w:lang w:eastAsia="en-US"/>
        </w:rPr>
        <w:t>Требования к численности и квалификации персонала Системы и режиму его работы</w:t>
      </w:r>
      <w:bookmarkEnd w:id="74"/>
      <w:bookmarkEnd w:id="75"/>
      <w:bookmarkEnd w:id="76"/>
      <w:bookmarkEnd w:id="77"/>
      <w:bookmarkEnd w:id="78"/>
    </w:p>
    <w:p w14:paraId="398BA0C0" w14:textId="799881A3" w:rsidR="003D01B9" w:rsidRPr="00F537A7" w:rsidRDefault="00EE3017" w:rsidP="003D01B9">
      <w:pPr>
        <w:keepNext/>
        <w:keepLines/>
        <w:numPr>
          <w:ilvl w:val="3"/>
          <w:numId w:val="0"/>
        </w:numPr>
        <w:tabs>
          <w:tab w:val="num" w:pos="0"/>
          <w:tab w:val="left" w:pos="1680"/>
        </w:tabs>
        <w:spacing w:before="200" w:line="360" w:lineRule="auto"/>
        <w:ind w:left="1680" w:hanging="960"/>
        <w:jc w:val="both"/>
        <w:outlineLvl w:val="3"/>
        <w:rPr>
          <w:rFonts w:eastAsia="Calibri"/>
          <w:b/>
          <w:bCs/>
          <w:sz w:val="28"/>
          <w:szCs w:val="28"/>
          <w:lang w:eastAsia="en-US"/>
        </w:rPr>
      </w:pPr>
      <w:r w:rsidRPr="00F537A7">
        <w:rPr>
          <w:rFonts w:eastAsia="Calibri"/>
          <w:b/>
          <w:bCs/>
          <w:sz w:val="28"/>
          <w:szCs w:val="28"/>
          <w:lang w:eastAsia="en-US"/>
        </w:rPr>
        <w:t>4.1.</w:t>
      </w:r>
      <w:r w:rsidR="006C13EE" w:rsidRPr="00F537A7">
        <w:rPr>
          <w:rFonts w:eastAsia="Calibri"/>
          <w:b/>
          <w:bCs/>
          <w:sz w:val="28"/>
          <w:szCs w:val="28"/>
          <w:lang w:eastAsia="en-US"/>
        </w:rPr>
        <w:t>4</w:t>
      </w:r>
      <w:r w:rsidRPr="00F537A7">
        <w:rPr>
          <w:rFonts w:eastAsia="Calibri"/>
          <w:b/>
          <w:bCs/>
          <w:sz w:val="28"/>
          <w:szCs w:val="28"/>
          <w:lang w:eastAsia="en-US"/>
        </w:rPr>
        <w:t xml:space="preserve">.1 </w:t>
      </w:r>
      <w:r w:rsidR="003D01B9" w:rsidRPr="00F537A7">
        <w:rPr>
          <w:rFonts w:eastAsia="Calibri"/>
          <w:b/>
          <w:bCs/>
          <w:sz w:val="28"/>
          <w:szCs w:val="28"/>
          <w:lang w:eastAsia="en-US"/>
        </w:rPr>
        <w:t>Требования к численности персонала</w:t>
      </w:r>
    </w:p>
    <w:p w14:paraId="3CA2B6BF" w14:textId="77777777" w:rsidR="009104E1" w:rsidRPr="00F537A7" w:rsidRDefault="009104E1" w:rsidP="003D01B9">
      <w:pPr>
        <w:spacing w:line="360" w:lineRule="auto"/>
        <w:ind w:firstLine="720"/>
        <w:jc w:val="both"/>
        <w:rPr>
          <w:sz w:val="28"/>
          <w:szCs w:val="28"/>
        </w:rPr>
      </w:pPr>
      <w:r w:rsidRPr="00F537A7">
        <w:rPr>
          <w:sz w:val="28"/>
          <w:szCs w:val="28"/>
        </w:rPr>
        <w:t>Численность обслуживающего персонала</w:t>
      </w:r>
      <w:r w:rsidR="00EA1B3A" w:rsidRPr="00F537A7">
        <w:rPr>
          <w:sz w:val="28"/>
          <w:szCs w:val="28"/>
        </w:rPr>
        <w:t xml:space="preserve"> Подрядчика и Заказчика</w:t>
      </w:r>
      <w:r w:rsidRPr="00F537A7">
        <w:rPr>
          <w:sz w:val="28"/>
          <w:szCs w:val="28"/>
        </w:rPr>
        <w:t xml:space="preserve"> должна быть достаточной для обеспечения функционирования Системы в объеме требований и в режимах функционирования, предусмотренными в настоящем документе.</w:t>
      </w:r>
    </w:p>
    <w:p w14:paraId="4949A4CA" w14:textId="5AE69A6F" w:rsidR="006D1BEF" w:rsidRPr="00F537A7" w:rsidRDefault="006D1BEF" w:rsidP="003D01B9">
      <w:pPr>
        <w:spacing w:line="360" w:lineRule="auto"/>
        <w:ind w:firstLine="720"/>
        <w:jc w:val="both"/>
        <w:rPr>
          <w:sz w:val="28"/>
          <w:szCs w:val="28"/>
          <w:lang w:eastAsia="en-US"/>
        </w:rPr>
      </w:pPr>
      <w:r w:rsidRPr="00F537A7">
        <w:rPr>
          <w:sz w:val="28"/>
          <w:szCs w:val="28"/>
        </w:rPr>
        <w:t xml:space="preserve">Расчет необходимой численности трудовых ресурсов для обеспечения поддержания работы разработанной </w:t>
      </w:r>
      <w:r w:rsidR="00C41D07" w:rsidRPr="00F537A7">
        <w:rPr>
          <w:sz w:val="28"/>
          <w:szCs w:val="28"/>
        </w:rPr>
        <w:t>Системы</w:t>
      </w:r>
      <w:r w:rsidR="00AC0B24" w:rsidRPr="00F537A7">
        <w:rPr>
          <w:sz w:val="28"/>
          <w:szCs w:val="28"/>
        </w:rPr>
        <w:t xml:space="preserve"> приведен в Приложении 2</w:t>
      </w:r>
      <w:r w:rsidRPr="00F537A7">
        <w:rPr>
          <w:sz w:val="28"/>
          <w:szCs w:val="28"/>
        </w:rPr>
        <w:t xml:space="preserve"> к настоящему ТЗ.</w:t>
      </w:r>
    </w:p>
    <w:p w14:paraId="2943A656" w14:textId="5533F8BD" w:rsidR="003D01B9" w:rsidRPr="00F537A7" w:rsidRDefault="00EE3017" w:rsidP="005D0FA8">
      <w:pPr>
        <w:keepNext/>
        <w:keepLines/>
        <w:numPr>
          <w:ilvl w:val="3"/>
          <w:numId w:val="0"/>
        </w:numPr>
        <w:tabs>
          <w:tab w:val="num" w:pos="0"/>
          <w:tab w:val="left" w:pos="1843"/>
        </w:tabs>
        <w:spacing w:before="200" w:line="360" w:lineRule="auto"/>
        <w:ind w:firstLine="720"/>
        <w:jc w:val="both"/>
        <w:outlineLvl w:val="3"/>
        <w:rPr>
          <w:rFonts w:eastAsia="Calibri"/>
          <w:b/>
          <w:bCs/>
          <w:sz w:val="28"/>
          <w:szCs w:val="28"/>
          <w:lang w:eastAsia="en-US"/>
        </w:rPr>
      </w:pPr>
      <w:r w:rsidRPr="00F537A7">
        <w:rPr>
          <w:rFonts w:eastAsia="Calibri"/>
          <w:b/>
          <w:bCs/>
          <w:sz w:val="28"/>
          <w:szCs w:val="28"/>
          <w:lang w:eastAsia="en-US"/>
        </w:rPr>
        <w:t>4.1.</w:t>
      </w:r>
      <w:r w:rsidR="006C13EE" w:rsidRPr="00F537A7">
        <w:rPr>
          <w:rFonts w:eastAsia="Calibri"/>
          <w:b/>
          <w:bCs/>
          <w:sz w:val="28"/>
          <w:szCs w:val="28"/>
          <w:lang w:eastAsia="en-US"/>
        </w:rPr>
        <w:t>4</w:t>
      </w:r>
      <w:r w:rsidRPr="00F537A7">
        <w:rPr>
          <w:rFonts w:eastAsia="Calibri"/>
          <w:b/>
          <w:bCs/>
          <w:sz w:val="28"/>
          <w:szCs w:val="28"/>
          <w:lang w:eastAsia="en-US"/>
        </w:rPr>
        <w:t xml:space="preserve">.2 </w:t>
      </w:r>
      <w:r w:rsidR="003D01B9" w:rsidRPr="00F537A7">
        <w:rPr>
          <w:rFonts w:eastAsia="Calibri"/>
          <w:b/>
          <w:bCs/>
          <w:sz w:val="28"/>
          <w:szCs w:val="28"/>
          <w:lang w:eastAsia="en-US"/>
        </w:rPr>
        <w:t>Требования к квалификации персонала</w:t>
      </w:r>
    </w:p>
    <w:p w14:paraId="2350F9A0" w14:textId="77777777" w:rsidR="009104E1" w:rsidRPr="00F537A7" w:rsidRDefault="009104E1" w:rsidP="005D0FA8">
      <w:pPr>
        <w:spacing w:line="360" w:lineRule="auto"/>
        <w:ind w:firstLine="720"/>
        <w:jc w:val="both"/>
        <w:rPr>
          <w:sz w:val="28"/>
          <w:szCs w:val="28"/>
          <w:lang w:eastAsia="en-US"/>
        </w:rPr>
      </w:pPr>
      <w:r w:rsidRPr="00F537A7">
        <w:rPr>
          <w:sz w:val="28"/>
          <w:szCs w:val="28"/>
          <w:lang w:eastAsia="en-US"/>
        </w:rPr>
        <w:t>Разрабатываемая Система должна быть рассчитана на следующие группы пользователей:</w:t>
      </w:r>
    </w:p>
    <w:p w14:paraId="7485346E" w14:textId="598B4446" w:rsidR="009104E1" w:rsidRPr="00F537A7" w:rsidRDefault="009104E1" w:rsidP="005D0FA8">
      <w:pPr>
        <w:numPr>
          <w:ilvl w:val="0"/>
          <w:numId w:val="18"/>
        </w:numPr>
        <w:tabs>
          <w:tab w:val="left" w:pos="993"/>
          <w:tab w:val="num" w:pos="1495"/>
        </w:tabs>
        <w:spacing w:line="360" w:lineRule="auto"/>
        <w:ind w:left="0" w:firstLine="720"/>
        <w:jc w:val="both"/>
        <w:rPr>
          <w:iCs/>
          <w:sz w:val="28"/>
          <w:szCs w:val="28"/>
        </w:rPr>
      </w:pPr>
      <w:r w:rsidRPr="00F537A7">
        <w:rPr>
          <w:iCs/>
          <w:sz w:val="28"/>
          <w:szCs w:val="28"/>
        </w:rPr>
        <w:t xml:space="preserve">Пользователи – </w:t>
      </w:r>
      <w:r w:rsidR="00355DB2" w:rsidRPr="00F537A7">
        <w:rPr>
          <w:iCs/>
          <w:sz w:val="28"/>
          <w:szCs w:val="28"/>
        </w:rPr>
        <w:t>среднестатистические пользователи системы, не имеющие специальных навыков или подготовки</w:t>
      </w:r>
      <w:r w:rsidRPr="00F537A7">
        <w:rPr>
          <w:iCs/>
          <w:sz w:val="28"/>
          <w:szCs w:val="28"/>
        </w:rPr>
        <w:t xml:space="preserve">; </w:t>
      </w:r>
    </w:p>
    <w:p w14:paraId="353960D7" w14:textId="22E78312" w:rsidR="009104E1" w:rsidRPr="00F537A7" w:rsidRDefault="009104E1" w:rsidP="005D0FA8">
      <w:pPr>
        <w:numPr>
          <w:ilvl w:val="0"/>
          <w:numId w:val="18"/>
        </w:numPr>
        <w:tabs>
          <w:tab w:val="left" w:pos="993"/>
          <w:tab w:val="num" w:pos="1495"/>
        </w:tabs>
        <w:spacing w:line="360" w:lineRule="auto"/>
        <w:ind w:left="0" w:firstLine="720"/>
        <w:jc w:val="both"/>
        <w:rPr>
          <w:iCs/>
          <w:sz w:val="28"/>
          <w:szCs w:val="28"/>
        </w:rPr>
      </w:pPr>
      <w:r w:rsidRPr="00F537A7">
        <w:rPr>
          <w:iCs/>
          <w:sz w:val="28"/>
          <w:szCs w:val="28"/>
        </w:rPr>
        <w:t xml:space="preserve">Модераторы – </w:t>
      </w:r>
      <w:r w:rsidR="00355DB2" w:rsidRPr="00F537A7">
        <w:rPr>
          <w:iCs/>
          <w:sz w:val="28"/>
          <w:szCs w:val="28"/>
        </w:rPr>
        <w:t>специалисты Заказчика, выполняющие задачи по контекстному взаимодействию с пользователями</w:t>
      </w:r>
      <w:r w:rsidRPr="00F537A7">
        <w:rPr>
          <w:iCs/>
          <w:sz w:val="28"/>
          <w:szCs w:val="28"/>
        </w:rPr>
        <w:t>;</w:t>
      </w:r>
    </w:p>
    <w:p w14:paraId="7544DBC3" w14:textId="77777777" w:rsidR="009104E1" w:rsidRPr="00F537A7" w:rsidRDefault="009104E1" w:rsidP="005D0FA8">
      <w:pPr>
        <w:numPr>
          <w:ilvl w:val="0"/>
          <w:numId w:val="18"/>
        </w:numPr>
        <w:tabs>
          <w:tab w:val="left" w:pos="993"/>
          <w:tab w:val="num" w:pos="1495"/>
        </w:tabs>
        <w:spacing w:line="360" w:lineRule="auto"/>
        <w:ind w:left="0" w:firstLine="720"/>
        <w:jc w:val="both"/>
        <w:rPr>
          <w:iCs/>
          <w:sz w:val="28"/>
          <w:szCs w:val="28"/>
        </w:rPr>
      </w:pPr>
      <w:r w:rsidRPr="00F537A7">
        <w:rPr>
          <w:iCs/>
          <w:sz w:val="28"/>
          <w:szCs w:val="28"/>
        </w:rPr>
        <w:t xml:space="preserve">Администраторы – специалисты </w:t>
      </w:r>
      <w:r w:rsidR="0060096E" w:rsidRPr="00F537A7">
        <w:rPr>
          <w:iCs/>
          <w:sz w:val="28"/>
          <w:szCs w:val="28"/>
        </w:rPr>
        <w:t>Подрядчика</w:t>
      </w:r>
      <w:r w:rsidRPr="00F537A7">
        <w:rPr>
          <w:iCs/>
          <w:sz w:val="28"/>
          <w:szCs w:val="28"/>
        </w:rPr>
        <w:t xml:space="preserve">, выполняющие задачи по обеспечению функционирования разработанного программного обеспечения; </w:t>
      </w:r>
    </w:p>
    <w:p w14:paraId="6DAFC8DD" w14:textId="77777777" w:rsidR="009104E1" w:rsidRPr="00F537A7" w:rsidRDefault="009104E1" w:rsidP="005D0FA8">
      <w:pPr>
        <w:numPr>
          <w:ilvl w:val="0"/>
          <w:numId w:val="18"/>
        </w:numPr>
        <w:tabs>
          <w:tab w:val="left" w:pos="993"/>
          <w:tab w:val="num" w:pos="1495"/>
        </w:tabs>
        <w:spacing w:line="360" w:lineRule="auto"/>
        <w:ind w:left="0" w:firstLine="720"/>
        <w:jc w:val="both"/>
        <w:rPr>
          <w:rFonts w:eastAsia="Calibri"/>
          <w:b/>
          <w:bCs/>
          <w:sz w:val="28"/>
          <w:szCs w:val="28"/>
          <w:lang w:eastAsia="en-US"/>
        </w:rPr>
      </w:pPr>
      <w:r w:rsidRPr="00F537A7">
        <w:rPr>
          <w:iCs/>
          <w:sz w:val="28"/>
          <w:szCs w:val="28"/>
        </w:rPr>
        <w:t xml:space="preserve">Системные администраторы – специалисты </w:t>
      </w:r>
      <w:r w:rsidR="0060096E" w:rsidRPr="00F537A7">
        <w:rPr>
          <w:iCs/>
          <w:sz w:val="28"/>
          <w:szCs w:val="28"/>
        </w:rPr>
        <w:t>Подрядчика</w:t>
      </w:r>
      <w:r w:rsidRPr="00F537A7">
        <w:rPr>
          <w:iCs/>
          <w:sz w:val="28"/>
          <w:szCs w:val="28"/>
        </w:rPr>
        <w:t>, выполняющие работы по обслуживанию Системы: выполнение регламентных работ, настройку и диагностирование работы.</w:t>
      </w:r>
    </w:p>
    <w:p w14:paraId="6FCA091F" w14:textId="59C1E5DB" w:rsidR="003D01B9" w:rsidRPr="00F537A7" w:rsidRDefault="003D01B9" w:rsidP="005D0FA8">
      <w:pPr>
        <w:spacing w:line="360" w:lineRule="auto"/>
        <w:ind w:firstLine="720"/>
        <w:jc w:val="both"/>
        <w:rPr>
          <w:sz w:val="28"/>
          <w:szCs w:val="28"/>
          <w:lang w:eastAsia="en-US"/>
        </w:rPr>
      </w:pPr>
      <w:r w:rsidRPr="00F537A7">
        <w:rPr>
          <w:sz w:val="28"/>
          <w:szCs w:val="28"/>
          <w:lang w:eastAsia="en-US"/>
        </w:rPr>
        <w:t xml:space="preserve">Требования к пользователям Системы приведены в </w:t>
      </w:r>
      <w:r w:rsidRPr="00F537A7">
        <w:rPr>
          <w:sz w:val="28"/>
          <w:szCs w:val="28"/>
          <w:lang w:eastAsia="en-US"/>
        </w:rPr>
        <w:fldChar w:fldCharType="begin"/>
      </w:r>
      <w:r w:rsidRPr="00F537A7">
        <w:rPr>
          <w:sz w:val="28"/>
          <w:szCs w:val="28"/>
          <w:lang w:eastAsia="en-US"/>
        </w:rPr>
        <w:instrText xml:space="preserve"> REF _Ref367642082 \h  \* MERGEFORMAT </w:instrText>
      </w:r>
      <w:r w:rsidRPr="00F537A7">
        <w:rPr>
          <w:sz w:val="28"/>
          <w:szCs w:val="28"/>
          <w:lang w:eastAsia="en-US"/>
        </w:rPr>
      </w:r>
      <w:r w:rsidRPr="00F537A7">
        <w:rPr>
          <w:sz w:val="28"/>
          <w:szCs w:val="28"/>
          <w:lang w:eastAsia="en-US"/>
        </w:rPr>
        <w:fldChar w:fldCharType="separate"/>
      </w:r>
      <w:r w:rsidR="005E4E03" w:rsidRPr="005E4E03">
        <w:rPr>
          <w:sz w:val="28"/>
          <w:szCs w:val="28"/>
          <w:lang w:eastAsia="en-US"/>
        </w:rPr>
        <w:t xml:space="preserve">Таблица </w:t>
      </w:r>
      <w:r w:rsidRPr="00F537A7">
        <w:rPr>
          <w:sz w:val="28"/>
          <w:szCs w:val="28"/>
          <w:lang w:eastAsia="en-US"/>
        </w:rPr>
        <w:fldChar w:fldCharType="end"/>
      </w:r>
      <w:r w:rsidR="00011042" w:rsidRPr="00F537A7">
        <w:rPr>
          <w:sz w:val="28"/>
          <w:szCs w:val="28"/>
          <w:lang w:eastAsia="en-US"/>
        </w:rPr>
        <w:t>1</w:t>
      </w:r>
      <w:r w:rsidRPr="00F537A7">
        <w:rPr>
          <w:sz w:val="28"/>
          <w:szCs w:val="28"/>
          <w:lang w:eastAsia="en-US"/>
        </w:rPr>
        <w:t>.</w:t>
      </w:r>
    </w:p>
    <w:p w14:paraId="34CCE1B3" w14:textId="3F068856" w:rsidR="003D01B9" w:rsidRPr="00F537A7" w:rsidRDefault="003D01B9" w:rsidP="005D0FA8">
      <w:pPr>
        <w:keepNext/>
        <w:spacing w:before="240" w:after="240"/>
        <w:ind w:firstLine="720"/>
        <w:rPr>
          <w:i/>
          <w:iCs/>
          <w:sz w:val="28"/>
          <w:szCs w:val="28"/>
        </w:rPr>
      </w:pPr>
      <w:bookmarkStart w:id="79" w:name="_Ref367642082"/>
      <w:r w:rsidRPr="00F537A7">
        <w:rPr>
          <w:i/>
          <w:iCs/>
          <w:sz w:val="28"/>
          <w:szCs w:val="28"/>
        </w:rPr>
        <w:t xml:space="preserve">Таблица </w:t>
      </w:r>
      <w:bookmarkEnd w:id="79"/>
      <w:r w:rsidR="00011042" w:rsidRPr="00F537A7">
        <w:rPr>
          <w:i/>
          <w:iCs/>
          <w:sz w:val="28"/>
          <w:szCs w:val="28"/>
        </w:rPr>
        <w:t>1</w:t>
      </w:r>
      <w:r w:rsidRPr="00F537A7">
        <w:rPr>
          <w:i/>
          <w:iCs/>
          <w:sz w:val="28"/>
          <w:szCs w:val="28"/>
        </w:rPr>
        <w:t xml:space="preserve"> - Требования к пользователям Системы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6095"/>
      </w:tblGrid>
      <w:tr w:rsidR="003D01B9" w:rsidRPr="00F537A7" w14:paraId="241BF3FC" w14:textId="77777777" w:rsidTr="00487031">
        <w:trPr>
          <w:trHeight w:val="388"/>
          <w:tblHeader/>
        </w:trPr>
        <w:tc>
          <w:tcPr>
            <w:tcW w:w="4361" w:type="dxa"/>
          </w:tcPr>
          <w:p w14:paraId="32FB582F" w14:textId="77777777" w:rsidR="003D01B9" w:rsidRPr="00F537A7" w:rsidRDefault="003D01B9" w:rsidP="003D01B9">
            <w:pPr>
              <w:spacing w:line="360" w:lineRule="auto"/>
              <w:jc w:val="center"/>
              <w:rPr>
                <w:b/>
                <w:sz w:val="28"/>
                <w:szCs w:val="28"/>
                <w:lang w:eastAsia="en-US"/>
              </w:rPr>
            </w:pPr>
            <w:r w:rsidRPr="00F537A7">
              <w:rPr>
                <w:b/>
                <w:sz w:val="28"/>
                <w:szCs w:val="28"/>
                <w:lang w:eastAsia="en-US"/>
              </w:rPr>
              <w:t>Наименование пользователя</w:t>
            </w:r>
          </w:p>
        </w:tc>
        <w:tc>
          <w:tcPr>
            <w:tcW w:w="6095" w:type="dxa"/>
          </w:tcPr>
          <w:p w14:paraId="6F72D9D7" w14:textId="77777777" w:rsidR="003D01B9" w:rsidRPr="00F537A7" w:rsidRDefault="003D01B9" w:rsidP="003D01B9">
            <w:pPr>
              <w:spacing w:line="360" w:lineRule="auto"/>
              <w:jc w:val="center"/>
              <w:rPr>
                <w:b/>
                <w:sz w:val="28"/>
                <w:szCs w:val="28"/>
                <w:lang w:eastAsia="en-US"/>
              </w:rPr>
            </w:pPr>
            <w:r w:rsidRPr="00F537A7">
              <w:rPr>
                <w:b/>
                <w:sz w:val="28"/>
                <w:szCs w:val="28"/>
                <w:lang w:eastAsia="en-US"/>
              </w:rPr>
              <w:t>Квалификация</w:t>
            </w:r>
          </w:p>
        </w:tc>
      </w:tr>
      <w:tr w:rsidR="003D01B9" w:rsidRPr="00F537A7" w14:paraId="34C0BB80" w14:textId="77777777" w:rsidTr="00487031">
        <w:trPr>
          <w:trHeight w:val="381"/>
        </w:trPr>
        <w:tc>
          <w:tcPr>
            <w:tcW w:w="4361" w:type="dxa"/>
          </w:tcPr>
          <w:p w14:paraId="5F6BCD28" w14:textId="77777777" w:rsidR="003D01B9" w:rsidRPr="00F537A7" w:rsidRDefault="003D01B9" w:rsidP="003D01B9">
            <w:pPr>
              <w:widowControl w:val="0"/>
              <w:spacing w:line="360" w:lineRule="auto"/>
              <w:jc w:val="both"/>
              <w:rPr>
                <w:sz w:val="28"/>
                <w:szCs w:val="28"/>
              </w:rPr>
            </w:pPr>
            <w:r w:rsidRPr="00F537A7">
              <w:rPr>
                <w:sz w:val="28"/>
                <w:szCs w:val="28"/>
              </w:rPr>
              <w:t>Пользователь</w:t>
            </w:r>
          </w:p>
        </w:tc>
        <w:tc>
          <w:tcPr>
            <w:tcW w:w="6095" w:type="dxa"/>
          </w:tcPr>
          <w:p w14:paraId="45AA63BA" w14:textId="77777777" w:rsidR="003D01B9" w:rsidRPr="00F537A7" w:rsidRDefault="003D01B9" w:rsidP="003D01B9">
            <w:pPr>
              <w:widowControl w:val="0"/>
              <w:spacing w:line="360" w:lineRule="auto"/>
              <w:jc w:val="both"/>
              <w:rPr>
                <w:sz w:val="28"/>
                <w:szCs w:val="28"/>
              </w:rPr>
            </w:pPr>
            <w:r w:rsidRPr="00F537A7">
              <w:rPr>
                <w:sz w:val="28"/>
                <w:szCs w:val="28"/>
              </w:rPr>
              <w:t>Пользователь низкой квалификации</w:t>
            </w:r>
          </w:p>
        </w:tc>
      </w:tr>
      <w:tr w:rsidR="003D01B9" w:rsidRPr="00F537A7" w14:paraId="226C13AA" w14:textId="77777777" w:rsidTr="00487031">
        <w:trPr>
          <w:trHeight w:val="387"/>
        </w:trPr>
        <w:tc>
          <w:tcPr>
            <w:tcW w:w="4361" w:type="dxa"/>
          </w:tcPr>
          <w:p w14:paraId="60E5EAAD" w14:textId="77777777" w:rsidR="003D01B9" w:rsidRPr="00F537A7" w:rsidRDefault="003D01B9" w:rsidP="003D01B9">
            <w:pPr>
              <w:widowControl w:val="0"/>
              <w:spacing w:line="360" w:lineRule="auto"/>
              <w:jc w:val="both"/>
              <w:rPr>
                <w:sz w:val="28"/>
                <w:szCs w:val="28"/>
              </w:rPr>
            </w:pPr>
            <w:r w:rsidRPr="00F537A7">
              <w:rPr>
                <w:sz w:val="28"/>
                <w:szCs w:val="28"/>
              </w:rPr>
              <w:t>Модератор</w:t>
            </w:r>
          </w:p>
        </w:tc>
        <w:tc>
          <w:tcPr>
            <w:tcW w:w="6095" w:type="dxa"/>
          </w:tcPr>
          <w:p w14:paraId="6F68CC21" w14:textId="77777777" w:rsidR="003D01B9" w:rsidRPr="00F537A7" w:rsidRDefault="003D01B9" w:rsidP="003D01B9">
            <w:pPr>
              <w:widowControl w:val="0"/>
              <w:spacing w:line="360" w:lineRule="auto"/>
              <w:jc w:val="both"/>
              <w:rPr>
                <w:sz w:val="28"/>
                <w:szCs w:val="28"/>
              </w:rPr>
            </w:pPr>
            <w:r w:rsidRPr="00F537A7">
              <w:rPr>
                <w:sz w:val="28"/>
                <w:szCs w:val="28"/>
              </w:rPr>
              <w:t>Пользователь высокой квалификации</w:t>
            </w:r>
          </w:p>
        </w:tc>
      </w:tr>
      <w:tr w:rsidR="003D01B9" w:rsidRPr="00F537A7" w14:paraId="5C85A95C" w14:textId="77777777" w:rsidTr="00487031">
        <w:trPr>
          <w:trHeight w:val="251"/>
        </w:trPr>
        <w:tc>
          <w:tcPr>
            <w:tcW w:w="4361" w:type="dxa"/>
          </w:tcPr>
          <w:p w14:paraId="273B1609" w14:textId="77777777" w:rsidR="003D01B9" w:rsidRPr="00F537A7" w:rsidRDefault="003D01B9" w:rsidP="003D01B9">
            <w:pPr>
              <w:widowControl w:val="0"/>
              <w:spacing w:line="360" w:lineRule="auto"/>
              <w:jc w:val="both"/>
              <w:rPr>
                <w:sz w:val="28"/>
                <w:szCs w:val="28"/>
              </w:rPr>
            </w:pPr>
            <w:r w:rsidRPr="00F537A7">
              <w:rPr>
                <w:sz w:val="28"/>
                <w:szCs w:val="28"/>
              </w:rPr>
              <w:t>Администратор</w:t>
            </w:r>
          </w:p>
        </w:tc>
        <w:tc>
          <w:tcPr>
            <w:tcW w:w="6095" w:type="dxa"/>
          </w:tcPr>
          <w:p w14:paraId="20C9105E" w14:textId="77777777" w:rsidR="003D01B9" w:rsidRPr="00F537A7" w:rsidRDefault="003D01B9" w:rsidP="003D01B9">
            <w:pPr>
              <w:widowControl w:val="0"/>
              <w:spacing w:line="360" w:lineRule="auto"/>
              <w:jc w:val="both"/>
              <w:rPr>
                <w:sz w:val="28"/>
                <w:szCs w:val="28"/>
              </w:rPr>
            </w:pPr>
            <w:r w:rsidRPr="00F537A7">
              <w:rPr>
                <w:sz w:val="28"/>
                <w:szCs w:val="28"/>
              </w:rPr>
              <w:t>Квалифицированный специалист</w:t>
            </w:r>
          </w:p>
        </w:tc>
      </w:tr>
      <w:tr w:rsidR="003D01B9" w:rsidRPr="00F537A7" w14:paraId="5848064E" w14:textId="77777777" w:rsidTr="00487031">
        <w:trPr>
          <w:trHeight w:val="385"/>
        </w:trPr>
        <w:tc>
          <w:tcPr>
            <w:tcW w:w="4361" w:type="dxa"/>
          </w:tcPr>
          <w:p w14:paraId="0EBF05A4" w14:textId="77777777" w:rsidR="003D01B9" w:rsidRPr="00F537A7" w:rsidRDefault="003D01B9" w:rsidP="003D01B9">
            <w:pPr>
              <w:widowControl w:val="0"/>
              <w:spacing w:line="360" w:lineRule="auto"/>
              <w:jc w:val="both"/>
              <w:rPr>
                <w:sz w:val="28"/>
                <w:szCs w:val="28"/>
              </w:rPr>
            </w:pPr>
            <w:r w:rsidRPr="00F537A7">
              <w:rPr>
                <w:sz w:val="28"/>
                <w:szCs w:val="28"/>
              </w:rPr>
              <w:t>Системный администратор</w:t>
            </w:r>
          </w:p>
        </w:tc>
        <w:tc>
          <w:tcPr>
            <w:tcW w:w="6095" w:type="dxa"/>
          </w:tcPr>
          <w:p w14:paraId="5148288A" w14:textId="77777777" w:rsidR="003D01B9" w:rsidRPr="00F537A7" w:rsidRDefault="003D01B9" w:rsidP="003D01B9">
            <w:pPr>
              <w:widowControl w:val="0"/>
              <w:spacing w:line="360" w:lineRule="auto"/>
              <w:jc w:val="both"/>
              <w:rPr>
                <w:sz w:val="28"/>
                <w:szCs w:val="28"/>
              </w:rPr>
            </w:pPr>
            <w:r w:rsidRPr="00F537A7">
              <w:rPr>
                <w:sz w:val="28"/>
                <w:szCs w:val="28"/>
              </w:rPr>
              <w:t>Квалифицированный специалист</w:t>
            </w:r>
          </w:p>
        </w:tc>
      </w:tr>
    </w:tbl>
    <w:p w14:paraId="5E26C5CF" w14:textId="77777777" w:rsidR="00673F78" w:rsidRPr="00F537A7" w:rsidRDefault="00673F78" w:rsidP="003D01B9">
      <w:pPr>
        <w:spacing w:line="360" w:lineRule="auto"/>
        <w:ind w:firstLine="720"/>
        <w:jc w:val="both"/>
        <w:rPr>
          <w:sz w:val="28"/>
          <w:szCs w:val="28"/>
          <w:lang w:eastAsia="en-US"/>
        </w:rPr>
      </w:pPr>
      <w:bookmarkStart w:id="80" w:name="_Ref332372803"/>
    </w:p>
    <w:p w14:paraId="107F907C" w14:textId="3601A2A7" w:rsidR="003D01B9" w:rsidRPr="00F537A7" w:rsidRDefault="003D01B9" w:rsidP="003D01B9">
      <w:pPr>
        <w:spacing w:line="360" w:lineRule="auto"/>
        <w:ind w:firstLine="720"/>
        <w:jc w:val="both"/>
        <w:rPr>
          <w:sz w:val="28"/>
          <w:szCs w:val="28"/>
          <w:lang w:eastAsia="en-US"/>
        </w:rPr>
      </w:pPr>
      <w:r w:rsidRPr="00F537A7">
        <w:rPr>
          <w:sz w:val="28"/>
          <w:szCs w:val="28"/>
          <w:lang w:eastAsia="en-US"/>
        </w:rPr>
        <w:t xml:space="preserve">Требования к уровням квалификации пользователей Системы приведены в </w:t>
      </w:r>
      <w:r w:rsidRPr="00F537A7">
        <w:rPr>
          <w:sz w:val="28"/>
          <w:szCs w:val="28"/>
          <w:lang w:eastAsia="en-US"/>
        </w:rPr>
        <w:fldChar w:fldCharType="begin"/>
      </w:r>
      <w:r w:rsidRPr="00F537A7">
        <w:rPr>
          <w:sz w:val="28"/>
          <w:szCs w:val="28"/>
          <w:lang w:eastAsia="en-US"/>
        </w:rPr>
        <w:instrText xml:space="preserve"> REF _Ref367642096 \h  \* MERGEFORMAT </w:instrText>
      </w:r>
      <w:r w:rsidRPr="00F537A7">
        <w:rPr>
          <w:sz w:val="28"/>
          <w:szCs w:val="28"/>
          <w:lang w:eastAsia="en-US"/>
        </w:rPr>
      </w:r>
      <w:r w:rsidRPr="00F537A7">
        <w:rPr>
          <w:sz w:val="28"/>
          <w:szCs w:val="28"/>
          <w:lang w:eastAsia="en-US"/>
        </w:rPr>
        <w:fldChar w:fldCharType="separate"/>
      </w:r>
      <w:r w:rsidR="005E4E03" w:rsidRPr="005E4E03">
        <w:rPr>
          <w:sz w:val="28"/>
          <w:szCs w:val="28"/>
          <w:lang w:eastAsia="en-US"/>
        </w:rPr>
        <w:t xml:space="preserve">Таблица </w:t>
      </w:r>
      <w:r w:rsidRPr="00F537A7">
        <w:rPr>
          <w:sz w:val="28"/>
          <w:szCs w:val="28"/>
          <w:lang w:eastAsia="en-US"/>
        </w:rPr>
        <w:fldChar w:fldCharType="end"/>
      </w:r>
      <w:r w:rsidR="00011042" w:rsidRPr="00F537A7">
        <w:rPr>
          <w:sz w:val="28"/>
          <w:szCs w:val="28"/>
          <w:lang w:eastAsia="en-US"/>
        </w:rPr>
        <w:t>2</w:t>
      </w:r>
      <w:r w:rsidRPr="00F537A7">
        <w:rPr>
          <w:sz w:val="28"/>
          <w:szCs w:val="28"/>
          <w:lang w:eastAsia="en-US"/>
        </w:rPr>
        <w:t>.</w:t>
      </w:r>
    </w:p>
    <w:p w14:paraId="08D6A94F" w14:textId="0A8AB91E" w:rsidR="003D01B9" w:rsidRPr="00F537A7" w:rsidRDefault="003D01B9" w:rsidP="00EB5681">
      <w:pPr>
        <w:spacing w:line="360" w:lineRule="auto"/>
        <w:ind w:firstLine="720"/>
        <w:jc w:val="both"/>
        <w:rPr>
          <w:i/>
          <w:sz w:val="28"/>
          <w:szCs w:val="28"/>
          <w:lang w:eastAsia="en-US"/>
        </w:rPr>
      </w:pPr>
      <w:bookmarkStart w:id="81" w:name="_Ref367642096"/>
      <w:r w:rsidRPr="00F537A7">
        <w:rPr>
          <w:i/>
          <w:sz w:val="28"/>
          <w:szCs w:val="28"/>
          <w:lang w:eastAsia="en-US"/>
        </w:rPr>
        <w:t xml:space="preserve">Таблица </w:t>
      </w:r>
      <w:bookmarkEnd w:id="80"/>
      <w:bookmarkEnd w:id="81"/>
      <w:r w:rsidR="00011042" w:rsidRPr="00F537A7">
        <w:rPr>
          <w:i/>
          <w:sz w:val="28"/>
          <w:szCs w:val="28"/>
          <w:lang w:eastAsia="en-US"/>
        </w:rPr>
        <w:t>2</w:t>
      </w:r>
      <w:r w:rsidRPr="00F537A7">
        <w:rPr>
          <w:i/>
          <w:sz w:val="28"/>
          <w:szCs w:val="28"/>
          <w:lang w:eastAsia="en-US"/>
        </w:rPr>
        <w:t xml:space="preserve"> – Уровни квалификации пользователей</w:t>
      </w: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5"/>
        <w:gridCol w:w="6347"/>
      </w:tblGrid>
      <w:tr w:rsidR="003D01B9" w:rsidRPr="00F537A7" w14:paraId="0ABF13A4" w14:textId="77777777" w:rsidTr="00487031">
        <w:trPr>
          <w:trHeight w:val="419"/>
          <w:tblHeader/>
          <w:jc w:val="center"/>
        </w:trPr>
        <w:tc>
          <w:tcPr>
            <w:tcW w:w="4225" w:type="dxa"/>
          </w:tcPr>
          <w:p w14:paraId="2E2A0162" w14:textId="77777777" w:rsidR="003D01B9" w:rsidRPr="00F537A7" w:rsidRDefault="003D01B9" w:rsidP="003D01B9">
            <w:pPr>
              <w:spacing w:line="360" w:lineRule="auto"/>
              <w:jc w:val="center"/>
              <w:rPr>
                <w:b/>
                <w:sz w:val="28"/>
                <w:szCs w:val="28"/>
                <w:lang w:eastAsia="en-US"/>
              </w:rPr>
            </w:pPr>
            <w:r w:rsidRPr="00F537A7">
              <w:rPr>
                <w:b/>
                <w:sz w:val="28"/>
                <w:szCs w:val="28"/>
                <w:lang w:eastAsia="en-US"/>
              </w:rPr>
              <w:t>Уровень квалификации</w:t>
            </w:r>
          </w:p>
        </w:tc>
        <w:tc>
          <w:tcPr>
            <w:tcW w:w="6347" w:type="dxa"/>
          </w:tcPr>
          <w:p w14:paraId="1C83E399" w14:textId="77777777" w:rsidR="003D01B9" w:rsidRPr="00F537A7" w:rsidRDefault="003D01B9" w:rsidP="003D01B9">
            <w:pPr>
              <w:spacing w:line="360" w:lineRule="auto"/>
              <w:jc w:val="center"/>
              <w:rPr>
                <w:b/>
                <w:sz w:val="28"/>
                <w:szCs w:val="28"/>
                <w:lang w:eastAsia="en-US"/>
              </w:rPr>
            </w:pPr>
            <w:r w:rsidRPr="00F537A7">
              <w:rPr>
                <w:b/>
                <w:sz w:val="28"/>
                <w:szCs w:val="28"/>
                <w:lang w:eastAsia="en-US"/>
              </w:rPr>
              <w:t>Требования</w:t>
            </w:r>
          </w:p>
        </w:tc>
      </w:tr>
      <w:tr w:rsidR="003D01B9" w:rsidRPr="00F537A7" w14:paraId="1C7AEFEF" w14:textId="77777777" w:rsidTr="00487031">
        <w:trPr>
          <w:trHeight w:val="821"/>
          <w:jc w:val="center"/>
        </w:trPr>
        <w:tc>
          <w:tcPr>
            <w:tcW w:w="4225" w:type="dxa"/>
          </w:tcPr>
          <w:p w14:paraId="5F6130C0" w14:textId="77777777" w:rsidR="003D01B9" w:rsidRPr="00F537A7" w:rsidRDefault="003D01B9" w:rsidP="003D01B9">
            <w:pPr>
              <w:widowControl w:val="0"/>
              <w:spacing w:line="360" w:lineRule="auto"/>
              <w:jc w:val="both"/>
              <w:rPr>
                <w:sz w:val="28"/>
                <w:szCs w:val="28"/>
              </w:rPr>
            </w:pPr>
            <w:r w:rsidRPr="00F537A7">
              <w:rPr>
                <w:sz w:val="28"/>
                <w:szCs w:val="28"/>
              </w:rPr>
              <w:t>Пользователь низкой квалификации</w:t>
            </w:r>
          </w:p>
        </w:tc>
        <w:tc>
          <w:tcPr>
            <w:tcW w:w="6347" w:type="dxa"/>
          </w:tcPr>
          <w:p w14:paraId="2E981C1A" w14:textId="77777777" w:rsidR="003D01B9" w:rsidRPr="00F537A7" w:rsidRDefault="003D01B9" w:rsidP="003D01B9">
            <w:pPr>
              <w:widowControl w:val="0"/>
              <w:spacing w:line="360" w:lineRule="auto"/>
              <w:jc w:val="both"/>
              <w:rPr>
                <w:sz w:val="28"/>
                <w:szCs w:val="28"/>
              </w:rPr>
            </w:pPr>
            <w:r w:rsidRPr="00F537A7">
              <w:rPr>
                <w:sz w:val="28"/>
                <w:szCs w:val="28"/>
              </w:rPr>
              <w:t>Минимальные требования по работе с персональным компьютером</w:t>
            </w:r>
          </w:p>
        </w:tc>
      </w:tr>
      <w:tr w:rsidR="003D01B9" w:rsidRPr="00F537A7" w14:paraId="120B489A" w14:textId="77777777" w:rsidTr="00487031">
        <w:trPr>
          <w:trHeight w:val="821"/>
          <w:jc w:val="center"/>
        </w:trPr>
        <w:tc>
          <w:tcPr>
            <w:tcW w:w="4225" w:type="dxa"/>
          </w:tcPr>
          <w:p w14:paraId="3353592D" w14:textId="77777777" w:rsidR="003D01B9" w:rsidRPr="00F537A7" w:rsidRDefault="003D01B9" w:rsidP="003D01B9">
            <w:pPr>
              <w:widowControl w:val="0"/>
              <w:spacing w:line="360" w:lineRule="auto"/>
              <w:jc w:val="both"/>
              <w:rPr>
                <w:sz w:val="28"/>
                <w:szCs w:val="28"/>
              </w:rPr>
            </w:pPr>
            <w:r w:rsidRPr="00F537A7">
              <w:rPr>
                <w:sz w:val="28"/>
                <w:szCs w:val="28"/>
              </w:rPr>
              <w:t>Пользователь высокой квалификации</w:t>
            </w:r>
          </w:p>
        </w:tc>
        <w:tc>
          <w:tcPr>
            <w:tcW w:w="6347" w:type="dxa"/>
          </w:tcPr>
          <w:p w14:paraId="1F90D36A" w14:textId="77777777" w:rsidR="003D01B9" w:rsidRPr="00F537A7" w:rsidRDefault="003D01B9" w:rsidP="00673F78">
            <w:pPr>
              <w:widowControl w:val="0"/>
              <w:spacing w:line="360" w:lineRule="auto"/>
              <w:jc w:val="both"/>
              <w:rPr>
                <w:sz w:val="28"/>
                <w:szCs w:val="28"/>
              </w:rPr>
            </w:pPr>
            <w:r w:rsidRPr="00F537A7">
              <w:rPr>
                <w:sz w:val="28"/>
                <w:szCs w:val="28"/>
              </w:rPr>
              <w:t>Уверенные пользователи персонального компьютера, со знанием операционных Систем и общего программного обеспечения</w:t>
            </w:r>
          </w:p>
        </w:tc>
      </w:tr>
      <w:tr w:rsidR="003D01B9" w:rsidRPr="00F537A7" w14:paraId="0AF2DBF4" w14:textId="77777777" w:rsidTr="00487031">
        <w:trPr>
          <w:trHeight w:val="1274"/>
          <w:jc w:val="center"/>
        </w:trPr>
        <w:tc>
          <w:tcPr>
            <w:tcW w:w="4225" w:type="dxa"/>
          </w:tcPr>
          <w:p w14:paraId="55ECED2C" w14:textId="77777777" w:rsidR="003D01B9" w:rsidRPr="00F537A7" w:rsidRDefault="003D01B9" w:rsidP="003D01B9">
            <w:pPr>
              <w:widowControl w:val="0"/>
              <w:spacing w:line="360" w:lineRule="auto"/>
              <w:jc w:val="both"/>
              <w:rPr>
                <w:sz w:val="28"/>
                <w:szCs w:val="28"/>
              </w:rPr>
            </w:pPr>
            <w:r w:rsidRPr="00F537A7">
              <w:rPr>
                <w:sz w:val="28"/>
                <w:szCs w:val="28"/>
              </w:rPr>
              <w:t>Квалифицированный специалист</w:t>
            </w:r>
          </w:p>
        </w:tc>
        <w:tc>
          <w:tcPr>
            <w:tcW w:w="6347" w:type="dxa"/>
          </w:tcPr>
          <w:p w14:paraId="7D5397C8" w14:textId="77777777" w:rsidR="003D01B9" w:rsidRPr="00F537A7" w:rsidRDefault="003D01B9" w:rsidP="003D01B9">
            <w:pPr>
              <w:widowControl w:val="0"/>
              <w:spacing w:line="360" w:lineRule="auto"/>
              <w:jc w:val="both"/>
              <w:rPr>
                <w:sz w:val="28"/>
                <w:szCs w:val="28"/>
              </w:rPr>
            </w:pPr>
            <w:r w:rsidRPr="00F537A7">
              <w:rPr>
                <w:sz w:val="28"/>
                <w:szCs w:val="28"/>
              </w:rPr>
              <w:t>Высшее техническое образование, знание английского языка (технический перевод), знание администрирования промышленной СУБД</w:t>
            </w:r>
          </w:p>
        </w:tc>
      </w:tr>
    </w:tbl>
    <w:p w14:paraId="21ECE2B4" w14:textId="77777777" w:rsidR="003D01B9" w:rsidRPr="00F537A7" w:rsidRDefault="003D01B9" w:rsidP="003D01B9">
      <w:pPr>
        <w:spacing w:line="360" w:lineRule="auto"/>
        <w:ind w:firstLine="720"/>
        <w:jc w:val="both"/>
        <w:rPr>
          <w:sz w:val="28"/>
          <w:szCs w:val="28"/>
          <w:lang w:eastAsia="en-US"/>
        </w:rPr>
      </w:pPr>
    </w:p>
    <w:p w14:paraId="17C1DCAC" w14:textId="77777777" w:rsidR="003D01B9" w:rsidRPr="00F537A7" w:rsidRDefault="003D01B9" w:rsidP="003D01B9">
      <w:pPr>
        <w:spacing w:line="360" w:lineRule="auto"/>
        <w:ind w:firstLine="720"/>
        <w:jc w:val="both"/>
        <w:rPr>
          <w:sz w:val="28"/>
          <w:szCs w:val="28"/>
          <w:lang w:eastAsia="en-US"/>
        </w:rPr>
      </w:pPr>
      <w:r w:rsidRPr="00F537A7">
        <w:rPr>
          <w:sz w:val="28"/>
          <w:szCs w:val="28"/>
          <w:lang w:eastAsia="en-US"/>
        </w:rPr>
        <w:t>Требования к квалификации пользователей для работы с разрабатываемым программным обеспечением должны быть минимальными.</w:t>
      </w:r>
    </w:p>
    <w:p w14:paraId="033B7EB1" w14:textId="77777777" w:rsidR="00F15175" w:rsidRPr="00F537A7" w:rsidRDefault="003D01B9" w:rsidP="00F15175">
      <w:pPr>
        <w:spacing w:line="360" w:lineRule="auto"/>
        <w:ind w:firstLine="720"/>
        <w:jc w:val="both"/>
        <w:rPr>
          <w:sz w:val="28"/>
          <w:szCs w:val="28"/>
          <w:lang w:eastAsia="en-US"/>
        </w:rPr>
      </w:pPr>
      <w:r w:rsidRPr="00F537A7">
        <w:rPr>
          <w:sz w:val="28"/>
          <w:szCs w:val="28"/>
          <w:lang w:eastAsia="en-US"/>
        </w:rPr>
        <w:t>Системные администраторы и администраторы Системы должны иметь теоретические знания и практическ</w:t>
      </w:r>
      <w:r w:rsidR="00C15888" w:rsidRPr="00F537A7">
        <w:rPr>
          <w:sz w:val="28"/>
          <w:szCs w:val="28"/>
          <w:lang w:eastAsia="en-US"/>
        </w:rPr>
        <w:t>ие навыки по администрированию операционных Систем, вычислительной сети,</w:t>
      </w:r>
      <w:r w:rsidRPr="00F537A7">
        <w:rPr>
          <w:sz w:val="28"/>
          <w:szCs w:val="28"/>
          <w:lang w:eastAsia="en-US"/>
        </w:rPr>
        <w:t xml:space="preserve"> СУБД и приложений, а также владение способами архивации и аварий</w:t>
      </w:r>
      <w:r w:rsidR="00C15888" w:rsidRPr="00F537A7">
        <w:rPr>
          <w:sz w:val="28"/>
          <w:szCs w:val="28"/>
          <w:lang w:eastAsia="en-US"/>
        </w:rPr>
        <w:t>ного восстановления базы данных,</w:t>
      </w:r>
      <w:r w:rsidRPr="00F537A7">
        <w:rPr>
          <w:sz w:val="28"/>
          <w:szCs w:val="28"/>
          <w:lang w:eastAsia="en-US"/>
        </w:rPr>
        <w:t xml:space="preserve"> умение осуществлять настройку програм</w:t>
      </w:r>
      <w:r w:rsidR="00C15888" w:rsidRPr="00F537A7">
        <w:rPr>
          <w:sz w:val="28"/>
          <w:szCs w:val="28"/>
          <w:lang w:eastAsia="en-US"/>
        </w:rPr>
        <w:t>мной и аппаратной части Системы,</w:t>
      </w:r>
      <w:r w:rsidRPr="00F537A7">
        <w:rPr>
          <w:sz w:val="28"/>
          <w:szCs w:val="28"/>
          <w:lang w:eastAsia="en-US"/>
        </w:rPr>
        <w:t xml:space="preserve"> обладание знаниями и умением классифицировать и устранять возникающие ошибки.</w:t>
      </w:r>
    </w:p>
    <w:p w14:paraId="1C77F55D" w14:textId="613517A9" w:rsidR="003D01B9" w:rsidRPr="00F537A7" w:rsidRDefault="0061314C" w:rsidP="005D0FA8">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82" w:name="_Toc379902688"/>
      <w:bookmarkStart w:id="83" w:name="_Toc13583167"/>
      <w:bookmarkStart w:id="84" w:name="_Toc24558771"/>
      <w:r w:rsidRPr="00F537A7">
        <w:rPr>
          <w:rFonts w:eastAsia="Calibri"/>
          <w:b/>
          <w:bCs/>
          <w:sz w:val="28"/>
          <w:szCs w:val="28"/>
          <w:lang w:eastAsia="en-US"/>
        </w:rPr>
        <w:t>4.1.</w:t>
      </w:r>
      <w:r w:rsidR="006C13EE" w:rsidRPr="00F537A7">
        <w:rPr>
          <w:rFonts w:eastAsia="Calibri"/>
          <w:b/>
          <w:bCs/>
          <w:sz w:val="28"/>
          <w:szCs w:val="28"/>
          <w:lang w:eastAsia="en-US"/>
        </w:rPr>
        <w:t>5</w:t>
      </w:r>
      <w:r w:rsidR="00482F85" w:rsidRPr="00F537A7">
        <w:rPr>
          <w:rFonts w:eastAsia="Calibri"/>
          <w:b/>
          <w:bCs/>
          <w:sz w:val="28"/>
          <w:szCs w:val="28"/>
          <w:lang w:eastAsia="en-US"/>
        </w:rPr>
        <w:t xml:space="preserve"> </w:t>
      </w:r>
      <w:r w:rsidR="003D01B9" w:rsidRPr="00F537A7">
        <w:rPr>
          <w:rFonts w:eastAsia="Calibri"/>
          <w:b/>
          <w:bCs/>
          <w:sz w:val="28"/>
          <w:szCs w:val="28"/>
          <w:lang w:eastAsia="en-US"/>
        </w:rPr>
        <w:t>Показатели назначения</w:t>
      </w:r>
      <w:bookmarkEnd w:id="82"/>
      <w:bookmarkEnd w:id="83"/>
      <w:bookmarkEnd w:id="84"/>
    </w:p>
    <w:p w14:paraId="410CB8F2" w14:textId="77777777" w:rsidR="003D01B9" w:rsidRPr="00F537A7" w:rsidRDefault="003D01B9" w:rsidP="003D01B9">
      <w:pPr>
        <w:spacing w:line="360" w:lineRule="auto"/>
        <w:ind w:firstLine="720"/>
        <w:jc w:val="both"/>
        <w:rPr>
          <w:sz w:val="28"/>
          <w:szCs w:val="28"/>
          <w:lang w:eastAsia="en-US"/>
        </w:rPr>
      </w:pPr>
      <w:r w:rsidRPr="00F537A7">
        <w:rPr>
          <w:sz w:val="28"/>
          <w:szCs w:val="28"/>
          <w:lang w:eastAsia="en-US"/>
        </w:rPr>
        <w:t>Система должна разрабатываться с учетом обеспечения штатного функционирования при следующих ориентировочных значениях целевых количественных и качественных показателей:</w:t>
      </w:r>
    </w:p>
    <w:p w14:paraId="201FE353" w14:textId="77777777" w:rsidR="003D01B9" w:rsidRPr="00F537A7" w:rsidRDefault="003D01B9" w:rsidP="00C70003">
      <w:pPr>
        <w:pStyle w:val="affc"/>
        <w:numPr>
          <w:ilvl w:val="0"/>
          <w:numId w:val="48"/>
        </w:numPr>
        <w:tabs>
          <w:tab w:val="left" w:pos="1134"/>
          <w:tab w:val="left" w:pos="3828"/>
        </w:tabs>
        <w:spacing w:line="360" w:lineRule="auto"/>
        <w:ind w:left="709" w:firstLine="0"/>
        <w:rPr>
          <w:sz w:val="28"/>
          <w:szCs w:val="28"/>
        </w:rPr>
      </w:pPr>
      <w:r w:rsidRPr="00F537A7">
        <w:rPr>
          <w:sz w:val="28"/>
          <w:szCs w:val="28"/>
        </w:rPr>
        <w:t xml:space="preserve">срок хранения данных – </w:t>
      </w:r>
      <w:r w:rsidR="00671DDE" w:rsidRPr="00F537A7">
        <w:rPr>
          <w:sz w:val="28"/>
          <w:szCs w:val="28"/>
        </w:rPr>
        <w:t>в течение 5 лет</w:t>
      </w:r>
      <w:r w:rsidRPr="00F537A7">
        <w:rPr>
          <w:sz w:val="28"/>
          <w:szCs w:val="28"/>
        </w:rPr>
        <w:t>;</w:t>
      </w:r>
    </w:p>
    <w:p w14:paraId="02609E9A" w14:textId="77777777" w:rsidR="003D01B9" w:rsidRPr="00F537A7" w:rsidRDefault="00194A79" w:rsidP="00C70003">
      <w:pPr>
        <w:pStyle w:val="affc"/>
        <w:numPr>
          <w:ilvl w:val="0"/>
          <w:numId w:val="48"/>
        </w:numPr>
        <w:tabs>
          <w:tab w:val="left" w:pos="1134"/>
          <w:tab w:val="left" w:pos="3828"/>
        </w:tabs>
        <w:spacing w:line="360" w:lineRule="auto"/>
        <w:ind w:left="709" w:firstLine="0"/>
        <w:rPr>
          <w:sz w:val="28"/>
          <w:szCs w:val="28"/>
        </w:rPr>
      </w:pPr>
      <w:r w:rsidRPr="00F537A7">
        <w:rPr>
          <w:rFonts w:eastAsia="Times New Roman"/>
          <w:sz w:val="28"/>
          <w:szCs w:val="28"/>
          <w:lang w:eastAsia="ru-RU"/>
        </w:rPr>
        <w:t xml:space="preserve">возможность работы до </w:t>
      </w:r>
      <w:r w:rsidR="006A3506" w:rsidRPr="00F537A7">
        <w:rPr>
          <w:rFonts w:eastAsia="Times New Roman"/>
          <w:sz w:val="28"/>
          <w:szCs w:val="28"/>
          <w:lang w:eastAsia="ru-RU"/>
        </w:rPr>
        <w:t>5</w:t>
      </w:r>
      <w:r w:rsidRPr="00F537A7">
        <w:rPr>
          <w:rFonts w:eastAsia="Times New Roman"/>
          <w:sz w:val="28"/>
          <w:szCs w:val="28"/>
          <w:lang w:eastAsia="ru-RU"/>
        </w:rPr>
        <w:t>000 пользователей одновременно</w:t>
      </w:r>
      <w:r w:rsidR="003D01B9" w:rsidRPr="00F537A7">
        <w:rPr>
          <w:sz w:val="28"/>
          <w:szCs w:val="28"/>
        </w:rPr>
        <w:t>;</w:t>
      </w:r>
    </w:p>
    <w:p w14:paraId="4FB13D4E" w14:textId="262485D6" w:rsidR="00D55E1A" w:rsidRPr="00F537A7" w:rsidRDefault="00D55E1A" w:rsidP="00C70003">
      <w:pPr>
        <w:pStyle w:val="affc"/>
        <w:numPr>
          <w:ilvl w:val="0"/>
          <w:numId w:val="48"/>
        </w:numPr>
        <w:tabs>
          <w:tab w:val="left" w:pos="1134"/>
          <w:tab w:val="left" w:pos="3828"/>
        </w:tabs>
        <w:spacing w:line="360" w:lineRule="auto"/>
        <w:ind w:left="709" w:firstLine="0"/>
        <w:rPr>
          <w:sz w:val="28"/>
          <w:szCs w:val="28"/>
        </w:rPr>
      </w:pPr>
      <w:r w:rsidRPr="00F537A7">
        <w:rPr>
          <w:sz w:val="28"/>
          <w:szCs w:val="28"/>
        </w:rPr>
        <w:t xml:space="preserve">количество </w:t>
      </w:r>
      <w:r w:rsidR="00355DB2" w:rsidRPr="00F537A7">
        <w:rPr>
          <w:sz w:val="28"/>
          <w:szCs w:val="28"/>
        </w:rPr>
        <w:t>одновременных проектов в работе</w:t>
      </w:r>
      <w:r w:rsidRPr="00F537A7">
        <w:rPr>
          <w:sz w:val="28"/>
          <w:szCs w:val="28"/>
        </w:rPr>
        <w:t xml:space="preserve"> до </w:t>
      </w:r>
      <w:r w:rsidR="005A241E" w:rsidRPr="00F537A7">
        <w:rPr>
          <w:sz w:val="28"/>
          <w:szCs w:val="28"/>
        </w:rPr>
        <w:t>2</w:t>
      </w:r>
      <w:r w:rsidRPr="00F537A7">
        <w:rPr>
          <w:sz w:val="28"/>
          <w:szCs w:val="28"/>
        </w:rPr>
        <w:t>00 штук;</w:t>
      </w:r>
    </w:p>
    <w:p w14:paraId="5D89BE7D" w14:textId="122B72C2" w:rsidR="003D01B9" w:rsidRPr="00F537A7" w:rsidRDefault="003D01B9" w:rsidP="00C70003">
      <w:pPr>
        <w:pStyle w:val="affc"/>
        <w:numPr>
          <w:ilvl w:val="0"/>
          <w:numId w:val="48"/>
        </w:numPr>
        <w:tabs>
          <w:tab w:val="left" w:pos="1134"/>
          <w:tab w:val="left" w:pos="3828"/>
        </w:tabs>
        <w:spacing w:line="360" w:lineRule="auto"/>
        <w:ind w:left="709" w:firstLine="0"/>
        <w:rPr>
          <w:sz w:val="28"/>
          <w:szCs w:val="28"/>
        </w:rPr>
      </w:pPr>
      <w:r w:rsidRPr="00F537A7">
        <w:rPr>
          <w:sz w:val="28"/>
          <w:szCs w:val="28"/>
        </w:rPr>
        <w:t xml:space="preserve">время работы системы до пересмотра требований к оборудованию - </w:t>
      </w:r>
      <w:r w:rsidR="00106956" w:rsidRPr="00F537A7">
        <w:rPr>
          <w:sz w:val="28"/>
          <w:szCs w:val="28"/>
        </w:rPr>
        <w:t>1 год</w:t>
      </w:r>
      <w:r w:rsidRPr="00F537A7">
        <w:rPr>
          <w:sz w:val="28"/>
          <w:szCs w:val="28"/>
        </w:rPr>
        <w:t>.</w:t>
      </w:r>
    </w:p>
    <w:p w14:paraId="085DBA7F" w14:textId="55681CA0" w:rsidR="003D01B9" w:rsidRPr="00F537A7" w:rsidRDefault="0061314C" w:rsidP="005D0FA8">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85" w:name="_Toc13583168"/>
      <w:bookmarkStart w:id="86" w:name="_Toc24558772"/>
      <w:r w:rsidRPr="00F537A7">
        <w:rPr>
          <w:rFonts w:eastAsia="Calibri"/>
          <w:b/>
          <w:bCs/>
          <w:sz w:val="28"/>
          <w:szCs w:val="28"/>
          <w:lang w:eastAsia="en-US"/>
        </w:rPr>
        <w:t>4.1.</w:t>
      </w:r>
      <w:r w:rsidR="006C13EE" w:rsidRPr="00F537A7">
        <w:rPr>
          <w:rFonts w:eastAsia="Calibri"/>
          <w:b/>
          <w:bCs/>
          <w:sz w:val="28"/>
          <w:szCs w:val="28"/>
          <w:lang w:eastAsia="en-US"/>
        </w:rPr>
        <w:t>6</w:t>
      </w:r>
      <w:r w:rsidRPr="00F537A7">
        <w:rPr>
          <w:rFonts w:eastAsia="Calibri"/>
          <w:b/>
          <w:bCs/>
          <w:sz w:val="28"/>
          <w:szCs w:val="28"/>
          <w:lang w:eastAsia="en-US"/>
        </w:rPr>
        <w:t xml:space="preserve"> </w:t>
      </w:r>
      <w:r w:rsidR="003D01B9" w:rsidRPr="00F537A7">
        <w:rPr>
          <w:rFonts w:eastAsia="Calibri"/>
          <w:b/>
          <w:bCs/>
          <w:sz w:val="28"/>
          <w:szCs w:val="28"/>
          <w:lang w:eastAsia="en-US"/>
        </w:rPr>
        <w:t xml:space="preserve">Вероятностно-временные характеристики, </w:t>
      </w:r>
      <w:r w:rsidRPr="00F537A7">
        <w:rPr>
          <w:rFonts w:eastAsia="Calibri"/>
          <w:b/>
          <w:bCs/>
          <w:sz w:val="28"/>
          <w:szCs w:val="28"/>
          <w:lang w:eastAsia="en-US"/>
        </w:rPr>
        <w:t xml:space="preserve">при которых сохраняется целевое </w:t>
      </w:r>
      <w:r w:rsidR="003D01B9" w:rsidRPr="00F537A7">
        <w:rPr>
          <w:rFonts w:eastAsia="Calibri"/>
          <w:b/>
          <w:bCs/>
          <w:sz w:val="28"/>
          <w:szCs w:val="28"/>
          <w:lang w:eastAsia="en-US"/>
        </w:rPr>
        <w:t>назначение Системы</w:t>
      </w:r>
      <w:bookmarkEnd w:id="85"/>
      <w:bookmarkEnd w:id="86"/>
    </w:p>
    <w:p w14:paraId="0EC861FF" w14:textId="5182C5BC" w:rsidR="003D01B9" w:rsidRPr="00F537A7" w:rsidRDefault="003D01B9" w:rsidP="003D01B9">
      <w:pPr>
        <w:spacing w:line="360" w:lineRule="auto"/>
        <w:ind w:firstLine="720"/>
        <w:jc w:val="both"/>
        <w:rPr>
          <w:sz w:val="28"/>
          <w:szCs w:val="28"/>
          <w:lang w:eastAsia="en-US"/>
        </w:rPr>
      </w:pPr>
      <w:r w:rsidRPr="00F537A7">
        <w:rPr>
          <w:sz w:val="28"/>
          <w:szCs w:val="28"/>
          <w:lang w:eastAsia="en-US"/>
        </w:rPr>
        <w:t xml:space="preserve">При одновременном подключении к Системе </w:t>
      </w:r>
      <w:r w:rsidR="00C25990" w:rsidRPr="00F537A7">
        <w:rPr>
          <w:sz w:val="28"/>
          <w:szCs w:val="28"/>
          <w:lang w:eastAsia="en-US"/>
        </w:rPr>
        <w:t>количества пользователей меньшего, чем количество пол</w:t>
      </w:r>
      <w:r w:rsidR="0061314C" w:rsidRPr="00F537A7">
        <w:rPr>
          <w:sz w:val="28"/>
          <w:szCs w:val="28"/>
          <w:lang w:eastAsia="en-US"/>
        </w:rPr>
        <w:t>ьзователей</w:t>
      </w:r>
      <w:r w:rsidR="009575FC" w:rsidRPr="00F537A7">
        <w:rPr>
          <w:sz w:val="28"/>
          <w:szCs w:val="28"/>
          <w:lang w:eastAsia="en-US"/>
        </w:rPr>
        <w:t>,</w:t>
      </w:r>
      <w:r w:rsidR="0061314C" w:rsidRPr="00F537A7">
        <w:rPr>
          <w:sz w:val="28"/>
          <w:szCs w:val="28"/>
          <w:lang w:eastAsia="en-US"/>
        </w:rPr>
        <w:t xml:space="preserve"> указанное в качестве</w:t>
      </w:r>
      <w:r w:rsidR="00C25990" w:rsidRPr="00F537A7">
        <w:rPr>
          <w:sz w:val="28"/>
          <w:szCs w:val="28"/>
          <w:lang w:eastAsia="en-US"/>
        </w:rPr>
        <w:t xml:space="preserve"> пиковой нагрузки</w:t>
      </w:r>
      <w:r w:rsidRPr="00F537A7">
        <w:rPr>
          <w:sz w:val="28"/>
          <w:szCs w:val="28"/>
          <w:lang w:eastAsia="en-US"/>
        </w:rPr>
        <w:t>, при условиях соответствия программно-технического ком</w:t>
      </w:r>
      <w:r w:rsidR="00050CFB" w:rsidRPr="00F537A7">
        <w:rPr>
          <w:sz w:val="28"/>
          <w:szCs w:val="28"/>
          <w:lang w:eastAsia="en-US"/>
        </w:rPr>
        <w:t xml:space="preserve">плекса требованиям, указанным в </w:t>
      </w:r>
      <w:r w:rsidRPr="00F537A7">
        <w:rPr>
          <w:sz w:val="28"/>
          <w:szCs w:val="28"/>
          <w:lang w:eastAsia="en-US"/>
        </w:rPr>
        <w:t xml:space="preserve">пункте </w:t>
      </w:r>
      <w:r w:rsidR="00050CFB" w:rsidRPr="00F537A7">
        <w:rPr>
          <w:sz w:val="28"/>
          <w:szCs w:val="28"/>
          <w:lang w:eastAsia="en-US"/>
        </w:rPr>
        <w:t>«</w:t>
      </w:r>
      <w:r w:rsidRPr="00F537A7">
        <w:rPr>
          <w:sz w:val="28"/>
          <w:szCs w:val="28"/>
          <w:lang w:eastAsia="en-US"/>
        </w:rPr>
        <w:t>Требования к техническому обеспечению</w:t>
      </w:r>
      <w:r w:rsidR="00050CFB" w:rsidRPr="00F537A7">
        <w:rPr>
          <w:sz w:val="28"/>
          <w:szCs w:val="28"/>
          <w:lang w:eastAsia="en-US"/>
        </w:rPr>
        <w:t>»</w:t>
      </w:r>
      <w:r w:rsidR="009575FC" w:rsidRPr="00F537A7">
        <w:rPr>
          <w:sz w:val="28"/>
          <w:szCs w:val="28"/>
          <w:lang w:eastAsia="en-US"/>
        </w:rPr>
        <w:t>,</w:t>
      </w:r>
      <w:r w:rsidRPr="00F537A7">
        <w:rPr>
          <w:sz w:val="28"/>
          <w:szCs w:val="28"/>
          <w:lang w:eastAsia="en-US"/>
        </w:rPr>
        <w:t xml:space="preserve"> и скорости интернет соединения не менее 10 мегабит/секунду, Система должна обеспечивать время отклика в соответствии с требованиями, указанными в </w:t>
      </w:r>
      <w:r w:rsidRPr="00F537A7">
        <w:rPr>
          <w:sz w:val="28"/>
          <w:szCs w:val="28"/>
          <w:lang w:eastAsia="en-US"/>
        </w:rPr>
        <w:fldChar w:fldCharType="begin"/>
      </w:r>
      <w:r w:rsidRPr="00F537A7">
        <w:rPr>
          <w:sz w:val="28"/>
          <w:szCs w:val="28"/>
          <w:lang w:eastAsia="en-US"/>
        </w:rPr>
        <w:instrText xml:space="preserve"> REF _Ref367642142 \h  \* MERGEFORMAT </w:instrText>
      </w:r>
      <w:r w:rsidRPr="00F537A7">
        <w:rPr>
          <w:sz w:val="28"/>
          <w:szCs w:val="28"/>
          <w:lang w:eastAsia="en-US"/>
        </w:rPr>
      </w:r>
      <w:r w:rsidRPr="00F537A7">
        <w:rPr>
          <w:sz w:val="28"/>
          <w:szCs w:val="28"/>
          <w:lang w:eastAsia="en-US"/>
        </w:rPr>
        <w:fldChar w:fldCharType="separate"/>
      </w:r>
      <w:r w:rsidR="005E4E03" w:rsidRPr="005E4E03">
        <w:rPr>
          <w:sz w:val="28"/>
          <w:szCs w:val="28"/>
          <w:lang w:eastAsia="en-US"/>
        </w:rPr>
        <w:t xml:space="preserve">Таблица </w:t>
      </w:r>
      <w:r w:rsidRPr="00F537A7">
        <w:rPr>
          <w:sz w:val="28"/>
          <w:szCs w:val="28"/>
          <w:lang w:eastAsia="en-US"/>
        </w:rPr>
        <w:fldChar w:fldCharType="end"/>
      </w:r>
      <w:r w:rsidR="00D73BCB" w:rsidRPr="00F537A7">
        <w:rPr>
          <w:sz w:val="28"/>
          <w:szCs w:val="28"/>
          <w:lang w:eastAsia="en-US"/>
        </w:rPr>
        <w:t>3</w:t>
      </w:r>
      <w:r w:rsidRPr="00F537A7">
        <w:rPr>
          <w:sz w:val="28"/>
          <w:szCs w:val="28"/>
          <w:lang w:eastAsia="en-US"/>
        </w:rPr>
        <w:t>:</w:t>
      </w:r>
    </w:p>
    <w:p w14:paraId="38642E88" w14:textId="18876E08" w:rsidR="003D01B9" w:rsidRPr="00F537A7" w:rsidRDefault="003D01B9" w:rsidP="00EB5681">
      <w:pPr>
        <w:keepNext/>
        <w:spacing w:before="240" w:after="240"/>
        <w:ind w:firstLine="720"/>
        <w:rPr>
          <w:i/>
          <w:iCs/>
          <w:sz w:val="28"/>
          <w:szCs w:val="28"/>
        </w:rPr>
      </w:pPr>
      <w:bookmarkStart w:id="87" w:name="_Ref367642142"/>
      <w:r w:rsidRPr="00F537A7">
        <w:rPr>
          <w:i/>
          <w:iCs/>
          <w:sz w:val="28"/>
          <w:szCs w:val="28"/>
        </w:rPr>
        <w:t xml:space="preserve">Таблица </w:t>
      </w:r>
      <w:bookmarkEnd w:id="87"/>
      <w:r w:rsidR="00D73BCB" w:rsidRPr="00F537A7">
        <w:rPr>
          <w:i/>
          <w:iCs/>
          <w:sz w:val="28"/>
          <w:szCs w:val="28"/>
        </w:rPr>
        <w:t>3</w:t>
      </w:r>
      <w:r w:rsidRPr="00F537A7">
        <w:rPr>
          <w:i/>
          <w:iCs/>
          <w:sz w:val="28"/>
          <w:szCs w:val="28"/>
        </w:rPr>
        <w:t xml:space="preserve"> – Время отклика показателей Системы в штатном режиме</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0"/>
        <w:gridCol w:w="2596"/>
        <w:gridCol w:w="2835"/>
      </w:tblGrid>
      <w:tr w:rsidR="003D01B9" w:rsidRPr="00F537A7" w14:paraId="302831FB" w14:textId="77777777" w:rsidTr="00EB5681">
        <w:trPr>
          <w:trHeight w:val="823"/>
          <w:tblHeader/>
        </w:trPr>
        <w:tc>
          <w:tcPr>
            <w:tcW w:w="4770" w:type="dxa"/>
          </w:tcPr>
          <w:p w14:paraId="7659E867" w14:textId="77777777" w:rsidR="003D01B9" w:rsidRPr="00F537A7" w:rsidRDefault="003D01B9" w:rsidP="003D01B9">
            <w:pPr>
              <w:spacing w:line="360" w:lineRule="auto"/>
              <w:jc w:val="center"/>
              <w:rPr>
                <w:b/>
                <w:sz w:val="28"/>
                <w:szCs w:val="28"/>
                <w:lang w:eastAsia="en-US"/>
              </w:rPr>
            </w:pPr>
            <w:r w:rsidRPr="00F537A7">
              <w:rPr>
                <w:b/>
                <w:sz w:val="28"/>
                <w:szCs w:val="28"/>
                <w:lang w:eastAsia="en-US"/>
              </w:rPr>
              <w:t>Показатель</w:t>
            </w:r>
          </w:p>
        </w:tc>
        <w:tc>
          <w:tcPr>
            <w:tcW w:w="2596" w:type="dxa"/>
          </w:tcPr>
          <w:p w14:paraId="72359ED1" w14:textId="77777777" w:rsidR="003D01B9" w:rsidRPr="00F537A7" w:rsidRDefault="003D01B9" w:rsidP="003D01B9">
            <w:pPr>
              <w:spacing w:line="360" w:lineRule="auto"/>
              <w:jc w:val="center"/>
              <w:rPr>
                <w:b/>
                <w:sz w:val="28"/>
                <w:szCs w:val="28"/>
                <w:lang w:eastAsia="en-US"/>
              </w:rPr>
            </w:pPr>
            <w:r w:rsidRPr="00F537A7">
              <w:rPr>
                <w:b/>
                <w:sz w:val="28"/>
                <w:szCs w:val="28"/>
                <w:lang w:eastAsia="en-US"/>
              </w:rPr>
              <w:t>Средняя величина (не более), сек</w:t>
            </w:r>
          </w:p>
        </w:tc>
        <w:tc>
          <w:tcPr>
            <w:tcW w:w="2835" w:type="dxa"/>
          </w:tcPr>
          <w:p w14:paraId="0E1AAB3E" w14:textId="77777777" w:rsidR="003D01B9" w:rsidRPr="00F537A7" w:rsidRDefault="003D01B9" w:rsidP="003D01B9">
            <w:pPr>
              <w:spacing w:line="360" w:lineRule="auto"/>
              <w:jc w:val="center"/>
              <w:rPr>
                <w:b/>
                <w:sz w:val="28"/>
                <w:szCs w:val="28"/>
                <w:lang w:eastAsia="en-US"/>
              </w:rPr>
            </w:pPr>
            <w:r w:rsidRPr="00F537A7">
              <w:rPr>
                <w:b/>
                <w:sz w:val="28"/>
                <w:szCs w:val="28"/>
                <w:lang w:eastAsia="en-US"/>
              </w:rPr>
              <w:t>Максимальная величина (не более), сек</w:t>
            </w:r>
          </w:p>
        </w:tc>
      </w:tr>
      <w:tr w:rsidR="003D01B9" w:rsidRPr="00F537A7" w14:paraId="74AA8B04" w14:textId="77777777" w:rsidTr="00EB5681">
        <w:trPr>
          <w:trHeight w:val="839"/>
        </w:trPr>
        <w:tc>
          <w:tcPr>
            <w:tcW w:w="4770" w:type="dxa"/>
          </w:tcPr>
          <w:p w14:paraId="11123677" w14:textId="77777777" w:rsidR="003D01B9" w:rsidRPr="00F537A7" w:rsidRDefault="003D01B9" w:rsidP="003D01B9">
            <w:pPr>
              <w:widowControl w:val="0"/>
              <w:spacing w:line="360" w:lineRule="auto"/>
              <w:jc w:val="both"/>
              <w:rPr>
                <w:sz w:val="28"/>
                <w:szCs w:val="28"/>
              </w:rPr>
            </w:pPr>
            <w:r w:rsidRPr="00F537A7">
              <w:rPr>
                <w:sz w:val="28"/>
                <w:szCs w:val="28"/>
              </w:rPr>
              <w:t>Время отклика для загрузки экранной формы</w:t>
            </w:r>
          </w:p>
        </w:tc>
        <w:tc>
          <w:tcPr>
            <w:tcW w:w="2596" w:type="dxa"/>
          </w:tcPr>
          <w:p w14:paraId="02C02343" w14:textId="1316D0EA" w:rsidR="003D01B9" w:rsidRPr="00F537A7" w:rsidRDefault="00355DB2" w:rsidP="003D01B9">
            <w:pPr>
              <w:widowControl w:val="0"/>
              <w:spacing w:line="360" w:lineRule="auto"/>
              <w:jc w:val="both"/>
              <w:rPr>
                <w:sz w:val="28"/>
                <w:szCs w:val="28"/>
              </w:rPr>
            </w:pPr>
            <w:r w:rsidRPr="00F537A7">
              <w:rPr>
                <w:sz w:val="28"/>
                <w:szCs w:val="28"/>
              </w:rPr>
              <w:t>1</w:t>
            </w:r>
          </w:p>
        </w:tc>
        <w:tc>
          <w:tcPr>
            <w:tcW w:w="2835" w:type="dxa"/>
          </w:tcPr>
          <w:p w14:paraId="20158561" w14:textId="7B75673F" w:rsidR="003D01B9" w:rsidRPr="00F537A7" w:rsidRDefault="00355DB2" w:rsidP="003D01B9">
            <w:pPr>
              <w:widowControl w:val="0"/>
              <w:spacing w:line="360" w:lineRule="auto"/>
              <w:jc w:val="both"/>
              <w:rPr>
                <w:sz w:val="28"/>
                <w:szCs w:val="28"/>
              </w:rPr>
            </w:pPr>
            <w:r w:rsidRPr="00F537A7">
              <w:rPr>
                <w:sz w:val="28"/>
                <w:szCs w:val="28"/>
              </w:rPr>
              <w:t>2</w:t>
            </w:r>
          </w:p>
        </w:tc>
      </w:tr>
      <w:tr w:rsidR="003D01B9" w:rsidRPr="00F537A7" w14:paraId="2D22F0F5" w14:textId="77777777" w:rsidTr="00EB5681">
        <w:trPr>
          <w:trHeight w:val="823"/>
        </w:trPr>
        <w:tc>
          <w:tcPr>
            <w:tcW w:w="4770" w:type="dxa"/>
          </w:tcPr>
          <w:p w14:paraId="4DA412CF" w14:textId="77777777" w:rsidR="003D01B9" w:rsidRPr="00F537A7" w:rsidRDefault="003D01B9" w:rsidP="003D01B9">
            <w:pPr>
              <w:widowControl w:val="0"/>
              <w:spacing w:line="360" w:lineRule="auto"/>
              <w:jc w:val="both"/>
              <w:rPr>
                <w:sz w:val="28"/>
                <w:szCs w:val="28"/>
              </w:rPr>
            </w:pPr>
            <w:r w:rsidRPr="00F537A7">
              <w:rPr>
                <w:sz w:val="28"/>
                <w:szCs w:val="28"/>
              </w:rPr>
              <w:t>Время отклика для загрузки данных экранной формы</w:t>
            </w:r>
          </w:p>
        </w:tc>
        <w:tc>
          <w:tcPr>
            <w:tcW w:w="2596" w:type="dxa"/>
          </w:tcPr>
          <w:p w14:paraId="2A7280DE" w14:textId="198ECDC1" w:rsidR="003D01B9" w:rsidRPr="00F537A7" w:rsidRDefault="00355DB2" w:rsidP="003D01B9">
            <w:pPr>
              <w:widowControl w:val="0"/>
              <w:spacing w:line="360" w:lineRule="auto"/>
              <w:jc w:val="both"/>
              <w:rPr>
                <w:sz w:val="28"/>
                <w:szCs w:val="28"/>
              </w:rPr>
            </w:pPr>
            <w:r w:rsidRPr="00F537A7">
              <w:rPr>
                <w:sz w:val="28"/>
                <w:szCs w:val="28"/>
              </w:rPr>
              <w:t>2</w:t>
            </w:r>
          </w:p>
        </w:tc>
        <w:tc>
          <w:tcPr>
            <w:tcW w:w="2835" w:type="dxa"/>
          </w:tcPr>
          <w:p w14:paraId="05C68D2F" w14:textId="534FA550" w:rsidR="003D01B9" w:rsidRPr="00F537A7" w:rsidRDefault="00D73BCB" w:rsidP="003D01B9">
            <w:pPr>
              <w:widowControl w:val="0"/>
              <w:spacing w:line="360" w:lineRule="auto"/>
              <w:jc w:val="both"/>
              <w:rPr>
                <w:sz w:val="28"/>
                <w:szCs w:val="28"/>
              </w:rPr>
            </w:pPr>
            <w:r w:rsidRPr="00F537A7">
              <w:rPr>
                <w:sz w:val="28"/>
                <w:szCs w:val="28"/>
              </w:rPr>
              <w:t>3</w:t>
            </w:r>
          </w:p>
        </w:tc>
      </w:tr>
      <w:tr w:rsidR="003D01B9" w:rsidRPr="00F537A7" w14:paraId="34501B57" w14:textId="77777777" w:rsidTr="00EB5681">
        <w:trPr>
          <w:trHeight w:val="823"/>
        </w:trPr>
        <w:tc>
          <w:tcPr>
            <w:tcW w:w="4770" w:type="dxa"/>
          </w:tcPr>
          <w:p w14:paraId="3082B947" w14:textId="77777777" w:rsidR="003D01B9" w:rsidRPr="00F537A7" w:rsidRDefault="003D01B9" w:rsidP="003D01B9">
            <w:pPr>
              <w:widowControl w:val="0"/>
              <w:spacing w:line="360" w:lineRule="auto"/>
              <w:jc w:val="both"/>
              <w:rPr>
                <w:sz w:val="28"/>
                <w:szCs w:val="28"/>
              </w:rPr>
            </w:pPr>
            <w:r w:rsidRPr="00F537A7">
              <w:rPr>
                <w:sz w:val="28"/>
                <w:szCs w:val="28"/>
              </w:rPr>
              <w:t>Время отрисовки визуальных компонентов экранной формы</w:t>
            </w:r>
          </w:p>
        </w:tc>
        <w:tc>
          <w:tcPr>
            <w:tcW w:w="2596" w:type="dxa"/>
          </w:tcPr>
          <w:p w14:paraId="220A9D34" w14:textId="3BDA343E" w:rsidR="003D01B9" w:rsidRPr="00F537A7" w:rsidRDefault="00355DB2" w:rsidP="003D01B9">
            <w:pPr>
              <w:widowControl w:val="0"/>
              <w:spacing w:line="360" w:lineRule="auto"/>
              <w:jc w:val="both"/>
              <w:rPr>
                <w:sz w:val="28"/>
                <w:szCs w:val="28"/>
              </w:rPr>
            </w:pPr>
            <w:r w:rsidRPr="00F537A7">
              <w:rPr>
                <w:sz w:val="28"/>
                <w:szCs w:val="28"/>
              </w:rPr>
              <w:t>1</w:t>
            </w:r>
          </w:p>
        </w:tc>
        <w:tc>
          <w:tcPr>
            <w:tcW w:w="2835" w:type="dxa"/>
          </w:tcPr>
          <w:p w14:paraId="0C3DA784" w14:textId="1BF2E374" w:rsidR="003D01B9" w:rsidRPr="00F537A7" w:rsidRDefault="00355DB2" w:rsidP="003D01B9">
            <w:pPr>
              <w:widowControl w:val="0"/>
              <w:spacing w:line="360" w:lineRule="auto"/>
              <w:jc w:val="both"/>
              <w:rPr>
                <w:sz w:val="28"/>
                <w:szCs w:val="28"/>
              </w:rPr>
            </w:pPr>
            <w:r w:rsidRPr="00F537A7">
              <w:rPr>
                <w:sz w:val="28"/>
                <w:szCs w:val="28"/>
              </w:rPr>
              <w:t>2</w:t>
            </w:r>
          </w:p>
        </w:tc>
      </w:tr>
    </w:tbl>
    <w:p w14:paraId="0035AEC7" w14:textId="77777777" w:rsidR="003D01B9" w:rsidRPr="00F537A7" w:rsidRDefault="003D01B9" w:rsidP="003D01B9">
      <w:pPr>
        <w:spacing w:line="360" w:lineRule="auto"/>
        <w:ind w:firstLine="720"/>
        <w:jc w:val="both"/>
        <w:rPr>
          <w:sz w:val="28"/>
          <w:szCs w:val="28"/>
          <w:lang w:eastAsia="en-US"/>
        </w:rPr>
      </w:pPr>
    </w:p>
    <w:p w14:paraId="267EB76D" w14:textId="77777777" w:rsidR="003D01B9" w:rsidRPr="00F537A7" w:rsidRDefault="003D01B9" w:rsidP="003D01B9">
      <w:pPr>
        <w:spacing w:line="360" w:lineRule="auto"/>
        <w:ind w:firstLine="720"/>
        <w:jc w:val="both"/>
        <w:rPr>
          <w:sz w:val="28"/>
          <w:szCs w:val="28"/>
          <w:lang w:eastAsia="en-US"/>
        </w:rPr>
      </w:pPr>
      <w:r w:rsidRPr="00F537A7">
        <w:rPr>
          <w:sz w:val="28"/>
          <w:szCs w:val="28"/>
          <w:lang w:eastAsia="en-US"/>
        </w:rPr>
        <w:t>В условиях пиковых нагрузок допустимо увеличение времени отклика сервисов Системы не более чем в 2 раза.</w:t>
      </w:r>
    </w:p>
    <w:p w14:paraId="664F8DBD" w14:textId="77777777" w:rsidR="003D01B9" w:rsidRPr="00F537A7" w:rsidRDefault="003D01B9" w:rsidP="003D01B9">
      <w:pPr>
        <w:spacing w:line="360" w:lineRule="auto"/>
        <w:ind w:firstLine="720"/>
        <w:jc w:val="both"/>
        <w:rPr>
          <w:sz w:val="28"/>
          <w:szCs w:val="28"/>
          <w:lang w:eastAsia="en-US"/>
        </w:rPr>
      </w:pPr>
      <w:r w:rsidRPr="00F537A7">
        <w:rPr>
          <w:sz w:val="28"/>
          <w:szCs w:val="28"/>
          <w:lang w:eastAsia="en-US"/>
        </w:rPr>
        <w:t>Целевые показатели Системы должны сохраняться на протяжении всего срока эксплуатации Системы, который определяется сроком устойчивой работы аппаратных средств вычислительных комплексов, своевременным проведением работ по замене (обновлении) аппаратных средств, по сопровождению программного обеспечения Системы и его модернизации. При условии выполнения необходимых регламентных работ целевые показатели Системы должны сохраняться неограниченно долго.</w:t>
      </w:r>
    </w:p>
    <w:p w14:paraId="14FD7C48" w14:textId="3EF25108" w:rsidR="003D01B9" w:rsidRPr="00F537A7" w:rsidRDefault="0061314C" w:rsidP="005D0FA8">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88" w:name="_Toc118461634"/>
      <w:bookmarkStart w:id="89" w:name="_Toc314835525"/>
      <w:bookmarkStart w:id="90" w:name="_Toc379902689"/>
      <w:bookmarkStart w:id="91" w:name="_Toc13583169"/>
      <w:bookmarkStart w:id="92" w:name="_Toc24558773"/>
      <w:r w:rsidRPr="00F537A7">
        <w:rPr>
          <w:rFonts w:eastAsia="Calibri"/>
          <w:b/>
          <w:bCs/>
          <w:sz w:val="28"/>
          <w:szCs w:val="28"/>
          <w:lang w:eastAsia="en-US"/>
        </w:rPr>
        <w:t>4.1.</w:t>
      </w:r>
      <w:r w:rsidR="006C13EE" w:rsidRPr="00F537A7">
        <w:rPr>
          <w:rFonts w:eastAsia="Calibri"/>
          <w:b/>
          <w:bCs/>
          <w:sz w:val="28"/>
          <w:szCs w:val="28"/>
          <w:lang w:eastAsia="en-US"/>
        </w:rPr>
        <w:t>7</w:t>
      </w:r>
      <w:r w:rsidR="00482F85" w:rsidRPr="00F537A7">
        <w:rPr>
          <w:rFonts w:eastAsia="Calibri"/>
          <w:b/>
          <w:bCs/>
          <w:sz w:val="28"/>
          <w:szCs w:val="28"/>
          <w:lang w:eastAsia="en-US"/>
        </w:rPr>
        <w:t xml:space="preserve"> </w:t>
      </w:r>
      <w:r w:rsidR="003D01B9" w:rsidRPr="00F537A7">
        <w:rPr>
          <w:rFonts w:eastAsia="Calibri"/>
          <w:b/>
          <w:bCs/>
          <w:sz w:val="28"/>
          <w:szCs w:val="28"/>
          <w:lang w:eastAsia="en-US"/>
        </w:rPr>
        <w:t>Требования к надежности</w:t>
      </w:r>
      <w:bookmarkEnd w:id="88"/>
      <w:bookmarkEnd w:id="89"/>
      <w:bookmarkEnd w:id="90"/>
      <w:bookmarkEnd w:id="91"/>
      <w:bookmarkEnd w:id="92"/>
    </w:p>
    <w:p w14:paraId="5B9589DB" w14:textId="45540EFB" w:rsidR="003D01B9" w:rsidRPr="00F537A7" w:rsidRDefault="0028486F" w:rsidP="005D0FA8">
      <w:pPr>
        <w:keepNext/>
        <w:keepLines/>
        <w:numPr>
          <w:ilvl w:val="3"/>
          <w:numId w:val="0"/>
        </w:numPr>
        <w:tabs>
          <w:tab w:val="num" w:pos="0"/>
          <w:tab w:val="left" w:pos="1680"/>
        </w:tabs>
        <w:spacing w:line="360" w:lineRule="auto"/>
        <w:ind w:firstLine="709"/>
        <w:outlineLvl w:val="3"/>
        <w:rPr>
          <w:rFonts w:eastAsia="Calibri"/>
          <w:b/>
          <w:bCs/>
          <w:sz w:val="28"/>
          <w:szCs w:val="28"/>
          <w:lang w:eastAsia="en-US"/>
        </w:rPr>
      </w:pPr>
      <w:bookmarkStart w:id="93" w:name="_Toc118461635"/>
      <w:bookmarkStart w:id="94" w:name="_Toc314835526"/>
      <w:r w:rsidRPr="00F537A7">
        <w:rPr>
          <w:rFonts w:eastAsia="Calibri"/>
          <w:b/>
          <w:bCs/>
          <w:sz w:val="28"/>
          <w:szCs w:val="28"/>
          <w:lang w:eastAsia="en-US"/>
        </w:rPr>
        <w:t>4.1.</w:t>
      </w:r>
      <w:r w:rsidR="006C13EE" w:rsidRPr="00F537A7">
        <w:rPr>
          <w:rFonts w:eastAsia="Calibri"/>
          <w:b/>
          <w:bCs/>
          <w:sz w:val="28"/>
          <w:szCs w:val="28"/>
          <w:lang w:eastAsia="en-US"/>
        </w:rPr>
        <w:t>7</w:t>
      </w:r>
      <w:r w:rsidRPr="00F537A7">
        <w:rPr>
          <w:rFonts w:eastAsia="Calibri"/>
          <w:b/>
          <w:bCs/>
          <w:sz w:val="28"/>
          <w:szCs w:val="28"/>
          <w:lang w:eastAsia="en-US"/>
        </w:rPr>
        <w:t xml:space="preserve">.1 </w:t>
      </w:r>
      <w:r w:rsidR="003D01B9" w:rsidRPr="00F537A7">
        <w:rPr>
          <w:rFonts w:eastAsia="Calibri"/>
          <w:b/>
          <w:bCs/>
          <w:sz w:val="28"/>
          <w:szCs w:val="28"/>
          <w:lang w:eastAsia="en-US"/>
        </w:rPr>
        <w:t>Критерии отказа Системы и (или) ее компонентов</w:t>
      </w:r>
    </w:p>
    <w:p w14:paraId="12D67D23" w14:textId="77777777" w:rsidR="003D01B9" w:rsidRPr="00F537A7" w:rsidRDefault="003D01B9" w:rsidP="00D73BCB">
      <w:pPr>
        <w:spacing w:before="120" w:after="120" w:line="360" w:lineRule="auto"/>
        <w:ind w:firstLine="709"/>
        <w:jc w:val="both"/>
        <w:rPr>
          <w:sz w:val="28"/>
          <w:szCs w:val="28"/>
        </w:rPr>
      </w:pPr>
      <w:r w:rsidRPr="00F537A7">
        <w:rPr>
          <w:sz w:val="28"/>
          <w:szCs w:val="28"/>
        </w:rPr>
        <w:t>Надежность Системы должна определяться уровнем безотказности в работе и способностью к восстановлению работоспособности после отказов.</w:t>
      </w:r>
    </w:p>
    <w:p w14:paraId="498B74BE" w14:textId="77777777" w:rsidR="003D01B9" w:rsidRPr="00F537A7" w:rsidRDefault="003D01B9" w:rsidP="00D73BCB">
      <w:pPr>
        <w:spacing w:before="120" w:after="120" w:line="360" w:lineRule="auto"/>
        <w:ind w:firstLine="709"/>
        <w:jc w:val="both"/>
        <w:rPr>
          <w:sz w:val="28"/>
          <w:szCs w:val="28"/>
        </w:rPr>
      </w:pPr>
      <w:r w:rsidRPr="00F537A7">
        <w:rPr>
          <w:sz w:val="28"/>
          <w:szCs w:val="28"/>
        </w:rPr>
        <w:t xml:space="preserve">За отказ работоспособности Системы принимается неполучение пользователем ответа на запрос в течение времени, превышающего </w:t>
      </w:r>
      <w:r w:rsidR="006C4AA1" w:rsidRPr="00F537A7">
        <w:rPr>
          <w:sz w:val="28"/>
          <w:szCs w:val="28"/>
        </w:rPr>
        <w:t>1</w:t>
      </w:r>
      <w:r w:rsidRPr="00F537A7">
        <w:rPr>
          <w:sz w:val="28"/>
          <w:szCs w:val="28"/>
        </w:rPr>
        <w:t xml:space="preserve">5 </w:t>
      </w:r>
      <w:r w:rsidR="006C4AA1" w:rsidRPr="00F537A7">
        <w:rPr>
          <w:sz w:val="28"/>
          <w:szCs w:val="28"/>
        </w:rPr>
        <w:t>секунд</w:t>
      </w:r>
      <w:r w:rsidRPr="00F537A7">
        <w:rPr>
          <w:sz w:val="28"/>
          <w:szCs w:val="28"/>
        </w:rPr>
        <w:t>, без учета времени передачи информации по сети.</w:t>
      </w:r>
    </w:p>
    <w:p w14:paraId="060A6C60" w14:textId="77777777" w:rsidR="003D01B9" w:rsidRPr="00F537A7" w:rsidRDefault="003D01B9" w:rsidP="00D73BCB">
      <w:pPr>
        <w:spacing w:before="120" w:after="120" w:line="360" w:lineRule="auto"/>
        <w:ind w:firstLine="709"/>
        <w:jc w:val="both"/>
        <w:rPr>
          <w:sz w:val="28"/>
          <w:szCs w:val="28"/>
        </w:rPr>
      </w:pPr>
      <w:r w:rsidRPr="00F537A7">
        <w:rPr>
          <w:sz w:val="28"/>
          <w:szCs w:val="28"/>
        </w:rPr>
        <w:t>Критерии отказа Системы и (или) ее компонентов определяются средним временем:</w:t>
      </w:r>
    </w:p>
    <w:p w14:paraId="58EC6010" w14:textId="77777777" w:rsidR="003D01B9" w:rsidRPr="00F537A7" w:rsidRDefault="003D01B9" w:rsidP="00C70003">
      <w:pPr>
        <w:pStyle w:val="affc"/>
        <w:numPr>
          <w:ilvl w:val="0"/>
          <w:numId w:val="34"/>
        </w:numPr>
        <w:tabs>
          <w:tab w:val="left" w:pos="1134"/>
          <w:tab w:val="num" w:pos="1495"/>
        </w:tabs>
        <w:spacing w:line="360" w:lineRule="auto"/>
        <w:ind w:left="0" w:firstLine="709"/>
        <w:rPr>
          <w:iCs/>
          <w:sz w:val="28"/>
          <w:szCs w:val="28"/>
        </w:rPr>
      </w:pPr>
      <w:r w:rsidRPr="00F537A7">
        <w:rPr>
          <w:iCs/>
          <w:sz w:val="28"/>
          <w:szCs w:val="28"/>
        </w:rPr>
        <w:t>наработки на отказ;</w:t>
      </w:r>
    </w:p>
    <w:p w14:paraId="7F2E20B2" w14:textId="77777777" w:rsidR="003D01B9" w:rsidRPr="00F537A7" w:rsidRDefault="003D01B9" w:rsidP="00C70003">
      <w:pPr>
        <w:pStyle w:val="affc"/>
        <w:numPr>
          <w:ilvl w:val="0"/>
          <w:numId w:val="34"/>
        </w:numPr>
        <w:tabs>
          <w:tab w:val="left" w:pos="1134"/>
          <w:tab w:val="num" w:pos="1495"/>
        </w:tabs>
        <w:spacing w:line="360" w:lineRule="auto"/>
        <w:ind w:left="0" w:firstLine="709"/>
        <w:rPr>
          <w:iCs/>
          <w:sz w:val="28"/>
          <w:szCs w:val="28"/>
        </w:rPr>
      </w:pPr>
      <w:r w:rsidRPr="00F537A7">
        <w:rPr>
          <w:iCs/>
          <w:sz w:val="28"/>
          <w:szCs w:val="28"/>
        </w:rPr>
        <w:t>восстановления работоспособности.</w:t>
      </w:r>
    </w:p>
    <w:p w14:paraId="27A95988" w14:textId="77777777" w:rsidR="003D01B9" w:rsidRPr="00F537A7" w:rsidRDefault="003D01B9" w:rsidP="00D73BCB">
      <w:pPr>
        <w:spacing w:before="120" w:after="120" w:line="360" w:lineRule="auto"/>
        <w:ind w:firstLine="709"/>
        <w:jc w:val="both"/>
        <w:rPr>
          <w:sz w:val="28"/>
          <w:szCs w:val="28"/>
        </w:rPr>
      </w:pPr>
      <w:r w:rsidRPr="00F537A7">
        <w:rPr>
          <w:sz w:val="28"/>
          <w:szCs w:val="28"/>
        </w:rPr>
        <w:t xml:space="preserve">Средний показатель времени наработки на отказ должен составлять не менее </w:t>
      </w:r>
      <w:r w:rsidRPr="00F537A7">
        <w:rPr>
          <w:color w:val="000000" w:themeColor="text1"/>
          <w:sz w:val="28"/>
          <w:szCs w:val="28"/>
        </w:rPr>
        <w:t>100 дней.</w:t>
      </w:r>
    </w:p>
    <w:p w14:paraId="26DC7C77" w14:textId="77777777" w:rsidR="003D01B9" w:rsidRPr="00F537A7" w:rsidRDefault="003D01B9" w:rsidP="00D73BCB">
      <w:pPr>
        <w:spacing w:before="120" w:after="120" w:line="360" w:lineRule="auto"/>
        <w:ind w:firstLine="709"/>
        <w:jc w:val="both"/>
        <w:rPr>
          <w:sz w:val="28"/>
          <w:szCs w:val="28"/>
        </w:rPr>
      </w:pPr>
      <w:r w:rsidRPr="00F537A7">
        <w:rPr>
          <w:sz w:val="28"/>
          <w:szCs w:val="28"/>
        </w:rPr>
        <w:t>Средний показатель времени восстановления работоспособности должен составлять:</w:t>
      </w:r>
    </w:p>
    <w:p w14:paraId="739FB4B3" w14:textId="77777777" w:rsidR="003D01B9" w:rsidRPr="00F537A7" w:rsidRDefault="003D01B9" w:rsidP="00C70003">
      <w:pPr>
        <w:pStyle w:val="affc"/>
        <w:numPr>
          <w:ilvl w:val="0"/>
          <w:numId w:val="33"/>
        </w:numPr>
        <w:tabs>
          <w:tab w:val="left" w:pos="1134"/>
          <w:tab w:val="num" w:pos="1495"/>
        </w:tabs>
        <w:spacing w:line="360" w:lineRule="auto"/>
        <w:ind w:left="0" w:firstLine="709"/>
        <w:rPr>
          <w:iCs/>
          <w:sz w:val="28"/>
          <w:szCs w:val="28"/>
        </w:rPr>
      </w:pPr>
      <w:r w:rsidRPr="00F537A7">
        <w:rPr>
          <w:iCs/>
          <w:sz w:val="28"/>
          <w:szCs w:val="28"/>
        </w:rPr>
        <w:t>при развертывании специального ПО – не более 1 часа;</w:t>
      </w:r>
    </w:p>
    <w:p w14:paraId="50E41E34" w14:textId="77777777" w:rsidR="003D01B9" w:rsidRPr="00F537A7" w:rsidRDefault="003D01B9" w:rsidP="00C70003">
      <w:pPr>
        <w:pStyle w:val="affc"/>
        <w:numPr>
          <w:ilvl w:val="0"/>
          <w:numId w:val="33"/>
        </w:numPr>
        <w:tabs>
          <w:tab w:val="left" w:pos="1134"/>
          <w:tab w:val="num" w:pos="1495"/>
        </w:tabs>
        <w:spacing w:line="360" w:lineRule="auto"/>
        <w:ind w:left="0" w:firstLine="709"/>
        <w:rPr>
          <w:iCs/>
          <w:sz w:val="28"/>
          <w:szCs w:val="28"/>
        </w:rPr>
      </w:pPr>
      <w:r w:rsidRPr="00F537A7">
        <w:rPr>
          <w:iCs/>
          <w:sz w:val="28"/>
          <w:szCs w:val="28"/>
        </w:rPr>
        <w:t>при развертывании общего и специального ПО – не более 8 часов;</w:t>
      </w:r>
    </w:p>
    <w:p w14:paraId="5A678F60" w14:textId="77777777" w:rsidR="003D01B9" w:rsidRPr="00F537A7" w:rsidRDefault="003D01B9" w:rsidP="00C70003">
      <w:pPr>
        <w:pStyle w:val="affc"/>
        <w:numPr>
          <w:ilvl w:val="0"/>
          <w:numId w:val="33"/>
        </w:numPr>
        <w:tabs>
          <w:tab w:val="left" w:pos="1134"/>
          <w:tab w:val="num" w:pos="1495"/>
        </w:tabs>
        <w:spacing w:line="360" w:lineRule="auto"/>
        <w:ind w:left="0" w:firstLine="709"/>
        <w:rPr>
          <w:iCs/>
          <w:sz w:val="28"/>
          <w:szCs w:val="28"/>
        </w:rPr>
      </w:pPr>
      <w:r w:rsidRPr="00F537A7">
        <w:rPr>
          <w:iCs/>
          <w:sz w:val="28"/>
          <w:szCs w:val="28"/>
        </w:rPr>
        <w:t>общее время недоступнос</w:t>
      </w:r>
      <w:r w:rsidR="005D62CE" w:rsidRPr="00F537A7">
        <w:rPr>
          <w:iCs/>
          <w:sz w:val="28"/>
          <w:szCs w:val="28"/>
        </w:rPr>
        <w:t>ти Системы не должно превышать 72</w:t>
      </w:r>
      <w:r w:rsidRPr="00F537A7">
        <w:rPr>
          <w:iCs/>
          <w:sz w:val="28"/>
          <w:szCs w:val="28"/>
        </w:rPr>
        <w:t xml:space="preserve"> часов в год.</w:t>
      </w:r>
    </w:p>
    <w:p w14:paraId="51F43196" w14:textId="6BB21635" w:rsidR="003D01B9" w:rsidRPr="00F537A7" w:rsidRDefault="0028486F" w:rsidP="005D0FA8">
      <w:pPr>
        <w:keepNext/>
        <w:keepLines/>
        <w:tabs>
          <w:tab w:val="num" w:pos="0"/>
          <w:tab w:val="left" w:pos="1680"/>
        </w:tabs>
        <w:spacing w:before="200" w:line="360" w:lineRule="auto"/>
        <w:ind w:firstLine="709"/>
        <w:outlineLvl w:val="3"/>
        <w:rPr>
          <w:rFonts w:eastAsia="Calibri"/>
          <w:b/>
          <w:bCs/>
          <w:sz w:val="28"/>
          <w:szCs w:val="28"/>
        </w:rPr>
      </w:pPr>
      <w:bookmarkStart w:id="95" w:name="_Ref362273769"/>
      <w:r w:rsidRPr="00F537A7">
        <w:rPr>
          <w:rFonts w:eastAsia="Calibri"/>
          <w:b/>
          <w:bCs/>
          <w:sz w:val="28"/>
          <w:szCs w:val="28"/>
        </w:rPr>
        <w:t>4.1.</w:t>
      </w:r>
      <w:r w:rsidR="006C13EE" w:rsidRPr="00F537A7">
        <w:rPr>
          <w:rFonts w:eastAsia="Calibri"/>
          <w:b/>
          <w:bCs/>
          <w:sz w:val="28"/>
          <w:szCs w:val="28"/>
        </w:rPr>
        <w:t>7</w:t>
      </w:r>
      <w:r w:rsidRPr="00F537A7">
        <w:rPr>
          <w:rFonts w:eastAsia="Calibri"/>
          <w:b/>
          <w:bCs/>
          <w:sz w:val="28"/>
          <w:szCs w:val="28"/>
        </w:rPr>
        <w:t xml:space="preserve">.2 </w:t>
      </w:r>
      <w:r w:rsidR="003D01B9" w:rsidRPr="00F537A7">
        <w:rPr>
          <w:rFonts w:eastAsia="Calibri"/>
          <w:b/>
          <w:bCs/>
          <w:sz w:val="28"/>
          <w:szCs w:val="28"/>
        </w:rPr>
        <w:t>Перечень аварийных ситуаций, приводящих к отказу Системы и (или) ее компонентов</w:t>
      </w:r>
      <w:bookmarkEnd w:id="95"/>
    </w:p>
    <w:p w14:paraId="201F2DEC" w14:textId="77777777" w:rsidR="003D01B9" w:rsidRPr="00F537A7" w:rsidRDefault="003D01B9" w:rsidP="005C351A">
      <w:pPr>
        <w:spacing w:before="120" w:after="120" w:line="360" w:lineRule="auto"/>
        <w:ind w:firstLine="708"/>
        <w:jc w:val="both"/>
        <w:rPr>
          <w:sz w:val="28"/>
          <w:szCs w:val="28"/>
        </w:rPr>
      </w:pPr>
      <w:r w:rsidRPr="00F537A7">
        <w:rPr>
          <w:sz w:val="28"/>
          <w:szCs w:val="28"/>
        </w:rPr>
        <w:t>Система должна обеспечивать круглосуточный режим функционирования 7 дней в неделю.</w:t>
      </w:r>
    </w:p>
    <w:p w14:paraId="673175D2" w14:textId="77777777" w:rsidR="003D01B9" w:rsidRPr="00F537A7" w:rsidRDefault="003D01B9" w:rsidP="005C351A">
      <w:pPr>
        <w:spacing w:before="120" w:after="120" w:line="360" w:lineRule="auto"/>
        <w:ind w:firstLine="708"/>
        <w:jc w:val="both"/>
        <w:rPr>
          <w:sz w:val="28"/>
          <w:szCs w:val="28"/>
        </w:rPr>
      </w:pPr>
      <w:r w:rsidRPr="00F537A7">
        <w:rPr>
          <w:sz w:val="28"/>
          <w:szCs w:val="28"/>
        </w:rPr>
        <w:t>Время гарантированной работы для завершения серверных и прикладных приложений, обеспечиваемое источниками бесперебойного питания, должно быть не менее 3 часов.</w:t>
      </w:r>
    </w:p>
    <w:p w14:paraId="6F81F73E" w14:textId="77777777" w:rsidR="003D01B9" w:rsidRPr="00F537A7" w:rsidRDefault="003D01B9" w:rsidP="00E134B8">
      <w:pPr>
        <w:spacing w:before="120" w:after="120" w:line="360" w:lineRule="auto"/>
        <w:ind w:left="360" w:firstLine="348"/>
        <w:jc w:val="both"/>
        <w:rPr>
          <w:sz w:val="28"/>
          <w:szCs w:val="28"/>
        </w:rPr>
      </w:pPr>
      <w:r w:rsidRPr="00F537A7">
        <w:rPr>
          <w:sz w:val="28"/>
          <w:szCs w:val="28"/>
        </w:rPr>
        <w:t>Сохранность работоспособности и информации в Системе в пределах значений показателей надежности, приведенных в настоящем ТЗ, должна обеспечиваться при возникновении следующих аварийных ситуаций:</w:t>
      </w:r>
    </w:p>
    <w:p w14:paraId="67F6EC53" w14:textId="77777777" w:rsidR="003D01B9" w:rsidRPr="00F537A7" w:rsidRDefault="003D01B9" w:rsidP="00D44B79">
      <w:pPr>
        <w:numPr>
          <w:ilvl w:val="0"/>
          <w:numId w:val="18"/>
        </w:numPr>
        <w:tabs>
          <w:tab w:val="left" w:pos="1134"/>
          <w:tab w:val="num" w:pos="1495"/>
        </w:tabs>
        <w:spacing w:line="360" w:lineRule="auto"/>
        <w:ind w:left="0" w:firstLine="709"/>
        <w:jc w:val="both"/>
        <w:rPr>
          <w:iCs/>
          <w:sz w:val="28"/>
          <w:szCs w:val="28"/>
        </w:rPr>
      </w:pPr>
      <w:r w:rsidRPr="00F537A7">
        <w:rPr>
          <w:iCs/>
          <w:sz w:val="28"/>
          <w:szCs w:val="28"/>
        </w:rPr>
        <w:t>отказы в Системе электроснабжения:</w:t>
      </w:r>
    </w:p>
    <w:p w14:paraId="06D50E16" w14:textId="77777777" w:rsidR="003D01B9" w:rsidRPr="00F537A7" w:rsidRDefault="003D01B9" w:rsidP="00C70003">
      <w:pPr>
        <w:numPr>
          <w:ilvl w:val="0"/>
          <w:numId w:val="69"/>
        </w:numPr>
        <w:tabs>
          <w:tab w:val="num" w:pos="1560"/>
        </w:tabs>
        <w:spacing w:line="360" w:lineRule="auto"/>
        <w:ind w:firstLine="65"/>
        <w:jc w:val="both"/>
        <w:rPr>
          <w:kern w:val="28"/>
          <w:sz w:val="28"/>
          <w:szCs w:val="28"/>
          <w:lang w:eastAsia="en-US"/>
        </w:rPr>
      </w:pPr>
      <w:r w:rsidRPr="00F537A7">
        <w:rPr>
          <w:kern w:val="28"/>
          <w:sz w:val="28"/>
          <w:szCs w:val="28"/>
          <w:lang w:eastAsia="en-US"/>
        </w:rPr>
        <w:t>отказы технических средств электропитания;</w:t>
      </w:r>
    </w:p>
    <w:p w14:paraId="368A24FB" w14:textId="77777777" w:rsidR="003D01B9" w:rsidRPr="00F537A7" w:rsidRDefault="003D01B9" w:rsidP="00C70003">
      <w:pPr>
        <w:numPr>
          <w:ilvl w:val="0"/>
          <w:numId w:val="69"/>
        </w:numPr>
        <w:tabs>
          <w:tab w:val="num" w:pos="1560"/>
        </w:tabs>
        <w:spacing w:line="360" w:lineRule="auto"/>
        <w:ind w:firstLine="65"/>
        <w:jc w:val="both"/>
        <w:rPr>
          <w:kern w:val="28"/>
          <w:sz w:val="28"/>
          <w:szCs w:val="28"/>
          <w:lang w:eastAsia="en-US"/>
        </w:rPr>
      </w:pPr>
      <w:r w:rsidRPr="00F537A7">
        <w:rPr>
          <w:kern w:val="28"/>
          <w:sz w:val="28"/>
          <w:szCs w:val="28"/>
          <w:lang w:eastAsia="en-US"/>
        </w:rPr>
        <w:t>полное отключение электроэнергии;</w:t>
      </w:r>
    </w:p>
    <w:p w14:paraId="6CB9737E" w14:textId="77777777" w:rsidR="003D01B9" w:rsidRPr="00F537A7" w:rsidRDefault="003D01B9" w:rsidP="00D44B79">
      <w:pPr>
        <w:numPr>
          <w:ilvl w:val="0"/>
          <w:numId w:val="18"/>
        </w:numPr>
        <w:tabs>
          <w:tab w:val="left" w:pos="1134"/>
          <w:tab w:val="num" w:pos="1495"/>
        </w:tabs>
        <w:spacing w:line="360" w:lineRule="auto"/>
        <w:ind w:left="0" w:firstLine="709"/>
        <w:jc w:val="both"/>
        <w:rPr>
          <w:iCs/>
          <w:sz w:val="28"/>
          <w:szCs w:val="28"/>
        </w:rPr>
      </w:pPr>
      <w:r w:rsidRPr="00F537A7">
        <w:rPr>
          <w:iCs/>
          <w:sz w:val="28"/>
          <w:szCs w:val="28"/>
        </w:rPr>
        <w:t>отказы комплекса технических средств (аппаратных средств):</w:t>
      </w:r>
    </w:p>
    <w:p w14:paraId="21909F76" w14:textId="77777777" w:rsidR="003D01B9" w:rsidRPr="00F537A7" w:rsidRDefault="003D01B9" w:rsidP="00C70003">
      <w:pPr>
        <w:numPr>
          <w:ilvl w:val="0"/>
          <w:numId w:val="69"/>
        </w:numPr>
        <w:tabs>
          <w:tab w:val="num" w:pos="1560"/>
        </w:tabs>
        <w:spacing w:line="360" w:lineRule="auto"/>
        <w:ind w:firstLine="65"/>
        <w:jc w:val="both"/>
        <w:rPr>
          <w:kern w:val="28"/>
          <w:sz w:val="28"/>
          <w:szCs w:val="28"/>
          <w:lang w:eastAsia="en-US"/>
        </w:rPr>
      </w:pPr>
      <w:r w:rsidRPr="00F537A7">
        <w:rPr>
          <w:kern w:val="28"/>
          <w:sz w:val="28"/>
          <w:szCs w:val="28"/>
          <w:lang w:eastAsia="en-US"/>
        </w:rPr>
        <w:t>отказы серверного оборудования;</w:t>
      </w:r>
    </w:p>
    <w:p w14:paraId="444240EB" w14:textId="77777777" w:rsidR="003D01B9" w:rsidRPr="00F537A7" w:rsidRDefault="003D01B9" w:rsidP="00C70003">
      <w:pPr>
        <w:numPr>
          <w:ilvl w:val="0"/>
          <w:numId w:val="69"/>
        </w:numPr>
        <w:tabs>
          <w:tab w:val="num" w:pos="1560"/>
        </w:tabs>
        <w:spacing w:line="360" w:lineRule="auto"/>
        <w:ind w:firstLine="65"/>
        <w:jc w:val="both"/>
        <w:rPr>
          <w:kern w:val="28"/>
          <w:sz w:val="28"/>
          <w:szCs w:val="28"/>
          <w:lang w:eastAsia="en-US"/>
        </w:rPr>
      </w:pPr>
      <w:r w:rsidRPr="00F537A7">
        <w:rPr>
          <w:kern w:val="28"/>
          <w:sz w:val="28"/>
          <w:szCs w:val="28"/>
          <w:lang w:eastAsia="en-US"/>
        </w:rPr>
        <w:t>отказы подсистем;</w:t>
      </w:r>
    </w:p>
    <w:p w14:paraId="3CC1430D" w14:textId="77777777" w:rsidR="003D01B9" w:rsidRPr="00F537A7" w:rsidRDefault="003D01B9" w:rsidP="00C70003">
      <w:pPr>
        <w:numPr>
          <w:ilvl w:val="0"/>
          <w:numId w:val="69"/>
        </w:numPr>
        <w:tabs>
          <w:tab w:val="num" w:pos="1560"/>
        </w:tabs>
        <w:spacing w:line="360" w:lineRule="auto"/>
        <w:ind w:firstLine="65"/>
        <w:jc w:val="both"/>
        <w:rPr>
          <w:kern w:val="28"/>
          <w:sz w:val="28"/>
          <w:szCs w:val="28"/>
          <w:lang w:eastAsia="en-US"/>
        </w:rPr>
      </w:pPr>
      <w:r w:rsidRPr="00F537A7">
        <w:rPr>
          <w:kern w:val="28"/>
          <w:sz w:val="28"/>
          <w:szCs w:val="28"/>
          <w:lang w:eastAsia="en-US"/>
        </w:rPr>
        <w:t>отказы сетевого, телекоммуникационного оборудования и каналов связи;</w:t>
      </w:r>
    </w:p>
    <w:p w14:paraId="5D360EBB" w14:textId="77777777" w:rsidR="003D01B9" w:rsidRPr="00F537A7" w:rsidRDefault="003D01B9" w:rsidP="00C70003">
      <w:pPr>
        <w:numPr>
          <w:ilvl w:val="0"/>
          <w:numId w:val="69"/>
        </w:numPr>
        <w:tabs>
          <w:tab w:val="num" w:pos="1560"/>
        </w:tabs>
        <w:spacing w:line="360" w:lineRule="auto"/>
        <w:ind w:firstLine="65"/>
        <w:jc w:val="both"/>
        <w:rPr>
          <w:kern w:val="28"/>
          <w:sz w:val="28"/>
          <w:szCs w:val="28"/>
          <w:lang w:eastAsia="en-US"/>
        </w:rPr>
      </w:pPr>
      <w:r w:rsidRPr="00F537A7">
        <w:rPr>
          <w:kern w:val="28"/>
          <w:sz w:val="28"/>
          <w:szCs w:val="28"/>
          <w:lang w:eastAsia="en-US"/>
        </w:rPr>
        <w:t>отказы оборудования подсистемы резервного копирования информации;</w:t>
      </w:r>
    </w:p>
    <w:p w14:paraId="7DE000EF" w14:textId="77777777" w:rsidR="003D01B9" w:rsidRPr="00F537A7" w:rsidRDefault="003D01B9" w:rsidP="00D44B79">
      <w:pPr>
        <w:numPr>
          <w:ilvl w:val="0"/>
          <w:numId w:val="18"/>
        </w:numPr>
        <w:tabs>
          <w:tab w:val="left" w:pos="1134"/>
          <w:tab w:val="num" w:pos="1495"/>
        </w:tabs>
        <w:spacing w:line="360" w:lineRule="auto"/>
        <w:ind w:left="0" w:firstLine="709"/>
        <w:jc w:val="both"/>
        <w:rPr>
          <w:iCs/>
          <w:sz w:val="28"/>
          <w:szCs w:val="28"/>
        </w:rPr>
      </w:pPr>
      <w:r w:rsidRPr="00F537A7">
        <w:rPr>
          <w:iCs/>
          <w:sz w:val="28"/>
          <w:szCs w:val="28"/>
        </w:rPr>
        <w:t>отказы программных средств:</w:t>
      </w:r>
    </w:p>
    <w:p w14:paraId="1590CB56" w14:textId="77777777" w:rsidR="003D01B9" w:rsidRPr="00F537A7" w:rsidRDefault="003D01B9" w:rsidP="00C70003">
      <w:pPr>
        <w:numPr>
          <w:ilvl w:val="0"/>
          <w:numId w:val="69"/>
        </w:numPr>
        <w:tabs>
          <w:tab w:val="num" w:pos="1560"/>
        </w:tabs>
        <w:spacing w:line="360" w:lineRule="auto"/>
        <w:ind w:firstLine="65"/>
        <w:jc w:val="both"/>
        <w:rPr>
          <w:kern w:val="28"/>
          <w:sz w:val="28"/>
          <w:szCs w:val="28"/>
          <w:lang w:eastAsia="en-US"/>
        </w:rPr>
      </w:pPr>
      <w:r w:rsidRPr="00F537A7">
        <w:rPr>
          <w:kern w:val="28"/>
          <w:sz w:val="28"/>
          <w:szCs w:val="28"/>
          <w:lang w:eastAsia="en-US"/>
        </w:rPr>
        <w:t>отказы общего ПО;</w:t>
      </w:r>
    </w:p>
    <w:p w14:paraId="6ED5551E" w14:textId="77777777" w:rsidR="003D01B9" w:rsidRPr="00F537A7" w:rsidRDefault="003D01B9" w:rsidP="00C70003">
      <w:pPr>
        <w:numPr>
          <w:ilvl w:val="0"/>
          <w:numId w:val="69"/>
        </w:numPr>
        <w:tabs>
          <w:tab w:val="num" w:pos="1560"/>
        </w:tabs>
        <w:spacing w:line="360" w:lineRule="auto"/>
        <w:ind w:firstLine="65"/>
        <w:jc w:val="both"/>
        <w:rPr>
          <w:kern w:val="28"/>
          <w:sz w:val="28"/>
          <w:szCs w:val="28"/>
          <w:lang w:eastAsia="en-US"/>
        </w:rPr>
      </w:pPr>
      <w:r w:rsidRPr="00F537A7">
        <w:rPr>
          <w:kern w:val="28"/>
          <w:sz w:val="28"/>
          <w:szCs w:val="28"/>
          <w:lang w:eastAsia="en-US"/>
        </w:rPr>
        <w:t>отказы специального ПО;</w:t>
      </w:r>
    </w:p>
    <w:p w14:paraId="092F468E" w14:textId="77777777" w:rsidR="003D01B9" w:rsidRPr="00F537A7" w:rsidRDefault="003D01B9" w:rsidP="00D44B79">
      <w:pPr>
        <w:numPr>
          <w:ilvl w:val="0"/>
          <w:numId w:val="18"/>
        </w:numPr>
        <w:tabs>
          <w:tab w:val="left" w:pos="1134"/>
          <w:tab w:val="num" w:pos="1495"/>
        </w:tabs>
        <w:spacing w:line="360" w:lineRule="auto"/>
        <w:ind w:left="0" w:firstLine="709"/>
        <w:jc w:val="both"/>
        <w:rPr>
          <w:iCs/>
          <w:sz w:val="28"/>
          <w:szCs w:val="28"/>
        </w:rPr>
      </w:pPr>
      <w:r w:rsidRPr="00F537A7">
        <w:rPr>
          <w:iCs/>
          <w:sz w:val="28"/>
          <w:szCs w:val="28"/>
        </w:rPr>
        <w:t>отказы в результате ошибок пользователей.</w:t>
      </w:r>
    </w:p>
    <w:p w14:paraId="75B2635D" w14:textId="7FC2368F" w:rsidR="003D01B9" w:rsidRPr="00F537A7" w:rsidRDefault="0028486F" w:rsidP="005C351A">
      <w:pPr>
        <w:keepNext/>
        <w:keepLines/>
        <w:numPr>
          <w:ilvl w:val="3"/>
          <w:numId w:val="0"/>
        </w:numPr>
        <w:tabs>
          <w:tab w:val="num" w:pos="0"/>
          <w:tab w:val="left" w:pos="1418"/>
        </w:tabs>
        <w:spacing w:before="200" w:line="360" w:lineRule="auto"/>
        <w:ind w:firstLine="709"/>
        <w:outlineLvl w:val="3"/>
        <w:rPr>
          <w:rFonts w:eastAsia="Calibri"/>
          <w:b/>
          <w:bCs/>
          <w:sz w:val="28"/>
          <w:szCs w:val="28"/>
          <w:lang w:eastAsia="en-US"/>
        </w:rPr>
      </w:pPr>
      <w:r w:rsidRPr="00F537A7">
        <w:rPr>
          <w:rFonts w:eastAsia="Calibri"/>
          <w:b/>
          <w:bCs/>
          <w:sz w:val="28"/>
          <w:szCs w:val="28"/>
          <w:lang w:eastAsia="en-US"/>
        </w:rPr>
        <w:t>4.1.</w:t>
      </w:r>
      <w:r w:rsidR="006C13EE" w:rsidRPr="00F537A7">
        <w:rPr>
          <w:rFonts w:eastAsia="Calibri"/>
          <w:b/>
          <w:bCs/>
          <w:sz w:val="28"/>
          <w:szCs w:val="28"/>
          <w:lang w:eastAsia="en-US"/>
        </w:rPr>
        <w:t>7</w:t>
      </w:r>
      <w:r w:rsidRPr="00F537A7">
        <w:rPr>
          <w:rFonts w:eastAsia="Calibri"/>
          <w:b/>
          <w:bCs/>
          <w:sz w:val="28"/>
          <w:szCs w:val="28"/>
          <w:lang w:eastAsia="en-US"/>
        </w:rPr>
        <w:t xml:space="preserve">.3 </w:t>
      </w:r>
      <w:r w:rsidR="003D01B9" w:rsidRPr="00F537A7">
        <w:rPr>
          <w:rFonts w:eastAsia="Calibri"/>
          <w:b/>
          <w:bCs/>
          <w:sz w:val="28"/>
          <w:szCs w:val="28"/>
          <w:lang w:eastAsia="en-US"/>
        </w:rPr>
        <w:t xml:space="preserve">Требования к надежности </w:t>
      </w:r>
      <w:r w:rsidR="00EB20B3" w:rsidRPr="00F537A7">
        <w:rPr>
          <w:rFonts w:eastAsia="Calibri"/>
          <w:b/>
          <w:bCs/>
          <w:sz w:val="28"/>
          <w:szCs w:val="28"/>
          <w:lang w:eastAsia="en-US"/>
        </w:rPr>
        <w:t>технических средств и программного обеспечения</w:t>
      </w:r>
    </w:p>
    <w:p w14:paraId="579AE650" w14:textId="77777777" w:rsidR="003D01B9" w:rsidRPr="00F537A7" w:rsidRDefault="003D01B9" w:rsidP="005C351A">
      <w:pPr>
        <w:spacing w:before="120" w:after="120" w:line="360" w:lineRule="auto"/>
        <w:ind w:firstLine="708"/>
        <w:jc w:val="both"/>
        <w:rPr>
          <w:sz w:val="28"/>
          <w:szCs w:val="28"/>
        </w:rPr>
      </w:pPr>
      <w:r w:rsidRPr="00F537A7">
        <w:rPr>
          <w:sz w:val="28"/>
          <w:szCs w:val="28"/>
        </w:rPr>
        <w:t>Технические средства Системы должны удовлетворять следующим требованиям к надежности:</w:t>
      </w:r>
    </w:p>
    <w:p w14:paraId="6C826AE5" w14:textId="0FD114AA" w:rsidR="003D01B9" w:rsidRPr="00F537A7" w:rsidRDefault="003D01B9" w:rsidP="005C351A">
      <w:pPr>
        <w:tabs>
          <w:tab w:val="left" w:pos="1134"/>
          <w:tab w:val="num" w:pos="1495"/>
        </w:tabs>
        <w:spacing w:line="360" w:lineRule="auto"/>
        <w:ind w:firstLine="708"/>
        <w:jc w:val="both"/>
        <w:rPr>
          <w:iCs/>
          <w:sz w:val="28"/>
          <w:szCs w:val="28"/>
        </w:rPr>
      </w:pPr>
      <w:r w:rsidRPr="00F537A7">
        <w:rPr>
          <w:iCs/>
          <w:sz w:val="28"/>
          <w:szCs w:val="28"/>
        </w:rPr>
        <w:t>суммарное время на восстановление работоспособности и регламентное обслуживание серверов – не более 48 часов в год.</w:t>
      </w:r>
    </w:p>
    <w:p w14:paraId="624BB93E" w14:textId="77777777" w:rsidR="003D01B9" w:rsidRPr="00F537A7" w:rsidRDefault="003D01B9" w:rsidP="005C351A">
      <w:pPr>
        <w:spacing w:before="120" w:after="120" w:line="360" w:lineRule="auto"/>
        <w:ind w:firstLine="708"/>
        <w:jc w:val="both"/>
        <w:rPr>
          <w:sz w:val="28"/>
          <w:szCs w:val="28"/>
        </w:rPr>
      </w:pPr>
      <w:r w:rsidRPr="00F537A7">
        <w:rPr>
          <w:sz w:val="28"/>
          <w:szCs w:val="28"/>
        </w:rPr>
        <w:t>К программным средствам Системы должны предъявляться следующие требования по надежности:</w:t>
      </w:r>
    </w:p>
    <w:p w14:paraId="0E0E68A7" w14:textId="4F26B306" w:rsidR="003D01B9" w:rsidRPr="00F537A7" w:rsidRDefault="003D01B9" w:rsidP="00C70003">
      <w:pPr>
        <w:pStyle w:val="affc"/>
        <w:numPr>
          <w:ilvl w:val="0"/>
          <w:numId w:val="49"/>
        </w:numPr>
        <w:tabs>
          <w:tab w:val="left" w:pos="1134"/>
          <w:tab w:val="num" w:pos="1276"/>
        </w:tabs>
        <w:spacing w:line="360" w:lineRule="auto"/>
        <w:ind w:left="0" w:firstLine="709"/>
        <w:rPr>
          <w:iCs/>
          <w:sz w:val="28"/>
          <w:szCs w:val="28"/>
        </w:rPr>
      </w:pPr>
      <w:r w:rsidRPr="00F537A7">
        <w:rPr>
          <w:iCs/>
          <w:sz w:val="28"/>
          <w:szCs w:val="28"/>
        </w:rPr>
        <w:t xml:space="preserve">среднее время восстановления программных средств сервера </w:t>
      </w:r>
      <w:r w:rsidR="00B40399" w:rsidRPr="00F537A7">
        <w:rPr>
          <w:iCs/>
          <w:sz w:val="28"/>
          <w:szCs w:val="28"/>
        </w:rPr>
        <w:t>должно быть не более 3-х часов в рабочее время и не более 8 часов в ночное время по будним дням, а также не более 8 часов в праздничные и выходные дни</w:t>
      </w:r>
      <w:r w:rsidRPr="00F537A7">
        <w:rPr>
          <w:iCs/>
          <w:sz w:val="28"/>
          <w:szCs w:val="28"/>
        </w:rPr>
        <w:t>;</w:t>
      </w:r>
    </w:p>
    <w:p w14:paraId="59D17C13" w14:textId="2223B6C0" w:rsidR="003D01B9" w:rsidRPr="00F537A7" w:rsidRDefault="003D01B9" w:rsidP="00C70003">
      <w:pPr>
        <w:pStyle w:val="affc"/>
        <w:numPr>
          <w:ilvl w:val="0"/>
          <w:numId w:val="49"/>
        </w:numPr>
        <w:tabs>
          <w:tab w:val="left" w:pos="1134"/>
          <w:tab w:val="num" w:pos="1276"/>
        </w:tabs>
        <w:spacing w:line="360" w:lineRule="auto"/>
        <w:ind w:left="0" w:firstLine="709"/>
        <w:rPr>
          <w:iCs/>
          <w:sz w:val="28"/>
          <w:szCs w:val="28"/>
        </w:rPr>
      </w:pPr>
      <w:r w:rsidRPr="00F537A7">
        <w:rPr>
          <w:iCs/>
          <w:sz w:val="28"/>
          <w:szCs w:val="28"/>
        </w:rPr>
        <w:t>коэффициент готовности к работе программных средств Системы должен быть не менее 99</w:t>
      </w:r>
      <w:r w:rsidR="00B82389" w:rsidRPr="00F537A7">
        <w:rPr>
          <w:iCs/>
          <w:sz w:val="28"/>
          <w:szCs w:val="28"/>
        </w:rPr>
        <w:t>,5</w:t>
      </w:r>
      <w:r w:rsidRPr="00F537A7">
        <w:rPr>
          <w:iCs/>
          <w:sz w:val="28"/>
          <w:szCs w:val="28"/>
        </w:rPr>
        <w:t>%.</w:t>
      </w:r>
    </w:p>
    <w:p w14:paraId="5491C196" w14:textId="77777777" w:rsidR="003D01B9" w:rsidRPr="00F537A7" w:rsidRDefault="003D01B9" w:rsidP="005C351A">
      <w:pPr>
        <w:spacing w:before="120" w:after="120" w:line="360" w:lineRule="auto"/>
        <w:ind w:firstLine="708"/>
        <w:jc w:val="both"/>
        <w:rPr>
          <w:sz w:val="28"/>
          <w:szCs w:val="28"/>
        </w:rPr>
      </w:pPr>
      <w:r w:rsidRPr="00F537A7">
        <w:rPr>
          <w:sz w:val="28"/>
          <w:szCs w:val="28"/>
        </w:rPr>
        <w:t>Время восстановления работоспособности должно включать в себя:</w:t>
      </w:r>
    </w:p>
    <w:p w14:paraId="76BC8BC7" w14:textId="77777777" w:rsidR="003D01B9" w:rsidRPr="00F537A7" w:rsidRDefault="003D01B9" w:rsidP="00C70003">
      <w:pPr>
        <w:pStyle w:val="affc"/>
        <w:numPr>
          <w:ilvl w:val="0"/>
          <w:numId w:val="50"/>
        </w:numPr>
        <w:tabs>
          <w:tab w:val="left" w:pos="1134"/>
        </w:tabs>
        <w:spacing w:line="360" w:lineRule="auto"/>
        <w:ind w:left="0" w:firstLine="709"/>
        <w:rPr>
          <w:iCs/>
          <w:sz w:val="28"/>
          <w:szCs w:val="28"/>
        </w:rPr>
      </w:pPr>
      <w:r w:rsidRPr="00F537A7">
        <w:rPr>
          <w:iCs/>
          <w:sz w:val="28"/>
          <w:szCs w:val="28"/>
        </w:rPr>
        <w:t>время на диагностирование отказа, замену или ремонт оборудования (без учета времени на заказ и поставку);</w:t>
      </w:r>
    </w:p>
    <w:p w14:paraId="3A4B4DE6" w14:textId="77777777" w:rsidR="003D01B9" w:rsidRPr="00F537A7" w:rsidRDefault="003D01B9" w:rsidP="00C70003">
      <w:pPr>
        <w:pStyle w:val="affc"/>
        <w:numPr>
          <w:ilvl w:val="0"/>
          <w:numId w:val="50"/>
        </w:numPr>
        <w:tabs>
          <w:tab w:val="left" w:pos="1134"/>
        </w:tabs>
        <w:spacing w:line="360" w:lineRule="auto"/>
        <w:ind w:left="0" w:firstLine="709"/>
        <w:rPr>
          <w:iCs/>
          <w:sz w:val="28"/>
          <w:szCs w:val="28"/>
        </w:rPr>
      </w:pPr>
      <w:r w:rsidRPr="00F537A7">
        <w:rPr>
          <w:iCs/>
          <w:sz w:val="28"/>
          <w:szCs w:val="28"/>
        </w:rPr>
        <w:t xml:space="preserve">конфигурирование оборудования и ПО; </w:t>
      </w:r>
    </w:p>
    <w:p w14:paraId="75F84D17" w14:textId="77777777" w:rsidR="003D01B9" w:rsidRPr="00F537A7" w:rsidRDefault="003D01B9" w:rsidP="00C70003">
      <w:pPr>
        <w:pStyle w:val="affc"/>
        <w:numPr>
          <w:ilvl w:val="0"/>
          <w:numId w:val="50"/>
        </w:numPr>
        <w:tabs>
          <w:tab w:val="left" w:pos="1134"/>
        </w:tabs>
        <w:spacing w:line="360" w:lineRule="auto"/>
        <w:ind w:left="0" w:firstLine="709"/>
        <w:rPr>
          <w:iCs/>
          <w:sz w:val="28"/>
          <w:szCs w:val="28"/>
        </w:rPr>
      </w:pPr>
      <w:r w:rsidRPr="00F537A7">
        <w:rPr>
          <w:iCs/>
          <w:sz w:val="28"/>
          <w:szCs w:val="28"/>
        </w:rPr>
        <w:t>восстановление данных и тестирование работоспособности оборудования и ПО.</w:t>
      </w:r>
    </w:p>
    <w:p w14:paraId="51B251B5" w14:textId="77777777" w:rsidR="003D01B9" w:rsidRPr="00F537A7" w:rsidRDefault="003D01B9" w:rsidP="005C351A">
      <w:pPr>
        <w:spacing w:before="120" w:after="120" w:line="360" w:lineRule="auto"/>
        <w:ind w:firstLine="708"/>
        <w:jc w:val="both"/>
        <w:rPr>
          <w:sz w:val="28"/>
          <w:szCs w:val="28"/>
        </w:rPr>
      </w:pPr>
      <w:r w:rsidRPr="00F537A7">
        <w:rPr>
          <w:sz w:val="28"/>
          <w:szCs w:val="28"/>
        </w:rPr>
        <w:t>Для обеспечения устойчивости к отказам электроснабжения все устройства хранения и обработки информации Системы должны быть подключены к электросети через источники бесперебойного питания с функцией автоматического предупреждения персонала, управляющие корректным завершением операций и автоматическим сохранением данных при переходе на резервное питание.</w:t>
      </w:r>
    </w:p>
    <w:p w14:paraId="40F56B63" w14:textId="0DB62C54" w:rsidR="003D01B9" w:rsidRPr="00F537A7" w:rsidRDefault="0028486F" w:rsidP="005C351A">
      <w:pPr>
        <w:keepNext/>
        <w:keepLines/>
        <w:numPr>
          <w:ilvl w:val="3"/>
          <w:numId w:val="0"/>
        </w:numPr>
        <w:tabs>
          <w:tab w:val="num" w:pos="0"/>
          <w:tab w:val="left" w:pos="1418"/>
        </w:tabs>
        <w:spacing w:before="200" w:line="360" w:lineRule="auto"/>
        <w:ind w:firstLine="720"/>
        <w:outlineLvl w:val="3"/>
        <w:rPr>
          <w:rFonts w:eastAsia="Calibri"/>
          <w:b/>
          <w:bCs/>
          <w:sz w:val="28"/>
          <w:szCs w:val="28"/>
          <w:lang w:eastAsia="en-US"/>
        </w:rPr>
      </w:pPr>
      <w:r w:rsidRPr="00F537A7">
        <w:rPr>
          <w:rFonts w:eastAsia="Calibri"/>
          <w:b/>
          <w:bCs/>
          <w:sz w:val="28"/>
          <w:szCs w:val="28"/>
          <w:lang w:eastAsia="en-US"/>
        </w:rPr>
        <w:t>4.1.</w:t>
      </w:r>
      <w:r w:rsidR="006C13EE" w:rsidRPr="00F537A7">
        <w:rPr>
          <w:rFonts w:eastAsia="Calibri"/>
          <w:b/>
          <w:bCs/>
          <w:sz w:val="28"/>
          <w:szCs w:val="28"/>
          <w:lang w:eastAsia="en-US"/>
        </w:rPr>
        <w:t>7</w:t>
      </w:r>
      <w:r w:rsidRPr="00F537A7">
        <w:rPr>
          <w:rFonts w:eastAsia="Calibri"/>
          <w:b/>
          <w:bCs/>
          <w:sz w:val="28"/>
          <w:szCs w:val="28"/>
          <w:lang w:eastAsia="en-US"/>
        </w:rPr>
        <w:t xml:space="preserve">.4 </w:t>
      </w:r>
      <w:r w:rsidR="003D01B9" w:rsidRPr="00F537A7">
        <w:rPr>
          <w:rFonts w:eastAsia="Calibri"/>
          <w:b/>
          <w:bCs/>
          <w:sz w:val="28"/>
          <w:szCs w:val="28"/>
          <w:lang w:eastAsia="en-US"/>
        </w:rPr>
        <w:t>Требования к программным мероприятиям по обеспечению надежности</w:t>
      </w:r>
    </w:p>
    <w:p w14:paraId="22259E9E" w14:textId="77777777" w:rsidR="003D01B9" w:rsidRPr="00F537A7" w:rsidRDefault="003D01B9" w:rsidP="005C351A">
      <w:pPr>
        <w:spacing w:before="120" w:after="120" w:line="360" w:lineRule="auto"/>
        <w:ind w:firstLine="708"/>
        <w:jc w:val="both"/>
        <w:rPr>
          <w:sz w:val="28"/>
          <w:szCs w:val="28"/>
        </w:rPr>
      </w:pPr>
      <w:r w:rsidRPr="00F537A7">
        <w:rPr>
          <w:sz w:val="28"/>
          <w:szCs w:val="28"/>
        </w:rPr>
        <w:t>Надежность Системы должна достигаться комплексом организационных и технических мер, обеспечивающих требуемые уровни безотказности, ремонтопригодности, долговечности и сохранения ресурсов Системы.</w:t>
      </w:r>
    </w:p>
    <w:p w14:paraId="1842CB39" w14:textId="77777777" w:rsidR="003D01B9" w:rsidRPr="00F537A7" w:rsidRDefault="003D01B9" w:rsidP="005C351A">
      <w:pPr>
        <w:spacing w:before="120" w:after="120" w:line="360" w:lineRule="auto"/>
        <w:ind w:firstLine="708"/>
        <w:jc w:val="both"/>
        <w:rPr>
          <w:sz w:val="28"/>
          <w:szCs w:val="28"/>
        </w:rPr>
      </w:pPr>
      <w:r w:rsidRPr="00F537A7">
        <w:rPr>
          <w:sz w:val="28"/>
          <w:szCs w:val="28"/>
        </w:rPr>
        <w:t>Технические меры по обеспечению надежности должны предусматривать:</w:t>
      </w:r>
    </w:p>
    <w:p w14:paraId="557B098C" w14:textId="77777777" w:rsidR="003D01B9" w:rsidRPr="00F537A7" w:rsidRDefault="003D01B9" w:rsidP="005C351A">
      <w:pPr>
        <w:numPr>
          <w:ilvl w:val="0"/>
          <w:numId w:val="18"/>
        </w:numPr>
        <w:tabs>
          <w:tab w:val="left" w:pos="1134"/>
          <w:tab w:val="num" w:pos="1495"/>
        </w:tabs>
        <w:spacing w:line="360" w:lineRule="auto"/>
        <w:ind w:left="0" w:firstLine="708"/>
        <w:jc w:val="both"/>
        <w:rPr>
          <w:iCs/>
          <w:sz w:val="28"/>
          <w:szCs w:val="28"/>
        </w:rPr>
      </w:pPr>
      <w:r w:rsidRPr="00F537A7">
        <w:rPr>
          <w:iCs/>
          <w:sz w:val="28"/>
          <w:szCs w:val="28"/>
        </w:rPr>
        <w:t>использование технических средств с избыточными компонентами и возможностью их «горячей» (нагруженной) замены;</w:t>
      </w:r>
    </w:p>
    <w:p w14:paraId="6C2A1068" w14:textId="77777777" w:rsidR="003D01B9" w:rsidRPr="00F537A7" w:rsidRDefault="003D01B9" w:rsidP="005C351A">
      <w:pPr>
        <w:numPr>
          <w:ilvl w:val="0"/>
          <w:numId w:val="18"/>
        </w:numPr>
        <w:tabs>
          <w:tab w:val="left" w:pos="1134"/>
          <w:tab w:val="num" w:pos="1495"/>
        </w:tabs>
        <w:spacing w:line="360" w:lineRule="auto"/>
        <w:ind w:left="0" w:firstLine="708"/>
        <w:jc w:val="both"/>
        <w:rPr>
          <w:iCs/>
          <w:sz w:val="28"/>
          <w:szCs w:val="28"/>
        </w:rPr>
      </w:pPr>
      <w:r w:rsidRPr="00F537A7">
        <w:rPr>
          <w:iCs/>
          <w:sz w:val="28"/>
          <w:szCs w:val="28"/>
        </w:rPr>
        <w:t>конфигурирование используемых средств и применение специализированного ПО, обеспечивающего высокую надежность;</w:t>
      </w:r>
    </w:p>
    <w:p w14:paraId="24C449BD" w14:textId="77777777" w:rsidR="003D01B9" w:rsidRPr="00F537A7" w:rsidRDefault="003D01B9" w:rsidP="005C351A">
      <w:pPr>
        <w:numPr>
          <w:ilvl w:val="0"/>
          <w:numId w:val="18"/>
        </w:numPr>
        <w:tabs>
          <w:tab w:val="left" w:pos="1134"/>
          <w:tab w:val="num" w:pos="1495"/>
        </w:tabs>
        <w:spacing w:line="360" w:lineRule="auto"/>
        <w:ind w:left="0" w:firstLine="708"/>
        <w:jc w:val="both"/>
        <w:rPr>
          <w:iCs/>
          <w:sz w:val="28"/>
          <w:szCs w:val="28"/>
        </w:rPr>
      </w:pPr>
      <w:r w:rsidRPr="00F537A7">
        <w:rPr>
          <w:iCs/>
          <w:sz w:val="28"/>
          <w:szCs w:val="28"/>
        </w:rPr>
        <w:t xml:space="preserve">в случае необходимости </w:t>
      </w:r>
      <w:r w:rsidR="0004328A" w:rsidRPr="00F537A7">
        <w:rPr>
          <w:iCs/>
          <w:sz w:val="28"/>
          <w:szCs w:val="28"/>
        </w:rPr>
        <w:t>операционная система</w:t>
      </w:r>
      <w:r w:rsidRPr="00F537A7">
        <w:rPr>
          <w:iCs/>
          <w:sz w:val="28"/>
          <w:szCs w:val="28"/>
        </w:rPr>
        <w:t xml:space="preserve"> должна поддерживать функцию расширения оперативной памяти и дискового пространства.</w:t>
      </w:r>
    </w:p>
    <w:p w14:paraId="194D9721" w14:textId="77777777" w:rsidR="003D01B9" w:rsidRPr="00F537A7" w:rsidRDefault="003D01B9" w:rsidP="005C351A">
      <w:pPr>
        <w:spacing w:before="120" w:after="120" w:line="360" w:lineRule="auto"/>
        <w:ind w:firstLine="708"/>
        <w:jc w:val="both"/>
        <w:rPr>
          <w:sz w:val="28"/>
          <w:szCs w:val="28"/>
        </w:rPr>
      </w:pPr>
      <w:r w:rsidRPr="00F537A7">
        <w:rPr>
          <w:sz w:val="28"/>
          <w:szCs w:val="28"/>
        </w:rPr>
        <w:t>Организационные меры по обеспечению надежности должны быть направлены на минимизацию ошибок пользователей (а также обслуживающего персонала</w:t>
      </w:r>
      <w:r w:rsidR="00EA1B3A" w:rsidRPr="00F537A7">
        <w:rPr>
          <w:sz w:val="28"/>
          <w:szCs w:val="28"/>
        </w:rPr>
        <w:t xml:space="preserve"> Заказчика и Подрядчика</w:t>
      </w:r>
      <w:r w:rsidRPr="00F537A7">
        <w:rPr>
          <w:sz w:val="28"/>
          <w:szCs w:val="28"/>
        </w:rPr>
        <w:t xml:space="preserve"> при эксплуатации и проведении работ по обслуживанию), минимизацию времени ремонта или замены вышедших из строя компонентов за счет:</w:t>
      </w:r>
    </w:p>
    <w:p w14:paraId="50AB7AB2" w14:textId="77777777" w:rsidR="003D01B9" w:rsidRPr="00F537A7" w:rsidRDefault="003D01B9" w:rsidP="005C351A">
      <w:pPr>
        <w:numPr>
          <w:ilvl w:val="0"/>
          <w:numId w:val="18"/>
        </w:numPr>
        <w:tabs>
          <w:tab w:val="left" w:pos="1134"/>
          <w:tab w:val="num" w:pos="1495"/>
        </w:tabs>
        <w:spacing w:line="360" w:lineRule="auto"/>
        <w:ind w:left="0" w:firstLine="708"/>
        <w:jc w:val="both"/>
        <w:rPr>
          <w:iCs/>
          <w:sz w:val="28"/>
          <w:szCs w:val="28"/>
        </w:rPr>
      </w:pPr>
      <w:r w:rsidRPr="00F537A7">
        <w:rPr>
          <w:iCs/>
          <w:sz w:val="28"/>
          <w:szCs w:val="28"/>
        </w:rPr>
        <w:t>обеспечения требуемого уровня квалификации пользователей;</w:t>
      </w:r>
    </w:p>
    <w:p w14:paraId="5D8ED0DC" w14:textId="77777777" w:rsidR="003D01B9" w:rsidRPr="00F537A7" w:rsidRDefault="003D01B9" w:rsidP="005C351A">
      <w:pPr>
        <w:numPr>
          <w:ilvl w:val="0"/>
          <w:numId w:val="18"/>
        </w:numPr>
        <w:tabs>
          <w:tab w:val="left" w:pos="1134"/>
          <w:tab w:val="num" w:pos="1495"/>
        </w:tabs>
        <w:spacing w:line="360" w:lineRule="auto"/>
        <w:ind w:left="0" w:firstLine="708"/>
        <w:jc w:val="both"/>
        <w:rPr>
          <w:iCs/>
          <w:sz w:val="28"/>
          <w:szCs w:val="28"/>
        </w:rPr>
      </w:pPr>
      <w:r w:rsidRPr="00F537A7">
        <w:rPr>
          <w:iCs/>
          <w:sz w:val="28"/>
          <w:szCs w:val="28"/>
        </w:rPr>
        <w:t>обеспечения требуемого уровня квалификации обслуживающего персонала</w:t>
      </w:r>
      <w:r w:rsidR="00EA1B3A" w:rsidRPr="00F537A7">
        <w:rPr>
          <w:iCs/>
          <w:sz w:val="28"/>
          <w:szCs w:val="28"/>
        </w:rPr>
        <w:t xml:space="preserve"> </w:t>
      </w:r>
      <w:r w:rsidR="00EA1B3A" w:rsidRPr="00F537A7">
        <w:rPr>
          <w:sz w:val="28"/>
          <w:szCs w:val="28"/>
        </w:rPr>
        <w:t>Заказчика и Подрядчика</w:t>
      </w:r>
      <w:r w:rsidRPr="00F537A7">
        <w:rPr>
          <w:iCs/>
          <w:sz w:val="28"/>
          <w:szCs w:val="28"/>
        </w:rPr>
        <w:t xml:space="preserve">; </w:t>
      </w:r>
    </w:p>
    <w:p w14:paraId="4AEF6BBA" w14:textId="77777777" w:rsidR="003D01B9" w:rsidRPr="00F537A7" w:rsidRDefault="003D01B9" w:rsidP="005C351A">
      <w:pPr>
        <w:numPr>
          <w:ilvl w:val="0"/>
          <w:numId w:val="18"/>
        </w:numPr>
        <w:tabs>
          <w:tab w:val="left" w:pos="1134"/>
          <w:tab w:val="num" w:pos="1495"/>
        </w:tabs>
        <w:spacing w:line="360" w:lineRule="auto"/>
        <w:ind w:left="0" w:firstLine="708"/>
        <w:jc w:val="both"/>
        <w:rPr>
          <w:iCs/>
          <w:sz w:val="28"/>
          <w:szCs w:val="28"/>
        </w:rPr>
      </w:pPr>
      <w:r w:rsidRPr="00F537A7">
        <w:rPr>
          <w:iCs/>
          <w:sz w:val="28"/>
          <w:szCs w:val="28"/>
        </w:rPr>
        <w:t>своевременного оповещения пользователей о случаях нештатной работы компонентов Системы;</w:t>
      </w:r>
    </w:p>
    <w:p w14:paraId="5E04964F" w14:textId="77777777" w:rsidR="003D01B9" w:rsidRPr="00F537A7" w:rsidRDefault="003D01B9" w:rsidP="005C351A">
      <w:pPr>
        <w:numPr>
          <w:ilvl w:val="0"/>
          <w:numId w:val="18"/>
        </w:numPr>
        <w:tabs>
          <w:tab w:val="left" w:pos="1134"/>
          <w:tab w:val="num" w:pos="1495"/>
        </w:tabs>
        <w:spacing w:line="360" w:lineRule="auto"/>
        <w:ind w:left="0" w:firstLine="708"/>
        <w:jc w:val="both"/>
        <w:rPr>
          <w:iCs/>
          <w:sz w:val="28"/>
          <w:szCs w:val="28"/>
        </w:rPr>
      </w:pPr>
      <w:r w:rsidRPr="00F537A7">
        <w:rPr>
          <w:iCs/>
          <w:sz w:val="28"/>
          <w:szCs w:val="28"/>
        </w:rPr>
        <w:t>регламентации и нормативного обеспечения выполнения работ обслуживающего персонала</w:t>
      </w:r>
      <w:r w:rsidR="00EA1B3A" w:rsidRPr="00F537A7">
        <w:rPr>
          <w:iCs/>
          <w:sz w:val="28"/>
          <w:szCs w:val="28"/>
        </w:rPr>
        <w:t xml:space="preserve"> </w:t>
      </w:r>
      <w:r w:rsidR="00EA1B3A" w:rsidRPr="00F537A7">
        <w:rPr>
          <w:sz w:val="28"/>
          <w:szCs w:val="28"/>
        </w:rPr>
        <w:t>Заказчика и Подрядчика</w:t>
      </w:r>
      <w:r w:rsidR="00EA1B3A" w:rsidRPr="00F537A7">
        <w:rPr>
          <w:iCs/>
          <w:sz w:val="28"/>
          <w:szCs w:val="28"/>
        </w:rPr>
        <w:t xml:space="preserve">, а также </w:t>
      </w:r>
      <w:r w:rsidRPr="00F537A7">
        <w:rPr>
          <w:iCs/>
          <w:sz w:val="28"/>
          <w:szCs w:val="28"/>
        </w:rPr>
        <w:t>пользователей;</w:t>
      </w:r>
    </w:p>
    <w:p w14:paraId="7107496F" w14:textId="77777777" w:rsidR="003D01B9" w:rsidRPr="00F537A7" w:rsidRDefault="003D01B9" w:rsidP="005C351A">
      <w:pPr>
        <w:numPr>
          <w:ilvl w:val="0"/>
          <w:numId w:val="18"/>
        </w:numPr>
        <w:tabs>
          <w:tab w:val="left" w:pos="1134"/>
          <w:tab w:val="num" w:pos="1495"/>
        </w:tabs>
        <w:spacing w:line="360" w:lineRule="auto"/>
        <w:ind w:left="0" w:firstLine="708"/>
        <w:jc w:val="both"/>
        <w:rPr>
          <w:iCs/>
          <w:sz w:val="28"/>
          <w:szCs w:val="28"/>
        </w:rPr>
      </w:pPr>
      <w:r w:rsidRPr="00F537A7">
        <w:rPr>
          <w:iCs/>
          <w:sz w:val="28"/>
          <w:szCs w:val="28"/>
        </w:rPr>
        <w:t xml:space="preserve">регламентации проведения работ и процедур по обслуживанию и восстановлению Системы; </w:t>
      </w:r>
    </w:p>
    <w:p w14:paraId="3F992761" w14:textId="77777777" w:rsidR="003D01B9" w:rsidRPr="00F537A7" w:rsidRDefault="003D01B9" w:rsidP="005C351A">
      <w:pPr>
        <w:numPr>
          <w:ilvl w:val="0"/>
          <w:numId w:val="18"/>
        </w:numPr>
        <w:tabs>
          <w:tab w:val="left" w:pos="1134"/>
          <w:tab w:val="num" w:pos="1495"/>
        </w:tabs>
        <w:spacing w:line="360" w:lineRule="auto"/>
        <w:ind w:left="0" w:firstLine="708"/>
        <w:jc w:val="both"/>
        <w:rPr>
          <w:iCs/>
          <w:sz w:val="28"/>
          <w:szCs w:val="28"/>
        </w:rPr>
      </w:pPr>
      <w:r w:rsidRPr="00F537A7">
        <w:rPr>
          <w:iCs/>
          <w:sz w:val="28"/>
          <w:szCs w:val="28"/>
        </w:rPr>
        <w:t>своевременной диагностики неисправностей.</w:t>
      </w:r>
    </w:p>
    <w:p w14:paraId="7188780C" w14:textId="4CE4FF79" w:rsidR="003D01B9" w:rsidRPr="00F537A7" w:rsidRDefault="0028486F" w:rsidP="005C351A">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96" w:name="_Toc379902690"/>
      <w:bookmarkStart w:id="97" w:name="_Toc13583170"/>
      <w:bookmarkStart w:id="98" w:name="_Toc24558774"/>
      <w:r w:rsidRPr="00F537A7">
        <w:rPr>
          <w:rFonts w:eastAsia="Calibri"/>
          <w:b/>
          <w:bCs/>
          <w:sz w:val="28"/>
          <w:szCs w:val="28"/>
          <w:lang w:eastAsia="en-US"/>
        </w:rPr>
        <w:t>4.1.</w:t>
      </w:r>
      <w:r w:rsidR="009D473B" w:rsidRPr="00F537A7">
        <w:rPr>
          <w:rFonts w:eastAsia="Calibri"/>
          <w:b/>
          <w:bCs/>
          <w:sz w:val="28"/>
          <w:szCs w:val="28"/>
          <w:lang w:val="en-US" w:eastAsia="en-US"/>
        </w:rPr>
        <w:t>8</w:t>
      </w:r>
      <w:r w:rsidR="00482F85" w:rsidRPr="00F537A7">
        <w:rPr>
          <w:rFonts w:eastAsia="Calibri"/>
          <w:b/>
          <w:bCs/>
          <w:sz w:val="28"/>
          <w:szCs w:val="28"/>
          <w:lang w:eastAsia="en-US"/>
        </w:rPr>
        <w:t xml:space="preserve"> </w:t>
      </w:r>
      <w:r w:rsidR="003D01B9" w:rsidRPr="00F537A7">
        <w:rPr>
          <w:rFonts w:eastAsia="Calibri"/>
          <w:b/>
          <w:bCs/>
          <w:sz w:val="28"/>
          <w:szCs w:val="28"/>
          <w:lang w:eastAsia="en-US"/>
        </w:rPr>
        <w:t>Требования безопасности</w:t>
      </w:r>
      <w:bookmarkEnd w:id="93"/>
      <w:bookmarkEnd w:id="94"/>
      <w:bookmarkEnd w:id="96"/>
      <w:bookmarkEnd w:id="97"/>
      <w:bookmarkEnd w:id="98"/>
    </w:p>
    <w:p w14:paraId="1B724CF6" w14:textId="77777777" w:rsidR="00EB6A65" w:rsidRPr="00F537A7" w:rsidRDefault="0060096E" w:rsidP="005C351A">
      <w:pPr>
        <w:tabs>
          <w:tab w:val="left" w:pos="1134"/>
        </w:tabs>
        <w:spacing w:line="360" w:lineRule="auto"/>
        <w:ind w:firstLine="709"/>
        <w:jc w:val="both"/>
        <w:rPr>
          <w:sz w:val="28"/>
          <w:szCs w:val="28"/>
          <w:lang w:eastAsia="ar-SA"/>
        </w:rPr>
      </w:pPr>
      <w:bookmarkStart w:id="99" w:name="_Toc118461636"/>
      <w:bookmarkStart w:id="100" w:name="_Toc314835527"/>
      <w:bookmarkStart w:id="101" w:name="_Toc379902691"/>
      <w:r w:rsidRPr="00F537A7">
        <w:rPr>
          <w:sz w:val="28"/>
          <w:szCs w:val="28"/>
          <w:lang w:eastAsia="ar-SA"/>
        </w:rPr>
        <w:t xml:space="preserve">Подрядчик </w:t>
      </w:r>
      <w:r w:rsidR="00EB6A65" w:rsidRPr="00F537A7">
        <w:rPr>
          <w:sz w:val="28"/>
          <w:szCs w:val="28"/>
          <w:lang w:eastAsia="ar-SA"/>
        </w:rPr>
        <w:t>обязан обеспечить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14:paraId="0AFF42BA" w14:textId="77777777" w:rsidR="00610A04" w:rsidRPr="00F537A7" w:rsidRDefault="00D805DF" w:rsidP="005C351A">
      <w:pPr>
        <w:tabs>
          <w:tab w:val="left" w:pos="1134"/>
        </w:tabs>
        <w:spacing w:line="360" w:lineRule="auto"/>
        <w:ind w:firstLine="709"/>
        <w:jc w:val="both"/>
        <w:rPr>
          <w:sz w:val="28"/>
          <w:szCs w:val="28"/>
          <w:lang w:eastAsia="ar-SA"/>
        </w:rPr>
      </w:pPr>
      <w:r w:rsidRPr="00F537A7">
        <w:rPr>
          <w:sz w:val="28"/>
          <w:szCs w:val="28"/>
          <w:lang w:eastAsia="ar-SA"/>
        </w:rPr>
        <w:t>Система должна быть сертифицирована по защите персональных данных.</w:t>
      </w:r>
      <w:r w:rsidR="00DE38B0" w:rsidRPr="00F537A7">
        <w:rPr>
          <w:sz w:val="28"/>
          <w:szCs w:val="28"/>
          <w:lang w:eastAsia="ar-SA"/>
        </w:rPr>
        <w:t xml:space="preserve"> </w:t>
      </w:r>
    </w:p>
    <w:p w14:paraId="7DAF8660" w14:textId="77777777" w:rsidR="00F849D2" w:rsidRPr="00F537A7" w:rsidRDefault="00622E9E" w:rsidP="005C351A">
      <w:pPr>
        <w:tabs>
          <w:tab w:val="left" w:pos="1134"/>
        </w:tabs>
        <w:spacing w:line="360" w:lineRule="auto"/>
        <w:ind w:firstLine="709"/>
        <w:jc w:val="both"/>
        <w:rPr>
          <w:sz w:val="28"/>
          <w:szCs w:val="28"/>
          <w:lang w:eastAsia="ar-SA"/>
        </w:rPr>
      </w:pPr>
      <w:r w:rsidRPr="00F537A7">
        <w:rPr>
          <w:sz w:val="28"/>
          <w:szCs w:val="28"/>
          <w:lang w:eastAsia="ar-SA"/>
        </w:rPr>
        <w:t xml:space="preserve">В Системе должны быть предусмотрены механизмы мониторинга возможных взломов и </w:t>
      </w:r>
      <w:r w:rsidRPr="00F537A7">
        <w:rPr>
          <w:sz w:val="28"/>
          <w:szCs w:val="28"/>
          <w:lang w:val="en-US" w:eastAsia="ar-SA"/>
        </w:rPr>
        <w:t>DDoS</w:t>
      </w:r>
      <w:r w:rsidRPr="00F537A7">
        <w:rPr>
          <w:sz w:val="28"/>
          <w:szCs w:val="28"/>
          <w:lang w:eastAsia="ar-SA"/>
        </w:rPr>
        <w:t xml:space="preserve">-атак. </w:t>
      </w:r>
    </w:p>
    <w:p w14:paraId="51C3028A" w14:textId="77777777" w:rsidR="005128F1" w:rsidRPr="00F537A7" w:rsidRDefault="0060096E" w:rsidP="005C351A">
      <w:pPr>
        <w:tabs>
          <w:tab w:val="left" w:pos="1134"/>
        </w:tabs>
        <w:spacing w:line="360" w:lineRule="auto"/>
        <w:ind w:firstLine="709"/>
        <w:jc w:val="both"/>
        <w:rPr>
          <w:sz w:val="28"/>
          <w:szCs w:val="28"/>
          <w:lang w:eastAsia="ar-SA"/>
        </w:rPr>
      </w:pPr>
      <w:r w:rsidRPr="00F537A7">
        <w:rPr>
          <w:sz w:val="28"/>
          <w:szCs w:val="28"/>
          <w:lang w:eastAsia="ar-SA"/>
        </w:rPr>
        <w:t xml:space="preserve">Подрядчик </w:t>
      </w:r>
      <w:r w:rsidR="005128F1" w:rsidRPr="00F537A7">
        <w:rPr>
          <w:sz w:val="28"/>
          <w:szCs w:val="28"/>
          <w:lang w:eastAsia="ar-SA"/>
        </w:rPr>
        <w:t xml:space="preserve">обеспечивает размещение Системы на серверных мощностях Центра обработки данных (ЦОД), соответствующего ниже перечисленным требованиям. </w:t>
      </w:r>
    </w:p>
    <w:p w14:paraId="4145571A" w14:textId="77777777" w:rsidR="00236F4B" w:rsidRPr="00F537A7" w:rsidRDefault="00236F4B" w:rsidP="005C351A">
      <w:pPr>
        <w:tabs>
          <w:tab w:val="left" w:pos="1134"/>
        </w:tabs>
        <w:spacing w:line="360" w:lineRule="auto"/>
        <w:ind w:firstLine="709"/>
        <w:jc w:val="both"/>
        <w:rPr>
          <w:sz w:val="28"/>
          <w:szCs w:val="28"/>
          <w:lang w:eastAsia="ar-SA"/>
        </w:rPr>
      </w:pPr>
      <w:r w:rsidRPr="00F537A7">
        <w:rPr>
          <w:sz w:val="28"/>
          <w:szCs w:val="28"/>
          <w:lang w:eastAsia="ar-SA"/>
        </w:rPr>
        <w:t xml:space="preserve">Выбранным ЦОДом должны быть предоставлены решения по защите от </w:t>
      </w:r>
      <w:r w:rsidRPr="00F537A7">
        <w:rPr>
          <w:sz w:val="28"/>
          <w:szCs w:val="28"/>
          <w:lang w:val="en-US" w:eastAsia="ar-SA"/>
        </w:rPr>
        <w:t>DDoS</w:t>
      </w:r>
      <w:r w:rsidRPr="00F537A7">
        <w:rPr>
          <w:sz w:val="28"/>
          <w:szCs w:val="28"/>
          <w:lang w:eastAsia="ar-SA"/>
        </w:rPr>
        <w:t xml:space="preserve"> и хакерских атак, предусматривающие:</w:t>
      </w:r>
    </w:p>
    <w:p w14:paraId="1C2B5AA9" w14:textId="77777777" w:rsidR="00236F4B" w:rsidRPr="00F537A7" w:rsidRDefault="00236F4B" w:rsidP="00C70003">
      <w:pPr>
        <w:pStyle w:val="affc"/>
        <w:numPr>
          <w:ilvl w:val="0"/>
          <w:numId w:val="52"/>
        </w:numPr>
        <w:tabs>
          <w:tab w:val="left" w:pos="1134"/>
        </w:tabs>
        <w:spacing w:line="360" w:lineRule="auto"/>
        <w:ind w:left="0" w:firstLine="709"/>
        <w:rPr>
          <w:sz w:val="28"/>
          <w:szCs w:val="28"/>
          <w:lang w:eastAsia="ar-SA"/>
        </w:rPr>
      </w:pPr>
      <w:r w:rsidRPr="00F537A7">
        <w:rPr>
          <w:sz w:val="28"/>
          <w:szCs w:val="28"/>
          <w:lang w:eastAsia="ar-SA"/>
        </w:rPr>
        <w:t xml:space="preserve">защиту информационной системы от </w:t>
      </w:r>
      <w:r w:rsidRPr="00F537A7">
        <w:rPr>
          <w:sz w:val="28"/>
          <w:szCs w:val="28"/>
          <w:lang w:val="en-US" w:eastAsia="ar-SA"/>
        </w:rPr>
        <w:t>DDoS</w:t>
      </w:r>
      <w:r w:rsidRPr="00F537A7">
        <w:rPr>
          <w:sz w:val="28"/>
          <w:szCs w:val="28"/>
          <w:lang w:eastAsia="ar-SA"/>
        </w:rPr>
        <w:t xml:space="preserve"> атак на уровнях </w:t>
      </w:r>
      <w:r w:rsidRPr="00F537A7">
        <w:rPr>
          <w:sz w:val="28"/>
          <w:szCs w:val="28"/>
          <w:lang w:val="en-US" w:eastAsia="ar-SA"/>
        </w:rPr>
        <w:t>L</w:t>
      </w:r>
      <w:r w:rsidRPr="00F537A7">
        <w:rPr>
          <w:sz w:val="28"/>
          <w:szCs w:val="28"/>
          <w:lang w:eastAsia="ar-SA"/>
        </w:rPr>
        <w:t xml:space="preserve">3, </w:t>
      </w:r>
      <w:r w:rsidRPr="00F537A7">
        <w:rPr>
          <w:sz w:val="28"/>
          <w:szCs w:val="28"/>
          <w:lang w:val="en-US" w:eastAsia="ar-SA"/>
        </w:rPr>
        <w:t>L</w:t>
      </w:r>
      <w:r w:rsidRPr="00F537A7">
        <w:rPr>
          <w:sz w:val="28"/>
          <w:szCs w:val="28"/>
          <w:lang w:eastAsia="ar-SA"/>
        </w:rPr>
        <w:t xml:space="preserve">4, </w:t>
      </w:r>
      <w:r w:rsidRPr="00F537A7">
        <w:rPr>
          <w:sz w:val="28"/>
          <w:szCs w:val="28"/>
          <w:lang w:val="en-US" w:eastAsia="ar-SA"/>
        </w:rPr>
        <w:t>L</w:t>
      </w:r>
      <w:r w:rsidRPr="00F537A7">
        <w:rPr>
          <w:sz w:val="28"/>
          <w:szCs w:val="28"/>
          <w:lang w:eastAsia="ar-SA"/>
        </w:rPr>
        <w:t>7;</w:t>
      </w:r>
    </w:p>
    <w:p w14:paraId="4641D38B" w14:textId="77777777" w:rsidR="00236F4B" w:rsidRPr="00F537A7" w:rsidRDefault="00236F4B" w:rsidP="00C70003">
      <w:pPr>
        <w:pStyle w:val="affc"/>
        <w:numPr>
          <w:ilvl w:val="0"/>
          <w:numId w:val="52"/>
        </w:numPr>
        <w:tabs>
          <w:tab w:val="left" w:pos="1134"/>
        </w:tabs>
        <w:spacing w:line="360" w:lineRule="auto"/>
        <w:ind w:left="0" w:firstLine="709"/>
        <w:rPr>
          <w:sz w:val="28"/>
          <w:szCs w:val="28"/>
          <w:lang w:eastAsia="ar-SA"/>
        </w:rPr>
      </w:pPr>
      <w:r w:rsidRPr="00F537A7">
        <w:rPr>
          <w:sz w:val="28"/>
          <w:szCs w:val="28"/>
          <w:lang w:eastAsia="ar-SA"/>
        </w:rPr>
        <w:t>блокирование только вредоносного трафика без потери пользователей.</w:t>
      </w:r>
    </w:p>
    <w:p w14:paraId="665D66A4" w14:textId="77777777" w:rsidR="00EB6A65" w:rsidRPr="00F537A7" w:rsidRDefault="00EB6A65" w:rsidP="005C351A">
      <w:pPr>
        <w:tabs>
          <w:tab w:val="left" w:pos="1134"/>
        </w:tabs>
        <w:spacing w:line="360" w:lineRule="auto"/>
        <w:ind w:firstLine="709"/>
        <w:jc w:val="both"/>
        <w:rPr>
          <w:sz w:val="28"/>
          <w:szCs w:val="28"/>
          <w:lang w:eastAsia="ar-SA"/>
        </w:rPr>
      </w:pPr>
      <w:r w:rsidRPr="00F537A7">
        <w:rPr>
          <w:sz w:val="28"/>
          <w:szCs w:val="28"/>
          <w:lang w:eastAsia="ar-SA"/>
        </w:rPr>
        <w:t>Все внешние элементы технических средств, обеспечивающих функционирование Системы, находящиеся под напряжением, имеют защиту от случайного прикосновения, а сами технические средства имеют зануление или защитное заземление в соответствии с ГОСТ 12.1.030-81 и правилами устройства электроустановок (ПУЭ).</w:t>
      </w:r>
    </w:p>
    <w:p w14:paraId="2837980B" w14:textId="77777777" w:rsidR="00EB6A65" w:rsidRPr="00F537A7" w:rsidRDefault="00EB6A65" w:rsidP="005C351A">
      <w:pPr>
        <w:tabs>
          <w:tab w:val="left" w:pos="1134"/>
        </w:tabs>
        <w:spacing w:line="360" w:lineRule="auto"/>
        <w:ind w:firstLine="709"/>
        <w:jc w:val="both"/>
        <w:rPr>
          <w:sz w:val="28"/>
          <w:szCs w:val="28"/>
          <w:lang w:eastAsia="ar-SA"/>
        </w:rPr>
      </w:pPr>
      <w:r w:rsidRPr="00F537A7">
        <w:rPr>
          <w:sz w:val="28"/>
          <w:szCs w:val="28"/>
          <w:lang w:eastAsia="ar-SA"/>
        </w:rPr>
        <w:t>Система электропитания обеспечивает защитное отключение при перегрузках и коротких замыканиях в цепях нагрузки, а также аварийное ручное отключение.</w:t>
      </w:r>
    </w:p>
    <w:p w14:paraId="77D09823" w14:textId="77777777" w:rsidR="00EB6A65" w:rsidRPr="00F537A7" w:rsidRDefault="00EB6A65" w:rsidP="005C351A">
      <w:pPr>
        <w:tabs>
          <w:tab w:val="left" w:pos="1134"/>
        </w:tabs>
        <w:spacing w:line="360" w:lineRule="auto"/>
        <w:ind w:firstLine="709"/>
        <w:jc w:val="both"/>
        <w:rPr>
          <w:sz w:val="28"/>
          <w:szCs w:val="28"/>
          <w:lang w:eastAsia="ar-SA"/>
        </w:rPr>
      </w:pPr>
      <w:r w:rsidRPr="00F537A7">
        <w:rPr>
          <w:sz w:val="28"/>
          <w:szCs w:val="28"/>
          <w:lang w:eastAsia="ar-SA"/>
        </w:rPr>
        <w:t>Общие требования пожарной безопасности соответствуют нормам на бытовое электрооборудование (ГОСТ 12.2.007.0-75). После снятия электропитания допустимо применение любых средств пожаротушения.</w:t>
      </w:r>
    </w:p>
    <w:p w14:paraId="1869751F" w14:textId="77777777" w:rsidR="00EB6A65" w:rsidRPr="00F537A7" w:rsidRDefault="00EB6A65" w:rsidP="005C351A">
      <w:pPr>
        <w:tabs>
          <w:tab w:val="left" w:pos="1134"/>
        </w:tabs>
        <w:spacing w:line="360" w:lineRule="auto"/>
        <w:ind w:firstLine="709"/>
        <w:jc w:val="both"/>
        <w:rPr>
          <w:sz w:val="28"/>
          <w:szCs w:val="28"/>
          <w:lang w:eastAsia="ar-SA"/>
        </w:rPr>
      </w:pPr>
      <w:r w:rsidRPr="00F537A7">
        <w:rPr>
          <w:sz w:val="28"/>
          <w:szCs w:val="28"/>
          <w:lang w:eastAsia="ar-SA"/>
        </w:rPr>
        <w:t>Факторы, оказывающие вредные воздействия на здоровье со стороны всех элементов системы (в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и т.д.), не превышают действующие нормы (СанПиН 2.2.2./2.4.1340-03 от 03.06.2003 г.).</w:t>
      </w:r>
    </w:p>
    <w:p w14:paraId="20BEEA39" w14:textId="05866585" w:rsidR="00D805DF" w:rsidRPr="00F537A7" w:rsidRDefault="00D805DF" w:rsidP="005C351A">
      <w:pPr>
        <w:tabs>
          <w:tab w:val="left" w:pos="1134"/>
        </w:tabs>
        <w:spacing w:line="360" w:lineRule="auto"/>
        <w:ind w:firstLine="709"/>
        <w:jc w:val="both"/>
        <w:rPr>
          <w:sz w:val="28"/>
          <w:szCs w:val="28"/>
          <w:lang w:eastAsia="ar-SA"/>
        </w:rPr>
      </w:pPr>
      <w:r w:rsidRPr="00F537A7">
        <w:rPr>
          <w:sz w:val="28"/>
          <w:szCs w:val="28"/>
          <w:lang w:eastAsia="ar-SA"/>
        </w:rPr>
        <w:t xml:space="preserve">По итогу завершения работ по разработке </w:t>
      </w:r>
      <w:r w:rsidR="005D0FA8" w:rsidRPr="00F537A7">
        <w:rPr>
          <w:sz w:val="28"/>
          <w:szCs w:val="28"/>
          <w:lang w:eastAsia="ar-SA"/>
        </w:rPr>
        <w:t>Системы</w:t>
      </w:r>
      <w:r w:rsidRPr="00F537A7">
        <w:rPr>
          <w:sz w:val="28"/>
          <w:szCs w:val="28"/>
          <w:lang w:eastAsia="ar-SA"/>
        </w:rPr>
        <w:t xml:space="preserve"> Подрядчиком работ должна быть привлечена сторонняя организация для проведения независимого аудита безопасности Системы, обеспеченной Подрядчиком</w:t>
      </w:r>
      <w:r w:rsidR="006B5B84" w:rsidRPr="00F537A7">
        <w:rPr>
          <w:sz w:val="28"/>
          <w:szCs w:val="28"/>
          <w:lang w:eastAsia="ar-SA"/>
        </w:rPr>
        <w:t xml:space="preserve">, в случае, если </w:t>
      </w:r>
      <w:r w:rsidR="00ED3209" w:rsidRPr="00F537A7">
        <w:rPr>
          <w:sz w:val="28"/>
          <w:szCs w:val="28"/>
          <w:lang w:eastAsia="ar-SA"/>
        </w:rPr>
        <w:t>такой аудит</w:t>
      </w:r>
      <w:r w:rsidR="006B5B84" w:rsidRPr="00F537A7">
        <w:rPr>
          <w:sz w:val="28"/>
          <w:szCs w:val="28"/>
          <w:lang w:eastAsia="ar-SA"/>
        </w:rPr>
        <w:t xml:space="preserve"> не противоречит комплекс</w:t>
      </w:r>
      <w:r w:rsidR="00ED3209" w:rsidRPr="00F537A7">
        <w:rPr>
          <w:sz w:val="28"/>
          <w:szCs w:val="28"/>
          <w:lang w:eastAsia="ar-SA"/>
        </w:rPr>
        <w:t>у</w:t>
      </w:r>
      <w:r w:rsidR="006B5B84" w:rsidRPr="00F537A7">
        <w:rPr>
          <w:sz w:val="28"/>
          <w:szCs w:val="28"/>
          <w:lang w:eastAsia="ar-SA"/>
        </w:rPr>
        <w:t xml:space="preserve"> мер по защите информации.</w:t>
      </w:r>
    </w:p>
    <w:p w14:paraId="572C5CE1" w14:textId="77777777" w:rsidR="00D805DF" w:rsidRPr="00F537A7" w:rsidRDefault="00D805DF" w:rsidP="005C351A">
      <w:pPr>
        <w:tabs>
          <w:tab w:val="left" w:pos="1134"/>
        </w:tabs>
        <w:spacing w:line="360" w:lineRule="auto"/>
        <w:ind w:firstLine="709"/>
        <w:jc w:val="both"/>
        <w:rPr>
          <w:sz w:val="28"/>
          <w:szCs w:val="28"/>
          <w:lang w:eastAsia="ar-SA"/>
        </w:rPr>
      </w:pPr>
      <w:r w:rsidRPr="00F537A7">
        <w:rPr>
          <w:sz w:val="28"/>
          <w:szCs w:val="28"/>
          <w:lang w:eastAsia="ar-SA"/>
        </w:rPr>
        <w:t>По результатам аудита нанятой организации должны быть представлен отчет, включающие:</w:t>
      </w:r>
    </w:p>
    <w:p w14:paraId="5BF40B36" w14:textId="77777777" w:rsidR="00D805DF" w:rsidRPr="00F537A7" w:rsidRDefault="00D805DF" w:rsidP="00C70003">
      <w:pPr>
        <w:pStyle w:val="affc"/>
        <w:numPr>
          <w:ilvl w:val="0"/>
          <w:numId w:val="51"/>
        </w:numPr>
        <w:tabs>
          <w:tab w:val="left" w:pos="1134"/>
        </w:tabs>
        <w:spacing w:line="360" w:lineRule="auto"/>
        <w:ind w:left="0" w:firstLine="709"/>
        <w:rPr>
          <w:sz w:val="28"/>
          <w:szCs w:val="28"/>
          <w:lang w:eastAsia="ar-SA"/>
        </w:rPr>
      </w:pPr>
      <w:r w:rsidRPr="00F537A7">
        <w:rPr>
          <w:sz w:val="28"/>
          <w:szCs w:val="28"/>
          <w:lang w:eastAsia="ar-SA"/>
        </w:rPr>
        <w:t>выводы (развернутые технические, краткие для руководства), в которых дается оценка состояния защищенности,</w:t>
      </w:r>
    </w:p>
    <w:p w14:paraId="3C5F10E7" w14:textId="77777777" w:rsidR="00D805DF" w:rsidRPr="00F537A7" w:rsidRDefault="00D805DF" w:rsidP="00C70003">
      <w:pPr>
        <w:pStyle w:val="affc"/>
        <w:numPr>
          <w:ilvl w:val="0"/>
          <w:numId w:val="51"/>
        </w:numPr>
        <w:tabs>
          <w:tab w:val="left" w:pos="1134"/>
        </w:tabs>
        <w:spacing w:line="360" w:lineRule="auto"/>
        <w:ind w:left="0" w:firstLine="709"/>
        <w:rPr>
          <w:sz w:val="28"/>
          <w:szCs w:val="28"/>
          <w:lang w:eastAsia="ar-SA"/>
        </w:rPr>
      </w:pPr>
      <w:r w:rsidRPr="00F537A7">
        <w:rPr>
          <w:sz w:val="28"/>
          <w:szCs w:val="28"/>
          <w:lang w:eastAsia="ar-SA"/>
        </w:rPr>
        <w:t>описание хода выполнения работ, выявленных уязвимостей, c учетом ранжирования их по степени критичности, вероятности их использования, описание последствий реализации выявленных уязвимостей; </w:t>
      </w:r>
    </w:p>
    <w:p w14:paraId="2618322E" w14:textId="77777777" w:rsidR="00D805DF" w:rsidRPr="00F537A7" w:rsidRDefault="00D805DF" w:rsidP="00C70003">
      <w:pPr>
        <w:pStyle w:val="affc"/>
        <w:numPr>
          <w:ilvl w:val="0"/>
          <w:numId w:val="51"/>
        </w:numPr>
        <w:tabs>
          <w:tab w:val="left" w:pos="1134"/>
        </w:tabs>
        <w:spacing w:line="360" w:lineRule="auto"/>
        <w:ind w:left="0" w:firstLine="709"/>
        <w:rPr>
          <w:sz w:val="28"/>
          <w:szCs w:val="28"/>
          <w:lang w:eastAsia="ar-SA"/>
        </w:rPr>
      </w:pPr>
      <w:r w:rsidRPr="00F537A7">
        <w:rPr>
          <w:sz w:val="28"/>
          <w:szCs w:val="28"/>
          <w:lang w:eastAsia="ar-SA"/>
        </w:rPr>
        <w:t>рекомендации по устранению выявленных уязвимостей, в том числе – рекомендации по изменению конфигурации и настроек оборудования.</w:t>
      </w:r>
    </w:p>
    <w:p w14:paraId="0949D466" w14:textId="77777777" w:rsidR="00D805DF" w:rsidRPr="00F537A7" w:rsidRDefault="00D805DF" w:rsidP="005C351A">
      <w:pPr>
        <w:tabs>
          <w:tab w:val="left" w:pos="1134"/>
        </w:tabs>
        <w:spacing w:line="360" w:lineRule="auto"/>
        <w:ind w:firstLine="709"/>
        <w:jc w:val="both"/>
        <w:rPr>
          <w:sz w:val="28"/>
          <w:szCs w:val="28"/>
          <w:lang w:eastAsia="ar-SA"/>
        </w:rPr>
      </w:pPr>
      <w:r w:rsidRPr="00F537A7">
        <w:rPr>
          <w:sz w:val="28"/>
          <w:szCs w:val="28"/>
          <w:lang w:eastAsia="ar-SA"/>
        </w:rPr>
        <w:t>В случае необходимости на основе полученных рекомендаций Заказчиком и Подрядчиком определяются дополнительные меры по защите Системы, стоимость которых также согласовывается дополнительно.</w:t>
      </w:r>
    </w:p>
    <w:p w14:paraId="7065FDAE" w14:textId="77777777" w:rsidR="00D805DF" w:rsidRPr="00F537A7" w:rsidRDefault="00D805DF" w:rsidP="00712CE5">
      <w:pPr>
        <w:spacing w:line="360" w:lineRule="auto"/>
        <w:ind w:firstLine="709"/>
        <w:jc w:val="both"/>
        <w:rPr>
          <w:sz w:val="28"/>
          <w:szCs w:val="28"/>
          <w:lang w:eastAsia="ar-SA"/>
        </w:rPr>
      </w:pPr>
    </w:p>
    <w:p w14:paraId="13C1F7FF" w14:textId="6EF2D70B" w:rsidR="003D01B9" w:rsidRPr="00F537A7" w:rsidRDefault="0028486F"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02" w:name="_Toc13583171"/>
      <w:bookmarkStart w:id="103" w:name="_Toc24558775"/>
      <w:r w:rsidRPr="00F537A7">
        <w:rPr>
          <w:rFonts w:eastAsia="Calibri"/>
          <w:b/>
          <w:bCs/>
          <w:sz w:val="28"/>
          <w:szCs w:val="28"/>
          <w:lang w:eastAsia="en-US"/>
        </w:rPr>
        <w:t>4.1.</w:t>
      </w:r>
      <w:r w:rsidR="009D473B" w:rsidRPr="00F537A7">
        <w:rPr>
          <w:rFonts w:eastAsia="Calibri"/>
          <w:b/>
          <w:bCs/>
          <w:sz w:val="28"/>
          <w:szCs w:val="28"/>
          <w:lang w:eastAsia="en-US"/>
        </w:rPr>
        <w:t>9</w:t>
      </w:r>
      <w:r w:rsidRPr="00F537A7">
        <w:rPr>
          <w:rFonts w:eastAsia="Calibri"/>
          <w:b/>
          <w:bCs/>
          <w:sz w:val="28"/>
          <w:szCs w:val="28"/>
          <w:lang w:eastAsia="en-US"/>
        </w:rPr>
        <w:t xml:space="preserve"> </w:t>
      </w:r>
      <w:r w:rsidR="003D01B9" w:rsidRPr="00F537A7">
        <w:rPr>
          <w:rFonts w:eastAsia="Calibri"/>
          <w:b/>
          <w:bCs/>
          <w:sz w:val="28"/>
          <w:szCs w:val="28"/>
          <w:lang w:eastAsia="en-US"/>
        </w:rPr>
        <w:t>Требования к эргономике и технической эстетике</w:t>
      </w:r>
      <w:bookmarkEnd w:id="99"/>
      <w:bookmarkEnd w:id="100"/>
      <w:bookmarkEnd w:id="101"/>
      <w:bookmarkEnd w:id="102"/>
      <w:bookmarkEnd w:id="103"/>
    </w:p>
    <w:p w14:paraId="1353A7D0" w14:textId="34AA0CC9" w:rsidR="003D01B9" w:rsidRPr="00F537A7" w:rsidRDefault="003D01B9" w:rsidP="003D01B9">
      <w:pPr>
        <w:spacing w:line="360" w:lineRule="auto"/>
        <w:ind w:firstLine="720"/>
        <w:jc w:val="both"/>
        <w:rPr>
          <w:sz w:val="28"/>
          <w:szCs w:val="28"/>
        </w:rPr>
      </w:pPr>
      <w:r w:rsidRPr="00F537A7">
        <w:rPr>
          <w:sz w:val="28"/>
          <w:szCs w:val="28"/>
          <w:lang w:eastAsia="en-US"/>
        </w:rPr>
        <w:t>Взаимодействие пользователей с прикладным программным обеспечением, входящим в состав Системы должно осуществляться посредством визуального графического интерфейса (GUI). Интерфейс должен соответствовать современным эргономическим требованиям</w:t>
      </w:r>
      <w:r w:rsidR="005C351A" w:rsidRPr="00F537A7">
        <w:rPr>
          <w:sz w:val="28"/>
          <w:szCs w:val="28"/>
          <w:lang w:eastAsia="en-US"/>
        </w:rPr>
        <w:t xml:space="preserve">, </w:t>
      </w:r>
      <w:r w:rsidRPr="00F537A7">
        <w:rPr>
          <w:sz w:val="28"/>
          <w:szCs w:val="28"/>
          <w:lang w:eastAsia="en-US"/>
        </w:rPr>
        <w:t>обеспечивать удобный доступ к необходимым функциям и операциям</w:t>
      </w:r>
      <w:r w:rsidR="005C351A" w:rsidRPr="00F537A7">
        <w:rPr>
          <w:sz w:val="28"/>
          <w:szCs w:val="28"/>
          <w:lang w:eastAsia="en-US"/>
        </w:rPr>
        <w:t xml:space="preserve"> и быть интуитивно-понятным</w:t>
      </w:r>
      <w:r w:rsidRPr="00F537A7">
        <w:rPr>
          <w:sz w:val="28"/>
          <w:szCs w:val="28"/>
        </w:rPr>
        <w:t>.</w:t>
      </w:r>
    </w:p>
    <w:p w14:paraId="0B59968E" w14:textId="77777777" w:rsidR="003D01B9" w:rsidRPr="00F537A7" w:rsidRDefault="003D01B9" w:rsidP="003D01B9">
      <w:pPr>
        <w:spacing w:line="360" w:lineRule="auto"/>
        <w:ind w:firstLine="720"/>
        <w:jc w:val="both"/>
        <w:rPr>
          <w:sz w:val="28"/>
          <w:szCs w:val="28"/>
          <w:lang w:eastAsia="en-US"/>
        </w:rPr>
      </w:pPr>
      <w:r w:rsidRPr="00F537A7">
        <w:rPr>
          <w:sz w:val="28"/>
          <w:szCs w:val="28"/>
          <w:lang w:eastAsia="en-US"/>
        </w:rPr>
        <w:t xml:space="preserve">При выполнении работ </w:t>
      </w:r>
      <w:r w:rsidR="0060096E" w:rsidRPr="00F537A7">
        <w:rPr>
          <w:sz w:val="28"/>
          <w:szCs w:val="28"/>
          <w:lang w:eastAsia="en-US"/>
        </w:rPr>
        <w:t xml:space="preserve">Подрядчик </w:t>
      </w:r>
      <w:r w:rsidRPr="00F537A7">
        <w:rPr>
          <w:sz w:val="28"/>
          <w:szCs w:val="28"/>
          <w:lang w:eastAsia="en-US"/>
        </w:rPr>
        <w:t>должен обеспечить выполнение следующих требований:</w:t>
      </w:r>
    </w:p>
    <w:p w14:paraId="06F17DB6" w14:textId="77777777" w:rsidR="003D01B9" w:rsidRPr="00F537A7" w:rsidRDefault="003D01B9" w:rsidP="00C70003">
      <w:pPr>
        <w:pStyle w:val="affc"/>
        <w:numPr>
          <w:ilvl w:val="0"/>
          <w:numId w:val="53"/>
        </w:numPr>
        <w:tabs>
          <w:tab w:val="left" w:pos="1134"/>
        </w:tabs>
        <w:spacing w:line="360" w:lineRule="auto"/>
        <w:ind w:left="0" w:firstLine="709"/>
        <w:rPr>
          <w:sz w:val="28"/>
          <w:szCs w:val="28"/>
        </w:rPr>
      </w:pPr>
      <w:r w:rsidRPr="00F537A7">
        <w:rPr>
          <w:sz w:val="28"/>
          <w:szCs w:val="28"/>
        </w:rPr>
        <w:t xml:space="preserve">взаимодействие пользователя с Системой должно осуществляться на </w:t>
      </w:r>
      <w:r w:rsidR="00C25990" w:rsidRPr="00F537A7">
        <w:rPr>
          <w:sz w:val="28"/>
          <w:szCs w:val="28"/>
        </w:rPr>
        <w:t xml:space="preserve">русском </w:t>
      </w:r>
      <w:r w:rsidR="0004328A" w:rsidRPr="00F537A7">
        <w:rPr>
          <w:sz w:val="28"/>
          <w:szCs w:val="28"/>
        </w:rPr>
        <w:t>языке</w:t>
      </w:r>
      <w:r w:rsidR="00F8419F" w:rsidRPr="00F537A7">
        <w:rPr>
          <w:sz w:val="28"/>
          <w:szCs w:val="28"/>
        </w:rPr>
        <w:t xml:space="preserve"> и английском языках</w:t>
      </w:r>
      <w:r w:rsidRPr="00F537A7">
        <w:rPr>
          <w:sz w:val="28"/>
          <w:szCs w:val="28"/>
        </w:rPr>
        <w:t>;</w:t>
      </w:r>
    </w:p>
    <w:p w14:paraId="79706477" w14:textId="77777777" w:rsidR="003D01B9" w:rsidRPr="00F537A7" w:rsidRDefault="003D01B9" w:rsidP="00C70003">
      <w:pPr>
        <w:pStyle w:val="affc"/>
        <w:numPr>
          <w:ilvl w:val="0"/>
          <w:numId w:val="53"/>
        </w:numPr>
        <w:tabs>
          <w:tab w:val="left" w:pos="1134"/>
        </w:tabs>
        <w:spacing w:line="360" w:lineRule="auto"/>
        <w:ind w:left="0" w:firstLine="709"/>
        <w:rPr>
          <w:sz w:val="28"/>
          <w:szCs w:val="28"/>
        </w:rPr>
      </w:pPr>
      <w:r w:rsidRPr="00F537A7">
        <w:rPr>
          <w:sz w:val="28"/>
          <w:szCs w:val="28"/>
        </w:rPr>
        <w:t>интерфейс, используемый для работы на персональном компьютере, должен быть рассчитан на преимущественное использование манипулятора типа «мышь», то есть управление функциональными блоками должно осуществляться с помощью набора экранных меню, кнопок, значков и тому подобных элементов;</w:t>
      </w:r>
    </w:p>
    <w:p w14:paraId="67CB0FA8" w14:textId="77777777" w:rsidR="003D01B9" w:rsidRPr="00F537A7" w:rsidRDefault="003D01B9" w:rsidP="00C70003">
      <w:pPr>
        <w:pStyle w:val="affc"/>
        <w:numPr>
          <w:ilvl w:val="0"/>
          <w:numId w:val="53"/>
        </w:numPr>
        <w:tabs>
          <w:tab w:val="left" w:pos="1134"/>
        </w:tabs>
        <w:spacing w:line="360" w:lineRule="auto"/>
        <w:ind w:left="0" w:firstLine="709"/>
        <w:rPr>
          <w:sz w:val="28"/>
          <w:szCs w:val="28"/>
        </w:rPr>
      </w:pPr>
      <w:r w:rsidRPr="00F537A7">
        <w:rPr>
          <w:sz w:val="28"/>
          <w:szCs w:val="28"/>
        </w:rPr>
        <w:t>термины, используемые для обозначения типовых операций, а также последовательности действий пользователя при их выполнении, должны быть унифицированы;</w:t>
      </w:r>
    </w:p>
    <w:p w14:paraId="7424858E" w14:textId="77777777" w:rsidR="003D01B9" w:rsidRPr="00F537A7" w:rsidRDefault="003D01B9" w:rsidP="00C70003">
      <w:pPr>
        <w:pStyle w:val="affc"/>
        <w:numPr>
          <w:ilvl w:val="0"/>
          <w:numId w:val="53"/>
        </w:numPr>
        <w:tabs>
          <w:tab w:val="left" w:pos="1134"/>
        </w:tabs>
        <w:spacing w:line="360" w:lineRule="auto"/>
        <w:ind w:left="0" w:firstLine="709"/>
        <w:rPr>
          <w:sz w:val="28"/>
          <w:szCs w:val="28"/>
        </w:rPr>
      </w:pPr>
      <w:r w:rsidRPr="00F537A7">
        <w:rPr>
          <w:sz w:val="28"/>
          <w:szCs w:val="28"/>
        </w:rPr>
        <w:t>навигационные элементы должны быть выполнены в удобной для пользователя форме</w:t>
      </w:r>
      <w:r w:rsidR="00F15175" w:rsidRPr="00F537A7">
        <w:rPr>
          <w:sz w:val="28"/>
          <w:szCs w:val="28"/>
        </w:rPr>
        <w:t>;</w:t>
      </w:r>
    </w:p>
    <w:p w14:paraId="38249D82" w14:textId="77777777" w:rsidR="00F15175" w:rsidRPr="00F537A7" w:rsidRDefault="00F15175" w:rsidP="00C70003">
      <w:pPr>
        <w:pStyle w:val="affc"/>
        <w:numPr>
          <w:ilvl w:val="0"/>
          <w:numId w:val="53"/>
        </w:numPr>
        <w:tabs>
          <w:tab w:val="left" w:pos="1134"/>
        </w:tabs>
        <w:spacing w:line="360" w:lineRule="auto"/>
        <w:ind w:left="0" w:firstLine="709"/>
        <w:rPr>
          <w:sz w:val="28"/>
          <w:szCs w:val="28"/>
        </w:rPr>
      </w:pPr>
      <w:r w:rsidRPr="00F537A7">
        <w:rPr>
          <w:sz w:val="28"/>
          <w:szCs w:val="28"/>
        </w:rPr>
        <w:t>цветовое оформление интерфейса должно быть выполнено в едином строгом стиле;</w:t>
      </w:r>
    </w:p>
    <w:p w14:paraId="6FBB670E" w14:textId="77777777" w:rsidR="00F15175" w:rsidRPr="00F537A7" w:rsidRDefault="00F15175" w:rsidP="00C70003">
      <w:pPr>
        <w:pStyle w:val="affc"/>
        <w:numPr>
          <w:ilvl w:val="0"/>
          <w:numId w:val="53"/>
        </w:numPr>
        <w:tabs>
          <w:tab w:val="left" w:pos="1134"/>
        </w:tabs>
        <w:spacing w:line="360" w:lineRule="auto"/>
        <w:ind w:left="0" w:firstLine="709"/>
        <w:rPr>
          <w:sz w:val="28"/>
          <w:szCs w:val="28"/>
        </w:rPr>
      </w:pPr>
      <w:r w:rsidRPr="00F537A7">
        <w:rPr>
          <w:sz w:val="28"/>
          <w:szCs w:val="28"/>
        </w:rPr>
        <w:t>размер шрифта, используемый на веб-страницах, должен обеспечивать оптимальные условия для чтения информации;</w:t>
      </w:r>
    </w:p>
    <w:p w14:paraId="036D7455" w14:textId="77777777" w:rsidR="00F15175" w:rsidRPr="00F537A7" w:rsidRDefault="00F15175" w:rsidP="00C70003">
      <w:pPr>
        <w:pStyle w:val="affc"/>
        <w:numPr>
          <w:ilvl w:val="0"/>
          <w:numId w:val="53"/>
        </w:numPr>
        <w:tabs>
          <w:tab w:val="left" w:pos="1134"/>
        </w:tabs>
        <w:spacing w:line="360" w:lineRule="auto"/>
        <w:ind w:left="0" w:firstLine="709"/>
        <w:rPr>
          <w:sz w:val="28"/>
          <w:szCs w:val="28"/>
        </w:rPr>
      </w:pPr>
      <w:r w:rsidRPr="00F537A7">
        <w:rPr>
          <w:sz w:val="28"/>
          <w:szCs w:val="28"/>
        </w:rPr>
        <w:t>релевантное информационное содержание должно занимать большую часть страниц Системы;</w:t>
      </w:r>
    </w:p>
    <w:p w14:paraId="19149841" w14:textId="77777777" w:rsidR="00F15175" w:rsidRPr="00F537A7" w:rsidRDefault="00F15175" w:rsidP="00C70003">
      <w:pPr>
        <w:pStyle w:val="affc"/>
        <w:numPr>
          <w:ilvl w:val="0"/>
          <w:numId w:val="53"/>
        </w:numPr>
        <w:tabs>
          <w:tab w:val="left" w:pos="1134"/>
        </w:tabs>
        <w:spacing w:line="360" w:lineRule="auto"/>
        <w:ind w:left="0" w:firstLine="709"/>
        <w:rPr>
          <w:sz w:val="28"/>
          <w:szCs w:val="28"/>
        </w:rPr>
      </w:pPr>
      <w:r w:rsidRPr="00F537A7">
        <w:rPr>
          <w:sz w:val="28"/>
          <w:szCs w:val="28"/>
        </w:rPr>
        <w:t>элементы интерфейса (кнопки, ссылки) должны иметь названия, позволяющие пользователю однозначно интерпретировать выполняемые ими действия;</w:t>
      </w:r>
    </w:p>
    <w:p w14:paraId="4621B201" w14:textId="77777777" w:rsidR="00F15175" w:rsidRPr="00F537A7" w:rsidRDefault="00F15175" w:rsidP="00C70003">
      <w:pPr>
        <w:pStyle w:val="affc"/>
        <w:numPr>
          <w:ilvl w:val="0"/>
          <w:numId w:val="53"/>
        </w:numPr>
        <w:tabs>
          <w:tab w:val="left" w:pos="1134"/>
        </w:tabs>
        <w:spacing w:line="360" w:lineRule="auto"/>
        <w:ind w:left="0" w:firstLine="709"/>
        <w:rPr>
          <w:sz w:val="28"/>
          <w:szCs w:val="28"/>
        </w:rPr>
      </w:pPr>
      <w:r w:rsidRPr="00F537A7">
        <w:rPr>
          <w:sz w:val="28"/>
          <w:szCs w:val="28"/>
        </w:rPr>
        <w:t>использование кнопок в качестве элементов управления должно сопровождаться полным набором визуальных эффектов, характерных для данного типа интерфейса (нажатие /отпускание кнопки и т. п.);</w:t>
      </w:r>
    </w:p>
    <w:p w14:paraId="15B6B9A4" w14:textId="77777777" w:rsidR="00F15175" w:rsidRPr="00F537A7" w:rsidRDefault="00F15175" w:rsidP="00C70003">
      <w:pPr>
        <w:pStyle w:val="affc"/>
        <w:numPr>
          <w:ilvl w:val="0"/>
          <w:numId w:val="53"/>
        </w:numPr>
        <w:tabs>
          <w:tab w:val="left" w:pos="1134"/>
        </w:tabs>
        <w:spacing w:line="360" w:lineRule="auto"/>
        <w:ind w:left="0" w:firstLine="709"/>
        <w:rPr>
          <w:sz w:val="28"/>
          <w:szCs w:val="28"/>
        </w:rPr>
      </w:pPr>
      <w:r w:rsidRPr="00F537A7">
        <w:rPr>
          <w:sz w:val="28"/>
          <w:szCs w:val="28"/>
        </w:rPr>
        <w:t>необходимо обеспечить визуальное различие между рабочими и заблокированными (в случае невозможности выполнения какого-либо действия) элементами интерфейса;</w:t>
      </w:r>
    </w:p>
    <w:p w14:paraId="1DFC83EC" w14:textId="6655F422" w:rsidR="00F15175" w:rsidRPr="00F537A7" w:rsidRDefault="00F15175" w:rsidP="00C70003">
      <w:pPr>
        <w:pStyle w:val="affc"/>
        <w:numPr>
          <w:ilvl w:val="0"/>
          <w:numId w:val="53"/>
        </w:numPr>
        <w:tabs>
          <w:tab w:val="left" w:pos="1134"/>
        </w:tabs>
        <w:spacing w:line="360" w:lineRule="auto"/>
        <w:ind w:left="0" w:firstLine="709"/>
        <w:rPr>
          <w:sz w:val="28"/>
          <w:szCs w:val="28"/>
        </w:rPr>
      </w:pPr>
      <w:r w:rsidRPr="00F537A7">
        <w:rPr>
          <w:sz w:val="28"/>
          <w:szCs w:val="28"/>
        </w:rPr>
        <w:t>сигнализация об ошибках или ошибочных действиях должна сопровождаться подсказкой о дальнейших действиях.</w:t>
      </w:r>
    </w:p>
    <w:p w14:paraId="0A83B4C4" w14:textId="3729C7F1" w:rsidR="00355DB2" w:rsidRPr="00F537A7" w:rsidRDefault="00355DB2" w:rsidP="00EB5681">
      <w:pPr>
        <w:spacing w:line="360" w:lineRule="auto"/>
        <w:ind w:firstLine="720"/>
        <w:jc w:val="both"/>
        <w:rPr>
          <w:sz w:val="28"/>
          <w:szCs w:val="28"/>
          <w:lang w:eastAsia="en-US"/>
        </w:rPr>
      </w:pPr>
      <w:r w:rsidRPr="00F537A7">
        <w:rPr>
          <w:sz w:val="28"/>
          <w:szCs w:val="28"/>
          <w:lang w:eastAsia="en-US"/>
        </w:rPr>
        <w:t>Помимо этого, должен быть разработан набор типовых элементов интерфейса, позволяющий пользователям вести взаимодействие с сервисами посредствам стандартизированного интерфейса платформы.</w:t>
      </w:r>
    </w:p>
    <w:p w14:paraId="5DA19208" w14:textId="0287E294" w:rsidR="009D473B" w:rsidRPr="00F537A7" w:rsidRDefault="009D473B" w:rsidP="00EB5681">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104" w:name="_Toc24558776"/>
      <w:r w:rsidRPr="00F537A7">
        <w:rPr>
          <w:rFonts w:eastAsia="Calibri"/>
          <w:b/>
          <w:bCs/>
          <w:sz w:val="28"/>
          <w:szCs w:val="28"/>
          <w:lang w:eastAsia="en-US"/>
        </w:rPr>
        <w:t>4.1.10 Требования к технической совместимости</w:t>
      </w:r>
      <w:bookmarkEnd w:id="104"/>
    </w:p>
    <w:p w14:paraId="08892A71" w14:textId="2B682518" w:rsidR="009D473B" w:rsidRPr="00F537A7" w:rsidRDefault="009D473B" w:rsidP="00EB5681">
      <w:pPr>
        <w:pStyle w:val="afffffffffa"/>
        <w:rPr>
          <w:sz w:val="28"/>
          <w:szCs w:val="28"/>
        </w:rPr>
      </w:pPr>
      <w:bookmarkStart w:id="105" w:name="_Toc118461638"/>
      <w:bookmarkStart w:id="106" w:name="_Toc314835529"/>
      <w:bookmarkStart w:id="107" w:name="_Toc379902693"/>
      <w:bookmarkStart w:id="108" w:name="_Toc13583172"/>
      <w:bookmarkStart w:id="109" w:name="_Toc118461639"/>
      <w:bookmarkStart w:id="110" w:name="_Toc314835530"/>
      <w:bookmarkStart w:id="111" w:name="_Toc118461640"/>
      <w:bookmarkStart w:id="112" w:name="_Toc314835531"/>
      <w:r w:rsidRPr="00F537A7">
        <w:rPr>
          <w:sz w:val="28"/>
          <w:szCs w:val="28"/>
        </w:rPr>
        <w:t xml:space="preserve">Пользовательские устройства не входят в состав Системы и должны соответствовать характеристикам представлены в таблице «Таблица </w:t>
      </w:r>
      <w:r w:rsidR="00EB5681" w:rsidRPr="00F537A7">
        <w:rPr>
          <w:sz w:val="28"/>
          <w:szCs w:val="28"/>
        </w:rPr>
        <w:t>4</w:t>
      </w:r>
      <w:r w:rsidRPr="00F537A7">
        <w:rPr>
          <w:sz w:val="28"/>
          <w:szCs w:val="28"/>
        </w:rPr>
        <w:t>. Характеристики оборудования для функционирования клиентской части».</w:t>
      </w:r>
    </w:p>
    <w:p w14:paraId="112DEA13" w14:textId="77777777" w:rsidR="009D473B" w:rsidRPr="00F537A7" w:rsidRDefault="009D473B" w:rsidP="00EB5681">
      <w:pPr>
        <w:pStyle w:val="afffffffffa"/>
        <w:rPr>
          <w:color w:val="1F497D"/>
          <w:sz w:val="28"/>
          <w:szCs w:val="28"/>
        </w:rPr>
      </w:pPr>
      <w:r w:rsidRPr="00F537A7">
        <w:rPr>
          <w:sz w:val="28"/>
          <w:szCs w:val="28"/>
        </w:rPr>
        <w:t>Минимальные требования разрабатываемой клиентской части Системы должны быть определены на этапе выбора Исполнителя.</w:t>
      </w:r>
    </w:p>
    <w:p w14:paraId="29799725" w14:textId="72BC2686" w:rsidR="009D473B" w:rsidRPr="00F537A7" w:rsidRDefault="009D473B" w:rsidP="00EB5681">
      <w:pPr>
        <w:spacing w:line="360" w:lineRule="auto"/>
        <w:ind w:left="566"/>
        <w:rPr>
          <w:bCs/>
          <w:i/>
          <w:sz w:val="28"/>
          <w:szCs w:val="28"/>
        </w:rPr>
      </w:pPr>
      <w:bookmarkStart w:id="113" w:name="_1ci93xb" w:colFirst="0" w:colLast="0"/>
      <w:bookmarkEnd w:id="113"/>
      <w:r w:rsidRPr="00F537A7">
        <w:rPr>
          <w:bCs/>
          <w:i/>
          <w:sz w:val="28"/>
          <w:szCs w:val="28"/>
        </w:rPr>
        <w:t xml:space="preserve">Таблица </w:t>
      </w:r>
      <w:r w:rsidR="00EB5681" w:rsidRPr="00F537A7">
        <w:rPr>
          <w:bCs/>
          <w:i/>
          <w:sz w:val="28"/>
          <w:szCs w:val="28"/>
        </w:rPr>
        <w:t>4</w:t>
      </w:r>
      <w:r w:rsidR="001615D2" w:rsidRPr="00F537A7">
        <w:rPr>
          <w:bCs/>
          <w:i/>
          <w:sz w:val="28"/>
          <w:szCs w:val="28"/>
        </w:rPr>
        <w:t>.</w:t>
      </w:r>
      <w:r w:rsidRPr="00F537A7">
        <w:rPr>
          <w:bCs/>
          <w:i/>
          <w:sz w:val="28"/>
          <w:szCs w:val="28"/>
        </w:rPr>
        <w:t xml:space="preserve"> Минимальные требования, на которых должны работать клиентские приложения Системы</w:t>
      </w:r>
    </w:p>
    <w:tbl>
      <w:tblPr>
        <w:tblStyle w:val="4c"/>
        <w:tblW w:w="10235"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00" w:firstRow="0" w:lastRow="0" w:firstColumn="0" w:lastColumn="0" w:noHBand="0" w:noVBand="1"/>
      </w:tblPr>
      <w:tblGrid>
        <w:gridCol w:w="2802"/>
        <w:gridCol w:w="7433"/>
      </w:tblGrid>
      <w:tr w:rsidR="009D473B" w:rsidRPr="00F537A7" w14:paraId="049C7339" w14:textId="77777777" w:rsidTr="00EB5681">
        <w:trPr>
          <w:trHeight w:val="30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38A841C8" w14:textId="77777777" w:rsidR="009D473B" w:rsidRPr="00F537A7" w:rsidRDefault="009D473B" w:rsidP="00594554">
            <w:pPr>
              <w:spacing w:line="360" w:lineRule="auto"/>
              <w:ind w:firstLine="567"/>
              <w:jc w:val="center"/>
              <w:rPr>
                <w:sz w:val="28"/>
                <w:szCs w:val="28"/>
              </w:rPr>
            </w:pPr>
            <w:r w:rsidRPr="00F537A7">
              <w:rPr>
                <w:b/>
                <w:sz w:val="28"/>
                <w:szCs w:val="28"/>
              </w:rPr>
              <w:t>Компонент</w:t>
            </w:r>
          </w:p>
        </w:tc>
        <w:tc>
          <w:tcPr>
            <w:tcW w:w="7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29F0593E" w14:textId="77777777" w:rsidR="009D473B" w:rsidRPr="00F537A7" w:rsidRDefault="009D473B" w:rsidP="00594554">
            <w:pPr>
              <w:spacing w:line="360" w:lineRule="auto"/>
              <w:ind w:firstLine="567"/>
              <w:jc w:val="center"/>
              <w:rPr>
                <w:sz w:val="28"/>
                <w:szCs w:val="28"/>
              </w:rPr>
            </w:pPr>
            <w:r w:rsidRPr="00F537A7">
              <w:rPr>
                <w:b/>
                <w:sz w:val="28"/>
                <w:szCs w:val="28"/>
              </w:rPr>
              <w:t>Требования</w:t>
            </w:r>
          </w:p>
        </w:tc>
      </w:tr>
      <w:tr w:rsidR="009D473B" w:rsidRPr="00F537A7" w14:paraId="051E94DD" w14:textId="77777777" w:rsidTr="00EB5681">
        <w:trPr>
          <w:trHeight w:val="480"/>
        </w:trPr>
        <w:tc>
          <w:tcPr>
            <w:tcW w:w="102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0FD0111" w14:textId="77777777" w:rsidR="009D473B" w:rsidRPr="00F537A7" w:rsidRDefault="009D473B" w:rsidP="00594554">
            <w:pPr>
              <w:spacing w:line="360" w:lineRule="auto"/>
              <w:rPr>
                <w:b/>
                <w:bCs/>
                <w:sz w:val="28"/>
                <w:szCs w:val="28"/>
              </w:rPr>
            </w:pPr>
            <w:r w:rsidRPr="00F537A7">
              <w:rPr>
                <w:b/>
                <w:bCs/>
                <w:sz w:val="28"/>
                <w:szCs w:val="28"/>
              </w:rPr>
              <w:t xml:space="preserve">Минимальные требования, на которых должны работать клиентские приложения на ПК пользователей </w:t>
            </w:r>
            <w:r w:rsidRPr="00F537A7">
              <w:rPr>
                <w:b/>
                <w:bCs/>
                <w:sz w:val="28"/>
                <w:szCs w:val="28"/>
                <w:lang w:val="en-US"/>
              </w:rPr>
              <w:t>c</w:t>
            </w:r>
            <w:r w:rsidRPr="00F537A7">
              <w:rPr>
                <w:b/>
                <w:bCs/>
                <w:sz w:val="28"/>
                <w:szCs w:val="28"/>
              </w:rPr>
              <w:t xml:space="preserve"> ОС Microsoft Windows, Linux и Apple MacOSX</w:t>
            </w:r>
          </w:p>
        </w:tc>
      </w:tr>
      <w:tr w:rsidR="009D473B" w:rsidRPr="00F537A7" w14:paraId="76863BEE" w14:textId="77777777" w:rsidTr="00EB5681">
        <w:trPr>
          <w:trHeight w:val="48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4191CC" w14:textId="77777777" w:rsidR="009D473B" w:rsidRPr="00F537A7" w:rsidRDefault="009D473B" w:rsidP="00594554">
            <w:pPr>
              <w:spacing w:line="360" w:lineRule="auto"/>
              <w:rPr>
                <w:sz w:val="28"/>
                <w:szCs w:val="28"/>
              </w:rPr>
            </w:pPr>
            <w:r w:rsidRPr="00F537A7">
              <w:rPr>
                <w:sz w:val="28"/>
                <w:szCs w:val="28"/>
              </w:rPr>
              <w:t>Процессор (Intel/AMD – совместимый х64/х86)</w:t>
            </w:r>
          </w:p>
        </w:tc>
        <w:tc>
          <w:tcPr>
            <w:tcW w:w="7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82DDDD" w14:textId="77777777" w:rsidR="009D473B" w:rsidRPr="00F537A7" w:rsidRDefault="009D473B" w:rsidP="00594554">
            <w:pPr>
              <w:spacing w:line="360" w:lineRule="auto"/>
              <w:rPr>
                <w:sz w:val="28"/>
                <w:szCs w:val="28"/>
              </w:rPr>
            </w:pPr>
            <w:r w:rsidRPr="00F537A7">
              <w:rPr>
                <w:sz w:val="28"/>
                <w:szCs w:val="28"/>
              </w:rPr>
              <w:t>не выше 2,4 ГГц</w:t>
            </w:r>
          </w:p>
        </w:tc>
      </w:tr>
      <w:tr w:rsidR="009D473B" w:rsidRPr="00F537A7" w14:paraId="397099EF" w14:textId="77777777" w:rsidTr="00EB5681">
        <w:trPr>
          <w:trHeight w:val="30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B608BB" w14:textId="77777777" w:rsidR="009D473B" w:rsidRPr="00F537A7" w:rsidRDefault="009D473B" w:rsidP="00594554">
            <w:pPr>
              <w:keepNext/>
              <w:spacing w:line="360" w:lineRule="auto"/>
              <w:rPr>
                <w:sz w:val="28"/>
                <w:szCs w:val="28"/>
              </w:rPr>
            </w:pPr>
            <w:r w:rsidRPr="00F537A7">
              <w:rPr>
                <w:sz w:val="28"/>
                <w:szCs w:val="28"/>
              </w:rPr>
              <w:t>Память (ОЗУ)</w:t>
            </w:r>
          </w:p>
        </w:tc>
        <w:tc>
          <w:tcPr>
            <w:tcW w:w="7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079BDBB" w14:textId="77777777" w:rsidR="009D473B" w:rsidRPr="00F537A7" w:rsidRDefault="009D473B" w:rsidP="00594554">
            <w:pPr>
              <w:spacing w:line="360" w:lineRule="auto"/>
              <w:rPr>
                <w:sz w:val="28"/>
                <w:szCs w:val="28"/>
              </w:rPr>
            </w:pPr>
            <w:r w:rsidRPr="00F537A7">
              <w:rPr>
                <w:sz w:val="28"/>
                <w:szCs w:val="28"/>
              </w:rPr>
              <w:t>не более 1 Гб</w:t>
            </w:r>
          </w:p>
        </w:tc>
      </w:tr>
      <w:tr w:rsidR="009D473B" w:rsidRPr="00F537A7" w14:paraId="56B055E6" w14:textId="77777777" w:rsidTr="008E2814">
        <w:trPr>
          <w:trHeight w:val="874"/>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CE27FD" w14:textId="77777777" w:rsidR="009D473B" w:rsidRPr="00F537A7" w:rsidRDefault="009D473B" w:rsidP="00594554">
            <w:pPr>
              <w:spacing w:line="360" w:lineRule="auto"/>
              <w:rPr>
                <w:sz w:val="28"/>
                <w:szCs w:val="28"/>
              </w:rPr>
            </w:pPr>
            <w:r w:rsidRPr="00F537A7">
              <w:rPr>
                <w:sz w:val="28"/>
                <w:szCs w:val="28"/>
              </w:rPr>
              <w:t>Свободное место на жестком диске</w:t>
            </w:r>
          </w:p>
        </w:tc>
        <w:tc>
          <w:tcPr>
            <w:tcW w:w="7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2E0D74D" w14:textId="77777777" w:rsidR="009D473B" w:rsidRPr="00F537A7" w:rsidRDefault="009D473B" w:rsidP="00594554">
            <w:pPr>
              <w:spacing w:line="360" w:lineRule="auto"/>
              <w:rPr>
                <w:sz w:val="28"/>
                <w:szCs w:val="28"/>
              </w:rPr>
            </w:pPr>
            <w:r w:rsidRPr="00F537A7">
              <w:rPr>
                <w:sz w:val="28"/>
                <w:szCs w:val="28"/>
              </w:rPr>
              <w:t xml:space="preserve">не </w:t>
            </w:r>
            <w:r w:rsidRPr="00F537A7">
              <w:rPr>
                <w:sz w:val="28"/>
                <w:szCs w:val="28"/>
                <w:lang w:val="ru-RU"/>
              </w:rPr>
              <w:t xml:space="preserve">более </w:t>
            </w:r>
            <w:r w:rsidRPr="00F537A7">
              <w:rPr>
                <w:sz w:val="28"/>
                <w:szCs w:val="28"/>
              </w:rPr>
              <w:t>1 ГБ</w:t>
            </w:r>
          </w:p>
        </w:tc>
      </w:tr>
      <w:tr w:rsidR="009D473B" w:rsidRPr="00F537A7" w14:paraId="29E6963A" w14:textId="77777777" w:rsidTr="00EB5681">
        <w:trPr>
          <w:trHeight w:val="92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DC49D9" w14:textId="77777777" w:rsidR="009D473B" w:rsidRPr="00F537A7" w:rsidRDefault="009D473B" w:rsidP="00594554">
            <w:pPr>
              <w:spacing w:line="360" w:lineRule="auto"/>
              <w:rPr>
                <w:sz w:val="28"/>
                <w:szCs w:val="28"/>
              </w:rPr>
            </w:pPr>
            <w:r w:rsidRPr="00F537A7">
              <w:rPr>
                <w:sz w:val="28"/>
                <w:szCs w:val="28"/>
              </w:rPr>
              <w:t>ОС</w:t>
            </w:r>
          </w:p>
        </w:tc>
        <w:tc>
          <w:tcPr>
            <w:tcW w:w="7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09D5E3" w14:textId="77777777" w:rsidR="009D473B" w:rsidRPr="00F537A7" w:rsidRDefault="009D473B" w:rsidP="00594554">
            <w:pPr>
              <w:spacing w:line="360" w:lineRule="auto"/>
              <w:rPr>
                <w:sz w:val="28"/>
                <w:szCs w:val="28"/>
              </w:rPr>
            </w:pPr>
            <w:r w:rsidRPr="00F537A7">
              <w:rPr>
                <w:sz w:val="28"/>
                <w:szCs w:val="28"/>
              </w:rPr>
              <w:t>Должна поддерживаться одна из следующих ОС:</w:t>
            </w:r>
          </w:p>
          <w:p w14:paraId="275F26F4" w14:textId="77777777" w:rsidR="009D473B" w:rsidRPr="00F537A7" w:rsidRDefault="009D473B" w:rsidP="00C70003">
            <w:pPr>
              <w:pStyle w:val="affc"/>
              <w:numPr>
                <w:ilvl w:val="0"/>
                <w:numId w:val="54"/>
              </w:numPr>
              <w:tabs>
                <w:tab w:val="left" w:pos="407"/>
              </w:tabs>
              <w:spacing w:after="0" w:line="360" w:lineRule="auto"/>
              <w:ind w:left="0" w:firstLine="0"/>
              <w:rPr>
                <w:sz w:val="28"/>
                <w:szCs w:val="28"/>
              </w:rPr>
            </w:pPr>
            <w:r w:rsidRPr="00F537A7">
              <w:rPr>
                <w:sz w:val="28"/>
                <w:szCs w:val="28"/>
              </w:rPr>
              <w:t>Microsoft Windows x86 &amp; amd64 версии не ниже 7</w:t>
            </w:r>
          </w:p>
          <w:p w14:paraId="08662F0B" w14:textId="77777777" w:rsidR="009D473B" w:rsidRPr="00F537A7" w:rsidRDefault="009D473B" w:rsidP="00C70003">
            <w:pPr>
              <w:pStyle w:val="affc"/>
              <w:numPr>
                <w:ilvl w:val="0"/>
                <w:numId w:val="54"/>
              </w:numPr>
              <w:tabs>
                <w:tab w:val="left" w:pos="407"/>
              </w:tabs>
              <w:spacing w:after="0" w:line="360" w:lineRule="auto"/>
              <w:ind w:left="0" w:firstLine="0"/>
              <w:rPr>
                <w:sz w:val="28"/>
                <w:szCs w:val="28"/>
              </w:rPr>
            </w:pPr>
            <w:r w:rsidRPr="00F537A7">
              <w:rPr>
                <w:sz w:val="28"/>
                <w:szCs w:val="28"/>
              </w:rPr>
              <w:t>Linux ia32 &amp; x64 Ubuntu версии не ниже 14.04</w:t>
            </w:r>
          </w:p>
          <w:p w14:paraId="532768A6" w14:textId="77777777" w:rsidR="009D473B" w:rsidRPr="00F537A7" w:rsidRDefault="009D473B" w:rsidP="00C70003">
            <w:pPr>
              <w:pStyle w:val="affc"/>
              <w:numPr>
                <w:ilvl w:val="0"/>
                <w:numId w:val="54"/>
              </w:numPr>
              <w:tabs>
                <w:tab w:val="left" w:pos="407"/>
              </w:tabs>
              <w:spacing w:after="0" w:line="360" w:lineRule="auto"/>
              <w:ind w:left="0" w:firstLine="0"/>
              <w:rPr>
                <w:sz w:val="28"/>
                <w:szCs w:val="28"/>
              </w:rPr>
            </w:pPr>
            <w:r w:rsidRPr="00F537A7">
              <w:rPr>
                <w:sz w:val="28"/>
                <w:szCs w:val="28"/>
              </w:rPr>
              <w:t>Apple Mac OSX версии не ниже 10.11</w:t>
            </w:r>
          </w:p>
        </w:tc>
      </w:tr>
      <w:tr w:rsidR="009D473B" w:rsidRPr="00F537A7" w14:paraId="5362E8CB" w14:textId="77777777" w:rsidTr="00EB5681">
        <w:trPr>
          <w:trHeight w:val="340"/>
        </w:trPr>
        <w:tc>
          <w:tcPr>
            <w:tcW w:w="102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1BDA4AA" w14:textId="77777777" w:rsidR="009D473B" w:rsidRPr="00F537A7" w:rsidRDefault="009D473B" w:rsidP="00594554">
            <w:pPr>
              <w:spacing w:line="360" w:lineRule="auto"/>
              <w:rPr>
                <w:b/>
                <w:sz w:val="28"/>
                <w:szCs w:val="28"/>
              </w:rPr>
            </w:pPr>
            <w:r w:rsidRPr="00F537A7">
              <w:rPr>
                <w:b/>
                <w:sz w:val="28"/>
                <w:szCs w:val="28"/>
              </w:rPr>
              <w:t>Минимальные требования, на которых должны работать веб версии клиентского приложения на ПК пользователей</w:t>
            </w:r>
          </w:p>
        </w:tc>
      </w:tr>
      <w:tr w:rsidR="009D473B" w:rsidRPr="00F537A7" w14:paraId="65E2C409" w14:textId="77777777" w:rsidTr="00EB5681">
        <w:trPr>
          <w:trHeight w:val="270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89A830" w14:textId="4E677BD9" w:rsidR="009D473B" w:rsidRPr="00F537A7" w:rsidRDefault="009D473B" w:rsidP="00594554">
            <w:pPr>
              <w:spacing w:line="360" w:lineRule="auto"/>
              <w:rPr>
                <w:sz w:val="28"/>
                <w:szCs w:val="28"/>
              </w:rPr>
            </w:pPr>
            <w:r w:rsidRPr="00F537A7">
              <w:rPr>
                <w:sz w:val="28"/>
                <w:szCs w:val="28"/>
              </w:rPr>
              <w:t xml:space="preserve">Требования к </w:t>
            </w:r>
            <w:r w:rsidR="00EB5681" w:rsidRPr="00F537A7">
              <w:rPr>
                <w:sz w:val="28"/>
                <w:szCs w:val="28"/>
              </w:rPr>
              <w:t>браузеру</w:t>
            </w:r>
            <w:r w:rsidRPr="00F537A7">
              <w:rPr>
                <w:sz w:val="28"/>
                <w:szCs w:val="28"/>
              </w:rPr>
              <w:t xml:space="preserve"> для работы веб-версии</w:t>
            </w:r>
          </w:p>
        </w:tc>
        <w:tc>
          <w:tcPr>
            <w:tcW w:w="7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005F742" w14:textId="77777777" w:rsidR="009D473B" w:rsidRPr="00F537A7" w:rsidRDefault="009D473B" w:rsidP="00594554">
            <w:pPr>
              <w:spacing w:line="360" w:lineRule="auto"/>
              <w:rPr>
                <w:sz w:val="28"/>
                <w:szCs w:val="28"/>
              </w:rPr>
            </w:pPr>
            <w:r w:rsidRPr="00F537A7">
              <w:rPr>
                <w:sz w:val="28"/>
                <w:szCs w:val="28"/>
              </w:rPr>
              <w:t>Должна быть обеспечена совместимость с следующими браузерами:</w:t>
            </w:r>
          </w:p>
          <w:p w14:paraId="7FEB4CD4" w14:textId="77777777" w:rsidR="009D473B" w:rsidRPr="00F537A7" w:rsidRDefault="009D473B" w:rsidP="00C70003">
            <w:pPr>
              <w:pStyle w:val="affc"/>
              <w:numPr>
                <w:ilvl w:val="0"/>
                <w:numId w:val="54"/>
              </w:numPr>
              <w:tabs>
                <w:tab w:val="left" w:pos="407"/>
              </w:tabs>
              <w:spacing w:after="0" w:line="360" w:lineRule="auto"/>
              <w:ind w:left="0" w:firstLine="0"/>
              <w:rPr>
                <w:sz w:val="28"/>
                <w:szCs w:val="28"/>
              </w:rPr>
            </w:pPr>
            <w:r w:rsidRPr="00F537A7">
              <w:rPr>
                <w:sz w:val="28"/>
                <w:szCs w:val="28"/>
              </w:rPr>
              <w:t>Google Chrome не выше версии 65;</w:t>
            </w:r>
          </w:p>
          <w:p w14:paraId="00EF6784" w14:textId="77777777" w:rsidR="009D473B" w:rsidRPr="00F537A7" w:rsidRDefault="009D473B" w:rsidP="00C70003">
            <w:pPr>
              <w:pStyle w:val="affc"/>
              <w:numPr>
                <w:ilvl w:val="0"/>
                <w:numId w:val="54"/>
              </w:numPr>
              <w:tabs>
                <w:tab w:val="left" w:pos="407"/>
              </w:tabs>
              <w:spacing w:after="0" w:line="360" w:lineRule="auto"/>
              <w:ind w:left="0" w:firstLine="0"/>
              <w:rPr>
                <w:sz w:val="28"/>
                <w:szCs w:val="28"/>
              </w:rPr>
            </w:pPr>
            <w:r w:rsidRPr="00F537A7">
              <w:rPr>
                <w:sz w:val="28"/>
                <w:szCs w:val="28"/>
              </w:rPr>
              <w:t>Mozilla Firefox не выше версии 40</w:t>
            </w:r>
          </w:p>
          <w:p w14:paraId="7B62F603" w14:textId="77777777" w:rsidR="009D473B" w:rsidRPr="00F537A7" w:rsidRDefault="009D473B" w:rsidP="00C70003">
            <w:pPr>
              <w:pStyle w:val="affc"/>
              <w:numPr>
                <w:ilvl w:val="0"/>
                <w:numId w:val="54"/>
              </w:numPr>
              <w:tabs>
                <w:tab w:val="left" w:pos="407"/>
              </w:tabs>
              <w:spacing w:after="0" w:line="360" w:lineRule="auto"/>
              <w:ind w:left="0" w:firstLine="0"/>
              <w:rPr>
                <w:sz w:val="28"/>
                <w:szCs w:val="28"/>
              </w:rPr>
            </w:pPr>
            <w:r w:rsidRPr="00F537A7">
              <w:rPr>
                <w:sz w:val="28"/>
                <w:szCs w:val="28"/>
              </w:rPr>
              <w:t xml:space="preserve">Apple Safari не выше версии 11. </w:t>
            </w:r>
          </w:p>
          <w:p w14:paraId="1E84C0BD" w14:textId="77777777" w:rsidR="009D473B" w:rsidRPr="00F537A7" w:rsidRDefault="009D473B" w:rsidP="00C70003">
            <w:pPr>
              <w:pStyle w:val="affc"/>
              <w:numPr>
                <w:ilvl w:val="0"/>
                <w:numId w:val="54"/>
              </w:numPr>
              <w:tabs>
                <w:tab w:val="left" w:pos="407"/>
              </w:tabs>
              <w:spacing w:after="0" w:line="360" w:lineRule="auto"/>
              <w:ind w:left="0" w:firstLine="0"/>
              <w:rPr>
                <w:sz w:val="28"/>
                <w:szCs w:val="28"/>
              </w:rPr>
            </w:pPr>
            <w:r w:rsidRPr="00F537A7">
              <w:rPr>
                <w:sz w:val="28"/>
                <w:szCs w:val="28"/>
              </w:rPr>
              <w:t>В случае необходимости Исполнитель имеет право предъявить требование по включенной поддержки JavaScript в браузере.</w:t>
            </w:r>
          </w:p>
        </w:tc>
      </w:tr>
      <w:tr w:rsidR="009D473B" w:rsidRPr="00F537A7" w14:paraId="707897F0" w14:textId="77777777" w:rsidTr="00EB5681">
        <w:trPr>
          <w:trHeight w:val="680"/>
        </w:trPr>
        <w:tc>
          <w:tcPr>
            <w:tcW w:w="102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E6AC9C" w14:textId="77777777" w:rsidR="009D473B" w:rsidRPr="00F537A7" w:rsidRDefault="009D473B" w:rsidP="00594554">
            <w:pPr>
              <w:spacing w:line="360" w:lineRule="auto"/>
              <w:rPr>
                <w:b/>
                <w:sz w:val="28"/>
                <w:szCs w:val="28"/>
              </w:rPr>
            </w:pPr>
            <w:r w:rsidRPr="00F537A7">
              <w:rPr>
                <w:b/>
                <w:sz w:val="28"/>
                <w:szCs w:val="28"/>
              </w:rPr>
              <w:t>Минимальные требования, на которых должны работать клиентское приложения на мобильных устройствах пользователей пользователей</w:t>
            </w:r>
          </w:p>
        </w:tc>
      </w:tr>
      <w:tr w:rsidR="009D473B" w:rsidRPr="00F537A7" w14:paraId="16CD1EDD" w14:textId="77777777" w:rsidTr="00EB5681">
        <w:trPr>
          <w:trHeight w:val="1074"/>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69C606" w14:textId="77777777" w:rsidR="009D473B" w:rsidRPr="00F537A7" w:rsidRDefault="009D473B" w:rsidP="00594554">
            <w:pPr>
              <w:spacing w:line="360" w:lineRule="auto"/>
              <w:rPr>
                <w:sz w:val="28"/>
                <w:szCs w:val="28"/>
              </w:rPr>
            </w:pPr>
            <w:r w:rsidRPr="00F537A7">
              <w:rPr>
                <w:sz w:val="28"/>
                <w:szCs w:val="28"/>
              </w:rPr>
              <w:t>ОС</w:t>
            </w:r>
          </w:p>
        </w:tc>
        <w:tc>
          <w:tcPr>
            <w:tcW w:w="7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DDECD7D" w14:textId="77777777" w:rsidR="009D473B" w:rsidRPr="00F537A7" w:rsidRDefault="009D473B" w:rsidP="00594554">
            <w:pPr>
              <w:spacing w:line="360" w:lineRule="auto"/>
              <w:rPr>
                <w:sz w:val="28"/>
                <w:szCs w:val="28"/>
              </w:rPr>
            </w:pPr>
            <w:r w:rsidRPr="00F537A7">
              <w:rPr>
                <w:sz w:val="28"/>
                <w:szCs w:val="28"/>
              </w:rPr>
              <w:t>Должна поддерживаться одна из следующих ОС:</w:t>
            </w:r>
          </w:p>
          <w:p w14:paraId="277E112C" w14:textId="77777777" w:rsidR="009D473B" w:rsidRPr="00F537A7" w:rsidRDefault="009D473B" w:rsidP="00C70003">
            <w:pPr>
              <w:pStyle w:val="affc"/>
              <w:numPr>
                <w:ilvl w:val="0"/>
                <w:numId w:val="55"/>
              </w:numPr>
              <w:tabs>
                <w:tab w:val="left" w:pos="266"/>
              </w:tabs>
              <w:spacing w:line="360" w:lineRule="auto"/>
              <w:ind w:left="0" w:firstLine="0"/>
              <w:rPr>
                <w:sz w:val="28"/>
                <w:szCs w:val="28"/>
              </w:rPr>
            </w:pPr>
            <w:r w:rsidRPr="00F537A7">
              <w:rPr>
                <w:sz w:val="28"/>
                <w:szCs w:val="28"/>
              </w:rPr>
              <w:t xml:space="preserve">Google Android версии </w:t>
            </w:r>
            <w:r w:rsidRPr="00F537A7">
              <w:rPr>
                <w:sz w:val="28"/>
                <w:szCs w:val="28"/>
                <w:lang w:val="ru-RU"/>
              </w:rPr>
              <w:t xml:space="preserve">не </w:t>
            </w:r>
            <w:r w:rsidRPr="00F537A7">
              <w:rPr>
                <w:sz w:val="28"/>
                <w:szCs w:val="28"/>
              </w:rPr>
              <w:t>выше 4.3</w:t>
            </w:r>
          </w:p>
          <w:p w14:paraId="2A6599E1" w14:textId="77777777" w:rsidR="009D473B" w:rsidRPr="00F537A7" w:rsidRDefault="009D473B" w:rsidP="00C70003">
            <w:pPr>
              <w:pStyle w:val="affc"/>
              <w:numPr>
                <w:ilvl w:val="0"/>
                <w:numId w:val="55"/>
              </w:numPr>
              <w:tabs>
                <w:tab w:val="left" w:pos="266"/>
              </w:tabs>
              <w:spacing w:line="360" w:lineRule="auto"/>
              <w:ind w:left="0" w:firstLine="0"/>
              <w:rPr>
                <w:sz w:val="28"/>
                <w:szCs w:val="28"/>
              </w:rPr>
            </w:pPr>
            <w:r w:rsidRPr="00F537A7">
              <w:rPr>
                <w:sz w:val="28"/>
                <w:szCs w:val="28"/>
              </w:rPr>
              <w:t>Apple IOS версии не выше 10.2</w:t>
            </w:r>
          </w:p>
        </w:tc>
      </w:tr>
    </w:tbl>
    <w:p w14:paraId="7B5DC92D" w14:textId="77777777" w:rsidR="003D01B9" w:rsidRPr="00F537A7" w:rsidRDefault="0028486F" w:rsidP="00EB5681">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114" w:name="_Toc24558777"/>
      <w:r w:rsidRPr="00F537A7">
        <w:rPr>
          <w:rFonts w:eastAsia="Calibri"/>
          <w:b/>
          <w:bCs/>
          <w:sz w:val="28"/>
          <w:szCs w:val="28"/>
          <w:lang w:eastAsia="en-US"/>
        </w:rPr>
        <w:t>4.1.1</w:t>
      </w:r>
      <w:r w:rsidR="00DE38B0" w:rsidRPr="00F537A7">
        <w:rPr>
          <w:rFonts w:eastAsia="Calibri"/>
          <w:b/>
          <w:bCs/>
          <w:sz w:val="28"/>
          <w:szCs w:val="28"/>
          <w:lang w:eastAsia="en-US"/>
        </w:rPr>
        <w:t>1</w:t>
      </w:r>
      <w:r w:rsidR="00482F85" w:rsidRPr="00F537A7">
        <w:rPr>
          <w:rFonts w:eastAsia="Calibri"/>
          <w:b/>
          <w:bCs/>
          <w:sz w:val="28"/>
          <w:szCs w:val="28"/>
          <w:lang w:eastAsia="en-US"/>
        </w:rPr>
        <w:t xml:space="preserve"> </w:t>
      </w:r>
      <w:r w:rsidR="003D01B9" w:rsidRPr="00F537A7">
        <w:rPr>
          <w:rFonts w:eastAsia="Calibri"/>
          <w:b/>
          <w:bCs/>
          <w:sz w:val="28"/>
          <w:szCs w:val="28"/>
          <w:lang w:eastAsia="en-US"/>
        </w:rPr>
        <w:t>Требования к эксплуатации, техническому обслуживанию, ремонту и хранению компонентов Системы</w:t>
      </w:r>
      <w:bookmarkEnd w:id="105"/>
      <w:bookmarkEnd w:id="106"/>
      <w:bookmarkEnd w:id="107"/>
      <w:bookmarkEnd w:id="108"/>
      <w:bookmarkEnd w:id="114"/>
    </w:p>
    <w:p w14:paraId="57FBB862" w14:textId="4ED61729" w:rsidR="003D01B9" w:rsidRPr="00F537A7" w:rsidRDefault="003D01B9" w:rsidP="00EB5681">
      <w:pPr>
        <w:spacing w:line="360" w:lineRule="auto"/>
        <w:ind w:firstLine="720"/>
        <w:jc w:val="both"/>
        <w:rPr>
          <w:sz w:val="28"/>
          <w:szCs w:val="28"/>
          <w:lang w:eastAsia="en-US"/>
        </w:rPr>
      </w:pPr>
      <w:r w:rsidRPr="00F537A7">
        <w:rPr>
          <w:sz w:val="28"/>
          <w:szCs w:val="28"/>
          <w:lang w:eastAsia="en-US"/>
        </w:rPr>
        <w:t xml:space="preserve">Система </w:t>
      </w:r>
      <w:r w:rsidR="007F59ED" w:rsidRPr="00F537A7">
        <w:rPr>
          <w:sz w:val="28"/>
          <w:szCs w:val="28"/>
          <w:lang w:eastAsia="en-US"/>
        </w:rPr>
        <w:t>должна</w:t>
      </w:r>
      <w:r w:rsidRPr="00F537A7">
        <w:rPr>
          <w:sz w:val="28"/>
          <w:szCs w:val="28"/>
          <w:lang w:eastAsia="en-US"/>
        </w:rPr>
        <w:t xml:space="preserve"> быть </w:t>
      </w:r>
      <w:r w:rsidR="00950B8B" w:rsidRPr="00F537A7">
        <w:rPr>
          <w:sz w:val="28"/>
          <w:szCs w:val="28"/>
          <w:lang w:eastAsia="en-US"/>
        </w:rPr>
        <w:t xml:space="preserve">развернута </w:t>
      </w:r>
      <w:r w:rsidR="007F59ED" w:rsidRPr="00F537A7">
        <w:rPr>
          <w:sz w:val="28"/>
          <w:szCs w:val="28"/>
          <w:lang w:eastAsia="en-US"/>
        </w:rPr>
        <w:t>на серверах</w:t>
      </w:r>
      <w:r w:rsidR="0060096E" w:rsidRPr="00F537A7">
        <w:rPr>
          <w:sz w:val="28"/>
          <w:szCs w:val="28"/>
          <w:lang w:eastAsia="en-US"/>
        </w:rPr>
        <w:t>, арендованных</w:t>
      </w:r>
      <w:r w:rsidRPr="00F537A7">
        <w:rPr>
          <w:sz w:val="28"/>
          <w:szCs w:val="28"/>
          <w:lang w:eastAsia="en-US"/>
        </w:rPr>
        <w:t xml:space="preserve"> </w:t>
      </w:r>
      <w:r w:rsidR="0060096E" w:rsidRPr="00F537A7">
        <w:rPr>
          <w:sz w:val="28"/>
          <w:szCs w:val="28"/>
          <w:lang w:eastAsia="en-US"/>
        </w:rPr>
        <w:t>Подрядчиком</w:t>
      </w:r>
      <w:r w:rsidR="00EB5681" w:rsidRPr="00F537A7">
        <w:rPr>
          <w:sz w:val="28"/>
          <w:szCs w:val="28"/>
          <w:lang w:eastAsia="en-US"/>
        </w:rPr>
        <w:t xml:space="preserve">. </w:t>
      </w:r>
      <w:r w:rsidR="00C25990" w:rsidRPr="00F537A7">
        <w:rPr>
          <w:sz w:val="28"/>
          <w:szCs w:val="28"/>
          <w:lang w:eastAsia="en-US"/>
        </w:rPr>
        <w:t>В</w:t>
      </w:r>
      <w:r w:rsidR="00EB5681" w:rsidRPr="00F537A7">
        <w:rPr>
          <w:sz w:val="28"/>
          <w:szCs w:val="28"/>
          <w:lang w:eastAsia="en-US"/>
        </w:rPr>
        <w:t> </w:t>
      </w:r>
      <w:r w:rsidR="00C25990" w:rsidRPr="00F537A7">
        <w:rPr>
          <w:sz w:val="28"/>
          <w:szCs w:val="28"/>
          <w:lang w:eastAsia="en-US"/>
        </w:rPr>
        <w:t>этом случае т</w:t>
      </w:r>
      <w:r w:rsidRPr="00F537A7">
        <w:rPr>
          <w:sz w:val="28"/>
          <w:szCs w:val="28"/>
          <w:lang w:eastAsia="en-US"/>
        </w:rPr>
        <w:t xml:space="preserve">ехническая и физическая защита аппаратных компонентов Системы, носителей данных, бесперебойное энергоснабжение, резервирование ресурсов, текущее обслуживание реализуется техническими и организационными средствами, предусмотренными в ИТ инфраструктуре </w:t>
      </w:r>
      <w:r w:rsidR="0060096E" w:rsidRPr="00F537A7">
        <w:rPr>
          <w:sz w:val="28"/>
          <w:szCs w:val="28"/>
          <w:lang w:eastAsia="en-US"/>
        </w:rPr>
        <w:t>Подрядчика</w:t>
      </w:r>
      <w:r w:rsidRPr="00F537A7">
        <w:rPr>
          <w:sz w:val="28"/>
          <w:szCs w:val="28"/>
          <w:lang w:eastAsia="en-US"/>
        </w:rPr>
        <w:t>.</w:t>
      </w:r>
    </w:p>
    <w:p w14:paraId="6EDD7D50" w14:textId="444E429C" w:rsidR="005128F1" w:rsidRPr="00F537A7" w:rsidRDefault="0060096E" w:rsidP="00EB5681">
      <w:pPr>
        <w:spacing w:line="360" w:lineRule="auto"/>
        <w:ind w:firstLine="720"/>
        <w:jc w:val="both"/>
        <w:rPr>
          <w:sz w:val="28"/>
          <w:szCs w:val="28"/>
          <w:lang w:eastAsia="en-US"/>
        </w:rPr>
      </w:pPr>
      <w:r w:rsidRPr="00F537A7">
        <w:rPr>
          <w:sz w:val="28"/>
          <w:szCs w:val="28"/>
          <w:lang w:eastAsia="ar-SA"/>
        </w:rPr>
        <w:t xml:space="preserve">Подрядчик </w:t>
      </w:r>
      <w:r w:rsidR="005128F1" w:rsidRPr="00F537A7">
        <w:rPr>
          <w:sz w:val="28"/>
          <w:szCs w:val="28"/>
          <w:lang w:eastAsia="ar-SA"/>
        </w:rPr>
        <w:t xml:space="preserve">обеспечивает размещение Системы на серверных мощностях Центра обработки данных (ЦОД), соответствующего </w:t>
      </w:r>
      <w:r w:rsidR="00355DB2" w:rsidRPr="00F537A7">
        <w:rPr>
          <w:sz w:val="28"/>
          <w:szCs w:val="28"/>
          <w:lang w:eastAsia="ar-SA"/>
        </w:rPr>
        <w:t>нижеперечисленным</w:t>
      </w:r>
      <w:r w:rsidR="005128F1" w:rsidRPr="00F537A7">
        <w:rPr>
          <w:sz w:val="28"/>
          <w:szCs w:val="28"/>
          <w:lang w:eastAsia="ar-SA"/>
        </w:rPr>
        <w:t xml:space="preserve"> требованиям.</w:t>
      </w:r>
    </w:p>
    <w:p w14:paraId="421D4D9D" w14:textId="77777777" w:rsidR="003D01B9" w:rsidRPr="00F537A7" w:rsidRDefault="003D01B9" w:rsidP="00EB5681">
      <w:pPr>
        <w:spacing w:line="360" w:lineRule="auto"/>
        <w:ind w:firstLine="720"/>
        <w:jc w:val="both"/>
        <w:rPr>
          <w:sz w:val="28"/>
          <w:szCs w:val="28"/>
          <w:lang w:eastAsia="en-US"/>
        </w:rPr>
      </w:pPr>
      <w:r w:rsidRPr="00F537A7">
        <w:rPr>
          <w:sz w:val="28"/>
          <w:szCs w:val="28"/>
          <w:lang w:eastAsia="en-US"/>
        </w:rPr>
        <w:t>Для нормальной эксплуатации разрабатываемой Системы должно быть обеспечено бесперебойное питание оборудования. При эксплуатации Система должна быть обеспечена соответствующая стандартам хранения носителей и эксплуатации оборудования температура и влажность воздуха.</w:t>
      </w:r>
    </w:p>
    <w:p w14:paraId="79375B12" w14:textId="77777777" w:rsidR="003D01B9" w:rsidRPr="00F537A7" w:rsidRDefault="003D01B9" w:rsidP="00EB5681">
      <w:pPr>
        <w:spacing w:line="360" w:lineRule="auto"/>
        <w:ind w:firstLine="720"/>
        <w:jc w:val="both"/>
        <w:rPr>
          <w:sz w:val="28"/>
          <w:szCs w:val="28"/>
          <w:lang w:eastAsia="en-US"/>
        </w:rPr>
      </w:pPr>
      <w:r w:rsidRPr="00F537A7">
        <w:rPr>
          <w:sz w:val="28"/>
          <w:szCs w:val="28"/>
          <w:lang w:eastAsia="en-US"/>
        </w:rPr>
        <w:t>Периодическое техническое обслуживание используемых технических средств должно проводиться в соответствии с требованиями технической документации изготовителей, но не реже одного раза в год.</w:t>
      </w:r>
    </w:p>
    <w:p w14:paraId="5BADB5FA" w14:textId="77777777" w:rsidR="003D01B9" w:rsidRPr="00F537A7" w:rsidRDefault="003D01B9" w:rsidP="00EB5681">
      <w:pPr>
        <w:spacing w:line="360" w:lineRule="auto"/>
        <w:ind w:firstLine="720"/>
        <w:jc w:val="both"/>
        <w:rPr>
          <w:sz w:val="28"/>
          <w:szCs w:val="28"/>
          <w:lang w:eastAsia="en-US"/>
        </w:rPr>
      </w:pPr>
      <w:r w:rsidRPr="00F537A7">
        <w:rPr>
          <w:sz w:val="28"/>
          <w:szCs w:val="28"/>
          <w:lang w:eastAsia="en-US"/>
        </w:rPr>
        <w:t xml:space="preserve">Периодическое техническое обслуживание и тестирование технических средств должны включать в себя обслуживание и тестирование всех используемых средств, </w:t>
      </w:r>
      <w:r w:rsidR="006278AD" w:rsidRPr="00F537A7">
        <w:rPr>
          <w:sz w:val="28"/>
          <w:szCs w:val="28"/>
          <w:lang w:eastAsia="en-US"/>
        </w:rPr>
        <w:t xml:space="preserve">включая </w:t>
      </w:r>
      <w:r w:rsidRPr="00F537A7">
        <w:rPr>
          <w:sz w:val="28"/>
          <w:szCs w:val="28"/>
          <w:lang w:eastAsia="en-US"/>
        </w:rPr>
        <w:t>серверы, кабельные Системы и сетевое оборудование, устройства бесперебойного питания.</w:t>
      </w:r>
    </w:p>
    <w:p w14:paraId="322B1C27" w14:textId="77777777" w:rsidR="003D01B9" w:rsidRPr="00F537A7" w:rsidRDefault="003D01B9" w:rsidP="00EB5681">
      <w:pPr>
        <w:spacing w:line="360" w:lineRule="auto"/>
        <w:ind w:firstLine="720"/>
        <w:jc w:val="both"/>
        <w:rPr>
          <w:sz w:val="28"/>
          <w:szCs w:val="28"/>
          <w:lang w:eastAsia="en-US"/>
        </w:rPr>
      </w:pPr>
      <w:r w:rsidRPr="00F537A7">
        <w:rPr>
          <w:sz w:val="28"/>
          <w:szCs w:val="28"/>
          <w:lang w:eastAsia="en-US"/>
        </w:rPr>
        <w:t>На основании результатов тестирования технических средств должны проводиться анализ причин возникновения обнаруженных дефектов и приниматься меры по их ликвидации.</w:t>
      </w:r>
    </w:p>
    <w:p w14:paraId="3AE3BFF6" w14:textId="77777777" w:rsidR="003D01B9" w:rsidRPr="00F537A7" w:rsidRDefault="003D01B9" w:rsidP="00EB5681">
      <w:pPr>
        <w:spacing w:line="360" w:lineRule="auto"/>
        <w:ind w:firstLine="720"/>
        <w:jc w:val="both"/>
        <w:rPr>
          <w:sz w:val="28"/>
          <w:szCs w:val="28"/>
          <w:lang w:eastAsia="en-US"/>
        </w:rPr>
      </w:pPr>
      <w:r w:rsidRPr="00F537A7">
        <w:rPr>
          <w:sz w:val="28"/>
          <w:szCs w:val="28"/>
          <w:lang w:eastAsia="en-US"/>
        </w:rPr>
        <w:t>Размещение помещений и их оборудование должны исключать возможность бесконтрольного проникновения в них посторонних лиц и обеспечивать сохранность находящихся в этих помещениях конфиденциальных документов и технических средств.</w:t>
      </w:r>
    </w:p>
    <w:p w14:paraId="4E481842" w14:textId="77777777" w:rsidR="003D01B9" w:rsidRPr="00F537A7" w:rsidRDefault="003D01B9" w:rsidP="00EB5681">
      <w:pPr>
        <w:spacing w:line="360" w:lineRule="auto"/>
        <w:ind w:firstLine="720"/>
        <w:jc w:val="both"/>
        <w:rPr>
          <w:sz w:val="28"/>
          <w:szCs w:val="28"/>
          <w:lang w:eastAsia="en-US"/>
        </w:rPr>
      </w:pPr>
      <w:r w:rsidRPr="00F537A7">
        <w:rPr>
          <w:sz w:val="28"/>
          <w:szCs w:val="28"/>
          <w:lang w:eastAsia="en-US"/>
        </w:rPr>
        <w:t>Размещение оборудования, технических средств должно соответствовать требованиям техники безопасности, санитарным нормам и требованиям пожарной безопасности.</w:t>
      </w:r>
    </w:p>
    <w:p w14:paraId="3ED7784A" w14:textId="77777777" w:rsidR="003D01B9" w:rsidRPr="00F537A7" w:rsidRDefault="003D01B9" w:rsidP="00EB5681">
      <w:pPr>
        <w:spacing w:line="360" w:lineRule="auto"/>
        <w:ind w:firstLine="720"/>
        <w:jc w:val="both"/>
        <w:rPr>
          <w:sz w:val="28"/>
          <w:szCs w:val="28"/>
          <w:lang w:eastAsia="en-US"/>
        </w:rPr>
      </w:pPr>
      <w:r w:rsidRPr="00F537A7">
        <w:rPr>
          <w:sz w:val="28"/>
          <w:szCs w:val="28"/>
          <w:lang w:eastAsia="en-US"/>
        </w:rPr>
        <w:t>Все пользователи Системы должны соблюдать правила эксплуатации электронной вычислительной техники.</w:t>
      </w:r>
    </w:p>
    <w:p w14:paraId="6B2E8054" w14:textId="77777777" w:rsidR="003D01B9" w:rsidRPr="00F537A7" w:rsidRDefault="0028486F"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15" w:name="_Toc13583173"/>
      <w:bookmarkStart w:id="116" w:name="_Toc24558778"/>
      <w:bookmarkStart w:id="117" w:name="_Toc379902694"/>
      <w:r w:rsidRPr="00F537A7">
        <w:rPr>
          <w:rFonts w:eastAsia="Calibri"/>
          <w:b/>
          <w:bCs/>
          <w:sz w:val="28"/>
          <w:szCs w:val="28"/>
          <w:lang w:eastAsia="en-US"/>
        </w:rPr>
        <w:t>4.1.1</w:t>
      </w:r>
      <w:r w:rsidR="00DE38B0" w:rsidRPr="00F537A7">
        <w:rPr>
          <w:rFonts w:eastAsia="Calibri"/>
          <w:b/>
          <w:bCs/>
          <w:sz w:val="28"/>
          <w:szCs w:val="28"/>
          <w:lang w:eastAsia="en-US"/>
        </w:rPr>
        <w:t>2</w:t>
      </w:r>
      <w:r w:rsidR="00482F85" w:rsidRPr="00F537A7">
        <w:rPr>
          <w:rFonts w:eastAsia="Calibri"/>
          <w:b/>
          <w:bCs/>
          <w:sz w:val="28"/>
          <w:szCs w:val="28"/>
          <w:lang w:eastAsia="en-US"/>
        </w:rPr>
        <w:t xml:space="preserve"> </w:t>
      </w:r>
      <w:r w:rsidR="003D01B9" w:rsidRPr="00F537A7">
        <w:rPr>
          <w:rFonts w:eastAsia="Calibri"/>
          <w:b/>
          <w:bCs/>
          <w:sz w:val="28"/>
          <w:szCs w:val="28"/>
          <w:lang w:eastAsia="en-US"/>
        </w:rPr>
        <w:t>Требования к защите информации</w:t>
      </w:r>
      <w:bookmarkEnd w:id="115"/>
      <w:bookmarkEnd w:id="116"/>
      <w:r w:rsidR="003D01B9" w:rsidRPr="00F537A7">
        <w:rPr>
          <w:rFonts w:eastAsia="Calibri"/>
          <w:b/>
          <w:bCs/>
          <w:sz w:val="28"/>
          <w:szCs w:val="28"/>
          <w:lang w:eastAsia="en-US"/>
        </w:rPr>
        <w:t xml:space="preserve"> </w:t>
      </w:r>
      <w:bookmarkEnd w:id="109"/>
      <w:bookmarkEnd w:id="110"/>
      <w:bookmarkEnd w:id="117"/>
    </w:p>
    <w:p w14:paraId="71FE015C" w14:textId="77777777" w:rsidR="00610A04" w:rsidRPr="00F537A7" w:rsidRDefault="00610A04" w:rsidP="008F35D3">
      <w:pPr>
        <w:spacing w:line="360" w:lineRule="auto"/>
        <w:ind w:firstLine="708"/>
        <w:jc w:val="both"/>
        <w:rPr>
          <w:sz w:val="28"/>
          <w:szCs w:val="28"/>
        </w:rPr>
      </w:pPr>
      <w:r w:rsidRPr="00F537A7">
        <w:rPr>
          <w:sz w:val="28"/>
          <w:szCs w:val="28"/>
        </w:rPr>
        <w:t xml:space="preserve">Для реализации комплекса мер по защите информации разрабатывается отдельное техническое задание </w:t>
      </w:r>
      <w:r w:rsidRPr="00F537A7">
        <w:rPr>
          <w:rFonts w:eastAsiaTheme="minorHAnsi"/>
          <w:sz w:val="28"/>
          <w:szCs w:val="28"/>
          <w:lang w:eastAsia="en-US"/>
        </w:rPr>
        <w:t xml:space="preserve">с учетом </w:t>
      </w:r>
      <w:hyperlink r:id="rId14" w:history="1">
        <w:r w:rsidRPr="00F537A7">
          <w:rPr>
            <w:rFonts w:eastAsiaTheme="minorHAnsi"/>
            <w:sz w:val="28"/>
            <w:szCs w:val="28"/>
            <w:lang w:eastAsia="en-US"/>
          </w:rPr>
          <w:t>ГОСТ 34.602</w:t>
        </w:r>
      </w:hyperlink>
      <w:r w:rsidRPr="00F537A7">
        <w:rPr>
          <w:rFonts w:eastAsiaTheme="minorHAnsi"/>
          <w:sz w:val="28"/>
          <w:szCs w:val="28"/>
          <w:lang w:eastAsia="en-US"/>
        </w:rPr>
        <w:t xml:space="preserve">, </w:t>
      </w:r>
      <w:hyperlink r:id="rId15" w:history="1">
        <w:r w:rsidRPr="00F537A7">
          <w:rPr>
            <w:rFonts w:eastAsiaTheme="minorHAnsi"/>
            <w:sz w:val="28"/>
            <w:szCs w:val="28"/>
            <w:lang w:eastAsia="en-US"/>
          </w:rPr>
          <w:t>ГОСТ Р 51583</w:t>
        </w:r>
      </w:hyperlink>
      <w:r w:rsidRPr="00F537A7">
        <w:rPr>
          <w:rFonts w:eastAsiaTheme="minorHAnsi"/>
          <w:sz w:val="28"/>
          <w:szCs w:val="28"/>
          <w:lang w:eastAsia="en-US"/>
        </w:rPr>
        <w:t xml:space="preserve"> и ГОСТ Р 51624, и должны в том числе содержать:</w:t>
      </w:r>
    </w:p>
    <w:p w14:paraId="38872786" w14:textId="77777777" w:rsidR="00610A04" w:rsidRPr="00F537A7" w:rsidRDefault="00610A04" w:rsidP="00C70003">
      <w:pPr>
        <w:pStyle w:val="affc"/>
        <w:numPr>
          <w:ilvl w:val="0"/>
          <w:numId w:val="56"/>
        </w:numPr>
        <w:tabs>
          <w:tab w:val="left" w:pos="993"/>
        </w:tabs>
        <w:autoSpaceDE w:val="0"/>
        <w:autoSpaceDN w:val="0"/>
        <w:adjustRightInd w:val="0"/>
        <w:spacing w:line="360" w:lineRule="auto"/>
        <w:ind w:left="0" w:firstLine="709"/>
        <w:rPr>
          <w:rFonts w:eastAsiaTheme="minorHAnsi"/>
          <w:sz w:val="28"/>
          <w:szCs w:val="28"/>
        </w:rPr>
      </w:pPr>
      <w:r w:rsidRPr="00F537A7">
        <w:rPr>
          <w:rFonts w:eastAsiaTheme="minorHAnsi"/>
          <w:sz w:val="28"/>
          <w:szCs w:val="28"/>
        </w:rPr>
        <w:t>цель и задачи обеспечения защиты информации в Системе;</w:t>
      </w:r>
    </w:p>
    <w:p w14:paraId="34041852" w14:textId="77777777" w:rsidR="00610A04" w:rsidRPr="00F537A7" w:rsidRDefault="00610A04" w:rsidP="00C70003">
      <w:pPr>
        <w:pStyle w:val="affc"/>
        <w:numPr>
          <w:ilvl w:val="0"/>
          <w:numId w:val="56"/>
        </w:numPr>
        <w:tabs>
          <w:tab w:val="left" w:pos="993"/>
        </w:tabs>
        <w:autoSpaceDE w:val="0"/>
        <w:autoSpaceDN w:val="0"/>
        <w:adjustRightInd w:val="0"/>
        <w:spacing w:line="360" w:lineRule="auto"/>
        <w:ind w:left="0" w:firstLine="709"/>
        <w:rPr>
          <w:rFonts w:eastAsiaTheme="minorHAnsi"/>
          <w:sz w:val="28"/>
          <w:szCs w:val="28"/>
        </w:rPr>
      </w:pPr>
      <w:r w:rsidRPr="00F537A7">
        <w:rPr>
          <w:rFonts w:eastAsiaTheme="minorHAnsi"/>
          <w:sz w:val="28"/>
          <w:szCs w:val="28"/>
        </w:rPr>
        <w:t>класс защищенности Системы;</w:t>
      </w:r>
    </w:p>
    <w:p w14:paraId="1C25D70F" w14:textId="77777777" w:rsidR="00610A04" w:rsidRPr="00F537A7" w:rsidRDefault="00610A04" w:rsidP="00C70003">
      <w:pPr>
        <w:pStyle w:val="affc"/>
        <w:numPr>
          <w:ilvl w:val="0"/>
          <w:numId w:val="56"/>
        </w:numPr>
        <w:tabs>
          <w:tab w:val="left" w:pos="993"/>
        </w:tabs>
        <w:autoSpaceDE w:val="0"/>
        <w:autoSpaceDN w:val="0"/>
        <w:adjustRightInd w:val="0"/>
        <w:spacing w:line="360" w:lineRule="auto"/>
        <w:ind w:left="0" w:firstLine="709"/>
        <w:rPr>
          <w:rFonts w:eastAsiaTheme="minorHAnsi"/>
          <w:sz w:val="28"/>
          <w:szCs w:val="28"/>
        </w:rPr>
      </w:pPr>
      <w:r w:rsidRPr="00F537A7">
        <w:rPr>
          <w:rFonts w:eastAsiaTheme="minorHAnsi"/>
          <w:sz w:val="28"/>
          <w:szCs w:val="28"/>
        </w:rPr>
        <w:t>перечень нормативных правовых актов, методических документов и национальных стандартов, которым должна соответствовать Система;</w:t>
      </w:r>
    </w:p>
    <w:p w14:paraId="72B8290C" w14:textId="77777777" w:rsidR="00610A04" w:rsidRPr="00F537A7" w:rsidRDefault="00610A04" w:rsidP="00C70003">
      <w:pPr>
        <w:pStyle w:val="affc"/>
        <w:numPr>
          <w:ilvl w:val="0"/>
          <w:numId w:val="56"/>
        </w:numPr>
        <w:tabs>
          <w:tab w:val="left" w:pos="993"/>
        </w:tabs>
        <w:autoSpaceDE w:val="0"/>
        <w:autoSpaceDN w:val="0"/>
        <w:adjustRightInd w:val="0"/>
        <w:spacing w:line="360" w:lineRule="auto"/>
        <w:ind w:left="0" w:firstLine="709"/>
        <w:rPr>
          <w:rFonts w:eastAsiaTheme="minorHAnsi"/>
          <w:sz w:val="28"/>
          <w:szCs w:val="28"/>
        </w:rPr>
      </w:pPr>
      <w:r w:rsidRPr="00F537A7">
        <w:rPr>
          <w:rFonts w:eastAsiaTheme="minorHAnsi"/>
          <w:sz w:val="28"/>
          <w:szCs w:val="28"/>
        </w:rPr>
        <w:t>перечень объектов защиты Системы;</w:t>
      </w:r>
    </w:p>
    <w:p w14:paraId="1E0B9FF5" w14:textId="77777777" w:rsidR="00610A04" w:rsidRPr="00F537A7" w:rsidRDefault="00610A04" w:rsidP="00C70003">
      <w:pPr>
        <w:pStyle w:val="affc"/>
        <w:numPr>
          <w:ilvl w:val="0"/>
          <w:numId w:val="56"/>
        </w:numPr>
        <w:tabs>
          <w:tab w:val="left" w:pos="993"/>
        </w:tabs>
        <w:autoSpaceDE w:val="0"/>
        <w:autoSpaceDN w:val="0"/>
        <w:adjustRightInd w:val="0"/>
        <w:spacing w:line="360" w:lineRule="auto"/>
        <w:ind w:left="0" w:firstLine="709"/>
        <w:rPr>
          <w:rFonts w:eastAsiaTheme="minorHAnsi"/>
          <w:sz w:val="28"/>
          <w:szCs w:val="28"/>
        </w:rPr>
      </w:pPr>
      <w:r w:rsidRPr="00F537A7">
        <w:rPr>
          <w:rFonts w:eastAsiaTheme="minorHAnsi"/>
          <w:sz w:val="28"/>
          <w:szCs w:val="28"/>
        </w:rPr>
        <w:t>требования к мерам и средствам защиты информации, применяемым в Системе;</w:t>
      </w:r>
    </w:p>
    <w:p w14:paraId="3F043160" w14:textId="77777777" w:rsidR="00610A04" w:rsidRPr="00F537A7" w:rsidRDefault="00610A04" w:rsidP="00C70003">
      <w:pPr>
        <w:pStyle w:val="affc"/>
        <w:numPr>
          <w:ilvl w:val="0"/>
          <w:numId w:val="56"/>
        </w:numPr>
        <w:tabs>
          <w:tab w:val="left" w:pos="993"/>
        </w:tabs>
        <w:autoSpaceDE w:val="0"/>
        <w:autoSpaceDN w:val="0"/>
        <w:adjustRightInd w:val="0"/>
        <w:spacing w:line="360" w:lineRule="auto"/>
        <w:ind w:left="0" w:firstLine="709"/>
        <w:rPr>
          <w:rFonts w:eastAsiaTheme="minorHAnsi"/>
          <w:sz w:val="28"/>
          <w:szCs w:val="28"/>
        </w:rPr>
      </w:pPr>
      <w:r w:rsidRPr="00F537A7">
        <w:rPr>
          <w:rFonts w:eastAsiaTheme="minorHAnsi"/>
          <w:sz w:val="28"/>
          <w:szCs w:val="28"/>
        </w:rPr>
        <w:t>стадии (этапы работ) создания Системы;</w:t>
      </w:r>
    </w:p>
    <w:p w14:paraId="1EE712A2" w14:textId="77777777" w:rsidR="00610A04" w:rsidRPr="00F537A7" w:rsidRDefault="00610A04" w:rsidP="00C70003">
      <w:pPr>
        <w:pStyle w:val="affc"/>
        <w:numPr>
          <w:ilvl w:val="0"/>
          <w:numId w:val="56"/>
        </w:numPr>
        <w:tabs>
          <w:tab w:val="left" w:pos="993"/>
        </w:tabs>
        <w:autoSpaceDE w:val="0"/>
        <w:autoSpaceDN w:val="0"/>
        <w:adjustRightInd w:val="0"/>
        <w:spacing w:line="360" w:lineRule="auto"/>
        <w:ind w:left="0" w:firstLine="709"/>
        <w:rPr>
          <w:rFonts w:eastAsiaTheme="minorHAnsi"/>
          <w:sz w:val="28"/>
          <w:szCs w:val="28"/>
        </w:rPr>
      </w:pPr>
      <w:r w:rsidRPr="00F537A7">
        <w:rPr>
          <w:rFonts w:eastAsiaTheme="minorHAnsi"/>
          <w:sz w:val="28"/>
          <w:szCs w:val="28"/>
        </w:rPr>
        <w:t>требования к поставляемым техническим средствам, программному обеспечению, средствам защиты информации;</w:t>
      </w:r>
    </w:p>
    <w:p w14:paraId="21C293C4" w14:textId="77777777" w:rsidR="00610A04" w:rsidRPr="00F537A7" w:rsidRDefault="00610A04" w:rsidP="00C70003">
      <w:pPr>
        <w:pStyle w:val="affc"/>
        <w:numPr>
          <w:ilvl w:val="0"/>
          <w:numId w:val="56"/>
        </w:numPr>
        <w:tabs>
          <w:tab w:val="left" w:pos="993"/>
        </w:tabs>
        <w:autoSpaceDE w:val="0"/>
        <w:autoSpaceDN w:val="0"/>
        <w:adjustRightInd w:val="0"/>
        <w:spacing w:line="360" w:lineRule="auto"/>
        <w:ind w:left="0" w:firstLine="709"/>
        <w:rPr>
          <w:rFonts w:eastAsiaTheme="minorHAnsi"/>
          <w:sz w:val="28"/>
          <w:szCs w:val="28"/>
        </w:rPr>
      </w:pPr>
      <w:r w:rsidRPr="00F537A7">
        <w:rPr>
          <w:rFonts w:eastAsiaTheme="minorHAnsi"/>
          <w:sz w:val="28"/>
          <w:szCs w:val="28"/>
        </w:rPr>
        <w:t>функции заказчика по обеспечению защиты информации в Системе;</w:t>
      </w:r>
    </w:p>
    <w:p w14:paraId="40AB818C" w14:textId="77777777" w:rsidR="00610A04" w:rsidRPr="00F537A7" w:rsidRDefault="00610A04" w:rsidP="00C70003">
      <w:pPr>
        <w:pStyle w:val="affc"/>
        <w:numPr>
          <w:ilvl w:val="0"/>
          <w:numId w:val="56"/>
        </w:numPr>
        <w:tabs>
          <w:tab w:val="left" w:pos="993"/>
        </w:tabs>
        <w:autoSpaceDE w:val="0"/>
        <w:autoSpaceDN w:val="0"/>
        <w:adjustRightInd w:val="0"/>
        <w:spacing w:line="360" w:lineRule="auto"/>
        <w:ind w:left="0" w:firstLine="709"/>
        <w:rPr>
          <w:rFonts w:eastAsiaTheme="minorHAnsi"/>
          <w:sz w:val="28"/>
          <w:szCs w:val="28"/>
        </w:rPr>
      </w:pPr>
      <w:r w:rsidRPr="00F537A7">
        <w:rPr>
          <w:rFonts w:eastAsiaTheme="minorHAnsi"/>
          <w:sz w:val="28"/>
          <w:szCs w:val="28"/>
        </w:rPr>
        <w:t>требования к защите средств и систем, обеспечивающих функционирование Системе (обеспечивающей инфраструктуре);</w:t>
      </w:r>
    </w:p>
    <w:p w14:paraId="0E95AC4F" w14:textId="77777777" w:rsidR="00610A04" w:rsidRPr="00F537A7" w:rsidRDefault="00610A04" w:rsidP="00C70003">
      <w:pPr>
        <w:pStyle w:val="affc"/>
        <w:numPr>
          <w:ilvl w:val="0"/>
          <w:numId w:val="56"/>
        </w:numPr>
        <w:tabs>
          <w:tab w:val="left" w:pos="993"/>
        </w:tabs>
        <w:autoSpaceDE w:val="0"/>
        <w:autoSpaceDN w:val="0"/>
        <w:adjustRightInd w:val="0"/>
        <w:spacing w:line="360" w:lineRule="auto"/>
        <w:ind w:left="0" w:firstLine="709"/>
        <w:rPr>
          <w:rFonts w:eastAsiaTheme="minorHAnsi"/>
          <w:sz w:val="28"/>
          <w:szCs w:val="28"/>
        </w:rPr>
      </w:pPr>
      <w:r w:rsidRPr="00F537A7">
        <w:rPr>
          <w:rFonts w:eastAsiaTheme="minorHAnsi"/>
          <w:sz w:val="28"/>
          <w:szCs w:val="28"/>
        </w:rPr>
        <w:t>требования к защите информации при информационном взаимодействии с иными информационными системами и информационно-телекоммуникационными сетями, в том числе с информационными системами уполномоченного лица, а также при применении вычислительных ресурсов (мощностей), предоставляемых уполномоченным лицом для обработки информации.</w:t>
      </w:r>
    </w:p>
    <w:p w14:paraId="1EFFFB03" w14:textId="77777777" w:rsidR="00610A04" w:rsidRPr="00F537A7" w:rsidRDefault="00610A04" w:rsidP="008E2814">
      <w:pPr>
        <w:autoSpaceDE w:val="0"/>
        <w:autoSpaceDN w:val="0"/>
        <w:adjustRightInd w:val="0"/>
        <w:spacing w:line="360" w:lineRule="auto"/>
        <w:ind w:firstLine="709"/>
        <w:jc w:val="both"/>
        <w:rPr>
          <w:rFonts w:eastAsiaTheme="minorHAnsi"/>
          <w:sz w:val="28"/>
          <w:szCs w:val="28"/>
          <w:lang w:eastAsia="en-US"/>
        </w:rPr>
      </w:pPr>
      <w:r w:rsidRPr="00F537A7">
        <w:rPr>
          <w:rFonts w:eastAsiaTheme="minorHAnsi"/>
          <w:sz w:val="28"/>
          <w:szCs w:val="28"/>
          <w:lang w:eastAsia="en-US"/>
        </w:rPr>
        <w:t>При определении требований к системе защиты информации Системы учитываются положения политик обеспечения информационной безопасности обладателя информации (заказчика).</w:t>
      </w:r>
    </w:p>
    <w:p w14:paraId="5D4D714A" w14:textId="77777777" w:rsidR="003D01B9" w:rsidRPr="00F537A7" w:rsidRDefault="007F59ED" w:rsidP="008E2814">
      <w:pPr>
        <w:spacing w:before="120" w:after="120" w:line="360" w:lineRule="auto"/>
        <w:ind w:firstLine="709"/>
        <w:jc w:val="both"/>
        <w:rPr>
          <w:sz w:val="28"/>
          <w:szCs w:val="28"/>
        </w:rPr>
      </w:pPr>
      <w:r w:rsidRPr="00F537A7">
        <w:rPr>
          <w:sz w:val="28"/>
          <w:szCs w:val="28"/>
        </w:rPr>
        <w:t>Т</w:t>
      </w:r>
      <w:r w:rsidR="003D01B9" w:rsidRPr="00F537A7">
        <w:rPr>
          <w:sz w:val="28"/>
          <w:szCs w:val="28"/>
        </w:rPr>
        <w:t xml:space="preserve">ехнические и программные средства, необходимые для обеспечения защиты информации, </w:t>
      </w:r>
      <w:r w:rsidRPr="00F537A7">
        <w:rPr>
          <w:sz w:val="28"/>
          <w:szCs w:val="28"/>
        </w:rPr>
        <w:t>предоставляются и настраиваются</w:t>
      </w:r>
      <w:r w:rsidR="003D01B9" w:rsidRPr="00F537A7">
        <w:rPr>
          <w:sz w:val="28"/>
          <w:szCs w:val="28"/>
        </w:rPr>
        <w:t xml:space="preserve"> </w:t>
      </w:r>
      <w:r w:rsidR="00D96974" w:rsidRPr="00F537A7">
        <w:rPr>
          <w:sz w:val="28"/>
          <w:szCs w:val="28"/>
        </w:rPr>
        <w:t>Подрядчиком</w:t>
      </w:r>
      <w:r w:rsidR="003D01B9" w:rsidRPr="00F537A7">
        <w:rPr>
          <w:sz w:val="28"/>
          <w:szCs w:val="28"/>
        </w:rPr>
        <w:t>.</w:t>
      </w:r>
    </w:p>
    <w:p w14:paraId="7EFFFD7E" w14:textId="77777777" w:rsidR="003D01B9" w:rsidRPr="00F537A7" w:rsidRDefault="00926ED0" w:rsidP="008E2814">
      <w:pPr>
        <w:spacing w:before="120" w:after="120" w:line="360" w:lineRule="auto"/>
        <w:ind w:firstLine="709"/>
        <w:jc w:val="both"/>
        <w:rPr>
          <w:sz w:val="28"/>
          <w:szCs w:val="28"/>
        </w:rPr>
      </w:pPr>
      <w:r w:rsidRPr="00F537A7">
        <w:rPr>
          <w:sz w:val="28"/>
          <w:szCs w:val="28"/>
        </w:rPr>
        <w:t>О</w:t>
      </w:r>
      <w:r w:rsidR="003D01B9" w:rsidRPr="00F537A7">
        <w:rPr>
          <w:sz w:val="28"/>
          <w:szCs w:val="28"/>
        </w:rPr>
        <w:t xml:space="preserve">рганизационные и технические меры по обеспечению информационной безопасности </w:t>
      </w:r>
      <w:r w:rsidRPr="00F537A7">
        <w:rPr>
          <w:sz w:val="28"/>
          <w:szCs w:val="28"/>
        </w:rPr>
        <w:t>производятся</w:t>
      </w:r>
      <w:r w:rsidR="003D01B9" w:rsidRPr="00F537A7">
        <w:rPr>
          <w:sz w:val="28"/>
          <w:szCs w:val="28"/>
        </w:rPr>
        <w:t xml:space="preserve"> </w:t>
      </w:r>
      <w:r w:rsidR="00950B8B" w:rsidRPr="00F537A7">
        <w:rPr>
          <w:sz w:val="28"/>
          <w:szCs w:val="28"/>
        </w:rPr>
        <w:t>владельцем аппаратно-технического комплекса</w:t>
      </w:r>
      <w:r w:rsidR="003D01B9" w:rsidRPr="00F537A7">
        <w:rPr>
          <w:sz w:val="28"/>
          <w:szCs w:val="28"/>
        </w:rPr>
        <w:t xml:space="preserve"> и должны включать:</w:t>
      </w:r>
    </w:p>
    <w:p w14:paraId="3DACD444" w14:textId="77777777" w:rsidR="003D01B9" w:rsidRPr="00F537A7" w:rsidRDefault="003D01B9" w:rsidP="008E2814">
      <w:pPr>
        <w:numPr>
          <w:ilvl w:val="0"/>
          <w:numId w:val="18"/>
        </w:numPr>
        <w:tabs>
          <w:tab w:val="left" w:pos="1134"/>
          <w:tab w:val="left" w:pos="1418"/>
        </w:tabs>
        <w:spacing w:line="360" w:lineRule="auto"/>
        <w:ind w:left="0" w:firstLine="709"/>
        <w:jc w:val="both"/>
        <w:rPr>
          <w:sz w:val="28"/>
          <w:szCs w:val="28"/>
        </w:rPr>
      </w:pPr>
      <w:r w:rsidRPr="00F537A7">
        <w:rPr>
          <w:sz w:val="28"/>
          <w:szCs w:val="28"/>
        </w:rPr>
        <w:t>антивирусную защиту;</w:t>
      </w:r>
    </w:p>
    <w:p w14:paraId="2A581A88" w14:textId="77777777" w:rsidR="003D01B9" w:rsidRPr="00F537A7" w:rsidRDefault="003D01B9" w:rsidP="008E2814">
      <w:pPr>
        <w:numPr>
          <w:ilvl w:val="0"/>
          <w:numId w:val="18"/>
        </w:numPr>
        <w:tabs>
          <w:tab w:val="left" w:pos="1134"/>
          <w:tab w:val="left" w:pos="1418"/>
        </w:tabs>
        <w:spacing w:line="360" w:lineRule="auto"/>
        <w:ind w:left="0" w:firstLine="709"/>
        <w:jc w:val="both"/>
        <w:rPr>
          <w:sz w:val="28"/>
          <w:szCs w:val="28"/>
        </w:rPr>
      </w:pPr>
      <w:r w:rsidRPr="00F537A7">
        <w:rPr>
          <w:sz w:val="28"/>
          <w:szCs w:val="28"/>
        </w:rPr>
        <w:t>контроль физического доступа к серверному оборудованию;</w:t>
      </w:r>
    </w:p>
    <w:p w14:paraId="10FEA77B" w14:textId="77777777" w:rsidR="00610A04" w:rsidRPr="00F537A7" w:rsidRDefault="003D01B9" w:rsidP="008E2814">
      <w:pPr>
        <w:numPr>
          <w:ilvl w:val="0"/>
          <w:numId w:val="18"/>
        </w:numPr>
        <w:tabs>
          <w:tab w:val="left" w:pos="1134"/>
          <w:tab w:val="left" w:pos="1418"/>
        </w:tabs>
        <w:spacing w:line="360" w:lineRule="auto"/>
        <w:ind w:left="0" w:firstLine="709"/>
        <w:jc w:val="both"/>
        <w:rPr>
          <w:sz w:val="28"/>
          <w:szCs w:val="28"/>
        </w:rPr>
      </w:pPr>
      <w:r w:rsidRPr="00F537A7">
        <w:rPr>
          <w:sz w:val="28"/>
          <w:szCs w:val="28"/>
        </w:rPr>
        <w:t>аудит доступа к информационной Системе</w:t>
      </w:r>
      <w:r w:rsidR="00610A04" w:rsidRPr="00F537A7">
        <w:rPr>
          <w:sz w:val="28"/>
          <w:szCs w:val="28"/>
        </w:rPr>
        <w:t>;</w:t>
      </w:r>
    </w:p>
    <w:p w14:paraId="146BC585" w14:textId="77777777" w:rsidR="003D01B9" w:rsidRPr="00F537A7" w:rsidRDefault="00610A04" w:rsidP="008E2814">
      <w:pPr>
        <w:numPr>
          <w:ilvl w:val="0"/>
          <w:numId w:val="18"/>
        </w:numPr>
        <w:tabs>
          <w:tab w:val="left" w:pos="1134"/>
          <w:tab w:val="left" w:pos="1418"/>
        </w:tabs>
        <w:spacing w:line="360" w:lineRule="auto"/>
        <w:ind w:left="0" w:firstLine="709"/>
        <w:jc w:val="both"/>
        <w:rPr>
          <w:sz w:val="28"/>
          <w:szCs w:val="28"/>
        </w:rPr>
      </w:pPr>
      <w:r w:rsidRPr="00F537A7">
        <w:rPr>
          <w:sz w:val="28"/>
          <w:szCs w:val="28"/>
        </w:rPr>
        <w:t>соблюдение комплекса мер по защите информации</w:t>
      </w:r>
    </w:p>
    <w:p w14:paraId="05853CC3" w14:textId="77777777" w:rsidR="003D01B9" w:rsidRPr="00F537A7" w:rsidRDefault="003D01B9" w:rsidP="008E2814">
      <w:pPr>
        <w:spacing w:after="120" w:line="360" w:lineRule="auto"/>
        <w:ind w:firstLine="709"/>
        <w:jc w:val="both"/>
        <w:rPr>
          <w:sz w:val="28"/>
          <w:szCs w:val="28"/>
        </w:rPr>
      </w:pPr>
      <w:r w:rsidRPr="00F537A7">
        <w:rPr>
          <w:sz w:val="28"/>
          <w:szCs w:val="28"/>
        </w:rPr>
        <w:t xml:space="preserve">В Системе </w:t>
      </w:r>
      <w:r w:rsidR="00D91D97" w:rsidRPr="00F537A7">
        <w:rPr>
          <w:sz w:val="28"/>
          <w:szCs w:val="28"/>
        </w:rPr>
        <w:t>запрещается размещать</w:t>
      </w:r>
      <w:r w:rsidRPr="00F537A7">
        <w:rPr>
          <w:sz w:val="28"/>
          <w:szCs w:val="28"/>
        </w:rPr>
        <w:t xml:space="preserve"> </w:t>
      </w:r>
      <w:r w:rsidR="00D91D97" w:rsidRPr="00F537A7">
        <w:rPr>
          <w:sz w:val="28"/>
          <w:szCs w:val="28"/>
        </w:rPr>
        <w:t>сведения</w:t>
      </w:r>
      <w:r w:rsidRPr="00F537A7">
        <w:rPr>
          <w:sz w:val="28"/>
          <w:szCs w:val="28"/>
        </w:rPr>
        <w:t xml:space="preserve">, </w:t>
      </w:r>
      <w:r w:rsidR="00D91D97" w:rsidRPr="00F537A7">
        <w:rPr>
          <w:sz w:val="28"/>
          <w:szCs w:val="28"/>
        </w:rPr>
        <w:t xml:space="preserve">относящиеся </w:t>
      </w:r>
      <w:r w:rsidRPr="00F537A7">
        <w:rPr>
          <w:sz w:val="28"/>
          <w:szCs w:val="28"/>
        </w:rPr>
        <w:t xml:space="preserve">к государственной </w:t>
      </w:r>
      <w:r w:rsidR="005B1A06" w:rsidRPr="00F537A7">
        <w:rPr>
          <w:sz w:val="28"/>
          <w:szCs w:val="28"/>
        </w:rPr>
        <w:t>или иной охраняемой законом тайне</w:t>
      </w:r>
      <w:r w:rsidRPr="00F537A7">
        <w:rPr>
          <w:sz w:val="28"/>
          <w:szCs w:val="28"/>
        </w:rPr>
        <w:t>.</w:t>
      </w:r>
    </w:p>
    <w:p w14:paraId="6378B637" w14:textId="77777777" w:rsidR="0028486F" w:rsidRPr="00F537A7" w:rsidRDefault="0028486F" w:rsidP="008E2814">
      <w:pPr>
        <w:spacing w:before="120" w:after="120" w:line="360" w:lineRule="auto"/>
        <w:ind w:firstLine="709"/>
        <w:jc w:val="both"/>
        <w:rPr>
          <w:sz w:val="28"/>
          <w:szCs w:val="28"/>
        </w:rPr>
      </w:pPr>
      <w:r w:rsidRPr="00F537A7">
        <w:rPr>
          <w:sz w:val="28"/>
          <w:szCs w:val="28"/>
        </w:rPr>
        <w:t>Доступ пользователей к функциям, настройкам и данным Системы должен предоставляться после прохождения пользователем процедур аутентификации и авторизации. Для неавторизованных пользователей не должны быть доступны функции изменения информации.</w:t>
      </w:r>
    </w:p>
    <w:p w14:paraId="28F350B8" w14:textId="77777777" w:rsidR="007F3597" w:rsidRPr="00F537A7" w:rsidRDefault="007F3597" w:rsidP="008E2814">
      <w:pPr>
        <w:pStyle w:val="afffffffff7"/>
        <w:rPr>
          <w:rFonts w:cs="Times New Roman"/>
          <w:szCs w:val="28"/>
        </w:rPr>
      </w:pPr>
      <w:r w:rsidRPr="00F537A7">
        <w:rPr>
          <w:rFonts w:cs="Times New Roman"/>
          <w:szCs w:val="28"/>
        </w:rPr>
        <w:t>Доступ пользователей к функциям и данным Системы должен быть ограничен на основе ролевого принципа. Каждому пользователю Системы должна быть сопоставлена учетная запись, ассоциированная с одной из нескольких предопределенных пользовательских ролей. Для каждой пользовательской роли должны быть определены конкретные разрешения на доступ к функциям и данным Системы.</w:t>
      </w:r>
    </w:p>
    <w:p w14:paraId="196C7C89" w14:textId="77777777" w:rsidR="007F3597" w:rsidRPr="00F537A7" w:rsidRDefault="007F3597" w:rsidP="008E2814">
      <w:pPr>
        <w:pStyle w:val="afffffffff7"/>
        <w:rPr>
          <w:rFonts w:cs="Times New Roman"/>
          <w:szCs w:val="28"/>
        </w:rPr>
      </w:pPr>
      <w:r w:rsidRPr="00F537A7">
        <w:rPr>
          <w:rFonts w:cs="Times New Roman"/>
          <w:szCs w:val="28"/>
        </w:rPr>
        <w:t>В Системе должна быть обеспечена недоступность изменения записей журнала событий для всех пользователей. Внесению в журнал событий подлежат:</w:t>
      </w:r>
    </w:p>
    <w:p w14:paraId="71F25781" w14:textId="77777777" w:rsidR="007F3597" w:rsidRPr="00F537A7" w:rsidRDefault="007F3597" w:rsidP="00C70003">
      <w:pPr>
        <w:pStyle w:val="affc"/>
        <w:numPr>
          <w:ilvl w:val="0"/>
          <w:numId w:val="57"/>
        </w:numPr>
        <w:tabs>
          <w:tab w:val="left" w:pos="1134"/>
        </w:tabs>
        <w:spacing w:line="360" w:lineRule="auto"/>
        <w:ind w:left="0" w:firstLine="709"/>
        <w:rPr>
          <w:iCs/>
          <w:sz w:val="28"/>
          <w:szCs w:val="28"/>
        </w:rPr>
      </w:pPr>
      <w:r w:rsidRPr="00F537A7">
        <w:rPr>
          <w:iCs/>
          <w:sz w:val="28"/>
          <w:szCs w:val="28"/>
        </w:rPr>
        <w:t>события административного характера;</w:t>
      </w:r>
    </w:p>
    <w:p w14:paraId="7913D17E" w14:textId="77777777" w:rsidR="007F3597" w:rsidRPr="00F537A7" w:rsidRDefault="007F3597" w:rsidP="00C70003">
      <w:pPr>
        <w:pStyle w:val="affc"/>
        <w:numPr>
          <w:ilvl w:val="0"/>
          <w:numId w:val="57"/>
        </w:numPr>
        <w:tabs>
          <w:tab w:val="left" w:pos="1134"/>
        </w:tabs>
        <w:spacing w:line="360" w:lineRule="auto"/>
        <w:ind w:left="0" w:firstLine="709"/>
        <w:rPr>
          <w:iCs/>
          <w:sz w:val="28"/>
          <w:szCs w:val="28"/>
        </w:rPr>
      </w:pPr>
      <w:r w:rsidRPr="00F537A7">
        <w:rPr>
          <w:iCs/>
          <w:sz w:val="28"/>
          <w:szCs w:val="28"/>
        </w:rPr>
        <w:t>сведения о произошедших ошибках в Системе;</w:t>
      </w:r>
    </w:p>
    <w:p w14:paraId="0858C2B1" w14:textId="77777777" w:rsidR="003E6E73" w:rsidRPr="00F537A7" w:rsidRDefault="007F3597" w:rsidP="00C70003">
      <w:pPr>
        <w:pStyle w:val="affc"/>
        <w:numPr>
          <w:ilvl w:val="0"/>
          <w:numId w:val="57"/>
        </w:numPr>
        <w:tabs>
          <w:tab w:val="left" w:pos="1134"/>
        </w:tabs>
        <w:spacing w:line="360" w:lineRule="auto"/>
        <w:ind w:left="0" w:firstLine="709"/>
        <w:rPr>
          <w:iCs/>
          <w:sz w:val="28"/>
          <w:szCs w:val="28"/>
        </w:rPr>
      </w:pPr>
      <w:r w:rsidRPr="00F537A7">
        <w:rPr>
          <w:iCs/>
          <w:sz w:val="28"/>
          <w:szCs w:val="28"/>
        </w:rPr>
        <w:t>события, относящиеся к изменению параметров Системы</w:t>
      </w:r>
      <w:r w:rsidR="003E6E73" w:rsidRPr="00F537A7">
        <w:rPr>
          <w:iCs/>
          <w:sz w:val="28"/>
          <w:szCs w:val="28"/>
        </w:rPr>
        <w:t>;</w:t>
      </w:r>
    </w:p>
    <w:p w14:paraId="5031B3C7" w14:textId="77777777" w:rsidR="004E5051" w:rsidRPr="00F537A7" w:rsidRDefault="003E6E73" w:rsidP="00C70003">
      <w:pPr>
        <w:pStyle w:val="affc"/>
        <w:numPr>
          <w:ilvl w:val="0"/>
          <w:numId w:val="57"/>
        </w:numPr>
        <w:tabs>
          <w:tab w:val="left" w:pos="1134"/>
        </w:tabs>
        <w:spacing w:line="360" w:lineRule="auto"/>
        <w:ind w:left="0" w:firstLine="709"/>
        <w:rPr>
          <w:iCs/>
          <w:sz w:val="28"/>
          <w:szCs w:val="28"/>
        </w:rPr>
      </w:pPr>
      <w:r w:rsidRPr="00F537A7">
        <w:rPr>
          <w:iCs/>
          <w:sz w:val="28"/>
          <w:szCs w:val="28"/>
        </w:rPr>
        <w:t>любые изменения компонентов Системы</w:t>
      </w:r>
      <w:r w:rsidR="007F3597" w:rsidRPr="00F537A7">
        <w:rPr>
          <w:iCs/>
          <w:sz w:val="28"/>
          <w:szCs w:val="28"/>
        </w:rPr>
        <w:t>.</w:t>
      </w:r>
    </w:p>
    <w:p w14:paraId="1DCAAAF8" w14:textId="66A78189" w:rsidR="004E5051" w:rsidRPr="00F537A7" w:rsidRDefault="005A0ACB" w:rsidP="00C70003">
      <w:pPr>
        <w:pStyle w:val="affc"/>
        <w:numPr>
          <w:ilvl w:val="0"/>
          <w:numId w:val="57"/>
        </w:numPr>
        <w:tabs>
          <w:tab w:val="left" w:pos="1134"/>
        </w:tabs>
        <w:spacing w:line="360" w:lineRule="auto"/>
        <w:ind w:left="0" w:firstLine="709"/>
        <w:rPr>
          <w:iCs/>
          <w:sz w:val="28"/>
          <w:szCs w:val="28"/>
        </w:rPr>
      </w:pPr>
      <w:r w:rsidRPr="00F537A7">
        <w:rPr>
          <w:iCs/>
          <w:sz w:val="28"/>
          <w:szCs w:val="28"/>
        </w:rPr>
        <w:t>у</w:t>
      </w:r>
      <w:r w:rsidR="004E5051" w:rsidRPr="00F537A7">
        <w:rPr>
          <w:iCs/>
          <w:sz w:val="28"/>
          <w:szCs w:val="28"/>
        </w:rPr>
        <w:t>никальность учетной записи пользователя в Системе должна достигаться:</w:t>
      </w:r>
    </w:p>
    <w:p w14:paraId="030D9F20" w14:textId="3FEA96AC" w:rsidR="004E5051" w:rsidRPr="00F537A7" w:rsidRDefault="004E5051" w:rsidP="00C70003">
      <w:pPr>
        <w:pStyle w:val="affc"/>
        <w:numPr>
          <w:ilvl w:val="0"/>
          <w:numId w:val="57"/>
        </w:numPr>
        <w:tabs>
          <w:tab w:val="left" w:pos="1134"/>
        </w:tabs>
        <w:spacing w:line="360" w:lineRule="auto"/>
        <w:ind w:left="0" w:firstLine="709"/>
        <w:rPr>
          <w:iCs/>
          <w:sz w:val="28"/>
          <w:szCs w:val="28"/>
        </w:rPr>
      </w:pPr>
      <w:r w:rsidRPr="00F537A7">
        <w:rPr>
          <w:iCs/>
          <w:sz w:val="28"/>
          <w:szCs w:val="28"/>
        </w:rPr>
        <w:t>уникальностью а</w:t>
      </w:r>
      <w:r w:rsidR="009575FC" w:rsidRPr="00F537A7">
        <w:rPr>
          <w:iCs/>
          <w:sz w:val="28"/>
          <w:szCs w:val="28"/>
        </w:rPr>
        <w:t>дреса электронной почты (e</w:t>
      </w:r>
      <w:r w:rsidR="00990AFF" w:rsidRPr="00F537A7">
        <w:rPr>
          <w:iCs/>
          <w:sz w:val="28"/>
          <w:szCs w:val="28"/>
        </w:rPr>
        <w:t>-</w:t>
      </w:r>
      <w:r w:rsidR="009575FC" w:rsidRPr="00F537A7">
        <w:rPr>
          <w:iCs/>
          <w:sz w:val="28"/>
          <w:szCs w:val="28"/>
        </w:rPr>
        <w:t>mail)</w:t>
      </w:r>
      <w:r w:rsidRPr="00F537A7">
        <w:rPr>
          <w:iCs/>
          <w:sz w:val="28"/>
          <w:szCs w:val="28"/>
        </w:rPr>
        <w:t xml:space="preserve"> в сочетании с паролем;</w:t>
      </w:r>
    </w:p>
    <w:p w14:paraId="25A31868" w14:textId="5855BC70" w:rsidR="00355DB2" w:rsidRPr="00F537A7" w:rsidRDefault="00355DB2" w:rsidP="00C70003">
      <w:pPr>
        <w:pStyle w:val="affc"/>
        <w:numPr>
          <w:ilvl w:val="0"/>
          <w:numId w:val="57"/>
        </w:numPr>
        <w:tabs>
          <w:tab w:val="left" w:pos="1134"/>
        </w:tabs>
        <w:spacing w:line="360" w:lineRule="auto"/>
        <w:ind w:left="0" w:firstLine="709"/>
        <w:rPr>
          <w:iCs/>
          <w:sz w:val="28"/>
          <w:szCs w:val="28"/>
        </w:rPr>
      </w:pPr>
      <w:r w:rsidRPr="00F537A7">
        <w:rPr>
          <w:iCs/>
          <w:sz w:val="28"/>
          <w:szCs w:val="28"/>
        </w:rPr>
        <w:t>уникальностью номера мобильного телефона в сочетании с e-mail;</w:t>
      </w:r>
    </w:p>
    <w:p w14:paraId="3C9E367D" w14:textId="77777777" w:rsidR="004E5051" w:rsidRPr="00F537A7" w:rsidRDefault="004E5051" w:rsidP="00C70003">
      <w:pPr>
        <w:pStyle w:val="affc"/>
        <w:numPr>
          <w:ilvl w:val="0"/>
          <w:numId w:val="57"/>
        </w:numPr>
        <w:tabs>
          <w:tab w:val="left" w:pos="1134"/>
        </w:tabs>
        <w:spacing w:line="360" w:lineRule="auto"/>
        <w:ind w:left="0" w:firstLine="709"/>
        <w:rPr>
          <w:iCs/>
          <w:sz w:val="28"/>
          <w:szCs w:val="28"/>
        </w:rPr>
      </w:pPr>
      <w:r w:rsidRPr="00F537A7">
        <w:rPr>
          <w:iCs/>
          <w:sz w:val="28"/>
          <w:szCs w:val="28"/>
        </w:rPr>
        <w:t>уникальностью идентификатора выбранного пользователем сервиса аутентификации (или иного социально значимого сто</w:t>
      </w:r>
      <w:r w:rsidR="009575FC" w:rsidRPr="00F537A7">
        <w:rPr>
          <w:iCs/>
          <w:sz w:val="28"/>
          <w:szCs w:val="28"/>
        </w:rPr>
        <w:t>роннего ресурса) в сочетании с</w:t>
      </w:r>
      <w:r w:rsidRPr="00F537A7">
        <w:rPr>
          <w:iCs/>
          <w:sz w:val="28"/>
          <w:szCs w:val="28"/>
        </w:rPr>
        <w:t xml:space="preserve"> e</w:t>
      </w:r>
      <w:r w:rsidR="00990AFF" w:rsidRPr="00F537A7">
        <w:rPr>
          <w:iCs/>
          <w:sz w:val="28"/>
          <w:szCs w:val="28"/>
        </w:rPr>
        <w:t>-</w:t>
      </w:r>
      <w:r w:rsidRPr="00F537A7">
        <w:rPr>
          <w:iCs/>
          <w:sz w:val="28"/>
          <w:szCs w:val="28"/>
        </w:rPr>
        <w:t>mail.</w:t>
      </w:r>
    </w:p>
    <w:p w14:paraId="1C9D252B" w14:textId="77777777" w:rsidR="007F3597" w:rsidRPr="00F537A7" w:rsidRDefault="004E5051" w:rsidP="008E2814">
      <w:pPr>
        <w:pStyle w:val="afffffffff7"/>
        <w:rPr>
          <w:rFonts w:cs="Times New Roman"/>
          <w:szCs w:val="28"/>
        </w:rPr>
      </w:pPr>
      <w:r w:rsidRPr="00F537A7">
        <w:rPr>
          <w:rFonts w:cs="Times New Roman"/>
          <w:szCs w:val="28"/>
        </w:rPr>
        <w:t>Данные учетной записи должны сохраняться в хранилище данных Системы. Пароли должны храниться в зашифрованном виде с использованием алгоритмов необратимого шифрования. Шифрование паролей должно осуществляться средствами программного обеспечения</w:t>
      </w:r>
      <w:r w:rsidR="00502A57" w:rsidRPr="00F537A7">
        <w:rPr>
          <w:rFonts w:cs="Times New Roman"/>
          <w:szCs w:val="28"/>
        </w:rPr>
        <w:t>, встроенного в СУБД</w:t>
      </w:r>
      <w:r w:rsidRPr="00F537A7">
        <w:rPr>
          <w:rFonts w:cs="Times New Roman"/>
          <w:szCs w:val="28"/>
        </w:rPr>
        <w:t>.</w:t>
      </w:r>
    </w:p>
    <w:p w14:paraId="53A79F3D" w14:textId="77777777" w:rsidR="003D01B9" w:rsidRPr="00F537A7" w:rsidRDefault="00482F85" w:rsidP="005A0ACB">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118" w:name="_Toc379902695"/>
      <w:bookmarkStart w:id="119" w:name="_Toc13583174"/>
      <w:bookmarkStart w:id="120" w:name="_Toc24558779"/>
      <w:r w:rsidRPr="00F537A7">
        <w:rPr>
          <w:rFonts w:eastAsia="Calibri"/>
          <w:b/>
          <w:bCs/>
          <w:sz w:val="28"/>
          <w:szCs w:val="28"/>
          <w:lang w:eastAsia="en-US"/>
        </w:rPr>
        <w:t>4</w:t>
      </w:r>
      <w:r w:rsidR="004E5051" w:rsidRPr="00F537A7">
        <w:rPr>
          <w:rFonts w:eastAsia="Calibri"/>
          <w:b/>
          <w:bCs/>
          <w:sz w:val="28"/>
          <w:szCs w:val="28"/>
          <w:lang w:eastAsia="en-US"/>
        </w:rPr>
        <w:t>.1.1</w:t>
      </w:r>
      <w:r w:rsidR="00DE38B0" w:rsidRPr="00F537A7">
        <w:rPr>
          <w:rFonts w:eastAsia="Calibri"/>
          <w:b/>
          <w:bCs/>
          <w:sz w:val="28"/>
          <w:szCs w:val="28"/>
          <w:lang w:eastAsia="en-US"/>
        </w:rPr>
        <w:t>3</w:t>
      </w:r>
      <w:r w:rsidRPr="00F537A7">
        <w:rPr>
          <w:rFonts w:eastAsia="Calibri"/>
          <w:b/>
          <w:bCs/>
          <w:sz w:val="28"/>
          <w:szCs w:val="28"/>
          <w:lang w:eastAsia="en-US"/>
        </w:rPr>
        <w:t xml:space="preserve"> </w:t>
      </w:r>
      <w:r w:rsidR="003D01B9" w:rsidRPr="00F537A7">
        <w:rPr>
          <w:rFonts w:eastAsia="Calibri"/>
          <w:b/>
          <w:bCs/>
          <w:sz w:val="28"/>
          <w:szCs w:val="28"/>
          <w:lang w:eastAsia="en-US"/>
        </w:rPr>
        <w:t>Требования по сохранности информации при авариях</w:t>
      </w:r>
      <w:bookmarkEnd w:id="111"/>
      <w:bookmarkEnd w:id="112"/>
      <w:bookmarkEnd w:id="118"/>
      <w:bookmarkEnd w:id="119"/>
      <w:bookmarkEnd w:id="120"/>
    </w:p>
    <w:p w14:paraId="6094BEF9" w14:textId="77777777" w:rsidR="003D01B9" w:rsidRPr="00F537A7" w:rsidRDefault="003D01B9" w:rsidP="005A0ACB">
      <w:pPr>
        <w:spacing w:before="120" w:after="120" w:line="360" w:lineRule="auto"/>
        <w:ind w:firstLine="709"/>
        <w:jc w:val="both"/>
        <w:rPr>
          <w:sz w:val="28"/>
          <w:szCs w:val="28"/>
        </w:rPr>
      </w:pPr>
      <w:r w:rsidRPr="00F537A7">
        <w:rPr>
          <w:sz w:val="28"/>
          <w:szCs w:val="28"/>
        </w:rPr>
        <w:t>Сохранность информации в Системе должна обеспечиваться:</w:t>
      </w:r>
    </w:p>
    <w:p w14:paraId="456F522A" w14:textId="77777777" w:rsidR="003D01B9" w:rsidRPr="00F537A7" w:rsidRDefault="003D01B9" w:rsidP="00C70003">
      <w:pPr>
        <w:pStyle w:val="affc"/>
        <w:numPr>
          <w:ilvl w:val="0"/>
          <w:numId w:val="57"/>
        </w:numPr>
        <w:tabs>
          <w:tab w:val="left" w:pos="1134"/>
        </w:tabs>
        <w:spacing w:line="360" w:lineRule="auto"/>
        <w:ind w:left="0" w:firstLine="709"/>
        <w:rPr>
          <w:iCs/>
          <w:sz w:val="28"/>
          <w:szCs w:val="28"/>
        </w:rPr>
      </w:pPr>
      <w:r w:rsidRPr="00F537A7">
        <w:rPr>
          <w:iCs/>
          <w:sz w:val="28"/>
          <w:szCs w:val="28"/>
        </w:rPr>
        <w:t>при пожарах, затоплениях, землетрясениях и других стихийных бедствиях: организационными и защитными мерами, опирающимися на подготовленность помещений и персонала, обеспечивающими сохранность хранимых копий информации на магнитном носителе;</w:t>
      </w:r>
    </w:p>
    <w:p w14:paraId="5AAFEAD3" w14:textId="77777777" w:rsidR="003D01B9" w:rsidRPr="00F537A7" w:rsidRDefault="003D01B9" w:rsidP="00C70003">
      <w:pPr>
        <w:pStyle w:val="affc"/>
        <w:numPr>
          <w:ilvl w:val="0"/>
          <w:numId w:val="57"/>
        </w:numPr>
        <w:tabs>
          <w:tab w:val="left" w:pos="1134"/>
        </w:tabs>
        <w:spacing w:line="360" w:lineRule="auto"/>
        <w:ind w:left="0" w:firstLine="709"/>
        <w:rPr>
          <w:iCs/>
          <w:sz w:val="28"/>
          <w:szCs w:val="28"/>
        </w:rPr>
      </w:pPr>
      <w:r w:rsidRPr="00F537A7">
        <w:rPr>
          <w:iCs/>
          <w:sz w:val="28"/>
          <w:szCs w:val="28"/>
        </w:rPr>
        <w:t xml:space="preserve">при разрушении данных при механических и электронных сбоях и отказах в работе </w:t>
      </w:r>
      <w:r w:rsidR="00502A57" w:rsidRPr="00F537A7">
        <w:rPr>
          <w:iCs/>
          <w:sz w:val="28"/>
          <w:szCs w:val="28"/>
        </w:rPr>
        <w:t>серверных мощностей</w:t>
      </w:r>
      <w:r w:rsidRPr="00F537A7">
        <w:rPr>
          <w:iCs/>
          <w:sz w:val="28"/>
          <w:szCs w:val="28"/>
        </w:rPr>
        <w:t>: на основе программных процедур восстановления информации с использованием хранимых копий баз данных, файлов журналов изменений в базах данных, копий программного обеспечения.</w:t>
      </w:r>
    </w:p>
    <w:p w14:paraId="29D08B21" w14:textId="77777777" w:rsidR="003D01B9" w:rsidRPr="00F537A7" w:rsidRDefault="003D01B9" w:rsidP="005A0ACB">
      <w:pPr>
        <w:spacing w:before="120" w:after="120" w:line="360" w:lineRule="auto"/>
        <w:ind w:firstLine="709"/>
        <w:jc w:val="both"/>
        <w:rPr>
          <w:sz w:val="28"/>
          <w:szCs w:val="28"/>
        </w:rPr>
      </w:pPr>
      <w:r w:rsidRPr="00F537A7">
        <w:rPr>
          <w:sz w:val="28"/>
          <w:szCs w:val="28"/>
        </w:rPr>
        <w:t>Для обеспечения сохранности информации в Системе должны быть включены следующие функции:</w:t>
      </w:r>
    </w:p>
    <w:p w14:paraId="407628BC" w14:textId="77777777" w:rsidR="003D01B9" w:rsidRPr="00F537A7" w:rsidRDefault="003D01B9" w:rsidP="00C70003">
      <w:pPr>
        <w:pStyle w:val="affc"/>
        <w:numPr>
          <w:ilvl w:val="0"/>
          <w:numId w:val="32"/>
        </w:numPr>
        <w:tabs>
          <w:tab w:val="left" w:pos="1134"/>
          <w:tab w:val="num" w:pos="1495"/>
        </w:tabs>
        <w:spacing w:line="360" w:lineRule="auto"/>
        <w:ind w:left="0" w:firstLine="709"/>
        <w:rPr>
          <w:iCs/>
          <w:sz w:val="28"/>
          <w:szCs w:val="28"/>
        </w:rPr>
      </w:pPr>
      <w:r w:rsidRPr="00F537A7">
        <w:rPr>
          <w:iCs/>
          <w:sz w:val="28"/>
          <w:szCs w:val="28"/>
        </w:rPr>
        <w:t>резервное копирование баз данных Системы;</w:t>
      </w:r>
    </w:p>
    <w:p w14:paraId="10059389" w14:textId="77777777" w:rsidR="003D01B9" w:rsidRPr="00F537A7" w:rsidRDefault="003D01B9" w:rsidP="00C70003">
      <w:pPr>
        <w:pStyle w:val="affc"/>
        <w:numPr>
          <w:ilvl w:val="0"/>
          <w:numId w:val="32"/>
        </w:numPr>
        <w:tabs>
          <w:tab w:val="left" w:pos="1134"/>
          <w:tab w:val="num" w:pos="1495"/>
        </w:tabs>
        <w:spacing w:line="360" w:lineRule="auto"/>
        <w:ind w:left="0" w:firstLine="709"/>
        <w:rPr>
          <w:iCs/>
          <w:sz w:val="28"/>
          <w:szCs w:val="28"/>
        </w:rPr>
      </w:pPr>
      <w:r w:rsidRPr="00F537A7">
        <w:rPr>
          <w:iCs/>
          <w:sz w:val="28"/>
          <w:szCs w:val="28"/>
        </w:rPr>
        <w:t>восстановление данных в непротиворечивое состояние при программно-аппаратных сбоях (отключение электрического питания, сбоях операционной Системы и других) вычислительно-операционной среды функционирования;</w:t>
      </w:r>
    </w:p>
    <w:p w14:paraId="40F99D13" w14:textId="77777777" w:rsidR="003D01B9" w:rsidRPr="00F537A7" w:rsidRDefault="003D01B9" w:rsidP="00C70003">
      <w:pPr>
        <w:pStyle w:val="affc"/>
        <w:numPr>
          <w:ilvl w:val="0"/>
          <w:numId w:val="32"/>
        </w:numPr>
        <w:tabs>
          <w:tab w:val="left" w:pos="1134"/>
          <w:tab w:val="num" w:pos="1495"/>
        </w:tabs>
        <w:spacing w:line="360" w:lineRule="auto"/>
        <w:ind w:left="0" w:firstLine="709"/>
        <w:rPr>
          <w:sz w:val="28"/>
          <w:szCs w:val="28"/>
        </w:rPr>
      </w:pPr>
      <w:r w:rsidRPr="00F537A7">
        <w:rPr>
          <w:iCs/>
          <w:sz w:val="28"/>
          <w:szCs w:val="28"/>
        </w:rPr>
        <w:t>восстановление данных в непротиворечивое состояние при сбоях в работе сетевого программного и аппаратного обеспечения.</w:t>
      </w:r>
    </w:p>
    <w:p w14:paraId="430BC57B" w14:textId="77777777" w:rsidR="003D01B9" w:rsidRPr="00F537A7" w:rsidRDefault="00AF4155" w:rsidP="005A0ACB">
      <w:pPr>
        <w:keepNext/>
        <w:keepLines/>
        <w:tabs>
          <w:tab w:val="num" w:pos="0"/>
        </w:tabs>
        <w:spacing w:before="200" w:line="360" w:lineRule="auto"/>
        <w:ind w:firstLine="709"/>
        <w:outlineLvl w:val="2"/>
        <w:rPr>
          <w:rFonts w:eastAsia="Calibri"/>
          <w:b/>
          <w:bCs/>
          <w:sz w:val="28"/>
          <w:szCs w:val="28"/>
        </w:rPr>
      </w:pPr>
      <w:bookmarkStart w:id="121" w:name="_Toc118461642"/>
      <w:bookmarkStart w:id="122" w:name="_Toc314835533"/>
      <w:bookmarkStart w:id="123" w:name="_Toc379902697"/>
      <w:r w:rsidRPr="00F537A7">
        <w:rPr>
          <w:rFonts w:eastAsia="Calibri"/>
          <w:b/>
          <w:bCs/>
          <w:sz w:val="28"/>
          <w:szCs w:val="28"/>
        </w:rPr>
        <w:tab/>
      </w:r>
      <w:bookmarkStart w:id="124" w:name="_Toc13583175"/>
      <w:bookmarkStart w:id="125" w:name="_Toc24558780"/>
      <w:r w:rsidR="004E5051" w:rsidRPr="00F537A7">
        <w:rPr>
          <w:rFonts w:eastAsia="Calibri"/>
          <w:b/>
          <w:bCs/>
          <w:sz w:val="28"/>
          <w:szCs w:val="28"/>
        </w:rPr>
        <w:t>4.1.1</w:t>
      </w:r>
      <w:r w:rsidR="00DE38B0" w:rsidRPr="00F537A7">
        <w:rPr>
          <w:rFonts w:eastAsia="Calibri"/>
          <w:b/>
          <w:bCs/>
          <w:sz w:val="28"/>
          <w:szCs w:val="28"/>
        </w:rPr>
        <w:t>4</w:t>
      </w:r>
      <w:r w:rsidR="00482F85" w:rsidRPr="00F537A7">
        <w:rPr>
          <w:rFonts w:eastAsia="Calibri"/>
          <w:b/>
          <w:bCs/>
          <w:sz w:val="28"/>
          <w:szCs w:val="28"/>
        </w:rPr>
        <w:t xml:space="preserve"> </w:t>
      </w:r>
      <w:r w:rsidR="003D01B9" w:rsidRPr="00F537A7">
        <w:rPr>
          <w:rFonts w:eastAsia="Calibri"/>
          <w:b/>
          <w:bCs/>
          <w:sz w:val="28"/>
          <w:szCs w:val="28"/>
        </w:rPr>
        <w:t>Требования к патентной чистоте</w:t>
      </w:r>
      <w:bookmarkEnd w:id="121"/>
      <w:bookmarkEnd w:id="122"/>
      <w:bookmarkEnd w:id="123"/>
      <w:bookmarkEnd w:id="124"/>
      <w:bookmarkEnd w:id="125"/>
    </w:p>
    <w:p w14:paraId="35A3E8E2" w14:textId="77777777" w:rsidR="003D01B9" w:rsidRPr="00F537A7" w:rsidRDefault="003D01B9" w:rsidP="005A0ACB">
      <w:pPr>
        <w:spacing w:before="120" w:after="120" w:line="360" w:lineRule="auto"/>
        <w:ind w:firstLine="709"/>
        <w:jc w:val="both"/>
        <w:rPr>
          <w:sz w:val="28"/>
          <w:szCs w:val="28"/>
        </w:rPr>
      </w:pPr>
      <w:r w:rsidRPr="00F537A7">
        <w:rPr>
          <w:sz w:val="28"/>
          <w:szCs w:val="28"/>
        </w:rPr>
        <w:t>Создаваемое программное обеспечение Системы должно отвечать требованиям по патентной чистоте согласно действующему законодательству Российской Федерации. Реализация технических, программных, организационных и иных решений, предусмотренных проектом Системы не должна приводить к нарушению авторских и смежных прав третьих лиц.</w:t>
      </w:r>
    </w:p>
    <w:p w14:paraId="6C2A00D6" w14:textId="77777777" w:rsidR="003D01B9" w:rsidRPr="00F537A7" w:rsidRDefault="003D01B9" w:rsidP="005A0ACB">
      <w:pPr>
        <w:spacing w:before="120" w:after="120" w:line="360" w:lineRule="auto"/>
        <w:ind w:firstLine="709"/>
        <w:jc w:val="both"/>
        <w:rPr>
          <w:sz w:val="28"/>
          <w:szCs w:val="28"/>
        </w:rPr>
      </w:pPr>
      <w:r w:rsidRPr="00F537A7">
        <w:rPr>
          <w:sz w:val="28"/>
          <w:szCs w:val="28"/>
        </w:rPr>
        <w:t xml:space="preserve">При использовании в Системе программ (программных комплексов или компонентов), разработанных третьими лицами, условия, на которых передается право на использование (исполнение) этих программ, не должны накладывать ограничений, препятствующих использованию Системы по ее прямому назначению. </w:t>
      </w:r>
    </w:p>
    <w:p w14:paraId="226F10AC" w14:textId="77777777" w:rsidR="0032018B" w:rsidRPr="00F537A7" w:rsidRDefault="00D96974" w:rsidP="005A0ACB">
      <w:pPr>
        <w:spacing w:before="120" w:after="120" w:line="360" w:lineRule="auto"/>
        <w:ind w:firstLine="709"/>
        <w:jc w:val="both"/>
        <w:rPr>
          <w:sz w:val="28"/>
          <w:szCs w:val="28"/>
        </w:rPr>
      </w:pPr>
      <w:r w:rsidRPr="00F537A7">
        <w:rPr>
          <w:sz w:val="28"/>
          <w:szCs w:val="28"/>
        </w:rPr>
        <w:t xml:space="preserve">Подрядчик </w:t>
      </w:r>
      <w:r w:rsidR="0032018B" w:rsidRPr="00F537A7">
        <w:rPr>
          <w:sz w:val="28"/>
          <w:szCs w:val="28"/>
        </w:rPr>
        <w:t xml:space="preserve">и Заказчик сохраняют за собой права на объекты интеллектуальной собственности и права на иные результаты интеллектуальной деятельности, принадлежавшие им до оказания услуг по настоящему проекту и которые используются для оказания услуг по проекту. </w:t>
      </w:r>
    </w:p>
    <w:p w14:paraId="19DF64F0" w14:textId="77777777" w:rsidR="0032018B" w:rsidRPr="00F537A7" w:rsidRDefault="00D96974" w:rsidP="005A0ACB">
      <w:pPr>
        <w:spacing w:before="120" w:after="120" w:line="360" w:lineRule="auto"/>
        <w:ind w:firstLine="709"/>
        <w:jc w:val="both"/>
        <w:rPr>
          <w:sz w:val="28"/>
          <w:szCs w:val="28"/>
        </w:rPr>
      </w:pPr>
      <w:r w:rsidRPr="00F537A7">
        <w:rPr>
          <w:sz w:val="28"/>
          <w:szCs w:val="28"/>
        </w:rPr>
        <w:t xml:space="preserve">Подрядчик </w:t>
      </w:r>
      <w:r w:rsidR="0032018B" w:rsidRPr="00F537A7">
        <w:rPr>
          <w:sz w:val="28"/>
          <w:szCs w:val="28"/>
        </w:rPr>
        <w:t>предоставляет Заказчику право использования объектов интеллектуальной собственности и иных результатов интеллектуальной деятельности, принадлежавших ему до оказания услуг по проекту и используемых при оказании услуг по проекту на условиях просто</w:t>
      </w:r>
      <w:r w:rsidR="00973B77" w:rsidRPr="00F537A7">
        <w:rPr>
          <w:sz w:val="28"/>
          <w:szCs w:val="28"/>
        </w:rPr>
        <w:t xml:space="preserve">й (неисключительной) лицензии, </w:t>
      </w:r>
      <w:r w:rsidR="0032018B" w:rsidRPr="00F537A7">
        <w:rPr>
          <w:sz w:val="28"/>
          <w:szCs w:val="28"/>
        </w:rPr>
        <w:t xml:space="preserve">неограниченной по времени действия, на территории </w:t>
      </w:r>
      <w:r w:rsidR="00260326" w:rsidRPr="00F537A7">
        <w:rPr>
          <w:sz w:val="28"/>
          <w:szCs w:val="28"/>
        </w:rPr>
        <w:t>Российской Федерации</w:t>
      </w:r>
      <w:r w:rsidR="0032018B" w:rsidRPr="00F537A7">
        <w:rPr>
          <w:sz w:val="28"/>
          <w:szCs w:val="28"/>
        </w:rPr>
        <w:t xml:space="preserve"> в пределах, необходимых для использования результатов оказания услуг.</w:t>
      </w:r>
    </w:p>
    <w:p w14:paraId="0F4F25AA" w14:textId="4ABCFCF2" w:rsidR="005962BE" w:rsidRPr="00F537A7" w:rsidRDefault="00BC0FD3" w:rsidP="003D1663">
      <w:pPr>
        <w:spacing w:before="120" w:after="120" w:line="360" w:lineRule="auto"/>
        <w:ind w:firstLine="709"/>
        <w:jc w:val="both"/>
        <w:rPr>
          <w:sz w:val="28"/>
          <w:szCs w:val="28"/>
        </w:rPr>
      </w:pPr>
      <w:r w:rsidRPr="00F537A7">
        <w:rPr>
          <w:sz w:val="28"/>
          <w:szCs w:val="28"/>
        </w:rPr>
        <w:t>Система должна быть разработана с использованием отечественного ПО</w:t>
      </w:r>
      <w:r w:rsidR="00237D77" w:rsidRPr="00F537A7">
        <w:rPr>
          <w:sz w:val="28"/>
          <w:szCs w:val="28"/>
        </w:rPr>
        <w:t>.</w:t>
      </w:r>
      <w:r w:rsidR="002045AB" w:rsidRPr="00F537A7">
        <w:rPr>
          <w:sz w:val="28"/>
          <w:szCs w:val="28"/>
        </w:rPr>
        <w:t xml:space="preserve"> </w:t>
      </w:r>
      <w:r w:rsidR="00237D77" w:rsidRPr="00F537A7">
        <w:rPr>
          <w:sz w:val="28"/>
          <w:szCs w:val="28"/>
        </w:rPr>
        <w:t>П</w:t>
      </w:r>
      <w:r w:rsidR="002045AB" w:rsidRPr="00F537A7">
        <w:rPr>
          <w:sz w:val="28"/>
          <w:szCs w:val="28"/>
        </w:rPr>
        <w:t>реимуществ</w:t>
      </w:r>
      <w:r w:rsidR="00237D77" w:rsidRPr="00F537A7">
        <w:rPr>
          <w:sz w:val="28"/>
          <w:szCs w:val="28"/>
        </w:rPr>
        <w:t>о отдается ПО</w:t>
      </w:r>
      <w:r w:rsidR="002045AB" w:rsidRPr="00F537A7">
        <w:rPr>
          <w:sz w:val="28"/>
          <w:szCs w:val="28"/>
        </w:rPr>
        <w:t xml:space="preserve"> содержащегося в Едином реестре российских программ для электронных выч</w:t>
      </w:r>
      <w:r w:rsidR="003D1663" w:rsidRPr="00F537A7">
        <w:rPr>
          <w:sz w:val="28"/>
          <w:szCs w:val="28"/>
        </w:rPr>
        <w:t>ислительных машин и баз данных.</w:t>
      </w:r>
    </w:p>
    <w:p w14:paraId="6A64A666" w14:textId="492D3A7E" w:rsidR="003D01B9" w:rsidRPr="00F537A7" w:rsidRDefault="00482F85" w:rsidP="005A0ACB">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126" w:name="_Toc379902698"/>
      <w:bookmarkStart w:id="127" w:name="_Toc13583176"/>
      <w:bookmarkStart w:id="128" w:name="_Toc24558781"/>
      <w:r w:rsidRPr="00F537A7">
        <w:rPr>
          <w:rFonts w:eastAsia="Calibri"/>
          <w:b/>
          <w:bCs/>
          <w:sz w:val="28"/>
          <w:szCs w:val="28"/>
          <w:lang w:eastAsia="en-US"/>
        </w:rPr>
        <w:t>4.1.1</w:t>
      </w:r>
      <w:r w:rsidR="00DE38B0" w:rsidRPr="00F537A7">
        <w:rPr>
          <w:rFonts w:eastAsia="Calibri"/>
          <w:b/>
          <w:bCs/>
          <w:sz w:val="28"/>
          <w:szCs w:val="28"/>
          <w:lang w:eastAsia="en-US"/>
        </w:rPr>
        <w:t>5</w:t>
      </w:r>
      <w:r w:rsidRPr="00F537A7">
        <w:rPr>
          <w:rFonts w:eastAsia="Calibri"/>
          <w:b/>
          <w:bCs/>
          <w:sz w:val="28"/>
          <w:szCs w:val="28"/>
          <w:lang w:eastAsia="en-US"/>
        </w:rPr>
        <w:t xml:space="preserve"> </w:t>
      </w:r>
      <w:r w:rsidR="003D01B9" w:rsidRPr="00F537A7">
        <w:rPr>
          <w:rFonts w:eastAsia="Calibri"/>
          <w:b/>
          <w:bCs/>
          <w:sz w:val="28"/>
          <w:szCs w:val="28"/>
          <w:lang w:eastAsia="en-US"/>
        </w:rPr>
        <w:t>Требования к стандартизации и унификации</w:t>
      </w:r>
      <w:bookmarkEnd w:id="126"/>
      <w:bookmarkEnd w:id="127"/>
      <w:bookmarkEnd w:id="128"/>
    </w:p>
    <w:p w14:paraId="32508760" w14:textId="77777777" w:rsidR="00756F04" w:rsidRPr="00F537A7" w:rsidRDefault="00756F04" w:rsidP="005A0ACB">
      <w:pPr>
        <w:spacing w:before="120" w:line="360" w:lineRule="auto"/>
        <w:ind w:right="-1" w:firstLine="709"/>
        <w:jc w:val="both"/>
        <w:rPr>
          <w:sz w:val="28"/>
          <w:szCs w:val="28"/>
        </w:rPr>
      </w:pPr>
      <w:bookmarkStart w:id="129" w:name="_Toc118461644"/>
      <w:bookmarkStart w:id="130" w:name="_Toc314835536"/>
      <w:bookmarkStart w:id="131" w:name="_Ref367646893"/>
      <w:bookmarkStart w:id="132" w:name="_Toc379902699"/>
      <w:r w:rsidRPr="00F537A7">
        <w:rPr>
          <w:sz w:val="28"/>
          <w:szCs w:val="28"/>
        </w:rPr>
        <w:t>Разработка Системы должна быть реализована с использованием стандартных и унифицированных методов разработки программных средств. Система проектирования, используемая при разработке Системы, должна обеспечивать унификацию функциональных задач, операций и интерфейсов в части их реализации.</w:t>
      </w:r>
    </w:p>
    <w:p w14:paraId="56662C10" w14:textId="77777777" w:rsidR="0036595E" w:rsidRPr="00F537A7" w:rsidRDefault="0036595E" w:rsidP="005A0ACB">
      <w:pPr>
        <w:spacing w:before="120" w:line="360" w:lineRule="auto"/>
        <w:ind w:right="-1" w:firstLine="709"/>
        <w:jc w:val="both"/>
        <w:rPr>
          <w:sz w:val="28"/>
          <w:szCs w:val="28"/>
        </w:rPr>
      </w:pPr>
      <w:r w:rsidRPr="00F537A7">
        <w:rPr>
          <w:sz w:val="28"/>
          <w:szCs w:val="28"/>
        </w:rPr>
        <w:t>Экранные формы пользовательского интерфейса Системы должны проектироваться с учетом требований унификации:</w:t>
      </w:r>
    </w:p>
    <w:p w14:paraId="28B558E0" w14:textId="77777777" w:rsidR="0036595E" w:rsidRPr="00F537A7" w:rsidRDefault="0036595E" w:rsidP="00C70003">
      <w:pPr>
        <w:pStyle w:val="1"/>
        <w:numPr>
          <w:ilvl w:val="0"/>
          <w:numId w:val="58"/>
        </w:numPr>
        <w:tabs>
          <w:tab w:val="left" w:pos="1134"/>
        </w:tabs>
        <w:ind w:left="0" w:firstLine="709"/>
        <w:rPr>
          <w:rFonts w:cs="Times New Roman"/>
          <w:szCs w:val="28"/>
        </w:rPr>
      </w:pPr>
      <w:r w:rsidRPr="00F537A7">
        <w:rPr>
          <w:rFonts w:cs="Times New Roman"/>
          <w:szCs w:val="28"/>
        </w:rPr>
        <w:t>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w:t>
      </w:r>
    </w:p>
    <w:p w14:paraId="501F54E7" w14:textId="77777777" w:rsidR="0036595E" w:rsidRPr="00F537A7" w:rsidRDefault="0036595E" w:rsidP="00C70003">
      <w:pPr>
        <w:pStyle w:val="1"/>
        <w:numPr>
          <w:ilvl w:val="0"/>
          <w:numId w:val="58"/>
        </w:numPr>
        <w:tabs>
          <w:tab w:val="left" w:pos="1134"/>
        </w:tabs>
        <w:ind w:left="0" w:firstLine="709"/>
        <w:rPr>
          <w:rFonts w:cs="Times New Roman"/>
          <w:szCs w:val="28"/>
        </w:rPr>
      </w:pPr>
      <w:r w:rsidRPr="00F537A7">
        <w:rPr>
          <w:rFonts w:cs="Times New Roman"/>
          <w:szCs w:val="28"/>
        </w:rPr>
        <w:t>для обозначения одних и тех же операций должны использоваться одинаковые графические значки, кнопки и другие управляющие (навигационные) элементы;</w:t>
      </w:r>
    </w:p>
    <w:p w14:paraId="5D08FF5A" w14:textId="77777777" w:rsidR="0036595E" w:rsidRPr="00F537A7" w:rsidRDefault="0036595E" w:rsidP="00C70003">
      <w:pPr>
        <w:pStyle w:val="1"/>
        <w:numPr>
          <w:ilvl w:val="0"/>
          <w:numId w:val="58"/>
        </w:numPr>
        <w:tabs>
          <w:tab w:val="left" w:pos="1134"/>
        </w:tabs>
        <w:ind w:left="0" w:firstLine="709"/>
        <w:rPr>
          <w:rFonts w:cs="Times New Roman"/>
          <w:szCs w:val="28"/>
        </w:rPr>
      </w:pPr>
      <w:r w:rsidRPr="00F537A7">
        <w:rPr>
          <w:rFonts w:cs="Times New Roman"/>
          <w:szCs w:val="28"/>
        </w:rPr>
        <w:t>для описания идентичных понятий, операций и действий пользователя должны использоваться унифицированные термины;</w:t>
      </w:r>
    </w:p>
    <w:p w14:paraId="3D390CF1" w14:textId="6729C123" w:rsidR="00F96FD7" w:rsidRPr="00F537A7" w:rsidRDefault="00F96FD7" w:rsidP="00C70003">
      <w:pPr>
        <w:pStyle w:val="1"/>
        <w:numPr>
          <w:ilvl w:val="0"/>
          <w:numId w:val="58"/>
        </w:numPr>
        <w:tabs>
          <w:tab w:val="left" w:pos="1134"/>
        </w:tabs>
        <w:ind w:left="0" w:firstLine="709"/>
        <w:rPr>
          <w:rFonts w:cs="Times New Roman"/>
          <w:szCs w:val="28"/>
        </w:rPr>
      </w:pPr>
      <w:r w:rsidRPr="00F537A7">
        <w:rPr>
          <w:rFonts w:cs="Times New Roman"/>
          <w:szCs w:val="28"/>
        </w:rPr>
        <w:t>реакция Системы на действия оператора (наведение указателя «мыши», переключение фокуса, нажатие кнопки) должна являться типовой для каждого действия над одними и теми же графическими элементами, независимо от их расположения на экране</w:t>
      </w:r>
      <w:r w:rsidR="003D1663" w:rsidRPr="00F537A7">
        <w:rPr>
          <w:rFonts w:cs="Times New Roman"/>
          <w:szCs w:val="28"/>
        </w:rPr>
        <w:t>.</w:t>
      </w:r>
    </w:p>
    <w:p w14:paraId="50B24CF2" w14:textId="77777777" w:rsidR="0036595E" w:rsidRPr="00F537A7" w:rsidRDefault="0036595E" w:rsidP="005A0ACB">
      <w:pPr>
        <w:pStyle w:val="afffffffff7"/>
        <w:rPr>
          <w:rFonts w:cs="Times New Roman"/>
          <w:szCs w:val="28"/>
        </w:rPr>
      </w:pPr>
      <w:r w:rsidRPr="00F537A7">
        <w:rPr>
          <w:rFonts w:cs="Times New Roman"/>
          <w:szCs w:val="28"/>
        </w:rPr>
        <w:t xml:space="preserve">Все надписи экранных форм, а также </w:t>
      </w:r>
      <w:r w:rsidR="001349AD" w:rsidRPr="00F537A7">
        <w:rPr>
          <w:rFonts w:cs="Times New Roman"/>
          <w:szCs w:val="28"/>
        </w:rPr>
        <w:t>сообщения</w:t>
      </w:r>
      <w:r w:rsidRPr="00F537A7">
        <w:rPr>
          <w:rFonts w:cs="Times New Roman"/>
          <w:szCs w:val="28"/>
        </w:rPr>
        <w:t xml:space="preserve">, выдаваемые пользователю </w:t>
      </w:r>
      <w:r w:rsidR="001349AD" w:rsidRPr="00F537A7">
        <w:rPr>
          <w:rFonts w:cs="Times New Roman"/>
          <w:szCs w:val="28"/>
        </w:rPr>
        <w:t>(кроме системных сообщений)</w:t>
      </w:r>
      <w:r w:rsidRPr="00F537A7">
        <w:rPr>
          <w:rFonts w:cs="Times New Roman"/>
          <w:szCs w:val="28"/>
        </w:rPr>
        <w:t xml:space="preserve"> должны быть на русском языке.</w:t>
      </w:r>
    </w:p>
    <w:p w14:paraId="633EC01F" w14:textId="77777777" w:rsidR="00534713" w:rsidRPr="00F537A7" w:rsidRDefault="00534713" w:rsidP="005A0ACB">
      <w:pPr>
        <w:pStyle w:val="afffffffff7"/>
        <w:rPr>
          <w:rFonts w:cs="Times New Roman"/>
          <w:szCs w:val="28"/>
        </w:rPr>
      </w:pPr>
      <w:r w:rsidRPr="00F537A7">
        <w:rPr>
          <w:rFonts w:cs="Times New Roman"/>
          <w:szCs w:val="28"/>
        </w:rPr>
        <w:t>Графический интерфейс</w:t>
      </w:r>
      <w:r w:rsidR="0030318D" w:rsidRPr="00F537A7">
        <w:rPr>
          <w:rFonts w:cs="Times New Roman"/>
          <w:szCs w:val="28"/>
        </w:rPr>
        <w:t xml:space="preserve"> внешней части</w:t>
      </w:r>
      <w:r w:rsidRPr="00F537A7">
        <w:rPr>
          <w:rFonts w:cs="Times New Roman"/>
          <w:szCs w:val="28"/>
        </w:rPr>
        <w:t xml:space="preserve"> системы должен быть адаптивным для различных разрешений экранов, в том числе для мобильных устройств и планшетных устройств (мобильные телефоны 0-480px, планшеты и большие телефоны 481-768px, экран компьютера или ноутбука 960-1440px, большие мониторы 1440 и выше).</w:t>
      </w:r>
    </w:p>
    <w:p w14:paraId="795D47CA" w14:textId="77777777" w:rsidR="00030782" w:rsidRPr="00F537A7" w:rsidRDefault="0036595E" w:rsidP="003D1663">
      <w:pPr>
        <w:spacing w:line="360" w:lineRule="auto"/>
        <w:ind w:firstLine="709"/>
        <w:jc w:val="both"/>
        <w:rPr>
          <w:sz w:val="28"/>
          <w:szCs w:val="28"/>
        </w:rPr>
      </w:pPr>
      <w:r w:rsidRPr="00F537A7">
        <w:rPr>
          <w:sz w:val="28"/>
          <w:szCs w:val="28"/>
        </w:rPr>
        <w:t xml:space="preserve">Программное обеспечение </w:t>
      </w:r>
      <w:r w:rsidRPr="00F537A7">
        <w:rPr>
          <w:sz w:val="28"/>
          <w:szCs w:val="28"/>
          <w:lang w:val="en-US"/>
        </w:rPr>
        <w:t>web</w:t>
      </w:r>
      <w:r w:rsidRPr="00F537A7">
        <w:rPr>
          <w:sz w:val="28"/>
          <w:szCs w:val="28"/>
        </w:rPr>
        <w:t xml:space="preserve">-компонентов Системы должно быть разработано с соблюдением стандартов W3C HTML 5 и </w:t>
      </w:r>
      <w:r w:rsidRPr="00F537A7">
        <w:rPr>
          <w:sz w:val="28"/>
          <w:szCs w:val="28"/>
          <w:lang w:val="en-US"/>
        </w:rPr>
        <w:t>CSS</w:t>
      </w:r>
      <w:r w:rsidRPr="00F537A7">
        <w:rPr>
          <w:sz w:val="28"/>
          <w:szCs w:val="28"/>
        </w:rPr>
        <w:t xml:space="preserve"> 3.</w:t>
      </w:r>
    </w:p>
    <w:p w14:paraId="0A980B1E" w14:textId="2146E712" w:rsidR="00030782" w:rsidRPr="00F537A7" w:rsidRDefault="00030782" w:rsidP="005A0ACB">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133" w:name="_Toc13583177"/>
      <w:bookmarkStart w:id="134" w:name="_Toc24558782"/>
      <w:r w:rsidRPr="00F537A7">
        <w:rPr>
          <w:rFonts w:eastAsia="Calibri"/>
          <w:b/>
          <w:bCs/>
          <w:sz w:val="28"/>
          <w:szCs w:val="28"/>
          <w:lang w:eastAsia="en-US"/>
        </w:rPr>
        <w:t>4.1.1</w:t>
      </w:r>
      <w:r w:rsidR="00DE38B0" w:rsidRPr="00F537A7">
        <w:rPr>
          <w:rFonts w:eastAsia="Calibri"/>
          <w:b/>
          <w:bCs/>
          <w:sz w:val="28"/>
          <w:szCs w:val="28"/>
          <w:lang w:eastAsia="en-US"/>
        </w:rPr>
        <w:t>6</w:t>
      </w:r>
      <w:r w:rsidRPr="00F537A7">
        <w:rPr>
          <w:rFonts w:eastAsia="Calibri"/>
          <w:b/>
          <w:bCs/>
          <w:sz w:val="28"/>
          <w:szCs w:val="28"/>
          <w:lang w:eastAsia="en-US"/>
        </w:rPr>
        <w:t xml:space="preserve"> Требования к </w:t>
      </w:r>
      <w:r w:rsidR="00035D34" w:rsidRPr="00F537A7">
        <w:rPr>
          <w:rFonts w:eastAsia="Calibri"/>
          <w:b/>
          <w:bCs/>
          <w:sz w:val="28"/>
          <w:szCs w:val="28"/>
          <w:lang w:val="en-US" w:eastAsia="en-US"/>
        </w:rPr>
        <w:t>API</w:t>
      </w:r>
      <w:r w:rsidR="00035D34" w:rsidRPr="00F537A7">
        <w:rPr>
          <w:rFonts w:eastAsia="Calibri"/>
          <w:b/>
          <w:bCs/>
          <w:sz w:val="28"/>
          <w:szCs w:val="28"/>
          <w:lang w:eastAsia="en-US"/>
        </w:rPr>
        <w:t xml:space="preserve"> системы</w:t>
      </w:r>
      <w:bookmarkEnd w:id="133"/>
      <w:bookmarkEnd w:id="134"/>
    </w:p>
    <w:p w14:paraId="05EF45C2" w14:textId="2D7E4834" w:rsidR="00030782" w:rsidRPr="00F537A7" w:rsidRDefault="00030782" w:rsidP="005A0ACB">
      <w:pPr>
        <w:spacing w:before="120" w:line="360" w:lineRule="auto"/>
        <w:ind w:right="-1" w:firstLine="709"/>
        <w:jc w:val="both"/>
        <w:rPr>
          <w:sz w:val="28"/>
          <w:szCs w:val="28"/>
        </w:rPr>
      </w:pPr>
      <w:r w:rsidRPr="00F537A7">
        <w:rPr>
          <w:sz w:val="28"/>
          <w:szCs w:val="28"/>
        </w:rPr>
        <w:t>Систем</w:t>
      </w:r>
      <w:r w:rsidR="00035D34" w:rsidRPr="00F537A7">
        <w:rPr>
          <w:sz w:val="28"/>
          <w:szCs w:val="28"/>
        </w:rPr>
        <w:t>а</w:t>
      </w:r>
      <w:r w:rsidRPr="00F537A7">
        <w:rPr>
          <w:sz w:val="28"/>
          <w:szCs w:val="28"/>
        </w:rPr>
        <w:t xml:space="preserve"> должна</w:t>
      </w:r>
      <w:r w:rsidR="00035D34" w:rsidRPr="00F537A7">
        <w:rPr>
          <w:sz w:val="28"/>
          <w:szCs w:val="28"/>
        </w:rPr>
        <w:t xml:space="preserve"> обладать программным интерфейсом (</w:t>
      </w:r>
      <w:r w:rsidR="00035D34" w:rsidRPr="00F537A7">
        <w:rPr>
          <w:sz w:val="28"/>
          <w:szCs w:val="28"/>
          <w:lang w:val="en-US"/>
        </w:rPr>
        <w:t>API</w:t>
      </w:r>
      <w:r w:rsidR="00035D34" w:rsidRPr="00F537A7">
        <w:rPr>
          <w:sz w:val="28"/>
          <w:szCs w:val="28"/>
        </w:rPr>
        <w:t>), позволяющим Систем</w:t>
      </w:r>
      <w:r w:rsidR="00FD3931" w:rsidRPr="00F537A7">
        <w:rPr>
          <w:sz w:val="28"/>
          <w:szCs w:val="28"/>
        </w:rPr>
        <w:t xml:space="preserve">е </w:t>
      </w:r>
      <w:r w:rsidR="00CC6252" w:rsidRPr="00F537A7">
        <w:rPr>
          <w:sz w:val="28"/>
          <w:szCs w:val="28"/>
        </w:rPr>
        <w:t xml:space="preserve">обмениваться </w:t>
      </w:r>
      <w:r w:rsidR="00FD3931" w:rsidRPr="00F537A7">
        <w:rPr>
          <w:sz w:val="28"/>
          <w:szCs w:val="28"/>
        </w:rPr>
        <w:t>дан</w:t>
      </w:r>
      <w:r w:rsidR="00CC6252" w:rsidRPr="00F537A7">
        <w:rPr>
          <w:sz w:val="28"/>
          <w:szCs w:val="28"/>
        </w:rPr>
        <w:t>ными</w:t>
      </w:r>
      <w:r w:rsidR="00FD3931" w:rsidRPr="00F537A7">
        <w:rPr>
          <w:sz w:val="28"/>
          <w:szCs w:val="28"/>
        </w:rPr>
        <w:t xml:space="preserve"> </w:t>
      </w:r>
      <w:r w:rsidR="00CC6252" w:rsidRPr="00F537A7">
        <w:rPr>
          <w:sz w:val="28"/>
          <w:szCs w:val="28"/>
        </w:rPr>
        <w:t>с иными</w:t>
      </w:r>
      <w:r w:rsidR="00FD3931" w:rsidRPr="00F537A7">
        <w:rPr>
          <w:sz w:val="28"/>
          <w:szCs w:val="28"/>
        </w:rPr>
        <w:t xml:space="preserve"> внешних систем</w:t>
      </w:r>
      <w:r w:rsidR="00654C9A" w:rsidRPr="00F537A7">
        <w:rPr>
          <w:sz w:val="28"/>
          <w:szCs w:val="28"/>
        </w:rPr>
        <w:t>ами, а также разрабатывать дополнительные сервисы, подключаемые к системе</w:t>
      </w:r>
      <w:r w:rsidR="00FD3931" w:rsidRPr="00F537A7">
        <w:rPr>
          <w:sz w:val="28"/>
          <w:szCs w:val="28"/>
        </w:rPr>
        <w:t>. Система должна</w:t>
      </w:r>
      <w:r w:rsidR="00606512" w:rsidRPr="00F537A7">
        <w:rPr>
          <w:sz w:val="28"/>
          <w:szCs w:val="28"/>
        </w:rPr>
        <w:t xml:space="preserve"> не противоречить требования</w:t>
      </w:r>
      <w:r w:rsidR="00FD3931" w:rsidRPr="00F537A7">
        <w:rPr>
          <w:sz w:val="28"/>
          <w:szCs w:val="28"/>
        </w:rPr>
        <w:t xml:space="preserve">м законодательства Российской Федерации в части защиты данных и каналов связи с целью интеграции Системы с информационными системами </w:t>
      </w:r>
      <w:r w:rsidR="00606512" w:rsidRPr="00F537A7">
        <w:rPr>
          <w:sz w:val="28"/>
          <w:szCs w:val="28"/>
        </w:rPr>
        <w:t>МВД России, Генеральной прокуратуры, Следственного комитета и ФСБ России</w:t>
      </w:r>
      <w:r w:rsidR="00FD3931" w:rsidRPr="00F537A7">
        <w:rPr>
          <w:sz w:val="28"/>
          <w:szCs w:val="28"/>
        </w:rPr>
        <w:t>.</w:t>
      </w:r>
    </w:p>
    <w:p w14:paraId="4753DE5F" w14:textId="0C466973" w:rsidR="00030782" w:rsidRPr="00F537A7" w:rsidRDefault="00035D34" w:rsidP="005A0ACB">
      <w:pPr>
        <w:spacing w:before="120" w:line="360" w:lineRule="auto"/>
        <w:ind w:right="-1" w:firstLine="709"/>
        <w:jc w:val="both"/>
        <w:rPr>
          <w:sz w:val="28"/>
          <w:szCs w:val="28"/>
        </w:rPr>
      </w:pPr>
      <w:r w:rsidRPr="00F537A7">
        <w:rPr>
          <w:sz w:val="28"/>
          <w:szCs w:val="28"/>
        </w:rPr>
        <w:t>Разработка API должна осуществляться с применением принципов RESTful API. Доступ к API должен осуществляться с помощью защищённого протокола HTTPs. Доступ к методам должен быть ограничен списком IP адресов систем Заказчика</w:t>
      </w:r>
      <w:r w:rsidR="00654C9A" w:rsidRPr="00F537A7">
        <w:rPr>
          <w:sz w:val="28"/>
          <w:szCs w:val="28"/>
        </w:rPr>
        <w:t xml:space="preserve"> и разработчиков дополнительных сервисов</w:t>
      </w:r>
      <w:r w:rsidRPr="00F537A7">
        <w:rPr>
          <w:sz w:val="28"/>
          <w:szCs w:val="28"/>
        </w:rPr>
        <w:t>. Принимаемые и возвращаемые поля должны быть реализованы в формате JSON.</w:t>
      </w:r>
    </w:p>
    <w:p w14:paraId="7786B382" w14:textId="77777777" w:rsidR="00035D34" w:rsidRPr="00F537A7" w:rsidRDefault="00035D34" w:rsidP="005A0ACB">
      <w:pPr>
        <w:spacing w:before="120" w:line="360" w:lineRule="auto"/>
        <w:ind w:right="-1" w:firstLine="709"/>
        <w:jc w:val="both"/>
        <w:rPr>
          <w:sz w:val="28"/>
          <w:szCs w:val="28"/>
        </w:rPr>
      </w:pPr>
      <w:r w:rsidRPr="00F537A7">
        <w:rPr>
          <w:sz w:val="28"/>
          <w:szCs w:val="28"/>
        </w:rPr>
        <w:t xml:space="preserve">Минимальный набор данных, получаемых системами Заказчика посредством </w:t>
      </w:r>
      <w:r w:rsidRPr="00F537A7">
        <w:rPr>
          <w:sz w:val="28"/>
          <w:szCs w:val="28"/>
          <w:lang w:val="en-US"/>
        </w:rPr>
        <w:t>API</w:t>
      </w:r>
      <w:r w:rsidRPr="00F537A7">
        <w:rPr>
          <w:sz w:val="28"/>
          <w:szCs w:val="28"/>
        </w:rPr>
        <w:t xml:space="preserve"> Системы, должен включать:</w:t>
      </w:r>
    </w:p>
    <w:p w14:paraId="05A169A2" w14:textId="77777777" w:rsidR="00035D34" w:rsidRPr="00F537A7" w:rsidRDefault="00035D34" w:rsidP="00C70003">
      <w:pPr>
        <w:pStyle w:val="affc"/>
        <w:numPr>
          <w:ilvl w:val="0"/>
          <w:numId w:val="59"/>
        </w:numPr>
        <w:tabs>
          <w:tab w:val="left" w:pos="993"/>
        </w:tabs>
        <w:spacing w:before="120" w:line="360" w:lineRule="auto"/>
        <w:ind w:left="0" w:right="-1" w:firstLine="709"/>
        <w:rPr>
          <w:sz w:val="28"/>
          <w:szCs w:val="28"/>
        </w:rPr>
      </w:pPr>
      <w:r w:rsidRPr="00F537A7">
        <w:rPr>
          <w:sz w:val="28"/>
          <w:szCs w:val="28"/>
        </w:rPr>
        <w:t>метод авторизации (по токену),</w:t>
      </w:r>
    </w:p>
    <w:p w14:paraId="1C5E1271" w14:textId="486614C9" w:rsidR="00035D34" w:rsidRPr="00F537A7" w:rsidRDefault="00035D34" w:rsidP="00C70003">
      <w:pPr>
        <w:pStyle w:val="affc"/>
        <w:numPr>
          <w:ilvl w:val="0"/>
          <w:numId w:val="59"/>
        </w:numPr>
        <w:tabs>
          <w:tab w:val="left" w:pos="993"/>
        </w:tabs>
        <w:spacing w:before="120" w:line="360" w:lineRule="auto"/>
        <w:ind w:left="0" w:right="-1" w:firstLine="709"/>
        <w:rPr>
          <w:sz w:val="28"/>
          <w:szCs w:val="28"/>
        </w:rPr>
      </w:pPr>
      <w:r w:rsidRPr="00F537A7">
        <w:rPr>
          <w:sz w:val="28"/>
          <w:szCs w:val="28"/>
        </w:rPr>
        <w:t xml:space="preserve">метод </w:t>
      </w:r>
      <w:r w:rsidR="006500DC" w:rsidRPr="00F537A7">
        <w:rPr>
          <w:sz w:val="28"/>
          <w:szCs w:val="28"/>
        </w:rPr>
        <w:t>передачи</w:t>
      </w:r>
      <w:r w:rsidRPr="00F537A7">
        <w:rPr>
          <w:sz w:val="28"/>
          <w:szCs w:val="28"/>
        </w:rPr>
        <w:t xml:space="preserve"> списка </w:t>
      </w:r>
      <w:r w:rsidR="00654C9A" w:rsidRPr="00F537A7">
        <w:rPr>
          <w:sz w:val="28"/>
          <w:szCs w:val="28"/>
        </w:rPr>
        <w:t>проектов</w:t>
      </w:r>
      <w:r w:rsidR="00F849D2" w:rsidRPr="00F537A7">
        <w:rPr>
          <w:sz w:val="28"/>
          <w:szCs w:val="28"/>
        </w:rPr>
        <w:t xml:space="preserve"> с возможностью поиска по заданным атрибутам </w:t>
      </w:r>
      <w:r w:rsidR="00654C9A" w:rsidRPr="00F537A7">
        <w:rPr>
          <w:sz w:val="28"/>
          <w:szCs w:val="28"/>
        </w:rPr>
        <w:t>проектов</w:t>
      </w:r>
      <w:r w:rsidRPr="00F537A7">
        <w:rPr>
          <w:sz w:val="28"/>
          <w:szCs w:val="28"/>
        </w:rPr>
        <w:t>,</w:t>
      </w:r>
    </w:p>
    <w:p w14:paraId="5FF6416E" w14:textId="1EAC9E35" w:rsidR="00035D34" w:rsidRPr="00F537A7" w:rsidRDefault="00035D34" w:rsidP="00C70003">
      <w:pPr>
        <w:pStyle w:val="affc"/>
        <w:numPr>
          <w:ilvl w:val="0"/>
          <w:numId w:val="59"/>
        </w:numPr>
        <w:tabs>
          <w:tab w:val="left" w:pos="993"/>
        </w:tabs>
        <w:spacing w:before="120" w:line="360" w:lineRule="auto"/>
        <w:ind w:left="0" w:right="-1" w:firstLine="709"/>
        <w:rPr>
          <w:sz w:val="28"/>
          <w:szCs w:val="28"/>
        </w:rPr>
      </w:pPr>
      <w:r w:rsidRPr="00F537A7">
        <w:rPr>
          <w:sz w:val="28"/>
          <w:szCs w:val="28"/>
        </w:rPr>
        <w:t xml:space="preserve">метод </w:t>
      </w:r>
      <w:r w:rsidR="006500DC" w:rsidRPr="00F537A7">
        <w:rPr>
          <w:sz w:val="28"/>
          <w:szCs w:val="28"/>
        </w:rPr>
        <w:t>передачи</w:t>
      </w:r>
      <w:r w:rsidRPr="00F537A7">
        <w:rPr>
          <w:sz w:val="28"/>
          <w:szCs w:val="28"/>
        </w:rPr>
        <w:t xml:space="preserve"> </w:t>
      </w:r>
      <w:r w:rsidR="00654C9A" w:rsidRPr="00F537A7">
        <w:rPr>
          <w:sz w:val="28"/>
          <w:szCs w:val="28"/>
        </w:rPr>
        <w:t>проекта</w:t>
      </w:r>
      <w:r w:rsidRPr="00F537A7">
        <w:rPr>
          <w:sz w:val="28"/>
          <w:szCs w:val="28"/>
        </w:rPr>
        <w:t xml:space="preserve"> со всеми его атрибутами,</w:t>
      </w:r>
    </w:p>
    <w:p w14:paraId="053904A3" w14:textId="6C2582F9" w:rsidR="006500DC" w:rsidRPr="00F537A7" w:rsidRDefault="006500DC" w:rsidP="00C70003">
      <w:pPr>
        <w:pStyle w:val="affc"/>
        <w:numPr>
          <w:ilvl w:val="0"/>
          <w:numId w:val="59"/>
        </w:numPr>
        <w:tabs>
          <w:tab w:val="left" w:pos="993"/>
        </w:tabs>
        <w:spacing w:before="120" w:line="360" w:lineRule="auto"/>
        <w:ind w:left="0" w:right="-1" w:firstLine="709"/>
        <w:rPr>
          <w:sz w:val="28"/>
          <w:szCs w:val="28"/>
        </w:rPr>
      </w:pPr>
      <w:r w:rsidRPr="00F537A7">
        <w:rPr>
          <w:sz w:val="28"/>
          <w:szCs w:val="28"/>
        </w:rPr>
        <w:t>метод передачи основных показателей статистики</w:t>
      </w:r>
      <w:r w:rsidR="00654C9A" w:rsidRPr="00F537A7">
        <w:rPr>
          <w:sz w:val="28"/>
          <w:szCs w:val="28"/>
        </w:rPr>
        <w:t>,</w:t>
      </w:r>
    </w:p>
    <w:p w14:paraId="7773955D" w14:textId="77777777" w:rsidR="00446E92" w:rsidRPr="00F537A7" w:rsidRDefault="00446E92" w:rsidP="00C70003">
      <w:pPr>
        <w:pStyle w:val="affc"/>
        <w:numPr>
          <w:ilvl w:val="0"/>
          <w:numId w:val="59"/>
        </w:numPr>
        <w:tabs>
          <w:tab w:val="left" w:pos="993"/>
        </w:tabs>
        <w:spacing w:before="120" w:line="360" w:lineRule="auto"/>
        <w:ind w:left="0" w:right="-1" w:firstLine="709"/>
        <w:rPr>
          <w:sz w:val="28"/>
          <w:szCs w:val="28"/>
        </w:rPr>
      </w:pPr>
      <w:r w:rsidRPr="00F537A7">
        <w:rPr>
          <w:sz w:val="28"/>
          <w:szCs w:val="28"/>
        </w:rPr>
        <w:t>метод передачи списка зарегистрированных пользователей и их атрибутов.</w:t>
      </w:r>
    </w:p>
    <w:p w14:paraId="2835FACF" w14:textId="77777777" w:rsidR="00F96FD7" w:rsidRPr="00F537A7" w:rsidRDefault="006500DC" w:rsidP="005A0ACB">
      <w:pPr>
        <w:spacing w:before="120" w:line="360" w:lineRule="auto"/>
        <w:ind w:right="-1" w:firstLine="709"/>
        <w:rPr>
          <w:sz w:val="28"/>
          <w:szCs w:val="28"/>
        </w:rPr>
      </w:pPr>
      <w:r w:rsidRPr="00F537A7">
        <w:rPr>
          <w:sz w:val="28"/>
          <w:szCs w:val="28"/>
        </w:rPr>
        <w:t>Данные должны отдаваться Системой за весь период на момент времени или за указанный период в зависимости от поступившего запроса.</w:t>
      </w:r>
      <w:r w:rsidR="00F204A1" w:rsidRPr="00F537A7">
        <w:rPr>
          <w:sz w:val="28"/>
          <w:szCs w:val="28"/>
        </w:rPr>
        <w:br/>
      </w:r>
    </w:p>
    <w:p w14:paraId="39E3B1F0" w14:textId="77777777" w:rsidR="00B37220" w:rsidRPr="00F537A7" w:rsidRDefault="00D44B79" w:rsidP="009575FC">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135" w:name="_Toc13583178"/>
      <w:bookmarkStart w:id="136" w:name="_Toc24558783"/>
      <w:bookmarkStart w:id="137" w:name="_Toc118461645"/>
      <w:bookmarkStart w:id="138" w:name="_Toc314835540"/>
      <w:bookmarkStart w:id="139" w:name="_Toc379902707"/>
      <w:bookmarkEnd w:id="129"/>
      <w:bookmarkEnd w:id="130"/>
      <w:bookmarkEnd w:id="131"/>
      <w:bookmarkEnd w:id="132"/>
      <w:r w:rsidRPr="00F537A7">
        <w:rPr>
          <w:rFonts w:eastAsia="Calibri"/>
          <w:b/>
          <w:bCs/>
          <w:sz w:val="28"/>
          <w:szCs w:val="28"/>
          <w:lang w:eastAsia="en-US"/>
        </w:rPr>
        <w:t>4.2 Требования к функциям (задачам), выполняемым Системой</w:t>
      </w:r>
      <w:bookmarkEnd w:id="135"/>
      <w:bookmarkEnd w:id="136"/>
    </w:p>
    <w:p w14:paraId="6F2E1CC0" w14:textId="402F503E" w:rsidR="00B37220" w:rsidRPr="00F537A7" w:rsidRDefault="00CC443C" w:rsidP="003D1663">
      <w:pPr>
        <w:keepNext/>
        <w:keepLines/>
        <w:numPr>
          <w:ilvl w:val="2"/>
          <w:numId w:val="0"/>
        </w:numPr>
        <w:tabs>
          <w:tab w:val="num" w:pos="0"/>
        </w:tabs>
        <w:spacing w:line="360" w:lineRule="auto"/>
        <w:ind w:firstLine="709"/>
        <w:outlineLvl w:val="2"/>
        <w:rPr>
          <w:rFonts w:eastAsia="Calibri"/>
          <w:b/>
          <w:bCs/>
          <w:sz w:val="28"/>
          <w:szCs w:val="28"/>
          <w:lang w:eastAsia="en-US"/>
        </w:rPr>
      </w:pPr>
      <w:bookmarkStart w:id="140" w:name="_Toc13583179"/>
      <w:bookmarkStart w:id="141" w:name="_Toc24558784"/>
      <w:r w:rsidRPr="00F537A7">
        <w:rPr>
          <w:rFonts w:eastAsia="Calibri"/>
          <w:b/>
          <w:bCs/>
          <w:sz w:val="28"/>
          <w:szCs w:val="28"/>
          <w:lang w:eastAsia="en-US"/>
        </w:rPr>
        <w:t>4.2.1 Общие требования к функциям Системы</w:t>
      </w:r>
      <w:bookmarkEnd w:id="140"/>
      <w:bookmarkEnd w:id="141"/>
    </w:p>
    <w:p w14:paraId="5711E66A" w14:textId="77777777" w:rsidR="00B37220" w:rsidRPr="00F537A7" w:rsidRDefault="00CC443C" w:rsidP="00CC443C">
      <w:pPr>
        <w:pStyle w:val="afffffffff7"/>
        <w:rPr>
          <w:rFonts w:cs="Times New Roman"/>
          <w:szCs w:val="28"/>
        </w:rPr>
      </w:pPr>
      <w:r w:rsidRPr="00F537A7">
        <w:rPr>
          <w:rFonts w:cs="Times New Roman"/>
          <w:szCs w:val="28"/>
        </w:rPr>
        <w:t>Программное обеспечение должно быть адаптировано к требованиям действующего законодательства РФ.</w:t>
      </w:r>
    </w:p>
    <w:p w14:paraId="64C1434D" w14:textId="77777777" w:rsidR="00CC443C" w:rsidRPr="00F537A7" w:rsidRDefault="00CC443C" w:rsidP="00CC443C">
      <w:pPr>
        <w:pStyle w:val="afffffffff7"/>
        <w:rPr>
          <w:rFonts w:cs="Times New Roman"/>
          <w:szCs w:val="28"/>
          <w:lang w:eastAsia="ru-RU"/>
        </w:rPr>
      </w:pPr>
      <w:r w:rsidRPr="00F537A7">
        <w:rPr>
          <w:rFonts w:cs="Times New Roman"/>
          <w:szCs w:val="28"/>
          <w:lang w:eastAsia="ru-RU"/>
        </w:rPr>
        <w:t>В Системе должен осуществляться аудит и протоколирование действий авторизованных пользователей Открытой</w:t>
      </w:r>
      <w:r w:rsidR="001349AD" w:rsidRPr="00F537A7">
        <w:rPr>
          <w:rFonts w:cs="Times New Roman"/>
          <w:szCs w:val="28"/>
          <w:lang w:eastAsia="ru-RU"/>
        </w:rPr>
        <w:t xml:space="preserve"> и Закрытой</w:t>
      </w:r>
      <w:r w:rsidRPr="00F537A7">
        <w:rPr>
          <w:rFonts w:cs="Times New Roman"/>
          <w:szCs w:val="28"/>
          <w:lang w:eastAsia="ru-RU"/>
        </w:rPr>
        <w:t xml:space="preserve"> част</w:t>
      </w:r>
      <w:r w:rsidR="001349AD" w:rsidRPr="00F537A7">
        <w:rPr>
          <w:rFonts w:cs="Times New Roman"/>
          <w:szCs w:val="28"/>
          <w:lang w:eastAsia="ru-RU"/>
        </w:rPr>
        <w:t>ей</w:t>
      </w:r>
      <w:r w:rsidRPr="00F537A7">
        <w:rPr>
          <w:rFonts w:cs="Times New Roman"/>
          <w:szCs w:val="28"/>
          <w:lang w:eastAsia="ru-RU"/>
        </w:rPr>
        <w:t xml:space="preserve"> портала.</w:t>
      </w:r>
    </w:p>
    <w:p w14:paraId="653FD629" w14:textId="77777777" w:rsidR="00CC443C" w:rsidRPr="00F537A7" w:rsidRDefault="00CC443C" w:rsidP="00CC443C">
      <w:pPr>
        <w:pStyle w:val="afffffffff7"/>
        <w:rPr>
          <w:rFonts w:cs="Times New Roman"/>
          <w:szCs w:val="28"/>
          <w:lang w:eastAsia="ru-RU"/>
        </w:rPr>
      </w:pPr>
      <w:r w:rsidRPr="00F537A7">
        <w:rPr>
          <w:rFonts w:cs="Times New Roman"/>
          <w:szCs w:val="28"/>
          <w:lang w:eastAsia="ru-RU"/>
        </w:rPr>
        <w:t>Система должна обеспечивать возможность отображения объявлений, носящих уведомительный характер, для всех пользователей Открытой и Закрытой частей портала, отображаемых при работе пользователей с Системой.</w:t>
      </w:r>
    </w:p>
    <w:p w14:paraId="5D07C007" w14:textId="77777777" w:rsidR="00CC443C" w:rsidRPr="00F537A7" w:rsidRDefault="00D96974" w:rsidP="00CC443C">
      <w:pPr>
        <w:spacing w:line="360" w:lineRule="auto"/>
        <w:ind w:firstLine="720"/>
        <w:jc w:val="both"/>
        <w:rPr>
          <w:sz w:val="28"/>
          <w:szCs w:val="28"/>
          <w:lang w:eastAsia="en-US"/>
        </w:rPr>
      </w:pPr>
      <w:r w:rsidRPr="00F537A7">
        <w:rPr>
          <w:sz w:val="28"/>
          <w:szCs w:val="28"/>
          <w:lang w:eastAsia="en-US"/>
        </w:rPr>
        <w:t xml:space="preserve">Подрядчиком </w:t>
      </w:r>
      <w:r w:rsidR="00CC443C" w:rsidRPr="00F537A7">
        <w:rPr>
          <w:sz w:val="28"/>
          <w:szCs w:val="28"/>
          <w:lang w:eastAsia="en-US"/>
        </w:rPr>
        <w:t>должен быть разработан механизм разграничения прав для различных категорий пользователей, определены возможности доступа к определенной информации, определены функции пользователей в зависимости от прав.</w:t>
      </w:r>
    </w:p>
    <w:p w14:paraId="0D5EC448" w14:textId="77777777" w:rsidR="00CC443C" w:rsidRPr="00F537A7" w:rsidRDefault="00CC443C" w:rsidP="00CC443C">
      <w:pPr>
        <w:spacing w:line="360" w:lineRule="auto"/>
        <w:ind w:firstLine="720"/>
        <w:jc w:val="both"/>
        <w:rPr>
          <w:sz w:val="28"/>
          <w:szCs w:val="28"/>
          <w:lang w:eastAsia="en-US"/>
        </w:rPr>
      </w:pPr>
      <w:r w:rsidRPr="00F537A7">
        <w:rPr>
          <w:sz w:val="28"/>
          <w:szCs w:val="28"/>
          <w:lang w:eastAsia="en-US"/>
        </w:rPr>
        <w:t>Ролевая модель должна включить как минимум следующие категории пользователей:</w:t>
      </w:r>
    </w:p>
    <w:p w14:paraId="079CBBAD" w14:textId="77777777" w:rsidR="00CC443C" w:rsidRPr="00F537A7" w:rsidRDefault="00CC443C" w:rsidP="00C70003">
      <w:pPr>
        <w:pStyle w:val="affc"/>
        <w:numPr>
          <w:ilvl w:val="0"/>
          <w:numId w:val="60"/>
        </w:numPr>
        <w:tabs>
          <w:tab w:val="left" w:pos="993"/>
          <w:tab w:val="left" w:pos="3828"/>
        </w:tabs>
        <w:spacing w:line="360" w:lineRule="auto"/>
        <w:ind w:left="0" w:firstLine="709"/>
        <w:rPr>
          <w:sz w:val="28"/>
          <w:szCs w:val="28"/>
        </w:rPr>
      </w:pPr>
      <w:r w:rsidRPr="00F537A7">
        <w:rPr>
          <w:sz w:val="28"/>
          <w:szCs w:val="28"/>
        </w:rPr>
        <w:t>Незарегистрированный пользователь;</w:t>
      </w:r>
    </w:p>
    <w:p w14:paraId="22D89432" w14:textId="77777777" w:rsidR="00CC443C" w:rsidRPr="00F537A7" w:rsidRDefault="00CC443C" w:rsidP="00C70003">
      <w:pPr>
        <w:pStyle w:val="affc"/>
        <w:numPr>
          <w:ilvl w:val="0"/>
          <w:numId w:val="60"/>
        </w:numPr>
        <w:tabs>
          <w:tab w:val="left" w:pos="993"/>
          <w:tab w:val="left" w:pos="3828"/>
        </w:tabs>
        <w:spacing w:line="360" w:lineRule="auto"/>
        <w:ind w:left="0" w:firstLine="709"/>
        <w:rPr>
          <w:sz w:val="28"/>
          <w:szCs w:val="28"/>
        </w:rPr>
      </w:pPr>
      <w:r w:rsidRPr="00F537A7">
        <w:rPr>
          <w:sz w:val="28"/>
          <w:szCs w:val="28"/>
        </w:rPr>
        <w:t>Авторизованный пользователь;</w:t>
      </w:r>
    </w:p>
    <w:p w14:paraId="69BA0C6A" w14:textId="77777777" w:rsidR="00CC443C" w:rsidRPr="00F537A7" w:rsidRDefault="00CC443C" w:rsidP="00C70003">
      <w:pPr>
        <w:pStyle w:val="affc"/>
        <w:numPr>
          <w:ilvl w:val="0"/>
          <w:numId w:val="60"/>
        </w:numPr>
        <w:tabs>
          <w:tab w:val="left" w:pos="993"/>
          <w:tab w:val="left" w:pos="3828"/>
        </w:tabs>
        <w:spacing w:line="360" w:lineRule="auto"/>
        <w:ind w:left="0" w:firstLine="709"/>
        <w:rPr>
          <w:sz w:val="28"/>
          <w:szCs w:val="28"/>
        </w:rPr>
      </w:pPr>
      <w:r w:rsidRPr="00F537A7">
        <w:rPr>
          <w:sz w:val="28"/>
          <w:szCs w:val="28"/>
        </w:rPr>
        <w:t>Модератор;</w:t>
      </w:r>
    </w:p>
    <w:p w14:paraId="217B3EF0" w14:textId="77777777" w:rsidR="00CC443C" w:rsidRPr="00F537A7" w:rsidRDefault="00CC443C" w:rsidP="00C70003">
      <w:pPr>
        <w:pStyle w:val="affc"/>
        <w:numPr>
          <w:ilvl w:val="0"/>
          <w:numId w:val="60"/>
        </w:numPr>
        <w:tabs>
          <w:tab w:val="left" w:pos="993"/>
          <w:tab w:val="left" w:pos="3828"/>
        </w:tabs>
        <w:spacing w:line="360" w:lineRule="auto"/>
        <w:ind w:left="0" w:firstLine="709"/>
        <w:rPr>
          <w:sz w:val="28"/>
          <w:szCs w:val="28"/>
        </w:rPr>
      </w:pPr>
      <w:r w:rsidRPr="00F537A7">
        <w:rPr>
          <w:sz w:val="28"/>
          <w:szCs w:val="28"/>
        </w:rPr>
        <w:t>Администратор.</w:t>
      </w:r>
    </w:p>
    <w:p w14:paraId="102A3D67" w14:textId="77777777" w:rsidR="00CC443C" w:rsidRPr="00F537A7" w:rsidRDefault="00CC443C" w:rsidP="00CC443C">
      <w:pPr>
        <w:spacing w:line="360" w:lineRule="auto"/>
        <w:ind w:firstLine="720"/>
        <w:jc w:val="both"/>
        <w:rPr>
          <w:sz w:val="28"/>
          <w:szCs w:val="28"/>
          <w:lang w:eastAsia="en-US"/>
        </w:rPr>
      </w:pPr>
      <w:r w:rsidRPr="00F537A7">
        <w:rPr>
          <w:sz w:val="28"/>
          <w:szCs w:val="28"/>
          <w:lang w:eastAsia="en-US"/>
        </w:rPr>
        <w:t>Незарегистрированными пользователями являются граждане, имеющие подключение к сети Интернет. Незарегистрированные пользователи должны иметь права на просмотр информации, размещенной в открытом контуре Системы. Незарегистрированные пользователи должны иметь возможность произвести первичную регистрацию или авторизацию в Системе.</w:t>
      </w:r>
    </w:p>
    <w:p w14:paraId="3F826572" w14:textId="77777777" w:rsidR="00CC443C" w:rsidRPr="00F537A7" w:rsidRDefault="00CC443C" w:rsidP="00CC443C">
      <w:pPr>
        <w:spacing w:line="360" w:lineRule="auto"/>
        <w:ind w:firstLine="720"/>
        <w:jc w:val="both"/>
        <w:rPr>
          <w:sz w:val="28"/>
          <w:szCs w:val="28"/>
          <w:lang w:eastAsia="en-US"/>
        </w:rPr>
      </w:pPr>
      <w:r w:rsidRPr="00F537A7">
        <w:rPr>
          <w:sz w:val="28"/>
          <w:szCs w:val="28"/>
          <w:lang w:eastAsia="en-US"/>
        </w:rPr>
        <w:t xml:space="preserve">Авторизованными пользователями являются зарегистрированные в Системе граждане, получившие в установленном порядке авторизационную пару – логин/пароль для работы в сети. Авторизованным пользователям Системы помимо открытого контура Системы должна быть доступна функциональность, предоставляемая закрытым контуром Системы. </w:t>
      </w:r>
    </w:p>
    <w:p w14:paraId="61D04164" w14:textId="2A1EC983" w:rsidR="00D44B79" w:rsidRPr="00F537A7" w:rsidRDefault="00075A23" w:rsidP="003D1663">
      <w:pPr>
        <w:pStyle w:val="afffffffff7"/>
        <w:rPr>
          <w:rFonts w:cs="Times New Roman"/>
          <w:szCs w:val="28"/>
          <w:lang w:eastAsia="ru-RU"/>
        </w:rPr>
      </w:pPr>
      <w:r w:rsidRPr="00F537A7">
        <w:rPr>
          <w:rFonts w:cs="Times New Roman"/>
          <w:szCs w:val="28"/>
        </w:rPr>
        <w:t>Роли «Модератор»,</w:t>
      </w:r>
      <w:r w:rsidR="001349AD" w:rsidRPr="00F537A7">
        <w:rPr>
          <w:rFonts w:cs="Times New Roman"/>
          <w:szCs w:val="28"/>
        </w:rPr>
        <w:t xml:space="preserve"> </w:t>
      </w:r>
      <w:r w:rsidRPr="00F537A7">
        <w:rPr>
          <w:rFonts w:cs="Times New Roman"/>
          <w:szCs w:val="28"/>
        </w:rPr>
        <w:t>«Администратор» могут быть назначены только зарегистрированным пользователям Закрытой части портала.</w:t>
      </w:r>
    </w:p>
    <w:p w14:paraId="0D697438" w14:textId="3E887411" w:rsidR="00D44B79" w:rsidRPr="00F537A7" w:rsidRDefault="00455671" w:rsidP="008814BE">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142" w:name="_Toc13583180"/>
      <w:bookmarkStart w:id="143" w:name="_Toc24558785"/>
      <w:r w:rsidRPr="00F537A7">
        <w:rPr>
          <w:rFonts w:eastAsia="Calibri"/>
          <w:b/>
          <w:bCs/>
          <w:sz w:val="28"/>
          <w:szCs w:val="28"/>
          <w:lang w:eastAsia="en-US"/>
        </w:rPr>
        <w:t>4.2.2</w:t>
      </w:r>
      <w:r w:rsidR="00D44B79" w:rsidRPr="00F537A7">
        <w:rPr>
          <w:rFonts w:eastAsia="Calibri"/>
          <w:b/>
          <w:bCs/>
          <w:sz w:val="28"/>
          <w:szCs w:val="28"/>
          <w:lang w:eastAsia="en-US"/>
        </w:rPr>
        <w:tab/>
      </w:r>
      <w:r w:rsidRPr="00F537A7">
        <w:rPr>
          <w:rFonts w:eastAsia="Calibri"/>
          <w:b/>
          <w:bCs/>
          <w:sz w:val="28"/>
          <w:szCs w:val="28"/>
          <w:lang w:eastAsia="en-US"/>
        </w:rPr>
        <w:t>Требования к подсистеме</w:t>
      </w:r>
      <w:r w:rsidR="00D44B79" w:rsidRPr="00F537A7">
        <w:rPr>
          <w:rFonts w:eastAsia="Calibri"/>
          <w:b/>
          <w:bCs/>
          <w:sz w:val="28"/>
          <w:szCs w:val="28"/>
          <w:lang w:eastAsia="en-US"/>
        </w:rPr>
        <w:t xml:space="preserve"> «</w:t>
      </w:r>
      <w:r w:rsidRPr="00F537A7">
        <w:rPr>
          <w:rFonts w:eastAsia="Calibri"/>
          <w:b/>
          <w:bCs/>
          <w:sz w:val="28"/>
          <w:szCs w:val="28"/>
          <w:lang w:eastAsia="en-US"/>
        </w:rPr>
        <w:t>Открытая часть портала</w:t>
      </w:r>
      <w:r w:rsidR="00D44B79" w:rsidRPr="00F537A7">
        <w:rPr>
          <w:rFonts w:eastAsia="Calibri"/>
          <w:b/>
          <w:bCs/>
          <w:sz w:val="28"/>
          <w:szCs w:val="28"/>
          <w:lang w:eastAsia="en-US"/>
        </w:rPr>
        <w:t>»</w:t>
      </w:r>
      <w:bookmarkEnd w:id="142"/>
      <w:bookmarkEnd w:id="143"/>
    </w:p>
    <w:p w14:paraId="219C487C" w14:textId="77777777" w:rsidR="00354370" w:rsidRPr="00F537A7" w:rsidRDefault="00354370" w:rsidP="00354370">
      <w:pPr>
        <w:pStyle w:val="afffffffff7"/>
        <w:rPr>
          <w:rFonts w:cs="Times New Roman"/>
          <w:szCs w:val="28"/>
          <w:lang w:eastAsia="ru-RU"/>
        </w:rPr>
      </w:pPr>
      <w:r w:rsidRPr="00F537A7">
        <w:rPr>
          <w:rFonts w:cs="Times New Roman"/>
          <w:szCs w:val="28"/>
          <w:lang w:eastAsia="ru-RU"/>
        </w:rPr>
        <w:t xml:space="preserve">Открытая часть портала должна быть доступна </w:t>
      </w:r>
      <w:r w:rsidR="007B1B0E" w:rsidRPr="00F537A7">
        <w:rPr>
          <w:rFonts w:cs="Times New Roman"/>
          <w:szCs w:val="28"/>
          <w:lang w:eastAsia="ru-RU"/>
        </w:rPr>
        <w:t>предпринимателям Российской Федерации</w:t>
      </w:r>
      <w:r w:rsidRPr="00F537A7">
        <w:rPr>
          <w:rFonts w:cs="Times New Roman"/>
          <w:szCs w:val="28"/>
          <w:lang w:eastAsia="ru-RU"/>
        </w:rPr>
        <w:t xml:space="preserve"> через сеть Интернет посредством применения </w:t>
      </w:r>
      <w:r w:rsidRPr="00F537A7">
        <w:rPr>
          <w:rFonts w:cs="Times New Roman"/>
          <w:szCs w:val="28"/>
          <w:lang w:val="en-US" w:eastAsia="ru-RU"/>
        </w:rPr>
        <w:t>web</w:t>
      </w:r>
      <w:r w:rsidRPr="00F537A7">
        <w:rPr>
          <w:rFonts w:cs="Times New Roman"/>
          <w:szCs w:val="28"/>
          <w:lang w:eastAsia="ru-RU"/>
        </w:rPr>
        <w:t>-обозревателей.</w:t>
      </w:r>
      <w:r w:rsidR="00451EAA" w:rsidRPr="00F537A7">
        <w:rPr>
          <w:rFonts w:cs="Times New Roman"/>
          <w:szCs w:val="28"/>
          <w:lang w:eastAsia="ru-RU"/>
        </w:rPr>
        <w:t xml:space="preserve"> Портал должен содержать навигационное меню и футер. Навигационное меню должно позволять пользователю с любой страницы портала перемещаться между следующими страницами и модулями системы:</w:t>
      </w:r>
    </w:p>
    <w:p w14:paraId="0395831C" w14:textId="77777777" w:rsidR="00451EAA" w:rsidRPr="00F537A7" w:rsidRDefault="00451EAA" w:rsidP="00C70003">
      <w:pPr>
        <w:pStyle w:val="afffffffff7"/>
        <w:numPr>
          <w:ilvl w:val="0"/>
          <w:numId w:val="61"/>
        </w:numPr>
        <w:tabs>
          <w:tab w:val="left" w:pos="1134"/>
        </w:tabs>
        <w:ind w:left="0" w:firstLine="709"/>
        <w:rPr>
          <w:rFonts w:cs="Times New Roman"/>
          <w:szCs w:val="28"/>
          <w:lang w:eastAsia="ru-RU"/>
        </w:rPr>
      </w:pPr>
      <w:r w:rsidRPr="00F537A7">
        <w:rPr>
          <w:rFonts w:cs="Times New Roman"/>
          <w:szCs w:val="28"/>
          <w:lang w:eastAsia="ru-RU"/>
        </w:rPr>
        <w:t>главная страница</w:t>
      </w:r>
    </w:p>
    <w:p w14:paraId="19D37648" w14:textId="0D1690DC" w:rsidR="00451EAA" w:rsidRPr="00F537A7" w:rsidRDefault="00850336" w:rsidP="00C70003">
      <w:pPr>
        <w:pStyle w:val="afffffffff7"/>
        <w:numPr>
          <w:ilvl w:val="0"/>
          <w:numId w:val="61"/>
        </w:numPr>
        <w:tabs>
          <w:tab w:val="left" w:pos="1134"/>
        </w:tabs>
        <w:ind w:left="0" w:firstLine="709"/>
        <w:rPr>
          <w:rFonts w:cs="Times New Roman"/>
          <w:szCs w:val="28"/>
          <w:lang w:eastAsia="ru-RU"/>
        </w:rPr>
      </w:pPr>
      <w:r w:rsidRPr="00F537A7">
        <w:rPr>
          <w:rFonts w:cs="Times New Roman"/>
          <w:szCs w:val="28"/>
          <w:lang w:eastAsia="ru-RU"/>
        </w:rPr>
        <w:t>галерея проектов</w:t>
      </w:r>
    </w:p>
    <w:p w14:paraId="606D68F8" w14:textId="77777777" w:rsidR="00451EAA" w:rsidRPr="00F537A7" w:rsidRDefault="00451EAA" w:rsidP="00C70003">
      <w:pPr>
        <w:pStyle w:val="afffffffff7"/>
        <w:numPr>
          <w:ilvl w:val="0"/>
          <w:numId w:val="61"/>
        </w:numPr>
        <w:tabs>
          <w:tab w:val="left" w:pos="1134"/>
        </w:tabs>
        <w:ind w:left="0" w:firstLine="709"/>
        <w:rPr>
          <w:rFonts w:cs="Times New Roman"/>
          <w:szCs w:val="28"/>
          <w:lang w:eastAsia="ru-RU"/>
        </w:rPr>
      </w:pPr>
      <w:r w:rsidRPr="00F537A7">
        <w:rPr>
          <w:rFonts w:cs="Times New Roman"/>
          <w:szCs w:val="28"/>
          <w:lang w:eastAsia="ru-RU"/>
        </w:rPr>
        <w:t>вход (доступ к функциям авторизации/регистрации).</w:t>
      </w:r>
    </w:p>
    <w:p w14:paraId="6060D080" w14:textId="41B7E776" w:rsidR="00354370" w:rsidRPr="00F537A7" w:rsidRDefault="00354370" w:rsidP="00F8419F">
      <w:pPr>
        <w:pStyle w:val="afffffffff7"/>
        <w:rPr>
          <w:rFonts w:cs="Times New Roman"/>
          <w:szCs w:val="28"/>
        </w:rPr>
      </w:pPr>
      <w:r w:rsidRPr="00F537A7">
        <w:rPr>
          <w:rFonts w:cs="Times New Roman"/>
          <w:szCs w:val="28"/>
        </w:rPr>
        <w:t xml:space="preserve">Для неавторизованных пользователей Открытой части портала должны быть доступны функции следующих </w:t>
      </w:r>
      <w:r w:rsidR="00850336" w:rsidRPr="00F537A7">
        <w:rPr>
          <w:rFonts w:cs="Times New Roman"/>
          <w:szCs w:val="28"/>
        </w:rPr>
        <w:t>модулей: галерея и просмотр проектов, регистрация и аутентификация.</w:t>
      </w:r>
    </w:p>
    <w:p w14:paraId="117C59DC" w14:textId="4DCA9F8F" w:rsidR="00F8419F" w:rsidRPr="00F537A7" w:rsidRDefault="00354370" w:rsidP="003D1663">
      <w:pPr>
        <w:pStyle w:val="afffffffff7"/>
        <w:rPr>
          <w:rFonts w:cs="Times New Roman"/>
          <w:color w:val="FF0000"/>
          <w:szCs w:val="28"/>
        </w:rPr>
      </w:pPr>
      <w:r w:rsidRPr="00F537A7">
        <w:rPr>
          <w:rFonts w:cs="Times New Roman"/>
          <w:szCs w:val="28"/>
        </w:rPr>
        <w:t>Для авторизованных пользователей Открытой части портала должны быть дополнительно доступны следующие</w:t>
      </w:r>
      <w:r w:rsidR="00850336" w:rsidRPr="00F537A7">
        <w:rPr>
          <w:rFonts w:cs="Times New Roman"/>
          <w:szCs w:val="28"/>
        </w:rPr>
        <w:t xml:space="preserve"> модули: личный кабинет автора, модуль управления проектом, универсальный сервисный шлюз. </w:t>
      </w:r>
    </w:p>
    <w:p w14:paraId="6A900BC9" w14:textId="1FBCBAD9" w:rsidR="00354370" w:rsidRPr="00F537A7" w:rsidRDefault="00D46F7A"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44" w:name="_Toc13583181"/>
      <w:bookmarkStart w:id="145" w:name="_Toc24558786"/>
      <w:r w:rsidRPr="00F537A7">
        <w:rPr>
          <w:rFonts w:eastAsia="Calibri"/>
          <w:b/>
          <w:bCs/>
          <w:sz w:val="28"/>
          <w:szCs w:val="28"/>
          <w:lang w:eastAsia="en-US"/>
        </w:rPr>
        <w:t xml:space="preserve">4.2.2.1 </w:t>
      </w:r>
      <w:r w:rsidR="00A70601" w:rsidRPr="00F537A7">
        <w:rPr>
          <w:rFonts w:eastAsia="Calibri"/>
          <w:b/>
          <w:bCs/>
          <w:sz w:val="28"/>
          <w:szCs w:val="28"/>
          <w:lang w:eastAsia="en-US"/>
        </w:rPr>
        <w:t>Требования к модулю «</w:t>
      </w:r>
      <w:r w:rsidR="00850336" w:rsidRPr="00F537A7">
        <w:rPr>
          <w:rFonts w:eastAsia="Calibri"/>
          <w:b/>
          <w:bCs/>
          <w:sz w:val="28"/>
          <w:szCs w:val="28"/>
          <w:lang w:eastAsia="en-US"/>
        </w:rPr>
        <w:t>Авторизации/регистрации</w:t>
      </w:r>
      <w:r w:rsidR="00A70601" w:rsidRPr="00F537A7">
        <w:rPr>
          <w:rFonts w:eastAsia="Calibri"/>
          <w:b/>
          <w:bCs/>
          <w:sz w:val="28"/>
          <w:szCs w:val="28"/>
          <w:lang w:eastAsia="en-US"/>
        </w:rPr>
        <w:t>»</w:t>
      </w:r>
      <w:bookmarkEnd w:id="144"/>
      <w:bookmarkEnd w:id="145"/>
    </w:p>
    <w:p w14:paraId="33210712" w14:textId="77777777" w:rsidR="00517CA6" w:rsidRPr="00F537A7" w:rsidRDefault="00517CA6" w:rsidP="007901AB">
      <w:pPr>
        <w:spacing w:line="360" w:lineRule="auto"/>
        <w:ind w:firstLine="720"/>
        <w:jc w:val="both"/>
        <w:rPr>
          <w:sz w:val="28"/>
          <w:szCs w:val="28"/>
          <w:lang w:eastAsia="en-US"/>
        </w:rPr>
      </w:pPr>
      <w:r w:rsidRPr="00F537A7">
        <w:rPr>
          <w:sz w:val="28"/>
          <w:szCs w:val="28"/>
          <w:lang w:eastAsia="en-US"/>
        </w:rPr>
        <w:t>Регистрация пользователей</w:t>
      </w:r>
      <w:r w:rsidR="00C41C96" w:rsidRPr="00F537A7">
        <w:rPr>
          <w:sz w:val="28"/>
          <w:szCs w:val="28"/>
          <w:lang w:eastAsia="en-US"/>
        </w:rPr>
        <w:t xml:space="preserve"> в</w:t>
      </w:r>
      <w:r w:rsidRPr="00F537A7">
        <w:rPr>
          <w:sz w:val="28"/>
          <w:szCs w:val="28"/>
          <w:lang w:eastAsia="en-US"/>
        </w:rPr>
        <w:t xml:space="preserve"> Открытой части портала должна осуществляться </w:t>
      </w:r>
      <w:r w:rsidR="00973AE3" w:rsidRPr="00F537A7">
        <w:rPr>
          <w:sz w:val="28"/>
          <w:szCs w:val="28"/>
          <w:lang w:eastAsia="en-US"/>
        </w:rPr>
        <w:t xml:space="preserve">ими </w:t>
      </w:r>
      <w:r w:rsidRPr="00F537A7">
        <w:rPr>
          <w:sz w:val="28"/>
          <w:szCs w:val="28"/>
          <w:lang w:eastAsia="en-US"/>
        </w:rPr>
        <w:t>самостоятельно через пользовательский интерфейс без привлечения сотрудников Заказчика</w:t>
      </w:r>
      <w:r w:rsidR="00C41C96" w:rsidRPr="00F537A7">
        <w:rPr>
          <w:sz w:val="28"/>
          <w:szCs w:val="28"/>
          <w:lang w:eastAsia="en-US"/>
        </w:rPr>
        <w:t>.</w:t>
      </w:r>
    </w:p>
    <w:p w14:paraId="15190A58" w14:textId="77777777" w:rsidR="00A70601" w:rsidRPr="00F537A7" w:rsidRDefault="00A70601" w:rsidP="007901AB">
      <w:pPr>
        <w:spacing w:line="360" w:lineRule="auto"/>
        <w:ind w:firstLine="720"/>
        <w:jc w:val="both"/>
        <w:rPr>
          <w:sz w:val="28"/>
          <w:szCs w:val="28"/>
          <w:lang w:eastAsia="en-US"/>
        </w:rPr>
      </w:pPr>
      <w:r w:rsidRPr="00F537A7">
        <w:rPr>
          <w:sz w:val="28"/>
          <w:szCs w:val="28"/>
          <w:lang w:eastAsia="en-US"/>
        </w:rPr>
        <w:t>Регистрация посетителя должна происходить посредством заполнения полей формы регистрации, содержащей следующий минимальный набор полей:</w:t>
      </w:r>
    </w:p>
    <w:p w14:paraId="737C1395" w14:textId="45E5B6FA" w:rsidR="003D1663" w:rsidRPr="00F537A7" w:rsidRDefault="003D1663" w:rsidP="00C70003">
      <w:pPr>
        <w:pStyle w:val="affc"/>
        <w:numPr>
          <w:ilvl w:val="0"/>
          <w:numId w:val="62"/>
        </w:numPr>
        <w:tabs>
          <w:tab w:val="left" w:pos="1134"/>
        </w:tabs>
        <w:spacing w:line="360" w:lineRule="auto"/>
        <w:ind w:left="0" w:firstLine="709"/>
        <w:rPr>
          <w:sz w:val="28"/>
          <w:szCs w:val="28"/>
        </w:rPr>
      </w:pPr>
      <w:r w:rsidRPr="00F537A7">
        <w:rPr>
          <w:sz w:val="28"/>
          <w:szCs w:val="28"/>
        </w:rPr>
        <w:t>Отображаемые имя и фамилия</w:t>
      </w:r>
    </w:p>
    <w:p w14:paraId="7CAE8C69" w14:textId="345930AF" w:rsidR="007901AB" w:rsidRPr="00F537A7" w:rsidRDefault="00FF660C" w:rsidP="00C70003">
      <w:pPr>
        <w:pStyle w:val="affc"/>
        <w:numPr>
          <w:ilvl w:val="0"/>
          <w:numId w:val="62"/>
        </w:numPr>
        <w:tabs>
          <w:tab w:val="left" w:pos="1134"/>
        </w:tabs>
        <w:spacing w:line="360" w:lineRule="auto"/>
        <w:ind w:left="0" w:firstLine="709"/>
        <w:rPr>
          <w:sz w:val="28"/>
          <w:szCs w:val="28"/>
        </w:rPr>
      </w:pPr>
      <w:r w:rsidRPr="00F537A7">
        <w:rPr>
          <w:sz w:val="28"/>
          <w:szCs w:val="28"/>
        </w:rPr>
        <w:t>Телефон</w:t>
      </w:r>
    </w:p>
    <w:p w14:paraId="5CAD80A4" w14:textId="58E8253E" w:rsidR="00FF660C" w:rsidRPr="00F537A7" w:rsidRDefault="00FF660C" w:rsidP="00C70003">
      <w:pPr>
        <w:pStyle w:val="affc"/>
        <w:numPr>
          <w:ilvl w:val="0"/>
          <w:numId w:val="62"/>
        </w:numPr>
        <w:tabs>
          <w:tab w:val="left" w:pos="1134"/>
        </w:tabs>
        <w:spacing w:line="360" w:lineRule="auto"/>
        <w:ind w:left="0" w:firstLine="709"/>
        <w:rPr>
          <w:sz w:val="28"/>
          <w:szCs w:val="28"/>
        </w:rPr>
      </w:pPr>
      <w:r w:rsidRPr="00F537A7">
        <w:rPr>
          <w:sz w:val="28"/>
          <w:szCs w:val="28"/>
          <w:lang w:val="en-US"/>
        </w:rPr>
        <w:t>E-mail</w:t>
      </w:r>
    </w:p>
    <w:p w14:paraId="5CE9A000" w14:textId="4E47AB32" w:rsidR="00FF660C" w:rsidRPr="00F537A7" w:rsidRDefault="00FF660C" w:rsidP="00C70003">
      <w:pPr>
        <w:pStyle w:val="affc"/>
        <w:numPr>
          <w:ilvl w:val="0"/>
          <w:numId w:val="62"/>
        </w:numPr>
        <w:tabs>
          <w:tab w:val="left" w:pos="1134"/>
        </w:tabs>
        <w:spacing w:line="360" w:lineRule="auto"/>
        <w:ind w:left="0" w:firstLine="709"/>
        <w:rPr>
          <w:sz w:val="28"/>
          <w:szCs w:val="28"/>
        </w:rPr>
      </w:pPr>
      <w:r w:rsidRPr="00F537A7">
        <w:rPr>
          <w:sz w:val="28"/>
          <w:szCs w:val="28"/>
        </w:rPr>
        <w:t>Пароль</w:t>
      </w:r>
    </w:p>
    <w:p w14:paraId="6D02F549" w14:textId="77777777" w:rsidR="007901AB" w:rsidRPr="00F537A7" w:rsidRDefault="007901AB" w:rsidP="007901AB">
      <w:pPr>
        <w:spacing w:line="360" w:lineRule="auto"/>
        <w:ind w:firstLine="720"/>
        <w:jc w:val="both"/>
        <w:rPr>
          <w:sz w:val="28"/>
          <w:szCs w:val="28"/>
          <w:lang w:eastAsia="en-US"/>
        </w:rPr>
      </w:pPr>
      <w:r w:rsidRPr="00F537A7">
        <w:rPr>
          <w:sz w:val="28"/>
          <w:szCs w:val="28"/>
          <w:lang w:eastAsia="en-US"/>
        </w:rPr>
        <w:t>Система должна обеспечить уникальность логина пользователя (адреса электронной почты пользователя) и вернуть последнего к повторному вводу сведений при нарушении уникальности</w:t>
      </w:r>
      <w:r w:rsidR="007B1B0E" w:rsidRPr="00F537A7">
        <w:rPr>
          <w:sz w:val="28"/>
          <w:szCs w:val="28"/>
          <w:lang w:eastAsia="en-US"/>
        </w:rPr>
        <w:t>,</w:t>
      </w:r>
      <w:r w:rsidR="005630B7" w:rsidRPr="00F537A7">
        <w:rPr>
          <w:sz w:val="28"/>
          <w:szCs w:val="28"/>
          <w:lang w:eastAsia="en-US"/>
        </w:rPr>
        <w:t xml:space="preserve"> </w:t>
      </w:r>
      <w:r w:rsidR="00473233" w:rsidRPr="00F537A7">
        <w:rPr>
          <w:sz w:val="28"/>
          <w:szCs w:val="28"/>
          <w:lang w:eastAsia="en-US"/>
        </w:rPr>
        <w:t>если указанный</w:t>
      </w:r>
      <w:r w:rsidRPr="00F537A7">
        <w:rPr>
          <w:sz w:val="28"/>
          <w:szCs w:val="28"/>
          <w:lang w:eastAsia="en-US"/>
        </w:rPr>
        <w:t xml:space="preserve"> логин </w:t>
      </w:r>
      <w:r w:rsidR="00473233" w:rsidRPr="00F537A7">
        <w:rPr>
          <w:sz w:val="28"/>
          <w:szCs w:val="28"/>
          <w:lang w:eastAsia="en-US"/>
        </w:rPr>
        <w:t>(</w:t>
      </w:r>
      <w:r w:rsidRPr="00F537A7">
        <w:rPr>
          <w:sz w:val="28"/>
          <w:szCs w:val="28"/>
          <w:lang w:eastAsia="en-US"/>
        </w:rPr>
        <w:t>адрес электронной почты</w:t>
      </w:r>
      <w:r w:rsidR="00473233" w:rsidRPr="00F537A7">
        <w:rPr>
          <w:sz w:val="28"/>
          <w:szCs w:val="28"/>
          <w:lang w:eastAsia="en-US"/>
        </w:rPr>
        <w:t>)</w:t>
      </w:r>
      <w:r w:rsidRPr="00F537A7">
        <w:rPr>
          <w:sz w:val="28"/>
          <w:szCs w:val="28"/>
          <w:lang w:eastAsia="en-US"/>
        </w:rPr>
        <w:t xml:space="preserve"> пользователя используются в имеющейся в Системе учетной записи пользователя Открытой части портала, в том числе, недействующей.</w:t>
      </w:r>
    </w:p>
    <w:p w14:paraId="2588E98E" w14:textId="77777777" w:rsidR="007901AB" w:rsidRPr="00F537A7" w:rsidRDefault="007901AB" w:rsidP="007901AB">
      <w:pPr>
        <w:spacing w:line="360" w:lineRule="auto"/>
        <w:ind w:firstLine="720"/>
        <w:jc w:val="both"/>
        <w:rPr>
          <w:sz w:val="28"/>
          <w:szCs w:val="28"/>
          <w:lang w:eastAsia="en-US"/>
        </w:rPr>
      </w:pPr>
      <w:r w:rsidRPr="00F537A7">
        <w:rPr>
          <w:sz w:val="28"/>
          <w:szCs w:val="28"/>
          <w:lang w:eastAsia="en-US"/>
        </w:rPr>
        <w:t>Ввод пароля пользователя должен производиться в скрыт</w:t>
      </w:r>
      <w:r w:rsidR="00473233" w:rsidRPr="00F537A7">
        <w:rPr>
          <w:sz w:val="28"/>
          <w:szCs w:val="28"/>
          <w:lang w:eastAsia="en-US"/>
        </w:rPr>
        <w:t>ой (нечитаемой с экрана) форме</w:t>
      </w:r>
      <w:r w:rsidRPr="00F537A7">
        <w:rPr>
          <w:sz w:val="28"/>
          <w:szCs w:val="28"/>
          <w:lang w:eastAsia="en-US"/>
        </w:rPr>
        <w:t>.</w:t>
      </w:r>
    </w:p>
    <w:p w14:paraId="1074C621" w14:textId="77777777" w:rsidR="005630B7" w:rsidRPr="00F537A7" w:rsidRDefault="005630B7" w:rsidP="007901AB">
      <w:pPr>
        <w:spacing w:line="360" w:lineRule="auto"/>
        <w:ind w:firstLine="720"/>
        <w:jc w:val="both"/>
        <w:rPr>
          <w:sz w:val="28"/>
          <w:szCs w:val="28"/>
          <w:lang w:eastAsia="en-US"/>
        </w:rPr>
      </w:pPr>
      <w:r w:rsidRPr="00F537A7">
        <w:rPr>
          <w:sz w:val="28"/>
          <w:szCs w:val="28"/>
          <w:lang w:eastAsia="en-US"/>
        </w:rPr>
        <w:t>После указания регистрационных данных Система должна произвести верификацию телефона заявителя, отправив на номер, указанный в форме регистрации, проверочный код.</w:t>
      </w:r>
    </w:p>
    <w:p w14:paraId="6AE195C9" w14:textId="77777777" w:rsidR="003F201B" w:rsidRPr="00F537A7" w:rsidRDefault="00AC38E3" w:rsidP="00AC38E3">
      <w:pPr>
        <w:spacing w:line="360" w:lineRule="auto"/>
        <w:ind w:firstLine="720"/>
        <w:jc w:val="both"/>
        <w:rPr>
          <w:sz w:val="28"/>
          <w:szCs w:val="28"/>
          <w:lang w:eastAsia="en-US"/>
        </w:rPr>
      </w:pPr>
      <w:r w:rsidRPr="00F537A7">
        <w:rPr>
          <w:sz w:val="28"/>
          <w:szCs w:val="28"/>
          <w:lang w:eastAsia="en-US"/>
        </w:rPr>
        <w:t>После</w:t>
      </w:r>
      <w:r w:rsidR="005630B7" w:rsidRPr="00F537A7">
        <w:rPr>
          <w:sz w:val="28"/>
          <w:szCs w:val="28"/>
          <w:lang w:eastAsia="en-US"/>
        </w:rPr>
        <w:t xml:space="preserve"> успешного</w:t>
      </w:r>
      <w:r w:rsidRPr="00F537A7">
        <w:rPr>
          <w:sz w:val="28"/>
          <w:szCs w:val="28"/>
          <w:lang w:eastAsia="en-US"/>
        </w:rPr>
        <w:t xml:space="preserve"> </w:t>
      </w:r>
      <w:r w:rsidR="005630B7" w:rsidRPr="00F537A7">
        <w:rPr>
          <w:sz w:val="28"/>
          <w:szCs w:val="28"/>
          <w:lang w:eastAsia="en-US"/>
        </w:rPr>
        <w:t>ввода проверочного кода</w:t>
      </w:r>
      <w:r w:rsidRPr="00F537A7">
        <w:rPr>
          <w:sz w:val="28"/>
          <w:szCs w:val="28"/>
          <w:lang w:eastAsia="en-US"/>
        </w:rPr>
        <w:t xml:space="preserve"> Система должна создать учетную запись пользователя Открытой части портала.</w:t>
      </w:r>
    </w:p>
    <w:p w14:paraId="6B3C29E4" w14:textId="5458E023" w:rsidR="00F744B6" w:rsidRPr="00F537A7" w:rsidRDefault="00F744B6" w:rsidP="00AC38E3">
      <w:pPr>
        <w:spacing w:line="360" w:lineRule="auto"/>
        <w:ind w:firstLine="720"/>
        <w:jc w:val="both"/>
        <w:rPr>
          <w:sz w:val="28"/>
          <w:szCs w:val="28"/>
          <w:lang w:eastAsia="en-US"/>
        </w:rPr>
      </w:pPr>
      <w:r w:rsidRPr="00F537A7">
        <w:rPr>
          <w:sz w:val="28"/>
          <w:szCs w:val="28"/>
          <w:lang w:eastAsia="en-US"/>
        </w:rPr>
        <w:t xml:space="preserve">У Системы должна быть возможность </w:t>
      </w:r>
      <w:r w:rsidR="00FF660C" w:rsidRPr="00F537A7">
        <w:rPr>
          <w:sz w:val="28"/>
          <w:szCs w:val="28"/>
          <w:lang w:eastAsia="en-US"/>
        </w:rPr>
        <w:t xml:space="preserve">регистрации и аутентификации с помощью подключенных средств обмена социальной информацией посредствам стандартных протоколов, таких как </w:t>
      </w:r>
      <w:r w:rsidR="00FF660C" w:rsidRPr="00F537A7">
        <w:rPr>
          <w:sz w:val="28"/>
          <w:szCs w:val="28"/>
          <w:lang w:val="en-US" w:eastAsia="en-US"/>
        </w:rPr>
        <w:t>OA</w:t>
      </w:r>
      <w:r w:rsidR="00FF660C" w:rsidRPr="00F537A7">
        <w:rPr>
          <w:sz w:val="28"/>
          <w:szCs w:val="28"/>
          <w:lang w:eastAsia="en-US"/>
        </w:rPr>
        <w:t xml:space="preserve">uth 2, </w:t>
      </w:r>
      <w:r w:rsidR="00FF660C" w:rsidRPr="00F537A7">
        <w:rPr>
          <w:sz w:val="28"/>
          <w:szCs w:val="28"/>
          <w:lang w:val="en-US" w:eastAsia="en-US"/>
        </w:rPr>
        <w:t>OpenID</w:t>
      </w:r>
      <w:r w:rsidR="00FF660C" w:rsidRPr="00F537A7">
        <w:rPr>
          <w:sz w:val="28"/>
          <w:szCs w:val="28"/>
          <w:lang w:eastAsia="en-US"/>
        </w:rPr>
        <w:t xml:space="preserve"> или аналогов</w:t>
      </w:r>
      <w:r w:rsidRPr="00F537A7">
        <w:rPr>
          <w:sz w:val="28"/>
          <w:szCs w:val="28"/>
          <w:lang w:eastAsia="en-US"/>
        </w:rPr>
        <w:t>.</w:t>
      </w:r>
    </w:p>
    <w:p w14:paraId="6EAC5A42" w14:textId="09F96109" w:rsidR="00A70601" w:rsidRPr="00F537A7" w:rsidRDefault="00A70601" w:rsidP="0099618A">
      <w:pPr>
        <w:spacing w:line="360" w:lineRule="auto"/>
        <w:ind w:firstLine="720"/>
        <w:jc w:val="both"/>
        <w:rPr>
          <w:sz w:val="28"/>
          <w:szCs w:val="28"/>
          <w:lang w:eastAsia="en-US"/>
        </w:rPr>
      </w:pPr>
      <w:r w:rsidRPr="00F537A7">
        <w:rPr>
          <w:sz w:val="28"/>
          <w:szCs w:val="28"/>
          <w:lang w:eastAsia="en-US"/>
        </w:rPr>
        <w:t xml:space="preserve">Авторизация </w:t>
      </w:r>
      <w:r w:rsidR="0099618A" w:rsidRPr="00F537A7">
        <w:rPr>
          <w:sz w:val="28"/>
          <w:szCs w:val="28"/>
          <w:lang w:eastAsia="en-US"/>
        </w:rPr>
        <w:t xml:space="preserve">пользователя </w:t>
      </w:r>
      <w:r w:rsidRPr="00F537A7">
        <w:rPr>
          <w:sz w:val="28"/>
          <w:szCs w:val="28"/>
          <w:lang w:eastAsia="en-US"/>
        </w:rPr>
        <w:t>должна происходить посредством заполнения полей формы авторизации, содержащей следующий минимальный набор полей:</w:t>
      </w:r>
    </w:p>
    <w:p w14:paraId="650F986D" w14:textId="3F42F980" w:rsidR="00A70601" w:rsidRPr="00F537A7" w:rsidRDefault="00A70601" w:rsidP="00C70003">
      <w:pPr>
        <w:pStyle w:val="affc"/>
        <w:numPr>
          <w:ilvl w:val="0"/>
          <w:numId w:val="63"/>
        </w:numPr>
        <w:tabs>
          <w:tab w:val="left" w:pos="1134"/>
        </w:tabs>
        <w:spacing w:line="360" w:lineRule="auto"/>
        <w:ind w:left="0" w:firstLine="709"/>
        <w:rPr>
          <w:sz w:val="28"/>
          <w:szCs w:val="28"/>
        </w:rPr>
      </w:pPr>
      <w:r w:rsidRPr="00F537A7">
        <w:rPr>
          <w:sz w:val="28"/>
          <w:szCs w:val="28"/>
        </w:rPr>
        <w:t xml:space="preserve">e-mail </w:t>
      </w:r>
      <w:r w:rsidR="0065644F" w:rsidRPr="00F537A7">
        <w:rPr>
          <w:sz w:val="28"/>
          <w:szCs w:val="28"/>
        </w:rPr>
        <w:t>или телефон</w:t>
      </w:r>
    </w:p>
    <w:p w14:paraId="22577094" w14:textId="77777777" w:rsidR="00A70601" w:rsidRPr="00F537A7" w:rsidRDefault="00A70601" w:rsidP="00C70003">
      <w:pPr>
        <w:pStyle w:val="affc"/>
        <w:numPr>
          <w:ilvl w:val="0"/>
          <w:numId w:val="63"/>
        </w:numPr>
        <w:tabs>
          <w:tab w:val="left" w:pos="1134"/>
        </w:tabs>
        <w:spacing w:line="360" w:lineRule="auto"/>
        <w:ind w:left="0" w:firstLine="709"/>
        <w:rPr>
          <w:sz w:val="28"/>
          <w:szCs w:val="28"/>
        </w:rPr>
      </w:pPr>
      <w:r w:rsidRPr="00F537A7">
        <w:rPr>
          <w:sz w:val="28"/>
          <w:szCs w:val="28"/>
        </w:rPr>
        <w:t>пароль.</w:t>
      </w:r>
    </w:p>
    <w:p w14:paraId="0F86B596" w14:textId="77777777" w:rsidR="00A70601" w:rsidRPr="00F537A7" w:rsidRDefault="00A70601" w:rsidP="0099618A">
      <w:pPr>
        <w:spacing w:line="360" w:lineRule="auto"/>
        <w:ind w:firstLine="720"/>
        <w:jc w:val="both"/>
        <w:rPr>
          <w:sz w:val="28"/>
          <w:szCs w:val="28"/>
          <w:lang w:eastAsia="en-US"/>
        </w:rPr>
      </w:pPr>
      <w:r w:rsidRPr="00F537A7">
        <w:rPr>
          <w:sz w:val="28"/>
          <w:szCs w:val="28"/>
          <w:lang w:eastAsia="en-US"/>
        </w:rPr>
        <w:t>Страница авторизации также должна содержать ссылку для перехода на страницу восстановления пароля.</w:t>
      </w:r>
    </w:p>
    <w:p w14:paraId="3DF0EA79" w14:textId="77777777" w:rsidR="003F201B" w:rsidRPr="00F537A7" w:rsidRDefault="0099618A" w:rsidP="0011374D">
      <w:pPr>
        <w:pStyle w:val="afffffffff7"/>
        <w:rPr>
          <w:rFonts w:cs="Times New Roman"/>
          <w:szCs w:val="28"/>
        </w:rPr>
      </w:pPr>
      <w:r w:rsidRPr="00F537A7">
        <w:rPr>
          <w:rFonts w:cs="Times New Roman"/>
          <w:szCs w:val="28"/>
        </w:rPr>
        <w:t>Восстановление пароля по сценарию «Забыл пароль» должна происходить через проверку электронной почты пользователя. После проверки электронной почты пользователь получает письмо с одноразовой ссылкой, переходя по которой может осуществить смену пароля</w:t>
      </w:r>
      <w:r w:rsidR="0009759E" w:rsidRPr="00F537A7">
        <w:rPr>
          <w:rFonts w:cs="Times New Roman"/>
          <w:szCs w:val="28"/>
        </w:rPr>
        <w:t xml:space="preserve"> посредством ввода нового пароля и его повтора</w:t>
      </w:r>
      <w:r w:rsidRPr="00F537A7">
        <w:rPr>
          <w:rFonts w:cs="Times New Roman"/>
          <w:szCs w:val="28"/>
        </w:rPr>
        <w:t>.</w:t>
      </w:r>
    </w:p>
    <w:p w14:paraId="5E5FF986" w14:textId="110A6E29" w:rsidR="00E82F7F" w:rsidRPr="00F537A7" w:rsidRDefault="00E82F7F"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46" w:name="_Toc13583184"/>
      <w:bookmarkStart w:id="147" w:name="_Toc24558787"/>
      <w:r w:rsidRPr="00F537A7">
        <w:rPr>
          <w:rFonts w:eastAsia="Calibri"/>
          <w:b/>
          <w:bCs/>
          <w:sz w:val="28"/>
          <w:szCs w:val="28"/>
          <w:lang w:eastAsia="en-US"/>
        </w:rPr>
        <w:t>4.2.2.</w:t>
      </w:r>
      <w:r w:rsidR="00CE2247" w:rsidRPr="00F537A7">
        <w:rPr>
          <w:rFonts w:eastAsia="Calibri"/>
          <w:b/>
          <w:bCs/>
          <w:sz w:val="28"/>
          <w:szCs w:val="28"/>
          <w:lang w:eastAsia="en-US"/>
        </w:rPr>
        <w:t>2</w:t>
      </w:r>
      <w:r w:rsidRPr="00F537A7">
        <w:rPr>
          <w:rFonts w:eastAsia="Calibri"/>
          <w:b/>
          <w:bCs/>
          <w:sz w:val="28"/>
          <w:szCs w:val="28"/>
          <w:lang w:eastAsia="en-US"/>
        </w:rPr>
        <w:t xml:space="preserve"> Требования к модулю «Личный кабинет </w:t>
      </w:r>
      <w:r w:rsidR="0065644F" w:rsidRPr="00F537A7">
        <w:rPr>
          <w:rFonts w:eastAsia="Calibri"/>
          <w:b/>
          <w:bCs/>
          <w:sz w:val="28"/>
          <w:szCs w:val="28"/>
          <w:lang w:eastAsia="en-US"/>
        </w:rPr>
        <w:t>автора</w:t>
      </w:r>
      <w:r w:rsidRPr="00F537A7">
        <w:rPr>
          <w:rFonts w:eastAsia="Calibri"/>
          <w:b/>
          <w:bCs/>
          <w:sz w:val="28"/>
          <w:szCs w:val="28"/>
          <w:lang w:eastAsia="en-US"/>
        </w:rPr>
        <w:t>»</w:t>
      </w:r>
      <w:bookmarkEnd w:id="146"/>
      <w:bookmarkEnd w:id="147"/>
    </w:p>
    <w:p w14:paraId="22F47428" w14:textId="5830E1B3" w:rsidR="00CA0044" w:rsidRPr="00F537A7" w:rsidRDefault="003773DB" w:rsidP="003D1663">
      <w:pPr>
        <w:tabs>
          <w:tab w:val="left" w:pos="720"/>
        </w:tabs>
        <w:spacing w:line="360" w:lineRule="auto"/>
        <w:ind w:right="340" w:firstLine="709"/>
        <w:jc w:val="both"/>
        <w:rPr>
          <w:sz w:val="28"/>
          <w:szCs w:val="28"/>
        </w:rPr>
      </w:pPr>
      <w:r w:rsidRPr="00F537A7">
        <w:rPr>
          <w:sz w:val="28"/>
          <w:szCs w:val="28"/>
        </w:rPr>
        <w:t>Доступ к личному кабинету пользователя обеспечивается посредством модуля «Авторизация».</w:t>
      </w:r>
    </w:p>
    <w:p w14:paraId="1718DA48" w14:textId="664F82D1" w:rsidR="00CA0044" w:rsidRPr="00F537A7" w:rsidRDefault="001616C5" w:rsidP="003D1663">
      <w:pPr>
        <w:tabs>
          <w:tab w:val="left" w:pos="720"/>
        </w:tabs>
        <w:spacing w:line="360" w:lineRule="auto"/>
        <w:ind w:right="340" w:firstLine="709"/>
        <w:jc w:val="both"/>
        <w:rPr>
          <w:sz w:val="28"/>
          <w:szCs w:val="28"/>
        </w:rPr>
      </w:pPr>
      <w:r w:rsidRPr="00F537A7">
        <w:rPr>
          <w:sz w:val="28"/>
          <w:szCs w:val="28"/>
        </w:rPr>
        <w:t>Личный</w:t>
      </w:r>
      <w:r w:rsidR="00CA0044" w:rsidRPr="00F537A7">
        <w:rPr>
          <w:sz w:val="28"/>
          <w:szCs w:val="28"/>
        </w:rPr>
        <w:t xml:space="preserve"> </w:t>
      </w:r>
      <w:r w:rsidRPr="00F537A7">
        <w:rPr>
          <w:sz w:val="28"/>
          <w:szCs w:val="28"/>
        </w:rPr>
        <w:t>кабинет пользователя должен</w:t>
      </w:r>
      <w:r w:rsidR="00CA0044" w:rsidRPr="00F537A7">
        <w:rPr>
          <w:sz w:val="28"/>
          <w:szCs w:val="28"/>
        </w:rPr>
        <w:t xml:space="preserve"> предусматривать следующие возможност</w:t>
      </w:r>
      <w:r w:rsidR="0065644F" w:rsidRPr="00F537A7">
        <w:rPr>
          <w:sz w:val="28"/>
          <w:szCs w:val="28"/>
        </w:rPr>
        <w:t>и</w:t>
      </w:r>
      <w:r w:rsidR="00CA0044" w:rsidRPr="00F537A7">
        <w:rPr>
          <w:sz w:val="28"/>
          <w:szCs w:val="28"/>
        </w:rPr>
        <w:t>:</w:t>
      </w:r>
    </w:p>
    <w:p w14:paraId="2F7AB507" w14:textId="77777777" w:rsidR="00CA0044" w:rsidRPr="00F537A7" w:rsidRDefault="00CA0044" w:rsidP="00C70003">
      <w:pPr>
        <w:numPr>
          <w:ilvl w:val="0"/>
          <w:numId w:val="64"/>
        </w:numPr>
        <w:tabs>
          <w:tab w:val="left" w:pos="720"/>
          <w:tab w:val="left" w:pos="993"/>
        </w:tabs>
        <w:spacing w:line="360" w:lineRule="auto"/>
        <w:ind w:left="0" w:right="339" w:firstLine="709"/>
        <w:jc w:val="both"/>
        <w:rPr>
          <w:sz w:val="28"/>
          <w:szCs w:val="28"/>
        </w:rPr>
      </w:pPr>
      <w:r w:rsidRPr="00F537A7">
        <w:rPr>
          <w:sz w:val="28"/>
          <w:szCs w:val="28"/>
        </w:rPr>
        <w:t xml:space="preserve">редактирование профиля пользователя, </w:t>
      </w:r>
    </w:p>
    <w:p w14:paraId="117FA237" w14:textId="7AD8ECB9" w:rsidR="00CA0044" w:rsidRPr="00F537A7" w:rsidRDefault="0065644F" w:rsidP="00C70003">
      <w:pPr>
        <w:numPr>
          <w:ilvl w:val="0"/>
          <w:numId w:val="64"/>
        </w:numPr>
        <w:tabs>
          <w:tab w:val="left" w:pos="720"/>
          <w:tab w:val="left" w:pos="993"/>
        </w:tabs>
        <w:spacing w:line="360" w:lineRule="auto"/>
        <w:ind w:left="0" w:right="339" w:firstLine="709"/>
        <w:jc w:val="both"/>
        <w:rPr>
          <w:sz w:val="28"/>
          <w:szCs w:val="28"/>
        </w:rPr>
      </w:pPr>
      <w:r w:rsidRPr="00F537A7">
        <w:rPr>
          <w:sz w:val="28"/>
          <w:szCs w:val="28"/>
        </w:rPr>
        <w:t>отображение проектов, созданных пользователем или в которых он является соавтором</w:t>
      </w:r>
      <w:r w:rsidR="007C15B2" w:rsidRPr="00F537A7">
        <w:rPr>
          <w:sz w:val="28"/>
          <w:szCs w:val="28"/>
        </w:rPr>
        <w:t>.</w:t>
      </w:r>
    </w:p>
    <w:p w14:paraId="687ED532" w14:textId="3BF52B24" w:rsidR="006C1014" w:rsidRPr="00F537A7" w:rsidRDefault="00757EB9" w:rsidP="003D1663">
      <w:pPr>
        <w:tabs>
          <w:tab w:val="left" w:pos="720"/>
        </w:tabs>
        <w:spacing w:line="360" w:lineRule="auto"/>
        <w:ind w:right="339" w:firstLine="709"/>
        <w:jc w:val="both"/>
        <w:rPr>
          <w:sz w:val="28"/>
          <w:szCs w:val="28"/>
        </w:rPr>
      </w:pPr>
      <w:r w:rsidRPr="00F537A7">
        <w:rPr>
          <w:sz w:val="28"/>
          <w:szCs w:val="28"/>
        </w:rPr>
        <w:t xml:space="preserve">Список </w:t>
      </w:r>
      <w:r w:rsidR="0065644F" w:rsidRPr="00F537A7">
        <w:rPr>
          <w:sz w:val="28"/>
          <w:szCs w:val="28"/>
        </w:rPr>
        <w:t>проектов</w:t>
      </w:r>
      <w:r w:rsidRPr="00F537A7">
        <w:rPr>
          <w:sz w:val="28"/>
          <w:szCs w:val="28"/>
        </w:rPr>
        <w:t xml:space="preserve"> пользователя</w:t>
      </w:r>
      <w:r w:rsidR="00CA0044" w:rsidRPr="00F537A7">
        <w:rPr>
          <w:sz w:val="28"/>
          <w:szCs w:val="28"/>
        </w:rPr>
        <w:t xml:space="preserve"> должен фильтроваться по статусам. О новых событиях в </w:t>
      </w:r>
      <w:r w:rsidR="0065644F" w:rsidRPr="00F537A7">
        <w:rPr>
          <w:sz w:val="28"/>
          <w:szCs w:val="28"/>
        </w:rPr>
        <w:t>проектах</w:t>
      </w:r>
      <w:r w:rsidR="00CA0044" w:rsidRPr="00F537A7">
        <w:rPr>
          <w:sz w:val="28"/>
          <w:szCs w:val="28"/>
        </w:rPr>
        <w:t xml:space="preserve"> пользователю должны сообщать отметки – у вкладки, </w:t>
      </w:r>
      <w:r w:rsidR="0065644F" w:rsidRPr="00F537A7">
        <w:rPr>
          <w:sz w:val="28"/>
          <w:szCs w:val="28"/>
        </w:rPr>
        <w:t>у каждой карточки, отображающие количество изменений произошедшие с момента последнего просмотра проекта</w:t>
      </w:r>
      <w:r w:rsidR="00CA0044" w:rsidRPr="00F537A7">
        <w:rPr>
          <w:sz w:val="28"/>
          <w:szCs w:val="28"/>
        </w:rPr>
        <w:t>.</w:t>
      </w:r>
    </w:p>
    <w:p w14:paraId="64C5C85D" w14:textId="4784D227" w:rsidR="006C1014" w:rsidRPr="00F537A7" w:rsidRDefault="005B3E71" w:rsidP="003D1663">
      <w:pPr>
        <w:tabs>
          <w:tab w:val="left" w:pos="720"/>
        </w:tabs>
        <w:spacing w:line="360" w:lineRule="auto"/>
        <w:ind w:right="339" w:firstLine="709"/>
        <w:jc w:val="both"/>
        <w:rPr>
          <w:sz w:val="28"/>
          <w:szCs w:val="28"/>
        </w:rPr>
      </w:pPr>
      <w:r w:rsidRPr="00F537A7">
        <w:rPr>
          <w:sz w:val="28"/>
          <w:szCs w:val="28"/>
        </w:rPr>
        <w:t>Редактирование профиля пользователя должно включать следующие возможности:</w:t>
      </w:r>
    </w:p>
    <w:p w14:paraId="12A47287" w14:textId="77777777" w:rsidR="005B3E71" w:rsidRPr="00F537A7" w:rsidRDefault="005B3E71" w:rsidP="00C70003">
      <w:pPr>
        <w:pStyle w:val="affc"/>
        <w:numPr>
          <w:ilvl w:val="0"/>
          <w:numId w:val="65"/>
        </w:numPr>
        <w:tabs>
          <w:tab w:val="left" w:pos="720"/>
          <w:tab w:val="left" w:pos="993"/>
        </w:tabs>
        <w:spacing w:line="360" w:lineRule="auto"/>
        <w:ind w:left="0" w:right="339" w:firstLine="709"/>
        <w:rPr>
          <w:sz w:val="28"/>
          <w:szCs w:val="28"/>
        </w:rPr>
      </w:pPr>
      <w:r w:rsidRPr="00F537A7">
        <w:rPr>
          <w:sz w:val="28"/>
          <w:szCs w:val="28"/>
        </w:rPr>
        <w:t>изменение пароля с повторным подтверждением измененного пароля,</w:t>
      </w:r>
    </w:p>
    <w:p w14:paraId="7281DA2F" w14:textId="7A4F6A3E" w:rsidR="00852687" w:rsidRPr="00F537A7" w:rsidRDefault="004A5447" w:rsidP="00C70003">
      <w:pPr>
        <w:pStyle w:val="affc"/>
        <w:numPr>
          <w:ilvl w:val="0"/>
          <w:numId w:val="65"/>
        </w:numPr>
        <w:tabs>
          <w:tab w:val="left" w:pos="720"/>
          <w:tab w:val="left" w:pos="993"/>
        </w:tabs>
        <w:spacing w:line="360" w:lineRule="auto"/>
        <w:ind w:left="0" w:right="339" w:firstLine="709"/>
        <w:rPr>
          <w:sz w:val="28"/>
          <w:szCs w:val="28"/>
        </w:rPr>
      </w:pPr>
      <w:r w:rsidRPr="00F537A7">
        <w:rPr>
          <w:sz w:val="28"/>
          <w:szCs w:val="28"/>
        </w:rPr>
        <w:t>сохранение внесенных изменений.</w:t>
      </w:r>
    </w:p>
    <w:p w14:paraId="7A9C3628" w14:textId="36CAE9E8" w:rsidR="004F212E" w:rsidRPr="00F537A7" w:rsidRDefault="00E822FB"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48" w:name="_Toc24558788"/>
      <w:r w:rsidRPr="00F537A7">
        <w:rPr>
          <w:rFonts w:eastAsia="Calibri"/>
          <w:b/>
          <w:bCs/>
          <w:sz w:val="28"/>
          <w:szCs w:val="28"/>
          <w:lang w:eastAsia="en-US"/>
        </w:rPr>
        <w:t>4.2</w:t>
      </w:r>
      <w:r w:rsidR="00CE2247" w:rsidRPr="00F537A7">
        <w:rPr>
          <w:rFonts w:eastAsia="Calibri"/>
          <w:b/>
          <w:bCs/>
          <w:sz w:val="28"/>
          <w:szCs w:val="28"/>
          <w:lang w:eastAsia="en-US"/>
        </w:rPr>
        <w:t>.2.3</w:t>
      </w:r>
      <w:r w:rsidR="004A5447" w:rsidRPr="00F537A7">
        <w:rPr>
          <w:rFonts w:eastAsia="Calibri"/>
          <w:b/>
          <w:bCs/>
          <w:sz w:val="28"/>
          <w:szCs w:val="28"/>
          <w:lang w:eastAsia="en-US"/>
        </w:rPr>
        <w:t xml:space="preserve"> </w:t>
      </w:r>
      <w:r w:rsidR="005F17DF" w:rsidRPr="00F537A7">
        <w:rPr>
          <w:rFonts w:eastAsia="Calibri"/>
          <w:b/>
          <w:bCs/>
          <w:sz w:val="28"/>
          <w:szCs w:val="28"/>
          <w:lang w:eastAsia="en-US"/>
        </w:rPr>
        <w:t>Требования к м</w:t>
      </w:r>
      <w:r w:rsidR="00915B18" w:rsidRPr="00F537A7">
        <w:rPr>
          <w:rFonts w:eastAsia="Calibri"/>
          <w:b/>
          <w:bCs/>
          <w:sz w:val="28"/>
          <w:szCs w:val="28"/>
          <w:lang w:eastAsia="en-US"/>
        </w:rPr>
        <w:t>одул</w:t>
      </w:r>
      <w:r w:rsidR="005F17DF" w:rsidRPr="00F537A7">
        <w:rPr>
          <w:rFonts w:eastAsia="Calibri"/>
          <w:b/>
          <w:bCs/>
          <w:sz w:val="28"/>
          <w:szCs w:val="28"/>
          <w:lang w:eastAsia="en-US"/>
        </w:rPr>
        <w:t>ю</w:t>
      </w:r>
      <w:r w:rsidR="006C1014" w:rsidRPr="00F537A7">
        <w:rPr>
          <w:rFonts w:eastAsia="Calibri"/>
          <w:b/>
          <w:bCs/>
          <w:sz w:val="28"/>
          <w:szCs w:val="28"/>
          <w:lang w:eastAsia="en-US"/>
        </w:rPr>
        <w:t xml:space="preserve"> оповещения пользователей</w:t>
      </w:r>
      <w:bookmarkEnd w:id="148"/>
      <w:r w:rsidR="006C1014" w:rsidRPr="00F537A7">
        <w:rPr>
          <w:rFonts w:eastAsia="Calibri"/>
          <w:b/>
          <w:bCs/>
          <w:sz w:val="28"/>
          <w:szCs w:val="28"/>
          <w:lang w:eastAsia="en-US"/>
        </w:rPr>
        <w:t xml:space="preserve"> </w:t>
      </w:r>
    </w:p>
    <w:p w14:paraId="55D68AC0" w14:textId="77777777" w:rsidR="004F212E" w:rsidRPr="00F537A7" w:rsidRDefault="004F212E" w:rsidP="006B22EC">
      <w:pPr>
        <w:spacing w:line="360" w:lineRule="auto"/>
        <w:ind w:firstLine="708"/>
        <w:jc w:val="both"/>
        <w:rPr>
          <w:b/>
          <w:sz w:val="28"/>
          <w:szCs w:val="28"/>
          <w:lang w:eastAsia="en-US"/>
        </w:rPr>
      </w:pPr>
      <w:r w:rsidRPr="00F537A7">
        <w:rPr>
          <w:sz w:val="28"/>
          <w:szCs w:val="28"/>
        </w:rPr>
        <w:t>Системой должно быть предусмотрено автоматическое оповещение пользовател</w:t>
      </w:r>
      <w:r w:rsidR="007C15B2" w:rsidRPr="00F537A7">
        <w:rPr>
          <w:sz w:val="28"/>
          <w:szCs w:val="28"/>
        </w:rPr>
        <w:t>я</w:t>
      </w:r>
      <w:r w:rsidRPr="00F537A7">
        <w:rPr>
          <w:sz w:val="28"/>
          <w:szCs w:val="28"/>
        </w:rPr>
        <w:t xml:space="preserve"> об успешной регистрации. Уведомление должно направляться на адрес электронной почты (e-mail) пользователя, указанный им при регистрации. Уведомление должно содержать информацию о Системе.</w:t>
      </w:r>
    </w:p>
    <w:p w14:paraId="67500298" w14:textId="4582E083" w:rsidR="006C1014" w:rsidRPr="00F537A7" w:rsidRDefault="006C1014" w:rsidP="00915B18">
      <w:pPr>
        <w:spacing w:line="360" w:lineRule="auto"/>
        <w:ind w:firstLine="708"/>
        <w:jc w:val="both"/>
        <w:rPr>
          <w:sz w:val="28"/>
          <w:szCs w:val="28"/>
        </w:rPr>
      </w:pPr>
      <w:r w:rsidRPr="00F537A7">
        <w:rPr>
          <w:sz w:val="28"/>
          <w:szCs w:val="28"/>
        </w:rPr>
        <w:t xml:space="preserve">Системой должно быть предусмотрено автоматическое оповещение </w:t>
      </w:r>
      <w:r w:rsidR="004A5447" w:rsidRPr="00F537A7">
        <w:rPr>
          <w:sz w:val="28"/>
          <w:szCs w:val="28"/>
        </w:rPr>
        <w:t>зарегистрированн</w:t>
      </w:r>
      <w:r w:rsidR="007C15B2" w:rsidRPr="00F537A7">
        <w:rPr>
          <w:sz w:val="28"/>
          <w:szCs w:val="28"/>
        </w:rPr>
        <w:t>ого</w:t>
      </w:r>
      <w:r w:rsidR="004A5447" w:rsidRPr="00F537A7">
        <w:rPr>
          <w:sz w:val="28"/>
          <w:szCs w:val="28"/>
        </w:rPr>
        <w:t xml:space="preserve"> </w:t>
      </w:r>
      <w:r w:rsidRPr="00F537A7">
        <w:rPr>
          <w:sz w:val="28"/>
          <w:szCs w:val="28"/>
        </w:rPr>
        <w:t>пользовател</w:t>
      </w:r>
      <w:r w:rsidR="007C15B2" w:rsidRPr="00F537A7">
        <w:rPr>
          <w:sz w:val="28"/>
          <w:szCs w:val="28"/>
        </w:rPr>
        <w:t>я</w:t>
      </w:r>
      <w:r w:rsidR="004A5447" w:rsidRPr="00F537A7">
        <w:rPr>
          <w:sz w:val="28"/>
          <w:szCs w:val="28"/>
        </w:rPr>
        <w:t xml:space="preserve"> о событиях, происходящих в отношении </w:t>
      </w:r>
      <w:r w:rsidR="00915B18" w:rsidRPr="00F537A7">
        <w:rPr>
          <w:sz w:val="28"/>
          <w:szCs w:val="28"/>
        </w:rPr>
        <w:t>созданных им проектов.</w:t>
      </w:r>
      <w:r w:rsidRPr="00F537A7">
        <w:rPr>
          <w:sz w:val="28"/>
          <w:szCs w:val="28"/>
        </w:rPr>
        <w:t xml:space="preserve"> </w:t>
      </w:r>
    </w:p>
    <w:p w14:paraId="1ABB433B" w14:textId="4DF86B4B" w:rsidR="00915B18" w:rsidRPr="00F537A7" w:rsidRDefault="00915B18"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49" w:name="_Toc24558789"/>
      <w:r w:rsidRPr="00F537A7">
        <w:rPr>
          <w:rFonts w:eastAsia="Calibri"/>
          <w:b/>
          <w:bCs/>
          <w:sz w:val="28"/>
          <w:szCs w:val="28"/>
          <w:lang w:eastAsia="en-US"/>
        </w:rPr>
        <w:t>4.2.</w:t>
      </w:r>
      <w:r w:rsidR="00CE2247" w:rsidRPr="00F537A7">
        <w:rPr>
          <w:rFonts w:eastAsia="Calibri"/>
          <w:b/>
          <w:bCs/>
          <w:sz w:val="28"/>
          <w:szCs w:val="28"/>
          <w:lang w:eastAsia="en-US"/>
        </w:rPr>
        <w:t>2</w:t>
      </w:r>
      <w:r w:rsidRPr="00F537A7">
        <w:rPr>
          <w:rFonts w:eastAsia="Calibri"/>
          <w:b/>
          <w:bCs/>
          <w:sz w:val="28"/>
          <w:szCs w:val="28"/>
          <w:lang w:eastAsia="en-US"/>
        </w:rPr>
        <w:t>.</w:t>
      </w:r>
      <w:r w:rsidR="00CE2247" w:rsidRPr="00F537A7">
        <w:rPr>
          <w:rFonts w:eastAsia="Calibri"/>
          <w:b/>
          <w:bCs/>
          <w:sz w:val="28"/>
          <w:szCs w:val="28"/>
          <w:lang w:eastAsia="en-US"/>
        </w:rPr>
        <w:t>4</w:t>
      </w:r>
      <w:r w:rsidRPr="00F537A7">
        <w:rPr>
          <w:rFonts w:eastAsia="Calibri"/>
          <w:b/>
          <w:bCs/>
          <w:sz w:val="28"/>
          <w:szCs w:val="28"/>
          <w:lang w:eastAsia="en-US"/>
        </w:rPr>
        <w:t xml:space="preserve"> </w:t>
      </w:r>
      <w:r w:rsidR="005F17DF" w:rsidRPr="00F537A7">
        <w:rPr>
          <w:rFonts w:eastAsia="Calibri"/>
          <w:b/>
          <w:bCs/>
          <w:sz w:val="28"/>
          <w:szCs w:val="28"/>
          <w:lang w:eastAsia="en-US"/>
        </w:rPr>
        <w:t>Требования к м</w:t>
      </w:r>
      <w:r w:rsidR="00D04FA6" w:rsidRPr="00F537A7">
        <w:rPr>
          <w:rFonts w:eastAsia="Calibri"/>
          <w:b/>
          <w:bCs/>
          <w:sz w:val="28"/>
          <w:szCs w:val="28"/>
          <w:lang w:eastAsia="en-US"/>
        </w:rPr>
        <w:t>одул</w:t>
      </w:r>
      <w:r w:rsidR="005F17DF" w:rsidRPr="00F537A7">
        <w:rPr>
          <w:rFonts w:eastAsia="Calibri"/>
          <w:b/>
          <w:bCs/>
          <w:sz w:val="28"/>
          <w:szCs w:val="28"/>
          <w:lang w:eastAsia="en-US"/>
        </w:rPr>
        <w:t>ю</w:t>
      </w:r>
      <w:r w:rsidR="00D04FA6" w:rsidRPr="00F537A7">
        <w:rPr>
          <w:rFonts w:eastAsia="Calibri"/>
          <w:b/>
          <w:bCs/>
          <w:sz w:val="28"/>
          <w:szCs w:val="28"/>
          <w:lang w:eastAsia="en-US"/>
        </w:rPr>
        <w:t xml:space="preserve"> администрирования</w:t>
      </w:r>
      <w:bookmarkEnd w:id="149"/>
    </w:p>
    <w:p w14:paraId="03806481" w14:textId="24E2644D" w:rsidR="00D671E2" w:rsidRPr="00F537A7" w:rsidRDefault="00915B18" w:rsidP="00D04FA6">
      <w:pPr>
        <w:pStyle w:val="afffffffff7"/>
        <w:rPr>
          <w:rFonts w:cs="Times New Roman"/>
          <w:szCs w:val="28"/>
        </w:rPr>
      </w:pPr>
      <w:r w:rsidRPr="00F537A7">
        <w:rPr>
          <w:rFonts w:cs="Times New Roman"/>
          <w:szCs w:val="28"/>
        </w:rPr>
        <w:t xml:space="preserve">Модуль администрирования должен </w:t>
      </w:r>
      <w:r w:rsidR="00D04FA6" w:rsidRPr="00F537A7">
        <w:rPr>
          <w:rFonts w:cs="Times New Roman"/>
          <w:szCs w:val="28"/>
        </w:rPr>
        <w:t xml:space="preserve">позволять администратору комплексно управлять системой. Основные функции модуля: работа со списком проектов и пользователей, аналитика, управление учетными записями, триггеры (путь проекта). </w:t>
      </w:r>
    </w:p>
    <w:p w14:paraId="0ED48C44" w14:textId="1C3C0FBA" w:rsidR="00D04FA6" w:rsidRPr="00F537A7" w:rsidRDefault="00D04FA6" w:rsidP="00D04FA6">
      <w:pPr>
        <w:pStyle w:val="afffffffff7"/>
        <w:rPr>
          <w:rFonts w:cs="Times New Roman"/>
          <w:szCs w:val="28"/>
        </w:rPr>
      </w:pPr>
      <w:r w:rsidRPr="00F537A7">
        <w:rPr>
          <w:rFonts w:cs="Times New Roman"/>
          <w:szCs w:val="28"/>
        </w:rPr>
        <w:t>Доступ к административной панели может осуществить только Администратор Системы. Регистрацию учетных записей сотрудников производит Администратор. После добавления данных учетных записей в Систему, на зарегистрированные почты сотрудников приходит письмо с доступами к его личному кабинету. Администратор Системы по запросу может осуществить смену пароля любого сотрудника.</w:t>
      </w:r>
    </w:p>
    <w:p w14:paraId="6F9C4FD3" w14:textId="6966BB55" w:rsidR="00175F22" w:rsidRPr="00F537A7" w:rsidRDefault="00175F22"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50" w:name="_Toc13583192"/>
      <w:bookmarkStart w:id="151" w:name="_Toc24558790"/>
      <w:r w:rsidRPr="00F537A7">
        <w:rPr>
          <w:rFonts w:eastAsia="Calibri"/>
          <w:b/>
          <w:bCs/>
          <w:sz w:val="28"/>
          <w:szCs w:val="28"/>
          <w:lang w:eastAsia="en-US"/>
        </w:rPr>
        <w:t>4.2.</w:t>
      </w:r>
      <w:r w:rsidR="00A336C0" w:rsidRPr="00F537A7">
        <w:rPr>
          <w:rFonts w:eastAsia="Calibri"/>
          <w:b/>
          <w:bCs/>
          <w:sz w:val="28"/>
          <w:szCs w:val="28"/>
          <w:lang w:eastAsia="en-US"/>
        </w:rPr>
        <w:t>2.</w:t>
      </w:r>
      <w:r w:rsidR="007178D5" w:rsidRPr="00F537A7">
        <w:rPr>
          <w:rFonts w:eastAsia="Calibri"/>
          <w:b/>
          <w:bCs/>
          <w:sz w:val="28"/>
          <w:szCs w:val="28"/>
          <w:lang w:eastAsia="en-US"/>
        </w:rPr>
        <w:t>4.1</w:t>
      </w:r>
      <w:r w:rsidRPr="00F537A7">
        <w:rPr>
          <w:rFonts w:eastAsia="Calibri"/>
          <w:b/>
          <w:bCs/>
          <w:sz w:val="28"/>
          <w:szCs w:val="28"/>
          <w:lang w:eastAsia="en-US"/>
        </w:rPr>
        <w:t xml:space="preserve"> Требования к работе со списком пользователей</w:t>
      </w:r>
      <w:bookmarkEnd w:id="150"/>
      <w:bookmarkEnd w:id="151"/>
    </w:p>
    <w:p w14:paraId="5AAF3CE0" w14:textId="77777777" w:rsidR="00873553" w:rsidRPr="00F537A7" w:rsidRDefault="00873553" w:rsidP="00873553">
      <w:pPr>
        <w:pStyle w:val="afffffffff7"/>
        <w:rPr>
          <w:rFonts w:cs="Times New Roman"/>
          <w:szCs w:val="28"/>
        </w:rPr>
      </w:pPr>
      <w:r w:rsidRPr="00F537A7">
        <w:rPr>
          <w:rFonts w:cs="Times New Roman"/>
          <w:szCs w:val="28"/>
        </w:rPr>
        <w:t>Работа со списком пользователей</w:t>
      </w:r>
      <w:r w:rsidR="00283532" w:rsidRPr="00F537A7">
        <w:rPr>
          <w:rFonts w:cs="Times New Roman"/>
          <w:szCs w:val="28"/>
        </w:rPr>
        <w:t>, доступная Модератор</w:t>
      </w:r>
      <w:r w:rsidR="00A336C0" w:rsidRPr="00F537A7">
        <w:rPr>
          <w:rFonts w:cs="Times New Roman"/>
          <w:szCs w:val="28"/>
        </w:rPr>
        <w:t>у,</w:t>
      </w:r>
      <w:r w:rsidR="00283532" w:rsidRPr="00F537A7">
        <w:rPr>
          <w:rFonts w:cs="Times New Roman"/>
          <w:szCs w:val="28"/>
        </w:rPr>
        <w:t xml:space="preserve"> </w:t>
      </w:r>
      <w:r w:rsidRPr="00F537A7">
        <w:rPr>
          <w:rFonts w:cs="Times New Roman"/>
          <w:szCs w:val="28"/>
        </w:rPr>
        <w:t>должна включать следующие возможности:</w:t>
      </w:r>
    </w:p>
    <w:p w14:paraId="0FBF3485" w14:textId="77777777" w:rsidR="00873553" w:rsidRPr="00F537A7" w:rsidRDefault="00873553" w:rsidP="00C70003">
      <w:pPr>
        <w:pStyle w:val="afffffffff7"/>
        <w:numPr>
          <w:ilvl w:val="0"/>
          <w:numId w:val="66"/>
        </w:numPr>
        <w:tabs>
          <w:tab w:val="left" w:pos="993"/>
        </w:tabs>
        <w:ind w:left="0" w:firstLine="709"/>
        <w:rPr>
          <w:rFonts w:cs="Times New Roman"/>
          <w:szCs w:val="28"/>
        </w:rPr>
      </w:pPr>
      <w:r w:rsidRPr="00F537A7">
        <w:rPr>
          <w:rFonts w:cs="Times New Roman"/>
          <w:szCs w:val="28"/>
        </w:rPr>
        <w:t>ознакомиться со списком польз</w:t>
      </w:r>
      <w:r w:rsidR="00230DAC" w:rsidRPr="00F537A7">
        <w:rPr>
          <w:rFonts w:cs="Times New Roman"/>
          <w:szCs w:val="28"/>
        </w:rPr>
        <w:t>ователей, зарегистрированных в С</w:t>
      </w:r>
      <w:r w:rsidRPr="00F537A7">
        <w:rPr>
          <w:rFonts w:cs="Times New Roman"/>
          <w:szCs w:val="28"/>
        </w:rPr>
        <w:t>истеме,</w:t>
      </w:r>
    </w:p>
    <w:p w14:paraId="354E8F4F" w14:textId="65040749" w:rsidR="00873553" w:rsidRPr="00F537A7" w:rsidRDefault="00873553" w:rsidP="00C70003">
      <w:pPr>
        <w:pStyle w:val="afffffffff7"/>
        <w:numPr>
          <w:ilvl w:val="0"/>
          <w:numId w:val="66"/>
        </w:numPr>
        <w:tabs>
          <w:tab w:val="left" w:pos="993"/>
        </w:tabs>
        <w:ind w:left="0" w:firstLine="709"/>
        <w:rPr>
          <w:rFonts w:cs="Times New Roman"/>
          <w:szCs w:val="28"/>
        </w:rPr>
      </w:pPr>
      <w:r w:rsidRPr="00F537A7">
        <w:rPr>
          <w:rFonts w:cs="Times New Roman"/>
          <w:szCs w:val="28"/>
        </w:rPr>
        <w:t xml:space="preserve">ознакомиться с карточкой пользователя, содержащей данные о пользователе и его </w:t>
      </w:r>
      <w:r w:rsidR="00D04FA6" w:rsidRPr="00F537A7">
        <w:rPr>
          <w:rFonts w:cs="Times New Roman"/>
          <w:szCs w:val="28"/>
        </w:rPr>
        <w:t>проектах</w:t>
      </w:r>
      <w:r w:rsidRPr="00F537A7">
        <w:rPr>
          <w:rFonts w:cs="Times New Roman"/>
          <w:szCs w:val="28"/>
        </w:rPr>
        <w:t>,</w:t>
      </w:r>
    </w:p>
    <w:p w14:paraId="21DC9DFF" w14:textId="77777777" w:rsidR="00873553" w:rsidRPr="00F537A7" w:rsidRDefault="006B71BF" w:rsidP="00C70003">
      <w:pPr>
        <w:pStyle w:val="afffffffff7"/>
        <w:numPr>
          <w:ilvl w:val="0"/>
          <w:numId w:val="66"/>
        </w:numPr>
        <w:tabs>
          <w:tab w:val="left" w:pos="993"/>
        </w:tabs>
        <w:ind w:left="0" w:firstLine="709"/>
        <w:rPr>
          <w:rFonts w:cs="Times New Roman"/>
          <w:szCs w:val="28"/>
        </w:rPr>
      </w:pPr>
      <w:r w:rsidRPr="00F537A7">
        <w:rPr>
          <w:rFonts w:cs="Times New Roman"/>
          <w:szCs w:val="28"/>
        </w:rPr>
        <w:t>заблокировать</w:t>
      </w:r>
      <w:r w:rsidR="00873553" w:rsidRPr="00F537A7">
        <w:rPr>
          <w:rFonts w:cs="Times New Roman"/>
          <w:szCs w:val="28"/>
        </w:rPr>
        <w:t xml:space="preserve"> пользователя,</w:t>
      </w:r>
    </w:p>
    <w:p w14:paraId="27A60060" w14:textId="77777777" w:rsidR="00873553" w:rsidRPr="00F537A7" w:rsidRDefault="00873553" w:rsidP="00C70003">
      <w:pPr>
        <w:pStyle w:val="afffffffff7"/>
        <w:numPr>
          <w:ilvl w:val="0"/>
          <w:numId w:val="66"/>
        </w:numPr>
        <w:tabs>
          <w:tab w:val="left" w:pos="993"/>
        </w:tabs>
        <w:ind w:left="0" w:firstLine="709"/>
        <w:rPr>
          <w:rFonts w:cs="Times New Roman"/>
          <w:szCs w:val="28"/>
        </w:rPr>
      </w:pPr>
      <w:r w:rsidRPr="00F537A7">
        <w:rPr>
          <w:rFonts w:cs="Times New Roman"/>
          <w:szCs w:val="28"/>
        </w:rPr>
        <w:t>активировать пользователя (</w:t>
      </w:r>
      <w:r w:rsidR="006B71BF" w:rsidRPr="00F537A7">
        <w:rPr>
          <w:rFonts w:cs="Times New Roman"/>
          <w:szCs w:val="28"/>
        </w:rPr>
        <w:t>заблокированного ранее</w:t>
      </w:r>
      <w:r w:rsidRPr="00F537A7">
        <w:rPr>
          <w:rFonts w:cs="Times New Roman"/>
          <w:szCs w:val="28"/>
        </w:rPr>
        <w:t>),</w:t>
      </w:r>
    </w:p>
    <w:p w14:paraId="26693A51" w14:textId="77777777" w:rsidR="00873553" w:rsidRPr="00F537A7" w:rsidRDefault="00873553" w:rsidP="00C70003">
      <w:pPr>
        <w:pStyle w:val="afffffffff7"/>
        <w:numPr>
          <w:ilvl w:val="0"/>
          <w:numId w:val="66"/>
        </w:numPr>
        <w:tabs>
          <w:tab w:val="left" w:pos="993"/>
        </w:tabs>
        <w:ind w:left="0" w:firstLine="709"/>
        <w:rPr>
          <w:rFonts w:cs="Times New Roman"/>
          <w:szCs w:val="28"/>
        </w:rPr>
      </w:pPr>
      <w:r w:rsidRPr="00F537A7">
        <w:rPr>
          <w:rFonts w:cs="Times New Roman"/>
          <w:szCs w:val="28"/>
        </w:rPr>
        <w:t>ознакомиться со списком сотрудников (внутренних пользователей</w:t>
      </w:r>
      <w:r w:rsidR="00675D68" w:rsidRPr="00F537A7">
        <w:rPr>
          <w:rFonts w:cs="Times New Roman"/>
          <w:szCs w:val="28"/>
        </w:rPr>
        <w:t xml:space="preserve"> </w:t>
      </w:r>
      <w:r w:rsidR="006B71BF" w:rsidRPr="00F537A7">
        <w:rPr>
          <w:rFonts w:cs="Times New Roman"/>
          <w:szCs w:val="28"/>
        </w:rPr>
        <w:t>с ролями Модератор</w:t>
      </w:r>
      <w:r w:rsidRPr="00F537A7">
        <w:rPr>
          <w:rFonts w:cs="Times New Roman"/>
          <w:szCs w:val="28"/>
        </w:rPr>
        <w:t>),</w:t>
      </w:r>
    </w:p>
    <w:p w14:paraId="2DEF0E4B" w14:textId="77777777" w:rsidR="00873553" w:rsidRPr="00F537A7" w:rsidRDefault="00873553" w:rsidP="00C70003">
      <w:pPr>
        <w:pStyle w:val="afffffffff7"/>
        <w:numPr>
          <w:ilvl w:val="0"/>
          <w:numId w:val="66"/>
        </w:numPr>
        <w:tabs>
          <w:tab w:val="left" w:pos="993"/>
        </w:tabs>
        <w:ind w:left="0" w:firstLine="709"/>
        <w:rPr>
          <w:rFonts w:cs="Times New Roman"/>
          <w:szCs w:val="28"/>
        </w:rPr>
      </w:pPr>
      <w:r w:rsidRPr="00F537A7">
        <w:rPr>
          <w:rFonts w:cs="Times New Roman"/>
          <w:szCs w:val="28"/>
        </w:rPr>
        <w:t>ознакомиться с карточкой сотрудника, содержащей данные о пользователе и его роли</w:t>
      </w:r>
      <w:r w:rsidR="00230DAC" w:rsidRPr="00F537A7">
        <w:rPr>
          <w:rFonts w:cs="Times New Roman"/>
          <w:szCs w:val="28"/>
        </w:rPr>
        <w:t>,</w:t>
      </w:r>
    </w:p>
    <w:p w14:paraId="4704170E" w14:textId="64219AC8" w:rsidR="00A336C0" w:rsidRPr="00F537A7" w:rsidRDefault="00873553" w:rsidP="00C70003">
      <w:pPr>
        <w:pStyle w:val="afffffffff7"/>
        <w:numPr>
          <w:ilvl w:val="0"/>
          <w:numId w:val="66"/>
        </w:numPr>
        <w:tabs>
          <w:tab w:val="left" w:pos="993"/>
        </w:tabs>
        <w:ind w:left="0" w:firstLine="709"/>
        <w:rPr>
          <w:rFonts w:cs="Times New Roman"/>
          <w:szCs w:val="28"/>
        </w:rPr>
      </w:pPr>
      <w:r w:rsidRPr="00F537A7">
        <w:rPr>
          <w:rFonts w:cs="Times New Roman"/>
          <w:szCs w:val="28"/>
        </w:rPr>
        <w:t>поиск по пользователям (по фамилии, н</w:t>
      </w:r>
      <w:r w:rsidR="003D1663" w:rsidRPr="00F537A7">
        <w:rPr>
          <w:rFonts w:cs="Times New Roman"/>
          <w:szCs w:val="28"/>
        </w:rPr>
        <w:t>аименованию сотрудника, e-mail</w:t>
      </w:r>
      <w:r w:rsidRPr="00F537A7">
        <w:rPr>
          <w:rFonts w:cs="Times New Roman"/>
          <w:szCs w:val="28"/>
        </w:rPr>
        <w:t>).</w:t>
      </w:r>
    </w:p>
    <w:p w14:paraId="02F55CB1" w14:textId="5DDF1CCF" w:rsidR="002A45A8" w:rsidRPr="00F537A7" w:rsidRDefault="007178D5"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52" w:name="_Toc13583196"/>
      <w:bookmarkStart w:id="153" w:name="_Toc24558791"/>
      <w:r w:rsidRPr="00F537A7">
        <w:rPr>
          <w:rFonts w:eastAsia="Calibri"/>
          <w:b/>
          <w:bCs/>
          <w:sz w:val="28"/>
          <w:szCs w:val="28"/>
          <w:lang w:eastAsia="en-US"/>
        </w:rPr>
        <w:t xml:space="preserve">4.2.2.4.2 </w:t>
      </w:r>
      <w:r w:rsidR="002A45A8" w:rsidRPr="00F537A7">
        <w:rPr>
          <w:rFonts w:eastAsia="Calibri"/>
          <w:b/>
          <w:bCs/>
          <w:sz w:val="28"/>
          <w:szCs w:val="28"/>
          <w:lang w:eastAsia="en-US"/>
        </w:rPr>
        <w:t xml:space="preserve">Требования к </w:t>
      </w:r>
      <w:r w:rsidR="00D04FA6" w:rsidRPr="00F537A7">
        <w:rPr>
          <w:rFonts w:eastAsia="Calibri"/>
          <w:b/>
          <w:bCs/>
          <w:sz w:val="28"/>
          <w:szCs w:val="28"/>
          <w:lang w:eastAsia="en-US"/>
        </w:rPr>
        <w:t xml:space="preserve">компоненту </w:t>
      </w:r>
      <w:r w:rsidR="002A45A8" w:rsidRPr="00F537A7">
        <w:rPr>
          <w:rFonts w:eastAsia="Calibri"/>
          <w:b/>
          <w:bCs/>
          <w:sz w:val="28"/>
          <w:szCs w:val="28"/>
          <w:lang w:eastAsia="en-US"/>
        </w:rPr>
        <w:t>«Аналитика»</w:t>
      </w:r>
      <w:bookmarkEnd w:id="152"/>
      <w:bookmarkEnd w:id="153"/>
    </w:p>
    <w:p w14:paraId="58E79E6A" w14:textId="380ACFD6" w:rsidR="00A871EC" w:rsidRPr="00F537A7" w:rsidRDefault="002A45A8" w:rsidP="00D04FA6">
      <w:pPr>
        <w:pStyle w:val="afffffffff7"/>
        <w:rPr>
          <w:rFonts w:cs="Times New Roman"/>
          <w:szCs w:val="28"/>
        </w:rPr>
      </w:pPr>
      <w:r w:rsidRPr="00F537A7">
        <w:rPr>
          <w:rFonts w:cs="Times New Roman"/>
          <w:szCs w:val="28"/>
        </w:rPr>
        <w:t>С помощью графиков и диаграмм</w:t>
      </w:r>
      <w:r w:rsidR="008246BB" w:rsidRPr="00F537A7">
        <w:rPr>
          <w:rFonts w:cs="Times New Roman"/>
          <w:szCs w:val="28"/>
        </w:rPr>
        <w:t xml:space="preserve"> пользователям ролей Модератор</w:t>
      </w:r>
      <w:r w:rsidR="003B05A3" w:rsidRPr="00F537A7">
        <w:rPr>
          <w:rFonts w:cs="Times New Roman"/>
          <w:szCs w:val="28"/>
        </w:rPr>
        <w:t xml:space="preserve"> </w:t>
      </w:r>
      <w:r w:rsidR="007A6CF8" w:rsidRPr="00F537A7">
        <w:rPr>
          <w:rFonts w:cs="Times New Roman"/>
          <w:szCs w:val="28"/>
        </w:rPr>
        <w:t>должна предоставляться</w:t>
      </w:r>
      <w:r w:rsidRPr="00F537A7">
        <w:rPr>
          <w:rFonts w:cs="Times New Roman"/>
          <w:szCs w:val="28"/>
        </w:rPr>
        <w:t xml:space="preserve"> статистическая и аналитическая информация о поступающих Обращениях </w:t>
      </w:r>
      <w:r w:rsidR="008246BB" w:rsidRPr="00F537A7">
        <w:rPr>
          <w:rFonts w:cs="Times New Roman"/>
          <w:szCs w:val="28"/>
        </w:rPr>
        <w:t>и их обработке.</w:t>
      </w:r>
      <w:r w:rsidRPr="00F537A7">
        <w:rPr>
          <w:rFonts w:cs="Times New Roman"/>
          <w:szCs w:val="28"/>
        </w:rPr>
        <w:t xml:space="preserve"> Вся информация должна отображаться в режиме реального времени.</w:t>
      </w:r>
    </w:p>
    <w:p w14:paraId="48B54111" w14:textId="33B497C7" w:rsidR="005163FE" w:rsidRPr="00F537A7" w:rsidRDefault="00413119"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54" w:name="_Toc24558792"/>
      <w:bookmarkStart w:id="155" w:name="_Toc476834192"/>
      <w:bookmarkStart w:id="156" w:name="_Toc476834271"/>
      <w:bookmarkStart w:id="157" w:name="_Toc476836203"/>
      <w:bookmarkStart w:id="158" w:name="_Toc476849846"/>
      <w:bookmarkStart w:id="159" w:name="_Toc476921640"/>
      <w:bookmarkStart w:id="160" w:name="_Toc477511165"/>
      <w:bookmarkStart w:id="161" w:name="_Toc482897749"/>
      <w:r w:rsidRPr="00F537A7">
        <w:rPr>
          <w:rFonts w:eastAsia="Calibri"/>
          <w:b/>
          <w:bCs/>
          <w:sz w:val="28"/>
          <w:szCs w:val="28"/>
          <w:lang w:eastAsia="en-US"/>
        </w:rPr>
        <w:t xml:space="preserve">4.2.2.4.3 </w:t>
      </w:r>
      <w:r w:rsidR="005163FE" w:rsidRPr="00F537A7">
        <w:rPr>
          <w:rFonts w:eastAsia="Calibri"/>
          <w:b/>
          <w:bCs/>
          <w:sz w:val="28"/>
          <w:szCs w:val="28"/>
          <w:lang w:eastAsia="en-US"/>
        </w:rPr>
        <w:t>Требования к компоненту «Триггеры»</w:t>
      </w:r>
      <w:bookmarkEnd w:id="154"/>
    </w:p>
    <w:p w14:paraId="6C8E0CFA" w14:textId="2DF19886" w:rsidR="005163FE" w:rsidRPr="00F537A7" w:rsidRDefault="005163FE" w:rsidP="005163FE">
      <w:pPr>
        <w:spacing w:line="360" w:lineRule="auto"/>
        <w:ind w:firstLine="708"/>
        <w:jc w:val="both"/>
        <w:rPr>
          <w:sz w:val="28"/>
          <w:szCs w:val="28"/>
        </w:rPr>
      </w:pPr>
      <w:r w:rsidRPr="00F537A7">
        <w:rPr>
          <w:sz w:val="28"/>
          <w:szCs w:val="28"/>
        </w:rPr>
        <w:t xml:space="preserve">Триггеры - автоматические правила, которые применяются к </w:t>
      </w:r>
      <w:r w:rsidR="00D04FA6" w:rsidRPr="00F537A7">
        <w:rPr>
          <w:sz w:val="28"/>
          <w:szCs w:val="28"/>
        </w:rPr>
        <w:t>проектам</w:t>
      </w:r>
      <w:r w:rsidRPr="00F537A7">
        <w:rPr>
          <w:sz w:val="28"/>
          <w:szCs w:val="28"/>
        </w:rPr>
        <w:t xml:space="preserve"> в момент свершения определенного события. </w:t>
      </w:r>
    </w:p>
    <w:p w14:paraId="2094D0ED" w14:textId="77777777" w:rsidR="005163FE" w:rsidRPr="00F537A7" w:rsidRDefault="005163FE" w:rsidP="005163FE">
      <w:pPr>
        <w:spacing w:line="360" w:lineRule="auto"/>
        <w:ind w:firstLine="708"/>
        <w:jc w:val="both"/>
        <w:rPr>
          <w:sz w:val="28"/>
          <w:szCs w:val="28"/>
        </w:rPr>
      </w:pPr>
      <w:r w:rsidRPr="00F537A7">
        <w:rPr>
          <w:sz w:val="28"/>
          <w:szCs w:val="28"/>
        </w:rPr>
        <w:t>Работа с триггерами должна включать следующие возможности:</w:t>
      </w:r>
    </w:p>
    <w:p w14:paraId="081FE28D" w14:textId="77777777" w:rsidR="005163FE" w:rsidRPr="00F537A7" w:rsidRDefault="005163FE" w:rsidP="00C70003">
      <w:pPr>
        <w:numPr>
          <w:ilvl w:val="0"/>
          <w:numId w:val="67"/>
        </w:numPr>
        <w:tabs>
          <w:tab w:val="left" w:pos="1134"/>
        </w:tabs>
        <w:spacing w:line="360" w:lineRule="auto"/>
        <w:ind w:left="0" w:firstLine="709"/>
        <w:jc w:val="both"/>
        <w:rPr>
          <w:sz w:val="28"/>
          <w:szCs w:val="28"/>
        </w:rPr>
      </w:pPr>
      <w:r w:rsidRPr="00F537A7">
        <w:rPr>
          <w:sz w:val="28"/>
          <w:szCs w:val="28"/>
        </w:rPr>
        <w:t>Добавление триггеров,</w:t>
      </w:r>
    </w:p>
    <w:p w14:paraId="4A42F584" w14:textId="77777777" w:rsidR="005163FE" w:rsidRPr="00F537A7" w:rsidRDefault="005163FE" w:rsidP="00C70003">
      <w:pPr>
        <w:numPr>
          <w:ilvl w:val="0"/>
          <w:numId w:val="67"/>
        </w:numPr>
        <w:tabs>
          <w:tab w:val="left" w:pos="1134"/>
        </w:tabs>
        <w:spacing w:line="360" w:lineRule="auto"/>
        <w:ind w:left="0" w:firstLine="709"/>
        <w:jc w:val="both"/>
        <w:rPr>
          <w:sz w:val="28"/>
          <w:szCs w:val="28"/>
        </w:rPr>
      </w:pPr>
      <w:r w:rsidRPr="00F537A7">
        <w:rPr>
          <w:sz w:val="28"/>
          <w:szCs w:val="28"/>
        </w:rPr>
        <w:t>Редактирование триггеров,</w:t>
      </w:r>
    </w:p>
    <w:p w14:paraId="05D1AEEF" w14:textId="77777777" w:rsidR="005163FE" w:rsidRPr="00F537A7" w:rsidRDefault="005163FE" w:rsidP="00C70003">
      <w:pPr>
        <w:numPr>
          <w:ilvl w:val="0"/>
          <w:numId w:val="67"/>
        </w:numPr>
        <w:tabs>
          <w:tab w:val="left" w:pos="1134"/>
        </w:tabs>
        <w:spacing w:line="360" w:lineRule="auto"/>
        <w:ind w:left="0" w:firstLine="709"/>
        <w:jc w:val="both"/>
        <w:rPr>
          <w:sz w:val="28"/>
          <w:szCs w:val="28"/>
        </w:rPr>
      </w:pPr>
      <w:r w:rsidRPr="00F537A7">
        <w:rPr>
          <w:sz w:val="28"/>
          <w:szCs w:val="28"/>
        </w:rPr>
        <w:t>Удаление триггеров,</w:t>
      </w:r>
    </w:p>
    <w:p w14:paraId="5830C277" w14:textId="77777777" w:rsidR="005163FE" w:rsidRPr="00F537A7" w:rsidRDefault="005163FE" w:rsidP="00C70003">
      <w:pPr>
        <w:numPr>
          <w:ilvl w:val="0"/>
          <w:numId w:val="67"/>
        </w:numPr>
        <w:tabs>
          <w:tab w:val="left" w:pos="1134"/>
        </w:tabs>
        <w:spacing w:line="360" w:lineRule="auto"/>
        <w:ind w:left="0" w:firstLine="709"/>
        <w:jc w:val="both"/>
        <w:rPr>
          <w:sz w:val="28"/>
          <w:szCs w:val="28"/>
        </w:rPr>
      </w:pPr>
      <w:r w:rsidRPr="00F537A7">
        <w:rPr>
          <w:sz w:val="28"/>
          <w:szCs w:val="28"/>
        </w:rPr>
        <w:t>Активация, деактивация триггеров,</w:t>
      </w:r>
    </w:p>
    <w:p w14:paraId="61A13F8C" w14:textId="77777777" w:rsidR="005163FE" w:rsidRPr="00F537A7" w:rsidRDefault="005163FE" w:rsidP="00C70003">
      <w:pPr>
        <w:numPr>
          <w:ilvl w:val="0"/>
          <w:numId w:val="67"/>
        </w:numPr>
        <w:tabs>
          <w:tab w:val="left" w:pos="1134"/>
        </w:tabs>
        <w:spacing w:line="360" w:lineRule="auto"/>
        <w:ind w:left="0" w:firstLine="709"/>
        <w:jc w:val="both"/>
        <w:rPr>
          <w:sz w:val="28"/>
          <w:szCs w:val="28"/>
        </w:rPr>
      </w:pPr>
      <w:r w:rsidRPr="00F537A7">
        <w:rPr>
          <w:sz w:val="28"/>
          <w:szCs w:val="28"/>
        </w:rPr>
        <w:t>Сортировка триггеров,</w:t>
      </w:r>
    </w:p>
    <w:p w14:paraId="020FC26B" w14:textId="77777777" w:rsidR="005163FE" w:rsidRPr="00F537A7" w:rsidRDefault="005163FE" w:rsidP="00C70003">
      <w:pPr>
        <w:numPr>
          <w:ilvl w:val="0"/>
          <w:numId w:val="67"/>
        </w:numPr>
        <w:tabs>
          <w:tab w:val="left" w:pos="1134"/>
        </w:tabs>
        <w:spacing w:line="360" w:lineRule="auto"/>
        <w:ind w:left="0" w:firstLine="709"/>
        <w:jc w:val="both"/>
        <w:rPr>
          <w:sz w:val="28"/>
          <w:szCs w:val="28"/>
        </w:rPr>
      </w:pPr>
      <w:r w:rsidRPr="00F537A7">
        <w:rPr>
          <w:sz w:val="28"/>
          <w:szCs w:val="28"/>
        </w:rPr>
        <w:t>Обработка событий, условий и действий триггерами,</w:t>
      </w:r>
    </w:p>
    <w:p w14:paraId="31A22D35" w14:textId="77777777" w:rsidR="005163FE" w:rsidRPr="00F537A7" w:rsidRDefault="005163FE" w:rsidP="005163FE">
      <w:pPr>
        <w:spacing w:line="360" w:lineRule="auto"/>
        <w:ind w:firstLine="708"/>
        <w:rPr>
          <w:sz w:val="28"/>
          <w:szCs w:val="28"/>
        </w:rPr>
      </w:pPr>
      <w:r w:rsidRPr="00F537A7">
        <w:rPr>
          <w:sz w:val="28"/>
          <w:szCs w:val="28"/>
        </w:rPr>
        <w:t xml:space="preserve">Компонент «Триггеры» состоит из </w:t>
      </w:r>
      <w:r w:rsidR="00963BBC" w:rsidRPr="00F537A7">
        <w:rPr>
          <w:sz w:val="28"/>
          <w:szCs w:val="28"/>
        </w:rPr>
        <w:t>следующих</w:t>
      </w:r>
      <w:r w:rsidRPr="00F537A7">
        <w:rPr>
          <w:sz w:val="28"/>
          <w:szCs w:val="28"/>
        </w:rPr>
        <w:t xml:space="preserve"> функциональных единиц:</w:t>
      </w:r>
    </w:p>
    <w:p w14:paraId="35AD15C9" w14:textId="77777777" w:rsidR="005163FE" w:rsidRPr="00F537A7" w:rsidRDefault="005163FE" w:rsidP="00C70003">
      <w:pPr>
        <w:numPr>
          <w:ilvl w:val="0"/>
          <w:numId w:val="68"/>
        </w:numPr>
        <w:tabs>
          <w:tab w:val="left" w:pos="1134"/>
        </w:tabs>
        <w:suppressAutoHyphens/>
        <w:spacing w:line="360" w:lineRule="auto"/>
        <w:ind w:left="0" w:firstLine="709"/>
        <w:rPr>
          <w:sz w:val="28"/>
          <w:szCs w:val="28"/>
        </w:rPr>
      </w:pPr>
      <w:r w:rsidRPr="00F537A7">
        <w:rPr>
          <w:sz w:val="28"/>
          <w:szCs w:val="28"/>
        </w:rPr>
        <w:t>событие,</w:t>
      </w:r>
    </w:p>
    <w:p w14:paraId="4C298E18" w14:textId="77777777" w:rsidR="005163FE" w:rsidRPr="00F537A7" w:rsidRDefault="005163FE" w:rsidP="00C70003">
      <w:pPr>
        <w:numPr>
          <w:ilvl w:val="0"/>
          <w:numId w:val="68"/>
        </w:numPr>
        <w:tabs>
          <w:tab w:val="left" w:pos="1134"/>
        </w:tabs>
        <w:suppressAutoHyphens/>
        <w:spacing w:line="360" w:lineRule="auto"/>
        <w:ind w:left="0" w:firstLine="709"/>
        <w:rPr>
          <w:sz w:val="28"/>
          <w:szCs w:val="28"/>
        </w:rPr>
      </w:pPr>
      <w:r w:rsidRPr="00F537A7">
        <w:rPr>
          <w:sz w:val="28"/>
          <w:szCs w:val="28"/>
        </w:rPr>
        <w:t>условия,</w:t>
      </w:r>
    </w:p>
    <w:p w14:paraId="713D12E5" w14:textId="77777777" w:rsidR="005163FE" w:rsidRPr="00F537A7" w:rsidRDefault="005163FE" w:rsidP="00C70003">
      <w:pPr>
        <w:numPr>
          <w:ilvl w:val="0"/>
          <w:numId w:val="68"/>
        </w:numPr>
        <w:tabs>
          <w:tab w:val="left" w:pos="1134"/>
        </w:tabs>
        <w:suppressAutoHyphens/>
        <w:spacing w:line="360" w:lineRule="auto"/>
        <w:ind w:left="0" w:firstLine="709"/>
        <w:rPr>
          <w:sz w:val="28"/>
          <w:szCs w:val="28"/>
        </w:rPr>
      </w:pPr>
      <w:r w:rsidRPr="00F537A7">
        <w:rPr>
          <w:sz w:val="28"/>
          <w:szCs w:val="28"/>
        </w:rPr>
        <w:t>операторы условия,</w:t>
      </w:r>
    </w:p>
    <w:p w14:paraId="4F0AD5C6" w14:textId="77777777" w:rsidR="005163FE" w:rsidRPr="00F537A7" w:rsidRDefault="005163FE" w:rsidP="00C70003">
      <w:pPr>
        <w:numPr>
          <w:ilvl w:val="0"/>
          <w:numId w:val="68"/>
        </w:numPr>
        <w:tabs>
          <w:tab w:val="left" w:pos="1134"/>
        </w:tabs>
        <w:suppressAutoHyphens/>
        <w:spacing w:line="360" w:lineRule="auto"/>
        <w:ind w:left="0" w:firstLine="709"/>
        <w:rPr>
          <w:b/>
          <w:sz w:val="28"/>
          <w:szCs w:val="28"/>
        </w:rPr>
      </w:pPr>
      <w:r w:rsidRPr="00F537A7">
        <w:rPr>
          <w:sz w:val="28"/>
          <w:szCs w:val="28"/>
        </w:rPr>
        <w:t>действия.</w:t>
      </w:r>
    </w:p>
    <w:p w14:paraId="6DB7ED0F" w14:textId="66E12C6C" w:rsidR="005163FE" w:rsidRPr="00F537A7" w:rsidRDefault="007431F6"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62" w:name="_Toc24558793"/>
      <w:r w:rsidRPr="00F537A7">
        <w:rPr>
          <w:rFonts w:eastAsia="Calibri"/>
          <w:b/>
          <w:bCs/>
          <w:sz w:val="28"/>
          <w:szCs w:val="28"/>
          <w:lang w:eastAsia="en-US"/>
        </w:rPr>
        <w:t>4.2.2.4.</w:t>
      </w:r>
      <w:r w:rsidR="00F20E50" w:rsidRPr="00F537A7">
        <w:rPr>
          <w:rFonts w:eastAsia="Calibri"/>
          <w:b/>
          <w:bCs/>
          <w:sz w:val="28"/>
          <w:szCs w:val="28"/>
          <w:lang w:eastAsia="en-US"/>
        </w:rPr>
        <w:t xml:space="preserve">4 </w:t>
      </w:r>
      <w:r w:rsidR="005163FE" w:rsidRPr="00F537A7">
        <w:rPr>
          <w:rFonts w:eastAsia="Calibri"/>
          <w:b/>
          <w:bCs/>
          <w:sz w:val="28"/>
          <w:szCs w:val="28"/>
          <w:lang w:eastAsia="en-US"/>
        </w:rPr>
        <w:t>Требования к компоненту «Управление учетными записями»</w:t>
      </w:r>
      <w:bookmarkEnd w:id="162"/>
    </w:p>
    <w:p w14:paraId="440E5A60" w14:textId="77777777" w:rsidR="000E2390" w:rsidRPr="00F537A7" w:rsidRDefault="005163FE" w:rsidP="008D2491">
      <w:pPr>
        <w:spacing w:line="360" w:lineRule="auto"/>
        <w:ind w:firstLine="708"/>
        <w:jc w:val="both"/>
        <w:rPr>
          <w:sz w:val="28"/>
          <w:szCs w:val="28"/>
        </w:rPr>
      </w:pPr>
      <w:r w:rsidRPr="00F537A7">
        <w:rPr>
          <w:sz w:val="28"/>
          <w:szCs w:val="28"/>
        </w:rPr>
        <w:t xml:space="preserve">Управление всеми учетными записями должен осуществлять </w:t>
      </w:r>
      <w:r w:rsidR="001A7F78" w:rsidRPr="00F537A7">
        <w:rPr>
          <w:sz w:val="28"/>
          <w:szCs w:val="28"/>
        </w:rPr>
        <w:t>Администратор</w:t>
      </w:r>
      <w:r w:rsidRPr="00F537A7">
        <w:rPr>
          <w:sz w:val="28"/>
          <w:szCs w:val="28"/>
        </w:rPr>
        <w:t>. Доступ к управлению личной учетной записью должен быть обеспечен д</w:t>
      </w:r>
      <w:r w:rsidR="008B6014" w:rsidRPr="00F537A7">
        <w:rPr>
          <w:sz w:val="28"/>
          <w:szCs w:val="28"/>
        </w:rPr>
        <w:t>ля каждого пользователя системы.</w:t>
      </w:r>
    </w:p>
    <w:p w14:paraId="7B3F3120" w14:textId="5CCC277D" w:rsidR="005163FE" w:rsidRPr="00F537A7" w:rsidRDefault="007B681A" w:rsidP="00D04FA6">
      <w:pPr>
        <w:spacing w:line="360" w:lineRule="auto"/>
        <w:ind w:firstLine="708"/>
        <w:jc w:val="both"/>
        <w:rPr>
          <w:sz w:val="28"/>
          <w:szCs w:val="28"/>
        </w:rPr>
      </w:pPr>
      <w:r w:rsidRPr="00F537A7">
        <w:rPr>
          <w:sz w:val="28"/>
          <w:szCs w:val="28"/>
        </w:rPr>
        <w:t>Администратор должен иметь возможность назначить зарегистрированному в Системе пользователю одну из ролей – Пользователь, Модератор,</w:t>
      </w:r>
      <w:r w:rsidR="00DF010D" w:rsidRPr="00F537A7">
        <w:rPr>
          <w:sz w:val="28"/>
          <w:szCs w:val="28"/>
        </w:rPr>
        <w:t xml:space="preserve"> </w:t>
      </w:r>
      <w:r w:rsidRPr="00F537A7">
        <w:rPr>
          <w:sz w:val="28"/>
          <w:szCs w:val="28"/>
        </w:rPr>
        <w:t>Исполнитель.</w:t>
      </w:r>
    </w:p>
    <w:p w14:paraId="424C8A11" w14:textId="437687AB" w:rsidR="005163FE" w:rsidRPr="00F537A7" w:rsidRDefault="005163FE"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63" w:name="_Toc24558794"/>
      <w:r w:rsidRPr="00F537A7">
        <w:rPr>
          <w:rFonts w:eastAsia="Calibri"/>
          <w:b/>
          <w:bCs/>
          <w:sz w:val="28"/>
          <w:szCs w:val="28"/>
          <w:lang w:eastAsia="en-US"/>
        </w:rPr>
        <w:t>4.2.</w:t>
      </w:r>
      <w:r w:rsidR="008814BE" w:rsidRPr="00F537A7">
        <w:rPr>
          <w:rFonts w:eastAsia="Calibri"/>
          <w:b/>
          <w:bCs/>
          <w:sz w:val="28"/>
          <w:szCs w:val="28"/>
          <w:lang w:eastAsia="en-US"/>
        </w:rPr>
        <w:t>3</w:t>
      </w:r>
      <w:r w:rsidRPr="00F537A7">
        <w:rPr>
          <w:rFonts w:eastAsia="Calibri"/>
          <w:b/>
          <w:bCs/>
          <w:sz w:val="28"/>
          <w:szCs w:val="28"/>
          <w:lang w:eastAsia="en-US"/>
        </w:rPr>
        <w:t xml:space="preserve"> </w:t>
      </w:r>
      <w:r w:rsidR="005F17DF" w:rsidRPr="00F537A7">
        <w:rPr>
          <w:rFonts w:eastAsia="Calibri"/>
          <w:b/>
          <w:bCs/>
          <w:sz w:val="28"/>
          <w:szCs w:val="28"/>
          <w:lang w:eastAsia="en-US"/>
        </w:rPr>
        <w:t>Требования к модулю галерея проектов</w:t>
      </w:r>
      <w:bookmarkEnd w:id="163"/>
      <w:r w:rsidR="005F17DF" w:rsidRPr="00F537A7">
        <w:rPr>
          <w:rFonts w:eastAsia="Calibri"/>
          <w:b/>
          <w:bCs/>
          <w:sz w:val="28"/>
          <w:szCs w:val="28"/>
          <w:lang w:eastAsia="en-US"/>
        </w:rPr>
        <w:t xml:space="preserve"> </w:t>
      </w:r>
    </w:p>
    <w:p w14:paraId="32A0F394" w14:textId="27CAAAFE" w:rsidR="005163FE" w:rsidRPr="00F537A7" w:rsidRDefault="005F17DF" w:rsidP="008814BE">
      <w:pPr>
        <w:tabs>
          <w:tab w:val="left" w:pos="720"/>
        </w:tabs>
        <w:spacing w:line="360" w:lineRule="auto"/>
        <w:ind w:firstLine="709"/>
        <w:jc w:val="both"/>
        <w:rPr>
          <w:sz w:val="28"/>
          <w:szCs w:val="28"/>
        </w:rPr>
      </w:pPr>
      <w:r w:rsidRPr="00F537A7">
        <w:rPr>
          <w:sz w:val="28"/>
          <w:szCs w:val="28"/>
        </w:rPr>
        <w:t>Галерея должна позволять просматривать в виде карточек список проектов, созданных пользователем, а также имеющих статус открытых (публичных). Должен быть возможен поиск проектов по заданному ключевому слову, а также ряду фильтров, характеризующих статус и стадию проекта</w:t>
      </w:r>
      <w:r w:rsidR="00503979" w:rsidRPr="00F537A7">
        <w:rPr>
          <w:sz w:val="28"/>
          <w:szCs w:val="28"/>
        </w:rPr>
        <w:t>. Из карточки проекта должна быть предусмотрена возможность перейти в модуль просмотра проекта.</w:t>
      </w:r>
    </w:p>
    <w:p w14:paraId="73EAA2B7" w14:textId="0BB82270" w:rsidR="00503979" w:rsidRPr="00F537A7" w:rsidRDefault="00503979"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64" w:name="_Toc24558795"/>
      <w:r w:rsidRPr="00F537A7">
        <w:rPr>
          <w:rFonts w:eastAsia="Calibri"/>
          <w:b/>
          <w:bCs/>
          <w:sz w:val="28"/>
          <w:szCs w:val="28"/>
          <w:lang w:eastAsia="en-US"/>
        </w:rPr>
        <w:t>4.2.</w:t>
      </w:r>
      <w:r w:rsidR="008814BE" w:rsidRPr="00F537A7">
        <w:rPr>
          <w:rFonts w:eastAsia="Calibri"/>
          <w:b/>
          <w:bCs/>
          <w:sz w:val="28"/>
          <w:szCs w:val="28"/>
          <w:lang w:eastAsia="en-US"/>
        </w:rPr>
        <w:t>3.1</w:t>
      </w:r>
      <w:r w:rsidRPr="00F537A7">
        <w:rPr>
          <w:rFonts w:eastAsia="Calibri"/>
          <w:b/>
          <w:bCs/>
          <w:sz w:val="28"/>
          <w:szCs w:val="28"/>
          <w:lang w:eastAsia="en-US"/>
        </w:rPr>
        <w:t xml:space="preserve"> Требования к модулю просмотр проекта</w:t>
      </w:r>
      <w:bookmarkEnd w:id="164"/>
    </w:p>
    <w:p w14:paraId="285DEBBE" w14:textId="2112B73F" w:rsidR="00503979" w:rsidRPr="00F537A7" w:rsidRDefault="00503979" w:rsidP="008814BE">
      <w:pPr>
        <w:tabs>
          <w:tab w:val="left" w:pos="720"/>
        </w:tabs>
        <w:spacing w:line="360" w:lineRule="auto"/>
        <w:ind w:firstLine="709"/>
        <w:jc w:val="both"/>
        <w:rPr>
          <w:sz w:val="28"/>
          <w:szCs w:val="28"/>
        </w:rPr>
      </w:pPr>
      <w:r w:rsidRPr="00F537A7">
        <w:rPr>
          <w:sz w:val="28"/>
          <w:szCs w:val="28"/>
        </w:rPr>
        <w:t xml:space="preserve">В данном модуле должна быть возможность просмотра базовой информации о проекте, имеющей статус публичной, а также карточек сервисов, относящихся к проекту и отмеченных автором как публичные. </w:t>
      </w:r>
    </w:p>
    <w:p w14:paraId="36299671" w14:textId="1CA337EF" w:rsidR="00503979" w:rsidRPr="00F537A7" w:rsidRDefault="00503979"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65" w:name="_Toc24558796"/>
      <w:r w:rsidRPr="00F537A7">
        <w:rPr>
          <w:rFonts w:eastAsia="Calibri"/>
          <w:b/>
          <w:bCs/>
          <w:sz w:val="28"/>
          <w:szCs w:val="28"/>
          <w:lang w:eastAsia="en-US"/>
        </w:rPr>
        <w:t>4.2.</w:t>
      </w:r>
      <w:r w:rsidR="008814BE" w:rsidRPr="00F537A7">
        <w:rPr>
          <w:rFonts w:eastAsia="Calibri"/>
          <w:b/>
          <w:bCs/>
          <w:sz w:val="28"/>
          <w:szCs w:val="28"/>
          <w:lang w:eastAsia="en-US"/>
        </w:rPr>
        <w:t>3</w:t>
      </w:r>
      <w:r w:rsidRPr="00F537A7">
        <w:rPr>
          <w:rFonts w:eastAsia="Calibri"/>
          <w:b/>
          <w:bCs/>
          <w:sz w:val="28"/>
          <w:szCs w:val="28"/>
          <w:lang w:eastAsia="en-US"/>
        </w:rPr>
        <w:t>.</w:t>
      </w:r>
      <w:r w:rsidR="008814BE" w:rsidRPr="00F537A7">
        <w:rPr>
          <w:rFonts w:eastAsia="Calibri"/>
          <w:b/>
          <w:bCs/>
          <w:sz w:val="28"/>
          <w:szCs w:val="28"/>
          <w:lang w:eastAsia="en-US"/>
        </w:rPr>
        <w:t>2</w:t>
      </w:r>
      <w:r w:rsidRPr="00F537A7">
        <w:rPr>
          <w:rFonts w:eastAsia="Calibri"/>
          <w:b/>
          <w:bCs/>
          <w:sz w:val="28"/>
          <w:szCs w:val="28"/>
          <w:lang w:eastAsia="en-US"/>
        </w:rPr>
        <w:t xml:space="preserve"> Требования к модулю управления проекта</w:t>
      </w:r>
      <w:bookmarkEnd w:id="165"/>
    </w:p>
    <w:p w14:paraId="747D2C4A" w14:textId="180769FC" w:rsidR="00503979" w:rsidRPr="00F537A7" w:rsidRDefault="00503979" w:rsidP="008814BE">
      <w:pPr>
        <w:tabs>
          <w:tab w:val="left" w:pos="720"/>
        </w:tabs>
        <w:spacing w:line="360" w:lineRule="auto"/>
        <w:ind w:firstLine="709"/>
        <w:jc w:val="both"/>
        <w:rPr>
          <w:sz w:val="28"/>
          <w:szCs w:val="28"/>
        </w:rPr>
      </w:pPr>
      <w:r w:rsidRPr="00F537A7">
        <w:rPr>
          <w:sz w:val="28"/>
          <w:szCs w:val="28"/>
        </w:rPr>
        <w:t>Данный модуль расширяет возможности модуля просмотра проекта и добавляет функционал для его управления. Автору проекта, а также пользователям, которых он отметил как участников проекта предоставляется полный доступ к редактированию информации о проекте, добавлению новых карточек сервисов различных типов.</w:t>
      </w:r>
    </w:p>
    <w:p w14:paraId="44073C64" w14:textId="73648DEF" w:rsidR="00503979" w:rsidRPr="00F537A7" w:rsidRDefault="00503979" w:rsidP="008814BE">
      <w:pPr>
        <w:tabs>
          <w:tab w:val="left" w:pos="720"/>
        </w:tabs>
        <w:spacing w:line="360" w:lineRule="auto"/>
        <w:ind w:firstLine="709"/>
        <w:jc w:val="both"/>
        <w:rPr>
          <w:sz w:val="28"/>
          <w:szCs w:val="28"/>
        </w:rPr>
      </w:pPr>
      <w:r w:rsidRPr="00F537A7">
        <w:rPr>
          <w:sz w:val="28"/>
          <w:szCs w:val="28"/>
        </w:rPr>
        <w:t xml:space="preserve">В зависимости от текущего статуса проекта, который выбирает непосредственно его команда, им доступен </w:t>
      </w:r>
      <w:r w:rsidR="00C2022B" w:rsidRPr="00F537A7">
        <w:rPr>
          <w:sz w:val="28"/>
          <w:szCs w:val="28"/>
        </w:rPr>
        <w:t xml:space="preserve">набор сервисов, предоставляемых через модуль Универсального сервисного шлюза в виде стандартных интерфейсных элементов взаимодействия выраженного в карточках проекта. </w:t>
      </w:r>
    </w:p>
    <w:p w14:paraId="6B5E7891" w14:textId="6E859404" w:rsidR="00C2022B" w:rsidRPr="00F537A7" w:rsidRDefault="00C2022B" w:rsidP="008814BE">
      <w:pPr>
        <w:tabs>
          <w:tab w:val="left" w:pos="720"/>
        </w:tabs>
        <w:spacing w:line="360" w:lineRule="auto"/>
        <w:ind w:firstLine="709"/>
        <w:jc w:val="both"/>
        <w:rPr>
          <w:sz w:val="28"/>
          <w:szCs w:val="28"/>
        </w:rPr>
      </w:pPr>
      <w:r w:rsidRPr="00F537A7">
        <w:rPr>
          <w:sz w:val="28"/>
          <w:szCs w:val="28"/>
        </w:rPr>
        <w:t xml:space="preserve">Совокупности карточек позволяет вести системную работу, а их отображение в единой раскладке комплексно оценивать текущий статус и горизонт планирования проекта. </w:t>
      </w:r>
    </w:p>
    <w:p w14:paraId="1172DC56" w14:textId="5374CFA8" w:rsidR="00DB52DF" w:rsidRPr="00F537A7" w:rsidRDefault="00DB52DF" w:rsidP="008814BE">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166" w:name="_Toc13583198"/>
      <w:bookmarkStart w:id="167" w:name="_Toc24558798"/>
      <w:r w:rsidRPr="00F537A7">
        <w:rPr>
          <w:rFonts w:eastAsia="Calibri"/>
          <w:b/>
          <w:bCs/>
          <w:sz w:val="28"/>
          <w:szCs w:val="28"/>
          <w:lang w:eastAsia="en-US"/>
        </w:rPr>
        <w:t>4.2.</w:t>
      </w:r>
      <w:r w:rsidR="008814BE" w:rsidRPr="00F537A7">
        <w:rPr>
          <w:rFonts w:eastAsia="Calibri"/>
          <w:b/>
          <w:bCs/>
          <w:sz w:val="28"/>
          <w:szCs w:val="28"/>
          <w:lang w:eastAsia="en-US"/>
        </w:rPr>
        <w:t>4</w:t>
      </w:r>
      <w:r w:rsidR="007A6388" w:rsidRPr="00F537A7">
        <w:rPr>
          <w:rFonts w:eastAsia="Calibri"/>
          <w:b/>
          <w:bCs/>
          <w:sz w:val="28"/>
          <w:szCs w:val="28"/>
          <w:lang w:eastAsia="en-US"/>
        </w:rPr>
        <w:t xml:space="preserve"> </w:t>
      </w:r>
      <w:r w:rsidRPr="00F537A7">
        <w:rPr>
          <w:rFonts w:eastAsia="Calibri"/>
          <w:b/>
          <w:bCs/>
          <w:sz w:val="28"/>
          <w:szCs w:val="28"/>
          <w:lang w:eastAsia="en-US"/>
        </w:rPr>
        <w:t>Требования к функциям подсистемы «Хранение данных»</w:t>
      </w:r>
      <w:bookmarkEnd w:id="155"/>
      <w:bookmarkEnd w:id="156"/>
      <w:bookmarkEnd w:id="157"/>
      <w:bookmarkEnd w:id="158"/>
      <w:bookmarkEnd w:id="159"/>
      <w:bookmarkEnd w:id="160"/>
      <w:bookmarkEnd w:id="161"/>
      <w:bookmarkEnd w:id="166"/>
      <w:bookmarkEnd w:id="167"/>
    </w:p>
    <w:p w14:paraId="7E7B9140" w14:textId="4FE22367" w:rsidR="00DB52DF" w:rsidRPr="00F537A7" w:rsidRDefault="00DB52DF"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68" w:name="_Toc13583199"/>
      <w:bookmarkStart w:id="169" w:name="_Toc24558799"/>
      <w:r w:rsidRPr="00F537A7">
        <w:rPr>
          <w:rFonts w:eastAsia="Calibri"/>
          <w:b/>
          <w:bCs/>
          <w:sz w:val="28"/>
          <w:szCs w:val="28"/>
          <w:lang w:eastAsia="en-US"/>
        </w:rPr>
        <w:t>4.2.</w:t>
      </w:r>
      <w:r w:rsidR="008814BE" w:rsidRPr="00F537A7">
        <w:rPr>
          <w:rFonts w:eastAsia="Calibri"/>
          <w:b/>
          <w:bCs/>
          <w:sz w:val="28"/>
          <w:szCs w:val="28"/>
          <w:lang w:eastAsia="en-US"/>
        </w:rPr>
        <w:t>4</w:t>
      </w:r>
      <w:r w:rsidRPr="00F537A7">
        <w:rPr>
          <w:rFonts w:eastAsia="Calibri"/>
          <w:b/>
          <w:bCs/>
          <w:sz w:val="28"/>
          <w:szCs w:val="28"/>
          <w:lang w:eastAsia="en-US"/>
        </w:rPr>
        <w:t>.1 Требования к компоненту «</w:t>
      </w:r>
      <w:r w:rsidR="006C13EE" w:rsidRPr="00F537A7">
        <w:rPr>
          <w:rFonts w:eastAsia="Calibri"/>
          <w:b/>
          <w:bCs/>
          <w:sz w:val="28"/>
          <w:szCs w:val="28"/>
          <w:lang w:eastAsia="en-US"/>
        </w:rPr>
        <w:t>Хранения массива данных</w:t>
      </w:r>
      <w:r w:rsidRPr="00F537A7">
        <w:rPr>
          <w:rFonts w:eastAsia="Calibri"/>
          <w:b/>
          <w:bCs/>
          <w:sz w:val="28"/>
          <w:szCs w:val="28"/>
          <w:lang w:eastAsia="en-US"/>
        </w:rPr>
        <w:t>»</w:t>
      </w:r>
      <w:bookmarkEnd w:id="168"/>
      <w:bookmarkEnd w:id="169"/>
    </w:p>
    <w:p w14:paraId="69C6C755" w14:textId="4A64359C" w:rsidR="006C13EE" w:rsidRPr="00F537A7" w:rsidRDefault="006C13EE" w:rsidP="006C13EE">
      <w:pPr>
        <w:pStyle w:val="afffffffff7"/>
        <w:rPr>
          <w:rFonts w:cs="Times New Roman"/>
          <w:szCs w:val="28"/>
          <w:lang w:eastAsia="ru-RU"/>
        </w:rPr>
      </w:pPr>
      <w:r w:rsidRPr="00F537A7">
        <w:rPr>
          <w:rFonts w:cs="Times New Roman"/>
          <w:szCs w:val="28"/>
          <w:lang w:eastAsia="ru-RU"/>
        </w:rPr>
        <w:t>Компонент «Хранение массива данных» должен обеспечивать хранение табличных данных о проектах, добавленных в систему и всеми их изменениями. Каждое проект должен иметь уникальный идентификатор, позволяющий получить всю связанную информацию.</w:t>
      </w:r>
    </w:p>
    <w:p w14:paraId="036AC950" w14:textId="6EE5A92D" w:rsidR="00DB52DF" w:rsidRPr="00F537A7" w:rsidRDefault="000E3BF5"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70" w:name="_Toc13583201"/>
      <w:bookmarkStart w:id="171" w:name="_Toc24558800"/>
      <w:r w:rsidRPr="00F537A7">
        <w:rPr>
          <w:rFonts w:eastAsia="Calibri"/>
          <w:b/>
          <w:bCs/>
          <w:sz w:val="28"/>
          <w:szCs w:val="28"/>
          <w:lang w:eastAsia="en-US"/>
        </w:rPr>
        <w:t>4.2.</w:t>
      </w:r>
      <w:r w:rsidR="008814BE" w:rsidRPr="00F537A7">
        <w:rPr>
          <w:rFonts w:eastAsia="Calibri"/>
          <w:b/>
          <w:bCs/>
          <w:sz w:val="28"/>
          <w:szCs w:val="28"/>
          <w:lang w:eastAsia="en-US"/>
        </w:rPr>
        <w:t>4</w:t>
      </w:r>
      <w:r w:rsidRPr="00F537A7">
        <w:rPr>
          <w:rFonts w:eastAsia="Calibri"/>
          <w:b/>
          <w:bCs/>
          <w:sz w:val="28"/>
          <w:szCs w:val="28"/>
          <w:lang w:eastAsia="en-US"/>
        </w:rPr>
        <w:t>.</w:t>
      </w:r>
      <w:r w:rsidR="000B1897" w:rsidRPr="00F537A7">
        <w:rPr>
          <w:rFonts w:eastAsia="Calibri"/>
          <w:b/>
          <w:bCs/>
          <w:sz w:val="28"/>
          <w:szCs w:val="28"/>
          <w:lang w:eastAsia="en-US"/>
        </w:rPr>
        <w:t>2</w:t>
      </w:r>
      <w:r w:rsidRPr="00F537A7">
        <w:rPr>
          <w:rFonts w:eastAsia="Calibri"/>
          <w:b/>
          <w:bCs/>
          <w:sz w:val="28"/>
          <w:szCs w:val="28"/>
          <w:lang w:eastAsia="en-US"/>
        </w:rPr>
        <w:t xml:space="preserve"> </w:t>
      </w:r>
      <w:r w:rsidR="00DB52DF" w:rsidRPr="00F537A7">
        <w:rPr>
          <w:rFonts w:eastAsia="Calibri"/>
          <w:b/>
          <w:bCs/>
          <w:sz w:val="28"/>
          <w:szCs w:val="28"/>
          <w:lang w:eastAsia="en-US"/>
        </w:rPr>
        <w:t>Требования к компоненту «Хранение файловых вложений»</w:t>
      </w:r>
      <w:bookmarkEnd w:id="170"/>
      <w:bookmarkEnd w:id="171"/>
    </w:p>
    <w:p w14:paraId="32B9C619" w14:textId="649AD83D" w:rsidR="00DB52DF" w:rsidRPr="00F537A7" w:rsidRDefault="00DB52DF" w:rsidP="00DB52DF">
      <w:pPr>
        <w:pStyle w:val="afffffffff7"/>
        <w:rPr>
          <w:rFonts w:cs="Times New Roman"/>
          <w:szCs w:val="28"/>
          <w:lang w:eastAsia="ru-RU"/>
        </w:rPr>
      </w:pPr>
      <w:r w:rsidRPr="00F537A7">
        <w:rPr>
          <w:rFonts w:cs="Times New Roman"/>
          <w:szCs w:val="28"/>
          <w:lang w:eastAsia="ru-RU"/>
        </w:rPr>
        <w:t xml:space="preserve">Компонент «Хранение файловых вложений» должен обеспечивать хранение данных дополнительных вложений, размещаемых </w:t>
      </w:r>
      <w:r w:rsidR="006C13EE" w:rsidRPr="00F537A7">
        <w:rPr>
          <w:rFonts w:cs="Times New Roman"/>
          <w:szCs w:val="28"/>
          <w:lang w:eastAsia="ru-RU"/>
        </w:rPr>
        <w:t>в</w:t>
      </w:r>
      <w:r w:rsidRPr="00F537A7">
        <w:rPr>
          <w:rFonts w:cs="Times New Roman"/>
          <w:szCs w:val="28"/>
          <w:lang w:eastAsia="ru-RU"/>
        </w:rPr>
        <w:t xml:space="preserve"> </w:t>
      </w:r>
      <w:r w:rsidR="006C13EE" w:rsidRPr="00F537A7">
        <w:rPr>
          <w:rFonts w:cs="Times New Roman"/>
          <w:szCs w:val="28"/>
          <w:lang w:eastAsia="ru-RU"/>
        </w:rPr>
        <w:t xml:space="preserve">проектах </w:t>
      </w:r>
      <w:r w:rsidRPr="00F537A7">
        <w:rPr>
          <w:rFonts w:cs="Times New Roman"/>
          <w:szCs w:val="28"/>
          <w:lang w:eastAsia="ru-RU"/>
        </w:rPr>
        <w:t>– в виде двоичных данных. Каждое сохраненное вложение должно иметь уникальный идентификатор, позволяющий получить содержимое (данные) конкретного вложения.</w:t>
      </w:r>
    </w:p>
    <w:p w14:paraId="1BF1843A" w14:textId="77777777" w:rsidR="00DB52DF" w:rsidRPr="00F537A7" w:rsidRDefault="00DB52DF" w:rsidP="00DB52DF">
      <w:pPr>
        <w:pStyle w:val="afffffffff7"/>
        <w:rPr>
          <w:rFonts w:cs="Times New Roman"/>
          <w:szCs w:val="28"/>
          <w:lang w:eastAsia="ru-RU"/>
        </w:rPr>
      </w:pPr>
      <w:r w:rsidRPr="00F537A7">
        <w:rPr>
          <w:rFonts w:cs="Times New Roman"/>
          <w:szCs w:val="28"/>
          <w:lang w:eastAsia="ru-RU"/>
        </w:rPr>
        <w:t>Способ хранения вложений должен предусматривать возможность независимого (отдельного) резервного копирования и последующего восстановления данных вложений.</w:t>
      </w:r>
    </w:p>
    <w:p w14:paraId="5B40D41B" w14:textId="29F7E6E3" w:rsidR="00AC6580" w:rsidRPr="00F537A7" w:rsidRDefault="00DB52DF" w:rsidP="008814BE">
      <w:pPr>
        <w:pStyle w:val="afffffffff7"/>
        <w:rPr>
          <w:rFonts w:cs="Times New Roman"/>
          <w:szCs w:val="28"/>
          <w:lang w:eastAsia="ru-RU"/>
        </w:rPr>
      </w:pPr>
      <w:r w:rsidRPr="00F537A7">
        <w:rPr>
          <w:rFonts w:cs="Times New Roman"/>
          <w:szCs w:val="28"/>
          <w:lang w:eastAsia="ru-RU"/>
        </w:rPr>
        <w:t>Компонент должен реализовывать возможность автоматизированного удаления сохраненных вложений, на которые отсутствуют с</w:t>
      </w:r>
      <w:r w:rsidR="008814BE" w:rsidRPr="00F537A7">
        <w:rPr>
          <w:rFonts w:cs="Times New Roman"/>
          <w:szCs w:val="28"/>
          <w:lang w:eastAsia="ru-RU"/>
        </w:rPr>
        <w:t>сылки из других данных Системы.</w:t>
      </w:r>
    </w:p>
    <w:p w14:paraId="6115F6E9" w14:textId="120C7E6D" w:rsidR="00DB52DF" w:rsidRPr="00F537A7" w:rsidRDefault="000E3BF5"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72" w:name="_Toc13583202"/>
      <w:bookmarkStart w:id="173" w:name="_Toc24558801"/>
      <w:r w:rsidRPr="00F537A7">
        <w:rPr>
          <w:rFonts w:eastAsia="Calibri"/>
          <w:b/>
          <w:bCs/>
          <w:sz w:val="28"/>
          <w:szCs w:val="28"/>
          <w:lang w:eastAsia="en-US"/>
        </w:rPr>
        <w:t>4.2.</w:t>
      </w:r>
      <w:r w:rsidR="008814BE" w:rsidRPr="00F537A7">
        <w:rPr>
          <w:rFonts w:eastAsia="Calibri"/>
          <w:b/>
          <w:bCs/>
          <w:sz w:val="28"/>
          <w:szCs w:val="28"/>
          <w:lang w:eastAsia="en-US"/>
        </w:rPr>
        <w:t>4</w:t>
      </w:r>
      <w:r w:rsidRPr="00F537A7">
        <w:rPr>
          <w:rFonts w:eastAsia="Calibri"/>
          <w:b/>
          <w:bCs/>
          <w:sz w:val="28"/>
          <w:szCs w:val="28"/>
          <w:lang w:eastAsia="en-US"/>
        </w:rPr>
        <w:t>.</w:t>
      </w:r>
      <w:r w:rsidR="000B1897" w:rsidRPr="00F537A7">
        <w:rPr>
          <w:rFonts w:eastAsia="Calibri"/>
          <w:b/>
          <w:bCs/>
          <w:sz w:val="28"/>
          <w:szCs w:val="28"/>
          <w:lang w:eastAsia="en-US"/>
        </w:rPr>
        <w:t>3</w:t>
      </w:r>
      <w:r w:rsidRPr="00F537A7">
        <w:rPr>
          <w:rFonts w:eastAsia="Calibri"/>
          <w:b/>
          <w:bCs/>
          <w:sz w:val="28"/>
          <w:szCs w:val="28"/>
          <w:lang w:eastAsia="en-US"/>
        </w:rPr>
        <w:t xml:space="preserve"> </w:t>
      </w:r>
      <w:r w:rsidR="00DB52DF" w:rsidRPr="00F537A7">
        <w:rPr>
          <w:rFonts w:eastAsia="Calibri"/>
          <w:b/>
          <w:bCs/>
          <w:sz w:val="28"/>
          <w:szCs w:val="28"/>
          <w:lang w:eastAsia="en-US"/>
        </w:rPr>
        <w:t>Требования к компоненту «</w:t>
      </w:r>
      <w:bookmarkStart w:id="174" w:name="_Hlk24199460"/>
      <w:r w:rsidR="00DB52DF" w:rsidRPr="00F537A7">
        <w:rPr>
          <w:rFonts w:eastAsia="Calibri"/>
          <w:b/>
          <w:bCs/>
          <w:sz w:val="28"/>
          <w:szCs w:val="28"/>
          <w:lang w:eastAsia="en-US"/>
        </w:rPr>
        <w:t>Хранение сведений о пользователях Открытой части портала</w:t>
      </w:r>
      <w:bookmarkEnd w:id="174"/>
      <w:r w:rsidR="000B1897" w:rsidRPr="00F537A7">
        <w:rPr>
          <w:rFonts w:eastAsia="Calibri"/>
          <w:b/>
          <w:bCs/>
          <w:sz w:val="28"/>
          <w:szCs w:val="28"/>
          <w:lang w:eastAsia="en-US"/>
        </w:rPr>
        <w:t>»</w:t>
      </w:r>
      <w:bookmarkEnd w:id="172"/>
      <w:bookmarkEnd w:id="173"/>
    </w:p>
    <w:p w14:paraId="22AE2017" w14:textId="77777777" w:rsidR="00DB52DF" w:rsidRPr="00F537A7" w:rsidRDefault="00DB52DF" w:rsidP="00DB52DF">
      <w:pPr>
        <w:pStyle w:val="afffffffff7"/>
        <w:rPr>
          <w:rFonts w:cs="Times New Roman"/>
          <w:szCs w:val="28"/>
        </w:rPr>
      </w:pPr>
      <w:r w:rsidRPr="00F537A7">
        <w:rPr>
          <w:rFonts w:cs="Times New Roman"/>
          <w:szCs w:val="28"/>
          <w:lang w:eastAsia="ru-RU"/>
        </w:rPr>
        <w:t xml:space="preserve">Компонент должен </w:t>
      </w:r>
      <w:r w:rsidRPr="00F537A7">
        <w:rPr>
          <w:rFonts w:cs="Times New Roman"/>
          <w:szCs w:val="28"/>
        </w:rPr>
        <w:t>обеспечивать возможность хранения сведений о пользователях Открытой части портала</w:t>
      </w:r>
      <w:r w:rsidR="00A13E69" w:rsidRPr="00F537A7">
        <w:rPr>
          <w:rFonts w:cs="Times New Roman"/>
          <w:szCs w:val="28"/>
        </w:rPr>
        <w:t xml:space="preserve"> </w:t>
      </w:r>
    </w:p>
    <w:p w14:paraId="0D11C4DC" w14:textId="77777777" w:rsidR="00DB52DF" w:rsidRPr="00F537A7" w:rsidRDefault="00DB52DF" w:rsidP="00DB52DF">
      <w:pPr>
        <w:pStyle w:val="afffffffff7"/>
        <w:rPr>
          <w:rFonts w:cs="Times New Roman"/>
          <w:szCs w:val="28"/>
        </w:rPr>
      </w:pPr>
      <w:r w:rsidRPr="00F537A7">
        <w:rPr>
          <w:rFonts w:cs="Times New Roman"/>
          <w:szCs w:val="28"/>
        </w:rPr>
        <w:t>Хранение паролей пользователей Открытой части портала должно осуществляться в зашифрованном виде с использованием необратимых алгоритмов шифрования.</w:t>
      </w:r>
    </w:p>
    <w:p w14:paraId="7DB9EFBB" w14:textId="77777777" w:rsidR="00DB52DF" w:rsidRPr="00F537A7" w:rsidRDefault="00DB52DF" w:rsidP="00DB52DF">
      <w:pPr>
        <w:pStyle w:val="afffffffff7"/>
        <w:rPr>
          <w:rFonts w:cs="Times New Roman"/>
          <w:szCs w:val="28"/>
        </w:rPr>
      </w:pPr>
      <w:r w:rsidRPr="00F537A7">
        <w:rPr>
          <w:rFonts w:cs="Times New Roman"/>
          <w:szCs w:val="28"/>
        </w:rPr>
        <w:t>Способ хранения сведений о пользователях Открытой части портала должен предусматривать возможность независимого резервного копирования и восстановления данных.</w:t>
      </w:r>
    </w:p>
    <w:p w14:paraId="59C36E20" w14:textId="3B297A76" w:rsidR="00DB52DF" w:rsidRPr="00F537A7" w:rsidRDefault="00DB52DF" w:rsidP="001D73BF">
      <w:pPr>
        <w:pStyle w:val="afffffffff7"/>
        <w:rPr>
          <w:rFonts w:cs="Times New Roman"/>
          <w:szCs w:val="28"/>
        </w:rPr>
      </w:pPr>
      <w:r w:rsidRPr="00F537A7">
        <w:rPr>
          <w:rFonts w:cs="Times New Roman"/>
          <w:szCs w:val="28"/>
        </w:rPr>
        <w:t>Компонент должен обеспечивать уникальность имен учетных записей пользователей и не допускать сохранения учетной записи, имя которой дублирует имя уже существующей учетной записи.</w:t>
      </w:r>
      <w:r w:rsidR="004D53AD" w:rsidRPr="00F537A7">
        <w:rPr>
          <w:rFonts w:eastAsia="Calibri" w:cs="Times New Roman"/>
          <w:b/>
          <w:bCs/>
          <w:szCs w:val="28"/>
        </w:rPr>
        <w:tab/>
      </w:r>
    </w:p>
    <w:p w14:paraId="396494CC" w14:textId="77777777" w:rsidR="003D01B9" w:rsidRPr="00F537A7" w:rsidRDefault="00482F85" w:rsidP="008814BE">
      <w:pPr>
        <w:keepNext/>
        <w:keepLines/>
        <w:numPr>
          <w:ilvl w:val="1"/>
          <w:numId w:val="0"/>
        </w:numPr>
        <w:tabs>
          <w:tab w:val="num" w:pos="0"/>
        </w:tabs>
        <w:spacing w:line="360" w:lineRule="auto"/>
        <w:ind w:left="1247" w:hanging="538"/>
        <w:outlineLvl w:val="1"/>
        <w:rPr>
          <w:rFonts w:eastAsia="Calibri"/>
          <w:b/>
          <w:bCs/>
          <w:sz w:val="28"/>
          <w:szCs w:val="28"/>
          <w:lang w:eastAsia="en-US"/>
        </w:rPr>
      </w:pPr>
      <w:bookmarkStart w:id="175" w:name="_Toc13583205"/>
      <w:bookmarkStart w:id="176" w:name="_Toc24558802"/>
      <w:r w:rsidRPr="00F537A7">
        <w:rPr>
          <w:rFonts w:eastAsia="Calibri"/>
          <w:b/>
          <w:bCs/>
          <w:sz w:val="28"/>
          <w:szCs w:val="28"/>
          <w:lang w:eastAsia="en-US"/>
        </w:rPr>
        <w:t xml:space="preserve">4.3 </w:t>
      </w:r>
      <w:r w:rsidR="003D01B9" w:rsidRPr="00F537A7">
        <w:rPr>
          <w:rFonts w:eastAsia="Calibri"/>
          <w:b/>
          <w:bCs/>
          <w:sz w:val="28"/>
          <w:szCs w:val="28"/>
          <w:lang w:eastAsia="en-US"/>
        </w:rPr>
        <w:t>Требования к видам обеспечения</w:t>
      </w:r>
      <w:bookmarkEnd w:id="137"/>
      <w:bookmarkEnd w:id="138"/>
      <w:bookmarkEnd w:id="139"/>
      <w:bookmarkEnd w:id="175"/>
      <w:bookmarkEnd w:id="176"/>
    </w:p>
    <w:p w14:paraId="62AD2169" w14:textId="77777777" w:rsidR="003D01B9" w:rsidRPr="00F537A7" w:rsidRDefault="001B6872" w:rsidP="008814BE">
      <w:pPr>
        <w:keepNext/>
        <w:keepLines/>
        <w:numPr>
          <w:ilvl w:val="2"/>
          <w:numId w:val="0"/>
        </w:numPr>
        <w:tabs>
          <w:tab w:val="num" w:pos="0"/>
        </w:tabs>
        <w:spacing w:line="360" w:lineRule="auto"/>
        <w:ind w:left="1418" w:hanging="709"/>
        <w:outlineLvl w:val="2"/>
        <w:rPr>
          <w:rFonts w:eastAsia="Calibri"/>
          <w:b/>
          <w:bCs/>
          <w:sz w:val="28"/>
          <w:szCs w:val="28"/>
          <w:lang w:eastAsia="en-US"/>
        </w:rPr>
      </w:pPr>
      <w:bookmarkStart w:id="177" w:name="_Toc314835542"/>
      <w:bookmarkStart w:id="178" w:name="_Toc379902709"/>
      <w:bookmarkStart w:id="179" w:name="_Toc13583206"/>
      <w:bookmarkStart w:id="180" w:name="_Toc24558803"/>
      <w:r w:rsidRPr="00F537A7">
        <w:rPr>
          <w:rFonts w:eastAsia="Calibri"/>
          <w:b/>
          <w:bCs/>
          <w:sz w:val="28"/>
          <w:szCs w:val="28"/>
          <w:lang w:eastAsia="en-US"/>
        </w:rPr>
        <w:t>4.3.1</w:t>
      </w:r>
      <w:r w:rsidR="00AA34AC" w:rsidRPr="00F537A7">
        <w:rPr>
          <w:rFonts w:eastAsia="Calibri"/>
          <w:b/>
          <w:bCs/>
          <w:sz w:val="28"/>
          <w:szCs w:val="28"/>
          <w:lang w:eastAsia="en-US"/>
        </w:rPr>
        <w:t xml:space="preserve"> </w:t>
      </w:r>
      <w:r w:rsidR="003D01B9" w:rsidRPr="00F537A7">
        <w:rPr>
          <w:rFonts w:eastAsia="Calibri"/>
          <w:b/>
          <w:bCs/>
          <w:sz w:val="28"/>
          <w:szCs w:val="28"/>
          <w:lang w:eastAsia="en-US"/>
        </w:rPr>
        <w:t>Требования к информационному обеспечению Системы</w:t>
      </w:r>
      <w:bookmarkEnd w:id="177"/>
      <w:bookmarkEnd w:id="178"/>
      <w:bookmarkEnd w:id="179"/>
      <w:bookmarkEnd w:id="180"/>
    </w:p>
    <w:p w14:paraId="7A793C02" w14:textId="4D4EC4A1" w:rsidR="00FE0C99" w:rsidRPr="00F537A7" w:rsidRDefault="00FE0C99" w:rsidP="008814BE">
      <w:pPr>
        <w:keepNext/>
        <w:keepLines/>
        <w:numPr>
          <w:ilvl w:val="3"/>
          <w:numId w:val="0"/>
        </w:numPr>
        <w:tabs>
          <w:tab w:val="num" w:pos="0"/>
          <w:tab w:val="left" w:pos="1680"/>
        </w:tabs>
        <w:spacing w:line="360" w:lineRule="auto"/>
        <w:ind w:left="1680" w:hanging="960"/>
        <w:jc w:val="both"/>
        <w:outlineLvl w:val="3"/>
        <w:rPr>
          <w:rFonts w:eastAsia="Calibri"/>
          <w:b/>
          <w:bCs/>
          <w:sz w:val="28"/>
          <w:szCs w:val="28"/>
          <w:lang w:eastAsia="en-US"/>
        </w:rPr>
      </w:pPr>
      <w:r w:rsidRPr="00F537A7">
        <w:rPr>
          <w:rFonts w:eastAsia="Calibri"/>
          <w:b/>
          <w:bCs/>
          <w:sz w:val="28"/>
          <w:szCs w:val="28"/>
          <w:lang w:eastAsia="en-US"/>
        </w:rPr>
        <w:t>4.3.1.</w:t>
      </w:r>
      <w:r w:rsidR="009C3043" w:rsidRPr="00F537A7">
        <w:rPr>
          <w:rFonts w:eastAsia="Calibri"/>
          <w:b/>
          <w:bCs/>
          <w:sz w:val="28"/>
          <w:szCs w:val="28"/>
          <w:lang w:eastAsia="en-US"/>
        </w:rPr>
        <w:t>1</w:t>
      </w:r>
      <w:r w:rsidRPr="00F537A7">
        <w:rPr>
          <w:rFonts w:eastAsia="Calibri"/>
          <w:b/>
          <w:bCs/>
          <w:sz w:val="28"/>
          <w:szCs w:val="28"/>
          <w:lang w:eastAsia="en-US"/>
        </w:rPr>
        <w:t xml:space="preserve"> Требования к организации ввода данных в Систему</w:t>
      </w:r>
    </w:p>
    <w:p w14:paraId="18000381" w14:textId="77777777" w:rsidR="00FE0C99" w:rsidRPr="00F537A7" w:rsidRDefault="00FE0C99" w:rsidP="00FE0C99">
      <w:pPr>
        <w:pStyle w:val="afffffffff7"/>
        <w:rPr>
          <w:rFonts w:cs="Times New Roman"/>
          <w:szCs w:val="28"/>
        </w:rPr>
      </w:pPr>
      <w:r w:rsidRPr="00F537A7">
        <w:rPr>
          <w:rFonts w:cs="Times New Roman"/>
          <w:szCs w:val="28"/>
        </w:rPr>
        <w:t>Система должна обеспечивать однократный ввод данных вне зависимости от того, в каких информационных массивах или базах данных они будут храниться и какими функциональными подсистемами использоваться.</w:t>
      </w:r>
    </w:p>
    <w:p w14:paraId="53931932" w14:textId="77777777" w:rsidR="00FE0C99" w:rsidRPr="00F537A7" w:rsidRDefault="00FE0C99" w:rsidP="00FE0C99">
      <w:pPr>
        <w:pStyle w:val="afffffffff7"/>
        <w:rPr>
          <w:rFonts w:cs="Times New Roman"/>
          <w:szCs w:val="28"/>
        </w:rPr>
      </w:pPr>
      <w:r w:rsidRPr="00F537A7">
        <w:rPr>
          <w:rFonts w:cs="Times New Roman"/>
          <w:szCs w:val="28"/>
        </w:rPr>
        <w:t>Ввод данных должен осуществляться с обязательной последующей проверкой и сопоставлением введенных данных, подтверждением их корректности и отсутствия неправильных и неполных записей.</w:t>
      </w:r>
    </w:p>
    <w:p w14:paraId="4D3A68E2" w14:textId="088C7113" w:rsidR="003D01B9" w:rsidRPr="00F537A7" w:rsidRDefault="00FE0C99" w:rsidP="008814BE">
      <w:pPr>
        <w:keepNext/>
        <w:keepLines/>
        <w:numPr>
          <w:ilvl w:val="3"/>
          <w:numId w:val="0"/>
        </w:numPr>
        <w:tabs>
          <w:tab w:val="num" w:pos="0"/>
          <w:tab w:val="left" w:pos="1985"/>
        </w:tabs>
        <w:spacing w:before="200" w:line="360" w:lineRule="auto"/>
        <w:ind w:firstLine="720"/>
        <w:jc w:val="both"/>
        <w:outlineLvl w:val="3"/>
        <w:rPr>
          <w:rFonts w:eastAsia="Calibri"/>
          <w:b/>
          <w:bCs/>
          <w:sz w:val="28"/>
          <w:szCs w:val="28"/>
          <w:lang w:eastAsia="en-US"/>
        </w:rPr>
      </w:pPr>
      <w:r w:rsidRPr="00F537A7">
        <w:rPr>
          <w:rFonts w:eastAsia="Calibri"/>
          <w:b/>
          <w:bCs/>
          <w:sz w:val="28"/>
          <w:szCs w:val="28"/>
          <w:lang w:eastAsia="en-US"/>
        </w:rPr>
        <w:t>4.3.1.</w:t>
      </w:r>
      <w:r w:rsidR="009C3043" w:rsidRPr="00F537A7">
        <w:rPr>
          <w:rFonts w:eastAsia="Calibri"/>
          <w:b/>
          <w:bCs/>
          <w:sz w:val="28"/>
          <w:szCs w:val="28"/>
          <w:lang w:eastAsia="en-US"/>
        </w:rPr>
        <w:t>2</w:t>
      </w:r>
      <w:r w:rsidRPr="00F537A7">
        <w:rPr>
          <w:rFonts w:eastAsia="Calibri"/>
          <w:b/>
          <w:bCs/>
          <w:sz w:val="28"/>
          <w:szCs w:val="28"/>
          <w:lang w:eastAsia="en-US"/>
        </w:rPr>
        <w:t xml:space="preserve"> </w:t>
      </w:r>
      <w:r w:rsidR="003D01B9" w:rsidRPr="00F537A7">
        <w:rPr>
          <w:rFonts w:eastAsia="Calibri"/>
          <w:b/>
          <w:bCs/>
          <w:sz w:val="28"/>
          <w:szCs w:val="28"/>
          <w:lang w:eastAsia="en-US"/>
        </w:rPr>
        <w:t>Требования к информационному обмену между компонентами Системы</w:t>
      </w:r>
    </w:p>
    <w:p w14:paraId="54D67826" w14:textId="77777777" w:rsidR="003D01B9" w:rsidRPr="00F537A7" w:rsidRDefault="003D01B9" w:rsidP="003D01B9">
      <w:pPr>
        <w:spacing w:line="360" w:lineRule="auto"/>
        <w:ind w:firstLine="720"/>
        <w:jc w:val="both"/>
        <w:rPr>
          <w:sz w:val="28"/>
          <w:szCs w:val="28"/>
          <w:lang w:eastAsia="en-US"/>
        </w:rPr>
      </w:pPr>
      <w:r w:rsidRPr="00F537A7">
        <w:rPr>
          <w:sz w:val="28"/>
          <w:szCs w:val="28"/>
          <w:lang w:eastAsia="en-US"/>
        </w:rPr>
        <w:t>Обмен информацией между подсистемами должен осуществляется путем совместного доступа подсистем к общим наборам данных в базе данных. Должны быть предусмотрены необходимые механизмы блокировки и совместного доступа к информации многими пользователями и процессами одновременно.</w:t>
      </w:r>
    </w:p>
    <w:p w14:paraId="42CC1FAC" w14:textId="77777777" w:rsidR="00FE0C99" w:rsidRPr="00F537A7" w:rsidRDefault="00FE0C99" w:rsidP="00FE0C99">
      <w:pPr>
        <w:pStyle w:val="afffffffff7"/>
        <w:rPr>
          <w:rFonts w:cs="Times New Roman"/>
          <w:szCs w:val="28"/>
        </w:rPr>
      </w:pPr>
      <w:r w:rsidRPr="00F537A7">
        <w:rPr>
          <w:rFonts w:cs="Times New Roman"/>
          <w:szCs w:val="28"/>
        </w:rPr>
        <w:t>Информационный обмен между компонентами Системы должен осуществляться без вмешательства пользователя и без повторного ручного ввода информации.</w:t>
      </w:r>
    </w:p>
    <w:p w14:paraId="2BE7E978" w14:textId="77777777" w:rsidR="00FE0C99" w:rsidRPr="00F537A7" w:rsidRDefault="00FE0C99" w:rsidP="00FE0C99">
      <w:pPr>
        <w:pStyle w:val="afffffffff7"/>
        <w:rPr>
          <w:rFonts w:cs="Times New Roman"/>
          <w:szCs w:val="28"/>
        </w:rPr>
      </w:pPr>
      <w:r w:rsidRPr="00F537A7">
        <w:rPr>
          <w:rFonts w:cs="Times New Roman"/>
          <w:szCs w:val="28"/>
        </w:rPr>
        <w:t>Информационный обмен между Открытой и Закрытой частями портала и клиентским программным обеспечением должен осуществляться по локальной сети.</w:t>
      </w:r>
    </w:p>
    <w:p w14:paraId="7AF46E37" w14:textId="715805A2" w:rsidR="003D01B9" w:rsidRPr="00F537A7" w:rsidRDefault="00FE0C99" w:rsidP="008814BE">
      <w:pPr>
        <w:keepNext/>
        <w:keepLines/>
        <w:numPr>
          <w:ilvl w:val="3"/>
          <w:numId w:val="0"/>
        </w:numPr>
        <w:tabs>
          <w:tab w:val="num" w:pos="0"/>
          <w:tab w:val="left" w:pos="1843"/>
        </w:tabs>
        <w:spacing w:before="200" w:line="360" w:lineRule="auto"/>
        <w:ind w:firstLine="709"/>
        <w:jc w:val="both"/>
        <w:outlineLvl w:val="3"/>
        <w:rPr>
          <w:rFonts w:eastAsia="Calibri"/>
          <w:b/>
          <w:bCs/>
          <w:sz w:val="28"/>
          <w:szCs w:val="28"/>
          <w:lang w:eastAsia="en-US"/>
        </w:rPr>
      </w:pPr>
      <w:r w:rsidRPr="00F537A7">
        <w:rPr>
          <w:rFonts w:eastAsia="Calibri"/>
          <w:b/>
          <w:bCs/>
          <w:sz w:val="28"/>
          <w:szCs w:val="28"/>
          <w:lang w:eastAsia="en-US"/>
        </w:rPr>
        <w:t>4.3.1.</w:t>
      </w:r>
      <w:r w:rsidR="009C3043" w:rsidRPr="00F537A7">
        <w:rPr>
          <w:rFonts w:eastAsia="Calibri"/>
          <w:b/>
          <w:bCs/>
          <w:sz w:val="28"/>
          <w:szCs w:val="28"/>
          <w:lang w:eastAsia="en-US"/>
        </w:rPr>
        <w:t>3</w:t>
      </w:r>
      <w:r w:rsidRPr="00F537A7">
        <w:rPr>
          <w:rFonts w:eastAsia="Calibri"/>
          <w:b/>
          <w:bCs/>
          <w:sz w:val="28"/>
          <w:szCs w:val="28"/>
          <w:lang w:eastAsia="en-US"/>
        </w:rPr>
        <w:t xml:space="preserve"> </w:t>
      </w:r>
      <w:r w:rsidR="003D01B9" w:rsidRPr="00F537A7">
        <w:rPr>
          <w:rFonts w:eastAsia="Calibri"/>
          <w:b/>
          <w:bCs/>
          <w:sz w:val="28"/>
          <w:szCs w:val="28"/>
          <w:lang w:eastAsia="en-US"/>
        </w:rPr>
        <w:t>Требования по применению Систем управления базами данных</w:t>
      </w:r>
    </w:p>
    <w:p w14:paraId="0E353B14" w14:textId="77777777" w:rsidR="003D01B9" w:rsidRPr="00F537A7" w:rsidRDefault="003D01B9" w:rsidP="003D01B9">
      <w:pPr>
        <w:spacing w:line="360" w:lineRule="auto"/>
        <w:ind w:firstLine="720"/>
        <w:jc w:val="both"/>
        <w:rPr>
          <w:sz w:val="28"/>
          <w:szCs w:val="28"/>
          <w:lang w:eastAsia="en-US"/>
        </w:rPr>
      </w:pPr>
      <w:r w:rsidRPr="00F537A7">
        <w:rPr>
          <w:sz w:val="28"/>
          <w:szCs w:val="28"/>
          <w:lang w:eastAsia="en-US"/>
        </w:rPr>
        <w:t>В Системе должна использоваться промышленная Система управления базами данных.</w:t>
      </w:r>
    </w:p>
    <w:p w14:paraId="2B2834ED" w14:textId="77777777" w:rsidR="00FE0C99" w:rsidRPr="00F537A7" w:rsidRDefault="00FE0C99" w:rsidP="00FE0C99">
      <w:pPr>
        <w:pStyle w:val="afffffffff7"/>
        <w:rPr>
          <w:rFonts w:cs="Times New Roman"/>
          <w:szCs w:val="28"/>
        </w:rPr>
      </w:pPr>
      <w:r w:rsidRPr="00F537A7">
        <w:rPr>
          <w:rFonts w:cs="Times New Roman"/>
          <w:szCs w:val="28"/>
        </w:rPr>
        <w:t>Для хранения данных в Системе должны использоваться современные реляционные базы данных, обеспечивающие реализацию встроенных механизмов построения индексов и контроля целостности данных.</w:t>
      </w:r>
    </w:p>
    <w:p w14:paraId="40832697" w14:textId="77777777" w:rsidR="00FE0C99" w:rsidRPr="00F537A7" w:rsidRDefault="00FE0C99" w:rsidP="00FE0C99">
      <w:pPr>
        <w:pStyle w:val="afffffffff7"/>
        <w:rPr>
          <w:rFonts w:cs="Times New Roman"/>
          <w:szCs w:val="28"/>
        </w:rPr>
      </w:pPr>
      <w:r w:rsidRPr="00F537A7">
        <w:rPr>
          <w:rFonts w:cs="Times New Roman"/>
          <w:szCs w:val="28"/>
        </w:rPr>
        <w:t>Используемая СУБД должна удовлетворять следующим общим требованиям:</w:t>
      </w:r>
    </w:p>
    <w:p w14:paraId="026C3511" w14:textId="77777777" w:rsidR="00FE0C99" w:rsidRPr="00F537A7" w:rsidRDefault="00FE0C99" w:rsidP="00C70003">
      <w:pPr>
        <w:numPr>
          <w:ilvl w:val="0"/>
          <w:numId w:val="68"/>
        </w:numPr>
        <w:tabs>
          <w:tab w:val="left" w:pos="1134"/>
        </w:tabs>
        <w:suppressAutoHyphens/>
        <w:spacing w:line="360" w:lineRule="auto"/>
        <w:ind w:left="0" w:firstLine="709"/>
        <w:rPr>
          <w:sz w:val="28"/>
          <w:szCs w:val="28"/>
        </w:rPr>
      </w:pPr>
      <w:r w:rsidRPr="00F537A7">
        <w:rPr>
          <w:sz w:val="28"/>
          <w:szCs w:val="28"/>
        </w:rPr>
        <w:t>поддержка реляционной или объектно-реляционной модели базы данных;</w:t>
      </w:r>
    </w:p>
    <w:p w14:paraId="0C3C8839" w14:textId="77777777" w:rsidR="00FE0C99" w:rsidRPr="00F537A7" w:rsidRDefault="00FE0C99" w:rsidP="00C70003">
      <w:pPr>
        <w:numPr>
          <w:ilvl w:val="0"/>
          <w:numId w:val="68"/>
        </w:numPr>
        <w:tabs>
          <w:tab w:val="left" w:pos="1134"/>
        </w:tabs>
        <w:suppressAutoHyphens/>
        <w:spacing w:line="360" w:lineRule="auto"/>
        <w:ind w:left="0" w:firstLine="709"/>
        <w:rPr>
          <w:sz w:val="28"/>
          <w:szCs w:val="28"/>
        </w:rPr>
      </w:pPr>
      <w:r w:rsidRPr="00F537A7">
        <w:rPr>
          <w:sz w:val="28"/>
          <w:szCs w:val="28"/>
        </w:rPr>
        <w:t>поддержка технологии клиент-сервер;</w:t>
      </w:r>
    </w:p>
    <w:p w14:paraId="0942AB49" w14:textId="77777777" w:rsidR="00FE0C99" w:rsidRPr="00F537A7" w:rsidRDefault="00FE0C99" w:rsidP="00C70003">
      <w:pPr>
        <w:numPr>
          <w:ilvl w:val="0"/>
          <w:numId w:val="68"/>
        </w:numPr>
        <w:tabs>
          <w:tab w:val="left" w:pos="1134"/>
        </w:tabs>
        <w:suppressAutoHyphens/>
        <w:spacing w:line="360" w:lineRule="auto"/>
        <w:ind w:left="0" w:firstLine="709"/>
        <w:rPr>
          <w:sz w:val="28"/>
          <w:szCs w:val="28"/>
        </w:rPr>
      </w:pPr>
      <w:r w:rsidRPr="00F537A7">
        <w:rPr>
          <w:sz w:val="28"/>
          <w:szCs w:val="28"/>
        </w:rPr>
        <w:t>поддержка многопроцессорной архитектуры;</w:t>
      </w:r>
    </w:p>
    <w:p w14:paraId="5DB1B8F2" w14:textId="77777777" w:rsidR="00FE0C99" w:rsidRPr="00F537A7" w:rsidRDefault="00FE0C99" w:rsidP="00C70003">
      <w:pPr>
        <w:numPr>
          <w:ilvl w:val="0"/>
          <w:numId w:val="68"/>
        </w:numPr>
        <w:tabs>
          <w:tab w:val="left" w:pos="1134"/>
        </w:tabs>
        <w:suppressAutoHyphens/>
        <w:spacing w:line="360" w:lineRule="auto"/>
        <w:ind w:left="0" w:firstLine="709"/>
        <w:rPr>
          <w:sz w:val="28"/>
          <w:szCs w:val="28"/>
        </w:rPr>
      </w:pPr>
      <w:r w:rsidRPr="00F537A7">
        <w:rPr>
          <w:sz w:val="28"/>
          <w:szCs w:val="28"/>
        </w:rPr>
        <w:t>наличие средств создания индексов и кластеров данных;</w:t>
      </w:r>
    </w:p>
    <w:p w14:paraId="0610F7A9" w14:textId="77777777" w:rsidR="00FE0C99" w:rsidRPr="00F537A7" w:rsidRDefault="00FE0C99" w:rsidP="00C70003">
      <w:pPr>
        <w:numPr>
          <w:ilvl w:val="0"/>
          <w:numId w:val="68"/>
        </w:numPr>
        <w:tabs>
          <w:tab w:val="left" w:pos="1134"/>
        </w:tabs>
        <w:suppressAutoHyphens/>
        <w:spacing w:line="360" w:lineRule="auto"/>
        <w:ind w:left="0" w:firstLine="709"/>
        <w:rPr>
          <w:sz w:val="28"/>
          <w:szCs w:val="28"/>
        </w:rPr>
      </w:pPr>
      <w:r w:rsidRPr="00F537A7">
        <w:rPr>
          <w:sz w:val="28"/>
          <w:szCs w:val="28"/>
        </w:rPr>
        <w:t>автоматическое восстановление базы данных;</w:t>
      </w:r>
    </w:p>
    <w:p w14:paraId="53F9AF83" w14:textId="77777777" w:rsidR="00FE0C99" w:rsidRPr="00F537A7" w:rsidRDefault="00FE0C99" w:rsidP="00C70003">
      <w:pPr>
        <w:numPr>
          <w:ilvl w:val="0"/>
          <w:numId w:val="68"/>
        </w:numPr>
        <w:tabs>
          <w:tab w:val="left" w:pos="1134"/>
        </w:tabs>
        <w:suppressAutoHyphens/>
        <w:spacing w:line="360" w:lineRule="auto"/>
        <w:ind w:left="0" w:firstLine="709"/>
        <w:rPr>
          <w:sz w:val="28"/>
          <w:szCs w:val="28"/>
        </w:rPr>
      </w:pPr>
      <w:r w:rsidRPr="00F537A7">
        <w:rPr>
          <w:sz w:val="28"/>
          <w:szCs w:val="28"/>
        </w:rPr>
        <w:t>совместимость с различными операционными системами серверов БД;</w:t>
      </w:r>
    </w:p>
    <w:p w14:paraId="2CCF195F" w14:textId="77777777" w:rsidR="00FE0C99" w:rsidRPr="00F537A7" w:rsidRDefault="00FE0C99" w:rsidP="00C70003">
      <w:pPr>
        <w:numPr>
          <w:ilvl w:val="0"/>
          <w:numId w:val="68"/>
        </w:numPr>
        <w:tabs>
          <w:tab w:val="left" w:pos="1134"/>
        </w:tabs>
        <w:suppressAutoHyphens/>
        <w:spacing w:line="360" w:lineRule="auto"/>
        <w:ind w:left="0" w:firstLine="709"/>
        <w:rPr>
          <w:sz w:val="28"/>
          <w:szCs w:val="28"/>
        </w:rPr>
      </w:pPr>
      <w:r w:rsidRPr="00F537A7">
        <w:rPr>
          <w:sz w:val="28"/>
          <w:szCs w:val="28"/>
        </w:rPr>
        <w:t>поддержка сетевых протоколов TCP/IP;</w:t>
      </w:r>
    </w:p>
    <w:p w14:paraId="200D10C1" w14:textId="77777777" w:rsidR="00FE0C99" w:rsidRPr="00F537A7" w:rsidRDefault="00FE0C99" w:rsidP="00C70003">
      <w:pPr>
        <w:numPr>
          <w:ilvl w:val="0"/>
          <w:numId w:val="68"/>
        </w:numPr>
        <w:tabs>
          <w:tab w:val="left" w:pos="1134"/>
        </w:tabs>
        <w:suppressAutoHyphens/>
        <w:spacing w:line="360" w:lineRule="auto"/>
        <w:ind w:left="0" w:firstLine="709"/>
        <w:rPr>
          <w:sz w:val="28"/>
          <w:szCs w:val="28"/>
        </w:rPr>
      </w:pPr>
      <w:r w:rsidRPr="00F537A7">
        <w:rPr>
          <w:sz w:val="28"/>
          <w:szCs w:val="28"/>
        </w:rPr>
        <w:t>наличие графических средств администрирования;</w:t>
      </w:r>
    </w:p>
    <w:p w14:paraId="30487B47" w14:textId="77777777" w:rsidR="00FE0C99" w:rsidRPr="00F537A7" w:rsidRDefault="00FE0C99" w:rsidP="00C70003">
      <w:pPr>
        <w:numPr>
          <w:ilvl w:val="0"/>
          <w:numId w:val="68"/>
        </w:numPr>
        <w:tabs>
          <w:tab w:val="left" w:pos="1134"/>
        </w:tabs>
        <w:suppressAutoHyphens/>
        <w:spacing w:line="360" w:lineRule="auto"/>
        <w:ind w:left="0" w:firstLine="709"/>
        <w:rPr>
          <w:sz w:val="28"/>
          <w:szCs w:val="28"/>
        </w:rPr>
      </w:pPr>
      <w:r w:rsidRPr="00F537A7">
        <w:rPr>
          <w:sz w:val="28"/>
          <w:szCs w:val="28"/>
        </w:rPr>
        <w:t>возможность контроля доступа к данным;</w:t>
      </w:r>
    </w:p>
    <w:p w14:paraId="67AE315A" w14:textId="77777777" w:rsidR="00FE0C99" w:rsidRPr="00F537A7" w:rsidRDefault="00FE0C99" w:rsidP="00C70003">
      <w:pPr>
        <w:numPr>
          <w:ilvl w:val="0"/>
          <w:numId w:val="68"/>
        </w:numPr>
        <w:tabs>
          <w:tab w:val="left" w:pos="1134"/>
        </w:tabs>
        <w:suppressAutoHyphens/>
        <w:spacing w:line="360" w:lineRule="auto"/>
        <w:ind w:left="0" w:firstLine="709"/>
        <w:rPr>
          <w:sz w:val="28"/>
          <w:szCs w:val="28"/>
        </w:rPr>
      </w:pPr>
      <w:r w:rsidRPr="00F537A7">
        <w:rPr>
          <w:sz w:val="28"/>
          <w:szCs w:val="28"/>
        </w:rPr>
        <w:t>централизованное управление учетными записями пользователей;</w:t>
      </w:r>
    </w:p>
    <w:p w14:paraId="20A82C61" w14:textId="77777777" w:rsidR="00FE0C99" w:rsidRPr="00F537A7" w:rsidRDefault="00FE0C99" w:rsidP="00C70003">
      <w:pPr>
        <w:numPr>
          <w:ilvl w:val="0"/>
          <w:numId w:val="68"/>
        </w:numPr>
        <w:tabs>
          <w:tab w:val="left" w:pos="1134"/>
        </w:tabs>
        <w:suppressAutoHyphens/>
        <w:spacing w:line="360" w:lineRule="auto"/>
        <w:ind w:left="0" w:firstLine="709"/>
        <w:rPr>
          <w:sz w:val="28"/>
          <w:szCs w:val="28"/>
        </w:rPr>
      </w:pPr>
      <w:r w:rsidRPr="00F537A7">
        <w:rPr>
          <w:sz w:val="28"/>
          <w:szCs w:val="28"/>
        </w:rPr>
        <w:t>оптимизация запросов.</w:t>
      </w:r>
    </w:p>
    <w:p w14:paraId="6EBB412E" w14:textId="35246081" w:rsidR="003D01B9" w:rsidRPr="00F537A7" w:rsidRDefault="00FE0C99" w:rsidP="008814BE">
      <w:pPr>
        <w:keepNext/>
        <w:keepLines/>
        <w:numPr>
          <w:ilvl w:val="3"/>
          <w:numId w:val="0"/>
        </w:numPr>
        <w:tabs>
          <w:tab w:val="num" w:pos="0"/>
          <w:tab w:val="left" w:pos="1843"/>
        </w:tabs>
        <w:spacing w:before="200" w:line="360" w:lineRule="auto"/>
        <w:ind w:firstLine="720"/>
        <w:jc w:val="both"/>
        <w:outlineLvl w:val="3"/>
        <w:rPr>
          <w:rFonts w:eastAsia="Calibri"/>
          <w:b/>
          <w:bCs/>
          <w:sz w:val="28"/>
          <w:szCs w:val="28"/>
          <w:lang w:eastAsia="en-US"/>
        </w:rPr>
      </w:pPr>
      <w:r w:rsidRPr="00F537A7">
        <w:rPr>
          <w:rFonts w:eastAsia="Calibri"/>
          <w:b/>
          <w:bCs/>
          <w:sz w:val="28"/>
          <w:szCs w:val="28"/>
          <w:lang w:eastAsia="en-US"/>
        </w:rPr>
        <w:t>4.3.1.</w:t>
      </w:r>
      <w:r w:rsidR="009C3043" w:rsidRPr="00F537A7">
        <w:rPr>
          <w:rFonts w:eastAsia="Calibri"/>
          <w:b/>
          <w:bCs/>
          <w:sz w:val="28"/>
          <w:szCs w:val="28"/>
          <w:lang w:eastAsia="en-US"/>
        </w:rPr>
        <w:t>4</w:t>
      </w:r>
      <w:r w:rsidRPr="00F537A7">
        <w:rPr>
          <w:rFonts w:eastAsia="Calibri"/>
          <w:b/>
          <w:bCs/>
          <w:sz w:val="28"/>
          <w:szCs w:val="28"/>
          <w:lang w:eastAsia="en-US"/>
        </w:rPr>
        <w:t xml:space="preserve"> </w:t>
      </w:r>
      <w:r w:rsidR="003D01B9" w:rsidRPr="00F537A7">
        <w:rPr>
          <w:rFonts w:eastAsia="Calibri"/>
          <w:b/>
          <w:bCs/>
          <w:sz w:val="28"/>
          <w:szCs w:val="28"/>
          <w:lang w:eastAsia="en-US"/>
        </w:rPr>
        <w:t>Требования к защите данных от разрушений при авариях и сбоях в электропитании Системы</w:t>
      </w:r>
    </w:p>
    <w:p w14:paraId="20C0678A" w14:textId="77777777" w:rsidR="003D01B9" w:rsidRPr="00F537A7" w:rsidRDefault="003D01B9" w:rsidP="00FE0C99">
      <w:pPr>
        <w:spacing w:line="360" w:lineRule="auto"/>
        <w:ind w:firstLine="708"/>
        <w:jc w:val="both"/>
        <w:rPr>
          <w:sz w:val="28"/>
          <w:szCs w:val="28"/>
          <w:lang w:eastAsia="en-US"/>
        </w:rPr>
      </w:pPr>
      <w:r w:rsidRPr="00F537A7">
        <w:rPr>
          <w:sz w:val="28"/>
          <w:szCs w:val="28"/>
          <w:lang w:eastAsia="en-US"/>
        </w:rPr>
        <w:t>Мероприятия по обеспечению сохранности данных должны включать:</w:t>
      </w:r>
    </w:p>
    <w:p w14:paraId="1050ED48" w14:textId="77777777" w:rsidR="003D01B9" w:rsidRPr="00F537A7" w:rsidRDefault="003D01B9" w:rsidP="00C70003">
      <w:pPr>
        <w:numPr>
          <w:ilvl w:val="0"/>
          <w:numId w:val="68"/>
        </w:numPr>
        <w:tabs>
          <w:tab w:val="left" w:pos="1134"/>
        </w:tabs>
        <w:suppressAutoHyphens/>
        <w:spacing w:line="360" w:lineRule="auto"/>
        <w:ind w:left="709" w:firstLine="0"/>
        <w:rPr>
          <w:sz w:val="28"/>
          <w:szCs w:val="28"/>
        </w:rPr>
      </w:pPr>
      <w:r w:rsidRPr="00F537A7">
        <w:rPr>
          <w:sz w:val="28"/>
          <w:szCs w:val="28"/>
        </w:rPr>
        <w:t>бесперебойное электропитание серверов баз данных, а также активного сетевого оборудования за счет использования источников бесперебойного питания (ИБП) с необходимыми временными и энергетическими параметрами;</w:t>
      </w:r>
    </w:p>
    <w:p w14:paraId="0BAB95F6" w14:textId="26E0DCA9" w:rsidR="003D01B9" w:rsidRPr="00F537A7" w:rsidRDefault="003D01B9" w:rsidP="00C70003">
      <w:pPr>
        <w:numPr>
          <w:ilvl w:val="0"/>
          <w:numId w:val="68"/>
        </w:numPr>
        <w:tabs>
          <w:tab w:val="left" w:pos="1134"/>
        </w:tabs>
        <w:suppressAutoHyphens/>
        <w:spacing w:line="360" w:lineRule="auto"/>
        <w:ind w:left="709" w:firstLine="0"/>
        <w:rPr>
          <w:sz w:val="28"/>
          <w:szCs w:val="28"/>
        </w:rPr>
      </w:pPr>
      <w:r w:rsidRPr="00F537A7">
        <w:rPr>
          <w:sz w:val="28"/>
          <w:szCs w:val="28"/>
        </w:rPr>
        <w:t>применение специального</w:t>
      </w:r>
      <w:r w:rsidR="008814BE" w:rsidRPr="00F537A7">
        <w:rPr>
          <w:sz w:val="28"/>
          <w:szCs w:val="28"/>
        </w:rPr>
        <w:t xml:space="preserve"> программного обеспечения (ПО), </w:t>
      </w:r>
      <w:r w:rsidRPr="00F537A7">
        <w:rPr>
          <w:sz w:val="28"/>
          <w:szCs w:val="28"/>
        </w:rPr>
        <w:t>обрабатывающего ситуации авари</w:t>
      </w:r>
      <w:r w:rsidR="00126232" w:rsidRPr="00F537A7">
        <w:rPr>
          <w:sz w:val="28"/>
          <w:szCs w:val="28"/>
        </w:rPr>
        <w:t>йного отключения электроэнергии;</w:t>
      </w:r>
    </w:p>
    <w:p w14:paraId="50A4B7B0" w14:textId="77777777" w:rsidR="003D01B9" w:rsidRPr="00F537A7" w:rsidRDefault="003D01B9" w:rsidP="00C70003">
      <w:pPr>
        <w:numPr>
          <w:ilvl w:val="0"/>
          <w:numId w:val="68"/>
        </w:numPr>
        <w:tabs>
          <w:tab w:val="left" w:pos="1134"/>
        </w:tabs>
        <w:suppressAutoHyphens/>
        <w:spacing w:line="360" w:lineRule="auto"/>
        <w:ind w:left="709" w:firstLine="0"/>
        <w:rPr>
          <w:sz w:val="28"/>
          <w:szCs w:val="28"/>
        </w:rPr>
      </w:pPr>
      <w:r w:rsidRPr="00F537A7">
        <w:rPr>
          <w:sz w:val="28"/>
          <w:szCs w:val="28"/>
        </w:rPr>
        <w:t>резервное архивирование данных средствами СУБД.</w:t>
      </w:r>
    </w:p>
    <w:p w14:paraId="5A27B30D" w14:textId="7277B169" w:rsidR="003D01B9" w:rsidRPr="00F537A7" w:rsidRDefault="00FE0C99" w:rsidP="001A2AB3">
      <w:pPr>
        <w:keepNext/>
        <w:keepLines/>
        <w:numPr>
          <w:ilvl w:val="3"/>
          <w:numId w:val="0"/>
        </w:numPr>
        <w:tabs>
          <w:tab w:val="num" w:pos="0"/>
          <w:tab w:val="left" w:pos="1843"/>
        </w:tabs>
        <w:spacing w:line="360" w:lineRule="auto"/>
        <w:ind w:firstLine="709"/>
        <w:jc w:val="both"/>
        <w:outlineLvl w:val="3"/>
        <w:rPr>
          <w:rFonts w:eastAsia="Calibri"/>
          <w:b/>
          <w:bCs/>
          <w:sz w:val="28"/>
          <w:szCs w:val="28"/>
          <w:lang w:eastAsia="en-US"/>
        </w:rPr>
      </w:pPr>
      <w:r w:rsidRPr="00F537A7">
        <w:rPr>
          <w:rFonts w:eastAsia="Calibri"/>
          <w:b/>
          <w:bCs/>
          <w:sz w:val="28"/>
          <w:szCs w:val="28"/>
          <w:lang w:eastAsia="en-US"/>
        </w:rPr>
        <w:t>4.3.1.</w:t>
      </w:r>
      <w:r w:rsidR="009C3043" w:rsidRPr="00F537A7">
        <w:rPr>
          <w:rFonts w:eastAsia="Calibri"/>
          <w:b/>
          <w:bCs/>
          <w:sz w:val="28"/>
          <w:szCs w:val="28"/>
          <w:lang w:eastAsia="en-US"/>
        </w:rPr>
        <w:t>5</w:t>
      </w:r>
      <w:r w:rsidRPr="00F537A7">
        <w:rPr>
          <w:rFonts w:eastAsia="Calibri"/>
          <w:b/>
          <w:bCs/>
          <w:sz w:val="28"/>
          <w:szCs w:val="28"/>
          <w:lang w:eastAsia="en-US"/>
        </w:rPr>
        <w:t xml:space="preserve"> </w:t>
      </w:r>
      <w:r w:rsidR="003D01B9" w:rsidRPr="00F537A7">
        <w:rPr>
          <w:rFonts w:eastAsia="Calibri"/>
          <w:b/>
          <w:bCs/>
          <w:sz w:val="28"/>
          <w:szCs w:val="28"/>
          <w:lang w:eastAsia="en-US"/>
        </w:rPr>
        <w:t>Требования к контролю, хранению, обновлению и восстановлению данных</w:t>
      </w:r>
    </w:p>
    <w:p w14:paraId="400CEAF1" w14:textId="77777777" w:rsidR="003D01B9" w:rsidRPr="00F537A7" w:rsidRDefault="003D01B9" w:rsidP="003D01B9">
      <w:pPr>
        <w:spacing w:line="360" w:lineRule="auto"/>
        <w:ind w:firstLine="720"/>
        <w:jc w:val="both"/>
        <w:rPr>
          <w:sz w:val="28"/>
          <w:szCs w:val="28"/>
          <w:lang w:eastAsia="en-US"/>
        </w:rPr>
      </w:pPr>
      <w:r w:rsidRPr="00F537A7">
        <w:rPr>
          <w:sz w:val="28"/>
          <w:szCs w:val="28"/>
          <w:lang w:eastAsia="en-US"/>
        </w:rPr>
        <w:t xml:space="preserve">Контроль, хранение, обновление и восстановление данных должно производиться средствами СУБД. </w:t>
      </w:r>
    </w:p>
    <w:p w14:paraId="4A9DE4A2" w14:textId="77777777" w:rsidR="00FE0C99" w:rsidRPr="00F537A7" w:rsidRDefault="00FE0C99" w:rsidP="00FE0C99">
      <w:pPr>
        <w:pStyle w:val="afffffffff7"/>
        <w:rPr>
          <w:rFonts w:cs="Times New Roman"/>
          <w:szCs w:val="28"/>
        </w:rPr>
      </w:pPr>
      <w:r w:rsidRPr="00F537A7">
        <w:rPr>
          <w:rFonts w:cs="Times New Roman"/>
          <w:szCs w:val="28"/>
        </w:rPr>
        <w:t>Система должна обеспечивать:</w:t>
      </w:r>
    </w:p>
    <w:p w14:paraId="265906D3" w14:textId="77777777" w:rsidR="00FE0C99" w:rsidRPr="00F537A7" w:rsidRDefault="00FE0C99" w:rsidP="00C70003">
      <w:pPr>
        <w:numPr>
          <w:ilvl w:val="0"/>
          <w:numId w:val="68"/>
        </w:numPr>
        <w:tabs>
          <w:tab w:val="left" w:pos="1134"/>
        </w:tabs>
        <w:suppressAutoHyphens/>
        <w:spacing w:line="360" w:lineRule="auto"/>
        <w:ind w:left="709" w:firstLine="0"/>
        <w:rPr>
          <w:sz w:val="28"/>
          <w:szCs w:val="28"/>
        </w:rPr>
      </w:pPr>
      <w:r w:rsidRPr="00F537A7">
        <w:rPr>
          <w:sz w:val="28"/>
          <w:szCs w:val="28"/>
        </w:rPr>
        <w:t>контроль целостности информации;</w:t>
      </w:r>
    </w:p>
    <w:p w14:paraId="40679CAD" w14:textId="77777777" w:rsidR="00FE0C99" w:rsidRPr="00F537A7" w:rsidRDefault="00FE0C99" w:rsidP="00C70003">
      <w:pPr>
        <w:numPr>
          <w:ilvl w:val="0"/>
          <w:numId w:val="68"/>
        </w:numPr>
        <w:tabs>
          <w:tab w:val="left" w:pos="1134"/>
        </w:tabs>
        <w:suppressAutoHyphens/>
        <w:spacing w:line="360" w:lineRule="auto"/>
        <w:ind w:left="709" w:firstLine="0"/>
        <w:rPr>
          <w:sz w:val="28"/>
          <w:szCs w:val="28"/>
        </w:rPr>
      </w:pPr>
      <w:r w:rsidRPr="00F537A7">
        <w:rPr>
          <w:sz w:val="28"/>
          <w:szCs w:val="28"/>
        </w:rPr>
        <w:t>возможность создания ежедневных резервных копий базы данных Системы;</w:t>
      </w:r>
    </w:p>
    <w:p w14:paraId="61F27263" w14:textId="77777777" w:rsidR="00FE0C99" w:rsidRPr="00F537A7" w:rsidRDefault="00FE0C99" w:rsidP="00C70003">
      <w:pPr>
        <w:numPr>
          <w:ilvl w:val="0"/>
          <w:numId w:val="68"/>
        </w:numPr>
        <w:tabs>
          <w:tab w:val="left" w:pos="1134"/>
        </w:tabs>
        <w:suppressAutoHyphens/>
        <w:spacing w:line="360" w:lineRule="auto"/>
        <w:ind w:left="709" w:firstLine="0"/>
        <w:rPr>
          <w:sz w:val="28"/>
          <w:szCs w:val="28"/>
        </w:rPr>
      </w:pPr>
      <w:r w:rsidRPr="00F537A7">
        <w:rPr>
          <w:sz w:val="28"/>
          <w:szCs w:val="28"/>
        </w:rPr>
        <w:t>хранение резервных копий базы данных Системы на съемном носителе;</w:t>
      </w:r>
    </w:p>
    <w:p w14:paraId="2D1B1C21" w14:textId="77777777" w:rsidR="00FE0C99" w:rsidRPr="00F537A7" w:rsidRDefault="00FE0C99" w:rsidP="00C70003">
      <w:pPr>
        <w:numPr>
          <w:ilvl w:val="0"/>
          <w:numId w:val="68"/>
        </w:numPr>
        <w:tabs>
          <w:tab w:val="left" w:pos="1134"/>
        </w:tabs>
        <w:suppressAutoHyphens/>
        <w:spacing w:line="360" w:lineRule="auto"/>
        <w:ind w:left="709" w:firstLine="0"/>
        <w:rPr>
          <w:sz w:val="28"/>
          <w:szCs w:val="28"/>
        </w:rPr>
      </w:pPr>
      <w:r w:rsidRPr="00F537A7">
        <w:rPr>
          <w:sz w:val="28"/>
          <w:szCs w:val="28"/>
        </w:rPr>
        <w:t>возможность восстановления базы данных Системы из резервных копий.</w:t>
      </w:r>
    </w:p>
    <w:p w14:paraId="0412E181" w14:textId="77777777" w:rsidR="00FE0C99" w:rsidRPr="00F537A7" w:rsidRDefault="00FE0C99" w:rsidP="00FE0C99">
      <w:pPr>
        <w:pStyle w:val="afffffffff7"/>
        <w:rPr>
          <w:rFonts w:cs="Times New Roman"/>
          <w:szCs w:val="28"/>
        </w:rPr>
      </w:pPr>
      <w:r w:rsidRPr="00F537A7">
        <w:rPr>
          <w:rFonts w:cs="Times New Roman"/>
          <w:szCs w:val="28"/>
        </w:rPr>
        <w:t>Срок хранения информации в Системе должен составлять не менее 5 (пяти) лет с момента появления информации в Системе.</w:t>
      </w:r>
    </w:p>
    <w:p w14:paraId="6361B83A" w14:textId="77777777" w:rsidR="003D01B9" w:rsidRPr="00F537A7" w:rsidRDefault="00AA34AC" w:rsidP="001A2AB3">
      <w:pPr>
        <w:keepNext/>
        <w:keepLines/>
        <w:numPr>
          <w:ilvl w:val="2"/>
          <w:numId w:val="0"/>
        </w:numPr>
        <w:tabs>
          <w:tab w:val="num" w:pos="0"/>
        </w:tabs>
        <w:spacing w:line="360" w:lineRule="auto"/>
        <w:ind w:firstLine="709"/>
        <w:outlineLvl w:val="2"/>
        <w:rPr>
          <w:rFonts w:eastAsia="Calibri"/>
          <w:b/>
          <w:bCs/>
          <w:sz w:val="28"/>
          <w:szCs w:val="28"/>
          <w:lang w:eastAsia="en-US"/>
        </w:rPr>
      </w:pPr>
      <w:bookmarkStart w:id="181" w:name="_Toc117588668"/>
      <w:bookmarkStart w:id="182" w:name="_Toc118461647"/>
      <w:bookmarkStart w:id="183" w:name="_Toc314835543"/>
      <w:bookmarkStart w:id="184" w:name="_Toc379902710"/>
      <w:bookmarkStart w:id="185" w:name="_Toc13583207"/>
      <w:bookmarkStart w:id="186" w:name="_Toc24558804"/>
      <w:r w:rsidRPr="00F537A7">
        <w:rPr>
          <w:rFonts w:eastAsia="Calibri"/>
          <w:b/>
          <w:bCs/>
          <w:sz w:val="28"/>
          <w:szCs w:val="28"/>
          <w:lang w:eastAsia="en-US"/>
        </w:rPr>
        <w:t>4</w:t>
      </w:r>
      <w:r w:rsidR="00FE0C99" w:rsidRPr="00F537A7">
        <w:rPr>
          <w:rFonts w:eastAsia="Calibri"/>
          <w:b/>
          <w:bCs/>
          <w:sz w:val="28"/>
          <w:szCs w:val="28"/>
          <w:lang w:eastAsia="en-US"/>
        </w:rPr>
        <w:t>.3.2</w:t>
      </w:r>
      <w:r w:rsidRPr="00F537A7">
        <w:rPr>
          <w:rFonts w:eastAsia="Calibri"/>
          <w:b/>
          <w:bCs/>
          <w:sz w:val="28"/>
          <w:szCs w:val="28"/>
          <w:lang w:eastAsia="en-US"/>
        </w:rPr>
        <w:t xml:space="preserve"> </w:t>
      </w:r>
      <w:r w:rsidR="003D01B9" w:rsidRPr="00F537A7">
        <w:rPr>
          <w:rFonts w:eastAsia="Calibri"/>
          <w:b/>
          <w:bCs/>
          <w:sz w:val="28"/>
          <w:szCs w:val="28"/>
          <w:lang w:eastAsia="en-US"/>
        </w:rPr>
        <w:t>Требования к лингвистическому обеспечению</w:t>
      </w:r>
      <w:bookmarkEnd w:id="181"/>
      <w:r w:rsidR="003D01B9" w:rsidRPr="00F537A7">
        <w:rPr>
          <w:rFonts w:eastAsia="Calibri"/>
          <w:b/>
          <w:bCs/>
          <w:sz w:val="28"/>
          <w:szCs w:val="28"/>
          <w:lang w:eastAsia="en-US"/>
        </w:rPr>
        <w:t xml:space="preserve"> Системы</w:t>
      </w:r>
      <w:bookmarkEnd w:id="182"/>
      <w:bookmarkEnd w:id="183"/>
      <w:bookmarkEnd w:id="184"/>
      <w:bookmarkEnd w:id="185"/>
      <w:bookmarkEnd w:id="186"/>
    </w:p>
    <w:p w14:paraId="36E562E9" w14:textId="77777777" w:rsidR="003D01B9" w:rsidRPr="00F537A7" w:rsidRDefault="00C15B1E" w:rsidP="003D01B9">
      <w:pPr>
        <w:spacing w:line="360" w:lineRule="auto"/>
        <w:ind w:firstLine="720"/>
        <w:jc w:val="both"/>
        <w:rPr>
          <w:sz w:val="28"/>
          <w:szCs w:val="28"/>
          <w:lang w:eastAsia="en-US"/>
        </w:rPr>
      </w:pPr>
      <w:r w:rsidRPr="00F537A7">
        <w:rPr>
          <w:sz w:val="28"/>
          <w:szCs w:val="28"/>
        </w:rPr>
        <w:t xml:space="preserve">Все экранные формы, выходные формы, инструкции по работе, вся документация должны быть выполнены на русском языке. Исключения могут составлять только системные </w:t>
      </w:r>
      <w:r w:rsidR="007D5924" w:rsidRPr="00F537A7">
        <w:rPr>
          <w:sz w:val="28"/>
          <w:szCs w:val="28"/>
        </w:rPr>
        <w:t>сообщения</w:t>
      </w:r>
      <w:r w:rsidRPr="00F537A7">
        <w:rPr>
          <w:sz w:val="28"/>
          <w:szCs w:val="28"/>
        </w:rPr>
        <w:t>, не подлежащие русификации</w:t>
      </w:r>
      <w:r w:rsidR="007D5924" w:rsidRPr="00F537A7">
        <w:rPr>
          <w:sz w:val="28"/>
          <w:szCs w:val="28"/>
        </w:rPr>
        <w:t>.</w:t>
      </w:r>
    </w:p>
    <w:p w14:paraId="19105652" w14:textId="77777777" w:rsidR="003D01B9" w:rsidRPr="00F537A7" w:rsidRDefault="00FE0C99" w:rsidP="001A2AB3">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187" w:name="_Toc117588665"/>
      <w:bookmarkStart w:id="188" w:name="_Toc118461648"/>
      <w:bookmarkStart w:id="189" w:name="_Toc314835544"/>
      <w:bookmarkStart w:id="190" w:name="_Ref367672144"/>
      <w:bookmarkStart w:id="191" w:name="_Toc379902711"/>
      <w:bookmarkStart w:id="192" w:name="_Toc13583208"/>
      <w:bookmarkStart w:id="193" w:name="_Toc24558805"/>
      <w:r w:rsidRPr="00F537A7">
        <w:rPr>
          <w:rFonts w:eastAsia="Calibri"/>
          <w:b/>
          <w:bCs/>
          <w:sz w:val="28"/>
          <w:szCs w:val="28"/>
          <w:lang w:eastAsia="en-US"/>
        </w:rPr>
        <w:t>4.3.3</w:t>
      </w:r>
      <w:r w:rsidR="00AA34AC" w:rsidRPr="00F537A7">
        <w:rPr>
          <w:rFonts w:eastAsia="Calibri"/>
          <w:b/>
          <w:bCs/>
          <w:sz w:val="28"/>
          <w:szCs w:val="28"/>
          <w:lang w:eastAsia="en-US"/>
        </w:rPr>
        <w:t xml:space="preserve"> </w:t>
      </w:r>
      <w:r w:rsidR="003D01B9" w:rsidRPr="00F537A7">
        <w:rPr>
          <w:rFonts w:eastAsia="Calibri"/>
          <w:b/>
          <w:bCs/>
          <w:sz w:val="28"/>
          <w:szCs w:val="28"/>
          <w:lang w:eastAsia="en-US"/>
        </w:rPr>
        <w:t>Требования к программному обеспечению</w:t>
      </w:r>
      <w:bookmarkEnd w:id="187"/>
      <w:r w:rsidR="003D01B9" w:rsidRPr="00F537A7">
        <w:rPr>
          <w:rFonts w:eastAsia="Calibri"/>
          <w:b/>
          <w:bCs/>
          <w:sz w:val="28"/>
          <w:szCs w:val="28"/>
          <w:lang w:eastAsia="en-US"/>
        </w:rPr>
        <w:t xml:space="preserve"> Системы</w:t>
      </w:r>
      <w:bookmarkEnd w:id="188"/>
      <w:bookmarkEnd w:id="189"/>
      <w:bookmarkEnd w:id="190"/>
      <w:bookmarkEnd w:id="191"/>
      <w:bookmarkEnd w:id="192"/>
      <w:bookmarkEnd w:id="193"/>
    </w:p>
    <w:p w14:paraId="22CC3AD1" w14:textId="77777777" w:rsidR="00263BAE" w:rsidRPr="00F537A7" w:rsidRDefault="00263BAE" w:rsidP="00263BAE">
      <w:pPr>
        <w:spacing w:line="360" w:lineRule="auto"/>
        <w:ind w:right="339" w:firstLine="567"/>
        <w:jc w:val="both"/>
        <w:rPr>
          <w:sz w:val="28"/>
          <w:szCs w:val="28"/>
        </w:rPr>
      </w:pPr>
      <w:bookmarkStart w:id="194" w:name="_Toc314835546"/>
      <w:bookmarkStart w:id="195" w:name="_Toc379902713"/>
      <w:bookmarkStart w:id="196" w:name="_Toc117588667"/>
      <w:bookmarkStart w:id="197" w:name="_Toc118461650"/>
      <w:r w:rsidRPr="00F537A7">
        <w:rPr>
          <w:sz w:val="28"/>
          <w:szCs w:val="28"/>
        </w:rPr>
        <w:t>Программное обеспечение должно удовлетворять следующим основным требованиям:</w:t>
      </w:r>
    </w:p>
    <w:p w14:paraId="0FF93227" w14:textId="77777777" w:rsidR="00263BAE" w:rsidRPr="00F537A7" w:rsidRDefault="00263BAE" w:rsidP="00C70003">
      <w:pPr>
        <w:numPr>
          <w:ilvl w:val="0"/>
          <w:numId w:val="68"/>
        </w:numPr>
        <w:tabs>
          <w:tab w:val="left" w:pos="1134"/>
        </w:tabs>
        <w:suppressAutoHyphens/>
        <w:spacing w:line="360" w:lineRule="auto"/>
        <w:ind w:left="709" w:firstLine="0"/>
        <w:rPr>
          <w:sz w:val="28"/>
          <w:szCs w:val="28"/>
        </w:rPr>
      </w:pPr>
      <w:r w:rsidRPr="00F537A7">
        <w:rPr>
          <w:sz w:val="28"/>
          <w:szCs w:val="28"/>
        </w:rPr>
        <w:t>применение промышленной СУБД, поддерживающей реляционную с</w:t>
      </w:r>
      <w:r w:rsidR="00126232" w:rsidRPr="00F537A7">
        <w:rPr>
          <w:sz w:val="28"/>
          <w:szCs w:val="28"/>
        </w:rPr>
        <w:t>труктуру хранения данных,</w:t>
      </w:r>
      <w:r w:rsidR="0090676B" w:rsidRPr="00F537A7">
        <w:rPr>
          <w:sz w:val="28"/>
          <w:szCs w:val="28"/>
        </w:rPr>
        <w:t xml:space="preserve"> например, My</w:t>
      </w:r>
      <w:r w:rsidRPr="00F537A7">
        <w:rPr>
          <w:sz w:val="28"/>
          <w:szCs w:val="28"/>
        </w:rPr>
        <w:t>SQL</w:t>
      </w:r>
      <w:r w:rsidR="004E0829" w:rsidRPr="00F537A7">
        <w:rPr>
          <w:sz w:val="28"/>
          <w:szCs w:val="28"/>
        </w:rPr>
        <w:t>, PostgreSQL</w:t>
      </w:r>
      <w:r w:rsidRPr="00F537A7">
        <w:rPr>
          <w:sz w:val="28"/>
          <w:szCs w:val="28"/>
        </w:rPr>
        <w:t xml:space="preserve"> или аналоги;</w:t>
      </w:r>
    </w:p>
    <w:p w14:paraId="6605CDEB" w14:textId="77777777" w:rsidR="00263BAE" w:rsidRPr="00F537A7" w:rsidRDefault="00263BAE" w:rsidP="00C70003">
      <w:pPr>
        <w:numPr>
          <w:ilvl w:val="0"/>
          <w:numId w:val="68"/>
        </w:numPr>
        <w:tabs>
          <w:tab w:val="left" w:pos="1134"/>
        </w:tabs>
        <w:suppressAutoHyphens/>
        <w:spacing w:line="360" w:lineRule="auto"/>
        <w:ind w:left="709" w:firstLine="0"/>
        <w:rPr>
          <w:sz w:val="28"/>
          <w:szCs w:val="28"/>
        </w:rPr>
      </w:pPr>
      <w:r w:rsidRPr="00F537A7">
        <w:rPr>
          <w:sz w:val="28"/>
          <w:szCs w:val="28"/>
        </w:rPr>
        <w:t>разработанное СПО функционирует как «тонкий клиент» (без установки дополнительного ПО у пользователя).</w:t>
      </w:r>
    </w:p>
    <w:p w14:paraId="07B9A2B7" w14:textId="77777777" w:rsidR="00355447" w:rsidRPr="00F537A7" w:rsidRDefault="00355447" w:rsidP="007D5924">
      <w:pPr>
        <w:spacing w:line="360" w:lineRule="auto"/>
        <w:ind w:firstLine="708"/>
        <w:jc w:val="both"/>
        <w:rPr>
          <w:sz w:val="28"/>
          <w:szCs w:val="28"/>
        </w:rPr>
      </w:pPr>
      <w:r w:rsidRPr="00F537A7">
        <w:rPr>
          <w:sz w:val="28"/>
          <w:szCs w:val="28"/>
        </w:rPr>
        <w:t>При выборе технологий и платформ для специального программного обеспечения Системы необходимо руководствоваться следующими рекомендациями:</w:t>
      </w:r>
    </w:p>
    <w:p w14:paraId="77A400FF" w14:textId="77777777" w:rsidR="00355447" w:rsidRPr="00F537A7" w:rsidRDefault="00355447" w:rsidP="00C70003">
      <w:pPr>
        <w:numPr>
          <w:ilvl w:val="0"/>
          <w:numId w:val="68"/>
        </w:numPr>
        <w:tabs>
          <w:tab w:val="left" w:pos="1134"/>
        </w:tabs>
        <w:suppressAutoHyphens/>
        <w:spacing w:line="360" w:lineRule="auto"/>
        <w:ind w:left="709" w:firstLine="0"/>
        <w:rPr>
          <w:sz w:val="28"/>
          <w:szCs w:val="28"/>
        </w:rPr>
      </w:pPr>
      <w:r w:rsidRPr="00F537A7">
        <w:rPr>
          <w:sz w:val="28"/>
          <w:szCs w:val="28"/>
        </w:rPr>
        <w:t xml:space="preserve">В качестве операционной системы серверного программного обеспечения рекомендуется использовать версии семейства UNIX-подобных систем, </w:t>
      </w:r>
      <w:r w:rsidR="00A125F7" w:rsidRPr="00F537A7">
        <w:rPr>
          <w:sz w:val="28"/>
          <w:szCs w:val="28"/>
        </w:rPr>
        <w:t>например</w:t>
      </w:r>
      <w:r w:rsidRPr="00F537A7">
        <w:rPr>
          <w:sz w:val="28"/>
          <w:szCs w:val="28"/>
        </w:rPr>
        <w:t xml:space="preserve">, </w:t>
      </w:r>
      <w:r w:rsidR="006278AD" w:rsidRPr="00F537A7">
        <w:rPr>
          <w:sz w:val="28"/>
          <w:szCs w:val="28"/>
        </w:rPr>
        <w:t>Ubuntu</w:t>
      </w:r>
      <w:r w:rsidR="0090676B" w:rsidRPr="00F537A7">
        <w:rPr>
          <w:sz w:val="28"/>
          <w:szCs w:val="28"/>
        </w:rPr>
        <w:t xml:space="preserve"> </w:t>
      </w:r>
      <w:r w:rsidR="006278AD" w:rsidRPr="00F537A7">
        <w:rPr>
          <w:sz w:val="28"/>
          <w:szCs w:val="28"/>
        </w:rPr>
        <w:t>1</w:t>
      </w:r>
      <w:r w:rsidR="0090676B" w:rsidRPr="00F537A7">
        <w:rPr>
          <w:sz w:val="28"/>
          <w:szCs w:val="28"/>
        </w:rPr>
        <w:t>8.</w:t>
      </w:r>
      <w:r w:rsidR="006278AD" w:rsidRPr="00F537A7">
        <w:rPr>
          <w:sz w:val="28"/>
          <w:szCs w:val="28"/>
        </w:rPr>
        <w:t>04 и выше</w:t>
      </w:r>
      <w:r w:rsidR="0090676B" w:rsidRPr="00F537A7">
        <w:rPr>
          <w:sz w:val="28"/>
          <w:szCs w:val="28"/>
        </w:rPr>
        <w:t>.</w:t>
      </w:r>
    </w:p>
    <w:p w14:paraId="69C73184" w14:textId="77777777" w:rsidR="00355447" w:rsidRPr="00F537A7" w:rsidRDefault="00355447" w:rsidP="00C70003">
      <w:pPr>
        <w:numPr>
          <w:ilvl w:val="0"/>
          <w:numId w:val="68"/>
        </w:numPr>
        <w:tabs>
          <w:tab w:val="left" w:pos="1134"/>
        </w:tabs>
        <w:suppressAutoHyphens/>
        <w:spacing w:line="360" w:lineRule="auto"/>
        <w:ind w:left="709" w:firstLine="0"/>
        <w:rPr>
          <w:sz w:val="28"/>
          <w:szCs w:val="28"/>
        </w:rPr>
      </w:pPr>
      <w:r w:rsidRPr="00F537A7">
        <w:rPr>
          <w:sz w:val="28"/>
          <w:szCs w:val="28"/>
        </w:rPr>
        <w:t>Для разработки должны быть использованы современные фреймворки.</w:t>
      </w:r>
    </w:p>
    <w:p w14:paraId="19C390F6" w14:textId="77777777" w:rsidR="00355447" w:rsidRPr="00F537A7" w:rsidRDefault="00355447" w:rsidP="00C70003">
      <w:pPr>
        <w:numPr>
          <w:ilvl w:val="0"/>
          <w:numId w:val="68"/>
        </w:numPr>
        <w:tabs>
          <w:tab w:val="left" w:pos="1134"/>
        </w:tabs>
        <w:suppressAutoHyphens/>
        <w:spacing w:line="360" w:lineRule="auto"/>
        <w:ind w:left="709" w:firstLine="0"/>
        <w:rPr>
          <w:sz w:val="28"/>
          <w:szCs w:val="28"/>
        </w:rPr>
      </w:pPr>
      <w:r w:rsidRPr="00F537A7">
        <w:rPr>
          <w:sz w:val="28"/>
          <w:szCs w:val="28"/>
        </w:rPr>
        <w:t>При разработке должны использоваться технологии, обеспечивающие корректную работу клиентского программного обеспечения Системы</w:t>
      </w:r>
      <w:r w:rsidR="007D5924" w:rsidRPr="00F537A7">
        <w:rPr>
          <w:sz w:val="28"/>
          <w:szCs w:val="28"/>
        </w:rPr>
        <w:t xml:space="preserve"> </w:t>
      </w:r>
      <w:r w:rsidRPr="00F537A7">
        <w:rPr>
          <w:sz w:val="28"/>
          <w:szCs w:val="28"/>
        </w:rPr>
        <w:t>на персональных компьютерах под управлением операционных систем Windows, Unix/Linux, MacOS</w:t>
      </w:r>
      <w:r w:rsidR="007D5924" w:rsidRPr="00F537A7">
        <w:rPr>
          <w:sz w:val="28"/>
          <w:szCs w:val="28"/>
        </w:rPr>
        <w:t>.</w:t>
      </w:r>
    </w:p>
    <w:p w14:paraId="7E9CF871" w14:textId="77777777" w:rsidR="00355447" w:rsidRPr="00F537A7" w:rsidRDefault="00355447" w:rsidP="00355447">
      <w:pPr>
        <w:pStyle w:val="afffffffff7"/>
        <w:rPr>
          <w:rFonts w:cs="Times New Roman"/>
          <w:szCs w:val="28"/>
        </w:rPr>
      </w:pPr>
      <w:r w:rsidRPr="00F537A7">
        <w:rPr>
          <w:rFonts w:cs="Times New Roman"/>
          <w:szCs w:val="28"/>
        </w:rPr>
        <w:t xml:space="preserve">Экранные формы, интерактивные элементы интерфейса Системы должны быть </w:t>
      </w:r>
      <w:r w:rsidR="0006081B" w:rsidRPr="00F537A7">
        <w:rPr>
          <w:rFonts w:cs="Times New Roman"/>
          <w:szCs w:val="28"/>
        </w:rPr>
        <w:t>совместимы с браузерами</w:t>
      </w:r>
      <w:r w:rsidRPr="00F537A7">
        <w:rPr>
          <w:rFonts w:cs="Times New Roman"/>
          <w:szCs w:val="28"/>
        </w:rPr>
        <w:t>:</w:t>
      </w:r>
    </w:p>
    <w:p w14:paraId="66F40767" w14:textId="77777777" w:rsidR="00355447" w:rsidRPr="00F537A7" w:rsidRDefault="00355447" w:rsidP="00C70003">
      <w:pPr>
        <w:numPr>
          <w:ilvl w:val="0"/>
          <w:numId w:val="68"/>
        </w:numPr>
        <w:tabs>
          <w:tab w:val="left" w:pos="1134"/>
        </w:tabs>
        <w:suppressAutoHyphens/>
        <w:spacing w:line="360" w:lineRule="auto"/>
        <w:ind w:left="709" w:firstLine="0"/>
        <w:rPr>
          <w:sz w:val="28"/>
          <w:szCs w:val="28"/>
        </w:rPr>
      </w:pPr>
      <w:r w:rsidRPr="00F537A7">
        <w:rPr>
          <w:sz w:val="28"/>
          <w:szCs w:val="28"/>
        </w:rPr>
        <w:t>Micr</w:t>
      </w:r>
      <w:r w:rsidR="00262E2F" w:rsidRPr="00F537A7">
        <w:rPr>
          <w:sz w:val="28"/>
          <w:szCs w:val="28"/>
        </w:rPr>
        <w:t>osoft Internet Explorer версии 1</w:t>
      </w:r>
      <w:r w:rsidR="006278AD" w:rsidRPr="00F537A7">
        <w:rPr>
          <w:sz w:val="28"/>
          <w:szCs w:val="28"/>
        </w:rPr>
        <w:t>1</w:t>
      </w:r>
      <w:r w:rsidRPr="00F537A7">
        <w:rPr>
          <w:sz w:val="28"/>
          <w:szCs w:val="28"/>
        </w:rPr>
        <w:t xml:space="preserve"> или более поздней;</w:t>
      </w:r>
    </w:p>
    <w:p w14:paraId="3ACCDA1A" w14:textId="25F4AB67" w:rsidR="00355447" w:rsidRPr="00F537A7" w:rsidRDefault="00262E2F" w:rsidP="00C70003">
      <w:pPr>
        <w:numPr>
          <w:ilvl w:val="0"/>
          <w:numId w:val="68"/>
        </w:numPr>
        <w:tabs>
          <w:tab w:val="left" w:pos="1134"/>
        </w:tabs>
        <w:suppressAutoHyphens/>
        <w:spacing w:line="360" w:lineRule="auto"/>
        <w:ind w:left="709" w:firstLine="0"/>
        <w:rPr>
          <w:sz w:val="28"/>
          <w:szCs w:val="28"/>
        </w:rPr>
      </w:pPr>
      <w:r w:rsidRPr="00F537A7">
        <w:rPr>
          <w:sz w:val="28"/>
          <w:szCs w:val="28"/>
        </w:rPr>
        <w:t xml:space="preserve">Mozilla Firefox версии </w:t>
      </w:r>
      <w:r w:rsidR="006278AD" w:rsidRPr="00F537A7">
        <w:rPr>
          <w:sz w:val="28"/>
          <w:szCs w:val="28"/>
        </w:rPr>
        <w:t>6</w:t>
      </w:r>
      <w:r w:rsidR="00C87447" w:rsidRPr="00F537A7">
        <w:rPr>
          <w:sz w:val="28"/>
          <w:szCs w:val="28"/>
        </w:rPr>
        <w:t>5</w:t>
      </w:r>
      <w:r w:rsidR="00355447" w:rsidRPr="00F537A7">
        <w:rPr>
          <w:sz w:val="28"/>
          <w:szCs w:val="28"/>
        </w:rPr>
        <w:t xml:space="preserve"> или более поздней</w:t>
      </w:r>
      <w:r w:rsidR="001A2AB3" w:rsidRPr="00F537A7">
        <w:rPr>
          <w:sz w:val="28"/>
          <w:szCs w:val="28"/>
        </w:rPr>
        <w:t>;</w:t>
      </w:r>
    </w:p>
    <w:p w14:paraId="5FD7EF8F" w14:textId="77777777" w:rsidR="00355447" w:rsidRPr="00F537A7" w:rsidRDefault="00355447" w:rsidP="00C70003">
      <w:pPr>
        <w:numPr>
          <w:ilvl w:val="0"/>
          <w:numId w:val="68"/>
        </w:numPr>
        <w:tabs>
          <w:tab w:val="left" w:pos="1134"/>
        </w:tabs>
        <w:suppressAutoHyphens/>
        <w:spacing w:line="360" w:lineRule="auto"/>
        <w:ind w:left="709" w:firstLine="0"/>
        <w:rPr>
          <w:sz w:val="28"/>
          <w:szCs w:val="28"/>
        </w:rPr>
      </w:pPr>
      <w:r w:rsidRPr="00F537A7">
        <w:rPr>
          <w:sz w:val="28"/>
          <w:szCs w:val="28"/>
        </w:rPr>
        <w:t>Safari версии 7 или более поздней;</w:t>
      </w:r>
    </w:p>
    <w:p w14:paraId="1B69E03D" w14:textId="77777777" w:rsidR="001A2AB3" w:rsidRPr="00F537A7" w:rsidRDefault="00262E2F" w:rsidP="00C70003">
      <w:pPr>
        <w:numPr>
          <w:ilvl w:val="0"/>
          <w:numId w:val="68"/>
        </w:numPr>
        <w:tabs>
          <w:tab w:val="left" w:pos="1134"/>
        </w:tabs>
        <w:suppressAutoHyphens/>
        <w:spacing w:line="360" w:lineRule="auto"/>
        <w:ind w:left="709" w:firstLine="0"/>
        <w:rPr>
          <w:sz w:val="28"/>
          <w:szCs w:val="28"/>
        </w:rPr>
      </w:pPr>
      <w:r w:rsidRPr="00F537A7">
        <w:rPr>
          <w:sz w:val="28"/>
          <w:szCs w:val="28"/>
        </w:rPr>
        <w:t xml:space="preserve">Google Chrome версии </w:t>
      </w:r>
      <w:r w:rsidR="00C87447" w:rsidRPr="00F537A7">
        <w:rPr>
          <w:sz w:val="28"/>
          <w:szCs w:val="28"/>
        </w:rPr>
        <w:t>72</w:t>
      </w:r>
      <w:r w:rsidR="00355447" w:rsidRPr="00F537A7">
        <w:rPr>
          <w:sz w:val="28"/>
          <w:szCs w:val="28"/>
        </w:rPr>
        <w:t xml:space="preserve"> или более поздней</w:t>
      </w:r>
      <w:r w:rsidR="007D5924" w:rsidRPr="00F537A7">
        <w:rPr>
          <w:sz w:val="28"/>
          <w:szCs w:val="28"/>
        </w:rPr>
        <w:t>.</w:t>
      </w:r>
    </w:p>
    <w:p w14:paraId="0DA760B5" w14:textId="47CC48DF" w:rsidR="00246B83" w:rsidRPr="00F537A7" w:rsidRDefault="00246B83" w:rsidP="001A2AB3">
      <w:pPr>
        <w:tabs>
          <w:tab w:val="left" w:pos="1134"/>
        </w:tabs>
        <w:suppressAutoHyphens/>
        <w:spacing w:line="360" w:lineRule="auto"/>
        <w:ind w:firstLine="709"/>
        <w:rPr>
          <w:sz w:val="28"/>
          <w:szCs w:val="28"/>
        </w:rPr>
      </w:pPr>
      <w:r w:rsidRPr="00F537A7">
        <w:rPr>
          <w:sz w:val="28"/>
          <w:szCs w:val="28"/>
          <w:shd w:val="clear" w:color="auto" w:fill="FFFFFF"/>
        </w:rPr>
        <w:t xml:space="preserve">Открытая часть </w:t>
      </w:r>
      <w:r w:rsidR="004E0829" w:rsidRPr="00F537A7">
        <w:rPr>
          <w:sz w:val="28"/>
          <w:szCs w:val="28"/>
          <w:shd w:val="clear" w:color="auto" w:fill="FFFFFF"/>
        </w:rPr>
        <w:t>системы должна</w:t>
      </w:r>
      <w:r w:rsidRPr="00F537A7">
        <w:rPr>
          <w:sz w:val="28"/>
          <w:szCs w:val="28"/>
          <w:shd w:val="clear" w:color="auto" w:fill="FFFFFF"/>
        </w:rPr>
        <w:t xml:space="preserve"> быть адаптирована для индексации основных поисковых систем.</w:t>
      </w:r>
    </w:p>
    <w:p w14:paraId="6935C583" w14:textId="77777777" w:rsidR="00263BAE" w:rsidRPr="00F537A7" w:rsidRDefault="00FE0C99" w:rsidP="001A2AB3">
      <w:pPr>
        <w:keepNext/>
        <w:keepLines/>
        <w:numPr>
          <w:ilvl w:val="2"/>
          <w:numId w:val="0"/>
        </w:numPr>
        <w:tabs>
          <w:tab w:val="num" w:pos="0"/>
        </w:tabs>
        <w:spacing w:line="360" w:lineRule="auto"/>
        <w:ind w:firstLine="709"/>
        <w:outlineLvl w:val="2"/>
        <w:rPr>
          <w:rFonts w:eastAsia="Calibri"/>
          <w:b/>
          <w:bCs/>
          <w:sz w:val="28"/>
          <w:szCs w:val="28"/>
          <w:lang w:eastAsia="en-US"/>
        </w:rPr>
      </w:pPr>
      <w:bookmarkStart w:id="198" w:name="_Toc13583209"/>
      <w:bookmarkStart w:id="199" w:name="_Toc24558806"/>
      <w:r w:rsidRPr="00F537A7">
        <w:rPr>
          <w:rFonts w:eastAsia="Calibri"/>
          <w:b/>
          <w:bCs/>
          <w:sz w:val="28"/>
          <w:szCs w:val="28"/>
          <w:lang w:eastAsia="en-US"/>
        </w:rPr>
        <w:t>4.3.3</w:t>
      </w:r>
      <w:r w:rsidR="006724B3" w:rsidRPr="00F537A7">
        <w:rPr>
          <w:rFonts w:eastAsia="Calibri"/>
          <w:b/>
          <w:bCs/>
          <w:sz w:val="28"/>
          <w:szCs w:val="28"/>
          <w:lang w:eastAsia="en-US"/>
        </w:rPr>
        <w:t>.</w:t>
      </w:r>
      <w:r w:rsidRPr="00F537A7">
        <w:rPr>
          <w:rFonts w:eastAsia="Calibri"/>
          <w:b/>
          <w:bCs/>
          <w:sz w:val="28"/>
          <w:szCs w:val="28"/>
          <w:lang w:eastAsia="en-US"/>
        </w:rPr>
        <w:t>1</w:t>
      </w:r>
      <w:r w:rsidR="006724B3" w:rsidRPr="00F537A7">
        <w:rPr>
          <w:rFonts w:eastAsia="Calibri"/>
          <w:b/>
          <w:bCs/>
          <w:sz w:val="28"/>
          <w:szCs w:val="28"/>
          <w:lang w:eastAsia="en-US"/>
        </w:rPr>
        <w:t xml:space="preserve"> </w:t>
      </w:r>
      <w:r w:rsidR="00263BAE" w:rsidRPr="00F537A7">
        <w:rPr>
          <w:rFonts w:eastAsia="Calibri"/>
          <w:b/>
          <w:bCs/>
          <w:sz w:val="28"/>
          <w:szCs w:val="28"/>
          <w:lang w:eastAsia="en-US"/>
        </w:rPr>
        <w:t>Параметры общего программного обеспечения</w:t>
      </w:r>
      <w:bookmarkEnd w:id="198"/>
      <w:bookmarkEnd w:id="199"/>
    </w:p>
    <w:p w14:paraId="4EE7108D" w14:textId="77777777" w:rsidR="00263BAE" w:rsidRPr="00F537A7" w:rsidRDefault="00263BAE" w:rsidP="001A2AB3">
      <w:pPr>
        <w:spacing w:line="360" w:lineRule="auto"/>
        <w:ind w:right="339" w:firstLine="709"/>
        <w:jc w:val="both"/>
        <w:rPr>
          <w:sz w:val="28"/>
          <w:szCs w:val="28"/>
        </w:rPr>
      </w:pPr>
      <w:r w:rsidRPr="00F537A7">
        <w:rPr>
          <w:sz w:val="28"/>
          <w:szCs w:val="28"/>
        </w:rPr>
        <w:t>В состав общего программного обеспечения входят программные средства операционной системы, средства интеграции, системы управления базами данных и пр. Совокупность данных программных средств обеспечивает открытую архитектуру Системы.</w:t>
      </w:r>
    </w:p>
    <w:p w14:paraId="1172C286" w14:textId="77777777" w:rsidR="00263BAE" w:rsidRPr="00F537A7" w:rsidRDefault="00263BAE" w:rsidP="001A2AB3">
      <w:pPr>
        <w:widowControl w:val="0"/>
        <w:spacing w:line="360" w:lineRule="auto"/>
        <w:ind w:right="339" w:firstLine="709"/>
        <w:jc w:val="both"/>
        <w:rPr>
          <w:sz w:val="28"/>
          <w:szCs w:val="28"/>
        </w:rPr>
      </w:pPr>
      <w:r w:rsidRPr="00F537A7">
        <w:rPr>
          <w:sz w:val="28"/>
          <w:szCs w:val="28"/>
        </w:rPr>
        <w:t>Общее программное обеспечение обеспечивает:</w:t>
      </w:r>
    </w:p>
    <w:p w14:paraId="7A9D4539" w14:textId="77777777" w:rsidR="00263BAE" w:rsidRPr="00F537A7" w:rsidRDefault="00263BAE" w:rsidP="00C70003">
      <w:pPr>
        <w:pStyle w:val="affc"/>
        <w:numPr>
          <w:ilvl w:val="0"/>
          <w:numId w:val="70"/>
        </w:numPr>
        <w:tabs>
          <w:tab w:val="left" w:pos="993"/>
        </w:tabs>
        <w:suppressAutoHyphens/>
        <w:spacing w:line="360" w:lineRule="auto"/>
        <w:ind w:left="0" w:right="339" w:firstLine="709"/>
        <w:rPr>
          <w:sz w:val="28"/>
          <w:szCs w:val="28"/>
        </w:rPr>
      </w:pPr>
      <w:r w:rsidRPr="00F537A7">
        <w:rPr>
          <w:sz w:val="28"/>
          <w:szCs w:val="28"/>
        </w:rPr>
        <w:t>штатное функционирование комплекса технических средств Системы (КТС);</w:t>
      </w:r>
    </w:p>
    <w:p w14:paraId="7E75A4E6" w14:textId="77777777" w:rsidR="00263BAE" w:rsidRPr="00F537A7" w:rsidRDefault="00263BAE" w:rsidP="00C70003">
      <w:pPr>
        <w:pStyle w:val="affc"/>
        <w:numPr>
          <w:ilvl w:val="0"/>
          <w:numId w:val="70"/>
        </w:numPr>
        <w:tabs>
          <w:tab w:val="left" w:pos="993"/>
        </w:tabs>
        <w:suppressAutoHyphens/>
        <w:spacing w:line="360" w:lineRule="auto"/>
        <w:ind w:left="0" w:right="339" w:firstLine="709"/>
        <w:rPr>
          <w:sz w:val="28"/>
          <w:szCs w:val="28"/>
        </w:rPr>
      </w:pPr>
      <w:r w:rsidRPr="00F537A7">
        <w:rPr>
          <w:sz w:val="28"/>
          <w:szCs w:val="28"/>
        </w:rPr>
        <w:t>функционирование специального программного обеспечения;</w:t>
      </w:r>
    </w:p>
    <w:p w14:paraId="0243FBE0" w14:textId="77777777" w:rsidR="00263BAE" w:rsidRPr="00F537A7" w:rsidRDefault="00263BAE" w:rsidP="00C70003">
      <w:pPr>
        <w:pStyle w:val="affc"/>
        <w:numPr>
          <w:ilvl w:val="0"/>
          <w:numId w:val="70"/>
        </w:numPr>
        <w:tabs>
          <w:tab w:val="left" w:pos="993"/>
        </w:tabs>
        <w:suppressAutoHyphens/>
        <w:spacing w:line="360" w:lineRule="auto"/>
        <w:ind w:left="0" w:right="339" w:firstLine="709"/>
        <w:rPr>
          <w:sz w:val="28"/>
          <w:szCs w:val="28"/>
        </w:rPr>
      </w:pPr>
      <w:r w:rsidRPr="00F537A7">
        <w:rPr>
          <w:sz w:val="28"/>
          <w:szCs w:val="28"/>
        </w:rPr>
        <w:t>взаимодействие с периферийными устройствами;</w:t>
      </w:r>
    </w:p>
    <w:p w14:paraId="05227EA5" w14:textId="77777777" w:rsidR="00263BAE" w:rsidRPr="00F537A7" w:rsidRDefault="00263BAE" w:rsidP="00C70003">
      <w:pPr>
        <w:pStyle w:val="affc"/>
        <w:numPr>
          <w:ilvl w:val="0"/>
          <w:numId w:val="70"/>
        </w:numPr>
        <w:tabs>
          <w:tab w:val="left" w:pos="993"/>
        </w:tabs>
        <w:suppressAutoHyphens/>
        <w:spacing w:line="360" w:lineRule="auto"/>
        <w:ind w:left="0" w:right="339" w:firstLine="709"/>
        <w:rPr>
          <w:sz w:val="28"/>
          <w:szCs w:val="28"/>
        </w:rPr>
      </w:pPr>
      <w:r w:rsidRPr="00F537A7">
        <w:rPr>
          <w:sz w:val="28"/>
          <w:szCs w:val="28"/>
        </w:rPr>
        <w:t>сетевое взаимодействие;</w:t>
      </w:r>
    </w:p>
    <w:p w14:paraId="17613140" w14:textId="77777777" w:rsidR="00263BAE" w:rsidRPr="00F537A7" w:rsidRDefault="00263BAE" w:rsidP="00C70003">
      <w:pPr>
        <w:pStyle w:val="affc"/>
        <w:numPr>
          <w:ilvl w:val="0"/>
          <w:numId w:val="70"/>
        </w:numPr>
        <w:tabs>
          <w:tab w:val="left" w:pos="993"/>
        </w:tabs>
        <w:suppressAutoHyphens/>
        <w:spacing w:line="360" w:lineRule="auto"/>
        <w:ind w:left="0" w:right="339" w:firstLine="709"/>
        <w:rPr>
          <w:sz w:val="28"/>
          <w:szCs w:val="28"/>
        </w:rPr>
      </w:pPr>
      <w:r w:rsidRPr="00F537A7">
        <w:rPr>
          <w:sz w:val="28"/>
          <w:szCs w:val="28"/>
        </w:rPr>
        <w:t>другие необходимые общесистемные функции.</w:t>
      </w:r>
    </w:p>
    <w:p w14:paraId="06AB1C4A" w14:textId="77777777" w:rsidR="00263BAE" w:rsidRPr="00F537A7" w:rsidRDefault="00263BAE" w:rsidP="001A2AB3">
      <w:pPr>
        <w:spacing w:line="360" w:lineRule="auto"/>
        <w:ind w:right="339" w:firstLine="709"/>
        <w:jc w:val="both"/>
        <w:rPr>
          <w:sz w:val="28"/>
          <w:szCs w:val="28"/>
        </w:rPr>
      </w:pPr>
      <w:r w:rsidRPr="00F537A7">
        <w:rPr>
          <w:sz w:val="28"/>
          <w:szCs w:val="28"/>
        </w:rPr>
        <w:t xml:space="preserve">Система рассчитана на использование в средах операционных систем семейств Linux/Unix/FreeBSD. </w:t>
      </w:r>
    </w:p>
    <w:p w14:paraId="6D690860" w14:textId="77777777" w:rsidR="00263BAE" w:rsidRPr="00F537A7" w:rsidRDefault="00262E2F" w:rsidP="001A2AB3">
      <w:pPr>
        <w:spacing w:line="360" w:lineRule="auto"/>
        <w:ind w:right="339" w:firstLine="709"/>
        <w:jc w:val="both"/>
        <w:rPr>
          <w:sz w:val="28"/>
          <w:szCs w:val="28"/>
        </w:rPr>
      </w:pPr>
      <w:r w:rsidRPr="00F537A7">
        <w:rPr>
          <w:sz w:val="28"/>
          <w:szCs w:val="28"/>
        </w:rPr>
        <w:t xml:space="preserve">Сервер базы данных </w:t>
      </w:r>
      <w:r w:rsidR="00263BAE" w:rsidRPr="00F537A7">
        <w:rPr>
          <w:sz w:val="28"/>
          <w:szCs w:val="28"/>
        </w:rPr>
        <w:t>обладает транзакционными механизмами, обеспечивает декларативную ссылочную целостность, имеет встроенные средства восстановления данных после аварии, позволяет наращивать производительность путем увеличения вычислительной мощности без изменений на прикладном уровне.</w:t>
      </w:r>
    </w:p>
    <w:p w14:paraId="717349FD" w14:textId="77777777" w:rsidR="00263BAE" w:rsidRPr="00F537A7" w:rsidRDefault="00FE0C99" w:rsidP="001A2AB3">
      <w:pPr>
        <w:keepNext/>
        <w:keepLines/>
        <w:numPr>
          <w:ilvl w:val="2"/>
          <w:numId w:val="0"/>
        </w:numPr>
        <w:tabs>
          <w:tab w:val="num" w:pos="0"/>
        </w:tabs>
        <w:spacing w:line="360" w:lineRule="auto"/>
        <w:ind w:firstLine="709"/>
        <w:outlineLvl w:val="2"/>
        <w:rPr>
          <w:rFonts w:eastAsia="Calibri"/>
          <w:b/>
          <w:bCs/>
          <w:sz w:val="28"/>
          <w:szCs w:val="28"/>
          <w:lang w:eastAsia="en-US"/>
        </w:rPr>
      </w:pPr>
      <w:bookmarkStart w:id="200" w:name="_Toc13583210"/>
      <w:bookmarkStart w:id="201" w:name="_Toc24558807"/>
      <w:r w:rsidRPr="00F537A7">
        <w:rPr>
          <w:rFonts w:eastAsia="Calibri"/>
          <w:b/>
          <w:bCs/>
          <w:sz w:val="28"/>
          <w:szCs w:val="28"/>
          <w:lang w:eastAsia="en-US"/>
        </w:rPr>
        <w:t>4.3.3</w:t>
      </w:r>
      <w:r w:rsidR="006724B3" w:rsidRPr="00F537A7">
        <w:rPr>
          <w:rFonts w:eastAsia="Calibri"/>
          <w:b/>
          <w:bCs/>
          <w:sz w:val="28"/>
          <w:szCs w:val="28"/>
          <w:lang w:eastAsia="en-US"/>
        </w:rPr>
        <w:t>.</w:t>
      </w:r>
      <w:r w:rsidRPr="00F537A7">
        <w:rPr>
          <w:rFonts w:eastAsia="Calibri"/>
          <w:b/>
          <w:bCs/>
          <w:sz w:val="28"/>
          <w:szCs w:val="28"/>
          <w:lang w:eastAsia="en-US"/>
        </w:rPr>
        <w:t>2</w:t>
      </w:r>
      <w:r w:rsidR="006724B3" w:rsidRPr="00F537A7">
        <w:rPr>
          <w:rFonts w:eastAsia="Calibri"/>
          <w:b/>
          <w:bCs/>
          <w:sz w:val="28"/>
          <w:szCs w:val="28"/>
          <w:lang w:eastAsia="en-US"/>
        </w:rPr>
        <w:t xml:space="preserve"> </w:t>
      </w:r>
      <w:r w:rsidR="00263BAE" w:rsidRPr="00F537A7">
        <w:rPr>
          <w:rFonts w:eastAsia="Calibri"/>
          <w:b/>
          <w:bCs/>
          <w:sz w:val="28"/>
          <w:szCs w:val="28"/>
          <w:lang w:eastAsia="en-US"/>
        </w:rPr>
        <w:t>Параметры специального программного обеспечения (СПО)</w:t>
      </w:r>
      <w:bookmarkEnd w:id="200"/>
      <w:bookmarkEnd w:id="201"/>
    </w:p>
    <w:p w14:paraId="6EEA61EC" w14:textId="77777777" w:rsidR="00263BAE" w:rsidRPr="00F537A7" w:rsidRDefault="00263BAE" w:rsidP="00263BAE">
      <w:pPr>
        <w:spacing w:line="360" w:lineRule="auto"/>
        <w:ind w:right="339" w:firstLine="567"/>
        <w:jc w:val="both"/>
        <w:rPr>
          <w:sz w:val="28"/>
          <w:szCs w:val="28"/>
        </w:rPr>
      </w:pPr>
      <w:r w:rsidRPr="00F537A7">
        <w:rPr>
          <w:sz w:val="28"/>
          <w:szCs w:val="28"/>
        </w:rPr>
        <w:t>Специальное программное обеспечение отвечает следующим требованиям:</w:t>
      </w:r>
    </w:p>
    <w:p w14:paraId="30BB940B" w14:textId="77777777" w:rsidR="00263BAE" w:rsidRPr="00F537A7" w:rsidRDefault="00263BAE"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высокая степень готовности для решения поставленных задач;</w:t>
      </w:r>
    </w:p>
    <w:p w14:paraId="272B46D6" w14:textId="77777777" w:rsidR="00263BAE" w:rsidRPr="00F537A7" w:rsidRDefault="00263BAE"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совместимость программных продуктов в части используемых технических средств, системного программного обеспечения и общесистемной инфраструктуры в пределах требований к техническому обеспечению, а также их информационная совместимость в пределах требований к информационному обмену;</w:t>
      </w:r>
    </w:p>
    <w:p w14:paraId="4249353E" w14:textId="77777777" w:rsidR="00263BAE" w:rsidRPr="00F537A7" w:rsidRDefault="00263BAE" w:rsidP="00C70003">
      <w:pPr>
        <w:pStyle w:val="affc"/>
        <w:numPr>
          <w:ilvl w:val="0"/>
          <w:numId w:val="71"/>
        </w:numPr>
        <w:tabs>
          <w:tab w:val="left" w:pos="1134"/>
        </w:tabs>
        <w:suppressAutoHyphens/>
        <w:spacing w:after="0" w:line="360" w:lineRule="auto"/>
        <w:ind w:left="0" w:right="340" w:firstLine="709"/>
        <w:rPr>
          <w:sz w:val="28"/>
          <w:szCs w:val="28"/>
        </w:rPr>
      </w:pPr>
      <w:r w:rsidRPr="00F537A7">
        <w:rPr>
          <w:sz w:val="28"/>
          <w:szCs w:val="28"/>
        </w:rPr>
        <w:t>наличие эксплуатационной документации на русском языке.</w:t>
      </w:r>
    </w:p>
    <w:p w14:paraId="0D8C5987" w14:textId="77777777" w:rsidR="003D01B9" w:rsidRPr="00F537A7" w:rsidRDefault="00AA34AC" w:rsidP="001A2AB3">
      <w:pPr>
        <w:keepNext/>
        <w:keepLines/>
        <w:numPr>
          <w:ilvl w:val="2"/>
          <w:numId w:val="0"/>
        </w:numPr>
        <w:tabs>
          <w:tab w:val="num" w:pos="0"/>
        </w:tabs>
        <w:spacing w:line="360" w:lineRule="auto"/>
        <w:ind w:left="1418" w:hanging="709"/>
        <w:outlineLvl w:val="2"/>
        <w:rPr>
          <w:rFonts w:eastAsia="Calibri"/>
          <w:b/>
          <w:bCs/>
          <w:sz w:val="28"/>
          <w:szCs w:val="28"/>
          <w:lang w:eastAsia="en-US"/>
        </w:rPr>
      </w:pPr>
      <w:bookmarkStart w:id="202" w:name="_Toc314835547"/>
      <w:bookmarkStart w:id="203" w:name="_Toc379902714"/>
      <w:bookmarkStart w:id="204" w:name="_Toc13583211"/>
      <w:bookmarkStart w:id="205" w:name="_Toc24558808"/>
      <w:bookmarkEnd w:id="194"/>
      <w:bookmarkEnd w:id="195"/>
      <w:r w:rsidRPr="00F537A7">
        <w:rPr>
          <w:rFonts w:eastAsia="Calibri"/>
          <w:b/>
          <w:bCs/>
          <w:sz w:val="28"/>
          <w:szCs w:val="28"/>
          <w:lang w:eastAsia="en-US"/>
        </w:rPr>
        <w:t>4.3.</w:t>
      </w:r>
      <w:r w:rsidR="00FE0C99" w:rsidRPr="00F537A7">
        <w:rPr>
          <w:rFonts w:eastAsia="Calibri"/>
          <w:b/>
          <w:bCs/>
          <w:sz w:val="28"/>
          <w:szCs w:val="28"/>
          <w:lang w:eastAsia="en-US"/>
        </w:rPr>
        <w:t>4</w:t>
      </w:r>
      <w:r w:rsidR="006724B3" w:rsidRPr="00F537A7">
        <w:rPr>
          <w:rFonts w:eastAsia="Calibri"/>
          <w:b/>
          <w:bCs/>
          <w:sz w:val="28"/>
          <w:szCs w:val="28"/>
          <w:lang w:eastAsia="en-US"/>
        </w:rPr>
        <w:t>.</w:t>
      </w:r>
      <w:r w:rsidRPr="00F537A7">
        <w:rPr>
          <w:rFonts w:eastAsia="Calibri"/>
          <w:b/>
          <w:bCs/>
          <w:sz w:val="28"/>
          <w:szCs w:val="28"/>
          <w:lang w:eastAsia="en-US"/>
        </w:rPr>
        <w:t xml:space="preserve"> </w:t>
      </w:r>
      <w:r w:rsidR="003D01B9" w:rsidRPr="00F537A7">
        <w:rPr>
          <w:rFonts w:eastAsia="Calibri"/>
          <w:b/>
          <w:bCs/>
          <w:sz w:val="28"/>
          <w:szCs w:val="28"/>
          <w:lang w:eastAsia="en-US"/>
        </w:rPr>
        <w:t>Требования к организационному обеспечению</w:t>
      </w:r>
      <w:bookmarkEnd w:id="196"/>
      <w:r w:rsidR="003D01B9" w:rsidRPr="00F537A7">
        <w:rPr>
          <w:rFonts w:eastAsia="Calibri"/>
          <w:b/>
          <w:bCs/>
          <w:sz w:val="28"/>
          <w:szCs w:val="28"/>
          <w:lang w:eastAsia="en-US"/>
        </w:rPr>
        <w:t xml:space="preserve"> Системы</w:t>
      </w:r>
      <w:bookmarkEnd w:id="197"/>
      <w:bookmarkEnd w:id="202"/>
      <w:bookmarkEnd w:id="203"/>
      <w:bookmarkEnd w:id="204"/>
      <w:bookmarkEnd w:id="205"/>
    </w:p>
    <w:p w14:paraId="5C5346E4" w14:textId="77777777" w:rsidR="003D01B9" w:rsidRPr="00F537A7" w:rsidRDefault="005128F1" w:rsidP="003D01B9">
      <w:pPr>
        <w:spacing w:line="360" w:lineRule="auto"/>
        <w:ind w:firstLine="720"/>
        <w:jc w:val="both"/>
        <w:rPr>
          <w:sz w:val="28"/>
          <w:szCs w:val="28"/>
          <w:lang w:eastAsia="en-US"/>
        </w:rPr>
      </w:pPr>
      <w:r w:rsidRPr="00F537A7">
        <w:rPr>
          <w:sz w:val="28"/>
          <w:szCs w:val="28"/>
          <w:lang w:eastAsia="en-US"/>
        </w:rPr>
        <w:t>Ф</w:t>
      </w:r>
      <w:r w:rsidR="003D01B9" w:rsidRPr="00F537A7">
        <w:rPr>
          <w:sz w:val="28"/>
          <w:szCs w:val="28"/>
          <w:lang w:eastAsia="en-US"/>
        </w:rPr>
        <w:t>ункционировани</w:t>
      </w:r>
      <w:r w:rsidRPr="00F537A7">
        <w:rPr>
          <w:sz w:val="28"/>
          <w:szCs w:val="28"/>
          <w:lang w:eastAsia="en-US"/>
        </w:rPr>
        <w:t>е</w:t>
      </w:r>
      <w:r w:rsidR="003D01B9" w:rsidRPr="00F537A7">
        <w:rPr>
          <w:sz w:val="28"/>
          <w:szCs w:val="28"/>
          <w:lang w:eastAsia="en-US"/>
        </w:rPr>
        <w:t xml:space="preserve"> Системы должн</w:t>
      </w:r>
      <w:r w:rsidRPr="00F537A7">
        <w:rPr>
          <w:sz w:val="28"/>
          <w:szCs w:val="28"/>
          <w:lang w:eastAsia="en-US"/>
        </w:rPr>
        <w:t>о</w:t>
      </w:r>
      <w:r w:rsidR="003D01B9" w:rsidRPr="00F537A7">
        <w:rPr>
          <w:sz w:val="28"/>
          <w:szCs w:val="28"/>
          <w:lang w:eastAsia="en-US"/>
        </w:rPr>
        <w:t xml:space="preserve"> быть</w:t>
      </w:r>
      <w:r w:rsidRPr="00F537A7">
        <w:rPr>
          <w:sz w:val="28"/>
          <w:szCs w:val="28"/>
          <w:lang w:eastAsia="en-US"/>
        </w:rPr>
        <w:t xml:space="preserve"> обеспечено в том числе посредством</w:t>
      </w:r>
      <w:r w:rsidR="003D01B9" w:rsidRPr="00F537A7">
        <w:rPr>
          <w:sz w:val="28"/>
          <w:szCs w:val="28"/>
          <w:lang w:eastAsia="en-US"/>
        </w:rPr>
        <w:t xml:space="preserve"> разграничени</w:t>
      </w:r>
      <w:r w:rsidRPr="00F537A7">
        <w:rPr>
          <w:sz w:val="28"/>
          <w:szCs w:val="28"/>
          <w:lang w:eastAsia="en-US"/>
        </w:rPr>
        <w:t>я</w:t>
      </w:r>
      <w:r w:rsidR="003D01B9" w:rsidRPr="00F537A7">
        <w:rPr>
          <w:sz w:val="28"/>
          <w:szCs w:val="28"/>
          <w:lang w:eastAsia="en-US"/>
        </w:rPr>
        <w:t xml:space="preserve"> зон ответственности.</w:t>
      </w:r>
    </w:p>
    <w:p w14:paraId="01D3712C" w14:textId="77777777" w:rsidR="005128F1" w:rsidRPr="00F537A7" w:rsidRDefault="005128F1" w:rsidP="003D01B9">
      <w:pPr>
        <w:spacing w:line="360" w:lineRule="auto"/>
        <w:ind w:firstLine="720"/>
        <w:jc w:val="both"/>
        <w:rPr>
          <w:sz w:val="28"/>
          <w:szCs w:val="28"/>
          <w:lang w:eastAsia="en-US"/>
        </w:rPr>
      </w:pPr>
      <w:r w:rsidRPr="00F537A7">
        <w:rPr>
          <w:sz w:val="28"/>
          <w:szCs w:val="28"/>
          <w:lang w:eastAsia="en-US"/>
        </w:rPr>
        <w:t>Заказчик должен нести ответственность за:</w:t>
      </w:r>
    </w:p>
    <w:p w14:paraId="27A95E62" w14:textId="77777777" w:rsidR="005128F1" w:rsidRPr="00F537A7" w:rsidRDefault="005128F1"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согласование дизайн-макетов внешней части Системы;</w:t>
      </w:r>
    </w:p>
    <w:p w14:paraId="27968E54" w14:textId="77777777" w:rsidR="005128F1" w:rsidRPr="00F537A7" w:rsidRDefault="005128F1"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приемку результатов работ;</w:t>
      </w:r>
    </w:p>
    <w:p w14:paraId="55DEE3E3" w14:textId="21BB6B57" w:rsidR="005128F1" w:rsidRPr="00F537A7" w:rsidRDefault="000F19DE"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 xml:space="preserve">обеспечение процедуры </w:t>
      </w:r>
      <w:r w:rsidR="00350E49" w:rsidRPr="00F537A7">
        <w:rPr>
          <w:sz w:val="28"/>
          <w:szCs w:val="28"/>
        </w:rPr>
        <w:t xml:space="preserve">модерации и </w:t>
      </w:r>
      <w:r w:rsidRPr="00F537A7">
        <w:rPr>
          <w:sz w:val="28"/>
          <w:szCs w:val="28"/>
        </w:rPr>
        <w:t>экспертизы (трудовые ресурсы рол</w:t>
      </w:r>
      <w:r w:rsidR="00DF010D" w:rsidRPr="00F537A7">
        <w:rPr>
          <w:sz w:val="28"/>
          <w:szCs w:val="28"/>
        </w:rPr>
        <w:t>ей</w:t>
      </w:r>
      <w:r w:rsidRPr="00F537A7">
        <w:rPr>
          <w:sz w:val="28"/>
          <w:szCs w:val="28"/>
        </w:rPr>
        <w:t xml:space="preserve"> «</w:t>
      </w:r>
      <w:r w:rsidR="00350E49" w:rsidRPr="00F537A7">
        <w:rPr>
          <w:sz w:val="28"/>
          <w:szCs w:val="28"/>
        </w:rPr>
        <w:t>Модератор</w:t>
      </w:r>
      <w:r w:rsidRPr="00F537A7">
        <w:rPr>
          <w:sz w:val="28"/>
          <w:szCs w:val="28"/>
        </w:rPr>
        <w:t>»)</w:t>
      </w:r>
      <w:r w:rsidR="001A2AB3" w:rsidRPr="00F537A7">
        <w:rPr>
          <w:sz w:val="28"/>
          <w:szCs w:val="28"/>
        </w:rPr>
        <w:t>.</w:t>
      </w:r>
    </w:p>
    <w:p w14:paraId="62D95E38" w14:textId="77777777" w:rsidR="000F19DE" w:rsidRPr="00F537A7" w:rsidRDefault="00D96974" w:rsidP="000F19DE">
      <w:pPr>
        <w:spacing w:line="360" w:lineRule="auto"/>
        <w:ind w:firstLine="720"/>
        <w:jc w:val="both"/>
        <w:rPr>
          <w:sz w:val="28"/>
          <w:szCs w:val="28"/>
          <w:lang w:eastAsia="en-US"/>
        </w:rPr>
      </w:pPr>
      <w:r w:rsidRPr="00F537A7">
        <w:rPr>
          <w:sz w:val="28"/>
          <w:szCs w:val="28"/>
          <w:lang w:eastAsia="en-US"/>
        </w:rPr>
        <w:t xml:space="preserve">Подрядчик </w:t>
      </w:r>
      <w:r w:rsidR="000F19DE" w:rsidRPr="00F537A7">
        <w:rPr>
          <w:sz w:val="28"/>
          <w:szCs w:val="28"/>
          <w:lang w:eastAsia="en-US"/>
        </w:rPr>
        <w:t>должен нести ответственность</w:t>
      </w:r>
      <w:r w:rsidR="003D01B9" w:rsidRPr="00F537A7">
        <w:rPr>
          <w:sz w:val="28"/>
          <w:szCs w:val="28"/>
          <w:lang w:eastAsia="en-US"/>
        </w:rPr>
        <w:t xml:space="preserve"> за:</w:t>
      </w:r>
    </w:p>
    <w:p w14:paraId="4800739E" w14:textId="77777777" w:rsidR="000F19DE" w:rsidRPr="00F537A7" w:rsidRDefault="000F19DE"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Администрирование операционной системы сервера и установленных на нем приложений (СУБД, веб-сервер, кеш-сервер и др.),</w:t>
      </w:r>
    </w:p>
    <w:p w14:paraId="5460561B" w14:textId="77777777" w:rsidR="000F19DE" w:rsidRPr="00F537A7" w:rsidRDefault="000F19DE"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Мониторинг работы оборудования и приложений,</w:t>
      </w:r>
    </w:p>
    <w:p w14:paraId="0ED41E42" w14:textId="77777777" w:rsidR="000F19DE" w:rsidRPr="00F537A7" w:rsidRDefault="000F19DE"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Ведение журналов (логов) работы проекта,</w:t>
      </w:r>
    </w:p>
    <w:p w14:paraId="7A997249" w14:textId="77777777" w:rsidR="003D01B9" w:rsidRPr="00F537A7" w:rsidRDefault="00E21E91"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Исходный код Системы,</w:t>
      </w:r>
    </w:p>
    <w:p w14:paraId="6BC25014" w14:textId="77777777" w:rsidR="003D01B9" w:rsidRPr="00F537A7" w:rsidRDefault="00E21E91"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 xml:space="preserve">Логику работы </w:t>
      </w:r>
      <w:r w:rsidR="009C43F8" w:rsidRPr="00F537A7">
        <w:rPr>
          <w:sz w:val="28"/>
          <w:szCs w:val="28"/>
        </w:rPr>
        <w:t>модулей</w:t>
      </w:r>
      <w:r w:rsidRPr="00F537A7">
        <w:rPr>
          <w:sz w:val="28"/>
          <w:szCs w:val="28"/>
        </w:rPr>
        <w:t xml:space="preserve"> Системы,</w:t>
      </w:r>
    </w:p>
    <w:p w14:paraId="18870F52" w14:textId="77777777" w:rsidR="003D01B9" w:rsidRPr="00F537A7" w:rsidRDefault="003D01B9"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Выкладк</w:t>
      </w:r>
      <w:r w:rsidR="007D5924" w:rsidRPr="00F537A7">
        <w:rPr>
          <w:sz w:val="28"/>
          <w:szCs w:val="28"/>
        </w:rPr>
        <w:t>у</w:t>
      </w:r>
      <w:r w:rsidRPr="00F537A7">
        <w:rPr>
          <w:sz w:val="28"/>
          <w:szCs w:val="28"/>
        </w:rPr>
        <w:t xml:space="preserve"> новой версии Системы</w:t>
      </w:r>
      <w:r w:rsidR="00E21E91" w:rsidRPr="00F537A7">
        <w:rPr>
          <w:sz w:val="28"/>
          <w:szCs w:val="28"/>
        </w:rPr>
        <w:t>,</w:t>
      </w:r>
    </w:p>
    <w:p w14:paraId="1063809A" w14:textId="77777777" w:rsidR="003D01B9" w:rsidRPr="00F537A7" w:rsidRDefault="003D01B9"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Оптимизаци</w:t>
      </w:r>
      <w:r w:rsidR="007D5924" w:rsidRPr="00F537A7">
        <w:rPr>
          <w:sz w:val="28"/>
          <w:szCs w:val="28"/>
        </w:rPr>
        <w:t>ю</w:t>
      </w:r>
      <w:r w:rsidRPr="00F537A7">
        <w:rPr>
          <w:sz w:val="28"/>
          <w:szCs w:val="28"/>
        </w:rPr>
        <w:t xml:space="preserve"> настроек программного обеспечения, используемого в Системе</w:t>
      </w:r>
      <w:r w:rsidR="00E21E91" w:rsidRPr="00F537A7">
        <w:rPr>
          <w:sz w:val="28"/>
          <w:szCs w:val="28"/>
        </w:rPr>
        <w:t>,</w:t>
      </w:r>
    </w:p>
    <w:p w14:paraId="5449562E" w14:textId="77777777" w:rsidR="0053032C" w:rsidRPr="00F537A7" w:rsidRDefault="003D01B9"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Мониторинг работы Системы.</w:t>
      </w:r>
      <w:bookmarkStart w:id="206" w:name="_Toc118461651"/>
      <w:bookmarkStart w:id="207" w:name="_Toc314835549"/>
    </w:p>
    <w:p w14:paraId="1C7C126E" w14:textId="77777777" w:rsidR="000F19DE" w:rsidRPr="00F537A7" w:rsidRDefault="000F19DE" w:rsidP="000F19DE">
      <w:pPr>
        <w:spacing w:line="360" w:lineRule="auto"/>
        <w:ind w:firstLine="720"/>
        <w:jc w:val="both"/>
        <w:rPr>
          <w:color w:val="000000"/>
          <w:sz w:val="28"/>
          <w:szCs w:val="28"/>
        </w:rPr>
      </w:pPr>
      <w:r w:rsidRPr="00F537A7">
        <w:rPr>
          <w:sz w:val="28"/>
          <w:szCs w:val="28"/>
        </w:rPr>
        <w:t xml:space="preserve"> ЦОД должен нести ответственность за:</w:t>
      </w:r>
    </w:p>
    <w:p w14:paraId="5EDBD921" w14:textId="77777777" w:rsidR="000F19DE" w:rsidRPr="00F537A7" w:rsidRDefault="000F19DE"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Оборудование,</w:t>
      </w:r>
    </w:p>
    <w:p w14:paraId="3325B8A8" w14:textId="77777777" w:rsidR="000F19DE" w:rsidRPr="00F537A7" w:rsidRDefault="000F19DE"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Электроснабжение,</w:t>
      </w:r>
    </w:p>
    <w:p w14:paraId="4929CD90" w14:textId="77777777" w:rsidR="000F19DE" w:rsidRPr="00F537A7" w:rsidRDefault="000F19DE"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Помещение, среду, климат,</w:t>
      </w:r>
    </w:p>
    <w:p w14:paraId="63BFE08E" w14:textId="77777777" w:rsidR="000F19DE" w:rsidRPr="00F537A7" w:rsidRDefault="000F19DE"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Сети.</w:t>
      </w:r>
    </w:p>
    <w:p w14:paraId="5316A038" w14:textId="77777777" w:rsidR="0053032C" w:rsidRPr="00F537A7" w:rsidRDefault="0053032C" w:rsidP="0053032C">
      <w:pPr>
        <w:pStyle w:val="afffffffff7"/>
        <w:rPr>
          <w:rFonts w:cs="Times New Roman"/>
          <w:szCs w:val="28"/>
        </w:rPr>
      </w:pPr>
      <w:r w:rsidRPr="00F537A7">
        <w:rPr>
          <w:rFonts w:cs="Times New Roman"/>
          <w:szCs w:val="28"/>
        </w:rPr>
        <w:t xml:space="preserve">В ходе выполнения работ в рамках Технического задания должна быть создана рабочая группа по управлению ходом работ, в состав которой должны входить представители Заказчика и </w:t>
      </w:r>
      <w:r w:rsidR="00D96974" w:rsidRPr="00F537A7">
        <w:rPr>
          <w:rFonts w:cs="Times New Roman"/>
          <w:szCs w:val="28"/>
        </w:rPr>
        <w:t>Подрядчика</w:t>
      </w:r>
      <w:r w:rsidRPr="00F537A7">
        <w:rPr>
          <w:rFonts w:cs="Times New Roman"/>
          <w:szCs w:val="28"/>
        </w:rPr>
        <w:t>.</w:t>
      </w:r>
    </w:p>
    <w:p w14:paraId="260D6F1E" w14:textId="77777777" w:rsidR="00FE0C99" w:rsidRPr="00F537A7" w:rsidRDefault="0053032C" w:rsidP="006825A4">
      <w:pPr>
        <w:pStyle w:val="afffffffff7"/>
        <w:rPr>
          <w:rFonts w:cs="Times New Roman"/>
          <w:szCs w:val="28"/>
        </w:rPr>
      </w:pPr>
      <w:r w:rsidRPr="00F537A7">
        <w:rPr>
          <w:rFonts w:cs="Times New Roman"/>
          <w:szCs w:val="28"/>
        </w:rPr>
        <w:t xml:space="preserve">Регламент взаимодействия представителей рабочей группы Заказчика и </w:t>
      </w:r>
      <w:r w:rsidR="00D96974" w:rsidRPr="00F537A7">
        <w:rPr>
          <w:rFonts w:cs="Times New Roman"/>
          <w:szCs w:val="28"/>
        </w:rPr>
        <w:t xml:space="preserve">Подрядчика </w:t>
      </w:r>
      <w:r w:rsidRPr="00F537A7">
        <w:rPr>
          <w:rFonts w:cs="Times New Roman"/>
          <w:szCs w:val="28"/>
        </w:rPr>
        <w:t>должен определяться в рабочем порядке.</w:t>
      </w:r>
      <w:bookmarkStart w:id="208" w:name="_Toc476834201"/>
      <w:bookmarkStart w:id="209" w:name="_Toc476834280"/>
      <w:bookmarkStart w:id="210" w:name="_Toc476836212"/>
      <w:bookmarkStart w:id="211" w:name="_Toc476849855"/>
      <w:bookmarkStart w:id="212" w:name="_Toc476921649"/>
      <w:bookmarkStart w:id="213" w:name="_Toc477511173"/>
      <w:bookmarkStart w:id="214" w:name="_Toc482897756"/>
    </w:p>
    <w:p w14:paraId="4420986B" w14:textId="06A3235E" w:rsidR="0053032C" w:rsidRPr="00F537A7" w:rsidRDefault="004B6C26" w:rsidP="001A2AB3">
      <w:pPr>
        <w:keepNext/>
        <w:keepLines/>
        <w:numPr>
          <w:ilvl w:val="2"/>
          <w:numId w:val="0"/>
        </w:numPr>
        <w:tabs>
          <w:tab w:val="num" w:pos="0"/>
        </w:tabs>
        <w:spacing w:line="360" w:lineRule="auto"/>
        <w:ind w:firstLine="709"/>
        <w:outlineLvl w:val="2"/>
        <w:rPr>
          <w:rFonts w:eastAsia="Calibri"/>
          <w:b/>
          <w:bCs/>
          <w:sz w:val="28"/>
          <w:szCs w:val="28"/>
          <w:lang w:eastAsia="en-US"/>
        </w:rPr>
      </w:pPr>
      <w:bookmarkStart w:id="215" w:name="_Toc476834202"/>
      <w:bookmarkStart w:id="216" w:name="_Toc476834281"/>
      <w:bookmarkStart w:id="217" w:name="_Toc476836213"/>
      <w:bookmarkStart w:id="218" w:name="_Toc476849856"/>
      <w:bookmarkStart w:id="219" w:name="_Toc476921650"/>
      <w:bookmarkStart w:id="220" w:name="_Toc477511174"/>
      <w:bookmarkStart w:id="221" w:name="_Toc482897757"/>
      <w:bookmarkStart w:id="222" w:name="_Toc13583213"/>
      <w:bookmarkStart w:id="223" w:name="_Toc24558809"/>
      <w:bookmarkEnd w:id="208"/>
      <w:bookmarkEnd w:id="209"/>
      <w:bookmarkEnd w:id="210"/>
      <w:bookmarkEnd w:id="211"/>
      <w:bookmarkEnd w:id="212"/>
      <w:bookmarkEnd w:id="213"/>
      <w:bookmarkEnd w:id="214"/>
      <w:r w:rsidRPr="00F537A7">
        <w:rPr>
          <w:rFonts w:eastAsia="Calibri"/>
          <w:b/>
          <w:bCs/>
          <w:sz w:val="28"/>
          <w:szCs w:val="28"/>
          <w:lang w:eastAsia="en-US"/>
        </w:rPr>
        <w:t>4.3.4.</w:t>
      </w:r>
      <w:r w:rsidR="00F26E1C" w:rsidRPr="00F537A7">
        <w:rPr>
          <w:rFonts w:eastAsia="Calibri"/>
          <w:b/>
          <w:bCs/>
          <w:sz w:val="28"/>
          <w:szCs w:val="28"/>
          <w:lang w:eastAsia="en-US"/>
        </w:rPr>
        <w:t>1</w:t>
      </w:r>
      <w:r w:rsidR="0053032C" w:rsidRPr="00F537A7">
        <w:rPr>
          <w:rFonts w:eastAsia="Calibri"/>
          <w:b/>
          <w:bCs/>
          <w:sz w:val="28"/>
          <w:szCs w:val="28"/>
          <w:lang w:eastAsia="en-US"/>
        </w:rPr>
        <w:t xml:space="preserve"> Требования к организации функционирования Системы и</w:t>
      </w:r>
      <w:bookmarkEnd w:id="215"/>
      <w:bookmarkEnd w:id="216"/>
      <w:bookmarkEnd w:id="217"/>
      <w:bookmarkEnd w:id="218"/>
      <w:bookmarkEnd w:id="219"/>
      <w:bookmarkEnd w:id="220"/>
      <w:bookmarkEnd w:id="221"/>
      <w:r w:rsidR="0053032C" w:rsidRPr="00F537A7">
        <w:rPr>
          <w:rFonts w:eastAsia="Calibri"/>
          <w:b/>
          <w:bCs/>
          <w:sz w:val="28"/>
          <w:szCs w:val="28"/>
          <w:lang w:eastAsia="en-US"/>
        </w:rPr>
        <w:t xml:space="preserve"> порядку взаимодействия персонала</w:t>
      </w:r>
      <w:bookmarkEnd w:id="222"/>
      <w:bookmarkEnd w:id="223"/>
    </w:p>
    <w:p w14:paraId="31841D55" w14:textId="77777777" w:rsidR="0053032C" w:rsidRPr="00F537A7" w:rsidRDefault="0053032C" w:rsidP="0053032C">
      <w:pPr>
        <w:pStyle w:val="afffffffff7"/>
        <w:rPr>
          <w:rFonts w:cs="Times New Roman"/>
          <w:szCs w:val="28"/>
        </w:rPr>
      </w:pPr>
      <w:r w:rsidRPr="00F537A7">
        <w:rPr>
          <w:rFonts w:cs="Times New Roman"/>
          <w:szCs w:val="28"/>
        </w:rPr>
        <w:t>Функционирование Системы и порядок взаимодействия персонала</w:t>
      </w:r>
      <w:r w:rsidR="00EA1B3A" w:rsidRPr="00F537A7">
        <w:rPr>
          <w:rFonts w:cs="Times New Roman"/>
          <w:szCs w:val="28"/>
        </w:rPr>
        <w:t xml:space="preserve"> Заказчика</w:t>
      </w:r>
      <w:r w:rsidRPr="00F537A7">
        <w:rPr>
          <w:rFonts w:cs="Times New Roman"/>
          <w:szCs w:val="28"/>
        </w:rPr>
        <w:t xml:space="preserve"> Системы должны соответствовать внутренним организационно-распорядительным документам Заказчика.</w:t>
      </w:r>
    </w:p>
    <w:p w14:paraId="34662543" w14:textId="6ADCCD75" w:rsidR="0053032C" w:rsidRPr="00F537A7" w:rsidRDefault="004B6C26" w:rsidP="001A2AB3">
      <w:pPr>
        <w:keepNext/>
        <w:keepLines/>
        <w:numPr>
          <w:ilvl w:val="2"/>
          <w:numId w:val="0"/>
        </w:numPr>
        <w:tabs>
          <w:tab w:val="num" w:pos="0"/>
        </w:tabs>
        <w:spacing w:line="360" w:lineRule="auto"/>
        <w:ind w:firstLine="709"/>
        <w:outlineLvl w:val="2"/>
        <w:rPr>
          <w:sz w:val="28"/>
          <w:szCs w:val="28"/>
        </w:rPr>
      </w:pPr>
      <w:bookmarkStart w:id="224" w:name="_Toc476834203"/>
      <w:bookmarkStart w:id="225" w:name="_Toc476834282"/>
      <w:bookmarkStart w:id="226" w:name="_Toc476836214"/>
      <w:bookmarkStart w:id="227" w:name="_Toc476849857"/>
      <w:bookmarkStart w:id="228" w:name="_Toc476921651"/>
      <w:bookmarkStart w:id="229" w:name="_Toc477511175"/>
      <w:bookmarkStart w:id="230" w:name="_Toc482897758"/>
      <w:bookmarkStart w:id="231" w:name="_Toc13583214"/>
      <w:bookmarkStart w:id="232" w:name="_Toc24558810"/>
      <w:r w:rsidRPr="00F537A7">
        <w:rPr>
          <w:rFonts w:eastAsia="Calibri"/>
          <w:b/>
          <w:bCs/>
          <w:sz w:val="28"/>
          <w:szCs w:val="28"/>
          <w:lang w:eastAsia="en-US"/>
        </w:rPr>
        <w:t>4.3.4.</w:t>
      </w:r>
      <w:r w:rsidR="00F26E1C" w:rsidRPr="00F537A7">
        <w:rPr>
          <w:rFonts w:eastAsia="Calibri"/>
          <w:b/>
          <w:bCs/>
          <w:sz w:val="28"/>
          <w:szCs w:val="28"/>
          <w:lang w:eastAsia="en-US"/>
        </w:rPr>
        <w:t>2</w:t>
      </w:r>
      <w:r w:rsidR="0053032C" w:rsidRPr="00F537A7">
        <w:rPr>
          <w:rFonts w:eastAsia="Calibri"/>
          <w:b/>
          <w:bCs/>
          <w:sz w:val="28"/>
          <w:szCs w:val="28"/>
          <w:lang w:eastAsia="en-US"/>
        </w:rPr>
        <w:t xml:space="preserve"> Требования к защите от ошибочных действий персонала Системы</w:t>
      </w:r>
      <w:bookmarkEnd w:id="224"/>
      <w:bookmarkEnd w:id="225"/>
      <w:bookmarkEnd w:id="226"/>
      <w:bookmarkEnd w:id="227"/>
      <w:bookmarkEnd w:id="228"/>
      <w:bookmarkEnd w:id="229"/>
      <w:bookmarkEnd w:id="230"/>
      <w:bookmarkEnd w:id="231"/>
      <w:bookmarkEnd w:id="232"/>
    </w:p>
    <w:p w14:paraId="4DB05DF2" w14:textId="77777777" w:rsidR="0053032C" w:rsidRPr="00F537A7" w:rsidRDefault="0053032C" w:rsidP="0053032C">
      <w:pPr>
        <w:pStyle w:val="afffffffff7"/>
        <w:rPr>
          <w:rFonts w:cs="Times New Roman"/>
          <w:szCs w:val="28"/>
        </w:rPr>
      </w:pPr>
      <w:r w:rsidRPr="00F537A7">
        <w:rPr>
          <w:rFonts w:cs="Times New Roman"/>
          <w:szCs w:val="28"/>
        </w:rPr>
        <w:t>Для обеспечения восстановления информации, утраченной в результате ошибочных действий уполномоченного персонала, должно быть реализовано циклическое резервное копирование всех данных Системы с сохранением нескольких версий резервных копий.</w:t>
      </w:r>
    </w:p>
    <w:p w14:paraId="0210E841" w14:textId="77777777" w:rsidR="0053032C" w:rsidRPr="00F537A7" w:rsidRDefault="0053032C" w:rsidP="0053032C">
      <w:pPr>
        <w:pStyle w:val="afffffffff7"/>
        <w:rPr>
          <w:rFonts w:cs="Times New Roman"/>
          <w:szCs w:val="28"/>
        </w:rPr>
      </w:pPr>
      <w:r w:rsidRPr="00F537A7">
        <w:rPr>
          <w:rFonts w:cs="Times New Roman"/>
          <w:szCs w:val="28"/>
        </w:rPr>
        <w:t>Порядок резервного копирования должен быть установлен при вводе Системы в промышленную эксплуатацию и определен в эксплуатационной документации.</w:t>
      </w:r>
    </w:p>
    <w:p w14:paraId="5DAAC932" w14:textId="658C2F33" w:rsidR="0053032C" w:rsidRPr="00F537A7" w:rsidRDefault="004B6C26" w:rsidP="001A2AB3">
      <w:pPr>
        <w:keepNext/>
        <w:keepLines/>
        <w:numPr>
          <w:ilvl w:val="2"/>
          <w:numId w:val="0"/>
        </w:numPr>
        <w:tabs>
          <w:tab w:val="num" w:pos="0"/>
        </w:tabs>
        <w:spacing w:line="360" w:lineRule="auto"/>
        <w:ind w:firstLine="709"/>
        <w:outlineLvl w:val="2"/>
        <w:rPr>
          <w:rFonts w:eastAsia="Calibri"/>
          <w:b/>
          <w:bCs/>
          <w:sz w:val="28"/>
          <w:szCs w:val="28"/>
          <w:lang w:eastAsia="en-US"/>
        </w:rPr>
      </w:pPr>
      <w:bookmarkStart w:id="233" w:name="_Toc475541965"/>
      <w:bookmarkStart w:id="234" w:name="_Toc476834204"/>
      <w:bookmarkStart w:id="235" w:name="_Toc476834283"/>
      <w:bookmarkStart w:id="236" w:name="_Toc476836215"/>
      <w:bookmarkStart w:id="237" w:name="_Toc476849858"/>
      <w:bookmarkStart w:id="238" w:name="_Toc476921652"/>
      <w:bookmarkStart w:id="239" w:name="_Toc477511176"/>
      <w:bookmarkStart w:id="240" w:name="_Toc482897759"/>
      <w:bookmarkStart w:id="241" w:name="_Toc13583215"/>
      <w:bookmarkStart w:id="242" w:name="_Toc24558811"/>
      <w:r w:rsidRPr="00F537A7">
        <w:rPr>
          <w:rFonts w:eastAsia="Calibri"/>
          <w:b/>
          <w:bCs/>
          <w:sz w:val="28"/>
          <w:szCs w:val="28"/>
          <w:lang w:eastAsia="en-US"/>
        </w:rPr>
        <w:t>4.3.5</w:t>
      </w:r>
      <w:r w:rsidR="0053032C" w:rsidRPr="00F537A7">
        <w:rPr>
          <w:rFonts w:eastAsia="Calibri"/>
          <w:b/>
          <w:bCs/>
          <w:sz w:val="28"/>
          <w:szCs w:val="28"/>
          <w:lang w:eastAsia="en-US"/>
        </w:rPr>
        <w:t xml:space="preserve"> Требования к методическому обеспечению</w:t>
      </w:r>
      <w:bookmarkEnd w:id="233"/>
      <w:bookmarkEnd w:id="234"/>
      <w:bookmarkEnd w:id="235"/>
      <w:bookmarkEnd w:id="236"/>
      <w:bookmarkEnd w:id="237"/>
      <w:bookmarkEnd w:id="238"/>
      <w:bookmarkEnd w:id="239"/>
      <w:bookmarkEnd w:id="240"/>
      <w:bookmarkEnd w:id="241"/>
      <w:bookmarkEnd w:id="242"/>
    </w:p>
    <w:p w14:paraId="0670D9FD" w14:textId="53E74F10" w:rsidR="00016397" w:rsidRPr="00F537A7" w:rsidRDefault="00016397" w:rsidP="00016397">
      <w:pPr>
        <w:pStyle w:val="afffffffffa"/>
        <w:rPr>
          <w:sz w:val="28"/>
          <w:szCs w:val="28"/>
        </w:rPr>
      </w:pPr>
      <w:r w:rsidRPr="00F537A7">
        <w:rPr>
          <w:sz w:val="28"/>
          <w:szCs w:val="28"/>
        </w:rPr>
        <w:t>При разработке Системы и создании документации на нее, следует руководствоваться основными требованиями следующих нормативных документов:</w:t>
      </w:r>
    </w:p>
    <w:p w14:paraId="326766D9" w14:textId="77777777" w:rsidR="00016397" w:rsidRPr="00F537A7" w:rsidRDefault="00016397"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ГОСТ 34. Информационная технология. Комплекс стандартов на автоматизированные системы.</w:t>
      </w:r>
    </w:p>
    <w:p w14:paraId="43E1658E" w14:textId="77777777" w:rsidR="00016397" w:rsidRPr="00F537A7" w:rsidRDefault="00016397"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ГОСТ 19. Единая система программной документации.</w:t>
      </w:r>
    </w:p>
    <w:p w14:paraId="3901C071" w14:textId="77777777" w:rsidR="00016397" w:rsidRPr="00F537A7" w:rsidRDefault="00016397"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РД 50-34.698-90. Методические указания. Информационная технология. Комплекс стандартов на автоматизированные системы. Автоматизированные системы. Требования к содержанию документов.</w:t>
      </w:r>
    </w:p>
    <w:p w14:paraId="7BF57D39" w14:textId="13409050" w:rsidR="0053032C" w:rsidRPr="00F537A7" w:rsidRDefault="0053032C" w:rsidP="00E21E91">
      <w:pPr>
        <w:spacing w:line="360" w:lineRule="auto"/>
        <w:ind w:firstLine="720"/>
        <w:jc w:val="both"/>
        <w:rPr>
          <w:sz w:val="28"/>
          <w:szCs w:val="28"/>
        </w:rPr>
        <w:sectPr w:rsidR="0053032C" w:rsidRPr="00F537A7" w:rsidSect="00351F14">
          <w:headerReference w:type="default" r:id="rId16"/>
          <w:footerReference w:type="default" r:id="rId17"/>
          <w:headerReference w:type="first" r:id="rId18"/>
          <w:pgSz w:w="11906" w:h="16838" w:code="9"/>
          <w:pgMar w:top="851" w:right="567" w:bottom="1134" w:left="1134" w:header="709" w:footer="709" w:gutter="0"/>
          <w:cols w:space="708"/>
          <w:titlePg/>
          <w:docGrid w:linePitch="360"/>
        </w:sectPr>
      </w:pPr>
    </w:p>
    <w:p w14:paraId="13D1E06E" w14:textId="77777777" w:rsidR="003D01B9" w:rsidRPr="00F537A7" w:rsidRDefault="00335D30" w:rsidP="00331DC3">
      <w:pPr>
        <w:pStyle w:val="afffffff"/>
        <w:rPr>
          <w:lang w:val="ru-RU"/>
        </w:rPr>
      </w:pPr>
      <w:bookmarkStart w:id="243" w:name="_Toc117588669"/>
      <w:bookmarkStart w:id="244" w:name="_Toc118461652"/>
      <w:bookmarkStart w:id="245" w:name="_Toc314835550"/>
      <w:bookmarkStart w:id="246" w:name="_Toc379902717"/>
      <w:bookmarkStart w:id="247" w:name="_Toc13583217"/>
      <w:bookmarkStart w:id="248" w:name="_Toc24558812"/>
      <w:bookmarkEnd w:id="206"/>
      <w:bookmarkEnd w:id="207"/>
      <w:r w:rsidRPr="00F537A7">
        <w:rPr>
          <w:lang w:val="ru-RU"/>
        </w:rPr>
        <w:t>5</w:t>
      </w:r>
      <w:r w:rsidR="00482F85" w:rsidRPr="00F537A7">
        <w:rPr>
          <w:lang w:val="ru-RU"/>
        </w:rPr>
        <w:t xml:space="preserve">. </w:t>
      </w:r>
      <w:r w:rsidR="003D01B9" w:rsidRPr="00F537A7">
        <w:rPr>
          <w:lang w:val="ru-RU"/>
        </w:rPr>
        <w:t>Порядок контроля и приемки Системы</w:t>
      </w:r>
      <w:bookmarkEnd w:id="243"/>
      <w:bookmarkEnd w:id="244"/>
      <w:bookmarkEnd w:id="245"/>
      <w:bookmarkEnd w:id="246"/>
      <w:bookmarkEnd w:id="247"/>
      <w:bookmarkEnd w:id="248"/>
    </w:p>
    <w:p w14:paraId="759BA503" w14:textId="77777777" w:rsidR="003D01B9" w:rsidRPr="00F537A7" w:rsidRDefault="00335D30" w:rsidP="001A2AB3">
      <w:pPr>
        <w:keepNext/>
        <w:keepLines/>
        <w:numPr>
          <w:ilvl w:val="1"/>
          <w:numId w:val="0"/>
        </w:numPr>
        <w:tabs>
          <w:tab w:val="num" w:pos="0"/>
        </w:tabs>
        <w:spacing w:line="360" w:lineRule="auto"/>
        <w:ind w:firstLine="709"/>
        <w:outlineLvl w:val="1"/>
        <w:rPr>
          <w:rFonts w:eastAsia="Calibri"/>
          <w:b/>
          <w:bCs/>
          <w:sz w:val="28"/>
          <w:szCs w:val="28"/>
          <w:lang w:eastAsia="en-US"/>
        </w:rPr>
      </w:pPr>
      <w:bookmarkStart w:id="249" w:name="_Toc332805049"/>
      <w:bookmarkStart w:id="250" w:name="_Ref357173851"/>
      <w:bookmarkStart w:id="251" w:name="_Toc359604205"/>
      <w:bookmarkStart w:id="252" w:name="_Toc375080927"/>
      <w:bookmarkStart w:id="253" w:name="_Toc379902718"/>
      <w:bookmarkStart w:id="254" w:name="_Toc13583218"/>
      <w:bookmarkStart w:id="255" w:name="_Toc24558813"/>
      <w:bookmarkStart w:id="256" w:name="_Toc118461653"/>
      <w:bookmarkStart w:id="257" w:name="_Toc314835551"/>
      <w:r w:rsidRPr="00F537A7">
        <w:rPr>
          <w:rFonts w:eastAsia="Calibri"/>
          <w:b/>
          <w:bCs/>
          <w:sz w:val="28"/>
          <w:szCs w:val="28"/>
          <w:lang w:eastAsia="en-US"/>
        </w:rPr>
        <w:t>5</w:t>
      </w:r>
      <w:r w:rsidR="00AA34AC" w:rsidRPr="00F537A7">
        <w:rPr>
          <w:rFonts w:eastAsia="Calibri"/>
          <w:b/>
          <w:bCs/>
          <w:sz w:val="28"/>
          <w:szCs w:val="28"/>
          <w:lang w:eastAsia="en-US"/>
        </w:rPr>
        <w:t xml:space="preserve">.1 </w:t>
      </w:r>
      <w:r w:rsidR="003D01B9" w:rsidRPr="00F537A7">
        <w:rPr>
          <w:rFonts w:eastAsia="Calibri"/>
          <w:b/>
          <w:bCs/>
          <w:sz w:val="28"/>
          <w:szCs w:val="28"/>
          <w:lang w:eastAsia="en-US"/>
        </w:rPr>
        <w:t>Виды, состав, объем и методы испытаний системы и ее составных частей</w:t>
      </w:r>
      <w:bookmarkEnd w:id="249"/>
      <w:bookmarkEnd w:id="250"/>
      <w:bookmarkEnd w:id="251"/>
      <w:bookmarkEnd w:id="252"/>
      <w:bookmarkEnd w:id="253"/>
      <w:bookmarkEnd w:id="254"/>
      <w:bookmarkEnd w:id="255"/>
    </w:p>
    <w:p w14:paraId="6F16681C" w14:textId="77777777" w:rsidR="003D01B9" w:rsidRPr="00F537A7" w:rsidRDefault="003D01B9" w:rsidP="00C10B8E">
      <w:pPr>
        <w:spacing w:line="360" w:lineRule="auto"/>
        <w:ind w:firstLine="709"/>
        <w:jc w:val="both"/>
        <w:rPr>
          <w:sz w:val="28"/>
          <w:szCs w:val="28"/>
          <w:lang w:eastAsia="en-US"/>
        </w:rPr>
      </w:pPr>
      <w:r w:rsidRPr="00F537A7">
        <w:rPr>
          <w:sz w:val="28"/>
          <w:szCs w:val="28"/>
          <w:lang w:eastAsia="en-US"/>
        </w:rPr>
        <w:t>Должны быть проведены следующие виды испытаний:</w:t>
      </w:r>
    </w:p>
    <w:p w14:paraId="49A4FC79" w14:textId="77777777" w:rsidR="003D01B9" w:rsidRPr="00F537A7" w:rsidRDefault="003D01B9" w:rsidP="00C10B8E">
      <w:pPr>
        <w:numPr>
          <w:ilvl w:val="0"/>
          <w:numId w:val="18"/>
        </w:numPr>
        <w:tabs>
          <w:tab w:val="left" w:pos="1418"/>
        </w:tabs>
        <w:spacing w:line="360" w:lineRule="auto"/>
        <w:ind w:left="0" w:firstLine="709"/>
        <w:jc w:val="both"/>
        <w:rPr>
          <w:sz w:val="28"/>
          <w:szCs w:val="28"/>
        </w:rPr>
      </w:pPr>
      <w:r w:rsidRPr="00F537A7">
        <w:rPr>
          <w:sz w:val="28"/>
          <w:szCs w:val="28"/>
        </w:rPr>
        <w:t>предварительные испытания;</w:t>
      </w:r>
    </w:p>
    <w:p w14:paraId="59768300" w14:textId="77777777" w:rsidR="003D01B9" w:rsidRPr="00F537A7" w:rsidRDefault="003D01B9" w:rsidP="00C10B8E">
      <w:pPr>
        <w:numPr>
          <w:ilvl w:val="0"/>
          <w:numId w:val="18"/>
        </w:numPr>
        <w:tabs>
          <w:tab w:val="left" w:pos="1418"/>
        </w:tabs>
        <w:spacing w:line="360" w:lineRule="auto"/>
        <w:ind w:left="0" w:firstLine="709"/>
        <w:jc w:val="both"/>
        <w:rPr>
          <w:sz w:val="28"/>
          <w:szCs w:val="28"/>
        </w:rPr>
      </w:pPr>
      <w:r w:rsidRPr="00F537A7">
        <w:rPr>
          <w:sz w:val="28"/>
          <w:szCs w:val="28"/>
        </w:rPr>
        <w:t>приемочные испытания.</w:t>
      </w:r>
    </w:p>
    <w:p w14:paraId="328C770F" w14:textId="77777777" w:rsidR="003D01B9" w:rsidRPr="00F537A7" w:rsidRDefault="003D01B9" w:rsidP="00C10B8E">
      <w:pPr>
        <w:spacing w:line="360" w:lineRule="auto"/>
        <w:ind w:firstLine="709"/>
        <w:jc w:val="both"/>
        <w:rPr>
          <w:sz w:val="28"/>
          <w:szCs w:val="28"/>
          <w:lang w:eastAsia="en-US"/>
        </w:rPr>
      </w:pPr>
      <w:r w:rsidRPr="00F537A7">
        <w:rPr>
          <w:sz w:val="28"/>
          <w:szCs w:val="28"/>
          <w:lang w:eastAsia="en-US"/>
        </w:rPr>
        <w:t xml:space="preserve">До начала стадии «Ввод в действие» </w:t>
      </w:r>
      <w:r w:rsidR="00EB4197" w:rsidRPr="00F537A7">
        <w:rPr>
          <w:sz w:val="28"/>
          <w:szCs w:val="28"/>
          <w:lang w:eastAsia="en-US"/>
        </w:rPr>
        <w:t xml:space="preserve">Подрядчик </w:t>
      </w:r>
      <w:r w:rsidRPr="00F537A7">
        <w:rPr>
          <w:sz w:val="28"/>
          <w:szCs w:val="28"/>
          <w:lang w:eastAsia="en-US"/>
        </w:rPr>
        <w:t>передает Заказчику полный набор логинов, паролей и других параметров доступа к Системе, необходимых для ее развертывания и эксплуатации.</w:t>
      </w:r>
    </w:p>
    <w:p w14:paraId="51C04F0B" w14:textId="77777777" w:rsidR="003D01B9" w:rsidRPr="00F537A7" w:rsidRDefault="00335D30" w:rsidP="00C10B8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258" w:name="_Toc332805050"/>
      <w:bookmarkStart w:id="259" w:name="_Toc359604206"/>
      <w:bookmarkStart w:id="260" w:name="_Toc375080929"/>
      <w:bookmarkStart w:id="261" w:name="_Toc379902720"/>
      <w:bookmarkStart w:id="262" w:name="_Toc13583219"/>
      <w:bookmarkStart w:id="263" w:name="_Toc24558814"/>
      <w:r w:rsidRPr="00F537A7">
        <w:rPr>
          <w:rFonts w:eastAsia="Calibri"/>
          <w:b/>
          <w:bCs/>
          <w:sz w:val="28"/>
          <w:szCs w:val="28"/>
          <w:lang w:eastAsia="en-US"/>
        </w:rPr>
        <w:t>5</w:t>
      </w:r>
      <w:r w:rsidR="00AA34AC" w:rsidRPr="00F537A7">
        <w:rPr>
          <w:rFonts w:eastAsia="Calibri"/>
          <w:b/>
          <w:bCs/>
          <w:sz w:val="28"/>
          <w:szCs w:val="28"/>
          <w:lang w:eastAsia="en-US"/>
        </w:rPr>
        <w:t xml:space="preserve">.2 </w:t>
      </w:r>
      <w:r w:rsidR="003D01B9" w:rsidRPr="00F537A7">
        <w:rPr>
          <w:rFonts w:eastAsia="Calibri"/>
          <w:b/>
          <w:bCs/>
          <w:sz w:val="28"/>
          <w:szCs w:val="28"/>
          <w:lang w:eastAsia="en-US"/>
        </w:rPr>
        <w:t>Общие требования к приемке работ по стадиям</w:t>
      </w:r>
      <w:bookmarkEnd w:id="258"/>
      <w:bookmarkEnd w:id="259"/>
      <w:bookmarkEnd w:id="260"/>
      <w:bookmarkEnd w:id="261"/>
      <w:bookmarkEnd w:id="262"/>
      <w:bookmarkEnd w:id="263"/>
    </w:p>
    <w:p w14:paraId="59A5359B" w14:textId="77777777" w:rsidR="003D01B9" w:rsidRPr="00F537A7" w:rsidRDefault="003D01B9" w:rsidP="00C10B8E">
      <w:pPr>
        <w:spacing w:line="360" w:lineRule="auto"/>
        <w:ind w:firstLine="709"/>
        <w:jc w:val="both"/>
        <w:rPr>
          <w:sz w:val="28"/>
          <w:szCs w:val="28"/>
          <w:lang w:eastAsia="en-US"/>
        </w:rPr>
      </w:pPr>
      <w:bookmarkStart w:id="264" w:name="_Toc185852231"/>
      <w:r w:rsidRPr="00F537A7">
        <w:rPr>
          <w:sz w:val="28"/>
          <w:szCs w:val="28"/>
          <w:lang w:eastAsia="en-US"/>
        </w:rPr>
        <w:t>Приемка результатов работ осуществляется поэтапно в соответствии с календарным планом выполнения работ по договору.</w:t>
      </w:r>
      <w:bookmarkEnd w:id="264"/>
    </w:p>
    <w:p w14:paraId="320668A1" w14:textId="74BA96F4" w:rsidR="00335D30" w:rsidRPr="00F537A7" w:rsidRDefault="003D01B9" w:rsidP="00335D30">
      <w:pPr>
        <w:spacing w:line="360" w:lineRule="auto"/>
        <w:ind w:firstLine="709"/>
        <w:jc w:val="both"/>
        <w:rPr>
          <w:rFonts w:eastAsia="Calibri"/>
          <w:b/>
          <w:bCs/>
          <w:sz w:val="28"/>
          <w:szCs w:val="28"/>
          <w:lang w:eastAsia="en-US"/>
        </w:rPr>
      </w:pPr>
      <w:r w:rsidRPr="00F537A7">
        <w:rPr>
          <w:sz w:val="28"/>
          <w:szCs w:val="28"/>
          <w:lang w:eastAsia="en-US"/>
        </w:rPr>
        <w:t xml:space="preserve">Приемка результатов выполнения работ по этапам оформляется Актом сдачи-приемки работ. </w:t>
      </w:r>
      <w:bookmarkStart w:id="265" w:name="_Toc332805051"/>
      <w:bookmarkStart w:id="266" w:name="_Toc359604207"/>
      <w:bookmarkStart w:id="267" w:name="_Toc375080930"/>
      <w:bookmarkStart w:id="268" w:name="_Toc379902721"/>
      <w:bookmarkStart w:id="269" w:name="_Toc13583220"/>
    </w:p>
    <w:p w14:paraId="3AE8C2DA" w14:textId="77777777" w:rsidR="003D01B9" w:rsidRPr="00F537A7" w:rsidRDefault="00335D30" w:rsidP="001A2AB3">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270" w:name="_Toc24558815"/>
      <w:r w:rsidRPr="00F537A7">
        <w:rPr>
          <w:rFonts w:eastAsia="Calibri"/>
          <w:b/>
          <w:bCs/>
          <w:sz w:val="28"/>
          <w:szCs w:val="28"/>
          <w:lang w:eastAsia="en-US"/>
        </w:rPr>
        <w:t>5</w:t>
      </w:r>
      <w:r w:rsidR="00AA34AC" w:rsidRPr="00F537A7">
        <w:rPr>
          <w:rFonts w:eastAsia="Calibri"/>
          <w:b/>
          <w:bCs/>
          <w:sz w:val="28"/>
          <w:szCs w:val="28"/>
          <w:lang w:eastAsia="en-US"/>
        </w:rPr>
        <w:t xml:space="preserve">.3 </w:t>
      </w:r>
      <w:r w:rsidR="003D01B9" w:rsidRPr="00F537A7">
        <w:rPr>
          <w:rFonts w:eastAsia="Calibri"/>
          <w:b/>
          <w:bCs/>
          <w:sz w:val="28"/>
          <w:szCs w:val="28"/>
          <w:lang w:eastAsia="en-US"/>
        </w:rPr>
        <w:t>Сведения о гарантийном обслуживании системы</w:t>
      </w:r>
      <w:bookmarkEnd w:id="265"/>
      <w:bookmarkEnd w:id="266"/>
      <w:bookmarkEnd w:id="267"/>
      <w:bookmarkEnd w:id="268"/>
      <w:bookmarkEnd w:id="269"/>
      <w:bookmarkEnd w:id="270"/>
    </w:p>
    <w:p w14:paraId="0E880149" w14:textId="77777777" w:rsidR="003D01B9" w:rsidRPr="00F537A7" w:rsidRDefault="003D01B9" w:rsidP="00C10B8E">
      <w:pPr>
        <w:spacing w:line="360" w:lineRule="auto"/>
        <w:ind w:firstLine="709"/>
        <w:jc w:val="both"/>
        <w:rPr>
          <w:sz w:val="28"/>
          <w:szCs w:val="28"/>
          <w:lang w:eastAsia="en-US"/>
        </w:rPr>
      </w:pPr>
      <w:r w:rsidRPr="00F537A7">
        <w:rPr>
          <w:sz w:val="28"/>
          <w:szCs w:val="28"/>
          <w:lang w:eastAsia="en-US"/>
        </w:rPr>
        <w:t>Гарантийное обслуживание проводится в сроки, определенные договором.</w:t>
      </w:r>
    </w:p>
    <w:p w14:paraId="12A60A11" w14:textId="4C46EFE8" w:rsidR="003D01B9" w:rsidRPr="00F537A7" w:rsidRDefault="00EB4197" w:rsidP="00C10B8E">
      <w:pPr>
        <w:spacing w:line="360" w:lineRule="auto"/>
        <w:ind w:firstLine="709"/>
        <w:jc w:val="both"/>
        <w:rPr>
          <w:sz w:val="28"/>
          <w:szCs w:val="28"/>
          <w:lang w:eastAsia="en-US"/>
        </w:rPr>
      </w:pPr>
      <w:r w:rsidRPr="00F537A7">
        <w:rPr>
          <w:sz w:val="28"/>
          <w:szCs w:val="28"/>
          <w:lang w:eastAsia="en-US"/>
        </w:rPr>
        <w:t xml:space="preserve">Подрядчик </w:t>
      </w:r>
      <w:r w:rsidR="003D01B9" w:rsidRPr="00F537A7">
        <w:rPr>
          <w:sz w:val="28"/>
          <w:szCs w:val="28"/>
          <w:lang w:eastAsia="en-US"/>
        </w:rPr>
        <w:t xml:space="preserve">должен гарантировать, что созданное программное обеспечение Системы будет функционировать в соответствии со своим назначением не менее </w:t>
      </w:r>
      <w:r w:rsidR="001A2AB3" w:rsidRPr="00F537A7">
        <w:rPr>
          <w:sz w:val="28"/>
          <w:szCs w:val="28"/>
          <w:lang w:eastAsia="en-US"/>
        </w:rPr>
        <w:t>двух</w:t>
      </w:r>
      <w:r w:rsidR="003D01B9" w:rsidRPr="00F537A7">
        <w:rPr>
          <w:sz w:val="28"/>
          <w:szCs w:val="28"/>
          <w:lang w:eastAsia="en-US"/>
        </w:rPr>
        <w:t xml:space="preserve"> </w:t>
      </w:r>
      <w:r w:rsidR="001A2AB3" w:rsidRPr="00F537A7">
        <w:rPr>
          <w:sz w:val="28"/>
          <w:szCs w:val="28"/>
          <w:lang w:eastAsia="en-US"/>
        </w:rPr>
        <w:t>лет</w:t>
      </w:r>
      <w:r w:rsidR="000003F0" w:rsidRPr="00F537A7">
        <w:rPr>
          <w:sz w:val="28"/>
          <w:szCs w:val="28"/>
          <w:lang w:eastAsia="en-US"/>
        </w:rPr>
        <w:t xml:space="preserve"> с даты подписания договора</w:t>
      </w:r>
      <w:r w:rsidR="00A00838" w:rsidRPr="00F537A7">
        <w:rPr>
          <w:sz w:val="28"/>
          <w:szCs w:val="28"/>
          <w:lang w:eastAsia="en-US"/>
        </w:rPr>
        <w:t xml:space="preserve"> при условии невмешательства в исходный код и отсутствия изменений на стороне информационных систем, с которыми организована интеграция</w:t>
      </w:r>
      <w:r w:rsidR="003D01B9" w:rsidRPr="00F537A7">
        <w:rPr>
          <w:sz w:val="28"/>
          <w:szCs w:val="28"/>
          <w:lang w:eastAsia="en-US"/>
        </w:rPr>
        <w:t>. При этом возможны незначительные отклонения его технических и потребительских характеристик, а также отдельные ошибки, не создающие препятствий для получения положительных результатов от эксплуатации системы.</w:t>
      </w:r>
    </w:p>
    <w:p w14:paraId="06DCD8AA" w14:textId="77777777" w:rsidR="003D01B9" w:rsidRPr="00F537A7" w:rsidRDefault="00EB4197" w:rsidP="00C10B8E">
      <w:pPr>
        <w:spacing w:line="360" w:lineRule="auto"/>
        <w:ind w:firstLine="709"/>
        <w:jc w:val="both"/>
        <w:rPr>
          <w:sz w:val="28"/>
          <w:szCs w:val="28"/>
          <w:lang w:eastAsia="en-US"/>
        </w:rPr>
      </w:pPr>
      <w:r w:rsidRPr="00F537A7">
        <w:rPr>
          <w:sz w:val="28"/>
          <w:szCs w:val="28"/>
          <w:lang w:eastAsia="en-US"/>
        </w:rPr>
        <w:t xml:space="preserve">Подрядчик </w:t>
      </w:r>
      <w:r w:rsidR="003D01B9" w:rsidRPr="00F537A7">
        <w:rPr>
          <w:sz w:val="28"/>
          <w:szCs w:val="28"/>
          <w:lang w:eastAsia="en-US"/>
        </w:rPr>
        <w:t>не гарантирует отсутствие недостатков или сбоев в процессе работы, возникающих по причине несоответствия оборудования или установленного на рабочем месте программного обеспечения конечного пользователя требованиям, предъявляемым к характеристикам клиентских мест (см. пункт «Требования к программному обеспечению»).</w:t>
      </w:r>
    </w:p>
    <w:p w14:paraId="6170A4DB" w14:textId="585B6DC1" w:rsidR="001A2AB3" w:rsidRPr="00F537A7" w:rsidRDefault="00EB4197" w:rsidP="00C10B8E">
      <w:pPr>
        <w:spacing w:line="360" w:lineRule="auto"/>
        <w:ind w:firstLine="709"/>
        <w:jc w:val="both"/>
        <w:rPr>
          <w:sz w:val="28"/>
          <w:szCs w:val="28"/>
          <w:lang w:eastAsia="en-US"/>
        </w:rPr>
      </w:pPr>
      <w:r w:rsidRPr="00F537A7">
        <w:rPr>
          <w:sz w:val="28"/>
          <w:szCs w:val="28"/>
          <w:lang w:eastAsia="en-US"/>
        </w:rPr>
        <w:t xml:space="preserve">Подрядчик </w:t>
      </w:r>
      <w:r w:rsidR="003D01B9" w:rsidRPr="00F537A7">
        <w:rPr>
          <w:sz w:val="28"/>
          <w:szCs w:val="28"/>
          <w:lang w:eastAsia="en-US"/>
        </w:rPr>
        <w:t>обязуется в рамках гарантийной поддержки выпустить не менее двух обновлений системы, в случае наличия замечаний пользователей к работе системы в период гарантийного обслуживания.</w:t>
      </w:r>
    </w:p>
    <w:p w14:paraId="468E60FA" w14:textId="77777777" w:rsidR="001A2AB3" w:rsidRPr="00F537A7" w:rsidRDefault="001A2AB3">
      <w:pPr>
        <w:spacing w:after="200" w:line="276" w:lineRule="auto"/>
        <w:rPr>
          <w:sz w:val="28"/>
          <w:szCs w:val="28"/>
          <w:lang w:eastAsia="en-US"/>
        </w:rPr>
      </w:pPr>
      <w:r w:rsidRPr="00F537A7">
        <w:rPr>
          <w:sz w:val="28"/>
          <w:szCs w:val="28"/>
          <w:lang w:eastAsia="en-US"/>
        </w:rPr>
        <w:br w:type="page"/>
      </w:r>
    </w:p>
    <w:p w14:paraId="3971611E" w14:textId="352E3EF1" w:rsidR="003D01B9" w:rsidRPr="00F537A7" w:rsidRDefault="001A2AB3" w:rsidP="001A2AB3">
      <w:pPr>
        <w:keepNext/>
        <w:keepLines/>
        <w:numPr>
          <w:ilvl w:val="1"/>
          <w:numId w:val="0"/>
        </w:numPr>
        <w:tabs>
          <w:tab w:val="num" w:pos="0"/>
        </w:tabs>
        <w:spacing w:before="200" w:line="360" w:lineRule="auto"/>
        <w:ind w:firstLine="709"/>
        <w:outlineLvl w:val="1"/>
        <w:rPr>
          <w:sz w:val="28"/>
          <w:szCs w:val="28"/>
        </w:rPr>
      </w:pPr>
      <w:bookmarkStart w:id="271" w:name="_Toc379902724"/>
      <w:bookmarkStart w:id="272" w:name="_Toc13583221"/>
      <w:bookmarkStart w:id="273" w:name="_Toc24558816"/>
      <w:r w:rsidRPr="00F537A7">
        <w:rPr>
          <w:rFonts w:eastAsia="Calibri"/>
          <w:b/>
          <w:bCs/>
          <w:sz w:val="28"/>
          <w:szCs w:val="28"/>
          <w:lang w:eastAsia="en-US"/>
        </w:rPr>
        <w:t>6. ТРЕБОВАНИЯ К СОСТАВУ И СОДЕРЖАНИЮ РАБОТ ПО ПОДГОТОВКЕ ОБЪЕКТА АВТОМАТИЗАЦИИ К ВВОДУ СИСТЕМЫ В ДЕЙСТВИЕ</w:t>
      </w:r>
      <w:bookmarkEnd w:id="256"/>
      <w:bookmarkEnd w:id="257"/>
      <w:bookmarkEnd w:id="271"/>
      <w:bookmarkEnd w:id="272"/>
      <w:bookmarkEnd w:id="273"/>
    </w:p>
    <w:p w14:paraId="4DA78388" w14:textId="216A7339" w:rsidR="003D01B9" w:rsidRPr="00F537A7" w:rsidRDefault="001A2AB3" w:rsidP="003D01B9">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274" w:name="_Toc359604212"/>
      <w:bookmarkStart w:id="275" w:name="_Toc379902725"/>
      <w:bookmarkStart w:id="276" w:name="_Toc13583222"/>
      <w:bookmarkStart w:id="277" w:name="_Toc24558817"/>
      <w:bookmarkStart w:id="278" w:name="_Toc332805056"/>
      <w:bookmarkStart w:id="279" w:name="_Toc118461654"/>
      <w:bookmarkStart w:id="280" w:name="_Toc314835552"/>
      <w:r w:rsidRPr="00F537A7">
        <w:rPr>
          <w:rFonts w:eastAsia="Calibri"/>
          <w:b/>
          <w:bCs/>
          <w:sz w:val="28"/>
          <w:szCs w:val="28"/>
          <w:lang w:eastAsia="en-US"/>
        </w:rPr>
        <w:t>6</w:t>
      </w:r>
      <w:r w:rsidR="006D1181" w:rsidRPr="00F537A7">
        <w:rPr>
          <w:rFonts w:eastAsia="Calibri"/>
          <w:b/>
          <w:bCs/>
          <w:sz w:val="28"/>
          <w:szCs w:val="28"/>
          <w:lang w:eastAsia="en-US"/>
        </w:rPr>
        <w:t xml:space="preserve">.1 </w:t>
      </w:r>
      <w:r w:rsidR="003D01B9" w:rsidRPr="00F537A7">
        <w:rPr>
          <w:rFonts w:eastAsia="Calibri"/>
          <w:b/>
          <w:bCs/>
          <w:sz w:val="28"/>
          <w:szCs w:val="28"/>
          <w:lang w:eastAsia="en-US"/>
        </w:rPr>
        <w:t>Развертывание и конфигурирование</w:t>
      </w:r>
      <w:bookmarkEnd w:id="274"/>
      <w:bookmarkEnd w:id="275"/>
      <w:bookmarkEnd w:id="276"/>
      <w:bookmarkEnd w:id="277"/>
    </w:p>
    <w:p w14:paraId="2E6DC4C2" w14:textId="77777777" w:rsidR="006D1181" w:rsidRPr="00F537A7" w:rsidRDefault="00931CB9" w:rsidP="00931CB9">
      <w:pPr>
        <w:spacing w:line="360" w:lineRule="auto"/>
        <w:ind w:firstLine="708"/>
        <w:jc w:val="both"/>
        <w:rPr>
          <w:sz w:val="28"/>
          <w:szCs w:val="28"/>
          <w:lang w:eastAsia="en-US"/>
        </w:rPr>
      </w:pPr>
      <w:r w:rsidRPr="00F537A7">
        <w:rPr>
          <w:sz w:val="28"/>
          <w:szCs w:val="28"/>
          <w:lang w:eastAsia="en-US"/>
        </w:rPr>
        <w:t>Система должна быть реализована и развернута на оборудовании</w:t>
      </w:r>
      <w:r w:rsidR="00EB4197" w:rsidRPr="00F537A7">
        <w:rPr>
          <w:sz w:val="28"/>
          <w:szCs w:val="28"/>
          <w:lang w:eastAsia="en-US"/>
        </w:rPr>
        <w:t>, арендованном Подрядчиком</w:t>
      </w:r>
      <w:r w:rsidRPr="00F537A7">
        <w:rPr>
          <w:sz w:val="28"/>
          <w:szCs w:val="28"/>
          <w:lang w:eastAsia="en-US"/>
        </w:rPr>
        <w:t>. В случае необходимости</w:t>
      </w:r>
      <w:r w:rsidR="003D01B9" w:rsidRPr="00F537A7">
        <w:rPr>
          <w:sz w:val="28"/>
          <w:szCs w:val="28"/>
          <w:lang w:eastAsia="en-US"/>
        </w:rPr>
        <w:t xml:space="preserve"> </w:t>
      </w:r>
      <w:r w:rsidR="00EB4197" w:rsidRPr="00F537A7">
        <w:rPr>
          <w:sz w:val="28"/>
          <w:szCs w:val="28"/>
          <w:lang w:eastAsia="en-US"/>
        </w:rPr>
        <w:t xml:space="preserve">Подрядчиком </w:t>
      </w:r>
      <w:r w:rsidR="003D01B9" w:rsidRPr="00F537A7">
        <w:rPr>
          <w:sz w:val="28"/>
          <w:szCs w:val="28"/>
          <w:lang w:eastAsia="en-US"/>
        </w:rPr>
        <w:t>должны быть установлены обновления, выпущенные по итогам испытаний, если эти обновления не включены в состав дистрибутива.</w:t>
      </w:r>
      <w:bookmarkStart w:id="281" w:name="_Toc379902727"/>
      <w:bookmarkEnd w:id="47"/>
      <w:bookmarkEnd w:id="48"/>
      <w:bookmarkEnd w:id="278"/>
      <w:bookmarkEnd w:id="279"/>
      <w:bookmarkEnd w:id="280"/>
    </w:p>
    <w:p w14:paraId="442223D6" w14:textId="648DBA90" w:rsidR="00750479" w:rsidRPr="00F537A7" w:rsidRDefault="001A2AB3" w:rsidP="001A2AB3">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282" w:name="__RefHeading___Toc391549667"/>
      <w:bookmarkStart w:id="283" w:name="_Toc304746778"/>
      <w:bookmarkStart w:id="284" w:name="_Toc13583223"/>
      <w:bookmarkStart w:id="285" w:name="_Toc24558818"/>
      <w:r w:rsidRPr="00F537A7">
        <w:rPr>
          <w:rFonts w:eastAsia="Calibri"/>
          <w:b/>
          <w:bCs/>
          <w:sz w:val="28"/>
          <w:szCs w:val="28"/>
          <w:lang w:eastAsia="en-US"/>
        </w:rPr>
        <w:t>6</w:t>
      </w:r>
      <w:r w:rsidR="00931CB9" w:rsidRPr="00F537A7">
        <w:rPr>
          <w:rFonts w:eastAsia="Calibri"/>
          <w:b/>
          <w:bCs/>
          <w:sz w:val="28"/>
          <w:szCs w:val="28"/>
          <w:lang w:eastAsia="en-US"/>
        </w:rPr>
        <w:t>.</w:t>
      </w:r>
      <w:r w:rsidR="00383825" w:rsidRPr="00F537A7">
        <w:rPr>
          <w:rFonts w:eastAsia="Calibri"/>
          <w:b/>
          <w:bCs/>
          <w:sz w:val="28"/>
          <w:szCs w:val="28"/>
          <w:lang w:eastAsia="en-US"/>
        </w:rPr>
        <w:t>2</w:t>
      </w:r>
      <w:r w:rsidR="00931CB9" w:rsidRPr="00F537A7">
        <w:rPr>
          <w:rFonts w:eastAsia="Calibri"/>
          <w:b/>
          <w:bCs/>
          <w:sz w:val="28"/>
          <w:szCs w:val="28"/>
          <w:lang w:eastAsia="en-US"/>
        </w:rPr>
        <w:t xml:space="preserve">. </w:t>
      </w:r>
      <w:r w:rsidR="00750479" w:rsidRPr="00F537A7">
        <w:rPr>
          <w:rFonts w:eastAsia="Calibri"/>
          <w:b/>
          <w:bCs/>
          <w:sz w:val="28"/>
          <w:szCs w:val="28"/>
          <w:lang w:eastAsia="en-US"/>
        </w:rPr>
        <w:t>Мероприятия по созданию необходимых подразделений и рабочих мест</w:t>
      </w:r>
      <w:bookmarkEnd w:id="282"/>
      <w:bookmarkEnd w:id="283"/>
      <w:bookmarkEnd w:id="284"/>
      <w:bookmarkEnd w:id="285"/>
      <w:r w:rsidR="00750479" w:rsidRPr="00F537A7">
        <w:rPr>
          <w:rFonts w:eastAsia="Calibri"/>
          <w:b/>
          <w:bCs/>
          <w:sz w:val="28"/>
          <w:szCs w:val="28"/>
          <w:lang w:eastAsia="en-US"/>
        </w:rPr>
        <w:t xml:space="preserve"> </w:t>
      </w:r>
    </w:p>
    <w:p w14:paraId="7A12B6DD" w14:textId="77777777" w:rsidR="001A2AB3" w:rsidRPr="00F537A7" w:rsidRDefault="00750479" w:rsidP="001A2AB3">
      <w:pPr>
        <w:tabs>
          <w:tab w:val="left" w:pos="1134"/>
        </w:tabs>
        <w:spacing w:line="360" w:lineRule="auto"/>
        <w:ind w:firstLine="709"/>
        <w:rPr>
          <w:sz w:val="28"/>
          <w:szCs w:val="28"/>
        </w:rPr>
      </w:pPr>
      <w:r w:rsidRPr="00F537A7">
        <w:rPr>
          <w:sz w:val="28"/>
          <w:szCs w:val="28"/>
        </w:rPr>
        <w:t>При подготовке к вводу в эксплуатацию Системы Заказчик должен обеспечить выполнение следующ</w:t>
      </w:r>
      <w:r w:rsidR="001A2AB3" w:rsidRPr="00F537A7">
        <w:rPr>
          <w:sz w:val="28"/>
          <w:szCs w:val="28"/>
        </w:rPr>
        <w:t>их работ:</w:t>
      </w:r>
    </w:p>
    <w:p w14:paraId="6CC5AF04" w14:textId="6F72A3CF" w:rsidR="00750479" w:rsidRPr="00F537A7" w:rsidRDefault="00750479" w:rsidP="00C70003">
      <w:pPr>
        <w:pStyle w:val="affc"/>
        <w:numPr>
          <w:ilvl w:val="0"/>
          <w:numId w:val="72"/>
        </w:numPr>
        <w:tabs>
          <w:tab w:val="left" w:pos="1134"/>
        </w:tabs>
        <w:spacing w:line="360" w:lineRule="auto"/>
        <w:ind w:left="0" w:firstLine="709"/>
        <w:rPr>
          <w:sz w:val="28"/>
          <w:szCs w:val="28"/>
        </w:rPr>
      </w:pPr>
      <w:r w:rsidRPr="00F537A7">
        <w:rPr>
          <w:sz w:val="28"/>
          <w:szCs w:val="28"/>
        </w:rPr>
        <w:t>Обеспечить соответствующий уровень подготовки сотрудников в области пользования информационными системами и ПК</w:t>
      </w:r>
      <w:r w:rsidR="00C70003" w:rsidRPr="00F537A7">
        <w:rPr>
          <w:sz w:val="28"/>
          <w:szCs w:val="28"/>
        </w:rPr>
        <w:t>;</w:t>
      </w:r>
    </w:p>
    <w:p w14:paraId="76D82A54" w14:textId="72639C76" w:rsidR="00931CB9" w:rsidRPr="00F537A7" w:rsidRDefault="00931CB9" w:rsidP="00C70003">
      <w:pPr>
        <w:pStyle w:val="affc"/>
        <w:numPr>
          <w:ilvl w:val="0"/>
          <w:numId w:val="72"/>
        </w:numPr>
        <w:tabs>
          <w:tab w:val="left" w:pos="1134"/>
        </w:tabs>
        <w:spacing w:line="360" w:lineRule="auto"/>
        <w:ind w:left="0" w:firstLine="709"/>
        <w:rPr>
          <w:sz w:val="28"/>
          <w:szCs w:val="28"/>
        </w:rPr>
      </w:pPr>
      <w:r w:rsidRPr="00F537A7">
        <w:rPr>
          <w:sz w:val="28"/>
          <w:szCs w:val="28"/>
        </w:rPr>
        <w:t xml:space="preserve">Предоставить необходимый контент </w:t>
      </w:r>
      <w:r w:rsidR="001A2AB3" w:rsidRPr="00F537A7">
        <w:rPr>
          <w:sz w:val="28"/>
          <w:szCs w:val="28"/>
        </w:rPr>
        <w:t>для наполнения</w:t>
      </w:r>
      <w:r w:rsidRPr="00F537A7">
        <w:rPr>
          <w:sz w:val="28"/>
          <w:szCs w:val="28"/>
        </w:rPr>
        <w:t xml:space="preserve"> портала.</w:t>
      </w:r>
    </w:p>
    <w:p w14:paraId="5DDCDEB6" w14:textId="07429578" w:rsidR="00C41F2B" w:rsidRPr="00F537A7" w:rsidRDefault="00750479" w:rsidP="00750479">
      <w:pPr>
        <w:spacing w:line="360" w:lineRule="auto"/>
        <w:ind w:firstLine="720"/>
        <w:jc w:val="both"/>
        <w:rPr>
          <w:sz w:val="28"/>
          <w:szCs w:val="28"/>
          <w:lang w:eastAsia="en-US"/>
        </w:rPr>
      </w:pPr>
      <w:r w:rsidRPr="00F537A7">
        <w:rPr>
          <w:sz w:val="28"/>
          <w:szCs w:val="28"/>
          <w:lang w:eastAsia="en-US"/>
        </w:rPr>
        <w:t xml:space="preserve">Подготовка информационных материалов осуществляется сотрудниками Заказчика и передается </w:t>
      </w:r>
      <w:r w:rsidR="00EB4197" w:rsidRPr="00F537A7">
        <w:rPr>
          <w:sz w:val="28"/>
          <w:szCs w:val="28"/>
          <w:lang w:eastAsia="en-US"/>
        </w:rPr>
        <w:t xml:space="preserve">Подрядчику </w:t>
      </w:r>
      <w:r w:rsidRPr="00F537A7">
        <w:rPr>
          <w:sz w:val="28"/>
          <w:szCs w:val="28"/>
          <w:lang w:eastAsia="en-US"/>
        </w:rPr>
        <w:t xml:space="preserve">для размещения в Системе. </w:t>
      </w:r>
    </w:p>
    <w:p w14:paraId="206CD17F" w14:textId="77777777" w:rsidR="00C41F2B" w:rsidRPr="00F537A7" w:rsidRDefault="00C41F2B">
      <w:pPr>
        <w:spacing w:after="200" w:line="276" w:lineRule="auto"/>
        <w:rPr>
          <w:sz w:val="28"/>
          <w:szCs w:val="28"/>
          <w:lang w:eastAsia="en-US"/>
        </w:rPr>
      </w:pPr>
      <w:r w:rsidRPr="00F537A7">
        <w:rPr>
          <w:sz w:val="28"/>
          <w:szCs w:val="28"/>
          <w:lang w:eastAsia="en-US"/>
        </w:rPr>
        <w:br w:type="page"/>
      </w:r>
    </w:p>
    <w:p w14:paraId="7D58D23E" w14:textId="40C42919" w:rsidR="002B3B1E" w:rsidRPr="00F537A7" w:rsidRDefault="00C70003" w:rsidP="00331DC3">
      <w:pPr>
        <w:pStyle w:val="afffffff"/>
        <w:rPr>
          <w:lang w:val="ru-RU"/>
        </w:rPr>
      </w:pPr>
      <w:bookmarkStart w:id="286" w:name="_Toc13583224"/>
      <w:bookmarkStart w:id="287" w:name="_Toc24558819"/>
      <w:r w:rsidRPr="00F537A7">
        <w:rPr>
          <w:lang w:val="ru-RU"/>
        </w:rPr>
        <w:t>7</w:t>
      </w:r>
      <w:r w:rsidR="002B3B1E" w:rsidRPr="00F537A7">
        <w:rPr>
          <w:lang w:val="ru-RU"/>
        </w:rPr>
        <w:t>. Требования к документированию</w:t>
      </w:r>
      <w:bookmarkEnd w:id="281"/>
      <w:bookmarkEnd w:id="286"/>
      <w:bookmarkEnd w:id="287"/>
    </w:p>
    <w:p w14:paraId="0024E7D8" w14:textId="273F75E6" w:rsidR="00016397" w:rsidRPr="00F537A7" w:rsidRDefault="00016397" w:rsidP="00C70003">
      <w:pPr>
        <w:spacing w:line="360" w:lineRule="auto"/>
        <w:ind w:firstLine="720"/>
        <w:jc w:val="both"/>
        <w:rPr>
          <w:sz w:val="28"/>
          <w:szCs w:val="28"/>
          <w:lang w:eastAsia="en-US"/>
        </w:rPr>
      </w:pPr>
      <w:bookmarkStart w:id="288" w:name="OLE_LINK7"/>
      <w:bookmarkStart w:id="289" w:name="_Toc13583225"/>
      <w:r w:rsidRPr="00F537A7">
        <w:rPr>
          <w:sz w:val="28"/>
          <w:szCs w:val="28"/>
          <w:lang w:eastAsia="en-US"/>
        </w:rPr>
        <w:t>В рамках проекта должна быть разработана следующая документация:</w:t>
      </w:r>
    </w:p>
    <w:p w14:paraId="22DEF0F5" w14:textId="77777777" w:rsidR="00016397" w:rsidRPr="00F537A7" w:rsidRDefault="00016397" w:rsidP="00C70003">
      <w:pPr>
        <w:pStyle w:val="affc"/>
        <w:numPr>
          <w:ilvl w:val="0"/>
          <w:numId w:val="72"/>
        </w:numPr>
        <w:tabs>
          <w:tab w:val="left" w:pos="1134"/>
        </w:tabs>
        <w:spacing w:line="360" w:lineRule="auto"/>
        <w:ind w:left="0" w:firstLine="709"/>
        <w:rPr>
          <w:sz w:val="28"/>
          <w:szCs w:val="28"/>
        </w:rPr>
      </w:pPr>
      <w:r w:rsidRPr="00F537A7">
        <w:rPr>
          <w:sz w:val="28"/>
          <w:szCs w:val="28"/>
        </w:rPr>
        <w:t>Техно-рабочий проект;</w:t>
      </w:r>
    </w:p>
    <w:p w14:paraId="5DCEB647" w14:textId="77777777" w:rsidR="00016397" w:rsidRPr="00F537A7" w:rsidRDefault="00016397" w:rsidP="00C70003">
      <w:pPr>
        <w:pStyle w:val="affc"/>
        <w:numPr>
          <w:ilvl w:val="0"/>
          <w:numId w:val="72"/>
        </w:numPr>
        <w:tabs>
          <w:tab w:val="left" w:pos="1134"/>
        </w:tabs>
        <w:spacing w:line="360" w:lineRule="auto"/>
        <w:ind w:left="0" w:firstLine="709"/>
        <w:rPr>
          <w:sz w:val="28"/>
          <w:szCs w:val="28"/>
        </w:rPr>
      </w:pPr>
      <w:r w:rsidRPr="00F537A7">
        <w:rPr>
          <w:sz w:val="28"/>
          <w:szCs w:val="28"/>
        </w:rPr>
        <w:t>Исполнительная документация;</w:t>
      </w:r>
    </w:p>
    <w:p w14:paraId="5E33B0C3" w14:textId="77777777" w:rsidR="00016397" w:rsidRPr="00F537A7" w:rsidRDefault="00016397" w:rsidP="00C70003">
      <w:pPr>
        <w:pStyle w:val="affc"/>
        <w:numPr>
          <w:ilvl w:val="0"/>
          <w:numId w:val="72"/>
        </w:numPr>
        <w:tabs>
          <w:tab w:val="left" w:pos="1134"/>
        </w:tabs>
        <w:spacing w:line="360" w:lineRule="auto"/>
        <w:ind w:left="0" w:firstLine="709"/>
        <w:rPr>
          <w:sz w:val="28"/>
          <w:szCs w:val="28"/>
        </w:rPr>
      </w:pPr>
      <w:r w:rsidRPr="00F537A7">
        <w:rPr>
          <w:sz w:val="28"/>
          <w:szCs w:val="28"/>
        </w:rPr>
        <w:t>Программа и методика испытаний;</w:t>
      </w:r>
    </w:p>
    <w:p w14:paraId="0011030F" w14:textId="77777777" w:rsidR="00016397" w:rsidRPr="00F537A7" w:rsidRDefault="00016397" w:rsidP="00C70003">
      <w:pPr>
        <w:pStyle w:val="affc"/>
        <w:numPr>
          <w:ilvl w:val="0"/>
          <w:numId w:val="72"/>
        </w:numPr>
        <w:tabs>
          <w:tab w:val="left" w:pos="1134"/>
        </w:tabs>
        <w:spacing w:line="360" w:lineRule="auto"/>
        <w:ind w:left="0" w:firstLine="709"/>
        <w:rPr>
          <w:sz w:val="28"/>
          <w:szCs w:val="28"/>
        </w:rPr>
      </w:pPr>
      <w:r w:rsidRPr="00F537A7">
        <w:rPr>
          <w:sz w:val="28"/>
          <w:szCs w:val="28"/>
        </w:rPr>
        <w:t>Эксплуатационная документация в составе:</w:t>
      </w:r>
    </w:p>
    <w:p w14:paraId="27AEFE3D" w14:textId="77777777" w:rsidR="00016397" w:rsidRPr="00F537A7" w:rsidRDefault="00016397" w:rsidP="00C70003">
      <w:pPr>
        <w:pStyle w:val="affc"/>
        <w:numPr>
          <w:ilvl w:val="0"/>
          <w:numId w:val="72"/>
        </w:numPr>
        <w:tabs>
          <w:tab w:val="left" w:pos="1134"/>
        </w:tabs>
        <w:spacing w:line="360" w:lineRule="auto"/>
        <w:ind w:left="0" w:firstLine="1134"/>
        <w:rPr>
          <w:sz w:val="28"/>
          <w:szCs w:val="28"/>
        </w:rPr>
      </w:pPr>
      <w:r w:rsidRPr="00F537A7">
        <w:rPr>
          <w:sz w:val="28"/>
          <w:szCs w:val="28"/>
        </w:rPr>
        <w:t>Паспорт системы;</w:t>
      </w:r>
    </w:p>
    <w:p w14:paraId="7F5C2EF1" w14:textId="77777777" w:rsidR="00016397" w:rsidRPr="00F537A7" w:rsidRDefault="00016397" w:rsidP="00C70003">
      <w:pPr>
        <w:pStyle w:val="affc"/>
        <w:numPr>
          <w:ilvl w:val="0"/>
          <w:numId w:val="72"/>
        </w:numPr>
        <w:tabs>
          <w:tab w:val="left" w:pos="1134"/>
        </w:tabs>
        <w:spacing w:line="360" w:lineRule="auto"/>
        <w:ind w:left="0" w:firstLine="1134"/>
        <w:rPr>
          <w:sz w:val="28"/>
          <w:szCs w:val="28"/>
        </w:rPr>
      </w:pPr>
      <w:r w:rsidRPr="00F537A7">
        <w:rPr>
          <w:sz w:val="28"/>
          <w:szCs w:val="28"/>
        </w:rPr>
        <w:t>Руководство специалиста диспетчерской службы по решению типовых инцидентов;</w:t>
      </w:r>
    </w:p>
    <w:p w14:paraId="0E81D7A7" w14:textId="77777777" w:rsidR="00016397" w:rsidRPr="00F537A7" w:rsidRDefault="00016397" w:rsidP="00C70003">
      <w:pPr>
        <w:pStyle w:val="affc"/>
        <w:numPr>
          <w:ilvl w:val="0"/>
          <w:numId w:val="72"/>
        </w:numPr>
        <w:tabs>
          <w:tab w:val="left" w:pos="1134"/>
        </w:tabs>
        <w:spacing w:line="360" w:lineRule="auto"/>
        <w:ind w:left="0" w:firstLine="1134"/>
        <w:rPr>
          <w:sz w:val="28"/>
          <w:szCs w:val="28"/>
        </w:rPr>
      </w:pPr>
      <w:r w:rsidRPr="00F537A7">
        <w:rPr>
          <w:sz w:val="28"/>
          <w:szCs w:val="28"/>
        </w:rPr>
        <w:t>Руководство специалиста поддержки по решению типовых обращений;</w:t>
      </w:r>
    </w:p>
    <w:p w14:paraId="263ADE23" w14:textId="77777777" w:rsidR="00016397" w:rsidRPr="00F537A7" w:rsidRDefault="00016397" w:rsidP="00C70003">
      <w:pPr>
        <w:pStyle w:val="affc"/>
        <w:numPr>
          <w:ilvl w:val="0"/>
          <w:numId w:val="72"/>
        </w:numPr>
        <w:tabs>
          <w:tab w:val="left" w:pos="1134"/>
        </w:tabs>
        <w:spacing w:line="360" w:lineRule="auto"/>
        <w:ind w:left="0" w:firstLine="1134"/>
        <w:rPr>
          <w:sz w:val="28"/>
          <w:szCs w:val="28"/>
        </w:rPr>
      </w:pPr>
      <w:r w:rsidRPr="00F537A7">
        <w:rPr>
          <w:sz w:val="28"/>
          <w:szCs w:val="28"/>
        </w:rPr>
        <w:t>Инструкция по выполнению регламентных работ в составе:</w:t>
      </w:r>
    </w:p>
    <w:p w14:paraId="3B68AE98" w14:textId="77777777" w:rsidR="00016397" w:rsidRPr="00F537A7" w:rsidRDefault="00016397" w:rsidP="00C41F2B">
      <w:pPr>
        <w:pStyle w:val="affc"/>
        <w:numPr>
          <w:ilvl w:val="0"/>
          <w:numId w:val="72"/>
        </w:numPr>
        <w:tabs>
          <w:tab w:val="left" w:pos="1134"/>
          <w:tab w:val="left" w:pos="1843"/>
        </w:tabs>
        <w:spacing w:line="360" w:lineRule="auto"/>
        <w:ind w:left="0" w:firstLine="1560"/>
        <w:rPr>
          <w:sz w:val="28"/>
          <w:szCs w:val="28"/>
        </w:rPr>
      </w:pPr>
      <w:r w:rsidRPr="00F537A7">
        <w:rPr>
          <w:sz w:val="28"/>
          <w:szCs w:val="28"/>
        </w:rPr>
        <w:t>Инструкция по эксплуатации системы;</w:t>
      </w:r>
    </w:p>
    <w:p w14:paraId="39FEDACE" w14:textId="3A5419A4" w:rsidR="00016397" w:rsidRPr="00F537A7" w:rsidRDefault="00016397" w:rsidP="00C41F2B">
      <w:pPr>
        <w:pStyle w:val="affc"/>
        <w:numPr>
          <w:ilvl w:val="0"/>
          <w:numId w:val="72"/>
        </w:numPr>
        <w:tabs>
          <w:tab w:val="left" w:pos="1134"/>
          <w:tab w:val="left" w:pos="1843"/>
        </w:tabs>
        <w:spacing w:line="360" w:lineRule="auto"/>
        <w:ind w:left="0" w:firstLine="1560"/>
        <w:rPr>
          <w:sz w:val="28"/>
          <w:szCs w:val="28"/>
        </w:rPr>
      </w:pPr>
      <w:r w:rsidRPr="00F537A7">
        <w:rPr>
          <w:sz w:val="28"/>
          <w:szCs w:val="28"/>
        </w:rPr>
        <w:t>Карта сервисной поддержки</w:t>
      </w:r>
      <w:r w:rsidR="00C41F2B" w:rsidRPr="00F537A7">
        <w:rPr>
          <w:sz w:val="28"/>
          <w:szCs w:val="28"/>
        </w:rPr>
        <w:t>.</w:t>
      </w:r>
    </w:p>
    <w:p w14:paraId="011CE5A9" w14:textId="77777777" w:rsidR="00016397" w:rsidRPr="00F537A7" w:rsidRDefault="00016397" w:rsidP="00C70003">
      <w:pPr>
        <w:pStyle w:val="affc"/>
        <w:numPr>
          <w:ilvl w:val="0"/>
          <w:numId w:val="72"/>
        </w:numPr>
        <w:tabs>
          <w:tab w:val="left" w:pos="1134"/>
        </w:tabs>
        <w:spacing w:line="360" w:lineRule="auto"/>
        <w:ind w:left="0" w:firstLine="1134"/>
        <w:rPr>
          <w:sz w:val="28"/>
          <w:szCs w:val="28"/>
        </w:rPr>
      </w:pPr>
      <w:r w:rsidRPr="00F537A7">
        <w:rPr>
          <w:sz w:val="28"/>
          <w:szCs w:val="28"/>
        </w:rPr>
        <w:t>План восстановления системы (DRP);</w:t>
      </w:r>
    </w:p>
    <w:p w14:paraId="4CA3292F" w14:textId="77777777" w:rsidR="00016397" w:rsidRPr="00F537A7" w:rsidRDefault="00016397" w:rsidP="00C70003">
      <w:pPr>
        <w:pStyle w:val="affc"/>
        <w:numPr>
          <w:ilvl w:val="0"/>
          <w:numId w:val="72"/>
        </w:numPr>
        <w:tabs>
          <w:tab w:val="left" w:pos="1134"/>
        </w:tabs>
        <w:spacing w:line="360" w:lineRule="auto"/>
        <w:ind w:left="0" w:firstLine="1134"/>
        <w:rPr>
          <w:sz w:val="28"/>
          <w:szCs w:val="28"/>
        </w:rPr>
      </w:pPr>
      <w:r w:rsidRPr="00F537A7">
        <w:rPr>
          <w:sz w:val="28"/>
          <w:szCs w:val="28"/>
        </w:rPr>
        <w:t>План управления мощностями;</w:t>
      </w:r>
    </w:p>
    <w:p w14:paraId="2A6FD109" w14:textId="77777777" w:rsidR="00016397" w:rsidRPr="00F537A7" w:rsidRDefault="00016397" w:rsidP="00C70003">
      <w:pPr>
        <w:pStyle w:val="affc"/>
        <w:numPr>
          <w:ilvl w:val="0"/>
          <w:numId w:val="72"/>
        </w:numPr>
        <w:tabs>
          <w:tab w:val="left" w:pos="1134"/>
        </w:tabs>
        <w:spacing w:line="360" w:lineRule="auto"/>
        <w:ind w:left="0" w:firstLine="1134"/>
        <w:rPr>
          <w:sz w:val="28"/>
          <w:szCs w:val="28"/>
        </w:rPr>
      </w:pPr>
      <w:r w:rsidRPr="00F537A7">
        <w:rPr>
          <w:sz w:val="28"/>
          <w:szCs w:val="28"/>
        </w:rPr>
        <w:t>Регламент резервного копирования;</w:t>
      </w:r>
    </w:p>
    <w:p w14:paraId="1EB306DC" w14:textId="77777777" w:rsidR="00016397" w:rsidRPr="00F537A7" w:rsidRDefault="00016397" w:rsidP="00C70003">
      <w:pPr>
        <w:pStyle w:val="affc"/>
        <w:numPr>
          <w:ilvl w:val="0"/>
          <w:numId w:val="72"/>
        </w:numPr>
        <w:tabs>
          <w:tab w:val="left" w:pos="1134"/>
        </w:tabs>
        <w:spacing w:line="360" w:lineRule="auto"/>
        <w:ind w:left="0" w:firstLine="1134"/>
        <w:rPr>
          <w:sz w:val="28"/>
          <w:szCs w:val="28"/>
        </w:rPr>
      </w:pPr>
      <w:r w:rsidRPr="00F537A7">
        <w:rPr>
          <w:sz w:val="28"/>
          <w:szCs w:val="28"/>
        </w:rPr>
        <w:t>Инструкция по функциональному администрированию системы;</w:t>
      </w:r>
    </w:p>
    <w:p w14:paraId="1DCFC8E0" w14:textId="77777777" w:rsidR="00C70003" w:rsidRPr="00F537A7" w:rsidRDefault="00016397" w:rsidP="00C70003">
      <w:pPr>
        <w:pStyle w:val="affc"/>
        <w:numPr>
          <w:ilvl w:val="0"/>
          <w:numId w:val="72"/>
        </w:numPr>
        <w:tabs>
          <w:tab w:val="left" w:pos="1134"/>
        </w:tabs>
        <w:spacing w:line="360" w:lineRule="auto"/>
        <w:ind w:left="0" w:firstLine="1134"/>
        <w:rPr>
          <w:sz w:val="28"/>
          <w:szCs w:val="28"/>
        </w:rPr>
      </w:pPr>
      <w:r w:rsidRPr="00F537A7">
        <w:rPr>
          <w:sz w:val="28"/>
          <w:szCs w:val="28"/>
        </w:rPr>
        <w:t>Инструкция пользователя.</w:t>
      </w:r>
    </w:p>
    <w:p w14:paraId="34567B07" w14:textId="371FF7A2" w:rsidR="00C41F2B" w:rsidRPr="00F537A7" w:rsidRDefault="00016397" w:rsidP="00C41F2B">
      <w:pPr>
        <w:tabs>
          <w:tab w:val="left" w:pos="1134"/>
        </w:tabs>
        <w:spacing w:line="360" w:lineRule="auto"/>
        <w:ind w:firstLine="709"/>
        <w:rPr>
          <w:sz w:val="28"/>
          <w:szCs w:val="28"/>
        </w:rPr>
      </w:pPr>
      <w:r w:rsidRPr="00F537A7">
        <w:rPr>
          <w:sz w:val="28"/>
          <w:szCs w:val="28"/>
        </w:rPr>
        <w:t>Состав эксплуатационной документации на Систему может быть уточнен в процессе выполнения Договора и согласуется между Подрядчиком и Заказчиком. Документы оформляются в стандартах Заказчика и в соответствии с ГОСТ Р 7.0.97-2016, при внедрении Системы состав документов определяется в соответствии с серией ГОСТ 34.</w:t>
      </w:r>
    </w:p>
    <w:bookmarkEnd w:id="288"/>
    <w:p w14:paraId="606BD1B9" w14:textId="77777777" w:rsidR="00C41F2B" w:rsidRPr="00F537A7" w:rsidRDefault="00C41F2B">
      <w:pPr>
        <w:spacing w:after="200" w:line="276" w:lineRule="auto"/>
        <w:rPr>
          <w:sz w:val="28"/>
          <w:szCs w:val="28"/>
        </w:rPr>
      </w:pPr>
      <w:r w:rsidRPr="00F537A7">
        <w:rPr>
          <w:sz w:val="28"/>
          <w:szCs w:val="28"/>
        </w:rPr>
        <w:br w:type="page"/>
      </w:r>
    </w:p>
    <w:p w14:paraId="6A94B174" w14:textId="7CB9914F" w:rsidR="003A0685" w:rsidRPr="00F537A7" w:rsidRDefault="00C41F2B" w:rsidP="003A0685">
      <w:pPr>
        <w:pStyle w:val="afffffff"/>
        <w:rPr>
          <w:lang w:val="ru-RU"/>
        </w:rPr>
      </w:pPr>
      <w:bookmarkStart w:id="290" w:name="_Toc24558820"/>
      <w:r w:rsidRPr="00F537A7">
        <w:rPr>
          <w:lang w:val="ru-RU"/>
        </w:rPr>
        <w:t>8</w:t>
      </w:r>
      <w:r w:rsidR="00C91BB0" w:rsidRPr="00F537A7">
        <w:rPr>
          <w:lang w:val="ru-RU"/>
        </w:rPr>
        <w:t>. Требования к сопровождению Системы</w:t>
      </w:r>
      <w:bookmarkEnd w:id="289"/>
      <w:bookmarkEnd w:id="290"/>
    </w:p>
    <w:p w14:paraId="6568A261" w14:textId="77777777" w:rsidR="002B3B1E" w:rsidRPr="00F537A7" w:rsidRDefault="002B3B1E" w:rsidP="00C41F2B">
      <w:pPr>
        <w:spacing w:after="60" w:line="360" w:lineRule="auto"/>
        <w:ind w:firstLine="708"/>
        <w:jc w:val="both"/>
        <w:rPr>
          <w:color w:val="00000A"/>
          <w:sz w:val="28"/>
          <w:szCs w:val="28"/>
          <w:shd w:val="clear" w:color="auto" w:fill="FFFFFF"/>
        </w:rPr>
      </w:pPr>
      <w:r w:rsidRPr="00F537A7">
        <w:rPr>
          <w:color w:val="00000A"/>
          <w:sz w:val="28"/>
          <w:szCs w:val="28"/>
          <w:shd w:val="clear" w:color="auto" w:fill="FFFFFF"/>
        </w:rPr>
        <w:t>Сопровождение системы предполагает выполнение работ по т</w:t>
      </w:r>
      <w:r w:rsidR="003D0B8F" w:rsidRPr="00F537A7">
        <w:rPr>
          <w:color w:val="00000A"/>
          <w:sz w:val="28"/>
          <w:szCs w:val="28"/>
          <w:shd w:val="clear" w:color="auto" w:fill="FFFFFF"/>
        </w:rPr>
        <w:t>ехнической поддержке</w:t>
      </w:r>
      <w:r w:rsidR="003A0685" w:rsidRPr="00F537A7">
        <w:rPr>
          <w:color w:val="00000A"/>
          <w:sz w:val="28"/>
          <w:szCs w:val="28"/>
          <w:shd w:val="clear" w:color="auto" w:fill="FFFFFF"/>
        </w:rPr>
        <w:t xml:space="preserve"> и модерации входящего контента</w:t>
      </w:r>
      <w:r w:rsidRPr="00F537A7">
        <w:rPr>
          <w:color w:val="00000A"/>
          <w:sz w:val="28"/>
          <w:szCs w:val="28"/>
          <w:shd w:val="clear" w:color="auto" w:fill="FFFFFF"/>
        </w:rPr>
        <w:t>.</w:t>
      </w:r>
    </w:p>
    <w:p w14:paraId="7A2A4B03" w14:textId="3DEFFB27" w:rsidR="003A0685" w:rsidRPr="00F537A7" w:rsidRDefault="00C41F2B" w:rsidP="00944EE7">
      <w:pPr>
        <w:keepNext/>
        <w:spacing w:line="360" w:lineRule="auto"/>
        <w:ind w:firstLine="708"/>
        <w:jc w:val="both"/>
        <w:rPr>
          <w:b/>
          <w:sz w:val="28"/>
          <w:szCs w:val="28"/>
        </w:rPr>
      </w:pPr>
      <w:r w:rsidRPr="00F537A7">
        <w:rPr>
          <w:b/>
          <w:sz w:val="28"/>
          <w:szCs w:val="28"/>
        </w:rPr>
        <w:t>8</w:t>
      </w:r>
      <w:r w:rsidR="003A0685" w:rsidRPr="00F537A7">
        <w:rPr>
          <w:b/>
          <w:sz w:val="28"/>
          <w:szCs w:val="28"/>
        </w:rPr>
        <w:t>.1. Требования к технической поддержке</w:t>
      </w:r>
    </w:p>
    <w:p w14:paraId="438CA1E2" w14:textId="77777777" w:rsidR="00FC0591" w:rsidRPr="00F537A7" w:rsidRDefault="00FC0591" w:rsidP="00C41F2B">
      <w:pPr>
        <w:spacing w:after="60" w:line="360" w:lineRule="auto"/>
        <w:ind w:firstLine="708"/>
        <w:jc w:val="both"/>
        <w:rPr>
          <w:color w:val="00000A"/>
          <w:sz w:val="28"/>
          <w:szCs w:val="28"/>
          <w:shd w:val="clear" w:color="auto" w:fill="FFFFFF"/>
        </w:rPr>
      </w:pPr>
      <w:r w:rsidRPr="00F537A7">
        <w:rPr>
          <w:color w:val="00000A"/>
          <w:sz w:val="28"/>
          <w:szCs w:val="28"/>
          <w:shd w:val="clear" w:color="auto" w:fill="FFFFFF"/>
        </w:rPr>
        <w:t xml:space="preserve">Работы по Технической поддержке Системы </w:t>
      </w:r>
      <w:r w:rsidR="00362371" w:rsidRPr="00F537A7">
        <w:rPr>
          <w:color w:val="00000A"/>
          <w:sz w:val="28"/>
          <w:szCs w:val="28"/>
          <w:shd w:val="clear" w:color="auto" w:fill="FFFFFF"/>
        </w:rPr>
        <w:t>должны</w:t>
      </w:r>
      <w:r w:rsidRPr="00F537A7">
        <w:rPr>
          <w:color w:val="00000A"/>
          <w:sz w:val="28"/>
          <w:szCs w:val="28"/>
          <w:shd w:val="clear" w:color="auto" w:fill="FFFFFF"/>
        </w:rPr>
        <w:t xml:space="preserve"> включать в себя:</w:t>
      </w:r>
    </w:p>
    <w:p w14:paraId="052B353F" w14:textId="77777777" w:rsidR="00FC0591" w:rsidRPr="00F537A7" w:rsidRDefault="00FC0591" w:rsidP="00C41F2B">
      <w:pPr>
        <w:pStyle w:val="affc"/>
        <w:numPr>
          <w:ilvl w:val="0"/>
          <w:numId w:val="72"/>
        </w:numPr>
        <w:tabs>
          <w:tab w:val="left" w:pos="1134"/>
        </w:tabs>
        <w:spacing w:line="360" w:lineRule="auto"/>
        <w:ind w:left="0" w:firstLine="709"/>
        <w:rPr>
          <w:sz w:val="28"/>
          <w:szCs w:val="28"/>
        </w:rPr>
      </w:pPr>
      <w:r w:rsidRPr="00F537A7">
        <w:rPr>
          <w:sz w:val="28"/>
          <w:szCs w:val="28"/>
        </w:rPr>
        <w:t xml:space="preserve">обеспечение бесперебойного функционирования системы 24 часа в сутки (с перерывом на регламентные работы не более </w:t>
      </w:r>
      <w:r w:rsidR="00383825" w:rsidRPr="00F537A7">
        <w:rPr>
          <w:sz w:val="28"/>
          <w:szCs w:val="28"/>
        </w:rPr>
        <w:t>30 минут</w:t>
      </w:r>
      <w:r w:rsidRPr="00F537A7">
        <w:rPr>
          <w:sz w:val="28"/>
          <w:szCs w:val="28"/>
        </w:rPr>
        <w:t xml:space="preserve"> в неделю);</w:t>
      </w:r>
    </w:p>
    <w:p w14:paraId="65A652B4" w14:textId="77777777" w:rsidR="00FC0591" w:rsidRPr="00F537A7" w:rsidRDefault="00FC0591" w:rsidP="00C41F2B">
      <w:pPr>
        <w:pStyle w:val="affc"/>
        <w:numPr>
          <w:ilvl w:val="0"/>
          <w:numId w:val="72"/>
        </w:numPr>
        <w:tabs>
          <w:tab w:val="left" w:pos="1134"/>
        </w:tabs>
        <w:spacing w:line="360" w:lineRule="auto"/>
        <w:ind w:left="0" w:firstLine="709"/>
        <w:rPr>
          <w:sz w:val="28"/>
          <w:szCs w:val="28"/>
        </w:rPr>
      </w:pPr>
      <w:r w:rsidRPr="00F537A7">
        <w:rPr>
          <w:sz w:val="28"/>
          <w:szCs w:val="28"/>
        </w:rPr>
        <w:t>устранение возникающих сбоев в работе системы;</w:t>
      </w:r>
    </w:p>
    <w:p w14:paraId="38BFB2A9" w14:textId="77777777" w:rsidR="00FC0591" w:rsidRPr="00F537A7" w:rsidRDefault="00FC0591" w:rsidP="00C41F2B">
      <w:pPr>
        <w:pStyle w:val="affc"/>
        <w:numPr>
          <w:ilvl w:val="0"/>
          <w:numId w:val="72"/>
        </w:numPr>
        <w:tabs>
          <w:tab w:val="left" w:pos="1134"/>
        </w:tabs>
        <w:spacing w:line="360" w:lineRule="auto"/>
        <w:ind w:left="0" w:firstLine="709"/>
        <w:rPr>
          <w:sz w:val="28"/>
          <w:szCs w:val="28"/>
        </w:rPr>
      </w:pPr>
      <w:r w:rsidRPr="00F537A7">
        <w:rPr>
          <w:sz w:val="28"/>
          <w:szCs w:val="28"/>
        </w:rPr>
        <w:t>консультирование пользователей и Заказчика по вопросам работы системы.</w:t>
      </w:r>
    </w:p>
    <w:p w14:paraId="2D35CD1F" w14:textId="77777777" w:rsidR="00FC0591" w:rsidRPr="00F537A7" w:rsidRDefault="00FC0591" w:rsidP="00FC0591">
      <w:pPr>
        <w:spacing w:after="60" w:line="360" w:lineRule="auto"/>
        <w:ind w:firstLine="708"/>
        <w:jc w:val="both"/>
        <w:rPr>
          <w:sz w:val="28"/>
          <w:szCs w:val="28"/>
        </w:rPr>
      </w:pPr>
      <w:r w:rsidRPr="00F537A7">
        <w:rPr>
          <w:color w:val="00000A"/>
          <w:sz w:val="28"/>
          <w:szCs w:val="28"/>
          <w:shd w:val="clear" w:color="auto" w:fill="FFFFFF"/>
        </w:rPr>
        <w:t xml:space="preserve">Техническая поддержка надлежащей работы Системы </w:t>
      </w:r>
      <w:r w:rsidR="00362371" w:rsidRPr="00F537A7">
        <w:rPr>
          <w:color w:val="00000A"/>
          <w:sz w:val="28"/>
          <w:szCs w:val="28"/>
          <w:shd w:val="clear" w:color="auto" w:fill="FFFFFF"/>
        </w:rPr>
        <w:t>должна быть</w:t>
      </w:r>
      <w:r w:rsidRPr="00F537A7">
        <w:rPr>
          <w:color w:val="00000A"/>
          <w:sz w:val="28"/>
          <w:szCs w:val="28"/>
          <w:shd w:val="clear" w:color="auto" w:fill="FFFFFF"/>
        </w:rPr>
        <w:t xml:space="preserve"> обеспечена в штатном</w:t>
      </w:r>
      <w:r w:rsidRPr="00F537A7">
        <w:rPr>
          <w:sz w:val="28"/>
          <w:szCs w:val="28"/>
        </w:rPr>
        <w:t xml:space="preserve"> режиме, а именно включать в себя поддержку работоспособности серверного оборудования, общего и специального программного обеспечения, организацию консультирования пользователей, исправление ошибок программного обеспечения по запросам.</w:t>
      </w:r>
    </w:p>
    <w:p w14:paraId="040ADBEF" w14:textId="77777777" w:rsidR="00FC0591" w:rsidRPr="00F537A7" w:rsidRDefault="00362371" w:rsidP="00FC0591">
      <w:pPr>
        <w:spacing w:after="60" w:line="360" w:lineRule="auto"/>
        <w:ind w:firstLine="708"/>
        <w:jc w:val="both"/>
        <w:rPr>
          <w:sz w:val="28"/>
          <w:szCs w:val="28"/>
        </w:rPr>
      </w:pPr>
      <w:r w:rsidRPr="00F537A7">
        <w:rPr>
          <w:sz w:val="28"/>
          <w:szCs w:val="28"/>
        </w:rPr>
        <w:t>Должен</w:t>
      </w:r>
      <w:r w:rsidR="00FC0591" w:rsidRPr="00F537A7">
        <w:rPr>
          <w:sz w:val="28"/>
          <w:szCs w:val="28"/>
        </w:rPr>
        <w:t xml:space="preserve"> осуществляться круглосуточный мониторинг работоспособности и загруженности ресурсов оборудования, корректной работы программного обеспечения системы при помощи специализированного программного обеспечения, например</w:t>
      </w:r>
      <w:r w:rsidRPr="00F537A7">
        <w:rPr>
          <w:sz w:val="28"/>
          <w:szCs w:val="28"/>
        </w:rPr>
        <w:t>,</w:t>
      </w:r>
      <w:r w:rsidR="00FC0591" w:rsidRPr="00F537A7">
        <w:rPr>
          <w:sz w:val="28"/>
          <w:szCs w:val="28"/>
        </w:rPr>
        <w:t xml:space="preserve"> пакета Zabbix или аналогичного.</w:t>
      </w:r>
    </w:p>
    <w:p w14:paraId="2FA3FFBF" w14:textId="77777777" w:rsidR="00FC0591" w:rsidRPr="00F537A7" w:rsidRDefault="00FC0591" w:rsidP="0077783E">
      <w:pPr>
        <w:spacing w:line="360" w:lineRule="auto"/>
        <w:ind w:firstLine="709"/>
        <w:jc w:val="both"/>
        <w:rPr>
          <w:sz w:val="28"/>
          <w:szCs w:val="28"/>
        </w:rPr>
      </w:pPr>
      <w:r w:rsidRPr="00F537A7">
        <w:rPr>
          <w:sz w:val="28"/>
          <w:szCs w:val="28"/>
        </w:rPr>
        <w:t xml:space="preserve">В рамках технической поддержки </w:t>
      </w:r>
      <w:r w:rsidR="00362371" w:rsidRPr="00F537A7">
        <w:rPr>
          <w:sz w:val="28"/>
          <w:szCs w:val="28"/>
        </w:rPr>
        <w:t>должен</w:t>
      </w:r>
      <w:r w:rsidRPr="00F537A7">
        <w:rPr>
          <w:sz w:val="28"/>
          <w:szCs w:val="28"/>
        </w:rPr>
        <w:t xml:space="preserve"> осуществляться ежедневный аудит соблюдения политик информационной безопасности и поведения программного обеспечения на основе анализа консолидированных серверных журналов, собираемых при помощи специализированного программного обеспечения, например</w:t>
      </w:r>
      <w:r w:rsidR="00362371" w:rsidRPr="00F537A7">
        <w:rPr>
          <w:sz w:val="28"/>
          <w:szCs w:val="28"/>
        </w:rPr>
        <w:t>,</w:t>
      </w:r>
      <w:r w:rsidRPr="00F537A7">
        <w:rPr>
          <w:sz w:val="28"/>
          <w:szCs w:val="28"/>
        </w:rPr>
        <w:t xml:space="preserve"> комбинации Elasticsearch, Logstash и Kibana</w:t>
      </w:r>
      <w:r w:rsidR="00362371" w:rsidRPr="00F537A7">
        <w:rPr>
          <w:sz w:val="28"/>
          <w:szCs w:val="28"/>
        </w:rPr>
        <w:t xml:space="preserve"> или аналогичного</w:t>
      </w:r>
      <w:r w:rsidRPr="00F537A7">
        <w:rPr>
          <w:sz w:val="28"/>
          <w:szCs w:val="28"/>
        </w:rPr>
        <w:t>.</w:t>
      </w:r>
    </w:p>
    <w:p w14:paraId="41970466" w14:textId="77777777" w:rsidR="00FC0591" w:rsidRPr="00F537A7" w:rsidRDefault="00FC0591" w:rsidP="00FC0591">
      <w:pPr>
        <w:spacing w:line="360" w:lineRule="auto"/>
        <w:ind w:firstLine="709"/>
        <w:jc w:val="both"/>
        <w:rPr>
          <w:sz w:val="28"/>
          <w:szCs w:val="28"/>
        </w:rPr>
      </w:pPr>
      <w:r w:rsidRPr="00F537A7">
        <w:rPr>
          <w:sz w:val="28"/>
          <w:szCs w:val="28"/>
        </w:rPr>
        <w:t xml:space="preserve">Прием заявок на техническую поддержку </w:t>
      </w:r>
      <w:r w:rsidR="00362371" w:rsidRPr="00F537A7">
        <w:rPr>
          <w:sz w:val="28"/>
          <w:szCs w:val="28"/>
        </w:rPr>
        <w:t>должен</w:t>
      </w:r>
      <w:r w:rsidRPr="00F537A7">
        <w:rPr>
          <w:sz w:val="28"/>
          <w:szCs w:val="28"/>
        </w:rPr>
        <w:t xml:space="preserve"> осуществляться по следующим каналам: электронной</w:t>
      </w:r>
      <w:r w:rsidR="005D30E9" w:rsidRPr="00F537A7">
        <w:rPr>
          <w:sz w:val="28"/>
          <w:szCs w:val="28"/>
        </w:rPr>
        <w:t xml:space="preserve"> почты, </w:t>
      </w:r>
      <w:r w:rsidRPr="00F537A7">
        <w:rPr>
          <w:sz w:val="28"/>
          <w:szCs w:val="28"/>
        </w:rPr>
        <w:t>через почтовые и курьерские службы.</w:t>
      </w:r>
    </w:p>
    <w:p w14:paraId="599097DE" w14:textId="77777777" w:rsidR="00FC0591" w:rsidRPr="00F537A7" w:rsidRDefault="00FC0591" w:rsidP="00D75A0F">
      <w:pPr>
        <w:spacing w:line="360" w:lineRule="auto"/>
        <w:ind w:firstLine="708"/>
        <w:jc w:val="both"/>
        <w:rPr>
          <w:sz w:val="28"/>
          <w:szCs w:val="28"/>
        </w:rPr>
      </w:pPr>
      <w:r w:rsidRPr="00F537A7">
        <w:rPr>
          <w:sz w:val="28"/>
          <w:szCs w:val="28"/>
        </w:rPr>
        <w:t xml:space="preserve">Прием заявок на техническую поддержку в электронном виде </w:t>
      </w:r>
      <w:r w:rsidR="00362371" w:rsidRPr="00F537A7">
        <w:rPr>
          <w:sz w:val="28"/>
          <w:szCs w:val="28"/>
        </w:rPr>
        <w:t>должен</w:t>
      </w:r>
      <w:r w:rsidRPr="00F537A7">
        <w:rPr>
          <w:sz w:val="28"/>
          <w:szCs w:val="28"/>
        </w:rPr>
        <w:t xml:space="preserve"> осуществляться в режиме 24/7. Заявки на неисправности в работе системы подаются в электронном виде по форме, предоставленной </w:t>
      </w:r>
      <w:r w:rsidR="00EB4197" w:rsidRPr="00F537A7">
        <w:rPr>
          <w:sz w:val="28"/>
          <w:szCs w:val="28"/>
        </w:rPr>
        <w:t>Подрядчиком</w:t>
      </w:r>
      <w:r w:rsidRPr="00F537A7">
        <w:rPr>
          <w:sz w:val="28"/>
          <w:szCs w:val="28"/>
        </w:rPr>
        <w:t xml:space="preserve">. Срок обработки заявки один рабочий день с момента регистрации заявки на техническую поддержку. Срок исполнения работ по результатам заявки определяется исходя из трудоемкости выполнения работ и согласовывается с Заказчиком, но не превышает </w:t>
      </w:r>
      <w:r w:rsidR="00EE3487" w:rsidRPr="00F537A7">
        <w:rPr>
          <w:sz w:val="28"/>
          <w:szCs w:val="28"/>
        </w:rPr>
        <w:t>5</w:t>
      </w:r>
      <w:r w:rsidR="00362371" w:rsidRPr="00F537A7">
        <w:rPr>
          <w:sz w:val="28"/>
          <w:szCs w:val="28"/>
        </w:rPr>
        <w:t xml:space="preserve"> (</w:t>
      </w:r>
      <w:r w:rsidR="00EE3487" w:rsidRPr="00F537A7">
        <w:rPr>
          <w:sz w:val="28"/>
          <w:szCs w:val="28"/>
        </w:rPr>
        <w:t>пяти</w:t>
      </w:r>
      <w:r w:rsidRPr="00F537A7">
        <w:rPr>
          <w:sz w:val="28"/>
          <w:szCs w:val="28"/>
        </w:rPr>
        <w:t xml:space="preserve">) рабочих дней. </w:t>
      </w:r>
    </w:p>
    <w:bookmarkEnd w:id="1"/>
    <w:bookmarkEnd w:id="2"/>
    <w:bookmarkEnd w:id="3"/>
    <w:p w14:paraId="44529186" w14:textId="77777777" w:rsidR="002B1E1F" w:rsidRPr="00F537A7" w:rsidRDefault="002B1E1F" w:rsidP="00335D30">
      <w:pPr>
        <w:tabs>
          <w:tab w:val="left" w:pos="268"/>
        </w:tabs>
        <w:jc w:val="center"/>
        <w:rPr>
          <w:b/>
          <w:sz w:val="28"/>
          <w:szCs w:val="28"/>
        </w:rPr>
        <w:sectPr w:rsidR="002B1E1F" w:rsidRPr="00F537A7" w:rsidSect="001A2AB3">
          <w:pgSz w:w="11907" w:h="16840" w:code="9"/>
          <w:pgMar w:top="851" w:right="851" w:bottom="851" w:left="1276" w:header="720" w:footer="720" w:gutter="0"/>
          <w:cols w:space="720"/>
          <w:docGrid w:linePitch="326"/>
        </w:sectPr>
      </w:pPr>
    </w:p>
    <w:p w14:paraId="2193CDAB" w14:textId="31148E06" w:rsidR="00C41D07" w:rsidRPr="00F537A7" w:rsidRDefault="00C41D07" w:rsidP="00C41D07">
      <w:pPr>
        <w:pStyle w:val="afffffff"/>
        <w:spacing w:before="0"/>
        <w:jc w:val="right"/>
        <w:rPr>
          <w:lang w:val="ru-RU"/>
        </w:rPr>
      </w:pPr>
      <w:bookmarkStart w:id="291" w:name="_Toc13583226"/>
      <w:bookmarkStart w:id="292" w:name="_Toc24558821"/>
      <w:r w:rsidRPr="00F537A7">
        <w:rPr>
          <w:lang w:val="ru-RU"/>
        </w:rPr>
        <w:t>Приложение 1</w:t>
      </w:r>
      <w:bookmarkEnd w:id="291"/>
      <w:bookmarkEnd w:id="292"/>
    </w:p>
    <w:p w14:paraId="3E45D6F0" w14:textId="77777777" w:rsidR="00C41D07" w:rsidRPr="00F537A7" w:rsidRDefault="00C41D07" w:rsidP="00C41D07">
      <w:pPr>
        <w:rPr>
          <w:sz w:val="28"/>
          <w:szCs w:val="28"/>
        </w:rPr>
      </w:pPr>
    </w:p>
    <w:p w14:paraId="18538969" w14:textId="0DEA9206" w:rsidR="00C41D07" w:rsidRPr="00F537A7" w:rsidRDefault="00C41D07" w:rsidP="00C41D07">
      <w:pPr>
        <w:jc w:val="center"/>
        <w:rPr>
          <w:b/>
          <w:sz w:val="28"/>
          <w:szCs w:val="28"/>
        </w:rPr>
      </w:pPr>
      <w:r w:rsidRPr="00F537A7">
        <w:rPr>
          <w:b/>
          <w:sz w:val="28"/>
          <w:szCs w:val="28"/>
        </w:rPr>
        <w:t>План-график работ по разработке Системы</w:t>
      </w:r>
    </w:p>
    <w:p w14:paraId="7AF0B017" w14:textId="2B18A3E6" w:rsidR="00BC66AB" w:rsidRPr="00F537A7" w:rsidRDefault="00BC66AB" w:rsidP="00C41D07">
      <w:pPr>
        <w:jc w:val="center"/>
        <w:rPr>
          <w:b/>
          <w:sz w:val="28"/>
          <w:szCs w:val="28"/>
        </w:rPr>
      </w:pPr>
    </w:p>
    <w:tbl>
      <w:tblPr>
        <w:tblStyle w:val="afffffb"/>
        <w:tblW w:w="15463" w:type="dxa"/>
        <w:tblLook w:val="04A0" w:firstRow="1" w:lastRow="0" w:firstColumn="1" w:lastColumn="0" w:noHBand="0" w:noVBand="1"/>
      </w:tblPr>
      <w:tblGrid>
        <w:gridCol w:w="845"/>
        <w:gridCol w:w="1984"/>
        <w:gridCol w:w="3545"/>
        <w:gridCol w:w="5810"/>
        <w:gridCol w:w="1578"/>
        <w:gridCol w:w="1701"/>
      </w:tblGrid>
      <w:tr w:rsidR="00B140F5" w:rsidRPr="00F537A7" w14:paraId="41EFF0A5" w14:textId="26C23888" w:rsidTr="00B140F5">
        <w:tc>
          <w:tcPr>
            <w:tcW w:w="845" w:type="dxa"/>
            <w:vAlign w:val="center"/>
          </w:tcPr>
          <w:p w14:paraId="2AF3DA4C" w14:textId="72AF5DB5" w:rsidR="00BC66AB" w:rsidRPr="00F537A7" w:rsidRDefault="00BC66AB" w:rsidP="00BC66AB">
            <w:pPr>
              <w:jc w:val="center"/>
              <w:rPr>
                <w:b/>
              </w:rPr>
            </w:pPr>
            <w:r w:rsidRPr="00F537A7">
              <w:rPr>
                <w:b/>
              </w:rPr>
              <w:t>№</w:t>
            </w:r>
          </w:p>
        </w:tc>
        <w:tc>
          <w:tcPr>
            <w:tcW w:w="1984" w:type="dxa"/>
            <w:vAlign w:val="center"/>
          </w:tcPr>
          <w:p w14:paraId="680A6F5F" w14:textId="2EDF37CA" w:rsidR="00BC66AB" w:rsidRPr="00F537A7" w:rsidRDefault="00BC66AB" w:rsidP="00BC66AB">
            <w:pPr>
              <w:jc w:val="center"/>
              <w:rPr>
                <w:b/>
              </w:rPr>
            </w:pPr>
            <w:r w:rsidRPr="00F537A7">
              <w:rPr>
                <w:b/>
                <w:lang w:eastAsia="en-US"/>
              </w:rPr>
              <w:t>Наименование этапа</w:t>
            </w:r>
          </w:p>
        </w:tc>
        <w:tc>
          <w:tcPr>
            <w:tcW w:w="3545" w:type="dxa"/>
            <w:vAlign w:val="center"/>
          </w:tcPr>
          <w:p w14:paraId="735F8093" w14:textId="4C63C733" w:rsidR="00BC66AB" w:rsidRPr="00F537A7" w:rsidRDefault="00BC66AB" w:rsidP="00BC66AB">
            <w:pPr>
              <w:jc w:val="center"/>
              <w:rPr>
                <w:b/>
              </w:rPr>
            </w:pPr>
            <w:r w:rsidRPr="00F537A7">
              <w:rPr>
                <w:b/>
                <w:lang w:eastAsia="en-US"/>
              </w:rPr>
              <w:t>Описание работ</w:t>
            </w:r>
          </w:p>
        </w:tc>
        <w:tc>
          <w:tcPr>
            <w:tcW w:w="5810" w:type="dxa"/>
            <w:vAlign w:val="center"/>
          </w:tcPr>
          <w:p w14:paraId="31D48B47" w14:textId="44515C91" w:rsidR="00BC66AB" w:rsidRPr="00F537A7" w:rsidRDefault="00BC66AB" w:rsidP="00BC66AB">
            <w:pPr>
              <w:jc w:val="center"/>
              <w:rPr>
                <w:b/>
              </w:rPr>
            </w:pPr>
            <w:r w:rsidRPr="00F537A7">
              <w:rPr>
                <w:b/>
                <w:lang w:eastAsia="en-US"/>
              </w:rPr>
              <w:t>Результаты работ</w:t>
            </w:r>
          </w:p>
        </w:tc>
        <w:tc>
          <w:tcPr>
            <w:tcW w:w="1578" w:type="dxa"/>
            <w:vAlign w:val="center"/>
          </w:tcPr>
          <w:p w14:paraId="12E7D7D3" w14:textId="2ABDB3E8" w:rsidR="00BC66AB" w:rsidRPr="00F537A7" w:rsidRDefault="00BC66AB" w:rsidP="00BC66AB">
            <w:pPr>
              <w:jc w:val="center"/>
              <w:rPr>
                <w:b/>
                <w:lang w:eastAsia="en-US"/>
              </w:rPr>
            </w:pPr>
            <w:r w:rsidRPr="00F537A7">
              <w:rPr>
                <w:b/>
                <w:lang w:eastAsia="en-US"/>
              </w:rPr>
              <w:t>Срок выполнения работ</w:t>
            </w:r>
          </w:p>
        </w:tc>
        <w:tc>
          <w:tcPr>
            <w:tcW w:w="1701" w:type="dxa"/>
            <w:vAlign w:val="center"/>
          </w:tcPr>
          <w:p w14:paraId="03FF8B15" w14:textId="46265E48" w:rsidR="00BC66AB" w:rsidRPr="00F537A7" w:rsidRDefault="00BC66AB" w:rsidP="00BC66AB">
            <w:pPr>
              <w:jc w:val="center"/>
              <w:rPr>
                <w:b/>
                <w:lang w:eastAsia="en-US"/>
              </w:rPr>
            </w:pPr>
            <w:r w:rsidRPr="00F537A7">
              <w:rPr>
                <w:b/>
                <w:lang w:eastAsia="en-US"/>
              </w:rPr>
              <w:t>Стоимость, руб.</w:t>
            </w:r>
          </w:p>
        </w:tc>
      </w:tr>
      <w:tr w:rsidR="00B140F5" w:rsidRPr="00F537A7" w14:paraId="3E41FDF3" w14:textId="7EA32DBA" w:rsidTr="00B140F5">
        <w:tc>
          <w:tcPr>
            <w:tcW w:w="845" w:type="dxa"/>
            <w:vMerge w:val="restart"/>
            <w:vAlign w:val="center"/>
          </w:tcPr>
          <w:p w14:paraId="2CEFB938" w14:textId="77777777" w:rsidR="00B140F5" w:rsidRPr="00F537A7" w:rsidRDefault="00B140F5" w:rsidP="00BC66AB">
            <w:pPr>
              <w:pStyle w:val="affc"/>
              <w:numPr>
                <w:ilvl w:val="0"/>
                <w:numId w:val="75"/>
              </w:numPr>
              <w:jc w:val="center"/>
              <w:rPr>
                <w:bCs/>
                <w:szCs w:val="24"/>
              </w:rPr>
            </w:pPr>
          </w:p>
        </w:tc>
        <w:tc>
          <w:tcPr>
            <w:tcW w:w="1984" w:type="dxa"/>
            <w:vMerge w:val="restart"/>
            <w:vAlign w:val="center"/>
          </w:tcPr>
          <w:p w14:paraId="03A15391" w14:textId="611D9F0B" w:rsidR="00B140F5" w:rsidRPr="00F537A7" w:rsidRDefault="00B140F5" w:rsidP="00BC66AB">
            <w:pPr>
              <w:rPr>
                <w:bCs/>
              </w:rPr>
            </w:pPr>
            <w:r w:rsidRPr="00F537A7">
              <w:rPr>
                <w:bCs/>
              </w:rPr>
              <w:t>Проектирование Системы</w:t>
            </w:r>
          </w:p>
        </w:tc>
        <w:tc>
          <w:tcPr>
            <w:tcW w:w="3545" w:type="dxa"/>
            <w:vAlign w:val="center"/>
          </w:tcPr>
          <w:p w14:paraId="5F0F9A52" w14:textId="4DCEAE45" w:rsidR="00B140F5" w:rsidRPr="00F537A7" w:rsidRDefault="00B140F5" w:rsidP="00BC66AB">
            <w:pPr>
              <w:rPr>
                <w:bCs/>
              </w:rPr>
            </w:pPr>
            <w:r w:rsidRPr="00F537A7">
              <w:rPr>
                <w:bCs/>
              </w:rPr>
              <w:t>Создание айдентики проекта*</w:t>
            </w:r>
          </w:p>
        </w:tc>
        <w:tc>
          <w:tcPr>
            <w:tcW w:w="5810" w:type="dxa"/>
            <w:vAlign w:val="center"/>
          </w:tcPr>
          <w:p w14:paraId="74A021EA" w14:textId="695B458C" w:rsidR="00B140F5" w:rsidRPr="00F537A7" w:rsidRDefault="00B140F5" w:rsidP="00BC66AB">
            <w:pPr>
              <w:rPr>
                <w:bCs/>
              </w:rPr>
            </w:pPr>
            <w:r w:rsidRPr="00F537A7">
              <w:rPr>
                <w:bCs/>
              </w:rPr>
              <w:t>Презентация, содержащая элементы айдентики проекта (не менее 30 вариантов нейминга, 5 логотипов, 5 фирменных стилей (цветовая гамма, шрифты).</w:t>
            </w:r>
          </w:p>
        </w:tc>
        <w:tc>
          <w:tcPr>
            <w:tcW w:w="1578" w:type="dxa"/>
            <w:vMerge w:val="restart"/>
            <w:vAlign w:val="center"/>
          </w:tcPr>
          <w:p w14:paraId="1A5AC336" w14:textId="76BF64EC" w:rsidR="009E0ACA" w:rsidRPr="00F537A7" w:rsidRDefault="003C406E" w:rsidP="003C406E">
            <w:pPr>
              <w:jc w:val="center"/>
              <w:rPr>
                <w:bCs/>
              </w:rPr>
            </w:pPr>
            <w:r>
              <w:rPr>
                <w:bCs/>
              </w:rPr>
              <w:t>5</w:t>
            </w:r>
            <w:r w:rsidR="007D1551" w:rsidRPr="00F537A7">
              <w:rPr>
                <w:bCs/>
              </w:rPr>
              <w:t>0</w:t>
            </w:r>
            <w:r w:rsidR="00B140F5" w:rsidRPr="00F537A7">
              <w:rPr>
                <w:bCs/>
              </w:rPr>
              <w:t xml:space="preserve"> календарных дней с даты заключения договора</w:t>
            </w:r>
          </w:p>
        </w:tc>
        <w:tc>
          <w:tcPr>
            <w:tcW w:w="1701" w:type="dxa"/>
            <w:vMerge w:val="restart"/>
            <w:vAlign w:val="center"/>
          </w:tcPr>
          <w:p w14:paraId="24AF34BE" w14:textId="4ECC3E2F" w:rsidR="007D1551" w:rsidRPr="00F537A7" w:rsidRDefault="00EC3F5C" w:rsidP="00B140F5">
            <w:pPr>
              <w:jc w:val="center"/>
              <w:rPr>
                <w:bCs/>
              </w:rPr>
            </w:pPr>
            <w:r>
              <w:rPr>
                <w:bCs/>
              </w:rPr>
              <w:t>2</w:t>
            </w:r>
            <w:r w:rsidR="007D1551" w:rsidRPr="00F537A7">
              <w:rPr>
                <w:bCs/>
              </w:rPr>
              <w:t>0</w:t>
            </w:r>
            <w:r w:rsidR="00B140F5" w:rsidRPr="00F537A7">
              <w:rPr>
                <w:bCs/>
              </w:rPr>
              <w:t xml:space="preserve">% </w:t>
            </w:r>
          </w:p>
          <w:p w14:paraId="551E2AE9" w14:textId="6A85A8F2" w:rsidR="00B140F5" w:rsidRPr="00F537A7" w:rsidRDefault="00B140F5" w:rsidP="007D1551">
            <w:pPr>
              <w:jc w:val="center"/>
              <w:rPr>
                <w:bCs/>
              </w:rPr>
            </w:pPr>
            <w:r w:rsidRPr="00F537A7">
              <w:rPr>
                <w:bCs/>
              </w:rPr>
              <w:t>от общей стоимости договора</w:t>
            </w:r>
          </w:p>
        </w:tc>
      </w:tr>
      <w:tr w:rsidR="00B140F5" w:rsidRPr="00F537A7" w14:paraId="1039BD0A" w14:textId="29B7E5BD" w:rsidTr="00B140F5">
        <w:tc>
          <w:tcPr>
            <w:tcW w:w="845" w:type="dxa"/>
            <w:vMerge/>
            <w:vAlign w:val="center"/>
          </w:tcPr>
          <w:p w14:paraId="04B83B82" w14:textId="77777777" w:rsidR="00B140F5" w:rsidRPr="00F537A7" w:rsidRDefault="00B140F5" w:rsidP="00BC66AB">
            <w:pPr>
              <w:pStyle w:val="affc"/>
              <w:numPr>
                <w:ilvl w:val="0"/>
                <w:numId w:val="75"/>
              </w:numPr>
              <w:jc w:val="center"/>
              <w:rPr>
                <w:bCs/>
                <w:szCs w:val="24"/>
              </w:rPr>
            </w:pPr>
          </w:p>
        </w:tc>
        <w:tc>
          <w:tcPr>
            <w:tcW w:w="1984" w:type="dxa"/>
            <w:vMerge/>
          </w:tcPr>
          <w:p w14:paraId="2ACF90BE" w14:textId="77777777" w:rsidR="00B140F5" w:rsidRPr="00F537A7" w:rsidRDefault="00B140F5" w:rsidP="00BC66AB">
            <w:pPr>
              <w:rPr>
                <w:bCs/>
              </w:rPr>
            </w:pPr>
          </w:p>
        </w:tc>
        <w:tc>
          <w:tcPr>
            <w:tcW w:w="3545" w:type="dxa"/>
            <w:vAlign w:val="center"/>
          </w:tcPr>
          <w:p w14:paraId="77F08A6F" w14:textId="1A13A7C7" w:rsidR="00B140F5" w:rsidRPr="00F537A7" w:rsidRDefault="00B140F5" w:rsidP="00BC66AB">
            <w:pPr>
              <w:rPr>
                <w:bCs/>
              </w:rPr>
            </w:pPr>
            <w:r w:rsidRPr="00F537A7">
              <w:rPr>
                <w:bCs/>
              </w:rPr>
              <w:t>Проектирование и разработка дизайн-макетов страниц Системы</w:t>
            </w:r>
          </w:p>
        </w:tc>
        <w:tc>
          <w:tcPr>
            <w:tcW w:w="5810" w:type="dxa"/>
            <w:vAlign w:val="center"/>
          </w:tcPr>
          <w:p w14:paraId="603385F0" w14:textId="398DB737" w:rsidR="00B140F5" w:rsidRPr="00F537A7" w:rsidRDefault="00B140F5" w:rsidP="00BC66AB">
            <w:pPr>
              <w:spacing w:after="200" w:line="276" w:lineRule="auto"/>
              <w:contextualSpacing/>
              <w:jc w:val="both"/>
              <w:rPr>
                <w:rFonts w:eastAsia="Calibri"/>
                <w:lang w:eastAsia="en-US"/>
              </w:rPr>
            </w:pPr>
            <w:r w:rsidRPr="00F537A7">
              <w:rPr>
                <w:rFonts w:eastAsia="Calibri"/>
                <w:lang w:eastAsia="en-US"/>
              </w:rPr>
              <w:t>Дизайн-макеты основных страниц Системы (не менее 30 страниц, представленных в виде файлов формата Photoshop или Sketch) в следующих режимах:</w:t>
            </w:r>
          </w:p>
          <w:p w14:paraId="33A62ED7" w14:textId="77777777" w:rsidR="00B140F5" w:rsidRPr="00F537A7" w:rsidRDefault="00B140F5" w:rsidP="00BC66AB">
            <w:pPr>
              <w:numPr>
                <w:ilvl w:val="0"/>
                <w:numId w:val="76"/>
              </w:numPr>
              <w:spacing w:line="276" w:lineRule="auto"/>
              <w:ind w:hanging="357"/>
              <w:jc w:val="both"/>
              <w:rPr>
                <w:rFonts w:eastAsia="Calibri"/>
                <w:lang w:eastAsia="en-US"/>
              </w:rPr>
            </w:pPr>
            <w:r w:rsidRPr="00F537A7">
              <w:rPr>
                <w:rFonts w:eastAsia="Calibri"/>
                <w:lang w:eastAsia="en-US"/>
              </w:rPr>
              <w:t>режим персонального компьютера;</w:t>
            </w:r>
          </w:p>
          <w:p w14:paraId="095FC21B" w14:textId="77777777" w:rsidR="00B140F5" w:rsidRPr="00F537A7" w:rsidRDefault="00B140F5" w:rsidP="00BC66AB">
            <w:pPr>
              <w:numPr>
                <w:ilvl w:val="0"/>
                <w:numId w:val="76"/>
              </w:numPr>
              <w:spacing w:line="276" w:lineRule="auto"/>
              <w:ind w:hanging="357"/>
              <w:jc w:val="both"/>
              <w:rPr>
                <w:rFonts w:eastAsia="Calibri"/>
                <w:lang w:eastAsia="en-US"/>
              </w:rPr>
            </w:pPr>
            <w:r w:rsidRPr="00F537A7">
              <w:rPr>
                <w:rFonts w:eastAsia="Calibri"/>
                <w:lang w:eastAsia="en-US"/>
              </w:rPr>
              <w:t>режим планшетного компьютера;</w:t>
            </w:r>
          </w:p>
          <w:p w14:paraId="61FBB41E" w14:textId="52309567" w:rsidR="00B140F5" w:rsidRPr="00F537A7" w:rsidRDefault="00B140F5" w:rsidP="00BC66AB">
            <w:pPr>
              <w:numPr>
                <w:ilvl w:val="0"/>
                <w:numId w:val="76"/>
              </w:numPr>
              <w:spacing w:line="276" w:lineRule="auto"/>
              <w:ind w:hanging="357"/>
              <w:jc w:val="both"/>
              <w:rPr>
                <w:rFonts w:eastAsia="Calibri"/>
                <w:lang w:eastAsia="en-US"/>
              </w:rPr>
            </w:pPr>
            <w:r w:rsidRPr="00F537A7">
              <w:rPr>
                <w:rFonts w:eastAsia="Calibri"/>
                <w:lang w:eastAsia="en-US"/>
              </w:rPr>
              <w:t>режим мобильного телефона.</w:t>
            </w:r>
          </w:p>
        </w:tc>
        <w:tc>
          <w:tcPr>
            <w:tcW w:w="1578" w:type="dxa"/>
            <w:vMerge/>
          </w:tcPr>
          <w:p w14:paraId="4107419C" w14:textId="77777777" w:rsidR="00B140F5" w:rsidRPr="00F537A7" w:rsidRDefault="00B140F5" w:rsidP="00BC66AB">
            <w:pPr>
              <w:rPr>
                <w:bCs/>
              </w:rPr>
            </w:pPr>
          </w:p>
        </w:tc>
        <w:tc>
          <w:tcPr>
            <w:tcW w:w="1701" w:type="dxa"/>
            <w:vMerge/>
          </w:tcPr>
          <w:p w14:paraId="0EF55AFD" w14:textId="77777777" w:rsidR="00B140F5" w:rsidRPr="00F537A7" w:rsidRDefault="00B140F5" w:rsidP="00BC66AB">
            <w:pPr>
              <w:rPr>
                <w:bCs/>
              </w:rPr>
            </w:pPr>
          </w:p>
        </w:tc>
      </w:tr>
      <w:tr w:rsidR="00B140F5" w:rsidRPr="00F537A7" w14:paraId="3079879B" w14:textId="3725977B" w:rsidTr="00B140F5">
        <w:tc>
          <w:tcPr>
            <w:tcW w:w="845" w:type="dxa"/>
            <w:vMerge/>
            <w:vAlign w:val="center"/>
          </w:tcPr>
          <w:p w14:paraId="1215EFD1" w14:textId="77777777" w:rsidR="00B140F5" w:rsidRPr="00F537A7" w:rsidRDefault="00B140F5" w:rsidP="00BC66AB">
            <w:pPr>
              <w:pStyle w:val="affc"/>
              <w:numPr>
                <w:ilvl w:val="0"/>
                <w:numId w:val="75"/>
              </w:numPr>
              <w:jc w:val="center"/>
              <w:rPr>
                <w:bCs/>
                <w:szCs w:val="24"/>
              </w:rPr>
            </w:pPr>
          </w:p>
        </w:tc>
        <w:tc>
          <w:tcPr>
            <w:tcW w:w="1984" w:type="dxa"/>
            <w:vMerge/>
          </w:tcPr>
          <w:p w14:paraId="6E9DEDD4" w14:textId="77777777" w:rsidR="00B140F5" w:rsidRPr="00F537A7" w:rsidRDefault="00B140F5" w:rsidP="00BC66AB">
            <w:pPr>
              <w:rPr>
                <w:bCs/>
              </w:rPr>
            </w:pPr>
          </w:p>
        </w:tc>
        <w:tc>
          <w:tcPr>
            <w:tcW w:w="3545" w:type="dxa"/>
            <w:vAlign w:val="center"/>
          </w:tcPr>
          <w:p w14:paraId="3BB9D41A" w14:textId="738959B5" w:rsidR="00B140F5" w:rsidRPr="00F537A7" w:rsidRDefault="00B140F5" w:rsidP="00BC66AB">
            <w:pPr>
              <w:rPr>
                <w:bCs/>
              </w:rPr>
            </w:pPr>
            <w:r w:rsidRPr="00F537A7">
              <w:rPr>
                <w:bCs/>
              </w:rPr>
              <w:t>Разработка интерактивного прототипа Системы*</w:t>
            </w:r>
          </w:p>
        </w:tc>
        <w:tc>
          <w:tcPr>
            <w:tcW w:w="5810" w:type="dxa"/>
            <w:vAlign w:val="center"/>
          </w:tcPr>
          <w:p w14:paraId="00F2BAF8" w14:textId="77777777" w:rsidR="00B140F5" w:rsidRPr="00F537A7" w:rsidRDefault="00B140F5" w:rsidP="00B140F5">
            <w:pPr>
              <w:rPr>
                <w:bCs/>
              </w:rPr>
            </w:pPr>
            <w:r w:rsidRPr="00F537A7">
              <w:rPr>
                <w:bCs/>
              </w:rPr>
              <w:t>Интерактивный прототип, состоящий из кликабельных веб-страниц, позволяющих пользователю посредством браузерного окна и сети Интернет осуществить доступ ко всем разработанным экранным формам в трёх режимах:</w:t>
            </w:r>
          </w:p>
          <w:p w14:paraId="7AFB5B56" w14:textId="77777777" w:rsidR="00B140F5" w:rsidRPr="00F537A7" w:rsidRDefault="00B140F5" w:rsidP="00B140F5">
            <w:pPr>
              <w:numPr>
                <w:ilvl w:val="0"/>
                <w:numId w:val="77"/>
              </w:numPr>
              <w:rPr>
                <w:bCs/>
              </w:rPr>
            </w:pPr>
            <w:r w:rsidRPr="00F537A7">
              <w:rPr>
                <w:bCs/>
              </w:rPr>
              <w:t>режим персонального компьютера;</w:t>
            </w:r>
          </w:p>
          <w:p w14:paraId="17EBE8A2" w14:textId="77777777" w:rsidR="00B140F5" w:rsidRPr="00F537A7" w:rsidRDefault="00B140F5" w:rsidP="00B140F5">
            <w:pPr>
              <w:numPr>
                <w:ilvl w:val="0"/>
                <w:numId w:val="77"/>
              </w:numPr>
              <w:rPr>
                <w:bCs/>
              </w:rPr>
            </w:pPr>
            <w:r w:rsidRPr="00F537A7">
              <w:rPr>
                <w:bCs/>
              </w:rPr>
              <w:t>режим планшетного компьютера;</w:t>
            </w:r>
          </w:p>
          <w:p w14:paraId="50484D91" w14:textId="77777777" w:rsidR="00B140F5" w:rsidRPr="00F537A7" w:rsidRDefault="00B140F5" w:rsidP="00B140F5">
            <w:pPr>
              <w:numPr>
                <w:ilvl w:val="0"/>
                <w:numId w:val="77"/>
              </w:numPr>
              <w:rPr>
                <w:bCs/>
              </w:rPr>
            </w:pPr>
            <w:r w:rsidRPr="00F537A7">
              <w:rPr>
                <w:bCs/>
              </w:rPr>
              <w:t>режим мобильного телефона.</w:t>
            </w:r>
          </w:p>
          <w:p w14:paraId="630ACD79" w14:textId="00D48ECB" w:rsidR="00B140F5" w:rsidRPr="00F537A7" w:rsidRDefault="00B140F5" w:rsidP="00BC66AB">
            <w:pPr>
              <w:rPr>
                <w:bCs/>
              </w:rPr>
            </w:pPr>
          </w:p>
        </w:tc>
        <w:tc>
          <w:tcPr>
            <w:tcW w:w="1578" w:type="dxa"/>
            <w:vMerge/>
          </w:tcPr>
          <w:p w14:paraId="60950511" w14:textId="77777777" w:rsidR="00B140F5" w:rsidRPr="00F537A7" w:rsidRDefault="00B140F5" w:rsidP="00BC66AB">
            <w:pPr>
              <w:rPr>
                <w:bCs/>
              </w:rPr>
            </w:pPr>
          </w:p>
        </w:tc>
        <w:tc>
          <w:tcPr>
            <w:tcW w:w="1701" w:type="dxa"/>
            <w:vMerge/>
          </w:tcPr>
          <w:p w14:paraId="383108C6" w14:textId="77777777" w:rsidR="00B140F5" w:rsidRPr="00F537A7" w:rsidRDefault="00B140F5" w:rsidP="00BC66AB">
            <w:pPr>
              <w:rPr>
                <w:bCs/>
              </w:rPr>
            </w:pPr>
          </w:p>
        </w:tc>
      </w:tr>
      <w:tr w:rsidR="00B140F5" w:rsidRPr="00F537A7" w14:paraId="1A7E7F62" w14:textId="48E9C4D4" w:rsidTr="00B140F5">
        <w:trPr>
          <w:trHeight w:val="1297"/>
        </w:trPr>
        <w:tc>
          <w:tcPr>
            <w:tcW w:w="845" w:type="dxa"/>
            <w:vMerge/>
            <w:vAlign w:val="center"/>
          </w:tcPr>
          <w:p w14:paraId="41540752" w14:textId="77777777" w:rsidR="00B140F5" w:rsidRPr="00F537A7" w:rsidRDefault="00B140F5" w:rsidP="00BC66AB">
            <w:pPr>
              <w:pStyle w:val="affc"/>
              <w:numPr>
                <w:ilvl w:val="0"/>
                <w:numId w:val="75"/>
              </w:numPr>
              <w:jc w:val="center"/>
              <w:rPr>
                <w:bCs/>
                <w:szCs w:val="24"/>
              </w:rPr>
            </w:pPr>
          </w:p>
        </w:tc>
        <w:tc>
          <w:tcPr>
            <w:tcW w:w="1984" w:type="dxa"/>
            <w:vMerge/>
          </w:tcPr>
          <w:p w14:paraId="4FA9AF9A" w14:textId="77777777" w:rsidR="00B140F5" w:rsidRPr="00F537A7" w:rsidRDefault="00B140F5" w:rsidP="00BC66AB">
            <w:pPr>
              <w:rPr>
                <w:bCs/>
              </w:rPr>
            </w:pPr>
          </w:p>
        </w:tc>
        <w:tc>
          <w:tcPr>
            <w:tcW w:w="3545" w:type="dxa"/>
            <w:vAlign w:val="center"/>
          </w:tcPr>
          <w:p w14:paraId="3BC2867B" w14:textId="6A556EC4" w:rsidR="00B140F5" w:rsidRPr="00F537A7" w:rsidRDefault="00B140F5" w:rsidP="00BC66AB">
            <w:pPr>
              <w:rPr>
                <w:bCs/>
              </w:rPr>
            </w:pPr>
            <w:r w:rsidRPr="00F537A7">
              <w:rPr>
                <w:bCs/>
              </w:rPr>
              <w:t>Разработка частного технического задания на создание Системы*</w:t>
            </w:r>
          </w:p>
        </w:tc>
        <w:tc>
          <w:tcPr>
            <w:tcW w:w="5810" w:type="dxa"/>
            <w:vAlign w:val="center"/>
          </w:tcPr>
          <w:p w14:paraId="30ADE6DD" w14:textId="147DF90C" w:rsidR="00B140F5" w:rsidRPr="00F537A7" w:rsidRDefault="00B140F5" w:rsidP="00BC66AB">
            <w:pPr>
              <w:rPr>
                <w:bCs/>
              </w:rPr>
            </w:pPr>
            <w:r w:rsidRPr="00F537A7">
              <w:rPr>
                <w:bCs/>
              </w:rPr>
              <w:t>Частное техническое задание, включающее в себя уточненные требования к разрабатываемой функциональности в соответствии с разработанной айдентикой, интерактивным прототипом Системы.</w:t>
            </w:r>
          </w:p>
        </w:tc>
        <w:tc>
          <w:tcPr>
            <w:tcW w:w="1578" w:type="dxa"/>
            <w:vMerge/>
          </w:tcPr>
          <w:p w14:paraId="7191AC3E" w14:textId="77777777" w:rsidR="00B140F5" w:rsidRPr="00F537A7" w:rsidRDefault="00B140F5" w:rsidP="00BC66AB">
            <w:pPr>
              <w:rPr>
                <w:bCs/>
              </w:rPr>
            </w:pPr>
          </w:p>
        </w:tc>
        <w:tc>
          <w:tcPr>
            <w:tcW w:w="1701" w:type="dxa"/>
            <w:vMerge/>
          </w:tcPr>
          <w:p w14:paraId="4B30E25D" w14:textId="77777777" w:rsidR="00B140F5" w:rsidRPr="00F537A7" w:rsidRDefault="00B140F5" w:rsidP="00BC66AB">
            <w:pPr>
              <w:rPr>
                <w:bCs/>
              </w:rPr>
            </w:pPr>
          </w:p>
        </w:tc>
      </w:tr>
      <w:tr w:rsidR="007D1551" w:rsidRPr="00F537A7" w14:paraId="283F7338" w14:textId="2C124BDA" w:rsidTr="007D1551">
        <w:tc>
          <w:tcPr>
            <w:tcW w:w="845" w:type="dxa"/>
            <w:vMerge w:val="restart"/>
            <w:vAlign w:val="center"/>
          </w:tcPr>
          <w:p w14:paraId="01E996F1" w14:textId="77777777" w:rsidR="007D1551" w:rsidRPr="00F537A7" w:rsidRDefault="007D1551" w:rsidP="007D1551">
            <w:pPr>
              <w:pStyle w:val="affc"/>
              <w:numPr>
                <w:ilvl w:val="0"/>
                <w:numId w:val="75"/>
              </w:numPr>
              <w:jc w:val="center"/>
              <w:rPr>
                <w:bCs/>
                <w:szCs w:val="24"/>
              </w:rPr>
            </w:pPr>
          </w:p>
        </w:tc>
        <w:tc>
          <w:tcPr>
            <w:tcW w:w="1984" w:type="dxa"/>
            <w:vMerge w:val="restart"/>
            <w:vAlign w:val="center"/>
          </w:tcPr>
          <w:p w14:paraId="795041D6" w14:textId="299ECB3B" w:rsidR="007D1551" w:rsidRPr="00F537A7" w:rsidRDefault="007D1551" w:rsidP="007D1551">
            <w:pPr>
              <w:rPr>
                <w:bCs/>
              </w:rPr>
            </w:pPr>
            <w:r w:rsidRPr="00F537A7">
              <w:rPr>
                <w:bCs/>
              </w:rPr>
              <w:t>Разработка Системы</w:t>
            </w:r>
          </w:p>
        </w:tc>
        <w:tc>
          <w:tcPr>
            <w:tcW w:w="3545" w:type="dxa"/>
            <w:vAlign w:val="center"/>
          </w:tcPr>
          <w:p w14:paraId="16FAA7FB" w14:textId="6B770F33" w:rsidR="007D1551" w:rsidRPr="00F537A7" w:rsidRDefault="007D1551" w:rsidP="007D1551">
            <w:pPr>
              <w:rPr>
                <w:bCs/>
              </w:rPr>
            </w:pPr>
            <w:r w:rsidRPr="00F537A7">
              <w:rPr>
                <w:bCs/>
              </w:rPr>
              <w:t>Разработка функционала Закрытой части портала в соответствии с требованиями настоящего ТЗ (включая модуль «Аналитика»)</w:t>
            </w:r>
          </w:p>
        </w:tc>
        <w:tc>
          <w:tcPr>
            <w:tcW w:w="5810" w:type="dxa"/>
            <w:vMerge w:val="restart"/>
            <w:vAlign w:val="center"/>
          </w:tcPr>
          <w:p w14:paraId="38151FA2" w14:textId="77777777" w:rsidR="007D1551" w:rsidRPr="00F537A7" w:rsidRDefault="007D1551" w:rsidP="007D1551">
            <w:pPr>
              <w:rPr>
                <w:bCs/>
              </w:rPr>
            </w:pPr>
            <w:r w:rsidRPr="00F537A7">
              <w:rPr>
                <w:bCs/>
              </w:rPr>
              <w:t>- Отчет о разработке Системы;</w:t>
            </w:r>
          </w:p>
          <w:p w14:paraId="1D6B548F" w14:textId="77777777" w:rsidR="007D1551" w:rsidRPr="00F537A7" w:rsidRDefault="007D1551" w:rsidP="007D1551">
            <w:pPr>
              <w:rPr>
                <w:bCs/>
              </w:rPr>
            </w:pPr>
            <w:r w:rsidRPr="00F537A7">
              <w:rPr>
                <w:bCs/>
              </w:rPr>
              <w:t>- Руководство пользователя;</w:t>
            </w:r>
          </w:p>
          <w:p w14:paraId="3997A919" w14:textId="77777777" w:rsidR="007D1551" w:rsidRPr="00F537A7" w:rsidRDefault="007D1551" w:rsidP="007D1551">
            <w:pPr>
              <w:rPr>
                <w:bCs/>
              </w:rPr>
            </w:pPr>
            <w:r w:rsidRPr="00F537A7">
              <w:rPr>
                <w:bCs/>
              </w:rPr>
              <w:t>- Руководство модератора;</w:t>
            </w:r>
          </w:p>
          <w:p w14:paraId="0A3EF1F0" w14:textId="77777777" w:rsidR="007D1551" w:rsidRPr="00F537A7" w:rsidRDefault="007D1551" w:rsidP="007D1551">
            <w:pPr>
              <w:rPr>
                <w:bCs/>
              </w:rPr>
            </w:pPr>
            <w:r w:rsidRPr="00F537A7">
              <w:rPr>
                <w:bCs/>
              </w:rPr>
              <w:t>- Руководство исполнителя;</w:t>
            </w:r>
          </w:p>
          <w:p w14:paraId="18B17F22" w14:textId="2BA61926" w:rsidR="007D1551" w:rsidRPr="00F537A7" w:rsidRDefault="007D1551" w:rsidP="007D1551">
            <w:pPr>
              <w:rPr>
                <w:bCs/>
              </w:rPr>
            </w:pPr>
            <w:r w:rsidRPr="00F537A7">
              <w:rPr>
                <w:bCs/>
              </w:rPr>
              <w:t>- Руководство администратора;</w:t>
            </w:r>
          </w:p>
          <w:p w14:paraId="39DF1F9A" w14:textId="77777777" w:rsidR="007D1551" w:rsidRPr="00F537A7" w:rsidRDefault="007D1551" w:rsidP="007D1551">
            <w:pPr>
              <w:rPr>
                <w:bCs/>
              </w:rPr>
            </w:pPr>
            <w:r w:rsidRPr="00F537A7">
              <w:rPr>
                <w:bCs/>
              </w:rPr>
              <w:t>- Программа опытной эксплуатации;</w:t>
            </w:r>
          </w:p>
          <w:p w14:paraId="104B6D3E" w14:textId="77777777" w:rsidR="007D1551" w:rsidRPr="00F537A7" w:rsidRDefault="007D1551" w:rsidP="007D1551">
            <w:pPr>
              <w:rPr>
                <w:bCs/>
              </w:rPr>
            </w:pPr>
            <w:r w:rsidRPr="00F537A7">
              <w:rPr>
                <w:bCs/>
              </w:rPr>
              <w:t>- Журнал опытной эксплуатации;</w:t>
            </w:r>
          </w:p>
          <w:p w14:paraId="4C8C8AFE" w14:textId="46BD1E9F" w:rsidR="007D1551" w:rsidRPr="00F537A7" w:rsidRDefault="007D1551" w:rsidP="007D1551">
            <w:pPr>
              <w:rPr>
                <w:bCs/>
              </w:rPr>
            </w:pPr>
            <w:r w:rsidRPr="00F537A7">
              <w:rPr>
                <w:bCs/>
              </w:rPr>
              <w:t>- Перечень замечаний, принятых к реализации*;</w:t>
            </w:r>
          </w:p>
          <w:p w14:paraId="604C8643" w14:textId="6F4A6D50" w:rsidR="007D1551" w:rsidRPr="00F537A7" w:rsidRDefault="007D1551" w:rsidP="007D1551">
            <w:pPr>
              <w:rPr>
                <w:bCs/>
              </w:rPr>
            </w:pPr>
            <w:r w:rsidRPr="00F537A7">
              <w:rPr>
                <w:bCs/>
              </w:rPr>
              <w:t>- Отчёт о доработке Системы по результатам опытной эксплуатации;</w:t>
            </w:r>
          </w:p>
          <w:p w14:paraId="15509897" w14:textId="421752F3" w:rsidR="007D1551" w:rsidRPr="00F537A7" w:rsidRDefault="007D1551" w:rsidP="007D1551">
            <w:pPr>
              <w:rPr>
                <w:bCs/>
              </w:rPr>
            </w:pPr>
            <w:r w:rsidRPr="00F537A7">
              <w:rPr>
                <w:bCs/>
              </w:rPr>
              <w:t>- Исходный код Системы.</w:t>
            </w:r>
          </w:p>
          <w:p w14:paraId="13D5FE29" w14:textId="037E14D9" w:rsidR="007D1551" w:rsidRPr="00F537A7" w:rsidRDefault="007D1551" w:rsidP="007D1551">
            <w:pPr>
              <w:rPr>
                <w:bCs/>
              </w:rPr>
            </w:pPr>
            <w:r w:rsidRPr="00F537A7">
              <w:rPr>
                <w:bCs/>
              </w:rPr>
              <w:t>- Протокол приемочных испытаний.</w:t>
            </w:r>
          </w:p>
          <w:p w14:paraId="16F28C6C" w14:textId="0C235CFA" w:rsidR="007D1551" w:rsidRPr="00F537A7" w:rsidRDefault="007D1551" w:rsidP="007D1551">
            <w:pPr>
              <w:rPr>
                <w:bCs/>
              </w:rPr>
            </w:pPr>
            <w:r w:rsidRPr="00F537A7">
              <w:rPr>
                <w:bCs/>
              </w:rPr>
              <w:t>- Акт приемочных испытаний.</w:t>
            </w:r>
          </w:p>
          <w:p w14:paraId="290B0EB1" w14:textId="59BD41A7" w:rsidR="007D1551" w:rsidRPr="00F537A7" w:rsidRDefault="007D1551" w:rsidP="007D1551">
            <w:pPr>
              <w:rPr>
                <w:bCs/>
              </w:rPr>
            </w:pPr>
          </w:p>
        </w:tc>
        <w:tc>
          <w:tcPr>
            <w:tcW w:w="1578" w:type="dxa"/>
            <w:vMerge w:val="restart"/>
            <w:vAlign w:val="center"/>
          </w:tcPr>
          <w:p w14:paraId="192C1B6C" w14:textId="0FE2D48E" w:rsidR="007D1551" w:rsidRPr="00F537A7" w:rsidRDefault="003C406E" w:rsidP="007D1551">
            <w:pPr>
              <w:jc w:val="center"/>
              <w:rPr>
                <w:bCs/>
              </w:rPr>
            </w:pPr>
            <w:r>
              <w:rPr>
                <w:bCs/>
              </w:rPr>
              <w:t>10</w:t>
            </w:r>
            <w:r w:rsidR="007D1551" w:rsidRPr="00F537A7">
              <w:rPr>
                <w:bCs/>
              </w:rPr>
              <w:t>0 календарных дней с даты заключения договора</w:t>
            </w:r>
          </w:p>
        </w:tc>
        <w:tc>
          <w:tcPr>
            <w:tcW w:w="1701" w:type="dxa"/>
            <w:vMerge w:val="restart"/>
            <w:vAlign w:val="center"/>
          </w:tcPr>
          <w:p w14:paraId="5837A694" w14:textId="69FE6543" w:rsidR="007D1551" w:rsidRPr="00F537A7" w:rsidRDefault="007D1551" w:rsidP="007D1551">
            <w:pPr>
              <w:jc w:val="center"/>
              <w:rPr>
                <w:bCs/>
              </w:rPr>
            </w:pPr>
            <w:r w:rsidRPr="00F537A7">
              <w:rPr>
                <w:bCs/>
              </w:rPr>
              <w:t>40%</w:t>
            </w:r>
          </w:p>
          <w:p w14:paraId="54F4B5DF" w14:textId="63EB62BC" w:rsidR="007D1551" w:rsidRPr="00F537A7" w:rsidRDefault="007D1551" w:rsidP="007D1551">
            <w:pPr>
              <w:jc w:val="center"/>
              <w:rPr>
                <w:bCs/>
              </w:rPr>
            </w:pPr>
            <w:r w:rsidRPr="00F537A7">
              <w:rPr>
                <w:bCs/>
              </w:rPr>
              <w:t>от общей стоимости договора</w:t>
            </w:r>
          </w:p>
        </w:tc>
      </w:tr>
      <w:tr w:rsidR="007D1551" w:rsidRPr="00F537A7" w14:paraId="23C292FC" w14:textId="482FE174" w:rsidTr="00B140F5">
        <w:tc>
          <w:tcPr>
            <w:tcW w:w="845" w:type="dxa"/>
            <w:vMerge/>
            <w:vAlign w:val="center"/>
          </w:tcPr>
          <w:p w14:paraId="2533F9CC" w14:textId="77777777" w:rsidR="007D1551" w:rsidRPr="00F537A7" w:rsidRDefault="007D1551" w:rsidP="00BC66AB">
            <w:pPr>
              <w:pStyle w:val="affc"/>
              <w:numPr>
                <w:ilvl w:val="0"/>
                <w:numId w:val="75"/>
              </w:numPr>
              <w:jc w:val="center"/>
              <w:rPr>
                <w:bCs/>
                <w:szCs w:val="24"/>
              </w:rPr>
            </w:pPr>
          </w:p>
        </w:tc>
        <w:tc>
          <w:tcPr>
            <w:tcW w:w="1984" w:type="dxa"/>
            <w:vMerge/>
          </w:tcPr>
          <w:p w14:paraId="5602C167" w14:textId="77777777" w:rsidR="007D1551" w:rsidRPr="00F537A7" w:rsidRDefault="007D1551" w:rsidP="00BC66AB">
            <w:pPr>
              <w:rPr>
                <w:bCs/>
              </w:rPr>
            </w:pPr>
          </w:p>
        </w:tc>
        <w:tc>
          <w:tcPr>
            <w:tcW w:w="3545" w:type="dxa"/>
            <w:vAlign w:val="center"/>
          </w:tcPr>
          <w:p w14:paraId="42C27265" w14:textId="021ACF4B" w:rsidR="007D1551" w:rsidRPr="00F537A7" w:rsidRDefault="007D1551" w:rsidP="00BC66AB">
            <w:pPr>
              <w:rPr>
                <w:bCs/>
              </w:rPr>
            </w:pPr>
            <w:r w:rsidRPr="00F537A7">
              <w:rPr>
                <w:bCs/>
              </w:rPr>
              <w:t>Разработка Открытой части портала в соответствии с требованиями настоящего ТЗ и согласованными дизайн-макетами</w:t>
            </w:r>
          </w:p>
        </w:tc>
        <w:tc>
          <w:tcPr>
            <w:tcW w:w="5810" w:type="dxa"/>
            <w:vMerge/>
            <w:vAlign w:val="center"/>
          </w:tcPr>
          <w:p w14:paraId="38AB6EB3" w14:textId="77777777" w:rsidR="007D1551" w:rsidRPr="00F537A7" w:rsidRDefault="007D1551" w:rsidP="00BC66AB">
            <w:pPr>
              <w:rPr>
                <w:bCs/>
              </w:rPr>
            </w:pPr>
          </w:p>
        </w:tc>
        <w:tc>
          <w:tcPr>
            <w:tcW w:w="1578" w:type="dxa"/>
            <w:vMerge/>
          </w:tcPr>
          <w:p w14:paraId="1FB8062F" w14:textId="77777777" w:rsidR="007D1551" w:rsidRPr="00F537A7" w:rsidRDefault="007D1551" w:rsidP="00BC66AB">
            <w:pPr>
              <w:rPr>
                <w:bCs/>
              </w:rPr>
            </w:pPr>
          </w:p>
        </w:tc>
        <w:tc>
          <w:tcPr>
            <w:tcW w:w="1701" w:type="dxa"/>
            <w:vMerge/>
          </w:tcPr>
          <w:p w14:paraId="6FE8F84D" w14:textId="77777777" w:rsidR="007D1551" w:rsidRPr="00F537A7" w:rsidRDefault="007D1551" w:rsidP="00BC66AB">
            <w:pPr>
              <w:rPr>
                <w:bCs/>
              </w:rPr>
            </w:pPr>
          </w:p>
        </w:tc>
      </w:tr>
      <w:tr w:rsidR="007D1551" w:rsidRPr="00F537A7" w14:paraId="72A2C641" w14:textId="65733E8C" w:rsidTr="00B140F5">
        <w:tc>
          <w:tcPr>
            <w:tcW w:w="845" w:type="dxa"/>
            <w:vMerge/>
            <w:vAlign w:val="center"/>
          </w:tcPr>
          <w:p w14:paraId="7A8D8BBC" w14:textId="77777777" w:rsidR="007D1551" w:rsidRPr="00F537A7" w:rsidRDefault="007D1551" w:rsidP="00BC66AB">
            <w:pPr>
              <w:pStyle w:val="affc"/>
              <w:numPr>
                <w:ilvl w:val="0"/>
                <w:numId w:val="75"/>
              </w:numPr>
              <w:jc w:val="center"/>
              <w:rPr>
                <w:bCs/>
                <w:szCs w:val="24"/>
              </w:rPr>
            </w:pPr>
          </w:p>
        </w:tc>
        <w:tc>
          <w:tcPr>
            <w:tcW w:w="1984" w:type="dxa"/>
            <w:vMerge/>
          </w:tcPr>
          <w:p w14:paraId="2336A25C" w14:textId="77777777" w:rsidR="007D1551" w:rsidRPr="00F537A7" w:rsidRDefault="007D1551" w:rsidP="00BC66AB">
            <w:pPr>
              <w:rPr>
                <w:bCs/>
              </w:rPr>
            </w:pPr>
          </w:p>
        </w:tc>
        <w:tc>
          <w:tcPr>
            <w:tcW w:w="3545" w:type="dxa"/>
            <w:vAlign w:val="center"/>
          </w:tcPr>
          <w:p w14:paraId="01FF6F07" w14:textId="11676335" w:rsidR="007D1551" w:rsidRPr="00F537A7" w:rsidRDefault="007D1551" w:rsidP="00BC66AB">
            <w:pPr>
              <w:rPr>
                <w:bCs/>
              </w:rPr>
            </w:pPr>
            <w:r w:rsidRPr="00F537A7">
              <w:rPr>
                <w:bCs/>
              </w:rPr>
              <w:t>Разработка эксплуатационной документации на Систему</w:t>
            </w:r>
          </w:p>
        </w:tc>
        <w:tc>
          <w:tcPr>
            <w:tcW w:w="5810" w:type="dxa"/>
            <w:vMerge/>
            <w:vAlign w:val="center"/>
          </w:tcPr>
          <w:p w14:paraId="3F531D95" w14:textId="77777777" w:rsidR="007D1551" w:rsidRPr="00F537A7" w:rsidRDefault="007D1551" w:rsidP="00BC66AB">
            <w:pPr>
              <w:rPr>
                <w:bCs/>
              </w:rPr>
            </w:pPr>
          </w:p>
        </w:tc>
        <w:tc>
          <w:tcPr>
            <w:tcW w:w="1578" w:type="dxa"/>
            <w:vMerge/>
          </w:tcPr>
          <w:p w14:paraId="5B66AC91" w14:textId="77777777" w:rsidR="007D1551" w:rsidRPr="00F537A7" w:rsidRDefault="007D1551" w:rsidP="00BC66AB">
            <w:pPr>
              <w:rPr>
                <w:bCs/>
              </w:rPr>
            </w:pPr>
          </w:p>
        </w:tc>
        <w:tc>
          <w:tcPr>
            <w:tcW w:w="1701" w:type="dxa"/>
            <w:vMerge/>
          </w:tcPr>
          <w:p w14:paraId="11336830" w14:textId="77777777" w:rsidR="007D1551" w:rsidRPr="00F537A7" w:rsidRDefault="007D1551" w:rsidP="00BC66AB">
            <w:pPr>
              <w:rPr>
                <w:bCs/>
              </w:rPr>
            </w:pPr>
          </w:p>
        </w:tc>
      </w:tr>
      <w:tr w:rsidR="007D1551" w:rsidRPr="00F537A7" w14:paraId="6EAE80A3" w14:textId="77777777" w:rsidTr="00B140F5">
        <w:tc>
          <w:tcPr>
            <w:tcW w:w="845" w:type="dxa"/>
            <w:vMerge/>
            <w:vAlign w:val="center"/>
          </w:tcPr>
          <w:p w14:paraId="3D712F32" w14:textId="77777777" w:rsidR="007D1551" w:rsidRPr="00F537A7" w:rsidRDefault="007D1551" w:rsidP="00BC66AB">
            <w:pPr>
              <w:pStyle w:val="affc"/>
              <w:numPr>
                <w:ilvl w:val="0"/>
                <w:numId w:val="75"/>
              </w:numPr>
              <w:jc w:val="center"/>
              <w:rPr>
                <w:bCs/>
                <w:szCs w:val="24"/>
              </w:rPr>
            </w:pPr>
          </w:p>
        </w:tc>
        <w:tc>
          <w:tcPr>
            <w:tcW w:w="1984" w:type="dxa"/>
            <w:vMerge/>
          </w:tcPr>
          <w:p w14:paraId="3A2C733F" w14:textId="77777777" w:rsidR="007D1551" w:rsidRPr="00F537A7" w:rsidRDefault="007D1551" w:rsidP="00BC66AB">
            <w:pPr>
              <w:rPr>
                <w:bCs/>
              </w:rPr>
            </w:pPr>
          </w:p>
        </w:tc>
        <w:tc>
          <w:tcPr>
            <w:tcW w:w="3545" w:type="dxa"/>
            <w:vAlign w:val="center"/>
          </w:tcPr>
          <w:p w14:paraId="564E08CF" w14:textId="5AB126F1" w:rsidR="007D1551" w:rsidRPr="00F537A7" w:rsidRDefault="007D1551" w:rsidP="00BC66AB">
            <w:pPr>
              <w:rPr>
                <w:bCs/>
              </w:rPr>
            </w:pPr>
            <w:r w:rsidRPr="00F537A7">
              <w:rPr>
                <w:bCs/>
              </w:rPr>
              <w:t>Проведение опытной эксплуатации Системы и доработка по замечаниям</w:t>
            </w:r>
          </w:p>
        </w:tc>
        <w:tc>
          <w:tcPr>
            <w:tcW w:w="5810" w:type="dxa"/>
            <w:vMerge/>
            <w:vAlign w:val="center"/>
          </w:tcPr>
          <w:p w14:paraId="0AB4CDA3" w14:textId="77777777" w:rsidR="007D1551" w:rsidRPr="00F537A7" w:rsidRDefault="007D1551" w:rsidP="00BC66AB">
            <w:pPr>
              <w:rPr>
                <w:bCs/>
              </w:rPr>
            </w:pPr>
          </w:p>
        </w:tc>
        <w:tc>
          <w:tcPr>
            <w:tcW w:w="1578" w:type="dxa"/>
            <w:vMerge/>
          </w:tcPr>
          <w:p w14:paraId="554190EC" w14:textId="77777777" w:rsidR="007D1551" w:rsidRPr="00F537A7" w:rsidRDefault="007D1551" w:rsidP="00BC66AB">
            <w:pPr>
              <w:rPr>
                <w:bCs/>
              </w:rPr>
            </w:pPr>
          </w:p>
        </w:tc>
        <w:tc>
          <w:tcPr>
            <w:tcW w:w="1701" w:type="dxa"/>
            <w:vMerge/>
          </w:tcPr>
          <w:p w14:paraId="4F619C1A" w14:textId="77777777" w:rsidR="007D1551" w:rsidRPr="00F537A7" w:rsidRDefault="007D1551" w:rsidP="00BC66AB">
            <w:pPr>
              <w:rPr>
                <w:bCs/>
              </w:rPr>
            </w:pPr>
          </w:p>
        </w:tc>
      </w:tr>
      <w:tr w:rsidR="007D1551" w:rsidRPr="00F537A7" w14:paraId="242532B7" w14:textId="77777777" w:rsidTr="00B140F5">
        <w:tc>
          <w:tcPr>
            <w:tcW w:w="845" w:type="dxa"/>
            <w:vMerge/>
            <w:vAlign w:val="center"/>
          </w:tcPr>
          <w:p w14:paraId="43C43112" w14:textId="77777777" w:rsidR="007D1551" w:rsidRPr="00F537A7" w:rsidRDefault="007D1551" w:rsidP="00BC66AB">
            <w:pPr>
              <w:pStyle w:val="affc"/>
              <w:numPr>
                <w:ilvl w:val="0"/>
                <w:numId w:val="75"/>
              </w:numPr>
              <w:jc w:val="center"/>
              <w:rPr>
                <w:bCs/>
                <w:szCs w:val="24"/>
              </w:rPr>
            </w:pPr>
          </w:p>
        </w:tc>
        <w:tc>
          <w:tcPr>
            <w:tcW w:w="1984" w:type="dxa"/>
            <w:vMerge/>
          </w:tcPr>
          <w:p w14:paraId="589B5974" w14:textId="77777777" w:rsidR="007D1551" w:rsidRPr="00F537A7" w:rsidRDefault="007D1551" w:rsidP="00BC66AB">
            <w:pPr>
              <w:rPr>
                <w:bCs/>
              </w:rPr>
            </w:pPr>
          </w:p>
        </w:tc>
        <w:tc>
          <w:tcPr>
            <w:tcW w:w="3545" w:type="dxa"/>
            <w:vAlign w:val="center"/>
          </w:tcPr>
          <w:p w14:paraId="5AC38FC8" w14:textId="082AE755" w:rsidR="007D1551" w:rsidRPr="00F537A7" w:rsidRDefault="007D1551" w:rsidP="00BC66AB">
            <w:pPr>
              <w:rPr>
                <w:bCs/>
              </w:rPr>
            </w:pPr>
            <w:r w:rsidRPr="00F537A7">
              <w:rPr>
                <w:bCs/>
              </w:rPr>
              <w:t>Проведение приемочных испытаний.</w:t>
            </w:r>
          </w:p>
        </w:tc>
        <w:tc>
          <w:tcPr>
            <w:tcW w:w="5810" w:type="dxa"/>
            <w:vMerge/>
            <w:vAlign w:val="center"/>
          </w:tcPr>
          <w:p w14:paraId="1B6FC0ED" w14:textId="77777777" w:rsidR="007D1551" w:rsidRPr="00F537A7" w:rsidRDefault="007D1551" w:rsidP="00BC66AB">
            <w:pPr>
              <w:rPr>
                <w:bCs/>
              </w:rPr>
            </w:pPr>
          </w:p>
        </w:tc>
        <w:tc>
          <w:tcPr>
            <w:tcW w:w="1578" w:type="dxa"/>
            <w:vMerge/>
          </w:tcPr>
          <w:p w14:paraId="294912B3" w14:textId="77777777" w:rsidR="007D1551" w:rsidRPr="00F537A7" w:rsidRDefault="007D1551" w:rsidP="00BC66AB">
            <w:pPr>
              <w:rPr>
                <w:bCs/>
              </w:rPr>
            </w:pPr>
          </w:p>
        </w:tc>
        <w:tc>
          <w:tcPr>
            <w:tcW w:w="1701" w:type="dxa"/>
            <w:vMerge/>
          </w:tcPr>
          <w:p w14:paraId="735F2541" w14:textId="77777777" w:rsidR="007D1551" w:rsidRPr="00F537A7" w:rsidRDefault="007D1551" w:rsidP="00BC66AB">
            <w:pPr>
              <w:rPr>
                <w:bCs/>
              </w:rPr>
            </w:pPr>
          </w:p>
        </w:tc>
      </w:tr>
      <w:tr w:rsidR="007D1551" w:rsidRPr="00F537A7" w14:paraId="7DC95BB1" w14:textId="77777777" w:rsidTr="005E4E03">
        <w:tc>
          <w:tcPr>
            <w:tcW w:w="845" w:type="dxa"/>
            <w:vMerge w:val="restart"/>
            <w:vAlign w:val="center"/>
          </w:tcPr>
          <w:p w14:paraId="6FB44775" w14:textId="77777777" w:rsidR="007D1551" w:rsidRPr="00F537A7" w:rsidRDefault="007D1551" w:rsidP="007D1551">
            <w:pPr>
              <w:pStyle w:val="affc"/>
              <w:numPr>
                <w:ilvl w:val="0"/>
                <w:numId w:val="75"/>
              </w:numPr>
              <w:jc w:val="center"/>
              <w:rPr>
                <w:bCs/>
                <w:szCs w:val="24"/>
              </w:rPr>
            </w:pPr>
          </w:p>
        </w:tc>
        <w:tc>
          <w:tcPr>
            <w:tcW w:w="1984" w:type="dxa"/>
            <w:vMerge w:val="restart"/>
            <w:vAlign w:val="center"/>
          </w:tcPr>
          <w:p w14:paraId="722649BD" w14:textId="341AB601" w:rsidR="007D1551" w:rsidRPr="00F537A7" w:rsidRDefault="007D1551" w:rsidP="007D1551">
            <w:pPr>
              <w:rPr>
                <w:bCs/>
              </w:rPr>
            </w:pPr>
            <w:r w:rsidRPr="00F537A7">
              <w:rPr>
                <w:bCs/>
              </w:rPr>
              <w:t>Разработка интеграционных компонент, сертификация и сопровождение Системы</w:t>
            </w:r>
          </w:p>
        </w:tc>
        <w:tc>
          <w:tcPr>
            <w:tcW w:w="3545" w:type="dxa"/>
            <w:vAlign w:val="center"/>
          </w:tcPr>
          <w:p w14:paraId="41E7C9C7" w14:textId="462E15BA" w:rsidR="007D1551" w:rsidRPr="00F537A7" w:rsidRDefault="007D1551" w:rsidP="007D1551">
            <w:pPr>
              <w:rPr>
                <w:bCs/>
              </w:rPr>
            </w:pPr>
            <w:r w:rsidRPr="00F537A7">
              <w:rPr>
                <w:bCs/>
              </w:rPr>
              <w:t>Разработка интеграционных компонент, обеспечивающих обмен данными с ЕСИА, ЕГРЮЛ, ЕГРИП или аналогами (в соответствии с частным техническим заданием).</w:t>
            </w:r>
          </w:p>
        </w:tc>
        <w:tc>
          <w:tcPr>
            <w:tcW w:w="5810" w:type="dxa"/>
            <w:vMerge w:val="restart"/>
            <w:vAlign w:val="center"/>
          </w:tcPr>
          <w:p w14:paraId="1B12FC42" w14:textId="77777777" w:rsidR="007D1551" w:rsidRPr="00F537A7" w:rsidRDefault="007D1551" w:rsidP="007D1551">
            <w:pPr>
              <w:rPr>
                <w:bCs/>
              </w:rPr>
            </w:pPr>
            <w:r w:rsidRPr="00F537A7">
              <w:rPr>
                <w:bCs/>
              </w:rPr>
              <w:t>- Отчет о разработке интеграционных компонент.</w:t>
            </w:r>
          </w:p>
          <w:p w14:paraId="62C424F9" w14:textId="77777777" w:rsidR="007D1551" w:rsidRPr="00F537A7" w:rsidRDefault="007D1551" w:rsidP="007D1551">
            <w:pPr>
              <w:rPr>
                <w:bCs/>
              </w:rPr>
            </w:pPr>
            <w:r w:rsidRPr="00F537A7">
              <w:rPr>
                <w:bCs/>
              </w:rPr>
              <w:t xml:space="preserve">- Отчет о разработке </w:t>
            </w:r>
            <w:r w:rsidRPr="00F537A7">
              <w:rPr>
                <w:bCs/>
                <w:lang w:val="en-US"/>
              </w:rPr>
              <w:t>API</w:t>
            </w:r>
            <w:r w:rsidRPr="00F537A7">
              <w:rPr>
                <w:bCs/>
              </w:rPr>
              <w:t>.</w:t>
            </w:r>
          </w:p>
          <w:p w14:paraId="466C7AFB" w14:textId="77777777" w:rsidR="007D1551" w:rsidRPr="00F537A7" w:rsidRDefault="007D1551" w:rsidP="007D1551">
            <w:pPr>
              <w:rPr>
                <w:bCs/>
              </w:rPr>
            </w:pPr>
            <w:r w:rsidRPr="00F537A7">
              <w:rPr>
                <w:bCs/>
              </w:rPr>
              <w:t>- Комплект организационно- распорядительной документации для сертификации средств защиты информации и аттестации объектов информатизации по требованиям безопасности информации по требованию Заказчика.</w:t>
            </w:r>
          </w:p>
          <w:p w14:paraId="7434A358" w14:textId="3B1C5EE2" w:rsidR="007D1551" w:rsidRPr="00F537A7" w:rsidRDefault="007D1551" w:rsidP="007D1551">
            <w:pPr>
              <w:rPr>
                <w:bCs/>
              </w:rPr>
            </w:pPr>
            <w:r w:rsidRPr="00F537A7">
              <w:rPr>
                <w:bCs/>
              </w:rPr>
              <w:t>- Отчёт о сопровождении Системы.</w:t>
            </w:r>
          </w:p>
        </w:tc>
        <w:tc>
          <w:tcPr>
            <w:tcW w:w="1578" w:type="dxa"/>
            <w:vMerge w:val="restart"/>
            <w:vAlign w:val="center"/>
          </w:tcPr>
          <w:p w14:paraId="226B4ED2" w14:textId="21B09259" w:rsidR="007D1551" w:rsidRPr="00F537A7" w:rsidRDefault="00F537A7" w:rsidP="00F537A7">
            <w:pPr>
              <w:jc w:val="center"/>
              <w:rPr>
                <w:bCs/>
              </w:rPr>
            </w:pPr>
            <w:r>
              <w:rPr>
                <w:bCs/>
              </w:rPr>
              <w:t>240</w:t>
            </w:r>
            <w:r w:rsidR="007D1551" w:rsidRPr="00F537A7">
              <w:rPr>
                <w:bCs/>
              </w:rPr>
              <w:t xml:space="preserve"> календарных дней с даты заключения договора</w:t>
            </w:r>
          </w:p>
        </w:tc>
        <w:tc>
          <w:tcPr>
            <w:tcW w:w="1701" w:type="dxa"/>
            <w:vMerge w:val="restart"/>
            <w:vAlign w:val="center"/>
          </w:tcPr>
          <w:p w14:paraId="245ECDC7" w14:textId="77777777" w:rsidR="007D1551" w:rsidRPr="00F537A7" w:rsidRDefault="007D1551" w:rsidP="00F537A7">
            <w:pPr>
              <w:jc w:val="center"/>
              <w:rPr>
                <w:bCs/>
              </w:rPr>
            </w:pPr>
            <w:r w:rsidRPr="00F537A7">
              <w:rPr>
                <w:bCs/>
              </w:rPr>
              <w:t>40%</w:t>
            </w:r>
          </w:p>
          <w:p w14:paraId="09BB9ED7" w14:textId="64090CEE" w:rsidR="007D1551" w:rsidRPr="00F537A7" w:rsidRDefault="007D1551" w:rsidP="00F537A7">
            <w:pPr>
              <w:jc w:val="center"/>
              <w:rPr>
                <w:bCs/>
              </w:rPr>
            </w:pPr>
            <w:r w:rsidRPr="00F537A7">
              <w:rPr>
                <w:bCs/>
              </w:rPr>
              <w:t>от общей стоимости договора</w:t>
            </w:r>
          </w:p>
        </w:tc>
      </w:tr>
      <w:tr w:rsidR="007D1551" w:rsidRPr="00F537A7" w14:paraId="4B0F0325" w14:textId="77777777" w:rsidTr="00B140F5">
        <w:tc>
          <w:tcPr>
            <w:tcW w:w="845" w:type="dxa"/>
            <w:vMerge/>
            <w:vAlign w:val="center"/>
          </w:tcPr>
          <w:p w14:paraId="50CB4D27" w14:textId="77777777" w:rsidR="007D1551" w:rsidRPr="00F537A7" w:rsidRDefault="007D1551" w:rsidP="00BC66AB">
            <w:pPr>
              <w:pStyle w:val="affc"/>
              <w:numPr>
                <w:ilvl w:val="0"/>
                <w:numId w:val="75"/>
              </w:numPr>
              <w:jc w:val="center"/>
              <w:rPr>
                <w:bCs/>
                <w:szCs w:val="24"/>
              </w:rPr>
            </w:pPr>
          </w:p>
        </w:tc>
        <w:tc>
          <w:tcPr>
            <w:tcW w:w="1984" w:type="dxa"/>
            <w:vMerge/>
          </w:tcPr>
          <w:p w14:paraId="225BB9FF" w14:textId="77777777" w:rsidR="007D1551" w:rsidRPr="00F537A7" w:rsidRDefault="007D1551" w:rsidP="00BC66AB">
            <w:pPr>
              <w:rPr>
                <w:bCs/>
              </w:rPr>
            </w:pPr>
          </w:p>
        </w:tc>
        <w:tc>
          <w:tcPr>
            <w:tcW w:w="3545" w:type="dxa"/>
            <w:vAlign w:val="center"/>
          </w:tcPr>
          <w:p w14:paraId="33FB2389" w14:textId="19415F51" w:rsidR="007D1551" w:rsidRPr="00F537A7" w:rsidRDefault="007D1551" w:rsidP="00BC66AB">
            <w:pPr>
              <w:rPr>
                <w:bCs/>
              </w:rPr>
            </w:pPr>
            <w:r w:rsidRPr="00F537A7">
              <w:rPr>
                <w:bCs/>
              </w:rPr>
              <w:t xml:space="preserve">Разработка </w:t>
            </w:r>
            <w:r w:rsidRPr="00F537A7">
              <w:rPr>
                <w:bCs/>
                <w:lang w:val="en-US"/>
              </w:rPr>
              <w:t>API</w:t>
            </w:r>
            <w:r w:rsidRPr="00F537A7">
              <w:rPr>
                <w:bCs/>
              </w:rPr>
              <w:t>, позволяющего внешним Системам взаимодействовать с данными, хранящимися в Система (в соответствии с частным техническим заданием).</w:t>
            </w:r>
          </w:p>
        </w:tc>
        <w:tc>
          <w:tcPr>
            <w:tcW w:w="5810" w:type="dxa"/>
            <w:vMerge/>
            <w:vAlign w:val="center"/>
          </w:tcPr>
          <w:p w14:paraId="448F0594" w14:textId="77777777" w:rsidR="007D1551" w:rsidRPr="00F537A7" w:rsidRDefault="007D1551" w:rsidP="00BC66AB">
            <w:pPr>
              <w:rPr>
                <w:bCs/>
              </w:rPr>
            </w:pPr>
          </w:p>
        </w:tc>
        <w:tc>
          <w:tcPr>
            <w:tcW w:w="1578" w:type="dxa"/>
            <w:vMerge/>
          </w:tcPr>
          <w:p w14:paraId="3DD5CB31" w14:textId="77777777" w:rsidR="007D1551" w:rsidRPr="00F537A7" w:rsidRDefault="007D1551" w:rsidP="00BC66AB">
            <w:pPr>
              <w:rPr>
                <w:bCs/>
              </w:rPr>
            </w:pPr>
          </w:p>
        </w:tc>
        <w:tc>
          <w:tcPr>
            <w:tcW w:w="1701" w:type="dxa"/>
            <w:vMerge/>
          </w:tcPr>
          <w:p w14:paraId="4DE0FB21" w14:textId="77777777" w:rsidR="007D1551" w:rsidRPr="00F537A7" w:rsidRDefault="007D1551" w:rsidP="00BC66AB">
            <w:pPr>
              <w:rPr>
                <w:bCs/>
              </w:rPr>
            </w:pPr>
          </w:p>
        </w:tc>
      </w:tr>
      <w:tr w:rsidR="007D1551" w:rsidRPr="00F537A7" w14:paraId="52FE6650" w14:textId="77777777" w:rsidTr="00B140F5">
        <w:tc>
          <w:tcPr>
            <w:tcW w:w="845" w:type="dxa"/>
            <w:vMerge/>
            <w:vAlign w:val="center"/>
          </w:tcPr>
          <w:p w14:paraId="502DEEB8" w14:textId="77777777" w:rsidR="007D1551" w:rsidRPr="00F537A7" w:rsidRDefault="007D1551" w:rsidP="00BC66AB">
            <w:pPr>
              <w:pStyle w:val="affc"/>
              <w:numPr>
                <w:ilvl w:val="0"/>
                <w:numId w:val="75"/>
              </w:numPr>
              <w:jc w:val="center"/>
              <w:rPr>
                <w:bCs/>
                <w:szCs w:val="24"/>
              </w:rPr>
            </w:pPr>
          </w:p>
        </w:tc>
        <w:tc>
          <w:tcPr>
            <w:tcW w:w="1984" w:type="dxa"/>
            <w:vMerge/>
          </w:tcPr>
          <w:p w14:paraId="0D2BE59C" w14:textId="77777777" w:rsidR="007D1551" w:rsidRPr="00F537A7" w:rsidRDefault="007D1551" w:rsidP="00BC66AB">
            <w:pPr>
              <w:rPr>
                <w:bCs/>
              </w:rPr>
            </w:pPr>
          </w:p>
        </w:tc>
        <w:tc>
          <w:tcPr>
            <w:tcW w:w="3545" w:type="dxa"/>
            <w:vAlign w:val="center"/>
          </w:tcPr>
          <w:p w14:paraId="68144033" w14:textId="7ECA6E69" w:rsidR="007D1551" w:rsidRPr="00F537A7" w:rsidRDefault="007D1551" w:rsidP="00BC66AB">
            <w:pPr>
              <w:rPr>
                <w:bCs/>
              </w:rPr>
            </w:pPr>
            <w:r w:rsidRPr="00F537A7">
              <w:rPr>
                <w:bCs/>
              </w:rPr>
              <w:t>Разработка комплекта организационно-распорядительной документации для сертификации средств защиты информации и аттестации объектов информатизации по требованиям безопасности информации по требованию Заказчика.</w:t>
            </w:r>
          </w:p>
        </w:tc>
        <w:tc>
          <w:tcPr>
            <w:tcW w:w="5810" w:type="dxa"/>
            <w:vMerge/>
            <w:vAlign w:val="center"/>
          </w:tcPr>
          <w:p w14:paraId="6BEFDD02" w14:textId="77777777" w:rsidR="007D1551" w:rsidRPr="00F537A7" w:rsidRDefault="007D1551" w:rsidP="00BC66AB">
            <w:pPr>
              <w:rPr>
                <w:bCs/>
              </w:rPr>
            </w:pPr>
          </w:p>
        </w:tc>
        <w:tc>
          <w:tcPr>
            <w:tcW w:w="1578" w:type="dxa"/>
            <w:vMerge/>
          </w:tcPr>
          <w:p w14:paraId="6BFE98EC" w14:textId="77777777" w:rsidR="007D1551" w:rsidRPr="00F537A7" w:rsidRDefault="007D1551" w:rsidP="00BC66AB">
            <w:pPr>
              <w:rPr>
                <w:bCs/>
              </w:rPr>
            </w:pPr>
          </w:p>
        </w:tc>
        <w:tc>
          <w:tcPr>
            <w:tcW w:w="1701" w:type="dxa"/>
            <w:vMerge/>
          </w:tcPr>
          <w:p w14:paraId="213D9809" w14:textId="77777777" w:rsidR="007D1551" w:rsidRPr="00F537A7" w:rsidRDefault="007D1551" w:rsidP="00BC66AB">
            <w:pPr>
              <w:rPr>
                <w:bCs/>
              </w:rPr>
            </w:pPr>
          </w:p>
        </w:tc>
      </w:tr>
      <w:tr w:rsidR="007D1551" w:rsidRPr="00F537A7" w14:paraId="4B520496" w14:textId="77777777" w:rsidTr="00B140F5">
        <w:tc>
          <w:tcPr>
            <w:tcW w:w="845" w:type="dxa"/>
            <w:vMerge/>
            <w:vAlign w:val="center"/>
          </w:tcPr>
          <w:p w14:paraId="4AAA4143" w14:textId="77777777" w:rsidR="007D1551" w:rsidRPr="00F537A7" w:rsidRDefault="007D1551" w:rsidP="00BC66AB">
            <w:pPr>
              <w:pStyle w:val="affc"/>
              <w:numPr>
                <w:ilvl w:val="0"/>
                <w:numId w:val="75"/>
              </w:numPr>
              <w:jc w:val="center"/>
              <w:rPr>
                <w:bCs/>
                <w:szCs w:val="24"/>
              </w:rPr>
            </w:pPr>
          </w:p>
        </w:tc>
        <w:tc>
          <w:tcPr>
            <w:tcW w:w="1984" w:type="dxa"/>
            <w:vMerge/>
          </w:tcPr>
          <w:p w14:paraId="009676EB" w14:textId="77777777" w:rsidR="007D1551" w:rsidRPr="00F537A7" w:rsidRDefault="007D1551" w:rsidP="00BC66AB">
            <w:pPr>
              <w:rPr>
                <w:bCs/>
              </w:rPr>
            </w:pPr>
          </w:p>
        </w:tc>
        <w:tc>
          <w:tcPr>
            <w:tcW w:w="3545" w:type="dxa"/>
            <w:vAlign w:val="center"/>
          </w:tcPr>
          <w:p w14:paraId="275CC51A" w14:textId="4CBC00BF" w:rsidR="007D1551" w:rsidRPr="00F537A7" w:rsidRDefault="007D1551" w:rsidP="00BC66AB">
            <w:pPr>
              <w:rPr>
                <w:bCs/>
              </w:rPr>
            </w:pPr>
            <w:r w:rsidRPr="00F537A7">
              <w:rPr>
                <w:bCs/>
              </w:rPr>
              <w:t>Сопровождение Системы</w:t>
            </w:r>
          </w:p>
        </w:tc>
        <w:tc>
          <w:tcPr>
            <w:tcW w:w="5810" w:type="dxa"/>
            <w:vMerge/>
            <w:vAlign w:val="center"/>
          </w:tcPr>
          <w:p w14:paraId="2D0244F9" w14:textId="77777777" w:rsidR="007D1551" w:rsidRPr="00F537A7" w:rsidRDefault="007D1551" w:rsidP="00BC66AB">
            <w:pPr>
              <w:rPr>
                <w:bCs/>
              </w:rPr>
            </w:pPr>
          </w:p>
        </w:tc>
        <w:tc>
          <w:tcPr>
            <w:tcW w:w="1578" w:type="dxa"/>
            <w:vMerge/>
          </w:tcPr>
          <w:p w14:paraId="4B1CD139" w14:textId="77777777" w:rsidR="007D1551" w:rsidRPr="00F537A7" w:rsidRDefault="007D1551" w:rsidP="00BC66AB">
            <w:pPr>
              <w:rPr>
                <w:bCs/>
              </w:rPr>
            </w:pPr>
          </w:p>
        </w:tc>
        <w:tc>
          <w:tcPr>
            <w:tcW w:w="1701" w:type="dxa"/>
            <w:vMerge/>
          </w:tcPr>
          <w:p w14:paraId="2B9341DA" w14:textId="77777777" w:rsidR="007D1551" w:rsidRPr="00F537A7" w:rsidRDefault="007D1551" w:rsidP="00BC66AB">
            <w:pPr>
              <w:rPr>
                <w:bCs/>
              </w:rPr>
            </w:pPr>
          </w:p>
        </w:tc>
      </w:tr>
    </w:tbl>
    <w:p w14:paraId="6B546D7E" w14:textId="77777777" w:rsidR="00BC66AB" w:rsidRPr="00F537A7" w:rsidRDefault="00BC66AB" w:rsidP="007D1551">
      <w:pPr>
        <w:rPr>
          <w:b/>
          <w:sz w:val="28"/>
          <w:szCs w:val="28"/>
        </w:rPr>
      </w:pPr>
    </w:p>
    <w:p w14:paraId="6998BDA1" w14:textId="1B8BE2F9" w:rsidR="00BC66AB" w:rsidRPr="00F537A7" w:rsidRDefault="007D1551" w:rsidP="007D1551">
      <w:pPr>
        <w:ind w:firstLine="708"/>
        <w:contextualSpacing/>
        <w:rPr>
          <w:b/>
          <w:sz w:val="28"/>
          <w:szCs w:val="28"/>
        </w:rPr>
      </w:pPr>
      <w:r w:rsidRPr="00F537A7">
        <w:rPr>
          <w:bCs/>
          <w:sz w:val="28"/>
          <w:szCs w:val="28"/>
        </w:rPr>
        <w:t>*Согласовывается с Заказчиком.</w:t>
      </w:r>
    </w:p>
    <w:p w14:paraId="25F109FB" w14:textId="0FF231B3" w:rsidR="00BC66AB" w:rsidRPr="00F537A7" w:rsidRDefault="00BC66AB">
      <w:pPr>
        <w:spacing w:after="200" w:line="276" w:lineRule="auto"/>
        <w:rPr>
          <w:b/>
          <w:sz w:val="28"/>
          <w:szCs w:val="28"/>
        </w:rPr>
      </w:pPr>
      <w:r w:rsidRPr="00F537A7">
        <w:rPr>
          <w:b/>
          <w:sz w:val="28"/>
          <w:szCs w:val="28"/>
        </w:rPr>
        <w:br w:type="page"/>
      </w:r>
    </w:p>
    <w:p w14:paraId="5CF7DE11" w14:textId="77777777" w:rsidR="00BC66AB" w:rsidRPr="00F537A7" w:rsidRDefault="00BC66AB" w:rsidP="00C41D07">
      <w:pPr>
        <w:jc w:val="center"/>
        <w:rPr>
          <w:b/>
          <w:sz w:val="28"/>
          <w:szCs w:val="28"/>
        </w:rPr>
        <w:sectPr w:rsidR="00BC66AB" w:rsidRPr="00F537A7" w:rsidSect="00BC66AB">
          <w:headerReference w:type="even" r:id="rId19"/>
          <w:headerReference w:type="default" r:id="rId20"/>
          <w:footerReference w:type="even" r:id="rId21"/>
          <w:headerReference w:type="first" r:id="rId22"/>
          <w:pgSz w:w="16840" w:h="11907" w:orient="landscape" w:code="9"/>
          <w:pgMar w:top="851" w:right="851" w:bottom="1418" w:left="851" w:header="720" w:footer="720" w:gutter="0"/>
          <w:cols w:space="720"/>
          <w:docGrid w:linePitch="326"/>
        </w:sectPr>
      </w:pPr>
    </w:p>
    <w:p w14:paraId="5969523A" w14:textId="7C18C2D8" w:rsidR="00BC66AB" w:rsidRPr="00F537A7" w:rsidRDefault="00BC66AB" w:rsidP="00C41D07">
      <w:pPr>
        <w:jc w:val="center"/>
        <w:rPr>
          <w:b/>
          <w:sz w:val="28"/>
          <w:szCs w:val="28"/>
        </w:rPr>
      </w:pPr>
    </w:p>
    <w:p w14:paraId="21516252" w14:textId="7D80F023" w:rsidR="00C41D07" w:rsidRPr="00F537A7" w:rsidRDefault="00C41D07" w:rsidP="00C41D07">
      <w:pPr>
        <w:pStyle w:val="afffffff"/>
        <w:spacing w:before="0"/>
        <w:jc w:val="right"/>
        <w:rPr>
          <w:lang w:val="ru-RU"/>
        </w:rPr>
      </w:pPr>
      <w:bookmarkStart w:id="293" w:name="_Toc13583227"/>
      <w:bookmarkStart w:id="294" w:name="_Toc24558822"/>
      <w:r w:rsidRPr="00F537A7">
        <w:rPr>
          <w:lang w:val="ru-RU"/>
        </w:rPr>
        <w:t>Приложение 2</w:t>
      </w:r>
      <w:bookmarkEnd w:id="293"/>
      <w:bookmarkEnd w:id="294"/>
    </w:p>
    <w:p w14:paraId="4A35BB15" w14:textId="77777777" w:rsidR="00C41D07" w:rsidRPr="00F537A7" w:rsidRDefault="00C41D07" w:rsidP="00C41D07">
      <w:pPr>
        <w:rPr>
          <w:sz w:val="28"/>
          <w:szCs w:val="28"/>
        </w:rPr>
      </w:pPr>
    </w:p>
    <w:p w14:paraId="0A56DF90" w14:textId="77777777" w:rsidR="00C41D07" w:rsidRPr="00F537A7" w:rsidRDefault="00C41D07" w:rsidP="00C41D07">
      <w:pPr>
        <w:jc w:val="center"/>
        <w:rPr>
          <w:b/>
          <w:sz w:val="28"/>
          <w:szCs w:val="28"/>
        </w:rPr>
      </w:pPr>
      <w:r w:rsidRPr="00F537A7">
        <w:rPr>
          <w:b/>
          <w:sz w:val="28"/>
          <w:szCs w:val="28"/>
        </w:rPr>
        <w:t>Перечень параметров и конфигурации серверного оборудования</w:t>
      </w:r>
    </w:p>
    <w:p w14:paraId="41CB3D00" w14:textId="77777777" w:rsidR="00C41D07" w:rsidRPr="00F537A7" w:rsidRDefault="00C41D07" w:rsidP="00C41D07">
      <w:pPr>
        <w:jc w:val="center"/>
        <w:rPr>
          <w:b/>
          <w:sz w:val="28"/>
          <w:szCs w:val="28"/>
        </w:rPr>
      </w:pPr>
    </w:p>
    <w:tbl>
      <w:tblPr>
        <w:tblStyle w:val="afffffb"/>
        <w:tblW w:w="9634" w:type="dxa"/>
        <w:tblLook w:val="04A0" w:firstRow="1" w:lastRow="0" w:firstColumn="1" w:lastColumn="0" w:noHBand="0" w:noVBand="1"/>
      </w:tblPr>
      <w:tblGrid>
        <w:gridCol w:w="3242"/>
        <w:gridCol w:w="2962"/>
        <w:gridCol w:w="3430"/>
      </w:tblGrid>
      <w:tr w:rsidR="00C41D07" w:rsidRPr="00F537A7" w14:paraId="0D08D7B8" w14:textId="77777777" w:rsidTr="00016F8F">
        <w:tc>
          <w:tcPr>
            <w:tcW w:w="3242" w:type="dxa"/>
          </w:tcPr>
          <w:p w14:paraId="2CF010DA" w14:textId="77777777" w:rsidR="00C41D07" w:rsidRPr="00F537A7" w:rsidRDefault="00C41D07" w:rsidP="001A2AB3">
            <w:pPr>
              <w:jc w:val="center"/>
              <w:rPr>
                <w:sz w:val="28"/>
                <w:szCs w:val="28"/>
              </w:rPr>
            </w:pPr>
            <w:r w:rsidRPr="00F537A7">
              <w:rPr>
                <w:sz w:val="28"/>
                <w:szCs w:val="28"/>
              </w:rPr>
              <w:t>Характеристика</w:t>
            </w:r>
          </w:p>
        </w:tc>
        <w:tc>
          <w:tcPr>
            <w:tcW w:w="2962" w:type="dxa"/>
          </w:tcPr>
          <w:p w14:paraId="10C34B99" w14:textId="77777777" w:rsidR="00C41D07" w:rsidRPr="00F537A7" w:rsidRDefault="00C41D07" w:rsidP="001A2AB3">
            <w:pPr>
              <w:jc w:val="center"/>
              <w:rPr>
                <w:sz w:val="28"/>
                <w:szCs w:val="28"/>
              </w:rPr>
            </w:pPr>
            <w:r w:rsidRPr="00F537A7">
              <w:rPr>
                <w:sz w:val="28"/>
                <w:szCs w:val="28"/>
              </w:rPr>
              <w:t>Минимальное значение</w:t>
            </w:r>
          </w:p>
        </w:tc>
        <w:tc>
          <w:tcPr>
            <w:tcW w:w="3430" w:type="dxa"/>
          </w:tcPr>
          <w:p w14:paraId="2F37DC3D" w14:textId="77777777" w:rsidR="00C41D07" w:rsidRPr="00F537A7" w:rsidRDefault="00C41D07" w:rsidP="001A2AB3">
            <w:pPr>
              <w:jc w:val="center"/>
              <w:rPr>
                <w:sz w:val="28"/>
                <w:szCs w:val="28"/>
              </w:rPr>
            </w:pPr>
            <w:r w:rsidRPr="00F537A7">
              <w:rPr>
                <w:sz w:val="28"/>
                <w:szCs w:val="28"/>
              </w:rPr>
              <w:t>Оптимальное значение</w:t>
            </w:r>
          </w:p>
        </w:tc>
      </w:tr>
      <w:tr w:rsidR="00C41D07" w:rsidRPr="00F537A7" w14:paraId="497412AA" w14:textId="77777777" w:rsidTr="00016F8F">
        <w:tc>
          <w:tcPr>
            <w:tcW w:w="3242" w:type="dxa"/>
          </w:tcPr>
          <w:p w14:paraId="2748733B" w14:textId="77777777" w:rsidR="00C41D07" w:rsidRPr="00F537A7" w:rsidRDefault="00C41D07" w:rsidP="001A2AB3">
            <w:pPr>
              <w:rPr>
                <w:sz w:val="28"/>
                <w:szCs w:val="28"/>
              </w:rPr>
            </w:pPr>
            <w:r w:rsidRPr="00F537A7">
              <w:rPr>
                <w:sz w:val="28"/>
                <w:szCs w:val="28"/>
              </w:rPr>
              <w:t>Процессор</w:t>
            </w:r>
          </w:p>
        </w:tc>
        <w:tc>
          <w:tcPr>
            <w:tcW w:w="2962" w:type="dxa"/>
          </w:tcPr>
          <w:p w14:paraId="2179598E" w14:textId="77777777" w:rsidR="00C41D07" w:rsidRPr="00F537A7" w:rsidRDefault="00C41D07" w:rsidP="001A2AB3">
            <w:pPr>
              <w:rPr>
                <w:sz w:val="28"/>
                <w:szCs w:val="28"/>
              </w:rPr>
            </w:pPr>
            <w:r w:rsidRPr="00F537A7">
              <w:rPr>
                <w:sz w:val="28"/>
                <w:szCs w:val="28"/>
              </w:rPr>
              <w:t>2 ядра по 2.0-2.5 Ghz</w:t>
            </w:r>
          </w:p>
        </w:tc>
        <w:tc>
          <w:tcPr>
            <w:tcW w:w="3430" w:type="dxa"/>
          </w:tcPr>
          <w:p w14:paraId="476D5C20" w14:textId="77777777" w:rsidR="00C41D07" w:rsidRPr="00F537A7" w:rsidRDefault="00C41D07" w:rsidP="001A2AB3">
            <w:pPr>
              <w:rPr>
                <w:sz w:val="28"/>
                <w:szCs w:val="28"/>
              </w:rPr>
            </w:pPr>
            <w:r w:rsidRPr="00F537A7">
              <w:rPr>
                <w:sz w:val="28"/>
                <w:szCs w:val="28"/>
              </w:rPr>
              <w:t>4 ядра по 2.0-2.5 Ghz</w:t>
            </w:r>
          </w:p>
        </w:tc>
      </w:tr>
      <w:tr w:rsidR="00C41D07" w:rsidRPr="00F537A7" w14:paraId="478AE7C1" w14:textId="77777777" w:rsidTr="00016F8F">
        <w:tc>
          <w:tcPr>
            <w:tcW w:w="3242" w:type="dxa"/>
          </w:tcPr>
          <w:p w14:paraId="04FCD1D6" w14:textId="77777777" w:rsidR="00C41D07" w:rsidRPr="00F537A7" w:rsidRDefault="00C41D07" w:rsidP="001A2AB3">
            <w:pPr>
              <w:rPr>
                <w:sz w:val="28"/>
                <w:szCs w:val="28"/>
              </w:rPr>
            </w:pPr>
            <w:r w:rsidRPr="00F537A7">
              <w:rPr>
                <w:sz w:val="28"/>
                <w:szCs w:val="28"/>
              </w:rPr>
              <w:t>Оперативная память (RAM)</w:t>
            </w:r>
          </w:p>
        </w:tc>
        <w:tc>
          <w:tcPr>
            <w:tcW w:w="2962" w:type="dxa"/>
          </w:tcPr>
          <w:p w14:paraId="720ABC8E" w14:textId="77777777" w:rsidR="00C41D07" w:rsidRPr="00F537A7" w:rsidRDefault="00C41D07" w:rsidP="001A2AB3">
            <w:pPr>
              <w:rPr>
                <w:sz w:val="28"/>
                <w:szCs w:val="28"/>
                <w:lang w:val="en-US"/>
              </w:rPr>
            </w:pPr>
            <w:r w:rsidRPr="00F537A7">
              <w:rPr>
                <w:sz w:val="28"/>
                <w:szCs w:val="28"/>
              </w:rPr>
              <w:t>4</w:t>
            </w:r>
            <w:r w:rsidRPr="00F537A7">
              <w:rPr>
                <w:sz w:val="28"/>
                <w:szCs w:val="28"/>
                <w:lang w:val="en-US"/>
              </w:rPr>
              <w:t xml:space="preserve"> Gb</w:t>
            </w:r>
          </w:p>
        </w:tc>
        <w:tc>
          <w:tcPr>
            <w:tcW w:w="3430" w:type="dxa"/>
          </w:tcPr>
          <w:p w14:paraId="20F08E2C" w14:textId="77777777" w:rsidR="00C41D07" w:rsidRPr="00F537A7" w:rsidRDefault="00C41D07" w:rsidP="001A2AB3">
            <w:pPr>
              <w:rPr>
                <w:sz w:val="28"/>
                <w:szCs w:val="28"/>
                <w:lang w:val="en-US"/>
              </w:rPr>
            </w:pPr>
            <w:r w:rsidRPr="00F537A7">
              <w:rPr>
                <w:sz w:val="28"/>
                <w:szCs w:val="28"/>
              </w:rPr>
              <w:t xml:space="preserve">16 </w:t>
            </w:r>
            <w:r w:rsidRPr="00F537A7">
              <w:rPr>
                <w:sz w:val="28"/>
                <w:szCs w:val="28"/>
                <w:lang w:val="en-US"/>
              </w:rPr>
              <w:t>Gb</w:t>
            </w:r>
          </w:p>
        </w:tc>
      </w:tr>
      <w:tr w:rsidR="00C41D07" w:rsidRPr="00F537A7" w14:paraId="0FF38508" w14:textId="77777777" w:rsidTr="00016F8F">
        <w:tc>
          <w:tcPr>
            <w:tcW w:w="3242" w:type="dxa"/>
          </w:tcPr>
          <w:p w14:paraId="36E9B2AD" w14:textId="77777777" w:rsidR="00C41D07" w:rsidRPr="00F537A7" w:rsidRDefault="00C41D07" w:rsidP="001A2AB3">
            <w:pPr>
              <w:rPr>
                <w:sz w:val="28"/>
                <w:szCs w:val="28"/>
              </w:rPr>
            </w:pPr>
            <w:r w:rsidRPr="00F537A7">
              <w:rPr>
                <w:sz w:val="28"/>
                <w:szCs w:val="28"/>
              </w:rPr>
              <w:t>Дисковое пространство (HDD)</w:t>
            </w:r>
          </w:p>
        </w:tc>
        <w:tc>
          <w:tcPr>
            <w:tcW w:w="2962" w:type="dxa"/>
          </w:tcPr>
          <w:p w14:paraId="3E786F57" w14:textId="77777777" w:rsidR="00C41D07" w:rsidRPr="00F537A7" w:rsidRDefault="00C41D07" w:rsidP="001A2AB3">
            <w:pPr>
              <w:rPr>
                <w:sz w:val="28"/>
                <w:szCs w:val="28"/>
                <w:lang w:val="en-US"/>
              </w:rPr>
            </w:pPr>
            <w:r w:rsidRPr="00F537A7">
              <w:rPr>
                <w:sz w:val="28"/>
                <w:szCs w:val="28"/>
                <w:lang w:val="en-US"/>
              </w:rPr>
              <w:t>200 Gb</w:t>
            </w:r>
          </w:p>
        </w:tc>
        <w:tc>
          <w:tcPr>
            <w:tcW w:w="3430" w:type="dxa"/>
          </w:tcPr>
          <w:p w14:paraId="2D5423F0" w14:textId="77777777" w:rsidR="00C41D07" w:rsidRPr="00F537A7" w:rsidRDefault="00C41D07" w:rsidP="001A2AB3">
            <w:pPr>
              <w:rPr>
                <w:sz w:val="28"/>
                <w:szCs w:val="28"/>
              </w:rPr>
            </w:pPr>
            <w:r w:rsidRPr="00F537A7">
              <w:rPr>
                <w:sz w:val="28"/>
                <w:szCs w:val="28"/>
                <w:lang w:val="en-US"/>
              </w:rPr>
              <w:t>500 Gb</w:t>
            </w:r>
          </w:p>
        </w:tc>
      </w:tr>
      <w:tr w:rsidR="00C41D07" w:rsidRPr="00F537A7" w14:paraId="451F86A7" w14:textId="77777777" w:rsidTr="00016F8F">
        <w:tc>
          <w:tcPr>
            <w:tcW w:w="3242" w:type="dxa"/>
          </w:tcPr>
          <w:p w14:paraId="0C434B64" w14:textId="77777777" w:rsidR="00C41D07" w:rsidRPr="00F537A7" w:rsidRDefault="00C41D07" w:rsidP="001A2AB3">
            <w:pPr>
              <w:rPr>
                <w:sz w:val="28"/>
                <w:szCs w:val="28"/>
              </w:rPr>
            </w:pPr>
            <w:r w:rsidRPr="00F537A7">
              <w:rPr>
                <w:sz w:val="28"/>
                <w:szCs w:val="28"/>
              </w:rPr>
              <w:t>Дисковое пространство (</w:t>
            </w:r>
            <w:r w:rsidRPr="00F537A7">
              <w:rPr>
                <w:sz w:val="28"/>
                <w:szCs w:val="28"/>
                <w:lang w:val="en-US"/>
              </w:rPr>
              <w:t>S</w:t>
            </w:r>
            <w:r w:rsidRPr="00F537A7">
              <w:rPr>
                <w:sz w:val="28"/>
                <w:szCs w:val="28"/>
              </w:rPr>
              <w:t>DD)</w:t>
            </w:r>
          </w:p>
        </w:tc>
        <w:tc>
          <w:tcPr>
            <w:tcW w:w="2962" w:type="dxa"/>
          </w:tcPr>
          <w:p w14:paraId="0CAFF9BF" w14:textId="77777777" w:rsidR="00C41D07" w:rsidRPr="00F537A7" w:rsidRDefault="00C41D07" w:rsidP="001A2AB3">
            <w:pPr>
              <w:rPr>
                <w:sz w:val="28"/>
                <w:szCs w:val="28"/>
                <w:lang w:val="en-US"/>
              </w:rPr>
            </w:pPr>
            <w:r w:rsidRPr="00F537A7">
              <w:rPr>
                <w:sz w:val="28"/>
                <w:szCs w:val="28"/>
                <w:lang w:val="en-US"/>
              </w:rPr>
              <w:t>50 Gb</w:t>
            </w:r>
          </w:p>
        </w:tc>
        <w:tc>
          <w:tcPr>
            <w:tcW w:w="3430" w:type="dxa"/>
          </w:tcPr>
          <w:p w14:paraId="560CD3A0" w14:textId="77777777" w:rsidR="00C41D07" w:rsidRPr="00F537A7" w:rsidRDefault="00C41D07" w:rsidP="001A2AB3">
            <w:pPr>
              <w:rPr>
                <w:sz w:val="28"/>
                <w:szCs w:val="28"/>
                <w:lang w:val="en-US"/>
              </w:rPr>
            </w:pPr>
            <w:r w:rsidRPr="00F537A7">
              <w:rPr>
                <w:sz w:val="28"/>
                <w:szCs w:val="28"/>
                <w:lang w:val="en-US"/>
              </w:rPr>
              <w:t>100 Gb</w:t>
            </w:r>
          </w:p>
        </w:tc>
      </w:tr>
      <w:tr w:rsidR="00C41D07" w:rsidRPr="00F537A7" w14:paraId="45E450EA" w14:textId="77777777" w:rsidTr="00016F8F">
        <w:tc>
          <w:tcPr>
            <w:tcW w:w="3242" w:type="dxa"/>
          </w:tcPr>
          <w:p w14:paraId="657D933A" w14:textId="77777777" w:rsidR="00C41D07" w:rsidRPr="00F537A7" w:rsidRDefault="00C41D07" w:rsidP="001A2AB3">
            <w:pPr>
              <w:rPr>
                <w:sz w:val="28"/>
                <w:szCs w:val="28"/>
              </w:rPr>
            </w:pPr>
            <w:r w:rsidRPr="00F537A7">
              <w:rPr>
                <w:sz w:val="28"/>
                <w:szCs w:val="28"/>
              </w:rPr>
              <w:t>Канал доступа в сеть интернет</w:t>
            </w:r>
          </w:p>
        </w:tc>
        <w:tc>
          <w:tcPr>
            <w:tcW w:w="2962" w:type="dxa"/>
          </w:tcPr>
          <w:p w14:paraId="1D85FAC1" w14:textId="77777777" w:rsidR="00C41D07" w:rsidRPr="00F537A7" w:rsidRDefault="00C41D07" w:rsidP="001A2AB3">
            <w:pPr>
              <w:rPr>
                <w:sz w:val="28"/>
                <w:szCs w:val="28"/>
              </w:rPr>
            </w:pPr>
            <w:r w:rsidRPr="00F537A7">
              <w:rPr>
                <w:sz w:val="28"/>
                <w:szCs w:val="28"/>
              </w:rPr>
              <w:t xml:space="preserve">100 </w:t>
            </w:r>
            <w:r w:rsidRPr="00F537A7">
              <w:rPr>
                <w:sz w:val="28"/>
                <w:szCs w:val="28"/>
                <w:lang w:val="en-US"/>
              </w:rPr>
              <w:t>Mb</w:t>
            </w:r>
            <w:r w:rsidRPr="00F537A7">
              <w:rPr>
                <w:sz w:val="28"/>
                <w:szCs w:val="28"/>
              </w:rPr>
              <w:t>/s</w:t>
            </w:r>
          </w:p>
        </w:tc>
        <w:tc>
          <w:tcPr>
            <w:tcW w:w="3430" w:type="dxa"/>
          </w:tcPr>
          <w:p w14:paraId="37F17A0F" w14:textId="77777777" w:rsidR="00C41D07" w:rsidRPr="00F537A7" w:rsidRDefault="00C41D07" w:rsidP="001A2AB3">
            <w:pPr>
              <w:rPr>
                <w:sz w:val="28"/>
                <w:szCs w:val="28"/>
              </w:rPr>
            </w:pPr>
            <w:r w:rsidRPr="00F537A7">
              <w:rPr>
                <w:sz w:val="28"/>
                <w:szCs w:val="28"/>
              </w:rPr>
              <w:t xml:space="preserve">1 </w:t>
            </w:r>
            <w:r w:rsidRPr="00F537A7">
              <w:rPr>
                <w:sz w:val="28"/>
                <w:szCs w:val="28"/>
                <w:lang w:val="en-US"/>
              </w:rPr>
              <w:t>Gb</w:t>
            </w:r>
            <w:r w:rsidRPr="00F537A7">
              <w:rPr>
                <w:sz w:val="28"/>
                <w:szCs w:val="28"/>
              </w:rPr>
              <w:t>/s</w:t>
            </w:r>
          </w:p>
        </w:tc>
      </w:tr>
      <w:tr w:rsidR="00C41D07" w:rsidRPr="00FF2CA0" w14:paraId="78128A39" w14:textId="77777777" w:rsidTr="00016F8F">
        <w:tc>
          <w:tcPr>
            <w:tcW w:w="3242" w:type="dxa"/>
          </w:tcPr>
          <w:p w14:paraId="6300F513" w14:textId="77777777" w:rsidR="00C41D07" w:rsidRPr="00F537A7" w:rsidRDefault="00C41D07" w:rsidP="001A2AB3">
            <w:pPr>
              <w:rPr>
                <w:sz w:val="28"/>
                <w:szCs w:val="28"/>
              </w:rPr>
            </w:pPr>
            <w:r w:rsidRPr="00F537A7">
              <w:rPr>
                <w:sz w:val="28"/>
                <w:szCs w:val="28"/>
              </w:rPr>
              <w:t>Система резервирования данных на случай отказа жестких дисков</w:t>
            </w:r>
          </w:p>
        </w:tc>
        <w:tc>
          <w:tcPr>
            <w:tcW w:w="2962" w:type="dxa"/>
          </w:tcPr>
          <w:p w14:paraId="36C6D276" w14:textId="77777777" w:rsidR="00C41D07" w:rsidRPr="00F537A7" w:rsidRDefault="00C41D07" w:rsidP="001A2AB3">
            <w:pPr>
              <w:rPr>
                <w:sz w:val="28"/>
                <w:szCs w:val="28"/>
              </w:rPr>
            </w:pPr>
            <w:r w:rsidRPr="00F537A7">
              <w:rPr>
                <w:sz w:val="28"/>
                <w:szCs w:val="28"/>
              </w:rPr>
              <w:t>Любая система</w:t>
            </w:r>
          </w:p>
        </w:tc>
        <w:tc>
          <w:tcPr>
            <w:tcW w:w="3430" w:type="dxa"/>
          </w:tcPr>
          <w:p w14:paraId="0484DCAD" w14:textId="77777777" w:rsidR="00C41D07" w:rsidRPr="00FF2CA0" w:rsidRDefault="00C41D07" w:rsidP="001A2AB3">
            <w:pPr>
              <w:rPr>
                <w:sz w:val="28"/>
                <w:szCs w:val="28"/>
              </w:rPr>
            </w:pPr>
            <w:r w:rsidRPr="00F537A7">
              <w:rPr>
                <w:sz w:val="28"/>
                <w:szCs w:val="28"/>
              </w:rPr>
              <w:t>RAID-1</w:t>
            </w:r>
          </w:p>
        </w:tc>
      </w:tr>
    </w:tbl>
    <w:p w14:paraId="628EF682" w14:textId="77777777" w:rsidR="00C41D07" w:rsidRPr="00713125" w:rsidRDefault="00C41D07" w:rsidP="0077348C">
      <w:pPr>
        <w:rPr>
          <w:sz w:val="28"/>
          <w:szCs w:val="28"/>
        </w:rPr>
      </w:pPr>
    </w:p>
    <w:sectPr w:rsidR="00C41D07" w:rsidRPr="00713125" w:rsidSect="005D0FA8">
      <w:pgSz w:w="11907" w:h="16840" w:code="9"/>
      <w:pgMar w:top="851" w:right="1418" w:bottom="851"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75138" w14:textId="77777777" w:rsidR="006D4814" w:rsidRDefault="006D4814" w:rsidP="00662724">
      <w:r>
        <w:separator/>
      </w:r>
    </w:p>
  </w:endnote>
  <w:endnote w:type="continuationSeparator" w:id="0">
    <w:p w14:paraId="1BBDBA83" w14:textId="77777777" w:rsidR="006D4814" w:rsidRDefault="006D4814" w:rsidP="0066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onsultant">
    <w:altName w:val="Courier New"/>
    <w:charset w:val="CC"/>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Gill Sans">
    <w:charset w:val="B1"/>
    <w:family w:val="swiss"/>
    <w:pitch w:val="variable"/>
    <w:sig w:usb0="80000A67" w:usb1="00000000" w:usb2="00000000" w:usb3="00000000" w:csb0="000001F7" w:csb1="00000000"/>
  </w:font>
  <w:font w:name="Balt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ヒラギノ角ゴ Pro W3">
    <w:charset w:val="80"/>
    <w:family w:val="swiss"/>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3AD00" w14:textId="77777777" w:rsidR="005E4E03" w:rsidRDefault="005E4E03" w:rsidP="00487031">
    <w:pPr>
      <w:pStyle w:val="af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DA07B2C" w14:textId="77777777" w:rsidR="005E4E03" w:rsidRDefault="005E4E03" w:rsidP="00487031">
    <w:pPr>
      <w:pStyle w:val="af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574EC" w14:textId="77777777" w:rsidR="005E4E03" w:rsidRDefault="005E4E03" w:rsidP="00487031">
    <w:pPr>
      <w:pStyle w:val="aff2"/>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28C87" w14:textId="77777777" w:rsidR="005E4E03" w:rsidRPr="007D415D" w:rsidRDefault="005E4E03" w:rsidP="00487031">
    <w:pPr>
      <w:pStyle w:val="af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D77DC" w14:textId="77777777" w:rsidR="005E4E03" w:rsidRDefault="005E4E03">
    <w:pPr>
      <w:pStyle w:val="af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28</w:t>
    </w:r>
    <w:r>
      <w:rPr>
        <w:rStyle w:val="af4"/>
      </w:rPr>
      <w:fldChar w:fldCharType="end"/>
    </w:r>
  </w:p>
  <w:p w14:paraId="4D8C2650" w14:textId="77777777" w:rsidR="005E4E03" w:rsidRDefault="005E4E03">
    <w:pPr>
      <w:pStyle w:val="aff2"/>
      <w:ind w:right="360"/>
    </w:pPr>
  </w:p>
  <w:p w14:paraId="14A69A6A" w14:textId="77777777" w:rsidR="005E4E03" w:rsidRDefault="005E4E0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04CA9" w14:textId="77777777" w:rsidR="006D4814" w:rsidRDefault="006D4814" w:rsidP="00662724">
      <w:r>
        <w:separator/>
      </w:r>
    </w:p>
  </w:footnote>
  <w:footnote w:type="continuationSeparator" w:id="0">
    <w:p w14:paraId="784DA6F1" w14:textId="77777777" w:rsidR="006D4814" w:rsidRDefault="006D4814" w:rsidP="00662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ABA7E" w14:textId="5E0EA33C" w:rsidR="005E4E03" w:rsidRPr="00713125" w:rsidRDefault="005E4E03">
    <w:pPr>
      <w:pStyle w:val="af2"/>
      <w:jc w:val="center"/>
      <w:rPr>
        <w:sz w:val="28"/>
        <w:szCs w:val="28"/>
      </w:rPr>
    </w:pPr>
    <w:r w:rsidRPr="00713125">
      <w:rPr>
        <w:sz w:val="28"/>
        <w:szCs w:val="28"/>
      </w:rPr>
      <w:fldChar w:fldCharType="begin"/>
    </w:r>
    <w:r w:rsidRPr="00713125">
      <w:rPr>
        <w:sz w:val="28"/>
        <w:szCs w:val="28"/>
      </w:rPr>
      <w:instrText>PAGE   \* MERGEFORMAT</w:instrText>
    </w:r>
    <w:r w:rsidRPr="00713125">
      <w:rPr>
        <w:sz w:val="28"/>
        <w:szCs w:val="28"/>
      </w:rPr>
      <w:fldChar w:fldCharType="separate"/>
    </w:r>
    <w:r w:rsidR="00ED2605">
      <w:rPr>
        <w:noProof/>
        <w:sz w:val="28"/>
        <w:szCs w:val="28"/>
      </w:rPr>
      <w:t>4</w:t>
    </w:r>
    <w:r w:rsidRPr="00713125">
      <w:rPr>
        <w:sz w:val="28"/>
        <w:szCs w:val="28"/>
      </w:rPr>
      <w:fldChar w:fldCharType="end"/>
    </w:r>
  </w:p>
  <w:p w14:paraId="775168CF" w14:textId="77777777" w:rsidR="005E4E03" w:rsidRPr="006101AC" w:rsidRDefault="005E4E03" w:rsidP="00487031">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6A3B6" w14:textId="57471E3C" w:rsidR="005E4E03" w:rsidRPr="00594554" w:rsidRDefault="005E4E03">
    <w:pPr>
      <w:pStyle w:val="af2"/>
      <w:jc w:val="center"/>
    </w:pPr>
    <w:r w:rsidRPr="00594554">
      <w:fldChar w:fldCharType="begin"/>
    </w:r>
    <w:r w:rsidRPr="00594554">
      <w:instrText>PAGE   \* MERGEFORMAT</w:instrText>
    </w:r>
    <w:r w:rsidRPr="00594554">
      <w:fldChar w:fldCharType="separate"/>
    </w:r>
    <w:r w:rsidR="00ED2605">
      <w:rPr>
        <w:noProof/>
      </w:rPr>
      <w:t>2</w:t>
    </w:r>
    <w:r w:rsidRPr="00594554">
      <w:fldChar w:fldCharType="end"/>
    </w:r>
  </w:p>
  <w:p w14:paraId="52A34A98" w14:textId="77777777" w:rsidR="005E4E03" w:rsidRDefault="005E4E03">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7447" w14:textId="77777777" w:rsidR="005E4E03" w:rsidRDefault="005E4E03" w:rsidP="00B648B4">
    <w:pPr>
      <w:pStyle w:val="af2"/>
      <w:framePr w:wrap="none"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170CA4EF" w14:textId="77777777" w:rsidR="005E4E03" w:rsidRDefault="005E4E03">
    <w:pPr>
      <w:pStyle w:val="af2"/>
    </w:pPr>
  </w:p>
  <w:p w14:paraId="5B200FD5" w14:textId="77777777" w:rsidR="005E4E03" w:rsidRDefault="005E4E0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4"/>
      </w:rPr>
      <w:id w:val="1715549338"/>
      <w:docPartObj>
        <w:docPartGallery w:val="Page Numbers (Top of Page)"/>
        <w:docPartUnique/>
      </w:docPartObj>
    </w:sdtPr>
    <w:sdtEndPr>
      <w:rPr>
        <w:rStyle w:val="af4"/>
      </w:rPr>
    </w:sdtEndPr>
    <w:sdtContent>
      <w:p w14:paraId="0956BCB1" w14:textId="77777777" w:rsidR="005E4E03" w:rsidRDefault="005E4E03" w:rsidP="0031544A">
        <w:pPr>
          <w:pStyle w:val="af2"/>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sidR="00570938">
          <w:rPr>
            <w:rStyle w:val="af4"/>
            <w:noProof/>
          </w:rPr>
          <w:t>54</w:t>
        </w:r>
        <w:r>
          <w:rPr>
            <w:rStyle w:val="af4"/>
          </w:rPr>
          <w:fldChar w:fldCharType="end"/>
        </w:r>
      </w:p>
    </w:sdtContent>
  </w:sdt>
  <w:p w14:paraId="5F917631" w14:textId="77777777" w:rsidR="005E4E03" w:rsidRDefault="005E4E03" w:rsidP="007209A0">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4"/>
      </w:rPr>
      <w:id w:val="301428648"/>
      <w:docPartObj>
        <w:docPartGallery w:val="Page Numbers (Top of Page)"/>
        <w:docPartUnique/>
      </w:docPartObj>
    </w:sdtPr>
    <w:sdtEndPr>
      <w:rPr>
        <w:rStyle w:val="af4"/>
      </w:rPr>
    </w:sdtEndPr>
    <w:sdtContent>
      <w:p w14:paraId="5141A88D" w14:textId="77777777" w:rsidR="005E4E03" w:rsidRDefault="005E4E03" w:rsidP="0031544A">
        <w:pPr>
          <w:pStyle w:val="af2"/>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Pr>
            <w:rStyle w:val="af4"/>
            <w:noProof/>
          </w:rPr>
          <w:t>89</w:t>
        </w:r>
        <w:r>
          <w:rPr>
            <w:rStyle w:val="af4"/>
          </w:rPr>
          <w:fldChar w:fldCharType="end"/>
        </w:r>
      </w:p>
    </w:sdtContent>
  </w:sdt>
  <w:p w14:paraId="5EEC0FB9" w14:textId="77777777" w:rsidR="005E4E03" w:rsidRDefault="005E4E03" w:rsidP="00D506E7">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D922F44"/>
    <w:lvl w:ilvl="0">
      <w:start w:val="1"/>
      <w:numFmt w:val="decimal"/>
      <w:pStyle w:val="3"/>
      <w:lvlText w:val="%1."/>
      <w:lvlJc w:val="left"/>
      <w:pPr>
        <w:tabs>
          <w:tab w:val="num" w:pos="1492"/>
        </w:tabs>
        <w:ind w:left="1492" w:hanging="360"/>
      </w:pPr>
    </w:lvl>
  </w:abstractNum>
  <w:abstractNum w:abstractNumId="1" w15:restartNumberingAfterBreak="0">
    <w:nsid w:val="FFFFFF7D"/>
    <w:multiLevelType w:val="singleLevel"/>
    <w:tmpl w:val="08389788"/>
    <w:lvl w:ilvl="0">
      <w:start w:val="1"/>
      <w:numFmt w:val="decimal"/>
      <w:pStyle w:val="a"/>
      <w:lvlText w:val="%1."/>
      <w:lvlJc w:val="left"/>
      <w:pPr>
        <w:tabs>
          <w:tab w:val="num" w:pos="1209"/>
        </w:tabs>
        <w:ind w:left="1209" w:hanging="360"/>
      </w:pPr>
    </w:lvl>
  </w:abstractNum>
  <w:abstractNum w:abstractNumId="2" w15:restartNumberingAfterBreak="0">
    <w:nsid w:val="FFFFFF7E"/>
    <w:multiLevelType w:val="singleLevel"/>
    <w:tmpl w:val="4622FCC8"/>
    <w:lvl w:ilvl="0">
      <w:start w:val="1"/>
      <w:numFmt w:val="decimal"/>
      <w:pStyle w:val="5"/>
      <w:lvlText w:val="%1."/>
      <w:lvlJc w:val="left"/>
      <w:pPr>
        <w:tabs>
          <w:tab w:val="num" w:pos="926"/>
        </w:tabs>
        <w:ind w:left="926" w:hanging="360"/>
      </w:pPr>
    </w:lvl>
  </w:abstractNum>
  <w:abstractNum w:abstractNumId="3" w15:restartNumberingAfterBreak="0">
    <w:nsid w:val="FFFFFF80"/>
    <w:multiLevelType w:val="singleLevel"/>
    <w:tmpl w:val="B14EABA2"/>
    <w:lvl w:ilvl="0">
      <w:start w:val="1"/>
      <w:numFmt w:val="bullet"/>
      <w:pStyle w:val="3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62A3A1C"/>
    <w:lvl w:ilvl="0">
      <w:start w:val="1"/>
      <w:numFmt w:val="bullet"/>
      <w:pStyle w:val="2"/>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60CDE42"/>
    <w:lvl w:ilvl="0">
      <w:start w:val="1"/>
      <w:numFmt w:val="bullet"/>
      <w:pStyle w:val="2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596ACBC"/>
    <w:lvl w:ilvl="0">
      <w:start w:val="1"/>
      <w:numFmt w:val="bullet"/>
      <w:pStyle w:val="a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1876A67A"/>
    <w:lvl w:ilvl="0">
      <w:start w:val="1"/>
      <w:numFmt w:val="decimal"/>
      <w:pStyle w:val="4"/>
      <w:lvlText w:val="%1."/>
      <w:lvlJc w:val="left"/>
      <w:pPr>
        <w:tabs>
          <w:tab w:val="num" w:pos="360"/>
        </w:tabs>
        <w:ind w:left="36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1788"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1788" w:hanging="360"/>
      </w:pPr>
      <w:rPr>
        <w:rFonts w:ascii="Wingdings" w:hAnsi="Wingding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0"/>
    <w:multiLevelType w:val="multilevel"/>
    <w:tmpl w:val="00000010"/>
    <w:name w:val="WW8Num17"/>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4"/>
    <w:multiLevelType w:val="multilevel"/>
    <w:tmpl w:val="00000014"/>
    <w:name w:val="WW8Num22"/>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2" w15:restartNumberingAfterBreak="0">
    <w:nsid w:val="01D4447E"/>
    <w:multiLevelType w:val="hybridMultilevel"/>
    <w:tmpl w:val="93EE9D12"/>
    <w:lvl w:ilvl="0" w:tplc="CC8A6A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021227A3"/>
    <w:multiLevelType w:val="hybridMultilevel"/>
    <w:tmpl w:val="CA76C768"/>
    <w:lvl w:ilvl="0" w:tplc="B3A4395C">
      <w:start w:val="1"/>
      <w:numFmt w:val="bullet"/>
      <w:pStyle w:val="a1"/>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245421C"/>
    <w:multiLevelType w:val="hybridMultilevel"/>
    <w:tmpl w:val="5214436E"/>
    <w:lvl w:ilvl="0" w:tplc="453A45E6">
      <w:start w:val="1"/>
      <w:numFmt w:val="bullet"/>
      <w:pStyle w:val="1"/>
      <w:lvlText w:val="-"/>
      <w:lvlJc w:val="left"/>
      <w:pPr>
        <w:ind w:left="6314"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15:restartNumberingAfterBreak="0">
    <w:nsid w:val="038702B8"/>
    <w:multiLevelType w:val="hybridMultilevel"/>
    <w:tmpl w:val="145A06F0"/>
    <w:lvl w:ilvl="0" w:tplc="CC8A6A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07922F65"/>
    <w:multiLevelType w:val="hybridMultilevel"/>
    <w:tmpl w:val="D6308418"/>
    <w:lvl w:ilvl="0" w:tplc="FFFFFFFF">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9A11858"/>
    <w:multiLevelType w:val="multilevel"/>
    <w:tmpl w:val="6A001C1C"/>
    <w:styleLink w:val="a2"/>
    <w:lvl w:ilvl="0">
      <w:start w:val="1"/>
      <w:numFmt w:val="bullet"/>
      <w:lvlText w:val="–"/>
      <w:lvlJc w:val="left"/>
      <w:pPr>
        <w:ind w:left="851" w:hanging="426"/>
      </w:pPr>
      <w:rPr>
        <w:rFonts w:ascii="Times New Roman" w:hAnsi="Times New Roman" w:cs="Times New Roman" w:hint="default"/>
      </w:rPr>
    </w:lvl>
    <w:lvl w:ilvl="1">
      <w:start w:val="1"/>
      <w:numFmt w:val="bullet"/>
      <w:lvlText w:val="–"/>
      <w:lvlJc w:val="left"/>
      <w:pPr>
        <w:ind w:left="1418" w:hanging="426"/>
      </w:pPr>
      <w:rPr>
        <w:rFonts w:ascii="Times New Roman" w:hAnsi="Times New Roman" w:cs="Times New Roman" w:hint="default"/>
      </w:rPr>
    </w:lvl>
    <w:lvl w:ilvl="2">
      <w:start w:val="1"/>
      <w:numFmt w:val="bullet"/>
      <w:lvlText w:val="–"/>
      <w:lvlJc w:val="left"/>
      <w:pPr>
        <w:tabs>
          <w:tab w:val="num" w:pos="1985"/>
        </w:tabs>
        <w:ind w:left="1985" w:hanging="426"/>
      </w:pPr>
      <w:rPr>
        <w:rFonts w:ascii="Times New Roman" w:hAnsi="Times New Roman" w:cs="Times New Roman" w:hint="default"/>
      </w:rPr>
    </w:lvl>
    <w:lvl w:ilvl="3">
      <w:start w:val="1"/>
      <w:numFmt w:val="bullet"/>
      <w:lvlText w:val="–"/>
      <w:lvlJc w:val="left"/>
      <w:pPr>
        <w:ind w:left="2552" w:hanging="426"/>
      </w:pPr>
      <w:rPr>
        <w:rFonts w:ascii="Times New Roman" w:hAnsi="Times New Roman" w:cs="Times New Roman" w:hint="default"/>
      </w:rPr>
    </w:lvl>
    <w:lvl w:ilvl="4">
      <w:start w:val="1"/>
      <w:numFmt w:val="bullet"/>
      <w:lvlText w:val="–"/>
      <w:lvlJc w:val="left"/>
      <w:pPr>
        <w:ind w:left="3119" w:hanging="426"/>
      </w:pPr>
      <w:rPr>
        <w:rFonts w:ascii="Times New Roman" w:hAnsi="Times New Roman" w:cs="Times New Roman" w:hint="default"/>
      </w:rPr>
    </w:lvl>
    <w:lvl w:ilvl="5">
      <w:start w:val="1"/>
      <w:numFmt w:val="lowerRoman"/>
      <w:lvlText w:val="(%6)"/>
      <w:lvlJc w:val="left"/>
      <w:pPr>
        <w:ind w:left="3686" w:hanging="426"/>
      </w:pPr>
      <w:rPr>
        <w:rFonts w:hint="default"/>
      </w:rPr>
    </w:lvl>
    <w:lvl w:ilvl="6">
      <w:start w:val="1"/>
      <w:numFmt w:val="decimal"/>
      <w:lvlText w:val="%7."/>
      <w:lvlJc w:val="left"/>
      <w:pPr>
        <w:ind w:left="4253" w:hanging="426"/>
      </w:pPr>
      <w:rPr>
        <w:rFonts w:hint="default"/>
      </w:rPr>
    </w:lvl>
    <w:lvl w:ilvl="7">
      <w:start w:val="1"/>
      <w:numFmt w:val="lowerLetter"/>
      <w:lvlText w:val="%8."/>
      <w:lvlJc w:val="left"/>
      <w:pPr>
        <w:ind w:left="4820" w:hanging="426"/>
      </w:pPr>
      <w:rPr>
        <w:rFonts w:hint="default"/>
      </w:rPr>
    </w:lvl>
    <w:lvl w:ilvl="8">
      <w:start w:val="1"/>
      <w:numFmt w:val="lowerRoman"/>
      <w:lvlText w:val="%9."/>
      <w:lvlJc w:val="left"/>
      <w:pPr>
        <w:ind w:left="5387" w:hanging="426"/>
      </w:pPr>
      <w:rPr>
        <w:rFonts w:hint="default"/>
      </w:rPr>
    </w:lvl>
  </w:abstractNum>
  <w:abstractNum w:abstractNumId="18" w15:restartNumberingAfterBreak="0">
    <w:nsid w:val="0B7D6692"/>
    <w:multiLevelType w:val="hybridMultilevel"/>
    <w:tmpl w:val="5EE4C60A"/>
    <w:lvl w:ilvl="0" w:tplc="CC8A6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BE0427B"/>
    <w:multiLevelType w:val="hybridMultilevel"/>
    <w:tmpl w:val="604A699E"/>
    <w:lvl w:ilvl="0" w:tplc="CC8A6AB6">
      <w:start w:val="1"/>
      <w:numFmt w:val="bullet"/>
      <w:lvlText w:val=""/>
      <w:lvlJc w:val="left"/>
      <w:pPr>
        <w:tabs>
          <w:tab w:val="num" w:pos="1069"/>
        </w:tabs>
        <w:ind w:left="1069" w:hanging="360"/>
      </w:pPr>
      <w:rPr>
        <w:rFonts w:ascii="Symbol" w:hAnsi="Symbol" w:hint="default"/>
      </w:rPr>
    </w:lvl>
    <w:lvl w:ilvl="1" w:tplc="2FC62FB4">
      <w:start w:val="1"/>
      <w:numFmt w:val="decimal"/>
      <w:lvlText w:val="%2."/>
      <w:lvlJc w:val="left"/>
      <w:pPr>
        <w:tabs>
          <w:tab w:val="num" w:pos="1440"/>
        </w:tabs>
        <w:ind w:left="1440" w:hanging="360"/>
      </w:pPr>
      <w:rPr>
        <w:rFonts w:cs="Times New Roman"/>
        <w:b w:val="0"/>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0E987E91"/>
    <w:multiLevelType w:val="hybridMultilevel"/>
    <w:tmpl w:val="C62AD14A"/>
    <w:lvl w:ilvl="0" w:tplc="968C2632">
      <w:start w:val="1"/>
      <w:numFmt w:val="bullet"/>
      <w:pStyle w:val="a3"/>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2E50BED"/>
    <w:multiLevelType w:val="hybridMultilevel"/>
    <w:tmpl w:val="4E208E54"/>
    <w:lvl w:ilvl="0" w:tplc="CC8A6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38E70BA"/>
    <w:multiLevelType w:val="hybridMultilevel"/>
    <w:tmpl w:val="A7F63896"/>
    <w:lvl w:ilvl="0" w:tplc="CC8A6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4CA5016"/>
    <w:multiLevelType w:val="multilevel"/>
    <w:tmpl w:val="E5688C00"/>
    <w:lvl w:ilvl="0">
      <w:start w:val="1"/>
      <w:numFmt w:val="bullet"/>
      <w:lvlText w:val="●"/>
      <w:lvlJc w:val="left"/>
      <w:pPr>
        <w:ind w:left="720" w:firstLine="360"/>
      </w:pPr>
      <w:rPr>
        <w:rFonts w:hint="default"/>
        <w:u w:val="none"/>
      </w:rPr>
    </w:lvl>
    <w:lvl w:ilvl="1">
      <w:start w:val="1"/>
      <w:numFmt w:val="bullet"/>
      <w:lvlText w:val="○"/>
      <w:lvlJc w:val="left"/>
      <w:pPr>
        <w:ind w:left="1440" w:firstLine="1080"/>
      </w:pPr>
      <w:rPr>
        <w:rFonts w:hint="default"/>
        <w:u w:val="none"/>
      </w:rPr>
    </w:lvl>
    <w:lvl w:ilvl="2">
      <w:start w:val="1"/>
      <w:numFmt w:val="russianLower"/>
      <w:pStyle w:val="a4"/>
      <w:lvlText w:val="%3)"/>
      <w:lvlJc w:val="left"/>
      <w:pPr>
        <w:ind w:left="2835" w:hanging="709"/>
      </w:pPr>
      <w:rPr>
        <w:rFonts w:hint="default"/>
        <w:b w:val="0"/>
        <w:u w:val="none"/>
      </w:rPr>
    </w:lvl>
    <w:lvl w:ilvl="3">
      <w:start w:val="1"/>
      <w:numFmt w:val="bullet"/>
      <w:lvlText w:val="●"/>
      <w:lvlJc w:val="left"/>
      <w:pPr>
        <w:ind w:left="2880" w:firstLine="2520"/>
      </w:pPr>
      <w:rPr>
        <w:rFonts w:hint="default"/>
        <w:u w:val="none"/>
      </w:rPr>
    </w:lvl>
    <w:lvl w:ilvl="4">
      <w:start w:val="1"/>
      <w:numFmt w:val="bullet"/>
      <w:lvlText w:val="○"/>
      <w:lvlJc w:val="left"/>
      <w:pPr>
        <w:ind w:left="3600" w:firstLine="3240"/>
      </w:pPr>
      <w:rPr>
        <w:rFonts w:hint="default"/>
        <w:u w:val="none"/>
      </w:rPr>
    </w:lvl>
    <w:lvl w:ilvl="5">
      <w:start w:val="1"/>
      <w:numFmt w:val="bullet"/>
      <w:lvlText w:val="■"/>
      <w:lvlJc w:val="left"/>
      <w:pPr>
        <w:ind w:left="4320" w:firstLine="3960"/>
      </w:pPr>
      <w:rPr>
        <w:rFonts w:hint="default"/>
        <w:u w:val="none"/>
      </w:rPr>
    </w:lvl>
    <w:lvl w:ilvl="6">
      <w:start w:val="1"/>
      <w:numFmt w:val="bullet"/>
      <w:lvlText w:val="●"/>
      <w:lvlJc w:val="left"/>
      <w:pPr>
        <w:ind w:left="5040" w:firstLine="4680"/>
      </w:pPr>
      <w:rPr>
        <w:rFonts w:hint="default"/>
        <w:u w:val="none"/>
      </w:rPr>
    </w:lvl>
    <w:lvl w:ilvl="7">
      <w:start w:val="1"/>
      <w:numFmt w:val="bullet"/>
      <w:lvlText w:val="○"/>
      <w:lvlJc w:val="left"/>
      <w:pPr>
        <w:ind w:left="5760" w:firstLine="5400"/>
      </w:pPr>
      <w:rPr>
        <w:rFonts w:hint="default"/>
        <w:u w:val="none"/>
      </w:rPr>
    </w:lvl>
    <w:lvl w:ilvl="8">
      <w:start w:val="1"/>
      <w:numFmt w:val="bullet"/>
      <w:lvlText w:val="■"/>
      <w:lvlJc w:val="left"/>
      <w:pPr>
        <w:ind w:left="6480" w:firstLine="6120"/>
      </w:pPr>
      <w:rPr>
        <w:rFonts w:hint="default"/>
        <w:u w:val="none"/>
      </w:rPr>
    </w:lvl>
  </w:abstractNum>
  <w:abstractNum w:abstractNumId="24" w15:restartNumberingAfterBreak="0">
    <w:nsid w:val="17973FD3"/>
    <w:multiLevelType w:val="hybridMultilevel"/>
    <w:tmpl w:val="921A5866"/>
    <w:lvl w:ilvl="0" w:tplc="FA54FAC6">
      <w:start w:val="1"/>
      <w:numFmt w:val="bullet"/>
      <w:pStyle w:val="10"/>
      <w:lvlText w:val="­"/>
      <w:lvlJc w:val="left"/>
      <w:pPr>
        <w:ind w:left="2149" w:hanging="360"/>
      </w:pPr>
      <w:rPr>
        <w:rFonts w:ascii="Courier New" w:hAnsi="Courier New" w:hint="default"/>
      </w:rPr>
    </w:lvl>
    <w:lvl w:ilvl="1" w:tplc="0B621906">
      <w:start w:val="1"/>
      <w:numFmt w:val="bullet"/>
      <w:lvlText w:val="o"/>
      <w:lvlJc w:val="left"/>
      <w:pPr>
        <w:ind w:left="2869" w:hanging="360"/>
      </w:pPr>
      <w:rPr>
        <w:rFonts w:ascii="Courier New" w:hAnsi="Courier New" w:hint="default"/>
      </w:rPr>
    </w:lvl>
    <w:lvl w:ilvl="2" w:tplc="8452D41A">
      <w:start w:val="1"/>
      <w:numFmt w:val="bullet"/>
      <w:lvlText w:val=""/>
      <w:lvlJc w:val="left"/>
      <w:pPr>
        <w:ind w:left="3589" w:hanging="360"/>
      </w:pPr>
      <w:rPr>
        <w:rFonts w:ascii="Wingdings" w:hAnsi="Wingdings" w:hint="default"/>
      </w:rPr>
    </w:lvl>
    <w:lvl w:ilvl="3" w:tplc="69E84A2C">
      <w:start w:val="1"/>
      <w:numFmt w:val="bullet"/>
      <w:lvlText w:val=""/>
      <w:lvlJc w:val="left"/>
      <w:pPr>
        <w:ind w:left="4309" w:hanging="360"/>
      </w:pPr>
      <w:rPr>
        <w:rFonts w:ascii="Symbol" w:hAnsi="Symbol" w:hint="default"/>
      </w:rPr>
    </w:lvl>
    <w:lvl w:ilvl="4" w:tplc="D69492AE" w:tentative="1">
      <w:start w:val="1"/>
      <w:numFmt w:val="bullet"/>
      <w:lvlText w:val="o"/>
      <w:lvlJc w:val="left"/>
      <w:pPr>
        <w:ind w:left="5029" w:hanging="360"/>
      </w:pPr>
      <w:rPr>
        <w:rFonts w:ascii="Courier New" w:hAnsi="Courier New" w:hint="default"/>
      </w:rPr>
    </w:lvl>
    <w:lvl w:ilvl="5" w:tplc="8AA2D832" w:tentative="1">
      <w:start w:val="1"/>
      <w:numFmt w:val="bullet"/>
      <w:lvlText w:val=""/>
      <w:lvlJc w:val="left"/>
      <w:pPr>
        <w:ind w:left="5749" w:hanging="360"/>
      </w:pPr>
      <w:rPr>
        <w:rFonts w:ascii="Wingdings" w:hAnsi="Wingdings" w:hint="default"/>
      </w:rPr>
    </w:lvl>
    <w:lvl w:ilvl="6" w:tplc="B686B642" w:tentative="1">
      <w:start w:val="1"/>
      <w:numFmt w:val="bullet"/>
      <w:lvlText w:val=""/>
      <w:lvlJc w:val="left"/>
      <w:pPr>
        <w:ind w:left="6469" w:hanging="360"/>
      </w:pPr>
      <w:rPr>
        <w:rFonts w:ascii="Symbol" w:hAnsi="Symbol" w:hint="default"/>
      </w:rPr>
    </w:lvl>
    <w:lvl w:ilvl="7" w:tplc="7F821280" w:tentative="1">
      <w:start w:val="1"/>
      <w:numFmt w:val="bullet"/>
      <w:lvlText w:val="o"/>
      <w:lvlJc w:val="left"/>
      <w:pPr>
        <w:ind w:left="7189" w:hanging="360"/>
      </w:pPr>
      <w:rPr>
        <w:rFonts w:ascii="Courier New" w:hAnsi="Courier New" w:hint="default"/>
      </w:rPr>
    </w:lvl>
    <w:lvl w:ilvl="8" w:tplc="19E0FC96" w:tentative="1">
      <w:start w:val="1"/>
      <w:numFmt w:val="bullet"/>
      <w:lvlText w:val=""/>
      <w:lvlJc w:val="left"/>
      <w:pPr>
        <w:ind w:left="7909" w:hanging="360"/>
      </w:pPr>
      <w:rPr>
        <w:rFonts w:ascii="Wingdings" w:hAnsi="Wingdings" w:hint="default"/>
      </w:rPr>
    </w:lvl>
  </w:abstractNum>
  <w:abstractNum w:abstractNumId="25" w15:restartNumberingAfterBreak="0">
    <w:nsid w:val="19190EF0"/>
    <w:multiLevelType w:val="hybridMultilevel"/>
    <w:tmpl w:val="5E58A89A"/>
    <w:lvl w:ilvl="0" w:tplc="CC8A6AB6">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6" w15:restartNumberingAfterBreak="0">
    <w:nsid w:val="19353E65"/>
    <w:multiLevelType w:val="hybridMultilevel"/>
    <w:tmpl w:val="D08C1F7C"/>
    <w:lvl w:ilvl="0" w:tplc="CC8A6A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1A766514"/>
    <w:multiLevelType w:val="hybridMultilevel"/>
    <w:tmpl w:val="FC2CF136"/>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1AF72A10"/>
    <w:multiLevelType w:val="hybridMultilevel"/>
    <w:tmpl w:val="262E1E56"/>
    <w:lvl w:ilvl="0" w:tplc="2C90DD8E">
      <w:start w:val="1"/>
      <w:numFmt w:val="bullet"/>
      <w:pStyle w:val="a5"/>
      <w:lvlText w:val=""/>
      <w:lvlJc w:val="left"/>
      <w:pPr>
        <w:ind w:left="1636"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1BA24297"/>
    <w:multiLevelType w:val="hybridMultilevel"/>
    <w:tmpl w:val="9FD8A518"/>
    <w:lvl w:ilvl="0" w:tplc="CC8A6AB6">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30" w15:restartNumberingAfterBreak="0">
    <w:nsid w:val="1C5B7A60"/>
    <w:multiLevelType w:val="multilevel"/>
    <w:tmpl w:val="2B2481E6"/>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31" w15:restartNumberingAfterBreak="0">
    <w:nsid w:val="1C92557A"/>
    <w:multiLevelType w:val="hybridMultilevel"/>
    <w:tmpl w:val="F54C24C8"/>
    <w:lvl w:ilvl="0" w:tplc="20C8E556">
      <w:start w:val="1"/>
      <w:numFmt w:val="bullet"/>
      <w:pStyle w:val="11"/>
      <w:lvlText w:val=""/>
      <w:lvlJc w:val="left"/>
      <w:pPr>
        <w:tabs>
          <w:tab w:val="num" w:pos="1214"/>
        </w:tabs>
        <w:ind w:left="1214" w:hanging="363"/>
      </w:pPr>
      <w:rPr>
        <w:rFonts w:ascii="Symbol" w:hAnsi="Symbol" w:cs="Symbol" w:hint="default"/>
      </w:rPr>
    </w:lvl>
    <w:lvl w:ilvl="1" w:tplc="20C8E556">
      <w:start w:val="1"/>
      <w:numFmt w:val="bullet"/>
      <w:lvlText w:val="o"/>
      <w:lvlJc w:val="left"/>
      <w:pPr>
        <w:ind w:left="2785" w:hanging="360"/>
      </w:pPr>
      <w:rPr>
        <w:rFonts w:ascii="Courier New" w:hAnsi="Courier New" w:cs="Courier New" w:hint="default"/>
      </w:rPr>
    </w:lvl>
    <w:lvl w:ilvl="2" w:tplc="04190005">
      <w:start w:val="1"/>
      <w:numFmt w:val="bullet"/>
      <w:lvlText w:val=""/>
      <w:lvlJc w:val="left"/>
      <w:pPr>
        <w:ind w:left="3505" w:hanging="360"/>
      </w:pPr>
      <w:rPr>
        <w:rFonts w:ascii="Wingdings" w:hAnsi="Wingdings" w:cs="Wingdings" w:hint="default"/>
      </w:rPr>
    </w:lvl>
    <w:lvl w:ilvl="3" w:tplc="04190001">
      <w:start w:val="1"/>
      <w:numFmt w:val="bullet"/>
      <w:lvlText w:val=""/>
      <w:lvlJc w:val="left"/>
      <w:pPr>
        <w:ind w:left="4225" w:hanging="360"/>
      </w:pPr>
      <w:rPr>
        <w:rFonts w:ascii="Symbol" w:hAnsi="Symbol" w:cs="Symbol" w:hint="default"/>
      </w:rPr>
    </w:lvl>
    <w:lvl w:ilvl="4" w:tplc="04190003">
      <w:start w:val="1"/>
      <w:numFmt w:val="bullet"/>
      <w:lvlText w:val="o"/>
      <w:lvlJc w:val="left"/>
      <w:pPr>
        <w:ind w:left="4945" w:hanging="360"/>
      </w:pPr>
      <w:rPr>
        <w:rFonts w:ascii="Courier New" w:hAnsi="Courier New" w:cs="Courier New" w:hint="default"/>
      </w:rPr>
    </w:lvl>
    <w:lvl w:ilvl="5" w:tplc="04190005">
      <w:start w:val="1"/>
      <w:numFmt w:val="bullet"/>
      <w:lvlText w:val=""/>
      <w:lvlJc w:val="left"/>
      <w:pPr>
        <w:ind w:left="5665" w:hanging="360"/>
      </w:pPr>
      <w:rPr>
        <w:rFonts w:ascii="Wingdings" w:hAnsi="Wingdings" w:cs="Wingdings" w:hint="default"/>
      </w:rPr>
    </w:lvl>
    <w:lvl w:ilvl="6" w:tplc="04190001">
      <w:start w:val="1"/>
      <w:numFmt w:val="bullet"/>
      <w:lvlText w:val=""/>
      <w:lvlJc w:val="left"/>
      <w:pPr>
        <w:ind w:left="6385" w:hanging="360"/>
      </w:pPr>
      <w:rPr>
        <w:rFonts w:ascii="Symbol" w:hAnsi="Symbol" w:cs="Symbol" w:hint="default"/>
      </w:rPr>
    </w:lvl>
    <w:lvl w:ilvl="7" w:tplc="04190003">
      <w:start w:val="1"/>
      <w:numFmt w:val="bullet"/>
      <w:lvlText w:val="o"/>
      <w:lvlJc w:val="left"/>
      <w:pPr>
        <w:ind w:left="7105" w:hanging="360"/>
      </w:pPr>
      <w:rPr>
        <w:rFonts w:ascii="Courier New" w:hAnsi="Courier New" w:cs="Courier New" w:hint="default"/>
      </w:rPr>
    </w:lvl>
    <w:lvl w:ilvl="8" w:tplc="04190005">
      <w:start w:val="1"/>
      <w:numFmt w:val="bullet"/>
      <w:lvlText w:val=""/>
      <w:lvlJc w:val="left"/>
      <w:pPr>
        <w:ind w:left="7825" w:hanging="360"/>
      </w:pPr>
      <w:rPr>
        <w:rFonts w:ascii="Wingdings" w:hAnsi="Wingdings" w:cs="Wingdings" w:hint="default"/>
      </w:rPr>
    </w:lvl>
  </w:abstractNum>
  <w:abstractNum w:abstractNumId="32" w15:restartNumberingAfterBreak="0">
    <w:nsid w:val="1E0967C9"/>
    <w:multiLevelType w:val="multilevel"/>
    <w:tmpl w:val="6BF2AC06"/>
    <w:lvl w:ilvl="0">
      <w:start w:val="1"/>
      <w:numFmt w:val="decimal"/>
      <w:lvlText w:val="%1."/>
      <w:lvlJc w:val="left"/>
      <w:pPr>
        <w:tabs>
          <w:tab w:val="num" w:pos="567"/>
        </w:tabs>
        <w:ind w:left="567" w:hanging="567"/>
      </w:pPr>
    </w:lvl>
    <w:lvl w:ilvl="1">
      <w:start w:val="1"/>
      <w:numFmt w:val="decimal"/>
      <w:pStyle w:val="a6"/>
      <w:lvlText w:val="%1.%2"/>
      <w:lvlJc w:val="left"/>
      <w:pPr>
        <w:tabs>
          <w:tab w:val="num" w:pos="7939"/>
        </w:tabs>
        <w:ind w:left="7939"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1E33431D"/>
    <w:multiLevelType w:val="multilevel"/>
    <w:tmpl w:val="46BE4E46"/>
    <w:lvl w:ilvl="0">
      <w:start w:val="1"/>
      <w:numFmt w:val="decimal"/>
      <w:pStyle w:val="21"/>
      <w:lvlText w:val="ПРИЛОЖЕНИЕ %1"/>
      <w:lvlJc w:val="left"/>
      <w:pPr>
        <w:tabs>
          <w:tab w:val="num" w:pos="3240"/>
        </w:tabs>
      </w:pPr>
      <w:rPr>
        <w:rFonts w:ascii="Arial" w:hAnsi="Arial" w:hint="default"/>
        <w:b/>
        <w:bCs/>
        <w:i w:val="0"/>
        <w:iCs w:val="0"/>
        <w:sz w:val="28"/>
        <w:szCs w:val="28"/>
      </w:rPr>
    </w:lvl>
    <w:lvl w:ilvl="1">
      <w:start w:val="1"/>
      <w:numFmt w:val="decimal"/>
      <w:pStyle w:val="31"/>
      <w:lvlText w:val="%1.%2."/>
      <w:lvlJc w:val="left"/>
      <w:pPr>
        <w:tabs>
          <w:tab w:val="num" w:pos="1429"/>
        </w:tabs>
        <w:ind w:firstLine="709"/>
      </w:pPr>
      <w:rPr>
        <w:rFonts w:ascii="Arial" w:hAnsi="Arial" w:hint="default"/>
        <w:b w:val="0"/>
        <w:bCs w:val="0"/>
        <w:i w:val="0"/>
        <w:iCs w:val="0"/>
        <w:sz w:val="24"/>
        <w:szCs w:val="24"/>
      </w:rPr>
    </w:lvl>
    <w:lvl w:ilvl="2">
      <w:start w:val="1"/>
      <w:numFmt w:val="decimal"/>
      <w:pStyle w:val="31"/>
      <w:lvlText w:val="%1.%2.%3."/>
      <w:lvlJc w:val="left"/>
      <w:pPr>
        <w:tabs>
          <w:tab w:val="num" w:pos="1418"/>
        </w:tabs>
        <w:ind w:firstLine="709"/>
      </w:pPr>
      <w:rPr>
        <w:rFonts w:ascii="Arial" w:hAnsi="Arial" w:hint="default"/>
        <w:b w:val="0"/>
        <w:bCs w:val="0"/>
        <w:i w:val="0"/>
        <w:iCs w:val="0"/>
        <w:sz w:val="24"/>
        <w:szCs w:val="24"/>
      </w:rPr>
    </w:lvl>
    <w:lvl w:ilvl="3">
      <w:start w:val="1"/>
      <w:numFmt w:val="decimal"/>
      <w:lvlText w:val="%1.%2.%3.%4."/>
      <w:lvlJc w:val="left"/>
      <w:pPr>
        <w:tabs>
          <w:tab w:val="num" w:pos="1701"/>
        </w:tabs>
        <w:ind w:firstLine="709"/>
      </w:pPr>
      <w:rPr>
        <w:rFonts w:ascii="Arial" w:hAnsi="Arial" w:hint="default"/>
        <w:b w:val="0"/>
        <w:bCs w:val="0"/>
        <w:i w:val="0"/>
        <w:iCs w:val="0"/>
        <w:sz w:val="24"/>
        <w:szCs w:val="24"/>
      </w:rPr>
    </w:lvl>
    <w:lvl w:ilvl="4">
      <w:start w:val="1"/>
      <w:numFmt w:val="decimal"/>
      <w:lvlText w:val="%1.%2.%3.%4.%5."/>
      <w:lvlJc w:val="left"/>
      <w:pPr>
        <w:tabs>
          <w:tab w:val="num" w:pos="1621"/>
        </w:tabs>
        <w:ind w:left="1333" w:hanging="792"/>
      </w:pPr>
      <w:rPr>
        <w:rFonts w:hint="default"/>
      </w:rPr>
    </w:lvl>
    <w:lvl w:ilvl="5">
      <w:start w:val="1"/>
      <w:numFmt w:val="decimal"/>
      <w:lvlText w:val="%1.%2.%3.%4.%5.%6."/>
      <w:lvlJc w:val="left"/>
      <w:pPr>
        <w:tabs>
          <w:tab w:val="num" w:pos="1981"/>
        </w:tabs>
        <w:ind w:left="1837" w:hanging="936"/>
      </w:pPr>
      <w:rPr>
        <w:rFonts w:hint="default"/>
      </w:rPr>
    </w:lvl>
    <w:lvl w:ilvl="6">
      <w:start w:val="1"/>
      <w:numFmt w:val="decimal"/>
      <w:lvlText w:val="%1.%2.%3.%4.%5.%6.%7."/>
      <w:lvlJc w:val="left"/>
      <w:pPr>
        <w:tabs>
          <w:tab w:val="num" w:pos="2701"/>
        </w:tabs>
        <w:ind w:left="2341" w:hanging="1080"/>
      </w:pPr>
      <w:rPr>
        <w:rFonts w:hint="default"/>
      </w:rPr>
    </w:lvl>
    <w:lvl w:ilvl="7">
      <w:start w:val="1"/>
      <w:numFmt w:val="decimal"/>
      <w:lvlText w:val="%1.%2.%3.%4.%5.%6.%7.%8."/>
      <w:lvlJc w:val="left"/>
      <w:pPr>
        <w:tabs>
          <w:tab w:val="num" w:pos="3061"/>
        </w:tabs>
        <w:ind w:left="2845" w:hanging="1224"/>
      </w:pPr>
      <w:rPr>
        <w:rFonts w:hint="default"/>
      </w:rPr>
    </w:lvl>
    <w:lvl w:ilvl="8">
      <w:start w:val="1"/>
      <w:numFmt w:val="decimal"/>
      <w:lvlText w:val="%1.%2.%3.%4.%5.%6.%7.%8.%9."/>
      <w:lvlJc w:val="left"/>
      <w:pPr>
        <w:tabs>
          <w:tab w:val="num" w:pos="3781"/>
        </w:tabs>
        <w:ind w:left="3421" w:hanging="1440"/>
      </w:pPr>
      <w:rPr>
        <w:rFonts w:hint="default"/>
      </w:rPr>
    </w:lvl>
  </w:abstractNum>
  <w:abstractNum w:abstractNumId="34" w15:restartNumberingAfterBreak="0">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35" w15:restartNumberingAfterBreak="0">
    <w:nsid w:val="22D8690C"/>
    <w:multiLevelType w:val="hybridMultilevel"/>
    <w:tmpl w:val="13D08B84"/>
    <w:lvl w:ilvl="0" w:tplc="1DB4C7E4">
      <w:start w:val="1"/>
      <w:numFmt w:val="bullet"/>
      <w:lvlText w:val=""/>
      <w:lvlJc w:val="left"/>
      <w:pPr>
        <w:ind w:left="1066" w:hanging="360"/>
      </w:pPr>
      <w:rPr>
        <w:rFonts w:ascii="Symbol" w:hAnsi="Symbol" w:hint="default"/>
      </w:rPr>
    </w:lvl>
    <w:lvl w:ilvl="1" w:tplc="04190003">
      <w:start w:val="1"/>
      <w:numFmt w:val="bullet"/>
      <w:lvlText w:val="o"/>
      <w:lvlJc w:val="left"/>
      <w:pPr>
        <w:ind w:left="2058" w:hanging="360"/>
      </w:pPr>
      <w:rPr>
        <w:rFonts w:ascii="Courier New" w:hAnsi="Courier New" w:cs="Courier New" w:hint="default"/>
      </w:rPr>
    </w:lvl>
    <w:lvl w:ilvl="2" w:tplc="04190005" w:tentative="1">
      <w:start w:val="1"/>
      <w:numFmt w:val="bullet"/>
      <w:lvlText w:val=""/>
      <w:lvlJc w:val="left"/>
      <w:pPr>
        <w:ind w:left="2014" w:hanging="360"/>
      </w:pPr>
      <w:rPr>
        <w:rFonts w:ascii="Wingdings" w:hAnsi="Wingdings" w:hint="default"/>
      </w:rPr>
    </w:lvl>
    <w:lvl w:ilvl="3" w:tplc="04190001" w:tentative="1">
      <w:start w:val="1"/>
      <w:numFmt w:val="bullet"/>
      <w:lvlText w:val=""/>
      <w:lvlJc w:val="left"/>
      <w:pPr>
        <w:ind w:left="2734" w:hanging="360"/>
      </w:pPr>
      <w:rPr>
        <w:rFonts w:ascii="Symbol" w:hAnsi="Symbol" w:hint="default"/>
      </w:rPr>
    </w:lvl>
    <w:lvl w:ilvl="4" w:tplc="04190003" w:tentative="1">
      <w:start w:val="1"/>
      <w:numFmt w:val="bullet"/>
      <w:lvlText w:val="o"/>
      <w:lvlJc w:val="left"/>
      <w:pPr>
        <w:ind w:left="3454" w:hanging="360"/>
      </w:pPr>
      <w:rPr>
        <w:rFonts w:ascii="Courier New" w:hAnsi="Courier New" w:cs="Courier New" w:hint="default"/>
      </w:rPr>
    </w:lvl>
    <w:lvl w:ilvl="5" w:tplc="04190005" w:tentative="1">
      <w:start w:val="1"/>
      <w:numFmt w:val="bullet"/>
      <w:lvlText w:val=""/>
      <w:lvlJc w:val="left"/>
      <w:pPr>
        <w:ind w:left="4174" w:hanging="360"/>
      </w:pPr>
      <w:rPr>
        <w:rFonts w:ascii="Wingdings" w:hAnsi="Wingdings" w:hint="default"/>
      </w:rPr>
    </w:lvl>
    <w:lvl w:ilvl="6" w:tplc="04190001" w:tentative="1">
      <w:start w:val="1"/>
      <w:numFmt w:val="bullet"/>
      <w:lvlText w:val=""/>
      <w:lvlJc w:val="left"/>
      <w:pPr>
        <w:ind w:left="4894" w:hanging="360"/>
      </w:pPr>
      <w:rPr>
        <w:rFonts w:ascii="Symbol" w:hAnsi="Symbol" w:hint="default"/>
      </w:rPr>
    </w:lvl>
    <w:lvl w:ilvl="7" w:tplc="04190003" w:tentative="1">
      <w:start w:val="1"/>
      <w:numFmt w:val="bullet"/>
      <w:lvlText w:val="o"/>
      <w:lvlJc w:val="left"/>
      <w:pPr>
        <w:ind w:left="5614" w:hanging="360"/>
      </w:pPr>
      <w:rPr>
        <w:rFonts w:ascii="Courier New" w:hAnsi="Courier New" w:cs="Courier New" w:hint="default"/>
      </w:rPr>
    </w:lvl>
    <w:lvl w:ilvl="8" w:tplc="04190005" w:tentative="1">
      <w:start w:val="1"/>
      <w:numFmt w:val="bullet"/>
      <w:lvlText w:val=""/>
      <w:lvlJc w:val="left"/>
      <w:pPr>
        <w:ind w:left="6334" w:hanging="360"/>
      </w:pPr>
      <w:rPr>
        <w:rFonts w:ascii="Wingdings" w:hAnsi="Wingdings" w:hint="default"/>
      </w:rPr>
    </w:lvl>
  </w:abstractNum>
  <w:abstractNum w:abstractNumId="36" w15:restartNumberingAfterBreak="0">
    <w:nsid w:val="233C5D1B"/>
    <w:multiLevelType w:val="hybridMultilevel"/>
    <w:tmpl w:val="24423AF6"/>
    <w:lvl w:ilvl="0" w:tplc="CC8A6AB6">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7" w15:restartNumberingAfterBreak="0">
    <w:nsid w:val="24086CE7"/>
    <w:multiLevelType w:val="hybridMultilevel"/>
    <w:tmpl w:val="BE46F39C"/>
    <w:lvl w:ilvl="0" w:tplc="4A527E6A">
      <w:start w:val="1"/>
      <w:numFmt w:val="bullet"/>
      <w:pStyle w:val="TableListBullet"/>
      <w:lvlText w:val=""/>
      <w:lvlJc w:val="left"/>
      <w:pPr>
        <w:tabs>
          <w:tab w:val="num" w:pos="284"/>
        </w:tabs>
        <w:ind w:left="284" w:hanging="284"/>
      </w:pPr>
      <w:rPr>
        <w:rFonts w:ascii="Symbol" w:hAnsi="Symbol" w:hint="default"/>
        <w:b w:val="0"/>
        <w:i w:val="0"/>
        <w:color w:val="auto"/>
        <w:sz w:val="24"/>
        <w:szCs w:val="24"/>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52273B"/>
    <w:multiLevelType w:val="hybridMultilevel"/>
    <w:tmpl w:val="FB161270"/>
    <w:lvl w:ilvl="0" w:tplc="C1D0FFE0">
      <w:start w:val="1"/>
      <w:numFmt w:val="bullet"/>
      <w:pStyle w:val="01"/>
      <w:lvlText w:val=""/>
      <w:lvlJc w:val="left"/>
      <w:pPr>
        <w:tabs>
          <w:tab w:val="num" w:pos="1418"/>
        </w:tabs>
        <w:ind w:left="1418" w:hanging="45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5B71CA1"/>
    <w:multiLevelType w:val="hybridMultilevel"/>
    <w:tmpl w:val="E54079F4"/>
    <w:lvl w:ilvl="0" w:tplc="CC8A6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7CD2398"/>
    <w:multiLevelType w:val="hybridMultilevel"/>
    <w:tmpl w:val="70D63C30"/>
    <w:lvl w:ilvl="0" w:tplc="CC8A6AB6">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41" w15:restartNumberingAfterBreak="0">
    <w:nsid w:val="286A3372"/>
    <w:multiLevelType w:val="hybridMultilevel"/>
    <w:tmpl w:val="C952CCCE"/>
    <w:lvl w:ilvl="0" w:tplc="1DB4C7E4">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2" w15:restartNumberingAfterBreak="0">
    <w:nsid w:val="2DF95761"/>
    <w:multiLevelType w:val="hybridMultilevel"/>
    <w:tmpl w:val="D3A4B94A"/>
    <w:lvl w:ilvl="0" w:tplc="C1D0FFE0">
      <w:start w:val="1"/>
      <w:numFmt w:val="lowerLetter"/>
      <w:pStyle w:val="a7"/>
      <w:lvlText w:val="%1)"/>
      <w:lvlJc w:val="left"/>
      <w:pPr>
        <w:tabs>
          <w:tab w:val="num" w:pos="1353"/>
        </w:tabs>
        <w:ind w:left="1353" w:hanging="284"/>
      </w:pPr>
      <w:rPr>
        <w:rFonts w:ascii="Arial" w:hAnsi="Arial" w:hint="default"/>
        <w:b w:val="0"/>
        <w:bCs w:val="0"/>
        <w:i w:val="0"/>
        <w:iCs w:val="0"/>
        <w:sz w:val="24"/>
        <w:szCs w:val="24"/>
      </w:rPr>
    </w:lvl>
    <w:lvl w:ilvl="1" w:tplc="04190003">
      <w:start w:val="1"/>
      <w:numFmt w:val="lowerLetter"/>
      <w:lvlText w:val="%2."/>
      <w:lvlJc w:val="left"/>
      <w:pPr>
        <w:tabs>
          <w:tab w:val="num" w:pos="2572"/>
        </w:tabs>
        <w:ind w:left="2572" w:hanging="360"/>
      </w:pPr>
    </w:lvl>
    <w:lvl w:ilvl="2" w:tplc="04190005">
      <w:start w:val="1"/>
      <w:numFmt w:val="lowerRoman"/>
      <w:lvlText w:val="%3."/>
      <w:lvlJc w:val="right"/>
      <w:pPr>
        <w:tabs>
          <w:tab w:val="num" w:pos="3292"/>
        </w:tabs>
        <w:ind w:left="3292" w:hanging="180"/>
      </w:pPr>
    </w:lvl>
    <w:lvl w:ilvl="3" w:tplc="04190001">
      <w:start w:val="1"/>
      <w:numFmt w:val="decimal"/>
      <w:lvlText w:val="%4."/>
      <w:lvlJc w:val="left"/>
      <w:pPr>
        <w:tabs>
          <w:tab w:val="num" w:pos="4012"/>
        </w:tabs>
        <w:ind w:left="4012" w:hanging="360"/>
      </w:pPr>
    </w:lvl>
    <w:lvl w:ilvl="4" w:tplc="04190003">
      <w:start w:val="1"/>
      <w:numFmt w:val="lowerLetter"/>
      <w:lvlText w:val="%5."/>
      <w:lvlJc w:val="left"/>
      <w:pPr>
        <w:tabs>
          <w:tab w:val="num" w:pos="4732"/>
        </w:tabs>
        <w:ind w:left="4732" w:hanging="360"/>
      </w:pPr>
    </w:lvl>
    <w:lvl w:ilvl="5" w:tplc="04190005">
      <w:start w:val="1"/>
      <w:numFmt w:val="lowerRoman"/>
      <w:lvlText w:val="%6."/>
      <w:lvlJc w:val="right"/>
      <w:pPr>
        <w:tabs>
          <w:tab w:val="num" w:pos="5452"/>
        </w:tabs>
        <w:ind w:left="5452" w:hanging="180"/>
      </w:pPr>
    </w:lvl>
    <w:lvl w:ilvl="6" w:tplc="04190001">
      <w:start w:val="1"/>
      <w:numFmt w:val="decimal"/>
      <w:lvlText w:val="%7."/>
      <w:lvlJc w:val="left"/>
      <w:pPr>
        <w:tabs>
          <w:tab w:val="num" w:pos="6172"/>
        </w:tabs>
        <w:ind w:left="6172" w:hanging="360"/>
      </w:pPr>
    </w:lvl>
    <w:lvl w:ilvl="7" w:tplc="04190003">
      <w:start w:val="1"/>
      <w:numFmt w:val="lowerLetter"/>
      <w:lvlText w:val="%8."/>
      <w:lvlJc w:val="left"/>
      <w:pPr>
        <w:tabs>
          <w:tab w:val="num" w:pos="6892"/>
        </w:tabs>
        <w:ind w:left="6892" w:hanging="360"/>
      </w:pPr>
    </w:lvl>
    <w:lvl w:ilvl="8" w:tplc="04190005">
      <w:start w:val="1"/>
      <w:numFmt w:val="lowerRoman"/>
      <w:lvlText w:val="%9."/>
      <w:lvlJc w:val="right"/>
      <w:pPr>
        <w:tabs>
          <w:tab w:val="num" w:pos="7612"/>
        </w:tabs>
        <w:ind w:left="7612" w:hanging="180"/>
      </w:pPr>
    </w:lvl>
  </w:abstractNum>
  <w:abstractNum w:abstractNumId="43" w15:restartNumberingAfterBreak="0">
    <w:nsid w:val="2F231E0D"/>
    <w:multiLevelType w:val="hybridMultilevel"/>
    <w:tmpl w:val="22124F2C"/>
    <w:lvl w:ilvl="0" w:tplc="CC8A6AB6">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44" w15:restartNumberingAfterBreak="0">
    <w:nsid w:val="3074198E"/>
    <w:multiLevelType w:val="hybridMultilevel"/>
    <w:tmpl w:val="36608E02"/>
    <w:lvl w:ilvl="0" w:tplc="CC8A6A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1611D98"/>
    <w:multiLevelType w:val="hybridMultilevel"/>
    <w:tmpl w:val="267E1B9A"/>
    <w:lvl w:ilvl="0" w:tplc="FFFFFFFF">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294039A"/>
    <w:multiLevelType w:val="multilevel"/>
    <w:tmpl w:val="B6B610F2"/>
    <w:lvl w:ilvl="0">
      <w:start w:val="1"/>
      <w:numFmt w:val="bullet"/>
      <w:lvlText w:val="●"/>
      <w:lvlJc w:val="left"/>
      <w:pPr>
        <w:ind w:left="720" w:firstLine="360"/>
      </w:pPr>
      <w:rPr>
        <w:rFonts w:hint="default"/>
        <w:u w:val="none"/>
      </w:rPr>
    </w:lvl>
    <w:lvl w:ilvl="1">
      <w:start w:val="1"/>
      <w:numFmt w:val="decimal"/>
      <w:pStyle w:val="12"/>
      <w:lvlText w:val="%2)"/>
      <w:lvlJc w:val="left"/>
      <w:pPr>
        <w:ind w:left="2126" w:hanging="70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60" w:firstLine="1800"/>
      </w:pPr>
      <w:rPr>
        <w:rFonts w:hint="default"/>
        <w:u w:val="none"/>
      </w:rPr>
    </w:lvl>
    <w:lvl w:ilvl="3">
      <w:start w:val="1"/>
      <w:numFmt w:val="bullet"/>
      <w:lvlText w:val="●"/>
      <w:lvlJc w:val="left"/>
      <w:pPr>
        <w:ind w:left="2880" w:firstLine="2520"/>
      </w:pPr>
      <w:rPr>
        <w:rFonts w:hint="default"/>
        <w:u w:val="none"/>
      </w:rPr>
    </w:lvl>
    <w:lvl w:ilvl="4">
      <w:start w:val="1"/>
      <w:numFmt w:val="bullet"/>
      <w:lvlText w:val="○"/>
      <w:lvlJc w:val="left"/>
      <w:pPr>
        <w:ind w:left="3600" w:firstLine="3240"/>
      </w:pPr>
      <w:rPr>
        <w:rFonts w:hint="default"/>
        <w:u w:val="none"/>
      </w:rPr>
    </w:lvl>
    <w:lvl w:ilvl="5">
      <w:start w:val="1"/>
      <w:numFmt w:val="bullet"/>
      <w:lvlText w:val="■"/>
      <w:lvlJc w:val="left"/>
      <w:pPr>
        <w:ind w:left="4320" w:firstLine="3960"/>
      </w:pPr>
      <w:rPr>
        <w:rFonts w:hint="default"/>
        <w:u w:val="none"/>
      </w:rPr>
    </w:lvl>
    <w:lvl w:ilvl="6">
      <w:start w:val="1"/>
      <w:numFmt w:val="bullet"/>
      <w:lvlText w:val="●"/>
      <w:lvlJc w:val="left"/>
      <w:pPr>
        <w:ind w:left="5040" w:firstLine="4680"/>
      </w:pPr>
      <w:rPr>
        <w:rFonts w:hint="default"/>
        <w:u w:val="none"/>
      </w:rPr>
    </w:lvl>
    <w:lvl w:ilvl="7">
      <w:start w:val="1"/>
      <w:numFmt w:val="bullet"/>
      <w:lvlText w:val="○"/>
      <w:lvlJc w:val="left"/>
      <w:pPr>
        <w:ind w:left="5760" w:firstLine="5400"/>
      </w:pPr>
      <w:rPr>
        <w:rFonts w:hint="default"/>
        <w:u w:val="none"/>
      </w:rPr>
    </w:lvl>
    <w:lvl w:ilvl="8">
      <w:start w:val="1"/>
      <w:numFmt w:val="bullet"/>
      <w:lvlText w:val="■"/>
      <w:lvlJc w:val="left"/>
      <w:pPr>
        <w:ind w:left="6480" w:firstLine="6120"/>
      </w:pPr>
      <w:rPr>
        <w:rFonts w:hint="default"/>
        <w:u w:val="none"/>
      </w:rPr>
    </w:lvl>
  </w:abstractNum>
  <w:abstractNum w:abstractNumId="47" w15:restartNumberingAfterBreak="0">
    <w:nsid w:val="347D4A79"/>
    <w:multiLevelType w:val="hybridMultilevel"/>
    <w:tmpl w:val="87763B36"/>
    <w:lvl w:ilvl="0" w:tplc="FFFFFFFF">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76730D5"/>
    <w:multiLevelType w:val="multilevel"/>
    <w:tmpl w:val="F4BA1FD0"/>
    <w:lvl w:ilvl="0">
      <w:start w:val="1"/>
      <w:numFmt w:val="bullet"/>
      <w:pStyle w:val="a8"/>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15:restartNumberingAfterBreak="0">
    <w:nsid w:val="3BDF10F4"/>
    <w:multiLevelType w:val="hybridMultilevel"/>
    <w:tmpl w:val="19BEE93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0" w15:restartNumberingAfterBreak="0">
    <w:nsid w:val="4016406B"/>
    <w:multiLevelType w:val="hybridMultilevel"/>
    <w:tmpl w:val="080C1268"/>
    <w:lvl w:ilvl="0" w:tplc="81E81174">
      <w:start w:val="1"/>
      <w:numFmt w:val="bullet"/>
      <w:pStyle w:val="22"/>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1" w15:restartNumberingAfterBreak="0">
    <w:nsid w:val="408561D0"/>
    <w:multiLevelType w:val="hybridMultilevel"/>
    <w:tmpl w:val="61C2D5F0"/>
    <w:lvl w:ilvl="0" w:tplc="CC8A6AB6">
      <w:start w:val="1"/>
      <w:numFmt w:val="bullet"/>
      <w:lvlText w:val=""/>
      <w:lvlJc w:val="left"/>
      <w:pPr>
        <w:ind w:left="106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2340959"/>
    <w:multiLevelType w:val="hybridMultilevel"/>
    <w:tmpl w:val="AFBEB978"/>
    <w:lvl w:ilvl="0" w:tplc="CC8A6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4EA1279"/>
    <w:multiLevelType w:val="hybridMultilevel"/>
    <w:tmpl w:val="FC2CF136"/>
    <w:lvl w:ilvl="0" w:tplc="0419000F">
      <w:start w:val="1"/>
      <w:numFmt w:val="decimal"/>
      <w:lvlText w:val="%1."/>
      <w:lvlJc w:val="left"/>
      <w:pPr>
        <w:ind w:left="50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45CE34FF"/>
    <w:multiLevelType w:val="hybridMultilevel"/>
    <w:tmpl w:val="A218EE0A"/>
    <w:lvl w:ilvl="0" w:tplc="0419000F">
      <w:start w:val="1"/>
      <w:numFmt w:val="decimal"/>
      <w:lvlText w:val="%1."/>
      <w:lvlJc w:val="left"/>
      <w:pPr>
        <w:ind w:left="1248" w:hanging="18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5" w15:restartNumberingAfterBreak="0">
    <w:nsid w:val="469F793A"/>
    <w:multiLevelType w:val="multilevel"/>
    <w:tmpl w:val="EB0E16E8"/>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6" w15:restartNumberingAfterBreak="0">
    <w:nsid w:val="46CA6CB5"/>
    <w:multiLevelType w:val="hybridMultilevel"/>
    <w:tmpl w:val="322AE382"/>
    <w:lvl w:ilvl="0" w:tplc="CC8A6A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48B17B65"/>
    <w:multiLevelType w:val="hybridMultilevel"/>
    <w:tmpl w:val="6492A64E"/>
    <w:lvl w:ilvl="0" w:tplc="7C30A644">
      <w:start w:val="1"/>
      <w:numFmt w:val="bullet"/>
      <w:pStyle w:val="a9"/>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8" w15:restartNumberingAfterBreak="0">
    <w:nsid w:val="4B30432A"/>
    <w:multiLevelType w:val="hybridMultilevel"/>
    <w:tmpl w:val="61E053E4"/>
    <w:lvl w:ilvl="0" w:tplc="0419000F">
      <w:start w:val="1"/>
      <w:numFmt w:val="decimal"/>
      <w:pStyle w:val="010"/>
      <w:lvlText w:val="%1)"/>
      <w:lvlJc w:val="left"/>
      <w:pPr>
        <w:tabs>
          <w:tab w:val="num" w:pos="1418"/>
        </w:tabs>
        <w:ind w:left="1418"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15:restartNumberingAfterBreak="0">
    <w:nsid w:val="4C5E7160"/>
    <w:multiLevelType w:val="multilevel"/>
    <w:tmpl w:val="A36AAE06"/>
    <w:lvl w:ilvl="0">
      <w:start w:val="1"/>
      <w:numFmt w:val="decimal"/>
      <w:lvlText w:val="%1."/>
      <w:lvlJc w:val="left"/>
      <w:pPr>
        <w:tabs>
          <w:tab w:val="num" w:pos="0"/>
        </w:tabs>
        <w:ind w:left="0" w:firstLine="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277"/>
        </w:tabs>
        <w:ind w:left="1277" w:hanging="851"/>
      </w:pPr>
      <w:rPr>
        <w:rFonts w:hint="default"/>
        <w:bCs/>
        <w:iCs w:val="0"/>
        <w:caps w:val="0"/>
        <w:strike w:val="0"/>
        <w:dstrike w:val="0"/>
        <w:vanish w:val="0"/>
        <w:color w:val="auto"/>
        <w:spacing w:val="0"/>
        <w:w w:val="100"/>
        <w:kern w:val="0"/>
        <w:position w:val="0"/>
        <w:u w:val="none"/>
        <w:vertAlign w:val="base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left="0"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left="0"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60" w15:restartNumberingAfterBreak="0">
    <w:nsid w:val="4CA81E1E"/>
    <w:multiLevelType w:val="hybridMultilevel"/>
    <w:tmpl w:val="3C2CE84A"/>
    <w:lvl w:ilvl="0" w:tplc="CC8A6A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0395034"/>
    <w:multiLevelType w:val="multilevel"/>
    <w:tmpl w:val="EB105BD8"/>
    <w:lvl w:ilvl="0">
      <w:start w:val="1"/>
      <w:numFmt w:val="decimal"/>
      <w:pStyle w:val="210"/>
      <w:lvlText w:val="%1."/>
      <w:lvlJc w:val="left"/>
      <w:pPr>
        <w:tabs>
          <w:tab w:val="num" w:pos="432"/>
        </w:tabs>
        <w:ind w:left="432" w:hanging="432"/>
      </w:pPr>
      <w:rPr>
        <w:rFonts w:hint="default"/>
      </w:rPr>
    </w:lvl>
    <w:lvl w:ilvl="1">
      <w:start w:val="1"/>
      <w:numFmt w:val="decimal"/>
      <w:pStyle w:val="40"/>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2" w15:restartNumberingAfterBreak="0">
    <w:nsid w:val="52A55CCE"/>
    <w:multiLevelType w:val="hybridMultilevel"/>
    <w:tmpl w:val="078CCEA0"/>
    <w:lvl w:ilvl="0" w:tplc="CC8A6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6292082"/>
    <w:multiLevelType w:val="hybridMultilevel"/>
    <w:tmpl w:val="B3AAFC68"/>
    <w:lvl w:ilvl="0" w:tplc="CC8A6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6930C78"/>
    <w:multiLevelType w:val="singleLevel"/>
    <w:tmpl w:val="1BD41308"/>
    <w:lvl w:ilvl="0">
      <w:start w:val="1"/>
      <w:numFmt w:val="bullet"/>
      <w:pStyle w:val="02bullet"/>
      <w:lvlText w:val=""/>
      <w:lvlJc w:val="left"/>
      <w:pPr>
        <w:tabs>
          <w:tab w:val="num" w:pos="1339"/>
        </w:tabs>
        <w:ind w:left="1296" w:hanging="317"/>
      </w:pPr>
      <w:rPr>
        <w:rFonts w:ascii="Wingdings" w:hAnsi="Wingdings" w:hint="default"/>
      </w:rPr>
    </w:lvl>
  </w:abstractNum>
  <w:abstractNum w:abstractNumId="65" w15:restartNumberingAfterBreak="0">
    <w:nsid w:val="58113F3E"/>
    <w:multiLevelType w:val="hybridMultilevel"/>
    <w:tmpl w:val="00003EA8"/>
    <w:lvl w:ilvl="0" w:tplc="CC8A6AB6">
      <w:start w:val="1"/>
      <w:numFmt w:val="bullet"/>
      <w:lvlText w:val=""/>
      <w:lvlJc w:val="left"/>
      <w:pPr>
        <w:ind w:left="6314"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6" w15:restartNumberingAfterBreak="0">
    <w:nsid w:val="59333D33"/>
    <w:multiLevelType w:val="hybridMultilevel"/>
    <w:tmpl w:val="86BC76FA"/>
    <w:lvl w:ilvl="0" w:tplc="D2E05806">
      <w:start w:val="1"/>
      <w:numFmt w:val="bullet"/>
      <w:pStyle w:val="02"/>
      <w:lvlText w:val=""/>
      <w:lvlJc w:val="left"/>
      <w:pPr>
        <w:tabs>
          <w:tab w:val="num" w:pos="1871"/>
        </w:tabs>
        <w:ind w:left="1871" w:hanging="453"/>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5E42D4A"/>
    <w:multiLevelType w:val="hybridMultilevel"/>
    <w:tmpl w:val="707CB954"/>
    <w:lvl w:ilvl="0" w:tplc="CC8A6AB6">
      <w:start w:val="1"/>
      <w:numFmt w:val="bullet"/>
      <w:lvlText w:val=""/>
      <w:lvlJc w:val="left"/>
      <w:pPr>
        <w:ind w:left="1788" w:hanging="360"/>
      </w:pPr>
      <w:rPr>
        <w:rFonts w:ascii="Symbol" w:hAnsi="Symbol" w:hint="default"/>
      </w:rPr>
    </w:lvl>
    <w:lvl w:ilvl="1" w:tplc="04190005">
      <w:start w:val="1"/>
      <w:numFmt w:val="bullet"/>
      <w:lvlText w:val=""/>
      <w:lvlJc w:val="left"/>
      <w:pPr>
        <w:ind w:left="2880" w:hanging="360"/>
      </w:pPr>
      <w:rPr>
        <w:rFonts w:ascii="Wingdings" w:hAnsi="Wingdings" w:cs="Wingdings"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8" w15:restartNumberingAfterBreak="0">
    <w:nsid w:val="6C7179FB"/>
    <w:multiLevelType w:val="multilevel"/>
    <w:tmpl w:val="4736598A"/>
    <w:lvl w:ilvl="0">
      <w:start w:val="1"/>
      <w:numFmt w:val="decimal"/>
      <w:pStyle w:val="0"/>
      <w:lvlText w:val="%1)"/>
      <w:lvlJc w:val="left"/>
      <w:pPr>
        <w:tabs>
          <w:tab w:val="num" w:pos="1077"/>
        </w:tabs>
        <w:ind w:left="0" w:firstLine="720"/>
      </w:pPr>
      <w:rPr>
        <w:rFonts w:ascii="Times New Roman" w:hAnsi="Times New Roman" w:hint="default"/>
        <w:b w:val="0"/>
        <w:i w:val="0"/>
        <w:color w:val="auto"/>
        <w:spacing w:val="0"/>
        <w:w w:val="100"/>
        <w:kern w:val="0"/>
        <w:position w:val="0"/>
        <w:sz w:val="16"/>
        <w:szCs w:val="16"/>
        <w:u w:val="none"/>
        <w:effect w:val="none"/>
      </w:rPr>
    </w:lvl>
    <w:lvl w:ilvl="1">
      <w:start w:val="1"/>
      <w:numFmt w:val="russianLower"/>
      <w:lvlText w:val="%2)"/>
      <w:lvlJc w:val="left"/>
      <w:pPr>
        <w:tabs>
          <w:tab w:val="num" w:pos="1440"/>
        </w:tabs>
        <w:ind w:left="1440" w:hanging="363"/>
      </w:pPr>
      <w:rPr>
        <w:rFonts w:ascii="Times New Roman" w:hAnsi="Times New Roman" w:hint="default"/>
        <w:b w:val="0"/>
        <w:i w:val="0"/>
        <w:color w:val="auto"/>
        <w:sz w:val="24"/>
        <w:szCs w:val="24"/>
        <w:u w:val="none"/>
      </w:rPr>
    </w:lvl>
    <w:lvl w:ilvl="2">
      <w:start w:val="1"/>
      <w:numFmt w:val="decimal"/>
      <w:suff w:val="space"/>
      <w:lvlText w:val="%1.%2.%3"/>
      <w:lvlJc w:val="left"/>
      <w:pPr>
        <w:ind w:left="-1837" w:firstLine="720"/>
      </w:pPr>
      <w:rPr>
        <w:rFonts w:hint="default"/>
        <w:b w:val="0"/>
        <w:i w:val="0"/>
        <w:color w:val="auto"/>
        <w:sz w:val="24"/>
        <w:szCs w:val="24"/>
        <w:u w:val="none"/>
      </w:rPr>
    </w:lvl>
    <w:lvl w:ilvl="3">
      <w:start w:val="1"/>
      <w:numFmt w:val="decimal"/>
      <w:suff w:val="space"/>
      <w:lvlText w:val="%1.%2.%3.%4"/>
      <w:lvlJc w:val="left"/>
      <w:pPr>
        <w:ind w:left="-1951" w:firstLine="720"/>
      </w:pPr>
      <w:rPr>
        <w:rFonts w:hint="default"/>
        <w:b w:val="0"/>
        <w:i w:val="0"/>
        <w:color w:val="auto"/>
        <w:sz w:val="28"/>
        <w:szCs w:val="28"/>
        <w:u w:val="none"/>
      </w:rPr>
    </w:lvl>
    <w:lvl w:ilvl="4">
      <w:start w:val="1"/>
      <w:numFmt w:val="decimal"/>
      <w:suff w:val="space"/>
      <w:lvlText w:val="%1.%2.%3.%4.%5"/>
      <w:lvlJc w:val="left"/>
      <w:pPr>
        <w:ind w:left="-1951" w:firstLine="720"/>
      </w:pPr>
      <w:rPr>
        <w:rFonts w:ascii="Times New Roman" w:hAnsi="Times New Roman" w:hint="default"/>
        <w:b w:val="0"/>
        <w:i w:val="0"/>
        <w:color w:val="auto"/>
        <w:sz w:val="28"/>
        <w:szCs w:val="28"/>
        <w:u w:val="none"/>
      </w:rPr>
    </w:lvl>
    <w:lvl w:ilvl="5">
      <w:start w:val="1"/>
      <w:numFmt w:val="decimal"/>
      <w:suff w:val="space"/>
      <w:lvlText w:val="%1.%2.%3.%4.%5.%6"/>
      <w:lvlJc w:val="left"/>
      <w:pPr>
        <w:ind w:left="-1917" w:firstLine="722"/>
      </w:pPr>
      <w:rPr>
        <w:rFonts w:ascii="Times New Roman" w:hAnsi="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221"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221"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221"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69" w15:restartNumberingAfterBreak="0">
    <w:nsid w:val="6D2856AB"/>
    <w:multiLevelType w:val="multilevel"/>
    <w:tmpl w:val="A614E828"/>
    <w:lvl w:ilvl="0">
      <w:start w:val="1"/>
      <w:numFmt w:val="bullet"/>
      <w:pStyle w:val="AListBullet1"/>
      <w:lvlText w:val=""/>
      <w:lvlJc w:val="left"/>
      <w:pPr>
        <w:tabs>
          <w:tab w:val="num" w:pos="567"/>
        </w:tabs>
        <w:ind w:left="567" w:hanging="283"/>
      </w:pPr>
      <w:rPr>
        <w:rFonts w:ascii="Symbol" w:hAnsi="Symbol" w:cs="Symbol" w:hint="default"/>
        <w:color w:val="auto"/>
      </w:rPr>
    </w:lvl>
    <w:lvl w:ilvl="1">
      <w:start w:val="1"/>
      <w:numFmt w:val="bullet"/>
      <w:lvlRestart w:val="0"/>
      <w:lvlText w:val=""/>
      <w:lvlJc w:val="left"/>
      <w:pPr>
        <w:tabs>
          <w:tab w:val="num" w:pos="1724"/>
        </w:tabs>
        <w:ind w:left="1724" w:hanging="360"/>
      </w:pPr>
      <w:rPr>
        <w:rFonts w:ascii="Symbol" w:hAnsi="Symbol" w:cs="Symbol" w:hint="default"/>
        <w:color w:val="auto"/>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70" w15:restartNumberingAfterBreak="0">
    <w:nsid w:val="6D354BFE"/>
    <w:multiLevelType w:val="hybridMultilevel"/>
    <w:tmpl w:val="23A4D0B8"/>
    <w:lvl w:ilvl="0" w:tplc="CC8A6AB6">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1" w15:restartNumberingAfterBreak="0">
    <w:nsid w:val="6D4E0F4A"/>
    <w:multiLevelType w:val="hybridMultilevel"/>
    <w:tmpl w:val="6C5A56D4"/>
    <w:lvl w:ilvl="0" w:tplc="C1D0FFE0">
      <w:start w:val="1"/>
      <w:numFmt w:val="decimal"/>
      <w:pStyle w:val="ab"/>
      <w:lvlText w:val="Приложение %1."/>
      <w:lvlJc w:val="left"/>
      <w:pPr>
        <w:ind w:left="1080" w:hanging="360"/>
      </w:pPr>
      <w:rPr>
        <w:rFonts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72" w15:restartNumberingAfterBreak="0">
    <w:nsid w:val="71226F07"/>
    <w:multiLevelType w:val="hybridMultilevel"/>
    <w:tmpl w:val="4A16C1EC"/>
    <w:lvl w:ilvl="0" w:tplc="CC8A6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4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75C12F67"/>
    <w:multiLevelType w:val="hybridMultilevel"/>
    <w:tmpl w:val="7CC861CE"/>
    <w:lvl w:ilvl="0" w:tplc="CC8A6A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5" w15:restartNumberingAfterBreak="0">
    <w:nsid w:val="761E2785"/>
    <w:multiLevelType w:val="hybridMultilevel"/>
    <w:tmpl w:val="BF9A1596"/>
    <w:lvl w:ilvl="0" w:tplc="CC8A6A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76" w15:restartNumberingAfterBreak="0">
    <w:nsid w:val="76AB450C"/>
    <w:multiLevelType w:val="hybridMultilevel"/>
    <w:tmpl w:val="23EA54C0"/>
    <w:lvl w:ilvl="0" w:tplc="CC8A6AB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7" w15:restartNumberingAfterBreak="0">
    <w:nsid w:val="795B623D"/>
    <w:multiLevelType w:val="singleLevel"/>
    <w:tmpl w:val="71427F0A"/>
    <w:lvl w:ilvl="0">
      <w:start w:val="1"/>
      <w:numFmt w:val="bullet"/>
      <w:pStyle w:val="32"/>
      <w:lvlText w:val=""/>
      <w:lvlJc w:val="left"/>
      <w:pPr>
        <w:tabs>
          <w:tab w:val="num" w:pos="1381"/>
        </w:tabs>
        <w:ind w:left="567" w:firstLine="454"/>
      </w:pPr>
      <w:rPr>
        <w:rFonts w:ascii="Symbol" w:hAnsi="Symbol" w:cs="Symbol" w:hint="default"/>
      </w:rPr>
    </w:lvl>
  </w:abstractNum>
  <w:abstractNum w:abstractNumId="78" w15:restartNumberingAfterBreak="0">
    <w:nsid w:val="7C1F7D0C"/>
    <w:multiLevelType w:val="hybridMultilevel"/>
    <w:tmpl w:val="41A6E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C661FCA"/>
    <w:multiLevelType w:val="hybridMultilevel"/>
    <w:tmpl w:val="99C0FC22"/>
    <w:lvl w:ilvl="0" w:tplc="CC8A6A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0" w15:restartNumberingAfterBreak="0">
    <w:nsid w:val="7DC66DA4"/>
    <w:multiLevelType w:val="multilevel"/>
    <w:tmpl w:val="E2546226"/>
    <w:name w:val="27"/>
    <w:lvl w:ilvl="0">
      <w:start w:val="1"/>
      <w:numFmt w:val="upperRoman"/>
      <w:lvlText w:val="%1."/>
      <w:lvlJc w:val="right"/>
      <w:pPr>
        <w:ind w:left="1069" w:hanging="360"/>
      </w:pPr>
      <w:rPr>
        <w:rFonts w:hint="default"/>
      </w:rPr>
    </w:lvl>
    <w:lvl w:ilvl="1">
      <w:start w:val="1"/>
      <w:numFmt w:val="decimal"/>
      <w:isLgl/>
      <w:lvlText w:val="%1.%2"/>
      <w:lvlJc w:val="left"/>
      <w:pPr>
        <w:ind w:left="1142" w:hanging="432"/>
      </w:pPr>
      <w:rPr>
        <w:rFonts w:hint="default"/>
      </w:rPr>
    </w:lvl>
    <w:lvl w:ilvl="2">
      <w:start w:val="1"/>
      <w:numFmt w:val="decimal"/>
      <w:isLgl/>
      <w:lvlText w:val="%1.%2.%3"/>
      <w:lvlJc w:val="left"/>
      <w:pPr>
        <w:ind w:left="1429" w:hanging="720"/>
      </w:pPr>
      <w:rPr>
        <w:rFonts w:hint="default"/>
        <w:b w:val="0"/>
        <w:bCs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61"/>
  </w:num>
  <w:num w:numId="10">
    <w:abstractNumId w:val="73"/>
  </w:num>
  <w:num w:numId="11">
    <w:abstractNumId w:val="32"/>
  </w:num>
  <w:num w:numId="12">
    <w:abstractNumId w:val="59"/>
  </w:num>
  <w:num w:numId="13">
    <w:abstractNumId w:val="34"/>
  </w:num>
  <w:num w:numId="14">
    <w:abstractNumId w:val="64"/>
  </w:num>
  <w:num w:numId="15">
    <w:abstractNumId w:val="69"/>
  </w:num>
  <w:num w:numId="16">
    <w:abstractNumId w:val="13"/>
  </w:num>
  <w:num w:numId="17">
    <w:abstractNumId w:val="17"/>
  </w:num>
  <w:num w:numId="18">
    <w:abstractNumId w:val="77"/>
  </w:num>
  <w:num w:numId="19">
    <w:abstractNumId w:val="31"/>
  </w:num>
  <w:num w:numId="20">
    <w:abstractNumId w:val="37"/>
  </w:num>
  <w:num w:numId="2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1"/>
  </w:num>
  <w:num w:numId="23">
    <w:abstractNumId w:val="38"/>
  </w:num>
  <w:num w:numId="24">
    <w:abstractNumId w:val="66"/>
  </w:num>
  <w:num w:numId="25">
    <w:abstractNumId w:val="33"/>
  </w:num>
  <w:num w:numId="26">
    <w:abstractNumId w:val="58"/>
  </w:num>
  <w:num w:numId="27">
    <w:abstractNumId w:val="42"/>
  </w:num>
  <w:num w:numId="28">
    <w:abstractNumId w:val="27"/>
  </w:num>
  <w:num w:numId="29">
    <w:abstractNumId w:val="28"/>
  </w:num>
  <w:num w:numId="30">
    <w:abstractNumId w:val="24"/>
  </w:num>
  <w:num w:numId="31">
    <w:abstractNumId w:val="55"/>
  </w:num>
  <w:num w:numId="32">
    <w:abstractNumId w:val="45"/>
  </w:num>
  <w:num w:numId="33">
    <w:abstractNumId w:val="47"/>
  </w:num>
  <w:num w:numId="34">
    <w:abstractNumId w:val="16"/>
  </w:num>
  <w:num w:numId="35">
    <w:abstractNumId w:val="48"/>
  </w:num>
  <w:num w:numId="36">
    <w:abstractNumId w:val="46"/>
  </w:num>
  <w:num w:numId="37">
    <w:abstractNumId w:val="23"/>
  </w:num>
  <w:num w:numId="38">
    <w:abstractNumId w:val="78"/>
  </w:num>
  <w:num w:numId="39">
    <w:abstractNumId w:val="14"/>
  </w:num>
  <w:num w:numId="40">
    <w:abstractNumId w:val="20"/>
  </w:num>
  <w:num w:numId="41">
    <w:abstractNumId w:val="50"/>
  </w:num>
  <w:num w:numId="42">
    <w:abstractNumId w:val="57"/>
  </w:num>
  <w:num w:numId="43">
    <w:abstractNumId w:val="62"/>
  </w:num>
  <w:num w:numId="44">
    <w:abstractNumId w:val="52"/>
  </w:num>
  <w:num w:numId="45">
    <w:abstractNumId w:val="54"/>
  </w:num>
  <w:num w:numId="46">
    <w:abstractNumId w:val="39"/>
  </w:num>
  <w:num w:numId="47">
    <w:abstractNumId w:val="65"/>
  </w:num>
  <w:num w:numId="48">
    <w:abstractNumId w:val="29"/>
  </w:num>
  <w:num w:numId="49">
    <w:abstractNumId w:val="15"/>
  </w:num>
  <w:num w:numId="50">
    <w:abstractNumId w:val="40"/>
  </w:num>
  <w:num w:numId="51">
    <w:abstractNumId w:val="21"/>
  </w:num>
  <w:num w:numId="52">
    <w:abstractNumId w:val="18"/>
  </w:num>
  <w:num w:numId="53">
    <w:abstractNumId w:val="12"/>
  </w:num>
  <w:num w:numId="54">
    <w:abstractNumId w:val="22"/>
  </w:num>
  <w:num w:numId="55">
    <w:abstractNumId w:val="72"/>
  </w:num>
  <w:num w:numId="56">
    <w:abstractNumId w:val="76"/>
  </w:num>
  <w:num w:numId="57">
    <w:abstractNumId w:val="44"/>
  </w:num>
  <w:num w:numId="58">
    <w:abstractNumId w:val="63"/>
  </w:num>
  <w:num w:numId="59">
    <w:abstractNumId w:val="56"/>
  </w:num>
  <w:num w:numId="60">
    <w:abstractNumId w:val="70"/>
  </w:num>
  <w:num w:numId="61">
    <w:abstractNumId w:val="30"/>
  </w:num>
  <w:num w:numId="62">
    <w:abstractNumId w:val="26"/>
  </w:num>
  <w:num w:numId="63">
    <w:abstractNumId w:val="79"/>
  </w:num>
  <w:num w:numId="64">
    <w:abstractNumId w:val="36"/>
  </w:num>
  <w:num w:numId="65">
    <w:abstractNumId w:val="74"/>
  </w:num>
  <w:num w:numId="66">
    <w:abstractNumId w:val="67"/>
  </w:num>
  <w:num w:numId="67">
    <w:abstractNumId w:val="75"/>
  </w:num>
  <w:num w:numId="68">
    <w:abstractNumId w:val="25"/>
  </w:num>
  <w:num w:numId="69">
    <w:abstractNumId w:val="19"/>
  </w:num>
  <w:num w:numId="70">
    <w:abstractNumId w:val="43"/>
  </w:num>
  <w:num w:numId="71">
    <w:abstractNumId w:val="51"/>
  </w:num>
  <w:num w:numId="72">
    <w:abstractNumId w:val="60"/>
  </w:num>
  <w:num w:numId="73">
    <w:abstractNumId w:val="14"/>
  </w:num>
  <w:num w:numId="74">
    <w:abstractNumId w:val="49"/>
  </w:num>
  <w:num w:numId="75">
    <w:abstractNumId w:val="53"/>
  </w:num>
  <w:num w:numId="76">
    <w:abstractNumId w:val="35"/>
  </w:num>
  <w:num w:numId="77">
    <w:abstractNumId w:val="4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E7"/>
    <w:rsid w:val="000003F0"/>
    <w:rsid w:val="00000E9C"/>
    <w:rsid w:val="000011BC"/>
    <w:rsid w:val="00001B9F"/>
    <w:rsid w:val="00011042"/>
    <w:rsid w:val="0001111A"/>
    <w:rsid w:val="00013FEC"/>
    <w:rsid w:val="0001450C"/>
    <w:rsid w:val="00016183"/>
    <w:rsid w:val="00016397"/>
    <w:rsid w:val="000167EA"/>
    <w:rsid w:val="00016F8F"/>
    <w:rsid w:val="00023EC3"/>
    <w:rsid w:val="00026F3B"/>
    <w:rsid w:val="0002741D"/>
    <w:rsid w:val="00030782"/>
    <w:rsid w:val="000312AB"/>
    <w:rsid w:val="0003175F"/>
    <w:rsid w:val="00033C4F"/>
    <w:rsid w:val="00034F87"/>
    <w:rsid w:val="00035D34"/>
    <w:rsid w:val="000377F5"/>
    <w:rsid w:val="00042349"/>
    <w:rsid w:val="0004328A"/>
    <w:rsid w:val="0004398C"/>
    <w:rsid w:val="00043A00"/>
    <w:rsid w:val="00044365"/>
    <w:rsid w:val="000471D0"/>
    <w:rsid w:val="00047625"/>
    <w:rsid w:val="00050CFB"/>
    <w:rsid w:val="00051AB8"/>
    <w:rsid w:val="00055709"/>
    <w:rsid w:val="00055D51"/>
    <w:rsid w:val="0006081B"/>
    <w:rsid w:val="000646B9"/>
    <w:rsid w:val="00066308"/>
    <w:rsid w:val="00066E50"/>
    <w:rsid w:val="00070309"/>
    <w:rsid w:val="00070853"/>
    <w:rsid w:val="0007088C"/>
    <w:rsid w:val="00071C6D"/>
    <w:rsid w:val="00072335"/>
    <w:rsid w:val="00075047"/>
    <w:rsid w:val="00075A23"/>
    <w:rsid w:val="00076A8A"/>
    <w:rsid w:val="00077129"/>
    <w:rsid w:val="00077555"/>
    <w:rsid w:val="0008014D"/>
    <w:rsid w:val="00080A29"/>
    <w:rsid w:val="0009005B"/>
    <w:rsid w:val="00090B30"/>
    <w:rsid w:val="0009759E"/>
    <w:rsid w:val="0009790D"/>
    <w:rsid w:val="00097EE0"/>
    <w:rsid w:val="000A1874"/>
    <w:rsid w:val="000A1CC4"/>
    <w:rsid w:val="000A4370"/>
    <w:rsid w:val="000A68FD"/>
    <w:rsid w:val="000A6925"/>
    <w:rsid w:val="000A7124"/>
    <w:rsid w:val="000A7BEF"/>
    <w:rsid w:val="000B1897"/>
    <w:rsid w:val="000B2C01"/>
    <w:rsid w:val="000B59F0"/>
    <w:rsid w:val="000B6C84"/>
    <w:rsid w:val="000C21F5"/>
    <w:rsid w:val="000C567A"/>
    <w:rsid w:val="000C5688"/>
    <w:rsid w:val="000D132F"/>
    <w:rsid w:val="000D1CAF"/>
    <w:rsid w:val="000D4F13"/>
    <w:rsid w:val="000D75E6"/>
    <w:rsid w:val="000E2390"/>
    <w:rsid w:val="000E3BF5"/>
    <w:rsid w:val="000F0281"/>
    <w:rsid w:val="000F0C3A"/>
    <w:rsid w:val="000F1413"/>
    <w:rsid w:val="000F19DE"/>
    <w:rsid w:val="000F3551"/>
    <w:rsid w:val="000F71CA"/>
    <w:rsid w:val="001000D7"/>
    <w:rsid w:val="00100F30"/>
    <w:rsid w:val="00101CCA"/>
    <w:rsid w:val="0010556D"/>
    <w:rsid w:val="001057FF"/>
    <w:rsid w:val="001061F5"/>
    <w:rsid w:val="00106956"/>
    <w:rsid w:val="001116EC"/>
    <w:rsid w:val="0011374D"/>
    <w:rsid w:val="00114098"/>
    <w:rsid w:val="00115982"/>
    <w:rsid w:val="001160EC"/>
    <w:rsid w:val="001167F1"/>
    <w:rsid w:val="001179A2"/>
    <w:rsid w:val="00121C3E"/>
    <w:rsid w:val="00122F21"/>
    <w:rsid w:val="00125757"/>
    <w:rsid w:val="00126232"/>
    <w:rsid w:val="00130712"/>
    <w:rsid w:val="001335E4"/>
    <w:rsid w:val="001349AD"/>
    <w:rsid w:val="00134BE6"/>
    <w:rsid w:val="00134CAB"/>
    <w:rsid w:val="00140557"/>
    <w:rsid w:val="00141948"/>
    <w:rsid w:val="00145125"/>
    <w:rsid w:val="0014690D"/>
    <w:rsid w:val="001511A0"/>
    <w:rsid w:val="00151752"/>
    <w:rsid w:val="00154B3A"/>
    <w:rsid w:val="00156254"/>
    <w:rsid w:val="0015711D"/>
    <w:rsid w:val="0016057A"/>
    <w:rsid w:val="001615D2"/>
    <w:rsid w:val="001616C5"/>
    <w:rsid w:val="00163038"/>
    <w:rsid w:val="0016789E"/>
    <w:rsid w:val="00171288"/>
    <w:rsid w:val="001734A5"/>
    <w:rsid w:val="00173AE1"/>
    <w:rsid w:val="00175F22"/>
    <w:rsid w:val="00177CB0"/>
    <w:rsid w:val="00181D10"/>
    <w:rsid w:val="001826B6"/>
    <w:rsid w:val="00183566"/>
    <w:rsid w:val="001849BA"/>
    <w:rsid w:val="00184A27"/>
    <w:rsid w:val="001861A2"/>
    <w:rsid w:val="00186316"/>
    <w:rsid w:val="00190404"/>
    <w:rsid w:val="0019340E"/>
    <w:rsid w:val="00194A79"/>
    <w:rsid w:val="00196E5A"/>
    <w:rsid w:val="00196F5F"/>
    <w:rsid w:val="00197EAA"/>
    <w:rsid w:val="001A1555"/>
    <w:rsid w:val="001A1DA6"/>
    <w:rsid w:val="001A26EE"/>
    <w:rsid w:val="001A2AB3"/>
    <w:rsid w:val="001A2B56"/>
    <w:rsid w:val="001A7F78"/>
    <w:rsid w:val="001B0B11"/>
    <w:rsid w:val="001B31B3"/>
    <w:rsid w:val="001B385E"/>
    <w:rsid w:val="001B4A19"/>
    <w:rsid w:val="001B6872"/>
    <w:rsid w:val="001B71FD"/>
    <w:rsid w:val="001C0057"/>
    <w:rsid w:val="001C2FAD"/>
    <w:rsid w:val="001C502B"/>
    <w:rsid w:val="001D0533"/>
    <w:rsid w:val="001D0924"/>
    <w:rsid w:val="001D5B84"/>
    <w:rsid w:val="001D5D9D"/>
    <w:rsid w:val="001D5FA6"/>
    <w:rsid w:val="001D73BF"/>
    <w:rsid w:val="001E37E6"/>
    <w:rsid w:val="001E5C14"/>
    <w:rsid w:val="001E68CD"/>
    <w:rsid w:val="001E6F7F"/>
    <w:rsid w:val="001E70E7"/>
    <w:rsid w:val="001E7198"/>
    <w:rsid w:val="001F20F3"/>
    <w:rsid w:val="001F38CA"/>
    <w:rsid w:val="001F4B0F"/>
    <w:rsid w:val="001F5111"/>
    <w:rsid w:val="001F5729"/>
    <w:rsid w:val="001F752C"/>
    <w:rsid w:val="001F782D"/>
    <w:rsid w:val="001F7B6D"/>
    <w:rsid w:val="00202E70"/>
    <w:rsid w:val="002045AB"/>
    <w:rsid w:val="00205179"/>
    <w:rsid w:val="0020714D"/>
    <w:rsid w:val="00211099"/>
    <w:rsid w:val="0021296A"/>
    <w:rsid w:val="00213C48"/>
    <w:rsid w:val="00214172"/>
    <w:rsid w:val="0021493C"/>
    <w:rsid w:val="0021556F"/>
    <w:rsid w:val="00216A07"/>
    <w:rsid w:val="00217073"/>
    <w:rsid w:val="00220343"/>
    <w:rsid w:val="00221057"/>
    <w:rsid w:val="00223536"/>
    <w:rsid w:val="00224AFF"/>
    <w:rsid w:val="00227E55"/>
    <w:rsid w:val="00230DAC"/>
    <w:rsid w:val="00230F06"/>
    <w:rsid w:val="002348F6"/>
    <w:rsid w:val="0023536D"/>
    <w:rsid w:val="00236F4B"/>
    <w:rsid w:val="00237A97"/>
    <w:rsid w:val="00237D77"/>
    <w:rsid w:val="0024014C"/>
    <w:rsid w:val="002409A8"/>
    <w:rsid w:val="002415A8"/>
    <w:rsid w:val="00242259"/>
    <w:rsid w:val="002460FA"/>
    <w:rsid w:val="00246B83"/>
    <w:rsid w:val="00251D89"/>
    <w:rsid w:val="00257F44"/>
    <w:rsid w:val="00260326"/>
    <w:rsid w:val="002610DF"/>
    <w:rsid w:val="002614DE"/>
    <w:rsid w:val="00262E2F"/>
    <w:rsid w:val="00263BAE"/>
    <w:rsid w:val="002657BD"/>
    <w:rsid w:val="00265A1E"/>
    <w:rsid w:val="00265B6B"/>
    <w:rsid w:val="00266AC5"/>
    <w:rsid w:val="00272A0E"/>
    <w:rsid w:val="00273404"/>
    <w:rsid w:val="00273C69"/>
    <w:rsid w:val="00276E9F"/>
    <w:rsid w:val="00277CFA"/>
    <w:rsid w:val="00280A30"/>
    <w:rsid w:val="0028131D"/>
    <w:rsid w:val="00283532"/>
    <w:rsid w:val="0028486F"/>
    <w:rsid w:val="00284F77"/>
    <w:rsid w:val="002865A3"/>
    <w:rsid w:val="002912A5"/>
    <w:rsid w:val="002947D0"/>
    <w:rsid w:val="00295929"/>
    <w:rsid w:val="0029715B"/>
    <w:rsid w:val="00297CB4"/>
    <w:rsid w:val="002A331B"/>
    <w:rsid w:val="002A4578"/>
    <w:rsid w:val="002A45A8"/>
    <w:rsid w:val="002A4786"/>
    <w:rsid w:val="002A5F01"/>
    <w:rsid w:val="002B1197"/>
    <w:rsid w:val="002B1E1F"/>
    <w:rsid w:val="002B239C"/>
    <w:rsid w:val="002B3B1E"/>
    <w:rsid w:val="002B44B8"/>
    <w:rsid w:val="002B5AF0"/>
    <w:rsid w:val="002B6B17"/>
    <w:rsid w:val="002C0319"/>
    <w:rsid w:val="002C538A"/>
    <w:rsid w:val="002C6BF5"/>
    <w:rsid w:val="002C7320"/>
    <w:rsid w:val="002D12AE"/>
    <w:rsid w:val="002D213F"/>
    <w:rsid w:val="002D4D1F"/>
    <w:rsid w:val="002D4FC8"/>
    <w:rsid w:val="002D63F1"/>
    <w:rsid w:val="002D7FE6"/>
    <w:rsid w:val="002E040F"/>
    <w:rsid w:val="002E19B8"/>
    <w:rsid w:val="002E44A2"/>
    <w:rsid w:val="002F0A7F"/>
    <w:rsid w:val="002F1964"/>
    <w:rsid w:val="002F270E"/>
    <w:rsid w:val="002F42B1"/>
    <w:rsid w:val="002F563A"/>
    <w:rsid w:val="0030318D"/>
    <w:rsid w:val="003054AC"/>
    <w:rsid w:val="00306659"/>
    <w:rsid w:val="00307070"/>
    <w:rsid w:val="00310847"/>
    <w:rsid w:val="00310FCF"/>
    <w:rsid w:val="0031544A"/>
    <w:rsid w:val="00315AA9"/>
    <w:rsid w:val="003200E5"/>
    <w:rsid w:val="0032018B"/>
    <w:rsid w:val="003206B0"/>
    <w:rsid w:val="003215DE"/>
    <w:rsid w:val="003240B6"/>
    <w:rsid w:val="00325C48"/>
    <w:rsid w:val="00326633"/>
    <w:rsid w:val="00330A20"/>
    <w:rsid w:val="00331DC3"/>
    <w:rsid w:val="00333880"/>
    <w:rsid w:val="00335D30"/>
    <w:rsid w:val="00336056"/>
    <w:rsid w:val="003361A3"/>
    <w:rsid w:val="00337719"/>
    <w:rsid w:val="003405FE"/>
    <w:rsid w:val="003427B1"/>
    <w:rsid w:val="00342DF7"/>
    <w:rsid w:val="003433B6"/>
    <w:rsid w:val="00343743"/>
    <w:rsid w:val="00343CEB"/>
    <w:rsid w:val="003441D0"/>
    <w:rsid w:val="00350E49"/>
    <w:rsid w:val="00351F14"/>
    <w:rsid w:val="00351FD7"/>
    <w:rsid w:val="00351FEB"/>
    <w:rsid w:val="0035391B"/>
    <w:rsid w:val="00353E67"/>
    <w:rsid w:val="00353EDB"/>
    <w:rsid w:val="00354370"/>
    <w:rsid w:val="003553D6"/>
    <w:rsid w:val="00355447"/>
    <w:rsid w:val="00355DB2"/>
    <w:rsid w:val="0036058E"/>
    <w:rsid w:val="00361E1D"/>
    <w:rsid w:val="00362371"/>
    <w:rsid w:val="0036595E"/>
    <w:rsid w:val="00367610"/>
    <w:rsid w:val="00371FEE"/>
    <w:rsid w:val="00374703"/>
    <w:rsid w:val="003773DB"/>
    <w:rsid w:val="00377772"/>
    <w:rsid w:val="00381C7C"/>
    <w:rsid w:val="00381F3A"/>
    <w:rsid w:val="00383825"/>
    <w:rsid w:val="003851F4"/>
    <w:rsid w:val="003855FC"/>
    <w:rsid w:val="00385B5A"/>
    <w:rsid w:val="0038662B"/>
    <w:rsid w:val="003926B1"/>
    <w:rsid w:val="00394045"/>
    <w:rsid w:val="00394373"/>
    <w:rsid w:val="00395CFC"/>
    <w:rsid w:val="00396858"/>
    <w:rsid w:val="003A003D"/>
    <w:rsid w:val="003A0685"/>
    <w:rsid w:val="003A1876"/>
    <w:rsid w:val="003A28EA"/>
    <w:rsid w:val="003A31FB"/>
    <w:rsid w:val="003A3827"/>
    <w:rsid w:val="003A4746"/>
    <w:rsid w:val="003A5CC7"/>
    <w:rsid w:val="003B0437"/>
    <w:rsid w:val="003B05A3"/>
    <w:rsid w:val="003B1226"/>
    <w:rsid w:val="003B132C"/>
    <w:rsid w:val="003B1878"/>
    <w:rsid w:val="003B4ADF"/>
    <w:rsid w:val="003B4FED"/>
    <w:rsid w:val="003B75B3"/>
    <w:rsid w:val="003B7C93"/>
    <w:rsid w:val="003C03D4"/>
    <w:rsid w:val="003C09D7"/>
    <w:rsid w:val="003C2BE8"/>
    <w:rsid w:val="003C406E"/>
    <w:rsid w:val="003C5045"/>
    <w:rsid w:val="003C6456"/>
    <w:rsid w:val="003D01B9"/>
    <w:rsid w:val="003D060F"/>
    <w:rsid w:val="003D0B8F"/>
    <w:rsid w:val="003D1663"/>
    <w:rsid w:val="003D1791"/>
    <w:rsid w:val="003D7815"/>
    <w:rsid w:val="003D7FB5"/>
    <w:rsid w:val="003D7FEA"/>
    <w:rsid w:val="003E0A63"/>
    <w:rsid w:val="003E2E7F"/>
    <w:rsid w:val="003E425C"/>
    <w:rsid w:val="003E6E73"/>
    <w:rsid w:val="003F0636"/>
    <w:rsid w:val="003F0866"/>
    <w:rsid w:val="003F201B"/>
    <w:rsid w:val="003F2D86"/>
    <w:rsid w:val="00400ED2"/>
    <w:rsid w:val="00403DC2"/>
    <w:rsid w:val="00411A29"/>
    <w:rsid w:val="00412149"/>
    <w:rsid w:val="00412CBD"/>
    <w:rsid w:val="00412DD7"/>
    <w:rsid w:val="00413119"/>
    <w:rsid w:val="004147D3"/>
    <w:rsid w:val="0042113A"/>
    <w:rsid w:val="00423FF7"/>
    <w:rsid w:val="00424F02"/>
    <w:rsid w:val="004250AA"/>
    <w:rsid w:val="00426981"/>
    <w:rsid w:val="00431BAA"/>
    <w:rsid w:val="004323CF"/>
    <w:rsid w:val="004417ED"/>
    <w:rsid w:val="004419FB"/>
    <w:rsid w:val="004439A2"/>
    <w:rsid w:val="00443B7A"/>
    <w:rsid w:val="00446E92"/>
    <w:rsid w:val="00450005"/>
    <w:rsid w:val="0045087A"/>
    <w:rsid w:val="00451EAA"/>
    <w:rsid w:val="00455671"/>
    <w:rsid w:val="004606CB"/>
    <w:rsid w:val="00463DC9"/>
    <w:rsid w:val="004668C0"/>
    <w:rsid w:val="004668DA"/>
    <w:rsid w:val="0046695D"/>
    <w:rsid w:val="00467306"/>
    <w:rsid w:val="00473233"/>
    <w:rsid w:val="0047336F"/>
    <w:rsid w:val="00473E51"/>
    <w:rsid w:val="00476F3B"/>
    <w:rsid w:val="00477D58"/>
    <w:rsid w:val="00481540"/>
    <w:rsid w:val="00482F85"/>
    <w:rsid w:val="00486E39"/>
    <w:rsid w:val="00487031"/>
    <w:rsid w:val="004937D5"/>
    <w:rsid w:val="00493F5E"/>
    <w:rsid w:val="00493F82"/>
    <w:rsid w:val="004964DF"/>
    <w:rsid w:val="00497024"/>
    <w:rsid w:val="004A2AD6"/>
    <w:rsid w:val="004A388C"/>
    <w:rsid w:val="004A5447"/>
    <w:rsid w:val="004A54BB"/>
    <w:rsid w:val="004B0692"/>
    <w:rsid w:val="004B4D62"/>
    <w:rsid w:val="004B6C26"/>
    <w:rsid w:val="004B6F77"/>
    <w:rsid w:val="004C0567"/>
    <w:rsid w:val="004C107C"/>
    <w:rsid w:val="004C2D86"/>
    <w:rsid w:val="004D2045"/>
    <w:rsid w:val="004D3FAE"/>
    <w:rsid w:val="004D53AD"/>
    <w:rsid w:val="004D68D6"/>
    <w:rsid w:val="004E0829"/>
    <w:rsid w:val="004E1D88"/>
    <w:rsid w:val="004E1E91"/>
    <w:rsid w:val="004E3A12"/>
    <w:rsid w:val="004E3DAF"/>
    <w:rsid w:val="004E4213"/>
    <w:rsid w:val="004E5051"/>
    <w:rsid w:val="004F212E"/>
    <w:rsid w:val="004F2DA7"/>
    <w:rsid w:val="004F317A"/>
    <w:rsid w:val="004F6737"/>
    <w:rsid w:val="004F6F8D"/>
    <w:rsid w:val="004F7781"/>
    <w:rsid w:val="00501564"/>
    <w:rsid w:val="005017BD"/>
    <w:rsid w:val="00502A57"/>
    <w:rsid w:val="0050323F"/>
    <w:rsid w:val="00503979"/>
    <w:rsid w:val="00506533"/>
    <w:rsid w:val="00506D68"/>
    <w:rsid w:val="00510497"/>
    <w:rsid w:val="00510A34"/>
    <w:rsid w:val="0051265E"/>
    <w:rsid w:val="005128F1"/>
    <w:rsid w:val="00512BF9"/>
    <w:rsid w:val="005163FE"/>
    <w:rsid w:val="00516677"/>
    <w:rsid w:val="00517947"/>
    <w:rsid w:val="00517CA6"/>
    <w:rsid w:val="0052199F"/>
    <w:rsid w:val="00521E23"/>
    <w:rsid w:val="00522591"/>
    <w:rsid w:val="00525736"/>
    <w:rsid w:val="00525C1B"/>
    <w:rsid w:val="00526CDD"/>
    <w:rsid w:val="005279B8"/>
    <w:rsid w:val="00527A14"/>
    <w:rsid w:val="0053032C"/>
    <w:rsid w:val="00530899"/>
    <w:rsid w:val="00534713"/>
    <w:rsid w:val="005349DF"/>
    <w:rsid w:val="00534EA9"/>
    <w:rsid w:val="0053589A"/>
    <w:rsid w:val="005365A2"/>
    <w:rsid w:val="00540E99"/>
    <w:rsid w:val="00541849"/>
    <w:rsid w:val="00541878"/>
    <w:rsid w:val="005429F8"/>
    <w:rsid w:val="00542D2A"/>
    <w:rsid w:val="005442DE"/>
    <w:rsid w:val="00547AB2"/>
    <w:rsid w:val="00547D29"/>
    <w:rsid w:val="00547D85"/>
    <w:rsid w:val="0055234E"/>
    <w:rsid w:val="005543E3"/>
    <w:rsid w:val="00556673"/>
    <w:rsid w:val="005630B7"/>
    <w:rsid w:val="0056626C"/>
    <w:rsid w:val="00570657"/>
    <w:rsid w:val="00570938"/>
    <w:rsid w:val="0057246E"/>
    <w:rsid w:val="005763F4"/>
    <w:rsid w:val="0058191F"/>
    <w:rsid w:val="00584DAC"/>
    <w:rsid w:val="005850DC"/>
    <w:rsid w:val="00585625"/>
    <w:rsid w:val="00585661"/>
    <w:rsid w:val="00590EF6"/>
    <w:rsid w:val="0059415C"/>
    <w:rsid w:val="00594200"/>
    <w:rsid w:val="005944C0"/>
    <w:rsid w:val="00594554"/>
    <w:rsid w:val="005953CB"/>
    <w:rsid w:val="005962BE"/>
    <w:rsid w:val="00596BBE"/>
    <w:rsid w:val="00597857"/>
    <w:rsid w:val="005A0659"/>
    <w:rsid w:val="005A0ACB"/>
    <w:rsid w:val="005A0D5D"/>
    <w:rsid w:val="005A14FE"/>
    <w:rsid w:val="005A1AA4"/>
    <w:rsid w:val="005A241E"/>
    <w:rsid w:val="005A321C"/>
    <w:rsid w:val="005A744D"/>
    <w:rsid w:val="005B009C"/>
    <w:rsid w:val="005B18BC"/>
    <w:rsid w:val="005B1988"/>
    <w:rsid w:val="005B1A06"/>
    <w:rsid w:val="005B3E71"/>
    <w:rsid w:val="005B48A9"/>
    <w:rsid w:val="005B4F38"/>
    <w:rsid w:val="005C2C13"/>
    <w:rsid w:val="005C30A7"/>
    <w:rsid w:val="005C351A"/>
    <w:rsid w:val="005C4A9F"/>
    <w:rsid w:val="005C5E94"/>
    <w:rsid w:val="005D01E4"/>
    <w:rsid w:val="005D0A37"/>
    <w:rsid w:val="005D0FA8"/>
    <w:rsid w:val="005D1BED"/>
    <w:rsid w:val="005D30E9"/>
    <w:rsid w:val="005D3BB8"/>
    <w:rsid w:val="005D62CE"/>
    <w:rsid w:val="005D7559"/>
    <w:rsid w:val="005D7D6F"/>
    <w:rsid w:val="005E1E71"/>
    <w:rsid w:val="005E2258"/>
    <w:rsid w:val="005E430F"/>
    <w:rsid w:val="005E4E03"/>
    <w:rsid w:val="005E51CA"/>
    <w:rsid w:val="005F1671"/>
    <w:rsid w:val="005F17DF"/>
    <w:rsid w:val="0060096E"/>
    <w:rsid w:val="00600A39"/>
    <w:rsid w:val="00601DD2"/>
    <w:rsid w:val="00602028"/>
    <w:rsid w:val="00603684"/>
    <w:rsid w:val="006050E7"/>
    <w:rsid w:val="00606512"/>
    <w:rsid w:val="00606655"/>
    <w:rsid w:val="006068D3"/>
    <w:rsid w:val="00610A04"/>
    <w:rsid w:val="00610C62"/>
    <w:rsid w:val="00612627"/>
    <w:rsid w:val="0061314C"/>
    <w:rsid w:val="00614A2B"/>
    <w:rsid w:val="00616380"/>
    <w:rsid w:val="006165F0"/>
    <w:rsid w:val="00617627"/>
    <w:rsid w:val="00622E9E"/>
    <w:rsid w:val="00623788"/>
    <w:rsid w:val="006278AD"/>
    <w:rsid w:val="00632C37"/>
    <w:rsid w:val="00633DA2"/>
    <w:rsid w:val="00633ED9"/>
    <w:rsid w:val="00636E7E"/>
    <w:rsid w:val="00637464"/>
    <w:rsid w:val="00640C69"/>
    <w:rsid w:val="00640C8F"/>
    <w:rsid w:val="006419F3"/>
    <w:rsid w:val="006468B3"/>
    <w:rsid w:val="00646928"/>
    <w:rsid w:val="00647A2E"/>
    <w:rsid w:val="006500DC"/>
    <w:rsid w:val="00651CBD"/>
    <w:rsid w:val="006527E4"/>
    <w:rsid w:val="00653825"/>
    <w:rsid w:val="006541E7"/>
    <w:rsid w:val="00654C9A"/>
    <w:rsid w:val="006552C4"/>
    <w:rsid w:val="0065644F"/>
    <w:rsid w:val="006578D6"/>
    <w:rsid w:val="006600A8"/>
    <w:rsid w:val="00661391"/>
    <w:rsid w:val="00662597"/>
    <w:rsid w:val="00662724"/>
    <w:rsid w:val="00671DDE"/>
    <w:rsid w:val="006724B3"/>
    <w:rsid w:val="006726A4"/>
    <w:rsid w:val="00673F78"/>
    <w:rsid w:val="0067503C"/>
    <w:rsid w:val="0067585B"/>
    <w:rsid w:val="00675D68"/>
    <w:rsid w:val="006764FC"/>
    <w:rsid w:val="00676AD9"/>
    <w:rsid w:val="0067738E"/>
    <w:rsid w:val="00680A9A"/>
    <w:rsid w:val="00680D9A"/>
    <w:rsid w:val="006825A4"/>
    <w:rsid w:val="00682C02"/>
    <w:rsid w:val="00683146"/>
    <w:rsid w:val="00683718"/>
    <w:rsid w:val="00683B40"/>
    <w:rsid w:val="00683E7A"/>
    <w:rsid w:val="00687332"/>
    <w:rsid w:val="00690ED5"/>
    <w:rsid w:val="0069256C"/>
    <w:rsid w:val="006955EA"/>
    <w:rsid w:val="00695C86"/>
    <w:rsid w:val="00695E7C"/>
    <w:rsid w:val="006A3506"/>
    <w:rsid w:val="006A771C"/>
    <w:rsid w:val="006B22EC"/>
    <w:rsid w:val="006B259D"/>
    <w:rsid w:val="006B4278"/>
    <w:rsid w:val="006B55FE"/>
    <w:rsid w:val="006B5B84"/>
    <w:rsid w:val="006B71BF"/>
    <w:rsid w:val="006C1014"/>
    <w:rsid w:val="006C1043"/>
    <w:rsid w:val="006C13EE"/>
    <w:rsid w:val="006C17B5"/>
    <w:rsid w:val="006C439C"/>
    <w:rsid w:val="006C4AA1"/>
    <w:rsid w:val="006C53FB"/>
    <w:rsid w:val="006C5B06"/>
    <w:rsid w:val="006D1181"/>
    <w:rsid w:val="006D1BEF"/>
    <w:rsid w:val="006D3996"/>
    <w:rsid w:val="006D3F75"/>
    <w:rsid w:val="006D4814"/>
    <w:rsid w:val="006D6652"/>
    <w:rsid w:val="006D72E1"/>
    <w:rsid w:val="006D74A4"/>
    <w:rsid w:val="006E1DC4"/>
    <w:rsid w:val="006E1FC5"/>
    <w:rsid w:val="006E28BE"/>
    <w:rsid w:val="006E2DAD"/>
    <w:rsid w:val="006E3D33"/>
    <w:rsid w:val="006E4E62"/>
    <w:rsid w:val="006E530B"/>
    <w:rsid w:val="006E67D3"/>
    <w:rsid w:val="006E6C49"/>
    <w:rsid w:val="006F2DCB"/>
    <w:rsid w:val="006F3234"/>
    <w:rsid w:val="006F3B10"/>
    <w:rsid w:val="006F3BDA"/>
    <w:rsid w:val="006F5F48"/>
    <w:rsid w:val="00702057"/>
    <w:rsid w:val="00704C5F"/>
    <w:rsid w:val="00706418"/>
    <w:rsid w:val="0070688F"/>
    <w:rsid w:val="00712CE5"/>
    <w:rsid w:val="00713125"/>
    <w:rsid w:val="00713D92"/>
    <w:rsid w:val="007178D5"/>
    <w:rsid w:val="007202E5"/>
    <w:rsid w:val="007209A0"/>
    <w:rsid w:val="00725C90"/>
    <w:rsid w:val="007267DA"/>
    <w:rsid w:val="00726F18"/>
    <w:rsid w:val="00733B70"/>
    <w:rsid w:val="00733E38"/>
    <w:rsid w:val="007431F6"/>
    <w:rsid w:val="00744C47"/>
    <w:rsid w:val="007458D3"/>
    <w:rsid w:val="00747620"/>
    <w:rsid w:val="00750479"/>
    <w:rsid w:val="0075366E"/>
    <w:rsid w:val="00753CB3"/>
    <w:rsid w:val="007551DA"/>
    <w:rsid w:val="00756102"/>
    <w:rsid w:val="00756178"/>
    <w:rsid w:val="007564CF"/>
    <w:rsid w:val="00756F04"/>
    <w:rsid w:val="00757EB9"/>
    <w:rsid w:val="00762177"/>
    <w:rsid w:val="00762769"/>
    <w:rsid w:val="00763FB5"/>
    <w:rsid w:val="00764DA5"/>
    <w:rsid w:val="00765826"/>
    <w:rsid w:val="007708C8"/>
    <w:rsid w:val="00772CA0"/>
    <w:rsid w:val="0077348C"/>
    <w:rsid w:val="0077783E"/>
    <w:rsid w:val="0078112C"/>
    <w:rsid w:val="00783DD6"/>
    <w:rsid w:val="00784991"/>
    <w:rsid w:val="00784CB3"/>
    <w:rsid w:val="00785112"/>
    <w:rsid w:val="00787F0D"/>
    <w:rsid w:val="00787FAB"/>
    <w:rsid w:val="007901AB"/>
    <w:rsid w:val="00790633"/>
    <w:rsid w:val="0079066A"/>
    <w:rsid w:val="00790DBB"/>
    <w:rsid w:val="00791917"/>
    <w:rsid w:val="0079367A"/>
    <w:rsid w:val="007A01BD"/>
    <w:rsid w:val="007A4EDE"/>
    <w:rsid w:val="007A6388"/>
    <w:rsid w:val="007A6CF8"/>
    <w:rsid w:val="007B11BA"/>
    <w:rsid w:val="007B1B0E"/>
    <w:rsid w:val="007B3204"/>
    <w:rsid w:val="007B3633"/>
    <w:rsid w:val="007B43E3"/>
    <w:rsid w:val="007B461D"/>
    <w:rsid w:val="007B47FF"/>
    <w:rsid w:val="007B681A"/>
    <w:rsid w:val="007B749B"/>
    <w:rsid w:val="007B7AE3"/>
    <w:rsid w:val="007C12CC"/>
    <w:rsid w:val="007C15B2"/>
    <w:rsid w:val="007C28AA"/>
    <w:rsid w:val="007C3835"/>
    <w:rsid w:val="007C6BD1"/>
    <w:rsid w:val="007C6EB9"/>
    <w:rsid w:val="007C7677"/>
    <w:rsid w:val="007D1551"/>
    <w:rsid w:val="007D4274"/>
    <w:rsid w:val="007D4E7B"/>
    <w:rsid w:val="007D5924"/>
    <w:rsid w:val="007D5D03"/>
    <w:rsid w:val="007E37BB"/>
    <w:rsid w:val="007E751B"/>
    <w:rsid w:val="007E7EA0"/>
    <w:rsid w:val="007F3597"/>
    <w:rsid w:val="007F4816"/>
    <w:rsid w:val="007F535C"/>
    <w:rsid w:val="007F59ED"/>
    <w:rsid w:val="007F6AA8"/>
    <w:rsid w:val="007F7193"/>
    <w:rsid w:val="007F777B"/>
    <w:rsid w:val="00800F19"/>
    <w:rsid w:val="00800F9F"/>
    <w:rsid w:val="00806076"/>
    <w:rsid w:val="00806BA4"/>
    <w:rsid w:val="00806DA3"/>
    <w:rsid w:val="00807E55"/>
    <w:rsid w:val="00813B74"/>
    <w:rsid w:val="00814C47"/>
    <w:rsid w:val="00817FB3"/>
    <w:rsid w:val="008203B9"/>
    <w:rsid w:val="00821FCE"/>
    <w:rsid w:val="00822E5F"/>
    <w:rsid w:val="00823A8E"/>
    <w:rsid w:val="00823C03"/>
    <w:rsid w:val="008246BB"/>
    <w:rsid w:val="00825F47"/>
    <w:rsid w:val="00826319"/>
    <w:rsid w:val="008316FA"/>
    <w:rsid w:val="00832A5E"/>
    <w:rsid w:val="00833950"/>
    <w:rsid w:val="00850044"/>
    <w:rsid w:val="008500E7"/>
    <w:rsid w:val="00850184"/>
    <w:rsid w:val="00850336"/>
    <w:rsid w:val="00852687"/>
    <w:rsid w:val="00853B25"/>
    <w:rsid w:val="00860857"/>
    <w:rsid w:val="00861179"/>
    <w:rsid w:val="008612EA"/>
    <w:rsid w:val="00863D68"/>
    <w:rsid w:val="00873553"/>
    <w:rsid w:val="00875FB4"/>
    <w:rsid w:val="00876B58"/>
    <w:rsid w:val="00877741"/>
    <w:rsid w:val="008814BE"/>
    <w:rsid w:val="00884C10"/>
    <w:rsid w:val="00886B3F"/>
    <w:rsid w:val="00886B81"/>
    <w:rsid w:val="00886DC5"/>
    <w:rsid w:val="00892FC3"/>
    <w:rsid w:val="00894B82"/>
    <w:rsid w:val="00895237"/>
    <w:rsid w:val="008A10A6"/>
    <w:rsid w:val="008A1B7D"/>
    <w:rsid w:val="008A2CE1"/>
    <w:rsid w:val="008A333F"/>
    <w:rsid w:val="008A39A9"/>
    <w:rsid w:val="008A39B9"/>
    <w:rsid w:val="008A6130"/>
    <w:rsid w:val="008A7683"/>
    <w:rsid w:val="008B089B"/>
    <w:rsid w:val="008B1925"/>
    <w:rsid w:val="008B3635"/>
    <w:rsid w:val="008B3E87"/>
    <w:rsid w:val="008B6014"/>
    <w:rsid w:val="008B724C"/>
    <w:rsid w:val="008C43BD"/>
    <w:rsid w:val="008D0752"/>
    <w:rsid w:val="008D11DB"/>
    <w:rsid w:val="008D1EAB"/>
    <w:rsid w:val="008D2491"/>
    <w:rsid w:val="008D2EBF"/>
    <w:rsid w:val="008D74D6"/>
    <w:rsid w:val="008D7C3C"/>
    <w:rsid w:val="008E0200"/>
    <w:rsid w:val="008E1B57"/>
    <w:rsid w:val="008E2814"/>
    <w:rsid w:val="008E2E33"/>
    <w:rsid w:val="008F2D91"/>
    <w:rsid w:val="008F35D3"/>
    <w:rsid w:val="008F4AED"/>
    <w:rsid w:val="008F5883"/>
    <w:rsid w:val="0090245B"/>
    <w:rsid w:val="00902FBF"/>
    <w:rsid w:val="009033F5"/>
    <w:rsid w:val="009043D0"/>
    <w:rsid w:val="00904C6B"/>
    <w:rsid w:val="009054AC"/>
    <w:rsid w:val="00905E4D"/>
    <w:rsid w:val="0090676B"/>
    <w:rsid w:val="00906A93"/>
    <w:rsid w:val="009072E8"/>
    <w:rsid w:val="009104E1"/>
    <w:rsid w:val="0091530E"/>
    <w:rsid w:val="00915A17"/>
    <w:rsid w:val="00915B18"/>
    <w:rsid w:val="00915D86"/>
    <w:rsid w:val="00915DBC"/>
    <w:rsid w:val="0091680B"/>
    <w:rsid w:val="00922351"/>
    <w:rsid w:val="00922D5C"/>
    <w:rsid w:val="00925864"/>
    <w:rsid w:val="00925B3A"/>
    <w:rsid w:val="009261EA"/>
    <w:rsid w:val="00926A03"/>
    <w:rsid w:val="00926ED0"/>
    <w:rsid w:val="00926F7F"/>
    <w:rsid w:val="00931825"/>
    <w:rsid w:val="00931CB9"/>
    <w:rsid w:val="0093379B"/>
    <w:rsid w:val="00933B59"/>
    <w:rsid w:val="00934113"/>
    <w:rsid w:val="00934A67"/>
    <w:rsid w:val="00934CA0"/>
    <w:rsid w:val="0093559D"/>
    <w:rsid w:val="00935FA3"/>
    <w:rsid w:val="00936587"/>
    <w:rsid w:val="00942F36"/>
    <w:rsid w:val="00944EE7"/>
    <w:rsid w:val="00946F43"/>
    <w:rsid w:val="0094726C"/>
    <w:rsid w:val="0094741E"/>
    <w:rsid w:val="00950B8B"/>
    <w:rsid w:val="0095153B"/>
    <w:rsid w:val="009532AA"/>
    <w:rsid w:val="00955819"/>
    <w:rsid w:val="009575FC"/>
    <w:rsid w:val="0096276E"/>
    <w:rsid w:val="009635E0"/>
    <w:rsid w:val="00963BBC"/>
    <w:rsid w:val="00966CDE"/>
    <w:rsid w:val="00973AE3"/>
    <w:rsid w:val="00973B77"/>
    <w:rsid w:val="00976312"/>
    <w:rsid w:val="00976600"/>
    <w:rsid w:val="00977CB5"/>
    <w:rsid w:val="009828E7"/>
    <w:rsid w:val="00982A0C"/>
    <w:rsid w:val="00982B17"/>
    <w:rsid w:val="009849C5"/>
    <w:rsid w:val="009875A0"/>
    <w:rsid w:val="00987DA3"/>
    <w:rsid w:val="00990AFF"/>
    <w:rsid w:val="0099170D"/>
    <w:rsid w:val="00993148"/>
    <w:rsid w:val="00994971"/>
    <w:rsid w:val="00995C3F"/>
    <w:rsid w:val="0099618A"/>
    <w:rsid w:val="00996509"/>
    <w:rsid w:val="00996677"/>
    <w:rsid w:val="009A0DE6"/>
    <w:rsid w:val="009B0987"/>
    <w:rsid w:val="009B3933"/>
    <w:rsid w:val="009B4471"/>
    <w:rsid w:val="009C0C6C"/>
    <w:rsid w:val="009C13CC"/>
    <w:rsid w:val="009C1ACA"/>
    <w:rsid w:val="009C3043"/>
    <w:rsid w:val="009C43F8"/>
    <w:rsid w:val="009C585C"/>
    <w:rsid w:val="009C78C9"/>
    <w:rsid w:val="009D0325"/>
    <w:rsid w:val="009D083D"/>
    <w:rsid w:val="009D473B"/>
    <w:rsid w:val="009D5889"/>
    <w:rsid w:val="009D6D4B"/>
    <w:rsid w:val="009D7019"/>
    <w:rsid w:val="009E0ACA"/>
    <w:rsid w:val="009E0F72"/>
    <w:rsid w:val="009E13B4"/>
    <w:rsid w:val="009E14C2"/>
    <w:rsid w:val="009E1DEB"/>
    <w:rsid w:val="009E71AF"/>
    <w:rsid w:val="009F278A"/>
    <w:rsid w:val="009F307A"/>
    <w:rsid w:val="009F597C"/>
    <w:rsid w:val="00A00838"/>
    <w:rsid w:val="00A01914"/>
    <w:rsid w:val="00A02334"/>
    <w:rsid w:val="00A049E9"/>
    <w:rsid w:val="00A104F0"/>
    <w:rsid w:val="00A10938"/>
    <w:rsid w:val="00A125F7"/>
    <w:rsid w:val="00A13CD8"/>
    <w:rsid w:val="00A13E69"/>
    <w:rsid w:val="00A23EBE"/>
    <w:rsid w:val="00A2462F"/>
    <w:rsid w:val="00A26F8B"/>
    <w:rsid w:val="00A3152C"/>
    <w:rsid w:val="00A319E8"/>
    <w:rsid w:val="00A31B53"/>
    <w:rsid w:val="00A336C0"/>
    <w:rsid w:val="00A339E7"/>
    <w:rsid w:val="00A3625A"/>
    <w:rsid w:val="00A36F58"/>
    <w:rsid w:val="00A373BF"/>
    <w:rsid w:val="00A3797E"/>
    <w:rsid w:val="00A404B3"/>
    <w:rsid w:val="00A44137"/>
    <w:rsid w:val="00A4474F"/>
    <w:rsid w:val="00A44ADA"/>
    <w:rsid w:val="00A44DFF"/>
    <w:rsid w:val="00A45BFB"/>
    <w:rsid w:val="00A50591"/>
    <w:rsid w:val="00A50EA2"/>
    <w:rsid w:val="00A51790"/>
    <w:rsid w:val="00A52270"/>
    <w:rsid w:val="00A52ADC"/>
    <w:rsid w:val="00A536CA"/>
    <w:rsid w:val="00A612F0"/>
    <w:rsid w:val="00A64965"/>
    <w:rsid w:val="00A6499D"/>
    <w:rsid w:val="00A667DB"/>
    <w:rsid w:val="00A70601"/>
    <w:rsid w:val="00A70C8B"/>
    <w:rsid w:val="00A72CED"/>
    <w:rsid w:val="00A73858"/>
    <w:rsid w:val="00A768A8"/>
    <w:rsid w:val="00A871EC"/>
    <w:rsid w:val="00A91726"/>
    <w:rsid w:val="00A94552"/>
    <w:rsid w:val="00A94578"/>
    <w:rsid w:val="00A968BB"/>
    <w:rsid w:val="00A971C4"/>
    <w:rsid w:val="00AA0698"/>
    <w:rsid w:val="00AA34AC"/>
    <w:rsid w:val="00AA463D"/>
    <w:rsid w:val="00AA4890"/>
    <w:rsid w:val="00AA4C06"/>
    <w:rsid w:val="00AA717C"/>
    <w:rsid w:val="00AA73ED"/>
    <w:rsid w:val="00AB0CFF"/>
    <w:rsid w:val="00AB1923"/>
    <w:rsid w:val="00AB501A"/>
    <w:rsid w:val="00AB5EFF"/>
    <w:rsid w:val="00AC0616"/>
    <w:rsid w:val="00AC0B24"/>
    <w:rsid w:val="00AC1F7F"/>
    <w:rsid w:val="00AC25C8"/>
    <w:rsid w:val="00AC38E3"/>
    <w:rsid w:val="00AC3BD9"/>
    <w:rsid w:val="00AC5264"/>
    <w:rsid w:val="00AC6580"/>
    <w:rsid w:val="00AC7C5A"/>
    <w:rsid w:val="00AD0768"/>
    <w:rsid w:val="00AD2B7C"/>
    <w:rsid w:val="00AD50B5"/>
    <w:rsid w:val="00AD5809"/>
    <w:rsid w:val="00AD5C42"/>
    <w:rsid w:val="00AD5C82"/>
    <w:rsid w:val="00AD6875"/>
    <w:rsid w:val="00AE33A9"/>
    <w:rsid w:val="00AE561C"/>
    <w:rsid w:val="00AE5E9C"/>
    <w:rsid w:val="00AE667B"/>
    <w:rsid w:val="00AE6DAF"/>
    <w:rsid w:val="00AE7209"/>
    <w:rsid w:val="00AE7339"/>
    <w:rsid w:val="00AF3E66"/>
    <w:rsid w:val="00AF4155"/>
    <w:rsid w:val="00B004CA"/>
    <w:rsid w:val="00B02B54"/>
    <w:rsid w:val="00B046EE"/>
    <w:rsid w:val="00B04A43"/>
    <w:rsid w:val="00B066A4"/>
    <w:rsid w:val="00B11064"/>
    <w:rsid w:val="00B11320"/>
    <w:rsid w:val="00B13B57"/>
    <w:rsid w:val="00B140F5"/>
    <w:rsid w:val="00B20528"/>
    <w:rsid w:val="00B230A6"/>
    <w:rsid w:val="00B265E8"/>
    <w:rsid w:val="00B31205"/>
    <w:rsid w:val="00B32763"/>
    <w:rsid w:val="00B34ACA"/>
    <w:rsid w:val="00B35243"/>
    <w:rsid w:val="00B37220"/>
    <w:rsid w:val="00B40399"/>
    <w:rsid w:val="00B41AB0"/>
    <w:rsid w:val="00B41DF8"/>
    <w:rsid w:val="00B42B7C"/>
    <w:rsid w:val="00B43D7B"/>
    <w:rsid w:val="00B45780"/>
    <w:rsid w:val="00B459C8"/>
    <w:rsid w:val="00B45EB3"/>
    <w:rsid w:val="00B5143E"/>
    <w:rsid w:val="00B524AA"/>
    <w:rsid w:val="00B535F9"/>
    <w:rsid w:val="00B541FC"/>
    <w:rsid w:val="00B54DE0"/>
    <w:rsid w:val="00B55034"/>
    <w:rsid w:val="00B55713"/>
    <w:rsid w:val="00B57CD8"/>
    <w:rsid w:val="00B607FC"/>
    <w:rsid w:val="00B6387E"/>
    <w:rsid w:val="00B64150"/>
    <w:rsid w:val="00B648B4"/>
    <w:rsid w:val="00B65D4B"/>
    <w:rsid w:val="00B67005"/>
    <w:rsid w:val="00B672DB"/>
    <w:rsid w:val="00B702F8"/>
    <w:rsid w:val="00B72A4C"/>
    <w:rsid w:val="00B73AF3"/>
    <w:rsid w:val="00B755FF"/>
    <w:rsid w:val="00B77E27"/>
    <w:rsid w:val="00B8045E"/>
    <w:rsid w:val="00B82389"/>
    <w:rsid w:val="00B87149"/>
    <w:rsid w:val="00B879B9"/>
    <w:rsid w:val="00B92C15"/>
    <w:rsid w:val="00B92E6F"/>
    <w:rsid w:val="00B945C9"/>
    <w:rsid w:val="00B94CE9"/>
    <w:rsid w:val="00B968B1"/>
    <w:rsid w:val="00BA1201"/>
    <w:rsid w:val="00BA15D7"/>
    <w:rsid w:val="00BA2352"/>
    <w:rsid w:val="00BA273E"/>
    <w:rsid w:val="00BA2DFA"/>
    <w:rsid w:val="00BB20A3"/>
    <w:rsid w:val="00BB226E"/>
    <w:rsid w:val="00BB71DD"/>
    <w:rsid w:val="00BC05AF"/>
    <w:rsid w:val="00BC0FD3"/>
    <w:rsid w:val="00BC1A0B"/>
    <w:rsid w:val="00BC437F"/>
    <w:rsid w:val="00BC65C7"/>
    <w:rsid w:val="00BC66AB"/>
    <w:rsid w:val="00BD13C2"/>
    <w:rsid w:val="00BD26A3"/>
    <w:rsid w:val="00BD311E"/>
    <w:rsid w:val="00BD4384"/>
    <w:rsid w:val="00BD5131"/>
    <w:rsid w:val="00BD6376"/>
    <w:rsid w:val="00BE1694"/>
    <w:rsid w:val="00BE31AC"/>
    <w:rsid w:val="00BE46DF"/>
    <w:rsid w:val="00BF1457"/>
    <w:rsid w:val="00BF1D36"/>
    <w:rsid w:val="00BF1F4D"/>
    <w:rsid w:val="00BF3271"/>
    <w:rsid w:val="00BF6256"/>
    <w:rsid w:val="00BF6888"/>
    <w:rsid w:val="00BF699D"/>
    <w:rsid w:val="00C01BE9"/>
    <w:rsid w:val="00C0259D"/>
    <w:rsid w:val="00C02D0A"/>
    <w:rsid w:val="00C048CD"/>
    <w:rsid w:val="00C04C2B"/>
    <w:rsid w:val="00C04F38"/>
    <w:rsid w:val="00C05260"/>
    <w:rsid w:val="00C05B9B"/>
    <w:rsid w:val="00C10474"/>
    <w:rsid w:val="00C10B8E"/>
    <w:rsid w:val="00C111FE"/>
    <w:rsid w:val="00C11D98"/>
    <w:rsid w:val="00C13A41"/>
    <w:rsid w:val="00C13EFE"/>
    <w:rsid w:val="00C14065"/>
    <w:rsid w:val="00C15888"/>
    <w:rsid w:val="00C15B16"/>
    <w:rsid w:val="00C15B1E"/>
    <w:rsid w:val="00C16C60"/>
    <w:rsid w:val="00C2022B"/>
    <w:rsid w:val="00C20707"/>
    <w:rsid w:val="00C21060"/>
    <w:rsid w:val="00C24036"/>
    <w:rsid w:val="00C24680"/>
    <w:rsid w:val="00C25990"/>
    <w:rsid w:val="00C301A8"/>
    <w:rsid w:val="00C3210B"/>
    <w:rsid w:val="00C3235E"/>
    <w:rsid w:val="00C32B4C"/>
    <w:rsid w:val="00C347C0"/>
    <w:rsid w:val="00C3661D"/>
    <w:rsid w:val="00C36B90"/>
    <w:rsid w:val="00C370A2"/>
    <w:rsid w:val="00C40F69"/>
    <w:rsid w:val="00C40F9C"/>
    <w:rsid w:val="00C41C96"/>
    <w:rsid w:val="00C41D07"/>
    <w:rsid w:val="00C41F2B"/>
    <w:rsid w:val="00C42CB9"/>
    <w:rsid w:val="00C433C7"/>
    <w:rsid w:val="00C43A94"/>
    <w:rsid w:val="00C45767"/>
    <w:rsid w:val="00C47407"/>
    <w:rsid w:val="00C50136"/>
    <w:rsid w:val="00C510E0"/>
    <w:rsid w:val="00C514D9"/>
    <w:rsid w:val="00C53DFE"/>
    <w:rsid w:val="00C54632"/>
    <w:rsid w:val="00C55519"/>
    <w:rsid w:val="00C56275"/>
    <w:rsid w:val="00C61851"/>
    <w:rsid w:val="00C61C33"/>
    <w:rsid w:val="00C620ED"/>
    <w:rsid w:val="00C62AE5"/>
    <w:rsid w:val="00C636C3"/>
    <w:rsid w:val="00C676D2"/>
    <w:rsid w:val="00C70003"/>
    <w:rsid w:val="00C72CE9"/>
    <w:rsid w:val="00C778A1"/>
    <w:rsid w:val="00C843D9"/>
    <w:rsid w:val="00C86E6C"/>
    <w:rsid w:val="00C87447"/>
    <w:rsid w:val="00C90712"/>
    <w:rsid w:val="00C91BB0"/>
    <w:rsid w:val="00C92465"/>
    <w:rsid w:val="00C92C68"/>
    <w:rsid w:val="00C95189"/>
    <w:rsid w:val="00C96158"/>
    <w:rsid w:val="00CA0044"/>
    <w:rsid w:val="00CA14AC"/>
    <w:rsid w:val="00CA1984"/>
    <w:rsid w:val="00CA39E6"/>
    <w:rsid w:val="00CA4D2A"/>
    <w:rsid w:val="00CB10E6"/>
    <w:rsid w:val="00CB44E0"/>
    <w:rsid w:val="00CB6B29"/>
    <w:rsid w:val="00CB7606"/>
    <w:rsid w:val="00CC271E"/>
    <w:rsid w:val="00CC27CB"/>
    <w:rsid w:val="00CC443C"/>
    <w:rsid w:val="00CC6252"/>
    <w:rsid w:val="00CC6EFC"/>
    <w:rsid w:val="00CD065D"/>
    <w:rsid w:val="00CD0E17"/>
    <w:rsid w:val="00CD11E7"/>
    <w:rsid w:val="00CD4538"/>
    <w:rsid w:val="00CD5003"/>
    <w:rsid w:val="00CD5302"/>
    <w:rsid w:val="00CD6460"/>
    <w:rsid w:val="00CE02A2"/>
    <w:rsid w:val="00CE1EEE"/>
    <w:rsid w:val="00CE21FB"/>
    <w:rsid w:val="00CE2247"/>
    <w:rsid w:val="00CE326C"/>
    <w:rsid w:val="00CE5811"/>
    <w:rsid w:val="00CE7777"/>
    <w:rsid w:val="00CF0499"/>
    <w:rsid w:val="00CF4AA7"/>
    <w:rsid w:val="00CF50EB"/>
    <w:rsid w:val="00D02B34"/>
    <w:rsid w:val="00D0317D"/>
    <w:rsid w:val="00D0347B"/>
    <w:rsid w:val="00D04FA6"/>
    <w:rsid w:val="00D05660"/>
    <w:rsid w:val="00D10B7C"/>
    <w:rsid w:val="00D111EF"/>
    <w:rsid w:val="00D11CBD"/>
    <w:rsid w:val="00D13247"/>
    <w:rsid w:val="00D17EE0"/>
    <w:rsid w:val="00D2100C"/>
    <w:rsid w:val="00D22F51"/>
    <w:rsid w:val="00D2514E"/>
    <w:rsid w:val="00D308A9"/>
    <w:rsid w:val="00D33A4E"/>
    <w:rsid w:val="00D3563D"/>
    <w:rsid w:val="00D36C96"/>
    <w:rsid w:val="00D37BD6"/>
    <w:rsid w:val="00D41E8B"/>
    <w:rsid w:val="00D4416D"/>
    <w:rsid w:val="00D44B79"/>
    <w:rsid w:val="00D46F7A"/>
    <w:rsid w:val="00D471C0"/>
    <w:rsid w:val="00D47BDE"/>
    <w:rsid w:val="00D506E7"/>
    <w:rsid w:val="00D51D62"/>
    <w:rsid w:val="00D53875"/>
    <w:rsid w:val="00D54C2B"/>
    <w:rsid w:val="00D55E1A"/>
    <w:rsid w:val="00D56E90"/>
    <w:rsid w:val="00D57E6B"/>
    <w:rsid w:val="00D603D8"/>
    <w:rsid w:val="00D6129F"/>
    <w:rsid w:val="00D6383B"/>
    <w:rsid w:val="00D64DCE"/>
    <w:rsid w:val="00D65408"/>
    <w:rsid w:val="00D66B19"/>
    <w:rsid w:val="00D670DE"/>
    <w:rsid w:val="00D671E2"/>
    <w:rsid w:val="00D72EC0"/>
    <w:rsid w:val="00D73BCB"/>
    <w:rsid w:val="00D75816"/>
    <w:rsid w:val="00D75A0F"/>
    <w:rsid w:val="00D76A0B"/>
    <w:rsid w:val="00D77B9D"/>
    <w:rsid w:val="00D805DF"/>
    <w:rsid w:val="00D81D05"/>
    <w:rsid w:val="00D8310C"/>
    <w:rsid w:val="00D83555"/>
    <w:rsid w:val="00D8427D"/>
    <w:rsid w:val="00D8519B"/>
    <w:rsid w:val="00D863A3"/>
    <w:rsid w:val="00D906FC"/>
    <w:rsid w:val="00D91D97"/>
    <w:rsid w:val="00D93B10"/>
    <w:rsid w:val="00D9405C"/>
    <w:rsid w:val="00D96974"/>
    <w:rsid w:val="00DA332E"/>
    <w:rsid w:val="00DA34CE"/>
    <w:rsid w:val="00DA6938"/>
    <w:rsid w:val="00DB00DE"/>
    <w:rsid w:val="00DB11B8"/>
    <w:rsid w:val="00DB1C93"/>
    <w:rsid w:val="00DB311A"/>
    <w:rsid w:val="00DB3729"/>
    <w:rsid w:val="00DB52DF"/>
    <w:rsid w:val="00DC23CE"/>
    <w:rsid w:val="00DC3976"/>
    <w:rsid w:val="00DC3A22"/>
    <w:rsid w:val="00DC581B"/>
    <w:rsid w:val="00DC6519"/>
    <w:rsid w:val="00DC7ECB"/>
    <w:rsid w:val="00DC7FE4"/>
    <w:rsid w:val="00DD3A21"/>
    <w:rsid w:val="00DD7DA1"/>
    <w:rsid w:val="00DE0D76"/>
    <w:rsid w:val="00DE2009"/>
    <w:rsid w:val="00DE21CB"/>
    <w:rsid w:val="00DE269D"/>
    <w:rsid w:val="00DE3111"/>
    <w:rsid w:val="00DE38B0"/>
    <w:rsid w:val="00DE40FE"/>
    <w:rsid w:val="00DE49BA"/>
    <w:rsid w:val="00DE4F40"/>
    <w:rsid w:val="00DE551E"/>
    <w:rsid w:val="00DF010D"/>
    <w:rsid w:val="00DF0E0E"/>
    <w:rsid w:val="00DF0E6B"/>
    <w:rsid w:val="00DF3D0C"/>
    <w:rsid w:val="00DF47AC"/>
    <w:rsid w:val="00DF63A0"/>
    <w:rsid w:val="00E02683"/>
    <w:rsid w:val="00E0400E"/>
    <w:rsid w:val="00E05E3F"/>
    <w:rsid w:val="00E107E4"/>
    <w:rsid w:val="00E134B8"/>
    <w:rsid w:val="00E14A3F"/>
    <w:rsid w:val="00E14BD4"/>
    <w:rsid w:val="00E16F8B"/>
    <w:rsid w:val="00E17092"/>
    <w:rsid w:val="00E1724D"/>
    <w:rsid w:val="00E17E15"/>
    <w:rsid w:val="00E21E91"/>
    <w:rsid w:val="00E2233E"/>
    <w:rsid w:val="00E272F3"/>
    <w:rsid w:val="00E309E8"/>
    <w:rsid w:val="00E34A48"/>
    <w:rsid w:val="00E44743"/>
    <w:rsid w:val="00E51332"/>
    <w:rsid w:val="00E51CCE"/>
    <w:rsid w:val="00E5222D"/>
    <w:rsid w:val="00E52285"/>
    <w:rsid w:val="00E54922"/>
    <w:rsid w:val="00E56661"/>
    <w:rsid w:val="00E56F4D"/>
    <w:rsid w:val="00E5768D"/>
    <w:rsid w:val="00E63DC6"/>
    <w:rsid w:val="00E6509B"/>
    <w:rsid w:val="00E65DF9"/>
    <w:rsid w:val="00E716F0"/>
    <w:rsid w:val="00E71AA3"/>
    <w:rsid w:val="00E71D61"/>
    <w:rsid w:val="00E7226E"/>
    <w:rsid w:val="00E73318"/>
    <w:rsid w:val="00E74C96"/>
    <w:rsid w:val="00E7520E"/>
    <w:rsid w:val="00E764A9"/>
    <w:rsid w:val="00E80207"/>
    <w:rsid w:val="00E822FB"/>
    <w:rsid w:val="00E82F7F"/>
    <w:rsid w:val="00E84360"/>
    <w:rsid w:val="00E85052"/>
    <w:rsid w:val="00E86A5E"/>
    <w:rsid w:val="00E90370"/>
    <w:rsid w:val="00E9547F"/>
    <w:rsid w:val="00E964F2"/>
    <w:rsid w:val="00E96DFA"/>
    <w:rsid w:val="00E97299"/>
    <w:rsid w:val="00EA1B3A"/>
    <w:rsid w:val="00EA1EDD"/>
    <w:rsid w:val="00EA2BD6"/>
    <w:rsid w:val="00EB0471"/>
    <w:rsid w:val="00EB1126"/>
    <w:rsid w:val="00EB20B3"/>
    <w:rsid w:val="00EB4197"/>
    <w:rsid w:val="00EB4EDA"/>
    <w:rsid w:val="00EB5681"/>
    <w:rsid w:val="00EB6A65"/>
    <w:rsid w:val="00EB7EDD"/>
    <w:rsid w:val="00EC0D30"/>
    <w:rsid w:val="00EC2457"/>
    <w:rsid w:val="00EC3F5C"/>
    <w:rsid w:val="00EC462D"/>
    <w:rsid w:val="00EC5BB4"/>
    <w:rsid w:val="00EC63B1"/>
    <w:rsid w:val="00EC6451"/>
    <w:rsid w:val="00ED1129"/>
    <w:rsid w:val="00ED1450"/>
    <w:rsid w:val="00ED2605"/>
    <w:rsid w:val="00ED2BCD"/>
    <w:rsid w:val="00ED30CB"/>
    <w:rsid w:val="00ED3209"/>
    <w:rsid w:val="00ED5F1E"/>
    <w:rsid w:val="00EE1D22"/>
    <w:rsid w:val="00EE29CC"/>
    <w:rsid w:val="00EE3017"/>
    <w:rsid w:val="00EE3487"/>
    <w:rsid w:val="00EE57E0"/>
    <w:rsid w:val="00EE5DCD"/>
    <w:rsid w:val="00EE7813"/>
    <w:rsid w:val="00EF2D3C"/>
    <w:rsid w:val="00EF417C"/>
    <w:rsid w:val="00F021DB"/>
    <w:rsid w:val="00F03C08"/>
    <w:rsid w:val="00F04787"/>
    <w:rsid w:val="00F10FC4"/>
    <w:rsid w:val="00F11DB9"/>
    <w:rsid w:val="00F14CBE"/>
    <w:rsid w:val="00F15175"/>
    <w:rsid w:val="00F168F0"/>
    <w:rsid w:val="00F204A1"/>
    <w:rsid w:val="00F20655"/>
    <w:rsid w:val="00F20E50"/>
    <w:rsid w:val="00F219EC"/>
    <w:rsid w:val="00F2681E"/>
    <w:rsid w:val="00F26E1C"/>
    <w:rsid w:val="00F27311"/>
    <w:rsid w:val="00F32A7B"/>
    <w:rsid w:val="00F33729"/>
    <w:rsid w:val="00F3575E"/>
    <w:rsid w:val="00F3633A"/>
    <w:rsid w:val="00F40642"/>
    <w:rsid w:val="00F417DF"/>
    <w:rsid w:val="00F437F5"/>
    <w:rsid w:val="00F44555"/>
    <w:rsid w:val="00F44B03"/>
    <w:rsid w:val="00F471B6"/>
    <w:rsid w:val="00F479E2"/>
    <w:rsid w:val="00F50A57"/>
    <w:rsid w:val="00F5231C"/>
    <w:rsid w:val="00F528FF"/>
    <w:rsid w:val="00F537A7"/>
    <w:rsid w:val="00F53B5C"/>
    <w:rsid w:val="00F545DD"/>
    <w:rsid w:val="00F54701"/>
    <w:rsid w:val="00F57732"/>
    <w:rsid w:val="00F57F8D"/>
    <w:rsid w:val="00F61E4D"/>
    <w:rsid w:val="00F635D5"/>
    <w:rsid w:val="00F654C6"/>
    <w:rsid w:val="00F67267"/>
    <w:rsid w:val="00F728FF"/>
    <w:rsid w:val="00F73077"/>
    <w:rsid w:val="00F744B6"/>
    <w:rsid w:val="00F762DA"/>
    <w:rsid w:val="00F76D3C"/>
    <w:rsid w:val="00F77AA0"/>
    <w:rsid w:val="00F77B01"/>
    <w:rsid w:val="00F8205D"/>
    <w:rsid w:val="00F8419F"/>
    <w:rsid w:val="00F849D2"/>
    <w:rsid w:val="00F85074"/>
    <w:rsid w:val="00F85450"/>
    <w:rsid w:val="00F86BBA"/>
    <w:rsid w:val="00F92119"/>
    <w:rsid w:val="00F93751"/>
    <w:rsid w:val="00F93BAB"/>
    <w:rsid w:val="00F951C1"/>
    <w:rsid w:val="00F96FD7"/>
    <w:rsid w:val="00F971BC"/>
    <w:rsid w:val="00FA001C"/>
    <w:rsid w:val="00FA53F9"/>
    <w:rsid w:val="00FA55F8"/>
    <w:rsid w:val="00FA6566"/>
    <w:rsid w:val="00FA6F80"/>
    <w:rsid w:val="00FB1F90"/>
    <w:rsid w:val="00FB27F3"/>
    <w:rsid w:val="00FB52BD"/>
    <w:rsid w:val="00FB52E9"/>
    <w:rsid w:val="00FB71D0"/>
    <w:rsid w:val="00FB7741"/>
    <w:rsid w:val="00FC0591"/>
    <w:rsid w:val="00FC2846"/>
    <w:rsid w:val="00FC3BEC"/>
    <w:rsid w:val="00FC7BB3"/>
    <w:rsid w:val="00FD2844"/>
    <w:rsid w:val="00FD2D62"/>
    <w:rsid w:val="00FD3931"/>
    <w:rsid w:val="00FD72E8"/>
    <w:rsid w:val="00FE0C99"/>
    <w:rsid w:val="00FE1177"/>
    <w:rsid w:val="00FE1B09"/>
    <w:rsid w:val="00FE221F"/>
    <w:rsid w:val="00FE3A19"/>
    <w:rsid w:val="00FE5824"/>
    <w:rsid w:val="00FF1DAF"/>
    <w:rsid w:val="00FF2B52"/>
    <w:rsid w:val="00FF2CA0"/>
    <w:rsid w:val="00FF39CB"/>
    <w:rsid w:val="00FF4422"/>
    <w:rsid w:val="00FF57CC"/>
    <w:rsid w:val="00FF60E5"/>
    <w:rsid w:val="00FF660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D173E0"/>
  <w15:docId w15:val="{026C6AB0-5895-4A57-8A74-0308BA9E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rsid w:val="00534713"/>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Раздел Договора"/>
    <w:basedOn w:val="ac"/>
    <w:next w:val="ac"/>
    <w:link w:val="14"/>
    <w:qFormat/>
    <w:rsid w:val="00D506E7"/>
    <w:pPr>
      <w:keepNext/>
      <w:spacing w:before="240" w:after="60"/>
      <w:jc w:val="center"/>
      <w:outlineLvl w:val="0"/>
    </w:pPr>
    <w:rPr>
      <w:b/>
      <w:kern w:val="28"/>
      <w:sz w:val="36"/>
    </w:rPr>
  </w:style>
  <w:style w:type="paragraph" w:styleId="23">
    <w:name w:val="heading 2"/>
    <w:aliases w:val="H2,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Subhead A,H21,H22"/>
    <w:basedOn w:val="ac"/>
    <w:next w:val="ac"/>
    <w:link w:val="24"/>
    <w:qFormat/>
    <w:rsid w:val="00D506E7"/>
    <w:pPr>
      <w:keepNext/>
      <w:spacing w:after="60"/>
      <w:jc w:val="center"/>
      <w:outlineLvl w:val="1"/>
    </w:pPr>
    <w:rPr>
      <w:b/>
      <w:sz w:val="30"/>
    </w:rPr>
  </w:style>
  <w:style w:type="paragraph" w:styleId="33">
    <w:name w:val="heading 3"/>
    <w:aliases w:val="H3,heading 3,h3"/>
    <w:basedOn w:val="ac"/>
    <w:next w:val="ac"/>
    <w:link w:val="34"/>
    <w:qFormat/>
    <w:rsid w:val="00D506E7"/>
    <w:pPr>
      <w:keepNext/>
      <w:spacing w:before="240" w:after="60"/>
      <w:outlineLvl w:val="2"/>
    </w:pPr>
    <w:rPr>
      <w:rFonts w:ascii="Arial" w:hAnsi="Arial" w:cs="Arial"/>
      <w:b/>
      <w:bCs/>
      <w:sz w:val="26"/>
      <w:szCs w:val="26"/>
    </w:rPr>
  </w:style>
  <w:style w:type="paragraph" w:styleId="42">
    <w:name w:val="heading 4"/>
    <w:aliases w:val="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Параграф"/>
    <w:basedOn w:val="ac"/>
    <w:next w:val="ac"/>
    <w:link w:val="43"/>
    <w:qFormat/>
    <w:rsid w:val="00D506E7"/>
    <w:pPr>
      <w:keepNext/>
      <w:tabs>
        <w:tab w:val="num" w:pos="1224"/>
      </w:tabs>
      <w:spacing w:before="240" w:after="60"/>
      <w:ind w:left="1224" w:hanging="864"/>
      <w:jc w:val="both"/>
      <w:outlineLvl w:val="3"/>
    </w:pPr>
    <w:rPr>
      <w:rFonts w:ascii="Arial" w:hAnsi="Arial"/>
      <w:szCs w:val="20"/>
    </w:rPr>
  </w:style>
  <w:style w:type="paragraph" w:styleId="50">
    <w:name w:val="heading 5"/>
    <w:basedOn w:val="ac"/>
    <w:next w:val="ac"/>
    <w:link w:val="51"/>
    <w:qFormat/>
    <w:rsid w:val="00D506E7"/>
    <w:pPr>
      <w:numPr>
        <w:ilvl w:val="4"/>
        <w:numId w:val="9"/>
      </w:numPr>
      <w:spacing w:before="240" w:after="60"/>
      <w:jc w:val="both"/>
      <w:outlineLvl w:val="4"/>
    </w:pPr>
    <w:rPr>
      <w:sz w:val="22"/>
    </w:rPr>
  </w:style>
  <w:style w:type="paragraph" w:styleId="6">
    <w:name w:val="heading 6"/>
    <w:aliases w:val="H6,Знак Знак Знак Знак,Заголовок 6 Знак Знак,Заголовок 61, Знак Знак Знак Знак"/>
    <w:basedOn w:val="ac"/>
    <w:next w:val="ac"/>
    <w:link w:val="60"/>
    <w:uiPriority w:val="9"/>
    <w:qFormat/>
    <w:rsid w:val="00D506E7"/>
    <w:pPr>
      <w:numPr>
        <w:ilvl w:val="5"/>
        <w:numId w:val="9"/>
      </w:numPr>
      <w:spacing w:before="240" w:after="60"/>
      <w:jc w:val="both"/>
      <w:outlineLvl w:val="5"/>
    </w:pPr>
    <w:rPr>
      <w:i/>
      <w:sz w:val="22"/>
    </w:rPr>
  </w:style>
  <w:style w:type="paragraph" w:styleId="7">
    <w:name w:val="heading 7"/>
    <w:basedOn w:val="ac"/>
    <w:next w:val="ac"/>
    <w:link w:val="70"/>
    <w:uiPriority w:val="9"/>
    <w:qFormat/>
    <w:rsid w:val="00D506E7"/>
    <w:pPr>
      <w:numPr>
        <w:ilvl w:val="6"/>
        <w:numId w:val="9"/>
      </w:numPr>
      <w:spacing w:before="240" w:after="60"/>
      <w:jc w:val="both"/>
      <w:outlineLvl w:val="6"/>
    </w:pPr>
    <w:rPr>
      <w:sz w:val="20"/>
    </w:rPr>
  </w:style>
  <w:style w:type="paragraph" w:styleId="8">
    <w:name w:val="heading 8"/>
    <w:aliases w:val="Legal Level 1.1.1."/>
    <w:basedOn w:val="ac"/>
    <w:next w:val="ac"/>
    <w:link w:val="80"/>
    <w:qFormat/>
    <w:rsid w:val="00D506E7"/>
    <w:pPr>
      <w:numPr>
        <w:ilvl w:val="7"/>
        <w:numId w:val="9"/>
      </w:numPr>
      <w:spacing w:before="240" w:after="60"/>
      <w:jc w:val="both"/>
      <w:outlineLvl w:val="7"/>
    </w:pPr>
    <w:rPr>
      <w:i/>
      <w:sz w:val="20"/>
    </w:rPr>
  </w:style>
  <w:style w:type="paragraph" w:styleId="9">
    <w:name w:val="heading 9"/>
    <w:aliases w:val="Legal Level 1.1.1.1.,aaa,PIM 9,Titre 10,Заголовок 90"/>
    <w:basedOn w:val="ac"/>
    <w:next w:val="ac"/>
    <w:link w:val="90"/>
    <w:uiPriority w:val="9"/>
    <w:qFormat/>
    <w:rsid w:val="00D506E7"/>
    <w:pPr>
      <w:numPr>
        <w:ilvl w:val="8"/>
        <w:numId w:val="9"/>
      </w:numPr>
      <w:spacing w:before="240" w:after="60"/>
      <w:jc w:val="both"/>
      <w:outlineLvl w:val="8"/>
    </w:pPr>
    <w:rPr>
      <w:b/>
      <w:i/>
      <w:sz w:val="1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4">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d"/>
    <w:link w:val="13"/>
    <w:rsid w:val="00D506E7"/>
    <w:rPr>
      <w:rFonts w:ascii="Times New Roman" w:eastAsia="Times New Roman" w:hAnsi="Times New Roman" w:cs="Times New Roman"/>
      <w:b/>
      <w:kern w:val="28"/>
      <w:sz w:val="36"/>
      <w:szCs w:val="24"/>
      <w:lang w:eastAsia="ru-RU"/>
    </w:rPr>
  </w:style>
  <w:style w:type="character" w:customStyle="1" w:styleId="24">
    <w:name w:val="Заголовок 2 Знак"/>
    <w:aliases w:val="H2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 Знак1"/>
    <w:basedOn w:val="ad"/>
    <w:link w:val="23"/>
    <w:rsid w:val="00D506E7"/>
    <w:rPr>
      <w:rFonts w:ascii="Times New Roman" w:eastAsia="Times New Roman" w:hAnsi="Times New Roman" w:cs="Times New Roman"/>
      <w:b/>
      <w:sz w:val="30"/>
      <w:szCs w:val="24"/>
      <w:lang w:eastAsia="ru-RU"/>
    </w:rPr>
  </w:style>
  <w:style w:type="character" w:customStyle="1" w:styleId="34">
    <w:name w:val="Заголовок 3 Знак"/>
    <w:aliases w:val="H3 Знак,heading 3 Знак,h3 Знак"/>
    <w:basedOn w:val="ad"/>
    <w:link w:val="33"/>
    <w:uiPriority w:val="9"/>
    <w:rsid w:val="00D506E7"/>
    <w:rPr>
      <w:rFonts w:ascii="Arial" w:eastAsia="Times New Roman" w:hAnsi="Arial" w:cs="Arial"/>
      <w:b/>
      <w:bCs/>
      <w:sz w:val="26"/>
      <w:szCs w:val="26"/>
      <w:lang w:eastAsia="ru-RU"/>
    </w:rPr>
  </w:style>
  <w:style w:type="character" w:customStyle="1" w:styleId="43">
    <w:name w:val="Заголовок 4 Знак"/>
    <w:aliases w:val="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
    <w:basedOn w:val="ad"/>
    <w:link w:val="42"/>
    <w:uiPriority w:val="9"/>
    <w:rsid w:val="00D506E7"/>
    <w:rPr>
      <w:rFonts w:ascii="Arial" w:eastAsia="Times New Roman" w:hAnsi="Arial" w:cs="Times New Roman"/>
      <w:sz w:val="24"/>
      <w:szCs w:val="20"/>
    </w:rPr>
  </w:style>
  <w:style w:type="character" w:customStyle="1" w:styleId="51">
    <w:name w:val="Заголовок 5 Знак"/>
    <w:basedOn w:val="ad"/>
    <w:link w:val="50"/>
    <w:rsid w:val="00D506E7"/>
    <w:rPr>
      <w:rFonts w:ascii="Times New Roman" w:eastAsia="Times New Roman" w:hAnsi="Times New Roman" w:cs="Times New Roman"/>
      <w:szCs w:val="24"/>
      <w:lang w:eastAsia="ru-RU"/>
    </w:rPr>
  </w:style>
  <w:style w:type="character" w:customStyle="1" w:styleId="60">
    <w:name w:val="Заголовок 6 Знак"/>
    <w:aliases w:val="H6 Знак,Знак Знак Знак Знак Знак,Заголовок 6 Знак Знак Знак,Заголовок 61 Знак, Знак Знак Знак Знак Знак"/>
    <w:basedOn w:val="ad"/>
    <w:link w:val="6"/>
    <w:uiPriority w:val="9"/>
    <w:rsid w:val="00D506E7"/>
    <w:rPr>
      <w:rFonts w:ascii="Times New Roman" w:eastAsia="Times New Roman" w:hAnsi="Times New Roman" w:cs="Times New Roman"/>
      <w:i/>
      <w:szCs w:val="24"/>
      <w:lang w:eastAsia="ru-RU"/>
    </w:rPr>
  </w:style>
  <w:style w:type="character" w:customStyle="1" w:styleId="70">
    <w:name w:val="Заголовок 7 Знак"/>
    <w:basedOn w:val="ad"/>
    <w:link w:val="7"/>
    <w:uiPriority w:val="9"/>
    <w:rsid w:val="00D506E7"/>
    <w:rPr>
      <w:rFonts w:ascii="Times New Roman" w:eastAsia="Times New Roman" w:hAnsi="Times New Roman" w:cs="Times New Roman"/>
      <w:sz w:val="20"/>
      <w:szCs w:val="24"/>
      <w:lang w:eastAsia="ru-RU"/>
    </w:rPr>
  </w:style>
  <w:style w:type="character" w:customStyle="1" w:styleId="80">
    <w:name w:val="Заголовок 8 Знак"/>
    <w:aliases w:val="Legal Level 1.1.1. Знак"/>
    <w:basedOn w:val="ad"/>
    <w:link w:val="8"/>
    <w:rsid w:val="00D506E7"/>
    <w:rPr>
      <w:rFonts w:ascii="Times New Roman" w:eastAsia="Times New Roman" w:hAnsi="Times New Roman" w:cs="Times New Roman"/>
      <w:i/>
      <w:sz w:val="20"/>
      <w:szCs w:val="24"/>
      <w:lang w:eastAsia="ru-RU"/>
    </w:rPr>
  </w:style>
  <w:style w:type="character" w:customStyle="1" w:styleId="90">
    <w:name w:val="Заголовок 9 Знак"/>
    <w:aliases w:val="Legal Level 1.1.1.1. Знак,aaa Знак,PIM 9 Знак,Titre 10 Знак,Заголовок 90 Знак"/>
    <w:basedOn w:val="ad"/>
    <w:link w:val="9"/>
    <w:uiPriority w:val="9"/>
    <w:rsid w:val="00D506E7"/>
    <w:rPr>
      <w:rFonts w:ascii="Times New Roman" w:eastAsia="Times New Roman" w:hAnsi="Times New Roman" w:cs="Times New Roman"/>
      <w:b/>
      <w:i/>
      <w:sz w:val="18"/>
      <w:szCs w:val="24"/>
      <w:lang w:eastAsia="ru-RU"/>
    </w:rPr>
  </w:style>
  <w:style w:type="paragraph" w:styleId="af0">
    <w:name w:val="Body Text Indent"/>
    <w:aliases w:val="текст"/>
    <w:basedOn w:val="ac"/>
    <w:link w:val="af1"/>
    <w:rsid w:val="00D506E7"/>
    <w:pPr>
      <w:ind w:firstLine="709"/>
      <w:jc w:val="both"/>
    </w:pPr>
  </w:style>
  <w:style w:type="character" w:customStyle="1" w:styleId="af1">
    <w:name w:val="Основной текст с отступом Знак"/>
    <w:aliases w:val="текст Знак"/>
    <w:basedOn w:val="ad"/>
    <w:link w:val="af0"/>
    <w:rsid w:val="00D506E7"/>
    <w:rPr>
      <w:rFonts w:ascii="Times New Roman" w:eastAsia="Times New Roman" w:hAnsi="Times New Roman" w:cs="Times New Roman"/>
      <w:sz w:val="24"/>
      <w:szCs w:val="24"/>
      <w:lang w:eastAsia="ru-RU"/>
    </w:rPr>
  </w:style>
  <w:style w:type="paragraph" w:styleId="af2">
    <w:name w:val="header"/>
    <w:basedOn w:val="ac"/>
    <w:link w:val="af3"/>
    <w:uiPriority w:val="99"/>
    <w:rsid w:val="00D506E7"/>
    <w:pPr>
      <w:tabs>
        <w:tab w:val="center" w:pos="4153"/>
        <w:tab w:val="right" w:pos="8306"/>
      </w:tabs>
    </w:pPr>
  </w:style>
  <w:style w:type="character" w:customStyle="1" w:styleId="af3">
    <w:name w:val="Верхний колонтитул Знак"/>
    <w:basedOn w:val="ad"/>
    <w:link w:val="af2"/>
    <w:uiPriority w:val="99"/>
    <w:rsid w:val="00D506E7"/>
    <w:rPr>
      <w:rFonts w:ascii="Times New Roman" w:eastAsia="Times New Roman" w:hAnsi="Times New Roman" w:cs="Times New Roman"/>
      <w:sz w:val="24"/>
      <w:szCs w:val="24"/>
    </w:rPr>
  </w:style>
  <w:style w:type="character" w:styleId="af4">
    <w:name w:val="page number"/>
    <w:basedOn w:val="ad"/>
    <w:rsid w:val="00D506E7"/>
  </w:style>
  <w:style w:type="paragraph" w:styleId="af5">
    <w:name w:val="Body Text"/>
    <w:aliases w:val="Основной текст Знак Знак Знак,Основной текст Знак Знак Знак Знак,Знак1, Знак1,body text Знак Знак,body text,Основной текст Знак Знак Знак Знак Знак Знак,Основной текст Знак Знак Знак Знак Знак Знак Знак Знак Знак Знак Знак Знак Знак Знак"/>
    <w:basedOn w:val="ac"/>
    <w:link w:val="af6"/>
    <w:uiPriority w:val="99"/>
    <w:rsid w:val="00D506E7"/>
    <w:pPr>
      <w:jc w:val="both"/>
    </w:pPr>
    <w:rPr>
      <w:rFonts w:ascii="Verdana" w:hAnsi="Verdana"/>
    </w:rPr>
  </w:style>
  <w:style w:type="character" w:customStyle="1" w:styleId="af6">
    <w:name w:val="Основной текст Знак"/>
    <w:aliases w:val="Основной текст Знак Знак Знак Знак1,Основной текст Знак Знак Знак Знак Знак,Знак1 Знак, Знак1 Знак,body text Знак Знак Знак,body text Знак,Основной текст Знак Знак Знак Знак Знак Знак Знак"/>
    <w:basedOn w:val="ad"/>
    <w:link w:val="af5"/>
    <w:uiPriority w:val="99"/>
    <w:rsid w:val="00D506E7"/>
    <w:rPr>
      <w:rFonts w:ascii="Verdana" w:eastAsia="Times New Roman" w:hAnsi="Verdana" w:cs="Times New Roman"/>
      <w:sz w:val="24"/>
      <w:szCs w:val="24"/>
      <w:lang w:eastAsia="ru-RU"/>
    </w:rPr>
  </w:style>
  <w:style w:type="paragraph" w:styleId="25">
    <w:name w:val="Body Text Indent 2"/>
    <w:aliases w:val=" Знак,Знак"/>
    <w:basedOn w:val="ac"/>
    <w:link w:val="26"/>
    <w:rsid w:val="00D506E7"/>
    <w:pPr>
      <w:ind w:firstLine="709"/>
      <w:jc w:val="both"/>
    </w:pPr>
  </w:style>
  <w:style w:type="character" w:customStyle="1" w:styleId="26">
    <w:name w:val="Основной текст с отступом 2 Знак"/>
    <w:aliases w:val=" Знак Знак,Знак Знак"/>
    <w:basedOn w:val="ad"/>
    <w:link w:val="25"/>
    <w:uiPriority w:val="9"/>
    <w:rsid w:val="00D506E7"/>
    <w:rPr>
      <w:rFonts w:ascii="Times New Roman" w:eastAsia="Times New Roman" w:hAnsi="Times New Roman" w:cs="Times New Roman"/>
      <w:sz w:val="24"/>
      <w:szCs w:val="24"/>
      <w:lang w:eastAsia="ru-RU"/>
    </w:rPr>
  </w:style>
  <w:style w:type="paragraph" w:customStyle="1" w:styleId="27">
    <w:name w:val="Стиль2"/>
    <w:basedOn w:val="28"/>
    <w:rsid w:val="00D506E7"/>
    <w:pPr>
      <w:keepNext/>
      <w:keepLines/>
      <w:widowControl w:val="0"/>
      <w:suppressLineNumbers/>
      <w:tabs>
        <w:tab w:val="num" w:pos="1440"/>
      </w:tabs>
      <w:suppressAutoHyphens/>
    </w:pPr>
    <w:rPr>
      <w:b/>
    </w:rPr>
  </w:style>
  <w:style w:type="paragraph" w:styleId="28">
    <w:name w:val="List Number 2"/>
    <w:basedOn w:val="ac"/>
    <w:rsid w:val="00D506E7"/>
    <w:pPr>
      <w:spacing w:after="60"/>
      <w:jc w:val="both"/>
    </w:pPr>
  </w:style>
  <w:style w:type="paragraph" w:customStyle="1" w:styleId="35">
    <w:name w:val="Стиль3"/>
    <w:basedOn w:val="25"/>
    <w:rsid w:val="00D506E7"/>
    <w:pPr>
      <w:widowControl w:val="0"/>
      <w:tabs>
        <w:tab w:val="num" w:pos="1504"/>
      </w:tabs>
      <w:adjustRightInd w:val="0"/>
      <w:ind w:left="1277" w:firstLine="0"/>
      <w:textAlignment w:val="baseline"/>
    </w:pPr>
  </w:style>
  <w:style w:type="paragraph" w:styleId="af7">
    <w:name w:val="Plain Text"/>
    <w:basedOn w:val="ac"/>
    <w:link w:val="af8"/>
    <w:rsid w:val="00D506E7"/>
    <w:rPr>
      <w:rFonts w:ascii="Courier New" w:hAnsi="Courier New"/>
      <w:sz w:val="20"/>
    </w:rPr>
  </w:style>
  <w:style w:type="character" w:customStyle="1" w:styleId="af8">
    <w:name w:val="Текст Знак"/>
    <w:basedOn w:val="ad"/>
    <w:link w:val="af7"/>
    <w:rsid w:val="00D506E7"/>
    <w:rPr>
      <w:rFonts w:ascii="Courier New" w:eastAsia="Times New Roman" w:hAnsi="Courier New" w:cs="Times New Roman"/>
      <w:sz w:val="20"/>
      <w:szCs w:val="24"/>
      <w:lang w:eastAsia="ru-RU"/>
    </w:rPr>
  </w:style>
  <w:style w:type="paragraph" w:customStyle="1" w:styleId="15">
    <w:name w:val="Стиль1"/>
    <w:basedOn w:val="ac"/>
    <w:link w:val="16"/>
    <w:uiPriority w:val="99"/>
    <w:rsid w:val="00D506E7"/>
    <w:pPr>
      <w:keepNext/>
      <w:keepLines/>
      <w:widowControl w:val="0"/>
      <w:suppressLineNumbers/>
      <w:tabs>
        <w:tab w:val="num" w:pos="432"/>
      </w:tabs>
      <w:suppressAutoHyphens/>
      <w:spacing w:after="60"/>
      <w:ind w:left="432" w:hanging="432"/>
    </w:pPr>
    <w:rPr>
      <w:b/>
    </w:rPr>
  </w:style>
  <w:style w:type="paragraph" w:styleId="36">
    <w:name w:val="toc 3"/>
    <w:basedOn w:val="ac"/>
    <w:next w:val="ac"/>
    <w:autoRedefine/>
    <w:uiPriority w:val="39"/>
    <w:rsid w:val="00D506E7"/>
    <w:pPr>
      <w:ind w:left="480"/>
    </w:pPr>
    <w:rPr>
      <w:rFonts w:asciiTheme="minorHAnsi" w:hAnsiTheme="minorHAnsi"/>
      <w:i/>
      <w:sz w:val="22"/>
      <w:szCs w:val="22"/>
    </w:rPr>
  </w:style>
  <w:style w:type="paragraph" w:styleId="a6">
    <w:name w:val="List Bullet"/>
    <w:basedOn w:val="ac"/>
    <w:link w:val="af9"/>
    <w:autoRedefine/>
    <w:uiPriority w:val="99"/>
    <w:rsid w:val="00D506E7"/>
    <w:pPr>
      <w:widowControl w:val="0"/>
      <w:numPr>
        <w:ilvl w:val="1"/>
        <w:numId w:val="11"/>
      </w:numPr>
      <w:tabs>
        <w:tab w:val="clear" w:pos="7939"/>
      </w:tabs>
      <w:spacing w:after="60"/>
      <w:ind w:left="0" w:firstLine="0"/>
      <w:jc w:val="both"/>
    </w:pPr>
  </w:style>
  <w:style w:type="paragraph" w:customStyle="1" w:styleId="a0">
    <w:name w:val="Íîðìàëüíûé"/>
    <w:semiHidden/>
    <w:rsid w:val="00D506E7"/>
    <w:pPr>
      <w:numPr>
        <w:numId w:val="1"/>
      </w:numPr>
      <w:tabs>
        <w:tab w:val="clear" w:pos="643"/>
      </w:tabs>
      <w:spacing w:after="0" w:line="240" w:lineRule="auto"/>
      <w:ind w:left="0" w:firstLine="0"/>
    </w:pPr>
    <w:rPr>
      <w:rFonts w:ascii="Courier" w:eastAsia="Times New Roman" w:hAnsi="Courier" w:cs="Times New Roman"/>
      <w:sz w:val="24"/>
      <w:szCs w:val="20"/>
      <w:lang w:val="en-GB" w:eastAsia="ru-RU"/>
    </w:rPr>
  </w:style>
  <w:style w:type="paragraph" w:styleId="20">
    <w:name w:val="Body Text 2"/>
    <w:basedOn w:val="ac"/>
    <w:link w:val="29"/>
    <w:uiPriority w:val="99"/>
    <w:rsid w:val="00D506E7"/>
    <w:pPr>
      <w:numPr>
        <w:numId w:val="2"/>
      </w:numPr>
      <w:spacing w:after="60"/>
      <w:jc w:val="both"/>
    </w:pPr>
  </w:style>
  <w:style w:type="character" w:customStyle="1" w:styleId="29">
    <w:name w:val="Основной текст 2 Знак"/>
    <w:basedOn w:val="ad"/>
    <w:link w:val="20"/>
    <w:uiPriority w:val="99"/>
    <w:rsid w:val="00D506E7"/>
    <w:rPr>
      <w:rFonts w:ascii="Times New Roman" w:eastAsia="Times New Roman" w:hAnsi="Times New Roman" w:cs="Times New Roman"/>
      <w:sz w:val="24"/>
      <w:szCs w:val="24"/>
      <w:lang w:eastAsia="ru-RU"/>
    </w:rPr>
  </w:style>
  <w:style w:type="paragraph" w:styleId="2">
    <w:name w:val="List Bullet 2"/>
    <w:basedOn w:val="ac"/>
    <w:autoRedefine/>
    <w:uiPriority w:val="99"/>
    <w:rsid w:val="00D506E7"/>
    <w:pPr>
      <w:numPr>
        <w:numId w:val="3"/>
      </w:numPr>
      <w:tabs>
        <w:tab w:val="clear" w:pos="1209"/>
        <w:tab w:val="num" w:pos="643"/>
      </w:tabs>
      <w:spacing w:after="60"/>
      <w:ind w:left="643"/>
      <w:jc w:val="both"/>
    </w:pPr>
  </w:style>
  <w:style w:type="paragraph" w:styleId="30">
    <w:name w:val="List Bullet 3"/>
    <w:basedOn w:val="ac"/>
    <w:autoRedefine/>
    <w:rsid w:val="00D506E7"/>
    <w:pPr>
      <w:numPr>
        <w:numId w:val="4"/>
      </w:numPr>
      <w:tabs>
        <w:tab w:val="clear" w:pos="1492"/>
        <w:tab w:val="num" w:pos="926"/>
      </w:tabs>
      <w:spacing w:after="60"/>
      <w:ind w:left="926"/>
      <w:jc w:val="both"/>
    </w:pPr>
  </w:style>
  <w:style w:type="paragraph" w:styleId="4">
    <w:name w:val="List Bullet 4"/>
    <w:basedOn w:val="ac"/>
    <w:autoRedefine/>
    <w:rsid w:val="00D506E7"/>
    <w:pPr>
      <w:numPr>
        <w:numId w:val="5"/>
      </w:numPr>
      <w:tabs>
        <w:tab w:val="clear" w:pos="360"/>
        <w:tab w:val="num" w:pos="1209"/>
      </w:tabs>
      <w:spacing w:after="60"/>
      <w:ind w:left="1209"/>
      <w:jc w:val="both"/>
    </w:pPr>
  </w:style>
  <w:style w:type="paragraph" w:styleId="5">
    <w:name w:val="List Bullet 5"/>
    <w:basedOn w:val="ac"/>
    <w:autoRedefine/>
    <w:rsid w:val="00D506E7"/>
    <w:pPr>
      <w:numPr>
        <w:numId w:val="6"/>
      </w:numPr>
      <w:tabs>
        <w:tab w:val="clear" w:pos="926"/>
        <w:tab w:val="num" w:pos="1492"/>
      </w:tabs>
      <w:spacing w:after="60"/>
      <w:ind w:left="1492"/>
      <w:jc w:val="both"/>
    </w:pPr>
  </w:style>
  <w:style w:type="paragraph" w:styleId="a">
    <w:name w:val="List Number"/>
    <w:basedOn w:val="ac"/>
    <w:rsid w:val="00D506E7"/>
    <w:pPr>
      <w:numPr>
        <w:numId w:val="7"/>
      </w:numPr>
      <w:tabs>
        <w:tab w:val="clear" w:pos="1209"/>
        <w:tab w:val="num" w:pos="360"/>
      </w:tabs>
      <w:spacing w:after="60"/>
      <w:ind w:left="360"/>
      <w:jc w:val="both"/>
    </w:pPr>
  </w:style>
  <w:style w:type="paragraph" w:styleId="3">
    <w:name w:val="List Number 3"/>
    <w:basedOn w:val="ac"/>
    <w:rsid w:val="00D506E7"/>
    <w:pPr>
      <w:numPr>
        <w:numId w:val="8"/>
      </w:numPr>
      <w:tabs>
        <w:tab w:val="clear" w:pos="1492"/>
        <w:tab w:val="num" w:pos="926"/>
      </w:tabs>
      <w:spacing w:after="60"/>
      <w:ind w:left="926"/>
      <w:jc w:val="both"/>
    </w:pPr>
  </w:style>
  <w:style w:type="paragraph" w:styleId="41">
    <w:name w:val="List Number 4"/>
    <w:basedOn w:val="ac"/>
    <w:rsid w:val="00D506E7"/>
    <w:pPr>
      <w:numPr>
        <w:ilvl w:val="1"/>
        <w:numId w:val="10"/>
      </w:numPr>
      <w:tabs>
        <w:tab w:val="clear" w:pos="1440"/>
        <w:tab w:val="num" w:pos="1209"/>
      </w:tabs>
      <w:spacing w:after="60"/>
      <w:ind w:left="1209" w:hanging="360"/>
      <w:jc w:val="both"/>
    </w:pPr>
  </w:style>
  <w:style w:type="paragraph" w:styleId="52">
    <w:name w:val="List Number 5"/>
    <w:basedOn w:val="ac"/>
    <w:rsid w:val="00D506E7"/>
    <w:pPr>
      <w:tabs>
        <w:tab w:val="num" w:pos="1492"/>
      </w:tabs>
      <w:spacing w:after="60"/>
      <w:ind w:left="1492" w:hanging="360"/>
      <w:jc w:val="both"/>
    </w:pPr>
  </w:style>
  <w:style w:type="paragraph" w:customStyle="1" w:styleId="afa">
    <w:name w:val="Тендерные данные"/>
    <w:basedOn w:val="ac"/>
    <w:semiHidden/>
    <w:rsid w:val="00D506E7"/>
    <w:pPr>
      <w:tabs>
        <w:tab w:val="left" w:pos="1985"/>
      </w:tabs>
      <w:spacing w:before="120" w:after="60"/>
      <w:jc w:val="both"/>
    </w:pPr>
    <w:rPr>
      <w:b/>
    </w:rPr>
  </w:style>
  <w:style w:type="paragraph" w:styleId="afb">
    <w:name w:val="Date"/>
    <w:basedOn w:val="ac"/>
    <w:next w:val="ac"/>
    <w:link w:val="afc"/>
    <w:rsid w:val="00D506E7"/>
    <w:pPr>
      <w:spacing w:after="60"/>
      <w:jc w:val="both"/>
    </w:pPr>
  </w:style>
  <w:style w:type="character" w:customStyle="1" w:styleId="afc">
    <w:name w:val="Дата Знак"/>
    <w:basedOn w:val="ad"/>
    <w:link w:val="afb"/>
    <w:rsid w:val="00D506E7"/>
    <w:rPr>
      <w:rFonts w:ascii="Times New Roman" w:eastAsia="Times New Roman" w:hAnsi="Times New Roman" w:cs="Times New Roman"/>
      <w:sz w:val="24"/>
      <w:szCs w:val="24"/>
    </w:rPr>
  </w:style>
  <w:style w:type="paragraph" w:customStyle="1" w:styleId="141">
    <w:name w:val="Табличный 14Ц1"/>
    <w:basedOn w:val="ac"/>
    <w:rsid w:val="00D506E7"/>
    <w:pPr>
      <w:widowControl w:val="0"/>
      <w:jc w:val="center"/>
    </w:pPr>
  </w:style>
  <w:style w:type="paragraph" w:customStyle="1" w:styleId="xl48">
    <w:name w:val="xl48"/>
    <w:basedOn w:val="ac"/>
    <w:rsid w:val="00D506E7"/>
    <w:pPr>
      <w:spacing w:before="100" w:after="100"/>
    </w:pPr>
    <w:rPr>
      <w:b/>
    </w:rPr>
  </w:style>
  <w:style w:type="character" w:styleId="afd">
    <w:name w:val="Hyperlink"/>
    <w:uiPriority w:val="99"/>
    <w:rsid w:val="00D506E7"/>
    <w:rPr>
      <w:color w:val="0000FF"/>
      <w:u w:val="single"/>
    </w:rPr>
  </w:style>
  <w:style w:type="paragraph" w:styleId="HTML">
    <w:name w:val="HTML Address"/>
    <w:basedOn w:val="ac"/>
    <w:link w:val="HTML0"/>
    <w:rsid w:val="00D506E7"/>
    <w:pPr>
      <w:spacing w:after="60"/>
      <w:jc w:val="both"/>
    </w:pPr>
    <w:rPr>
      <w:i/>
    </w:rPr>
  </w:style>
  <w:style w:type="character" w:customStyle="1" w:styleId="HTML0">
    <w:name w:val="Адрес HTML Знак"/>
    <w:basedOn w:val="ad"/>
    <w:link w:val="HTML"/>
    <w:rsid w:val="00D506E7"/>
    <w:rPr>
      <w:rFonts w:ascii="Times New Roman" w:eastAsia="Times New Roman" w:hAnsi="Times New Roman" w:cs="Times New Roman"/>
      <w:i/>
      <w:sz w:val="24"/>
      <w:szCs w:val="24"/>
      <w:lang w:eastAsia="ru-RU"/>
    </w:rPr>
  </w:style>
  <w:style w:type="paragraph" w:styleId="afe">
    <w:name w:val="Title"/>
    <w:basedOn w:val="ac"/>
    <w:link w:val="aff"/>
    <w:qFormat/>
    <w:rsid w:val="00D506E7"/>
    <w:pPr>
      <w:spacing w:before="240" w:after="60"/>
      <w:jc w:val="center"/>
      <w:outlineLvl w:val="0"/>
    </w:pPr>
    <w:rPr>
      <w:b/>
      <w:kern w:val="28"/>
      <w:sz w:val="32"/>
    </w:rPr>
  </w:style>
  <w:style w:type="character" w:customStyle="1" w:styleId="aff">
    <w:name w:val="Заголовок Знак"/>
    <w:basedOn w:val="ad"/>
    <w:link w:val="afe"/>
    <w:uiPriority w:val="99"/>
    <w:rsid w:val="00D506E7"/>
    <w:rPr>
      <w:rFonts w:ascii="Times New Roman" w:eastAsia="Times New Roman" w:hAnsi="Times New Roman" w:cs="Times New Roman"/>
      <w:b/>
      <w:kern w:val="28"/>
      <w:sz w:val="32"/>
      <w:szCs w:val="24"/>
    </w:rPr>
  </w:style>
  <w:style w:type="paragraph" w:styleId="37">
    <w:name w:val="Body Text 3"/>
    <w:basedOn w:val="ac"/>
    <w:link w:val="38"/>
    <w:uiPriority w:val="99"/>
    <w:rsid w:val="00D506E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8">
    <w:name w:val="Основной текст 3 Знак"/>
    <w:basedOn w:val="ad"/>
    <w:link w:val="37"/>
    <w:uiPriority w:val="99"/>
    <w:rsid w:val="00D506E7"/>
    <w:rPr>
      <w:rFonts w:ascii="Times New Roman" w:eastAsia="Times New Roman" w:hAnsi="Times New Roman" w:cs="Times New Roman"/>
      <w:b/>
      <w:i/>
      <w:szCs w:val="24"/>
      <w:lang w:eastAsia="ru-RU"/>
    </w:rPr>
  </w:style>
  <w:style w:type="paragraph" w:styleId="aff0">
    <w:name w:val="Subtitle"/>
    <w:basedOn w:val="ac"/>
    <w:link w:val="aff1"/>
    <w:qFormat/>
    <w:rsid w:val="00D506E7"/>
    <w:pPr>
      <w:spacing w:after="60"/>
      <w:jc w:val="center"/>
      <w:outlineLvl w:val="1"/>
    </w:pPr>
  </w:style>
  <w:style w:type="character" w:customStyle="1" w:styleId="aff1">
    <w:name w:val="Подзаголовок Знак"/>
    <w:basedOn w:val="ad"/>
    <w:link w:val="aff0"/>
    <w:rsid w:val="00D506E7"/>
    <w:rPr>
      <w:rFonts w:ascii="Times New Roman" w:eastAsia="Times New Roman" w:hAnsi="Times New Roman" w:cs="Times New Roman"/>
      <w:sz w:val="24"/>
      <w:szCs w:val="24"/>
      <w:lang w:eastAsia="ru-RU"/>
    </w:rPr>
  </w:style>
  <w:style w:type="paragraph" w:customStyle="1" w:styleId="121">
    <w:name w:val="Табличный 12Ц1"/>
    <w:basedOn w:val="141"/>
    <w:rsid w:val="00D506E7"/>
  </w:style>
  <w:style w:type="paragraph" w:styleId="aff2">
    <w:name w:val="footer"/>
    <w:basedOn w:val="ac"/>
    <w:link w:val="aff3"/>
    <w:uiPriority w:val="99"/>
    <w:rsid w:val="00D506E7"/>
    <w:pPr>
      <w:tabs>
        <w:tab w:val="center" w:pos="4153"/>
        <w:tab w:val="right" w:pos="8306"/>
      </w:tabs>
    </w:pPr>
  </w:style>
  <w:style w:type="character" w:customStyle="1" w:styleId="aff3">
    <w:name w:val="Нижний колонтитул Знак"/>
    <w:basedOn w:val="ad"/>
    <w:link w:val="aff2"/>
    <w:uiPriority w:val="99"/>
    <w:rsid w:val="00D506E7"/>
    <w:rPr>
      <w:rFonts w:ascii="Times New Roman" w:eastAsia="Times New Roman" w:hAnsi="Times New Roman" w:cs="Times New Roman"/>
      <w:sz w:val="24"/>
      <w:szCs w:val="24"/>
    </w:rPr>
  </w:style>
  <w:style w:type="paragraph" w:styleId="17">
    <w:name w:val="toc 1"/>
    <w:aliases w:val="Содержание"/>
    <w:basedOn w:val="ac"/>
    <w:next w:val="ac"/>
    <w:autoRedefine/>
    <w:uiPriority w:val="39"/>
    <w:rsid w:val="00D506E7"/>
    <w:pPr>
      <w:spacing w:before="120"/>
    </w:pPr>
    <w:rPr>
      <w:rFonts w:asciiTheme="minorHAnsi" w:hAnsiTheme="minorHAnsi"/>
      <w:b/>
      <w:caps/>
      <w:sz w:val="22"/>
      <w:szCs w:val="22"/>
    </w:rPr>
  </w:style>
  <w:style w:type="paragraph" w:customStyle="1" w:styleId="2-11">
    <w:name w:val="содержание2-11"/>
    <w:basedOn w:val="ac"/>
    <w:rsid w:val="00D506E7"/>
    <w:pPr>
      <w:spacing w:after="60"/>
      <w:jc w:val="both"/>
    </w:pPr>
  </w:style>
  <w:style w:type="paragraph" w:styleId="aff4">
    <w:name w:val="footnote text"/>
    <w:aliases w:val="Знак2,Знак21,Знак211,Знак2111,Знак21111"/>
    <w:basedOn w:val="ac"/>
    <w:link w:val="aff5"/>
    <w:uiPriority w:val="99"/>
    <w:rsid w:val="00D506E7"/>
    <w:pPr>
      <w:spacing w:after="60"/>
      <w:jc w:val="both"/>
    </w:pPr>
    <w:rPr>
      <w:sz w:val="20"/>
    </w:rPr>
  </w:style>
  <w:style w:type="character" w:customStyle="1" w:styleId="aff5">
    <w:name w:val="Текст сноски Знак"/>
    <w:aliases w:val="Знак2 Знак,Знак21 Знак,Знак211 Знак,Знак2111 Знак,Знак21111 Знак"/>
    <w:basedOn w:val="ad"/>
    <w:link w:val="aff4"/>
    <w:uiPriority w:val="99"/>
    <w:rsid w:val="00D506E7"/>
    <w:rPr>
      <w:rFonts w:ascii="Times New Roman" w:eastAsia="Times New Roman" w:hAnsi="Times New Roman" w:cs="Times New Roman"/>
      <w:sz w:val="20"/>
      <w:szCs w:val="24"/>
    </w:rPr>
  </w:style>
  <w:style w:type="character" w:styleId="aff6">
    <w:name w:val="FollowedHyperlink"/>
    <w:rsid w:val="00D506E7"/>
    <w:rPr>
      <w:color w:val="800080"/>
      <w:u w:val="single"/>
    </w:rPr>
  </w:style>
  <w:style w:type="paragraph" w:customStyle="1" w:styleId="ConsPlusNormal">
    <w:name w:val="ConsPlusNormal"/>
    <w:link w:val="ConsPlusNormal0"/>
    <w:uiPriority w:val="99"/>
    <w:rsid w:val="00D506E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aff7">
    <w:name w:val="Пункт"/>
    <w:basedOn w:val="ac"/>
    <w:link w:val="18"/>
    <w:qFormat/>
    <w:rsid w:val="00D506E7"/>
    <w:pPr>
      <w:tabs>
        <w:tab w:val="num" w:pos="1980"/>
      </w:tabs>
      <w:ind w:left="1404" w:hanging="504"/>
      <w:jc w:val="both"/>
    </w:pPr>
    <w:rPr>
      <w:szCs w:val="28"/>
    </w:rPr>
  </w:style>
  <w:style w:type="character" w:customStyle="1" w:styleId="18">
    <w:name w:val="Пункт Знак1"/>
    <w:link w:val="aff7"/>
    <w:locked/>
    <w:rsid w:val="00D506E7"/>
    <w:rPr>
      <w:rFonts w:ascii="Times New Roman" w:eastAsia="Times New Roman" w:hAnsi="Times New Roman" w:cs="Times New Roman"/>
      <w:sz w:val="24"/>
      <w:szCs w:val="28"/>
    </w:rPr>
  </w:style>
  <w:style w:type="paragraph" w:styleId="39">
    <w:name w:val="Body Text Indent 3"/>
    <w:basedOn w:val="ac"/>
    <w:link w:val="3a"/>
    <w:uiPriority w:val="99"/>
    <w:rsid w:val="00D506E7"/>
    <w:pPr>
      <w:spacing w:before="120"/>
      <w:ind w:firstLine="709"/>
    </w:pPr>
  </w:style>
  <w:style w:type="character" w:customStyle="1" w:styleId="3a">
    <w:name w:val="Основной текст с отступом 3 Знак"/>
    <w:basedOn w:val="ad"/>
    <w:link w:val="39"/>
    <w:uiPriority w:val="99"/>
    <w:rsid w:val="00D506E7"/>
    <w:rPr>
      <w:rFonts w:ascii="Times New Roman" w:eastAsia="Times New Roman" w:hAnsi="Times New Roman" w:cs="Times New Roman"/>
      <w:sz w:val="24"/>
      <w:szCs w:val="24"/>
      <w:lang w:eastAsia="ru-RU"/>
    </w:rPr>
  </w:style>
  <w:style w:type="character" w:customStyle="1" w:styleId="aff8">
    <w:name w:val="Текст выноски Знак"/>
    <w:basedOn w:val="ad"/>
    <w:link w:val="aff9"/>
    <w:uiPriority w:val="99"/>
    <w:rsid w:val="00D506E7"/>
    <w:rPr>
      <w:rFonts w:ascii="Tahoma" w:eastAsia="Times New Roman" w:hAnsi="Tahoma" w:cs="Tahoma"/>
      <w:sz w:val="16"/>
      <w:szCs w:val="16"/>
      <w:lang w:eastAsia="ru-RU"/>
    </w:rPr>
  </w:style>
  <w:style w:type="paragraph" w:styleId="aff9">
    <w:name w:val="Balloon Text"/>
    <w:basedOn w:val="ac"/>
    <w:link w:val="aff8"/>
    <w:uiPriority w:val="99"/>
    <w:semiHidden/>
    <w:rsid w:val="00D506E7"/>
    <w:rPr>
      <w:rFonts w:ascii="Tahoma" w:hAnsi="Tahoma" w:cs="Tahoma"/>
      <w:sz w:val="16"/>
      <w:szCs w:val="16"/>
    </w:rPr>
  </w:style>
  <w:style w:type="character" w:styleId="affa">
    <w:name w:val="footnote reference"/>
    <w:uiPriority w:val="99"/>
    <w:rsid w:val="00D506E7"/>
    <w:rPr>
      <w:vertAlign w:val="superscript"/>
    </w:rPr>
  </w:style>
  <w:style w:type="paragraph" w:styleId="2a">
    <w:name w:val="toc 2"/>
    <w:basedOn w:val="ac"/>
    <w:next w:val="ac"/>
    <w:autoRedefine/>
    <w:uiPriority w:val="39"/>
    <w:rsid w:val="00C10B8E"/>
    <w:pPr>
      <w:tabs>
        <w:tab w:val="right" w:leader="dot" w:pos="10195"/>
      </w:tabs>
      <w:ind w:left="240"/>
    </w:pPr>
    <w:rPr>
      <w:rFonts w:asciiTheme="minorHAnsi" w:hAnsiTheme="minorHAnsi"/>
      <w:b/>
      <w:i/>
      <w:smallCaps/>
      <w:noProof/>
      <w:sz w:val="22"/>
      <w:szCs w:val="22"/>
    </w:rPr>
  </w:style>
  <w:style w:type="paragraph" w:customStyle="1" w:styleId="3b">
    <w:name w:val="3"/>
    <w:basedOn w:val="ac"/>
    <w:rsid w:val="00D506E7"/>
    <w:pPr>
      <w:ind w:left="1080"/>
      <w:jc w:val="both"/>
    </w:pPr>
  </w:style>
  <w:style w:type="paragraph" w:customStyle="1" w:styleId="ConsPlusNonformat">
    <w:name w:val="ConsPlusNonformat"/>
    <w:rsid w:val="00D506E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No Spacing"/>
    <w:qFormat/>
    <w:rsid w:val="00D506E7"/>
    <w:pPr>
      <w:spacing w:after="0" w:line="240" w:lineRule="auto"/>
    </w:pPr>
    <w:rPr>
      <w:rFonts w:ascii="Times New Roman" w:eastAsia="Times New Roman" w:hAnsi="Times New Roman" w:cs="Times New Roman"/>
      <w:sz w:val="24"/>
      <w:szCs w:val="24"/>
      <w:lang w:eastAsia="ru-RU"/>
    </w:rPr>
  </w:style>
  <w:style w:type="paragraph" w:styleId="affc">
    <w:name w:val="List Paragraph"/>
    <w:aliases w:val="Bullet List,FooterText,numbered,Второй абзац списка,Содержание. 2 уровень,ПАРАГРАФ,Выделеный,Текст с номером,Абзац списка для документа,Абзац списка основной,Нумерованый список"/>
    <w:basedOn w:val="ac"/>
    <w:link w:val="19"/>
    <w:uiPriority w:val="34"/>
    <w:qFormat/>
    <w:rsid w:val="00D506E7"/>
    <w:pPr>
      <w:spacing w:after="120" w:line="264" w:lineRule="auto"/>
      <w:ind w:left="720" w:firstLine="709"/>
      <w:contextualSpacing/>
      <w:jc w:val="both"/>
    </w:pPr>
    <w:rPr>
      <w:rFonts w:eastAsia="Calibri"/>
      <w:szCs w:val="22"/>
      <w:lang w:eastAsia="en-US"/>
    </w:rPr>
  </w:style>
  <w:style w:type="paragraph" w:customStyle="1" w:styleId="affd">
    <w:name w:val="Таблица шапка"/>
    <w:basedOn w:val="ac"/>
    <w:uiPriority w:val="99"/>
    <w:rsid w:val="00D506E7"/>
    <w:pPr>
      <w:keepNext/>
      <w:spacing w:before="40" w:after="40"/>
      <w:ind w:left="57" w:right="57"/>
    </w:pPr>
    <w:rPr>
      <w:sz w:val="18"/>
      <w:szCs w:val="18"/>
    </w:rPr>
  </w:style>
  <w:style w:type="character" w:customStyle="1" w:styleId="number5">
    <w:name w:val="number5"/>
    <w:rsid w:val="00D506E7"/>
    <w:rPr>
      <w:color w:val="FFFFFF"/>
      <w:sz w:val="30"/>
      <w:szCs w:val="30"/>
      <w:shd w:val="clear" w:color="auto" w:fill="auto"/>
    </w:rPr>
  </w:style>
  <w:style w:type="character" w:customStyle="1" w:styleId="FontStyle19">
    <w:name w:val="Font Style19"/>
    <w:rsid w:val="00D506E7"/>
    <w:rPr>
      <w:rFonts w:ascii="Times New Roman" w:hAnsi="Times New Roman" w:cs="Times New Roman"/>
      <w:b/>
      <w:bCs/>
      <w:color w:val="000000"/>
      <w:sz w:val="20"/>
      <w:szCs w:val="20"/>
    </w:rPr>
  </w:style>
  <w:style w:type="paragraph" w:customStyle="1" w:styleId="text">
    <w:name w:val="text"/>
    <w:basedOn w:val="ac"/>
    <w:rsid w:val="00D506E7"/>
    <w:pPr>
      <w:spacing w:before="100" w:beforeAutospacing="1" w:after="100" w:afterAutospacing="1"/>
      <w:jc w:val="both"/>
    </w:pPr>
    <w:rPr>
      <w:rFonts w:ascii="Arial" w:hAnsi="Arial" w:cs="Arial"/>
      <w:color w:val="000033"/>
      <w:sz w:val="17"/>
      <w:szCs w:val="17"/>
    </w:rPr>
  </w:style>
  <w:style w:type="character" w:customStyle="1" w:styleId="FontStyle29">
    <w:name w:val="Font Style29"/>
    <w:rsid w:val="00D506E7"/>
    <w:rPr>
      <w:rFonts w:ascii="Times New Roman" w:hAnsi="Times New Roman" w:cs="Times New Roman"/>
      <w:sz w:val="22"/>
      <w:szCs w:val="22"/>
    </w:rPr>
  </w:style>
  <w:style w:type="paragraph" w:customStyle="1" w:styleId="Style2">
    <w:name w:val="Style2"/>
    <w:basedOn w:val="ac"/>
    <w:rsid w:val="00D506E7"/>
    <w:pPr>
      <w:widowControl w:val="0"/>
      <w:autoSpaceDE w:val="0"/>
      <w:autoSpaceDN w:val="0"/>
      <w:adjustRightInd w:val="0"/>
    </w:pPr>
  </w:style>
  <w:style w:type="paragraph" w:customStyle="1" w:styleId="Style3">
    <w:name w:val="Style3"/>
    <w:basedOn w:val="ac"/>
    <w:rsid w:val="00D506E7"/>
    <w:pPr>
      <w:widowControl w:val="0"/>
      <w:autoSpaceDE w:val="0"/>
      <w:autoSpaceDN w:val="0"/>
      <w:adjustRightInd w:val="0"/>
      <w:spacing w:line="331" w:lineRule="exact"/>
    </w:pPr>
  </w:style>
  <w:style w:type="paragraph" w:customStyle="1" w:styleId="Style4">
    <w:name w:val="Style4"/>
    <w:basedOn w:val="ac"/>
    <w:rsid w:val="00D506E7"/>
    <w:pPr>
      <w:widowControl w:val="0"/>
      <w:autoSpaceDE w:val="0"/>
      <w:autoSpaceDN w:val="0"/>
      <w:adjustRightInd w:val="0"/>
    </w:pPr>
  </w:style>
  <w:style w:type="paragraph" w:customStyle="1" w:styleId="Style5">
    <w:name w:val="Style5"/>
    <w:basedOn w:val="ac"/>
    <w:rsid w:val="00D506E7"/>
    <w:pPr>
      <w:widowControl w:val="0"/>
      <w:autoSpaceDE w:val="0"/>
      <w:autoSpaceDN w:val="0"/>
      <w:adjustRightInd w:val="0"/>
      <w:spacing w:line="252" w:lineRule="exact"/>
      <w:ind w:firstLine="547"/>
      <w:jc w:val="both"/>
    </w:pPr>
  </w:style>
  <w:style w:type="paragraph" w:customStyle="1" w:styleId="Style6">
    <w:name w:val="Style6"/>
    <w:basedOn w:val="ac"/>
    <w:rsid w:val="00D506E7"/>
    <w:pPr>
      <w:widowControl w:val="0"/>
      <w:autoSpaceDE w:val="0"/>
      <w:autoSpaceDN w:val="0"/>
      <w:adjustRightInd w:val="0"/>
    </w:pPr>
  </w:style>
  <w:style w:type="paragraph" w:customStyle="1" w:styleId="Style7">
    <w:name w:val="Style7"/>
    <w:basedOn w:val="ac"/>
    <w:rsid w:val="00D506E7"/>
    <w:pPr>
      <w:widowControl w:val="0"/>
      <w:autoSpaceDE w:val="0"/>
      <w:autoSpaceDN w:val="0"/>
      <w:adjustRightInd w:val="0"/>
    </w:pPr>
  </w:style>
  <w:style w:type="paragraph" w:customStyle="1" w:styleId="Style8">
    <w:name w:val="Style8"/>
    <w:basedOn w:val="ac"/>
    <w:rsid w:val="00D506E7"/>
    <w:pPr>
      <w:widowControl w:val="0"/>
      <w:autoSpaceDE w:val="0"/>
      <w:autoSpaceDN w:val="0"/>
      <w:adjustRightInd w:val="0"/>
      <w:spacing w:line="253" w:lineRule="exact"/>
      <w:ind w:firstLine="499"/>
    </w:pPr>
  </w:style>
  <w:style w:type="paragraph" w:customStyle="1" w:styleId="Style9">
    <w:name w:val="Style9"/>
    <w:basedOn w:val="ac"/>
    <w:rsid w:val="00D506E7"/>
    <w:pPr>
      <w:widowControl w:val="0"/>
      <w:autoSpaceDE w:val="0"/>
      <w:autoSpaceDN w:val="0"/>
      <w:adjustRightInd w:val="0"/>
      <w:spacing w:line="252" w:lineRule="exact"/>
      <w:jc w:val="both"/>
    </w:pPr>
  </w:style>
  <w:style w:type="paragraph" w:customStyle="1" w:styleId="Style10">
    <w:name w:val="Style10"/>
    <w:basedOn w:val="ac"/>
    <w:rsid w:val="00D506E7"/>
    <w:pPr>
      <w:widowControl w:val="0"/>
      <w:autoSpaceDE w:val="0"/>
      <w:autoSpaceDN w:val="0"/>
      <w:adjustRightInd w:val="0"/>
      <w:spacing w:line="250" w:lineRule="exact"/>
      <w:ind w:firstLine="583"/>
      <w:jc w:val="both"/>
    </w:pPr>
  </w:style>
  <w:style w:type="character" w:customStyle="1" w:styleId="FontStyle16">
    <w:name w:val="Font Style16"/>
    <w:rsid w:val="00D506E7"/>
    <w:rPr>
      <w:rFonts w:ascii="Times New Roman" w:hAnsi="Times New Roman" w:cs="Times New Roman"/>
      <w:b/>
      <w:bCs/>
      <w:color w:val="000000"/>
      <w:sz w:val="24"/>
      <w:szCs w:val="24"/>
    </w:rPr>
  </w:style>
  <w:style w:type="character" w:customStyle="1" w:styleId="FontStyle20">
    <w:name w:val="Font Style20"/>
    <w:uiPriority w:val="99"/>
    <w:rsid w:val="00D506E7"/>
    <w:rPr>
      <w:rFonts w:ascii="Times New Roman" w:hAnsi="Times New Roman" w:cs="Times New Roman"/>
      <w:color w:val="000000"/>
      <w:sz w:val="20"/>
      <w:szCs w:val="20"/>
    </w:rPr>
  </w:style>
  <w:style w:type="character" w:customStyle="1" w:styleId="FontStyle22">
    <w:name w:val="Font Style22"/>
    <w:rsid w:val="00D506E7"/>
    <w:rPr>
      <w:rFonts w:ascii="Times New Roman" w:hAnsi="Times New Roman" w:cs="Times New Roman"/>
      <w:b/>
      <w:bCs/>
      <w:i/>
      <w:iCs/>
      <w:color w:val="000000"/>
      <w:sz w:val="20"/>
      <w:szCs w:val="20"/>
    </w:rPr>
  </w:style>
  <w:style w:type="character" w:customStyle="1" w:styleId="FontStyle12">
    <w:name w:val="Font Style12"/>
    <w:rsid w:val="00D506E7"/>
    <w:rPr>
      <w:rFonts w:ascii="Times New Roman" w:hAnsi="Times New Roman" w:cs="Times New Roman"/>
      <w:b/>
      <w:bCs/>
      <w:i/>
      <w:iCs/>
      <w:color w:val="000000"/>
      <w:sz w:val="22"/>
      <w:szCs w:val="22"/>
    </w:rPr>
  </w:style>
  <w:style w:type="character" w:customStyle="1" w:styleId="FontStyle13">
    <w:name w:val="Font Style13"/>
    <w:rsid w:val="00D506E7"/>
    <w:rPr>
      <w:rFonts w:ascii="Times New Roman" w:hAnsi="Times New Roman" w:cs="Times New Roman"/>
      <w:b/>
      <w:bCs/>
      <w:color w:val="000000"/>
      <w:sz w:val="22"/>
      <w:szCs w:val="22"/>
    </w:rPr>
  </w:style>
  <w:style w:type="character" w:customStyle="1" w:styleId="FontStyle14">
    <w:name w:val="Font Style14"/>
    <w:rsid w:val="00D506E7"/>
    <w:rPr>
      <w:rFonts w:ascii="Times New Roman" w:hAnsi="Times New Roman" w:cs="Times New Roman"/>
      <w:color w:val="000000"/>
      <w:sz w:val="22"/>
      <w:szCs w:val="22"/>
    </w:rPr>
  </w:style>
  <w:style w:type="paragraph" w:customStyle="1" w:styleId="Style1">
    <w:name w:val="Style1"/>
    <w:basedOn w:val="ac"/>
    <w:rsid w:val="00D506E7"/>
    <w:pPr>
      <w:widowControl w:val="0"/>
      <w:autoSpaceDE w:val="0"/>
      <w:autoSpaceDN w:val="0"/>
      <w:adjustRightInd w:val="0"/>
    </w:pPr>
  </w:style>
  <w:style w:type="character" w:styleId="HTML1">
    <w:name w:val="HTML Definition"/>
    <w:rsid w:val="00D506E7"/>
    <w:rPr>
      <w:i/>
      <w:iCs/>
    </w:rPr>
  </w:style>
  <w:style w:type="character" w:customStyle="1" w:styleId="3c">
    <w:name w:val="Знак Знак3"/>
    <w:rsid w:val="00D506E7"/>
    <w:rPr>
      <w:sz w:val="24"/>
      <w:lang w:val="ru-RU" w:eastAsia="ru-RU" w:bidi="ar-SA"/>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 Знак Знак"/>
    <w:rsid w:val="00D506E7"/>
    <w:rPr>
      <w:rFonts w:cs="Times New Roman"/>
      <w:b/>
      <w:kern w:val="28"/>
      <w:sz w:val="36"/>
      <w:lang w:val="ru-RU" w:eastAsia="ru-RU" w:bidi="ar-SA"/>
    </w:rPr>
  </w:style>
  <w:style w:type="paragraph" w:styleId="2b">
    <w:name w:val="envelope return"/>
    <w:basedOn w:val="ac"/>
    <w:rsid w:val="00D506E7"/>
    <w:pPr>
      <w:spacing w:after="60"/>
      <w:jc w:val="both"/>
    </w:pPr>
    <w:rPr>
      <w:rFonts w:ascii="Arial" w:hAnsi="Arial" w:cs="Arial"/>
      <w:sz w:val="20"/>
      <w:szCs w:val="20"/>
    </w:rPr>
  </w:style>
  <w:style w:type="paragraph" w:styleId="affe">
    <w:name w:val="Block Text"/>
    <w:basedOn w:val="ac"/>
    <w:uiPriority w:val="99"/>
    <w:rsid w:val="00D506E7"/>
    <w:pPr>
      <w:spacing w:after="120"/>
      <w:ind w:left="1440" w:right="1440"/>
      <w:jc w:val="both"/>
    </w:pPr>
    <w:rPr>
      <w:szCs w:val="20"/>
    </w:rPr>
  </w:style>
  <w:style w:type="paragraph" w:styleId="afff">
    <w:name w:val="Normal (Web)"/>
    <w:aliases w:val="Обычный (Web)"/>
    <w:basedOn w:val="ac"/>
    <w:uiPriority w:val="99"/>
    <w:qFormat/>
    <w:rsid w:val="00D506E7"/>
    <w:pPr>
      <w:spacing w:before="100" w:beforeAutospacing="1" w:after="100" w:afterAutospacing="1"/>
    </w:pPr>
  </w:style>
  <w:style w:type="paragraph" w:styleId="afff0">
    <w:name w:val="envelope address"/>
    <w:basedOn w:val="ac"/>
    <w:rsid w:val="00D506E7"/>
    <w:pPr>
      <w:framePr w:w="7920" w:h="1980" w:hRule="exact" w:hSpace="180" w:wrap="auto" w:hAnchor="page" w:xAlign="center" w:yAlign="bottom"/>
      <w:spacing w:after="60"/>
      <w:ind w:left="2880"/>
      <w:jc w:val="both"/>
    </w:pPr>
    <w:rPr>
      <w:rFonts w:ascii="Arial" w:hAnsi="Arial" w:cs="Arial"/>
    </w:rPr>
  </w:style>
  <w:style w:type="character" w:styleId="HTML2">
    <w:name w:val="HTML Acronym"/>
    <w:basedOn w:val="ad"/>
    <w:rsid w:val="00D506E7"/>
  </w:style>
  <w:style w:type="character" w:styleId="afff1">
    <w:name w:val="Emphasis"/>
    <w:uiPriority w:val="99"/>
    <w:qFormat/>
    <w:rsid w:val="00D506E7"/>
    <w:rPr>
      <w:i/>
      <w:iCs/>
    </w:rPr>
  </w:style>
  <w:style w:type="paragraph" w:styleId="afff2">
    <w:name w:val="Note Heading"/>
    <w:basedOn w:val="ac"/>
    <w:next w:val="ac"/>
    <w:link w:val="afff3"/>
    <w:rsid w:val="00D506E7"/>
    <w:pPr>
      <w:spacing w:after="60"/>
      <w:jc w:val="both"/>
    </w:pPr>
  </w:style>
  <w:style w:type="character" w:customStyle="1" w:styleId="afff3">
    <w:name w:val="Заголовок записки Знак"/>
    <w:basedOn w:val="ad"/>
    <w:link w:val="afff2"/>
    <w:rsid w:val="00D506E7"/>
    <w:rPr>
      <w:rFonts w:ascii="Times New Roman" w:eastAsia="Times New Roman" w:hAnsi="Times New Roman" w:cs="Times New Roman"/>
      <w:sz w:val="24"/>
      <w:szCs w:val="24"/>
      <w:lang w:eastAsia="ru-RU"/>
    </w:rPr>
  </w:style>
  <w:style w:type="character" w:styleId="HTML3">
    <w:name w:val="HTML Keyboard"/>
    <w:rsid w:val="00D506E7"/>
    <w:rPr>
      <w:rFonts w:ascii="Courier New" w:hAnsi="Courier New" w:cs="Courier New"/>
      <w:sz w:val="20"/>
      <w:szCs w:val="20"/>
    </w:rPr>
  </w:style>
  <w:style w:type="character" w:styleId="HTML4">
    <w:name w:val="HTML Code"/>
    <w:rsid w:val="00D506E7"/>
    <w:rPr>
      <w:rFonts w:ascii="Courier New" w:hAnsi="Courier New" w:cs="Courier New"/>
      <w:sz w:val="20"/>
      <w:szCs w:val="20"/>
    </w:rPr>
  </w:style>
  <w:style w:type="paragraph" w:styleId="afff4">
    <w:name w:val="Body Text First Indent"/>
    <w:basedOn w:val="af5"/>
    <w:link w:val="afff5"/>
    <w:rsid w:val="00D506E7"/>
    <w:pPr>
      <w:spacing w:after="120"/>
      <w:ind w:firstLine="210"/>
    </w:pPr>
    <w:rPr>
      <w:rFonts w:ascii="Times New Roman" w:hAnsi="Times New Roman"/>
    </w:rPr>
  </w:style>
  <w:style w:type="character" w:customStyle="1" w:styleId="afff5">
    <w:name w:val="Красная строка Знак"/>
    <w:basedOn w:val="af6"/>
    <w:link w:val="afff4"/>
    <w:rsid w:val="00D506E7"/>
    <w:rPr>
      <w:rFonts w:ascii="Times New Roman" w:eastAsia="Times New Roman" w:hAnsi="Times New Roman" w:cs="Times New Roman"/>
      <w:sz w:val="24"/>
      <w:szCs w:val="24"/>
      <w:lang w:eastAsia="ru-RU"/>
    </w:rPr>
  </w:style>
  <w:style w:type="paragraph" w:styleId="2c">
    <w:name w:val="Body Text First Indent 2"/>
    <w:basedOn w:val="af0"/>
    <w:link w:val="2d"/>
    <w:rsid w:val="00D506E7"/>
    <w:pPr>
      <w:spacing w:after="120"/>
      <w:ind w:left="283" w:firstLine="210"/>
    </w:pPr>
  </w:style>
  <w:style w:type="character" w:customStyle="1" w:styleId="2d">
    <w:name w:val="Красная строка 2 Знак"/>
    <w:basedOn w:val="af1"/>
    <w:link w:val="2c"/>
    <w:rsid w:val="00D506E7"/>
    <w:rPr>
      <w:rFonts w:ascii="Times New Roman" w:eastAsia="Times New Roman" w:hAnsi="Times New Roman" w:cs="Times New Roman"/>
      <w:sz w:val="24"/>
      <w:szCs w:val="24"/>
      <w:lang w:eastAsia="ru-RU"/>
    </w:rPr>
  </w:style>
  <w:style w:type="character" w:styleId="afff6">
    <w:name w:val="line number"/>
    <w:basedOn w:val="ad"/>
    <w:rsid w:val="00D506E7"/>
  </w:style>
  <w:style w:type="character" w:styleId="HTML5">
    <w:name w:val="HTML Sample"/>
    <w:rsid w:val="00D506E7"/>
    <w:rPr>
      <w:rFonts w:ascii="Courier New" w:hAnsi="Courier New" w:cs="Courier New"/>
    </w:rPr>
  </w:style>
  <w:style w:type="paragraph" w:styleId="afff7">
    <w:name w:val="Normal Indent"/>
    <w:basedOn w:val="ac"/>
    <w:link w:val="afff8"/>
    <w:rsid w:val="00D506E7"/>
    <w:pPr>
      <w:spacing w:after="60"/>
      <w:ind w:left="708"/>
      <w:jc w:val="both"/>
    </w:pPr>
  </w:style>
  <w:style w:type="character" w:customStyle="1" w:styleId="afff8">
    <w:name w:val="Обычный отступ Знак"/>
    <w:link w:val="afff7"/>
    <w:locked/>
    <w:rsid w:val="00D506E7"/>
    <w:rPr>
      <w:rFonts w:ascii="Times New Roman" w:eastAsia="Times New Roman" w:hAnsi="Times New Roman" w:cs="Times New Roman"/>
      <w:sz w:val="24"/>
      <w:szCs w:val="24"/>
    </w:rPr>
  </w:style>
  <w:style w:type="character" w:styleId="HTML6">
    <w:name w:val="HTML Variable"/>
    <w:rsid w:val="00D506E7"/>
    <w:rPr>
      <w:i/>
      <w:iCs/>
    </w:rPr>
  </w:style>
  <w:style w:type="character" w:styleId="HTML7">
    <w:name w:val="HTML Typewriter"/>
    <w:rsid w:val="00D506E7"/>
    <w:rPr>
      <w:rFonts w:ascii="Courier New" w:hAnsi="Courier New" w:cs="Courier New"/>
      <w:sz w:val="20"/>
      <w:szCs w:val="20"/>
    </w:rPr>
  </w:style>
  <w:style w:type="paragraph" w:styleId="afff9">
    <w:name w:val="Signature"/>
    <w:basedOn w:val="ac"/>
    <w:link w:val="afffa"/>
    <w:rsid w:val="00D506E7"/>
    <w:pPr>
      <w:spacing w:after="60"/>
      <w:ind w:left="4252"/>
      <w:jc w:val="both"/>
    </w:pPr>
  </w:style>
  <w:style w:type="character" w:customStyle="1" w:styleId="afffa">
    <w:name w:val="Подпись Знак"/>
    <w:basedOn w:val="ad"/>
    <w:link w:val="afff9"/>
    <w:rsid w:val="00D506E7"/>
    <w:rPr>
      <w:rFonts w:ascii="Times New Roman" w:eastAsia="Times New Roman" w:hAnsi="Times New Roman" w:cs="Times New Roman"/>
      <w:sz w:val="24"/>
      <w:szCs w:val="24"/>
      <w:lang w:eastAsia="ru-RU"/>
    </w:rPr>
  </w:style>
  <w:style w:type="paragraph" w:styleId="afffb">
    <w:name w:val="Salutation"/>
    <w:basedOn w:val="ac"/>
    <w:next w:val="ac"/>
    <w:link w:val="afffc"/>
    <w:rsid w:val="00D506E7"/>
    <w:pPr>
      <w:spacing w:after="60"/>
      <w:jc w:val="both"/>
    </w:pPr>
  </w:style>
  <w:style w:type="character" w:customStyle="1" w:styleId="afffc">
    <w:name w:val="Приветствие Знак"/>
    <w:basedOn w:val="ad"/>
    <w:link w:val="afffb"/>
    <w:rsid w:val="00D506E7"/>
    <w:rPr>
      <w:rFonts w:ascii="Times New Roman" w:eastAsia="Times New Roman" w:hAnsi="Times New Roman" w:cs="Times New Roman"/>
      <w:sz w:val="24"/>
      <w:szCs w:val="24"/>
      <w:lang w:eastAsia="ru-RU"/>
    </w:rPr>
  </w:style>
  <w:style w:type="paragraph" w:styleId="afffd">
    <w:name w:val="List Continue"/>
    <w:basedOn w:val="ac"/>
    <w:rsid w:val="00D506E7"/>
    <w:pPr>
      <w:spacing w:after="120"/>
      <w:ind w:left="283"/>
      <w:jc w:val="both"/>
    </w:pPr>
  </w:style>
  <w:style w:type="paragraph" w:styleId="2e">
    <w:name w:val="List Continue 2"/>
    <w:basedOn w:val="ac"/>
    <w:rsid w:val="00D506E7"/>
    <w:pPr>
      <w:spacing w:after="120"/>
      <w:ind w:left="566"/>
      <w:jc w:val="both"/>
    </w:pPr>
  </w:style>
  <w:style w:type="paragraph" w:styleId="3d">
    <w:name w:val="List Continue 3"/>
    <w:basedOn w:val="ac"/>
    <w:rsid w:val="00D506E7"/>
    <w:pPr>
      <w:spacing w:after="120"/>
      <w:ind w:left="849"/>
      <w:jc w:val="both"/>
    </w:pPr>
  </w:style>
  <w:style w:type="paragraph" w:styleId="44">
    <w:name w:val="List Continue 4"/>
    <w:basedOn w:val="ac"/>
    <w:rsid w:val="00D506E7"/>
    <w:pPr>
      <w:spacing w:after="120"/>
      <w:ind w:left="1132"/>
      <w:jc w:val="both"/>
    </w:pPr>
  </w:style>
  <w:style w:type="paragraph" w:styleId="53">
    <w:name w:val="List Continue 5"/>
    <w:basedOn w:val="ac"/>
    <w:rsid w:val="00D506E7"/>
    <w:pPr>
      <w:spacing w:after="120"/>
      <w:ind w:left="1415"/>
      <w:jc w:val="both"/>
    </w:pPr>
  </w:style>
  <w:style w:type="paragraph" w:styleId="afffe">
    <w:name w:val="Closing"/>
    <w:basedOn w:val="ac"/>
    <w:link w:val="affff"/>
    <w:rsid w:val="00D506E7"/>
    <w:pPr>
      <w:spacing w:after="60"/>
      <w:ind w:left="4252"/>
      <w:jc w:val="both"/>
    </w:pPr>
  </w:style>
  <w:style w:type="character" w:customStyle="1" w:styleId="affff">
    <w:name w:val="Прощание Знак"/>
    <w:basedOn w:val="ad"/>
    <w:link w:val="afffe"/>
    <w:rsid w:val="00D506E7"/>
    <w:rPr>
      <w:rFonts w:ascii="Times New Roman" w:eastAsia="Times New Roman" w:hAnsi="Times New Roman" w:cs="Times New Roman"/>
      <w:sz w:val="24"/>
      <w:szCs w:val="24"/>
      <w:lang w:eastAsia="ru-RU"/>
    </w:rPr>
  </w:style>
  <w:style w:type="paragraph" w:styleId="affff0">
    <w:name w:val="List"/>
    <w:basedOn w:val="ac"/>
    <w:rsid w:val="00D506E7"/>
    <w:pPr>
      <w:spacing w:after="60"/>
      <w:ind w:left="283" w:hanging="283"/>
      <w:jc w:val="both"/>
    </w:pPr>
  </w:style>
  <w:style w:type="paragraph" w:styleId="2f">
    <w:name w:val="List 2"/>
    <w:basedOn w:val="ac"/>
    <w:rsid w:val="00D506E7"/>
    <w:pPr>
      <w:spacing w:after="60"/>
      <w:ind w:left="566" w:hanging="283"/>
      <w:jc w:val="both"/>
    </w:pPr>
  </w:style>
  <w:style w:type="paragraph" w:styleId="3e">
    <w:name w:val="List 3"/>
    <w:basedOn w:val="ac"/>
    <w:rsid w:val="00D506E7"/>
    <w:pPr>
      <w:spacing w:after="60"/>
      <w:ind w:left="849" w:hanging="283"/>
      <w:jc w:val="both"/>
    </w:pPr>
  </w:style>
  <w:style w:type="paragraph" w:styleId="45">
    <w:name w:val="List 4"/>
    <w:basedOn w:val="ac"/>
    <w:rsid w:val="00D506E7"/>
    <w:pPr>
      <w:spacing w:after="60"/>
      <w:ind w:left="1132" w:hanging="283"/>
      <w:jc w:val="both"/>
    </w:pPr>
  </w:style>
  <w:style w:type="paragraph" w:styleId="54">
    <w:name w:val="List 5"/>
    <w:basedOn w:val="ac"/>
    <w:rsid w:val="00D506E7"/>
    <w:pPr>
      <w:spacing w:after="60"/>
      <w:ind w:left="1415" w:hanging="283"/>
      <w:jc w:val="both"/>
    </w:pPr>
  </w:style>
  <w:style w:type="paragraph" w:styleId="HTML8">
    <w:name w:val="HTML Preformatted"/>
    <w:basedOn w:val="ac"/>
    <w:link w:val="HTML9"/>
    <w:uiPriority w:val="99"/>
    <w:rsid w:val="00D506E7"/>
    <w:pPr>
      <w:spacing w:after="60"/>
      <w:jc w:val="both"/>
    </w:pPr>
    <w:rPr>
      <w:rFonts w:ascii="Courier New" w:hAnsi="Courier New" w:cs="Courier New"/>
      <w:sz w:val="20"/>
      <w:szCs w:val="20"/>
    </w:rPr>
  </w:style>
  <w:style w:type="character" w:customStyle="1" w:styleId="HTML9">
    <w:name w:val="Стандартный HTML Знак"/>
    <w:basedOn w:val="ad"/>
    <w:link w:val="HTML8"/>
    <w:uiPriority w:val="99"/>
    <w:rsid w:val="00D506E7"/>
    <w:rPr>
      <w:rFonts w:ascii="Courier New" w:eastAsia="Times New Roman" w:hAnsi="Courier New" w:cs="Courier New"/>
      <w:sz w:val="20"/>
      <w:szCs w:val="20"/>
      <w:lang w:eastAsia="ru-RU"/>
    </w:rPr>
  </w:style>
  <w:style w:type="character" w:styleId="affff1">
    <w:name w:val="Strong"/>
    <w:uiPriority w:val="99"/>
    <w:qFormat/>
    <w:rsid w:val="00D506E7"/>
    <w:rPr>
      <w:b/>
      <w:bCs/>
    </w:rPr>
  </w:style>
  <w:style w:type="character" w:styleId="HTMLa">
    <w:name w:val="HTML Cite"/>
    <w:rsid w:val="00D506E7"/>
    <w:rPr>
      <w:i/>
      <w:iCs/>
    </w:rPr>
  </w:style>
  <w:style w:type="paragraph" w:styleId="affff2">
    <w:name w:val="Message Header"/>
    <w:basedOn w:val="ac"/>
    <w:link w:val="affff3"/>
    <w:rsid w:val="00D506E7"/>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3">
    <w:name w:val="Шапка Знак"/>
    <w:basedOn w:val="ad"/>
    <w:link w:val="affff2"/>
    <w:rsid w:val="00D506E7"/>
    <w:rPr>
      <w:rFonts w:ascii="Arial" w:eastAsia="Times New Roman" w:hAnsi="Arial" w:cs="Arial"/>
      <w:sz w:val="24"/>
      <w:szCs w:val="24"/>
      <w:shd w:val="pct20" w:color="auto" w:fill="auto"/>
      <w:lang w:eastAsia="ru-RU"/>
    </w:rPr>
  </w:style>
  <w:style w:type="paragraph" w:styleId="affff4">
    <w:name w:val="E-mail Signature"/>
    <w:basedOn w:val="ac"/>
    <w:link w:val="affff5"/>
    <w:rsid w:val="00D506E7"/>
    <w:pPr>
      <w:spacing w:after="60"/>
      <w:jc w:val="both"/>
    </w:pPr>
  </w:style>
  <w:style w:type="character" w:customStyle="1" w:styleId="affff5">
    <w:name w:val="Электронная подпись Знак"/>
    <w:basedOn w:val="ad"/>
    <w:link w:val="affff4"/>
    <w:rsid w:val="00D506E7"/>
    <w:rPr>
      <w:rFonts w:ascii="Times New Roman" w:eastAsia="Times New Roman" w:hAnsi="Times New Roman" w:cs="Times New Roman"/>
      <w:sz w:val="24"/>
      <w:szCs w:val="24"/>
      <w:lang w:eastAsia="ru-RU"/>
    </w:rPr>
  </w:style>
  <w:style w:type="paragraph" w:customStyle="1" w:styleId="2-1">
    <w:name w:val="содержание2-1"/>
    <w:basedOn w:val="33"/>
    <w:next w:val="ac"/>
    <w:rsid w:val="00D506E7"/>
    <w:pPr>
      <w:jc w:val="both"/>
    </w:pPr>
    <w:rPr>
      <w:rFonts w:cs="Times New Roman"/>
      <w:bCs w:val="0"/>
      <w:sz w:val="24"/>
      <w:szCs w:val="20"/>
    </w:rPr>
  </w:style>
  <w:style w:type="paragraph" w:customStyle="1" w:styleId="210">
    <w:name w:val="Заголовок 2.1"/>
    <w:basedOn w:val="13"/>
    <w:rsid w:val="00D506E7"/>
    <w:pPr>
      <w:keepLines/>
      <w:widowControl w:val="0"/>
      <w:numPr>
        <w:numId w:val="9"/>
      </w:numPr>
      <w:suppressLineNumbers/>
      <w:suppressAutoHyphens/>
    </w:pPr>
    <w:rPr>
      <w:caps/>
      <w:szCs w:val="28"/>
    </w:rPr>
  </w:style>
  <w:style w:type="character" w:customStyle="1" w:styleId="1a">
    <w:name w:val="Знак Знак1"/>
    <w:rsid w:val="00D506E7"/>
    <w:rPr>
      <w:sz w:val="24"/>
      <w:lang w:val="ru-RU" w:eastAsia="ru-RU" w:bidi="ar-SA"/>
    </w:rPr>
  </w:style>
  <w:style w:type="character" w:customStyle="1" w:styleId="3f">
    <w:name w:val="Стиль3 Знак"/>
    <w:basedOn w:val="1a"/>
    <w:rsid w:val="00D506E7"/>
    <w:rPr>
      <w:sz w:val="24"/>
      <w:lang w:val="ru-RU" w:eastAsia="ru-RU" w:bidi="ar-SA"/>
    </w:rPr>
  </w:style>
  <w:style w:type="paragraph" w:customStyle="1" w:styleId="40">
    <w:name w:val="Стиль4"/>
    <w:basedOn w:val="23"/>
    <w:next w:val="ac"/>
    <w:rsid w:val="00D506E7"/>
    <w:pPr>
      <w:keepLines/>
      <w:widowControl w:val="0"/>
      <w:numPr>
        <w:ilvl w:val="1"/>
        <w:numId w:val="9"/>
      </w:numPr>
      <w:suppressLineNumbers/>
      <w:suppressAutoHyphens/>
      <w:ind w:firstLine="567"/>
    </w:pPr>
    <w:rPr>
      <w:szCs w:val="20"/>
    </w:rPr>
  </w:style>
  <w:style w:type="paragraph" w:customStyle="1" w:styleId="affff6">
    <w:name w:val="Таблица заголовок"/>
    <w:basedOn w:val="ac"/>
    <w:rsid w:val="00D506E7"/>
    <w:pPr>
      <w:spacing w:before="120" w:after="120" w:line="360" w:lineRule="auto"/>
      <w:jc w:val="right"/>
    </w:pPr>
    <w:rPr>
      <w:b/>
      <w:sz w:val="28"/>
      <w:szCs w:val="28"/>
    </w:rPr>
  </w:style>
  <w:style w:type="paragraph" w:customStyle="1" w:styleId="affff7">
    <w:name w:val="текст таблицы"/>
    <w:basedOn w:val="ac"/>
    <w:rsid w:val="00D506E7"/>
    <w:pPr>
      <w:spacing w:before="120"/>
      <w:ind w:right="-102"/>
    </w:pPr>
  </w:style>
  <w:style w:type="paragraph" w:customStyle="1" w:styleId="affff8">
    <w:name w:val="Пункт Знак"/>
    <w:basedOn w:val="ac"/>
    <w:rsid w:val="00D506E7"/>
    <w:pPr>
      <w:tabs>
        <w:tab w:val="num" w:pos="1134"/>
        <w:tab w:val="left" w:pos="1701"/>
      </w:tabs>
      <w:snapToGrid w:val="0"/>
      <w:spacing w:line="360" w:lineRule="auto"/>
      <w:ind w:left="1134" w:hanging="567"/>
      <w:jc w:val="both"/>
    </w:pPr>
    <w:rPr>
      <w:sz w:val="28"/>
      <w:szCs w:val="20"/>
    </w:rPr>
  </w:style>
  <w:style w:type="paragraph" w:customStyle="1" w:styleId="affff9">
    <w:name w:val="a"/>
    <w:basedOn w:val="ac"/>
    <w:rsid w:val="00D506E7"/>
    <w:pPr>
      <w:snapToGrid w:val="0"/>
      <w:spacing w:line="360" w:lineRule="auto"/>
      <w:ind w:left="1134" w:hanging="567"/>
      <w:jc w:val="both"/>
    </w:pPr>
    <w:rPr>
      <w:sz w:val="28"/>
      <w:szCs w:val="28"/>
    </w:rPr>
  </w:style>
  <w:style w:type="paragraph" w:customStyle="1" w:styleId="affffa">
    <w:name w:val="Словарная статья"/>
    <w:basedOn w:val="ac"/>
    <w:next w:val="ac"/>
    <w:rsid w:val="00D506E7"/>
    <w:pPr>
      <w:autoSpaceDE w:val="0"/>
      <w:autoSpaceDN w:val="0"/>
      <w:adjustRightInd w:val="0"/>
      <w:ind w:right="118"/>
      <w:jc w:val="both"/>
    </w:pPr>
    <w:rPr>
      <w:rFonts w:ascii="Arial" w:hAnsi="Arial"/>
      <w:sz w:val="20"/>
      <w:szCs w:val="20"/>
    </w:rPr>
  </w:style>
  <w:style w:type="paragraph" w:customStyle="1" w:styleId="affffb">
    <w:name w:val="Комментарий пользователя"/>
    <w:basedOn w:val="ac"/>
    <w:next w:val="ac"/>
    <w:rsid w:val="00D506E7"/>
    <w:pPr>
      <w:autoSpaceDE w:val="0"/>
      <w:autoSpaceDN w:val="0"/>
      <w:adjustRightInd w:val="0"/>
      <w:ind w:left="170"/>
    </w:pPr>
    <w:rPr>
      <w:rFonts w:ascii="Arial" w:hAnsi="Arial"/>
      <w:i/>
      <w:iCs/>
      <w:color w:val="000080"/>
      <w:sz w:val="20"/>
      <w:szCs w:val="20"/>
    </w:rPr>
  </w:style>
  <w:style w:type="character" w:customStyle="1" w:styleId="3f0">
    <w:name w:val="Стиль3 Знак Знак"/>
    <w:rsid w:val="00D506E7"/>
    <w:rPr>
      <w:sz w:val="24"/>
      <w:lang w:val="ru-RU" w:eastAsia="ru-RU" w:bidi="ar-SA"/>
    </w:rPr>
  </w:style>
  <w:style w:type="character" w:customStyle="1" w:styleId="labelbodytext1">
    <w:name w:val="label_body_text_1"/>
    <w:basedOn w:val="ad"/>
    <w:rsid w:val="00D506E7"/>
  </w:style>
  <w:style w:type="paragraph" w:customStyle="1" w:styleId="1DocumentHeader1">
    <w:name w:val="Заголовок 1.Document Header1"/>
    <w:basedOn w:val="ac"/>
    <w:next w:val="ac"/>
    <w:rsid w:val="00D506E7"/>
    <w:pPr>
      <w:keepNext/>
      <w:spacing w:before="240" w:after="60"/>
      <w:jc w:val="center"/>
      <w:outlineLvl w:val="0"/>
    </w:pPr>
    <w:rPr>
      <w:kern w:val="28"/>
      <w:sz w:val="36"/>
    </w:rPr>
  </w:style>
  <w:style w:type="character" w:customStyle="1" w:styleId="1b">
    <w:name w:val="Знак Знак1"/>
    <w:rsid w:val="00D506E7"/>
    <w:rPr>
      <w:sz w:val="24"/>
      <w:lang w:val="ru-RU" w:eastAsia="ru-RU" w:bidi="ar-SA"/>
    </w:rPr>
  </w:style>
  <w:style w:type="paragraph" w:customStyle="1" w:styleId="200">
    <w:name w:val="20"/>
    <w:basedOn w:val="ac"/>
    <w:rsid w:val="00D506E7"/>
    <w:pPr>
      <w:spacing w:before="104" w:after="104"/>
      <w:ind w:left="104" w:right="104"/>
    </w:pPr>
  </w:style>
  <w:style w:type="paragraph" w:customStyle="1" w:styleId="aa">
    <w:name w:val="Подпункт"/>
    <w:basedOn w:val="aff7"/>
    <w:qFormat/>
    <w:rsid w:val="00D506E7"/>
    <w:pPr>
      <w:numPr>
        <w:ilvl w:val="2"/>
        <w:numId w:val="12"/>
      </w:numPr>
      <w:tabs>
        <w:tab w:val="clear" w:pos="1135"/>
        <w:tab w:val="num" w:pos="2520"/>
      </w:tabs>
      <w:ind w:left="1728" w:hanging="648"/>
    </w:pPr>
  </w:style>
  <w:style w:type="paragraph" w:customStyle="1" w:styleId="affffc">
    <w:name w:val="Таблица текст"/>
    <w:basedOn w:val="ac"/>
    <w:rsid w:val="00D506E7"/>
    <w:pPr>
      <w:spacing w:before="40" w:after="40"/>
      <w:ind w:left="57" w:right="57"/>
    </w:pPr>
    <w:rPr>
      <w:sz w:val="22"/>
      <w:szCs w:val="22"/>
    </w:rPr>
  </w:style>
  <w:style w:type="paragraph" w:customStyle="1" w:styleId="affffd">
    <w:name w:val="пункт"/>
    <w:basedOn w:val="ac"/>
    <w:qFormat/>
    <w:rsid w:val="00D506E7"/>
    <w:pPr>
      <w:tabs>
        <w:tab w:val="num" w:pos="360"/>
      </w:tabs>
      <w:spacing w:before="60" w:after="60"/>
    </w:pPr>
  </w:style>
  <w:style w:type="character" w:customStyle="1" w:styleId="DeltaViewInsertion">
    <w:name w:val="DeltaView Insertion"/>
    <w:rsid w:val="00D506E7"/>
    <w:rPr>
      <w:color w:val="0000FF"/>
      <w:spacing w:val="0"/>
      <w:u w:val="double"/>
    </w:rPr>
  </w:style>
  <w:style w:type="paragraph" w:customStyle="1" w:styleId="ConsPlusCell">
    <w:name w:val="ConsPlusCell"/>
    <w:rsid w:val="00D506E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D506E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D506E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10">
    <w:name w:val="a1"/>
    <w:basedOn w:val="ac"/>
    <w:rsid w:val="00D506E7"/>
    <w:pPr>
      <w:spacing w:after="192"/>
    </w:pPr>
  </w:style>
  <w:style w:type="paragraph" w:customStyle="1" w:styleId="ab0">
    <w:name w:val="ab"/>
    <w:basedOn w:val="ac"/>
    <w:rsid w:val="00D506E7"/>
    <w:pPr>
      <w:spacing w:after="192"/>
    </w:pPr>
  </w:style>
  <w:style w:type="character" w:customStyle="1" w:styleId="affffe">
    <w:name w:val="Схема документа Знак"/>
    <w:basedOn w:val="ad"/>
    <w:link w:val="afffff"/>
    <w:semiHidden/>
    <w:rsid w:val="00D506E7"/>
    <w:rPr>
      <w:rFonts w:ascii="Tahoma" w:eastAsia="Times New Roman" w:hAnsi="Tahoma" w:cs="Tahoma"/>
      <w:sz w:val="20"/>
      <w:szCs w:val="20"/>
      <w:shd w:val="clear" w:color="auto" w:fill="000080"/>
      <w:lang w:eastAsia="ru-RU"/>
    </w:rPr>
  </w:style>
  <w:style w:type="paragraph" w:styleId="afffff">
    <w:name w:val="Document Map"/>
    <w:basedOn w:val="ac"/>
    <w:link w:val="affffe"/>
    <w:semiHidden/>
    <w:rsid w:val="00D506E7"/>
    <w:pPr>
      <w:shd w:val="clear" w:color="auto" w:fill="000080"/>
      <w:spacing w:after="60"/>
      <w:jc w:val="both"/>
    </w:pPr>
    <w:rPr>
      <w:rFonts w:ascii="Tahoma" w:hAnsi="Tahoma" w:cs="Tahoma"/>
      <w:sz w:val="20"/>
      <w:szCs w:val="20"/>
    </w:rPr>
  </w:style>
  <w:style w:type="paragraph" w:customStyle="1" w:styleId="ConsNonformat">
    <w:name w:val="ConsNonformat"/>
    <w:rsid w:val="00D506E7"/>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afffff0">
    <w:name w:val="Таблицы (моноширинный)"/>
    <w:basedOn w:val="ac"/>
    <w:next w:val="ac"/>
    <w:rsid w:val="00D506E7"/>
    <w:pPr>
      <w:widowControl w:val="0"/>
      <w:autoSpaceDE w:val="0"/>
      <w:autoSpaceDN w:val="0"/>
      <w:adjustRightInd w:val="0"/>
      <w:jc w:val="both"/>
    </w:pPr>
    <w:rPr>
      <w:rFonts w:ascii="Courier New" w:hAnsi="Courier New" w:cs="Courier New"/>
      <w:sz w:val="20"/>
      <w:szCs w:val="20"/>
    </w:rPr>
  </w:style>
  <w:style w:type="character" w:styleId="afffff1">
    <w:name w:val="annotation reference"/>
    <w:uiPriority w:val="99"/>
    <w:rsid w:val="00D506E7"/>
    <w:rPr>
      <w:sz w:val="16"/>
      <w:szCs w:val="16"/>
    </w:rPr>
  </w:style>
  <w:style w:type="character" w:customStyle="1" w:styleId="postbody1">
    <w:name w:val="postbody1"/>
    <w:rsid w:val="00D506E7"/>
    <w:rPr>
      <w:sz w:val="20"/>
      <w:szCs w:val="20"/>
    </w:rPr>
  </w:style>
  <w:style w:type="paragraph" w:customStyle="1" w:styleId="2f0">
    <w:name w:val="Знак2 Знак Знак Знак"/>
    <w:basedOn w:val="ac"/>
    <w:rsid w:val="00D506E7"/>
    <w:pPr>
      <w:spacing w:after="160" w:line="240" w:lineRule="exact"/>
    </w:pPr>
    <w:rPr>
      <w:rFonts w:ascii="Verdana" w:hAnsi="Verdana"/>
      <w:lang w:val="en-US" w:eastAsia="en-US"/>
    </w:rPr>
  </w:style>
  <w:style w:type="character" w:customStyle="1" w:styleId="f">
    <w:name w:val="f"/>
    <w:basedOn w:val="ad"/>
    <w:rsid w:val="00D506E7"/>
  </w:style>
  <w:style w:type="paragraph" w:customStyle="1" w:styleId="1c">
    <w:name w:val="Без интервала1"/>
    <w:rsid w:val="00D506E7"/>
    <w:pPr>
      <w:spacing w:after="0" w:line="240" w:lineRule="auto"/>
    </w:pPr>
    <w:rPr>
      <w:rFonts w:ascii="Times New Roman" w:eastAsia="Times New Roman" w:hAnsi="Times New Roman" w:cs="Times New Roman"/>
      <w:sz w:val="24"/>
      <w:szCs w:val="24"/>
      <w:lang w:eastAsia="ru-RU"/>
    </w:rPr>
  </w:style>
  <w:style w:type="character" w:customStyle="1" w:styleId="value1">
    <w:name w:val="value1"/>
    <w:rsid w:val="00D506E7"/>
    <w:rPr>
      <w:color w:val="0000FF"/>
    </w:rPr>
  </w:style>
  <w:style w:type="character" w:customStyle="1" w:styleId="FontStyle144">
    <w:name w:val="Font Style144"/>
    <w:uiPriority w:val="99"/>
    <w:rsid w:val="00D506E7"/>
    <w:rPr>
      <w:rFonts w:ascii="Times New Roman" w:hAnsi="Times New Roman" w:cs="Times New Roman"/>
      <w:sz w:val="22"/>
      <w:szCs w:val="22"/>
    </w:rPr>
  </w:style>
  <w:style w:type="paragraph" w:customStyle="1" w:styleId="Style45">
    <w:name w:val="Style45"/>
    <w:basedOn w:val="ac"/>
    <w:uiPriority w:val="99"/>
    <w:rsid w:val="00D506E7"/>
    <w:pPr>
      <w:widowControl w:val="0"/>
      <w:autoSpaceDE w:val="0"/>
      <w:autoSpaceDN w:val="0"/>
      <w:adjustRightInd w:val="0"/>
      <w:spacing w:line="274" w:lineRule="exact"/>
      <w:ind w:firstLine="706"/>
      <w:jc w:val="both"/>
    </w:pPr>
  </w:style>
  <w:style w:type="character" w:customStyle="1" w:styleId="FontStyle152">
    <w:name w:val="Font Style152"/>
    <w:uiPriority w:val="99"/>
    <w:rsid w:val="00D506E7"/>
    <w:rPr>
      <w:rFonts w:ascii="Times New Roman" w:hAnsi="Times New Roman" w:cs="Times New Roman"/>
      <w:b/>
      <w:bCs/>
      <w:sz w:val="22"/>
      <w:szCs w:val="22"/>
    </w:rPr>
  </w:style>
  <w:style w:type="paragraph" w:customStyle="1" w:styleId="Style38">
    <w:name w:val="Style38"/>
    <w:basedOn w:val="ac"/>
    <w:uiPriority w:val="99"/>
    <w:rsid w:val="00D506E7"/>
    <w:pPr>
      <w:widowControl w:val="0"/>
      <w:autoSpaceDE w:val="0"/>
      <w:autoSpaceDN w:val="0"/>
      <w:adjustRightInd w:val="0"/>
      <w:spacing w:line="274" w:lineRule="exact"/>
      <w:ind w:firstLine="730"/>
      <w:jc w:val="both"/>
    </w:pPr>
  </w:style>
  <w:style w:type="paragraph" w:customStyle="1" w:styleId="Style33">
    <w:name w:val="Style33"/>
    <w:basedOn w:val="ac"/>
    <w:uiPriority w:val="99"/>
    <w:rsid w:val="00D506E7"/>
    <w:pPr>
      <w:widowControl w:val="0"/>
      <w:autoSpaceDE w:val="0"/>
      <w:autoSpaceDN w:val="0"/>
      <w:adjustRightInd w:val="0"/>
      <w:spacing w:line="275" w:lineRule="exact"/>
      <w:ind w:firstLine="586"/>
      <w:jc w:val="both"/>
    </w:pPr>
  </w:style>
  <w:style w:type="character" w:customStyle="1" w:styleId="FontStyle153">
    <w:name w:val="Font Style153"/>
    <w:uiPriority w:val="99"/>
    <w:rsid w:val="00D506E7"/>
    <w:rPr>
      <w:rFonts w:ascii="Times New Roman" w:hAnsi="Times New Roman" w:cs="Times New Roman"/>
      <w:b/>
      <w:bCs/>
      <w:sz w:val="20"/>
      <w:szCs w:val="20"/>
    </w:rPr>
  </w:style>
  <w:style w:type="paragraph" w:styleId="afffff2">
    <w:name w:val="TOC Heading"/>
    <w:basedOn w:val="13"/>
    <w:next w:val="ac"/>
    <w:uiPriority w:val="39"/>
    <w:qFormat/>
    <w:rsid w:val="00D506E7"/>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ffff3">
    <w:name w:val="Знак Знак Знак"/>
    <w:basedOn w:val="ac"/>
    <w:rsid w:val="00D506E7"/>
    <w:pPr>
      <w:spacing w:after="160" w:line="240" w:lineRule="exact"/>
    </w:pPr>
    <w:rPr>
      <w:rFonts w:ascii="Verdana" w:hAnsi="Verdana" w:cs="Verdana"/>
      <w:sz w:val="20"/>
      <w:szCs w:val="20"/>
      <w:lang w:val="en-US" w:eastAsia="en-US"/>
    </w:rPr>
  </w:style>
  <w:style w:type="paragraph" w:customStyle="1" w:styleId="afffff4">
    <w:name w:val="Знак Знак Знак"/>
    <w:basedOn w:val="ac"/>
    <w:rsid w:val="00D506E7"/>
    <w:pPr>
      <w:spacing w:after="160" w:line="240" w:lineRule="exact"/>
    </w:pPr>
    <w:rPr>
      <w:rFonts w:ascii="Verdana" w:hAnsi="Verdana" w:cs="Verdana"/>
      <w:sz w:val="20"/>
      <w:szCs w:val="20"/>
      <w:lang w:val="en-US" w:eastAsia="en-US"/>
    </w:rPr>
  </w:style>
  <w:style w:type="paragraph" w:customStyle="1" w:styleId="ConsPlusTitle">
    <w:name w:val="ConsPlusTitle"/>
    <w:rsid w:val="00D506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cxspmiddle">
    <w:name w:val="msonormalcxspmiddle"/>
    <w:basedOn w:val="ac"/>
    <w:rsid w:val="00D506E7"/>
    <w:pPr>
      <w:spacing w:before="100" w:beforeAutospacing="1" w:after="100" w:afterAutospacing="1"/>
    </w:pPr>
  </w:style>
  <w:style w:type="paragraph" w:customStyle="1" w:styleId="1d">
    <w:name w:val="Без интервала1"/>
    <w:rsid w:val="00D506E7"/>
    <w:pPr>
      <w:spacing w:after="0" w:line="240" w:lineRule="auto"/>
      <w:jc w:val="both"/>
    </w:pPr>
    <w:rPr>
      <w:rFonts w:ascii="Times New Roman" w:eastAsia="Times New Roman" w:hAnsi="Times New Roman" w:cs="Times New Roman"/>
      <w:sz w:val="24"/>
      <w:szCs w:val="24"/>
      <w:lang w:eastAsia="ru-RU"/>
    </w:rPr>
  </w:style>
  <w:style w:type="paragraph" w:customStyle="1" w:styleId="1e">
    <w:name w:val="Абзац списка1"/>
    <w:basedOn w:val="ac"/>
    <w:qFormat/>
    <w:rsid w:val="00D506E7"/>
    <w:pPr>
      <w:ind w:left="720"/>
      <w:contextualSpacing/>
    </w:pPr>
    <w:rPr>
      <w:szCs w:val="28"/>
    </w:rPr>
  </w:style>
  <w:style w:type="paragraph" w:styleId="afffff5">
    <w:name w:val="annotation text"/>
    <w:basedOn w:val="ac"/>
    <w:link w:val="afffff6"/>
    <w:unhideWhenUsed/>
    <w:rsid w:val="00D506E7"/>
    <w:rPr>
      <w:sz w:val="20"/>
      <w:szCs w:val="20"/>
    </w:rPr>
  </w:style>
  <w:style w:type="character" w:customStyle="1" w:styleId="afffff6">
    <w:name w:val="Текст примечания Знак"/>
    <w:basedOn w:val="ad"/>
    <w:link w:val="afffff5"/>
    <w:rsid w:val="00D506E7"/>
    <w:rPr>
      <w:rFonts w:ascii="Times New Roman" w:eastAsia="Times New Roman" w:hAnsi="Times New Roman" w:cs="Times New Roman"/>
      <w:sz w:val="20"/>
      <w:szCs w:val="20"/>
      <w:lang w:eastAsia="ru-RU"/>
    </w:rPr>
  </w:style>
  <w:style w:type="paragraph" w:customStyle="1" w:styleId="Heading21">
    <w:name w:val="Heading 21"/>
    <w:next w:val="ac"/>
    <w:qFormat/>
    <w:rsid w:val="00D506E7"/>
    <w:pPr>
      <w:spacing w:after="0" w:line="240" w:lineRule="auto"/>
      <w:outlineLvl w:val="1"/>
    </w:pPr>
    <w:rPr>
      <w:rFonts w:ascii="Times New Roman" w:eastAsia="Arial Unicode MS" w:hAnsi="Times New Roman" w:cs="Times New Roman"/>
      <w:color w:val="000000"/>
      <w:sz w:val="20"/>
      <w:szCs w:val="20"/>
      <w:u w:color="000000"/>
      <w:lang w:val="en-US"/>
    </w:rPr>
  </w:style>
  <w:style w:type="paragraph" w:customStyle="1" w:styleId="Body1">
    <w:name w:val="Body 1"/>
    <w:uiPriority w:val="99"/>
    <w:rsid w:val="00D506E7"/>
    <w:pPr>
      <w:spacing w:after="0" w:line="240" w:lineRule="auto"/>
      <w:outlineLvl w:val="0"/>
    </w:pPr>
    <w:rPr>
      <w:rFonts w:ascii="Times New Roman" w:eastAsia="Arial Unicode MS" w:hAnsi="Times New Roman" w:cs="Times New Roman"/>
      <w:color w:val="000000"/>
      <w:sz w:val="24"/>
      <w:szCs w:val="20"/>
      <w:u w:color="000000"/>
      <w:lang w:val="en-US"/>
    </w:rPr>
  </w:style>
  <w:style w:type="character" w:customStyle="1" w:styleId="FontStyle52">
    <w:name w:val="Font Style52"/>
    <w:rsid w:val="00D506E7"/>
    <w:rPr>
      <w:rFonts w:ascii="Times New Roman" w:hAnsi="Times New Roman" w:cs="Times New Roman"/>
      <w:sz w:val="22"/>
      <w:szCs w:val="22"/>
    </w:rPr>
  </w:style>
  <w:style w:type="paragraph" w:customStyle="1" w:styleId="consplusnormal1">
    <w:name w:val="consplusnormal"/>
    <w:basedOn w:val="ac"/>
    <w:rsid w:val="00D506E7"/>
    <w:pPr>
      <w:spacing w:before="100" w:beforeAutospacing="1" w:after="100" w:afterAutospacing="1"/>
    </w:pPr>
  </w:style>
  <w:style w:type="paragraph" w:customStyle="1" w:styleId="Default">
    <w:name w:val="Default"/>
    <w:rsid w:val="00D506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f1">
    <w:name w:val="Без интервала2"/>
    <w:uiPriority w:val="1"/>
    <w:qFormat/>
    <w:rsid w:val="00D506E7"/>
    <w:pPr>
      <w:spacing w:after="0" w:line="240" w:lineRule="auto"/>
    </w:pPr>
    <w:rPr>
      <w:rFonts w:ascii="Times New Roman" w:eastAsia="Times New Roman" w:hAnsi="Times New Roman" w:cs="Times New Roman"/>
      <w:sz w:val="24"/>
      <w:szCs w:val="24"/>
      <w:lang w:eastAsia="ru-RU"/>
    </w:rPr>
  </w:style>
  <w:style w:type="paragraph" w:customStyle="1" w:styleId="1f">
    <w:name w:val="Абзац списка1"/>
    <w:basedOn w:val="ac"/>
    <w:link w:val="ListParagraphChar"/>
    <w:uiPriority w:val="99"/>
    <w:qFormat/>
    <w:rsid w:val="00D506E7"/>
    <w:pPr>
      <w:spacing w:after="120" w:line="264" w:lineRule="auto"/>
      <w:ind w:left="720" w:firstLine="709"/>
      <w:contextualSpacing/>
      <w:jc w:val="both"/>
    </w:pPr>
    <w:rPr>
      <w:rFonts w:eastAsia="Calibri"/>
      <w:szCs w:val="22"/>
      <w:lang w:eastAsia="en-US"/>
    </w:rPr>
  </w:style>
  <w:style w:type="paragraph" w:customStyle="1" w:styleId="1f0">
    <w:name w:val="Заголовок оглавления1"/>
    <w:basedOn w:val="13"/>
    <w:next w:val="ac"/>
    <w:uiPriority w:val="39"/>
    <w:qFormat/>
    <w:rsid w:val="00D506E7"/>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3f1">
    <w:name w:val="Без интервала3"/>
    <w:rsid w:val="001061F5"/>
    <w:pPr>
      <w:spacing w:after="0" w:line="240" w:lineRule="auto"/>
    </w:pPr>
    <w:rPr>
      <w:rFonts w:ascii="Times New Roman" w:eastAsia="Times New Roman" w:hAnsi="Times New Roman" w:cs="Times New Roman"/>
      <w:sz w:val="24"/>
      <w:szCs w:val="24"/>
      <w:lang w:eastAsia="ru-RU"/>
    </w:rPr>
  </w:style>
  <w:style w:type="paragraph" w:customStyle="1" w:styleId="2f2">
    <w:name w:val="Абзац списка2"/>
    <w:basedOn w:val="ac"/>
    <w:uiPriority w:val="99"/>
    <w:rsid w:val="00DC3A22"/>
    <w:pPr>
      <w:ind w:left="720"/>
    </w:pPr>
    <w:rPr>
      <w:lang w:val="en-US" w:eastAsia="en-US"/>
    </w:rPr>
  </w:style>
  <w:style w:type="paragraph" w:customStyle="1" w:styleId="46">
    <w:name w:val="Без интервала4"/>
    <w:rsid w:val="009E1DEB"/>
    <w:pPr>
      <w:spacing w:after="0" w:line="240" w:lineRule="auto"/>
    </w:pPr>
    <w:rPr>
      <w:rFonts w:ascii="Times New Roman" w:eastAsia="Calibri" w:hAnsi="Times New Roman" w:cs="Times New Roman"/>
      <w:sz w:val="24"/>
      <w:szCs w:val="24"/>
      <w:lang w:eastAsia="ru-RU"/>
    </w:rPr>
  </w:style>
  <w:style w:type="paragraph" w:customStyle="1" w:styleId="1f1">
    <w:name w:val="Верхний колонтитул1"/>
    <w:basedOn w:val="ac"/>
    <w:rsid w:val="004964DF"/>
    <w:pPr>
      <w:widowControl w:val="0"/>
      <w:tabs>
        <w:tab w:val="center" w:pos="4536"/>
        <w:tab w:val="right" w:pos="9072"/>
      </w:tabs>
      <w:spacing w:line="-320" w:lineRule="auto"/>
      <w:jc w:val="both"/>
    </w:pPr>
    <w:rPr>
      <w:snapToGrid w:val="0"/>
      <w:szCs w:val="20"/>
    </w:rPr>
  </w:style>
  <w:style w:type="paragraph" w:customStyle="1" w:styleId="DocumentType">
    <w:name w:val="Document Type"/>
    <w:basedOn w:val="ac"/>
    <w:rsid w:val="004964DF"/>
    <w:pPr>
      <w:spacing w:before="240" w:after="240"/>
      <w:jc w:val="center"/>
    </w:pPr>
    <w:rPr>
      <w:bCs/>
      <w:noProof/>
      <w:sz w:val="28"/>
      <w:szCs w:val="28"/>
      <w:lang w:val="en-US" w:eastAsia="en-US"/>
    </w:rPr>
  </w:style>
  <w:style w:type="paragraph" w:customStyle="1" w:styleId="afffff7">
    <w:name w:val="Разрыв"/>
    <w:basedOn w:val="ac"/>
    <w:autoRedefine/>
    <w:rsid w:val="004964DF"/>
    <w:pPr>
      <w:keepNext/>
      <w:keepLines/>
      <w:spacing w:after="40"/>
      <w:jc w:val="center"/>
    </w:pPr>
    <w:rPr>
      <w:bCs/>
      <w:noProof/>
      <w:sz w:val="22"/>
      <w:szCs w:val="22"/>
    </w:rPr>
  </w:style>
  <w:style w:type="numbering" w:customStyle="1" w:styleId="1f2">
    <w:name w:val="Нет списка1"/>
    <w:next w:val="af"/>
    <w:uiPriority w:val="99"/>
    <w:semiHidden/>
    <w:unhideWhenUsed/>
    <w:rsid w:val="0001450C"/>
  </w:style>
  <w:style w:type="character" w:customStyle="1" w:styleId="1f3">
    <w:name w:val="Текст примечания Знак1"/>
    <w:basedOn w:val="ad"/>
    <w:semiHidden/>
    <w:rsid w:val="0001450C"/>
    <w:rPr>
      <w:rFonts w:ascii="Times New Roman" w:eastAsia="Calibri" w:hAnsi="Times New Roman" w:cs="Times New Roman"/>
      <w:sz w:val="20"/>
      <w:szCs w:val="20"/>
    </w:rPr>
  </w:style>
  <w:style w:type="character" w:customStyle="1" w:styleId="afffff8">
    <w:name w:val="Тема примечания Знак"/>
    <w:basedOn w:val="afffff6"/>
    <w:link w:val="afffff9"/>
    <w:uiPriority w:val="99"/>
    <w:locked/>
    <w:rsid w:val="0001450C"/>
    <w:rPr>
      <w:rFonts w:ascii="Times New Roman" w:eastAsia="Times New Roman" w:hAnsi="Times New Roman" w:cs="Times New Roman"/>
      <w:b/>
      <w:bCs/>
      <w:sz w:val="20"/>
      <w:szCs w:val="20"/>
      <w:lang w:eastAsia="ru-RU"/>
    </w:rPr>
  </w:style>
  <w:style w:type="paragraph" w:customStyle="1" w:styleId="afffffa">
    <w:name w:val="Нормальный"/>
    <w:rsid w:val="0001450C"/>
    <w:pPr>
      <w:autoSpaceDE w:val="0"/>
      <w:autoSpaceDN w:val="0"/>
      <w:spacing w:after="0" w:line="240" w:lineRule="auto"/>
    </w:pPr>
    <w:rPr>
      <w:rFonts w:ascii="TimesET" w:eastAsia="Calibri" w:hAnsi="TimesET" w:cs="Times New Roman"/>
      <w:sz w:val="20"/>
      <w:szCs w:val="20"/>
      <w:lang w:eastAsia="ru-RU"/>
    </w:rPr>
  </w:style>
  <w:style w:type="paragraph" w:customStyle="1" w:styleId="1f4">
    <w:name w:val="Îáû÷íûé1"/>
    <w:rsid w:val="0001450C"/>
    <w:pPr>
      <w:tabs>
        <w:tab w:val="left" w:pos="284"/>
      </w:tabs>
      <w:spacing w:after="0" w:line="240" w:lineRule="atLeast"/>
      <w:ind w:firstLine="284"/>
      <w:jc w:val="both"/>
    </w:pPr>
    <w:rPr>
      <w:rFonts w:ascii="Times New Roman" w:eastAsia="Times New Roman" w:hAnsi="Times New Roman" w:cs="Times New Roman"/>
      <w:sz w:val="20"/>
      <w:szCs w:val="20"/>
    </w:rPr>
  </w:style>
  <w:style w:type="paragraph" w:customStyle="1" w:styleId="1KGK9">
    <w:name w:val="1KG=K9"/>
    <w:rsid w:val="0001450C"/>
    <w:pPr>
      <w:autoSpaceDE w:val="0"/>
      <w:autoSpaceDN w:val="0"/>
      <w:adjustRightInd w:val="0"/>
      <w:spacing w:after="0" w:line="240" w:lineRule="auto"/>
    </w:pPr>
    <w:rPr>
      <w:rFonts w:ascii="Arial" w:eastAsia="Calibri" w:hAnsi="Arial" w:cs="Times New Roman"/>
      <w:sz w:val="20"/>
      <w:szCs w:val="24"/>
      <w:lang w:eastAsia="ru-RU"/>
    </w:rPr>
  </w:style>
  <w:style w:type="paragraph" w:customStyle="1" w:styleId="1f5">
    <w:name w:val="Обычный1"/>
    <w:next w:val="afffffa"/>
    <w:rsid w:val="0001450C"/>
    <w:pPr>
      <w:spacing w:after="0" w:line="240" w:lineRule="auto"/>
    </w:pPr>
    <w:rPr>
      <w:rFonts w:ascii="TimesET" w:eastAsia="Calibri" w:hAnsi="TimesET" w:cs="Times New Roman"/>
      <w:sz w:val="20"/>
      <w:szCs w:val="20"/>
      <w:lang w:eastAsia="ru-RU"/>
    </w:rPr>
  </w:style>
  <w:style w:type="paragraph" w:customStyle="1" w:styleId="newcon">
    <w:name w:val="newcon"/>
    <w:rsid w:val="0001450C"/>
    <w:pPr>
      <w:spacing w:after="0" w:line="240" w:lineRule="auto"/>
    </w:pPr>
    <w:rPr>
      <w:rFonts w:ascii="Arial" w:eastAsia="Times New Roman" w:hAnsi="Arial" w:cs="Times New Roman"/>
      <w:color w:val="000000"/>
      <w:sz w:val="20"/>
      <w:szCs w:val="20"/>
      <w:lang w:val="en-US"/>
    </w:rPr>
  </w:style>
  <w:style w:type="paragraph" w:customStyle="1" w:styleId="TableText">
    <w:name w:val="Table Text"/>
    <w:rsid w:val="0001450C"/>
    <w:pPr>
      <w:spacing w:after="0" w:line="240" w:lineRule="auto"/>
    </w:pPr>
    <w:rPr>
      <w:rFonts w:ascii="Arial" w:eastAsia="Times New Roman" w:hAnsi="Arial" w:cs="Times New Roman"/>
      <w:color w:val="000000"/>
      <w:sz w:val="20"/>
      <w:szCs w:val="20"/>
      <w:lang w:val="en-US"/>
    </w:rPr>
  </w:style>
  <w:style w:type="character" w:customStyle="1" w:styleId="71">
    <w:name w:val="Заголовок 7 Знак1"/>
    <w:basedOn w:val="ad"/>
    <w:semiHidden/>
    <w:rsid w:val="0001450C"/>
    <w:rPr>
      <w:rFonts w:asciiTheme="majorHAnsi" w:eastAsiaTheme="majorEastAsia" w:hAnsiTheme="majorHAnsi" w:cstheme="majorBidi"/>
      <w:i/>
      <w:iCs/>
      <w:color w:val="404040" w:themeColor="text1" w:themeTint="BF"/>
      <w:sz w:val="28"/>
      <w:szCs w:val="22"/>
      <w:lang w:eastAsia="en-US"/>
    </w:rPr>
  </w:style>
  <w:style w:type="character" w:customStyle="1" w:styleId="labelnoticename1">
    <w:name w:val="label_noticename1"/>
    <w:basedOn w:val="ad"/>
    <w:rsid w:val="0001450C"/>
    <w:rPr>
      <w:rFonts w:ascii="Times New Roman" w:hAnsi="Times New Roman" w:cs="Times New Roman" w:hint="default"/>
      <w:b/>
      <w:bCs/>
      <w:sz w:val="24"/>
      <w:szCs w:val="24"/>
    </w:rPr>
  </w:style>
  <w:style w:type="character" w:customStyle="1" w:styleId="1f6">
    <w:name w:val="Основной текст с отступом Знак1"/>
    <w:basedOn w:val="ad"/>
    <w:semiHidden/>
    <w:rsid w:val="0001450C"/>
    <w:rPr>
      <w:rFonts w:ascii="Times New Roman" w:eastAsia="Calibri" w:hAnsi="Times New Roman" w:cs="Times New Roman"/>
      <w:sz w:val="28"/>
    </w:rPr>
  </w:style>
  <w:style w:type="character" w:customStyle="1" w:styleId="1f7">
    <w:name w:val="Верхний колонтитул Знак1"/>
    <w:basedOn w:val="ad"/>
    <w:uiPriority w:val="99"/>
    <w:semiHidden/>
    <w:rsid w:val="0001450C"/>
    <w:rPr>
      <w:rFonts w:ascii="Times New Roman" w:eastAsia="Calibri" w:hAnsi="Times New Roman" w:cs="Times New Roman"/>
      <w:sz w:val="28"/>
    </w:rPr>
  </w:style>
  <w:style w:type="character" w:customStyle="1" w:styleId="1f8">
    <w:name w:val="Нижний колонтитул Знак1"/>
    <w:basedOn w:val="ad"/>
    <w:uiPriority w:val="99"/>
    <w:semiHidden/>
    <w:rsid w:val="0001450C"/>
    <w:rPr>
      <w:rFonts w:ascii="Times New Roman" w:eastAsia="Calibri" w:hAnsi="Times New Roman" w:cs="Times New Roman"/>
      <w:sz w:val="28"/>
    </w:rPr>
  </w:style>
  <w:style w:type="character" w:customStyle="1" w:styleId="1f9">
    <w:name w:val="Основной текст Знак1"/>
    <w:aliases w:val="NoticeText-List Знак,Основной текст1 Знак"/>
    <w:basedOn w:val="ad"/>
    <w:uiPriority w:val="99"/>
    <w:rsid w:val="0001450C"/>
    <w:rPr>
      <w:rFonts w:ascii="Times New Roman" w:eastAsia="Calibri" w:hAnsi="Times New Roman" w:cs="Times New Roman"/>
      <w:sz w:val="28"/>
    </w:rPr>
  </w:style>
  <w:style w:type="character" w:customStyle="1" w:styleId="1fa">
    <w:name w:val="Текст выноски Знак1"/>
    <w:basedOn w:val="ad"/>
    <w:uiPriority w:val="99"/>
    <w:semiHidden/>
    <w:rsid w:val="0001450C"/>
    <w:rPr>
      <w:rFonts w:ascii="Tahoma" w:eastAsia="Calibri" w:hAnsi="Tahoma" w:cs="Tahoma"/>
      <w:sz w:val="16"/>
      <w:szCs w:val="16"/>
    </w:rPr>
  </w:style>
  <w:style w:type="character" w:customStyle="1" w:styleId="310">
    <w:name w:val="Основной текст 3 Знак1"/>
    <w:basedOn w:val="ad"/>
    <w:uiPriority w:val="99"/>
    <w:semiHidden/>
    <w:rsid w:val="0001450C"/>
    <w:rPr>
      <w:rFonts w:ascii="Times New Roman" w:eastAsia="Calibri" w:hAnsi="Times New Roman" w:cs="Times New Roman"/>
      <w:sz w:val="16"/>
      <w:szCs w:val="16"/>
    </w:rPr>
  </w:style>
  <w:style w:type="character" w:customStyle="1" w:styleId="1fb">
    <w:name w:val="Название Знак1"/>
    <w:basedOn w:val="ad"/>
    <w:uiPriority w:val="99"/>
    <w:rsid w:val="0001450C"/>
    <w:rPr>
      <w:rFonts w:asciiTheme="majorHAnsi" w:eastAsiaTheme="majorEastAsia" w:hAnsiTheme="majorHAnsi" w:cstheme="majorBidi"/>
      <w:color w:val="17365D" w:themeColor="text2" w:themeShade="BF"/>
      <w:spacing w:val="5"/>
      <w:kern w:val="28"/>
      <w:sz w:val="52"/>
      <w:szCs w:val="52"/>
    </w:rPr>
  </w:style>
  <w:style w:type="character" w:customStyle="1" w:styleId="211">
    <w:name w:val="Основной текст 2 Знак1"/>
    <w:basedOn w:val="ad"/>
    <w:uiPriority w:val="99"/>
    <w:semiHidden/>
    <w:rsid w:val="0001450C"/>
    <w:rPr>
      <w:rFonts w:ascii="Times New Roman" w:eastAsia="Calibri" w:hAnsi="Times New Roman" w:cs="Times New Roman"/>
      <w:sz w:val="28"/>
    </w:rPr>
  </w:style>
  <w:style w:type="paragraph" w:styleId="afffff9">
    <w:name w:val="annotation subject"/>
    <w:basedOn w:val="afffff5"/>
    <w:next w:val="afffff5"/>
    <w:link w:val="afffff8"/>
    <w:uiPriority w:val="99"/>
    <w:unhideWhenUsed/>
    <w:rsid w:val="0001450C"/>
    <w:pPr>
      <w:jc w:val="both"/>
    </w:pPr>
    <w:rPr>
      <w:rFonts w:eastAsiaTheme="minorHAnsi"/>
      <w:b/>
      <w:bCs/>
      <w:sz w:val="22"/>
      <w:szCs w:val="22"/>
      <w:lang w:eastAsia="en-US"/>
    </w:rPr>
  </w:style>
  <w:style w:type="character" w:customStyle="1" w:styleId="1fc">
    <w:name w:val="Тема примечания Знак1"/>
    <w:basedOn w:val="afffff6"/>
    <w:uiPriority w:val="99"/>
    <w:semiHidden/>
    <w:rsid w:val="0001450C"/>
    <w:rPr>
      <w:rFonts w:ascii="Times New Roman" w:eastAsia="Times New Roman" w:hAnsi="Times New Roman" w:cs="Times New Roman"/>
      <w:b/>
      <w:bCs/>
      <w:sz w:val="20"/>
      <w:szCs w:val="20"/>
      <w:lang w:eastAsia="ru-RU"/>
    </w:rPr>
  </w:style>
  <w:style w:type="character" w:customStyle="1" w:styleId="212">
    <w:name w:val="Основной текст с отступом 2 Знак1"/>
    <w:basedOn w:val="ad"/>
    <w:semiHidden/>
    <w:rsid w:val="0001450C"/>
    <w:rPr>
      <w:rFonts w:ascii="Times New Roman" w:eastAsia="Calibri" w:hAnsi="Times New Roman" w:cs="Times New Roman"/>
      <w:sz w:val="28"/>
    </w:rPr>
  </w:style>
  <w:style w:type="character" w:customStyle="1" w:styleId="st">
    <w:name w:val="st"/>
    <w:basedOn w:val="ad"/>
    <w:rsid w:val="0001450C"/>
  </w:style>
  <w:style w:type="table" w:styleId="afffffb">
    <w:name w:val="Table Grid"/>
    <w:basedOn w:val="ae"/>
    <w:uiPriority w:val="39"/>
    <w:rsid w:val="0001450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3">
    <w:name w:val="Нет списка2"/>
    <w:next w:val="af"/>
    <w:uiPriority w:val="99"/>
    <w:semiHidden/>
    <w:unhideWhenUsed/>
    <w:rsid w:val="003D01B9"/>
  </w:style>
  <w:style w:type="paragraph" w:customStyle="1" w:styleId="1fd">
    <w:name w:val="1"/>
    <w:basedOn w:val="ac"/>
    <w:rsid w:val="003D01B9"/>
    <w:pPr>
      <w:spacing w:after="160" w:line="240" w:lineRule="exact"/>
    </w:pPr>
    <w:rPr>
      <w:rFonts w:ascii="Verdana" w:hAnsi="Verdana"/>
      <w:color w:val="000000"/>
      <w:lang w:val="en-US" w:eastAsia="en-US"/>
    </w:rPr>
  </w:style>
  <w:style w:type="paragraph" w:customStyle="1" w:styleId="Nonformat">
    <w:name w:val="Nonformat"/>
    <w:basedOn w:val="ac"/>
    <w:rsid w:val="003D01B9"/>
    <w:pPr>
      <w:autoSpaceDE w:val="0"/>
      <w:autoSpaceDN w:val="0"/>
      <w:adjustRightInd w:val="0"/>
    </w:pPr>
    <w:rPr>
      <w:rFonts w:ascii="Consultant" w:hAnsi="Consultant"/>
      <w:sz w:val="14"/>
      <w:szCs w:val="14"/>
    </w:rPr>
  </w:style>
  <w:style w:type="paragraph" w:customStyle="1" w:styleId="3f2">
    <w:name w:val="заголовок 3"/>
    <w:basedOn w:val="ac"/>
    <w:next w:val="ac"/>
    <w:rsid w:val="003D01B9"/>
    <w:pPr>
      <w:keepNext/>
      <w:widowControl w:val="0"/>
      <w:jc w:val="both"/>
      <w:outlineLvl w:val="2"/>
    </w:pPr>
    <w:rPr>
      <w:b/>
      <w:bCs/>
      <w:sz w:val="28"/>
      <w:szCs w:val="28"/>
    </w:rPr>
  </w:style>
  <w:style w:type="table" w:customStyle="1" w:styleId="1fe">
    <w:name w:val="Сетка таблицы1"/>
    <w:basedOn w:val="ae"/>
    <w:next w:val="afffffb"/>
    <w:uiPriority w:val="59"/>
    <w:rsid w:val="003D01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Подраздел"/>
    <w:basedOn w:val="ac"/>
    <w:qFormat/>
    <w:rsid w:val="003D01B9"/>
    <w:pPr>
      <w:tabs>
        <w:tab w:val="num" w:pos="720"/>
      </w:tabs>
      <w:suppressAutoHyphens/>
      <w:spacing w:before="240" w:after="120"/>
      <w:jc w:val="center"/>
    </w:pPr>
    <w:rPr>
      <w:rFonts w:ascii="Arial Narrow" w:hAnsi="Arial Narrow"/>
      <w:b/>
      <w:smallCaps/>
      <w:spacing w:val="-2"/>
      <w:sz w:val="28"/>
      <w:szCs w:val="28"/>
    </w:rPr>
  </w:style>
  <w:style w:type="paragraph" w:customStyle="1" w:styleId="FR1">
    <w:name w:val="FR1"/>
    <w:rsid w:val="003D01B9"/>
    <w:pPr>
      <w:widowControl w:val="0"/>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afffffd">
    <w:name w:val="Часть"/>
    <w:basedOn w:val="ac"/>
    <w:rsid w:val="003D01B9"/>
    <w:pPr>
      <w:spacing w:after="60"/>
      <w:jc w:val="center"/>
    </w:pPr>
    <w:rPr>
      <w:rFonts w:ascii="Arial" w:hAnsi="Arial" w:cs="Arial"/>
      <w:b/>
      <w:bCs/>
      <w:caps/>
      <w:sz w:val="32"/>
      <w:szCs w:val="32"/>
    </w:rPr>
  </w:style>
  <w:style w:type="character" w:customStyle="1" w:styleId="BodyTextIndentChar">
    <w:name w:val="Body Text Indent Char"/>
    <w:semiHidden/>
    <w:locked/>
    <w:rsid w:val="003D01B9"/>
    <w:rPr>
      <w:sz w:val="24"/>
      <w:lang w:val="ru-RU" w:eastAsia="ru-RU" w:bidi="ar-SA"/>
    </w:rPr>
  </w:style>
  <w:style w:type="paragraph" w:customStyle="1" w:styleId="-1">
    <w:name w:val="Подпись-1"/>
    <w:basedOn w:val="ac"/>
    <w:rsid w:val="003D01B9"/>
    <w:rPr>
      <w:sz w:val="28"/>
      <w:szCs w:val="20"/>
    </w:rPr>
  </w:style>
  <w:style w:type="table" w:styleId="1ff">
    <w:name w:val="Table Classic 1"/>
    <w:basedOn w:val="ae"/>
    <w:rsid w:val="003D01B9"/>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Цветной список - Акцент 11"/>
    <w:basedOn w:val="ac"/>
    <w:link w:val="-10"/>
    <w:uiPriority w:val="99"/>
    <w:qFormat/>
    <w:rsid w:val="003D01B9"/>
    <w:pPr>
      <w:ind w:left="708"/>
    </w:pPr>
  </w:style>
  <w:style w:type="character" w:customStyle="1" w:styleId="1ff0">
    <w:name w:val="текст Знак Знак1"/>
    <w:rsid w:val="003D01B9"/>
    <w:rPr>
      <w:sz w:val="28"/>
      <w:lang w:val="ru-RU" w:eastAsia="ru-RU" w:bidi="ar-SA"/>
    </w:rPr>
  </w:style>
  <w:style w:type="character" w:customStyle="1" w:styleId="FontStyle24">
    <w:name w:val="Font Style24"/>
    <w:rsid w:val="003D01B9"/>
    <w:rPr>
      <w:rFonts w:ascii="Times New Roman" w:hAnsi="Times New Roman" w:cs="Times New Roman"/>
      <w:b/>
      <w:bCs/>
      <w:sz w:val="20"/>
      <w:szCs w:val="20"/>
    </w:rPr>
  </w:style>
  <w:style w:type="character" w:customStyle="1" w:styleId="FontStyle31">
    <w:name w:val="Font Style31"/>
    <w:rsid w:val="003D01B9"/>
    <w:rPr>
      <w:rFonts w:ascii="Times New Roman" w:hAnsi="Times New Roman" w:cs="Times New Roman"/>
      <w:sz w:val="18"/>
      <w:szCs w:val="18"/>
    </w:rPr>
  </w:style>
  <w:style w:type="character" w:customStyle="1" w:styleId="220">
    <w:name w:val="Заголовок 2 Знак2"/>
    <w:aliases w:val="Заголовок 2 Знак Знак1,Subhead A Знак,Numbered text 3 Знак,H21 Знак,H22 Знак,H23 Знак,H24 Знак,H25 Знак,H26 Знак,H27 Знак,H28 Знак,H29 Знак,H210 Знак,H211 Знак,H221 Знак,H231 Знак,H241 Знак,H251 Знак,H261 Знак,2 Знак"/>
    <w:rsid w:val="003D01B9"/>
    <w:rPr>
      <w:rFonts w:ascii="Arial" w:hAnsi="Arial" w:cs="Arial"/>
      <w:b/>
      <w:bCs/>
      <w:i/>
      <w:iCs/>
      <w:sz w:val="28"/>
      <w:szCs w:val="28"/>
    </w:rPr>
  </w:style>
  <w:style w:type="character" w:customStyle="1" w:styleId="FontStyle21">
    <w:name w:val="Font Style21"/>
    <w:rsid w:val="003D01B9"/>
    <w:rPr>
      <w:rFonts w:ascii="Times New Roman" w:hAnsi="Times New Roman" w:cs="Times New Roman"/>
      <w:sz w:val="20"/>
      <w:szCs w:val="20"/>
    </w:rPr>
  </w:style>
  <w:style w:type="paragraph" w:customStyle="1" w:styleId="afffffe">
    <w:name w:val="Стиль"/>
    <w:rsid w:val="003D01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1">
    <w:name w:val="Нижний колонтитул1"/>
    <w:basedOn w:val="ac"/>
    <w:rsid w:val="003D01B9"/>
    <w:pPr>
      <w:keepNext/>
      <w:keepLines/>
      <w:tabs>
        <w:tab w:val="center" w:pos="4677"/>
        <w:tab w:val="right" w:pos="9355"/>
      </w:tabs>
      <w:ind w:left="102" w:right="-108" w:hanging="102"/>
      <w:outlineLvl w:val="0"/>
    </w:pPr>
  </w:style>
  <w:style w:type="character" w:customStyle="1" w:styleId="1ff2">
    <w:name w:val="Номер страницы1"/>
    <w:basedOn w:val="ad"/>
    <w:rsid w:val="003D01B9"/>
  </w:style>
  <w:style w:type="paragraph" w:customStyle="1" w:styleId="CM34">
    <w:name w:val="CM34"/>
    <w:basedOn w:val="ac"/>
    <w:next w:val="ac"/>
    <w:rsid w:val="003D01B9"/>
    <w:pPr>
      <w:widowControl w:val="0"/>
      <w:autoSpaceDE w:val="0"/>
      <w:autoSpaceDN w:val="0"/>
      <w:adjustRightInd w:val="0"/>
    </w:pPr>
    <w:rPr>
      <w:rFonts w:ascii="Calibri" w:hAnsi="Calibri"/>
    </w:rPr>
  </w:style>
  <w:style w:type="paragraph" w:customStyle="1" w:styleId="Text0">
    <w:name w:val="Text"/>
    <w:basedOn w:val="ac"/>
    <w:rsid w:val="003D01B9"/>
    <w:pPr>
      <w:spacing w:after="240"/>
      <w:ind w:firstLine="1440"/>
    </w:pPr>
    <w:rPr>
      <w:szCs w:val="20"/>
      <w:lang w:val="en-US" w:eastAsia="en-US"/>
    </w:rPr>
  </w:style>
  <w:style w:type="paragraph" w:customStyle="1" w:styleId="01squarebullet">
    <w:name w:val="01 square bullet"/>
    <w:basedOn w:val="ac"/>
    <w:uiPriority w:val="3"/>
    <w:qFormat/>
    <w:rsid w:val="003D01B9"/>
    <w:pPr>
      <w:numPr>
        <w:numId w:val="13"/>
      </w:numPr>
      <w:spacing w:after="120"/>
      <w:ind w:right="144"/>
    </w:pPr>
    <w:rPr>
      <w:lang w:val="en-US" w:eastAsia="en-US"/>
    </w:rPr>
  </w:style>
  <w:style w:type="paragraph" w:customStyle="1" w:styleId="02dash">
    <w:name w:val="02 dash"/>
    <w:basedOn w:val="01squarebullet"/>
    <w:uiPriority w:val="4"/>
    <w:qFormat/>
    <w:rsid w:val="003D01B9"/>
    <w:pPr>
      <w:numPr>
        <w:ilvl w:val="1"/>
      </w:numPr>
      <w:tabs>
        <w:tab w:val="clear" w:pos="646"/>
      </w:tabs>
    </w:pPr>
  </w:style>
  <w:style w:type="paragraph" w:customStyle="1" w:styleId="03opensquarebullet">
    <w:name w:val="03 open square bullet"/>
    <w:basedOn w:val="02dash"/>
    <w:uiPriority w:val="5"/>
    <w:qFormat/>
    <w:rsid w:val="003D01B9"/>
    <w:pPr>
      <w:numPr>
        <w:ilvl w:val="2"/>
      </w:numPr>
      <w:tabs>
        <w:tab w:val="clear" w:pos="924"/>
      </w:tabs>
      <w:ind w:left="936" w:hanging="288"/>
    </w:pPr>
  </w:style>
  <w:style w:type="paragraph" w:customStyle="1" w:styleId="04shortdash">
    <w:name w:val="04 short dash"/>
    <w:basedOn w:val="03opensquarebullet"/>
    <w:uiPriority w:val="6"/>
    <w:qFormat/>
    <w:rsid w:val="003D01B9"/>
    <w:pPr>
      <w:numPr>
        <w:ilvl w:val="3"/>
      </w:numPr>
      <w:tabs>
        <w:tab w:val="clear" w:pos="1213"/>
      </w:tabs>
    </w:pPr>
  </w:style>
  <w:style w:type="paragraph" w:customStyle="1" w:styleId="22numberedparagraph">
    <w:name w:val="22 numbered paragraph"/>
    <w:basedOn w:val="ac"/>
    <w:next w:val="ac"/>
    <w:uiPriority w:val="11"/>
    <w:qFormat/>
    <w:rsid w:val="003D01B9"/>
    <w:pPr>
      <w:outlineLvl w:val="4"/>
    </w:pPr>
    <w:rPr>
      <w:rFonts w:ascii="Arial" w:hAnsi="Arial"/>
      <w:b/>
      <w:lang w:val="en-US" w:eastAsia="en-US"/>
    </w:rPr>
  </w:style>
  <w:style w:type="paragraph" w:customStyle="1" w:styleId="02bullet">
    <w:name w:val="02 bullet"/>
    <w:basedOn w:val="ac"/>
    <w:rsid w:val="003D01B9"/>
    <w:pPr>
      <w:numPr>
        <w:numId w:val="14"/>
      </w:numPr>
      <w:outlineLvl w:val="6"/>
    </w:pPr>
    <w:rPr>
      <w:lang w:val="en-US" w:eastAsia="en-US"/>
    </w:rPr>
  </w:style>
  <w:style w:type="paragraph" w:customStyle="1" w:styleId="xl29">
    <w:name w:val="xl29"/>
    <w:basedOn w:val="ac"/>
    <w:rsid w:val="003D01B9"/>
    <w:pPr>
      <w:spacing w:before="100" w:beforeAutospacing="1" w:after="100" w:afterAutospacing="1"/>
    </w:pPr>
    <w:rPr>
      <w:b/>
      <w:bCs/>
      <w:sz w:val="28"/>
      <w:szCs w:val="28"/>
    </w:rPr>
  </w:style>
  <w:style w:type="paragraph" w:customStyle="1" w:styleId="213">
    <w:name w:val="Средняя сетка 21"/>
    <w:uiPriority w:val="1"/>
    <w:qFormat/>
    <w:rsid w:val="003D01B9"/>
    <w:pPr>
      <w:spacing w:after="0" w:line="240" w:lineRule="auto"/>
    </w:pPr>
    <w:rPr>
      <w:rFonts w:ascii="Times New Roman" w:eastAsia="Times New Roman" w:hAnsi="Times New Roman" w:cs="Times New Roman"/>
      <w:sz w:val="28"/>
      <w:szCs w:val="28"/>
    </w:rPr>
  </w:style>
  <w:style w:type="paragraph" w:customStyle="1" w:styleId="2f4">
    <w:name w:val="Знак Знак2 Знак"/>
    <w:basedOn w:val="ac"/>
    <w:uiPriority w:val="99"/>
    <w:rsid w:val="003D01B9"/>
    <w:pPr>
      <w:spacing w:after="160" w:line="240" w:lineRule="exact"/>
    </w:pPr>
    <w:rPr>
      <w:sz w:val="20"/>
      <w:szCs w:val="20"/>
      <w:lang w:eastAsia="zh-CN"/>
    </w:rPr>
  </w:style>
  <w:style w:type="paragraph" w:customStyle="1" w:styleId="affffff">
    <w:name w:val="Прижатый влево"/>
    <w:basedOn w:val="ac"/>
    <w:next w:val="ac"/>
    <w:rsid w:val="003D01B9"/>
    <w:pPr>
      <w:widowControl w:val="0"/>
      <w:autoSpaceDE w:val="0"/>
      <w:autoSpaceDN w:val="0"/>
      <w:adjustRightInd w:val="0"/>
    </w:pPr>
    <w:rPr>
      <w:rFonts w:ascii="Arial" w:hAnsi="Arial" w:cs="Arial"/>
      <w:sz w:val="20"/>
      <w:szCs w:val="20"/>
    </w:rPr>
  </w:style>
  <w:style w:type="paragraph" w:customStyle="1" w:styleId="3f3">
    <w:name w:val="Раздел 3"/>
    <w:basedOn w:val="ac"/>
    <w:semiHidden/>
    <w:rsid w:val="003D01B9"/>
    <w:pPr>
      <w:tabs>
        <w:tab w:val="num" w:pos="1492"/>
      </w:tabs>
      <w:spacing w:before="120" w:after="120"/>
      <w:ind w:left="360" w:hanging="360"/>
      <w:jc w:val="center"/>
    </w:pPr>
    <w:rPr>
      <w:b/>
      <w:szCs w:val="20"/>
    </w:rPr>
  </w:style>
  <w:style w:type="character" w:customStyle="1" w:styleId="61">
    <w:name w:val="Знак Знак6"/>
    <w:locked/>
    <w:rsid w:val="003D01B9"/>
    <w:rPr>
      <w:rFonts w:ascii="Arial" w:hAnsi="Arial" w:cs="Arial"/>
      <w:noProof/>
      <w:sz w:val="24"/>
      <w:szCs w:val="24"/>
      <w:lang w:val="ru-RU" w:eastAsia="ru-RU" w:bidi="ar-SA"/>
    </w:rPr>
  </w:style>
  <w:style w:type="character" w:customStyle="1" w:styleId="affffff0">
    <w:name w:val="текст Знак Знак"/>
    <w:rsid w:val="003D01B9"/>
    <w:rPr>
      <w:rFonts w:cs="Times New Roman"/>
      <w:sz w:val="28"/>
      <w:lang w:val="ru-RU" w:eastAsia="ru-RU" w:bidi="ar-SA"/>
    </w:rPr>
  </w:style>
  <w:style w:type="paragraph" w:customStyle="1" w:styleId="xl22">
    <w:name w:val="xl22"/>
    <w:basedOn w:val="ac"/>
    <w:rsid w:val="003D01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c"/>
    <w:rsid w:val="003D01B9"/>
    <w:pPr>
      <w:spacing w:before="100" w:beforeAutospacing="1" w:after="100" w:afterAutospacing="1"/>
      <w:jc w:val="center"/>
    </w:pPr>
    <w:rPr>
      <w:b/>
      <w:bCs/>
    </w:rPr>
  </w:style>
  <w:style w:type="paragraph" w:customStyle="1" w:styleId="xl24">
    <w:name w:val="xl24"/>
    <w:basedOn w:val="ac"/>
    <w:rsid w:val="003D01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c"/>
    <w:rsid w:val="003D01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c"/>
    <w:rsid w:val="003D01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c"/>
    <w:rsid w:val="003D01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8">
    <w:name w:val="xl28"/>
    <w:basedOn w:val="ac"/>
    <w:rsid w:val="003D01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c"/>
    <w:rsid w:val="003D01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c"/>
    <w:rsid w:val="003D01B9"/>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ac"/>
    <w:rsid w:val="003D01B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c"/>
    <w:rsid w:val="003D01B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c"/>
    <w:rsid w:val="003D01B9"/>
    <w:pPr>
      <w:pBdr>
        <w:top w:val="single" w:sz="4" w:space="0" w:color="auto"/>
        <w:left w:val="single" w:sz="4" w:space="0" w:color="auto"/>
        <w:bottom w:val="single" w:sz="4" w:space="0" w:color="auto"/>
      </w:pBdr>
      <w:spacing w:before="100" w:beforeAutospacing="1" w:after="100" w:afterAutospacing="1"/>
    </w:pPr>
  </w:style>
  <w:style w:type="paragraph" w:customStyle="1" w:styleId="xl35">
    <w:name w:val="xl35"/>
    <w:basedOn w:val="ac"/>
    <w:rsid w:val="003D01B9"/>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36">
    <w:name w:val="xl36"/>
    <w:basedOn w:val="ac"/>
    <w:rsid w:val="003D01B9"/>
    <w:pPr>
      <w:pBdr>
        <w:left w:val="single" w:sz="4" w:space="0" w:color="auto"/>
        <w:bottom w:val="single" w:sz="4" w:space="0" w:color="auto"/>
      </w:pBdr>
      <w:spacing w:before="100" w:beforeAutospacing="1" w:after="100" w:afterAutospacing="1"/>
    </w:pPr>
  </w:style>
  <w:style w:type="paragraph" w:customStyle="1" w:styleId="xl37">
    <w:name w:val="xl37"/>
    <w:basedOn w:val="ac"/>
    <w:rsid w:val="003D01B9"/>
    <w:pPr>
      <w:pBdr>
        <w:left w:val="single" w:sz="4" w:space="0" w:color="auto"/>
        <w:bottom w:val="single" w:sz="4" w:space="0" w:color="auto"/>
        <w:right w:val="single" w:sz="8" w:space="0" w:color="auto"/>
      </w:pBdr>
      <w:spacing w:before="100" w:beforeAutospacing="1" w:after="100" w:afterAutospacing="1"/>
    </w:pPr>
  </w:style>
  <w:style w:type="paragraph" w:customStyle="1" w:styleId="xl38">
    <w:name w:val="xl38"/>
    <w:basedOn w:val="ac"/>
    <w:rsid w:val="003D01B9"/>
    <w:pPr>
      <w:pBdr>
        <w:left w:val="single" w:sz="4" w:space="0" w:color="auto"/>
        <w:right w:val="single" w:sz="8" w:space="0" w:color="auto"/>
      </w:pBdr>
      <w:spacing w:before="100" w:beforeAutospacing="1" w:after="100" w:afterAutospacing="1"/>
    </w:pPr>
  </w:style>
  <w:style w:type="paragraph" w:customStyle="1" w:styleId="xl39">
    <w:name w:val="xl39"/>
    <w:basedOn w:val="ac"/>
    <w:rsid w:val="003D01B9"/>
    <w:pPr>
      <w:pBdr>
        <w:left w:val="single" w:sz="4" w:space="0" w:color="auto"/>
      </w:pBdr>
      <w:spacing w:before="100" w:beforeAutospacing="1" w:after="100" w:afterAutospacing="1"/>
      <w:jc w:val="center"/>
    </w:pPr>
  </w:style>
  <w:style w:type="paragraph" w:customStyle="1" w:styleId="xl40">
    <w:name w:val="xl40"/>
    <w:basedOn w:val="ac"/>
    <w:rsid w:val="003D01B9"/>
    <w:pPr>
      <w:pBdr>
        <w:left w:val="single" w:sz="4" w:space="0" w:color="auto"/>
        <w:bottom w:val="single" w:sz="4" w:space="0" w:color="auto"/>
      </w:pBdr>
      <w:spacing w:before="100" w:beforeAutospacing="1" w:after="100" w:afterAutospacing="1"/>
      <w:jc w:val="center"/>
    </w:pPr>
  </w:style>
  <w:style w:type="paragraph" w:customStyle="1" w:styleId="xl41">
    <w:name w:val="xl41"/>
    <w:basedOn w:val="ac"/>
    <w:rsid w:val="003D01B9"/>
    <w:pPr>
      <w:pBdr>
        <w:bottom w:val="single" w:sz="4" w:space="0" w:color="auto"/>
      </w:pBdr>
      <w:spacing w:before="100" w:beforeAutospacing="1" w:after="100" w:afterAutospacing="1"/>
      <w:jc w:val="center"/>
    </w:pPr>
  </w:style>
  <w:style w:type="paragraph" w:customStyle="1" w:styleId="xl42">
    <w:name w:val="xl42"/>
    <w:basedOn w:val="ac"/>
    <w:rsid w:val="003D01B9"/>
    <w:pPr>
      <w:pBdr>
        <w:top w:val="single" w:sz="4" w:space="0" w:color="auto"/>
        <w:left w:val="single" w:sz="4" w:space="0" w:color="auto"/>
        <w:right w:val="single" w:sz="4" w:space="0" w:color="auto"/>
      </w:pBdr>
      <w:spacing w:before="100" w:beforeAutospacing="1" w:after="100" w:afterAutospacing="1"/>
    </w:pPr>
  </w:style>
  <w:style w:type="paragraph" w:customStyle="1" w:styleId="xl43">
    <w:name w:val="xl43"/>
    <w:basedOn w:val="ac"/>
    <w:rsid w:val="003D01B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c"/>
    <w:rsid w:val="003D01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c"/>
    <w:rsid w:val="003D01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6">
    <w:name w:val="xl46"/>
    <w:basedOn w:val="ac"/>
    <w:rsid w:val="003D01B9"/>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47">
    <w:name w:val="xl47"/>
    <w:basedOn w:val="ac"/>
    <w:rsid w:val="003D01B9"/>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9">
    <w:name w:val="xl49"/>
    <w:basedOn w:val="ac"/>
    <w:rsid w:val="003D01B9"/>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
    <w:name w:val="xl50"/>
    <w:basedOn w:val="ac"/>
    <w:rsid w:val="003D01B9"/>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51">
    <w:name w:val="xl51"/>
    <w:basedOn w:val="ac"/>
    <w:rsid w:val="003D01B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2">
    <w:name w:val="xl52"/>
    <w:basedOn w:val="ac"/>
    <w:rsid w:val="003D01B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53">
    <w:name w:val="xl53"/>
    <w:basedOn w:val="ac"/>
    <w:rsid w:val="003D01B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4">
    <w:name w:val="xl54"/>
    <w:basedOn w:val="ac"/>
    <w:rsid w:val="003D01B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5">
    <w:name w:val="xl55"/>
    <w:basedOn w:val="ac"/>
    <w:rsid w:val="003D01B9"/>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56">
    <w:name w:val="xl56"/>
    <w:basedOn w:val="ac"/>
    <w:rsid w:val="003D01B9"/>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57">
    <w:name w:val="xl57"/>
    <w:basedOn w:val="ac"/>
    <w:rsid w:val="003D01B9"/>
    <w:pPr>
      <w:pBdr>
        <w:top w:val="single" w:sz="4" w:space="0" w:color="auto"/>
        <w:left w:val="single" w:sz="4" w:space="0" w:color="auto"/>
        <w:bottom w:val="single" w:sz="4" w:space="0" w:color="auto"/>
      </w:pBdr>
      <w:spacing w:before="100" w:beforeAutospacing="1" w:after="100" w:afterAutospacing="1"/>
    </w:pPr>
  </w:style>
  <w:style w:type="paragraph" w:customStyle="1" w:styleId="xl58">
    <w:name w:val="xl58"/>
    <w:basedOn w:val="ac"/>
    <w:rsid w:val="003D01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9">
    <w:name w:val="xl59"/>
    <w:basedOn w:val="ac"/>
    <w:rsid w:val="003D01B9"/>
    <w:pPr>
      <w:pBdr>
        <w:top w:val="single" w:sz="4" w:space="0" w:color="auto"/>
        <w:left w:val="single" w:sz="4" w:space="0" w:color="auto"/>
        <w:bottom w:val="single" w:sz="4" w:space="0" w:color="auto"/>
      </w:pBdr>
      <w:spacing w:before="100" w:beforeAutospacing="1" w:after="100" w:afterAutospacing="1"/>
    </w:pPr>
  </w:style>
  <w:style w:type="paragraph" w:customStyle="1" w:styleId="xl60">
    <w:name w:val="xl60"/>
    <w:basedOn w:val="ac"/>
    <w:rsid w:val="003D01B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1">
    <w:name w:val="xl61"/>
    <w:basedOn w:val="ac"/>
    <w:rsid w:val="003D01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2">
    <w:name w:val="xl62"/>
    <w:basedOn w:val="ac"/>
    <w:rsid w:val="003D01B9"/>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63">
    <w:name w:val="xl63"/>
    <w:basedOn w:val="ac"/>
    <w:rsid w:val="003D01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4">
    <w:name w:val="xl64"/>
    <w:basedOn w:val="ac"/>
    <w:rsid w:val="003D01B9"/>
    <w:pPr>
      <w:pBdr>
        <w:top w:val="single" w:sz="4"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65">
    <w:name w:val="xl65"/>
    <w:basedOn w:val="ac"/>
    <w:rsid w:val="003D01B9"/>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66">
    <w:name w:val="xl66"/>
    <w:basedOn w:val="ac"/>
    <w:rsid w:val="003D01B9"/>
    <w:pPr>
      <w:pBdr>
        <w:top w:val="single" w:sz="4" w:space="0" w:color="auto"/>
        <w:bottom w:val="single" w:sz="8" w:space="0" w:color="auto"/>
      </w:pBdr>
      <w:spacing w:before="100" w:beforeAutospacing="1" w:after="100" w:afterAutospacing="1"/>
      <w:jc w:val="center"/>
    </w:pPr>
    <w:rPr>
      <w:b/>
      <w:bCs/>
    </w:rPr>
  </w:style>
  <w:style w:type="paragraph" w:customStyle="1" w:styleId="xl67">
    <w:name w:val="xl67"/>
    <w:basedOn w:val="ac"/>
    <w:rsid w:val="003D01B9"/>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68">
    <w:name w:val="xl68"/>
    <w:basedOn w:val="ac"/>
    <w:rsid w:val="003D01B9"/>
    <w:pPr>
      <w:pBdr>
        <w:top w:val="single" w:sz="8" w:space="0" w:color="auto"/>
        <w:bottom w:val="single" w:sz="4" w:space="0" w:color="auto"/>
      </w:pBdr>
      <w:spacing w:before="100" w:beforeAutospacing="1" w:after="100" w:afterAutospacing="1"/>
      <w:jc w:val="center"/>
    </w:pPr>
  </w:style>
  <w:style w:type="paragraph" w:customStyle="1" w:styleId="xl69">
    <w:name w:val="xl69"/>
    <w:basedOn w:val="ac"/>
    <w:rsid w:val="003D01B9"/>
    <w:pPr>
      <w:spacing w:before="100" w:beforeAutospacing="1" w:after="100" w:afterAutospacing="1"/>
      <w:jc w:val="center"/>
    </w:pPr>
    <w:rPr>
      <w:b/>
      <w:bCs/>
    </w:rPr>
  </w:style>
  <w:style w:type="paragraph" w:customStyle="1" w:styleId="xl70">
    <w:name w:val="xl70"/>
    <w:basedOn w:val="ac"/>
    <w:rsid w:val="003D01B9"/>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71">
    <w:name w:val="xl71"/>
    <w:basedOn w:val="ac"/>
    <w:rsid w:val="003D01B9"/>
    <w:pPr>
      <w:pBdr>
        <w:top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72">
    <w:name w:val="xl72"/>
    <w:basedOn w:val="ac"/>
    <w:rsid w:val="003D01B9"/>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73">
    <w:name w:val="xl73"/>
    <w:basedOn w:val="ac"/>
    <w:rsid w:val="003D01B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4">
    <w:name w:val="xl74"/>
    <w:basedOn w:val="ac"/>
    <w:rsid w:val="003D01B9"/>
    <w:pPr>
      <w:pBdr>
        <w:top w:val="single" w:sz="4" w:space="0" w:color="auto"/>
        <w:bottom w:val="single" w:sz="4" w:space="0" w:color="auto"/>
      </w:pBdr>
      <w:spacing w:before="100" w:beforeAutospacing="1" w:after="100" w:afterAutospacing="1"/>
      <w:jc w:val="center"/>
    </w:pPr>
  </w:style>
  <w:style w:type="paragraph" w:customStyle="1" w:styleId="xl75">
    <w:name w:val="xl75"/>
    <w:basedOn w:val="ac"/>
    <w:rsid w:val="003D01B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c"/>
    <w:rsid w:val="003D01B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7">
    <w:name w:val="xl77"/>
    <w:basedOn w:val="ac"/>
    <w:rsid w:val="003D01B9"/>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78">
    <w:name w:val="xl78"/>
    <w:basedOn w:val="ac"/>
    <w:rsid w:val="003D01B9"/>
    <w:pPr>
      <w:pBdr>
        <w:top w:val="single" w:sz="4" w:space="0" w:color="auto"/>
        <w:left w:val="single" w:sz="4" w:space="0" w:color="auto"/>
      </w:pBdr>
      <w:spacing w:before="100" w:beforeAutospacing="1" w:after="100" w:afterAutospacing="1"/>
      <w:jc w:val="center"/>
    </w:pPr>
  </w:style>
  <w:style w:type="paragraph" w:customStyle="1" w:styleId="xl79">
    <w:name w:val="xl79"/>
    <w:basedOn w:val="ac"/>
    <w:rsid w:val="003D01B9"/>
    <w:pPr>
      <w:pBdr>
        <w:top w:val="single" w:sz="4" w:space="0" w:color="auto"/>
      </w:pBdr>
      <w:spacing w:before="100" w:beforeAutospacing="1" w:after="100" w:afterAutospacing="1"/>
      <w:jc w:val="center"/>
    </w:pPr>
  </w:style>
  <w:style w:type="character" w:customStyle="1" w:styleId="FontStyle35">
    <w:name w:val="Font Style35"/>
    <w:rsid w:val="003D01B9"/>
    <w:rPr>
      <w:rFonts w:ascii="Times New Roman" w:hAnsi="Times New Roman" w:cs="Times New Roman"/>
      <w:b/>
      <w:bCs/>
      <w:i/>
      <w:iCs/>
      <w:spacing w:val="10"/>
      <w:sz w:val="24"/>
      <w:szCs w:val="24"/>
    </w:rPr>
  </w:style>
  <w:style w:type="character" w:customStyle="1" w:styleId="ListParagraphChar">
    <w:name w:val="List Paragraph Char"/>
    <w:aliases w:val="Содержание. 2 уровень Char,ПАРАГРАФ Char,Выделеный Char,Текст с номером Char,Абзац списка для документа Char,Абзац списка4 Char,Абзац списка основной Char,Нумерованый список Char"/>
    <w:link w:val="1f"/>
    <w:uiPriority w:val="34"/>
    <w:qFormat/>
    <w:locked/>
    <w:rsid w:val="003D01B9"/>
    <w:rPr>
      <w:rFonts w:ascii="Times New Roman" w:eastAsia="Calibri" w:hAnsi="Times New Roman" w:cs="Times New Roman"/>
      <w:sz w:val="24"/>
    </w:rPr>
  </w:style>
  <w:style w:type="paragraph" w:customStyle="1" w:styleId="214">
    <w:name w:val="Основной текст 21"/>
    <w:basedOn w:val="ac"/>
    <w:rsid w:val="003D01B9"/>
    <w:pPr>
      <w:ind w:left="-1134" w:firstLine="283"/>
      <w:jc w:val="both"/>
    </w:pPr>
    <w:rPr>
      <w:szCs w:val="20"/>
    </w:rPr>
  </w:style>
  <w:style w:type="character" w:customStyle="1" w:styleId="CharAttribute1">
    <w:name w:val="CharAttribute1"/>
    <w:rsid w:val="003D01B9"/>
    <w:rPr>
      <w:rFonts w:ascii="Times New Roman" w:eastAsia="Times New Roman"/>
      <w:sz w:val="24"/>
    </w:rPr>
  </w:style>
  <w:style w:type="character" w:customStyle="1" w:styleId="CharAttribute2">
    <w:name w:val="CharAttribute2"/>
    <w:rsid w:val="003D01B9"/>
    <w:rPr>
      <w:rFonts w:ascii="Times New Roman" w:eastAsia="Times New Roman"/>
      <w:i/>
      <w:sz w:val="24"/>
    </w:rPr>
  </w:style>
  <w:style w:type="paragraph" w:customStyle="1" w:styleId="cwBULLETEDLIST">
    <w:name w:val="_cwBULLETED LIST"/>
    <w:basedOn w:val="ac"/>
    <w:link w:val="cwBULLETEDLISTChar"/>
    <w:uiPriority w:val="99"/>
    <w:rsid w:val="003D01B9"/>
    <w:pPr>
      <w:keepLines/>
      <w:spacing w:after="60" w:line="240" w:lineRule="exact"/>
      <w:ind w:left="216" w:hanging="216"/>
    </w:pPr>
    <w:rPr>
      <w:rFonts w:ascii="Gill Sans" w:hAnsi="Gill Sans"/>
      <w:sz w:val="20"/>
      <w:lang w:val="en-GB" w:eastAsia="en-US"/>
    </w:rPr>
  </w:style>
  <w:style w:type="character" w:customStyle="1" w:styleId="cwBULLETEDLISTChar">
    <w:name w:val="_cwBULLETED LIST Char"/>
    <w:link w:val="cwBULLETEDLIST"/>
    <w:uiPriority w:val="99"/>
    <w:locked/>
    <w:rsid w:val="003D01B9"/>
    <w:rPr>
      <w:rFonts w:ascii="Gill Sans" w:eastAsia="Times New Roman" w:hAnsi="Gill Sans" w:cs="Times New Roman"/>
      <w:sz w:val="20"/>
      <w:szCs w:val="24"/>
      <w:lang w:val="en-GB"/>
    </w:rPr>
  </w:style>
  <w:style w:type="paragraph" w:customStyle="1" w:styleId="cwHEADINGLEVEL1">
    <w:name w:val="_cwHEADING LEVEL1"/>
    <w:basedOn w:val="ac"/>
    <w:next w:val="ac"/>
    <w:link w:val="cwHEADINGLEVEL1Char"/>
    <w:uiPriority w:val="99"/>
    <w:rsid w:val="003D01B9"/>
    <w:pPr>
      <w:keepNext/>
      <w:spacing w:before="400" w:after="100" w:line="260" w:lineRule="exact"/>
      <w:outlineLvl w:val="1"/>
    </w:pPr>
    <w:rPr>
      <w:rFonts w:ascii="Gill Sans" w:hAnsi="Gill Sans"/>
      <w:caps/>
      <w:color w:val="EE3124"/>
      <w:lang w:val="en-GB" w:eastAsia="en-US"/>
    </w:rPr>
  </w:style>
  <w:style w:type="character" w:customStyle="1" w:styleId="cwHEADINGLEVEL1Char">
    <w:name w:val="_cwHEADING LEVEL1 Char"/>
    <w:link w:val="cwHEADINGLEVEL1"/>
    <w:uiPriority w:val="99"/>
    <w:locked/>
    <w:rsid w:val="003D01B9"/>
    <w:rPr>
      <w:rFonts w:ascii="Gill Sans" w:eastAsia="Times New Roman" w:hAnsi="Gill Sans" w:cs="Times New Roman"/>
      <w:caps/>
      <w:color w:val="EE3124"/>
      <w:sz w:val="24"/>
      <w:szCs w:val="24"/>
      <w:lang w:val="en-GB"/>
    </w:rPr>
  </w:style>
  <w:style w:type="paragraph" w:customStyle="1" w:styleId="3f4">
    <w:name w:val="......... 3"/>
    <w:basedOn w:val="ac"/>
    <w:next w:val="ac"/>
    <w:uiPriority w:val="99"/>
    <w:rsid w:val="003D01B9"/>
    <w:pPr>
      <w:autoSpaceDE w:val="0"/>
      <w:autoSpaceDN w:val="0"/>
      <w:adjustRightInd w:val="0"/>
    </w:pPr>
  </w:style>
  <w:style w:type="paragraph" w:customStyle="1" w:styleId="affffff1">
    <w:name w:val="........ ....."/>
    <w:basedOn w:val="ac"/>
    <w:next w:val="ac"/>
    <w:uiPriority w:val="99"/>
    <w:rsid w:val="003D01B9"/>
    <w:pPr>
      <w:autoSpaceDE w:val="0"/>
      <w:autoSpaceDN w:val="0"/>
      <w:adjustRightInd w:val="0"/>
    </w:pPr>
  </w:style>
  <w:style w:type="paragraph" w:customStyle="1" w:styleId="cwBODY">
    <w:name w:val="_cwBODY"/>
    <w:basedOn w:val="ac"/>
    <w:link w:val="cwBODYChar"/>
    <w:uiPriority w:val="99"/>
    <w:rsid w:val="003D01B9"/>
    <w:pPr>
      <w:spacing w:before="40" w:after="200" w:line="260" w:lineRule="exact"/>
    </w:pPr>
    <w:rPr>
      <w:rFonts w:ascii="Gill Sans" w:hAnsi="Gill Sans"/>
      <w:sz w:val="20"/>
      <w:lang w:val="en-US" w:eastAsia="en-US"/>
    </w:rPr>
  </w:style>
  <w:style w:type="character" w:customStyle="1" w:styleId="cwBODYChar">
    <w:name w:val="_cwBODY Char"/>
    <w:link w:val="cwBODY"/>
    <w:uiPriority w:val="99"/>
    <w:locked/>
    <w:rsid w:val="003D01B9"/>
    <w:rPr>
      <w:rFonts w:ascii="Gill Sans" w:eastAsia="Times New Roman" w:hAnsi="Gill Sans" w:cs="Times New Roman"/>
      <w:sz w:val="20"/>
      <w:szCs w:val="24"/>
      <w:lang w:val="en-US"/>
    </w:rPr>
  </w:style>
  <w:style w:type="character" w:customStyle="1" w:styleId="cwBODYEMPHASIS">
    <w:name w:val="_cwBODY EMPHASIS"/>
    <w:uiPriority w:val="99"/>
    <w:rsid w:val="003D01B9"/>
    <w:rPr>
      <w:rFonts w:ascii="Gill Sans" w:hAnsi="Gill Sans"/>
      <w:b/>
      <w:color w:val="000000"/>
      <w:w w:val="100"/>
    </w:rPr>
  </w:style>
  <w:style w:type="character" w:customStyle="1" w:styleId="tendersubject1">
    <w:name w:val="tendersubject1"/>
    <w:rsid w:val="003D01B9"/>
    <w:rPr>
      <w:rFonts w:cs="Times New Roman"/>
      <w:b/>
      <w:bCs/>
      <w:color w:val="0000FF"/>
      <w:sz w:val="20"/>
      <w:szCs w:val="20"/>
    </w:rPr>
  </w:style>
  <w:style w:type="paragraph" w:customStyle="1" w:styleId="Normal1">
    <w:name w:val="Normal1"/>
    <w:rsid w:val="003D01B9"/>
    <w:pPr>
      <w:spacing w:before="100" w:after="100" w:line="240" w:lineRule="auto"/>
    </w:pPr>
    <w:rPr>
      <w:rFonts w:ascii="Times New Roman" w:eastAsia="Times New Roman" w:hAnsi="Times New Roman" w:cs="Times New Roman"/>
      <w:snapToGrid w:val="0"/>
      <w:sz w:val="24"/>
      <w:szCs w:val="20"/>
      <w:lang w:val="en-US" w:eastAsia="ru-RU"/>
    </w:rPr>
  </w:style>
  <w:style w:type="character" w:customStyle="1" w:styleId="-10">
    <w:name w:val="Цветной список - Акцент 1 Знак"/>
    <w:link w:val="-11"/>
    <w:uiPriority w:val="99"/>
    <w:locked/>
    <w:rsid w:val="003D01B9"/>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3D01B9"/>
    <w:rPr>
      <w:rFonts w:ascii="Arial" w:eastAsia="Times New Roman" w:hAnsi="Arial" w:cs="Times New Roman"/>
      <w:sz w:val="20"/>
      <w:szCs w:val="20"/>
      <w:lang w:eastAsia="ru-RU"/>
    </w:rPr>
  </w:style>
  <w:style w:type="numbering" w:customStyle="1" w:styleId="110">
    <w:name w:val="Нет списка11"/>
    <w:next w:val="af"/>
    <w:uiPriority w:val="99"/>
    <w:semiHidden/>
    <w:unhideWhenUsed/>
    <w:rsid w:val="003D01B9"/>
  </w:style>
  <w:style w:type="character" w:customStyle="1" w:styleId="Heading1Char">
    <w:name w:val="Heading 1 Char"/>
    <w:aliases w:val="Глава Char"/>
    <w:basedOn w:val="ad"/>
    <w:uiPriority w:val="9"/>
    <w:rsid w:val="003D01B9"/>
    <w:rPr>
      <w:rFonts w:ascii="Cambria" w:eastAsia="Times New Roman" w:hAnsi="Cambria" w:cs="Times New Roman"/>
      <w:b/>
      <w:bCs/>
      <w:kern w:val="32"/>
      <w:sz w:val="32"/>
      <w:szCs w:val="32"/>
    </w:rPr>
  </w:style>
  <w:style w:type="character" w:customStyle="1" w:styleId="Heading2Char">
    <w:name w:val="Heading 2 Char"/>
    <w:aliases w:val="H2 Char,h2 Char,Subhead A Char,Numbered text 3 Char,H21 Char,H22 Char,H23 Char,H24 Char,H25 Char,H26 Char,H27 Char,H28 Char,H29 Char,H210 Char,H211 Char,H221 Char,H231 Char,H241 Char,H251 Char,H261 Char,2 Char,Heading 2 Hidden Char,A Char"/>
    <w:basedOn w:val="ad"/>
    <w:uiPriority w:val="9"/>
    <w:semiHidden/>
    <w:rsid w:val="003D01B9"/>
    <w:rPr>
      <w:rFonts w:ascii="Cambria" w:eastAsia="Times New Roman" w:hAnsi="Cambria" w:cs="Times New Roman"/>
      <w:b/>
      <w:bCs/>
      <w:i/>
      <w:iCs/>
      <w:sz w:val="28"/>
      <w:szCs w:val="28"/>
    </w:rPr>
  </w:style>
  <w:style w:type="paragraph" w:customStyle="1" w:styleId="1ff3">
    <w:name w:val="заголовок 1"/>
    <w:basedOn w:val="ac"/>
    <w:next w:val="ac"/>
    <w:uiPriority w:val="99"/>
    <w:rsid w:val="003D01B9"/>
    <w:pPr>
      <w:keepNext/>
      <w:jc w:val="center"/>
    </w:pPr>
    <w:rPr>
      <w:rFonts w:ascii="Baltica" w:hAnsi="Baltica" w:cs="Baltica"/>
      <w:b/>
      <w:bCs/>
      <w:color w:val="000000"/>
      <w:sz w:val="28"/>
      <w:szCs w:val="28"/>
    </w:rPr>
  </w:style>
  <w:style w:type="paragraph" w:customStyle="1" w:styleId="BodyText2">
    <w:name w:val="Body Text2"/>
    <w:basedOn w:val="ac"/>
    <w:uiPriority w:val="99"/>
    <w:rsid w:val="003D01B9"/>
    <w:pPr>
      <w:widowControl w:val="0"/>
      <w:spacing w:line="-320" w:lineRule="auto"/>
      <w:ind w:firstLine="709"/>
      <w:jc w:val="both"/>
    </w:pPr>
  </w:style>
  <w:style w:type="character" w:customStyle="1" w:styleId="19">
    <w:name w:val="Абзац списка Знак1"/>
    <w:aliases w:val="Bullet List Знак,FooterText Знак,numbered Знак,Второй абзац списка Знак,Содержание. 2 уровень Знак,ПАРАГРАФ Знак,Выделеный Знак,Текст с номером Знак,Абзац списка для документа Знак,Абзац списка основной Знак,Нумерованый список Знак"/>
    <w:link w:val="affc"/>
    <w:uiPriority w:val="34"/>
    <w:locked/>
    <w:rsid w:val="003D01B9"/>
    <w:rPr>
      <w:rFonts w:ascii="Times New Roman" w:eastAsia="Calibri" w:hAnsi="Times New Roman" w:cs="Times New Roman"/>
      <w:sz w:val="24"/>
    </w:rPr>
  </w:style>
  <w:style w:type="paragraph" w:customStyle="1" w:styleId="111">
    <w:name w:val="Заголовок 11"/>
    <w:next w:val="ac"/>
    <w:autoRedefine/>
    <w:uiPriority w:val="99"/>
    <w:rsid w:val="003D01B9"/>
    <w:pPr>
      <w:spacing w:before="240" w:after="120" w:line="240" w:lineRule="auto"/>
      <w:jc w:val="center"/>
      <w:outlineLvl w:val="0"/>
    </w:pPr>
    <w:rPr>
      <w:rFonts w:ascii="Times New Roman" w:eastAsia="Times New Roman" w:hAnsi="Times New Roman" w:cs="Times New Roman"/>
      <w:b/>
      <w:bCs/>
      <w:caps/>
      <w:color w:val="000000"/>
      <w:sz w:val="20"/>
      <w:szCs w:val="20"/>
      <w:u w:color="000000"/>
      <w:lang w:eastAsia="ru-RU"/>
    </w:rPr>
  </w:style>
  <w:style w:type="paragraph" w:customStyle="1" w:styleId="215">
    <w:name w:val="Основной текст с отступом 21"/>
    <w:basedOn w:val="ac"/>
    <w:uiPriority w:val="99"/>
    <w:rsid w:val="003D01B9"/>
    <w:pPr>
      <w:suppressAutoHyphens/>
      <w:spacing w:before="120"/>
      <w:ind w:firstLine="709"/>
      <w:jc w:val="both"/>
    </w:pPr>
    <w:rPr>
      <w:lang w:eastAsia="ar-SA"/>
    </w:rPr>
  </w:style>
  <w:style w:type="paragraph" w:customStyle="1" w:styleId="1ff4">
    <w:name w:val="1Обычный"/>
    <w:basedOn w:val="ac"/>
    <w:uiPriority w:val="99"/>
    <w:rsid w:val="003D01B9"/>
    <w:pPr>
      <w:spacing w:line="360" w:lineRule="auto"/>
      <w:ind w:firstLine="709"/>
      <w:jc w:val="both"/>
    </w:pPr>
    <w:rPr>
      <w:sz w:val="28"/>
      <w:szCs w:val="28"/>
    </w:rPr>
  </w:style>
  <w:style w:type="paragraph" w:customStyle="1" w:styleId="affffff2">
    <w:name w:val="Стиль абзаца"/>
    <w:basedOn w:val="ac"/>
    <w:link w:val="affffff3"/>
    <w:uiPriority w:val="99"/>
    <w:rsid w:val="003D01B9"/>
    <w:pPr>
      <w:spacing w:line="360" w:lineRule="auto"/>
      <w:ind w:firstLine="397"/>
      <w:jc w:val="both"/>
    </w:pPr>
    <w:rPr>
      <w:sz w:val="28"/>
      <w:szCs w:val="28"/>
    </w:rPr>
  </w:style>
  <w:style w:type="character" w:customStyle="1" w:styleId="affffff3">
    <w:name w:val="Стиль абзаца Знак"/>
    <w:link w:val="affffff2"/>
    <w:uiPriority w:val="99"/>
    <w:locked/>
    <w:rsid w:val="003D01B9"/>
    <w:rPr>
      <w:rFonts w:ascii="Times New Roman" w:eastAsia="Times New Roman" w:hAnsi="Times New Roman" w:cs="Times New Roman"/>
      <w:sz w:val="28"/>
      <w:szCs w:val="28"/>
      <w:lang w:eastAsia="ru-RU"/>
    </w:rPr>
  </w:style>
  <w:style w:type="paragraph" w:customStyle="1" w:styleId="affffff4">
    <w:name w:val="Многоуровневый"/>
    <w:basedOn w:val="ac"/>
    <w:uiPriority w:val="99"/>
    <w:rsid w:val="003D01B9"/>
    <w:pPr>
      <w:spacing w:line="360" w:lineRule="auto"/>
      <w:jc w:val="both"/>
    </w:pPr>
    <w:rPr>
      <w:sz w:val="28"/>
      <w:szCs w:val="28"/>
    </w:rPr>
  </w:style>
  <w:style w:type="paragraph" w:customStyle="1" w:styleId="3-0631270">
    <w:name w:val="Стиль Заголовок 3 + Слева:  -063 см Выступ:  127 см Перед:  0 п..."/>
    <w:basedOn w:val="33"/>
    <w:uiPriority w:val="99"/>
    <w:rsid w:val="003D01B9"/>
    <w:pPr>
      <w:spacing w:before="0" w:after="0"/>
      <w:ind w:left="363" w:hanging="720"/>
      <w:jc w:val="both"/>
    </w:pPr>
    <w:rPr>
      <w:rFonts w:ascii="Cambria" w:hAnsi="Cambria" w:cs="Cambria"/>
    </w:rPr>
  </w:style>
  <w:style w:type="paragraph" w:customStyle="1" w:styleId="AListBullet1">
    <w:name w:val="A_List Bullet 1"/>
    <w:basedOn w:val="ac"/>
    <w:uiPriority w:val="99"/>
    <w:rsid w:val="003D01B9"/>
    <w:pPr>
      <w:numPr>
        <w:numId w:val="15"/>
      </w:numPr>
      <w:spacing w:line="360" w:lineRule="auto"/>
      <w:ind w:left="1004" w:hanging="284"/>
      <w:jc w:val="both"/>
    </w:pPr>
  </w:style>
  <w:style w:type="paragraph" w:customStyle="1" w:styleId="a1">
    <w:name w:val="Маркированный текст"/>
    <w:basedOn w:val="ac"/>
    <w:uiPriority w:val="99"/>
    <w:rsid w:val="003D01B9"/>
    <w:pPr>
      <w:numPr>
        <w:numId w:val="16"/>
      </w:numPr>
      <w:spacing w:line="360" w:lineRule="auto"/>
      <w:jc w:val="both"/>
    </w:pPr>
    <w:rPr>
      <w:sz w:val="28"/>
      <w:szCs w:val="28"/>
    </w:rPr>
  </w:style>
  <w:style w:type="paragraph" w:customStyle="1" w:styleId="Appendix1">
    <w:name w:val="Appendix 1"/>
    <w:basedOn w:val="13"/>
    <w:next w:val="23"/>
    <w:uiPriority w:val="99"/>
    <w:rsid w:val="003D01B9"/>
    <w:pPr>
      <w:framePr w:wrap="notBeside" w:vAnchor="text" w:hAnchor="text" w:y="1"/>
      <w:tabs>
        <w:tab w:val="num" w:pos="1843"/>
      </w:tabs>
      <w:suppressAutoHyphens/>
      <w:ind w:left="709"/>
      <w:jc w:val="left"/>
    </w:pPr>
    <w:rPr>
      <w:rFonts w:ascii="Cambria" w:hAnsi="Cambria" w:cs="Cambria"/>
      <w:bCs/>
      <w:kern w:val="32"/>
      <w:sz w:val="32"/>
      <w:szCs w:val="32"/>
      <w:lang w:eastAsia="ar-SA"/>
    </w:rPr>
  </w:style>
  <w:style w:type="paragraph" w:customStyle="1" w:styleId="MainTXT">
    <w:name w:val="MainTXT"/>
    <w:basedOn w:val="ac"/>
    <w:uiPriority w:val="99"/>
    <w:rsid w:val="003D01B9"/>
    <w:pPr>
      <w:suppressAutoHyphens/>
      <w:spacing w:line="360" w:lineRule="auto"/>
      <w:ind w:left="142" w:firstLine="709"/>
      <w:jc w:val="both"/>
    </w:pPr>
    <w:rPr>
      <w:rFonts w:ascii="Arial" w:hAnsi="Arial" w:cs="Arial"/>
      <w:lang w:eastAsia="ar-SA"/>
    </w:rPr>
  </w:style>
  <w:style w:type="paragraph" w:customStyle="1" w:styleId="1ff5">
    <w:name w:val="Нумерация уровень 1"/>
    <w:basedOn w:val="ac"/>
    <w:autoRedefine/>
    <w:uiPriority w:val="99"/>
    <w:rsid w:val="003D01B9"/>
    <w:pPr>
      <w:spacing w:after="200" w:line="360" w:lineRule="auto"/>
      <w:ind w:left="3686" w:hanging="426"/>
      <w:jc w:val="both"/>
    </w:pPr>
  </w:style>
  <w:style w:type="paragraph" w:customStyle="1" w:styleId="1ff6">
    <w:name w:val="Маркер уровень 1"/>
    <w:basedOn w:val="ac"/>
    <w:uiPriority w:val="99"/>
    <w:rsid w:val="003D01B9"/>
    <w:pPr>
      <w:spacing w:after="200" w:line="360" w:lineRule="auto"/>
      <w:ind w:left="851" w:hanging="426"/>
      <w:jc w:val="both"/>
    </w:pPr>
    <w:rPr>
      <w:lang w:eastAsia="en-US"/>
    </w:rPr>
  </w:style>
  <w:style w:type="paragraph" w:customStyle="1" w:styleId="2f5">
    <w:name w:val="Маркер уровень 2"/>
    <w:basedOn w:val="ac"/>
    <w:uiPriority w:val="99"/>
    <w:rsid w:val="003D01B9"/>
    <w:pPr>
      <w:spacing w:after="200" w:line="360" w:lineRule="auto"/>
      <w:ind w:left="1418" w:hanging="426"/>
      <w:jc w:val="both"/>
    </w:pPr>
    <w:rPr>
      <w:lang w:eastAsia="en-US"/>
    </w:rPr>
  </w:style>
  <w:style w:type="paragraph" w:customStyle="1" w:styleId="3f5">
    <w:name w:val="Маркер уровень 3"/>
    <w:basedOn w:val="ac"/>
    <w:uiPriority w:val="99"/>
    <w:rsid w:val="003D01B9"/>
    <w:pPr>
      <w:tabs>
        <w:tab w:val="num" w:pos="1985"/>
      </w:tabs>
      <w:spacing w:after="200" w:line="360" w:lineRule="auto"/>
      <w:ind w:left="1985" w:hanging="426"/>
      <w:jc w:val="both"/>
    </w:pPr>
    <w:rPr>
      <w:lang w:eastAsia="en-US"/>
    </w:rPr>
  </w:style>
  <w:style w:type="paragraph" w:customStyle="1" w:styleId="47">
    <w:name w:val="Маркер уровень 4"/>
    <w:basedOn w:val="ac"/>
    <w:uiPriority w:val="99"/>
    <w:rsid w:val="003D01B9"/>
    <w:pPr>
      <w:spacing w:after="200" w:line="360" w:lineRule="auto"/>
      <w:ind w:left="2552" w:hanging="426"/>
      <w:jc w:val="both"/>
    </w:pPr>
    <w:rPr>
      <w:lang w:eastAsia="en-US"/>
    </w:rPr>
  </w:style>
  <w:style w:type="paragraph" w:customStyle="1" w:styleId="55">
    <w:name w:val="Маркер уровень 5"/>
    <w:basedOn w:val="ac"/>
    <w:uiPriority w:val="99"/>
    <w:rsid w:val="003D01B9"/>
    <w:pPr>
      <w:spacing w:after="200" w:line="360" w:lineRule="auto"/>
      <w:ind w:left="3119" w:hanging="426"/>
      <w:jc w:val="both"/>
    </w:pPr>
    <w:rPr>
      <w:lang w:eastAsia="en-US"/>
    </w:rPr>
  </w:style>
  <w:style w:type="paragraph" w:customStyle="1" w:styleId="affffff5">
    <w:name w:val="Стиль Абзац ТЗ СИМИ"/>
    <w:basedOn w:val="ac"/>
    <w:link w:val="affffff6"/>
    <w:uiPriority w:val="99"/>
    <w:rsid w:val="003D01B9"/>
    <w:pPr>
      <w:spacing w:line="360" w:lineRule="auto"/>
      <w:ind w:firstLine="709"/>
      <w:jc w:val="both"/>
    </w:pPr>
    <w:rPr>
      <w:lang w:eastAsia="en-US"/>
    </w:rPr>
  </w:style>
  <w:style w:type="character" w:customStyle="1" w:styleId="affffff6">
    <w:name w:val="Стиль Абзац ТЗ СИМИ Знак"/>
    <w:link w:val="affffff5"/>
    <w:uiPriority w:val="99"/>
    <w:locked/>
    <w:rsid w:val="003D01B9"/>
    <w:rPr>
      <w:rFonts w:ascii="Times New Roman" w:eastAsia="Times New Roman" w:hAnsi="Times New Roman" w:cs="Times New Roman"/>
      <w:sz w:val="24"/>
      <w:szCs w:val="24"/>
    </w:rPr>
  </w:style>
  <w:style w:type="paragraph" w:customStyle="1" w:styleId="List-Num1">
    <w:name w:val="List-Num1"/>
    <w:basedOn w:val="ac"/>
    <w:uiPriority w:val="99"/>
    <w:rsid w:val="003D01B9"/>
    <w:pPr>
      <w:suppressAutoHyphens/>
      <w:spacing w:after="120"/>
      <w:ind w:left="1214" w:hanging="363"/>
      <w:jc w:val="both"/>
    </w:pPr>
    <w:rPr>
      <w:kern w:val="1"/>
      <w:sz w:val="20"/>
      <w:szCs w:val="20"/>
      <w:lang w:eastAsia="ar-SA"/>
    </w:rPr>
  </w:style>
  <w:style w:type="paragraph" w:styleId="affffff7">
    <w:name w:val="Revision"/>
    <w:hidden/>
    <w:uiPriority w:val="99"/>
    <w:semiHidden/>
    <w:rsid w:val="003D01B9"/>
    <w:pPr>
      <w:spacing w:after="0" w:line="240" w:lineRule="auto"/>
    </w:pPr>
    <w:rPr>
      <w:rFonts w:ascii="Times New Roman" w:eastAsia="Times New Roman" w:hAnsi="Times New Roman" w:cs="Times New Roman"/>
      <w:sz w:val="24"/>
      <w:szCs w:val="24"/>
      <w:lang w:eastAsia="ru-RU"/>
    </w:rPr>
  </w:style>
  <w:style w:type="character" w:customStyle="1" w:styleId="WW8Num1z0">
    <w:name w:val="WW8Num1z0"/>
    <w:uiPriority w:val="99"/>
    <w:rsid w:val="003D01B9"/>
  </w:style>
  <w:style w:type="paragraph" w:customStyle="1" w:styleId="1ff7">
    <w:name w:val="Маркированный список 1"/>
    <w:basedOn w:val="ac"/>
    <w:uiPriority w:val="99"/>
    <w:rsid w:val="003D01B9"/>
    <w:pPr>
      <w:widowControl w:val="0"/>
      <w:tabs>
        <w:tab w:val="num" w:pos="1800"/>
      </w:tabs>
      <w:suppressAutoHyphens/>
      <w:overflowPunct w:val="0"/>
      <w:autoSpaceDE w:val="0"/>
      <w:autoSpaceDN w:val="0"/>
      <w:adjustRightInd w:val="0"/>
      <w:spacing w:before="60" w:after="60"/>
      <w:ind w:left="1741" w:hanging="301"/>
      <w:jc w:val="both"/>
    </w:pPr>
    <w:rPr>
      <w:kern w:val="2"/>
    </w:rPr>
  </w:style>
  <w:style w:type="paragraph" w:customStyle="1" w:styleId="affffff8">
    <w:name w:val="Содержимое таблицы"/>
    <w:basedOn w:val="ac"/>
    <w:uiPriority w:val="99"/>
    <w:rsid w:val="003D01B9"/>
    <w:pPr>
      <w:widowControl w:val="0"/>
      <w:suppressLineNumbers/>
      <w:suppressAutoHyphens/>
      <w:ind w:firstLine="680"/>
      <w:jc w:val="both"/>
    </w:pPr>
    <w:rPr>
      <w:rFonts w:ascii="Arial" w:eastAsia="SimSun" w:hAnsi="Arial" w:cs="Arial"/>
      <w:kern w:val="1"/>
      <w:sz w:val="20"/>
      <w:szCs w:val="20"/>
      <w:lang w:eastAsia="hi-IN" w:bidi="hi-IN"/>
    </w:rPr>
  </w:style>
  <w:style w:type="paragraph" w:customStyle="1" w:styleId="affffff9">
    <w:name w:val="Основной"/>
    <w:basedOn w:val="ac"/>
    <w:link w:val="affffffa"/>
    <w:uiPriority w:val="99"/>
    <w:rsid w:val="003D01B9"/>
    <w:pPr>
      <w:spacing w:line="360" w:lineRule="auto"/>
      <w:ind w:firstLine="720"/>
      <w:jc w:val="both"/>
    </w:pPr>
    <w:rPr>
      <w:color w:val="000000"/>
      <w:sz w:val="28"/>
      <w:szCs w:val="28"/>
    </w:rPr>
  </w:style>
  <w:style w:type="character" w:customStyle="1" w:styleId="affffffa">
    <w:name w:val="Основной Знак"/>
    <w:link w:val="affffff9"/>
    <w:uiPriority w:val="99"/>
    <w:locked/>
    <w:rsid w:val="003D01B9"/>
    <w:rPr>
      <w:rFonts w:ascii="Times New Roman" w:eastAsia="Times New Roman" w:hAnsi="Times New Roman" w:cs="Times New Roman"/>
      <w:color w:val="000000"/>
      <w:sz w:val="28"/>
      <w:szCs w:val="28"/>
      <w:lang w:eastAsia="ru-RU"/>
    </w:rPr>
  </w:style>
  <w:style w:type="character" w:customStyle="1" w:styleId="16">
    <w:name w:val="Стиль1 Знак"/>
    <w:link w:val="15"/>
    <w:uiPriority w:val="99"/>
    <w:locked/>
    <w:rsid w:val="003D01B9"/>
    <w:rPr>
      <w:rFonts w:ascii="Times New Roman" w:eastAsia="Times New Roman" w:hAnsi="Times New Roman" w:cs="Times New Roman"/>
      <w:b/>
      <w:sz w:val="24"/>
      <w:szCs w:val="24"/>
      <w:lang w:eastAsia="ru-RU"/>
    </w:rPr>
  </w:style>
  <w:style w:type="paragraph" w:styleId="affffffb">
    <w:name w:val="caption"/>
    <w:aliases w:val="Название таблиц,Рисунок название стить"/>
    <w:basedOn w:val="ac"/>
    <w:next w:val="ac"/>
    <w:link w:val="affffffc"/>
    <w:uiPriority w:val="35"/>
    <w:qFormat/>
    <w:rsid w:val="003D01B9"/>
    <w:pPr>
      <w:widowControl w:val="0"/>
      <w:autoSpaceDE w:val="0"/>
      <w:autoSpaceDN w:val="0"/>
      <w:adjustRightInd w:val="0"/>
      <w:spacing w:after="200"/>
      <w:ind w:firstLine="709"/>
      <w:jc w:val="both"/>
    </w:pPr>
    <w:rPr>
      <w:b/>
      <w:bCs/>
      <w:color w:val="4F81BD"/>
      <w:sz w:val="18"/>
      <w:szCs w:val="18"/>
    </w:rPr>
  </w:style>
  <w:style w:type="paragraph" w:customStyle="1" w:styleId="32">
    <w:name w:val="Нумерованный список 3 (тбл)"/>
    <w:basedOn w:val="ac"/>
    <w:uiPriority w:val="99"/>
    <w:rsid w:val="003D01B9"/>
    <w:pPr>
      <w:numPr>
        <w:numId w:val="18"/>
      </w:numPr>
      <w:tabs>
        <w:tab w:val="clear" w:pos="1381"/>
        <w:tab w:val="num" w:pos="1701"/>
      </w:tabs>
      <w:spacing w:before="40" w:after="80"/>
      <w:ind w:left="1707" w:hanging="567"/>
    </w:pPr>
    <w:rPr>
      <w:sz w:val="22"/>
      <w:szCs w:val="22"/>
    </w:rPr>
  </w:style>
  <w:style w:type="paragraph" w:customStyle="1" w:styleId="11">
    <w:name w:val="1ур Список"/>
    <w:basedOn w:val="ac"/>
    <w:link w:val="1ff8"/>
    <w:uiPriority w:val="99"/>
    <w:rsid w:val="003D01B9"/>
    <w:pPr>
      <w:numPr>
        <w:numId w:val="19"/>
      </w:numPr>
      <w:spacing w:before="120" w:after="120" w:line="360" w:lineRule="auto"/>
      <w:jc w:val="both"/>
    </w:pPr>
    <w:rPr>
      <w:sz w:val="28"/>
      <w:szCs w:val="28"/>
      <w:lang w:eastAsia="en-US"/>
    </w:rPr>
  </w:style>
  <w:style w:type="paragraph" w:customStyle="1" w:styleId="affffffd">
    <w:name w:val="Абзац"/>
    <w:basedOn w:val="ac"/>
    <w:rsid w:val="003D01B9"/>
    <w:pPr>
      <w:spacing w:before="120" w:after="120" w:line="360" w:lineRule="auto"/>
      <w:ind w:firstLine="851"/>
      <w:jc w:val="both"/>
    </w:pPr>
    <w:rPr>
      <w:sz w:val="28"/>
      <w:szCs w:val="28"/>
    </w:rPr>
  </w:style>
  <w:style w:type="character" w:customStyle="1" w:styleId="1ff8">
    <w:name w:val="1ур Список Знак"/>
    <w:link w:val="11"/>
    <w:uiPriority w:val="99"/>
    <w:locked/>
    <w:rsid w:val="003D01B9"/>
    <w:rPr>
      <w:rFonts w:ascii="Times New Roman" w:eastAsia="Times New Roman" w:hAnsi="Times New Roman" w:cs="Times New Roman"/>
      <w:sz w:val="28"/>
      <w:szCs w:val="28"/>
    </w:rPr>
  </w:style>
  <w:style w:type="paragraph" w:customStyle="1" w:styleId="3f6">
    <w:name w:val="Абзац списка3"/>
    <w:basedOn w:val="ac"/>
    <w:link w:val="affffffe"/>
    <w:uiPriority w:val="99"/>
    <w:rsid w:val="003D01B9"/>
    <w:pPr>
      <w:spacing w:after="200"/>
      <w:ind w:left="720" w:right="284"/>
    </w:pPr>
    <w:rPr>
      <w:rFonts w:ascii="Calibri" w:hAnsi="Calibri" w:cs="Calibri"/>
      <w:sz w:val="22"/>
      <w:szCs w:val="22"/>
      <w:lang w:eastAsia="en-US"/>
    </w:rPr>
  </w:style>
  <w:style w:type="character" w:customStyle="1" w:styleId="affffffe">
    <w:name w:val="Абзац списка Знак"/>
    <w:link w:val="3f6"/>
    <w:uiPriority w:val="34"/>
    <w:locked/>
    <w:rsid w:val="003D01B9"/>
    <w:rPr>
      <w:rFonts w:ascii="Calibri" w:eastAsia="Times New Roman" w:hAnsi="Calibri" w:cs="Calibri"/>
    </w:rPr>
  </w:style>
  <w:style w:type="numbering" w:customStyle="1" w:styleId="a2">
    <w:name w:val="Маркированный многоуровневый список"/>
    <w:rsid w:val="003D01B9"/>
    <w:pPr>
      <w:numPr>
        <w:numId w:val="17"/>
      </w:numPr>
    </w:pPr>
  </w:style>
  <w:style w:type="paragraph" w:customStyle="1" w:styleId="afffffff">
    <w:name w:val="Раздел"/>
    <w:basedOn w:val="13"/>
    <w:next w:val="ac"/>
    <w:qFormat/>
    <w:rsid w:val="003D01B9"/>
    <w:pPr>
      <w:keepLines/>
      <w:tabs>
        <w:tab w:val="num" w:pos="0"/>
      </w:tabs>
      <w:spacing w:before="480" w:after="0" w:line="360" w:lineRule="auto"/>
      <w:ind w:left="1134" w:hanging="425"/>
      <w:jc w:val="left"/>
    </w:pPr>
    <w:rPr>
      <w:bCs/>
      <w:caps/>
      <w:kern w:val="0"/>
      <w:sz w:val="28"/>
      <w:szCs w:val="28"/>
      <w:lang w:val="en-US" w:eastAsia="en-US"/>
    </w:rPr>
  </w:style>
  <w:style w:type="paragraph" w:customStyle="1" w:styleId="0">
    <w:name w:val="_Текст0_Табл_название"/>
    <w:basedOn w:val="ac"/>
    <w:next w:val="ac"/>
    <w:rsid w:val="003D01B9"/>
    <w:pPr>
      <w:keepNext/>
      <w:numPr>
        <w:numId w:val="21"/>
      </w:numPr>
      <w:tabs>
        <w:tab w:val="clear" w:pos="1077"/>
      </w:tabs>
      <w:spacing w:before="240" w:after="240"/>
      <w:ind w:firstLine="0"/>
      <w:jc w:val="center"/>
    </w:pPr>
    <w:rPr>
      <w:rFonts w:cs="Arial"/>
      <w:b/>
      <w:bCs/>
    </w:rPr>
  </w:style>
  <w:style w:type="paragraph" w:customStyle="1" w:styleId="afffffff0">
    <w:name w:val="Основной текст. Шаблон"/>
    <w:basedOn w:val="ac"/>
    <w:link w:val="afffffff1"/>
    <w:autoRedefine/>
    <w:rsid w:val="003D01B9"/>
    <w:pPr>
      <w:spacing w:line="360" w:lineRule="auto"/>
      <w:ind w:firstLine="720"/>
      <w:jc w:val="both"/>
    </w:pPr>
    <w:rPr>
      <w:lang w:eastAsia="en-US"/>
    </w:rPr>
  </w:style>
  <w:style w:type="character" w:customStyle="1" w:styleId="afffffff1">
    <w:name w:val="Основной текст. Шаблон Знак"/>
    <w:link w:val="afffffff0"/>
    <w:locked/>
    <w:rsid w:val="003D01B9"/>
    <w:rPr>
      <w:rFonts w:ascii="Times New Roman" w:eastAsia="Times New Roman" w:hAnsi="Times New Roman" w:cs="Times New Roman"/>
      <w:sz w:val="24"/>
      <w:szCs w:val="24"/>
    </w:rPr>
  </w:style>
  <w:style w:type="paragraph" w:customStyle="1" w:styleId="afffffff2">
    <w:name w:val="Табл_название"/>
    <w:basedOn w:val="ac"/>
    <w:rsid w:val="003D01B9"/>
    <w:pPr>
      <w:keepNext/>
      <w:spacing w:before="240" w:after="240"/>
      <w:ind w:firstLine="720"/>
      <w:jc w:val="right"/>
    </w:pPr>
    <w:rPr>
      <w:i/>
      <w:iCs/>
      <w:szCs w:val="20"/>
    </w:rPr>
  </w:style>
  <w:style w:type="paragraph" w:customStyle="1" w:styleId="TableListBullet">
    <w:name w:val="Table List Bullet"/>
    <w:basedOn w:val="ac"/>
    <w:rsid w:val="003D01B9"/>
    <w:pPr>
      <w:keepLines/>
      <w:numPr>
        <w:numId w:val="20"/>
      </w:numPr>
      <w:tabs>
        <w:tab w:val="left" w:pos="567"/>
      </w:tabs>
      <w:spacing w:before="40" w:after="40" w:line="288" w:lineRule="auto"/>
    </w:pPr>
    <w:rPr>
      <w:sz w:val="22"/>
      <w:szCs w:val="22"/>
      <w:lang w:eastAsia="en-US"/>
    </w:rPr>
  </w:style>
  <w:style w:type="character" w:customStyle="1" w:styleId="311">
    <w:name w:val="Основной текст с отступом 3 Знак1"/>
    <w:basedOn w:val="ad"/>
    <w:uiPriority w:val="99"/>
    <w:semiHidden/>
    <w:rsid w:val="003D01B9"/>
    <w:rPr>
      <w:sz w:val="16"/>
      <w:szCs w:val="16"/>
    </w:rPr>
  </w:style>
  <w:style w:type="character" w:customStyle="1" w:styleId="112">
    <w:name w:val="Заголовок 1 Знак1"/>
    <w:uiPriority w:val="9"/>
    <w:rsid w:val="003D01B9"/>
    <w:rPr>
      <w:rFonts w:ascii="Times New Roman" w:eastAsia="Times New Roman" w:hAnsi="Times New Roman"/>
      <w:b/>
      <w:bCs/>
      <w:caps/>
      <w:sz w:val="28"/>
      <w:szCs w:val="28"/>
      <w:lang w:val="en-US" w:eastAsia="en-US"/>
    </w:rPr>
  </w:style>
  <w:style w:type="character" w:customStyle="1" w:styleId="wmi-callto">
    <w:name w:val="wmi-callto"/>
    <w:basedOn w:val="ad"/>
    <w:rsid w:val="003D01B9"/>
  </w:style>
  <w:style w:type="paragraph" w:customStyle="1" w:styleId="SystemName">
    <w:name w:val="System Name"/>
    <w:basedOn w:val="ac"/>
    <w:next w:val="ac"/>
    <w:rsid w:val="003D01B9"/>
    <w:pPr>
      <w:keepLines/>
      <w:spacing w:before="1560" w:after="120" w:line="288" w:lineRule="auto"/>
      <w:jc w:val="center"/>
    </w:pPr>
    <w:rPr>
      <w:b/>
      <w:caps/>
      <w:szCs w:val="28"/>
      <w:lang w:val="en-US" w:eastAsia="en-US"/>
    </w:rPr>
  </w:style>
  <w:style w:type="paragraph" w:customStyle="1" w:styleId="ProgramName">
    <w:name w:val="Program Name"/>
    <w:basedOn w:val="ac"/>
    <w:next w:val="ac"/>
    <w:rsid w:val="003D01B9"/>
    <w:pPr>
      <w:keepLines/>
      <w:spacing w:line="288" w:lineRule="auto"/>
      <w:jc w:val="center"/>
    </w:pPr>
    <w:rPr>
      <w:b/>
      <w:bCs/>
      <w:caps/>
      <w:sz w:val="28"/>
      <w:szCs w:val="28"/>
      <w:lang w:eastAsia="en-US"/>
    </w:rPr>
  </w:style>
  <w:style w:type="paragraph" w:customStyle="1" w:styleId="DocumentName">
    <w:name w:val="Document Name"/>
    <w:basedOn w:val="ac"/>
    <w:rsid w:val="003D01B9"/>
    <w:pPr>
      <w:suppressAutoHyphens/>
      <w:spacing w:before="120" w:after="120" w:line="288" w:lineRule="auto"/>
      <w:ind w:left="170" w:right="170"/>
      <w:jc w:val="center"/>
    </w:pPr>
    <w:rPr>
      <w:b/>
      <w:sz w:val="32"/>
      <w:szCs w:val="36"/>
    </w:rPr>
  </w:style>
  <w:style w:type="paragraph" w:customStyle="1" w:styleId="ab">
    <w:name w:val="Приложение"/>
    <w:basedOn w:val="13"/>
    <w:next w:val="ac"/>
    <w:qFormat/>
    <w:rsid w:val="003D01B9"/>
    <w:pPr>
      <w:keepLines/>
      <w:pageBreakBefore/>
      <w:numPr>
        <w:numId w:val="22"/>
      </w:numPr>
      <w:spacing w:before="480" w:after="0" w:line="360" w:lineRule="auto"/>
      <w:ind w:left="0" w:firstLine="0"/>
    </w:pPr>
    <w:rPr>
      <w:bCs/>
      <w:caps/>
      <w:kern w:val="0"/>
      <w:sz w:val="28"/>
      <w:szCs w:val="28"/>
      <w:lang w:val="en-US" w:eastAsia="en-US"/>
    </w:rPr>
  </w:style>
  <w:style w:type="paragraph" w:customStyle="1" w:styleId="p">
    <w:name w:val="p"/>
    <w:basedOn w:val="ac"/>
    <w:rsid w:val="003D01B9"/>
    <w:pPr>
      <w:spacing w:before="100" w:beforeAutospacing="1" w:after="100" w:afterAutospacing="1"/>
    </w:pPr>
  </w:style>
  <w:style w:type="paragraph" w:customStyle="1" w:styleId="afffffff3">
    <w:name w:val="Ненумерованные заголовки"/>
    <w:basedOn w:val="13"/>
    <w:qFormat/>
    <w:rsid w:val="003D01B9"/>
    <w:pPr>
      <w:keepLines/>
      <w:spacing w:before="480" w:after="200" w:line="360" w:lineRule="auto"/>
    </w:pPr>
    <w:rPr>
      <w:bCs/>
      <w:caps/>
      <w:kern w:val="0"/>
      <w:sz w:val="28"/>
      <w:szCs w:val="28"/>
      <w:lang w:eastAsia="en-US"/>
    </w:rPr>
  </w:style>
  <w:style w:type="paragraph" w:styleId="62">
    <w:name w:val="toc 6"/>
    <w:basedOn w:val="ac"/>
    <w:next w:val="ac"/>
    <w:autoRedefine/>
    <w:uiPriority w:val="39"/>
    <w:unhideWhenUsed/>
    <w:rsid w:val="003D01B9"/>
    <w:pPr>
      <w:ind w:left="1200"/>
    </w:pPr>
    <w:rPr>
      <w:rFonts w:asciiTheme="minorHAnsi" w:hAnsiTheme="minorHAnsi"/>
      <w:sz w:val="18"/>
      <w:szCs w:val="18"/>
    </w:rPr>
  </w:style>
  <w:style w:type="paragraph" w:customStyle="1" w:styleId="afffffff4">
    <w:name w:val="Заголовок таблицы"/>
    <w:basedOn w:val="ac"/>
    <w:rsid w:val="003D01B9"/>
    <w:pPr>
      <w:spacing w:line="360" w:lineRule="auto"/>
      <w:jc w:val="both"/>
    </w:pPr>
    <w:rPr>
      <w:rFonts w:eastAsia="Calibri"/>
      <w:b/>
      <w:szCs w:val="22"/>
      <w:lang w:eastAsia="en-US"/>
    </w:rPr>
  </w:style>
  <w:style w:type="paragraph" w:customStyle="1" w:styleId="-">
    <w:name w:val="Таблица-заголовок"/>
    <w:basedOn w:val="ac"/>
    <w:autoRedefine/>
    <w:rsid w:val="003D01B9"/>
    <w:pPr>
      <w:spacing w:line="360" w:lineRule="auto"/>
      <w:jc w:val="both"/>
    </w:pPr>
    <w:rPr>
      <w:rFonts w:eastAsia="Calibri"/>
      <w:b/>
      <w:szCs w:val="22"/>
      <w:lang w:eastAsia="en-US"/>
    </w:rPr>
  </w:style>
  <w:style w:type="paragraph" w:customStyle="1" w:styleId="00">
    <w:name w:val="_Текст0"/>
    <w:rsid w:val="003D01B9"/>
    <w:pPr>
      <w:spacing w:after="0" w:line="240" w:lineRule="auto"/>
      <w:ind w:firstLine="709"/>
      <w:jc w:val="both"/>
    </w:pPr>
    <w:rPr>
      <w:rFonts w:ascii="Arial" w:eastAsia="Times New Roman" w:hAnsi="Arial" w:cs="Times New Roman"/>
      <w:sz w:val="24"/>
      <w:szCs w:val="24"/>
      <w:lang w:eastAsia="ru-RU"/>
    </w:rPr>
  </w:style>
  <w:style w:type="paragraph" w:customStyle="1" w:styleId="03">
    <w:name w:val="_Текст0_ПереченьТерминов"/>
    <w:rsid w:val="003D01B9"/>
    <w:pPr>
      <w:spacing w:before="20" w:after="220" w:line="240" w:lineRule="auto"/>
      <w:jc w:val="both"/>
    </w:pPr>
    <w:rPr>
      <w:rFonts w:ascii="Arial" w:eastAsia="Times New Roman" w:hAnsi="Arial" w:cs="Arial"/>
      <w:sz w:val="24"/>
      <w:szCs w:val="24"/>
      <w:lang w:eastAsia="ru-RU"/>
    </w:rPr>
  </w:style>
  <w:style w:type="paragraph" w:customStyle="1" w:styleId="01">
    <w:name w:val="_Текст0_Список 1 уровня"/>
    <w:rsid w:val="003D01B9"/>
    <w:pPr>
      <w:numPr>
        <w:numId w:val="23"/>
      </w:numPr>
      <w:tabs>
        <w:tab w:val="decimal" w:pos="992"/>
      </w:tabs>
      <w:spacing w:after="0" w:line="240" w:lineRule="auto"/>
      <w:jc w:val="both"/>
    </w:pPr>
    <w:rPr>
      <w:rFonts w:ascii="Arial" w:eastAsia="Times New Roman" w:hAnsi="Arial" w:cs="Arial"/>
      <w:sz w:val="24"/>
      <w:szCs w:val="24"/>
      <w:lang w:eastAsia="ru-RU"/>
    </w:rPr>
  </w:style>
  <w:style w:type="paragraph" w:customStyle="1" w:styleId="2f6">
    <w:name w:val="Стиль Заголовок 2"/>
    <w:aliases w:val="Подраздел + Перед:  0 пт"/>
    <w:basedOn w:val="23"/>
    <w:rsid w:val="003D01B9"/>
    <w:pPr>
      <w:numPr>
        <w:ilvl w:val="1"/>
      </w:numPr>
      <w:tabs>
        <w:tab w:val="left" w:pos="1191"/>
        <w:tab w:val="num" w:pos="1285"/>
      </w:tabs>
      <w:spacing w:before="240" w:after="0"/>
      <w:ind w:left="1285" w:hanging="576"/>
      <w:jc w:val="left"/>
    </w:pPr>
    <w:rPr>
      <w:rFonts w:ascii="Calibri" w:eastAsia="Calibri" w:hAnsi="Calibri" w:cs="Arial"/>
      <w:bCs/>
      <w:sz w:val="24"/>
    </w:rPr>
  </w:style>
  <w:style w:type="paragraph" w:customStyle="1" w:styleId="04">
    <w:name w:val="_Текст0 Знак"/>
    <w:rsid w:val="003D01B9"/>
    <w:pPr>
      <w:spacing w:after="0" w:line="240" w:lineRule="auto"/>
      <w:ind w:firstLine="709"/>
      <w:jc w:val="both"/>
    </w:pPr>
    <w:rPr>
      <w:rFonts w:ascii="Arial" w:eastAsia="Times New Roman" w:hAnsi="Arial" w:cs="Arial"/>
      <w:sz w:val="24"/>
      <w:szCs w:val="24"/>
      <w:lang w:eastAsia="ru-RU"/>
    </w:rPr>
  </w:style>
  <w:style w:type="paragraph" w:customStyle="1" w:styleId="02">
    <w:name w:val="_Текст0_Список 2 уровня"/>
    <w:rsid w:val="003D01B9"/>
    <w:pPr>
      <w:numPr>
        <w:numId w:val="24"/>
      </w:numPr>
      <w:tabs>
        <w:tab w:val="left" w:pos="1701"/>
      </w:tabs>
      <w:spacing w:after="0" w:line="240" w:lineRule="auto"/>
      <w:ind w:left="1702" w:hanging="284"/>
      <w:jc w:val="both"/>
    </w:pPr>
    <w:rPr>
      <w:rFonts w:ascii="Arial" w:eastAsia="Times New Roman" w:hAnsi="Arial" w:cs="Arial"/>
      <w:sz w:val="24"/>
      <w:szCs w:val="24"/>
      <w:lang w:eastAsia="ru-RU"/>
    </w:rPr>
  </w:style>
  <w:style w:type="paragraph" w:customStyle="1" w:styleId="afffffff5">
    <w:name w:val="_Титул_Название изделия"/>
    <w:basedOn w:val="ac"/>
    <w:next w:val="ac"/>
    <w:rsid w:val="003D01B9"/>
    <w:pPr>
      <w:spacing w:after="120"/>
      <w:jc w:val="center"/>
    </w:pPr>
    <w:rPr>
      <w:rFonts w:cs="Arial"/>
      <w:b/>
      <w:bCs/>
      <w:sz w:val="32"/>
      <w:szCs w:val="32"/>
    </w:rPr>
  </w:style>
  <w:style w:type="paragraph" w:customStyle="1" w:styleId="afffffff6">
    <w:name w:val="_Титул_Количество листов"/>
    <w:basedOn w:val="ac"/>
    <w:next w:val="ac"/>
    <w:rsid w:val="003D01B9"/>
    <w:pPr>
      <w:jc w:val="both"/>
    </w:pPr>
    <w:rPr>
      <w:rFonts w:cs="Arial"/>
      <w:b/>
      <w:bCs/>
      <w:sz w:val="26"/>
      <w:szCs w:val="26"/>
    </w:rPr>
  </w:style>
  <w:style w:type="paragraph" w:customStyle="1" w:styleId="afffffff7">
    <w:name w:val="_Аннотация"/>
    <w:next w:val="ac"/>
    <w:rsid w:val="003D01B9"/>
    <w:pPr>
      <w:pageBreakBefore/>
      <w:spacing w:after="280" w:line="240" w:lineRule="auto"/>
      <w:jc w:val="center"/>
    </w:pPr>
    <w:rPr>
      <w:rFonts w:ascii="Arial" w:eastAsia="Times New Roman" w:hAnsi="Arial" w:cs="Arial"/>
      <w:b/>
      <w:bCs/>
      <w:caps/>
      <w:sz w:val="28"/>
      <w:szCs w:val="28"/>
      <w:lang w:eastAsia="ru-RU"/>
    </w:rPr>
  </w:style>
  <w:style w:type="paragraph" w:customStyle="1" w:styleId="afffffff8">
    <w:name w:val="_Содержание"/>
    <w:next w:val="ac"/>
    <w:rsid w:val="003D01B9"/>
    <w:pPr>
      <w:pageBreakBefore/>
      <w:spacing w:before="240" w:after="240" w:line="240" w:lineRule="auto"/>
      <w:jc w:val="center"/>
    </w:pPr>
    <w:rPr>
      <w:rFonts w:ascii="Arial" w:eastAsia="Times New Roman" w:hAnsi="Arial" w:cs="Arial"/>
      <w:b/>
      <w:bCs/>
      <w:caps/>
      <w:sz w:val="28"/>
      <w:szCs w:val="28"/>
      <w:lang w:eastAsia="ru-RU"/>
    </w:rPr>
  </w:style>
  <w:style w:type="character" w:customStyle="1" w:styleId="afffffff9">
    <w:name w:val="_Символы_Гиперссылки"/>
    <w:rsid w:val="003D01B9"/>
    <w:rPr>
      <w:color w:val="0000FF"/>
      <w:lang w:val="ru-RU" w:eastAsia="x-none"/>
    </w:rPr>
  </w:style>
  <w:style w:type="paragraph" w:customStyle="1" w:styleId="afffffffa">
    <w:name w:val="_Табл_Заголовок"/>
    <w:rsid w:val="003D01B9"/>
    <w:pPr>
      <w:keepNext/>
      <w:spacing w:before="60" w:after="60" w:line="240" w:lineRule="auto"/>
      <w:jc w:val="center"/>
    </w:pPr>
    <w:rPr>
      <w:rFonts w:ascii="Arial" w:eastAsia="Times New Roman" w:hAnsi="Arial" w:cs="Arial"/>
      <w:b/>
      <w:bCs/>
      <w:sz w:val="24"/>
      <w:szCs w:val="24"/>
      <w:lang w:eastAsia="ru-RU"/>
    </w:rPr>
  </w:style>
  <w:style w:type="paragraph" w:customStyle="1" w:styleId="afffffffb">
    <w:name w:val="_Рис_Название"/>
    <w:next w:val="ac"/>
    <w:rsid w:val="003D01B9"/>
    <w:pPr>
      <w:spacing w:before="120" w:after="120" w:line="240" w:lineRule="auto"/>
      <w:jc w:val="center"/>
    </w:pPr>
    <w:rPr>
      <w:rFonts w:ascii="Arial" w:eastAsia="Times New Roman" w:hAnsi="Arial" w:cs="Arial"/>
      <w:sz w:val="24"/>
      <w:szCs w:val="24"/>
      <w:lang w:eastAsia="ru-RU"/>
    </w:rPr>
  </w:style>
  <w:style w:type="paragraph" w:styleId="48">
    <w:name w:val="toc 4"/>
    <w:basedOn w:val="ac"/>
    <w:next w:val="ac"/>
    <w:autoRedefine/>
    <w:rsid w:val="003D01B9"/>
    <w:pPr>
      <w:ind w:left="720"/>
    </w:pPr>
    <w:rPr>
      <w:rFonts w:asciiTheme="minorHAnsi" w:hAnsiTheme="minorHAnsi"/>
      <w:sz w:val="18"/>
      <w:szCs w:val="18"/>
    </w:rPr>
  </w:style>
  <w:style w:type="paragraph" w:customStyle="1" w:styleId="afffffffc">
    <w:name w:val="_Рисунок"/>
    <w:next w:val="ac"/>
    <w:rsid w:val="003D01B9"/>
    <w:pPr>
      <w:keepNext/>
      <w:spacing w:after="120" w:line="240" w:lineRule="auto"/>
      <w:jc w:val="center"/>
    </w:pPr>
    <w:rPr>
      <w:rFonts w:ascii="Arial" w:eastAsia="Times New Roman" w:hAnsi="Arial" w:cs="Arial"/>
      <w:sz w:val="24"/>
      <w:szCs w:val="24"/>
      <w:lang w:eastAsia="ru-RU"/>
    </w:rPr>
  </w:style>
  <w:style w:type="paragraph" w:customStyle="1" w:styleId="05">
    <w:name w:val="_Текст0_Рисунок_название"/>
    <w:basedOn w:val="ac"/>
    <w:rsid w:val="003D01B9"/>
    <w:pPr>
      <w:spacing w:before="240" w:after="240"/>
      <w:jc w:val="center"/>
    </w:pPr>
    <w:rPr>
      <w:rFonts w:cs="Arial"/>
    </w:rPr>
  </w:style>
  <w:style w:type="paragraph" w:customStyle="1" w:styleId="010">
    <w:name w:val="_Текст0_СписНум 1 уровня"/>
    <w:rsid w:val="003D01B9"/>
    <w:pPr>
      <w:numPr>
        <w:numId w:val="26"/>
      </w:numPr>
      <w:spacing w:after="120" w:line="240" w:lineRule="auto"/>
      <w:jc w:val="both"/>
    </w:pPr>
    <w:rPr>
      <w:rFonts w:ascii="Arial" w:eastAsia="Times New Roman" w:hAnsi="Arial" w:cs="Arial"/>
      <w:sz w:val="24"/>
      <w:szCs w:val="24"/>
      <w:lang w:eastAsia="ru-RU"/>
    </w:rPr>
  </w:style>
  <w:style w:type="paragraph" w:styleId="56">
    <w:name w:val="toc 5"/>
    <w:basedOn w:val="ac"/>
    <w:next w:val="ac"/>
    <w:autoRedefine/>
    <w:rsid w:val="003D01B9"/>
    <w:pPr>
      <w:ind w:left="960"/>
    </w:pPr>
    <w:rPr>
      <w:rFonts w:asciiTheme="minorHAnsi" w:hAnsiTheme="minorHAnsi"/>
      <w:sz w:val="18"/>
      <w:szCs w:val="18"/>
    </w:rPr>
  </w:style>
  <w:style w:type="paragraph" w:styleId="72">
    <w:name w:val="toc 7"/>
    <w:basedOn w:val="ac"/>
    <w:next w:val="ac"/>
    <w:autoRedefine/>
    <w:rsid w:val="003D01B9"/>
    <w:pPr>
      <w:ind w:left="1440"/>
    </w:pPr>
    <w:rPr>
      <w:rFonts w:asciiTheme="minorHAnsi" w:hAnsiTheme="minorHAnsi"/>
      <w:sz w:val="18"/>
      <w:szCs w:val="18"/>
    </w:rPr>
  </w:style>
  <w:style w:type="paragraph" w:styleId="81">
    <w:name w:val="toc 8"/>
    <w:basedOn w:val="ac"/>
    <w:next w:val="ac"/>
    <w:autoRedefine/>
    <w:rsid w:val="003D01B9"/>
    <w:pPr>
      <w:ind w:left="1680"/>
    </w:pPr>
    <w:rPr>
      <w:rFonts w:asciiTheme="minorHAnsi" w:hAnsiTheme="minorHAnsi"/>
      <w:sz w:val="18"/>
      <w:szCs w:val="18"/>
    </w:rPr>
  </w:style>
  <w:style w:type="paragraph" w:styleId="91">
    <w:name w:val="toc 9"/>
    <w:basedOn w:val="ac"/>
    <w:next w:val="ac"/>
    <w:autoRedefine/>
    <w:rsid w:val="003D01B9"/>
    <w:pPr>
      <w:ind w:left="1920"/>
    </w:pPr>
    <w:rPr>
      <w:rFonts w:asciiTheme="minorHAnsi" w:hAnsiTheme="minorHAnsi"/>
      <w:sz w:val="18"/>
      <w:szCs w:val="18"/>
    </w:rPr>
  </w:style>
  <w:style w:type="paragraph" w:customStyle="1" w:styleId="1ff9">
    <w:name w:val="_Приложение_Заголовок 1"/>
    <w:basedOn w:val="13"/>
    <w:next w:val="21"/>
    <w:rsid w:val="003D01B9"/>
    <w:pPr>
      <w:tabs>
        <w:tab w:val="left" w:pos="397"/>
        <w:tab w:val="num" w:pos="3240"/>
      </w:tabs>
      <w:spacing w:before="0" w:after="0"/>
      <w:jc w:val="right"/>
    </w:pPr>
    <w:rPr>
      <w:rFonts w:cs="Arial"/>
      <w:bCs/>
      <w:caps/>
      <w:kern w:val="32"/>
      <w:sz w:val="28"/>
      <w:szCs w:val="28"/>
    </w:rPr>
  </w:style>
  <w:style w:type="paragraph" w:customStyle="1" w:styleId="21">
    <w:name w:val="_Приложение_Заголовок 2"/>
    <w:basedOn w:val="23"/>
    <w:rsid w:val="003D01B9"/>
    <w:pPr>
      <w:numPr>
        <w:numId w:val="25"/>
      </w:numPr>
      <w:tabs>
        <w:tab w:val="clear" w:pos="3240"/>
        <w:tab w:val="left" w:pos="1191"/>
        <w:tab w:val="num" w:pos="1429"/>
      </w:tabs>
      <w:spacing w:after="0"/>
      <w:jc w:val="left"/>
    </w:pPr>
    <w:rPr>
      <w:rFonts w:ascii="Calibri" w:eastAsia="Calibri" w:hAnsi="Calibri" w:cs="Arial"/>
      <w:bCs/>
      <w:sz w:val="24"/>
    </w:rPr>
  </w:style>
  <w:style w:type="paragraph" w:customStyle="1" w:styleId="31">
    <w:name w:val="_Приложение_Заголовок 3"/>
    <w:basedOn w:val="33"/>
    <w:rsid w:val="003D01B9"/>
    <w:pPr>
      <w:numPr>
        <w:ilvl w:val="2"/>
        <w:numId w:val="25"/>
      </w:numPr>
      <w:spacing w:before="0" w:after="0"/>
      <w:ind w:firstLine="0"/>
    </w:pPr>
    <w:rPr>
      <w:rFonts w:ascii="Calibri" w:eastAsia="Calibri" w:hAnsi="Calibri"/>
      <w:b w:val="0"/>
      <w:bCs w:val="0"/>
      <w:i/>
      <w:iCs/>
      <w:sz w:val="24"/>
      <w:szCs w:val="24"/>
    </w:rPr>
  </w:style>
  <w:style w:type="paragraph" w:customStyle="1" w:styleId="afffffffd">
    <w:name w:val="Т_ТАБЛ"/>
    <w:basedOn w:val="ac"/>
    <w:rsid w:val="003D01B9"/>
    <w:rPr>
      <w:rFonts w:cs="Arial"/>
    </w:rPr>
  </w:style>
  <w:style w:type="character" w:customStyle="1" w:styleId="afffffffe">
    <w:name w:val="Т_ТАБЛ Знак"/>
    <w:rsid w:val="003D01B9"/>
    <w:rPr>
      <w:rFonts w:ascii="Arial" w:hAnsi="Arial" w:cs="Arial"/>
      <w:sz w:val="24"/>
      <w:szCs w:val="24"/>
      <w:lang w:val="ru-RU" w:eastAsia="ru-RU"/>
    </w:rPr>
  </w:style>
  <w:style w:type="paragraph" w:customStyle="1" w:styleId="affffffff">
    <w:name w:val="Обычный.Абзац"/>
    <w:autoRedefine/>
    <w:rsid w:val="003D01B9"/>
    <w:pPr>
      <w:spacing w:after="0" w:line="240" w:lineRule="auto"/>
      <w:ind w:firstLine="680"/>
      <w:jc w:val="both"/>
    </w:pPr>
    <w:rPr>
      <w:rFonts w:ascii="Times New Roman" w:eastAsia="Times New Roman" w:hAnsi="Times New Roman" w:cs="Times New Roman"/>
      <w:sz w:val="24"/>
      <w:szCs w:val="24"/>
      <w:lang w:eastAsia="ru-RU"/>
    </w:rPr>
  </w:style>
  <w:style w:type="paragraph" w:customStyle="1" w:styleId="a7">
    <w:name w:val="Список а)"/>
    <w:basedOn w:val="ac"/>
    <w:rsid w:val="003D01B9"/>
    <w:pPr>
      <w:numPr>
        <w:numId w:val="27"/>
      </w:numPr>
      <w:spacing w:line="360" w:lineRule="auto"/>
      <w:jc w:val="both"/>
    </w:pPr>
    <w:rPr>
      <w:rFonts w:cs="Arial"/>
      <w:lang w:val="fr-FR"/>
    </w:rPr>
  </w:style>
  <w:style w:type="paragraph" w:customStyle="1" w:styleId="3f7">
    <w:name w:val="Подпункт (3 уровень)"/>
    <w:basedOn w:val="ac"/>
    <w:next w:val="ac"/>
    <w:rsid w:val="003D01B9"/>
    <w:pPr>
      <w:spacing w:before="120" w:after="120" w:line="360" w:lineRule="auto"/>
      <w:ind w:left="1778" w:hanging="720"/>
      <w:jc w:val="both"/>
      <w:outlineLvl w:val="2"/>
    </w:pPr>
    <w:rPr>
      <w:rFonts w:cs="Arial"/>
    </w:rPr>
  </w:style>
  <w:style w:type="paragraph" w:customStyle="1" w:styleId="12712">
    <w:name w:val="Стиль Стиль Первая строка:  127 см Междустр.интервал:  множитель 12..."/>
    <w:basedOn w:val="ac"/>
    <w:rsid w:val="003D01B9"/>
    <w:pPr>
      <w:spacing w:line="300" w:lineRule="auto"/>
      <w:ind w:firstLine="720"/>
      <w:jc w:val="both"/>
    </w:pPr>
    <w:rPr>
      <w:rFonts w:cs="Arial"/>
    </w:rPr>
  </w:style>
  <w:style w:type="paragraph" w:customStyle="1" w:styleId="affffffff0">
    <w:name w:val="Ссылка"/>
    <w:basedOn w:val="ac"/>
    <w:rsid w:val="003D01B9"/>
    <w:pPr>
      <w:spacing w:after="60" w:line="360" w:lineRule="auto"/>
    </w:pPr>
    <w:rPr>
      <w:rFonts w:cs="Arial"/>
      <w:i/>
      <w:iCs/>
      <w:sz w:val="22"/>
      <w:szCs w:val="22"/>
    </w:rPr>
  </w:style>
  <w:style w:type="paragraph" w:customStyle="1" w:styleId="030">
    <w:name w:val="_Текст0_Список 3 уровня"/>
    <w:basedOn w:val="02"/>
    <w:rsid w:val="003D01B9"/>
    <w:pPr>
      <w:numPr>
        <w:numId w:val="0"/>
      </w:numPr>
      <w:tabs>
        <w:tab w:val="num" w:pos="2268"/>
      </w:tabs>
      <w:ind w:left="2268" w:hanging="284"/>
    </w:pPr>
  </w:style>
  <w:style w:type="paragraph" w:customStyle="1" w:styleId="zag1">
    <w:name w:val="zag1"/>
    <w:basedOn w:val="ac"/>
    <w:rsid w:val="003D01B9"/>
    <w:pPr>
      <w:spacing w:before="48" w:after="48"/>
      <w:jc w:val="center"/>
    </w:pPr>
    <w:rPr>
      <w:rFonts w:cs="Arial"/>
      <w:b/>
      <w:bCs/>
      <w:sz w:val="34"/>
      <w:szCs w:val="34"/>
    </w:rPr>
  </w:style>
  <w:style w:type="paragraph" w:customStyle="1" w:styleId="tekst">
    <w:name w:val="tekst"/>
    <w:basedOn w:val="ac"/>
    <w:rsid w:val="003D01B9"/>
    <w:pPr>
      <w:spacing w:before="48" w:after="48"/>
      <w:ind w:firstLine="720"/>
      <w:jc w:val="both"/>
    </w:pPr>
    <w:rPr>
      <w:rFonts w:cs="Arial"/>
    </w:rPr>
  </w:style>
  <w:style w:type="paragraph" w:styleId="1ffa">
    <w:name w:val="index 1"/>
    <w:basedOn w:val="ac"/>
    <w:next w:val="ac"/>
    <w:autoRedefine/>
    <w:rsid w:val="003D01B9"/>
    <w:pPr>
      <w:spacing w:before="120"/>
      <w:ind w:left="567" w:hanging="567"/>
    </w:pPr>
    <w:rPr>
      <w:rFonts w:cs="Arial"/>
      <w:sz w:val="20"/>
      <w:szCs w:val="20"/>
    </w:rPr>
  </w:style>
  <w:style w:type="paragraph" w:styleId="2f7">
    <w:name w:val="index 2"/>
    <w:basedOn w:val="ac"/>
    <w:next w:val="ac"/>
    <w:autoRedefine/>
    <w:rsid w:val="003D01B9"/>
    <w:pPr>
      <w:ind w:left="480" w:hanging="240"/>
    </w:pPr>
    <w:rPr>
      <w:rFonts w:cs="Arial"/>
      <w:sz w:val="20"/>
      <w:szCs w:val="20"/>
    </w:rPr>
  </w:style>
  <w:style w:type="paragraph" w:styleId="3f8">
    <w:name w:val="index 3"/>
    <w:basedOn w:val="ac"/>
    <w:next w:val="ac"/>
    <w:autoRedefine/>
    <w:rsid w:val="003D01B9"/>
    <w:pPr>
      <w:ind w:left="720" w:hanging="240"/>
    </w:pPr>
    <w:rPr>
      <w:rFonts w:cs="Arial"/>
      <w:sz w:val="20"/>
      <w:szCs w:val="20"/>
    </w:rPr>
  </w:style>
  <w:style w:type="paragraph" w:styleId="49">
    <w:name w:val="index 4"/>
    <w:basedOn w:val="ac"/>
    <w:next w:val="ac"/>
    <w:autoRedefine/>
    <w:rsid w:val="003D01B9"/>
    <w:pPr>
      <w:ind w:left="960" w:hanging="240"/>
    </w:pPr>
    <w:rPr>
      <w:rFonts w:cs="Arial"/>
      <w:sz w:val="20"/>
      <w:szCs w:val="20"/>
    </w:rPr>
  </w:style>
  <w:style w:type="paragraph" w:styleId="57">
    <w:name w:val="index 5"/>
    <w:basedOn w:val="ac"/>
    <w:next w:val="ac"/>
    <w:autoRedefine/>
    <w:rsid w:val="003D01B9"/>
    <w:pPr>
      <w:ind w:left="1200" w:hanging="240"/>
    </w:pPr>
    <w:rPr>
      <w:rFonts w:cs="Arial"/>
      <w:sz w:val="20"/>
      <w:szCs w:val="20"/>
    </w:rPr>
  </w:style>
  <w:style w:type="paragraph" w:styleId="63">
    <w:name w:val="index 6"/>
    <w:basedOn w:val="ac"/>
    <w:next w:val="ac"/>
    <w:autoRedefine/>
    <w:rsid w:val="003D01B9"/>
    <w:pPr>
      <w:ind w:left="1440" w:hanging="240"/>
    </w:pPr>
    <w:rPr>
      <w:rFonts w:cs="Arial"/>
      <w:sz w:val="20"/>
      <w:szCs w:val="20"/>
    </w:rPr>
  </w:style>
  <w:style w:type="paragraph" w:styleId="73">
    <w:name w:val="index 7"/>
    <w:basedOn w:val="ac"/>
    <w:next w:val="ac"/>
    <w:autoRedefine/>
    <w:rsid w:val="003D01B9"/>
    <w:pPr>
      <w:ind w:left="1680" w:hanging="240"/>
    </w:pPr>
    <w:rPr>
      <w:rFonts w:cs="Arial"/>
      <w:sz w:val="20"/>
      <w:szCs w:val="20"/>
    </w:rPr>
  </w:style>
  <w:style w:type="paragraph" w:styleId="82">
    <w:name w:val="index 8"/>
    <w:basedOn w:val="ac"/>
    <w:next w:val="ac"/>
    <w:autoRedefine/>
    <w:rsid w:val="003D01B9"/>
    <w:pPr>
      <w:ind w:left="1920" w:hanging="240"/>
    </w:pPr>
    <w:rPr>
      <w:rFonts w:cs="Arial"/>
      <w:sz w:val="20"/>
      <w:szCs w:val="20"/>
    </w:rPr>
  </w:style>
  <w:style w:type="paragraph" w:styleId="92">
    <w:name w:val="index 9"/>
    <w:basedOn w:val="ac"/>
    <w:next w:val="ac"/>
    <w:autoRedefine/>
    <w:rsid w:val="003D01B9"/>
    <w:pPr>
      <w:ind w:left="2160" w:hanging="240"/>
    </w:pPr>
    <w:rPr>
      <w:rFonts w:cs="Arial"/>
      <w:sz w:val="20"/>
      <w:szCs w:val="20"/>
    </w:rPr>
  </w:style>
  <w:style w:type="paragraph" w:styleId="affffffff1">
    <w:name w:val="index heading"/>
    <w:basedOn w:val="ac"/>
    <w:next w:val="1ffa"/>
    <w:rsid w:val="003D01B9"/>
    <w:rPr>
      <w:rFonts w:cs="Arial"/>
      <w:sz w:val="20"/>
      <w:szCs w:val="20"/>
    </w:rPr>
  </w:style>
  <w:style w:type="paragraph" w:customStyle="1" w:styleId="affffffff2">
    <w:name w:val="_ВВЕДЕНИЕ"/>
    <w:basedOn w:val="ac"/>
    <w:next w:val="04"/>
    <w:rsid w:val="003D01B9"/>
    <w:pPr>
      <w:keepNext/>
      <w:pageBreakBefore/>
      <w:spacing w:after="240"/>
      <w:jc w:val="center"/>
      <w:outlineLvl w:val="0"/>
    </w:pPr>
    <w:rPr>
      <w:rFonts w:cs="Arial"/>
      <w:b/>
      <w:bCs/>
      <w:caps/>
      <w:sz w:val="28"/>
      <w:szCs w:val="28"/>
    </w:rPr>
  </w:style>
  <w:style w:type="paragraph" w:customStyle="1" w:styleId="1ffb">
    <w:name w:val="_Приложение_Заголовок1_поЦентру"/>
    <w:basedOn w:val="1ff9"/>
    <w:next w:val="ac"/>
    <w:rsid w:val="003D01B9"/>
    <w:pPr>
      <w:tabs>
        <w:tab w:val="clear" w:pos="3240"/>
      </w:tabs>
      <w:jc w:val="center"/>
    </w:pPr>
  </w:style>
  <w:style w:type="paragraph" w:customStyle="1" w:styleId="06">
    <w:name w:val="_Табл_Текст0 внутри"/>
    <w:rsid w:val="003D01B9"/>
    <w:pPr>
      <w:keepNext/>
      <w:spacing w:before="20" w:after="20" w:line="240" w:lineRule="auto"/>
    </w:pPr>
    <w:rPr>
      <w:rFonts w:ascii="Arial" w:eastAsia="Times New Roman" w:hAnsi="Arial" w:cs="Arial"/>
      <w:sz w:val="24"/>
      <w:szCs w:val="24"/>
      <w:lang w:eastAsia="ru-RU"/>
    </w:rPr>
  </w:style>
  <w:style w:type="paragraph" w:customStyle="1" w:styleId="affffffff3">
    <w:name w:val="Текст_"/>
    <w:basedOn w:val="ac"/>
    <w:rsid w:val="003D01B9"/>
    <w:pPr>
      <w:spacing w:line="360" w:lineRule="auto"/>
      <w:ind w:firstLine="567"/>
      <w:jc w:val="both"/>
    </w:pPr>
    <w:rPr>
      <w:rFonts w:cs="Arial"/>
      <w:sz w:val="26"/>
      <w:szCs w:val="26"/>
    </w:rPr>
  </w:style>
  <w:style w:type="paragraph" w:customStyle="1" w:styleId="affffffff4">
    <w:name w:val="Термин"/>
    <w:basedOn w:val="ac"/>
    <w:rsid w:val="003D01B9"/>
    <w:rPr>
      <w:rFonts w:cs="Arial"/>
      <w:b/>
      <w:bCs/>
      <w:sz w:val="26"/>
      <w:szCs w:val="26"/>
    </w:rPr>
  </w:style>
  <w:style w:type="paragraph" w:customStyle="1" w:styleId="affffffff5">
    <w:name w:val="Определение"/>
    <w:basedOn w:val="affffffff4"/>
    <w:rsid w:val="003D01B9"/>
    <w:rPr>
      <w:b w:val="0"/>
      <w:bCs w:val="0"/>
    </w:rPr>
  </w:style>
  <w:style w:type="character" w:customStyle="1" w:styleId="07">
    <w:name w:val="_Текст0 Знак Знак"/>
    <w:rsid w:val="003D01B9"/>
    <w:rPr>
      <w:rFonts w:ascii="Arial" w:hAnsi="Arial" w:cs="Arial"/>
      <w:sz w:val="24"/>
      <w:szCs w:val="24"/>
      <w:lang w:val="ru-RU" w:eastAsia="ru-RU" w:bidi="ar-SA"/>
    </w:rPr>
  </w:style>
  <w:style w:type="paragraph" w:customStyle="1" w:styleId="affffffff6">
    <w:name w:val="Основной текст таблицы"/>
    <w:basedOn w:val="ac"/>
    <w:rsid w:val="003D01B9"/>
    <w:rPr>
      <w:rFonts w:cs="Arial"/>
    </w:rPr>
  </w:style>
  <w:style w:type="character" w:customStyle="1" w:styleId="xdtextbox1">
    <w:name w:val="xdtextbox1"/>
    <w:rsid w:val="003D01B9"/>
    <w:rPr>
      <w:color w:val="auto"/>
      <w:bdr w:val="single" w:sz="8" w:space="1" w:color="DCDCDC" w:frame="1"/>
      <w:shd w:val="clear" w:color="auto" w:fill="FFFFFF"/>
    </w:rPr>
  </w:style>
  <w:style w:type="paragraph" w:customStyle="1" w:styleId="HCS">
    <w:name w:val="HCS_Абзац"/>
    <w:link w:val="HCS0"/>
    <w:rsid w:val="003D01B9"/>
    <w:pPr>
      <w:suppressAutoHyphens/>
      <w:spacing w:after="120" w:line="240" w:lineRule="auto"/>
      <w:ind w:firstLine="567"/>
      <w:jc w:val="both"/>
    </w:pPr>
    <w:rPr>
      <w:rFonts w:ascii="Verdana" w:eastAsia="Times New Roman" w:hAnsi="Verdana" w:cs="Times New Roman"/>
      <w:sz w:val="24"/>
      <w:szCs w:val="24"/>
      <w:lang w:eastAsia="ru-RU"/>
    </w:rPr>
  </w:style>
  <w:style w:type="character" w:customStyle="1" w:styleId="HCS0">
    <w:name w:val="HCS_Абзац Знак"/>
    <w:link w:val="HCS"/>
    <w:locked/>
    <w:rsid w:val="003D01B9"/>
    <w:rPr>
      <w:rFonts w:ascii="Verdana" w:eastAsia="Times New Roman" w:hAnsi="Verdana" w:cs="Times New Roman"/>
      <w:sz w:val="24"/>
      <w:szCs w:val="24"/>
      <w:lang w:eastAsia="ru-RU"/>
    </w:rPr>
  </w:style>
  <w:style w:type="paragraph" w:customStyle="1" w:styleId="2f8">
    <w:name w:val="Маркированный 2"/>
    <w:basedOn w:val="ac"/>
    <w:rsid w:val="003D01B9"/>
    <w:pPr>
      <w:tabs>
        <w:tab w:val="left" w:pos="1760"/>
      </w:tabs>
      <w:spacing w:before="120" w:line="360" w:lineRule="auto"/>
      <w:jc w:val="both"/>
    </w:pPr>
    <w:rPr>
      <w:color w:val="000000"/>
      <w:kern w:val="28"/>
      <w:szCs w:val="16"/>
      <w:lang w:eastAsia="en-US"/>
    </w:rPr>
  </w:style>
  <w:style w:type="character" w:customStyle="1" w:styleId="affffffc">
    <w:name w:val="Название объекта Знак"/>
    <w:aliases w:val="Название таблиц Знак,Рисунок название стить Знак"/>
    <w:link w:val="affffffb"/>
    <w:uiPriority w:val="35"/>
    <w:locked/>
    <w:rsid w:val="003D01B9"/>
    <w:rPr>
      <w:rFonts w:ascii="Times New Roman" w:eastAsia="Times New Roman" w:hAnsi="Times New Roman" w:cs="Times New Roman"/>
      <w:b/>
      <w:bCs/>
      <w:color w:val="4F81BD"/>
      <w:sz w:val="18"/>
      <w:szCs w:val="18"/>
      <w:lang w:eastAsia="ru-RU"/>
    </w:rPr>
  </w:style>
  <w:style w:type="paragraph" w:customStyle="1" w:styleId="1ffc">
    <w:name w:val="Таблица 1"/>
    <w:basedOn w:val="ac"/>
    <w:uiPriority w:val="99"/>
    <w:rsid w:val="003D01B9"/>
    <w:pPr>
      <w:keepNext/>
      <w:jc w:val="right"/>
    </w:pPr>
    <w:rPr>
      <w:b/>
      <w:sz w:val="27"/>
      <w:szCs w:val="27"/>
    </w:rPr>
  </w:style>
  <w:style w:type="paragraph" w:customStyle="1" w:styleId="EWprjtablecolcaption">
    <w:name w:val="EW_prj_table_colcaption"/>
    <w:aliases w:val="EW_table_colcaption"/>
    <w:basedOn w:val="ac"/>
    <w:uiPriority w:val="99"/>
    <w:rsid w:val="003D01B9"/>
    <w:pPr>
      <w:keepNext/>
      <w:keepLines/>
      <w:widowControl w:val="0"/>
      <w:suppressAutoHyphens/>
      <w:spacing w:before="120" w:after="120"/>
      <w:ind w:left="57" w:right="57"/>
      <w:jc w:val="center"/>
    </w:pPr>
    <w:rPr>
      <w:rFonts w:ascii="Arial" w:hAnsi="Arial" w:cs="Arial"/>
      <w:b/>
      <w:sz w:val="28"/>
      <w:szCs w:val="20"/>
    </w:rPr>
  </w:style>
  <w:style w:type="paragraph" w:customStyle="1" w:styleId="EWprjtableleft">
    <w:name w:val="EW_prj_table_left"/>
    <w:aliases w:val="EW_table_left"/>
    <w:basedOn w:val="ac"/>
    <w:uiPriority w:val="99"/>
    <w:rsid w:val="003D01B9"/>
    <w:pPr>
      <w:widowControl w:val="0"/>
      <w:ind w:left="57" w:right="57"/>
    </w:pPr>
    <w:rPr>
      <w:rFonts w:ascii="Arial" w:hAnsi="Arial"/>
      <w:sz w:val="28"/>
      <w:szCs w:val="22"/>
    </w:rPr>
  </w:style>
  <w:style w:type="character" w:customStyle="1" w:styleId="af9">
    <w:name w:val="Маркированный список Знак"/>
    <w:link w:val="a6"/>
    <w:uiPriority w:val="99"/>
    <w:locked/>
    <w:rsid w:val="003D01B9"/>
    <w:rPr>
      <w:rFonts w:ascii="Times New Roman" w:eastAsia="Times New Roman" w:hAnsi="Times New Roman" w:cs="Times New Roman"/>
      <w:sz w:val="24"/>
      <w:szCs w:val="24"/>
      <w:lang w:eastAsia="ru-RU"/>
    </w:rPr>
  </w:style>
  <w:style w:type="paragraph" w:customStyle="1" w:styleId="1410">
    <w:name w:val="Стиль 14 пт Первая строка:  1 см"/>
    <w:basedOn w:val="ac"/>
    <w:rsid w:val="003D01B9"/>
    <w:pPr>
      <w:suppressAutoHyphens/>
      <w:spacing w:line="360" w:lineRule="auto"/>
      <w:ind w:firstLine="567"/>
      <w:jc w:val="both"/>
    </w:pPr>
    <w:rPr>
      <w:sz w:val="28"/>
      <w:szCs w:val="20"/>
    </w:rPr>
  </w:style>
  <w:style w:type="paragraph" w:customStyle="1" w:styleId="affffffff7">
    <w:name w:val="Основной тект Знак Знак"/>
    <w:basedOn w:val="ac"/>
    <w:link w:val="affffffff8"/>
    <w:rsid w:val="003D01B9"/>
    <w:pPr>
      <w:ind w:firstLine="709"/>
      <w:jc w:val="both"/>
    </w:pPr>
  </w:style>
  <w:style w:type="character" w:customStyle="1" w:styleId="affffffff8">
    <w:name w:val="Основной тект Знак Знак Знак"/>
    <w:link w:val="affffffff7"/>
    <w:locked/>
    <w:rsid w:val="003D01B9"/>
    <w:rPr>
      <w:rFonts w:ascii="Times New Roman" w:eastAsia="Times New Roman" w:hAnsi="Times New Roman" w:cs="Times New Roman"/>
      <w:sz w:val="24"/>
      <w:szCs w:val="24"/>
      <w:lang w:eastAsia="ru-RU"/>
    </w:rPr>
  </w:style>
  <w:style w:type="paragraph" w:customStyle="1" w:styleId="1ffd">
    <w:name w:val="Обычный 1"/>
    <w:basedOn w:val="ac"/>
    <w:link w:val="1ffe"/>
    <w:uiPriority w:val="99"/>
    <w:rsid w:val="003D01B9"/>
    <w:pPr>
      <w:spacing w:before="60" w:after="60" w:line="360" w:lineRule="auto"/>
      <w:ind w:firstLine="709"/>
      <w:jc w:val="both"/>
    </w:pPr>
  </w:style>
  <w:style w:type="character" w:customStyle="1" w:styleId="1ffe">
    <w:name w:val="Обычный 1 Знак"/>
    <w:link w:val="1ffd"/>
    <w:uiPriority w:val="99"/>
    <w:locked/>
    <w:rsid w:val="003D01B9"/>
    <w:rPr>
      <w:rFonts w:ascii="Times New Roman" w:eastAsia="Times New Roman" w:hAnsi="Times New Roman" w:cs="Times New Roman"/>
      <w:sz w:val="24"/>
      <w:szCs w:val="24"/>
      <w:lang w:eastAsia="ru-RU"/>
    </w:rPr>
  </w:style>
  <w:style w:type="paragraph" w:customStyle="1" w:styleId="a5">
    <w:name w:val="Стиль Списка"/>
    <w:basedOn w:val="afffffff0"/>
    <w:link w:val="affffffff9"/>
    <w:autoRedefine/>
    <w:rsid w:val="003D01B9"/>
    <w:pPr>
      <w:numPr>
        <w:numId w:val="29"/>
      </w:numPr>
    </w:pPr>
  </w:style>
  <w:style w:type="character" w:customStyle="1" w:styleId="affffffff9">
    <w:name w:val="Стиль Списка Знак"/>
    <w:basedOn w:val="afffffff1"/>
    <w:link w:val="a5"/>
    <w:locked/>
    <w:rsid w:val="003D01B9"/>
    <w:rPr>
      <w:rFonts w:ascii="Times New Roman" w:eastAsia="Times New Roman" w:hAnsi="Times New Roman" w:cs="Times New Roman"/>
      <w:sz w:val="24"/>
      <w:szCs w:val="24"/>
    </w:rPr>
  </w:style>
  <w:style w:type="paragraph" w:customStyle="1" w:styleId="affffffffa">
    <w:name w:val="Определения"/>
    <w:rsid w:val="003D01B9"/>
    <w:pPr>
      <w:widowControl w:val="0"/>
      <w:spacing w:after="0" w:line="360" w:lineRule="auto"/>
      <w:jc w:val="both"/>
    </w:pPr>
    <w:rPr>
      <w:rFonts w:ascii="Times New Roman" w:eastAsia="Times New Roman" w:hAnsi="Times New Roman" w:cs="Arial"/>
      <w:sz w:val="24"/>
      <w:szCs w:val="24"/>
      <w:lang w:eastAsia="ru-RU"/>
    </w:rPr>
  </w:style>
  <w:style w:type="paragraph" w:customStyle="1" w:styleId="affffffffb">
    <w:name w:val="Таблица. Шаблон"/>
    <w:basedOn w:val="afffffff0"/>
    <w:autoRedefine/>
    <w:rsid w:val="003D01B9"/>
    <w:pPr>
      <w:ind w:firstLine="0"/>
      <w:jc w:val="center"/>
    </w:pPr>
    <w:rPr>
      <w:b/>
    </w:rPr>
  </w:style>
  <w:style w:type="paragraph" w:customStyle="1" w:styleId="TableCaption">
    <w:name w:val="Table_Caption"/>
    <w:basedOn w:val="ac"/>
    <w:next w:val="ac"/>
    <w:link w:val="TableCaption0"/>
    <w:rsid w:val="003D01B9"/>
    <w:pPr>
      <w:keepNext/>
      <w:keepLines/>
      <w:spacing w:before="360" w:after="240" w:line="288" w:lineRule="auto"/>
      <w:ind w:left="2013" w:hanging="1293"/>
    </w:pPr>
    <w:rPr>
      <w:lang w:val="en-US" w:eastAsia="en-US"/>
    </w:rPr>
  </w:style>
  <w:style w:type="character" w:customStyle="1" w:styleId="TableCaption0">
    <w:name w:val="Table_Caption Знак"/>
    <w:link w:val="TableCaption"/>
    <w:rsid w:val="003D01B9"/>
    <w:rPr>
      <w:rFonts w:ascii="Times New Roman" w:eastAsia="Times New Roman" w:hAnsi="Times New Roman" w:cs="Times New Roman"/>
      <w:sz w:val="24"/>
      <w:szCs w:val="24"/>
      <w:lang w:val="en-US"/>
    </w:rPr>
  </w:style>
  <w:style w:type="paragraph" w:customStyle="1" w:styleId="affffffffc">
    <w:name w:val="Обычный (тбл)"/>
    <w:basedOn w:val="ac"/>
    <w:uiPriority w:val="99"/>
    <w:rsid w:val="003D01B9"/>
    <w:pPr>
      <w:spacing w:before="40" w:after="80"/>
    </w:pPr>
    <w:rPr>
      <w:bCs/>
      <w:sz w:val="22"/>
      <w:szCs w:val="18"/>
    </w:rPr>
  </w:style>
  <w:style w:type="paragraph" w:customStyle="1" w:styleId="affffffffd">
    <w:name w:val="Продолжение списка (тбл)"/>
    <w:basedOn w:val="ac"/>
    <w:uiPriority w:val="99"/>
    <w:rsid w:val="003D01B9"/>
    <w:pPr>
      <w:spacing w:before="40" w:after="80"/>
      <w:ind w:left="567"/>
    </w:pPr>
    <w:rPr>
      <w:bCs/>
      <w:sz w:val="22"/>
      <w:szCs w:val="18"/>
    </w:rPr>
  </w:style>
  <w:style w:type="paragraph" w:customStyle="1" w:styleId="1fff">
    <w:name w:val="Сноска 1"/>
    <w:basedOn w:val="aff4"/>
    <w:link w:val="1fff0"/>
    <w:uiPriority w:val="99"/>
    <w:rsid w:val="003D01B9"/>
    <w:pPr>
      <w:spacing w:after="0" w:line="360" w:lineRule="auto"/>
      <w:ind w:left="850"/>
      <w:jc w:val="left"/>
    </w:pPr>
    <w:rPr>
      <w:rFonts w:ascii="Courier New" w:hAnsi="Courier New" w:cs="Courier New"/>
      <w:sz w:val="22"/>
      <w:szCs w:val="22"/>
    </w:rPr>
  </w:style>
  <w:style w:type="character" w:customStyle="1" w:styleId="1fff0">
    <w:name w:val="Сноска 1 Знак"/>
    <w:link w:val="1fff"/>
    <w:uiPriority w:val="99"/>
    <w:locked/>
    <w:rsid w:val="003D01B9"/>
    <w:rPr>
      <w:rFonts w:ascii="Courier New" w:eastAsia="Times New Roman" w:hAnsi="Courier New" w:cs="Courier New"/>
      <w:lang w:eastAsia="ru-RU"/>
    </w:rPr>
  </w:style>
  <w:style w:type="paragraph" w:customStyle="1" w:styleId="affffffffe">
    <w:name w:val="Шапка таблицы"/>
    <w:basedOn w:val="affffffffc"/>
    <w:uiPriority w:val="99"/>
    <w:rsid w:val="003D01B9"/>
    <w:pPr>
      <w:keepNext/>
      <w:spacing w:before="60"/>
    </w:pPr>
    <w:rPr>
      <w:b/>
    </w:rPr>
  </w:style>
  <w:style w:type="paragraph" w:customStyle="1" w:styleId="afffffffff">
    <w:name w:val="Название таблицы"/>
    <w:basedOn w:val="ac"/>
    <w:next w:val="ac"/>
    <w:uiPriority w:val="99"/>
    <w:rsid w:val="003D01B9"/>
    <w:pPr>
      <w:keepNext/>
      <w:keepLines/>
      <w:spacing w:before="120" w:after="120"/>
      <w:jc w:val="both"/>
    </w:pPr>
  </w:style>
  <w:style w:type="paragraph" w:customStyle="1" w:styleId="4a">
    <w:name w:val="Заголовок 4 (дополнительный)"/>
    <w:basedOn w:val="42"/>
    <w:next w:val="ac"/>
    <w:uiPriority w:val="99"/>
    <w:rsid w:val="003D01B9"/>
    <w:pPr>
      <w:keepLines/>
      <w:tabs>
        <w:tab w:val="clear" w:pos="1224"/>
        <w:tab w:val="left" w:pos="284"/>
        <w:tab w:val="left" w:pos="568"/>
        <w:tab w:val="left" w:pos="851"/>
        <w:tab w:val="left" w:pos="1418"/>
        <w:tab w:val="left" w:pos="1701"/>
        <w:tab w:val="left" w:pos="1985"/>
      </w:tabs>
      <w:suppressAutoHyphens/>
      <w:spacing w:after="0"/>
      <w:ind w:left="0" w:firstLine="0"/>
      <w:jc w:val="left"/>
    </w:pPr>
    <w:rPr>
      <w:rFonts w:ascii="Times New Roman" w:hAnsi="Times New Roman"/>
      <w:b/>
      <w:sz w:val="26"/>
      <w:szCs w:val="28"/>
    </w:rPr>
  </w:style>
  <w:style w:type="paragraph" w:customStyle="1" w:styleId="10">
    <w:name w:val="_маркер 1 уровень"/>
    <w:basedOn w:val="ac"/>
    <w:link w:val="1fff1"/>
    <w:qFormat/>
    <w:rsid w:val="003D01B9"/>
    <w:pPr>
      <w:numPr>
        <w:numId w:val="30"/>
      </w:numPr>
      <w:tabs>
        <w:tab w:val="left" w:pos="1134"/>
      </w:tabs>
      <w:spacing w:before="120" w:line="276" w:lineRule="auto"/>
      <w:jc w:val="both"/>
    </w:pPr>
    <w:rPr>
      <w:color w:val="000000"/>
      <w:sz w:val="28"/>
      <w:szCs w:val="20"/>
      <w:lang w:val="en-US" w:eastAsia="en-US"/>
    </w:rPr>
  </w:style>
  <w:style w:type="character" w:customStyle="1" w:styleId="1fff1">
    <w:name w:val="_маркер 1 уровень Знак"/>
    <w:link w:val="10"/>
    <w:locked/>
    <w:rsid w:val="003D01B9"/>
    <w:rPr>
      <w:rFonts w:ascii="Times New Roman" w:eastAsia="Times New Roman" w:hAnsi="Times New Roman" w:cs="Times New Roman"/>
      <w:color w:val="000000"/>
      <w:sz w:val="28"/>
      <w:szCs w:val="20"/>
      <w:lang w:val="en-US"/>
    </w:rPr>
  </w:style>
  <w:style w:type="paragraph" w:styleId="afffffffff0">
    <w:name w:val="endnote text"/>
    <w:basedOn w:val="ac"/>
    <w:link w:val="afffffffff1"/>
    <w:uiPriority w:val="99"/>
    <w:unhideWhenUsed/>
    <w:rsid w:val="003D01B9"/>
    <w:pPr>
      <w:spacing w:after="200" w:line="360" w:lineRule="auto"/>
      <w:ind w:firstLine="709"/>
      <w:jc w:val="both"/>
    </w:pPr>
    <w:rPr>
      <w:rFonts w:eastAsia="Calibri"/>
      <w:sz w:val="20"/>
      <w:szCs w:val="20"/>
      <w:lang w:eastAsia="en-US"/>
    </w:rPr>
  </w:style>
  <w:style w:type="character" w:customStyle="1" w:styleId="afffffffff1">
    <w:name w:val="Текст концевой сноски Знак"/>
    <w:basedOn w:val="ad"/>
    <w:link w:val="afffffffff0"/>
    <w:uiPriority w:val="99"/>
    <w:rsid w:val="003D01B9"/>
    <w:rPr>
      <w:rFonts w:ascii="Times New Roman" w:eastAsia="Calibri" w:hAnsi="Times New Roman" w:cs="Times New Roman"/>
      <w:sz w:val="20"/>
      <w:szCs w:val="20"/>
    </w:rPr>
  </w:style>
  <w:style w:type="character" w:styleId="afffffffff2">
    <w:name w:val="endnote reference"/>
    <w:uiPriority w:val="99"/>
    <w:unhideWhenUsed/>
    <w:rsid w:val="003D01B9"/>
    <w:rPr>
      <w:vertAlign w:val="superscript"/>
    </w:rPr>
  </w:style>
  <w:style w:type="paragraph" w:customStyle="1" w:styleId="afffffffff3">
    <w:name w:val="Текстовый блок"/>
    <w:rsid w:val="003D01B9"/>
    <w:pPr>
      <w:spacing w:after="0" w:line="240" w:lineRule="auto"/>
    </w:pPr>
    <w:rPr>
      <w:rFonts w:ascii="Helvetica" w:eastAsia="ヒラギノ角ゴ Pro W3" w:hAnsi="Helvetica" w:cs="Times New Roman"/>
      <w:color w:val="000000"/>
      <w:sz w:val="24"/>
      <w:szCs w:val="20"/>
      <w:lang w:eastAsia="ru-RU"/>
    </w:rPr>
  </w:style>
  <w:style w:type="character" w:customStyle="1" w:styleId="iceouttxt">
    <w:name w:val="iceouttxt"/>
    <w:rsid w:val="003D01B9"/>
  </w:style>
  <w:style w:type="character" w:customStyle="1" w:styleId="apple-converted-space">
    <w:name w:val="apple-converted-space"/>
    <w:rsid w:val="003D01B9"/>
  </w:style>
  <w:style w:type="paragraph" w:customStyle="1" w:styleId="2f9">
    <w:name w:val="Обычный2"/>
    <w:link w:val="normal"/>
    <w:rsid w:val="00D41E8B"/>
    <w:pPr>
      <w:spacing w:after="0"/>
    </w:pPr>
    <w:rPr>
      <w:rFonts w:ascii="Arial" w:eastAsia="Arial" w:hAnsi="Arial" w:cs="Arial"/>
      <w:color w:val="000000"/>
      <w:szCs w:val="20"/>
      <w:lang w:eastAsia="ru-RU"/>
    </w:rPr>
  </w:style>
  <w:style w:type="character" w:customStyle="1" w:styleId="normal">
    <w:name w:val="normal Знак"/>
    <w:basedOn w:val="ad"/>
    <w:link w:val="2f9"/>
    <w:rsid w:val="00D41E8B"/>
    <w:rPr>
      <w:rFonts w:ascii="Arial" w:eastAsia="Arial" w:hAnsi="Arial" w:cs="Arial"/>
      <w:color w:val="000000"/>
      <w:szCs w:val="20"/>
      <w:lang w:eastAsia="ru-RU"/>
    </w:rPr>
  </w:style>
  <w:style w:type="paragraph" w:customStyle="1" w:styleId="a8">
    <w:name w:val="*список"/>
    <w:basedOn w:val="2f9"/>
    <w:link w:val="afffffffff4"/>
    <w:qFormat/>
    <w:rsid w:val="00D41E8B"/>
    <w:pPr>
      <w:numPr>
        <w:numId w:val="35"/>
      </w:numPr>
      <w:ind w:left="1418" w:hanging="709"/>
      <w:contextualSpacing/>
    </w:pPr>
    <w:rPr>
      <w:sz w:val="28"/>
      <w:szCs w:val="28"/>
    </w:rPr>
  </w:style>
  <w:style w:type="paragraph" w:customStyle="1" w:styleId="12">
    <w:name w:val="*1)"/>
    <w:link w:val="1fff2"/>
    <w:qFormat/>
    <w:rsid w:val="00D41E8B"/>
    <w:pPr>
      <w:numPr>
        <w:ilvl w:val="1"/>
        <w:numId w:val="36"/>
      </w:numPr>
      <w:spacing w:after="0"/>
      <w:contextualSpacing/>
    </w:pPr>
    <w:rPr>
      <w:rFonts w:ascii="Arial" w:eastAsia="Arial" w:hAnsi="Arial" w:cs="Arial"/>
      <w:color w:val="000000"/>
      <w:sz w:val="28"/>
      <w:szCs w:val="28"/>
      <w:lang w:eastAsia="ru-RU"/>
    </w:rPr>
  </w:style>
  <w:style w:type="character" w:customStyle="1" w:styleId="afffffffff4">
    <w:name w:val="*список Знак"/>
    <w:basedOn w:val="normal"/>
    <w:link w:val="a8"/>
    <w:rsid w:val="00D41E8B"/>
    <w:rPr>
      <w:rFonts w:ascii="Arial" w:eastAsia="Arial" w:hAnsi="Arial" w:cs="Arial"/>
      <w:color w:val="000000"/>
      <w:sz w:val="28"/>
      <w:szCs w:val="28"/>
      <w:lang w:eastAsia="ru-RU"/>
    </w:rPr>
  </w:style>
  <w:style w:type="paragraph" w:customStyle="1" w:styleId="a4">
    <w:name w:val="*а)"/>
    <w:link w:val="afffffffff5"/>
    <w:qFormat/>
    <w:rsid w:val="00D41E8B"/>
    <w:pPr>
      <w:numPr>
        <w:ilvl w:val="2"/>
        <w:numId w:val="37"/>
      </w:numPr>
      <w:spacing w:after="0"/>
      <w:contextualSpacing/>
    </w:pPr>
    <w:rPr>
      <w:rFonts w:ascii="Arial" w:eastAsia="Arial" w:hAnsi="Arial" w:cs="Arial"/>
      <w:color w:val="000000"/>
      <w:sz w:val="28"/>
      <w:szCs w:val="28"/>
      <w:lang w:eastAsia="ru-RU"/>
    </w:rPr>
  </w:style>
  <w:style w:type="character" w:customStyle="1" w:styleId="1fff2">
    <w:name w:val="*1) Знак"/>
    <w:basedOn w:val="normal"/>
    <w:link w:val="12"/>
    <w:rsid w:val="00D41E8B"/>
    <w:rPr>
      <w:rFonts w:ascii="Arial" w:eastAsia="Arial" w:hAnsi="Arial" w:cs="Arial"/>
      <w:color w:val="000000"/>
      <w:sz w:val="28"/>
      <w:szCs w:val="28"/>
      <w:lang w:eastAsia="ru-RU"/>
    </w:rPr>
  </w:style>
  <w:style w:type="character" w:customStyle="1" w:styleId="afffffffff5">
    <w:name w:val="*а) Знак"/>
    <w:basedOn w:val="normal"/>
    <w:link w:val="a4"/>
    <w:rsid w:val="00D41E8B"/>
    <w:rPr>
      <w:rFonts w:ascii="Arial" w:eastAsia="Arial" w:hAnsi="Arial" w:cs="Arial"/>
      <w:color w:val="000000"/>
      <w:sz w:val="28"/>
      <w:szCs w:val="28"/>
      <w:lang w:eastAsia="ru-RU"/>
    </w:rPr>
  </w:style>
  <w:style w:type="paragraph" w:customStyle="1" w:styleId="2fa">
    <w:name w:val="Обычный2"/>
    <w:rsid w:val="00AB5EFF"/>
    <w:pPr>
      <w:spacing w:after="0"/>
    </w:pPr>
    <w:rPr>
      <w:rFonts w:ascii="Arial" w:eastAsia="Arial" w:hAnsi="Arial" w:cs="Arial"/>
      <w:color w:val="000000"/>
      <w:szCs w:val="20"/>
      <w:lang w:eastAsia="ru-RU"/>
    </w:rPr>
  </w:style>
  <w:style w:type="paragraph" w:customStyle="1" w:styleId="3f9">
    <w:name w:val="Обычный3"/>
    <w:rsid w:val="00AB5EFF"/>
    <w:pPr>
      <w:spacing w:after="0"/>
    </w:pPr>
    <w:rPr>
      <w:rFonts w:ascii="Arial" w:eastAsia="Arial" w:hAnsi="Arial" w:cs="Arial"/>
      <w:color w:val="000000"/>
      <w:szCs w:val="20"/>
      <w:lang w:eastAsia="ru-RU"/>
    </w:rPr>
  </w:style>
  <w:style w:type="paragraph" w:customStyle="1" w:styleId="1">
    <w:name w:val="Контент список 1 уровня"/>
    <w:basedOn w:val="affc"/>
    <w:qFormat/>
    <w:rsid w:val="00813B74"/>
    <w:pPr>
      <w:keepLines/>
      <w:numPr>
        <w:numId w:val="39"/>
      </w:numPr>
      <w:spacing w:after="0" w:line="360" w:lineRule="auto"/>
    </w:pPr>
    <w:rPr>
      <w:rFonts w:eastAsiaTheme="minorHAnsi" w:cstheme="minorBidi"/>
      <w:sz w:val="28"/>
    </w:rPr>
  </w:style>
  <w:style w:type="paragraph" w:customStyle="1" w:styleId="afffffffff6">
    <w:name w:val="Таблица текст по левому краю"/>
    <w:basedOn w:val="ac"/>
    <w:uiPriority w:val="37"/>
    <w:qFormat/>
    <w:rsid w:val="00FE1B09"/>
    <w:pPr>
      <w:spacing w:before="60" w:after="60"/>
    </w:pPr>
    <w:rPr>
      <w:rFonts w:eastAsiaTheme="minorHAnsi" w:cstheme="minorBidi"/>
      <w:sz w:val="28"/>
      <w:szCs w:val="22"/>
      <w:lang w:eastAsia="en-US"/>
    </w:rPr>
  </w:style>
  <w:style w:type="paragraph" w:customStyle="1" w:styleId="afffffffff7">
    <w:name w:val="Контент абзац"/>
    <w:basedOn w:val="ac"/>
    <w:link w:val="afffffffff8"/>
    <w:qFormat/>
    <w:rsid w:val="00A91726"/>
    <w:pPr>
      <w:spacing w:line="360" w:lineRule="auto"/>
      <w:ind w:firstLine="709"/>
      <w:contextualSpacing/>
      <w:jc w:val="both"/>
    </w:pPr>
    <w:rPr>
      <w:rFonts w:eastAsiaTheme="minorHAnsi" w:cstheme="minorBidi"/>
      <w:sz w:val="28"/>
      <w:szCs w:val="22"/>
      <w:lang w:eastAsia="en-US"/>
    </w:rPr>
  </w:style>
  <w:style w:type="paragraph" w:customStyle="1" w:styleId="afffffffff9">
    <w:name w:val="Подпись к таблице"/>
    <w:basedOn w:val="ac"/>
    <w:uiPriority w:val="34"/>
    <w:qFormat/>
    <w:rsid w:val="00CC443C"/>
    <w:pPr>
      <w:keepNext/>
      <w:spacing w:before="120"/>
      <w:jc w:val="right"/>
    </w:pPr>
    <w:rPr>
      <w:rFonts w:eastAsiaTheme="minorHAnsi" w:cstheme="minorBidi"/>
      <w:b/>
      <w:sz w:val="28"/>
      <w:szCs w:val="22"/>
      <w:lang w:eastAsia="en-US"/>
    </w:rPr>
  </w:style>
  <w:style w:type="paragraph" w:customStyle="1" w:styleId="a3">
    <w:name w:val="Таблица список"/>
    <w:basedOn w:val="afffffffff6"/>
    <w:qFormat/>
    <w:rsid w:val="00CC443C"/>
    <w:pPr>
      <w:numPr>
        <w:numId w:val="40"/>
      </w:numPr>
      <w:spacing w:before="0" w:after="0"/>
    </w:pPr>
  </w:style>
  <w:style w:type="paragraph" w:customStyle="1" w:styleId="4b">
    <w:name w:val="Абзац списка4"/>
    <w:basedOn w:val="ac"/>
    <w:rsid w:val="00A70601"/>
    <w:pPr>
      <w:suppressAutoHyphens/>
      <w:spacing w:after="200" w:line="276" w:lineRule="auto"/>
      <w:ind w:left="720"/>
    </w:pPr>
  </w:style>
  <w:style w:type="paragraph" w:customStyle="1" w:styleId="22">
    <w:name w:val="Контент список 2 уровня"/>
    <w:basedOn w:val="1"/>
    <w:qFormat/>
    <w:rsid w:val="00355447"/>
    <w:pPr>
      <w:numPr>
        <w:numId w:val="41"/>
      </w:numPr>
      <w:tabs>
        <w:tab w:val="left" w:pos="1276"/>
      </w:tabs>
    </w:pPr>
  </w:style>
  <w:style w:type="paragraph" w:customStyle="1" w:styleId="lmono">
    <w:name w:val="l_mono"/>
    <w:basedOn w:val="ac"/>
    <w:rsid w:val="00BD5131"/>
    <w:pPr>
      <w:widowControl w:val="0"/>
    </w:pPr>
    <w:rPr>
      <w:rFonts w:ascii="Baltica" w:hAnsi="Baltica"/>
      <w:snapToGrid w:val="0"/>
      <w:szCs w:val="20"/>
    </w:rPr>
  </w:style>
  <w:style w:type="paragraph" w:customStyle="1" w:styleId="m5252441317144058952gmail-m5729348768435185330a">
    <w:name w:val="m_5252441317144058952gmail-m5729348768435185330a"/>
    <w:basedOn w:val="ac"/>
    <w:rsid w:val="00D0347B"/>
    <w:pPr>
      <w:spacing w:before="100" w:beforeAutospacing="1" w:after="100" w:afterAutospacing="1"/>
    </w:pPr>
  </w:style>
  <w:style w:type="paragraph" w:customStyle="1" w:styleId="afffffffffa">
    <w:name w:val="ТЗ"/>
    <w:basedOn w:val="ac"/>
    <w:qFormat/>
    <w:rsid w:val="00016397"/>
    <w:pPr>
      <w:spacing w:line="360" w:lineRule="auto"/>
      <w:ind w:firstLine="709"/>
      <w:jc w:val="both"/>
    </w:pPr>
  </w:style>
  <w:style w:type="paragraph" w:customStyle="1" w:styleId="a9">
    <w:name w:val="Списки"/>
    <w:basedOn w:val="afffffffffa"/>
    <w:qFormat/>
    <w:rsid w:val="00016397"/>
    <w:pPr>
      <w:numPr>
        <w:numId w:val="42"/>
      </w:numPr>
    </w:pPr>
  </w:style>
  <w:style w:type="table" w:customStyle="1" w:styleId="4c">
    <w:name w:val="4"/>
    <w:basedOn w:val="ae"/>
    <w:rsid w:val="009D473B"/>
    <w:pPr>
      <w:spacing w:after="0"/>
      <w:jc w:val="both"/>
    </w:pPr>
    <w:rPr>
      <w:rFonts w:ascii="Times New Roman" w:eastAsia="Times New Roman" w:hAnsi="Times New Roman" w:cs="Times New Roman"/>
      <w:sz w:val="24"/>
      <w:szCs w:val="24"/>
      <w:lang w:val="ru" w:eastAsia="ru-RU"/>
    </w:rPr>
    <w:tblPr>
      <w:tblStyleRowBandSize w:val="1"/>
      <w:tblStyleColBandSize w:val="1"/>
      <w:tblInd w:w="0" w:type="nil"/>
      <w:tblCellMar>
        <w:left w:w="0" w:type="dxa"/>
        <w:right w:w="0" w:type="dxa"/>
      </w:tblCellMar>
    </w:tblPr>
    <w:tcPr>
      <w:shd w:val="clear" w:color="auto" w:fill="4F81BD"/>
    </w:tcPr>
  </w:style>
  <w:style w:type="paragraph" w:customStyle="1" w:styleId="4d">
    <w:name w:val="__Ур.4"/>
    <w:basedOn w:val="afffffffff7"/>
    <w:link w:val="4e"/>
    <w:qFormat/>
    <w:rsid w:val="007178D5"/>
    <w:pPr>
      <w:outlineLvl w:val="3"/>
    </w:pPr>
    <w:rPr>
      <w:rFonts w:eastAsia="Calibri"/>
      <w:b/>
      <w:bCs/>
      <w:szCs w:val="28"/>
    </w:rPr>
  </w:style>
  <w:style w:type="character" w:customStyle="1" w:styleId="afffffffff8">
    <w:name w:val="Контент абзац Знак"/>
    <w:basedOn w:val="ad"/>
    <w:link w:val="afffffffff7"/>
    <w:rsid w:val="00C24036"/>
    <w:rPr>
      <w:rFonts w:ascii="Times New Roman" w:hAnsi="Times New Roman"/>
      <w:sz w:val="28"/>
    </w:rPr>
  </w:style>
  <w:style w:type="character" w:customStyle="1" w:styleId="4e">
    <w:name w:val="__Ур.4 Знак"/>
    <w:basedOn w:val="afffffffff8"/>
    <w:link w:val="4d"/>
    <w:rsid w:val="007178D5"/>
    <w:rPr>
      <w:rFonts w:ascii="Times New Roman" w:eastAsia="Calibri"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3412">
      <w:bodyDiv w:val="1"/>
      <w:marLeft w:val="0"/>
      <w:marRight w:val="0"/>
      <w:marTop w:val="0"/>
      <w:marBottom w:val="0"/>
      <w:divBdr>
        <w:top w:val="none" w:sz="0" w:space="0" w:color="auto"/>
        <w:left w:val="none" w:sz="0" w:space="0" w:color="auto"/>
        <w:bottom w:val="none" w:sz="0" w:space="0" w:color="auto"/>
        <w:right w:val="none" w:sz="0" w:space="0" w:color="auto"/>
      </w:divBdr>
    </w:div>
    <w:div w:id="253251769">
      <w:bodyDiv w:val="1"/>
      <w:marLeft w:val="0"/>
      <w:marRight w:val="0"/>
      <w:marTop w:val="0"/>
      <w:marBottom w:val="0"/>
      <w:divBdr>
        <w:top w:val="none" w:sz="0" w:space="0" w:color="auto"/>
        <w:left w:val="none" w:sz="0" w:space="0" w:color="auto"/>
        <w:bottom w:val="none" w:sz="0" w:space="0" w:color="auto"/>
        <w:right w:val="none" w:sz="0" w:space="0" w:color="auto"/>
      </w:divBdr>
    </w:div>
    <w:div w:id="290718541">
      <w:bodyDiv w:val="1"/>
      <w:marLeft w:val="0"/>
      <w:marRight w:val="0"/>
      <w:marTop w:val="0"/>
      <w:marBottom w:val="0"/>
      <w:divBdr>
        <w:top w:val="none" w:sz="0" w:space="0" w:color="auto"/>
        <w:left w:val="none" w:sz="0" w:space="0" w:color="auto"/>
        <w:bottom w:val="none" w:sz="0" w:space="0" w:color="auto"/>
        <w:right w:val="none" w:sz="0" w:space="0" w:color="auto"/>
      </w:divBdr>
    </w:div>
    <w:div w:id="314140178">
      <w:bodyDiv w:val="1"/>
      <w:marLeft w:val="0"/>
      <w:marRight w:val="0"/>
      <w:marTop w:val="0"/>
      <w:marBottom w:val="0"/>
      <w:divBdr>
        <w:top w:val="none" w:sz="0" w:space="0" w:color="auto"/>
        <w:left w:val="none" w:sz="0" w:space="0" w:color="auto"/>
        <w:bottom w:val="none" w:sz="0" w:space="0" w:color="auto"/>
        <w:right w:val="none" w:sz="0" w:space="0" w:color="auto"/>
      </w:divBdr>
    </w:div>
    <w:div w:id="366298280">
      <w:bodyDiv w:val="1"/>
      <w:marLeft w:val="0"/>
      <w:marRight w:val="0"/>
      <w:marTop w:val="0"/>
      <w:marBottom w:val="0"/>
      <w:divBdr>
        <w:top w:val="none" w:sz="0" w:space="0" w:color="auto"/>
        <w:left w:val="none" w:sz="0" w:space="0" w:color="auto"/>
        <w:bottom w:val="none" w:sz="0" w:space="0" w:color="auto"/>
        <w:right w:val="none" w:sz="0" w:space="0" w:color="auto"/>
      </w:divBdr>
    </w:div>
    <w:div w:id="378945700">
      <w:bodyDiv w:val="1"/>
      <w:marLeft w:val="0"/>
      <w:marRight w:val="0"/>
      <w:marTop w:val="0"/>
      <w:marBottom w:val="0"/>
      <w:divBdr>
        <w:top w:val="none" w:sz="0" w:space="0" w:color="auto"/>
        <w:left w:val="none" w:sz="0" w:space="0" w:color="auto"/>
        <w:bottom w:val="none" w:sz="0" w:space="0" w:color="auto"/>
        <w:right w:val="none" w:sz="0" w:space="0" w:color="auto"/>
      </w:divBdr>
    </w:div>
    <w:div w:id="491608057">
      <w:bodyDiv w:val="1"/>
      <w:marLeft w:val="0"/>
      <w:marRight w:val="0"/>
      <w:marTop w:val="0"/>
      <w:marBottom w:val="0"/>
      <w:divBdr>
        <w:top w:val="none" w:sz="0" w:space="0" w:color="auto"/>
        <w:left w:val="none" w:sz="0" w:space="0" w:color="auto"/>
        <w:bottom w:val="none" w:sz="0" w:space="0" w:color="auto"/>
        <w:right w:val="none" w:sz="0" w:space="0" w:color="auto"/>
      </w:divBdr>
    </w:div>
    <w:div w:id="544677036">
      <w:bodyDiv w:val="1"/>
      <w:marLeft w:val="0"/>
      <w:marRight w:val="0"/>
      <w:marTop w:val="0"/>
      <w:marBottom w:val="0"/>
      <w:divBdr>
        <w:top w:val="none" w:sz="0" w:space="0" w:color="auto"/>
        <w:left w:val="none" w:sz="0" w:space="0" w:color="auto"/>
        <w:bottom w:val="none" w:sz="0" w:space="0" w:color="auto"/>
        <w:right w:val="none" w:sz="0" w:space="0" w:color="auto"/>
      </w:divBdr>
    </w:div>
    <w:div w:id="553468873">
      <w:bodyDiv w:val="1"/>
      <w:marLeft w:val="0"/>
      <w:marRight w:val="0"/>
      <w:marTop w:val="0"/>
      <w:marBottom w:val="0"/>
      <w:divBdr>
        <w:top w:val="none" w:sz="0" w:space="0" w:color="auto"/>
        <w:left w:val="none" w:sz="0" w:space="0" w:color="auto"/>
        <w:bottom w:val="none" w:sz="0" w:space="0" w:color="auto"/>
        <w:right w:val="none" w:sz="0" w:space="0" w:color="auto"/>
      </w:divBdr>
      <w:divsChild>
        <w:div w:id="596444897">
          <w:marLeft w:val="0"/>
          <w:marRight w:val="0"/>
          <w:marTop w:val="0"/>
          <w:marBottom w:val="0"/>
          <w:divBdr>
            <w:top w:val="none" w:sz="0" w:space="0" w:color="auto"/>
            <w:left w:val="none" w:sz="0" w:space="0" w:color="auto"/>
            <w:bottom w:val="none" w:sz="0" w:space="0" w:color="auto"/>
            <w:right w:val="none" w:sz="0" w:space="0" w:color="auto"/>
          </w:divBdr>
        </w:div>
        <w:div w:id="1853303118">
          <w:marLeft w:val="0"/>
          <w:marRight w:val="0"/>
          <w:marTop w:val="0"/>
          <w:marBottom w:val="0"/>
          <w:divBdr>
            <w:top w:val="none" w:sz="0" w:space="0" w:color="auto"/>
            <w:left w:val="none" w:sz="0" w:space="0" w:color="auto"/>
            <w:bottom w:val="none" w:sz="0" w:space="0" w:color="auto"/>
            <w:right w:val="none" w:sz="0" w:space="0" w:color="auto"/>
          </w:divBdr>
        </w:div>
      </w:divsChild>
    </w:div>
    <w:div w:id="577440196">
      <w:bodyDiv w:val="1"/>
      <w:marLeft w:val="0"/>
      <w:marRight w:val="0"/>
      <w:marTop w:val="0"/>
      <w:marBottom w:val="0"/>
      <w:divBdr>
        <w:top w:val="none" w:sz="0" w:space="0" w:color="auto"/>
        <w:left w:val="none" w:sz="0" w:space="0" w:color="auto"/>
        <w:bottom w:val="none" w:sz="0" w:space="0" w:color="auto"/>
        <w:right w:val="none" w:sz="0" w:space="0" w:color="auto"/>
      </w:divBdr>
    </w:div>
    <w:div w:id="800460667">
      <w:bodyDiv w:val="1"/>
      <w:marLeft w:val="0"/>
      <w:marRight w:val="0"/>
      <w:marTop w:val="0"/>
      <w:marBottom w:val="0"/>
      <w:divBdr>
        <w:top w:val="none" w:sz="0" w:space="0" w:color="auto"/>
        <w:left w:val="none" w:sz="0" w:space="0" w:color="auto"/>
        <w:bottom w:val="none" w:sz="0" w:space="0" w:color="auto"/>
        <w:right w:val="none" w:sz="0" w:space="0" w:color="auto"/>
      </w:divBdr>
    </w:div>
    <w:div w:id="1024862472">
      <w:bodyDiv w:val="1"/>
      <w:marLeft w:val="0"/>
      <w:marRight w:val="0"/>
      <w:marTop w:val="0"/>
      <w:marBottom w:val="0"/>
      <w:divBdr>
        <w:top w:val="none" w:sz="0" w:space="0" w:color="auto"/>
        <w:left w:val="none" w:sz="0" w:space="0" w:color="auto"/>
        <w:bottom w:val="none" w:sz="0" w:space="0" w:color="auto"/>
        <w:right w:val="none" w:sz="0" w:space="0" w:color="auto"/>
      </w:divBdr>
      <w:divsChild>
        <w:div w:id="1572618529">
          <w:marLeft w:val="0"/>
          <w:marRight w:val="0"/>
          <w:marTop w:val="0"/>
          <w:marBottom w:val="0"/>
          <w:divBdr>
            <w:top w:val="none" w:sz="0" w:space="0" w:color="auto"/>
            <w:left w:val="none" w:sz="0" w:space="0" w:color="auto"/>
            <w:bottom w:val="none" w:sz="0" w:space="0" w:color="auto"/>
            <w:right w:val="none" w:sz="0" w:space="0" w:color="auto"/>
          </w:divBdr>
        </w:div>
      </w:divsChild>
    </w:div>
    <w:div w:id="1092359779">
      <w:bodyDiv w:val="1"/>
      <w:marLeft w:val="0"/>
      <w:marRight w:val="0"/>
      <w:marTop w:val="0"/>
      <w:marBottom w:val="0"/>
      <w:divBdr>
        <w:top w:val="none" w:sz="0" w:space="0" w:color="auto"/>
        <w:left w:val="none" w:sz="0" w:space="0" w:color="auto"/>
        <w:bottom w:val="none" w:sz="0" w:space="0" w:color="auto"/>
        <w:right w:val="none" w:sz="0" w:space="0" w:color="auto"/>
      </w:divBdr>
    </w:div>
    <w:div w:id="1100176778">
      <w:bodyDiv w:val="1"/>
      <w:marLeft w:val="0"/>
      <w:marRight w:val="0"/>
      <w:marTop w:val="0"/>
      <w:marBottom w:val="0"/>
      <w:divBdr>
        <w:top w:val="none" w:sz="0" w:space="0" w:color="auto"/>
        <w:left w:val="none" w:sz="0" w:space="0" w:color="auto"/>
        <w:bottom w:val="none" w:sz="0" w:space="0" w:color="auto"/>
        <w:right w:val="none" w:sz="0" w:space="0" w:color="auto"/>
      </w:divBdr>
    </w:div>
    <w:div w:id="1329677181">
      <w:bodyDiv w:val="1"/>
      <w:marLeft w:val="0"/>
      <w:marRight w:val="0"/>
      <w:marTop w:val="0"/>
      <w:marBottom w:val="0"/>
      <w:divBdr>
        <w:top w:val="none" w:sz="0" w:space="0" w:color="auto"/>
        <w:left w:val="none" w:sz="0" w:space="0" w:color="auto"/>
        <w:bottom w:val="none" w:sz="0" w:space="0" w:color="auto"/>
        <w:right w:val="none" w:sz="0" w:space="0" w:color="auto"/>
      </w:divBdr>
    </w:div>
    <w:div w:id="1337884601">
      <w:bodyDiv w:val="1"/>
      <w:marLeft w:val="0"/>
      <w:marRight w:val="0"/>
      <w:marTop w:val="0"/>
      <w:marBottom w:val="0"/>
      <w:divBdr>
        <w:top w:val="none" w:sz="0" w:space="0" w:color="auto"/>
        <w:left w:val="none" w:sz="0" w:space="0" w:color="auto"/>
        <w:bottom w:val="none" w:sz="0" w:space="0" w:color="auto"/>
        <w:right w:val="none" w:sz="0" w:space="0" w:color="auto"/>
      </w:divBdr>
    </w:div>
    <w:div w:id="1396196642">
      <w:bodyDiv w:val="1"/>
      <w:marLeft w:val="0"/>
      <w:marRight w:val="0"/>
      <w:marTop w:val="0"/>
      <w:marBottom w:val="0"/>
      <w:divBdr>
        <w:top w:val="none" w:sz="0" w:space="0" w:color="auto"/>
        <w:left w:val="none" w:sz="0" w:space="0" w:color="auto"/>
        <w:bottom w:val="none" w:sz="0" w:space="0" w:color="auto"/>
        <w:right w:val="none" w:sz="0" w:space="0" w:color="auto"/>
      </w:divBdr>
    </w:div>
    <w:div w:id="1480611114">
      <w:bodyDiv w:val="1"/>
      <w:marLeft w:val="0"/>
      <w:marRight w:val="0"/>
      <w:marTop w:val="0"/>
      <w:marBottom w:val="0"/>
      <w:divBdr>
        <w:top w:val="none" w:sz="0" w:space="0" w:color="auto"/>
        <w:left w:val="none" w:sz="0" w:space="0" w:color="auto"/>
        <w:bottom w:val="none" w:sz="0" w:space="0" w:color="auto"/>
        <w:right w:val="none" w:sz="0" w:space="0" w:color="auto"/>
      </w:divBdr>
    </w:div>
    <w:div w:id="1497262750">
      <w:bodyDiv w:val="1"/>
      <w:marLeft w:val="0"/>
      <w:marRight w:val="0"/>
      <w:marTop w:val="0"/>
      <w:marBottom w:val="0"/>
      <w:divBdr>
        <w:top w:val="none" w:sz="0" w:space="0" w:color="auto"/>
        <w:left w:val="none" w:sz="0" w:space="0" w:color="auto"/>
        <w:bottom w:val="none" w:sz="0" w:space="0" w:color="auto"/>
        <w:right w:val="none" w:sz="0" w:space="0" w:color="auto"/>
      </w:divBdr>
    </w:div>
    <w:div w:id="1517422680">
      <w:bodyDiv w:val="1"/>
      <w:marLeft w:val="0"/>
      <w:marRight w:val="0"/>
      <w:marTop w:val="0"/>
      <w:marBottom w:val="0"/>
      <w:divBdr>
        <w:top w:val="none" w:sz="0" w:space="0" w:color="auto"/>
        <w:left w:val="none" w:sz="0" w:space="0" w:color="auto"/>
        <w:bottom w:val="none" w:sz="0" w:space="0" w:color="auto"/>
        <w:right w:val="none" w:sz="0" w:space="0" w:color="auto"/>
      </w:divBdr>
    </w:div>
    <w:div w:id="1572274273">
      <w:bodyDiv w:val="1"/>
      <w:marLeft w:val="0"/>
      <w:marRight w:val="0"/>
      <w:marTop w:val="0"/>
      <w:marBottom w:val="0"/>
      <w:divBdr>
        <w:top w:val="none" w:sz="0" w:space="0" w:color="auto"/>
        <w:left w:val="none" w:sz="0" w:space="0" w:color="auto"/>
        <w:bottom w:val="none" w:sz="0" w:space="0" w:color="auto"/>
        <w:right w:val="none" w:sz="0" w:space="0" w:color="auto"/>
      </w:divBdr>
    </w:div>
    <w:div w:id="1736590433">
      <w:bodyDiv w:val="1"/>
      <w:marLeft w:val="0"/>
      <w:marRight w:val="0"/>
      <w:marTop w:val="0"/>
      <w:marBottom w:val="0"/>
      <w:divBdr>
        <w:top w:val="none" w:sz="0" w:space="0" w:color="auto"/>
        <w:left w:val="none" w:sz="0" w:space="0" w:color="auto"/>
        <w:bottom w:val="none" w:sz="0" w:space="0" w:color="auto"/>
        <w:right w:val="none" w:sz="0" w:space="0" w:color="auto"/>
      </w:divBdr>
    </w:div>
    <w:div w:id="1781027930">
      <w:bodyDiv w:val="1"/>
      <w:marLeft w:val="0"/>
      <w:marRight w:val="0"/>
      <w:marTop w:val="0"/>
      <w:marBottom w:val="0"/>
      <w:divBdr>
        <w:top w:val="none" w:sz="0" w:space="0" w:color="auto"/>
        <w:left w:val="none" w:sz="0" w:space="0" w:color="auto"/>
        <w:bottom w:val="none" w:sz="0" w:space="0" w:color="auto"/>
        <w:right w:val="none" w:sz="0" w:space="0" w:color="auto"/>
      </w:divBdr>
    </w:div>
    <w:div w:id="1800609704">
      <w:bodyDiv w:val="1"/>
      <w:marLeft w:val="0"/>
      <w:marRight w:val="0"/>
      <w:marTop w:val="0"/>
      <w:marBottom w:val="0"/>
      <w:divBdr>
        <w:top w:val="none" w:sz="0" w:space="0" w:color="auto"/>
        <w:left w:val="none" w:sz="0" w:space="0" w:color="auto"/>
        <w:bottom w:val="none" w:sz="0" w:space="0" w:color="auto"/>
        <w:right w:val="none" w:sz="0" w:space="0" w:color="auto"/>
      </w:divBdr>
    </w:div>
    <w:div w:id="1941059237">
      <w:bodyDiv w:val="1"/>
      <w:marLeft w:val="0"/>
      <w:marRight w:val="0"/>
      <w:marTop w:val="0"/>
      <w:marBottom w:val="0"/>
      <w:divBdr>
        <w:top w:val="none" w:sz="0" w:space="0" w:color="auto"/>
        <w:left w:val="none" w:sz="0" w:space="0" w:color="auto"/>
        <w:bottom w:val="none" w:sz="0" w:space="0" w:color="auto"/>
        <w:right w:val="none" w:sz="0" w:space="0" w:color="auto"/>
      </w:divBdr>
    </w:div>
    <w:div w:id="2002998474">
      <w:bodyDiv w:val="1"/>
      <w:marLeft w:val="0"/>
      <w:marRight w:val="0"/>
      <w:marTop w:val="0"/>
      <w:marBottom w:val="0"/>
      <w:divBdr>
        <w:top w:val="none" w:sz="0" w:space="0" w:color="auto"/>
        <w:left w:val="none" w:sz="0" w:space="0" w:color="auto"/>
        <w:bottom w:val="none" w:sz="0" w:space="0" w:color="auto"/>
        <w:right w:val="none" w:sz="0" w:space="0" w:color="auto"/>
      </w:divBdr>
    </w:div>
    <w:div w:id="2027753056">
      <w:bodyDiv w:val="1"/>
      <w:marLeft w:val="0"/>
      <w:marRight w:val="0"/>
      <w:marTop w:val="0"/>
      <w:marBottom w:val="0"/>
      <w:divBdr>
        <w:top w:val="none" w:sz="0" w:space="0" w:color="auto"/>
        <w:left w:val="none" w:sz="0" w:space="0" w:color="auto"/>
        <w:bottom w:val="none" w:sz="0" w:space="0" w:color="auto"/>
        <w:right w:val="none" w:sz="0" w:space="0" w:color="auto"/>
      </w:divBdr>
    </w:div>
    <w:div w:id="21185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consultantplus://offline/ref=7C0CA2C87999775C8B6A9A6A47505F5C61F2D838FAB2F006CDA71D8CDD72EC285A53395D8AD2402FF53C31nFkB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7C0CA2C87999775C8B6A866A5B505F5C66FADC34F8EFFA0E94AB1F8BD22DE93D4B0B36569DCC4534E93E30F3n0k4M"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3BB28CB4415674F8F0D138DCF9FF99E" ma:contentTypeVersion="1" ma:contentTypeDescription="Создание документа." ma:contentTypeScope="" ma:versionID="2facfc86a05a16232d395dc449f12516">
  <xsd:schema xmlns:xsd="http://www.w3.org/2001/XMLSchema" xmlns:xs="http://www.w3.org/2001/XMLSchema" xmlns:p="http://schemas.microsoft.com/office/2006/metadata/properties" xmlns:ns2="be20594f-2eea-40fe-a544-651162df1661" targetNamespace="http://schemas.microsoft.com/office/2006/metadata/properties" ma:root="true" ma:fieldsID="f6db882ae31442d98131b6bb4a517e7b" ns2:_="">
    <xsd:import namespace="be20594f-2eea-40fe-a544-651162df16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0594f-2eea-40fe-a544-651162df1661"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e20594f-2eea-40fe-a544-651162df1661">H5QFR5MR6HVR-191-90277</_dlc_DocId>
    <_dlc_DocIdUrl xmlns="be20594f-2eea-40fe-a544-651162df1661">
      <Url>http://hq-ib-spp-01:33033/dro/_layouts/DocIdRedir.aspx?ID=H5QFR5MR6HVR-191-90277</Url>
      <Description>H5QFR5MR6HVR-191-90277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FAAAB-A6AA-4952-96FC-7941CE41E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0594f-2eea-40fe-a544-651162df1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58FB0-A696-44DB-B1AE-062574418739}">
  <ds:schemaRefs>
    <ds:schemaRef ds:uri="http://schemas.microsoft.com/sharepoint/events"/>
  </ds:schemaRefs>
</ds:datastoreItem>
</file>

<file path=customXml/itemProps3.xml><?xml version="1.0" encoding="utf-8"?>
<ds:datastoreItem xmlns:ds="http://schemas.openxmlformats.org/officeDocument/2006/customXml" ds:itemID="{05B7707D-E3A7-4B54-9315-BA2E2F2D333D}">
  <ds:schemaRefs>
    <ds:schemaRef ds:uri="http://schemas.microsoft.com/sharepoint/v3/contenttype/forms"/>
  </ds:schemaRefs>
</ds:datastoreItem>
</file>

<file path=customXml/itemProps4.xml><?xml version="1.0" encoding="utf-8"?>
<ds:datastoreItem xmlns:ds="http://schemas.openxmlformats.org/officeDocument/2006/customXml" ds:itemID="{9236751D-2471-4BBE-B505-9BD0CA02B73F}">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be20594f-2eea-40fe-a544-651162df1661"/>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FBC88A87-5504-4D67-8041-2BFCDB77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12134</Words>
  <Characters>69170</Characters>
  <Application>Microsoft Office Word</Application>
  <DocSecurity>4</DocSecurity>
  <Lines>576</Lines>
  <Paragraphs>162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Резников Дмитрий Юрьевич</dc:creator>
  <cp:lastModifiedBy>Москвина Светлана Михайловна</cp:lastModifiedBy>
  <cp:revision>2</cp:revision>
  <cp:lastPrinted>2020-02-05T08:17:00Z</cp:lastPrinted>
  <dcterms:created xsi:type="dcterms:W3CDTF">2020-04-01T10:51:00Z</dcterms:created>
  <dcterms:modified xsi:type="dcterms:W3CDTF">2020-04-01T10:51:00Z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1324d68b-29ac-40ce-b707-9e7a6064a4b2</vt:lpwstr>
  </property>
  <property fmtid="{D5CDD505-2E9C-101B-9397-08002B2CF9AE}" pid="3" name="ContentTypeId">
    <vt:lpwstr>0x01010013BB28CB4415674F8F0D138DCF9FF99E</vt:lpwstr>
  </property>
</Properties>
</file>