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9509DC2"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CBuXz65QAAAA8BAAAPAAAAZHJz&#10;L2Rvd25yZXYueG1sTI/LasMwEEX3hf6DmEB3jfxoTONYDiF9rEKhSaFkN7EntoklGUuxnb/vdNVu&#10;Bu487pybrSfdioF611ijIJwHIMgUtmxMpeDr8Pb4DMJ5NCW21pCCGzlY5/d3GaalHc0nDXtfCTYx&#10;LkUFtfddKqUratLo5rYjw7Oz7TV6ln0lyx5HNtetjIIgkRobwx9q7GhbU3HZX7WC9xHHTRy+DrvL&#10;eXs7HhYf37uQlHqYTS8rLpsVCE+T/7uA3wzMDzmDnezVlE60rBeM7xVE0TIGwQvLJIhAnLgTJ08g&#10;80z+z5H/AAAA//8DAFBLAQItABQABgAIAAAAIQC2gziS/gAAAOEBAAATAAAAAAAAAAAAAAAAAAAA&#10;AABbQ29udGVudF9UeXBlc10ueG1sUEsBAi0AFAAGAAgAAAAhADj9If/WAAAAlAEAAAsAAAAAAAAA&#10;AAAAAAAALwEAAF9yZWxzLy5yZWxzUEsBAi0AFAAGAAgAAAAhAFWXa6aIAwAASwsAAA4AAAAAAAAA&#10;AAAAAAAALgIAAGRycy9lMm9Eb2MueG1sUEsBAi0AFAAGAAgAAAAhAIG5fPrlAAAADwEAAA8AAAAA&#10;AAAAAAAAAAAA4gUAAGRycy9kb3ducmV2LnhtbFBLBQYAAAAABAAEAPMAAAD0Bg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QLxgAAAN8AAAAPAAAAZHJzL2Rvd25yZXYueG1sRI9PawIx&#10;FMTvBb9DeIK3mlVBymoU8Q8K0kOtHrw9kudmdfOybKKu374pFHoZGIb5DTOdt64SD2pC6VnBoJ+B&#10;INbelFwoOH5v3j9AhIhssPJMCl4UYD7rvE0xN/7JX/Q4xEIkCIccFdgY61zKoC05DH1fE6fs4huH&#10;MdmmkKbBZ4K7Sg6zbCwdlpwWLNa0tKRvh7tTsC92n2tdvi5260ZMp7bW1/VZqV63XU2SLCYgIrXx&#10;v/GH2BkFY/j9k76AnP0AAAD//wMAUEsBAi0AFAAGAAgAAAAhANvh9svuAAAAhQEAABMAAAAAAAAA&#10;AAAAAAAAAAAAAFtDb250ZW50X1R5cGVzXS54bWxQSwECLQAUAAYACAAAACEAWvQsW78AAAAVAQAA&#10;CwAAAAAAAAAAAAAAAAAfAQAAX3JlbHMvLnJlbHNQSwECLQAUAAYACAAAACEAIs1UC8YAAADfAAAA&#10;DwAAAAAAAAAAAAAAAAAHAgAAZHJzL2Rvd25yZXYueG1sUEsFBgAAAAADAAMAtwAAAPoCA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YxxQAAAN8AAAAPAAAAZHJzL2Rvd25yZXYueG1sRI9Pi8Iw&#10;FMTvC36H8IS9LJquB1erUcRFVvDiv4PHZ/Nsi81LSaKt394IC14GhmF+w0znranEnZwvLSv47icg&#10;iDOrS84VHA+r3giED8gaK8uk4EEe5rPOxxRTbRve0X0fchEh7FNUUIRQp1L6rCCDvm9r4phdrDMY&#10;onW51A6bCDeVHCTJUBosOS4UWNOyoOy6vxkF7rCpT8RfI/M32DYtN247zs9KfXbb30mUxQREoDa8&#10;G/+ItVbwA68/8QvI2RMAAP//AwBQSwECLQAUAAYACAAAACEA2+H2y+4AAACFAQAAEwAAAAAAAAAA&#10;AAAAAAAAAAAAW0NvbnRlbnRfVHlwZXNdLnhtbFBLAQItABQABgAIAAAAIQBa9CxbvwAAABUBAAAL&#10;AAAAAAAAAAAAAAAAAB8BAABfcmVscy8ucmVsc1BLAQItABQABgAIAAAAIQAZDpYxxQAAAN8AAAAP&#10;AAAAAAAAAAAAAAAAAAcCAABkcnMvZG93bnJldi54bWxQSwUGAAAAAAMAAwC3AAAA+QI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D44CF8" w:rsidRDefault="00D44CF8" w:rsidP="00D44CF8">
      <w:pPr>
        <w:spacing w:line="288" w:lineRule="auto"/>
        <w:jc w:val="center"/>
        <w:rPr>
          <w:b/>
          <w:sz w:val="28"/>
          <w:szCs w:val="28"/>
        </w:rPr>
      </w:pPr>
      <w:r w:rsidRPr="00D44CF8">
        <w:rPr>
          <w:b/>
          <w:sz w:val="28"/>
          <w:szCs w:val="28"/>
        </w:rPr>
        <w:t xml:space="preserve">на право заключения договора на </w:t>
      </w:r>
      <w:r w:rsidR="008D18B7" w:rsidRPr="008D18B7">
        <w:rPr>
          <w:b/>
          <w:sz w:val="28"/>
          <w:szCs w:val="28"/>
        </w:rPr>
        <w:t>оказание услуг по формированию реестра лучших практик, выявленных в ходе реализации мероприятий, проводимых в рамках Десятилетия детства</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201</w:t>
      </w:r>
      <w:r w:rsidR="008D18B7">
        <w:rPr>
          <w:sz w:val="28"/>
          <w:szCs w:val="28"/>
          <w:lang w:val="en-US"/>
        </w:rPr>
        <w:t>9</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112B91">
              <w:rPr>
                <w:webHidden/>
              </w:rPr>
              <w:t>3</w:t>
            </w:r>
            <w:r w:rsidR="00BB203B" w:rsidRPr="00BB203B">
              <w:rPr>
                <w:webHidden/>
              </w:rPr>
              <w:fldChar w:fldCharType="end"/>
            </w:r>
          </w:hyperlink>
        </w:p>
        <w:p w:rsidR="00BB203B" w:rsidRPr="00BB203B" w:rsidRDefault="006A1754"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112B91">
              <w:rPr>
                <w:webHidden/>
              </w:rPr>
              <w:t>7</w:t>
            </w:r>
            <w:r w:rsidR="00BB203B" w:rsidRPr="00BB203B">
              <w:rPr>
                <w:webHidden/>
              </w:rPr>
              <w:fldChar w:fldCharType="end"/>
            </w:r>
          </w:hyperlink>
        </w:p>
        <w:p w:rsidR="00BB203B" w:rsidRPr="00FE6080" w:rsidRDefault="006A175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12B91">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6A175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12B91">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6A175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12B91">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6A175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12B91">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A175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12B91">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A175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12B91">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A175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112B91">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6A1754"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112B91">
              <w:rPr>
                <w:webHidden/>
              </w:rPr>
              <w:t>11</w:t>
            </w:r>
            <w:r w:rsidR="00BB203B" w:rsidRPr="00BB203B">
              <w:rPr>
                <w:webHidden/>
              </w:rPr>
              <w:fldChar w:fldCharType="end"/>
            </w:r>
          </w:hyperlink>
        </w:p>
        <w:p w:rsidR="00BB203B" w:rsidRPr="00BB203B" w:rsidRDefault="006A1754"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112B91">
              <w:rPr>
                <w:webHidden/>
              </w:rPr>
              <w:t>18</w:t>
            </w:r>
            <w:r w:rsidR="00BB203B" w:rsidRPr="00BB203B">
              <w:rPr>
                <w:webHidden/>
              </w:rPr>
              <w:fldChar w:fldCharType="end"/>
            </w:r>
          </w:hyperlink>
        </w:p>
        <w:p w:rsidR="00BB203B" w:rsidRPr="00BB203B" w:rsidRDefault="006A1754"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112B91">
              <w:rPr>
                <w:webHidden/>
              </w:rPr>
              <w:t>23</w:t>
            </w:r>
            <w:r w:rsidR="00BB203B" w:rsidRPr="00BB203B">
              <w:rPr>
                <w:webHidden/>
              </w:rPr>
              <w:fldChar w:fldCharType="end"/>
            </w:r>
          </w:hyperlink>
        </w:p>
        <w:p w:rsidR="00BB203B" w:rsidRPr="00BB203B" w:rsidRDefault="006A1754"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112B91">
              <w:rPr>
                <w:webHidden/>
              </w:rPr>
              <w:t>31</w:t>
            </w:r>
            <w:r w:rsidR="00BB203B" w:rsidRPr="00BB203B">
              <w:rPr>
                <w:webHidden/>
              </w:rPr>
              <w:fldChar w:fldCharType="end"/>
            </w:r>
          </w:hyperlink>
        </w:p>
        <w:p w:rsidR="00BB203B" w:rsidRPr="00BB203B" w:rsidRDefault="006A1754"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112B91">
              <w:rPr>
                <w:webHidden/>
              </w:rPr>
              <w:t>43</w:t>
            </w:r>
            <w:r w:rsidR="00BB203B" w:rsidRPr="00BB203B">
              <w:rPr>
                <w:webHidden/>
              </w:rPr>
              <w:fldChar w:fldCharType="end"/>
            </w:r>
          </w:hyperlink>
        </w:p>
        <w:p w:rsidR="00BB203B" w:rsidRPr="00BB203B" w:rsidRDefault="006A1754"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112B91">
              <w:rPr>
                <w:webHidden/>
              </w:rPr>
              <w:t>50</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8D18B7" w:rsidRDefault="00D44CF8" w:rsidP="008D18B7">
      <w:pPr>
        <w:pStyle w:val="af8"/>
        <w:keepNext/>
        <w:keepLines/>
        <w:numPr>
          <w:ilvl w:val="1"/>
          <w:numId w:val="5"/>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531131228"/>
      <w:bookmarkEnd w:id="4"/>
      <w:bookmarkEnd w:id="5"/>
      <w:bookmarkEnd w:id="6"/>
      <w:bookmarkEnd w:id="7"/>
      <w:bookmarkEnd w:id="8"/>
      <w:bookmarkEnd w:id="9"/>
      <w:bookmarkEnd w:id="10"/>
      <w:bookmarkEnd w:id="11"/>
      <w:bookmarkEnd w:id="12"/>
      <w:r w:rsidRPr="008D18B7">
        <w:rPr>
          <w:b/>
          <w:bCs/>
          <w:sz w:val="28"/>
          <w:szCs w:val="28"/>
          <w:lang w:eastAsia="en-US"/>
        </w:rPr>
        <w:t>Разъяснения Закупочной документации</w:t>
      </w:r>
      <w:bookmarkEnd w:id="13"/>
    </w:p>
    <w:p w:rsidR="00D44CF8" w:rsidRPr="008D18B7" w:rsidRDefault="00D44CF8" w:rsidP="008D18B7">
      <w:pPr>
        <w:pStyle w:val="af8"/>
        <w:numPr>
          <w:ilvl w:val="2"/>
          <w:numId w:val="5"/>
        </w:numPr>
        <w:spacing w:after="200" w:line="276" w:lineRule="auto"/>
        <w:ind w:left="0" w:firstLine="567"/>
        <w:jc w:val="both"/>
        <w:rPr>
          <w:rFonts w:eastAsia="Calibri"/>
          <w:sz w:val="28"/>
          <w:szCs w:val="28"/>
          <w:lang w:eastAsia="en-US"/>
        </w:rPr>
      </w:pPr>
      <w:r w:rsidRPr="008D18B7">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8D18B7">
        <w:rPr>
          <w:rFonts w:eastAsia="Calibri"/>
          <w:sz w:val="28"/>
          <w:szCs w:val="28"/>
          <w:lang w:eastAsia="en-US"/>
        </w:rPr>
        <w:t xml:space="preserve">пункте </w:t>
      </w:r>
      <w:r w:rsidRPr="008D18B7">
        <w:rPr>
          <w:rFonts w:eastAsia="Calibri"/>
          <w:sz w:val="28"/>
          <w:szCs w:val="28"/>
          <w:lang w:eastAsia="en-US"/>
        </w:rPr>
        <w:t xml:space="preserve">3.1 раздела </w:t>
      </w:r>
      <w:hyperlink w:anchor="_III._ИНФОРМАЦИОННАЯ_КАРТА" w:history="1">
        <w:r w:rsidRPr="008D18B7">
          <w:rPr>
            <w:rFonts w:eastAsia="Calibri"/>
            <w:color w:val="0000FF"/>
            <w:sz w:val="28"/>
            <w:szCs w:val="28"/>
            <w:u w:val="single"/>
            <w:lang w:eastAsia="en-US"/>
          </w:rPr>
          <w:t>III. ИНФОРМАЦИОННАЯ КАРТА ЗАКУПКИ</w:t>
        </w:r>
      </w:hyperlink>
      <w:r w:rsidRPr="008D18B7">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8D18B7">
      <w:pPr>
        <w:keepNext/>
        <w:keepLines/>
        <w:numPr>
          <w:ilvl w:val="1"/>
          <w:numId w:val="5"/>
        </w:numPr>
        <w:spacing w:before="200" w:after="200" w:line="276" w:lineRule="auto"/>
        <w:outlineLvl w:val="1"/>
        <w:rPr>
          <w:b/>
          <w:bCs/>
          <w:sz w:val="28"/>
          <w:szCs w:val="28"/>
          <w:lang w:eastAsia="en-US"/>
        </w:rPr>
      </w:pPr>
      <w:bookmarkStart w:id="14" w:name="_Toc531131229"/>
      <w:r w:rsidRPr="00D44CF8">
        <w:rPr>
          <w:b/>
          <w:bCs/>
          <w:sz w:val="28"/>
          <w:szCs w:val="28"/>
          <w:lang w:eastAsia="en-US"/>
        </w:rPr>
        <w:t>Требования к Заявке</w:t>
      </w:r>
      <w:bookmarkEnd w:id="14"/>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8D18B7">
      <w:pPr>
        <w:keepNext/>
        <w:keepLines/>
        <w:numPr>
          <w:ilvl w:val="1"/>
          <w:numId w:val="5"/>
        </w:numPr>
        <w:spacing w:before="200" w:after="200" w:line="276" w:lineRule="auto"/>
        <w:outlineLvl w:val="1"/>
        <w:rPr>
          <w:b/>
          <w:bCs/>
          <w:sz w:val="28"/>
          <w:szCs w:val="28"/>
          <w:lang w:eastAsia="en-US"/>
        </w:rPr>
      </w:pPr>
      <w:bookmarkStart w:id="15" w:name="_Toc531131230"/>
      <w:r w:rsidRPr="00D44CF8">
        <w:rPr>
          <w:b/>
          <w:bCs/>
          <w:sz w:val="28"/>
          <w:szCs w:val="28"/>
          <w:lang w:eastAsia="en-US"/>
        </w:rPr>
        <w:t>Рассмотрение и оценка Заявок</w:t>
      </w:r>
      <w:bookmarkEnd w:id="15"/>
    </w:p>
    <w:p w:rsid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8D18B7">
      <w:pPr>
        <w:keepNext/>
        <w:keepLines/>
        <w:numPr>
          <w:ilvl w:val="1"/>
          <w:numId w:val="5"/>
        </w:numPr>
        <w:spacing w:before="200" w:after="200" w:line="276" w:lineRule="auto"/>
        <w:outlineLvl w:val="1"/>
        <w:rPr>
          <w:b/>
          <w:bCs/>
          <w:sz w:val="28"/>
          <w:szCs w:val="28"/>
          <w:lang w:eastAsia="en-US"/>
        </w:rPr>
      </w:pPr>
      <w:bookmarkStart w:id="16" w:name="_Toc531131231"/>
      <w:r w:rsidRPr="00D44CF8">
        <w:rPr>
          <w:b/>
          <w:bCs/>
          <w:sz w:val="28"/>
          <w:szCs w:val="28"/>
          <w:lang w:eastAsia="en-US"/>
        </w:rPr>
        <w:t>Изменение и отзыв Заявок</w:t>
      </w:r>
      <w:bookmarkEnd w:id="16"/>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8D18B7">
      <w:pPr>
        <w:keepNext/>
        <w:keepLines/>
        <w:numPr>
          <w:ilvl w:val="1"/>
          <w:numId w:val="5"/>
        </w:numPr>
        <w:spacing w:before="200" w:after="200" w:line="276" w:lineRule="auto"/>
        <w:outlineLvl w:val="1"/>
        <w:rPr>
          <w:b/>
          <w:bCs/>
          <w:sz w:val="28"/>
          <w:szCs w:val="28"/>
          <w:lang w:eastAsia="en-US"/>
        </w:rPr>
      </w:pPr>
      <w:bookmarkStart w:id="17" w:name="_Toc531131232"/>
      <w:r w:rsidRPr="00D44CF8">
        <w:rPr>
          <w:b/>
          <w:bCs/>
          <w:sz w:val="28"/>
          <w:szCs w:val="28"/>
          <w:lang w:eastAsia="en-US"/>
        </w:rPr>
        <w:t>Порядок применения антидемпинговых мер</w:t>
      </w:r>
      <w:bookmarkEnd w:id="17"/>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bookmarkStart w:id="18"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18"/>
    </w:p>
    <w:p w:rsidR="00D44CF8" w:rsidRPr="00D44CF8" w:rsidRDefault="00D44CF8" w:rsidP="008D18B7">
      <w:pPr>
        <w:numPr>
          <w:ilvl w:val="3"/>
          <w:numId w:val="5"/>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8D18B7">
      <w:pPr>
        <w:numPr>
          <w:ilvl w:val="3"/>
          <w:numId w:val="5"/>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112B91">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19" w:name="_Toc517948088"/>
      <w:bookmarkStart w:id="20" w:name="_Toc517954872"/>
      <w:bookmarkStart w:id="21" w:name="_Toc517969449"/>
      <w:bookmarkStart w:id="22" w:name="_Toc518035487"/>
      <w:bookmarkStart w:id="23" w:name="_Toc518048141"/>
      <w:bookmarkStart w:id="24" w:name="_Toc518377067"/>
      <w:bookmarkStart w:id="25" w:name="_Toc518395795"/>
      <w:bookmarkStart w:id="26" w:name="_Toc518398410"/>
      <w:bookmarkStart w:id="27" w:name="_Toc520222652"/>
      <w:bookmarkStart w:id="28" w:name="_Toc520314389"/>
      <w:bookmarkStart w:id="29" w:name="_Toc520319321"/>
      <w:bookmarkStart w:id="30" w:name="_Toc520577467"/>
      <w:bookmarkStart w:id="31" w:name="_Toc517948089"/>
      <w:bookmarkStart w:id="32" w:name="_Toc517954873"/>
      <w:bookmarkStart w:id="33" w:name="_Toc517969450"/>
      <w:bookmarkStart w:id="34" w:name="_Toc518035488"/>
      <w:bookmarkStart w:id="35" w:name="_Toc518048142"/>
      <w:bookmarkStart w:id="36" w:name="_Toc518377068"/>
      <w:bookmarkStart w:id="37" w:name="_Toc518395796"/>
      <w:bookmarkStart w:id="38" w:name="_Toc518398411"/>
      <w:bookmarkStart w:id="39" w:name="_Toc520222653"/>
      <w:bookmarkStart w:id="40" w:name="_Toc520314390"/>
      <w:bookmarkStart w:id="41" w:name="_Toc520319322"/>
      <w:bookmarkStart w:id="42" w:name="_Toc520577468"/>
      <w:bookmarkStart w:id="43" w:name="_Toc517948094"/>
      <w:bookmarkStart w:id="44" w:name="_Toc517954878"/>
      <w:bookmarkStart w:id="45" w:name="_Toc517969455"/>
      <w:bookmarkStart w:id="46" w:name="_Toc518035493"/>
      <w:bookmarkStart w:id="47" w:name="_Toc518048147"/>
      <w:bookmarkStart w:id="48" w:name="_Toc518377073"/>
      <w:bookmarkStart w:id="49" w:name="_Toc518395801"/>
      <w:bookmarkStart w:id="50" w:name="_Toc518398416"/>
      <w:bookmarkStart w:id="51" w:name="_Toc520222658"/>
      <w:bookmarkStart w:id="52" w:name="_Toc520314395"/>
      <w:bookmarkStart w:id="53" w:name="_Toc520319327"/>
      <w:bookmarkStart w:id="54" w:name="_Toc520577473"/>
      <w:bookmarkStart w:id="55" w:name="_Toc517948099"/>
      <w:bookmarkStart w:id="56" w:name="_Toc517954883"/>
      <w:bookmarkStart w:id="57" w:name="_Toc517969460"/>
      <w:bookmarkStart w:id="58" w:name="_Toc518035498"/>
      <w:bookmarkStart w:id="59" w:name="_Toc518048152"/>
      <w:bookmarkStart w:id="60" w:name="_Toc518377078"/>
      <w:bookmarkStart w:id="61" w:name="_Toc518395806"/>
      <w:bookmarkStart w:id="62" w:name="_Toc518398421"/>
      <w:bookmarkStart w:id="63" w:name="_Toc520222663"/>
      <w:bookmarkStart w:id="64" w:name="_Toc520314400"/>
      <w:bookmarkStart w:id="65" w:name="_Toc520319332"/>
      <w:bookmarkStart w:id="66" w:name="_Toc520577478"/>
      <w:bookmarkStart w:id="67" w:name="_ВНУТРЕННИЙ_КАТАЛОГ_ПРОДУКЦИИ"/>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8D18B7">
      <w:pPr>
        <w:keepNext/>
        <w:keepLines/>
        <w:numPr>
          <w:ilvl w:val="1"/>
          <w:numId w:val="5"/>
        </w:numPr>
        <w:spacing w:before="200" w:after="200" w:line="276" w:lineRule="auto"/>
        <w:outlineLvl w:val="1"/>
        <w:rPr>
          <w:b/>
          <w:bCs/>
          <w:sz w:val="28"/>
          <w:szCs w:val="28"/>
          <w:lang w:eastAsia="en-US"/>
        </w:rPr>
      </w:pPr>
      <w:bookmarkStart w:id="68" w:name="_Toc531131233"/>
      <w:r w:rsidRPr="00D44CF8">
        <w:rPr>
          <w:b/>
          <w:bCs/>
          <w:sz w:val="28"/>
          <w:szCs w:val="28"/>
          <w:lang w:eastAsia="en-US"/>
        </w:rPr>
        <w:t>Заключение договора</w:t>
      </w:r>
      <w:bookmarkEnd w:id="68"/>
    </w:p>
    <w:p w:rsidR="00D44CF8" w:rsidRPr="00D44CF8" w:rsidRDefault="00D44CF8" w:rsidP="008D18B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8D18B7">
      <w:pPr>
        <w:numPr>
          <w:ilvl w:val="0"/>
          <w:numId w:val="5"/>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69" w:name="_III._ИНФОРМАЦИОННАЯ_КАРТА"/>
      <w:bookmarkStart w:id="70" w:name="_Toc531131234"/>
      <w:bookmarkEnd w:id="69"/>
      <w:r w:rsidRPr="00D44CF8">
        <w:rPr>
          <w:b/>
          <w:bCs/>
          <w:sz w:val="28"/>
          <w:szCs w:val="28"/>
          <w:lang w:eastAsia="en-US"/>
        </w:rPr>
        <w:t>III.</w:t>
      </w:r>
      <w:r w:rsidRPr="00D44CF8">
        <w:rPr>
          <w:b/>
          <w:bCs/>
          <w:sz w:val="28"/>
          <w:szCs w:val="28"/>
          <w:lang w:eastAsia="en-US"/>
        </w:rPr>
        <w:tab/>
        <w:t>ИНФОРМАЦИОННАЯ КАРТА ЗАКУПКИ</w:t>
      </w:r>
      <w:bookmarkEnd w:id="70"/>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FE4CB3" w:rsidRDefault="00D44CF8" w:rsidP="00D44CF8">
            <w:pPr>
              <w:rPr>
                <w:rFonts w:ascii="Times New Roman" w:hAnsi="Times New Roman"/>
                <w:lang w:eastAsia="ru-RU"/>
              </w:rPr>
            </w:pPr>
            <w:r w:rsidRPr="00D44CF8">
              <w:rPr>
                <w:rFonts w:ascii="Times New Roman" w:hAnsi="Times New Roman"/>
                <w:b/>
                <w:bCs/>
                <w:lang w:eastAsia="ru-RU"/>
              </w:rPr>
              <w:t>Контактный телефон</w:t>
            </w:r>
            <w:r w:rsidRPr="00FE4CB3">
              <w:rPr>
                <w:rFonts w:ascii="Times New Roman" w:hAnsi="Times New Roman"/>
                <w:b/>
                <w:bCs/>
                <w:lang w:eastAsia="ru-RU"/>
              </w:rPr>
              <w:t>:</w:t>
            </w:r>
            <w:r w:rsidRPr="00FE4CB3">
              <w:rPr>
                <w:rFonts w:ascii="Times New Roman" w:hAnsi="Times New Roman"/>
                <w:lang w:eastAsia="ru-RU"/>
              </w:rPr>
              <w:t xml:space="preserve"> </w:t>
            </w:r>
            <w:r w:rsidR="008D18B7" w:rsidRPr="00FE4CB3">
              <w:rPr>
                <w:rFonts w:ascii="Times New Roman" w:hAnsi="Times New Roman"/>
                <w:lang w:eastAsia="ru-RU"/>
              </w:rPr>
              <w:t>+7-495-690-91-29 (241)</w:t>
            </w:r>
          </w:p>
          <w:p w:rsidR="008D18B7" w:rsidRPr="00FE4CB3" w:rsidRDefault="00D44CF8" w:rsidP="00D44CF8">
            <w:pPr>
              <w:jc w:val="both"/>
              <w:rPr>
                <w:rFonts w:ascii="Times New Roman" w:hAnsi="Times New Roman"/>
                <w:i/>
                <w:color w:val="808080"/>
                <w:lang w:eastAsia="ru-RU"/>
              </w:rPr>
            </w:pPr>
            <w:r w:rsidRPr="00FE4CB3">
              <w:rPr>
                <w:rFonts w:ascii="Times New Roman" w:hAnsi="Times New Roman"/>
                <w:b/>
                <w:bCs/>
                <w:lang w:eastAsia="ru-RU"/>
              </w:rPr>
              <w:t xml:space="preserve">Адрес электронной почты: </w:t>
            </w:r>
            <w:r w:rsidR="008D18B7" w:rsidRPr="00FE4CB3">
              <w:rPr>
                <w:rFonts w:ascii="Times New Roman" w:hAnsi="Times New Roman"/>
                <w:lang w:eastAsia="ru-RU"/>
              </w:rPr>
              <w:t>na.ivanova@asi.ru</w:t>
            </w:r>
            <w:r w:rsidR="008D18B7" w:rsidRPr="00FE4CB3">
              <w:rPr>
                <w:rFonts w:ascii="Times New Roman" w:hAnsi="Times New Roman"/>
                <w:i/>
                <w:color w:val="808080"/>
                <w:lang w:eastAsia="ru-RU"/>
              </w:rPr>
              <w:t xml:space="preserve"> </w:t>
            </w:r>
          </w:p>
          <w:p w:rsidR="00D44CF8" w:rsidRPr="00D44CF8" w:rsidRDefault="00D44CF8" w:rsidP="00D44CF8">
            <w:pPr>
              <w:jc w:val="both"/>
              <w:rPr>
                <w:rFonts w:ascii="Times New Roman" w:hAnsi="Times New Roman"/>
              </w:rPr>
            </w:pPr>
            <w:r w:rsidRPr="00FE4CB3">
              <w:rPr>
                <w:rFonts w:ascii="Times New Roman" w:hAnsi="Times New Roman"/>
                <w:b/>
                <w:bCs/>
                <w:lang w:eastAsia="ru-RU"/>
              </w:rPr>
              <w:t xml:space="preserve">Контактное лицо: </w:t>
            </w:r>
            <w:r w:rsidR="008D18B7" w:rsidRPr="00FE4CB3">
              <w:rPr>
                <w:rFonts w:ascii="Times New Roman" w:hAnsi="Times New Roman"/>
                <w:lang w:eastAsia="ru-RU"/>
              </w:rPr>
              <w:t>Иванова Надежда Анатольевна</w:t>
            </w:r>
            <w:r w:rsidRPr="00FE4CB3">
              <w:rPr>
                <w:rFonts w:ascii="Times New Roman" w:hAnsi="Times New Roman"/>
                <w:bCs/>
                <w:i/>
                <w:color w:val="808080"/>
                <w:lang w:eastAsia="ru-RU"/>
              </w:rPr>
              <w:t xml:space="preserve"> </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EA176E" w:rsidRDefault="00D44CF8" w:rsidP="00D44CF8">
            <w:pPr>
              <w:jc w:val="both"/>
              <w:rPr>
                <w:rFonts w:ascii="Times New Roman" w:hAnsi="Times New Roman"/>
              </w:rPr>
            </w:pPr>
            <w:r w:rsidRPr="00EA176E">
              <w:rPr>
                <w:rFonts w:ascii="Times New Roman" w:hAnsi="Times New Roman"/>
              </w:rPr>
              <w:t>Способ Закупки: Запрос предложений</w:t>
            </w:r>
          </w:p>
          <w:p w:rsidR="00D44CF8" w:rsidRPr="00EA176E" w:rsidRDefault="00D44CF8" w:rsidP="00D44CF8">
            <w:pPr>
              <w:jc w:val="both"/>
              <w:rPr>
                <w:rFonts w:ascii="Times New Roman" w:hAnsi="Times New Roman"/>
              </w:rPr>
            </w:pPr>
            <w:r w:rsidRPr="00EA176E">
              <w:rPr>
                <w:rFonts w:ascii="Times New Roman" w:hAnsi="Times New Roman"/>
              </w:rPr>
              <w:t>Форма Закупки:</w:t>
            </w:r>
          </w:p>
          <w:p w:rsidR="00D44CF8" w:rsidRPr="00EA176E" w:rsidRDefault="00D44CF8" w:rsidP="0078480B">
            <w:pPr>
              <w:numPr>
                <w:ilvl w:val="0"/>
                <w:numId w:val="7"/>
              </w:numPr>
              <w:contextualSpacing/>
              <w:jc w:val="both"/>
              <w:rPr>
                <w:rFonts w:ascii="Times New Roman" w:hAnsi="Times New Roman"/>
              </w:rPr>
            </w:pPr>
            <w:r w:rsidRPr="00EA176E">
              <w:rPr>
                <w:rFonts w:ascii="Times New Roman" w:hAnsi="Times New Roman"/>
              </w:rPr>
              <w:t xml:space="preserve">открытая; </w:t>
            </w:r>
          </w:p>
          <w:p w:rsidR="00D44CF8" w:rsidRPr="00EA176E" w:rsidRDefault="00D44CF8" w:rsidP="0078480B">
            <w:pPr>
              <w:numPr>
                <w:ilvl w:val="0"/>
                <w:numId w:val="7"/>
              </w:numPr>
              <w:contextualSpacing/>
              <w:jc w:val="both"/>
              <w:rPr>
                <w:rFonts w:ascii="Times New Roman" w:hAnsi="Times New Roman"/>
              </w:rPr>
            </w:pPr>
            <w:r w:rsidRPr="00EA176E">
              <w:rPr>
                <w:rFonts w:ascii="Times New Roman" w:hAnsi="Times New Roman"/>
              </w:rPr>
              <w:t>с возможностью подачи заявок в электронной форме.</w:t>
            </w:r>
          </w:p>
          <w:p w:rsidR="00D44CF8" w:rsidRPr="00EA176E" w:rsidRDefault="00D44CF8" w:rsidP="00D44CF8">
            <w:pPr>
              <w:jc w:val="both"/>
              <w:rPr>
                <w:rFonts w:ascii="Times New Roman" w:hAnsi="Times New Roman"/>
              </w:rPr>
            </w:pPr>
            <w:r w:rsidRPr="00EA176E">
              <w:rPr>
                <w:rFonts w:ascii="Times New Roman" w:hAnsi="Times New Roman"/>
              </w:rPr>
              <w:t xml:space="preserve">Количество лотов в Закупке: </w:t>
            </w:r>
            <w:r w:rsidR="0062402E">
              <w:rPr>
                <w:rFonts w:ascii="Times New Roman" w:hAnsi="Times New Roman"/>
              </w:rPr>
              <w:t>один</w:t>
            </w:r>
          </w:p>
          <w:p w:rsidR="00D44CF8" w:rsidRPr="00EA176E" w:rsidRDefault="00D44CF8" w:rsidP="00D44CF8">
            <w:pPr>
              <w:jc w:val="both"/>
              <w:rPr>
                <w:rFonts w:ascii="Times New Roman" w:hAnsi="Times New Roman"/>
              </w:rPr>
            </w:pPr>
            <w:r w:rsidRPr="00EA176E">
              <w:rPr>
                <w:rFonts w:ascii="Times New Roman" w:hAnsi="Times New Roman"/>
              </w:rPr>
              <w:t>Дополнительные элементы Закупочной процедуры:</w:t>
            </w:r>
          </w:p>
          <w:p w:rsidR="00D44CF8" w:rsidRPr="00EA176E" w:rsidRDefault="00D44CF8" w:rsidP="0078480B">
            <w:pPr>
              <w:numPr>
                <w:ilvl w:val="0"/>
                <w:numId w:val="36"/>
              </w:numPr>
              <w:contextualSpacing/>
              <w:jc w:val="both"/>
              <w:rPr>
                <w:rFonts w:ascii="Times New Roman" w:hAnsi="Times New Roman"/>
              </w:rPr>
            </w:pPr>
            <w:r w:rsidRPr="00EA176E">
              <w:rPr>
                <w:rFonts w:ascii="Times New Roman" w:hAnsi="Times New Roman"/>
              </w:rPr>
              <w:t>с возможностью проведения переговоров;</w:t>
            </w:r>
          </w:p>
          <w:p w:rsidR="00D44CF8" w:rsidRPr="00EA176E" w:rsidRDefault="00D44CF8" w:rsidP="0078480B">
            <w:pPr>
              <w:numPr>
                <w:ilvl w:val="0"/>
                <w:numId w:val="36"/>
              </w:numPr>
              <w:contextualSpacing/>
              <w:jc w:val="both"/>
              <w:rPr>
                <w:rFonts w:ascii="Times New Roman" w:hAnsi="Times New Roman"/>
              </w:rPr>
            </w:pPr>
            <w:r w:rsidRPr="00EA176E">
              <w:rPr>
                <w:rFonts w:ascii="Times New Roman" w:hAnsi="Times New Roman"/>
              </w:rPr>
              <w:t>с проведением обязательных переговоров о снижении цены с единственным Участником закупки;</w:t>
            </w:r>
          </w:p>
          <w:p w:rsidR="00D44CF8" w:rsidRPr="00EA176E" w:rsidRDefault="00D44CF8" w:rsidP="0078480B">
            <w:pPr>
              <w:numPr>
                <w:ilvl w:val="0"/>
                <w:numId w:val="36"/>
              </w:numPr>
              <w:contextualSpacing/>
              <w:jc w:val="both"/>
              <w:rPr>
                <w:rFonts w:ascii="Times New Roman" w:hAnsi="Times New Roman"/>
              </w:rPr>
            </w:pPr>
            <w:r w:rsidRPr="00EA176E">
              <w:rPr>
                <w:rFonts w:ascii="Times New Roman" w:hAnsi="Times New Roman"/>
              </w:rPr>
              <w:t>c возможностью заключения по результатам Закупочной процедуры одного договора.</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8B4BB8" w:rsidP="00D44CF8">
            <w:pPr>
              <w:jc w:val="both"/>
              <w:rPr>
                <w:rFonts w:ascii="Times New Roman" w:hAnsi="Times New Roman"/>
              </w:rPr>
            </w:pPr>
            <w:r w:rsidRPr="008B4BB8">
              <w:rPr>
                <w:rFonts w:ascii="Times New Roman" w:hAnsi="Times New Roman"/>
              </w:rPr>
              <w:t>Оказание услуг по формированию реестра лучших практик</w:t>
            </w:r>
            <w:r>
              <w:rPr>
                <w:rFonts w:ascii="Times New Roman" w:hAnsi="Times New Roman"/>
              </w:rPr>
              <w:t>, выявленных в ходе реализации мероприятий, проводимых в рамках Десятилетия детства</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78480B">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78480B">
            <w:pPr>
              <w:numPr>
                <w:ilvl w:val="0"/>
                <w:numId w:val="8"/>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FE4CB3">
              <w:rPr>
                <w:rFonts w:ascii="Times New Roman" w:hAnsi="Times New Roman"/>
              </w:rPr>
              <w:t>не требуется</w:t>
            </w:r>
            <w:r w:rsidR="008B4BB8" w:rsidRPr="00FE4CB3">
              <w:rPr>
                <w:rFonts w:ascii="Times New Roman" w:hAnsi="Times New Roman"/>
              </w:rPr>
              <w:t>.</w:t>
            </w:r>
          </w:p>
          <w:p w:rsidR="00D44CF8" w:rsidRPr="008B4BB8" w:rsidRDefault="00D44CF8" w:rsidP="0078480B">
            <w:pPr>
              <w:numPr>
                <w:ilvl w:val="0"/>
                <w:numId w:val="8"/>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8B4BB8" w:rsidRDefault="00D44CF8" w:rsidP="0078480B">
            <w:pPr>
              <w:numPr>
                <w:ilvl w:val="0"/>
                <w:numId w:val="8"/>
              </w:numPr>
              <w:ind w:left="0" w:firstLine="0"/>
              <w:contextualSpacing/>
              <w:jc w:val="both"/>
              <w:rPr>
                <w:rFonts w:ascii="Times New Roman" w:hAnsi="Times New Roman"/>
              </w:rPr>
            </w:pPr>
            <w:r w:rsidRPr="008B4BB8">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8B4BB8" w:rsidRDefault="00D44CF8" w:rsidP="0078480B">
            <w:pPr>
              <w:numPr>
                <w:ilvl w:val="0"/>
                <w:numId w:val="8"/>
              </w:numPr>
              <w:ind w:left="0" w:firstLine="0"/>
              <w:contextualSpacing/>
              <w:jc w:val="both"/>
              <w:rPr>
                <w:rFonts w:ascii="Times New Roman" w:hAnsi="Times New Roman"/>
              </w:rPr>
            </w:pPr>
            <w:r w:rsidRPr="008B4BB8">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8B4BB8" w:rsidRPr="008B4BB8" w:rsidRDefault="008B4BB8" w:rsidP="008B4BB8">
            <w:pPr>
              <w:contextualSpacing/>
              <w:jc w:val="both"/>
              <w:rPr>
                <w:rFonts w:ascii="Times New Roman" w:hAnsi="Times New Roman"/>
                <w:highlight w:val="yellow"/>
              </w:rPr>
            </w:pP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78480B">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EA7792" w:rsidRDefault="00D44CF8" w:rsidP="00EA7792">
            <w:pPr>
              <w:numPr>
                <w:ilvl w:val="0"/>
                <w:numId w:val="9"/>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78480B">
            <w:pPr>
              <w:numPr>
                <w:ilvl w:val="1"/>
                <w:numId w:val="9"/>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Default="00D44CF8" w:rsidP="00D44CF8">
            <w:pPr>
              <w:numPr>
                <w:ilvl w:val="1"/>
                <w:numId w:val="9"/>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w:t>
            </w:r>
            <w:r w:rsidRPr="00FE4CB3">
              <w:rPr>
                <w:rFonts w:ascii="Times New Roman" w:hAnsi="Times New Roman"/>
              </w:rPr>
              <w:t>: не требуется.</w:t>
            </w:r>
          </w:p>
          <w:p w:rsidR="002B3415" w:rsidRPr="002B3415" w:rsidRDefault="002B3415" w:rsidP="002B3415">
            <w:pPr>
              <w:numPr>
                <w:ilvl w:val="1"/>
                <w:numId w:val="9"/>
              </w:numPr>
              <w:contextualSpacing/>
              <w:jc w:val="both"/>
              <w:rPr>
                <w:rFonts w:ascii="Times New Roman" w:hAnsi="Times New Roman"/>
              </w:rPr>
            </w:pPr>
            <w:r w:rsidRPr="002B3415">
              <w:rPr>
                <w:rFonts w:ascii="Times New Roman" w:hAnsi="Times New Roman"/>
              </w:rPr>
              <w:t>ФОРМА 4. Опыт осуществления поставок, выполнения работ или оказания услуг, подтверждается копиями договоров (контрактов) на оказание услуг по проведению экспертно-аналитических работ и подготовке методических материалов в области современных социальных технологий и/или организационному сопровождению конкурсов в социальной сфере, исполнение которых было завершено участником закупки не ранее 2016 года, с ценой договора не менее 70 (Семидесяти) процентов начальной (максимальной) цены договора в отношении каждого договора с актами оказанных услуг.</w:t>
            </w:r>
          </w:p>
          <w:p w:rsidR="002B3415" w:rsidRPr="002B3415" w:rsidRDefault="002B3415" w:rsidP="002B3415">
            <w:pPr>
              <w:numPr>
                <w:ilvl w:val="1"/>
                <w:numId w:val="9"/>
              </w:numPr>
              <w:contextualSpacing/>
              <w:jc w:val="both"/>
              <w:rPr>
                <w:rFonts w:ascii="Times New Roman" w:hAnsi="Times New Roman"/>
              </w:rPr>
            </w:pPr>
            <w:r w:rsidRPr="002B3415">
              <w:rPr>
                <w:rFonts w:ascii="Times New Roman" w:hAnsi="Times New Roman"/>
              </w:rPr>
              <w:t>ФОРМА 5. Сведения о кадровых ресурсах, подтверждаются копиями трудовых книжек, дипломов, трудовых договоров и иных документов, свидетельствующих о наличии соответствующей квалификации у штатных сотрудников Участника.</w:t>
            </w:r>
          </w:p>
          <w:p w:rsidR="002B3415" w:rsidRPr="002B3415" w:rsidRDefault="002B3415" w:rsidP="002B3415">
            <w:pPr>
              <w:numPr>
                <w:ilvl w:val="1"/>
                <w:numId w:val="9"/>
              </w:numPr>
              <w:contextualSpacing/>
              <w:jc w:val="both"/>
              <w:rPr>
                <w:rFonts w:ascii="Times New Roman" w:hAnsi="Times New Roman"/>
              </w:rPr>
            </w:pPr>
            <w:r w:rsidRPr="002B3415">
              <w:rPr>
                <w:rFonts w:ascii="Times New Roman" w:hAnsi="Times New Roman"/>
              </w:rPr>
              <w:t>Копии благодарственных, рекомендательных писем, наград, дипломов, выданных участнику закупки за оказание услуг сходных с предметом договора</w:t>
            </w:r>
          </w:p>
          <w:p w:rsidR="002B3415" w:rsidRPr="00EA7792" w:rsidRDefault="002B3415" w:rsidP="002B3415">
            <w:pPr>
              <w:ind w:left="1080"/>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78480B">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EA7792"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EA7792" w:rsidRDefault="00D44CF8" w:rsidP="00D44CF8">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EA7792" w:rsidRDefault="00D44CF8" w:rsidP="00D44CF8">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EA176E" w:rsidRPr="00EA7792"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bookmarkStart w:id="71" w:name="подункт5"/>
            <w:bookmarkEnd w:id="71"/>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78480B">
            <w:pPr>
              <w:numPr>
                <w:ilvl w:val="0"/>
                <w:numId w:val="9"/>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78480B">
            <w:pPr>
              <w:numPr>
                <w:ilvl w:val="1"/>
                <w:numId w:val="9"/>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78480B">
            <w:pPr>
              <w:numPr>
                <w:ilvl w:val="1"/>
                <w:numId w:val="9"/>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78480B">
            <w:pPr>
              <w:numPr>
                <w:ilvl w:val="1"/>
                <w:numId w:val="9"/>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78480B">
            <w:pPr>
              <w:numPr>
                <w:ilvl w:val="1"/>
                <w:numId w:val="9"/>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8B4BB8" w:rsidRPr="00D44CF8" w:rsidRDefault="008B4BB8" w:rsidP="008B4BB8">
            <w:pPr>
              <w:rPr>
                <w:rFonts w:ascii="Times New Roman" w:hAnsi="Times New Roman"/>
                <w:lang w:eastAsia="ru-RU"/>
              </w:rPr>
            </w:pPr>
            <w:r w:rsidRPr="00D44CF8">
              <w:rPr>
                <w:rFonts w:ascii="Times New Roman" w:hAnsi="Times New Roman"/>
                <w:lang w:eastAsia="ru-RU"/>
              </w:rPr>
              <w:t>121099, г. Москва, ул. Новый Арбат, д. 36</w:t>
            </w:r>
            <w:r>
              <w:rPr>
                <w:rFonts w:ascii="Times New Roman" w:hAnsi="Times New Roman"/>
                <w:lang w:eastAsia="ru-RU"/>
              </w:rPr>
              <w:t>.</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8B4BB8" w:rsidP="00D501F5">
            <w:pPr>
              <w:rPr>
                <w:rFonts w:ascii="Times New Roman" w:hAnsi="Times New Roman"/>
                <w:lang w:eastAsia="ru-RU"/>
              </w:rPr>
            </w:pPr>
            <w:r w:rsidRPr="00635883">
              <w:rPr>
                <w:rFonts w:ascii="Times New Roman" w:hAnsi="Times New Roman"/>
                <w:lang w:eastAsia="ru-RU"/>
              </w:rPr>
              <w:t>С даты под</w:t>
            </w:r>
            <w:r w:rsidR="00E33741" w:rsidRPr="00635883">
              <w:rPr>
                <w:rFonts w:ascii="Times New Roman" w:hAnsi="Times New Roman"/>
                <w:lang w:eastAsia="ru-RU"/>
              </w:rPr>
              <w:t xml:space="preserve">писания договора </w:t>
            </w:r>
            <w:r w:rsidR="00D501F5">
              <w:rPr>
                <w:rFonts w:ascii="Times New Roman" w:hAnsi="Times New Roman"/>
                <w:lang w:eastAsia="ru-RU"/>
              </w:rPr>
              <w:t>110 (Сто десять) дней</w:t>
            </w:r>
            <w:r w:rsidRPr="00635883">
              <w:rPr>
                <w:rFonts w:ascii="Times New Roman" w:hAnsi="Times New Roman"/>
                <w:lang w:eastAsia="ru-RU"/>
              </w:rPr>
              <w:t xml:space="preserve">. Услуги оказываются в 3 (три) этапа. Первый этап – </w:t>
            </w:r>
            <w:r w:rsidR="00D501F5">
              <w:rPr>
                <w:rFonts w:ascii="Times New Roman" w:hAnsi="Times New Roman"/>
                <w:lang w:eastAsia="ru-RU"/>
              </w:rPr>
              <w:t>20 дней</w:t>
            </w:r>
            <w:r w:rsidR="00E33741" w:rsidRPr="00635883">
              <w:rPr>
                <w:rFonts w:ascii="Times New Roman" w:hAnsi="Times New Roman"/>
                <w:lang w:eastAsia="ru-RU"/>
              </w:rPr>
              <w:t xml:space="preserve">, второй этап – </w:t>
            </w:r>
            <w:r w:rsidR="00D501F5">
              <w:rPr>
                <w:rFonts w:ascii="Times New Roman" w:hAnsi="Times New Roman"/>
                <w:lang w:eastAsia="ru-RU"/>
              </w:rPr>
              <w:t>60 дней</w:t>
            </w:r>
            <w:r w:rsidRPr="00635883">
              <w:rPr>
                <w:rFonts w:ascii="Times New Roman" w:hAnsi="Times New Roman"/>
                <w:lang w:eastAsia="ru-RU"/>
              </w:rPr>
              <w:t xml:space="preserve">, третий этап – </w:t>
            </w:r>
            <w:r w:rsidR="00D501F5">
              <w:rPr>
                <w:rFonts w:ascii="Times New Roman" w:hAnsi="Times New Roman"/>
                <w:lang w:eastAsia="ru-RU"/>
              </w:rPr>
              <w:t>30 дней</w:t>
            </w:r>
            <w:r w:rsidRPr="00635883">
              <w:rPr>
                <w:rFonts w:ascii="Times New Roman" w:hAnsi="Times New Roman"/>
                <w:lang w:eastAsia="ru-RU"/>
              </w:rPr>
              <w:t>.</w:t>
            </w:r>
          </w:p>
        </w:tc>
      </w:tr>
      <w:tr w:rsidR="00D44CF8" w:rsidRPr="00D44CF8" w:rsidTr="00EA176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EA176E" w:rsidRDefault="00E33741" w:rsidP="00EA176E">
            <w:pPr>
              <w:jc w:val="both"/>
              <w:rPr>
                <w:rFonts w:ascii="Times New Roman" w:hAnsi="Times New Roman"/>
                <w:bCs/>
                <w:i/>
                <w:lang w:eastAsia="ru-RU"/>
              </w:rPr>
            </w:pPr>
            <w:r w:rsidRPr="00EA176E">
              <w:rPr>
                <w:rFonts w:ascii="Times New Roman" w:hAnsi="Times New Roman"/>
                <w:bCs/>
                <w:lang w:eastAsia="ru-RU"/>
              </w:rPr>
              <w:t xml:space="preserve">Начальная (максимальная) цена договора </w:t>
            </w:r>
            <w:r w:rsidR="00FE4CB3" w:rsidRPr="00EA176E">
              <w:rPr>
                <w:rFonts w:ascii="Times New Roman" w:hAnsi="Times New Roman"/>
                <w:bCs/>
                <w:lang w:eastAsia="ru-RU"/>
              </w:rPr>
              <w:t>4</w:t>
            </w:r>
            <w:r w:rsidR="00EA176E">
              <w:rPr>
                <w:rFonts w:ascii="Times New Roman" w:hAnsi="Times New Roman"/>
                <w:bCs/>
                <w:lang w:eastAsia="ru-RU"/>
              </w:rPr>
              <w:t> </w:t>
            </w:r>
            <w:r w:rsidR="00FE4CB3" w:rsidRPr="00EA176E">
              <w:rPr>
                <w:rFonts w:ascii="Times New Roman" w:hAnsi="Times New Roman"/>
                <w:bCs/>
                <w:lang w:eastAsia="ru-RU"/>
              </w:rPr>
              <w:t>426</w:t>
            </w:r>
            <w:r w:rsidR="00EA176E">
              <w:rPr>
                <w:rFonts w:ascii="Times New Roman" w:hAnsi="Times New Roman"/>
                <w:bCs/>
                <w:lang w:eastAsia="ru-RU"/>
              </w:rPr>
              <w:t xml:space="preserve"> </w:t>
            </w:r>
            <w:r w:rsidR="00FE4CB3" w:rsidRPr="00EA176E">
              <w:rPr>
                <w:rFonts w:ascii="Times New Roman" w:hAnsi="Times New Roman"/>
                <w:bCs/>
                <w:lang w:eastAsia="ru-RU"/>
              </w:rPr>
              <w:t>169</w:t>
            </w:r>
            <w:r w:rsidR="00EA176E">
              <w:rPr>
                <w:rFonts w:ascii="Times New Roman" w:hAnsi="Times New Roman"/>
                <w:bCs/>
                <w:lang w:eastAsia="ru-RU"/>
              </w:rPr>
              <w:t xml:space="preserve"> </w:t>
            </w:r>
            <w:r w:rsidR="00FE4CB3" w:rsidRPr="00EA176E">
              <w:rPr>
                <w:rFonts w:ascii="Times New Roman" w:hAnsi="Times New Roman"/>
                <w:bCs/>
                <w:lang w:eastAsia="ru-RU"/>
              </w:rPr>
              <w:t>(</w:t>
            </w:r>
            <w:r w:rsidR="00EA176E">
              <w:rPr>
                <w:rFonts w:ascii="Times New Roman" w:hAnsi="Times New Roman"/>
                <w:bCs/>
                <w:lang w:eastAsia="ru-RU"/>
              </w:rPr>
              <w:t>Ч</w:t>
            </w:r>
            <w:r w:rsidR="00FE4CB3" w:rsidRPr="00EA176E">
              <w:rPr>
                <w:rFonts w:ascii="Times New Roman" w:hAnsi="Times New Roman"/>
                <w:bCs/>
                <w:lang w:eastAsia="ru-RU"/>
              </w:rPr>
              <w:t>етыре миллиона четыреста двадцать шесть тысяч сто шестьдесят девять) рублей 67 копеек, в том числе</w:t>
            </w:r>
            <w:r w:rsidR="00CE4108" w:rsidRPr="00EA176E">
              <w:rPr>
                <w:rFonts w:ascii="Times New Roman" w:hAnsi="Times New Roman"/>
                <w:bCs/>
                <w:lang w:eastAsia="ru-RU"/>
              </w:rPr>
              <w:t xml:space="preserve"> НДС (20%) </w:t>
            </w:r>
            <w:r w:rsidR="00EA176E">
              <w:rPr>
                <w:rFonts w:ascii="Times New Roman" w:hAnsi="Times New Roman"/>
                <w:bCs/>
                <w:lang w:eastAsia="ru-RU"/>
              </w:rPr>
              <w:t xml:space="preserve">– </w:t>
            </w:r>
            <w:r w:rsidR="00CE4108" w:rsidRPr="00EA176E">
              <w:rPr>
                <w:rFonts w:ascii="Times New Roman" w:hAnsi="Times New Roman"/>
                <w:bCs/>
                <w:lang w:eastAsia="ru-RU"/>
              </w:rPr>
              <w:t>737</w:t>
            </w:r>
            <w:r w:rsidR="00EA176E">
              <w:rPr>
                <w:rFonts w:ascii="Times New Roman" w:hAnsi="Times New Roman"/>
                <w:bCs/>
                <w:lang w:eastAsia="ru-RU"/>
              </w:rPr>
              <w:t xml:space="preserve"> </w:t>
            </w:r>
            <w:r w:rsidR="00CE4108" w:rsidRPr="00EA176E">
              <w:rPr>
                <w:rFonts w:ascii="Times New Roman" w:hAnsi="Times New Roman"/>
                <w:bCs/>
                <w:lang w:eastAsia="ru-RU"/>
              </w:rPr>
              <w:t>694 (</w:t>
            </w:r>
            <w:r w:rsidR="00EA176E">
              <w:rPr>
                <w:rFonts w:ascii="Times New Roman" w:hAnsi="Times New Roman"/>
                <w:bCs/>
                <w:lang w:eastAsia="ru-RU"/>
              </w:rPr>
              <w:t>С</w:t>
            </w:r>
            <w:r w:rsidR="00CE4108" w:rsidRPr="00EA176E">
              <w:rPr>
                <w:rFonts w:ascii="Times New Roman" w:hAnsi="Times New Roman"/>
                <w:bCs/>
                <w:lang w:eastAsia="ru-RU"/>
              </w:rPr>
              <w:t>емьсот тридцать семь тысяч шестьсот девяносто четыре) рубля 95 копеек.</w:t>
            </w:r>
            <w:r w:rsidR="00CE4108" w:rsidRPr="00EA176E">
              <w:rPr>
                <w:rFonts w:ascii="Times New Roman" w:hAnsi="Times New Roman"/>
                <w:bCs/>
                <w:i/>
                <w:lang w:eastAsia="ru-RU"/>
              </w:rPr>
              <w:t xml:space="preserve"> </w:t>
            </w:r>
            <w:bookmarkStart w:id="72" w:name="_GoBack"/>
            <w:bookmarkEnd w:id="72"/>
          </w:p>
          <w:p w:rsidR="00D44CF8" w:rsidRPr="00D44CF8" w:rsidRDefault="00D44CF8" w:rsidP="00EA176E">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w:t>
            </w:r>
            <w:r w:rsidR="00EA176E">
              <w:rPr>
                <w:rFonts w:ascii="Times New Roman" w:hAnsi="Times New Roman"/>
                <w:b/>
              </w:rPr>
              <w:t>8</w:t>
            </w:r>
            <w:r w:rsidRPr="00D44CF8">
              <w:rPr>
                <w:rFonts w:ascii="Times New Roman" w:hAnsi="Times New Roman"/>
                <w:b/>
              </w:rPr>
              <w:t>.</w:t>
            </w:r>
          </w:p>
        </w:tc>
        <w:tc>
          <w:tcPr>
            <w:tcW w:w="8725" w:type="dxa"/>
            <w:shd w:val="clear" w:color="auto" w:fill="A6A6A6" w:themeFill="background1" w:themeFillShade="A6"/>
          </w:tcPr>
          <w:p w:rsidR="00D44CF8" w:rsidRPr="00635883" w:rsidRDefault="00D44CF8" w:rsidP="00D44CF8">
            <w:pPr>
              <w:jc w:val="both"/>
              <w:rPr>
                <w:rFonts w:ascii="Times New Roman" w:hAnsi="Times New Roman"/>
                <w:b/>
              </w:rPr>
            </w:pPr>
            <w:r w:rsidRPr="00635883">
              <w:rPr>
                <w:rFonts w:ascii="Times New Roman" w:hAnsi="Times New Roman"/>
                <w:b/>
              </w:rPr>
              <w:t>Сроки и порядок оплаты Продукции</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A67322" w:rsidRPr="00635883" w:rsidRDefault="00A67322" w:rsidP="00A67322">
            <w:pPr>
              <w:jc w:val="both"/>
              <w:rPr>
                <w:rFonts w:ascii="Times New Roman" w:hAnsi="Times New Roman"/>
              </w:rPr>
            </w:pPr>
            <w:r w:rsidRPr="00635883">
              <w:rPr>
                <w:rFonts w:ascii="Times New Roman" w:hAnsi="Times New Roman"/>
              </w:rPr>
              <w:t>Авансовый платеж в размере 30% общей стоимости договора оплачивается Заказчиком в течение 5 (пяти) рабочих дней с момента заключения договора и на основании счета Исполнителя.</w:t>
            </w:r>
          </w:p>
          <w:p w:rsidR="00A67322" w:rsidRPr="00635883" w:rsidRDefault="00A67322" w:rsidP="00A67322">
            <w:pPr>
              <w:spacing w:before="120" w:after="120"/>
              <w:jc w:val="both"/>
              <w:rPr>
                <w:rFonts w:ascii="Times New Roman" w:hAnsi="Times New Roman"/>
              </w:rPr>
            </w:pPr>
            <w:r w:rsidRPr="00635883">
              <w:rPr>
                <w:rFonts w:ascii="Times New Roman" w:hAnsi="Times New Roman"/>
              </w:rPr>
              <w:t>Второй платеж в размере 40% общей стоимости договора оплачивается Заказчиком в течение 5 (пяти) рабочих дней в течение 5 (пяти) рабочих дней после подписания Заказчиком акта сдачи-приемки оказанных услуг по второму этапу оказания услуг с отчетом об оказании услуг и материалами, указанными в настоящем техническом задании и на основании счета Исполнителя.</w:t>
            </w:r>
          </w:p>
          <w:p w:rsidR="00A67322" w:rsidRPr="00635883" w:rsidRDefault="00A67322" w:rsidP="00A67322">
            <w:pPr>
              <w:jc w:val="both"/>
              <w:rPr>
                <w:rFonts w:ascii="Times New Roman" w:hAnsi="Times New Roman"/>
              </w:rPr>
            </w:pPr>
            <w:r w:rsidRPr="00635883">
              <w:rPr>
                <w:rFonts w:ascii="Times New Roman" w:hAnsi="Times New Roman"/>
              </w:rPr>
              <w:t>Окончательный расчёт в размере 30% общей стоимости договора,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w:t>
            </w:r>
          </w:p>
          <w:p w:rsidR="00D44CF8" w:rsidRPr="00635883" w:rsidRDefault="00D44CF8" w:rsidP="00D44CF8">
            <w:pPr>
              <w:jc w:val="both"/>
              <w:rPr>
                <w:rFonts w:ascii="Times New Roman" w:hAnsi="Times New Roman"/>
              </w:rPr>
            </w:pP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w:t>
            </w:r>
            <w:r w:rsidR="00EA176E">
              <w:rPr>
                <w:rFonts w:ascii="Times New Roman" w:hAnsi="Times New Roman"/>
                <w:b/>
              </w:rPr>
              <w:t>9</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501F5">
            <w:pPr>
              <w:jc w:val="both"/>
              <w:rPr>
                <w:rFonts w:ascii="Times New Roman" w:hAnsi="Times New Roman"/>
              </w:rPr>
            </w:pPr>
            <w:r w:rsidRPr="00635883">
              <w:rPr>
                <w:rFonts w:ascii="Times New Roman" w:hAnsi="Times New Roman"/>
              </w:rPr>
              <w:t>Дата начала и дата и время окончания срока подачи Заявок: подача Заявок осуществляется с «</w:t>
            </w:r>
            <w:r w:rsidR="00D501F5">
              <w:rPr>
                <w:rFonts w:ascii="Times New Roman" w:hAnsi="Times New Roman"/>
              </w:rPr>
              <w:t>07</w:t>
            </w:r>
            <w:r w:rsidRPr="00635883">
              <w:rPr>
                <w:rFonts w:ascii="Times New Roman" w:hAnsi="Times New Roman"/>
              </w:rPr>
              <w:t xml:space="preserve">» </w:t>
            </w:r>
            <w:r w:rsidR="00D501F5">
              <w:rPr>
                <w:rFonts w:ascii="Times New Roman" w:hAnsi="Times New Roman"/>
              </w:rPr>
              <w:t>июня</w:t>
            </w:r>
            <w:r w:rsidRPr="00635883">
              <w:rPr>
                <w:rFonts w:ascii="Times New Roman" w:hAnsi="Times New Roman"/>
              </w:rPr>
              <w:t xml:space="preserve"> 201</w:t>
            </w:r>
            <w:r w:rsidR="00EA176E">
              <w:rPr>
                <w:rFonts w:ascii="Times New Roman" w:hAnsi="Times New Roman"/>
              </w:rPr>
              <w:t>9</w:t>
            </w:r>
            <w:r w:rsidRPr="00635883">
              <w:rPr>
                <w:rFonts w:ascii="Times New Roman" w:hAnsi="Times New Roman"/>
              </w:rPr>
              <w:t xml:space="preserve"> г. до «</w:t>
            </w:r>
            <w:r w:rsidR="00D501F5">
              <w:rPr>
                <w:rFonts w:ascii="Times New Roman" w:hAnsi="Times New Roman"/>
              </w:rPr>
              <w:t>13</w:t>
            </w:r>
            <w:r w:rsidRPr="00635883">
              <w:rPr>
                <w:rFonts w:ascii="Times New Roman" w:hAnsi="Times New Roman"/>
              </w:rPr>
              <w:t xml:space="preserve">» </w:t>
            </w:r>
            <w:r w:rsidR="005B2CED">
              <w:rPr>
                <w:rFonts w:ascii="Times New Roman" w:hAnsi="Times New Roman"/>
              </w:rPr>
              <w:t>июня</w:t>
            </w:r>
            <w:r w:rsidRPr="00635883">
              <w:rPr>
                <w:rFonts w:ascii="Times New Roman" w:hAnsi="Times New Roman"/>
              </w:rPr>
              <w:t xml:space="preserve"> 201</w:t>
            </w:r>
            <w:r w:rsidR="00EA176E">
              <w:rPr>
                <w:rFonts w:ascii="Times New Roman" w:hAnsi="Times New Roman"/>
              </w:rPr>
              <w:t>9</w:t>
            </w:r>
            <w:r w:rsidRPr="00635883">
              <w:rPr>
                <w:rFonts w:ascii="Times New Roman" w:hAnsi="Times New Roman"/>
              </w:rPr>
              <w:t xml:space="preserve"> г. «</w:t>
            </w:r>
            <w:r w:rsidR="00EA176E">
              <w:rPr>
                <w:rFonts w:ascii="Times New Roman" w:hAnsi="Times New Roman"/>
              </w:rPr>
              <w:t>17</w:t>
            </w:r>
            <w:r w:rsidRPr="00635883">
              <w:rPr>
                <w:rFonts w:ascii="Times New Roman" w:hAnsi="Times New Roman"/>
              </w:rPr>
              <w:t xml:space="preserve">» часов 00 минут. </w:t>
            </w: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3.1</w:t>
            </w:r>
            <w:r w:rsidR="00EA176E">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EA176E" w:rsidRPr="00D44CF8" w:rsidTr="00EA176E">
        <w:tc>
          <w:tcPr>
            <w:tcW w:w="738" w:type="dxa"/>
            <w:gridSpan w:val="2"/>
            <w:shd w:val="clear" w:color="auto" w:fill="auto"/>
          </w:tcPr>
          <w:p w:rsidR="00EA176E" w:rsidRPr="00D44CF8" w:rsidRDefault="00EA176E" w:rsidP="00EA176E">
            <w:pPr>
              <w:jc w:val="both"/>
              <w:rPr>
                <w:rFonts w:ascii="Times New Roman" w:hAnsi="Times New Roman"/>
                <w:b/>
              </w:rPr>
            </w:pPr>
          </w:p>
        </w:tc>
        <w:tc>
          <w:tcPr>
            <w:tcW w:w="8725" w:type="dxa"/>
            <w:shd w:val="clear" w:color="auto" w:fill="auto"/>
          </w:tcPr>
          <w:p w:rsidR="00EA176E" w:rsidRPr="00ED541E" w:rsidRDefault="00EA176E" w:rsidP="00EA176E">
            <w:pPr>
              <w:jc w:val="both"/>
              <w:rPr>
                <w:rFonts w:ascii="Times New Roman" w:hAnsi="Times New Roman"/>
              </w:rPr>
            </w:pPr>
            <w:r w:rsidRPr="00ED541E">
              <w:rPr>
                <w:rFonts w:ascii="Times New Roman" w:hAnsi="Times New Roman"/>
              </w:rPr>
              <w:t xml:space="preserve">Официальный сайт Агентства </w:t>
            </w:r>
            <w:hyperlink r:id="rId11" w:history="1">
              <w:r w:rsidRPr="00ED541E">
                <w:rPr>
                  <w:rStyle w:val="aa"/>
                  <w:rFonts w:ascii="Times New Roman" w:hAnsi="Times New Roman"/>
                  <w:sz w:val="22"/>
                </w:rPr>
                <w:t>http://asi.ru/about_agency/purchase/</w:t>
              </w:r>
            </w:hyperlink>
          </w:p>
          <w:p w:rsidR="00EA176E" w:rsidRPr="00D44CF8" w:rsidRDefault="00EA176E" w:rsidP="00EA176E">
            <w:pPr>
              <w:jc w:val="both"/>
              <w:rPr>
                <w:rFonts w:ascii="Times New Roman" w:hAnsi="Times New Roman"/>
              </w:rPr>
            </w:pPr>
            <w:r w:rsidRPr="00ED541E">
              <w:rPr>
                <w:rFonts w:ascii="Times New Roman" w:hAnsi="Times New Roman"/>
              </w:rPr>
              <w:t xml:space="preserve">Портал электронной торговой площадки </w:t>
            </w:r>
            <w:hyperlink r:id="rId12" w:history="1">
              <w:r w:rsidRPr="00ED541E">
                <w:rPr>
                  <w:rStyle w:val="aa"/>
                  <w:rFonts w:ascii="Times New Roman" w:hAnsi="Times New Roman"/>
                  <w:sz w:val="22"/>
                </w:rPr>
                <w:t>http://utp.sberbank-ast.ru/VIP/List/PurchaseList</w:t>
              </w:r>
            </w:hyperlink>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3.1</w:t>
            </w:r>
            <w:r w:rsidR="00EA176E">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501F5">
            <w:pPr>
              <w:jc w:val="both"/>
              <w:rPr>
                <w:rFonts w:ascii="Times New Roman" w:hAnsi="Times New Roman"/>
              </w:rPr>
            </w:pPr>
            <w:r w:rsidRPr="00D44CF8">
              <w:rPr>
                <w:rFonts w:ascii="Times New Roman" w:hAnsi="Times New Roman"/>
              </w:rPr>
              <w:t xml:space="preserve"> </w:t>
            </w:r>
            <w:r w:rsidRPr="00635883">
              <w:rPr>
                <w:rFonts w:ascii="Times New Roman" w:hAnsi="Times New Roman"/>
              </w:rPr>
              <w:t>«</w:t>
            </w:r>
            <w:r w:rsidR="00D501F5">
              <w:rPr>
                <w:rFonts w:ascii="Times New Roman" w:hAnsi="Times New Roman"/>
              </w:rPr>
              <w:t>17</w:t>
            </w:r>
            <w:r w:rsidRPr="00635883">
              <w:rPr>
                <w:rFonts w:ascii="Times New Roman" w:hAnsi="Times New Roman"/>
              </w:rPr>
              <w:t xml:space="preserve">» </w:t>
            </w:r>
            <w:r w:rsidR="00EA176E">
              <w:rPr>
                <w:rFonts w:ascii="Times New Roman" w:hAnsi="Times New Roman"/>
              </w:rPr>
              <w:t>июня</w:t>
            </w:r>
            <w:r w:rsidRPr="00635883">
              <w:rPr>
                <w:rFonts w:ascii="Times New Roman" w:hAnsi="Times New Roman"/>
              </w:rPr>
              <w:t xml:space="preserve"> 201</w:t>
            </w:r>
            <w:r w:rsidR="00EA176E">
              <w:rPr>
                <w:rFonts w:ascii="Times New Roman" w:hAnsi="Times New Roman"/>
              </w:rPr>
              <w:t>9</w:t>
            </w:r>
            <w:r w:rsidRPr="00635883">
              <w:rPr>
                <w:rFonts w:ascii="Times New Roman" w:hAnsi="Times New Roman"/>
              </w:rPr>
              <w:t xml:space="preserve"> г.</w:t>
            </w: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3.1</w:t>
            </w:r>
            <w:r w:rsidR="00EA176E">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EA176E">
        <w:tc>
          <w:tcPr>
            <w:tcW w:w="703" w:type="dxa"/>
          </w:tcPr>
          <w:p w:rsidR="00D44CF8" w:rsidRPr="00D44CF8" w:rsidRDefault="00D44CF8" w:rsidP="00D44CF8">
            <w:pPr>
              <w:jc w:val="both"/>
              <w:rPr>
                <w:rFonts w:ascii="Times New Roman" w:hAnsi="Times New Roman"/>
              </w:rPr>
            </w:pPr>
          </w:p>
        </w:tc>
        <w:tc>
          <w:tcPr>
            <w:tcW w:w="8760" w:type="dxa"/>
            <w:gridSpan w:val="2"/>
          </w:tcPr>
          <w:p w:rsidR="00547465" w:rsidRPr="00A67322" w:rsidRDefault="00D44CF8" w:rsidP="00D501F5">
            <w:pPr>
              <w:contextualSpacing/>
              <w:jc w:val="both"/>
              <w:rPr>
                <w:rFonts w:ascii="Times New Roman" w:hAnsi="Times New Roman"/>
              </w:rPr>
            </w:pPr>
            <w:r w:rsidRPr="00A67322">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A67322">
              <w:rPr>
                <w:sz w:val="22"/>
                <w:szCs w:val="22"/>
              </w:rPr>
              <w:t xml:space="preserve"> </w:t>
            </w:r>
            <w:r w:rsidRPr="00A67322">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D44CF8" w:rsidRPr="00D44CF8" w:rsidRDefault="00D44CF8" w:rsidP="00D44CF8">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p w:rsidR="00D44CF8" w:rsidRPr="00635883" w:rsidRDefault="00A67322" w:rsidP="0078480B">
            <w:pPr>
              <w:numPr>
                <w:ilvl w:val="0"/>
                <w:numId w:val="29"/>
              </w:numPr>
              <w:contextualSpacing/>
              <w:jc w:val="both"/>
              <w:rPr>
                <w:rFonts w:ascii="Times New Roman" w:hAnsi="Times New Roman"/>
              </w:rPr>
            </w:pPr>
            <w:r w:rsidRPr="00635883">
              <w:rPr>
                <w:rFonts w:ascii="Times New Roman" w:hAnsi="Times New Roman"/>
              </w:rPr>
              <w:t>Цена договора, 30%</w:t>
            </w:r>
            <w:r w:rsidR="00D44CF8" w:rsidRPr="00635883">
              <w:rPr>
                <w:rFonts w:ascii="Times New Roman" w:hAnsi="Times New Roman"/>
              </w:rPr>
              <w:t>;</w:t>
            </w:r>
          </w:p>
          <w:p w:rsidR="00F620CB" w:rsidRPr="00635883" w:rsidRDefault="00F620CB" w:rsidP="0078480B">
            <w:pPr>
              <w:numPr>
                <w:ilvl w:val="0"/>
                <w:numId w:val="29"/>
              </w:numPr>
              <w:contextualSpacing/>
              <w:jc w:val="both"/>
              <w:rPr>
                <w:rFonts w:ascii="Times New Roman" w:hAnsi="Times New Roman"/>
              </w:rPr>
            </w:pPr>
            <w:r w:rsidRPr="00635883">
              <w:rPr>
                <w:rFonts w:ascii="Times New Roman" w:hAnsi="Times New Roman"/>
              </w:rPr>
              <w:t xml:space="preserve">Опыт осуществления поставок, выполнения работ или оказания услуг, соответствующих предмету Закупки, </w:t>
            </w:r>
            <w:r w:rsidR="005F459F">
              <w:rPr>
                <w:rFonts w:ascii="Times New Roman" w:hAnsi="Times New Roman"/>
              </w:rPr>
              <w:t>30</w:t>
            </w:r>
            <w:r w:rsidRPr="00635883">
              <w:rPr>
                <w:rFonts w:ascii="Times New Roman" w:hAnsi="Times New Roman"/>
              </w:rPr>
              <w:t>%;</w:t>
            </w:r>
          </w:p>
          <w:p w:rsidR="00F620CB" w:rsidRPr="00635883" w:rsidRDefault="00F620CB" w:rsidP="0078480B">
            <w:pPr>
              <w:numPr>
                <w:ilvl w:val="0"/>
                <w:numId w:val="29"/>
              </w:numPr>
              <w:contextualSpacing/>
              <w:jc w:val="both"/>
              <w:rPr>
                <w:rFonts w:ascii="Times New Roman" w:hAnsi="Times New Roman"/>
              </w:rPr>
            </w:pPr>
            <w:r w:rsidRPr="00635883">
              <w:rPr>
                <w:rFonts w:ascii="Times New Roman" w:hAnsi="Times New Roman"/>
              </w:rPr>
              <w:t xml:space="preserve">Обеспеченность Участника закупки трудовыми ресурсами, </w:t>
            </w:r>
            <w:r w:rsidR="002B3415">
              <w:rPr>
                <w:rFonts w:ascii="Times New Roman" w:hAnsi="Times New Roman"/>
              </w:rPr>
              <w:t>20</w:t>
            </w:r>
            <w:r w:rsidRPr="00635883">
              <w:rPr>
                <w:rFonts w:ascii="Times New Roman" w:hAnsi="Times New Roman"/>
              </w:rPr>
              <w:t>%;</w:t>
            </w:r>
          </w:p>
          <w:p w:rsidR="00F620CB" w:rsidRPr="00635883" w:rsidRDefault="005F459F" w:rsidP="005F459F">
            <w:pPr>
              <w:numPr>
                <w:ilvl w:val="0"/>
                <w:numId w:val="29"/>
              </w:numPr>
              <w:contextualSpacing/>
              <w:jc w:val="both"/>
              <w:rPr>
                <w:rFonts w:ascii="Times New Roman" w:hAnsi="Times New Roman"/>
              </w:rPr>
            </w:pPr>
            <w:r w:rsidRPr="005F459F">
              <w:rPr>
                <w:rFonts w:ascii="Times New Roman" w:hAnsi="Times New Roman"/>
              </w:rPr>
              <w:t>Деловая репутация Участника закупки</w:t>
            </w:r>
            <w:r w:rsidR="00F620CB" w:rsidRPr="00635883">
              <w:rPr>
                <w:rFonts w:ascii="Times New Roman" w:hAnsi="Times New Roman"/>
              </w:rPr>
              <w:t xml:space="preserve">, </w:t>
            </w:r>
            <w:r w:rsidR="002B3415">
              <w:rPr>
                <w:rFonts w:ascii="Times New Roman" w:hAnsi="Times New Roman"/>
              </w:rPr>
              <w:t>20</w:t>
            </w:r>
            <w:r w:rsidR="00F620CB" w:rsidRPr="00635883">
              <w:rPr>
                <w:rFonts w:ascii="Times New Roman" w:hAnsi="Times New Roman"/>
              </w:rPr>
              <w:t>%.</w:t>
            </w:r>
          </w:p>
          <w:p w:rsidR="00A67322" w:rsidRPr="00A67322" w:rsidRDefault="00A67322" w:rsidP="00A67322">
            <w:pPr>
              <w:ind w:left="720"/>
              <w:contextualSpacing/>
              <w:jc w:val="both"/>
              <w:rPr>
                <w:rFonts w:ascii="Times New Roman" w:hAnsi="Times New Roman"/>
              </w:rPr>
            </w:pPr>
          </w:p>
          <w:p w:rsidR="00F620CB" w:rsidRDefault="00D44CF8" w:rsidP="00F620CB">
            <w:pPr>
              <w:spacing w:after="200" w:line="276" w:lineRule="auto"/>
              <w:jc w:val="both"/>
              <w:rPr>
                <w:rFonts w:ascii="Times New Roman" w:hAnsi="Times New Roman"/>
                <w:i/>
              </w:rPr>
            </w:pPr>
            <w:r w:rsidRPr="00D44CF8">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400A6A" w:rsidRPr="005F459F" w:rsidRDefault="000C623F" w:rsidP="005F459F">
            <w:pPr>
              <w:pStyle w:val="af8"/>
              <w:numPr>
                <w:ilvl w:val="0"/>
                <w:numId w:val="38"/>
              </w:numPr>
              <w:jc w:val="both"/>
              <w:rPr>
                <w:rFonts w:ascii="Times New Roman" w:hAnsi="Times New Roman"/>
              </w:rPr>
            </w:pPr>
            <w:r w:rsidRPr="005F459F">
              <w:rPr>
                <w:rFonts w:ascii="Times New Roman" w:hAnsi="Times New Roman"/>
              </w:rPr>
              <w:t xml:space="preserve">ФОРМА 4. </w:t>
            </w:r>
            <w:r w:rsidR="00F620CB" w:rsidRPr="005F459F">
              <w:rPr>
                <w:rFonts w:ascii="Times New Roman" w:hAnsi="Times New Roman"/>
              </w:rPr>
              <w:t>О</w:t>
            </w:r>
            <w:r w:rsidR="00D44CF8" w:rsidRPr="005F459F">
              <w:rPr>
                <w:rFonts w:ascii="Times New Roman" w:hAnsi="Times New Roman"/>
              </w:rPr>
              <w:t xml:space="preserve">пыт осуществления поставок, выполнения работ или оказания услуг, </w:t>
            </w:r>
            <w:r w:rsidRPr="005F459F">
              <w:rPr>
                <w:rFonts w:ascii="Times New Roman" w:hAnsi="Times New Roman"/>
              </w:rPr>
              <w:t>подтверждается копиями</w:t>
            </w:r>
            <w:r w:rsidR="00400A6A" w:rsidRPr="005F459F">
              <w:rPr>
                <w:rFonts w:ascii="Times New Roman" w:hAnsi="Times New Roman"/>
              </w:rPr>
              <w:t xml:space="preserve"> </w:t>
            </w:r>
            <w:r w:rsidR="00CE0502">
              <w:rPr>
                <w:rFonts w:ascii="Times New Roman" w:hAnsi="Times New Roman"/>
              </w:rPr>
              <w:t xml:space="preserve">успешно выполненных </w:t>
            </w:r>
            <w:r w:rsidR="00400A6A" w:rsidRPr="005F459F">
              <w:rPr>
                <w:rFonts w:ascii="Times New Roman" w:hAnsi="Times New Roman"/>
              </w:rPr>
              <w:t>договоров</w:t>
            </w:r>
            <w:r w:rsidRPr="005F459F">
              <w:rPr>
                <w:rFonts w:ascii="Times New Roman" w:hAnsi="Times New Roman"/>
              </w:rPr>
              <w:t xml:space="preserve"> (контрактов)</w:t>
            </w:r>
            <w:r w:rsidR="00400A6A" w:rsidRPr="005F459F">
              <w:rPr>
                <w:rFonts w:ascii="Times New Roman" w:hAnsi="Times New Roman"/>
              </w:rPr>
              <w:t xml:space="preserve"> на </w:t>
            </w:r>
            <w:r w:rsidRPr="005F459F">
              <w:rPr>
                <w:rFonts w:ascii="Times New Roman" w:hAnsi="Times New Roman"/>
              </w:rPr>
              <w:t>оказание услуг по проведению экспертно-аналитических работ и подготовке методических материалов в области современных социальных технологий и/или организационному сопровождению конкурсов в социальной сфере, исполнение которых было завершено участником закупки не ранее 2016 года</w:t>
            </w:r>
            <w:r w:rsidR="002B3415">
              <w:rPr>
                <w:rFonts w:ascii="Times New Roman" w:hAnsi="Times New Roman"/>
              </w:rPr>
              <w:t xml:space="preserve">, </w:t>
            </w:r>
            <w:r w:rsidRPr="005F459F">
              <w:rPr>
                <w:rFonts w:ascii="Times New Roman" w:hAnsi="Times New Roman"/>
              </w:rPr>
              <w:t xml:space="preserve">с ценой договора не менее </w:t>
            </w:r>
            <w:r w:rsidR="002529AB">
              <w:rPr>
                <w:rFonts w:ascii="Times New Roman" w:hAnsi="Times New Roman"/>
              </w:rPr>
              <w:t>50</w:t>
            </w:r>
            <w:r w:rsidRPr="005F459F">
              <w:rPr>
                <w:rFonts w:ascii="Times New Roman" w:hAnsi="Times New Roman"/>
              </w:rPr>
              <w:t xml:space="preserve"> (</w:t>
            </w:r>
            <w:r w:rsidR="002529AB">
              <w:rPr>
                <w:rFonts w:ascii="Times New Roman" w:hAnsi="Times New Roman"/>
              </w:rPr>
              <w:t>Пяти</w:t>
            </w:r>
            <w:r w:rsidRPr="005F459F">
              <w:rPr>
                <w:rFonts w:ascii="Times New Roman" w:hAnsi="Times New Roman"/>
              </w:rPr>
              <w:t>десяти) процентов начальной (максимальной) цены договора в отношении каждого договора с актами оказанных услуг.</w:t>
            </w:r>
          </w:p>
          <w:p w:rsidR="005F459F" w:rsidRDefault="000C623F" w:rsidP="000C623F">
            <w:pPr>
              <w:pStyle w:val="af8"/>
              <w:numPr>
                <w:ilvl w:val="0"/>
                <w:numId w:val="38"/>
              </w:numPr>
              <w:jc w:val="both"/>
              <w:rPr>
                <w:rFonts w:ascii="Times New Roman" w:hAnsi="Times New Roman"/>
              </w:rPr>
            </w:pPr>
            <w:r w:rsidRPr="005F459F">
              <w:rPr>
                <w:rFonts w:ascii="Times New Roman" w:hAnsi="Times New Roman"/>
              </w:rPr>
              <w:t>ФОРМА 5. Сведения</w:t>
            </w:r>
            <w:r w:rsidRPr="000C623F">
              <w:rPr>
                <w:rFonts w:ascii="Times New Roman" w:hAnsi="Times New Roman"/>
              </w:rPr>
              <w:t xml:space="preserve"> о кадровых ресурсах, подтверждаются копиями трудовых книжек, д</w:t>
            </w:r>
            <w:r w:rsidR="005F459F">
              <w:rPr>
                <w:rFonts w:ascii="Times New Roman" w:hAnsi="Times New Roman"/>
              </w:rPr>
              <w:t xml:space="preserve">ипломов, трудовых договоров и иных </w:t>
            </w:r>
            <w:r w:rsidRPr="000C623F">
              <w:rPr>
                <w:rFonts w:ascii="Times New Roman" w:hAnsi="Times New Roman"/>
              </w:rPr>
              <w:t>документов, свидетельствующих о наличии соответствующей квалификации у штатных сотрудников Участника</w:t>
            </w:r>
            <w:r w:rsidR="005F459F">
              <w:rPr>
                <w:rFonts w:ascii="Times New Roman" w:hAnsi="Times New Roman"/>
              </w:rPr>
              <w:t>.</w:t>
            </w:r>
          </w:p>
          <w:p w:rsidR="005F459F" w:rsidRDefault="002B3415" w:rsidP="002B3415">
            <w:pPr>
              <w:pStyle w:val="af8"/>
              <w:numPr>
                <w:ilvl w:val="0"/>
                <w:numId w:val="38"/>
              </w:numPr>
              <w:jc w:val="both"/>
              <w:rPr>
                <w:rFonts w:ascii="Times New Roman" w:hAnsi="Times New Roman"/>
              </w:rPr>
            </w:pPr>
            <w:r>
              <w:rPr>
                <w:rFonts w:ascii="Times New Roman" w:hAnsi="Times New Roman"/>
              </w:rPr>
              <w:t>Копии благодарственных, рекомендательных писем, наград, дипломов, выданных участнику закупки</w:t>
            </w:r>
            <w:r w:rsidRPr="002B3415">
              <w:rPr>
                <w:rFonts w:ascii="Times New Roman" w:hAnsi="Times New Roman"/>
              </w:rPr>
              <w:t xml:space="preserve"> за оказание услуг сходных с предметом договора</w:t>
            </w:r>
            <w:r>
              <w:rPr>
                <w:rFonts w:ascii="Times New Roman" w:hAnsi="Times New Roman"/>
              </w:rPr>
              <w:t>.</w:t>
            </w:r>
          </w:p>
          <w:p w:rsidR="00F620CB" w:rsidRPr="00F620CB" w:rsidRDefault="00F620CB" w:rsidP="00F620CB">
            <w:pPr>
              <w:contextualSpacing/>
              <w:jc w:val="both"/>
              <w:rPr>
                <w:rFonts w:ascii="Times New Roman" w:hAnsi="Times New Roman"/>
                <w:i/>
                <w:highlight w:val="yellow"/>
              </w:rPr>
            </w:pPr>
          </w:p>
          <w:p w:rsidR="00D44CF8" w:rsidRPr="00A67322" w:rsidRDefault="00D44CF8" w:rsidP="00A67322">
            <w:pPr>
              <w:spacing w:after="200" w:line="276" w:lineRule="auto"/>
              <w:jc w:val="both"/>
              <w:rPr>
                <w:rFonts w:ascii="Times New Roman" w:hAnsi="Times New Roman"/>
                <w:b/>
              </w:rPr>
            </w:pPr>
            <w:r w:rsidRPr="00D44CF8">
              <w:rPr>
                <w:rFonts w:ascii="Times New Roman" w:hAnsi="Times New Roman"/>
                <w:b/>
              </w:rPr>
              <w:t>Порядок оценки Заявок:</w:t>
            </w:r>
          </w:p>
          <w:p w:rsidR="00D44CF8" w:rsidRPr="00A67322" w:rsidRDefault="00D44CF8" w:rsidP="00D44CF8">
            <w:pPr>
              <w:spacing w:line="288" w:lineRule="auto"/>
              <w:jc w:val="both"/>
              <w:rPr>
                <w:rFonts w:ascii="Times New Roman" w:hAnsi="Times New Roman"/>
              </w:rPr>
            </w:pPr>
            <w:r w:rsidRPr="00A67322">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D44CF8" w:rsidRPr="00D44CF8" w:rsidRDefault="00D44CF8" w:rsidP="00F620CB">
            <w:pPr>
              <w:spacing w:line="288" w:lineRule="auto"/>
              <w:contextualSpacing/>
              <w:jc w:val="both"/>
              <w:rPr>
                <w:rFonts w:ascii="Times New Roman" w:hAnsi="Times New Roman"/>
                <w:i/>
                <w:highlight w:val="yellow"/>
              </w:rPr>
            </w:pPr>
          </w:p>
          <w:p w:rsidR="00D44CF8" w:rsidRPr="00953CBA" w:rsidRDefault="00D44CF8" w:rsidP="00D44CF8">
            <w:pPr>
              <w:spacing w:line="288" w:lineRule="auto"/>
              <w:contextualSpacing/>
              <w:jc w:val="both"/>
              <w:rPr>
                <w:rFonts w:ascii="Times New Roman" w:hAnsi="Times New Roman"/>
                <w:b/>
                <w:i/>
              </w:rPr>
            </w:pPr>
            <w:r w:rsidRPr="00953CBA">
              <w:rPr>
                <w:rFonts w:ascii="Times New Roman" w:hAnsi="Times New Roman"/>
                <w:b/>
                <w:i/>
              </w:rPr>
              <w:t>1) Оценка заявок по показателю «Цена договора» осуществляется по формуле:</w:t>
            </w:r>
          </w:p>
          <w:p w:rsidR="00D44CF8" w:rsidRPr="00F620CB" w:rsidRDefault="00D44CF8" w:rsidP="00D44CF8">
            <w:pPr>
              <w:spacing w:line="288" w:lineRule="auto"/>
              <w:contextualSpacing/>
              <w:jc w:val="both"/>
              <w:rPr>
                <w:rFonts w:ascii="Times New Roman" w:hAnsi="Times New Roman"/>
                <w:b/>
              </w:rPr>
            </w:pPr>
          </w:p>
          <w:p w:rsidR="00D44CF8" w:rsidRPr="00F620CB" w:rsidRDefault="00F620CB" w:rsidP="00D44CF8">
            <w:pPr>
              <w:spacing w:line="288" w:lineRule="auto"/>
              <w:ind w:left="927"/>
              <w:jc w:val="center"/>
              <w:rPr>
                <w:rFonts w:ascii="Times New Roman" w:hAnsi="Times New Roman"/>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m:rPr>
                  <m:sty m:val="p"/>
                </m:rPr>
                <w:rPr>
                  <w:rFonts w:ascii="Cambria Math" w:hAnsi="Cambria Math"/>
                  <w:sz w:val="28"/>
                  <w:szCs w:val="28"/>
                  <w:lang w:eastAsia="ru-RU"/>
                </w:rPr>
                <m:t>*100*КЗ</m:t>
              </m:r>
            </m:oMath>
            <w:r w:rsidR="00D44CF8" w:rsidRPr="00F620CB">
              <w:rPr>
                <w:rFonts w:ascii="Times New Roman" w:hAnsi="Times New Roman"/>
                <w:sz w:val="28"/>
                <w:lang w:eastAsia="ru-RU"/>
              </w:rPr>
              <w:t>,</w:t>
            </w:r>
          </w:p>
          <w:p w:rsidR="00D44CF8" w:rsidRPr="00F620CB" w:rsidRDefault="00D44CF8" w:rsidP="00D44CF8">
            <w:pPr>
              <w:spacing w:line="288" w:lineRule="auto"/>
              <w:ind w:left="567"/>
              <w:jc w:val="both"/>
              <w:rPr>
                <w:rFonts w:ascii="Times New Roman" w:hAnsi="Times New Roman"/>
                <w:lang w:eastAsia="ru-RU"/>
              </w:rPr>
            </w:pPr>
            <w:r w:rsidRPr="00F620CB">
              <w:rPr>
                <w:rFonts w:ascii="Times New Roman" w:hAnsi="Times New Roman"/>
                <w:lang w:eastAsia="ru-RU"/>
              </w:rPr>
              <w:t xml:space="preserve">где Бц </w:t>
            </w:r>
            <w:r w:rsidR="00547465" w:rsidRPr="00F620CB">
              <w:rPr>
                <w:rFonts w:ascii="Times New Roman" w:hAnsi="Times New Roman"/>
                <w:lang w:eastAsia="ru-RU"/>
              </w:rPr>
              <w:t xml:space="preserve">i </w:t>
            </w:r>
            <w:r w:rsidRPr="00F620CB">
              <w:rPr>
                <w:rFonts w:ascii="Times New Roman" w:hAnsi="Times New Roman"/>
                <w:lang w:eastAsia="ru-RU"/>
              </w:rPr>
              <w:t xml:space="preserve">– количество баллов, которые получает </w:t>
            </w:r>
            <w:r w:rsidR="00547465" w:rsidRPr="00F620CB">
              <w:rPr>
                <w:rFonts w:ascii="Times New Roman" w:hAnsi="Times New Roman"/>
                <w:lang w:eastAsia="ru-RU"/>
              </w:rPr>
              <w:t xml:space="preserve">i-й </w:t>
            </w:r>
            <w:r w:rsidRPr="00F620CB">
              <w:rPr>
                <w:rFonts w:ascii="Times New Roman" w:hAnsi="Times New Roman"/>
                <w:lang w:eastAsia="ru-RU"/>
              </w:rPr>
              <w:t>Участник закупки по данному показателю;</w:t>
            </w:r>
          </w:p>
          <w:p w:rsidR="00D44CF8" w:rsidRPr="00F620CB" w:rsidRDefault="00D44CF8" w:rsidP="00D44CF8">
            <w:pPr>
              <w:spacing w:line="288" w:lineRule="auto"/>
              <w:ind w:left="567"/>
              <w:jc w:val="both"/>
              <w:rPr>
                <w:rFonts w:ascii="Times New Roman" w:hAnsi="Times New Roman"/>
                <w:lang w:eastAsia="ru-RU"/>
              </w:rPr>
            </w:pPr>
            <w:r w:rsidRPr="00F620CB">
              <w:rPr>
                <w:rFonts w:ascii="Times New Roman" w:hAnsi="Times New Roman"/>
                <w:lang w:eastAsia="ru-RU"/>
              </w:rPr>
              <w:t xml:space="preserve">Бц max </w:t>
            </w:r>
            <w:r w:rsidR="00EA176E" w:rsidRPr="00F620CB">
              <w:rPr>
                <w:rFonts w:ascii="Times New Roman" w:hAnsi="Times New Roman"/>
                <w:lang w:eastAsia="ru-RU"/>
              </w:rPr>
              <w:t>– начальная</w:t>
            </w:r>
            <w:r w:rsidRPr="00F620CB">
              <w:rPr>
                <w:rFonts w:ascii="Times New Roman" w:hAnsi="Times New Roman"/>
                <w:lang w:eastAsia="ru-RU"/>
              </w:rPr>
              <w:t xml:space="preserve"> (максимальная) цена договора;</w:t>
            </w:r>
          </w:p>
          <w:p w:rsidR="00D44CF8" w:rsidRPr="00F620CB" w:rsidRDefault="00D44CF8" w:rsidP="00D44CF8">
            <w:pPr>
              <w:spacing w:line="288" w:lineRule="auto"/>
              <w:ind w:left="567"/>
              <w:jc w:val="both"/>
              <w:rPr>
                <w:rFonts w:ascii="Times New Roman" w:hAnsi="Times New Roman"/>
                <w:lang w:eastAsia="ru-RU"/>
              </w:rPr>
            </w:pPr>
            <w:r w:rsidRPr="00F620CB">
              <w:rPr>
                <w:rFonts w:ascii="Times New Roman" w:hAnsi="Times New Roman"/>
                <w:lang w:eastAsia="ru-RU"/>
              </w:rPr>
              <w:t>Бц i – цена договора, предложенная i-м Участником закупки;</w:t>
            </w:r>
          </w:p>
          <w:p w:rsidR="00D44CF8" w:rsidRPr="00F620CB" w:rsidRDefault="00D44CF8" w:rsidP="00D44CF8">
            <w:pPr>
              <w:spacing w:line="288" w:lineRule="auto"/>
              <w:ind w:left="567"/>
              <w:jc w:val="both"/>
              <w:rPr>
                <w:rFonts w:ascii="Times New Roman" w:hAnsi="Times New Roman"/>
                <w:lang w:eastAsia="ru-RU"/>
              </w:rPr>
            </w:pPr>
            <w:r w:rsidRPr="00F620CB">
              <w:rPr>
                <w:rFonts w:ascii="Times New Roman" w:hAnsi="Times New Roman"/>
                <w:lang w:eastAsia="ru-RU"/>
              </w:rPr>
              <w:t>КЗ – коэффициент значимости показателя.</w:t>
            </w:r>
          </w:p>
          <w:p w:rsidR="00D44CF8" w:rsidRPr="00D44CF8" w:rsidRDefault="00D44CF8" w:rsidP="00550ADF">
            <w:pPr>
              <w:spacing w:line="288" w:lineRule="auto"/>
              <w:jc w:val="both"/>
              <w:rPr>
                <w:rFonts w:ascii="Times New Roman" w:hAnsi="Times New Roman"/>
                <w:i/>
                <w:lang w:eastAsia="ru-RU"/>
              </w:rPr>
            </w:pPr>
          </w:p>
          <w:p w:rsidR="00D44CF8" w:rsidRPr="00953CBA" w:rsidRDefault="00F620CB" w:rsidP="00D44CF8">
            <w:pPr>
              <w:spacing w:line="288" w:lineRule="auto"/>
              <w:contextualSpacing/>
              <w:jc w:val="both"/>
              <w:rPr>
                <w:rFonts w:ascii="Times New Roman" w:hAnsi="Times New Roman"/>
                <w:b/>
                <w:i/>
              </w:rPr>
            </w:pPr>
            <w:r w:rsidRPr="00635883">
              <w:rPr>
                <w:rFonts w:ascii="Times New Roman" w:hAnsi="Times New Roman"/>
                <w:b/>
              </w:rPr>
              <w:t>2</w:t>
            </w:r>
            <w:r w:rsidR="00D44CF8" w:rsidRPr="00635883">
              <w:rPr>
                <w:rFonts w:ascii="Times New Roman" w:hAnsi="Times New Roman"/>
                <w:b/>
              </w:rPr>
              <w:t xml:space="preserve">) </w:t>
            </w:r>
            <w:r w:rsidR="00D44CF8" w:rsidRPr="00953CBA">
              <w:rPr>
                <w:rFonts w:ascii="Times New Roman" w:hAnsi="Times New Roman"/>
                <w:b/>
                <w:i/>
              </w:rPr>
              <w:t>Оценка заявок по показателю «Опыт осуществления поставок, выполнения работ или оказания услуг, соответствующих предмету Закупки» осуществляется следующим образом:</w:t>
            </w:r>
          </w:p>
          <w:p w:rsidR="00D44CF8" w:rsidRPr="00635883" w:rsidRDefault="00D44CF8" w:rsidP="00D44CF8">
            <w:pPr>
              <w:spacing w:line="288" w:lineRule="auto"/>
              <w:contextualSpacing/>
              <w:jc w:val="both"/>
              <w:rPr>
                <w:rFonts w:ascii="Times New Roman" w:hAnsi="Times New Roman"/>
                <w:b/>
              </w:rPr>
            </w:pPr>
          </w:p>
          <w:p w:rsidR="00D44CF8" w:rsidRPr="00635883" w:rsidRDefault="00F620CB" w:rsidP="00F620CB">
            <w:pPr>
              <w:spacing w:line="288" w:lineRule="auto"/>
              <w:jc w:val="center"/>
              <w:rPr>
                <w:rFonts w:ascii="Times New Roman" w:hAnsi="Times New Roman"/>
                <w:sz w:val="28"/>
                <w:lang w:eastAsia="ru-RU"/>
              </w:rPr>
            </w:pPr>
            <m:oMath>
              <m:r>
                <m:rPr>
                  <m:sty m:val="p"/>
                </m:rPr>
                <w:rPr>
                  <w:rFonts w:ascii="Cambria Math" w:hAnsi="Cambria Math"/>
                  <w:sz w:val="28"/>
                  <w:szCs w:val="28"/>
                  <w:lang w:eastAsia="ru-RU"/>
                </w:rPr>
                <m:t>Бei=</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m:rPr>
                  <m:sty m:val="p"/>
                </m:rPr>
                <w:rPr>
                  <w:rFonts w:ascii="Cambria Math" w:hAnsi="Cambria Math"/>
                  <w:sz w:val="28"/>
                  <w:szCs w:val="28"/>
                  <w:lang w:eastAsia="ru-RU"/>
                </w:rPr>
                <m:t>*100*КЗ</m:t>
              </m:r>
            </m:oMath>
            <w:r w:rsidR="00D44CF8" w:rsidRPr="00635883">
              <w:rPr>
                <w:rFonts w:ascii="Times New Roman" w:hAnsi="Times New Roman"/>
                <w:sz w:val="28"/>
                <w:lang w:eastAsia="ru-RU"/>
              </w:rPr>
              <w:t>,</w:t>
            </w:r>
          </w:p>
          <w:p w:rsidR="00D44CF8" w:rsidRPr="00635883" w:rsidRDefault="00D44CF8" w:rsidP="00D44CF8">
            <w:pPr>
              <w:spacing w:line="288" w:lineRule="auto"/>
              <w:ind w:left="567"/>
              <w:jc w:val="both"/>
              <w:rPr>
                <w:rFonts w:ascii="Times New Roman" w:hAnsi="Times New Roman"/>
                <w:lang w:eastAsia="ru-RU"/>
              </w:rPr>
            </w:pPr>
            <w:r w:rsidRPr="00635883">
              <w:rPr>
                <w:rFonts w:ascii="Times New Roman" w:hAnsi="Times New Roman"/>
                <w:lang w:eastAsia="ru-RU"/>
              </w:rPr>
              <w:t>где Бe</w:t>
            </w:r>
            <w:r w:rsidR="00547465" w:rsidRPr="00635883">
              <w:rPr>
                <w:rFonts w:ascii="Times New Roman" w:hAnsi="Times New Roman"/>
                <w:lang w:val="en-US" w:eastAsia="ru-RU"/>
              </w:rPr>
              <w:t>i</w:t>
            </w:r>
            <w:r w:rsidRPr="00635883">
              <w:rPr>
                <w:rFonts w:ascii="Times New Roman" w:hAnsi="Times New Roman"/>
                <w:lang w:eastAsia="ru-RU"/>
              </w:rPr>
              <w:t xml:space="preserve"> – количество баллов, которые получает </w:t>
            </w:r>
            <w:r w:rsidR="00547465" w:rsidRPr="00635883">
              <w:rPr>
                <w:rFonts w:ascii="Times New Roman" w:hAnsi="Times New Roman"/>
                <w:lang w:eastAsia="ru-RU"/>
              </w:rPr>
              <w:t xml:space="preserve">i-й </w:t>
            </w:r>
            <w:r w:rsidRPr="00635883">
              <w:rPr>
                <w:rFonts w:ascii="Times New Roman" w:hAnsi="Times New Roman"/>
                <w:lang w:eastAsia="ru-RU"/>
              </w:rPr>
              <w:t>Участник закупки по данному показателю;</w:t>
            </w:r>
          </w:p>
          <w:p w:rsidR="00D44CF8" w:rsidRPr="00635883" w:rsidRDefault="00D44CF8" w:rsidP="00D44CF8">
            <w:pPr>
              <w:spacing w:line="288" w:lineRule="auto"/>
              <w:ind w:left="567"/>
              <w:jc w:val="both"/>
              <w:rPr>
                <w:rFonts w:ascii="Times New Roman" w:hAnsi="Times New Roman"/>
                <w:lang w:eastAsia="ru-RU"/>
              </w:rPr>
            </w:pPr>
            <w:r w:rsidRPr="00635883">
              <w:rPr>
                <w:rFonts w:ascii="Times New Roman" w:hAnsi="Times New Roman"/>
                <w:lang w:eastAsia="ru-RU"/>
              </w:rPr>
              <w:t>Emax – максимальное значение показателя среди оцениваемых заявок;</w:t>
            </w:r>
          </w:p>
          <w:p w:rsidR="00D44CF8" w:rsidRPr="00F620CB" w:rsidRDefault="00D44CF8" w:rsidP="00D44CF8">
            <w:pPr>
              <w:spacing w:line="288" w:lineRule="auto"/>
              <w:ind w:left="567"/>
              <w:jc w:val="both"/>
              <w:rPr>
                <w:rFonts w:ascii="Times New Roman" w:hAnsi="Times New Roman"/>
                <w:lang w:eastAsia="ru-RU"/>
              </w:rPr>
            </w:pPr>
            <w:r w:rsidRPr="00635883">
              <w:rPr>
                <w:rFonts w:ascii="Times New Roman" w:hAnsi="Times New Roman"/>
                <w:lang w:eastAsia="ru-RU"/>
              </w:rPr>
              <w:t>Ei – значение показателя, подтвержденное в заявке i-го Участника закупки.</w:t>
            </w:r>
          </w:p>
          <w:p w:rsidR="000C623F" w:rsidRDefault="000C623F" w:rsidP="00D44CF8">
            <w:pPr>
              <w:spacing w:line="288" w:lineRule="auto"/>
              <w:contextualSpacing/>
              <w:jc w:val="both"/>
              <w:rPr>
                <w:rFonts w:ascii="Times New Roman" w:hAnsi="Times New Roman"/>
              </w:rPr>
            </w:pPr>
          </w:p>
          <w:p w:rsidR="00D44CF8" w:rsidRPr="00953CBA" w:rsidRDefault="00953CBA" w:rsidP="00D44CF8">
            <w:pPr>
              <w:spacing w:line="288" w:lineRule="auto"/>
              <w:contextualSpacing/>
              <w:jc w:val="both"/>
              <w:rPr>
                <w:rFonts w:ascii="Times New Roman" w:hAnsi="Times New Roman"/>
              </w:rPr>
            </w:pPr>
            <w:r w:rsidRPr="00953CBA">
              <w:rPr>
                <w:rFonts w:ascii="Times New Roman" w:hAnsi="Times New Roman"/>
              </w:rPr>
              <w:t xml:space="preserve">Оцениваются </w:t>
            </w:r>
            <w:r w:rsidR="000C623F">
              <w:rPr>
                <w:rFonts w:ascii="Times New Roman" w:hAnsi="Times New Roman"/>
              </w:rPr>
              <w:t xml:space="preserve">успешно выполненные договоры (контракты) на </w:t>
            </w:r>
            <w:r w:rsidR="000C623F" w:rsidRPr="000C623F">
              <w:rPr>
                <w:rFonts w:ascii="Times New Roman" w:hAnsi="Times New Roman"/>
              </w:rPr>
              <w:t xml:space="preserve">оказание услуг по проведению экспертно-аналитических работ и подготовке методических материалов в области современных социальных технологий и/или организационному сопровождению конкурсов в социальной сфере, исполнение которых было завершено участником закупки не ранее 2016 года, с ценой договора не менее </w:t>
            </w:r>
            <w:r w:rsidR="00334E75">
              <w:rPr>
                <w:rFonts w:ascii="Times New Roman" w:hAnsi="Times New Roman"/>
              </w:rPr>
              <w:t>50</w:t>
            </w:r>
            <w:r w:rsidR="000C623F">
              <w:rPr>
                <w:rFonts w:ascii="Times New Roman" w:hAnsi="Times New Roman"/>
              </w:rPr>
              <w:t xml:space="preserve"> (</w:t>
            </w:r>
            <w:r w:rsidR="00334E75">
              <w:rPr>
                <w:rFonts w:ascii="Times New Roman" w:hAnsi="Times New Roman"/>
              </w:rPr>
              <w:t>Пятид</w:t>
            </w:r>
            <w:r w:rsidR="000C623F">
              <w:rPr>
                <w:rFonts w:ascii="Times New Roman" w:hAnsi="Times New Roman"/>
              </w:rPr>
              <w:t>есяти)</w:t>
            </w:r>
            <w:r w:rsidR="000C623F" w:rsidRPr="000C623F">
              <w:rPr>
                <w:rFonts w:ascii="Times New Roman" w:hAnsi="Times New Roman"/>
              </w:rPr>
              <w:t xml:space="preserve"> процентов начальной (максимальной) цены договора в отношении каждого договора с актами оказанных услуг</w:t>
            </w:r>
            <w:r w:rsidR="000C623F">
              <w:rPr>
                <w:rFonts w:ascii="Times New Roman" w:hAnsi="Times New Roman"/>
              </w:rPr>
              <w:t>.</w:t>
            </w:r>
          </w:p>
          <w:p w:rsidR="00D44CF8" w:rsidRPr="00F620CB" w:rsidRDefault="00D44CF8" w:rsidP="00D44CF8">
            <w:pPr>
              <w:spacing w:line="288" w:lineRule="auto"/>
              <w:jc w:val="both"/>
              <w:rPr>
                <w:rFonts w:ascii="Times New Roman" w:hAnsi="Times New Roman"/>
                <w:lang w:eastAsia="ru-RU"/>
              </w:rPr>
            </w:pPr>
            <w:r w:rsidRPr="00635883">
              <w:rPr>
                <w:rFonts w:ascii="Times New Roman" w:hAnsi="Times New Roman"/>
                <w:lang w:eastAsia="ru-RU"/>
              </w:rPr>
              <w:t>Результат оценки по показателю «Опыт осуществления поставок, выполнения работ или оказания услуг, соответствующих предмету Закупки» умножается на коэффициент значимости показателя.</w:t>
            </w:r>
          </w:p>
          <w:p w:rsidR="00D44CF8" w:rsidRPr="00F620CB" w:rsidRDefault="00D44CF8" w:rsidP="00D44CF8">
            <w:pPr>
              <w:spacing w:line="288" w:lineRule="auto"/>
              <w:ind w:left="567"/>
              <w:jc w:val="both"/>
              <w:rPr>
                <w:rFonts w:ascii="Times New Roman" w:hAnsi="Times New Roman"/>
                <w:lang w:eastAsia="ru-RU"/>
              </w:rPr>
            </w:pPr>
          </w:p>
          <w:p w:rsidR="00D44CF8" w:rsidRPr="00635883" w:rsidRDefault="00F620CB" w:rsidP="00D44CF8">
            <w:pPr>
              <w:spacing w:line="288" w:lineRule="auto"/>
              <w:contextualSpacing/>
              <w:jc w:val="both"/>
              <w:rPr>
                <w:rFonts w:ascii="Times New Roman" w:hAnsi="Times New Roman"/>
                <w:b/>
              </w:rPr>
            </w:pPr>
            <w:r w:rsidRPr="00FA5670">
              <w:rPr>
                <w:rFonts w:ascii="Times New Roman" w:hAnsi="Times New Roman"/>
                <w:b/>
              </w:rPr>
              <w:t>3</w:t>
            </w:r>
            <w:r w:rsidR="00D44CF8" w:rsidRPr="00FA5670">
              <w:rPr>
                <w:rFonts w:ascii="Times New Roman" w:hAnsi="Times New Roman"/>
                <w:b/>
              </w:rPr>
              <w:t>)</w:t>
            </w:r>
            <w:r w:rsidR="00D44CF8" w:rsidRPr="00635883">
              <w:rPr>
                <w:rFonts w:ascii="Times New Roman" w:hAnsi="Times New Roman"/>
                <w:b/>
              </w:rPr>
              <w:t xml:space="preserve"> Оценка заявок по показателю «обеспеченность Участника закупки трудовыми ресурсами» осуществляется следующим образом:</w:t>
            </w:r>
          </w:p>
          <w:p w:rsidR="00400A6A" w:rsidRPr="00635883" w:rsidRDefault="00400A6A" w:rsidP="00D44CF8">
            <w:pPr>
              <w:spacing w:line="288" w:lineRule="auto"/>
              <w:contextualSpacing/>
              <w:jc w:val="both"/>
              <w:rPr>
                <w:rFonts w:ascii="Times New Roman" w:hAnsi="Times New Roman"/>
                <w:b/>
              </w:rPr>
            </w:pPr>
          </w:p>
          <w:tbl>
            <w:tblPr>
              <w:tblStyle w:val="15"/>
              <w:tblW w:w="8573" w:type="dxa"/>
              <w:tblLayout w:type="fixed"/>
              <w:tblLook w:val="04A0" w:firstRow="1" w:lastRow="0" w:firstColumn="1" w:lastColumn="0" w:noHBand="0" w:noVBand="1"/>
            </w:tblPr>
            <w:tblGrid>
              <w:gridCol w:w="5138"/>
              <w:gridCol w:w="3435"/>
            </w:tblGrid>
            <w:tr w:rsidR="00D44CF8" w:rsidRPr="00635883" w:rsidTr="00A526CF">
              <w:tc>
                <w:tcPr>
                  <w:tcW w:w="5138" w:type="dxa"/>
                </w:tcPr>
                <w:p w:rsidR="00D44CF8" w:rsidRPr="00550ADF" w:rsidRDefault="00D44CF8" w:rsidP="00550ADF">
                  <w:pPr>
                    <w:contextualSpacing/>
                    <w:jc w:val="both"/>
                    <w:rPr>
                      <w:rFonts w:ascii="Times New Roman" w:hAnsi="Times New Roman"/>
                    </w:rPr>
                  </w:pPr>
                  <w:r w:rsidRPr="00550ADF">
                    <w:rPr>
                      <w:rFonts w:ascii="Times New Roman" w:hAnsi="Times New Roman"/>
                    </w:rPr>
                    <w:t xml:space="preserve">Количество </w:t>
                  </w:r>
                  <w:r w:rsidR="005D2182" w:rsidRPr="00550ADF">
                    <w:rPr>
                      <w:rFonts w:ascii="Times New Roman" w:hAnsi="Times New Roman"/>
                    </w:rPr>
                    <w:t>специалистов</w:t>
                  </w:r>
                  <w:r w:rsidRPr="00550ADF">
                    <w:rPr>
                      <w:rFonts w:ascii="Times New Roman" w:hAnsi="Times New Roman"/>
                    </w:rPr>
                    <w:t xml:space="preserve"> с опытом работы </w:t>
                  </w:r>
                  <w:r w:rsidR="00400A6A" w:rsidRPr="00550ADF">
                    <w:rPr>
                      <w:rFonts w:ascii="Times New Roman" w:hAnsi="Times New Roman"/>
                    </w:rPr>
                    <w:t xml:space="preserve">в органах государственной власти и местного самоуправления и/или в области управленческого консалтинга для органов государственной власти и местного самоуправления </w:t>
                  </w:r>
                  <w:r w:rsidRPr="00550ADF">
                    <w:rPr>
                      <w:rFonts w:ascii="Times New Roman" w:hAnsi="Times New Roman"/>
                    </w:rPr>
                    <w:t>не менее трех лет, привлекаемых участником закупки к исполнению договора (информация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гражданско-правовых договоров, копиям  дипломов о высшем образовании и трудовым книжкам)</w:t>
                  </w:r>
                </w:p>
              </w:tc>
              <w:tc>
                <w:tcPr>
                  <w:tcW w:w="3435" w:type="dxa"/>
                </w:tcPr>
                <w:p w:rsidR="00D44CF8" w:rsidRPr="00550ADF" w:rsidRDefault="00D44CF8" w:rsidP="00550ADF">
                  <w:pPr>
                    <w:ind w:right="176"/>
                    <w:contextualSpacing/>
                    <w:jc w:val="center"/>
                    <w:rPr>
                      <w:rFonts w:ascii="Times New Roman" w:hAnsi="Times New Roman"/>
                    </w:rPr>
                  </w:pPr>
                  <w:r w:rsidRPr="00550ADF">
                    <w:rPr>
                      <w:rFonts w:ascii="Times New Roman" w:hAnsi="Times New Roman"/>
                    </w:rPr>
                    <w:t>Количество выставляемых баллов</w:t>
                  </w:r>
                </w:p>
              </w:tc>
            </w:tr>
            <w:tr w:rsidR="00D44CF8" w:rsidRPr="00635883" w:rsidTr="00A526CF">
              <w:tc>
                <w:tcPr>
                  <w:tcW w:w="5138" w:type="dxa"/>
                </w:tcPr>
                <w:p w:rsidR="00D44CF8" w:rsidRPr="00635883" w:rsidRDefault="00D44CF8" w:rsidP="00550ADF">
                  <w:pPr>
                    <w:contextualSpacing/>
                    <w:jc w:val="center"/>
                    <w:rPr>
                      <w:rFonts w:ascii="Times New Roman" w:hAnsi="Times New Roman"/>
                    </w:rPr>
                  </w:pPr>
                  <w:r w:rsidRPr="00635883">
                    <w:rPr>
                      <w:rFonts w:ascii="Times New Roman" w:hAnsi="Times New Roman"/>
                    </w:rPr>
                    <w:t>0</w:t>
                  </w:r>
                </w:p>
              </w:tc>
              <w:tc>
                <w:tcPr>
                  <w:tcW w:w="3435" w:type="dxa"/>
                </w:tcPr>
                <w:p w:rsidR="00D44CF8" w:rsidRPr="00635883" w:rsidRDefault="00D44CF8" w:rsidP="00550ADF">
                  <w:pPr>
                    <w:contextualSpacing/>
                    <w:jc w:val="center"/>
                    <w:rPr>
                      <w:rFonts w:ascii="Times New Roman" w:hAnsi="Times New Roman"/>
                    </w:rPr>
                  </w:pPr>
                  <w:r w:rsidRPr="00635883">
                    <w:rPr>
                      <w:rFonts w:ascii="Times New Roman" w:hAnsi="Times New Roman"/>
                    </w:rPr>
                    <w:t>0</w:t>
                  </w:r>
                </w:p>
              </w:tc>
            </w:tr>
            <w:tr w:rsidR="00D44CF8" w:rsidRPr="00635883" w:rsidTr="00A526CF">
              <w:tc>
                <w:tcPr>
                  <w:tcW w:w="5138" w:type="dxa"/>
                </w:tcPr>
                <w:p w:rsidR="00D44CF8" w:rsidRPr="00635883" w:rsidRDefault="00D44CF8" w:rsidP="00550ADF">
                  <w:pPr>
                    <w:contextualSpacing/>
                    <w:jc w:val="center"/>
                    <w:rPr>
                      <w:rFonts w:ascii="Times New Roman" w:hAnsi="Times New Roman"/>
                    </w:rPr>
                  </w:pPr>
                  <w:r w:rsidRPr="00635883">
                    <w:rPr>
                      <w:rFonts w:ascii="Times New Roman" w:hAnsi="Times New Roman"/>
                    </w:rPr>
                    <w:t>1</w:t>
                  </w:r>
                </w:p>
              </w:tc>
              <w:tc>
                <w:tcPr>
                  <w:tcW w:w="3435" w:type="dxa"/>
                </w:tcPr>
                <w:p w:rsidR="00D44CF8" w:rsidRPr="00635883" w:rsidRDefault="00D44CF8" w:rsidP="00550ADF">
                  <w:pPr>
                    <w:contextualSpacing/>
                    <w:jc w:val="center"/>
                    <w:rPr>
                      <w:rFonts w:ascii="Times New Roman" w:hAnsi="Times New Roman"/>
                    </w:rPr>
                  </w:pPr>
                  <w:r w:rsidRPr="00635883">
                    <w:rPr>
                      <w:rFonts w:ascii="Times New Roman" w:hAnsi="Times New Roman"/>
                    </w:rPr>
                    <w:t>20</w:t>
                  </w:r>
                </w:p>
              </w:tc>
            </w:tr>
            <w:tr w:rsidR="00D44CF8" w:rsidRPr="00635883" w:rsidTr="00A526CF">
              <w:tc>
                <w:tcPr>
                  <w:tcW w:w="5138" w:type="dxa"/>
                </w:tcPr>
                <w:p w:rsidR="00D44CF8" w:rsidRPr="00635883" w:rsidRDefault="00D44CF8" w:rsidP="00550ADF">
                  <w:pPr>
                    <w:contextualSpacing/>
                    <w:jc w:val="center"/>
                    <w:rPr>
                      <w:rFonts w:ascii="Times New Roman" w:hAnsi="Times New Roman"/>
                    </w:rPr>
                  </w:pPr>
                  <w:r w:rsidRPr="00635883">
                    <w:rPr>
                      <w:rFonts w:ascii="Times New Roman" w:hAnsi="Times New Roman"/>
                    </w:rPr>
                    <w:t>2</w:t>
                  </w:r>
                </w:p>
              </w:tc>
              <w:tc>
                <w:tcPr>
                  <w:tcW w:w="3435" w:type="dxa"/>
                </w:tcPr>
                <w:p w:rsidR="00D44CF8" w:rsidRPr="00635883" w:rsidRDefault="00D44CF8" w:rsidP="00550ADF">
                  <w:pPr>
                    <w:contextualSpacing/>
                    <w:jc w:val="center"/>
                    <w:rPr>
                      <w:rFonts w:ascii="Times New Roman" w:hAnsi="Times New Roman"/>
                    </w:rPr>
                  </w:pPr>
                  <w:r w:rsidRPr="00635883">
                    <w:rPr>
                      <w:rFonts w:ascii="Times New Roman" w:hAnsi="Times New Roman"/>
                    </w:rPr>
                    <w:t>40</w:t>
                  </w:r>
                </w:p>
              </w:tc>
            </w:tr>
            <w:tr w:rsidR="00D44CF8" w:rsidRPr="00635883" w:rsidTr="00A526CF">
              <w:tc>
                <w:tcPr>
                  <w:tcW w:w="5138" w:type="dxa"/>
                </w:tcPr>
                <w:p w:rsidR="00D44CF8" w:rsidRPr="00635883" w:rsidRDefault="00D44CF8" w:rsidP="00550ADF">
                  <w:pPr>
                    <w:contextualSpacing/>
                    <w:jc w:val="center"/>
                    <w:rPr>
                      <w:rFonts w:ascii="Times New Roman" w:hAnsi="Times New Roman"/>
                    </w:rPr>
                  </w:pPr>
                  <w:r w:rsidRPr="00635883">
                    <w:rPr>
                      <w:rFonts w:ascii="Times New Roman" w:hAnsi="Times New Roman"/>
                    </w:rPr>
                    <w:t>3</w:t>
                  </w:r>
                </w:p>
              </w:tc>
              <w:tc>
                <w:tcPr>
                  <w:tcW w:w="3435" w:type="dxa"/>
                </w:tcPr>
                <w:p w:rsidR="00D44CF8" w:rsidRPr="00635883" w:rsidRDefault="00D44CF8" w:rsidP="00550ADF">
                  <w:pPr>
                    <w:contextualSpacing/>
                    <w:jc w:val="center"/>
                    <w:rPr>
                      <w:rFonts w:ascii="Times New Roman" w:hAnsi="Times New Roman"/>
                    </w:rPr>
                  </w:pPr>
                  <w:r w:rsidRPr="00635883">
                    <w:rPr>
                      <w:rFonts w:ascii="Times New Roman" w:hAnsi="Times New Roman"/>
                    </w:rPr>
                    <w:t>60</w:t>
                  </w:r>
                </w:p>
              </w:tc>
            </w:tr>
            <w:tr w:rsidR="00D44CF8" w:rsidRPr="00635883" w:rsidTr="00A526CF">
              <w:tc>
                <w:tcPr>
                  <w:tcW w:w="5138" w:type="dxa"/>
                </w:tcPr>
                <w:p w:rsidR="00D44CF8" w:rsidRPr="00635883" w:rsidRDefault="00D44CF8" w:rsidP="00550ADF">
                  <w:pPr>
                    <w:contextualSpacing/>
                    <w:jc w:val="center"/>
                    <w:rPr>
                      <w:rFonts w:ascii="Times New Roman" w:hAnsi="Times New Roman"/>
                    </w:rPr>
                  </w:pPr>
                  <w:r w:rsidRPr="00635883">
                    <w:rPr>
                      <w:rFonts w:ascii="Times New Roman" w:hAnsi="Times New Roman"/>
                    </w:rPr>
                    <w:t>4</w:t>
                  </w:r>
                </w:p>
              </w:tc>
              <w:tc>
                <w:tcPr>
                  <w:tcW w:w="3435" w:type="dxa"/>
                </w:tcPr>
                <w:p w:rsidR="00D44CF8" w:rsidRPr="00635883" w:rsidRDefault="00D44CF8" w:rsidP="00550ADF">
                  <w:pPr>
                    <w:contextualSpacing/>
                    <w:jc w:val="center"/>
                    <w:rPr>
                      <w:rFonts w:ascii="Times New Roman" w:hAnsi="Times New Roman"/>
                    </w:rPr>
                  </w:pPr>
                  <w:r w:rsidRPr="00635883">
                    <w:rPr>
                      <w:rFonts w:ascii="Times New Roman" w:hAnsi="Times New Roman"/>
                    </w:rPr>
                    <w:t>80</w:t>
                  </w:r>
                </w:p>
              </w:tc>
            </w:tr>
            <w:tr w:rsidR="00D44CF8" w:rsidRPr="00635883" w:rsidTr="00A526CF">
              <w:tc>
                <w:tcPr>
                  <w:tcW w:w="5138" w:type="dxa"/>
                </w:tcPr>
                <w:p w:rsidR="00D44CF8" w:rsidRPr="00635883" w:rsidRDefault="00D44CF8" w:rsidP="00550ADF">
                  <w:pPr>
                    <w:contextualSpacing/>
                    <w:jc w:val="center"/>
                    <w:rPr>
                      <w:rFonts w:ascii="Times New Roman" w:hAnsi="Times New Roman"/>
                    </w:rPr>
                  </w:pPr>
                  <w:r w:rsidRPr="00635883">
                    <w:rPr>
                      <w:rFonts w:ascii="Times New Roman" w:hAnsi="Times New Roman"/>
                    </w:rPr>
                    <w:t>5 или более</w:t>
                  </w:r>
                </w:p>
              </w:tc>
              <w:tc>
                <w:tcPr>
                  <w:tcW w:w="3435" w:type="dxa"/>
                </w:tcPr>
                <w:p w:rsidR="00D44CF8" w:rsidRPr="00635883" w:rsidRDefault="00D44CF8" w:rsidP="00550ADF">
                  <w:pPr>
                    <w:contextualSpacing/>
                    <w:jc w:val="center"/>
                    <w:rPr>
                      <w:rFonts w:ascii="Times New Roman" w:hAnsi="Times New Roman"/>
                    </w:rPr>
                  </w:pPr>
                  <w:r w:rsidRPr="00635883">
                    <w:rPr>
                      <w:rFonts w:ascii="Times New Roman" w:hAnsi="Times New Roman"/>
                    </w:rPr>
                    <w:t>100</w:t>
                  </w:r>
                </w:p>
              </w:tc>
            </w:tr>
          </w:tbl>
          <w:p w:rsidR="00D44CF8" w:rsidRDefault="00D44CF8" w:rsidP="00F620CB">
            <w:pPr>
              <w:spacing w:line="288" w:lineRule="auto"/>
              <w:jc w:val="both"/>
              <w:rPr>
                <w:rFonts w:ascii="Times New Roman" w:hAnsi="Times New Roman"/>
                <w:lang w:eastAsia="ru-RU"/>
              </w:rPr>
            </w:pPr>
            <w:r w:rsidRPr="00635883">
              <w:rPr>
                <w:rFonts w:ascii="Times New Roman" w:hAnsi="Times New Roman"/>
                <w:lang w:eastAsia="ru-RU"/>
              </w:rPr>
              <w:t>Результат оценки по показателю «обеспеченность Участника закупки трудовыми ресурсами» умножается на коэффициент значимости показателя.</w:t>
            </w:r>
          </w:p>
          <w:p w:rsidR="005F459F" w:rsidRPr="00635883" w:rsidRDefault="005F459F" w:rsidP="00F620CB">
            <w:pPr>
              <w:spacing w:line="288" w:lineRule="auto"/>
              <w:jc w:val="both"/>
              <w:rPr>
                <w:rFonts w:ascii="Times New Roman" w:hAnsi="Times New Roman"/>
                <w:lang w:eastAsia="ru-RU"/>
              </w:rPr>
            </w:pPr>
          </w:p>
          <w:p w:rsidR="005F459F" w:rsidRPr="005F459F" w:rsidRDefault="00550ADF" w:rsidP="005F459F">
            <w:pPr>
              <w:spacing w:line="288" w:lineRule="auto"/>
              <w:contextualSpacing/>
              <w:jc w:val="both"/>
              <w:rPr>
                <w:rFonts w:ascii="Times New Roman" w:hAnsi="Times New Roman"/>
                <w:b/>
                <w:i/>
              </w:rPr>
            </w:pPr>
            <w:r>
              <w:rPr>
                <w:rFonts w:ascii="Times New Roman" w:hAnsi="Times New Roman"/>
                <w:b/>
              </w:rPr>
              <w:t xml:space="preserve">4) </w:t>
            </w:r>
            <w:r w:rsidR="005F459F" w:rsidRPr="005F459F">
              <w:rPr>
                <w:rFonts w:ascii="Times New Roman" w:hAnsi="Times New Roman"/>
                <w:b/>
                <w:i/>
              </w:rPr>
              <w:t>Оценка по показателю «Деловая репутация Участника закупки» осуществляется по следующей бальной шкале:</w:t>
            </w:r>
          </w:p>
          <w:tbl>
            <w:tblPr>
              <w:tblStyle w:val="15"/>
              <w:tblW w:w="8573" w:type="dxa"/>
              <w:jc w:val="center"/>
              <w:tblLayout w:type="fixed"/>
              <w:tblLook w:val="04A0" w:firstRow="1" w:lastRow="0" w:firstColumn="1" w:lastColumn="0" w:noHBand="0" w:noVBand="1"/>
            </w:tblPr>
            <w:tblGrid>
              <w:gridCol w:w="7009"/>
              <w:gridCol w:w="1564"/>
            </w:tblGrid>
            <w:tr w:rsidR="005F459F" w:rsidRPr="005F459F" w:rsidTr="00116D88">
              <w:trPr>
                <w:jc w:val="center"/>
              </w:trPr>
              <w:tc>
                <w:tcPr>
                  <w:tcW w:w="7009" w:type="dxa"/>
                </w:tcPr>
                <w:p w:rsidR="005F459F" w:rsidRPr="005F459F" w:rsidRDefault="005F459F" w:rsidP="005F459F">
                  <w:pPr>
                    <w:spacing w:line="288" w:lineRule="auto"/>
                    <w:contextualSpacing/>
                    <w:jc w:val="both"/>
                    <w:rPr>
                      <w:rFonts w:ascii="Times New Roman" w:hAnsi="Times New Roman"/>
                    </w:rPr>
                  </w:pPr>
                  <w:r w:rsidRPr="005F459F">
                    <w:rPr>
                      <w:rFonts w:ascii="Times New Roman" w:hAnsi="Times New Roman"/>
                    </w:rPr>
                    <w:t xml:space="preserve">Количество положительных отзывов (рекомендаций), благодарственных писем, наград, выданных Участнику закупки за оказание услуг сходных с предметом договора </w:t>
                  </w:r>
                </w:p>
              </w:tc>
              <w:tc>
                <w:tcPr>
                  <w:tcW w:w="1564" w:type="dxa"/>
                </w:tcPr>
                <w:p w:rsidR="005F459F" w:rsidRPr="005F459F" w:rsidRDefault="005F459F" w:rsidP="005F459F">
                  <w:pPr>
                    <w:spacing w:line="288" w:lineRule="auto"/>
                    <w:contextualSpacing/>
                    <w:jc w:val="both"/>
                    <w:rPr>
                      <w:rFonts w:ascii="Times New Roman" w:hAnsi="Times New Roman"/>
                    </w:rPr>
                  </w:pPr>
                  <w:r w:rsidRPr="005F459F">
                    <w:rPr>
                      <w:rFonts w:ascii="Times New Roman" w:hAnsi="Times New Roman"/>
                    </w:rPr>
                    <w:t>Количество выставляемых баллов</w:t>
                  </w:r>
                </w:p>
              </w:tc>
            </w:tr>
            <w:tr w:rsidR="005F459F" w:rsidRPr="005F459F" w:rsidTr="00116D88">
              <w:trPr>
                <w:jc w:val="center"/>
              </w:trPr>
              <w:tc>
                <w:tcPr>
                  <w:tcW w:w="7009" w:type="dxa"/>
                  <w:vAlign w:val="center"/>
                </w:tcPr>
                <w:p w:rsidR="005F459F" w:rsidRPr="005F459F" w:rsidRDefault="005F459F" w:rsidP="005F459F">
                  <w:pPr>
                    <w:spacing w:line="288" w:lineRule="auto"/>
                    <w:contextualSpacing/>
                    <w:jc w:val="center"/>
                    <w:rPr>
                      <w:rFonts w:ascii="Times New Roman" w:hAnsi="Times New Roman"/>
                    </w:rPr>
                  </w:pPr>
                  <w:r w:rsidRPr="005F459F">
                    <w:rPr>
                      <w:rFonts w:ascii="Times New Roman" w:hAnsi="Times New Roman"/>
                    </w:rPr>
                    <w:t>30 и более</w:t>
                  </w:r>
                </w:p>
              </w:tc>
              <w:tc>
                <w:tcPr>
                  <w:tcW w:w="1564" w:type="dxa"/>
                  <w:vAlign w:val="center"/>
                </w:tcPr>
                <w:p w:rsidR="005F459F" w:rsidRPr="005F459F" w:rsidRDefault="005F459F" w:rsidP="005F459F">
                  <w:pPr>
                    <w:spacing w:line="288" w:lineRule="auto"/>
                    <w:contextualSpacing/>
                    <w:jc w:val="center"/>
                    <w:rPr>
                      <w:rFonts w:ascii="Times New Roman" w:hAnsi="Times New Roman"/>
                    </w:rPr>
                  </w:pPr>
                  <w:r w:rsidRPr="005F459F">
                    <w:rPr>
                      <w:rFonts w:ascii="Times New Roman" w:hAnsi="Times New Roman"/>
                    </w:rPr>
                    <w:t>100</w:t>
                  </w:r>
                </w:p>
              </w:tc>
            </w:tr>
            <w:tr w:rsidR="005F459F" w:rsidRPr="005F459F" w:rsidTr="00116D88">
              <w:trPr>
                <w:jc w:val="center"/>
              </w:trPr>
              <w:tc>
                <w:tcPr>
                  <w:tcW w:w="7009" w:type="dxa"/>
                  <w:vAlign w:val="center"/>
                </w:tcPr>
                <w:p w:rsidR="005F459F" w:rsidRPr="005F459F" w:rsidRDefault="005F459F" w:rsidP="005F459F">
                  <w:pPr>
                    <w:spacing w:line="288" w:lineRule="auto"/>
                    <w:contextualSpacing/>
                    <w:jc w:val="center"/>
                    <w:rPr>
                      <w:rFonts w:ascii="Times New Roman" w:hAnsi="Times New Roman"/>
                    </w:rPr>
                  </w:pPr>
                  <w:r w:rsidRPr="005F459F">
                    <w:rPr>
                      <w:rFonts w:ascii="Times New Roman" w:hAnsi="Times New Roman"/>
                    </w:rPr>
                    <w:t>от 10 до 29 шт.</w:t>
                  </w:r>
                </w:p>
              </w:tc>
              <w:tc>
                <w:tcPr>
                  <w:tcW w:w="1564" w:type="dxa"/>
                  <w:vAlign w:val="center"/>
                </w:tcPr>
                <w:p w:rsidR="005F459F" w:rsidRPr="005F459F" w:rsidRDefault="005F459F" w:rsidP="005F459F">
                  <w:pPr>
                    <w:spacing w:line="288" w:lineRule="auto"/>
                    <w:contextualSpacing/>
                    <w:jc w:val="center"/>
                    <w:rPr>
                      <w:rFonts w:ascii="Times New Roman" w:hAnsi="Times New Roman"/>
                    </w:rPr>
                  </w:pPr>
                  <w:r w:rsidRPr="005F459F">
                    <w:rPr>
                      <w:rFonts w:ascii="Times New Roman" w:hAnsi="Times New Roman"/>
                    </w:rPr>
                    <w:t>50</w:t>
                  </w:r>
                </w:p>
              </w:tc>
            </w:tr>
            <w:tr w:rsidR="005F459F" w:rsidRPr="005F459F" w:rsidTr="00116D88">
              <w:trPr>
                <w:jc w:val="center"/>
              </w:trPr>
              <w:tc>
                <w:tcPr>
                  <w:tcW w:w="7009" w:type="dxa"/>
                  <w:vAlign w:val="center"/>
                </w:tcPr>
                <w:p w:rsidR="005F459F" w:rsidRPr="005F459F" w:rsidRDefault="005F459F" w:rsidP="005F459F">
                  <w:pPr>
                    <w:spacing w:line="288" w:lineRule="auto"/>
                    <w:contextualSpacing/>
                    <w:jc w:val="center"/>
                    <w:rPr>
                      <w:rFonts w:ascii="Times New Roman" w:hAnsi="Times New Roman"/>
                    </w:rPr>
                  </w:pPr>
                  <w:r w:rsidRPr="005F459F">
                    <w:rPr>
                      <w:rFonts w:ascii="Times New Roman" w:hAnsi="Times New Roman"/>
                    </w:rPr>
                    <w:t>9 и менее</w:t>
                  </w:r>
                </w:p>
              </w:tc>
              <w:tc>
                <w:tcPr>
                  <w:tcW w:w="1564" w:type="dxa"/>
                  <w:vAlign w:val="center"/>
                </w:tcPr>
                <w:p w:rsidR="005F459F" w:rsidRPr="005F459F" w:rsidRDefault="005F459F" w:rsidP="005F459F">
                  <w:pPr>
                    <w:spacing w:line="288" w:lineRule="auto"/>
                    <w:contextualSpacing/>
                    <w:jc w:val="center"/>
                    <w:rPr>
                      <w:rFonts w:ascii="Times New Roman" w:hAnsi="Times New Roman"/>
                    </w:rPr>
                  </w:pPr>
                  <w:r w:rsidRPr="005F459F">
                    <w:rPr>
                      <w:rFonts w:ascii="Times New Roman" w:hAnsi="Times New Roman"/>
                    </w:rPr>
                    <w:t>0</w:t>
                  </w:r>
                </w:p>
              </w:tc>
            </w:tr>
          </w:tbl>
          <w:p w:rsidR="00D44CF8" w:rsidRPr="005F459F" w:rsidRDefault="005F459F" w:rsidP="00D44CF8">
            <w:pPr>
              <w:spacing w:line="288" w:lineRule="auto"/>
              <w:contextualSpacing/>
              <w:jc w:val="both"/>
              <w:rPr>
                <w:rFonts w:ascii="Times New Roman" w:hAnsi="Times New Roman"/>
              </w:rPr>
            </w:pPr>
            <w:r w:rsidRPr="005F459F">
              <w:rPr>
                <w:rFonts w:ascii="Times New Roman" w:hAnsi="Times New Roman"/>
              </w:rPr>
              <w:t>Оценивается количество отзывов (рекомендаций), наград, информация о которых предоставлена Участником закупки в составе Заявки Результат оценки по показателю «Деловая репутация Участника закупки» умножается на коэффициент значимости показателя</w:t>
            </w:r>
            <w:r w:rsidRPr="005F459F">
              <w:rPr>
                <w:rFonts w:ascii="Times New Roman" w:hAnsi="Times New Roman"/>
                <w:i/>
              </w:rPr>
              <w:t>.</w:t>
            </w: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w:t>
            </w:r>
            <w:r w:rsidR="00EA176E">
              <w:rPr>
                <w:rFonts w:ascii="Times New Roman" w:hAnsi="Times New Roman"/>
                <w:b/>
              </w:rPr>
              <w:t>13</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EA176E">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725" w:type="dxa"/>
            <w:shd w:val="clear" w:color="auto" w:fill="FFFFFF" w:themeFill="background1"/>
          </w:tcPr>
          <w:p w:rsidR="00D44CF8" w:rsidRPr="00635883" w:rsidRDefault="00D44CF8" w:rsidP="0078480B">
            <w:pPr>
              <w:numPr>
                <w:ilvl w:val="0"/>
                <w:numId w:val="28"/>
              </w:numPr>
              <w:contextualSpacing/>
              <w:jc w:val="both"/>
              <w:rPr>
                <w:rFonts w:ascii="Times New Roman" w:hAnsi="Times New Roman"/>
              </w:rPr>
            </w:pPr>
            <w:r w:rsidRPr="00D44CF8">
              <w:rPr>
                <w:rFonts w:ascii="Times New Roman" w:hAnsi="Times New Roman"/>
                <w:b/>
              </w:rPr>
              <w:t>Обеспечение Заявки:</w:t>
            </w:r>
            <w:r w:rsidRPr="00D44CF8">
              <w:rPr>
                <w:rFonts w:ascii="Times New Roman" w:hAnsi="Times New Roman"/>
              </w:rPr>
              <w:t xml:space="preserve"> </w:t>
            </w:r>
            <w:r w:rsidRPr="00635883">
              <w:rPr>
                <w:rFonts w:ascii="Times New Roman" w:hAnsi="Times New Roman"/>
              </w:rPr>
              <w:t xml:space="preserve">не требуется </w:t>
            </w:r>
          </w:p>
          <w:p w:rsidR="00D44CF8" w:rsidRPr="005F459F" w:rsidRDefault="00D44CF8" w:rsidP="005F459F">
            <w:pPr>
              <w:numPr>
                <w:ilvl w:val="0"/>
                <w:numId w:val="28"/>
              </w:numPr>
              <w:contextualSpacing/>
              <w:jc w:val="both"/>
              <w:rPr>
                <w:rFonts w:ascii="Times New Roman" w:hAnsi="Times New Roman"/>
              </w:rPr>
            </w:pPr>
            <w:r w:rsidRPr="00635883">
              <w:rPr>
                <w:rFonts w:ascii="Times New Roman" w:hAnsi="Times New Roman"/>
                <w:b/>
              </w:rPr>
              <w:t>Обеспечение исполнения договора:</w:t>
            </w:r>
            <w:r w:rsidRPr="00635883">
              <w:rPr>
                <w:rFonts w:ascii="Times New Roman" w:hAnsi="Times New Roman"/>
              </w:rPr>
              <w:t xml:space="preserve"> не требуется </w:t>
            </w:r>
          </w:p>
        </w:tc>
      </w:tr>
      <w:tr w:rsidR="00D44CF8" w:rsidRPr="00D44CF8" w:rsidTr="00EA176E">
        <w:tc>
          <w:tcPr>
            <w:tcW w:w="738" w:type="dxa"/>
            <w:gridSpan w:val="2"/>
            <w:shd w:val="clear" w:color="auto" w:fill="A6A6A6" w:themeFill="background1" w:themeFillShade="A6"/>
          </w:tcPr>
          <w:p w:rsidR="00D44CF8" w:rsidRPr="00D44CF8" w:rsidRDefault="00D44CF8" w:rsidP="00EA176E">
            <w:pPr>
              <w:jc w:val="both"/>
              <w:rPr>
                <w:rFonts w:ascii="Times New Roman" w:hAnsi="Times New Roman"/>
                <w:b/>
              </w:rPr>
            </w:pPr>
            <w:r w:rsidRPr="00D44CF8">
              <w:rPr>
                <w:rFonts w:ascii="Times New Roman" w:hAnsi="Times New Roman"/>
                <w:b/>
              </w:rPr>
              <w:t>3.</w:t>
            </w:r>
            <w:r w:rsidR="00EA176E">
              <w:rPr>
                <w:rFonts w:ascii="Times New Roman" w:hAnsi="Times New Roman"/>
                <w:b/>
              </w:rPr>
              <w:t>14</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EA176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EA176E" w:rsidP="00D44CF8">
            <w:pPr>
              <w:jc w:val="both"/>
              <w:rPr>
                <w:rFonts w:ascii="Times New Roman" w:hAnsi="Times New Roman"/>
                <w:i/>
              </w:rPr>
            </w:pPr>
            <w:r w:rsidRPr="00EA176E">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EA176E">
              <w:rPr>
                <w:rFonts w:ascii="Times New Roman" w:hAnsi="Times New Roman"/>
                <w:i/>
              </w:rPr>
              <w:t xml:space="preserve"> </w:t>
            </w:r>
            <w:r w:rsidRPr="00EA176E">
              <w:rPr>
                <w:rFonts w:ascii="Times New Roman" w:hAnsi="Times New Roman"/>
              </w:rPr>
              <w:t xml:space="preserve">либо по адресу электронной почты: </w:t>
            </w:r>
            <w:hyperlink r:id="rId13" w:history="1">
              <w:r w:rsidRPr="00EA176E">
                <w:rPr>
                  <w:rStyle w:val="aa"/>
                  <w:rFonts w:ascii="Times New Roman" w:hAnsi="Times New Roman"/>
                </w:rPr>
                <w:t>arbitration@asi.ru</w:t>
              </w:r>
            </w:hyperlink>
            <w:r w:rsidRPr="00EA176E">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3" w:name="_ТЕХНИЧЕСКОЕ_ЗАДАНИЕ"/>
      <w:bookmarkStart w:id="74" w:name="_Toc531131235"/>
      <w:bookmarkEnd w:id="73"/>
      <w:r w:rsidRPr="00D44CF8">
        <w:rPr>
          <w:b/>
          <w:bCs/>
          <w:sz w:val="28"/>
          <w:szCs w:val="28"/>
          <w:lang w:eastAsia="en-US"/>
        </w:rPr>
        <w:t>ТЕХНИЧЕСКОЕ ЗАДАНИЕ</w:t>
      </w:r>
      <w:bookmarkEnd w:id="74"/>
    </w:p>
    <w:p w:rsidR="001542B2" w:rsidRDefault="00817481" w:rsidP="00817481">
      <w:pPr>
        <w:widowControl w:val="0"/>
        <w:suppressAutoHyphens/>
        <w:autoSpaceDE w:val="0"/>
        <w:spacing w:before="120" w:after="120"/>
        <w:ind w:left="-426"/>
        <w:jc w:val="both"/>
        <w:rPr>
          <w:rFonts w:eastAsia="Arial Unicode MS"/>
        </w:rPr>
      </w:pPr>
      <w:r w:rsidRPr="00817481">
        <w:rPr>
          <w:rFonts w:eastAsia="Arial Unicode MS"/>
        </w:rPr>
        <w:t>на оказание услуг по формированию реестра лучших практик, выявленных в ходе реализации мероприятий, проводимых</w:t>
      </w:r>
      <w:r w:rsidR="00635883">
        <w:rPr>
          <w:rFonts w:eastAsia="Arial Unicode MS"/>
        </w:rPr>
        <w:t xml:space="preserve"> в рамках Десятилетия детства (</w:t>
      </w:r>
      <w:r w:rsidRPr="00817481">
        <w:rPr>
          <w:rFonts w:eastAsia="Arial Unicode MS"/>
        </w:rPr>
        <w:t>пункт 129 плана основных мероприятий до 2020 года, проводимых в рамках Десятилетия детства, утвержденного распоряжением Правительства Российской Федерации от 6 июля 2018 г. № 1375-р)</w:t>
      </w:r>
    </w:p>
    <w:p w:rsidR="00635883" w:rsidRDefault="00635883" w:rsidP="00817481">
      <w:pPr>
        <w:widowControl w:val="0"/>
        <w:suppressAutoHyphens/>
        <w:autoSpaceDE w:val="0"/>
        <w:spacing w:before="120" w:after="120"/>
        <w:ind w:left="-426"/>
        <w:jc w:val="both"/>
        <w:rPr>
          <w:rFonts w:eastAsia="Arial Unicode MS"/>
        </w:rPr>
      </w:pPr>
    </w:p>
    <w:p w:rsidR="00635883" w:rsidRPr="00635883" w:rsidRDefault="00635883" w:rsidP="00635883">
      <w:pPr>
        <w:widowControl w:val="0"/>
        <w:suppressAutoHyphens/>
        <w:autoSpaceDE w:val="0"/>
        <w:spacing w:before="120" w:after="120"/>
        <w:ind w:left="-426"/>
        <w:jc w:val="both"/>
        <w:rPr>
          <w:rFonts w:eastAsia="Arial Unicode MS"/>
        </w:rPr>
      </w:pPr>
      <w:r w:rsidRPr="00FA5670">
        <w:rPr>
          <w:rFonts w:eastAsia="Arial Unicode MS"/>
          <w:b/>
        </w:rPr>
        <w:t>Заказчик:</w:t>
      </w:r>
      <w:r w:rsidRPr="00635883">
        <w:rPr>
          <w:rFonts w:eastAsia="Arial Unicode MS"/>
        </w:rPr>
        <w:t xml:space="preserve"> Автономная некоммерческая организация «Агентство стратегических инициатив по продвижению новых проектов».</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1.</w:t>
      </w:r>
      <w:r w:rsidRPr="00635883">
        <w:rPr>
          <w:rFonts w:eastAsia="Arial Unicode MS"/>
        </w:rPr>
        <w:tab/>
        <w:t>Наименование услуг: услуги по формированию реестра лучших практик, выявленных в ходе реализации мероприятий, проводимых в рамках Десятилетия детства.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2.</w:t>
      </w:r>
      <w:r w:rsidRPr="00635883">
        <w:rPr>
          <w:rFonts w:eastAsia="Arial Unicode MS"/>
        </w:rPr>
        <w:tab/>
        <w:t xml:space="preserve">Срок проведения мероприятия: с даты подписания договора </w:t>
      </w:r>
      <w:r w:rsidR="00FA0DD2">
        <w:rPr>
          <w:rFonts w:eastAsia="Arial Unicode MS"/>
        </w:rPr>
        <w:t>110 (Сто десять) дней</w:t>
      </w:r>
      <w:r w:rsidRPr="00635883">
        <w:rPr>
          <w:rFonts w:eastAsia="Arial Unicode MS"/>
        </w:rPr>
        <w:t xml:space="preserve">. Услуги оказываются в 3 (три) этапа.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Первый этап –</w:t>
      </w:r>
      <w:r w:rsidR="00FA0DD2">
        <w:rPr>
          <w:rFonts w:eastAsia="Arial Unicode MS"/>
        </w:rPr>
        <w:t xml:space="preserve"> 20 (Двадцать) дней.</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 xml:space="preserve">Второй этап </w:t>
      </w:r>
      <w:r w:rsidR="00FA0DD2">
        <w:rPr>
          <w:rFonts w:eastAsia="Arial Unicode MS"/>
        </w:rPr>
        <w:t>– 60 (Шестьдесят) дней.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Третий этап – </w:t>
      </w:r>
      <w:r w:rsidR="00FA0DD2">
        <w:rPr>
          <w:rFonts w:eastAsia="Arial Unicode MS"/>
        </w:rPr>
        <w:t>30 (Тридцать) дней</w:t>
      </w:r>
      <w:r w:rsidRPr="00635883">
        <w:rPr>
          <w:rFonts w:eastAsia="Arial Unicode MS"/>
        </w:rPr>
        <w:t>.</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3.</w:t>
      </w:r>
      <w:r w:rsidRPr="00635883">
        <w:rPr>
          <w:rFonts w:eastAsia="Arial Unicode MS"/>
        </w:rPr>
        <w:tab/>
        <w:t>Место проведения мероприятия: по месту нахождения исполнителя.</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4.</w:t>
      </w:r>
      <w:r w:rsidRPr="00635883">
        <w:rPr>
          <w:rFonts w:eastAsia="Arial Unicode MS"/>
        </w:rPr>
        <w:tab/>
        <w:t>Основание для оказания услуг:</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План основных мероприятий до 2020 года (далее – план), проводимых в рамках Десятилетия детства (Распоряжение Правительства РФ от 6 июля 2018 г. N 1375-р) включает в себя такие приоритетные вопросы, как: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образование и воспитание;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вопросы детей-сирот и детей с ограничениями по здоровью;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семейные проблемы и работу с родителями;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детский отдых и дополнительное образование.</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В рамках реализации пункта 129 плана Автономной некоммерческой организации «Агентство стратегических инициатив по продвижению новых проектов» (далее – Агентство) поручено создание реестра лучших практик, выявленных в ходе реализации мероприятий, проводимых в рамках Десятилетия детства, на основе выработанных единых критериев оценки» (далее – Реестр).</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В регионах РФ накоплен большой опыт внедрения инновационных социальных программ, практик, направленных на организацию работы по: защите интересов и прав детей; доступности социальных услуг; своевременному выявлению семейного неблагополучия, в том числе на его ранних стадиях; выявлению семей, оказавшихся в трудной жизненной ситуации; профилактике социального сиротства.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Вместе с тем, широкое распространение передового опыта и инновационных подходов и технологий на системной основе в субъектах Российской Федерации серьезно затруднено в связи с наличием ограничений, связанных с внедрением в субъектах РФ инновационных практик с доказанной эффективностью.</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Задачи реестра: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создание условий для тиражирования и внедрения в субъектах РФ лучших практик, выявленных в ходе реализации мероприятий, проводимых в рамках Десятилетия детства;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стимулирование проведения научных исследований и применения иных методов, призванных обеспечить полноту доказательности сведений о степени достижения заявленных социальных результатов за счет реализации практик.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5.</w:t>
      </w:r>
      <w:r w:rsidRPr="00635883">
        <w:rPr>
          <w:rFonts w:eastAsia="Arial Unicode MS"/>
        </w:rPr>
        <w:tab/>
        <w:t xml:space="preserve">Цели оказания услуг: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Создание реестра лучших региональных практик, выявленных в ходе реализации мероприятий, проводимых в рамках Десятилетия детства, в том числе:</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механизмов выявления и анализа лучших региональных и муниципальных практик и инициатив, а также инструментов решения актуальных социально-экономических задач;</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системны</w:t>
      </w:r>
      <w:r w:rsidR="00953CBA">
        <w:rPr>
          <w:rFonts w:eastAsia="Arial Unicode MS"/>
        </w:rPr>
        <w:t>е</w:t>
      </w:r>
      <w:r w:rsidRPr="00635883">
        <w:rPr>
          <w:rFonts w:eastAsia="Arial Unicode MS"/>
        </w:rPr>
        <w:t xml:space="preserve"> проработки и описания механизмов внедрения лучших региональных и муниципальных практик и инициатив;</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условий для успешного внедрения лучших региональных и муниципальных практик и инициатив на территории субъектов Российской Федерации и последующий контроль результатов внедрения.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6.</w:t>
      </w:r>
      <w:r w:rsidRPr="00635883">
        <w:rPr>
          <w:rFonts w:eastAsia="Arial Unicode MS"/>
        </w:rPr>
        <w:tab/>
        <w:t>Срок оказания услуг: с момента заключения договора до 25 ноября 2019 г.</w:t>
      </w:r>
    </w:p>
    <w:p w:rsidR="00953CBA" w:rsidRDefault="00635883" w:rsidP="00635883">
      <w:pPr>
        <w:widowControl w:val="0"/>
        <w:suppressAutoHyphens/>
        <w:autoSpaceDE w:val="0"/>
        <w:spacing w:before="120" w:after="120"/>
        <w:ind w:left="-426"/>
        <w:jc w:val="both"/>
        <w:rPr>
          <w:rFonts w:eastAsia="Arial Unicode MS"/>
        </w:rPr>
      </w:pPr>
      <w:r w:rsidRPr="00635883">
        <w:rPr>
          <w:rFonts w:eastAsia="Arial Unicode MS"/>
        </w:rPr>
        <w:t>7.</w:t>
      </w:r>
      <w:r w:rsidRPr="00635883">
        <w:rPr>
          <w:rFonts w:eastAsia="Arial Unicode MS"/>
        </w:rPr>
        <w:tab/>
        <w:t>Начальная (максима</w:t>
      </w:r>
      <w:r w:rsidR="00FF518F">
        <w:rPr>
          <w:rFonts w:eastAsia="Arial Unicode MS"/>
        </w:rPr>
        <w:t>льная) стоимость с учётом НДС 20</w:t>
      </w:r>
      <w:r w:rsidRPr="00635883">
        <w:rPr>
          <w:rFonts w:eastAsia="Arial Unicode MS"/>
        </w:rPr>
        <w:t xml:space="preserve"> % (за сервисный сбор) составит </w:t>
      </w:r>
      <w:r w:rsidR="00900B99" w:rsidRPr="00900B99">
        <w:rPr>
          <w:rFonts w:eastAsia="Arial Unicode MS"/>
        </w:rPr>
        <w:t>4</w:t>
      </w:r>
      <w:r w:rsidR="00953CBA">
        <w:rPr>
          <w:rFonts w:eastAsia="Arial Unicode MS"/>
        </w:rPr>
        <w:t> </w:t>
      </w:r>
      <w:r w:rsidR="00900B99" w:rsidRPr="00900B99">
        <w:rPr>
          <w:rFonts w:eastAsia="Arial Unicode MS"/>
        </w:rPr>
        <w:t>426</w:t>
      </w:r>
      <w:r w:rsidR="00953CBA">
        <w:rPr>
          <w:rFonts w:eastAsia="Arial Unicode MS"/>
        </w:rPr>
        <w:t> </w:t>
      </w:r>
      <w:r w:rsidR="00900B99" w:rsidRPr="00900B99">
        <w:rPr>
          <w:rFonts w:eastAsia="Arial Unicode MS"/>
        </w:rPr>
        <w:t>169 руб. (четыре миллиона четыреста двадцать шесть тысяч сто шестьдесят девять) рублей 67 копеек, в том числе НДС (20%) 737</w:t>
      </w:r>
      <w:r w:rsidR="00953CBA">
        <w:rPr>
          <w:rFonts w:eastAsia="Arial Unicode MS"/>
        </w:rPr>
        <w:t xml:space="preserve"> </w:t>
      </w:r>
      <w:r w:rsidR="00900B99" w:rsidRPr="00900B99">
        <w:rPr>
          <w:rFonts w:eastAsia="Arial Unicode MS"/>
        </w:rPr>
        <w:t>694 (семьсот тридцать семь тысяч шестьсот девяносто четыре) рубля 95 копеек.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8.</w:t>
      </w:r>
      <w:r w:rsidRPr="00635883">
        <w:rPr>
          <w:rFonts w:eastAsia="Arial Unicode MS"/>
        </w:rPr>
        <w:tab/>
        <w:t xml:space="preserve">Условия оплаты услуг: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Авансовый платеж в размере 30% общей стоимости договора оплачивается Заказчиком в течение 5 (пяти) рабочих дней с момента заключения договора и на основании счета Исполнителя.</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Второй платеж в размере 40% общей стоимости договора оплачивается Заказчиком в течение 5 (пяти) рабочих дней в течение 5 (пяти) рабочих дней после подписания Заказчиком акта сдачи-приемки оказанных услуг по второму этапу оказания услуг с отчетом об оказании услуг и материалами, указанными в настоящем техническом задании и на основании счета Исполнителя.</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Окончательный расчёт в размере 30% общей стоимости договора,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9.</w:t>
      </w:r>
      <w:r w:rsidRPr="00635883">
        <w:rPr>
          <w:rFonts w:eastAsia="Arial Unicode MS"/>
        </w:rPr>
        <w:tab/>
        <w:t>Виды оказываемых услуг:</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 xml:space="preserve">.1.Разработка системы оценки качества практик, реализованных в рамках Десятилетия детства.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Система оценки качества практик должна быть основана на результатах экспертных интервью, в том числе с представителями экспертных рабочих групп при Координационном совете при Правительстве РФ по проведению в РФ Десятилетия детства по тематическим разделам плана основных мероприятий до 2020 года (не менее 28 интервью).</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Критерии оценки качества практик и перечень показателей и индикаторов должны быть согласованы с Заказчиком. </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 xml:space="preserve">.2.Разработка шаблона описания практик.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Шаблон описания практик должен содержать,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наименование практики;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номинация, в которой заявляется практика;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наименование субъекта РФ, в котором была реализована практика;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предпосылки реализации, в том числе краткое описание ситуации, обусловившей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  реализацию практики и проблемы, решаемые в результате реализации практики.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результаты применения практики (количественные и качественные показатели);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участники, вовлеченные в реализацию практики, с указанием роли каждого участника;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описание финансово-экономической модели реализации практики;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нормативно-правовое регулирование использования практики на уровне региона.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Шаблон описания практик должен быть согласован с Заказчиком. </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 xml:space="preserve">.3. Разработка положения о конкурсе лучших практик субъектов Российской Федерации и муниципальных образований, реализованных в рамках Десятилетия детства. Положение о конкурсе должно содержать,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цели и задачи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основные термины и определения;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сроки проведения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рабочие органы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номинации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участники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требования к заявке;</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порядок и критерии оценки заявок;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процедуры подведения итогов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Конкурс должен предусматривать номинации, соответствующие направлениям плана основных мероприятий на 2018 – 2020 гг., утвержденных распоряжением Правительства РФ от 6 июля 2018 года №1375-р,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повышение благосостояния семей с детьми;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современная инфраструктура детства;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обеспечение безопасности детей;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здоровый ребенок;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всестороннее образование - детям;</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культурное развитие детей;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развитие физкультуры и спорта для детей;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безопасный детский отдых;</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доступный детский туризм;</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безопасное информационное пространство для детей;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ребенок и его право на семью;</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социальная защита детей-инвалидов и детей с ограниченными возможностями здоровья 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 xml:space="preserve">  их интеграция в современное общество;</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обеспечение и защита прав и интересов детей;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качественные детские товары и продукты питания.</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.4.</w:t>
      </w:r>
      <w:r w:rsidR="00635883" w:rsidRPr="00635883">
        <w:rPr>
          <w:rFonts w:eastAsia="Arial Unicode MS"/>
        </w:rPr>
        <w:tab/>
        <w:t xml:space="preserve">Организация информационной кампании конкурса,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подготовка информационных материалов о конкурсе для субъектов Российской Федерации;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организация информирования субъектов Российской Федерации о начале сбора заявок;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организация и проведение установочного семинара – совещания в Москве для разъяснения условий конкурса (не менее 40 участников, продолжительность – не менее 3 часов);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организация и проведение вебинара для представителей региональных органов власти с целью разъяснения условий конкурса (продолжительность вебинара – не менее 1,5 часа). </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.5.</w:t>
      </w:r>
      <w:r w:rsidR="00635883" w:rsidRPr="00635883">
        <w:rPr>
          <w:rFonts w:eastAsia="Arial Unicode MS"/>
        </w:rPr>
        <w:tab/>
        <w:t xml:space="preserve">Организация сбора и технической оценки заявок субъектов Российской Федерации,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организация сбора заявок субъектов Российской Федерации на конкурс (не менее 42 практик);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проведение технической оценки заявок субъектов Российской Федерации на предмет соответствия требованиям к заявке, сформулированным в положении о конкурсе, подготовка заключений по результатам технической экспертизы (не менее 42 технических экспертиз), направление заявок на доработку (при необходимости).</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.6.</w:t>
      </w:r>
      <w:r w:rsidR="00635883" w:rsidRPr="00635883">
        <w:rPr>
          <w:rFonts w:eastAsia="Arial Unicode MS"/>
        </w:rPr>
        <w:tab/>
        <w:t xml:space="preserve">Организация консультирования представителей региональных органов власти по вопросам подготовки и подачи заявок на конкурс. Консультирование должно быть организовано по телефону и электронной почте. </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.7.</w:t>
      </w:r>
      <w:r w:rsidR="00635883" w:rsidRPr="00635883">
        <w:rPr>
          <w:rFonts w:eastAsia="Arial Unicode MS"/>
        </w:rPr>
        <w:tab/>
        <w:t xml:space="preserve"> Организация оценки заявок субъектов Российской Федерации, поданных на конкурс, в том числе: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формирование перечня экспертов для оценки заявок (не менее 3 – х экспертов по каждой номинации),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организация взаимодействия с экспертами в рамках распределения и проведения оценочных процедур,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формирование итогового рейтинга заявок. </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9</w:t>
      </w:r>
      <w:r w:rsidR="00635883" w:rsidRPr="00635883">
        <w:rPr>
          <w:rFonts w:eastAsia="Arial Unicode MS"/>
        </w:rPr>
        <w:t>.8.</w:t>
      </w:r>
      <w:r w:rsidR="00635883" w:rsidRPr="00635883">
        <w:rPr>
          <w:rFonts w:eastAsia="Arial Unicode MS"/>
        </w:rPr>
        <w:tab/>
        <w:t xml:space="preserve"> Организация взаимодействия с органами региональной власти субъектов Российской Федерации, практики которых заняли высокие позиции в итоговом рейтинге конкурса с целью уточнения и детализации описания практик, приведения их в соответствие с шаблоном описания практик для включения в реестр (не менее 28 практик, включенных в реестр). </w:t>
      </w:r>
    </w:p>
    <w:p w:rsidR="00635883" w:rsidRPr="00635883" w:rsidRDefault="00900B99" w:rsidP="00635883">
      <w:pPr>
        <w:widowControl w:val="0"/>
        <w:suppressAutoHyphens/>
        <w:autoSpaceDE w:val="0"/>
        <w:spacing w:before="120" w:after="120"/>
        <w:ind w:left="-426"/>
        <w:jc w:val="both"/>
        <w:rPr>
          <w:rFonts w:eastAsia="Arial Unicode MS"/>
        </w:rPr>
      </w:pPr>
      <w:r>
        <w:rPr>
          <w:rFonts w:eastAsia="Arial Unicode MS"/>
        </w:rPr>
        <w:t xml:space="preserve">        </w:t>
      </w:r>
      <w:r w:rsidR="00635883" w:rsidRPr="00635883">
        <w:rPr>
          <w:rFonts w:eastAsia="Arial Unicode MS"/>
        </w:rPr>
        <w:t>В рамках первого этапа оказания услуг будут выполнены работы,</w:t>
      </w:r>
      <w:r w:rsidR="00161BC9">
        <w:rPr>
          <w:rFonts w:eastAsia="Arial Unicode MS"/>
        </w:rPr>
        <w:t xml:space="preserve"> соответствующим пп. 9.1. – 9.4</w:t>
      </w:r>
      <w:r w:rsidR="00635883" w:rsidRPr="00635883">
        <w:rPr>
          <w:rFonts w:eastAsia="Arial Unicode MS"/>
        </w:rPr>
        <w:t>. настоящего Технического задания, в рамках второго этапа будут выполнен</w:t>
      </w:r>
      <w:r w:rsidR="00161BC9">
        <w:rPr>
          <w:rFonts w:eastAsia="Arial Unicode MS"/>
        </w:rPr>
        <w:t>ы работы, соответствующие пп. 9.5. – 9</w:t>
      </w:r>
      <w:r w:rsidR="00635883" w:rsidRPr="00635883">
        <w:rPr>
          <w:rFonts w:eastAsia="Arial Unicode MS"/>
        </w:rPr>
        <w:t>.6 настоящего Технического задания, в рамках третьего этапа будут выполнен</w:t>
      </w:r>
      <w:r w:rsidR="00161BC9">
        <w:rPr>
          <w:rFonts w:eastAsia="Arial Unicode MS"/>
        </w:rPr>
        <w:t>ы работы, соответствующие пп. 9</w:t>
      </w:r>
      <w:r w:rsidR="00635883" w:rsidRPr="00635883">
        <w:rPr>
          <w:rFonts w:eastAsia="Arial Unicode MS"/>
        </w:rPr>
        <w:t>.7. –</w:t>
      </w:r>
      <w:r w:rsidR="00161BC9">
        <w:rPr>
          <w:rFonts w:eastAsia="Arial Unicode MS"/>
        </w:rPr>
        <w:t xml:space="preserve"> 9</w:t>
      </w:r>
      <w:r w:rsidR="00635883" w:rsidRPr="00635883">
        <w:rPr>
          <w:rFonts w:eastAsia="Arial Unicode MS"/>
        </w:rPr>
        <w:t>.8 настоящего Технического задания.</w:t>
      </w:r>
    </w:p>
    <w:p w:rsidR="00635883" w:rsidRPr="00635883" w:rsidRDefault="00161BC9" w:rsidP="00635883">
      <w:pPr>
        <w:widowControl w:val="0"/>
        <w:suppressAutoHyphens/>
        <w:autoSpaceDE w:val="0"/>
        <w:spacing w:before="120" w:after="120"/>
        <w:ind w:left="-426"/>
        <w:jc w:val="both"/>
        <w:rPr>
          <w:rFonts w:eastAsia="Arial Unicode MS"/>
        </w:rPr>
      </w:pPr>
      <w:r>
        <w:rPr>
          <w:rFonts w:eastAsia="Arial Unicode MS"/>
        </w:rPr>
        <w:t>10</w:t>
      </w:r>
      <w:r w:rsidR="00635883" w:rsidRPr="00635883">
        <w:rPr>
          <w:rFonts w:eastAsia="Arial Unicode MS"/>
        </w:rPr>
        <w:t>.</w:t>
      </w:r>
      <w:r w:rsidR="00635883" w:rsidRPr="00635883">
        <w:rPr>
          <w:rFonts w:eastAsia="Arial Unicode MS"/>
        </w:rPr>
        <w:tab/>
        <w:t>Требования к Участнику закупки</w:t>
      </w:r>
    </w:p>
    <w:p w:rsidR="00635883" w:rsidRPr="00635883" w:rsidRDefault="00900B99" w:rsidP="00635883">
      <w:pPr>
        <w:widowControl w:val="0"/>
        <w:suppressAutoHyphens/>
        <w:autoSpaceDE w:val="0"/>
        <w:spacing w:before="120" w:after="120"/>
        <w:ind w:left="-426"/>
        <w:jc w:val="both"/>
        <w:rPr>
          <w:rFonts w:eastAsia="Arial Unicode MS"/>
        </w:rPr>
      </w:pPr>
      <w:r>
        <w:rPr>
          <w:rFonts w:eastAsia="Arial Unicode MS"/>
        </w:rPr>
        <w:t xml:space="preserve">       </w:t>
      </w:r>
      <w:r w:rsidR="00635883" w:rsidRPr="00635883">
        <w:rPr>
          <w:rFonts w:eastAsia="Arial Unicode MS"/>
        </w:rPr>
        <w:t xml:space="preserve">Опыт осуществления поставок, выполнения работ или оказания услуг, соответствующих        предмету Закупки: </w:t>
      </w:r>
    </w:p>
    <w:p w:rsidR="00635883" w:rsidRPr="00635883" w:rsidRDefault="00900B99" w:rsidP="00635883">
      <w:pPr>
        <w:widowControl w:val="0"/>
        <w:suppressAutoHyphens/>
        <w:autoSpaceDE w:val="0"/>
        <w:spacing w:before="120" w:after="120"/>
        <w:ind w:left="-426"/>
        <w:jc w:val="both"/>
        <w:rPr>
          <w:rFonts w:eastAsia="Arial Unicode MS"/>
        </w:rPr>
      </w:pPr>
      <w:r>
        <w:rPr>
          <w:rFonts w:eastAsia="Arial Unicode MS"/>
        </w:rPr>
        <w:t>11</w:t>
      </w:r>
      <w:r w:rsidR="00635883" w:rsidRPr="00635883">
        <w:rPr>
          <w:rFonts w:eastAsia="Arial Unicode MS"/>
        </w:rPr>
        <w:t>. Приемка оказанных услуг и требования к оформлению.</w:t>
      </w:r>
    </w:p>
    <w:p w:rsidR="00635883" w:rsidRPr="00635883" w:rsidRDefault="00900B99" w:rsidP="00635883">
      <w:pPr>
        <w:widowControl w:val="0"/>
        <w:suppressAutoHyphens/>
        <w:autoSpaceDE w:val="0"/>
        <w:spacing w:before="120" w:after="120"/>
        <w:ind w:left="-426"/>
        <w:jc w:val="both"/>
        <w:rPr>
          <w:rFonts w:eastAsia="Arial Unicode MS"/>
        </w:rPr>
      </w:pPr>
      <w:r>
        <w:rPr>
          <w:rFonts w:eastAsia="Arial Unicode MS"/>
        </w:rPr>
        <w:t>11</w:t>
      </w:r>
      <w:r w:rsidR="00635883" w:rsidRPr="00635883">
        <w:rPr>
          <w:rFonts w:eastAsia="Arial Unicode MS"/>
        </w:rPr>
        <w:t>.1. Исполнитель по итогам оказания услуг по каждому этапу предоставляет Заказчику содержательный отчет с прилагаемыми к нему подтверждающими документами.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По итогам первого этапа Исполнитель предоставляет Отчет об оказанных услугах, включающий: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Критерии оценки качества практик.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Шаблон описания практики.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Положение о конкурсе.</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Информационные материалы о конкурсе.</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Отчет о проведении семинара для представителей субъектов Российской Федерации, в том числе лист регистрации участников, фотографии с мероприятия, раздаточные материалы.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Отчет о проведении вебинара, в том числе презентацию для вебинара, видеозапись с вебинара.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По итогам второго этапа Исполнитель предоставляет Отчет об оказанных услугах, включающий: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Отчет о проведенных консультациях.</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Перечень поданных заявок на конкурс с кратким описанием практик.</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Заключения технической экспертизы по поданным заявкам.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По итогам третьего этапа Исполнитель предоставляет Отчет об оказанных услугах, включающий:</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Перечень экспертов конкурса.</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Оценочные листы конкурса. </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Рейтинг заявок по итогам проведенной оценки.</w:t>
      </w: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w:t>
      </w:r>
      <w:r w:rsidRPr="00635883">
        <w:rPr>
          <w:rFonts w:eastAsia="Arial Unicode MS"/>
        </w:rPr>
        <w:tab/>
        <w:t xml:space="preserve">Реестр лучших практик, сформированный по итогам конкурса. </w:t>
      </w:r>
    </w:p>
    <w:p w:rsidR="00635883" w:rsidRPr="00635883" w:rsidRDefault="00635883" w:rsidP="00635883">
      <w:pPr>
        <w:widowControl w:val="0"/>
        <w:suppressAutoHyphens/>
        <w:autoSpaceDE w:val="0"/>
        <w:spacing w:before="120" w:after="120"/>
        <w:ind w:left="-426"/>
        <w:jc w:val="both"/>
        <w:rPr>
          <w:rFonts w:eastAsia="Arial Unicode MS"/>
        </w:rPr>
      </w:pPr>
    </w:p>
    <w:p w:rsidR="00635883" w:rsidRPr="00635883" w:rsidRDefault="00635883" w:rsidP="00635883">
      <w:pPr>
        <w:widowControl w:val="0"/>
        <w:suppressAutoHyphens/>
        <w:autoSpaceDE w:val="0"/>
        <w:spacing w:before="120" w:after="120"/>
        <w:ind w:left="-426"/>
        <w:jc w:val="both"/>
        <w:rPr>
          <w:rFonts w:eastAsia="Arial Unicode MS"/>
        </w:rPr>
      </w:pPr>
      <w:r w:rsidRPr="00635883">
        <w:rPr>
          <w:rFonts w:eastAsia="Arial Unicode MS"/>
        </w:rPr>
        <w:t>1</w:t>
      </w:r>
      <w:r w:rsidR="00900B99">
        <w:rPr>
          <w:rFonts w:eastAsia="Arial Unicode MS"/>
        </w:rPr>
        <w:t>1</w:t>
      </w:r>
      <w:r w:rsidRPr="00635883">
        <w:rPr>
          <w:rFonts w:eastAsia="Arial Unicode MS"/>
        </w:rPr>
        <w:t>.</w:t>
      </w:r>
      <w:r w:rsidR="00900B99">
        <w:rPr>
          <w:rFonts w:eastAsia="Arial Unicode MS"/>
        </w:rPr>
        <w:t>2</w:t>
      </w:r>
      <w:r w:rsidRPr="00635883">
        <w:rPr>
          <w:rFonts w:eastAsia="Arial Unicode MS"/>
        </w:rPr>
        <w:t xml:space="preserve">. 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rsidR="00635883" w:rsidRPr="00635883" w:rsidRDefault="00635883" w:rsidP="00635883">
      <w:pPr>
        <w:widowControl w:val="0"/>
        <w:suppressAutoHyphens/>
        <w:autoSpaceDE w:val="0"/>
        <w:spacing w:before="120" w:after="120"/>
        <w:ind w:left="-426"/>
        <w:jc w:val="both"/>
        <w:rPr>
          <w:rFonts w:eastAsia="Arial Unicode MS"/>
        </w:rPr>
      </w:pPr>
    </w:p>
    <w:p w:rsidR="00817481" w:rsidRPr="001542B2" w:rsidRDefault="00817481" w:rsidP="00817481">
      <w:pPr>
        <w:widowControl w:val="0"/>
        <w:suppressAutoHyphens/>
        <w:autoSpaceDE w:val="0"/>
        <w:spacing w:before="120" w:after="120"/>
        <w:ind w:left="-426"/>
        <w:jc w:val="both"/>
      </w:pPr>
    </w:p>
    <w:p w:rsidR="001542B2" w:rsidRDefault="001542B2" w:rsidP="001542B2"/>
    <w:p w:rsidR="001542B2" w:rsidRDefault="001542B2" w:rsidP="001542B2"/>
    <w:p w:rsidR="001542B2" w:rsidRDefault="001542B2" w:rsidP="001542B2"/>
    <w:p w:rsidR="001542B2" w:rsidRPr="00136363" w:rsidRDefault="001542B2" w:rsidP="001542B2"/>
    <w:p w:rsidR="001542B2" w:rsidRPr="00267E3E" w:rsidRDefault="001542B2" w:rsidP="001542B2"/>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5" w:name="_ПРОЕКТ_ДОГОВОРА"/>
      <w:bookmarkStart w:id="76" w:name="_Toc531131236"/>
      <w:bookmarkEnd w:id="75"/>
      <w:r w:rsidRPr="00D44CF8">
        <w:rPr>
          <w:b/>
          <w:bCs/>
          <w:sz w:val="28"/>
          <w:szCs w:val="28"/>
          <w:lang w:eastAsia="en-US"/>
        </w:rPr>
        <w:t>ПРОЕКТ ДОГОВОРА</w:t>
      </w:r>
      <w:bookmarkEnd w:id="76"/>
    </w:p>
    <w:p w:rsidR="001542B2" w:rsidRPr="008C40C0" w:rsidRDefault="001542B2" w:rsidP="001542B2"/>
    <w:p w:rsidR="001542B2" w:rsidRPr="008C40C0" w:rsidRDefault="001542B2" w:rsidP="001542B2"/>
    <w:p w:rsidR="001542B2" w:rsidRPr="008C40C0" w:rsidRDefault="001542B2" w:rsidP="001542B2">
      <w:pPr>
        <w:tabs>
          <w:tab w:val="left" w:pos="7594"/>
        </w:tabs>
        <w:ind w:left="610" w:hanging="610"/>
      </w:pPr>
      <w:r w:rsidRPr="008C40C0">
        <w:t>г. Москва                                                                                            «____» __________201</w:t>
      </w:r>
      <w:r>
        <w:t>9</w:t>
      </w:r>
      <w:r w:rsidRPr="008C40C0">
        <w:t xml:space="preserve"> г.</w:t>
      </w:r>
    </w:p>
    <w:p w:rsidR="001542B2" w:rsidRPr="008C40C0" w:rsidRDefault="001542B2" w:rsidP="001542B2">
      <w:pPr>
        <w:tabs>
          <w:tab w:val="left" w:pos="7594"/>
        </w:tabs>
      </w:pPr>
    </w:p>
    <w:p w:rsidR="001542B2" w:rsidRPr="008C40C0" w:rsidRDefault="001542B2" w:rsidP="001542B2">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Административного директора - Заместителя Генерального директора Шепелевой Людмилы Георгиевны</w:t>
      </w:r>
      <w:r w:rsidRPr="008C40C0">
        <w:rPr>
          <w:color w:val="000000"/>
        </w:rPr>
        <w:t xml:space="preserve">, действующего на основании доверенности № </w:t>
      </w:r>
      <w:r>
        <w:rPr>
          <w:color w:val="000000"/>
        </w:rPr>
        <w:t>30</w:t>
      </w:r>
      <w:r w:rsidRPr="008C40C0">
        <w:rPr>
          <w:color w:val="000000"/>
        </w:rPr>
        <w:t xml:space="preserve">/Д от </w:t>
      </w:r>
      <w:r>
        <w:rPr>
          <w:color w:val="000000"/>
        </w:rPr>
        <w:t>«03»</w:t>
      </w:r>
      <w:r w:rsidRPr="008C40C0">
        <w:rPr>
          <w:color w:val="000000"/>
        </w:rPr>
        <w:t xml:space="preserve"> </w:t>
      </w:r>
      <w:r>
        <w:rPr>
          <w:color w:val="000000"/>
        </w:rPr>
        <w:t>апреля</w:t>
      </w:r>
      <w:r w:rsidRPr="008C40C0">
        <w:rPr>
          <w:color w:val="000000"/>
        </w:rPr>
        <w:t xml:space="preserve"> 201</w:t>
      </w:r>
      <w:r>
        <w:rPr>
          <w:color w:val="000000"/>
        </w:rPr>
        <w:t>7</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rsidR="001542B2" w:rsidRPr="008C40C0" w:rsidRDefault="001542B2" w:rsidP="001542B2">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1542B2" w:rsidRPr="008C40C0" w:rsidRDefault="001542B2" w:rsidP="001542B2">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1542B2" w:rsidRPr="008C40C0" w:rsidRDefault="001542B2" w:rsidP="001542B2">
      <w:pPr>
        <w:tabs>
          <w:tab w:val="left" w:pos="2644"/>
        </w:tabs>
        <w:jc w:val="both"/>
      </w:pPr>
    </w:p>
    <w:p w:rsidR="001542B2" w:rsidRPr="008C40C0" w:rsidRDefault="001542B2" w:rsidP="0078480B">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ПРЕДМЕТ ДОГОВОРА</w:t>
      </w:r>
    </w:p>
    <w:p w:rsidR="001542B2" w:rsidRPr="008C40C0" w:rsidRDefault="001542B2" w:rsidP="001542B2">
      <w:pPr>
        <w:tabs>
          <w:tab w:val="left" w:pos="360"/>
        </w:tabs>
        <w:autoSpaceDN w:val="0"/>
        <w:adjustRightInd w:val="0"/>
        <w:jc w:val="center"/>
        <w:rPr>
          <w:b/>
          <w:bCs/>
        </w:rPr>
      </w:pPr>
    </w:p>
    <w:p w:rsidR="001542B2" w:rsidRPr="001542B2" w:rsidRDefault="001542B2" w:rsidP="0078480B">
      <w:pPr>
        <w:pStyle w:val="af8"/>
        <w:numPr>
          <w:ilvl w:val="1"/>
          <w:numId w:val="42"/>
        </w:numPr>
        <w:tabs>
          <w:tab w:val="clear" w:pos="1631"/>
          <w:tab w:val="num" w:pos="0"/>
        </w:tabs>
        <w:ind w:left="0" w:firstLine="709"/>
        <w:jc w:val="both"/>
        <w:rPr>
          <w:color w:val="000000"/>
        </w:rPr>
      </w:pPr>
      <w:r w:rsidRPr="008C40C0">
        <w:rPr>
          <w:color w:val="000000"/>
        </w:rPr>
        <w:t xml:space="preserve">По настоящему Договору Исполнитель обязуется оказать услуги </w:t>
      </w:r>
      <w:r w:rsidRPr="00FA5670">
        <w:rPr>
          <w:color w:val="000000"/>
        </w:rPr>
        <w:t xml:space="preserve">по </w:t>
      </w:r>
      <w:r w:rsidRPr="00FA5670">
        <w:t>формированию реестра лучших практик, выявленных в ходе реализации мероприятий, проводимых в рамках Десятилетия детства</w:t>
      </w:r>
      <w:r w:rsidRPr="008C40C0">
        <w:rPr>
          <w:bCs/>
          <w:lang w:eastAsia="en-US"/>
        </w:rPr>
        <w:t xml:space="preserve"> </w:t>
      </w:r>
      <w:r w:rsidRPr="008C40C0">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1542B2" w:rsidRPr="008C40C0" w:rsidRDefault="001542B2" w:rsidP="0078480B">
      <w:pPr>
        <w:pStyle w:val="af8"/>
        <w:numPr>
          <w:ilvl w:val="1"/>
          <w:numId w:val="42"/>
        </w:numPr>
        <w:tabs>
          <w:tab w:val="clear" w:pos="1631"/>
          <w:tab w:val="num" w:pos="0"/>
        </w:tabs>
        <w:ind w:left="57" w:firstLine="652"/>
        <w:contextualSpacing w:val="0"/>
        <w:jc w:val="both"/>
        <w:rPr>
          <w:color w:val="000000"/>
        </w:rPr>
      </w:pPr>
      <w:r w:rsidRPr="008C40C0">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1542B2" w:rsidRPr="008C40C0" w:rsidRDefault="001542B2" w:rsidP="001542B2">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1542B2" w:rsidRPr="008C40C0" w:rsidRDefault="001542B2" w:rsidP="001542B2">
      <w:pPr>
        <w:ind w:firstLine="709"/>
        <w:jc w:val="both"/>
        <w:rPr>
          <w:color w:val="000000"/>
        </w:rPr>
      </w:pPr>
      <w:r w:rsidRPr="008C40C0">
        <w:rPr>
          <w:color w:val="000000"/>
        </w:rPr>
        <w:t xml:space="preserve">  </w:t>
      </w:r>
    </w:p>
    <w:p w:rsidR="001542B2" w:rsidRPr="008C40C0" w:rsidRDefault="001542B2" w:rsidP="001542B2">
      <w:pPr>
        <w:jc w:val="center"/>
        <w:rPr>
          <w:b/>
          <w:bCs/>
        </w:rPr>
      </w:pPr>
      <w:r w:rsidRPr="008C40C0">
        <w:rPr>
          <w:b/>
          <w:bCs/>
        </w:rPr>
        <w:t>2. СТОИМОСТЬ УСЛУГ И ПОРЯДОК РАСЧЕТОВ</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 xml:space="preserve">2.1. Общая стоимость услуг по настоящему Договору составляет                                        </w:t>
      </w:r>
      <w:r w:rsidR="00FA5670">
        <w:rPr>
          <w:color w:val="000000"/>
        </w:rPr>
        <w:t>_______________________________________</w:t>
      </w:r>
      <w:r w:rsidR="000119D6">
        <w:rPr>
          <w:color w:val="000000"/>
        </w:rPr>
        <w:t xml:space="preserve"> в том числе НДС (20</w:t>
      </w:r>
      <w:r w:rsidR="00FA5670" w:rsidRPr="00FA5670">
        <w:rPr>
          <w:color w:val="000000"/>
        </w:rPr>
        <w:t xml:space="preserve">%) </w:t>
      </w:r>
      <w:r w:rsidR="00FA5670">
        <w:rPr>
          <w:color w:val="000000"/>
        </w:rPr>
        <w:t>_____________________.</w:t>
      </w:r>
    </w:p>
    <w:p w:rsidR="001542B2" w:rsidRPr="008C40C0" w:rsidRDefault="001542B2" w:rsidP="001542B2">
      <w:pPr>
        <w:pStyle w:val="af8"/>
        <w:tabs>
          <w:tab w:val="left" w:pos="0"/>
        </w:tabs>
        <w:ind w:left="0" w:firstLine="709"/>
        <w:contextualSpacing w:val="0"/>
        <w:jc w:val="both"/>
        <w:rPr>
          <w:lang w:eastAsia="en-US"/>
        </w:rPr>
      </w:pPr>
      <w:r w:rsidRPr="008C40C0">
        <w:rPr>
          <w:color w:val="000000"/>
        </w:rPr>
        <w:t>2.2.</w:t>
      </w:r>
      <w:r w:rsidRPr="008C40C0">
        <w:rPr>
          <w:lang w:eastAsia="en-US"/>
        </w:rPr>
        <w:t xml:space="preserve"> Оплата услуг производится в </w:t>
      </w:r>
      <w:r>
        <w:rPr>
          <w:lang w:eastAsia="en-US"/>
        </w:rPr>
        <w:t>следующем порядке</w:t>
      </w:r>
      <w:r w:rsidR="00FA5670">
        <w:rPr>
          <w:lang w:eastAsia="en-US"/>
        </w:rPr>
        <w:t xml:space="preserve">: </w:t>
      </w:r>
    </w:p>
    <w:p w:rsidR="001542B2" w:rsidRPr="00FA5670" w:rsidRDefault="001542B2" w:rsidP="001542B2">
      <w:pPr>
        <w:spacing w:before="120" w:after="120"/>
        <w:ind w:left="11" w:firstLine="982"/>
        <w:jc w:val="both"/>
      </w:pPr>
      <w:r w:rsidRPr="00FA5670">
        <w:t>Авансовый платеж в размере 30% общей стоимости договора оплачивается Заказчиком в течение 5 (пяти) рабочих дней с момента заключения договора и на основании счета Исполнителя.</w:t>
      </w:r>
    </w:p>
    <w:p w:rsidR="001542B2" w:rsidRPr="00FA5670" w:rsidRDefault="001542B2" w:rsidP="001542B2">
      <w:pPr>
        <w:spacing w:before="120" w:after="120"/>
        <w:ind w:left="11" w:firstLine="982"/>
        <w:jc w:val="both"/>
      </w:pPr>
      <w:r w:rsidRPr="00FA5670">
        <w:t>Второй платеж в размере 40% общей стоимости договора оплачивается Заказчиком в течение 5 (пяти) рабочих дней в течение 5 (пяти) рабочих дней после подписания Заказчиком акта сдачи-приемки оказанных услуг по второму этапу оказания услуг с отчетом об оказании услуг и материалами, указанными в настоящем техническом задании и на основании счета Исполнителя.</w:t>
      </w:r>
    </w:p>
    <w:p w:rsidR="001542B2" w:rsidRPr="00267E3E" w:rsidRDefault="001542B2" w:rsidP="001542B2">
      <w:pPr>
        <w:spacing w:before="120" w:after="120"/>
        <w:ind w:left="11" w:firstLine="982"/>
        <w:jc w:val="both"/>
      </w:pPr>
      <w:r w:rsidRPr="00FA5670">
        <w:t>Окончательный расчёт в размере 30% общей стоимости договора,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w:t>
      </w:r>
    </w:p>
    <w:p w:rsidR="001542B2" w:rsidRPr="008C40C0" w:rsidRDefault="001542B2" w:rsidP="001542B2">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1542B2" w:rsidRPr="008C40C0" w:rsidRDefault="001542B2" w:rsidP="001542B2">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1542B2" w:rsidRPr="008C40C0" w:rsidRDefault="001542B2" w:rsidP="001542B2">
      <w:pPr>
        <w:ind w:firstLine="709"/>
        <w:jc w:val="both"/>
        <w:rPr>
          <w:color w:val="000000"/>
        </w:rPr>
      </w:pPr>
    </w:p>
    <w:p w:rsidR="001542B2" w:rsidRPr="008C40C0" w:rsidRDefault="001542B2" w:rsidP="001542B2">
      <w:pPr>
        <w:jc w:val="center"/>
        <w:rPr>
          <w:b/>
          <w:bCs/>
        </w:rPr>
      </w:pPr>
      <w:r w:rsidRPr="008C40C0">
        <w:rPr>
          <w:b/>
          <w:bCs/>
        </w:rPr>
        <w:t>3. ПОРЯДОК СДАЧИ-ПРИЕМКИ УСЛУГ</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 xml:space="preserve">1 к настоящему Договору) и Календарным планом оказания услуг </w:t>
      </w:r>
      <w:r>
        <w:rPr>
          <w:color w:val="000000"/>
        </w:rPr>
        <w:t xml:space="preserve">         </w:t>
      </w:r>
      <w:r w:rsidRPr="008C40C0">
        <w:rPr>
          <w:color w:val="000000"/>
        </w:rPr>
        <w:t>(Приложение №</w:t>
      </w:r>
      <w:r>
        <w:rPr>
          <w:color w:val="000000"/>
        </w:rPr>
        <w:t xml:space="preserve"> </w:t>
      </w:r>
      <w:r w:rsidRPr="008C40C0">
        <w:rPr>
          <w:color w:val="000000"/>
        </w:rPr>
        <w:t>2 к настоящему Договору).</w:t>
      </w:r>
    </w:p>
    <w:p w:rsidR="001542B2" w:rsidRPr="008C40C0" w:rsidRDefault="001542B2" w:rsidP="001542B2">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1542B2" w:rsidRPr="008C40C0" w:rsidRDefault="001542B2" w:rsidP="001542B2">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1542B2" w:rsidRPr="008C40C0" w:rsidRDefault="001542B2" w:rsidP="001542B2">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1542B2" w:rsidRPr="008C40C0" w:rsidRDefault="001542B2" w:rsidP="001542B2">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1542B2" w:rsidRPr="008C40C0" w:rsidRDefault="001542B2" w:rsidP="001542B2">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1542B2" w:rsidRPr="008C40C0" w:rsidRDefault="001542B2" w:rsidP="001542B2">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1542B2" w:rsidRPr="008C40C0" w:rsidRDefault="001542B2" w:rsidP="001542B2">
      <w:pPr>
        <w:jc w:val="center"/>
      </w:pPr>
    </w:p>
    <w:p w:rsidR="001542B2" w:rsidRPr="008C40C0" w:rsidRDefault="001542B2" w:rsidP="001542B2">
      <w:pPr>
        <w:jc w:val="center"/>
        <w:rPr>
          <w:b/>
          <w:bCs/>
        </w:rPr>
      </w:pPr>
      <w:r w:rsidRPr="008C40C0">
        <w:rPr>
          <w:b/>
          <w:bCs/>
        </w:rPr>
        <w:t>4. ПРАВА И ОБЯЗАННОСТИ СТОРОН</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 xml:space="preserve">4.1. Заказчик обязуется: </w:t>
      </w:r>
    </w:p>
    <w:p w:rsidR="001542B2" w:rsidRPr="008C40C0" w:rsidRDefault="001542B2" w:rsidP="001542B2">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1542B2" w:rsidRPr="008C40C0" w:rsidRDefault="001542B2" w:rsidP="001542B2">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1542B2" w:rsidRPr="008C40C0" w:rsidRDefault="001542B2" w:rsidP="001542B2">
      <w:pPr>
        <w:ind w:firstLine="709"/>
        <w:jc w:val="both"/>
        <w:rPr>
          <w:color w:val="000000"/>
        </w:rPr>
      </w:pPr>
      <w:r w:rsidRPr="008C40C0">
        <w:rPr>
          <w:color w:val="000000"/>
        </w:rPr>
        <w:t>4.2. Заказчик вправе:</w:t>
      </w:r>
    </w:p>
    <w:p w:rsidR="001542B2" w:rsidRPr="008C40C0" w:rsidRDefault="001542B2" w:rsidP="001542B2">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1542B2" w:rsidRPr="008C40C0" w:rsidRDefault="001542B2" w:rsidP="001542B2">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1542B2" w:rsidRPr="008C40C0" w:rsidRDefault="001542B2" w:rsidP="001542B2">
      <w:pPr>
        <w:ind w:firstLine="709"/>
        <w:jc w:val="both"/>
        <w:rPr>
          <w:color w:val="000000"/>
        </w:rPr>
      </w:pPr>
      <w:r w:rsidRPr="008C40C0">
        <w:rPr>
          <w:color w:val="000000"/>
        </w:rPr>
        <w:t>4.3. Исполнитель обязуется:</w:t>
      </w:r>
    </w:p>
    <w:p w:rsidR="001542B2" w:rsidRPr="008C40C0" w:rsidRDefault="001542B2" w:rsidP="001542B2">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1542B2" w:rsidRPr="008C40C0" w:rsidRDefault="001542B2" w:rsidP="001542B2">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1542B2" w:rsidRPr="008C40C0" w:rsidRDefault="001542B2" w:rsidP="001542B2">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1542B2" w:rsidRPr="008C40C0" w:rsidRDefault="001542B2" w:rsidP="001542B2">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1542B2" w:rsidRPr="008C40C0" w:rsidRDefault="001542B2" w:rsidP="001542B2">
      <w:pPr>
        <w:ind w:firstLine="709"/>
        <w:jc w:val="both"/>
        <w:rPr>
          <w:color w:val="000000"/>
        </w:rPr>
      </w:pPr>
      <w:r w:rsidRPr="008C40C0">
        <w:rPr>
          <w:color w:val="000000"/>
        </w:rPr>
        <w:t>4.4. Исполнитель вправе:</w:t>
      </w:r>
    </w:p>
    <w:p w:rsidR="001542B2" w:rsidRPr="008C40C0" w:rsidRDefault="001542B2" w:rsidP="001542B2">
      <w:pPr>
        <w:ind w:firstLine="709"/>
        <w:jc w:val="both"/>
        <w:rPr>
          <w:color w:val="000000"/>
        </w:rPr>
      </w:pPr>
      <w:r w:rsidRPr="008C40C0">
        <w:rPr>
          <w:color w:val="000000"/>
        </w:rPr>
        <w:t>4.4.1. Оказать услуги раньше установленной даты;</w:t>
      </w:r>
    </w:p>
    <w:p w:rsidR="001542B2" w:rsidRPr="008C40C0" w:rsidRDefault="001542B2" w:rsidP="001542B2">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rsidR="001542B2" w:rsidRPr="008C40C0" w:rsidRDefault="001542B2" w:rsidP="001542B2">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1542B2" w:rsidRDefault="001542B2" w:rsidP="001542B2">
      <w:pPr>
        <w:jc w:val="center"/>
        <w:rPr>
          <w:b/>
          <w:bCs/>
        </w:rPr>
      </w:pPr>
    </w:p>
    <w:p w:rsidR="001542B2" w:rsidRPr="008C40C0" w:rsidRDefault="001542B2" w:rsidP="001542B2">
      <w:pPr>
        <w:jc w:val="center"/>
        <w:rPr>
          <w:b/>
          <w:bCs/>
        </w:rPr>
      </w:pPr>
      <w:r w:rsidRPr="008C40C0">
        <w:rPr>
          <w:b/>
          <w:bCs/>
        </w:rPr>
        <w:t>5. ОТВЕТСТВЕННОСТЬ СТОРОН</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542B2" w:rsidRPr="008C40C0" w:rsidRDefault="001542B2" w:rsidP="001542B2">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1542B2" w:rsidRPr="008C40C0" w:rsidRDefault="001542B2" w:rsidP="001542B2">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1542B2" w:rsidRPr="008C40C0" w:rsidRDefault="001542B2" w:rsidP="001542B2">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1542B2" w:rsidRPr="008C40C0" w:rsidRDefault="001542B2" w:rsidP="001542B2">
      <w:pPr>
        <w:jc w:val="both"/>
        <w:rPr>
          <w:color w:val="000000"/>
        </w:rPr>
      </w:pPr>
    </w:p>
    <w:p w:rsidR="001542B2" w:rsidRPr="008C40C0" w:rsidRDefault="001542B2" w:rsidP="001542B2">
      <w:pPr>
        <w:jc w:val="center"/>
        <w:rPr>
          <w:b/>
          <w:bCs/>
        </w:rPr>
      </w:pPr>
      <w:r w:rsidRPr="008C40C0">
        <w:rPr>
          <w:b/>
          <w:bCs/>
        </w:rPr>
        <w:t>6. ПРАВА СТОРОН НА РЕЗУЛЬТАТЫ УСЛУГ</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1542B2" w:rsidRPr="008C40C0" w:rsidRDefault="001542B2" w:rsidP="001542B2">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1542B2" w:rsidRPr="008C40C0" w:rsidRDefault="001542B2" w:rsidP="001542B2">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1542B2" w:rsidRPr="008C40C0" w:rsidRDefault="001542B2" w:rsidP="001542B2">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1542B2" w:rsidRPr="008C40C0" w:rsidRDefault="001542B2" w:rsidP="001542B2">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1542B2" w:rsidRDefault="001542B2" w:rsidP="001542B2">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1542B2" w:rsidRPr="008C40C0" w:rsidRDefault="001542B2" w:rsidP="001542B2">
      <w:pPr>
        <w:ind w:firstLine="708"/>
        <w:jc w:val="both"/>
      </w:pPr>
    </w:p>
    <w:p w:rsidR="001542B2" w:rsidRDefault="001542B2" w:rsidP="001542B2">
      <w:pPr>
        <w:jc w:val="center"/>
        <w:rPr>
          <w:b/>
        </w:rPr>
      </w:pPr>
      <w:r w:rsidRPr="008C40C0">
        <w:rPr>
          <w:b/>
        </w:rPr>
        <w:t>7. КОНФИДЕНЦИАЛЬНОСТЬ</w:t>
      </w:r>
    </w:p>
    <w:p w:rsidR="001542B2" w:rsidRPr="008C40C0" w:rsidRDefault="001542B2" w:rsidP="001542B2">
      <w:pPr>
        <w:jc w:val="center"/>
        <w:rPr>
          <w:b/>
        </w:rPr>
      </w:pPr>
    </w:p>
    <w:p w:rsidR="001542B2" w:rsidRPr="008C40C0" w:rsidRDefault="001542B2" w:rsidP="001542B2">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1542B2" w:rsidRPr="008C40C0" w:rsidRDefault="001542B2" w:rsidP="001542B2">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1542B2" w:rsidRPr="008C40C0" w:rsidRDefault="001542B2" w:rsidP="001542B2">
      <w:pPr>
        <w:ind w:firstLine="709"/>
        <w:jc w:val="both"/>
      </w:pPr>
      <w:r w:rsidRPr="008C40C0">
        <w:t xml:space="preserve">(1) разглашение Конфиденциальной информации с письменного согласия Заказчика; </w:t>
      </w:r>
    </w:p>
    <w:p w:rsidR="001542B2" w:rsidRPr="008C40C0" w:rsidRDefault="001542B2" w:rsidP="001542B2">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1542B2" w:rsidRPr="008C40C0" w:rsidRDefault="001542B2" w:rsidP="001542B2">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1542B2" w:rsidRPr="008C40C0" w:rsidRDefault="001542B2" w:rsidP="001542B2">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1542B2" w:rsidRPr="008C40C0" w:rsidRDefault="001542B2" w:rsidP="001542B2">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1542B2" w:rsidRPr="008C40C0" w:rsidRDefault="001542B2" w:rsidP="001542B2">
      <w:pPr>
        <w:ind w:firstLine="709"/>
        <w:jc w:val="both"/>
      </w:pPr>
    </w:p>
    <w:p w:rsidR="001542B2" w:rsidRPr="00491D0E" w:rsidRDefault="001542B2" w:rsidP="001542B2">
      <w:pPr>
        <w:jc w:val="center"/>
        <w:rPr>
          <w:b/>
          <w:bCs/>
        </w:rPr>
      </w:pPr>
      <w:r w:rsidRPr="00491D0E">
        <w:rPr>
          <w:b/>
          <w:bCs/>
        </w:rPr>
        <w:t>8. ГАРАНТИИ И ЗАВЕРЕНИЯ СТОРОН</w:t>
      </w:r>
    </w:p>
    <w:p w:rsidR="001542B2" w:rsidRPr="00491D0E" w:rsidRDefault="001542B2" w:rsidP="001542B2">
      <w:pPr>
        <w:ind w:firstLine="709"/>
        <w:jc w:val="both"/>
      </w:pPr>
    </w:p>
    <w:p w:rsidR="001542B2" w:rsidRPr="00491D0E" w:rsidRDefault="001542B2" w:rsidP="001542B2">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1542B2" w:rsidRPr="00491D0E" w:rsidRDefault="001542B2" w:rsidP="001542B2">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1542B2" w:rsidRPr="00491D0E" w:rsidRDefault="001542B2" w:rsidP="001542B2">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1542B2" w:rsidRPr="00491D0E" w:rsidRDefault="001542B2" w:rsidP="001542B2">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1542B2" w:rsidRPr="00491D0E" w:rsidRDefault="001542B2" w:rsidP="001542B2">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1542B2" w:rsidRPr="00491D0E" w:rsidRDefault="001542B2" w:rsidP="001542B2">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542B2" w:rsidRPr="00491D0E" w:rsidRDefault="001542B2" w:rsidP="001542B2">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1542B2" w:rsidRPr="001542B2" w:rsidRDefault="001542B2" w:rsidP="0078480B">
      <w:pPr>
        <w:pStyle w:val="af8"/>
        <w:numPr>
          <w:ilvl w:val="1"/>
          <w:numId w:val="46"/>
        </w:numPr>
        <w:shd w:val="clear" w:color="auto" w:fill="FFFFFF"/>
        <w:tabs>
          <w:tab w:val="left" w:pos="0"/>
        </w:tabs>
        <w:jc w:val="both"/>
        <w:rPr>
          <w:color w:val="000000"/>
        </w:rPr>
      </w:pPr>
      <w:r w:rsidRPr="001542B2">
        <w:rPr>
          <w:color w:val="000000"/>
        </w:rPr>
        <w:t>Заказчик гарантирует и заверяет Исполнителя, что:</w:t>
      </w:r>
    </w:p>
    <w:p w:rsidR="001542B2" w:rsidRPr="00491D0E" w:rsidRDefault="001542B2" w:rsidP="001542B2">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1542B2" w:rsidRPr="00491D0E" w:rsidRDefault="001542B2" w:rsidP="001542B2">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1542B2" w:rsidRPr="00491D0E" w:rsidRDefault="001542B2" w:rsidP="001542B2">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1542B2" w:rsidRPr="00491D0E" w:rsidRDefault="001542B2" w:rsidP="001542B2">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1542B2" w:rsidRPr="00491D0E" w:rsidRDefault="001542B2" w:rsidP="001542B2">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542B2" w:rsidRPr="00491D0E" w:rsidRDefault="001542B2" w:rsidP="001542B2">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1542B2" w:rsidRPr="00491D0E" w:rsidRDefault="001542B2" w:rsidP="001542B2">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1542B2" w:rsidRPr="00491D0E" w:rsidRDefault="001542B2" w:rsidP="001542B2">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1542B2" w:rsidRPr="00491D0E" w:rsidRDefault="001542B2" w:rsidP="001542B2">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1542B2" w:rsidRPr="00491D0E" w:rsidRDefault="001542B2" w:rsidP="001542B2">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1542B2" w:rsidRPr="00491D0E" w:rsidRDefault="001542B2" w:rsidP="001542B2">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1542B2" w:rsidRPr="00491D0E" w:rsidRDefault="001542B2" w:rsidP="001542B2">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1542B2" w:rsidRPr="00491D0E" w:rsidRDefault="001542B2" w:rsidP="001542B2">
      <w:pPr>
        <w:ind w:firstLine="709"/>
        <w:jc w:val="both"/>
        <w:rPr>
          <w:color w:val="000000"/>
        </w:rPr>
      </w:pPr>
    </w:p>
    <w:p w:rsidR="001542B2" w:rsidRPr="008C40C0" w:rsidRDefault="001542B2" w:rsidP="0078480B">
      <w:pPr>
        <w:pStyle w:val="af8"/>
        <w:numPr>
          <w:ilvl w:val="0"/>
          <w:numId w:val="43"/>
        </w:numPr>
        <w:jc w:val="center"/>
        <w:rPr>
          <w:b/>
        </w:rPr>
      </w:pPr>
      <w:r w:rsidRPr="008C40C0">
        <w:rPr>
          <w:b/>
        </w:rPr>
        <w:t>АНТИКОРРУПЦИОННЫЕ УСЛОВИЯ</w:t>
      </w:r>
    </w:p>
    <w:p w:rsidR="001542B2" w:rsidRPr="008C40C0" w:rsidRDefault="001542B2" w:rsidP="001542B2">
      <w:pPr>
        <w:jc w:val="center"/>
        <w:rPr>
          <w:b/>
        </w:rPr>
      </w:pPr>
    </w:p>
    <w:p w:rsidR="001542B2" w:rsidRPr="008C40C0" w:rsidRDefault="001542B2" w:rsidP="001542B2">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542B2" w:rsidRPr="008C40C0" w:rsidRDefault="001542B2" w:rsidP="001542B2">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542B2" w:rsidRPr="008C40C0" w:rsidRDefault="001542B2" w:rsidP="001542B2">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1542B2" w:rsidRPr="008C40C0" w:rsidRDefault="001542B2" w:rsidP="001542B2">
      <w:pPr>
        <w:ind w:firstLine="709"/>
        <w:jc w:val="both"/>
      </w:pPr>
      <w:r w:rsidRPr="008C40C0">
        <w:t>Под действиями работника, осуществляемыми в пользу стимулирующей его Стороны, понимаются:</w:t>
      </w:r>
    </w:p>
    <w:p w:rsidR="001542B2" w:rsidRPr="008C40C0" w:rsidRDefault="001542B2" w:rsidP="0078480B">
      <w:pPr>
        <w:pStyle w:val="af8"/>
        <w:numPr>
          <w:ilvl w:val="0"/>
          <w:numId w:val="44"/>
        </w:numPr>
        <w:autoSpaceDE w:val="0"/>
        <w:autoSpaceDN w:val="0"/>
        <w:adjustRightInd w:val="0"/>
        <w:jc w:val="both"/>
      </w:pPr>
      <w:r w:rsidRPr="008C40C0">
        <w:t>предоставление неоправданных преимуществ по сравнению с другими контрагентами;</w:t>
      </w:r>
    </w:p>
    <w:p w:rsidR="001542B2" w:rsidRPr="008C40C0" w:rsidRDefault="001542B2" w:rsidP="0078480B">
      <w:pPr>
        <w:pStyle w:val="af8"/>
        <w:numPr>
          <w:ilvl w:val="0"/>
          <w:numId w:val="44"/>
        </w:numPr>
        <w:autoSpaceDE w:val="0"/>
        <w:autoSpaceDN w:val="0"/>
        <w:adjustRightInd w:val="0"/>
        <w:jc w:val="both"/>
      </w:pPr>
      <w:r w:rsidRPr="008C40C0">
        <w:t>предоставление каких-либо гарантий;</w:t>
      </w:r>
    </w:p>
    <w:p w:rsidR="001542B2" w:rsidRPr="008C40C0" w:rsidRDefault="001542B2" w:rsidP="0078480B">
      <w:pPr>
        <w:pStyle w:val="af8"/>
        <w:numPr>
          <w:ilvl w:val="0"/>
          <w:numId w:val="44"/>
        </w:numPr>
        <w:autoSpaceDE w:val="0"/>
        <w:autoSpaceDN w:val="0"/>
        <w:adjustRightInd w:val="0"/>
        <w:jc w:val="both"/>
      </w:pPr>
      <w:r w:rsidRPr="008C40C0">
        <w:t>ускорение существующих процедур;</w:t>
      </w:r>
    </w:p>
    <w:p w:rsidR="001542B2" w:rsidRPr="008C40C0" w:rsidRDefault="001542B2" w:rsidP="0078480B">
      <w:pPr>
        <w:pStyle w:val="af8"/>
        <w:numPr>
          <w:ilvl w:val="0"/>
          <w:numId w:val="44"/>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1542B2" w:rsidRPr="008C40C0" w:rsidRDefault="001542B2" w:rsidP="001542B2">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1542B2" w:rsidRPr="008C40C0" w:rsidRDefault="001542B2" w:rsidP="001542B2">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542B2" w:rsidRPr="008C40C0" w:rsidRDefault="001542B2" w:rsidP="001542B2">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542B2" w:rsidRPr="008C40C0" w:rsidRDefault="001542B2" w:rsidP="001542B2">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1542B2" w:rsidRPr="008C40C0" w:rsidRDefault="001542B2" w:rsidP="001542B2">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542B2" w:rsidRPr="008C40C0" w:rsidRDefault="001542B2" w:rsidP="001542B2">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542B2" w:rsidRPr="008C40C0" w:rsidRDefault="001542B2" w:rsidP="001542B2">
      <w:pPr>
        <w:ind w:firstLine="709"/>
        <w:jc w:val="both"/>
        <w:rPr>
          <w:color w:val="000000"/>
        </w:rPr>
      </w:pPr>
    </w:p>
    <w:p w:rsidR="001542B2" w:rsidRPr="008C40C0" w:rsidRDefault="001542B2" w:rsidP="0078480B">
      <w:pPr>
        <w:pStyle w:val="af8"/>
        <w:numPr>
          <w:ilvl w:val="0"/>
          <w:numId w:val="45"/>
        </w:numPr>
        <w:tabs>
          <w:tab w:val="left" w:pos="142"/>
        </w:tabs>
        <w:ind w:left="0" w:firstLine="0"/>
        <w:contextualSpacing w:val="0"/>
        <w:jc w:val="center"/>
        <w:rPr>
          <w:b/>
          <w:bCs/>
        </w:rPr>
      </w:pPr>
      <w:r w:rsidRPr="008C40C0">
        <w:rPr>
          <w:b/>
          <w:bCs/>
        </w:rPr>
        <w:t>ОБСТОЯТЕЛЬСТВА НЕПРЕОДОЛИМОЙ СИЛЫ (ФОРС-МАЖОР)</w:t>
      </w:r>
    </w:p>
    <w:p w:rsidR="001542B2" w:rsidRPr="008C40C0" w:rsidRDefault="001542B2" w:rsidP="001542B2">
      <w:pPr>
        <w:pStyle w:val="af8"/>
        <w:ind w:left="360"/>
        <w:rPr>
          <w:b/>
          <w:bCs/>
        </w:rPr>
      </w:pPr>
    </w:p>
    <w:p w:rsidR="001542B2" w:rsidRPr="008C40C0" w:rsidRDefault="001542B2" w:rsidP="001542B2">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1542B2" w:rsidRPr="008C40C0" w:rsidRDefault="001542B2" w:rsidP="001542B2">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1542B2" w:rsidRPr="008C40C0" w:rsidRDefault="001542B2" w:rsidP="001542B2">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1542B2" w:rsidRPr="008C40C0" w:rsidRDefault="001542B2" w:rsidP="001542B2">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1542B2" w:rsidRPr="008C40C0" w:rsidRDefault="001542B2" w:rsidP="001542B2">
      <w:pPr>
        <w:pStyle w:val="23"/>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1542B2" w:rsidRDefault="001542B2" w:rsidP="001542B2">
      <w:pPr>
        <w:jc w:val="center"/>
        <w:rPr>
          <w:b/>
          <w:bCs/>
        </w:rPr>
      </w:pPr>
    </w:p>
    <w:p w:rsidR="001542B2" w:rsidRPr="008C40C0" w:rsidRDefault="001542B2" w:rsidP="001542B2">
      <w:pPr>
        <w:jc w:val="center"/>
        <w:rPr>
          <w:b/>
          <w:bCs/>
        </w:rPr>
      </w:pPr>
      <w:r w:rsidRPr="008C40C0">
        <w:rPr>
          <w:b/>
          <w:bCs/>
        </w:rPr>
        <w:t>11. СРОК ДЕЙСТВИЯ ДОГОВОРА</w:t>
      </w:r>
    </w:p>
    <w:p w:rsidR="001542B2" w:rsidRPr="008C40C0" w:rsidRDefault="001542B2" w:rsidP="001542B2">
      <w:pPr>
        <w:jc w:val="center"/>
        <w:rPr>
          <w:b/>
          <w:bCs/>
        </w:rPr>
      </w:pPr>
    </w:p>
    <w:p w:rsidR="001542B2" w:rsidRPr="008C40C0" w:rsidRDefault="001542B2" w:rsidP="001542B2">
      <w:pPr>
        <w:ind w:firstLine="720"/>
        <w:jc w:val="both"/>
      </w:pPr>
      <w:r w:rsidRPr="008C40C0">
        <w:t xml:space="preserve">11.1. Настоящий Договор вступает в силу с момента подписания и действует </w:t>
      </w:r>
      <w:r w:rsidRPr="00FA5670">
        <w:t xml:space="preserve">до </w:t>
      </w:r>
      <w:r w:rsidRPr="008C40C0">
        <w:t>полного исполнения Сторонами своих обязательств по настоящему Договору.</w:t>
      </w:r>
      <w:r w:rsidR="0067312A">
        <w:t xml:space="preserve"> Срок оказания услуг до 25.11.2019 г.</w:t>
      </w:r>
    </w:p>
    <w:p w:rsidR="001542B2" w:rsidRPr="008C40C0" w:rsidRDefault="001542B2" w:rsidP="001542B2">
      <w:pPr>
        <w:rPr>
          <w:b/>
          <w:bCs/>
        </w:rPr>
      </w:pPr>
    </w:p>
    <w:p w:rsidR="001542B2" w:rsidRPr="008C40C0" w:rsidRDefault="001542B2" w:rsidP="001542B2">
      <w:pPr>
        <w:jc w:val="center"/>
        <w:rPr>
          <w:b/>
          <w:bCs/>
        </w:rPr>
      </w:pPr>
      <w:r w:rsidRPr="008C40C0">
        <w:rPr>
          <w:b/>
          <w:bCs/>
        </w:rPr>
        <w:t>12. ПОРЯДОК И ОСНОВАНИЯ ИЗМЕНЕНИЯ И РАСТОРЖЕНИЕ ДОГОВОРА</w:t>
      </w:r>
    </w:p>
    <w:p w:rsidR="001542B2" w:rsidRPr="008C40C0" w:rsidRDefault="001542B2" w:rsidP="001542B2">
      <w:pPr>
        <w:jc w:val="center"/>
        <w:rPr>
          <w:b/>
          <w:bCs/>
        </w:rPr>
      </w:pPr>
    </w:p>
    <w:p w:rsidR="001542B2" w:rsidRPr="008C40C0" w:rsidRDefault="001542B2" w:rsidP="001542B2">
      <w:pPr>
        <w:ind w:firstLine="720"/>
        <w:jc w:val="both"/>
      </w:pPr>
      <w:r w:rsidRPr="008C40C0">
        <w:t>12.1. Досрочное расторжение настоящего Договора допускается по письменному соглашению Сторон.</w:t>
      </w:r>
    </w:p>
    <w:p w:rsidR="001542B2" w:rsidRPr="008C40C0" w:rsidRDefault="001542B2" w:rsidP="001542B2">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1542B2" w:rsidRPr="008C40C0" w:rsidRDefault="001542B2" w:rsidP="001542B2">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1542B2" w:rsidRPr="008C40C0" w:rsidRDefault="001542B2" w:rsidP="001542B2">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1542B2" w:rsidRPr="008C40C0" w:rsidRDefault="001542B2" w:rsidP="001542B2">
      <w:pPr>
        <w:jc w:val="center"/>
        <w:rPr>
          <w:b/>
          <w:bCs/>
        </w:rPr>
      </w:pPr>
    </w:p>
    <w:p w:rsidR="001542B2" w:rsidRPr="008C40C0" w:rsidRDefault="001542B2" w:rsidP="001542B2">
      <w:pPr>
        <w:jc w:val="center"/>
        <w:rPr>
          <w:b/>
          <w:bCs/>
        </w:rPr>
      </w:pPr>
      <w:r w:rsidRPr="008C40C0">
        <w:rPr>
          <w:b/>
          <w:bCs/>
        </w:rPr>
        <w:t>13. ПОРЯДОК РАССМОТРЕНИЯ СПОРОВ</w:t>
      </w:r>
    </w:p>
    <w:p w:rsidR="001542B2" w:rsidRPr="008C40C0" w:rsidRDefault="001542B2" w:rsidP="001542B2">
      <w:pPr>
        <w:jc w:val="center"/>
        <w:rPr>
          <w:b/>
          <w:bCs/>
        </w:rPr>
      </w:pPr>
    </w:p>
    <w:p w:rsidR="001542B2" w:rsidRPr="008C40C0" w:rsidRDefault="001542B2" w:rsidP="001542B2">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1542B2" w:rsidRPr="008C40C0" w:rsidRDefault="001542B2" w:rsidP="001542B2">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1542B2" w:rsidRPr="008C40C0" w:rsidRDefault="001542B2" w:rsidP="001542B2">
      <w:pPr>
        <w:jc w:val="both"/>
        <w:rPr>
          <w:color w:val="000000"/>
        </w:rPr>
      </w:pPr>
    </w:p>
    <w:p w:rsidR="001542B2" w:rsidRPr="008C40C0" w:rsidRDefault="001542B2" w:rsidP="001542B2">
      <w:pPr>
        <w:jc w:val="center"/>
        <w:rPr>
          <w:b/>
          <w:bCs/>
        </w:rPr>
      </w:pPr>
      <w:r w:rsidRPr="008C40C0">
        <w:rPr>
          <w:b/>
          <w:bCs/>
        </w:rPr>
        <w:t>14. ТРЕБОВАНИЯ К ПОДПИСИ</w:t>
      </w:r>
    </w:p>
    <w:p w:rsidR="001542B2" w:rsidRPr="008C40C0" w:rsidRDefault="001542B2" w:rsidP="001542B2">
      <w:pPr>
        <w:jc w:val="center"/>
        <w:rPr>
          <w:b/>
          <w:bCs/>
        </w:rPr>
      </w:pPr>
    </w:p>
    <w:p w:rsidR="001542B2" w:rsidRPr="008C40C0" w:rsidRDefault="001542B2" w:rsidP="001542B2">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1542B2" w:rsidRPr="008C40C0" w:rsidRDefault="001542B2" w:rsidP="001542B2">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1542B2" w:rsidRPr="008C40C0" w:rsidRDefault="001542B2" w:rsidP="001542B2">
      <w:pPr>
        <w:ind w:firstLine="709"/>
        <w:jc w:val="both"/>
        <w:rPr>
          <w:color w:val="000000"/>
        </w:rPr>
      </w:pPr>
    </w:p>
    <w:p w:rsidR="001542B2" w:rsidRPr="008C40C0" w:rsidRDefault="001542B2" w:rsidP="001542B2">
      <w:pPr>
        <w:jc w:val="center"/>
        <w:rPr>
          <w:b/>
          <w:bCs/>
        </w:rPr>
      </w:pPr>
      <w:r w:rsidRPr="008C40C0">
        <w:rPr>
          <w:b/>
          <w:bCs/>
        </w:rPr>
        <w:t>15. ЗАКЛЮЧИТЕЛЬНЫЕ ПОЛОЖЕНИЯ</w:t>
      </w:r>
    </w:p>
    <w:p w:rsidR="001542B2" w:rsidRPr="008C40C0" w:rsidRDefault="001542B2" w:rsidP="001542B2">
      <w:pPr>
        <w:jc w:val="center"/>
        <w:rPr>
          <w:b/>
          <w:bCs/>
        </w:rPr>
      </w:pPr>
    </w:p>
    <w:p w:rsidR="001542B2" w:rsidRPr="008C40C0" w:rsidRDefault="001542B2" w:rsidP="001542B2">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1542B2" w:rsidRPr="008C40C0" w:rsidRDefault="001542B2" w:rsidP="001542B2">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1542B2" w:rsidRPr="008C40C0" w:rsidRDefault="001542B2" w:rsidP="001542B2">
      <w:pPr>
        <w:ind w:left="720"/>
        <w:jc w:val="both"/>
      </w:pPr>
      <w:r w:rsidRPr="008C40C0">
        <w:t>15.3. К настоящему Договору прилагаются и являются его неотъемлемой частью:</w:t>
      </w:r>
    </w:p>
    <w:p w:rsidR="001542B2" w:rsidRPr="008C40C0" w:rsidRDefault="001542B2" w:rsidP="001542B2">
      <w:pPr>
        <w:ind w:firstLine="709"/>
        <w:jc w:val="both"/>
        <w:rPr>
          <w:bCs/>
        </w:rPr>
      </w:pPr>
      <w:r w:rsidRPr="008C40C0">
        <w:rPr>
          <w:bCs/>
        </w:rPr>
        <w:t>Приложение № 1: Техническое задание.</w:t>
      </w:r>
    </w:p>
    <w:p w:rsidR="001542B2" w:rsidRPr="008C40C0" w:rsidRDefault="001542B2" w:rsidP="001542B2">
      <w:pPr>
        <w:ind w:firstLine="709"/>
        <w:jc w:val="both"/>
        <w:rPr>
          <w:bCs/>
        </w:rPr>
      </w:pPr>
      <w:r w:rsidRPr="008C40C0">
        <w:rPr>
          <w:bCs/>
        </w:rPr>
        <w:t>Приложение № 2: Календарный план оказания услуг.</w:t>
      </w:r>
    </w:p>
    <w:p w:rsidR="001542B2" w:rsidRPr="008C40C0" w:rsidRDefault="001542B2" w:rsidP="001542B2">
      <w:pPr>
        <w:ind w:firstLine="709"/>
        <w:jc w:val="both"/>
        <w:rPr>
          <w:color w:val="000000"/>
        </w:rPr>
      </w:pPr>
    </w:p>
    <w:p w:rsidR="001542B2" w:rsidRPr="008C40C0" w:rsidRDefault="001542B2" w:rsidP="001542B2">
      <w:pPr>
        <w:jc w:val="center"/>
        <w:rPr>
          <w:b/>
        </w:rPr>
      </w:pPr>
      <w:r w:rsidRPr="008C40C0">
        <w:rPr>
          <w:b/>
        </w:rPr>
        <w:t>16. АДРЕСА, РЕКВИЗИТЫ И ПОДПИСИ СТОРОН</w:t>
      </w:r>
    </w:p>
    <w:p w:rsidR="001542B2" w:rsidRPr="008C40C0" w:rsidRDefault="001542B2" w:rsidP="001542B2">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633"/>
        <w:gridCol w:w="4888"/>
      </w:tblGrid>
      <w:tr w:rsidR="001542B2" w:rsidRPr="008C40C0" w:rsidTr="001542B2">
        <w:tc>
          <w:tcPr>
            <w:tcW w:w="2677" w:type="pct"/>
            <w:shd w:val="clear" w:color="auto" w:fill="auto"/>
          </w:tcPr>
          <w:p w:rsidR="001542B2" w:rsidRPr="008C40C0" w:rsidRDefault="001542B2" w:rsidP="001542B2">
            <w:pPr>
              <w:tabs>
                <w:tab w:val="left" w:pos="5245"/>
              </w:tabs>
              <w:ind w:right="602"/>
            </w:pPr>
            <w:r w:rsidRPr="008C40C0">
              <w:t>Заказчик:</w:t>
            </w:r>
          </w:p>
          <w:p w:rsidR="001542B2" w:rsidRPr="008C40C0" w:rsidRDefault="001542B2" w:rsidP="001542B2">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1542B2" w:rsidRPr="008C40C0" w:rsidRDefault="001542B2" w:rsidP="001542B2">
            <w:pPr>
              <w:tabs>
                <w:tab w:val="left" w:pos="5245"/>
              </w:tabs>
              <w:ind w:right="602"/>
              <w:rPr>
                <w:b/>
              </w:rPr>
            </w:pPr>
          </w:p>
          <w:p w:rsidR="001542B2" w:rsidRPr="008C40C0" w:rsidRDefault="001542B2" w:rsidP="001542B2">
            <w:pPr>
              <w:tabs>
                <w:tab w:val="left" w:pos="5245"/>
              </w:tabs>
              <w:ind w:right="602"/>
            </w:pPr>
            <w:r w:rsidRPr="008C40C0">
              <w:t xml:space="preserve">Местонахождение: 121099, г. Москва, </w:t>
            </w:r>
          </w:p>
          <w:p w:rsidR="001542B2" w:rsidRPr="008C40C0" w:rsidRDefault="00052008" w:rsidP="001542B2">
            <w:pPr>
              <w:tabs>
                <w:tab w:val="left" w:pos="5245"/>
              </w:tabs>
              <w:ind w:right="602"/>
            </w:pPr>
            <w:r>
              <w:t>ул. Новый Арбат, д.36</w:t>
            </w:r>
          </w:p>
          <w:p w:rsidR="001542B2" w:rsidRPr="008C40C0" w:rsidRDefault="001542B2" w:rsidP="001542B2">
            <w:pPr>
              <w:tabs>
                <w:tab w:val="left" w:pos="5245"/>
              </w:tabs>
              <w:ind w:right="602"/>
            </w:pPr>
            <w:r w:rsidRPr="008C40C0">
              <w:t>Тел.: (495) 690-91-29</w:t>
            </w:r>
          </w:p>
          <w:p w:rsidR="001542B2" w:rsidRPr="008C40C0" w:rsidRDefault="001542B2" w:rsidP="001542B2">
            <w:pPr>
              <w:tabs>
                <w:tab w:val="left" w:pos="5245"/>
              </w:tabs>
              <w:ind w:right="602"/>
            </w:pPr>
            <w:r w:rsidRPr="008C40C0">
              <w:t xml:space="preserve">Факс: (495) 690-91-39 </w:t>
            </w:r>
          </w:p>
          <w:p w:rsidR="001542B2" w:rsidRPr="008C40C0" w:rsidRDefault="001542B2" w:rsidP="001542B2">
            <w:pPr>
              <w:tabs>
                <w:tab w:val="left" w:pos="5245"/>
              </w:tabs>
              <w:ind w:right="602"/>
            </w:pPr>
            <w:r w:rsidRPr="008C40C0">
              <w:rPr>
                <w:lang w:val="en-US"/>
              </w:rPr>
              <w:t>E</w:t>
            </w:r>
            <w:r w:rsidRPr="008C40C0">
              <w:t>-</w:t>
            </w:r>
            <w:r w:rsidRPr="008C40C0">
              <w:rPr>
                <w:lang w:val="en-US"/>
              </w:rPr>
              <w:t>mail</w:t>
            </w:r>
            <w:r w:rsidRPr="008C40C0">
              <w:t xml:space="preserve">: </w:t>
            </w:r>
            <w:hyperlink r:id="rId14"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rsidR="001542B2" w:rsidRPr="008C40C0" w:rsidRDefault="001542B2" w:rsidP="001542B2">
            <w:pPr>
              <w:tabs>
                <w:tab w:val="left" w:pos="5245"/>
              </w:tabs>
              <w:ind w:right="602"/>
            </w:pPr>
            <w:r w:rsidRPr="008C40C0">
              <w:t>ОГРН 1117799016829 ОКПО 30145767</w:t>
            </w:r>
          </w:p>
          <w:p w:rsidR="001542B2" w:rsidRPr="008C40C0" w:rsidRDefault="001542B2" w:rsidP="001542B2">
            <w:pPr>
              <w:tabs>
                <w:tab w:val="left" w:pos="5245"/>
              </w:tabs>
              <w:ind w:right="602"/>
            </w:pPr>
            <w:r w:rsidRPr="008C40C0">
              <w:t>ИНН 7704278735 КПП 770401001</w:t>
            </w:r>
          </w:p>
          <w:p w:rsidR="001542B2" w:rsidRPr="008C40C0" w:rsidRDefault="001542B2" w:rsidP="001542B2">
            <w:pPr>
              <w:tabs>
                <w:tab w:val="left" w:pos="5245"/>
              </w:tabs>
              <w:ind w:right="602"/>
            </w:pPr>
            <w:r w:rsidRPr="008C40C0">
              <w:t>р/с 40703810638170002348</w:t>
            </w:r>
          </w:p>
          <w:p w:rsidR="001542B2" w:rsidRPr="008C40C0" w:rsidRDefault="001542B2" w:rsidP="001542B2">
            <w:pPr>
              <w:tabs>
                <w:tab w:val="left" w:pos="5245"/>
              </w:tabs>
              <w:ind w:right="602"/>
            </w:pPr>
            <w:r w:rsidRPr="008C40C0">
              <w:t xml:space="preserve">в </w:t>
            </w:r>
            <w:r>
              <w:t>П</w:t>
            </w:r>
            <w:r w:rsidR="00052008">
              <w:t xml:space="preserve">АО </w:t>
            </w:r>
            <w:r w:rsidRPr="008C40C0">
              <w:t>Сб</w:t>
            </w:r>
            <w:r w:rsidR="00052008">
              <w:t>ербанк</w:t>
            </w:r>
            <w:r w:rsidRPr="008C40C0">
              <w:t>, г. Москва</w:t>
            </w:r>
          </w:p>
          <w:p w:rsidR="001542B2" w:rsidRDefault="001542B2" w:rsidP="001542B2">
            <w:pPr>
              <w:tabs>
                <w:tab w:val="left" w:pos="5245"/>
              </w:tabs>
              <w:ind w:right="602"/>
            </w:pPr>
            <w:r w:rsidRPr="008C40C0">
              <w:t>к/с 30101810400000000225</w:t>
            </w:r>
          </w:p>
          <w:p w:rsidR="001542B2" w:rsidRPr="008C40C0" w:rsidRDefault="001542B2" w:rsidP="001542B2">
            <w:pPr>
              <w:tabs>
                <w:tab w:val="left" w:pos="5245"/>
              </w:tabs>
              <w:ind w:right="602"/>
            </w:pPr>
            <w:r>
              <w:t>БИК 044525225</w:t>
            </w:r>
          </w:p>
          <w:p w:rsidR="001542B2" w:rsidRPr="008C40C0" w:rsidRDefault="001542B2" w:rsidP="001542B2">
            <w:pPr>
              <w:tabs>
                <w:tab w:val="left" w:pos="5245"/>
              </w:tabs>
              <w:ind w:right="602"/>
              <w:rPr>
                <w:b/>
              </w:rPr>
            </w:pPr>
          </w:p>
          <w:p w:rsidR="001542B2" w:rsidRPr="008C40C0" w:rsidRDefault="001542B2" w:rsidP="001542B2">
            <w:pPr>
              <w:tabs>
                <w:tab w:val="left" w:pos="5245"/>
              </w:tabs>
              <w:ind w:right="602"/>
            </w:pPr>
            <w:r w:rsidRPr="008C40C0">
              <w:t>Административный директор</w:t>
            </w:r>
            <w:r>
              <w:t xml:space="preserve"> – Заместитель Генерального директора</w:t>
            </w:r>
          </w:p>
          <w:p w:rsidR="001542B2" w:rsidRPr="008C40C0" w:rsidRDefault="001542B2" w:rsidP="001542B2"/>
          <w:p w:rsidR="001542B2" w:rsidRPr="008C40C0" w:rsidRDefault="001542B2" w:rsidP="001542B2"/>
          <w:p w:rsidR="001542B2" w:rsidRPr="008C40C0" w:rsidRDefault="001542B2" w:rsidP="001542B2">
            <w:pPr>
              <w:ind w:firstLine="35"/>
            </w:pPr>
            <w:r w:rsidRPr="008C40C0">
              <w:t>______________</w:t>
            </w:r>
            <w:r>
              <w:t>____</w:t>
            </w:r>
            <w:r w:rsidRPr="008C40C0">
              <w:t xml:space="preserve">_______ </w:t>
            </w:r>
            <w:r>
              <w:t>Л.Г. Шепелева</w:t>
            </w:r>
          </w:p>
          <w:p w:rsidR="001542B2" w:rsidRPr="008C40C0" w:rsidRDefault="001542B2" w:rsidP="001542B2">
            <w:pPr>
              <w:ind w:firstLine="35"/>
              <w:rPr>
                <w:b/>
                <w:bCs/>
              </w:rPr>
            </w:pPr>
            <w:r w:rsidRPr="008C40C0">
              <w:t>М.П.</w:t>
            </w:r>
            <w:r w:rsidRPr="008C40C0">
              <w:rPr>
                <w:bCs/>
              </w:rPr>
              <w:t xml:space="preserve"> </w:t>
            </w:r>
          </w:p>
        </w:tc>
        <w:tc>
          <w:tcPr>
            <w:tcW w:w="2323" w:type="pct"/>
            <w:shd w:val="clear" w:color="auto" w:fill="auto"/>
          </w:tcPr>
          <w:p w:rsidR="001542B2" w:rsidRPr="008C40C0" w:rsidRDefault="001542B2" w:rsidP="001542B2">
            <w:r w:rsidRPr="008C40C0">
              <w:t>Исполнитель:</w:t>
            </w:r>
          </w:p>
          <w:p w:rsidR="001542B2" w:rsidRPr="008C40C0" w:rsidRDefault="001542B2" w:rsidP="001542B2">
            <w:pPr>
              <w:rPr>
                <w:bCs/>
                <w:lang w:val="en-US"/>
              </w:rPr>
            </w:pPr>
            <w:r w:rsidRPr="008C40C0">
              <w:rPr>
                <w:bCs/>
                <w:lang w:val="en-US"/>
              </w:rPr>
              <w:t>_____________</w:t>
            </w: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Pr="008C40C0" w:rsidRDefault="001542B2" w:rsidP="001542B2">
            <w:pPr>
              <w:rPr>
                <w:bCs/>
                <w:lang w:val="en-US"/>
              </w:rPr>
            </w:pPr>
          </w:p>
          <w:p w:rsidR="001542B2" w:rsidRDefault="001542B2" w:rsidP="001542B2"/>
          <w:p w:rsidR="001542B2" w:rsidRDefault="001542B2" w:rsidP="001542B2">
            <w:r>
              <w:t>_____________________</w:t>
            </w:r>
          </w:p>
          <w:p w:rsidR="001542B2" w:rsidRDefault="001542B2" w:rsidP="001542B2"/>
          <w:p w:rsidR="001542B2" w:rsidRPr="008C40C0" w:rsidRDefault="001542B2" w:rsidP="001542B2"/>
          <w:p w:rsidR="001542B2" w:rsidRPr="008C40C0" w:rsidRDefault="001542B2" w:rsidP="001542B2">
            <w:pPr>
              <w:rPr>
                <w:lang w:val="en-US"/>
              </w:rPr>
            </w:pPr>
            <w:r w:rsidRPr="008C40C0">
              <w:t xml:space="preserve">_____________________ </w:t>
            </w:r>
            <w:r w:rsidRPr="008C40C0">
              <w:rPr>
                <w:lang w:val="en-US"/>
              </w:rPr>
              <w:t>_____________</w:t>
            </w:r>
          </w:p>
          <w:p w:rsidR="001542B2" w:rsidRPr="008C40C0" w:rsidRDefault="001542B2" w:rsidP="001542B2">
            <w:r w:rsidRPr="008C40C0">
              <w:t>М.П.</w:t>
            </w:r>
          </w:p>
        </w:tc>
      </w:tr>
    </w:tbl>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7" w:name="_ФОРМА_ЗАЯВКИ"/>
      <w:bookmarkStart w:id="78" w:name="_Toc531131237"/>
      <w:bookmarkEnd w:id="77"/>
      <w:r w:rsidRPr="00D44CF8">
        <w:rPr>
          <w:b/>
          <w:bCs/>
          <w:sz w:val="28"/>
          <w:szCs w:val="28"/>
          <w:lang w:eastAsia="en-US"/>
        </w:rPr>
        <w:t>ФОРМА ЗАЯВКИ</w:t>
      </w:r>
      <w:bookmarkEnd w:id="78"/>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79" w:name="_ФОРМА_1._ЗАЯВКА"/>
      <w:bookmarkEnd w:id="79"/>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80" w:name="_Ref166329400"/>
      <w:r w:rsidRPr="00D44CF8">
        <w:rPr>
          <w:sz w:val="20"/>
          <w:szCs w:val="20"/>
        </w:rPr>
        <w:t xml:space="preserve">На бланке участника </w:t>
      </w:r>
      <w:bookmarkEnd w:id="80"/>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78480B">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78480B">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78480B">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78480B">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78480B">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78480B">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78480B">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81" w:name="_ФОРМА_2._Форма"/>
      <w:bookmarkEnd w:id="81"/>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78480B">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78480B">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82" w:name="_ФОРМА_3._ОПИСЬ"/>
      <w:bookmarkEnd w:id="82"/>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5"/>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78480B">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9D255C3"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AzGesD5AAAAA8BAAAPAAAAZHJzL2Rvd25yZXYueG1sTI9B&#10;b4MwDIXvk/YfIk/abQ2jtKOUUE2rOmnHll52C+ABLXEQCS3br5936i6WbD8/vy/dTKYTFxxca0nB&#10;8ywAgVTaqqVawTHfPcUgnNdU6c4SKvhGB5vs/i7VSWWvtMfLwdeCTcglWkHjfZ9I6coGjXYz2yPx&#10;7ssORntuh1pWg76yuelkGARLaXRL/KHRPb41WJ4Po1FQtOFR/+zz98CsdnP/MeWn8XOr1OPDtF1z&#10;eV2D8Dj52wX8MXB+yDhYYUeqnOgULFYvrOR5HDEYC+JwvgBRKFhGYQQyS+V/juwXAAD//wMAUEsB&#10;Ai0AFAAGAAgAAAAhALaDOJL+AAAA4QEAABMAAAAAAAAAAAAAAAAAAAAAAFtDb250ZW50X1R5cGVz&#10;XS54bWxQSwECLQAUAAYACAAAACEAOP0h/9YAAACUAQAACwAAAAAAAAAAAAAAAAAvAQAAX3JlbHMv&#10;LnJlbHNQSwECLQAUAAYACAAAACEAagd+6CMCAAA/BAAADgAAAAAAAAAAAAAAAAAuAgAAZHJzL2Uy&#10;b0RvYy54bWxQSwECLQAUAAYACAAAACEAMxnrA+QAAAAPAQAADwAAAAAAAAAAAAAAAAB9BAAAZHJz&#10;L2Rvd25yZXYueG1sUEsFBgAAAAAEAAQA8wAAAI4FA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62402E" w:rsidRDefault="0062402E"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62402E" w:rsidRDefault="0062402E"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62402E" w:rsidRDefault="0062402E"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62402E" w:rsidRDefault="0062402E"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62402E" w:rsidRDefault="0062402E" w:rsidP="00D44CF8">
                            <w:pPr>
                              <w:rPr>
                                <w:rFonts w:ascii="Arial" w:hAnsi="Arial" w:cs="Arial"/>
                              </w:rPr>
                            </w:pPr>
                            <w:r>
                              <w:rPr>
                                <w:rFonts w:ascii="Arial" w:hAnsi="Arial" w:cs="Arial"/>
                                <w:b/>
                              </w:rPr>
                              <w:t>От кого:</w:t>
                            </w:r>
                            <w:r>
                              <w:rPr>
                                <w:rFonts w:ascii="Arial" w:hAnsi="Arial" w:cs="Arial"/>
                              </w:rPr>
                              <w:t xml:space="preserve"> </w:t>
                            </w:r>
                          </w:p>
                          <w:p w:rsidR="0062402E" w:rsidRDefault="0062402E"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62402E" w:rsidRDefault="0062402E"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62402E" w:rsidRDefault="0062402E" w:rsidP="00D44CF8">
                      <w:pPr>
                        <w:rPr>
                          <w:rFonts w:ascii="Arial" w:hAnsi="Arial" w:cs="Arial"/>
                        </w:rPr>
                      </w:pPr>
                      <w:r>
                        <w:rPr>
                          <w:rFonts w:ascii="Arial" w:hAnsi="Arial" w:cs="Arial"/>
                          <w:b/>
                        </w:rPr>
                        <w:t>От кого:</w:t>
                      </w:r>
                      <w:r>
                        <w:rPr>
                          <w:rFonts w:ascii="Arial" w:hAnsi="Arial" w:cs="Arial"/>
                        </w:rPr>
                        <w:t xml:space="preserve"> </w:t>
                      </w:r>
                    </w:p>
                    <w:p w:rsidR="0062402E" w:rsidRDefault="0062402E"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62402E" w:rsidRDefault="0062402E"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62402E" w:rsidRDefault="0062402E" w:rsidP="00D44CF8">
                            <w:pPr>
                              <w:jc w:val="center"/>
                              <w:rPr>
                                <w:i/>
                              </w:rPr>
                            </w:pPr>
                            <w:r>
                              <w:rPr>
                                <w:rFonts w:ascii="Arial" w:hAnsi="Arial" w:cs="Arial"/>
                                <w:b/>
                              </w:rPr>
                              <w:t>Документы на Закупку</w:t>
                            </w:r>
                          </w:p>
                          <w:p w:rsidR="0062402E" w:rsidRDefault="0062402E"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62402E" w:rsidRDefault="0062402E" w:rsidP="00D44CF8">
                      <w:pPr>
                        <w:jc w:val="center"/>
                        <w:rPr>
                          <w:i/>
                        </w:rPr>
                      </w:pPr>
                      <w:r>
                        <w:rPr>
                          <w:rFonts w:ascii="Arial" w:hAnsi="Arial" w:cs="Arial"/>
                          <w:b/>
                        </w:rPr>
                        <w:t>Документы на Закупку</w:t>
                      </w:r>
                    </w:p>
                    <w:p w:rsidR="0062402E" w:rsidRDefault="0062402E"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A73DBE8"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KRhU3eQAAAARAQAADwAAAGRycy9kb3ducmV2LnhtbEyPQU/D&#10;MAyF70j8h8hI3FhCKdXomk6IaUgct+7CzW29tqNJqibdCr8e7wQXy9azn9+XrWfTizONvnNWw+NC&#10;gSBbubqzjYZDsX1YgvABbY29s6Thmzys89ubDNPaXeyOzvvQCDaxPkUNbQhDKqWvWjLoF24gy9rR&#10;jQYDj2Mj6xEvbG56GSmVSIOd5Q8tDvTWUvW1n4yGsosO+LMr3pV52T6Fj7k4TZ8bre/v5s2Ky+sK&#10;RKA5/F3AlYHzQ87BSjfZ2otewzJWDBRY4A7EdeNZRQmIUkMSRzHIPJP/SfJfAAAA//8DAFBLAQIt&#10;ABQABgAIAAAAIQC2gziS/gAAAOEBAAATAAAAAAAAAAAAAAAAAAAAAABbQ29udGVudF9UeXBlc10u&#10;eG1sUEsBAi0AFAAGAAgAAAAhADj9If/WAAAAlAEAAAsAAAAAAAAAAAAAAAAALwEAAF9yZWxzLy5y&#10;ZWxzUEsBAi0AFAAGAAgAAAAhAGTrsZMhAgAAPwQAAA4AAAAAAAAAAAAAAAAALgIAAGRycy9lMm9E&#10;b2MueG1sUEsBAi0AFAAGAAgAAAAhACkYVN3kAAAAEQEAAA8AAAAAAAAAAAAAAAAAewQAAGRycy9k&#10;b3ducmV2LnhtbFBLBQYAAAAABAAEAPMAAACM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4D33D1"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shXI14wAAABEB&#10;AAAPAAAAZHJzL2Rvd25yZXYueG1sTE9NT4NAEL2b+B82Y+LF2MV+EKQsjZHowVurhx4XdgRSdhbZ&#10;LaC/3ulJL5PMvDfvI9vNthMjDr51pOBhEYFAqpxpqVbw8f5yn4DwQZPRnSNU8I0edvn1VaZT4yba&#10;43gItWAR8qlW0ITQp1L6qkGr/cL1SIx9usHqwOtQSzPoicVtJ5dRFEurW2KHRvf43GB1OpytgtVU&#10;vp7Kt7q4K47Hn9XYbr7Q9krd3szFlsfTFkTAOfx9wKUD54ecg5XuTMaLTkGyjrhQYCBZP4K4MDbR&#10;MgZRsknMJ5ln8n+T/BcAAP//AwBQSwECLQAUAAYACAAAACEAtoM4kv4AAADhAQAAEwAAAAAAAAAA&#10;AAAAAAAAAAAAW0NvbnRlbnRfVHlwZXNdLnhtbFBLAQItABQABgAIAAAAIQA4/SH/1gAAAJQBAAAL&#10;AAAAAAAAAAAAAAAAAC8BAABfcmVscy8ucmVsc1BLAQItABQABgAIAAAAIQB8nsuzHwMAADsHAAAO&#10;AAAAAAAAAAAAAAAAAC4CAABkcnMvZTJvRG9jLnhtbFBLAQItABQABgAIAAAAIQAshXI14wAAABEB&#10;AAAPAAAAAAAAAAAAAAAAAHkFAABkcnMvZG93bnJldi54bWxQSwUGAAAAAAQABADzAAAAiQ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DACB522"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L9w4LkAAAAEgEAAA8AAABkcnMvZG93bnJldi54bWxMTz1vgzAQ3SvlP1hXqVtj&#10;bEMUEUwUBVVqhw6l7e5gB1CwjbBD6L/vZWqXk97du/dR7Bc7kNlMofdOAlsnQIxrvO5dK+Hr8+V5&#10;CyRE5bQavDMSfkyAfbl6KFSu/c19mLmOLUERF3IloYtxzCkNTWesCms/Goe3s5+siginlupJ3VDc&#10;DpQnyYZa1Tt06NRojp1pLvXVSqjaQ72ZqYiZOFevMbt8v78JJuXT41LtcBx2QKJZ4t8H3Dtgfigx&#10;2MlfnQ5kQMxSkSFXguAsBXKn8CTlQE642nIGtCzo/yrlLwAAAP//AwBQSwECLQAUAAYACAAAACEA&#10;toM4kv4AAADhAQAAEwAAAAAAAAAAAAAAAAAAAAAAW0NvbnRlbnRfVHlwZXNdLnhtbFBLAQItABQA&#10;BgAIAAAAIQA4/SH/1gAAAJQBAAALAAAAAAAAAAAAAAAAAC8BAABfcmVscy8ucmVsc1BLAQItABQA&#10;BgAIAAAAIQDIZSL9FgIAAC4EAAAOAAAAAAAAAAAAAAAAAC4CAABkcnMvZTJvRG9jLnhtbFBLAQIt&#10;ABQABgAIAAAAIQBC/cOC5AAAABIBAAAPAAAAAAAAAAAAAAAAAHAEAABkcnMvZG93bnJldi54bWxQ&#10;SwUGAAAAAAQABADzAAAAgQ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62402E" w:rsidRDefault="0062402E" w:rsidP="00D44CF8">
                            <w:pPr>
                              <w:ind w:left="-142"/>
                              <w:rPr>
                                <w:rFonts w:ascii="Arial" w:hAnsi="Arial" w:cs="Arial"/>
                                <w:sz w:val="18"/>
                                <w:szCs w:val="18"/>
                              </w:rPr>
                            </w:pPr>
                            <w:r>
                              <w:rPr>
                                <w:rFonts w:ascii="Arial" w:hAnsi="Arial" w:cs="Arial"/>
                                <w:sz w:val="18"/>
                                <w:szCs w:val="18"/>
                              </w:rPr>
                              <w:t>Печать (при наличии)</w:t>
                            </w:r>
                          </w:p>
                          <w:p w:rsidR="0062402E" w:rsidRDefault="0062402E"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62402E" w:rsidRDefault="0062402E" w:rsidP="00D44CF8">
                      <w:pPr>
                        <w:ind w:left="-142"/>
                        <w:rPr>
                          <w:rFonts w:ascii="Arial" w:hAnsi="Arial" w:cs="Arial"/>
                          <w:sz w:val="18"/>
                          <w:szCs w:val="18"/>
                        </w:rPr>
                      </w:pPr>
                      <w:r>
                        <w:rPr>
                          <w:rFonts w:ascii="Arial" w:hAnsi="Arial" w:cs="Arial"/>
                          <w:sz w:val="18"/>
                          <w:szCs w:val="18"/>
                        </w:rPr>
                        <w:t>Печать (при наличии)</w:t>
                      </w:r>
                    </w:p>
                    <w:p w:rsidR="0062402E" w:rsidRDefault="0062402E"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62402E" w:rsidRDefault="0062402E" w:rsidP="00D44CF8">
                            <w:pPr>
                              <w:rPr>
                                <w:rFonts w:ascii="Arial" w:hAnsi="Arial" w:cs="Arial"/>
                              </w:rPr>
                            </w:pPr>
                            <w:r>
                              <w:rPr>
                                <w:rFonts w:ascii="Arial" w:hAnsi="Arial" w:cs="Arial"/>
                              </w:rPr>
                              <w:t>Адрес подачи:</w:t>
                            </w:r>
                          </w:p>
                          <w:p w:rsidR="0062402E" w:rsidRDefault="0062402E"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62402E" w:rsidRDefault="0062402E"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62402E" w:rsidRDefault="0062402E" w:rsidP="00D44CF8">
                      <w:pPr>
                        <w:rPr>
                          <w:rFonts w:ascii="Arial" w:hAnsi="Arial" w:cs="Arial"/>
                        </w:rPr>
                      </w:pPr>
                      <w:r>
                        <w:rPr>
                          <w:rFonts w:ascii="Arial" w:hAnsi="Arial" w:cs="Arial"/>
                        </w:rPr>
                        <w:t>Адрес подачи:</w:t>
                      </w:r>
                    </w:p>
                    <w:p w:rsidR="0062402E" w:rsidRDefault="0062402E"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62402E" w:rsidRDefault="0062402E"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2402E" w:rsidRDefault="0062402E"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62402E" w:rsidRDefault="0062402E"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2402E" w:rsidRDefault="0062402E" w:rsidP="00D44CF8">
                            <w:pPr>
                              <w:jc w:val="center"/>
                            </w:pPr>
                            <w:r>
                              <w:t>_________</w:t>
                            </w:r>
                          </w:p>
                          <w:p w:rsidR="0062402E" w:rsidRDefault="0062402E"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62402E" w:rsidRDefault="0062402E" w:rsidP="00D44CF8">
                      <w:pPr>
                        <w:jc w:val="center"/>
                      </w:pPr>
                      <w:r>
                        <w:t>_________</w:t>
                      </w:r>
                    </w:p>
                    <w:p w:rsidR="0062402E" w:rsidRDefault="0062402E"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62402E" w:rsidRDefault="0062402E"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62402E" w:rsidRDefault="0062402E"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4FF81A1"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fQbP/kAAAAEgEAAA8AAABkcnMvZG93bnJldi54bWxMT8FugzAMvU/aP0SetNsa&#10;CIK1lFBVQ5O2ww5j6z0lKaASB5GUsr+fe9oulp/9/PxesVvswGYz+d6hhHgVATPYON1jK+H76/Vp&#10;DcwHhVoNDo2EH+NhV97fFSrX7oqfZq5Dy0gEfa4kdCGMOee+6YxVfuVGg7Q7ucmqQHBquZ7UlcTt&#10;wEUUZdyqHulDp0bz0pnmXF+shKrd19nMk5Amp+otpOfDx3sSS/n4sFRbKvstsGCW8HcBtwzkH0oy&#10;dnQX1J4NhONUpMSVkIgNNTdKvMkEsCONnhMBvCz4/yjlLwAAAP//AwBQSwECLQAUAAYACAAAACEA&#10;toM4kv4AAADhAQAAEwAAAAAAAAAAAAAAAAAAAAAAW0NvbnRlbnRfVHlwZXNdLnhtbFBLAQItABQA&#10;BgAIAAAAIQA4/SH/1gAAAJQBAAALAAAAAAAAAAAAAAAAAC8BAABfcmVscy8ucmVsc1BLAQItABQA&#10;BgAIAAAAIQA/mMnoFgIAAC4EAAAOAAAAAAAAAAAAAAAAAC4CAABkcnMvZTJvRG9jLnhtbFBLAQIt&#10;ABQABgAIAAAAIQAX0Gz/5AAAABIBAAAPAAAAAAAAAAAAAAAAAHAEAABkcnMvZG93bnJldi54bWxQ&#10;SwUGAAAAAAQABADzAAAAgQU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3" w:name="_ФОРМА_ЗАЯВЛЕНИЯ_НА"/>
      <w:bookmarkStart w:id="84" w:name="_Toc531131238"/>
      <w:bookmarkEnd w:id="83"/>
      <w:r w:rsidRPr="00D44CF8">
        <w:rPr>
          <w:b/>
          <w:bCs/>
          <w:sz w:val="28"/>
          <w:szCs w:val="28"/>
          <w:lang w:eastAsia="en-US"/>
        </w:rPr>
        <w:t>ФОРМА ЗАЯВЛЕНИЯ НА АККРЕДИТАЦИЮ</w:t>
      </w:r>
      <w:bookmarkEnd w:id="84"/>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78480B">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78480B">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78480B">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78480B">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78480B">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78480B">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78480B">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78480B">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78480B">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78480B">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78480B">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78480B">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78480B">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78480B">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78480B">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78480B">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78480B">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78480B">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78480B">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78480B">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78480B">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78480B">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78480B">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78480B">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78480B">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78480B">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78480B">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78480B">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78480B">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78480B">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78480B">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78480B">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78480B">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78480B">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78480B">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78480B">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78480B">
      <w:pPr>
        <w:widowControl w:val="0"/>
        <w:numPr>
          <w:ilvl w:val="3"/>
          <w:numId w:val="24"/>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78480B">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85" w:name="_Toc398807148"/>
      <w:bookmarkStart w:id="86" w:name="_Toc393888125"/>
      <w:bookmarkStart w:id="87" w:name="_Toc393989340"/>
      <w:bookmarkStart w:id="88" w:name="_Toc392610538"/>
      <w:bookmarkStart w:id="89" w:name="_Toc392595026"/>
      <w:bookmarkStart w:id="90" w:name="_Toc392495198"/>
      <w:bookmarkStart w:id="91" w:name="_Toc392326437"/>
      <w:bookmarkStart w:id="92" w:name="_Ref391375597"/>
      <w:bookmarkStart w:id="93" w:name="_Ref391375476"/>
      <w:bookmarkStart w:id="94" w:name="_Ref391194808"/>
      <w:bookmarkStart w:id="95" w:name="_Ref391310895"/>
      <w:r w:rsidRPr="00D44CF8">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D44CF8">
        <w:rPr>
          <w:b/>
          <w:bCs/>
          <w:caps/>
          <w:sz w:val="20"/>
          <w:vertAlign w:val="superscript"/>
        </w:rPr>
        <w:footnoteReference w:id="1"/>
      </w:r>
    </w:p>
    <w:p w:rsidR="00D44CF8" w:rsidRPr="00D44CF8" w:rsidRDefault="00D44CF8" w:rsidP="00D44CF8">
      <w:pPr>
        <w:jc w:val="center"/>
        <w:rPr>
          <w:vanish/>
          <w:sz w:val="20"/>
          <w:szCs w:val="20"/>
        </w:rPr>
      </w:pPr>
    </w:p>
    <w:bookmarkEnd w:id="94"/>
    <w:bookmarkEnd w:id="95"/>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78480B">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78480B">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78480B">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78480B">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78480B">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1542B2" w:rsidRDefault="00D44CF8" w:rsidP="001542B2">
      <w:pPr>
        <w:pBdr>
          <w:bottom w:val="single" w:sz="4" w:space="1" w:color="auto"/>
        </w:pBdr>
        <w:shd w:val="clear" w:color="auto" w:fill="E0E0E0"/>
        <w:spacing w:before="120"/>
        <w:ind w:right="21"/>
        <w:jc w:val="center"/>
        <w:rPr>
          <w:b/>
          <w:bCs/>
          <w:color w:val="000000"/>
          <w:spacing w:val="36"/>
          <w:sz w:val="20"/>
          <w:szCs w:val="22"/>
        </w:rPr>
        <w:sectPr w:rsidR="00D44CF8" w:rsidRPr="001542B2">
          <w:pgSz w:w="11907" w:h="16840"/>
          <w:pgMar w:top="510" w:right="1021" w:bottom="567" w:left="1247" w:header="737" w:footer="680" w:gutter="0"/>
          <w:cols w:space="720"/>
        </w:sectPr>
      </w:pPr>
      <w:bookmarkStart w:id="96" w:name="_Toc393888126"/>
      <w:bookmarkStart w:id="97" w:name="_Toc393989341"/>
      <w:bookmarkStart w:id="98" w:name="_Toc392610539"/>
      <w:bookmarkStart w:id="99" w:name="_Toc392595027"/>
      <w:bookmarkStart w:id="100" w:name="_Toc392495199"/>
      <w:bookmarkStart w:id="101" w:name="_Toc392326438"/>
      <w:bookmarkStart w:id="102" w:name="_Ref392931988"/>
      <w:r w:rsidRPr="00D44CF8">
        <w:rPr>
          <w:b/>
          <w:bCs/>
          <w:color w:val="000000"/>
          <w:spacing w:val="36"/>
          <w:sz w:val="20"/>
          <w:szCs w:val="22"/>
        </w:rPr>
        <w:t>конец формы</w:t>
      </w:r>
      <w:bookmarkEnd w:id="96"/>
      <w:bookmarkEnd w:id="97"/>
      <w:bookmarkEnd w:id="98"/>
      <w:bookmarkEnd w:id="99"/>
      <w:bookmarkEnd w:id="100"/>
      <w:bookmarkEnd w:id="101"/>
      <w:bookmarkEnd w:id="102"/>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D44CF8">
        <w:rPr>
          <w:b/>
          <w:caps/>
          <w:sz w:val="22"/>
          <w:szCs w:val="28"/>
        </w:rPr>
        <w:t>Подтверждение согласия физического лица на обработку персональных данных</w:t>
      </w:r>
    </w:p>
    <w:bookmarkEnd w:id="103"/>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4" w:name="_Toc398807152"/>
      <w:bookmarkEnd w:id="104"/>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D44CF8">
        <w:rPr>
          <w:b/>
          <w:bCs/>
          <w:sz w:val="28"/>
          <w:szCs w:val="28"/>
          <w:lang w:eastAsia="en-US"/>
        </w:rPr>
        <w:t>ТРЕБОВАНИЯ И ПЕРЕЧЕНЬ ДОКУМЕНТОВ ДЛЯ ПРОХОЖДЕНИЯ АККРЕДИТАЦИИ</w:t>
      </w:r>
      <w:bookmarkEnd w:id="106"/>
      <w:bookmarkEnd w:id="107"/>
      <w:bookmarkEnd w:id="108"/>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78480B">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78480B">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78480B">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78480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78480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78480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78480B">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78480B">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78480B">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78480B">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78480B">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78480B">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F15F0C8" id="Line 4" o:spid="_x0000_s1026" style="position:absolute;z-index:-251654144;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GjYNKd8AAAAOAQAADwAAAGRycy9kb3ducmV2LnhtbExPQU7DMBC8I/EH&#10;a5G4USelCiiNU6ESLogDDTxgm7ix1XgdxW4T+noWcYDLSjM7OztTbGbXi7Meg/WkIF0kIDQ1vrXU&#10;Kfj8eLl7BBEiUou9J63gSwfYlNdXBeatn2inz3XsBJtQyFGBiXHIpQyN0Q7Dwg+aeHfwo8PIcOxk&#10;O+LE5q6XyyTJpENL/MHgoLdGN8f65BTU729T9nq5TNVDbTHEaE1VbZW6vZmf1zye1iCinuPfBfx0&#10;4PxQcrC9P1EbRM84vV+xVMEyy0CwYJWkTOx/CVkW8n+N8hsAAP//AwBQSwECLQAUAAYACAAAACEA&#10;toM4kv4AAADhAQAAEwAAAAAAAAAAAAAAAAAAAAAAW0NvbnRlbnRfVHlwZXNdLnhtbFBLAQItABQA&#10;BgAIAAAAIQA4/SH/1gAAAJQBAAALAAAAAAAAAAAAAAAAAC8BAABfcmVscy8ucmVsc1BLAQItABQA&#10;BgAIAAAAIQCF4CN/GwIAAEEEAAAOAAAAAAAAAAAAAAAAAC4CAABkcnMvZTJvRG9jLnhtbFBLAQIt&#10;ABQABgAIAAAAIQAaNg0p3wAAAA4BAAAPAAAAAAAAAAAAAAAAAHUEAABkcnMvZG93bnJldi54bWxQ&#10;SwUGAAAAAAQABADzAAAAgQU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02E" w:rsidRDefault="0062402E">
      <w:r>
        <w:separator/>
      </w:r>
    </w:p>
  </w:endnote>
  <w:endnote w:type="continuationSeparator" w:id="0">
    <w:p w:rsidR="0062402E" w:rsidRDefault="0062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62402E" w:rsidRDefault="0062402E">
        <w:pPr>
          <w:pStyle w:val="a5"/>
          <w:jc w:val="right"/>
        </w:pPr>
        <w:r>
          <w:fldChar w:fldCharType="begin"/>
        </w:r>
        <w:r>
          <w:instrText>PAGE   \* MERGEFORMAT</w:instrText>
        </w:r>
        <w:r>
          <w:fldChar w:fldCharType="separate"/>
        </w:r>
        <w:r w:rsidR="006A1754">
          <w:rPr>
            <w:noProof/>
          </w:rPr>
          <w:t>22</w:t>
        </w:r>
        <w:r>
          <w:fldChar w:fldCharType="end"/>
        </w:r>
      </w:p>
    </w:sdtContent>
  </w:sdt>
  <w:p w:rsidR="0062402E" w:rsidRDefault="006240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62402E" w:rsidRDefault="0062402E">
        <w:pPr>
          <w:pStyle w:val="a5"/>
          <w:jc w:val="right"/>
        </w:pPr>
        <w:r>
          <w:fldChar w:fldCharType="begin"/>
        </w:r>
        <w:r>
          <w:instrText>PAGE   \* MERGEFORMAT</w:instrText>
        </w:r>
        <w:r>
          <w:fldChar w:fldCharType="separate"/>
        </w:r>
        <w:r w:rsidR="006A1754">
          <w:rPr>
            <w:noProof/>
          </w:rPr>
          <w:t>23</w:t>
        </w:r>
        <w:r>
          <w:fldChar w:fldCharType="end"/>
        </w:r>
      </w:p>
    </w:sdtContent>
  </w:sdt>
  <w:p w:rsidR="0062402E" w:rsidRPr="00BF3C31" w:rsidRDefault="0062402E">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2E" w:rsidRDefault="0062402E"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2402E" w:rsidRDefault="0062402E"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2E" w:rsidRDefault="0062402E"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A1754">
      <w:rPr>
        <w:rStyle w:val="a7"/>
        <w:noProof/>
      </w:rPr>
      <w:t>60</w:t>
    </w:r>
    <w:r>
      <w:rPr>
        <w:rStyle w:val="a7"/>
      </w:rPr>
      <w:fldChar w:fldCharType="end"/>
    </w:r>
  </w:p>
  <w:p w:rsidR="0062402E" w:rsidRDefault="0062402E"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02E" w:rsidRDefault="0062402E">
      <w:r>
        <w:separator/>
      </w:r>
    </w:p>
  </w:footnote>
  <w:footnote w:type="continuationSeparator" w:id="0">
    <w:p w:rsidR="0062402E" w:rsidRDefault="0062402E">
      <w:r>
        <w:continuationSeparator/>
      </w:r>
    </w:p>
  </w:footnote>
  <w:footnote w:id="1">
    <w:p w:rsidR="0062402E" w:rsidRPr="00CB5883" w:rsidRDefault="0062402E"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2E" w:rsidRDefault="0062402E"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9" w15:restartNumberingAfterBreak="0">
    <w:nsid w:val="162F498C"/>
    <w:multiLevelType w:val="hybridMultilevel"/>
    <w:tmpl w:val="8E1EBB7E"/>
    <w:lvl w:ilvl="0" w:tplc="5C76762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7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6357A58"/>
    <w:multiLevelType w:val="hybridMultilevel"/>
    <w:tmpl w:val="25EADCA2"/>
    <w:lvl w:ilvl="0" w:tplc="E1761A58">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6"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9" w15:restartNumberingAfterBreak="0">
    <w:nsid w:val="44506982"/>
    <w:multiLevelType w:val="multilevel"/>
    <w:tmpl w:val="C5C6D9E6"/>
    <w:lvl w:ilvl="0">
      <w:start w:val="8"/>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50E7364"/>
    <w:multiLevelType w:val="hybridMultilevel"/>
    <w:tmpl w:val="9FB4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4"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7" w15:restartNumberingAfterBreak="0">
    <w:nsid w:val="692D3F33"/>
    <w:multiLevelType w:val="hybridMultilevel"/>
    <w:tmpl w:val="51B278B0"/>
    <w:lvl w:ilvl="0" w:tplc="DEB2E1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0"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2"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E7462"/>
    <w:multiLevelType w:val="hybridMultilevel"/>
    <w:tmpl w:val="58785FDC"/>
    <w:lvl w:ilvl="0" w:tplc="E4D0BC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5878C0"/>
    <w:multiLevelType w:val="hybridMultilevel"/>
    <w:tmpl w:val="58ECC8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8"/>
  </w:num>
  <w:num w:numId="2">
    <w:abstractNumId w:val="33"/>
  </w:num>
  <w:num w:numId="3">
    <w:abstractNumId w:val="31"/>
  </w:num>
  <w:num w:numId="4">
    <w:abstractNumId w:val="0"/>
  </w:num>
  <w:num w:numId="5">
    <w:abstractNumId w:val="40"/>
  </w:num>
  <w:num w:numId="6">
    <w:abstractNumId w:val="34"/>
  </w:num>
  <w:num w:numId="7">
    <w:abstractNumId w:val="13"/>
  </w:num>
  <w:num w:numId="8">
    <w:abstractNumId w:val="27"/>
  </w:num>
  <w:num w:numId="9">
    <w:abstractNumId w:val="29"/>
  </w:num>
  <w:num w:numId="10">
    <w:abstractNumId w:val="23"/>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35"/>
  </w:num>
  <w:num w:numId="21">
    <w:abstractNumId w:val="32"/>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0"/>
  </w:num>
  <w:num w:numId="27">
    <w:abstractNumId w:val="3"/>
  </w:num>
  <w:num w:numId="28">
    <w:abstractNumId w:val="42"/>
  </w:num>
  <w:num w:numId="29">
    <w:abstractNumId w:val="12"/>
  </w:num>
  <w:num w:numId="30">
    <w:abstractNumId w:val="10"/>
  </w:num>
  <w:num w:numId="31">
    <w:abstractNumId w:val="2"/>
  </w:num>
  <w:num w:numId="32">
    <w:abstractNumId w:val="39"/>
  </w:num>
  <w:num w:numId="33">
    <w:abstractNumId w:val="41"/>
  </w:num>
  <w:num w:numId="34">
    <w:abstractNumId w:val="22"/>
  </w:num>
  <w:num w:numId="35">
    <w:abstractNumId w:val="36"/>
  </w:num>
  <w:num w:numId="36">
    <w:abstractNumId w:val="16"/>
  </w:num>
  <w:num w:numId="37">
    <w:abstractNumId w:val="46"/>
  </w:num>
  <w:num w:numId="38">
    <w:abstractNumId w:val="21"/>
  </w:num>
  <w:num w:numId="39">
    <w:abstractNumId w:val="9"/>
  </w:num>
  <w:num w:numId="40">
    <w:abstractNumId w:val="37"/>
  </w:num>
  <w:num w:numId="41">
    <w:abstractNumId w:val="43"/>
  </w:num>
  <w:num w:numId="42">
    <w:abstractNumId w:val="1"/>
  </w:num>
  <w:num w:numId="43">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11"/>
  </w:num>
  <w:num w:numId="46">
    <w:abstractNumId w:val="19"/>
  </w:num>
  <w:num w:numId="47">
    <w:abstractNumId w:val="15"/>
  </w:num>
  <w:num w:numId="48">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92F"/>
    <w:rsid w:val="000119D6"/>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52008"/>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23F"/>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2B91"/>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542B2"/>
    <w:rsid w:val="00160125"/>
    <w:rsid w:val="001619E4"/>
    <w:rsid w:val="00161BC9"/>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2270"/>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29AB"/>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3415"/>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4E75"/>
    <w:rsid w:val="0033539E"/>
    <w:rsid w:val="00336389"/>
    <w:rsid w:val="003376A4"/>
    <w:rsid w:val="003442B9"/>
    <w:rsid w:val="003457BD"/>
    <w:rsid w:val="003479AC"/>
    <w:rsid w:val="003507F3"/>
    <w:rsid w:val="00350B2F"/>
    <w:rsid w:val="003530EC"/>
    <w:rsid w:val="003536C6"/>
    <w:rsid w:val="00353E67"/>
    <w:rsid w:val="00354072"/>
    <w:rsid w:val="003540B2"/>
    <w:rsid w:val="003541E1"/>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5CE7"/>
    <w:rsid w:val="003B629E"/>
    <w:rsid w:val="003B6F27"/>
    <w:rsid w:val="003B6FB0"/>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0A6A"/>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0ADF"/>
    <w:rsid w:val="00551B02"/>
    <w:rsid w:val="00552CEC"/>
    <w:rsid w:val="00553BCC"/>
    <w:rsid w:val="0055753C"/>
    <w:rsid w:val="00557910"/>
    <w:rsid w:val="0056009B"/>
    <w:rsid w:val="00560172"/>
    <w:rsid w:val="00567B91"/>
    <w:rsid w:val="00571D9C"/>
    <w:rsid w:val="00574A04"/>
    <w:rsid w:val="00575496"/>
    <w:rsid w:val="0057632F"/>
    <w:rsid w:val="00576962"/>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2CED"/>
    <w:rsid w:val="005B32E2"/>
    <w:rsid w:val="005B3845"/>
    <w:rsid w:val="005B4CBD"/>
    <w:rsid w:val="005C08C3"/>
    <w:rsid w:val="005C1BDF"/>
    <w:rsid w:val="005C256B"/>
    <w:rsid w:val="005C4306"/>
    <w:rsid w:val="005C62D4"/>
    <w:rsid w:val="005D1F4C"/>
    <w:rsid w:val="005D2182"/>
    <w:rsid w:val="005D2206"/>
    <w:rsid w:val="005D2810"/>
    <w:rsid w:val="005D6DFB"/>
    <w:rsid w:val="005D7C4B"/>
    <w:rsid w:val="005E01F9"/>
    <w:rsid w:val="005E08FF"/>
    <w:rsid w:val="005E2E7D"/>
    <w:rsid w:val="005E4C43"/>
    <w:rsid w:val="005E542B"/>
    <w:rsid w:val="005E7127"/>
    <w:rsid w:val="005F34DA"/>
    <w:rsid w:val="005F459F"/>
    <w:rsid w:val="005F5C89"/>
    <w:rsid w:val="006039F8"/>
    <w:rsid w:val="00603B45"/>
    <w:rsid w:val="00606A76"/>
    <w:rsid w:val="00610564"/>
    <w:rsid w:val="006111EF"/>
    <w:rsid w:val="006126A0"/>
    <w:rsid w:val="00613D33"/>
    <w:rsid w:val="006147DA"/>
    <w:rsid w:val="00616931"/>
    <w:rsid w:val="00620331"/>
    <w:rsid w:val="00623944"/>
    <w:rsid w:val="006239FE"/>
    <w:rsid w:val="0062402E"/>
    <w:rsid w:val="006245BB"/>
    <w:rsid w:val="006257A7"/>
    <w:rsid w:val="00626FBC"/>
    <w:rsid w:val="0062725D"/>
    <w:rsid w:val="006274D2"/>
    <w:rsid w:val="00630EEB"/>
    <w:rsid w:val="00631CC3"/>
    <w:rsid w:val="00634795"/>
    <w:rsid w:val="00635883"/>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312A"/>
    <w:rsid w:val="006748E6"/>
    <w:rsid w:val="006757A1"/>
    <w:rsid w:val="0067744F"/>
    <w:rsid w:val="00682613"/>
    <w:rsid w:val="00683F93"/>
    <w:rsid w:val="00683F95"/>
    <w:rsid w:val="00684722"/>
    <w:rsid w:val="00693154"/>
    <w:rsid w:val="0069474D"/>
    <w:rsid w:val="00694F72"/>
    <w:rsid w:val="00695724"/>
    <w:rsid w:val="006968A6"/>
    <w:rsid w:val="006A1754"/>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0775"/>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480B"/>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481"/>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4BB8"/>
    <w:rsid w:val="008B5B13"/>
    <w:rsid w:val="008B5D34"/>
    <w:rsid w:val="008C358A"/>
    <w:rsid w:val="008C4F86"/>
    <w:rsid w:val="008C505E"/>
    <w:rsid w:val="008C6D0B"/>
    <w:rsid w:val="008C6DB2"/>
    <w:rsid w:val="008C79D9"/>
    <w:rsid w:val="008C7F47"/>
    <w:rsid w:val="008D18B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0B99"/>
    <w:rsid w:val="009011A4"/>
    <w:rsid w:val="00904857"/>
    <w:rsid w:val="009053ED"/>
    <w:rsid w:val="00907539"/>
    <w:rsid w:val="00913D73"/>
    <w:rsid w:val="00914493"/>
    <w:rsid w:val="009165EB"/>
    <w:rsid w:val="00917034"/>
    <w:rsid w:val="00920E04"/>
    <w:rsid w:val="0092578D"/>
    <w:rsid w:val="009261A1"/>
    <w:rsid w:val="009276A8"/>
    <w:rsid w:val="00930E58"/>
    <w:rsid w:val="009314C6"/>
    <w:rsid w:val="00932292"/>
    <w:rsid w:val="00932BFB"/>
    <w:rsid w:val="009339CE"/>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3CBA"/>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819"/>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322"/>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0502"/>
    <w:rsid w:val="00CE1895"/>
    <w:rsid w:val="00CE2EE7"/>
    <w:rsid w:val="00CE4108"/>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1F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DF682A"/>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741"/>
    <w:rsid w:val="00E34DD4"/>
    <w:rsid w:val="00E36028"/>
    <w:rsid w:val="00E360AA"/>
    <w:rsid w:val="00E361B9"/>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1269"/>
    <w:rsid w:val="00E930BD"/>
    <w:rsid w:val="00E96D90"/>
    <w:rsid w:val="00E97B10"/>
    <w:rsid w:val="00EA0894"/>
    <w:rsid w:val="00EA0B8E"/>
    <w:rsid w:val="00EA13BA"/>
    <w:rsid w:val="00EA16B0"/>
    <w:rsid w:val="00EA176E"/>
    <w:rsid w:val="00EA29EC"/>
    <w:rsid w:val="00EA2CDF"/>
    <w:rsid w:val="00EA40CA"/>
    <w:rsid w:val="00EA7792"/>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20CB"/>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0DD2"/>
    <w:rsid w:val="00FA2325"/>
    <w:rsid w:val="00FA5670"/>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27E7"/>
    <w:rsid w:val="00FD47F1"/>
    <w:rsid w:val="00FD5A0F"/>
    <w:rsid w:val="00FD69A0"/>
    <w:rsid w:val="00FE0AA0"/>
    <w:rsid w:val="00FE2330"/>
    <w:rsid w:val="00FE2373"/>
    <w:rsid w:val="00FE35A1"/>
    <w:rsid w:val="00FE4823"/>
    <w:rsid w:val="00FE4CB3"/>
    <w:rsid w:val="00FE51D5"/>
    <w:rsid w:val="00FE6080"/>
    <w:rsid w:val="00FF2B83"/>
    <w:rsid w:val="00FF2D67"/>
    <w:rsid w:val="00FF3028"/>
    <w:rsid w:val="00FF518F"/>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uiPriority w:val="99"/>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
    <w:link w:val="af8"/>
    <w:uiPriority w:val="34"/>
    <w:qFormat/>
    <w:rsid w:val="001542B2"/>
    <w:rPr>
      <w:sz w:val="24"/>
      <w:szCs w:val="24"/>
    </w:rPr>
  </w:style>
  <w:style w:type="character" w:customStyle="1" w:styleId="Bodytext20">
    <w:name w:val="Body text (2)"/>
    <w:basedOn w:val="a2"/>
    <w:rsid w:val="001542B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23">
    <w:name w:val="Body Text Indent 2"/>
    <w:basedOn w:val="a1"/>
    <w:link w:val="24"/>
    <w:rsid w:val="001542B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1542B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6033">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C8353-EBAE-481A-8839-843AB020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60</Pages>
  <Words>15183</Words>
  <Characters>112557</Characters>
  <Application>Microsoft Office Word</Application>
  <DocSecurity>0</DocSecurity>
  <Lines>937</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127486</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Протасова Екатерина Сергеевна</cp:lastModifiedBy>
  <cp:revision>23</cp:revision>
  <cp:lastPrinted>2019-06-06T16:02:00Z</cp:lastPrinted>
  <dcterms:created xsi:type="dcterms:W3CDTF">2019-04-11T11:58:00Z</dcterms:created>
  <dcterms:modified xsi:type="dcterms:W3CDTF">2019-06-07T07:28:00Z</dcterms:modified>
</cp:coreProperties>
</file>