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3C" w:rsidRPr="00942C4B" w:rsidRDefault="00942C4B" w:rsidP="00942C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C4B">
        <w:rPr>
          <w:rFonts w:ascii="Times New Roman" w:hAnsi="Times New Roman" w:cs="Times New Roman"/>
          <w:b/>
          <w:sz w:val="28"/>
          <w:szCs w:val="28"/>
        </w:rPr>
        <w:t xml:space="preserve">Разъяснение по открытому запросу </w:t>
      </w:r>
      <w:r w:rsidR="00E57EA6">
        <w:rPr>
          <w:rFonts w:ascii="Times New Roman" w:hAnsi="Times New Roman" w:cs="Times New Roman"/>
          <w:b/>
          <w:sz w:val="28"/>
          <w:szCs w:val="28"/>
        </w:rPr>
        <w:t>цен</w:t>
      </w:r>
      <w:r w:rsidRPr="00942C4B">
        <w:rPr>
          <w:rFonts w:ascii="Times New Roman" w:hAnsi="Times New Roman" w:cs="Times New Roman"/>
          <w:b/>
          <w:sz w:val="28"/>
          <w:szCs w:val="28"/>
        </w:rPr>
        <w:t xml:space="preserve"> на право заключения договора </w:t>
      </w:r>
      <w:r w:rsidR="00E57EA6">
        <w:rPr>
          <w:rFonts w:ascii="Times New Roman" w:hAnsi="Times New Roman" w:cs="Times New Roman"/>
          <w:b/>
          <w:sz w:val="28"/>
          <w:szCs w:val="28"/>
        </w:rPr>
        <w:t>на оказание услуг на подписку периодических изданий на 2017 год для Агентства стратегических инициатив</w:t>
      </w:r>
      <w:r w:rsidRPr="00942C4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942C4B">
        <w:rPr>
          <w:rFonts w:ascii="Times New Roman" w:hAnsi="Times New Roman" w:cs="Times New Roman"/>
          <w:b/>
          <w:sz w:val="28"/>
          <w:szCs w:val="28"/>
          <w:lang w:val="en-US"/>
        </w:rPr>
        <w:t>SBR</w:t>
      </w:r>
      <w:r w:rsidRPr="00942C4B">
        <w:rPr>
          <w:rFonts w:ascii="Times New Roman" w:hAnsi="Times New Roman" w:cs="Times New Roman"/>
          <w:b/>
          <w:sz w:val="28"/>
          <w:szCs w:val="28"/>
        </w:rPr>
        <w:t>014-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="00E57EA6">
        <w:rPr>
          <w:rFonts w:ascii="Times New Roman" w:hAnsi="Times New Roman" w:cs="Times New Roman"/>
          <w:b/>
          <w:sz w:val="28"/>
          <w:szCs w:val="28"/>
        </w:rPr>
        <w:t>10210016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7B7D07" w:rsidRDefault="00942C4B" w:rsidP="00942C4B">
      <w:pPr>
        <w:jc w:val="both"/>
        <w:rPr>
          <w:rFonts w:ascii="Times New Roman" w:hAnsi="Times New Roman" w:cs="Times New Roman"/>
          <w:sz w:val="28"/>
          <w:szCs w:val="28"/>
        </w:rPr>
      </w:pPr>
      <w:r w:rsidRPr="00942C4B">
        <w:rPr>
          <w:rFonts w:ascii="Times New Roman" w:hAnsi="Times New Roman" w:cs="Times New Roman"/>
          <w:b/>
          <w:sz w:val="28"/>
          <w:szCs w:val="28"/>
        </w:rPr>
        <w:t>Предмет запроса: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EA6">
        <w:rPr>
          <w:rFonts w:ascii="Times New Roman" w:hAnsi="Times New Roman" w:cs="Times New Roman"/>
          <w:sz w:val="28"/>
          <w:szCs w:val="28"/>
        </w:rPr>
        <w:t xml:space="preserve">в п. 28 </w:t>
      </w:r>
      <w:r w:rsidR="007B7D07">
        <w:rPr>
          <w:rFonts w:ascii="Times New Roman" w:hAnsi="Times New Roman" w:cs="Times New Roman"/>
          <w:sz w:val="28"/>
          <w:szCs w:val="28"/>
        </w:rPr>
        <w:t>Перечня периодических изданий поименован комплект «</w:t>
      </w:r>
      <w:r w:rsidR="00161BDC">
        <w:rPr>
          <w:rFonts w:ascii="Times New Roman" w:hAnsi="Times New Roman" w:cs="Times New Roman"/>
          <w:sz w:val="28"/>
          <w:szCs w:val="28"/>
        </w:rPr>
        <w:t>Справочник</w:t>
      </w:r>
      <w:r w:rsidR="00161BDC" w:rsidRPr="007B7D07">
        <w:rPr>
          <w:rFonts w:ascii="Times New Roman" w:hAnsi="Times New Roman" w:cs="Times New Roman"/>
          <w:sz w:val="28"/>
          <w:szCs w:val="28"/>
        </w:rPr>
        <w:t xml:space="preserve"> кадровика с интерактивной версией журнала + </w:t>
      </w:r>
      <w:r w:rsidR="00161BDC">
        <w:rPr>
          <w:rFonts w:ascii="Times New Roman" w:hAnsi="Times New Roman" w:cs="Times New Roman"/>
          <w:sz w:val="28"/>
          <w:szCs w:val="28"/>
        </w:rPr>
        <w:t>Для кадровика: Н</w:t>
      </w:r>
      <w:r w:rsidR="00161BDC" w:rsidRPr="007B7D07">
        <w:rPr>
          <w:rFonts w:ascii="Times New Roman" w:hAnsi="Times New Roman" w:cs="Times New Roman"/>
          <w:sz w:val="28"/>
          <w:szCs w:val="28"/>
        </w:rPr>
        <w:t>ормативные акты</w:t>
      </w:r>
      <w:r w:rsidR="00161BDC">
        <w:rPr>
          <w:rFonts w:ascii="Times New Roman" w:hAnsi="Times New Roman" w:cs="Times New Roman"/>
          <w:sz w:val="28"/>
          <w:szCs w:val="28"/>
        </w:rPr>
        <w:t xml:space="preserve"> </w:t>
      </w:r>
      <w:r w:rsidR="00161BDC" w:rsidRPr="007B7D07">
        <w:rPr>
          <w:rFonts w:ascii="Times New Roman" w:hAnsi="Times New Roman" w:cs="Times New Roman"/>
          <w:sz w:val="28"/>
          <w:szCs w:val="28"/>
        </w:rPr>
        <w:t>+</w:t>
      </w:r>
      <w:r w:rsidR="00161BDC">
        <w:rPr>
          <w:rFonts w:ascii="Times New Roman" w:hAnsi="Times New Roman" w:cs="Times New Roman"/>
          <w:sz w:val="28"/>
          <w:szCs w:val="28"/>
        </w:rPr>
        <w:t xml:space="preserve"> </w:t>
      </w:r>
      <w:r w:rsidR="00161BDC" w:rsidRPr="007B7D07">
        <w:rPr>
          <w:rFonts w:ascii="Times New Roman" w:hAnsi="Times New Roman" w:cs="Times New Roman"/>
          <w:sz w:val="28"/>
          <w:szCs w:val="28"/>
        </w:rPr>
        <w:t>интерактивная версия карты</w:t>
      </w:r>
      <w:r w:rsidR="007B7D07">
        <w:rPr>
          <w:rFonts w:ascii="Times New Roman" w:hAnsi="Times New Roman" w:cs="Times New Roman"/>
          <w:sz w:val="28"/>
          <w:szCs w:val="28"/>
        </w:rPr>
        <w:t>».</w:t>
      </w:r>
      <w:r w:rsidR="007B7D07" w:rsidRPr="007B7D07">
        <w:t xml:space="preserve"> </w:t>
      </w:r>
      <w:r w:rsidR="007B7D07" w:rsidRPr="007B7D07">
        <w:rPr>
          <w:rFonts w:ascii="Times New Roman" w:hAnsi="Times New Roman" w:cs="Times New Roman"/>
          <w:sz w:val="28"/>
          <w:szCs w:val="28"/>
        </w:rPr>
        <w:t xml:space="preserve">В 2017 году данный комплект будет выходить под названием </w:t>
      </w:r>
      <w:r w:rsidR="007B7D07">
        <w:rPr>
          <w:rFonts w:ascii="Times New Roman" w:hAnsi="Times New Roman" w:cs="Times New Roman"/>
          <w:sz w:val="28"/>
          <w:szCs w:val="28"/>
        </w:rPr>
        <w:t>«</w:t>
      </w:r>
      <w:r w:rsidR="007B7D07" w:rsidRPr="007B7D07">
        <w:rPr>
          <w:rFonts w:ascii="Times New Roman" w:hAnsi="Times New Roman" w:cs="Times New Roman"/>
          <w:sz w:val="28"/>
          <w:szCs w:val="28"/>
        </w:rPr>
        <w:t>Справочник кадровика + Для кадров</w:t>
      </w:r>
      <w:r w:rsidR="007B7D07">
        <w:rPr>
          <w:rFonts w:ascii="Times New Roman" w:hAnsi="Times New Roman" w:cs="Times New Roman"/>
          <w:sz w:val="28"/>
          <w:szCs w:val="28"/>
        </w:rPr>
        <w:t>ика: Нормативные акты. Комплект», включающий д</w:t>
      </w:r>
      <w:r w:rsidR="007B7D07" w:rsidRPr="007B7D07">
        <w:rPr>
          <w:rFonts w:ascii="Times New Roman" w:hAnsi="Times New Roman" w:cs="Times New Roman"/>
          <w:sz w:val="28"/>
          <w:szCs w:val="28"/>
        </w:rPr>
        <w:t xml:space="preserve">оступ к закрытым материалам кадрового портала </w:t>
      </w:r>
      <w:hyperlink r:id="rId5" w:history="1">
        <w:r w:rsidR="00161BDC" w:rsidRPr="005900E7">
          <w:rPr>
            <w:rStyle w:val="a5"/>
            <w:rFonts w:ascii="Times New Roman" w:hAnsi="Times New Roman" w:cs="Times New Roman"/>
            <w:sz w:val="28"/>
            <w:szCs w:val="28"/>
          </w:rPr>
          <w:t>www.pro-personal.ru</w:t>
        </w:r>
      </w:hyperlink>
      <w:r w:rsidR="00161BDC">
        <w:rPr>
          <w:rFonts w:ascii="Times New Roman" w:hAnsi="Times New Roman" w:cs="Times New Roman"/>
          <w:sz w:val="28"/>
          <w:szCs w:val="28"/>
        </w:rPr>
        <w:t xml:space="preserve">. </w:t>
      </w:r>
      <w:r w:rsidR="007B7D07" w:rsidRPr="007B7D07">
        <w:rPr>
          <w:rFonts w:ascii="Times New Roman" w:hAnsi="Times New Roman" w:cs="Times New Roman"/>
          <w:sz w:val="28"/>
          <w:szCs w:val="28"/>
        </w:rPr>
        <w:t xml:space="preserve">Ежедневные изменения законодательства высылаются на персональную электронную почту. Бесплатное участие в </w:t>
      </w:r>
      <w:proofErr w:type="spellStart"/>
      <w:r w:rsidR="007B7D07" w:rsidRPr="007B7D07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7B7D07" w:rsidRPr="007B7D07">
        <w:rPr>
          <w:rFonts w:ascii="Times New Roman" w:hAnsi="Times New Roman" w:cs="Times New Roman"/>
          <w:sz w:val="28"/>
          <w:szCs w:val="28"/>
        </w:rPr>
        <w:t>-семинарах.</w:t>
      </w:r>
    </w:p>
    <w:p w:rsidR="00942C4B" w:rsidRDefault="00161BDC" w:rsidP="00942C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утонить: комплект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Справочник</w:t>
      </w:r>
      <w:r w:rsidRPr="007B7D07">
        <w:rPr>
          <w:rFonts w:ascii="Times New Roman" w:hAnsi="Times New Roman" w:cs="Times New Roman"/>
          <w:sz w:val="28"/>
          <w:szCs w:val="28"/>
        </w:rPr>
        <w:t xml:space="preserve"> кадровика с и</w:t>
      </w:r>
      <w:r>
        <w:rPr>
          <w:rFonts w:ascii="Times New Roman" w:hAnsi="Times New Roman" w:cs="Times New Roman"/>
          <w:sz w:val="28"/>
          <w:szCs w:val="28"/>
        </w:rPr>
        <w:t>нтерактивной версией журнала + Для кадровика: Н</w:t>
      </w:r>
      <w:r w:rsidRPr="007B7D07">
        <w:rPr>
          <w:rFonts w:ascii="Times New Roman" w:hAnsi="Times New Roman" w:cs="Times New Roman"/>
          <w:sz w:val="28"/>
          <w:szCs w:val="28"/>
        </w:rPr>
        <w:t>ормативные акты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D07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D07">
        <w:rPr>
          <w:rFonts w:ascii="Times New Roman" w:hAnsi="Times New Roman" w:cs="Times New Roman"/>
          <w:sz w:val="28"/>
          <w:szCs w:val="28"/>
        </w:rPr>
        <w:t>интерактивная версия карты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будет исключен из перечня или будет включен комплект под названием </w:t>
      </w:r>
      <w:r w:rsidRPr="00161BDC">
        <w:rPr>
          <w:rFonts w:ascii="Times New Roman" w:hAnsi="Times New Roman" w:cs="Times New Roman"/>
          <w:sz w:val="28"/>
          <w:szCs w:val="28"/>
        </w:rPr>
        <w:t>«Справочник кадровика + Для кадровика: Нормативные акты. Комплект»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42C4B" w:rsidRDefault="00942C4B" w:rsidP="00161BDC">
      <w:pPr>
        <w:jc w:val="both"/>
        <w:rPr>
          <w:rFonts w:ascii="Times New Roman" w:hAnsi="Times New Roman" w:cs="Times New Roman"/>
          <w:sz w:val="28"/>
          <w:szCs w:val="28"/>
        </w:rPr>
      </w:pPr>
      <w:r w:rsidRPr="00942C4B">
        <w:rPr>
          <w:rFonts w:ascii="Times New Roman" w:hAnsi="Times New Roman" w:cs="Times New Roman"/>
          <w:b/>
          <w:sz w:val="28"/>
          <w:szCs w:val="28"/>
        </w:rPr>
        <w:t>Разъяснения: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BDC">
        <w:rPr>
          <w:rFonts w:ascii="Times New Roman" w:hAnsi="Times New Roman" w:cs="Times New Roman"/>
          <w:sz w:val="28"/>
          <w:szCs w:val="28"/>
        </w:rPr>
        <w:t>п. 28 читать в следующей редакции: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701"/>
        <w:gridCol w:w="2126"/>
        <w:gridCol w:w="2126"/>
      </w:tblGrid>
      <w:tr w:rsidR="00161BDC" w:rsidRPr="00161BDC" w:rsidTr="00FE75D4">
        <w:tc>
          <w:tcPr>
            <w:tcW w:w="562" w:type="dxa"/>
          </w:tcPr>
          <w:p w:rsidR="00161BDC" w:rsidRPr="00161BDC" w:rsidRDefault="00161BDC" w:rsidP="00161BDC">
            <w:pPr>
              <w:tabs>
                <w:tab w:val="left" w:pos="360"/>
              </w:tabs>
            </w:pPr>
            <w:r>
              <w:t>28.</w:t>
            </w:r>
          </w:p>
        </w:tc>
        <w:tc>
          <w:tcPr>
            <w:tcW w:w="3261" w:type="dxa"/>
          </w:tcPr>
          <w:p w:rsidR="00161BDC" w:rsidRPr="00161BDC" w:rsidRDefault="00161BDC" w:rsidP="00161BDC">
            <w:r w:rsidRPr="00161BDC">
              <w:t>СПРАВОЧНИК КАДРОВИКА + ДЛЯ КАДРОВИКА: НОРМАТИВНЫЕ АКТЫ. КОМПЛЕКТ</w:t>
            </w:r>
          </w:p>
        </w:tc>
        <w:tc>
          <w:tcPr>
            <w:tcW w:w="1701" w:type="dxa"/>
            <w:vAlign w:val="center"/>
          </w:tcPr>
          <w:p w:rsidR="00161BDC" w:rsidRPr="00161BDC" w:rsidRDefault="00161BDC" w:rsidP="00161BDC">
            <w:pPr>
              <w:jc w:val="center"/>
            </w:pPr>
            <w:r w:rsidRPr="00161BDC">
              <w:t>2 раза в месяц</w:t>
            </w:r>
          </w:p>
        </w:tc>
        <w:tc>
          <w:tcPr>
            <w:tcW w:w="2126" w:type="dxa"/>
            <w:vAlign w:val="center"/>
          </w:tcPr>
          <w:p w:rsidR="00161BDC" w:rsidRPr="00161BDC" w:rsidRDefault="00161BDC" w:rsidP="00161BDC">
            <w:pPr>
              <w:jc w:val="center"/>
            </w:pPr>
            <w:r w:rsidRPr="00161BDC">
              <w:t>01.01.2017-30.12.2017</w:t>
            </w:r>
          </w:p>
        </w:tc>
        <w:tc>
          <w:tcPr>
            <w:tcW w:w="2126" w:type="dxa"/>
            <w:vAlign w:val="center"/>
          </w:tcPr>
          <w:p w:rsidR="00161BDC" w:rsidRPr="00161BDC" w:rsidRDefault="00161BDC" w:rsidP="00161BDC">
            <w:pPr>
              <w:jc w:val="center"/>
            </w:pPr>
            <w:r w:rsidRPr="00161BDC">
              <w:t>1</w:t>
            </w:r>
          </w:p>
        </w:tc>
      </w:tr>
    </w:tbl>
    <w:p w:rsidR="00161BDC" w:rsidRPr="00942C4B" w:rsidRDefault="00161BDC" w:rsidP="00161BD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1BDC" w:rsidRPr="00942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110FC4"/>
    <w:multiLevelType w:val="hybridMultilevel"/>
    <w:tmpl w:val="0AF84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4B"/>
    <w:rsid w:val="00161BDC"/>
    <w:rsid w:val="0068083C"/>
    <w:rsid w:val="007B7D07"/>
    <w:rsid w:val="00942C4B"/>
    <w:rsid w:val="00E5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3A0D2-D015-4B1A-9B7C-55548066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2C4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61BDC"/>
    <w:rPr>
      <w:color w:val="0563C1" w:themeColor="hyperlink"/>
      <w:u w:val="single"/>
    </w:rPr>
  </w:style>
  <w:style w:type="table" w:customStyle="1" w:styleId="11">
    <w:name w:val="Сетка таблицы11"/>
    <w:basedOn w:val="a1"/>
    <w:next w:val="a6"/>
    <w:rsid w:val="00161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161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-person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Москвина Светлана Михайловна</dc:creator>
  <cp:keywords/>
  <dc:description/>
  <cp:lastModifiedBy>Москвина Светлана Михайловна</cp:lastModifiedBy>
  <cp:revision>2</cp:revision>
  <cp:lastPrinted>2016-09-27T08:23:00Z</cp:lastPrinted>
  <dcterms:created xsi:type="dcterms:W3CDTF">2016-10-26T13:49:00Z</dcterms:created>
  <dcterms:modified xsi:type="dcterms:W3CDTF">2016-10-26T13:49:00Z</dcterms:modified>
</cp:coreProperties>
</file>