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8851A3" w:rsidRDefault="00553BCC" w:rsidP="00BF025D">
      <w:pPr>
        <w:tabs>
          <w:tab w:val="left" w:pos="3585"/>
          <w:tab w:val="left" w:pos="5220"/>
          <w:tab w:val="right" w:pos="9355"/>
        </w:tabs>
        <w:spacing w:after="200"/>
        <w:jc w:val="center"/>
        <w:rPr>
          <w:color w:val="000000" w:themeColor="text1"/>
          <w:sz w:val="20"/>
          <w:szCs w:val="20"/>
        </w:rPr>
      </w:pPr>
      <w:r w:rsidRPr="008851A3">
        <w:rPr>
          <w:noProof/>
          <w:color w:val="000000" w:themeColor="text1"/>
        </w:rPr>
        <w:drawing>
          <wp:anchor distT="0" distB="0" distL="114300" distR="114300" simplePos="0" relativeHeight="251659264" behindDoc="1" locked="0" layoutInCell="1" allowOverlap="1" wp14:anchorId="385D4DA7" wp14:editId="6E78C26D">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8851A3">
        <w:rPr>
          <w:color w:val="000000" w:themeColor="text1"/>
          <w:sz w:val="20"/>
          <w:szCs w:val="20"/>
        </w:rPr>
        <w:t xml:space="preserve">                       </w:t>
      </w:r>
      <w:r w:rsidRPr="008851A3">
        <w:rPr>
          <w:color w:val="000000" w:themeColor="text1"/>
          <w:sz w:val="20"/>
          <w:szCs w:val="20"/>
        </w:rPr>
        <w:t>АВТОНОМНАЯ НЕКОММЕРЧЕСКАЯ ОРГАНИЗАЦИЯ</w:t>
      </w:r>
    </w:p>
    <w:p w:rsidR="00553BCC" w:rsidRPr="008851A3" w:rsidRDefault="00553BCC" w:rsidP="00553BCC">
      <w:pPr>
        <w:tabs>
          <w:tab w:val="left" w:pos="3261"/>
          <w:tab w:val="right" w:pos="9355"/>
        </w:tabs>
        <w:ind w:left="2268"/>
        <w:rPr>
          <w:b/>
          <w:color w:val="000000" w:themeColor="text1"/>
        </w:rPr>
      </w:pPr>
      <w:r w:rsidRPr="008851A3">
        <w:rPr>
          <w:b/>
          <w:color w:val="000000" w:themeColor="text1"/>
        </w:rPr>
        <w:t xml:space="preserve">       АГЕНТСТВО СТРАТЕГИЧЕСКИХ ИНИЦИАТИВ </w:t>
      </w:r>
    </w:p>
    <w:p w:rsidR="00553BCC" w:rsidRPr="008851A3" w:rsidRDefault="00553BCC" w:rsidP="00553BCC">
      <w:pPr>
        <w:tabs>
          <w:tab w:val="left" w:pos="3261"/>
          <w:tab w:val="right" w:pos="9355"/>
        </w:tabs>
        <w:ind w:left="2268"/>
        <w:rPr>
          <w:b/>
          <w:color w:val="000000" w:themeColor="text1"/>
        </w:rPr>
      </w:pPr>
      <w:r w:rsidRPr="008851A3">
        <w:rPr>
          <w:b/>
          <w:color w:val="000000" w:themeColor="text1"/>
        </w:rPr>
        <w:t xml:space="preserve">            ПО ПРОДВИЖЕНИЮ НОВЫХ ПРОЕКТОВ</w:t>
      </w:r>
    </w:p>
    <w:p w:rsidR="00553BCC" w:rsidRPr="008851A3" w:rsidRDefault="00553BCC" w:rsidP="00553BCC">
      <w:pPr>
        <w:tabs>
          <w:tab w:val="left" w:pos="3261"/>
          <w:tab w:val="right" w:pos="9355"/>
        </w:tabs>
        <w:ind w:left="2268"/>
        <w:rPr>
          <w:b/>
          <w:color w:val="000000" w:themeColor="text1"/>
        </w:rPr>
      </w:pPr>
    </w:p>
    <w:p w:rsidR="00BF025D" w:rsidRPr="008851A3" w:rsidRDefault="004448D3" w:rsidP="00D25D1E">
      <w:pPr>
        <w:pStyle w:val="ConsNonformat"/>
        <w:widowControl/>
        <w:jc w:val="center"/>
        <w:rPr>
          <w:rFonts w:ascii="Times New Roman" w:hAnsi="Times New Roman"/>
          <w:b/>
          <w:color w:val="000000" w:themeColor="text1"/>
          <w:sz w:val="28"/>
          <w:szCs w:val="28"/>
        </w:rPr>
      </w:pPr>
      <w:r w:rsidRPr="008851A3">
        <w:rPr>
          <w:noProof/>
          <w:color w:val="000000" w:themeColor="text1"/>
        </w:rPr>
        <mc:AlternateContent>
          <mc:Choice Requires="wpg">
            <w:drawing>
              <wp:anchor distT="0" distB="0" distL="114300" distR="114300" simplePos="0" relativeHeight="251660288" behindDoc="0" locked="0" layoutInCell="1" allowOverlap="1" wp14:anchorId="29C7C9BC" wp14:editId="7092E7C4">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DE71DC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r w:rsidRPr="008851A3">
        <w:rPr>
          <w:b/>
          <w:bCs/>
          <w:color w:val="000000" w:themeColor="text1"/>
          <w:sz w:val="28"/>
          <w:szCs w:val="28"/>
        </w:rPr>
        <w:t>ЗАКУПОЧНАЯ ДОКУМЕНТАЦИЯ</w:t>
      </w:r>
    </w:p>
    <w:p w:rsidR="00D44CF8" w:rsidRPr="0076251F" w:rsidRDefault="00D44CF8" w:rsidP="0076251F">
      <w:pPr>
        <w:spacing w:line="288" w:lineRule="auto"/>
        <w:jc w:val="center"/>
        <w:rPr>
          <w:b/>
          <w:color w:val="000000" w:themeColor="text1"/>
          <w:sz w:val="28"/>
          <w:szCs w:val="28"/>
        </w:rPr>
      </w:pPr>
      <w:bookmarkStart w:id="0" w:name="OLE_LINK175"/>
      <w:bookmarkStart w:id="1" w:name="OLE_LINK176"/>
      <w:r w:rsidRPr="008851A3">
        <w:rPr>
          <w:b/>
          <w:color w:val="000000" w:themeColor="text1"/>
          <w:sz w:val="28"/>
          <w:szCs w:val="28"/>
        </w:rPr>
        <w:t xml:space="preserve">на право заключения договора на </w:t>
      </w:r>
      <w:r w:rsidR="00671A50" w:rsidRPr="008851A3">
        <w:rPr>
          <w:b/>
          <w:color w:val="000000" w:themeColor="text1"/>
          <w:sz w:val="28"/>
          <w:szCs w:val="28"/>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bookmarkEnd w:id="0"/>
    <w:bookmarkEnd w:id="1"/>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jc w:val="center"/>
        <w:rPr>
          <w:color w:val="000000" w:themeColor="text1"/>
          <w:sz w:val="28"/>
          <w:szCs w:val="28"/>
        </w:rPr>
      </w:pPr>
      <w:r w:rsidRPr="008851A3">
        <w:rPr>
          <w:color w:val="000000" w:themeColor="text1"/>
          <w:sz w:val="28"/>
          <w:szCs w:val="28"/>
        </w:rPr>
        <w:t>г. Москва,</w:t>
      </w:r>
    </w:p>
    <w:p w:rsidR="00D44CF8" w:rsidRPr="008851A3" w:rsidRDefault="00D44CF8" w:rsidP="00D44CF8">
      <w:pPr>
        <w:jc w:val="center"/>
        <w:rPr>
          <w:color w:val="000000" w:themeColor="text1"/>
          <w:sz w:val="28"/>
          <w:szCs w:val="28"/>
        </w:rPr>
      </w:pPr>
      <w:r w:rsidRPr="008851A3">
        <w:rPr>
          <w:color w:val="000000" w:themeColor="text1"/>
          <w:sz w:val="28"/>
          <w:szCs w:val="28"/>
        </w:rPr>
        <w:t>20</w:t>
      </w:r>
      <w:r w:rsidR="00D97A44" w:rsidRPr="008851A3">
        <w:rPr>
          <w:color w:val="000000" w:themeColor="text1"/>
          <w:sz w:val="28"/>
          <w:szCs w:val="28"/>
        </w:rPr>
        <w:t>20</w:t>
      </w:r>
      <w:r w:rsidRPr="008851A3">
        <w:rPr>
          <w:color w:val="000000" w:themeColor="text1"/>
          <w:sz w:val="28"/>
          <w:szCs w:val="28"/>
        </w:rPr>
        <w:t xml:space="preserve"> г.</w:t>
      </w:r>
    </w:p>
    <w:p w:rsidR="00D44CF8" w:rsidRPr="008851A3" w:rsidRDefault="00D44CF8" w:rsidP="00D44CF8">
      <w:pPr>
        <w:spacing w:after="200" w:line="276" w:lineRule="auto"/>
        <w:jc w:val="center"/>
        <w:rPr>
          <w:rFonts w:eastAsia="Calibri"/>
          <w:color w:val="000000" w:themeColor="text1"/>
          <w:sz w:val="28"/>
          <w:szCs w:val="28"/>
          <w:lang w:eastAsia="en-US"/>
        </w:rPr>
        <w:sectPr w:rsidR="00D44CF8" w:rsidRPr="008851A3" w:rsidSect="00D44CF8">
          <w:footerReference w:type="default" r:id="rId9"/>
          <w:pgSz w:w="11906" w:h="16838"/>
          <w:pgMar w:top="1134" w:right="850" w:bottom="1134" w:left="1701" w:header="708" w:footer="708" w:gutter="0"/>
          <w:cols w:space="708"/>
          <w:titlePg/>
          <w:docGrid w:linePitch="360"/>
        </w:sectPr>
      </w:pPr>
    </w:p>
    <w:p w:rsidR="00D44CF8" w:rsidRPr="008851A3" w:rsidRDefault="00D44CF8" w:rsidP="00D44CF8">
      <w:pPr>
        <w:spacing w:after="200" w:line="276" w:lineRule="auto"/>
        <w:jc w:val="center"/>
        <w:rPr>
          <w:rFonts w:eastAsia="Calibri"/>
          <w:b/>
          <w:color w:val="000000" w:themeColor="text1"/>
          <w:sz w:val="28"/>
          <w:szCs w:val="28"/>
          <w:lang w:eastAsia="en-US"/>
        </w:rPr>
      </w:pPr>
      <w:r w:rsidRPr="008851A3">
        <w:rPr>
          <w:rFonts w:eastAsia="Calibri"/>
          <w:b/>
          <w:color w:val="000000" w:themeColor="text1"/>
          <w:sz w:val="28"/>
          <w:szCs w:val="28"/>
          <w:lang w:eastAsia="en-US"/>
        </w:rPr>
        <w:lastRenderedPageBreak/>
        <w:t>СОДЕРЖАНИЕ</w:t>
      </w:r>
    </w:p>
    <w:p w:rsidR="00D44CF8" w:rsidRPr="008851A3" w:rsidRDefault="00D44CF8" w:rsidP="00D44CF8">
      <w:pPr>
        <w:spacing w:after="200" w:line="276" w:lineRule="auto"/>
        <w:rPr>
          <w:rFonts w:ascii="Calibri" w:eastAsia="Calibri" w:hAnsi="Calibri"/>
          <w:b/>
          <w:color w:val="000000" w:themeColor="text1"/>
          <w:lang w:eastAsia="en-US"/>
        </w:rPr>
      </w:pPr>
    </w:p>
    <w:sdt>
      <w:sdtPr>
        <w:rPr>
          <w:b w:val="0"/>
          <w:caps w:val="0"/>
          <w:noProof w:val="0"/>
          <w:color w:val="000000" w:themeColor="text1"/>
          <w:sz w:val="24"/>
          <w:szCs w:val="24"/>
        </w:rPr>
        <w:id w:val="1152725297"/>
        <w:docPartObj>
          <w:docPartGallery w:val="Table of Contents"/>
          <w:docPartUnique/>
        </w:docPartObj>
      </w:sdtPr>
      <w:sdtEndPr>
        <w:rPr>
          <w:bCs/>
        </w:rPr>
      </w:sdtEndPr>
      <w:sdtContent>
        <w:p w:rsidR="00BB203B" w:rsidRPr="008851A3" w:rsidRDefault="00D44CF8" w:rsidP="00BB203B">
          <w:pPr>
            <w:pStyle w:val="13"/>
            <w:spacing w:before="120" w:after="120"/>
            <w:rPr>
              <w:rFonts w:eastAsiaTheme="minorEastAsia"/>
              <w:b w:val="0"/>
              <w:caps w:val="0"/>
              <w:color w:val="000000" w:themeColor="text1"/>
            </w:rPr>
          </w:pPr>
          <w:r w:rsidRPr="008851A3">
            <w:rPr>
              <w:color w:val="000000" w:themeColor="text1"/>
            </w:rPr>
            <w:fldChar w:fldCharType="begin"/>
          </w:r>
          <w:r w:rsidRPr="008851A3">
            <w:rPr>
              <w:color w:val="000000" w:themeColor="text1"/>
            </w:rPr>
            <w:instrText xml:space="preserve"> TOC \o "1-3" \h \z \u </w:instrText>
          </w:r>
          <w:r w:rsidRPr="008851A3">
            <w:rPr>
              <w:color w:val="000000" w:themeColor="text1"/>
            </w:rPr>
            <w:fldChar w:fldCharType="separate"/>
          </w:r>
          <w:hyperlink w:anchor="_Toc531131222" w:history="1">
            <w:r w:rsidR="00BB203B" w:rsidRPr="008851A3">
              <w:rPr>
                <w:rStyle w:val="aa"/>
                <w:bCs/>
                <w:color w:val="000000" w:themeColor="text1"/>
                <w:lang w:eastAsia="en-US"/>
              </w:rPr>
              <w:t>I.</w:t>
            </w:r>
            <w:r w:rsidR="00BB203B" w:rsidRPr="008851A3">
              <w:rPr>
                <w:rFonts w:eastAsiaTheme="minorEastAsia"/>
                <w:b w:val="0"/>
                <w:caps w:val="0"/>
                <w:color w:val="000000" w:themeColor="text1"/>
              </w:rPr>
              <w:tab/>
            </w:r>
            <w:r w:rsidR="00BB203B" w:rsidRPr="008851A3">
              <w:rPr>
                <w:rStyle w:val="aa"/>
                <w:bCs/>
                <w:color w:val="000000" w:themeColor="text1"/>
                <w:lang w:eastAsia="en-US"/>
              </w:rPr>
              <w:t>ТЕРМИНЫ И ОПРЕДЕЛЕНИЯ</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_Toc531131222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3</w:t>
            </w:r>
            <w:r w:rsidR="00BB203B" w:rsidRPr="008851A3">
              <w:rPr>
                <w:webHidden/>
                <w:color w:val="000000" w:themeColor="text1"/>
              </w:rPr>
              <w:fldChar w:fldCharType="end"/>
            </w:r>
          </w:hyperlink>
        </w:p>
        <w:p w:rsidR="00BB203B" w:rsidRPr="008851A3" w:rsidRDefault="00977533" w:rsidP="00BB203B">
          <w:pPr>
            <w:pStyle w:val="13"/>
            <w:spacing w:before="120" w:after="120"/>
            <w:rPr>
              <w:rFonts w:eastAsiaTheme="minorEastAsia"/>
              <w:b w:val="0"/>
              <w:caps w:val="0"/>
              <w:color w:val="000000" w:themeColor="text1"/>
            </w:rPr>
          </w:pPr>
          <w:hyperlink w:anchor="_Toc531131223" w:history="1">
            <w:r w:rsidR="00BB203B" w:rsidRPr="008851A3">
              <w:rPr>
                <w:rStyle w:val="aa"/>
                <w:bCs/>
                <w:color w:val="000000" w:themeColor="text1"/>
                <w:lang w:eastAsia="en-US"/>
              </w:rPr>
              <w:t>II.</w:t>
            </w:r>
            <w:r w:rsidR="00BB203B" w:rsidRPr="008851A3">
              <w:rPr>
                <w:rFonts w:eastAsiaTheme="minorEastAsia"/>
                <w:b w:val="0"/>
                <w:caps w:val="0"/>
                <w:color w:val="000000" w:themeColor="text1"/>
              </w:rPr>
              <w:tab/>
            </w:r>
            <w:r w:rsidR="00BB203B" w:rsidRPr="008851A3">
              <w:rPr>
                <w:rStyle w:val="aa"/>
                <w:bCs/>
                <w:color w:val="000000" w:themeColor="text1"/>
                <w:lang w:eastAsia="en-US"/>
              </w:rPr>
              <w:t>ОБЩИЕ УСЛОВИЯ ПРОВЕДЕНИЯ ЗАКУПКИ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_Toc531131223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7</w:t>
            </w:r>
            <w:r w:rsidR="00BB203B" w:rsidRPr="008851A3">
              <w:rPr>
                <w:webHidden/>
                <w:color w:val="000000" w:themeColor="text1"/>
              </w:rPr>
              <w:fldChar w:fldCharType="end"/>
            </w:r>
          </w:hyperlink>
        </w:p>
        <w:p w:rsidR="00BB203B" w:rsidRPr="008851A3" w:rsidRDefault="0097753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4" w:history="1">
            <w:r w:rsidR="00BB203B" w:rsidRPr="008851A3">
              <w:rPr>
                <w:rStyle w:val="aa"/>
                <w:rFonts w:ascii="Times New Roman" w:hAnsi="Times New Roman"/>
                <w:b/>
                <w:bCs/>
                <w:noProof/>
                <w:color w:val="000000" w:themeColor="text1"/>
                <w:sz w:val="28"/>
                <w:szCs w:val="28"/>
              </w:rPr>
              <w:t>2.1.</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Общие положения</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_Toc531131224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7</w:t>
            </w:r>
            <w:r w:rsidR="00BB203B" w:rsidRPr="008851A3">
              <w:rPr>
                <w:rFonts w:ascii="Times New Roman" w:hAnsi="Times New Roman"/>
                <w:b/>
                <w:noProof/>
                <w:webHidden/>
                <w:color w:val="000000" w:themeColor="text1"/>
                <w:sz w:val="28"/>
                <w:szCs w:val="28"/>
              </w:rPr>
              <w:fldChar w:fldCharType="end"/>
            </w:r>
          </w:hyperlink>
        </w:p>
        <w:p w:rsidR="00BB203B" w:rsidRPr="008851A3" w:rsidRDefault="0097753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8" w:history="1">
            <w:r w:rsidR="00BB203B" w:rsidRPr="008851A3">
              <w:rPr>
                <w:rStyle w:val="aa"/>
                <w:rFonts w:ascii="Times New Roman" w:hAnsi="Times New Roman"/>
                <w:b/>
                <w:bCs/>
                <w:noProof/>
                <w:color w:val="000000" w:themeColor="text1"/>
                <w:sz w:val="28"/>
                <w:szCs w:val="28"/>
              </w:rPr>
              <w:t>2.2.</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Разъяснения Закупочной документации</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_Toc531131228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7</w:t>
            </w:r>
            <w:r w:rsidR="00BB203B" w:rsidRPr="008851A3">
              <w:rPr>
                <w:rFonts w:ascii="Times New Roman" w:hAnsi="Times New Roman"/>
                <w:b/>
                <w:noProof/>
                <w:webHidden/>
                <w:color w:val="000000" w:themeColor="text1"/>
                <w:sz w:val="28"/>
                <w:szCs w:val="28"/>
              </w:rPr>
              <w:fldChar w:fldCharType="end"/>
            </w:r>
          </w:hyperlink>
        </w:p>
        <w:p w:rsidR="00BB203B" w:rsidRPr="008851A3" w:rsidRDefault="0097753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9" w:history="1">
            <w:r w:rsidR="00BB203B" w:rsidRPr="008851A3">
              <w:rPr>
                <w:rStyle w:val="aa"/>
                <w:rFonts w:ascii="Times New Roman" w:hAnsi="Times New Roman"/>
                <w:b/>
                <w:bCs/>
                <w:noProof/>
                <w:color w:val="000000" w:themeColor="text1"/>
                <w:sz w:val="28"/>
                <w:szCs w:val="28"/>
              </w:rPr>
              <w:t>2.3.</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Требования к Заявке</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_Toc531131229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8</w:t>
            </w:r>
            <w:r w:rsidR="00BB203B" w:rsidRPr="008851A3">
              <w:rPr>
                <w:rFonts w:ascii="Times New Roman" w:hAnsi="Times New Roman"/>
                <w:b/>
                <w:noProof/>
                <w:webHidden/>
                <w:color w:val="000000" w:themeColor="text1"/>
                <w:sz w:val="28"/>
                <w:szCs w:val="28"/>
              </w:rPr>
              <w:fldChar w:fldCharType="end"/>
            </w:r>
          </w:hyperlink>
        </w:p>
        <w:p w:rsidR="00BB203B" w:rsidRPr="008851A3" w:rsidRDefault="0097753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0" w:history="1">
            <w:r w:rsidR="00BB203B" w:rsidRPr="008851A3">
              <w:rPr>
                <w:rStyle w:val="aa"/>
                <w:rFonts w:ascii="Times New Roman" w:hAnsi="Times New Roman"/>
                <w:b/>
                <w:bCs/>
                <w:noProof/>
                <w:color w:val="000000" w:themeColor="text1"/>
                <w:sz w:val="28"/>
                <w:szCs w:val="28"/>
              </w:rPr>
              <w:t>2.4.</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Рассмотрение и оценка Заявок</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_Toc531131230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97753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1" w:history="1">
            <w:r w:rsidR="00BB203B" w:rsidRPr="008851A3">
              <w:rPr>
                <w:rStyle w:val="aa"/>
                <w:rFonts w:ascii="Times New Roman" w:hAnsi="Times New Roman"/>
                <w:b/>
                <w:bCs/>
                <w:noProof/>
                <w:color w:val="000000" w:themeColor="text1"/>
                <w:sz w:val="28"/>
                <w:szCs w:val="28"/>
              </w:rPr>
              <w:t>2.5.</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Изменение и отзыв Заявок</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_Toc531131231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97753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2" w:history="1">
            <w:r w:rsidR="00BB203B" w:rsidRPr="008851A3">
              <w:rPr>
                <w:rStyle w:val="aa"/>
                <w:rFonts w:ascii="Times New Roman" w:hAnsi="Times New Roman"/>
                <w:b/>
                <w:bCs/>
                <w:noProof/>
                <w:color w:val="000000" w:themeColor="text1"/>
                <w:sz w:val="28"/>
                <w:szCs w:val="28"/>
              </w:rPr>
              <w:t>2.6.</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Порядок применения антидемпинговых мер</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_Toc531131232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97753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3" w:history="1">
            <w:r w:rsidR="00BB203B" w:rsidRPr="008851A3">
              <w:rPr>
                <w:rStyle w:val="aa"/>
                <w:rFonts w:ascii="Times New Roman" w:hAnsi="Times New Roman"/>
                <w:b/>
                <w:bCs/>
                <w:noProof/>
                <w:color w:val="000000" w:themeColor="text1"/>
                <w:sz w:val="28"/>
                <w:szCs w:val="28"/>
              </w:rPr>
              <w:t>2.7.</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Заключение договора</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_Toc531131233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10</w:t>
            </w:r>
            <w:r w:rsidR="00BB203B" w:rsidRPr="008851A3">
              <w:rPr>
                <w:rFonts w:ascii="Times New Roman" w:hAnsi="Times New Roman"/>
                <w:b/>
                <w:noProof/>
                <w:webHidden/>
                <w:color w:val="000000" w:themeColor="text1"/>
                <w:sz w:val="28"/>
                <w:szCs w:val="28"/>
              </w:rPr>
              <w:fldChar w:fldCharType="end"/>
            </w:r>
          </w:hyperlink>
        </w:p>
        <w:p w:rsidR="00BB203B" w:rsidRPr="008851A3" w:rsidRDefault="00977533" w:rsidP="00BB203B">
          <w:pPr>
            <w:pStyle w:val="13"/>
            <w:spacing w:before="120" w:after="120"/>
            <w:rPr>
              <w:rFonts w:eastAsiaTheme="minorEastAsia"/>
              <w:b w:val="0"/>
              <w:caps w:val="0"/>
              <w:color w:val="000000" w:themeColor="text1"/>
            </w:rPr>
          </w:pPr>
          <w:hyperlink w:anchor="_Toc531131234" w:history="1">
            <w:r w:rsidR="00BB203B" w:rsidRPr="008851A3">
              <w:rPr>
                <w:rStyle w:val="aa"/>
                <w:bCs/>
                <w:color w:val="000000" w:themeColor="text1"/>
                <w:lang w:eastAsia="en-US"/>
              </w:rPr>
              <w:t>III.</w:t>
            </w:r>
            <w:r w:rsidR="00BB203B" w:rsidRPr="008851A3">
              <w:rPr>
                <w:rFonts w:eastAsiaTheme="minorEastAsia"/>
                <w:b w:val="0"/>
                <w:caps w:val="0"/>
                <w:color w:val="000000" w:themeColor="text1"/>
              </w:rPr>
              <w:tab/>
            </w:r>
            <w:r w:rsidR="00BB203B" w:rsidRPr="008851A3">
              <w:rPr>
                <w:rStyle w:val="aa"/>
                <w:bCs/>
                <w:color w:val="000000" w:themeColor="text1"/>
                <w:lang w:eastAsia="en-US"/>
              </w:rPr>
              <w:t>ИНФОРМАЦИОННАЯ КАРТА ЗАКУПКИ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_Toc531131234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11</w:t>
            </w:r>
            <w:r w:rsidR="00BB203B" w:rsidRPr="008851A3">
              <w:rPr>
                <w:webHidden/>
                <w:color w:val="000000" w:themeColor="text1"/>
              </w:rPr>
              <w:fldChar w:fldCharType="end"/>
            </w:r>
          </w:hyperlink>
        </w:p>
        <w:p w:rsidR="00BB203B" w:rsidRPr="008851A3" w:rsidRDefault="00977533" w:rsidP="00BB203B">
          <w:pPr>
            <w:pStyle w:val="13"/>
            <w:spacing w:before="120" w:after="120"/>
            <w:rPr>
              <w:rFonts w:eastAsiaTheme="minorEastAsia"/>
              <w:b w:val="0"/>
              <w:caps w:val="0"/>
              <w:color w:val="000000" w:themeColor="text1"/>
            </w:rPr>
          </w:pPr>
          <w:hyperlink w:anchor="_Toc531131235" w:history="1">
            <w:r w:rsidR="00BB203B" w:rsidRPr="008851A3">
              <w:rPr>
                <w:rStyle w:val="aa"/>
                <w:bCs/>
                <w:color w:val="000000" w:themeColor="text1"/>
                <w:lang w:eastAsia="en-US"/>
              </w:rPr>
              <w:t>IV.</w:t>
            </w:r>
            <w:r w:rsidR="00BB203B" w:rsidRPr="008851A3">
              <w:rPr>
                <w:rFonts w:eastAsiaTheme="minorEastAsia"/>
                <w:b w:val="0"/>
                <w:caps w:val="0"/>
                <w:color w:val="000000" w:themeColor="text1"/>
              </w:rPr>
              <w:tab/>
            </w:r>
            <w:r w:rsidR="00BB203B" w:rsidRPr="008851A3">
              <w:rPr>
                <w:rStyle w:val="aa"/>
                <w:bCs/>
                <w:color w:val="000000" w:themeColor="text1"/>
                <w:lang w:eastAsia="en-US"/>
              </w:rPr>
              <w:t>ТЕХНИЧЕСКОЕ ЗАДАНИЕ</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_Toc531131235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27</w:t>
            </w:r>
            <w:r w:rsidR="00BB203B" w:rsidRPr="008851A3">
              <w:rPr>
                <w:webHidden/>
                <w:color w:val="000000" w:themeColor="text1"/>
              </w:rPr>
              <w:fldChar w:fldCharType="end"/>
            </w:r>
          </w:hyperlink>
        </w:p>
        <w:p w:rsidR="00BB203B" w:rsidRPr="008851A3" w:rsidRDefault="00977533" w:rsidP="00BB203B">
          <w:pPr>
            <w:pStyle w:val="13"/>
            <w:spacing w:before="120" w:after="120"/>
            <w:rPr>
              <w:rFonts w:eastAsiaTheme="minorEastAsia"/>
              <w:b w:val="0"/>
              <w:caps w:val="0"/>
              <w:color w:val="000000" w:themeColor="text1"/>
            </w:rPr>
          </w:pPr>
          <w:hyperlink w:anchor="_Toc531131236" w:history="1">
            <w:r w:rsidR="00BB203B" w:rsidRPr="008851A3">
              <w:rPr>
                <w:rStyle w:val="aa"/>
                <w:bCs/>
                <w:color w:val="000000" w:themeColor="text1"/>
                <w:lang w:eastAsia="en-US"/>
              </w:rPr>
              <w:t>V.</w:t>
            </w:r>
            <w:r w:rsidR="00BB203B" w:rsidRPr="008851A3">
              <w:rPr>
                <w:rFonts w:eastAsiaTheme="minorEastAsia"/>
                <w:b w:val="0"/>
                <w:caps w:val="0"/>
                <w:color w:val="000000" w:themeColor="text1"/>
              </w:rPr>
              <w:tab/>
            </w:r>
            <w:r w:rsidR="00BB203B" w:rsidRPr="008851A3">
              <w:rPr>
                <w:rStyle w:val="aa"/>
                <w:bCs/>
                <w:color w:val="000000" w:themeColor="text1"/>
                <w:lang w:eastAsia="en-US"/>
              </w:rPr>
              <w:t>ПРОЕКТ ДОГОВОРА</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_Toc531131236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28</w:t>
            </w:r>
            <w:r w:rsidR="00BB203B" w:rsidRPr="008851A3">
              <w:rPr>
                <w:webHidden/>
                <w:color w:val="000000" w:themeColor="text1"/>
              </w:rPr>
              <w:fldChar w:fldCharType="end"/>
            </w:r>
          </w:hyperlink>
        </w:p>
        <w:p w:rsidR="00BB203B" w:rsidRPr="008851A3" w:rsidRDefault="00977533" w:rsidP="00BB203B">
          <w:pPr>
            <w:pStyle w:val="13"/>
            <w:spacing w:before="120" w:after="120"/>
            <w:rPr>
              <w:rFonts w:eastAsiaTheme="minorEastAsia"/>
              <w:b w:val="0"/>
              <w:caps w:val="0"/>
              <w:color w:val="000000" w:themeColor="text1"/>
            </w:rPr>
          </w:pPr>
          <w:hyperlink w:anchor="_Toc531131237" w:history="1">
            <w:r w:rsidR="00BB203B" w:rsidRPr="008851A3">
              <w:rPr>
                <w:rStyle w:val="aa"/>
                <w:bCs/>
                <w:color w:val="000000" w:themeColor="text1"/>
                <w:lang w:eastAsia="en-US"/>
              </w:rPr>
              <w:t>VI.</w:t>
            </w:r>
            <w:r w:rsidR="00BB203B" w:rsidRPr="008851A3">
              <w:rPr>
                <w:rFonts w:eastAsiaTheme="minorEastAsia"/>
                <w:b w:val="0"/>
                <w:caps w:val="0"/>
                <w:color w:val="000000" w:themeColor="text1"/>
              </w:rPr>
              <w:tab/>
            </w:r>
            <w:r w:rsidR="00BB203B" w:rsidRPr="008851A3">
              <w:rPr>
                <w:rStyle w:val="aa"/>
                <w:bCs/>
                <w:color w:val="000000" w:themeColor="text1"/>
                <w:lang w:eastAsia="en-US"/>
              </w:rPr>
              <w:t>ФОРМА ЗАЯВКИ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_Toc531131237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29</w:t>
            </w:r>
            <w:r w:rsidR="00BB203B" w:rsidRPr="008851A3">
              <w:rPr>
                <w:webHidden/>
                <w:color w:val="000000" w:themeColor="text1"/>
              </w:rPr>
              <w:fldChar w:fldCharType="end"/>
            </w:r>
          </w:hyperlink>
        </w:p>
        <w:p w:rsidR="00BB203B" w:rsidRPr="008851A3" w:rsidRDefault="00977533" w:rsidP="00BB203B">
          <w:pPr>
            <w:pStyle w:val="13"/>
            <w:spacing w:before="120" w:after="120"/>
            <w:rPr>
              <w:rFonts w:eastAsiaTheme="minorEastAsia"/>
              <w:b w:val="0"/>
              <w:caps w:val="0"/>
              <w:color w:val="000000" w:themeColor="text1"/>
            </w:rPr>
          </w:pPr>
          <w:hyperlink w:anchor="_Toc531131238" w:history="1">
            <w:r w:rsidR="00BB203B" w:rsidRPr="008851A3">
              <w:rPr>
                <w:rStyle w:val="aa"/>
                <w:bCs/>
                <w:color w:val="000000" w:themeColor="text1"/>
                <w:lang w:eastAsia="en-US"/>
              </w:rPr>
              <w:t>VII.</w:t>
            </w:r>
            <w:r w:rsidR="00BB203B" w:rsidRPr="008851A3">
              <w:rPr>
                <w:rFonts w:eastAsiaTheme="minorEastAsia"/>
                <w:b w:val="0"/>
                <w:caps w:val="0"/>
                <w:color w:val="000000" w:themeColor="text1"/>
              </w:rPr>
              <w:tab/>
            </w:r>
            <w:r w:rsidR="00BB203B" w:rsidRPr="008851A3">
              <w:rPr>
                <w:rStyle w:val="aa"/>
                <w:bCs/>
                <w:color w:val="000000" w:themeColor="text1"/>
                <w:lang w:eastAsia="en-US"/>
              </w:rPr>
              <w:t>ФОРМА ЗАЯВЛЕНИЯ НА АККРЕДИТАЦИЮ</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_Toc531131238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44</w:t>
            </w:r>
            <w:r w:rsidR="00BB203B" w:rsidRPr="008851A3">
              <w:rPr>
                <w:webHidden/>
                <w:color w:val="000000" w:themeColor="text1"/>
              </w:rPr>
              <w:fldChar w:fldCharType="end"/>
            </w:r>
          </w:hyperlink>
        </w:p>
        <w:p w:rsidR="00BB203B" w:rsidRPr="008851A3" w:rsidRDefault="00977533" w:rsidP="00BB203B">
          <w:pPr>
            <w:pStyle w:val="13"/>
            <w:spacing w:before="120" w:after="120"/>
            <w:rPr>
              <w:rFonts w:eastAsiaTheme="minorEastAsia"/>
              <w:b w:val="0"/>
              <w:caps w:val="0"/>
              <w:color w:val="000000" w:themeColor="text1"/>
            </w:rPr>
          </w:pPr>
          <w:hyperlink w:anchor="_Toc531131239" w:history="1">
            <w:r w:rsidR="00BB203B" w:rsidRPr="008851A3">
              <w:rPr>
                <w:rStyle w:val="aa"/>
                <w:bCs/>
                <w:color w:val="000000" w:themeColor="text1"/>
                <w:lang w:eastAsia="en-US"/>
              </w:rPr>
              <w:t>VIII.</w:t>
            </w:r>
            <w:r w:rsidR="00BB203B" w:rsidRPr="008851A3">
              <w:rPr>
                <w:rFonts w:eastAsiaTheme="minorEastAsia"/>
                <w:b w:val="0"/>
                <w:caps w:val="0"/>
                <w:color w:val="000000" w:themeColor="text1"/>
              </w:rPr>
              <w:tab/>
            </w:r>
            <w:r w:rsidR="00BB203B" w:rsidRPr="008851A3">
              <w:rPr>
                <w:rStyle w:val="aa"/>
                <w:bCs/>
                <w:color w:val="000000" w:themeColor="text1"/>
                <w:lang w:eastAsia="en-US"/>
              </w:rPr>
              <w:t>ТРЕБОВАНИЯ И ПЕРЕЧЕНЬ ДОКУМЕНТОВ ДЛЯ ПРОХОЖДЕНИЯ АККРЕДИТАЦИИ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_Toc531131239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51</w:t>
            </w:r>
            <w:r w:rsidR="00BB203B" w:rsidRPr="008851A3">
              <w:rPr>
                <w:webHidden/>
                <w:color w:val="000000" w:themeColor="text1"/>
              </w:rPr>
              <w:fldChar w:fldCharType="end"/>
            </w:r>
          </w:hyperlink>
        </w:p>
        <w:p w:rsidR="00D44CF8" w:rsidRPr="008851A3" w:rsidRDefault="00D44CF8" w:rsidP="00BB203B">
          <w:pPr>
            <w:tabs>
              <w:tab w:val="left" w:pos="-567"/>
              <w:tab w:val="left" w:pos="-426"/>
              <w:tab w:val="left" w:pos="440"/>
              <w:tab w:val="right" w:leader="dot" w:pos="9356"/>
            </w:tabs>
            <w:snapToGrid w:val="0"/>
            <w:spacing w:before="120" w:after="120"/>
            <w:ind w:left="-567"/>
            <w:rPr>
              <w:b/>
              <w:caps/>
              <w:noProof/>
              <w:color w:val="000000" w:themeColor="text1"/>
              <w:sz w:val="28"/>
              <w:szCs w:val="28"/>
            </w:rPr>
          </w:pPr>
          <w:r w:rsidRPr="008851A3">
            <w:rPr>
              <w:b/>
              <w:caps/>
              <w:noProof/>
              <w:color w:val="000000" w:themeColor="text1"/>
              <w:sz w:val="28"/>
              <w:szCs w:val="28"/>
            </w:rPr>
            <w:fldChar w:fldCharType="end"/>
          </w:r>
        </w:p>
      </w:sdtContent>
    </w:sdt>
    <w:p w:rsidR="00D44CF8" w:rsidRPr="008851A3" w:rsidRDefault="00D44CF8" w:rsidP="00D44CF8">
      <w:pPr>
        <w:spacing w:after="200" w:line="276" w:lineRule="auto"/>
        <w:jc w:val="both"/>
        <w:rPr>
          <w:rFonts w:eastAsia="Calibri"/>
          <w:color w:val="000000" w:themeColor="text1"/>
          <w:sz w:val="28"/>
          <w:szCs w:val="28"/>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5"/>
        </w:numPr>
        <w:spacing w:before="480" w:after="200" w:line="276" w:lineRule="auto"/>
        <w:ind w:left="0" w:firstLine="0"/>
        <w:jc w:val="center"/>
        <w:outlineLvl w:val="0"/>
        <w:rPr>
          <w:b/>
          <w:bCs/>
          <w:color w:val="000000" w:themeColor="text1"/>
          <w:sz w:val="28"/>
          <w:szCs w:val="28"/>
          <w:lang w:eastAsia="en-US"/>
        </w:rPr>
      </w:pPr>
      <w:bookmarkStart w:id="2" w:name="_Toc531131222"/>
      <w:r w:rsidRPr="008851A3">
        <w:rPr>
          <w:b/>
          <w:bCs/>
          <w:color w:val="000000" w:themeColor="text1"/>
          <w:sz w:val="28"/>
          <w:szCs w:val="28"/>
          <w:lang w:eastAsia="en-US"/>
        </w:rPr>
        <w:lastRenderedPageBreak/>
        <w:t>ТЕРМИНЫ И ОПРЕДЕЛЕНИЯ</w:t>
      </w:r>
      <w:bookmarkEnd w:id="2"/>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 xml:space="preserve">Аккредитация </w:t>
      </w:r>
      <w:r w:rsidRPr="008851A3">
        <w:rPr>
          <w:color w:val="000000" w:themeColor="text1"/>
          <w:sz w:val="28"/>
        </w:rPr>
        <w:t>–</w:t>
      </w:r>
      <w:r w:rsidRPr="008851A3">
        <w:rPr>
          <w:b/>
          <w:color w:val="000000" w:themeColor="text1"/>
          <w:sz w:val="28"/>
        </w:rPr>
        <w:t xml:space="preserve"> </w:t>
      </w:r>
      <w:r w:rsidRPr="008851A3">
        <w:rPr>
          <w:color w:val="000000" w:themeColor="text1"/>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День</w:t>
      </w:r>
      <w:r w:rsidRPr="008851A3">
        <w:rPr>
          <w:color w:val="000000" w:themeColor="text1"/>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Заказчик</w:t>
      </w:r>
      <w:r w:rsidRPr="008851A3">
        <w:rPr>
          <w:color w:val="000000" w:themeColor="text1"/>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8851A3" w:rsidRDefault="00D44CF8" w:rsidP="00D44CF8">
      <w:pPr>
        <w:spacing w:line="288" w:lineRule="auto"/>
        <w:ind w:firstLine="540"/>
        <w:jc w:val="both"/>
        <w:rPr>
          <w:b/>
          <w:color w:val="000000" w:themeColor="text1"/>
          <w:sz w:val="28"/>
        </w:rPr>
      </w:pPr>
      <w:r w:rsidRPr="008851A3">
        <w:rPr>
          <w:b/>
          <w:color w:val="000000" w:themeColor="text1"/>
          <w:sz w:val="28"/>
          <w:szCs w:val="28"/>
        </w:rPr>
        <w:t xml:space="preserve">Закупка </w:t>
      </w:r>
      <w:r w:rsidRPr="008851A3">
        <w:rPr>
          <w:color w:val="000000" w:themeColor="text1"/>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Закупочная документация</w:t>
      </w:r>
      <w:r w:rsidRPr="008851A3">
        <w:rPr>
          <w:color w:val="000000" w:themeColor="text1"/>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8851A3" w:rsidRDefault="00D44CF8" w:rsidP="00D44CF8">
      <w:pPr>
        <w:spacing w:line="288" w:lineRule="auto"/>
        <w:ind w:firstLine="567"/>
        <w:jc w:val="both"/>
        <w:rPr>
          <w:color w:val="000000" w:themeColor="text1"/>
          <w:sz w:val="28"/>
          <w:szCs w:val="28"/>
        </w:rPr>
      </w:pPr>
      <w:r w:rsidRPr="008851A3">
        <w:rPr>
          <w:b/>
          <w:bCs/>
          <w:color w:val="000000" w:themeColor="text1"/>
          <w:sz w:val="28"/>
          <w:szCs w:val="28"/>
        </w:rPr>
        <w:t xml:space="preserve">Закупочная процедура </w:t>
      </w:r>
      <w:r w:rsidRPr="008851A3">
        <w:rPr>
          <w:color w:val="000000" w:themeColor="text1"/>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Запрос предложений</w:t>
      </w:r>
      <w:r w:rsidRPr="008851A3">
        <w:rPr>
          <w:color w:val="000000" w:themeColor="text1"/>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Запрос цен</w:t>
      </w:r>
      <w:r w:rsidRPr="008851A3">
        <w:rPr>
          <w:color w:val="000000" w:themeColor="text1"/>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8851A3" w:rsidRDefault="00D44CF8" w:rsidP="00D44CF8">
      <w:pPr>
        <w:spacing w:line="288" w:lineRule="auto"/>
        <w:ind w:firstLine="567"/>
        <w:jc w:val="both"/>
        <w:rPr>
          <w:b/>
          <w:color w:val="000000" w:themeColor="text1"/>
          <w:sz w:val="28"/>
          <w:szCs w:val="28"/>
        </w:rPr>
      </w:pPr>
      <w:r w:rsidRPr="008851A3">
        <w:rPr>
          <w:b/>
          <w:color w:val="000000" w:themeColor="text1"/>
          <w:sz w:val="28"/>
          <w:szCs w:val="28"/>
        </w:rPr>
        <w:t xml:space="preserve">Заявка </w:t>
      </w:r>
      <w:r w:rsidRPr="008851A3">
        <w:rPr>
          <w:color w:val="000000" w:themeColor="text1"/>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8851A3">
        <w:rPr>
          <w:b/>
          <w:color w:val="000000" w:themeColor="text1"/>
          <w:sz w:val="28"/>
          <w:szCs w:val="28"/>
        </w:rPr>
        <w:t xml:space="preserve"> </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Комиссия по закупкам </w:t>
      </w:r>
      <w:r w:rsidRPr="008851A3">
        <w:rPr>
          <w:color w:val="000000" w:themeColor="text1"/>
          <w:sz w:val="28"/>
        </w:rPr>
        <w:t>–</w:t>
      </w:r>
      <w:r w:rsidRPr="008851A3">
        <w:rPr>
          <w:color w:val="000000" w:themeColor="text1"/>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Конкурентная закупочная процедура </w:t>
      </w:r>
      <w:r w:rsidRPr="008851A3">
        <w:rPr>
          <w:color w:val="000000" w:themeColor="text1"/>
          <w:sz w:val="28"/>
        </w:rPr>
        <w:t xml:space="preserve">– </w:t>
      </w:r>
      <w:r w:rsidRPr="008851A3">
        <w:rPr>
          <w:color w:val="000000" w:themeColor="text1"/>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Лот</w:t>
      </w:r>
      <w:r w:rsidRPr="008851A3">
        <w:rPr>
          <w:color w:val="000000" w:themeColor="text1"/>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Начальная (максимальная) цена</w:t>
      </w:r>
      <w:r w:rsidRPr="008851A3">
        <w:rPr>
          <w:color w:val="000000" w:themeColor="text1"/>
          <w:sz w:val="28"/>
          <w:szCs w:val="28"/>
        </w:rPr>
        <w:t xml:space="preserve"> </w:t>
      </w:r>
      <w:r w:rsidRPr="008851A3">
        <w:rPr>
          <w:b/>
          <w:color w:val="000000" w:themeColor="text1"/>
          <w:sz w:val="28"/>
          <w:szCs w:val="28"/>
        </w:rPr>
        <w:t>договора</w:t>
      </w:r>
      <w:r w:rsidRPr="008851A3">
        <w:rPr>
          <w:color w:val="000000" w:themeColor="text1"/>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Орган внутреннего контроля </w:t>
      </w:r>
      <w:r w:rsidRPr="008851A3">
        <w:rPr>
          <w:color w:val="000000" w:themeColor="text1"/>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8851A3">
        <w:rPr>
          <w:color w:val="000000" w:themeColor="text1"/>
          <w:sz w:val="28"/>
          <w:szCs w:val="28"/>
          <w:lang w:bidi="ru-RU"/>
        </w:rPr>
        <w:t>Органа внутреннего контроля указываются на Сайте и в Закупочной документации;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Переторжка</w:t>
      </w:r>
      <w:r w:rsidRPr="008851A3">
        <w:rPr>
          <w:color w:val="000000" w:themeColor="text1"/>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Положение </w:t>
      </w:r>
      <w:r w:rsidRPr="008851A3">
        <w:rPr>
          <w:color w:val="000000" w:themeColor="text1"/>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Поставщик</w:t>
      </w:r>
      <w:r w:rsidRPr="008851A3">
        <w:rPr>
          <w:color w:val="000000" w:themeColor="text1"/>
          <w:sz w:val="28"/>
          <w:szCs w:val="28"/>
        </w:rPr>
        <w:t xml:space="preserve"> – лицо, с которым Заказчик заключает гражданско-правовой договор на приобретение Продукции;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Продукция</w:t>
      </w:r>
      <w:r w:rsidRPr="008851A3">
        <w:rPr>
          <w:color w:val="000000" w:themeColor="text1"/>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Сайт</w:t>
      </w:r>
      <w:r w:rsidRPr="008851A3">
        <w:rPr>
          <w:color w:val="000000" w:themeColor="text1"/>
          <w:sz w:val="28"/>
          <w:szCs w:val="28"/>
        </w:rPr>
        <w:t xml:space="preserve"> – сайт Заказчика в информационно-телекоммуникационной сети «Интернет»: </w:t>
      </w:r>
      <w:hyperlink r:id="rId10" w:history="1">
        <w:r w:rsidRPr="008851A3">
          <w:rPr>
            <w:color w:val="000000" w:themeColor="text1"/>
            <w:sz w:val="28"/>
            <w:szCs w:val="28"/>
            <w:u w:val="single"/>
          </w:rPr>
          <w:t>www.asi.ru</w:t>
        </w:r>
      </w:hyperlink>
      <w:r w:rsidRPr="008851A3">
        <w:rPr>
          <w:color w:val="000000" w:themeColor="text1"/>
          <w:sz w:val="28"/>
          <w:szCs w:val="28"/>
        </w:rPr>
        <w:t>;</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Участник закупки </w:t>
      </w:r>
      <w:r w:rsidRPr="008851A3">
        <w:rPr>
          <w:color w:val="000000" w:themeColor="text1"/>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8851A3" w:rsidRDefault="00D44CF8" w:rsidP="00D44CF8">
      <w:pPr>
        <w:autoSpaceDE w:val="0"/>
        <w:autoSpaceDN w:val="0"/>
        <w:adjustRightInd w:val="0"/>
        <w:spacing w:line="288" w:lineRule="auto"/>
        <w:ind w:firstLine="539"/>
        <w:jc w:val="both"/>
        <w:rPr>
          <w:color w:val="000000" w:themeColor="text1"/>
          <w:sz w:val="28"/>
          <w:szCs w:val="28"/>
        </w:rPr>
      </w:pPr>
      <w:r w:rsidRPr="008851A3">
        <w:rPr>
          <w:b/>
          <w:color w:val="000000" w:themeColor="text1"/>
          <w:sz w:val="28"/>
          <w:szCs w:val="28"/>
        </w:rPr>
        <w:t xml:space="preserve">Электронная торговая площадка, ЭТП </w:t>
      </w:r>
      <w:r w:rsidRPr="008851A3">
        <w:rPr>
          <w:color w:val="000000" w:themeColor="text1"/>
          <w:sz w:val="28"/>
          <w:szCs w:val="28"/>
        </w:rPr>
        <w:t>–</w:t>
      </w:r>
      <w:r w:rsidRPr="008851A3">
        <w:rPr>
          <w:b/>
          <w:color w:val="000000" w:themeColor="text1"/>
          <w:sz w:val="28"/>
          <w:szCs w:val="28"/>
        </w:rPr>
        <w:t xml:space="preserve"> </w:t>
      </w:r>
      <w:r w:rsidRPr="008851A3">
        <w:rPr>
          <w:color w:val="000000" w:themeColor="text1"/>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5"/>
        </w:numPr>
        <w:spacing w:before="480" w:after="200" w:line="276" w:lineRule="auto"/>
        <w:ind w:left="0" w:firstLine="0"/>
        <w:jc w:val="center"/>
        <w:outlineLvl w:val="0"/>
        <w:rPr>
          <w:b/>
          <w:bCs/>
          <w:color w:val="000000" w:themeColor="text1"/>
          <w:sz w:val="28"/>
          <w:szCs w:val="28"/>
          <w:lang w:eastAsia="en-US"/>
        </w:rPr>
      </w:pPr>
      <w:bookmarkStart w:id="3" w:name="_ОБЩИЕ_УСЛОВИЯ_ПРОВЕДЕНИЯ"/>
      <w:bookmarkStart w:id="4" w:name="_Toc531131223"/>
      <w:bookmarkEnd w:id="3"/>
      <w:r w:rsidRPr="008851A3">
        <w:rPr>
          <w:b/>
          <w:bCs/>
          <w:color w:val="000000" w:themeColor="text1"/>
          <w:sz w:val="28"/>
          <w:szCs w:val="28"/>
          <w:lang w:eastAsia="en-US"/>
        </w:rPr>
        <w:t>ОБЩИЕ УСЛОВИЯ ПРОВЕДЕНИЯ ЗАКУПКИ</w:t>
      </w:r>
      <w:bookmarkEnd w:id="4"/>
    </w:p>
    <w:p w:rsidR="00D44CF8" w:rsidRPr="008851A3" w:rsidRDefault="00D44CF8" w:rsidP="00D74672">
      <w:pPr>
        <w:keepNext/>
        <w:keepLines/>
        <w:numPr>
          <w:ilvl w:val="1"/>
          <w:numId w:val="5"/>
        </w:numPr>
        <w:spacing w:before="200" w:after="200" w:line="276" w:lineRule="auto"/>
        <w:outlineLvl w:val="1"/>
        <w:rPr>
          <w:b/>
          <w:bCs/>
          <w:color w:val="000000" w:themeColor="text1"/>
          <w:sz w:val="28"/>
          <w:szCs w:val="28"/>
          <w:lang w:eastAsia="en-US"/>
        </w:rPr>
      </w:pPr>
      <w:bookmarkStart w:id="5" w:name="_Toc531131224"/>
      <w:r w:rsidRPr="008851A3">
        <w:rPr>
          <w:b/>
          <w:bCs/>
          <w:color w:val="000000" w:themeColor="text1"/>
          <w:sz w:val="28"/>
          <w:szCs w:val="28"/>
          <w:lang w:eastAsia="en-US"/>
        </w:rPr>
        <w:t>Общие положения</w:t>
      </w:r>
      <w:bookmarkEnd w:id="5"/>
    </w:p>
    <w:p w:rsidR="00D44CF8" w:rsidRPr="008851A3" w:rsidRDefault="00D44CF8" w:rsidP="00D74672">
      <w:pPr>
        <w:numPr>
          <w:ilvl w:val="2"/>
          <w:numId w:val="5"/>
        </w:numPr>
        <w:spacing w:after="200" w:line="276" w:lineRule="auto"/>
        <w:ind w:left="0" w:firstLine="567"/>
        <w:contextualSpacing/>
        <w:jc w:val="both"/>
        <w:rPr>
          <w:rFonts w:eastAsia="Calibri"/>
          <w:b/>
          <w:color w:val="000000" w:themeColor="text1"/>
          <w:sz w:val="28"/>
          <w:szCs w:val="28"/>
          <w:lang w:eastAsia="en-US"/>
        </w:rPr>
      </w:pPr>
      <w:r w:rsidRPr="008851A3">
        <w:rPr>
          <w:rFonts w:eastAsia="Calibri"/>
          <w:color w:val="000000" w:themeColor="text1"/>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Все расходы, связанные с участием в Закупочной процедуре, несет Участник закупки.</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8851A3" w:rsidRDefault="00D44CF8" w:rsidP="00D44CF8">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0"/>
          <w:numId w:val="7"/>
        </w:numPr>
        <w:spacing w:before="200" w:after="200" w:line="276" w:lineRule="auto"/>
        <w:outlineLvl w:val="1"/>
        <w:rPr>
          <w:b/>
          <w:bCs/>
          <w:vanish/>
          <w:color w:val="000000" w:themeColor="text1"/>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End w:id="6"/>
      <w:bookmarkEnd w:id="7"/>
      <w:bookmarkEnd w:id="8"/>
      <w:bookmarkEnd w:id="9"/>
      <w:bookmarkEnd w:id="10"/>
      <w:bookmarkEnd w:id="11"/>
      <w:bookmarkEnd w:id="12"/>
      <w:bookmarkEnd w:id="13"/>
      <w:bookmarkEnd w:id="14"/>
    </w:p>
    <w:p w:rsidR="00D44CF8" w:rsidRPr="008851A3" w:rsidRDefault="00D44CF8" w:rsidP="00D74672">
      <w:pPr>
        <w:keepNext/>
        <w:keepLines/>
        <w:numPr>
          <w:ilvl w:val="0"/>
          <w:numId w:val="7"/>
        </w:numPr>
        <w:spacing w:before="200" w:after="200" w:line="276" w:lineRule="auto"/>
        <w:outlineLvl w:val="1"/>
        <w:rPr>
          <w:b/>
          <w:bCs/>
          <w:vanish/>
          <w:color w:val="000000" w:themeColor="text1"/>
          <w:sz w:val="28"/>
          <w:szCs w:val="28"/>
          <w:lang w:eastAsia="en-US"/>
        </w:rPr>
      </w:pPr>
      <w:bookmarkStart w:id="15" w:name="_Toc518471988"/>
      <w:bookmarkStart w:id="16" w:name="_Toc518491474"/>
      <w:bookmarkStart w:id="17" w:name="_Toc529283814"/>
      <w:bookmarkStart w:id="18" w:name="_Toc529283879"/>
      <w:bookmarkStart w:id="19" w:name="_Toc530655416"/>
      <w:bookmarkStart w:id="20" w:name="_Toc530997681"/>
      <w:bookmarkStart w:id="21" w:name="_Toc531083036"/>
      <w:bookmarkStart w:id="22" w:name="_Toc531127067"/>
      <w:bookmarkStart w:id="23" w:name="_Toc531131226"/>
      <w:bookmarkEnd w:id="15"/>
      <w:bookmarkEnd w:id="16"/>
      <w:bookmarkEnd w:id="17"/>
      <w:bookmarkEnd w:id="18"/>
      <w:bookmarkEnd w:id="19"/>
      <w:bookmarkEnd w:id="20"/>
      <w:bookmarkEnd w:id="21"/>
      <w:bookmarkEnd w:id="22"/>
      <w:bookmarkEnd w:id="23"/>
    </w:p>
    <w:p w:rsidR="00D44CF8" w:rsidRPr="008851A3" w:rsidRDefault="00D44CF8" w:rsidP="00D74672">
      <w:pPr>
        <w:keepNext/>
        <w:keepLines/>
        <w:numPr>
          <w:ilvl w:val="1"/>
          <w:numId w:val="7"/>
        </w:numPr>
        <w:spacing w:before="200" w:after="200" w:line="276" w:lineRule="auto"/>
        <w:outlineLvl w:val="1"/>
        <w:rPr>
          <w:b/>
          <w:bCs/>
          <w:vanish/>
          <w:color w:val="000000" w:themeColor="text1"/>
          <w:sz w:val="28"/>
          <w:szCs w:val="28"/>
          <w:lang w:eastAsia="en-US"/>
        </w:rPr>
      </w:pPr>
      <w:bookmarkStart w:id="24" w:name="_Toc518471989"/>
      <w:bookmarkStart w:id="25" w:name="_Toc518491475"/>
      <w:bookmarkStart w:id="26" w:name="_Toc529283815"/>
      <w:bookmarkStart w:id="27" w:name="_Toc529283880"/>
      <w:bookmarkStart w:id="28" w:name="_Toc530655417"/>
      <w:bookmarkStart w:id="29" w:name="_Toc530997682"/>
      <w:bookmarkStart w:id="30" w:name="_Toc531083037"/>
      <w:bookmarkStart w:id="31" w:name="_Toc531127068"/>
      <w:bookmarkStart w:id="32" w:name="_Toc531131227"/>
      <w:bookmarkEnd w:id="24"/>
      <w:bookmarkEnd w:id="25"/>
      <w:bookmarkEnd w:id="26"/>
      <w:bookmarkEnd w:id="27"/>
      <w:bookmarkEnd w:id="28"/>
      <w:bookmarkEnd w:id="29"/>
      <w:bookmarkEnd w:id="30"/>
      <w:bookmarkEnd w:id="31"/>
      <w:bookmarkEnd w:id="32"/>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3" w:name="_Toc531131228"/>
      <w:r w:rsidRPr="008851A3">
        <w:rPr>
          <w:b/>
          <w:bCs/>
          <w:color w:val="000000" w:themeColor="text1"/>
          <w:sz w:val="28"/>
          <w:szCs w:val="28"/>
          <w:lang w:eastAsia="en-US"/>
        </w:rPr>
        <w:t>Разъяснения Закупочной документации</w:t>
      </w:r>
      <w:bookmarkEnd w:id="33"/>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Участник закупки вправе направить Заказчику в письменной форме, в том числе по указанному в </w:t>
      </w:r>
      <w:r w:rsidR="0066031C" w:rsidRPr="008851A3">
        <w:rPr>
          <w:rFonts w:eastAsia="Calibri"/>
          <w:color w:val="000000" w:themeColor="text1"/>
          <w:sz w:val="28"/>
          <w:szCs w:val="28"/>
          <w:lang w:eastAsia="en-US"/>
        </w:rPr>
        <w:t xml:space="preserve">пункте </w:t>
      </w:r>
      <w:r w:rsidRPr="008851A3">
        <w:rPr>
          <w:rFonts w:eastAsia="Calibri"/>
          <w:color w:val="000000" w:themeColor="text1"/>
          <w:sz w:val="28"/>
          <w:szCs w:val="28"/>
          <w:lang w:eastAsia="en-US"/>
        </w:rPr>
        <w:t xml:space="preserve">3.1 раздела </w:t>
      </w:r>
      <w:hyperlink w:anchor="_III._ИНФОРМАЦИОННАЯ_КАРТА" w:history="1">
        <w:r w:rsidRPr="008851A3">
          <w:rPr>
            <w:rFonts w:eastAsia="Calibri"/>
            <w:color w:val="000000" w:themeColor="text1"/>
            <w:sz w:val="28"/>
            <w:szCs w:val="28"/>
            <w:u w:val="single"/>
            <w:lang w:eastAsia="en-US"/>
          </w:rPr>
          <w:t>III. ИНФОРМАЦИОННАЯ КАРТА ЗАКУПКИ</w:t>
        </w:r>
      </w:hyperlink>
      <w:r w:rsidRPr="008851A3">
        <w:rPr>
          <w:rFonts w:eastAsia="Calibri"/>
          <w:color w:val="000000" w:themeColor="text1"/>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8851A3">
        <w:rPr>
          <w:rFonts w:eastAsia="Calibri"/>
          <w:color w:val="000000" w:themeColor="text1"/>
          <w:sz w:val="28"/>
          <w:szCs w:val="28"/>
          <w:lang w:eastAsia="en-US"/>
        </w:rPr>
        <w:t>Участником закупки (</w:t>
      </w:r>
      <w:r w:rsidRPr="008851A3">
        <w:rPr>
          <w:rFonts w:eastAsia="Calibri"/>
          <w:color w:val="000000" w:themeColor="text1"/>
          <w:sz w:val="28"/>
          <w:szCs w:val="28"/>
          <w:lang w:eastAsia="en-US"/>
        </w:rPr>
        <w:t>уполномоченным</w:t>
      </w:r>
      <w:r w:rsidR="0066031C" w:rsidRPr="008851A3">
        <w:rPr>
          <w:rFonts w:eastAsia="Calibri"/>
          <w:color w:val="000000" w:themeColor="text1"/>
          <w:sz w:val="28"/>
          <w:szCs w:val="28"/>
          <w:lang w:eastAsia="en-US"/>
        </w:rPr>
        <w:t xml:space="preserve"> им</w:t>
      </w:r>
      <w:r w:rsidRPr="008851A3">
        <w:rPr>
          <w:rFonts w:eastAsia="Calibri"/>
          <w:color w:val="000000" w:themeColor="text1"/>
          <w:sz w:val="28"/>
          <w:szCs w:val="28"/>
          <w:lang w:eastAsia="en-US"/>
        </w:rPr>
        <w:t xml:space="preserve"> лицом</w:t>
      </w:r>
      <w:r w:rsidR="0066031C" w:rsidRPr="008851A3">
        <w:rPr>
          <w:rFonts w:eastAsia="Calibri"/>
          <w:color w:val="000000" w:themeColor="text1"/>
          <w:sz w:val="28"/>
          <w:szCs w:val="28"/>
          <w:lang w:eastAsia="en-US"/>
        </w:rPr>
        <w:t>)</w:t>
      </w:r>
      <w:r w:rsidRPr="008851A3">
        <w:rPr>
          <w:rFonts w:eastAsia="Calibri"/>
          <w:color w:val="000000" w:themeColor="text1"/>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4" w:name="_Toc531131229"/>
      <w:r w:rsidRPr="008851A3">
        <w:rPr>
          <w:b/>
          <w:bCs/>
          <w:color w:val="000000" w:themeColor="text1"/>
          <w:sz w:val="28"/>
          <w:szCs w:val="28"/>
          <w:lang w:eastAsia="en-US"/>
        </w:rPr>
        <w:t>Требования к Заявке</w:t>
      </w:r>
      <w:bookmarkEnd w:id="34"/>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8851A3">
          <w:rPr>
            <w:rFonts w:eastAsia="Calibri"/>
            <w:color w:val="000000" w:themeColor="text1"/>
            <w:sz w:val="28"/>
            <w:szCs w:val="28"/>
            <w:u w:val="single"/>
            <w:lang w:val="en-US" w:eastAsia="en-US"/>
          </w:rPr>
          <w:t>VI</w:t>
        </w:r>
        <w:r w:rsidRPr="008851A3">
          <w:rPr>
            <w:rFonts w:eastAsia="Calibri"/>
            <w:color w:val="000000" w:themeColor="text1"/>
            <w:sz w:val="28"/>
            <w:szCs w:val="28"/>
            <w:u w:val="single"/>
            <w:lang w:eastAsia="en-US"/>
          </w:rPr>
          <w:t xml:space="preserve"> ФОРМА ЗАЯВКИ</w:t>
        </w:r>
      </w:hyperlink>
      <w:r w:rsidRPr="008851A3">
        <w:rPr>
          <w:rFonts w:eastAsia="Calibri"/>
          <w:color w:val="000000" w:themeColor="text1"/>
          <w:sz w:val="28"/>
          <w:szCs w:val="28"/>
          <w:lang w:eastAsia="en-US"/>
        </w:rPr>
        <w:t xml:space="preserve"> Закупочной документации.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8851A3">
        <w:rPr>
          <w:rFonts w:eastAsia="Calibri"/>
          <w:color w:val="000000" w:themeColor="text1"/>
          <w:sz w:val="28"/>
          <w:szCs w:val="28"/>
          <w:lang w:val="en-US" w:eastAsia="en-US"/>
        </w:rPr>
        <w:t>pdf</w:t>
      </w:r>
      <w:r w:rsidRPr="008851A3">
        <w:rPr>
          <w:rFonts w:eastAsia="Calibri"/>
          <w:color w:val="000000" w:themeColor="text1"/>
          <w:sz w:val="28"/>
          <w:szCs w:val="28"/>
          <w:lang w:eastAsia="en-US"/>
        </w:rPr>
        <w:t xml:space="preserve"> или *.</w:t>
      </w:r>
      <w:r w:rsidRPr="008851A3">
        <w:rPr>
          <w:rFonts w:eastAsia="Calibri"/>
          <w:color w:val="000000" w:themeColor="text1"/>
          <w:sz w:val="28"/>
          <w:szCs w:val="28"/>
          <w:lang w:val="en-US" w:eastAsia="en-US"/>
        </w:rPr>
        <w:t>jpeg</w:t>
      </w:r>
      <w:r w:rsidRPr="008851A3">
        <w:rPr>
          <w:rFonts w:eastAsia="Calibri"/>
          <w:color w:val="000000" w:themeColor="text1"/>
          <w:sz w:val="28"/>
          <w:szCs w:val="28"/>
          <w:lang w:eastAsia="en-US"/>
        </w:rPr>
        <w:t xml:space="preserve">. Документы раздела </w:t>
      </w:r>
      <w:hyperlink w:anchor="_ФОРМА_ЗАЯВКИ" w:history="1">
        <w:r w:rsidRPr="008851A3">
          <w:rPr>
            <w:rFonts w:eastAsia="Calibri"/>
            <w:color w:val="000000" w:themeColor="text1"/>
            <w:sz w:val="28"/>
            <w:szCs w:val="28"/>
            <w:u w:val="single"/>
            <w:lang w:val="en-US" w:eastAsia="en-US"/>
          </w:rPr>
          <w:t>VI</w:t>
        </w:r>
        <w:r w:rsidRPr="008851A3">
          <w:rPr>
            <w:rFonts w:eastAsia="Calibri"/>
            <w:color w:val="000000" w:themeColor="text1"/>
            <w:sz w:val="28"/>
            <w:szCs w:val="28"/>
            <w:u w:val="single"/>
            <w:lang w:eastAsia="en-US"/>
          </w:rPr>
          <w:t xml:space="preserve"> ФОРМА ЗАЯВКИ</w:t>
        </w:r>
      </w:hyperlink>
      <w:r w:rsidRPr="008851A3">
        <w:rPr>
          <w:rFonts w:eastAsia="Calibri"/>
          <w:color w:val="000000" w:themeColor="text1"/>
          <w:sz w:val="28"/>
          <w:szCs w:val="28"/>
          <w:lang w:eastAsia="en-US"/>
        </w:rPr>
        <w:t xml:space="preserve"> Закупочной документации дополнительно предоставляются в формате *.</w:t>
      </w:r>
      <w:r w:rsidRPr="008851A3">
        <w:rPr>
          <w:rFonts w:eastAsia="Calibri"/>
          <w:color w:val="000000" w:themeColor="text1"/>
          <w:sz w:val="28"/>
          <w:szCs w:val="28"/>
          <w:lang w:val="en-US" w:eastAsia="en-US"/>
        </w:rPr>
        <w:t>doc</w:t>
      </w:r>
      <w:r w:rsidRPr="008851A3">
        <w:rPr>
          <w:rFonts w:eastAsia="Calibri"/>
          <w:color w:val="000000" w:themeColor="text1"/>
          <w:sz w:val="28"/>
          <w:szCs w:val="28"/>
          <w:lang w:eastAsia="en-US"/>
        </w:rPr>
        <w:t xml:space="preserve"> или *.</w:t>
      </w:r>
      <w:r w:rsidRPr="008851A3">
        <w:rPr>
          <w:rFonts w:eastAsia="Calibri"/>
          <w:color w:val="000000" w:themeColor="text1"/>
          <w:sz w:val="28"/>
          <w:szCs w:val="28"/>
          <w:lang w:val="en-US" w:eastAsia="en-US"/>
        </w:rPr>
        <w:t>docx</w:t>
      </w:r>
      <w:r w:rsidRPr="008851A3">
        <w:rPr>
          <w:rFonts w:eastAsia="Calibri"/>
          <w:color w:val="000000" w:themeColor="text1"/>
          <w:sz w:val="28"/>
          <w:szCs w:val="28"/>
          <w:lang w:eastAsia="en-US"/>
        </w:rPr>
        <w:t>. Дополнительные технические требования к Заявке могут быть предусмотрены регламентом ЭТП.</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При подготовке Заявки не допускается использование факсимильных подписей.</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5" w:name="_Toc531131230"/>
      <w:r w:rsidRPr="008851A3">
        <w:rPr>
          <w:b/>
          <w:bCs/>
          <w:color w:val="000000" w:themeColor="text1"/>
          <w:sz w:val="28"/>
          <w:szCs w:val="28"/>
          <w:lang w:eastAsia="en-US"/>
        </w:rPr>
        <w:t>Рассмотрение и оценка Заявок</w:t>
      </w:r>
      <w:bookmarkEnd w:id="35"/>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Рассмотрение и оценка Заявок осуществляются в порядке, установленном Положением.</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6" w:name="_Toc531131231"/>
      <w:r w:rsidRPr="008851A3">
        <w:rPr>
          <w:b/>
          <w:bCs/>
          <w:color w:val="000000" w:themeColor="text1"/>
          <w:sz w:val="28"/>
          <w:szCs w:val="28"/>
          <w:lang w:eastAsia="en-US"/>
        </w:rPr>
        <w:t>Изменение и отзыв Заявок</w:t>
      </w:r>
      <w:bookmarkEnd w:id="36"/>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8851A3">
        <w:rPr>
          <w:rFonts w:eastAsia="Calibri"/>
          <w:color w:val="000000" w:themeColor="text1"/>
          <w:sz w:val="28"/>
          <w:szCs w:val="28"/>
          <w:lang w:eastAsia="en-US"/>
        </w:rPr>
        <w:t xml:space="preserve"> (при наличии)</w:t>
      </w:r>
      <w:r w:rsidRPr="008851A3">
        <w:rPr>
          <w:rFonts w:eastAsia="Calibri"/>
          <w:color w:val="000000" w:themeColor="text1"/>
          <w:sz w:val="28"/>
          <w:szCs w:val="28"/>
          <w:lang w:eastAsia="en-US"/>
        </w:rPr>
        <w:t>, которое должно быть получено Заказчиком до окончания срока подачи Заявок.</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7" w:name="_Toc531131232"/>
      <w:r w:rsidRPr="008851A3">
        <w:rPr>
          <w:b/>
          <w:bCs/>
          <w:color w:val="000000" w:themeColor="text1"/>
          <w:sz w:val="28"/>
          <w:szCs w:val="28"/>
          <w:lang w:eastAsia="en-US"/>
        </w:rPr>
        <w:t>Порядок применения антидемпинговых мер</w:t>
      </w:r>
      <w:bookmarkEnd w:id="37"/>
    </w:p>
    <w:p w:rsidR="00D44CF8" w:rsidRPr="008851A3" w:rsidRDefault="00D44CF8" w:rsidP="00D97A44">
      <w:pPr>
        <w:numPr>
          <w:ilvl w:val="2"/>
          <w:numId w:val="7"/>
        </w:numPr>
        <w:spacing w:after="200" w:line="276" w:lineRule="auto"/>
        <w:ind w:left="0" w:firstLine="567"/>
        <w:contextualSpacing/>
        <w:jc w:val="both"/>
        <w:rPr>
          <w:rFonts w:eastAsia="Calibri"/>
          <w:color w:val="000000" w:themeColor="text1"/>
          <w:sz w:val="28"/>
          <w:szCs w:val="28"/>
          <w:lang w:eastAsia="en-US"/>
        </w:rPr>
      </w:pPr>
      <w:bookmarkStart w:id="38" w:name="_Ref530655247"/>
      <w:r w:rsidRPr="008851A3">
        <w:rPr>
          <w:rFonts w:eastAsia="Calibri"/>
          <w:color w:val="000000" w:themeColor="text1"/>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8"/>
      <w:r w:rsidRPr="008851A3">
        <w:rPr>
          <w:rFonts w:eastAsia="Calibri"/>
          <w:color w:val="000000" w:themeColor="text1"/>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8851A3" w:rsidRDefault="00D1688F"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Непредставление информации, указанной в п.</w:t>
      </w:r>
      <w:r w:rsidR="00D44CF8" w:rsidRPr="008851A3">
        <w:rPr>
          <w:rFonts w:eastAsia="Calibri"/>
          <w:color w:val="000000" w:themeColor="text1"/>
          <w:sz w:val="28"/>
          <w:szCs w:val="28"/>
          <w:lang w:eastAsia="en-US"/>
        </w:rPr>
        <w:t xml:space="preserve"> </w:t>
      </w:r>
      <w:r w:rsidR="00D44CF8" w:rsidRPr="008851A3">
        <w:rPr>
          <w:rFonts w:eastAsia="Calibri"/>
          <w:color w:val="000000" w:themeColor="text1"/>
          <w:sz w:val="28"/>
          <w:szCs w:val="28"/>
          <w:lang w:eastAsia="en-US"/>
        </w:rPr>
        <w:fldChar w:fldCharType="begin"/>
      </w:r>
      <w:r w:rsidR="00D44CF8" w:rsidRPr="008851A3">
        <w:rPr>
          <w:rFonts w:eastAsia="Calibri"/>
          <w:color w:val="000000" w:themeColor="text1"/>
          <w:sz w:val="28"/>
          <w:szCs w:val="28"/>
          <w:lang w:eastAsia="en-US"/>
        </w:rPr>
        <w:instrText xml:space="preserve"> REF _Ref530655247 \r \h </w:instrText>
      </w:r>
      <w:r w:rsidR="00D44CF8" w:rsidRPr="008851A3">
        <w:rPr>
          <w:rFonts w:eastAsia="Calibri"/>
          <w:color w:val="000000" w:themeColor="text1"/>
          <w:sz w:val="28"/>
          <w:szCs w:val="28"/>
          <w:lang w:eastAsia="en-US"/>
        </w:rPr>
      </w:r>
      <w:r w:rsidR="00D44CF8" w:rsidRPr="008851A3">
        <w:rPr>
          <w:rFonts w:eastAsia="Calibri"/>
          <w:color w:val="000000" w:themeColor="text1"/>
          <w:sz w:val="28"/>
          <w:szCs w:val="28"/>
          <w:lang w:eastAsia="en-US"/>
        </w:rPr>
        <w:fldChar w:fldCharType="separate"/>
      </w:r>
      <w:r w:rsidR="00D44CF8" w:rsidRPr="008851A3">
        <w:rPr>
          <w:rFonts w:eastAsia="Calibri"/>
          <w:color w:val="000000" w:themeColor="text1"/>
          <w:sz w:val="28"/>
          <w:szCs w:val="28"/>
          <w:lang w:eastAsia="en-US"/>
        </w:rPr>
        <w:t>2.6.1</w:t>
      </w:r>
      <w:r w:rsidR="00D44CF8" w:rsidRPr="008851A3">
        <w:rPr>
          <w:rFonts w:eastAsia="Calibri"/>
          <w:color w:val="000000" w:themeColor="text1"/>
          <w:sz w:val="28"/>
          <w:szCs w:val="28"/>
          <w:lang w:eastAsia="en-US"/>
        </w:rPr>
        <w:fldChar w:fldCharType="end"/>
      </w:r>
      <w:r w:rsidR="00D44CF8" w:rsidRPr="008851A3">
        <w:rPr>
          <w:rFonts w:eastAsia="Calibri"/>
          <w:color w:val="000000" w:themeColor="text1"/>
          <w:sz w:val="28"/>
          <w:szCs w:val="28"/>
          <w:lang w:eastAsia="en-US"/>
        </w:rPr>
        <w:t xml:space="preserve"> Закупочной документации, </w:t>
      </w:r>
      <w:bookmarkStart w:id="39" w:name="_Toc517948088"/>
      <w:bookmarkStart w:id="40" w:name="_Toc517954872"/>
      <w:bookmarkStart w:id="41" w:name="_Toc517969449"/>
      <w:bookmarkStart w:id="42" w:name="_Toc518035487"/>
      <w:bookmarkStart w:id="43" w:name="_Toc518048141"/>
      <w:bookmarkStart w:id="44" w:name="_Toc518377067"/>
      <w:bookmarkStart w:id="45" w:name="_Toc518395795"/>
      <w:bookmarkStart w:id="46" w:name="_Toc518398410"/>
      <w:bookmarkStart w:id="47" w:name="_Toc520222652"/>
      <w:bookmarkStart w:id="48" w:name="_Toc520314389"/>
      <w:bookmarkStart w:id="49" w:name="_Toc520319321"/>
      <w:bookmarkStart w:id="50" w:name="_Toc520577467"/>
      <w:bookmarkStart w:id="51" w:name="_Toc517948089"/>
      <w:bookmarkStart w:id="52" w:name="_Toc517954873"/>
      <w:bookmarkStart w:id="53" w:name="_Toc517969450"/>
      <w:bookmarkStart w:id="54" w:name="_Toc518035488"/>
      <w:bookmarkStart w:id="55" w:name="_Toc518048142"/>
      <w:bookmarkStart w:id="56" w:name="_Toc518377068"/>
      <w:bookmarkStart w:id="57" w:name="_Toc518395796"/>
      <w:bookmarkStart w:id="58" w:name="_Toc518398411"/>
      <w:bookmarkStart w:id="59" w:name="_Toc520222653"/>
      <w:bookmarkStart w:id="60" w:name="_Toc520314390"/>
      <w:bookmarkStart w:id="61" w:name="_Toc520319322"/>
      <w:bookmarkStart w:id="62" w:name="_Toc520577468"/>
      <w:bookmarkStart w:id="63" w:name="_Toc517948094"/>
      <w:bookmarkStart w:id="64" w:name="_Toc517954878"/>
      <w:bookmarkStart w:id="65" w:name="_Toc517969455"/>
      <w:bookmarkStart w:id="66" w:name="_Toc518035493"/>
      <w:bookmarkStart w:id="67" w:name="_Toc518048147"/>
      <w:bookmarkStart w:id="68" w:name="_Toc518377073"/>
      <w:bookmarkStart w:id="69" w:name="_Toc518395801"/>
      <w:bookmarkStart w:id="70" w:name="_Toc518398416"/>
      <w:bookmarkStart w:id="71" w:name="_Toc520222658"/>
      <w:bookmarkStart w:id="72" w:name="_Toc520314395"/>
      <w:bookmarkStart w:id="73" w:name="_Toc520319327"/>
      <w:bookmarkStart w:id="74" w:name="_Toc520577473"/>
      <w:bookmarkStart w:id="75" w:name="_Toc517948099"/>
      <w:bookmarkStart w:id="76" w:name="_Toc517954883"/>
      <w:bookmarkStart w:id="77" w:name="_Toc517969460"/>
      <w:bookmarkStart w:id="78" w:name="_Toc518035498"/>
      <w:bookmarkStart w:id="79" w:name="_Toc518048152"/>
      <w:bookmarkStart w:id="80" w:name="_Toc518377078"/>
      <w:bookmarkStart w:id="81" w:name="_Toc518395806"/>
      <w:bookmarkStart w:id="82" w:name="_Toc518398421"/>
      <w:bookmarkStart w:id="83" w:name="_Toc520222663"/>
      <w:bookmarkStart w:id="84" w:name="_Toc520314400"/>
      <w:bookmarkStart w:id="85" w:name="_Toc520319332"/>
      <w:bookmarkStart w:id="86" w:name="_Toc520577478"/>
      <w:bookmarkStart w:id="87" w:name="_ВНУТРЕННИЙ_КАТАЛОГ_ПРОДУКЦИИ"/>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851A3">
        <w:rPr>
          <w:rFonts w:eastAsia="Calibri"/>
          <w:color w:val="000000" w:themeColor="text1"/>
          <w:sz w:val="28"/>
          <w:szCs w:val="28"/>
          <w:lang w:eastAsia="en-US"/>
        </w:rPr>
        <w:t>влечет за собой отклонение Заявки соответствующего Участника закупки.</w:t>
      </w:r>
    </w:p>
    <w:p w:rsidR="00986468" w:rsidRPr="008851A3" w:rsidRDefault="00986468" w:rsidP="00986468">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88" w:name="_Toc531131233"/>
      <w:r w:rsidRPr="008851A3">
        <w:rPr>
          <w:b/>
          <w:bCs/>
          <w:color w:val="000000" w:themeColor="text1"/>
          <w:sz w:val="28"/>
          <w:szCs w:val="28"/>
          <w:lang w:eastAsia="en-US"/>
        </w:rPr>
        <w:t>Заключение договора</w:t>
      </w:r>
      <w:bookmarkEnd w:id="88"/>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8851A3" w:rsidRDefault="00D44CF8" w:rsidP="00D74672">
      <w:pPr>
        <w:numPr>
          <w:ilvl w:val="0"/>
          <w:numId w:val="7"/>
        </w:numPr>
        <w:spacing w:after="200" w:line="276" w:lineRule="auto"/>
        <w:contextualSpacing/>
        <w:rPr>
          <w:rFonts w:eastAsia="Calibri"/>
          <w:color w:val="000000" w:themeColor="text1"/>
          <w:sz w:val="28"/>
          <w:szCs w:val="28"/>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A526CF">
      <w:pPr>
        <w:keepNext/>
        <w:keepLines/>
        <w:spacing w:before="480" w:after="200" w:line="276" w:lineRule="auto"/>
        <w:jc w:val="center"/>
        <w:outlineLvl w:val="0"/>
        <w:rPr>
          <w:b/>
          <w:bCs/>
          <w:color w:val="000000" w:themeColor="text1"/>
          <w:sz w:val="28"/>
          <w:szCs w:val="28"/>
          <w:lang w:eastAsia="en-US"/>
        </w:rPr>
      </w:pPr>
      <w:bookmarkStart w:id="89" w:name="_III._ИНФОРМАЦИОННАЯ_КАРТА"/>
      <w:bookmarkStart w:id="90" w:name="_Toc531131234"/>
      <w:bookmarkEnd w:id="89"/>
      <w:r w:rsidRPr="008851A3">
        <w:rPr>
          <w:b/>
          <w:bCs/>
          <w:color w:val="000000" w:themeColor="text1"/>
          <w:sz w:val="28"/>
          <w:szCs w:val="28"/>
          <w:lang w:eastAsia="en-US"/>
        </w:rPr>
        <w:t>III.</w:t>
      </w:r>
      <w:r w:rsidRPr="008851A3">
        <w:rPr>
          <w:b/>
          <w:bCs/>
          <w:color w:val="000000" w:themeColor="text1"/>
          <w:sz w:val="28"/>
          <w:szCs w:val="28"/>
          <w:lang w:eastAsia="en-US"/>
        </w:rPr>
        <w:tab/>
        <w:t>ИНФОРМАЦИОННАЯ КАРТА ЗАКУПКИ</w:t>
      </w:r>
      <w:bookmarkEnd w:id="90"/>
    </w:p>
    <w:p w:rsidR="00D44CF8" w:rsidRPr="008851A3" w:rsidRDefault="00D44CF8" w:rsidP="00D44CF8">
      <w:pPr>
        <w:spacing w:after="200" w:line="276" w:lineRule="auto"/>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Настоящий раздел дополняет сведения, указанные в разделе </w:t>
      </w:r>
      <w:hyperlink w:anchor="_ОБЩИЕ_УСЛОВИЯ_ПРОВЕДЕНИЯ" w:history="1">
        <w:r w:rsidRPr="008851A3">
          <w:rPr>
            <w:rFonts w:eastAsia="Calibri"/>
            <w:color w:val="000000" w:themeColor="text1"/>
            <w:sz w:val="28"/>
            <w:szCs w:val="28"/>
            <w:u w:val="single"/>
            <w:lang w:val="en-US" w:eastAsia="en-US"/>
          </w:rPr>
          <w:t>II</w:t>
        </w:r>
        <w:r w:rsidRPr="008851A3">
          <w:rPr>
            <w:rFonts w:eastAsia="Calibri"/>
            <w:color w:val="000000" w:themeColor="text1"/>
            <w:sz w:val="28"/>
            <w:szCs w:val="28"/>
            <w:u w:val="single"/>
            <w:lang w:eastAsia="en-US"/>
          </w:rPr>
          <w:t xml:space="preserve"> ОБЩИЕ УСЛОВИЯ ПРОВЕДЕНИЯ ЗАКУПКИ</w:t>
        </w:r>
      </w:hyperlink>
      <w:r w:rsidRPr="008851A3">
        <w:rPr>
          <w:rFonts w:eastAsia="Calibri"/>
          <w:color w:val="000000" w:themeColor="text1"/>
          <w:sz w:val="28"/>
          <w:szCs w:val="28"/>
          <w:lang w:eastAsia="en-US"/>
        </w:rPr>
        <w:t xml:space="preserve"> 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3.1.</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Информация о Заказчике</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Место нахождения:</w:t>
            </w:r>
            <w:r w:rsidRPr="008851A3">
              <w:rPr>
                <w:rFonts w:ascii="Times New Roman" w:hAnsi="Times New Roman"/>
                <w:color w:val="000000" w:themeColor="text1"/>
                <w:lang w:eastAsia="ru-RU"/>
              </w:rPr>
              <w:t xml:space="preserve"> 121099, г. Москва, ул. Новый Арбат, д. 36</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Почтовый адрес:</w:t>
            </w:r>
            <w:r w:rsidRPr="008851A3">
              <w:rPr>
                <w:rFonts w:ascii="Times New Roman" w:hAnsi="Times New Roman"/>
                <w:color w:val="000000" w:themeColor="text1"/>
                <w:lang w:eastAsia="ru-RU"/>
              </w:rPr>
              <w:t xml:space="preserve"> 121099, г. Москва, ул. Новый Арбат, д. 36 </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Контактный телефон:</w:t>
            </w:r>
            <w:r w:rsidRPr="008851A3">
              <w:rPr>
                <w:rFonts w:ascii="Times New Roman" w:hAnsi="Times New Roman"/>
                <w:color w:val="000000" w:themeColor="text1"/>
                <w:lang w:eastAsia="ru-RU"/>
              </w:rPr>
              <w:t xml:space="preserve"> </w:t>
            </w:r>
            <w:r w:rsidR="00AB6F80" w:rsidRPr="008851A3">
              <w:rPr>
                <w:rFonts w:ascii="Times New Roman" w:hAnsi="Times New Roman"/>
                <w:color w:val="000000" w:themeColor="text1"/>
              </w:rPr>
              <w:t>+</w:t>
            </w:r>
            <w:bookmarkStart w:id="91" w:name="OLE_LINK177"/>
            <w:r w:rsidR="00AB6F80" w:rsidRPr="008851A3">
              <w:rPr>
                <w:rFonts w:ascii="Times New Roman" w:hAnsi="Times New Roman"/>
                <w:color w:val="000000" w:themeColor="text1"/>
              </w:rPr>
              <w:t>79299866585</w:t>
            </w:r>
          </w:p>
          <w:bookmarkEnd w:id="91"/>
          <w:p w:rsidR="00AB6F80" w:rsidRPr="008851A3" w:rsidRDefault="00D44CF8" w:rsidP="00D44CF8">
            <w:pPr>
              <w:jc w:val="both"/>
              <w:rPr>
                <w:rFonts w:ascii="Times New Roman" w:hAnsi="Times New Roman"/>
                <w:i/>
                <w:color w:val="000000" w:themeColor="text1"/>
                <w:lang w:eastAsia="ru-RU"/>
              </w:rPr>
            </w:pPr>
            <w:r w:rsidRPr="008851A3">
              <w:rPr>
                <w:rFonts w:ascii="Times New Roman" w:hAnsi="Times New Roman"/>
                <w:b/>
                <w:bCs/>
                <w:color w:val="000000" w:themeColor="text1"/>
                <w:lang w:eastAsia="ru-RU"/>
              </w:rPr>
              <w:t xml:space="preserve">Адрес электронной почты: </w:t>
            </w:r>
            <w:bookmarkStart w:id="92" w:name="OLE_LINK178"/>
            <w:r w:rsidR="00176253">
              <w:fldChar w:fldCharType="begin"/>
            </w:r>
            <w:r w:rsidR="00176253">
              <w:instrText xml:space="preserve"> HYPERLINK "mailto:ev.borisov@asi.ru" </w:instrText>
            </w:r>
            <w:r w:rsidR="00176253">
              <w:fldChar w:fldCharType="separate"/>
            </w:r>
            <w:r w:rsidR="00AB6F80" w:rsidRPr="008851A3">
              <w:rPr>
                <w:rFonts w:ascii="Times New Roman" w:hAnsi="Times New Roman"/>
                <w:color w:val="000000" w:themeColor="text1"/>
              </w:rPr>
              <w:t>ev.borisov@asi.ru</w:t>
            </w:r>
            <w:r w:rsidR="00176253">
              <w:rPr>
                <w:color w:val="000000" w:themeColor="text1"/>
              </w:rPr>
              <w:fldChar w:fldCharType="end"/>
            </w:r>
            <w:bookmarkEnd w:id="92"/>
            <w:r w:rsidR="00B638B4">
              <w:rPr>
                <w:color w:val="000000" w:themeColor="text1"/>
              </w:rPr>
              <w:t xml:space="preserve"> </w:t>
            </w:r>
          </w:p>
          <w:p w:rsidR="00D44CF8" w:rsidRPr="008851A3" w:rsidRDefault="00D44CF8" w:rsidP="00D44CF8">
            <w:pPr>
              <w:jc w:val="both"/>
              <w:rPr>
                <w:rFonts w:ascii="Times New Roman" w:hAnsi="Times New Roman"/>
                <w:color w:val="000000" w:themeColor="text1"/>
              </w:rPr>
            </w:pPr>
            <w:r w:rsidRPr="008851A3">
              <w:rPr>
                <w:rFonts w:ascii="Times New Roman" w:hAnsi="Times New Roman"/>
                <w:b/>
                <w:bCs/>
                <w:color w:val="000000" w:themeColor="text1"/>
                <w:lang w:eastAsia="ru-RU"/>
              </w:rPr>
              <w:t xml:space="preserve">Контактное лицо: </w:t>
            </w:r>
            <w:bookmarkStart w:id="93" w:name="OLE_LINK179"/>
            <w:r w:rsidR="00AB6F80" w:rsidRPr="008851A3">
              <w:rPr>
                <w:rFonts w:ascii="Times New Roman" w:hAnsi="Times New Roman"/>
                <w:color w:val="000000" w:themeColor="text1"/>
              </w:rPr>
              <w:t>Борисов Евгений Викторович</w:t>
            </w:r>
            <w:bookmarkEnd w:id="93"/>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3.2.</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Способ и форма Закупки, количество лотов, дополнительные элементы Закупочной процедуры</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Способ Закупки: Запрос предложений </w:t>
            </w:r>
          </w:p>
          <w:p w:rsidR="00D44CF8" w:rsidRPr="008851A3" w:rsidRDefault="00D44CF8" w:rsidP="00AB6F80">
            <w:pPr>
              <w:jc w:val="both"/>
              <w:rPr>
                <w:rFonts w:ascii="Times New Roman" w:hAnsi="Times New Roman"/>
                <w:color w:val="000000" w:themeColor="text1"/>
                <w:highlight w:val="yellow"/>
              </w:rPr>
            </w:pPr>
            <w:r w:rsidRPr="008851A3">
              <w:rPr>
                <w:rFonts w:ascii="Times New Roman" w:hAnsi="Times New Roman"/>
                <w:color w:val="000000" w:themeColor="text1"/>
              </w:rPr>
              <w:t>Форма Закупки:</w:t>
            </w:r>
            <w:r w:rsidR="00AB6F80" w:rsidRPr="008851A3">
              <w:rPr>
                <w:rFonts w:ascii="Times New Roman" w:hAnsi="Times New Roman"/>
                <w:color w:val="000000" w:themeColor="text1"/>
              </w:rPr>
              <w:t xml:space="preserve"> </w:t>
            </w:r>
            <w:r w:rsidRPr="008851A3">
              <w:rPr>
                <w:rFonts w:ascii="Times New Roman" w:hAnsi="Times New Roman"/>
                <w:color w:val="000000" w:themeColor="text1"/>
              </w:rPr>
              <w:t>открытая с возможностью по</w:t>
            </w:r>
            <w:r w:rsidR="00AB6F80" w:rsidRPr="008851A3">
              <w:rPr>
                <w:rFonts w:ascii="Times New Roman" w:hAnsi="Times New Roman"/>
                <w:color w:val="000000" w:themeColor="text1"/>
              </w:rPr>
              <w:t>дачи заявок в электронной форме</w:t>
            </w:r>
          </w:p>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Количество лотов в Закупке: </w:t>
            </w:r>
            <w:r w:rsidR="00AB6F80" w:rsidRPr="008851A3">
              <w:rPr>
                <w:rFonts w:ascii="Times New Roman" w:hAnsi="Times New Roman"/>
                <w:color w:val="000000" w:themeColor="text1"/>
              </w:rPr>
              <w:t>один</w:t>
            </w:r>
          </w:p>
          <w:p w:rsidR="00D44CF8" w:rsidRPr="008851A3" w:rsidRDefault="00D44CF8" w:rsidP="00D44CF8">
            <w:pPr>
              <w:jc w:val="both"/>
              <w:rPr>
                <w:rFonts w:ascii="Times New Roman" w:hAnsi="Times New Roman"/>
                <w:color w:val="000000" w:themeColor="text1"/>
                <w:highlight w:val="yellow"/>
              </w:rPr>
            </w:pPr>
            <w:r w:rsidRPr="008851A3">
              <w:rPr>
                <w:rFonts w:ascii="Times New Roman" w:hAnsi="Times New Roman"/>
                <w:color w:val="000000" w:themeColor="text1"/>
              </w:rPr>
              <w:t>Дополнительные элементы Закупочной процедуры:</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возможностью проведения переговоров;</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проведением обязательных переговоров о снижении цены с единственным Участником закупки;</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возможностью проведения Переторжки;</w:t>
            </w:r>
          </w:p>
          <w:p w:rsidR="00AB6F80" w:rsidRPr="008851A3" w:rsidRDefault="00D44CF8" w:rsidP="004B24D8">
            <w:pPr>
              <w:numPr>
                <w:ilvl w:val="0"/>
                <w:numId w:val="33"/>
              </w:numPr>
              <w:contextualSpacing/>
              <w:jc w:val="both"/>
              <w:rPr>
                <w:color w:val="000000" w:themeColor="text1"/>
                <w:sz w:val="22"/>
                <w:szCs w:val="22"/>
              </w:rPr>
            </w:pPr>
            <w:r w:rsidRPr="008851A3">
              <w:rPr>
                <w:rFonts w:ascii="Times New Roman" w:hAnsi="Times New Roman"/>
                <w:color w:val="000000" w:themeColor="text1"/>
              </w:rPr>
              <w:t xml:space="preserve">c возможностью заключения по результатам Закупочной процедуры одного договора </w:t>
            </w:r>
          </w:p>
          <w:p w:rsidR="00D44CF8" w:rsidRPr="008851A3" w:rsidRDefault="00D44CF8" w:rsidP="00D44CF8">
            <w:pPr>
              <w:ind w:left="720"/>
              <w:contextualSpacing/>
              <w:jc w:val="both"/>
              <w:rPr>
                <w:color w:val="000000" w:themeColor="text1"/>
                <w:sz w:val="22"/>
                <w:szCs w:val="22"/>
              </w:rPr>
            </w:pP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3.3.</w:t>
            </w:r>
          </w:p>
        </w:tc>
        <w:tc>
          <w:tcPr>
            <w:tcW w:w="8725" w:type="dxa"/>
            <w:shd w:val="clear" w:color="auto" w:fill="A6A6A6" w:themeFill="background1" w:themeFillShade="A6"/>
          </w:tcPr>
          <w:p w:rsidR="00D44CF8" w:rsidRPr="008851A3" w:rsidRDefault="00D44CF8" w:rsidP="00D44CF8">
            <w:pPr>
              <w:jc w:val="both"/>
              <w:rPr>
                <w:rFonts w:ascii="Times New Roman" w:hAnsi="Times New Roman"/>
                <w:color w:val="000000" w:themeColor="text1"/>
              </w:rPr>
            </w:pPr>
            <w:r w:rsidRPr="008851A3">
              <w:rPr>
                <w:rFonts w:ascii="Times New Roman" w:hAnsi="Times New Roman"/>
                <w:b/>
                <w:bCs/>
                <w:color w:val="000000" w:themeColor="text1"/>
              </w:rPr>
              <w:t>Предмет договора</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AB6F80" w:rsidP="00D44CF8">
            <w:pPr>
              <w:jc w:val="both"/>
              <w:rPr>
                <w:rFonts w:ascii="Times New Roman" w:hAnsi="Times New Roman"/>
                <w:color w:val="000000" w:themeColor="text1"/>
              </w:rPr>
            </w:pPr>
            <w:r w:rsidRPr="008851A3">
              <w:rPr>
                <w:rFonts w:ascii="Times New Roman" w:hAnsi="Times New Roman"/>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3.4. </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Требования к Участникам закупки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Прохождение Аккредитации в порядке, предусмотренном подразделом 4.5 Положения.</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w:t>
            </w:r>
            <w:r w:rsidR="006575E6" w:rsidRPr="008851A3">
              <w:rPr>
                <w:rFonts w:ascii="Times New Roman" w:hAnsi="Times New Roman"/>
                <w:color w:val="000000" w:themeColor="text1"/>
              </w:rPr>
              <w:t>специальной правоспособности)</w:t>
            </w:r>
            <w:r w:rsidRPr="008851A3">
              <w:rPr>
                <w:rFonts w:ascii="Times New Roman" w:hAnsi="Times New Roman"/>
                <w:color w:val="000000" w:themeColor="text1"/>
              </w:rPr>
              <w:t xml:space="preserve">: </w:t>
            </w:r>
            <w:r w:rsidRPr="008851A3">
              <w:rPr>
                <w:rFonts w:ascii="Times New Roman" w:hAnsi="Times New Roman"/>
                <w:b/>
                <w:color w:val="000000" w:themeColor="text1"/>
              </w:rPr>
              <w:t>не требуется</w:t>
            </w:r>
            <w:r w:rsidRPr="008851A3">
              <w:rPr>
                <w:rFonts w:ascii="Times New Roman" w:hAnsi="Times New Roman"/>
                <w:color w:val="000000" w:themeColor="text1"/>
              </w:rPr>
              <w:t xml:space="preserve"> </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8851A3">
              <w:rPr>
                <w:rFonts w:ascii="Times New Roman" w:hAnsi="Times New Roman"/>
                <w:color w:val="000000" w:themeColor="text1"/>
              </w:rPr>
              <w:t>ункте</w:t>
            </w:r>
            <w:r w:rsidRPr="008851A3">
              <w:rPr>
                <w:rFonts w:ascii="Times New Roman" w:hAnsi="Times New Roman"/>
                <w:color w:val="000000" w:themeColor="text1"/>
              </w:rPr>
              <w:t xml:space="preserve"> 3.5 настоящего раздела</w:t>
            </w:r>
            <w:r w:rsidRPr="008851A3">
              <w:rPr>
                <w:color w:val="000000" w:themeColor="text1"/>
                <w:sz w:val="22"/>
                <w:szCs w:val="22"/>
              </w:rPr>
              <w:t xml:space="preserve"> </w:t>
            </w:r>
            <w:r w:rsidRPr="008851A3">
              <w:rPr>
                <w:rFonts w:ascii="Times New Roman" w:hAnsi="Times New Roman"/>
                <w:color w:val="000000" w:themeColor="text1"/>
              </w:rPr>
              <w:t>Закупочной документации.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3.5. </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Требования к содержанию, форме, оформлению и составу Заявки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В Заявку включаются следующие сведения и документы:</w:t>
            </w:r>
          </w:p>
          <w:p w:rsidR="00D44CF8" w:rsidRPr="008851A3" w:rsidRDefault="00D44CF8" w:rsidP="00D44CF8">
            <w:pPr>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Заявка по форме, установленной разделом </w:t>
            </w:r>
            <w:hyperlink w:anchor="_ФОРМА_ЗАЯВКИ" w:history="1">
              <w:r w:rsidRPr="008851A3">
                <w:rPr>
                  <w:rFonts w:ascii="Times New Roman" w:hAnsi="Times New Roman"/>
                  <w:color w:val="000000" w:themeColor="text1"/>
                  <w:u w:val="single"/>
                </w:rPr>
                <w:t>VI. ФОРМА ЗАЯВКИ</w:t>
              </w:r>
            </w:hyperlink>
            <w:r w:rsidRPr="008851A3">
              <w:rPr>
                <w:rFonts w:ascii="Times New Roman" w:hAnsi="Times New Roman"/>
                <w:color w:val="000000" w:themeColor="text1"/>
              </w:rPr>
              <w:t xml:space="preserve"> Закупочной документации, с включенными в нее приложениями.</w:t>
            </w:r>
          </w:p>
          <w:p w:rsidR="00D44CF8" w:rsidRPr="008851A3" w:rsidRDefault="00D44CF8" w:rsidP="00D44CF8">
            <w:pPr>
              <w:contextualSpacing/>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8851A3" w:rsidRDefault="00D44CF8" w:rsidP="00D44CF8">
            <w:pPr>
              <w:ind w:left="720"/>
              <w:contextualSpacing/>
              <w:rPr>
                <w:rFonts w:ascii="Times New Roman" w:hAnsi="Times New Roman"/>
                <w:color w:val="000000" w:themeColor="text1"/>
              </w:rPr>
            </w:pP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8851A3">
                <w:rPr>
                  <w:rFonts w:ascii="Times New Roman" w:hAnsi="Times New Roman"/>
                  <w:color w:val="000000" w:themeColor="text1"/>
                  <w:u w:val="single"/>
                </w:rPr>
                <w:t>VI. ФОРМА ЗАЯВКИ</w:t>
              </w:r>
            </w:hyperlink>
            <w:r w:rsidRPr="008851A3">
              <w:rPr>
                <w:rFonts w:ascii="Times New Roman" w:hAnsi="Times New Roman"/>
                <w:color w:val="000000" w:themeColor="text1"/>
              </w:rPr>
              <w:t xml:space="preserve"> Закупочной документации); </w:t>
            </w:r>
          </w:p>
          <w:p w:rsidR="00870152" w:rsidRDefault="007B10E9"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Форма 4. Опыт оказания услуг (выполнения работ, поставки товара), </w:t>
            </w:r>
          </w:p>
          <w:p w:rsidR="007B10E9" w:rsidRPr="008851A3" w:rsidRDefault="00832BD9" w:rsidP="004B24D8">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7B10E9" w:rsidRPr="008851A3">
              <w:rPr>
                <w:rFonts w:ascii="Times New Roman" w:hAnsi="Times New Roman"/>
                <w:color w:val="000000" w:themeColor="text1"/>
              </w:rPr>
              <w:t xml:space="preserve"> исполненных договоров (контрактов)</w:t>
            </w:r>
            <w:r w:rsidR="00870152">
              <w:rPr>
                <w:rFonts w:ascii="Times New Roman" w:hAnsi="Times New Roman"/>
                <w:color w:val="000000" w:themeColor="text1"/>
              </w:rPr>
              <w:t>, а также</w:t>
            </w:r>
            <w:r w:rsidR="004C4BB5">
              <w:rPr>
                <w:rFonts w:ascii="Times New Roman" w:hAnsi="Times New Roman"/>
                <w:color w:val="000000" w:themeColor="text1"/>
              </w:rPr>
              <w:t xml:space="preserve"> копиями</w:t>
            </w:r>
            <w:r w:rsidR="00870152">
              <w:rPr>
                <w:rFonts w:ascii="Times New Roman" w:hAnsi="Times New Roman"/>
                <w:color w:val="000000" w:themeColor="text1"/>
              </w:rPr>
              <w:t xml:space="preserve"> актами выполненных работ</w:t>
            </w:r>
            <w:r w:rsidR="007B10E9" w:rsidRPr="008851A3">
              <w:rPr>
                <w:rFonts w:ascii="Times New Roman" w:hAnsi="Times New Roman"/>
                <w:color w:val="000000" w:themeColor="text1"/>
              </w:rPr>
              <w:t xml:space="preserve"> по проведению социологических или маркетинговых исследований и успешно реа</w:t>
            </w:r>
            <w:r w:rsidR="00870152">
              <w:rPr>
                <w:rFonts w:ascii="Times New Roman" w:hAnsi="Times New Roman"/>
                <w:color w:val="000000" w:themeColor="text1"/>
              </w:rPr>
              <w:t>лизованных социальных проектов за 2015 – 2019 гг.</w:t>
            </w:r>
          </w:p>
          <w:p w:rsidR="007B10E9"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Форма 5</w:t>
            </w:r>
            <w:r w:rsidR="007B10E9" w:rsidRPr="008851A3">
              <w:rPr>
                <w:rFonts w:ascii="Times New Roman" w:hAnsi="Times New Roman"/>
                <w:color w:val="000000" w:themeColor="text1"/>
              </w:rPr>
              <w:t xml:space="preserve">. </w:t>
            </w:r>
            <w:r w:rsidRPr="004C4BB5">
              <w:rPr>
                <w:rFonts w:ascii="Times New Roman" w:hAnsi="Times New Roman"/>
                <w:color w:val="000000" w:themeColor="text1"/>
              </w:rPr>
              <w:t>Сведения о трудовых ресурсах</w:t>
            </w:r>
            <w:r w:rsidR="007B10E9" w:rsidRPr="008851A3">
              <w:rPr>
                <w:rFonts w:ascii="Times New Roman" w:hAnsi="Times New Roman"/>
                <w:color w:val="000000" w:themeColor="text1"/>
              </w:rPr>
              <w:t>.</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Pr>
                <w:rFonts w:ascii="Times New Roman" w:hAnsi="Times New Roman"/>
                <w:color w:val="000000" w:themeColor="text1"/>
              </w:rPr>
              <w:t xml:space="preserve"> дипломов присвоения ученой степени.</w:t>
            </w:r>
          </w:p>
          <w:p w:rsidR="004C4BB5" w:rsidRDefault="007B10E9"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Форма 4. Опыт оказания услуг (вып</w:t>
            </w:r>
            <w:r w:rsidR="004C4BB5">
              <w:rPr>
                <w:rFonts w:ascii="Times New Roman" w:hAnsi="Times New Roman"/>
                <w:color w:val="000000" w:themeColor="text1"/>
              </w:rPr>
              <w:t>олнения работ, поставки товара).</w:t>
            </w:r>
          </w:p>
          <w:p w:rsidR="007B10E9" w:rsidRDefault="00832BD9" w:rsidP="004B24D8">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7B10E9" w:rsidRPr="008851A3">
              <w:rPr>
                <w:rFonts w:ascii="Times New Roman" w:hAnsi="Times New Roman"/>
                <w:color w:val="000000" w:themeColor="text1"/>
              </w:rPr>
              <w:t xml:space="preserve"> договоров (контрактов),</w:t>
            </w:r>
            <w:r w:rsidR="004C4BB5">
              <w:rPr>
                <w:rFonts w:ascii="Times New Roman" w:hAnsi="Times New Roman"/>
                <w:color w:val="000000" w:themeColor="text1"/>
              </w:rPr>
              <w:t xml:space="preserve"> а также копиями актов выполненных работ,</w:t>
            </w:r>
            <w:r w:rsidR="007B10E9" w:rsidRPr="008851A3">
              <w:rPr>
                <w:rFonts w:ascii="Times New Roman" w:hAnsi="Times New Roman"/>
                <w:color w:val="000000" w:themeColor="text1"/>
              </w:rPr>
              <w:t xml:space="preserve">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7B10E9" w:rsidRPr="008851A3">
              <w:rPr>
                <w:rFonts w:ascii="Times New Roman" w:hAnsi="Times New Roman"/>
                <w:color w:val="000000" w:themeColor="text1"/>
              </w:rPr>
              <w:t>.</w:t>
            </w:r>
          </w:p>
          <w:p w:rsidR="004C4BB5" w:rsidRPr="008851A3"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 xml:space="preserve">Скриншот, подтверждающий позицию в рейтинге </w:t>
            </w:r>
            <w:r w:rsidRPr="004C4BB5">
              <w:rPr>
                <w:rFonts w:ascii="Times New Roman" w:hAnsi="Times New Roman"/>
                <w:color w:val="000000" w:themeColor="text1"/>
              </w:rPr>
              <w:t>«Рейтинг маркетинговых агентств 2017</w:t>
            </w:r>
            <w:r>
              <w:rPr>
                <w:rFonts w:ascii="Times New Roman" w:hAnsi="Times New Roman"/>
                <w:color w:val="000000" w:themeColor="text1"/>
              </w:rPr>
              <w:t>»</w:t>
            </w:r>
            <w:r w:rsidRPr="004C4BB5">
              <w:rPr>
                <w:rFonts w:ascii="Times New Roman" w:hAnsi="Times New Roman"/>
                <w:color w:val="000000" w:themeColor="text1"/>
              </w:rPr>
              <w:t xml:space="preserve"> (</w:t>
            </w:r>
            <w:r>
              <w:rPr>
                <w:rFonts w:ascii="Times New Roman" w:hAnsi="Times New Roman"/>
                <w:color w:val="000000" w:themeColor="text1"/>
              </w:rPr>
              <w:t xml:space="preserve">расположенный на сайте по адресу: </w:t>
            </w:r>
            <w:r w:rsidRPr="004C4BB5">
              <w:rPr>
                <w:rFonts w:ascii="Times New Roman" w:hAnsi="Times New Roman"/>
                <w:color w:val="000000" w:themeColor="text1"/>
              </w:rPr>
              <w:t>https://fdfgroup.ru/poleznaya-informatsiya/gotovye-issledovaniya/reyting-marketingovykh-agentstv-2017/)</w:t>
            </w:r>
          </w:p>
          <w:p w:rsidR="00EF33D7" w:rsidRPr="008851A3" w:rsidRDefault="00EF33D7" w:rsidP="00EF33D7">
            <w:pPr>
              <w:ind w:left="1440"/>
              <w:contextualSpacing/>
              <w:jc w:val="both"/>
              <w:rPr>
                <w:rFonts w:ascii="Times New Roman" w:hAnsi="Times New Roman"/>
                <w:color w:val="000000" w:themeColor="text1"/>
              </w:rPr>
            </w:pP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b/>
                <w:color w:val="000000" w:themeColor="text1"/>
              </w:rPr>
              <w:t>В случае отсутствия у Участника закупки действующей Аккредитации и при подаче заявления на Аккредитацию одновременно с подачей Заявки</w:t>
            </w:r>
            <w:r w:rsidRPr="008851A3">
              <w:rPr>
                <w:rFonts w:ascii="Times New Roman" w:hAnsi="Times New Roman"/>
                <w:color w:val="000000" w:themeColor="text1"/>
              </w:rPr>
              <w:t xml:space="preserve">: заявление на Аккредитацию с приложениями в соответствии с разделами </w:t>
            </w:r>
            <w:hyperlink w:anchor="_ФОРМА_ЗАЯВЛЕНИЯ_НА" w:history="1">
              <w:r w:rsidRPr="008851A3">
                <w:rPr>
                  <w:rFonts w:ascii="Times New Roman" w:hAnsi="Times New Roman"/>
                  <w:color w:val="000000" w:themeColor="text1"/>
                  <w:u w:val="single"/>
                </w:rPr>
                <w:t>VII. ФОРМА ЗАЯВЛЕНИЯ НА АККРЕДИТАЦИЮ</w:t>
              </w:r>
            </w:hyperlink>
            <w:r w:rsidRPr="008851A3">
              <w:rPr>
                <w:rFonts w:ascii="Times New Roman" w:hAnsi="Times New Roman"/>
                <w:color w:val="000000" w:themeColor="text1"/>
                <w:u w:val="single"/>
              </w:rPr>
              <w:t>,</w:t>
            </w:r>
            <w:r w:rsidRPr="008851A3">
              <w:rPr>
                <w:rFonts w:ascii="Times New Roman" w:hAnsi="Times New Roman"/>
                <w:color w:val="000000" w:themeColor="text1"/>
              </w:rPr>
              <w:t xml:space="preserve"> </w:t>
            </w:r>
            <w:hyperlink w:anchor="_ТРЕБОВАНИЯ_И_ПЕРЕЧЕНЬ" w:history="1">
              <w:r w:rsidRPr="008851A3">
                <w:rPr>
                  <w:rFonts w:ascii="Times New Roman" w:hAnsi="Times New Roman"/>
                  <w:color w:val="000000" w:themeColor="text1"/>
                  <w:u w:val="single"/>
                </w:rPr>
                <w:t>VIII. ТРЕБОВАНИЯ И ПЕРЕЧЕНЬ ДОКУМЕНТОВ ДЛЯ ПРОХОЖДЕНИЯ АККРЕДИТАЦИИ</w:t>
              </w:r>
            </w:hyperlink>
            <w:r w:rsidRPr="008851A3">
              <w:rPr>
                <w:rFonts w:ascii="Times New Roman" w:hAnsi="Times New Roman"/>
                <w:color w:val="000000" w:themeColor="text1"/>
              </w:rPr>
              <w:t xml:space="preserve"> Закупочной документации.</w:t>
            </w:r>
          </w:p>
          <w:p w:rsidR="00D44CF8" w:rsidRPr="008851A3" w:rsidRDefault="00D44CF8" w:rsidP="00D44CF8">
            <w:pPr>
              <w:contextualSpacing/>
              <w:jc w:val="both"/>
              <w:rPr>
                <w:rFonts w:ascii="Times New Roman" w:hAnsi="Times New Roman"/>
                <w:b/>
                <w:color w:val="000000" w:themeColor="text1"/>
              </w:rPr>
            </w:pPr>
          </w:p>
          <w:p w:rsidR="00D44CF8" w:rsidRPr="008851A3" w:rsidRDefault="00D44CF8" w:rsidP="00D44CF8">
            <w:pPr>
              <w:contextualSpacing/>
              <w:jc w:val="both"/>
              <w:rPr>
                <w:rFonts w:ascii="Times New Roman" w:hAnsi="Times New Roman"/>
                <w:b/>
                <w:color w:val="000000" w:themeColor="text1"/>
                <w:u w:val="single"/>
              </w:rPr>
            </w:pPr>
            <w:r w:rsidRPr="008851A3">
              <w:rPr>
                <w:rFonts w:ascii="Times New Roman" w:hAnsi="Times New Roman"/>
                <w:b/>
                <w:color w:val="000000" w:themeColor="text1"/>
                <w:u w:val="single"/>
              </w:rPr>
              <w:t>Аккредитация не требуется для Участников закупки</w:t>
            </w:r>
            <w:r w:rsidRPr="008851A3">
              <w:rPr>
                <w:rFonts w:ascii="Times New Roman" w:hAnsi="Times New Roman"/>
                <w:color w:val="000000" w:themeColor="text1"/>
                <w:sz w:val="28"/>
                <w:szCs w:val="28"/>
                <w:u w:val="single"/>
                <w:lang w:eastAsia="ru-RU"/>
              </w:rPr>
              <w:t>-</w:t>
            </w:r>
            <w:r w:rsidRPr="008851A3">
              <w:rPr>
                <w:rFonts w:ascii="Times New Roman" w:hAnsi="Times New Roman"/>
                <w:b/>
                <w:color w:val="000000" w:themeColor="text1"/>
                <w:u w:val="single"/>
              </w:rPr>
              <w:t>физических лиц, не являющихся индивидуальными предпринимателями.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b/>
                <w:bCs/>
                <w:color w:val="000000" w:themeColor="text1"/>
              </w:rPr>
            </w:pPr>
            <w:r w:rsidRPr="008851A3">
              <w:rPr>
                <w:rFonts w:ascii="Times New Roman" w:hAnsi="Times New Roman"/>
                <w:b/>
                <w:color w:val="000000" w:themeColor="text1"/>
              </w:rPr>
              <w:t>В случае подачи Заявки Участником закупки, на которого не распространяется требование об Аккредитации</w:t>
            </w:r>
            <w:r w:rsidRPr="008851A3">
              <w:rPr>
                <w:rFonts w:ascii="Times New Roman" w:hAnsi="Times New Roman"/>
                <w:color w:val="000000" w:themeColor="text1"/>
              </w:rPr>
              <w:t xml:space="preserve">: подтверждение согласия на обработку персональных данных, предусмотренное разделом </w:t>
            </w:r>
            <w:hyperlink w:anchor="персданные" w:history="1">
              <w:r w:rsidRPr="008851A3">
                <w:rPr>
                  <w:rFonts w:ascii="Times New Roman" w:hAnsi="Times New Roman"/>
                  <w:color w:val="000000" w:themeColor="text1"/>
                  <w:u w:val="single"/>
                </w:rPr>
                <w:t>VII. ФОРМА ЗАЯВЛЕНИЯ НА АККРЕДИТАЦИЮ</w:t>
              </w:r>
            </w:hyperlink>
            <w:r w:rsidRPr="008851A3">
              <w:rPr>
                <w:rFonts w:ascii="Times New Roman" w:hAnsi="Times New Roman"/>
                <w:color w:val="000000" w:themeColor="text1"/>
              </w:rPr>
              <w:t xml:space="preserve"> Закупочной документации.</w:t>
            </w:r>
          </w:p>
          <w:p w:rsidR="00D44CF8" w:rsidRPr="008851A3" w:rsidRDefault="00D44CF8" w:rsidP="00D44CF8">
            <w:pPr>
              <w:contextualSpacing/>
              <w:jc w:val="both"/>
              <w:rPr>
                <w:rFonts w:ascii="Times New Roman" w:hAnsi="Times New Roman"/>
                <w:b/>
                <w:bCs/>
                <w:color w:val="000000" w:themeColor="text1"/>
              </w:rPr>
            </w:pPr>
          </w:p>
          <w:p w:rsidR="00D44CF8" w:rsidRPr="008851A3" w:rsidRDefault="00D44CF8" w:rsidP="004B24D8">
            <w:pPr>
              <w:numPr>
                <w:ilvl w:val="0"/>
                <w:numId w:val="9"/>
              </w:numPr>
              <w:ind w:left="0" w:firstLine="0"/>
              <w:contextualSpacing/>
              <w:jc w:val="both"/>
              <w:rPr>
                <w:rFonts w:ascii="Times New Roman" w:hAnsi="Times New Roman"/>
                <w:b/>
                <w:bCs/>
                <w:color w:val="000000" w:themeColor="text1"/>
              </w:rPr>
            </w:pPr>
            <w:r w:rsidRPr="008851A3">
              <w:rPr>
                <w:rFonts w:ascii="Times New Roman" w:hAnsi="Times New Roman"/>
                <w:b/>
                <w:color w:val="000000" w:themeColor="text1"/>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8851A3">
              <w:rPr>
                <w:rFonts w:ascii="Times New Roman" w:hAnsi="Times New Roman"/>
                <w:color w:val="000000" w:themeColor="text1"/>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8851A3" w:rsidRDefault="00D44CF8" w:rsidP="002B3667">
            <w:pPr>
              <w:ind w:firstLine="721"/>
              <w:contextualSpacing/>
              <w:jc w:val="both"/>
              <w:rPr>
                <w:rFonts w:ascii="Times New Roman" w:hAnsi="Times New Roman"/>
                <w:color w:val="000000" w:themeColor="text1"/>
              </w:rPr>
            </w:pPr>
            <w:r w:rsidRPr="008851A3">
              <w:rPr>
                <w:rFonts w:ascii="Times New Roman" w:hAnsi="Times New Roman"/>
                <w:color w:val="000000" w:themeColor="text1"/>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8851A3" w:rsidRDefault="002B3667" w:rsidP="002B3667">
            <w:pPr>
              <w:ind w:firstLine="721"/>
              <w:contextualSpacing/>
              <w:jc w:val="both"/>
              <w:rPr>
                <w:rFonts w:ascii="Times New Roman" w:hAnsi="Times New Roman"/>
                <w:color w:val="000000" w:themeColor="text1"/>
              </w:rPr>
            </w:pPr>
            <w:r w:rsidRPr="008851A3">
              <w:rPr>
                <w:rFonts w:ascii="Times New Roman" w:hAnsi="Times New Roman"/>
                <w:color w:val="000000" w:themeColor="text1"/>
              </w:rPr>
              <w:t>Непредставление информации влечет за собой отклонение Заявки соответствующего Участника закупки.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bookmarkStart w:id="94" w:name="подункт5"/>
            <w:bookmarkEnd w:id="94"/>
            <w:r w:rsidRPr="008851A3">
              <w:rPr>
                <w:rFonts w:ascii="Times New Roman" w:hAnsi="Times New Roman"/>
                <w:b/>
                <w:color w:val="000000" w:themeColor="text1"/>
              </w:rPr>
              <w:t>Документы, которыми Участники закупки подтверждают заявленные ими значения по неценовым критериям оценки Заявок, а именно</w:t>
            </w:r>
            <w:r w:rsidRPr="008851A3">
              <w:rPr>
                <w:rFonts w:ascii="Times New Roman" w:hAnsi="Times New Roman"/>
                <w:color w:val="000000" w:themeColor="text1"/>
              </w:rPr>
              <w:t xml:space="preserve">: </w:t>
            </w:r>
          </w:p>
          <w:p w:rsidR="009B1AB9" w:rsidRPr="008851A3" w:rsidRDefault="009B1AB9" w:rsidP="009B1AB9">
            <w:pPr>
              <w:contextualSpacing/>
              <w:jc w:val="both"/>
              <w:rPr>
                <w:rFonts w:ascii="Times New Roman" w:hAnsi="Times New Roman"/>
                <w:color w:val="000000" w:themeColor="text1"/>
              </w:rPr>
            </w:pPr>
          </w:p>
          <w:p w:rsidR="004C4BB5" w:rsidRDefault="004C4BB5" w:rsidP="004C4BB5">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Форма 4. Опыт оказания услуг (выполнения работ, поставки товара), </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8851A3">
              <w:rPr>
                <w:rFonts w:ascii="Times New Roman" w:hAnsi="Times New Roman"/>
                <w:color w:val="000000" w:themeColor="text1"/>
              </w:rPr>
              <w:t xml:space="preserve"> исполненных договоров (контрактов)</w:t>
            </w:r>
            <w:r w:rsidR="004C4BB5">
              <w:rPr>
                <w:rFonts w:ascii="Times New Roman" w:hAnsi="Times New Roman"/>
                <w:color w:val="000000" w:themeColor="text1"/>
              </w:rPr>
              <w:t>, а также копиями актами выполненных работ</w:t>
            </w:r>
            <w:r w:rsidR="004C4BB5" w:rsidRPr="008851A3">
              <w:rPr>
                <w:rFonts w:ascii="Times New Roman" w:hAnsi="Times New Roman"/>
                <w:color w:val="000000" w:themeColor="text1"/>
              </w:rPr>
              <w:t xml:space="preserve"> по проведению социологических или маркетинговых исследований и успешно реа</w:t>
            </w:r>
            <w:r w:rsidR="004C4BB5">
              <w:rPr>
                <w:rFonts w:ascii="Times New Roman" w:hAnsi="Times New Roman"/>
                <w:color w:val="000000" w:themeColor="text1"/>
              </w:rPr>
              <w:t>лизованных социальных проектов за 2015 – 2019 гг.</w:t>
            </w:r>
          </w:p>
          <w:p w:rsidR="004C4BB5"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Форма 5</w:t>
            </w:r>
            <w:r w:rsidRPr="008851A3">
              <w:rPr>
                <w:rFonts w:ascii="Times New Roman" w:hAnsi="Times New Roman"/>
                <w:color w:val="000000" w:themeColor="text1"/>
              </w:rPr>
              <w:t xml:space="preserve">. </w:t>
            </w:r>
            <w:r w:rsidRPr="004C4BB5">
              <w:rPr>
                <w:rFonts w:ascii="Times New Roman" w:hAnsi="Times New Roman"/>
                <w:color w:val="000000" w:themeColor="text1"/>
              </w:rPr>
              <w:t>Сведения о трудовых ресурсах</w:t>
            </w:r>
            <w:r w:rsidRPr="008851A3">
              <w:rPr>
                <w:rFonts w:ascii="Times New Roman" w:hAnsi="Times New Roman"/>
                <w:color w:val="000000" w:themeColor="text1"/>
              </w:rPr>
              <w:t>.</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Pr>
                <w:rFonts w:ascii="Times New Roman" w:hAnsi="Times New Roman"/>
                <w:color w:val="000000" w:themeColor="text1"/>
              </w:rPr>
              <w:t xml:space="preserve"> дипломов присвоения ученой степени.</w:t>
            </w:r>
          </w:p>
          <w:p w:rsidR="004C4BB5" w:rsidRDefault="004C4BB5" w:rsidP="004C4BB5">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Форма 4. Опыт оказания услуг (вып</w:t>
            </w:r>
            <w:r>
              <w:rPr>
                <w:rFonts w:ascii="Times New Roman" w:hAnsi="Times New Roman"/>
                <w:color w:val="000000" w:themeColor="text1"/>
              </w:rPr>
              <w:t>олнения работ, поставки товара).</w:t>
            </w:r>
          </w:p>
          <w:p w:rsidR="004C4BB5"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8851A3">
              <w:rPr>
                <w:rFonts w:ascii="Times New Roman" w:hAnsi="Times New Roman"/>
                <w:color w:val="000000" w:themeColor="text1"/>
              </w:rPr>
              <w:t xml:space="preserve"> договоров (контрактов),</w:t>
            </w:r>
            <w:r w:rsidR="004C4BB5">
              <w:rPr>
                <w:rFonts w:ascii="Times New Roman" w:hAnsi="Times New Roman"/>
                <w:color w:val="000000" w:themeColor="text1"/>
              </w:rPr>
              <w:t xml:space="preserve"> а также копиями актов выполненных работ,</w:t>
            </w:r>
            <w:r w:rsidR="004C4BB5" w:rsidRPr="008851A3">
              <w:rPr>
                <w:rFonts w:ascii="Times New Roman" w:hAnsi="Times New Roman"/>
                <w:color w:val="000000" w:themeColor="text1"/>
              </w:rPr>
              <w:t xml:space="preserve">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4C4BB5" w:rsidRPr="008851A3">
              <w:rPr>
                <w:rFonts w:ascii="Times New Roman" w:hAnsi="Times New Roman"/>
                <w:color w:val="000000" w:themeColor="text1"/>
              </w:rPr>
              <w:t>.</w:t>
            </w:r>
          </w:p>
          <w:p w:rsidR="004C4BB5" w:rsidRPr="004C4BB5"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 xml:space="preserve">Скриншот, подтверждающий позицию в рейтинге </w:t>
            </w:r>
            <w:r w:rsidRPr="004C4BB5">
              <w:rPr>
                <w:rFonts w:ascii="Times New Roman" w:hAnsi="Times New Roman"/>
                <w:color w:val="000000" w:themeColor="text1"/>
              </w:rPr>
              <w:t>«Рейтинг маркетинговых агентств 2017</w:t>
            </w:r>
            <w:r>
              <w:rPr>
                <w:rFonts w:ascii="Times New Roman" w:hAnsi="Times New Roman"/>
                <w:color w:val="000000" w:themeColor="text1"/>
              </w:rPr>
              <w:t>»</w:t>
            </w:r>
            <w:r w:rsidRPr="004C4BB5">
              <w:rPr>
                <w:rFonts w:ascii="Times New Roman" w:hAnsi="Times New Roman"/>
                <w:color w:val="000000" w:themeColor="text1"/>
              </w:rPr>
              <w:t xml:space="preserve"> (</w:t>
            </w:r>
            <w:r>
              <w:rPr>
                <w:rFonts w:ascii="Times New Roman" w:hAnsi="Times New Roman"/>
                <w:color w:val="000000" w:themeColor="text1"/>
              </w:rPr>
              <w:t xml:space="preserve">расположенный на сайте по адресу: </w:t>
            </w:r>
            <w:r w:rsidRPr="004C4BB5">
              <w:rPr>
                <w:rFonts w:ascii="Times New Roman" w:hAnsi="Times New Roman"/>
                <w:color w:val="000000" w:themeColor="text1"/>
              </w:rPr>
              <w:t>https://fdfgroup.ru/poleznaya-informatsiya/gotovye-issledovaniya/reyting-marketingovykh-agentstv-2017/)</w:t>
            </w:r>
          </w:p>
          <w:p w:rsidR="009B1AB9" w:rsidRPr="008851A3" w:rsidRDefault="009B1AB9" w:rsidP="009B1AB9">
            <w:pPr>
              <w:contextualSpacing/>
              <w:jc w:val="both"/>
              <w:rPr>
                <w:rFonts w:ascii="Times New Roman" w:hAnsi="Times New Roman"/>
                <w:color w:val="000000" w:themeColor="text1"/>
              </w:rPr>
            </w:pP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8851A3" w:rsidRDefault="00D44CF8" w:rsidP="00D44CF8">
            <w:pPr>
              <w:contextualSpacing/>
              <w:jc w:val="both"/>
              <w:rPr>
                <w:rFonts w:ascii="Times New Roman" w:hAnsi="Times New Roman"/>
                <w:i/>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b/>
                <w:color w:val="000000" w:themeColor="text1"/>
              </w:rPr>
              <w:t>В случае подачи Заявки Коллективным участником закупки</w:t>
            </w:r>
            <w:r w:rsidRPr="008851A3">
              <w:rPr>
                <w:rFonts w:ascii="Times New Roman" w:hAnsi="Times New Roman"/>
                <w:color w:val="000000" w:themeColor="text1"/>
              </w:rPr>
              <w:t>: соглашение, соответствующее нормам Гражданского кодекса Российской Федерации, в котором:</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распределяются права и обязанности сторон как в рамках участия в Закупочной процедуре, так и в рамках исполнения договора;</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3.6.</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Место и сроки (периоды) поставки товара, выполнения работы, оказания услуги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b/>
                <w:color w:val="000000" w:themeColor="text1"/>
                <w:lang w:eastAsia="ru-RU"/>
              </w:rPr>
            </w:pPr>
            <w:r w:rsidRPr="008851A3">
              <w:rPr>
                <w:rFonts w:ascii="Times New Roman" w:hAnsi="Times New Roman"/>
                <w:b/>
                <w:color w:val="000000" w:themeColor="text1"/>
                <w:lang w:eastAsia="ru-RU"/>
              </w:rPr>
              <w:t>Место поставки товара (выполнения работ, оказания услуг):</w:t>
            </w:r>
          </w:p>
          <w:p w:rsidR="006575E6" w:rsidRPr="008851A3" w:rsidRDefault="006575E6" w:rsidP="006575E6">
            <w:pPr>
              <w:jc w:val="both"/>
              <w:rPr>
                <w:rFonts w:ascii="Times New Roman" w:hAnsi="Times New Roman"/>
                <w:color w:val="000000" w:themeColor="text1"/>
              </w:rPr>
            </w:pPr>
            <w:r w:rsidRPr="008851A3">
              <w:rPr>
                <w:rFonts w:ascii="Times New Roman" w:hAnsi="Times New Roman"/>
                <w:color w:val="000000" w:themeColor="text1"/>
              </w:rPr>
              <w:t>121099, г. Москва, ул. Новый Арбат, д.36</w:t>
            </w:r>
          </w:p>
          <w:p w:rsidR="00D44CF8" w:rsidRPr="008851A3" w:rsidRDefault="00D44CF8" w:rsidP="00D44CF8">
            <w:pPr>
              <w:jc w:val="both"/>
              <w:rPr>
                <w:rFonts w:ascii="Times New Roman" w:hAnsi="Times New Roman"/>
                <w:b/>
                <w:color w:val="000000" w:themeColor="text1"/>
                <w:lang w:eastAsia="ru-RU"/>
              </w:rPr>
            </w:pPr>
            <w:r w:rsidRPr="008851A3">
              <w:rPr>
                <w:rFonts w:ascii="Times New Roman" w:hAnsi="Times New Roman"/>
                <w:b/>
                <w:color w:val="000000" w:themeColor="text1"/>
                <w:lang w:eastAsia="ru-RU"/>
              </w:rPr>
              <w:t>Срок (периоды) поставки товара (выполнения работ, оказания услуг):</w:t>
            </w:r>
          </w:p>
          <w:p w:rsidR="00D44CF8" w:rsidRPr="008851A3" w:rsidRDefault="002E3276" w:rsidP="00D44CF8">
            <w:pPr>
              <w:jc w:val="both"/>
              <w:rPr>
                <w:rFonts w:ascii="Times New Roman" w:hAnsi="Times New Roman"/>
                <w:color w:val="000000" w:themeColor="text1"/>
              </w:rPr>
            </w:pPr>
            <w:r w:rsidRPr="008851A3">
              <w:rPr>
                <w:rFonts w:ascii="Times New Roman" w:hAnsi="Times New Roman"/>
                <w:color w:val="000000" w:themeColor="text1"/>
              </w:rPr>
              <w:t>70</w:t>
            </w:r>
            <w:r w:rsidR="007B10E9" w:rsidRPr="008851A3">
              <w:rPr>
                <w:rFonts w:ascii="Times New Roman" w:hAnsi="Times New Roman"/>
                <w:color w:val="000000" w:themeColor="text1"/>
              </w:rPr>
              <w:t xml:space="preserve"> (семьдесят)</w:t>
            </w:r>
            <w:r w:rsidRPr="008851A3">
              <w:rPr>
                <w:rFonts w:ascii="Times New Roman" w:hAnsi="Times New Roman"/>
                <w:color w:val="000000" w:themeColor="text1"/>
              </w:rPr>
              <w:t xml:space="preserve"> рабочих дней</w:t>
            </w:r>
            <w:r w:rsidR="007B10E9" w:rsidRPr="008851A3">
              <w:rPr>
                <w:rFonts w:ascii="Times New Roman" w:hAnsi="Times New Roman"/>
                <w:color w:val="000000" w:themeColor="text1"/>
              </w:rPr>
              <w:t xml:space="preserve"> с даты подписания договора</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3.7.</w:t>
            </w:r>
          </w:p>
        </w:tc>
        <w:tc>
          <w:tcPr>
            <w:tcW w:w="8725" w:type="dxa"/>
            <w:shd w:val="clear" w:color="auto" w:fill="A6A6A6" w:themeFill="background1" w:themeFillShade="A6"/>
          </w:tcPr>
          <w:p w:rsidR="00D44CF8" w:rsidRPr="008851A3" w:rsidRDefault="00D44CF8" w:rsidP="002B3667">
            <w:pPr>
              <w:jc w:val="both"/>
              <w:rPr>
                <w:rFonts w:ascii="Times New Roman" w:hAnsi="Times New Roman"/>
                <w:b/>
                <w:color w:val="000000" w:themeColor="text1"/>
              </w:rPr>
            </w:pPr>
            <w:r w:rsidRPr="008851A3">
              <w:rPr>
                <w:rFonts w:ascii="Times New Roman" w:hAnsi="Times New Roman"/>
                <w:b/>
                <w:color w:val="000000" w:themeColor="text1"/>
              </w:rPr>
              <w:t xml:space="preserve">Сведения о Начальной (максимальной) цене договора (цене Лота)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7500C1" w:rsidP="00D44CF8">
            <w:pPr>
              <w:jc w:val="both"/>
              <w:rPr>
                <w:rFonts w:ascii="Times New Roman" w:hAnsi="Times New Roman"/>
                <w:color w:val="000000" w:themeColor="text1"/>
              </w:rPr>
            </w:pPr>
            <w:r w:rsidRPr="007500C1">
              <w:rPr>
                <w:rFonts w:ascii="Times New Roman" w:hAnsi="Times New Roman"/>
                <w:color w:val="000000" w:themeColor="text1"/>
              </w:rPr>
              <w:t xml:space="preserve">Начальная (максимальная) стоимость услуг составляет </w:t>
            </w:r>
            <w:bookmarkStart w:id="95" w:name="OLE_LINK180"/>
            <w:r w:rsidRPr="007500C1">
              <w:rPr>
                <w:rFonts w:ascii="Times New Roman" w:hAnsi="Times New Roman"/>
                <w:color w:val="000000" w:themeColor="text1"/>
              </w:rPr>
              <w:t xml:space="preserve">3 383 066 </w:t>
            </w:r>
            <w:bookmarkEnd w:id="95"/>
            <w:r w:rsidRPr="007500C1">
              <w:rPr>
                <w:rFonts w:ascii="Times New Roman" w:hAnsi="Times New Roman"/>
                <w:color w:val="000000" w:themeColor="text1"/>
              </w:rPr>
              <w:t xml:space="preserve">(Три миллиона триста восемьдесят три </w:t>
            </w:r>
            <w:r w:rsidR="004F784C" w:rsidRPr="007500C1">
              <w:rPr>
                <w:rFonts w:ascii="Times New Roman" w:hAnsi="Times New Roman"/>
                <w:color w:val="000000" w:themeColor="text1"/>
              </w:rPr>
              <w:t>тысячи шестьдесят</w:t>
            </w:r>
            <w:r w:rsidRPr="007500C1">
              <w:rPr>
                <w:rFonts w:ascii="Times New Roman" w:hAnsi="Times New Roman"/>
                <w:color w:val="000000" w:themeColor="text1"/>
              </w:rPr>
              <w:t xml:space="preserve"> шесть) рублей 67 (шестьдесят семь) копеек, c учетом НДС.</w:t>
            </w:r>
          </w:p>
          <w:p w:rsidR="00BE101F" w:rsidRPr="008851A3" w:rsidRDefault="00BE101F" w:rsidP="00D44CF8">
            <w:pPr>
              <w:jc w:val="both"/>
              <w:rPr>
                <w:rFonts w:ascii="Times New Roman" w:hAnsi="Times New Roman"/>
                <w:color w:val="000000" w:themeColor="text1"/>
              </w:rPr>
            </w:pPr>
          </w:p>
          <w:p w:rsidR="00D44CF8" w:rsidRPr="008851A3" w:rsidRDefault="00D44CF8" w:rsidP="00BE101F">
            <w:pPr>
              <w:jc w:val="both"/>
              <w:rPr>
                <w:rFonts w:ascii="Times New Roman" w:hAnsi="Times New Roman"/>
                <w:color w:val="000000" w:themeColor="text1"/>
              </w:rPr>
            </w:pPr>
            <w:r w:rsidRPr="008851A3">
              <w:rPr>
                <w:rFonts w:ascii="Times New Roman" w:hAnsi="Times New Roman"/>
                <w:color w:val="000000" w:themeColor="text1"/>
              </w:rPr>
              <w:t>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3.8.</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Сведения о Начальной (максимальной) цене единицы Продукции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BE101F" w:rsidP="00D44CF8">
            <w:pPr>
              <w:jc w:val="both"/>
              <w:rPr>
                <w:rFonts w:ascii="Times New Roman" w:hAnsi="Times New Roman"/>
                <w:bCs/>
                <w:i/>
                <w:color w:val="000000" w:themeColor="text1"/>
                <w:lang w:eastAsia="ru-RU"/>
              </w:rPr>
            </w:pPr>
            <w:r w:rsidRPr="008851A3">
              <w:rPr>
                <w:rFonts w:ascii="Times New Roman" w:hAnsi="Times New Roman"/>
                <w:color w:val="000000" w:themeColor="text1"/>
              </w:rPr>
              <w:t>Не установлена</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3.9.</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Сроки и порядок оплаты Продукции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color w:val="000000" w:themeColor="text1"/>
              </w:rPr>
              <w:t>Оплата услуг производится в следующем порядке:</w:t>
            </w:r>
            <w:r w:rsidRPr="008851A3">
              <w:rPr>
                <w:rFonts w:ascii="Times New Roman" w:hAnsi="Times New Roman"/>
                <w:bCs/>
                <w:color w:val="000000" w:themeColor="text1"/>
              </w:rPr>
              <w:t> </w:t>
            </w:r>
          </w:p>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bCs/>
                <w:color w:val="000000" w:themeColor="text1"/>
              </w:rPr>
              <w:t>- 30</w:t>
            </w:r>
            <w:r w:rsidR="007B10E9" w:rsidRPr="008851A3">
              <w:rPr>
                <w:rFonts w:ascii="Times New Roman" w:hAnsi="Times New Roman"/>
                <w:bCs/>
                <w:color w:val="000000" w:themeColor="text1"/>
              </w:rPr>
              <w:t xml:space="preserve"> </w:t>
            </w:r>
            <w:r w:rsidRPr="008851A3">
              <w:rPr>
                <w:rFonts w:ascii="Times New Roman" w:hAnsi="Times New Roman"/>
                <w:bCs/>
                <w:color w:val="000000" w:themeColor="text1"/>
              </w:rPr>
              <w:t>% - авансовый платёж, не позднее 10 (Десяти) рабочих дней с момента заключения Договора,  </w:t>
            </w:r>
          </w:p>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bCs/>
                <w:color w:val="000000" w:themeColor="text1"/>
              </w:rPr>
              <w:t>-  70 %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BE101F" w:rsidRPr="008851A3" w:rsidRDefault="00BE101F" w:rsidP="00BE101F">
            <w:pPr>
              <w:widowControl w:val="0"/>
              <w:tabs>
                <w:tab w:val="left" w:pos="0"/>
              </w:tabs>
              <w:ind w:firstLine="29"/>
              <w:jc w:val="both"/>
              <w:rPr>
                <w:rFonts w:ascii="Times New Roman" w:hAnsi="Times New Roman"/>
                <w:color w:val="000000" w:themeColor="text1"/>
              </w:rPr>
            </w:pPr>
            <w:r w:rsidRPr="008851A3">
              <w:rPr>
                <w:rFonts w:ascii="Times New Roman" w:hAnsi="Times New Roman"/>
                <w:color w:val="000000" w:themeColor="text1"/>
              </w:rPr>
              <w:t xml:space="preserve">Оплата осуществляется в безналичной форме посредством перечисления денежных средств на расчетный счет Исполнителя. </w:t>
            </w:r>
          </w:p>
          <w:p w:rsidR="00D44CF8" w:rsidRPr="008851A3" w:rsidRDefault="00BE101F" w:rsidP="00BE101F">
            <w:pPr>
              <w:jc w:val="both"/>
              <w:rPr>
                <w:rFonts w:ascii="Times New Roman" w:hAnsi="Times New Roman"/>
                <w:color w:val="000000" w:themeColor="text1"/>
              </w:rPr>
            </w:pPr>
            <w:r w:rsidRPr="008851A3">
              <w:rPr>
                <w:rFonts w:ascii="Times New Roman" w:hAnsi="Times New Roman"/>
                <w:color w:val="000000" w:themeColor="text1"/>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0</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Порядок, место и срок подачи Заявок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8851A3" w:rsidRDefault="00D44CF8" w:rsidP="00D44CF8">
            <w:pPr>
              <w:jc w:val="both"/>
              <w:rPr>
                <w:rFonts w:ascii="Times New Roman" w:hAnsi="Times New Roman"/>
                <w:color w:val="000000" w:themeColor="text1"/>
              </w:rPr>
            </w:pPr>
          </w:p>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Дата начала и дата и время окончания срока подачи Заявок: подача Заявок осуществляется </w:t>
            </w:r>
            <w:r w:rsidRPr="00B638B4">
              <w:rPr>
                <w:rFonts w:ascii="Times New Roman" w:hAnsi="Times New Roman"/>
                <w:color w:val="000000" w:themeColor="text1"/>
              </w:rPr>
              <w:t xml:space="preserve">с </w:t>
            </w:r>
            <w:r w:rsidR="00B638B4" w:rsidRPr="00B638B4">
              <w:rPr>
                <w:rFonts w:ascii="Times New Roman" w:hAnsi="Times New Roman"/>
                <w:color w:val="000000" w:themeColor="text1"/>
              </w:rPr>
              <w:t xml:space="preserve">«07» апреля </w:t>
            </w:r>
            <w:r w:rsidRPr="00B638B4">
              <w:rPr>
                <w:rFonts w:ascii="Times New Roman" w:hAnsi="Times New Roman"/>
                <w:color w:val="000000" w:themeColor="text1"/>
              </w:rPr>
              <w:t>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Pr="00B638B4">
              <w:rPr>
                <w:rFonts w:ascii="Times New Roman" w:hAnsi="Times New Roman"/>
                <w:color w:val="000000" w:themeColor="text1"/>
              </w:rPr>
              <w:t xml:space="preserve"> г. до </w:t>
            </w:r>
            <w:r w:rsidR="00B638B4" w:rsidRPr="00B638B4">
              <w:rPr>
                <w:rFonts w:ascii="Times New Roman" w:hAnsi="Times New Roman"/>
                <w:color w:val="000000" w:themeColor="text1"/>
              </w:rPr>
              <w:t>«2</w:t>
            </w:r>
            <w:r w:rsidR="00977533">
              <w:rPr>
                <w:rFonts w:ascii="Times New Roman" w:hAnsi="Times New Roman"/>
                <w:color w:val="000000" w:themeColor="text1"/>
              </w:rPr>
              <w:t>3</w:t>
            </w:r>
            <w:r w:rsidR="00B638B4" w:rsidRPr="00B638B4">
              <w:rPr>
                <w:rFonts w:ascii="Times New Roman" w:hAnsi="Times New Roman"/>
                <w:color w:val="000000" w:themeColor="text1"/>
              </w:rPr>
              <w:t>» апреля</w:t>
            </w:r>
            <w:r w:rsidRPr="00B638B4">
              <w:rPr>
                <w:rFonts w:ascii="Times New Roman" w:hAnsi="Times New Roman"/>
                <w:color w:val="000000" w:themeColor="text1"/>
              </w:rPr>
              <w:t xml:space="preserve"> 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00B638B4" w:rsidRPr="00B638B4">
              <w:rPr>
                <w:rFonts w:ascii="Times New Roman" w:hAnsi="Times New Roman"/>
                <w:color w:val="000000" w:themeColor="text1"/>
              </w:rPr>
              <w:t xml:space="preserve"> г. «17</w:t>
            </w:r>
            <w:r w:rsidRPr="00B638B4">
              <w:rPr>
                <w:rFonts w:ascii="Times New Roman" w:hAnsi="Times New Roman"/>
                <w:color w:val="000000" w:themeColor="text1"/>
              </w:rPr>
              <w:t>» часов 00 минут.</w:t>
            </w:r>
            <w:r w:rsidRPr="008851A3">
              <w:rPr>
                <w:rFonts w:ascii="Times New Roman" w:hAnsi="Times New Roman"/>
                <w:color w:val="000000" w:themeColor="text1"/>
              </w:rPr>
              <w:t xml:space="preserve"> </w:t>
            </w:r>
          </w:p>
          <w:p w:rsidR="00D44CF8" w:rsidRPr="008851A3" w:rsidRDefault="00D44CF8" w:rsidP="00D44CF8">
            <w:pPr>
              <w:jc w:val="both"/>
              <w:rPr>
                <w:rFonts w:ascii="Times New Roman" w:hAnsi="Times New Roman"/>
                <w:color w:val="000000" w:themeColor="text1"/>
              </w:rPr>
            </w:pP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1</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Адрес сайта ЭТП в информационно-телекоммуникационной сети «Интернет», на котором проводится Закупочная процедура</w:t>
            </w:r>
          </w:p>
        </w:tc>
      </w:tr>
      <w:tr w:rsidR="008851A3" w:rsidRPr="008851A3" w:rsidTr="002B3667">
        <w:tc>
          <w:tcPr>
            <w:tcW w:w="738" w:type="dxa"/>
            <w:gridSpan w:val="2"/>
            <w:shd w:val="clear" w:color="auto" w:fill="auto"/>
          </w:tcPr>
          <w:p w:rsidR="00D44CF8" w:rsidRPr="008851A3" w:rsidRDefault="00D44CF8" w:rsidP="00D44CF8">
            <w:pPr>
              <w:jc w:val="both"/>
              <w:rPr>
                <w:rFonts w:ascii="Times New Roman" w:hAnsi="Times New Roman"/>
                <w:b/>
                <w:color w:val="000000" w:themeColor="text1"/>
              </w:rPr>
            </w:pPr>
          </w:p>
        </w:tc>
        <w:tc>
          <w:tcPr>
            <w:tcW w:w="8725" w:type="dxa"/>
            <w:shd w:val="clear" w:color="auto" w:fill="auto"/>
          </w:tcPr>
          <w:p w:rsidR="009A4E35" w:rsidRPr="008851A3" w:rsidRDefault="009A4E35" w:rsidP="009A4E35">
            <w:pPr>
              <w:jc w:val="both"/>
              <w:rPr>
                <w:rFonts w:ascii="Times New Roman" w:hAnsi="Times New Roman"/>
                <w:color w:val="000000" w:themeColor="text1"/>
              </w:rPr>
            </w:pPr>
            <w:r w:rsidRPr="008851A3">
              <w:rPr>
                <w:rFonts w:ascii="Times New Roman" w:hAnsi="Times New Roman"/>
                <w:color w:val="000000" w:themeColor="text1"/>
              </w:rPr>
              <w:t xml:space="preserve">Официальный сайт Агентства </w:t>
            </w:r>
            <w:hyperlink r:id="rId11" w:history="1">
              <w:r w:rsidRPr="008851A3">
                <w:rPr>
                  <w:rStyle w:val="aa"/>
                  <w:rFonts w:ascii="Times New Roman" w:hAnsi="Times New Roman"/>
                  <w:color w:val="000000" w:themeColor="text1"/>
                </w:rPr>
                <w:t>https://asi.ru/about_agency/purchase/</w:t>
              </w:r>
            </w:hyperlink>
            <w:r w:rsidRPr="008851A3">
              <w:rPr>
                <w:rFonts w:ascii="Times New Roman" w:hAnsi="Times New Roman"/>
                <w:color w:val="000000" w:themeColor="text1"/>
              </w:rPr>
              <w:t xml:space="preserve">   </w:t>
            </w:r>
          </w:p>
          <w:p w:rsidR="00D44CF8" w:rsidRPr="008851A3" w:rsidRDefault="009A4E35" w:rsidP="009A4E35">
            <w:pPr>
              <w:jc w:val="both"/>
              <w:rPr>
                <w:rFonts w:ascii="Times New Roman" w:hAnsi="Times New Roman"/>
                <w:color w:val="000000" w:themeColor="text1"/>
              </w:rPr>
            </w:pPr>
            <w:r w:rsidRPr="008851A3">
              <w:rPr>
                <w:rFonts w:ascii="Times New Roman" w:hAnsi="Times New Roman"/>
                <w:color w:val="000000" w:themeColor="text1"/>
              </w:rPr>
              <w:t xml:space="preserve">Портал электронной торговой площадки </w:t>
            </w:r>
            <w:hyperlink r:id="rId12" w:history="1">
              <w:r w:rsidRPr="008851A3">
                <w:rPr>
                  <w:rStyle w:val="aa"/>
                  <w:rFonts w:ascii="Times New Roman" w:hAnsi="Times New Roman"/>
                  <w:color w:val="000000" w:themeColor="text1"/>
                </w:rPr>
                <w:t>http://utp.sberbank-ast.ru/VIP/List/PurchaseList</w:t>
              </w:r>
            </w:hyperlink>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2</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Дата окончания срока рассмотрения и оценки Заявок (дата подведения итогов Закупки)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977533">
            <w:pPr>
              <w:jc w:val="both"/>
              <w:rPr>
                <w:rFonts w:ascii="Times New Roman" w:hAnsi="Times New Roman"/>
                <w:color w:val="000000" w:themeColor="text1"/>
              </w:rPr>
            </w:pPr>
            <w:r w:rsidRPr="008851A3">
              <w:rPr>
                <w:rFonts w:ascii="Times New Roman" w:hAnsi="Times New Roman"/>
                <w:color w:val="000000" w:themeColor="text1"/>
              </w:rPr>
              <w:t xml:space="preserve"> </w:t>
            </w:r>
            <w:r w:rsidR="00B638B4" w:rsidRPr="00B638B4">
              <w:rPr>
                <w:rFonts w:ascii="Times New Roman" w:hAnsi="Times New Roman"/>
                <w:color w:val="000000" w:themeColor="text1"/>
              </w:rPr>
              <w:t>«2</w:t>
            </w:r>
            <w:r w:rsidR="00977533">
              <w:rPr>
                <w:rFonts w:ascii="Times New Roman" w:hAnsi="Times New Roman"/>
                <w:color w:val="000000" w:themeColor="text1"/>
              </w:rPr>
              <w:t>7</w:t>
            </w:r>
            <w:bookmarkStart w:id="96" w:name="_GoBack"/>
            <w:bookmarkEnd w:id="96"/>
            <w:r w:rsidRPr="00B638B4">
              <w:rPr>
                <w:rFonts w:ascii="Times New Roman" w:hAnsi="Times New Roman"/>
                <w:color w:val="000000" w:themeColor="text1"/>
              </w:rPr>
              <w:t xml:space="preserve">» </w:t>
            </w:r>
            <w:r w:rsidR="00F80E8B" w:rsidRPr="00B638B4">
              <w:rPr>
                <w:rFonts w:ascii="Times New Roman" w:hAnsi="Times New Roman"/>
                <w:color w:val="000000" w:themeColor="text1"/>
              </w:rPr>
              <w:t>апреля</w:t>
            </w:r>
            <w:r w:rsidRPr="00B638B4">
              <w:rPr>
                <w:rFonts w:ascii="Times New Roman" w:hAnsi="Times New Roman"/>
                <w:color w:val="000000" w:themeColor="text1"/>
              </w:rPr>
              <w:t xml:space="preserve"> 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Pr="00B638B4">
              <w:rPr>
                <w:rFonts w:ascii="Times New Roman" w:hAnsi="Times New Roman"/>
                <w:color w:val="000000" w:themeColor="text1"/>
              </w:rPr>
              <w:t>г.</w:t>
            </w: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3</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8851A3" w:rsidRPr="008851A3" w:rsidTr="00A526CF">
        <w:tc>
          <w:tcPr>
            <w:tcW w:w="703" w:type="dxa"/>
          </w:tcPr>
          <w:p w:rsidR="00D44CF8" w:rsidRPr="008851A3" w:rsidRDefault="00D44CF8" w:rsidP="00D44CF8">
            <w:pPr>
              <w:jc w:val="both"/>
              <w:rPr>
                <w:rFonts w:ascii="Times New Roman" w:hAnsi="Times New Roman"/>
                <w:color w:val="000000" w:themeColor="text1"/>
              </w:rPr>
            </w:pPr>
          </w:p>
        </w:tc>
        <w:tc>
          <w:tcPr>
            <w:tcW w:w="8760" w:type="dxa"/>
            <w:gridSpan w:val="2"/>
          </w:tcPr>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3238CD" w:rsidRPr="008851A3" w:rsidRDefault="003238CD" w:rsidP="003238CD">
            <w:pPr>
              <w:jc w:val="both"/>
              <w:rPr>
                <w:rFonts w:ascii="Times New Roman" w:hAnsi="Times New Roman"/>
                <w:color w:val="000000" w:themeColor="text1"/>
                <w:sz w:val="22"/>
                <w:szCs w:val="22"/>
              </w:rPr>
            </w:pPr>
            <w:r w:rsidRPr="008851A3">
              <w:rPr>
                <w:rFonts w:ascii="Times New Roman" w:hAnsi="Times New Roman"/>
                <w:color w:val="000000" w:themeColor="text1"/>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8851A3">
              <w:rPr>
                <w:rFonts w:ascii="Times New Roman" w:hAnsi="Times New Roman"/>
                <w:color w:val="000000" w:themeColor="text1"/>
                <w:sz w:val="22"/>
                <w:szCs w:val="22"/>
              </w:rPr>
              <w:t xml:space="preserve"> </w:t>
            </w:r>
          </w:p>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Максимальное общее количество баллов, которое может быть присвоено Участнику закупки, равняется ста.</w:t>
            </w:r>
          </w:p>
          <w:p w:rsidR="003238CD" w:rsidRPr="008851A3" w:rsidRDefault="003238CD" w:rsidP="003238CD">
            <w:pPr>
              <w:jc w:val="both"/>
              <w:rPr>
                <w:rFonts w:ascii="Times New Roman" w:hAnsi="Times New Roman"/>
                <w:i/>
                <w:color w:val="000000" w:themeColor="text1"/>
              </w:rPr>
            </w:pPr>
          </w:p>
          <w:p w:rsidR="003238CD" w:rsidRPr="008851A3" w:rsidRDefault="003238CD" w:rsidP="003238CD">
            <w:pPr>
              <w:spacing w:after="200" w:line="276" w:lineRule="auto"/>
              <w:jc w:val="both"/>
              <w:rPr>
                <w:rFonts w:ascii="Times New Roman" w:hAnsi="Times New Roman"/>
                <w:b/>
                <w:color w:val="000000" w:themeColor="text1"/>
              </w:rPr>
            </w:pPr>
            <w:r w:rsidRPr="008851A3">
              <w:rPr>
                <w:rFonts w:ascii="Times New Roman" w:hAnsi="Times New Roman"/>
                <w:b/>
                <w:color w:val="000000" w:themeColor="text1"/>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8851A3" w:rsidRPr="008851A3" w:rsidTr="0052566A">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Значимость критерия</w:t>
                  </w:r>
                </w:p>
                <w:p w:rsidR="003238CD" w:rsidRPr="008851A3" w:rsidRDefault="003238CD" w:rsidP="003238CD">
                  <w:pPr>
                    <w:jc w:val="center"/>
                    <w:rPr>
                      <w:b/>
                      <w:color w:val="000000" w:themeColor="text1"/>
                    </w:rPr>
                  </w:pPr>
                  <w:r w:rsidRPr="008851A3">
                    <w:rPr>
                      <w:b/>
                      <w:color w:val="000000" w:themeColor="text1"/>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Коэффициент значимости критерия</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contextualSpacing/>
                    <w:rPr>
                      <w:color w:val="000000" w:themeColor="text1"/>
                    </w:rPr>
                  </w:pPr>
                  <w:r w:rsidRPr="008851A3">
                    <w:rPr>
                      <w:color w:val="000000" w:themeColor="text1"/>
                    </w:rPr>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i/>
                      <w:color w:val="000000" w:themeColor="text1"/>
                      <w:sz w:val="22"/>
                    </w:rPr>
                  </w:pPr>
                  <w:r w:rsidRPr="008851A3">
                    <w:rPr>
                      <w:b/>
                      <w:color w:val="000000" w:themeColor="text1"/>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0,40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contextualSpacing/>
                    <w:rPr>
                      <w:color w:val="000000" w:themeColor="text1"/>
                    </w:rPr>
                  </w:pPr>
                  <w:r w:rsidRPr="008851A3">
                    <w:rPr>
                      <w:color w:val="000000" w:themeColor="text1"/>
                    </w:rPr>
                    <w:t>2. Опыт выполнения работ (оказания услуг) по проведению социологических или маркетинговых исследований и успешно реализованных социальных проектов</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color w:val="000000" w:themeColor="text1"/>
                    </w:rPr>
                  </w:pPr>
                  <w:r w:rsidRPr="008851A3">
                    <w:rPr>
                      <w:b/>
                      <w:color w:val="000000" w:themeColor="text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0,20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2566A" w:rsidRPr="008851A3" w:rsidRDefault="0052566A" w:rsidP="0052566A">
                  <w:pPr>
                    <w:ind w:left="204" w:hanging="204"/>
                    <w:contextualSpacing/>
                    <w:rPr>
                      <w:color w:val="000000" w:themeColor="text1"/>
                    </w:rPr>
                  </w:pPr>
                  <w:r w:rsidRPr="008851A3">
                    <w:rPr>
                      <w:color w:val="000000" w:themeColor="text1"/>
                    </w:rPr>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color w:val="000000" w:themeColor="text1"/>
                    </w:rPr>
                  </w:pPr>
                  <w:r w:rsidRPr="008851A3">
                    <w:rPr>
                      <w:b/>
                      <w:color w:val="000000" w:themeColor="text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0,20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rPr>
                      <w:color w:val="000000" w:themeColor="text1"/>
                    </w:rPr>
                  </w:pPr>
                  <w:r w:rsidRPr="008851A3">
                    <w:rPr>
                      <w:iCs/>
                      <w:color w:val="000000" w:themeColor="text1"/>
                    </w:rPr>
                    <w:t xml:space="preserve">4. Опыт в исследованиях в области </w:t>
                  </w:r>
                  <w:r w:rsidR="00CA12AA">
                    <w:rPr>
                      <w:color w:val="000000" w:themeColor="text1"/>
                    </w:rPr>
                    <w:t>гендерных исследований в социологии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247356" w:rsidP="0052566A">
                  <w:pPr>
                    <w:jc w:val="center"/>
                    <w:rPr>
                      <w:b/>
                      <w:color w:val="000000" w:themeColor="text1"/>
                    </w:rPr>
                  </w:pPr>
                  <w:r w:rsidRPr="008851A3">
                    <w:rPr>
                      <w:b/>
                      <w:color w:val="000000" w:themeColor="text1"/>
                    </w:rPr>
                    <w:t>1</w:t>
                  </w:r>
                  <w:r w:rsidR="0052566A" w:rsidRPr="008851A3">
                    <w:rPr>
                      <w:b/>
                      <w:color w:val="000000" w:themeColor="text1"/>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247356" w:rsidP="0052566A">
                  <w:pPr>
                    <w:jc w:val="center"/>
                    <w:rPr>
                      <w:b/>
                      <w:bCs/>
                      <w:color w:val="000000" w:themeColor="text1"/>
                    </w:rPr>
                  </w:pPr>
                  <w:r w:rsidRPr="008851A3">
                    <w:rPr>
                      <w:b/>
                      <w:bCs/>
                      <w:color w:val="000000" w:themeColor="text1"/>
                    </w:rPr>
                    <w:t>0,1</w:t>
                  </w:r>
                  <w:r w:rsidR="0052566A" w:rsidRPr="008851A3">
                    <w:rPr>
                      <w:b/>
                      <w:bCs/>
                      <w:color w:val="000000" w:themeColor="text1"/>
                    </w:rPr>
                    <w:t>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ind w:left="204" w:hanging="204"/>
                    <w:rPr>
                      <w:iCs/>
                      <w:color w:val="000000" w:themeColor="text1"/>
                    </w:rPr>
                  </w:pPr>
                  <w:r w:rsidRPr="008851A3">
                    <w:rPr>
                      <w:iCs/>
                      <w:color w:val="000000" w:themeColor="text1"/>
                    </w:rPr>
                    <w:t>5.</w:t>
                  </w:r>
                  <w:r w:rsidRPr="008851A3">
                    <w:rPr>
                      <w:color w:val="000000" w:themeColor="text1"/>
                    </w:rPr>
                    <w:t xml:space="preserve"> </w:t>
                  </w:r>
                  <w:r w:rsidRPr="008851A3">
                    <w:rPr>
                      <w:iCs/>
                      <w:color w:val="000000" w:themeColor="text1"/>
                    </w:rPr>
                    <w:t>Обеспеченность Участника закупки трудовыми ресурсами</w:t>
                  </w:r>
                </w:p>
              </w:tc>
              <w:tc>
                <w:tcPr>
                  <w:tcW w:w="2090"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jc w:val="center"/>
                    <w:rPr>
                      <w:b/>
                      <w:color w:val="000000" w:themeColor="text1"/>
                    </w:rPr>
                  </w:pPr>
                  <w:r w:rsidRPr="008851A3">
                    <w:rPr>
                      <w:b/>
                      <w:color w:val="000000" w:themeColor="text1"/>
                    </w:rPr>
                    <w:t>10</w:t>
                  </w:r>
                </w:p>
              </w:tc>
              <w:tc>
                <w:tcPr>
                  <w:tcW w:w="2268"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jc w:val="center"/>
                    <w:rPr>
                      <w:b/>
                      <w:bCs/>
                      <w:color w:val="000000" w:themeColor="text1"/>
                    </w:rPr>
                  </w:pPr>
                  <w:r w:rsidRPr="008851A3">
                    <w:rPr>
                      <w:b/>
                      <w:bCs/>
                      <w:color w:val="000000" w:themeColor="text1"/>
                    </w:rPr>
                    <w:t>0,10</w:t>
                  </w:r>
                </w:p>
              </w:tc>
            </w:tr>
          </w:tbl>
          <w:p w:rsidR="003238CD" w:rsidRPr="008851A3" w:rsidRDefault="003238CD" w:rsidP="003238CD">
            <w:pPr>
              <w:jc w:val="both"/>
              <w:rPr>
                <w:rFonts w:ascii="Times New Roman" w:hAnsi="Times New Roman"/>
                <w:color w:val="000000" w:themeColor="text1"/>
              </w:rPr>
            </w:pPr>
          </w:p>
          <w:p w:rsidR="003238CD" w:rsidRPr="008851A3" w:rsidRDefault="003238CD" w:rsidP="003238CD">
            <w:pPr>
              <w:spacing w:after="200" w:line="276" w:lineRule="auto"/>
              <w:jc w:val="both"/>
              <w:rPr>
                <w:rFonts w:ascii="Times New Roman" w:hAnsi="Times New Roman"/>
                <w:i/>
                <w:color w:val="000000" w:themeColor="text1"/>
                <w:highlight w:val="yellow"/>
              </w:rPr>
            </w:pPr>
            <w:r w:rsidRPr="008851A3">
              <w:rPr>
                <w:rFonts w:ascii="Times New Roman" w:hAnsi="Times New Roman"/>
                <w:b/>
                <w:color w:val="000000" w:themeColor="text1"/>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8851A3">
              <w:rPr>
                <w:rFonts w:ascii="Times New Roman" w:hAnsi="Times New Roman"/>
                <w:i/>
                <w:color w:val="000000" w:themeColor="text1"/>
                <w:highlight w:val="yellow"/>
              </w:rPr>
              <w:t xml:space="preserve"> </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 xml:space="preserve">Форма 4. Опыт оказания услуг (выполнения работ, поставки товара), </w:t>
            </w:r>
          </w:p>
          <w:p w:rsidR="004C4BB5" w:rsidRP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исполненных договоров (контрактов), а также копиями актами выполненных работ по проведению социологических или маркетинговых исследований и успешно реализованных социальных проектов за 2015 – 2019 гг.</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Форма 5. Сведения о трудовых ресурсах.</w:t>
            </w:r>
          </w:p>
          <w:p w:rsidR="004C4BB5" w:rsidRP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дипломов присвоения ученой степени.</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Форма 4. Опыт оказания услуг (выполнения работ, поставки товара).</w:t>
            </w:r>
          </w:p>
          <w:p w:rsid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договоров (контрактов), а также копиями актов выполненных работ,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4C4BB5" w:rsidRPr="004C4BB5">
              <w:rPr>
                <w:rFonts w:ascii="Times New Roman" w:hAnsi="Times New Roman"/>
                <w:color w:val="000000" w:themeColor="text1"/>
              </w:rPr>
              <w:t>.</w:t>
            </w:r>
          </w:p>
          <w:p w:rsidR="004C4BB5" w:rsidRPr="00832BD9" w:rsidRDefault="006A4839" w:rsidP="006A4839">
            <w:pPr>
              <w:pStyle w:val="af8"/>
              <w:numPr>
                <w:ilvl w:val="0"/>
                <w:numId w:val="39"/>
              </w:numPr>
              <w:rPr>
                <w:rFonts w:ascii="Times New Roman" w:hAnsi="Times New Roman"/>
                <w:color w:val="000000" w:themeColor="text1"/>
              </w:rPr>
            </w:pPr>
            <w:r w:rsidRPr="00832BD9">
              <w:rPr>
                <w:rFonts w:ascii="Times New Roman" w:hAnsi="Times New Roman"/>
                <w:color w:val="000000" w:themeColor="text1"/>
              </w:rPr>
              <w:t>Скриншот, подтверждающий позицию в рейтинге «Рейтинг маркетинговых агентств 2017» (расположенный на сайте по адресу: https://fdfgroup.ru/poleznaya-informatsiya/gotovye-issledovaniya/reyting-marketingovykh-agentstv-2017/)</w:t>
            </w:r>
          </w:p>
          <w:p w:rsidR="003238CD" w:rsidRPr="008851A3" w:rsidRDefault="003238CD" w:rsidP="003238CD">
            <w:pPr>
              <w:ind w:left="720"/>
              <w:contextualSpacing/>
              <w:jc w:val="both"/>
              <w:rPr>
                <w:rFonts w:ascii="Times New Roman" w:hAnsi="Times New Roman"/>
                <w:color w:val="000000" w:themeColor="text1"/>
              </w:rPr>
            </w:pPr>
          </w:p>
          <w:p w:rsidR="003238CD" w:rsidRPr="008851A3" w:rsidRDefault="003238CD" w:rsidP="003238CD">
            <w:pPr>
              <w:spacing w:after="200" w:line="276" w:lineRule="auto"/>
              <w:ind w:firstLine="742"/>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3238CD" w:rsidRPr="008851A3" w:rsidRDefault="003238CD" w:rsidP="003238CD">
            <w:pPr>
              <w:spacing w:after="200" w:line="276" w:lineRule="auto"/>
              <w:jc w:val="both"/>
              <w:rPr>
                <w:rFonts w:ascii="Times New Roman" w:hAnsi="Times New Roman"/>
                <w:b/>
                <w:color w:val="000000" w:themeColor="text1"/>
              </w:rPr>
            </w:pPr>
            <w:r w:rsidRPr="008851A3">
              <w:rPr>
                <w:rFonts w:ascii="Times New Roman" w:hAnsi="Times New Roman"/>
                <w:b/>
                <w:color w:val="000000" w:themeColor="text1"/>
              </w:rPr>
              <w:t>Порядок оценки Заявок:</w:t>
            </w:r>
          </w:p>
          <w:p w:rsidR="003238CD" w:rsidRPr="008851A3" w:rsidRDefault="003238CD" w:rsidP="003238CD">
            <w:pPr>
              <w:spacing w:line="276" w:lineRule="auto"/>
              <w:jc w:val="both"/>
              <w:rPr>
                <w:rFonts w:ascii="Times New Roman" w:hAnsi="Times New Roman"/>
                <w:color w:val="000000" w:themeColor="text1"/>
              </w:rPr>
            </w:pPr>
            <w:r w:rsidRPr="008851A3">
              <w:rPr>
                <w:rFonts w:ascii="Times New Roman" w:hAnsi="Times New Roman"/>
                <w:color w:val="000000" w:themeColor="text1"/>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3238CD" w:rsidRPr="008851A3" w:rsidRDefault="003238CD" w:rsidP="003238CD">
            <w:pPr>
              <w:spacing w:line="276" w:lineRule="auto"/>
              <w:jc w:val="both"/>
              <w:rPr>
                <w:rFonts w:ascii="Times New Roman" w:hAnsi="Times New Roman"/>
                <w:color w:val="000000" w:themeColor="text1"/>
              </w:rPr>
            </w:pPr>
          </w:p>
          <w:p w:rsidR="003238CD" w:rsidRPr="008851A3" w:rsidRDefault="003238CD" w:rsidP="004B24D8">
            <w:pPr>
              <w:numPr>
                <w:ilvl w:val="0"/>
                <w:numId w:val="37"/>
              </w:numPr>
              <w:spacing w:line="276" w:lineRule="auto"/>
              <w:ind w:left="352" w:hanging="283"/>
              <w:contextualSpacing/>
              <w:jc w:val="both"/>
              <w:rPr>
                <w:rFonts w:ascii="Times New Roman" w:hAnsi="Times New Roman"/>
                <w:b/>
                <w:i/>
                <w:color w:val="000000" w:themeColor="text1"/>
              </w:rPr>
            </w:pPr>
            <w:r w:rsidRPr="008851A3">
              <w:rPr>
                <w:rFonts w:ascii="Times New Roman" w:hAnsi="Times New Roman"/>
                <w:b/>
                <w:i/>
                <w:color w:val="000000" w:themeColor="text1"/>
              </w:rPr>
              <w:t>Оценка заявок по показателю «Цена договора» осуществляется по формуле:</w:t>
            </w:r>
          </w:p>
          <w:p w:rsidR="003238CD" w:rsidRPr="008851A3" w:rsidRDefault="003238CD" w:rsidP="003238CD">
            <w:pPr>
              <w:spacing w:line="276" w:lineRule="auto"/>
              <w:ind w:left="352"/>
              <w:contextualSpacing/>
              <w:jc w:val="both"/>
              <w:rPr>
                <w:rFonts w:ascii="Times New Roman" w:hAnsi="Times New Roman"/>
                <w:b/>
                <w:i/>
                <w:color w:val="000000" w:themeColor="text1"/>
              </w:rPr>
            </w:pPr>
          </w:p>
          <w:p w:rsidR="003238CD" w:rsidRPr="008851A3" w:rsidRDefault="003238CD" w:rsidP="003238CD">
            <w:pPr>
              <w:spacing w:after="200" w:line="276" w:lineRule="auto"/>
              <w:jc w:val="center"/>
              <w:rPr>
                <w:rFonts w:ascii="Times New Roman" w:hAnsi="Times New Roman"/>
                <w:color w:val="000000" w:themeColor="text1"/>
              </w:rPr>
            </w:pPr>
            <m:oMath>
              <m:r>
                <m:rPr>
                  <m:sty m:val="p"/>
                </m:rPr>
                <w:rPr>
                  <w:rFonts w:ascii="Cambria Math" w:hAnsi="Cambria Math"/>
                  <w:color w:val="000000" w:themeColor="text1"/>
                  <w:sz w:val="28"/>
                </w:rPr>
                <m:t>Бц i=</m:t>
              </m:r>
              <m:f>
                <m:fPr>
                  <m:ctrlPr>
                    <w:rPr>
                      <w:rFonts w:ascii="Cambria Math" w:hAnsi="Cambria Math"/>
                      <w:color w:val="000000" w:themeColor="text1"/>
                      <w:sz w:val="28"/>
                    </w:rPr>
                  </m:ctrlPr>
                </m:fPr>
                <m:num>
                  <m:r>
                    <m:rPr>
                      <m:sty m:val="p"/>
                    </m:rPr>
                    <w:rPr>
                      <w:rFonts w:ascii="Cambria Math" w:hAnsi="Cambria Math"/>
                      <w:color w:val="000000" w:themeColor="text1"/>
                      <w:sz w:val="28"/>
                    </w:rPr>
                    <m:t xml:space="preserve">Бц max - Бц i </m:t>
                  </m:r>
                </m:num>
                <m:den>
                  <m:r>
                    <m:rPr>
                      <m:sty m:val="p"/>
                    </m:rPr>
                    <w:rPr>
                      <w:rFonts w:ascii="Cambria Math" w:hAnsi="Cambria Math"/>
                      <w:color w:val="000000" w:themeColor="text1"/>
                      <w:sz w:val="28"/>
                    </w:rPr>
                    <m:t>Бц max</m:t>
                  </m:r>
                </m:den>
              </m:f>
              <m:r>
                <m:rPr>
                  <m:sty m:val="p"/>
                </m:rPr>
                <w:rPr>
                  <w:rFonts w:ascii="Cambria Math" w:hAnsi="Cambria Math"/>
                  <w:color w:val="000000" w:themeColor="text1"/>
                  <w:sz w:val="28"/>
                </w:rPr>
                <m:t>*100*КЗ</m:t>
              </m:r>
            </m:oMath>
            <w:r w:rsidRPr="008851A3">
              <w:rPr>
                <w:rFonts w:ascii="Times New Roman" w:hAnsi="Times New Roman"/>
                <w:color w:val="000000" w:themeColor="text1"/>
              </w:rPr>
              <w:t>,</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где Бц i – количество баллов, которые получает i-й Участник закупки по данному показателю;</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Бц max – начальная (максимальная) цена договора;</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Бц i – цена договора, предложенная i-м Участником закупки;</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КЗ – коэффициент значимости показателя.</w:t>
            </w:r>
          </w:p>
          <w:p w:rsidR="003238CD" w:rsidRPr="008851A3" w:rsidRDefault="003238CD" w:rsidP="003238CD">
            <w:pPr>
              <w:spacing w:line="276" w:lineRule="auto"/>
              <w:ind w:firstLine="634"/>
              <w:jc w:val="both"/>
              <w:rPr>
                <w:rFonts w:ascii="Times New Roman" w:hAnsi="Times New Roman"/>
                <w:color w:val="000000" w:themeColor="text1"/>
              </w:rPr>
            </w:pPr>
          </w:p>
          <w:p w:rsidR="003238CD" w:rsidRPr="008851A3" w:rsidRDefault="003238CD" w:rsidP="003238CD">
            <w:pPr>
              <w:spacing w:after="200" w:line="276" w:lineRule="auto"/>
              <w:jc w:val="both"/>
              <w:rPr>
                <w:rFonts w:ascii="Times New Roman" w:hAnsi="Times New Roman"/>
                <w:b/>
                <w:i/>
                <w:iCs/>
                <w:color w:val="000000" w:themeColor="text1"/>
              </w:rPr>
            </w:pPr>
            <w:r w:rsidRPr="008851A3">
              <w:rPr>
                <w:rFonts w:ascii="Times New Roman" w:hAnsi="Times New Roman"/>
                <w:b/>
                <w:i/>
                <w:color w:val="000000" w:themeColor="text1"/>
              </w:rPr>
              <w:t>2) Оценка заявок по показателю</w:t>
            </w:r>
            <w:r w:rsidRPr="008851A3">
              <w:rPr>
                <w:rFonts w:ascii="Times New Roman" w:hAnsi="Times New Roman"/>
                <w:iCs/>
                <w:color w:val="000000" w:themeColor="text1"/>
              </w:rPr>
              <w:t xml:space="preserve"> «</w:t>
            </w:r>
            <w:r w:rsidR="0052566A" w:rsidRPr="008851A3">
              <w:rPr>
                <w:rFonts w:ascii="Times New Roman" w:hAnsi="Times New Roman"/>
                <w:b/>
                <w:i/>
                <w:iCs/>
                <w:color w:val="000000" w:themeColor="text1"/>
              </w:rPr>
              <w:t>Опыт выполнения работ (оказания услуг) по проведению социологических или маркетинговых исследований и успешно реализованных социальных проектов</w:t>
            </w:r>
            <w:r w:rsidRPr="008851A3">
              <w:rPr>
                <w:rFonts w:ascii="Times New Roman" w:hAnsi="Times New Roman"/>
                <w:b/>
                <w:i/>
                <w:iCs/>
                <w:color w:val="000000" w:themeColor="text1"/>
              </w:rPr>
              <w:t>»</w:t>
            </w:r>
            <w:r w:rsidRPr="008851A3">
              <w:rPr>
                <w:rFonts w:ascii="Times New Roman" w:hAnsi="Times New Roman"/>
                <w:b/>
                <w:i/>
                <w:color w:val="000000" w:themeColor="text1"/>
              </w:rPr>
              <w:t xml:space="preserve"> </w:t>
            </w:r>
            <w:r w:rsidRPr="008851A3">
              <w:rPr>
                <w:rFonts w:ascii="Times New Roman" w:hAnsi="Times New Roman"/>
                <w:b/>
                <w:i/>
                <w:iCs/>
                <w:color w:val="000000" w:themeColor="text1"/>
              </w:rPr>
              <w:t>осуществляется следующим образом:</w:t>
            </w:r>
          </w:p>
          <w:p w:rsidR="003238CD" w:rsidRPr="008851A3" w:rsidRDefault="003238CD" w:rsidP="003238CD">
            <w:pPr>
              <w:spacing w:line="288" w:lineRule="auto"/>
              <w:ind w:left="-102"/>
              <w:jc w:val="center"/>
              <w:rPr>
                <w:rFonts w:ascii="Times New Roman" w:hAnsi="Times New Roman"/>
                <w:color w:val="000000" w:themeColor="text1"/>
                <w:sz w:val="28"/>
              </w:rPr>
            </w:pPr>
            <m:oMath>
              <m:r>
                <w:rPr>
                  <w:rFonts w:ascii="Cambria Math" w:hAnsi="Cambria Math"/>
                  <w:color w:val="000000" w:themeColor="text1"/>
                  <w:sz w:val="28"/>
                  <w:szCs w:val="28"/>
                </w:rPr>
                <m:t>Б</m:t>
              </m:r>
              <m:r>
                <m:rPr>
                  <m:sty m:val="p"/>
                </m:rPr>
                <w:rPr>
                  <w:rFonts w:ascii="Cambria Math" w:hAnsi="Cambria Math"/>
                  <w:color w:val="000000" w:themeColor="text1"/>
                  <w:sz w:val="28"/>
                  <w:szCs w:val="28"/>
                </w:rPr>
                <m:t>ei</m:t>
              </m:r>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Ei</m:t>
                  </m:r>
                </m:num>
                <m:den>
                  <m:r>
                    <m:rPr>
                      <m:sty m:val="p"/>
                    </m:rPr>
                    <w:rPr>
                      <w:rFonts w:ascii="Cambria Math" w:hAnsi="Cambria Math"/>
                      <w:color w:val="000000" w:themeColor="text1"/>
                      <w:sz w:val="28"/>
                      <w:szCs w:val="28"/>
                    </w:rPr>
                    <m:t>Emax</m:t>
                  </m:r>
                </m:den>
              </m:f>
              <m:r>
                <w:rPr>
                  <w:rFonts w:ascii="Cambria Math" w:hAnsi="Cambria Math"/>
                  <w:color w:val="000000" w:themeColor="text1"/>
                  <w:sz w:val="28"/>
                  <w:szCs w:val="28"/>
                </w:rPr>
                <m:t>*100*КЗ</m:t>
              </m:r>
            </m:oMath>
            <w:r w:rsidRPr="008851A3">
              <w:rPr>
                <w:rFonts w:ascii="Times New Roman" w:hAnsi="Times New Roman"/>
                <w:color w:val="000000" w:themeColor="text1"/>
                <w:sz w:val="28"/>
              </w:rPr>
              <w:t>,</w:t>
            </w:r>
          </w:p>
          <w:p w:rsidR="003238CD" w:rsidRPr="008851A3" w:rsidRDefault="003238CD" w:rsidP="003238CD">
            <w:pPr>
              <w:spacing w:line="288" w:lineRule="auto"/>
              <w:ind w:left="567"/>
              <w:jc w:val="both"/>
              <w:rPr>
                <w:rFonts w:ascii="Times New Roman" w:hAnsi="Times New Roman"/>
                <w:color w:val="000000" w:themeColor="text1"/>
              </w:rPr>
            </w:pPr>
            <w:r w:rsidRPr="008851A3">
              <w:rPr>
                <w:rFonts w:ascii="Times New Roman" w:hAnsi="Times New Roman"/>
                <w:color w:val="000000" w:themeColor="text1"/>
              </w:rPr>
              <w:t>где Бe</w:t>
            </w:r>
            <w:r w:rsidRPr="008851A3">
              <w:rPr>
                <w:rFonts w:ascii="Times New Roman" w:hAnsi="Times New Roman"/>
                <w:color w:val="000000" w:themeColor="text1"/>
                <w:lang w:val="en-US"/>
              </w:rPr>
              <w:t>i</w:t>
            </w:r>
            <w:r w:rsidRPr="008851A3">
              <w:rPr>
                <w:rFonts w:ascii="Times New Roman" w:hAnsi="Times New Roman"/>
                <w:color w:val="000000" w:themeColor="text1"/>
              </w:rPr>
              <w:t xml:space="preserve"> – количество баллов, которые получает i-й Участник закупки по данному показателю;</w:t>
            </w:r>
          </w:p>
          <w:p w:rsidR="003238CD" w:rsidRPr="008851A3" w:rsidRDefault="003238CD" w:rsidP="003238CD">
            <w:pPr>
              <w:spacing w:line="288" w:lineRule="auto"/>
              <w:ind w:left="567"/>
              <w:jc w:val="both"/>
              <w:rPr>
                <w:rFonts w:ascii="Times New Roman" w:hAnsi="Times New Roman"/>
                <w:color w:val="000000" w:themeColor="text1"/>
              </w:rPr>
            </w:pPr>
            <w:r w:rsidRPr="008851A3">
              <w:rPr>
                <w:rFonts w:ascii="Times New Roman" w:hAnsi="Times New Roman"/>
                <w:color w:val="000000" w:themeColor="text1"/>
              </w:rPr>
              <w:t>Emax – максимальное значение показателя среди оцениваемых заявок;</w:t>
            </w:r>
          </w:p>
          <w:p w:rsidR="003238CD" w:rsidRPr="008851A3" w:rsidRDefault="003238CD" w:rsidP="003238CD">
            <w:pPr>
              <w:spacing w:line="288" w:lineRule="auto"/>
              <w:ind w:left="567"/>
              <w:jc w:val="both"/>
              <w:rPr>
                <w:rFonts w:ascii="Times New Roman" w:hAnsi="Times New Roman"/>
                <w:i/>
                <w:color w:val="000000" w:themeColor="text1"/>
              </w:rPr>
            </w:pPr>
            <w:r w:rsidRPr="008851A3">
              <w:rPr>
                <w:rFonts w:ascii="Times New Roman" w:hAnsi="Times New Roman"/>
                <w:color w:val="000000" w:themeColor="text1"/>
              </w:rPr>
              <w:t>Ei – значение показателя, подтвержденное в заявке i-го Участника закупки</w:t>
            </w:r>
            <w:r w:rsidRPr="008851A3">
              <w:rPr>
                <w:rFonts w:ascii="Times New Roman" w:hAnsi="Times New Roman"/>
                <w:i/>
                <w:color w:val="000000" w:themeColor="text1"/>
              </w:rPr>
              <w:t>.</w:t>
            </w:r>
          </w:p>
          <w:p w:rsidR="003238CD" w:rsidRPr="008851A3" w:rsidRDefault="003238CD" w:rsidP="003238CD">
            <w:pPr>
              <w:spacing w:line="288" w:lineRule="auto"/>
              <w:jc w:val="both"/>
              <w:rPr>
                <w:rFonts w:ascii="Times New Roman" w:hAnsi="Times New Roman"/>
                <w:color w:val="000000" w:themeColor="text1"/>
                <w:sz w:val="22"/>
              </w:rPr>
            </w:pPr>
            <w:r w:rsidRPr="008851A3">
              <w:rPr>
                <w:rFonts w:ascii="Times New Roman" w:hAnsi="Times New Roman"/>
                <w:b/>
                <w:i/>
                <w:color w:val="000000" w:themeColor="text1"/>
              </w:rPr>
              <w:t xml:space="preserve">Оцениваемый показатель (Е): </w:t>
            </w:r>
            <w:r w:rsidRPr="008851A3">
              <w:rPr>
                <w:rFonts w:ascii="Times New Roman" w:hAnsi="Times New Roman"/>
                <w:color w:val="000000" w:themeColor="text1"/>
                <w:sz w:val="22"/>
              </w:rPr>
              <w:t xml:space="preserve">Количество исполненных договоров (контрактов) по </w:t>
            </w:r>
            <w:r w:rsidR="0052566A" w:rsidRPr="008851A3">
              <w:rPr>
                <w:rFonts w:ascii="Times New Roman" w:hAnsi="Times New Roman"/>
                <w:color w:val="000000" w:themeColor="text1"/>
                <w:sz w:val="22"/>
              </w:rPr>
              <w:t>проведению социологических или маркетинговых исследований и успешно реализованных социальных проектов</w:t>
            </w:r>
            <w:r w:rsidRPr="008851A3">
              <w:rPr>
                <w:rFonts w:ascii="Times New Roman" w:hAnsi="Times New Roman"/>
                <w:color w:val="000000" w:themeColor="text1"/>
                <w:sz w:val="22"/>
              </w:rPr>
              <w:t>.</w:t>
            </w:r>
          </w:p>
          <w:p w:rsidR="003238CD" w:rsidRPr="008851A3" w:rsidRDefault="003238CD" w:rsidP="003238CD">
            <w:pPr>
              <w:spacing w:line="288" w:lineRule="auto"/>
              <w:jc w:val="both"/>
              <w:rPr>
                <w:rFonts w:ascii="Times New Roman" w:hAnsi="Times New Roman"/>
                <w:color w:val="000000" w:themeColor="text1"/>
                <w:sz w:val="22"/>
              </w:rPr>
            </w:pPr>
          </w:p>
          <w:p w:rsidR="003238CD" w:rsidRPr="008851A3" w:rsidRDefault="003238CD" w:rsidP="004B24D8">
            <w:pPr>
              <w:numPr>
                <w:ilvl w:val="0"/>
                <w:numId w:val="38"/>
              </w:numPr>
              <w:spacing w:line="288" w:lineRule="auto"/>
              <w:ind w:left="0" w:firstLine="360"/>
              <w:contextualSpacing/>
              <w:jc w:val="both"/>
              <w:rPr>
                <w:rFonts w:ascii="Times New Roman" w:hAnsi="Times New Roman"/>
                <w:b/>
                <w:i/>
                <w:color w:val="000000" w:themeColor="text1"/>
              </w:rPr>
            </w:pPr>
            <w:r w:rsidRPr="008851A3">
              <w:rPr>
                <w:rFonts w:ascii="Times New Roman" w:hAnsi="Times New Roman"/>
                <w:b/>
                <w:i/>
                <w:color w:val="000000" w:themeColor="text1"/>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spacing w:line="288" w:lineRule="auto"/>
                    <w:jc w:val="both"/>
                    <w:rPr>
                      <w:rFonts w:ascii="Times New Roman" w:hAnsi="Times New Roman"/>
                      <w:iCs/>
                      <w:color w:val="000000" w:themeColor="text1"/>
                      <w:sz w:val="22"/>
                    </w:rPr>
                  </w:pPr>
                  <w:r w:rsidRPr="00B638B4">
                    <w:rPr>
                      <w:rFonts w:ascii="Times New Roman" w:hAnsi="Times New Roman"/>
                      <w:iCs/>
                      <w:color w:val="000000" w:themeColor="text1"/>
                      <w:sz w:val="22"/>
                    </w:rPr>
                    <w:t>Позиция участника закупки в рейтинге «Рейтинг маркетинговых агентств 2017 (</w:t>
                  </w:r>
                  <w:hyperlink r:id="rId13" w:history="1">
                    <w:r w:rsidRPr="00B638B4">
                      <w:rPr>
                        <w:rFonts w:ascii="Times New Roman" w:hAnsi="Times New Roman"/>
                        <w:iCs/>
                        <w:color w:val="000000" w:themeColor="text1"/>
                        <w:sz w:val="22"/>
                      </w:rPr>
                      <w:t>https://fdfgroup.ru/poleznaya-informatsiya/gotovye-issledovaniya/reyting-marketingovykh-agentstv-2017/</w:t>
                    </w:r>
                  </w:hyperlink>
                  <w:r w:rsidRPr="00B638B4">
                    <w:rPr>
                      <w:rFonts w:ascii="Times New Roman" w:hAnsi="Times New Roman"/>
                      <w:iCs/>
                      <w:color w:val="000000" w:themeColor="text1"/>
                      <w:sz w:val="22"/>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spacing w:line="288" w:lineRule="auto"/>
                    <w:ind w:right="176"/>
                    <w:jc w:val="center"/>
                    <w:rPr>
                      <w:rFonts w:ascii="Times New Roman" w:hAnsi="Times New Roman"/>
                      <w:iCs/>
                      <w:color w:val="000000" w:themeColor="text1"/>
                      <w:sz w:val="22"/>
                    </w:rPr>
                  </w:pPr>
                  <w:r w:rsidRPr="00B638B4">
                    <w:rPr>
                      <w:rFonts w:ascii="Times New Roman" w:hAnsi="Times New Roman"/>
                      <w:iCs/>
                      <w:color w:val="000000" w:themeColor="text1"/>
                      <w:sz w:val="22"/>
                    </w:rPr>
                    <w:t>Количество выставляемых баллов</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Отсутствие в рейтинге</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0</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45 -54 место</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25</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31-45 место</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50</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16-30 место</w:t>
                  </w:r>
                </w:p>
              </w:tc>
              <w:tc>
                <w:tcPr>
                  <w:tcW w:w="2410"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75</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1 – 15 место</w:t>
                  </w:r>
                </w:p>
              </w:tc>
              <w:tc>
                <w:tcPr>
                  <w:tcW w:w="2410"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100</w:t>
                  </w:r>
                </w:p>
              </w:tc>
            </w:tr>
          </w:tbl>
          <w:p w:rsidR="003238CD" w:rsidRPr="008851A3" w:rsidRDefault="003238CD" w:rsidP="003238CD">
            <w:pPr>
              <w:spacing w:line="288" w:lineRule="auto"/>
              <w:jc w:val="both"/>
              <w:rPr>
                <w:rFonts w:ascii="Times New Roman" w:hAnsi="Times New Roman"/>
                <w:color w:val="000000" w:themeColor="text1"/>
              </w:rPr>
            </w:pPr>
            <w:r w:rsidRPr="008851A3">
              <w:rPr>
                <w:rFonts w:ascii="Times New Roman" w:hAnsi="Times New Roman"/>
                <w:color w:val="000000" w:themeColor="text1"/>
              </w:rPr>
              <w:t>Результат оценки по показателю «Деловая репутация участника закупки» умножается на коэффициент значимости показателя.</w:t>
            </w:r>
          </w:p>
          <w:p w:rsidR="003238CD" w:rsidRPr="008851A3" w:rsidRDefault="003238CD" w:rsidP="003238CD">
            <w:pPr>
              <w:spacing w:line="288" w:lineRule="auto"/>
              <w:jc w:val="both"/>
              <w:rPr>
                <w:rFonts w:ascii="Times New Roman" w:hAnsi="Times New Roman"/>
                <w:color w:val="000000" w:themeColor="text1"/>
              </w:rPr>
            </w:pPr>
          </w:p>
          <w:p w:rsidR="003238CD" w:rsidRPr="008851A3" w:rsidRDefault="003238CD" w:rsidP="003238CD">
            <w:pPr>
              <w:spacing w:line="288" w:lineRule="auto"/>
              <w:jc w:val="both"/>
              <w:rPr>
                <w:rFonts w:ascii="Times New Roman" w:hAnsi="Times New Roman"/>
                <w:b/>
                <w:i/>
                <w:color w:val="000000" w:themeColor="text1"/>
              </w:rPr>
            </w:pPr>
            <w:r w:rsidRPr="008851A3">
              <w:rPr>
                <w:rFonts w:ascii="Times New Roman" w:hAnsi="Times New Roman"/>
                <w:b/>
                <w:i/>
                <w:color w:val="000000" w:themeColor="text1"/>
              </w:rPr>
              <w:t>4) Оценка по показателю «</w:t>
            </w:r>
            <w:r w:rsidR="0052566A" w:rsidRPr="008851A3">
              <w:rPr>
                <w:rFonts w:ascii="Times New Roman" w:hAnsi="Times New Roman"/>
                <w:b/>
                <w:i/>
                <w:iCs/>
                <w:color w:val="000000" w:themeColor="text1"/>
              </w:rPr>
              <w:t xml:space="preserve">Опыт в исследованиях в области </w:t>
            </w:r>
            <w:r w:rsidR="00CA12AA" w:rsidRPr="00CA12AA">
              <w:rPr>
                <w:rFonts w:ascii="Times New Roman" w:hAnsi="Times New Roman"/>
                <w:b/>
                <w:i/>
                <w:iCs/>
                <w:color w:val="000000" w:themeColor="text1"/>
              </w:rPr>
              <w:t>гендерных исследований в социологии</w:t>
            </w:r>
            <w:r w:rsidRPr="008851A3">
              <w:rPr>
                <w:rFonts w:ascii="Times New Roman" w:hAnsi="Times New Roman"/>
                <w:b/>
                <w:i/>
                <w:color w:val="000000" w:themeColor="text1"/>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8851A3" w:rsidRPr="008851A3" w:rsidTr="006C7408">
              <w:tc>
                <w:tcPr>
                  <w:tcW w:w="6156" w:type="dxa"/>
                  <w:tcBorders>
                    <w:top w:val="single" w:sz="4" w:space="0" w:color="auto"/>
                    <w:left w:val="single" w:sz="4" w:space="0" w:color="auto"/>
                    <w:bottom w:val="single" w:sz="4" w:space="0" w:color="auto"/>
                    <w:right w:val="single" w:sz="4" w:space="0" w:color="auto"/>
                  </w:tcBorders>
                  <w:hideMark/>
                </w:tcPr>
                <w:p w:rsidR="003238CD" w:rsidRPr="008851A3" w:rsidRDefault="003238CD" w:rsidP="0052566A">
                  <w:pPr>
                    <w:spacing w:line="288" w:lineRule="auto"/>
                    <w:jc w:val="both"/>
                    <w:rPr>
                      <w:rFonts w:ascii="Times New Roman" w:hAnsi="Times New Roman"/>
                      <w:color w:val="000000" w:themeColor="text1"/>
                      <w:sz w:val="22"/>
                    </w:rPr>
                  </w:pPr>
                  <w:r w:rsidRPr="008851A3">
                    <w:rPr>
                      <w:rFonts w:ascii="Times New Roman" w:hAnsi="Times New Roman"/>
                      <w:iCs/>
                      <w:color w:val="000000" w:themeColor="text1"/>
                      <w:sz w:val="22"/>
                    </w:rPr>
                    <w:t>Наличие у участника закупки выпол</w:t>
                  </w:r>
                  <w:r w:rsidR="0052566A" w:rsidRPr="008851A3">
                    <w:rPr>
                      <w:rFonts w:ascii="Times New Roman" w:hAnsi="Times New Roman"/>
                      <w:iCs/>
                      <w:color w:val="000000" w:themeColor="text1"/>
                      <w:sz w:val="22"/>
                    </w:rPr>
                    <w:t>ненных договоров (контрактов) на</w:t>
                  </w:r>
                  <w:r w:rsidRPr="008851A3">
                    <w:rPr>
                      <w:rFonts w:ascii="Times New Roman" w:hAnsi="Times New Roman"/>
                      <w:iCs/>
                      <w:color w:val="000000" w:themeColor="text1"/>
                      <w:sz w:val="22"/>
                    </w:rPr>
                    <w:t xml:space="preserve"> </w:t>
                  </w:r>
                  <w:r w:rsidR="0052566A" w:rsidRPr="008851A3">
                    <w:rPr>
                      <w:rFonts w:ascii="Times New Roman" w:hAnsi="Times New Roman"/>
                      <w:iCs/>
                      <w:color w:val="000000" w:themeColor="text1"/>
                      <w:sz w:val="22"/>
                    </w:rPr>
                    <w:t xml:space="preserve">исследование в области </w:t>
                  </w:r>
                  <w:r w:rsidR="00CA12AA">
                    <w:rPr>
                      <w:rFonts w:ascii="Times New Roman" w:hAnsi="Times New Roman"/>
                      <w:color w:val="000000" w:themeColor="text1"/>
                    </w:rPr>
                    <w:t>гендерных исследований в социологии</w:t>
                  </w:r>
                </w:p>
              </w:tc>
              <w:tc>
                <w:tcPr>
                  <w:tcW w:w="2373" w:type="dxa"/>
                  <w:tcBorders>
                    <w:top w:val="single" w:sz="4" w:space="0" w:color="auto"/>
                    <w:left w:val="single" w:sz="4" w:space="0" w:color="auto"/>
                    <w:bottom w:val="single" w:sz="4" w:space="0" w:color="auto"/>
                    <w:right w:val="single" w:sz="4" w:space="0" w:color="auto"/>
                  </w:tcBorders>
                  <w:hideMark/>
                </w:tcPr>
                <w:p w:rsidR="003238CD" w:rsidRPr="008851A3" w:rsidRDefault="003238CD" w:rsidP="003238CD">
                  <w:pPr>
                    <w:spacing w:line="288" w:lineRule="auto"/>
                    <w:jc w:val="both"/>
                    <w:rPr>
                      <w:rFonts w:ascii="Times New Roman" w:hAnsi="Times New Roman"/>
                      <w:i/>
                      <w:color w:val="000000" w:themeColor="text1"/>
                      <w:highlight w:val="yellow"/>
                    </w:rPr>
                  </w:pPr>
                  <w:r w:rsidRPr="008851A3">
                    <w:rPr>
                      <w:rFonts w:ascii="Times New Roman" w:hAnsi="Times New Roman"/>
                      <w:color w:val="000000" w:themeColor="text1"/>
                      <w:sz w:val="22"/>
                    </w:rPr>
                    <w:t>Количество выставляемых баллов</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52566A">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5</w:t>
                  </w:r>
                  <w:r w:rsidR="003238CD" w:rsidRPr="00B638B4">
                    <w:rPr>
                      <w:rFonts w:ascii="Times New Roman" w:hAnsi="Times New Roman"/>
                      <w:color w:val="000000" w:themeColor="text1"/>
                      <w:sz w:val="22"/>
                    </w:rPr>
                    <w:t xml:space="preserve">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100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EF33D7">
                  <w:pPr>
                    <w:pStyle w:val="af8"/>
                    <w:tabs>
                      <w:tab w:val="left" w:pos="142"/>
                    </w:tabs>
                    <w:spacing w:line="276" w:lineRule="auto"/>
                    <w:ind w:hanging="657"/>
                    <w:jc w:val="center"/>
                    <w:rPr>
                      <w:rFonts w:ascii="Times New Roman" w:hAnsi="Times New Roman"/>
                      <w:color w:val="000000" w:themeColor="text1"/>
                      <w:sz w:val="22"/>
                    </w:rPr>
                  </w:pPr>
                  <w:r w:rsidRPr="00B638B4">
                    <w:rPr>
                      <w:rFonts w:ascii="Times New Roman" w:hAnsi="Times New Roman"/>
                      <w:color w:val="000000" w:themeColor="text1"/>
                      <w:sz w:val="22"/>
                    </w:rPr>
                    <w:t xml:space="preserve">3 </w:t>
                  </w:r>
                  <w:r w:rsidR="006A4839" w:rsidRPr="00B638B4">
                    <w:rPr>
                      <w:rFonts w:ascii="Times New Roman" w:hAnsi="Times New Roman"/>
                      <w:color w:val="000000" w:themeColor="text1"/>
                      <w:sz w:val="22"/>
                    </w:rPr>
                    <w:t>–</w:t>
                  </w:r>
                  <w:r w:rsidRPr="00B638B4">
                    <w:rPr>
                      <w:rFonts w:ascii="Times New Roman" w:hAnsi="Times New Roman"/>
                      <w:color w:val="000000" w:themeColor="text1"/>
                      <w:sz w:val="22"/>
                    </w:rPr>
                    <w:t xml:space="preserve"> 4</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50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EF33D7">
                  <w:pPr>
                    <w:pStyle w:val="af8"/>
                    <w:tabs>
                      <w:tab w:val="left" w:pos="142"/>
                    </w:tabs>
                    <w:spacing w:line="276" w:lineRule="auto"/>
                    <w:ind w:hanging="657"/>
                    <w:jc w:val="center"/>
                    <w:rPr>
                      <w:rFonts w:ascii="Times New Roman" w:hAnsi="Times New Roman"/>
                      <w:color w:val="000000" w:themeColor="text1"/>
                      <w:sz w:val="22"/>
                    </w:rPr>
                  </w:pPr>
                  <w:r w:rsidRPr="00B638B4">
                    <w:rPr>
                      <w:rFonts w:ascii="Times New Roman" w:hAnsi="Times New Roman"/>
                      <w:color w:val="000000" w:themeColor="text1"/>
                      <w:sz w:val="22"/>
                    </w:rPr>
                    <w:t xml:space="preserve">1 </w:t>
                  </w:r>
                  <w:r w:rsidR="006A4839" w:rsidRPr="00B638B4">
                    <w:rPr>
                      <w:rFonts w:ascii="Times New Roman" w:hAnsi="Times New Roman"/>
                      <w:color w:val="000000" w:themeColor="text1"/>
                      <w:sz w:val="22"/>
                    </w:rPr>
                    <w:t>–</w:t>
                  </w:r>
                  <w:r w:rsidRPr="00B638B4">
                    <w:rPr>
                      <w:rFonts w:ascii="Times New Roman" w:hAnsi="Times New Roman"/>
                      <w:color w:val="000000" w:themeColor="text1"/>
                      <w:sz w:val="22"/>
                    </w:rPr>
                    <w:t xml:space="preserve"> 2</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20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52566A">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0</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0</w:t>
                  </w:r>
                </w:p>
              </w:tc>
            </w:tr>
          </w:tbl>
          <w:p w:rsidR="00D44CF8" w:rsidRPr="008851A3" w:rsidRDefault="003238CD" w:rsidP="00EF33D7">
            <w:pPr>
              <w:spacing w:after="200" w:line="276" w:lineRule="auto"/>
              <w:jc w:val="both"/>
              <w:rPr>
                <w:rFonts w:ascii="Times New Roman" w:hAnsi="Times New Roman"/>
                <w:color w:val="000000" w:themeColor="text1"/>
              </w:rPr>
            </w:pPr>
            <w:r w:rsidRPr="008851A3">
              <w:rPr>
                <w:rFonts w:ascii="Times New Roman" w:hAnsi="Times New Roman"/>
                <w:color w:val="000000" w:themeColor="text1"/>
              </w:rPr>
              <w:t>Результат оценки по показателю «</w:t>
            </w:r>
            <w:r w:rsidR="0052566A" w:rsidRPr="008851A3">
              <w:rPr>
                <w:rFonts w:ascii="Times New Roman" w:hAnsi="Times New Roman"/>
                <w:iCs/>
                <w:color w:val="000000" w:themeColor="text1"/>
              </w:rPr>
              <w:t>Опыт в исследованиях в области gender studies, женственности, мужественности, материнства, семьи, молодежи</w:t>
            </w:r>
            <w:r w:rsidRPr="008851A3">
              <w:rPr>
                <w:rFonts w:ascii="Times New Roman" w:hAnsi="Times New Roman"/>
                <w:color w:val="000000" w:themeColor="text1"/>
              </w:rPr>
              <w:t>» умножается на коэффициент значимости показателя.</w:t>
            </w:r>
          </w:p>
          <w:p w:rsidR="00F80E8B" w:rsidRPr="008851A3" w:rsidRDefault="00F80E8B" w:rsidP="00F80E8B">
            <w:pPr>
              <w:spacing w:line="288" w:lineRule="auto"/>
              <w:contextualSpacing/>
              <w:jc w:val="both"/>
              <w:rPr>
                <w:rFonts w:ascii="Times New Roman" w:hAnsi="Times New Roman"/>
                <w:b/>
                <w:i/>
                <w:color w:val="000000" w:themeColor="text1"/>
              </w:rPr>
            </w:pPr>
            <w:r w:rsidRPr="008851A3">
              <w:rPr>
                <w:rFonts w:ascii="Times New Roman" w:hAnsi="Times New Roman"/>
                <w:b/>
                <w:i/>
                <w:color w:val="000000" w:themeColor="text1"/>
              </w:rPr>
              <w:t>5) Оценка заявок по показателю «обеспеченность Участника закупки трудовыми ресурсами»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8851A3" w:rsidRPr="008851A3" w:rsidTr="006C7408">
              <w:tc>
                <w:tcPr>
                  <w:tcW w:w="5138" w:type="dxa"/>
                </w:tcPr>
                <w:p w:rsidR="00F80E8B" w:rsidRPr="008851A3" w:rsidRDefault="00F80E8B" w:rsidP="00CA12AA">
                  <w:pPr>
                    <w:spacing w:line="288" w:lineRule="auto"/>
                    <w:jc w:val="both"/>
                    <w:rPr>
                      <w:rFonts w:ascii="Times New Roman" w:hAnsi="Times New Roman"/>
                      <w:iCs/>
                      <w:color w:val="000000" w:themeColor="text1"/>
                      <w:sz w:val="22"/>
                    </w:rPr>
                  </w:pPr>
                  <w:r w:rsidRPr="008851A3">
                    <w:rPr>
                      <w:rFonts w:ascii="Times New Roman" w:hAnsi="Times New Roman"/>
                      <w:iCs/>
                      <w:color w:val="000000" w:themeColor="text1"/>
                      <w:sz w:val="22"/>
                    </w:rPr>
                    <w:t xml:space="preserve">Количество в штате специалистов с ученой степенью </w:t>
                  </w:r>
                  <w:r w:rsidR="00CA12AA">
                    <w:rPr>
                      <w:rFonts w:ascii="Times New Roman" w:hAnsi="Times New Roman"/>
                      <w:iCs/>
                      <w:color w:val="000000" w:themeColor="text1"/>
                      <w:sz w:val="22"/>
                    </w:rPr>
                    <w:t xml:space="preserve">в сфере социологии и маркетинга </w:t>
                  </w:r>
                </w:p>
              </w:tc>
              <w:tc>
                <w:tcPr>
                  <w:tcW w:w="3435" w:type="dxa"/>
                </w:tcPr>
                <w:p w:rsidR="00F80E8B" w:rsidRPr="008851A3" w:rsidRDefault="00F80E8B" w:rsidP="00F80E8B">
                  <w:pPr>
                    <w:spacing w:line="288" w:lineRule="auto"/>
                    <w:ind w:right="176"/>
                    <w:jc w:val="center"/>
                    <w:rPr>
                      <w:rFonts w:ascii="Times New Roman" w:hAnsi="Times New Roman"/>
                      <w:iCs/>
                      <w:color w:val="000000" w:themeColor="text1"/>
                      <w:sz w:val="22"/>
                    </w:rPr>
                  </w:pPr>
                  <w:r w:rsidRPr="008851A3">
                    <w:rPr>
                      <w:rFonts w:ascii="Times New Roman" w:hAnsi="Times New Roman"/>
                      <w:iCs/>
                      <w:color w:val="000000" w:themeColor="text1"/>
                      <w:sz w:val="22"/>
                    </w:rPr>
                    <w:t>Количество выставляемых баллов</w:t>
                  </w:r>
                </w:p>
              </w:tc>
            </w:tr>
            <w:tr w:rsidR="008851A3" w:rsidRPr="008851A3" w:rsidTr="006C7408">
              <w:tc>
                <w:tcPr>
                  <w:tcW w:w="5138"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0</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0</w:t>
                  </w:r>
                </w:p>
              </w:tc>
            </w:tr>
            <w:tr w:rsidR="008851A3" w:rsidRPr="008851A3" w:rsidTr="006C7408">
              <w:tc>
                <w:tcPr>
                  <w:tcW w:w="5138"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1</w:t>
                  </w:r>
                  <w:r w:rsidR="004C4BB5">
                    <w:rPr>
                      <w:rFonts w:ascii="Times New Roman" w:hAnsi="Times New Roman"/>
                      <w:iCs/>
                      <w:color w:val="000000" w:themeColor="text1"/>
                      <w:sz w:val="22"/>
                    </w:rPr>
                    <w:t>-2</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30</w:t>
                  </w:r>
                </w:p>
              </w:tc>
            </w:tr>
            <w:tr w:rsidR="008851A3" w:rsidRPr="008851A3" w:rsidTr="006C7408">
              <w:tc>
                <w:tcPr>
                  <w:tcW w:w="5138" w:type="dxa"/>
                </w:tcPr>
                <w:p w:rsidR="00F80E8B" w:rsidRPr="008851A3" w:rsidRDefault="004C4BB5" w:rsidP="00F80E8B">
                  <w:pPr>
                    <w:spacing w:line="288" w:lineRule="auto"/>
                    <w:jc w:val="center"/>
                    <w:rPr>
                      <w:rFonts w:ascii="Times New Roman" w:hAnsi="Times New Roman"/>
                      <w:iCs/>
                      <w:color w:val="000000" w:themeColor="text1"/>
                      <w:sz w:val="22"/>
                    </w:rPr>
                  </w:pPr>
                  <w:r>
                    <w:rPr>
                      <w:rFonts w:ascii="Times New Roman" w:hAnsi="Times New Roman"/>
                      <w:iCs/>
                      <w:color w:val="000000" w:themeColor="text1"/>
                      <w:sz w:val="22"/>
                    </w:rPr>
                    <w:t>3-4</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70</w:t>
                  </w:r>
                </w:p>
              </w:tc>
            </w:tr>
            <w:tr w:rsidR="008851A3" w:rsidRPr="008851A3" w:rsidTr="006C7408">
              <w:tc>
                <w:tcPr>
                  <w:tcW w:w="5138" w:type="dxa"/>
                </w:tcPr>
                <w:p w:rsidR="00F80E8B" w:rsidRPr="008851A3" w:rsidRDefault="004C4BB5" w:rsidP="00F80E8B">
                  <w:pPr>
                    <w:spacing w:line="288" w:lineRule="auto"/>
                    <w:jc w:val="center"/>
                    <w:rPr>
                      <w:rFonts w:ascii="Times New Roman" w:hAnsi="Times New Roman"/>
                      <w:iCs/>
                      <w:color w:val="000000" w:themeColor="text1"/>
                      <w:sz w:val="22"/>
                    </w:rPr>
                  </w:pPr>
                  <w:r>
                    <w:rPr>
                      <w:rFonts w:ascii="Times New Roman" w:hAnsi="Times New Roman"/>
                      <w:iCs/>
                      <w:color w:val="000000" w:themeColor="text1"/>
                      <w:sz w:val="22"/>
                    </w:rPr>
                    <w:t>5</w:t>
                  </w:r>
                  <w:r w:rsidR="00F80E8B" w:rsidRPr="008851A3">
                    <w:rPr>
                      <w:rFonts w:ascii="Times New Roman" w:hAnsi="Times New Roman"/>
                      <w:iCs/>
                      <w:color w:val="000000" w:themeColor="text1"/>
                      <w:sz w:val="22"/>
                    </w:rPr>
                    <w:t xml:space="preserve"> или бол</w:t>
                  </w:r>
                  <w:r w:rsidR="00247356" w:rsidRPr="008851A3">
                    <w:rPr>
                      <w:rFonts w:ascii="Times New Roman" w:hAnsi="Times New Roman"/>
                      <w:iCs/>
                      <w:color w:val="000000" w:themeColor="text1"/>
                      <w:sz w:val="22"/>
                    </w:rPr>
                    <w:t>ее</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100</w:t>
                  </w:r>
                </w:p>
              </w:tc>
            </w:tr>
          </w:tbl>
          <w:p w:rsidR="00F80E8B" w:rsidRPr="008851A3" w:rsidRDefault="00F80E8B" w:rsidP="00F80E8B">
            <w:pPr>
              <w:spacing w:line="288" w:lineRule="auto"/>
              <w:jc w:val="both"/>
              <w:rPr>
                <w:rFonts w:ascii="Times New Roman" w:hAnsi="Times New Roman"/>
                <w:i/>
                <w:color w:val="000000" w:themeColor="text1"/>
                <w:lang w:eastAsia="ru-RU"/>
              </w:rPr>
            </w:pPr>
            <w:r w:rsidRPr="008851A3">
              <w:rPr>
                <w:rFonts w:ascii="Times New Roman" w:hAnsi="Times New Roman"/>
                <w:i/>
                <w:color w:val="000000" w:themeColor="text1"/>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F80E8B" w:rsidRPr="008851A3" w:rsidRDefault="00F80E8B" w:rsidP="00EF33D7">
            <w:pPr>
              <w:spacing w:after="200" w:line="276" w:lineRule="auto"/>
              <w:jc w:val="both"/>
              <w:rPr>
                <w:rFonts w:ascii="Times New Roman" w:hAnsi="Times New Roman"/>
                <w:color w:val="000000" w:themeColor="text1"/>
              </w:rPr>
            </w:pPr>
          </w:p>
        </w:tc>
      </w:tr>
      <w:tr w:rsidR="008851A3" w:rsidRPr="008851A3" w:rsidTr="002B3667">
        <w:tc>
          <w:tcPr>
            <w:tcW w:w="738" w:type="dxa"/>
            <w:gridSpan w:val="2"/>
            <w:shd w:val="clear" w:color="auto" w:fill="A6A6A6" w:themeFill="background1" w:themeFillShade="A6"/>
          </w:tcPr>
          <w:p w:rsidR="00D44CF8" w:rsidRPr="008851A3" w:rsidRDefault="00D44CF8" w:rsidP="005667F9">
            <w:pPr>
              <w:jc w:val="both"/>
              <w:rPr>
                <w:rFonts w:ascii="Times New Roman" w:hAnsi="Times New Roman"/>
                <w:b/>
                <w:color w:val="000000" w:themeColor="text1"/>
              </w:rPr>
            </w:pPr>
            <w:r w:rsidRPr="008851A3">
              <w:rPr>
                <w:rFonts w:ascii="Times New Roman" w:hAnsi="Times New Roman"/>
                <w:b/>
                <w:color w:val="000000" w:themeColor="text1"/>
              </w:rPr>
              <w:t>3.</w:t>
            </w:r>
            <w:r w:rsidR="002B3667" w:rsidRPr="008851A3">
              <w:rPr>
                <w:rFonts w:ascii="Times New Roman" w:hAnsi="Times New Roman"/>
                <w:b/>
                <w:color w:val="000000" w:themeColor="text1"/>
              </w:rPr>
              <w:t>1</w:t>
            </w:r>
            <w:r w:rsidR="005667F9" w:rsidRPr="008851A3">
              <w:rPr>
                <w:rFonts w:ascii="Times New Roman" w:hAnsi="Times New Roman"/>
                <w:b/>
                <w:color w:val="000000" w:themeColor="text1"/>
              </w:rPr>
              <w:t>4</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Необходимость одобрения договора Дирекцией Заказчика</w:t>
            </w:r>
          </w:p>
        </w:tc>
      </w:tr>
      <w:tr w:rsidR="008851A3" w:rsidRPr="008851A3" w:rsidTr="002B3667">
        <w:tc>
          <w:tcPr>
            <w:tcW w:w="738" w:type="dxa"/>
            <w:gridSpan w:val="2"/>
            <w:shd w:val="clear" w:color="auto" w:fill="auto"/>
          </w:tcPr>
          <w:p w:rsidR="00D44CF8" w:rsidRPr="008851A3" w:rsidRDefault="00D44CF8" w:rsidP="00D44CF8">
            <w:pPr>
              <w:jc w:val="both"/>
              <w:rPr>
                <w:rFonts w:ascii="Times New Roman" w:hAnsi="Times New Roman"/>
                <w:color w:val="000000" w:themeColor="text1"/>
              </w:rPr>
            </w:pPr>
          </w:p>
        </w:tc>
        <w:tc>
          <w:tcPr>
            <w:tcW w:w="8725" w:type="dxa"/>
            <w:shd w:val="clear" w:color="auto" w:fill="auto"/>
          </w:tcPr>
          <w:p w:rsidR="00D44CF8" w:rsidRPr="008851A3" w:rsidRDefault="00D44CF8" w:rsidP="00F80E8B">
            <w:pPr>
              <w:jc w:val="both"/>
              <w:rPr>
                <w:rFonts w:ascii="Times New Roman" w:hAnsi="Times New Roman"/>
                <w:color w:val="000000" w:themeColor="text1"/>
              </w:rPr>
            </w:pPr>
            <w:r w:rsidRPr="008851A3">
              <w:rPr>
                <w:rFonts w:ascii="Times New Roman" w:hAnsi="Times New Roman"/>
                <w:color w:val="000000" w:themeColor="text1"/>
              </w:rPr>
              <w:t>Не требуется</w:t>
            </w:r>
          </w:p>
        </w:tc>
      </w:tr>
      <w:tr w:rsidR="008851A3" w:rsidRPr="008851A3" w:rsidTr="002B3667">
        <w:tc>
          <w:tcPr>
            <w:tcW w:w="738" w:type="dxa"/>
            <w:gridSpan w:val="2"/>
            <w:shd w:val="clear" w:color="auto" w:fill="A6A6A6" w:themeFill="background1" w:themeFillShade="A6"/>
          </w:tcPr>
          <w:p w:rsidR="00D44CF8" w:rsidRPr="008851A3" w:rsidRDefault="005667F9" w:rsidP="00D44CF8">
            <w:pPr>
              <w:jc w:val="both"/>
              <w:rPr>
                <w:rFonts w:ascii="Times New Roman" w:hAnsi="Times New Roman"/>
                <w:b/>
                <w:color w:val="000000" w:themeColor="text1"/>
              </w:rPr>
            </w:pPr>
            <w:r w:rsidRPr="008851A3">
              <w:rPr>
                <w:rFonts w:ascii="Times New Roman" w:hAnsi="Times New Roman"/>
                <w:b/>
                <w:color w:val="000000" w:themeColor="text1"/>
              </w:rPr>
              <w:t>3.15</w:t>
            </w:r>
            <w:r w:rsidR="00D44CF8"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Контактные данные Органа внутреннего контроля для обжалования Закупочной процедуры Участниками закупки</w:t>
            </w:r>
          </w:p>
        </w:tc>
      </w:tr>
      <w:tr w:rsidR="00D44CF8"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9A4E35" w:rsidP="00D44CF8">
            <w:pPr>
              <w:jc w:val="both"/>
              <w:rPr>
                <w:rFonts w:ascii="Times New Roman" w:hAnsi="Times New Roman"/>
                <w:i/>
                <w:color w:val="000000" w:themeColor="text1"/>
              </w:rPr>
            </w:pPr>
            <w:r w:rsidRPr="008851A3">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8851A3">
              <w:rPr>
                <w:rFonts w:ascii="Times New Roman" w:hAnsi="Times New Roman"/>
                <w:i/>
                <w:color w:val="000000" w:themeColor="text1"/>
              </w:rPr>
              <w:t xml:space="preserve"> </w:t>
            </w:r>
            <w:r w:rsidRPr="008851A3">
              <w:rPr>
                <w:rFonts w:ascii="Times New Roman" w:hAnsi="Times New Roman"/>
                <w:color w:val="000000" w:themeColor="text1"/>
              </w:rPr>
              <w:t xml:space="preserve">либо по адресу электронной почты: </w:t>
            </w:r>
            <w:hyperlink r:id="rId14" w:history="1">
              <w:r w:rsidRPr="008851A3">
                <w:rPr>
                  <w:rStyle w:val="aa"/>
                  <w:rFonts w:ascii="Times New Roman" w:hAnsi="Times New Roman"/>
                  <w:color w:val="000000" w:themeColor="text1"/>
                </w:rPr>
                <w:t>arbitration@asi.ru</w:t>
              </w:r>
            </w:hyperlink>
            <w:r w:rsidRPr="008851A3">
              <w:rPr>
                <w:rFonts w:ascii="Times New Roman" w:hAnsi="Times New Roman"/>
                <w:color w:val="000000" w:themeColor="text1"/>
              </w:rPr>
              <w:t xml:space="preserve">  </w:t>
            </w:r>
          </w:p>
        </w:tc>
      </w:tr>
    </w:tbl>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97" w:name="_ТЕХНИЧЕСКОЕ_ЗАДАНИЕ"/>
      <w:bookmarkStart w:id="98" w:name="_Toc531131235"/>
      <w:bookmarkEnd w:id="97"/>
      <w:r w:rsidRPr="008851A3">
        <w:rPr>
          <w:b/>
          <w:bCs/>
          <w:color w:val="000000" w:themeColor="text1"/>
          <w:sz w:val="28"/>
          <w:szCs w:val="28"/>
          <w:lang w:eastAsia="en-US"/>
        </w:rPr>
        <w:t>ТЕХНИЧЕСКОЕ ЗАДАНИЕ</w:t>
      </w:r>
      <w:bookmarkEnd w:id="98"/>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EF33D7" w:rsidRPr="008851A3" w:rsidRDefault="00EF33D7" w:rsidP="00EF33D7">
      <w:pPr>
        <w:spacing w:after="60"/>
        <w:jc w:val="center"/>
        <w:rPr>
          <w:b/>
          <w:bCs/>
          <w:color w:val="000000" w:themeColor="text1"/>
        </w:rPr>
      </w:pPr>
      <w:r w:rsidRPr="008851A3">
        <w:rPr>
          <w:b/>
          <w:bCs/>
          <w:color w:val="000000" w:themeColor="text1"/>
        </w:rPr>
        <w:t>ТЕХНИЧЕСКОЕ ЗАДАНИЕ</w:t>
      </w:r>
    </w:p>
    <w:p w:rsidR="00EF33D7" w:rsidRPr="008851A3" w:rsidRDefault="00EF33D7" w:rsidP="00EF33D7">
      <w:pPr>
        <w:ind w:right="-2"/>
        <w:jc w:val="center"/>
        <w:rPr>
          <w:b/>
          <w:color w:val="000000" w:themeColor="text1"/>
        </w:rPr>
      </w:pPr>
      <w:r w:rsidRPr="008851A3">
        <w:rPr>
          <w:b/>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EF33D7" w:rsidRPr="008851A3" w:rsidRDefault="00EF33D7" w:rsidP="00EF33D7">
      <w:pPr>
        <w:ind w:left="284" w:firstLine="709"/>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Общие положения:</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Заказчик:</w:t>
      </w:r>
      <w:r w:rsidRPr="008851A3">
        <w:rPr>
          <w:color w:val="000000" w:themeColor="text1"/>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 xml:space="preserve">Предмет договора: </w:t>
      </w:r>
      <w:r w:rsidRPr="008851A3">
        <w:rPr>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lang w:val="en-US"/>
        </w:rPr>
        <w:t>C</w:t>
      </w:r>
      <w:r w:rsidRPr="008851A3">
        <w:rPr>
          <w:b/>
          <w:color w:val="000000" w:themeColor="text1"/>
        </w:rPr>
        <w:t>рок оказания услуг</w:t>
      </w:r>
      <w:r w:rsidRPr="008851A3">
        <w:rPr>
          <w:color w:val="000000" w:themeColor="text1"/>
        </w:rPr>
        <w:t>: 70</w:t>
      </w:r>
      <w:r w:rsidR="00F80E8B" w:rsidRPr="008851A3">
        <w:rPr>
          <w:color w:val="000000" w:themeColor="text1"/>
        </w:rPr>
        <w:t xml:space="preserve"> (семьдесят)</w:t>
      </w:r>
      <w:r w:rsidRPr="008851A3">
        <w:rPr>
          <w:color w:val="000000" w:themeColor="text1"/>
        </w:rPr>
        <w:t xml:space="preserve"> рабочих дней с даты подписания Договора. По согласованию сторон услуги могут быть оказаны досрочно.</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Место оказания услуг:</w:t>
      </w:r>
      <w:r w:rsidRPr="008851A3">
        <w:rPr>
          <w:color w:val="000000" w:themeColor="text1"/>
        </w:rPr>
        <w:t xml:space="preserve"> город Москва.</w:t>
      </w:r>
    </w:p>
    <w:p w:rsidR="00EF33D7" w:rsidRPr="008851A3" w:rsidRDefault="00EF33D7" w:rsidP="00EF33D7">
      <w:pPr>
        <w:tabs>
          <w:tab w:val="left" w:pos="1276"/>
        </w:tabs>
        <w:ind w:right="-2" w:firstLine="851"/>
        <w:jc w:val="both"/>
        <w:rPr>
          <w:color w:val="000000" w:themeColor="text1"/>
        </w:rPr>
      </w:pPr>
      <w:r w:rsidRPr="008851A3">
        <w:rPr>
          <w:b/>
          <w:color w:val="000000" w:themeColor="text1"/>
        </w:rPr>
        <w:t xml:space="preserve">Способ закупки: </w:t>
      </w:r>
      <w:r w:rsidRPr="008851A3">
        <w:rPr>
          <w:color w:val="000000" w:themeColor="text1"/>
        </w:rPr>
        <w:t>открытый запрос предложений в электронной форме с возможностью подачи заявки в бумажной форме.</w:t>
      </w:r>
    </w:p>
    <w:p w:rsidR="00EF33D7" w:rsidRPr="008851A3" w:rsidRDefault="00EF33D7" w:rsidP="00EF33D7">
      <w:pPr>
        <w:tabs>
          <w:tab w:val="left" w:pos="1276"/>
        </w:tabs>
        <w:ind w:right="-2" w:firstLine="851"/>
        <w:contextualSpacing/>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ind w:left="0" w:right="-2" w:firstLine="851"/>
        <w:jc w:val="both"/>
        <w:rPr>
          <w:b/>
          <w:color w:val="000000" w:themeColor="text1"/>
        </w:rPr>
      </w:pPr>
      <w:r w:rsidRPr="008851A3">
        <w:rPr>
          <w:b/>
          <w:color w:val="000000" w:themeColor="text1"/>
        </w:rPr>
        <w:t xml:space="preserve">Цель исследования: </w:t>
      </w:r>
      <w:r w:rsidRPr="008851A3">
        <w:rPr>
          <w:color w:val="000000" w:themeColor="text1"/>
        </w:rPr>
        <w:t xml:space="preserve">проведение исследовательских работ на тему: «Демография России в социально-культурном </w:t>
      </w:r>
      <w:r w:rsidR="00F80E8B" w:rsidRPr="008851A3">
        <w:rPr>
          <w:color w:val="000000" w:themeColor="text1"/>
        </w:rPr>
        <w:t>контексте</w:t>
      </w:r>
      <w:r w:rsidRPr="008851A3">
        <w:rPr>
          <w:color w:val="000000" w:themeColor="text1"/>
        </w:rPr>
        <w:t>» с целью формулирования эффективно работающей аргументации для повышения привлекательности рождения детей у различных подгрупп в целевой аудитории и разработки коммуникационной стратегии (не опирающейся на экономические факторы) повышения демографических показателей в Российской Федерации.</w:t>
      </w:r>
    </w:p>
    <w:p w:rsidR="00EF33D7" w:rsidRPr="008851A3" w:rsidRDefault="00EF33D7" w:rsidP="00EF33D7">
      <w:pPr>
        <w:tabs>
          <w:tab w:val="left" w:pos="1276"/>
        </w:tabs>
        <w:ind w:right="-2" w:firstLine="851"/>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Целевая аудитория:</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Мужчины и женщины возрастом 18-45 лет</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 xml:space="preserve">Представители поколений: </w:t>
      </w:r>
      <w:r w:rsidRPr="008851A3">
        <w:rPr>
          <w:rFonts w:eastAsia="MS Mincho"/>
          <w:bCs/>
          <w:color w:val="000000" w:themeColor="text1"/>
          <w:lang w:val="en-US"/>
        </w:rPr>
        <w:t>X, Y, Z</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семейным положением: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Женаты/замужем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с партнёром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одни или с родителями</w:t>
      </w:r>
    </w:p>
    <w:p w:rsidR="00EF33D7" w:rsidRPr="008851A3" w:rsidRDefault="00EF33D7" w:rsidP="004B24D8">
      <w:pPr>
        <w:numPr>
          <w:ilvl w:val="0"/>
          <w:numId w:val="41"/>
        </w:numPr>
        <w:tabs>
          <w:tab w:val="left" w:pos="1276"/>
        </w:tabs>
        <w:ind w:left="1276" w:right="-2" w:hanging="425"/>
        <w:jc w:val="both"/>
        <w:rPr>
          <w:rFonts w:eastAsia="MS Mincho"/>
          <w:bCs/>
          <w:color w:val="000000" w:themeColor="text1"/>
        </w:rPr>
      </w:pPr>
      <w:r w:rsidRPr="008851A3">
        <w:rPr>
          <w:rFonts w:eastAsia="MS Mincho"/>
          <w:bCs/>
          <w:color w:val="000000" w:themeColor="text1"/>
        </w:rPr>
        <w:t>С детьми и без детей, демонстрирующие разное отношение к рождению детей</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планирующие иметь ещё</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не планирующие иметь ещё</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но планирующие их иметь</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и не планирующих их иметь</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доходом:</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ниже</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выше</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Высоким</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уровнем образования:</w:t>
      </w:r>
    </w:p>
    <w:p w:rsidR="00EF33D7" w:rsidRPr="008851A3" w:rsidRDefault="00EF33D7"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Высшим</w:t>
      </w:r>
    </w:p>
    <w:p w:rsidR="00EF33D7" w:rsidRPr="008851A3" w:rsidRDefault="00EF33D7"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Средним</w:t>
      </w:r>
    </w:p>
    <w:p w:rsidR="00EF33D7" w:rsidRPr="008851A3" w:rsidRDefault="00EF33D7" w:rsidP="00EF33D7">
      <w:pPr>
        <w:pStyle w:val="af8"/>
        <w:ind w:left="0" w:right="-2" w:firstLine="851"/>
        <w:jc w:val="both"/>
        <w:rPr>
          <w:b/>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Задачи исследования:</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Изучить образ благополучной семьи с ребенком / детьми у разных половозрастных групп.</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Эмоциональные и рациональные выгоды материнства / отцовства.</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Какие ценности и радости привносит в семью ребенок / дети.</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Трудности материнства и отцовства (для семейной аудитории: пути выходы из сложных ситуаций, примеры удачного разрешения проблем).</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привлекательные образы матери, отца, ребенка на примерах из</w:t>
      </w:r>
      <w:r w:rsidRPr="008851A3">
        <w:rPr>
          <w:rFonts w:eastAsia="MS Mincho"/>
          <w:bCs/>
          <w:color w:val="000000" w:themeColor="text1"/>
          <w:lang w:val="en-US"/>
        </w:rPr>
        <w:t> </w:t>
      </w:r>
      <w:r w:rsidRPr="008851A3">
        <w:rPr>
          <w:rFonts w:eastAsia="MS Mincho"/>
          <w:bCs/>
          <w:color w:val="000000" w:themeColor="text1"/>
        </w:rPr>
        <w:t xml:space="preserve">жизни </w:t>
      </w:r>
      <w:r w:rsidR="00F80E8B" w:rsidRPr="008851A3">
        <w:rPr>
          <w:rFonts w:eastAsia="MS Mincho"/>
          <w:bCs/>
          <w:color w:val="000000" w:themeColor="text1"/>
        </w:rPr>
        <w:t>и культуры</w:t>
      </w:r>
      <w:r w:rsidRPr="008851A3">
        <w:rPr>
          <w:rFonts w:eastAsia="MS Mincho"/>
          <w:bCs/>
          <w:color w:val="000000" w:themeColor="text1"/>
        </w:rPr>
        <w:t>.</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различия между стереотипами и реальным поведением / установками в отношении материнства и отцовства.</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норму многодетности и ее восприятие в обществе.</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Определить основные мотивы рождения детей и факторы, подталкивающие к материнству / отцовству.</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какие «болевые точки» есть у женщин и мужчин, сознательно ограничивающих себя в рождении ребенка / детей.</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Рассмотреть внеэкономические барьеры к рождению ребенка:</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причины отказа от рождения первого ребенка / последующего детей;</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основные страхи и опасения;</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помехи, создаваемые материнством / отцовством;</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негативные установки.</w:t>
      </w:r>
    </w:p>
    <w:p w:rsidR="00EF33D7" w:rsidRPr="008851A3" w:rsidRDefault="00EF33D7" w:rsidP="00EF33D7">
      <w:pPr>
        <w:tabs>
          <w:tab w:val="left" w:pos="1276"/>
        </w:tabs>
        <w:ind w:right="-2" w:firstLine="851"/>
        <w:jc w:val="both"/>
        <w:rPr>
          <w:b/>
          <w:color w:val="000000" w:themeColor="text1"/>
        </w:rPr>
      </w:pPr>
    </w:p>
    <w:p w:rsidR="00EF33D7" w:rsidRPr="008851A3" w:rsidRDefault="00EF33D7" w:rsidP="00EF33D7">
      <w:pPr>
        <w:tabs>
          <w:tab w:val="left" w:pos="1276"/>
        </w:tabs>
        <w:ind w:right="-2" w:firstLine="851"/>
        <w:jc w:val="both"/>
        <w:rPr>
          <w:b/>
          <w:color w:val="000000" w:themeColor="text1"/>
        </w:rPr>
      </w:pPr>
      <w:r w:rsidRPr="008851A3">
        <w:rPr>
          <w:b/>
          <w:color w:val="000000" w:themeColor="text1"/>
        </w:rPr>
        <w:t>Изучение понятия «Материнство / Родительство» в социально-культурном контексте</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и описать наиболее значимые социально-культурные коды для понимания сущности и ценности «Материнства / Родительства» в российской социально-культурной среде: антропологические, гуманистические, психологические, мифологические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Проследить связи с понятиями «Детство», «Брак / супружество», «Семья», «Дом»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Внутри разработанной системы кодов рекомендовать наиболее перспективные направления для эффективной коммуникации ценности «Материнства / Родительства».</w:t>
      </w:r>
    </w:p>
    <w:p w:rsidR="00EF33D7" w:rsidRPr="008851A3" w:rsidRDefault="00EF33D7" w:rsidP="00EF33D7">
      <w:pPr>
        <w:pStyle w:val="af8"/>
        <w:tabs>
          <w:tab w:val="left" w:pos="1276"/>
        </w:tabs>
        <w:ind w:left="0" w:right="-2" w:firstLine="851"/>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Значение Родительства / Материнства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Определить место материнства в иерархии жизненных ценностей ЦА.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Изучить значение «Родительства / Материнства» в восприятии целевой аудитории: понимание, ассоциативный ряд, мифы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Построить эмоциональный мир Родительства / Материнства.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с какими ключевыми смыслами связано понятие «Родительство / Материнство» в понимании ЦА (например, «Детство», «Брак / супружество», «Семья», «Дом»).</w:t>
      </w:r>
    </w:p>
    <w:p w:rsidR="00EF33D7" w:rsidRPr="008851A3" w:rsidRDefault="00EF33D7" w:rsidP="00EF33D7">
      <w:pPr>
        <w:ind w:right="-2" w:firstLine="851"/>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Практика Родительства / Материнства в жизни ЦА</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Изучить различные проявления Материнства / Родительства в жизни ЦА, например:</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любимые моменты</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ритуалы (например: колыбельная, кормление и т.д.)</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семейные истории</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трудности</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Определить преимущества и недостатки «Родительства / Материнства» с точки зрения ЦА.</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Понять, как отсутствие Родительства / Материнства влияет на жизнь ЦА, как проявляется в их повседневной жизни.</w:t>
      </w:r>
    </w:p>
    <w:p w:rsidR="00EF33D7" w:rsidRPr="008851A3" w:rsidRDefault="00EF33D7" w:rsidP="00EF33D7">
      <w:pPr>
        <w:ind w:right="-2" w:firstLine="851"/>
        <w:contextualSpacing/>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Факторы, влияющие на принятие решения о рождении детей</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Получить полное и глубокое представление о значение факторов, влияющих на принятие положительного или отрицательного решения о рождении ребёнка, например:</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этап жизни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культурные, социальные, жизненные установки и ценности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отношения с партнёром</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устройство семьи, влияние разных членов семьи, связь поколений</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ролевые модели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ощущение благополучия</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страхи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 т.д.</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разные подходы к решению вопроса о рождении детей, мотивы и барьеры ЦА к «Материнству / Родительству».</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разницу в отношении к «Материнству / Родительству»:</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 xml:space="preserve">у представителей разных поколений: </w:t>
      </w:r>
      <w:r w:rsidRPr="008851A3">
        <w:rPr>
          <w:rFonts w:eastAsia="Calibri"/>
          <w:color w:val="000000" w:themeColor="text1"/>
          <w:lang w:val="en-US" w:eastAsia="en-US"/>
        </w:rPr>
        <w:t>Z</w:t>
      </w:r>
      <w:r w:rsidRPr="008851A3">
        <w:rPr>
          <w:rFonts w:eastAsia="Calibri"/>
          <w:color w:val="000000" w:themeColor="text1"/>
          <w:lang w:eastAsia="en-US"/>
        </w:rPr>
        <w:t xml:space="preserve">, </w:t>
      </w:r>
      <w:r w:rsidRPr="008851A3">
        <w:rPr>
          <w:rFonts w:eastAsia="Calibri"/>
          <w:color w:val="000000" w:themeColor="text1"/>
          <w:lang w:val="en-US" w:eastAsia="en-US"/>
        </w:rPr>
        <w:t>Y</w:t>
      </w:r>
      <w:r w:rsidRPr="008851A3">
        <w:rPr>
          <w:rFonts w:eastAsia="Calibri"/>
          <w:color w:val="000000" w:themeColor="text1"/>
          <w:lang w:eastAsia="en-US"/>
        </w:rPr>
        <w:t xml:space="preserve">, </w:t>
      </w:r>
      <w:r w:rsidRPr="008851A3">
        <w:rPr>
          <w:rFonts w:eastAsia="Calibri"/>
          <w:color w:val="000000" w:themeColor="text1"/>
          <w:lang w:val="en-US" w:eastAsia="en-US"/>
        </w:rPr>
        <w:t>X</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 женщин и мужчин</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в семьях разного типа</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отношение ЦА к абортам, мотивы и барьеры к ним – в качестве дополнительного ракурса, необходимого для понимания значения «Материнства / Родительства».</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Определить роль государственной поддержки в формировании отношения ЦА к «Материнству / Родительству», понять какие материальные и нематериальные, сущностные меры вызывают наибольший отклик у аудитории, в силу каких причин.</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какие потенциальные активности / коммуникации смогут оказать положительное воздействие на отношение к «Материнству / Родительству» в будущем.</w:t>
      </w:r>
    </w:p>
    <w:p w:rsidR="00EF33D7" w:rsidRPr="008851A3" w:rsidRDefault="00EF33D7" w:rsidP="00EF33D7">
      <w:pPr>
        <w:ind w:right="-2" w:firstLine="851"/>
        <w:contextualSpacing/>
        <w:jc w:val="both"/>
        <w:rPr>
          <w:rFonts w:eastAsia="Calibri"/>
          <w:color w:val="000000" w:themeColor="text1"/>
          <w:lang w:eastAsia="en-US"/>
        </w:rPr>
      </w:pPr>
    </w:p>
    <w:p w:rsidR="00EF33D7" w:rsidRPr="008851A3" w:rsidRDefault="00EF33D7" w:rsidP="00EF33D7">
      <w:pPr>
        <w:ind w:right="-2" w:firstLine="851"/>
        <w:jc w:val="both"/>
        <w:rPr>
          <w:b/>
          <w:color w:val="000000" w:themeColor="text1"/>
        </w:rPr>
      </w:pPr>
      <w:r w:rsidRPr="008851A3">
        <w:rPr>
          <w:b/>
          <w:color w:val="000000" w:themeColor="text1"/>
        </w:rPr>
        <w:t>Источники формирования отношения к Родительству</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«точки взаимодействия» ЦА в вопросах «Материнства / Родительства», определить наиболее значимые из них:</w:t>
      </w:r>
    </w:p>
    <w:p w:rsidR="00EF33D7" w:rsidRPr="008851A3" w:rsidRDefault="00EF33D7"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изучить ключевые источники информации о «Родительстве / Материнстве»</w:t>
      </w:r>
    </w:p>
    <w:p w:rsidR="00EF33D7" w:rsidRPr="008851A3" w:rsidRDefault="00EF33D7"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определить важность и состав агентов влияния.</w:t>
      </w:r>
    </w:p>
    <w:p w:rsidR="00EF33D7" w:rsidRPr="008851A3" w:rsidRDefault="00EF33D7" w:rsidP="00EF33D7">
      <w:pPr>
        <w:pStyle w:val="af8"/>
        <w:ind w:left="0" w:right="-2" w:firstLine="851"/>
        <w:jc w:val="both"/>
        <w:rPr>
          <w:b/>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Результаты исследования:</w:t>
      </w:r>
    </w:p>
    <w:p w:rsidR="00EF33D7" w:rsidRPr="008851A3" w:rsidRDefault="00EF33D7" w:rsidP="00EF33D7">
      <w:pPr>
        <w:tabs>
          <w:tab w:val="left" w:pos="1276"/>
        </w:tabs>
        <w:ind w:right="-2" w:firstLine="851"/>
        <w:jc w:val="both"/>
        <w:rPr>
          <w:color w:val="000000" w:themeColor="text1"/>
        </w:rPr>
      </w:pPr>
      <w:r w:rsidRPr="008851A3">
        <w:rPr>
          <w:color w:val="000000" w:themeColor="text1"/>
        </w:rPr>
        <w:t>В качестве результатов исследования Исполнитель предоставляет отчет (далее – Отчет) в виде текстового аналитического документа (на русском языке) в цифровом виде с расширением *.doc/*docx и в формате PPT / PDF – не менее 100 слайдов, включающий в себя:</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двухстадийное исследование</w:t>
      </w:r>
      <w:r w:rsidRPr="008851A3">
        <w:rPr>
          <w:rFonts w:eastAsia="Calibri"/>
          <w:bCs/>
          <w:color w:val="000000" w:themeColor="text1"/>
        </w:rPr>
        <w:t>, сочетающее качественные и количественные методы;</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bCs/>
          <w:color w:val="000000" w:themeColor="text1"/>
        </w:rPr>
        <w:t xml:space="preserve">качественный этап, содержащий культурно-этнографический материал </w:t>
      </w:r>
      <w:r w:rsidRPr="008851A3">
        <w:rPr>
          <w:rFonts w:eastAsia="Calibri"/>
          <w:color w:val="000000" w:themeColor="text1"/>
        </w:rPr>
        <w:t>и оценку мотивов, барьеров и способов аргументации и степень их выраженности у различных подгрупп целевой аудитории;</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количественный этап, который должен сегментировать аудиторию по мотивам, барьерам к рождению и контексту семейной ситуации, оценить: размер, характеристики сегмента, готовность к рождению детей, выбрать ключевые сегменты, и адаптировать специфику построения аргументации для каждого из сегментов;</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географию проведения исследования: город Москва + региональный город с более традиционным укладом жизни, но без существенной региональной, национальной или религиозной специфики населения.</w:t>
      </w:r>
    </w:p>
    <w:p w:rsidR="00EF33D7" w:rsidRPr="008851A3" w:rsidRDefault="00EF33D7" w:rsidP="00EF33D7">
      <w:pPr>
        <w:tabs>
          <w:tab w:val="left" w:pos="1276"/>
        </w:tabs>
        <w:ind w:right="-2" w:firstLine="851"/>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Требования к Исполнителю работ: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Продолжительность работы компании на рынке – не менее 10 лет.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опыта проведения социологических или маркетинговых исследований и успешно реализованных социальных проектов в течение последних 5-ти лет.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 xml:space="preserve">Опыт в исследованиях в области </w:t>
      </w:r>
      <w:r w:rsidR="00CA12AA">
        <w:rPr>
          <w:color w:val="000000" w:themeColor="text1"/>
        </w:rPr>
        <w:t>гендерных исследований в социологии</w:t>
      </w:r>
      <w:r w:rsidRPr="008851A3">
        <w:rPr>
          <w:rFonts w:eastAsia="Calibri"/>
          <w:color w:val="000000" w:themeColor="text1"/>
        </w:rPr>
        <w:t>.</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оценки профессионализма и уровня оказания услуг в специализированных профессиональных рейтингах.</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в штате специалистов с ученой степенью и / или научными публикациями в международных рецензируемых журналах (индексируемых в Scopus или Web of Science) в области исследований культуры, семиотики, фольклористики, структурной антропологии, современной мифологии.</w:t>
      </w:r>
    </w:p>
    <w:p w:rsidR="00EF33D7" w:rsidRPr="008851A3" w:rsidRDefault="00EF33D7" w:rsidP="00EF33D7">
      <w:pPr>
        <w:pStyle w:val="af8"/>
        <w:widowControl w:val="0"/>
        <w:tabs>
          <w:tab w:val="left" w:pos="1276"/>
        </w:tabs>
        <w:suppressAutoHyphens/>
        <w:autoSpaceDE w:val="0"/>
        <w:ind w:left="0" w:right="-2" w:firstLine="851"/>
        <w:jc w:val="both"/>
        <w:rPr>
          <w:color w:val="000000" w:themeColor="text1"/>
          <w:lang w:eastAsia="ar-SA"/>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Приёмка оказанных услуг и требования к оформлению:</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Приёмка оказанных услуг осуществляется путем передачи Исполнителем Заказчику акта сдачи-приемки оказанных услуг в 2-х экземплярах и аналитического отчёта в 2-х экземплярах.</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После окончания оказания услуг, в течении 10 (десяти) рабочих дней Исполнитель направляет Заказчику: </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акт сдачи-приемки оказанных услуг в 2-х экземплярах;</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аналитический отчет об оказанных услугах в 2-х экземплярах в бумажном виде в формате MS Word, PPT/PDF (размер А4, А3), печатный формат А4/А3, 4х4;</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 xml:space="preserve">аналитический отчет об оказанных услугах в электронном виде в формате MS Word, PPT/PDF (размер А4, А3) на следующем электронном носителе: внешний (с интерфейсом </w:t>
      </w:r>
      <w:r w:rsidRPr="008851A3">
        <w:rPr>
          <w:color w:val="000000" w:themeColor="text1"/>
          <w:lang w:val="en-US"/>
        </w:rPr>
        <w:t>USB</w:t>
      </w:r>
      <w:r w:rsidRPr="008851A3">
        <w:rPr>
          <w:color w:val="000000" w:themeColor="text1"/>
        </w:rPr>
        <w:t>).</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Материалы для согласования передаются Исполнителем по электронной почте в электронном виде и в формате MS Word, PPT/PDF.</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 приемке результатов оценивается уровень исследований, соответствие полученных результатов требованиям настоящего Технического задания, обоснованность предлагаемых решений по реализации и использованию результатов оказания услуг.</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на бумажном носителе (формат А4) в 2-х экземплярах, а также файл с материалами в формате MS Word, </w:t>
      </w:r>
      <w:r w:rsidRPr="008851A3">
        <w:rPr>
          <w:color w:val="000000" w:themeColor="text1"/>
          <w:lang w:val="en-US"/>
        </w:rPr>
        <w:t>PPT</w:t>
      </w:r>
      <w:r w:rsidRPr="008851A3">
        <w:rPr>
          <w:color w:val="000000" w:themeColor="text1"/>
        </w:rPr>
        <w:t>/</w:t>
      </w:r>
      <w:r w:rsidRPr="008851A3">
        <w:rPr>
          <w:color w:val="000000" w:themeColor="text1"/>
          <w:lang w:val="en-US"/>
        </w:rPr>
        <w:t>PDF</w:t>
      </w:r>
      <w:r w:rsidRPr="008851A3">
        <w:rPr>
          <w:color w:val="000000" w:themeColor="text1"/>
        </w:rPr>
        <w:t xml:space="preserve"> на электронном носителе.</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D44CF8" w:rsidRPr="008851A3" w:rsidRDefault="00D44CF8" w:rsidP="00D44CF8">
      <w:pPr>
        <w:spacing w:after="200" w:line="276" w:lineRule="auto"/>
        <w:jc w:val="center"/>
        <w:rPr>
          <w:rFonts w:eastAsia="Calibri"/>
          <w:color w:val="000000" w:themeColor="text1"/>
          <w:sz w:val="22"/>
          <w:szCs w:val="22"/>
          <w:lang w:eastAsia="en-US"/>
        </w:rPr>
      </w:pPr>
    </w:p>
    <w:p w:rsidR="00D44CF8" w:rsidRPr="008851A3" w:rsidRDefault="00D44CF8" w:rsidP="00D44CF8">
      <w:pPr>
        <w:spacing w:after="200" w:line="276" w:lineRule="auto"/>
        <w:jc w:val="center"/>
        <w:rPr>
          <w:rFonts w:eastAsia="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99" w:name="_ПРОЕКТ_ДОГОВОРА"/>
      <w:bookmarkStart w:id="100" w:name="_Toc531131236"/>
      <w:bookmarkEnd w:id="99"/>
      <w:r w:rsidRPr="008851A3">
        <w:rPr>
          <w:b/>
          <w:bCs/>
          <w:color w:val="000000" w:themeColor="text1"/>
          <w:sz w:val="28"/>
          <w:szCs w:val="28"/>
          <w:lang w:eastAsia="en-US"/>
        </w:rPr>
        <w:t>ПРОЕКТ ДОГОВОРА</w:t>
      </w:r>
      <w:bookmarkEnd w:id="100"/>
    </w:p>
    <w:p w:rsidR="006C7408" w:rsidRPr="008851A3" w:rsidRDefault="006C7408" w:rsidP="006C7408">
      <w:pPr>
        <w:jc w:val="center"/>
        <w:rPr>
          <w:b/>
          <w:color w:val="000000" w:themeColor="text1"/>
        </w:rPr>
      </w:pPr>
      <w:r w:rsidRPr="008851A3">
        <w:rPr>
          <w:b/>
          <w:color w:val="000000" w:themeColor="text1"/>
        </w:rPr>
        <w:t>ДОГОВОР ОКАЗАНИЯ УСЛУГ №       -ДОГ</w:t>
      </w:r>
    </w:p>
    <w:p w:rsidR="006C7408" w:rsidRPr="008851A3" w:rsidRDefault="006C7408" w:rsidP="006C7408">
      <w:pPr>
        <w:rPr>
          <w:color w:val="000000" w:themeColor="text1"/>
        </w:rPr>
      </w:pPr>
    </w:p>
    <w:p w:rsidR="006C7408" w:rsidRPr="008851A3" w:rsidRDefault="006C7408" w:rsidP="006C7408">
      <w:pPr>
        <w:tabs>
          <w:tab w:val="left" w:pos="7594"/>
        </w:tabs>
        <w:ind w:left="610" w:hanging="610"/>
        <w:rPr>
          <w:color w:val="000000" w:themeColor="text1"/>
        </w:rPr>
      </w:pPr>
      <w:r w:rsidRPr="008851A3">
        <w:rPr>
          <w:color w:val="000000" w:themeColor="text1"/>
        </w:rPr>
        <w:t>г. Москва                                                                                                                  «    » _______ 2020 г.</w:t>
      </w:r>
    </w:p>
    <w:p w:rsidR="006C7408" w:rsidRPr="008851A3" w:rsidRDefault="006C7408" w:rsidP="006C7408">
      <w:pPr>
        <w:tabs>
          <w:tab w:val="left" w:pos="7594"/>
        </w:tabs>
        <w:ind w:left="610" w:hanging="610"/>
        <w:rPr>
          <w:color w:val="000000" w:themeColor="text1"/>
        </w:rPr>
      </w:pPr>
    </w:p>
    <w:p w:rsidR="006C7408" w:rsidRPr="008851A3" w:rsidRDefault="006C7408" w:rsidP="006C7408">
      <w:pPr>
        <w:ind w:firstLine="709"/>
        <w:jc w:val="both"/>
        <w:rPr>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r w:rsidRPr="008851A3">
        <w:rPr>
          <w:color w:val="000000" w:themeColor="text1"/>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 стороны,</w:t>
      </w:r>
      <w:r w:rsidRPr="008851A3">
        <w:rPr>
          <w:b/>
          <w:color w:val="000000" w:themeColor="text1"/>
        </w:rPr>
        <w:t xml:space="preserve"> </w:t>
      </w:r>
      <w:r w:rsidRPr="008851A3">
        <w:rPr>
          <w:color w:val="000000" w:themeColor="text1"/>
        </w:rPr>
        <w:t>и</w:t>
      </w:r>
      <w:r w:rsidRPr="008851A3">
        <w:rPr>
          <w:b/>
          <w:color w:val="000000" w:themeColor="text1"/>
        </w:rPr>
        <w:t xml:space="preserve"> </w:t>
      </w:r>
    </w:p>
    <w:p w:rsidR="006C7408" w:rsidRPr="008851A3" w:rsidRDefault="006C7408" w:rsidP="006C7408">
      <w:pPr>
        <w:ind w:firstLine="709"/>
        <w:jc w:val="both"/>
        <w:rPr>
          <w:color w:val="000000" w:themeColor="text1"/>
        </w:rPr>
      </w:pPr>
      <w:r w:rsidRPr="008851A3">
        <w:rPr>
          <w:b/>
          <w:color w:val="000000" w:themeColor="text1"/>
        </w:rPr>
        <w:t>________________</w:t>
      </w:r>
      <w:r w:rsidRPr="008851A3">
        <w:rPr>
          <w:color w:val="000000" w:themeColor="text1"/>
        </w:rPr>
        <w:t xml:space="preserve">, именуемое в дальнейшем «Исполнитель», в лице ________________, действующего на основании Устава, с другой стороны, </w:t>
      </w:r>
    </w:p>
    <w:p w:rsidR="006C7408" w:rsidRPr="008851A3" w:rsidRDefault="006C7408" w:rsidP="006C7408">
      <w:pPr>
        <w:ind w:firstLine="709"/>
        <w:jc w:val="both"/>
        <w:rPr>
          <w:color w:val="000000" w:themeColor="text1"/>
        </w:rPr>
      </w:pPr>
      <w:r w:rsidRPr="008851A3">
        <w:rPr>
          <w:color w:val="000000" w:themeColor="text1"/>
        </w:rPr>
        <w:t>далее совместно именуемые «Стороны», а по отдельности – «Сторона», заключили настоящий Договор о нижеследующем.</w:t>
      </w:r>
    </w:p>
    <w:p w:rsidR="006C7408" w:rsidRPr="008851A3" w:rsidRDefault="006C7408" w:rsidP="006C7408">
      <w:pPr>
        <w:tabs>
          <w:tab w:val="left" w:pos="2644"/>
        </w:tabs>
        <w:jc w:val="both"/>
        <w:rPr>
          <w:color w:val="000000" w:themeColor="text1"/>
        </w:rPr>
      </w:pPr>
    </w:p>
    <w:p w:rsidR="006C7408" w:rsidRPr="008851A3" w:rsidRDefault="006C7408" w:rsidP="004B24D8">
      <w:pPr>
        <w:widowControl w:val="0"/>
        <w:numPr>
          <w:ilvl w:val="0"/>
          <w:numId w:val="56"/>
        </w:numPr>
        <w:tabs>
          <w:tab w:val="clear" w:pos="1050"/>
          <w:tab w:val="left" w:pos="284"/>
        </w:tabs>
        <w:autoSpaceDE w:val="0"/>
        <w:autoSpaceDN w:val="0"/>
        <w:adjustRightInd w:val="0"/>
        <w:ind w:left="0" w:firstLine="0"/>
        <w:jc w:val="center"/>
        <w:rPr>
          <w:b/>
          <w:bCs/>
          <w:color w:val="000000" w:themeColor="text1"/>
        </w:rPr>
      </w:pPr>
      <w:r w:rsidRPr="008851A3">
        <w:rPr>
          <w:b/>
          <w:bCs/>
          <w:color w:val="000000" w:themeColor="text1"/>
        </w:rPr>
        <w:t>ПРЕДМЕТ ДОГОВОРА</w:t>
      </w:r>
    </w:p>
    <w:p w:rsidR="006C7408" w:rsidRPr="008851A3" w:rsidRDefault="006C7408" w:rsidP="006C7408">
      <w:pPr>
        <w:tabs>
          <w:tab w:val="left" w:pos="360"/>
        </w:tabs>
        <w:autoSpaceDN w:val="0"/>
        <w:adjustRightInd w:val="0"/>
        <w:jc w:val="center"/>
        <w:rPr>
          <w:b/>
          <w:bCs/>
          <w:color w:val="000000" w:themeColor="text1"/>
        </w:rPr>
      </w:pPr>
    </w:p>
    <w:p w:rsidR="006C7408" w:rsidRPr="008851A3" w:rsidRDefault="006C7408" w:rsidP="004B24D8">
      <w:pPr>
        <w:pStyle w:val="af8"/>
        <w:numPr>
          <w:ilvl w:val="1"/>
          <w:numId w:val="56"/>
        </w:numPr>
        <w:tabs>
          <w:tab w:val="clear" w:pos="1631"/>
          <w:tab w:val="num" w:pos="0"/>
        </w:tabs>
        <w:ind w:left="0" w:firstLine="709"/>
        <w:jc w:val="both"/>
        <w:rPr>
          <w:color w:val="000000" w:themeColor="text1"/>
        </w:rPr>
      </w:pPr>
      <w:r w:rsidRPr="008851A3">
        <w:rPr>
          <w:color w:val="000000" w:themeColor="text1"/>
        </w:rPr>
        <w:t>По настоящему Договору Исполнитель обязуется оказать услуги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6C7408" w:rsidRPr="008851A3" w:rsidRDefault="006C7408" w:rsidP="004B24D8">
      <w:pPr>
        <w:pStyle w:val="af8"/>
        <w:numPr>
          <w:ilvl w:val="1"/>
          <w:numId w:val="56"/>
        </w:numPr>
        <w:tabs>
          <w:tab w:val="clear" w:pos="1631"/>
          <w:tab w:val="num" w:pos="0"/>
        </w:tabs>
        <w:ind w:left="57" w:firstLine="652"/>
        <w:contextualSpacing w:val="0"/>
        <w:jc w:val="both"/>
        <w:rPr>
          <w:color w:val="000000" w:themeColor="text1"/>
        </w:rPr>
      </w:pPr>
      <w:r w:rsidRPr="008851A3">
        <w:rPr>
          <w:color w:val="000000" w:themeColor="text1"/>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в Техническом задании (Приложение №1), являющимся неотъемлемой частью настоящего Договора.</w:t>
      </w:r>
    </w:p>
    <w:p w:rsidR="006C7408" w:rsidRPr="008851A3" w:rsidRDefault="006C7408" w:rsidP="006C7408">
      <w:pPr>
        <w:ind w:left="57" w:firstLine="651"/>
        <w:jc w:val="both"/>
        <w:rPr>
          <w:color w:val="000000" w:themeColor="text1"/>
        </w:rPr>
      </w:pPr>
      <w:r w:rsidRPr="008851A3">
        <w:rPr>
          <w:color w:val="000000" w:themeColor="text1"/>
        </w:rPr>
        <w:t xml:space="preserve">1.3. </w:t>
      </w:r>
      <w:r w:rsidRPr="008851A3">
        <w:rPr>
          <w:color w:val="000000" w:themeColor="text1"/>
        </w:rPr>
        <w:tab/>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6C7408" w:rsidRPr="008851A3" w:rsidRDefault="006C7408" w:rsidP="006C7408">
      <w:pPr>
        <w:ind w:firstLine="709"/>
        <w:jc w:val="both"/>
        <w:rPr>
          <w:color w:val="000000" w:themeColor="text1"/>
        </w:rPr>
      </w:pPr>
      <w:r w:rsidRPr="008851A3">
        <w:rPr>
          <w:color w:val="000000" w:themeColor="text1"/>
        </w:rPr>
        <w:t xml:space="preserve">  </w:t>
      </w:r>
    </w:p>
    <w:p w:rsidR="006C7408" w:rsidRPr="008851A3" w:rsidRDefault="006C7408" w:rsidP="006C7408">
      <w:pPr>
        <w:jc w:val="center"/>
        <w:rPr>
          <w:b/>
          <w:bCs/>
          <w:color w:val="000000" w:themeColor="text1"/>
        </w:rPr>
      </w:pPr>
      <w:r w:rsidRPr="008851A3">
        <w:rPr>
          <w:b/>
          <w:bCs/>
          <w:color w:val="000000" w:themeColor="text1"/>
        </w:rPr>
        <w:t>2. СТОИМОСТЬ УСЛУГ И ПОРЯДОК РАСЧЕТОВ</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2.1.</w:t>
      </w:r>
      <w:r w:rsidRPr="008851A3">
        <w:rPr>
          <w:color w:val="000000" w:themeColor="text1"/>
        </w:rPr>
        <w:tab/>
        <w:t xml:space="preserve">Общая стоимость услуг по настоящему Договору составляет </w:t>
      </w:r>
      <w:r w:rsidRPr="008851A3">
        <w:rPr>
          <w:b/>
          <w:color w:val="000000" w:themeColor="text1"/>
        </w:rPr>
        <w:t>__</w:t>
      </w:r>
      <w:r w:rsidR="00B50C39" w:rsidRPr="008851A3">
        <w:rPr>
          <w:b/>
          <w:color w:val="000000" w:themeColor="text1"/>
        </w:rPr>
        <w:t xml:space="preserve">______ </w:t>
      </w:r>
      <w:r w:rsidR="008851A3" w:rsidRPr="008851A3">
        <w:rPr>
          <w:b/>
          <w:color w:val="000000" w:themeColor="text1"/>
        </w:rPr>
        <w:t>(_________________</w:t>
      </w:r>
      <w:r w:rsidRPr="008851A3">
        <w:rPr>
          <w:b/>
          <w:color w:val="000000" w:themeColor="text1"/>
        </w:rPr>
        <w:t>) рублей 00 копеек</w:t>
      </w:r>
      <w:r w:rsidR="008851A3" w:rsidRPr="008851A3">
        <w:rPr>
          <w:color w:val="000000" w:themeColor="text1"/>
        </w:rPr>
        <w:t>, в том числе НДС 20% в размере _________</w:t>
      </w:r>
      <w:r w:rsidRPr="008851A3">
        <w:rPr>
          <w:color w:val="000000" w:themeColor="text1"/>
        </w:rPr>
        <w:t xml:space="preserve"> (</w:t>
      </w:r>
      <w:r w:rsidR="008851A3" w:rsidRPr="008851A3">
        <w:rPr>
          <w:color w:val="000000" w:themeColor="text1"/>
        </w:rPr>
        <w:t>_________________)</w:t>
      </w:r>
      <w:r w:rsidRPr="008851A3">
        <w:rPr>
          <w:color w:val="000000" w:themeColor="text1"/>
        </w:rPr>
        <w:t xml:space="preserve"> рублей 00 копеек. </w:t>
      </w:r>
    </w:p>
    <w:p w:rsidR="006C7408" w:rsidRPr="008851A3" w:rsidRDefault="006C7408" w:rsidP="006C7408">
      <w:pPr>
        <w:pStyle w:val="af8"/>
        <w:tabs>
          <w:tab w:val="left" w:pos="0"/>
        </w:tabs>
        <w:ind w:left="0" w:firstLine="709"/>
        <w:contextualSpacing w:val="0"/>
        <w:jc w:val="both"/>
        <w:rPr>
          <w:color w:val="000000" w:themeColor="text1"/>
          <w:lang w:eastAsia="en-US"/>
        </w:rPr>
      </w:pPr>
      <w:r w:rsidRPr="008851A3">
        <w:rPr>
          <w:color w:val="000000" w:themeColor="text1"/>
        </w:rPr>
        <w:t>2.2.</w:t>
      </w:r>
      <w:r w:rsidRPr="008851A3">
        <w:rPr>
          <w:color w:val="000000" w:themeColor="text1"/>
          <w:lang w:eastAsia="en-US"/>
        </w:rPr>
        <w:tab/>
        <w:t xml:space="preserve">Оплата услуг производится в следующем порядке: </w:t>
      </w:r>
    </w:p>
    <w:p w:rsidR="006C7408" w:rsidRPr="008851A3" w:rsidRDefault="006C7408" w:rsidP="006C7408">
      <w:pPr>
        <w:pStyle w:val="af8"/>
        <w:ind w:left="0"/>
        <w:jc w:val="both"/>
        <w:rPr>
          <w:color w:val="000000" w:themeColor="text1"/>
        </w:rPr>
      </w:pPr>
      <w:r w:rsidRPr="008851A3">
        <w:rPr>
          <w:color w:val="000000" w:themeColor="text1"/>
        </w:rPr>
        <w:t xml:space="preserve">            Авансовый платеж в размере 30% общей стоимости договора в размере </w:t>
      </w:r>
      <w:r w:rsidR="008851A3" w:rsidRPr="008851A3">
        <w:rPr>
          <w:color w:val="000000" w:themeColor="text1"/>
        </w:rPr>
        <w:t>__________</w:t>
      </w:r>
      <w:r w:rsidRPr="008851A3">
        <w:rPr>
          <w:b/>
          <w:bCs/>
          <w:color w:val="000000" w:themeColor="text1"/>
        </w:rPr>
        <w:t xml:space="preserve"> (</w:t>
      </w:r>
      <w:r w:rsidR="008851A3" w:rsidRPr="008851A3">
        <w:rPr>
          <w:b/>
          <w:bCs/>
          <w:color w:val="000000" w:themeColor="text1"/>
        </w:rPr>
        <w:t>_______________)</w:t>
      </w:r>
      <w:r w:rsidRPr="008851A3">
        <w:rPr>
          <w:b/>
          <w:bCs/>
          <w:color w:val="000000" w:themeColor="text1"/>
        </w:rPr>
        <w:t xml:space="preserve"> рублей 00 коп. </w:t>
      </w:r>
      <w:r w:rsidRPr="008851A3">
        <w:rPr>
          <w:color w:val="000000" w:themeColor="text1"/>
        </w:rPr>
        <w:t>оплачивается Заказчиком в течение 10 (десяти) рабочих дней с момента заключения договора и на основании счета Исполнителя.</w:t>
      </w:r>
    </w:p>
    <w:p w:rsidR="006C7408" w:rsidRPr="008851A3" w:rsidRDefault="006C7408" w:rsidP="006C7408">
      <w:pPr>
        <w:ind w:firstLine="708"/>
        <w:jc w:val="both"/>
        <w:rPr>
          <w:color w:val="000000" w:themeColor="text1"/>
        </w:rPr>
      </w:pPr>
      <w:r w:rsidRPr="008851A3">
        <w:rPr>
          <w:color w:val="000000" w:themeColor="text1"/>
        </w:rPr>
        <w:t xml:space="preserve">Окончательный расчёт в размере 70% общей стоимости договора в размере </w:t>
      </w:r>
      <w:r w:rsidR="008851A3" w:rsidRPr="008851A3">
        <w:rPr>
          <w:color w:val="000000" w:themeColor="text1"/>
        </w:rPr>
        <w:t>______________</w:t>
      </w:r>
      <w:r w:rsidR="008851A3" w:rsidRPr="008851A3">
        <w:rPr>
          <w:b/>
          <w:bCs/>
          <w:color w:val="000000" w:themeColor="text1"/>
        </w:rPr>
        <w:t xml:space="preserve"> (_________________</w:t>
      </w:r>
      <w:r w:rsidRPr="008851A3">
        <w:rPr>
          <w:b/>
          <w:bCs/>
          <w:color w:val="000000" w:themeColor="text1"/>
        </w:rPr>
        <w:t>) рублей 00 коп.</w:t>
      </w:r>
      <w:r w:rsidRPr="008851A3">
        <w:rPr>
          <w:color w:val="000000" w:themeColor="text1"/>
        </w:rPr>
        <w:t xml:space="preserve"> производится Заказчиком в течение 10 (десяти) рабочих дней после подписания Заказчиком акта сдачи-приемки оказанных услуг с отчетом об оказании услуг и материалами, указанными в техническом задании и на основании счета Исполнителя.</w:t>
      </w:r>
    </w:p>
    <w:p w:rsidR="006C7408" w:rsidRPr="008851A3" w:rsidRDefault="006C7408" w:rsidP="004B24D8">
      <w:pPr>
        <w:pStyle w:val="af8"/>
        <w:numPr>
          <w:ilvl w:val="0"/>
          <w:numId w:val="60"/>
        </w:numPr>
        <w:tabs>
          <w:tab w:val="left" w:pos="0"/>
        </w:tabs>
        <w:contextualSpacing w:val="0"/>
        <w:jc w:val="both"/>
        <w:rPr>
          <w:vanish/>
          <w:color w:val="000000" w:themeColor="text1"/>
        </w:rPr>
      </w:pPr>
    </w:p>
    <w:p w:rsidR="006C7408" w:rsidRPr="008851A3" w:rsidRDefault="006C7408" w:rsidP="004B24D8">
      <w:pPr>
        <w:pStyle w:val="af8"/>
        <w:numPr>
          <w:ilvl w:val="0"/>
          <w:numId w:val="60"/>
        </w:numPr>
        <w:tabs>
          <w:tab w:val="left" w:pos="0"/>
        </w:tabs>
        <w:contextualSpacing w:val="0"/>
        <w:jc w:val="both"/>
        <w:rPr>
          <w:vanish/>
          <w:color w:val="000000" w:themeColor="text1"/>
        </w:rPr>
      </w:pPr>
    </w:p>
    <w:p w:rsidR="006C7408" w:rsidRPr="008851A3" w:rsidRDefault="006C7408" w:rsidP="006C7408">
      <w:pPr>
        <w:ind w:firstLine="709"/>
        <w:jc w:val="both"/>
        <w:rPr>
          <w:color w:val="000000" w:themeColor="text1"/>
        </w:rPr>
      </w:pPr>
      <w:r w:rsidRPr="008851A3">
        <w:rPr>
          <w:color w:val="000000" w:themeColor="text1"/>
        </w:rPr>
        <w:t>2.3.</w:t>
      </w:r>
      <w:r w:rsidRPr="008851A3">
        <w:rPr>
          <w:color w:val="000000" w:themeColor="text1"/>
        </w:rPr>
        <w:tab/>
        <w:t xml:space="preserve">Оплата производится в российских рублях путем перечисления денежных средств на расчетный счет Исполнителя, реквизиты которого должны быть указаны в счете на оплату, выставленном Исполнителем после оказания услуг. Днем исполнения обязательств по оплате признается дата списания денежных средств с расчетного счета Заказчика. </w:t>
      </w:r>
    </w:p>
    <w:p w:rsidR="006C7408" w:rsidRPr="008851A3" w:rsidRDefault="006C7408" w:rsidP="006C7408">
      <w:pPr>
        <w:ind w:firstLine="709"/>
        <w:jc w:val="both"/>
        <w:rPr>
          <w:color w:val="000000" w:themeColor="text1"/>
        </w:rPr>
      </w:pPr>
      <w:r w:rsidRPr="008851A3">
        <w:rPr>
          <w:color w:val="000000" w:themeColor="text1"/>
        </w:rPr>
        <w:t>2.4.</w:t>
      </w:r>
      <w:r w:rsidRPr="008851A3">
        <w:rPr>
          <w:color w:val="000000" w:themeColor="text1"/>
        </w:rPr>
        <w:tab/>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6C7408" w:rsidRPr="008851A3" w:rsidRDefault="006C7408" w:rsidP="006C7408">
      <w:pPr>
        <w:ind w:firstLine="709"/>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3. ПОРЯДОК СДАЧИ-ПРИЕМКИ УСЛУГ</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3.1.</w:t>
      </w:r>
      <w:r w:rsidRPr="008851A3">
        <w:rPr>
          <w:color w:val="000000" w:themeColor="text1"/>
        </w:rPr>
        <w:tab/>
        <w:t>Исполнитель обязан оказать Заказчику услуги в соответствии с Техническим заданием (Приложение №1 к настоящему Договору).</w:t>
      </w:r>
    </w:p>
    <w:p w:rsidR="006C7408" w:rsidRPr="008851A3" w:rsidRDefault="006C7408" w:rsidP="006C7408">
      <w:pPr>
        <w:ind w:firstLine="709"/>
        <w:jc w:val="both"/>
        <w:rPr>
          <w:color w:val="000000" w:themeColor="text1"/>
        </w:rPr>
      </w:pPr>
      <w:r w:rsidRPr="008851A3">
        <w:rPr>
          <w:color w:val="000000" w:themeColor="text1"/>
        </w:rPr>
        <w:t>3.2.</w:t>
      </w:r>
      <w:r w:rsidRPr="008851A3">
        <w:rPr>
          <w:color w:val="000000" w:themeColor="text1"/>
        </w:rPr>
        <w:tab/>
        <w:t>Приемка оказанных услуг, указанных в настоящем Договоре и Приложении №1 к настоящему Договору, осуществляется путем направления в течении 10 (десяти) рабочих дней после окончания срока оказания услуг Исполнителем Заказчику акта сдачи-приемки оказанных услуг и отчета об оказанных услугах на бумажном и электронном носителе, подписанных со своей стороны и скрепленных печатью.</w:t>
      </w:r>
    </w:p>
    <w:p w:rsidR="006C7408" w:rsidRPr="008851A3" w:rsidRDefault="006C7408" w:rsidP="006C7408">
      <w:pPr>
        <w:ind w:firstLine="709"/>
        <w:jc w:val="both"/>
        <w:rPr>
          <w:color w:val="000000" w:themeColor="text1"/>
        </w:rPr>
      </w:pPr>
      <w:r w:rsidRPr="008851A3">
        <w:rPr>
          <w:color w:val="000000" w:themeColor="text1"/>
        </w:rPr>
        <w:t xml:space="preserve">Акт сдачи-приемки предоставляются в 2-х экземплярах по одному для каждой из Сторон. Оказанные услуги должны соответствовать по их количеству, комплектности, объему и качеству требованиям, установленным в Приложении №1 (Техническом задании) к настоящему Договору.   </w:t>
      </w:r>
    </w:p>
    <w:p w:rsidR="006C7408" w:rsidRPr="008851A3" w:rsidRDefault="006C7408" w:rsidP="006C7408">
      <w:pPr>
        <w:ind w:firstLine="709"/>
        <w:jc w:val="both"/>
        <w:rPr>
          <w:color w:val="000000" w:themeColor="text1"/>
        </w:rPr>
      </w:pPr>
      <w:r w:rsidRPr="008851A3">
        <w:rPr>
          <w:color w:val="000000" w:themeColor="text1"/>
        </w:rPr>
        <w:t>3.3.</w:t>
      </w:r>
      <w:r w:rsidRPr="008851A3">
        <w:rPr>
          <w:color w:val="000000" w:themeColor="text1"/>
        </w:rPr>
        <w:tab/>
        <w:t xml:space="preserve">Заказчик обязан принять результаты по акту сдачи-приемки оказанных услуг в течение 10 (десяти) рабочих дней со дня его получения. </w:t>
      </w:r>
    </w:p>
    <w:p w:rsidR="006C7408" w:rsidRPr="008851A3" w:rsidRDefault="006C7408" w:rsidP="006C7408">
      <w:pPr>
        <w:ind w:firstLine="709"/>
        <w:jc w:val="both"/>
        <w:rPr>
          <w:color w:val="000000" w:themeColor="text1"/>
        </w:rPr>
      </w:pPr>
      <w:r w:rsidRPr="008851A3">
        <w:rPr>
          <w:color w:val="000000" w:themeColor="text1"/>
        </w:rPr>
        <w:t>3.4.</w:t>
      </w:r>
      <w:r w:rsidRPr="008851A3">
        <w:rPr>
          <w:color w:val="000000" w:themeColor="text1"/>
        </w:rPr>
        <w:tab/>
        <w:t>При отсутствии замечаний Заказчик в течении 10 (десяти) рабочих дней направляет Исполнителю подписанный акт сдачи-приемки оказанных услуг.</w:t>
      </w:r>
    </w:p>
    <w:p w:rsidR="006C7408" w:rsidRPr="008851A3" w:rsidRDefault="006C7408" w:rsidP="006C7408">
      <w:pPr>
        <w:ind w:firstLine="709"/>
        <w:jc w:val="both"/>
        <w:rPr>
          <w:color w:val="000000" w:themeColor="text1"/>
        </w:rPr>
      </w:pPr>
      <w:r w:rsidRPr="008851A3">
        <w:rPr>
          <w:color w:val="000000" w:themeColor="text1"/>
        </w:rPr>
        <w:t>3.5.</w:t>
      </w:r>
      <w:r w:rsidRPr="008851A3">
        <w:rPr>
          <w:color w:val="000000" w:themeColor="text1"/>
        </w:rPr>
        <w:tab/>
        <w:t>В случае обнаружения недостатков в оказанных услугах, Заказчик в течение 10 (десяти)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6C7408" w:rsidRPr="008851A3" w:rsidRDefault="006C7408" w:rsidP="006C7408">
      <w:pPr>
        <w:ind w:firstLine="709"/>
        <w:jc w:val="both"/>
        <w:rPr>
          <w:color w:val="000000" w:themeColor="text1"/>
        </w:rPr>
      </w:pPr>
      <w:r w:rsidRPr="008851A3">
        <w:rPr>
          <w:color w:val="000000" w:themeColor="text1"/>
        </w:rPr>
        <w:t>3.6.</w:t>
      </w:r>
      <w:r w:rsidRPr="008851A3">
        <w:rPr>
          <w:color w:val="000000" w:themeColor="text1"/>
        </w:rPr>
        <w:tab/>
        <w:t xml:space="preserve">Исполнитель устраняет недостатки оказанных услуг в согласовываемые Сторонами сроки. </w:t>
      </w:r>
    </w:p>
    <w:p w:rsidR="006C7408" w:rsidRPr="008851A3" w:rsidRDefault="006C7408" w:rsidP="006C7408">
      <w:pPr>
        <w:ind w:firstLine="709"/>
        <w:jc w:val="both"/>
        <w:rPr>
          <w:color w:val="000000" w:themeColor="text1"/>
        </w:rPr>
      </w:pPr>
      <w:r w:rsidRPr="008851A3">
        <w:rPr>
          <w:color w:val="000000" w:themeColor="text1"/>
        </w:rPr>
        <w:t>3.7.</w:t>
      </w:r>
      <w:r w:rsidRPr="008851A3">
        <w:rPr>
          <w:color w:val="000000" w:themeColor="text1"/>
        </w:rPr>
        <w:tab/>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6C7408" w:rsidRPr="008851A3" w:rsidRDefault="006C7408" w:rsidP="006C7408">
      <w:pPr>
        <w:jc w:val="center"/>
        <w:rPr>
          <w:color w:val="000000" w:themeColor="text1"/>
        </w:rPr>
      </w:pPr>
    </w:p>
    <w:p w:rsidR="006C7408" w:rsidRPr="008851A3" w:rsidRDefault="006C7408" w:rsidP="006C7408">
      <w:pPr>
        <w:jc w:val="center"/>
        <w:rPr>
          <w:b/>
          <w:bCs/>
          <w:color w:val="000000" w:themeColor="text1"/>
        </w:rPr>
      </w:pPr>
      <w:r w:rsidRPr="008851A3">
        <w:rPr>
          <w:b/>
          <w:bCs/>
          <w:color w:val="000000" w:themeColor="text1"/>
        </w:rPr>
        <w:t>4. ПРАВА И ОБЯЗАННОСТИ СТОРОН</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4.1.</w:t>
      </w:r>
      <w:r w:rsidRPr="008851A3">
        <w:rPr>
          <w:color w:val="000000" w:themeColor="text1"/>
        </w:rPr>
        <w:tab/>
      </w:r>
      <w:r w:rsidRPr="008851A3">
        <w:rPr>
          <w:b/>
          <w:color w:val="000000" w:themeColor="text1"/>
        </w:rPr>
        <w:t>Заказчик обязуется:</w:t>
      </w:r>
      <w:r w:rsidRPr="008851A3">
        <w:rPr>
          <w:color w:val="000000" w:themeColor="text1"/>
        </w:rPr>
        <w:t xml:space="preserve"> </w:t>
      </w:r>
    </w:p>
    <w:p w:rsidR="006C7408" w:rsidRPr="008851A3" w:rsidRDefault="006C7408" w:rsidP="006C7408">
      <w:pPr>
        <w:ind w:firstLine="709"/>
        <w:jc w:val="both"/>
        <w:rPr>
          <w:color w:val="000000" w:themeColor="text1"/>
        </w:rPr>
      </w:pPr>
      <w:r w:rsidRPr="008851A3">
        <w:rPr>
          <w:color w:val="000000" w:themeColor="text1"/>
        </w:rPr>
        <w:t>4.1.1.</w:t>
      </w:r>
      <w:r w:rsidRPr="008851A3">
        <w:rPr>
          <w:color w:val="000000" w:themeColor="text1"/>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6C7408" w:rsidRPr="008851A3" w:rsidRDefault="006C7408" w:rsidP="006C7408">
      <w:pPr>
        <w:ind w:firstLine="709"/>
        <w:jc w:val="both"/>
        <w:rPr>
          <w:color w:val="000000" w:themeColor="text1"/>
        </w:rPr>
      </w:pPr>
      <w:r w:rsidRPr="008851A3">
        <w:rPr>
          <w:color w:val="000000" w:themeColor="text1"/>
        </w:rPr>
        <w:t>4.1.2.</w:t>
      </w:r>
      <w:r w:rsidRPr="008851A3">
        <w:rPr>
          <w:color w:val="000000" w:themeColor="text1"/>
        </w:rPr>
        <w:tab/>
        <w:t>Оплатить Исполнителю оказанные в полном соответствии с настоящим Договором услуги.</w:t>
      </w:r>
    </w:p>
    <w:p w:rsidR="006C7408" w:rsidRPr="008851A3" w:rsidRDefault="006C7408" w:rsidP="006C7408">
      <w:pPr>
        <w:ind w:firstLine="709"/>
        <w:jc w:val="both"/>
        <w:rPr>
          <w:color w:val="000000" w:themeColor="text1"/>
        </w:rPr>
      </w:pPr>
      <w:r w:rsidRPr="008851A3">
        <w:rPr>
          <w:color w:val="000000" w:themeColor="text1"/>
        </w:rPr>
        <w:t>4.2.</w:t>
      </w:r>
      <w:r w:rsidRPr="008851A3">
        <w:rPr>
          <w:color w:val="000000" w:themeColor="text1"/>
        </w:rPr>
        <w:tab/>
      </w:r>
      <w:r w:rsidRPr="008851A3">
        <w:rPr>
          <w:b/>
          <w:color w:val="000000" w:themeColor="text1"/>
        </w:rPr>
        <w:t>Заказчик вправе:</w:t>
      </w:r>
    </w:p>
    <w:p w:rsidR="006C7408" w:rsidRPr="008851A3" w:rsidRDefault="006C7408" w:rsidP="006C7408">
      <w:pPr>
        <w:ind w:firstLine="709"/>
        <w:jc w:val="both"/>
        <w:rPr>
          <w:color w:val="000000" w:themeColor="text1"/>
        </w:rPr>
      </w:pPr>
      <w:r w:rsidRPr="008851A3">
        <w:rPr>
          <w:color w:val="000000" w:themeColor="text1"/>
        </w:rPr>
        <w:t>4.2.1.</w:t>
      </w:r>
      <w:r w:rsidRPr="008851A3">
        <w:rPr>
          <w:color w:val="000000" w:themeColor="text1"/>
        </w:rPr>
        <w:tab/>
        <w:t>Требовать предоставления ему всей информации о ходе исполнения настоящего Договора;</w:t>
      </w:r>
    </w:p>
    <w:p w:rsidR="006C7408" w:rsidRPr="008851A3" w:rsidRDefault="006C7408" w:rsidP="006C7408">
      <w:pPr>
        <w:ind w:firstLine="709"/>
        <w:jc w:val="both"/>
        <w:rPr>
          <w:color w:val="000000" w:themeColor="text1"/>
        </w:rPr>
      </w:pPr>
      <w:r w:rsidRPr="008851A3">
        <w:rPr>
          <w:color w:val="000000" w:themeColor="text1"/>
        </w:rPr>
        <w:t>4.2.2.</w:t>
      </w:r>
      <w:r w:rsidRPr="008851A3">
        <w:rPr>
          <w:color w:val="000000" w:themeColor="text1"/>
        </w:rPr>
        <w:tab/>
      </w:r>
      <w:r w:rsidRPr="008851A3">
        <w:rPr>
          <w:color w:val="000000" w:themeColor="text1"/>
          <w:spacing w:val="-3"/>
        </w:rPr>
        <w:t xml:space="preserve">Осуществлять контроль соблюдения Исполнителем сроков и качества оказания услуг; </w:t>
      </w:r>
      <w:r w:rsidRPr="008851A3">
        <w:rPr>
          <w:color w:val="000000" w:themeColor="text1"/>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6C7408" w:rsidRPr="008851A3" w:rsidRDefault="006C7408" w:rsidP="006C7408">
      <w:pPr>
        <w:ind w:firstLine="709"/>
        <w:jc w:val="both"/>
        <w:rPr>
          <w:color w:val="000000" w:themeColor="text1"/>
        </w:rPr>
      </w:pPr>
      <w:r w:rsidRPr="008851A3">
        <w:rPr>
          <w:color w:val="000000" w:themeColor="text1"/>
        </w:rPr>
        <w:t>4.3.</w:t>
      </w:r>
      <w:r w:rsidRPr="008851A3">
        <w:rPr>
          <w:color w:val="000000" w:themeColor="text1"/>
        </w:rPr>
        <w:tab/>
      </w:r>
      <w:r w:rsidRPr="008851A3">
        <w:rPr>
          <w:b/>
          <w:color w:val="000000" w:themeColor="text1"/>
        </w:rPr>
        <w:t>Исполнитель обязуется:</w:t>
      </w:r>
    </w:p>
    <w:p w:rsidR="006C7408" w:rsidRPr="008851A3" w:rsidRDefault="006C7408" w:rsidP="006C7408">
      <w:pPr>
        <w:ind w:firstLine="709"/>
        <w:jc w:val="both"/>
        <w:rPr>
          <w:color w:val="000000" w:themeColor="text1"/>
        </w:rPr>
      </w:pPr>
      <w:r w:rsidRPr="008851A3">
        <w:rPr>
          <w:color w:val="000000" w:themeColor="text1"/>
        </w:rPr>
        <w:t>4.3.1.</w:t>
      </w:r>
      <w:r w:rsidRPr="008851A3">
        <w:rPr>
          <w:color w:val="000000" w:themeColor="text1"/>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6C7408" w:rsidRPr="008851A3" w:rsidRDefault="006C7408" w:rsidP="006C7408">
      <w:pPr>
        <w:ind w:firstLine="709"/>
        <w:jc w:val="both"/>
        <w:rPr>
          <w:color w:val="000000" w:themeColor="text1"/>
        </w:rPr>
      </w:pPr>
      <w:r w:rsidRPr="008851A3">
        <w:rPr>
          <w:color w:val="000000" w:themeColor="text1"/>
        </w:rPr>
        <w:t>4.3.2.</w:t>
      </w:r>
      <w:r w:rsidRPr="008851A3">
        <w:rPr>
          <w:color w:val="000000" w:themeColor="text1"/>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6C7408" w:rsidRPr="008851A3" w:rsidRDefault="006C7408" w:rsidP="006C7408">
      <w:pPr>
        <w:ind w:firstLine="709"/>
        <w:jc w:val="both"/>
        <w:rPr>
          <w:color w:val="000000" w:themeColor="text1"/>
        </w:rPr>
      </w:pPr>
      <w:r w:rsidRPr="008851A3">
        <w:rPr>
          <w:color w:val="000000" w:themeColor="text1"/>
        </w:rPr>
        <w:t>4.3.3.</w:t>
      </w:r>
      <w:r w:rsidRPr="008851A3">
        <w:rPr>
          <w:color w:val="000000" w:themeColor="text1"/>
        </w:rPr>
        <w:ta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6C7408" w:rsidRPr="008851A3" w:rsidRDefault="006C7408" w:rsidP="006C7408">
      <w:pPr>
        <w:ind w:firstLine="709"/>
        <w:jc w:val="both"/>
        <w:rPr>
          <w:color w:val="000000" w:themeColor="text1"/>
        </w:rPr>
      </w:pPr>
      <w:r w:rsidRPr="008851A3">
        <w:rPr>
          <w:color w:val="000000" w:themeColor="text1"/>
        </w:rPr>
        <w:t>4.3.4.</w:t>
      </w:r>
      <w:r w:rsidRPr="008851A3">
        <w:rPr>
          <w:color w:val="000000" w:themeColor="text1"/>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6C7408" w:rsidRPr="008851A3" w:rsidRDefault="006C7408" w:rsidP="006C7408">
      <w:pPr>
        <w:ind w:firstLine="709"/>
        <w:jc w:val="both"/>
        <w:rPr>
          <w:color w:val="000000" w:themeColor="text1"/>
        </w:rPr>
      </w:pPr>
      <w:r w:rsidRPr="008851A3">
        <w:rPr>
          <w:color w:val="000000" w:themeColor="text1"/>
        </w:rPr>
        <w:t>4.4.</w:t>
      </w:r>
      <w:r w:rsidRPr="008851A3">
        <w:rPr>
          <w:color w:val="000000" w:themeColor="text1"/>
        </w:rPr>
        <w:tab/>
      </w:r>
      <w:r w:rsidRPr="008851A3">
        <w:rPr>
          <w:b/>
          <w:color w:val="000000" w:themeColor="text1"/>
        </w:rPr>
        <w:t>Исполнитель вправе:</w:t>
      </w:r>
    </w:p>
    <w:p w:rsidR="006C7408" w:rsidRPr="008851A3" w:rsidRDefault="006C7408" w:rsidP="006C7408">
      <w:pPr>
        <w:ind w:firstLine="709"/>
        <w:jc w:val="both"/>
        <w:rPr>
          <w:color w:val="000000" w:themeColor="text1"/>
        </w:rPr>
      </w:pPr>
      <w:r w:rsidRPr="008851A3">
        <w:rPr>
          <w:color w:val="000000" w:themeColor="text1"/>
        </w:rPr>
        <w:t>4.4.1.</w:t>
      </w:r>
      <w:r w:rsidRPr="008851A3">
        <w:rPr>
          <w:color w:val="000000" w:themeColor="text1"/>
        </w:rPr>
        <w:tab/>
        <w:t>Оказать услуги раньше установленной даты;</w:t>
      </w:r>
    </w:p>
    <w:p w:rsidR="006C7408" w:rsidRPr="008851A3" w:rsidRDefault="006C7408" w:rsidP="006C7408">
      <w:pPr>
        <w:ind w:firstLine="709"/>
        <w:jc w:val="both"/>
        <w:rPr>
          <w:color w:val="000000" w:themeColor="text1"/>
        </w:rPr>
      </w:pPr>
      <w:r w:rsidRPr="008851A3">
        <w:rPr>
          <w:color w:val="000000" w:themeColor="text1"/>
        </w:rPr>
        <w:t>4.4.2.</w:t>
      </w:r>
      <w:r w:rsidRPr="008851A3">
        <w:rPr>
          <w:color w:val="000000" w:themeColor="text1"/>
        </w:rPr>
        <w:tab/>
        <w:t>Расширить объем оказания услуг по настоящему Договору, без компенсации со стороны Заказчика.</w:t>
      </w:r>
    </w:p>
    <w:p w:rsidR="006C7408" w:rsidRPr="008851A3" w:rsidRDefault="006C7408" w:rsidP="006C7408">
      <w:pPr>
        <w:ind w:firstLine="709"/>
        <w:jc w:val="both"/>
        <w:rPr>
          <w:color w:val="000000" w:themeColor="text1"/>
        </w:rPr>
      </w:pPr>
      <w:r w:rsidRPr="008851A3">
        <w:rPr>
          <w:color w:val="000000" w:themeColor="text1"/>
        </w:rPr>
        <w:t>4.4.3.</w:t>
      </w:r>
      <w:r w:rsidRPr="008851A3">
        <w:rPr>
          <w:color w:val="000000" w:themeColor="text1"/>
        </w:rPr>
        <w:ta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5. ОТВЕТСТВЕННОСТЬ СТОРОН</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 xml:space="preserve"> 5.1.</w:t>
      </w:r>
      <w:r w:rsidRPr="008851A3">
        <w:rPr>
          <w:color w:val="000000" w:themeColor="text1"/>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C7408" w:rsidRPr="008851A3" w:rsidRDefault="006C7408" w:rsidP="006C7408">
      <w:pPr>
        <w:ind w:firstLine="709"/>
        <w:jc w:val="both"/>
        <w:rPr>
          <w:color w:val="000000" w:themeColor="text1"/>
        </w:rPr>
      </w:pPr>
      <w:r w:rsidRPr="008851A3">
        <w:rPr>
          <w:color w:val="000000" w:themeColor="text1"/>
        </w:rPr>
        <w:t>5.2.</w:t>
      </w:r>
      <w:r w:rsidRPr="008851A3">
        <w:rPr>
          <w:color w:val="000000" w:themeColor="text1"/>
        </w:rPr>
        <w:tab/>
        <w:t>В случае просрочки оказания услуг более чем на 7 (семь) рабочих дней, как отдельных этапов услуг, так и оказание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6C7408" w:rsidRPr="008851A3" w:rsidRDefault="006C7408" w:rsidP="006C7408">
      <w:pPr>
        <w:ind w:firstLine="709"/>
        <w:jc w:val="both"/>
        <w:rPr>
          <w:color w:val="000000" w:themeColor="text1"/>
        </w:rPr>
      </w:pPr>
      <w:r w:rsidRPr="008851A3">
        <w:rPr>
          <w:color w:val="000000" w:themeColor="text1"/>
        </w:rPr>
        <w:t>5.3.</w:t>
      </w:r>
      <w:r w:rsidRPr="008851A3">
        <w:rPr>
          <w:color w:val="000000" w:themeColor="text1"/>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6C7408" w:rsidRPr="008851A3" w:rsidRDefault="006C7408" w:rsidP="006C7408">
      <w:pPr>
        <w:ind w:firstLine="709"/>
        <w:jc w:val="both"/>
        <w:rPr>
          <w:color w:val="000000" w:themeColor="text1"/>
        </w:rPr>
      </w:pPr>
      <w:r w:rsidRPr="008851A3">
        <w:rPr>
          <w:color w:val="000000" w:themeColor="text1"/>
        </w:rPr>
        <w:t>5.4.</w:t>
      </w:r>
      <w:r w:rsidRPr="008851A3">
        <w:rPr>
          <w:color w:val="000000" w:themeColor="text1"/>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6C7408" w:rsidRPr="008851A3" w:rsidRDefault="006C7408" w:rsidP="006C7408">
      <w:pPr>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6. ПРАВА СТОРОН НА РЕЗУЛЬТАТЫ УСЛУГ</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6.1.</w:t>
      </w:r>
      <w:r w:rsidRPr="008851A3">
        <w:rPr>
          <w:color w:val="000000" w:themeColor="text1"/>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6C7408" w:rsidRPr="008851A3" w:rsidRDefault="006C7408" w:rsidP="006C7408">
      <w:pPr>
        <w:ind w:firstLine="709"/>
        <w:jc w:val="both"/>
        <w:rPr>
          <w:color w:val="000000" w:themeColor="text1"/>
        </w:rPr>
      </w:pPr>
      <w:r w:rsidRPr="008851A3">
        <w:rPr>
          <w:color w:val="000000" w:themeColor="text1"/>
        </w:rPr>
        <w:t>6.2.</w:t>
      </w:r>
      <w:r w:rsidRPr="008851A3">
        <w:rPr>
          <w:color w:val="000000" w:themeColor="text1"/>
        </w:rPr>
        <w:tab/>
        <w:t>Указанные в п. 6.1. настоящего Договора права не распространяются на объекты интеллектуальной собственности, принадлежащие Исполнителю.</w:t>
      </w:r>
    </w:p>
    <w:p w:rsidR="006C7408" w:rsidRPr="008851A3" w:rsidRDefault="006C7408" w:rsidP="006C7408">
      <w:pPr>
        <w:ind w:firstLine="709"/>
        <w:jc w:val="both"/>
        <w:rPr>
          <w:color w:val="000000" w:themeColor="text1"/>
        </w:rPr>
      </w:pPr>
      <w:r w:rsidRPr="008851A3">
        <w:rPr>
          <w:color w:val="000000" w:themeColor="text1"/>
        </w:rPr>
        <w:t>6.3.</w:t>
      </w:r>
      <w:r w:rsidRPr="008851A3">
        <w:rPr>
          <w:color w:val="000000" w:themeColor="text1"/>
        </w:rPr>
        <w:tab/>
        <w:t xml:space="preserve">Исполнитель обязан уведомлять Заказчика обо всех РИД, которые будут им созданы в связи с оказанием услуг по настоящему Договору. </w:t>
      </w:r>
    </w:p>
    <w:p w:rsidR="006C7408" w:rsidRPr="008851A3" w:rsidRDefault="006C7408" w:rsidP="006C7408">
      <w:pPr>
        <w:ind w:firstLine="709"/>
        <w:jc w:val="both"/>
        <w:rPr>
          <w:color w:val="000000" w:themeColor="text1"/>
        </w:rPr>
      </w:pPr>
      <w:r w:rsidRPr="008851A3">
        <w:rPr>
          <w:color w:val="000000" w:themeColor="text1"/>
        </w:rPr>
        <w:t>6.4.</w:t>
      </w:r>
      <w:r w:rsidRPr="008851A3">
        <w:rPr>
          <w:color w:val="000000" w:themeColor="text1"/>
        </w:rPr>
        <w:tab/>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6C7408" w:rsidRPr="008851A3" w:rsidRDefault="006C7408" w:rsidP="006C7408">
      <w:pPr>
        <w:ind w:firstLine="709"/>
        <w:jc w:val="both"/>
        <w:rPr>
          <w:color w:val="000000" w:themeColor="text1"/>
        </w:rPr>
      </w:pPr>
      <w:r w:rsidRPr="008851A3">
        <w:rPr>
          <w:color w:val="000000" w:themeColor="text1"/>
        </w:rPr>
        <w:t>6.5.</w:t>
      </w:r>
      <w:r w:rsidRPr="008851A3">
        <w:rPr>
          <w:color w:val="000000" w:themeColor="text1"/>
        </w:rPr>
        <w:tab/>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6C7408" w:rsidRPr="008851A3" w:rsidRDefault="006C7408" w:rsidP="006C7408">
      <w:pPr>
        <w:ind w:firstLine="708"/>
        <w:jc w:val="both"/>
        <w:rPr>
          <w:color w:val="000000" w:themeColor="text1"/>
        </w:rPr>
      </w:pPr>
      <w:r w:rsidRPr="008851A3">
        <w:rPr>
          <w:color w:val="000000" w:themeColor="text1"/>
        </w:rPr>
        <w:t>6.6.</w:t>
      </w:r>
      <w:r w:rsidRPr="008851A3">
        <w:rPr>
          <w:color w:val="000000" w:themeColor="text1"/>
        </w:rPr>
        <w:tab/>
      </w:r>
      <w:r w:rsidRPr="008851A3">
        <w:rPr>
          <w:color w:val="000000" w:themeColor="text1"/>
          <w:spacing w:val="-1"/>
        </w:rPr>
        <w:t xml:space="preserve">В предусмотренном в данном пункте случае </w:t>
      </w:r>
      <w:r w:rsidRPr="008851A3">
        <w:rPr>
          <w:color w:val="000000" w:themeColor="text1"/>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6C7408" w:rsidRPr="008851A3" w:rsidRDefault="006C7408" w:rsidP="006C7408">
      <w:pPr>
        <w:ind w:firstLine="708"/>
        <w:jc w:val="both"/>
        <w:rPr>
          <w:color w:val="000000" w:themeColor="text1"/>
        </w:rPr>
      </w:pPr>
    </w:p>
    <w:p w:rsidR="006C7408" w:rsidRPr="008851A3" w:rsidRDefault="006C7408" w:rsidP="006C7408">
      <w:pPr>
        <w:jc w:val="center"/>
        <w:rPr>
          <w:b/>
          <w:color w:val="000000" w:themeColor="text1"/>
        </w:rPr>
      </w:pPr>
      <w:r w:rsidRPr="008851A3">
        <w:rPr>
          <w:b/>
          <w:color w:val="000000" w:themeColor="text1"/>
        </w:rPr>
        <w:t>7. КОНФИДЕНЦИАЛЬНОСТЬ</w:t>
      </w:r>
    </w:p>
    <w:p w:rsidR="006C7408" w:rsidRPr="008851A3" w:rsidRDefault="006C7408" w:rsidP="006C7408">
      <w:pPr>
        <w:jc w:val="center"/>
        <w:rPr>
          <w:b/>
          <w:color w:val="000000" w:themeColor="text1"/>
        </w:rPr>
      </w:pPr>
    </w:p>
    <w:p w:rsidR="006C7408" w:rsidRPr="008851A3" w:rsidRDefault="006C7408" w:rsidP="006C7408">
      <w:pPr>
        <w:ind w:firstLine="709"/>
        <w:jc w:val="both"/>
        <w:rPr>
          <w:color w:val="000000" w:themeColor="text1"/>
        </w:rPr>
      </w:pPr>
      <w:r w:rsidRPr="008851A3">
        <w:rPr>
          <w:color w:val="000000" w:themeColor="text1"/>
        </w:rPr>
        <w:t>7.1.</w:t>
      </w:r>
      <w:r w:rsidRPr="008851A3">
        <w:rPr>
          <w:color w:val="000000" w:themeColor="text1"/>
        </w:rPr>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6C7408" w:rsidRPr="008851A3" w:rsidRDefault="006C7408" w:rsidP="006C7408">
      <w:pPr>
        <w:ind w:firstLine="709"/>
        <w:jc w:val="both"/>
        <w:rPr>
          <w:color w:val="000000" w:themeColor="text1"/>
        </w:rPr>
      </w:pPr>
      <w:r w:rsidRPr="008851A3">
        <w:rPr>
          <w:color w:val="000000" w:themeColor="text1"/>
        </w:rPr>
        <w:t>7.2.</w:t>
      </w:r>
      <w:r w:rsidRPr="008851A3">
        <w:rPr>
          <w:color w:val="000000" w:themeColor="text1"/>
        </w:rPr>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6C7408" w:rsidRPr="008851A3" w:rsidRDefault="006C7408" w:rsidP="006C7408">
      <w:pPr>
        <w:ind w:firstLine="709"/>
        <w:jc w:val="both"/>
        <w:rPr>
          <w:color w:val="000000" w:themeColor="text1"/>
        </w:rPr>
      </w:pPr>
      <w:r w:rsidRPr="008851A3">
        <w:rPr>
          <w:color w:val="000000" w:themeColor="text1"/>
        </w:rPr>
        <w:t xml:space="preserve">(1) разглашение Конфиденциальной информации с письменного согласия Заказчика; </w:t>
      </w:r>
    </w:p>
    <w:p w:rsidR="006C7408" w:rsidRPr="008851A3" w:rsidRDefault="006C7408" w:rsidP="006C7408">
      <w:pPr>
        <w:ind w:firstLine="709"/>
        <w:jc w:val="both"/>
        <w:rPr>
          <w:color w:val="000000" w:themeColor="text1"/>
        </w:rPr>
      </w:pPr>
      <w:r w:rsidRPr="008851A3">
        <w:rPr>
          <w:color w:val="000000" w:themeColor="text1"/>
        </w:rPr>
        <w:t xml:space="preserve">(2) сведения, составляющие Конфиденциальную информацию, стали общеизвестными не по вине Исполнителя; </w:t>
      </w:r>
    </w:p>
    <w:p w:rsidR="006C7408" w:rsidRPr="008851A3" w:rsidRDefault="006C7408" w:rsidP="006C7408">
      <w:pPr>
        <w:ind w:firstLine="709"/>
        <w:jc w:val="both"/>
        <w:rPr>
          <w:color w:val="000000" w:themeColor="text1"/>
        </w:rPr>
      </w:pPr>
      <w:r w:rsidRPr="008851A3">
        <w:rPr>
          <w:color w:val="000000" w:themeColor="text1"/>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6C7408" w:rsidRPr="008851A3" w:rsidRDefault="006C7408" w:rsidP="006C7408">
      <w:pPr>
        <w:ind w:firstLine="709"/>
        <w:jc w:val="both"/>
        <w:rPr>
          <w:color w:val="000000" w:themeColor="text1"/>
        </w:rPr>
      </w:pPr>
      <w:r w:rsidRPr="008851A3">
        <w:rPr>
          <w:color w:val="000000" w:themeColor="text1"/>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6C7408" w:rsidRPr="008851A3" w:rsidRDefault="006C7408" w:rsidP="006C7408">
      <w:pPr>
        <w:ind w:firstLine="709"/>
        <w:jc w:val="both"/>
        <w:rPr>
          <w:color w:val="000000" w:themeColor="text1"/>
        </w:rPr>
      </w:pPr>
      <w:r w:rsidRPr="008851A3">
        <w:rPr>
          <w:color w:val="000000" w:themeColor="text1"/>
        </w:rPr>
        <w:t>7.3.</w:t>
      </w:r>
      <w:r w:rsidRPr="008851A3">
        <w:rPr>
          <w:color w:val="000000" w:themeColor="text1"/>
        </w:rPr>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6C7408" w:rsidRPr="008851A3" w:rsidRDefault="006C7408" w:rsidP="006C7408">
      <w:pPr>
        <w:ind w:firstLine="709"/>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8. ГАРАНТИИ И ЗАВЕРЕНИЯ СТОРОН</w:t>
      </w:r>
    </w:p>
    <w:p w:rsidR="006C7408" w:rsidRPr="008851A3" w:rsidRDefault="006C7408" w:rsidP="006C7408">
      <w:pPr>
        <w:ind w:firstLine="709"/>
        <w:jc w:val="both"/>
        <w:rPr>
          <w:color w:val="000000" w:themeColor="text1"/>
        </w:rPr>
      </w:pPr>
    </w:p>
    <w:p w:rsidR="006C7408" w:rsidRPr="008851A3" w:rsidRDefault="006C7408" w:rsidP="006C7408">
      <w:pPr>
        <w:pStyle w:val="af8"/>
        <w:tabs>
          <w:tab w:val="left" w:pos="0"/>
          <w:tab w:val="left" w:pos="180"/>
        </w:tabs>
        <w:ind w:left="0" w:firstLine="709"/>
        <w:jc w:val="both"/>
        <w:rPr>
          <w:color w:val="000000" w:themeColor="text1"/>
        </w:rPr>
      </w:pPr>
      <w:r w:rsidRPr="008851A3">
        <w:rPr>
          <w:color w:val="000000" w:themeColor="text1"/>
        </w:rPr>
        <w:t>8.1.</w:t>
      </w:r>
      <w:r w:rsidRPr="008851A3">
        <w:rPr>
          <w:color w:val="000000" w:themeColor="text1"/>
        </w:rPr>
        <w:tab/>
        <w:t>Исполнитель гарантирует и заверяет Заказчика, что:</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C7408" w:rsidRPr="008851A3" w:rsidRDefault="006C7408" w:rsidP="006C7408">
      <w:pPr>
        <w:shd w:val="clear" w:color="auto" w:fill="FFFFFF"/>
        <w:tabs>
          <w:tab w:val="left" w:pos="0"/>
          <w:tab w:val="left" w:pos="1418"/>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(6)  имеет все необходимые ресурсы, персонал и опыт работы для оказания услуг по настоящему Договору.</w:t>
      </w: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1"/>
          <w:numId w:val="57"/>
        </w:numPr>
        <w:shd w:val="clear" w:color="auto" w:fill="FFFFFF"/>
        <w:tabs>
          <w:tab w:val="left" w:pos="0"/>
        </w:tabs>
        <w:ind w:left="1069"/>
        <w:contextualSpacing w:val="0"/>
        <w:jc w:val="both"/>
        <w:rPr>
          <w:color w:val="000000" w:themeColor="text1"/>
        </w:rPr>
      </w:pPr>
      <w:r w:rsidRPr="008851A3">
        <w:rPr>
          <w:color w:val="000000" w:themeColor="text1"/>
        </w:rPr>
        <w:t xml:space="preserve"> </w:t>
      </w:r>
      <w:r w:rsidRPr="008851A3">
        <w:rPr>
          <w:color w:val="000000" w:themeColor="text1"/>
        </w:rPr>
        <w:tab/>
        <w:t>Заказчик гарантирует и заверяет Исполнителя, что:</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8.3.</w:t>
      </w:r>
      <w:r w:rsidRPr="008851A3">
        <w:rPr>
          <w:color w:val="000000" w:themeColor="text1"/>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C7408" w:rsidRPr="008851A3" w:rsidRDefault="006C7408" w:rsidP="006C7408">
      <w:pPr>
        <w:shd w:val="clear" w:color="auto" w:fill="FFFFFF"/>
        <w:tabs>
          <w:tab w:val="left" w:pos="0"/>
          <w:tab w:val="left" w:pos="1418"/>
        </w:tabs>
        <w:ind w:firstLine="709"/>
        <w:jc w:val="both"/>
        <w:rPr>
          <w:color w:val="000000" w:themeColor="text1"/>
        </w:rPr>
      </w:pPr>
      <w:r w:rsidRPr="008851A3">
        <w:rPr>
          <w:color w:val="000000" w:themeColor="text1"/>
        </w:rPr>
        <w:t>8.4.</w:t>
      </w:r>
      <w:r w:rsidRPr="008851A3">
        <w:rPr>
          <w:color w:val="000000" w:themeColor="text1"/>
        </w:rPr>
        <w:tab/>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8.5.</w:t>
      </w:r>
      <w:r w:rsidRPr="008851A3">
        <w:rPr>
          <w:color w:val="000000" w:themeColor="text1"/>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C7408" w:rsidRPr="008851A3" w:rsidRDefault="006C7408" w:rsidP="006C7408">
      <w:pPr>
        <w:ind w:firstLine="709"/>
        <w:jc w:val="both"/>
        <w:rPr>
          <w:color w:val="000000" w:themeColor="text1"/>
        </w:rPr>
      </w:pPr>
      <w:r w:rsidRPr="008851A3">
        <w:rPr>
          <w:color w:val="000000" w:themeColor="text1"/>
        </w:rPr>
        <w:t>8.6.</w:t>
      </w:r>
      <w:r w:rsidRPr="008851A3">
        <w:rPr>
          <w:color w:val="000000" w:themeColor="text1"/>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C7408" w:rsidRPr="008851A3" w:rsidRDefault="006C7408" w:rsidP="006C7408">
      <w:pPr>
        <w:ind w:firstLine="709"/>
        <w:jc w:val="both"/>
        <w:rPr>
          <w:color w:val="000000" w:themeColor="text1"/>
        </w:rPr>
      </w:pPr>
    </w:p>
    <w:p w:rsidR="006C7408" w:rsidRPr="008851A3" w:rsidRDefault="006C7408" w:rsidP="004B24D8">
      <w:pPr>
        <w:pStyle w:val="af8"/>
        <w:numPr>
          <w:ilvl w:val="0"/>
          <w:numId w:val="57"/>
        </w:numPr>
        <w:jc w:val="center"/>
        <w:rPr>
          <w:b/>
          <w:color w:val="000000" w:themeColor="text1"/>
        </w:rPr>
      </w:pPr>
      <w:r w:rsidRPr="008851A3">
        <w:rPr>
          <w:b/>
          <w:color w:val="000000" w:themeColor="text1"/>
        </w:rPr>
        <w:t>АНТИКОРРУПЦИОННЫЕ УСЛОВИЯ</w:t>
      </w:r>
    </w:p>
    <w:p w:rsidR="006C7408" w:rsidRPr="008851A3" w:rsidRDefault="006C7408" w:rsidP="006C7408">
      <w:pPr>
        <w:jc w:val="center"/>
        <w:rPr>
          <w:b/>
          <w:color w:val="000000" w:themeColor="text1"/>
        </w:rPr>
      </w:pPr>
    </w:p>
    <w:p w:rsidR="006C7408" w:rsidRPr="008851A3" w:rsidRDefault="006C7408" w:rsidP="006C7408">
      <w:pPr>
        <w:ind w:firstLine="709"/>
        <w:jc w:val="both"/>
        <w:rPr>
          <w:color w:val="000000" w:themeColor="text1"/>
        </w:rPr>
      </w:pPr>
      <w:r w:rsidRPr="008851A3">
        <w:rPr>
          <w:color w:val="000000" w:themeColor="text1"/>
        </w:rPr>
        <w:t>9.1.</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7408" w:rsidRPr="008851A3" w:rsidRDefault="006C7408" w:rsidP="006C7408">
      <w:pPr>
        <w:ind w:firstLine="709"/>
        <w:jc w:val="both"/>
        <w:rPr>
          <w:color w:val="000000" w:themeColor="text1"/>
        </w:rPr>
      </w:pPr>
      <w:r w:rsidRPr="008851A3">
        <w:rPr>
          <w:color w:val="000000" w:themeColor="text1"/>
        </w:rPr>
        <w:t>9.2.</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7408" w:rsidRPr="008851A3" w:rsidRDefault="006C7408" w:rsidP="006C7408">
      <w:pPr>
        <w:ind w:firstLine="709"/>
        <w:jc w:val="both"/>
        <w:rPr>
          <w:color w:val="000000" w:themeColor="text1"/>
        </w:rPr>
      </w:pPr>
      <w:r w:rsidRPr="008851A3">
        <w:rPr>
          <w:color w:val="000000" w:themeColor="text1"/>
        </w:rPr>
        <w:t>9.3.</w:t>
      </w:r>
      <w:r w:rsidRPr="008851A3">
        <w:rPr>
          <w:color w:val="000000" w:themeColor="text1"/>
        </w:rPr>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851A3">
        <w:rPr>
          <w:color w:val="000000" w:themeColor="text1"/>
          <w:lang w:val="en-US"/>
        </w:rPr>
        <w:t> </w:t>
      </w:r>
      <w:r w:rsidRPr="008851A3">
        <w:rPr>
          <w:color w:val="000000" w:themeColor="text1"/>
        </w:rPr>
        <w:t>направленного на обеспечение выполнения этим работником каких-либо действий в пользу стимулирующей его Стороны.</w:t>
      </w:r>
    </w:p>
    <w:p w:rsidR="006C7408" w:rsidRPr="008851A3" w:rsidRDefault="006C7408" w:rsidP="006C7408">
      <w:pPr>
        <w:ind w:firstLine="709"/>
        <w:jc w:val="both"/>
        <w:rPr>
          <w:color w:val="000000" w:themeColor="text1"/>
        </w:rPr>
      </w:pPr>
      <w:r w:rsidRPr="008851A3">
        <w:rPr>
          <w:color w:val="000000" w:themeColor="text1"/>
        </w:rPr>
        <w:t>Под действиями работника, осуществляемыми в пользу стимулирующей его Стороны, понимаются:</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предоставление неоправданных преимуществ по сравнению с другими контрагентами;</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предоставление каких-либо гарантий;</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ускорение существующих процедур;</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C7408" w:rsidRPr="008851A3" w:rsidRDefault="006C7408" w:rsidP="006C7408">
      <w:pPr>
        <w:ind w:firstLine="709"/>
        <w:jc w:val="both"/>
        <w:rPr>
          <w:bCs/>
          <w:color w:val="000000" w:themeColor="text1"/>
        </w:rPr>
      </w:pPr>
      <w:r w:rsidRPr="008851A3">
        <w:rPr>
          <w:color w:val="000000" w:themeColor="text1"/>
        </w:rPr>
        <w:t>9.4.</w:t>
      </w:r>
      <w:r w:rsidRPr="008851A3">
        <w:rPr>
          <w:color w:val="000000" w:themeColor="text1"/>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851A3">
        <w:rPr>
          <w:b/>
          <w:bCs/>
          <w:color w:val="000000" w:themeColor="text1"/>
        </w:rPr>
        <w:t xml:space="preserve"> </w:t>
      </w:r>
      <w:r w:rsidRPr="008851A3">
        <w:rPr>
          <w:bCs/>
          <w:color w:val="000000" w:themeColor="text1"/>
        </w:rPr>
        <w:t>Это подтверждение должно быть направлено в течение 5 (Пяти) рабочих дней с даты направления письменного уведомления.</w:t>
      </w:r>
    </w:p>
    <w:p w:rsidR="006C7408" w:rsidRPr="008851A3" w:rsidRDefault="006C7408" w:rsidP="006C7408">
      <w:pPr>
        <w:ind w:firstLine="709"/>
        <w:jc w:val="both"/>
        <w:rPr>
          <w:color w:val="000000" w:themeColor="text1"/>
        </w:rPr>
      </w:pPr>
      <w:r w:rsidRPr="008851A3">
        <w:rPr>
          <w:bCs/>
          <w:color w:val="000000" w:themeColor="text1"/>
        </w:rPr>
        <w:t>9.5.</w:t>
      </w:r>
      <w:r w:rsidRPr="008851A3">
        <w:rPr>
          <w:bCs/>
          <w:color w:val="000000" w:themeColor="text1"/>
        </w:rPr>
        <w:tab/>
      </w:r>
      <w:r w:rsidRPr="008851A3">
        <w:rPr>
          <w:color w:val="000000" w:themeColor="text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C7408" w:rsidRPr="008851A3" w:rsidRDefault="006C7408" w:rsidP="006C7408">
      <w:pPr>
        <w:ind w:firstLine="709"/>
        <w:jc w:val="both"/>
        <w:rPr>
          <w:color w:val="000000" w:themeColor="text1"/>
        </w:rPr>
      </w:pPr>
      <w:r w:rsidRPr="008851A3">
        <w:rPr>
          <w:color w:val="000000" w:themeColor="text1"/>
        </w:rPr>
        <w:t>9.6.</w:t>
      </w:r>
      <w:r w:rsidRPr="008851A3">
        <w:rPr>
          <w:color w:val="000000" w:themeColor="text1"/>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C7408" w:rsidRPr="008851A3" w:rsidRDefault="006C7408" w:rsidP="006C7408">
      <w:pPr>
        <w:ind w:firstLine="709"/>
        <w:jc w:val="both"/>
        <w:rPr>
          <w:color w:val="000000" w:themeColor="text1"/>
        </w:rPr>
      </w:pPr>
      <w:r w:rsidRPr="008851A3">
        <w:rPr>
          <w:color w:val="000000" w:themeColor="text1"/>
        </w:rPr>
        <w:t>9.7.</w:t>
      </w:r>
      <w:r w:rsidRPr="008851A3">
        <w:rPr>
          <w:color w:val="000000" w:themeColor="text1"/>
        </w:rPr>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C7408" w:rsidRPr="008851A3" w:rsidRDefault="006C7408" w:rsidP="006C7408">
      <w:pPr>
        <w:ind w:firstLine="709"/>
        <w:jc w:val="both"/>
        <w:rPr>
          <w:color w:val="000000" w:themeColor="text1"/>
        </w:rPr>
      </w:pPr>
      <w:r w:rsidRPr="008851A3">
        <w:rPr>
          <w:color w:val="000000" w:themeColor="text1"/>
        </w:rPr>
        <w:t>9.8.</w:t>
      </w:r>
      <w:r w:rsidRPr="008851A3">
        <w:rPr>
          <w:color w:val="000000" w:themeColor="text1"/>
        </w:rPr>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C7408" w:rsidRPr="008851A3" w:rsidRDefault="006C7408" w:rsidP="006C7408">
      <w:pPr>
        <w:ind w:firstLine="709"/>
        <w:jc w:val="both"/>
        <w:rPr>
          <w:color w:val="000000" w:themeColor="text1"/>
        </w:rPr>
      </w:pPr>
      <w:r w:rsidRPr="008851A3">
        <w:rPr>
          <w:color w:val="000000" w:themeColor="text1"/>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4B24D8">
      <w:pPr>
        <w:pStyle w:val="af8"/>
        <w:numPr>
          <w:ilvl w:val="0"/>
          <w:numId w:val="59"/>
        </w:numPr>
        <w:tabs>
          <w:tab w:val="left" w:pos="142"/>
        </w:tabs>
        <w:ind w:left="0" w:firstLine="0"/>
        <w:contextualSpacing w:val="0"/>
        <w:jc w:val="center"/>
        <w:rPr>
          <w:b/>
          <w:bCs/>
          <w:color w:val="000000" w:themeColor="text1"/>
        </w:rPr>
      </w:pPr>
      <w:r w:rsidRPr="008851A3">
        <w:rPr>
          <w:b/>
          <w:bCs/>
          <w:color w:val="000000" w:themeColor="text1"/>
        </w:rPr>
        <w:t>ОБСТОЯТЕЛЬСТВА НЕПРЕОДОЛИМОЙ СИЛЫ (ФОРС-МАЖОР)</w:t>
      </w:r>
    </w:p>
    <w:p w:rsidR="006C7408" w:rsidRPr="008851A3" w:rsidRDefault="006C7408" w:rsidP="006C7408">
      <w:pPr>
        <w:pStyle w:val="af8"/>
        <w:ind w:left="360"/>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10.1.</w:t>
      </w:r>
      <w:r w:rsidRPr="008851A3">
        <w:rPr>
          <w:color w:val="000000" w:themeColor="text1"/>
        </w:rPr>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6C7408" w:rsidRPr="008851A3" w:rsidRDefault="006C7408" w:rsidP="006C7408">
      <w:pPr>
        <w:ind w:firstLine="709"/>
        <w:jc w:val="both"/>
        <w:rPr>
          <w:color w:val="000000" w:themeColor="text1"/>
        </w:rPr>
      </w:pPr>
      <w:r w:rsidRPr="008851A3">
        <w:rPr>
          <w:color w:val="000000" w:themeColor="text1"/>
        </w:rPr>
        <w:t>10.2.</w:t>
      </w:r>
      <w:r w:rsidRPr="008851A3">
        <w:rPr>
          <w:color w:val="000000" w:themeColor="text1"/>
        </w:rPr>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6C7408" w:rsidRPr="008851A3" w:rsidRDefault="006C7408" w:rsidP="006C7408">
      <w:pPr>
        <w:ind w:firstLine="709"/>
        <w:jc w:val="both"/>
        <w:rPr>
          <w:color w:val="000000" w:themeColor="text1"/>
        </w:rPr>
      </w:pPr>
      <w:r w:rsidRPr="008851A3">
        <w:rPr>
          <w:color w:val="000000" w:themeColor="text1"/>
        </w:rPr>
        <w:t>10.3.</w:t>
      </w:r>
      <w:r w:rsidRPr="008851A3">
        <w:rPr>
          <w:color w:val="000000" w:themeColor="text1"/>
        </w:rPr>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6C7408" w:rsidRPr="008851A3" w:rsidRDefault="006C7408" w:rsidP="006C7408">
      <w:pPr>
        <w:ind w:firstLine="709"/>
        <w:jc w:val="both"/>
        <w:rPr>
          <w:color w:val="000000" w:themeColor="text1"/>
        </w:rPr>
      </w:pPr>
      <w:r w:rsidRPr="008851A3">
        <w:rPr>
          <w:color w:val="000000" w:themeColor="text1"/>
        </w:rPr>
        <w:t>10.4.</w:t>
      </w:r>
      <w:r w:rsidRPr="008851A3">
        <w:rPr>
          <w:color w:val="000000" w:themeColor="text1"/>
        </w:rPr>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6C7408" w:rsidRPr="008851A3" w:rsidRDefault="006C7408" w:rsidP="006C7408">
      <w:pPr>
        <w:pStyle w:val="23"/>
        <w:spacing w:after="0" w:line="240" w:lineRule="auto"/>
        <w:ind w:left="0" w:firstLine="709"/>
        <w:jc w:val="both"/>
        <w:rPr>
          <w:color w:val="000000" w:themeColor="text1"/>
        </w:rPr>
      </w:pPr>
      <w:r w:rsidRPr="008851A3">
        <w:rPr>
          <w:color w:val="000000" w:themeColor="text1"/>
        </w:rPr>
        <w:t>10.5.</w:t>
      </w:r>
      <w:r w:rsidRPr="008851A3">
        <w:rPr>
          <w:color w:val="000000" w:themeColor="text1"/>
        </w:rPr>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11. СРОК ДЕЙСТВИЯ ДОГОВОРА</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 xml:space="preserve">11.1. </w:t>
      </w:r>
      <w:r w:rsidRPr="008851A3">
        <w:rPr>
          <w:color w:val="000000" w:themeColor="text1"/>
        </w:rPr>
        <w:tab/>
        <w:t>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6C7408" w:rsidRPr="008851A3" w:rsidRDefault="006C7408" w:rsidP="006C7408">
      <w:pPr>
        <w:ind w:firstLine="720"/>
        <w:jc w:val="both"/>
        <w:rPr>
          <w:color w:val="000000" w:themeColor="text1"/>
        </w:rPr>
      </w:pPr>
      <w:r w:rsidRPr="008851A3">
        <w:rPr>
          <w:color w:val="000000" w:themeColor="text1"/>
        </w:rPr>
        <w:t xml:space="preserve">11.2. </w:t>
      </w:r>
      <w:r w:rsidRPr="008851A3">
        <w:rPr>
          <w:color w:val="000000" w:themeColor="text1"/>
        </w:rPr>
        <w:tab/>
        <w:t>Срок оказания услуг: 70 (семьдесят) рабочих дней с даты подписания Договора.</w:t>
      </w:r>
    </w:p>
    <w:p w:rsidR="006C7408" w:rsidRPr="008851A3" w:rsidRDefault="006C7408" w:rsidP="006C7408">
      <w:pP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12. ПОРЯДОК И ОСНОВАНИЯ ИЗМЕНЕНИЯ И РАСТОРЖЕНИЕ ДОГОВОРА</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12.1.</w:t>
      </w:r>
      <w:r w:rsidRPr="008851A3">
        <w:rPr>
          <w:color w:val="000000" w:themeColor="text1"/>
        </w:rPr>
        <w:tab/>
        <w:t>Досрочное расторжение настоящего Договора допускается по письменному соглашению Сторон.</w:t>
      </w:r>
    </w:p>
    <w:p w:rsidR="006C7408" w:rsidRPr="008851A3" w:rsidRDefault="006C7408" w:rsidP="006C7408">
      <w:pPr>
        <w:ind w:firstLine="720"/>
        <w:jc w:val="both"/>
        <w:rPr>
          <w:color w:val="000000" w:themeColor="text1"/>
        </w:rPr>
      </w:pPr>
      <w:r w:rsidRPr="008851A3">
        <w:rPr>
          <w:color w:val="000000" w:themeColor="text1"/>
        </w:rPr>
        <w:t>12.2.</w:t>
      </w:r>
      <w:r w:rsidRPr="008851A3">
        <w:rPr>
          <w:color w:val="000000" w:themeColor="text1"/>
        </w:rPr>
        <w:tab/>
      </w:r>
      <w:r w:rsidRPr="008851A3">
        <w:rPr>
          <w:color w:val="000000" w:themeColor="text1"/>
          <w:spacing w:val="-7"/>
        </w:rPr>
        <w:t>Любая из Сторон вправе о</w:t>
      </w:r>
      <w:r w:rsidRPr="008851A3">
        <w:rPr>
          <w:color w:val="000000" w:themeColor="text1"/>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6C7408" w:rsidRPr="008851A3" w:rsidRDefault="006C7408" w:rsidP="006C7408">
      <w:pPr>
        <w:ind w:firstLine="720"/>
        <w:jc w:val="both"/>
        <w:rPr>
          <w:color w:val="000000" w:themeColor="text1"/>
        </w:rPr>
      </w:pPr>
      <w:r w:rsidRPr="008851A3">
        <w:rPr>
          <w:color w:val="000000" w:themeColor="text1"/>
        </w:rPr>
        <w:t>12.3.</w:t>
      </w:r>
      <w:r w:rsidRPr="008851A3">
        <w:rPr>
          <w:color w:val="000000" w:themeColor="text1"/>
        </w:rPr>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6C7408" w:rsidRPr="008851A3" w:rsidRDefault="006C7408" w:rsidP="006C7408">
      <w:pPr>
        <w:ind w:firstLine="720"/>
        <w:jc w:val="both"/>
        <w:rPr>
          <w:color w:val="000000" w:themeColor="text1"/>
        </w:rPr>
      </w:pPr>
      <w:r w:rsidRPr="008851A3">
        <w:rPr>
          <w:color w:val="000000" w:themeColor="text1"/>
        </w:rPr>
        <w:t>12.4.</w:t>
      </w:r>
      <w:r w:rsidRPr="008851A3">
        <w:rPr>
          <w:color w:val="000000" w:themeColor="text1"/>
        </w:rPr>
        <w:tab/>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13. ПОРЯДОК РАССМОТРЕНИЯ СПОРОВ</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13.1.</w:t>
      </w:r>
      <w:r w:rsidRPr="008851A3">
        <w:rPr>
          <w:color w:val="000000" w:themeColor="text1"/>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6C7408" w:rsidRPr="008851A3" w:rsidRDefault="006C7408" w:rsidP="006C7408">
      <w:pPr>
        <w:ind w:firstLine="709"/>
        <w:jc w:val="both"/>
        <w:rPr>
          <w:color w:val="000000" w:themeColor="text1"/>
        </w:rPr>
      </w:pPr>
      <w:r w:rsidRPr="008851A3">
        <w:rPr>
          <w:color w:val="000000" w:themeColor="text1"/>
        </w:rPr>
        <w:t>13.2.</w:t>
      </w:r>
      <w:r w:rsidRPr="008851A3">
        <w:rPr>
          <w:color w:val="000000" w:themeColor="text1"/>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6C7408" w:rsidRPr="008851A3" w:rsidRDefault="006C7408" w:rsidP="006C7408">
      <w:pPr>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14. ТРЕБОВАНИЯ К ПОДПИСИ</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14.1.</w:t>
      </w:r>
      <w:r w:rsidRPr="008851A3">
        <w:rPr>
          <w:color w:val="000000" w:themeColor="text1"/>
        </w:rPr>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6C7408" w:rsidRPr="008851A3" w:rsidRDefault="006C7408" w:rsidP="006C7408">
      <w:pPr>
        <w:ind w:firstLine="720"/>
        <w:jc w:val="both"/>
        <w:rPr>
          <w:color w:val="000000" w:themeColor="text1"/>
        </w:rPr>
      </w:pPr>
      <w:r w:rsidRPr="008851A3">
        <w:rPr>
          <w:color w:val="000000" w:themeColor="text1"/>
        </w:rPr>
        <w:t>14.2.</w:t>
      </w:r>
      <w:r w:rsidRPr="008851A3">
        <w:rPr>
          <w:color w:val="000000" w:themeColor="text1"/>
        </w:rPr>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6C7408" w:rsidRPr="008851A3" w:rsidRDefault="006C7408" w:rsidP="006C7408">
      <w:pPr>
        <w:ind w:firstLine="720"/>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15. ЗАКЛЮЧИТЕЛЬНЫЕ ПОЛОЖЕНИЯ</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15.1.</w:t>
      </w:r>
      <w:r w:rsidRPr="008851A3">
        <w:rPr>
          <w:color w:val="000000" w:themeColor="text1"/>
        </w:rPr>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6C7408" w:rsidRPr="008851A3" w:rsidRDefault="006C7408" w:rsidP="006C7408">
      <w:pPr>
        <w:ind w:firstLine="720"/>
        <w:jc w:val="both"/>
        <w:rPr>
          <w:color w:val="000000" w:themeColor="text1"/>
        </w:rPr>
      </w:pPr>
      <w:r w:rsidRPr="008851A3">
        <w:rPr>
          <w:color w:val="000000" w:themeColor="text1"/>
        </w:rPr>
        <w:t>15.2.</w:t>
      </w:r>
      <w:r w:rsidRPr="008851A3">
        <w:rPr>
          <w:color w:val="000000" w:themeColor="text1"/>
        </w:rPr>
        <w:tab/>
        <w:t>Настоящий Договор составлен в двух экземплярах, имеющих одинаковую юридическую силу, по одному для каждой из Сторон.</w:t>
      </w:r>
    </w:p>
    <w:p w:rsidR="006C7408" w:rsidRPr="008851A3" w:rsidRDefault="006C7408" w:rsidP="006C7408">
      <w:pPr>
        <w:ind w:left="720"/>
        <w:jc w:val="both"/>
        <w:rPr>
          <w:color w:val="000000" w:themeColor="text1"/>
        </w:rPr>
      </w:pPr>
      <w:r w:rsidRPr="008851A3">
        <w:rPr>
          <w:color w:val="000000" w:themeColor="text1"/>
        </w:rPr>
        <w:t>15.3.</w:t>
      </w:r>
      <w:r w:rsidRPr="008851A3">
        <w:rPr>
          <w:color w:val="000000" w:themeColor="text1"/>
        </w:rPr>
        <w:tab/>
        <w:t>К настоящему Договору прилагаются и являются его неотъемлемой частью:</w:t>
      </w:r>
    </w:p>
    <w:p w:rsidR="006C7408" w:rsidRPr="008851A3" w:rsidRDefault="006C7408" w:rsidP="006C7408">
      <w:pPr>
        <w:ind w:firstLine="708"/>
        <w:jc w:val="both"/>
        <w:rPr>
          <w:bCs/>
          <w:color w:val="000000" w:themeColor="text1"/>
        </w:rPr>
      </w:pPr>
      <w:r w:rsidRPr="008851A3">
        <w:rPr>
          <w:bCs/>
          <w:color w:val="000000" w:themeColor="text1"/>
        </w:rPr>
        <w:t>Приложение № 1: Техническое задание.</w:t>
      </w:r>
    </w:p>
    <w:p w:rsidR="006C7408" w:rsidRPr="008851A3" w:rsidRDefault="006C7408" w:rsidP="006C7408">
      <w:pPr>
        <w:ind w:firstLine="708"/>
        <w:jc w:val="both"/>
        <w:rPr>
          <w:bCs/>
          <w:color w:val="000000" w:themeColor="text1"/>
        </w:rPr>
      </w:pPr>
      <w:r w:rsidRPr="008851A3">
        <w:rPr>
          <w:bCs/>
          <w:color w:val="000000" w:themeColor="text1"/>
        </w:rPr>
        <w:t>Приложение № 2: Смета расходов оказания услуг.</w:t>
      </w:r>
    </w:p>
    <w:p w:rsidR="006C7408" w:rsidRPr="008851A3" w:rsidRDefault="006C7408" w:rsidP="006C7408">
      <w:pPr>
        <w:ind w:firstLine="709"/>
        <w:jc w:val="both"/>
        <w:rPr>
          <w:color w:val="000000" w:themeColor="text1"/>
        </w:rPr>
      </w:pPr>
    </w:p>
    <w:p w:rsidR="006C7408" w:rsidRPr="008851A3" w:rsidRDefault="006C7408" w:rsidP="006C7408">
      <w:pPr>
        <w:jc w:val="center"/>
        <w:rPr>
          <w:b/>
          <w:color w:val="000000" w:themeColor="text1"/>
        </w:rPr>
      </w:pPr>
      <w:r w:rsidRPr="008851A3">
        <w:rPr>
          <w:b/>
          <w:color w:val="000000" w:themeColor="text1"/>
        </w:rPr>
        <w:t>16. АДРЕСА, РЕКВИЗИТЫ И ПОДПИСИ СТОРОН</w:t>
      </w:r>
    </w:p>
    <w:p w:rsidR="006C7408" w:rsidRPr="008851A3" w:rsidRDefault="006C7408" w:rsidP="006C7408">
      <w:pPr>
        <w:ind w:firstLine="542"/>
        <w:jc w:val="center"/>
        <w:rPr>
          <w:b/>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388"/>
        <w:gridCol w:w="4534"/>
      </w:tblGrid>
      <w:tr w:rsidR="008851A3" w:rsidRPr="008851A3" w:rsidTr="006C7408">
        <w:tc>
          <w:tcPr>
            <w:tcW w:w="2715" w:type="pct"/>
            <w:shd w:val="clear" w:color="auto" w:fill="auto"/>
          </w:tcPr>
          <w:p w:rsidR="006C7408" w:rsidRPr="008851A3" w:rsidRDefault="006C7408" w:rsidP="006C7408">
            <w:pPr>
              <w:tabs>
                <w:tab w:val="left" w:pos="5245"/>
              </w:tabs>
              <w:ind w:right="602"/>
              <w:rPr>
                <w:color w:val="000000" w:themeColor="text1"/>
              </w:rPr>
            </w:pPr>
            <w:r w:rsidRPr="008851A3">
              <w:rPr>
                <w:color w:val="000000" w:themeColor="text1"/>
              </w:rPr>
              <w:t>Заказчик:</w:t>
            </w:r>
          </w:p>
          <w:p w:rsidR="006C7408" w:rsidRPr="008851A3" w:rsidRDefault="006C7408" w:rsidP="006C7408">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rsidR="006C7408" w:rsidRPr="008851A3" w:rsidRDefault="006C7408" w:rsidP="006C7408">
            <w:pPr>
              <w:tabs>
                <w:tab w:val="left" w:pos="5245"/>
              </w:tabs>
              <w:ind w:right="602"/>
              <w:rPr>
                <w:b/>
                <w:color w:val="000000" w:themeColor="text1"/>
              </w:rPr>
            </w:pPr>
          </w:p>
          <w:p w:rsidR="006C7408" w:rsidRPr="008851A3" w:rsidRDefault="006C7408" w:rsidP="006C7408">
            <w:pPr>
              <w:tabs>
                <w:tab w:val="left" w:pos="5245"/>
              </w:tabs>
              <w:ind w:right="602"/>
              <w:rPr>
                <w:color w:val="000000" w:themeColor="text1"/>
              </w:rPr>
            </w:pPr>
            <w:r w:rsidRPr="008851A3">
              <w:rPr>
                <w:color w:val="000000" w:themeColor="text1"/>
              </w:rPr>
              <w:t xml:space="preserve">Местонахождение: 121099, г. Москва, </w:t>
            </w:r>
          </w:p>
          <w:p w:rsidR="006C7408" w:rsidRPr="008851A3" w:rsidRDefault="006C7408" w:rsidP="006C7408">
            <w:pPr>
              <w:tabs>
                <w:tab w:val="left" w:pos="5245"/>
              </w:tabs>
              <w:ind w:right="602"/>
              <w:rPr>
                <w:color w:val="000000" w:themeColor="text1"/>
              </w:rPr>
            </w:pPr>
            <w:r w:rsidRPr="008851A3">
              <w:rPr>
                <w:color w:val="000000" w:themeColor="text1"/>
              </w:rPr>
              <w:t>ул. Новый Арбат, д.36</w:t>
            </w:r>
          </w:p>
          <w:p w:rsidR="006C7408" w:rsidRPr="008851A3" w:rsidRDefault="006C7408" w:rsidP="006C7408">
            <w:pPr>
              <w:tabs>
                <w:tab w:val="left" w:pos="5245"/>
              </w:tabs>
              <w:ind w:right="602"/>
              <w:rPr>
                <w:color w:val="000000" w:themeColor="text1"/>
              </w:rPr>
            </w:pPr>
            <w:r w:rsidRPr="008851A3">
              <w:rPr>
                <w:color w:val="000000" w:themeColor="text1"/>
              </w:rPr>
              <w:t>Тел.: (495) 690-91-29</w:t>
            </w:r>
          </w:p>
          <w:p w:rsidR="006C7408" w:rsidRPr="008851A3" w:rsidRDefault="006C7408" w:rsidP="006C7408">
            <w:pPr>
              <w:tabs>
                <w:tab w:val="left" w:pos="5245"/>
              </w:tabs>
              <w:ind w:right="602"/>
              <w:rPr>
                <w:color w:val="000000" w:themeColor="text1"/>
              </w:rPr>
            </w:pPr>
            <w:r w:rsidRPr="008851A3">
              <w:rPr>
                <w:color w:val="000000" w:themeColor="text1"/>
              </w:rPr>
              <w:t xml:space="preserve">Факс: (495) 690-91-39 </w:t>
            </w:r>
          </w:p>
          <w:p w:rsidR="006C7408" w:rsidRPr="008851A3" w:rsidRDefault="006C7408" w:rsidP="006C7408">
            <w:pPr>
              <w:tabs>
                <w:tab w:val="left" w:pos="5245"/>
              </w:tabs>
              <w:ind w:right="602"/>
              <w:rPr>
                <w:color w:val="000000" w:themeColor="text1"/>
              </w:rPr>
            </w:pPr>
            <w:r w:rsidRPr="008851A3">
              <w:rPr>
                <w:color w:val="000000" w:themeColor="text1"/>
              </w:rPr>
              <w:t xml:space="preserve">E-mail: </w:t>
            </w:r>
            <w:hyperlink r:id="rId15" w:history="1">
              <w:r w:rsidRPr="008851A3">
                <w:rPr>
                  <w:color w:val="000000" w:themeColor="text1"/>
                </w:rPr>
                <w:t>asi@asi.ru</w:t>
              </w:r>
            </w:hyperlink>
            <w:r w:rsidRPr="008851A3">
              <w:rPr>
                <w:color w:val="000000" w:themeColor="text1"/>
              </w:rPr>
              <w:t xml:space="preserve"> </w:t>
            </w:r>
          </w:p>
          <w:p w:rsidR="006C7408" w:rsidRPr="008851A3" w:rsidRDefault="006C7408" w:rsidP="006C7408">
            <w:pPr>
              <w:tabs>
                <w:tab w:val="left" w:pos="5245"/>
              </w:tabs>
              <w:ind w:right="602"/>
              <w:rPr>
                <w:color w:val="000000" w:themeColor="text1"/>
              </w:rPr>
            </w:pPr>
            <w:r w:rsidRPr="008851A3">
              <w:rPr>
                <w:color w:val="000000" w:themeColor="text1"/>
              </w:rPr>
              <w:t xml:space="preserve">ОГРН 1117799016829  </w:t>
            </w:r>
          </w:p>
          <w:p w:rsidR="006C7408" w:rsidRPr="008851A3" w:rsidRDefault="006C7408" w:rsidP="006C7408">
            <w:pPr>
              <w:tabs>
                <w:tab w:val="left" w:pos="5245"/>
              </w:tabs>
              <w:ind w:right="602"/>
              <w:rPr>
                <w:color w:val="000000" w:themeColor="text1"/>
              </w:rPr>
            </w:pPr>
            <w:r w:rsidRPr="008851A3">
              <w:rPr>
                <w:color w:val="000000" w:themeColor="text1"/>
              </w:rPr>
              <w:t>ИНН 7704278735 КПП 770401001</w:t>
            </w:r>
          </w:p>
          <w:p w:rsidR="006C7408" w:rsidRPr="008851A3" w:rsidRDefault="006C7408" w:rsidP="006C7408">
            <w:pPr>
              <w:tabs>
                <w:tab w:val="left" w:pos="5245"/>
              </w:tabs>
              <w:ind w:right="602"/>
              <w:rPr>
                <w:color w:val="000000" w:themeColor="text1"/>
              </w:rPr>
            </w:pPr>
            <w:r w:rsidRPr="008851A3">
              <w:rPr>
                <w:color w:val="000000" w:themeColor="text1"/>
              </w:rPr>
              <w:t>р/с 40703810638170002348</w:t>
            </w:r>
          </w:p>
          <w:p w:rsidR="006C7408" w:rsidRPr="008851A3" w:rsidRDefault="006C7408" w:rsidP="006C7408">
            <w:pPr>
              <w:tabs>
                <w:tab w:val="left" w:pos="5245"/>
              </w:tabs>
              <w:ind w:right="602"/>
              <w:rPr>
                <w:color w:val="000000" w:themeColor="text1"/>
              </w:rPr>
            </w:pPr>
            <w:r w:rsidRPr="008851A3">
              <w:rPr>
                <w:color w:val="000000" w:themeColor="text1"/>
              </w:rPr>
              <w:t>в ПАО «Сбербанк России», г. Москва</w:t>
            </w:r>
          </w:p>
          <w:p w:rsidR="006C7408" w:rsidRPr="008851A3" w:rsidRDefault="006C7408" w:rsidP="006C7408">
            <w:pPr>
              <w:tabs>
                <w:tab w:val="left" w:pos="5245"/>
              </w:tabs>
              <w:ind w:right="602"/>
              <w:rPr>
                <w:color w:val="000000" w:themeColor="text1"/>
              </w:rPr>
            </w:pPr>
            <w:r w:rsidRPr="008851A3">
              <w:rPr>
                <w:color w:val="000000" w:themeColor="text1"/>
              </w:rPr>
              <w:t>к/с 30101810400000000225</w:t>
            </w:r>
          </w:p>
          <w:p w:rsidR="006C7408" w:rsidRPr="008851A3" w:rsidRDefault="006C7408" w:rsidP="006C7408">
            <w:pPr>
              <w:tabs>
                <w:tab w:val="left" w:pos="5245"/>
              </w:tabs>
              <w:ind w:right="602"/>
              <w:rPr>
                <w:color w:val="000000" w:themeColor="text1"/>
              </w:rPr>
            </w:pPr>
            <w:r w:rsidRPr="008851A3">
              <w:rPr>
                <w:color w:val="000000" w:themeColor="text1"/>
              </w:rPr>
              <w:t>БИК 044525225</w:t>
            </w:r>
          </w:p>
          <w:p w:rsidR="006C7408" w:rsidRPr="008851A3" w:rsidRDefault="006C7408" w:rsidP="006C7408">
            <w:pPr>
              <w:tabs>
                <w:tab w:val="left" w:pos="5245"/>
              </w:tabs>
              <w:ind w:right="602"/>
              <w:rPr>
                <w:b/>
                <w:color w:val="000000" w:themeColor="text1"/>
              </w:rPr>
            </w:pPr>
          </w:p>
          <w:p w:rsidR="006C7408" w:rsidRPr="008851A3" w:rsidRDefault="006C7408" w:rsidP="006C7408">
            <w:pPr>
              <w:rPr>
                <w:color w:val="000000" w:themeColor="text1"/>
              </w:rPr>
            </w:pPr>
            <w:r w:rsidRPr="008851A3">
              <w:rPr>
                <w:color w:val="000000" w:themeColor="text1"/>
              </w:rPr>
              <w:t xml:space="preserve">Административный директор - Заместитель Генерального директора </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Л.Г. Шепелева</w:t>
            </w:r>
          </w:p>
          <w:p w:rsidR="006C7408" w:rsidRPr="008851A3" w:rsidRDefault="006C7408" w:rsidP="006C7408">
            <w:pPr>
              <w:ind w:firstLine="35"/>
              <w:rPr>
                <w:b/>
                <w:bCs/>
                <w:color w:val="000000" w:themeColor="text1"/>
              </w:rPr>
            </w:pPr>
            <w:r w:rsidRPr="008851A3">
              <w:rPr>
                <w:color w:val="000000" w:themeColor="text1"/>
              </w:rPr>
              <w:t>М.П.</w:t>
            </w:r>
          </w:p>
        </w:tc>
        <w:tc>
          <w:tcPr>
            <w:tcW w:w="2285" w:type="pct"/>
            <w:shd w:val="clear" w:color="auto" w:fill="auto"/>
          </w:tcPr>
          <w:p w:rsidR="006C7408" w:rsidRPr="008851A3" w:rsidRDefault="006C7408" w:rsidP="006C7408">
            <w:pPr>
              <w:rPr>
                <w:color w:val="000000" w:themeColor="text1"/>
              </w:rPr>
            </w:pPr>
            <w:r w:rsidRPr="008851A3">
              <w:rPr>
                <w:color w:val="000000" w:themeColor="text1"/>
              </w:rPr>
              <w:t>Исполнитель:</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 xml:space="preserve">Местонахождение: </w:t>
            </w:r>
          </w:p>
          <w:p w:rsidR="006C7408" w:rsidRPr="008851A3" w:rsidRDefault="006C7408" w:rsidP="006C7408">
            <w:pPr>
              <w:rPr>
                <w:color w:val="000000" w:themeColor="text1"/>
              </w:rPr>
            </w:pPr>
            <w:r w:rsidRPr="008851A3">
              <w:rPr>
                <w:color w:val="000000" w:themeColor="text1"/>
              </w:rPr>
              <w:t xml:space="preserve">Тел.: </w:t>
            </w:r>
          </w:p>
          <w:p w:rsidR="006C7408" w:rsidRPr="008851A3" w:rsidRDefault="006C7408" w:rsidP="006C7408">
            <w:pPr>
              <w:rPr>
                <w:bCs/>
                <w:color w:val="000000" w:themeColor="text1"/>
              </w:rPr>
            </w:pPr>
            <w:r w:rsidRPr="008851A3">
              <w:rPr>
                <w:color w:val="000000" w:themeColor="text1"/>
                <w:lang w:val="en-US"/>
              </w:rPr>
              <w:t>E</w:t>
            </w:r>
            <w:r w:rsidRPr="008851A3">
              <w:rPr>
                <w:color w:val="000000" w:themeColor="text1"/>
              </w:rPr>
              <w:t>-</w:t>
            </w:r>
            <w:r w:rsidRPr="008851A3">
              <w:rPr>
                <w:color w:val="000000" w:themeColor="text1"/>
                <w:lang w:val="en-US"/>
              </w:rPr>
              <w:t>mail</w:t>
            </w:r>
            <w:r w:rsidRPr="008851A3">
              <w:rPr>
                <w:color w:val="000000" w:themeColor="text1"/>
              </w:rPr>
              <w:t xml:space="preserve">: </w:t>
            </w:r>
          </w:p>
          <w:p w:rsidR="006C7408" w:rsidRPr="008851A3" w:rsidRDefault="006C7408" w:rsidP="006C7408">
            <w:pPr>
              <w:rPr>
                <w:color w:val="000000" w:themeColor="text1"/>
              </w:rPr>
            </w:pPr>
            <w:r w:rsidRPr="008851A3">
              <w:rPr>
                <w:color w:val="000000" w:themeColor="text1"/>
              </w:rPr>
              <w:t xml:space="preserve">ОГРН </w:t>
            </w:r>
          </w:p>
          <w:p w:rsidR="006C7408" w:rsidRPr="008851A3" w:rsidRDefault="006C7408" w:rsidP="006C7408">
            <w:pPr>
              <w:rPr>
                <w:color w:val="000000" w:themeColor="text1"/>
              </w:rPr>
            </w:pPr>
            <w:r w:rsidRPr="008851A3">
              <w:rPr>
                <w:color w:val="000000" w:themeColor="text1"/>
              </w:rPr>
              <w:t xml:space="preserve">ИНН </w:t>
            </w:r>
          </w:p>
          <w:p w:rsidR="006C7408" w:rsidRPr="008851A3" w:rsidRDefault="006C7408" w:rsidP="006C7408">
            <w:pPr>
              <w:rPr>
                <w:color w:val="000000" w:themeColor="text1"/>
              </w:rPr>
            </w:pPr>
            <w:r w:rsidRPr="008851A3">
              <w:rPr>
                <w:color w:val="000000" w:themeColor="text1"/>
              </w:rPr>
              <w:t>КПП</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r w:rsidRPr="008851A3">
              <w:rPr>
                <w:color w:val="000000" w:themeColor="text1"/>
              </w:rPr>
              <w:t>Должность</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ФИО</w:t>
            </w: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 xml:space="preserve"> М.П.</w:t>
            </w:r>
          </w:p>
        </w:tc>
      </w:tr>
    </w:tbl>
    <w:p w:rsidR="006C7408" w:rsidRPr="008851A3" w:rsidRDefault="006C7408" w:rsidP="006C7408">
      <w:pPr>
        <w:tabs>
          <w:tab w:val="left" w:pos="3165"/>
        </w:tabs>
        <w:rPr>
          <w:color w:val="000000" w:themeColor="text1"/>
        </w:rPr>
        <w:sectPr w:rsidR="006C7408" w:rsidRPr="008851A3" w:rsidSect="006C7408">
          <w:footerReference w:type="default" r:id="rId16"/>
          <w:pgSz w:w="11906" w:h="16838"/>
          <w:pgMar w:top="992" w:right="851" w:bottom="1134" w:left="992" w:header="720" w:footer="255"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6C7408" w:rsidRPr="008851A3" w:rsidTr="006C7408">
        <w:trPr>
          <w:trHeight w:val="708"/>
        </w:trPr>
        <w:tc>
          <w:tcPr>
            <w:tcW w:w="4820" w:type="dxa"/>
            <w:tcBorders>
              <w:top w:val="nil"/>
              <w:left w:val="nil"/>
              <w:bottom w:val="nil"/>
              <w:right w:val="nil"/>
            </w:tcBorders>
            <w:shd w:val="clear" w:color="auto" w:fill="auto"/>
          </w:tcPr>
          <w:p w:rsidR="006C7408" w:rsidRPr="008851A3" w:rsidRDefault="006C7408" w:rsidP="006C7408">
            <w:pPr>
              <w:jc w:val="right"/>
              <w:rPr>
                <w:color w:val="000000" w:themeColor="text1"/>
              </w:rPr>
            </w:pPr>
            <w:r w:rsidRPr="008851A3">
              <w:rPr>
                <w:color w:val="000000" w:themeColor="text1"/>
              </w:rPr>
              <w:t xml:space="preserve">Приложение № 1 </w:t>
            </w:r>
          </w:p>
          <w:p w:rsidR="006C7408" w:rsidRPr="008851A3" w:rsidRDefault="006C7408" w:rsidP="006C7408">
            <w:pPr>
              <w:jc w:val="right"/>
              <w:rPr>
                <w:color w:val="000000" w:themeColor="text1"/>
              </w:rPr>
            </w:pPr>
            <w:r w:rsidRPr="008851A3">
              <w:rPr>
                <w:color w:val="000000" w:themeColor="text1"/>
              </w:rPr>
              <w:t xml:space="preserve">к Договору оказания услуг № ______-ДОГ </w:t>
            </w:r>
          </w:p>
          <w:p w:rsidR="006C7408" w:rsidRPr="008851A3" w:rsidRDefault="006C7408" w:rsidP="006C7408">
            <w:pPr>
              <w:jc w:val="right"/>
              <w:rPr>
                <w:color w:val="000000" w:themeColor="text1"/>
              </w:rPr>
            </w:pPr>
            <w:r w:rsidRPr="008851A3">
              <w:rPr>
                <w:color w:val="000000" w:themeColor="text1"/>
              </w:rPr>
              <w:t>от «     » ______ 2020 г.</w:t>
            </w:r>
          </w:p>
        </w:tc>
      </w:tr>
    </w:tbl>
    <w:p w:rsidR="006C7408" w:rsidRPr="008851A3" w:rsidRDefault="006C7408" w:rsidP="006C7408">
      <w:pPr>
        <w:ind w:firstLine="709"/>
        <w:jc w:val="both"/>
        <w:rPr>
          <w:color w:val="000000" w:themeColor="text1"/>
        </w:rPr>
      </w:pPr>
    </w:p>
    <w:p w:rsidR="006C7408" w:rsidRPr="008851A3" w:rsidRDefault="006C7408" w:rsidP="006C7408">
      <w:pPr>
        <w:spacing w:after="60"/>
        <w:jc w:val="center"/>
        <w:rPr>
          <w:b/>
          <w:bCs/>
          <w:color w:val="000000" w:themeColor="text1"/>
        </w:rPr>
      </w:pPr>
      <w:r w:rsidRPr="008851A3">
        <w:rPr>
          <w:b/>
          <w:bCs/>
          <w:color w:val="000000" w:themeColor="text1"/>
        </w:rPr>
        <w:t>ТЕХНИЧЕСКОЕ ЗАДАНИЕ</w:t>
      </w:r>
    </w:p>
    <w:p w:rsidR="006C7408" w:rsidRPr="008851A3" w:rsidRDefault="006C7408" w:rsidP="006C7408">
      <w:pPr>
        <w:ind w:right="-2"/>
        <w:jc w:val="center"/>
        <w:rPr>
          <w:b/>
          <w:color w:val="000000" w:themeColor="text1"/>
        </w:rPr>
      </w:pPr>
      <w:r w:rsidRPr="008851A3">
        <w:rPr>
          <w:b/>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ind w:left="284" w:firstLine="709"/>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Общие положения:</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Заказчик:</w:t>
      </w:r>
      <w:r w:rsidRPr="008851A3">
        <w:rPr>
          <w:color w:val="000000" w:themeColor="text1"/>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 xml:space="preserve">Предмет договора: </w:t>
      </w:r>
      <w:r w:rsidRPr="008851A3">
        <w:rPr>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lang w:val="en-US"/>
        </w:rPr>
        <w:t>C</w:t>
      </w:r>
      <w:r w:rsidRPr="008851A3">
        <w:rPr>
          <w:b/>
          <w:color w:val="000000" w:themeColor="text1"/>
        </w:rPr>
        <w:t>рок оказания услуг</w:t>
      </w:r>
      <w:r w:rsidRPr="008851A3">
        <w:rPr>
          <w:color w:val="000000" w:themeColor="text1"/>
        </w:rPr>
        <w:t>: 70 (семьдесят) дней с даты подписания Договора. По согласованию сторон услуги могут быть оказаны досрочно.</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Место оказания услуг:</w:t>
      </w:r>
      <w:r w:rsidRPr="008851A3">
        <w:rPr>
          <w:color w:val="000000" w:themeColor="text1"/>
        </w:rPr>
        <w:t xml:space="preserve"> город Москва.</w:t>
      </w:r>
    </w:p>
    <w:p w:rsidR="006C7408" w:rsidRPr="008851A3" w:rsidRDefault="006C7408" w:rsidP="006C7408">
      <w:pPr>
        <w:tabs>
          <w:tab w:val="left" w:pos="1276"/>
        </w:tabs>
        <w:ind w:right="-2" w:firstLine="851"/>
        <w:jc w:val="both"/>
        <w:rPr>
          <w:color w:val="000000" w:themeColor="text1"/>
        </w:rPr>
      </w:pPr>
      <w:r w:rsidRPr="008851A3">
        <w:rPr>
          <w:b/>
          <w:color w:val="000000" w:themeColor="text1"/>
        </w:rPr>
        <w:t xml:space="preserve">Способ закупки: </w:t>
      </w:r>
      <w:r w:rsidRPr="008851A3">
        <w:rPr>
          <w:color w:val="000000" w:themeColor="text1"/>
        </w:rPr>
        <w:t>открытый запрос предложений в электронной форме с возможностью подачи заявки в бумажной форме.</w:t>
      </w:r>
    </w:p>
    <w:p w:rsidR="006C7408" w:rsidRPr="008851A3" w:rsidRDefault="006C7408" w:rsidP="006C7408">
      <w:pPr>
        <w:tabs>
          <w:tab w:val="left" w:pos="1276"/>
        </w:tabs>
        <w:ind w:right="-2" w:firstLine="851"/>
        <w:contextualSpacing/>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ind w:left="0" w:right="-2" w:firstLine="851"/>
        <w:jc w:val="both"/>
        <w:rPr>
          <w:b/>
          <w:color w:val="000000" w:themeColor="text1"/>
        </w:rPr>
      </w:pPr>
      <w:r w:rsidRPr="008851A3">
        <w:rPr>
          <w:b/>
          <w:color w:val="000000" w:themeColor="text1"/>
        </w:rPr>
        <w:t xml:space="preserve">Цель исследования: </w:t>
      </w:r>
      <w:r w:rsidRPr="008851A3">
        <w:rPr>
          <w:color w:val="000000" w:themeColor="text1"/>
        </w:rPr>
        <w:t>проведение исследовательских работ на тему: «Демография России в социально-культурном контексте» с целью формулирования эффективно работающей аргументации для повышения привлекательности рождения детей у различных подгрупп в целевой аудитории и разработки коммуникационной стратегии (не опирающейся на экономические факторы) повышения демографических показателей в Российской Федерации.</w:t>
      </w:r>
    </w:p>
    <w:p w:rsidR="006C7408" w:rsidRPr="008851A3" w:rsidRDefault="006C7408" w:rsidP="006C7408">
      <w:pPr>
        <w:tabs>
          <w:tab w:val="left" w:pos="1276"/>
        </w:tabs>
        <w:ind w:right="-2" w:firstLine="851"/>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Целевая аудитория:</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Мужчины и женщины возрастом 18-45 лет</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 xml:space="preserve">Представители поколений: </w:t>
      </w:r>
      <w:r w:rsidRPr="008851A3">
        <w:rPr>
          <w:rFonts w:eastAsia="MS Mincho"/>
          <w:bCs/>
          <w:color w:val="000000" w:themeColor="text1"/>
          <w:lang w:val="en-US"/>
        </w:rPr>
        <w:t>X, Y, Z</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семейным положением: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Женаты/замужем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с партнёром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одни или с родителями</w:t>
      </w:r>
    </w:p>
    <w:p w:rsidR="006C7408" w:rsidRPr="008851A3" w:rsidRDefault="006C7408" w:rsidP="004B24D8">
      <w:pPr>
        <w:numPr>
          <w:ilvl w:val="0"/>
          <w:numId w:val="41"/>
        </w:numPr>
        <w:tabs>
          <w:tab w:val="left" w:pos="1276"/>
        </w:tabs>
        <w:ind w:left="1276" w:right="-2" w:hanging="425"/>
        <w:jc w:val="both"/>
        <w:rPr>
          <w:rFonts w:eastAsia="MS Mincho"/>
          <w:bCs/>
          <w:color w:val="000000" w:themeColor="text1"/>
        </w:rPr>
      </w:pPr>
      <w:r w:rsidRPr="008851A3">
        <w:rPr>
          <w:rFonts w:eastAsia="MS Mincho"/>
          <w:bCs/>
          <w:color w:val="000000" w:themeColor="text1"/>
        </w:rPr>
        <w:t>С детьми и без детей, демонстрирующие разное отношение к рождению детей</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планирующие иметь ещё</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не планирующие иметь ещё</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но планирующие их иметь</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и не планирующих их иметь</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доходом:</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ниже</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выше</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Высоким</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уровнем образования:</w:t>
      </w:r>
    </w:p>
    <w:p w:rsidR="006C7408" w:rsidRPr="008851A3" w:rsidRDefault="006C7408"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Высшим</w:t>
      </w:r>
    </w:p>
    <w:p w:rsidR="006C7408" w:rsidRPr="008851A3" w:rsidRDefault="006C7408"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Средним</w:t>
      </w:r>
    </w:p>
    <w:p w:rsidR="006C7408" w:rsidRPr="008851A3" w:rsidRDefault="006C7408" w:rsidP="006C7408">
      <w:pPr>
        <w:pStyle w:val="af8"/>
        <w:ind w:left="0" w:right="-2" w:firstLine="851"/>
        <w:jc w:val="both"/>
        <w:rPr>
          <w:b/>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Задачи исследования:</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Изучить образ благополучной семьи с ребенком / детьми у разных половозрастных групп.</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Эмоциональные и рациональные выгоды материнства / отцовства.</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Какие ценности и радости привносит в семью ребенок / дети.</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Трудности материнства и отцовства (для семейной аудитории: пути выходы из сложных ситуаций, примеры удачного разрешения проблем).</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привлекательные образы матери, отца, ребенка на примерах из</w:t>
      </w:r>
      <w:r w:rsidRPr="008851A3">
        <w:rPr>
          <w:rFonts w:eastAsia="MS Mincho"/>
          <w:bCs/>
          <w:color w:val="000000" w:themeColor="text1"/>
          <w:lang w:val="en-US"/>
        </w:rPr>
        <w:t> </w:t>
      </w:r>
      <w:r w:rsidRPr="008851A3">
        <w:rPr>
          <w:rFonts w:eastAsia="MS Mincho"/>
          <w:bCs/>
          <w:color w:val="000000" w:themeColor="text1"/>
        </w:rPr>
        <w:t>жизни и  культуры.</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различия между стереотипами и реальным поведением / установками в отношении материнства и отцовства.</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норму многодетности и ее восприятие в обществе.</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Определить основные мотивы рождения детей и факторы, подталкивающие к материнству / отцовству.</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какие «болевые точки» есть у женщин и мужчин, сознательно ограничивающих себя в рождении ребенка / детей.</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Рассмотреть внеэкономические барьеры к рождению ребенка:</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причины отказа от рождения первого ребенка / последующего детей;</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основные страхи и опасения;</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помехи, создаваемые материнством / отцовством;</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негативные установки.</w:t>
      </w:r>
    </w:p>
    <w:p w:rsidR="006C7408" w:rsidRPr="008851A3" w:rsidRDefault="006C7408" w:rsidP="006C7408">
      <w:pPr>
        <w:tabs>
          <w:tab w:val="left" w:pos="1276"/>
        </w:tabs>
        <w:ind w:right="-2" w:firstLine="851"/>
        <w:jc w:val="both"/>
        <w:rPr>
          <w:b/>
          <w:color w:val="000000" w:themeColor="text1"/>
        </w:rPr>
      </w:pPr>
    </w:p>
    <w:p w:rsidR="006C7408" w:rsidRPr="008851A3" w:rsidRDefault="006C7408" w:rsidP="006C7408">
      <w:pPr>
        <w:tabs>
          <w:tab w:val="left" w:pos="1276"/>
        </w:tabs>
        <w:ind w:right="-2" w:firstLine="851"/>
        <w:jc w:val="both"/>
        <w:rPr>
          <w:b/>
          <w:color w:val="000000" w:themeColor="text1"/>
        </w:rPr>
      </w:pPr>
      <w:r w:rsidRPr="008851A3">
        <w:rPr>
          <w:b/>
          <w:color w:val="000000" w:themeColor="text1"/>
        </w:rPr>
        <w:t>Изучение понятия «Материнство / Родительство» в социально-культурном контексте</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и описать наиболее значимые социально-культурные коды для понимания сущности и ценности «Материнства / Родительства» в российской социально-культурной среде: антропологические, гуманистические, психологические, мифологические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Проследить связи с понятиями «Детство», «Брак / супружество», «Семья», «Дом»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Внутри разработанной системы кодов рекомендовать наиболее перспективные направления для эффективной коммуникации ценности «Материнства / Родительства».</w:t>
      </w:r>
    </w:p>
    <w:p w:rsidR="006C7408" w:rsidRPr="008851A3" w:rsidRDefault="006C7408" w:rsidP="006C7408">
      <w:pPr>
        <w:pStyle w:val="af8"/>
        <w:tabs>
          <w:tab w:val="left" w:pos="1276"/>
        </w:tabs>
        <w:ind w:left="0" w:right="-2" w:firstLine="851"/>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Значение Родительства / Материнства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Определить место материнства в иерархии жизненных ценностей ЦА.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Изучить значение «Родительства / Материнства» в восприятии целевой аудитории: понимание, ассоциативный ряд, мифы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Построить эмоциональный мир Родительства / Материнства.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с какими ключевыми смыслами связано понятие «Родительство / Материнство» в понимании ЦА (например, «Детство», «Брак / супружество», «Семья», «Дом»).</w:t>
      </w:r>
    </w:p>
    <w:p w:rsidR="006C7408" w:rsidRPr="008851A3" w:rsidRDefault="006C7408" w:rsidP="006C7408">
      <w:pPr>
        <w:ind w:right="-2" w:firstLine="851"/>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Практика Родительства / Материнства в жизни ЦА</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Изучить различные проявления Материнства / Родительства в жизни ЦА, например:</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любимые моменты</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ритуалы (например: колыбельная, кормление и т.д.)</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семейные истории</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трудности</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Определить преимущества и недостатки «Родительства / Материнства» с точки зрения ЦА.</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Понять, как отсутствие Родительства / Материнства влияет на жизнь ЦА, как проявляется в их повседневной жизни.</w:t>
      </w:r>
    </w:p>
    <w:p w:rsidR="006C7408" w:rsidRPr="008851A3" w:rsidRDefault="006C7408" w:rsidP="006C7408">
      <w:pPr>
        <w:ind w:right="-2" w:firstLine="851"/>
        <w:contextualSpacing/>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Факторы, влияющие на принятие решения о рождении детей</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Получить полное и глубокое представление о значение факторов, влияющих на принятие положительного или отрицательного решения о рождении ребёнка, например:</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этап жизни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культурные, социальные, жизненные установки и ценности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отношения с партнёром</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устройство семьи, влияние разных членов семьи, связь поколений</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ролевые модели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ощущение благополучия</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страхи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 т.д.</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разные подходы к решению вопроса о рождении детей, мотивы и барьеры ЦА к «Материнству / Родительству».</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разницу в отношении к «Материнству / Родительству»:</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 xml:space="preserve">у представителей разных поколений: </w:t>
      </w:r>
      <w:r w:rsidRPr="008851A3">
        <w:rPr>
          <w:rFonts w:eastAsia="Calibri"/>
          <w:color w:val="000000" w:themeColor="text1"/>
          <w:lang w:val="en-US" w:eastAsia="en-US"/>
        </w:rPr>
        <w:t>Z</w:t>
      </w:r>
      <w:r w:rsidRPr="008851A3">
        <w:rPr>
          <w:rFonts w:eastAsia="Calibri"/>
          <w:color w:val="000000" w:themeColor="text1"/>
          <w:lang w:eastAsia="en-US"/>
        </w:rPr>
        <w:t xml:space="preserve">, </w:t>
      </w:r>
      <w:r w:rsidRPr="008851A3">
        <w:rPr>
          <w:rFonts w:eastAsia="Calibri"/>
          <w:color w:val="000000" w:themeColor="text1"/>
          <w:lang w:val="en-US" w:eastAsia="en-US"/>
        </w:rPr>
        <w:t>Y</w:t>
      </w:r>
      <w:r w:rsidRPr="008851A3">
        <w:rPr>
          <w:rFonts w:eastAsia="Calibri"/>
          <w:color w:val="000000" w:themeColor="text1"/>
          <w:lang w:eastAsia="en-US"/>
        </w:rPr>
        <w:t xml:space="preserve">, </w:t>
      </w:r>
      <w:r w:rsidRPr="008851A3">
        <w:rPr>
          <w:rFonts w:eastAsia="Calibri"/>
          <w:color w:val="000000" w:themeColor="text1"/>
          <w:lang w:val="en-US" w:eastAsia="en-US"/>
        </w:rPr>
        <w:t>X</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 женщин и мужчин</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в семьях разного типа</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отношение ЦА к абортам, мотивы и барьеры к ним – в качестве дополнительного ракурса, необходимого для понимания значения «Материнства / Родительства».</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Определить роль государственной поддержки в формировании отношения ЦА к «Материнству / Родительству», понять какие материальные и нематериальные, сущностные меры вызывают наибольший отклик у аудитории, в силу каких причин.</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какие потенциальные активности / коммуникации смогут оказать положительное воздействие на отношение к «Материнству / Родительству» в будущем.</w:t>
      </w:r>
    </w:p>
    <w:p w:rsidR="006C7408" w:rsidRPr="008851A3" w:rsidRDefault="006C7408" w:rsidP="006C7408">
      <w:pPr>
        <w:ind w:right="-2" w:firstLine="851"/>
        <w:contextualSpacing/>
        <w:jc w:val="both"/>
        <w:rPr>
          <w:rFonts w:eastAsia="Calibri"/>
          <w:color w:val="000000" w:themeColor="text1"/>
          <w:lang w:eastAsia="en-US"/>
        </w:rPr>
      </w:pPr>
    </w:p>
    <w:p w:rsidR="006C7408" w:rsidRPr="008851A3" w:rsidRDefault="006C7408" w:rsidP="006C7408">
      <w:pPr>
        <w:ind w:right="-2" w:firstLine="851"/>
        <w:jc w:val="both"/>
        <w:rPr>
          <w:b/>
          <w:color w:val="000000" w:themeColor="text1"/>
        </w:rPr>
      </w:pPr>
      <w:r w:rsidRPr="008851A3">
        <w:rPr>
          <w:b/>
          <w:color w:val="000000" w:themeColor="text1"/>
        </w:rPr>
        <w:t>Источники формирования отношения к Родительству</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«точки взаимодействия» ЦА в вопросах «Материнства / Родительства», определить наиболее значимые из них:</w:t>
      </w:r>
    </w:p>
    <w:p w:rsidR="006C7408" w:rsidRPr="008851A3" w:rsidRDefault="006C7408"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изучить ключевые источники информации о «Родительстве / Материнстве»</w:t>
      </w:r>
    </w:p>
    <w:p w:rsidR="006C7408" w:rsidRPr="008851A3" w:rsidRDefault="006C7408"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определить важность и состав агентов влияния.</w:t>
      </w:r>
    </w:p>
    <w:p w:rsidR="006C7408" w:rsidRPr="008851A3" w:rsidRDefault="006C7408" w:rsidP="006C7408">
      <w:pPr>
        <w:pStyle w:val="af8"/>
        <w:ind w:left="0" w:right="-2" w:firstLine="851"/>
        <w:jc w:val="both"/>
        <w:rPr>
          <w:b/>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Результаты исследования:</w:t>
      </w:r>
    </w:p>
    <w:p w:rsidR="006C7408" w:rsidRPr="008851A3" w:rsidRDefault="006C7408" w:rsidP="006C7408">
      <w:pPr>
        <w:tabs>
          <w:tab w:val="left" w:pos="1276"/>
        </w:tabs>
        <w:ind w:right="-2" w:firstLine="851"/>
        <w:jc w:val="both"/>
        <w:rPr>
          <w:color w:val="000000" w:themeColor="text1"/>
        </w:rPr>
      </w:pPr>
      <w:r w:rsidRPr="008851A3">
        <w:rPr>
          <w:color w:val="000000" w:themeColor="text1"/>
        </w:rPr>
        <w:t>В качестве результатов исследования Исполнитель предоставляет отчет (далее – Отчет) в виде текстового аналитического документа (на русском языке) в цифровом виде с расширением *.doc/*docx и в формате PPT / PDF – не менее 100 слайдов, включающий в себя:</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двухстадийное исследование</w:t>
      </w:r>
      <w:r w:rsidRPr="008851A3">
        <w:rPr>
          <w:rFonts w:eastAsia="Calibri"/>
          <w:bCs/>
          <w:color w:val="000000" w:themeColor="text1"/>
        </w:rPr>
        <w:t>, сочетающее качественные и количественные методы;</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bCs/>
          <w:color w:val="000000" w:themeColor="text1"/>
        </w:rPr>
        <w:t xml:space="preserve">качественный этап, содержащий культурно-этнографический материал </w:t>
      </w:r>
      <w:r w:rsidRPr="008851A3">
        <w:rPr>
          <w:rFonts w:eastAsia="Calibri"/>
          <w:color w:val="000000" w:themeColor="text1"/>
        </w:rPr>
        <w:t>и оценку мотивов, барьеров и способов аргументации и степень их выраженности у различных подгрупп целевой аудитории;</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количественный этап, который должен сегментировать аудиторию по мотивам, барьерам к рождению и контексту семейной ситуации, оценить: размер, характеристики сегмента, готовность к рождению детей, выбрать ключевые сегменты, и адаптировать специфику построения аргументации для каждого из сегментов;</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географию проведения исследования: город Москва + региональный город с более традиционным укладом жизни, но без существенной региональной, национальной или религиозной специфики населения.</w:t>
      </w:r>
    </w:p>
    <w:p w:rsidR="006C7408" w:rsidRPr="008851A3" w:rsidRDefault="006C7408" w:rsidP="006C7408">
      <w:pPr>
        <w:tabs>
          <w:tab w:val="left" w:pos="1276"/>
        </w:tabs>
        <w:ind w:right="-2" w:firstLine="851"/>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Требования к Исполнителю работ: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Продолжительность работы компании на рынке – не менее 10 лет.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опыта проведения социологических или маркетинговых исследований и успешно реализованных социальных проектов в течение последних 5-ти лет.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 xml:space="preserve">Опыт в исследованиях в области </w:t>
      </w:r>
      <w:r w:rsidR="00CA12AA">
        <w:rPr>
          <w:color w:val="000000" w:themeColor="text1"/>
        </w:rPr>
        <w:t>гендерных исследований в социологии</w:t>
      </w:r>
      <w:r w:rsidRPr="008851A3">
        <w:rPr>
          <w:rFonts w:eastAsia="Calibri"/>
          <w:color w:val="000000" w:themeColor="text1"/>
        </w:rPr>
        <w:t>.</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оценки профессионализма и уровня оказания услуг в специализированных профессиональных рейтингах.</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в штате специалистов с ученой степенью и / или научными публикациями в международных рецензируемых журналах (индексируемых в Scopus или Web of Science) в области исследований культуры, семиотики, фольклористики, структурной антропологии, современной мифологии.</w:t>
      </w:r>
    </w:p>
    <w:p w:rsidR="006C7408" w:rsidRPr="008851A3" w:rsidRDefault="006C7408" w:rsidP="006C7408">
      <w:pPr>
        <w:pStyle w:val="af8"/>
        <w:widowControl w:val="0"/>
        <w:tabs>
          <w:tab w:val="left" w:pos="1276"/>
        </w:tabs>
        <w:suppressAutoHyphens/>
        <w:autoSpaceDE w:val="0"/>
        <w:ind w:left="0" w:right="-2" w:firstLine="851"/>
        <w:jc w:val="both"/>
        <w:rPr>
          <w:color w:val="000000" w:themeColor="text1"/>
          <w:lang w:eastAsia="ar-SA"/>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Приёмка оказанных услуг и требования к оформлению:</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Приёмка оказанных услуг осуществляется путем передачи Исполнителем Заказчику акта сдачи-приемки оказанных услуг в 2-х экземплярах и аналитического отчёта в 2-х экземплярах.</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После окончания оказания услуг, в течении 10 (десяти) рабочих дней Исполнитель направляет Заказчику: </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акт сдачи-приемки оказанных услуг в 2-х экземплярах;</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аналитический отчет об оказанных услугах в 2-х экземплярах в бумажном виде в формате MS Word, PPT/PDF (размер А4, А3), печатный формат А4/А3, 4х4;</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 xml:space="preserve">аналитический отчет об оказанных услугах в электронном виде в формате MS Word, PPT/PDF (размер А4, А3) на следующем электронном носителе: внешний (с интерфейсом </w:t>
      </w:r>
      <w:r w:rsidRPr="008851A3">
        <w:rPr>
          <w:color w:val="000000" w:themeColor="text1"/>
          <w:lang w:val="en-US"/>
        </w:rPr>
        <w:t>USB</w:t>
      </w:r>
      <w:r w:rsidRPr="008851A3">
        <w:rPr>
          <w:color w:val="000000" w:themeColor="text1"/>
        </w:rPr>
        <w:t>).</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Материалы для согласования передаются Исполнителем по электронной почте в электронном виде и в формате MS Word, PPT/PDF.</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 приемке результатов оценивается уровень исследований, соответствие полученных результатов требованиям настоящего Технического задания, обоснованность предлагаемых решений по реализации и использованию результатов оказания услуг.</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на бумажном носителе (формат А4) в 2-х экземплярах, а также файл с материалами в формате MS Word, </w:t>
      </w:r>
      <w:r w:rsidRPr="008851A3">
        <w:rPr>
          <w:color w:val="000000" w:themeColor="text1"/>
          <w:lang w:val="en-US"/>
        </w:rPr>
        <w:t>PPT</w:t>
      </w:r>
      <w:r w:rsidRPr="008851A3">
        <w:rPr>
          <w:color w:val="000000" w:themeColor="text1"/>
        </w:rPr>
        <w:t>/</w:t>
      </w:r>
      <w:r w:rsidRPr="008851A3">
        <w:rPr>
          <w:color w:val="000000" w:themeColor="text1"/>
          <w:lang w:val="en-US"/>
        </w:rPr>
        <w:t>PDF</w:t>
      </w:r>
      <w:r w:rsidRPr="008851A3">
        <w:rPr>
          <w:color w:val="000000" w:themeColor="text1"/>
        </w:rPr>
        <w:t xml:space="preserve"> на электронном носителе.</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6C7408" w:rsidRPr="008851A3" w:rsidRDefault="006C7408" w:rsidP="006C7408">
      <w:pPr>
        <w:shd w:val="clear" w:color="auto" w:fill="FFFFFF"/>
        <w:tabs>
          <w:tab w:val="left" w:pos="725"/>
        </w:tabs>
        <w:rPr>
          <w:color w:val="000000" w:themeColor="text1"/>
        </w:rPr>
      </w:pPr>
    </w:p>
    <w:p w:rsidR="006C7408" w:rsidRPr="008851A3" w:rsidRDefault="006C7408" w:rsidP="006C7408">
      <w:pPr>
        <w:widowControl w:val="0"/>
        <w:contextualSpacing/>
        <w:jc w:val="right"/>
        <w:rPr>
          <w:color w:val="000000" w:themeColor="text1"/>
        </w:rPr>
      </w:pPr>
      <w:r w:rsidRPr="008851A3">
        <w:rPr>
          <w:color w:val="000000" w:themeColor="text1"/>
        </w:rPr>
        <w:t>Приложение № 2</w:t>
      </w:r>
    </w:p>
    <w:p w:rsidR="006C7408" w:rsidRPr="008851A3" w:rsidRDefault="006C7408" w:rsidP="006C7408">
      <w:pPr>
        <w:jc w:val="right"/>
        <w:rPr>
          <w:color w:val="000000" w:themeColor="text1"/>
        </w:rPr>
      </w:pPr>
      <w:r w:rsidRPr="008851A3">
        <w:rPr>
          <w:color w:val="000000" w:themeColor="text1"/>
        </w:rPr>
        <w:t xml:space="preserve">к Договору оказания услуг № ______-ДОГ </w:t>
      </w:r>
    </w:p>
    <w:p w:rsidR="006C7408" w:rsidRPr="008851A3" w:rsidRDefault="006C7408" w:rsidP="006C7408">
      <w:pPr>
        <w:widowControl w:val="0"/>
        <w:contextualSpacing/>
        <w:jc w:val="right"/>
        <w:rPr>
          <w:color w:val="000000" w:themeColor="text1"/>
        </w:rPr>
      </w:pPr>
      <w:r w:rsidRPr="008851A3">
        <w:rPr>
          <w:color w:val="000000" w:themeColor="text1"/>
        </w:rPr>
        <w:t>от «     » ______ 2020 г.</w:t>
      </w:r>
    </w:p>
    <w:p w:rsidR="006C7408" w:rsidRPr="008851A3" w:rsidRDefault="006C7408" w:rsidP="006C7408">
      <w:pPr>
        <w:widowControl w:val="0"/>
        <w:contextualSpacing/>
        <w:jc w:val="both"/>
        <w:rPr>
          <w:color w:val="000000" w:themeColor="text1"/>
        </w:rPr>
      </w:pPr>
    </w:p>
    <w:p w:rsidR="006C7408" w:rsidRPr="008851A3" w:rsidRDefault="006C7408" w:rsidP="006C7408">
      <w:pPr>
        <w:widowControl w:val="0"/>
        <w:contextualSpacing/>
        <w:jc w:val="both"/>
        <w:rPr>
          <w:color w:val="000000" w:themeColor="text1"/>
        </w:rPr>
      </w:pPr>
    </w:p>
    <w:p w:rsidR="006C7408" w:rsidRPr="008851A3" w:rsidRDefault="006C7408" w:rsidP="006C7408">
      <w:pPr>
        <w:contextualSpacing/>
        <w:jc w:val="center"/>
        <w:rPr>
          <w:b/>
          <w:color w:val="000000" w:themeColor="text1"/>
        </w:rPr>
      </w:pPr>
      <w:r w:rsidRPr="008851A3">
        <w:rPr>
          <w:b/>
          <w:color w:val="000000" w:themeColor="text1"/>
        </w:rPr>
        <w:t>СМЕТА РАСХОДОВ</w:t>
      </w:r>
    </w:p>
    <w:p w:rsidR="006C7408" w:rsidRPr="008851A3" w:rsidRDefault="006C7408" w:rsidP="006C7408">
      <w:pPr>
        <w:jc w:val="center"/>
        <w:rPr>
          <w:color w:val="000000" w:themeColor="text1"/>
        </w:rPr>
      </w:pPr>
      <w:r w:rsidRPr="008851A3">
        <w:rPr>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jc w:val="center"/>
        <w:rPr>
          <w:color w:val="000000" w:themeColor="text1"/>
        </w:rPr>
      </w:pPr>
    </w:p>
    <w:p w:rsidR="006C7408" w:rsidRPr="008851A3" w:rsidRDefault="006C7408" w:rsidP="006C7408">
      <w:pPr>
        <w:jc w:val="center"/>
        <w:rPr>
          <w:color w:val="000000" w:themeColor="text1"/>
        </w:rPr>
      </w:pPr>
    </w:p>
    <w:tbl>
      <w:tblPr>
        <w:tblStyle w:val="af"/>
        <w:tblW w:w="9356" w:type="dxa"/>
        <w:tblInd w:w="-5" w:type="dxa"/>
        <w:tblLook w:val="04A0" w:firstRow="1" w:lastRow="0" w:firstColumn="1" w:lastColumn="0" w:noHBand="0" w:noVBand="1"/>
      </w:tblPr>
      <w:tblGrid>
        <w:gridCol w:w="561"/>
        <w:gridCol w:w="3557"/>
        <w:gridCol w:w="2403"/>
        <w:gridCol w:w="1374"/>
        <w:gridCol w:w="1461"/>
      </w:tblGrid>
      <w:tr w:rsidR="008851A3" w:rsidRPr="008851A3" w:rsidTr="006C7408">
        <w:trPr>
          <w:trHeight w:val="239"/>
        </w:trPr>
        <w:tc>
          <w:tcPr>
            <w:tcW w:w="561" w:type="dxa"/>
            <w:vMerge w:val="restart"/>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w:t>
            </w:r>
          </w:p>
          <w:p w:rsidR="006C7408" w:rsidRPr="008851A3" w:rsidRDefault="006C7408" w:rsidP="006C7408">
            <w:pPr>
              <w:tabs>
                <w:tab w:val="left" w:pos="1134"/>
              </w:tabs>
              <w:contextualSpacing/>
              <w:jc w:val="center"/>
              <w:rPr>
                <w:b/>
                <w:color w:val="000000" w:themeColor="text1"/>
              </w:rPr>
            </w:pPr>
            <w:r w:rsidRPr="008851A3">
              <w:rPr>
                <w:b/>
                <w:color w:val="000000" w:themeColor="text1"/>
              </w:rPr>
              <w:t>п/п</w:t>
            </w:r>
          </w:p>
        </w:tc>
        <w:tc>
          <w:tcPr>
            <w:tcW w:w="3557" w:type="dxa"/>
            <w:vMerge w:val="restart"/>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Наименование работ, услуг</w:t>
            </w:r>
          </w:p>
        </w:tc>
        <w:tc>
          <w:tcPr>
            <w:tcW w:w="5238" w:type="dxa"/>
            <w:gridSpan w:val="3"/>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w:t>
            </w:r>
          </w:p>
        </w:tc>
      </w:tr>
      <w:tr w:rsidR="008851A3" w:rsidRPr="008851A3" w:rsidTr="006C7408">
        <w:trPr>
          <w:trHeight w:val="624"/>
        </w:trPr>
        <w:tc>
          <w:tcPr>
            <w:tcW w:w="561" w:type="dxa"/>
            <w:vMerge/>
            <w:vAlign w:val="center"/>
          </w:tcPr>
          <w:p w:rsidR="006C7408" w:rsidRPr="008851A3" w:rsidRDefault="006C7408" w:rsidP="006C7408">
            <w:pPr>
              <w:tabs>
                <w:tab w:val="left" w:pos="1134"/>
              </w:tabs>
              <w:contextualSpacing/>
              <w:jc w:val="center"/>
              <w:rPr>
                <w:b/>
                <w:color w:val="000000" w:themeColor="text1"/>
              </w:rPr>
            </w:pPr>
          </w:p>
        </w:tc>
        <w:tc>
          <w:tcPr>
            <w:tcW w:w="3557" w:type="dxa"/>
            <w:vMerge/>
            <w:vAlign w:val="center"/>
          </w:tcPr>
          <w:p w:rsidR="006C7408" w:rsidRPr="008851A3" w:rsidRDefault="006C7408" w:rsidP="006C7408">
            <w:pPr>
              <w:tabs>
                <w:tab w:val="left" w:pos="1134"/>
              </w:tabs>
              <w:contextualSpacing/>
              <w:jc w:val="center"/>
              <w:rPr>
                <w:b/>
                <w:color w:val="000000" w:themeColor="text1"/>
              </w:rPr>
            </w:pPr>
          </w:p>
        </w:tc>
        <w:tc>
          <w:tcPr>
            <w:tcW w:w="2403"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w:t>
            </w:r>
          </w:p>
          <w:p w:rsidR="006C7408" w:rsidRPr="008851A3" w:rsidRDefault="006C7408" w:rsidP="006C7408">
            <w:pPr>
              <w:tabs>
                <w:tab w:val="left" w:pos="1134"/>
              </w:tabs>
              <w:contextualSpacing/>
              <w:jc w:val="center"/>
              <w:rPr>
                <w:b/>
                <w:color w:val="000000" w:themeColor="text1"/>
              </w:rPr>
            </w:pPr>
            <w:r w:rsidRPr="008851A3">
              <w:rPr>
                <w:b/>
                <w:color w:val="000000" w:themeColor="text1"/>
              </w:rPr>
              <w:t>услуг за 1 ед., руб.</w:t>
            </w:r>
          </w:p>
        </w:tc>
        <w:tc>
          <w:tcPr>
            <w:tcW w:w="1374"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Кол-во, ед.</w:t>
            </w:r>
          </w:p>
        </w:tc>
        <w:tc>
          <w:tcPr>
            <w:tcW w:w="1461"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 руб.</w:t>
            </w:r>
          </w:p>
        </w:tc>
      </w:tr>
      <w:tr w:rsidR="008851A3" w:rsidRPr="008851A3" w:rsidTr="006C7408">
        <w:trPr>
          <w:trHeight w:val="1417"/>
        </w:trPr>
        <w:tc>
          <w:tcPr>
            <w:tcW w:w="561" w:type="dxa"/>
            <w:vAlign w:val="center"/>
          </w:tcPr>
          <w:p w:rsidR="006C7408" w:rsidRPr="008851A3" w:rsidRDefault="006C7408" w:rsidP="006C7408">
            <w:pPr>
              <w:tabs>
                <w:tab w:val="left" w:pos="1134"/>
              </w:tabs>
              <w:contextualSpacing/>
              <w:jc w:val="center"/>
              <w:rPr>
                <w:color w:val="000000" w:themeColor="text1"/>
              </w:rPr>
            </w:pPr>
            <w:r w:rsidRPr="008851A3">
              <w:rPr>
                <w:color w:val="000000" w:themeColor="text1"/>
              </w:rPr>
              <w:t>1</w:t>
            </w:r>
          </w:p>
        </w:tc>
        <w:tc>
          <w:tcPr>
            <w:tcW w:w="3557" w:type="dxa"/>
            <w:vAlign w:val="center"/>
          </w:tcPr>
          <w:p w:rsidR="006C7408" w:rsidRPr="008851A3" w:rsidRDefault="006C7408" w:rsidP="006C7408">
            <w:pPr>
              <w:tabs>
                <w:tab w:val="left" w:pos="1134"/>
              </w:tabs>
              <w:contextualSpacing/>
              <w:rPr>
                <w:color w:val="000000" w:themeColor="text1"/>
              </w:rPr>
            </w:pPr>
          </w:p>
        </w:tc>
        <w:tc>
          <w:tcPr>
            <w:tcW w:w="2403" w:type="dxa"/>
            <w:vAlign w:val="center"/>
          </w:tcPr>
          <w:p w:rsidR="006C7408" w:rsidRPr="008851A3" w:rsidRDefault="006C7408" w:rsidP="006C7408">
            <w:pPr>
              <w:jc w:val="center"/>
              <w:rPr>
                <w:color w:val="000000" w:themeColor="text1"/>
              </w:rPr>
            </w:pPr>
          </w:p>
        </w:tc>
        <w:tc>
          <w:tcPr>
            <w:tcW w:w="1374" w:type="dxa"/>
            <w:vAlign w:val="center"/>
          </w:tcPr>
          <w:p w:rsidR="006C7408" w:rsidRPr="008851A3" w:rsidRDefault="006C7408" w:rsidP="006C7408">
            <w:pPr>
              <w:jc w:val="center"/>
              <w:rPr>
                <w:color w:val="000000" w:themeColor="text1"/>
              </w:rPr>
            </w:pPr>
          </w:p>
        </w:tc>
        <w:tc>
          <w:tcPr>
            <w:tcW w:w="1461" w:type="dxa"/>
            <w:vAlign w:val="center"/>
          </w:tcPr>
          <w:p w:rsidR="006C7408" w:rsidRPr="008851A3" w:rsidRDefault="006C7408" w:rsidP="006C7408">
            <w:pPr>
              <w:jc w:val="center"/>
              <w:rPr>
                <w:color w:val="000000" w:themeColor="text1"/>
              </w:rPr>
            </w:pPr>
          </w:p>
        </w:tc>
      </w:tr>
      <w:tr w:rsidR="008851A3" w:rsidRPr="008851A3" w:rsidTr="006C7408">
        <w:trPr>
          <w:trHeight w:val="1417"/>
        </w:trPr>
        <w:tc>
          <w:tcPr>
            <w:tcW w:w="561" w:type="dxa"/>
            <w:vAlign w:val="center"/>
          </w:tcPr>
          <w:p w:rsidR="006C7408" w:rsidRPr="008851A3" w:rsidRDefault="006C7408" w:rsidP="006C7408">
            <w:pPr>
              <w:tabs>
                <w:tab w:val="left" w:pos="1134"/>
              </w:tabs>
              <w:contextualSpacing/>
              <w:jc w:val="center"/>
              <w:rPr>
                <w:color w:val="000000" w:themeColor="text1"/>
              </w:rPr>
            </w:pPr>
            <w:r w:rsidRPr="008851A3">
              <w:rPr>
                <w:color w:val="000000" w:themeColor="text1"/>
              </w:rPr>
              <w:t>2</w:t>
            </w:r>
          </w:p>
        </w:tc>
        <w:tc>
          <w:tcPr>
            <w:tcW w:w="3557" w:type="dxa"/>
            <w:vAlign w:val="center"/>
          </w:tcPr>
          <w:p w:rsidR="006C7408" w:rsidRPr="008851A3" w:rsidRDefault="006C7408" w:rsidP="006C7408">
            <w:pPr>
              <w:tabs>
                <w:tab w:val="left" w:pos="1134"/>
              </w:tabs>
              <w:contextualSpacing/>
              <w:rPr>
                <w:color w:val="000000" w:themeColor="text1"/>
              </w:rPr>
            </w:pPr>
          </w:p>
        </w:tc>
        <w:tc>
          <w:tcPr>
            <w:tcW w:w="2403" w:type="dxa"/>
            <w:vAlign w:val="center"/>
          </w:tcPr>
          <w:p w:rsidR="006C7408" w:rsidRPr="008851A3" w:rsidRDefault="006C7408" w:rsidP="006C7408">
            <w:pPr>
              <w:jc w:val="center"/>
              <w:rPr>
                <w:color w:val="000000" w:themeColor="text1"/>
              </w:rPr>
            </w:pPr>
          </w:p>
        </w:tc>
        <w:tc>
          <w:tcPr>
            <w:tcW w:w="1374" w:type="dxa"/>
            <w:vAlign w:val="center"/>
          </w:tcPr>
          <w:p w:rsidR="006C7408" w:rsidRPr="008851A3" w:rsidRDefault="006C7408" w:rsidP="006C7408">
            <w:pPr>
              <w:jc w:val="center"/>
              <w:rPr>
                <w:color w:val="000000" w:themeColor="text1"/>
              </w:rPr>
            </w:pPr>
          </w:p>
        </w:tc>
        <w:tc>
          <w:tcPr>
            <w:tcW w:w="1461" w:type="dxa"/>
            <w:vAlign w:val="center"/>
          </w:tcPr>
          <w:p w:rsidR="006C7408" w:rsidRPr="008851A3" w:rsidRDefault="006C7408" w:rsidP="006C7408">
            <w:pPr>
              <w:jc w:val="center"/>
              <w:rPr>
                <w:color w:val="000000" w:themeColor="text1"/>
              </w:rPr>
            </w:pPr>
          </w:p>
        </w:tc>
      </w:tr>
      <w:tr w:rsidR="008851A3" w:rsidRPr="008851A3" w:rsidTr="006C7408">
        <w:trPr>
          <w:trHeight w:val="432"/>
        </w:trPr>
        <w:tc>
          <w:tcPr>
            <w:tcW w:w="4118" w:type="dxa"/>
            <w:gridSpan w:val="2"/>
            <w:shd w:val="clear" w:color="auto" w:fill="D9D9D9" w:themeFill="background1" w:themeFillShade="D9"/>
            <w:vAlign w:val="center"/>
          </w:tcPr>
          <w:p w:rsidR="006C7408" w:rsidRPr="008851A3" w:rsidRDefault="006C7408" w:rsidP="006C7408">
            <w:pPr>
              <w:tabs>
                <w:tab w:val="left" w:pos="1134"/>
              </w:tabs>
              <w:contextualSpacing/>
              <w:jc w:val="right"/>
              <w:rPr>
                <w:color w:val="000000" w:themeColor="text1"/>
              </w:rPr>
            </w:pPr>
            <w:r w:rsidRPr="008851A3">
              <w:rPr>
                <w:b/>
                <w:color w:val="000000" w:themeColor="text1"/>
              </w:rPr>
              <w:t>ИТОГО:</w:t>
            </w:r>
          </w:p>
        </w:tc>
        <w:tc>
          <w:tcPr>
            <w:tcW w:w="2403"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c>
          <w:tcPr>
            <w:tcW w:w="1374"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c>
          <w:tcPr>
            <w:tcW w:w="1461"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r>
    </w:tbl>
    <w:p w:rsidR="006C7408" w:rsidRPr="008851A3" w:rsidRDefault="006C7408" w:rsidP="006C7408">
      <w:pPr>
        <w:contextualSpacing/>
        <w:rPr>
          <w:color w:val="000000" w:themeColor="text1"/>
        </w:rPr>
      </w:pPr>
    </w:p>
    <w:p w:rsidR="006C7408" w:rsidRPr="008851A3" w:rsidRDefault="006C7408" w:rsidP="006C7408">
      <w:pPr>
        <w:widowControl w:val="0"/>
        <w:contextualSpacing/>
        <w:rPr>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009"/>
        <w:gridCol w:w="4215"/>
      </w:tblGrid>
      <w:tr w:rsidR="008851A3" w:rsidRPr="008851A3" w:rsidTr="006C7408">
        <w:tc>
          <w:tcPr>
            <w:tcW w:w="2715" w:type="pct"/>
            <w:shd w:val="clear" w:color="auto" w:fill="auto"/>
          </w:tcPr>
          <w:p w:rsidR="006C7408" w:rsidRPr="008851A3" w:rsidRDefault="006C7408" w:rsidP="006C7408">
            <w:pPr>
              <w:tabs>
                <w:tab w:val="left" w:pos="5245"/>
              </w:tabs>
              <w:ind w:right="602"/>
              <w:rPr>
                <w:color w:val="000000" w:themeColor="text1"/>
              </w:rPr>
            </w:pPr>
            <w:r w:rsidRPr="008851A3">
              <w:rPr>
                <w:color w:val="000000" w:themeColor="text1"/>
              </w:rPr>
              <w:t>Заказчик:</w:t>
            </w:r>
          </w:p>
          <w:p w:rsidR="006C7408" w:rsidRPr="008851A3" w:rsidRDefault="006C7408" w:rsidP="006C7408">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rsidR="006C7408" w:rsidRPr="008851A3" w:rsidRDefault="006C7408" w:rsidP="006C7408">
            <w:pPr>
              <w:tabs>
                <w:tab w:val="left" w:pos="5245"/>
              </w:tabs>
              <w:ind w:right="602"/>
              <w:rPr>
                <w:b/>
                <w:color w:val="000000" w:themeColor="text1"/>
              </w:rPr>
            </w:pPr>
          </w:p>
          <w:p w:rsidR="006C7408" w:rsidRPr="008851A3" w:rsidRDefault="006C7408" w:rsidP="006C7408">
            <w:pPr>
              <w:tabs>
                <w:tab w:val="left" w:pos="5245"/>
              </w:tabs>
              <w:ind w:right="602"/>
              <w:rPr>
                <w:b/>
                <w:color w:val="000000" w:themeColor="text1"/>
              </w:rPr>
            </w:pPr>
          </w:p>
          <w:p w:rsidR="006C7408" w:rsidRPr="008851A3" w:rsidRDefault="006C7408" w:rsidP="006C7408">
            <w:pPr>
              <w:rPr>
                <w:color w:val="000000" w:themeColor="text1"/>
              </w:rPr>
            </w:pPr>
            <w:r w:rsidRPr="008851A3">
              <w:rPr>
                <w:color w:val="000000" w:themeColor="text1"/>
              </w:rPr>
              <w:t xml:space="preserve">Административный директор - Заместитель Генерального директора </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Л.Г. Шепелева</w:t>
            </w:r>
          </w:p>
          <w:p w:rsidR="006C7408" w:rsidRPr="008851A3" w:rsidRDefault="006C7408" w:rsidP="006C7408">
            <w:pPr>
              <w:ind w:firstLine="35"/>
              <w:rPr>
                <w:b/>
                <w:bCs/>
                <w:color w:val="000000" w:themeColor="text1"/>
              </w:rPr>
            </w:pPr>
            <w:r w:rsidRPr="008851A3">
              <w:rPr>
                <w:color w:val="000000" w:themeColor="text1"/>
              </w:rPr>
              <w:t>М.П.</w:t>
            </w:r>
          </w:p>
        </w:tc>
        <w:tc>
          <w:tcPr>
            <w:tcW w:w="2285" w:type="pct"/>
            <w:shd w:val="clear" w:color="auto" w:fill="auto"/>
          </w:tcPr>
          <w:p w:rsidR="006C7408" w:rsidRPr="008851A3" w:rsidRDefault="006C7408" w:rsidP="006C7408">
            <w:pPr>
              <w:rPr>
                <w:color w:val="000000" w:themeColor="text1"/>
              </w:rPr>
            </w:pPr>
            <w:r w:rsidRPr="008851A3">
              <w:rPr>
                <w:color w:val="000000" w:themeColor="text1"/>
              </w:rPr>
              <w:t>Исполнитель:</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r w:rsidRPr="008851A3">
              <w:rPr>
                <w:color w:val="000000" w:themeColor="text1"/>
              </w:rPr>
              <w:t>Должность</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ФИО</w:t>
            </w:r>
          </w:p>
          <w:p w:rsidR="006C7408" w:rsidRPr="008851A3" w:rsidRDefault="006C7408" w:rsidP="006C7408">
            <w:pPr>
              <w:rPr>
                <w:color w:val="000000" w:themeColor="text1"/>
              </w:rPr>
            </w:pPr>
            <w:r w:rsidRPr="008851A3">
              <w:rPr>
                <w:color w:val="000000" w:themeColor="text1"/>
              </w:rPr>
              <w:t xml:space="preserve"> М.П.</w:t>
            </w:r>
          </w:p>
        </w:tc>
      </w:tr>
    </w:tbl>
    <w:p w:rsidR="006C7408" w:rsidRPr="008851A3" w:rsidRDefault="006C7408" w:rsidP="006C7408">
      <w:pPr>
        <w:rPr>
          <w:color w:val="000000" w:themeColor="text1"/>
        </w:rPr>
      </w:pPr>
    </w:p>
    <w:p w:rsidR="00D44CF8" w:rsidRPr="008851A3" w:rsidRDefault="00D44CF8" w:rsidP="00D44CF8">
      <w:pPr>
        <w:spacing w:after="200" w:line="276" w:lineRule="auto"/>
        <w:jc w:val="center"/>
        <w:rPr>
          <w:rFonts w:eastAsia="Calibri"/>
          <w:color w:val="000000" w:themeColor="text1"/>
          <w:sz w:val="22"/>
          <w:szCs w:val="22"/>
          <w:lang w:eastAsia="en-US"/>
        </w:rPr>
      </w:pP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01" w:name="_ФОРМА_ЗАЯВКИ"/>
      <w:bookmarkStart w:id="102" w:name="_Toc531131237"/>
      <w:bookmarkEnd w:id="101"/>
      <w:r w:rsidRPr="008851A3">
        <w:rPr>
          <w:b/>
          <w:bCs/>
          <w:color w:val="000000" w:themeColor="text1"/>
          <w:sz w:val="28"/>
          <w:szCs w:val="28"/>
          <w:lang w:eastAsia="en-US"/>
        </w:rPr>
        <w:t>ФОРМА ЗАЯВКИ</w:t>
      </w:r>
      <w:r w:rsidRPr="008851A3">
        <w:rPr>
          <w:b/>
          <w:bCs/>
          <w:color w:val="000000" w:themeColor="text1"/>
          <w:sz w:val="28"/>
          <w:szCs w:val="28"/>
          <w:vertAlign w:val="superscript"/>
          <w:lang w:eastAsia="en-US"/>
        </w:rPr>
        <w:footnoteReference w:id="1"/>
      </w:r>
      <w:bookmarkEnd w:id="102"/>
    </w:p>
    <w:p w:rsidR="00D44CF8" w:rsidRPr="008851A3" w:rsidRDefault="00D44CF8" w:rsidP="00D44CF8">
      <w:pPr>
        <w:rPr>
          <w:color w:val="000000" w:themeColor="text1"/>
          <w:sz w:val="18"/>
          <w:szCs w:val="20"/>
        </w:rPr>
      </w:pPr>
    </w:p>
    <w:p w:rsidR="00D44CF8" w:rsidRPr="008851A3" w:rsidRDefault="00D44CF8" w:rsidP="00D44CF8">
      <w:pPr>
        <w:rPr>
          <w:b/>
          <w:color w:val="000000" w:themeColor="text1"/>
        </w:rPr>
      </w:pPr>
      <w:r w:rsidRPr="008851A3">
        <w:rPr>
          <w:b/>
          <w:color w:val="000000" w:themeColor="text1"/>
        </w:rPr>
        <w:t xml:space="preserve">ФОРМА 1. </w:t>
      </w:r>
    </w:p>
    <w:p w:rsidR="00D44CF8" w:rsidRPr="008851A3" w:rsidRDefault="00D44CF8" w:rsidP="00D44CF8">
      <w:pPr>
        <w:rPr>
          <w:color w:val="000000" w:themeColor="text1"/>
          <w:sz w:val="20"/>
          <w:szCs w:val="20"/>
        </w:rPr>
      </w:pPr>
      <w:r w:rsidRPr="008851A3">
        <w:rPr>
          <w:color w:val="000000" w:themeColor="text1"/>
          <w:sz w:val="20"/>
          <w:szCs w:val="20"/>
        </w:rPr>
        <w:t>Заявка на участие в Закупке</w:t>
      </w:r>
    </w:p>
    <w:p w:rsidR="00D44CF8" w:rsidRPr="008851A3" w:rsidRDefault="00D44CF8" w:rsidP="00D44CF8">
      <w:pPr>
        <w:rPr>
          <w:color w:val="000000" w:themeColor="text1"/>
          <w:sz w:val="18"/>
          <w:szCs w:val="20"/>
        </w:rPr>
      </w:pP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bookmarkStart w:id="103" w:name="_ФОРМА_1._ЗАЯВКА"/>
      <w:bookmarkEnd w:id="103"/>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bookmarkStart w:id="104" w:name="_Ref166329400"/>
      <w:r w:rsidRPr="008851A3">
        <w:rPr>
          <w:color w:val="000000" w:themeColor="text1"/>
          <w:sz w:val="20"/>
          <w:szCs w:val="20"/>
        </w:rPr>
        <w:t xml:space="preserve">На бланке участника </w:t>
      </w:r>
      <w:bookmarkEnd w:id="104"/>
      <w:r w:rsidRPr="008851A3">
        <w:rPr>
          <w:color w:val="000000" w:themeColor="text1"/>
          <w:sz w:val="20"/>
          <w:szCs w:val="20"/>
        </w:rPr>
        <w:t xml:space="preserve">Закупочной процедуры </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Дата, исх. номер</w:t>
      </w:r>
    </w:p>
    <w:p w:rsidR="00D44CF8" w:rsidRPr="008851A3" w:rsidRDefault="00D44CF8" w:rsidP="00D44CF8">
      <w:pPr>
        <w:jc w:val="right"/>
        <w:rPr>
          <w:b/>
          <w:color w:val="000000" w:themeColor="text1"/>
        </w:rPr>
      </w:pPr>
      <w:r w:rsidRPr="008851A3">
        <w:rPr>
          <w:b/>
          <w:color w:val="000000" w:themeColor="text1"/>
        </w:rPr>
        <w:t>Заказчику:</w:t>
      </w:r>
    </w:p>
    <w:p w:rsidR="00D44CF8" w:rsidRPr="008851A3" w:rsidRDefault="00D44CF8" w:rsidP="00D44CF8">
      <w:pPr>
        <w:jc w:val="right"/>
        <w:rPr>
          <w:b/>
          <w:color w:val="000000" w:themeColor="text1"/>
          <w:u w:val="single"/>
        </w:rPr>
      </w:pPr>
      <w:r w:rsidRPr="008851A3">
        <w:rPr>
          <w:b/>
          <w:color w:val="000000" w:themeColor="text1"/>
          <w:u w:val="single"/>
        </w:rPr>
        <w:t>Агентству стратегических инициатив</w:t>
      </w:r>
    </w:p>
    <w:p w:rsidR="00D44CF8" w:rsidRPr="008851A3" w:rsidRDefault="00D44CF8" w:rsidP="00D44CF8">
      <w:pPr>
        <w:jc w:val="center"/>
        <w:rPr>
          <w:b/>
          <w:color w:val="000000" w:themeColor="text1"/>
          <w:szCs w:val="20"/>
        </w:rPr>
      </w:pPr>
    </w:p>
    <w:p w:rsidR="00D44CF8" w:rsidRPr="008851A3" w:rsidRDefault="00D44CF8" w:rsidP="00D44CF8">
      <w:pPr>
        <w:jc w:val="center"/>
        <w:rPr>
          <w:b/>
          <w:color w:val="000000" w:themeColor="text1"/>
          <w:szCs w:val="20"/>
        </w:rPr>
      </w:pPr>
      <w:r w:rsidRPr="008851A3">
        <w:rPr>
          <w:b/>
          <w:color w:val="000000" w:themeColor="text1"/>
          <w:szCs w:val="20"/>
        </w:rPr>
        <w:t>ЗАЯВКА НА УЧАСТИЕ В ЗАКУПКЕ</w:t>
      </w:r>
    </w:p>
    <w:p w:rsidR="00D44CF8" w:rsidRPr="008851A3" w:rsidRDefault="00D44CF8" w:rsidP="00D44CF8">
      <w:pPr>
        <w:ind w:firstLine="540"/>
        <w:jc w:val="both"/>
        <w:rPr>
          <w:b/>
          <w:color w:val="000000" w:themeColor="text1"/>
        </w:rPr>
      </w:pP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bCs/>
          <w:color w:val="000000" w:themeColor="text1"/>
        </w:rPr>
        <w:t>Изучив Закупочную документацию на право заключения договора на</w:t>
      </w:r>
      <w:r w:rsidRPr="008851A3" w:rsidDel="00C26DAE">
        <w:rPr>
          <w:bCs/>
          <w:color w:val="000000" w:themeColor="text1"/>
        </w:rPr>
        <w:t xml:space="preserve"> </w:t>
      </w:r>
      <w:r w:rsidRPr="008851A3">
        <w:rPr>
          <w:bCs/>
          <w:color w:val="000000" w:themeColor="text1"/>
        </w:rPr>
        <w:t xml:space="preserve">________ </w:t>
      </w:r>
      <w:r w:rsidRPr="008851A3">
        <w:rPr>
          <w:bCs/>
          <w:i/>
          <w:iCs/>
          <w:color w:val="000000" w:themeColor="text1"/>
        </w:rPr>
        <w:t xml:space="preserve">(предмет договора) </w:t>
      </w:r>
      <w:r w:rsidRPr="008851A3">
        <w:rPr>
          <w:bCs/>
          <w:color w:val="000000" w:themeColor="text1"/>
        </w:rPr>
        <w:t>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8851A3">
        <w:rPr>
          <w:bCs/>
          <w:i/>
          <w:iCs/>
          <w:color w:val="000000" w:themeColor="text1"/>
        </w:rPr>
        <w:t xml:space="preserve">наименование Участника </w:t>
      </w:r>
      <w:r w:rsidRPr="008851A3">
        <w:rPr>
          <w:i/>
          <w:iCs/>
          <w:color w:val="000000" w:themeColor="text1"/>
        </w:rPr>
        <w:t>закупки</w:t>
      </w:r>
      <w:r w:rsidRPr="008851A3">
        <w:rPr>
          <w:bCs/>
          <w:i/>
          <w:iCs/>
          <w:color w:val="000000" w:themeColor="text1"/>
        </w:rPr>
        <w:t xml:space="preserve"> с указанием организационно-правовой формы или фамилия, имя, отчество (при наличии) Участника </w:t>
      </w:r>
      <w:r w:rsidRPr="008851A3">
        <w:rPr>
          <w:i/>
          <w:iCs/>
          <w:color w:val="000000" w:themeColor="text1"/>
        </w:rPr>
        <w:t>закупки</w:t>
      </w:r>
      <w:r w:rsidRPr="008851A3">
        <w:rPr>
          <w:bCs/>
          <w:i/>
          <w:iCs/>
          <w:color w:val="000000" w:themeColor="text1"/>
        </w:rPr>
        <w:t>)</w:t>
      </w:r>
      <w:r w:rsidRPr="008851A3">
        <w:rPr>
          <w:bCs/>
          <w:color w:val="000000" w:themeColor="text1"/>
        </w:rPr>
        <w:t xml:space="preserve"> в лице ____________________ </w:t>
      </w:r>
      <w:r w:rsidRPr="008851A3">
        <w:rPr>
          <w:bCs/>
          <w:i/>
          <w:iCs/>
          <w:color w:val="000000" w:themeColor="text1"/>
        </w:rPr>
        <w:t>(наименование должности, Ф.И.О. руководителя, уполномоченного лица)</w:t>
      </w:r>
      <w:r w:rsidRPr="008851A3">
        <w:rPr>
          <w:bCs/>
          <w:color w:val="000000" w:themeColor="text1"/>
        </w:rPr>
        <w:t xml:space="preserve"> </w:t>
      </w:r>
      <w:r w:rsidRPr="008851A3">
        <w:rPr>
          <w:color w:val="000000" w:themeColor="text1"/>
        </w:rPr>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 xml:space="preserve">Мы согласны поставить товар (выполнить работы, оказать услуги) _______________________________________ </w:t>
      </w:r>
      <w:r w:rsidRPr="008851A3">
        <w:rPr>
          <w:bCs/>
          <w:i/>
          <w:iCs/>
          <w:color w:val="000000" w:themeColor="text1"/>
        </w:rPr>
        <w:t>(предмет договора)</w:t>
      </w:r>
      <w:r w:rsidRPr="008851A3">
        <w:rPr>
          <w:color w:val="000000" w:themeColor="text1"/>
        </w:rPr>
        <w:t xml:space="preserve"> </w:t>
      </w:r>
      <w:r w:rsidRPr="008851A3">
        <w:rPr>
          <w:bCs/>
          <w:color w:val="000000" w:themeColor="text1"/>
        </w:rPr>
        <w:t xml:space="preserve">для нужд Заказчика </w:t>
      </w:r>
      <w:r w:rsidRPr="008851A3">
        <w:rPr>
          <w:color w:val="000000" w:themeColor="text1"/>
        </w:rPr>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8851A3" w:rsidRPr="008851A3"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8851A3" w:rsidRDefault="00D44CF8" w:rsidP="00D44CF8">
            <w:pPr>
              <w:rPr>
                <w:color w:val="000000" w:themeColor="text1"/>
                <w:sz w:val="22"/>
                <w:szCs w:val="22"/>
              </w:rPr>
            </w:pPr>
            <w:r w:rsidRPr="008851A3">
              <w:rPr>
                <w:color w:val="000000" w:themeColor="text1"/>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8851A3" w:rsidRDefault="00D44CF8" w:rsidP="00D44CF8">
            <w:pPr>
              <w:jc w:val="center"/>
              <w:rPr>
                <w:b/>
                <w:bCs/>
                <w:color w:val="000000" w:themeColor="text1"/>
                <w:sz w:val="22"/>
                <w:szCs w:val="22"/>
              </w:rPr>
            </w:pPr>
            <w:r w:rsidRPr="008851A3">
              <w:rPr>
                <w:b/>
                <w:bCs/>
                <w:color w:val="000000" w:themeColor="text1"/>
                <w:sz w:val="22"/>
                <w:szCs w:val="22"/>
              </w:rPr>
              <w:t xml:space="preserve">Условия исполнения договора, являющиеся критериями </w:t>
            </w:r>
            <w:r w:rsidR="003245A6" w:rsidRPr="008851A3">
              <w:rPr>
                <w:b/>
                <w:bCs/>
                <w:color w:val="000000" w:themeColor="text1"/>
                <w:sz w:val="22"/>
                <w:szCs w:val="22"/>
              </w:rPr>
              <w:t xml:space="preserve">оценки Заявок </w:t>
            </w:r>
            <w:r w:rsidRPr="008851A3">
              <w:rPr>
                <w:b/>
                <w:bCs/>
                <w:color w:val="000000" w:themeColor="text1"/>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8851A3" w:rsidRDefault="00D44CF8" w:rsidP="00D44CF8">
            <w:pPr>
              <w:jc w:val="center"/>
              <w:rPr>
                <w:b/>
                <w:bCs/>
                <w:color w:val="000000" w:themeColor="text1"/>
                <w:sz w:val="22"/>
                <w:szCs w:val="22"/>
              </w:rPr>
            </w:pPr>
            <w:r w:rsidRPr="008851A3">
              <w:rPr>
                <w:b/>
                <w:bCs/>
                <w:color w:val="000000" w:themeColor="text1"/>
                <w:sz w:val="22"/>
                <w:szCs w:val="22"/>
              </w:rPr>
              <w:t>Предложение Участника закупки*</w:t>
            </w:r>
          </w:p>
          <w:p w:rsidR="00D44CF8" w:rsidRPr="008851A3" w:rsidRDefault="00D44CF8" w:rsidP="00D44CF8">
            <w:pPr>
              <w:jc w:val="center"/>
              <w:rPr>
                <w:i/>
                <w:iCs/>
                <w:color w:val="000000" w:themeColor="text1"/>
              </w:rPr>
            </w:pPr>
          </w:p>
        </w:tc>
      </w:tr>
      <w:tr w:rsidR="008851A3" w:rsidRPr="008851A3"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r w:rsidR="008851A3" w:rsidRPr="008851A3"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r w:rsidR="008851A3" w:rsidRPr="008851A3"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bl>
    <w:p w:rsidR="00D44CF8" w:rsidRPr="008851A3" w:rsidRDefault="00D44CF8" w:rsidP="00D44CF8">
      <w:pPr>
        <w:ind w:firstLine="567"/>
        <w:jc w:val="both"/>
        <w:rPr>
          <w:color w:val="000000" w:themeColor="text1"/>
          <w:sz w:val="32"/>
        </w:rPr>
      </w:pPr>
      <w:r w:rsidRPr="008851A3">
        <w:rPr>
          <w:i/>
          <w:iCs/>
          <w:color w:val="000000" w:themeColor="text1"/>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8851A3" w:rsidDel="00A73EAE">
        <w:rPr>
          <w:i/>
          <w:iCs/>
          <w:color w:val="000000" w:themeColor="text1"/>
          <w:szCs w:val="20"/>
        </w:rPr>
        <w:t xml:space="preserve"> </w:t>
      </w:r>
      <w:r w:rsidRPr="008851A3">
        <w:rPr>
          <w:i/>
          <w:iCs/>
          <w:color w:val="000000" w:themeColor="text1"/>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Мы ознакомлены с условиями проекта договора и не имеем к ним претензий, правок или разногласий.</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 xml:space="preserve">Мы понимаем, что предлагаемая нами цена договора и единичные расценки </w:t>
      </w:r>
      <w:r w:rsidRPr="008851A3">
        <w:rPr>
          <w:rFonts w:eastAsia="Calibri"/>
          <w:color w:val="000000" w:themeColor="text1"/>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8851A3">
        <w:rPr>
          <w:color w:val="000000" w:themeColor="text1"/>
        </w:rPr>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Нам известно, что в случае нашего уклонения от заключения договора мы будем лишены статуса «Аккредитован».</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 xml:space="preserve">В случае если Заказчиком будет принято решение о заключении с нами договора, мы берем на себя обязательства подписать договор с </w:t>
      </w:r>
      <w:r w:rsidRPr="008851A3">
        <w:rPr>
          <w:iCs/>
          <w:color w:val="000000" w:themeColor="text1"/>
        </w:rPr>
        <w:t xml:space="preserve">Заказчиком </w:t>
      </w:r>
      <w:r w:rsidRPr="008851A3">
        <w:rPr>
          <w:color w:val="000000" w:themeColor="text1"/>
        </w:rPr>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8851A3">
        <w:rPr>
          <w:i/>
          <w:color w:val="000000" w:themeColor="text1"/>
        </w:rPr>
        <w:t>(Ф.И.О. полностью, должность и контактная информация уполномоченного лица, включая телефон, факс (с указанием кода), адрес электронной почты)</w:t>
      </w:r>
      <w:r w:rsidRPr="008851A3">
        <w:rPr>
          <w:color w:val="000000" w:themeColor="text1"/>
        </w:rPr>
        <w:t>. Все сведения о проведении Закупочной процедуры просим сообщать указанному уполномоченному лицу.</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К настоящей Заявке прилагаются документы, указанные в описи и являющиеся неотъемлемой частью нашей Заявки.</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Настоящая Заявка действует в течение 90 (девяноста) рабочих дней со дня окончания срока подачи Заявок.</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vertAlign w:val="subscript"/>
        </w:rPr>
        <w:t>__________________________________________________________________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rPr>
      </w:pPr>
    </w:p>
    <w:p w:rsidR="00D44CF8" w:rsidRPr="008851A3" w:rsidRDefault="00D44CF8" w:rsidP="00D44CF8">
      <w:pPr>
        <w:rPr>
          <w:color w:val="000000" w:themeColor="text1"/>
          <w:szCs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pPr>
      <w:r w:rsidRPr="008851A3">
        <w:rPr>
          <w:color w:val="000000" w:themeColor="text1"/>
          <w:sz w:val="20"/>
        </w:rPr>
        <w:br w:type="page"/>
      </w:r>
    </w:p>
    <w:p w:rsidR="00D44CF8" w:rsidRPr="008851A3" w:rsidRDefault="00D44CF8" w:rsidP="00D44CF8">
      <w:pPr>
        <w:jc w:val="right"/>
        <w:rPr>
          <w:color w:val="000000" w:themeColor="text1"/>
          <w:sz w:val="20"/>
        </w:rPr>
      </w:pPr>
      <w:r w:rsidRPr="008851A3">
        <w:rPr>
          <w:color w:val="000000" w:themeColor="text1"/>
          <w:sz w:val="20"/>
        </w:rPr>
        <w:t>Приложение № 1</w:t>
      </w:r>
    </w:p>
    <w:p w:rsidR="00D44CF8" w:rsidRPr="008851A3" w:rsidRDefault="00D44CF8" w:rsidP="00D44CF8">
      <w:pPr>
        <w:jc w:val="right"/>
        <w:rPr>
          <w:color w:val="000000" w:themeColor="text1"/>
          <w:sz w:val="20"/>
        </w:rPr>
      </w:pPr>
      <w:r w:rsidRPr="008851A3">
        <w:rPr>
          <w:color w:val="000000" w:themeColor="text1"/>
          <w:sz w:val="20"/>
        </w:rPr>
        <w:t>к Заявке  на участие в Закупке</w:t>
      </w:r>
    </w:p>
    <w:p w:rsidR="00D44CF8" w:rsidRPr="008851A3" w:rsidRDefault="00D44CF8" w:rsidP="00D44CF8">
      <w:pPr>
        <w:jc w:val="right"/>
        <w:rPr>
          <w:color w:val="000000" w:themeColor="text1"/>
          <w:sz w:val="20"/>
        </w:rPr>
      </w:pPr>
      <w:r w:rsidRPr="008851A3">
        <w:rPr>
          <w:color w:val="000000" w:themeColor="text1"/>
          <w:sz w:val="20"/>
        </w:rPr>
        <w:t>_____________________________________________</w:t>
      </w:r>
    </w:p>
    <w:p w:rsidR="00D44CF8" w:rsidRPr="008851A3" w:rsidRDefault="00D44CF8" w:rsidP="00D44CF8">
      <w:pPr>
        <w:jc w:val="right"/>
        <w:rPr>
          <w:color w:val="000000" w:themeColor="text1"/>
          <w:sz w:val="20"/>
        </w:rPr>
      </w:pPr>
      <w:r w:rsidRPr="008851A3">
        <w:rPr>
          <w:color w:val="000000" w:themeColor="text1"/>
          <w:sz w:val="20"/>
        </w:rPr>
        <w:t>_____________________________________________</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jc w:val="center"/>
        <w:rPr>
          <w:b/>
          <w:color w:val="000000" w:themeColor="text1"/>
        </w:rPr>
      </w:pPr>
      <w:r w:rsidRPr="008851A3">
        <w:rPr>
          <w:b/>
          <w:color w:val="000000" w:themeColor="text1"/>
        </w:rPr>
        <w:t>Техническо-коммерческое предложение</w:t>
      </w:r>
    </w:p>
    <w:p w:rsidR="00D44CF8" w:rsidRPr="008851A3" w:rsidRDefault="00D44CF8" w:rsidP="00D44CF8">
      <w:pPr>
        <w:jc w:val="center"/>
        <w:rPr>
          <w:color w:val="000000" w:themeColor="text1"/>
        </w:rPr>
      </w:pPr>
      <w:r w:rsidRPr="008851A3">
        <w:rPr>
          <w:color w:val="000000" w:themeColor="text1"/>
        </w:rPr>
        <w:t>_____________________________________</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776FAD" w:rsidP="00776FAD">
      <w:pPr>
        <w:jc w:val="center"/>
        <w:rPr>
          <w:b/>
          <w:i/>
          <w:color w:val="000000" w:themeColor="text1"/>
          <w:sz w:val="20"/>
        </w:rPr>
      </w:pPr>
      <w:r w:rsidRPr="008851A3">
        <w:rPr>
          <w:b/>
          <w:i/>
          <w:color w:val="000000" w:themeColor="text1"/>
        </w:rPr>
        <w:t>на оказание услуг</w:t>
      </w:r>
      <w:r w:rsidRPr="008851A3">
        <w:rPr>
          <w:b/>
          <w:i/>
          <w:color w:val="000000" w:themeColor="text1"/>
          <w:sz w:val="20"/>
        </w:rPr>
        <w:t xml:space="preserve"> </w:t>
      </w:r>
      <w:r w:rsidRPr="008851A3">
        <w:rPr>
          <w:b/>
          <w:i/>
          <w:color w:val="000000" w:themeColor="text1"/>
        </w:rPr>
        <w:t>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bookmarkStart w:id="105" w:name="_ФОРМА_2._Форма"/>
      <w:bookmarkEnd w:id="105"/>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vertAlign w:val="subscript"/>
        </w:rPr>
        <w:t>__________________________________________________________________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Cs w:val="20"/>
        </w:rPr>
      </w:pPr>
    </w:p>
    <w:p w:rsidR="00D44CF8" w:rsidRPr="008851A3" w:rsidRDefault="00D44CF8" w:rsidP="00D44CF8">
      <w:pPr>
        <w:rPr>
          <w:color w:val="000000" w:themeColor="text1"/>
          <w:szCs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jc w:val="both"/>
        <w:rPr>
          <w:color w:val="000000" w:themeColor="text1"/>
          <w:szCs w:val="20"/>
        </w:rPr>
      </w:pPr>
    </w:p>
    <w:p w:rsidR="00D44CF8" w:rsidRPr="008851A3" w:rsidRDefault="00D44CF8" w:rsidP="00D44CF8">
      <w:pPr>
        <w:jc w:val="both"/>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D44CF8" w:rsidRPr="008851A3" w:rsidRDefault="00D44CF8" w:rsidP="00D44CF8">
      <w:pPr>
        <w:jc w:val="both"/>
        <w:rPr>
          <w:b/>
          <w:color w:val="000000" w:themeColor="text1"/>
          <w:szCs w:val="20"/>
        </w:rPr>
      </w:pPr>
      <w:r w:rsidRPr="008851A3">
        <w:rPr>
          <w:color w:val="000000" w:themeColor="text1"/>
          <w:szCs w:val="20"/>
        </w:rPr>
        <w:br w:type="page"/>
      </w:r>
    </w:p>
    <w:p w:rsidR="00D44CF8" w:rsidRPr="008851A3" w:rsidRDefault="00D44CF8" w:rsidP="00D44CF8">
      <w:pPr>
        <w:ind w:left="-142"/>
        <w:rPr>
          <w:b/>
          <w:color w:val="000000" w:themeColor="text1"/>
        </w:rPr>
      </w:pPr>
      <w:r w:rsidRPr="008851A3">
        <w:rPr>
          <w:b/>
          <w:color w:val="000000" w:themeColor="text1"/>
        </w:rPr>
        <w:t xml:space="preserve">ФОРМА 2. </w:t>
      </w:r>
    </w:p>
    <w:p w:rsidR="00D44CF8" w:rsidRPr="008851A3" w:rsidRDefault="00D44CF8" w:rsidP="00D44CF8">
      <w:pPr>
        <w:ind w:left="-142"/>
        <w:rPr>
          <w:color w:val="000000" w:themeColor="text1"/>
          <w:sz w:val="20"/>
          <w:szCs w:val="20"/>
        </w:rPr>
      </w:pPr>
      <w:r w:rsidRPr="008851A3">
        <w:rPr>
          <w:color w:val="000000" w:themeColor="text1"/>
          <w:sz w:val="20"/>
          <w:szCs w:val="20"/>
        </w:rPr>
        <w:t>Анкета Участника закупки</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jc w:val="center"/>
        <w:rPr>
          <w:b/>
          <w:color w:val="000000" w:themeColor="text1"/>
        </w:rPr>
      </w:pPr>
      <w:r w:rsidRPr="008851A3">
        <w:rPr>
          <w:b/>
          <w:color w:val="000000" w:themeColor="text1"/>
        </w:rPr>
        <w:t>АНКЕТА УЧАСТНИКА ЗАКУПКИ</w:t>
      </w:r>
    </w:p>
    <w:p w:rsidR="00D44CF8" w:rsidRPr="008851A3" w:rsidRDefault="00D44CF8" w:rsidP="00D44CF8">
      <w:pPr>
        <w:ind w:left="-142"/>
        <w:rPr>
          <w:color w:val="000000" w:themeColor="text1"/>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8851A3" w:rsidRPr="008851A3"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1"/>
              </w:numPr>
              <w:tabs>
                <w:tab w:val="num" w:pos="180"/>
              </w:tabs>
              <w:spacing w:after="200" w:line="216" w:lineRule="auto"/>
              <w:ind w:left="0" w:firstLine="5"/>
              <w:jc w:val="both"/>
              <w:rPr>
                <w:b/>
                <w:color w:val="000000" w:themeColor="text1"/>
                <w:sz w:val="22"/>
              </w:rPr>
            </w:pPr>
            <w:r w:rsidRPr="008851A3">
              <w:rPr>
                <w:b/>
                <w:color w:val="000000" w:themeColor="text1"/>
                <w:sz w:val="22"/>
              </w:rPr>
              <w:t xml:space="preserve">Полное </w:t>
            </w:r>
            <w:r w:rsidRPr="008851A3">
              <w:rPr>
                <w:b/>
                <w:bCs/>
                <w:color w:val="000000" w:themeColor="text1"/>
                <w:sz w:val="22"/>
              </w:rPr>
              <w:t xml:space="preserve">и сокращенное </w:t>
            </w:r>
            <w:r w:rsidRPr="008851A3">
              <w:rPr>
                <w:b/>
                <w:color w:val="000000" w:themeColor="text1"/>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b/>
                <w:color w:val="000000" w:themeColor="text1"/>
                <w:sz w:val="22"/>
              </w:rPr>
            </w:pPr>
          </w:p>
        </w:tc>
      </w:tr>
      <w:tr w:rsidR="008851A3" w:rsidRPr="008851A3"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1"/>
              </w:numPr>
              <w:tabs>
                <w:tab w:val="num" w:pos="500"/>
              </w:tabs>
              <w:spacing w:after="200" w:line="216" w:lineRule="auto"/>
              <w:ind w:left="0" w:firstLine="5"/>
              <w:jc w:val="both"/>
              <w:rPr>
                <w:b/>
                <w:color w:val="000000" w:themeColor="text1"/>
                <w:sz w:val="22"/>
              </w:rPr>
            </w:pPr>
            <w:r w:rsidRPr="008851A3">
              <w:rPr>
                <w:b/>
                <w:color w:val="000000" w:themeColor="text1"/>
                <w:sz w:val="22"/>
              </w:rPr>
              <w:t>Регистрационные данные:</w:t>
            </w:r>
          </w:p>
          <w:p w:rsidR="00D44CF8" w:rsidRPr="008851A3" w:rsidRDefault="00D44CF8" w:rsidP="00D44CF8">
            <w:pPr>
              <w:spacing w:line="216" w:lineRule="auto"/>
              <w:ind w:firstLine="5"/>
              <w:rPr>
                <w:color w:val="000000" w:themeColor="text1"/>
                <w:sz w:val="22"/>
              </w:rPr>
            </w:pPr>
            <w:r w:rsidRPr="008851A3">
              <w:rPr>
                <w:color w:val="000000" w:themeColor="text1"/>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b/>
                <w:color w:val="000000" w:themeColor="text1"/>
                <w:sz w:val="22"/>
              </w:rPr>
            </w:pPr>
          </w:p>
        </w:tc>
      </w:tr>
      <w:tr w:rsidR="008851A3" w:rsidRPr="008851A3" w:rsidTr="00A526CF">
        <w:tc>
          <w:tcPr>
            <w:tcW w:w="6250" w:type="dxa"/>
            <w:tcBorders>
              <w:top w:val="nil"/>
              <w:left w:val="single" w:sz="4" w:space="0" w:color="auto"/>
              <w:bottom w:val="single" w:sz="4" w:space="0" w:color="auto"/>
              <w:right w:val="single" w:sz="4" w:space="0" w:color="auto"/>
            </w:tcBorders>
          </w:tcPr>
          <w:p w:rsidR="00D44CF8" w:rsidRPr="008851A3" w:rsidRDefault="00D44CF8" w:rsidP="00D44CF8">
            <w:pPr>
              <w:spacing w:line="216" w:lineRule="auto"/>
              <w:ind w:left="-142" w:firstLine="142"/>
              <w:rPr>
                <w:i/>
                <w:color w:val="000000" w:themeColor="text1"/>
                <w:sz w:val="22"/>
              </w:rPr>
            </w:pPr>
          </w:p>
          <w:p w:rsidR="00D44CF8" w:rsidRPr="008851A3" w:rsidRDefault="00D44CF8" w:rsidP="00D44CF8">
            <w:pPr>
              <w:spacing w:line="216" w:lineRule="auto"/>
              <w:ind w:left="-142" w:firstLine="142"/>
              <w:rPr>
                <w:color w:val="000000" w:themeColor="text1"/>
                <w:sz w:val="22"/>
              </w:rPr>
            </w:pPr>
            <w:r w:rsidRPr="008851A3">
              <w:rPr>
                <w:i/>
                <w:color w:val="000000" w:themeColor="text1"/>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ИНН: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КПП: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ОГРН (ОГРНИП):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ОКПО: </w:t>
            </w:r>
          </w:p>
        </w:tc>
      </w:tr>
      <w:tr w:rsidR="008851A3" w:rsidRPr="008851A3" w:rsidTr="00A526CF">
        <w:tc>
          <w:tcPr>
            <w:tcW w:w="9923" w:type="dxa"/>
            <w:gridSpan w:val="2"/>
            <w:tcBorders>
              <w:top w:val="nil"/>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i/>
                <w:color w:val="000000" w:themeColor="text1"/>
                <w:sz w:val="22"/>
              </w:rPr>
            </w:pPr>
          </w:p>
        </w:tc>
      </w:tr>
      <w:tr w:rsidR="008851A3" w:rsidRPr="008851A3"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8851A3" w:rsidRDefault="00D44CF8" w:rsidP="00D44CF8">
            <w:pPr>
              <w:tabs>
                <w:tab w:val="left" w:pos="540"/>
              </w:tabs>
              <w:spacing w:line="216" w:lineRule="auto"/>
              <w:ind w:left="-142" w:firstLine="142"/>
              <w:jc w:val="both"/>
              <w:rPr>
                <w:b/>
                <w:color w:val="000000" w:themeColor="text1"/>
                <w:sz w:val="22"/>
              </w:rPr>
            </w:pPr>
            <w:r w:rsidRPr="008851A3">
              <w:rPr>
                <w:b/>
                <w:color w:val="000000" w:themeColor="text1"/>
                <w:sz w:val="22"/>
              </w:rPr>
              <w:t>3.Адреса:</w:t>
            </w:r>
          </w:p>
          <w:p w:rsidR="00D44CF8" w:rsidRPr="008851A3" w:rsidRDefault="00D44CF8" w:rsidP="00D44CF8">
            <w:pPr>
              <w:tabs>
                <w:tab w:val="left" w:pos="540"/>
              </w:tabs>
              <w:spacing w:line="216" w:lineRule="auto"/>
              <w:ind w:left="-142" w:firstLine="142"/>
              <w:jc w:val="both"/>
              <w:rPr>
                <w:b/>
                <w:bCs/>
                <w:color w:val="000000" w:themeColor="text1"/>
                <w:sz w:val="22"/>
              </w:rPr>
            </w:pPr>
            <w:r w:rsidRPr="008851A3">
              <w:rPr>
                <w:b/>
                <w:color w:val="000000" w:themeColor="text1"/>
                <w:sz w:val="22"/>
              </w:rPr>
              <w:t>3.1. Местонахождение (</w:t>
            </w:r>
            <w:r w:rsidRPr="008851A3">
              <w:rPr>
                <w:b/>
                <w:bCs/>
                <w:color w:val="000000" w:themeColor="text1"/>
                <w:sz w:val="22"/>
              </w:rPr>
              <w:t>адрес) Участника закупки</w:t>
            </w: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r w:rsidRPr="008851A3">
              <w:rPr>
                <w:b/>
                <w:bCs/>
                <w:color w:val="000000" w:themeColor="text1"/>
                <w:sz w:val="22"/>
              </w:rPr>
              <w:t>3.2. Почтовый адрес Участника закупки</w:t>
            </w: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Страна </w:t>
            </w:r>
          </w:p>
        </w:tc>
      </w:tr>
      <w:tr w:rsidR="008851A3" w:rsidRPr="008851A3"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Индекс: </w:t>
            </w:r>
          </w:p>
        </w:tc>
      </w:tr>
      <w:tr w:rsidR="008851A3" w:rsidRPr="008851A3"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Страна</w:t>
            </w:r>
          </w:p>
        </w:tc>
      </w:tr>
      <w:tr w:rsidR="008851A3" w:rsidRPr="008851A3"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Индекс </w:t>
            </w:r>
          </w:p>
        </w:tc>
      </w:tr>
      <w:tr w:rsidR="008851A3" w:rsidRPr="008851A3"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trHeight w:val="67"/>
        </w:trPr>
        <w:tc>
          <w:tcPr>
            <w:tcW w:w="6250" w:type="dxa"/>
            <w:tcBorders>
              <w:top w:val="single" w:sz="4" w:space="0" w:color="auto"/>
              <w:left w:val="single" w:sz="4" w:space="0" w:color="auto"/>
              <w:bottom w:val="single" w:sz="4" w:space="0" w:color="auto"/>
              <w:right w:val="nil"/>
            </w:tcBorders>
          </w:tcPr>
          <w:p w:rsidR="00D44CF8" w:rsidRPr="008851A3" w:rsidRDefault="00D44CF8" w:rsidP="00D44CF8">
            <w:pPr>
              <w:spacing w:line="216" w:lineRule="auto"/>
              <w:ind w:left="-142" w:firstLine="142"/>
              <w:rPr>
                <w:b/>
                <w:bCs/>
                <w:color w:val="000000" w:themeColor="text1"/>
                <w:sz w:val="22"/>
              </w:rPr>
            </w:pPr>
          </w:p>
        </w:tc>
        <w:tc>
          <w:tcPr>
            <w:tcW w:w="3673" w:type="dxa"/>
            <w:tcBorders>
              <w:top w:val="single" w:sz="4" w:space="0" w:color="auto"/>
              <w:left w:val="nil"/>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8851A3" w:rsidRDefault="00D44CF8" w:rsidP="004B24D8">
            <w:pPr>
              <w:numPr>
                <w:ilvl w:val="0"/>
                <w:numId w:val="12"/>
              </w:numPr>
              <w:tabs>
                <w:tab w:val="num" w:pos="0"/>
                <w:tab w:val="left" w:pos="540"/>
              </w:tabs>
              <w:spacing w:after="200" w:line="216" w:lineRule="auto"/>
              <w:ind w:left="-142" w:firstLine="142"/>
              <w:jc w:val="both"/>
              <w:rPr>
                <w:b/>
                <w:bCs/>
                <w:color w:val="000000" w:themeColor="text1"/>
                <w:sz w:val="22"/>
              </w:rPr>
            </w:pPr>
            <w:r w:rsidRPr="008851A3">
              <w:rPr>
                <w:b/>
                <w:color w:val="000000" w:themeColor="text1"/>
                <w:sz w:val="22"/>
              </w:rPr>
              <w:t xml:space="preserve">Банковские реквизиты </w:t>
            </w:r>
            <w:r w:rsidRPr="008851A3">
              <w:rPr>
                <w:i/>
                <w:color w:val="000000" w:themeColor="text1"/>
                <w:sz w:val="22"/>
              </w:rPr>
              <w:t>(может быть несколько)</w:t>
            </w:r>
            <w:r w:rsidRPr="008851A3">
              <w:rPr>
                <w:b/>
                <w:color w:val="000000" w:themeColor="text1"/>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274"/>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5" w:firstLine="0"/>
              <w:jc w:val="both"/>
              <w:rPr>
                <w:b/>
                <w:bCs/>
                <w:color w:val="000000" w:themeColor="text1"/>
                <w:sz w:val="22"/>
              </w:rPr>
            </w:pPr>
            <w:r w:rsidRPr="008851A3">
              <w:rPr>
                <w:b/>
                <w:color w:val="000000" w:themeColor="text1"/>
                <w:sz w:val="22"/>
              </w:rPr>
              <w:t>Сведения о выданных участнику Закупочной процедуры лицензиях и других разрешительных документ</w:t>
            </w:r>
            <w:r w:rsidR="003245A6" w:rsidRPr="008851A3">
              <w:rPr>
                <w:b/>
                <w:color w:val="000000" w:themeColor="text1"/>
                <w:sz w:val="22"/>
              </w:rPr>
              <w:t>ах</w:t>
            </w:r>
            <w:r w:rsidRPr="008851A3">
              <w:rPr>
                <w:b/>
                <w:color w:val="000000" w:themeColor="text1"/>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Контактные телефоны, факс, е-</w:t>
            </w:r>
            <w:r w:rsidRPr="008851A3">
              <w:rPr>
                <w:b/>
                <w:bCs/>
                <w:color w:val="000000" w:themeColor="text1"/>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bl>
    <w:p w:rsidR="00D44CF8" w:rsidRPr="008851A3" w:rsidRDefault="00D44CF8" w:rsidP="00D44CF8">
      <w:pPr>
        <w:ind w:left="-142" w:firstLine="142"/>
        <w:rPr>
          <w:color w:val="000000" w:themeColor="text1"/>
          <w:sz w:val="20"/>
          <w:szCs w:val="20"/>
        </w:rPr>
      </w:pPr>
    </w:p>
    <w:p w:rsidR="00D44CF8" w:rsidRPr="008851A3" w:rsidRDefault="00D44CF8" w:rsidP="00D44CF8">
      <w:pPr>
        <w:ind w:left="-142" w:firstLine="142"/>
        <w:rPr>
          <w:color w:val="000000" w:themeColor="text1"/>
          <w:sz w:val="22"/>
          <w:szCs w:val="22"/>
        </w:rPr>
      </w:pPr>
    </w:p>
    <w:p w:rsidR="00D44CF8" w:rsidRPr="008851A3" w:rsidRDefault="00D44CF8" w:rsidP="00D44CF8">
      <w:pPr>
        <w:ind w:left="-142" w:firstLine="142"/>
        <w:rPr>
          <w:color w:val="000000" w:themeColor="text1"/>
          <w:sz w:val="20"/>
        </w:rPr>
      </w:pPr>
      <w:r w:rsidRPr="008851A3">
        <w:rPr>
          <w:color w:val="000000" w:themeColor="text1"/>
          <w:sz w:val="20"/>
        </w:rPr>
        <w:t>___________________________________________</w:t>
      </w:r>
    </w:p>
    <w:p w:rsidR="00D44CF8" w:rsidRPr="008851A3" w:rsidRDefault="00D44CF8" w:rsidP="00D44CF8">
      <w:pPr>
        <w:ind w:left="-142" w:firstLine="142"/>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ind w:left="-142" w:firstLine="142"/>
        <w:rPr>
          <w:color w:val="000000" w:themeColor="text1"/>
          <w:sz w:val="20"/>
        </w:rPr>
      </w:pPr>
      <w:r w:rsidRPr="008851A3">
        <w:rPr>
          <w:color w:val="000000" w:themeColor="text1"/>
          <w:sz w:val="20"/>
        </w:rPr>
        <w:t>___________________________________________</w:t>
      </w:r>
    </w:p>
    <w:p w:rsidR="00D44CF8" w:rsidRPr="008851A3" w:rsidRDefault="00D44CF8" w:rsidP="00D44CF8">
      <w:pPr>
        <w:ind w:left="-142" w:firstLine="142"/>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2"/>
          <w:szCs w:val="22"/>
        </w:rPr>
      </w:pPr>
    </w:p>
    <w:p w:rsidR="00D44CF8" w:rsidRPr="008851A3" w:rsidRDefault="00D44CF8" w:rsidP="00D44CF8">
      <w:pPr>
        <w:rPr>
          <w:color w:val="000000" w:themeColor="text1"/>
          <w:sz w:val="22"/>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autoSpaceDE w:val="0"/>
        <w:autoSpaceDN w:val="0"/>
        <w:adjustRightInd w:val="0"/>
        <w:spacing w:before="29"/>
        <w:ind w:right="3721"/>
        <w:jc w:val="both"/>
        <w:rPr>
          <w:color w:val="000000" w:themeColor="text1"/>
          <w:sz w:val="28"/>
          <w:szCs w:val="28"/>
        </w:rPr>
      </w:pPr>
    </w:p>
    <w:p w:rsidR="00D44CF8" w:rsidRPr="008851A3" w:rsidRDefault="00D44CF8" w:rsidP="00D44CF8">
      <w:pPr>
        <w:jc w:val="both"/>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3245A6" w:rsidRPr="008851A3" w:rsidRDefault="003245A6" w:rsidP="003245A6">
      <w:pPr>
        <w:jc w:val="both"/>
        <w:rPr>
          <w:b/>
          <w:color w:val="000000" w:themeColor="text1"/>
          <w:szCs w:val="20"/>
        </w:rPr>
      </w:pPr>
      <w:r w:rsidRPr="008851A3">
        <w:rPr>
          <w:color w:val="000000" w:themeColor="text1"/>
          <w:szCs w:val="20"/>
        </w:rPr>
        <w:br w:type="page"/>
      </w:r>
    </w:p>
    <w:p w:rsidR="00D44CF8" w:rsidRPr="008851A3" w:rsidRDefault="00D44CF8" w:rsidP="00D44CF8">
      <w:pPr>
        <w:rPr>
          <w:b/>
          <w:color w:val="000000" w:themeColor="text1"/>
        </w:rPr>
      </w:pPr>
      <w:bookmarkStart w:id="106" w:name="_ФОРМА_3._ОПИСЬ"/>
      <w:bookmarkEnd w:id="106"/>
      <w:r w:rsidRPr="008851A3">
        <w:rPr>
          <w:b/>
          <w:color w:val="000000" w:themeColor="text1"/>
        </w:rPr>
        <w:t xml:space="preserve">ФОРМА 3. </w:t>
      </w:r>
    </w:p>
    <w:p w:rsidR="00D44CF8" w:rsidRPr="008851A3" w:rsidRDefault="00D44CF8" w:rsidP="00D44CF8">
      <w:pPr>
        <w:rPr>
          <w:color w:val="000000" w:themeColor="text1"/>
          <w:sz w:val="20"/>
          <w:szCs w:val="20"/>
        </w:rPr>
      </w:pPr>
      <w:r w:rsidRPr="008851A3">
        <w:rPr>
          <w:color w:val="000000" w:themeColor="text1"/>
          <w:sz w:val="20"/>
          <w:szCs w:val="20"/>
        </w:rPr>
        <w:t>Опись</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autoSpaceDE w:val="0"/>
        <w:autoSpaceDN w:val="0"/>
        <w:adjustRightInd w:val="0"/>
        <w:spacing w:line="200" w:lineRule="exact"/>
        <w:ind w:left="-142"/>
        <w:rPr>
          <w:color w:val="000000" w:themeColor="text1"/>
          <w:sz w:val="28"/>
          <w:szCs w:val="28"/>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ind w:left="-142"/>
        <w:jc w:val="center"/>
        <w:rPr>
          <w:b/>
          <w:color w:val="000000" w:themeColor="text1"/>
        </w:rPr>
      </w:pPr>
      <w:r w:rsidRPr="008851A3">
        <w:rPr>
          <w:b/>
          <w:color w:val="000000" w:themeColor="text1"/>
        </w:rPr>
        <w:t>ОПИСЬ ДОКУМЕНТОВ, СОСТАВЛЯЮЩИХ ЗАЯВКУ УЧАСТНИКА ЗАКУПКИ</w:t>
      </w:r>
    </w:p>
    <w:p w:rsidR="00D44CF8" w:rsidRPr="008851A3" w:rsidRDefault="00D44CF8" w:rsidP="00D44CF8">
      <w:pPr>
        <w:ind w:left="-142"/>
        <w:jc w:val="center"/>
        <w:rPr>
          <w:b/>
          <w:color w:val="000000" w:themeColor="text1"/>
        </w:rPr>
      </w:pPr>
    </w:p>
    <w:p w:rsidR="00D44CF8" w:rsidRPr="008851A3" w:rsidRDefault="00D44CF8" w:rsidP="00D44CF8">
      <w:pPr>
        <w:ind w:left="-142"/>
        <w:jc w:val="center"/>
        <w:rPr>
          <w:b/>
          <w:color w:val="000000" w:themeColor="text1"/>
        </w:rPr>
      </w:pPr>
      <w:r w:rsidRPr="008851A3">
        <w:rPr>
          <w:b/>
          <w:color w:val="000000" w:themeColor="text1"/>
        </w:rPr>
        <w:t>__________ ТОМА ЗАЯВКИ</w:t>
      </w:r>
    </w:p>
    <w:p w:rsidR="00D44CF8" w:rsidRPr="008851A3" w:rsidRDefault="00D44CF8" w:rsidP="00D44CF8">
      <w:pPr>
        <w:ind w:left="-142"/>
        <w:rPr>
          <w:color w:val="000000" w:themeColor="text1"/>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8851A3" w:rsidRPr="008851A3"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Кол-во</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Номер</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Вид документа</w:t>
            </w:r>
          </w:p>
        </w:tc>
      </w:tr>
      <w:tr w:rsidR="008851A3" w:rsidRPr="008851A3"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копия</w:t>
            </w:r>
          </w:p>
        </w:tc>
      </w:tr>
      <w:tr w:rsidR="008851A3" w:rsidRPr="008851A3"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8851A3" w:rsidRPr="008851A3"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8851A3" w:rsidRPr="008851A3"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D44CF8" w:rsidRPr="008851A3"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r>
    </w:tbl>
    <w:p w:rsidR="00D44CF8" w:rsidRPr="008851A3" w:rsidRDefault="00D44CF8" w:rsidP="00D44CF8">
      <w:pPr>
        <w:autoSpaceDE w:val="0"/>
        <w:autoSpaceDN w:val="0"/>
        <w:adjustRightInd w:val="0"/>
        <w:spacing w:before="3" w:line="140" w:lineRule="exact"/>
        <w:rPr>
          <w:color w:val="000000" w:themeColor="text1"/>
          <w:szCs w:val="28"/>
        </w:rPr>
      </w:pPr>
    </w:p>
    <w:p w:rsidR="00D44CF8" w:rsidRPr="008851A3" w:rsidRDefault="00D44CF8" w:rsidP="00D44CF8">
      <w:pPr>
        <w:autoSpaceDE w:val="0"/>
        <w:autoSpaceDN w:val="0"/>
        <w:adjustRightInd w:val="0"/>
        <w:spacing w:before="29"/>
        <w:ind w:right="-65"/>
        <w:rPr>
          <w:color w:val="000000" w:themeColor="text1"/>
          <w:szCs w:val="28"/>
        </w:rPr>
      </w:pPr>
    </w:p>
    <w:p w:rsidR="00D44CF8" w:rsidRPr="008851A3" w:rsidRDefault="00D44CF8" w:rsidP="00D44CF8">
      <w:pPr>
        <w:autoSpaceDE w:val="0"/>
        <w:autoSpaceDN w:val="0"/>
        <w:adjustRightInd w:val="0"/>
        <w:spacing w:before="29"/>
        <w:ind w:right="-65"/>
        <w:rPr>
          <w:color w:val="000000" w:themeColor="text1"/>
          <w:szCs w:val="28"/>
        </w:rPr>
      </w:pP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szCs w:val="22"/>
        </w:rPr>
      </w:pPr>
    </w:p>
    <w:p w:rsidR="00D44CF8" w:rsidRPr="008851A3" w:rsidRDefault="00D44CF8" w:rsidP="00D44CF8">
      <w:pPr>
        <w:rPr>
          <w:color w:val="000000" w:themeColor="text1"/>
          <w:sz w:val="20"/>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2"/>
        </w:rPr>
      </w:pPr>
    </w:p>
    <w:p w:rsidR="00D44CF8" w:rsidRPr="008851A3" w:rsidRDefault="00D44CF8" w:rsidP="00D44CF8">
      <w:pPr>
        <w:jc w:val="both"/>
        <w:rPr>
          <w:color w:val="000000" w:themeColor="text1"/>
          <w:sz w:val="20"/>
          <w:szCs w:val="22"/>
        </w:rPr>
      </w:pPr>
      <w:r w:rsidRPr="008851A3">
        <w:rPr>
          <w:color w:val="000000" w:themeColor="text1"/>
          <w:sz w:val="20"/>
          <w:szCs w:val="22"/>
        </w:rPr>
        <w:t>Инструкция по заполнению:</w:t>
      </w:r>
    </w:p>
    <w:p w:rsidR="00D44CF8" w:rsidRPr="008851A3" w:rsidRDefault="00D44CF8" w:rsidP="00D44CF8">
      <w:pPr>
        <w:jc w:val="both"/>
        <w:rPr>
          <w:color w:val="000000" w:themeColor="text1"/>
          <w:sz w:val="20"/>
          <w:szCs w:val="22"/>
        </w:rPr>
      </w:pPr>
      <w:r w:rsidRPr="008851A3">
        <w:rPr>
          <w:color w:val="000000" w:themeColor="text1"/>
          <w:sz w:val="20"/>
          <w:szCs w:val="22"/>
        </w:rPr>
        <w:t>1. Заявка (каждый ее том, если Заявка предоставляется частями) должна содержать опись входящих в ее состав документов.</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2"/>
        </w:rPr>
      </w:pPr>
      <w:r w:rsidRPr="008851A3">
        <w:rPr>
          <w:color w:val="000000" w:themeColor="text1"/>
          <w:sz w:val="20"/>
          <w:szCs w:val="22"/>
        </w:rPr>
        <w:t>3. Форма должна быть подписана и скреплена оттиском печати (при наличии).</w:t>
      </w:r>
    </w:p>
    <w:p w:rsidR="00D44CF8" w:rsidRPr="008851A3" w:rsidRDefault="00D44CF8" w:rsidP="00D44CF8">
      <w:pPr>
        <w:rPr>
          <w:color w:val="000000" w:themeColor="text1"/>
          <w:sz w:val="20"/>
          <w:szCs w:val="22"/>
        </w:rPr>
      </w:pPr>
    </w:p>
    <w:p w:rsidR="00D44CF8" w:rsidRPr="008851A3" w:rsidRDefault="00D44CF8" w:rsidP="00D44CF8">
      <w:pPr>
        <w:rPr>
          <w:color w:val="000000" w:themeColor="text1"/>
          <w:sz w:val="22"/>
          <w:szCs w:val="22"/>
        </w:rPr>
      </w:pPr>
      <w:r w:rsidRPr="008851A3">
        <w:rPr>
          <w:color w:val="000000" w:themeColor="text1"/>
          <w:sz w:val="22"/>
          <w:szCs w:val="22"/>
        </w:rPr>
        <w:br w:type="page"/>
      </w:r>
    </w:p>
    <w:p w:rsidR="00D44CF8" w:rsidRPr="008851A3" w:rsidRDefault="00D44CF8" w:rsidP="00D44CF8">
      <w:pPr>
        <w:rPr>
          <w:b/>
          <w:color w:val="000000" w:themeColor="text1"/>
          <w:szCs w:val="20"/>
        </w:rPr>
        <w:sectPr w:rsidR="00D44CF8" w:rsidRPr="008851A3">
          <w:pgSz w:w="11907" w:h="16840"/>
          <w:pgMar w:top="851" w:right="851" w:bottom="851" w:left="1276" w:header="720" w:footer="403" w:gutter="0"/>
          <w:cols w:space="720"/>
        </w:sectPr>
      </w:pPr>
    </w:p>
    <w:p w:rsidR="00D44CF8" w:rsidRPr="008851A3" w:rsidRDefault="00D44CF8" w:rsidP="00D44CF8">
      <w:pPr>
        <w:ind w:left="-142"/>
        <w:rPr>
          <w:b/>
          <w:color w:val="000000" w:themeColor="text1"/>
        </w:rPr>
      </w:pPr>
      <w:r w:rsidRPr="008851A3">
        <w:rPr>
          <w:b/>
          <w:color w:val="000000" w:themeColor="text1"/>
        </w:rPr>
        <w:t xml:space="preserve">ФОРМА 4. </w:t>
      </w:r>
    </w:p>
    <w:p w:rsidR="00D44CF8" w:rsidRPr="008851A3" w:rsidRDefault="00D44CF8" w:rsidP="00D44CF8">
      <w:pPr>
        <w:ind w:left="-142"/>
        <w:rPr>
          <w:color w:val="000000" w:themeColor="text1"/>
          <w:sz w:val="20"/>
          <w:szCs w:val="20"/>
        </w:rPr>
      </w:pPr>
      <w:r w:rsidRPr="008851A3">
        <w:rPr>
          <w:color w:val="000000" w:themeColor="text1"/>
          <w:sz w:val="20"/>
          <w:szCs w:val="20"/>
        </w:rPr>
        <w:t>Сведения об опыте осуществления поставок, выполнения работ или оказания услуг, соответствующих предмету закупки</w:t>
      </w:r>
    </w:p>
    <w:p w:rsidR="00D44CF8" w:rsidRPr="008851A3" w:rsidRDefault="00D44CF8" w:rsidP="00D44CF8">
      <w:pPr>
        <w:ind w:left="-142"/>
        <w:rPr>
          <w:color w:val="000000" w:themeColor="text1"/>
          <w:sz w:val="20"/>
          <w:szCs w:val="20"/>
        </w:rPr>
      </w:pP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СВЕДЕНИЯ ОБ ОПЫТЕ ОСУЩЕСТВЛЕНИЯ ПОСТАВОК, ВЫПОЛНЕНИЯ РАБОТ ИЛИ ОКАЗАНИЯ УСЛУГ, СООТВЕТСТВУЮЩИХ ПРЕДМЕТУ ЗАКУПКИ</w:t>
      </w:r>
    </w:p>
    <w:p w:rsidR="00D44CF8" w:rsidRPr="008851A3" w:rsidRDefault="00D44CF8" w:rsidP="00D44CF8">
      <w:pPr>
        <w:ind w:left="-142"/>
        <w:jc w:val="center"/>
        <w:rPr>
          <w:b/>
          <w:color w:val="000000" w:themeColor="text1"/>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Наименование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адрес и контактный телефон/факс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Примечание:</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наличие прилагаемых отзывов от заказчика (есть/нет)</w:t>
            </w: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color w:val="000000" w:themeColor="text1"/>
                <w:sz w:val="20"/>
                <w:szCs w:val="20"/>
              </w:rPr>
            </w:pPr>
            <w:r w:rsidRPr="008851A3">
              <w:rPr>
                <w:b/>
                <w:i/>
                <w:color w:val="000000" w:themeColor="text1"/>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bl>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3245A6" w:rsidRPr="008851A3">
        <w:rPr>
          <w:color w:val="000000" w:themeColor="text1"/>
        </w:rPr>
        <w:t>унктами</w:t>
      </w:r>
      <w:r w:rsidR="005667F9" w:rsidRPr="008851A3">
        <w:rPr>
          <w:color w:val="000000" w:themeColor="text1"/>
        </w:rPr>
        <w:t xml:space="preserve"> 3.4, 3.13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jc w:val="both"/>
        <w:rPr>
          <w:color w:val="000000" w:themeColor="text1"/>
        </w:rPr>
      </w:pPr>
      <w:r w:rsidRPr="008851A3">
        <w:rPr>
          <w:color w:val="000000" w:themeColor="text1"/>
        </w:rPr>
        <w:t>**информация указывается в случае</w:t>
      </w:r>
      <w:r w:rsidR="001B1D80" w:rsidRPr="008851A3">
        <w:rPr>
          <w:color w:val="000000" w:themeColor="text1"/>
        </w:rPr>
        <w:t>, если</w:t>
      </w:r>
      <w:r w:rsidRPr="008851A3">
        <w:rPr>
          <w:color w:val="000000" w:themeColor="text1"/>
        </w:rPr>
        <w:t xml:space="preserve"> </w:t>
      </w:r>
      <w:r w:rsidR="001B1D80" w:rsidRPr="008851A3">
        <w:rPr>
          <w:color w:val="000000" w:themeColor="text1"/>
        </w:rPr>
        <w:t xml:space="preserve">Участником закупки </w:t>
      </w:r>
      <w:r w:rsidRPr="008851A3">
        <w:rPr>
          <w:color w:val="000000" w:themeColor="text1"/>
        </w:rPr>
        <w:t xml:space="preserve">по любому из установленных в Закупочной документации показателей ценового критерия оценки Заявок </w:t>
      </w:r>
      <w:r w:rsidR="001B1D80" w:rsidRPr="008851A3">
        <w:rPr>
          <w:color w:val="000000" w:themeColor="text1"/>
        </w:rPr>
        <w:t xml:space="preserve">предложено снижение </w:t>
      </w:r>
      <w:r w:rsidRPr="008851A3">
        <w:rPr>
          <w:color w:val="000000" w:themeColor="text1"/>
        </w:rPr>
        <w:t xml:space="preserve">на двадцать пять и более процентов от </w:t>
      </w:r>
      <w:r w:rsidR="001B1D80" w:rsidRPr="008851A3">
        <w:rPr>
          <w:color w:val="000000" w:themeColor="text1"/>
        </w:rPr>
        <w:t>начальн</w:t>
      </w:r>
      <w:r w:rsidR="00D61578" w:rsidRPr="008851A3">
        <w:rPr>
          <w:color w:val="000000" w:themeColor="text1"/>
        </w:rPr>
        <w:t>ого</w:t>
      </w:r>
      <w:r w:rsidR="001B1D80" w:rsidRPr="008851A3">
        <w:rPr>
          <w:color w:val="000000" w:themeColor="text1"/>
        </w:rPr>
        <w:t xml:space="preserve"> значени</w:t>
      </w:r>
      <w:r w:rsidR="00D61578" w:rsidRPr="008851A3">
        <w:rPr>
          <w:color w:val="000000" w:themeColor="text1"/>
        </w:rPr>
        <w:t>я</w:t>
      </w:r>
      <w:r w:rsidR="001B1D80" w:rsidRPr="008851A3">
        <w:rPr>
          <w:color w:val="000000" w:themeColor="text1"/>
        </w:rPr>
        <w:t xml:space="preserve"> так</w:t>
      </w:r>
      <w:r w:rsidR="00D61578" w:rsidRPr="008851A3">
        <w:rPr>
          <w:color w:val="000000" w:themeColor="text1"/>
        </w:rPr>
        <w:t>ого</w:t>
      </w:r>
      <w:r w:rsidR="001B1D80" w:rsidRPr="008851A3">
        <w:rPr>
          <w:color w:val="000000" w:themeColor="text1"/>
        </w:rPr>
        <w:t xml:space="preserve"> показател</w:t>
      </w:r>
      <w:r w:rsidR="00D61578" w:rsidRPr="008851A3">
        <w:rPr>
          <w:color w:val="000000" w:themeColor="text1"/>
        </w:rPr>
        <w:t>я</w:t>
      </w:r>
      <w:r w:rsidR="001B1D80" w:rsidRPr="008851A3">
        <w:rPr>
          <w:color w:val="000000" w:themeColor="text1"/>
        </w:rPr>
        <w:t xml:space="preserve">, </w:t>
      </w:r>
      <w:r w:rsidRPr="008851A3">
        <w:rPr>
          <w:color w:val="000000" w:themeColor="text1"/>
        </w:rPr>
        <w:t>установленн</w:t>
      </w:r>
      <w:r w:rsidR="00D61578" w:rsidRPr="008851A3">
        <w:rPr>
          <w:color w:val="000000" w:themeColor="text1"/>
        </w:rPr>
        <w:t>ого</w:t>
      </w:r>
      <w:r w:rsidRPr="008851A3">
        <w:rPr>
          <w:color w:val="000000" w:themeColor="text1"/>
        </w:rPr>
        <w:t xml:space="preserve"> в</w:t>
      </w:r>
      <w:r w:rsidR="00D61578" w:rsidRPr="008851A3">
        <w:rPr>
          <w:color w:val="000000" w:themeColor="text1"/>
        </w:rPr>
        <w:t xml:space="preserve"> </w:t>
      </w:r>
      <w:r w:rsidRPr="008851A3">
        <w:rPr>
          <w:color w:val="000000" w:themeColor="text1"/>
        </w:rPr>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8851A3">
        <w:rPr>
          <w:color w:val="000000" w:themeColor="text1"/>
        </w:rPr>
        <w:t xml:space="preserve"> Отсутствие такой информации</w:t>
      </w:r>
      <w:r w:rsidR="005667F9" w:rsidRPr="008851A3">
        <w:rPr>
          <w:color w:val="000000" w:themeColor="text1"/>
        </w:rPr>
        <w:t xml:space="preserve"> влечет за собой отклонение Заявки соответствующего Участника закупки.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8851A3" w:rsidRDefault="00D44CF8" w:rsidP="00D44CF8">
      <w:pPr>
        <w:rPr>
          <w:color w:val="000000" w:themeColor="text1"/>
          <w:sz w:val="20"/>
          <w:szCs w:val="20"/>
        </w:rPr>
      </w:pPr>
      <w:r w:rsidRPr="008851A3">
        <w:rPr>
          <w:color w:val="000000" w:themeColor="text1"/>
          <w:sz w:val="20"/>
          <w:szCs w:val="20"/>
        </w:rPr>
        <w:t xml:space="preserve">4. Форма должна быть подписана и скреплена оттиском печати (при наличии). </w:t>
      </w:r>
    </w:p>
    <w:p w:rsidR="00D44CF8" w:rsidRPr="008851A3" w:rsidRDefault="00D44CF8" w:rsidP="00D44CF8">
      <w:pPr>
        <w:rPr>
          <w:color w:val="000000" w:themeColor="text1"/>
          <w:sz w:val="20"/>
          <w:szCs w:val="20"/>
        </w:rPr>
        <w:sectPr w:rsidR="00D44CF8" w:rsidRPr="008851A3">
          <w:pgSz w:w="16840" w:h="11907" w:orient="landscape"/>
          <w:pgMar w:top="851" w:right="851" w:bottom="1276" w:left="851" w:header="720" w:footer="403" w:gutter="0"/>
          <w:cols w:space="720"/>
        </w:sectPr>
      </w:pPr>
    </w:p>
    <w:p w:rsidR="00D44CF8" w:rsidRPr="008851A3" w:rsidRDefault="00D44CF8" w:rsidP="00D44CF8">
      <w:pPr>
        <w:ind w:left="-142"/>
        <w:rPr>
          <w:b/>
          <w:color w:val="000000" w:themeColor="text1"/>
        </w:rPr>
      </w:pPr>
      <w:r w:rsidRPr="008851A3">
        <w:rPr>
          <w:b/>
          <w:color w:val="000000" w:themeColor="text1"/>
        </w:rPr>
        <w:t>ФОРМА 5.</w:t>
      </w:r>
    </w:p>
    <w:p w:rsidR="00D44CF8" w:rsidRPr="008851A3" w:rsidRDefault="00D44CF8" w:rsidP="00D44CF8">
      <w:pPr>
        <w:ind w:left="-142"/>
        <w:rPr>
          <w:color w:val="000000" w:themeColor="text1"/>
          <w:sz w:val="20"/>
          <w:szCs w:val="20"/>
        </w:rPr>
      </w:pPr>
      <w:r w:rsidRPr="008851A3">
        <w:rPr>
          <w:color w:val="000000" w:themeColor="text1"/>
          <w:sz w:val="20"/>
          <w:szCs w:val="20"/>
        </w:rPr>
        <w:t>Сведения о трудовых ресурсах</w:t>
      </w:r>
    </w:p>
    <w:p w:rsidR="00D44CF8" w:rsidRPr="008851A3" w:rsidRDefault="00D44CF8" w:rsidP="00D44CF8">
      <w:pPr>
        <w:ind w:left="-142"/>
        <w:rPr>
          <w:color w:val="000000" w:themeColor="text1"/>
          <w:sz w:val="20"/>
          <w:szCs w:val="20"/>
        </w:rPr>
      </w:pP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jc w:val="center"/>
        <w:rPr>
          <w:b/>
          <w:color w:val="000000" w:themeColor="text1"/>
        </w:rPr>
      </w:pPr>
    </w:p>
    <w:p w:rsidR="00D44CF8" w:rsidRPr="008851A3" w:rsidRDefault="00D44CF8" w:rsidP="00D44CF8">
      <w:pPr>
        <w:ind w:left="-142"/>
        <w:jc w:val="center"/>
        <w:rPr>
          <w:b/>
          <w:color w:val="000000" w:themeColor="text1"/>
        </w:rPr>
      </w:pPr>
      <w:r w:rsidRPr="008851A3">
        <w:rPr>
          <w:b/>
          <w:color w:val="000000" w:themeColor="text1"/>
          <w:szCs w:val="20"/>
        </w:rPr>
        <w:t>СВЕДЕНИЯ О ТРУДОВЫХ РЕСУРСАХ*</w:t>
      </w:r>
    </w:p>
    <w:p w:rsidR="00D44CF8" w:rsidRPr="008851A3" w:rsidRDefault="00D44CF8" w:rsidP="00D44CF8">
      <w:pPr>
        <w:jc w:val="center"/>
        <w:rPr>
          <w:b/>
          <w:color w:val="000000" w:themeColor="text1"/>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87"/>
              <w:jc w:val="center"/>
              <w:rPr>
                <w:color w:val="000000" w:themeColor="text1"/>
                <w:sz w:val="20"/>
                <w:szCs w:val="20"/>
              </w:rPr>
            </w:pPr>
            <w:r w:rsidRPr="008851A3">
              <w:rPr>
                <w:color w:val="000000" w:themeColor="text1"/>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108" w:right="-159"/>
              <w:jc w:val="center"/>
              <w:rPr>
                <w:color w:val="000000" w:themeColor="text1"/>
                <w:sz w:val="20"/>
                <w:szCs w:val="20"/>
              </w:rPr>
            </w:pPr>
            <w:r w:rsidRPr="008851A3">
              <w:rPr>
                <w:color w:val="000000" w:themeColor="text1"/>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Опыт осуществления поставок, выполнения работ или оказания услуг, соответствующих предмету Закупки</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jc w:val="center"/>
              <w:rPr>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трудовых ресурсов</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Управленческий персонал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3"/>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3"/>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Специалисты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34"/>
              <w:rPr>
                <w:b/>
                <w:color w:val="000000" w:themeColor="text1"/>
                <w:sz w:val="20"/>
                <w:szCs w:val="20"/>
              </w:rPr>
            </w:pPr>
            <w:r w:rsidRPr="008851A3">
              <w:rPr>
                <w:b/>
                <w:color w:val="000000" w:themeColor="text1"/>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Управленческий персонал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Специалисты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3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3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34"/>
              <w:rPr>
                <w:b/>
                <w:color w:val="000000" w:themeColor="text1"/>
                <w:sz w:val="20"/>
                <w:szCs w:val="20"/>
              </w:rPr>
            </w:pPr>
            <w:r w:rsidRPr="008851A3">
              <w:rPr>
                <w:b/>
                <w:color w:val="000000" w:themeColor="text1"/>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9C3791" w:rsidRPr="008851A3">
        <w:rPr>
          <w:color w:val="000000" w:themeColor="text1"/>
        </w:rPr>
        <w:t>унктами</w:t>
      </w:r>
      <w:r w:rsidRPr="008851A3">
        <w:rPr>
          <w:color w:val="000000" w:themeColor="text1"/>
        </w:rPr>
        <w:t xml:space="preserve"> 3.4, 3.1</w:t>
      </w:r>
      <w:r w:rsidR="005667F9" w:rsidRPr="008851A3">
        <w:rPr>
          <w:color w:val="000000" w:themeColor="text1"/>
        </w:rPr>
        <w:t>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tabs>
          <w:tab w:val="num" w:pos="1134"/>
        </w:tabs>
        <w:spacing w:after="120"/>
        <w:ind w:left="972"/>
        <w:contextualSpacing/>
        <w:jc w:val="both"/>
        <w:rPr>
          <w:b/>
          <w:color w:val="000000" w:themeColor="text1"/>
          <w:sz w:val="28"/>
          <w:szCs w:val="20"/>
        </w:rPr>
      </w:pP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rPr>
        <w:t>___________________________________________</w:t>
      </w:r>
      <w:r w:rsidRPr="008851A3">
        <w:rPr>
          <w:color w:val="000000" w:themeColor="text1"/>
          <w:sz w:val="20"/>
          <w:vertAlign w:val="subscript"/>
        </w:rPr>
        <w:t>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2"/>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2"/>
          <w:szCs w:val="22"/>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 xml:space="preserve">3. В данной форме приводятся сведения о специалистах, которые будут привлечены к исполнению Договора.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2"/>
          <w:szCs w:val="22"/>
        </w:rPr>
      </w:pPr>
      <w:r w:rsidRPr="008851A3">
        <w:rPr>
          <w:color w:val="000000" w:themeColor="text1"/>
          <w:sz w:val="22"/>
          <w:szCs w:val="22"/>
        </w:rPr>
        <w:br w:type="page"/>
      </w:r>
    </w:p>
    <w:p w:rsidR="00D44CF8" w:rsidRPr="008851A3" w:rsidRDefault="00D44CF8" w:rsidP="00D44CF8">
      <w:pPr>
        <w:suppressAutoHyphens/>
        <w:ind w:left="-284"/>
        <w:rPr>
          <w:b/>
          <w:color w:val="000000" w:themeColor="text1"/>
          <w:szCs w:val="20"/>
        </w:rPr>
      </w:pPr>
      <w:r w:rsidRPr="008851A3">
        <w:rPr>
          <w:b/>
          <w:color w:val="000000" w:themeColor="text1"/>
          <w:szCs w:val="20"/>
        </w:rPr>
        <w:t>ФОРМА 6.</w:t>
      </w:r>
    </w:p>
    <w:p w:rsidR="00D44CF8" w:rsidRPr="008851A3" w:rsidRDefault="00D44CF8" w:rsidP="00D44CF8">
      <w:pPr>
        <w:suppressAutoHyphens/>
        <w:ind w:left="-284"/>
        <w:jc w:val="both"/>
        <w:rPr>
          <w:color w:val="000000" w:themeColor="text1"/>
          <w:sz w:val="20"/>
          <w:szCs w:val="20"/>
        </w:rPr>
      </w:pPr>
      <w:r w:rsidRPr="008851A3">
        <w:rPr>
          <w:color w:val="000000" w:themeColor="text1"/>
          <w:sz w:val="20"/>
          <w:szCs w:val="20"/>
        </w:rPr>
        <w:t>Сведения о производственных мощ</w:t>
      </w:r>
      <w:r w:rsidR="000F37CE" w:rsidRPr="008851A3">
        <w:rPr>
          <w:color w:val="000000" w:themeColor="text1"/>
          <w:sz w:val="20"/>
          <w:szCs w:val="20"/>
        </w:rPr>
        <w:t>ностях, оборудовании</w:t>
      </w:r>
      <w:r w:rsidRPr="008851A3">
        <w:rPr>
          <w:color w:val="000000" w:themeColor="text1"/>
          <w:sz w:val="20"/>
          <w:szCs w:val="20"/>
        </w:rPr>
        <w:t>, материальных средствах, а также иных возможностях, необходимых для исполнения договора</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suppressAutoHyphens/>
        <w:jc w:val="center"/>
        <w:rPr>
          <w:color w:val="000000" w:themeColor="text1"/>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СВЕДЕНИЯ О ПРОИЗВОДСТВЕННЫХ МОЩН</w:t>
      </w:r>
      <w:r w:rsidR="000F37CE" w:rsidRPr="008851A3">
        <w:rPr>
          <w:b/>
          <w:color w:val="000000" w:themeColor="text1"/>
          <w:szCs w:val="20"/>
        </w:rPr>
        <w:t>ОСТЯХ, ОБОРУДОВАНИИ,</w:t>
      </w:r>
      <w:r w:rsidRPr="008851A3">
        <w:rPr>
          <w:b/>
          <w:color w:val="000000" w:themeColor="text1"/>
          <w:szCs w:val="20"/>
        </w:rPr>
        <w:t xml:space="preserve"> МАТЕРИАЛЬНЫХ СРЕДСТВАХ, А ТАКЖЕ ИНЫХ ВОЗМОЖНОСТЯХ, НЕОБХОДИМЫХ ДЛЯ ИСПОЛНЕНИЯ ДОГОВОРА*</w:t>
      </w:r>
    </w:p>
    <w:p w:rsidR="00D44CF8" w:rsidRPr="008851A3" w:rsidRDefault="00D44CF8" w:rsidP="00D44CF8">
      <w:pPr>
        <w:suppressAutoHyphens/>
        <w:spacing w:after="120"/>
        <w:jc w:val="center"/>
        <w:rPr>
          <w:b/>
          <w:color w:val="000000" w:themeColor="text1"/>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Примечания</w:t>
            </w:r>
          </w:p>
        </w:tc>
      </w:tr>
      <w:tr w:rsidR="008851A3" w:rsidRPr="008851A3"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8</w:t>
            </w:r>
          </w:p>
        </w:tc>
      </w:tr>
      <w:tr w:rsidR="008851A3" w:rsidRPr="008851A3"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производственных мощ</w:t>
            </w:r>
            <w:r w:rsidR="000F37CE" w:rsidRPr="008851A3">
              <w:rPr>
                <w:b/>
                <w:i/>
                <w:color w:val="000000" w:themeColor="text1"/>
                <w:sz w:val="20"/>
                <w:szCs w:val="20"/>
              </w:rPr>
              <w:t>ностей, оборудования</w:t>
            </w:r>
            <w:r w:rsidRPr="008851A3">
              <w:rPr>
                <w:b/>
                <w:i/>
                <w:color w:val="000000" w:themeColor="text1"/>
                <w:sz w:val="20"/>
                <w:szCs w:val="20"/>
              </w:rPr>
              <w:t>, материальных средств, а также иных возможностей, необходимых для выполнения условий договора</w:t>
            </w: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0F37CE">
            <w:pPr>
              <w:suppressAutoHyphens/>
              <w:spacing w:after="120"/>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sidRPr="008851A3">
              <w:rPr>
                <w:b/>
                <w:i/>
                <w:color w:val="000000" w:themeColor="text1"/>
                <w:sz w:val="20"/>
                <w:szCs w:val="20"/>
              </w:rPr>
              <w:t xml:space="preserve">ть Участника закупки </w:t>
            </w:r>
            <w:r w:rsidRPr="008851A3">
              <w:rPr>
                <w:b/>
                <w:i/>
                <w:color w:val="000000" w:themeColor="text1"/>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D44CF8"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w:t>
      </w:r>
      <w:r w:rsidR="009C3791" w:rsidRPr="008851A3">
        <w:rPr>
          <w:color w:val="000000" w:themeColor="text1"/>
        </w:rPr>
        <w:t>ь (показатели)</w:t>
      </w:r>
      <w:r w:rsidRPr="008851A3">
        <w:rPr>
          <w:color w:val="000000" w:themeColor="text1"/>
        </w:rPr>
        <w:t xml:space="preserve"> оценки Заявок предусмотрены п</w:t>
      </w:r>
      <w:r w:rsidR="009C3791" w:rsidRPr="008851A3">
        <w:rPr>
          <w:color w:val="000000" w:themeColor="text1"/>
        </w:rPr>
        <w:t>унктами</w:t>
      </w:r>
      <w:r w:rsidRPr="008851A3">
        <w:rPr>
          <w:color w:val="000000" w:themeColor="text1"/>
        </w:rPr>
        <w:t xml:space="preserve"> 3.4, 3.1</w:t>
      </w:r>
      <w:r w:rsidR="005667F9" w:rsidRPr="008851A3">
        <w:rPr>
          <w:color w:val="000000" w:themeColor="text1"/>
        </w:rPr>
        <w:t>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vertAlign w:val="subscript"/>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sectPr w:rsidR="00D44CF8" w:rsidRPr="008851A3">
          <w:pgSz w:w="11907" w:h="16840"/>
          <w:pgMar w:top="510" w:right="1021" w:bottom="567" w:left="1247" w:header="737" w:footer="680" w:gutter="0"/>
          <w:cols w:space="720"/>
        </w:sectPr>
      </w:pPr>
    </w:p>
    <w:p w:rsidR="00D44CF8" w:rsidRPr="008851A3" w:rsidRDefault="00D44CF8" w:rsidP="00D44CF8">
      <w:pPr>
        <w:suppressAutoHyphens/>
        <w:ind w:left="-284"/>
        <w:rPr>
          <w:b/>
          <w:color w:val="000000" w:themeColor="text1"/>
          <w:szCs w:val="20"/>
        </w:rPr>
      </w:pPr>
      <w:r w:rsidRPr="008851A3">
        <w:rPr>
          <w:b/>
          <w:color w:val="000000" w:themeColor="text1"/>
          <w:szCs w:val="20"/>
        </w:rPr>
        <w:t>ФОРМА 7.</w:t>
      </w:r>
    </w:p>
    <w:p w:rsidR="00D44CF8" w:rsidRPr="008851A3" w:rsidRDefault="00D44CF8" w:rsidP="00D44CF8">
      <w:pPr>
        <w:suppressAutoHyphens/>
        <w:ind w:left="-284"/>
        <w:rPr>
          <w:color w:val="000000" w:themeColor="text1"/>
          <w:sz w:val="20"/>
          <w:szCs w:val="20"/>
        </w:rPr>
      </w:pPr>
      <w:r w:rsidRPr="008851A3">
        <w:rPr>
          <w:color w:val="000000" w:themeColor="text1"/>
          <w:sz w:val="20"/>
          <w:szCs w:val="20"/>
        </w:rPr>
        <w:t>Сведения о деловой репутации</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suppressAutoHyphens/>
        <w:jc w:val="center"/>
        <w:rPr>
          <w:color w:val="000000" w:themeColor="text1"/>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ДЕЛОВАЯ РЕПУТАЦИЯ УЧАСТНИКА ЗАКУПКИ*</w:t>
      </w:r>
    </w:p>
    <w:p w:rsidR="00D44CF8" w:rsidRPr="008851A3" w:rsidRDefault="00D44CF8" w:rsidP="00D44CF8">
      <w:pPr>
        <w:suppressAutoHyphens/>
        <w:spacing w:after="120"/>
        <w:jc w:val="center"/>
        <w:rPr>
          <w:b/>
          <w:color w:val="000000" w:themeColor="text1"/>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Наименование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адрес и контактный телефон/факс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8851A3" w:rsidRPr="008851A3"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«деловая репутация Участника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9C3791" w:rsidRPr="008851A3">
        <w:rPr>
          <w:color w:val="000000" w:themeColor="text1"/>
        </w:rPr>
        <w:t>унктами</w:t>
      </w:r>
      <w:r w:rsidR="005667F9" w:rsidRPr="008851A3">
        <w:rPr>
          <w:color w:val="000000" w:themeColor="text1"/>
        </w:rPr>
        <w:t xml:space="preserve"> 3.4, 3.13</w:t>
      </w:r>
      <w:r w:rsidRPr="008851A3">
        <w:rPr>
          <w:color w:val="000000" w:themeColor="text1"/>
        </w:rPr>
        <w:t xml:space="preserve"> раздела III</w:t>
      </w:r>
      <w:r w:rsidR="009C3791" w:rsidRPr="008851A3">
        <w:rPr>
          <w:color w:val="000000" w:themeColor="text1"/>
        </w:rPr>
        <w:t xml:space="preserve"> </w:t>
      </w:r>
      <w:r w:rsidRPr="008851A3">
        <w:rPr>
          <w:color w:val="000000" w:themeColor="text1"/>
        </w:rPr>
        <w:t>ИНФОРМАЦИОННАЯ КАРТА ЗАКУПКИ Закупочной документации.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vertAlign w:val="subscript"/>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 xml:space="preserve">3. В данной форме указываются сведения о деловой репутации Участника закупки.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sectPr w:rsidR="00D44CF8" w:rsidRPr="008851A3">
          <w:pgSz w:w="11907" w:h="16840"/>
          <w:pgMar w:top="510" w:right="1021" w:bottom="567" w:left="1247" w:header="737" w:footer="680" w:gutter="0"/>
          <w:cols w:space="720"/>
        </w:sectPr>
      </w:pPr>
    </w:p>
    <w:p w:rsidR="00D44CF8" w:rsidRPr="008851A3" w:rsidRDefault="00D44CF8" w:rsidP="00D44CF8">
      <w:pPr>
        <w:rPr>
          <w:b/>
          <w:color w:val="000000" w:themeColor="text1"/>
        </w:rPr>
      </w:pPr>
      <w:r w:rsidRPr="008851A3">
        <w:rPr>
          <w:b/>
          <w:color w:val="000000" w:themeColor="text1"/>
        </w:rPr>
        <w:t>ФОРМА 8.</w:t>
      </w:r>
    </w:p>
    <w:p w:rsidR="00D44CF8" w:rsidRPr="008851A3" w:rsidRDefault="00D44CF8" w:rsidP="00D44CF8">
      <w:pPr>
        <w:rPr>
          <w:color w:val="000000" w:themeColor="text1"/>
          <w:sz w:val="20"/>
        </w:rPr>
      </w:pPr>
      <w:r w:rsidRPr="008851A3">
        <w:rPr>
          <w:color w:val="000000" w:themeColor="text1"/>
          <w:sz w:val="20"/>
        </w:rPr>
        <w:t>Образец оформления конвертов</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spacing w:after="120"/>
        <w:jc w:val="both"/>
        <w:rPr>
          <w:rFonts w:ascii="Calibri" w:eastAsia="Calibri" w:hAnsi="Calibri"/>
          <w:b/>
          <w:bCs/>
          <w:i/>
          <w:iCs/>
          <w:color w:val="000000" w:themeColor="text1"/>
          <w:sz w:val="28"/>
          <w:szCs w:val="20"/>
          <w:lang w:eastAsia="en-US"/>
        </w:rPr>
      </w:pPr>
      <w:r w:rsidRPr="008851A3">
        <w:rPr>
          <w:rFonts w:ascii="Calibri" w:eastAsia="Calibri" w:hAnsi="Calibri"/>
          <w:noProof/>
          <w:color w:val="000000" w:themeColor="text1"/>
          <w:sz w:val="22"/>
          <w:szCs w:val="22"/>
        </w:rPr>
        <mc:AlternateContent>
          <mc:Choice Requires="wps">
            <w:drawing>
              <wp:anchor distT="0" distB="0" distL="114300" distR="114300" simplePos="0" relativeHeight="251663360" behindDoc="0" locked="0" layoutInCell="1" allowOverlap="1" wp14:anchorId="4ED24C6E" wp14:editId="74CAE61C">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09E306F"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4384" behindDoc="0" locked="0" layoutInCell="1" allowOverlap="1" wp14:anchorId="26EAAB52" wp14:editId="13BB390A">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70152" w:rsidRDefault="00870152"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EAAB52"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870152" w:rsidRDefault="00870152"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70152" w:rsidRDefault="00870152"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5408" behindDoc="0" locked="0" layoutInCell="1" allowOverlap="1" wp14:anchorId="1087FCB8" wp14:editId="4BF6C84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rPr>
                                <w:rFonts w:ascii="Arial" w:hAnsi="Arial" w:cs="Arial"/>
                              </w:rPr>
                            </w:pPr>
                            <w:r>
                              <w:rPr>
                                <w:rFonts w:ascii="Arial" w:hAnsi="Arial" w:cs="Arial"/>
                                <w:b/>
                              </w:rPr>
                              <w:t>От кого:</w:t>
                            </w:r>
                            <w:r>
                              <w:rPr>
                                <w:rFonts w:ascii="Arial" w:hAnsi="Arial" w:cs="Arial"/>
                              </w:rPr>
                              <w:t xml:space="preserve"> </w:t>
                            </w:r>
                          </w:p>
                          <w:p w:rsidR="00870152" w:rsidRDefault="00870152"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70152" w:rsidRDefault="00870152"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87FCB8"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870152" w:rsidRDefault="00870152" w:rsidP="00D44CF8">
                      <w:pPr>
                        <w:rPr>
                          <w:rFonts w:ascii="Arial" w:hAnsi="Arial" w:cs="Arial"/>
                        </w:rPr>
                      </w:pPr>
                      <w:r>
                        <w:rPr>
                          <w:rFonts w:ascii="Arial" w:hAnsi="Arial" w:cs="Arial"/>
                          <w:b/>
                        </w:rPr>
                        <w:t>От кого:</w:t>
                      </w:r>
                      <w:r>
                        <w:rPr>
                          <w:rFonts w:ascii="Arial" w:hAnsi="Arial" w:cs="Arial"/>
                        </w:rPr>
                        <w:t xml:space="preserve"> </w:t>
                      </w:r>
                    </w:p>
                    <w:p w:rsidR="00870152" w:rsidRDefault="00870152"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70152" w:rsidRDefault="00870152"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6432" behindDoc="0" locked="0" layoutInCell="1" allowOverlap="1" wp14:anchorId="556E36CA" wp14:editId="0038CBE9">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jc w:val="center"/>
                              <w:rPr>
                                <w:i/>
                              </w:rPr>
                            </w:pPr>
                            <w:r>
                              <w:rPr>
                                <w:rFonts w:ascii="Arial" w:hAnsi="Arial" w:cs="Arial"/>
                                <w:b/>
                              </w:rPr>
                              <w:t>Документы на Закупку</w:t>
                            </w:r>
                          </w:p>
                          <w:p w:rsidR="00870152" w:rsidRDefault="00870152"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56E36CA"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870152" w:rsidRDefault="00870152" w:rsidP="00D44CF8">
                      <w:pPr>
                        <w:jc w:val="center"/>
                        <w:rPr>
                          <w:i/>
                        </w:rPr>
                      </w:pPr>
                      <w:r>
                        <w:rPr>
                          <w:rFonts w:ascii="Arial" w:hAnsi="Arial" w:cs="Arial"/>
                          <w:b/>
                        </w:rPr>
                        <w:t>Документы на Закупку</w:t>
                      </w:r>
                    </w:p>
                    <w:p w:rsidR="00870152" w:rsidRDefault="00870152"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7456" behindDoc="0" locked="0" layoutInCell="1" allowOverlap="1" wp14:anchorId="1DF36C09" wp14:editId="1E844634">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3AE8AF"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8480" behindDoc="0" locked="0" layoutInCell="1" allowOverlap="1" wp14:anchorId="5385EBD7" wp14:editId="53B584BA">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210B48"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9504" behindDoc="0" locked="0" layoutInCell="1" allowOverlap="1" wp14:anchorId="75B1A371" wp14:editId="3AD81804">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3B59913"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0528" behindDoc="0" locked="0" layoutInCell="1" allowOverlap="1" wp14:anchorId="0F1E35EF" wp14:editId="1507DB8E">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70152" w:rsidRDefault="00870152" w:rsidP="00D44CF8">
                            <w:pPr>
                              <w:ind w:left="-142"/>
                              <w:rPr>
                                <w:rFonts w:ascii="Arial" w:hAnsi="Arial" w:cs="Arial"/>
                                <w:sz w:val="18"/>
                                <w:szCs w:val="18"/>
                              </w:rPr>
                            </w:pPr>
                            <w:r>
                              <w:rPr>
                                <w:rFonts w:ascii="Arial" w:hAnsi="Arial" w:cs="Arial"/>
                                <w:sz w:val="18"/>
                                <w:szCs w:val="18"/>
                              </w:rPr>
                              <w:t>Печать (при наличии)</w:t>
                            </w:r>
                          </w:p>
                          <w:p w:rsidR="00870152" w:rsidRDefault="00870152"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F1E35E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870152" w:rsidRDefault="00870152" w:rsidP="00D44CF8">
                      <w:pPr>
                        <w:ind w:left="-142"/>
                        <w:rPr>
                          <w:rFonts w:ascii="Arial" w:hAnsi="Arial" w:cs="Arial"/>
                          <w:sz w:val="18"/>
                          <w:szCs w:val="18"/>
                        </w:rPr>
                      </w:pPr>
                      <w:r>
                        <w:rPr>
                          <w:rFonts w:ascii="Arial" w:hAnsi="Arial" w:cs="Arial"/>
                          <w:sz w:val="18"/>
                          <w:szCs w:val="18"/>
                        </w:rPr>
                        <w:t>Печать (при наличии)</w:t>
                      </w:r>
                    </w:p>
                    <w:p w:rsidR="00870152" w:rsidRDefault="00870152"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1552" behindDoc="0" locked="0" layoutInCell="1" allowOverlap="1" wp14:anchorId="697EA63C" wp14:editId="3ABC28DC">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70152" w:rsidRDefault="00870152" w:rsidP="00D44CF8">
                            <w:pPr>
                              <w:rPr>
                                <w:rFonts w:ascii="Arial" w:hAnsi="Arial" w:cs="Arial"/>
                              </w:rPr>
                            </w:pPr>
                            <w:r>
                              <w:rPr>
                                <w:rFonts w:ascii="Arial" w:hAnsi="Arial" w:cs="Arial"/>
                              </w:rPr>
                              <w:t>Адрес подачи:</w:t>
                            </w:r>
                          </w:p>
                          <w:p w:rsidR="00870152" w:rsidRDefault="00870152"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70152" w:rsidRDefault="00870152"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7EA63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870152" w:rsidRDefault="00870152" w:rsidP="00D44CF8">
                      <w:pPr>
                        <w:rPr>
                          <w:rFonts w:ascii="Arial" w:hAnsi="Arial" w:cs="Arial"/>
                        </w:rPr>
                      </w:pPr>
                      <w:r>
                        <w:rPr>
                          <w:rFonts w:ascii="Arial" w:hAnsi="Arial" w:cs="Arial"/>
                        </w:rPr>
                        <w:t>Адрес подачи:</w:t>
                      </w:r>
                    </w:p>
                    <w:p w:rsidR="00870152" w:rsidRDefault="00870152"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70152" w:rsidRDefault="00870152" w:rsidP="00D44CF8">
                      <w:pPr>
                        <w:rPr>
                          <w:rFonts w:ascii="Arial" w:hAnsi="Arial"/>
                        </w:rPr>
                      </w:pPr>
                      <w:r>
                        <w:t>Агентство стратегических инициатив</w:t>
                      </w:r>
                    </w:p>
                  </w:txbxContent>
                </v:textbox>
                <o:callout v:ext="edit" minusy="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2576" behindDoc="0" locked="0" layoutInCell="1" allowOverlap="1" wp14:anchorId="5F784A53" wp14:editId="24C83A28">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70152" w:rsidRDefault="00870152"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784A53"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870152" w:rsidRDefault="00870152" w:rsidP="00D44CF8">
                      <w:pPr>
                        <w:jc w:val="center"/>
                      </w:pPr>
                      <w:r>
                        <w:t>_________</w:t>
                      </w: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3600" behindDoc="0" locked="0" layoutInCell="1" allowOverlap="1" wp14:anchorId="306BC881" wp14:editId="31F7CAA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70152" w:rsidRDefault="00870152" w:rsidP="00D44CF8">
                            <w:pPr>
                              <w:jc w:val="center"/>
                            </w:pPr>
                            <w:r>
                              <w:t>_________</w:t>
                            </w:r>
                          </w:p>
                          <w:p w:rsidR="00870152" w:rsidRDefault="00870152"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06BC881"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870152" w:rsidRDefault="00870152" w:rsidP="00D44CF8">
                      <w:pPr>
                        <w:jc w:val="center"/>
                      </w:pPr>
                      <w:r>
                        <w:t>_________</w:t>
                      </w:r>
                    </w:p>
                    <w:p w:rsidR="00870152" w:rsidRDefault="00870152" w:rsidP="00D44CF8">
                      <w:pPr>
                        <w:jc w:val="center"/>
                        <w:rPr>
                          <w:rFonts w:ascii="Arial" w:hAnsi="Arial" w:cs="Arial"/>
                          <w:b/>
                          <w:i/>
                          <w:sz w:val="14"/>
                          <w:lang w:val="en-US"/>
                        </w:rPr>
                      </w:pP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4624" behindDoc="0" locked="0" layoutInCell="1" allowOverlap="1" wp14:anchorId="0A25BDE3" wp14:editId="64F26BCE">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70152" w:rsidRDefault="00870152"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25BDE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870152" w:rsidRDefault="00870152" w:rsidP="00D44CF8">
                      <w:r>
                        <w:t xml:space="preserve">В Комиссию по закупкам </w:t>
                      </w:r>
                    </w:p>
                  </w:txbxContent>
                </v:textbox>
                <o:callout v:ext="edit" minusy="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5648" behindDoc="0" locked="0" layoutInCell="1" allowOverlap="1" wp14:anchorId="431E9C78" wp14:editId="0865913F">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32DD853D"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center"/>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sectPr w:rsidR="00D44CF8" w:rsidRPr="008851A3" w:rsidSect="00A526CF">
          <w:pgSz w:w="16840" w:h="11907" w:orient="landscape"/>
          <w:pgMar w:top="1021" w:right="567" w:bottom="1247" w:left="510" w:header="737" w:footer="680" w:gutter="0"/>
          <w:cols w:space="720"/>
          <w:docGrid w:linePitch="299"/>
        </w:sectPr>
      </w:pPr>
    </w:p>
    <w:p w:rsidR="00D44CF8" w:rsidRPr="008851A3" w:rsidRDefault="00D44CF8" w:rsidP="00D44CF8">
      <w:pPr>
        <w:rPr>
          <w:color w:val="000000" w:themeColor="text1"/>
          <w:sz w:val="20"/>
          <w:vertAlign w:val="subscript"/>
        </w:r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07" w:name="_ФОРМА_ЗАЯВЛЕНИЯ_НА"/>
      <w:bookmarkStart w:id="108" w:name="_Toc531131238"/>
      <w:bookmarkEnd w:id="107"/>
      <w:r w:rsidRPr="008851A3">
        <w:rPr>
          <w:b/>
          <w:bCs/>
          <w:color w:val="000000" w:themeColor="text1"/>
          <w:sz w:val="28"/>
          <w:szCs w:val="28"/>
          <w:lang w:eastAsia="en-US"/>
        </w:rPr>
        <w:t>ФОРМА ЗАЯВЛЕНИЯ НА АККРЕДИТАЦИЮ</w:t>
      </w:r>
      <w:bookmarkEnd w:id="108"/>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jc w:val="center"/>
        <w:rPr>
          <w:b/>
          <w:bCs/>
          <w:color w:val="000000" w:themeColor="text1"/>
          <w:sz w:val="20"/>
          <w:szCs w:val="20"/>
        </w:rPr>
      </w:pP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Заявление на Аккредитацию </w:t>
      </w: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Участника закупки для нужд </w:t>
      </w:r>
      <w:r w:rsidRPr="008851A3">
        <w:rPr>
          <w:b/>
          <w:color w:val="000000" w:themeColor="text1"/>
          <w:sz w:val="20"/>
          <w:szCs w:val="20"/>
        </w:rPr>
        <w:t>Автономной</w:t>
      </w:r>
      <w:r w:rsidRPr="008851A3">
        <w:rPr>
          <w:b/>
          <w:bCs/>
          <w:color w:val="000000" w:themeColor="text1"/>
          <w:sz w:val="20"/>
          <w:szCs w:val="20"/>
        </w:rPr>
        <w:t xml:space="preserve"> некоммерческой организации</w:t>
      </w: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 «Агентство стратегических инициатив по продвижению новых проектов»</w:t>
      </w:r>
    </w:p>
    <w:p w:rsidR="00D44CF8" w:rsidRPr="008851A3" w:rsidRDefault="00D44CF8" w:rsidP="00D44CF8">
      <w:pPr>
        <w:rPr>
          <w:color w:val="000000" w:themeColor="text1"/>
          <w:sz w:val="20"/>
          <w:szCs w:val="20"/>
        </w:rPr>
      </w:pPr>
    </w:p>
    <w:p w:rsidR="00D44CF8" w:rsidRPr="008851A3" w:rsidRDefault="00D44CF8" w:rsidP="004B24D8">
      <w:pPr>
        <w:numPr>
          <w:ilvl w:val="0"/>
          <w:numId w:val="17"/>
        </w:numPr>
        <w:spacing w:after="200" w:line="276" w:lineRule="auto"/>
        <w:ind w:left="0" w:firstLine="0"/>
        <w:contextualSpacing/>
        <w:rPr>
          <w:rFonts w:eastAsia="Calibri"/>
          <w:color w:val="000000" w:themeColor="text1"/>
          <w:sz w:val="22"/>
          <w:szCs w:val="22"/>
          <w:u w:val="single"/>
          <w:lang w:eastAsia="en-US"/>
        </w:rPr>
      </w:pPr>
      <w:r w:rsidRPr="008851A3">
        <w:rPr>
          <w:rFonts w:eastAsia="Calibri"/>
          <w:color w:val="000000" w:themeColor="text1"/>
          <w:sz w:val="22"/>
          <w:szCs w:val="22"/>
          <w:lang w:eastAsia="en-US"/>
        </w:rPr>
        <w:t xml:space="preserve">Наименование Участника закупки </w:t>
      </w:r>
      <w:r w:rsidRPr="008851A3">
        <w:rPr>
          <w:rFonts w:eastAsia="Calibri"/>
          <w:i/>
          <w:iCs/>
          <w:color w:val="000000" w:themeColor="text1"/>
          <w:sz w:val="22"/>
          <w:szCs w:val="22"/>
          <w:lang w:eastAsia="en-US"/>
        </w:rPr>
        <w:t>(полное и краткое наименование)</w:t>
      </w:r>
      <w:r w:rsidRPr="008851A3">
        <w:rPr>
          <w:rFonts w:eastAsia="Calibri"/>
          <w:color w:val="000000" w:themeColor="text1"/>
          <w:sz w:val="22"/>
          <w:szCs w:val="22"/>
          <w:lang w:eastAsia="en-US"/>
        </w:rPr>
        <w:t>:</w:t>
      </w:r>
    </w:p>
    <w:p w:rsidR="00D44CF8" w:rsidRPr="008851A3" w:rsidRDefault="00D44CF8" w:rsidP="00D44CF8">
      <w:pPr>
        <w:spacing w:after="120" w:line="276" w:lineRule="auto"/>
        <w:contextualSpacing/>
        <w:rPr>
          <w:rFonts w:eastAsia="Calibri"/>
          <w:color w:val="000000" w:themeColor="text1"/>
          <w:sz w:val="22"/>
          <w:szCs w:val="22"/>
          <w:u w:val="single"/>
          <w:lang w:eastAsia="en-US"/>
        </w:rPr>
      </w:pP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 xml:space="preserve">Прежнее название </w:t>
      </w:r>
      <w:r w:rsidRPr="008851A3">
        <w:rPr>
          <w:rFonts w:eastAsia="Calibri"/>
          <w:color w:val="000000" w:themeColor="text1"/>
          <w:sz w:val="22"/>
          <w:szCs w:val="22"/>
          <w:lang w:eastAsia="en-US"/>
        </w:rPr>
        <w:t>Участника закупки</w:t>
      </w:r>
      <w:r w:rsidRPr="008851A3">
        <w:rPr>
          <w:rFonts w:eastAsia="Calibri"/>
          <w:bCs/>
          <w:color w:val="000000" w:themeColor="text1"/>
          <w:sz w:val="22"/>
          <w:szCs w:val="22"/>
          <w:lang w:eastAsia="en-US"/>
        </w:rPr>
        <w:t xml:space="preserve">, если менялось перечислить названия и даты регистрации: </w:t>
      </w:r>
      <w:r w:rsidRPr="008851A3">
        <w:rPr>
          <w:rFonts w:eastAsia="Calibri"/>
          <w:bCs/>
          <w:i/>
          <w:color w:val="000000" w:themeColor="text1"/>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8851A3" w:rsidRPr="008851A3"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olor w:val="000000" w:themeColor="text1"/>
                <w:sz w:val="16"/>
                <w:szCs w:val="22"/>
              </w:rPr>
            </w:pPr>
            <w:r w:rsidRPr="008851A3">
              <w:rPr>
                <w:b/>
                <w:caps/>
                <w:color w:val="000000" w:themeColor="text1"/>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Примечание</w:t>
            </w:r>
          </w:p>
        </w:tc>
      </w:tr>
      <w:tr w:rsidR="008851A3" w:rsidRPr="008851A3"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2"/>
              </w:rPr>
            </w:pPr>
          </w:p>
        </w:tc>
      </w:tr>
      <w:tr w:rsidR="008851A3" w:rsidRPr="008851A3"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2"/>
              </w:rPr>
            </w:pPr>
          </w:p>
        </w:tc>
      </w:tr>
      <w:tr w:rsidR="00D44CF8" w:rsidRPr="008851A3"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8851A3" w:rsidRDefault="00D44CF8" w:rsidP="00D44CF8">
            <w:pPr>
              <w:rPr>
                <w:color w:val="000000" w:themeColor="text1"/>
                <w:sz w:val="20"/>
                <w:szCs w:val="22"/>
              </w:rPr>
            </w:pPr>
          </w:p>
        </w:tc>
      </w:tr>
    </w:tbl>
    <w:p w:rsidR="00D44CF8" w:rsidRPr="008851A3" w:rsidRDefault="00D44CF8" w:rsidP="00D44CF8">
      <w:pPr>
        <w:spacing w:line="276" w:lineRule="auto"/>
        <w:contextualSpacing/>
        <w:jc w:val="both"/>
        <w:rPr>
          <w:rFonts w:eastAsia="Calibri"/>
          <w:bCs/>
          <w:color w:val="000000" w:themeColor="text1"/>
          <w:sz w:val="22"/>
          <w:szCs w:val="22"/>
          <w:lang w:eastAsia="en-US"/>
        </w:rPr>
      </w:pP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 xml:space="preserve">ИНН: </w:t>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w:t>
      </w:r>
      <w:r w:rsidRPr="008851A3">
        <w:rPr>
          <w:i/>
          <w:iCs/>
          <w:color w:val="000000" w:themeColor="text1"/>
          <w:sz w:val="20"/>
          <w:szCs w:val="22"/>
          <w:lang w:val="en-US"/>
        </w:rPr>
        <w:t>TIN</w:t>
      </w:r>
      <w:r w:rsidRPr="008851A3">
        <w:rPr>
          <w:i/>
          <w:iCs/>
          <w:color w:val="000000" w:themeColor="text1"/>
          <w:sz w:val="20"/>
          <w:szCs w:val="22"/>
        </w:rPr>
        <w:t xml:space="preserve"> (</w:t>
      </w:r>
      <w:r w:rsidRPr="008851A3">
        <w:rPr>
          <w:i/>
          <w:iCs/>
          <w:color w:val="000000" w:themeColor="text1"/>
          <w:sz w:val="20"/>
          <w:szCs w:val="22"/>
          <w:lang w:val="en-US"/>
        </w:rPr>
        <w:t>Taxpayer</w:t>
      </w:r>
      <w:r w:rsidRPr="008851A3">
        <w:rPr>
          <w:i/>
          <w:iCs/>
          <w:color w:val="000000" w:themeColor="text1"/>
          <w:sz w:val="20"/>
          <w:szCs w:val="22"/>
        </w:rPr>
        <w:t xml:space="preserve"> </w:t>
      </w:r>
      <w:r w:rsidRPr="008851A3">
        <w:rPr>
          <w:i/>
          <w:iCs/>
          <w:color w:val="000000" w:themeColor="text1"/>
          <w:sz w:val="20"/>
          <w:szCs w:val="22"/>
          <w:lang w:val="en-US"/>
        </w:rPr>
        <w:t>Identification</w:t>
      </w:r>
      <w:r w:rsidRPr="008851A3">
        <w:rPr>
          <w:i/>
          <w:iCs/>
          <w:color w:val="000000" w:themeColor="text1"/>
          <w:sz w:val="20"/>
          <w:szCs w:val="22"/>
        </w:rPr>
        <w:t xml:space="preserve"> </w:t>
      </w:r>
      <w:r w:rsidRPr="008851A3">
        <w:rPr>
          <w:i/>
          <w:iCs/>
          <w:color w:val="000000" w:themeColor="text1"/>
          <w:sz w:val="20"/>
          <w:szCs w:val="22"/>
          <w:lang w:val="en-US"/>
        </w:rPr>
        <w:t>Number</w:t>
      </w:r>
      <w:r w:rsidRPr="008851A3">
        <w:rPr>
          <w:i/>
          <w:iCs/>
          <w:color w:val="000000" w:themeColor="text1"/>
          <w:sz w:val="20"/>
          <w:szCs w:val="22"/>
        </w:rPr>
        <w:t>) или другой идентификационный номер налогоплательщика)</w:t>
      </w:r>
    </w:p>
    <w:p w:rsidR="00D44CF8" w:rsidRPr="008851A3" w:rsidRDefault="00D44CF8" w:rsidP="00D44CF8">
      <w:pPr>
        <w:spacing w:after="120" w:line="276" w:lineRule="auto"/>
        <w:ind w:left="709"/>
        <w:rPr>
          <w:color w:val="000000" w:themeColor="text1"/>
          <w:sz w:val="20"/>
          <w:szCs w:val="22"/>
          <w:u w:val="single"/>
        </w:rPr>
      </w:pPr>
      <w:r w:rsidRPr="008851A3">
        <w:rPr>
          <w:color w:val="000000" w:themeColor="text1"/>
          <w:sz w:val="20"/>
          <w:szCs w:val="22"/>
        </w:rPr>
        <w:t xml:space="preserve">КПП: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spacing w:line="276" w:lineRule="auto"/>
        <w:ind w:left="709"/>
        <w:rPr>
          <w:color w:val="000000" w:themeColor="text1"/>
          <w:sz w:val="20"/>
          <w:szCs w:val="22"/>
          <w:u w:val="single"/>
        </w:rPr>
      </w:pPr>
      <w:r w:rsidRPr="008851A3">
        <w:rPr>
          <w:color w:val="000000" w:themeColor="text1"/>
          <w:sz w:val="20"/>
          <w:szCs w:val="22"/>
        </w:rPr>
        <w:t>ОГРН:</w:t>
      </w:r>
      <w:r w:rsidRPr="008851A3">
        <w:rPr>
          <w:color w:val="000000" w:themeColor="text1"/>
          <w:sz w:val="20"/>
          <w:szCs w:val="22"/>
          <w:u w:val="single"/>
        </w:rPr>
        <w:t xml:space="preserve">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указывается регистрационный номер)</w:t>
      </w: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Основной код ОКВЭД: ______________________________________________________</w:t>
      </w:r>
    </w:p>
    <w:p w:rsidR="00D44CF8" w:rsidRPr="008851A3" w:rsidRDefault="00D44CF8" w:rsidP="004B24D8">
      <w:pPr>
        <w:numPr>
          <w:ilvl w:val="0"/>
          <w:numId w:val="17"/>
        </w:numPr>
        <w:spacing w:before="120"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Руководитель Участника закупки </w:t>
      </w:r>
      <w:r w:rsidRPr="008851A3">
        <w:rPr>
          <w:rFonts w:eastAsia="Calibri"/>
          <w:i/>
          <w:iCs/>
          <w:color w:val="000000" w:themeColor="text1"/>
          <w:sz w:val="22"/>
          <w:szCs w:val="22"/>
          <w:lang w:eastAsia="en-US"/>
        </w:rPr>
        <w:t>(должность, фамилия, имя, отчество)</w:t>
      </w:r>
      <w:r w:rsidRPr="008851A3">
        <w:rPr>
          <w:rFonts w:eastAsia="Calibri"/>
          <w:iCs/>
          <w:color w:val="000000" w:themeColor="text1"/>
          <w:sz w:val="22"/>
          <w:szCs w:val="22"/>
          <w:lang w:eastAsia="en-US"/>
        </w:rPr>
        <w:t>:</w:t>
      </w:r>
    </w:p>
    <w:p w:rsidR="00D44CF8" w:rsidRPr="008851A3" w:rsidRDefault="00D44CF8" w:rsidP="00D44CF8">
      <w:pPr>
        <w:spacing w:after="120" w:line="276" w:lineRule="auto"/>
        <w:ind w:left="709"/>
        <w:contextualSpacing/>
        <w:rPr>
          <w:rFonts w:eastAsia="Calibri"/>
          <w:color w:val="000000" w:themeColor="text1"/>
          <w:sz w:val="22"/>
          <w:szCs w:val="22"/>
          <w:lang w:eastAsia="en-US"/>
        </w:rPr>
      </w:pPr>
      <w:r w:rsidRPr="008851A3">
        <w:rPr>
          <w:rFonts w:eastAsia="Calibri"/>
          <w:color w:val="000000" w:themeColor="text1"/>
          <w:sz w:val="22"/>
          <w:szCs w:val="22"/>
          <w:u w:val="single"/>
          <w:lang w:eastAsia="en-US"/>
        </w:rPr>
        <w:t xml:space="preserve">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rPr>
          <w:rFonts w:eastAsia="Calibri"/>
          <w:color w:val="000000" w:themeColor="text1"/>
          <w:sz w:val="22"/>
          <w:szCs w:val="22"/>
          <w:u w:val="single"/>
          <w:lang w:eastAsia="en-US"/>
        </w:rPr>
      </w:pPr>
      <w:r w:rsidRPr="008851A3">
        <w:rPr>
          <w:rFonts w:eastAsia="Calibri"/>
          <w:color w:val="000000" w:themeColor="text1"/>
          <w:sz w:val="22"/>
          <w:szCs w:val="22"/>
          <w:lang w:eastAsia="en-US"/>
        </w:rPr>
        <w:t xml:space="preserve">Главный бухгалтер </w:t>
      </w:r>
      <w:r w:rsidRPr="008851A3">
        <w:rPr>
          <w:rFonts w:eastAsia="Calibri"/>
          <w:i/>
          <w:iCs/>
          <w:color w:val="000000" w:themeColor="text1"/>
          <w:sz w:val="22"/>
          <w:szCs w:val="22"/>
          <w:lang w:eastAsia="en-US"/>
        </w:rPr>
        <w:t>(фамилия, имя, отчество)</w:t>
      </w:r>
      <w:r w:rsidRPr="008851A3">
        <w:rPr>
          <w:rFonts w:eastAsia="Calibri"/>
          <w:iCs/>
          <w:color w:val="000000" w:themeColor="text1"/>
          <w:sz w:val="22"/>
          <w:szCs w:val="22"/>
          <w:lang w:eastAsia="en-US"/>
        </w:rPr>
        <w:t>:</w:t>
      </w:r>
      <w:r w:rsidRPr="008851A3">
        <w:rPr>
          <w:rFonts w:eastAsia="Calibri"/>
          <w:i/>
          <w:iCs/>
          <w:color w:val="000000" w:themeColor="text1"/>
          <w:sz w:val="22"/>
          <w:szCs w:val="22"/>
          <w:lang w:eastAsia="en-US"/>
        </w:rPr>
        <w:t xml:space="preserve">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u w:val="single"/>
          <w:lang w:eastAsia="en-US"/>
        </w:rPr>
      </w:pPr>
      <w:r w:rsidRPr="008851A3">
        <w:rPr>
          <w:rFonts w:eastAsia="Calibri"/>
          <w:bCs/>
          <w:color w:val="000000" w:themeColor="text1"/>
          <w:sz w:val="22"/>
          <w:szCs w:val="22"/>
          <w:lang w:eastAsia="en-US"/>
        </w:rPr>
        <w:t xml:space="preserve">Дата, место и орган регистрации, № свидетельства: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D44CF8" w:rsidRPr="008851A3" w:rsidRDefault="00D44CF8" w:rsidP="004B24D8">
      <w:pPr>
        <w:keepNext/>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Адрес (местонахождение): </w:t>
      </w: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Юридический: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Фактический: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Страна регистрации: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Телефон (с кодом города): </w:t>
      </w:r>
      <w:r w:rsidRPr="008851A3">
        <w:rPr>
          <w:color w:val="000000" w:themeColor="text1"/>
          <w:sz w:val="20"/>
          <w:szCs w:val="22"/>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Факс (с кодом города):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Электронная почта: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Официальный веб-сайт Участника закупки: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4B24D8">
      <w:pPr>
        <w:keepNext/>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8851A3" w:rsidRPr="008851A3"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rPr>
                <w:b/>
                <w:caps/>
                <w:color w:val="000000" w:themeColor="text1"/>
                <w:sz w:val="16"/>
                <w:szCs w:val="16"/>
              </w:rPr>
            </w:pPr>
            <w:r w:rsidRPr="008851A3">
              <w:rPr>
                <w:b/>
                <w:caps/>
                <w:color w:val="000000" w:themeColor="text1"/>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Собственники Участника закупки (акционеры)</w:t>
            </w:r>
          </w:p>
          <w:p w:rsidR="00D44CF8" w:rsidRPr="008851A3" w:rsidRDefault="00D44CF8" w:rsidP="00D44CF8">
            <w:pPr>
              <w:jc w:val="center"/>
              <w:rPr>
                <w:b/>
                <w:caps/>
                <w:color w:val="000000" w:themeColor="text1"/>
                <w:sz w:val="16"/>
                <w:szCs w:val="16"/>
              </w:rPr>
            </w:pPr>
            <w:r w:rsidRPr="008851A3">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 доли владения</w:t>
            </w:r>
          </w:p>
        </w:tc>
      </w:tr>
      <w:tr w:rsidR="008851A3" w:rsidRPr="008851A3"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0"/>
              </w:rPr>
            </w:pPr>
          </w:p>
        </w:tc>
      </w:tr>
      <w:tr w:rsidR="008851A3" w:rsidRPr="008851A3"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0"/>
              </w:rPr>
            </w:pPr>
          </w:p>
        </w:tc>
      </w:tr>
      <w:tr w:rsidR="008851A3" w:rsidRPr="008851A3"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8851A3" w:rsidRDefault="00D44CF8" w:rsidP="00D44CF8">
            <w:pPr>
              <w:rPr>
                <w:color w:val="000000" w:themeColor="text1"/>
                <w:sz w:val="20"/>
                <w:szCs w:val="20"/>
              </w:rPr>
            </w:pPr>
          </w:p>
        </w:tc>
      </w:tr>
    </w:tbl>
    <w:p w:rsidR="00D44CF8" w:rsidRPr="008851A3" w:rsidRDefault="00D44CF8" w:rsidP="00D44CF8">
      <w:pPr>
        <w:rPr>
          <w:color w:val="000000" w:themeColor="text1"/>
          <w:sz w:val="20"/>
          <w:szCs w:val="20"/>
        </w:rPr>
      </w:pPr>
    </w:p>
    <w:p w:rsidR="00D44CF8" w:rsidRPr="008851A3" w:rsidRDefault="00D44CF8" w:rsidP="004B24D8">
      <w:pPr>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Конечный бенефициар(ы) (с указанием страны регистрации):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jc w:val="both"/>
        <w:rPr>
          <w:rFonts w:eastAsia="Calibri"/>
          <w:color w:val="000000" w:themeColor="text1"/>
          <w:sz w:val="22"/>
          <w:szCs w:val="20"/>
          <w:lang w:eastAsia="en-US"/>
        </w:rPr>
      </w:pPr>
      <w:r w:rsidRPr="008851A3">
        <w:rPr>
          <w:rFonts w:eastAsia="Calibri"/>
          <w:color w:val="000000" w:themeColor="text1"/>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8851A3" w:rsidRPr="008851A3"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ФИО работника/</w:t>
            </w:r>
          </w:p>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8851A3" w:rsidRPr="008851A3" w:rsidTr="00A526CF">
        <w:tc>
          <w:tcPr>
            <w:tcW w:w="1565" w:type="pct"/>
            <w:tcBorders>
              <w:top w:val="single" w:sz="12" w:space="0" w:color="auto"/>
              <w:left w:val="single" w:sz="12" w:space="0" w:color="auto"/>
              <w:bottom w:val="single" w:sz="4"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8851A3" w:rsidRDefault="00D44CF8" w:rsidP="00D44CF8">
            <w:pPr>
              <w:contextualSpacing/>
              <w:rPr>
                <w:rFonts w:eastAsia="Calibri"/>
                <w:color w:val="000000" w:themeColor="text1"/>
                <w:sz w:val="22"/>
                <w:szCs w:val="22"/>
                <w:lang w:eastAsia="en-US"/>
              </w:rPr>
            </w:pPr>
          </w:p>
        </w:tc>
      </w:tr>
      <w:tr w:rsidR="00D44CF8" w:rsidRPr="008851A3" w:rsidTr="00A526CF">
        <w:tc>
          <w:tcPr>
            <w:tcW w:w="1565" w:type="pct"/>
            <w:tcBorders>
              <w:top w:val="single" w:sz="4" w:space="0" w:color="auto"/>
              <w:left w:val="single" w:sz="12" w:space="0" w:color="auto"/>
              <w:bottom w:val="single" w:sz="12"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8851A3" w:rsidRDefault="00D44CF8" w:rsidP="00D44CF8">
            <w:pPr>
              <w:contextualSpacing/>
              <w:rPr>
                <w:rFonts w:eastAsia="Calibri"/>
                <w:color w:val="000000" w:themeColor="text1"/>
                <w:sz w:val="22"/>
                <w:szCs w:val="22"/>
                <w:lang w:eastAsia="en-US"/>
              </w:rPr>
            </w:pPr>
          </w:p>
        </w:tc>
      </w:tr>
    </w:tbl>
    <w:p w:rsidR="00D44CF8" w:rsidRPr="008851A3" w:rsidRDefault="00D44CF8" w:rsidP="00D44CF8">
      <w:pPr>
        <w:spacing w:after="120" w:line="276" w:lineRule="auto"/>
        <w:contextualSpacing/>
        <w:jc w:val="both"/>
        <w:rPr>
          <w:rFonts w:eastAsia="Calibri"/>
          <w:color w:val="000000" w:themeColor="text1"/>
          <w:sz w:val="20"/>
          <w:szCs w:val="20"/>
          <w:lang w:eastAsia="en-US"/>
        </w:rPr>
      </w:pPr>
    </w:p>
    <w:p w:rsidR="00D44CF8" w:rsidRPr="008851A3" w:rsidRDefault="00D44CF8" w:rsidP="004B24D8">
      <w:pPr>
        <w:numPr>
          <w:ilvl w:val="0"/>
          <w:numId w:val="17"/>
        </w:numPr>
        <w:spacing w:after="120" w:line="276" w:lineRule="auto"/>
        <w:ind w:left="0" w:firstLine="0"/>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8851A3" w:rsidRDefault="00D44CF8" w:rsidP="00D44CF8">
      <w:pPr>
        <w:spacing w:after="120" w:line="276" w:lineRule="auto"/>
        <w:contextualSpacing/>
        <w:jc w:val="both"/>
        <w:rPr>
          <w:rFonts w:eastAsia="Calibri"/>
          <w:color w:val="000000" w:themeColor="text1"/>
          <w:sz w:val="20"/>
          <w:szCs w:val="20"/>
          <w:lang w:eastAsia="en-US"/>
        </w:rPr>
      </w:pPr>
      <w:r w:rsidRPr="008851A3">
        <w:rPr>
          <w:rFonts w:eastAsia="Calibri"/>
          <w:color w:val="000000" w:themeColor="text1"/>
          <w:sz w:val="22"/>
          <w:szCs w:val="22"/>
          <w:lang w:eastAsia="en-US"/>
        </w:rPr>
        <w:t>_______________________________________________________________________________________</w:t>
      </w:r>
    </w:p>
    <w:p w:rsidR="00D44CF8" w:rsidRPr="008851A3" w:rsidRDefault="00D44CF8" w:rsidP="00D44CF8">
      <w:pPr>
        <w:spacing w:after="120" w:line="276" w:lineRule="auto"/>
        <w:contextualSpacing/>
        <w:rPr>
          <w:rFonts w:eastAsia="Calibri"/>
          <w:color w:val="000000" w:themeColor="text1"/>
          <w:sz w:val="22"/>
          <w:szCs w:val="22"/>
          <w:lang w:eastAsia="en-US"/>
        </w:rPr>
      </w:pPr>
      <w:r w:rsidRPr="008851A3">
        <w:rPr>
          <w:rFonts w:eastAsia="Calibri"/>
          <w:color w:val="000000" w:themeColor="text1"/>
          <w:sz w:val="22"/>
          <w:szCs w:val="22"/>
          <w:lang w:eastAsia="en-US"/>
        </w:rPr>
        <w:t>13.</w:t>
      </w:r>
      <w:r w:rsidRPr="008851A3">
        <w:rPr>
          <w:rFonts w:eastAsia="Calibri"/>
          <w:color w:val="000000" w:themeColor="text1"/>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8851A3" w:rsidRPr="008851A3"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keepNext/>
              <w:jc w:val="center"/>
              <w:rPr>
                <w:b/>
                <w:caps/>
                <w:color w:val="000000" w:themeColor="text1"/>
                <w:sz w:val="20"/>
                <w:szCs w:val="20"/>
              </w:rPr>
            </w:pPr>
            <w:r w:rsidRPr="008851A3">
              <w:rPr>
                <w:b/>
                <w:caps/>
                <w:color w:val="000000" w:themeColor="text1"/>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8"/>
              </w:rPr>
            </w:pPr>
            <w:r w:rsidRPr="008851A3">
              <w:rPr>
                <w:b/>
                <w:caps/>
                <w:color w:val="000000" w:themeColor="text1"/>
                <w:sz w:val="16"/>
                <w:szCs w:val="18"/>
              </w:rPr>
              <w:t>Код ОКДП</w:t>
            </w:r>
          </w:p>
          <w:p w:rsidR="00D44CF8" w:rsidRPr="008851A3" w:rsidRDefault="00D44CF8" w:rsidP="00D44CF8">
            <w:pPr>
              <w:jc w:val="center"/>
              <w:rPr>
                <w:b/>
                <w:caps/>
                <w:color w:val="000000" w:themeColor="text1"/>
                <w:sz w:val="16"/>
                <w:szCs w:val="18"/>
              </w:rPr>
            </w:pPr>
            <w:r w:rsidRPr="008851A3">
              <w:rPr>
                <w:b/>
                <w:caps/>
                <w:color w:val="000000" w:themeColor="text1"/>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keepNext/>
              <w:jc w:val="center"/>
              <w:rPr>
                <w:b/>
                <w:caps/>
                <w:color w:val="000000" w:themeColor="text1"/>
                <w:sz w:val="20"/>
                <w:szCs w:val="20"/>
              </w:rPr>
            </w:pPr>
            <w:r w:rsidRPr="008851A3">
              <w:rPr>
                <w:b/>
                <w:caps/>
                <w:color w:val="000000" w:themeColor="text1"/>
                <w:sz w:val="16"/>
                <w:szCs w:val="18"/>
              </w:rPr>
              <w:t xml:space="preserve">Категория Участника закупки </w:t>
            </w:r>
          </w:p>
        </w:tc>
      </w:tr>
      <w:tr w:rsidR="008851A3" w:rsidRPr="008851A3" w:rsidTr="00A526CF">
        <w:tc>
          <w:tcPr>
            <w:tcW w:w="6380" w:type="dxa"/>
            <w:tcBorders>
              <w:top w:val="single" w:sz="12" w:space="0" w:color="auto"/>
              <w:left w:val="single" w:sz="12"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8851A3" w:rsidRDefault="00D44CF8" w:rsidP="00D44CF8">
            <w:pPr>
              <w:keepNext/>
              <w:rPr>
                <w:color w:val="000000" w:themeColor="text1"/>
                <w:sz w:val="20"/>
                <w:szCs w:val="20"/>
              </w:rPr>
            </w:pPr>
          </w:p>
        </w:tc>
      </w:tr>
      <w:tr w:rsidR="008851A3" w:rsidRPr="008851A3" w:rsidTr="00A526CF">
        <w:tc>
          <w:tcPr>
            <w:tcW w:w="6380" w:type="dxa"/>
            <w:tcBorders>
              <w:top w:val="single" w:sz="6" w:space="0" w:color="auto"/>
              <w:left w:val="single" w:sz="12"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8851A3" w:rsidRDefault="00D44CF8" w:rsidP="00D44CF8">
            <w:pPr>
              <w:keepNext/>
              <w:rPr>
                <w:color w:val="000000" w:themeColor="text1"/>
                <w:sz w:val="20"/>
                <w:szCs w:val="20"/>
              </w:rPr>
            </w:pPr>
          </w:p>
        </w:tc>
      </w:tr>
      <w:tr w:rsidR="008851A3" w:rsidRPr="008851A3" w:rsidTr="00A526CF">
        <w:tc>
          <w:tcPr>
            <w:tcW w:w="6380" w:type="dxa"/>
            <w:tcBorders>
              <w:top w:val="single" w:sz="6" w:space="0" w:color="auto"/>
              <w:left w:val="single" w:sz="12" w:space="0" w:color="auto"/>
              <w:bottom w:val="single" w:sz="12"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8851A3" w:rsidRDefault="00D44CF8" w:rsidP="00D44CF8">
            <w:pPr>
              <w:keepNext/>
              <w:rPr>
                <w:color w:val="000000" w:themeColor="text1"/>
                <w:sz w:val="20"/>
                <w:szCs w:val="20"/>
              </w:rPr>
            </w:pPr>
          </w:p>
        </w:tc>
      </w:tr>
    </w:tbl>
    <w:p w:rsidR="00D44CF8" w:rsidRPr="008851A3" w:rsidRDefault="00D44CF8" w:rsidP="00D44CF8">
      <w:pPr>
        <w:spacing w:after="120"/>
        <w:ind w:firstLine="709"/>
        <w:contextualSpacing/>
        <w:rPr>
          <w:rFonts w:eastAsia="Calibri"/>
          <w:i/>
          <w:iCs/>
          <w:color w:val="000000" w:themeColor="text1"/>
          <w:sz w:val="20"/>
          <w:szCs w:val="20"/>
          <w:lang w:eastAsia="en-US"/>
        </w:rPr>
      </w:pPr>
      <w:r w:rsidRPr="008851A3">
        <w:rPr>
          <w:rFonts w:eastAsia="Calibri"/>
          <w:i/>
          <w:iCs/>
          <w:color w:val="000000" w:themeColor="text1"/>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8851A3" w:rsidRDefault="00D44CF8" w:rsidP="00D44CF8">
      <w:pPr>
        <w:spacing w:line="276" w:lineRule="auto"/>
        <w:contextualSpacing/>
        <w:jc w:val="both"/>
        <w:rPr>
          <w:rFonts w:eastAsia="Calibri"/>
          <w:color w:val="000000" w:themeColor="text1"/>
          <w:sz w:val="22"/>
          <w:szCs w:val="22"/>
          <w:lang w:eastAsia="en-US"/>
        </w:rPr>
      </w:pPr>
    </w:p>
    <w:p w:rsidR="00D44CF8" w:rsidRPr="008851A3" w:rsidRDefault="00D44CF8" w:rsidP="00D44CF8">
      <w:pPr>
        <w:spacing w:line="276" w:lineRule="auto"/>
        <w:contextualSpacing/>
        <w:jc w:val="both"/>
        <w:rPr>
          <w:rFonts w:eastAsia="Calibri"/>
          <w:i/>
          <w:color w:val="000000" w:themeColor="text1"/>
          <w:sz w:val="22"/>
          <w:szCs w:val="28"/>
          <w:lang w:eastAsia="en-US"/>
        </w:rPr>
      </w:pPr>
      <w:r w:rsidRPr="008851A3">
        <w:rPr>
          <w:rFonts w:eastAsia="Calibri"/>
          <w:color w:val="000000" w:themeColor="text1"/>
          <w:sz w:val="22"/>
          <w:szCs w:val="22"/>
          <w:lang w:eastAsia="en-US"/>
        </w:rPr>
        <w:t>14.</w:t>
      </w:r>
      <w:r w:rsidRPr="008851A3">
        <w:rPr>
          <w:rFonts w:eastAsia="Calibri"/>
          <w:color w:val="000000" w:themeColor="text1"/>
          <w:sz w:val="22"/>
          <w:szCs w:val="22"/>
          <w:lang w:eastAsia="en-US"/>
        </w:rPr>
        <w:tab/>
        <w:t>Область специализации Участника закупки (кратко):</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i/>
          <w:color w:val="000000" w:themeColor="text1"/>
          <w:sz w:val="22"/>
          <w:szCs w:val="28"/>
          <w:u w:val="single"/>
          <w:lang w:eastAsia="en-US"/>
        </w:rPr>
        <w:tab/>
      </w:r>
      <w:r w:rsidRPr="008851A3">
        <w:rPr>
          <w:rFonts w:eastAsia="Calibri"/>
          <w:i/>
          <w:color w:val="000000" w:themeColor="text1"/>
          <w:sz w:val="22"/>
          <w:szCs w:val="28"/>
          <w:u w:val="single"/>
          <w:lang w:eastAsia="en-US"/>
        </w:rPr>
        <w:tab/>
      </w:r>
    </w:p>
    <w:p w:rsidR="00D44CF8" w:rsidRPr="008851A3" w:rsidRDefault="00D44CF8" w:rsidP="00D44CF8">
      <w:pPr>
        <w:spacing w:after="120"/>
        <w:ind w:left="709" w:right="425"/>
        <w:rPr>
          <w:i/>
          <w:iCs/>
          <w:color w:val="000000" w:themeColor="text1"/>
          <w:sz w:val="20"/>
          <w:szCs w:val="22"/>
        </w:rPr>
      </w:pPr>
      <w:r w:rsidRPr="008851A3">
        <w:rPr>
          <w:i/>
          <w:iCs/>
          <w:color w:val="000000" w:themeColor="text1"/>
          <w:sz w:val="20"/>
          <w:szCs w:val="22"/>
        </w:rPr>
        <w:t>(приложить отдельное письмо за подписью руководителя, раскрывающее специализацию Участника закупки)</w:t>
      </w:r>
    </w:p>
    <w:p w:rsidR="00D44CF8" w:rsidRPr="008851A3" w:rsidRDefault="00D44CF8" w:rsidP="00D44CF8">
      <w:pPr>
        <w:spacing w:after="120"/>
        <w:contextualSpacing/>
        <w:jc w:val="center"/>
        <w:rPr>
          <w:rFonts w:eastAsia="Calibri"/>
          <w:i/>
          <w:color w:val="000000" w:themeColor="text1"/>
          <w:sz w:val="22"/>
          <w:szCs w:val="20"/>
          <w:lang w:eastAsia="en-US"/>
        </w:rPr>
      </w:pPr>
      <w:r w:rsidRPr="008851A3">
        <w:rPr>
          <w:rFonts w:eastAsia="Calibri"/>
          <w:color w:val="000000" w:themeColor="text1"/>
          <w:sz w:val="22"/>
          <w:szCs w:val="22"/>
          <w:lang w:eastAsia="en-US"/>
        </w:rPr>
        <w:t xml:space="preserve"> </w:t>
      </w:r>
    </w:p>
    <w:p w:rsidR="00D44CF8" w:rsidRPr="008851A3" w:rsidRDefault="00D44CF8" w:rsidP="00D44CF8">
      <w:pPr>
        <w:spacing w:after="200"/>
        <w:contextualSpacing/>
        <w:jc w:val="both"/>
        <w:rPr>
          <w:rFonts w:eastAsia="Calibri"/>
          <w:i/>
          <w:iCs/>
          <w:color w:val="000000" w:themeColor="text1"/>
          <w:sz w:val="22"/>
          <w:szCs w:val="22"/>
          <w:lang w:eastAsia="en-US"/>
        </w:rPr>
      </w:pPr>
      <w:r w:rsidRPr="008851A3">
        <w:rPr>
          <w:rFonts w:eastAsia="Calibri"/>
          <w:color w:val="000000" w:themeColor="text1"/>
          <w:sz w:val="22"/>
          <w:szCs w:val="22"/>
          <w:lang w:eastAsia="en-US"/>
        </w:rPr>
        <w:t>15.</w:t>
      </w:r>
      <w:r w:rsidRPr="008851A3">
        <w:rPr>
          <w:rFonts w:eastAsia="Calibri"/>
          <w:color w:val="000000" w:themeColor="text1"/>
          <w:sz w:val="22"/>
          <w:szCs w:val="22"/>
          <w:lang w:eastAsia="en-US"/>
        </w:rPr>
        <w:tab/>
        <w:t xml:space="preserve">Объем выручки Участника закупки за последние 3 года (в тыс. рублей): </w:t>
      </w:r>
    </w:p>
    <w:p w:rsidR="00D44CF8" w:rsidRPr="008851A3" w:rsidRDefault="00D44CF8" w:rsidP="004B24D8">
      <w:pPr>
        <w:widowControl w:val="0"/>
        <w:numPr>
          <w:ilvl w:val="0"/>
          <w:numId w:val="18"/>
        </w:numPr>
        <w:tabs>
          <w:tab w:val="left" w:pos="709"/>
        </w:tabs>
        <w:spacing w:before="120" w:after="120" w:line="276" w:lineRule="auto"/>
        <w:contextualSpacing/>
        <w:jc w:val="both"/>
        <w:rPr>
          <w:rFonts w:eastAsia="Calibri"/>
          <w:i/>
          <w:iCs/>
          <w:color w:val="000000" w:themeColor="text1"/>
          <w:sz w:val="20"/>
          <w:szCs w:val="22"/>
          <w:lang w:eastAsia="en-US"/>
        </w:rPr>
      </w:pPr>
      <w:r w:rsidRPr="008851A3">
        <w:rPr>
          <w:rFonts w:eastAsia="Calibri"/>
          <w:i/>
          <w:iCs/>
          <w:color w:val="000000" w:themeColor="text1"/>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8851A3" w:rsidRDefault="00D44CF8" w:rsidP="004B24D8">
      <w:pPr>
        <w:widowControl w:val="0"/>
        <w:numPr>
          <w:ilvl w:val="0"/>
          <w:numId w:val="18"/>
        </w:numPr>
        <w:tabs>
          <w:tab w:val="left" w:pos="709"/>
        </w:tabs>
        <w:spacing w:before="120" w:after="120" w:line="276" w:lineRule="auto"/>
        <w:contextualSpacing/>
        <w:jc w:val="both"/>
        <w:rPr>
          <w:rFonts w:eastAsia="Calibri"/>
          <w:i/>
          <w:iCs/>
          <w:color w:val="000000" w:themeColor="text1"/>
          <w:sz w:val="22"/>
          <w:szCs w:val="22"/>
          <w:lang w:eastAsia="en-US"/>
        </w:rPr>
      </w:pPr>
      <w:r w:rsidRPr="008851A3">
        <w:rPr>
          <w:rFonts w:eastAsia="Calibri"/>
          <w:i/>
          <w:iCs/>
          <w:color w:val="000000" w:themeColor="text1"/>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D44CF8">
      <w:pPr>
        <w:contextualSpacing/>
        <w:rPr>
          <w:rFonts w:eastAsia="Calibri"/>
          <w:color w:val="000000" w:themeColor="text1"/>
          <w:sz w:val="22"/>
          <w:szCs w:val="22"/>
          <w:lang w:eastAsia="en-US"/>
        </w:rPr>
      </w:pPr>
    </w:p>
    <w:p w:rsidR="00D44CF8" w:rsidRPr="008851A3" w:rsidRDefault="00D44CF8" w:rsidP="00D44CF8">
      <w:pPr>
        <w:keepNext/>
        <w:spacing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16.</w:t>
      </w:r>
      <w:r w:rsidRPr="008851A3">
        <w:rPr>
          <w:rFonts w:eastAsia="Calibri"/>
          <w:color w:val="000000" w:themeColor="text1"/>
          <w:sz w:val="22"/>
          <w:szCs w:val="22"/>
          <w:lang w:eastAsia="en-US"/>
        </w:rPr>
        <w:tab/>
        <w:t>Среднесписочная численность персонала Участника закупки:</w:t>
      </w:r>
    </w:p>
    <w:p w:rsidR="00D44CF8" w:rsidRPr="008851A3" w:rsidRDefault="00D44CF8" w:rsidP="004B24D8">
      <w:pPr>
        <w:numPr>
          <w:ilvl w:val="0"/>
          <w:numId w:val="20"/>
        </w:num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в текущем году ____ человек; </w:t>
      </w:r>
    </w:p>
    <w:p w:rsidR="00D44CF8" w:rsidRPr="008851A3" w:rsidRDefault="00D44CF8" w:rsidP="004B24D8">
      <w:pPr>
        <w:numPr>
          <w:ilvl w:val="0"/>
          <w:numId w:val="20"/>
        </w:num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в предыдущем году ____ человек. </w:t>
      </w:r>
    </w:p>
    <w:p w:rsidR="00D44CF8" w:rsidRPr="008851A3" w:rsidRDefault="00D44CF8" w:rsidP="00D44CF8">
      <w:pPr>
        <w:spacing w:line="276" w:lineRule="auto"/>
        <w:contextualSpacing/>
        <w:jc w:val="both"/>
        <w:rPr>
          <w:rFonts w:eastAsia="Calibri"/>
          <w:color w:val="000000" w:themeColor="text1"/>
          <w:sz w:val="22"/>
          <w:szCs w:val="22"/>
          <w:lang w:eastAsia="en-US"/>
        </w:rPr>
      </w:pPr>
    </w:p>
    <w:p w:rsidR="00D44CF8" w:rsidRPr="008851A3" w:rsidRDefault="00D44CF8" w:rsidP="00D44CF8">
      <w:pPr>
        <w:spacing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17.</w:t>
      </w:r>
      <w:r w:rsidRPr="008851A3">
        <w:rPr>
          <w:rFonts w:eastAsia="Calibri"/>
          <w:color w:val="000000" w:themeColor="text1"/>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8851A3">
        <w:rPr>
          <w:rFonts w:eastAsia="Calibri"/>
          <w:i/>
          <w:iCs/>
          <w:color w:val="000000" w:themeColor="text1"/>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8851A3">
        <w:rPr>
          <w:rFonts w:eastAsia="Calibri"/>
          <w:i/>
          <w:iCs/>
          <w:color w:val="000000" w:themeColor="text1"/>
          <w:sz w:val="16"/>
          <w:szCs w:val="16"/>
          <w:lang w:eastAsia="en-US"/>
        </w:rPr>
        <w:t xml:space="preserve"> </w:t>
      </w:r>
      <w:r w:rsidRPr="008851A3">
        <w:rPr>
          <w:rFonts w:eastAsia="Calibri"/>
          <w:color w:val="000000" w:themeColor="text1"/>
          <w:sz w:val="22"/>
          <w:szCs w:val="22"/>
          <w:u w:val="single"/>
          <w:lang w:eastAsia="en-US"/>
        </w:rPr>
        <w:t>Обязательно для заполнения резидентами РФ:</w:t>
      </w:r>
    </w:p>
    <w:p w:rsidR="00D44CF8" w:rsidRPr="008851A3" w:rsidRDefault="00D44CF8" w:rsidP="004B24D8">
      <w:pPr>
        <w:widowControl w:val="0"/>
        <w:numPr>
          <w:ilvl w:val="0"/>
          <w:numId w:val="21"/>
        </w:numPr>
        <w:spacing w:before="240" w:after="240" w:line="276" w:lineRule="auto"/>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организация - субъект МСП ______ </w:t>
      </w:r>
      <w:r w:rsidRPr="008851A3">
        <w:rPr>
          <w:rFonts w:eastAsia="Calibri"/>
          <w:i/>
          <w:iCs/>
          <w:color w:val="000000" w:themeColor="text1"/>
          <w:sz w:val="22"/>
          <w:szCs w:val="22"/>
          <w:lang w:eastAsia="en-US"/>
        </w:rPr>
        <w:t>(указать ДА (микро-, малое, среднее предприятие) / НЕТ)</w:t>
      </w:r>
    </w:p>
    <w:p w:rsidR="00D44CF8" w:rsidRPr="008851A3" w:rsidRDefault="00D44CF8" w:rsidP="00D44CF8">
      <w:pPr>
        <w:spacing w:after="200" w:line="276" w:lineRule="auto"/>
        <w:contextualSpacing/>
        <w:jc w:val="both"/>
        <w:rPr>
          <w:rFonts w:eastAsia="Calibri"/>
          <w:color w:val="000000" w:themeColor="text1"/>
          <w:sz w:val="20"/>
          <w:szCs w:val="20"/>
          <w:lang w:eastAsia="en-US"/>
        </w:rPr>
      </w:pPr>
    </w:p>
    <w:p w:rsidR="00D44CF8" w:rsidRPr="008851A3" w:rsidRDefault="00D44CF8" w:rsidP="00D44CF8">
      <w:p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18.</w:t>
      </w:r>
      <w:r w:rsidRPr="008851A3">
        <w:rPr>
          <w:rFonts w:eastAsia="Calibri"/>
          <w:color w:val="000000" w:themeColor="text1"/>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8851A3" w:rsidRPr="008851A3"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6"/>
                <w:szCs w:val="20"/>
              </w:rPr>
            </w:pPr>
            <w:r w:rsidRPr="008851A3">
              <w:rPr>
                <w:b/>
                <w:caps/>
                <w:color w:val="000000" w:themeColor="text1"/>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6"/>
                <w:szCs w:val="20"/>
              </w:rPr>
            </w:pPr>
            <w:r w:rsidRPr="008851A3">
              <w:rPr>
                <w:b/>
                <w:caps/>
                <w:color w:val="000000" w:themeColor="text1"/>
                <w:sz w:val="16"/>
                <w:szCs w:val="20"/>
              </w:rPr>
              <w:t>Претензионно-исковая работа</w:t>
            </w:r>
          </w:p>
        </w:tc>
      </w:tr>
      <w:tr w:rsidR="008851A3" w:rsidRPr="008851A3"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8851A3" w:rsidRDefault="00D44CF8" w:rsidP="00D44CF8">
            <w:pPr>
              <w:rPr>
                <w:b/>
                <w:caps/>
                <w:color w:val="000000" w:themeColor="text1"/>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Наименование Заказчика,</w:t>
            </w:r>
          </w:p>
          <w:p w:rsidR="00D44CF8" w:rsidRPr="008851A3" w:rsidRDefault="00D44CF8" w:rsidP="00D44CF8">
            <w:pPr>
              <w:jc w:val="center"/>
              <w:rPr>
                <w:b/>
                <w:caps/>
                <w:color w:val="000000" w:themeColor="text1"/>
                <w:sz w:val="14"/>
                <w:szCs w:val="14"/>
              </w:rPr>
            </w:pPr>
            <w:r w:rsidRPr="008851A3">
              <w:rPr>
                <w:b/>
                <w:caps/>
                <w:color w:val="000000" w:themeColor="text1"/>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Комментарии **</w:t>
            </w:r>
          </w:p>
        </w:tc>
      </w:tr>
      <w:tr w:rsidR="008851A3" w:rsidRPr="008851A3"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Срыв сроков поставки МТР (1 месяц и более)</w:t>
            </w:r>
          </w:p>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Рекламации по качеству поставленных МТР</w:t>
            </w:r>
          </w:p>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8851A3" w:rsidRDefault="00D44CF8" w:rsidP="00D44CF8">
            <w:pPr>
              <w:rPr>
                <w:color w:val="000000" w:themeColor="text1"/>
                <w:sz w:val="16"/>
                <w:szCs w:val="20"/>
              </w:rPr>
            </w:pPr>
          </w:p>
        </w:tc>
      </w:tr>
      <w:tr w:rsidR="008851A3" w:rsidRPr="008851A3"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Срыв сроков выполнения работ как по Договору в целом, так и по отдельным этапам (1 месяц и более)</w:t>
            </w:r>
          </w:p>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8851A3" w:rsidRDefault="00D44CF8" w:rsidP="00D44CF8">
            <w:pPr>
              <w:rPr>
                <w:color w:val="000000" w:themeColor="text1"/>
                <w:sz w:val="16"/>
                <w:szCs w:val="20"/>
              </w:rPr>
            </w:pPr>
          </w:p>
        </w:tc>
      </w:tr>
      <w:tr w:rsidR="008851A3" w:rsidRPr="008851A3"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Срыв сроков оказания услуг как по Договору в целом, так и по отдельным этапам (1 месяц и более)</w:t>
            </w:r>
          </w:p>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8851A3" w:rsidRDefault="00D44CF8" w:rsidP="00D44CF8">
            <w:pPr>
              <w:rPr>
                <w:color w:val="000000" w:themeColor="text1"/>
                <w:sz w:val="16"/>
                <w:szCs w:val="20"/>
              </w:rPr>
            </w:pPr>
          </w:p>
        </w:tc>
      </w:tr>
    </w:tbl>
    <w:p w:rsidR="00D44CF8" w:rsidRPr="008851A3" w:rsidRDefault="00D44CF8" w:rsidP="00D44CF8">
      <w:pPr>
        <w:spacing w:before="120"/>
        <w:rPr>
          <w:i/>
          <w:iCs/>
          <w:color w:val="000000" w:themeColor="text1"/>
          <w:sz w:val="16"/>
          <w:szCs w:val="16"/>
        </w:rPr>
      </w:pPr>
      <w:r w:rsidRPr="008851A3">
        <w:rPr>
          <w:i/>
          <w:iCs/>
          <w:color w:val="000000" w:themeColor="text1"/>
          <w:sz w:val="16"/>
          <w:szCs w:val="16"/>
        </w:rPr>
        <w:t>* 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8851A3" w:rsidRDefault="00D44CF8" w:rsidP="00D44CF8">
      <w:pPr>
        <w:spacing w:after="120"/>
        <w:rPr>
          <w:color w:val="000000" w:themeColor="text1"/>
          <w:sz w:val="20"/>
          <w:szCs w:val="20"/>
        </w:rPr>
      </w:pPr>
      <w:r w:rsidRPr="008851A3">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D44CF8" w:rsidRPr="008851A3" w:rsidRDefault="00D44CF8" w:rsidP="00D44CF8">
      <w:pPr>
        <w:spacing w:after="200" w:line="276" w:lineRule="auto"/>
        <w:jc w:val="both"/>
        <w:rPr>
          <w:i/>
          <w:color w:val="000000" w:themeColor="text1"/>
          <w:sz w:val="22"/>
          <w:szCs w:val="22"/>
        </w:rPr>
      </w:pPr>
      <w:r w:rsidRPr="008851A3">
        <w:rPr>
          <w:color w:val="000000" w:themeColor="text1"/>
          <w:sz w:val="22"/>
          <w:szCs w:val="22"/>
        </w:rPr>
        <w:t>19.</w:t>
      </w:r>
      <w:r w:rsidRPr="008851A3">
        <w:rPr>
          <w:color w:val="000000" w:themeColor="text1"/>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8851A3">
        <w:rPr>
          <w:i/>
          <w:color w:val="000000" w:themeColor="text1"/>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8851A3" w:rsidRPr="008851A3" w:rsidTr="00A526CF">
        <w:tc>
          <w:tcPr>
            <w:tcW w:w="2492"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326" w:type="dxa"/>
          </w:tcPr>
          <w:p w:rsidR="00D44CF8" w:rsidRPr="008851A3" w:rsidRDefault="00D44CF8" w:rsidP="00D44CF8">
            <w:pPr>
              <w:ind w:right="11"/>
              <w:rPr>
                <w:bCs/>
                <w:color w:val="000000" w:themeColor="text1"/>
                <w:sz w:val="16"/>
                <w:szCs w:val="16"/>
              </w:rPr>
            </w:pPr>
          </w:p>
        </w:tc>
        <w:tc>
          <w:tcPr>
            <w:tcW w:w="2582"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235" w:type="dxa"/>
          </w:tcPr>
          <w:p w:rsidR="00D44CF8" w:rsidRPr="008851A3" w:rsidRDefault="00D44CF8" w:rsidP="00D44CF8">
            <w:pPr>
              <w:ind w:right="11"/>
              <w:rPr>
                <w:bCs/>
                <w:color w:val="000000" w:themeColor="text1"/>
                <w:sz w:val="16"/>
                <w:szCs w:val="16"/>
              </w:rPr>
            </w:pPr>
          </w:p>
        </w:tc>
        <w:tc>
          <w:tcPr>
            <w:tcW w:w="2204"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277" w:type="dxa"/>
          </w:tcPr>
          <w:p w:rsidR="00D44CF8" w:rsidRPr="008851A3" w:rsidRDefault="00D44CF8" w:rsidP="00D44CF8">
            <w:pPr>
              <w:ind w:right="11"/>
              <w:rPr>
                <w:bCs/>
                <w:color w:val="000000" w:themeColor="text1"/>
                <w:sz w:val="16"/>
                <w:szCs w:val="16"/>
              </w:rPr>
            </w:pPr>
          </w:p>
        </w:tc>
        <w:tc>
          <w:tcPr>
            <w:tcW w:w="1733"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r>
      <w:tr w:rsidR="008851A3" w:rsidRPr="008851A3" w:rsidTr="00A526CF">
        <w:tc>
          <w:tcPr>
            <w:tcW w:w="2492" w:type="dxa"/>
            <w:tcBorders>
              <w:top w:val="single" w:sz="4" w:space="0" w:color="auto"/>
              <w:left w:val="nil"/>
              <w:bottom w:val="nil"/>
              <w:right w:val="nil"/>
            </w:tcBorders>
            <w:hideMark/>
          </w:tcPr>
          <w:p w:rsidR="00D44CF8" w:rsidRPr="008851A3" w:rsidRDefault="00D44CF8" w:rsidP="00D44CF8">
            <w:pPr>
              <w:spacing w:after="120"/>
              <w:ind w:right="11"/>
              <w:jc w:val="center"/>
              <w:rPr>
                <w:bCs/>
                <w:color w:val="000000" w:themeColor="text1"/>
                <w:sz w:val="16"/>
                <w:szCs w:val="16"/>
              </w:rPr>
            </w:pPr>
            <w:r w:rsidRPr="008851A3">
              <w:rPr>
                <w:bCs/>
                <w:color w:val="000000" w:themeColor="text1"/>
                <w:sz w:val="16"/>
                <w:szCs w:val="16"/>
              </w:rPr>
              <w:t>(полностью должность)</w:t>
            </w:r>
          </w:p>
        </w:tc>
        <w:tc>
          <w:tcPr>
            <w:tcW w:w="326" w:type="dxa"/>
          </w:tcPr>
          <w:p w:rsidR="00D44CF8" w:rsidRPr="008851A3" w:rsidRDefault="00D44CF8" w:rsidP="00D44CF8">
            <w:pPr>
              <w:ind w:right="11"/>
              <w:jc w:val="center"/>
              <w:rPr>
                <w:bCs/>
                <w:color w:val="000000" w:themeColor="text1"/>
                <w:sz w:val="16"/>
                <w:szCs w:val="16"/>
              </w:rPr>
            </w:pPr>
          </w:p>
        </w:tc>
        <w:tc>
          <w:tcPr>
            <w:tcW w:w="2582"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(полностью ФИО)</w:t>
            </w:r>
          </w:p>
        </w:tc>
        <w:tc>
          <w:tcPr>
            <w:tcW w:w="235" w:type="dxa"/>
          </w:tcPr>
          <w:p w:rsidR="00D44CF8" w:rsidRPr="008851A3" w:rsidRDefault="00D44CF8" w:rsidP="00D44CF8">
            <w:pPr>
              <w:ind w:right="11"/>
              <w:jc w:val="center"/>
              <w:rPr>
                <w:bCs/>
                <w:color w:val="000000" w:themeColor="text1"/>
                <w:sz w:val="16"/>
                <w:szCs w:val="16"/>
              </w:rPr>
            </w:pPr>
          </w:p>
        </w:tc>
        <w:tc>
          <w:tcPr>
            <w:tcW w:w="2204"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(телефоны с кодом города)</w:t>
            </w:r>
          </w:p>
        </w:tc>
        <w:tc>
          <w:tcPr>
            <w:tcW w:w="277" w:type="dxa"/>
          </w:tcPr>
          <w:p w:rsidR="00D44CF8" w:rsidRPr="008851A3" w:rsidRDefault="00D44CF8" w:rsidP="00D44CF8">
            <w:pPr>
              <w:ind w:right="11"/>
              <w:jc w:val="center"/>
              <w:rPr>
                <w:bCs/>
                <w:color w:val="000000" w:themeColor="text1"/>
                <w:sz w:val="16"/>
                <w:szCs w:val="16"/>
              </w:rPr>
            </w:pPr>
          </w:p>
        </w:tc>
        <w:tc>
          <w:tcPr>
            <w:tcW w:w="1733"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w:t>
            </w:r>
            <w:r w:rsidRPr="008851A3">
              <w:rPr>
                <w:bCs/>
                <w:color w:val="000000" w:themeColor="text1"/>
                <w:sz w:val="16"/>
                <w:szCs w:val="16"/>
                <w:lang w:val="en-US"/>
              </w:rPr>
              <w:t>E-mail</w:t>
            </w:r>
            <w:r w:rsidRPr="008851A3">
              <w:rPr>
                <w:bCs/>
                <w:color w:val="000000" w:themeColor="text1"/>
                <w:sz w:val="16"/>
                <w:szCs w:val="16"/>
              </w:rPr>
              <w:t>)</w:t>
            </w:r>
          </w:p>
        </w:tc>
      </w:tr>
    </w:tbl>
    <w:p w:rsidR="00D44CF8" w:rsidRPr="008851A3" w:rsidRDefault="00D44CF8" w:rsidP="00D44CF8">
      <w:pPr>
        <w:spacing w:line="276" w:lineRule="auto"/>
        <w:ind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20.</w:t>
      </w:r>
      <w:r w:rsidRPr="008851A3">
        <w:rPr>
          <w:rFonts w:eastAsia="Calibri"/>
          <w:color w:val="000000" w:themeColor="text1"/>
          <w:sz w:val="22"/>
          <w:szCs w:val="22"/>
          <w:lang w:eastAsia="en-US"/>
        </w:rPr>
        <w:tab/>
        <w:t xml:space="preserve">Мы, </w:t>
      </w:r>
      <w:r w:rsidRPr="008851A3">
        <w:rPr>
          <w:rFonts w:eastAsia="Calibri"/>
          <w:iCs/>
          <w:color w:val="000000" w:themeColor="text1"/>
          <w:sz w:val="22"/>
          <w:szCs w:val="22"/>
          <w:lang w:eastAsia="en-US"/>
        </w:rPr>
        <w:t>(</w:t>
      </w:r>
      <w:r w:rsidRPr="008851A3">
        <w:rPr>
          <w:rFonts w:eastAsia="Calibri"/>
          <w:i/>
          <w:iCs/>
          <w:color w:val="000000" w:themeColor="text1"/>
          <w:sz w:val="22"/>
          <w:szCs w:val="22"/>
          <w:lang w:eastAsia="en-US"/>
        </w:rPr>
        <w:t>указывается наименование организации - Участника закупки)</w:t>
      </w:r>
      <w:r w:rsidRPr="008851A3">
        <w:rPr>
          <w:rFonts w:eastAsia="Calibri"/>
          <w:color w:val="000000" w:themeColor="text1"/>
          <w:sz w:val="22"/>
          <w:szCs w:val="22"/>
          <w:lang w:eastAsia="en-US"/>
        </w:rPr>
        <w:t>:</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8851A3">
        <w:rPr>
          <w:rFonts w:eastAsia="Calibri"/>
          <w:i/>
          <w:color w:val="000000" w:themeColor="text1"/>
          <w:sz w:val="22"/>
          <w:szCs w:val="22"/>
          <w:lang w:eastAsia="en-US"/>
        </w:rPr>
        <w:t xml:space="preserve"> </w:t>
      </w:r>
      <w:r w:rsidRPr="008851A3">
        <w:rPr>
          <w:rFonts w:eastAsia="Calibri"/>
          <w:color w:val="000000" w:themeColor="text1"/>
          <w:sz w:val="22"/>
          <w:szCs w:val="22"/>
          <w:lang w:eastAsia="en-US"/>
        </w:rPr>
        <w:t>извещены о необходимости заранее полный обновленный пакет документов не позднее подачи Заявки;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гарантируем, что субъект персональных данных был уведомлен, что оператором персональных данных будет</w:t>
      </w:r>
      <w:r w:rsidRPr="008851A3">
        <w:rPr>
          <w:rFonts w:eastAsia="Calibri"/>
          <w:i/>
          <w:color w:val="000000" w:themeColor="text1"/>
          <w:sz w:val="22"/>
          <w:szCs w:val="22"/>
          <w:lang w:eastAsia="en-US"/>
        </w:rPr>
        <w:t xml:space="preserve"> </w:t>
      </w:r>
      <w:r w:rsidRPr="008851A3">
        <w:rPr>
          <w:rFonts w:eastAsia="Calibri"/>
          <w:color w:val="000000" w:themeColor="text1"/>
          <w:sz w:val="22"/>
          <w:szCs w:val="22"/>
          <w:lang w:eastAsia="en-US"/>
        </w:rPr>
        <w:t>Автономная некоммерческая организация «Агентство стратегических инициатив по продвижению новых проектов</w:t>
      </w:r>
      <w:r w:rsidRPr="008851A3">
        <w:rPr>
          <w:rFonts w:eastAsia="Calibri"/>
          <w:i/>
          <w:color w:val="000000" w:themeColor="text1"/>
          <w:sz w:val="22"/>
          <w:szCs w:val="22"/>
          <w:lang w:eastAsia="en-US"/>
        </w:rPr>
        <w:t>»</w:t>
      </w:r>
      <w:r w:rsidRPr="008851A3">
        <w:rPr>
          <w:rFonts w:eastAsia="Calibri"/>
          <w:color w:val="000000" w:themeColor="text1"/>
          <w:sz w:val="22"/>
          <w:szCs w:val="22"/>
          <w:lang w:eastAsia="en-US"/>
        </w:rPr>
        <w:t xml:space="preserve"> и дал на это согласие.</w:t>
      </w:r>
    </w:p>
    <w:p w:rsidR="00D44CF8" w:rsidRPr="008851A3" w:rsidRDefault="00D44CF8" w:rsidP="00D44CF8">
      <w:pPr>
        <w:spacing w:after="120"/>
        <w:ind w:right="14"/>
        <w:contextualSpacing/>
        <w:rPr>
          <w:rFonts w:eastAsia="Calibri"/>
          <w:color w:val="000000" w:themeColor="text1"/>
          <w:sz w:val="20"/>
          <w:szCs w:val="20"/>
          <w:lang w:eastAsia="en-US"/>
        </w:rPr>
      </w:pPr>
    </w:p>
    <w:tbl>
      <w:tblPr>
        <w:tblW w:w="4860" w:type="pct"/>
        <w:tblLook w:val="01E0" w:firstRow="1" w:lastRow="1" w:firstColumn="1" w:lastColumn="1" w:noHBand="0" w:noVBand="0"/>
      </w:tblPr>
      <w:tblGrid>
        <w:gridCol w:w="3485"/>
        <w:gridCol w:w="2299"/>
        <w:gridCol w:w="3585"/>
      </w:tblGrid>
      <w:tr w:rsidR="008851A3" w:rsidRPr="008851A3" w:rsidTr="00A526CF">
        <w:trPr>
          <w:trHeight w:val="1463"/>
        </w:trPr>
        <w:tc>
          <w:tcPr>
            <w:tcW w:w="1860" w:type="pct"/>
          </w:tcPr>
          <w:p w:rsidR="00D44CF8" w:rsidRPr="008851A3" w:rsidRDefault="00D44CF8" w:rsidP="00D44CF8">
            <w:pPr>
              <w:rPr>
                <w:color w:val="000000" w:themeColor="text1"/>
                <w:sz w:val="22"/>
                <w:szCs w:val="22"/>
              </w:rPr>
            </w:pPr>
            <w:r w:rsidRPr="008851A3">
              <w:rPr>
                <w:color w:val="000000" w:themeColor="text1"/>
                <w:sz w:val="22"/>
                <w:szCs w:val="22"/>
              </w:rPr>
              <w:t>Должность</w:t>
            </w:r>
          </w:p>
          <w:p w:rsidR="00D44CF8" w:rsidRPr="008851A3" w:rsidRDefault="00D44CF8" w:rsidP="00D44CF8">
            <w:pPr>
              <w:rPr>
                <w:color w:val="000000" w:themeColor="text1"/>
                <w:sz w:val="22"/>
                <w:szCs w:val="22"/>
              </w:rPr>
            </w:pPr>
            <w:r w:rsidRPr="008851A3">
              <w:rPr>
                <w:color w:val="000000" w:themeColor="text1"/>
                <w:sz w:val="22"/>
                <w:szCs w:val="22"/>
              </w:rPr>
              <w:t>Руководителя Участника закупки</w:t>
            </w:r>
          </w:p>
          <w:p w:rsidR="00D44CF8" w:rsidRPr="008851A3" w:rsidRDefault="00D44CF8" w:rsidP="00D44CF8">
            <w:pPr>
              <w:jc w:val="right"/>
              <w:rPr>
                <w:color w:val="000000" w:themeColor="text1"/>
                <w:sz w:val="22"/>
                <w:szCs w:val="22"/>
              </w:rPr>
            </w:pPr>
          </w:p>
          <w:p w:rsidR="00D44CF8" w:rsidRPr="008851A3" w:rsidRDefault="00D44CF8" w:rsidP="00D44CF8">
            <w:pPr>
              <w:jc w:val="right"/>
              <w:rPr>
                <w:color w:val="000000" w:themeColor="text1"/>
                <w:sz w:val="22"/>
                <w:szCs w:val="22"/>
              </w:rPr>
            </w:pPr>
            <w:r w:rsidRPr="008851A3">
              <w:rPr>
                <w:color w:val="000000" w:themeColor="text1"/>
                <w:sz w:val="22"/>
                <w:szCs w:val="22"/>
              </w:rPr>
              <w:t xml:space="preserve">  МП</w:t>
            </w:r>
          </w:p>
        </w:tc>
        <w:tc>
          <w:tcPr>
            <w:tcW w:w="1227" w:type="pct"/>
            <w:hideMark/>
          </w:tcPr>
          <w:p w:rsidR="00D44CF8" w:rsidRPr="008851A3" w:rsidRDefault="00D44CF8" w:rsidP="00D44CF8">
            <w:pPr>
              <w:jc w:val="center"/>
              <w:rPr>
                <w:color w:val="000000" w:themeColor="text1"/>
                <w:sz w:val="22"/>
                <w:szCs w:val="22"/>
              </w:rPr>
            </w:pPr>
            <w:r w:rsidRPr="008851A3">
              <w:rPr>
                <w:color w:val="000000" w:themeColor="text1"/>
                <w:sz w:val="22"/>
                <w:szCs w:val="22"/>
              </w:rPr>
              <w:t>_____________</w:t>
            </w:r>
          </w:p>
          <w:p w:rsidR="00D44CF8" w:rsidRPr="008851A3" w:rsidRDefault="00D44CF8" w:rsidP="00D44CF8">
            <w:pPr>
              <w:jc w:val="center"/>
              <w:rPr>
                <w:i/>
                <w:color w:val="000000" w:themeColor="text1"/>
                <w:sz w:val="22"/>
                <w:szCs w:val="22"/>
              </w:rPr>
            </w:pPr>
            <w:r w:rsidRPr="008851A3">
              <w:rPr>
                <w:i/>
                <w:color w:val="000000" w:themeColor="text1"/>
                <w:sz w:val="22"/>
                <w:szCs w:val="22"/>
              </w:rPr>
              <w:t>(подпись)</w:t>
            </w:r>
          </w:p>
        </w:tc>
        <w:tc>
          <w:tcPr>
            <w:tcW w:w="1913" w:type="pct"/>
            <w:hideMark/>
          </w:tcPr>
          <w:p w:rsidR="00D44CF8" w:rsidRPr="008851A3" w:rsidRDefault="00D44CF8" w:rsidP="00D44CF8">
            <w:pPr>
              <w:jc w:val="center"/>
              <w:rPr>
                <w:color w:val="000000" w:themeColor="text1"/>
                <w:sz w:val="22"/>
                <w:szCs w:val="22"/>
              </w:rPr>
            </w:pPr>
            <w:r w:rsidRPr="008851A3">
              <w:rPr>
                <w:color w:val="000000" w:themeColor="text1"/>
                <w:sz w:val="22"/>
                <w:szCs w:val="22"/>
              </w:rPr>
              <w:t>__________________________</w:t>
            </w:r>
          </w:p>
          <w:p w:rsidR="00D44CF8" w:rsidRPr="008851A3" w:rsidRDefault="00D44CF8" w:rsidP="00D44CF8">
            <w:pPr>
              <w:spacing w:after="240"/>
              <w:jc w:val="center"/>
              <w:rPr>
                <w:i/>
                <w:color w:val="000000" w:themeColor="text1"/>
                <w:sz w:val="22"/>
                <w:szCs w:val="22"/>
              </w:rPr>
            </w:pPr>
            <w:r w:rsidRPr="008851A3">
              <w:rPr>
                <w:i/>
                <w:color w:val="000000" w:themeColor="text1"/>
                <w:sz w:val="22"/>
                <w:szCs w:val="22"/>
              </w:rPr>
              <w:t>(расшифровка подписи)</w:t>
            </w:r>
          </w:p>
          <w:p w:rsidR="00D44CF8" w:rsidRPr="008851A3" w:rsidRDefault="00D44CF8" w:rsidP="00D44CF8">
            <w:pPr>
              <w:jc w:val="center"/>
              <w:rPr>
                <w:color w:val="000000" w:themeColor="text1"/>
                <w:sz w:val="22"/>
                <w:szCs w:val="22"/>
              </w:rPr>
            </w:pPr>
            <w:r w:rsidRPr="008851A3">
              <w:rPr>
                <w:color w:val="000000" w:themeColor="text1"/>
                <w:sz w:val="22"/>
                <w:szCs w:val="22"/>
              </w:rPr>
              <w:t>«____»___________ 20__ г.</w:t>
            </w:r>
          </w:p>
        </w:tc>
      </w:tr>
    </w:tbl>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spacing w:before="120"/>
        <w:rPr>
          <w:color w:val="000000" w:themeColor="text1"/>
          <w:sz w:val="20"/>
          <w:szCs w:val="20"/>
        </w:rPr>
      </w:pPr>
      <w:r w:rsidRPr="008851A3">
        <w:rPr>
          <w:b/>
          <w:color w:val="000000" w:themeColor="text1"/>
          <w:sz w:val="20"/>
          <w:szCs w:val="20"/>
        </w:rPr>
        <w:t>Инструкция по заполнению</w:t>
      </w:r>
    </w:p>
    <w:p w:rsidR="00D44CF8" w:rsidRPr="008851A3" w:rsidRDefault="00D44CF8" w:rsidP="004B24D8">
      <w:pPr>
        <w:widowControl w:val="0"/>
        <w:numPr>
          <w:ilvl w:val="3"/>
          <w:numId w:val="24"/>
        </w:numPr>
        <w:tabs>
          <w:tab w:val="left" w:pos="709"/>
          <w:tab w:val="num" w:pos="3119"/>
        </w:tabs>
        <w:spacing w:before="120" w:after="120" w:line="276" w:lineRule="auto"/>
        <w:ind w:left="284" w:hanging="284"/>
        <w:contextualSpacing/>
        <w:rPr>
          <w:rFonts w:eastAsia="Calibri"/>
          <w:color w:val="000000" w:themeColor="text1"/>
          <w:sz w:val="22"/>
          <w:szCs w:val="22"/>
          <w:lang w:eastAsia="en-US"/>
        </w:rPr>
      </w:pPr>
      <w:r w:rsidRPr="008851A3">
        <w:rPr>
          <w:rFonts w:eastAsia="Calibri"/>
          <w:color w:val="000000" w:themeColor="text1"/>
          <w:sz w:val="22"/>
          <w:szCs w:val="22"/>
          <w:lang w:eastAsia="en-US"/>
        </w:rPr>
        <w:t>Столбец «Категория Участника закупки» в п. № 13 заполняется с учетом следующего:</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«Производитель МТР» - предприятие, непосредственно изготавливающее Продукцию, товары (МТР);</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«Генеральный подрядчик» - лицо, выполняющее работы по Договору с привлечением субподрядных организаций;</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«Прочие участника» - иные Участники закупки, не вошедшие в другие группы.</w:t>
      </w:r>
    </w:p>
    <w:p w:rsidR="00D44CF8" w:rsidRPr="008851A3" w:rsidRDefault="00D44CF8" w:rsidP="00D44CF8">
      <w:pPr>
        <w:jc w:val="center"/>
        <w:rPr>
          <w:b/>
          <w:color w:val="000000" w:themeColor="text1"/>
        </w:rPr>
      </w:pPr>
      <w:r w:rsidRPr="008851A3">
        <w:rPr>
          <w:color w:val="000000" w:themeColor="text1"/>
          <w:sz w:val="20"/>
          <w:szCs w:val="20"/>
        </w:rPr>
        <w:br w:type="page"/>
      </w:r>
      <w:bookmarkStart w:id="109" w:name="_Toc398807148"/>
      <w:bookmarkStart w:id="110" w:name="_Toc393888125"/>
      <w:bookmarkStart w:id="111" w:name="_Toc393989340"/>
      <w:bookmarkStart w:id="112" w:name="_Toc392610538"/>
      <w:bookmarkStart w:id="113" w:name="_Toc392595026"/>
      <w:bookmarkStart w:id="114" w:name="_Toc392495198"/>
      <w:bookmarkStart w:id="115" w:name="_Toc392326437"/>
      <w:bookmarkStart w:id="116" w:name="_Ref391375597"/>
      <w:bookmarkStart w:id="117" w:name="_Ref391375476"/>
      <w:bookmarkStart w:id="118" w:name="_Ref391194808"/>
      <w:bookmarkStart w:id="119" w:name="_Ref391310895"/>
      <w:r w:rsidRPr="008851A3">
        <w:rPr>
          <w:b/>
          <w:color w:val="000000" w:themeColor="text1"/>
        </w:rPr>
        <w:t>ФОРМА ПРЕДСТАВЛЕНИЯ ИНФОРМАЦИИ О ЦЕПОЧКЕ СОБСТВЕННИКОВ, ВКЛЮЧАЯ КОНЕЧНЫХ БЕНЕФИЦИАРОВ</w:t>
      </w:r>
      <w:bookmarkEnd w:id="109"/>
      <w:bookmarkEnd w:id="110"/>
      <w:bookmarkEnd w:id="111"/>
      <w:bookmarkEnd w:id="112"/>
      <w:bookmarkEnd w:id="113"/>
      <w:bookmarkEnd w:id="114"/>
      <w:bookmarkEnd w:id="115"/>
      <w:bookmarkEnd w:id="116"/>
      <w:bookmarkEnd w:id="117"/>
      <w:r w:rsidRPr="008851A3">
        <w:rPr>
          <w:b/>
          <w:bCs/>
          <w:caps/>
          <w:color w:val="000000" w:themeColor="text1"/>
          <w:sz w:val="20"/>
          <w:vertAlign w:val="superscript"/>
        </w:rPr>
        <w:footnoteReference w:id="2"/>
      </w:r>
    </w:p>
    <w:p w:rsidR="00D44CF8" w:rsidRPr="008851A3" w:rsidRDefault="00D44CF8" w:rsidP="00D44CF8">
      <w:pPr>
        <w:jc w:val="center"/>
        <w:rPr>
          <w:vanish/>
          <w:color w:val="000000" w:themeColor="text1"/>
          <w:sz w:val="20"/>
          <w:szCs w:val="20"/>
        </w:rPr>
      </w:pPr>
    </w:p>
    <w:bookmarkEnd w:id="118"/>
    <w:bookmarkEnd w:id="119"/>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jc w:val="center"/>
        <w:rPr>
          <w:rFonts w:eastAsia="Calibri"/>
          <w:color w:val="000000" w:themeColor="text1"/>
          <w:szCs w:val="22"/>
          <w:lang w:eastAsia="en-US"/>
        </w:rPr>
      </w:pPr>
      <w:r w:rsidRPr="008851A3">
        <w:rPr>
          <w:rFonts w:eastAsia="Calibri"/>
          <w:b/>
          <w:bCs/>
          <w:color w:val="000000" w:themeColor="text1"/>
          <w:szCs w:val="22"/>
          <w:lang w:eastAsia="en-US"/>
        </w:rPr>
        <w:t>(фирменный бланк Участника закупки)</w:t>
      </w:r>
    </w:p>
    <w:p w:rsidR="00D44CF8" w:rsidRPr="008851A3" w:rsidRDefault="00D44CF8" w:rsidP="00D44CF8">
      <w:pPr>
        <w:tabs>
          <w:tab w:val="right" w:pos="9638"/>
        </w:tabs>
        <w:rPr>
          <w:rFonts w:eastAsia="Calibri"/>
          <w:b/>
          <w:bCs/>
          <w:color w:val="000000" w:themeColor="text1"/>
          <w:szCs w:val="22"/>
          <w:lang w:eastAsia="en-US"/>
        </w:rPr>
      </w:pPr>
      <w:r w:rsidRPr="008851A3">
        <w:rPr>
          <w:rFonts w:eastAsia="Calibri"/>
          <w:color w:val="000000" w:themeColor="text1"/>
          <w:szCs w:val="22"/>
          <w:lang w:eastAsia="en-US"/>
        </w:rPr>
        <w:t xml:space="preserve">№__________ </w:t>
      </w:r>
      <w:r w:rsidRPr="008851A3">
        <w:rPr>
          <w:rFonts w:eastAsia="Calibri"/>
          <w:color w:val="000000" w:themeColor="text1"/>
          <w:szCs w:val="22"/>
          <w:lang w:eastAsia="en-US"/>
        </w:rPr>
        <w:tab/>
        <w:t xml:space="preserve">«__»________201___г. </w:t>
      </w:r>
    </w:p>
    <w:p w:rsidR="00D44CF8" w:rsidRPr="008851A3" w:rsidRDefault="00D44CF8" w:rsidP="00D44CF8">
      <w:pPr>
        <w:ind w:left="-2410" w:right="19"/>
        <w:jc w:val="center"/>
        <w:rPr>
          <w:b/>
          <w:color w:val="000000" w:themeColor="text1"/>
          <w:sz w:val="20"/>
          <w:szCs w:val="20"/>
        </w:rPr>
      </w:pPr>
    </w:p>
    <w:p w:rsidR="00D44CF8" w:rsidRPr="008851A3" w:rsidRDefault="00D44CF8" w:rsidP="00D44CF8">
      <w:pPr>
        <w:tabs>
          <w:tab w:val="right" w:pos="9720"/>
        </w:tabs>
        <w:jc w:val="center"/>
        <w:rPr>
          <w:b/>
          <w:color w:val="000000" w:themeColor="text1"/>
          <w:sz w:val="20"/>
          <w:szCs w:val="20"/>
        </w:rPr>
      </w:pPr>
      <w:r w:rsidRPr="008851A3">
        <w:rPr>
          <w:b/>
          <w:color w:val="000000" w:themeColor="text1"/>
          <w:sz w:val="20"/>
          <w:szCs w:val="20"/>
        </w:rPr>
        <w:t>Информация о собственниках (акционерах) организации</w:t>
      </w:r>
    </w:p>
    <w:p w:rsidR="00D44CF8" w:rsidRPr="008851A3" w:rsidRDefault="00D44CF8" w:rsidP="00D44CF8">
      <w:pPr>
        <w:tabs>
          <w:tab w:val="right" w:pos="9720"/>
        </w:tabs>
        <w:jc w:val="center"/>
        <w:rPr>
          <w:color w:val="000000" w:themeColor="text1"/>
          <w:sz w:val="20"/>
          <w:szCs w:val="20"/>
        </w:rPr>
      </w:pPr>
      <w:r w:rsidRPr="008851A3">
        <w:rPr>
          <w:b/>
          <w:color w:val="000000" w:themeColor="text1"/>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8851A3" w:rsidRDefault="00D44CF8" w:rsidP="00D44CF8">
      <w:pPr>
        <w:tabs>
          <w:tab w:val="right" w:pos="9720"/>
        </w:tabs>
        <w:jc w:val="center"/>
        <w:rPr>
          <w:color w:val="000000" w:themeColor="text1"/>
          <w:sz w:val="20"/>
          <w:szCs w:val="20"/>
        </w:rPr>
      </w:pPr>
      <w:r w:rsidRPr="008851A3">
        <w:rPr>
          <w:color w:val="000000" w:themeColor="text1"/>
          <w:sz w:val="20"/>
          <w:szCs w:val="20"/>
        </w:rPr>
        <w:t>(с указанием всей цепочки собственников, включая бенефициаров (в том числе конечных))</w:t>
      </w:r>
    </w:p>
    <w:p w:rsidR="00D44CF8" w:rsidRPr="008851A3" w:rsidRDefault="00D44CF8" w:rsidP="00D44CF8">
      <w:pPr>
        <w:tabs>
          <w:tab w:val="right" w:pos="9720"/>
        </w:tabs>
        <w:spacing w:after="120"/>
        <w:jc w:val="center"/>
        <w:rPr>
          <w:color w:val="000000" w:themeColor="text1"/>
          <w:sz w:val="20"/>
          <w:szCs w:val="20"/>
        </w:rPr>
      </w:pPr>
      <w:r w:rsidRPr="008851A3">
        <w:rPr>
          <w:color w:val="000000" w:themeColor="text1"/>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8851A3" w:rsidRPr="008851A3"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pacing w:before="134"/>
              <w:ind w:right="14"/>
              <w:jc w:val="center"/>
              <w:rPr>
                <w:caps/>
                <w:color w:val="000000" w:themeColor="text1"/>
                <w:sz w:val="18"/>
                <w:szCs w:val="16"/>
              </w:rPr>
            </w:pPr>
            <w:r w:rsidRPr="008851A3">
              <w:rPr>
                <w:color w:val="000000" w:themeColor="text1"/>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pacing w:before="134"/>
              <w:ind w:right="14"/>
              <w:jc w:val="center"/>
              <w:rPr>
                <w:color w:val="000000" w:themeColor="text1"/>
                <w:sz w:val="18"/>
                <w:szCs w:val="16"/>
              </w:rPr>
            </w:pPr>
            <w:r w:rsidRPr="008851A3">
              <w:rPr>
                <w:color w:val="000000" w:themeColor="text1"/>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ind w:right="14"/>
              <w:jc w:val="center"/>
              <w:rPr>
                <w:caps/>
                <w:color w:val="000000" w:themeColor="text1"/>
                <w:sz w:val="18"/>
                <w:szCs w:val="16"/>
              </w:rPr>
            </w:pPr>
            <w:r w:rsidRPr="008851A3">
              <w:rPr>
                <w:color w:val="000000" w:themeColor="text1"/>
                <w:sz w:val="18"/>
                <w:szCs w:val="16"/>
              </w:rPr>
              <w:t>Подтверждающие документы, наименование, реквизиты, паспортные данные (в т.ч. гражданство)</w:t>
            </w: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 xml:space="preserve">I. </w:t>
            </w:r>
            <w:r w:rsidR="007757A7" w:rsidRPr="008851A3">
              <w:rPr>
                <w:color w:val="000000" w:themeColor="text1"/>
                <w:sz w:val="20"/>
                <w:szCs w:val="20"/>
              </w:rPr>
              <w:t>Организация</w:t>
            </w:r>
            <w:r w:rsidRPr="008851A3">
              <w:rPr>
                <w:color w:val="000000" w:themeColor="text1"/>
                <w:sz w:val="20"/>
                <w:szCs w:val="20"/>
                <w:lang w:val="en-US"/>
              </w:rPr>
              <w:t>-</w:t>
            </w:r>
            <w:r w:rsidRPr="008851A3">
              <w:rPr>
                <w:color w:val="000000" w:themeColor="text1"/>
                <w:sz w:val="20"/>
                <w:szCs w:val="20"/>
              </w:rPr>
              <w:t>Участник</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II</w:t>
            </w:r>
            <w:r w:rsidRPr="008851A3">
              <w:rPr>
                <w:color w:val="000000" w:themeColor="text1"/>
                <w:sz w:val="20"/>
                <w:szCs w:val="20"/>
              </w:rPr>
              <w:t xml:space="preserve">. Юридические лица, являющиеся собственниками организации-Участника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III</w:t>
            </w:r>
            <w:r w:rsidRPr="008851A3">
              <w:rPr>
                <w:color w:val="000000" w:themeColor="text1"/>
                <w:sz w:val="20"/>
                <w:szCs w:val="20"/>
              </w:rPr>
              <w:t xml:space="preserve">. Юридические лица, являющиеся собственниками собственников организации-Участника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IV</w:t>
            </w:r>
            <w:r w:rsidRPr="008851A3">
              <w:rPr>
                <w:color w:val="000000" w:themeColor="text1"/>
                <w:sz w:val="20"/>
                <w:szCs w:val="20"/>
              </w:rPr>
              <w:t>. Юридические лица, являющиеся собственниками следующих уровней (до конечных)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bl>
    <w:p w:rsidR="00D44CF8" w:rsidRPr="008851A3" w:rsidRDefault="00D44CF8" w:rsidP="00D44CF8">
      <w:pPr>
        <w:spacing w:line="276" w:lineRule="auto"/>
        <w:ind w:left="6" w:right="11"/>
        <w:rPr>
          <w:color w:val="000000" w:themeColor="text1"/>
          <w:sz w:val="20"/>
          <w:szCs w:val="20"/>
        </w:rPr>
      </w:pPr>
    </w:p>
    <w:p w:rsidR="00D44CF8" w:rsidRPr="008851A3" w:rsidRDefault="00D44CF8" w:rsidP="00D44CF8">
      <w:pPr>
        <w:rPr>
          <w:i/>
          <w:color w:val="000000" w:themeColor="text1"/>
          <w:sz w:val="22"/>
          <w:szCs w:val="22"/>
        </w:rPr>
      </w:pPr>
      <w:r w:rsidRPr="008851A3">
        <w:rPr>
          <w:i/>
          <w:color w:val="000000" w:themeColor="text1"/>
          <w:sz w:val="22"/>
          <w:szCs w:val="22"/>
        </w:rPr>
        <w:t xml:space="preserve">Примечание: </w:t>
      </w:r>
    </w:p>
    <w:p w:rsidR="00D44CF8" w:rsidRPr="008851A3" w:rsidRDefault="00D44CF8" w:rsidP="004B24D8">
      <w:pPr>
        <w:numPr>
          <w:ilvl w:val="0"/>
          <w:numId w:val="26"/>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8851A3" w:rsidRDefault="00D44CF8" w:rsidP="004B24D8">
      <w:pPr>
        <w:numPr>
          <w:ilvl w:val="0"/>
          <w:numId w:val="26"/>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 xml:space="preserve">для собственников/акционеров юридических лиц указать: </w:t>
      </w:r>
    </w:p>
    <w:p w:rsidR="00D44CF8" w:rsidRPr="008851A3" w:rsidRDefault="00D44CF8" w:rsidP="004B24D8">
      <w:pPr>
        <w:numPr>
          <w:ilvl w:val="1"/>
          <w:numId w:val="27"/>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8851A3" w:rsidRDefault="00D44CF8" w:rsidP="004B24D8">
      <w:pPr>
        <w:numPr>
          <w:ilvl w:val="1"/>
          <w:numId w:val="27"/>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своих собственников (до конечных);</w:t>
      </w:r>
    </w:p>
    <w:p w:rsidR="00D44CF8" w:rsidRPr="008851A3" w:rsidRDefault="00D44CF8" w:rsidP="004B24D8">
      <w:pPr>
        <w:numPr>
          <w:ilvl w:val="0"/>
          <w:numId w:val="26"/>
        </w:numPr>
        <w:spacing w:after="200" w:line="276" w:lineRule="auto"/>
        <w:contextualSpacing/>
        <w:jc w:val="both"/>
        <w:rPr>
          <w:rFonts w:ascii="Calibri" w:eastAsia="Calibri" w:hAnsi="Calibri"/>
          <w:i/>
          <w:color w:val="000000" w:themeColor="text1"/>
          <w:sz w:val="22"/>
          <w:szCs w:val="22"/>
          <w:lang w:eastAsia="en-US"/>
        </w:rPr>
      </w:pPr>
      <w:r w:rsidRPr="008851A3">
        <w:rPr>
          <w:rFonts w:eastAsia="Calibri"/>
          <w:i/>
          <w:color w:val="000000" w:themeColor="text1"/>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8851A3" w:rsidRDefault="00D44CF8" w:rsidP="00D44CF8">
      <w:pPr>
        <w:rPr>
          <w:color w:val="000000" w:themeColor="text1"/>
          <w:spacing w:val="-2"/>
          <w:sz w:val="20"/>
          <w:szCs w:val="20"/>
        </w:rPr>
      </w:pPr>
    </w:p>
    <w:p w:rsidR="00D44CF8" w:rsidRPr="008851A3" w:rsidRDefault="00D44CF8" w:rsidP="00D44CF8">
      <w:pPr>
        <w:rPr>
          <w:color w:val="000000" w:themeColor="text1"/>
          <w:spacing w:val="-2"/>
          <w:sz w:val="20"/>
          <w:szCs w:val="20"/>
        </w:rPr>
      </w:pPr>
      <w:r w:rsidRPr="008851A3">
        <w:rPr>
          <w:color w:val="000000" w:themeColor="text1"/>
          <w:spacing w:val="-2"/>
          <w:sz w:val="20"/>
          <w:szCs w:val="20"/>
        </w:rPr>
        <w:t>Должность (подпись) Ф. И. О. ____________________________________</w:t>
      </w:r>
    </w:p>
    <w:p w:rsidR="00D44CF8" w:rsidRPr="008851A3" w:rsidRDefault="00D44CF8" w:rsidP="00D44CF8">
      <w:pPr>
        <w:spacing w:before="240"/>
        <w:rPr>
          <w:color w:val="000000" w:themeColor="text1"/>
          <w:spacing w:val="-2"/>
          <w:sz w:val="20"/>
          <w:szCs w:val="20"/>
        </w:rPr>
      </w:pPr>
      <w:r w:rsidRPr="008851A3">
        <w:rPr>
          <w:color w:val="000000" w:themeColor="text1"/>
          <w:spacing w:val="-2"/>
          <w:sz w:val="20"/>
          <w:szCs w:val="20"/>
        </w:rPr>
        <w:t>Исп. ФИО</w:t>
      </w:r>
    </w:p>
    <w:p w:rsidR="00D44CF8" w:rsidRPr="008851A3" w:rsidRDefault="00D44CF8" w:rsidP="00D44CF8">
      <w:pPr>
        <w:rPr>
          <w:color w:val="000000" w:themeColor="text1"/>
          <w:sz w:val="20"/>
          <w:szCs w:val="20"/>
        </w:rPr>
      </w:pPr>
      <w:r w:rsidRPr="008851A3">
        <w:rPr>
          <w:color w:val="000000" w:themeColor="text1"/>
          <w:spacing w:val="-2"/>
          <w:sz w:val="20"/>
          <w:szCs w:val="20"/>
        </w:rPr>
        <w:t>Тел.</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bookmarkStart w:id="120" w:name="_Toc393888126"/>
      <w:bookmarkStart w:id="121" w:name="_Toc393989341"/>
      <w:bookmarkStart w:id="122" w:name="_Toc392610539"/>
      <w:bookmarkStart w:id="123" w:name="_Toc392595027"/>
      <w:bookmarkStart w:id="124" w:name="_Toc392495199"/>
      <w:bookmarkStart w:id="125" w:name="_Toc392326438"/>
      <w:bookmarkStart w:id="126" w:name="_Ref392931988"/>
      <w:r w:rsidRPr="008851A3">
        <w:rPr>
          <w:b/>
          <w:bCs/>
          <w:color w:val="000000" w:themeColor="text1"/>
          <w:spacing w:val="36"/>
          <w:sz w:val="20"/>
          <w:szCs w:val="22"/>
        </w:rPr>
        <w:t>конец формы</w:t>
      </w:r>
      <w:bookmarkEnd w:id="120"/>
      <w:bookmarkEnd w:id="121"/>
      <w:bookmarkEnd w:id="122"/>
      <w:bookmarkEnd w:id="123"/>
      <w:bookmarkEnd w:id="124"/>
      <w:bookmarkEnd w:id="125"/>
      <w:bookmarkEnd w:id="126"/>
    </w:p>
    <w:p w:rsidR="00D44CF8" w:rsidRPr="008851A3" w:rsidRDefault="00D44CF8" w:rsidP="00D44CF8">
      <w:pPr>
        <w:rPr>
          <w:vanish/>
          <w:color w:val="000000" w:themeColor="text1"/>
          <w:sz w:val="20"/>
          <w:szCs w:val="20"/>
        </w:rPr>
        <w:sectPr w:rsidR="00D44CF8" w:rsidRPr="008851A3">
          <w:pgSz w:w="11907" w:h="16840"/>
          <w:pgMar w:top="510" w:right="1021" w:bottom="567" w:left="1247" w:header="737" w:footer="680" w:gutter="0"/>
          <w:cols w:space="720"/>
        </w:sect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r w:rsidRPr="008851A3">
        <w:rPr>
          <w:vanish/>
          <w:color w:val="000000" w:themeColor="text1"/>
          <w:sz w:val="20"/>
          <w:szCs w:val="20"/>
        </w:rPr>
        <w:br w:type="page"/>
      </w: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keepNext/>
        <w:tabs>
          <w:tab w:val="left" w:pos="1134"/>
        </w:tabs>
        <w:suppressAutoHyphens/>
        <w:kinsoku w:val="0"/>
        <w:overflowPunct w:val="0"/>
        <w:autoSpaceDE w:val="0"/>
        <w:autoSpaceDN w:val="0"/>
        <w:spacing w:before="360" w:after="120"/>
        <w:jc w:val="center"/>
        <w:rPr>
          <w:b/>
          <w:caps/>
          <w:color w:val="000000" w:themeColor="text1"/>
          <w:sz w:val="22"/>
          <w:szCs w:val="28"/>
        </w:rPr>
      </w:pPr>
      <w:bookmarkStart w:id="127" w:name="персданные"/>
      <w:r w:rsidRPr="008851A3">
        <w:rPr>
          <w:b/>
          <w:caps/>
          <w:color w:val="000000" w:themeColor="text1"/>
          <w:sz w:val="22"/>
          <w:szCs w:val="28"/>
        </w:rPr>
        <w:t>Подтверждение согласия физического лица на обработку персональных данных</w:t>
      </w:r>
    </w:p>
    <w:bookmarkEnd w:id="127"/>
    <w:p w:rsidR="00D44CF8" w:rsidRPr="008851A3" w:rsidRDefault="00D44CF8" w:rsidP="00D44CF8">
      <w:pPr>
        <w:rPr>
          <w:color w:val="000000" w:themeColor="text1"/>
          <w:sz w:val="20"/>
          <w:szCs w:val="20"/>
        </w:rPr>
      </w:pPr>
      <w:r w:rsidRPr="008851A3">
        <w:rPr>
          <w:color w:val="000000" w:themeColor="text1"/>
          <w:sz w:val="20"/>
          <w:szCs w:val="20"/>
        </w:rPr>
        <w:t>Настоящим _______________________________________________________________________,</w:t>
      </w:r>
    </w:p>
    <w:p w:rsidR="00D44CF8" w:rsidRPr="008851A3" w:rsidRDefault="00D44CF8" w:rsidP="00D44CF8">
      <w:pPr>
        <w:spacing w:after="120"/>
        <w:rPr>
          <w:i/>
          <w:color w:val="000000" w:themeColor="text1"/>
          <w:sz w:val="18"/>
          <w:szCs w:val="20"/>
          <w:vertAlign w:val="superscript"/>
        </w:rPr>
      </w:pP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t>(фамилия, имя, отчество Поставщика)</w:t>
      </w:r>
    </w:p>
    <w:p w:rsidR="00D44CF8" w:rsidRPr="008851A3" w:rsidRDefault="00D44CF8" w:rsidP="00D44CF8">
      <w:pPr>
        <w:rPr>
          <w:color w:val="000000" w:themeColor="text1"/>
          <w:sz w:val="20"/>
          <w:szCs w:val="20"/>
        </w:rPr>
      </w:pPr>
      <w:r w:rsidRPr="008851A3">
        <w:rPr>
          <w:color w:val="000000" w:themeColor="text1"/>
          <w:sz w:val="20"/>
          <w:szCs w:val="20"/>
        </w:rPr>
        <w:t>Основной документ, удостоверяющий личность _______________________________________,</w:t>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i/>
          <w:color w:val="000000" w:themeColor="text1"/>
          <w:sz w:val="18"/>
          <w:szCs w:val="20"/>
          <w:vertAlign w:val="superscript"/>
        </w:rPr>
        <w:t>(серия, номер, кем и когда выдан)</w:t>
      </w:r>
    </w:p>
    <w:p w:rsidR="00D44CF8" w:rsidRPr="008851A3" w:rsidRDefault="00D44CF8" w:rsidP="00D44CF8">
      <w:pPr>
        <w:spacing w:after="120"/>
        <w:rPr>
          <w:color w:val="000000" w:themeColor="text1"/>
          <w:sz w:val="20"/>
          <w:szCs w:val="20"/>
        </w:rPr>
      </w:pPr>
      <w:r w:rsidRPr="008851A3">
        <w:rPr>
          <w:color w:val="000000" w:themeColor="text1"/>
          <w:sz w:val="20"/>
          <w:szCs w:val="20"/>
        </w:rPr>
        <w:t>Адрес регистрации: _______________________________________________________________,</w:t>
      </w:r>
    </w:p>
    <w:p w:rsidR="00D44CF8" w:rsidRPr="008851A3" w:rsidRDefault="00D44CF8" w:rsidP="00D44CF8">
      <w:pPr>
        <w:spacing w:after="120"/>
        <w:rPr>
          <w:color w:val="000000" w:themeColor="text1"/>
          <w:sz w:val="20"/>
          <w:szCs w:val="20"/>
        </w:rPr>
      </w:pPr>
      <w:r w:rsidRPr="008851A3">
        <w:rPr>
          <w:color w:val="000000" w:themeColor="text1"/>
          <w:sz w:val="20"/>
          <w:szCs w:val="20"/>
        </w:rPr>
        <w:t>Дата рождения: ___________________________________________________________________,</w:t>
      </w:r>
    </w:p>
    <w:p w:rsidR="00D44CF8" w:rsidRPr="008851A3" w:rsidRDefault="00D44CF8" w:rsidP="00D44CF8">
      <w:pPr>
        <w:spacing w:after="120"/>
        <w:rPr>
          <w:color w:val="000000" w:themeColor="text1"/>
          <w:sz w:val="20"/>
          <w:szCs w:val="20"/>
        </w:rPr>
      </w:pPr>
      <w:r w:rsidRPr="008851A3">
        <w:rPr>
          <w:color w:val="000000" w:themeColor="text1"/>
          <w:sz w:val="20"/>
          <w:szCs w:val="20"/>
        </w:rPr>
        <w:t>ИНН ____________________________________________________________________________</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8851A3" w:rsidRDefault="00D44CF8" w:rsidP="00D44CF8">
      <w:pPr>
        <w:spacing w:after="60"/>
        <w:ind w:firstLine="709"/>
        <w:jc w:val="both"/>
        <w:rPr>
          <w:color w:val="000000" w:themeColor="text1"/>
          <w:sz w:val="20"/>
          <w:szCs w:val="20"/>
        </w:rPr>
      </w:pPr>
      <w:r w:rsidRPr="008851A3">
        <w:rPr>
          <w:color w:val="000000" w:themeColor="text1"/>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 xml:space="preserve">Настоящее согласие действует в течение 5 лет со Дня его подписания. </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8851A3" w:rsidRDefault="00D44CF8" w:rsidP="00D44CF8">
      <w:pPr>
        <w:rPr>
          <w:color w:val="000000" w:themeColor="text1"/>
          <w:sz w:val="20"/>
          <w:szCs w:val="20"/>
        </w:rPr>
      </w:pPr>
      <w:r w:rsidRPr="008851A3">
        <w:rPr>
          <w:color w:val="000000" w:themeColor="text1"/>
          <w:sz w:val="20"/>
          <w:szCs w:val="20"/>
        </w:rPr>
        <w:t>«___» ______________ 201_ г.                                 _________________ (_________)</w:t>
      </w:r>
    </w:p>
    <w:p w:rsidR="00D44CF8" w:rsidRPr="008851A3" w:rsidRDefault="00D44CF8" w:rsidP="00D44CF8">
      <w:pPr>
        <w:rPr>
          <w:i/>
          <w:color w:val="000000" w:themeColor="text1"/>
          <w:sz w:val="20"/>
          <w:szCs w:val="20"/>
          <w:vertAlign w:val="superscript"/>
        </w:rPr>
      </w:pP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i/>
          <w:color w:val="000000" w:themeColor="text1"/>
          <w:sz w:val="20"/>
          <w:szCs w:val="20"/>
          <w:vertAlign w:val="superscript"/>
        </w:rPr>
        <w:t xml:space="preserve">                                                                                         (подпись) </w:t>
      </w:r>
      <w:r w:rsidRPr="008851A3">
        <w:rPr>
          <w:i/>
          <w:color w:val="000000" w:themeColor="text1"/>
          <w:sz w:val="20"/>
          <w:szCs w:val="20"/>
          <w:vertAlign w:val="superscript"/>
        </w:rPr>
        <w:tab/>
      </w:r>
      <w:r w:rsidRPr="008851A3">
        <w:rPr>
          <w:i/>
          <w:color w:val="000000" w:themeColor="text1"/>
          <w:sz w:val="20"/>
          <w:szCs w:val="20"/>
          <w:vertAlign w:val="superscript"/>
        </w:rPr>
        <w:tab/>
        <w:t xml:space="preserve">              ФИО</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32"/>
          <w:szCs w:val="32"/>
        </w:rPr>
        <w:sectPr w:rsidR="00D44CF8" w:rsidRPr="008851A3">
          <w:pgSz w:w="11907" w:h="16840"/>
          <w:pgMar w:top="510" w:right="1021" w:bottom="567" w:left="1247" w:header="737" w:footer="680" w:gutter="0"/>
          <w:cols w:space="720"/>
        </w:sectPr>
      </w:pPr>
    </w:p>
    <w:p w:rsidR="00D44CF8" w:rsidRPr="008851A3" w:rsidRDefault="00D44CF8" w:rsidP="00D44CF8">
      <w:pPr>
        <w:pBdr>
          <w:top w:val="single" w:sz="4" w:space="1" w:color="auto"/>
        </w:pBdr>
        <w:shd w:val="clear" w:color="auto" w:fill="E0E0E0"/>
        <w:spacing w:before="120"/>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keepNext/>
        <w:tabs>
          <w:tab w:val="left" w:pos="1134"/>
        </w:tabs>
        <w:suppressAutoHyphens/>
        <w:kinsoku w:val="0"/>
        <w:overflowPunct w:val="0"/>
        <w:autoSpaceDE w:val="0"/>
        <w:autoSpaceDN w:val="0"/>
        <w:spacing w:before="360" w:after="120"/>
        <w:jc w:val="center"/>
        <w:rPr>
          <w:color w:val="000000" w:themeColor="text1"/>
          <w:sz w:val="22"/>
          <w:szCs w:val="28"/>
        </w:rPr>
      </w:pPr>
      <w:r w:rsidRPr="008851A3">
        <w:rPr>
          <w:b/>
          <w:caps/>
          <w:color w:val="000000" w:themeColor="text1"/>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8851A3" w:rsidRDefault="00D44CF8" w:rsidP="00D44CF8">
      <w:pPr>
        <w:tabs>
          <w:tab w:val="left" w:pos="5788"/>
        </w:tabs>
        <w:rPr>
          <w:color w:val="000000" w:themeColor="text1"/>
          <w:sz w:val="20"/>
          <w:szCs w:val="20"/>
        </w:rPr>
      </w:pPr>
      <w:r w:rsidRPr="008851A3">
        <w:rPr>
          <w:color w:val="000000" w:themeColor="text1"/>
          <w:sz w:val="20"/>
          <w:szCs w:val="20"/>
        </w:rPr>
        <w:tab/>
      </w:r>
      <w:r w:rsidRPr="008851A3">
        <w:rPr>
          <w:color w:val="000000" w:themeColor="text1"/>
          <w:sz w:val="20"/>
          <w:szCs w:val="20"/>
        </w:rPr>
        <w:tab/>
      </w:r>
    </w:p>
    <w:p w:rsidR="00D44CF8" w:rsidRPr="008851A3" w:rsidRDefault="00D44CF8" w:rsidP="00D44CF8">
      <w:pPr>
        <w:spacing w:after="60" w:line="228" w:lineRule="auto"/>
        <w:rPr>
          <w:color w:val="000000" w:themeColor="text1"/>
          <w:sz w:val="20"/>
          <w:szCs w:val="20"/>
        </w:rPr>
      </w:pPr>
      <w:r w:rsidRPr="008851A3">
        <w:rPr>
          <w:color w:val="000000" w:themeColor="text1"/>
          <w:sz w:val="20"/>
          <w:szCs w:val="20"/>
        </w:rPr>
        <w:t>Настоящим _____________________________________________________________________,</w:t>
      </w:r>
    </w:p>
    <w:p w:rsidR="00D44CF8" w:rsidRPr="008851A3" w:rsidRDefault="00D44CF8" w:rsidP="00D44CF8">
      <w:pPr>
        <w:spacing w:after="60" w:line="228" w:lineRule="auto"/>
        <w:jc w:val="center"/>
        <w:rPr>
          <w:i/>
          <w:color w:val="000000" w:themeColor="text1"/>
          <w:sz w:val="20"/>
          <w:szCs w:val="22"/>
          <w:vertAlign w:val="superscript"/>
        </w:rPr>
      </w:pPr>
      <w:r w:rsidRPr="008851A3">
        <w:rPr>
          <w:i/>
          <w:color w:val="000000" w:themeColor="text1"/>
          <w:sz w:val="20"/>
          <w:szCs w:val="22"/>
          <w:vertAlign w:val="superscript"/>
        </w:rPr>
        <w:t>(наименование Поставщика/ Участника закупки)</w:t>
      </w:r>
    </w:p>
    <w:p w:rsidR="00D44CF8" w:rsidRPr="008851A3" w:rsidRDefault="00D44CF8" w:rsidP="00D44CF8">
      <w:pPr>
        <w:spacing w:after="120" w:line="228" w:lineRule="auto"/>
        <w:rPr>
          <w:color w:val="000000" w:themeColor="text1"/>
          <w:sz w:val="20"/>
          <w:szCs w:val="20"/>
        </w:rPr>
      </w:pPr>
      <w:r w:rsidRPr="008851A3">
        <w:rPr>
          <w:color w:val="000000" w:themeColor="text1"/>
          <w:sz w:val="20"/>
          <w:szCs w:val="20"/>
        </w:rPr>
        <w:t>Адрес места нахождения (юридический адрес): ______________________________________,</w:t>
      </w:r>
    </w:p>
    <w:p w:rsidR="00D44CF8" w:rsidRPr="008851A3" w:rsidRDefault="00D44CF8" w:rsidP="00D44CF8">
      <w:pPr>
        <w:spacing w:after="120" w:line="228" w:lineRule="auto"/>
        <w:rPr>
          <w:color w:val="000000" w:themeColor="text1"/>
          <w:sz w:val="20"/>
          <w:szCs w:val="20"/>
        </w:rPr>
      </w:pPr>
      <w:r w:rsidRPr="008851A3">
        <w:rPr>
          <w:color w:val="000000" w:themeColor="text1"/>
          <w:sz w:val="20"/>
          <w:szCs w:val="20"/>
        </w:rPr>
        <w:t>Фактический адрес: ______________________________________________________________,</w:t>
      </w:r>
    </w:p>
    <w:p w:rsidR="00D44CF8" w:rsidRPr="008851A3" w:rsidRDefault="00D44CF8" w:rsidP="00D44CF8">
      <w:pPr>
        <w:spacing w:line="228" w:lineRule="auto"/>
        <w:rPr>
          <w:color w:val="000000" w:themeColor="text1"/>
          <w:sz w:val="20"/>
          <w:szCs w:val="22"/>
        </w:rPr>
      </w:pPr>
      <w:r w:rsidRPr="008851A3">
        <w:rPr>
          <w:color w:val="000000" w:themeColor="text1"/>
          <w:sz w:val="20"/>
          <w:szCs w:val="20"/>
        </w:rPr>
        <w:t>Свидетельство о регистрации/ИНН (для индивидуального предпринимателя):</w:t>
      </w:r>
      <w:r w:rsidRPr="008851A3">
        <w:rPr>
          <w:color w:val="000000" w:themeColor="text1"/>
          <w:sz w:val="20"/>
          <w:szCs w:val="22"/>
        </w:rPr>
        <w:t xml:space="preserve"> _______________________________________________________________________________ .</w:t>
      </w:r>
    </w:p>
    <w:p w:rsidR="00D44CF8" w:rsidRPr="008851A3" w:rsidRDefault="00D44CF8" w:rsidP="00D44CF8">
      <w:pPr>
        <w:spacing w:after="120" w:line="228" w:lineRule="auto"/>
        <w:rPr>
          <w:i/>
          <w:color w:val="000000" w:themeColor="text1"/>
          <w:sz w:val="18"/>
          <w:szCs w:val="20"/>
          <w:vertAlign w:val="superscript"/>
        </w:rPr>
      </w:pPr>
      <w:r w:rsidRPr="008851A3">
        <w:rPr>
          <w:i/>
          <w:color w:val="000000" w:themeColor="text1"/>
          <w:sz w:val="18"/>
          <w:szCs w:val="20"/>
          <w:vertAlign w:val="superscript"/>
        </w:rPr>
        <w:t>(наименование документа, №, сведения о дате выдачи документа и выдавшем его органе)</w:t>
      </w:r>
    </w:p>
    <w:p w:rsidR="00D44CF8" w:rsidRPr="008851A3" w:rsidRDefault="00D44CF8" w:rsidP="00D44CF8">
      <w:pPr>
        <w:spacing w:after="120"/>
        <w:jc w:val="both"/>
        <w:rPr>
          <w:color w:val="000000" w:themeColor="text1"/>
          <w:sz w:val="20"/>
          <w:szCs w:val="20"/>
        </w:rPr>
      </w:pPr>
      <w:r w:rsidRPr="008851A3">
        <w:rPr>
          <w:color w:val="000000" w:themeColor="text1"/>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8851A3" w:rsidRDefault="00D44CF8" w:rsidP="00D44CF8">
      <w:pPr>
        <w:keepNext/>
        <w:rPr>
          <w:color w:val="000000" w:themeColor="text1"/>
          <w:sz w:val="20"/>
          <w:szCs w:val="20"/>
        </w:rPr>
      </w:pPr>
      <w:r w:rsidRPr="008851A3">
        <w:rPr>
          <w:color w:val="000000" w:themeColor="text1"/>
          <w:sz w:val="20"/>
          <w:szCs w:val="20"/>
        </w:rPr>
        <w:t xml:space="preserve"> «___» ______________ 201_ г. </w:t>
      </w:r>
      <w:r w:rsidRPr="008851A3">
        <w:rPr>
          <w:color w:val="000000" w:themeColor="text1"/>
          <w:sz w:val="20"/>
          <w:szCs w:val="20"/>
        </w:rPr>
        <w:tab/>
      </w:r>
      <w:r w:rsidRPr="008851A3">
        <w:rPr>
          <w:color w:val="000000" w:themeColor="text1"/>
          <w:sz w:val="20"/>
          <w:szCs w:val="20"/>
        </w:rPr>
        <w:tab/>
      </w:r>
      <w:r w:rsidRPr="008851A3">
        <w:rPr>
          <w:color w:val="000000" w:themeColor="text1"/>
          <w:sz w:val="20"/>
          <w:szCs w:val="20"/>
        </w:rPr>
        <w:tab/>
        <w:t>_________________ (_________)</w:t>
      </w:r>
    </w:p>
    <w:p w:rsidR="00D44CF8" w:rsidRPr="008851A3" w:rsidRDefault="00D44CF8" w:rsidP="00D44CF8">
      <w:pPr>
        <w:keepNext/>
        <w:ind w:left="4963"/>
        <w:rPr>
          <w:i/>
          <w:color w:val="000000" w:themeColor="text1"/>
          <w:sz w:val="20"/>
          <w:szCs w:val="20"/>
          <w:vertAlign w:val="superscript"/>
        </w:rPr>
      </w:pPr>
      <w:r w:rsidRPr="008851A3">
        <w:rPr>
          <w:i/>
          <w:color w:val="000000" w:themeColor="text1"/>
          <w:sz w:val="20"/>
          <w:szCs w:val="20"/>
          <w:vertAlign w:val="superscript"/>
        </w:rPr>
        <w:t xml:space="preserve"> (подпись) </w:t>
      </w:r>
      <w:r w:rsidRPr="008851A3">
        <w:rPr>
          <w:i/>
          <w:color w:val="000000" w:themeColor="text1"/>
          <w:sz w:val="20"/>
          <w:szCs w:val="20"/>
          <w:vertAlign w:val="superscript"/>
        </w:rPr>
        <w:tab/>
      </w:r>
      <w:r w:rsidRPr="008851A3">
        <w:rPr>
          <w:i/>
          <w:color w:val="000000" w:themeColor="text1"/>
          <w:sz w:val="20"/>
          <w:szCs w:val="20"/>
          <w:vertAlign w:val="superscript"/>
        </w:rPr>
        <w:tab/>
        <w:t xml:space="preserve">  ФИО</w:t>
      </w:r>
    </w:p>
    <w:p w:rsidR="00D44CF8" w:rsidRPr="008851A3" w:rsidRDefault="00D44CF8" w:rsidP="00D44CF8">
      <w:pPr>
        <w:keepNext/>
        <w:rPr>
          <w:color w:val="000000" w:themeColor="text1"/>
          <w:sz w:val="20"/>
          <w:szCs w:val="20"/>
          <w:vertAlign w:val="superscript"/>
        </w:rPr>
      </w:pPr>
      <w:r w:rsidRPr="008851A3">
        <w:rPr>
          <w:color w:val="000000" w:themeColor="text1"/>
          <w:sz w:val="20"/>
          <w:szCs w:val="20"/>
          <w:vertAlign w:val="superscript"/>
        </w:rPr>
        <w:t xml:space="preserve">                                МП</w:t>
      </w:r>
    </w:p>
    <w:p w:rsidR="00D44CF8" w:rsidRPr="008851A3" w:rsidRDefault="00D44CF8" w:rsidP="00D44CF8">
      <w:pPr>
        <w:pBdr>
          <w:bottom w:val="single" w:sz="4" w:space="0" w:color="auto"/>
        </w:pBdr>
        <w:shd w:val="clear" w:color="auto" w:fill="E0E0E0"/>
        <w:spacing w:before="120"/>
        <w:ind w:right="21"/>
        <w:jc w:val="center"/>
        <w:rPr>
          <w:color w:val="000000" w:themeColor="text1"/>
          <w:sz w:val="20"/>
          <w:szCs w:val="20"/>
        </w:rPr>
      </w:pPr>
      <w:r w:rsidRPr="008851A3">
        <w:rPr>
          <w:b/>
          <w:bCs/>
          <w:color w:val="000000" w:themeColor="text1"/>
          <w:spacing w:val="36"/>
          <w:sz w:val="20"/>
          <w:szCs w:val="22"/>
        </w:rPr>
        <w:t>конец формы</w:t>
      </w:r>
      <w:bookmarkStart w:id="128" w:name="_Toc398807152"/>
      <w:bookmarkEnd w:id="128"/>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29" w:name="_ТРЕБОВАНИЯ_И_ПЕРЕЧЕНЬ"/>
      <w:bookmarkStart w:id="130" w:name="_Ref520988356"/>
      <w:bookmarkStart w:id="131" w:name="_Toc526426184"/>
      <w:bookmarkStart w:id="132" w:name="_Toc531131239"/>
      <w:bookmarkEnd w:id="129"/>
      <w:r w:rsidRPr="008851A3">
        <w:rPr>
          <w:b/>
          <w:bCs/>
          <w:color w:val="000000" w:themeColor="text1"/>
          <w:sz w:val="28"/>
          <w:szCs w:val="28"/>
          <w:lang w:eastAsia="en-US"/>
        </w:rPr>
        <w:t>ТРЕБОВАНИЯ И ПЕРЕЧЕНЬ ДОКУМЕНТОВ ДЛЯ ПРОХОЖДЕНИЯ АККРЕДИТАЦИИ</w:t>
      </w:r>
      <w:bookmarkEnd w:id="130"/>
      <w:bookmarkEnd w:id="131"/>
      <w:bookmarkEnd w:id="132"/>
      <w:r w:rsidRPr="008851A3">
        <w:rPr>
          <w:b/>
          <w:bCs/>
          <w:color w:val="000000" w:themeColor="text1"/>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8851A3" w:rsidRPr="008851A3" w:rsidTr="00AB6F80">
        <w:trPr>
          <w:cantSplit/>
          <w:trHeight w:val="460"/>
          <w:tblHeader/>
        </w:trPr>
        <w:tc>
          <w:tcPr>
            <w:tcW w:w="671" w:type="dxa"/>
            <w:shd w:val="clear" w:color="auto" w:fill="D9D9D9"/>
          </w:tcPr>
          <w:p w:rsidR="00501A32" w:rsidRPr="008851A3" w:rsidRDefault="00501A32" w:rsidP="00AB6F80">
            <w:pPr>
              <w:widowControl w:val="0"/>
              <w:autoSpaceDE w:val="0"/>
              <w:autoSpaceDN w:val="0"/>
              <w:spacing w:before="3" w:line="230" w:lineRule="exact"/>
              <w:ind w:left="150" w:right="124"/>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 П/П</w:t>
            </w:r>
          </w:p>
        </w:tc>
        <w:tc>
          <w:tcPr>
            <w:tcW w:w="6590" w:type="dxa"/>
            <w:shd w:val="clear" w:color="auto" w:fill="D9D9D9"/>
          </w:tcPr>
          <w:p w:rsidR="00501A32" w:rsidRPr="008851A3" w:rsidRDefault="00501A32" w:rsidP="00AB6F80">
            <w:pPr>
              <w:widowControl w:val="0"/>
              <w:autoSpaceDE w:val="0"/>
              <w:autoSpaceDN w:val="0"/>
              <w:ind w:left="495" w:right="497"/>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ТРЕБОВАНИЕ К УЧАСТНИКУ ЗАКУПКИ И КРИТЕРИИ СООТВЕТСТВИЯ ТРЕБОВАНИЮ</w:t>
            </w:r>
            <w:r w:rsidRPr="008851A3">
              <w:rPr>
                <w:rFonts w:eastAsia="Calibri"/>
                <w:b/>
                <w:color w:val="000000" w:themeColor="text1"/>
                <w:szCs w:val="22"/>
                <w:vertAlign w:val="superscript"/>
                <w:lang w:eastAsia="en-US" w:bidi="ru-RU"/>
              </w:rPr>
              <w:t>1</w:t>
            </w:r>
          </w:p>
        </w:tc>
        <w:tc>
          <w:tcPr>
            <w:tcW w:w="3402" w:type="dxa"/>
            <w:shd w:val="clear" w:color="auto" w:fill="D9D9D9"/>
          </w:tcPr>
          <w:p w:rsidR="00501A32" w:rsidRPr="008851A3" w:rsidRDefault="00501A32" w:rsidP="00AB6F80">
            <w:pPr>
              <w:widowControl w:val="0"/>
              <w:autoSpaceDE w:val="0"/>
              <w:autoSpaceDN w:val="0"/>
              <w:ind w:left="496" w:right="498"/>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ОБЯЗАТЕЛЬНЫЕ ДОКУМЕНТЫ И СВЕДЕНИЯ, НАПРАВЛЯЕМЫЕ ЗАКАЗЧИКУ ДЛЯ ПРОХОЖДЕНИЯ АККРЕДИТАЦИИ*</w:t>
            </w:r>
          </w:p>
        </w:tc>
        <w:tc>
          <w:tcPr>
            <w:tcW w:w="4467" w:type="dxa"/>
            <w:shd w:val="clear" w:color="auto" w:fill="D9D9D9"/>
          </w:tcPr>
          <w:p w:rsidR="00501A32" w:rsidRPr="008851A3" w:rsidRDefault="00501A32" w:rsidP="00AB6F80">
            <w:pPr>
              <w:widowControl w:val="0"/>
              <w:autoSpaceDE w:val="0"/>
              <w:autoSpaceDN w:val="0"/>
              <w:ind w:left="636" w:right="923"/>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ДОКУМЕНТЫ И СВЕДЕНИЯ, ПРЕДОСТАВЛЯЕМЫЕ ПО ЗАПРОСУ ЗАКАЗЧИКА**</w:t>
            </w:r>
          </w:p>
        </w:tc>
      </w:tr>
      <w:tr w:rsidR="008851A3" w:rsidRPr="008851A3" w:rsidTr="00AB6F80">
        <w:trPr>
          <w:cantSplit/>
          <w:trHeight w:val="227"/>
          <w:tblHeader/>
        </w:trPr>
        <w:tc>
          <w:tcPr>
            <w:tcW w:w="671" w:type="dxa"/>
            <w:shd w:val="clear" w:color="auto" w:fill="D9D9D9"/>
          </w:tcPr>
          <w:p w:rsidR="00501A32" w:rsidRPr="008851A3" w:rsidRDefault="00501A32" w:rsidP="00AB6F80">
            <w:pPr>
              <w:widowControl w:val="0"/>
              <w:autoSpaceDE w:val="0"/>
              <w:autoSpaceDN w:val="0"/>
              <w:spacing w:line="207" w:lineRule="exact"/>
              <w:ind w:left="7"/>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1</w:t>
            </w:r>
          </w:p>
        </w:tc>
        <w:tc>
          <w:tcPr>
            <w:tcW w:w="6590" w:type="dxa"/>
            <w:shd w:val="clear" w:color="auto" w:fill="D9D9D9"/>
          </w:tcPr>
          <w:p w:rsidR="00501A32" w:rsidRPr="008851A3" w:rsidRDefault="00501A32" w:rsidP="00AB6F80">
            <w:pPr>
              <w:widowControl w:val="0"/>
              <w:autoSpaceDE w:val="0"/>
              <w:autoSpaceDN w:val="0"/>
              <w:spacing w:line="207" w:lineRule="exact"/>
              <w:ind w:left="8"/>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2</w:t>
            </w:r>
          </w:p>
        </w:tc>
        <w:tc>
          <w:tcPr>
            <w:tcW w:w="3402" w:type="dxa"/>
            <w:shd w:val="clear" w:color="auto" w:fill="D9D9D9"/>
          </w:tcPr>
          <w:p w:rsidR="00501A32" w:rsidRPr="008851A3" w:rsidRDefault="00501A32" w:rsidP="00AB6F80">
            <w:pPr>
              <w:widowControl w:val="0"/>
              <w:autoSpaceDE w:val="0"/>
              <w:autoSpaceDN w:val="0"/>
              <w:spacing w:line="207" w:lineRule="exact"/>
              <w:ind w:left="7"/>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3</w:t>
            </w:r>
          </w:p>
        </w:tc>
        <w:tc>
          <w:tcPr>
            <w:tcW w:w="4467" w:type="dxa"/>
            <w:shd w:val="clear" w:color="auto" w:fill="D9D9D9"/>
          </w:tcPr>
          <w:p w:rsidR="00501A32" w:rsidRPr="008851A3" w:rsidRDefault="00501A32" w:rsidP="00AB6F80">
            <w:pPr>
              <w:widowControl w:val="0"/>
              <w:autoSpaceDE w:val="0"/>
              <w:autoSpaceDN w:val="0"/>
              <w:spacing w:line="207" w:lineRule="exact"/>
              <w:ind w:left="5"/>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4</w:t>
            </w:r>
          </w:p>
        </w:tc>
      </w:tr>
      <w:tr w:rsidR="008851A3" w:rsidRPr="008851A3" w:rsidTr="00AB6F80">
        <w:trPr>
          <w:trHeight w:val="583"/>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w:t>
            </w:r>
          </w:p>
        </w:tc>
        <w:tc>
          <w:tcPr>
            <w:tcW w:w="6590" w:type="dxa"/>
            <w:shd w:val="clear" w:color="auto" w:fill="auto"/>
          </w:tcPr>
          <w:p w:rsidR="00501A32" w:rsidRPr="008851A3" w:rsidRDefault="00501A32" w:rsidP="00AB6F80">
            <w:pPr>
              <w:widowControl w:val="0"/>
              <w:autoSpaceDE w:val="0"/>
              <w:autoSpaceDN w:val="0"/>
              <w:spacing w:line="227" w:lineRule="exact"/>
              <w:ind w:left="106"/>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w:t>
            </w:r>
          </w:p>
          <w:p w:rsidR="00501A32" w:rsidRPr="008851A3" w:rsidRDefault="00501A32" w:rsidP="004B24D8">
            <w:pPr>
              <w:widowControl w:val="0"/>
              <w:numPr>
                <w:ilvl w:val="0"/>
                <w:numId w:val="29"/>
              </w:numPr>
              <w:tabs>
                <w:tab w:val="left" w:pos="826"/>
                <w:tab w:val="left" w:pos="827"/>
              </w:tabs>
              <w:autoSpaceDE w:val="0"/>
              <w:autoSpaceDN w:val="0"/>
              <w:ind w:right="24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Федерации)</w:t>
            </w:r>
          </w:p>
          <w:p w:rsidR="00501A32" w:rsidRPr="008851A3" w:rsidRDefault="00501A32" w:rsidP="00AB6F80">
            <w:pPr>
              <w:widowControl w:val="0"/>
              <w:autoSpaceDE w:val="0"/>
              <w:autoSpaceDN w:val="0"/>
              <w:spacing w:before="11"/>
              <w:ind w:right="243"/>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3"/>
              <w:rPr>
                <w:rFonts w:eastAsia="Calibri"/>
                <w:color w:val="000000" w:themeColor="text1"/>
                <w:sz w:val="22"/>
                <w:szCs w:val="22"/>
                <w:lang w:eastAsia="en-US" w:bidi="ru-RU"/>
              </w:rPr>
            </w:pPr>
            <w:r w:rsidRPr="008851A3">
              <w:rPr>
                <w:rFonts w:eastAsia="Calibri"/>
                <w:color w:val="000000" w:themeColor="text1"/>
                <w:sz w:val="22"/>
                <w:szCs w:val="22"/>
                <w:lang w:eastAsia="en-US" w:bidi="ru-RU"/>
              </w:rPr>
              <w:t>или</w:t>
            </w:r>
          </w:p>
          <w:p w:rsidR="00501A32" w:rsidRPr="008851A3" w:rsidRDefault="00501A32" w:rsidP="004B24D8">
            <w:pPr>
              <w:widowControl w:val="0"/>
              <w:numPr>
                <w:ilvl w:val="0"/>
                <w:numId w:val="29"/>
              </w:numPr>
              <w:tabs>
                <w:tab w:val="left" w:pos="826"/>
                <w:tab w:val="left" w:pos="827"/>
              </w:tabs>
              <w:autoSpaceDE w:val="0"/>
              <w:autoSpaceDN w:val="0"/>
              <w:spacing w:before="1"/>
              <w:ind w:right="24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Федерации).</w:t>
            </w:r>
          </w:p>
          <w:p w:rsidR="00501A32" w:rsidRPr="008851A3" w:rsidRDefault="00501A32" w:rsidP="00AB6F80">
            <w:pPr>
              <w:widowControl w:val="0"/>
              <w:tabs>
                <w:tab w:val="left" w:pos="826"/>
                <w:tab w:val="left" w:pos="827"/>
              </w:tabs>
              <w:autoSpaceDE w:val="0"/>
              <w:autoSpaceDN w:val="0"/>
              <w:spacing w:before="1"/>
              <w:ind w:left="106" w:right="36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spacing w:before="1"/>
              <w:ind w:left="106" w:right="24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8851A3" w:rsidRDefault="00501A32" w:rsidP="00AB6F80">
            <w:pPr>
              <w:widowControl w:val="0"/>
              <w:tabs>
                <w:tab w:val="left" w:pos="826"/>
                <w:tab w:val="left" w:pos="827"/>
              </w:tabs>
              <w:autoSpaceDE w:val="0"/>
              <w:autoSpaceDN w:val="0"/>
              <w:spacing w:before="1"/>
              <w:ind w:left="106" w:right="36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наличие регистрации.</w:t>
            </w:r>
          </w:p>
        </w:tc>
        <w:tc>
          <w:tcPr>
            <w:tcW w:w="3402" w:type="dxa"/>
            <w:shd w:val="clear" w:color="auto" w:fill="auto"/>
          </w:tcPr>
          <w:p w:rsidR="00501A32" w:rsidRPr="008851A3" w:rsidRDefault="00501A32" w:rsidP="00AB6F80">
            <w:pPr>
              <w:widowControl w:val="0"/>
              <w:autoSpaceDE w:val="0"/>
              <w:autoSpaceDN w:val="0"/>
              <w:ind w:left="107" w:right="107"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ind w:left="106" w:right="1046"/>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юридических лиц (резидентов Российской Федерации):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Устава;</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государственной регистрации;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постановке на налоговый учет;</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документа, подтверждающего полномочия единоличного исполнительного органа;</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501A32" w:rsidRPr="008851A3" w:rsidRDefault="00501A32" w:rsidP="00AB6F80">
            <w:pPr>
              <w:widowControl w:val="0"/>
              <w:autoSpaceDE w:val="0"/>
              <w:autoSpaceDN w:val="0"/>
              <w:ind w:left="106" w:right="21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1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индивидуальных предпринимателей (резидентов Российской Федерации):</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постановке на налоговый учет;</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общегражданского паспорта индивидуального предпринимателя.</w:t>
            </w:r>
          </w:p>
          <w:p w:rsidR="00501A32" w:rsidRPr="008851A3" w:rsidRDefault="00501A32" w:rsidP="00AB6F80">
            <w:pPr>
              <w:widowControl w:val="0"/>
              <w:autoSpaceDE w:val="0"/>
              <w:autoSpaceDN w:val="0"/>
              <w:ind w:left="466" w:right="21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046"/>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Для нерезидентов Российской Федерации:</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851A3">
              <w:rPr>
                <w:rFonts w:eastAsia="Calibri"/>
                <w:color w:val="000000" w:themeColor="text1"/>
                <w:sz w:val="22"/>
                <w:szCs w:val="22"/>
                <w:lang w:val="en-US" w:eastAsia="en-US" w:bidi="ru-RU"/>
              </w:rPr>
              <w:t>TIN</w:t>
            </w:r>
            <w:r w:rsidRPr="008851A3">
              <w:rPr>
                <w:rFonts w:eastAsia="Calibri"/>
                <w:color w:val="000000" w:themeColor="text1"/>
                <w:sz w:val="22"/>
                <w:szCs w:val="22"/>
                <w:lang w:eastAsia="en-US" w:bidi="ru-RU"/>
              </w:rPr>
              <w:t xml:space="preserve"> или аналогичный номер налогоплательщика по месту регистрации Участника);</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2.</w:t>
            </w:r>
          </w:p>
        </w:tc>
        <w:tc>
          <w:tcPr>
            <w:tcW w:w="6590" w:type="dxa"/>
            <w:shd w:val="clear" w:color="auto" w:fill="auto"/>
          </w:tcPr>
          <w:p w:rsidR="00501A32" w:rsidRPr="008851A3" w:rsidRDefault="00501A32" w:rsidP="00AB6F80">
            <w:pPr>
              <w:widowControl w:val="0"/>
              <w:tabs>
                <w:tab w:val="left" w:pos="5264"/>
              </w:tabs>
              <w:autoSpaceDE w:val="0"/>
              <w:autoSpaceDN w:val="0"/>
              <w:spacing w:line="235" w:lineRule="auto"/>
              <w:ind w:left="106" w:right="243"/>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Представление (раскрытие) информации по полной цепочке собственников, включая конечных бенефициаров</w:t>
            </w:r>
            <w:r w:rsidRPr="008851A3">
              <w:rPr>
                <w:rFonts w:eastAsia="Calibri"/>
                <w:color w:val="000000" w:themeColor="text1"/>
                <w:sz w:val="22"/>
                <w:szCs w:val="22"/>
                <w:vertAlign w:val="superscript"/>
                <w:lang w:eastAsia="en-US" w:bidi="ru-RU"/>
              </w:rPr>
              <w:t>2</w:t>
            </w:r>
            <w:r w:rsidRPr="008851A3">
              <w:rPr>
                <w:rFonts w:eastAsia="Calibri"/>
                <w:color w:val="000000" w:themeColor="text1"/>
                <w:sz w:val="22"/>
                <w:szCs w:val="22"/>
                <w:lang w:eastAsia="en-US" w:bidi="ru-RU"/>
              </w:rPr>
              <w:t>.</w:t>
            </w:r>
          </w:p>
          <w:p w:rsidR="00501A32" w:rsidRPr="008851A3" w:rsidRDefault="00501A32" w:rsidP="00AB6F80">
            <w:pPr>
              <w:widowControl w:val="0"/>
              <w:autoSpaceDE w:val="0"/>
              <w:autoSpaceDN w:val="0"/>
              <w:spacing w:line="235" w:lineRule="auto"/>
              <w:ind w:left="106" w:right="243"/>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spacing w:before="1"/>
              <w:ind w:left="106" w:right="24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851A3" w:rsidRDefault="00501A32" w:rsidP="00AB6F80">
            <w:pPr>
              <w:widowControl w:val="0"/>
              <w:autoSpaceDE w:val="0"/>
              <w:autoSpaceDN w:val="0"/>
              <w:spacing w:line="235" w:lineRule="auto"/>
              <w:ind w:left="106" w:right="24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252"/>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3.</w:t>
            </w:r>
          </w:p>
        </w:tc>
        <w:tc>
          <w:tcPr>
            <w:tcW w:w="6590" w:type="dxa"/>
            <w:shd w:val="clear" w:color="auto" w:fill="auto"/>
          </w:tcPr>
          <w:p w:rsidR="00501A32" w:rsidRPr="008851A3" w:rsidRDefault="00501A32" w:rsidP="00AB6F80">
            <w:pPr>
              <w:widowControl w:val="0"/>
              <w:autoSpaceDE w:val="0"/>
              <w:autoSpaceDN w:val="0"/>
              <w:ind w:left="106" w:right="283"/>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включен в Реестр недобросовестных поставщиков, который:</w:t>
            </w:r>
          </w:p>
          <w:p w:rsidR="00501A32" w:rsidRPr="008851A3" w:rsidRDefault="00501A32" w:rsidP="004B24D8">
            <w:pPr>
              <w:widowControl w:val="0"/>
              <w:numPr>
                <w:ilvl w:val="0"/>
                <w:numId w:val="28"/>
              </w:numPr>
              <w:tabs>
                <w:tab w:val="left" w:pos="826"/>
                <w:tab w:val="left" w:pos="827"/>
              </w:tabs>
              <w:autoSpaceDE w:val="0"/>
              <w:autoSpaceDN w:val="0"/>
              <w:ind w:right="26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лиц»;</w:t>
            </w:r>
          </w:p>
          <w:p w:rsidR="00501A32" w:rsidRPr="008851A3" w:rsidRDefault="00501A32" w:rsidP="004B24D8">
            <w:pPr>
              <w:widowControl w:val="0"/>
              <w:numPr>
                <w:ilvl w:val="0"/>
                <w:numId w:val="28"/>
              </w:numPr>
              <w:tabs>
                <w:tab w:val="left" w:pos="826"/>
                <w:tab w:val="left" w:pos="827"/>
              </w:tabs>
              <w:autoSpaceDE w:val="0"/>
              <w:autoSpaceDN w:val="0"/>
              <w:ind w:right="27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851A3">
              <w:rPr>
                <w:rFonts w:eastAsia="Calibri"/>
                <w:color w:val="000000" w:themeColor="text1"/>
                <w:spacing w:val="-22"/>
                <w:sz w:val="22"/>
                <w:szCs w:val="22"/>
                <w:lang w:eastAsia="en-US" w:bidi="ru-RU"/>
              </w:rPr>
              <w:t xml:space="preserve"> </w:t>
            </w:r>
            <w:r w:rsidRPr="008851A3">
              <w:rPr>
                <w:rFonts w:eastAsia="Calibri"/>
                <w:color w:val="000000" w:themeColor="text1"/>
                <w:sz w:val="22"/>
                <w:szCs w:val="22"/>
                <w:lang w:eastAsia="en-US" w:bidi="ru-RU"/>
              </w:rPr>
              <w:t>нужд».</w:t>
            </w:r>
          </w:p>
          <w:p w:rsidR="00501A32" w:rsidRPr="008851A3" w:rsidRDefault="00501A32" w:rsidP="00AB6F80">
            <w:pPr>
              <w:widowControl w:val="0"/>
              <w:tabs>
                <w:tab w:val="left" w:pos="826"/>
                <w:tab w:val="left" w:pos="827"/>
              </w:tabs>
              <w:autoSpaceDE w:val="0"/>
              <w:autoSpaceDN w:val="0"/>
              <w:ind w:left="106" w:right="273"/>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623" w:hanging="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включен в Реестр.</w:t>
            </w:r>
          </w:p>
          <w:p w:rsidR="00501A32" w:rsidRPr="008851A3" w:rsidRDefault="00501A32" w:rsidP="00AB6F80">
            <w:pPr>
              <w:widowControl w:val="0"/>
              <w:tabs>
                <w:tab w:val="left" w:pos="826"/>
                <w:tab w:val="left" w:pos="827"/>
              </w:tabs>
              <w:autoSpaceDE w:val="0"/>
              <w:autoSpaceDN w:val="0"/>
              <w:ind w:left="106" w:right="27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не включен в Реестр.</w:t>
            </w:r>
          </w:p>
        </w:tc>
        <w:tc>
          <w:tcPr>
            <w:tcW w:w="3402" w:type="dxa"/>
            <w:shd w:val="clear" w:color="auto" w:fill="auto"/>
          </w:tcPr>
          <w:p w:rsidR="00501A32" w:rsidRPr="008851A3" w:rsidRDefault="00501A32" w:rsidP="00AB6F80">
            <w:pPr>
              <w:widowControl w:val="0"/>
              <w:tabs>
                <w:tab w:val="left" w:pos="567"/>
              </w:tabs>
              <w:autoSpaceDE w:val="0"/>
              <w:autoSpaceDN w:val="0"/>
              <w:ind w:left="142" w:right="125"/>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c>
          <w:tcPr>
            <w:tcW w:w="4467" w:type="dxa"/>
            <w:shd w:val="clear" w:color="auto" w:fill="auto"/>
          </w:tcPr>
          <w:p w:rsidR="00501A32" w:rsidRPr="008851A3" w:rsidRDefault="00501A32" w:rsidP="00AB6F80">
            <w:pPr>
              <w:widowControl w:val="0"/>
              <w:autoSpaceDE w:val="0"/>
              <w:autoSpaceDN w:val="0"/>
              <w:ind w:left="106" w:right="61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30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4.</w:t>
            </w:r>
          </w:p>
        </w:tc>
        <w:tc>
          <w:tcPr>
            <w:tcW w:w="6590" w:type="dxa"/>
            <w:shd w:val="clear" w:color="auto" w:fill="auto"/>
          </w:tcPr>
          <w:p w:rsidR="00501A32" w:rsidRPr="008851A3" w:rsidRDefault="00501A32" w:rsidP="00AB6F80">
            <w:pPr>
              <w:widowControl w:val="0"/>
              <w:autoSpaceDE w:val="0"/>
              <w:autoSpaceDN w:val="0"/>
              <w:ind w:left="106" w:right="230"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851A3" w:rsidDel="00EC3F4D">
              <w:rPr>
                <w:rFonts w:eastAsia="Calibri"/>
                <w:color w:val="000000" w:themeColor="text1"/>
                <w:sz w:val="22"/>
                <w:szCs w:val="22"/>
                <w:lang w:eastAsia="en-US" w:bidi="ru-RU"/>
              </w:rPr>
              <w:t xml:space="preserve"> </w:t>
            </w:r>
          </w:p>
          <w:p w:rsidR="00501A32" w:rsidRPr="008851A3" w:rsidRDefault="00501A32" w:rsidP="00AB6F80">
            <w:pPr>
              <w:widowControl w:val="0"/>
              <w:autoSpaceDE w:val="0"/>
              <w:autoSpaceDN w:val="0"/>
              <w:ind w:left="106" w:right="1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851A3" w:rsidRDefault="00501A32" w:rsidP="00AB6F80">
            <w:pPr>
              <w:widowControl w:val="0"/>
              <w:autoSpaceDE w:val="0"/>
              <w:autoSpaceDN w:val="0"/>
              <w:ind w:left="106" w:right="15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583"/>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5.</w:t>
            </w:r>
          </w:p>
        </w:tc>
        <w:tc>
          <w:tcPr>
            <w:tcW w:w="6590" w:type="dxa"/>
            <w:shd w:val="clear" w:color="auto" w:fill="auto"/>
          </w:tcPr>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r w:rsidRPr="008851A3">
              <w:rPr>
                <w:rFonts w:eastAsia="Calibri"/>
                <w:color w:val="000000" w:themeColor="text1"/>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27"/>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6.</w:t>
            </w:r>
          </w:p>
        </w:tc>
        <w:tc>
          <w:tcPr>
            <w:tcW w:w="6590" w:type="dxa"/>
            <w:shd w:val="clear" w:color="auto" w:fill="auto"/>
          </w:tcPr>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p>
          <w:p w:rsidR="00501A32" w:rsidRPr="008851A3" w:rsidRDefault="00501A32" w:rsidP="00AB6F80">
            <w:pPr>
              <w:widowControl w:val="0"/>
              <w:tabs>
                <w:tab w:val="left" w:pos="5456"/>
              </w:tabs>
              <w:autoSpaceDE w:val="0"/>
              <w:autoSpaceDN w:val="0"/>
              <w:ind w:left="106" w:right="142" w:hanging="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7.</w:t>
            </w:r>
          </w:p>
        </w:tc>
        <w:tc>
          <w:tcPr>
            <w:tcW w:w="6590" w:type="dxa"/>
            <w:shd w:val="clear" w:color="auto" w:fill="auto"/>
          </w:tcPr>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57"/>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8.</w:t>
            </w:r>
          </w:p>
        </w:tc>
        <w:tc>
          <w:tcPr>
            <w:tcW w:w="6590" w:type="dxa"/>
            <w:shd w:val="clear" w:color="auto" w:fill="auto"/>
          </w:tcPr>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677"/>
        </w:trPr>
        <w:tc>
          <w:tcPr>
            <w:tcW w:w="671" w:type="dxa"/>
            <w:vMerge w:val="restart"/>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9.</w:t>
            </w: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8851A3">
              <w:rPr>
                <w:rFonts w:eastAsia="Calibri"/>
                <w:color w:val="000000" w:themeColor="text1"/>
                <w:position w:val="7"/>
                <w:sz w:val="22"/>
                <w:szCs w:val="22"/>
                <w:lang w:eastAsia="en-US" w:bidi="ru-RU"/>
              </w:rPr>
              <w:t xml:space="preserve"> </w:t>
            </w:r>
            <w:r w:rsidRPr="008851A3">
              <w:rPr>
                <w:rFonts w:eastAsia="Calibri"/>
                <w:color w:val="000000" w:themeColor="text1"/>
                <w:sz w:val="22"/>
                <w:szCs w:val="22"/>
                <w:lang w:eastAsia="en-US" w:bidi="ru-RU"/>
              </w:rPr>
              <w:t xml:space="preserve">и Федеральной налоговой службы (Письмо ФНС России от 17.10.2012 № АС-4-2/17710). </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Проверка проводится по следующим параметрам:</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right="244"/>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p>
        </w:tc>
      </w:tr>
      <w:tr w:rsidR="008851A3" w:rsidRPr="008851A3" w:rsidTr="00AB6F80">
        <w:trPr>
          <w:trHeight w:val="48"/>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ind w:left="114"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9.1. Оценка риска сотрудничества по экспертным оценкам организаций, оказывающих информационные услуги («Информационный ресурс СПАРК», «Контур.Фокус»).</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Требование не применяется для организаций – нерезидентов Российской Федерации.</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 xml:space="preserve">уровень риска «высокий» </w:t>
            </w:r>
            <w:r w:rsidRPr="008851A3">
              <w:rPr>
                <w:rFonts w:eastAsia="Calibri"/>
                <w:b/>
                <w:color w:val="000000" w:themeColor="text1"/>
                <w:sz w:val="22"/>
                <w:szCs w:val="22"/>
                <w:lang w:eastAsia="en-US" w:bidi="ru-RU"/>
              </w:rPr>
              <w:t>–</w:t>
            </w:r>
            <w:r w:rsidRPr="008851A3">
              <w:rPr>
                <w:rFonts w:eastAsia="Calibri"/>
                <w:color w:val="000000" w:themeColor="text1"/>
                <w:sz w:val="22"/>
                <w:szCs w:val="22"/>
                <w:lang w:eastAsia="en-US" w:bidi="ru-RU"/>
              </w:rPr>
              <w:t xml:space="preserve"> «4»</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 xml:space="preserve">уровень риска «средний» </w:t>
            </w:r>
            <w:r w:rsidRPr="008851A3">
              <w:rPr>
                <w:rFonts w:eastAsia="Calibri"/>
                <w:b/>
                <w:color w:val="000000" w:themeColor="text1"/>
                <w:sz w:val="22"/>
                <w:szCs w:val="22"/>
                <w:lang w:eastAsia="en-US" w:bidi="ru-RU"/>
              </w:rPr>
              <w:t>–</w:t>
            </w:r>
            <w:r w:rsidRPr="008851A3">
              <w:rPr>
                <w:rFonts w:eastAsia="Calibri"/>
                <w:color w:val="000000" w:themeColor="text1"/>
                <w:sz w:val="22"/>
                <w:szCs w:val="22"/>
                <w:lang w:eastAsia="en-US" w:bidi="ru-RU"/>
              </w:rPr>
              <w:t xml:space="preserve"> «2»</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уровень риска «низкий»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9.2. Адрес массовой регистрации юридических лиц (в соответствии с данными сайта ФНС России </w:t>
            </w:r>
            <w:r w:rsidRPr="008851A3">
              <w:rPr>
                <w:rFonts w:eastAsia="Calibri"/>
                <w:color w:val="000000" w:themeColor="text1"/>
                <w:sz w:val="22"/>
                <w:szCs w:val="22"/>
                <w:lang w:val="en-US" w:eastAsia="en-US" w:bidi="ru-RU"/>
              </w:rPr>
              <w:t>www</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nalog</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ru</w:t>
            </w:r>
            <w:r w:rsidRPr="008851A3">
              <w:rPr>
                <w:rFonts w:eastAsia="Calibri"/>
                <w:color w:val="000000" w:themeColor="text1"/>
                <w:sz w:val="22"/>
                <w:szCs w:val="22"/>
                <w:lang w:eastAsia="en-US" w:bidi="ru-RU"/>
              </w:rPr>
              <w:t>).</w:t>
            </w:r>
          </w:p>
          <w:p w:rsidR="00501A32" w:rsidRPr="008851A3" w:rsidRDefault="00501A32" w:rsidP="00AB6F80">
            <w:pPr>
              <w:widowControl w:val="0"/>
              <w:autoSpaceDE w:val="0"/>
              <w:autoSpaceDN w:val="0"/>
              <w:spacing w:before="1"/>
              <w:ind w:left="107" w:right="244" w:hanging="1"/>
              <w:rPr>
                <w:rFonts w:eastAsia="Calibri"/>
                <w:color w:val="000000" w:themeColor="text1"/>
                <w:sz w:val="22"/>
                <w:szCs w:val="22"/>
                <w:lang w:eastAsia="en-US" w:bidi="ru-RU"/>
              </w:rPr>
            </w:pPr>
          </w:p>
          <w:p w:rsidR="00501A32" w:rsidRPr="008851A3" w:rsidRDefault="00501A32" w:rsidP="00AB6F80">
            <w:pPr>
              <w:widowControl w:val="0"/>
              <w:autoSpaceDE w:val="0"/>
              <w:autoSpaceDN w:val="0"/>
              <w:spacing w:before="1"/>
              <w:ind w:left="107" w:right="153"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Требование не применяется для организаций – нерезидентов Российской Федерации</w:t>
            </w:r>
          </w:p>
          <w:p w:rsidR="00501A32" w:rsidRPr="008851A3" w:rsidRDefault="00501A32" w:rsidP="00AB6F80">
            <w:pPr>
              <w:widowControl w:val="0"/>
              <w:autoSpaceDE w:val="0"/>
              <w:autoSpaceDN w:val="0"/>
              <w:spacing w:line="213"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13"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адрес массовой регистрации юридических лиц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r w:rsidRPr="008851A3">
              <w:rPr>
                <w:rFonts w:eastAsia="Calibri"/>
                <w:color w:val="000000" w:themeColor="text1"/>
                <w:sz w:val="22"/>
                <w:szCs w:val="22"/>
                <w:lang w:eastAsia="en-US" w:bidi="ru-RU"/>
              </w:rPr>
              <w:tab/>
              <w:t>обратное</w:t>
            </w:r>
            <w:r w:rsidRPr="008851A3">
              <w:rPr>
                <w:rFonts w:eastAsia="Calibri"/>
                <w:color w:val="000000" w:themeColor="text1"/>
                <w:sz w:val="22"/>
                <w:szCs w:val="22"/>
                <w:lang w:val="en-US" w:eastAsia="en-US" w:bidi="ru-RU"/>
              </w:rPr>
              <w:t xml:space="preserve">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9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менее 1 года (регистрация Участника закупки менее, чем за 12 календарных месяцев до момента осуществления проверки) – «2»</w:t>
            </w: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менее от 1-го до 2-х лет – «1» (регистрация Участника закупки в период от 24 до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более 2-х лет –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851A3" w:rsidRDefault="00501A32" w:rsidP="00AB6F80">
            <w:pPr>
              <w:widowControl w:val="0"/>
              <w:autoSpaceDE w:val="0"/>
              <w:autoSpaceDN w:val="0"/>
              <w:spacing w:line="230" w:lineRule="exact"/>
              <w:ind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5 и менее человек или отсутствие кадрового состава – «2»</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от 6 до 10 человек – «1»</w:t>
            </w:r>
          </w:p>
          <w:p w:rsidR="00501A32" w:rsidRPr="008851A3" w:rsidRDefault="00501A32" w:rsidP="00AB6F80">
            <w:pPr>
              <w:widowControl w:val="0"/>
              <w:autoSpaceDE w:val="0"/>
              <w:autoSpaceDN w:val="0"/>
              <w:ind w:left="107" w:right="244"/>
              <w:rPr>
                <w:rFonts w:eastAsia="Calibri"/>
                <w:color w:val="000000" w:themeColor="text1"/>
                <w:sz w:val="22"/>
                <w:szCs w:val="22"/>
                <w:lang w:val="en-US"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более 10 человек</w:t>
            </w:r>
            <w:r w:rsidRPr="008851A3">
              <w:rPr>
                <w:rFonts w:eastAsia="Calibri"/>
                <w:color w:val="000000" w:themeColor="text1"/>
                <w:sz w:val="22"/>
                <w:szCs w:val="22"/>
                <w:lang w:val="en-US" w:eastAsia="en-US" w:bidi="ru-RU"/>
              </w:rPr>
              <w:t xml:space="preserve"> </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 xml:space="preserve"> «0»</w:t>
            </w:r>
          </w:p>
        </w:tc>
        <w:tc>
          <w:tcPr>
            <w:tcW w:w="3402" w:type="dxa"/>
            <w:shd w:val="clear" w:color="auto" w:fill="auto"/>
          </w:tcPr>
          <w:p w:rsidR="00501A32" w:rsidRPr="008851A3" w:rsidRDefault="00501A32" w:rsidP="00AB6F80">
            <w:pPr>
              <w:widowControl w:val="0"/>
              <w:tabs>
                <w:tab w:val="left" w:pos="2552"/>
              </w:tabs>
              <w:autoSpaceDE w:val="0"/>
              <w:autoSpaceDN w:val="0"/>
              <w:ind w:left="106" w:right="28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привлекающих наемных работников:</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8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Информационное письмо с указанием численности персонала.</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9.5.</w:t>
            </w:r>
            <w:r w:rsidRPr="008851A3">
              <w:rPr>
                <w:color w:val="000000" w:themeColor="text1"/>
              </w:rPr>
              <w:t xml:space="preserve"> </w:t>
            </w:r>
            <w:r w:rsidRPr="008851A3">
              <w:rPr>
                <w:rFonts w:eastAsia="Calibri"/>
                <w:color w:val="000000" w:themeColor="text1"/>
                <w:sz w:val="22"/>
                <w:szCs w:val="22"/>
                <w:lang w:eastAsia="en-US" w:bidi="ru-RU"/>
              </w:rPr>
              <w:t>Получение Участником закупки по итогам двух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по итогам двух отчетных периодов убыток и/или финансовый результат равен «0», а также в случае непредставления Участником закупки отчетности или предоставления «нулевой» отчетности и при проведении проверки Участника закупки, зарегистрированного менее 2-х лет назад до момента осуществления проверки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отсутствие убытка по итогам двух отчетных периодов и финансовый результат более «0» –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Отчета о финансовых результатах за последние 2 года (с отметкой налоговых органов о принятии), заверенная Участником закупки.</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налоговой декларации по налогу, уплачиваемому в связи с применением упрощенной системы налогообложения, за последние 2 календарных года (с отметкой налоговых органов о принятии), заверенная Участником закупки.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autoSpaceDE w:val="0"/>
              <w:autoSpaceDN w:val="0"/>
              <w:spacing w:line="227" w:lineRule="exact"/>
              <w:ind w:left="142"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финансовой отчетности (Отчет о прибылях и убытках или Отчет о финансовых результатах) за последние 2 года, заверенная Участником закупки.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5"/>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9.6. </w:t>
            </w:r>
            <w:r w:rsidRPr="008851A3">
              <w:rPr>
                <w:color w:val="000000" w:themeColor="text1"/>
              </w:rPr>
              <w:t xml:space="preserve"> </w:t>
            </w:r>
            <w:r w:rsidRPr="008851A3">
              <w:rPr>
                <w:rFonts w:eastAsia="Calibri"/>
                <w:color w:val="000000" w:themeColor="text1"/>
                <w:sz w:val="22"/>
                <w:szCs w:val="22"/>
                <w:lang w:eastAsia="en-US" w:bidi="ru-RU"/>
              </w:rPr>
              <w:t>Получение 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в отчетном периоде убыток и/или финансовый результат равен «0», а также в случае непредставления Участником закупки отчетности или предоставления «нулевой» отчетности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отсутствие убытка в отчетном периоде и финансовый результат более «0» –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Отчета о финансовых результатах на последнюю отчетную дату (квартал) (без отметки налоговых органов), заверенная Участником закупки.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8851A3" w:rsidRDefault="00501A32" w:rsidP="00AB6F80">
            <w:pPr>
              <w:widowControl w:val="0"/>
              <w:autoSpaceDE w:val="0"/>
              <w:autoSpaceDN w:val="0"/>
              <w:spacing w:line="227" w:lineRule="exact"/>
              <w:ind w:left="117" w:right="107" w:firstLine="25"/>
              <w:rPr>
                <w:rFonts w:eastAsia="Calibri"/>
                <w:color w:val="000000" w:themeColor="text1"/>
                <w:sz w:val="22"/>
                <w:szCs w:val="22"/>
                <w:lang w:eastAsia="en-US" w:bidi="ru-RU"/>
              </w:rPr>
            </w:pPr>
            <w:r w:rsidRPr="008851A3">
              <w:rPr>
                <w:rFonts w:eastAsia="Calibri"/>
                <w:color w:val="000000" w:themeColor="text1"/>
                <w:sz w:val="22"/>
                <w:szCs w:val="22"/>
                <w:lang w:eastAsia="en-US" w:bidi="ru-RU"/>
              </w:rPr>
              <w:t>Сведения о финансовом состоянии</w:t>
            </w:r>
            <w:r w:rsidRPr="008851A3">
              <w:rPr>
                <w:color w:val="000000" w:themeColor="text1"/>
              </w:rPr>
              <w:t xml:space="preserve"> </w:t>
            </w:r>
            <w:r w:rsidRPr="008851A3">
              <w:rPr>
                <w:rFonts w:eastAsia="Calibri"/>
                <w:color w:val="000000" w:themeColor="text1"/>
                <w:sz w:val="22"/>
                <w:szCs w:val="22"/>
                <w:lang w:eastAsia="en-US" w:bidi="ru-RU"/>
              </w:rPr>
              <w:t>(Отчет о финансовых результатах) на последнюю отчетную дату (квартал),</w:t>
            </w:r>
            <w:r w:rsidRPr="008851A3">
              <w:rPr>
                <w:color w:val="000000" w:themeColor="text1"/>
              </w:rPr>
              <w:t xml:space="preserve"> </w:t>
            </w:r>
            <w:r w:rsidRPr="008851A3">
              <w:rPr>
                <w:rFonts w:eastAsia="Calibri"/>
                <w:color w:val="000000" w:themeColor="text1"/>
                <w:sz w:val="22"/>
                <w:szCs w:val="22"/>
                <w:lang w:eastAsia="en-US" w:bidi="ru-RU"/>
              </w:rPr>
              <w:t>сформированные по формам упрощенной бухгалтерской отчетности (без отметки налоговых органов), заверенная Участником закупки.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финансовой отчетности (Отчет о прибылях и убытках или Отчет о финансовых результатах) за последний отчетный период, заверенная Участником закупки.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5"/>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9.7. Наличие неисполненной задолженности перед бюджетом по уплате налогов, сборов, пеней, штрафов.</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имеется неисполненная задолженность перед бюджетом –</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нет неисполненной задолженности перед бюджетом</w:t>
            </w:r>
            <w:r w:rsidRPr="008851A3">
              <w:rPr>
                <w:rFonts w:eastAsia="Calibri"/>
                <w:color w:val="000000" w:themeColor="text1"/>
                <w:spacing w:val="-15"/>
                <w:sz w:val="22"/>
                <w:szCs w:val="22"/>
                <w:lang w:eastAsia="en-US" w:bidi="ru-RU"/>
              </w:rPr>
              <w:t xml:space="preserve"> </w:t>
            </w:r>
            <w:r w:rsidRPr="008851A3">
              <w:rPr>
                <w:rFonts w:eastAsia="Calibri"/>
                <w:color w:val="000000" w:themeColor="text1"/>
                <w:sz w:val="22"/>
                <w:szCs w:val="22"/>
                <w:lang w:eastAsia="en-US" w:bidi="ru-RU"/>
              </w:rPr>
              <w:t>–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 «1»</w:t>
            </w:r>
          </w:p>
          <w:p w:rsidR="00501A32" w:rsidRPr="008851A3" w:rsidRDefault="00501A32" w:rsidP="00AB6F80">
            <w:pPr>
              <w:widowControl w:val="0"/>
              <w:autoSpaceDE w:val="0"/>
              <w:autoSpaceDN w:val="0"/>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9.9. Отсутствие в анкете контактной информации Участника закупки, его руководителей (уполномоченных должностных лиц).</w:t>
            </w:r>
          </w:p>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9.10. Отсутствует в анкете информация о фактическом месте нахождении Участника закупки.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в анкете информация о фактическом месте нахождении Участника закупки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Имеется в анкете информация о фактическом месте нахождении Участника закупки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9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 xml:space="preserve">Для резидентов Российской Федерации: </w:t>
            </w:r>
            <w:r w:rsidRPr="008851A3">
              <w:rPr>
                <w:rFonts w:eastAsia="Calibri"/>
                <w:color w:val="000000" w:themeColor="text1"/>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r w:rsidRPr="008851A3">
              <w:rPr>
                <w:rFonts w:eastAsia="Calibri"/>
                <w:color w:val="000000" w:themeColor="text1"/>
                <w:sz w:val="22"/>
                <w:szCs w:val="22"/>
                <w:lang w:val="en-US"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7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p>
        </w:tc>
      </w:tr>
      <w:tr w:rsidR="008851A3" w:rsidRPr="008851A3" w:rsidTr="00AB6F80">
        <w:trPr>
          <w:trHeight w:val="377"/>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10.</w:t>
            </w:r>
          </w:p>
        </w:tc>
        <w:tc>
          <w:tcPr>
            <w:tcW w:w="6590" w:type="dxa"/>
            <w:shd w:val="clear" w:color="auto" w:fill="auto"/>
          </w:tcPr>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w:t>
            </w:r>
          </w:p>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530"/>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11.</w:t>
            </w:r>
          </w:p>
        </w:tc>
        <w:tc>
          <w:tcPr>
            <w:tcW w:w="6590" w:type="dxa"/>
            <w:shd w:val="clear" w:color="auto" w:fill="auto"/>
          </w:tcPr>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851A3" w:rsidRDefault="00501A32" w:rsidP="00AB6F80">
            <w:pPr>
              <w:widowControl w:val="0"/>
              <w:autoSpaceDE w:val="0"/>
              <w:autoSpaceDN w:val="0"/>
              <w:ind w:left="107" w:right="244"/>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c>
          <w:tcPr>
            <w:tcW w:w="4467" w:type="dxa"/>
            <w:shd w:val="clear" w:color="auto" w:fill="auto"/>
          </w:tcPr>
          <w:p w:rsidR="00501A32" w:rsidRPr="008851A3" w:rsidRDefault="00501A32" w:rsidP="00AB6F80">
            <w:pPr>
              <w:widowControl w:val="0"/>
              <w:autoSpaceDE w:val="0"/>
              <w:autoSpaceDN w:val="0"/>
              <w:spacing w:line="228" w:lineRule="exact"/>
              <w:ind w:left="107" w:right="24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bl>
    <w:p w:rsidR="00D44CF8" w:rsidRPr="008851A3" w:rsidRDefault="00D44CF8" w:rsidP="00501A32">
      <w:pPr>
        <w:widowControl w:val="0"/>
        <w:autoSpaceDE w:val="0"/>
        <w:autoSpaceDN w:val="0"/>
        <w:rPr>
          <w:b/>
          <w:color w:val="000000" w:themeColor="text1"/>
          <w:sz w:val="16"/>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D44CF8" w:rsidRPr="008851A3" w:rsidRDefault="00D44CF8" w:rsidP="00501A32">
      <w:pPr>
        <w:widowControl w:val="0"/>
        <w:autoSpaceDE w:val="0"/>
        <w:autoSpaceDN w:val="0"/>
        <w:jc w:val="both"/>
        <w:rPr>
          <w:b/>
          <w:color w:val="000000" w:themeColor="text1"/>
          <w:sz w:val="19"/>
          <w:szCs w:val="18"/>
          <w:lang w:bidi="ru-RU"/>
        </w:rPr>
      </w:pPr>
      <w:r w:rsidRPr="008851A3">
        <w:rPr>
          <w:noProof/>
          <w:color w:val="000000" w:themeColor="text1"/>
          <w:sz w:val="28"/>
          <w:szCs w:val="28"/>
        </w:rPr>
        <mc:AlternateContent>
          <mc:Choice Requires="wps">
            <w:drawing>
              <wp:anchor distT="4294967294" distB="4294967294" distL="0" distR="0" simplePos="0" relativeHeight="251662336" behindDoc="1" locked="0" layoutInCell="1" allowOverlap="1" wp14:anchorId="3B81D5B5" wp14:editId="7EF066F4">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B17CAA"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8851A3" w:rsidRDefault="00D44CF8" w:rsidP="00501A32">
      <w:pPr>
        <w:widowControl w:val="0"/>
        <w:autoSpaceDE w:val="0"/>
        <w:autoSpaceDN w:val="0"/>
        <w:spacing w:before="62" w:line="209" w:lineRule="exact"/>
        <w:ind w:left="213"/>
        <w:rPr>
          <w:color w:val="000000" w:themeColor="text1"/>
          <w:sz w:val="18"/>
          <w:szCs w:val="18"/>
          <w:lang w:bidi="ru-RU"/>
        </w:rPr>
      </w:pPr>
      <w:r w:rsidRPr="008851A3">
        <w:rPr>
          <w:color w:val="000000" w:themeColor="text1"/>
          <w:position w:val="6"/>
          <w:sz w:val="12"/>
          <w:szCs w:val="18"/>
          <w:lang w:bidi="ru-RU"/>
        </w:rPr>
        <w:t xml:space="preserve">1 </w:t>
      </w:r>
      <w:r w:rsidR="00501A32" w:rsidRPr="008851A3">
        <w:rPr>
          <w:color w:val="000000" w:themeColor="text1"/>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Pr="008851A3" w:rsidRDefault="00D44CF8" w:rsidP="00501A32">
      <w:pPr>
        <w:widowControl w:val="0"/>
        <w:tabs>
          <w:tab w:val="left" w:pos="14034"/>
        </w:tabs>
        <w:autoSpaceDE w:val="0"/>
        <w:autoSpaceDN w:val="0"/>
        <w:ind w:left="213" w:right="-69"/>
        <w:rPr>
          <w:color w:val="000000" w:themeColor="text1"/>
          <w:sz w:val="18"/>
          <w:szCs w:val="18"/>
          <w:lang w:bidi="ru-RU"/>
        </w:rPr>
      </w:pPr>
      <w:r w:rsidRPr="008851A3">
        <w:rPr>
          <w:color w:val="000000" w:themeColor="text1"/>
          <w:position w:val="6"/>
          <w:sz w:val="12"/>
          <w:szCs w:val="18"/>
          <w:lang w:bidi="ru-RU"/>
        </w:rPr>
        <w:t xml:space="preserve">2 </w:t>
      </w:r>
      <w:r w:rsidR="00501A32" w:rsidRPr="008851A3">
        <w:rPr>
          <w:color w:val="000000" w:themeColor="text1"/>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8851A3" w:rsidRDefault="00D44CF8" w:rsidP="00D44CF8">
      <w:pPr>
        <w:widowControl w:val="0"/>
        <w:tabs>
          <w:tab w:val="left" w:pos="14034"/>
        </w:tabs>
        <w:autoSpaceDE w:val="0"/>
        <w:autoSpaceDN w:val="0"/>
        <w:ind w:left="213" w:right="-69"/>
        <w:jc w:val="both"/>
        <w:rPr>
          <w:color w:val="000000" w:themeColor="text1"/>
          <w:sz w:val="18"/>
          <w:szCs w:val="18"/>
          <w:lang w:bidi="ru-RU"/>
        </w:rPr>
      </w:pPr>
    </w:p>
    <w:p w:rsidR="00C60082" w:rsidRPr="008851A3" w:rsidRDefault="00C60082" w:rsidP="00C60082">
      <w:pPr>
        <w:spacing w:line="288" w:lineRule="auto"/>
        <w:ind w:firstLine="567"/>
        <w:jc w:val="both"/>
        <w:rPr>
          <w:i/>
          <w:color w:val="000000" w:themeColor="text1"/>
          <w:sz w:val="28"/>
        </w:rPr>
      </w:pPr>
      <w:r w:rsidRPr="008851A3">
        <w:rPr>
          <w:i/>
          <w:color w:val="000000" w:themeColor="text1"/>
          <w:sz w:val="28"/>
        </w:rPr>
        <w:t>Примечание:</w:t>
      </w:r>
    </w:p>
    <w:p w:rsidR="00C60082" w:rsidRPr="008851A3" w:rsidRDefault="00C60082" w:rsidP="00C60082">
      <w:pPr>
        <w:spacing w:line="288" w:lineRule="auto"/>
        <w:ind w:left="710"/>
        <w:jc w:val="both"/>
        <w:rPr>
          <w:i/>
          <w:color w:val="000000" w:themeColor="text1"/>
          <w:sz w:val="28"/>
        </w:rPr>
      </w:pPr>
      <w:r w:rsidRPr="008851A3">
        <w:rPr>
          <w:i/>
          <w:color w:val="000000" w:themeColor="text1"/>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8851A3" w:rsidRDefault="00C60082" w:rsidP="00C60082">
      <w:pPr>
        <w:spacing w:line="288" w:lineRule="auto"/>
        <w:ind w:left="710"/>
        <w:jc w:val="both"/>
        <w:rPr>
          <w:i/>
          <w:color w:val="000000" w:themeColor="text1"/>
          <w:sz w:val="28"/>
        </w:rPr>
      </w:pPr>
      <w:r w:rsidRPr="008851A3">
        <w:rPr>
          <w:i/>
          <w:color w:val="000000" w:themeColor="text1"/>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8851A3" w:rsidRDefault="00C60082" w:rsidP="004B24D8">
      <w:pPr>
        <w:widowControl w:val="0"/>
        <w:numPr>
          <w:ilvl w:val="0"/>
          <w:numId w:val="35"/>
        </w:numPr>
        <w:autoSpaceDE w:val="0"/>
        <w:autoSpaceDN w:val="0"/>
        <w:spacing w:before="3" w:line="288" w:lineRule="auto"/>
        <w:jc w:val="both"/>
        <w:rPr>
          <w:color w:val="000000" w:themeColor="text1"/>
          <w:sz w:val="12"/>
          <w:szCs w:val="18"/>
          <w:lang w:bidi="ru-RU"/>
        </w:rPr>
        <w:sectPr w:rsidR="00C60082" w:rsidRPr="008851A3" w:rsidSect="00AB6F80">
          <w:pgSz w:w="16840" w:h="11900" w:orient="landscape"/>
          <w:pgMar w:top="1100" w:right="1105" w:bottom="280" w:left="920" w:header="720" w:footer="720" w:gutter="0"/>
          <w:cols w:space="720"/>
        </w:sectPr>
      </w:pPr>
    </w:p>
    <w:p w:rsidR="00D44CF8" w:rsidRPr="008851A3" w:rsidRDefault="00D44CF8" w:rsidP="00D44CF8">
      <w:pPr>
        <w:widowControl w:val="0"/>
        <w:tabs>
          <w:tab w:val="left" w:pos="14034"/>
        </w:tabs>
        <w:autoSpaceDE w:val="0"/>
        <w:autoSpaceDN w:val="0"/>
        <w:ind w:left="213" w:right="-69"/>
        <w:jc w:val="both"/>
        <w:rPr>
          <w:color w:val="000000" w:themeColor="text1"/>
          <w:sz w:val="18"/>
          <w:szCs w:val="18"/>
          <w:lang w:bidi="ru-RU"/>
        </w:rPr>
      </w:pPr>
    </w:p>
    <w:p w:rsidR="00D44CF8" w:rsidRPr="008851A3" w:rsidRDefault="00D44CF8" w:rsidP="00D25D1E">
      <w:pPr>
        <w:pStyle w:val="ConsNonformat"/>
        <w:widowControl/>
        <w:jc w:val="center"/>
        <w:rPr>
          <w:rFonts w:ascii="Times New Roman" w:hAnsi="Times New Roman"/>
          <w:b/>
          <w:color w:val="000000" w:themeColor="text1"/>
          <w:sz w:val="28"/>
          <w:szCs w:val="28"/>
        </w:rPr>
      </w:pPr>
    </w:p>
    <w:sectPr w:rsidR="00D44CF8" w:rsidRPr="008851A3"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06" w:rsidRDefault="00603106">
      <w:r>
        <w:separator/>
      </w:r>
    </w:p>
  </w:endnote>
  <w:endnote w:type="continuationSeparator" w:id="0">
    <w:p w:rsidR="00603106" w:rsidRDefault="0060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870152" w:rsidRDefault="00870152">
        <w:pPr>
          <w:pStyle w:val="a5"/>
          <w:jc w:val="right"/>
        </w:pPr>
        <w:r>
          <w:fldChar w:fldCharType="begin"/>
        </w:r>
        <w:r>
          <w:instrText>PAGE   \* MERGEFORMAT</w:instrText>
        </w:r>
        <w:r>
          <w:fldChar w:fldCharType="separate"/>
        </w:r>
        <w:r w:rsidR="00977533">
          <w:rPr>
            <w:noProof/>
          </w:rPr>
          <w:t>16</w:t>
        </w:r>
        <w:r>
          <w:fldChar w:fldCharType="end"/>
        </w:r>
      </w:p>
    </w:sdtContent>
  </w:sdt>
  <w:p w:rsidR="00870152" w:rsidRDefault="0087015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rsidR="00870152" w:rsidRDefault="00870152">
        <w:pPr>
          <w:pStyle w:val="a5"/>
          <w:jc w:val="right"/>
        </w:pPr>
        <w:r>
          <w:fldChar w:fldCharType="begin"/>
        </w:r>
        <w:r>
          <w:instrText>PAGE   \* MERGEFORMAT</w:instrText>
        </w:r>
        <w:r>
          <w:fldChar w:fldCharType="separate"/>
        </w:r>
        <w:r w:rsidR="00977533">
          <w:rPr>
            <w:noProof/>
          </w:rPr>
          <w:t>73</w:t>
        </w:r>
        <w:r>
          <w:fldChar w:fldCharType="end"/>
        </w:r>
      </w:p>
    </w:sdtContent>
  </w:sdt>
  <w:p w:rsidR="00870152" w:rsidRPr="00BF3C31" w:rsidRDefault="00870152">
    <w:pPr>
      <w:pStyle w:val="a5"/>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70152" w:rsidRDefault="00870152" w:rsidP="00B649E9">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870152" w:rsidRDefault="00870152" w:rsidP="00B649E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06" w:rsidRDefault="00603106">
      <w:r>
        <w:separator/>
      </w:r>
    </w:p>
  </w:footnote>
  <w:footnote w:type="continuationSeparator" w:id="0">
    <w:p w:rsidR="00603106" w:rsidRDefault="00603106">
      <w:r>
        <w:continuationSeparator/>
      </w:r>
    </w:p>
  </w:footnote>
  <w:footnote w:id="1">
    <w:p w:rsidR="00870152" w:rsidRPr="00250B80" w:rsidRDefault="00870152" w:rsidP="00D44CF8">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rsidR="00870152" w:rsidRPr="00CB5883" w:rsidRDefault="00870152"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5D1F4C">
    <w:pPr>
      <w:pStyle w:val="afd"/>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EE05A2"/>
    <w:multiLevelType w:val="multilevel"/>
    <w:tmpl w:val="1682F9A2"/>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BC87731"/>
    <w:multiLevelType w:val="hybridMultilevel"/>
    <w:tmpl w:val="9EB2A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E1387B"/>
    <w:multiLevelType w:val="hybridMultilevel"/>
    <w:tmpl w:val="E66C4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5A90086"/>
    <w:multiLevelType w:val="hybridMultilevel"/>
    <w:tmpl w:val="9DF8D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0557B6"/>
    <w:multiLevelType w:val="hybridMultilevel"/>
    <w:tmpl w:val="6D9676C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9" w15:restartNumberingAfterBreak="0">
    <w:nsid w:val="2A1B77A5"/>
    <w:multiLevelType w:val="hybridMultilevel"/>
    <w:tmpl w:val="6CFEB1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0A57020"/>
    <w:multiLevelType w:val="multilevel"/>
    <w:tmpl w:val="82DA67F2"/>
    <w:lvl w:ilvl="0">
      <w:start w:val="1"/>
      <w:numFmt w:val="bullet"/>
      <w:lvlText w:val=""/>
      <w:lvlJc w:val="left"/>
      <w:pPr>
        <w:ind w:left="720" w:hanging="360"/>
      </w:pPr>
      <w:rPr>
        <w:rFonts w:ascii="Symbol" w:hAnsi="Symbol"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4"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826528F"/>
    <w:multiLevelType w:val="multilevel"/>
    <w:tmpl w:val="73FE4A4C"/>
    <w:lvl w:ilvl="0">
      <w:start w:val="1"/>
      <w:numFmt w:val="decimal"/>
      <w:lvlText w:val="%1."/>
      <w:lvlJc w:val="left"/>
      <w:pPr>
        <w:ind w:left="720" w:hanging="360"/>
      </w:pPr>
      <w:rPr>
        <w:rFonts w:hint="default"/>
        <w:sz w:val="28"/>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8D17937"/>
    <w:multiLevelType w:val="hybridMultilevel"/>
    <w:tmpl w:val="EEFE1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A951E60"/>
    <w:multiLevelType w:val="hybridMultilevel"/>
    <w:tmpl w:val="0F36C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EF64F1"/>
    <w:multiLevelType w:val="hybridMultilevel"/>
    <w:tmpl w:val="86BEC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1" w15:restartNumberingAfterBreak="0">
    <w:nsid w:val="473C1C5F"/>
    <w:multiLevelType w:val="hybridMultilevel"/>
    <w:tmpl w:val="5F64E374"/>
    <w:lvl w:ilvl="0" w:tplc="E626E8E2">
      <w:start w:val="1"/>
      <w:numFmt w:val="bullet"/>
      <w:lvlText w:val=""/>
      <w:lvlJc w:val="left"/>
      <w:pPr>
        <w:ind w:left="1713" w:hanging="360"/>
      </w:pPr>
      <w:rPr>
        <w:rFonts w:ascii="Symbol" w:hAnsi="Symbol"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3A76951"/>
    <w:multiLevelType w:val="hybridMultilevel"/>
    <w:tmpl w:val="22407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8D15C18"/>
    <w:multiLevelType w:val="hybridMultilevel"/>
    <w:tmpl w:val="7FD8F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5112E1"/>
    <w:multiLevelType w:val="hybridMultilevel"/>
    <w:tmpl w:val="F6AA98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5878C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A696DD2"/>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DB14870"/>
    <w:multiLevelType w:val="hybridMultilevel"/>
    <w:tmpl w:val="5D5AB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3"/>
  </w:num>
  <w:num w:numId="3">
    <w:abstractNumId w:val="41"/>
  </w:num>
  <w:num w:numId="4">
    <w:abstractNumId w:val="0"/>
  </w:num>
  <w:num w:numId="5">
    <w:abstractNumId w:val="50"/>
  </w:num>
  <w:num w:numId="6">
    <w:abstractNumId w:val="44"/>
  </w:num>
  <w:num w:numId="7">
    <w:abstractNumId w:val="4"/>
  </w:num>
  <w:num w:numId="8">
    <w:abstractNumId w:val="37"/>
  </w:num>
  <w:num w:numId="9">
    <w:abstractNumId w:val="39"/>
  </w:num>
  <w:num w:numId="10">
    <w:abstractNumId w:val="32"/>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45"/>
  </w:num>
  <w:num w:numId="21">
    <w:abstractNumId w:val="42"/>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9"/>
  </w:num>
  <w:num w:numId="27">
    <w:abstractNumId w:val="5"/>
  </w:num>
  <w:num w:numId="28">
    <w:abstractNumId w:val="2"/>
  </w:num>
  <w:num w:numId="29">
    <w:abstractNumId w:val="49"/>
  </w:num>
  <w:num w:numId="30">
    <w:abstractNumId w:val="51"/>
  </w:num>
  <w:num w:numId="31">
    <w:abstractNumId w:val="30"/>
  </w:num>
  <w:num w:numId="32">
    <w:abstractNumId w:val="46"/>
  </w:num>
  <w:num w:numId="33">
    <w:abstractNumId w:val="20"/>
  </w:num>
  <w:num w:numId="34">
    <w:abstractNumId w:val="55"/>
  </w:num>
  <w:num w:numId="35">
    <w:abstractNumId w:val="18"/>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3"/>
  </w:num>
  <w:num w:numId="41">
    <w:abstractNumId w:val="28"/>
  </w:num>
  <w:num w:numId="42">
    <w:abstractNumId w:val="25"/>
  </w:num>
  <w:num w:numId="43">
    <w:abstractNumId w:val="26"/>
  </w:num>
  <w:num w:numId="44">
    <w:abstractNumId w:val="11"/>
  </w:num>
  <w:num w:numId="45">
    <w:abstractNumId w:val="53"/>
  </w:num>
  <w:num w:numId="46">
    <w:abstractNumId w:val="19"/>
  </w:num>
  <w:num w:numId="47">
    <w:abstractNumId w:val="57"/>
  </w:num>
  <w:num w:numId="48">
    <w:abstractNumId w:val="14"/>
  </w:num>
  <w:num w:numId="49">
    <w:abstractNumId w:val="34"/>
  </w:num>
  <w:num w:numId="50">
    <w:abstractNumId w:val="27"/>
  </w:num>
  <w:num w:numId="51">
    <w:abstractNumId w:val="47"/>
  </w:num>
  <w:num w:numId="52">
    <w:abstractNumId w:val="16"/>
  </w:num>
  <w:num w:numId="53">
    <w:abstractNumId w:val="22"/>
  </w:num>
  <w:num w:numId="54">
    <w:abstractNumId w:val="17"/>
  </w:num>
  <w:num w:numId="55">
    <w:abstractNumId w:val="31"/>
  </w:num>
  <w:num w:numId="56">
    <w:abstractNumId w:val="1"/>
  </w:num>
  <w:num w:numId="57">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13"/>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3102"/>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253"/>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7356"/>
    <w:rsid w:val="0025044E"/>
    <w:rsid w:val="00255845"/>
    <w:rsid w:val="002565B4"/>
    <w:rsid w:val="00257E1F"/>
    <w:rsid w:val="00260B65"/>
    <w:rsid w:val="00262C85"/>
    <w:rsid w:val="00263EC7"/>
    <w:rsid w:val="00266DF5"/>
    <w:rsid w:val="00271E2F"/>
    <w:rsid w:val="002739BE"/>
    <w:rsid w:val="00274DC4"/>
    <w:rsid w:val="002756C5"/>
    <w:rsid w:val="00277359"/>
    <w:rsid w:val="00281737"/>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276"/>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38CD"/>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610"/>
    <w:rsid w:val="00362729"/>
    <w:rsid w:val="00365958"/>
    <w:rsid w:val="00365D50"/>
    <w:rsid w:val="0036657B"/>
    <w:rsid w:val="00367BA8"/>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9D"/>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24D8"/>
    <w:rsid w:val="004B5AEE"/>
    <w:rsid w:val="004B6D38"/>
    <w:rsid w:val="004B6F68"/>
    <w:rsid w:val="004B72F4"/>
    <w:rsid w:val="004B78C9"/>
    <w:rsid w:val="004C2BB1"/>
    <w:rsid w:val="004C3B14"/>
    <w:rsid w:val="004C4BB5"/>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84C"/>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566A"/>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106"/>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575E6"/>
    <w:rsid w:val="0066031C"/>
    <w:rsid w:val="006612B6"/>
    <w:rsid w:val="00662863"/>
    <w:rsid w:val="00663462"/>
    <w:rsid w:val="00663999"/>
    <w:rsid w:val="00663D24"/>
    <w:rsid w:val="0066521F"/>
    <w:rsid w:val="00665CB4"/>
    <w:rsid w:val="00671A50"/>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4839"/>
    <w:rsid w:val="006A5868"/>
    <w:rsid w:val="006B07B8"/>
    <w:rsid w:val="006B1D13"/>
    <w:rsid w:val="006B4879"/>
    <w:rsid w:val="006B5433"/>
    <w:rsid w:val="006C2BA6"/>
    <w:rsid w:val="006C3D4A"/>
    <w:rsid w:val="006C4633"/>
    <w:rsid w:val="006C5455"/>
    <w:rsid w:val="006C635D"/>
    <w:rsid w:val="006C7408"/>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0B9C"/>
    <w:rsid w:val="00726139"/>
    <w:rsid w:val="00730918"/>
    <w:rsid w:val="007375E2"/>
    <w:rsid w:val="007428B1"/>
    <w:rsid w:val="007442D9"/>
    <w:rsid w:val="00745B67"/>
    <w:rsid w:val="00746130"/>
    <w:rsid w:val="00747E0F"/>
    <w:rsid w:val="007500C1"/>
    <w:rsid w:val="00750F20"/>
    <w:rsid w:val="00757FD7"/>
    <w:rsid w:val="0076250A"/>
    <w:rsid w:val="0076251F"/>
    <w:rsid w:val="00763A20"/>
    <w:rsid w:val="00765477"/>
    <w:rsid w:val="00765D60"/>
    <w:rsid w:val="007709A2"/>
    <w:rsid w:val="0077107D"/>
    <w:rsid w:val="00772EE6"/>
    <w:rsid w:val="007757A7"/>
    <w:rsid w:val="00775B40"/>
    <w:rsid w:val="00776FAD"/>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0E9"/>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2BD9"/>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0152"/>
    <w:rsid w:val="0087168B"/>
    <w:rsid w:val="00877026"/>
    <w:rsid w:val="008830CC"/>
    <w:rsid w:val="00883874"/>
    <w:rsid w:val="00885104"/>
    <w:rsid w:val="008851A3"/>
    <w:rsid w:val="00887044"/>
    <w:rsid w:val="0088721A"/>
    <w:rsid w:val="00887928"/>
    <w:rsid w:val="00890E64"/>
    <w:rsid w:val="0089104B"/>
    <w:rsid w:val="00892C4E"/>
    <w:rsid w:val="008930A8"/>
    <w:rsid w:val="00894337"/>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77533"/>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1AB9"/>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6F80"/>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0C39"/>
    <w:rsid w:val="00B520DF"/>
    <w:rsid w:val="00B544A5"/>
    <w:rsid w:val="00B5457E"/>
    <w:rsid w:val="00B5615F"/>
    <w:rsid w:val="00B608D5"/>
    <w:rsid w:val="00B6118B"/>
    <w:rsid w:val="00B61DBA"/>
    <w:rsid w:val="00B638B4"/>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101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76896"/>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2AA"/>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3D7"/>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E8B"/>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16E302"/>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Текст с номером,ПАРАГРАФ,Абзац списка для документа,Абзац списка4,Абзац списка основной,Содержание. 2 уровень,Выделены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Выделеный Знак,Нумерованый список Знак"/>
    <w:link w:val="af8"/>
    <w:uiPriority w:val="34"/>
    <w:qFormat/>
    <w:rsid w:val="00EF33D7"/>
    <w:rPr>
      <w:sz w:val="24"/>
      <w:szCs w:val="24"/>
    </w:rPr>
  </w:style>
  <w:style w:type="paragraph" w:styleId="23">
    <w:name w:val="Body Text Indent 2"/>
    <w:basedOn w:val="a1"/>
    <w:link w:val="24"/>
    <w:rsid w:val="006C7408"/>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6C740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638877197">
      <w:bodyDiv w:val="1"/>
      <w:marLeft w:val="0"/>
      <w:marRight w:val="0"/>
      <w:marTop w:val="0"/>
      <w:marBottom w:val="0"/>
      <w:divBdr>
        <w:top w:val="none" w:sz="0" w:space="0" w:color="auto"/>
        <w:left w:val="none" w:sz="0" w:space="0" w:color="auto"/>
        <w:bottom w:val="none" w:sz="0" w:space="0" w:color="auto"/>
        <w:right w:val="none" w:sz="0" w:space="0" w:color="auto"/>
      </w:divBdr>
    </w:div>
    <w:div w:id="1679189450">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dfgroup.ru/poleznaya-informatsiya/gotovye-issledovaniya/reyting-marketingovykh-agentstv-2017/"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07E8-BF7E-4753-967E-148C642B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74</Pages>
  <Words>21208</Words>
  <Characters>120890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13</cp:revision>
  <cp:lastPrinted>2018-05-22T07:41:00Z</cp:lastPrinted>
  <dcterms:created xsi:type="dcterms:W3CDTF">2020-03-20T16:34:00Z</dcterms:created>
  <dcterms:modified xsi:type="dcterms:W3CDTF">2020-04-20T10:11:00Z</dcterms:modified>
</cp:coreProperties>
</file>