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CC" w:rsidRPr="000E3F5E" w:rsidRDefault="00553BCC" w:rsidP="00BF025D">
      <w:pPr>
        <w:tabs>
          <w:tab w:val="left" w:pos="3585"/>
          <w:tab w:val="left" w:pos="5220"/>
          <w:tab w:val="right" w:pos="9355"/>
        </w:tabs>
        <w:spacing w:after="200"/>
        <w:jc w:val="center"/>
        <w:rPr>
          <w:sz w:val="20"/>
          <w:szCs w:val="20"/>
        </w:rPr>
      </w:pPr>
      <w:r>
        <w:rPr>
          <w:noProof/>
        </w:rPr>
        <w:drawing>
          <wp:anchor distT="0" distB="0" distL="114300" distR="114300" simplePos="0" relativeHeight="251659264" behindDoc="1" locked="0" layoutInCell="1" allowOverlap="1" wp14:anchorId="0BA9FEC1" wp14:editId="139EE524">
            <wp:simplePos x="0" y="0"/>
            <wp:positionH relativeFrom="column">
              <wp:posOffset>-215265</wp:posOffset>
            </wp:positionH>
            <wp:positionV relativeFrom="paragraph">
              <wp:posOffset>-597535</wp:posOffset>
            </wp:positionV>
            <wp:extent cx="2124075" cy="1714500"/>
            <wp:effectExtent l="0" t="0" r="9525" b="0"/>
            <wp:wrapNone/>
            <wp:docPr id="1" name="Рисунок 1" descr="Описание: D:\Users\Kondakova\Desktop\ASI_prez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Users\Kondakova\Desktop\ASI_prezen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25D">
        <w:rPr>
          <w:sz w:val="20"/>
          <w:szCs w:val="20"/>
        </w:rPr>
        <w:t xml:space="preserve">                       </w:t>
      </w:r>
      <w:r w:rsidRPr="000E3F5E">
        <w:rPr>
          <w:sz w:val="20"/>
          <w:szCs w:val="20"/>
        </w:rPr>
        <w:t>АВТОНОМНАЯ НЕКОММЕРЧЕСКАЯ ОРГАНИЗАЦИЯ</w:t>
      </w:r>
    </w:p>
    <w:p w:rsidR="00553BCC" w:rsidRPr="000E3F5E" w:rsidRDefault="00553BCC" w:rsidP="00553BCC">
      <w:pPr>
        <w:tabs>
          <w:tab w:val="left" w:pos="3261"/>
          <w:tab w:val="right" w:pos="9355"/>
        </w:tabs>
        <w:ind w:left="2268"/>
        <w:rPr>
          <w:b/>
        </w:rPr>
      </w:pPr>
      <w:r w:rsidRPr="000E3F5E">
        <w:rPr>
          <w:b/>
        </w:rPr>
        <w:t xml:space="preserve">       АГЕНТСТВО СТРАТЕГИЧЕСКИХ ИНИЦИАТИВ </w:t>
      </w:r>
    </w:p>
    <w:p w:rsidR="00553BCC" w:rsidRPr="000E3F5E" w:rsidRDefault="00553BCC" w:rsidP="00553BCC">
      <w:pPr>
        <w:tabs>
          <w:tab w:val="left" w:pos="3261"/>
          <w:tab w:val="right" w:pos="9355"/>
        </w:tabs>
        <w:ind w:left="2268"/>
        <w:rPr>
          <w:b/>
        </w:rPr>
      </w:pPr>
      <w:r w:rsidRPr="000E3F5E">
        <w:rPr>
          <w:b/>
        </w:rPr>
        <w:t xml:space="preserve">            ПО ПРОДВИЖЕНИЮ НОВЫХ ПРОЕКТОВ</w:t>
      </w:r>
    </w:p>
    <w:p w:rsidR="00553BCC" w:rsidRPr="000E3F5E" w:rsidRDefault="00553BCC" w:rsidP="00553BCC">
      <w:pPr>
        <w:tabs>
          <w:tab w:val="left" w:pos="3261"/>
          <w:tab w:val="right" w:pos="9355"/>
        </w:tabs>
        <w:ind w:left="2268"/>
        <w:rPr>
          <w:b/>
        </w:rPr>
      </w:pPr>
    </w:p>
    <w:p w:rsidR="00BF025D" w:rsidRDefault="004448D3" w:rsidP="00D25D1E">
      <w:pPr>
        <w:pStyle w:val="ConsNonformat"/>
        <w:widowControl/>
        <w:jc w:val="center"/>
        <w:rPr>
          <w:rFonts w:ascii="Times New Roman" w:hAnsi="Times New Roman"/>
          <w:b/>
          <w:sz w:val="28"/>
          <w:szCs w:val="28"/>
        </w:rPr>
      </w:pPr>
      <w:r>
        <w:rPr>
          <w:noProof/>
        </w:rPr>
        <mc:AlternateContent>
          <mc:Choice Requires="wpg">
            <w:drawing>
              <wp:anchor distT="0" distB="0" distL="114300" distR="114300" simplePos="0" relativeHeight="251660288" behindDoc="0" locked="0" layoutInCell="1" allowOverlap="1" wp14:anchorId="5D533B83" wp14:editId="5D1EEAE1">
                <wp:simplePos x="0" y="0"/>
                <wp:positionH relativeFrom="margin">
                  <wp:posOffset>100330</wp:posOffset>
                </wp:positionH>
                <wp:positionV relativeFrom="page">
                  <wp:posOffset>1456055</wp:posOffset>
                </wp:positionV>
                <wp:extent cx="5996940" cy="45085"/>
                <wp:effectExtent l="0" t="19050" r="2286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45085"/>
                          <a:chOff x="1134" y="3149"/>
                          <a:chExt cx="9638" cy="64"/>
                        </a:xfrm>
                      </wpg:grpSpPr>
                      <wps:wsp>
                        <wps:cNvPr id="6" name="Line 3"/>
                        <wps:cNvCnPr/>
                        <wps:spPr bwMode="auto">
                          <a:xfrm>
                            <a:off x="1134" y="3149"/>
                            <a:ext cx="9638" cy="0"/>
                          </a:xfrm>
                          <a:prstGeom prst="line">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7" name="Line 4"/>
                        <wps:cNvCnPr/>
                        <wps:spPr bwMode="auto">
                          <a:xfrm>
                            <a:off x="1134" y="3213"/>
                            <a:ext cx="9638" cy="0"/>
                          </a:xfrm>
                          <a:prstGeom prst="line">
                            <a:avLst/>
                          </a:prstGeom>
                          <a:noFill/>
                          <a:ln w="38100">
                            <a:solidFill>
                              <a:sysClr val="window" lastClr="FFFFFF">
                                <a:lumMod val="95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3B3EC7C" id="Группа 4" o:spid="_x0000_s1026" style="position:absolute;margin-left:7.9pt;margin-top:114.65pt;width:472.2pt;height:3.55pt;z-index:251660288;mso-position-horizontal-relative:margin;mso-position-vertical-relative:page" coordorigin="1134,3149" coordsize="96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">
                <v:line id="Line 3" o:spid="_x0000_s1027" style="position:absolute;visibility:visible;mso-wrap-style:square" from="1134,3149" to="10772,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LnPsIAAADaAAAADwAAAGRycy9kb3ducmV2LnhtbESPzYoCMRCE7wu+Q2jB25pRQZbRKCKK&#10;guxh/Tl4a5J2MjrpDJOo49ubhYU9FlX1FTWdt64SD2pC6VnBoJ+BINbelFwoOB7Wn18gQkQ2WHkm&#10;BS8KMJ91PqaYG//kH3rsYyEShEOOCmyMdS5l0JYchr6viZN38Y3DmGRTSNPgM8FdJYdZNpYOS04L&#10;FmtaWtK3/d0p2BXb75UuXxe7cSOmU1vr6+qsVK/bLiYgIrXxP/zX3hoFY/i9km6An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LnPsIAAADaAAAADwAAAAAAAAAAAAAA&#10;AAChAgAAZHJzL2Rvd25yZXYueG1sUEsFBgAAAAAEAAQA+QAAAJADAAAAAA==&#10;" strokecolor="#558ed5" strokeweight="2.25pt">
                  <v:shadow color="#7f7f7f [1601]" opacity=".5" offset="1pt"/>
                </v:line>
                <v:line id="Line 4" o:spid="_x0000_s1028" style="position:absolute;visibility:visible;mso-wrap-style:square" from="1134,3213" to="10772,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CH18MAAADaAAAADwAAAGRycy9kb3ducmV2LnhtbESPQWvCQBSE74L/YXmFXkQ35tDG1FVE&#10;KC14sYkHj8/saxKafRt2t0n6791CocdhZr5htvvJdGIg51vLCtarBARxZXXLtYJL+brMQPiArLGz&#10;TAp+yMN+N59tMdd25A8ailCLCGGfo4ImhD6X0lcNGfQr2xNH79M6gyFKV0vtcIxw08k0SZ6kwZbj&#10;QoM9HRuqvopvo8CVp/5KvMjMW3oeJx7deVPflHp8mA4vIAJN4T/8137XCp7h90q8AXJ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Ah9fDAAAA2gAAAA8AAAAAAAAAAAAA&#10;AAAAoQIAAGRycy9kb3ducmV2LnhtbFBLBQYAAAAABAAEAPkAAACRAwAAAAA=&#10;" strokecolor="#f2f2f2" strokeweight="3pt">
                  <v:shadow color="#7f7f7f [1601]" opacity=".5" offset="1pt"/>
                </v:line>
                <w10:wrap anchorx="margin" anchory="page"/>
              </v:group>
            </w:pict>
          </mc:Fallback>
        </mc:AlternateContent>
      </w: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p>
    <w:p w:rsidR="00D44CF8" w:rsidRPr="00D44CF8" w:rsidRDefault="00D44CF8" w:rsidP="00D44CF8">
      <w:pPr>
        <w:widowControl w:val="0"/>
        <w:spacing w:line="288" w:lineRule="auto"/>
        <w:jc w:val="center"/>
        <w:rPr>
          <w:b/>
          <w:bCs/>
          <w:sz w:val="28"/>
          <w:szCs w:val="28"/>
        </w:rPr>
      </w:pPr>
      <w:r w:rsidRPr="00D44CF8">
        <w:rPr>
          <w:b/>
          <w:bCs/>
          <w:sz w:val="28"/>
          <w:szCs w:val="28"/>
        </w:rPr>
        <w:t>ЗАКУПОЧНАЯ ДОКУМЕНТАЦИЯ</w:t>
      </w:r>
    </w:p>
    <w:p w:rsidR="00D44CF8" w:rsidRPr="00D44CF8" w:rsidRDefault="00D44CF8" w:rsidP="00D44CF8">
      <w:pPr>
        <w:spacing w:line="288" w:lineRule="auto"/>
        <w:jc w:val="center"/>
        <w:rPr>
          <w:b/>
          <w:sz w:val="28"/>
          <w:szCs w:val="28"/>
        </w:rPr>
      </w:pPr>
      <w:r w:rsidRPr="00D44CF8">
        <w:rPr>
          <w:b/>
          <w:sz w:val="28"/>
          <w:szCs w:val="28"/>
        </w:rPr>
        <w:t xml:space="preserve">на право заключения договора на </w:t>
      </w:r>
      <w:r w:rsidR="00CB52A8" w:rsidRPr="00CB52A8">
        <w:rPr>
          <w:b/>
          <w:sz w:val="28"/>
          <w:szCs w:val="28"/>
        </w:rPr>
        <w:t xml:space="preserve">оказание услуг </w:t>
      </w:r>
      <w:r w:rsidR="00C610D6" w:rsidRPr="00C610D6">
        <w:rPr>
          <w:b/>
          <w:sz w:val="28"/>
          <w:szCs w:val="28"/>
        </w:rPr>
        <w:t>по разработке, производству и размещению электронного учебного курса в сети Интернет</w:t>
      </w: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spacing w:after="200" w:line="276" w:lineRule="auto"/>
        <w:jc w:val="center"/>
        <w:rPr>
          <w:rFonts w:eastAsia="Calibri"/>
          <w:sz w:val="28"/>
          <w:szCs w:val="28"/>
          <w:lang w:eastAsia="en-US"/>
        </w:rPr>
      </w:pPr>
    </w:p>
    <w:p w:rsidR="00D44CF8" w:rsidRPr="00D44CF8" w:rsidRDefault="00D44CF8" w:rsidP="00D44CF8">
      <w:pPr>
        <w:jc w:val="center"/>
        <w:rPr>
          <w:sz w:val="28"/>
          <w:szCs w:val="28"/>
        </w:rPr>
      </w:pPr>
      <w:r w:rsidRPr="00D44CF8">
        <w:rPr>
          <w:sz w:val="28"/>
          <w:szCs w:val="28"/>
        </w:rPr>
        <w:t>г. Москва,</w:t>
      </w:r>
    </w:p>
    <w:p w:rsidR="00D44CF8" w:rsidRPr="00D44CF8" w:rsidRDefault="00D44CF8" w:rsidP="00D44CF8">
      <w:pPr>
        <w:jc w:val="center"/>
        <w:rPr>
          <w:sz w:val="28"/>
          <w:szCs w:val="28"/>
        </w:rPr>
      </w:pPr>
      <w:r w:rsidRPr="00D44CF8">
        <w:rPr>
          <w:sz w:val="28"/>
          <w:szCs w:val="28"/>
        </w:rPr>
        <w:t>201</w:t>
      </w:r>
      <w:r w:rsidR="00CB52A8">
        <w:rPr>
          <w:sz w:val="28"/>
          <w:szCs w:val="28"/>
          <w:lang w:val="en-US"/>
        </w:rPr>
        <w:t>9</w:t>
      </w:r>
      <w:r w:rsidRPr="00D44CF8">
        <w:rPr>
          <w:sz w:val="28"/>
          <w:szCs w:val="28"/>
        </w:rPr>
        <w:t xml:space="preserve"> г.</w:t>
      </w:r>
    </w:p>
    <w:p w:rsidR="00D44CF8" w:rsidRPr="00D44CF8" w:rsidRDefault="00D44CF8" w:rsidP="00D44CF8">
      <w:pPr>
        <w:spacing w:after="200" w:line="276" w:lineRule="auto"/>
        <w:jc w:val="center"/>
        <w:rPr>
          <w:rFonts w:eastAsia="Calibri"/>
          <w:sz w:val="28"/>
          <w:szCs w:val="28"/>
          <w:lang w:eastAsia="en-US"/>
        </w:rPr>
        <w:sectPr w:rsidR="00D44CF8" w:rsidRPr="00D44CF8" w:rsidSect="00D44CF8">
          <w:footerReference w:type="default" r:id="rId9"/>
          <w:pgSz w:w="11906" w:h="16838"/>
          <w:pgMar w:top="1134" w:right="850" w:bottom="1134" w:left="1701" w:header="708" w:footer="708" w:gutter="0"/>
          <w:cols w:space="708"/>
          <w:titlePg/>
          <w:docGrid w:linePitch="360"/>
        </w:sectPr>
      </w:pPr>
    </w:p>
    <w:p w:rsidR="00D44CF8" w:rsidRPr="00D44CF8" w:rsidRDefault="00D44CF8" w:rsidP="00D44CF8">
      <w:pPr>
        <w:spacing w:after="200" w:line="276" w:lineRule="auto"/>
        <w:jc w:val="center"/>
        <w:rPr>
          <w:rFonts w:eastAsia="Calibri"/>
          <w:b/>
          <w:sz w:val="28"/>
          <w:szCs w:val="28"/>
          <w:lang w:eastAsia="en-US"/>
        </w:rPr>
      </w:pPr>
      <w:r w:rsidRPr="00D44CF8">
        <w:rPr>
          <w:rFonts w:eastAsia="Calibri"/>
          <w:b/>
          <w:sz w:val="28"/>
          <w:szCs w:val="28"/>
          <w:lang w:eastAsia="en-US"/>
        </w:rPr>
        <w:lastRenderedPageBreak/>
        <w:t>СОДЕРЖАНИЕ</w:t>
      </w:r>
    </w:p>
    <w:p w:rsidR="00D44CF8" w:rsidRPr="00D44CF8" w:rsidRDefault="00D44CF8" w:rsidP="00D44CF8">
      <w:pPr>
        <w:spacing w:after="200" w:line="276" w:lineRule="auto"/>
        <w:rPr>
          <w:rFonts w:ascii="Calibri" w:eastAsia="Calibri" w:hAnsi="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rsidR="00BB203B" w:rsidRPr="00BB203B" w:rsidRDefault="00D44CF8" w:rsidP="00BB203B">
          <w:pPr>
            <w:pStyle w:val="13"/>
            <w:spacing w:before="120" w:after="120"/>
            <w:rPr>
              <w:rFonts w:eastAsiaTheme="minorEastAsia"/>
              <w:b w:val="0"/>
              <w:caps w:val="0"/>
              <w:color w:val="auto"/>
            </w:rPr>
          </w:pPr>
          <w:r w:rsidRPr="00BB203B">
            <w:fldChar w:fldCharType="begin"/>
          </w:r>
          <w:r w:rsidRPr="00BB203B">
            <w:instrText xml:space="preserve"> TOC \o "1-3" \h \z \u </w:instrText>
          </w:r>
          <w:r w:rsidRPr="00BB203B">
            <w:fldChar w:fldCharType="separate"/>
          </w:r>
          <w:hyperlink w:anchor="_Toc531131222" w:history="1">
            <w:r w:rsidR="00BB203B" w:rsidRPr="00BB203B">
              <w:rPr>
                <w:rStyle w:val="aa"/>
                <w:bCs/>
                <w:lang w:eastAsia="en-US"/>
              </w:rPr>
              <w:t>I.</w:t>
            </w:r>
            <w:r w:rsidR="00BB203B" w:rsidRPr="00BB203B">
              <w:rPr>
                <w:rFonts w:eastAsiaTheme="minorEastAsia"/>
                <w:b w:val="0"/>
                <w:caps w:val="0"/>
                <w:color w:val="auto"/>
              </w:rPr>
              <w:tab/>
            </w:r>
            <w:r w:rsidR="00BB203B" w:rsidRPr="00BB203B">
              <w:rPr>
                <w:rStyle w:val="aa"/>
                <w:bCs/>
                <w:lang w:eastAsia="en-US"/>
              </w:rPr>
              <w:t>ТЕРМИНЫ И ОПРЕДЕЛЕНИЯ</w:t>
            </w:r>
            <w:r w:rsidR="00BB203B" w:rsidRPr="00BB203B">
              <w:rPr>
                <w:webHidden/>
              </w:rPr>
              <w:tab/>
            </w:r>
            <w:r w:rsidR="00BB203B" w:rsidRPr="00BB203B">
              <w:rPr>
                <w:webHidden/>
              </w:rPr>
              <w:fldChar w:fldCharType="begin"/>
            </w:r>
            <w:r w:rsidR="00BB203B" w:rsidRPr="00BB203B">
              <w:rPr>
                <w:webHidden/>
              </w:rPr>
              <w:instrText xml:space="preserve"> PAGEREF _Toc531131222 \h </w:instrText>
            </w:r>
            <w:r w:rsidR="00BB203B" w:rsidRPr="00BB203B">
              <w:rPr>
                <w:webHidden/>
              </w:rPr>
            </w:r>
            <w:r w:rsidR="00BB203B" w:rsidRPr="00BB203B">
              <w:rPr>
                <w:webHidden/>
              </w:rPr>
              <w:fldChar w:fldCharType="separate"/>
            </w:r>
            <w:r w:rsidR="00AA7379">
              <w:rPr>
                <w:webHidden/>
              </w:rPr>
              <w:t>3</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23" w:history="1">
            <w:r w:rsidR="00BB203B" w:rsidRPr="00BB203B">
              <w:rPr>
                <w:rStyle w:val="aa"/>
                <w:bCs/>
                <w:lang w:eastAsia="en-US"/>
              </w:rPr>
              <w:t>II.</w:t>
            </w:r>
            <w:r w:rsidR="00BB203B" w:rsidRPr="00BB203B">
              <w:rPr>
                <w:rFonts w:eastAsiaTheme="minorEastAsia"/>
                <w:b w:val="0"/>
                <w:caps w:val="0"/>
                <w:color w:val="auto"/>
              </w:rPr>
              <w:tab/>
            </w:r>
            <w:r w:rsidR="00BB203B" w:rsidRPr="00BB203B">
              <w:rPr>
                <w:rStyle w:val="aa"/>
                <w:bCs/>
                <w:lang w:eastAsia="en-US"/>
              </w:rPr>
              <w:t>ОБЩИЕ УСЛОВИЯ ПРОВЕДЕНИЯ ЗАКУПКИ</w:t>
            </w:r>
            <w:r w:rsidR="00BB203B" w:rsidRPr="00BB203B">
              <w:rPr>
                <w:webHidden/>
              </w:rPr>
              <w:tab/>
            </w:r>
            <w:r w:rsidR="00BB203B" w:rsidRPr="00BB203B">
              <w:rPr>
                <w:webHidden/>
              </w:rPr>
              <w:fldChar w:fldCharType="begin"/>
            </w:r>
            <w:r w:rsidR="00BB203B" w:rsidRPr="00BB203B">
              <w:rPr>
                <w:webHidden/>
              </w:rPr>
              <w:instrText xml:space="preserve"> PAGEREF _Toc531131223 \h </w:instrText>
            </w:r>
            <w:r w:rsidR="00BB203B" w:rsidRPr="00BB203B">
              <w:rPr>
                <w:webHidden/>
              </w:rPr>
            </w:r>
            <w:r w:rsidR="00BB203B" w:rsidRPr="00BB203B">
              <w:rPr>
                <w:webHidden/>
              </w:rPr>
              <w:fldChar w:fldCharType="separate"/>
            </w:r>
            <w:r w:rsidR="00AA7379">
              <w:rPr>
                <w:webHidden/>
              </w:rPr>
              <w:t>7</w:t>
            </w:r>
            <w:r w:rsidR="00BB203B" w:rsidRPr="00BB203B">
              <w:rPr>
                <w:webHidden/>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4" w:history="1">
            <w:r w:rsidR="00BB203B" w:rsidRPr="00FE6080">
              <w:rPr>
                <w:rStyle w:val="aa"/>
                <w:rFonts w:ascii="Times New Roman" w:hAnsi="Times New Roman"/>
                <w:b/>
                <w:bCs/>
                <w:noProof/>
                <w:sz w:val="28"/>
                <w:szCs w:val="28"/>
              </w:rPr>
              <w:t>2.1.</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Общие положения</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_Toc531131224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8" w:history="1">
            <w:r w:rsidR="00BB203B" w:rsidRPr="00FE6080">
              <w:rPr>
                <w:rStyle w:val="aa"/>
                <w:rFonts w:ascii="Times New Roman" w:hAnsi="Times New Roman"/>
                <w:b/>
                <w:bCs/>
                <w:noProof/>
                <w:sz w:val="28"/>
                <w:szCs w:val="28"/>
              </w:rPr>
              <w:t>2.2.</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Разъяснения Закупочной документации</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_Toc531131228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7</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29" w:history="1">
            <w:r w:rsidR="00BB203B" w:rsidRPr="00FE6080">
              <w:rPr>
                <w:rStyle w:val="aa"/>
                <w:rFonts w:ascii="Times New Roman" w:hAnsi="Times New Roman"/>
                <w:b/>
                <w:bCs/>
                <w:noProof/>
                <w:sz w:val="28"/>
                <w:szCs w:val="28"/>
              </w:rPr>
              <w:t>2.3.</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Требования к Заявке</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_Toc531131229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8</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0" w:history="1">
            <w:r w:rsidR="00BB203B" w:rsidRPr="00FE6080">
              <w:rPr>
                <w:rStyle w:val="aa"/>
                <w:rFonts w:ascii="Times New Roman" w:hAnsi="Times New Roman"/>
                <w:b/>
                <w:bCs/>
                <w:noProof/>
                <w:sz w:val="28"/>
                <w:szCs w:val="28"/>
              </w:rPr>
              <w:t>2.4.</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Рассмотрение и оценка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_Toc531131230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1" w:history="1">
            <w:r w:rsidR="00BB203B" w:rsidRPr="00FE6080">
              <w:rPr>
                <w:rStyle w:val="aa"/>
                <w:rFonts w:ascii="Times New Roman" w:hAnsi="Times New Roman"/>
                <w:b/>
                <w:bCs/>
                <w:noProof/>
                <w:sz w:val="28"/>
                <w:szCs w:val="28"/>
              </w:rPr>
              <w:t>2.5.</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Изменение и отзыв Заявок</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_Toc531131231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2" w:history="1">
            <w:r w:rsidR="00BB203B" w:rsidRPr="00FE6080">
              <w:rPr>
                <w:rStyle w:val="aa"/>
                <w:rFonts w:ascii="Times New Roman" w:hAnsi="Times New Roman"/>
                <w:b/>
                <w:bCs/>
                <w:noProof/>
                <w:sz w:val="28"/>
                <w:szCs w:val="28"/>
              </w:rPr>
              <w:t>2.6.</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Порядок применения антидемпинговых мер</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_Toc531131232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9</w:t>
            </w:r>
            <w:r w:rsidR="00BB203B" w:rsidRPr="00FE6080">
              <w:rPr>
                <w:rFonts w:ascii="Times New Roman" w:hAnsi="Times New Roman"/>
                <w:b/>
                <w:noProof/>
                <w:webHidden/>
                <w:sz w:val="28"/>
                <w:szCs w:val="28"/>
              </w:rPr>
              <w:fldChar w:fldCharType="end"/>
            </w:r>
          </w:hyperlink>
        </w:p>
        <w:p w:rsidR="00BB203B" w:rsidRPr="00FE6080" w:rsidRDefault="00302463" w:rsidP="00BB203B">
          <w:pPr>
            <w:pStyle w:val="22"/>
            <w:tabs>
              <w:tab w:val="left" w:pos="960"/>
              <w:tab w:val="right" w:leader="dot" w:pos="9345"/>
            </w:tabs>
            <w:spacing w:before="120" w:after="120" w:line="240" w:lineRule="auto"/>
            <w:rPr>
              <w:rFonts w:ascii="Times New Roman" w:eastAsiaTheme="minorEastAsia" w:hAnsi="Times New Roman"/>
              <w:b/>
              <w:noProof/>
              <w:sz w:val="28"/>
              <w:szCs w:val="28"/>
              <w:lang w:eastAsia="ru-RU"/>
            </w:rPr>
          </w:pPr>
          <w:hyperlink w:anchor="_Toc531131233" w:history="1">
            <w:r w:rsidR="00BB203B" w:rsidRPr="00FE6080">
              <w:rPr>
                <w:rStyle w:val="aa"/>
                <w:rFonts w:ascii="Times New Roman" w:hAnsi="Times New Roman"/>
                <w:b/>
                <w:bCs/>
                <w:noProof/>
                <w:sz w:val="28"/>
                <w:szCs w:val="28"/>
              </w:rPr>
              <w:t>2.7.</w:t>
            </w:r>
            <w:r w:rsidR="00BB203B" w:rsidRPr="00FE6080">
              <w:rPr>
                <w:rFonts w:ascii="Times New Roman" w:eastAsiaTheme="minorEastAsia" w:hAnsi="Times New Roman"/>
                <w:b/>
                <w:noProof/>
                <w:sz w:val="28"/>
                <w:szCs w:val="28"/>
                <w:lang w:eastAsia="ru-RU"/>
              </w:rPr>
              <w:tab/>
            </w:r>
            <w:r w:rsidR="00BB203B" w:rsidRPr="00FE6080">
              <w:rPr>
                <w:rStyle w:val="aa"/>
                <w:rFonts w:ascii="Times New Roman" w:hAnsi="Times New Roman"/>
                <w:b/>
                <w:bCs/>
                <w:noProof/>
                <w:sz w:val="28"/>
                <w:szCs w:val="28"/>
              </w:rPr>
              <w:t>Заключение договора</w:t>
            </w:r>
            <w:r w:rsidR="00BB203B" w:rsidRPr="00FE6080">
              <w:rPr>
                <w:rFonts w:ascii="Times New Roman" w:hAnsi="Times New Roman"/>
                <w:b/>
                <w:noProof/>
                <w:webHidden/>
                <w:sz w:val="28"/>
                <w:szCs w:val="28"/>
              </w:rPr>
              <w:tab/>
            </w:r>
            <w:r w:rsidR="00BB203B" w:rsidRPr="00FE6080">
              <w:rPr>
                <w:rFonts w:ascii="Times New Roman" w:hAnsi="Times New Roman"/>
                <w:b/>
                <w:noProof/>
                <w:webHidden/>
                <w:sz w:val="28"/>
                <w:szCs w:val="28"/>
              </w:rPr>
              <w:fldChar w:fldCharType="begin"/>
            </w:r>
            <w:r w:rsidR="00BB203B" w:rsidRPr="00FE6080">
              <w:rPr>
                <w:rFonts w:ascii="Times New Roman" w:hAnsi="Times New Roman"/>
                <w:b/>
                <w:noProof/>
                <w:webHidden/>
                <w:sz w:val="28"/>
                <w:szCs w:val="28"/>
              </w:rPr>
              <w:instrText xml:space="preserve"> PAGEREF _Toc531131233 \h </w:instrText>
            </w:r>
            <w:r w:rsidR="00BB203B" w:rsidRPr="00FE6080">
              <w:rPr>
                <w:rFonts w:ascii="Times New Roman" w:hAnsi="Times New Roman"/>
                <w:b/>
                <w:noProof/>
                <w:webHidden/>
                <w:sz w:val="28"/>
                <w:szCs w:val="28"/>
              </w:rPr>
            </w:r>
            <w:r w:rsidR="00BB203B" w:rsidRPr="00FE6080">
              <w:rPr>
                <w:rFonts w:ascii="Times New Roman" w:hAnsi="Times New Roman"/>
                <w:b/>
                <w:noProof/>
                <w:webHidden/>
                <w:sz w:val="28"/>
                <w:szCs w:val="28"/>
              </w:rPr>
              <w:fldChar w:fldCharType="separate"/>
            </w:r>
            <w:r w:rsidR="00AA7379">
              <w:rPr>
                <w:rFonts w:ascii="Times New Roman" w:hAnsi="Times New Roman"/>
                <w:b/>
                <w:noProof/>
                <w:webHidden/>
                <w:sz w:val="28"/>
                <w:szCs w:val="28"/>
              </w:rPr>
              <w:t>10</w:t>
            </w:r>
            <w:r w:rsidR="00BB203B" w:rsidRPr="00FE6080">
              <w:rPr>
                <w:rFonts w:ascii="Times New Roman" w:hAnsi="Times New Roman"/>
                <w:b/>
                <w:noProof/>
                <w:webHidden/>
                <w:sz w:val="28"/>
                <w:szCs w:val="28"/>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4" w:history="1">
            <w:r w:rsidR="00BB203B" w:rsidRPr="00BB203B">
              <w:rPr>
                <w:rStyle w:val="aa"/>
                <w:bCs/>
                <w:lang w:eastAsia="en-US"/>
              </w:rPr>
              <w:t>III.</w:t>
            </w:r>
            <w:r w:rsidR="00BB203B" w:rsidRPr="00BB203B">
              <w:rPr>
                <w:rFonts w:eastAsiaTheme="minorEastAsia"/>
                <w:b w:val="0"/>
                <w:caps w:val="0"/>
                <w:color w:val="auto"/>
              </w:rPr>
              <w:tab/>
            </w:r>
            <w:r w:rsidR="00BB203B" w:rsidRPr="00BB203B">
              <w:rPr>
                <w:rStyle w:val="aa"/>
                <w:bCs/>
                <w:lang w:eastAsia="en-US"/>
              </w:rPr>
              <w:t>ИНФОРМАЦИОННАЯ КАРТА ЗАКУПКИ</w:t>
            </w:r>
            <w:r w:rsidR="00BB203B" w:rsidRPr="00BB203B">
              <w:rPr>
                <w:webHidden/>
              </w:rPr>
              <w:tab/>
            </w:r>
            <w:r w:rsidR="00BB203B" w:rsidRPr="00BB203B">
              <w:rPr>
                <w:webHidden/>
              </w:rPr>
              <w:fldChar w:fldCharType="begin"/>
            </w:r>
            <w:r w:rsidR="00BB203B" w:rsidRPr="00BB203B">
              <w:rPr>
                <w:webHidden/>
              </w:rPr>
              <w:instrText xml:space="preserve"> PAGEREF _Toc531131234 \h </w:instrText>
            </w:r>
            <w:r w:rsidR="00BB203B" w:rsidRPr="00BB203B">
              <w:rPr>
                <w:webHidden/>
              </w:rPr>
            </w:r>
            <w:r w:rsidR="00BB203B" w:rsidRPr="00BB203B">
              <w:rPr>
                <w:webHidden/>
              </w:rPr>
              <w:fldChar w:fldCharType="separate"/>
            </w:r>
            <w:r w:rsidR="00AA7379">
              <w:rPr>
                <w:webHidden/>
              </w:rPr>
              <w:t>11</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5" w:history="1">
            <w:r w:rsidR="00BB203B" w:rsidRPr="00BB203B">
              <w:rPr>
                <w:rStyle w:val="aa"/>
                <w:bCs/>
                <w:lang w:eastAsia="en-US"/>
              </w:rPr>
              <w:t>IV.</w:t>
            </w:r>
            <w:r w:rsidR="00BB203B" w:rsidRPr="00BB203B">
              <w:rPr>
                <w:rFonts w:eastAsiaTheme="minorEastAsia"/>
                <w:b w:val="0"/>
                <w:caps w:val="0"/>
                <w:color w:val="auto"/>
              </w:rPr>
              <w:tab/>
            </w:r>
            <w:r w:rsidR="00BB203B" w:rsidRPr="00BB203B">
              <w:rPr>
                <w:rStyle w:val="aa"/>
                <w:bCs/>
                <w:lang w:eastAsia="en-US"/>
              </w:rPr>
              <w:t>ТЕХНИЧЕСКОЕ ЗАДАНИЕ</w:t>
            </w:r>
            <w:r w:rsidR="00BB203B" w:rsidRPr="00BB203B">
              <w:rPr>
                <w:webHidden/>
              </w:rPr>
              <w:tab/>
            </w:r>
            <w:r w:rsidR="00BB203B" w:rsidRPr="00BB203B">
              <w:rPr>
                <w:webHidden/>
              </w:rPr>
              <w:fldChar w:fldCharType="begin"/>
            </w:r>
            <w:r w:rsidR="00BB203B" w:rsidRPr="00BB203B">
              <w:rPr>
                <w:webHidden/>
              </w:rPr>
              <w:instrText xml:space="preserve"> PAGEREF _Toc531131235 \h </w:instrText>
            </w:r>
            <w:r w:rsidR="00BB203B" w:rsidRPr="00BB203B">
              <w:rPr>
                <w:webHidden/>
              </w:rPr>
            </w:r>
            <w:r w:rsidR="00BB203B" w:rsidRPr="00BB203B">
              <w:rPr>
                <w:webHidden/>
              </w:rPr>
              <w:fldChar w:fldCharType="separate"/>
            </w:r>
            <w:r w:rsidR="00AA7379">
              <w:rPr>
                <w:webHidden/>
              </w:rPr>
              <w:t>18</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6" w:history="1">
            <w:r w:rsidR="00BB203B" w:rsidRPr="00BB203B">
              <w:rPr>
                <w:rStyle w:val="aa"/>
                <w:bCs/>
                <w:lang w:eastAsia="en-US"/>
              </w:rPr>
              <w:t>V.</w:t>
            </w:r>
            <w:r w:rsidR="00BB203B" w:rsidRPr="00BB203B">
              <w:rPr>
                <w:rFonts w:eastAsiaTheme="minorEastAsia"/>
                <w:b w:val="0"/>
                <w:caps w:val="0"/>
                <w:color w:val="auto"/>
              </w:rPr>
              <w:tab/>
            </w:r>
            <w:r w:rsidR="00BB203B" w:rsidRPr="00BB203B">
              <w:rPr>
                <w:rStyle w:val="aa"/>
                <w:bCs/>
                <w:lang w:eastAsia="en-US"/>
              </w:rPr>
              <w:t>ПРОЕКТ ДОГОВОРА</w:t>
            </w:r>
            <w:r w:rsidR="00BB203B" w:rsidRPr="00BB203B">
              <w:rPr>
                <w:webHidden/>
              </w:rPr>
              <w:tab/>
            </w:r>
            <w:r w:rsidR="00BB203B" w:rsidRPr="00BB203B">
              <w:rPr>
                <w:webHidden/>
              </w:rPr>
              <w:fldChar w:fldCharType="begin"/>
            </w:r>
            <w:r w:rsidR="00BB203B" w:rsidRPr="00BB203B">
              <w:rPr>
                <w:webHidden/>
              </w:rPr>
              <w:instrText xml:space="preserve"> PAGEREF _Toc531131236 \h </w:instrText>
            </w:r>
            <w:r w:rsidR="00BB203B" w:rsidRPr="00BB203B">
              <w:rPr>
                <w:webHidden/>
              </w:rPr>
            </w:r>
            <w:r w:rsidR="00BB203B" w:rsidRPr="00BB203B">
              <w:rPr>
                <w:webHidden/>
              </w:rPr>
              <w:fldChar w:fldCharType="separate"/>
            </w:r>
            <w:r w:rsidR="00AA7379">
              <w:rPr>
                <w:webHidden/>
              </w:rPr>
              <w:t>33</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7" w:history="1">
            <w:r w:rsidR="00BB203B" w:rsidRPr="00BB203B">
              <w:rPr>
                <w:rStyle w:val="aa"/>
                <w:bCs/>
                <w:lang w:eastAsia="en-US"/>
              </w:rPr>
              <w:t>VI.</w:t>
            </w:r>
            <w:r w:rsidR="00BB203B" w:rsidRPr="00BB203B">
              <w:rPr>
                <w:rFonts w:eastAsiaTheme="minorEastAsia"/>
                <w:b w:val="0"/>
                <w:caps w:val="0"/>
                <w:color w:val="auto"/>
              </w:rPr>
              <w:tab/>
            </w:r>
            <w:r w:rsidR="00BB203B" w:rsidRPr="00BB203B">
              <w:rPr>
                <w:rStyle w:val="aa"/>
                <w:bCs/>
                <w:lang w:eastAsia="en-US"/>
              </w:rPr>
              <w:t>ФОРМА ЗАЯВКИ</w:t>
            </w:r>
            <w:r w:rsidR="00BB203B" w:rsidRPr="00BB203B">
              <w:rPr>
                <w:webHidden/>
              </w:rPr>
              <w:tab/>
            </w:r>
            <w:r w:rsidR="00BB203B" w:rsidRPr="00BB203B">
              <w:rPr>
                <w:webHidden/>
              </w:rPr>
              <w:fldChar w:fldCharType="begin"/>
            </w:r>
            <w:r w:rsidR="00BB203B" w:rsidRPr="00BB203B">
              <w:rPr>
                <w:webHidden/>
              </w:rPr>
              <w:instrText xml:space="preserve"> PAGEREF _Toc531131237 \h </w:instrText>
            </w:r>
            <w:r w:rsidR="00BB203B" w:rsidRPr="00BB203B">
              <w:rPr>
                <w:webHidden/>
              </w:rPr>
            </w:r>
            <w:r w:rsidR="00BB203B" w:rsidRPr="00BB203B">
              <w:rPr>
                <w:webHidden/>
              </w:rPr>
              <w:fldChar w:fldCharType="separate"/>
            </w:r>
            <w:r w:rsidR="00AA7379">
              <w:rPr>
                <w:webHidden/>
              </w:rPr>
              <w:t>42</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8" w:history="1">
            <w:r w:rsidR="00BB203B" w:rsidRPr="00BB203B">
              <w:rPr>
                <w:rStyle w:val="aa"/>
                <w:bCs/>
                <w:lang w:eastAsia="en-US"/>
              </w:rPr>
              <w:t>VII.</w:t>
            </w:r>
            <w:r w:rsidR="00BB203B" w:rsidRPr="00BB203B">
              <w:rPr>
                <w:rFonts w:eastAsiaTheme="minorEastAsia"/>
                <w:b w:val="0"/>
                <w:caps w:val="0"/>
                <w:color w:val="auto"/>
              </w:rPr>
              <w:tab/>
            </w:r>
            <w:r w:rsidR="00BB203B" w:rsidRPr="00BB203B">
              <w:rPr>
                <w:rStyle w:val="aa"/>
                <w:bCs/>
                <w:lang w:eastAsia="en-US"/>
              </w:rPr>
              <w:t>ФОРМА ЗАЯВЛЕНИЯ НА АККРЕДИТАЦИЮ</w:t>
            </w:r>
            <w:r w:rsidR="00BB203B" w:rsidRPr="00BB203B">
              <w:rPr>
                <w:webHidden/>
              </w:rPr>
              <w:tab/>
            </w:r>
            <w:r w:rsidR="00BB203B" w:rsidRPr="00BB203B">
              <w:rPr>
                <w:webHidden/>
              </w:rPr>
              <w:fldChar w:fldCharType="begin"/>
            </w:r>
            <w:r w:rsidR="00BB203B" w:rsidRPr="00BB203B">
              <w:rPr>
                <w:webHidden/>
              </w:rPr>
              <w:instrText xml:space="preserve"> PAGEREF _Toc531131238 \h </w:instrText>
            </w:r>
            <w:r w:rsidR="00BB203B" w:rsidRPr="00BB203B">
              <w:rPr>
                <w:webHidden/>
              </w:rPr>
            </w:r>
            <w:r w:rsidR="00BB203B" w:rsidRPr="00BB203B">
              <w:rPr>
                <w:webHidden/>
              </w:rPr>
              <w:fldChar w:fldCharType="separate"/>
            </w:r>
            <w:r w:rsidR="00AA7379">
              <w:rPr>
                <w:webHidden/>
              </w:rPr>
              <w:t>57</w:t>
            </w:r>
            <w:r w:rsidR="00BB203B" w:rsidRPr="00BB203B">
              <w:rPr>
                <w:webHidden/>
              </w:rPr>
              <w:fldChar w:fldCharType="end"/>
            </w:r>
          </w:hyperlink>
        </w:p>
        <w:p w:rsidR="00BB203B" w:rsidRPr="00BB203B" w:rsidRDefault="00302463" w:rsidP="00BB203B">
          <w:pPr>
            <w:pStyle w:val="13"/>
            <w:spacing w:before="120" w:after="120"/>
            <w:rPr>
              <w:rFonts w:eastAsiaTheme="minorEastAsia"/>
              <w:b w:val="0"/>
              <w:caps w:val="0"/>
              <w:color w:val="auto"/>
            </w:rPr>
          </w:pPr>
          <w:hyperlink w:anchor="_Toc531131239" w:history="1">
            <w:r w:rsidR="00BB203B" w:rsidRPr="00BB203B">
              <w:rPr>
                <w:rStyle w:val="aa"/>
                <w:bCs/>
                <w:lang w:eastAsia="en-US"/>
              </w:rPr>
              <w:t>VIII.</w:t>
            </w:r>
            <w:r w:rsidR="00BB203B" w:rsidRPr="00BB203B">
              <w:rPr>
                <w:rFonts w:eastAsiaTheme="minorEastAsia"/>
                <w:b w:val="0"/>
                <w:caps w:val="0"/>
                <w:color w:val="auto"/>
              </w:rPr>
              <w:tab/>
            </w:r>
            <w:r w:rsidR="00BB203B" w:rsidRPr="00BB203B">
              <w:rPr>
                <w:rStyle w:val="aa"/>
                <w:bCs/>
                <w:lang w:eastAsia="en-US"/>
              </w:rPr>
              <w:t>ТРЕБОВАНИЯ И ПЕРЕЧЕНЬ ДОКУМЕНТОВ ДЛЯ ПРОХОЖДЕНИЯ АККРЕДИТАЦИИ</w:t>
            </w:r>
            <w:r w:rsidR="00BB203B" w:rsidRPr="00BB203B">
              <w:rPr>
                <w:webHidden/>
              </w:rPr>
              <w:tab/>
            </w:r>
            <w:r w:rsidR="00BB203B" w:rsidRPr="00BB203B">
              <w:rPr>
                <w:webHidden/>
              </w:rPr>
              <w:fldChar w:fldCharType="begin"/>
            </w:r>
            <w:r w:rsidR="00BB203B" w:rsidRPr="00BB203B">
              <w:rPr>
                <w:webHidden/>
              </w:rPr>
              <w:instrText xml:space="preserve"> PAGEREF _Toc531131239 \h </w:instrText>
            </w:r>
            <w:r w:rsidR="00BB203B" w:rsidRPr="00BB203B">
              <w:rPr>
                <w:webHidden/>
              </w:rPr>
            </w:r>
            <w:r w:rsidR="00BB203B" w:rsidRPr="00BB203B">
              <w:rPr>
                <w:webHidden/>
              </w:rPr>
              <w:fldChar w:fldCharType="separate"/>
            </w:r>
            <w:r w:rsidR="00AA7379">
              <w:rPr>
                <w:webHidden/>
              </w:rPr>
              <w:t>64</w:t>
            </w:r>
            <w:r w:rsidR="00BB203B" w:rsidRPr="00BB203B">
              <w:rPr>
                <w:webHidden/>
              </w:rPr>
              <w:fldChar w:fldCharType="end"/>
            </w:r>
          </w:hyperlink>
        </w:p>
        <w:p w:rsidR="00D44CF8" w:rsidRPr="00D44CF8" w:rsidRDefault="00D44CF8" w:rsidP="00BB203B">
          <w:pPr>
            <w:tabs>
              <w:tab w:val="left" w:pos="-567"/>
              <w:tab w:val="left" w:pos="-426"/>
              <w:tab w:val="left" w:pos="440"/>
              <w:tab w:val="right" w:leader="dot" w:pos="9356"/>
            </w:tabs>
            <w:snapToGrid w:val="0"/>
            <w:spacing w:before="120" w:after="120"/>
            <w:ind w:left="-567"/>
            <w:rPr>
              <w:b/>
              <w:caps/>
              <w:noProof/>
              <w:color w:val="000000"/>
              <w:sz w:val="28"/>
              <w:szCs w:val="28"/>
            </w:rPr>
          </w:pPr>
          <w:r w:rsidRPr="00BB203B">
            <w:rPr>
              <w:b/>
              <w:caps/>
              <w:noProof/>
              <w:color w:val="000000"/>
              <w:sz w:val="28"/>
              <w:szCs w:val="28"/>
            </w:rPr>
            <w:fldChar w:fldCharType="end"/>
          </w:r>
        </w:p>
      </w:sdtContent>
    </w:sdt>
    <w:p w:rsidR="00D44CF8" w:rsidRPr="00D44CF8" w:rsidRDefault="00D44CF8" w:rsidP="00D44CF8">
      <w:pPr>
        <w:spacing w:after="200" w:line="276" w:lineRule="auto"/>
        <w:jc w:val="both"/>
        <w:rPr>
          <w:rFonts w:eastAsia="Calibri"/>
          <w:sz w:val="28"/>
          <w:szCs w:val="28"/>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0" w:name="_Toc531131222"/>
      <w:r w:rsidRPr="00D44CF8">
        <w:rPr>
          <w:b/>
          <w:bCs/>
          <w:sz w:val="28"/>
          <w:szCs w:val="28"/>
          <w:lang w:eastAsia="en-US"/>
        </w:rPr>
        <w:lastRenderedPageBreak/>
        <w:t>ТЕРМИНЫ И ОПРЕДЕЛЕНИЯ</w:t>
      </w:r>
      <w:bookmarkEnd w:id="0"/>
    </w:p>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spacing w:line="288" w:lineRule="auto"/>
        <w:ind w:firstLine="540"/>
        <w:jc w:val="both"/>
        <w:rPr>
          <w:sz w:val="28"/>
        </w:rPr>
      </w:pPr>
      <w:r w:rsidRPr="00D44CF8">
        <w:rPr>
          <w:b/>
          <w:sz w:val="28"/>
        </w:rPr>
        <w:t xml:space="preserve">Аккредитация </w:t>
      </w:r>
      <w:r w:rsidRPr="00D44CF8">
        <w:rPr>
          <w:sz w:val="28"/>
        </w:rPr>
        <w:t>–</w:t>
      </w:r>
      <w:r w:rsidRPr="00D44CF8">
        <w:rPr>
          <w:b/>
          <w:sz w:val="28"/>
        </w:rPr>
        <w:t xml:space="preserve"> </w:t>
      </w:r>
      <w:r w:rsidRPr="00D44CF8">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D44CF8" w:rsidRPr="00D44CF8" w:rsidRDefault="00D44CF8" w:rsidP="00D44CF8">
      <w:pPr>
        <w:spacing w:line="288" w:lineRule="auto"/>
        <w:ind w:firstLine="540"/>
        <w:jc w:val="both"/>
        <w:rPr>
          <w:sz w:val="28"/>
        </w:rPr>
      </w:pPr>
      <w:r w:rsidRPr="00D44CF8">
        <w:rPr>
          <w:b/>
          <w:sz w:val="28"/>
        </w:rPr>
        <w:t>День</w:t>
      </w:r>
      <w:r w:rsidRPr="00D44CF8">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D44CF8" w:rsidRPr="00D44CF8" w:rsidRDefault="00D44CF8" w:rsidP="00D44CF8">
      <w:pPr>
        <w:spacing w:line="288" w:lineRule="auto"/>
        <w:ind w:firstLine="540"/>
        <w:jc w:val="both"/>
        <w:rPr>
          <w:sz w:val="28"/>
        </w:rPr>
      </w:pPr>
      <w:r w:rsidRPr="00D44CF8">
        <w:rPr>
          <w:b/>
          <w:sz w:val="28"/>
        </w:rPr>
        <w:t>Заказчик</w:t>
      </w:r>
      <w:r w:rsidRPr="00D44CF8">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D44CF8" w:rsidRPr="00D44CF8" w:rsidRDefault="00D44CF8" w:rsidP="00D44CF8">
      <w:pPr>
        <w:spacing w:line="288" w:lineRule="auto"/>
        <w:ind w:firstLine="540"/>
        <w:jc w:val="both"/>
        <w:rPr>
          <w:b/>
          <w:sz w:val="28"/>
        </w:rPr>
      </w:pPr>
      <w:r w:rsidRPr="00D44CF8">
        <w:rPr>
          <w:b/>
          <w:sz w:val="28"/>
          <w:szCs w:val="28"/>
        </w:rPr>
        <w:t xml:space="preserve">Закупка </w:t>
      </w:r>
      <w:r w:rsidRPr="00D44CF8">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D44CF8" w:rsidRPr="00D44CF8" w:rsidRDefault="00D44CF8" w:rsidP="00D44CF8">
      <w:pPr>
        <w:spacing w:line="288" w:lineRule="auto"/>
        <w:ind w:firstLine="567"/>
        <w:jc w:val="both"/>
        <w:rPr>
          <w:sz w:val="28"/>
          <w:szCs w:val="28"/>
        </w:rPr>
      </w:pPr>
      <w:r w:rsidRPr="00D44CF8">
        <w:rPr>
          <w:b/>
          <w:sz w:val="28"/>
          <w:szCs w:val="28"/>
        </w:rPr>
        <w:t>Закупочная документация</w:t>
      </w:r>
      <w:r w:rsidRPr="00D44CF8">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D44CF8" w:rsidRPr="00D44CF8" w:rsidRDefault="00D44CF8" w:rsidP="00D44CF8">
      <w:pPr>
        <w:spacing w:line="288" w:lineRule="auto"/>
        <w:ind w:firstLine="567"/>
        <w:jc w:val="both"/>
        <w:rPr>
          <w:sz w:val="28"/>
          <w:szCs w:val="28"/>
        </w:rPr>
      </w:pPr>
      <w:r w:rsidRPr="00D44CF8">
        <w:rPr>
          <w:b/>
          <w:bCs/>
          <w:sz w:val="28"/>
          <w:szCs w:val="28"/>
        </w:rPr>
        <w:t xml:space="preserve">Закупочная процедура </w:t>
      </w:r>
      <w:r w:rsidRPr="00D44CF8">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D44CF8" w:rsidRPr="00D44CF8" w:rsidRDefault="00D44CF8" w:rsidP="00D44CF8">
      <w:pPr>
        <w:spacing w:line="288" w:lineRule="auto"/>
        <w:ind w:firstLine="567"/>
        <w:jc w:val="both"/>
        <w:rPr>
          <w:sz w:val="28"/>
          <w:szCs w:val="28"/>
        </w:rPr>
      </w:pPr>
      <w:r w:rsidRPr="00D44CF8">
        <w:rPr>
          <w:b/>
          <w:sz w:val="28"/>
          <w:szCs w:val="28"/>
        </w:rPr>
        <w:t>Запрос предложений</w:t>
      </w:r>
      <w:r w:rsidRPr="00D44CF8">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D44CF8" w:rsidRPr="00D44CF8" w:rsidRDefault="00D44CF8" w:rsidP="00D44CF8">
      <w:pPr>
        <w:spacing w:line="288" w:lineRule="auto"/>
        <w:ind w:firstLine="567"/>
        <w:jc w:val="both"/>
        <w:rPr>
          <w:sz w:val="28"/>
          <w:szCs w:val="28"/>
        </w:rPr>
      </w:pPr>
      <w:r w:rsidRPr="00D44CF8">
        <w:rPr>
          <w:b/>
          <w:sz w:val="28"/>
          <w:szCs w:val="28"/>
        </w:rPr>
        <w:t>Запрос цен</w:t>
      </w:r>
      <w:r w:rsidRPr="00D44CF8">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D44CF8" w:rsidRPr="00D44CF8" w:rsidRDefault="00D44CF8" w:rsidP="00D44CF8">
      <w:pPr>
        <w:spacing w:line="288" w:lineRule="auto"/>
        <w:ind w:firstLine="567"/>
        <w:jc w:val="both"/>
        <w:rPr>
          <w:b/>
          <w:sz w:val="28"/>
          <w:szCs w:val="28"/>
        </w:rPr>
      </w:pPr>
      <w:r w:rsidRPr="00D44CF8">
        <w:rPr>
          <w:b/>
          <w:sz w:val="28"/>
          <w:szCs w:val="28"/>
        </w:rPr>
        <w:lastRenderedPageBreak/>
        <w:t xml:space="preserve">Заявка </w:t>
      </w:r>
      <w:r w:rsidRPr="00D44CF8">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D44CF8">
        <w:rPr>
          <w:b/>
          <w:sz w:val="28"/>
          <w:szCs w:val="28"/>
        </w:rPr>
        <w:t xml:space="preserve"> </w:t>
      </w:r>
    </w:p>
    <w:p w:rsidR="00D44CF8" w:rsidRPr="00D44CF8" w:rsidRDefault="00D44CF8" w:rsidP="00D44CF8">
      <w:pPr>
        <w:spacing w:line="288" w:lineRule="auto"/>
        <w:ind w:firstLine="567"/>
        <w:jc w:val="both"/>
        <w:rPr>
          <w:sz w:val="28"/>
          <w:szCs w:val="28"/>
        </w:rPr>
      </w:pPr>
      <w:r w:rsidRPr="00D44CF8">
        <w:rPr>
          <w:b/>
          <w:sz w:val="28"/>
          <w:szCs w:val="28"/>
        </w:rPr>
        <w:t xml:space="preserve">Комиссия по закупкам </w:t>
      </w:r>
      <w:r w:rsidRPr="00D44CF8">
        <w:rPr>
          <w:sz w:val="28"/>
        </w:rPr>
        <w:t>–</w:t>
      </w:r>
      <w:r w:rsidRPr="00D44CF8">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D44CF8" w:rsidRPr="00D44CF8" w:rsidRDefault="00D44CF8" w:rsidP="00D44CF8">
      <w:pPr>
        <w:spacing w:line="288" w:lineRule="auto"/>
        <w:ind w:firstLine="567"/>
        <w:jc w:val="both"/>
        <w:rPr>
          <w:sz w:val="28"/>
          <w:szCs w:val="28"/>
        </w:rPr>
      </w:pPr>
      <w:r w:rsidRPr="00D44CF8">
        <w:rPr>
          <w:b/>
          <w:sz w:val="28"/>
          <w:szCs w:val="28"/>
        </w:rPr>
        <w:t xml:space="preserve">Конкурентная закупочная процедура </w:t>
      </w:r>
      <w:r w:rsidRPr="00D44CF8">
        <w:rPr>
          <w:sz w:val="28"/>
        </w:rPr>
        <w:t xml:space="preserve">– </w:t>
      </w:r>
      <w:r w:rsidRPr="00D44CF8">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D44CF8" w:rsidRPr="00D44CF8" w:rsidRDefault="00D44CF8" w:rsidP="00D44CF8">
      <w:pPr>
        <w:spacing w:line="288" w:lineRule="auto"/>
        <w:ind w:firstLine="567"/>
        <w:jc w:val="both"/>
        <w:rPr>
          <w:sz w:val="28"/>
          <w:szCs w:val="28"/>
        </w:rPr>
      </w:pPr>
      <w:r w:rsidRPr="00D44CF8">
        <w:rPr>
          <w:b/>
          <w:sz w:val="28"/>
          <w:szCs w:val="28"/>
        </w:rPr>
        <w:t>Лот</w:t>
      </w:r>
      <w:r w:rsidRPr="00D44CF8">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D44CF8" w:rsidRPr="00D44CF8" w:rsidRDefault="00D44CF8" w:rsidP="00D44CF8">
      <w:pPr>
        <w:spacing w:line="288" w:lineRule="auto"/>
        <w:ind w:firstLine="567"/>
        <w:jc w:val="both"/>
        <w:rPr>
          <w:sz w:val="28"/>
          <w:szCs w:val="28"/>
        </w:rPr>
      </w:pPr>
      <w:r w:rsidRPr="00D44CF8">
        <w:rPr>
          <w:b/>
          <w:sz w:val="28"/>
          <w:szCs w:val="28"/>
        </w:rPr>
        <w:t>Начальная (максимальная) цена</w:t>
      </w:r>
      <w:r w:rsidRPr="00D44CF8">
        <w:rPr>
          <w:sz w:val="28"/>
          <w:szCs w:val="28"/>
        </w:rPr>
        <w:t xml:space="preserve"> </w:t>
      </w:r>
      <w:r w:rsidRPr="00D44CF8">
        <w:rPr>
          <w:b/>
          <w:sz w:val="28"/>
          <w:szCs w:val="28"/>
        </w:rPr>
        <w:t>договора</w:t>
      </w:r>
      <w:r w:rsidRPr="00D44CF8">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D44CF8" w:rsidRPr="00D44CF8" w:rsidRDefault="00D44CF8" w:rsidP="00D44CF8">
      <w:pPr>
        <w:spacing w:line="288" w:lineRule="auto"/>
        <w:ind w:firstLine="567"/>
        <w:jc w:val="both"/>
        <w:rPr>
          <w:sz w:val="28"/>
          <w:szCs w:val="28"/>
        </w:rPr>
      </w:pPr>
      <w:r w:rsidRPr="00D44CF8">
        <w:rPr>
          <w:b/>
          <w:sz w:val="28"/>
          <w:szCs w:val="28"/>
        </w:rPr>
        <w:t xml:space="preserve">Орган внутреннего контроля </w:t>
      </w:r>
      <w:r w:rsidRPr="00D44CF8">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w:t>
      </w:r>
      <w:r w:rsidRPr="00D44CF8">
        <w:rPr>
          <w:sz w:val="28"/>
          <w:szCs w:val="28"/>
        </w:rPr>
        <w:lastRenderedPageBreak/>
        <w:t xml:space="preserve">по закупкам. Контактные данные </w:t>
      </w:r>
      <w:r w:rsidRPr="00D44CF8">
        <w:rPr>
          <w:sz w:val="28"/>
          <w:szCs w:val="28"/>
          <w:lang w:bidi="ru-RU"/>
        </w:rPr>
        <w:t>Органа внутреннего контроля указываются на Сайте и в Закупочной документации;</w:t>
      </w:r>
    </w:p>
    <w:p w:rsidR="00D44CF8" w:rsidRPr="00D44CF8" w:rsidRDefault="00D44CF8" w:rsidP="00D44CF8">
      <w:pPr>
        <w:spacing w:line="288" w:lineRule="auto"/>
        <w:ind w:firstLine="567"/>
        <w:jc w:val="both"/>
        <w:rPr>
          <w:sz w:val="28"/>
          <w:szCs w:val="28"/>
        </w:rPr>
      </w:pPr>
      <w:r w:rsidRPr="00D44CF8">
        <w:rPr>
          <w:b/>
          <w:sz w:val="28"/>
          <w:szCs w:val="28"/>
        </w:rPr>
        <w:t>Переторжка</w:t>
      </w:r>
      <w:r w:rsidRPr="00D44CF8">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D44CF8" w:rsidRPr="00D44CF8" w:rsidRDefault="00D44CF8" w:rsidP="00D44CF8">
      <w:pPr>
        <w:spacing w:line="288" w:lineRule="auto"/>
        <w:ind w:firstLine="567"/>
        <w:jc w:val="both"/>
        <w:rPr>
          <w:sz w:val="28"/>
          <w:szCs w:val="28"/>
        </w:rPr>
      </w:pPr>
      <w:r w:rsidRPr="00D44CF8">
        <w:rPr>
          <w:b/>
          <w:sz w:val="28"/>
          <w:szCs w:val="28"/>
        </w:rPr>
        <w:t xml:space="preserve">Положение </w:t>
      </w:r>
      <w:r w:rsidRPr="00D44CF8">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D44CF8" w:rsidRPr="00D44CF8" w:rsidRDefault="00D44CF8" w:rsidP="00D44CF8">
      <w:pPr>
        <w:spacing w:line="288" w:lineRule="auto"/>
        <w:ind w:firstLine="567"/>
        <w:jc w:val="both"/>
        <w:rPr>
          <w:sz w:val="28"/>
          <w:szCs w:val="28"/>
        </w:rPr>
      </w:pPr>
      <w:r w:rsidRPr="00D44CF8">
        <w:rPr>
          <w:b/>
          <w:sz w:val="28"/>
          <w:szCs w:val="28"/>
        </w:rPr>
        <w:t>Поставщик</w:t>
      </w:r>
      <w:r w:rsidRPr="00D44CF8">
        <w:rPr>
          <w:sz w:val="28"/>
          <w:szCs w:val="28"/>
        </w:rPr>
        <w:t xml:space="preserve"> – лицо, с которым Заказчик заключает гражданско-правовой договор на приобретение Продукции;</w:t>
      </w:r>
    </w:p>
    <w:p w:rsidR="00D44CF8" w:rsidRPr="00D44CF8" w:rsidRDefault="00D44CF8" w:rsidP="00D44CF8">
      <w:pPr>
        <w:spacing w:line="288" w:lineRule="auto"/>
        <w:ind w:firstLine="567"/>
        <w:jc w:val="both"/>
        <w:rPr>
          <w:sz w:val="28"/>
          <w:szCs w:val="28"/>
        </w:rPr>
      </w:pPr>
      <w:r w:rsidRPr="00D44CF8">
        <w:rPr>
          <w:b/>
          <w:sz w:val="28"/>
          <w:szCs w:val="28"/>
        </w:rPr>
        <w:t>Продукция</w:t>
      </w:r>
      <w:r w:rsidRPr="00D44CF8">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D44CF8" w:rsidRPr="00D44CF8" w:rsidRDefault="00D44CF8" w:rsidP="00D44CF8">
      <w:pPr>
        <w:spacing w:line="288" w:lineRule="auto"/>
        <w:ind w:firstLine="567"/>
        <w:jc w:val="both"/>
        <w:rPr>
          <w:sz w:val="28"/>
          <w:szCs w:val="28"/>
        </w:rPr>
      </w:pPr>
      <w:r w:rsidRPr="00D44CF8">
        <w:rPr>
          <w:b/>
          <w:sz w:val="28"/>
          <w:szCs w:val="28"/>
        </w:rPr>
        <w:t>Сайт</w:t>
      </w:r>
      <w:r w:rsidRPr="00D44CF8">
        <w:rPr>
          <w:sz w:val="28"/>
          <w:szCs w:val="28"/>
        </w:rPr>
        <w:t xml:space="preserve"> – сайт Заказчика в информационно-телекоммуникационной сети «Интернет»: </w:t>
      </w:r>
      <w:hyperlink r:id="rId10" w:history="1">
        <w:r w:rsidRPr="00D44CF8">
          <w:rPr>
            <w:color w:val="0000FF"/>
            <w:sz w:val="28"/>
            <w:szCs w:val="28"/>
            <w:u w:val="single"/>
          </w:rPr>
          <w:t>www.asi.ru</w:t>
        </w:r>
      </w:hyperlink>
      <w:r w:rsidRPr="00D44CF8">
        <w:rPr>
          <w:sz w:val="28"/>
          <w:szCs w:val="28"/>
        </w:rPr>
        <w:t>;</w:t>
      </w:r>
    </w:p>
    <w:p w:rsidR="00D44CF8" w:rsidRPr="00D44CF8" w:rsidRDefault="00D44CF8" w:rsidP="00D44CF8">
      <w:pPr>
        <w:spacing w:line="288" w:lineRule="auto"/>
        <w:ind w:firstLine="567"/>
        <w:jc w:val="both"/>
        <w:rPr>
          <w:sz w:val="28"/>
          <w:szCs w:val="28"/>
        </w:rPr>
      </w:pPr>
      <w:r w:rsidRPr="00D44CF8">
        <w:rPr>
          <w:b/>
          <w:sz w:val="28"/>
          <w:szCs w:val="28"/>
        </w:rPr>
        <w:t xml:space="preserve">Участник закупки </w:t>
      </w:r>
      <w:r w:rsidRPr="00D44CF8">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D44CF8" w:rsidRPr="00D44CF8" w:rsidRDefault="00D44CF8" w:rsidP="00D44CF8">
      <w:pPr>
        <w:autoSpaceDE w:val="0"/>
        <w:autoSpaceDN w:val="0"/>
        <w:adjustRightInd w:val="0"/>
        <w:spacing w:line="288" w:lineRule="auto"/>
        <w:ind w:firstLine="539"/>
        <w:jc w:val="both"/>
        <w:rPr>
          <w:sz w:val="28"/>
          <w:szCs w:val="28"/>
        </w:rPr>
      </w:pPr>
      <w:r w:rsidRPr="00D44CF8">
        <w:rPr>
          <w:b/>
          <w:sz w:val="28"/>
          <w:szCs w:val="28"/>
        </w:rPr>
        <w:lastRenderedPageBreak/>
        <w:t xml:space="preserve">Электронная торговая площадка, ЭТП </w:t>
      </w:r>
      <w:r w:rsidRPr="00D44CF8">
        <w:rPr>
          <w:sz w:val="28"/>
          <w:szCs w:val="28"/>
        </w:rPr>
        <w:t>–</w:t>
      </w:r>
      <w:r w:rsidRPr="00D44CF8">
        <w:rPr>
          <w:b/>
          <w:sz w:val="28"/>
          <w:szCs w:val="28"/>
        </w:rPr>
        <w:t xml:space="preserve"> </w:t>
      </w:r>
      <w:r w:rsidRPr="00D44CF8">
        <w:rPr>
          <w:sz w:val="28"/>
          <w:szCs w:val="28"/>
        </w:rPr>
        <w:t>сайт в информационно-телекоммуникационной сети «Интернет», на котором Заказчик размещает 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1" w:name="_ОБЩИЕ_УСЛОВИЯ_ПРОВЕДЕНИЯ"/>
      <w:bookmarkStart w:id="2" w:name="_Toc531131223"/>
      <w:bookmarkEnd w:id="1"/>
      <w:r w:rsidRPr="00D44CF8">
        <w:rPr>
          <w:b/>
          <w:bCs/>
          <w:sz w:val="28"/>
          <w:szCs w:val="28"/>
          <w:lang w:eastAsia="en-US"/>
        </w:rPr>
        <w:t>ОБЩИЕ УСЛОВИЯ ПРОВЕДЕНИЯ ЗАКУПКИ</w:t>
      </w:r>
      <w:bookmarkEnd w:id="2"/>
    </w:p>
    <w:p w:rsidR="00D44CF8" w:rsidRPr="00D44CF8" w:rsidRDefault="00D44CF8" w:rsidP="00D74672">
      <w:pPr>
        <w:keepNext/>
        <w:keepLines/>
        <w:numPr>
          <w:ilvl w:val="1"/>
          <w:numId w:val="5"/>
        </w:numPr>
        <w:spacing w:before="200" w:after="200" w:line="276" w:lineRule="auto"/>
        <w:outlineLvl w:val="1"/>
        <w:rPr>
          <w:b/>
          <w:bCs/>
          <w:sz w:val="28"/>
          <w:szCs w:val="28"/>
          <w:lang w:eastAsia="en-US"/>
        </w:rPr>
      </w:pPr>
      <w:bookmarkStart w:id="3" w:name="_Toc531131224"/>
      <w:r w:rsidRPr="00D44CF8">
        <w:rPr>
          <w:b/>
          <w:bCs/>
          <w:sz w:val="28"/>
          <w:szCs w:val="28"/>
          <w:lang w:eastAsia="en-US"/>
        </w:rPr>
        <w:t>Общие положения</w:t>
      </w:r>
      <w:bookmarkEnd w:id="3"/>
    </w:p>
    <w:p w:rsidR="00D44CF8" w:rsidRPr="00D44CF8" w:rsidRDefault="00D44CF8" w:rsidP="00D74672">
      <w:pPr>
        <w:numPr>
          <w:ilvl w:val="2"/>
          <w:numId w:val="5"/>
        </w:numPr>
        <w:spacing w:after="200" w:line="276" w:lineRule="auto"/>
        <w:ind w:left="0" w:firstLine="567"/>
        <w:contextualSpacing/>
        <w:jc w:val="both"/>
        <w:rPr>
          <w:rFonts w:eastAsia="Calibri"/>
          <w:b/>
          <w:sz w:val="28"/>
          <w:szCs w:val="28"/>
          <w:lang w:eastAsia="en-US"/>
        </w:rPr>
      </w:pPr>
      <w:r w:rsidRPr="00D44CF8">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D44CF8" w:rsidRPr="00D44CF8" w:rsidRDefault="00D44CF8" w:rsidP="00D7467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D44CF8" w:rsidRPr="00D44CF8" w:rsidRDefault="00D44CF8" w:rsidP="00D7467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Все расходы, связанные с участием в Закупочной процедуре, несет Участник закупки.</w:t>
      </w:r>
    </w:p>
    <w:p w:rsidR="00D44CF8" w:rsidRPr="00D44CF8" w:rsidRDefault="00D44CF8" w:rsidP="00D7467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D44CF8" w:rsidRDefault="00D44CF8" w:rsidP="00D74672">
      <w:pPr>
        <w:numPr>
          <w:ilvl w:val="2"/>
          <w:numId w:val="5"/>
        </w:numPr>
        <w:spacing w:after="200" w:line="276" w:lineRule="auto"/>
        <w:ind w:left="0" w:firstLine="567"/>
        <w:contextualSpacing/>
        <w:jc w:val="both"/>
        <w:rPr>
          <w:rFonts w:eastAsia="Calibri"/>
          <w:sz w:val="28"/>
          <w:szCs w:val="28"/>
          <w:lang w:eastAsia="en-US"/>
        </w:rPr>
      </w:pPr>
      <w:r w:rsidRPr="00D44CF8">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w:t>
      </w:r>
      <w:r w:rsidRPr="0066031C">
        <w:rPr>
          <w:rFonts w:eastAsia="Calibri"/>
          <w:sz w:val="28"/>
          <w:szCs w:val="28"/>
          <w:lang w:eastAsia="en-US"/>
        </w:rPr>
        <w:t>, Политикой в области закупочной деятельности Автономной некоммерческой организации «Агентство стратегических инициатив по продвижению новых проектов»</w:t>
      </w:r>
      <w:r w:rsidRPr="00D44CF8">
        <w:rPr>
          <w:rFonts w:eastAsia="Calibri"/>
          <w:sz w:val="28"/>
          <w:szCs w:val="28"/>
          <w:lang w:eastAsia="en-US"/>
        </w:rPr>
        <w:t xml:space="preserve"> и Положением.</w:t>
      </w:r>
    </w:p>
    <w:p w:rsidR="00454993" w:rsidRPr="00D44CF8" w:rsidRDefault="00454993" w:rsidP="00454993">
      <w:pPr>
        <w:spacing w:after="200" w:line="276" w:lineRule="auto"/>
        <w:contextualSpacing/>
        <w:jc w:val="both"/>
        <w:rPr>
          <w:rFonts w:eastAsia="Calibri"/>
          <w:sz w:val="28"/>
          <w:szCs w:val="28"/>
          <w:lang w:eastAsia="en-US"/>
        </w:rPr>
      </w:pPr>
    </w:p>
    <w:p w:rsidR="00D44CF8" w:rsidRPr="00D44CF8" w:rsidRDefault="00454993" w:rsidP="00454993">
      <w:pPr>
        <w:keepNext/>
        <w:keepLines/>
        <w:numPr>
          <w:ilvl w:val="1"/>
          <w:numId w:val="5"/>
        </w:numPr>
        <w:spacing w:before="200" w:after="200" w:line="276" w:lineRule="auto"/>
        <w:outlineLvl w:val="1"/>
        <w:rPr>
          <w:b/>
          <w:bCs/>
          <w:sz w:val="28"/>
          <w:szCs w:val="28"/>
          <w:lang w:eastAsia="en-US"/>
        </w:rPr>
      </w:pPr>
      <w:bookmarkStart w:id="4" w:name="_Toc518471989"/>
      <w:bookmarkStart w:id="5" w:name="_Toc518491475"/>
      <w:bookmarkStart w:id="6" w:name="_Toc529283815"/>
      <w:bookmarkStart w:id="7" w:name="_Toc529283880"/>
      <w:bookmarkStart w:id="8" w:name="_Toc530655417"/>
      <w:bookmarkStart w:id="9" w:name="_Toc530997682"/>
      <w:bookmarkStart w:id="10" w:name="_Toc531083037"/>
      <w:bookmarkStart w:id="11" w:name="_Toc531127068"/>
      <w:bookmarkStart w:id="12" w:name="_Toc531131227"/>
      <w:bookmarkStart w:id="13" w:name="_Toc531131228"/>
      <w:bookmarkEnd w:id="4"/>
      <w:bookmarkEnd w:id="5"/>
      <w:bookmarkEnd w:id="6"/>
      <w:bookmarkEnd w:id="7"/>
      <w:bookmarkEnd w:id="8"/>
      <w:bookmarkEnd w:id="9"/>
      <w:bookmarkEnd w:id="10"/>
      <w:bookmarkEnd w:id="11"/>
      <w:bookmarkEnd w:id="12"/>
      <w:r>
        <w:rPr>
          <w:b/>
          <w:bCs/>
          <w:sz w:val="28"/>
          <w:szCs w:val="28"/>
          <w:lang w:eastAsia="en-US"/>
        </w:rPr>
        <w:t>Р</w:t>
      </w:r>
      <w:r w:rsidR="00D44CF8" w:rsidRPr="00D44CF8">
        <w:rPr>
          <w:b/>
          <w:bCs/>
          <w:sz w:val="28"/>
          <w:szCs w:val="28"/>
          <w:lang w:eastAsia="en-US"/>
        </w:rPr>
        <w:t>азъяснения Закупочной документации</w:t>
      </w:r>
      <w:bookmarkEnd w:id="13"/>
    </w:p>
    <w:p w:rsidR="00454993"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2.2.1. </w:t>
      </w:r>
      <w:r w:rsidR="00D44CF8" w:rsidRPr="00D44CF8">
        <w:rPr>
          <w:rFonts w:eastAsia="Calibri"/>
          <w:sz w:val="28"/>
          <w:szCs w:val="28"/>
          <w:lang w:eastAsia="en-US"/>
        </w:rPr>
        <w:t xml:space="preserve">Участник закупки вправе направить Заказчику в письменной форме, в том числе по указанному в </w:t>
      </w:r>
      <w:r w:rsidR="0066031C">
        <w:rPr>
          <w:rFonts w:eastAsia="Calibri"/>
          <w:sz w:val="28"/>
          <w:szCs w:val="28"/>
          <w:lang w:eastAsia="en-US"/>
        </w:rPr>
        <w:t>пункте</w:t>
      </w:r>
      <w:r w:rsidR="0066031C" w:rsidRPr="0066031C">
        <w:rPr>
          <w:rFonts w:eastAsia="Calibri"/>
          <w:sz w:val="28"/>
          <w:szCs w:val="28"/>
          <w:lang w:eastAsia="en-US"/>
        </w:rPr>
        <w:t xml:space="preserve"> </w:t>
      </w:r>
      <w:r w:rsidR="00D44CF8" w:rsidRPr="00D44CF8">
        <w:rPr>
          <w:rFonts w:eastAsia="Calibri"/>
          <w:sz w:val="28"/>
          <w:szCs w:val="28"/>
          <w:lang w:eastAsia="en-US"/>
        </w:rPr>
        <w:t xml:space="preserve">3.1 раздела </w:t>
      </w:r>
      <w:hyperlink w:anchor="_III._ИНФОРМАЦИОННАЯ_КАРТА" w:history="1">
        <w:r w:rsidR="00D44CF8" w:rsidRPr="00D44CF8">
          <w:rPr>
            <w:rFonts w:eastAsia="Calibri"/>
            <w:color w:val="0000FF"/>
            <w:sz w:val="28"/>
            <w:szCs w:val="28"/>
            <w:u w:val="single"/>
            <w:lang w:eastAsia="en-US"/>
          </w:rPr>
          <w:t>III. ИНФОРМАЦИОННАЯ КАРТА ЗАКУПКИ</w:t>
        </w:r>
      </w:hyperlink>
      <w:r w:rsidR="00D44CF8" w:rsidRPr="00D44CF8">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D44CF8" w:rsidRP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2.2.1. </w:t>
      </w:r>
      <w:r w:rsidR="00D44CF8" w:rsidRPr="00D44CF8">
        <w:rPr>
          <w:rFonts w:eastAsia="Calibri"/>
          <w:sz w:val="28"/>
          <w:szCs w:val="28"/>
          <w:lang w:eastAsia="en-US"/>
        </w:rPr>
        <w:t xml:space="preserve">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w:t>
      </w:r>
      <w:r w:rsidR="0066031C" w:rsidRPr="00D44CF8">
        <w:rPr>
          <w:rFonts w:eastAsia="Calibri"/>
          <w:sz w:val="28"/>
          <w:szCs w:val="28"/>
          <w:lang w:eastAsia="en-US"/>
        </w:rPr>
        <w:t>Участник</w:t>
      </w:r>
      <w:r w:rsidR="0066031C">
        <w:rPr>
          <w:rFonts w:eastAsia="Calibri"/>
          <w:sz w:val="28"/>
          <w:szCs w:val="28"/>
          <w:lang w:eastAsia="en-US"/>
        </w:rPr>
        <w:t>ом</w:t>
      </w:r>
      <w:r w:rsidR="0066031C" w:rsidRPr="00D44CF8">
        <w:rPr>
          <w:rFonts w:eastAsia="Calibri"/>
          <w:sz w:val="28"/>
          <w:szCs w:val="28"/>
          <w:lang w:eastAsia="en-US"/>
        </w:rPr>
        <w:t xml:space="preserve"> закупки </w:t>
      </w:r>
      <w:r w:rsidR="0066031C">
        <w:rPr>
          <w:rFonts w:eastAsia="Calibri"/>
          <w:sz w:val="28"/>
          <w:szCs w:val="28"/>
          <w:lang w:eastAsia="en-US"/>
        </w:rPr>
        <w:t>(</w:t>
      </w:r>
      <w:r w:rsidR="00D44CF8" w:rsidRPr="00D44CF8">
        <w:rPr>
          <w:rFonts w:eastAsia="Calibri"/>
          <w:sz w:val="28"/>
          <w:szCs w:val="28"/>
          <w:lang w:eastAsia="en-US"/>
        </w:rPr>
        <w:t>уполномоченным</w:t>
      </w:r>
      <w:r w:rsidR="0066031C">
        <w:rPr>
          <w:rFonts w:eastAsia="Calibri"/>
          <w:sz w:val="28"/>
          <w:szCs w:val="28"/>
          <w:lang w:eastAsia="en-US"/>
        </w:rPr>
        <w:t xml:space="preserve"> им</w:t>
      </w:r>
      <w:r w:rsidR="00D44CF8" w:rsidRPr="00D44CF8">
        <w:rPr>
          <w:rFonts w:eastAsia="Calibri"/>
          <w:sz w:val="28"/>
          <w:szCs w:val="28"/>
          <w:lang w:eastAsia="en-US"/>
        </w:rPr>
        <w:t xml:space="preserve"> лицом</w:t>
      </w:r>
      <w:r w:rsidR="0066031C">
        <w:rPr>
          <w:rFonts w:eastAsia="Calibri"/>
          <w:sz w:val="28"/>
          <w:szCs w:val="28"/>
          <w:lang w:eastAsia="en-US"/>
        </w:rPr>
        <w:t>)</w:t>
      </w:r>
      <w:r w:rsidR="00D44CF8" w:rsidRPr="00D44CF8">
        <w:rPr>
          <w:rFonts w:eastAsia="Calibri"/>
          <w:sz w:val="28"/>
          <w:szCs w:val="28"/>
          <w:lang w:eastAsia="en-US"/>
        </w:rPr>
        <w:t xml:space="preserve"> не требуется, и такой запрос может быть направлен в виде текстового сообщения. В случае направления запроса о разъяснении Закупочной документации посредством функционала ЭТП запрос направляется в виде текстового сообщения в соответствии требованиями регламента ЭТП, оформление его на фирменном бланке Участника закупки не требуется.</w:t>
      </w:r>
    </w:p>
    <w:p w:rsid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2.2.3. </w:t>
      </w:r>
      <w:r w:rsidR="00D44CF8" w:rsidRPr="00D44CF8">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454993">
      <w:pPr>
        <w:keepNext/>
        <w:keepLines/>
        <w:numPr>
          <w:ilvl w:val="1"/>
          <w:numId w:val="5"/>
        </w:numPr>
        <w:spacing w:before="200" w:after="200" w:line="276" w:lineRule="auto"/>
        <w:outlineLvl w:val="1"/>
        <w:rPr>
          <w:b/>
          <w:bCs/>
          <w:sz w:val="28"/>
          <w:szCs w:val="28"/>
          <w:lang w:eastAsia="en-US"/>
        </w:rPr>
      </w:pPr>
      <w:bookmarkStart w:id="14" w:name="_Toc531131229"/>
      <w:r w:rsidRPr="00D44CF8">
        <w:rPr>
          <w:b/>
          <w:bCs/>
          <w:sz w:val="28"/>
          <w:szCs w:val="28"/>
          <w:lang w:eastAsia="en-US"/>
        </w:rPr>
        <w:t>Требования к Заявке</w:t>
      </w:r>
      <w:bookmarkEnd w:id="14"/>
    </w:p>
    <w:p w:rsidR="00D44CF8" w:rsidRP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2.3.1. </w:t>
      </w:r>
      <w:r w:rsidR="00D44CF8" w:rsidRPr="00D44CF8">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00D44CF8" w:rsidRPr="00D44CF8">
          <w:rPr>
            <w:rFonts w:eastAsia="Calibri"/>
            <w:color w:val="0000FF"/>
            <w:sz w:val="28"/>
            <w:szCs w:val="28"/>
            <w:u w:val="single"/>
            <w:lang w:val="en-US" w:eastAsia="en-US"/>
          </w:rPr>
          <w:t>VI</w:t>
        </w:r>
        <w:r w:rsidR="00D44CF8" w:rsidRPr="00D44CF8">
          <w:rPr>
            <w:rFonts w:eastAsia="Calibri"/>
            <w:color w:val="0000FF"/>
            <w:sz w:val="28"/>
            <w:szCs w:val="28"/>
            <w:u w:val="single"/>
            <w:lang w:eastAsia="en-US"/>
          </w:rPr>
          <w:t xml:space="preserve"> ФОРМА ЗАЯВКИ</w:t>
        </w:r>
      </w:hyperlink>
      <w:r w:rsidR="00D44CF8" w:rsidRPr="00D44CF8">
        <w:rPr>
          <w:rFonts w:eastAsia="Calibri"/>
          <w:sz w:val="28"/>
          <w:szCs w:val="28"/>
          <w:lang w:eastAsia="en-US"/>
        </w:rPr>
        <w:t xml:space="preserve"> Закупочной документации. </w:t>
      </w:r>
    </w:p>
    <w:p w:rsidR="00D44CF8" w:rsidRP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2.3.2. </w:t>
      </w:r>
      <w:r w:rsidR="00D44CF8" w:rsidRPr="00D44CF8">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rsidR="00D44CF8" w:rsidRP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2.3.3. </w:t>
      </w:r>
      <w:r w:rsidR="00D44CF8" w:rsidRPr="00D44CF8">
        <w:rPr>
          <w:rFonts w:eastAsia="Calibri"/>
          <w:sz w:val="28"/>
          <w:szCs w:val="28"/>
          <w:lang w:eastAsia="en-US"/>
        </w:rPr>
        <w:t>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00D44CF8" w:rsidRPr="00D44CF8">
        <w:rPr>
          <w:rFonts w:eastAsia="Calibri"/>
          <w:sz w:val="28"/>
          <w:szCs w:val="28"/>
          <w:lang w:val="en-US" w:eastAsia="en-US"/>
        </w:rPr>
        <w:t>pdf</w:t>
      </w:r>
      <w:r w:rsidR="00D44CF8" w:rsidRPr="00D44CF8">
        <w:rPr>
          <w:rFonts w:eastAsia="Calibri"/>
          <w:sz w:val="28"/>
          <w:szCs w:val="28"/>
          <w:lang w:eastAsia="en-US"/>
        </w:rPr>
        <w:t xml:space="preserve"> или *.</w:t>
      </w:r>
      <w:r w:rsidR="00D44CF8" w:rsidRPr="00D44CF8">
        <w:rPr>
          <w:rFonts w:eastAsia="Calibri"/>
          <w:sz w:val="28"/>
          <w:szCs w:val="28"/>
          <w:lang w:val="en-US" w:eastAsia="en-US"/>
        </w:rPr>
        <w:t>jpeg</w:t>
      </w:r>
      <w:r w:rsidR="00D44CF8" w:rsidRPr="00D44CF8">
        <w:rPr>
          <w:rFonts w:eastAsia="Calibri"/>
          <w:sz w:val="28"/>
          <w:szCs w:val="28"/>
          <w:lang w:eastAsia="en-US"/>
        </w:rPr>
        <w:t xml:space="preserve">. Документы раздела </w:t>
      </w:r>
      <w:hyperlink w:anchor="_ФОРМА_ЗАЯВКИ" w:history="1">
        <w:r w:rsidR="00D44CF8" w:rsidRPr="00D44CF8">
          <w:rPr>
            <w:rFonts w:eastAsia="Calibri"/>
            <w:color w:val="0000FF"/>
            <w:sz w:val="28"/>
            <w:szCs w:val="28"/>
            <w:u w:val="single"/>
            <w:lang w:val="en-US" w:eastAsia="en-US"/>
          </w:rPr>
          <w:t>VI</w:t>
        </w:r>
        <w:r w:rsidR="00D44CF8" w:rsidRPr="00D44CF8">
          <w:rPr>
            <w:rFonts w:eastAsia="Calibri"/>
            <w:color w:val="0000FF"/>
            <w:sz w:val="28"/>
            <w:szCs w:val="28"/>
            <w:u w:val="single"/>
            <w:lang w:eastAsia="en-US"/>
          </w:rPr>
          <w:t xml:space="preserve"> ФОРМА ЗАЯВКИ</w:t>
        </w:r>
      </w:hyperlink>
      <w:r w:rsidR="00D44CF8" w:rsidRPr="00D44CF8">
        <w:rPr>
          <w:rFonts w:eastAsia="Calibri"/>
          <w:sz w:val="28"/>
          <w:szCs w:val="28"/>
          <w:lang w:eastAsia="en-US"/>
        </w:rPr>
        <w:t xml:space="preserve"> Закупочной документации дополнительно предоставляются в формате *.</w:t>
      </w:r>
      <w:r w:rsidR="00D44CF8" w:rsidRPr="00D44CF8">
        <w:rPr>
          <w:rFonts w:eastAsia="Calibri"/>
          <w:sz w:val="28"/>
          <w:szCs w:val="28"/>
          <w:lang w:val="en-US" w:eastAsia="en-US"/>
        </w:rPr>
        <w:t>doc</w:t>
      </w:r>
      <w:r w:rsidR="00D44CF8" w:rsidRPr="00D44CF8">
        <w:rPr>
          <w:rFonts w:eastAsia="Calibri"/>
          <w:sz w:val="28"/>
          <w:szCs w:val="28"/>
          <w:lang w:eastAsia="en-US"/>
        </w:rPr>
        <w:t xml:space="preserve"> или *.</w:t>
      </w:r>
      <w:r w:rsidR="00D44CF8" w:rsidRPr="00D44CF8">
        <w:rPr>
          <w:rFonts w:eastAsia="Calibri"/>
          <w:sz w:val="28"/>
          <w:szCs w:val="28"/>
          <w:lang w:val="en-US" w:eastAsia="en-US"/>
        </w:rPr>
        <w:t>docx</w:t>
      </w:r>
      <w:r w:rsidR="00D44CF8" w:rsidRPr="00D44CF8">
        <w:rPr>
          <w:rFonts w:eastAsia="Calibri"/>
          <w:sz w:val="28"/>
          <w:szCs w:val="28"/>
          <w:lang w:eastAsia="en-US"/>
        </w:rPr>
        <w:t>. Дополнительные технические требования к Заявке могут быть предусмотрены регламентом ЭТП.</w:t>
      </w:r>
    </w:p>
    <w:p w:rsidR="00D44CF8" w:rsidRP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2.3.4. </w:t>
      </w:r>
      <w:r w:rsidR="00D44CF8" w:rsidRPr="00D44CF8">
        <w:rPr>
          <w:rFonts w:eastAsia="Calibri"/>
          <w:sz w:val="28"/>
          <w:szCs w:val="28"/>
          <w:lang w:eastAsia="en-US"/>
        </w:rPr>
        <w:t>При подготовке Заявки не допускается использование факсимильных подписей.</w:t>
      </w:r>
    </w:p>
    <w:p w:rsidR="00D44CF8" w:rsidRDefault="00454993" w:rsidP="00454993">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2.3.5. </w:t>
      </w:r>
      <w:r w:rsidR="00D44CF8" w:rsidRPr="00D44CF8">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454993">
      <w:pPr>
        <w:keepNext/>
        <w:keepLines/>
        <w:numPr>
          <w:ilvl w:val="1"/>
          <w:numId w:val="5"/>
        </w:numPr>
        <w:spacing w:before="200" w:after="200" w:line="276" w:lineRule="auto"/>
        <w:outlineLvl w:val="1"/>
        <w:rPr>
          <w:b/>
          <w:bCs/>
          <w:sz w:val="28"/>
          <w:szCs w:val="28"/>
          <w:lang w:eastAsia="en-US"/>
        </w:rPr>
      </w:pPr>
      <w:bookmarkStart w:id="15" w:name="_Toc531131230"/>
      <w:r w:rsidRPr="00D44CF8">
        <w:rPr>
          <w:b/>
          <w:bCs/>
          <w:sz w:val="28"/>
          <w:szCs w:val="28"/>
          <w:lang w:eastAsia="en-US"/>
        </w:rPr>
        <w:t>Рассмотрение и оценка Заявок</w:t>
      </w:r>
      <w:bookmarkEnd w:id="15"/>
    </w:p>
    <w:p w:rsidR="00D44CF8" w:rsidRDefault="00186FA3" w:rsidP="00186FA3">
      <w:pPr>
        <w:spacing w:after="200" w:line="276" w:lineRule="auto"/>
        <w:ind w:firstLine="708"/>
        <w:contextualSpacing/>
        <w:jc w:val="both"/>
        <w:rPr>
          <w:rFonts w:eastAsia="Calibri"/>
          <w:sz w:val="28"/>
          <w:szCs w:val="28"/>
          <w:lang w:eastAsia="en-US"/>
        </w:rPr>
      </w:pPr>
      <w:r>
        <w:rPr>
          <w:rFonts w:eastAsia="Calibri"/>
          <w:sz w:val="28"/>
          <w:szCs w:val="28"/>
          <w:lang w:eastAsia="en-US"/>
        </w:rPr>
        <w:t xml:space="preserve">2.4.1. </w:t>
      </w:r>
      <w:r w:rsidR="00D44CF8" w:rsidRPr="00D44CF8">
        <w:rPr>
          <w:rFonts w:eastAsia="Calibri"/>
          <w:sz w:val="28"/>
          <w:szCs w:val="28"/>
          <w:lang w:eastAsia="en-US"/>
        </w:rPr>
        <w:t>Рассмотрение и оценка Заявок осуществляются в порядке, установленном Положением.</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454993">
      <w:pPr>
        <w:keepNext/>
        <w:keepLines/>
        <w:numPr>
          <w:ilvl w:val="1"/>
          <w:numId w:val="5"/>
        </w:numPr>
        <w:spacing w:before="200" w:after="200" w:line="276" w:lineRule="auto"/>
        <w:outlineLvl w:val="1"/>
        <w:rPr>
          <w:b/>
          <w:bCs/>
          <w:sz w:val="28"/>
          <w:szCs w:val="28"/>
          <w:lang w:eastAsia="en-US"/>
        </w:rPr>
      </w:pPr>
      <w:bookmarkStart w:id="16" w:name="_Toc531131231"/>
      <w:r w:rsidRPr="00D44CF8">
        <w:rPr>
          <w:b/>
          <w:bCs/>
          <w:sz w:val="28"/>
          <w:szCs w:val="28"/>
          <w:lang w:eastAsia="en-US"/>
        </w:rPr>
        <w:t>Изменение и отзыв Заявок</w:t>
      </w:r>
      <w:bookmarkEnd w:id="16"/>
    </w:p>
    <w:p w:rsidR="00D44CF8" w:rsidRPr="00D44CF8" w:rsidRDefault="00186FA3" w:rsidP="00186FA3">
      <w:pPr>
        <w:spacing w:after="200" w:line="276" w:lineRule="auto"/>
        <w:ind w:firstLine="567"/>
        <w:contextualSpacing/>
        <w:jc w:val="both"/>
        <w:rPr>
          <w:rFonts w:eastAsia="Calibri"/>
          <w:sz w:val="28"/>
          <w:szCs w:val="28"/>
          <w:lang w:eastAsia="en-US"/>
        </w:rPr>
      </w:pPr>
      <w:r>
        <w:rPr>
          <w:rFonts w:eastAsia="Calibri"/>
          <w:sz w:val="28"/>
          <w:szCs w:val="28"/>
          <w:lang w:eastAsia="en-US"/>
        </w:rPr>
        <w:t>2.5.1.</w:t>
      </w:r>
      <w:r w:rsidR="001307C9">
        <w:rPr>
          <w:rFonts w:eastAsia="Calibri"/>
          <w:sz w:val="28"/>
          <w:szCs w:val="28"/>
          <w:lang w:eastAsia="en-US"/>
        </w:rPr>
        <w:t xml:space="preserve"> </w:t>
      </w:r>
      <w:r w:rsidR="00D44CF8" w:rsidRPr="00D44CF8">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D44CF8" w:rsidRPr="00D44CF8" w:rsidRDefault="001307C9" w:rsidP="001307C9">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2.5.2. </w:t>
      </w:r>
      <w:r w:rsidR="00D44CF8" w:rsidRPr="00D44CF8">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w:t>
      </w:r>
      <w:r w:rsidR="0066031C">
        <w:rPr>
          <w:rFonts w:eastAsia="Calibri"/>
          <w:sz w:val="28"/>
          <w:szCs w:val="28"/>
          <w:lang w:eastAsia="en-US"/>
        </w:rPr>
        <w:t xml:space="preserve"> (при наличии)</w:t>
      </w:r>
      <w:r w:rsidR="00D44CF8" w:rsidRPr="00D44CF8">
        <w:rPr>
          <w:rFonts w:eastAsia="Calibri"/>
          <w:sz w:val="28"/>
          <w:szCs w:val="28"/>
          <w:lang w:eastAsia="en-US"/>
        </w:rPr>
        <w:t>, которое должно быть получено Заказчиком до окончания срока подачи Заявок.</w:t>
      </w:r>
    </w:p>
    <w:p w:rsidR="00D44CF8" w:rsidRDefault="001307C9" w:rsidP="001307C9">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2.5.3. </w:t>
      </w:r>
      <w:r w:rsidR="00D44CF8" w:rsidRPr="00D44CF8">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rsidR="0066031C" w:rsidRPr="00D44CF8" w:rsidRDefault="0066031C" w:rsidP="0066031C">
      <w:pPr>
        <w:spacing w:after="200" w:line="276" w:lineRule="auto"/>
        <w:ind w:left="567"/>
        <w:contextualSpacing/>
        <w:jc w:val="both"/>
        <w:rPr>
          <w:rFonts w:eastAsia="Calibri"/>
          <w:sz w:val="28"/>
          <w:szCs w:val="28"/>
          <w:lang w:eastAsia="en-US"/>
        </w:rPr>
      </w:pPr>
    </w:p>
    <w:p w:rsidR="00D44CF8" w:rsidRPr="00D44CF8" w:rsidRDefault="00D44CF8" w:rsidP="00454993">
      <w:pPr>
        <w:keepNext/>
        <w:keepLines/>
        <w:numPr>
          <w:ilvl w:val="1"/>
          <w:numId w:val="5"/>
        </w:numPr>
        <w:spacing w:before="200" w:after="200" w:line="276" w:lineRule="auto"/>
        <w:outlineLvl w:val="1"/>
        <w:rPr>
          <w:b/>
          <w:bCs/>
          <w:sz w:val="28"/>
          <w:szCs w:val="28"/>
          <w:lang w:eastAsia="en-US"/>
        </w:rPr>
      </w:pPr>
      <w:bookmarkStart w:id="17" w:name="_Toc531131232"/>
      <w:r w:rsidRPr="00D44CF8">
        <w:rPr>
          <w:b/>
          <w:bCs/>
          <w:sz w:val="28"/>
          <w:szCs w:val="28"/>
          <w:lang w:eastAsia="en-US"/>
        </w:rPr>
        <w:t>Порядок применения антидемпинговых мер</w:t>
      </w:r>
      <w:bookmarkEnd w:id="17"/>
    </w:p>
    <w:p w:rsidR="00D44CF8" w:rsidRPr="00F237A3" w:rsidRDefault="001307C9" w:rsidP="001307C9">
      <w:pPr>
        <w:spacing w:after="200" w:line="276" w:lineRule="auto"/>
        <w:ind w:firstLine="567"/>
        <w:contextualSpacing/>
        <w:jc w:val="both"/>
        <w:rPr>
          <w:rFonts w:eastAsia="Calibri"/>
          <w:sz w:val="28"/>
          <w:szCs w:val="28"/>
          <w:lang w:eastAsia="en-US"/>
        </w:rPr>
      </w:pPr>
      <w:bookmarkStart w:id="18" w:name="_Ref530655247"/>
      <w:r>
        <w:rPr>
          <w:rFonts w:eastAsia="Calibri"/>
          <w:sz w:val="28"/>
          <w:szCs w:val="28"/>
          <w:lang w:eastAsia="en-US"/>
        </w:rPr>
        <w:t xml:space="preserve">2.6.1. </w:t>
      </w:r>
      <w:r w:rsidR="00D44CF8" w:rsidRPr="00D44CF8">
        <w:rPr>
          <w:rFonts w:eastAsia="Calibri"/>
          <w:sz w:val="28"/>
          <w:szCs w:val="28"/>
          <w:lang w:eastAsia="en-US"/>
        </w:rPr>
        <w:t xml:space="preserve">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w:t>
      </w:r>
      <w:bookmarkEnd w:id="18"/>
      <w:r w:rsidR="00D44CF8" w:rsidRPr="00F237A3">
        <w:rPr>
          <w:rFonts w:eastAsia="Calibri"/>
          <w:sz w:val="28"/>
          <w:szCs w:val="28"/>
          <w:lang w:eastAsia="en-US"/>
        </w:rPr>
        <w:t>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F237A3">
        <w:rPr>
          <w:rFonts w:eastAsia="Calibri"/>
          <w:sz w:val="28"/>
          <w:szCs w:val="28"/>
          <w:lang w:eastAsia="en-US"/>
        </w:rPr>
        <w:t>.</w:t>
      </w:r>
    </w:p>
    <w:p w:rsidR="00D44CF8" w:rsidRDefault="001307C9" w:rsidP="001307C9">
      <w:pPr>
        <w:spacing w:after="200" w:line="276" w:lineRule="auto"/>
        <w:ind w:firstLine="567"/>
        <w:contextualSpacing/>
        <w:jc w:val="both"/>
        <w:rPr>
          <w:rFonts w:eastAsia="Calibri"/>
          <w:sz w:val="28"/>
          <w:szCs w:val="28"/>
          <w:lang w:eastAsia="en-US"/>
        </w:rPr>
      </w:pPr>
      <w:r>
        <w:rPr>
          <w:rFonts w:eastAsia="Calibri"/>
          <w:sz w:val="28"/>
          <w:szCs w:val="28"/>
          <w:lang w:eastAsia="en-US"/>
        </w:rPr>
        <w:t xml:space="preserve">2.6.2. </w:t>
      </w:r>
      <w:r w:rsidR="00D44CF8" w:rsidRPr="00D44CF8">
        <w:rPr>
          <w:rFonts w:eastAsia="Calibri"/>
          <w:sz w:val="28"/>
          <w:szCs w:val="28"/>
          <w:lang w:eastAsia="en-US"/>
        </w:rPr>
        <w:t xml:space="preserve">Невыполнение победителем Закупочной процедуры требования, указанного в пункте </w:t>
      </w:r>
      <w:r w:rsidR="00D44CF8" w:rsidRPr="00D44CF8">
        <w:rPr>
          <w:rFonts w:eastAsia="Calibri"/>
          <w:sz w:val="28"/>
          <w:szCs w:val="28"/>
          <w:lang w:eastAsia="en-US"/>
        </w:rPr>
        <w:fldChar w:fldCharType="begin"/>
      </w:r>
      <w:r w:rsidR="00D44CF8" w:rsidRPr="00D44CF8">
        <w:rPr>
          <w:rFonts w:eastAsia="Calibri"/>
          <w:sz w:val="28"/>
          <w:szCs w:val="28"/>
          <w:lang w:eastAsia="en-US"/>
        </w:rPr>
        <w:instrText xml:space="preserve"> REF _Ref530655247 \r \h </w:instrText>
      </w:r>
      <w:r w:rsidR="00D44CF8" w:rsidRPr="00D44CF8">
        <w:rPr>
          <w:rFonts w:eastAsia="Calibri"/>
          <w:sz w:val="28"/>
          <w:szCs w:val="28"/>
          <w:lang w:eastAsia="en-US"/>
        </w:rPr>
      </w:r>
      <w:r w:rsidR="00D44CF8" w:rsidRPr="00D44CF8">
        <w:rPr>
          <w:rFonts w:eastAsia="Calibri"/>
          <w:sz w:val="28"/>
          <w:szCs w:val="28"/>
          <w:lang w:eastAsia="en-US"/>
        </w:rPr>
        <w:fldChar w:fldCharType="separate"/>
      </w:r>
      <w:r w:rsidR="00D44CF8" w:rsidRPr="00D44CF8">
        <w:rPr>
          <w:rFonts w:eastAsia="Calibri"/>
          <w:sz w:val="28"/>
          <w:szCs w:val="28"/>
          <w:lang w:eastAsia="en-US"/>
        </w:rPr>
        <w:t>2.6.1</w:t>
      </w:r>
      <w:r w:rsidR="00D44CF8" w:rsidRPr="00D44CF8">
        <w:rPr>
          <w:rFonts w:eastAsia="Calibri"/>
          <w:sz w:val="28"/>
          <w:szCs w:val="28"/>
          <w:lang w:eastAsia="en-US"/>
        </w:rPr>
        <w:fldChar w:fldCharType="end"/>
      </w:r>
      <w:r w:rsidR="00D44CF8" w:rsidRPr="00D44CF8">
        <w:rPr>
          <w:rFonts w:eastAsia="Calibri"/>
          <w:sz w:val="28"/>
          <w:szCs w:val="28"/>
          <w:lang w:eastAsia="en-US"/>
        </w:rPr>
        <w:t xml:space="preserve"> Закупочной документации, является основанием для признания такого победителя уклонившимся от заключения договора, и дает Заказчику право заключить договор с Участником закупки, предложение об условиях исполнения договора которого является лучшим после условий, предложенных победителем Закупочной процедуры.</w:t>
      </w:r>
      <w:bookmarkStart w:id="19" w:name="_Toc517948088"/>
      <w:bookmarkStart w:id="20" w:name="_Toc517954872"/>
      <w:bookmarkStart w:id="21" w:name="_Toc517969449"/>
      <w:bookmarkStart w:id="22" w:name="_Toc518035487"/>
      <w:bookmarkStart w:id="23" w:name="_Toc518048141"/>
      <w:bookmarkStart w:id="24" w:name="_Toc518377067"/>
      <w:bookmarkStart w:id="25" w:name="_Toc518395795"/>
      <w:bookmarkStart w:id="26" w:name="_Toc518398410"/>
      <w:bookmarkStart w:id="27" w:name="_Toc520222652"/>
      <w:bookmarkStart w:id="28" w:name="_Toc520314389"/>
      <w:bookmarkStart w:id="29" w:name="_Toc520319321"/>
      <w:bookmarkStart w:id="30" w:name="_Toc520577467"/>
      <w:bookmarkStart w:id="31" w:name="_Toc517948089"/>
      <w:bookmarkStart w:id="32" w:name="_Toc517954873"/>
      <w:bookmarkStart w:id="33" w:name="_Toc517969450"/>
      <w:bookmarkStart w:id="34" w:name="_Toc518035488"/>
      <w:bookmarkStart w:id="35" w:name="_Toc518048142"/>
      <w:bookmarkStart w:id="36" w:name="_Toc518377068"/>
      <w:bookmarkStart w:id="37" w:name="_Toc518395796"/>
      <w:bookmarkStart w:id="38" w:name="_Toc518398411"/>
      <w:bookmarkStart w:id="39" w:name="_Toc520222653"/>
      <w:bookmarkStart w:id="40" w:name="_Toc520314390"/>
      <w:bookmarkStart w:id="41" w:name="_Toc520319322"/>
      <w:bookmarkStart w:id="42" w:name="_Toc520577468"/>
      <w:bookmarkStart w:id="43" w:name="_Toc517948094"/>
      <w:bookmarkStart w:id="44" w:name="_Toc517954878"/>
      <w:bookmarkStart w:id="45" w:name="_Toc517969455"/>
      <w:bookmarkStart w:id="46" w:name="_Toc518035493"/>
      <w:bookmarkStart w:id="47" w:name="_Toc518048147"/>
      <w:bookmarkStart w:id="48" w:name="_Toc518377073"/>
      <w:bookmarkStart w:id="49" w:name="_Toc518395801"/>
      <w:bookmarkStart w:id="50" w:name="_Toc518398416"/>
      <w:bookmarkStart w:id="51" w:name="_Toc520222658"/>
      <w:bookmarkStart w:id="52" w:name="_Toc520314395"/>
      <w:bookmarkStart w:id="53" w:name="_Toc520319327"/>
      <w:bookmarkStart w:id="54" w:name="_Toc520577473"/>
      <w:bookmarkStart w:id="55" w:name="_Toc517948099"/>
      <w:bookmarkStart w:id="56" w:name="_Toc517954883"/>
      <w:bookmarkStart w:id="57" w:name="_Toc517969460"/>
      <w:bookmarkStart w:id="58" w:name="_Toc518035498"/>
      <w:bookmarkStart w:id="59" w:name="_Toc518048152"/>
      <w:bookmarkStart w:id="60" w:name="_Toc518377078"/>
      <w:bookmarkStart w:id="61" w:name="_Toc518395806"/>
      <w:bookmarkStart w:id="62" w:name="_Toc518398421"/>
      <w:bookmarkStart w:id="63" w:name="_Toc520222663"/>
      <w:bookmarkStart w:id="64" w:name="_Toc520314400"/>
      <w:bookmarkStart w:id="65" w:name="_Toc520319332"/>
      <w:bookmarkStart w:id="66" w:name="_Toc520577478"/>
      <w:bookmarkStart w:id="67" w:name="_ВНУТРЕННИЙ_КАТАЛОГ_ПРОДУКЦИИ"/>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86468" w:rsidRPr="00D44CF8" w:rsidRDefault="00986468" w:rsidP="00986468">
      <w:pPr>
        <w:spacing w:after="200" w:line="276" w:lineRule="auto"/>
        <w:ind w:left="567"/>
        <w:contextualSpacing/>
        <w:jc w:val="both"/>
        <w:rPr>
          <w:rFonts w:eastAsia="Calibri"/>
          <w:sz w:val="28"/>
          <w:szCs w:val="28"/>
          <w:lang w:eastAsia="en-US"/>
        </w:rPr>
      </w:pPr>
    </w:p>
    <w:p w:rsidR="00D44CF8" w:rsidRPr="00D44CF8" w:rsidRDefault="00D44CF8" w:rsidP="00454993">
      <w:pPr>
        <w:keepNext/>
        <w:keepLines/>
        <w:numPr>
          <w:ilvl w:val="1"/>
          <w:numId w:val="5"/>
        </w:numPr>
        <w:spacing w:before="200" w:after="200" w:line="276" w:lineRule="auto"/>
        <w:outlineLvl w:val="1"/>
        <w:rPr>
          <w:b/>
          <w:bCs/>
          <w:sz w:val="28"/>
          <w:szCs w:val="28"/>
          <w:lang w:eastAsia="en-US"/>
        </w:rPr>
      </w:pPr>
      <w:bookmarkStart w:id="68" w:name="_Toc531131233"/>
      <w:r w:rsidRPr="00D44CF8">
        <w:rPr>
          <w:b/>
          <w:bCs/>
          <w:sz w:val="28"/>
          <w:szCs w:val="28"/>
          <w:lang w:eastAsia="en-US"/>
        </w:rPr>
        <w:t>Заключение договора</w:t>
      </w:r>
      <w:bookmarkEnd w:id="68"/>
    </w:p>
    <w:p w:rsidR="00D44CF8" w:rsidRPr="00D44CF8" w:rsidRDefault="001307C9" w:rsidP="001307C9">
      <w:pPr>
        <w:spacing w:after="200" w:line="276" w:lineRule="auto"/>
        <w:ind w:firstLine="708"/>
        <w:contextualSpacing/>
        <w:jc w:val="both"/>
        <w:rPr>
          <w:rFonts w:eastAsia="Calibri"/>
          <w:sz w:val="28"/>
          <w:szCs w:val="28"/>
          <w:lang w:eastAsia="en-US"/>
        </w:rPr>
      </w:pPr>
      <w:r>
        <w:rPr>
          <w:rFonts w:eastAsia="Calibri"/>
          <w:sz w:val="28"/>
          <w:szCs w:val="28"/>
          <w:lang w:eastAsia="en-US"/>
        </w:rPr>
        <w:t xml:space="preserve">2.7.1. </w:t>
      </w:r>
      <w:r w:rsidR="00D44CF8" w:rsidRPr="00D44CF8">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D44CF8" w:rsidRPr="00D44CF8" w:rsidRDefault="00D44CF8" w:rsidP="00D74672">
      <w:pPr>
        <w:numPr>
          <w:ilvl w:val="0"/>
          <w:numId w:val="7"/>
        </w:numPr>
        <w:spacing w:after="200" w:line="276" w:lineRule="auto"/>
        <w:contextualSpacing/>
        <w:rPr>
          <w:rFonts w:eastAsia="Calibri"/>
          <w:sz w:val="28"/>
          <w:szCs w:val="28"/>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A526CF">
      <w:pPr>
        <w:keepNext/>
        <w:keepLines/>
        <w:spacing w:before="480" w:after="200" w:line="276" w:lineRule="auto"/>
        <w:jc w:val="center"/>
        <w:outlineLvl w:val="0"/>
        <w:rPr>
          <w:b/>
          <w:bCs/>
          <w:sz w:val="28"/>
          <w:szCs w:val="28"/>
          <w:lang w:eastAsia="en-US"/>
        </w:rPr>
      </w:pPr>
      <w:bookmarkStart w:id="69" w:name="_III._ИНФОРМАЦИОННАЯ_КАРТА"/>
      <w:bookmarkStart w:id="70" w:name="_Toc531131234"/>
      <w:bookmarkEnd w:id="69"/>
      <w:r w:rsidRPr="00D44CF8">
        <w:rPr>
          <w:b/>
          <w:bCs/>
          <w:sz w:val="28"/>
          <w:szCs w:val="28"/>
          <w:lang w:eastAsia="en-US"/>
        </w:rPr>
        <w:t>III.</w:t>
      </w:r>
      <w:r w:rsidRPr="00D44CF8">
        <w:rPr>
          <w:b/>
          <w:bCs/>
          <w:sz w:val="28"/>
          <w:szCs w:val="28"/>
          <w:lang w:eastAsia="en-US"/>
        </w:rPr>
        <w:tab/>
        <w:t>ИНФОРМАЦИОННАЯ КАРТА ЗАКУПКИ</w:t>
      </w:r>
      <w:bookmarkEnd w:id="70"/>
    </w:p>
    <w:p w:rsidR="00D44CF8" w:rsidRPr="00D44CF8" w:rsidRDefault="00D44CF8" w:rsidP="00D44CF8">
      <w:pPr>
        <w:spacing w:after="200" w:line="276" w:lineRule="auto"/>
        <w:jc w:val="both"/>
        <w:rPr>
          <w:rFonts w:eastAsia="Calibri"/>
          <w:sz w:val="28"/>
          <w:szCs w:val="28"/>
          <w:lang w:eastAsia="en-US"/>
        </w:rPr>
      </w:pPr>
      <w:r w:rsidRPr="00D44CF8">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D44CF8">
          <w:rPr>
            <w:rFonts w:eastAsia="Calibri"/>
            <w:color w:val="0000FF"/>
            <w:sz w:val="28"/>
            <w:szCs w:val="28"/>
            <w:u w:val="single"/>
            <w:lang w:val="en-US" w:eastAsia="en-US"/>
          </w:rPr>
          <w:t>II</w:t>
        </w:r>
        <w:r w:rsidRPr="00D44CF8">
          <w:rPr>
            <w:rFonts w:eastAsia="Calibri"/>
            <w:color w:val="0000FF"/>
            <w:sz w:val="28"/>
            <w:szCs w:val="28"/>
            <w:u w:val="single"/>
            <w:lang w:eastAsia="en-US"/>
          </w:rPr>
          <w:t xml:space="preserve"> ОБЩИЕ УСЛОВИЯ ПРОВЕДЕНИЯ ЗАКУПКИ</w:t>
        </w:r>
      </w:hyperlink>
      <w:r w:rsidRPr="00986468">
        <w:rPr>
          <w:rFonts w:eastAsia="Calibri"/>
          <w:sz w:val="28"/>
          <w:szCs w:val="28"/>
          <w:lang w:eastAsia="en-US"/>
        </w:rPr>
        <w:t xml:space="preserve"> </w:t>
      </w:r>
      <w:r w:rsidRPr="00D44CF8">
        <w:rPr>
          <w:rFonts w:eastAsia="Calibri"/>
          <w:sz w:val="28"/>
          <w:szCs w:val="28"/>
          <w:lang w:eastAsia="en-US"/>
        </w:rPr>
        <w:t xml:space="preserve">Закупочной документации. </w:t>
      </w:r>
    </w:p>
    <w:tbl>
      <w:tblPr>
        <w:tblStyle w:val="15"/>
        <w:tblW w:w="0" w:type="auto"/>
        <w:tblInd w:w="108" w:type="dxa"/>
        <w:tblLayout w:type="fixed"/>
        <w:tblLook w:val="04A0" w:firstRow="1" w:lastRow="0" w:firstColumn="1" w:lastColumn="0" w:noHBand="0" w:noVBand="1"/>
      </w:tblPr>
      <w:tblGrid>
        <w:gridCol w:w="703"/>
        <w:gridCol w:w="35"/>
        <w:gridCol w:w="8725"/>
      </w:tblGrid>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3.1.</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Информация о Заказчике</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rPr>
            </w:pPr>
            <w:r w:rsidRPr="00D44CF8">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D44CF8" w:rsidRPr="00D44CF8" w:rsidRDefault="00D44CF8" w:rsidP="00D44CF8">
            <w:pPr>
              <w:rPr>
                <w:rFonts w:ascii="Times New Roman" w:hAnsi="Times New Roman"/>
                <w:lang w:eastAsia="ru-RU"/>
              </w:rPr>
            </w:pPr>
            <w:r w:rsidRPr="00D44CF8">
              <w:rPr>
                <w:rFonts w:ascii="Times New Roman" w:hAnsi="Times New Roman"/>
                <w:b/>
                <w:bCs/>
                <w:lang w:eastAsia="ru-RU"/>
              </w:rPr>
              <w:t>Место нахождения:</w:t>
            </w:r>
            <w:r w:rsidRPr="00D44CF8">
              <w:rPr>
                <w:rFonts w:ascii="Times New Roman" w:hAnsi="Times New Roman"/>
                <w:lang w:eastAsia="ru-RU"/>
              </w:rPr>
              <w:t xml:space="preserve"> 121099, г. Москва, ул. Новый Арбат, д. 36</w:t>
            </w:r>
          </w:p>
          <w:p w:rsidR="00D44CF8" w:rsidRPr="00D44CF8" w:rsidRDefault="00D44CF8" w:rsidP="00D44CF8">
            <w:pPr>
              <w:rPr>
                <w:rFonts w:ascii="Times New Roman" w:hAnsi="Times New Roman"/>
                <w:lang w:eastAsia="ru-RU"/>
              </w:rPr>
            </w:pPr>
            <w:r w:rsidRPr="00D44CF8">
              <w:rPr>
                <w:rFonts w:ascii="Times New Roman" w:hAnsi="Times New Roman"/>
                <w:b/>
                <w:bCs/>
                <w:lang w:eastAsia="ru-RU"/>
              </w:rPr>
              <w:t>Почтовый адрес:</w:t>
            </w:r>
            <w:r w:rsidRPr="00D44CF8">
              <w:rPr>
                <w:rFonts w:ascii="Times New Roman" w:hAnsi="Times New Roman"/>
                <w:lang w:eastAsia="ru-RU"/>
              </w:rPr>
              <w:t xml:space="preserve"> 121099, г. Москва, ул. Новый Арбат, д. 36 </w:t>
            </w:r>
          </w:p>
          <w:p w:rsidR="00CB52A8" w:rsidRPr="00F237A3" w:rsidRDefault="00D44CF8" w:rsidP="00D44CF8">
            <w:pPr>
              <w:rPr>
                <w:rFonts w:ascii="Times New Roman" w:hAnsi="Times New Roman"/>
                <w:color w:val="808080" w:themeColor="background1" w:themeShade="80"/>
              </w:rPr>
            </w:pPr>
            <w:r w:rsidRPr="00D44CF8">
              <w:rPr>
                <w:rFonts w:ascii="Times New Roman" w:hAnsi="Times New Roman"/>
                <w:b/>
                <w:bCs/>
                <w:lang w:eastAsia="ru-RU"/>
              </w:rPr>
              <w:t>Контактный телефон:</w:t>
            </w:r>
            <w:r w:rsidRPr="00D44CF8">
              <w:rPr>
                <w:rFonts w:ascii="Times New Roman" w:hAnsi="Times New Roman"/>
                <w:lang w:eastAsia="ru-RU"/>
              </w:rPr>
              <w:t xml:space="preserve"> </w:t>
            </w:r>
            <w:r w:rsidR="00CB52A8" w:rsidRPr="00F237A3">
              <w:rPr>
                <w:rFonts w:ascii="Times New Roman" w:hAnsi="Times New Roman"/>
              </w:rPr>
              <w:t>+7 495 690-91-29 доб. 128</w:t>
            </w:r>
            <w:r w:rsidR="00CB52A8" w:rsidRPr="00F237A3">
              <w:rPr>
                <w:rFonts w:ascii="Times New Roman" w:hAnsi="Times New Roman"/>
                <w:color w:val="808080" w:themeColor="background1" w:themeShade="80"/>
              </w:rPr>
              <w:t xml:space="preserve"> </w:t>
            </w:r>
          </w:p>
          <w:p w:rsidR="00D44CF8" w:rsidRPr="00F237A3" w:rsidRDefault="00D44CF8" w:rsidP="00D44CF8">
            <w:pPr>
              <w:rPr>
                <w:rFonts w:ascii="Times New Roman" w:hAnsi="Times New Roman"/>
                <w:b/>
                <w:bCs/>
                <w:lang w:eastAsia="ru-RU"/>
              </w:rPr>
            </w:pPr>
            <w:r w:rsidRPr="00D44CF8">
              <w:rPr>
                <w:rFonts w:ascii="Times New Roman" w:hAnsi="Times New Roman"/>
                <w:b/>
                <w:bCs/>
                <w:lang w:eastAsia="ru-RU"/>
              </w:rPr>
              <w:t xml:space="preserve">Адрес электронной почты: </w:t>
            </w:r>
            <w:r w:rsidR="00CB52A8" w:rsidRPr="00F237A3">
              <w:rPr>
                <w:rFonts w:ascii="Times New Roman" w:hAnsi="Times New Roman"/>
                <w:lang w:val="en-US" w:eastAsia="ru-RU"/>
              </w:rPr>
              <w:t>ak</w:t>
            </w:r>
            <w:r w:rsidR="00CB52A8" w:rsidRPr="00F237A3">
              <w:rPr>
                <w:rFonts w:ascii="Times New Roman" w:hAnsi="Times New Roman"/>
                <w:lang w:eastAsia="ru-RU"/>
              </w:rPr>
              <w:t>.</w:t>
            </w:r>
            <w:r w:rsidR="00CB52A8" w:rsidRPr="00F237A3">
              <w:rPr>
                <w:rFonts w:ascii="Times New Roman" w:hAnsi="Times New Roman"/>
                <w:lang w:val="en-US" w:eastAsia="ru-RU"/>
              </w:rPr>
              <w:t>kozlov</w:t>
            </w:r>
            <w:r w:rsidR="00CB52A8" w:rsidRPr="00F237A3">
              <w:rPr>
                <w:rFonts w:ascii="Times New Roman" w:hAnsi="Times New Roman"/>
                <w:lang w:eastAsia="ru-RU"/>
              </w:rPr>
              <w:t>@</w:t>
            </w:r>
            <w:r w:rsidR="00CB52A8" w:rsidRPr="00F237A3">
              <w:rPr>
                <w:rFonts w:ascii="Times New Roman" w:hAnsi="Times New Roman"/>
                <w:lang w:val="en-US" w:eastAsia="ru-RU"/>
              </w:rPr>
              <w:t>asi</w:t>
            </w:r>
            <w:r w:rsidR="00CB52A8" w:rsidRPr="00F237A3">
              <w:rPr>
                <w:rFonts w:ascii="Times New Roman" w:hAnsi="Times New Roman"/>
                <w:lang w:eastAsia="ru-RU"/>
              </w:rPr>
              <w:t>.</w:t>
            </w:r>
            <w:r w:rsidR="00CB52A8" w:rsidRPr="00F237A3">
              <w:rPr>
                <w:rFonts w:ascii="Times New Roman" w:hAnsi="Times New Roman"/>
                <w:lang w:val="en-US" w:eastAsia="ru-RU"/>
              </w:rPr>
              <w:t>ru</w:t>
            </w:r>
          </w:p>
          <w:p w:rsidR="00D44CF8" w:rsidRPr="00D44CF8" w:rsidRDefault="00D44CF8" w:rsidP="00CB52A8">
            <w:pPr>
              <w:jc w:val="both"/>
              <w:rPr>
                <w:rFonts w:ascii="Times New Roman" w:hAnsi="Times New Roman"/>
              </w:rPr>
            </w:pPr>
            <w:r w:rsidRPr="00D44CF8">
              <w:rPr>
                <w:rFonts w:ascii="Times New Roman" w:hAnsi="Times New Roman"/>
                <w:b/>
                <w:bCs/>
                <w:lang w:eastAsia="ru-RU"/>
              </w:rPr>
              <w:t>Контактное лицо</w:t>
            </w:r>
            <w:r w:rsidRPr="00F237A3">
              <w:rPr>
                <w:rFonts w:ascii="Times New Roman" w:hAnsi="Times New Roman"/>
                <w:b/>
                <w:bCs/>
                <w:lang w:eastAsia="ru-RU"/>
              </w:rPr>
              <w:t xml:space="preserve">: </w:t>
            </w:r>
            <w:r w:rsidR="00CB52A8" w:rsidRPr="00F237A3">
              <w:rPr>
                <w:rFonts w:ascii="Times New Roman" w:hAnsi="Times New Roman"/>
                <w:bCs/>
                <w:lang w:eastAsia="ru-RU"/>
              </w:rPr>
              <w:t>Козлов Антон Константинович</w:t>
            </w:r>
            <w:r w:rsidRPr="00F237A3">
              <w:rPr>
                <w:rFonts w:ascii="Times New Roman" w:hAnsi="Times New Roman"/>
                <w:bCs/>
                <w:i/>
                <w:lang w:eastAsia="ru-RU"/>
              </w:rPr>
              <w:t xml:space="preserve"> </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3.2.</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Способ и форма Закупки, количество лотов, дополнительные элементы Закупочной процедуры</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130BF3" w:rsidRDefault="00D44CF8" w:rsidP="00D44CF8">
            <w:pPr>
              <w:jc w:val="both"/>
              <w:rPr>
                <w:rFonts w:ascii="Times New Roman" w:hAnsi="Times New Roman"/>
              </w:rPr>
            </w:pPr>
            <w:r w:rsidRPr="00130BF3">
              <w:rPr>
                <w:rFonts w:ascii="Times New Roman" w:hAnsi="Times New Roman"/>
              </w:rPr>
              <w:t xml:space="preserve">Способ Закупки: </w:t>
            </w:r>
            <w:r w:rsidR="00CB52A8" w:rsidRPr="00130BF3">
              <w:rPr>
                <w:rFonts w:ascii="Times New Roman" w:hAnsi="Times New Roman"/>
              </w:rPr>
              <w:t>Запрос предложений</w:t>
            </w:r>
          </w:p>
          <w:p w:rsidR="00D44CF8" w:rsidRPr="00130BF3" w:rsidRDefault="00D44CF8" w:rsidP="00D44CF8">
            <w:pPr>
              <w:jc w:val="both"/>
              <w:rPr>
                <w:rFonts w:ascii="Times New Roman" w:hAnsi="Times New Roman"/>
              </w:rPr>
            </w:pPr>
            <w:r w:rsidRPr="00130BF3">
              <w:rPr>
                <w:rFonts w:ascii="Times New Roman" w:hAnsi="Times New Roman"/>
              </w:rPr>
              <w:t>Форма Закупки:</w:t>
            </w:r>
          </w:p>
          <w:p w:rsidR="00D44CF8" w:rsidRPr="00130BF3" w:rsidRDefault="00D44CF8" w:rsidP="00D74672">
            <w:pPr>
              <w:numPr>
                <w:ilvl w:val="0"/>
                <w:numId w:val="8"/>
              </w:numPr>
              <w:contextualSpacing/>
              <w:jc w:val="both"/>
              <w:rPr>
                <w:rFonts w:ascii="Times New Roman" w:hAnsi="Times New Roman"/>
              </w:rPr>
            </w:pPr>
            <w:r w:rsidRPr="00130BF3">
              <w:rPr>
                <w:rFonts w:ascii="Times New Roman" w:hAnsi="Times New Roman"/>
              </w:rPr>
              <w:t>открытая</w:t>
            </w:r>
            <w:r w:rsidR="00CB52A8" w:rsidRPr="00130BF3">
              <w:rPr>
                <w:rFonts w:ascii="Times New Roman" w:hAnsi="Times New Roman"/>
              </w:rPr>
              <w:t>;</w:t>
            </w:r>
            <w:r w:rsidRPr="00130BF3">
              <w:rPr>
                <w:rFonts w:ascii="Times New Roman" w:hAnsi="Times New Roman"/>
              </w:rPr>
              <w:t xml:space="preserve"> </w:t>
            </w:r>
          </w:p>
          <w:p w:rsidR="00D44CF8" w:rsidRPr="00130BF3" w:rsidRDefault="00D44CF8" w:rsidP="00D74672">
            <w:pPr>
              <w:numPr>
                <w:ilvl w:val="0"/>
                <w:numId w:val="8"/>
              </w:numPr>
              <w:contextualSpacing/>
              <w:jc w:val="both"/>
              <w:rPr>
                <w:rFonts w:ascii="Times New Roman" w:hAnsi="Times New Roman"/>
              </w:rPr>
            </w:pPr>
            <w:r w:rsidRPr="00130BF3">
              <w:rPr>
                <w:rFonts w:ascii="Times New Roman" w:hAnsi="Times New Roman"/>
              </w:rPr>
              <w:t>с возможностью подачи заявок в электронной форме.</w:t>
            </w:r>
          </w:p>
          <w:p w:rsidR="00D44CF8" w:rsidRPr="00130BF3" w:rsidRDefault="00D44CF8" w:rsidP="00D44CF8">
            <w:pPr>
              <w:jc w:val="both"/>
              <w:rPr>
                <w:rFonts w:ascii="Times New Roman" w:hAnsi="Times New Roman"/>
              </w:rPr>
            </w:pPr>
            <w:r w:rsidRPr="00130BF3">
              <w:rPr>
                <w:rFonts w:ascii="Times New Roman" w:hAnsi="Times New Roman"/>
              </w:rPr>
              <w:t xml:space="preserve">Количество лотов в Закупке: </w:t>
            </w:r>
            <w:r w:rsidR="00CB52A8" w:rsidRPr="00130BF3">
              <w:rPr>
                <w:rFonts w:ascii="Times New Roman" w:hAnsi="Times New Roman"/>
              </w:rPr>
              <w:t>1</w:t>
            </w:r>
          </w:p>
          <w:p w:rsidR="00D44CF8" w:rsidRPr="00130BF3" w:rsidRDefault="00D44CF8" w:rsidP="00D44CF8">
            <w:pPr>
              <w:jc w:val="both"/>
              <w:rPr>
                <w:rFonts w:ascii="Times New Roman" w:hAnsi="Times New Roman"/>
              </w:rPr>
            </w:pPr>
            <w:r w:rsidRPr="00130BF3">
              <w:rPr>
                <w:rFonts w:ascii="Times New Roman" w:hAnsi="Times New Roman"/>
              </w:rPr>
              <w:t>Дополнительные элементы Закупочной процедуры:</w:t>
            </w:r>
          </w:p>
          <w:p w:rsidR="00130BF3" w:rsidRPr="00130BF3" w:rsidRDefault="00130BF3" w:rsidP="00130BF3">
            <w:pPr>
              <w:numPr>
                <w:ilvl w:val="0"/>
                <w:numId w:val="36"/>
              </w:numPr>
              <w:jc w:val="both"/>
              <w:rPr>
                <w:rFonts w:ascii="Times New Roman" w:hAnsi="Times New Roman"/>
              </w:rPr>
            </w:pPr>
            <w:r w:rsidRPr="00130BF3">
              <w:rPr>
                <w:rFonts w:ascii="Times New Roman" w:hAnsi="Times New Roman"/>
              </w:rPr>
              <w:t>с возможностью проведения переговоров;</w:t>
            </w:r>
          </w:p>
          <w:p w:rsidR="00130BF3" w:rsidRPr="00130BF3" w:rsidRDefault="00130BF3" w:rsidP="00130BF3">
            <w:pPr>
              <w:numPr>
                <w:ilvl w:val="0"/>
                <w:numId w:val="36"/>
              </w:numPr>
              <w:jc w:val="both"/>
              <w:rPr>
                <w:rFonts w:ascii="Times New Roman" w:hAnsi="Times New Roman"/>
              </w:rPr>
            </w:pPr>
            <w:r w:rsidRPr="00130BF3">
              <w:rPr>
                <w:rFonts w:ascii="Times New Roman" w:hAnsi="Times New Roman"/>
              </w:rPr>
              <w:t>с проведением обязательных переговоров о снижении цены с единственным Участником закупки;</w:t>
            </w:r>
          </w:p>
          <w:p w:rsidR="00130BF3" w:rsidRPr="00130BF3" w:rsidRDefault="00130BF3" w:rsidP="00130BF3">
            <w:pPr>
              <w:numPr>
                <w:ilvl w:val="0"/>
                <w:numId w:val="36"/>
              </w:numPr>
              <w:jc w:val="both"/>
              <w:rPr>
                <w:rFonts w:ascii="Times New Roman" w:hAnsi="Times New Roman"/>
              </w:rPr>
            </w:pPr>
            <w:r w:rsidRPr="00130BF3">
              <w:rPr>
                <w:rFonts w:ascii="Times New Roman" w:hAnsi="Times New Roman"/>
              </w:rPr>
              <w:t>с возможностью проведения Переторжки;</w:t>
            </w:r>
          </w:p>
          <w:p w:rsidR="00D44CF8" w:rsidRPr="00130BF3" w:rsidRDefault="00130BF3" w:rsidP="00130BF3">
            <w:pPr>
              <w:numPr>
                <w:ilvl w:val="0"/>
                <w:numId w:val="36"/>
              </w:numPr>
              <w:contextualSpacing/>
              <w:jc w:val="both"/>
              <w:rPr>
                <w:rFonts w:ascii="Times New Roman" w:hAnsi="Times New Roman"/>
              </w:rPr>
            </w:pPr>
            <w:r w:rsidRPr="00130BF3">
              <w:rPr>
                <w:rFonts w:ascii="Times New Roman" w:hAnsi="Times New Roman"/>
              </w:rPr>
              <w:t>c возможностью заключения по результатам Закупочной процедуры одного договора.</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3.3.</w:t>
            </w:r>
          </w:p>
        </w:tc>
        <w:tc>
          <w:tcPr>
            <w:tcW w:w="8725" w:type="dxa"/>
            <w:shd w:val="clear" w:color="auto" w:fill="A6A6A6" w:themeFill="background1" w:themeFillShade="A6"/>
          </w:tcPr>
          <w:p w:rsidR="00D44CF8" w:rsidRPr="00D44CF8" w:rsidRDefault="00D44CF8" w:rsidP="00D44CF8">
            <w:pPr>
              <w:jc w:val="both"/>
              <w:rPr>
                <w:rFonts w:ascii="Times New Roman" w:hAnsi="Times New Roman"/>
              </w:rPr>
            </w:pPr>
            <w:r w:rsidRPr="00D44CF8">
              <w:rPr>
                <w:rFonts w:ascii="Times New Roman" w:hAnsi="Times New Roman"/>
                <w:b/>
                <w:bCs/>
              </w:rPr>
              <w:t>Предмет договора</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CB52A8" w:rsidP="00D44CF8">
            <w:pPr>
              <w:jc w:val="both"/>
              <w:rPr>
                <w:rFonts w:ascii="Times New Roman" w:hAnsi="Times New Roman"/>
              </w:rPr>
            </w:pPr>
            <w:r w:rsidRPr="00CB52A8">
              <w:rPr>
                <w:rFonts w:ascii="Times New Roman" w:hAnsi="Times New Roman"/>
              </w:rPr>
              <w:t xml:space="preserve">Оказание услуг </w:t>
            </w:r>
            <w:r w:rsidR="00C610D6" w:rsidRPr="00C610D6">
              <w:rPr>
                <w:rFonts w:ascii="Times New Roman" w:hAnsi="Times New Roman"/>
              </w:rPr>
              <w:t>по разработке, производству и размещению электронного учебного курса в сети Интернет</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3.4. </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Требования к Участникам закупки </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74672">
            <w:pPr>
              <w:numPr>
                <w:ilvl w:val="0"/>
                <w:numId w:val="9"/>
              </w:numPr>
              <w:ind w:left="0" w:firstLine="0"/>
              <w:contextualSpacing/>
              <w:jc w:val="both"/>
              <w:rPr>
                <w:rFonts w:ascii="Times New Roman" w:hAnsi="Times New Roman"/>
              </w:rPr>
            </w:pPr>
            <w:r w:rsidRPr="00D44CF8">
              <w:rPr>
                <w:rFonts w:ascii="Times New Roman" w:hAnsi="Times New Roman"/>
              </w:rPr>
              <w:t>Прохождение Аккредитации в порядке, предусмотренном подразделом 4.5 Положения.</w:t>
            </w:r>
          </w:p>
          <w:p w:rsidR="00D44CF8" w:rsidRPr="007E4322" w:rsidRDefault="00D44CF8" w:rsidP="00D74672">
            <w:pPr>
              <w:numPr>
                <w:ilvl w:val="0"/>
                <w:numId w:val="9"/>
              </w:numPr>
              <w:ind w:left="0" w:firstLine="0"/>
              <w:contextualSpacing/>
              <w:jc w:val="both"/>
              <w:rPr>
                <w:rFonts w:ascii="Times New Roman" w:hAnsi="Times New Roman"/>
              </w:rPr>
            </w:pPr>
            <w:r w:rsidRPr="00D44CF8">
              <w:rPr>
                <w:rFonts w:ascii="Times New Roman" w:hAnsi="Times New Roman"/>
              </w:rPr>
              <w:t>Соответствие Участника з</w:t>
            </w:r>
            <w:r w:rsidRPr="00130BF3">
              <w:rPr>
                <w:rFonts w:ascii="Times New Roman" w:hAnsi="Times New Roman"/>
              </w:rPr>
              <w:t>а</w:t>
            </w:r>
            <w:r w:rsidRPr="00D44CF8">
              <w:rPr>
                <w:rFonts w:ascii="Times New Roman" w:hAnsi="Times New Roman"/>
              </w:rPr>
              <w:t xml:space="preserve">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 а именно: </w:t>
            </w:r>
            <w:r w:rsidRPr="007E4322">
              <w:rPr>
                <w:rFonts w:ascii="Times New Roman" w:hAnsi="Times New Roman"/>
              </w:rPr>
              <w:t>не требуется.</w:t>
            </w:r>
          </w:p>
          <w:p w:rsidR="00D44CF8" w:rsidRPr="00D44CF8" w:rsidRDefault="00D44CF8" w:rsidP="00D74672">
            <w:pPr>
              <w:numPr>
                <w:ilvl w:val="0"/>
                <w:numId w:val="9"/>
              </w:numPr>
              <w:ind w:left="0" w:firstLine="0"/>
              <w:contextualSpacing/>
              <w:jc w:val="both"/>
              <w:rPr>
                <w:rFonts w:ascii="Times New Roman" w:hAnsi="Times New Roman"/>
              </w:rPr>
            </w:pPr>
            <w:r w:rsidRPr="00D44CF8">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4CF8" w:rsidRPr="00D44CF8" w:rsidRDefault="00D44CF8" w:rsidP="00D44CF8">
            <w:pPr>
              <w:contextualSpacing/>
              <w:jc w:val="both"/>
              <w:rPr>
                <w:rFonts w:ascii="Times New Roman" w:hAnsi="Times New Roman"/>
              </w:rPr>
            </w:pPr>
            <w:r w:rsidRPr="00D44CF8">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Pr>
                <w:rFonts w:ascii="Times New Roman" w:hAnsi="Times New Roman"/>
              </w:rPr>
              <w:t>ункте</w:t>
            </w:r>
            <w:r w:rsidRPr="00D44CF8">
              <w:rPr>
                <w:rFonts w:ascii="Times New Roman" w:hAnsi="Times New Roman"/>
              </w:rPr>
              <w:t xml:space="preserve"> 3.5 настоящего раздела</w:t>
            </w:r>
            <w:r w:rsidRPr="00D44CF8">
              <w:rPr>
                <w:sz w:val="22"/>
                <w:szCs w:val="22"/>
              </w:rPr>
              <w:t xml:space="preserve"> </w:t>
            </w:r>
            <w:r w:rsidRPr="00D44CF8">
              <w:rPr>
                <w:rFonts w:ascii="Times New Roman" w:hAnsi="Times New Roman"/>
              </w:rPr>
              <w:t>Закупочной документации.</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3.5. </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Требования к содержанию, форме, оформлению и составу Заявки</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rPr>
            </w:pPr>
            <w:r w:rsidRPr="00D44CF8">
              <w:rPr>
                <w:rFonts w:ascii="Times New Roman" w:hAnsi="Times New Roman"/>
              </w:rPr>
              <w:t>В Заявку включаются следующие сведения и документы:</w:t>
            </w: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rPr>
              <w:t xml:space="preserve">Заявка по форме, установленной разделом </w:t>
            </w:r>
            <w:hyperlink w:anchor="_ФОРМА_ЗАЯВКИ" w:history="1">
              <w:r w:rsidRPr="00D44CF8">
                <w:rPr>
                  <w:rFonts w:ascii="Times New Roman" w:hAnsi="Times New Roman"/>
                  <w:color w:val="0000FF"/>
                  <w:u w:val="single"/>
                </w:rPr>
                <w:t>VI. ФОРМА ЗАЯВКИ</w:t>
              </w:r>
            </w:hyperlink>
            <w:r w:rsidRPr="00D44CF8">
              <w:rPr>
                <w:rFonts w:ascii="Times New Roman" w:hAnsi="Times New Roman"/>
              </w:rPr>
              <w:t xml:space="preserve"> Закупочной документации, с включенными в нее приложениями.</w:t>
            </w: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D44CF8">
                <w:rPr>
                  <w:rFonts w:ascii="Times New Roman" w:hAnsi="Times New Roman"/>
                  <w:color w:val="0000FF"/>
                  <w:u w:val="single"/>
                </w:rPr>
                <w:t>VI. ФОРМА ЗАЯВКИ</w:t>
              </w:r>
            </w:hyperlink>
            <w:r w:rsidRPr="00D44CF8">
              <w:rPr>
                <w:rFonts w:ascii="Times New Roman" w:hAnsi="Times New Roman"/>
              </w:rPr>
              <w:t xml:space="preserve"> Закупочной документации); </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копии лицензий, документов, подтверждающих членство Участника закупки в саморегулируемых организациях, других разрешительных документов (если наличие таких документов является обязательным для исполнения договора), а именно</w:t>
            </w:r>
            <w:r w:rsidRPr="007E4322">
              <w:rPr>
                <w:rFonts w:ascii="Times New Roman" w:hAnsi="Times New Roman"/>
              </w:rPr>
              <w:t xml:space="preserve">: не требуется </w:t>
            </w:r>
          </w:p>
          <w:p w:rsidR="00D44CF8" w:rsidRPr="00D44CF8" w:rsidRDefault="00D44CF8" w:rsidP="00D44CF8">
            <w:pPr>
              <w:contextualSpacing/>
              <w:jc w:val="both"/>
              <w:rPr>
                <w:rFonts w:ascii="Times New Roman" w:hAnsi="Times New Roman"/>
              </w:rPr>
            </w:pPr>
            <w:r w:rsidRPr="00D44CF8">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b/>
              </w:rPr>
              <w:t>В случае отсутствия у Участника закупки действующей Аккредитации и при подаче заявления на Аккредитацию одновременно с подачей Заявки</w:t>
            </w:r>
            <w:r w:rsidRPr="00D44CF8">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color w:val="0000FF"/>
                <w:u w:val="single"/>
              </w:rPr>
              <w:t>,</w:t>
            </w:r>
            <w:r w:rsidRPr="00D44CF8">
              <w:rPr>
                <w:rFonts w:ascii="Times New Roman" w:hAnsi="Times New Roman"/>
                <w:color w:val="0000FF"/>
              </w:rPr>
              <w:t xml:space="preserve"> </w:t>
            </w:r>
            <w:hyperlink w:anchor="_ТРЕБОВАНИЯ_И_ПЕРЕЧЕНЬ" w:history="1">
              <w:r w:rsidRPr="00D44CF8">
                <w:rPr>
                  <w:rFonts w:ascii="Times New Roman" w:hAnsi="Times New Roman"/>
                  <w:color w:val="0000FF"/>
                  <w:u w:val="single"/>
                </w:rPr>
                <w:t>VIII. ТРЕБОВАНИЯ И ПЕРЕЧЕНЬ ДОКУМЕНТОВ ДЛЯ ПРОХОЖДЕНИЯ АККРЕДИТАЦИИ</w:t>
              </w:r>
            </w:hyperlink>
            <w:r w:rsidRPr="00D44CF8">
              <w:rPr>
                <w:rFonts w:ascii="Times New Roman" w:hAnsi="Times New Roman"/>
              </w:rPr>
              <w:t xml:space="preserve"> Закупочной документации.</w:t>
            </w:r>
          </w:p>
          <w:p w:rsidR="00D44CF8" w:rsidRPr="00D44CF8" w:rsidRDefault="00D44CF8" w:rsidP="00D44CF8">
            <w:pPr>
              <w:contextualSpacing/>
              <w:jc w:val="both"/>
              <w:rPr>
                <w:rFonts w:ascii="Times New Roman" w:hAnsi="Times New Roman"/>
                <w:b/>
                <w:u w:val="single"/>
              </w:rPr>
            </w:pPr>
            <w:r w:rsidRPr="00D44CF8">
              <w:rPr>
                <w:rFonts w:ascii="Times New Roman" w:hAnsi="Times New Roman"/>
                <w:b/>
                <w:u w:val="single"/>
              </w:rPr>
              <w:t>Аккредитация не требуется для Участников закупки</w:t>
            </w:r>
            <w:r w:rsidRPr="00D44CF8">
              <w:rPr>
                <w:rFonts w:ascii="Times New Roman" w:hAnsi="Times New Roman"/>
                <w:sz w:val="28"/>
                <w:szCs w:val="28"/>
                <w:u w:val="single"/>
                <w:lang w:eastAsia="ru-RU"/>
              </w:rPr>
              <w:t>-</w:t>
            </w:r>
            <w:r w:rsidRPr="00D44CF8">
              <w:rPr>
                <w:rFonts w:ascii="Times New Roman" w:hAnsi="Times New Roman"/>
                <w:b/>
                <w:u w:val="single"/>
              </w:rPr>
              <w:t>физических лиц, не являющихся индивидуальными предпринимателями.</w:t>
            </w:r>
          </w:p>
          <w:p w:rsidR="00D44CF8" w:rsidRPr="00D44CF8" w:rsidRDefault="00D44CF8" w:rsidP="00D74672">
            <w:pPr>
              <w:numPr>
                <w:ilvl w:val="0"/>
                <w:numId w:val="10"/>
              </w:numPr>
              <w:ind w:left="0" w:firstLine="0"/>
              <w:contextualSpacing/>
              <w:jc w:val="both"/>
              <w:rPr>
                <w:rFonts w:ascii="Times New Roman" w:hAnsi="Times New Roman"/>
                <w:b/>
                <w:bCs/>
              </w:rPr>
            </w:pPr>
            <w:r w:rsidRPr="00D44CF8">
              <w:rPr>
                <w:rFonts w:ascii="Times New Roman" w:hAnsi="Times New Roman"/>
                <w:b/>
              </w:rPr>
              <w:t>В случае подачи Заявки Участником закупки, на которого не распространяется требование об Аккредитации</w:t>
            </w:r>
            <w:r w:rsidRPr="00D44CF8">
              <w:rPr>
                <w:rFonts w:ascii="Times New Roman" w:hAnsi="Times New Roman"/>
              </w:rPr>
              <w:t xml:space="preserve">: подтверждение согласия на обработку персональных данных, предусмотренное разделом </w:t>
            </w:r>
            <w:hyperlink w:anchor="персданные" w:history="1">
              <w:r w:rsidRPr="00D44CF8">
                <w:rPr>
                  <w:rFonts w:ascii="Times New Roman" w:hAnsi="Times New Roman"/>
                  <w:color w:val="0000FF"/>
                  <w:u w:val="single"/>
                </w:rPr>
                <w:t>VII. ФОРМА ЗАЯВЛЕНИЯ НА АККРЕДИТАЦИЮ</w:t>
              </w:r>
            </w:hyperlink>
            <w:r w:rsidRPr="00D44CF8">
              <w:rPr>
                <w:rFonts w:ascii="Times New Roman" w:hAnsi="Times New Roman"/>
              </w:rPr>
              <w:t xml:space="preserve"> Закупочной документации.</w:t>
            </w:r>
          </w:p>
          <w:p w:rsidR="00D44CF8" w:rsidRPr="00D44CF8" w:rsidRDefault="00D44CF8" w:rsidP="00D74672">
            <w:pPr>
              <w:numPr>
                <w:ilvl w:val="0"/>
                <w:numId w:val="10"/>
              </w:numPr>
              <w:ind w:left="0" w:firstLine="0"/>
              <w:contextualSpacing/>
              <w:jc w:val="both"/>
              <w:rPr>
                <w:rFonts w:ascii="Times New Roman" w:hAnsi="Times New Roman"/>
                <w:b/>
                <w:bCs/>
              </w:rPr>
            </w:pPr>
            <w:r w:rsidRPr="00D44CF8">
              <w:rPr>
                <w:rFonts w:ascii="Times New Roman" w:hAnsi="Times New Roman"/>
                <w:b/>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D44CF8">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rsidR="00D44CF8" w:rsidRPr="00D44CF8" w:rsidRDefault="00D44CF8" w:rsidP="00D44CF8">
            <w:pPr>
              <w:contextualSpacing/>
              <w:jc w:val="both"/>
              <w:rPr>
                <w:rFonts w:ascii="Times New Roman" w:hAnsi="Times New Roman"/>
                <w:b/>
                <w:i/>
                <w:u w:val="single"/>
              </w:rPr>
            </w:pPr>
            <w:r w:rsidRPr="00D44CF8">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D44CF8" w:rsidRDefault="007E4322" w:rsidP="00D74672">
            <w:pPr>
              <w:numPr>
                <w:ilvl w:val="0"/>
                <w:numId w:val="10"/>
              </w:numPr>
              <w:ind w:left="0" w:firstLine="0"/>
              <w:contextualSpacing/>
              <w:jc w:val="both"/>
              <w:rPr>
                <w:rFonts w:ascii="Times New Roman" w:hAnsi="Times New Roman"/>
              </w:rPr>
            </w:pPr>
            <w:bookmarkStart w:id="71" w:name="подункт5"/>
            <w:bookmarkEnd w:id="71"/>
            <w:r>
              <w:rPr>
                <w:rFonts w:ascii="Times New Roman" w:hAnsi="Times New Roman"/>
              </w:rPr>
              <w:t>Д</w:t>
            </w:r>
            <w:r w:rsidR="00D44CF8" w:rsidRPr="00D44CF8">
              <w:rPr>
                <w:rFonts w:ascii="Times New Roman" w:hAnsi="Times New Roman"/>
              </w:rPr>
              <w:t>окументы, которыми Участники закупки подтверждают заявленные ими значения по неценовым критериям оценки Заявок, а именно:</w:t>
            </w:r>
          </w:p>
          <w:p w:rsidR="00F34E4A" w:rsidRPr="00F34E4A" w:rsidRDefault="00F34E4A" w:rsidP="00F34E4A">
            <w:pPr>
              <w:pStyle w:val="af8"/>
              <w:numPr>
                <w:ilvl w:val="0"/>
                <w:numId w:val="53"/>
              </w:numPr>
              <w:rPr>
                <w:rFonts w:ascii="Times New Roman" w:hAnsi="Times New Roman"/>
              </w:rPr>
            </w:pPr>
            <w:r w:rsidRPr="00F34E4A">
              <w:rPr>
                <w:rFonts w:ascii="Times New Roman" w:hAnsi="Times New Roman"/>
              </w:rPr>
              <w:t>Форма 4. Опыт оказания услуг (выполнения работ, поставки товара), подтверждается копиями исполненных договоров (контрактов) и актов;</w:t>
            </w:r>
          </w:p>
          <w:p w:rsidR="00F34E4A" w:rsidRPr="00A24E0E" w:rsidRDefault="00F34E4A" w:rsidP="00F34E4A">
            <w:pPr>
              <w:numPr>
                <w:ilvl w:val="0"/>
                <w:numId w:val="53"/>
              </w:numPr>
              <w:contextualSpacing/>
              <w:jc w:val="both"/>
              <w:rPr>
                <w:rFonts w:ascii="Times New Roman" w:hAnsi="Times New Roman"/>
              </w:rPr>
            </w:pPr>
            <w:r w:rsidRPr="00F34E4A">
              <w:rPr>
                <w:rFonts w:ascii="Times New Roman" w:hAnsi="Times New Roman"/>
              </w:rPr>
              <w:t>Копии договоров</w:t>
            </w:r>
            <w:r>
              <w:rPr>
                <w:rFonts w:ascii="Times New Roman" w:hAnsi="Times New Roman"/>
              </w:rPr>
              <w:t xml:space="preserve"> (контрактов)</w:t>
            </w:r>
            <w:r w:rsidRPr="00F34E4A">
              <w:rPr>
                <w:rFonts w:ascii="Times New Roman" w:hAnsi="Times New Roman"/>
              </w:rPr>
              <w:t xml:space="preserve"> с приложением актов об оказании услуг, исполненных</w:t>
            </w:r>
            <w:r w:rsidRPr="00A24E0E">
              <w:rPr>
                <w:rFonts w:ascii="Times New Roman" w:hAnsi="Times New Roman"/>
              </w:rPr>
              <w:t xml:space="preserve"> и не имеющих рекламаций на дату окончания срока подачи заявок за указанный период, действовавшим в 2016 – 2019 годах, </w:t>
            </w:r>
            <w:r w:rsidRPr="00F34E4A">
              <w:rPr>
                <w:rFonts w:ascii="Times New Roman" w:hAnsi="Times New Roman"/>
              </w:rPr>
              <w:t>на оказание услуг по разработке и производству электронных учебных курсов, а также их размещения в сети Интернет</w:t>
            </w:r>
            <w:r>
              <w:rPr>
                <w:rFonts w:ascii="Times New Roman" w:hAnsi="Times New Roman"/>
              </w:rPr>
              <w:t xml:space="preserve">, </w:t>
            </w:r>
            <w:r w:rsidRPr="00F66BB6">
              <w:rPr>
                <w:rFonts w:ascii="Times New Roman" w:hAnsi="Times New Roman"/>
              </w:rPr>
              <w:t>с ценой</w:t>
            </w:r>
            <w:r w:rsidRPr="00CD0F3E">
              <w:rPr>
                <w:rFonts w:ascii="Times New Roman" w:hAnsi="Times New Roman"/>
              </w:rPr>
              <w:t xml:space="preserve"> договора не менее десяти процентов начальной (максимальной) цены договора в отношении каждого</w:t>
            </w:r>
            <w:r>
              <w:rPr>
                <w:rFonts w:ascii="Times New Roman" w:hAnsi="Times New Roman"/>
              </w:rPr>
              <w:t>;</w:t>
            </w:r>
          </w:p>
          <w:p w:rsidR="00F34E4A" w:rsidRPr="00EA2F69" w:rsidRDefault="00F34E4A" w:rsidP="00F34E4A">
            <w:pPr>
              <w:numPr>
                <w:ilvl w:val="0"/>
                <w:numId w:val="53"/>
              </w:numPr>
              <w:contextualSpacing/>
              <w:jc w:val="both"/>
              <w:rPr>
                <w:rFonts w:ascii="Times New Roman" w:hAnsi="Times New Roman"/>
              </w:rPr>
            </w:pPr>
            <w:r w:rsidRPr="00EA2F69">
              <w:rPr>
                <w:rFonts w:ascii="Times New Roman" w:hAnsi="Times New Roman"/>
              </w:rPr>
              <w:t>Форма 5. Сведения о трудовых ресурсах;</w:t>
            </w:r>
          </w:p>
          <w:p w:rsidR="00F34E4A" w:rsidRDefault="00F34E4A" w:rsidP="00F34E4A">
            <w:pPr>
              <w:numPr>
                <w:ilvl w:val="0"/>
                <w:numId w:val="53"/>
              </w:numPr>
              <w:contextualSpacing/>
              <w:jc w:val="both"/>
              <w:rPr>
                <w:rFonts w:ascii="Times New Roman" w:hAnsi="Times New Roman"/>
              </w:rPr>
            </w:pPr>
            <w:r w:rsidRPr="00EA2F69">
              <w:rPr>
                <w:rFonts w:ascii="Times New Roman" w:hAnsi="Times New Roman"/>
              </w:rPr>
              <w:t xml:space="preserve">Копии дипломов о высшем образовании, резюме сотрудников и иные документы, подтверждающие </w:t>
            </w:r>
            <w:r>
              <w:rPr>
                <w:rFonts w:ascii="Times New Roman" w:hAnsi="Times New Roman"/>
              </w:rPr>
              <w:t>квалификацию и опыт сотрудников;</w:t>
            </w:r>
          </w:p>
          <w:p w:rsidR="00F34E4A" w:rsidRPr="00EA2F69" w:rsidRDefault="00F34E4A" w:rsidP="00F34E4A">
            <w:pPr>
              <w:numPr>
                <w:ilvl w:val="0"/>
                <w:numId w:val="53"/>
              </w:numPr>
              <w:contextualSpacing/>
              <w:jc w:val="both"/>
              <w:rPr>
                <w:rFonts w:ascii="Times New Roman" w:hAnsi="Times New Roman"/>
              </w:rPr>
            </w:pPr>
            <w:r w:rsidRPr="00EA2F69">
              <w:rPr>
                <w:rFonts w:ascii="Times New Roman" w:hAnsi="Times New Roman"/>
              </w:rPr>
              <w:t>Форма 7. Сведения о деловой репутации;</w:t>
            </w:r>
          </w:p>
          <w:p w:rsidR="00F34E4A" w:rsidRPr="00EA2F69" w:rsidRDefault="00F34E4A" w:rsidP="00F34E4A">
            <w:pPr>
              <w:numPr>
                <w:ilvl w:val="0"/>
                <w:numId w:val="53"/>
              </w:numPr>
              <w:contextualSpacing/>
              <w:jc w:val="both"/>
              <w:rPr>
                <w:rFonts w:ascii="Times New Roman" w:hAnsi="Times New Roman"/>
              </w:rPr>
            </w:pPr>
            <w:r w:rsidRPr="00EA2F69">
              <w:rPr>
                <w:rFonts w:ascii="Times New Roman" w:hAnsi="Times New Roman"/>
              </w:rPr>
              <w:t>Копии документов, свидетельствующие о деловой репутации Участника закупки.</w:t>
            </w:r>
          </w:p>
          <w:p w:rsidR="00D44CF8" w:rsidRPr="00D44CF8" w:rsidRDefault="00D44CF8" w:rsidP="00D44CF8">
            <w:pPr>
              <w:contextualSpacing/>
              <w:jc w:val="both"/>
              <w:rPr>
                <w:rFonts w:ascii="Times New Roman" w:hAnsi="Times New Roman"/>
              </w:rPr>
            </w:pPr>
          </w:p>
          <w:p w:rsidR="00D44CF8" w:rsidRPr="00D44CF8" w:rsidRDefault="00D44CF8" w:rsidP="00D44CF8">
            <w:pPr>
              <w:contextualSpacing/>
              <w:jc w:val="both"/>
              <w:rPr>
                <w:rFonts w:ascii="Times New Roman" w:hAnsi="Times New Roman"/>
              </w:rPr>
            </w:pPr>
            <w:r w:rsidRPr="00D44CF8">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rsidR="00D44CF8" w:rsidRPr="00D44CF8" w:rsidRDefault="00D44CF8" w:rsidP="00D74672">
            <w:pPr>
              <w:numPr>
                <w:ilvl w:val="0"/>
                <w:numId w:val="10"/>
              </w:numPr>
              <w:ind w:left="0" w:firstLine="0"/>
              <w:contextualSpacing/>
              <w:jc w:val="both"/>
              <w:rPr>
                <w:rFonts w:ascii="Times New Roman" w:hAnsi="Times New Roman"/>
              </w:rPr>
            </w:pPr>
            <w:r w:rsidRPr="00D44CF8">
              <w:rPr>
                <w:rFonts w:ascii="Times New Roman" w:hAnsi="Times New Roman"/>
                <w:b/>
              </w:rPr>
              <w:t>В случае подачи Заявки Коллективным участником закупки</w:t>
            </w:r>
            <w:r w:rsidRPr="00D44CF8">
              <w:rPr>
                <w:rFonts w:ascii="Times New Roman" w:hAnsi="Times New Roman"/>
              </w:rPr>
              <w:t>: соглашение, соответствующее нормам Гражданского кодекса Российской Федерации, в котором:</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распределяются права и обязанности сторон как в рамках участия в Закупочной процедуре, так и в рамках исполнения договора;</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D44CF8" w:rsidRPr="00D44CF8" w:rsidRDefault="00D44CF8" w:rsidP="00D74672">
            <w:pPr>
              <w:numPr>
                <w:ilvl w:val="1"/>
                <w:numId w:val="10"/>
              </w:numPr>
              <w:contextualSpacing/>
              <w:jc w:val="both"/>
              <w:rPr>
                <w:rFonts w:ascii="Times New Roman" w:hAnsi="Times New Roman"/>
              </w:rPr>
            </w:pPr>
            <w:r w:rsidRPr="00D44CF8">
              <w:rPr>
                <w:rFonts w:ascii="Times New Roman" w:hAnsi="Times New Roman"/>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3.6.</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Место и сроки (периоды) поставки товара, выполнения работы, оказания услуги</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b/>
                <w:lang w:eastAsia="ru-RU"/>
              </w:rPr>
            </w:pPr>
            <w:r w:rsidRPr="00D44CF8">
              <w:rPr>
                <w:rFonts w:ascii="Times New Roman" w:hAnsi="Times New Roman"/>
                <w:b/>
                <w:lang w:eastAsia="ru-RU"/>
              </w:rPr>
              <w:t>Место поставки товара (выполнения работ, оказания услуг):</w:t>
            </w:r>
          </w:p>
          <w:p w:rsidR="00D44CF8" w:rsidRPr="00EC27C5" w:rsidRDefault="00EC27C5" w:rsidP="00D44CF8">
            <w:pPr>
              <w:jc w:val="both"/>
              <w:rPr>
                <w:rFonts w:ascii="Times New Roman" w:hAnsi="Times New Roman"/>
              </w:rPr>
            </w:pPr>
            <w:r w:rsidRPr="00EC27C5">
              <w:rPr>
                <w:rFonts w:ascii="Times New Roman" w:hAnsi="Times New Roman"/>
              </w:rPr>
              <w:t>г. Москва</w:t>
            </w:r>
          </w:p>
          <w:p w:rsidR="00D44CF8" w:rsidRPr="00D44CF8" w:rsidRDefault="00D44CF8" w:rsidP="00D44CF8">
            <w:pPr>
              <w:jc w:val="both"/>
              <w:rPr>
                <w:rFonts w:ascii="Times New Roman" w:hAnsi="Times New Roman"/>
                <w:b/>
                <w:lang w:eastAsia="ru-RU"/>
              </w:rPr>
            </w:pPr>
            <w:r w:rsidRPr="00D44CF8">
              <w:rPr>
                <w:rFonts w:ascii="Times New Roman" w:hAnsi="Times New Roman"/>
                <w:b/>
                <w:lang w:eastAsia="ru-RU"/>
              </w:rPr>
              <w:t>Срок (периоды) поставки товара (выполнения работ, оказания услуг):</w:t>
            </w:r>
          </w:p>
          <w:p w:rsidR="00D44CF8" w:rsidRPr="00D44CF8" w:rsidRDefault="007E4322" w:rsidP="007E4322">
            <w:pPr>
              <w:jc w:val="both"/>
              <w:rPr>
                <w:rFonts w:ascii="Times New Roman" w:hAnsi="Times New Roman"/>
              </w:rPr>
            </w:pPr>
            <w:r>
              <w:rPr>
                <w:rFonts w:ascii="Times New Roman" w:hAnsi="Times New Roman"/>
              </w:rPr>
              <w:t>С момента подписания договора до</w:t>
            </w:r>
            <w:r w:rsidR="00EC27C5" w:rsidRPr="002D770C">
              <w:rPr>
                <w:rFonts w:ascii="Times New Roman" w:hAnsi="Times New Roman"/>
              </w:rPr>
              <w:t xml:space="preserve"> 28 </w:t>
            </w:r>
            <w:r w:rsidR="00633EB1">
              <w:rPr>
                <w:rFonts w:ascii="Times New Roman" w:hAnsi="Times New Roman"/>
              </w:rPr>
              <w:t>марта</w:t>
            </w:r>
            <w:r w:rsidR="00EC27C5" w:rsidRPr="002D770C">
              <w:rPr>
                <w:rFonts w:ascii="Times New Roman" w:hAnsi="Times New Roman"/>
              </w:rPr>
              <w:t xml:space="preserve"> 2020 г.</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3.7.</w:t>
            </w:r>
          </w:p>
        </w:tc>
        <w:tc>
          <w:tcPr>
            <w:tcW w:w="8725" w:type="dxa"/>
            <w:shd w:val="clear" w:color="auto" w:fill="A6A6A6" w:themeFill="background1" w:themeFillShade="A6"/>
          </w:tcPr>
          <w:p w:rsidR="00D44CF8" w:rsidRPr="00D44CF8" w:rsidRDefault="00D44CF8" w:rsidP="007E4322">
            <w:pPr>
              <w:jc w:val="both"/>
              <w:rPr>
                <w:rFonts w:ascii="Times New Roman" w:hAnsi="Times New Roman"/>
                <w:b/>
              </w:rPr>
            </w:pPr>
            <w:r w:rsidRPr="00D44CF8">
              <w:rPr>
                <w:rFonts w:ascii="Times New Roman" w:hAnsi="Times New Roman"/>
                <w:b/>
              </w:rPr>
              <w:t xml:space="preserve">Сведения о Начальной (максимальной) цене договора </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4C51ED" w:rsidRPr="004C51ED" w:rsidRDefault="004C51ED" w:rsidP="004C51ED">
            <w:pPr>
              <w:jc w:val="both"/>
              <w:rPr>
                <w:rFonts w:ascii="Times New Roman" w:hAnsi="Times New Roman"/>
              </w:rPr>
            </w:pPr>
            <w:r w:rsidRPr="004C51ED">
              <w:rPr>
                <w:rFonts w:ascii="Times New Roman" w:hAnsi="Times New Roman"/>
              </w:rPr>
              <w:t>Начальная (максимальная) цена договора составляет</w:t>
            </w:r>
            <w:r>
              <w:rPr>
                <w:rFonts w:ascii="Times New Roman" w:hAnsi="Times New Roman"/>
              </w:rPr>
              <w:t xml:space="preserve">: </w:t>
            </w:r>
            <w:r w:rsidRPr="004C51ED">
              <w:rPr>
                <w:rFonts w:ascii="Times New Roman" w:hAnsi="Times New Roman"/>
              </w:rPr>
              <w:t>5 876 666 (Пять миллионов восемьсот семьдесят шесть тысяч шестьсот шестьдесят шесть) руб</w:t>
            </w:r>
            <w:r>
              <w:rPr>
                <w:rFonts w:ascii="Times New Roman" w:hAnsi="Times New Roman"/>
              </w:rPr>
              <w:t>лей</w:t>
            </w:r>
            <w:r w:rsidRPr="004C51ED">
              <w:rPr>
                <w:rFonts w:ascii="Times New Roman" w:hAnsi="Times New Roman"/>
              </w:rPr>
              <w:t xml:space="preserve"> 66 коп</w:t>
            </w:r>
            <w:r>
              <w:rPr>
                <w:rFonts w:ascii="Times New Roman" w:hAnsi="Times New Roman"/>
              </w:rPr>
              <w:t xml:space="preserve">еек, </w:t>
            </w:r>
            <w:r w:rsidRPr="004C51ED">
              <w:rPr>
                <w:rFonts w:ascii="Times New Roman" w:hAnsi="Times New Roman"/>
              </w:rPr>
              <w:t xml:space="preserve">в том числе НДС 20 % - </w:t>
            </w:r>
            <w:r>
              <w:rPr>
                <w:rFonts w:ascii="Times New Roman" w:hAnsi="Times New Roman"/>
              </w:rPr>
              <w:t>979 444</w:t>
            </w:r>
            <w:r w:rsidRPr="004C51ED">
              <w:rPr>
                <w:rFonts w:ascii="Times New Roman" w:hAnsi="Times New Roman"/>
              </w:rPr>
              <w:t xml:space="preserve"> (</w:t>
            </w:r>
            <w:r>
              <w:rPr>
                <w:rFonts w:ascii="Times New Roman" w:hAnsi="Times New Roman"/>
              </w:rPr>
              <w:t>Девятьсот семьдесят девять тысяч четыреста сорок четыре</w:t>
            </w:r>
            <w:r w:rsidRPr="004C51ED">
              <w:rPr>
                <w:rFonts w:ascii="Times New Roman" w:hAnsi="Times New Roman"/>
              </w:rPr>
              <w:t xml:space="preserve">) рубля </w:t>
            </w:r>
            <w:r>
              <w:rPr>
                <w:rFonts w:ascii="Times New Roman" w:hAnsi="Times New Roman"/>
              </w:rPr>
              <w:t>44</w:t>
            </w:r>
            <w:r w:rsidRPr="004C51ED">
              <w:rPr>
                <w:rFonts w:ascii="Times New Roman" w:hAnsi="Times New Roman"/>
              </w:rPr>
              <w:t xml:space="preserve"> копе</w:t>
            </w:r>
            <w:r>
              <w:rPr>
                <w:rFonts w:ascii="Times New Roman" w:hAnsi="Times New Roman"/>
              </w:rPr>
              <w:t>йки</w:t>
            </w:r>
            <w:r w:rsidRPr="004C51ED">
              <w:rPr>
                <w:rFonts w:ascii="Times New Roman" w:hAnsi="Times New Roman"/>
              </w:rPr>
              <w:t>.</w:t>
            </w:r>
          </w:p>
          <w:p w:rsidR="00D44CF8" w:rsidRPr="00D44CF8" w:rsidRDefault="004C51ED" w:rsidP="00C71469">
            <w:pPr>
              <w:jc w:val="both"/>
              <w:rPr>
                <w:rFonts w:ascii="Times New Roman" w:hAnsi="Times New Roman"/>
              </w:rPr>
            </w:pPr>
            <w:r w:rsidRPr="004C51ED">
              <w:rPr>
                <w:rFonts w:ascii="Times New Roman" w:hAnsi="Times New Roman"/>
              </w:rPr>
              <w:t xml:space="preserve">Начальная (максимальная) цена договора включает в себя все затраты Поставщика, связанные с исполнением договора, в том числе расходы на перевозку, страхование, уплату таможенных пошлин и других обязательных платежей. </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3.8.</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Сведения о Начальной (максимальной) цене единицы Продукции</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4C51ED" w:rsidRDefault="004C51ED" w:rsidP="00D44CF8">
            <w:pPr>
              <w:jc w:val="both"/>
              <w:rPr>
                <w:rFonts w:ascii="Times New Roman" w:hAnsi="Times New Roman"/>
                <w:bCs/>
                <w:lang w:eastAsia="ru-RU"/>
              </w:rPr>
            </w:pPr>
            <w:r w:rsidRPr="004C51ED">
              <w:rPr>
                <w:rFonts w:ascii="Times New Roman" w:hAnsi="Times New Roman"/>
                <w:bCs/>
                <w:lang w:eastAsia="ru-RU"/>
              </w:rPr>
              <w:t>Не установлена</w:t>
            </w:r>
          </w:p>
        </w:tc>
      </w:tr>
      <w:tr w:rsidR="00D44CF8" w:rsidRPr="00D44CF8" w:rsidTr="00AA7379">
        <w:tc>
          <w:tcPr>
            <w:tcW w:w="738" w:type="dxa"/>
            <w:gridSpan w:val="2"/>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3.9.</w:t>
            </w:r>
          </w:p>
        </w:tc>
        <w:tc>
          <w:tcPr>
            <w:tcW w:w="8725" w:type="dxa"/>
            <w:shd w:val="clear" w:color="auto" w:fill="A6A6A6" w:themeFill="background1" w:themeFillShade="A6"/>
          </w:tcPr>
          <w:p w:rsidR="00D44CF8" w:rsidRPr="004C51ED" w:rsidRDefault="00D44CF8" w:rsidP="00D44CF8">
            <w:pPr>
              <w:jc w:val="both"/>
              <w:rPr>
                <w:rFonts w:ascii="Times New Roman" w:hAnsi="Times New Roman"/>
                <w:b/>
              </w:rPr>
            </w:pPr>
            <w:r w:rsidRPr="004C51ED">
              <w:rPr>
                <w:rFonts w:ascii="Times New Roman" w:hAnsi="Times New Roman"/>
                <w:b/>
              </w:rPr>
              <w:t>Сроки и порядок оплаты Продукции</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EC27C5" w:rsidP="005A0CD7">
            <w:pPr>
              <w:jc w:val="both"/>
              <w:rPr>
                <w:rFonts w:ascii="Times New Roman" w:hAnsi="Times New Roman"/>
              </w:rPr>
            </w:pPr>
            <w:r w:rsidRPr="00EC27C5">
              <w:rPr>
                <w:rFonts w:ascii="Times New Roman" w:hAnsi="Times New Roman"/>
              </w:rPr>
              <w:t>Оплата услуг в размере 100% стоимости договора Заказчик оплачивает на основании счета Исполнителя в течении 5 (Пяти) банковских дней с даты исполнения</w:t>
            </w:r>
            <w:r w:rsidR="00A048F0">
              <w:rPr>
                <w:rFonts w:ascii="Times New Roman" w:hAnsi="Times New Roman"/>
              </w:rPr>
              <w:t xml:space="preserve"> </w:t>
            </w:r>
            <w:r w:rsidR="005A0CD7">
              <w:rPr>
                <w:rFonts w:ascii="Times New Roman" w:hAnsi="Times New Roman"/>
              </w:rPr>
              <w:t>услуг</w:t>
            </w:r>
            <w:r w:rsidR="00A048F0">
              <w:rPr>
                <w:rFonts w:ascii="Times New Roman" w:hAnsi="Times New Roman"/>
              </w:rPr>
              <w:t xml:space="preserve"> по Акту выполненных услуг</w:t>
            </w:r>
            <w:r w:rsidRPr="00EC27C5">
              <w:rPr>
                <w:rFonts w:ascii="Times New Roman" w:hAnsi="Times New Roman"/>
              </w:rPr>
              <w:t>.</w:t>
            </w:r>
          </w:p>
        </w:tc>
      </w:tr>
      <w:tr w:rsidR="00D44CF8" w:rsidRPr="00D44CF8" w:rsidTr="00AA7379">
        <w:tc>
          <w:tcPr>
            <w:tcW w:w="738" w:type="dxa"/>
            <w:gridSpan w:val="2"/>
            <w:shd w:val="clear" w:color="auto" w:fill="A6A6A6" w:themeFill="background1" w:themeFillShade="A6"/>
          </w:tcPr>
          <w:p w:rsidR="00D44CF8" w:rsidRPr="00D44CF8" w:rsidRDefault="00D44CF8" w:rsidP="00C71469">
            <w:pPr>
              <w:jc w:val="both"/>
              <w:rPr>
                <w:rFonts w:ascii="Times New Roman" w:hAnsi="Times New Roman"/>
                <w:b/>
              </w:rPr>
            </w:pPr>
            <w:r w:rsidRPr="00D44CF8">
              <w:rPr>
                <w:rFonts w:ascii="Times New Roman" w:hAnsi="Times New Roman"/>
                <w:b/>
              </w:rPr>
              <w:t>3.1</w:t>
            </w:r>
            <w:r w:rsidR="00C71469">
              <w:rPr>
                <w:rFonts w:ascii="Times New Roman" w:hAnsi="Times New Roman"/>
                <w:b/>
              </w:rPr>
              <w:t>0</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 xml:space="preserve">Порядок, место и срок подачи Заявок </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D44CF8" w:rsidRDefault="00D44CF8" w:rsidP="00D44CF8">
            <w:pPr>
              <w:jc w:val="both"/>
              <w:rPr>
                <w:rFonts w:ascii="Times New Roman" w:hAnsi="Times New Roman"/>
              </w:rPr>
            </w:pPr>
            <w:r w:rsidRPr="00D44CF8">
              <w:rPr>
                <w:rFonts w:ascii="Times New Roman" w:hAnsi="Times New Roman"/>
              </w:rPr>
              <w:t>Заявки, подаваемые в бумажной форме в запечатанном конверте, подаются контактному лицу, указанному в п</w:t>
            </w:r>
            <w:r w:rsidR="00547465">
              <w:rPr>
                <w:rFonts w:ascii="Times New Roman" w:hAnsi="Times New Roman"/>
              </w:rPr>
              <w:t>ункте</w:t>
            </w:r>
            <w:r w:rsidRPr="00D44CF8">
              <w:rPr>
                <w:rFonts w:ascii="Times New Roman" w:hAnsi="Times New Roman"/>
              </w:rPr>
              <w:t xml:space="preserve"> 3.1 настоящего раздела Закупочной документации, по адресу: 121099, г. Москва, ул. Новый Арбат, д. 36, 23 этаж.</w:t>
            </w:r>
          </w:p>
          <w:p w:rsidR="00D44CF8" w:rsidRPr="00D44CF8" w:rsidRDefault="00D44CF8" w:rsidP="00D44CF8">
            <w:pPr>
              <w:jc w:val="both"/>
              <w:rPr>
                <w:rFonts w:ascii="Times New Roman" w:hAnsi="Times New Roman"/>
              </w:rPr>
            </w:pPr>
          </w:p>
          <w:p w:rsidR="00D44CF8" w:rsidRPr="00D44CF8" w:rsidRDefault="00D44CF8" w:rsidP="00D44CF8">
            <w:pPr>
              <w:tabs>
                <w:tab w:val="left" w:pos="360"/>
              </w:tabs>
              <w:jc w:val="both"/>
              <w:rPr>
                <w:rFonts w:ascii="Times New Roman" w:hAnsi="Times New Roman"/>
                <w:b/>
                <w:lang w:eastAsia="ru-RU"/>
              </w:rPr>
            </w:pPr>
            <w:r w:rsidRPr="00D44CF8">
              <w:rPr>
                <w:rFonts w:ascii="Times New Roman" w:hAnsi="Times New Roman"/>
                <w:b/>
                <w:lang w:eastAsia="ru-RU"/>
              </w:rPr>
              <w:t>Время приема Заявок, подаваемых в бумажной форме:</w:t>
            </w:r>
          </w:p>
          <w:p w:rsidR="00D44CF8" w:rsidRPr="00D44CF8" w:rsidRDefault="00D44CF8" w:rsidP="00D44CF8">
            <w:pPr>
              <w:tabs>
                <w:tab w:val="left" w:pos="360"/>
              </w:tabs>
              <w:jc w:val="both"/>
              <w:rPr>
                <w:rFonts w:ascii="Times New Roman" w:hAnsi="Times New Roman"/>
                <w:lang w:eastAsia="ru-RU"/>
              </w:rPr>
            </w:pPr>
            <w:r w:rsidRPr="00D44CF8">
              <w:rPr>
                <w:rFonts w:ascii="Times New Roman" w:hAnsi="Times New Roman"/>
                <w:lang w:eastAsia="ru-RU"/>
              </w:rPr>
              <w:t>Понедельник, вторник, среда, четверг, пятница (кроме Дней, признанных нерабочими Днями): с 9.30 до 17.00 (время московское);</w:t>
            </w:r>
          </w:p>
          <w:p w:rsidR="00D44CF8" w:rsidRPr="00D44CF8" w:rsidRDefault="00D44CF8" w:rsidP="00D44CF8">
            <w:pPr>
              <w:tabs>
                <w:tab w:val="left" w:pos="360"/>
              </w:tabs>
              <w:jc w:val="both"/>
              <w:rPr>
                <w:rFonts w:ascii="Times New Roman" w:hAnsi="Times New Roman"/>
                <w:lang w:eastAsia="ru-RU"/>
              </w:rPr>
            </w:pPr>
            <w:r w:rsidRPr="00D44CF8">
              <w:rPr>
                <w:rFonts w:ascii="Times New Roman" w:hAnsi="Times New Roman"/>
                <w:lang w:eastAsia="ru-RU"/>
              </w:rPr>
              <w:t>Обеденный перерыв: с 13.00 до 13.45 (время московское) – Заявки не принимаются.</w:t>
            </w:r>
          </w:p>
          <w:p w:rsidR="00D44CF8" w:rsidRPr="00D44CF8" w:rsidRDefault="00D44CF8" w:rsidP="00D44CF8">
            <w:pPr>
              <w:jc w:val="both"/>
              <w:rPr>
                <w:rFonts w:ascii="Times New Roman" w:hAnsi="Times New Roman"/>
                <w:lang w:eastAsia="ru-RU"/>
              </w:rPr>
            </w:pPr>
            <w:r w:rsidRPr="00D44CF8">
              <w:rPr>
                <w:rFonts w:ascii="Times New Roman" w:hAnsi="Times New Roman"/>
                <w:lang w:eastAsia="ru-RU"/>
              </w:rPr>
              <w:t>Суббота, воскресенье (кроме Дней, признанных рабочими днями) – Заявки не принимаются. Если в соответствии с законодательством Российской Федерации суббота, воскресенье признаны рабочими днями, Заявки в такие дни принимаются с 9.30 до 17.00 (время московское), за исключением времени обеденного перерыва с 13.00 до 13.45 (время московское).</w:t>
            </w:r>
          </w:p>
          <w:p w:rsidR="00D44CF8" w:rsidRPr="00D44CF8" w:rsidRDefault="00D44CF8" w:rsidP="00D44CF8">
            <w:pPr>
              <w:jc w:val="both"/>
              <w:rPr>
                <w:rFonts w:ascii="Times New Roman" w:hAnsi="Times New Roman"/>
              </w:rPr>
            </w:pPr>
          </w:p>
          <w:p w:rsidR="00D44CF8" w:rsidRPr="00D44CF8" w:rsidRDefault="00D44CF8" w:rsidP="00D44CF8">
            <w:pPr>
              <w:jc w:val="both"/>
              <w:rPr>
                <w:rFonts w:ascii="Times New Roman" w:hAnsi="Times New Roman"/>
              </w:rPr>
            </w:pPr>
            <w:r w:rsidRPr="00D44CF8">
              <w:rPr>
                <w:rFonts w:ascii="Times New Roman" w:hAnsi="Times New Roman"/>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rsidR="00D44CF8" w:rsidRPr="00D44CF8" w:rsidRDefault="00D44CF8" w:rsidP="00D44CF8">
            <w:pPr>
              <w:jc w:val="both"/>
              <w:rPr>
                <w:rFonts w:ascii="Times New Roman" w:hAnsi="Times New Roman"/>
              </w:rPr>
            </w:pPr>
          </w:p>
          <w:p w:rsidR="00D44CF8" w:rsidRPr="00D44CF8" w:rsidRDefault="00D44CF8" w:rsidP="00302463">
            <w:pPr>
              <w:jc w:val="both"/>
              <w:rPr>
                <w:rFonts w:ascii="Times New Roman" w:hAnsi="Times New Roman"/>
              </w:rPr>
            </w:pPr>
            <w:r w:rsidRPr="00D44CF8">
              <w:rPr>
                <w:rFonts w:ascii="Times New Roman" w:hAnsi="Times New Roman"/>
              </w:rPr>
              <w:t xml:space="preserve">Дата начала и дата и время окончания срока подачи Заявок: подача Заявок осуществляется с </w:t>
            </w:r>
            <w:r w:rsidRPr="007D7014">
              <w:rPr>
                <w:rFonts w:ascii="Times New Roman" w:hAnsi="Times New Roman"/>
              </w:rPr>
              <w:t>«</w:t>
            </w:r>
            <w:r w:rsidR="007D7014">
              <w:rPr>
                <w:rFonts w:ascii="Times New Roman" w:hAnsi="Times New Roman"/>
              </w:rPr>
              <w:t>27</w:t>
            </w:r>
            <w:r w:rsidRPr="007D7014">
              <w:rPr>
                <w:rFonts w:ascii="Times New Roman" w:hAnsi="Times New Roman"/>
              </w:rPr>
              <w:t xml:space="preserve">» </w:t>
            </w:r>
            <w:r w:rsidR="007D7014">
              <w:rPr>
                <w:rFonts w:ascii="Times New Roman" w:hAnsi="Times New Roman"/>
              </w:rPr>
              <w:t xml:space="preserve">ноября </w:t>
            </w:r>
            <w:r w:rsidRPr="007D7014">
              <w:rPr>
                <w:rFonts w:ascii="Times New Roman" w:hAnsi="Times New Roman"/>
              </w:rPr>
              <w:t>201</w:t>
            </w:r>
            <w:r w:rsidR="007D7014">
              <w:rPr>
                <w:rFonts w:ascii="Times New Roman" w:hAnsi="Times New Roman"/>
              </w:rPr>
              <w:t>9</w:t>
            </w:r>
            <w:r w:rsidRPr="007D7014">
              <w:rPr>
                <w:rFonts w:ascii="Times New Roman" w:hAnsi="Times New Roman"/>
              </w:rPr>
              <w:t xml:space="preserve"> г. до «</w:t>
            </w:r>
            <w:r w:rsidR="00302463">
              <w:rPr>
                <w:rFonts w:ascii="Times New Roman" w:hAnsi="Times New Roman"/>
              </w:rPr>
              <w:t>13</w:t>
            </w:r>
            <w:r w:rsidRPr="007D7014">
              <w:rPr>
                <w:rFonts w:ascii="Times New Roman" w:hAnsi="Times New Roman"/>
              </w:rPr>
              <w:t xml:space="preserve">» </w:t>
            </w:r>
            <w:r w:rsidR="007D7014">
              <w:rPr>
                <w:rFonts w:ascii="Times New Roman" w:hAnsi="Times New Roman"/>
              </w:rPr>
              <w:t>декабря</w:t>
            </w:r>
            <w:r w:rsidRPr="007D7014">
              <w:rPr>
                <w:rFonts w:ascii="Times New Roman" w:hAnsi="Times New Roman"/>
              </w:rPr>
              <w:t xml:space="preserve"> 201</w:t>
            </w:r>
            <w:r w:rsidR="007D7014">
              <w:rPr>
                <w:rFonts w:ascii="Times New Roman" w:hAnsi="Times New Roman"/>
              </w:rPr>
              <w:t>9</w:t>
            </w:r>
            <w:r w:rsidRPr="007D7014">
              <w:rPr>
                <w:rFonts w:ascii="Times New Roman" w:hAnsi="Times New Roman"/>
              </w:rPr>
              <w:t xml:space="preserve"> г. «</w:t>
            </w:r>
            <w:r w:rsidR="007D7014">
              <w:rPr>
                <w:rFonts w:ascii="Times New Roman" w:hAnsi="Times New Roman"/>
              </w:rPr>
              <w:t>17</w:t>
            </w:r>
            <w:r w:rsidRPr="007D7014">
              <w:rPr>
                <w:rFonts w:ascii="Times New Roman" w:hAnsi="Times New Roman"/>
              </w:rPr>
              <w:t>» часов 00 минут.</w:t>
            </w:r>
            <w:r w:rsidRPr="00D44CF8">
              <w:rPr>
                <w:rFonts w:ascii="Times New Roman" w:hAnsi="Times New Roman"/>
              </w:rPr>
              <w:t xml:space="preserve"> </w:t>
            </w:r>
          </w:p>
        </w:tc>
      </w:tr>
      <w:tr w:rsidR="00D44CF8" w:rsidRPr="00D44CF8" w:rsidTr="00AA7379">
        <w:tc>
          <w:tcPr>
            <w:tcW w:w="738" w:type="dxa"/>
            <w:gridSpan w:val="2"/>
            <w:shd w:val="clear" w:color="auto" w:fill="A6A6A6" w:themeFill="background1" w:themeFillShade="A6"/>
          </w:tcPr>
          <w:p w:rsidR="00D44CF8" w:rsidRPr="00D44CF8" w:rsidRDefault="00D44CF8" w:rsidP="00C71469">
            <w:pPr>
              <w:jc w:val="both"/>
              <w:rPr>
                <w:rFonts w:ascii="Times New Roman" w:hAnsi="Times New Roman"/>
                <w:b/>
              </w:rPr>
            </w:pPr>
            <w:r w:rsidRPr="00D44CF8">
              <w:rPr>
                <w:rFonts w:ascii="Times New Roman" w:hAnsi="Times New Roman"/>
                <w:b/>
              </w:rPr>
              <w:t>3.1</w:t>
            </w:r>
            <w:r w:rsidR="00C71469">
              <w:rPr>
                <w:rFonts w:ascii="Times New Roman" w:hAnsi="Times New Roman"/>
                <w:b/>
              </w:rPr>
              <w:t>1</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C71469" w:rsidRPr="00D44CF8" w:rsidTr="00AA7379">
        <w:tc>
          <w:tcPr>
            <w:tcW w:w="738" w:type="dxa"/>
            <w:gridSpan w:val="2"/>
            <w:shd w:val="clear" w:color="auto" w:fill="auto"/>
          </w:tcPr>
          <w:p w:rsidR="00C71469" w:rsidRPr="00D44CF8" w:rsidRDefault="00C71469" w:rsidP="00C71469">
            <w:pPr>
              <w:jc w:val="both"/>
              <w:rPr>
                <w:rFonts w:ascii="Times New Roman" w:hAnsi="Times New Roman"/>
                <w:b/>
              </w:rPr>
            </w:pPr>
          </w:p>
        </w:tc>
        <w:tc>
          <w:tcPr>
            <w:tcW w:w="8725" w:type="dxa"/>
            <w:shd w:val="clear" w:color="auto" w:fill="auto"/>
          </w:tcPr>
          <w:p w:rsidR="00C71469" w:rsidRPr="00180D99" w:rsidRDefault="00C71469" w:rsidP="00C71469">
            <w:pPr>
              <w:jc w:val="both"/>
              <w:rPr>
                <w:rFonts w:ascii="Times New Roman" w:hAnsi="Times New Roman"/>
              </w:rPr>
            </w:pPr>
            <w:r w:rsidRPr="00180D99">
              <w:rPr>
                <w:rFonts w:ascii="Times New Roman" w:hAnsi="Times New Roman"/>
              </w:rPr>
              <w:t xml:space="preserve">Официальный сайт Агентства </w:t>
            </w:r>
            <w:hyperlink r:id="rId11" w:history="1">
              <w:r w:rsidRPr="00180D99">
                <w:rPr>
                  <w:rStyle w:val="aa"/>
                  <w:rFonts w:ascii="Times New Roman" w:hAnsi="Times New Roman"/>
                </w:rPr>
                <w:t>http://asi.ru/about_agency/purchase/</w:t>
              </w:r>
            </w:hyperlink>
            <w:r w:rsidRPr="00180D99">
              <w:rPr>
                <w:rFonts w:ascii="Times New Roman" w:hAnsi="Times New Roman"/>
                <w:color w:val="0000FF"/>
                <w:u w:val="single"/>
              </w:rPr>
              <w:t xml:space="preserve">   </w:t>
            </w:r>
          </w:p>
          <w:p w:rsidR="00C71469" w:rsidRPr="00D44CF8" w:rsidRDefault="00C71469" w:rsidP="00C71469">
            <w:pPr>
              <w:jc w:val="both"/>
              <w:rPr>
                <w:rFonts w:ascii="Times New Roman" w:hAnsi="Times New Roman"/>
              </w:rPr>
            </w:pPr>
            <w:r w:rsidRPr="00180D99">
              <w:rPr>
                <w:rFonts w:ascii="Times New Roman" w:hAnsi="Times New Roman"/>
              </w:rPr>
              <w:t xml:space="preserve">Портал электронной торговой площадки </w:t>
            </w:r>
            <w:r w:rsidRPr="008108FD">
              <w:rPr>
                <w:rStyle w:val="aa"/>
                <w:rFonts w:ascii="Times New Roman" w:hAnsi="Times New Roman"/>
              </w:rPr>
              <w:t>http://utp.sberbank-ast.ru/VIP/List/PurchaseList</w:t>
            </w:r>
          </w:p>
        </w:tc>
      </w:tr>
      <w:tr w:rsidR="00D44CF8" w:rsidRPr="00D44CF8" w:rsidTr="00AA7379">
        <w:tc>
          <w:tcPr>
            <w:tcW w:w="738" w:type="dxa"/>
            <w:gridSpan w:val="2"/>
            <w:shd w:val="clear" w:color="auto" w:fill="A6A6A6" w:themeFill="background1" w:themeFillShade="A6"/>
          </w:tcPr>
          <w:p w:rsidR="00D44CF8" w:rsidRPr="00D44CF8" w:rsidRDefault="00D44CF8" w:rsidP="00C71469">
            <w:pPr>
              <w:jc w:val="both"/>
              <w:rPr>
                <w:rFonts w:ascii="Times New Roman" w:hAnsi="Times New Roman"/>
                <w:b/>
              </w:rPr>
            </w:pPr>
            <w:r w:rsidRPr="00D44CF8">
              <w:rPr>
                <w:rFonts w:ascii="Times New Roman" w:hAnsi="Times New Roman"/>
                <w:b/>
              </w:rPr>
              <w:t>3.1</w:t>
            </w:r>
            <w:r w:rsidR="00C71469">
              <w:rPr>
                <w:rFonts w:ascii="Times New Roman" w:hAnsi="Times New Roman"/>
                <w:b/>
              </w:rPr>
              <w:t>2</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Дата окончания срока рассмотрения и оценки Заявок (дата подведения итогов Закупки)</w:t>
            </w:r>
          </w:p>
        </w:tc>
      </w:tr>
      <w:tr w:rsidR="00D44CF8" w:rsidRPr="00D44CF8" w:rsidTr="00AA7379">
        <w:tc>
          <w:tcPr>
            <w:tcW w:w="738" w:type="dxa"/>
            <w:gridSpan w:val="2"/>
          </w:tcPr>
          <w:p w:rsidR="00D44CF8" w:rsidRPr="00D44CF8" w:rsidRDefault="00D44CF8" w:rsidP="00D44CF8">
            <w:pPr>
              <w:jc w:val="both"/>
              <w:rPr>
                <w:rFonts w:ascii="Times New Roman" w:hAnsi="Times New Roman"/>
              </w:rPr>
            </w:pPr>
          </w:p>
        </w:tc>
        <w:tc>
          <w:tcPr>
            <w:tcW w:w="8725" w:type="dxa"/>
          </w:tcPr>
          <w:p w:rsidR="00D44CF8" w:rsidRPr="007D7014" w:rsidRDefault="00D44CF8" w:rsidP="00302463">
            <w:pPr>
              <w:jc w:val="both"/>
              <w:rPr>
                <w:rFonts w:ascii="Times New Roman" w:hAnsi="Times New Roman"/>
              </w:rPr>
            </w:pPr>
            <w:r w:rsidRPr="007D7014">
              <w:rPr>
                <w:rFonts w:ascii="Times New Roman" w:hAnsi="Times New Roman"/>
              </w:rPr>
              <w:t xml:space="preserve"> «</w:t>
            </w:r>
            <w:r w:rsidR="00302463">
              <w:rPr>
                <w:rFonts w:ascii="Times New Roman" w:hAnsi="Times New Roman"/>
              </w:rPr>
              <w:t>17</w:t>
            </w:r>
            <w:bookmarkStart w:id="72" w:name="_GoBack"/>
            <w:bookmarkEnd w:id="72"/>
            <w:r w:rsidRPr="007D7014">
              <w:rPr>
                <w:rFonts w:ascii="Times New Roman" w:hAnsi="Times New Roman"/>
              </w:rPr>
              <w:t>»</w:t>
            </w:r>
            <w:r w:rsidR="007D7014">
              <w:rPr>
                <w:rFonts w:ascii="Times New Roman" w:hAnsi="Times New Roman"/>
              </w:rPr>
              <w:t xml:space="preserve"> декабря </w:t>
            </w:r>
            <w:r w:rsidRPr="007D7014">
              <w:rPr>
                <w:rFonts w:ascii="Times New Roman" w:hAnsi="Times New Roman"/>
              </w:rPr>
              <w:t>201</w:t>
            </w:r>
            <w:r w:rsidR="007D7014">
              <w:rPr>
                <w:rFonts w:ascii="Times New Roman" w:hAnsi="Times New Roman"/>
              </w:rPr>
              <w:t>9</w:t>
            </w:r>
            <w:r w:rsidRPr="007D7014">
              <w:rPr>
                <w:rFonts w:ascii="Times New Roman" w:hAnsi="Times New Roman"/>
              </w:rPr>
              <w:t xml:space="preserve"> г.</w:t>
            </w:r>
          </w:p>
        </w:tc>
      </w:tr>
      <w:tr w:rsidR="00D44CF8" w:rsidRPr="00D44CF8" w:rsidTr="00AA7379">
        <w:tc>
          <w:tcPr>
            <w:tcW w:w="738" w:type="dxa"/>
            <w:gridSpan w:val="2"/>
            <w:shd w:val="clear" w:color="auto" w:fill="A6A6A6" w:themeFill="background1" w:themeFillShade="A6"/>
          </w:tcPr>
          <w:p w:rsidR="00D44CF8" w:rsidRPr="00D44CF8" w:rsidRDefault="00D44CF8" w:rsidP="00C71469">
            <w:pPr>
              <w:jc w:val="both"/>
              <w:rPr>
                <w:rFonts w:ascii="Times New Roman" w:hAnsi="Times New Roman"/>
                <w:b/>
              </w:rPr>
            </w:pPr>
            <w:r w:rsidRPr="00D44CF8">
              <w:rPr>
                <w:rFonts w:ascii="Times New Roman" w:hAnsi="Times New Roman"/>
                <w:b/>
              </w:rPr>
              <w:t>3.1</w:t>
            </w:r>
            <w:r w:rsidR="00C71469">
              <w:rPr>
                <w:rFonts w:ascii="Times New Roman" w:hAnsi="Times New Roman"/>
                <w:b/>
              </w:rPr>
              <w:t>3</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AA7379" w:rsidRPr="00D44CF8" w:rsidTr="00A526CF">
        <w:tc>
          <w:tcPr>
            <w:tcW w:w="703" w:type="dxa"/>
          </w:tcPr>
          <w:p w:rsidR="00AA7379" w:rsidRPr="00D44CF8" w:rsidRDefault="00AA7379" w:rsidP="00AA7379">
            <w:pPr>
              <w:jc w:val="both"/>
              <w:rPr>
                <w:rFonts w:ascii="Times New Roman" w:hAnsi="Times New Roman"/>
              </w:rPr>
            </w:pPr>
          </w:p>
        </w:tc>
        <w:tc>
          <w:tcPr>
            <w:tcW w:w="8760" w:type="dxa"/>
            <w:gridSpan w:val="2"/>
          </w:tcPr>
          <w:p w:rsidR="00AA7379" w:rsidRPr="00C71469" w:rsidRDefault="00AA7379" w:rsidP="00AA7379">
            <w:pPr>
              <w:contextualSpacing/>
              <w:jc w:val="both"/>
              <w:rPr>
                <w:rFonts w:ascii="Times New Roman" w:hAnsi="Times New Roman"/>
              </w:rPr>
            </w:pPr>
            <w:r w:rsidRPr="00C71469">
              <w:rPr>
                <w:rFonts w:ascii="Times New Roman" w:hAnsi="Times New Roman"/>
              </w:rPr>
              <w:t>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C71469">
              <w:rPr>
                <w:sz w:val="22"/>
                <w:szCs w:val="22"/>
              </w:rPr>
              <w:t xml:space="preserve"> </w:t>
            </w:r>
            <w:r w:rsidRPr="00C71469">
              <w:rPr>
                <w:rFonts w:ascii="Times New Roman" w:hAnsi="Times New Roman"/>
              </w:rPr>
              <w:t>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Участнику закупки, равняется ста.</w:t>
            </w:r>
          </w:p>
          <w:p w:rsidR="00AA7379" w:rsidRPr="00D44CF8" w:rsidRDefault="00AA7379" w:rsidP="00AA7379">
            <w:pPr>
              <w:ind w:left="720"/>
              <w:contextualSpacing/>
              <w:jc w:val="both"/>
              <w:rPr>
                <w:rFonts w:ascii="Times New Roman" w:hAnsi="Times New Roman"/>
                <w:i/>
              </w:rPr>
            </w:pPr>
          </w:p>
          <w:p w:rsidR="00AA7379" w:rsidRDefault="00AA7379" w:rsidP="00AA7379">
            <w:pPr>
              <w:spacing w:after="200" w:line="276" w:lineRule="auto"/>
              <w:jc w:val="both"/>
              <w:rPr>
                <w:rFonts w:ascii="Times New Roman" w:hAnsi="Times New Roman"/>
                <w:b/>
              </w:rPr>
            </w:pPr>
            <w:r w:rsidRPr="00D44CF8">
              <w:rPr>
                <w:rFonts w:ascii="Times New Roman" w:hAnsi="Times New Roman"/>
                <w:b/>
              </w:rPr>
              <w:t>Критерии, показатели оценки Заявок и их значимость:</w:t>
            </w:r>
          </w:p>
          <w:tbl>
            <w:tblPr>
              <w:tblpPr w:leftFromText="180" w:rightFromText="180" w:vertAnchor="text" w:horzAnchor="margin" w:tblpY="15"/>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1"/>
              <w:gridCol w:w="1701"/>
              <w:gridCol w:w="2268"/>
            </w:tblGrid>
            <w:tr w:rsidR="00C71469" w:rsidRPr="00A4656C" w:rsidTr="001307C9">
              <w:trPr>
                <w:trHeight w:val="902"/>
              </w:trPr>
              <w:tc>
                <w:tcPr>
                  <w:tcW w:w="4571" w:type="dxa"/>
                  <w:shd w:val="clear" w:color="auto" w:fill="D9D9D9"/>
                  <w:vAlign w:val="center"/>
                </w:tcPr>
                <w:p w:rsidR="00C71469" w:rsidRPr="00A4656C" w:rsidRDefault="00C71469" w:rsidP="00C71469">
                  <w:pPr>
                    <w:jc w:val="center"/>
                  </w:pPr>
                  <w:r w:rsidRPr="00A4656C">
                    <w:t>Наименование критерия</w:t>
                  </w:r>
                </w:p>
              </w:tc>
              <w:tc>
                <w:tcPr>
                  <w:tcW w:w="1701" w:type="dxa"/>
                  <w:shd w:val="clear" w:color="auto" w:fill="D9D9D9"/>
                  <w:vAlign w:val="center"/>
                </w:tcPr>
                <w:p w:rsidR="00C71469" w:rsidRPr="00A4656C" w:rsidRDefault="00C71469" w:rsidP="00C71469">
                  <w:pPr>
                    <w:jc w:val="center"/>
                  </w:pPr>
                  <w:r w:rsidRPr="00A4656C">
                    <w:t>Значимость критерия</w:t>
                  </w:r>
                </w:p>
                <w:p w:rsidR="00C71469" w:rsidRPr="00A4656C" w:rsidRDefault="00C71469" w:rsidP="00C71469">
                  <w:pPr>
                    <w:jc w:val="center"/>
                  </w:pPr>
                  <w:r w:rsidRPr="00A4656C">
                    <w:t>%</w:t>
                  </w:r>
                </w:p>
              </w:tc>
              <w:tc>
                <w:tcPr>
                  <w:tcW w:w="2268" w:type="dxa"/>
                  <w:shd w:val="clear" w:color="auto" w:fill="D9D9D9"/>
                  <w:vAlign w:val="center"/>
                </w:tcPr>
                <w:p w:rsidR="00C71469" w:rsidRPr="00A4656C" w:rsidRDefault="00C71469" w:rsidP="00C71469">
                  <w:pPr>
                    <w:jc w:val="center"/>
                  </w:pPr>
                  <w:r w:rsidRPr="00A4656C">
                    <w:t>Коэффициент значимости критерия</w:t>
                  </w:r>
                </w:p>
              </w:tc>
            </w:tr>
            <w:tr w:rsidR="00C71469" w:rsidRPr="00A4656C" w:rsidTr="001307C9">
              <w:trPr>
                <w:trHeight w:val="423"/>
              </w:trPr>
              <w:tc>
                <w:tcPr>
                  <w:tcW w:w="4571" w:type="dxa"/>
                  <w:tcBorders>
                    <w:bottom w:val="single" w:sz="4" w:space="0" w:color="auto"/>
                  </w:tcBorders>
                  <w:vAlign w:val="center"/>
                </w:tcPr>
                <w:p w:rsidR="00C71469" w:rsidRPr="007D1824" w:rsidRDefault="00C71469" w:rsidP="00C71469">
                  <w:pPr>
                    <w:pStyle w:val="af8"/>
                    <w:numPr>
                      <w:ilvl w:val="0"/>
                      <w:numId w:val="58"/>
                    </w:numPr>
                    <w:ind w:left="454"/>
                  </w:pPr>
                  <w:r w:rsidRPr="007D1824">
                    <w:t>Цена договора</w:t>
                  </w:r>
                </w:p>
              </w:tc>
              <w:tc>
                <w:tcPr>
                  <w:tcW w:w="1701" w:type="dxa"/>
                  <w:tcBorders>
                    <w:bottom w:val="single" w:sz="4" w:space="0" w:color="auto"/>
                  </w:tcBorders>
                  <w:vAlign w:val="center"/>
                </w:tcPr>
                <w:p w:rsidR="00C71469" w:rsidRPr="007D1824" w:rsidRDefault="00C71469" w:rsidP="00C71469">
                  <w:pPr>
                    <w:jc w:val="center"/>
                    <w:rPr>
                      <w:color w:val="A6A6A6"/>
                    </w:rPr>
                  </w:pPr>
                  <w:r>
                    <w:t>40</w:t>
                  </w:r>
                </w:p>
              </w:tc>
              <w:tc>
                <w:tcPr>
                  <w:tcW w:w="2268" w:type="dxa"/>
                  <w:vAlign w:val="center"/>
                </w:tcPr>
                <w:p w:rsidR="00C71469" w:rsidRPr="007D1824" w:rsidRDefault="00C71469" w:rsidP="00C71469">
                  <w:pPr>
                    <w:jc w:val="center"/>
                  </w:pPr>
                  <w:r w:rsidRPr="007D1824">
                    <w:t>0,</w:t>
                  </w:r>
                  <w:r>
                    <w:t>40</w:t>
                  </w:r>
                </w:p>
              </w:tc>
            </w:tr>
            <w:tr w:rsidR="00C71469" w:rsidRPr="00A4656C" w:rsidTr="001307C9">
              <w:trPr>
                <w:trHeight w:val="346"/>
              </w:trPr>
              <w:tc>
                <w:tcPr>
                  <w:tcW w:w="4571" w:type="dxa"/>
                  <w:vAlign w:val="center"/>
                </w:tcPr>
                <w:p w:rsidR="00C71469" w:rsidRPr="007D1824" w:rsidRDefault="00A24E0E" w:rsidP="00A24E0E">
                  <w:pPr>
                    <w:pStyle w:val="af8"/>
                    <w:numPr>
                      <w:ilvl w:val="0"/>
                      <w:numId w:val="58"/>
                    </w:numPr>
                    <w:ind w:left="454"/>
                  </w:pPr>
                  <w:r>
                    <w:t xml:space="preserve">Опыт </w:t>
                  </w:r>
                  <w:r w:rsidRPr="00A24E0E">
                    <w:t>выполнения работ или оказания услуг, соответствующих предмету Закупки</w:t>
                  </w:r>
                </w:p>
              </w:tc>
              <w:tc>
                <w:tcPr>
                  <w:tcW w:w="1701" w:type="dxa"/>
                  <w:tcBorders>
                    <w:bottom w:val="single" w:sz="4" w:space="0" w:color="auto"/>
                  </w:tcBorders>
                  <w:vAlign w:val="center"/>
                </w:tcPr>
                <w:p w:rsidR="00C71469" w:rsidRPr="007D1824" w:rsidRDefault="00A24E0E" w:rsidP="00C71469">
                  <w:pPr>
                    <w:jc w:val="center"/>
                  </w:pPr>
                  <w:r>
                    <w:t>25</w:t>
                  </w:r>
                </w:p>
              </w:tc>
              <w:tc>
                <w:tcPr>
                  <w:tcW w:w="2268" w:type="dxa"/>
                  <w:tcBorders>
                    <w:bottom w:val="single" w:sz="4" w:space="0" w:color="auto"/>
                  </w:tcBorders>
                  <w:vAlign w:val="center"/>
                </w:tcPr>
                <w:p w:rsidR="00C71469" w:rsidRPr="007D1824" w:rsidRDefault="00C71469" w:rsidP="00A24E0E">
                  <w:pPr>
                    <w:jc w:val="center"/>
                  </w:pPr>
                  <w:r w:rsidRPr="007D1824">
                    <w:t>0,2</w:t>
                  </w:r>
                  <w:r w:rsidR="00A24E0E">
                    <w:t>5</w:t>
                  </w:r>
                </w:p>
              </w:tc>
            </w:tr>
            <w:tr w:rsidR="00C71469" w:rsidRPr="00A4656C" w:rsidTr="001307C9">
              <w:trPr>
                <w:trHeight w:val="346"/>
              </w:trPr>
              <w:tc>
                <w:tcPr>
                  <w:tcW w:w="4571" w:type="dxa"/>
                  <w:vAlign w:val="center"/>
                </w:tcPr>
                <w:p w:rsidR="00C71469" w:rsidRPr="007D1824" w:rsidRDefault="00A24E0E" w:rsidP="00A24E0E">
                  <w:pPr>
                    <w:pStyle w:val="af8"/>
                    <w:numPr>
                      <w:ilvl w:val="0"/>
                      <w:numId w:val="58"/>
                    </w:numPr>
                    <w:ind w:left="454"/>
                  </w:pPr>
                  <w:r w:rsidRPr="00A24E0E">
                    <w:t>Обеспеченность Участника закупки трудовыми ресурсами</w:t>
                  </w:r>
                </w:p>
              </w:tc>
              <w:tc>
                <w:tcPr>
                  <w:tcW w:w="1701" w:type="dxa"/>
                  <w:tcBorders>
                    <w:bottom w:val="single" w:sz="4" w:space="0" w:color="auto"/>
                  </w:tcBorders>
                  <w:vAlign w:val="center"/>
                </w:tcPr>
                <w:p w:rsidR="00C71469" w:rsidRPr="007D1824" w:rsidRDefault="00A24E0E" w:rsidP="00C71469">
                  <w:pPr>
                    <w:jc w:val="center"/>
                  </w:pPr>
                  <w:r>
                    <w:t>25</w:t>
                  </w:r>
                </w:p>
              </w:tc>
              <w:tc>
                <w:tcPr>
                  <w:tcW w:w="2268" w:type="dxa"/>
                  <w:tcBorders>
                    <w:bottom w:val="single" w:sz="4" w:space="0" w:color="auto"/>
                  </w:tcBorders>
                  <w:vAlign w:val="center"/>
                </w:tcPr>
                <w:p w:rsidR="00C71469" w:rsidRPr="007D1824" w:rsidRDefault="00C71469" w:rsidP="00A24E0E">
                  <w:pPr>
                    <w:jc w:val="center"/>
                  </w:pPr>
                  <w:r w:rsidRPr="007D1824">
                    <w:t>0,</w:t>
                  </w:r>
                  <w:r w:rsidR="00A24E0E">
                    <w:t>25</w:t>
                  </w:r>
                </w:p>
              </w:tc>
            </w:tr>
            <w:tr w:rsidR="00C71469" w:rsidRPr="00A4656C" w:rsidTr="001307C9">
              <w:trPr>
                <w:trHeight w:val="346"/>
              </w:trPr>
              <w:tc>
                <w:tcPr>
                  <w:tcW w:w="4571" w:type="dxa"/>
                  <w:vAlign w:val="center"/>
                </w:tcPr>
                <w:p w:rsidR="00C71469" w:rsidRPr="007D1824" w:rsidRDefault="00A24E0E" w:rsidP="00C71469">
                  <w:pPr>
                    <w:pStyle w:val="af8"/>
                    <w:numPr>
                      <w:ilvl w:val="0"/>
                      <w:numId w:val="58"/>
                    </w:numPr>
                    <w:ind w:left="454"/>
                  </w:pPr>
                  <w:r w:rsidRPr="00A24E0E">
                    <w:t>Деловая репутация Участника закупки</w:t>
                  </w:r>
                </w:p>
              </w:tc>
              <w:tc>
                <w:tcPr>
                  <w:tcW w:w="1701" w:type="dxa"/>
                  <w:tcBorders>
                    <w:bottom w:val="single" w:sz="4" w:space="0" w:color="auto"/>
                  </w:tcBorders>
                  <w:vAlign w:val="center"/>
                </w:tcPr>
                <w:p w:rsidR="00C71469" w:rsidRPr="007D1824" w:rsidRDefault="00C71469" w:rsidP="00C71469">
                  <w:pPr>
                    <w:jc w:val="center"/>
                  </w:pPr>
                  <w:r w:rsidRPr="007D1824">
                    <w:t>10</w:t>
                  </w:r>
                </w:p>
              </w:tc>
              <w:tc>
                <w:tcPr>
                  <w:tcW w:w="2268" w:type="dxa"/>
                  <w:tcBorders>
                    <w:bottom w:val="single" w:sz="4" w:space="0" w:color="auto"/>
                  </w:tcBorders>
                  <w:vAlign w:val="center"/>
                </w:tcPr>
                <w:p w:rsidR="00C71469" w:rsidRPr="007D1824" w:rsidRDefault="00C71469" w:rsidP="00C71469">
                  <w:pPr>
                    <w:jc w:val="center"/>
                  </w:pPr>
                  <w:r w:rsidRPr="007D1824">
                    <w:t>0,10</w:t>
                  </w:r>
                </w:p>
              </w:tc>
            </w:tr>
          </w:tbl>
          <w:p w:rsidR="00A24E0E" w:rsidRDefault="00A24E0E" w:rsidP="00AA7379">
            <w:pPr>
              <w:spacing w:after="200" w:line="276" w:lineRule="auto"/>
              <w:jc w:val="both"/>
              <w:rPr>
                <w:rFonts w:ascii="Times New Roman" w:hAnsi="Times New Roman"/>
                <w:b/>
              </w:rPr>
            </w:pPr>
          </w:p>
          <w:p w:rsidR="00AA7379" w:rsidRPr="00D44CF8" w:rsidRDefault="00AA7379" w:rsidP="00AA7379">
            <w:pPr>
              <w:spacing w:after="200" w:line="276" w:lineRule="auto"/>
              <w:jc w:val="both"/>
              <w:rPr>
                <w:rFonts w:ascii="Times New Roman" w:hAnsi="Times New Roman"/>
                <w:i/>
                <w:highlight w:val="yellow"/>
              </w:rPr>
            </w:pPr>
            <w:r w:rsidRPr="00D44CF8">
              <w:rPr>
                <w:rFonts w:ascii="Times New Roman" w:hAnsi="Times New Roman"/>
                <w:b/>
              </w:rPr>
              <w:t xml:space="preserve">Перечень документов, предоставляемых Участниками закупки в Заявках для подтверждения заявленных ими значений по неценовым критериям оценки Заявок: </w:t>
            </w:r>
          </w:p>
          <w:p w:rsidR="00EA2F69" w:rsidRPr="00F34E4A" w:rsidRDefault="00F34E4A" w:rsidP="00F34E4A">
            <w:pPr>
              <w:pStyle w:val="af8"/>
              <w:numPr>
                <w:ilvl w:val="0"/>
                <w:numId w:val="60"/>
              </w:numPr>
              <w:rPr>
                <w:rFonts w:ascii="Times New Roman" w:hAnsi="Times New Roman"/>
              </w:rPr>
            </w:pPr>
            <w:r w:rsidRPr="00F34E4A">
              <w:rPr>
                <w:rFonts w:ascii="Times New Roman" w:hAnsi="Times New Roman"/>
              </w:rPr>
              <w:t>Форма 4. Опыт оказания услуг (выполнения работ, поставки товара), подтверждается копиями исполненных договоров (контрактов) и актов;</w:t>
            </w:r>
          </w:p>
          <w:p w:rsidR="00AA7379" w:rsidRPr="00A24E0E" w:rsidRDefault="00E93CD3" w:rsidP="00F34E4A">
            <w:pPr>
              <w:numPr>
                <w:ilvl w:val="0"/>
                <w:numId w:val="60"/>
              </w:numPr>
              <w:contextualSpacing/>
              <w:jc w:val="both"/>
              <w:rPr>
                <w:rFonts w:ascii="Times New Roman" w:hAnsi="Times New Roman"/>
              </w:rPr>
            </w:pPr>
            <w:r w:rsidRPr="00F34E4A">
              <w:rPr>
                <w:rFonts w:ascii="Times New Roman" w:hAnsi="Times New Roman"/>
              </w:rPr>
              <w:t>Копии договоров</w:t>
            </w:r>
            <w:r w:rsidR="00F34E4A">
              <w:rPr>
                <w:rFonts w:ascii="Times New Roman" w:hAnsi="Times New Roman"/>
              </w:rPr>
              <w:t xml:space="preserve"> (контрактов)</w:t>
            </w:r>
            <w:r w:rsidRPr="00F34E4A">
              <w:rPr>
                <w:rFonts w:ascii="Times New Roman" w:hAnsi="Times New Roman"/>
              </w:rPr>
              <w:t xml:space="preserve"> с приложением актов об оказании услуг, исполненных</w:t>
            </w:r>
            <w:r w:rsidRPr="00A24E0E">
              <w:rPr>
                <w:rFonts w:ascii="Times New Roman" w:hAnsi="Times New Roman"/>
              </w:rPr>
              <w:t xml:space="preserve"> и не имеющих рекламаций на дату окончания срока подачи заявок за указанный период, действовавшим в 2016 – 2019 годах, </w:t>
            </w:r>
            <w:r w:rsidR="00F34E4A" w:rsidRPr="00F34E4A">
              <w:rPr>
                <w:rFonts w:ascii="Times New Roman" w:hAnsi="Times New Roman"/>
              </w:rPr>
              <w:t>на оказание услуг по разработке и производству электронных учебных курсов, а также их размещения в сети Интернет</w:t>
            </w:r>
            <w:r w:rsidR="00F34E4A">
              <w:rPr>
                <w:rFonts w:ascii="Times New Roman" w:hAnsi="Times New Roman"/>
              </w:rPr>
              <w:t xml:space="preserve">, </w:t>
            </w:r>
            <w:r w:rsidR="00F34E4A" w:rsidRPr="00F66BB6">
              <w:rPr>
                <w:rFonts w:ascii="Times New Roman" w:hAnsi="Times New Roman"/>
              </w:rPr>
              <w:t>с ценой</w:t>
            </w:r>
            <w:r w:rsidR="00F34E4A" w:rsidRPr="00CD0F3E">
              <w:rPr>
                <w:rFonts w:ascii="Times New Roman" w:hAnsi="Times New Roman"/>
              </w:rPr>
              <w:t xml:space="preserve"> договора не менее десяти процентов начальной (максимальной) цены договора в отношении каждого</w:t>
            </w:r>
            <w:r w:rsidR="00F34E4A">
              <w:rPr>
                <w:rFonts w:ascii="Times New Roman" w:hAnsi="Times New Roman"/>
              </w:rPr>
              <w:t>;</w:t>
            </w:r>
          </w:p>
          <w:p w:rsidR="00EA2F69" w:rsidRPr="00EA2F69" w:rsidRDefault="00EA2F69" w:rsidP="00F34E4A">
            <w:pPr>
              <w:numPr>
                <w:ilvl w:val="0"/>
                <w:numId w:val="60"/>
              </w:numPr>
              <w:contextualSpacing/>
              <w:jc w:val="both"/>
              <w:rPr>
                <w:rFonts w:ascii="Times New Roman" w:hAnsi="Times New Roman"/>
              </w:rPr>
            </w:pPr>
            <w:r w:rsidRPr="00EA2F69">
              <w:rPr>
                <w:rFonts w:ascii="Times New Roman" w:hAnsi="Times New Roman"/>
              </w:rPr>
              <w:t>Форма 5. Сведения о трудовых ресурсах;</w:t>
            </w:r>
          </w:p>
          <w:p w:rsidR="00EA2F69" w:rsidRDefault="00EA2F69" w:rsidP="00F34E4A">
            <w:pPr>
              <w:numPr>
                <w:ilvl w:val="0"/>
                <w:numId w:val="60"/>
              </w:numPr>
              <w:contextualSpacing/>
              <w:jc w:val="both"/>
              <w:rPr>
                <w:rFonts w:ascii="Times New Roman" w:hAnsi="Times New Roman"/>
              </w:rPr>
            </w:pPr>
            <w:r w:rsidRPr="00EA2F69">
              <w:rPr>
                <w:rFonts w:ascii="Times New Roman" w:hAnsi="Times New Roman"/>
              </w:rPr>
              <w:t>Копии дипломов о высшем образовании, резюме сотрудников</w:t>
            </w:r>
            <w:r w:rsidR="003046D6">
              <w:rPr>
                <w:rFonts w:ascii="Times New Roman" w:hAnsi="Times New Roman"/>
              </w:rPr>
              <w:t>, информационное письмо с ссылками на разработанные онлайн-курсы</w:t>
            </w:r>
            <w:r w:rsidRPr="00EA2F69">
              <w:rPr>
                <w:rFonts w:ascii="Times New Roman" w:hAnsi="Times New Roman"/>
              </w:rPr>
              <w:t xml:space="preserve"> и иные документы, подтверждающие </w:t>
            </w:r>
            <w:r>
              <w:rPr>
                <w:rFonts w:ascii="Times New Roman" w:hAnsi="Times New Roman"/>
              </w:rPr>
              <w:t>квалификацию и опыт сотрудников;</w:t>
            </w:r>
          </w:p>
          <w:p w:rsidR="00EA2F69" w:rsidRPr="00EA2F69" w:rsidRDefault="00EA2F69" w:rsidP="00F34E4A">
            <w:pPr>
              <w:numPr>
                <w:ilvl w:val="0"/>
                <w:numId w:val="60"/>
              </w:numPr>
              <w:contextualSpacing/>
              <w:jc w:val="both"/>
              <w:rPr>
                <w:rFonts w:ascii="Times New Roman" w:hAnsi="Times New Roman"/>
              </w:rPr>
            </w:pPr>
            <w:r w:rsidRPr="00EA2F69">
              <w:rPr>
                <w:rFonts w:ascii="Times New Roman" w:hAnsi="Times New Roman"/>
              </w:rPr>
              <w:t>Форма 7. Сведения о деловой репутации;</w:t>
            </w:r>
          </w:p>
          <w:p w:rsidR="00EA2F69" w:rsidRPr="00EA2F69" w:rsidRDefault="00EA2F69" w:rsidP="00F34E4A">
            <w:pPr>
              <w:numPr>
                <w:ilvl w:val="0"/>
                <w:numId w:val="60"/>
              </w:numPr>
              <w:contextualSpacing/>
              <w:jc w:val="both"/>
              <w:rPr>
                <w:rFonts w:ascii="Times New Roman" w:hAnsi="Times New Roman"/>
              </w:rPr>
            </w:pPr>
            <w:r w:rsidRPr="00EA2F69">
              <w:rPr>
                <w:rFonts w:ascii="Times New Roman" w:hAnsi="Times New Roman"/>
              </w:rPr>
              <w:t>Копии документов, свидетельствующие о деловой репутации Участника закупки.</w:t>
            </w:r>
          </w:p>
          <w:p w:rsidR="00AA7379" w:rsidRPr="00D44CF8" w:rsidRDefault="00AA7379" w:rsidP="00E93CD3">
            <w:pPr>
              <w:contextualSpacing/>
              <w:jc w:val="both"/>
              <w:rPr>
                <w:rFonts w:ascii="Times New Roman" w:hAnsi="Times New Roman"/>
                <w:i/>
              </w:rPr>
            </w:pPr>
          </w:p>
          <w:p w:rsidR="00AA7379" w:rsidRPr="00E674C7" w:rsidRDefault="00AA7379" w:rsidP="00AA7379">
            <w:pPr>
              <w:spacing w:line="288" w:lineRule="auto"/>
              <w:contextualSpacing/>
              <w:jc w:val="both"/>
              <w:rPr>
                <w:rFonts w:ascii="Times New Roman" w:hAnsi="Times New Roman"/>
                <w:b/>
                <w:i/>
              </w:rPr>
            </w:pPr>
            <w:r w:rsidRPr="00E674C7">
              <w:rPr>
                <w:rFonts w:ascii="Times New Roman" w:hAnsi="Times New Roman"/>
                <w:b/>
                <w:i/>
              </w:rPr>
              <w:t>1) Оценка заявок по показателю «Цена договора» осуществляется по формуле:</w:t>
            </w:r>
          </w:p>
          <w:p w:rsidR="00AA7379" w:rsidRPr="00E674C7" w:rsidRDefault="00AA7379" w:rsidP="00AA7379">
            <w:pPr>
              <w:spacing w:line="288" w:lineRule="auto"/>
              <w:contextualSpacing/>
              <w:jc w:val="both"/>
              <w:rPr>
                <w:rFonts w:ascii="Times New Roman" w:hAnsi="Times New Roman"/>
                <w:b/>
                <w:i/>
              </w:rPr>
            </w:pPr>
          </w:p>
          <w:p w:rsidR="00AA7379" w:rsidRPr="00E674C7" w:rsidRDefault="00AA7379" w:rsidP="00AA7379">
            <w:pPr>
              <w:spacing w:line="288" w:lineRule="auto"/>
              <w:ind w:left="927"/>
              <w:jc w:val="center"/>
              <w:rPr>
                <w:rFonts w:ascii="Times New Roman" w:hAnsi="Times New Roman"/>
                <w:sz w:val="28"/>
                <w:lang w:eastAsia="ru-RU"/>
              </w:rPr>
            </w:pPr>
            <m:oMath>
              <m:r>
                <w:rPr>
                  <w:rFonts w:ascii="Cambria Math" w:hAnsi="Cambria Math"/>
                  <w:sz w:val="28"/>
                  <w:szCs w:val="28"/>
                  <w:lang w:eastAsia="ru-RU"/>
                </w:rPr>
                <m:t>Бц=</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w:rPr>
                  <w:rFonts w:ascii="Cambria Math" w:hAnsi="Cambria Math"/>
                  <w:sz w:val="28"/>
                  <w:szCs w:val="28"/>
                  <w:lang w:eastAsia="ru-RU"/>
                </w:rPr>
                <m:t>*100*КЗ</m:t>
              </m:r>
            </m:oMath>
            <w:r w:rsidRPr="00E674C7">
              <w:rPr>
                <w:rFonts w:ascii="Times New Roman" w:hAnsi="Times New Roman"/>
                <w:sz w:val="28"/>
                <w:lang w:eastAsia="ru-RU"/>
              </w:rPr>
              <w:t>,</w:t>
            </w:r>
          </w:p>
          <w:p w:rsidR="00AA7379" w:rsidRPr="00E674C7" w:rsidRDefault="00AA7379" w:rsidP="00AA7379">
            <w:pPr>
              <w:spacing w:line="288" w:lineRule="auto"/>
              <w:ind w:left="567"/>
              <w:jc w:val="both"/>
              <w:rPr>
                <w:rFonts w:ascii="Times New Roman" w:hAnsi="Times New Roman"/>
                <w:i/>
                <w:lang w:eastAsia="ru-RU"/>
              </w:rPr>
            </w:pPr>
            <w:r w:rsidRPr="00E674C7">
              <w:rPr>
                <w:rFonts w:ascii="Times New Roman" w:hAnsi="Times New Roman"/>
                <w:i/>
                <w:lang w:eastAsia="ru-RU"/>
              </w:rPr>
              <w:t>где Б</w:t>
            </w:r>
            <w:r w:rsidR="00A24E0E">
              <w:rPr>
                <w:rFonts w:ascii="Times New Roman" w:hAnsi="Times New Roman"/>
                <w:i/>
                <w:lang w:eastAsia="ru-RU"/>
              </w:rPr>
              <w:t>ц</w:t>
            </w:r>
            <w:r w:rsidRPr="00E674C7">
              <w:rPr>
                <w:rFonts w:ascii="Times New Roman" w:hAnsi="Times New Roman"/>
                <w:i/>
                <w:lang w:eastAsia="ru-RU"/>
              </w:rPr>
              <w:t xml:space="preserve"> – количество баллов, которые получает i-й Участник закупки по данному показателю;</w:t>
            </w:r>
          </w:p>
          <w:p w:rsidR="00AA7379" w:rsidRPr="00E674C7" w:rsidRDefault="00AA7379" w:rsidP="00AA7379">
            <w:pPr>
              <w:spacing w:line="288" w:lineRule="auto"/>
              <w:ind w:left="567"/>
              <w:jc w:val="both"/>
              <w:rPr>
                <w:rFonts w:ascii="Times New Roman" w:hAnsi="Times New Roman"/>
                <w:i/>
                <w:lang w:eastAsia="ru-RU"/>
              </w:rPr>
            </w:pPr>
            <w:r w:rsidRPr="00E674C7">
              <w:rPr>
                <w:rFonts w:ascii="Times New Roman" w:hAnsi="Times New Roman"/>
                <w:i/>
                <w:lang w:eastAsia="ru-RU"/>
              </w:rPr>
              <w:t>Б</w:t>
            </w:r>
            <w:r w:rsidR="00A24E0E">
              <w:rPr>
                <w:rFonts w:ascii="Times New Roman" w:hAnsi="Times New Roman"/>
                <w:i/>
                <w:lang w:eastAsia="ru-RU"/>
              </w:rPr>
              <w:t xml:space="preserve">ц max – </w:t>
            </w:r>
            <w:r w:rsidRPr="00E674C7">
              <w:rPr>
                <w:rFonts w:ascii="Times New Roman" w:hAnsi="Times New Roman"/>
                <w:i/>
                <w:lang w:eastAsia="ru-RU"/>
              </w:rPr>
              <w:t>начальная (максимальная) цена договора;</w:t>
            </w:r>
          </w:p>
          <w:p w:rsidR="00AA7379" w:rsidRPr="00E674C7" w:rsidRDefault="00AA7379" w:rsidP="00AA7379">
            <w:pPr>
              <w:spacing w:line="288" w:lineRule="auto"/>
              <w:ind w:left="567"/>
              <w:jc w:val="both"/>
              <w:rPr>
                <w:rFonts w:ascii="Times New Roman" w:hAnsi="Times New Roman"/>
                <w:i/>
                <w:lang w:eastAsia="ru-RU"/>
              </w:rPr>
            </w:pPr>
            <w:r w:rsidRPr="00E674C7">
              <w:rPr>
                <w:rFonts w:ascii="Times New Roman" w:hAnsi="Times New Roman"/>
                <w:i/>
                <w:lang w:eastAsia="ru-RU"/>
              </w:rPr>
              <w:t>Бц i – цена договора, предложенная i-м Участником закупки;</w:t>
            </w:r>
          </w:p>
          <w:p w:rsidR="00AA7379" w:rsidRPr="00D44CF8" w:rsidRDefault="00AA7379" w:rsidP="00AA7379">
            <w:pPr>
              <w:spacing w:line="288" w:lineRule="auto"/>
              <w:ind w:left="567"/>
              <w:jc w:val="both"/>
              <w:rPr>
                <w:rFonts w:ascii="Times New Roman" w:hAnsi="Times New Roman"/>
                <w:i/>
                <w:lang w:eastAsia="ru-RU"/>
              </w:rPr>
            </w:pPr>
            <w:r w:rsidRPr="00E674C7">
              <w:rPr>
                <w:rFonts w:ascii="Times New Roman" w:hAnsi="Times New Roman"/>
                <w:i/>
                <w:lang w:eastAsia="ru-RU"/>
              </w:rPr>
              <w:t>КЗ – коэффициент значимости показателя.</w:t>
            </w:r>
          </w:p>
          <w:p w:rsidR="00AA7379" w:rsidRPr="00D44CF8" w:rsidRDefault="00AA7379" w:rsidP="00AA7379">
            <w:pPr>
              <w:spacing w:line="288" w:lineRule="auto"/>
              <w:jc w:val="both"/>
              <w:rPr>
                <w:rFonts w:ascii="Times New Roman" w:hAnsi="Times New Roman"/>
                <w:i/>
                <w:lang w:eastAsia="ru-RU"/>
              </w:rPr>
            </w:pPr>
          </w:p>
          <w:p w:rsidR="00AA7379" w:rsidRPr="00E674C7" w:rsidRDefault="00E93CD3" w:rsidP="00AA7379">
            <w:pPr>
              <w:spacing w:line="288" w:lineRule="auto"/>
              <w:contextualSpacing/>
              <w:jc w:val="both"/>
              <w:rPr>
                <w:rFonts w:ascii="Times New Roman" w:hAnsi="Times New Roman"/>
                <w:b/>
                <w:i/>
              </w:rPr>
            </w:pPr>
            <w:r w:rsidRPr="00E674C7">
              <w:rPr>
                <w:rFonts w:ascii="Times New Roman" w:hAnsi="Times New Roman"/>
                <w:b/>
                <w:i/>
              </w:rPr>
              <w:t>2</w:t>
            </w:r>
            <w:r w:rsidR="00AA7379" w:rsidRPr="00E674C7">
              <w:rPr>
                <w:rFonts w:ascii="Times New Roman" w:hAnsi="Times New Roman"/>
                <w:b/>
                <w:i/>
              </w:rPr>
              <w:t>) Оценка заявок по показателю «Опыт выполнения работ или оказания услуг, соответствующих предмету Закупки» осуществляется следующим образом:</w:t>
            </w:r>
          </w:p>
          <w:p w:rsidR="00AA7379" w:rsidRPr="00D44CF8" w:rsidRDefault="00AA7379" w:rsidP="003E744E">
            <w:pPr>
              <w:spacing w:line="288" w:lineRule="auto"/>
              <w:jc w:val="both"/>
              <w:rPr>
                <w:rFonts w:ascii="Times New Roman" w:hAnsi="Times New Roman"/>
                <w:i/>
                <w:lang w:eastAsia="ru-RU"/>
              </w:rPr>
            </w:pPr>
          </w:p>
          <w:tbl>
            <w:tblPr>
              <w:tblStyle w:val="15"/>
              <w:tblW w:w="8573" w:type="dxa"/>
              <w:tblLayout w:type="fixed"/>
              <w:tblLook w:val="04A0" w:firstRow="1" w:lastRow="0" w:firstColumn="1" w:lastColumn="0" w:noHBand="0" w:noVBand="1"/>
            </w:tblPr>
            <w:tblGrid>
              <w:gridCol w:w="5138"/>
              <w:gridCol w:w="3435"/>
            </w:tblGrid>
            <w:tr w:rsidR="00AA7379" w:rsidRPr="00D44CF8" w:rsidTr="00AA7379">
              <w:tc>
                <w:tcPr>
                  <w:tcW w:w="5138" w:type="dxa"/>
                </w:tcPr>
                <w:p w:rsidR="00AA7379" w:rsidRPr="00D44CF8" w:rsidRDefault="00E674C7" w:rsidP="00AA7379">
                  <w:pPr>
                    <w:spacing w:line="288" w:lineRule="auto"/>
                    <w:contextualSpacing/>
                    <w:jc w:val="both"/>
                    <w:rPr>
                      <w:rFonts w:ascii="Times New Roman" w:hAnsi="Times New Roman"/>
                      <w:b/>
                      <w:i/>
                      <w:highlight w:val="yellow"/>
                    </w:rPr>
                  </w:pPr>
                  <w:r>
                    <w:rPr>
                      <w:rFonts w:ascii="Times New Roman" w:hAnsi="Times New Roman"/>
                      <w:b/>
                      <w:i/>
                    </w:rPr>
                    <w:t>К</w:t>
                  </w:r>
                  <w:r w:rsidRPr="00E674C7">
                    <w:rPr>
                      <w:rFonts w:ascii="Times New Roman" w:hAnsi="Times New Roman"/>
                      <w:b/>
                      <w:i/>
                    </w:rPr>
                    <w:t>оличество договоров на оказание услуг по разработке и производству электронных учебных курсов, а также их размещения в сети Интернет, исполнение которых было завершено участником закупки не ранее 2016 года без применения к нему неустоек (штрафов, пеней), с ценой договора не менее десяти процентов начальной (максимальной) цены договора в отношении каждого договора. Оценивается количество копий договоров с актами оказанных услуг</w:t>
                  </w:r>
                </w:p>
              </w:tc>
              <w:tc>
                <w:tcPr>
                  <w:tcW w:w="3435" w:type="dxa"/>
                </w:tcPr>
                <w:p w:rsidR="00AA7379" w:rsidRPr="00D44CF8" w:rsidRDefault="00AA7379" w:rsidP="00AA7379">
                  <w:pPr>
                    <w:spacing w:line="288" w:lineRule="auto"/>
                    <w:ind w:right="176"/>
                    <w:contextualSpacing/>
                    <w:jc w:val="center"/>
                    <w:rPr>
                      <w:rFonts w:ascii="Times New Roman" w:hAnsi="Times New Roman"/>
                      <w:b/>
                      <w:i/>
                      <w:highlight w:val="yellow"/>
                    </w:rPr>
                  </w:pPr>
                  <w:r w:rsidRPr="003E744E">
                    <w:rPr>
                      <w:rFonts w:ascii="Times New Roman" w:hAnsi="Times New Roman"/>
                      <w:b/>
                      <w:i/>
                    </w:rPr>
                    <w:t>Количество выставляемых баллов</w:t>
                  </w:r>
                </w:p>
              </w:tc>
            </w:tr>
            <w:tr w:rsidR="00AA7379" w:rsidRPr="00D44CF8" w:rsidTr="00AA7379">
              <w:tc>
                <w:tcPr>
                  <w:tcW w:w="5138" w:type="dxa"/>
                </w:tcPr>
                <w:p w:rsidR="00AA7379" w:rsidRPr="003E744E" w:rsidRDefault="00AA7379" w:rsidP="00AA7379">
                  <w:pPr>
                    <w:spacing w:line="288" w:lineRule="auto"/>
                    <w:contextualSpacing/>
                    <w:jc w:val="center"/>
                    <w:rPr>
                      <w:rFonts w:ascii="Times New Roman" w:hAnsi="Times New Roman"/>
                      <w:i/>
                    </w:rPr>
                  </w:pPr>
                  <w:r w:rsidRPr="003E744E">
                    <w:rPr>
                      <w:rFonts w:ascii="Times New Roman" w:hAnsi="Times New Roman"/>
                      <w:i/>
                    </w:rPr>
                    <w:t>0</w:t>
                  </w:r>
                </w:p>
              </w:tc>
              <w:tc>
                <w:tcPr>
                  <w:tcW w:w="3435" w:type="dxa"/>
                </w:tcPr>
                <w:p w:rsidR="00AA7379" w:rsidRPr="003E744E" w:rsidRDefault="00AA7379" w:rsidP="00AA7379">
                  <w:pPr>
                    <w:spacing w:line="288" w:lineRule="auto"/>
                    <w:contextualSpacing/>
                    <w:jc w:val="center"/>
                    <w:rPr>
                      <w:rFonts w:ascii="Times New Roman" w:hAnsi="Times New Roman"/>
                      <w:i/>
                    </w:rPr>
                  </w:pPr>
                  <w:r w:rsidRPr="003E744E">
                    <w:rPr>
                      <w:rFonts w:ascii="Times New Roman" w:hAnsi="Times New Roman"/>
                      <w:i/>
                    </w:rPr>
                    <w:t>0</w:t>
                  </w:r>
                </w:p>
              </w:tc>
            </w:tr>
            <w:tr w:rsidR="00AA7379" w:rsidRPr="00D44CF8"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1 - 5</w:t>
                  </w:r>
                </w:p>
              </w:tc>
              <w:tc>
                <w:tcPr>
                  <w:tcW w:w="3435"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15</w:t>
                  </w:r>
                </w:p>
              </w:tc>
            </w:tr>
            <w:tr w:rsidR="00AA7379" w:rsidRPr="00D44CF8"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6 - 9</w:t>
                  </w:r>
                </w:p>
              </w:tc>
              <w:tc>
                <w:tcPr>
                  <w:tcW w:w="3435"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50</w:t>
                  </w:r>
                </w:p>
              </w:tc>
            </w:tr>
            <w:tr w:rsidR="00AA7379" w:rsidRPr="00D44CF8"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10</w:t>
                  </w:r>
                  <w:r w:rsidR="00AA7379" w:rsidRPr="003E744E">
                    <w:rPr>
                      <w:rFonts w:ascii="Times New Roman" w:hAnsi="Times New Roman"/>
                      <w:i/>
                    </w:rPr>
                    <w:t xml:space="preserve"> или более</w:t>
                  </w:r>
                </w:p>
              </w:tc>
              <w:tc>
                <w:tcPr>
                  <w:tcW w:w="3435" w:type="dxa"/>
                </w:tcPr>
                <w:p w:rsidR="00AA7379" w:rsidRPr="003E744E" w:rsidRDefault="00AA7379" w:rsidP="00AA7379">
                  <w:pPr>
                    <w:spacing w:line="288" w:lineRule="auto"/>
                    <w:contextualSpacing/>
                    <w:jc w:val="center"/>
                    <w:rPr>
                      <w:rFonts w:ascii="Times New Roman" w:hAnsi="Times New Roman"/>
                      <w:i/>
                    </w:rPr>
                  </w:pPr>
                  <w:r w:rsidRPr="003E744E">
                    <w:rPr>
                      <w:rFonts w:ascii="Times New Roman" w:hAnsi="Times New Roman"/>
                      <w:i/>
                    </w:rPr>
                    <w:t>100</w:t>
                  </w:r>
                </w:p>
              </w:tc>
            </w:tr>
          </w:tbl>
          <w:p w:rsidR="003E744E" w:rsidRDefault="003E744E" w:rsidP="00AA7379">
            <w:pPr>
              <w:spacing w:line="288" w:lineRule="auto"/>
              <w:jc w:val="both"/>
              <w:rPr>
                <w:rFonts w:ascii="Times New Roman" w:hAnsi="Times New Roman"/>
                <w:i/>
                <w:highlight w:val="yellow"/>
                <w:lang w:eastAsia="ru-RU"/>
              </w:rPr>
            </w:pPr>
          </w:p>
          <w:p w:rsidR="00AA7379" w:rsidRPr="00D44CF8" w:rsidRDefault="00AA7379" w:rsidP="00AA7379">
            <w:pPr>
              <w:spacing w:line="288" w:lineRule="auto"/>
              <w:jc w:val="both"/>
              <w:rPr>
                <w:rFonts w:ascii="Times New Roman" w:hAnsi="Times New Roman"/>
                <w:i/>
                <w:lang w:eastAsia="ru-RU"/>
              </w:rPr>
            </w:pPr>
            <w:r w:rsidRPr="003E744E">
              <w:rPr>
                <w:rFonts w:ascii="Times New Roman" w:hAnsi="Times New Roman"/>
                <w:i/>
                <w:lang w:eastAsia="ru-RU"/>
              </w:rPr>
              <w:t>Результат оценки по показателю «Опыт осуществления поставок, выполнения работ или оказания услуг, соответствующих предмету Закупки» умножается на коэффициент значимости показателя.</w:t>
            </w:r>
          </w:p>
          <w:p w:rsidR="00AA7379" w:rsidRPr="00D44CF8" w:rsidRDefault="00AA7379" w:rsidP="00AA7379">
            <w:pPr>
              <w:spacing w:line="288" w:lineRule="auto"/>
              <w:ind w:left="567"/>
              <w:jc w:val="both"/>
              <w:rPr>
                <w:rFonts w:ascii="Times New Roman" w:hAnsi="Times New Roman"/>
                <w:i/>
                <w:lang w:eastAsia="ru-RU"/>
              </w:rPr>
            </w:pPr>
          </w:p>
          <w:p w:rsidR="00AA7379" w:rsidRPr="003E744E" w:rsidRDefault="000E220F" w:rsidP="00AA7379">
            <w:pPr>
              <w:spacing w:line="288" w:lineRule="auto"/>
              <w:contextualSpacing/>
              <w:jc w:val="both"/>
              <w:rPr>
                <w:rFonts w:ascii="Times New Roman" w:hAnsi="Times New Roman"/>
                <w:b/>
                <w:i/>
              </w:rPr>
            </w:pPr>
            <w:r>
              <w:rPr>
                <w:rFonts w:ascii="Times New Roman" w:hAnsi="Times New Roman"/>
                <w:b/>
                <w:i/>
              </w:rPr>
              <w:t>3</w:t>
            </w:r>
            <w:r w:rsidR="00AA7379" w:rsidRPr="003E744E">
              <w:rPr>
                <w:rFonts w:ascii="Times New Roman" w:hAnsi="Times New Roman"/>
                <w:b/>
                <w:i/>
              </w:rPr>
              <w:t>) Оценка заявок по показателю «обеспеченность Участника закупки трудовыми ресурсами» осуществляется следующим образом:</w:t>
            </w:r>
          </w:p>
          <w:p w:rsidR="00AA7379" w:rsidRPr="00D44CF8" w:rsidRDefault="00AA7379" w:rsidP="00AA7379">
            <w:pPr>
              <w:spacing w:line="288" w:lineRule="auto"/>
              <w:contextualSpacing/>
              <w:jc w:val="both"/>
              <w:rPr>
                <w:rFonts w:ascii="Times New Roman" w:hAnsi="Times New Roman"/>
                <w:i/>
                <w:highlight w:val="yellow"/>
              </w:rPr>
            </w:pPr>
          </w:p>
          <w:tbl>
            <w:tblPr>
              <w:tblStyle w:val="15"/>
              <w:tblW w:w="8573" w:type="dxa"/>
              <w:tblLayout w:type="fixed"/>
              <w:tblLook w:val="04A0" w:firstRow="1" w:lastRow="0" w:firstColumn="1" w:lastColumn="0" w:noHBand="0" w:noVBand="1"/>
            </w:tblPr>
            <w:tblGrid>
              <w:gridCol w:w="5138"/>
              <w:gridCol w:w="3435"/>
            </w:tblGrid>
            <w:tr w:rsidR="00AA7379" w:rsidRPr="003E744E" w:rsidTr="00AA7379">
              <w:tc>
                <w:tcPr>
                  <w:tcW w:w="5138" w:type="dxa"/>
                </w:tcPr>
                <w:p w:rsidR="00AA7379" w:rsidRPr="003E744E" w:rsidRDefault="003E744E" w:rsidP="00EA2F69">
                  <w:pPr>
                    <w:spacing w:line="288" w:lineRule="auto"/>
                    <w:contextualSpacing/>
                    <w:jc w:val="both"/>
                    <w:rPr>
                      <w:rFonts w:ascii="Times New Roman" w:hAnsi="Times New Roman"/>
                      <w:b/>
                      <w:i/>
                    </w:rPr>
                  </w:pPr>
                  <w:r w:rsidRPr="003E744E">
                    <w:rPr>
                      <w:rFonts w:ascii="Times New Roman" w:hAnsi="Times New Roman"/>
                      <w:b/>
                      <w:i/>
                    </w:rPr>
                    <w:t>Количество сотрудников у участника закупки, планируемых к непосредственному привлечению для оказания услуг, в том числе привлекаемые методисты, имеющие опыт в разработке электронных курсов, опыт которых, подтверждается ссылками на разработанные онлайн-курсы, в которы</w:t>
                  </w:r>
                  <w:r w:rsidR="00EA2F69">
                    <w:rPr>
                      <w:rFonts w:ascii="Times New Roman" w:hAnsi="Times New Roman"/>
                      <w:b/>
                      <w:i/>
                    </w:rPr>
                    <w:t>х специалисты являются авторами</w:t>
                  </w:r>
                </w:p>
              </w:tc>
              <w:tc>
                <w:tcPr>
                  <w:tcW w:w="3435" w:type="dxa"/>
                </w:tcPr>
                <w:p w:rsidR="00AA7379" w:rsidRPr="003E744E" w:rsidRDefault="00AA7379" w:rsidP="00AA7379">
                  <w:pPr>
                    <w:spacing w:line="288" w:lineRule="auto"/>
                    <w:ind w:right="176"/>
                    <w:contextualSpacing/>
                    <w:jc w:val="center"/>
                    <w:rPr>
                      <w:rFonts w:ascii="Times New Roman" w:hAnsi="Times New Roman"/>
                      <w:b/>
                      <w:i/>
                    </w:rPr>
                  </w:pPr>
                  <w:r w:rsidRPr="003E744E">
                    <w:rPr>
                      <w:rFonts w:ascii="Times New Roman" w:hAnsi="Times New Roman"/>
                      <w:b/>
                      <w:i/>
                    </w:rPr>
                    <w:t>Количество выставляемых баллов</w:t>
                  </w:r>
                </w:p>
              </w:tc>
            </w:tr>
            <w:tr w:rsidR="00AA7379" w:rsidRPr="003E744E"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2 и менее</w:t>
                  </w:r>
                </w:p>
              </w:tc>
              <w:tc>
                <w:tcPr>
                  <w:tcW w:w="3435"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0</w:t>
                  </w:r>
                </w:p>
              </w:tc>
            </w:tr>
            <w:tr w:rsidR="00AA7379" w:rsidRPr="003E744E"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3 - 5</w:t>
                  </w:r>
                </w:p>
              </w:tc>
              <w:tc>
                <w:tcPr>
                  <w:tcW w:w="3435"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50</w:t>
                  </w:r>
                </w:p>
              </w:tc>
            </w:tr>
            <w:tr w:rsidR="00AA7379" w:rsidRPr="003E744E" w:rsidTr="00AA7379">
              <w:tc>
                <w:tcPr>
                  <w:tcW w:w="5138" w:type="dxa"/>
                </w:tcPr>
                <w:p w:rsidR="00AA7379" w:rsidRPr="003E744E" w:rsidRDefault="003E744E" w:rsidP="00AA7379">
                  <w:pPr>
                    <w:spacing w:line="288" w:lineRule="auto"/>
                    <w:contextualSpacing/>
                    <w:jc w:val="center"/>
                    <w:rPr>
                      <w:rFonts w:ascii="Times New Roman" w:hAnsi="Times New Roman"/>
                      <w:i/>
                    </w:rPr>
                  </w:pPr>
                  <w:r w:rsidRPr="003E744E">
                    <w:rPr>
                      <w:rFonts w:ascii="Times New Roman" w:hAnsi="Times New Roman"/>
                      <w:i/>
                    </w:rPr>
                    <w:t>6</w:t>
                  </w:r>
                  <w:r w:rsidR="00AA7379" w:rsidRPr="003E744E">
                    <w:rPr>
                      <w:rFonts w:ascii="Times New Roman" w:hAnsi="Times New Roman"/>
                      <w:i/>
                    </w:rPr>
                    <w:t xml:space="preserve"> или более</w:t>
                  </w:r>
                </w:p>
              </w:tc>
              <w:tc>
                <w:tcPr>
                  <w:tcW w:w="3435" w:type="dxa"/>
                </w:tcPr>
                <w:p w:rsidR="00AA7379" w:rsidRPr="003E744E" w:rsidRDefault="00AA7379" w:rsidP="00AA7379">
                  <w:pPr>
                    <w:spacing w:line="288" w:lineRule="auto"/>
                    <w:contextualSpacing/>
                    <w:jc w:val="center"/>
                    <w:rPr>
                      <w:rFonts w:ascii="Times New Roman" w:hAnsi="Times New Roman"/>
                      <w:i/>
                    </w:rPr>
                  </w:pPr>
                  <w:r w:rsidRPr="003E744E">
                    <w:rPr>
                      <w:rFonts w:ascii="Times New Roman" w:hAnsi="Times New Roman"/>
                      <w:i/>
                    </w:rPr>
                    <w:t>100</w:t>
                  </w:r>
                </w:p>
              </w:tc>
            </w:tr>
          </w:tbl>
          <w:p w:rsidR="00AA7379" w:rsidRPr="00D44CF8" w:rsidRDefault="00AA7379" w:rsidP="00AA7379">
            <w:pPr>
              <w:spacing w:line="288" w:lineRule="auto"/>
              <w:jc w:val="both"/>
              <w:rPr>
                <w:rFonts w:ascii="Times New Roman" w:hAnsi="Times New Roman"/>
                <w:i/>
                <w:lang w:eastAsia="ru-RU"/>
              </w:rPr>
            </w:pPr>
            <w:r w:rsidRPr="003E744E">
              <w:rPr>
                <w:rFonts w:ascii="Times New Roman" w:hAnsi="Times New Roman"/>
                <w:i/>
                <w:lang w:eastAsia="ru-RU"/>
              </w:rPr>
              <w:t>Результат оценки по показателю «обеспеченность Участника закупки трудовыми ресурсами» умножается на коэффициент значимости показателя.</w:t>
            </w:r>
          </w:p>
          <w:p w:rsidR="00AA7379" w:rsidRPr="00D44CF8" w:rsidRDefault="00AA7379" w:rsidP="00AA7379">
            <w:pPr>
              <w:spacing w:line="288" w:lineRule="auto"/>
              <w:contextualSpacing/>
              <w:jc w:val="both"/>
              <w:rPr>
                <w:rFonts w:ascii="Times New Roman" w:hAnsi="Times New Roman"/>
                <w:i/>
                <w:highlight w:val="yellow"/>
              </w:rPr>
            </w:pPr>
          </w:p>
          <w:p w:rsidR="00AA7379" w:rsidRPr="003046D6" w:rsidRDefault="000E220F" w:rsidP="00AA7379">
            <w:pPr>
              <w:spacing w:line="288" w:lineRule="auto"/>
              <w:contextualSpacing/>
              <w:jc w:val="both"/>
              <w:rPr>
                <w:rFonts w:ascii="Times New Roman" w:hAnsi="Times New Roman"/>
                <w:b/>
                <w:i/>
              </w:rPr>
            </w:pPr>
            <w:r>
              <w:rPr>
                <w:rFonts w:ascii="Times New Roman" w:hAnsi="Times New Roman"/>
                <w:b/>
                <w:i/>
              </w:rPr>
              <w:t>4</w:t>
            </w:r>
            <w:r w:rsidR="00AA7379" w:rsidRPr="000E220F">
              <w:rPr>
                <w:rFonts w:ascii="Times New Roman" w:hAnsi="Times New Roman"/>
                <w:b/>
                <w:i/>
              </w:rPr>
              <w:t>) Оценка по показателю «Деловая репутация Участника закупки» осуществляется по следующей бальной шкале:</w:t>
            </w:r>
          </w:p>
          <w:tbl>
            <w:tblPr>
              <w:tblStyle w:val="15"/>
              <w:tblW w:w="8573" w:type="dxa"/>
              <w:tblLayout w:type="fixed"/>
              <w:tblLook w:val="04A0" w:firstRow="1" w:lastRow="0" w:firstColumn="1" w:lastColumn="0" w:noHBand="0" w:noVBand="1"/>
            </w:tblPr>
            <w:tblGrid>
              <w:gridCol w:w="5138"/>
              <w:gridCol w:w="3435"/>
            </w:tblGrid>
            <w:tr w:rsidR="00AA7379" w:rsidRPr="000E220F" w:rsidTr="00AA7379">
              <w:tc>
                <w:tcPr>
                  <w:tcW w:w="5138" w:type="dxa"/>
                </w:tcPr>
                <w:p w:rsidR="00AA7379" w:rsidRPr="000E220F" w:rsidRDefault="00AA7379" w:rsidP="003046D6">
                  <w:pPr>
                    <w:spacing w:line="288" w:lineRule="auto"/>
                    <w:contextualSpacing/>
                    <w:jc w:val="both"/>
                    <w:rPr>
                      <w:rFonts w:ascii="Times New Roman" w:hAnsi="Times New Roman"/>
                      <w:b/>
                      <w:i/>
                    </w:rPr>
                  </w:pPr>
                  <w:r w:rsidRPr="000E220F">
                    <w:rPr>
                      <w:rFonts w:ascii="Times New Roman" w:hAnsi="Times New Roman"/>
                      <w:b/>
                      <w:i/>
                    </w:rPr>
                    <w:t>Количество положительных отзывов (рекомендаций</w:t>
                  </w:r>
                  <w:r w:rsidR="003046D6">
                    <w:rPr>
                      <w:rFonts w:ascii="Times New Roman" w:hAnsi="Times New Roman"/>
                      <w:b/>
                      <w:i/>
                    </w:rPr>
                    <w:t>, благодарственных писем, наград</w:t>
                  </w:r>
                  <w:r w:rsidRPr="000E220F">
                    <w:rPr>
                      <w:rFonts w:ascii="Times New Roman" w:hAnsi="Times New Roman"/>
                      <w:b/>
                      <w:i/>
                    </w:rPr>
                    <w:t>), выданных Участнику закупки организациями</w:t>
                  </w:r>
                </w:p>
              </w:tc>
              <w:tc>
                <w:tcPr>
                  <w:tcW w:w="3435" w:type="dxa"/>
                </w:tcPr>
                <w:p w:rsidR="00AA7379" w:rsidRPr="000E220F" w:rsidRDefault="00AA7379" w:rsidP="00AA7379">
                  <w:pPr>
                    <w:spacing w:line="288" w:lineRule="auto"/>
                    <w:ind w:right="176"/>
                    <w:contextualSpacing/>
                    <w:jc w:val="center"/>
                    <w:rPr>
                      <w:rFonts w:ascii="Times New Roman" w:hAnsi="Times New Roman"/>
                      <w:b/>
                      <w:i/>
                    </w:rPr>
                  </w:pPr>
                  <w:r w:rsidRPr="000E220F">
                    <w:rPr>
                      <w:rFonts w:ascii="Times New Roman" w:hAnsi="Times New Roman"/>
                      <w:b/>
                      <w:i/>
                    </w:rPr>
                    <w:t>Количество выставляемых баллов</w:t>
                  </w:r>
                </w:p>
              </w:tc>
            </w:tr>
            <w:tr w:rsidR="00AA7379" w:rsidRPr="000E220F" w:rsidTr="00AA7379">
              <w:tc>
                <w:tcPr>
                  <w:tcW w:w="5138" w:type="dxa"/>
                </w:tcPr>
                <w:p w:rsidR="00AA7379" w:rsidRPr="000E220F" w:rsidRDefault="00AA7379" w:rsidP="00AA7379">
                  <w:pPr>
                    <w:spacing w:line="288" w:lineRule="auto"/>
                    <w:contextualSpacing/>
                    <w:jc w:val="center"/>
                    <w:rPr>
                      <w:rFonts w:ascii="Times New Roman" w:hAnsi="Times New Roman"/>
                      <w:i/>
                    </w:rPr>
                  </w:pPr>
                  <w:r w:rsidRPr="000E220F">
                    <w:rPr>
                      <w:rFonts w:ascii="Times New Roman" w:hAnsi="Times New Roman"/>
                      <w:i/>
                    </w:rPr>
                    <w:t>0</w:t>
                  </w:r>
                </w:p>
              </w:tc>
              <w:tc>
                <w:tcPr>
                  <w:tcW w:w="3435" w:type="dxa"/>
                </w:tcPr>
                <w:p w:rsidR="00AA7379" w:rsidRPr="000E220F" w:rsidRDefault="00AA7379" w:rsidP="00AA7379">
                  <w:pPr>
                    <w:spacing w:line="288" w:lineRule="auto"/>
                    <w:contextualSpacing/>
                    <w:jc w:val="center"/>
                    <w:rPr>
                      <w:rFonts w:ascii="Times New Roman" w:hAnsi="Times New Roman"/>
                      <w:i/>
                    </w:rPr>
                  </w:pPr>
                  <w:r w:rsidRPr="000E220F">
                    <w:rPr>
                      <w:rFonts w:ascii="Times New Roman" w:hAnsi="Times New Roman"/>
                      <w:i/>
                    </w:rPr>
                    <w:t>0</w:t>
                  </w:r>
                </w:p>
              </w:tc>
            </w:tr>
            <w:tr w:rsidR="00AA7379" w:rsidRPr="000E220F" w:rsidTr="00AA7379">
              <w:tc>
                <w:tcPr>
                  <w:tcW w:w="5138" w:type="dxa"/>
                </w:tcPr>
                <w:p w:rsidR="00AA7379" w:rsidRPr="000E220F" w:rsidRDefault="000E220F" w:rsidP="00AA7379">
                  <w:pPr>
                    <w:spacing w:line="288" w:lineRule="auto"/>
                    <w:contextualSpacing/>
                    <w:jc w:val="center"/>
                    <w:rPr>
                      <w:rFonts w:ascii="Times New Roman" w:hAnsi="Times New Roman"/>
                      <w:i/>
                    </w:rPr>
                  </w:pPr>
                  <w:r w:rsidRPr="000E220F">
                    <w:rPr>
                      <w:rFonts w:ascii="Times New Roman" w:hAnsi="Times New Roman"/>
                      <w:i/>
                    </w:rPr>
                    <w:t>1 - 4</w:t>
                  </w:r>
                </w:p>
              </w:tc>
              <w:tc>
                <w:tcPr>
                  <w:tcW w:w="3435" w:type="dxa"/>
                </w:tcPr>
                <w:p w:rsidR="00AA7379" w:rsidRPr="000E220F" w:rsidRDefault="000E220F" w:rsidP="00AA7379">
                  <w:pPr>
                    <w:spacing w:line="288" w:lineRule="auto"/>
                    <w:contextualSpacing/>
                    <w:jc w:val="center"/>
                    <w:rPr>
                      <w:rFonts w:ascii="Times New Roman" w:hAnsi="Times New Roman"/>
                      <w:i/>
                    </w:rPr>
                  </w:pPr>
                  <w:r w:rsidRPr="000E220F">
                    <w:rPr>
                      <w:rFonts w:ascii="Times New Roman" w:hAnsi="Times New Roman"/>
                      <w:i/>
                    </w:rPr>
                    <w:t>30</w:t>
                  </w:r>
                </w:p>
              </w:tc>
            </w:tr>
            <w:tr w:rsidR="00AA7379" w:rsidRPr="000E220F" w:rsidTr="00AA7379">
              <w:tc>
                <w:tcPr>
                  <w:tcW w:w="5138" w:type="dxa"/>
                </w:tcPr>
                <w:p w:rsidR="00AA7379" w:rsidRPr="000E220F" w:rsidRDefault="000E220F" w:rsidP="000E220F">
                  <w:pPr>
                    <w:spacing w:line="288" w:lineRule="auto"/>
                    <w:contextualSpacing/>
                    <w:jc w:val="center"/>
                    <w:rPr>
                      <w:rFonts w:ascii="Times New Roman" w:hAnsi="Times New Roman"/>
                      <w:i/>
                    </w:rPr>
                  </w:pPr>
                  <w:r w:rsidRPr="000E220F">
                    <w:rPr>
                      <w:rFonts w:ascii="Times New Roman" w:hAnsi="Times New Roman"/>
                      <w:i/>
                    </w:rPr>
                    <w:t>5 - 9</w:t>
                  </w:r>
                </w:p>
              </w:tc>
              <w:tc>
                <w:tcPr>
                  <w:tcW w:w="3435" w:type="dxa"/>
                </w:tcPr>
                <w:p w:rsidR="00AA7379" w:rsidRPr="000E220F" w:rsidRDefault="000E220F" w:rsidP="00AA7379">
                  <w:pPr>
                    <w:spacing w:line="288" w:lineRule="auto"/>
                    <w:contextualSpacing/>
                    <w:jc w:val="center"/>
                    <w:rPr>
                      <w:rFonts w:ascii="Times New Roman" w:hAnsi="Times New Roman"/>
                      <w:i/>
                    </w:rPr>
                  </w:pPr>
                  <w:r w:rsidRPr="000E220F">
                    <w:rPr>
                      <w:rFonts w:ascii="Times New Roman" w:hAnsi="Times New Roman"/>
                      <w:i/>
                    </w:rPr>
                    <w:t>60</w:t>
                  </w:r>
                </w:p>
              </w:tc>
            </w:tr>
            <w:tr w:rsidR="00AA7379" w:rsidRPr="00D44CF8" w:rsidTr="00AA7379">
              <w:tc>
                <w:tcPr>
                  <w:tcW w:w="5138" w:type="dxa"/>
                </w:tcPr>
                <w:p w:rsidR="00AA7379" w:rsidRPr="000E220F" w:rsidRDefault="000E220F" w:rsidP="00AA7379">
                  <w:pPr>
                    <w:spacing w:line="288" w:lineRule="auto"/>
                    <w:contextualSpacing/>
                    <w:jc w:val="center"/>
                    <w:rPr>
                      <w:rFonts w:ascii="Times New Roman" w:hAnsi="Times New Roman"/>
                      <w:i/>
                    </w:rPr>
                  </w:pPr>
                  <w:r w:rsidRPr="000E220F">
                    <w:rPr>
                      <w:rFonts w:ascii="Times New Roman" w:hAnsi="Times New Roman"/>
                      <w:i/>
                    </w:rPr>
                    <w:t>10</w:t>
                  </w:r>
                  <w:r w:rsidR="00AA7379" w:rsidRPr="000E220F">
                    <w:rPr>
                      <w:rFonts w:ascii="Times New Roman" w:hAnsi="Times New Roman"/>
                      <w:i/>
                    </w:rPr>
                    <w:t xml:space="preserve"> или более</w:t>
                  </w:r>
                </w:p>
              </w:tc>
              <w:tc>
                <w:tcPr>
                  <w:tcW w:w="3435" w:type="dxa"/>
                </w:tcPr>
                <w:p w:rsidR="00AA7379" w:rsidRPr="000E220F" w:rsidRDefault="00AA7379" w:rsidP="00AA7379">
                  <w:pPr>
                    <w:spacing w:line="288" w:lineRule="auto"/>
                    <w:contextualSpacing/>
                    <w:jc w:val="center"/>
                    <w:rPr>
                      <w:rFonts w:ascii="Times New Roman" w:hAnsi="Times New Roman"/>
                      <w:i/>
                    </w:rPr>
                  </w:pPr>
                  <w:r w:rsidRPr="000E220F">
                    <w:rPr>
                      <w:rFonts w:ascii="Times New Roman" w:hAnsi="Times New Roman"/>
                      <w:i/>
                    </w:rPr>
                    <w:t>100</w:t>
                  </w:r>
                </w:p>
              </w:tc>
            </w:tr>
          </w:tbl>
          <w:p w:rsidR="00E93CD3" w:rsidRPr="003046D6" w:rsidRDefault="000E220F" w:rsidP="00AA7379">
            <w:pPr>
              <w:spacing w:line="288" w:lineRule="auto"/>
              <w:jc w:val="both"/>
              <w:rPr>
                <w:rFonts w:ascii="Times New Roman" w:hAnsi="Times New Roman"/>
                <w:i/>
                <w:lang w:eastAsia="ru-RU"/>
              </w:rPr>
            </w:pPr>
            <w:r w:rsidRPr="003E744E">
              <w:rPr>
                <w:rFonts w:ascii="Times New Roman" w:hAnsi="Times New Roman"/>
                <w:i/>
                <w:lang w:eastAsia="ru-RU"/>
              </w:rPr>
              <w:t>Результат оценки по показателю «</w:t>
            </w:r>
            <w:r w:rsidRPr="000E220F">
              <w:rPr>
                <w:rFonts w:ascii="Times New Roman" w:hAnsi="Times New Roman"/>
                <w:i/>
                <w:lang w:eastAsia="ru-RU"/>
              </w:rPr>
              <w:t>Деловая репутация Участника закупки</w:t>
            </w:r>
            <w:r w:rsidRPr="003E744E">
              <w:rPr>
                <w:rFonts w:ascii="Times New Roman" w:hAnsi="Times New Roman"/>
                <w:i/>
                <w:lang w:eastAsia="ru-RU"/>
              </w:rPr>
              <w:t>» умножается на коэффициент значимости показателя.</w:t>
            </w:r>
          </w:p>
        </w:tc>
      </w:tr>
      <w:tr w:rsidR="00D44CF8" w:rsidRPr="00D44CF8" w:rsidTr="00AA7379">
        <w:tc>
          <w:tcPr>
            <w:tcW w:w="738" w:type="dxa"/>
            <w:gridSpan w:val="2"/>
            <w:shd w:val="clear" w:color="auto" w:fill="A6A6A6" w:themeFill="background1" w:themeFillShade="A6"/>
          </w:tcPr>
          <w:p w:rsidR="00D44CF8" w:rsidRPr="00D44CF8" w:rsidRDefault="00D44CF8" w:rsidP="009B211C">
            <w:pPr>
              <w:jc w:val="both"/>
              <w:rPr>
                <w:rFonts w:ascii="Times New Roman" w:hAnsi="Times New Roman"/>
                <w:b/>
              </w:rPr>
            </w:pPr>
            <w:r w:rsidRPr="00D44CF8">
              <w:rPr>
                <w:rFonts w:ascii="Times New Roman" w:hAnsi="Times New Roman"/>
                <w:b/>
              </w:rPr>
              <w:t>3.1</w:t>
            </w:r>
            <w:r w:rsidR="009B211C">
              <w:rPr>
                <w:rFonts w:ascii="Times New Roman" w:hAnsi="Times New Roman"/>
                <w:b/>
              </w:rPr>
              <w:t>4</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Обеспечение Заявки и обеспечение исполнения договора</w:t>
            </w:r>
          </w:p>
        </w:tc>
      </w:tr>
      <w:tr w:rsidR="00D44CF8" w:rsidRPr="00D44CF8" w:rsidTr="00AA7379">
        <w:tc>
          <w:tcPr>
            <w:tcW w:w="738" w:type="dxa"/>
            <w:gridSpan w:val="2"/>
            <w:shd w:val="clear" w:color="auto" w:fill="FFFFFF" w:themeFill="background1"/>
          </w:tcPr>
          <w:p w:rsidR="00D44CF8" w:rsidRPr="00D44CF8" w:rsidRDefault="00D44CF8" w:rsidP="00D44CF8">
            <w:pPr>
              <w:jc w:val="both"/>
              <w:rPr>
                <w:rFonts w:ascii="Times New Roman" w:hAnsi="Times New Roman"/>
              </w:rPr>
            </w:pPr>
          </w:p>
        </w:tc>
        <w:tc>
          <w:tcPr>
            <w:tcW w:w="8725" w:type="dxa"/>
            <w:shd w:val="clear" w:color="auto" w:fill="FFFFFF" w:themeFill="background1"/>
          </w:tcPr>
          <w:p w:rsidR="00D44CF8" w:rsidRPr="009B211C" w:rsidRDefault="00D44CF8" w:rsidP="00D74672">
            <w:pPr>
              <w:numPr>
                <w:ilvl w:val="0"/>
                <w:numId w:val="29"/>
              </w:numPr>
              <w:contextualSpacing/>
              <w:jc w:val="both"/>
              <w:rPr>
                <w:rFonts w:ascii="Times New Roman" w:hAnsi="Times New Roman"/>
              </w:rPr>
            </w:pPr>
            <w:r w:rsidRPr="00D44CF8">
              <w:rPr>
                <w:rFonts w:ascii="Times New Roman" w:hAnsi="Times New Roman"/>
                <w:b/>
              </w:rPr>
              <w:t>Обеспечение Заявки:</w:t>
            </w:r>
            <w:r w:rsidRPr="00D44CF8">
              <w:rPr>
                <w:rFonts w:ascii="Times New Roman" w:hAnsi="Times New Roman"/>
              </w:rPr>
              <w:t xml:space="preserve"> </w:t>
            </w:r>
            <w:r w:rsidRPr="009B211C">
              <w:rPr>
                <w:rFonts w:ascii="Times New Roman" w:hAnsi="Times New Roman"/>
              </w:rPr>
              <w:t>не требуется</w:t>
            </w:r>
          </w:p>
          <w:p w:rsidR="00D44CF8" w:rsidRPr="009B211C" w:rsidRDefault="00D44CF8" w:rsidP="009B211C">
            <w:pPr>
              <w:numPr>
                <w:ilvl w:val="0"/>
                <w:numId w:val="29"/>
              </w:numPr>
              <w:contextualSpacing/>
              <w:jc w:val="both"/>
              <w:rPr>
                <w:rFonts w:ascii="Times New Roman" w:hAnsi="Times New Roman"/>
              </w:rPr>
            </w:pPr>
            <w:r w:rsidRPr="009B211C">
              <w:rPr>
                <w:rFonts w:ascii="Times New Roman" w:hAnsi="Times New Roman"/>
                <w:b/>
              </w:rPr>
              <w:t>Обеспечение исполнения договора:</w:t>
            </w:r>
            <w:r w:rsidRPr="009B211C">
              <w:rPr>
                <w:rFonts w:ascii="Times New Roman" w:hAnsi="Times New Roman"/>
              </w:rPr>
              <w:t xml:space="preserve"> не требуется</w:t>
            </w:r>
          </w:p>
        </w:tc>
      </w:tr>
      <w:tr w:rsidR="00D44CF8" w:rsidRPr="00D44CF8" w:rsidTr="00AA7379">
        <w:tc>
          <w:tcPr>
            <w:tcW w:w="738" w:type="dxa"/>
            <w:gridSpan w:val="2"/>
            <w:shd w:val="clear" w:color="auto" w:fill="A6A6A6" w:themeFill="background1" w:themeFillShade="A6"/>
          </w:tcPr>
          <w:p w:rsidR="00D44CF8" w:rsidRPr="00D44CF8" w:rsidRDefault="00D44CF8" w:rsidP="009B211C">
            <w:pPr>
              <w:jc w:val="both"/>
              <w:rPr>
                <w:rFonts w:ascii="Times New Roman" w:hAnsi="Times New Roman"/>
                <w:b/>
              </w:rPr>
            </w:pPr>
            <w:r w:rsidRPr="00D44CF8">
              <w:rPr>
                <w:rFonts w:ascii="Times New Roman" w:hAnsi="Times New Roman"/>
                <w:b/>
              </w:rPr>
              <w:t>3.1</w:t>
            </w:r>
            <w:r w:rsidR="009B211C">
              <w:rPr>
                <w:rFonts w:ascii="Times New Roman" w:hAnsi="Times New Roman"/>
                <w:b/>
              </w:rPr>
              <w:t>5</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Необходимость одобрения договора Дирекцией Заказчика</w:t>
            </w:r>
          </w:p>
        </w:tc>
      </w:tr>
      <w:tr w:rsidR="00D44CF8" w:rsidRPr="00D44CF8" w:rsidTr="00AA7379">
        <w:tc>
          <w:tcPr>
            <w:tcW w:w="738" w:type="dxa"/>
            <w:gridSpan w:val="2"/>
            <w:shd w:val="clear" w:color="auto" w:fill="auto"/>
          </w:tcPr>
          <w:p w:rsidR="00D44CF8" w:rsidRPr="009B211C" w:rsidRDefault="00D44CF8" w:rsidP="00D44CF8">
            <w:pPr>
              <w:jc w:val="both"/>
              <w:rPr>
                <w:rFonts w:ascii="Times New Roman" w:hAnsi="Times New Roman"/>
              </w:rPr>
            </w:pPr>
          </w:p>
        </w:tc>
        <w:tc>
          <w:tcPr>
            <w:tcW w:w="8725" w:type="dxa"/>
            <w:shd w:val="clear" w:color="auto" w:fill="auto"/>
          </w:tcPr>
          <w:p w:rsidR="00D44CF8" w:rsidRPr="009B211C" w:rsidRDefault="00D44CF8" w:rsidP="00D44CF8">
            <w:pPr>
              <w:jc w:val="both"/>
              <w:rPr>
                <w:rFonts w:ascii="Times New Roman" w:hAnsi="Times New Roman"/>
              </w:rPr>
            </w:pPr>
            <w:r w:rsidRPr="009B211C">
              <w:rPr>
                <w:rFonts w:ascii="Times New Roman" w:hAnsi="Times New Roman"/>
              </w:rPr>
              <w:t>Не требуется</w:t>
            </w:r>
          </w:p>
        </w:tc>
      </w:tr>
      <w:tr w:rsidR="00D44CF8" w:rsidRPr="00D44CF8" w:rsidTr="00AA7379">
        <w:tc>
          <w:tcPr>
            <w:tcW w:w="738" w:type="dxa"/>
            <w:gridSpan w:val="2"/>
            <w:shd w:val="clear" w:color="auto" w:fill="A6A6A6" w:themeFill="background1" w:themeFillShade="A6"/>
          </w:tcPr>
          <w:p w:rsidR="00D44CF8" w:rsidRPr="00D44CF8" w:rsidRDefault="00D44CF8" w:rsidP="009B211C">
            <w:pPr>
              <w:jc w:val="both"/>
              <w:rPr>
                <w:rFonts w:ascii="Times New Roman" w:hAnsi="Times New Roman"/>
                <w:b/>
              </w:rPr>
            </w:pPr>
            <w:r w:rsidRPr="00D44CF8">
              <w:rPr>
                <w:rFonts w:ascii="Times New Roman" w:hAnsi="Times New Roman"/>
                <w:b/>
              </w:rPr>
              <w:t>3.1</w:t>
            </w:r>
            <w:r w:rsidR="009B211C">
              <w:rPr>
                <w:rFonts w:ascii="Times New Roman" w:hAnsi="Times New Roman"/>
                <w:b/>
              </w:rPr>
              <w:t>6</w:t>
            </w:r>
            <w:r w:rsidRPr="00D44CF8">
              <w:rPr>
                <w:rFonts w:ascii="Times New Roman" w:hAnsi="Times New Roman"/>
                <w:b/>
              </w:rPr>
              <w:t>.</w:t>
            </w:r>
          </w:p>
        </w:tc>
        <w:tc>
          <w:tcPr>
            <w:tcW w:w="8725" w:type="dxa"/>
            <w:shd w:val="clear" w:color="auto" w:fill="A6A6A6" w:themeFill="background1" w:themeFillShade="A6"/>
          </w:tcPr>
          <w:p w:rsidR="00D44CF8" w:rsidRPr="00D44CF8" w:rsidRDefault="00D44CF8" w:rsidP="00D44CF8">
            <w:pPr>
              <w:jc w:val="both"/>
              <w:rPr>
                <w:rFonts w:ascii="Times New Roman" w:hAnsi="Times New Roman"/>
                <w:b/>
              </w:rPr>
            </w:pPr>
            <w:r w:rsidRPr="00D44CF8">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4E3054" w:rsidRPr="00D44CF8" w:rsidTr="00AA7379">
        <w:tc>
          <w:tcPr>
            <w:tcW w:w="738" w:type="dxa"/>
            <w:gridSpan w:val="2"/>
          </w:tcPr>
          <w:p w:rsidR="004E3054" w:rsidRPr="00D44CF8" w:rsidRDefault="004E3054" w:rsidP="004E3054">
            <w:pPr>
              <w:jc w:val="both"/>
              <w:rPr>
                <w:rFonts w:ascii="Times New Roman" w:hAnsi="Times New Roman"/>
              </w:rPr>
            </w:pPr>
          </w:p>
        </w:tc>
        <w:tc>
          <w:tcPr>
            <w:tcW w:w="8725" w:type="dxa"/>
          </w:tcPr>
          <w:p w:rsidR="004E3054" w:rsidRPr="008F1E9F" w:rsidRDefault="004E3054" w:rsidP="004E3054">
            <w:pPr>
              <w:jc w:val="both"/>
              <w:rPr>
                <w:rFonts w:ascii="Times New Roman" w:hAnsi="Times New Roman"/>
                <w:i/>
                <w:color w:val="808080"/>
              </w:rPr>
            </w:pPr>
            <w:r w:rsidRPr="00180D99">
              <w:rPr>
                <w:rFonts w:ascii="Times New Roman" w:hAnsi="Times New Roman"/>
                <w:color w:val="000000" w:themeColor="text1"/>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 либо по адресу электронной почты: arbitration@asi.ru</w:t>
            </w:r>
            <w:r w:rsidRPr="00180D99">
              <w:rPr>
                <w:rFonts w:ascii="Times New Roman" w:hAnsi="Times New Roman"/>
                <w:i/>
                <w:color w:val="000000" w:themeColor="text1"/>
              </w:rPr>
              <w:t xml:space="preserve"> </w:t>
            </w:r>
          </w:p>
        </w:tc>
      </w:tr>
    </w:tbl>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73" w:name="_ТЕХНИЧЕСКОЕ_ЗАДАНИЕ"/>
      <w:bookmarkStart w:id="74" w:name="_Toc531131235"/>
      <w:bookmarkEnd w:id="73"/>
      <w:r w:rsidRPr="00D44CF8">
        <w:rPr>
          <w:b/>
          <w:bCs/>
          <w:sz w:val="28"/>
          <w:szCs w:val="28"/>
          <w:lang w:eastAsia="en-US"/>
        </w:rPr>
        <w:t>ТЕХНИЧЕСКОЕ ЗАДАНИЕ</w:t>
      </w:r>
      <w:bookmarkEnd w:id="74"/>
    </w:p>
    <w:p w:rsidR="006D0B3F" w:rsidRPr="006D0B3F" w:rsidRDefault="00B91B7E" w:rsidP="006D0B3F">
      <w:pPr>
        <w:spacing w:line="360" w:lineRule="auto"/>
        <w:ind w:firstLine="567"/>
        <w:jc w:val="center"/>
        <w:rPr>
          <w:b/>
          <w:snapToGrid w:val="0"/>
          <w:color w:val="000000"/>
          <w:sz w:val="28"/>
        </w:rPr>
      </w:pPr>
      <w:r>
        <w:rPr>
          <w:b/>
          <w:snapToGrid w:val="0"/>
          <w:color w:val="000000"/>
          <w:sz w:val="28"/>
        </w:rPr>
        <w:t>н</w:t>
      </w:r>
      <w:r w:rsidR="006D0B3F" w:rsidRPr="006D0B3F">
        <w:rPr>
          <w:b/>
          <w:snapToGrid w:val="0"/>
          <w:color w:val="000000"/>
          <w:sz w:val="28"/>
        </w:rPr>
        <w:t xml:space="preserve">а оказание услуг </w:t>
      </w:r>
      <w:r w:rsidR="00C610D6" w:rsidRPr="00C610D6">
        <w:rPr>
          <w:b/>
          <w:snapToGrid w:val="0"/>
          <w:sz w:val="28"/>
          <w:szCs w:val="20"/>
        </w:rPr>
        <w:t>по разработке, производству и размещению электронного учебного курса в сети Интернет</w:t>
      </w:r>
    </w:p>
    <w:p w:rsidR="006D0B3F" w:rsidRPr="006D0B3F" w:rsidRDefault="006D0B3F" w:rsidP="002A1521">
      <w:pPr>
        <w:keepNext/>
        <w:numPr>
          <w:ilvl w:val="0"/>
          <w:numId w:val="38"/>
        </w:numPr>
        <w:spacing w:before="240" w:after="60" w:line="276" w:lineRule="auto"/>
        <w:ind w:left="0" w:firstLine="0"/>
        <w:jc w:val="both"/>
        <w:outlineLvl w:val="0"/>
        <w:rPr>
          <w:b/>
          <w:kern w:val="28"/>
          <w:sz w:val="32"/>
          <w:szCs w:val="20"/>
        </w:rPr>
      </w:pPr>
      <w:r w:rsidRPr="006D0B3F">
        <w:rPr>
          <w:b/>
          <w:kern w:val="28"/>
          <w:sz w:val="32"/>
          <w:szCs w:val="20"/>
        </w:rPr>
        <w:t>Цели и задачи оказания услуг</w:t>
      </w:r>
    </w:p>
    <w:p w:rsidR="0023644A" w:rsidRDefault="0023644A" w:rsidP="00814377">
      <w:pPr>
        <w:ind w:firstLine="708"/>
        <w:jc w:val="both"/>
        <w:rPr>
          <w:b/>
          <w:snapToGrid w:val="0"/>
          <w:szCs w:val="28"/>
        </w:rPr>
      </w:pPr>
      <w:r>
        <w:rPr>
          <w:rFonts w:eastAsia="MS Mincho"/>
          <w:lang w:eastAsia="ja-JP"/>
        </w:rPr>
        <w:t>В</w:t>
      </w:r>
      <w:r w:rsidRPr="0023644A">
        <w:rPr>
          <w:rFonts w:eastAsia="MS Mincho"/>
          <w:lang w:eastAsia="ja-JP"/>
        </w:rPr>
        <w:t xml:space="preserve"> рамках развития инициативы «100 лидеров развития технологий» </w:t>
      </w:r>
      <w:r>
        <w:rPr>
          <w:rFonts w:eastAsia="MS Mincho"/>
          <w:lang w:eastAsia="ja-JP"/>
        </w:rPr>
        <w:t xml:space="preserve">Автономная некоммерческая организация «Агентство стратегических инициатив по продвижению новых проектов» (далее – Агентство, Заказчик) планирует создание электронных инструментов для популяризации «Модели повышения инновационной открытости крупных компаний» в виде интерактивной версии модели в сети Интернет, интерактивного теста самооценки уровня инновационной зрелости, электронного учебного видеокурса с возможностью параллельной диагностики слушателей на предмет готовности </w:t>
      </w:r>
      <w:r w:rsidR="00814377">
        <w:rPr>
          <w:rFonts w:eastAsia="MS Mincho"/>
          <w:lang w:eastAsia="ja-JP"/>
        </w:rPr>
        <w:t>к инновационным и культурным изменениям. Для встраивания этих инструментов в инициативу, необходимо их размещение на отдельном интернет-ресурсе, который будет включать возможность дополнения инструментов и информации партнерскими материалами и ссылками, а также структурирует информационный поток и воронку пользователей.</w:t>
      </w:r>
    </w:p>
    <w:p w:rsidR="006D0B3F" w:rsidRPr="006D0B3F" w:rsidRDefault="006D0B3F" w:rsidP="002A1521">
      <w:pPr>
        <w:keepNext/>
        <w:keepLines/>
        <w:numPr>
          <w:ilvl w:val="1"/>
          <w:numId w:val="39"/>
        </w:numPr>
        <w:spacing w:line="276" w:lineRule="auto"/>
        <w:ind w:left="0" w:firstLine="709"/>
        <w:jc w:val="both"/>
        <w:outlineLvl w:val="1"/>
        <w:rPr>
          <w:b/>
          <w:snapToGrid w:val="0"/>
          <w:szCs w:val="28"/>
        </w:rPr>
      </w:pPr>
      <w:r w:rsidRPr="006D0B3F">
        <w:rPr>
          <w:b/>
          <w:snapToGrid w:val="0"/>
          <w:szCs w:val="28"/>
        </w:rPr>
        <w:t>Цели оказания услуг</w:t>
      </w:r>
    </w:p>
    <w:p w:rsidR="006D0B3F" w:rsidRPr="006D0B3F" w:rsidRDefault="006D0B3F" w:rsidP="006D0B3F">
      <w:pPr>
        <w:ind w:firstLine="709"/>
        <w:jc w:val="both"/>
        <w:rPr>
          <w:rFonts w:eastAsia="MS Mincho"/>
          <w:lang w:eastAsia="ja-JP"/>
        </w:rPr>
      </w:pPr>
      <w:r w:rsidRPr="006D0B3F">
        <w:rPr>
          <w:rFonts w:eastAsia="MS Mincho"/>
          <w:lang w:eastAsia="ja-JP"/>
        </w:rPr>
        <w:t>Целью оказания услуг является создание условий для повышения инновационной открытости крупных компаний в соответствии с «Моделью повышения инновационной открытости крупных компаний».</w:t>
      </w:r>
    </w:p>
    <w:p w:rsidR="006D0B3F" w:rsidRPr="006D0B3F" w:rsidRDefault="006D0B3F" w:rsidP="006D0B3F">
      <w:pPr>
        <w:ind w:firstLine="709"/>
        <w:jc w:val="both"/>
        <w:rPr>
          <w:rFonts w:eastAsia="MS Mincho"/>
          <w:lang w:eastAsia="ja-JP"/>
        </w:rPr>
      </w:pPr>
      <w:r w:rsidRPr="006D0B3F">
        <w:rPr>
          <w:rFonts w:eastAsia="MS Mincho"/>
          <w:lang w:eastAsia="ja-JP"/>
        </w:rPr>
        <w:t xml:space="preserve">Предмет оказания услуг: </w:t>
      </w:r>
      <w:r w:rsidR="00C610D6" w:rsidRPr="00C610D6">
        <w:rPr>
          <w:rFonts w:eastAsia="MS Mincho"/>
          <w:lang w:eastAsia="ja-JP"/>
        </w:rPr>
        <w:t>по разработке, производству и размещению электронного учебного курса в сети Интернет</w:t>
      </w:r>
      <w:r w:rsidR="00C610D6">
        <w:rPr>
          <w:rFonts w:eastAsia="MS Mincho"/>
          <w:lang w:eastAsia="ja-JP"/>
        </w:rPr>
        <w:t>.</w:t>
      </w:r>
    </w:p>
    <w:p w:rsidR="006D0B3F" w:rsidRPr="006D0B3F" w:rsidRDefault="006D0B3F" w:rsidP="006D0B3F">
      <w:pPr>
        <w:ind w:firstLine="709"/>
        <w:jc w:val="both"/>
        <w:rPr>
          <w:rFonts w:eastAsia="MS Mincho"/>
          <w:lang w:eastAsia="ja-JP"/>
        </w:rPr>
      </w:pPr>
      <w:r w:rsidRPr="006D0B3F">
        <w:rPr>
          <w:rFonts w:eastAsia="MS Mincho"/>
          <w:lang w:eastAsia="ja-JP"/>
        </w:rPr>
        <w:t>Услуги включают:</w:t>
      </w:r>
    </w:p>
    <w:p w:rsidR="006D0B3F" w:rsidRDefault="006D0B3F" w:rsidP="006D0B3F">
      <w:pPr>
        <w:ind w:firstLine="709"/>
        <w:jc w:val="both"/>
        <w:rPr>
          <w:rFonts w:eastAsia="MS Mincho"/>
          <w:lang w:eastAsia="ja-JP"/>
        </w:rPr>
      </w:pPr>
      <w:r w:rsidRPr="006D0B3F">
        <w:rPr>
          <w:rFonts w:eastAsia="MS Mincho"/>
          <w:lang w:eastAsia="ja-JP"/>
        </w:rPr>
        <w:t>1. Разработку электронного учебного курса на основе «Модели повышения инновационной открытости». Курс должен быть разработан с учетом концепций электронного образования, отвечать требованиям современной цифровой образовательной среды, а также быть реализован с функционалом сбора диагностики и представления аналитических отчетов.</w:t>
      </w:r>
    </w:p>
    <w:p w:rsidR="00EE7E9A" w:rsidRDefault="00EE7E9A" w:rsidP="00EE7E9A">
      <w:pPr>
        <w:ind w:firstLine="709"/>
        <w:jc w:val="both"/>
        <w:rPr>
          <w:rFonts w:eastAsia="MS Mincho"/>
          <w:lang w:eastAsia="ja-JP"/>
        </w:rPr>
      </w:pPr>
      <w:r>
        <w:rPr>
          <w:rFonts w:eastAsia="MS Mincho"/>
          <w:lang w:eastAsia="ja-JP"/>
        </w:rPr>
        <w:t>2. Электронную интерактивную версию «Модели повышения инновационной открытости крупных компаний».</w:t>
      </w:r>
    </w:p>
    <w:p w:rsidR="00EE7E9A" w:rsidRPr="006D0B3F" w:rsidRDefault="00EE7E9A" w:rsidP="00EE7E9A">
      <w:pPr>
        <w:ind w:firstLine="709"/>
        <w:jc w:val="both"/>
        <w:rPr>
          <w:rFonts w:eastAsia="MS Mincho"/>
          <w:lang w:eastAsia="ja-JP"/>
        </w:rPr>
      </w:pPr>
      <w:r>
        <w:rPr>
          <w:rFonts w:eastAsia="MS Mincho"/>
          <w:lang w:eastAsia="ja-JP"/>
        </w:rPr>
        <w:t xml:space="preserve">3. </w:t>
      </w:r>
      <w:r w:rsidR="0023644A">
        <w:rPr>
          <w:rFonts w:eastAsia="MS Mincho"/>
          <w:lang w:eastAsia="ja-JP"/>
        </w:rPr>
        <w:t>Разработку системы и методологии диагностики слушателей курса на предмет оценки инновационной зрелости компании в процессе прохождения курса.</w:t>
      </w:r>
    </w:p>
    <w:p w:rsidR="006D0B3F" w:rsidRPr="008127A5" w:rsidRDefault="00EE7E9A" w:rsidP="006D0B3F">
      <w:pPr>
        <w:ind w:firstLine="709"/>
        <w:jc w:val="both"/>
        <w:rPr>
          <w:rFonts w:eastAsia="MS Mincho"/>
          <w:lang w:eastAsia="ja-JP"/>
        </w:rPr>
      </w:pPr>
      <w:r>
        <w:rPr>
          <w:rFonts w:eastAsia="MS Mincho"/>
          <w:lang w:eastAsia="ja-JP"/>
        </w:rPr>
        <w:t>4</w:t>
      </w:r>
      <w:r w:rsidR="006D0B3F" w:rsidRPr="006D0B3F">
        <w:rPr>
          <w:rFonts w:eastAsia="MS Mincho"/>
          <w:lang w:eastAsia="ja-JP"/>
        </w:rPr>
        <w:t>.  Разработку интернет-сайта для размещения информации и описания курса, а также для</w:t>
      </w:r>
      <w:r w:rsidR="006D0B3F" w:rsidRPr="006D0B3F">
        <w:rPr>
          <w:rFonts w:ascii="Garamond" w:eastAsia="MS Mincho" w:hAnsi="Garamond"/>
          <w:szCs w:val="22"/>
          <w:lang w:eastAsia="ja-JP"/>
        </w:rPr>
        <w:t xml:space="preserve"> </w:t>
      </w:r>
      <w:r w:rsidR="006D0B3F" w:rsidRPr="006D0B3F">
        <w:rPr>
          <w:rFonts w:eastAsia="MS Mincho"/>
          <w:lang w:eastAsia="ja-JP"/>
        </w:rPr>
        <w:t>формирования сообщества технологических предпринимателей и его дальнейшего информирования о проектах и инициативах Заказчика.</w:t>
      </w:r>
      <w:r w:rsidR="0023644A">
        <w:rPr>
          <w:rFonts w:eastAsia="MS Mincho"/>
          <w:lang w:eastAsia="ja-JP"/>
        </w:rPr>
        <w:t xml:space="preserve"> Интеграция сайта с </w:t>
      </w:r>
      <w:r w:rsidR="0023644A">
        <w:rPr>
          <w:rFonts w:eastAsia="MS Mincho"/>
          <w:lang w:val="en-US" w:eastAsia="ja-JP"/>
        </w:rPr>
        <w:t>Leader</w:t>
      </w:r>
      <w:r w:rsidR="0023644A" w:rsidRPr="008127A5">
        <w:rPr>
          <w:rFonts w:eastAsia="MS Mincho"/>
          <w:lang w:eastAsia="ja-JP"/>
        </w:rPr>
        <w:t>-</w:t>
      </w:r>
      <w:r w:rsidR="0023644A">
        <w:rPr>
          <w:rFonts w:eastAsia="MS Mincho"/>
          <w:lang w:val="en-US" w:eastAsia="ja-JP"/>
        </w:rPr>
        <w:t>ID</w:t>
      </w:r>
      <w:r w:rsidR="008127A5" w:rsidRPr="008127A5">
        <w:rPr>
          <w:rFonts w:eastAsia="MS Mincho"/>
          <w:lang w:eastAsia="ja-JP"/>
        </w:rPr>
        <w:t xml:space="preserve"> </w:t>
      </w:r>
      <w:r w:rsidR="008127A5">
        <w:rPr>
          <w:rFonts w:eastAsia="MS Mincho"/>
          <w:lang w:eastAsia="ja-JP"/>
        </w:rPr>
        <w:t>(</w:t>
      </w:r>
      <w:hyperlink r:id="rId12" w:history="1">
        <w:r w:rsidR="008127A5" w:rsidRPr="002F0746">
          <w:rPr>
            <w:rStyle w:val="aa"/>
            <w:rFonts w:eastAsia="MS Mincho"/>
            <w:lang w:eastAsia="ja-JP"/>
          </w:rPr>
          <w:t>https://leader-id.ru/</w:t>
        </w:r>
      </w:hyperlink>
      <w:r w:rsidR="008127A5">
        <w:rPr>
          <w:rFonts w:eastAsia="MS Mincho"/>
          <w:lang w:eastAsia="ja-JP"/>
        </w:rPr>
        <w:t>) и с сайтом «Университет НТИ «2035» (</w:t>
      </w:r>
      <w:r w:rsidR="008127A5" w:rsidRPr="008127A5">
        <w:rPr>
          <w:rFonts w:eastAsia="MS Mincho"/>
          <w:lang w:eastAsia="ja-JP"/>
        </w:rPr>
        <w:t>https://2035.university/</w:t>
      </w:r>
      <w:r w:rsidR="008127A5">
        <w:rPr>
          <w:rFonts w:eastAsia="MS Mincho"/>
          <w:lang w:eastAsia="ja-JP"/>
        </w:rPr>
        <w:t>)</w:t>
      </w:r>
      <w:r w:rsidR="0023644A" w:rsidRPr="008127A5">
        <w:rPr>
          <w:rFonts w:eastAsia="MS Mincho"/>
          <w:lang w:eastAsia="ja-JP"/>
        </w:rPr>
        <w:t>.</w:t>
      </w:r>
    </w:p>
    <w:p w:rsidR="0023644A" w:rsidRDefault="0023644A" w:rsidP="006D0B3F">
      <w:pPr>
        <w:ind w:firstLine="709"/>
        <w:jc w:val="both"/>
        <w:rPr>
          <w:rFonts w:eastAsia="MS Mincho"/>
          <w:lang w:eastAsia="ja-JP"/>
        </w:rPr>
      </w:pPr>
      <w:r>
        <w:rPr>
          <w:rFonts w:eastAsia="MS Mincho"/>
          <w:lang w:eastAsia="ja-JP"/>
        </w:rPr>
        <w:t>5. Разработку блока самооценки уровня инновационной зрелости компании на основе «Модели повышения инновационной открытости крупных компаний»</w:t>
      </w:r>
    </w:p>
    <w:p w:rsidR="006D0B3F" w:rsidRPr="006D0B3F" w:rsidRDefault="006D0B3F" w:rsidP="006D0B3F">
      <w:pPr>
        <w:ind w:firstLine="709"/>
        <w:jc w:val="both"/>
        <w:rPr>
          <w:rFonts w:eastAsia="MS Mincho"/>
          <w:sz w:val="22"/>
          <w:lang w:eastAsia="ja-JP"/>
        </w:rPr>
      </w:pPr>
    </w:p>
    <w:p w:rsidR="006D0B3F" w:rsidRPr="006D0B3F" w:rsidRDefault="006D0B3F" w:rsidP="002A1521">
      <w:pPr>
        <w:keepNext/>
        <w:keepLines/>
        <w:numPr>
          <w:ilvl w:val="1"/>
          <w:numId w:val="39"/>
        </w:numPr>
        <w:spacing w:line="276" w:lineRule="auto"/>
        <w:ind w:left="0" w:firstLine="709"/>
        <w:jc w:val="both"/>
        <w:outlineLvl w:val="1"/>
        <w:rPr>
          <w:b/>
          <w:snapToGrid w:val="0"/>
          <w:sz w:val="32"/>
        </w:rPr>
      </w:pPr>
      <w:r w:rsidRPr="006D0B3F">
        <w:rPr>
          <w:b/>
          <w:snapToGrid w:val="0"/>
          <w:szCs w:val="28"/>
        </w:rPr>
        <w:t>Задачи оказания услуг</w:t>
      </w:r>
    </w:p>
    <w:p w:rsidR="00135761" w:rsidRPr="006D0B3F" w:rsidRDefault="006D0B3F" w:rsidP="006D0B3F">
      <w:pPr>
        <w:ind w:firstLine="709"/>
        <w:jc w:val="both"/>
        <w:rPr>
          <w:rFonts w:eastAsia="MS Mincho"/>
          <w:lang w:eastAsia="ja-JP"/>
        </w:rPr>
      </w:pPr>
      <w:r w:rsidRPr="006D0B3F">
        <w:rPr>
          <w:rFonts w:eastAsia="MS Mincho"/>
          <w:lang w:eastAsia="ja-JP"/>
        </w:rPr>
        <w:t>В рамках оказания услуг необходимо решить следующие задачи:</w:t>
      </w:r>
    </w:p>
    <w:p w:rsidR="006D0B3F" w:rsidRPr="006D0B3F" w:rsidRDefault="006D0B3F" w:rsidP="002A1521">
      <w:pPr>
        <w:keepNext/>
        <w:keepLines/>
        <w:numPr>
          <w:ilvl w:val="2"/>
          <w:numId w:val="39"/>
        </w:numPr>
        <w:spacing w:line="276" w:lineRule="auto"/>
        <w:ind w:left="0" w:firstLine="709"/>
        <w:jc w:val="both"/>
        <w:outlineLvl w:val="1"/>
        <w:rPr>
          <w:snapToGrid w:val="0"/>
        </w:rPr>
      </w:pPr>
      <w:r w:rsidRPr="006D0B3F">
        <w:rPr>
          <w:snapToGrid w:val="0"/>
        </w:rPr>
        <w:t>Разработка электронного учебного курса, в том числе:</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Определение концепции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Составление программы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Создание съёмочных сценариев для видео-лекций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Создание черновых презентаций для видео-лекций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Разработка визуальной дизайн-концепции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Съёмка видео-лекций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Дизайн образовательных материалов с использованием дизайн-концепции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Смысловой монтаж образовательных материалов, с акцентом на участки контента, важные с точки зрения методической ценности;</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Создание формирующего оценивания по образовательному контенту (совместно с авторами курса) и опросника по образовательному контенту;</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Разработка учебных текстовых материалов;</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Упаковка учебных материалов курса в интерактивный учебник;</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Размещение на учебной образовательной платформе и техническая настройка курса;</w:t>
      </w:r>
    </w:p>
    <w:p w:rsidR="006D0B3F" w:rsidRPr="006D0B3F" w:rsidRDefault="006D0B3F" w:rsidP="002A1521">
      <w:pPr>
        <w:keepNext/>
        <w:keepLines/>
        <w:numPr>
          <w:ilvl w:val="2"/>
          <w:numId w:val="40"/>
        </w:numPr>
        <w:spacing w:line="360" w:lineRule="auto"/>
        <w:jc w:val="both"/>
        <w:outlineLvl w:val="1"/>
        <w:rPr>
          <w:b/>
          <w:snapToGrid w:val="0"/>
          <w:sz w:val="36"/>
          <w:szCs w:val="28"/>
        </w:rPr>
      </w:pPr>
      <w:r w:rsidRPr="006D0B3F">
        <w:rPr>
          <w:snapToGrid w:val="0"/>
          <w:szCs w:val="28"/>
        </w:rPr>
        <w:t>Настройка сбора результатов опросника и формирования диагностического отчёта.</w:t>
      </w:r>
    </w:p>
    <w:p w:rsidR="006D0B3F" w:rsidRPr="006D0B3F" w:rsidRDefault="006D0B3F" w:rsidP="002A1521">
      <w:pPr>
        <w:keepNext/>
        <w:keepLines/>
        <w:numPr>
          <w:ilvl w:val="2"/>
          <w:numId w:val="39"/>
        </w:numPr>
        <w:spacing w:line="276" w:lineRule="auto"/>
        <w:ind w:left="0" w:firstLine="709"/>
        <w:jc w:val="both"/>
        <w:outlineLvl w:val="1"/>
        <w:rPr>
          <w:snapToGrid w:val="0"/>
        </w:rPr>
      </w:pPr>
      <w:r w:rsidRPr="006D0B3F">
        <w:rPr>
          <w:snapToGrid w:val="0"/>
        </w:rPr>
        <w:t>Разработка интернет сайта, в том числе:</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Разработка структуры сайта</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Разработка дизайн концепции сайта</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Разработка базового функционала и создание разделов соответствии со структурой сайта</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 xml:space="preserve">Наполнение сайта и его настройка </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 xml:space="preserve">Проведение тестирования сайта </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 xml:space="preserve">Настройка и интеграция с CRM </w:t>
      </w:r>
    </w:p>
    <w:p w:rsidR="006D0B3F" w:rsidRPr="006D0B3F" w:rsidRDefault="006D0B3F" w:rsidP="002A1521">
      <w:pPr>
        <w:keepNext/>
        <w:keepLines/>
        <w:numPr>
          <w:ilvl w:val="2"/>
          <w:numId w:val="40"/>
        </w:numPr>
        <w:spacing w:line="360" w:lineRule="auto"/>
        <w:jc w:val="both"/>
        <w:outlineLvl w:val="1"/>
        <w:rPr>
          <w:snapToGrid w:val="0"/>
          <w:szCs w:val="28"/>
        </w:rPr>
      </w:pPr>
      <w:r w:rsidRPr="006D0B3F">
        <w:rPr>
          <w:snapToGrid w:val="0"/>
          <w:szCs w:val="28"/>
        </w:rPr>
        <w:t>Настройка и интеграция Веб-аналитикой</w:t>
      </w:r>
    </w:p>
    <w:p w:rsidR="006D0B3F" w:rsidRPr="006D0B3F" w:rsidRDefault="006D0B3F" w:rsidP="002A1521">
      <w:pPr>
        <w:keepNext/>
        <w:numPr>
          <w:ilvl w:val="0"/>
          <w:numId w:val="38"/>
        </w:numPr>
        <w:spacing w:before="240" w:after="60" w:line="276" w:lineRule="auto"/>
        <w:ind w:left="0" w:firstLine="0"/>
        <w:jc w:val="both"/>
        <w:outlineLvl w:val="0"/>
        <w:rPr>
          <w:b/>
          <w:kern w:val="28"/>
          <w:sz w:val="32"/>
          <w:szCs w:val="20"/>
        </w:rPr>
      </w:pPr>
      <w:bookmarkStart w:id="75" w:name="_Toc425428386"/>
      <w:r w:rsidRPr="006D0B3F">
        <w:rPr>
          <w:b/>
          <w:kern w:val="28"/>
          <w:sz w:val="32"/>
          <w:szCs w:val="20"/>
        </w:rPr>
        <w:t>Сроки оказания услуг</w:t>
      </w:r>
      <w:bookmarkEnd w:id="75"/>
    </w:p>
    <w:p w:rsidR="006D0B3F" w:rsidRPr="006D0B3F" w:rsidRDefault="00633EB1" w:rsidP="006D0B3F">
      <w:pPr>
        <w:tabs>
          <w:tab w:val="right" w:pos="9355"/>
        </w:tabs>
        <w:ind w:firstLine="709"/>
        <w:jc w:val="both"/>
        <w:rPr>
          <w:rFonts w:eastAsia="MS Mincho"/>
          <w:szCs w:val="22"/>
          <w:lang w:eastAsia="ja-JP"/>
        </w:rPr>
      </w:pPr>
      <w:r>
        <w:rPr>
          <w:rFonts w:eastAsia="MS Mincho"/>
          <w:lang w:eastAsia="ja-JP"/>
        </w:rPr>
        <w:t>Срок оказания услуг: по 28 марта</w:t>
      </w:r>
      <w:r w:rsidR="006D0B3F" w:rsidRPr="006D0B3F">
        <w:rPr>
          <w:rFonts w:eastAsia="MS Mincho"/>
          <w:lang w:eastAsia="ja-JP"/>
        </w:rPr>
        <w:t xml:space="preserve"> 2020 г. </w:t>
      </w:r>
      <w:r w:rsidR="006D0B3F" w:rsidRPr="006D0B3F">
        <w:rPr>
          <w:rFonts w:eastAsia="MS Mincho"/>
          <w:lang w:eastAsia="ja-JP"/>
        </w:rPr>
        <w:tab/>
      </w:r>
    </w:p>
    <w:p w:rsidR="006D0B3F" w:rsidRPr="006D0B3F" w:rsidRDefault="006D0B3F" w:rsidP="002A1521">
      <w:pPr>
        <w:keepNext/>
        <w:numPr>
          <w:ilvl w:val="0"/>
          <w:numId w:val="38"/>
        </w:numPr>
        <w:spacing w:before="240" w:after="60" w:line="276" w:lineRule="auto"/>
        <w:ind w:left="0" w:firstLine="0"/>
        <w:jc w:val="both"/>
        <w:outlineLvl w:val="0"/>
        <w:rPr>
          <w:b/>
          <w:kern w:val="28"/>
          <w:sz w:val="32"/>
          <w:szCs w:val="20"/>
        </w:rPr>
      </w:pPr>
      <w:r w:rsidRPr="006D0B3F">
        <w:rPr>
          <w:b/>
          <w:kern w:val="28"/>
          <w:sz w:val="32"/>
          <w:szCs w:val="20"/>
        </w:rPr>
        <w:t>Требования к разработке электронного учебного курса</w:t>
      </w: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 xml:space="preserve">Требования к концепции и программе курса </w:t>
      </w:r>
    </w:p>
    <w:p w:rsidR="006D0B3F" w:rsidRPr="006D0B3F" w:rsidRDefault="006D0B3F" w:rsidP="006D0B3F">
      <w:pPr>
        <w:ind w:firstLine="709"/>
        <w:jc w:val="both"/>
        <w:rPr>
          <w:rFonts w:eastAsia="MS Mincho"/>
          <w:lang w:eastAsia="ja-JP"/>
        </w:rPr>
      </w:pPr>
      <w:r w:rsidRPr="006D0B3F">
        <w:rPr>
          <w:rFonts w:eastAsia="MS Mincho"/>
          <w:lang w:eastAsia="ja-JP"/>
        </w:rPr>
        <w:t>Изложение информации в курсе должно иметь четкую, проработанную структуру.</w:t>
      </w:r>
    </w:p>
    <w:p w:rsidR="006D0B3F" w:rsidRPr="006D0B3F" w:rsidRDefault="006D0B3F" w:rsidP="006D0B3F">
      <w:pPr>
        <w:ind w:firstLine="709"/>
        <w:jc w:val="both"/>
        <w:rPr>
          <w:rFonts w:eastAsia="MS Mincho"/>
          <w:lang w:eastAsia="ja-JP"/>
        </w:rPr>
      </w:pPr>
      <w:r w:rsidRPr="006D0B3F">
        <w:rPr>
          <w:rFonts w:eastAsia="MS Mincho"/>
          <w:lang w:eastAsia="ja-JP"/>
        </w:rPr>
        <w:t>В информации используемой в курсе должен использоваться научный стиль изложения и последовательный стиль изложения информации.</w:t>
      </w:r>
    </w:p>
    <w:p w:rsidR="006D0B3F" w:rsidRPr="006D0B3F" w:rsidRDefault="006D0B3F" w:rsidP="006D0B3F">
      <w:pPr>
        <w:ind w:firstLine="709"/>
        <w:jc w:val="both"/>
        <w:rPr>
          <w:rFonts w:eastAsia="MS Mincho"/>
          <w:lang w:eastAsia="ja-JP"/>
        </w:rPr>
      </w:pPr>
      <w:r w:rsidRPr="006D0B3F">
        <w:rPr>
          <w:rFonts w:eastAsia="MS Mincho"/>
          <w:lang w:eastAsia="ja-JP"/>
        </w:rPr>
        <w:t xml:space="preserve"> Образовательный контент не должен содержать слов паразитов, пауз (в случае если это не несет методической нагрузки к привлечению внимания обучающегося к важным моментам).</w:t>
      </w:r>
    </w:p>
    <w:p w:rsidR="006D0B3F" w:rsidRPr="006D0B3F" w:rsidRDefault="006D0B3F" w:rsidP="006D0B3F">
      <w:pPr>
        <w:ind w:firstLine="709"/>
        <w:jc w:val="both"/>
        <w:rPr>
          <w:rFonts w:eastAsia="MS Mincho"/>
          <w:lang w:eastAsia="ja-JP"/>
        </w:rPr>
      </w:pPr>
    </w:p>
    <w:p w:rsidR="006D0B3F" w:rsidRPr="006D0B3F" w:rsidRDefault="006D0B3F" w:rsidP="006D0B3F">
      <w:pPr>
        <w:ind w:firstLine="709"/>
        <w:jc w:val="both"/>
        <w:rPr>
          <w:rFonts w:eastAsia="MS Mincho"/>
          <w:lang w:eastAsia="ja-JP"/>
        </w:rPr>
      </w:pPr>
      <w:r w:rsidRPr="006D0B3F">
        <w:rPr>
          <w:rFonts w:eastAsia="MS Mincho"/>
          <w:lang w:eastAsia="ja-JP"/>
        </w:rPr>
        <w:t>Курс должен быть разделён на 5 разделов (модулей):</w:t>
      </w:r>
    </w:p>
    <w:p w:rsidR="006D0B3F" w:rsidRPr="006D0B3F" w:rsidRDefault="006D0B3F" w:rsidP="002A1521">
      <w:pPr>
        <w:numPr>
          <w:ilvl w:val="0"/>
          <w:numId w:val="41"/>
        </w:numPr>
        <w:spacing w:line="360" w:lineRule="auto"/>
        <w:jc w:val="both"/>
        <w:rPr>
          <w:rFonts w:eastAsia="MS Mincho"/>
          <w:lang w:eastAsia="ja-JP"/>
        </w:rPr>
      </w:pPr>
      <w:r w:rsidRPr="006D0B3F">
        <w:rPr>
          <w:rFonts w:eastAsia="MS Mincho"/>
          <w:lang w:eastAsia="ja-JP"/>
        </w:rPr>
        <w:t>Введение</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Организационная информация.</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Структура курса.</w:t>
      </w:r>
    </w:p>
    <w:p w:rsidR="006D0B3F" w:rsidRPr="006D0B3F" w:rsidRDefault="006D0B3F" w:rsidP="002A1521">
      <w:pPr>
        <w:numPr>
          <w:ilvl w:val="0"/>
          <w:numId w:val="41"/>
        </w:numPr>
        <w:spacing w:line="360" w:lineRule="auto"/>
        <w:jc w:val="both"/>
        <w:rPr>
          <w:rFonts w:eastAsia="MS Mincho"/>
          <w:lang w:eastAsia="ja-JP"/>
        </w:rPr>
      </w:pPr>
      <w:r w:rsidRPr="006D0B3F">
        <w:rPr>
          <w:rFonts w:eastAsia="MS Mincho"/>
          <w:lang w:eastAsia="ja-JP"/>
        </w:rPr>
        <w:t>Стратегия управления инновациями.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Введение.</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Модель оценки инновационной зрелости: стратегия.</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Стратегия работы с инновациями.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Портфель проектов и критерии отбора проектов.</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Показатели оценки эффективности развития системы управления инновациями и отдельных инновационных проектов.</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Дополнительные материалы.</w:t>
      </w:r>
    </w:p>
    <w:p w:rsidR="006D0B3F" w:rsidRPr="006D0B3F" w:rsidRDefault="006D0B3F" w:rsidP="002A1521">
      <w:pPr>
        <w:numPr>
          <w:ilvl w:val="0"/>
          <w:numId w:val="41"/>
        </w:numPr>
        <w:spacing w:line="360" w:lineRule="auto"/>
        <w:jc w:val="both"/>
        <w:rPr>
          <w:rFonts w:eastAsia="MS Mincho"/>
          <w:lang w:eastAsia="ja-JP"/>
        </w:rPr>
      </w:pPr>
      <w:r w:rsidRPr="006D0B3F">
        <w:rPr>
          <w:rFonts w:eastAsia="MS Mincho"/>
          <w:lang w:eastAsia="ja-JP"/>
        </w:rPr>
        <w:t>Операционная модель.</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Введение.</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Модель оценки инновационной зрелости.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Организация процесса управления инновациями.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Обзор основных процессов работы с проектами.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Инструменты внешних и внутренних инноваций.</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Подходы работы с инновационными проектами.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Дополнительные материалы.</w:t>
      </w:r>
    </w:p>
    <w:p w:rsidR="006D0B3F" w:rsidRPr="006D0B3F" w:rsidRDefault="006D0B3F" w:rsidP="002A1521">
      <w:pPr>
        <w:numPr>
          <w:ilvl w:val="0"/>
          <w:numId w:val="41"/>
        </w:numPr>
        <w:spacing w:line="360" w:lineRule="auto"/>
        <w:jc w:val="both"/>
        <w:rPr>
          <w:rFonts w:eastAsia="MS Mincho"/>
          <w:lang w:eastAsia="ja-JP"/>
        </w:rPr>
      </w:pPr>
      <w:r w:rsidRPr="006D0B3F">
        <w:rPr>
          <w:rFonts w:eastAsia="MS Mincho"/>
          <w:lang w:eastAsia="ja-JP"/>
        </w:rPr>
        <w:t>Мотивация участников инновационной деятельности.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Введение.</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Модель оценки инновационной зрелости: мотивация.</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Система финансовой мотивации инновационной деятельности.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Роль нефинансовой мотивации в системе мотивации инновационной деятельности.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Участники инноваций и инструменты финансовой мотивации.</w:t>
      </w:r>
    </w:p>
    <w:p w:rsidR="006D0B3F" w:rsidRPr="006D0B3F" w:rsidRDefault="006D0B3F" w:rsidP="002A1521">
      <w:pPr>
        <w:numPr>
          <w:ilvl w:val="0"/>
          <w:numId w:val="41"/>
        </w:numPr>
        <w:spacing w:line="360" w:lineRule="auto"/>
        <w:jc w:val="both"/>
        <w:rPr>
          <w:rFonts w:eastAsia="MS Mincho"/>
          <w:lang w:eastAsia="ja-JP"/>
        </w:rPr>
      </w:pPr>
      <w:r w:rsidRPr="006D0B3F">
        <w:rPr>
          <w:rFonts w:eastAsia="MS Mincho"/>
          <w:lang w:eastAsia="ja-JP"/>
        </w:rPr>
        <w:t>Корпоративная культура.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Введение.</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Модель оценки инновационной зрелости: корпоративная культура.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Рекомендации по выстраиванию и развитию инновационной корпоративной культуры.</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Инструменты изменения внутренней корпоративной культуры.</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Заключение.</w:t>
      </w:r>
    </w:p>
    <w:p w:rsidR="006D0B3F" w:rsidRPr="006D0B3F" w:rsidRDefault="006D0B3F" w:rsidP="006D0B3F">
      <w:pPr>
        <w:ind w:firstLine="360"/>
        <w:jc w:val="both"/>
        <w:rPr>
          <w:rFonts w:eastAsia="MS Mincho"/>
          <w:sz w:val="22"/>
          <w:lang w:eastAsia="ja-JP"/>
        </w:rPr>
      </w:pPr>
    </w:p>
    <w:p w:rsidR="006D0B3F" w:rsidRPr="006D0B3F" w:rsidRDefault="006D0B3F" w:rsidP="006D0B3F">
      <w:pPr>
        <w:ind w:firstLine="709"/>
        <w:jc w:val="both"/>
        <w:rPr>
          <w:rFonts w:eastAsia="MS Mincho"/>
          <w:lang w:eastAsia="ja-JP"/>
        </w:rPr>
      </w:pPr>
      <w:r w:rsidRPr="006D0B3F">
        <w:rPr>
          <w:rFonts w:eastAsia="MS Mincho"/>
          <w:lang w:eastAsia="ja-JP"/>
        </w:rPr>
        <w:t xml:space="preserve">Каждая модуль должен содержать не менее 3 (трех) часов академической нагрузки и состоять из </w:t>
      </w:r>
      <w:r w:rsidRPr="006D0B3F">
        <w:rPr>
          <w:rFonts w:eastAsia="MS Mincho"/>
          <w:b/>
          <w:lang w:eastAsia="ja-JP"/>
        </w:rPr>
        <w:t>базовой</w:t>
      </w:r>
      <w:r w:rsidRPr="006D0B3F">
        <w:rPr>
          <w:rFonts w:eastAsia="MS Mincho"/>
          <w:lang w:eastAsia="ja-JP"/>
        </w:rPr>
        <w:t xml:space="preserve">, </w:t>
      </w:r>
      <w:r w:rsidRPr="006D0B3F">
        <w:rPr>
          <w:rFonts w:eastAsia="MS Mincho"/>
          <w:b/>
          <w:lang w:eastAsia="ja-JP"/>
        </w:rPr>
        <w:t>расширенной</w:t>
      </w:r>
      <w:r w:rsidRPr="006D0B3F">
        <w:rPr>
          <w:rFonts w:eastAsia="MS Mincho"/>
          <w:lang w:eastAsia="ja-JP"/>
        </w:rPr>
        <w:t xml:space="preserve"> и </w:t>
      </w:r>
      <w:r w:rsidRPr="006D0B3F">
        <w:rPr>
          <w:rFonts w:eastAsia="MS Mincho"/>
          <w:b/>
          <w:lang w:eastAsia="ja-JP"/>
        </w:rPr>
        <w:t>практической</w:t>
      </w:r>
      <w:r w:rsidRPr="006D0B3F">
        <w:rPr>
          <w:rFonts w:eastAsia="MS Mincho"/>
          <w:lang w:eastAsia="ja-JP"/>
        </w:rPr>
        <w:t xml:space="preserve"> частей:</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 xml:space="preserve">Базовая часть должна включать в себя теоретическое видео и интервью с экспертом. При согласовании с авторами курса, базовая часть может не содержать интервью.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Расширенная часть должна быть представлена в виде текстового материала. У слушателя должно занимать от 10 до 30 минут на изучение данного материала.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Практическая часть должна состоять из формирующего оценивания и опросника.</w:t>
      </w:r>
    </w:p>
    <w:p w:rsidR="006D0B3F" w:rsidRPr="006D0B3F" w:rsidRDefault="006D0B3F" w:rsidP="006D0B3F">
      <w:pPr>
        <w:ind w:firstLine="360"/>
        <w:jc w:val="both"/>
        <w:rPr>
          <w:rFonts w:eastAsia="MS Mincho"/>
          <w:lang w:eastAsia="ja-JP"/>
        </w:rPr>
      </w:pPr>
    </w:p>
    <w:p w:rsidR="006D0B3F" w:rsidRPr="006D0B3F" w:rsidRDefault="006D0B3F" w:rsidP="006D0B3F">
      <w:pPr>
        <w:ind w:firstLine="709"/>
        <w:jc w:val="both"/>
        <w:rPr>
          <w:rFonts w:eastAsia="MS Mincho"/>
          <w:lang w:eastAsia="ja-JP"/>
        </w:rPr>
      </w:pPr>
      <w:r w:rsidRPr="006D0B3F">
        <w:rPr>
          <w:rFonts w:eastAsia="MS Mincho"/>
          <w:lang w:eastAsia="ja-JP"/>
        </w:rPr>
        <w:t>Видео и текстовые материалы курса должны быть собраны в интерактивный учебник в формате SCORM, который будет сопровождать курс.</w:t>
      </w:r>
    </w:p>
    <w:p w:rsidR="006D0B3F" w:rsidRPr="006D0B3F" w:rsidRDefault="006D0B3F" w:rsidP="006D0B3F">
      <w:pPr>
        <w:ind w:firstLine="709"/>
        <w:jc w:val="both"/>
        <w:rPr>
          <w:rFonts w:eastAsia="MS Mincho"/>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видео-лекциям курса</w:t>
      </w:r>
    </w:p>
    <w:p w:rsidR="006D0B3F" w:rsidRPr="006D0B3F" w:rsidRDefault="006D0B3F" w:rsidP="006D0B3F">
      <w:pPr>
        <w:ind w:firstLine="709"/>
        <w:jc w:val="both"/>
        <w:rPr>
          <w:rFonts w:eastAsia="MS Mincho"/>
          <w:lang w:eastAsia="ja-JP"/>
        </w:rPr>
      </w:pPr>
      <w:r w:rsidRPr="006D0B3F">
        <w:rPr>
          <w:rFonts w:eastAsia="MS Mincho"/>
          <w:lang w:eastAsia="ja-JP"/>
        </w:rPr>
        <w:t>Видеозапись теоретических видеолекций курса должна проводиться в специализированной видеостудии с использованием профессионального видеооборудования.</w:t>
      </w:r>
    </w:p>
    <w:p w:rsidR="006D0B3F" w:rsidRPr="006D0B3F" w:rsidRDefault="006D0B3F" w:rsidP="006D0B3F">
      <w:pPr>
        <w:ind w:firstLine="709"/>
        <w:jc w:val="both"/>
        <w:rPr>
          <w:rFonts w:eastAsia="MS Mincho"/>
          <w:lang w:eastAsia="ja-JP"/>
        </w:rPr>
      </w:pPr>
      <w:r w:rsidRPr="006D0B3F">
        <w:rPr>
          <w:rFonts w:eastAsia="MS Mincho"/>
          <w:lang w:eastAsia="ja-JP"/>
        </w:rPr>
        <w:t xml:space="preserve">Видеозапись интервью с экспертами курса должна проводиться в удобной для эксперта обстановке (например, офис) с использованием специализированного видеооборудования. </w:t>
      </w:r>
    </w:p>
    <w:p w:rsidR="006D0B3F" w:rsidRPr="006D0B3F" w:rsidRDefault="006D0B3F" w:rsidP="006D0B3F">
      <w:pPr>
        <w:ind w:firstLine="709"/>
        <w:jc w:val="both"/>
        <w:rPr>
          <w:rFonts w:eastAsia="MS Mincho"/>
          <w:lang w:eastAsia="ja-JP"/>
        </w:rPr>
      </w:pPr>
      <w:r w:rsidRPr="006D0B3F">
        <w:rPr>
          <w:rFonts w:eastAsia="MS Mincho"/>
          <w:lang w:eastAsia="ja-JP"/>
        </w:rPr>
        <w:t>Видеозапись лекционной части курса должна проводиться с учетом индивидуальных особенностей спикера, выявленных в ходе оказания услуг и сформированной визуальной концепции курса.</w:t>
      </w:r>
    </w:p>
    <w:p w:rsidR="006D0B3F" w:rsidRPr="006D0B3F" w:rsidRDefault="006D0B3F" w:rsidP="006D0B3F">
      <w:pPr>
        <w:ind w:firstLine="709"/>
        <w:jc w:val="both"/>
        <w:rPr>
          <w:rFonts w:eastAsia="MS Mincho"/>
          <w:lang w:eastAsia="ja-JP"/>
        </w:rPr>
      </w:pPr>
      <w:r w:rsidRPr="006D0B3F">
        <w:rPr>
          <w:rFonts w:eastAsia="MS Mincho"/>
          <w:lang w:eastAsia="ja-JP"/>
        </w:rPr>
        <w:t>Даты и время съемок должны быть согласованы с Заказчиком не менее чем за 3 (три) рабочих дня до начала съемок.</w:t>
      </w:r>
    </w:p>
    <w:p w:rsidR="006D0B3F" w:rsidRDefault="006D0B3F" w:rsidP="006D0B3F">
      <w:pPr>
        <w:ind w:firstLine="709"/>
        <w:jc w:val="both"/>
        <w:rPr>
          <w:rFonts w:eastAsia="MS Mincho"/>
          <w:lang w:eastAsia="ja-JP"/>
        </w:rPr>
      </w:pPr>
      <w:r w:rsidRPr="006D0B3F">
        <w:rPr>
          <w:rFonts w:eastAsia="MS Mincho"/>
          <w:lang w:eastAsia="ja-JP"/>
        </w:rPr>
        <w:t>В случае изменения времени, даты или отмены съемок по инициативе Заказчика Исполнитель корректирует новое время и дату съемки.</w:t>
      </w:r>
    </w:p>
    <w:p w:rsidR="00AA53A8" w:rsidRDefault="00AA53A8" w:rsidP="006D0B3F">
      <w:pPr>
        <w:ind w:firstLine="709"/>
        <w:jc w:val="both"/>
        <w:rPr>
          <w:rFonts w:eastAsia="MS Mincho"/>
          <w:lang w:eastAsia="ja-JP"/>
        </w:rPr>
      </w:pPr>
    </w:p>
    <w:p w:rsidR="00AA53A8" w:rsidRPr="006D0B3F" w:rsidRDefault="00AA53A8" w:rsidP="00AA53A8">
      <w:pPr>
        <w:keepNext/>
        <w:keepLines/>
        <w:numPr>
          <w:ilvl w:val="1"/>
          <w:numId w:val="43"/>
        </w:numPr>
        <w:spacing w:line="276" w:lineRule="auto"/>
        <w:ind w:left="0" w:firstLine="709"/>
        <w:jc w:val="both"/>
        <w:outlineLvl w:val="1"/>
        <w:rPr>
          <w:b/>
          <w:snapToGrid w:val="0"/>
          <w:szCs w:val="28"/>
        </w:rPr>
      </w:pPr>
      <w:r w:rsidRPr="006D0B3F">
        <w:rPr>
          <w:b/>
          <w:snapToGrid w:val="0"/>
          <w:szCs w:val="28"/>
        </w:rPr>
        <w:t xml:space="preserve">Требования к </w:t>
      </w:r>
      <w:r>
        <w:rPr>
          <w:b/>
          <w:snapToGrid w:val="0"/>
          <w:szCs w:val="28"/>
        </w:rPr>
        <w:t>экспертам курса</w:t>
      </w:r>
    </w:p>
    <w:p w:rsidR="00AA53A8" w:rsidRPr="00AA53A8" w:rsidRDefault="00AA53A8" w:rsidP="00AA53A8">
      <w:pPr>
        <w:ind w:firstLine="709"/>
        <w:jc w:val="both"/>
        <w:rPr>
          <w:rFonts w:eastAsia="MS Mincho"/>
          <w:lang w:eastAsia="ja-JP"/>
        </w:rPr>
      </w:pPr>
      <w:r w:rsidRPr="00AA53A8">
        <w:rPr>
          <w:rFonts w:eastAsia="MS Mincho"/>
          <w:lang w:eastAsia="ja-JP"/>
        </w:rPr>
        <w:t>Окончательное решение о выборе каждого эксперта и лектора принимает Заказчик.</w:t>
      </w:r>
    </w:p>
    <w:p w:rsidR="00AA53A8" w:rsidRPr="00AA53A8" w:rsidRDefault="00AA53A8" w:rsidP="00AA53A8">
      <w:pPr>
        <w:ind w:firstLine="709"/>
        <w:jc w:val="both"/>
        <w:rPr>
          <w:rFonts w:eastAsia="MS Mincho"/>
          <w:lang w:eastAsia="ja-JP"/>
        </w:rPr>
      </w:pPr>
      <w:r w:rsidRPr="00AA53A8">
        <w:rPr>
          <w:rFonts w:eastAsia="MS Mincho"/>
          <w:lang w:eastAsia="ja-JP"/>
        </w:rPr>
        <w:t>Каждый эксперт должен соответствовать следующим требованиям:</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Быть представителем компании среднего или крупного бизнеса;</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Иметь опыт работы в проекте, связанном с внедрением инноваций;</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Грамотно говорить на русском языке;</w:t>
      </w:r>
    </w:p>
    <w:p w:rsidR="00AA53A8" w:rsidRDefault="00AA53A8" w:rsidP="00AA53A8">
      <w:pPr>
        <w:ind w:firstLine="708"/>
        <w:jc w:val="both"/>
        <w:rPr>
          <w:rFonts w:eastAsia="MS Mincho"/>
          <w:lang w:eastAsia="ja-JP"/>
        </w:rPr>
      </w:pPr>
    </w:p>
    <w:p w:rsidR="00AA53A8" w:rsidRPr="006D0B3F" w:rsidRDefault="00AA53A8" w:rsidP="00AA53A8">
      <w:pPr>
        <w:keepNext/>
        <w:keepLines/>
        <w:numPr>
          <w:ilvl w:val="1"/>
          <w:numId w:val="43"/>
        </w:numPr>
        <w:spacing w:line="276" w:lineRule="auto"/>
        <w:ind w:left="0" w:firstLine="709"/>
        <w:jc w:val="both"/>
        <w:outlineLvl w:val="1"/>
        <w:rPr>
          <w:b/>
          <w:snapToGrid w:val="0"/>
          <w:szCs w:val="28"/>
        </w:rPr>
      </w:pPr>
      <w:r w:rsidRPr="006D0B3F">
        <w:rPr>
          <w:b/>
          <w:snapToGrid w:val="0"/>
          <w:szCs w:val="28"/>
        </w:rPr>
        <w:t xml:space="preserve">Требования к </w:t>
      </w:r>
      <w:r>
        <w:rPr>
          <w:b/>
          <w:snapToGrid w:val="0"/>
          <w:szCs w:val="28"/>
        </w:rPr>
        <w:t>лектору курса</w:t>
      </w:r>
    </w:p>
    <w:p w:rsidR="00AA53A8" w:rsidRPr="00AA53A8" w:rsidRDefault="00AA53A8" w:rsidP="00AA53A8">
      <w:pPr>
        <w:ind w:firstLine="708"/>
        <w:jc w:val="both"/>
        <w:rPr>
          <w:rFonts w:eastAsia="MS Mincho"/>
          <w:lang w:eastAsia="ja-JP"/>
        </w:rPr>
      </w:pPr>
      <w:r w:rsidRPr="00AA53A8">
        <w:rPr>
          <w:rFonts w:eastAsia="MS Mincho"/>
          <w:lang w:eastAsia="ja-JP"/>
        </w:rPr>
        <w:t>Лектор курса должен соответствовать следующим требованиям:</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Иметь образование актёра или телеведущего;</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Возраст от 25 до 45 лет;</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Грамотно говорить на русском языке;</w:t>
      </w:r>
    </w:p>
    <w:p w:rsidR="00AA53A8" w:rsidRPr="00AA53A8" w:rsidRDefault="00AA53A8" w:rsidP="00AA53A8">
      <w:pPr>
        <w:pStyle w:val="af8"/>
        <w:numPr>
          <w:ilvl w:val="0"/>
          <w:numId w:val="56"/>
        </w:numPr>
        <w:jc w:val="both"/>
        <w:rPr>
          <w:rFonts w:eastAsia="MS Mincho"/>
          <w:lang w:eastAsia="ja-JP"/>
        </w:rPr>
      </w:pPr>
      <w:r w:rsidRPr="00AA53A8">
        <w:rPr>
          <w:rFonts w:eastAsia="MS Mincho"/>
          <w:lang w:eastAsia="ja-JP"/>
        </w:rPr>
        <w:t>Иметь опыт записи в не менее чем 2-х аналогичных проектах.</w:t>
      </w:r>
    </w:p>
    <w:p w:rsidR="006D0B3F" w:rsidRPr="006D0B3F" w:rsidRDefault="006D0B3F" w:rsidP="006D0B3F">
      <w:pPr>
        <w:ind w:firstLine="709"/>
        <w:jc w:val="both"/>
        <w:rPr>
          <w:rFonts w:eastAsia="MS Mincho"/>
          <w:sz w:val="22"/>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визуальной дизайн-концепции курса</w:t>
      </w:r>
    </w:p>
    <w:p w:rsidR="006D0B3F" w:rsidRPr="006D0B3F" w:rsidRDefault="006D0B3F" w:rsidP="006D0B3F">
      <w:pPr>
        <w:ind w:firstLine="709"/>
        <w:jc w:val="both"/>
        <w:rPr>
          <w:rFonts w:eastAsia="MS Mincho"/>
          <w:lang w:eastAsia="ja-JP"/>
        </w:rPr>
      </w:pPr>
      <w:r w:rsidRPr="006D0B3F">
        <w:rPr>
          <w:rFonts w:eastAsia="MS Mincho"/>
          <w:lang w:eastAsia="ja-JP"/>
        </w:rPr>
        <w:t>Дизайн концепция курса должна быть разработана с учетом фирменного стиля, предоставленного Заказчиком.</w:t>
      </w:r>
    </w:p>
    <w:p w:rsidR="006D0B3F" w:rsidRPr="006D0B3F" w:rsidRDefault="006D0B3F" w:rsidP="006D0B3F">
      <w:pPr>
        <w:ind w:firstLine="709"/>
        <w:jc w:val="both"/>
        <w:rPr>
          <w:rFonts w:eastAsia="MS Mincho"/>
          <w:sz w:val="22"/>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видеосъемке</w:t>
      </w:r>
    </w:p>
    <w:p w:rsidR="006D0B3F" w:rsidRPr="006D0B3F" w:rsidRDefault="006D0B3F" w:rsidP="006D0B3F">
      <w:pPr>
        <w:ind w:firstLine="709"/>
        <w:jc w:val="both"/>
        <w:rPr>
          <w:rFonts w:eastAsia="MS Mincho"/>
          <w:lang w:eastAsia="ja-JP"/>
        </w:rPr>
      </w:pPr>
      <w:r w:rsidRPr="006D0B3F">
        <w:rPr>
          <w:rFonts w:eastAsia="MS Mincho"/>
          <w:lang w:eastAsia="ja-JP"/>
        </w:rPr>
        <w:t>Видеосъемка должна осуществляться на профессиональную видеотехнику (две видеокамеры) с параметрами видеодорожки, не ниже следующих показателей:</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Контейнер: mp4.</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Кодек: H.264.</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Разрешение: не ниже 1920х1080.</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Соотношение сторон: 16:9.</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Поле экрана должно быть заполнено полностью. Не допускается применение нерабочих областей.</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Отступы (минимальное расстояние от края видимой области до объектов в ролике, которые несут информационную нагрузку) должны быть не менее 1% и не более 5%.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Размер шрифта по высоте должен быть не менее 3% от высоты экрана. </w:t>
      </w:r>
    </w:p>
    <w:p w:rsidR="006D0B3F" w:rsidRPr="006D0B3F" w:rsidRDefault="006D0B3F" w:rsidP="006D0B3F">
      <w:pPr>
        <w:ind w:firstLine="360"/>
        <w:jc w:val="both"/>
        <w:rPr>
          <w:rFonts w:eastAsia="MS Mincho"/>
          <w:lang w:eastAsia="ja-JP"/>
        </w:rPr>
      </w:pPr>
    </w:p>
    <w:p w:rsidR="006D0B3F" w:rsidRPr="006D0B3F" w:rsidRDefault="006D0B3F" w:rsidP="006D0B3F">
      <w:pPr>
        <w:ind w:firstLine="709"/>
        <w:jc w:val="both"/>
        <w:rPr>
          <w:rFonts w:eastAsia="MS Mincho"/>
          <w:lang w:eastAsia="ja-JP"/>
        </w:rPr>
      </w:pPr>
      <w:r w:rsidRPr="006D0B3F">
        <w:rPr>
          <w:rFonts w:eastAsia="MS Mincho"/>
          <w:lang w:eastAsia="ja-JP"/>
        </w:rPr>
        <w:t>Общее время видео-сьемки Исполнителем не должно превышать 8 часов чернового видео.</w:t>
      </w:r>
    </w:p>
    <w:p w:rsidR="006D0B3F" w:rsidRPr="006D0B3F" w:rsidRDefault="006D0B3F" w:rsidP="006D0B3F">
      <w:pPr>
        <w:spacing w:line="20" w:lineRule="atLeast"/>
        <w:ind w:left="709"/>
        <w:jc w:val="both"/>
        <w:textAlignment w:val="baseline"/>
        <w:rPr>
          <w:color w:val="000000"/>
          <w:sz w:val="22"/>
          <w:szCs w:val="22"/>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Требования к техническим параметрам видео</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Разрешение: не ниже 1920х1080.</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Поток для видео для разрешения 1920х1080: CBR не ниже 1.3 Мбит/с, VBR в диапазоне 1.3 – 16 Мбит/с.</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Поток для видео для разрешения 1920х1080: CBR не ниже 3.5 Мбит/с, VBR в диапазоне 3.5 – 16 Мбит/с.</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Кадров в секунду: 25 к/с.</w:t>
      </w:r>
    </w:p>
    <w:p w:rsidR="006D0B3F" w:rsidRPr="006D0B3F" w:rsidRDefault="006D0B3F" w:rsidP="006D0B3F">
      <w:pPr>
        <w:spacing w:line="20" w:lineRule="atLeast"/>
        <w:ind w:left="709"/>
        <w:jc w:val="both"/>
        <w:textAlignment w:val="baseline"/>
        <w:rPr>
          <w:color w:val="000000"/>
          <w:sz w:val="22"/>
          <w:szCs w:val="22"/>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Качественные характеристики видео</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Рекомендуемый шрифт: FiraSans. В случае использования дополнительных шрифтов рекомендуется использовать шрифт без засечек.</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Не рекомендуется использовать более 3 шрифтов на курс.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Буллиты должны быть одинаковые на протяжении всего курса.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 рамках курса все графические элементы должны быть созданы с учётом разработанной визуальной дизайн-концепции курса.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Абсолютно однотонный фон, плашки и обводки для текста использовать не рекомендуется.</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Для повышения читабельности рекомендуется использовать контрастные сочетания цветов текста и фона.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Не рекомендуется использовать более 3 цветов шрифта на курс.</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Не рекомендуется использовать контрастные цвета шрифта внутри одного предложения абзаца, таблицы.</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Если внутри курса требуется применение цвета фона таблиц, то не рекомендуется использовать контрастные цвета относительно основного фона, достаточно небольшого полутона в светлую или темную сторону.</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Толщина рамок, линий таблиц, стрелок, должна соответствовать толщине линии шрифта.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В рамках курса желательно использовать фотографический, рисованный, анимированный материал в едином цветовом решении, с одинаковыми рамками, тенями.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Рекомендуется использовать пиктограммы и инфографику.</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Стыки (монтажные склейки) из двух и более сцен не должны сопровождаться какими-либо эффектами перехода. Допускается применение эффекта fadein и fadeout в начале и в конце видеоролика.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Для обеспечения естественного ощущения просмотра не рекомендуется стыковать (монтировать) сцены одной крупности.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При съемках не рекомендуется использование контрастных, пестрых элементов одежды и макияжа.</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При видеосъемках преподавателя не рекомендуется применение клетчатых элементов одежды и одежды в полоску.</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Не рекомендуется использовать более двух параллельных действий внутри кадра (жестикуляция преподавателя и анимация).</w:t>
      </w:r>
    </w:p>
    <w:p w:rsidR="006D0B3F" w:rsidRPr="006D0B3F" w:rsidRDefault="006D0B3F" w:rsidP="006D0B3F">
      <w:pPr>
        <w:spacing w:line="20" w:lineRule="atLeast"/>
        <w:ind w:left="709"/>
        <w:jc w:val="both"/>
        <w:textAlignment w:val="baseline"/>
        <w:rPr>
          <w:color w:val="000000"/>
          <w:sz w:val="22"/>
          <w:szCs w:val="22"/>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Требования к техническим параметрам аудио</w:t>
      </w:r>
    </w:p>
    <w:p w:rsidR="006D0B3F" w:rsidRPr="006D0B3F" w:rsidRDefault="006D0B3F" w:rsidP="002A1521">
      <w:pPr>
        <w:numPr>
          <w:ilvl w:val="1"/>
          <w:numId w:val="42"/>
        </w:numPr>
        <w:spacing w:line="360" w:lineRule="auto"/>
        <w:ind w:left="1560" w:hanging="851"/>
        <w:jc w:val="both"/>
        <w:rPr>
          <w:rFonts w:eastAsia="MS Mincho"/>
          <w:lang w:val="en-US" w:eastAsia="ja-JP"/>
        </w:rPr>
      </w:pPr>
      <w:r w:rsidRPr="006D0B3F">
        <w:rPr>
          <w:rFonts w:eastAsia="MS Mincho"/>
          <w:lang w:eastAsia="ja-JP"/>
        </w:rPr>
        <w:t>Кодек</w:t>
      </w:r>
      <w:r w:rsidRPr="006D0B3F">
        <w:rPr>
          <w:rFonts w:eastAsia="MS Mincho"/>
          <w:lang w:val="en-US" w:eastAsia="ja-JP"/>
        </w:rPr>
        <w:t>: AAC, AC3, OGG, mp3.</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Каналы: 2 (стерео).</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Частота дискретизации: 48 кГц.</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Звуковой поток: CBR не ниже 192 кбит/с, VBR в диапазоне 160-320 кбит/с.</w:t>
      </w:r>
    </w:p>
    <w:p w:rsidR="006D0B3F" w:rsidRPr="006D0B3F" w:rsidRDefault="006D0B3F" w:rsidP="006D0B3F">
      <w:pPr>
        <w:spacing w:line="20" w:lineRule="atLeast"/>
        <w:ind w:left="709"/>
        <w:jc w:val="both"/>
        <w:textAlignment w:val="baseline"/>
        <w:rPr>
          <w:color w:val="000000"/>
          <w:sz w:val="22"/>
          <w:szCs w:val="22"/>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Качественные характеристики аудио дорожки</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Аудио дорожка должна быть в режиме реального стерео, где голос преподавателя локализован строго между левым и правым каналом. Звуковые эффекты, шумы, музыка могут быть в аналогичном режиме, а могут быть реализованы в полноценном стереофоническом режиме в зависимости от художественных и технических задач.</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Стереофоническая дорожка должна быть технически реализована с учетом возможности воспроизведения на монофоническом оборудовании. Значение по коррелометру должно соответствовать «0»+/-0,5.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Отношение сигнал/шум должно быть не менее 40 дБ. Под полезным сигналом здесь подразумевается речь преподавателя, звуковые эффекты, музыка, а шум – промежутки между полезными сигналами.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Динамический диапазон полезного сигнала (шепот/громкая речь) должен быть не более 16 дБ.</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Средний уровень громкости RMS должен быть от -14 дБ до -12 дБ. </w:t>
      </w:r>
    </w:p>
    <w:p w:rsidR="006D0B3F" w:rsidRPr="006D0B3F" w:rsidRDefault="006D0B3F" w:rsidP="002A1521">
      <w:pPr>
        <w:numPr>
          <w:ilvl w:val="1"/>
          <w:numId w:val="42"/>
        </w:numPr>
        <w:spacing w:line="360" w:lineRule="auto"/>
        <w:ind w:left="1560" w:hanging="851"/>
        <w:jc w:val="both"/>
        <w:rPr>
          <w:rFonts w:eastAsia="MS Mincho"/>
          <w:lang w:eastAsia="ja-JP"/>
        </w:rPr>
      </w:pPr>
      <w:r w:rsidRPr="006D0B3F">
        <w:rPr>
          <w:rFonts w:eastAsia="MS Mincho"/>
          <w:lang w:eastAsia="ja-JP"/>
        </w:rPr>
        <w:t>Пиковый уровень громкости должен быть лимитирован -2 дБ.</w:t>
      </w:r>
    </w:p>
    <w:p w:rsidR="006D0B3F" w:rsidRPr="006D0B3F" w:rsidRDefault="006D0B3F" w:rsidP="006D0B3F">
      <w:pPr>
        <w:spacing w:line="20" w:lineRule="atLeast"/>
        <w:ind w:left="709"/>
        <w:jc w:val="both"/>
        <w:textAlignment w:val="baseline"/>
        <w:rPr>
          <w:color w:val="000000"/>
          <w:sz w:val="22"/>
          <w:szCs w:val="22"/>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монтажу образовательных видеоматериалов</w:t>
      </w:r>
    </w:p>
    <w:p w:rsidR="006D0B3F" w:rsidRPr="006D0B3F" w:rsidRDefault="006D0B3F" w:rsidP="006D0B3F">
      <w:pPr>
        <w:ind w:firstLine="709"/>
        <w:jc w:val="both"/>
        <w:rPr>
          <w:rFonts w:eastAsia="MS Mincho"/>
          <w:lang w:eastAsia="ja-JP"/>
        </w:rPr>
      </w:pPr>
      <w:r w:rsidRPr="006D0B3F">
        <w:rPr>
          <w:rFonts w:eastAsia="MS Mincho"/>
          <w:lang w:eastAsia="ja-JP"/>
        </w:rPr>
        <w:t>Монтаж видеороликов должен производиться с учетом разработанной визуальной концепции курса.  Финальные версии видеороликов должны быть согласованны с Заказчиком.</w:t>
      </w:r>
    </w:p>
    <w:p w:rsidR="006D0B3F" w:rsidRPr="006D0B3F" w:rsidRDefault="006D0B3F" w:rsidP="006D0B3F">
      <w:pPr>
        <w:ind w:firstLine="709"/>
        <w:jc w:val="both"/>
        <w:rPr>
          <w:rFonts w:eastAsia="MS Mincho"/>
          <w:lang w:eastAsia="ja-JP"/>
        </w:rPr>
      </w:pPr>
      <w:r w:rsidRPr="006D0B3F">
        <w:rPr>
          <w:rFonts w:eastAsia="MS Mincho"/>
          <w:lang w:eastAsia="ja-JP"/>
        </w:rPr>
        <w:t xml:space="preserve">Монтаж должен включать в себя: </w:t>
      </w:r>
    </w:p>
    <w:p w:rsidR="006D0B3F" w:rsidRPr="006D0B3F" w:rsidRDefault="006D0B3F" w:rsidP="002A1521">
      <w:pPr>
        <w:numPr>
          <w:ilvl w:val="1"/>
          <w:numId w:val="42"/>
        </w:numPr>
        <w:tabs>
          <w:tab w:val="num" w:pos="1418"/>
        </w:tabs>
        <w:spacing w:line="360" w:lineRule="auto"/>
        <w:ind w:left="1560" w:hanging="851"/>
        <w:jc w:val="both"/>
        <w:rPr>
          <w:rFonts w:eastAsia="MS Mincho"/>
          <w:lang w:eastAsia="ja-JP"/>
        </w:rPr>
      </w:pPr>
      <w:r w:rsidRPr="006D0B3F">
        <w:rPr>
          <w:rFonts w:eastAsia="MS Mincho"/>
          <w:lang w:eastAsia="ja-JP"/>
        </w:rPr>
        <w:t>цвето- и звуко- коррекцию;</w:t>
      </w:r>
    </w:p>
    <w:p w:rsidR="006D0B3F" w:rsidRPr="006D0B3F" w:rsidRDefault="006D0B3F" w:rsidP="002A1521">
      <w:pPr>
        <w:numPr>
          <w:ilvl w:val="1"/>
          <w:numId w:val="42"/>
        </w:numPr>
        <w:tabs>
          <w:tab w:val="num" w:pos="1418"/>
        </w:tabs>
        <w:spacing w:line="360" w:lineRule="auto"/>
        <w:ind w:left="1560" w:hanging="851"/>
        <w:jc w:val="both"/>
        <w:rPr>
          <w:rFonts w:eastAsia="MS Mincho"/>
          <w:lang w:eastAsia="ja-JP"/>
        </w:rPr>
      </w:pPr>
      <w:r w:rsidRPr="006D0B3F">
        <w:rPr>
          <w:rFonts w:eastAsia="MS Mincho"/>
          <w:lang w:eastAsia="ja-JP"/>
        </w:rPr>
        <w:t>исключение неиформативных сцен и пауз;</w:t>
      </w:r>
    </w:p>
    <w:p w:rsidR="006D0B3F" w:rsidRPr="006D0B3F" w:rsidRDefault="006D0B3F" w:rsidP="002A1521">
      <w:pPr>
        <w:numPr>
          <w:ilvl w:val="1"/>
          <w:numId w:val="42"/>
        </w:numPr>
        <w:tabs>
          <w:tab w:val="num" w:pos="1418"/>
        </w:tabs>
        <w:spacing w:line="360" w:lineRule="auto"/>
        <w:ind w:left="1560" w:hanging="851"/>
        <w:jc w:val="both"/>
        <w:rPr>
          <w:rFonts w:eastAsia="MS Mincho"/>
          <w:lang w:eastAsia="ja-JP"/>
        </w:rPr>
      </w:pPr>
      <w:r w:rsidRPr="006D0B3F">
        <w:rPr>
          <w:rFonts w:eastAsia="MS Mincho"/>
          <w:lang w:eastAsia="ja-JP"/>
        </w:rPr>
        <w:t>моушн-дизайн (анимация);</w:t>
      </w:r>
    </w:p>
    <w:p w:rsidR="006D0B3F" w:rsidRPr="006D0B3F" w:rsidRDefault="006D0B3F" w:rsidP="002A1521">
      <w:pPr>
        <w:numPr>
          <w:ilvl w:val="1"/>
          <w:numId w:val="42"/>
        </w:numPr>
        <w:tabs>
          <w:tab w:val="num" w:pos="1418"/>
        </w:tabs>
        <w:spacing w:line="360" w:lineRule="auto"/>
        <w:ind w:left="1560" w:hanging="851"/>
        <w:jc w:val="both"/>
        <w:rPr>
          <w:rFonts w:eastAsia="MS Mincho"/>
          <w:lang w:eastAsia="ja-JP"/>
        </w:rPr>
      </w:pPr>
      <w:r w:rsidRPr="006D0B3F">
        <w:rPr>
          <w:rFonts w:eastAsia="MS Mincho"/>
          <w:lang w:eastAsia="ja-JP"/>
        </w:rPr>
        <w:t>соблюдение визуальной дизайн-концепции.</w:t>
      </w:r>
    </w:p>
    <w:p w:rsidR="006D0B3F" w:rsidRPr="006D0B3F" w:rsidRDefault="006D0B3F" w:rsidP="006D0B3F">
      <w:pPr>
        <w:spacing w:line="240" w:lineRule="atLeast"/>
        <w:ind w:left="1224"/>
        <w:jc w:val="both"/>
        <w:rPr>
          <w:rFonts w:eastAsia="MS Mincho"/>
          <w:b/>
          <w:sz w:val="22"/>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системе оценивания курса</w:t>
      </w:r>
    </w:p>
    <w:p w:rsidR="00F85116" w:rsidRPr="00F85116" w:rsidRDefault="00F85116" w:rsidP="00F85116">
      <w:pPr>
        <w:keepNext/>
        <w:keepLines/>
        <w:spacing w:line="276" w:lineRule="auto"/>
        <w:ind w:left="709"/>
        <w:jc w:val="both"/>
        <w:outlineLvl w:val="1"/>
        <w:rPr>
          <w:snapToGrid w:val="0"/>
        </w:rPr>
      </w:pPr>
      <w:r w:rsidRPr="00F85116">
        <w:rPr>
          <w:snapToGrid w:val="0"/>
        </w:rPr>
        <w:t>Курс</w:t>
      </w:r>
      <w:r>
        <w:rPr>
          <w:snapToGrid w:val="0"/>
        </w:rPr>
        <w:t xml:space="preserve"> предполагает наличие системы оценки для определения готовности опрашиваемых к изменениям в области инноваций. Т</w:t>
      </w:r>
      <w:r w:rsidRPr="00F85116">
        <w:rPr>
          <w:snapToGrid w:val="0"/>
        </w:rPr>
        <w:t>ребования по успешному осв</w:t>
      </w:r>
      <w:r>
        <w:rPr>
          <w:snapToGrid w:val="0"/>
        </w:rPr>
        <w:t>о</w:t>
      </w:r>
      <w:r w:rsidRPr="00F85116">
        <w:rPr>
          <w:snapToGrid w:val="0"/>
        </w:rPr>
        <w:t>ению курса</w:t>
      </w:r>
      <w:r>
        <w:rPr>
          <w:snapToGrid w:val="0"/>
        </w:rPr>
        <w:t xml:space="preserve"> </w:t>
      </w:r>
      <w:r w:rsidRPr="00F85116">
        <w:rPr>
          <w:snapToGrid w:val="0"/>
        </w:rPr>
        <w:t>и критерии должен разработать Исполнитель</w:t>
      </w:r>
      <w:r>
        <w:rPr>
          <w:snapToGrid w:val="0"/>
        </w:rPr>
        <w:t xml:space="preserve"> и согласовать с Заказчиком</w:t>
      </w:r>
      <w:r w:rsidRPr="00F85116">
        <w:rPr>
          <w:snapToGrid w:val="0"/>
        </w:rPr>
        <w:t>.</w:t>
      </w:r>
    </w:p>
    <w:p w:rsidR="006D0B3F" w:rsidRPr="006D0B3F" w:rsidRDefault="006D0B3F" w:rsidP="002A1521">
      <w:pPr>
        <w:keepNext/>
        <w:keepLines/>
        <w:numPr>
          <w:ilvl w:val="2"/>
          <w:numId w:val="43"/>
        </w:numPr>
        <w:spacing w:line="276" w:lineRule="auto"/>
        <w:ind w:left="0" w:firstLine="709"/>
        <w:jc w:val="both"/>
        <w:outlineLvl w:val="1"/>
        <w:rPr>
          <w:snapToGrid w:val="0"/>
          <w:sz w:val="32"/>
        </w:rPr>
      </w:pPr>
      <w:r w:rsidRPr="006D0B3F">
        <w:rPr>
          <w:snapToGrid w:val="0"/>
          <w:szCs w:val="28"/>
        </w:rPr>
        <w:t>Требования к системе оценки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В курс должны быть включены задачи, обеспечивающие оценку всех планируемых результатов обучения.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Для каждой задачи должны быть определены показатели и критерии оценивания, шкалы и процедуры оценивания.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Все процедуры оценивания результатов обучения должны быть либо полностью автоматическими, либо автоматизированными с применением методов самооценки, взаимного оценивания, оценки с привлечением асессоров (требования к квалификации асессоров не должны превышать требования по успешному освоению курса).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Должен быть определен алгоритм расчета итоговой оценки по курсу. Могут быть предусмотрены формулой категории задач, принцип формирования которых определяется разработчиком курса. Должны быть определены критерии получения сертификата об успешном освоении курса в виде общего требования к итоговой оценке, а также при необходимости к минимальным оценкам по каждой категории. </w:t>
      </w:r>
    </w:p>
    <w:p w:rsidR="006D0B3F" w:rsidRPr="006D0B3F" w:rsidRDefault="006D0B3F" w:rsidP="006D0B3F">
      <w:pPr>
        <w:ind w:left="709"/>
        <w:jc w:val="both"/>
        <w:rPr>
          <w:rFonts w:eastAsia="MS Mincho"/>
          <w:sz w:val="22"/>
          <w:szCs w:val="22"/>
          <w:lang w:eastAsia="ja-JP"/>
        </w:rPr>
      </w:pPr>
    </w:p>
    <w:p w:rsidR="006D0B3F" w:rsidRPr="006D0B3F" w:rsidRDefault="006D0B3F" w:rsidP="002A1521">
      <w:pPr>
        <w:keepNext/>
        <w:keepLines/>
        <w:numPr>
          <w:ilvl w:val="2"/>
          <w:numId w:val="43"/>
        </w:numPr>
        <w:spacing w:line="276" w:lineRule="auto"/>
        <w:ind w:left="0" w:firstLine="709"/>
        <w:jc w:val="both"/>
        <w:outlineLvl w:val="1"/>
        <w:rPr>
          <w:snapToGrid w:val="0"/>
          <w:sz w:val="32"/>
        </w:rPr>
      </w:pPr>
      <w:r w:rsidRPr="006D0B3F">
        <w:rPr>
          <w:snapToGrid w:val="0"/>
          <w:szCs w:val="28"/>
        </w:rPr>
        <w:t>Требования к проверочным заданиям в формирующем оценивании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Количество вопросов в формирующем тестировании по каждому учебному модулю должно быть не менее 3, не более 8.</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Часть вопросов должны отражать ситуации, случившиеся в компаниях и предлагать варианты выхода из сложившейся ситуации. Одним из ответов на такой вопрос должно быть решение, которое выбрала компания.</w:t>
      </w:r>
    </w:p>
    <w:p w:rsidR="006D0B3F" w:rsidRPr="006D0B3F" w:rsidRDefault="006D0B3F" w:rsidP="006D0B3F">
      <w:pPr>
        <w:ind w:firstLine="709"/>
        <w:jc w:val="both"/>
        <w:rPr>
          <w:rFonts w:eastAsia="MS Mincho"/>
          <w:sz w:val="22"/>
          <w:lang w:eastAsia="ja-JP"/>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 xml:space="preserve">Требования к опроснику </w:t>
      </w:r>
    </w:p>
    <w:p w:rsidR="006D0B3F" w:rsidRPr="006D0B3F" w:rsidRDefault="006D0B3F" w:rsidP="006D0B3F">
      <w:pPr>
        <w:ind w:firstLine="709"/>
        <w:jc w:val="both"/>
        <w:rPr>
          <w:rFonts w:eastAsia="MS Mincho"/>
          <w:lang w:eastAsia="ja-JP"/>
        </w:rPr>
      </w:pPr>
      <w:r w:rsidRPr="006D0B3F">
        <w:rPr>
          <w:rFonts w:eastAsia="MS Mincho"/>
          <w:lang w:eastAsia="ja-JP"/>
        </w:rPr>
        <w:t xml:space="preserve">Цель опросника – собрать ответы сотрудников, которые позволят сформировать отчёт, качественно отражающий состояние готовности к внедрению инноваций и изменениям.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Опросник должен содержать вопросы с множественным выбором ответа. В варианты ответа должны быть включены опции «Другое» и «Затрудняюсь ответить».</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Типовые ответы должны будут строиться на основании обобщения опыта компаний, проанализированного в рамках подготовки Книги. </w:t>
      </w:r>
    </w:p>
    <w:p w:rsid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Результаты опросника должны собираться и анализироваться автоматически </w:t>
      </w:r>
      <w:r w:rsidR="00300248">
        <w:rPr>
          <w:rFonts w:eastAsia="MS Mincho"/>
          <w:lang w:eastAsia="ja-JP"/>
        </w:rPr>
        <w:t xml:space="preserve">с помощью </w:t>
      </w:r>
      <w:r w:rsidRPr="006D0B3F">
        <w:rPr>
          <w:rFonts w:eastAsia="MS Mincho"/>
          <w:lang w:eastAsia="ja-JP"/>
        </w:rPr>
        <w:t>выбранной платформ</w:t>
      </w:r>
      <w:r w:rsidR="00300248">
        <w:rPr>
          <w:rFonts w:eastAsia="MS Mincho"/>
          <w:lang w:eastAsia="ja-JP"/>
        </w:rPr>
        <w:t>ы</w:t>
      </w:r>
      <w:r w:rsidRPr="006D0B3F">
        <w:rPr>
          <w:rFonts w:eastAsia="MS Mincho"/>
          <w:lang w:eastAsia="ja-JP"/>
        </w:rPr>
        <w:t xml:space="preserve"> или </w:t>
      </w:r>
      <w:r w:rsidR="00300248">
        <w:rPr>
          <w:rFonts w:eastAsia="MS Mincho"/>
          <w:lang w:eastAsia="ja-JP"/>
        </w:rPr>
        <w:t xml:space="preserve">с использованием </w:t>
      </w:r>
      <w:r w:rsidRPr="006D0B3F">
        <w:rPr>
          <w:rFonts w:eastAsia="MS Mincho"/>
          <w:lang w:eastAsia="ja-JP"/>
        </w:rPr>
        <w:t>внешни</w:t>
      </w:r>
      <w:r w:rsidR="00300248">
        <w:rPr>
          <w:rFonts w:eastAsia="MS Mincho"/>
          <w:lang w:eastAsia="ja-JP"/>
        </w:rPr>
        <w:t>х</w:t>
      </w:r>
      <w:r w:rsidRPr="006D0B3F">
        <w:rPr>
          <w:rFonts w:eastAsia="MS Mincho"/>
          <w:lang w:eastAsia="ja-JP"/>
        </w:rPr>
        <w:t xml:space="preserve"> сервис</w:t>
      </w:r>
      <w:r w:rsidR="00300248">
        <w:rPr>
          <w:rFonts w:eastAsia="MS Mincho"/>
          <w:lang w:eastAsia="ja-JP"/>
        </w:rPr>
        <w:t>ов</w:t>
      </w:r>
      <w:r w:rsidRPr="006D0B3F">
        <w:rPr>
          <w:rFonts w:eastAsia="MS Mincho"/>
          <w:lang w:eastAsia="ja-JP"/>
        </w:rPr>
        <w:t>, формируя Диагностический отчет (далее – «отчет»).</w:t>
      </w:r>
    </w:p>
    <w:p w:rsidR="00AA53A8" w:rsidRPr="006D0B3F" w:rsidRDefault="00AA53A8" w:rsidP="00AA53A8">
      <w:pPr>
        <w:numPr>
          <w:ilvl w:val="1"/>
          <w:numId w:val="42"/>
        </w:numPr>
        <w:tabs>
          <w:tab w:val="num" w:pos="1418"/>
        </w:tabs>
        <w:spacing w:line="360" w:lineRule="auto"/>
        <w:ind w:left="1418" w:hanging="709"/>
        <w:jc w:val="both"/>
        <w:rPr>
          <w:rFonts w:eastAsia="MS Mincho"/>
          <w:lang w:eastAsia="ja-JP"/>
        </w:rPr>
      </w:pPr>
      <w:r w:rsidRPr="00AA53A8">
        <w:rPr>
          <w:rFonts w:eastAsia="MS Mincho"/>
          <w:lang w:eastAsia="ja-JP"/>
        </w:rPr>
        <w:t>Для реализации опросника нужно использовать сервис Google Forms, Simpoll или другой аналогичный, который удовлетворяет Федеральному закону №152 «О персональных данных». Опросник может быть реализован в рамках платформы.</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При прохождении опроса должна сохраняться анонимность слушателя. Требование анонимности необходимо для повышения диагностической ценности собираемой информации. При этом должна быть обеспечена возможность деанонимизации данных, в случае желания слушателя.</w:t>
      </w:r>
    </w:p>
    <w:p w:rsidR="006D0B3F" w:rsidRPr="006D0B3F" w:rsidRDefault="006D0B3F" w:rsidP="006D0B3F">
      <w:pPr>
        <w:ind w:left="1418"/>
        <w:jc w:val="both"/>
        <w:rPr>
          <w:rFonts w:eastAsia="MS Mincho"/>
          <w:sz w:val="22"/>
          <w:szCs w:val="22"/>
          <w:lang w:eastAsia="ja-JP"/>
        </w:rPr>
      </w:pPr>
    </w:p>
    <w:p w:rsidR="006D0B3F" w:rsidRPr="006D0B3F" w:rsidRDefault="006D0B3F" w:rsidP="002A1521">
      <w:pPr>
        <w:keepNext/>
        <w:keepLines/>
        <w:numPr>
          <w:ilvl w:val="2"/>
          <w:numId w:val="43"/>
        </w:numPr>
        <w:spacing w:line="276" w:lineRule="auto"/>
        <w:ind w:left="0" w:firstLine="709"/>
        <w:jc w:val="both"/>
        <w:outlineLvl w:val="1"/>
        <w:rPr>
          <w:snapToGrid w:val="0"/>
          <w:szCs w:val="28"/>
        </w:rPr>
      </w:pPr>
      <w:r w:rsidRPr="006D0B3F">
        <w:rPr>
          <w:snapToGrid w:val="0"/>
          <w:szCs w:val="28"/>
        </w:rPr>
        <w:t xml:space="preserve">Требования к отчету </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В отчете должны быть собраны и оформлены результаты анализа ответов сотрудников на вопросы о состоянии управления инновациями в их компании.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Отчет должен содержать качественные оценки каждой из характеристик методологии измерения уровня инновационной зрелости.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Отчет может содержать также краткие рекомендации, с чего следует начать при определенном значении характеристики.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Отчет должен генерироваться в полуавтоматическом режиме (например, на основе бесплатного ПО Google Spreadsheet), а также дублироваться в формате PDF.</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Отчет должен быть сформирован и предоставлен как на компанию, так и на каждого слушателя от компании.</w:t>
      </w:r>
    </w:p>
    <w:p w:rsidR="006D0B3F" w:rsidRPr="006D0B3F" w:rsidRDefault="006D0B3F" w:rsidP="006D0B3F">
      <w:pPr>
        <w:ind w:left="1418"/>
        <w:jc w:val="both"/>
        <w:rPr>
          <w:rFonts w:eastAsia="MS Mincho"/>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упаковке материалов курса в интерактивный учебник</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 xml:space="preserve">Интерактивный учебник — это материалы по курсу </w:t>
      </w:r>
      <w:r w:rsidR="00300248">
        <w:rPr>
          <w:rFonts w:eastAsia="MS Mincho"/>
          <w:lang w:eastAsia="ja-JP"/>
        </w:rPr>
        <w:t xml:space="preserve">на основе Книги, согласованные с Заказчиком, </w:t>
      </w:r>
      <w:r w:rsidRPr="006D0B3F">
        <w:rPr>
          <w:rFonts w:eastAsia="MS Mincho"/>
          <w:lang w:eastAsia="ja-JP"/>
        </w:rPr>
        <w:t xml:space="preserve">размещенные в сети интернет в виде сайта. </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Технические требования к упаковке материалов курса:</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Тип Scorm-пакета: SCORM 2004.</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Тип создаваемого контента: HTML5.</w:t>
      </w:r>
    </w:p>
    <w:p w:rsidR="006D0B3F" w:rsidRPr="006D0B3F" w:rsidRDefault="006D0B3F" w:rsidP="002A1521">
      <w:pPr>
        <w:numPr>
          <w:ilvl w:val="1"/>
          <w:numId w:val="42"/>
        </w:numPr>
        <w:tabs>
          <w:tab w:val="num" w:pos="1418"/>
        </w:tabs>
        <w:spacing w:line="360" w:lineRule="auto"/>
        <w:ind w:left="1418" w:hanging="709"/>
        <w:jc w:val="both"/>
        <w:rPr>
          <w:rFonts w:eastAsia="MS Mincho"/>
          <w:lang w:val="en-US" w:eastAsia="ja-JP"/>
        </w:rPr>
      </w:pPr>
      <w:r w:rsidRPr="006D0B3F">
        <w:rPr>
          <w:rFonts w:eastAsia="MS Mincho"/>
          <w:lang w:eastAsia="ja-JP"/>
        </w:rPr>
        <w:t>Инструменты</w:t>
      </w:r>
      <w:r w:rsidRPr="006D0B3F">
        <w:rPr>
          <w:rFonts w:eastAsia="MS Mincho"/>
          <w:lang w:val="en-US" w:eastAsia="ja-JP"/>
        </w:rPr>
        <w:t xml:space="preserve"> </w:t>
      </w:r>
      <w:r w:rsidRPr="006D0B3F">
        <w:rPr>
          <w:rFonts w:eastAsia="MS Mincho"/>
          <w:lang w:eastAsia="ja-JP"/>
        </w:rPr>
        <w:t>разработки</w:t>
      </w:r>
      <w:r w:rsidRPr="006D0B3F">
        <w:rPr>
          <w:rFonts w:eastAsia="MS Mincho"/>
          <w:lang w:val="en-US" w:eastAsia="ja-JP"/>
        </w:rPr>
        <w:t xml:space="preserve">: Articulate Storyline 3\360, iSpring Suite, Adobe Captivate </w:t>
      </w:r>
      <w:r w:rsidRPr="006D0B3F">
        <w:rPr>
          <w:rFonts w:eastAsia="MS Mincho"/>
          <w:lang w:eastAsia="ja-JP"/>
        </w:rPr>
        <w:t>и</w:t>
      </w:r>
      <w:r w:rsidRPr="006D0B3F">
        <w:rPr>
          <w:rFonts w:eastAsia="MS Mincho"/>
          <w:lang w:val="en-US" w:eastAsia="ja-JP"/>
        </w:rPr>
        <w:t xml:space="preserve"> </w:t>
      </w:r>
      <w:r w:rsidRPr="006D0B3F">
        <w:rPr>
          <w:rFonts w:eastAsia="MS Mincho"/>
          <w:lang w:eastAsia="ja-JP"/>
        </w:rPr>
        <w:t>др</w:t>
      </w:r>
      <w:r w:rsidRPr="006D0B3F">
        <w:rPr>
          <w:rFonts w:eastAsia="MS Mincho"/>
          <w:lang w:val="en-US" w:eastAsia="ja-JP"/>
        </w:rPr>
        <w:t>.</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Материалы должны корректно воспроизводятся на устройствах с операционными системами Microsoft Windows Xp/Vista/7/8/8.1, 10, Mac OS, iOS, Android.</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Материалы должны корректно воспроизводятся в браузерах: Internet Explorer 7 и выше, Mozilla Firefox, Google Chrome, Яндекс.Браузер, Safari.</w:t>
      </w:r>
    </w:p>
    <w:p w:rsidR="006D0B3F" w:rsidRPr="006D0B3F" w:rsidRDefault="006D0B3F" w:rsidP="006D0B3F">
      <w:pPr>
        <w:ind w:left="1418"/>
        <w:jc w:val="both"/>
        <w:rPr>
          <w:rFonts w:eastAsia="MS Mincho"/>
          <w:highlight w:val="yellow"/>
          <w:lang w:eastAsia="ja-JP"/>
        </w:rPr>
      </w:pPr>
    </w:p>
    <w:p w:rsidR="006D0B3F" w:rsidRPr="006D0B3F" w:rsidRDefault="006D0B3F" w:rsidP="002A1521">
      <w:pPr>
        <w:keepNext/>
        <w:keepLines/>
        <w:numPr>
          <w:ilvl w:val="1"/>
          <w:numId w:val="43"/>
        </w:numPr>
        <w:spacing w:line="276" w:lineRule="auto"/>
        <w:ind w:left="0" w:firstLine="709"/>
        <w:jc w:val="both"/>
        <w:outlineLvl w:val="1"/>
        <w:rPr>
          <w:b/>
          <w:snapToGrid w:val="0"/>
          <w:szCs w:val="28"/>
        </w:rPr>
      </w:pPr>
      <w:r w:rsidRPr="006D0B3F">
        <w:rPr>
          <w:b/>
          <w:snapToGrid w:val="0"/>
          <w:szCs w:val="28"/>
        </w:rPr>
        <w:t>Требования к размещению и настройки курса на платформе</w:t>
      </w:r>
    </w:p>
    <w:p w:rsidR="006D0B3F" w:rsidRPr="006D0B3F" w:rsidRDefault="00300248" w:rsidP="006D0B3F">
      <w:pPr>
        <w:tabs>
          <w:tab w:val="num" w:pos="1418"/>
        </w:tabs>
        <w:ind w:firstLine="709"/>
        <w:jc w:val="both"/>
        <w:rPr>
          <w:rFonts w:eastAsia="MS Mincho"/>
          <w:lang w:eastAsia="ja-JP"/>
        </w:rPr>
      </w:pPr>
      <w:r>
        <w:rPr>
          <w:rFonts w:eastAsia="MS Mincho"/>
          <w:lang w:eastAsia="ja-JP"/>
        </w:rPr>
        <w:t>Э</w:t>
      </w:r>
      <w:r w:rsidR="006D0B3F" w:rsidRPr="006D0B3F">
        <w:rPr>
          <w:rFonts w:eastAsia="MS Mincho"/>
          <w:lang w:eastAsia="ja-JP"/>
        </w:rPr>
        <w:t>лектронный учебный курс должен быть размещен на образовательной платформе в сети интернет, позволяющей проводить обучение в режиме массовых открытых онлайн-курсов</w:t>
      </w:r>
      <w:r w:rsidR="008127A5">
        <w:rPr>
          <w:rFonts w:eastAsia="MS Mincho"/>
          <w:lang w:eastAsia="ja-JP"/>
        </w:rPr>
        <w:t>, в том числе «Университет НТИ «2035»</w:t>
      </w:r>
      <w:r w:rsidR="006D0B3F" w:rsidRPr="006D0B3F">
        <w:rPr>
          <w:rFonts w:eastAsia="MS Mincho"/>
          <w:lang w:eastAsia="ja-JP"/>
        </w:rPr>
        <w:t>.</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Платформа должна иметь инструменты по автоматической обработке ответов. Базовым форматом тестов будут формат с множественным выбором ответа. Автоматическая обработка должна позволять сортировать варианты ответа по частоте его выбора слушателями.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Платформа должна позволять экспорт обработанных данных. Данное требование связано с необходимостью генерировать диагностические отчеты в онлайн-курсе, где количество слушателей на порядок больше очных классов.</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Платформа должна обеспечивать безопасность данных слушателей по отношению к стандартным веб-атакам.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Платформа должна обеспечивать хранение и использование персональных и прочих данных в соответствии с законодательством Российской Федерации.</w:t>
      </w:r>
    </w:p>
    <w:p w:rsidR="006D0B3F" w:rsidRPr="006D0B3F" w:rsidRDefault="006D0B3F" w:rsidP="002A1521">
      <w:pPr>
        <w:keepNext/>
        <w:numPr>
          <w:ilvl w:val="0"/>
          <w:numId w:val="38"/>
        </w:numPr>
        <w:spacing w:before="240" w:after="60" w:line="276" w:lineRule="auto"/>
        <w:ind w:left="0" w:firstLine="0"/>
        <w:jc w:val="both"/>
        <w:outlineLvl w:val="0"/>
        <w:rPr>
          <w:b/>
          <w:kern w:val="28"/>
          <w:sz w:val="32"/>
          <w:szCs w:val="20"/>
        </w:rPr>
      </w:pPr>
      <w:r w:rsidRPr="006D0B3F">
        <w:rPr>
          <w:b/>
          <w:kern w:val="28"/>
          <w:sz w:val="32"/>
          <w:szCs w:val="20"/>
        </w:rPr>
        <w:t>Требования к разработке интернет сайта</w:t>
      </w: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Общие требования</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 xml:space="preserve">При оказании услуг по разработке сайта и его наполнению, необходимо использовать и учитывать: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Справочные и информационные материалы, предоставленные Заказчиком;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Основную концепцию и дизайн сайтов сопоставимых по тематике.</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Бренд-концепцию, предоставленную Заказчиком;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Нормативно-правовую базу в области предоставления информации;</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Порядок обработки персональных данных в соответствии с законодательством Российской Федерации.</w:t>
      </w:r>
    </w:p>
    <w:p w:rsidR="006D0B3F" w:rsidRPr="006D0B3F" w:rsidRDefault="006D0B3F" w:rsidP="006D0B3F">
      <w:pPr>
        <w:tabs>
          <w:tab w:val="left" w:pos="1418"/>
        </w:tabs>
        <w:ind w:left="1418" w:firstLine="567"/>
        <w:jc w:val="both"/>
        <w:rPr>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структуре сайта и разделам сайта</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Все названия блоков и разделов сайта, приведенные ниже, являются условными и могут корректироваться по согласованию с Заказчиком в ходе проектирования:</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b/>
          <w:lang w:eastAsia="ja-JP"/>
        </w:rPr>
        <w:t>Главная страница</w:t>
      </w:r>
      <w:r w:rsidRPr="006D0B3F">
        <w:rPr>
          <w:rFonts w:eastAsia="MS Mincho"/>
          <w:lang w:eastAsia="ja-JP"/>
        </w:rPr>
        <w:t xml:space="preserve"> с навигацией по разделам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Раздел «</w:t>
      </w:r>
      <w:r w:rsidRPr="006D0B3F">
        <w:rPr>
          <w:rFonts w:eastAsia="MS Mincho"/>
          <w:b/>
          <w:lang w:eastAsia="ja-JP"/>
        </w:rPr>
        <w:t>Бесплатный курс»</w:t>
      </w:r>
      <w:r w:rsidRPr="006D0B3F">
        <w:rPr>
          <w:rFonts w:eastAsia="MS Mincho"/>
          <w:lang w:eastAsia="ja-JP"/>
        </w:rPr>
        <w:t>. Описание курса</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«Закрытый курс».</w:t>
      </w:r>
      <w:r w:rsidRPr="006D0B3F">
        <w:rPr>
          <w:rFonts w:eastAsia="MS Mincho"/>
          <w:lang w:eastAsia="ja-JP"/>
        </w:rPr>
        <w:t xml:space="preserve"> Страница с регистрацией.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«Информация о целевых отборах»</w:t>
      </w:r>
      <w:r w:rsidRPr="006D0B3F">
        <w:rPr>
          <w:rFonts w:eastAsia="MS Mincho"/>
          <w:lang w:eastAsia="ja-JP"/>
        </w:rPr>
        <w:t>. Запись на отборы.</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«Каталог проектов»</w:t>
      </w:r>
      <w:r w:rsidRPr="006D0B3F">
        <w:rPr>
          <w:rFonts w:eastAsia="MS Mincho"/>
          <w:lang w:eastAsia="ja-JP"/>
        </w:rPr>
        <w:t>. Описание проектов</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«Новости»</w:t>
      </w:r>
      <w:r w:rsidRPr="006D0B3F">
        <w:rPr>
          <w:rFonts w:eastAsia="MS Mincho"/>
          <w:lang w:eastAsia="ja-JP"/>
        </w:rPr>
        <w:t xml:space="preserve">. Новостной блок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«Инновационная зрелость»</w:t>
      </w:r>
      <w:r w:rsidRPr="006D0B3F">
        <w:rPr>
          <w:rFonts w:eastAsia="MS Mincho"/>
          <w:lang w:eastAsia="ja-JP"/>
        </w:rPr>
        <w:t xml:space="preserve">. Тестирование зарегистрированных пользователей с возможностью отправки данных в </w:t>
      </w:r>
      <w:r w:rsidRPr="006D0B3F">
        <w:rPr>
          <w:rFonts w:eastAsia="MS Mincho"/>
          <w:lang w:val="en-US" w:eastAsia="ja-JP"/>
        </w:rPr>
        <w:t>CRM</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«Наши партнеры»</w:t>
      </w:r>
      <w:r w:rsidRPr="006D0B3F">
        <w:rPr>
          <w:rFonts w:eastAsia="MS Mincho"/>
          <w:lang w:eastAsia="ja-JP"/>
        </w:rPr>
        <w:t>. Логотипы и описание партнеров.</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Раздел </w:t>
      </w:r>
      <w:r w:rsidRPr="006D0B3F">
        <w:rPr>
          <w:rFonts w:eastAsia="MS Mincho"/>
          <w:b/>
          <w:lang w:eastAsia="ja-JP"/>
        </w:rPr>
        <w:t>«Контакты».</w:t>
      </w:r>
    </w:p>
    <w:p w:rsidR="006D0B3F" w:rsidRPr="006D0B3F" w:rsidRDefault="006D0B3F" w:rsidP="006D0B3F">
      <w:pPr>
        <w:ind w:left="1429" w:firstLine="567"/>
        <w:jc w:val="both"/>
        <w:rPr>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дизайн-концепции сайта</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Дизайн сайта должен привлекать и удерживать внимание целевой аудитории, быть непротиворечивыми и однозначными, быть актуальными и легкими к восприятию и запоминанию информации, не вызывать повышения тревожности, межкультурной и межрелигиозной напряженности аудитории, быть обращенным к различным группам населения в т.ч. формировать имиджевую составляющую Заказчика.</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Графическое оформление сайта должно разрабатываться с применением современных технологий, быть современным и учитывать запросы различных возрастных категорий.</w:t>
      </w: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 xml:space="preserve">В дизайне сайта не должны присутствовать: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Мелькающие баннеры;</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Много сливающегося текста;</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Изображения не соответствующие тексту.</w:t>
      </w:r>
    </w:p>
    <w:p w:rsidR="006D0B3F" w:rsidRPr="006D0B3F" w:rsidRDefault="006D0B3F" w:rsidP="006D0B3F">
      <w:pPr>
        <w:tabs>
          <w:tab w:val="left" w:pos="0"/>
        </w:tabs>
        <w:ind w:left="709"/>
        <w:jc w:val="both"/>
        <w:rPr>
          <w:rFonts w:eastAsia="Calibri"/>
          <w:sz w:val="23"/>
          <w:szCs w:val="23"/>
          <w:lang w:eastAsia="en-US"/>
        </w:rPr>
      </w:pPr>
    </w:p>
    <w:p w:rsidR="006D0B3F" w:rsidRPr="006D0B3F" w:rsidRDefault="006D0B3F" w:rsidP="006D0B3F">
      <w:pPr>
        <w:tabs>
          <w:tab w:val="num" w:pos="1418"/>
        </w:tabs>
        <w:ind w:firstLine="709"/>
        <w:jc w:val="both"/>
        <w:rPr>
          <w:rFonts w:eastAsia="MS Mincho"/>
          <w:lang w:eastAsia="ja-JP"/>
        </w:rPr>
      </w:pPr>
      <w:r w:rsidRPr="006D0B3F">
        <w:rPr>
          <w:rFonts w:eastAsia="MS Mincho"/>
          <w:lang w:eastAsia="ja-JP"/>
        </w:rPr>
        <w:t>Концепция сайта должна быть разработана с учетом общей дизайн концепции и бренд бука Заказчика и других сайтов Заказчика.</w:t>
      </w:r>
    </w:p>
    <w:p w:rsidR="006D0B3F" w:rsidRPr="006D0B3F" w:rsidRDefault="006D0B3F" w:rsidP="006D0B3F">
      <w:pPr>
        <w:tabs>
          <w:tab w:val="left" w:pos="0"/>
        </w:tabs>
        <w:ind w:left="709"/>
        <w:jc w:val="both"/>
        <w:rPr>
          <w:rFonts w:eastAsia="Calibri"/>
          <w:sz w:val="23"/>
          <w:szCs w:val="23"/>
          <w:lang w:eastAsia="en-US"/>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наполнению сайта</w:t>
      </w:r>
    </w:p>
    <w:p w:rsidR="006D0B3F" w:rsidRPr="006D0B3F" w:rsidRDefault="006D0B3F" w:rsidP="006D0B3F">
      <w:pPr>
        <w:tabs>
          <w:tab w:val="left" w:pos="0"/>
        </w:tabs>
        <w:ind w:left="709"/>
        <w:jc w:val="both"/>
        <w:rPr>
          <w:rFonts w:eastAsia="Calibri"/>
          <w:sz w:val="23"/>
          <w:szCs w:val="23"/>
          <w:lang w:eastAsia="en-US"/>
        </w:rPr>
      </w:pPr>
      <w:r w:rsidRPr="006D0B3F">
        <w:rPr>
          <w:rFonts w:eastAsia="MS Mincho"/>
          <w:lang w:eastAsia="ja-JP"/>
        </w:rPr>
        <w:t>Информация для первичного наполнения сайта будет предоставлена Заказчиком.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Для получения доступа к административной части сайта необходимо указать определенный адрес в строке браузера и пройти авторизацию.</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При разработке сайта должна быть предусмотрена и реализована возможность управления разделами сайта из административной части сайта.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При разработке сайта должна быть предусмотрена и реализована возможность управления и наполнения контента сайта.</w:t>
      </w:r>
    </w:p>
    <w:p w:rsidR="006D0B3F" w:rsidRPr="006D0B3F" w:rsidRDefault="006D0B3F" w:rsidP="006D0B3F">
      <w:pPr>
        <w:spacing w:line="360" w:lineRule="auto"/>
        <w:ind w:firstLine="567"/>
        <w:contextualSpacing/>
        <w:jc w:val="both"/>
        <w:rPr>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информационному обеспечению</w:t>
      </w:r>
    </w:p>
    <w:p w:rsidR="006D0B3F" w:rsidRPr="006D0B3F" w:rsidRDefault="006D0B3F" w:rsidP="006D0B3F">
      <w:pPr>
        <w:tabs>
          <w:tab w:val="left" w:pos="0"/>
        </w:tabs>
        <w:ind w:left="709"/>
        <w:jc w:val="both"/>
        <w:rPr>
          <w:rFonts w:eastAsia="MS Mincho"/>
          <w:lang w:eastAsia="ja-JP"/>
        </w:rPr>
      </w:pPr>
      <w:r w:rsidRPr="006D0B3F">
        <w:rPr>
          <w:rFonts w:eastAsia="MS Mincho"/>
          <w:lang w:eastAsia="ja-JP"/>
        </w:rPr>
        <w:t>Требования к хранению данных</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Все данные сайта должны храниться в структурированном виде под управлением реляционной СУБД. Исключения составляют файлы данных, предназначенные для просмотра и скачивания (изображения, видео, документы и т.п.). Такие файлы сохраняются в файловой системе, а в БД размещаются ссылки на них.</w:t>
      </w:r>
    </w:p>
    <w:p w:rsidR="006D0B3F" w:rsidRPr="006D0B3F" w:rsidRDefault="006D0B3F" w:rsidP="006D0B3F">
      <w:pPr>
        <w:tabs>
          <w:tab w:val="left" w:pos="0"/>
        </w:tabs>
        <w:ind w:left="709"/>
        <w:jc w:val="both"/>
        <w:rPr>
          <w:rFonts w:eastAsia="MS Mincho"/>
          <w:lang w:eastAsia="ja-JP"/>
        </w:rPr>
      </w:pPr>
      <w:r w:rsidRPr="006D0B3F">
        <w:rPr>
          <w:rFonts w:eastAsia="MS Mincho"/>
          <w:lang w:eastAsia="ja-JP"/>
        </w:rPr>
        <w:t>Требования к языкам программирования</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Для реализации статических страниц и шаблонов должны </w:t>
      </w:r>
      <w:r w:rsidR="00225BF5">
        <w:rPr>
          <w:rFonts w:eastAsia="MS Mincho"/>
          <w:lang w:eastAsia="ja-JP"/>
        </w:rPr>
        <w:t xml:space="preserve">использоваться </w:t>
      </w:r>
      <w:r w:rsidRPr="006D0B3F">
        <w:rPr>
          <w:rFonts w:eastAsia="MS Mincho"/>
          <w:lang w:eastAsia="ja-JP"/>
        </w:rPr>
        <w:t>язык</w:t>
      </w:r>
      <w:r w:rsidR="00225BF5">
        <w:rPr>
          <w:rFonts w:eastAsia="MS Mincho"/>
          <w:lang w:eastAsia="ja-JP"/>
        </w:rPr>
        <w:t>и</w:t>
      </w:r>
      <w:r w:rsidRPr="006D0B3F">
        <w:rPr>
          <w:rFonts w:eastAsia="MS Mincho"/>
          <w:lang w:eastAsia="ja-JP"/>
        </w:rPr>
        <w:t xml:space="preserve"> HTML 5 и CSS.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Исходный код должен разрабатываться в соответствии со стандартами W3C (HTML 5).</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Для реализации интерактивных элементов клиентской части долж</w:t>
      </w:r>
      <w:r w:rsidR="00225BF5">
        <w:rPr>
          <w:rFonts w:eastAsia="MS Mincho"/>
          <w:lang w:eastAsia="ja-JP"/>
        </w:rPr>
        <w:t>е</w:t>
      </w:r>
      <w:r w:rsidRPr="006D0B3F">
        <w:rPr>
          <w:rFonts w:eastAsia="MS Mincho"/>
          <w:lang w:eastAsia="ja-JP"/>
        </w:rPr>
        <w:t>н использоваться язык JavaScript.</w:t>
      </w:r>
    </w:p>
    <w:p w:rsidR="006D0B3F" w:rsidRPr="006D0B3F" w:rsidRDefault="006D0B3F" w:rsidP="006D0B3F">
      <w:pPr>
        <w:ind w:left="709"/>
        <w:jc w:val="both"/>
        <w:rPr>
          <w:rFonts w:eastAsia="MS Mincho"/>
          <w:lang w:eastAsia="ja-JP"/>
        </w:rPr>
      </w:pPr>
      <w:r w:rsidRPr="006D0B3F">
        <w:rPr>
          <w:rFonts w:eastAsia="MS Mincho"/>
          <w:lang w:eastAsia="ja-JP"/>
        </w:rPr>
        <w:t>Требования к организации гиперссылок</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Все ссылки на сайте должны быть относительными (за исключением внешних).</w:t>
      </w:r>
    </w:p>
    <w:p w:rsidR="006D0B3F" w:rsidRPr="006D0B3F" w:rsidRDefault="006D0B3F" w:rsidP="006D0B3F">
      <w:pPr>
        <w:ind w:left="709"/>
        <w:jc w:val="both"/>
        <w:rPr>
          <w:rFonts w:eastAsia="MS Mincho"/>
          <w:lang w:eastAsia="ja-JP"/>
        </w:rPr>
      </w:pPr>
      <w:r w:rsidRPr="006D0B3F">
        <w:rPr>
          <w:rFonts w:eastAsia="MS Mincho"/>
          <w:lang w:eastAsia="ja-JP"/>
        </w:rPr>
        <w:t>Требования к иллюстрациям</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Все рисунки и фото объемом более 1 k</w:t>
      </w:r>
      <w:r w:rsidRPr="006D0B3F">
        <w:rPr>
          <w:rFonts w:eastAsia="MS Mincho"/>
          <w:lang w:val="en-US" w:eastAsia="ja-JP"/>
        </w:rPr>
        <w:t>B</w:t>
      </w:r>
      <w:r w:rsidRPr="006D0B3F">
        <w:rPr>
          <w:rFonts w:eastAsia="MS Mincho"/>
          <w:lang w:eastAsia="ja-JP"/>
        </w:rPr>
        <w:t xml:space="preserve"> (кроме элементов дизайна страницы) должны быть выполнены с замещающим текстом. </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Все рисунки должны быть в формате gif, </w:t>
      </w:r>
      <w:r w:rsidRPr="006D0B3F">
        <w:rPr>
          <w:rFonts w:eastAsia="MS Mincho"/>
          <w:lang w:val="en-US" w:eastAsia="ja-JP"/>
        </w:rPr>
        <w:t>png</w:t>
      </w:r>
      <w:r w:rsidRPr="006D0B3F">
        <w:rPr>
          <w:rFonts w:eastAsia="MS Mincho"/>
          <w:lang w:eastAsia="ja-JP"/>
        </w:rPr>
        <w:t xml:space="preserve"> или jpg.</w:t>
      </w:r>
    </w:p>
    <w:p w:rsidR="006D0B3F" w:rsidRPr="006D0B3F" w:rsidRDefault="006D0B3F" w:rsidP="006D0B3F">
      <w:pPr>
        <w:ind w:left="709"/>
        <w:jc w:val="both"/>
        <w:rPr>
          <w:rFonts w:eastAsia="MS Mincho"/>
          <w:lang w:eastAsia="ja-JP"/>
        </w:rPr>
      </w:pPr>
      <w:r w:rsidRPr="006D0B3F">
        <w:rPr>
          <w:rFonts w:eastAsia="MS Mincho"/>
          <w:lang w:eastAsia="ja-JP"/>
        </w:rPr>
        <w:t>Требования к объему одной страницы</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 xml:space="preserve">Объем одной стандартной загружаемой страницы сайта в среднем не должен превышать 820 </w:t>
      </w:r>
      <w:r w:rsidRPr="006D0B3F">
        <w:rPr>
          <w:rFonts w:eastAsia="MS Mincho"/>
          <w:lang w:val="en-US" w:eastAsia="ja-JP"/>
        </w:rPr>
        <w:t>kB</w:t>
      </w:r>
      <w:r w:rsidRPr="006D0B3F">
        <w:rPr>
          <w:rFonts w:eastAsia="MS Mincho"/>
          <w:lang w:eastAsia="ja-JP"/>
        </w:rPr>
        <w:t>.</w:t>
      </w:r>
    </w:p>
    <w:p w:rsidR="006D0B3F" w:rsidRPr="006D0B3F" w:rsidRDefault="006D0B3F" w:rsidP="006D0B3F">
      <w:pPr>
        <w:tabs>
          <w:tab w:val="left" w:pos="0"/>
        </w:tabs>
        <w:ind w:firstLine="709"/>
        <w:jc w:val="both"/>
        <w:rPr>
          <w:rFonts w:eastAsia="MS Mincho"/>
          <w:lang w:eastAsia="ja-JP"/>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программному обеспечению</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Требования к клиентскому программному обеспечению:</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Сайт должен быть доступен для полнофункционального просмотра с помощью следующих браузеров:</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Google Chrome;</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Mozilla Firefox;</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val="en-US" w:eastAsia="ja-JP"/>
        </w:rPr>
        <w:t>Safari;</w:t>
      </w:r>
    </w:p>
    <w:p w:rsidR="006D0B3F" w:rsidRPr="006D0B3F" w:rsidRDefault="006D0B3F" w:rsidP="002A1521">
      <w:pPr>
        <w:numPr>
          <w:ilvl w:val="1"/>
          <w:numId w:val="42"/>
        </w:numPr>
        <w:tabs>
          <w:tab w:val="num" w:pos="1418"/>
        </w:tabs>
        <w:spacing w:line="360" w:lineRule="auto"/>
        <w:ind w:left="1418" w:hanging="709"/>
        <w:jc w:val="both"/>
        <w:rPr>
          <w:rFonts w:eastAsia="MS Mincho"/>
          <w:lang w:eastAsia="ja-JP"/>
        </w:rPr>
      </w:pPr>
      <w:r w:rsidRPr="006D0B3F">
        <w:rPr>
          <w:rFonts w:eastAsia="MS Mincho"/>
          <w:lang w:eastAsia="ja-JP"/>
        </w:rPr>
        <w:t>Яндекс.Браузер.</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Сайт должен быть работоспособен (информация, расположенная на нем, должна быть доступна) при отключении в браузере поддержки </w:t>
      </w:r>
      <w:r w:rsidRPr="006D0B3F">
        <w:rPr>
          <w:rFonts w:eastAsia="MS Mincho"/>
          <w:lang w:val="en-US" w:eastAsia="ja-JP"/>
        </w:rPr>
        <w:t>F</w:t>
      </w:r>
      <w:r w:rsidRPr="006D0B3F">
        <w:rPr>
          <w:rFonts w:eastAsia="MS Mincho"/>
          <w:lang w:eastAsia="ja-JP"/>
        </w:rPr>
        <w:t>lash и JavaScript.</w:t>
      </w:r>
    </w:p>
    <w:p w:rsidR="006D0B3F" w:rsidRPr="006D0B3F" w:rsidRDefault="006D0B3F" w:rsidP="006D0B3F">
      <w:pPr>
        <w:tabs>
          <w:tab w:val="left" w:pos="0"/>
          <w:tab w:val="num" w:pos="709"/>
        </w:tabs>
        <w:ind w:left="709" w:firstLine="567"/>
        <w:jc w:val="both"/>
        <w:rPr>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техническому обеспечению</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Для функционирования сайта необходимо следующее техническое обеспечение со следующими минимальными характеристиками:</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val="en-US" w:eastAsia="ja-JP"/>
        </w:rPr>
      </w:pPr>
      <w:r w:rsidRPr="006D0B3F">
        <w:rPr>
          <w:rFonts w:eastAsia="MS Mincho"/>
          <w:lang w:eastAsia="ja-JP"/>
        </w:rPr>
        <w:t>процессор</w:t>
      </w:r>
      <w:r w:rsidRPr="006D0B3F">
        <w:rPr>
          <w:rFonts w:eastAsia="MS Mincho"/>
          <w:lang w:val="en-US" w:eastAsia="ja-JP"/>
        </w:rPr>
        <w:t xml:space="preserve"> – Intel Pentium III 1 GHz;</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оперативная память – 512 M</w:t>
      </w:r>
      <w:r w:rsidRPr="006D0B3F">
        <w:rPr>
          <w:rFonts w:eastAsia="MS Mincho"/>
          <w:lang w:val="en-US" w:eastAsia="ja-JP"/>
        </w:rPr>
        <w:t>B</w:t>
      </w:r>
      <w:r w:rsidRPr="006D0B3F">
        <w:rPr>
          <w:rFonts w:eastAsia="MS Mincho"/>
          <w:lang w:eastAsia="ja-JP"/>
        </w:rPr>
        <w:t xml:space="preserve"> RAM;</w:t>
      </w:r>
    </w:p>
    <w:p w:rsid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жесткий диск - 20 G</w:t>
      </w:r>
      <w:r w:rsidRPr="006D0B3F">
        <w:rPr>
          <w:rFonts w:eastAsia="MS Mincho"/>
          <w:lang w:val="en-US" w:eastAsia="ja-JP"/>
        </w:rPr>
        <w:t>B</w:t>
      </w:r>
      <w:r w:rsidRPr="006D0B3F">
        <w:rPr>
          <w:rFonts w:eastAsia="MS Mincho"/>
          <w:lang w:eastAsia="ja-JP"/>
        </w:rPr>
        <w:t xml:space="preserve"> HDD.</w:t>
      </w:r>
    </w:p>
    <w:p w:rsidR="00AA53A8" w:rsidRDefault="00AA53A8" w:rsidP="00AA53A8">
      <w:pPr>
        <w:tabs>
          <w:tab w:val="left" w:pos="0"/>
        </w:tabs>
        <w:spacing w:line="360" w:lineRule="auto"/>
        <w:contextualSpacing/>
        <w:jc w:val="both"/>
        <w:rPr>
          <w:rFonts w:eastAsia="MS Mincho"/>
          <w:lang w:eastAsia="ja-JP"/>
        </w:rPr>
      </w:pPr>
    </w:p>
    <w:p w:rsidR="00AA53A8" w:rsidRPr="006D0B3F" w:rsidRDefault="00AA53A8" w:rsidP="00AA53A8">
      <w:pPr>
        <w:keepNext/>
        <w:keepLines/>
        <w:numPr>
          <w:ilvl w:val="1"/>
          <w:numId w:val="45"/>
        </w:numPr>
        <w:spacing w:line="276" w:lineRule="auto"/>
        <w:ind w:left="0" w:firstLine="709"/>
        <w:jc w:val="both"/>
        <w:outlineLvl w:val="1"/>
        <w:rPr>
          <w:b/>
          <w:snapToGrid w:val="0"/>
          <w:szCs w:val="28"/>
        </w:rPr>
      </w:pPr>
      <w:r w:rsidRPr="006D0B3F">
        <w:rPr>
          <w:b/>
          <w:snapToGrid w:val="0"/>
          <w:szCs w:val="28"/>
        </w:rPr>
        <w:t xml:space="preserve">Требования к </w:t>
      </w:r>
      <w:r>
        <w:rPr>
          <w:b/>
          <w:snapToGrid w:val="0"/>
          <w:szCs w:val="28"/>
        </w:rPr>
        <w:t>серверному обеспечению</w:t>
      </w:r>
    </w:p>
    <w:p w:rsidR="00AA53A8" w:rsidRPr="00AA53A8" w:rsidRDefault="00AA53A8" w:rsidP="00AA53A8">
      <w:pPr>
        <w:tabs>
          <w:tab w:val="left" w:pos="0"/>
        </w:tabs>
        <w:spacing w:line="360" w:lineRule="auto"/>
        <w:contextualSpacing/>
        <w:jc w:val="both"/>
        <w:rPr>
          <w:rFonts w:eastAsia="MS Mincho"/>
          <w:lang w:eastAsia="ja-JP"/>
        </w:rPr>
      </w:pPr>
      <w:r w:rsidRPr="00AA53A8">
        <w:rPr>
          <w:rFonts w:eastAsia="MS Mincho"/>
          <w:lang w:eastAsia="ja-JP"/>
        </w:rPr>
        <w:t>Технические требования к серверу на котором будет размещён сайт</w:t>
      </w:r>
      <w:r>
        <w:rPr>
          <w:rFonts w:eastAsia="MS Mincho"/>
          <w:lang w:eastAsia="ja-JP"/>
        </w:rPr>
        <w:t xml:space="preserve"> (в том числе в виде виртуальных серверов)</w:t>
      </w:r>
      <w:r w:rsidRPr="00AA53A8">
        <w:rPr>
          <w:rFonts w:eastAsia="MS Mincho"/>
          <w:lang w:eastAsia="ja-JP"/>
        </w:rPr>
        <w:t>:</w:t>
      </w:r>
    </w:p>
    <w:p w:rsidR="00AA53A8" w:rsidRPr="00AA53A8" w:rsidRDefault="00AA53A8" w:rsidP="00AA53A8">
      <w:pPr>
        <w:numPr>
          <w:ilvl w:val="0"/>
          <w:numId w:val="44"/>
        </w:numPr>
        <w:tabs>
          <w:tab w:val="left" w:pos="0"/>
        </w:tabs>
        <w:spacing w:line="360" w:lineRule="auto"/>
        <w:ind w:left="0" w:firstLine="709"/>
        <w:contextualSpacing/>
        <w:jc w:val="both"/>
        <w:rPr>
          <w:rFonts w:eastAsia="MS Mincho"/>
          <w:lang w:eastAsia="ja-JP"/>
        </w:rPr>
      </w:pPr>
      <w:r w:rsidRPr="00AA53A8">
        <w:rPr>
          <w:rFonts w:eastAsia="MS Mincho"/>
          <w:lang w:eastAsia="ja-JP"/>
        </w:rPr>
        <w:t>Не менее 8 ГБ RAM</w:t>
      </w:r>
      <w:r>
        <w:rPr>
          <w:rFonts w:eastAsia="MS Mincho"/>
          <w:lang w:eastAsia="ja-JP"/>
        </w:rPr>
        <w:t>;</w:t>
      </w:r>
    </w:p>
    <w:p w:rsidR="00AA53A8" w:rsidRPr="00AA53A8" w:rsidRDefault="00AA53A8" w:rsidP="00AA53A8">
      <w:pPr>
        <w:numPr>
          <w:ilvl w:val="0"/>
          <w:numId w:val="44"/>
        </w:numPr>
        <w:tabs>
          <w:tab w:val="left" w:pos="0"/>
        </w:tabs>
        <w:spacing w:line="360" w:lineRule="auto"/>
        <w:ind w:left="0" w:firstLine="709"/>
        <w:contextualSpacing/>
        <w:jc w:val="both"/>
        <w:rPr>
          <w:rFonts w:eastAsia="MS Mincho"/>
          <w:lang w:eastAsia="ja-JP"/>
        </w:rPr>
      </w:pPr>
      <w:r>
        <w:rPr>
          <w:rFonts w:eastAsia="MS Mincho"/>
          <w:lang w:eastAsia="ja-JP"/>
        </w:rPr>
        <w:t>Не менее двух CPU @ 3.50GHz;</w:t>
      </w:r>
    </w:p>
    <w:p w:rsidR="00AA53A8" w:rsidRPr="00AA53A8" w:rsidRDefault="00AA53A8" w:rsidP="00AA53A8">
      <w:pPr>
        <w:numPr>
          <w:ilvl w:val="0"/>
          <w:numId w:val="44"/>
        </w:numPr>
        <w:tabs>
          <w:tab w:val="left" w:pos="0"/>
        </w:tabs>
        <w:spacing w:line="360" w:lineRule="auto"/>
        <w:ind w:left="0" w:firstLine="709"/>
        <w:contextualSpacing/>
        <w:jc w:val="both"/>
        <w:rPr>
          <w:rFonts w:eastAsia="MS Mincho"/>
          <w:lang w:eastAsia="ja-JP"/>
        </w:rPr>
      </w:pPr>
      <w:r w:rsidRPr="00AA53A8">
        <w:rPr>
          <w:rFonts w:eastAsia="MS Mincho"/>
          <w:lang w:eastAsia="ja-JP"/>
        </w:rPr>
        <w:t>HDD или SSD с объёмом памяти не менее 32 Gb</w:t>
      </w:r>
      <w:r>
        <w:rPr>
          <w:rFonts w:eastAsia="MS Mincho"/>
          <w:lang w:eastAsia="ja-JP"/>
        </w:rPr>
        <w:t>;</w:t>
      </w:r>
    </w:p>
    <w:p w:rsidR="00AA53A8" w:rsidRDefault="00AA53A8" w:rsidP="00AA53A8">
      <w:pPr>
        <w:numPr>
          <w:ilvl w:val="0"/>
          <w:numId w:val="44"/>
        </w:numPr>
        <w:tabs>
          <w:tab w:val="left" w:pos="0"/>
        </w:tabs>
        <w:spacing w:line="360" w:lineRule="auto"/>
        <w:ind w:left="0" w:firstLine="709"/>
        <w:contextualSpacing/>
        <w:jc w:val="both"/>
        <w:rPr>
          <w:rFonts w:eastAsia="MS Mincho"/>
          <w:lang w:eastAsia="ja-JP"/>
        </w:rPr>
      </w:pPr>
      <w:r w:rsidRPr="00AA53A8">
        <w:rPr>
          <w:rFonts w:eastAsia="MS Mincho"/>
          <w:lang w:eastAsia="ja-JP"/>
        </w:rPr>
        <w:t>Операционная система – Debian 9</w:t>
      </w:r>
      <w:r>
        <w:rPr>
          <w:rFonts w:eastAsia="MS Mincho"/>
          <w:lang w:eastAsia="ja-JP"/>
        </w:rPr>
        <w:t>.</w:t>
      </w:r>
    </w:p>
    <w:p w:rsidR="00AA53A8" w:rsidRDefault="00AA53A8" w:rsidP="00AA53A8">
      <w:pPr>
        <w:tabs>
          <w:tab w:val="left" w:pos="0"/>
        </w:tabs>
        <w:spacing w:line="360" w:lineRule="auto"/>
        <w:contextualSpacing/>
        <w:jc w:val="both"/>
        <w:rPr>
          <w:rFonts w:eastAsia="MS Mincho"/>
          <w:lang w:eastAsia="ja-JP"/>
        </w:rPr>
      </w:pPr>
    </w:p>
    <w:p w:rsidR="00AA53A8" w:rsidRPr="006D0B3F" w:rsidRDefault="00AA53A8" w:rsidP="00AA53A8">
      <w:pPr>
        <w:keepNext/>
        <w:keepLines/>
        <w:numPr>
          <w:ilvl w:val="1"/>
          <w:numId w:val="45"/>
        </w:numPr>
        <w:spacing w:line="276" w:lineRule="auto"/>
        <w:ind w:left="0" w:firstLine="709"/>
        <w:jc w:val="both"/>
        <w:outlineLvl w:val="1"/>
        <w:rPr>
          <w:b/>
          <w:snapToGrid w:val="0"/>
          <w:szCs w:val="28"/>
        </w:rPr>
      </w:pPr>
      <w:r w:rsidRPr="006D0B3F">
        <w:rPr>
          <w:b/>
          <w:snapToGrid w:val="0"/>
          <w:szCs w:val="28"/>
        </w:rPr>
        <w:t xml:space="preserve">Требования к </w:t>
      </w:r>
      <w:r>
        <w:rPr>
          <w:b/>
          <w:snapToGrid w:val="0"/>
          <w:szCs w:val="28"/>
        </w:rPr>
        <w:t>технической поддержке сайта</w:t>
      </w:r>
    </w:p>
    <w:p w:rsidR="00AA53A8" w:rsidRPr="00AA53A8" w:rsidRDefault="00AA53A8" w:rsidP="00AA53A8">
      <w:pPr>
        <w:tabs>
          <w:tab w:val="left" w:pos="0"/>
        </w:tabs>
        <w:ind w:firstLine="709"/>
        <w:jc w:val="both"/>
        <w:rPr>
          <w:rFonts w:eastAsia="MS Mincho"/>
          <w:lang w:eastAsia="ja-JP"/>
        </w:rPr>
      </w:pPr>
      <w:r w:rsidRPr="00AA53A8">
        <w:rPr>
          <w:rFonts w:eastAsia="MS Mincho"/>
          <w:lang w:eastAsia="ja-JP"/>
        </w:rPr>
        <w:t>Оказание услуг по технической поддержке Сайта предполагает выполнение следующих задач:</w:t>
      </w:r>
    </w:p>
    <w:p w:rsidR="00AA53A8" w:rsidRPr="00AA53A8" w:rsidRDefault="00AA53A8" w:rsidP="00AA53A8">
      <w:pPr>
        <w:tabs>
          <w:tab w:val="left" w:pos="0"/>
        </w:tabs>
        <w:ind w:firstLine="709"/>
        <w:jc w:val="both"/>
        <w:rPr>
          <w:rFonts w:eastAsia="MS Mincho"/>
          <w:lang w:eastAsia="ja-JP"/>
        </w:rPr>
      </w:pPr>
      <w:r w:rsidRPr="00AA53A8">
        <w:rPr>
          <w:rFonts w:eastAsia="MS Mincho"/>
          <w:lang w:eastAsia="ja-JP"/>
        </w:rPr>
        <w:t>•  Размещение Сайта на серверных мощностях Заказчика;</w:t>
      </w:r>
    </w:p>
    <w:p w:rsidR="00AA53A8" w:rsidRPr="00AA53A8" w:rsidRDefault="00AA53A8" w:rsidP="00AA53A8">
      <w:pPr>
        <w:tabs>
          <w:tab w:val="left" w:pos="0"/>
        </w:tabs>
        <w:ind w:firstLine="709"/>
        <w:jc w:val="both"/>
        <w:rPr>
          <w:rFonts w:eastAsia="MS Mincho"/>
          <w:lang w:eastAsia="ja-JP"/>
        </w:rPr>
      </w:pPr>
      <w:r w:rsidRPr="00AA53A8">
        <w:rPr>
          <w:rFonts w:eastAsia="MS Mincho"/>
          <w:lang w:eastAsia="ja-JP"/>
        </w:rPr>
        <w:t>•  Консультация сотрудников Заказчика по вопросам работы Сайта;</w:t>
      </w:r>
    </w:p>
    <w:p w:rsidR="00AA53A8" w:rsidRPr="00AA53A8" w:rsidRDefault="00AA53A8" w:rsidP="00AA53A8">
      <w:pPr>
        <w:tabs>
          <w:tab w:val="left" w:pos="0"/>
        </w:tabs>
        <w:ind w:firstLine="709"/>
        <w:jc w:val="both"/>
        <w:rPr>
          <w:rFonts w:eastAsia="MS Mincho"/>
          <w:lang w:eastAsia="ja-JP"/>
        </w:rPr>
      </w:pPr>
      <w:r w:rsidRPr="00AA53A8">
        <w:rPr>
          <w:rFonts w:eastAsia="MS Mincho"/>
          <w:lang w:eastAsia="ja-JP"/>
        </w:rPr>
        <w:t>•  Анализ и решение возникающих проблем с привлечением квалифицированных специалистов;</w:t>
      </w:r>
    </w:p>
    <w:p w:rsidR="00AA53A8" w:rsidRDefault="00AA53A8" w:rsidP="00AA53A8">
      <w:pPr>
        <w:tabs>
          <w:tab w:val="left" w:pos="0"/>
        </w:tabs>
        <w:ind w:firstLine="709"/>
        <w:jc w:val="both"/>
        <w:rPr>
          <w:rFonts w:eastAsia="MS Mincho"/>
          <w:lang w:eastAsia="ja-JP"/>
        </w:rPr>
      </w:pPr>
      <w:r w:rsidRPr="00AA53A8">
        <w:rPr>
          <w:rFonts w:eastAsia="MS Mincho"/>
          <w:lang w:eastAsia="ja-JP"/>
        </w:rPr>
        <w:t>•  Эл</w:t>
      </w:r>
      <w:r>
        <w:rPr>
          <w:rFonts w:eastAsia="MS Mincho"/>
          <w:lang w:eastAsia="ja-JP"/>
        </w:rPr>
        <w:t>ектронная техническая поддержка.</w:t>
      </w:r>
    </w:p>
    <w:p w:rsidR="00AA53A8" w:rsidRPr="006D0B3F" w:rsidRDefault="00AA53A8" w:rsidP="00AA53A8">
      <w:pPr>
        <w:tabs>
          <w:tab w:val="left" w:pos="0"/>
        </w:tabs>
        <w:ind w:firstLine="709"/>
        <w:jc w:val="both"/>
        <w:rPr>
          <w:rFonts w:eastAsia="MS Mincho"/>
          <w:lang w:eastAsia="ja-JP"/>
        </w:rPr>
      </w:pPr>
      <w:r w:rsidRPr="00AA53A8">
        <w:rPr>
          <w:rFonts w:eastAsia="MS Mincho"/>
          <w:lang w:eastAsia="ja-JP"/>
        </w:rPr>
        <w:t xml:space="preserve">На все выполняемые работы в рамках разработки сайта Исполнитель должен предоставлять </w:t>
      </w:r>
      <w:r>
        <w:rPr>
          <w:rFonts w:eastAsia="MS Mincho"/>
          <w:lang w:eastAsia="ja-JP"/>
        </w:rPr>
        <w:t>техническую поддержку</w:t>
      </w:r>
      <w:r w:rsidRPr="00AA53A8">
        <w:rPr>
          <w:rFonts w:eastAsia="MS Mincho"/>
          <w:lang w:eastAsia="ja-JP"/>
        </w:rPr>
        <w:t xml:space="preserve"> сроком на 12 (двенадцать) месяцев с момента оказания услуг и подписания Акта.</w:t>
      </w:r>
    </w:p>
    <w:p w:rsidR="006D0B3F" w:rsidRPr="006D0B3F" w:rsidRDefault="006D0B3F" w:rsidP="006D0B3F">
      <w:pPr>
        <w:keepNext/>
        <w:keepLines/>
        <w:spacing w:line="276" w:lineRule="auto"/>
        <w:ind w:left="709"/>
        <w:outlineLvl w:val="1"/>
        <w:rPr>
          <w:b/>
          <w:snapToGrid w:val="0"/>
          <w:szCs w:val="28"/>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лингвистическому обеспечению</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Сайт должен быть разработан и наполнен на русском языке. </w:t>
      </w:r>
    </w:p>
    <w:p w:rsidR="006D0B3F" w:rsidRPr="006D0B3F" w:rsidRDefault="006D0B3F" w:rsidP="006D0B3F">
      <w:pPr>
        <w:tabs>
          <w:tab w:val="left" w:pos="0"/>
        </w:tabs>
        <w:ind w:left="709" w:firstLine="567"/>
        <w:jc w:val="both"/>
        <w:rPr>
          <w:b/>
          <w:bCs/>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эргономике и технической эстетике</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Сайт должен быть оптимизирован для просмотра при разрешении 1024*768, 1280*1024 без горизонтальной полосы прокрутки.</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Элементы управления должны быть сгруппированы однотипно – горизонтально либо вертикально – на всех страницах.</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На каждой странице должны отображаться логотип компании и контактная информация.</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Интерфейс подключаемых модулей должен быть выполнен в едином стиле с интерфейсом ядра системы и должен обеспечивать возможность прозрачного перемещения администратора между модулями системы и использование одинаковых процедур управления и навигационных элементов для выполнения однотипных операций.</w:t>
      </w:r>
    </w:p>
    <w:p w:rsidR="006D0B3F" w:rsidRPr="006D0B3F" w:rsidRDefault="006D0B3F" w:rsidP="006D0B3F">
      <w:pPr>
        <w:tabs>
          <w:tab w:val="left" w:pos="0"/>
        </w:tabs>
        <w:ind w:left="709" w:firstLine="567"/>
        <w:jc w:val="both"/>
        <w:rPr>
          <w:snapToGrid w:val="0"/>
          <w:sz w:val="23"/>
          <w:szCs w:val="23"/>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Адрес сайта</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Сайт должен быть размещён по адресу в сети Интернет предоставленным Заказчиком. Допускается на время разработки сайта размещение сайта по другому адресу в сети интернет, с возможностью дальнейшего переноса на основной интернет адрес. </w:t>
      </w:r>
    </w:p>
    <w:p w:rsidR="006D0B3F" w:rsidRPr="006D0B3F" w:rsidRDefault="006D0B3F" w:rsidP="006D0B3F">
      <w:pPr>
        <w:tabs>
          <w:tab w:val="left" w:pos="0"/>
        </w:tabs>
        <w:ind w:firstLine="709"/>
        <w:jc w:val="both"/>
        <w:rPr>
          <w:rFonts w:eastAsia="MS Mincho"/>
          <w:lang w:eastAsia="ja-JP"/>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тестированию сайта</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По результатам разработки сайта, Исполнитель своими силами, и за свой счет проводит тестирование сайта, в том числе:</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Тестирование функционала, в ходе которого все функции ресурса проверяются на работоспособность и соответствие требованиям технического задания. Выявляются нерабочие ссылки, проверяется работа веб-форм, на соответствие требованиям анализируется контент, проверяются другие функции и элементы (корректность поиска, и всего остального, присутствующего на сайте, интерактива).</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Тестирование вёрстки. На этой стадии анализируется отвечающий за отображение веб-страниц код, соответствует ли реализация дизайна предоставляемым разработчику макетам (расположение элементов, цветовые схемы, наличие дизайнерских элементов и кнопок). Уделяется внимание тесту оптимизации и корректного отображения графики. Затем следует проверка кода на валидность (соответствие его общепринятым стандартам). Исправление найденных на этом этапе ошибок, проверка кроссбраузерности и адаптивность оформления интернет-ресурса.</w:t>
      </w:r>
    </w:p>
    <w:p w:rsidR="006D0B3F" w:rsidRP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Тестирование производительности – как быстро загружаются его страницы и как варьируются показатели в зависимости от браузеров и типов устройств.</w:t>
      </w:r>
    </w:p>
    <w:p w:rsidR="006D0B3F" w:rsidRDefault="006D0B3F" w:rsidP="002A1521">
      <w:pPr>
        <w:numPr>
          <w:ilvl w:val="0"/>
          <w:numId w:val="44"/>
        </w:numPr>
        <w:tabs>
          <w:tab w:val="left" w:pos="0"/>
        </w:tabs>
        <w:spacing w:line="360" w:lineRule="auto"/>
        <w:ind w:left="0" w:firstLine="709"/>
        <w:contextualSpacing/>
        <w:jc w:val="both"/>
        <w:rPr>
          <w:rFonts w:eastAsia="MS Mincho"/>
          <w:lang w:eastAsia="ja-JP"/>
        </w:rPr>
      </w:pPr>
      <w:r w:rsidRPr="006D0B3F">
        <w:rPr>
          <w:rFonts w:eastAsia="MS Mincho"/>
          <w:lang w:eastAsia="ja-JP"/>
        </w:rPr>
        <w:t>Тест безопасности. Специалист определяет устойчивость сайта к распространённым видам взломов, например, DDOS-атакам.</w:t>
      </w:r>
    </w:p>
    <w:p w:rsidR="00AA53A8" w:rsidRPr="006D0B3F" w:rsidRDefault="00AA53A8" w:rsidP="002A1521">
      <w:pPr>
        <w:numPr>
          <w:ilvl w:val="0"/>
          <w:numId w:val="44"/>
        </w:numPr>
        <w:tabs>
          <w:tab w:val="left" w:pos="0"/>
        </w:tabs>
        <w:spacing w:line="360" w:lineRule="auto"/>
        <w:ind w:left="0" w:firstLine="709"/>
        <w:contextualSpacing/>
        <w:jc w:val="both"/>
        <w:rPr>
          <w:rFonts w:eastAsia="MS Mincho"/>
          <w:lang w:eastAsia="ja-JP"/>
        </w:rPr>
      </w:pPr>
      <w:r>
        <w:t>Политика обработки персональных данных выбранной CRM должна удовлетворять Федеральному закону от 27.07.2006. №152-ФЗ «О персональных данных».</w:t>
      </w:r>
    </w:p>
    <w:p w:rsidR="006D0B3F" w:rsidRPr="006D0B3F" w:rsidRDefault="006D0B3F" w:rsidP="006D0B3F">
      <w:pPr>
        <w:tabs>
          <w:tab w:val="left" w:pos="0"/>
        </w:tabs>
        <w:ind w:left="709"/>
        <w:contextualSpacing/>
        <w:jc w:val="both"/>
        <w:rPr>
          <w:rFonts w:eastAsia="MS Mincho"/>
          <w:lang w:eastAsia="ja-JP"/>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интеграции с CRM</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Исполнитель осуществляет интеграцию разработанного интернет сайта с системой управления взаимоотношения с клиентами (CRM системой) </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По результатам интеграции Исполнитель осуществляет тестирование работоспособности.</w:t>
      </w:r>
    </w:p>
    <w:p w:rsidR="006D0B3F" w:rsidRPr="006D0B3F" w:rsidRDefault="006D0B3F" w:rsidP="006D0B3F">
      <w:pPr>
        <w:tabs>
          <w:tab w:val="left" w:pos="0"/>
        </w:tabs>
        <w:ind w:firstLine="709"/>
        <w:jc w:val="both"/>
        <w:rPr>
          <w:rFonts w:eastAsia="MS Mincho"/>
          <w:lang w:eastAsia="ja-JP"/>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интеграции с системой Веб-Аналитики</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Исполнитель осуществляет интеграцию разработанного интернет сайта с системой предназначенной для оценки посещаемости веб-сайтов и анализа поведения пользователей (веб – аналитикой)</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По результатам интеграции Исполнитель осуществляет тестирование работоспособности.</w:t>
      </w:r>
    </w:p>
    <w:p w:rsidR="006D0B3F" w:rsidRPr="006D0B3F" w:rsidRDefault="006D0B3F" w:rsidP="006D0B3F">
      <w:pPr>
        <w:tabs>
          <w:tab w:val="left" w:pos="0"/>
        </w:tabs>
        <w:ind w:firstLine="709"/>
        <w:jc w:val="both"/>
        <w:rPr>
          <w:rFonts w:eastAsia="MS Mincho"/>
          <w:lang w:eastAsia="ja-JP"/>
        </w:rPr>
      </w:pPr>
    </w:p>
    <w:p w:rsidR="006D0B3F" w:rsidRPr="006D0B3F" w:rsidRDefault="006D0B3F" w:rsidP="002A1521">
      <w:pPr>
        <w:keepNext/>
        <w:keepLines/>
        <w:numPr>
          <w:ilvl w:val="1"/>
          <w:numId w:val="45"/>
        </w:numPr>
        <w:spacing w:line="276" w:lineRule="auto"/>
        <w:ind w:left="0" w:firstLine="709"/>
        <w:jc w:val="both"/>
        <w:outlineLvl w:val="1"/>
        <w:rPr>
          <w:b/>
          <w:snapToGrid w:val="0"/>
          <w:szCs w:val="28"/>
        </w:rPr>
      </w:pPr>
      <w:r w:rsidRPr="006D0B3F">
        <w:rPr>
          <w:b/>
          <w:snapToGrid w:val="0"/>
          <w:szCs w:val="28"/>
        </w:rPr>
        <w:t>Требования к гарантийному сроку</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На все выполняемые работы в рамках разработки сайта Исполнитель должен предоставлять гарантию сроком на </w:t>
      </w:r>
      <w:r w:rsidR="00AA53A8">
        <w:rPr>
          <w:rFonts w:eastAsia="MS Mincho"/>
          <w:lang w:eastAsia="ja-JP"/>
        </w:rPr>
        <w:t>12</w:t>
      </w:r>
      <w:r w:rsidRPr="006D0B3F">
        <w:rPr>
          <w:rFonts w:eastAsia="MS Mincho"/>
          <w:lang w:eastAsia="ja-JP"/>
        </w:rPr>
        <w:t xml:space="preserve"> (</w:t>
      </w:r>
      <w:r w:rsidR="00AA53A8">
        <w:rPr>
          <w:rFonts w:eastAsia="MS Mincho"/>
          <w:lang w:eastAsia="ja-JP"/>
        </w:rPr>
        <w:t>двенадцать</w:t>
      </w:r>
      <w:r w:rsidRPr="006D0B3F">
        <w:rPr>
          <w:rFonts w:eastAsia="MS Mincho"/>
          <w:lang w:eastAsia="ja-JP"/>
        </w:rPr>
        <w:t>) месяц</w:t>
      </w:r>
      <w:r w:rsidR="00AA53A8">
        <w:rPr>
          <w:rFonts w:eastAsia="MS Mincho"/>
          <w:lang w:eastAsia="ja-JP"/>
        </w:rPr>
        <w:t>ев</w:t>
      </w:r>
      <w:r w:rsidRPr="006D0B3F">
        <w:rPr>
          <w:rFonts w:eastAsia="MS Mincho"/>
          <w:lang w:eastAsia="ja-JP"/>
        </w:rPr>
        <w:t xml:space="preserve"> с момента оказания услуг и подписания Акта. </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Исполнитель обязан своими ситами и за свой счет в срок, согласованный с Заказчиком, устранять выявленные недостатки.</w:t>
      </w:r>
    </w:p>
    <w:p w:rsidR="006D0B3F" w:rsidRPr="006D0B3F" w:rsidRDefault="006D0B3F" w:rsidP="006D0B3F">
      <w:pPr>
        <w:tabs>
          <w:tab w:val="num" w:pos="709"/>
        </w:tabs>
        <w:ind w:firstLine="709"/>
        <w:jc w:val="both"/>
        <w:rPr>
          <w:snapToGrid w:val="0"/>
          <w:color w:val="000000"/>
          <w:shd w:val="clear" w:color="auto" w:fill="FFFFFF"/>
        </w:rPr>
      </w:pPr>
      <w:r w:rsidRPr="006D0B3F">
        <w:rPr>
          <w:snapToGrid w:val="0"/>
          <w:color w:val="000000"/>
          <w:shd w:val="clear" w:color="auto" w:fill="FFFFFF"/>
        </w:rPr>
        <w:t>В период гарантийных обязательств должно быть обеспечено:</w:t>
      </w:r>
    </w:p>
    <w:p w:rsidR="006D0B3F" w:rsidRP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Локализация и устранение проблем, связанных с функционированием сайта, которые не могли быть установлены при обычном способе приемки (скрытые недостатки).</w:t>
      </w:r>
    </w:p>
    <w:p w:rsidR="006D0B3F" w:rsidRPr="00FA17B3" w:rsidRDefault="006D0B3F" w:rsidP="00FA17B3">
      <w:pPr>
        <w:keepNext/>
        <w:numPr>
          <w:ilvl w:val="0"/>
          <w:numId w:val="38"/>
        </w:numPr>
        <w:spacing w:before="240" w:after="60" w:line="276" w:lineRule="auto"/>
        <w:ind w:left="0" w:firstLine="0"/>
        <w:jc w:val="both"/>
        <w:outlineLvl w:val="0"/>
        <w:rPr>
          <w:b/>
          <w:kern w:val="28"/>
          <w:sz w:val="32"/>
          <w:szCs w:val="20"/>
        </w:rPr>
      </w:pPr>
      <w:r w:rsidRPr="006D0B3F">
        <w:rPr>
          <w:b/>
          <w:kern w:val="28"/>
          <w:sz w:val="32"/>
          <w:szCs w:val="20"/>
        </w:rPr>
        <w:t>Дополнительные требования</w:t>
      </w:r>
    </w:p>
    <w:p w:rsidR="006D0B3F" w:rsidRPr="006D0B3F" w:rsidRDefault="006D0B3F" w:rsidP="002A1521">
      <w:pPr>
        <w:keepNext/>
        <w:keepLines/>
        <w:numPr>
          <w:ilvl w:val="1"/>
          <w:numId w:val="46"/>
        </w:numPr>
        <w:spacing w:line="276" w:lineRule="auto"/>
        <w:ind w:left="0" w:firstLine="709"/>
        <w:jc w:val="both"/>
        <w:outlineLvl w:val="1"/>
        <w:rPr>
          <w:b/>
          <w:snapToGrid w:val="0"/>
          <w:szCs w:val="28"/>
        </w:rPr>
      </w:pPr>
      <w:r w:rsidRPr="006D0B3F">
        <w:rPr>
          <w:b/>
          <w:snapToGrid w:val="0"/>
          <w:szCs w:val="28"/>
        </w:rPr>
        <w:t>Требования к лицензионной частоте</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Использование объектов авторского права (видео, звуковых, графических, текстовых) должно соответствовать законодательству Российской Федерации.</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Использование объектов, интеллектуальные права на которые принадлежат третьим лицам, допускается только:</w:t>
      </w:r>
    </w:p>
    <w:p w:rsidR="006D0B3F" w:rsidRP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в целях раскрытия творческого замысла автора или в качестве иллюстрации;</w:t>
      </w:r>
    </w:p>
    <w:p w:rsidR="006D0B3F" w:rsidRP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с обязательным указанием имени автора, произведение которого используется, и источника заимствования;</w:t>
      </w:r>
    </w:p>
    <w:p w:rsidR="006D0B3F" w:rsidRPr="006D0B3F" w:rsidRDefault="006D0B3F" w:rsidP="006D0B3F">
      <w:pPr>
        <w:spacing w:line="240" w:lineRule="atLeast"/>
        <w:ind w:firstLine="709"/>
        <w:jc w:val="both"/>
        <w:rPr>
          <w:rFonts w:eastAsia="MS Mincho"/>
          <w:sz w:val="22"/>
          <w:highlight w:val="yellow"/>
          <w:lang w:eastAsia="ja-JP"/>
        </w:rPr>
      </w:pP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Использование объектов авторского права по открытым лицензиям должно осуществляться в соответствии с условиями таких лицензий.</w:t>
      </w:r>
    </w:p>
    <w:p w:rsidR="006D0B3F" w:rsidRPr="006D0B3F" w:rsidRDefault="006D0B3F" w:rsidP="006D0B3F">
      <w:pPr>
        <w:spacing w:line="240" w:lineRule="atLeast"/>
        <w:ind w:firstLine="709"/>
        <w:jc w:val="both"/>
        <w:rPr>
          <w:rFonts w:eastAsia="MS Mincho"/>
          <w:sz w:val="22"/>
          <w:highlight w:val="yellow"/>
          <w:lang w:eastAsia="ja-JP"/>
        </w:rPr>
      </w:pPr>
    </w:p>
    <w:p w:rsidR="006D0B3F" w:rsidRPr="006D0B3F" w:rsidRDefault="006D0B3F" w:rsidP="002A1521">
      <w:pPr>
        <w:keepNext/>
        <w:keepLines/>
        <w:numPr>
          <w:ilvl w:val="1"/>
          <w:numId w:val="46"/>
        </w:numPr>
        <w:spacing w:line="276" w:lineRule="auto"/>
        <w:ind w:left="0" w:firstLine="709"/>
        <w:jc w:val="both"/>
        <w:outlineLvl w:val="1"/>
        <w:rPr>
          <w:b/>
          <w:snapToGrid w:val="0"/>
          <w:szCs w:val="28"/>
        </w:rPr>
      </w:pPr>
      <w:r w:rsidRPr="006D0B3F">
        <w:rPr>
          <w:b/>
          <w:snapToGrid w:val="0"/>
          <w:szCs w:val="28"/>
        </w:rPr>
        <w:t>Требования к используемым внешним ресурсам</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При подготовке материалов курса, а также, в будущем при освоении курса в качестве дополнительных могут использоваться внешние ресурсы. В случае использования внешнего ресурса в качестве основного материала должны быть выполнены следующие условия: </w:t>
      </w:r>
    </w:p>
    <w:p w:rsidR="006D0B3F" w:rsidRP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 xml:space="preserve">доступ обучающихся к ресурсам должен осуществляться абсолютно бесплатно в течение всего периода освоения курса; </w:t>
      </w:r>
    </w:p>
    <w:p w:rsid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должна быть обеспечена доступность ресурсов 24/7 с коэффициентом не менее 99%;</w:t>
      </w:r>
    </w:p>
    <w:p w:rsidR="00AA53A8" w:rsidRPr="006D0B3F" w:rsidRDefault="00AA53A8" w:rsidP="00AA53A8">
      <w:pPr>
        <w:numPr>
          <w:ilvl w:val="0"/>
          <w:numId w:val="44"/>
        </w:numPr>
        <w:tabs>
          <w:tab w:val="left" w:pos="0"/>
          <w:tab w:val="num" w:pos="709"/>
        </w:tabs>
        <w:spacing w:line="360" w:lineRule="auto"/>
        <w:ind w:left="0" w:firstLine="709"/>
        <w:contextualSpacing/>
        <w:jc w:val="both"/>
        <w:rPr>
          <w:rFonts w:eastAsia="MS Mincho"/>
          <w:lang w:eastAsia="ja-JP"/>
        </w:rPr>
      </w:pPr>
      <w:r w:rsidRPr="00AA53A8">
        <w:rPr>
          <w:rFonts w:eastAsia="MS Mincho"/>
          <w:lang w:eastAsia="ja-JP"/>
        </w:rPr>
        <w:t xml:space="preserve">ресурс должен удовлетворять </w:t>
      </w:r>
      <w:r>
        <w:rPr>
          <w:rFonts w:eastAsia="MS Mincho"/>
          <w:lang w:eastAsia="ja-JP"/>
        </w:rPr>
        <w:t>требования</w:t>
      </w:r>
      <w:r w:rsidRPr="00AA53A8">
        <w:rPr>
          <w:rFonts w:eastAsia="MS Mincho"/>
          <w:lang w:eastAsia="ja-JP"/>
        </w:rPr>
        <w:t xml:space="preserve"> Федерально</w:t>
      </w:r>
      <w:r>
        <w:rPr>
          <w:rFonts w:eastAsia="MS Mincho"/>
          <w:lang w:eastAsia="ja-JP"/>
        </w:rPr>
        <w:t>го</w:t>
      </w:r>
      <w:r w:rsidRPr="00AA53A8">
        <w:rPr>
          <w:rFonts w:eastAsia="MS Mincho"/>
          <w:lang w:eastAsia="ja-JP"/>
        </w:rPr>
        <w:t xml:space="preserve"> закон</w:t>
      </w:r>
      <w:r>
        <w:rPr>
          <w:rFonts w:eastAsia="MS Mincho"/>
          <w:lang w:eastAsia="ja-JP"/>
        </w:rPr>
        <w:t>а</w:t>
      </w:r>
      <w:r w:rsidRPr="00AA53A8">
        <w:rPr>
          <w:rFonts w:eastAsia="MS Mincho"/>
          <w:lang w:eastAsia="ja-JP"/>
        </w:rPr>
        <w:t xml:space="preserve"> №152 «О персональных данных».</w:t>
      </w:r>
    </w:p>
    <w:p w:rsidR="006D0B3F" w:rsidRPr="006D0B3F" w:rsidRDefault="006D0B3F" w:rsidP="002A1521">
      <w:pPr>
        <w:numPr>
          <w:ilvl w:val="0"/>
          <w:numId w:val="44"/>
        </w:numPr>
        <w:tabs>
          <w:tab w:val="left" w:pos="0"/>
          <w:tab w:val="num" w:pos="709"/>
        </w:tabs>
        <w:spacing w:line="360" w:lineRule="auto"/>
        <w:ind w:left="0" w:firstLine="709"/>
        <w:contextualSpacing/>
        <w:jc w:val="both"/>
        <w:rPr>
          <w:rFonts w:eastAsia="MS Mincho"/>
          <w:lang w:eastAsia="ja-JP"/>
        </w:rPr>
      </w:pPr>
      <w:r w:rsidRPr="006D0B3F">
        <w:rPr>
          <w:rFonts w:eastAsia="MS Mincho"/>
          <w:lang w:eastAsia="ja-JP"/>
        </w:rPr>
        <w:t>при работе с ресурсом пользователь не должен видеть сторонней информации, не связанной с достижением запланированных результатов об</w:t>
      </w:r>
      <w:r w:rsidR="00AA53A8">
        <w:rPr>
          <w:rFonts w:eastAsia="MS Mincho"/>
          <w:lang w:eastAsia="ja-JP"/>
        </w:rPr>
        <w:t>учения (в том числе, рекламы).</w:t>
      </w:r>
    </w:p>
    <w:p w:rsidR="006D0B3F" w:rsidRPr="006D0B3F" w:rsidRDefault="006D0B3F" w:rsidP="006D0B3F">
      <w:pPr>
        <w:tabs>
          <w:tab w:val="left" w:pos="0"/>
        </w:tabs>
        <w:ind w:left="709"/>
        <w:contextualSpacing/>
        <w:jc w:val="both"/>
        <w:rPr>
          <w:rFonts w:eastAsia="MS Mincho"/>
          <w:lang w:eastAsia="ja-JP"/>
        </w:rPr>
      </w:pPr>
    </w:p>
    <w:p w:rsidR="006D0B3F" w:rsidRPr="006D0B3F" w:rsidRDefault="006D0B3F" w:rsidP="002A1521">
      <w:pPr>
        <w:keepNext/>
        <w:keepLines/>
        <w:numPr>
          <w:ilvl w:val="1"/>
          <w:numId w:val="46"/>
        </w:numPr>
        <w:spacing w:line="276" w:lineRule="auto"/>
        <w:ind w:left="0" w:firstLine="709"/>
        <w:jc w:val="both"/>
        <w:outlineLvl w:val="1"/>
        <w:rPr>
          <w:b/>
          <w:snapToGrid w:val="0"/>
          <w:szCs w:val="28"/>
        </w:rPr>
      </w:pPr>
      <w:r w:rsidRPr="006D0B3F">
        <w:rPr>
          <w:b/>
          <w:snapToGrid w:val="0"/>
          <w:szCs w:val="28"/>
        </w:rPr>
        <w:t>Способы реализации результатов</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 xml:space="preserve">Созданные материалы курсов могут быть использованы Заказчиком в соответствии с законодательством Российской Федерации. </w:t>
      </w:r>
    </w:p>
    <w:p w:rsidR="006D0B3F" w:rsidRPr="006D0B3F" w:rsidRDefault="006D0B3F" w:rsidP="006D0B3F">
      <w:pPr>
        <w:tabs>
          <w:tab w:val="left" w:pos="0"/>
        </w:tabs>
        <w:ind w:firstLine="709"/>
        <w:jc w:val="both"/>
        <w:rPr>
          <w:rFonts w:eastAsia="MS Mincho"/>
          <w:lang w:eastAsia="ja-JP"/>
        </w:rPr>
      </w:pPr>
    </w:p>
    <w:p w:rsidR="006D0B3F" w:rsidRPr="006D0B3F" w:rsidRDefault="006D0B3F" w:rsidP="002A1521">
      <w:pPr>
        <w:keepNext/>
        <w:keepLines/>
        <w:numPr>
          <w:ilvl w:val="1"/>
          <w:numId w:val="46"/>
        </w:numPr>
        <w:spacing w:line="276" w:lineRule="auto"/>
        <w:ind w:left="0" w:firstLine="709"/>
        <w:jc w:val="both"/>
        <w:outlineLvl w:val="1"/>
        <w:rPr>
          <w:b/>
          <w:snapToGrid w:val="0"/>
          <w:szCs w:val="28"/>
        </w:rPr>
      </w:pPr>
      <w:r w:rsidRPr="006D0B3F">
        <w:rPr>
          <w:b/>
          <w:snapToGrid w:val="0"/>
          <w:szCs w:val="28"/>
        </w:rPr>
        <w:t xml:space="preserve">Права сторон на результаты </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Исключительные права на результаты, полученные при оказании услуг принадлежат Заказчику.</w:t>
      </w:r>
    </w:p>
    <w:p w:rsidR="006D0B3F" w:rsidRPr="006D0B3F" w:rsidRDefault="006D0B3F" w:rsidP="006D0B3F">
      <w:pPr>
        <w:tabs>
          <w:tab w:val="left" w:pos="0"/>
        </w:tabs>
        <w:ind w:firstLine="709"/>
        <w:jc w:val="both"/>
        <w:rPr>
          <w:rFonts w:eastAsia="MS Mincho"/>
          <w:lang w:eastAsia="ja-JP"/>
        </w:rPr>
      </w:pPr>
      <w:r w:rsidRPr="006D0B3F">
        <w:rPr>
          <w:rFonts w:eastAsia="MS Mincho"/>
          <w:lang w:eastAsia="ja-JP"/>
        </w:rPr>
        <w:t>Заказчик распоряжается правами на результаты оказания услуг в порядке, установленном законодательством Российской Федерации.</w:t>
      </w:r>
    </w:p>
    <w:p w:rsidR="006D0B3F" w:rsidRPr="006D0B3F" w:rsidRDefault="006D0B3F" w:rsidP="002A1521">
      <w:pPr>
        <w:keepNext/>
        <w:numPr>
          <w:ilvl w:val="0"/>
          <w:numId w:val="38"/>
        </w:numPr>
        <w:spacing w:before="240" w:after="60" w:line="276" w:lineRule="auto"/>
        <w:ind w:left="0" w:firstLine="0"/>
        <w:jc w:val="both"/>
        <w:outlineLvl w:val="0"/>
        <w:rPr>
          <w:b/>
          <w:kern w:val="28"/>
          <w:sz w:val="32"/>
          <w:szCs w:val="20"/>
        </w:rPr>
      </w:pPr>
      <w:r w:rsidRPr="006D0B3F">
        <w:rPr>
          <w:b/>
          <w:kern w:val="28"/>
          <w:sz w:val="32"/>
          <w:szCs w:val="20"/>
        </w:rPr>
        <w:t>Порядок приемки и отчетные материалы</w:t>
      </w:r>
    </w:p>
    <w:p w:rsidR="006D0B3F" w:rsidRPr="006D0B3F" w:rsidRDefault="006D0B3F" w:rsidP="006D0B3F">
      <w:pPr>
        <w:tabs>
          <w:tab w:val="left" w:pos="0"/>
        </w:tabs>
        <w:ind w:firstLine="709"/>
        <w:jc w:val="both"/>
        <w:rPr>
          <w:rFonts w:eastAsia="Calibri"/>
          <w:sz w:val="22"/>
          <w:highlight w:val="yellow"/>
          <w:lang w:eastAsia="en-US"/>
        </w:rPr>
      </w:pPr>
      <w:r w:rsidRPr="006D0B3F">
        <w:rPr>
          <w:rFonts w:eastAsia="MS Mincho"/>
          <w:lang w:eastAsia="ja-JP"/>
        </w:rPr>
        <w:t xml:space="preserve">По окончанию оказания услуг, Исполнитель предоставляет Заказчику: </w:t>
      </w:r>
    </w:p>
    <w:p w:rsidR="006D0B3F" w:rsidRPr="006D0B3F" w:rsidRDefault="006D0B3F" w:rsidP="00E93E62">
      <w:pPr>
        <w:numPr>
          <w:ilvl w:val="0"/>
          <w:numId w:val="44"/>
        </w:numPr>
        <w:tabs>
          <w:tab w:val="left" w:pos="0"/>
          <w:tab w:val="num" w:pos="709"/>
        </w:tabs>
        <w:spacing w:line="276" w:lineRule="auto"/>
        <w:ind w:left="0" w:firstLine="709"/>
        <w:contextualSpacing/>
        <w:jc w:val="both"/>
        <w:rPr>
          <w:rFonts w:eastAsia="MS Mincho"/>
          <w:lang w:eastAsia="ja-JP"/>
        </w:rPr>
      </w:pPr>
      <w:r w:rsidRPr="006D0B3F">
        <w:rPr>
          <w:rFonts w:eastAsia="MS Mincho"/>
          <w:lang w:eastAsia="ja-JP"/>
        </w:rPr>
        <w:t>Отчет по разработке электронного учебного курса</w:t>
      </w:r>
      <w:r w:rsidR="00A4728D">
        <w:rPr>
          <w:rFonts w:eastAsia="MS Mincho"/>
          <w:lang w:eastAsia="ja-JP"/>
        </w:rPr>
        <w:t>, и</w:t>
      </w:r>
      <w:r w:rsidR="00A4728D" w:rsidRPr="006D0B3F">
        <w:rPr>
          <w:rFonts w:eastAsia="MS Mincho"/>
          <w:lang w:eastAsia="ja-JP"/>
        </w:rPr>
        <w:t>нтерактивн</w:t>
      </w:r>
      <w:r w:rsidR="00BE7C10">
        <w:rPr>
          <w:rFonts w:eastAsia="MS Mincho"/>
          <w:lang w:eastAsia="ja-JP"/>
        </w:rPr>
        <w:t>ого</w:t>
      </w:r>
      <w:r w:rsidR="00A4728D" w:rsidRPr="006D0B3F">
        <w:rPr>
          <w:rFonts w:eastAsia="MS Mincho"/>
          <w:lang w:eastAsia="ja-JP"/>
        </w:rPr>
        <w:t xml:space="preserve"> учебник</w:t>
      </w:r>
      <w:r w:rsidR="00A4728D">
        <w:rPr>
          <w:rFonts w:eastAsia="MS Mincho"/>
          <w:lang w:eastAsia="ja-JP"/>
        </w:rPr>
        <w:t>а</w:t>
      </w:r>
      <w:r w:rsidRPr="006D0B3F">
        <w:rPr>
          <w:rFonts w:eastAsia="MS Mincho"/>
          <w:lang w:eastAsia="ja-JP"/>
        </w:rPr>
        <w:t xml:space="preserve"> и интернет сайта;</w:t>
      </w:r>
    </w:p>
    <w:p w:rsidR="006D0B3F" w:rsidRDefault="006D0B3F" w:rsidP="00E93E62">
      <w:pPr>
        <w:numPr>
          <w:ilvl w:val="0"/>
          <w:numId w:val="44"/>
        </w:numPr>
        <w:tabs>
          <w:tab w:val="left" w:pos="0"/>
          <w:tab w:val="num" w:pos="709"/>
        </w:tabs>
        <w:spacing w:line="276" w:lineRule="auto"/>
        <w:ind w:left="0" w:firstLine="709"/>
        <w:contextualSpacing/>
        <w:jc w:val="both"/>
        <w:rPr>
          <w:rFonts w:eastAsia="MS Mincho"/>
          <w:lang w:eastAsia="ja-JP"/>
        </w:rPr>
      </w:pPr>
      <w:r w:rsidRPr="006D0B3F">
        <w:rPr>
          <w:rFonts w:eastAsia="MS Mincho"/>
          <w:lang w:eastAsia="ja-JP"/>
        </w:rPr>
        <w:t xml:space="preserve">Готовые материалы </w:t>
      </w:r>
      <w:r w:rsidR="00A4728D">
        <w:rPr>
          <w:rFonts w:eastAsia="MS Mincho"/>
          <w:lang w:eastAsia="ja-JP"/>
        </w:rPr>
        <w:t>электронного учебного к</w:t>
      </w:r>
      <w:r w:rsidRPr="006D0B3F">
        <w:rPr>
          <w:rFonts w:eastAsia="MS Mincho"/>
          <w:lang w:eastAsia="ja-JP"/>
        </w:rPr>
        <w:t>урса, предназначенные для использования на специализированных образовательных платформах.</w:t>
      </w:r>
    </w:p>
    <w:p w:rsidR="00A4728D" w:rsidRDefault="00A4728D" w:rsidP="00E93E62">
      <w:pPr>
        <w:numPr>
          <w:ilvl w:val="0"/>
          <w:numId w:val="44"/>
        </w:numPr>
        <w:tabs>
          <w:tab w:val="left" w:pos="0"/>
          <w:tab w:val="num" w:pos="709"/>
        </w:tabs>
        <w:spacing w:line="276" w:lineRule="auto"/>
        <w:ind w:left="0" w:firstLine="709"/>
        <w:contextualSpacing/>
        <w:jc w:val="both"/>
        <w:rPr>
          <w:rFonts w:eastAsia="MS Mincho"/>
          <w:lang w:eastAsia="ja-JP"/>
        </w:rPr>
      </w:pPr>
      <w:r>
        <w:rPr>
          <w:rFonts w:eastAsia="MS Mincho"/>
          <w:lang w:eastAsia="ja-JP"/>
        </w:rPr>
        <w:t xml:space="preserve">Готовые материалы Интерактивного </w:t>
      </w:r>
      <w:r w:rsidRPr="006D0B3F">
        <w:rPr>
          <w:rFonts w:eastAsia="MS Mincho"/>
          <w:lang w:eastAsia="ja-JP"/>
        </w:rPr>
        <w:t>учебник</w:t>
      </w:r>
      <w:r>
        <w:rPr>
          <w:rFonts w:eastAsia="MS Mincho"/>
          <w:lang w:eastAsia="ja-JP"/>
        </w:rPr>
        <w:t>а</w:t>
      </w:r>
      <w:r w:rsidR="00947B06">
        <w:rPr>
          <w:rFonts w:eastAsia="MS Mincho"/>
          <w:lang w:eastAsia="ja-JP"/>
        </w:rPr>
        <w:t xml:space="preserve"> для использования на сайте</w:t>
      </w:r>
      <w:r>
        <w:rPr>
          <w:rFonts w:eastAsia="MS Mincho"/>
          <w:lang w:eastAsia="ja-JP"/>
        </w:rPr>
        <w:t>.</w:t>
      </w:r>
    </w:p>
    <w:p w:rsidR="00947B06" w:rsidRPr="006D0B3F" w:rsidRDefault="00947B06" w:rsidP="00E93E62">
      <w:pPr>
        <w:numPr>
          <w:ilvl w:val="0"/>
          <w:numId w:val="44"/>
        </w:numPr>
        <w:tabs>
          <w:tab w:val="left" w:pos="0"/>
          <w:tab w:val="num" w:pos="709"/>
        </w:tabs>
        <w:spacing w:line="276" w:lineRule="auto"/>
        <w:ind w:left="0" w:firstLine="709"/>
        <w:contextualSpacing/>
        <w:jc w:val="both"/>
        <w:rPr>
          <w:rFonts w:eastAsia="MS Mincho"/>
          <w:lang w:eastAsia="ja-JP"/>
        </w:rPr>
      </w:pPr>
      <w:r>
        <w:rPr>
          <w:rFonts w:eastAsia="MS Mincho"/>
          <w:lang w:eastAsia="ja-JP"/>
        </w:rPr>
        <w:t>Готовые материалы и исходные коды интернет - сайта.</w:t>
      </w:r>
    </w:p>
    <w:p w:rsidR="006D0B3F" w:rsidRPr="006D0B3F" w:rsidRDefault="006D0B3F" w:rsidP="006D0B3F">
      <w:pPr>
        <w:spacing w:line="240" w:lineRule="atLeast"/>
        <w:ind w:firstLine="709"/>
        <w:jc w:val="both"/>
        <w:rPr>
          <w:rFonts w:eastAsia="MS Mincho"/>
          <w:lang w:eastAsia="ja-JP"/>
        </w:rPr>
      </w:pPr>
      <w:r w:rsidRPr="006D0B3F">
        <w:rPr>
          <w:rFonts w:eastAsia="MS Mincho"/>
          <w:lang w:eastAsia="ja-JP"/>
        </w:rPr>
        <w:t>Передача материалов Курса Заказчику производится с помощью специализированных файлообменников в сети «Интернет» и/или электронных носителей информации Флеш-накопитель/внешний жесткий диск.</w:t>
      </w:r>
    </w:p>
    <w:p w:rsidR="006D0B3F" w:rsidRDefault="006D0B3F" w:rsidP="006D0B3F">
      <w:pPr>
        <w:spacing w:line="240" w:lineRule="atLeast"/>
        <w:ind w:firstLine="709"/>
        <w:jc w:val="both"/>
        <w:rPr>
          <w:rFonts w:eastAsia="MS Mincho"/>
          <w:lang w:eastAsia="ja-JP"/>
        </w:rPr>
      </w:pPr>
      <w:r w:rsidRPr="006D0B3F">
        <w:rPr>
          <w:rFonts w:eastAsia="MS Mincho"/>
          <w:lang w:eastAsia="ja-JP"/>
        </w:rPr>
        <w:t>Все отчетные материалы (если требуется), представляемые Исполнителем, а также оказанные услуги рассматриваются и принимаются в соответствии с требованиями настоящего технического задания.</w:t>
      </w:r>
    </w:p>
    <w:p w:rsidR="00F85116" w:rsidRDefault="00F85116" w:rsidP="00F85116">
      <w:pPr>
        <w:spacing w:line="240" w:lineRule="atLeast"/>
        <w:jc w:val="both"/>
        <w:rPr>
          <w:rFonts w:eastAsia="MS Mincho"/>
          <w:lang w:eastAsia="ja-JP"/>
        </w:rPr>
      </w:pPr>
    </w:p>
    <w:p w:rsidR="00F85116" w:rsidRPr="006D0B3F" w:rsidRDefault="00F85116" w:rsidP="00F85116">
      <w:pPr>
        <w:keepNext/>
        <w:numPr>
          <w:ilvl w:val="0"/>
          <w:numId w:val="38"/>
        </w:numPr>
        <w:spacing w:before="240" w:after="60" w:line="276" w:lineRule="auto"/>
        <w:ind w:left="0" w:firstLine="0"/>
        <w:jc w:val="both"/>
        <w:outlineLvl w:val="0"/>
        <w:rPr>
          <w:b/>
          <w:kern w:val="28"/>
          <w:sz w:val="32"/>
          <w:szCs w:val="20"/>
        </w:rPr>
      </w:pPr>
      <w:r>
        <w:rPr>
          <w:b/>
          <w:kern w:val="28"/>
          <w:sz w:val="32"/>
          <w:szCs w:val="20"/>
        </w:rPr>
        <w:t>Термины и определения</w:t>
      </w:r>
    </w:p>
    <w:p w:rsidR="00E06D2F" w:rsidRDefault="00E06D2F" w:rsidP="00E06D2F">
      <w:pPr>
        <w:spacing w:line="276" w:lineRule="auto"/>
      </w:pPr>
      <w:r>
        <w:t>Заказчик – Автономная некоммерческая организация «Агентство стратегических инициатив по продвижению новых проектов» (Агентство);</w:t>
      </w:r>
    </w:p>
    <w:p w:rsidR="00E06D2F" w:rsidRDefault="00E06D2F" w:rsidP="00E06D2F">
      <w:pPr>
        <w:spacing w:line="276" w:lineRule="auto"/>
      </w:pPr>
      <w:r>
        <w:t>Эксперт – представители компаний, которые эффективно используют современные подходы по управлению инновациями;</w:t>
      </w:r>
    </w:p>
    <w:p w:rsidR="00E06D2F" w:rsidRDefault="00E06D2F" w:rsidP="00E06D2F">
      <w:pPr>
        <w:spacing w:line="276" w:lineRule="auto"/>
      </w:pPr>
      <w:r>
        <w:t>Спикер (лектор, преподаватель) – приглашённый актёр, который будет зачитывать согласованный с авторами текст;</w:t>
      </w:r>
    </w:p>
    <w:p w:rsidR="00E06D2F" w:rsidRDefault="00E06D2F" w:rsidP="00E06D2F">
      <w:pPr>
        <w:spacing w:line="276" w:lineRule="auto"/>
      </w:pPr>
      <w:r>
        <w:t>Слушатели (слушатели от компании, сотрудники компании) – учащиеся на курсе;</w:t>
      </w:r>
    </w:p>
    <w:p w:rsidR="00300248" w:rsidRPr="00E06D2F" w:rsidRDefault="00300248" w:rsidP="00E06D2F">
      <w:pPr>
        <w:spacing w:line="276" w:lineRule="auto"/>
        <w:jc w:val="both"/>
      </w:pPr>
      <w:r w:rsidRPr="00E06D2F">
        <w:t>Книга – «Модель повышения инновационной открытости крупных компаний», АНО «Агентство стратегических инициатив по продвижению новых проектов», 2019;</w:t>
      </w:r>
    </w:p>
    <w:p w:rsidR="00E06D2F" w:rsidRDefault="00E06D2F" w:rsidP="00E06D2F">
      <w:pPr>
        <w:spacing w:line="276" w:lineRule="auto"/>
      </w:pPr>
      <w:r>
        <w:t>Асессоры – представители Заказчика или слушатели курса, которые были назначены автоматически платформой или вручную для проверки работ других слушателей;</w:t>
      </w:r>
    </w:p>
    <w:p w:rsidR="00300248" w:rsidRPr="00E06D2F" w:rsidRDefault="00300248" w:rsidP="00E06D2F">
      <w:pPr>
        <w:spacing w:line="276" w:lineRule="auto"/>
        <w:jc w:val="both"/>
        <w:rPr>
          <w:rFonts w:eastAsia="MS Mincho"/>
          <w:lang w:eastAsia="ja-JP"/>
        </w:rPr>
      </w:pPr>
      <w:r w:rsidRPr="00E06D2F">
        <w:rPr>
          <w:rFonts w:eastAsia="MS Mincho"/>
          <w:lang w:eastAsia="ja-JP"/>
        </w:rPr>
        <w:t>Интерактивный учебник</w:t>
      </w:r>
      <w:r w:rsidR="00E06D2F" w:rsidRPr="00E06D2F">
        <w:rPr>
          <w:rFonts w:eastAsia="MS Mincho"/>
          <w:lang w:eastAsia="ja-JP"/>
        </w:rPr>
        <w:t xml:space="preserve"> – интерактивная электронная версия книги «Модель повышения инновационной открытости крупных компаний»;</w:t>
      </w:r>
    </w:p>
    <w:p w:rsidR="00300248" w:rsidRPr="006D0B3F" w:rsidRDefault="00300248" w:rsidP="00E06D2F">
      <w:pPr>
        <w:spacing w:line="276" w:lineRule="auto"/>
        <w:jc w:val="both"/>
        <w:rPr>
          <w:rFonts w:eastAsia="MS Mincho"/>
          <w:lang w:eastAsia="ja-JP"/>
        </w:rPr>
      </w:pPr>
      <w:r w:rsidRPr="00E06D2F">
        <w:rPr>
          <w:rFonts w:eastAsia="MS Mincho"/>
          <w:lang w:eastAsia="ja-JP"/>
        </w:rPr>
        <w:t>Электронный учебный курс</w:t>
      </w:r>
      <w:r w:rsidR="00E06D2F" w:rsidRPr="00E06D2F">
        <w:rPr>
          <w:rFonts w:eastAsia="MS Mincho"/>
          <w:lang w:eastAsia="ja-JP"/>
        </w:rPr>
        <w:t xml:space="preserve"> – специально разработанный электронный и видео-курс, включающий систему оценки слушателей, размещенный на внешних обучающих платформах и разрабатываемом в рамках данного технического задания электронного ресурса.</w:t>
      </w:r>
    </w:p>
    <w:p w:rsidR="00D44CF8" w:rsidRPr="00D44CF8" w:rsidRDefault="00D44CF8" w:rsidP="00D44CF8">
      <w:pPr>
        <w:spacing w:after="200" w:line="276" w:lineRule="auto"/>
        <w:jc w:val="center"/>
        <w:rPr>
          <w:rFonts w:eastAsia="Calibri"/>
          <w:sz w:val="22"/>
          <w:szCs w:val="22"/>
          <w:lang w:eastAsia="en-US"/>
        </w:rPr>
      </w:pPr>
    </w:p>
    <w:p w:rsidR="00D44CF8" w:rsidRPr="00D44CF8" w:rsidRDefault="00D44CF8" w:rsidP="00D44CF8">
      <w:pPr>
        <w:spacing w:after="200" w:line="276" w:lineRule="auto"/>
        <w:jc w:val="center"/>
        <w:rPr>
          <w:rFonts w:eastAsia="Calibri"/>
          <w:sz w:val="22"/>
          <w:szCs w:val="22"/>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76" w:name="_ПРОЕКТ_ДОГОВОРА"/>
      <w:bookmarkStart w:id="77" w:name="_Toc531131236"/>
      <w:bookmarkEnd w:id="76"/>
      <w:r w:rsidRPr="00D44CF8">
        <w:rPr>
          <w:b/>
          <w:bCs/>
          <w:sz w:val="28"/>
          <w:szCs w:val="28"/>
          <w:lang w:eastAsia="en-US"/>
        </w:rPr>
        <w:t>ПРОЕКТ ДОГОВОРА</w:t>
      </w:r>
      <w:bookmarkEnd w:id="77"/>
    </w:p>
    <w:p w:rsidR="002B4E80" w:rsidRPr="008C40C0" w:rsidRDefault="002B4E80" w:rsidP="002B4E80">
      <w:pPr>
        <w:jc w:val="center"/>
        <w:rPr>
          <w:b/>
        </w:rPr>
      </w:pPr>
      <w:r w:rsidRPr="008C40C0">
        <w:rPr>
          <w:b/>
        </w:rPr>
        <w:t>ДОГОВОР ОКАЗАНИЯ УСЛУГ №_____</w:t>
      </w:r>
    </w:p>
    <w:p w:rsidR="002B4E80" w:rsidRPr="008C40C0" w:rsidRDefault="002B4E80" w:rsidP="002B4E80"/>
    <w:p w:rsidR="002B4E80" w:rsidRPr="008C40C0" w:rsidRDefault="002B4E80" w:rsidP="002B4E80"/>
    <w:p w:rsidR="002B4E80" w:rsidRPr="008C40C0" w:rsidRDefault="002B4E80" w:rsidP="002B4E80">
      <w:pPr>
        <w:tabs>
          <w:tab w:val="left" w:pos="7594"/>
        </w:tabs>
        <w:ind w:left="610" w:hanging="610"/>
      </w:pPr>
      <w:r w:rsidRPr="008C40C0">
        <w:t>г. Москва                                                                                                          «____» __________201</w:t>
      </w:r>
      <w:r w:rsidR="000D25F7">
        <w:t>9</w:t>
      </w:r>
      <w:r w:rsidRPr="008C40C0">
        <w:t xml:space="preserve"> г.</w:t>
      </w:r>
    </w:p>
    <w:p w:rsidR="002B4E80" w:rsidRPr="008C40C0" w:rsidRDefault="002B4E80" w:rsidP="002B4E80">
      <w:pPr>
        <w:tabs>
          <w:tab w:val="left" w:pos="7594"/>
        </w:tabs>
      </w:pPr>
    </w:p>
    <w:p w:rsidR="002B4E80" w:rsidRPr="008C40C0" w:rsidRDefault="002B4E80" w:rsidP="002B4E80">
      <w:pPr>
        <w:ind w:firstLine="709"/>
        <w:jc w:val="both"/>
        <w:rPr>
          <w:color w:val="000000"/>
        </w:rPr>
      </w:pPr>
      <w:r w:rsidRPr="008C40C0">
        <w:rPr>
          <w:b/>
          <w:color w:val="000000"/>
        </w:rPr>
        <w:t>Автономная некоммерческая организация «Агентство стратегических инициатив по продвижению новых проектов»</w:t>
      </w:r>
      <w:r w:rsidRPr="008C40C0">
        <w:rPr>
          <w:color w:val="000000"/>
        </w:rPr>
        <w:t>, именуемая в дальнейшем «Заказчик», в л</w:t>
      </w:r>
      <w:r>
        <w:rPr>
          <w:color w:val="000000"/>
        </w:rPr>
        <w:t>ице Административного директора - Заместителя Генерального директора Шепелевой Людмилы Георгиевны</w:t>
      </w:r>
      <w:r w:rsidRPr="008C40C0">
        <w:rPr>
          <w:color w:val="000000"/>
        </w:rPr>
        <w:t xml:space="preserve">, действующего на основании доверенности № </w:t>
      </w:r>
      <w:r w:rsidRPr="00102180">
        <w:rPr>
          <w:color w:val="000000"/>
        </w:rPr>
        <w:t>___</w:t>
      </w:r>
      <w:r w:rsidRPr="008C40C0">
        <w:rPr>
          <w:color w:val="000000"/>
        </w:rPr>
        <w:t xml:space="preserve"> от </w:t>
      </w:r>
      <w:r w:rsidRPr="00102180">
        <w:rPr>
          <w:color w:val="000000"/>
        </w:rPr>
        <w:t>_______________</w:t>
      </w:r>
      <w:r w:rsidRPr="008C40C0">
        <w:rPr>
          <w:color w:val="000000"/>
        </w:rPr>
        <w:t>г</w:t>
      </w:r>
      <w:r>
        <w:rPr>
          <w:color w:val="000000"/>
        </w:rPr>
        <w:t>.</w:t>
      </w:r>
      <w:r w:rsidRPr="008C40C0">
        <w:rPr>
          <w:color w:val="000000"/>
        </w:rPr>
        <w:t>, с одной</w:t>
      </w:r>
      <w:r w:rsidRPr="008C40C0">
        <w:t xml:space="preserve"> стороны,</w:t>
      </w:r>
      <w:r w:rsidRPr="008C40C0">
        <w:rPr>
          <w:b/>
          <w:color w:val="000000"/>
        </w:rPr>
        <w:t xml:space="preserve"> </w:t>
      </w:r>
      <w:r w:rsidRPr="008C40C0">
        <w:t>и</w:t>
      </w:r>
      <w:r w:rsidRPr="008C40C0">
        <w:rPr>
          <w:b/>
          <w:color w:val="000000"/>
        </w:rPr>
        <w:t xml:space="preserve"> </w:t>
      </w:r>
    </w:p>
    <w:p w:rsidR="002B4E80" w:rsidRPr="008C40C0" w:rsidRDefault="002B4E80" w:rsidP="002B4E80">
      <w:pPr>
        <w:ind w:firstLine="709"/>
        <w:jc w:val="both"/>
        <w:rPr>
          <w:color w:val="000000"/>
        </w:rPr>
      </w:pPr>
      <w:r w:rsidRPr="008C40C0">
        <w:rPr>
          <w:b/>
          <w:color w:val="000000"/>
        </w:rPr>
        <w:t>______________________________</w:t>
      </w:r>
      <w:r w:rsidRPr="008C40C0">
        <w:rPr>
          <w:color w:val="000000"/>
        </w:rPr>
        <w:t xml:space="preserve">, именуемое в дальнейшем «Исполнитель», в лице ________________________________, действующего на основании _____________________, с другой стороны, </w:t>
      </w:r>
    </w:p>
    <w:p w:rsidR="002B4E80" w:rsidRPr="008C40C0" w:rsidRDefault="002B4E80" w:rsidP="002B4E80">
      <w:pPr>
        <w:ind w:firstLine="709"/>
        <w:jc w:val="both"/>
        <w:rPr>
          <w:color w:val="000000"/>
        </w:rPr>
      </w:pPr>
      <w:r w:rsidRPr="008C40C0">
        <w:rPr>
          <w:color w:val="000000"/>
        </w:rPr>
        <w:t>далее совместно именуемые «Стороны», а по отдельности – «Сторона», заключили настоящий Договор о нижеследующем.</w:t>
      </w:r>
    </w:p>
    <w:p w:rsidR="002B4E80" w:rsidRPr="008C40C0" w:rsidRDefault="002B4E80" w:rsidP="002B4E80">
      <w:pPr>
        <w:tabs>
          <w:tab w:val="left" w:pos="2644"/>
        </w:tabs>
        <w:jc w:val="both"/>
      </w:pPr>
    </w:p>
    <w:p w:rsidR="002B4E80" w:rsidRPr="008C40C0" w:rsidRDefault="002B4E80" w:rsidP="002A1521">
      <w:pPr>
        <w:widowControl w:val="0"/>
        <w:numPr>
          <w:ilvl w:val="0"/>
          <w:numId w:val="47"/>
        </w:numPr>
        <w:tabs>
          <w:tab w:val="clear" w:pos="1050"/>
          <w:tab w:val="left" w:pos="284"/>
        </w:tabs>
        <w:autoSpaceDE w:val="0"/>
        <w:autoSpaceDN w:val="0"/>
        <w:adjustRightInd w:val="0"/>
        <w:ind w:left="0" w:firstLine="0"/>
        <w:jc w:val="center"/>
        <w:rPr>
          <w:b/>
          <w:bCs/>
        </w:rPr>
      </w:pPr>
      <w:r w:rsidRPr="008C40C0">
        <w:rPr>
          <w:b/>
          <w:bCs/>
        </w:rPr>
        <w:t>ПРЕДМЕТ ДОГОВОРА</w:t>
      </w:r>
    </w:p>
    <w:p w:rsidR="002B4E80" w:rsidRPr="008C40C0" w:rsidRDefault="002B4E80" w:rsidP="002B4E80">
      <w:pPr>
        <w:tabs>
          <w:tab w:val="left" w:pos="360"/>
        </w:tabs>
        <w:autoSpaceDN w:val="0"/>
        <w:adjustRightInd w:val="0"/>
        <w:jc w:val="center"/>
        <w:rPr>
          <w:b/>
          <w:bCs/>
        </w:rPr>
      </w:pPr>
    </w:p>
    <w:p w:rsidR="002B4E80" w:rsidRPr="008C40C0" w:rsidRDefault="002B4E80" w:rsidP="002B4E80">
      <w:pPr>
        <w:ind w:left="57" w:firstLine="651"/>
        <w:jc w:val="both"/>
        <w:rPr>
          <w:color w:val="000000"/>
        </w:rPr>
      </w:pPr>
      <w:r w:rsidRPr="008C40C0">
        <w:rPr>
          <w:color w:val="000000"/>
        </w:rPr>
        <w:t xml:space="preserve">По настоящему Договору Исполнитель обязуется оказать услуги </w:t>
      </w:r>
      <w:r w:rsidR="00C610D6" w:rsidRPr="00C610D6">
        <w:rPr>
          <w:color w:val="000000"/>
          <w:lang w:eastAsia="ar-SA"/>
        </w:rPr>
        <w:t>по разработке, производству и размещению электронного учебного курса в сети Интернет</w:t>
      </w:r>
      <w:r w:rsidRPr="00CF0A2D">
        <w:rPr>
          <w:color w:val="000000"/>
          <w:lang w:eastAsia="ar-SA"/>
        </w:rPr>
        <w:t xml:space="preserve"> </w:t>
      </w:r>
      <w:r w:rsidRPr="008C40C0">
        <w:rPr>
          <w:color w:val="000000"/>
        </w:rPr>
        <w:t>(далее – услуги), а Заказчик обязуется принять результат оказанных услуг и оплатить услуги в размере, указанном в настоящем Договоре.</w:t>
      </w:r>
    </w:p>
    <w:p w:rsidR="002B4E80" w:rsidRPr="008C40C0" w:rsidRDefault="002B4E80" w:rsidP="002A1521">
      <w:pPr>
        <w:pStyle w:val="af8"/>
        <w:numPr>
          <w:ilvl w:val="1"/>
          <w:numId w:val="47"/>
        </w:numPr>
        <w:tabs>
          <w:tab w:val="clear" w:pos="1631"/>
          <w:tab w:val="num" w:pos="0"/>
        </w:tabs>
        <w:ind w:left="57" w:firstLine="652"/>
        <w:contextualSpacing w:val="0"/>
        <w:jc w:val="both"/>
        <w:rPr>
          <w:color w:val="000000"/>
        </w:rPr>
      </w:pPr>
      <w:r w:rsidRPr="008C40C0">
        <w:rPr>
          <w:color w:val="000000"/>
        </w:rPr>
        <w:t>Объем услуг, их перечень, требования к услугам и результат оказанных услуг устанавливаются в Техническом задании (Приложение №1), являющимся неотъемле</w:t>
      </w:r>
      <w:r>
        <w:rPr>
          <w:color w:val="000000"/>
        </w:rPr>
        <w:t>мой частью настоящего Договора.</w:t>
      </w:r>
    </w:p>
    <w:p w:rsidR="002B4E80" w:rsidRPr="008C40C0" w:rsidRDefault="002B4E80" w:rsidP="002B4E80">
      <w:pPr>
        <w:ind w:left="57" w:firstLine="651"/>
        <w:jc w:val="both"/>
        <w:rPr>
          <w:color w:val="000000"/>
        </w:rPr>
      </w:pPr>
      <w:r w:rsidRPr="008C40C0">
        <w:rPr>
          <w:color w:val="000000"/>
        </w:rPr>
        <w:t>1.3.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2B4E80" w:rsidRPr="008C40C0" w:rsidRDefault="002B4E80" w:rsidP="002B4E80">
      <w:pPr>
        <w:ind w:firstLine="709"/>
        <w:jc w:val="both"/>
        <w:rPr>
          <w:color w:val="000000"/>
        </w:rPr>
      </w:pPr>
      <w:r w:rsidRPr="008C40C0">
        <w:rPr>
          <w:color w:val="000000"/>
        </w:rPr>
        <w:t xml:space="preserve">  </w:t>
      </w:r>
    </w:p>
    <w:p w:rsidR="002B4E80" w:rsidRPr="008C40C0" w:rsidRDefault="002B4E80" w:rsidP="002B4E80">
      <w:pPr>
        <w:jc w:val="center"/>
        <w:rPr>
          <w:b/>
          <w:bCs/>
        </w:rPr>
      </w:pPr>
      <w:r w:rsidRPr="008C40C0">
        <w:rPr>
          <w:b/>
          <w:bCs/>
        </w:rPr>
        <w:t>2. СТОИМОСТЬ УСЛУГ И ПОРЯДОК РАСЧЕТОВ</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 xml:space="preserve">2.1. Общая стоимость услуг по настоящему Договору составляет                                        ________________________________, в том числе НДС </w:t>
      </w:r>
      <w:r w:rsidRPr="00102180">
        <w:rPr>
          <w:color w:val="000000"/>
        </w:rPr>
        <w:t>20</w:t>
      </w:r>
      <w:r w:rsidRPr="008C40C0">
        <w:rPr>
          <w:color w:val="000000"/>
        </w:rPr>
        <w:t xml:space="preserve">% в размере ______________________________. </w:t>
      </w:r>
    </w:p>
    <w:p w:rsidR="002B4E80" w:rsidRPr="008C40C0" w:rsidRDefault="002B4E80" w:rsidP="002B4E80">
      <w:pPr>
        <w:pStyle w:val="af8"/>
        <w:tabs>
          <w:tab w:val="left" w:pos="0"/>
        </w:tabs>
        <w:ind w:left="0" w:firstLine="709"/>
        <w:contextualSpacing w:val="0"/>
        <w:jc w:val="both"/>
        <w:rPr>
          <w:lang w:eastAsia="en-US"/>
        </w:rPr>
      </w:pPr>
      <w:r w:rsidRPr="008C40C0">
        <w:rPr>
          <w:color w:val="000000"/>
        </w:rPr>
        <w:t>2.2.</w:t>
      </w:r>
      <w:r w:rsidRPr="008C40C0">
        <w:rPr>
          <w:lang w:eastAsia="en-US"/>
        </w:rPr>
        <w:t xml:space="preserve"> </w:t>
      </w:r>
      <w:r w:rsidR="009A2F39">
        <w:rPr>
          <w:lang w:eastAsia="en-US"/>
        </w:rPr>
        <w:t>100</w:t>
      </w:r>
      <w:r w:rsidR="009A2F39" w:rsidRPr="009A2F39">
        <w:rPr>
          <w:lang w:eastAsia="en-US"/>
        </w:rPr>
        <w:t>% стоимости договора Заказчик оплачивает на основании счета Исполнителя в течении 5 (Пяти) рабочих дней с даты приемки оказанных услуг по Акту сдачи-приемки оказанных услуг</w:t>
      </w:r>
      <w:r w:rsidRPr="00CF0A2D">
        <w:rPr>
          <w:lang w:eastAsia="en-US"/>
        </w:rPr>
        <w:t>.</w:t>
      </w:r>
    </w:p>
    <w:p w:rsidR="002B4E80" w:rsidRPr="008C40C0" w:rsidRDefault="002B4E80" w:rsidP="002A1521">
      <w:pPr>
        <w:pStyle w:val="af8"/>
        <w:numPr>
          <w:ilvl w:val="0"/>
          <w:numId w:val="51"/>
        </w:numPr>
        <w:tabs>
          <w:tab w:val="left" w:pos="0"/>
        </w:tabs>
        <w:contextualSpacing w:val="0"/>
        <w:jc w:val="both"/>
        <w:rPr>
          <w:vanish/>
          <w:color w:val="000000"/>
        </w:rPr>
      </w:pPr>
    </w:p>
    <w:p w:rsidR="002B4E80" w:rsidRPr="008C40C0" w:rsidRDefault="002B4E80" w:rsidP="002A1521">
      <w:pPr>
        <w:pStyle w:val="af8"/>
        <w:numPr>
          <w:ilvl w:val="0"/>
          <w:numId w:val="51"/>
        </w:numPr>
        <w:tabs>
          <w:tab w:val="left" w:pos="0"/>
        </w:tabs>
        <w:contextualSpacing w:val="0"/>
        <w:jc w:val="both"/>
        <w:rPr>
          <w:vanish/>
          <w:color w:val="000000"/>
        </w:rPr>
      </w:pPr>
    </w:p>
    <w:p w:rsidR="002B4E80" w:rsidRPr="008C40C0" w:rsidRDefault="002B4E80" w:rsidP="002B4E80">
      <w:pPr>
        <w:ind w:firstLine="709"/>
        <w:jc w:val="both"/>
      </w:pPr>
      <w:r w:rsidRPr="008C40C0">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2B4E80" w:rsidRPr="008C40C0" w:rsidRDefault="002B4E80" w:rsidP="002B4E80">
      <w:pPr>
        <w:ind w:firstLine="709"/>
        <w:jc w:val="both"/>
        <w:rPr>
          <w:color w:val="000000"/>
        </w:rPr>
      </w:pPr>
      <w:r w:rsidRPr="008C40C0">
        <w:t xml:space="preserve">2.4. </w:t>
      </w:r>
      <w:r w:rsidRPr="008C40C0">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2B4E80" w:rsidRPr="008C40C0" w:rsidRDefault="002B4E80" w:rsidP="002B4E80">
      <w:pPr>
        <w:ind w:firstLine="709"/>
        <w:jc w:val="both"/>
        <w:rPr>
          <w:color w:val="000000"/>
        </w:rPr>
      </w:pPr>
    </w:p>
    <w:p w:rsidR="002B4E80" w:rsidRPr="008C40C0" w:rsidRDefault="002B4E80" w:rsidP="002B4E80">
      <w:pPr>
        <w:jc w:val="center"/>
        <w:rPr>
          <w:b/>
          <w:bCs/>
        </w:rPr>
      </w:pPr>
      <w:r w:rsidRPr="008C40C0">
        <w:rPr>
          <w:b/>
          <w:bCs/>
        </w:rPr>
        <w:t>3. ПОРЯДОК СДАЧИ-ПРИЕМКИ УСЛУГ</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3.1. Исполнитель обязан оказать Заказчику услуги в соответствии с Техническим заданием (Приложение №</w:t>
      </w:r>
      <w:r>
        <w:rPr>
          <w:color w:val="000000"/>
        </w:rPr>
        <w:t xml:space="preserve"> </w:t>
      </w:r>
      <w:r w:rsidRPr="008C40C0">
        <w:rPr>
          <w:color w:val="000000"/>
        </w:rPr>
        <w:t>1 к настоящему Договору).</w:t>
      </w:r>
    </w:p>
    <w:p w:rsidR="002B4E80" w:rsidRPr="008C40C0" w:rsidRDefault="002B4E80" w:rsidP="002B4E80">
      <w:pPr>
        <w:ind w:firstLine="709"/>
        <w:jc w:val="both"/>
        <w:rPr>
          <w:color w:val="000000"/>
        </w:rPr>
      </w:pPr>
      <w:r w:rsidRPr="008C40C0">
        <w:rPr>
          <w:color w:val="000000"/>
        </w:rPr>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rsidR="002B4E80" w:rsidRPr="008C40C0" w:rsidRDefault="002B4E80" w:rsidP="002B4E80">
      <w:pPr>
        <w:ind w:firstLine="709"/>
        <w:jc w:val="both"/>
        <w:rPr>
          <w:color w:val="000000"/>
        </w:rPr>
      </w:pPr>
      <w:r w:rsidRPr="008C40C0">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rsidR="002B4E80" w:rsidRPr="008C40C0" w:rsidRDefault="002B4E80" w:rsidP="002B4E80">
      <w:pPr>
        <w:ind w:firstLine="709"/>
        <w:jc w:val="both"/>
        <w:rPr>
          <w:color w:val="000000"/>
        </w:rPr>
      </w:pPr>
      <w:r w:rsidRPr="008C40C0">
        <w:rPr>
          <w:color w:val="000000"/>
        </w:rPr>
        <w:t>3.4. При отсутствии замечаний Заказчик направляет Исполнителю подписанный акт сдачи-приемки оказанных услуг.</w:t>
      </w:r>
    </w:p>
    <w:p w:rsidR="002B4E80" w:rsidRPr="008C40C0" w:rsidRDefault="002B4E80" w:rsidP="002B4E80">
      <w:pPr>
        <w:ind w:firstLine="709"/>
        <w:jc w:val="both"/>
        <w:rPr>
          <w:color w:val="000000"/>
        </w:rPr>
      </w:pPr>
      <w:r w:rsidRPr="008C40C0">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2B4E80" w:rsidRPr="008C40C0" w:rsidRDefault="002B4E80" w:rsidP="002B4E80">
      <w:pPr>
        <w:ind w:firstLine="709"/>
        <w:jc w:val="both"/>
        <w:rPr>
          <w:color w:val="000000"/>
        </w:rPr>
      </w:pPr>
      <w:r w:rsidRPr="008C40C0">
        <w:rPr>
          <w:color w:val="000000"/>
        </w:rPr>
        <w:t xml:space="preserve">3.6. Исполнитель устраняет недостатки оказанных услуг в согласовываемые Сторонами сроки. </w:t>
      </w:r>
    </w:p>
    <w:p w:rsidR="002B4E80" w:rsidRPr="008C40C0" w:rsidRDefault="002B4E80" w:rsidP="002B4E80">
      <w:pPr>
        <w:ind w:firstLine="709"/>
        <w:jc w:val="both"/>
        <w:rPr>
          <w:color w:val="000000"/>
        </w:rPr>
      </w:pPr>
      <w:r w:rsidRPr="008C40C0">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2B4E80" w:rsidRPr="008C40C0" w:rsidRDefault="002B4E80" w:rsidP="002B4E80">
      <w:pPr>
        <w:jc w:val="center"/>
      </w:pPr>
    </w:p>
    <w:p w:rsidR="002B4E80" w:rsidRPr="008C40C0" w:rsidRDefault="002B4E80" w:rsidP="002B4E80">
      <w:pPr>
        <w:jc w:val="center"/>
        <w:rPr>
          <w:b/>
          <w:bCs/>
        </w:rPr>
      </w:pPr>
      <w:r w:rsidRPr="008C40C0">
        <w:rPr>
          <w:b/>
          <w:bCs/>
        </w:rPr>
        <w:t>4. ПРАВА И ОБЯЗАННОСТИ СТОРОН</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 xml:space="preserve">4.1. Заказчик обязуется: </w:t>
      </w:r>
    </w:p>
    <w:p w:rsidR="002B4E80" w:rsidRPr="008C40C0" w:rsidRDefault="002B4E80" w:rsidP="002B4E80">
      <w:pPr>
        <w:ind w:firstLine="709"/>
        <w:jc w:val="both"/>
        <w:rPr>
          <w:color w:val="000000"/>
        </w:rPr>
      </w:pPr>
      <w:r w:rsidRPr="008C40C0">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2B4E80" w:rsidRPr="008C40C0" w:rsidRDefault="002B4E80" w:rsidP="002B4E80">
      <w:pPr>
        <w:ind w:firstLine="709"/>
        <w:jc w:val="both"/>
        <w:rPr>
          <w:color w:val="000000"/>
        </w:rPr>
      </w:pPr>
      <w:r w:rsidRPr="008C40C0">
        <w:rPr>
          <w:color w:val="000000"/>
        </w:rPr>
        <w:t>4.1.2. Оплатить Исполнителю оказанные в полном соответствии с настоящим Договором услуги.</w:t>
      </w:r>
    </w:p>
    <w:p w:rsidR="002B4E80" w:rsidRPr="008C40C0" w:rsidRDefault="002B4E80" w:rsidP="002B4E80">
      <w:pPr>
        <w:ind w:firstLine="709"/>
        <w:jc w:val="both"/>
        <w:rPr>
          <w:color w:val="000000"/>
        </w:rPr>
      </w:pPr>
      <w:r w:rsidRPr="008C40C0">
        <w:rPr>
          <w:color w:val="000000"/>
        </w:rPr>
        <w:t>4.2. Заказчик вправе:</w:t>
      </w:r>
    </w:p>
    <w:p w:rsidR="002B4E80" w:rsidRPr="008C40C0" w:rsidRDefault="002B4E80" w:rsidP="002B4E80">
      <w:pPr>
        <w:ind w:firstLine="709"/>
        <w:jc w:val="both"/>
        <w:rPr>
          <w:color w:val="000000"/>
        </w:rPr>
      </w:pPr>
      <w:r w:rsidRPr="008C40C0">
        <w:rPr>
          <w:color w:val="000000"/>
        </w:rPr>
        <w:t>4.2.1. Требовать предоставления ему всей информации о ходе исполнения настоящего Договора;</w:t>
      </w:r>
    </w:p>
    <w:p w:rsidR="002B4E80" w:rsidRPr="008C40C0" w:rsidRDefault="002B4E80" w:rsidP="002B4E80">
      <w:pPr>
        <w:ind w:firstLine="709"/>
        <w:jc w:val="both"/>
        <w:rPr>
          <w:color w:val="000000"/>
        </w:rPr>
      </w:pPr>
      <w:r w:rsidRPr="008C40C0">
        <w:rPr>
          <w:color w:val="000000"/>
        </w:rPr>
        <w:t xml:space="preserve">4.2.2. </w:t>
      </w:r>
      <w:r w:rsidRPr="008C40C0">
        <w:rPr>
          <w:color w:val="000000"/>
          <w:spacing w:val="-3"/>
        </w:rPr>
        <w:t xml:space="preserve">Осуществлять контроль соблюдения Исполнителем сроков и качества оказания услуг; </w:t>
      </w:r>
      <w:r w:rsidRPr="008C40C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2B4E80" w:rsidRPr="008C40C0" w:rsidRDefault="002B4E80" w:rsidP="002B4E80">
      <w:pPr>
        <w:ind w:firstLine="709"/>
        <w:jc w:val="both"/>
        <w:rPr>
          <w:color w:val="000000"/>
        </w:rPr>
      </w:pPr>
      <w:r w:rsidRPr="008C40C0">
        <w:rPr>
          <w:color w:val="000000"/>
        </w:rPr>
        <w:t>4.3. Исполнитель обязуется:</w:t>
      </w:r>
    </w:p>
    <w:p w:rsidR="002B4E80" w:rsidRPr="008C40C0" w:rsidRDefault="002B4E80" w:rsidP="002B4E80">
      <w:pPr>
        <w:ind w:firstLine="709"/>
        <w:jc w:val="both"/>
        <w:rPr>
          <w:color w:val="000000"/>
        </w:rPr>
      </w:pPr>
      <w:r w:rsidRPr="008C40C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2B4E80" w:rsidRPr="008C40C0" w:rsidRDefault="002B4E80" w:rsidP="002B4E80">
      <w:pPr>
        <w:ind w:firstLine="709"/>
        <w:jc w:val="both"/>
        <w:rPr>
          <w:color w:val="000000"/>
        </w:rPr>
      </w:pPr>
      <w:r w:rsidRPr="008C40C0">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2B4E80" w:rsidRPr="008C40C0" w:rsidRDefault="002B4E80" w:rsidP="002B4E80">
      <w:pPr>
        <w:ind w:firstLine="709"/>
        <w:jc w:val="both"/>
        <w:rPr>
          <w:color w:val="000000"/>
        </w:rPr>
      </w:pPr>
      <w:r w:rsidRPr="008C40C0">
        <w:rPr>
          <w:color w:val="000000"/>
        </w:rPr>
        <w:t xml:space="preserve">4.3.3. </w:t>
      </w:r>
      <w:r w:rsidRPr="008C40C0">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2B4E80" w:rsidRPr="008C40C0" w:rsidRDefault="002B4E80" w:rsidP="002B4E80">
      <w:pPr>
        <w:ind w:firstLine="709"/>
        <w:jc w:val="both"/>
        <w:rPr>
          <w:color w:val="000000"/>
        </w:rPr>
      </w:pPr>
      <w:r w:rsidRPr="008C40C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2B4E80" w:rsidRPr="008C40C0" w:rsidRDefault="002B4E80" w:rsidP="002B4E80">
      <w:pPr>
        <w:ind w:firstLine="709"/>
        <w:jc w:val="both"/>
        <w:rPr>
          <w:color w:val="000000"/>
        </w:rPr>
      </w:pPr>
      <w:r w:rsidRPr="008C40C0">
        <w:rPr>
          <w:color w:val="000000"/>
        </w:rPr>
        <w:t>4.4. Исполнитель вправе:</w:t>
      </w:r>
    </w:p>
    <w:p w:rsidR="002B4E80" w:rsidRPr="008C40C0" w:rsidRDefault="002B4E80" w:rsidP="002B4E80">
      <w:pPr>
        <w:ind w:firstLine="709"/>
        <w:jc w:val="both"/>
        <w:rPr>
          <w:color w:val="000000"/>
        </w:rPr>
      </w:pPr>
      <w:r w:rsidRPr="008C40C0">
        <w:rPr>
          <w:color w:val="000000"/>
        </w:rPr>
        <w:t>4.4.1. Оказать услуги раньше установленной даты;</w:t>
      </w:r>
    </w:p>
    <w:p w:rsidR="002B4E80" w:rsidRPr="008C40C0" w:rsidRDefault="002B4E80" w:rsidP="002B4E80">
      <w:pPr>
        <w:ind w:firstLine="709"/>
        <w:jc w:val="both"/>
        <w:rPr>
          <w:color w:val="000000"/>
        </w:rPr>
      </w:pPr>
      <w:r w:rsidRPr="008C40C0">
        <w:rPr>
          <w:color w:val="000000"/>
        </w:rPr>
        <w:t>4.4.2. Расширить объем оказания услуг по настоящему Договору, без компенсации со стороны Заказчика.</w:t>
      </w:r>
    </w:p>
    <w:p w:rsidR="002B4E80" w:rsidRPr="008C40C0" w:rsidRDefault="002B4E80" w:rsidP="002B4E80">
      <w:pPr>
        <w:ind w:firstLine="709"/>
        <w:jc w:val="both"/>
        <w:rPr>
          <w:color w:val="000000"/>
        </w:rPr>
      </w:pPr>
      <w:r w:rsidRPr="008C40C0">
        <w:rPr>
          <w:color w:val="000000"/>
        </w:rPr>
        <w:t xml:space="preserve">4.4.3. </w:t>
      </w:r>
      <w:r w:rsidRPr="008C40C0">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2B4E80" w:rsidRDefault="002B4E80" w:rsidP="002B4E80">
      <w:pPr>
        <w:jc w:val="center"/>
        <w:rPr>
          <w:b/>
          <w:bCs/>
        </w:rPr>
      </w:pPr>
    </w:p>
    <w:p w:rsidR="002B4E80" w:rsidRPr="008C40C0" w:rsidRDefault="002B4E80" w:rsidP="002B4E80">
      <w:pPr>
        <w:jc w:val="center"/>
        <w:rPr>
          <w:b/>
          <w:bCs/>
        </w:rPr>
      </w:pPr>
      <w:r w:rsidRPr="008C40C0">
        <w:rPr>
          <w:b/>
          <w:bCs/>
        </w:rPr>
        <w:t>5. ОТВЕТСТВЕННОСТЬ СТОРОН</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B4E80" w:rsidRPr="008C40C0" w:rsidRDefault="002B4E80" w:rsidP="002B4E80">
      <w:pPr>
        <w:ind w:firstLine="709"/>
        <w:jc w:val="both"/>
        <w:rPr>
          <w:color w:val="000000"/>
        </w:rPr>
      </w:pPr>
      <w:r w:rsidRPr="008C40C0">
        <w:rPr>
          <w:color w:val="000000"/>
        </w:rPr>
        <w:t xml:space="preserve">5.2. </w:t>
      </w:r>
      <w:r w:rsidR="009A2F39" w:rsidRPr="009A2F39">
        <w:rPr>
          <w:color w:val="000000"/>
        </w:rPr>
        <w:t>В случае просрочки оказания услуг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r w:rsidRPr="008C40C0">
        <w:rPr>
          <w:color w:val="000000"/>
        </w:rPr>
        <w:t>.</w:t>
      </w:r>
    </w:p>
    <w:p w:rsidR="002B4E80" w:rsidRPr="008C40C0" w:rsidRDefault="002B4E80" w:rsidP="002B4E80">
      <w:pPr>
        <w:ind w:firstLine="709"/>
        <w:jc w:val="both"/>
        <w:rPr>
          <w:color w:val="000000"/>
        </w:rPr>
      </w:pPr>
      <w:r w:rsidRPr="008C40C0">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2B4E80" w:rsidRPr="008C40C0" w:rsidRDefault="002B4E80" w:rsidP="002B4E80">
      <w:pPr>
        <w:ind w:firstLine="709"/>
        <w:jc w:val="both"/>
        <w:rPr>
          <w:color w:val="000000"/>
        </w:rPr>
      </w:pPr>
      <w:r w:rsidRPr="008C40C0">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2B4E80" w:rsidRPr="008C40C0" w:rsidRDefault="002B4E80" w:rsidP="002B4E80">
      <w:pPr>
        <w:jc w:val="both"/>
        <w:rPr>
          <w:color w:val="000000"/>
        </w:rPr>
      </w:pPr>
    </w:p>
    <w:p w:rsidR="002B4E80" w:rsidRPr="008C40C0" w:rsidRDefault="002B4E80" w:rsidP="002B4E80">
      <w:pPr>
        <w:jc w:val="center"/>
        <w:rPr>
          <w:b/>
          <w:bCs/>
        </w:rPr>
      </w:pPr>
      <w:r w:rsidRPr="008C40C0">
        <w:rPr>
          <w:b/>
          <w:bCs/>
        </w:rPr>
        <w:t>6. ПРАВА СТОРОН НА РЕЗУЛЬТАТЫ УСЛУГ</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2B4E80" w:rsidRPr="008C40C0" w:rsidRDefault="002B4E80" w:rsidP="002B4E80">
      <w:pPr>
        <w:ind w:firstLine="709"/>
        <w:jc w:val="both"/>
        <w:rPr>
          <w:color w:val="000000"/>
        </w:rPr>
      </w:pPr>
      <w:r w:rsidRPr="008C40C0">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2B4E80" w:rsidRPr="008C40C0" w:rsidRDefault="002B4E80" w:rsidP="002B4E80">
      <w:pPr>
        <w:ind w:firstLine="709"/>
        <w:jc w:val="both"/>
        <w:rPr>
          <w:color w:val="000000"/>
        </w:rPr>
      </w:pPr>
      <w:r w:rsidRPr="008C40C0">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2B4E80" w:rsidRPr="008C40C0" w:rsidRDefault="002B4E80" w:rsidP="002B4E80">
      <w:pPr>
        <w:ind w:firstLine="709"/>
        <w:jc w:val="both"/>
        <w:rPr>
          <w:color w:val="000000"/>
        </w:rPr>
      </w:pPr>
      <w:r w:rsidRPr="008C40C0">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2B4E80" w:rsidRPr="008C40C0" w:rsidRDefault="002B4E80" w:rsidP="002B4E80">
      <w:pPr>
        <w:ind w:firstLine="709"/>
        <w:jc w:val="both"/>
        <w:rPr>
          <w:color w:val="000000"/>
        </w:rPr>
      </w:pPr>
      <w:r w:rsidRPr="008C40C0">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2B4E80" w:rsidRDefault="002B4E80" w:rsidP="002B4E80">
      <w:pPr>
        <w:ind w:firstLine="708"/>
        <w:jc w:val="both"/>
      </w:pPr>
      <w:r w:rsidRPr="008C40C0">
        <w:rPr>
          <w:color w:val="000000"/>
        </w:rPr>
        <w:t xml:space="preserve">6.6. </w:t>
      </w:r>
      <w:r w:rsidRPr="008C40C0">
        <w:rPr>
          <w:color w:val="000000"/>
          <w:spacing w:val="-1"/>
        </w:rPr>
        <w:t xml:space="preserve">В предусмотренном в данном пункте случае </w:t>
      </w:r>
      <w:r w:rsidRPr="008C40C0">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2B4E80" w:rsidRPr="008C40C0" w:rsidRDefault="002B4E80" w:rsidP="002B4E80">
      <w:pPr>
        <w:ind w:firstLine="708"/>
        <w:jc w:val="both"/>
      </w:pPr>
    </w:p>
    <w:p w:rsidR="002B4E80" w:rsidRDefault="002B4E80" w:rsidP="002B4E80">
      <w:pPr>
        <w:jc w:val="center"/>
        <w:rPr>
          <w:b/>
        </w:rPr>
      </w:pPr>
      <w:r w:rsidRPr="008C40C0">
        <w:rPr>
          <w:b/>
        </w:rPr>
        <w:t>7. КОНФИДЕНЦИАЛЬНОСТЬ</w:t>
      </w:r>
    </w:p>
    <w:p w:rsidR="002B4E80" w:rsidRPr="008C40C0" w:rsidRDefault="002B4E80" w:rsidP="002B4E80">
      <w:pPr>
        <w:jc w:val="center"/>
        <w:rPr>
          <w:b/>
        </w:rPr>
      </w:pPr>
    </w:p>
    <w:p w:rsidR="002B4E80" w:rsidRPr="008C40C0" w:rsidRDefault="002B4E80" w:rsidP="002B4E80">
      <w:pPr>
        <w:ind w:firstLine="709"/>
        <w:jc w:val="both"/>
      </w:pPr>
      <w:r w:rsidRPr="008C40C0">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w:t>
      </w:r>
      <w:r>
        <w:t>Заказчика</w:t>
      </w:r>
      <w:r w:rsidRPr="008C40C0">
        <w:t>, планы и стратегии, цели и любая другая информация, касающаяся деятельности Заказчика («Конфиденциальная информация»).</w:t>
      </w:r>
    </w:p>
    <w:p w:rsidR="002B4E80" w:rsidRPr="008C40C0" w:rsidRDefault="002B4E80" w:rsidP="002B4E80">
      <w:pPr>
        <w:ind w:firstLine="709"/>
        <w:jc w:val="both"/>
      </w:pPr>
      <w:r w:rsidRPr="008C40C0">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2B4E80" w:rsidRPr="008C40C0" w:rsidRDefault="002B4E80" w:rsidP="002B4E80">
      <w:pPr>
        <w:ind w:firstLine="709"/>
        <w:jc w:val="both"/>
      </w:pPr>
      <w:r w:rsidRPr="008C40C0">
        <w:t xml:space="preserve">(1) разглашение Конфиденциальной информации с письменного согласия Заказчика; </w:t>
      </w:r>
    </w:p>
    <w:p w:rsidR="002B4E80" w:rsidRPr="008C40C0" w:rsidRDefault="002B4E80" w:rsidP="002B4E80">
      <w:pPr>
        <w:ind w:firstLine="709"/>
        <w:jc w:val="both"/>
      </w:pPr>
      <w:r w:rsidRPr="008C40C0">
        <w:t xml:space="preserve">(2) сведения, составляющие Конфиденциальную информацию, стали общеизвестными не по вине Исполнителя; </w:t>
      </w:r>
    </w:p>
    <w:p w:rsidR="002B4E80" w:rsidRPr="008C40C0" w:rsidRDefault="002B4E80" w:rsidP="002B4E80">
      <w:pPr>
        <w:ind w:firstLine="709"/>
        <w:jc w:val="both"/>
      </w:pPr>
      <w:r w:rsidRPr="008C40C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2B4E80" w:rsidRPr="008C40C0" w:rsidRDefault="002B4E80" w:rsidP="002B4E80">
      <w:pPr>
        <w:ind w:firstLine="709"/>
        <w:jc w:val="both"/>
      </w:pPr>
      <w:r w:rsidRPr="008C40C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2B4E80" w:rsidRPr="008C40C0" w:rsidRDefault="002B4E80" w:rsidP="002B4E80">
      <w:pPr>
        <w:ind w:firstLine="709"/>
        <w:jc w:val="both"/>
      </w:pPr>
      <w:r w:rsidRPr="008C40C0">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2B4E80" w:rsidRPr="008C40C0" w:rsidRDefault="002B4E80" w:rsidP="002B4E80">
      <w:pPr>
        <w:ind w:firstLine="709"/>
        <w:jc w:val="both"/>
      </w:pPr>
    </w:p>
    <w:p w:rsidR="002B4E80" w:rsidRPr="00491D0E" w:rsidRDefault="002B4E80" w:rsidP="002B4E80">
      <w:pPr>
        <w:jc w:val="center"/>
        <w:rPr>
          <w:b/>
          <w:bCs/>
        </w:rPr>
      </w:pPr>
      <w:r w:rsidRPr="00491D0E">
        <w:rPr>
          <w:b/>
          <w:bCs/>
        </w:rPr>
        <w:t>8. ГАРАНТИИ И ЗАВЕРЕНИЯ СТОРОН</w:t>
      </w:r>
    </w:p>
    <w:p w:rsidR="002B4E80" w:rsidRPr="00491D0E" w:rsidRDefault="002B4E80" w:rsidP="002B4E80">
      <w:pPr>
        <w:ind w:firstLine="709"/>
        <w:jc w:val="both"/>
      </w:pPr>
    </w:p>
    <w:p w:rsidR="002B4E80" w:rsidRPr="00491D0E" w:rsidRDefault="002B4E80" w:rsidP="002B4E80">
      <w:pPr>
        <w:pStyle w:val="af8"/>
        <w:tabs>
          <w:tab w:val="left" w:pos="0"/>
          <w:tab w:val="left" w:pos="180"/>
        </w:tabs>
        <w:ind w:left="0" w:firstLine="709"/>
        <w:jc w:val="both"/>
        <w:rPr>
          <w:color w:val="000000"/>
        </w:rPr>
      </w:pPr>
      <w:r w:rsidRPr="00491D0E">
        <w:t xml:space="preserve">8.1. </w:t>
      </w:r>
      <w:r w:rsidRPr="00491D0E">
        <w:rPr>
          <w:color w:val="000000"/>
        </w:rPr>
        <w:t>Исполнитель гарантирует и заверяет Заказчика, что:</w:t>
      </w:r>
    </w:p>
    <w:p w:rsidR="002B4E80" w:rsidRPr="00491D0E" w:rsidRDefault="002B4E80" w:rsidP="002B4E80">
      <w:pPr>
        <w:shd w:val="clear" w:color="auto" w:fill="FFFFFF"/>
        <w:tabs>
          <w:tab w:val="left" w:pos="0"/>
          <w:tab w:val="left" w:pos="1276"/>
        </w:tabs>
        <w:ind w:firstLine="709"/>
        <w:jc w:val="both"/>
        <w:rPr>
          <w:color w:val="000000"/>
        </w:rPr>
      </w:pPr>
      <w:r w:rsidRPr="00491D0E">
        <w:t>(</w:t>
      </w: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2B4E80" w:rsidRPr="00491D0E" w:rsidRDefault="002B4E80" w:rsidP="002B4E80">
      <w:pPr>
        <w:shd w:val="clear" w:color="auto" w:fill="FFFFFF"/>
        <w:tabs>
          <w:tab w:val="left" w:pos="0"/>
          <w:tab w:val="left" w:pos="1418"/>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2B4E80" w:rsidRPr="00491D0E" w:rsidRDefault="002B4E80" w:rsidP="002B4E80">
      <w:pPr>
        <w:shd w:val="clear" w:color="auto" w:fill="FFFFFF"/>
        <w:tabs>
          <w:tab w:val="left" w:pos="0"/>
          <w:tab w:val="left" w:pos="1276"/>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2B4E80" w:rsidRPr="00491D0E" w:rsidRDefault="002B4E80" w:rsidP="002B4E80">
      <w:pPr>
        <w:shd w:val="clear" w:color="auto" w:fill="FFFFFF"/>
        <w:tabs>
          <w:tab w:val="left" w:pos="0"/>
          <w:tab w:val="left" w:pos="1276"/>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2B4E80" w:rsidRPr="00491D0E" w:rsidRDefault="002B4E80" w:rsidP="002B4E80">
      <w:pPr>
        <w:shd w:val="clear" w:color="auto" w:fill="FFFFFF"/>
        <w:tabs>
          <w:tab w:val="left" w:pos="0"/>
          <w:tab w:val="left" w:pos="1276"/>
        </w:tabs>
        <w:ind w:firstLine="709"/>
        <w:jc w:val="both"/>
        <w:rPr>
          <w:color w:val="000000"/>
        </w:rPr>
      </w:pPr>
      <w:r w:rsidRPr="00491D0E">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2B4E80" w:rsidRPr="00491D0E" w:rsidRDefault="002B4E80" w:rsidP="002B4E80">
      <w:pPr>
        <w:shd w:val="clear" w:color="auto" w:fill="FFFFFF"/>
        <w:tabs>
          <w:tab w:val="left" w:pos="0"/>
          <w:tab w:val="left" w:pos="1276"/>
        </w:tabs>
        <w:ind w:firstLine="709"/>
        <w:jc w:val="both"/>
        <w:rPr>
          <w:color w:val="000000"/>
        </w:rPr>
      </w:pPr>
      <w:r w:rsidRPr="00491D0E">
        <w:rPr>
          <w:color w:val="000000"/>
        </w:rPr>
        <w:t>(6)  имеет все необходимые ресурсы, персонал и опыт работы для оказания услуг по настоящему Договору.</w:t>
      </w:r>
    </w:p>
    <w:p w:rsidR="002B4E80" w:rsidRPr="00491D0E" w:rsidRDefault="002B4E80" w:rsidP="002A1521">
      <w:pPr>
        <w:pStyle w:val="af8"/>
        <w:numPr>
          <w:ilvl w:val="0"/>
          <w:numId w:val="48"/>
        </w:numPr>
        <w:shd w:val="clear" w:color="auto" w:fill="FFFFFF"/>
        <w:tabs>
          <w:tab w:val="left" w:pos="0"/>
        </w:tabs>
        <w:contextualSpacing w:val="0"/>
        <w:jc w:val="both"/>
        <w:rPr>
          <w:vanish/>
          <w:color w:val="000000"/>
        </w:rPr>
      </w:pPr>
    </w:p>
    <w:p w:rsidR="002B4E80" w:rsidRPr="00491D0E" w:rsidRDefault="002B4E80" w:rsidP="002A1521">
      <w:pPr>
        <w:pStyle w:val="af8"/>
        <w:numPr>
          <w:ilvl w:val="0"/>
          <w:numId w:val="48"/>
        </w:numPr>
        <w:shd w:val="clear" w:color="auto" w:fill="FFFFFF"/>
        <w:tabs>
          <w:tab w:val="left" w:pos="0"/>
        </w:tabs>
        <w:contextualSpacing w:val="0"/>
        <w:jc w:val="both"/>
        <w:rPr>
          <w:vanish/>
          <w:color w:val="000000"/>
        </w:rPr>
      </w:pPr>
    </w:p>
    <w:p w:rsidR="002B4E80" w:rsidRPr="00491D0E" w:rsidRDefault="002B4E80" w:rsidP="002A1521">
      <w:pPr>
        <w:pStyle w:val="af8"/>
        <w:numPr>
          <w:ilvl w:val="0"/>
          <w:numId w:val="48"/>
        </w:numPr>
        <w:shd w:val="clear" w:color="auto" w:fill="FFFFFF"/>
        <w:tabs>
          <w:tab w:val="left" w:pos="0"/>
        </w:tabs>
        <w:contextualSpacing w:val="0"/>
        <w:jc w:val="both"/>
        <w:rPr>
          <w:vanish/>
          <w:color w:val="000000"/>
        </w:rPr>
      </w:pPr>
    </w:p>
    <w:p w:rsidR="002B4E80" w:rsidRPr="00491D0E" w:rsidRDefault="002B4E80" w:rsidP="002A1521">
      <w:pPr>
        <w:pStyle w:val="af8"/>
        <w:numPr>
          <w:ilvl w:val="1"/>
          <w:numId w:val="48"/>
        </w:numPr>
        <w:shd w:val="clear" w:color="auto" w:fill="FFFFFF"/>
        <w:tabs>
          <w:tab w:val="left" w:pos="0"/>
        </w:tabs>
        <w:ind w:left="1069"/>
        <w:contextualSpacing w:val="0"/>
        <w:jc w:val="both"/>
        <w:rPr>
          <w:color w:val="000000"/>
        </w:rPr>
      </w:pPr>
      <w:r w:rsidRPr="00491D0E">
        <w:rPr>
          <w:color w:val="000000"/>
        </w:rPr>
        <w:t>Заказчик гарантирует и заверяет Исполнителя, что:</w:t>
      </w:r>
    </w:p>
    <w:p w:rsidR="002B4E80" w:rsidRPr="00491D0E" w:rsidRDefault="002B4E80" w:rsidP="002B4E80">
      <w:pPr>
        <w:shd w:val="clear" w:color="auto" w:fill="FFFFFF"/>
        <w:tabs>
          <w:tab w:val="left" w:pos="0"/>
        </w:tabs>
        <w:ind w:firstLine="709"/>
        <w:jc w:val="both"/>
        <w:rPr>
          <w:color w:val="000000"/>
        </w:rPr>
      </w:pP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2B4E80" w:rsidRPr="00491D0E" w:rsidRDefault="002B4E80" w:rsidP="002B4E80">
      <w:pPr>
        <w:shd w:val="clear" w:color="auto" w:fill="FFFFFF"/>
        <w:tabs>
          <w:tab w:val="left" w:pos="0"/>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2B4E80" w:rsidRPr="00491D0E" w:rsidRDefault="002B4E80" w:rsidP="002B4E80">
      <w:pPr>
        <w:shd w:val="clear" w:color="auto" w:fill="FFFFFF"/>
        <w:tabs>
          <w:tab w:val="left" w:pos="0"/>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2B4E80" w:rsidRPr="00491D0E" w:rsidRDefault="002B4E80" w:rsidP="002B4E80">
      <w:pPr>
        <w:shd w:val="clear" w:color="auto" w:fill="FFFFFF"/>
        <w:tabs>
          <w:tab w:val="left" w:pos="0"/>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2B4E80" w:rsidRPr="00491D0E" w:rsidRDefault="002B4E80" w:rsidP="002B4E80">
      <w:pPr>
        <w:shd w:val="clear" w:color="auto" w:fill="FFFFFF"/>
        <w:tabs>
          <w:tab w:val="left" w:pos="0"/>
        </w:tabs>
        <w:ind w:firstLine="709"/>
        <w:jc w:val="both"/>
        <w:rPr>
          <w:color w:val="000000"/>
        </w:rPr>
      </w:pPr>
      <w:r w:rsidRPr="00491D0E">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2B4E80" w:rsidRPr="00491D0E" w:rsidRDefault="002B4E80" w:rsidP="002B4E80">
      <w:pPr>
        <w:shd w:val="clear" w:color="auto" w:fill="FFFFFF"/>
        <w:tabs>
          <w:tab w:val="left" w:pos="0"/>
        </w:tabs>
        <w:ind w:firstLine="709"/>
        <w:jc w:val="both"/>
        <w:rPr>
          <w:color w:val="000000"/>
        </w:rPr>
      </w:pPr>
      <w:r w:rsidRPr="00491D0E">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2B4E80" w:rsidRPr="00491D0E" w:rsidRDefault="002B4E80" w:rsidP="002B4E80">
      <w:pPr>
        <w:shd w:val="clear" w:color="auto" w:fill="FFFFFF"/>
        <w:tabs>
          <w:tab w:val="left" w:pos="0"/>
        </w:tabs>
        <w:ind w:firstLine="709"/>
        <w:jc w:val="both"/>
        <w:rPr>
          <w:color w:val="000000"/>
        </w:rPr>
      </w:pPr>
      <w:r>
        <w:rPr>
          <w:color w:val="000000"/>
        </w:rPr>
        <w:t>(</w:t>
      </w:r>
      <w:r w:rsidRPr="00491D0E">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2B4E80" w:rsidRPr="00491D0E" w:rsidRDefault="002B4E80" w:rsidP="002B4E80">
      <w:pPr>
        <w:shd w:val="clear" w:color="auto" w:fill="FFFFFF"/>
        <w:tabs>
          <w:tab w:val="left" w:pos="0"/>
        </w:tabs>
        <w:ind w:firstLine="709"/>
        <w:jc w:val="both"/>
        <w:rPr>
          <w:color w:val="000000"/>
        </w:rPr>
      </w:pPr>
      <w:r>
        <w:rPr>
          <w:color w:val="000000"/>
        </w:rPr>
        <w:t>(</w:t>
      </w:r>
      <w:r w:rsidRPr="00491D0E">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2B4E80" w:rsidRPr="00491D0E" w:rsidRDefault="002B4E80" w:rsidP="002B4E80">
      <w:pPr>
        <w:shd w:val="clear" w:color="auto" w:fill="FFFFFF"/>
        <w:tabs>
          <w:tab w:val="left" w:pos="0"/>
        </w:tabs>
        <w:ind w:firstLine="709"/>
        <w:jc w:val="both"/>
        <w:rPr>
          <w:color w:val="000000"/>
        </w:rPr>
      </w:pPr>
      <w:r>
        <w:rPr>
          <w:color w:val="000000"/>
        </w:rPr>
        <w:t>(</w:t>
      </w:r>
      <w:r w:rsidRPr="00491D0E">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2B4E80" w:rsidRPr="00491D0E" w:rsidRDefault="002B4E80" w:rsidP="002B4E80">
      <w:pPr>
        <w:shd w:val="clear" w:color="auto" w:fill="FFFFFF"/>
        <w:tabs>
          <w:tab w:val="left" w:pos="0"/>
          <w:tab w:val="left" w:pos="1418"/>
        </w:tabs>
        <w:ind w:firstLine="709"/>
        <w:jc w:val="both"/>
        <w:rPr>
          <w:color w:val="000000"/>
        </w:rPr>
      </w:pPr>
      <w:r w:rsidRPr="00491D0E">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2B4E80" w:rsidRPr="00491D0E" w:rsidRDefault="002B4E80" w:rsidP="002B4E80">
      <w:pPr>
        <w:shd w:val="clear" w:color="auto" w:fill="FFFFFF"/>
        <w:tabs>
          <w:tab w:val="left" w:pos="0"/>
        </w:tabs>
        <w:ind w:firstLine="709"/>
        <w:jc w:val="both"/>
        <w:rPr>
          <w:color w:val="000000"/>
        </w:rPr>
      </w:pPr>
      <w:r w:rsidRPr="00491D0E">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2B4E80" w:rsidRPr="00491D0E" w:rsidRDefault="002B4E80" w:rsidP="002B4E80">
      <w:pPr>
        <w:ind w:firstLine="709"/>
        <w:jc w:val="both"/>
        <w:rPr>
          <w:color w:val="000000"/>
        </w:rPr>
      </w:pPr>
      <w:r w:rsidRPr="00491D0E">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2B4E80" w:rsidRPr="00491D0E" w:rsidRDefault="002B4E80" w:rsidP="002B4E80">
      <w:pPr>
        <w:ind w:firstLine="709"/>
        <w:jc w:val="both"/>
        <w:rPr>
          <w:color w:val="000000"/>
        </w:rPr>
      </w:pPr>
    </w:p>
    <w:p w:rsidR="002B4E80" w:rsidRPr="008C40C0" w:rsidRDefault="002B4E80" w:rsidP="002A1521">
      <w:pPr>
        <w:pStyle w:val="af8"/>
        <w:numPr>
          <w:ilvl w:val="0"/>
          <w:numId w:val="48"/>
        </w:numPr>
        <w:jc w:val="center"/>
        <w:rPr>
          <w:b/>
        </w:rPr>
      </w:pPr>
      <w:r w:rsidRPr="008C40C0">
        <w:rPr>
          <w:b/>
        </w:rPr>
        <w:t>АНТИКОРРУПЦИОННЫЕ УСЛОВИЯ</w:t>
      </w:r>
    </w:p>
    <w:p w:rsidR="002B4E80" w:rsidRPr="008C40C0" w:rsidRDefault="002B4E80" w:rsidP="002B4E80">
      <w:pPr>
        <w:jc w:val="center"/>
        <w:rPr>
          <w:b/>
        </w:rPr>
      </w:pPr>
    </w:p>
    <w:p w:rsidR="002B4E80" w:rsidRPr="008C40C0" w:rsidRDefault="002B4E80" w:rsidP="002B4E80">
      <w:pPr>
        <w:ind w:firstLine="709"/>
        <w:jc w:val="both"/>
      </w:pPr>
      <w:r w:rsidRPr="008C40C0">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4E80" w:rsidRPr="008C40C0" w:rsidRDefault="002B4E80" w:rsidP="002B4E80">
      <w:pPr>
        <w:ind w:firstLine="709"/>
        <w:jc w:val="both"/>
      </w:pPr>
      <w:r w:rsidRPr="008C40C0">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B4E80" w:rsidRPr="008C40C0" w:rsidRDefault="002B4E80" w:rsidP="002B4E80">
      <w:pPr>
        <w:ind w:firstLine="709"/>
        <w:jc w:val="both"/>
      </w:pPr>
      <w:r w:rsidRPr="008C40C0">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C40C0">
        <w:rPr>
          <w:lang w:val="en-US"/>
        </w:rPr>
        <w:t> </w:t>
      </w:r>
      <w:r w:rsidRPr="008C40C0">
        <w:t>направленного на обеспечение выполнения этим работником каких-либо действий в пользу стимулирующей его Стороны.</w:t>
      </w:r>
    </w:p>
    <w:p w:rsidR="002B4E80" w:rsidRPr="008C40C0" w:rsidRDefault="002B4E80" w:rsidP="002B4E80">
      <w:pPr>
        <w:ind w:firstLine="709"/>
        <w:jc w:val="both"/>
      </w:pPr>
      <w:r w:rsidRPr="008C40C0">
        <w:t>Под действиями работника, осуществляемыми в пользу стимулирующей его Стороны, понимаются:</w:t>
      </w:r>
    </w:p>
    <w:p w:rsidR="002B4E80" w:rsidRPr="008C40C0" w:rsidRDefault="002B4E80" w:rsidP="002A1521">
      <w:pPr>
        <w:pStyle w:val="af8"/>
        <w:numPr>
          <w:ilvl w:val="0"/>
          <w:numId w:val="49"/>
        </w:numPr>
        <w:autoSpaceDE w:val="0"/>
        <w:autoSpaceDN w:val="0"/>
        <w:adjustRightInd w:val="0"/>
        <w:jc w:val="both"/>
      </w:pPr>
      <w:r w:rsidRPr="008C40C0">
        <w:t>предоставление неоправданных преимуществ по сравнению с другими контрагентами;</w:t>
      </w:r>
    </w:p>
    <w:p w:rsidR="002B4E80" w:rsidRPr="008C40C0" w:rsidRDefault="002B4E80" w:rsidP="002A1521">
      <w:pPr>
        <w:pStyle w:val="af8"/>
        <w:numPr>
          <w:ilvl w:val="0"/>
          <w:numId w:val="49"/>
        </w:numPr>
        <w:autoSpaceDE w:val="0"/>
        <w:autoSpaceDN w:val="0"/>
        <w:adjustRightInd w:val="0"/>
        <w:jc w:val="both"/>
      </w:pPr>
      <w:r w:rsidRPr="008C40C0">
        <w:t>предоставление каких-либо гарантий;</w:t>
      </w:r>
    </w:p>
    <w:p w:rsidR="002B4E80" w:rsidRPr="008C40C0" w:rsidRDefault="002B4E80" w:rsidP="002A1521">
      <w:pPr>
        <w:pStyle w:val="af8"/>
        <w:numPr>
          <w:ilvl w:val="0"/>
          <w:numId w:val="49"/>
        </w:numPr>
        <w:autoSpaceDE w:val="0"/>
        <w:autoSpaceDN w:val="0"/>
        <w:adjustRightInd w:val="0"/>
        <w:jc w:val="both"/>
      </w:pPr>
      <w:r w:rsidRPr="008C40C0">
        <w:t>ускорение существующих процедур;</w:t>
      </w:r>
    </w:p>
    <w:p w:rsidR="002B4E80" w:rsidRPr="008C40C0" w:rsidRDefault="002B4E80" w:rsidP="002A1521">
      <w:pPr>
        <w:pStyle w:val="af8"/>
        <w:numPr>
          <w:ilvl w:val="0"/>
          <w:numId w:val="49"/>
        </w:numPr>
        <w:autoSpaceDE w:val="0"/>
        <w:autoSpaceDN w:val="0"/>
        <w:adjustRightInd w:val="0"/>
        <w:jc w:val="both"/>
      </w:pPr>
      <w:r w:rsidRPr="008C40C0">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B4E80" w:rsidRPr="008C40C0" w:rsidRDefault="002B4E80" w:rsidP="002B4E80">
      <w:pPr>
        <w:ind w:firstLine="709"/>
        <w:jc w:val="both"/>
        <w:rPr>
          <w:bCs/>
        </w:rPr>
      </w:pPr>
      <w:r w:rsidRPr="008C40C0">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C40C0">
        <w:rPr>
          <w:b/>
          <w:bCs/>
        </w:rPr>
        <w:t xml:space="preserve"> </w:t>
      </w:r>
      <w:r w:rsidRPr="008C40C0">
        <w:rPr>
          <w:bCs/>
        </w:rPr>
        <w:t>Это подтверждение должно быть направлено в течение 5 (</w:t>
      </w:r>
      <w:r>
        <w:rPr>
          <w:bCs/>
        </w:rPr>
        <w:t>П</w:t>
      </w:r>
      <w:r w:rsidRPr="008C40C0">
        <w:rPr>
          <w:bCs/>
        </w:rPr>
        <w:t>яти) рабочих дней с даты направления письменного уведомления.</w:t>
      </w:r>
    </w:p>
    <w:p w:rsidR="002B4E80" w:rsidRPr="008C40C0" w:rsidRDefault="002B4E80" w:rsidP="002B4E80">
      <w:pPr>
        <w:ind w:firstLine="709"/>
        <w:jc w:val="both"/>
      </w:pPr>
      <w:r w:rsidRPr="008C40C0">
        <w:rPr>
          <w:bCs/>
        </w:rPr>
        <w:t xml:space="preserve">9.5. </w:t>
      </w:r>
      <w:r w:rsidRPr="008C40C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B4E80" w:rsidRPr="008C40C0" w:rsidRDefault="002B4E80" w:rsidP="002B4E80">
      <w:pPr>
        <w:ind w:firstLine="709"/>
        <w:jc w:val="both"/>
      </w:pPr>
      <w:r w:rsidRPr="008C40C0">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2B4E80" w:rsidRPr="008C40C0" w:rsidRDefault="002B4E80" w:rsidP="002B4E80">
      <w:pPr>
        <w:ind w:firstLine="709"/>
        <w:jc w:val="both"/>
      </w:pPr>
      <w:r w:rsidRPr="008C40C0">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2B4E80" w:rsidRPr="008C40C0" w:rsidRDefault="002B4E80" w:rsidP="002B4E80">
      <w:pPr>
        <w:ind w:firstLine="709"/>
        <w:jc w:val="both"/>
      </w:pPr>
      <w:r w:rsidRPr="008C40C0">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2B4E80" w:rsidRPr="008C40C0" w:rsidRDefault="002B4E80" w:rsidP="002B4E80">
      <w:pPr>
        <w:ind w:firstLine="709"/>
        <w:jc w:val="both"/>
      </w:pPr>
      <w:r w:rsidRPr="008C40C0">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2B4E80" w:rsidRPr="008C40C0" w:rsidRDefault="002B4E80" w:rsidP="002B4E80">
      <w:pPr>
        <w:ind w:firstLine="709"/>
        <w:jc w:val="both"/>
        <w:rPr>
          <w:color w:val="000000"/>
        </w:rPr>
      </w:pPr>
    </w:p>
    <w:p w:rsidR="002B4E80" w:rsidRPr="008C40C0" w:rsidRDefault="002B4E80" w:rsidP="002A1521">
      <w:pPr>
        <w:pStyle w:val="af8"/>
        <w:numPr>
          <w:ilvl w:val="0"/>
          <w:numId w:val="50"/>
        </w:numPr>
        <w:tabs>
          <w:tab w:val="left" w:pos="142"/>
        </w:tabs>
        <w:ind w:left="0" w:firstLine="0"/>
        <w:contextualSpacing w:val="0"/>
        <w:jc w:val="center"/>
        <w:rPr>
          <w:b/>
          <w:bCs/>
        </w:rPr>
      </w:pPr>
      <w:r w:rsidRPr="008C40C0">
        <w:rPr>
          <w:b/>
          <w:bCs/>
        </w:rPr>
        <w:t>ОБСТОЯТЕЛЬСТВА НЕПРЕОДОЛИМОЙ СИЛЫ (ФОРС-МАЖОР)</w:t>
      </w:r>
    </w:p>
    <w:p w:rsidR="002B4E80" w:rsidRPr="008C40C0" w:rsidRDefault="002B4E80" w:rsidP="002B4E80">
      <w:pPr>
        <w:pStyle w:val="af8"/>
        <w:ind w:left="360"/>
        <w:rPr>
          <w:b/>
          <w:bCs/>
        </w:rPr>
      </w:pPr>
    </w:p>
    <w:p w:rsidR="002B4E80" w:rsidRPr="008C40C0" w:rsidRDefault="002B4E80" w:rsidP="002B4E80">
      <w:pPr>
        <w:ind w:firstLine="709"/>
        <w:jc w:val="both"/>
      </w:pPr>
      <w:r w:rsidRPr="008C40C0">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2B4E80" w:rsidRPr="008C40C0" w:rsidRDefault="002B4E80" w:rsidP="002B4E80">
      <w:pPr>
        <w:ind w:firstLine="709"/>
        <w:jc w:val="both"/>
      </w:pPr>
      <w:r w:rsidRPr="008C40C0">
        <w:t>10.2. В случае если какая-либо из Сторон пострадает от событий, описанных в п. 10.1</w:t>
      </w:r>
      <w:r>
        <w:t xml:space="preserve"> настоящего Договора,</w:t>
      </w:r>
      <w:r w:rsidRPr="008C40C0">
        <w:t xml:space="preserve">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2B4E80" w:rsidRPr="008C40C0" w:rsidRDefault="002B4E80" w:rsidP="002B4E80">
      <w:pPr>
        <w:ind w:firstLine="709"/>
        <w:jc w:val="both"/>
      </w:pPr>
      <w:r w:rsidRPr="008C40C0">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2B4E80" w:rsidRPr="008C40C0" w:rsidRDefault="002B4E80" w:rsidP="002B4E80">
      <w:pPr>
        <w:ind w:firstLine="709"/>
        <w:jc w:val="both"/>
      </w:pPr>
      <w:r w:rsidRPr="008C40C0">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w:t>
      </w:r>
      <w:r>
        <w:t xml:space="preserve"> </w:t>
      </w:r>
      <w:r w:rsidRPr="008C40C0">
        <w:t>10 (Десять) суток до предполагаемой даты расторжения.</w:t>
      </w:r>
    </w:p>
    <w:p w:rsidR="002B4E80" w:rsidRPr="008C40C0" w:rsidRDefault="002B4E80" w:rsidP="002B4E80">
      <w:pPr>
        <w:pStyle w:val="23"/>
        <w:spacing w:after="0" w:line="240" w:lineRule="auto"/>
        <w:ind w:left="0" w:firstLine="709"/>
        <w:jc w:val="both"/>
      </w:pPr>
      <w:r w:rsidRPr="008C40C0">
        <w:t xml:space="preserve">10.5. В случае досрочного расторжения настоящего Договора в порядке, указанном в </w:t>
      </w:r>
      <w:r>
        <w:t xml:space="preserve">        </w:t>
      </w:r>
      <w:r w:rsidRPr="008C40C0">
        <w:t>п.10.4 настоящего Договора, расчеты производятся Сторонами по состоянию на момент возникновения таких обстоятельств непреодолимой силы.</w:t>
      </w:r>
    </w:p>
    <w:p w:rsidR="002B4E80" w:rsidRDefault="002B4E80" w:rsidP="002B4E80">
      <w:pPr>
        <w:jc w:val="center"/>
        <w:rPr>
          <w:b/>
          <w:bCs/>
        </w:rPr>
      </w:pPr>
    </w:p>
    <w:p w:rsidR="002B4E80" w:rsidRPr="008C40C0" w:rsidRDefault="002B4E80" w:rsidP="002B4E80">
      <w:pPr>
        <w:jc w:val="center"/>
        <w:rPr>
          <w:b/>
          <w:bCs/>
        </w:rPr>
      </w:pPr>
      <w:r w:rsidRPr="008C40C0">
        <w:rPr>
          <w:b/>
          <w:bCs/>
        </w:rPr>
        <w:t>11. СРОК ДЕЙСТВИЯ ДОГОВОРА</w:t>
      </w:r>
    </w:p>
    <w:p w:rsidR="002B4E80" w:rsidRPr="008C40C0" w:rsidRDefault="002B4E80" w:rsidP="002B4E80">
      <w:pPr>
        <w:jc w:val="center"/>
        <w:rPr>
          <w:b/>
          <w:bCs/>
        </w:rPr>
      </w:pPr>
    </w:p>
    <w:p w:rsidR="002B4E80" w:rsidRDefault="002B4E80" w:rsidP="002B4E80">
      <w:pPr>
        <w:ind w:firstLine="720"/>
        <w:jc w:val="both"/>
      </w:pPr>
      <w:r w:rsidRPr="008C40C0">
        <w:t xml:space="preserve">11.1. </w:t>
      </w:r>
      <w:r w:rsidR="009A2F39" w:rsidRPr="009A2F39">
        <w:t xml:space="preserve">Настоящий Договор вступает в силу с момента подписания </w:t>
      </w:r>
      <w:r w:rsidR="009A2F39">
        <w:t xml:space="preserve">и действует до                 </w:t>
      </w:r>
      <w:r w:rsidR="009A2F39" w:rsidRPr="009A2F39">
        <w:t xml:space="preserve"> полного исполнения Сторонами своих обязательств по настоящему Договору</w:t>
      </w:r>
      <w:r w:rsidRPr="008C40C0">
        <w:t>.</w:t>
      </w:r>
    </w:p>
    <w:p w:rsidR="009A2F39" w:rsidRPr="009A2F39" w:rsidRDefault="009A2F39" w:rsidP="002B4E80">
      <w:pPr>
        <w:ind w:firstLine="720"/>
        <w:jc w:val="both"/>
      </w:pPr>
      <w:r w:rsidRPr="009A2F39">
        <w:t xml:space="preserve">11.2. Срок оказания услуг - с момента подписания настоящего Договора </w:t>
      </w:r>
      <w:r w:rsidR="00633EB1">
        <w:t>по</w:t>
      </w:r>
      <w:r w:rsidRPr="009A2F39">
        <w:t xml:space="preserve"> </w:t>
      </w:r>
      <w:r>
        <w:t>«</w:t>
      </w:r>
      <w:r w:rsidRPr="009A2F39">
        <w:t>28</w:t>
      </w:r>
      <w:r>
        <w:t>»</w:t>
      </w:r>
      <w:r w:rsidRPr="009A2F39">
        <w:t xml:space="preserve"> </w:t>
      </w:r>
      <w:r w:rsidR="00633EB1">
        <w:t>марта</w:t>
      </w:r>
      <w:r w:rsidRPr="009A2F39">
        <w:t xml:space="preserve"> 2020 г</w:t>
      </w:r>
      <w:r w:rsidR="0097169F">
        <w:t>.</w:t>
      </w:r>
    </w:p>
    <w:p w:rsidR="002B4E80" w:rsidRPr="008C40C0" w:rsidRDefault="002B4E80" w:rsidP="002B4E80">
      <w:pPr>
        <w:rPr>
          <w:b/>
          <w:bCs/>
        </w:rPr>
      </w:pPr>
    </w:p>
    <w:p w:rsidR="002B4E80" w:rsidRPr="008C40C0" w:rsidRDefault="002B4E80" w:rsidP="002B4E80">
      <w:pPr>
        <w:jc w:val="center"/>
        <w:rPr>
          <w:b/>
          <w:bCs/>
        </w:rPr>
      </w:pPr>
      <w:r w:rsidRPr="008C40C0">
        <w:rPr>
          <w:b/>
          <w:bCs/>
        </w:rPr>
        <w:t>12. ПОРЯДОК И ОСНОВАНИЯ ИЗМЕНЕНИЯ И РАСТОРЖЕНИЕ ДОГОВОРА</w:t>
      </w:r>
    </w:p>
    <w:p w:rsidR="002B4E80" w:rsidRPr="008C40C0" w:rsidRDefault="002B4E80" w:rsidP="002B4E80">
      <w:pPr>
        <w:jc w:val="center"/>
        <w:rPr>
          <w:b/>
          <w:bCs/>
        </w:rPr>
      </w:pPr>
    </w:p>
    <w:p w:rsidR="002B4E80" w:rsidRPr="008C40C0" w:rsidRDefault="002B4E80" w:rsidP="002B4E80">
      <w:pPr>
        <w:ind w:firstLine="720"/>
        <w:jc w:val="both"/>
      </w:pPr>
      <w:r w:rsidRPr="008C40C0">
        <w:t>12.1. Досрочное расторжение настоящего Договора допускается по письменному соглашению Сторон.</w:t>
      </w:r>
    </w:p>
    <w:p w:rsidR="002B4E80" w:rsidRPr="008C40C0" w:rsidRDefault="002B4E80" w:rsidP="002B4E80">
      <w:pPr>
        <w:ind w:firstLine="720"/>
        <w:jc w:val="both"/>
      </w:pPr>
      <w:r w:rsidRPr="008C40C0">
        <w:t xml:space="preserve">12.2. </w:t>
      </w:r>
      <w:r w:rsidRPr="008C40C0">
        <w:rPr>
          <w:spacing w:val="-7"/>
        </w:rPr>
        <w:t>Любая из Сторон вправе о</w:t>
      </w:r>
      <w:r w:rsidRPr="008C40C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2B4E80" w:rsidRPr="008C40C0" w:rsidRDefault="002B4E80" w:rsidP="002B4E80">
      <w:pPr>
        <w:ind w:firstLine="720"/>
        <w:jc w:val="both"/>
      </w:pPr>
      <w:r w:rsidRPr="008C40C0">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2B4E80" w:rsidRPr="008C40C0" w:rsidRDefault="002B4E80" w:rsidP="002B4E80">
      <w:pPr>
        <w:ind w:firstLine="720"/>
        <w:jc w:val="both"/>
      </w:pPr>
      <w:r w:rsidRPr="008C40C0">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2B4E80" w:rsidRPr="008C40C0" w:rsidRDefault="002B4E80" w:rsidP="002B4E80">
      <w:pPr>
        <w:jc w:val="center"/>
        <w:rPr>
          <w:b/>
          <w:bCs/>
        </w:rPr>
      </w:pPr>
    </w:p>
    <w:p w:rsidR="002B4E80" w:rsidRPr="008C40C0" w:rsidRDefault="002B4E80" w:rsidP="002B4E80">
      <w:pPr>
        <w:jc w:val="center"/>
        <w:rPr>
          <w:b/>
          <w:bCs/>
        </w:rPr>
      </w:pPr>
      <w:r w:rsidRPr="008C40C0">
        <w:rPr>
          <w:b/>
          <w:bCs/>
        </w:rPr>
        <w:t>13. ПОРЯДОК РАССМОТРЕНИЯ СПОРОВ</w:t>
      </w:r>
    </w:p>
    <w:p w:rsidR="002B4E80" w:rsidRPr="008C40C0" w:rsidRDefault="002B4E80" w:rsidP="002B4E80">
      <w:pPr>
        <w:jc w:val="center"/>
        <w:rPr>
          <w:b/>
          <w:bCs/>
        </w:rPr>
      </w:pPr>
    </w:p>
    <w:p w:rsidR="002B4E80" w:rsidRPr="008C40C0" w:rsidRDefault="002B4E80" w:rsidP="002B4E80">
      <w:pPr>
        <w:ind w:firstLine="709"/>
        <w:jc w:val="both"/>
        <w:rPr>
          <w:color w:val="000000"/>
        </w:rPr>
      </w:pPr>
      <w:r w:rsidRPr="008C40C0">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2B4E80" w:rsidRPr="008C40C0" w:rsidRDefault="002B4E80" w:rsidP="002B4E80">
      <w:pPr>
        <w:ind w:firstLine="709"/>
        <w:jc w:val="both"/>
        <w:rPr>
          <w:color w:val="000000"/>
        </w:rPr>
      </w:pPr>
      <w:r w:rsidRPr="008C40C0">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2B4E80" w:rsidRPr="008C40C0" w:rsidRDefault="002B4E80" w:rsidP="002B4E80">
      <w:pPr>
        <w:jc w:val="both"/>
        <w:rPr>
          <w:color w:val="000000"/>
        </w:rPr>
      </w:pPr>
    </w:p>
    <w:p w:rsidR="002B4E80" w:rsidRPr="008C40C0" w:rsidRDefault="002B4E80" w:rsidP="002B4E80">
      <w:pPr>
        <w:jc w:val="center"/>
        <w:rPr>
          <w:b/>
          <w:bCs/>
        </w:rPr>
      </w:pPr>
      <w:r w:rsidRPr="008C40C0">
        <w:rPr>
          <w:b/>
          <w:bCs/>
        </w:rPr>
        <w:t>14. ТРЕБОВАНИЯ К ПОДПИСИ</w:t>
      </w:r>
    </w:p>
    <w:p w:rsidR="002B4E80" w:rsidRPr="008C40C0" w:rsidRDefault="002B4E80" w:rsidP="002B4E80">
      <w:pPr>
        <w:jc w:val="center"/>
        <w:rPr>
          <w:b/>
          <w:bCs/>
        </w:rPr>
      </w:pPr>
    </w:p>
    <w:p w:rsidR="002B4E80" w:rsidRPr="008C40C0" w:rsidRDefault="002B4E80" w:rsidP="002B4E80">
      <w:pPr>
        <w:ind w:firstLine="720"/>
        <w:jc w:val="both"/>
      </w:pPr>
      <w:r w:rsidRPr="008C40C0">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2B4E80" w:rsidRPr="008C40C0" w:rsidRDefault="002B4E80" w:rsidP="002B4E80">
      <w:pPr>
        <w:ind w:firstLine="720"/>
        <w:jc w:val="both"/>
      </w:pPr>
      <w:r w:rsidRPr="008C40C0">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2B4E80" w:rsidRPr="008C40C0" w:rsidRDefault="002B4E80" w:rsidP="002B4E80">
      <w:pPr>
        <w:ind w:firstLine="709"/>
        <w:jc w:val="both"/>
        <w:rPr>
          <w:color w:val="000000"/>
        </w:rPr>
      </w:pPr>
    </w:p>
    <w:p w:rsidR="002B4E80" w:rsidRPr="008C40C0" w:rsidRDefault="002B4E80" w:rsidP="002B4E80">
      <w:pPr>
        <w:jc w:val="center"/>
        <w:rPr>
          <w:b/>
          <w:bCs/>
        </w:rPr>
      </w:pPr>
      <w:r w:rsidRPr="008C40C0">
        <w:rPr>
          <w:b/>
          <w:bCs/>
        </w:rPr>
        <w:t>15. ЗАКЛЮЧИТЕЛЬНЫЕ ПОЛОЖЕНИЯ</w:t>
      </w:r>
    </w:p>
    <w:p w:rsidR="002B4E80" w:rsidRPr="008C40C0" w:rsidRDefault="002B4E80" w:rsidP="002B4E80">
      <w:pPr>
        <w:jc w:val="center"/>
        <w:rPr>
          <w:b/>
          <w:bCs/>
        </w:rPr>
      </w:pPr>
    </w:p>
    <w:p w:rsidR="002B4E80" w:rsidRPr="008C40C0" w:rsidRDefault="002B4E80" w:rsidP="002B4E80">
      <w:pPr>
        <w:ind w:firstLine="720"/>
        <w:jc w:val="both"/>
      </w:pPr>
      <w:r w:rsidRPr="008C40C0">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2B4E80" w:rsidRPr="008C40C0" w:rsidRDefault="002B4E80" w:rsidP="002B4E80">
      <w:pPr>
        <w:ind w:firstLine="720"/>
        <w:jc w:val="both"/>
      </w:pPr>
      <w:r w:rsidRPr="008C40C0">
        <w:t>15.2. Настоящий Договор составлен в двух экземплярах, имеющих одинаковую юридическую силу, по одному для каждой из Сторон.</w:t>
      </w:r>
    </w:p>
    <w:p w:rsidR="002B4E80" w:rsidRPr="008C40C0" w:rsidRDefault="002B4E80" w:rsidP="002B4E80">
      <w:pPr>
        <w:ind w:left="720"/>
        <w:jc w:val="both"/>
      </w:pPr>
      <w:r w:rsidRPr="008C40C0">
        <w:t>15.3. К настоящему Договору прилагаются и являются его неотъемлемой частью:</w:t>
      </w:r>
    </w:p>
    <w:p w:rsidR="002B4E80" w:rsidRPr="008C40C0" w:rsidRDefault="002B4E80" w:rsidP="002B4E80">
      <w:pPr>
        <w:ind w:firstLine="709"/>
        <w:jc w:val="both"/>
        <w:rPr>
          <w:bCs/>
        </w:rPr>
      </w:pPr>
      <w:r w:rsidRPr="008C40C0">
        <w:rPr>
          <w:bCs/>
        </w:rPr>
        <w:t>Приложение № 1: Техническое задание.</w:t>
      </w:r>
    </w:p>
    <w:p w:rsidR="002B4E80" w:rsidRPr="008C40C0" w:rsidRDefault="002B4E80" w:rsidP="002B4E80">
      <w:pPr>
        <w:ind w:firstLine="709"/>
        <w:jc w:val="both"/>
        <w:rPr>
          <w:color w:val="000000"/>
        </w:rPr>
      </w:pPr>
    </w:p>
    <w:p w:rsidR="002B4E80" w:rsidRPr="008C40C0" w:rsidRDefault="002B4E80" w:rsidP="002B4E80">
      <w:pPr>
        <w:jc w:val="center"/>
        <w:rPr>
          <w:b/>
        </w:rPr>
      </w:pPr>
      <w:r w:rsidRPr="008C40C0">
        <w:rPr>
          <w:b/>
        </w:rPr>
        <w:t>16. АДРЕСА, РЕКВИЗИТЫ И ПОДПИСИ СТОРОН</w:t>
      </w:r>
    </w:p>
    <w:p w:rsidR="002B4E80" w:rsidRPr="008C40C0" w:rsidRDefault="002B4E80" w:rsidP="002B4E80">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920"/>
        <w:gridCol w:w="5138"/>
      </w:tblGrid>
      <w:tr w:rsidR="002B4E80" w:rsidRPr="008C40C0" w:rsidTr="00AA7379">
        <w:tc>
          <w:tcPr>
            <w:tcW w:w="2677" w:type="pct"/>
            <w:shd w:val="clear" w:color="auto" w:fill="auto"/>
          </w:tcPr>
          <w:p w:rsidR="002B4E80" w:rsidRPr="008C40C0" w:rsidRDefault="002B4E80" w:rsidP="00AA7379">
            <w:pPr>
              <w:tabs>
                <w:tab w:val="left" w:pos="5245"/>
              </w:tabs>
              <w:ind w:right="602"/>
            </w:pPr>
            <w:r w:rsidRPr="008C40C0">
              <w:t>Заказчик:</w:t>
            </w:r>
          </w:p>
          <w:p w:rsidR="002B4E80" w:rsidRPr="008C40C0" w:rsidRDefault="002B4E80" w:rsidP="00AA7379">
            <w:pPr>
              <w:tabs>
                <w:tab w:val="left" w:pos="5245"/>
              </w:tabs>
              <w:ind w:right="602"/>
              <w:rPr>
                <w:b/>
              </w:rPr>
            </w:pPr>
            <w:r w:rsidRPr="008C40C0">
              <w:rPr>
                <w:b/>
              </w:rPr>
              <w:t>Автономная некоммерческая организация «Агентство стратегических инициатив по продвижению новых проектов»</w:t>
            </w:r>
          </w:p>
          <w:p w:rsidR="002B4E80" w:rsidRPr="008C40C0" w:rsidRDefault="002B4E80" w:rsidP="00AA7379">
            <w:pPr>
              <w:tabs>
                <w:tab w:val="left" w:pos="5245"/>
              </w:tabs>
              <w:ind w:right="602"/>
              <w:rPr>
                <w:b/>
              </w:rPr>
            </w:pPr>
          </w:p>
          <w:p w:rsidR="002B4E80" w:rsidRPr="008C40C0" w:rsidRDefault="002B4E80" w:rsidP="00AA7379">
            <w:pPr>
              <w:tabs>
                <w:tab w:val="left" w:pos="5245"/>
              </w:tabs>
              <w:ind w:right="602"/>
            </w:pPr>
            <w:r w:rsidRPr="008C40C0">
              <w:t xml:space="preserve">Местонахождение: 121099, г. Москва, </w:t>
            </w:r>
          </w:p>
          <w:p w:rsidR="002B4E80" w:rsidRPr="008C40C0" w:rsidRDefault="002B4E80" w:rsidP="00AA7379">
            <w:pPr>
              <w:tabs>
                <w:tab w:val="left" w:pos="5245"/>
              </w:tabs>
              <w:ind w:right="602"/>
            </w:pPr>
            <w:r w:rsidRPr="008C40C0">
              <w:t>ул. Новый Арбат, д.36/9</w:t>
            </w:r>
          </w:p>
          <w:p w:rsidR="002B4E80" w:rsidRPr="008C40C0" w:rsidRDefault="002B4E80" w:rsidP="00AA7379">
            <w:pPr>
              <w:tabs>
                <w:tab w:val="left" w:pos="5245"/>
              </w:tabs>
              <w:ind w:right="602"/>
            </w:pPr>
            <w:r w:rsidRPr="008C40C0">
              <w:t>Тел.: (495) 690-91-29</w:t>
            </w:r>
          </w:p>
          <w:p w:rsidR="002B4E80" w:rsidRPr="008C40C0" w:rsidRDefault="002B4E80" w:rsidP="00AA7379">
            <w:pPr>
              <w:tabs>
                <w:tab w:val="left" w:pos="5245"/>
              </w:tabs>
              <w:ind w:right="602"/>
            </w:pPr>
            <w:r w:rsidRPr="008C40C0">
              <w:t xml:space="preserve">Факс: (495) 690-91-39 </w:t>
            </w:r>
          </w:p>
          <w:p w:rsidR="002B4E80" w:rsidRPr="008C40C0" w:rsidRDefault="002B4E80" w:rsidP="00AA7379">
            <w:pPr>
              <w:tabs>
                <w:tab w:val="left" w:pos="5245"/>
              </w:tabs>
              <w:ind w:right="602"/>
            </w:pPr>
            <w:r w:rsidRPr="008C40C0">
              <w:rPr>
                <w:lang w:val="en-US"/>
              </w:rPr>
              <w:t>E</w:t>
            </w:r>
            <w:r w:rsidRPr="008C40C0">
              <w:t>-</w:t>
            </w:r>
            <w:r w:rsidRPr="008C40C0">
              <w:rPr>
                <w:lang w:val="en-US"/>
              </w:rPr>
              <w:t>mail</w:t>
            </w:r>
            <w:r w:rsidRPr="008C40C0">
              <w:t xml:space="preserve">: </w:t>
            </w:r>
            <w:hyperlink r:id="rId13" w:history="1">
              <w:r w:rsidRPr="008C40C0">
                <w:rPr>
                  <w:rStyle w:val="aa"/>
                  <w:lang w:val="en-US"/>
                </w:rPr>
                <w:t>asi</w:t>
              </w:r>
              <w:r w:rsidRPr="008C40C0">
                <w:rPr>
                  <w:rStyle w:val="aa"/>
                </w:rPr>
                <w:t>@</w:t>
              </w:r>
              <w:r w:rsidRPr="008C40C0">
                <w:rPr>
                  <w:rStyle w:val="aa"/>
                  <w:lang w:val="en-US"/>
                </w:rPr>
                <w:t>asi</w:t>
              </w:r>
              <w:r w:rsidRPr="008C40C0">
                <w:rPr>
                  <w:rStyle w:val="aa"/>
                </w:rPr>
                <w:t>.</w:t>
              </w:r>
              <w:r w:rsidRPr="008C40C0">
                <w:rPr>
                  <w:rStyle w:val="aa"/>
                  <w:lang w:val="en-US"/>
                </w:rPr>
                <w:t>ru</w:t>
              </w:r>
            </w:hyperlink>
            <w:r w:rsidRPr="008C40C0">
              <w:t xml:space="preserve"> </w:t>
            </w:r>
          </w:p>
          <w:p w:rsidR="002B4E80" w:rsidRPr="008C40C0" w:rsidRDefault="002B4E80" w:rsidP="00AA7379">
            <w:pPr>
              <w:tabs>
                <w:tab w:val="left" w:pos="5245"/>
              </w:tabs>
              <w:ind w:right="602"/>
            </w:pPr>
            <w:r w:rsidRPr="008C40C0">
              <w:t>ОГРН 1117799016829 ОКПО 30145767</w:t>
            </w:r>
          </w:p>
          <w:p w:rsidR="002B4E80" w:rsidRPr="008C40C0" w:rsidRDefault="002B4E80" w:rsidP="00AA7379">
            <w:pPr>
              <w:tabs>
                <w:tab w:val="left" w:pos="5245"/>
              </w:tabs>
              <w:ind w:right="602"/>
            </w:pPr>
            <w:r w:rsidRPr="008C40C0">
              <w:t>ИНН 7704278735 КПП 770401001</w:t>
            </w:r>
          </w:p>
          <w:p w:rsidR="002B4E80" w:rsidRPr="008C40C0" w:rsidRDefault="002B4E80" w:rsidP="00AA7379">
            <w:pPr>
              <w:tabs>
                <w:tab w:val="left" w:pos="5245"/>
              </w:tabs>
              <w:ind w:right="602"/>
            </w:pPr>
            <w:r w:rsidRPr="008C40C0">
              <w:t>р/с 40703810638170002348</w:t>
            </w:r>
          </w:p>
          <w:p w:rsidR="002B4E80" w:rsidRPr="008C40C0" w:rsidRDefault="002B4E80" w:rsidP="00AA7379">
            <w:pPr>
              <w:tabs>
                <w:tab w:val="left" w:pos="5245"/>
              </w:tabs>
              <w:ind w:right="602"/>
            </w:pPr>
            <w:r w:rsidRPr="008C40C0">
              <w:t xml:space="preserve">в </w:t>
            </w:r>
            <w:r>
              <w:t>П</w:t>
            </w:r>
            <w:r w:rsidRPr="008C40C0">
              <w:t>АО «Сбербанк России», г. Москва</w:t>
            </w:r>
          </w:p>
          <w:p w:rsidR="002B4E80" w:rsidRDefault="002B4E80" w:rsidP="00AA7379">
            <w:pPr>
              <w:tabs>
                <w:tab w:val="left" w:pos="5245"/>
              </w:tabs>
              <w:ind w:right="602"/>
            </w:pPr>
            <w:r w:rsidRPr="008C40C0">
              <w:t>к/с 30101810400000000225</w:t>
            </w:r>
          </w:p>
          <w:p w:rsidR="002B4E80" w:rsidRPr="008C40C0" w:rsidRDefault="002B4E80" w:rsidP="00AA7379">
            <w:pPr>
              <w:tabs>
                <w:tab w:val="left" w:pos="5245"/>
              </w:tabs>
              <w:ind w:right="602"/>
            </w:pPr>
            <w:r>
              <w:t>БИК 044525225</w:t>
            </w:r>
          </w:p>
          <w:p w:rsidR="002B4E80" w:rsidRPr="008C40C0" w:rsidRDefault="002B4E80" w:rsidP="00AA7379">
            <w:pPr>
              <w:tabs>
                <w:tab w:val="left" w:pos="5245"/>
              </w:tabs>
              <w:ind w:right="602"/>
              <w:rPr>
                <w:b/>
              </w:rPr>
            </w:pPr>
          </w:p>
          <w:p w:rsidR="002B4E80" w:rsidRPr="008C40C0" w:rsidRDefault="002B4E80" w:rsidP="00AA7379">
            <w:pPr>
              <w:tabs>
                <w:tab w:val="left" w:pos="5245"/>
              </w:tabs>
              <w:ind w:right="602"/>
            </w:pPr>
            <w:r w:rsidRPr="008C40C0">
              <w:t>Административный директор</w:t>
            </w:r>
            <w:r>
              <w:t xml:space="preserve"> – Заместитель Генерального директора</w:t>
            </w:r>
          </w:p>
          <w:p w:rsidR="002B4E80" w:rsidRPr="008C40C0" w:rsidRDefault="002B4E80" w:rsidP="00AA7379"/>
          <w:p w:rsidR="002B4E80" w:rsidRPr="008C40C0" w:rsidRDefault="002B4E80" w:rsidP="00AA7379"/>
          <w:p w:rsidR="002B4E80" w:rsidRPr="008C40C0" w:rsidRDefault="002B4E80" w:rsidP="00AA7379">
            <w:pPr>
              <w:ind w:firstLine="35"/>
            </w:pPr>
          </w:p>
          <w:p w:rsidR="002B4E80" w:rsidRDefault="002B4E80" w:rsidP="00AA7379">
            <w:pPr>
              <w:ind w:firstLine="35"/>
            </w:pPr>
          </w:p>
          <w:p w:rsidR="002B4E80" w:rsidRPr="008C40C0" w:rsidRDefault="002B4E80" w:rsidP="00AA7379">
            <w:pPr>
              <w:ind w:firstLine="35"/>
            </w:pPr>
            <w:r w:rsidRPr="008C40C0">
              <w:t>______________</w:t>
            </w:r>
            <w:r>
              <w:t>____</w:t>
            </w:r>
            <w:r w:rsidRPr="008C40C0">
              <w:t xml:space="preserve">_______ </w:t>
            </w:r>
            <w:r>
              <w:t>Л.Г. Шепелева</w:t>
            </w:r>
          </w:p>
          <w:p w:rsidR="002B4E80" w:rsidRPr="008C40C0" w:rsidRDefault="002B4E80" w:rsidP="00AA7379">
            <w:pPr>
              <w:ind w:firstLine="35"/>
              <w:rPr>
                <w:b/>
                <w:bCs/>
              </w:rPr>
            </w:pPr>
            <w:r w:rsidRPr="008C40C0">
              <w:t>М.П.</w:t>
            </w:r>
            <w:r w:rsidRPr="008C40C0">
              <w:rPr>
                <w:bCs/>
              </w:rPr>
              <w:t xml:space="preserve"> </w:t>
            </w:r>
          </w:p>
        </w:tc>
        <w:tc>
          <w:tcPr>
            <w:tcW w:w="2323" w:type="pct"/>
            <w:shd w:val="clear" w:color="auto" w:fill="auto"/>
          </w:tcPr>
          <w:p w:rsidR="002B4E80" w:rsidRPr="008C40C0" w:rsidRDefault="002B4E80" w:rsidP="00AA7379">
            <w:r w:rsidRPr="008C40C0">
              <w:t>Исполнитель:</w:t>
            </w:r>
          </w:p>
          <w:p w:rsidR="002B4E80" w:rsidRPr="008C40C0" w:rsidRDefault="002B4E80" w:rsidP="00AA7379">
            <w:pPr>
              <w:rPr>
                <w:bCs/>
                <w:lang w:val="en-US"/>
              </w:rPr>
            </w:pPr>
            <w:r w:rsidRPr="008C40C0">
              <w:rPr>
                <w:bCs/>
                <w:lang w:val="en-US"/>
              </w:rPr>
              <w:t>_____________</w:t>
            </w: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Pr="008C40C0" w:rsidRDefault="002B4E80" w:rsidP="00AA7379">
            <w:pPr>
              <w:rPr>
                <w:bCs/>
                <w:lang w:val="en-US"/>
              </w:rPr>
            </w:pPr>
          </w:p>
          <w:p w:rsidR="002B4E80" w:rsidRDefault="002B4E80" w:rsidP="00AA7379"/>
          <w:p w:rsidR="002B4E80" w:rsidRDefault="002B4E80" w:rsidP="00AA7379">
            <w:r>
              <w:t>_____________________</w:t>
            </w:r>
          </w:p>
          <w:p w:rsidR="002B4E80" w:rsidRDefault="002B4E80" w:rsidP="00AA7379"/>
          <w:p w:rsidR="002B4E80" w:rsidRPr="00136850" w:rsidRDefault="002B4E80" w:rsidP="00AA7379"/>
          <w:p w:rsidR="002B4E80" w:rsidRPr="008C40C0" w:rsidRDefault="002B4E80" w:rsidP="00AA7379"/>
          <w:p w:rsidR="002B4E80" w:rsidRPr="008C40C0" w:rsidRDefault="002B4E80" w:rsidP="00AA7379"/>
          <w:p w:rsidR="002B4E80" w:rsidRPr="008C40C0" w:rsidRDefault="002B4E80" w:rsidP="00AA7379">
            <w:pPr>
              <w:rPr>
                <w:lang w:val="en-US"/>
              </w:rPr>
            </w:pPr>
            <w:r w:rsidRPr="008C40C0">
              <w:t xml:space="preserve">_____________________ </w:t>
            </w:r>
            <w:r w:rsidRPr="008C40C0">
              <w:rPr>
                <w:lang w:val="en-US"/>
              </w:rPr>
              <w:t>_____________</w:t>
            </w:r>
          </w:p>
          <w:p w:rsidR="002B4E80" w:rsidRPr="008C40C0" w:rsidRDefault="002B4E80" w:rsidP="00AA7379">
            <w:r w:rsidRPr="008C40C0">
              <w:t>М.П.</w:t>
            </w:r>
          </w:p>
        </w:tc>
      </w:tr>
    </w:tbl>
    <w:p w:rsidR="002B4E80" w:rsidRPr="008C40C0" w:rsidRDefault="002B4E80" w:rsidP="002B4E80">
      <w:pPr>
        <w:tabs>
          <w:tab w:val="left" w:pos="3165"/>
        </w:tabs>
        <w:sectPr w:rsidR="002B4E80" w:rsidRPr="008C40C0" w:rsidSect="00AA7379">
          <w:footerReference w:type="default" r:id="rId14"/>
          <w:pgSz w:w="11906" w:h="16838"/>
          <w:pgMar w:top="993" w:right="850" w:bottom="851" w:left="993" w:header="720" w:footer="258" w:gutter="0"/>
          <w:cols w:space="720"/>
          <w:docGrid w:linePitch="360"/>
        </w:sectPr>
      </w:pPr>
    </w:p>
    <w:tbl>
      <w:tblPr>
        <w:tblW w:w="4820"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2B4E80" w:rsidRPr="008C40C0" w:rsidTr="00AA7379">
        <w:trPr>
          <w:trHeight w:val="708"/>
        </w:trPr>
        <w:tc>
          <w:tcPr>
            <w:tcW w:w="4820" w:type="dxa"/>
            <w:tcBorders>
              <w:top w:val="nil"/>
              <w:left w:val="nil"/>
              <w:bottom w:val="nil"/>
              <w:right w:val="nil"/>
            </w:tcBorders>
            <w:shd w:val="clear" w:color="auto" w:fill="auto"/>
          </w:tcPr>
          <w:p w:rsidR="002B4E80" w:rsidRPr="008C40C0" w:rsidRDefault="002B4E80" w:rsidP="00AA7379">
            <w:pPr>
              <w:jc w:val="right"/>
            </w:pPr>
            <w:r w:rsidRPr="008C40C0">
              <w:t xml:space="preserve">Приложение № 1 </w:t>
            </w:r>
          </w:p>
          <w:p w:rsidR="002B4E80" w:rsidRPr="008C40C0" w:rsidRDefault="002B4E80" w:rsidP="00AA7379">
            <w:pPr>
              <w:jc w:val="right"/>
            </w:pPr>
            <w:r w:rsidRPr="008C40C0">
              <w:t xml:space="preserve">к </w:t>
            </w:r>
            <w:r>
              <w:t>Д</w:t>
            </w:r>
            <w:r w:rsidRPr="008C40C0">
              <w:t>оговору</w:t>
            </w:r>
            <w:r>
              <w:t xml:space="preserve"> оказания услуг</w:t>
            </w:r>
            <w:r w:rsidRPr="008C40C0">
              <w:t xml:space="preserve"> №_________ </w:t>
            </w:r>
          </w:p>
          <w:p w:rsidR="002B4E80" w:rsidRPr="008C40C0" w:rsidRDefault="002B4E80" w:rsidP="004971BB">
            <w:pPr>
              <w:jc w:val="right"/>
            </w:pPr>
            <w:r w:rsidRPr="008C40C0">
              <w:t>от «____ » ____________ 201</w:t>
            </w:r>
            <w:r w:rsidR="004971BB">
              <w:t>9</w:t>
            </w:r>
            <w:r w:rsidRPr="008C40C0">
              <w:t xml:space="preserve"> г.</w:t>
            </w:r>
          </w:p>
        </w:tc>
      </w:tr>
    </w:tbl>
    <w:p w:rsidR="002B4E80" w:rsidRPr="008C40C0" w:rsidRDefault="002B4E80" w:rsidP="002B4E80">
      <w:pPr>
        <w:jc w:val="center"/>
        <w:rPr>
          <w:b/>
          <w:bCs/>
        </w:rPr>
      </w:pPr>
    </w:p>
    <w:p w:rsidR="002B4E80" w:rsidRPr="008C40C0" w:rsidRDefault="002B4E80" w:rsidP="002B4E80">
      <w:pPr>
        <w:jc w:val="center"/>
        <w:rPr>
          <w:b/>
          <w:bCs/>
        </w:rPr>
      </w:pPr>
    </w:p>
    <w:p w:rsidR="002B4E80" w:rsidRPr="008C40C0" w:rsidRDefault="002B4E80" w:rsidP="002B4E80">
      <w:pPr>
        <w:jc w:val="center"/>
        <w:rPr>
          <w:b/>
          <w:bCs/>
        </w:rPr>
      </w:pPr>
    </w:p>
    <w:p w:rsidR="002B4E80" w:rsidRPr="008C40C0" w:rsidRDefault="002B4E80" w:rsidP="002B4E80">
      <w:pPr>
        <w:jc w:val="center"/>
        <w:rPr>
          <w:b/>
          <w:bCs/>
        </w:rPr>
      </w:pPr>
      <w:r w:rsidRPr="008C40C0">
        <w:rPr>
          <w:b/>
          <w:bCs/>
        </w:rPr>
        <w:t>ТЕХНИЧЕСКОЕ ЗАДАНИЕ</w:t>
      </w:r>
    </w:p>
    <w:p w:rsidR="002B4E80" w:rsidRPr="008C40C0" w:rsidRDefault="002B4E80" w:rsidP="002B4E80">
      <w:pPr>
        <w:jc w:val="center"/>
        <w:rPr>
          <w:b/>
          <w:bCs/>
        </w:rPr>
      </w:pPr>
    </w:p>
    <w:p w:rsidR="002B4E80" w:rsidRPr="008C40C0" w:rsidRDefault="002B4E80" w:rsidP="002B4E80">
      <w:pPr>
        <w:rPr>
          <w:lang w:val="en-US"/>
        </w:rPr>
      </w:pPr>
    </w:p>
    <w:p w:rsidR="002B4E80" w:rsidRPr="008C40C0" w:rsidRDefault="002B4E80" w:rsidP="002B4E80"/>
    <w:p w:rsidR="002B4E80" w:rsidRPr="008C40C0" w:rsidRDefault="002B4E80" w:rsidP="002B4E80"/>
    <w:tbl>
      <w:tblPr>
        <w:tblpPr w:leftFromText="180" w:rightFromText="180" w:vertAnchor="text" w:horzAnchor="margin" w:tblpY="129"/>
        <w:tblW w:w="5272" w:type="pct"/>
        <w:tblLook w:val="0000" w:firstRow="0" w:lastRow="0" w:firstColumn="0" w:lastColumn="0" w:noHBand="0" w:noVBand="0"/>
      </w:tblPr>
      <w:tblGrid>
        <w:gridCol w:w="5645"/>
        <w:gridCol w:w="4447"/>
      </w:tblGrid>
      <w:tr w:rsidR="002B4E80" w:rsidRPr="008C40C0" w:rsidTr="00AA7379">
        <w:trPr>
          <w:trHeight w:val="3124"/>
        </w:trPr>
        <w:tc>
          <w:tcPr>
            <w:tcW w:w="2797" w:type="pct"/>
            <w:shd w:val="clear" w:color="auto" w:fill="auto"/>
          </w:tcPr>
          <w:p w:rsidR="002B4E80" w:rsidRPr="008C40C0" w:rsidRDefault="002B4E80" w:rsidP="00AA7379">
            <w:r w:rsidRPr="008C40C0">
              <w:t>Заказчик:</w:t>
            </w:r>
          </w:p>
          <w:p w:rsidR="002B4E80" w:rsidRPr="008C40C0" w:rsidRDefault="002B4E80" w:rsidP="00AA7379">
            <w:pPr>
              <w:ind w:right="316"/>
              <w:rPr>
                <w:b/>
              </w:rPr>
            </w:pPr>
            <w:r w:rsidRPr="008C40C0">
              <w:rPr>
                <w:b/>
              </w:rPr>
              <w:t>Автономная некоммерческая организация «Агентство стратегических инициатив по продвижению новых проектов»</w:t>
            </w:r>
          </w:p>
          <w:p w:rsidR="002B4E80" w:rsidRPr="008C40C0" w:rsidRDefault="002B4E80" w:rsidP="00AA7379"/>
          <w:p w:rsidR="002B4E80" w:rsidRPr="008C40C0" w:rsidRDefault="002B4E80" w:rsidP="00AA7379"/>
          <w:p w:rsidR="002B4E80" w:rsidRPr="008C40C0" w:rsidRDefault="002B4E80" w:rsidP="00AA7379">
            <w:pPr>
              <w:tabs>
                <w:tab w:val="left" w:pos="5245"/>
              </w:tabs>
              <w:ind w:right="602"/>
            </w:pPr>
            <w:r w:rsidRPr="008C40C0">
              <w:t xml:space="preserve">Административный директор </w:t>
            </w:r>
            <w:r>
              <w:t>– Заместитель Генерального директора</w:t>
            </w:r>
          </w:p>
          <w:p w:rsidR="002B4E80" w:rsidRPr="008C40C0" w:rsidRDefault="002B4E80" w:rsidP="00AA7379"/>
          <w:p w:rsidR="002B4E80" w:rsidRPr="008C40C0" w:rsidRDefault="002B4E80" w:rsidP="00AA7379"/>
          <w:p w:rsidR="002B4E80" w:rsidRPr="008C40C0" w:rsidRDefault="002B4E80" w:rsidP="00AA7379">
            <w:pPr>
              <w:ind w:firstLine="35"/>
            </w:pPr>
          </w:p>
          <w:p w:rsidR="002B4E80" w:rsidRDefault="002B4E80" w:rsidP="00AA7379">
            <w:pPr>
              <w:ind w:firstLine="35"/>
            </w:pPr>
          </w:p>
          <w:p w:rsidR="002B4E80" w:rsidRDefault="002B4E80" w:rsidP="00AA7379">
            <w:pPr>
              <w:ind w:firstLine="35"/>
            </w:pPr>
          </w:p>
          <w:p w:rsidR="002B4E80" w:rsidRPr="008C40C0" w:rsidRDefault="002B4E80" w:rsidP="00AA7379">
            <w:pPr>
              <w:ind w:firstLine="35"/>
            </w:pPr>
            <w:r w:rsidRPr="008C40C0">
              <w:t>______________</w:t>
            </w:r>
            <w:r>
              <w:t>___</w:t>
            </w:r>
            <w:r w:rsidRPr="008C40C0">
              <w:t xml:space="preserve">_______ </w:t>
            </w:r>
            <w:r>
              <w:t>Л.Г. Шепелева</w:t>
            </w:r>
          </w:p>
          <w:p w:rsidR="002B4E80" w:rsidRPr="008C40C0" w:rsidRDefault="002B4E80" w:rsidP="00AA7379">
            <w:pPr>
              <w:ind w:firstLine="35"/>
              <w:rPr>
                <w:bCs/>
              </w:rPr>
            </w:pPr>
            <w:r w:rsidRPr="008C40C0">
              <w:t>М.П.</w:t>
            </w:r>
          </w:p>
        </w:tc>
        <w:tc>
          <w:tcPr>
            <w:tcW w:w="2203" w:type="pct"/>
            <w:shd w:val="clear" w:color="auto" w:fill="auto"/>
          </w:tcPr>
          <w:p w:rsidR="002B4E80" w:rsidRPr="008C40C0" w:rsidRDefault="002B4E80" w:rsidP="00AA7379">
            <w:r w:rsidRPr="008C40C0">
              <w:t>Исполнитель:</w:t>
            </w:r>
          </w:p>
          <w:p w:rsidR="002B4E80" w:rsidRPr="008C40C0" w:rsidRDefault="002B4E80" w:rsidP="00AA7379">
            <w:pPr>
              <w:rPr>
                <w:b/>
                <w:color w:val="000000"/>
                <w:lang w:val="en-US"/>
              </w:rPr>
            </w:pPr>
            <w:r w:rsidRPr="008C40C0">
              <w:rPr>
                <w:b/>
                <w:color w:val="000000"/>
                <w:lang w:val="en-US"/>
              </w:rPr>
              <w:t>________________</w:t>
            </w:r>
          </w:p>
          <w:p w:rsidR="002B4E80" w:rsidRPr="008C40C0" w:rsidRDefault="002B4E80" w:rsidP="00AA7379">
            <w:pPr>
              <w:rPr>
                <w:color w:val="000000"/>
              </w:rPr>
            </w:pPr>
          </w:p>
          <w:p w:rsidR="002B4E80" w:rsidRPr="008C40C0" w:rsidRDefault="002B4E80" w:rsidP="00AA7379"/>
          <w:p w:rsidR="002B4E80" w:rsidRPr="008C40C0" w:rsidRDefault="002B4E80" w:rsidP="00AA7379"/>
          <w:p w:rsidR="002B4E80" w:rsidRPr="008C40C0" w:rsidRDefault="002B4E80" w:rsidP="00AA7379"/>
          <w:p w:rsidR="002B4E80" w:rsidRPr="008C40C0" w:rsidRDefault="002B4E80" w:rsidP="00AA7379">
            <w:pPr>
              <w:rPr>
                <w:lang w:val="en-US"/>
              </w:rPr>
            </w:pPr>
            <w:r w:rsidRPr="008C40C0">
              <w:rPr>
                <w:lang w:val="en-US"/>
              </w:rPr>
              <w:t>___________________</w:t>
            </w:r>
          </w:p>
          <w:p w:rsidR="002B4E80" w:rsidRPr="008C40C0" w:rsidRDefault="002B4E80" w:rsidP="00AA7379"/>
          <w:p w:rsidR="002B4E80" w:rsidRPr="008C40C0" w:rsidRDefault="002B4E80" w:rsidP="00AA7379"/>
          <w:p w:rsidR="002B4E80" w:rsidRPr="008C40C0" w:rsidRDefault="002B4E80" w:rsidP="00AA7379"/>
          <w:p w:rsidR="002B4E80" w:rsidRPr="008C40C0" w:rsidRDefault="002B4E80" w:rsidP="00AA7379"/>
          <w:p w:rsidR="002B4E80" w:rsidRDefault="002B4E80" w:rsidP="00AA7379"/>
          <w:p w:rsidR="002B4E80" w:rsidRPr="008C40C0" w:rsidRDefault="002B4E80" w:rsidP="00AA7379">
            <w:pPr>
              <w:rPr>
                <w:lang w:val="en-US"/>
              </w:rPr>
            </w:pPr>
            <w:r w:rsidRPr="008C40C0">
              <w:t>_____________________ __________</w:t>
            </w:r>
          </w:p>
          <w:p w:rsidR="002B4E80" w:rsidRPr="008C40C0" w:rsidRDefault="002B4E80" w:rsidP="00AA7379">
            <w:r w:rsidRPr="008C40C0">
              <w:t>М.П.</w:t>
            </w:r>
          </w:p>
        </w:tc>
      </w:tr>
    </w:tbl>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 w:rsidR="002B4E80" w:rsidRPr="008C40C0" w:rsidRDefault="002B4E80" w:rsidP="002B4E80">
      <w:pPr>
        <w:rPr>
          <w:lang w:val="en-US"/>
        </w:rPr>
      </w:pPr>
    </w:p>
    <w:p w:rsidR="002B4E80" w:rsidRPr="008C40C0" w:rsidRDefault="002B4E80" w:rsidP="002B4E80">
      <w:pPr>
        <w:rPr>
          <w:lang w:val="en-US"/>
        </w:rPr>
      </w:pPr>
    </w:p>
    <w:p w:rsidR="002B4E80" w:rsidRPr="008C40C0" w:rsidRDefault="002B4E80" w:rsidP="002B4E80">
      <w:pPr>
        <w:rPr>
          <w:lang w:val="en-US"/>
        </w:rPr>
      </w:pPr>
    </w:p>
    <w:p w:rsidR="002B4E80" w:rsidRPr="008C40C0" w:rsidRDefault="002B4E80" w:rsidP="002B4E80">
      <w:pPr>
        <w:rPr>
          <w:lang w:val="en-US"/>
        </w:rPr>
      </w:pPr>
    </w:p>
    <w:p w:rsidR="002B4E80" w:rsidRPr="008C40C0" w:rsidRDefault="002B4E80" w:rsidP="002B4E80">
      <w:pPr>
        <w:rPr>
          <w:lang w:val="en-US"/>
        </w:rPr>
      </w:pPr>
    </w:p>
    <w:p w:rsidR="002B4E80" w:rsidRPr="008C40C0" w:rsidRDefault="002B4E80" w:rsidP="002B4E80">
      <w:pPr>
        <w:rPr>
          <w:vanish/>
          <w:lang w:val="en-US"/>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rPr>
          <w:vanish/>
        </w:rPr>
      </w:pPr>
    </w:p>
    <w:p w:rsidR="002B4E80" w:rsidRPr="008C40C0" w:rsidRDefault="002B4E80" w:rsidP="002B4E80">
      <w:pPr>
        <w:ind w:left="6480"/>
      </w:pPr>
    </w:p>
    <w:p w:rsidR="002B4E80" w:rsidRPr="008C40C0" w:rsidRDefault="002B4E80" w:rsidP="002B4E80">
      <w:pPr>
        <w:ind w:left="6480"/>
      </w:pPr>
    </w:p>
    <w:p w:rsidR="002B4E80" w:rsidRPr="008C40C0" w:rsidRDefault="002B4E80" w:rsidP="002B4E80">
      <w:pPr>
        <w:jc w:val="center"/>
      </w:pPr>
    </w:p>
    <w:p w:rsidR="002B4E80" w:rsidRDefault="002B4E80" w:rsidP="002B4E80">
      <w:pPr>
        <w:jc w:val="center"/>
      </w:pPr>
    </w:p>
    <w:p w:rsidR="002B4E80" w:rsidRDefault="002B4E80" w:rsidP="002B4E80">
      <w:pPr>
        <w:jc w:val="center"/>
      </w:pPr>
    </w:p>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spacing w:after="200" w:line="276" w:lineRule="auto"/>
        <w:jc w:val="center"/>
        <w:rPr>
          <w:rFonts w:eastAsia="Calibri"/>
          <w:sz w:val="22"/>
          <w:szCs w:val="22"/>
          <w:lang w:eastAsia="en-US"/>
        </w:rPr>
      </w:pPr>
    </w:p>
    <w:p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78" w:name="_ФОРМА_ЗАЯВКИ"/>
      <w:bookmarkStart w:id="79" w:name="_Toc531131237"/>
      <w:bookmarkEnd w:id="78"/>
      <w:r w:rsidRPr="00D44CF8">
        <w:rPr>
          <w:b/>
          <w:bCs/>
          <w:sz w:val="28"/>
          <w:szCs w:val="28"/>
          <w:lang w:eastAsia="en-US"/>
        </w:rPr>
        <w:t>ФОРМА ЗАЯВКИ</w:t>
      </w:r>
      <w:bookmarkEnd w:id="79"/>
    </w:p>
    <w:p w:rsidR="00D44CF8" w:rsidRPr="00D44CF8" w:rsidRDefault="00D44CF8" w:rsidP="00D44CF8">
      <w:pPr>
        <w:rPr>
          <w:sz w:val="18"/>
          <w:szCs w:val="20"/>
        </w:rPr>
      </w:pPr>
    </w:p>
    <w:p w:rsidR="00D44CF8" w:rsidRPr="00D44CF8" w:rsidRDefault="00D44CF8" w:rsidP="00D44CF8">
      <w:pPr>
        <w:rPr>
          <w:b/>
        </w:rPr>
      </w:pPr>
      <w:r w:rsidRPr="00D44CF8">
        <w:rPr>
          <w:b/>
        </w:rPr>
        <w:t xml:space="preserve">ФОРМА 1. </w:t>
      </w:r>
    </w:p>
    <w:p w:rsidR="00D44CF8" w:rsidRPr="00D44CF8" w:rsidRDefault="00D44CF8" w:rsidP="00D44CF8">
      <w:pPr>
        <w:rPr>
          <w:sz w:val="20"/>
          <w:szCs w:val="20"/>
        </w:rPr>
      </w:pPr>
      <w:r w:rsidRPr="00D44CF8">
        <w:rPr>
          <w:sz w:val="20"/>
          <w:szCs w:val="20"/>
        </w:rPr>
        <w:t>Заявка на участие в Закупке</w:t>
      </w:r>
    </w:p>
    <w:p w:rsidR="00D44CF8" w:rsidRPr="00D44CF8" w:rsidRDefault="00D44CF8" w:rsidP="00D44CF8">
      <w:pPr>
        <w:rPr>
          <w:sz w:val="18"/>
          <w:szCs w:val="20"/>
        </w:rPr>
      </w:pP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bookmarkStart w:id="80" w:name="_ФОРМА_1._ЗАЯВКА"/>
      <w:bookmarkEnd w:id="80"/>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rPr>
          <w:sz w:val="20"/>
          <w:szCs w:val="20"/>
        </w:rPr>
      </w:pPr>
      <w:bookmarkStart w:id="81" w:name="_Ref166329400"/>
      <w:r w:rsidRPr="00D44CF8">
        <w:rPr>
          <w:sz w:val="20"/>
          <w:szCs w:val="20"/>
        </w:rPr>
        <w:t xml:space="preserve">На бланке участника </w:t>
      </w:r>
      <w:bookmarkEnd w:id="81"/>
      <w:r w:rsidRPr="00D44CF8">
        <w:rPr>
          <w:sz w:val="20"/>
          <w:szCs w:val="20"/>
        </w:rPr>
        <w:t xml:space="preserve">Закупочной процедуры </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Дата, исх. номер</w:t>
      </w:r>
    </w:p>
    <w:p w:rsidR="00D44CF8" w:rsidRPr="00D44CF8" w:rsidRDefault="00D44CF8" w:rsidP="00D44CF8">
      <w:pPr>
        <w:jc w:val="right"/>
        <w:rPr>
          <w:b/>
        </w:rPr>
      </w:pPr>
      <w:r w:rsidRPr="00D44CF8">
        <w:rPr>
          <w:b/>
        </w:rPr>
        <w:t>Заказчику:</w:t>
      </w:r>
    </w:p>
    <w:p w:rsidR="00D44CF8" w:rsidRPr="00D44CF8" w:rsidRDefault="00D44CF8" w:rsidP="00D44CF8">
      <w:pPr>
        <w:jc w:val="right"/>
        <w:rPr>
          <w:b/>
          <w:u w:val="single"/>
        </w:rPr>
      </w:pPr>
      <w:r w:rsidRPr="00D44CF8">
        <w:rPr>
          <w:b/>
          <w:u w:val="single"/>
        </w:rPr>
        <w:t>Агентству стратегических инициатив</w:t>
      </w:r>
    </w:p>
    <w:p w:rsidR="00D44CF8" w:rsidRPr="00D44CF8" w:rsidRDefault="00D44CF8" w:rsidP="00D44CF8">
      <w:pPr>
        <w:jc w:val="center"/>
        <w:rPr>
          <w:b/>
          <w:szCs w:val="20"/>
        </w:rPr>
      </w:pPr>
    </w:p>
    <w:p w:rsidR="00D44CF8" w:rsidRPr="00D44CF8" w:rsidRDefault="00D44CF8" w:rsidP="00D44CF8">
      <w:pPr>
        <w:jc w:val="center"/>
        <w:rPr>
          <w:b/>
          <w:szCs w:val="20"/>
        </w:rPr>
      </w:pPr>
      <w:r w:rsidRPr="00D44CF8">
        <w:rPr>
          <w:b/>
          <w:szCs w:val="20"/>
        </w:rPr>
        <w:t>ЗАЯВКА НА УЧАСТИЕ В ЗАКУПКЕ</w:t>
      </w:r>
    </w:p>
    <w:p w:rsidR="00D44CF8" w:rsidRPr="00D44CF8" w:rsidRDefault="00D44CF8" w:rsidP="00D44CF8">
      <w:pPr>
        <w:ind w:firstLine="540"/>
        <w:jc w:val="both"/>
        <w:rPr>
          <w:b/>
        </w:rPr>
      </w:pPr>
    </w:p>
    <w:p w:rsidR="00D44CF8" w:rsidRPr="00D44CF8" w:rsidRDefault="00D44CF8" w:rsidP="00D74672">
      <w:pPr>
        <w:numPr>
          <w:ilvl w:val="0"/>
          <w:numId w:val="16"/>
        </w:numPr>
        <w:spacing w:after="200" w:line="276" w:lineRule="auto"/>
        <w:ind w:left="0" w:firstLine="0"/>
        <w:contextualSpacing/>
        <w:jc w:val="both"/>
      </w:pPr>
      <w:r w:rsidRPr="00D44CF8">
        <w:rPr>
          <w:bCs/>
        </w:rPr>
        <w:t>Изучив Закупочную документацию на право заключения договора на</w:t>
      </w:r>
      <w:r w:rsidRPr="00D44CF8" w:rsidDel="00C26DAE">
        <w:rPr>
          <w:bCs/>
        </w:rPr>
        <w:t xml:space="preserve"> </w:t>
      </w:r>
      <w:r w:rsidRPr="00D44CF8">
        <w:rPr>
          <w:bCs/>
        </w:rPr>
        <w:t xml:space="preserve">________ </w:t>
      </w:r>
      <w:r w:rsidRPr="00D44CF8">
        <w:rPr>
          <w:bCs/>
          <w:i/>
          <w:iCs/>
          <w:color w:val="A6A6A6"/>
        </w:rPr>
        <w:t xml:space="preserve">(предмет договора) </w:t>
      </w:r>
      <w:r w:rsidRPr="00D44CF8">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D44CF8">
        <w:rPr>
          <w:bCs/>
          <w:color w:val="A6A6A6"/>
        </w:rPr>
        <w:t>(</w:t>
      </w:r>
      <w:r w:rsidRPr="00D44CF8">
        <w:rPr>
          <w:bCs/>
          <w:i/>
          <w:iCs/>
          <w:color w:val="A6A6A6"/>
        </w:rPr>
        <w:t xml:space="preserve">наименование Участника </w:t>
      </w:r>
      <w:r w:rsidRPr="00D44CF8">
        <w:rPr>
          <w:i/>
          <w:iCs/>
          <w:color w:val="A6A6A6"/>
        </w:rPr>
        <w:t>закупки</w:t>
      </w:r>
      <w:r w:rsidRPr="00D44CF8">
        <w:rPr>
          <w:bCs/>
          <w:i/>
          <w:iCs/>
          <w:color w:val="A6A6A6"/>
        </w:rPr>
        <w:t xml:space="preserve"> с указанием организационно-правовой формы или фамилия, имя, отчество (при наличии) Участника </w:t>
      </w:r>
      <w:r w:rsidRPr="00D44CF8">
        <w:rPr>
          <w:i/>
          <w:iCs/>
          <w:color w:val="A6A6A6"/>
        </w:rPr>
        <w:t>закупки</w:t>
      </w:r>
      <w:r w:rsidRPr="00D44CF8">
        <w:rPr>
          <w:bCs/>
          <w:i/>
          <w:iCs/>
          <w:color w:val="A6A6A6"/>
        </w:rPr>
        <w:t>)</w:t>
      </w:r>
      <w:r w:rsidRPr="00D44CF8">
        <w:rPr>
          <w:bCs/>
        </w:rPr>
        <w:t xml:space="preserve"> в лице ____________________ </w:t>
      </w:r>
      <w:r w:rsidRPr="00D44CF8">
        <w:rPr>
          <w:bCs/>
          <w:i/>
          <w:iCs/>
          <w:color w:val="A6A6A6"/>
        </w:rPr>
        <w:t>(наименование должности, Ф.И.О. руководителя, уполномоченного лица)</w:t>
      </w:r>
      <w:r w:rsidRPr="00D44CF8">
        <w:rPr>
          <w:bCs/>
          <w:color w:val="A6A6A6"/>
        </w:rPr>
        <w:t xml:space="preserve"> </w:t>
      </w:r>
      <w:r w:rsidRPr="00D44CF8">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D44CF8" w:rsidRPr="00D44CF8" w:rsidRDefault="00D44CF8" w:rsidP="00D74672">
      <w:pPr>
        <w:numPr>
          <w:ilvl w:val="0"/>
          <w:numId w:val="16"/>
        </w:numPr>
        <w:spacing w:after="200" w:line="276" w:lineRule="auto"/>
        <w:ind w:left="0" w:firstLine="0"/>
        <w:contextualSpacing/>
        <w:jc w:val="both"/>
      </w:pPr>
      <w:r w:rsidRPr="00D44CF8">
        <w:t xml:space="preserve">Мы согласны поставить товар (выполнить работы, оказать услуги) _______________________________________ </w:t>
      </w:r>
      <w:r w:rsidRPr="00D44CF8">
        <w:rPr>
          <w:bCs/>
          <w:i/>
          <w:iCs/>
          <w:color w:val="A6A6A6"/>
        </w:rPr>
        <w:t>(предмет договора)</w:t>
      </w:r>
      <w:r w:rsidRPr="00D44CF8">
        <w:t xml:space="preserve"> </w:t>
      </w:r>
      <w:r w:rsidRPr="00D44CF8">
        <w:rPr>
          <w:bCs/>
        </w:rPr>
        <w:t xml:space="preserve">для нужд Заказчика </w:t>
      </w:r>
      <w:r w:rsidRPr="00D44CF8">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D44CF8" w:rsidRPr="00D44CF8" w:rsidTr="00A526CF">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D44CF8" w:rsidRDefault="00D44CF8" w:rsidP="00D44CF8">
            <w:pPr>
              <w:rPr>
                <w:sz w:val="22"/>
                <w:szCs w:val="22"/>
              </w:rPr>
            </w:pPr>
            <w:r w:rsidRPr="00D44CF8">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D44CF8" w:rsidRDefault="00D44CF8" w:rsidP="00D44CF8">
            <w:pPr>
              <w:jc w:val="center"/>
              <w:rPr>
                <w:b/>
                <w:bCs/>
                <w:sz w:val="22"/>
                <w:szCs w:val="22"/>
              </w:rPr>
            </w:pPr>
            <w:r w:rsidRPr="00D44CF8">
              <w:rPr>
                <w:b/>
                <w:bCs/>
                <w:sz w:val="22"/>
                <w:szCs w:val="22"/>
              </w:rPr>
              <w:t xml:space="preserve">Условия исполнения договора, являющиеся критериями </w:t>
            </w:r>
            <w:r w:rsidR="003245A6" w:rsidRPr="00D44CF8">
              <w:rPr>
                <w:b/>
                <w:bCs/>
                <w:sz w:val="22"/>
                <w:szCs w:val="22"/>
              </w:rPr>
              <w:t xml:space="preserve">оценки Заявок </w:t>
            </w:r>
            <w:r w:rsidRPr="00D44CF8">
              <w:rPr>
                <w:b/>
                <w:bCs/>
                <w:sz w:val="22"/>
                <w:szCs w:val="22"/>
              </w:rPr>
              <w:t xml:space="preserve">(с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D44CF8" w:rsidRPr="00D44CF8" w:rsidRDefault="00D44CF8" w:rsidP="00D44CF8">
            <w:pPr>
              <w:jc w:val="center"/>
              <w:rPr>
                <w:b/>
                <w:bCs/>
                <w:sz w:val="22"/>
                <w:szCs w:val="22"/>
              </w:rPr>
            </w:pPr>
            <w:r w:rsidRPr="00D44CF8">
              <w:rPr>
                <w:b/>
                <w:bCs/>
                <w:sz w:val="22"/>
                <w:szCs w:val="22"/>
              </w:rPr>
              <w:t>Предложение Участника закупки*</w:t>
            </w:r>
          </w:p>
          <w:p w:rsidR="00D44CF8" w:rsidRPr="00D44CF8" w:rsidRDefault="00D44CF8" w:rsidP="00D44CF8">
            <w:pPr>
              <w:jc w:val="center"/>
              <w:rPr>
                <w:i/>
                <w:iCs/>
              </w:rPr>
            </w:pPr>
          </w:p>
        </w:tc>
      </w:tr>
      <w:tr w:rsidR="00D44CF8" w:rsidRPr="00D44CF8" w:rsidTr="00A526CF">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r w:rsidR="00D44CF8" w:rsidRPr="00D44CF8" w:rsidTr="00A526CF">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r w:rsidR="00D44CF8" w:rsidRPr="00D44CF8" w:rsidTr="00A526CF">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sz w:val="20"/>
                <w:szCs w:val="20"/>
              </w:rPr>
            </w:pPr>
            <w:r w:rsidRPr="00D44CF8">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D44CF8" w:rsidRDefault="00D44CF8" w:rsidP="00D44CF8"/>
        </w:tc>
      </w:tr>
    </w:tbl>
    <w:p w:rsidR="00D44CF8" w:rsidRPr="00D44CF8" w:rsidRDefault="00D44CF8" w:rsidP="00D44CF8">
      <w:pPr>
        <w:ind w:firstLine="567"/>
        <w:jc w:val="both"/>
        <w:rPr>
          <w:color w:val="808080"/>
          <w:sz w:val="32"/>
        </w:rPr>
      </w:pPr>
      <w:r w:rsidRPr="00D44CF8">
        <w:rPr>
          <w:i/>
          <w:iCs/>
          <w:color w:val="808080"/>
          <w:szCs w:val="20"/>
        </w:rPr>
        <w:t xml:space="preserve">* Участник закупки дает краткую характеристику своего предложения по условиям исполнения договора, </w:t>
      </w:r>
      <w:r w:rsidRPr="003245A6">
        <w:rPr>
          <w:i/>
          <w:iCs/>
          <w:color w:val="808080"/>
          <w:szCs w:val="20"/>
        </w:rPr>
        <w:t>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w:t>
      </w:r>
      <w:r w:rsidRPr="00D44CF8">
        <w:rPr>
          <w:i/>
          <w:iCs/>
          <w:color w:val="808080"/>
          <w:szCs w:val="20"/>
        </w:rPr>
        <w:t xml:space="preserve">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D44CF8" w:rsidDel="00A73EAE">
        <w:rPr>
          <w:i/>
          <w:iCs/>
          <w:color w:val="808080"/>
          <w:szCs w:val="20"/>
        </w:rPr>
        <w:t xml:space="preserve"> </w:t>
      </w:r>
      <w:r w:rsidRPr="00D44CF8">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D44CF8" w:rsidRPr="00D44CF8" w:rsidRDefault="00D44CF8" w:rsidP="00D74672">
      <w:pPr>
        <w:numPr>
          <w:ilvl w:val="0"/>
          <w:numId w:val="16"/>
        </w:numPr>
        <w:spacing w:after="200" w:line="276" w:lineRule="auto"/>
        <w:ind w:left="0" w:firstLine="0"/>
        <w:contextualSpacing/>
        <w:jc w:val="both"/>
      </w:pPr>
      <w:r w:rsidRPr="00D44CF8">
        <w:t>Мы ознакомлены с условиями проекта договора и не имеем к ним претензий, правок или разногласий.</w:t>
      </w:r>
    </w:p>
    <w:p w:rsidR="00D44CF8" w:rsidRPr="00D44CF8" w:rsidRDefault="00D44CF8" w:rsidP="00D74672">
      <w:pPr>
        <w:numPr>
          <w:ilvl w:val="0"/>
          <w:numId w:val="16"/>
        </w:numPr>
        <w:spacing w:after="200" w:line="276" w:lineRule="auto"/>
        <w:ind w:left="0" w:firstLine="0"/>
        <w:contextualSpacing/>
        <w:jc w:val="both"/>
      </w:pPr>
      <w:r w:rsidRPr="00D44CF8">
        <w:t xml:space="preserve">Мы понимаем, что предлагаемая нами цена договора и единичные расценки </w:t>
      </w:r>
      <w:r w:rsidRPr="00D44CF8">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D44CF8">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D44CF8" w:rsidRPr="00D44CF8" w:rsidRDefault="00D44CF8" w:rsidP="00D74672">
      <w:pPr>
        <w:numPr>
          <w:ilvl w:val="0"/>
          <w:numId w:val="16"/>
        </w:numPr>
        <w:spacing w:after="200" w:line="276" w:lineRule="auto"/>
        <w:ind w:left="0" w:firstLine="0"/>
        <w:contextualSpacing/>
        <w:jc w:val="both"/>
      </w:pPr>
      <w:r w:rsidRPr="00D44CF8">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D44CF8" w:rsidRPr="00D44CF8" w:rsidRDefault="00D44CF8" w:rsidP="00D74672">
      <w:pPr>
        <w:numPr>
          <w:ilvl w:val="0"/>
          <w:numId w:val="16"/>
        </w:numPr>
        <w:spacing w:after="200" w:line="276" w:lineRule="auto"/>
        <w:ind w:left="0" w:firstLine="0"/>
        <w:contextualSpacing/>
        <w:jc w:val="both"/>
      </w:pPr>
      <w:r w:rsidRPr="00D44CF8">
        <w:t>Настоящей Заявкой мы подтверждаем свое соответствие всем требованиям, установленным Закупочной документацией к Участникам закупки.</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Нам известно, что в случае нашего уклонения от заключения договора мы будем лишены статуса «Аккредитован».</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В случае если Заказчиком будет принято решение о заключении с нами договора, мы берем на себя обязательства подписать договор с </w:t>
      </w:r>
      <w:r w:rsidRPr="00D44CF8">
        <w:rPr>
          <w:iCs/>
        </w:rPr>
        <w:t xml:space="preserve">Заказчиком </w:t>
      </w:r>
      <w:r w:rsidRPr="00D44CF8">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D44CF8">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D44CF8">
        <w:rPr>
          <w:color w:val="A6A6A6"/>
        </w:rPr>
        <w:t>.</w:t>
      </w:r>
      <w:r w:rsidRPr="00D44CF8">
        <w:t xml:space="preserve"> Все сведения о проведении Закупочной процедуры просим сообщать указанному уполномоченному лицу.</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К настоящей Заявке прилагаются документы, указанные в описи и являющиеся неотъемлемой частью нашей Заявки.</w:t>
      </w:r>
    </w:p>
    <w:p w:rsidR="00D44CF8" w:rsidRPr="00D44CF8" w:rsidRDefault="00D44CF8" w:rsidP="00D74672">
      <w:pPr>
        <w:numPr>
          <w:ilvl w:val="0"/>
          <w:numId w:val="16"/>
        </w:numPr>
        <w:spacing w:after="200" w:line="276" w:lineRule="auto"/>
        <w:ind w:left="0" w:firstLine="0"/>
        <w:contextualSpacing/>
        <w:jc w:val="both"/>
        <w:rPr>
          <w:color w:val="A6A6A6"/>
          <w:sz w:val="32"/>
        </w:rPr>
      </w:pPr>
      <w:r w:rsidRPr="00D44CF8">
        <w:t>Настоящая Заявка действует в течение 90 (девяноста) рабочих дней со дня окончания срока подачи Заявок.</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vertAlign w:val="subscript"/>
        </w:rPr>
        <w:t>__________________________________________________________________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rPr>
      </w:pPr>
    </w:p>
    <w:p w:rsidR="00D44CF8" w:rsidRPr="00D44CF8" w:rsidRDefault="00D44CF8" w:rsidP="00D44CF8">
      <w:pPr>
        <w:rPr>
          <w:szCs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3. Форма должна быть подписана и скреплена оттиском печати (при наличии).</w:t>
      </w:r>
    </w:p>
    <w:p w:rsidR="00D44CF8" w:rsidRPr="00D44CF8" w:rsidRDefault="00D44CF8" w:rsidP="00D44CF8">
      <w:pPr>
        <w:rPr>
          <w:sz w:val="20"/>
          <w:vertAlign w:val="subscript"/>
        </w:rPr>
      </w:pPr>
      <w:r w:rsidRPr="00D44CF8">
        <w:rPr>
          <w:sz w:val="20"/>
        </w:rPr>
        <w:br w:type="page"/>
      </w:r>
    </w:p>
    <w:p w:rsidR="00D44CF8" w:rsidRPr="00D44CF8" w:rsidRDefault="00D44CF8" w:rsidP="00D44CF8">
      <w:pPr>
        <w:jc w:val="right"/>
        <w:rPr>
          <w:sz w:val="20"/>
        </w:rPr>
      </w:pPr>
      <w:r w:rsidRPr="00D44CF8">
        <w:rPr>
          <w:sz w:val="20"/>
        </w:rPr>
        <w:t>Приложение № 1</w:t>
      </w:r>
    </w:p>
    <w:p w:rsidR="00D44CF8" w:rsidRPr="00D44CF8" w:rsidRDefault="00D44CF8" w:rsidP="00D44CF8">
      <w:pPr>
        <w:jc w:val="right"/>
        <w:rPr>
          <w:sz w:val="20"/>
        </w:rPr>
      </w:pPr>
      <w:r w:rsidRPr="00D44CF8">
        <w:rPr>
          <w:sz w:val="20"/>
        </w:rPr>
        <w:t>к Заявке  на участие в Закупке</w:t>
      </w:r>
    </w:p>
    <w:p w:rsidR="00D44CF8" w:rsidRPr="00D44CF8" w:rsidRDefault="00D44CF8" w:rsidP="00D44CF8">
      <w:pPr>
        <w:jc w:val="right"/>
        <w:rPr>
          <w:sz w:val="20"/>
        </w:rPr>
      </w:pPr>
      <w:r w:rsidRPr="00D44CF8">
        <w:rPr>
          <w:sz w:val="20"/>
        </w:rPr>
        <w:t>_____________________________________________</w:t>
      </w:r>
    </w:p>
    <w:p w:rsidR="00D44CF8" w:rsidRPr="00D44CF8" w:rsidRDefault="00D44CF8" w:rsidP="00D44CF8">
      <w:pPr>
        <w:jc w:val="right"/>
        <w:rPr>
          <w:sz w:val="20"/>
        </w:rPr>
      </w:pPr>
      <w:r w:rsidRPr="00D44CF8">
        <w:rPr>
          <w:sz w:val="20"/>
        </w:rPr>
        <w:t>_____________________________________________</w:t>
      </w: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jc w:val="center"/>
        <w:rPr>
          <w:b/>
        </w:rPr>
      </w:pPr>
      <w:r w:rsidRPr="00D44CF8">
        <w:rPr>
          <w:b/>
        </w:rPr>
        <w:t>Техническо-коммерческое предложение</w:t>
      </w:r>
    </w:p>
    <w:p w:rsidR="00D44CF8" w:rsidRPr="00D44CF8" w:rsidRDefault="00D44CF8" w:rsidP="00D44CF8">
      <w:pPr>
        <w:jc w:val="center"/>
      </w:pPr>
      <w:r w:rsidRPr="00D44CF8">
        <w:t>_____________________________________</w:t>
      </w: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3046D6">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bookmarkStart w:id="82" w:name="_ФОРМА_2._Форма"/>
      <w:bookmarkEnd w:id="82"/>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vertAlign w:val="subscript"/>
        </w:rPr>
        <w:t>__________________________________________________________________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Cs w:val="20"/>
        </w:rPr>
      </w:pPr>
    </w:p>
    <w:p w:rsidR="00D44CF8" w:rsidRPr="00D44CF8" w:rsidRDefault="00D44CF8" w:rsidP="00D44CF8">
      <w:pPr>
        <w:rPr>
          <w:szCs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jc w:val="both"/>
        <w:rPr>
          <w:szCs w:val="20"/>
        </w:rPr>
      </w:pPr>
    </w:p>
    <w:p w:rsidR="00D44CF8" w:rsidRPr="00D44CF8" w:rsidRDefault="00D44CF8" w:rsidP="00D44CF8">
      <w:pPr>
        <w:jc w:val="both"/>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rsidR="00D44CF8" w:rsidRPr="00D44CF8" w:rsidRDefault="00D44CF8" w:rsidP="00D44CF8">
      <w:pPr>
        <w:jc w:val="both"/>
        <w:rPr>
          <w:b/>
          <w:szCs w:val="20"/>
        </w:rPr>
      </w:pPr>
      <w:r w:rsidRPr="00D44CF8">
        <w:rPr>
          <w:szCs w:val="20"/>
        </w:rPr>
        <w:br w:type="page"/>
      </w:r>
    </w:p>
    <w:p w:rsidR="00D44CF8" w:rsidRPr="00D44CF8" w:rsidRDefault="00D44CF8" w:rsidP="00D44CF8">
      <w:pPr>
        <w:ind w:left="-142"/>
        <w:rPr>
          <w:b/>
        </w:rPr>
      </w:pPr>
      <w:r w:rsidRPr="00D44CF8">
        <w:rPr>
          <w:b/>
        </w:rPr>
        <w:t xml:space="preserve">ФОРМА 2. </w:t>
      </w:r>
    </w:p>
    <w:p w:rsidR="00D44CF8" w:rsidRPr="00D44CF8" w:rsidRDefault="00D44CF8" w:rsidP="00D44CF8">
      <w:pPr>
        <w:ind w:left="-142"/>
        <w:rPr>
          <w:sz w:val="20"/>
          <w:szCs w:val="20"/>
        </w:rPr>
      </w:pPr>
      <w:r w:rsidRPr="00D44CF8">
        <w:rPr>
          <w:sz w:val="20"/>
          <w:szCs w:val="20"/>
        </w:rPr>
        <w:t>Анкета Участника закупки</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jc w:val="center"/>
        <w:rPr>
          <w:b/>
        </w:rPr>
      </w:pPr>
      <w:r w:rsidRPr="00D44CF8">
        <w:rPr>
          <w:b/>
        </w:rPr>
        <w:t>АНКЕТА УЧАСТНИКА ЗАКУПКИ</w:t>
      </w:r>
    </w:p>
    <w:p w:rsidR="00D44CF8" w:rsidRPr="00D44CF8" w:rsidRDefault="00D44CF8" w:rsidP="00D44CF8">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D44CF8" w:rsidRPr="00D44CF8"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2"/>
              </w:numPr>
              <w:tabs>
                <w:tab w:val="num" w:pos="180"/>
              </w:tabs>
              <w:spacing w:after="200" w:line="216" w:lineRule="auto"/>
              <w:ind w:left="0" w:firstLine="5"/>
              <w:jc w:val="both"/>
              <w:rPr>
                <w:b/>
                <w:sz w:val="22"/>
              </w:rPr>
            </w:pPr>
            <w:r w:rsidRPr="00D44CF8">
              <w:rPr>
                <w:b/>
                <w:sz w:val="22"/>
              </w:rPr>
              <w:t xml:space="preserve">Полное </w:t>
            </w:r>
            <w:r w:rsidRPr="00D44CF8">
              <w:rPr>
                <w:b/>
                <w:bCs/>
                <w:sz w:val="22"/>
              </w:rPr>
              <w:t xml:space="preserve">и сокращенное </w:t>
            </w:r>
            <w:r w:rsidRPr="00D44CF8">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b/>
                <w:sz w:val="22"/>
              </w:rPr>
            </w:pPr>
          </w:p>
        </w:tc>
      </w:tr>
      <w:tr w:rsidR="00D44CF8" w:rsidRPr="00D44CF8"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2"/>
              </w:numPr>
              <w:tabs>
                <w:tab w:val="num" w:pos="500"/>
              </w:tabs>
              <w:spacing w:after="200" w:line="216" w:lineRule="auto"/>
              <w:ind w:left="0" w:firstLine="5"/>
              <w:jc w:val="both"/>
              <w:rPr>
                <w:b/>
                <w:sz w:val="22"/>
              </w:rPr>
            </w:pPr>
            <w:r w:rsidRPr="00D44CF8">
              <w:rPr>
                <w:b/>
                <w:sz w:val="22"/>
              </w:rPr>
              <w:t>Регистрационные данные:</w:t>
            </w:r>
          </w:p>
          <w:p w:rsidR="00D44CF8" w:rsidRPr="00D44CF8" w:rsidRDefault="00D44CF8" w:rsidP="00D44CF8">
            <w:pPr>
              <w:spacing w:line="216" w:lineRule="auto"/>
              <w:ind w:firstLine="5"/>
              <w:rPr>
                <w:sz w:val="22"/>
              </w:rPr>
            </w:pPr>
            <w:r w:rsidRPr="00D44CF8">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b/>
                <w:sz w:val="22"/>
              </w:rPr>
            </w:pPr>
          </w:p>
        </w:tc>
      </w:tr>
      <w:tr w:rsidR="00D44CF8" w:rsidRPr="00D44CF8" w:rsidTr="00A526CF">
        <w:tc>
          <w:tcPr>
            <w:tcW w:w="6250" w:type="dxa"/>
            <w:tcBorders>
              <w:top w:val="nil"/>
              <w:left w:val="single" w:sz="4" w:space="0" w:color="auto"/>
              <w:bottom w:val="single" w:sz="4" w:space="0" w:color="auto"/>
              <w:right w:val="single" w:sz="4" w:space="0" w:color="auto"/>
            </w:tcBorders>
          </w:tcPr>
          <w:p w:rsidR="00D44CF8" w:rsidRPr="00D44CF8" w:rsidRDefault="00D44CF8" w:rsidP="00D44CF8">
            <w:pPr>
              <w:spacing w:line="216" w:lineRule="auto"/>
              <w:ind w:left="-142" w:firstLine="142"/>
              <w:rPr>
                <w:i/>
                <w:sz w:val="22"/>
              </w:rPr>
            </w:pPr>
          </w:p>
          <w:p w:rsidR="00D44CF8" w:rsidRPr="00D44CF8" w:rsidRDefault="00D44CF8" w:rsidP="00D44CF8">
            <w:pPr>
              <w:spacing w:line="216" w:lineRule="auto"/>
              <w:ind w:left="-142" w:firstLine="142"/>
              <w:rPr>
                <w:sz w:val="22"/>
              </w:rPr>
            </w:pPr>
            <w:r w:rsidRPr="00D44CF8">
              <w:rPr>
                <w:i/>
                <w:sz w:val="22"/>
              </w:rPr>
              <w:t xml:space="preserve">ИНН, КПП, </w:t>
            </w:r>
            <w:r w:rsidRPr="003245A6">
              <w:rPr>
                <w:i/>
                <w:sz w:val="22"/>
              </w:rPr>
              <w:t>ОГРН (ОГРНИП), ОКПО</w:t>
            </w:r>
            <w:r w:rsidRPr="00D44CF8">
              <w:rPr>
                <w:i/>
                <w:sz w:val="22"/>
              </w:rPr>
              <w:t xml:space="preserve">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ИНН: </w:t>
            </w:r>
          </w:p>
          <w:p w:rsidR="00D44CF8" w:rsidRPr="00D44CF8" w:rsidRDefault="00D44CF8" w:rsidP="00D44CF8">
            <w:pPr>
              <w:spacing w:line="216" w:lineRule="auto"/>
              <w:ind w:left="-142" w:firstLine="142"/>
              <w:rPr>
                <w:sz w:val="22"/>
              </w:rPr>
            </w:pPr>
            <w:r w:rsidRPr="00D44CF8">
              <w:rPr>
                <w:sz w:val="22"/>
              </w:rPr>
              <w:t xml:space="preserve">КПП: </w:t>
            </w:r>
          </w:p>
          <w:p w:rsidR="00D44CF8" w:rsidRPr="00D44CF8" w:rsidRDefault="00D44CF8" w:rsidP="00D44CF8">
            <w:pPr>
              <w:spacing w:line="216" w:lineRule="auto"/>
              <w:ind w:left="-142" w:firstLine="142"/>
              <w:rPr>
                <w:sz w:val="22"/>
              </w:rPr>
            </w:pPr>
            <w:r w:rsidRPr="003245A6">
              <w:rPr>
                <w:sz w:val="22"/>
              </w:rPr>
              <w:t>ОГРН (ОГРНИП):</w:t>
            </w:r>
            <w:r w:rsidRPr="00D44CF8">
              <w:rPr>
                <w:sz w:val="22"/>
              </w:rPr>
              <w:t xml:space="preserve"> </w:t>
            </w:r>
          </w:p>
          <w:p w:rsidR="00D44CF8" w:rsidRPr="00D44CF8" w:rsidRDefault="00D44CF8" w:rsidP="00D44CF8">
            <w:pPr>
              <w:spacing w:line="216" w:lineRule="auto"/>
              <w:ind w:left="-142" w:firstLine="142"/>
              <w:rPr>
                <w:sz w:val="22"/>
              </w:rPr>
            </w:pPr>
            <w:r w:rsidRPr="00D44CF8">
              <w:rPr>
                <w:sz w:val="22"/>
              </w:rPr>
              <w:t xml:space="preserve">ОКПО: </w:t>
            </w:r>
          </w:p>
        </w:tc>
      </w:tr>
      <w:tr w:rsidR="00D44CF8" w:rsidRPr="00D44CF8" w:rsidTr="00A526CF">
        <w:tc>
          <w:tcPr>
            <w:tcW w:w="9923" w:type="dxa"/>
            <w:gridSpan w:val="2"/>
            <w:tcBorders>
              <w:top w:val="nil"/>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i/>
                <w:sz w:val="22"/>
              </w:rPr>
            </w:pPr>
          </w:p>
        </w:tc>
      </w:tr>
      <w:tr w:rsidR="00D44CF8" w:rsidRPr="00D44CF8" w:rsidTr="00A526CF">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D44CF8" w:rsidRPr="00D44CF8" w:rsidRDefault="00D44CF8" w:rsidP="00D44CF8">
            <w:pPr>
              <w:tabs>
                <w:tab w:val="left" w:pos="540"/>
              </w:tabs>
              <w:spacing w:line="216" w:lineRule="auto"/>
              <w:ind w:left="-142" w:firstLine="142"/>
              <w:jc w:val="both"/>
              <w:rPr>
                <w:b/>
                <w:sz w:val="22"/>
              </w:rPr>
            </w:pPr>
            <w:r w:rsidRPr="00D44CF8">
              <w:rPr>
                <w:b/>
                <w:sz w:val="22"/>
              </w:rPr>
              <w:t>3.Адреса:</w:t>
            </w:r>
          </w:p>
          <w:p w:rsidR="00D44CF8" w:rsidRPr="00D44CF8" w:rsidRDefault="00D44CF8" w:rsidP="00D44CF8">
            <w:pPr>
              <w:tabs>
                <w:tab w:val="left" w:pos="540"/>
              </w:tabs>
              <w:spacing w:line="216" w:lineRule="auto"/>
              <w:ind w:left="-142" w:firstLine="142"/>
              <w:jc w:val="both"/>
              <w:rPr>
                <w:b/>
                <w:bCs/>
                <w:sz w:val="22"/>
              </w:rPr>
            </w:pPr>
            <w:r w:rsidRPr="00D44CF8">
              <w:rPr>
                <w:b/>
                <w:sz w:val="22"/>
              </w:rPr>
              <w:t>3.1. Местонахождение (</w:t>
            </w:r>
            <w:r w:rsidRPr="00D44CF8">
              <w:rPr>
                <w:b/>
                <w:bCs/>
                <w:sz w:val="22"/>
              </w:rPr>
              <w:t>адрес) Участника закупки</w:t>
            </w: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r w:rsidRPr="00D44CF8">
              <w:rPr>
                <w:b/>
                <w:bCs/>
                <w:sz w:val="22"/>
              </w:rPr>
              <w:t>3.2. Почтовый адрес Участника закупки</w:t>
            </w: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bCs/>
                <w:sz w:val="22"/>
              </w:rPr>
            </w:pPr>
          </w:p>
          <w:p w:rsidR="00D44CF8" w:rsidRPr="00D44CF8" w:rsidRDefault="00D44CF8" w:rsidP="00D44CF8">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Страна </w:t>
            </w:r>
          </w:p>
        </w:tc>
      </w:tr>
      <w:tr w:rsidR="00D44CF8" w:rsidRPr="00D44CF8"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Страна</w:t>
            </w:r>
          </w:p>
        </w:tc>
      </w:tr>
      <w:tr w:rsidR="00D44CF8" w:rsidRPr="00D44CF8" w:rsidTr="00A526CF">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 xml:space="preserve">Индекс </w:t>
            </w:r>
          </w:p>
        </w:tc>
      </w:tr>
      <w:tr w:rsidR="00D44CF8" w:rsidRPr="00D44CF8" w:rsidTr="00A526CF">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D44CF8" w:rsidRDefault="00D44CF8" w:rsidP="00D44CF8">
            <w:pPr>
              <w:spacing w:line="216" w:lineRule="auto"/>
              <w:ind w:left="-142" w:firstLine="142"/>
              <w:rPr>
                <w:sz w:val="22"/>
              </w:rPr>
            </w:pPr>
            <w:r w:rsidRPr="00D44CF8">
              <w:rPr>
                <w:sz w:val="22"/>
              </w:rPr>
              <w:t>…</w:t>
            </w:r>
          </w:p>
        </w:tc>
      </w:tr>
      <w:tr w:rsidR="00D44CF8" w:rsidRPr="00D44CF8" w:rsidTr="00A526CF">
        <w:trPr>
          <w:trHeight w:val="67"/>
        </w:trPr>
        <w:tc>
          <w:tcPr>
            <w:tcW w:w="6250" w:type="dxa"/>
            <w:tcBorders>
              <w:top w:val="single" w:sz="4" w:space="0" w:color="auto"/>
              <w:left w:val="single" w:sz="4" w:space="0" w:color="auto"/>
              <w:bottom w:val="single" w:sz="4" w:space="0" w:color="auto"/>
              <w:right w:val="nil"/>
            </w:tcBorders>
          </w:tcPr>
          <w:p w:rsidR="00D44CF8" w:rsidRPr="00D44CF8" w:rsidRDefault="00D44CF8" w:rsidP="00D44CF8">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nil"/>
              <w:right w:val="single" w:sz="4" w:space="0" w:color="auto"/>
            </w:tcBorders>
            <w:hideMark/>
          </w:tcPr>
          <w:p w:rsidR="00D44CF8" w:rsidRPr="00D44CF8" w:rsidRDefault="00D44CF8" w:rsidP="00D74672">
            <w:pPr>
              <w:numPr>
                <w:ilvl w:val="0"/>
                <w:numId w:val="13"/>
              </w:numPr>
              <w:tabs>
                <w:tab w:val="num" w:pos="0"/>
                <w:tab w:val="left" w:pos="540"/>
              </w:tabs>
              <w:spacing w:after="200" w:line="216" w:lineRule="auto"/>
              <w:ind w:left="-142" w:firstLine="142"/>
              <w:jc w:val="both"/>
              <w:rPr>
                <w:b/>
                <w:bCs/>
                <w:sz w:val="22"/>
              </w:rPr>
            </w:pPr>
            <w:r w:rsidRPr="00D44CF8">
              <w:rPr>
                <w:b/>
                <w:sz w:val="22"/>
              </w:rPr>
              <w:t xml:space="preserve">Банковские реквизиты </w:t>
            </w:r>
            <w:r w:rsidRPr="00D44CF8">
              <w:rPr>
                <w:i/>
                <w:sz w:val="22"/>
              </w:rPr>
              <w:t>(может быть несколько)</w:t>
            </w:r>
            <w:r w:rsidRPr="00D44CF8">
              <w:rPr>
                <w:b/>
                <w:sz w:val="22"/>
              </w:rPr>
              <w:t>:</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274"/>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nil"/>
              <w:right w:val="single" w:sz="4" w:space="0" w:color="auto"/>
            </w:tcBorders>
            <w:hideMark/>
          </w:tcPr>
          <w:p w:rsidR="00D44CF8" w:rsidRPr="00D44CF8" w:rsidRDefault="00D44CF8" w:rsidP="00D44CF8">
            <w:pPr>
              <w:spacing w:line="216" w:lineRule="auto"/>
              <w:ind w:left="-142" w:firstLine="142"/>
              <w:rPr>
                <w:sz w:val="22"/>
              </w:rPr>
            </w:pPr>
            <w:r w:rsidRPr="00D44CF8">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nil"/>
              <w:left w:val="single" w:sz="4" w:space="0" w:color="auto"/>
              <w:bottom w:val="single" w:sz="4" w:space="0" w:color="auto"/>
              <w:right w:val="single" w:sz="4" w:space="0" w:color="auto"/>
            </w:tcBorders>
            <w:hideMark/>
          </w:tcPr>
          <w:p w:rsidR="00D44CF8" w:rsidRPr="00D44CF8" w:rsidRDefault="00D44CF8" w:rsidP="00D44CF8">
            <w:pPr>
              <w:spacing w:line="216" w:lineRule="auto"/>
              <w:ind w:left="-142" w:firstLine="142"/>
              <w:rPr>
                <w:sz w:val="22"/>
              </w:rPr>
            </w:pPr>
            <w:r w:rsidRPr="00D44CF8">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811"/>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5" w:firstLine="0"/>
              <w:jc w:val="both"/>
              <w:rPr>
                <w:b/>
                <w:bCs/>
                <w:sz w:val="22"/>
              </w:rPr>
            </w:pPr>
            <w:r w:rsidRPr="00D44CF8">
              <w:rPr>
                <w:b/>
                <w:sz w:val="22"/>
              </w:rPr>
              <w:t>Сведения о выданных участнику Закупочной процедуры лицензиях и других разрешительных документ</w:t>
            </w:r>
            <w:r w:rsidR="003245A6">
              <w:rPr>
                <w:b/>
                <w:sz w:val="22"/>
              </w:rPr>
              <w:t>ах</w:t>
            </w:r>
            <w:r w:rsidRPr="00D44CF8">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298"/>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r w:rsidR="00D44CF8" w:rsidRPr="00D44CF8"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74672">
            <w:pPr>
              <w:numPr>
                <w:ilvl w:val="0"/>
                <w:numId w:val="13"/>
              </w:numPr>
              <w:tabs>
                <w:tab w:val="num" w:pos="1300"/>
              </w:tabs>
              <w:spacing w:after="200" w:line="216" w:lineRule="auto"/>
              <w:ind w:left="-142" w:firstLine="142"/>
              <w:jc w:val="both"/>
              <w:rPr>
                <w:b/>
                <w:bCs/>
                <w:sz w:val="22"/>
              </w:rPr>
            </w:pPr>
            <w:r w:rsidRPr="00D44CF8">
              <w:rPr>
                <w:b/>
                <w:bCs/>
                <w:sz w:val="22"/>
              </w:rPr>
              <w:t>Контактные телефоны, факс, е-</w:t>
            </w:r>
            <w:r w:rsidRPr="00D44CF8">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D44CF8" w:rsidRPr="00D44CF8" w:rsidRDefault="00D44CF8" w:rsidP="00D44CF8">
            <w:pPr>
              <w:spacing w:line="216" w:lineRule="auto"/>
              <w:ind w:left="-142" w:firstLine="142"/>
              <w:rPr>
                <w:sz w:val="22"/>
              </w:rPr>
            </w:pPr>
          </w:p>
        </w:tc>
      </w:tr>
    </w:tbl>
    <w:p w:rsidR="00D44CF8" w:rsidRPr="00D44CF8" w:rsidRDefault="00D44CF8" w:rsidP="00D44CF8">
      <w:pPr>
        <w:ind w:left="-142" w:firstLine="142"/>
        <w:rPr>
          <w:sz w:val="20"/>
          <w:szCs w:val="20"/>
        </w:rPr>
      </w:pPr>
    </w:p>
    <w:p w:rsidR="00D44CF8" w:rsidRPr="00D44CF8" w:rsidRDefault="00D44CF8" w:rsidP="00D44CF8">
      <w:pPr>
        <w:ind w:left="-142" w:firstLine="142"/>
        <w:rPr>
          <w:sz w:val="22"/>
          <w:szCs w:val="22"/>
        </w:rPr>
      </w:pPr>
    </w:p>
    <w:p w:rsidR="00D44CF8" w:rsidRPr="00D44CF8" w:rsidRDefault="00D44CF8" w:rsidP="00D44CF8">
      <w:pPr>
        <w:ind w:left="-142" w:firstLine="142"/>
        <w:rPr>
          <w:sz w:val="20"/>
        </w:rPr>
      </w:pPr>
      <w:r w:rsidRPr="00D44CF8">
        <w:rPr>
          <w:sz w:val="20"/>
        </w:rPr>
        <w:t>___________________________________________</w:t>
      </w:r>
    </w:p>
    <w:p w:rsidR="00D44CF8" w:rsidRPr="00D44CF8" w:rsidRDefault="00D44CF8" w:rsidP="00D44CF8">
      <w:pPr>
        <w:ind w:left="-142" w:firstLine="142"/>
        <w:rPr>
          <w:sz w:val="20"/>
          <w:vertAlign w:val="subscript"/>
        </w:rPr>
      </w:pPr>
      <w:r w:rsidRPr="00D44CF8">
        <w:rPr>
          <w:sz w:val="20"/>
          <w:vertAlign w:val="subscript"/>
        </w:rPr>
        <w:t xml:space="preserve">                                                           (подпись, М.П.)</w:t>
      </w:r>
    </w:p>
    <w:p w:rsidR="00D44CF8" w:rsidRPr="00D44CF8" w:rsidRDefault="00D44CF8" w:rsidP="00D44CF8">
      <w:pPr>
        <w:ind w:left="-142" w:firstLine="142"/>
        <w:rPr>
          <w:sz w:val="20"/>
        </w:rPr>
      </w:pPr>
      <w:r w:rsidRPr="00D44CF8">
        <w:rPr>
          <w:sz w:val="20"/>
        </w:rPr>
        <w:t>___________________________________________</w:t>
      </w:r>
    </w:p>
    <w:p w:rsidR="00D44CF8" w:rsidRPr="00D44CF8" w:rsidRDefault="00D44CF8" w:rsidP="00D44CF8">
      <w:pPr>
        <w:ind w:left="-142" w:firstLine="142"/>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2"/>
          <w:szCs w:val="22"/>
        </w:rPr>
      </w:pPr>
    </w:p>
    <w:p w:rsidR="00D44CF8" w:rsidRPr="00D44CF8" w:rsidRDefault="00D44CF8" w:rsidP="00D44CF8">
      <w:pPr>
        <w:rPr>
          <w:sz w:val="22"/>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autoSpaceDE w:val="0"/>
        <w:autoSpaceDN w:val="0"/>
        <w:adjustRightInd w:val="0"/>
        <w:spacing w:before="29"/>
        <w:ind w:right="3721"/>
        <w:jc w:val="both"/>
        <w:rPr>
          <w:sz w:val="28"/>
          <w:szCs w:val="28"/>
        </w:rPr>
      </w:pPr>
    </w:p>
    <w:p w:rsidR="00D44CF8" w:rsidRPr="00D44CF8" w:rsidRDefault="00D44CF8" w:rsidP="00D44CF8">
      <w:pPr>
        <w:jc w:val="both"/>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Default="00D44CF8" w:rsidP="00D44CF8">
      <w:pPr>
        <w:jc w:val="both"/>
        <w:rPr>
          <w:sz w:val="20"/>
          <w:szCs w:val="20"/>
        </w:rPr>
      </w:pPr>
      <w:r w:rsidRPr="00D44CF8">
        <w:rPr>
          <w:sz w:val="20"/>
          <w:szCs w:val="20"/>
        </w:rPr>
        <w:t>3. Форма должна быть подписана и скреплена оттиском печати (при наличии).</w:t>
      </w:r>
    </w:p>
    <w:p w:rsidR="003245A6" w:rsidRPr="00D44CF8" w:rsidRDefault="003245A6" w:rsidP="003245A6">
      <w:pPr>
        <w:jc w:val="both"/>
        <w:rPr>
          <w:b/>
          <w:szCs w:val="20"/>
        </w:rPr>
      </w:pPr>
      <w:r w:rsidRPr="00D44CF8">
        <w:rPr>
          <w:szCs w:val="20"/>
        </w:rPr>
        <w:br w:type="page"/>
      </w:r>
    </w:p>
    <w:p w:rsidR="00D44CF8" w:rsidRPr="00D44CF8" w:rsidRDefault="00D44CF8" w:rsidP="00D44CF8">
      <w:pPr>
        <w:rPr>
          <w:b/>
        </w:rPr>
      </w:pPr>
      <w:bookmarkStart w:id="83" w:name="_ФОРМА_3._ОПИСЬ"/>
      <w:bookmarkEnd w:id="83"/>
      <w:r w:rsidRPr="00D44CF8">
        <w:rPr>
          <w:b/>
        </w:rPr>
        <w:t xml:space="preserve">ФОРМА 3. </w:t>
      </w:r>
    </w:p>
    <w:p w:rsidR="00D44CF8" w:rsidRPr="00D44CF8" w:rsidRDefault="00D44CF8" w:rsidP="00D44CF8">
      <w:pPr>
        <w:rPr>
          <w:sz w:val="20"/>
          <w:szCs w:val="20"/>
        </w:rPr>
      </w:pPr>
      <w:r w:rsidRPr="00D44CF8">
        <w:rPr>
          <w:sz w:val="20"/>
          <w:szCs w:val="20"/>
        </w:rPr>
        <w:t>Опись</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autoSpaceDE w:val="0"/>
        <w:autoSpaceDN w:val="0"/>
        <w:adjustRightInd w:val="0"/>
        <w:spacing w:line="200" w:lineRule="exact"/>
        <w:ind w:left="-142"/>
        <w:rPr>
          <w:sz w:val="28"/>
          <w:szCs w:val="28"/>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i/>
          <w:color w:val="A6A6A6"/>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ind w:left="-142"/>
        <w:jc w:val="center"/>
        <w:rPr>
          <w:b/>
        </w:rPr>
      </w:pPr>
      <w:r w:rsidRPr="00D44CF8">
        <w:rPr>
          <w:b/>
        </w:rPr>
        <w:t>ОПИСЬ ДОКУМЕНТОВ, СОСТАВЛЯЮЩИХ ЗАЯВКУ УЧАСТНИКА ЗАКУПКИ</w:t>
      </w:r>
    </w:p>
    <w:p w:rsidR="00D44CF8" w:rsidRPr="00D44CF8" w:rsidRDefault="00D44CF8" w:rsidP="00D44CF8">
      <w:pPr>
        <w:ind w:left="-142"/>
        <w:jc w:val="center"/>
        <w:rPr>
          <w:b/>
        </w:rPr>
      </w:pPr>
    </w:p>
    <w:p w:rsidR="00D44CF8" w:rsidRPr="00D44CF8" w:rsidRDefault="00D44CF8" w:rsidP="00D44CF8">
      <w:pPr>
        <w:ind w:left="-142"/>
        <w:jc w:val="center"/>
        <w:rPr>
          <w:b/>
        </w:rPr>
      </w:pPr>
      <w:r w:rsidRPr="00D44CF8">
        <w:rPr>
          <w:b/>
        </w:rPr>
        <w:t>__________ ТОМА ЗАЯВКИ</w:t>
      </w:r>
    </w:p>
    <w:p w:rsidR="00D44CF8" w:rsidRPr="00D44CF8" w:rsidRDefault="00D44CF8" w:rsidP="00D44CF8">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D44CF8" w:rsidRPr="00D44CF8" w:rsidTr="00A526CF">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w:t>
            </w:r>
          </w:p>
          <w:p w:rsidR="00D44CF8" w:rsidRPr="00D44CF8" w:rsidRDefault="00D44CF8" w:rsidP="00D44CF8">
            <w:pPr>
              <w:ind w:left="113"/>
              <w:jc w:val="center"/>
              <w:rPr>
                <w:sz w:val="20"/>
                <w:szCs w:val="20"/>
              </w:rPr>
            </w:pPr>
            <w:r w:rsidRPr="00D44CF8">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Кол-во</w:t>
            </w:r>
          </w:p>
          <w:p w:rsidR="00D44CF8" w:rsidRPr="00D44CF8" w:rsidRDefault="00D44CF8" w:rsidP="00D44CF8">
            <w:pPr>
              <w:ind w:left="113"/>
              <w:jc w:val="center"/>
              <w:rPr>
                <w:sz w:val="20"/>
                <w:szCs w:val="20"/>
              </w:rPr>
            </w:pPr>
            <w:r w:rsidRPr="00D44CF8">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Номер</w:t>
            </w:r>
          </w:p>
          <w:p w:rsidR="00D44CF8" w:rsidRPr="00D44CF8" w:rsidRDefault="00D44CF8" w:rsidP="00D44CF8">
            <w:pPr>
              <w:ind w:left="113"/>
              <w:jc w:val="center"/>
              <w:rPr>
                <w:sz w:val="20"/>
                <w:szCs w:val="20"/>
              </w:rPr>
            </w:pPr>
            <w:r w:rsidRPr="00D44CF8">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Вид документа</w:t>
            </w:r>
          </w:p>
        </w:tc>
      </w:tr>
      <w:tr w:rsidR="00D44CF8" w:rsidRPr="00D44CF8" w:rsidTr="00A526CF">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44CF8" w:rsidRPr="00D44CF8" w:rsidRDefault="00D44CF8" w:rsidP="00D44CF8">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D44CF8" w:rsidRDefault="00D44CF8" w:rsidP="00D44CF8">
            <w:pPr>
              <w:ind w:left="113"/>
              <w:jc w:val="center"/>
              <w:rPr>
                <w:sz w:val="20"/>
                <w:szCs w:val="20"/>
              </w:rPr>
            </w:pPr>
            <w:r w:rsidRPr="00D44CF8">
              <w:rPr>
                <w:sz w:val="20"/>
                <w:szCs w:val="20"/>
              </w:rPr>
              <w:t>копия</w:t>
            </w:r>
          </w:p>
        </w:tc>
      </w:tr>
      <w:tr w:rsidR="00D44CF8" w:rsidRPr="00D44CF8" w:rsidTr="00A526CF">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D44CF8" w:rsidRDefault="00D44CF8" w:rsidP="00D44CF8">
            <w:pPr>
              <w:ind w:left="113"/>
              <w:rPr>
                <w:sz w:val="20"/>
                <w:szCs w:val="20"/>
              </w:rPr>
            </w:pPr>
            <w:r w:rsidRPr="00D44CF8">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D44CF8" w:rsidRDefault="00D44CF8" w:rsidP="00D44CF8">
            <w:pPr>
              <w:ind w:left="113"/>
              <w:rPr>
                <w:sz w:val="20"/>
                <w:szCs w:val="20"/>
              </w:rPr>
            </w:pPr>
          </w:p>
        </w:tc>
      </w:tr>
      <w:tr w:rsidR="00D44CF8" w:rsidRPr="00D44CF8" w:rsidTr="00A526CF">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D44CF8" w:rsidRPr="00D44CF8" w:rsidRDefault="00D44CF8" w:rsidP="00D44CF8">
            <w:pPr>
              <w:ind w:left="113"/>
              <w:rPr>
                <w:sz w:val="20"/>
                <w:szCs w:val="20"/>
              </w:rPr>
            </w:pPr>
            <w:r w:rsidRPr="00D44CF8">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D44CF8" w:rsidRPr="00D44CF8" w:rsidRDefault="00D44CF8" w:rsidP="00D44CF8">
            <w:pPr>
              <w:ind w:left="113"/>
              <w:rPr>
                <w:sz w:val="20"/>
                <w:szCs w:val="20"/>
              </w:rPr>
            </w:pPr>
          </w:p>
        </w:tc>
      </w:tr>
    </w:tbl>
    <w:p w:rsidR="00D44CF8" w:rsidRPr="00D44CF8" w:rsidRDefault="00D44CF8" w:rsidP="00D44CF8">
      <w:pPr>
        <w:autoSpaceDE w:val="0"/>
        <w:autoSpaceDN w:val="0"/>
        <w:adjustRightInd w:val="0"/>
        <w:spacing w:before="3" w:line="140" w:lineRule="exact"/>
        <w:rPr>
          <w:szCs w:val="28"/>
        </w:rPr>
      </w:pPr>
    </w:p>
    <w:p w:rsidR="00D44CF8" w:rsidRPr="00D44CF8" w:rsidRDefault="00D44CF8" w:rsidP="00D44CF8">
      <w:pPr>
        <w:autoSpaceDE w:val="0"/>
        <w:autoSpaceDN w:val="0"/>
        <w:adjustRightInd w:val="0"/>
        <w:spacing w:before="29"/>
        <w:ind w:right="-65"/>
        <w:rPr>
          <w:szCs w:val="28"/>
        </w:rPr>
      </w:pPr>
    </w:p>
    <w:p w:rsidR="00D44CF8" w:rsidRPr="00D44CF8" w:rsidRDefault="00D44CF8" w:rsidP="00D44CF8">
      <w:pPr>
        <w:autoSpaceDE w:val="0"/>
        <w:autoSpaceDN w:val="0"/>
        <w:adjustRightInd w:val="0"/>
        <w:spacing w:before="29"/>
        <w:ind w:right="-65"/>
        <w:rPr>
          <w:szCs w:val="28"/>
        </w:rPr>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szCs w:val="22"/>
        </w:rPr>
      </w:pPr>
    </w:p>
    <w:p w:rsidR="00D44CF8" w:rsidRPr="00D44CF8" w:rsidRDefault="00D44CF8" w:rsidP="00D44CF8">
      <w:pPr>
        <w:rPr>
          <w:sz w:val="20"/>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2"/>
        </w:rPr>
      </w:pPr>
    </w:p>
    <w:p w:rsidR="00D44CF8" w:rsidRPr="00D44CF8" w:rsidRDefault="00D44CF8" w:rsidP="00D44CF8">
      <w:pPr>
        <w:jc w:val="both"/>
        <w:rPr>
          <w:sz w:val="20"/>
          <w:szCs w:val="22"/>
        </w:rPr>
      </w:pPr>
      <w:r w:rsidRPr="00D44CF8">
        <w:rPr>
          <w:sz w:val="20"/>
          <w:szCs w:val="22"/>
        </w:rPr>
        <w:t>Инструкция по заполнению:</w:t>
      </w:r>
    </w:p>
    <w:p w:rsidR="00D44CF8" w:rsidRPr="00D44CF8" w:rsidRDefault="00D44CF8" w:rsidP="00D44CF8">
      <w:pPr>
        <w:jc w:val="both"/>
        <w:rPr>
          <w:sz w:val="20"/>
          <w:szCs w:val="22"/>
        </w:rPr>
      </w:pPr>
      <w:r w:rsidRPr="00D44CF8">
        <w:rPr>
          <w:sz w:val="20"/>
          <w:szCs w:val="22"/>
        </w:rPr>
        <w:t>1. Заявка (каждый ее том, если Заявка предоставляется частями) должна содержать опись входящих в ее состав документов.</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2"/>
        </w:rPr>
      </w:pPr>
      <w:r w:rsidRPr="00D44CF8">
        <w:rPr>
          <w:sz w:val="20"/>
          <w:szCs w:val="22"/>
        </w:rPr>
        <w:t>3. Форма должна быть подписана и скреплена оттиском печати (при наличии).</w:t>
      </w:r>
    </w:p>
    <w:p w:rsidR="00D44CF8" w:rsidRPr="00D44CF8" w:rsidRDefault="00D44CF8" w:rsidP="00D44CF8">
      <w:pPr>
        <w:rPr>
          <w:sz w:val="20"/>
          <w:szCs w:val="22"/>
        </w:rPr>
      </w:pPr>
    </w:p>
    <w:p w:rsidR="00D44CF8" w:rsidRPr="00D44CF8" w:rsidRDefault="00D44CF8" w:rsidP="00D44CF8">
      <w:pPr>
        <w:rPr>
          <w:sz w:val="22"/>
          <w:szCs w:val="22"/>
        </w:rPr>
      </w:pPr>
      <w:r w:rsidRPr="00D44CF8">
        <w:rPr>
          <w:sz w:val="22"/>
          <w:szCs w:val="22"/>
        </w:rPr>
        <w:br w:type="page"/>
      </w:r>
    </w:p>
    <w:p w:rsidR="00D44CF8" w:rsidRPr="00D44CF8" w:rsidRDefault="00D44CF8" w:rsidP="00D44CF8">
      <w:pPr>
        <w:rPr>
          <w:b/>
          <w:szCs w:val="20"/>
        </w:rPr>
        <w:sectPr w:rsidR="00D44CF8" w:rsidRPr="00D44CF8">
          <w:pgSz w:w="11907" w:h="16840"/>
          <w:pgMar w:top="851" w:right="851" w:bottom="851" w:left="1276" w:header="720" w:footer="403" w:gutter="0"/>
          <w:cols w:space="720"/>
        </w:sectPr>
      </w:pPr>
    </w:p>
    <w:p w:rsidR="00D44CF8" w:rsidRPr="00D44CF8" w:rsidRDefault="00D44CF8" w:rsidP="00D44CF8">
      <w:pPr>
        <w:ind w:left="-142"/>
        <w:rPr>
          <w:b/>
        </w:rPr>
      </w:pPr>
      <w:r w:rsidRPr="00D44CF8">
        <w:rPr>
          <w:b/>
        </w:rPr>
        <w:t xml:space="preserve">ФОРМА 4. </w:t>
      </w:r>
    </w:p>
    <w:p w:rsidR="00D44CF8" w:rsidRPr="00D44CF8" w:rsidRDefault="00D44CF8" w:rsidP="00D44CF8">
      <w:pPr>
        <w:ind w:left="-142"/>
        <w:rPr>
          <w:sz w:val="20"/>
          <w:szCs w:val="20"/>
        </w:rPr>
      </w:pPr>
      <w:r w:rsidRPr="00D44CF8">
        <w:rPr>
          <w:sz w:val="20"/>
          <w:szCs w:val="20"/>
        </w:rPr>
        <w:t>Сведения об опыте осуществления поставок, выполнения работ или оказания услуг, соответствующих предмету закупки</w:t>
      </w:r>
    </w:p>
    <w:p w:rsidR="00D44CF8" w:rsidRPr="00D44CF8" w:rsidRDefault="00D44CF8" w:rsidP="00D44CF8">
      <w:pPr>
        <w:ind w:left="-142"/>
        <w:rPr>
          <w:sz w:val="20"/>
          <w:szCs w:val="20"/>
        </w:rPr>
      </w:pP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ind w:left="-142"/>
        <w:rPr>
          <w:sz w:val="20"/>
          <w:szCs w:val="20"/>
        </w:rPr>
      </w:pPr>
    </w:p>
    <w:p w:rsidR="00D44CF8" w:rsidRPr="00D44CF8" w:rsidRDefault="00D44CF8" w:rsidP="00D44CF8">
      <w:pPr>
        <w:ind w:left="-142"/>
        <w:jc w:val="center"/>
        <w:rPr>
          <w:b/>
          <w:szCs w:val="20"/>
        </w:rPr>
      </w:pPr>
      <w:r w:rsidRPr="00D44CF8">
        <w:rPr>
          <w:b/>
          <w:szCs w:val="20"/>
        </w:rPr>
        <w:t>СВЕДЕНИЯ ОБ ОПЫТЕ ОСУЩЕСТВЛЕНИЯ ПОСТАВОК, ВЫПОЛНЕНИЯ РАБОТ ИЛИ ОКАЗАНИЯ УСЛУГ, СООТВЕТСТВУЮЩИХ ПРЕДМЕТУ ЗАКУПКИ</w:t>
      </w:r>
    </w:p>
    <w:p w:rsidR="00D44CF8" w:rsidRPr="00D44CF8" w:rsidRDefault="00D44CF8" w:rsidP="00D44CF8">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Наименование заказчика,</w:t>
            </w:r>
          </w:p>
          <w:p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Примечание:</w:t>
            </w:r>
          </w:p>
          <w:p w:rsidR="00D44CF8" w:rsidRPr="00D44CF8" w:rsidRDefault="00D44CF8" w:rsidP="00D44CF8">
            <w:pPr>
              <w:keepNext/>
              <w:keepLines/>
              <w:jc w:val="center"/>
              <w:rPr>
                <w:sz w:val="20"/>
                <w:szCs w:val="20"/>
              </w:rPr>
            </w:pPr>
            <w:r w:rsidRPr="00D44CF8">
              <w:rPr>
                <w:sz w:val="20"/>
                <w:szCs w:val="20"/>
              </w:rPr>
              <w:t>наличие прилагаемых отзывов от заказчика (есть/нет)</w:t>
            </w: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sz w:val="20"/>
                <w:szCs w:val="20"/>
              </w:rPr>
            </w:pPr>
            <w:r w:rsidRPr="00D44CF8">
              <w:rPr>
                <w:b/>
                <w:i/>
                <w:sz w:val="20"/>
                <w:szCs w:val="20"/>
              </w:rPr>
              <w:t xml:space="preserve">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w:t>
            </w:r>
            <w:r w:rsidR="000D04F9" w:rsidRPr="00D44CF8">
              <w:rPr>
                <w:b/>
                <w:i/>
                <w:sz w:val="20"/>
                <w:szCs w:val="20"/>
              </w:rPr>
              <w:t>Закупки» *</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center"/>
              <w:rPr>
                <w:sz w:val="20"/>
                <w:szCs w:val="20"/>
              </w:rPr>
            </w:pPr>
            <w:r w:rsidRPr="003245A6">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3245A6" w:rsidRDefault="00D44CF8" w:rsidP="00D44CF8">
            <w:pPr>
              <w:jc w:val="both"/>
              <w:rPr>
                <w:sz w:val="20"/>
                <w:szCs w:val="20"/>
              </w:rPr>
            </w:pPr>
            <w:r w:rsidRPr="003245A6">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highlight w:val="yellow"/>
              </w:rPr>
            </w:pPr>
          </w:p>
        </w:tc>
      </w:tr>
    </w:tbl>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3245A6">
        <w:t>унктами</w:t>
      </w:r>
      <w:r w:rsidRPr="00D44CF8">
        <w:t xml:space="preserve"> 3.4, 3.14 раздела III ИНФОРМАЦИОННАЯ КАРТА ЗАКУПКИ Закупочной документации</w:t>
      </w:r>
    </w:p>
    <w:p w:rsidR="00D44CF8" w:rsidRPr="00D44CF8" w:rsidRDefault="00D44CF8" w:rsidP="00D44CF8">
      <w:pPr>
        <w:jc w:val="both"/>
      </w:pPr>
      <w:r w:rsidRPr="003245A6">
        <w:t>**информация указывается в случае</w:t>
      </w:r>
      <w:r w:rsidR="001B1D80">
        <w:t>, если</w:t>
      </w:r>
      <w:r w:rsidRPr="003245A6">
        <w:t xml:space="preserve"> </w:t>
      </w:r>
      <w:r w:rsidR="001B1D80" w:rsidRPr="003245A6">
        <w:t xml:space="preserve">Участником закупки </w:t>
      </w:r>
      <w:r w:rsidRPr="003245A6">
        <w:t xml:space="preserve">по любому из установленных в Закупочной документации показателей ценового критерия оценки Заявок </w:t>
      </w:r>
      <w:r w:rsidR="001B1D80">
        <w:t>предложено</w:t>
      </w:r>
      <w:r w:rsidR="001B1D80" w:rsidRPr="003245A6">
        <w:t xml:space="preserve"> снижени</w:t>
      </w:r>
      <w:r w:rsidR="001B1D80">
        <w:t>е</w:t>
      </w:r>
      <w:r w:rsidR="001B1D80" w:rsidRPr="003245A6">
        <w:t xml:space="preserve"> </w:t>
      </w:r>
      <w:r w:rsidRPr="003245A6">
        <w:t xml:space="preserve">на двадцать пять и более процентов от </w:t>
      </w:r>
      <w:r w:rsidR="001B1D80" w:rsidRPr="003245A6">
        <w:t>начальн</w:t>
      </w:r>
      <w:r w:rsidR="00D61578">
        <w:t>ого</w:t>
      </w:r>
      <w:r w:rsidR="001B1D80" w:rsidRPr="003245A6">
        <w:t xml:space="preserve"> значени</w:t>
      </w:r>
      <w:r w:rsidR="00D61578">
        <w:t>я</w:t>
      </w:r>
      <w:r w:rsidR="001B1D80" w:rsidRPr="003245A6">
        <w:t xml:space="preserve"> </w:t>
      </w:r>
      <w:r w:rsidR="001B1D80">
        <w:t>так</w:t>
      </w:r>
      <w:r w:rsidR="00D61578">
        <w:t>ого</w:t>
      </w:r>
      <w:r w:rsidR="001B1D80">
        <w:t xml:space="preserve"> показател</w:t>
      </w:r>
      <w:r w:rsidR="00D61578">
        <w:t>я</w:t>
      </w:r>
      <w:r w:rsidR="001B1D80">
        <w:t xml:space="preserve">, </w:t>
      </w:r>
      <w:r w:rsidRPr="003245A6">
        <w:t>установленн</w:t>
      </w:r>
      <w:r w:rsidR="00D61578">
        <w:t>ого</w:t>
      </w:r>
      <w:r w:rsidRPr="003245A6">
        <w:t xml:space="preserve"> в</w:t>
      </w:r>
      <w:r w:rsidR="00D61578">
        <w:t xml:space="preserve"> </w:t>
      </w:r>
      <w:r w:rsidRPr="003245A6">
        <w:t>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9C3791">
        <w:t xml:space="preserve"> </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D44CF8" w:rsidRPr="00D44CF8" w:rsidRDefault="00D44CF8" w:rsidP="00D44CF8">
      <w:pPr>
        <w:rPr>
          <w:sz w:val="20"/>
          <w:szCs w:val="20"/>
        </w:rPr>
      </w:pPr>
      <w:r w:rsidRPr="00D44CF8">
        <w:rPr>
          <w:sz w:val="20"/>
          <w:szCs w:val="20"/>
        </w:rPr>
        <w:t xml:space="preserve">4. Форма должна быть подписана и скреплена оттиском печати (при наличии). </w:t>
      </w:r>
    </w:p>
    <w:p w:rsidR="00D44CF8" w:rsidRPr="00D44CF8" w:rsidRDefault="00D44CF8" w:rsidP="00D44CF8">
      <w:pPr>
        <w:rPr>
          <w:sz w:val="20"/>
          <w:szCs w:val="20"/>
        </w:rPr>
        <w:sectPr w:rsidR="00D44CF8" w:rsidRPr="00D44CF8">
          <w:pgSz w:w="16840" w:h="11907" w:orient="landscape"/>
          <w:pgMar w:top="851" w:right="851" w:bottom="1276" w:left="851" w:header="720" w:footer="403" w:gutter="0"/>
          <w:cols w:space="720"/>
        </w:sectPr>
      </w:pPr>
    </w:p>
    <w:p w:rsidR="00D44CF8" w:rsidRPr="00D44CF8" w:rsidRDefault="00D44CF8" w:rsidP="00D44CF8">
      <w:pPr>
        <w:ind w:left="-142"/>
        <w:rPr>
          <w:b/>
        </w:rPr>
      </w:pPr>
      <w:r w:rsidRPr="00D44CF8">
        <w:rPr>
          <w:b/>
        </w:rPr>
        <w:t>ФОРМА 5.</w:t>
      </w:r>
    </w:p>
    <w:p w:rsidR="00D44CF8" w:rsidRPr="00D44CF8" w:rsidRDefault="00D44CF8" w:rsidP="00D44CF8">
      <w:pPr>
        <w:ind w:left="-142"/>
        <w:rPr>
          <w:sz w:val="20"/>
          <w:szCs w:val="20"/>
        </w:rPr>
      </w:pPr>
      <w:r w:rsidRPr="00D44CF8">
        <w:rPr>
          <w:sz w:val="20"/>
          <w:szCs w:val="20"/>
        </w:rPr>
        <w:t>Сведения о трудовых ресурсах</w:t>
      </w:r>
    </w:p>
    <w:p w:rsidR="00D44CF8" w:rsidRPr="00D44CF8" w:rsidRDefault="00D44CF8" w:rsidP="00D44CF8">
      <w:pPr>
        <w:ind w:left="-142"/>
        <w:rPr>
          <w:sz w:val="20"/>
          <w:szCs w:val="20"/>
        </w:rPr>
      </w:pP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jc w:val="center"/>
        <w:rPr>
          <w:b/>
        </w:rPr>
      </w:pPr>
    </w:p>
    <w:p w:rsidR="00D44CF8" w:rsidRPr="00D44CF8" w:rsidRDefault="00D44CF8" w:rsidP="00D44CF8">
      <w:pPr>
        <w:ind w:left="-142"/>
        <w:jc w:val="center"/>
        <w:rPr>
          <w:b/>
        </w:rPr>
      </w:pPr>
      <w:r w:rsidRPr="00D44CF8">
        <w:rPr>
          <w:b/>
          <w:szCs w:val="20"/>
        </w:rPr>
        <w:t>СВЕДЕНИЯ О ТРУДОВЫХ РЕСУРСАХ*</w:t>
      </w:r>
    </w:p>
    <w:p w:rsidR="00D44CF8" w:rsidRPr="00D44CF8" w:rsidRDefault="00D44CF8" w:rsidP="00D44CF8">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1461"/>
        <w:gridCol w:w="2501"/>
        <w:gridCol w:w="1259"/>
        <w:gridCol w:w="1733"/>
        <w:gridCol w:w="1995"/>
      </w:tblGrid>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87"/>
              <w:jc w:val="center"/>
              <w:rPr>
                <w:sz w:val="20"/>
                <w:szCs w:val="20"/>
              </w:rPr>
            </w:pPr>
            <w:r w:rsidRPr="00D44CF8">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108" w:right="-159"/>
              <w:jc w:val="center"/>
              <w:rPr>
                <w:sz w:val="20"/>
                <w:szCs w:val="20"/>
              </w:rPr>
            </w:pPr>
            <w:r w:rsidRPr="00D44CF8">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keepNext/>
              <w:ind w:left="57" w:right="57"/>
              <w:jc w:val="center"/>
              <w:rPr>
                <w:sz w:val="20"/>
                <w:szCs w:val="20"/>
              </w:rPr>
            </w:pPr>
            <w:r w:rsidRPr="00D44CF8">
              <w:rPr>
                <w:sz w:val="20"/>
                <w:szCs w:val="20"/>
              </w:rPr>
              <w:t>Опыт осуществления поставок, выполнения работ или оказания услуг, соответствующих предмету Закупки</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jc w:val="center"/>
              <w:rPr>
                <w:sz w:val="20"/>
                <w:szCs w:val="20"/>
              </w:rPr>
            </w:pPr>
            <w:r w:rsidRPr="00D44CF8">
              <w:rPr>
                <w:b/>
                <w:i/>
                <w:sz w:val="20"/>
                <w:szCs w:val="20"/>
              </w:rPr>
              <w:t>Информация о соответствии Участника закупки требованию о наличии у Участника закупки трудовых ресурсов</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74672">
            <w:pPr>
              <w:numPr>
                <w:ilvl w:val="0"/>
                <w:numId w:val="15"/>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jc w:val="center"/>
              <w:rPr>
                <w:sz w:val="20"/>
                <w:szCs w:val="20"/>
              </w:rPr>
            </w:pPr>
            <w:r w:rsidRPr="00D44CF8">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Управленческий персонал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jc w:val="both"/>
              <w:rPr>
                <w:sz w:val="20"/>
                <w:szCs w:val="20"/>
              </w:rPr>
            </w:pPr>
            <w:r w:rsidRPr="00D44CF8">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jc w:val="both"/>
              <w:rPr>
                <w:sz w:val="20"/>
                <w:szCs w:val="20"/>
              </w:rPr>
            </w:pPr>
            <w:r w:rsidRPr="00D44CF8">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57" w:right="57"/>
              <w:rPr>
                <w:sz w:val="20"/>
                <w:szCs w:val="20"/>
              </w:rPr>
            </w:pPr>
            <w:r w:rsidRPr="00D44CF8">
              <w:rPr>
                <w:sz w:val="20"/>
                <w:szCs w:val="20"/>
              </w:rPr>
              <w:t xml:space="preserve">Специалисты </w:t>
            </w: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2A1521">
            <w:pPr>
              <w:numPr>
                <w:ilvl w:val="0"/>
                <w:numId w:val="37"/>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D44CF8" w:rsidRDefault="00D44CF8" w:rsidP="002A1521">
            <w:pPr>
              <w:numPr>
                <w:ilvl w:val="0"/>
                <w:numId w:val="37"/>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ind w:left="57" w:right="57"/>
              <w:rPr>
                <w:sz w:val="20"/>
                <w:szCs w:val="20"/>
              </w:rPr>
            </w:pPr>
          </w:p>
        </w:tc>
      </w:tr>
      <w:tr w:rsidR="00D44CF8" w:rsidRPr="00D44CF8"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rPr>
                <w:sz w:val="20"/>
                <w:szCs w:val="20"/>
              </w:rPr>
            </w:pPr>
            <w:r w:rsidRPr="00D44CF8">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r w:rsidR="00D44CF8" w:rsidRPr="00D44CF8"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D44CF8" w:rsidRDefault="00D44CF8" w:rsidP="00D44CF8">
            <w:pPr>
              <w:ind w:left="34"/>
              <w:rPr>
                <w:b/>
                <w:sz w:val="20"/>
                <w:szCs w:val="20"/>
              </w:rPr>
            </w:pPr>
            <w:r w:rsidRPr="00D44CF8">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D44CF8" w:rsidRDefault="00D44CF8" w:rsidP="00D44CF8">
            <w:pPr>
              <w:rPr>
                <w:sz w:val="20"/>
                <w:szCs w:val="20"/>
              </w:rPr>
            </w:pPr>
          </w:p>
        </w:tc>
      </w:tr>
    </w:tbl>
    <w:p w:rsidR="00D44CF8" w:rsidRPr="00D44CF8" w:rsidRDefault="00D44CF8" w:rsidP="00D44CF8">
      <w:pPr>
        <w:jc w:val="both"/>
      </w:pPr>
    </w:p>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показатель оценки Заявок предусмотрены п</w:t>
      </w:r>
      <w:r w:rsidR="009C3791">
        <w:t>унктами</w:t>
      </w:r>
      <w:r w:rsidRPr="00D44CF8">
        <w:t xml:space="preserve"> 3.4, 3.14 раздела III ИНФОРМАЦИОННАЯ КАРТА ЗАКУПКИ Закупочной документации.</w:t>
      </w:r>
    </w:p>
    <w:p w:rsidR="00D44CF8" w:rsidRPr="00D44CF8" w:rsidRDefault="00D44CF8" w:rsidP="00D44CF8">
      <w:pPr>
        <w:tabs>
          <w:tab w:val="num" w:pos="1134"/>
        </w:tabs>
        <w:spacing w:after="120"/>
        <w:ind w:left="972"/>
        <w:contextualSpacing/>
        <w:jc w:val="both"/>
        <w:rPr>
          <w:b/>
          <w:sz w:val="28"/>
          <w:szCs w:val="20"/>
        </w:rPr>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vertAlign w:val="subscript"/>
        </w:rPr>
      </w:pPr>
      <w:r w:rsidRPr="00D44CF8">
        <w:rPr>
          <w:sz w:val="20"/>
        </w:rPr>
        <w:t>___________________________________________</w:t>
      </w:r>
      <w:r w:rsidRPr="00D44CF8">
        <w:rPr>
          <w:sz w:val="20"/>
          <w:vertAlign w:val="subscript"/>
        </w:rPr>
        <w:t>_____________________________________________________________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2"/>
          <w:szCs w:val="22"/>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2"/>
          <w:szCs w:val="22"/>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rPr>
          <w:sz w:val="20"/>
          <w:szCs w:val="20"/>
        </w:rPr>
      </w:pPr>
      <w:r w:rsidRPr="00D44CF8">
        <w:rPr>
          <w:sz w:val="20"/>
          <w:szCs w:val="20"/>
        </w:rPr>
        <w:t xml:space="preserve">3. В данной форме приводятся сведения о специалистах, которые будут привлечены к исполнению Договора.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2"/>
          <w:szCs w:val="22"/>
        </w:rPr>
      </w:pPr>
      <w:r w:rsidRPr="00D44CF8">
        <w:rPr>
          <w:sz w:val="22"/>
          <w:szCs w:val="22"/>
        </w:rPr>
        <w:br w:type="page"/>
      </w:r>
    </w:p>
    <w:p w:rsidR="00D44CF8" w:rsidRPr="007E326F" w:rsidRDefault="00D44CF8" w:rsidP="00D44CF8">
      <w:pPr>
        <w:suppressAutoHyphens/>
        <w:ind w:left="-284"/>
        <w:rPr>
          <w:b/>
          <w:color w:val="FF0000"/>
          <w:szCs w:val="20"/>
        </w:rPr>
      </w:pPr>
      <w:r w:rsidRPr="007E326F">
        <w:rPr>
          <w:b/>
          <w:color w:val="FF0000"/>
          <w:szCs w:val="20"/>
        </w:rPr>
        <w:t>ФОРМА 6.</w:t>
      </w:r>
      <w:r w:rsidR="007E326F" w:rsidRPr="007E326F">
        <w:rPr>
          <w:b/>
          <w:color w:val="FF0000"/>
          <w:szCs w:val="20"/>
        </w:rPr>
        <w:t xml:space="preserve"> НЕ ИСПОЛЬЗУЕТСЯ</w:t>
      </w:r>
    </w:p>
    <w:p w:rsidR="00D44CF8" w:rsidRPr="00D44CF8" w:rsidRDefault="00D44CF8" w:rsidP="00D44CF8">
      <w:pPr>
        <w:suppressAutoHyphens/>
        <w:ind w:left="-284"/>
        <w:jc w:val="both"/>
        <w:rPr>
          <w:sz w:val="20"/>
          <w:szCs w:val="20"/>
        </w:rPr>
      </w:pPr>
      <w:r w:rsidRPr="00D44CF8">
        <w:rPr>
          <w:sz w:val="20"/>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suppressAutoHyphens/>
        <w:jc w:val="center"/>
        <w:rPr>
          <w:szCs w:val="20"/>
        </w:rPr>
      </w:pPr>
    </w:p>
    <w:p w:rsidR="00D44CF8" w:rsidRPr="00D44CF8" w:rsidRDefault="00D44CF8" w:rsidP="00D44CF8">
      <w:pPr>
        <w:ind w:left="-142"/>
        <w:jc w:val="center"/>
        <w:rPr>
          <w:b/>
          <w:szCs w:val="20"/>
        </w:rPr>
      </w:pPr>
      <w:r w:rsidRPr="00D44CF8">
        <w:rPr>
          <w:b/>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D44CF8" w:rsidRPr="00D44CF8" w:rsidRDefault="00D44CF8" w:rsidP="00D44CF8">
      <w:pPr>
        <w:suppressAutoHyphens/>
        <w:spacing w:after="120"/>
        <w:jc w:val="center"/>
        <w:rPr>
          <w:b/>
          <w:szCs w:val="20"/>
        </w:rPr>
      </w:pPr>
    </w:p>
    <w:tbl>
      <w:tblPr>
        <w:tblStyle w:val="110"/>
        <w:tblW w:w="0" w:type="auto"/>
        <w:tblInd w:w="0" w:type="dxa"/>
        <w:tblLook w:val="04A0" w:firstRow="1" w:lastRow="0" w:firstColumn="1" w:lastColumn="0" w:noHBand="0" w:noVBand="1"/>
      </w:tblPr>
      <w:tblGrid>
        <w:gridCol w:w="600"/>
        <w:gridCol w:w="1568"/>
        <w:gridCol w:w="1863"/>
        <w:gridCol w:w="856"/>
        <w:gridCol w:w="1214"/>
        <w:gridCol w:w="1522"/>
        <w:gridCol w:w="1031"/>
        <w:gridCol w:w="1201"/>
      </w:tblGrid>
      <w:tr w:rsidR="00D44CF8" w:rsidRPr="00D44CF8" w:rsidTr="000D04F9">
        <w:tc>
          <w:tcPr>
            <w:tcW w:w="60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 п/п</w:t>
            </w:r>
          </w:p>
        </w:tc>
        <w:tc>
          <w:tcPr>
            <w:tcW w:w="1568"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Наименование</w:t>
            </w:r>
          </w:p>
        </w:tc>
        <w:tc>
          <w:tcPr>
            <w:tcW w:w="1863"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856"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Год выпуска</w:t>
            </w:r>
          </w:p>
        </w:tc>
        <w:tc>
          <w:tcPr>
            <w:tcW w:w="1214"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Принадлежность (собственность, аренда)</w:t>
            </w:r>
          </w:p>
        </w:tc>
        <w:tc>
          <w:tcPr>
            <w:tcW w:w="10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Кол-во единиц</w:t>
            </w:r>
          </w:p>
        </w:tc>
        <w:tc>
          <w:tcPr>
            <w:tcW w:w="120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18"/>
                <w:szCs w:val="18"/>
              </w:rPr>
            </w:pPr>
            <w:r w:rsidRPr="00D44CF8">
              <w:rPr>
                <w:sz w:val="18"/>
                <w:szCs w:val="18"/>
              </w:rPr>
              <w:t>Примечания</w:t>
            </w:r>
          </w:p>
        </w:tc>
      </w:tr>
      <w:tr w:rsidR="00D44CF8" w:rsidRPr="00D44CF8" w:rsidTr="000D04F9">
        <w:trPr>
          <w:trHeight w:val="107"/>
        </w:trPr>
        <w:tc>
          <w:tcPr>
            <w:tcW w:w="600"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1</w:t>
            </w:r>
          </w:p>
        </w:tc>
        <w:tc>
          <w:tcPr>
            <w:tcW w:w="1568"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2</w:t>
            </w:r>
          </w:p>
        </w:tc>
        <w:tc>
          <w:tcPr>
            <w:tcW w:w="1863"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3</w:t>
            </w:r>
          </w:p>
        </w:tc>
        <w:tc>
          <w:tcPr>
            <w:tcW w:w="856"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4</w:t>
            </w:r>
          </w:p>
        </w:tc>
        <w:tc>
          <w:tcPr>
            <w:tcW w:w="1214"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6</w:t>
            </w:r>
          </w:p>
        </w:tc>
        <w:tc>
          <w:tcPr>
            <w:tcW w:w="1031"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7</w:t>
            </w:r>
          </w:p>
        </w:tc>
        <w:tc>
          <w:tcPr>
            <w:tcW w:w="1201" w:type="dxa"/>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uppressAutoHyphens/>
              <w:jc w:val="center"/>
              <w:rPr>
                <w:sz w:val="18"/>
                <w:szCs w:val="18"/>
              </w:rPr>
            </w:pPr>
            <w:r w:rsidRPr="00D44CF8">
              <w:rPr>
                <w:sz w:val="18"/>
                <w:szCs w:val="18"/>
              </w:rPr>
              <w:t>8</w:t>
            </w:r>
          </w:p>
        </w:tc>
      </w:tr>
      <w:tr w:rsidR="00D44CF8" w:rsidRPr="00D44CF8" w:rsidTr="000D04F9">
        <w:trPr>
          <w:trHeight w:val="436"/>
        </w:trPr>
        <w:tc>
          <w:tcPr>
            <w:tcW w:w="9855"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7E326F">
            <w:pPr>
              <w:suppressAutoHyphens/>
              <w:spacing w:after="120"/>
              <w:jc w:val="center"/>
              <w:rPr>
                <w:sz w:val="20"/>
                <w:szCs w:val="20"/>
              </w:rPr>
            </w:pPr>
            <w:r w:rsidRPr="00D44CF8">
              <w:rPr>
                <w:b/>
                <w:i/>
                <w:sz w:val="20"/>
                <w:szCs w:val="20"/>
              </w:rPr>
              <w:t>Информация о соответствии Участника закупки требованию о наличии у Участника закупки производственных мощностей, оборудования, материальных средств, а также иных возможностей, необходимых для выполнения условий договора</w:t>
            </w: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0D04F9">
        <w:tc>
          <w:tcPr>
            <w:tcW w:w="9855" w:type="dxa"/>
            <w:gridSpan w:val="8"/>
            <w:tcBorders>
              <w:top w:val="single" w:sz="4" w:space="0" w:color="auto"/>
              <w:left w:val="single" w:sz="4" w:space="0" w:color="auto"/>
              <w:bottom w:val="single" w:sz="4" w:space="0" w:color="auto"/>
              <w:right w:val="single" w:sz="4" w:space="0" w:color="auto"/>
            </w:tcBorders>
            <w:hideMark/>
          </w:tcPr>
          <w:p w:rsidR="00D44CF8" w:rsidRPr="00D44CF8" w:rsidRDefault="00D44CF8" w:rsidP="007E326F">
            <w:pPr>
              <w:suppressAutoHyphens/>
              <w:spacing w:after="120"/>
              <w:jc w:val="center"/>
              <w:rPr>
                <w:sz w:val="20"/>
                <w:szCs w:val="20"/>
              </w:rPr>
            </w:pPr>
            <w:r w:rsidRPr="00D44CF8">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«обеспеченность Участника закупки материальными средствами», «обеспеченность Участника закупки иными возможностями, необходимыми для выполнения условий договора»</w:t>
            </w: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suppressAutoHyphens/>
              <w:spacing w:after="120"/>
              <w:jc w:val="center"/>
              <w:rPr>
                <w:sz w:val="20"/>
                <w:szCs w:val="20"/>
              </w:rPr>
            </w:pPr>
            <w:r w:rsidRPr="00D44CF8">
              <w:rPr>
                <w:sz w:val="20"/>
                <w:szCs w:val="20"/>
              </w:rPr>
              <w:t>1.</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2.</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r w:rsidR="00D44CF8" w:rsidRPr="00D44CF8" w:rsidTr="000D04F9">
        <w:tc>
          <w:tcPr>
            <w:tcW w:w="600"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r w:rsidRPr="00D44CF8">
              <w:rPr>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863"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856"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1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0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c>
          <w:tcPr>
            <w:tcW w:w="120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suppressAutoHyphens/>
              <w:spacing w:after="120"/>
              <w:jc w:val="center"/>
              <w:rPr>
                <w:sz w:val="20"/>
                <w:szCs w:val="20"/>
              </w:rPr>
            </w:pPr>
          </w:p>
        </w:tc>
      </w:tr>
    </w:tbl>
    <w:p w:rsidR="00D44CF8" w:rsidRPr="00D44CF8" w:rsidRDefault="00D44CF8" w:rsidP="00D44CF8">
      <w:pPr>
        <w:jc w:val="both"/>
      </w:pPr>
    </w:p>
    <w:p w:rsidR="00D44CF8" w:rsidRPr="00D44CF8" w:rsidRDefault="00D44CF8" w:rsidP="00D44CF8">
      <w:pPr>
        <w:jc w:val="both"/>
      </w:pPr>
      <w:r w:rsidRPr="00D44CF8">
        <w:t>*информация указывается, если соответствующ</w:t>
      </w:r>
      <w:r w:rsidR="009C3791">
        <w:t>е</w:t>
      </w:r>
      <w:r w:rsidRPr="00D44CF8">
        <w:t>е требование к Участникам закупки и (или) показател</w:t>
      </w:r>
      <w:r w:rsidR="009C3791">
        <w:t>ь (показатели)</w:t>
      </w:r>
      <w:r w:rsidRPr="00D44CF8">
        <w:t xml:space="preserve"> оценки Заявок предусмотрены п</w:t>
      </w:r>
      <w:r w:rsidR="009C3791">
        <w:t>унктами</w:t>
      </w:r>
      <w:r w:rsidRPr="00D44CF8">
        <w:t xml:space="preserve"> 3.4, 3.14 раздела III ИНФОРМАЦИОННАЯ КАРТА ЗАКУПКИ Закупочной документации.</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vertAlign w:val="subscript"/>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0"/>
          <w:vertAlign w:val="subscript"/>
        </w:rPr>
        <w:sectPr w:rsidR="00D44CF8" w:rsidRPr="00D44CF8">
          <w:pgSz w:w="11907" w:h="16840"/>
          <w:pgMar w:top="510" w:right="1021" w:bottom="567" w:left="1247" w:header="737" w:footer="680" w:gutter="0"/>
          <w:cols w:space="720"/>
        </w:sectPr>
      </w:pPr>
    </w:p>
    <w:p w:rsidR="00D44CF8" w:rsidRPr="00D44CF8" w:rsidRDefault="00D44CF8" w:rsidP="00D44CF8">
      <w:pPr>
        <w:suppressAutoHyphens/>
        <w:ind w:left="-284"/>
        <w:rPr>
          <w:b/>
          <w:szCs w:val="20"/>
        </w:rPr>
      </w:pPr>
      <w:r w:rsidRPr="00D44CF8">
        <w:rPr>
          <w:b/>
          <w:szCs w:val="20"/>
        </w:rPr>
        <w:t>ФОРМА 7.</w:t>
      </w:r>
    </w:p>
    <w:p w:rsidR="00D44CF8" w:rsidRPr="00D44CF8" w:rsidRDefault="00D44CF8" w:rsidP="00D44CF8">
      <w:pPr>
        <w:suppressAutoHyphens/>
        <w:ind w:left="-284"/>
        <w:rPr>
          <w:sz w:val="20"/>
          <w:szCs w:val="20"/>
        </w:rPr>
      </w:pPr>
      <w:r w:rsidRPr="00D44CF8">
        <w:rPr>
          <w:sz w:val="20"/>
          <w:szCs w:val="20"/>
        </w:rPr>
        <w:t>Сведения о деловой репутации</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ind w:left="-142"/>
        <w:rPr>
          <w:sz w:val="20"/>
          <w:szCs w:val="20"/>
        </w:rPr>
      </w:pPr>
    </w:p>
    <w:p w:rsidR="00D44CF8" w:rsidRPr="00D44CF8" w:rsidRDefault="00D44CF8" w:rsidP="00D44CF8">
      <w:pPr>
        <w:ind w:left="-142"/>
        <w:rPr>
          <w:i/>
          <w:color w:val="A6A6A6"/>
          <w:sz w:val="20"/>
          <w:szCs w:val="20"/>
        </w:rPr>
      </w:pPr>
      <w:r w:rsidRPr="00D44CF8">
        <w:rPr>
          <w:sz w:val="20"/>
          <w:szCs w:val="20"/>
        </w:rPr>
        <w:t xml:space="preserve">Наименование Участника закупки: </w:t>
      </w:r>
      <w:r w:rsidRPr="00D44CF8">
        <w:rPr>
          <w:i/>
          <w:color w:val="A6A6A6"/>
          <w:sz w:val="20"/>
          <w:szCs w:val="20"/>
        </w:rPr>
        <w:t>(указать краткое наименование)</w:t>
      </w:r>
    </w:p>
    <w:p w:rsidR="00D44CF8" w:rsidRPr="00D44CF8" w:rsidRDefault="00D44CF8" w:rsidP="00D44CF8">
      <w:pPr>
        <w:ind w:left="-142"/>
        <w:rPr>
          <w:sz w:val="20"/>
          <w:szCs w:val="20"/>
        </w:rPr>
      </w:pPr>
      <w:r w:rsidRPr="00D44CF8">
        <w:rPr>
          <w:sz w:val="20"/>
          <w:szCs w:val="20"/>
        </w:rPr>
        <w:t xml:space="preserve">ИНН Участника закупки: </w:t>
      </w:r>
      <w:r w:rsidRPr="00D44CF8">
        <w:rPr>
          <w:i/>
          <w:color w:val="A6A6A6"/>
          <w:sz w:val="20"/>
          <w:szCs w:val="20"/>
        </w:rPr>
        <w:t>(указать при наличии)</w:t>
      </w:r>
    </w:p>
    <w:p w:rsidR="00D44CF8" w:rsidRPr="00D44CF8" w:rsidRDefault="00D44CF8" w:rsidP="00D44CF8">
      <w:pPr>
        <w:ind w:left="-142"/>
        <w:rPr>
          <w:sz w:val="20"/>
          <w:szCs w:val="20"/>
        </w:rPr>
      </w:pPr>
      <w:r w:rsidRPr="00D44CF8">
        <w:rPr>
          <w:sz w:val="20"/>
          <w:szCs w:val="20"/>
        </w:rPr>
        <w:t xml:space="preserve">Наименование предмета Договора: </w:t>
      </w:r>
      <w:r w:rsidRPr="00D44CF8">
        <w:rPr>
          <w:i/>
          <w:color w:val="A6A6A6"/>
          <w:sz w:val="20"/>
          <w:szCs w:val="20"/>
        </w:rPr>
        <w:t>(указать наименование предмета Закупки)</w:t>
      </w:r>
    </w:p>
    <w:p w:rsidR="00D44CF8" w:rsidRPr="00D44CF8" w:rsidRDefault="00D44CF8" w:rsidP="00D44CF8">
      <w:pPr>
        <w:suppressAutoHyphens/>
        <w:jc w:val="center"/>
        <w:rPr>
          <w:szCs w:val="20"/>
        </w:rPr>
      </w:pPr>
    </w:p>
    <w:p w:rsidR="00D44CF8" w:rsidRPr="00D44CF8" w:rsidRDefault="00D44CF8" w:rsidP="00D44CF8">
      <w:pPr>
        <w:ind w:left="-142"/>
        <w:jc w:val="center"/>
        <w:rPr>
          <w:b/>
          <w:szCs w:val="20"/>
        </w:rPr>
      </w:pPr>
      <w:r w:rsidRPr="00D44CF8">
        <w:rPr>
          <w:b/>
          <w:szCs w:val="20"/>
        </w:rPr>
        <w:t>ДЕЛОВАЯ РЕПУТАЦИЯ УЧАСТНИКА ЗАКУПКИ</w:t>
      </w:r>
    </w:p>
    <w:p w:rsidR="00D44CF8" w:rsidRPr="00D44CF8" w:rsidRDefault="00D44CF8" w:rsidP="00D44CF8">
      <w:pPr>
        <w:suppressAutoHyphens/>
        <w:spacing w:after="120"/>
        <w:jc w:val="center"/>
        <w:rPr>
          <w:b/>
          <w:szCs w:val="20"/>
        </w:rPr>
      </w:pPr>
    </w:p>
    <w:tbl>
      <w:tblPr>
        <w:tblW w:w="8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tblGrid>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Наименование заказчика,</w:t>
            </w:r>
          </w:p>
          <w:p w:rsidR="00D44CF8" w:rsidRPr="00D44CF8" w:rsidRDefault="00D44CF8" w:rsidP="00D44CF8">
            <w:pPr>
              <w:keepNext/>
              <w:keepLines/>
              <w:jc w:val="center"/>
              <w:rPr>
                <w:sz w:val="20"/>
                <w:szCs w:val="20"/>
              </w:rPr>
            </w:pPr>
            <w:r w:rsidRPr="00D44CF8">
              <w:rPr>
                <w:sz w:val="20"/>
                <w:szCs w:val="20"/>
              </w:rPr>
              <w:t>адрес и контактный телефон/факс заказчика,</w:t>
            </w:r>
          </w:p>
          <w:p w:rsidR="00D44CF8" w:rsidRPr="00D44CF8" w:rsidRDefault="00D44CF8" w:rsidP="00D44CF8">
            <w:pPr>
              <w:keepNext/>
              <w:keepLines/>
              <w:jc w:val="center"/>
              <w:rPr>
                <w:sz w:val="20"/>
                <w:szCs w:val="20"/>
              </w:rPr>
            </w:pPr>
            <w:r w:rsidRPr="00D44CF8">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Цена договора, по результатам исполнения которого был выдан положительный отзыв (рекомендация),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keepNext/>
              <w:keepLines/>
              <w:jc w:val="center"/>
              <w:rPr>
                <w:sz w:val="20"/>
                <w:szCs w:val="20"/>
              </w:rPr>
            </w:pPr>
            <w:r w:rsidRPr="00D44CF8">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D44CF8" w:rsidRPr="00D44CF8" w:rsidTr="00A526CF">
        <w:tc>
          <w:tcPr>
            <w:tcW w:w="8950" w:type="dxa"/>
            <w:gridSpan w:val="5"/>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b/>
                <w:i/>
                <w:sz w:val="20"/>
                <w:szCs w:val="20"/>
              </w:rPr>
            </w:pPr>
            <w:r w:rsidRPr="00D44CF8">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8950" w:type="dxa"/>
            <w:gridSpan w:val="5"/>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center"/>
              <w:rPr>
                <w:b/>
                <w:i/>
                <w:sz w:val="20"/>
                <w:szCs w:val="20"/>
              </w:rPr>
            </w:pPr>
            <w:r w:rsidRPr="00D44CF8">
              <w:rPr>
                <w:b/>
                <w:i/>
                <w:sz w:val="20"/>
                <w:szCs w:val="20"/>
              </w:rPr>
              <w:t>Информация о предложении Участника закупки по показателю оценки Заявок «деловая репутация Участника закупки»</w:t>
            </w: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hideMark/>
          </w:tcPr>
          <w:p w:rsidR="00D44CF8" w:rsidRPr="00D44CF8" w:rsidRDefault="00D44CF8" w:rsidP="00D44CF8">
            <w:pPr>
              <w:jc w:val="both"/>
              <w:rPr>
                <w:sz w:val="20"/>
                <w:szCs w:val="20"/>
              </w:rPr>
            </w:pPr>
            <w:r w:rsidRPr="00D44CF8">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r w:rsidR="00D44CF8" w:rsidRPr="00D44CF8" w:rsidTr="00A526CF">
        <w:tc>
          <w:tcPr>
            <w:tcW w:w="425"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r w:rsidRPr="00D44CF8">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jc w:val="both"/>
              <w:rPr>
                <w:sz w:val="20"/>
                <w:szCs w:val="20"/>
              </w:rPr>
            </w:pPr>
          </w:p>
        </w:tc>
      </w:tr>
    </w:tbl>
    <w:p w:rsidR="00D44CF8" w:rsidRPr="00D44CF8" w:rsidRDefault="00D44CF8" w:rsidP="00D44CF8">
      <w:pPr>
        <w:jc w:val="both"/>
      </w:pP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(подпись, М.П.)</w:t>
      </w:r>
    </w:p>
    <w:p w:rsidR="00D44CF8" w:rsidRPr="00D44CF8" w:rsidRDefault="00D44CF8" w:rsidP="00D44CF8">
      <w:pPr>
        <w:rPr>
          <w:sz w:val="20"/>
        </w:rPr>
      </w:pPr>
      <w:r w:rsidRPr="00D44CF8">
        <w:rPr>
          <w:sz w:val="20"/>
        </w:rPr>
        <w:t>___________________________________________</w:t>
      </w:r>
    </w:p>
    <w:p w:rsidR="00D44CF8" w:rsidRPr="00D44CF8" w:rsidRDefault="00D44CF8" w:rsidP="00D44CF8">
      <w:pPr>
        <w:rPr>
          <w:sz w:val="20"/>
          <w:vertAlign w:val="subscript"/>
        </w:rPr>
      </w:pPr>
      <w:r w:rsidRPr="00D44CF8">
        <w:rPr>
          <w:sz w:val="20"/>
          <w:vertAlign w:val="subscript"/>
        </w:rPr>
        <w:t xml:space="preserve">                            (фамилия, имя, отчество подписавшего, должность)</w:t>
      </w:r>
    </w:p>
    <w:p w:rsidR="00D44CF8" w:rsidRPr="00D44CF8" w:rsidRDefault="00D44CF8" w:rsidP="00D44CF8">
      <w:pPr>
        <w:rPr>
          <w:sz w:val="20"/>
          <w:vertAlign w:val="subscript"/>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szCs w:val="20"/>
        </w:rPr>
      </w:pPr>
    </w:p>
    <w:p w:rsidR="00D44CF8" w:rsidRPr="00D44CF8" w:rsidRDefault="00D44CF8" w:rsidP="00D44CF8">
      <w:pPr>
        <w:rPr>
          <w:sz w:val="20"/>
          <w:szCs w:val="20"/>
        </w:rPr>
      </w:pPr>
      <w:r w:rsidRPr="00D44CF8">
        <w:rPr>
          <w:sz w:val="20"/>
          <w:szCs w:val="20"/>
        </w:rPr>
        <w:t>Инструкция по заполнению:</w:t>
      </w:r>
    </w:p>
    <w:p w:rsidR="00D44CF8" w:rsidRPr="00D44CF8" w:rsidRDefault="00D44CF8" w:rsidP="00D44CF8">
      <w:pPr>
        <w:jc w:val="both"/>
        <w:rPr>
          <w:sz w:val="20"/>
          <w:szCs w:val="20"/>
        </w:rPr>
      </w:pPr>
      <w:r w:rsidRPr="00D44CF8">
        <w:rPr>
          <w:sz w:val="20"/>
          <w:szCs w:val="20"/>
        </w:rPr>
        <w:t>1. Участник закупки заполняет поля формы в соответствии с инструкциями, приведенными по тексту формы.</w:t>
      </w:r>
    </w:p>
    <w:p w:rsidR="00D44CF8" w:rsidRPr="00D44CF8" w:rsidRDefault="00D44CF8" w:rsidP="00D44CF8">
      <w:pPr>
        <w:jc w:val="both"/>
        <w:rPr>
          <w:sz w:val="20"/>
          <w:szCs w:val="20"/>
        </w:rPr>
      </w:pPr>
      <w:r w:rsidRPr="00D44CF8">
        <w:rPr>
          <w:sz w:val="20"/>
          <w:szCs w:val="20"/>
        </w:rPr>
        <w:t>2. Инструкции, приведенные по тексту формы и выделенные серым цветом, рекомендуется удалить из текста заявки.</w:t>
      </w:r>
    </w:p>
    <w:p w:rsidR="00D44CF8" w:rsidRPr="00D44CF8" w:rsidRDefault="00D44CF8" w:rsidP="00D44CF8">
      <w:pPr>
        <w:jc w:val="both"/>
        <w:rPr>
          <w:sz w:val="20"/>
          <w:szCs w:val="20"/>
        </w:rPr>
      </w:pPr>
      <w:r w:rsidRPr="00D44CF8">
        <w:rPr>
          <w:sz w:val="20"/>
          <w:szCs w:val="20"/>
        </w:rPr>
        <w:t xml:space="preserve">3. В данной форме указываются сведения о деловой репутации Участника закупки. </w:t>
      </w:r>
    </w:p>
    <w:p w:rsidR="00D44CF8" w:rsidRPr="00D44CF8" w:rsidRDefault="00D44CF8" w:rsidP="00D44CF8">
      <w:pPr>
        <w:rPr>
          <w:sz w:val="20"/>
          <w:szCs w:val="20"/>
        </w:rPr>
      </w:pPr>
      <w:r w:rsidRPr="00D44CF8">
        <w:rPr>
          <w:sz w:val="20"/>
          <w:szCs w:val="20"/>
        </w:rPr>
        <w:t>4. Форма должна быть подписана и скреплена оттиском печати (при наличии).</w:t>
      </w:r>
    </w:p>
    <w:p w:rsidR="00D44CF8" w:rsidRPr="00D44CF8" w:rsidRDefault="00D44CF8" w:rsidP="00D44CF8">
      <w:pPr>
        <w:rPr>
          <w:sz w:val="20"/>
          <w:vertAlign w:val="subscript"/>
        </w:rPr>
      </w:pPr>
    </w:p>
    <w:p w:rsidR="00D44CF8" w:rsidRPr="00D44CF8" w:rsidRDefault="00D44CF8" w:rsidP="00D44CF8">
      <w:pPr>
        <w:rPr>
          <w:sz w:val="20"/>
          <w:vertAlign w:val="subscript"/>
        </w:rPr>
      </w:pPr>
    </w:p>
    <w:p w:rsidR="00D44CF8" w:rsidRPr="00D44CF8" w:rsidRDefault="00D44CF8" w:rsidP="00D44CF8">
      <w:pPr>
        <w:rPr>
          <w:sz w:val="20"/>
          <w:vertAlign w:val="subscript"/>
        </w:rPr>
        <w:sectPr w:rsidR="00D44CF8" w:rsidRPr="00D44CF8">
          <w:pgSz w:w="11907" w:h="16840"/>
          <w:pgMar w:top="510" w:right="1021" w:bottom="567" w:left="1247" w:header="737" w:footer="680" w:gutter="0"/>
          <w:cols w:space="720"/>
        </w:sectPr>
      </w:pPr>
    </w:p>
    <w:p w:rsidR="00D44CF8" w:rsidRPr="00D44CF8" w:rsidRDefault="00D44CF8" w:rsidP="00D44CF8">
      <w:pPr>
        <w:rPr>
          <w:b/>
        </w:rPr>
      </w:pPr>
      <w:r w:rsidRPr="00D44CF8">
        <w:rPr>
          <w:b/>
        </w:rPr>
        <w:t>ФОРМА 8.</w:t>
      </w:r>
    </w:p>
    <w:p w:rsidR="00D44CF8" w:rsidRPr="00D44CF8" w:rsidRDefault="00D44CF8" w:rsidP="00D44CF8">
      <w:pPr>
        <w:rPr>
          <w:sz w:val="20"/>
        </w:rPr>
      </w:pPr>
      <w:r w:rsidRPr="00D44CF8">
        <w:rPr>
          <w:sz w:val="20"/>
        </w:rPr>
        <w:t>Образец оформления конвертов</w:t>
      </w:r>
    </w:p>
    <w:p w:rsidR="00D44CF8" w:rsidRPr="00D44CF8"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spacing w:after="120"/>
        <w:jc w:val="both"/>
        <w:rPr>
          <w:rFonts w:ascii="Calibri" w:eastAsia="Calibri" w:hAnsi="Calibri"/>
          <w:b/>
          <w:bCs/>
          <w:i/>
          <w:iCs/>
          <w:sz w:val="28"/>
          <w:szCs w:val="20"/>
          <w:lang w:eastAsia="en-US"/>
        </w:rPr>
      </w:pPr>
      <w:r w:rsidRPr="00D44CF8">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102899C4" wp14:editId="009FBB17">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B73A1" id="Rectangle 21" o:spid="_x0000_s1026" style="position:absolute;margin-left:29.85pt;margin-top:92pt;width:381.9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0AD90E64" wp14:editId="4409CC2D">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rsidR="00EE7E9A" w:rsidRDefault="00EE7E9A"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EE7E9A" w:rsidRDefault="00EE7E9A"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90E64" id="Rectangle 22" o:spid="_x0000_s1026" style="position:absolute;left:0;text-align:left;margin-left:40.4pt;margin-top:98.85pt;width:182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rsidR="00EE7E9A" w:rsidRDefault="00EE7E9A"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EE7E9A" w:rsidRDefault="00EE7E9A"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6EAA204" wp14:editId="32565682">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rsidR="00EE7E9A" w:rsidRDefault="00EE7E9A" w:rsidP="00D44CF8">
                            <w:pPr>
                              <w:rPr>
                                <w:rFonts w:ascii="Arial" w:hAnsi="Arial" w:cs="Arial"/>
                              </w:rPr>
                            </w:pPr>
                            <w:r>
                              <w:rPr>
                                <w:rFonts w:ascii="Arial" w:hAnsi="Arial" w:cs="Arial"/>
                                <w:b/>
                              </w:rPr>
                              <w:t>От кого:</w:t>
                            </w:r>
                            <w:r>
                              <w:rPr>
                                <w:rFonts w:ascii="Arial" w:hAnsi="Arial" w:cs="Arial"/>
                              </w:rPr>
                              <w:t xml:space="preserve"> </w:t>
                            </w:r>
                          </w:p>
                          <w:p w:rsidR="00EE7E9A" w:rsidRDefault="00EE7E9A"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EE7E9A" w:rsidRDefault="00EE7E9A"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AA204" id="Rectangle 23" o:spid="_x0000_s1027" style="position:absolute;left:0;text-align:left;margin-left:180.25pt;margin-top:235.45pt;width:222.3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rsidR="00EE7E9A" w:rsidRDefault="00EE7E9A" w:rsidP="00D44CF8">
                      <w:pPr>
                        <w:rPr>
                          <w:rFonts w:ascii="Arial" w:hAnsi="Arial" w:cs="Arial"/>
                        </w:rPr>
                      </w:pPr>
                      <w:r>
                        <w:rPr>
                          <w:rFonts w:ascii="Arial" w:hAnsi="Arial" w:cs="Arial"/>
                          <w:b/>
                        </w:rPr>
                        <w:t>От кого:</w:t>
                      </w:r>
                      <w:r>
                        <w:rPr>
                          <w:rFonts w:ascii="Arial" w:hAnsi="Arial" w:cs="Arial"/>
                        </w:rPr>
                        <w:t xml:space="preserve"> </w:t>
                      </w:r>
                    </w:p>
                    <w:p w:rsidR="00EE7E9A" w:rsidRDefault="00EE7E9A"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EE7E9A" w:rsidRDefault="00EE7E9A"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35419803" wp14:editId="30717C50">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rsidR="00EE7E9A" w:rsidRDefault="00EE7E9A" w:rsidP="00D44CF8">
                            <w:pPr>
                              <w:jc w:val="center"/>
                              <w:rPr>
                                <w:i/>
                              </w:rPr>
                            </w:pPr>
                            <w:r>
                              <w:rPr>
                                <w:rFonts w:ascii="Arial" w:hAnsi="Arial" w:cs="Arial"/>
                                <w:b/>
                              </w:rPr>
                              <w:t>Документы на Закупку</w:t>
                            </w:r>
                          </w:p>
                          <w:p w:rsidR="00EE7E9A" w:rsidRDefault="00EE7E9A"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9803"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rsidR="00EE7E9A" w:rsidRDefault="00EE7E9A" w:rsidP="00D44CF8">
                      <w:pPr>
                        <w:jc w:val="center"/>
                        <w:rPr>
                          <w:i/>
                        </w:rPr>
                      </w:pPr>
                      <w:r>
                        <w:rPr>
                          <w:rFonts w:ascii="Arial" w:hAnsi="Arial" w:cs="Arial"/>
                          <w:b/>
                        </w:rPr>
                        <w:t>Документы на Закупку</w:t>
                      </w:r>
                    </w:p>
                    <w:p w:rsidR="00EE7E9A" w:rsidRDefault="00EE7E9A"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0CBADF02" wp14:editId="780A1050">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23A89" id="Rectangle 25" o:spid="_x0000_s1026" style="position:absolute;margin-left:420pt;margin-top:92pt;width:331.3pt;height:2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3520BCEE" wp14:editId="43FCD7A5">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D32D8" id="Freeform 26" o:spid="_x0000_s1026" style="position:absolute;margin-left:420pt;margin-top:92.45pt;width:331.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" path="m,l2100,1290,4320,e" filled="f">
                <v:path arrowok="t" o:connecttype="custom" o:connectlocs="0,0;2045317,1143000;4207510,0" o:connectangles="0,0,0"/>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55E99EF8" wp14:editId="7E847B9D">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CDB21" id="Oval 28" o:spid="_x0000_s1026" style="position:absolute;margin-left:571.75pt;margin-top:160.7pt;width:30.3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3B8728FA" wp14:editId="4B3BCADF">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EE7E9A" w:rsidRDefault="00EE7E9A" w:rsidP="00D44CF8">
                            <w:pPr>
                              <w:ind w:left="-142"/>
                              <w:rPr>
                                <w:rFonts w:ascii="Arial" w:hAnsi="Arial" w:cs="Arial"/>
                                <w:sz w:val="18"/>
                                <w:szCs w:val="18"/>
                              </w:rPr>
                            </w:pPr>
                            <w:r>
                              <w:rPr>
                                <w:rFonts w:ascii="Arial" w:hAnsi="Arial" w:cs="Arial"/>
                                <w:sz w:val="18"/>
                                <w:szCs w:val="18"/>
                              </w:rPr>
                              <w:t>Печать (при наличии)</w:t>
                            </w:r>
                          </w:p>
                          <w:p w:rsidR="00EE7E9A" w:rsidRDefault="00EE7E9A" w:rsidP="00D44CF8">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728FA"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rsidR="00EE7E9A" w:rsidRDefault="00EE7E9A" w:rsidP="00D44CF8">
                      <w:pPr>
                        <w:ind w:left="-142"/>
                        <w:rPr>
                          <w:rFonts w:ascii="Arial" w:hAnsi="Arial" w:cs="Arial"/>
                          <w:sz w:val="18"/>
                          <w:szCs w:val="18"/>
                        </w:rPr>
                      </w:pPr>
                      <w:r>
                        <w:rPr>
                          <w:rFonts w:ascii="Arial" w:hAnsi="Arial" w:cs="Arial"/>
                          <w:sz w:val="18"/>
                          <w:szCs w:val="18"/>
                        </w:rPr>
                        <w:t>Печать (при наличии)</w:t>
                      </w:r>
                    </w:p>
                    <w:p w:rsidR="00EE7E9A" w:rsidRDefault="00EE7E9A" w:rsidP="00D44CF8">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4FE2B4DD" wp14:editId="474152AF">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EE7E9A" w:rsidRDefault="00EE7E9A" w:rsidP="00D44CF8">
                            <w:pPr>
                              <w:rPr>
                                <w:rFonts w:ascii="Arial" w:hAnsi="Arial" w:cs="Arial"/>
                              </w:rPr>
                            </w:pPr>
                            <w:r>
                              <w:rPr>
                                <w:rFonts w:ascii="Arial" w:hAnsi="Arial" w:cs="Arial"/>
                              </w:rPr>
                              <w:t>Адрес подачи:</w:t>
                            </w:r>
                          </w:p>
                          <w:p w:rsidR="00EE7E9A" w:rsidRDefault="00EE7E9A"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EE7E9A" w:rsidRDefault="00EE7E9A" w:rsidP="00D44CF8">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2B4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rsidR="00EE7E9A" w:rsidRDefault="00EE7E9A" w:rsidP="00D44CF8">
                      <w:pPr>
                        <w:rPr>
                          <w:rFonts w:ascii="Arial" w:hAnsi="Arial" w:cs="Arial"/>
                        </w:rPr>
                      </w:pPr>
                      <w:r>
                        <w:rPr>
                          <w:rFonts w:ascii="Arial" w:hAnsi="Arial" w:cs="Arial"/>
                        </w:rPr>
                        <w:t>Адрес подачи:</w:t>
                      </w:r>
                    </w:p>
                    <w:p w:rsidR="00EE7E9A" w:rsidRDefault="00EE7E9A"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EE7E9A" w:rsidRDefault="00EE7E9A" w:rsidP="00D44CF8">
                      <w:pPr>
                        <w:rPr>
                          <w:rFonts w:ascii="Arial" w:hAnsi="Arial"/>
                        </w:rPr>
                      </w:pPr>
                      <w:r>
                        <w:t>Агентство стратегических инициатив</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300DD998" wp14:editId="1E6163C7">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EE7E9A" w:rsidRDefault="00EE7E9A" w:rsidP="00D44CF8">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DD998" id="Text Box 31" o:spid="_x0000_s1031" type="#_x0000_t202" style="position:absolute;left:0;text-align:left;margin-left:335.25pt;margin-top:96.8pt;width:1in;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rsidR="00EE7E9A" w:rsidRDefault="00EE7E9A" w:rsidP="00D44CF8">
                      <w:pPr>
                        <w:jc w:val="center"/>
                      </w:pPr>
                      <w:r>
                        <w:t>_________</w:t>
                      </w: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193D8EAE" wp14:editId="69976454">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EE7E9A" w:rsidRDefault="00EE7E9A" w:rsidP="00D44CF8">
                            <w:pPr>
                              <w:jc w:val="center"/>
                            </w:pPr>
                            <w:r>
                              <w:t>_________</w:t>
                            </w:r>
                          </w:p>
                          <w:p w:rsidR="00EE7E9A" w:rsidRDefault="00EE7E9A" w:rsidP="00D44CF8">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8EAE" id="Text Box 32" o:spid="_x0000_s1032" type="#_x0000_t202" style="position:absolute;left:0;text-align:left;margin-left:335.25pt;margin-top:122.3pt;width:1in;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rsidR="00EE7E9A" w:rsidRDefault="00EE7E9A" w:rsidP="00D44CF8">
                      <w:pPr>
                        <w:jc w:val="center"/>
                      </w:pPr>
                      <w:r>
                        <w:t>_________</w:t>
                      </w:r>
                    </w:p>
                    <w:p w:rsidR="00EE7E9A" w:rsidRDefault="00EE7E9A" w:rsidP="00D44CF8">
                      <w:pPr>
                        <w:jc w:val="center"/>
                        <w:rPr>
                          <w:rFonts w:ascii="Arial" w:hAnsi="Arial" w:cs="Arial"/>
                          <w:b/>
                          <w:i/>
                          <w:sz w:val="14"/>
                          <w:lang w:val="en-US"/>
                        </w:rPr>
                      </w:pPr>
                    </w:p>
                  </w:txbxContent>
                </v:textbox>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6FF0D06A" wp14:editId="047873EA">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rsidR="00EE7E9A" w:rsidRDefault="00EE7E9A" w:rsidP="00D44CF8">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D06A" id="AutoShape 33" o:spid="_x0000_s1033" type="#_x0000_t48" style="position:absolute;left:0;text-align:left;margin-left:419.65pt;margin-top:2.45pt;width:331.3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rsidR="00EE7E9A" w:rsidRDefault="00EE7E9A" w:rsidP="00D44CF8">
                      <w:r>
                        <w:t xml:space="preserve">В Комиссию по закупкам </w:t>
                      </w:r>
                    </w:p>
                  </w:txbxContent>
                </v:textbox>
                <o:callout v:ext="edit" minusy="t"/>
              </v:shape>
            </w:pict>
          </mc:Fallback>
        </mc:AlternateContent>
      </w:r>
      <w:r w:rsidRPr="00D44CF8">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1C037FCC" wp14:editId="4D4A79E5">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C04CA" id="Oval 34" o:spid="_x0000_s1026" style="position:absolute;margin-left:576.25pt;margin-top:164.75pt;width:21.8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center"/>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spacing w:after="120"/>
        <w:jc w:val="both"/>
        <w:rPr>
          <w:rFonts w:ascii="Calibri" w:eastAsia="Calibri" w:hAnsi="Calibri"/>
          <w:b/>
          <w:bCs/>
          <w:i/>
          <w:iCs/>
          <w:sz w:val="28"/>
          <w:szCs w:val="22"/>
          <w:lang w:eastAsia="en-US"/>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rPr>
          <w:sz w:val="20"/>
        </w:rPr>
      </w:pP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20"/>
          <w:vertAlign w:val="subscript"/>
        </w:rPr>
      </w:pPr>
    </w:p>
    <w:p w:rsidR="00D44CF8" w:rsidRPr="00D44CF8" w:rsidRDefault="00D44CF8" w:rsidP="00D44CF8">
      <w:pPr>
        <w:rPr>
          <w:sz w:val="20"/>
          <w:vertAlign w:val="subscript"/>
        </w:rPr>
      </w:pPr>
    </w:p>
    <w:p w:rsidR="00D44CF8" w:rsidRPr="00D44CF8" w:rsidRDefault="00D44CF8" w:rsidP="00D44CF8">
      <w:pPr>
        <w:rPr>
          <w:sz w:val="20"/>
          <w:vertAlign w:val="subscript"/>
        </w:rPr>
        <w:sectPr w:rsidR="00D44CF8" w:rsidRPr="00D44CF8" w:rsidSect="00A526CF">
          <w:pgSz w:w="16840" w:h="11907" w:orient="landscape"/>
          <w:pgMar w:top="1021" w:right="567" w:bottom="1247" w:left="510" w:header="737" w:footer="680" w:gutter="0"/>
          <w:cols w:space="720"/>
          <w:docGrid w:linePitch="299"/>
        </w:sectPr>
      </w:pPr>
    </w:p>
    <w:p w:rsidR="00D44CF8" w:rsidRPr="00D44CF8" w:rsidRDefault="00D44CF8" w:rsidP="00D44CF8">
      <w:pPr>
        <w:rPr>
          <w:sz w:val="20"/>
          <w:vertAlign w:val="subscript"/>
        </w:r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84" w:name="_ФОРМА_ЗАЯВЛЕНИЯ_НА"/>
      <w:bookmarkStart w:id="85" w:name="_Toc531131238"/>
      <w:bookmarkEnd w:id="84"/>
      <w:r w:rsidRPr="00D44CF8">
        <w:rPr>
          <w:b/>
          <w:bCs/>
          <w:sz w:val="28"/>
          <w:szCs w:val="28"/>
          <w:lang w:eastAsia="en-US"/>
        </w:rPr>
        <w:t>ФОРМА ЗАЯВЛЕНИЯ НА АККРЕДИТАЦИЮ</w:t>
      </w:r>
      <w:bookmarkEnd w:id="85"/>
    </w:p>
    <w:p w:rsidR="00D44CF8" w:rsidRPr="00D44CF8" w:rsidRDefault="00D44CF8" w:rsidP="00D44CF8">
      <w:pPr>
        <w:spacing w:after="200" w:line="276" w:lineRule="auto"/>
        <w:rPr>
          <w:rFonts w:ascii="Calibri" w:eastAsia="Calibri" w:hAnsi="Calibri"/>
          <w:sz w:val="22"/>
          <w:szCs w:val="22"/>
          <w:lang w:eastAsia="en-US"/>
        </w:rPr>
      </w:pP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jc w:val="center"/>
        <w:rPr>
          <w:b/>
          <w:bCs/>
          <w:sz w:val="20"/>
          <w:szCs w:val="20"/>
        </w:rPr>
      </w:pPr>
    </w:p>
    <w:p w:rsidR="00D44CF8" w:rsidRPr="00D44CF8" w:rsidRDefault="00D44CF8" w:rsidP="00D44CF8">
      <w:pPr>
        <w:jc w:val="center"/>
        <w:rPr>
          <w:b/>
          <w:bCs/>
          <w:sz w:val="20"/>
          <w:szCs w:val="20"/>
        </w:rPr>
      </w:pPr>
      <w:r w:rsidRPr="00D44CF8">
        <w:rPr>
          <w:b/>
          <w:bCs/>
          <w:sz w:val="20"/>
          <w:szCs w:val="20"/>
        </w:rPr>
        <w:t xml:space="preserve">Заявление на Аккредитацию </w:t>
      </w:r>
    </w:p>
    <w:p w:rsidR="00D44CF8" w:rsidRPr="00D44CF8" w:rsidRDefault="00D44CF8" w:rsidP="00D44CF8">
      <w:pPr>
        <w:jc w:val="center"/>
        <w:rPr>
          <w:b/>
          <w:bCs/>
          <w:sz w:val="20"/>
          <w:szCs w:val="20"/>
        </w:rPr>
      </w:pPr>
      <w:r w:rsidRPr="00D44CF8">
        <w:rPr>
          <w:b/>
          <w:bCs/>
          <w:sz w:val="20"/>
          <w:szCs w:val="20"/>
        </w:rPr>
        <w:t xml:space="preserve">Участника закупки для нужд </w:t>
      </w:r>
      <w:r w:rsidRPr="00D44CF8">
        <w:rPr>
          <w:b/>
          <w:sz w:val="20"/>
          <w:szCs w:val="20"/>
        </w:rPr>
        <w:t>Автономной</w:t>
      </w:r>
      <w:r w:rsidRPr="00D44CF8">
        <w:rPr>
          <w:b/>
          <w:bCs/>
          <w:sz w:val="20"/>
          <w:szCs w:val="20"/>
        </w:rPr>
        <w:t xml:space="preserve"> некоммерческой организации</w:t>
      </w:r>
    </w:p>
    <w:p w:rsidR="00D44CF8" w:rsidRPr="00D44CF8" w:rsidRDefault="00D44CF8" w:rsidP="00D44CF8">
      <w:pPr>
        <w:jc w:val="center"/>
        <w:rPr>
          <w:b/>
          <w:bCs/>
          <w:sz w:val="20"/>
          <w:szCs w:val="20"/>
        </w:rPr>
      </w:pPr>
      <w:r w:rsidRPr="00D44CF8">
        <w:rPr>
          <w:b/>
          <w:bCs/>
          <w:sz w:val="20"/>
          <w:szCs w:val="20"/>
        </w:rPr>
        <w:t xml:space="preserve"> «Агентство стратегических инициатив по продвижению новых проектов»</w:t>
      </w:r>
    </w:p>
    <w:p w:rsidR="00D44CF8" w:rsidRPr="00D44CF8" w:rsidRDefault="00D44CF8" w:rsidP="00D44CF8">
      <w:pPr>
        <w:rPr>
          <w:sz w:val="20"/>
          <w:szCs w:val="20"/>
        </w:rPr>
      </w:pPr>
    </w:p>
    <w:p w:rsidR="00D44CF8" w:rsidRPr="00D44CF8" w:rsidRDefault="00D44CF8" w:rsidP="00D74672">
      <w:pPr>
        <w:numPr>
          <w:ilvl w:val="0"/>
          <w:numId w:val="18"/>
        </w:numPr>
        <w:spacing w:after="20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Наименование Участника закупки </w:t>
      </w:r>
      <w:r w:rsidRPr="00D44CF8">
        <w:rPr>
          <w:rFonts w:eastAsia="Calibri"/>
          <w:i/>
          <w:iCs/>
          <w:color w:val="000000"/>
          <w:sz w:val="22"/>
          <w:szCs w:val="22"/>
          <w:lang w:eastAsia="en-US"/>
        </w:rPr>
        <w:t>(полное и краткое наименование)</w:t>
      </w:r>
      <w:r w:rsidRPr="00D44CF8">
        <w:rPr>
          <w:rFonts w:eastAsia="Calibri"/>
          <w:color w:val="000000"/>
          <w:sz w:val="22"/>
          <w:szCs w:val="22"/>
          <w:lang w:eastAsia="en-US"/>
        </w:rPr>
        <w:t>:</w:t>
      </w:r>
    </w:p>
    <w:p w:rsidR="00D44CF8" w:rsidRPr="00D44CF8" w:rsidRDefault="00D44CF8" w:rsidP="00D44CF8">
      <w:pPr>
        <w:spacing w:after="120" w:line="276" w:lineRule="auto"/>
        <w:contextualSpacing/>
        <w:rPr>
          <w:rFonts w:eastAsia="Calibri"/>
          <w:sz w:val="22"/>
          <w:szCs w:val="22"/>
          <w:u w:val="single"/>
          <w:lang w:eastAsia="en-US"/>
        </w:rPr>
      </w:pP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Прежнее название </w:t>
      </w:r>
      <w:r w:rsidRPr="00D44CF8">
        <w:rPr>
          <w:rFonts w:eastAsia="Calibri"/>
          <w:sz w:val="22"/>
          <w:szCs w:val="22"/>
          <w:lang w:eastAsia="en-US"/>
        </w:rPr>
        <w:t>Участника закупки</w:t>
      </w:r>
      <w:r w:rsidRPr="00D44CF8">
        <w:rPr>
          <w:rFonts w:eastAsia="Calibri"/>
          <w:bCs/>
          <w:sz w:val="22"/>
          <w:szCs w:val="22"/>
          <w:lang w:eastAsia="en-US"/>
        </w:rPr>
        <w:t xml:space="preserve">, если менялось перечислить названия и даты регистрации: </w:t>
      </w:r>
      <w:r w:rsidRPr="00D44CF8">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D44CF8" w:rsidRPr="00D44CF8" w:rsidTr="00A526CF">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sz w:val="16"/>
                <w:szCs w:val="22"/>
              </w:rPr>
            </w:pPr>
            <w:r w:rsidRPr="00D44CF8">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6"/>
                <w:szCs w:val="22"/>
              </w:rPr>
            </w:pPr>
            <w:r w:rsidRPr="00D44CF8">
              <w:rPr>
                <w:b/>
                <w:caps/>
                <w:sz w:val="16"/>
                <w:szCs w:val="22"/>
              </w:rPr>
              <w:t>Примечание</w:t>
            </w:r>
          </w:p>
        </w:tc>
      </w:tr>
      <w:tr w:rsidR="00D44CF8" w:rsidRPr="00D44CF8" w:rsidTr="00A526CF">
        <w:tc>
          <w:tcPr>
            <w:tcW w:w="693" w:type="dxa"/>
            <w:tcBorders>
              <w:top w:val="single" w:sz="12" w:space="0" w:color="auto"/>
              <w:left w:val="single" w:sz="12" w:space="0" w:color="auto"/>
              <w:bottom w:val="single" w:sz="4" w:space="0" w:color="auto"/>
              <w:right w:val="single" w:sz="4" w:space="0" w:color="auto"/>
            </w:tcBorders>
            <w:hideMark/>
          </w:tcPr>
          <w:p w:rsidR="00D44CF8" w:rsidRPr="00D44CF8" w:rsidRDefault="00D44CF8" w:rsidP="00D44CF8">
            <w:pPr>
              <w:rPr>
                <w:sz w:val="20"/>
                <w:szCs w:val="22"/>
              </w:rPr>
            </w:pPr>
            <w:r w:rsidRPr="00D44CF8">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D44CF8" w:rsidRPr="00D44CF8" w:rsidRDefault="00D44CF8" w:rsidP="00D44CF8">
            <w:pPr>
              <w:rPr>
                <w:sz w:val="20"/>
                <w:szCs w:val="22"/>
              </w:rPr>
            </w:pPr>
          </w:p>
        </w:tc>
      </w:tr>
      <w:tr w:rsidR="00D44CF8" w:rsidRPr="00D44CF8" w:rsidTr="00A526CF">
        <w:tc>
          <w:tcPr>
            <w:tcW w:w="693" w:type="dxa"/>
            <w:tcBorders>
              <w:top w:val="single" w:sz="4" w:space="0" w:color="auto"/>
              <w:left w:val="single" w:sz="12" w:space="0" w:color="auto"/>
              <w:bottom w:val="single" w:sz="4" w:space="0" w:color="auto"/>
              <w:right w:val="single" w:sz="4" w:space="0" w:color="auto"/>
            </w:tcBorders>
            <w:hideMark/>
          </w:tcPr>
          <w:p w:rsidR="00D44CF8" w:rsidRPr="00D44CF8" w:rsidRDefault="00D44CF8" w:rsidP="00D44CF8">
            <w:pPr>
              <w:rPr>
                <w:sz w:val="20"/>
                <w:szCs w:val="22"/>
              </w:rPr>
            </w:pPr>
            <w:r w:rsidRPr="00D44CF8">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D44CF8" w:rsidRPr="00D44CF8" w:rsidRDefault="00D44CF8" w:rsidP="00D44CF8">
            <w:pPr>
              <w:rPr>
                <w:sz w:val="20"/>
                <w:szCs w:val="22"/>
              </w:rPr>
            </w:pPr>
          </w:p>
        </w:tc>
      </w:tr>
      <w:tr w:rsidR="00D44CF8" w:rsidRPr="00D44CF8" w:rsidTr="00A526CF">
        <w:tc>
          <w:tcPr>
            <w:tcW w:w="693" w:type="dxa"/>
            <w:tcBorders>
              <w:top w:val="single" w:sz="4" w:space="0" w:color="auto"/>
              <w:left w:val="single" w:sz="12" w:space="0" w:color="auto"/>
              <w:bottom w:val="single" w:sz="12" w:space="0" w:color="auto"/>
              <w:right w:val="single" w:sz="4" w:space="0" w:color="auto"/>
            </w:tcBorders>
            <w:hideMark/>
          </w:tcPr>
          <w:p w:rsidR="00D44CF8" w:rsidRPr="00D44CF8" w:rsidRDefault="00D44CF8" w:rsidP="00D44CF8">
            <w:pPr>
              <w:rPr>
                <w:sz w:val="20"/>
                <w:szCs w:val="22"/>
              </w:rPr>
            </w:pPr>
            <w:r w:rsidRPr="00D44CF8">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D44CF8" w:rsidRPr="00D44CF8" w:rsidRDefault="00D44CF8" w:rsidP="00D44CF8">
            <w:pPr>
              <w:rPr>
                <w:sz w:val="20"/>
                <w:szCs w:val="22"/>
              </w:rPr>
            </w:pPr>
          </w:p>
        </w:tc>
      </w:tr>
    </w:tbl>
    <w:p w:rsidR="00D44CF8" w:rsidRPr="00D44CF8" w:rsidRDefault="00D44CF8" w:rsidP="00D44CF8">
      <w:pPr>
        <w:spacing w:line="276" w:lineRule="auto"/>
        <w:contextualSpacing/>
        <w:jc w:val="both"/>
        <w:rPr>
          <w:rFonts w:eastAsia="Calibri"/>
          <w:bCs/>
          <w:sz w:val="22"/>
          <w:szCs w:val="22"/>
          <w:lang w:eastAsia="en-US"/>
        </w:rPr>
      </w:pP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 xml:space="preserve">ИНН: </w:t>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r w:rsidRPr="00D44CF8">
        <w:rPr>
          <w:rFonts w:eastAsia="Calibri"/>
          <w:bCs/>
          <w:sz w:val="22"/>
          <w:szCs w:val="22"/>
          <w:u w:val="single"/>
          <w:lang w:eastAsia="en-US"/>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w:t>
      </w:r>
      <w:r w:rsidRPr="00D44CF8">
        <w:rPr>
          <w:i/>
          <w:iCs/>
          <w:color w:val="000000"/>
          <w:sz w:val="20"/>
          <w:szCs w:val="22"/>
          <w:lang w:val="en-US"/>
        </w:rPr>
        <w:t>TIN</w:t>
      </w:r>
      <w:r w:rsidRPr="00D44CF8">
        <w:rPr>
          <w:i/>
          <w:iCs/>
          <w:color w:val="000000"/>
          <w:sz w:val="20"/>
          <w:szCs w:val="22"/>
        </w:rPr>
        <w:t xml:space="preserve"> (</w:t>
      </w:r>
      <w:r w:rsidRPr="00D44CF8">
        <w:rPr>
          <w:i/>
          <w:iCs/>
          <w:color w:val="000000"/>
          <w:sz w:val="20"/>
          <w:szCs w:val="22"/>
          <w:lang w:val="en-US"/>
        </w:rPr>
        <w:t>Taxpayer</w:t>
      </w:r>
      <w:r w:rsidRPr="00D44CF8">
        <w:rPr>
          <w:i/>
          <w:iCs/>
          <w:color w:val="000000"/>
          <w:sz w:val="20"/>
          <w:szCs w:val="22"/>
        </w:rPr>
        <w:t xml:space="preserve"> </w:t>
      </w:r>
      <w:r w:rsidRPr="00D44CF8">
        <w:rPr>
          <w:i/>
          <w:iCs/>
          <w:color w:val="000000"/>
          <w:sz w:val="20"/>
          <w:szCs w:val="22"/>
          <w:lang w:val="en-US"/>
        </w:rPr>
        <w:t>Identification</w:t>
      </w:r>
      <w:r w:rsidRPr="00D44CF8">
        <w:rPr>
          <w:i/>
          <w:iCs/>
          <w:color w:val="000000"/>
          <w:sz w:val="20"/>
          <w:szCs w:val="22"/>
        </w:rPr>
        <w:t xml:space="preserve"> </w:t>
      </w:r>
      <w:r w:rsidRPr="00D44CF8">
        <w:rPr>
          <w:i/>
          <w:iCs/>
          <w:color w:val="000000"/>
          <w:sz w:val="20"/>
          <w:szCs w:val="22"/>
          <w:lang w:val="en-US"/>
        </w:rPr>
        <w:t>Number</w:t>
      </w:r>
      <w:r w:rsidRPr="00D44CF8">
        <w:rPr>
          <w:i/>
          <w:iCs/>
          <w:color w:val="000000"/>
          <w:sz w:val="20"/>
          <w:szCs w:val="22"/>
        </w:rPr>
        <w:t>) или другой идентификационный номер налогоплательщика)</w:t>
      </w:r>
    </w:p>
    <w:p w:rsidR="00D44CF8" w:rsidRPr="00D44CF8" w:rsidRDefault="00D44CF8" w:rsidP="00D44CF8">
      <w:pPr>
        <w:spacing w:after="120" w:line="276" w:lineRule="auto"/>
        <w:ind w:left="709"/>
        <w:rPr>
          <w:sz w:val="20"/>
          <w:szCs w:val="22"/>
          <w:u w:val="single"/>
        </w:rPr>
      </w:pPr>
      <w:r w:rsidRPr="00D44CF8">
        <w:rPr>
          <w:sz w:val="20"/>
          <w:szCs w:val="22"/>
        </w:rPr>
        <w:t xml:space="preserve">КПП: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spacing w:line="276" w:lineRule="auto"/>
        <w:ind w:left="709"/>
        <w:rPr>
          <w:sz w:val="20"/>
          <w:szCs w:val="22"/>
          <w:u w:val="single"/>
        </w:rPr>
      </w:pPr>
      <w:r w:rsidRPr="00D44CF8">
        <w:rPr>
          <w:sz w:val="20"/>
          <w:szCs w:val="22"/>
        </w:rPr>
        <w:t>ОГРН:</w:t>
      </w:r>
      <w:r w:rsidRPr="00D44CF8">
        <w:rPr>
          <w:sz w:val="20"/>
          <w:szCs w:val="22"/>
          <w:u w:val="single"/>
        </w:rPr>
        <w:t xml:space="preserve">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указывается регистрационный номер)</w:t>
      </w: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lang w:eastAsia="en-US"/>
        </w:rPr>
      </w:pPr>
      <w:r w:rsidRPr="00D44CF8">
        <w:rPr>
          <w:rFonts w:eastAsia="Calibri"/>
          <w:bCs/>
          <w:sz w:val="22"/>
          <w:szCs w:val="22"/>
          <w:lang w:eastAsia="en-US"/>
        </w:rPr>
        <w:t>Основной код ОКВЭД: ______________________________________________________</w:t>
      </w:r>
    </w:p>
    <w:p w:rsidR="00D44CF8" w:rsidRPr="00D44CF8" w:rsidRDefault="00D44CF8" w:rsidP="00D74672">
      <w:pPr>
        <w:numPr>
          <w:ilvl w:val="0"/>
          <w:numId w:val="18"/>
        </w:numPr>
        <w:spacing w:before="120" w:after="120" w:line="276" w:lineRule="auto"/>
        <w:ind w:left="0" w:firstLine="0"/>
        <w:contextualSpacing/>
        <w:rPr>
          <w:rFonts w:eastAsia="Calibri"/>
          <w:sz w:val="22"/>
          <w:szCs w:val="22"/>
          <w:lang w:eastAsia="en-US"/>
        </w:rPr>
      </w:pPr>
      <w:r w:rsidRPr="00D44CF8">
        <w:rPr>
          <w:rFonts w:eastAsia="Calibri"/>
          <w:sz w:val="22"/>
          <w:szCs w:val="22"/>
          <w:lang w:eastAsia="en-US"/>
        </w:rPr>
        <w:t xml:space="preserve">Руководитель Участника закупки </w:t>
      </w:r>
      <w:r w:rsidRPr="00D44CF8">
        <w:rPr>
          <w:rFonts w:eastAsia="Calibri"/>
          <w:i/>
          <w:iCs/>
          <w:color w:val="000000"/>
          <w:sz w:val="22"/>
          <w:szCs w:val="22"/>
          <w:lang w:eastAsia="en-US"/>
        </w:rPr>
        <w:t>(должность, фамилия, имя, отчество)</w:t>
      </w:r>
      <w:r w:rsidRPr="00D44CF8">
        <w:rPr>
          <w:rFonts w:eastAsia="Calibri"/>
          <w:iCs/>
          <w:color w:val="333399"/>
          <w:sz w:val="22"/>
          <w:szCs w:val="22"/>
          <w:lang w:eastAsia="en-US"/>
        </w:rPr>
        <w:t>:</w:t>
      </w:r>
    </w:p>
    <w:p w:rsidR="00D44CF8" w:rsidRPr="00D44CF8" w:rsidRDefault="00D44CF8" w:rsidP="00D44CF8">
      <w:pPr>
        <w:spacing w:after="120" w:line="276" w:lineRule="auto"/>
        <w:ind w:left="709"/>
        <w:contextualSpacing/>
        <w:rPr>
          <w:rFonts w:eastAsia="Calibri"/>
          <w:sz w:val="22"/>
          <w:szCs w:val="22"/>
          <w:lang w:eastAsia="en-US"/>
        </w:rPr>
      </w:pPr>
      <w:r w:rsidRPr="00D44CF8">
        <w:rPr>
          <w:rFonts w:eastAsia="Calibri"/>
          <w:sz w:val="22"/>
          <w:szCs w:val="22"/>
          <w:u w:val="single"/>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rPr>
          <w:rFonts w:eastAsia="Calibri"/>
          <w:sz w:val="22"/>
          <w:szCs w:val="22"/>
          <w:u w:val="single"/>
          <w:lang w:eastAsia="en-US"/>
        </w:rPr>
      </w:pPr>
      <w:r w:rsidRPr="00D44CF8">
        <w:rPr>
          <w:rFonts w:eastAsia="Calibri"/>
          <w:sz w:val="22"/>
          <w:szCs w:val="22"/>
          <w:lang w:eastAsia="en-US"/>
        </w:rPr>
        <w:t xml:space="preserve">Главный бухгалтер </w:t>
      </w:r>
      <w:r w:rsidRPr="00D44CF8">
        <w:rPr>
          <w:rFonts w:eastAsia="Calibri"/>
          <w:i/>
          <w:iCs/>
          <w:color w:val="000000"/>
          <w:sz w:val="22"/>
          <w:szCs w:val="22"/>
          <w:lang w:eastAsia="en-US"/>
        </w:rPr>
        <w:t>(фамилия, имя, отчество)</w:t>
      </w:r>
      <w:r w:rsidRPr="00D44CF8">
        <w:rPr>
          <w:rFonts w:eastAsia="Calibri"/>
          <w:iCs/>
          <w:color w:val="000000"/>
          <w:sz w:val="22"/>
          <w:szCs w:val="22"/>
          <w:lang w:eastAsia="en-US"/>
        </w:rPr>
        <w:t>:</w:t>
      </w:r>
      <w:r w:rsidRPr="00D44CF8">
        <w:rPr>
          <w:rFonts w:eastAsia="Calibri"/>
          <w:i/>
          <w:iCs/>
          <w:color w:val="000000"/>
          <w:sz w:val="22"/>
          <w:szCs w:val="22"/>
          <w:lang w:eastAsia="en-US"/>
        </w:rPr>
        <w:t xml:space="preserve">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200" w:line="276" w:lineRule="auto"/>
        <w:ind w:left="0" w:firstLine="0"/>
        <w:contextualSpacing/>
        <w:jc w:val="both"/>
        <w:rPr>
          <w:rFonts w:eastAsia="Calibri"/>
          <w:bCs/>
          <w:sz w:val="22"/>
          <w:szCs w:val="22"/>
          <w:u w:val="single"/>
          <w:lang w:eastAsia="en-US"/>
        </w:rPr>
      </w:pPr>
      <w:r w:rsidRPr="00D44CF8">
        <w:rPr>
          <w:rFonts w:eastAsia="Calibri"/>
          <w:bCs/>
          <w:sz w:val="22"/>
          <w:szCs w:val="22"/>
          <w:lang w:eastAsia="en-US"/>
        </w:rPr>
        <w:t xml:space="preserve">Дата, место и орган регистрации, № свидетельства: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44CF8">
      <w:pPr>
        <w:spacing w:after="120"/>
        <w:ind w:left="709"/>
        <w:rPr>
          <w:i/>
          <w:iCs/>
          <w:color w:val="000000"/>
          <w:sz w:val="20"/>
          <w:szCs w:val="22"/>
        </w:rPr>
      </w:pPr>
      <w:r w:rsidRPr="00D44CF8">
        <w:rPr>
          <w:i/>
          <w:iCs/>
          <w:color w:val="000000"/>
          <w:sz w:val="20"/>
          <w:szCs w:val="22"/>
        </w:rPr>
        <w:t xml:space="preserve">(Для нерезидентов Российской Федерации </w:t>
      </w:r>
      <w:r w:rsidRPr="00D44CF8">
        <w:rPr>
          <w:color w:val="000000"/>
          <w:sz w:val="20"/>
          <w:szCs w:val="22"/>
        </w:rPr>
        <w:t>—</w:t>
      </w:r>
      <w:r w:rsidRPr="00D44CF8">
        <w:rPr>
          <w:i/>
          <w:iCs/>
          <w:color w:val="000000"/>
          <w:sz w:val="20"/>
          <w:szCs w:val="22"/>
        </w:rPr>
        <w:t xml:space="preserve"> дата и место регистрации в Торговой палате либо ином регистрирующем юридические лица органе)</w:t>
      </w:r>
    </w:p>
    <w:p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Адрес (местонахождение): </w:t>
      </w:r>
    </w:p>
    <w:p w:rsidR="00D44CF8" w:rsidRPr="00D44CF8" w:rsidRDefault="00D44CF8" w:rsidP="00D44CF8">
      <w:pPr>
        <w:ind w:left="709"/>
        <w:rPr>
          <w:sz w:val="20"/>
          <w:szCs w:val="22"/>
          <w:u w:val="single"/>
        </w:rPr>
      </w:pPr>
      <w:r w:rsidRPr="00D44CF8">
        <w:rPr>
          <w:sz w:val="20"/>
          <w:szCs w:val="22"/>
        </w:rPr>
        <w:t xml:space="preserve">Юридический: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Фактический: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u w:val="single"/>
        </w:rPr>
      </w:pPr>
      <w:r w:rsidRPr="00D44CF8">
        <w:rPr>
          <w:sz w:val="20"/>
          <w:szCs w:val="22"/>
        </w:rPr>
        <w:t xml:space="preserve">Страна регистрации: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p>
    <w:p w:rsidR="00D44CF8" w:rsidRPr="00D44CF8" w:rsidRDefault="00D44CF8" w:rsidP="00D44CF8">
      <w:pPr>
        <w:ind w:left="709"/>
        <w:rPr>
          <w:sz w:val="20"/>
          <w:szCs w:val="22"/>
          <w:u w:val="single"/>
        </w:rPr>
      </w:pPr>
      <w:r w:rsidRPr="00D44CF8">
        <w:rPr>
          <w:sz w:val="20"/>
          <w:szCs w:val="22"/>
        </w:rPr>
        <w:t xml:space="preserve">Телефон (с кодом города): </w:t>
      </w:r>
      <w:r w:rsidRPr="00D44CF8">
        <w:rPr>
          <w:sz w:val="20"/>
          <w:szCs w:val="22"/>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Факс (с кодом города):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Электронная почта: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44CF8">
      <w:pPr>
        <w:ind w:left="709"/>
        <w:rPr>
          <w:sz w:val="20"/>
          <w:szCs w:val="22"/>
        </w:rPr>
      </w:pPr>
      <w:r w:rsidRPr="00D44CF8">
        <w:rPr>
          <w:sz w:val="20"/>
          <w:szCs w:val="22"/>
        </w:rPr>
        <w:t xml:space="preserve">Официальный веб-сайт Участника закупки: </w:t>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r w:rsidRPr="00D44CF8">
        <w:rPr>
          <w:sz w:val="20"/>
          <w:szCs w:val="22"/>
          <w:u w:val="single"/>
        </w:rPr>
        <w:tab/>
      </w:r>
    </w:p>
    <w:p w:rsidR="00D44CF8" w:rsidRPr="00D44CF8" w:rsidRDefault="00D44CF8" w:rsidP="00D74672">
      <w:pPr>
        <w:keepNext/>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543"/>
        <w:gridCol w:w="1886"/>
        <w:gridCol w:w="1916"/>
      </w:tblGrid>
      <w:tr w:rsidR="00D44CF8" w:rsidRPr="00D44CF8" w:rsidTr="00A526CF">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rPr>
                <w:b/>
                <w:caps/>
                <w:sz w:val="16"/>
                <w:szCs w:val="16"/>
              </w:rPr>
            </w:pPr>
            <w:r w:rsidRPr="00D44CF8">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Собственники Участника закупки (акционеры)</w:t>
            </w:r>
          </w:p>
          <w:p w:rsidR="00D44CF8" w:rsidRPr="00D44CF8" w:rsidRDefault="00D44CF8" w:rsidP="00D44CF8">
            <w:pPr>
              <w:jc w:val="center"/>
              <w:rPr>
                <w:b/>
                <w:caps/>
                <w:color w:val="333399"/>
                <w:sz w:val="16"/>
                <w:szCs w:val="16"/>
              </w:rPr>
            </w:pPr>
            <w:r w:rsidRPr="00D44CF8">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6"/>
                <w:szCs w:val="16"/>
              </w:rPr>
            </w:pPr>
            <w:r w:rsidRPr="00D44CF8">
              <w:rPr>
                <w:b/>
                <w:caps/>
                <w:sz w:val="16"/>
                <w:szCs w:val="16"/>
              </w:rPr>
              <w:t>% доли владения</w:t>
            </w:r>
          </w:p>
        </w:tc>
      </w:tr>
      <w:tr w:rsidR="00D44CF8" w:rsidRPr="00D44CF8" w:rsidTr="00A526CF">
        <w:tc>
          <w:tcPr>
            <w:tcW w:w="255" w:type="pct"/>
            <w:tcBorders>
              <w:top w:val="single" w:sz="12" w:space="0" w:color="auto"/>
              <w:left w:val="single" w:sz="12" w:space="0" w:color="auto"/>
              <w:bottom w:val="single" w:sz="4" w:space="0" w:color="auto"/>
              <w:right w:val="single" w:sz="4" w:space="0" w:color="auto"/>
            </w:tcBorders>
            <w:hideMark/>
          </w:tcPr>
          <w:p w:rsidR="00D44CF8" w:rsidRPr="00D44CF8" w:rsidRDefault="00D44CF8" w:rsidP="00D44CF8">
            <w:pPr>
              <w:rPr>
                <w:sz w:val="20"/>
                <w:szCs w:val="20"/>
              </w:rPr>
            </w:pPr>
            <w:r w:rsidRPr="00D44CF8">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D44CF8" w:rsidRPr="00D44CF8" w:rsidRDefault="00D44CF8" w:rsidP="00D44CF8">
            <w:pPr>
              <w:rPr>
                <w:sz w:val="20"/>
                <w:szCs w:val="20"/>
              </w:rPr>
            </w:pPr>
          </w:p>
        </w:tc>
      </w:tr>
      <w:tr w:rsidR="00D44CF8" w:rsidRPr="00D44CF8" w:rsidTr="00A526CF">
        <w:tc>
          <w:tcPr>
            <w:tcW w:w="255" w:type="pct"/>
            <w:tcBorders>
              <w:top w:val="single" w:sz="4" w:space="0" w:color="auto"/>
              <w:left w:val="single" w:sz="12" w:space="0" w:color="auto"/>
              <w:bottom w:val="single" w:sz="4" w:space="0" w:color="auto"/>
              <w:right w:val="single" w:sz="4" w:space="0" w:color="auto"/>
            </w:tcBorders>
            <w:hideMark/>
          </w:tcPr>
          <w:p w:rsidR="00D44CF8" w:rsidRPr="00D44CF8" w:rsidRDefault="00D44CF8" w:rsidP="00D44CF8">
            <w:pPr>
              <w:rPr>
                <w:sz w:val="20"/>
                <w:szCs w:val="20"/>
              </w:rPr>
            </w:pPr>
            <w:r w:rsidRPr="00D44CF8">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D44CF8" w:rsidRPr="00D44CF8" w:rsidRDefault="00D44CF8" w:rsidP="00D44CF8">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D44CF8" w:rsidRPr="00D44CF8" w:rsidRDefault="00D44CF8" w:rsidP="00D44CF8">
            <w:pPr>
              <w:rPr>
                <w:sz w:val="20"/>
                <w:szCs w:val="20"/>
              </w:rPr>
            </w:pPr>
          </w:p>
        </w:tc>
      </w:tr>
      <w:tr w:rsidR="00D44CF8" w:rsidRPr="00D44CF8" w:rsidTr="00A526CF">
        <w:tc>
          <w:tcPr>
            <w:tcW w:w="255" w:type="pct"/>
            <w:tcBorders>
              <w:top w:val="single" w:sz="4" w:space="0" w:color="auto"/>
              <w:left w:val="single" w:sz="12" w:space="0" w:color="auto"/>
              <w:bottom w:val="single" w:sz="12" w:space="0" w:color="auto"/>
              <w:right w:val="single" w:sz="4" w:space="0" w:color="auto"/>
            </w:tcBorders>
            <w:hideMark/>
          </w:tcPr>
          <w:p w:rsidR="00D44CF8" w:rsidRPr="00D44CF8" w:rsidRDefault="00D44CF8" w:rsidP="00D44CF8">
            <w:pPr>
              <w:rPr>
                <w:sz w:val="20"/>
                <w:szCs w:val="20"/>
              </w:rPr>
            </w:pPr>
            <w:r w:rsidRPr="00D44CF8">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D44CF8" w:rsidRPr="00D44CF8" w:rsidRDefault="00D44CF8" w:rsidP="00D44CF8">
            <w:pPr>
              <w:rPr>
                <w:sz w:val="20"/>
                <w:szCs w:val="20"/>
              </w:rPr>
            </w:pPr>
          </w:p>
        </w:tc>
      </w:tr>
    </w:tbl>
    <w:p w:rsidR="00D44CF8" w:rsidRPr="00D44CF8" w:rsidRDefault="00D44CF8" w:rsidP="00D44CF8">
      <w:pPr>
        <w:rPr>
          <w:sz w:val="20"/>
          <w:szCs w:val="20"/>
        </w:rPr>
      </w:pPr>
    </w:p>
    <w:p w:rsidR="00D44CF8" w:rsidRPr="00D44CF8" w:rsidRDefault="00D44CF8" w:rsidP="00D74672">
      <w:pPr>
        <w:numPr>
          <w:ilvl w:val="0"/>
          <w:numId w:val="18"/>
        </w:numPr>
        <w:spacing w:after="120" w:line="276" w:lineRule="auto"/>
        <w:ind w:left="0" w:firstLine="0"/>
        <w:contextualSpacing/>
        <w:rPr>
          <w:rFonts w:eastAsia="Calibri"/>
          <w:sz w:val="22"/>
          <w:szCs w:val="22"/>
          <w:lang w:eastAsia="en-US"/>
        </w:rPr>
      </w:pPr>
      <w:r w:rsidRPr="00D44CF8">
        <w:rPr>
          <w:rFonts w:eastAsia="Calibri"/>
          <w:sz w:val="22"/>
          <w:szCs w:val="22"/>
          <w:lang w:eastAsia="en-US"/>
        </w:rPr>
        <w:t xml:space="preserve">Конечный бенефициар(ы) (с указанием страны регистрации): </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sz w:val="22"/>
          <w:szCs w:val="22"/>
          <w:u w:val="single"/>
          <w:lang w:eastAsia="en-US"/>
        </w:rPr>
        <w:tab/>
      </w:r>
    </w:p>
    <w:p w:rsidR="00D44CF8" w:rsidRPr="00D44CF8" w:rsidRDefault="00D44CF8" w:rsidP="00D74672">
      <w:pPr>
        <w:numPr>
          <w:ilvl w:val="0"/>
          <w:numId w:val="18"/>
        </w:numPr>
        <w:spacing w:after="120" w:line="276" w:lineRule="auto"/>
        <w:ind w:left="0" w:firstLine="0"/>
        <w:contextualSpacing/>
        <w:jc w:val="both"/>
        <w:rPr>
          <w:rFonts w:eastAsia="Calibri"/>
          <w:sz w:val="22"/>
          <w:szCs w:val="20"/>
          <w:lang w:eastAsia="en-US"/>
        </w:rPr>
      </w:pPr>
      <w:r w:rsidRPr="00D44CF8">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5"/>
        <w:gridCol w:w="3120"/>
        <w:gridCol w:w="3650"/>
      </w:tblGrid>
      <w:tr w:rsidR="00D44CF8" w:rsidRPr="00D44CF8" w:rsidTr="00A526CF">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ФИО работника/</w:t>
            </w:r>
          </w:p>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contextualSpacing/>
              <w:jc w:val="center"/>
              <w:rPr>
                <w:rFonts w:eastAsia="Calibri"/>
                <w:b/>
                <w:caps/>
                <w:sz w:val="16"/>
                <w:szCs w:val="16"/>
                <w:lang w:eastAsia="en-US"/>
              </w:rPr>
            </w:pPr>
            <w:r w:rsidRPr="00D44CF8">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D44CF8" w:rsidRPr="00D44CF8" w:rsidTr="00A526CF">
        <w:tc>
          <w:tcPr>
            <w:tcW w:w="1565" w:type="pct"/>
            <w:tcBorders>
              <w:top w:val="single" w:sz="12" w:space="0" w:color="auto"/>
              <w:left w:val="single" w:sz="12" w:space="0" w:color="auto"/>
              <w:bottom w:val="single" w:sz="4"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D44CF8" w:rsidRPr="00D44CF8" w:rsidRDefault="00D44CF8" w:rsidP="00D44CF8">
            <w:pPr>
              <w:contextualSpacing/>
              <w:rPr>
                <w:rFonts w:eastAsia="Calibri"/>
                <w:sz w:val="22"/>
                <w:szCs w:val="22"/>
                <w:lang w:eastAsia="en-US"/>
              </w:rPr>
            </w:pPr>
          </w:p>
        </w:tc>
      </w:tr>
      <w:tr w:rsidR="00D44CF8" w:rsidRPr="00D44CF8" w:rsidTr="00A526CF">
        <w:tc>
          <w:tcPr>
            <w:tcW w:w="1565" w:type="pct"/>
            <w:tcBorders>
              <w:top w:val="single" w:sz="4" w:space="0" w:color="auto"/>
              <w:left w:val="single" w:sz="12" w:space="0" w:color="auto"/>
              <w:bottom w:val="single" w:sz="12"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D44CF8" w:rsidRPr="00D44CF8" w:rsidRDefault="00D44CF8" w:rsidP="00D44CF8">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D44CF8" w:rsidRPr="00D44CF8" w:rsidRDefault="00D44CF8" w:rsidP="00D44CF8">
            <w:pPr>
              <w:contextualSpacing/>
              <w:rPr>
                <w:rFonts w:eastAsia="Calibri"/>
                <w:sz w:val="22"/>
                <w:szCs w:val="22"/>
                <w:lang w:eastAsia="en-US"/>
              </w:rPr>
            </w:pPr>
          </w:p>
        </w:tc>
      </w:tr>
    </w:tbl>
    <w:p w:rsidR="00D44CF8" w:rsidRPr="00D44CF8" w:rsidRDefault="00D44CF8" w:rsidP="00D44CF8">
      <w:pPr>
        <w:spacing w:after="120" w:line="276" w:lineRule="auto"/>
        <w:contextualSpacing/>
        <w:jc w:val="both"/>
        <w:rPr>
          <w:rFonts w:eastAsia="Calibri"/>
          <w:sz w:val="20"/>
          <w:szCs w:val="20"/>
          <w:lang w:eastAsia="en-US"/>
        </w:rPr>
      </w:pPr>
    </w:p>
    <w:p w:rsidR="00D44CF8" w:rsidRPr="00D44CF8" w:rsidRDefault="00D44CF8" w:rsidP="00D74672">
      <w:pPr>
        <w:numPr>
          <w:ilvl w:val="0"/>
          <w:numId w:val="18"/>
        </w:numPr>
        <w:spacing w:after="120" w:line="276" w:lineRule="auto"/>
        <w:ind w:left="0" w:firstLine="0"/>
        <w:contextualSpacing/>
        <w:jc w:val="both"/>
        <w:rPr>
          <w:rFonts w:eastAsia="Calibri"/>
          <w:sz w:val="22"/>
          <w:szCs w:val="22"/>
          <w:lang w:eastAsia="en-US"/>
        </w:rPr>
      </w:pPr>
      <w:r w:rsidRPr="00D44CF8">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D44CF8" w:rsidRPr="00D44CF8" w:rsidRDefault="00D44CF8" w:rsidP="00D44CF8">
      <w:pPr>
        <w:spacing w:after="120" w:line="276" w:lineRule="auto"/>
        <w:contextualSpacing/>
        <w:jc w:val="both"/>
        <w:rPr>
          <w:rFonts w:eastAsia="Calibri"/>
          <w:sz w:val="20"/>
          <w:szCs w:val="20"/>
          <w:lang w:eastAsia="en-US"/>
        </w:rPr>
      </w:pPr>
      <w:r w:rsidRPr="00D44CF8">
        <w:rPr>
          <w:rFonts w:eastAsia="Calibri"/>
          <w:sz w:val="22"/>
          <w:szCs w:val="22"/>
          <w:lang w:eastAsia="en-US"/>
        </w:rPr>
        <w:t>_______________________________________________________________________________________</w:t>
      </w:r>
    </w:p>
    <w:p w:rsidR="00D44CF8" w:rsidRPr="00D44CF8" w:rsidRDefault="00D44CF8" w:rsidP="00D44CF8">
      <w:pPr>
        <w:spacing w:after="120" w:line="276" w:lineRule="auto"/>
        <w:contextualSpacing/>
        <w:rPr>
          <w:rFonts w:eastAsia="Calibri"/>
          <w:sz w:val="22"/>
          <w:szCs w:val="22"/>
          <w:lang w:eastAsia="en-US"/>
        </w:rPr>
      </w:pPr>
      <w:r w:rsidRPr="00D44CF8">
        <w:rPr>
          <w:rFonts w:eastAsia="Calibri"/>
          <w:sz w:val="22"/>
          <w:szCs w:val="22"/>
          <w:lang w:eastAsia="en-US"/>
        </w:rPr>
        <w:t>13.</w:t>
      </w:r>
      <w:r w:rsidRPr="00D44CF8">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D44CF8" w:rsidRPr="00D44CF8" w:rsidTr="00A526CF">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keepNext/>
              <w:jc w:val="center"/>
              <w:rPr>
                <w:b/>
                <w:caps/>
                <w:sz w:val="20"/>
                <w:szCs w:val="20"/>
              </w:rPr>
            </w:pPr>
            <w:r w:rsidRPr="00D44CF8">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D44CF8" w:rsidRDefault="00D44CF8" w:rsidP="00D44CF8">
            <w:pPr>
              <w:jc w:val="center"/>
              <w:rPr>
                <w:b/>
                <w:caps/>
                <w:sz w:val="16"/>
                <w:szCs w:val="18"/>
              </w:rPr>
            </w:pPr>
            <w:r w:rsidRPr="00D44CF8">
              <w:rPr>
                <w:b/>
                <w:caps/>
                <w:sz w:val="16"/>
                <w:szCs w:val="18"/>
              </w:rPr>
              <w:t>Код ОКДП</w:t>
            </w:r>
          </w:p>
          <w:p w:rsidR="00D44CF8" w:rsidRPr="00D44CF8" w:rsidRDefault="00D44CF8" w:rsidP="00D44CF8">
            <w:pPr>
              <w:jc w:val="center"/>
              <w:rPr>
                <w:b/>
                <w:caps/>
                <w:sz w:val="16"/>
                <w:szCs w:val="18"/>
              </w:rPr>
            </w:pPr>
            <w:r w:rsidRPr="00D44CF8">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keepNext/>
              <w:jc w:val="center"/>
              <w:rPr>
                <w:b/>
                <w:caps/>
                <w:sz w:val="20"/>
                <w:szCs w:val="20"/>
              </w:rPr>
            </w:pPr>
            <w:r w:rsidRPr="00D44CF8">
              <w:rPr>
                <w:b/>
                <w:caps/>
                <w:sz w:val="16"/>
                <w:szCs w:val="18"/>
              </w:rPr>
              <w:t xml:space="preserve">Категория Участника закупки </w:t>
            </w:r>
          </w:p>
        </w:tc>
      </w:tr>
      <w:tr w:rsidR="00D44CF8" w:rsidRPr="00D44CF8" w:rsidTr="00A526CF">
        <w:tc>
          <w:tcPr>
            <w:tcW w:w="6380" w:type="dxa"/>
            <w:tcBorders>
              <w:top w:val="single" w:sz="12" w:space="0" w:color="auto"/>
              <w:left w:val="single" w:sz="12" w:space="0" w:color="auto"/>
              <w:bottom w:val="single" w:sz="6" w:space="0" w:color="auto"/>
              <w:right w:val="single" w:sz="6" w:space="0" w:color="auto"/>
            </w:tcBorders>
          </w:tcPr>
          <w:p w:rsidR="00D44CF8" w:rsidRPr="00D44CF8" w:rsidRDefault="00D44CF8" w:rsidP="00D44CF8">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D44CF8" w:rsidRPr="00D44CF8" w:rsidRDefault="00D44CF8" w:rsidP="00D44CF8">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D44CF8" w:rsidRPr="00D44CF8" w:rsidRDefault="00D44CF8" w:rsidP="00D44CF8">
            <w:pPr>
              <w:keepNext/>
              <w:rPr>
                <w:sz w:val="20"/>
                <w:szCs w:val="20"/>
              </w:rPr>
            </w:pPr>
          </w:p>
        </w:tc>
      </w:tr>
      <w:tr w:rsidR="00D44CF8" w:rsidRPr="00D44CF8" w:rsidTr="00A526CF">
        <w:tc>
          <w:tcPr>
            <w:tcW w:w="6380" w:type="dxa"/>
            <w:tcBorders>
              <w:top w:val="single" w:sz="6" w:space="0" w:color="auto"/>
              <w:left w:val="single" w:sz="12" w:space="0" w:color="auto"/>
              <w:bottom w:val="single" w:sz="6" w:space="0" w:color="auto"/>
              <w:right w:val="single" w:sz="6" w:space="0" w:color="auto"/>
            </w:tcBorders>
          </w:tcPr>
          <w:p w:rsidR="00D44CF8" w:rsidRPr="00D44CF8" w:rsidRDefault="00D44CF8" w:rsidP="00D44CF8">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D44CF8" w:rsidRPr="00D44CF8" w:rsidRDefault="00D44CF8" w:rsidP="00D44CF8">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D44CF8" w:rsidRPr="00D44CF8" w:rsidRDefault="00D44CF8" w:rsidP="00D44CF8">
            <w:pPr>
              <w:keepNext/>
              <w:rPr>
                <w:sz w:val="20"/>
                <w:szCs w:val="20"/>
              </w:rPr>
            </w:pPr>
          </w:p>
        </w:tc>
      </w:tr>
      <w:tr w:rsidR="00D44CF8" w:rsidRPr="00D44CF8" w:rsidTr="00A526CF">
        <w:tc>
          <w:tcPr>
            <w:tcW w:w="6380" w:type="dxa"/>
            <w:tcBorders>
              <w:top w:val="single" w:sz="6" w:space="0" w:color="auto"/>
              <w:left w:val="single" w:sz="12" w:space="0" w:color="auto"/>
              <w:bottom w:val="single" w:sz="12" w:space="0" w:color="auto"/>
              <w:right w:val="single" w:sz="6" w:space="0" w:color="auto"/>
            </w:tcBorders>
          </w:tcPr>
          <w:p w:rsidR="00D44CF8" w:rsidRPr="00D44CF8" w:rsidRDefault="00D44CF8" w:rsidP="00D44CF8">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D44CF8" w:rsidRPr="00D44CF8" w:rsidRDefault="00D44CF8" w:rsidP="00D44CF8">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D44CF8" w:rsidRPr="00D44CF8" w:rsidRDefault="00D44CF8" w:rsidP="00D44CF8">
            <w:pPr>
              <w:keepNext/>
              <w:rPr>
                <w:sz w:val="20"/>
                <w:szCs w:val="20"/>
              </w:rPr>
            </w:pPr>
          </w:p>
        </w:tc>
      </w:tr>
    </w:tbl>
    <w:p w:rsidR="00D44CF8" w:rsidRPr="00D44CF8" w:rsidRDefault="00D44CF8" w:rsidP="00D44CF8">
      <w:pPr>
        <w:spacing w:after="120"/>
        <w:ind w:firstLine="709"/>
        <w:contextualSpacing/>
        <w:rPr>
          <w:rFonts w:eastAsia="Calibri"/>
          <w:i/>
          <w:iCs/>
          <w:color w:val="000000"/>
          <w:sz w:val="20"/>
          <w:szCs w:val="20"/>
          <w:lang w:eastAsia="en-US"/>
        </w:rPr>
      </w:pPr>
      <w:r w:rsidRPr="00D44CF8">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D44CF8" w:rsidRPr="00D44CF8" w:rsidRDefault="00D44CF8" w:rsidP="00D44CF8">
      <w:pPr>
        <w:spacing w:line="276" w:lineRule="auto"/>
        <w:contextualSpacing/>
        <w:jc w:val="both"/>
        <w:rPr>
          <w:rFonts w:eastAsia="Calibri"/>
          <w:sz w:val="22"/>
          <w:szCs w:val="22"/>
          <w:lang w:eastAsia="en-US"/>
        </w:rPr>
      </w:pPr>
    </w:p>
    <w:p w:rsidR="00D44CF8" w:rsidRPr="00D44CF8" w:rsidRDefault="00D44CF8" w:rsidP="00D44CF8">
      <w:pPr>
        <w:spacing w:line="276" w:lineRule="auto"/>
        <w:contextualSpacing/>
        <w:jc w:val="both"/>
        <w:rPr>
          <w:rFonts w:eastAsia="Calibri"/>
          <w:i/>
          <w:sz w:val="22"/>
          <w:szCs w:val="28"/>
          <w:lang w:eastAsia="en-US"/>
        </w:rPr>
      </w:pPr>
      <w:r w:rsidRPr="00D44CF8">
        <w:rPr>
          <w:rFonts w:eastAsia="Calibri"/>
          <w:sz w:val="22"/>
          <w:szCs w:val="22"/>
          <w:lang w:eastAsia="en-US"/>
        </w:rPr>
        <w:t>14.</w:t>
      </w:r>
      <w:r w:rsidRPr="00D44CF8">
        <w:rPr>
          <w:rFonts w:eastAsia="Calibri"/>
          <w:sz w:val="22"/>
          <w:szCs w:val="22"/>
          <w:lang w:eastAsia="en-US"/>
        </w:rPr>
        <w:tab/>
        <w:t>Область специализации Участника закупки (кратко):</w:t>
      </w:r>
      <w:r w:rsidRPr="00D44CF8">
        <w:rPr>
          <w:rFonts w:eastAsia="Calibri"/>
          <w:sz w:val="22"/>
          <w:szCs w:val="22"/>
          <w:u w:val="single"/>
          <w:lang w:eastAsia="en-US"/>
        </w:rPr>
        <w:tab/>
      </w:r>
      <w:r w:rsidRPr="00D44CF8">
        <w:rPr>
          <w:rFonts w:eastAsia="Calibri"/>
          <w:sz w:val="22"/>
          <w:szCs w:val="22"/>
          <w:u w:val="single"/>
          <w:lang w:eastAsia="en-US"/>
        </w:rPr>
        <w:tab/>
      </w:r>
      <w:r w:rsidRPr="00D44CF8">
        <w:rPr>
          <w:rFonts w:eastAsia="Calibri"/>
          <w:i/>
          <w:sz w:val="22"/>
          <w:szCs w:val="28"/>
          <w:u w:val="single"/>
          <w:lang w:eastAsia="en-US"/>
        </w:rPr>
        <w:tab/>
      </w:r>
      <w:r w:rsidRPr="00D44CF8">
        <w:rPr>
          <w:rFonts w:eastAsia="Calibri"/>
          <w:i/>
          <w:sz w:val="22"/>
          <w:szCs w:val="28"/>
          <w:u w:val="single"/>
          <w:lang w:eastAsia="en-US"/>
        </w:rPr>
        <w:tab/>
      </w:r>
    </w:p>
    <w:p w:rsidR="00D44CF8" w:rsidRPr="00D44CF8" w:rsidRDefault="00D44CF8" w:rsidP="00D44CF8">
      <w:pPr>
        <w:spacing w:after="120"/>
        <w:ind w:left="709" w:right="425"/>
        <w:rPr>
          <w:i/>
          <w:iCs/>
          <w:color w:val="000000"/>
          <w:sz w:val="20"/>
          <w:szCs w:val="22"/>
        </w:rPr>
      </w:pPr>
      <w:r w:rsidRPr="00D44CF8">
        <w:rPr>
          <w:i/>
          <w:iCs/>
          <w:color w:val="000000"/>
          <w:sz w:val="20"/>
          <w:szCs w:val="22"/>
        </w:rPr>
        <w:t>(приложить отдельное письмо за подписью руководителя, раскрывающее специализацию Участника закупки)</w:t>
      </w:r>
    </w:p>
    <w:p w:rsidR="00D44CF8" w:rsidRPr="00D44CF8" w:rsidRDefault="00D44CF8" w:rsidP="00D44CF8">
      <w:pPr>
        <w:spacing w:after="120"/>
        <w:contextualSpacing/>
        <w:jc w:val="center"/>
        <w:rPr>
          <w:rFonts w:eastAsia="Calibri"/>
          <w:i/>
          <w:color w:val="000000"/>
          <w:sz w:val="22"/>
          <w:szCs w:val="20"/>
          <w:lang w:eastAsia="en-US"/>
        </w:rPr>
      </w:pPr>
      <w:r w:rsidRPr="00D44CF8">
        <w:rPr>
          <w:rFonts w:eastAsia="Calibri"/>
          <w:sz w:val="22"/>
          <w:szCs w:val="22"/>
          <w:lang w:eastAsia="en-US"/>
        </w:rPr>
        <w:t xml:space="preserve"> </w:t>
      </w:r>
    </w:p>
    <w:p w:rsidR="00D44CF8" w:rsidRPr="00D44CF8" w:rsidRDefault="00D44CF8" w:rsidP="00D44CF8">
      <w:pPr>
        <w:spacing w:after="200"/>
        <w:contextualSpacing/>
        <w:jc w:val="both"/>
        <w:rPr>
          <w:rFonts w:eastAsia="Calibri"/>
          <w:i/>
          <w:iCs/>
          <w:color w:val="000000"/>
          <w:sz w:val="22"/>
          <w:szCs w:val="22"/>
          <w:lang w:eastAsia="en-US"/>
        </w:rPr>
      </w:pPr>
      <w:r w:rsidRPr="00D44CF8">
        <w:rPr>
          <w:rFonts w:eastAsia="Calibri"/>
          <w:sz w:val="22"/>
          <w:szCs w:val="22"/>
          <w:lang w:eastAsia="en-US"/>
        </w:rPr>
        <w:t>15.</w:t>
      </w:r>
      <w:r w:rsidRPr="00D44CF8">
        <w:rPr>
          <w:rFonts w:eastAsia="Calibri"/>
          <w:sz w:val="22"/>
          <w:szCs w:val="22"/>
          <w:lang w:eastAsia="en-US"/>
        </w:rPr>
        <w:tab/>
        <w:t xml:space="preserve">Объем выручки Участника закупки за последние 3 года (в тыс. рублей): </w:t>
      </w:r>
    </w:p>
    <w:p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0"/>
          <w:szCs w:val="22"/>
          <w:lang w:eastAsia="en-US"/>
        </w:rPr>
      </w:pPr>
      <w:r w:rsidRPr="00D44CF8">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D44CF8" w:rsidRPr="00D44CF8" w:rsidRDefault="00D44CF8" w:rsidP="00D74672">
      <w:pPr>
        <w:widowControl w:val="0"/>
        <w:numPr>
          <w:ilvl w:val="0"/>
          <w:numId w:val="19"/>
        </w:numPr>
        <w:tabs>
          <w:tab w:val="left" w:pos="709"/>
        </w:tabs>
        <w:spacing w:before="120" w:after="120" w:line="276" w:lineRule="auto"/>
        <w:contextualSpacing/>
        <w:jc w:val="both"/>
        <w:rPr>
          <w:rFonts w:eastAsia="Calibri"/>
          <w:i/>
          <w:iCs/>
          <w:color w:val="000000"/>
          <w:sz w:val="22"/>
          <w:szCs w:val="22"/>
          <w:lang w:eastAsia="en-US"/>
        </w:rPr>
      </w:pPr>
      <w:r w:rsidRPr="00D44CF8">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74672">
      <w:pPr>
        <w:numPr>
          <w:ilvl w:val="0"/>
          <w:numId w:val="20"/>
        </w:numPr>
        <w:spacing w:after="200" w:line="276" w:lineRule="auto"/>
        <w:ind w:left="1560"/>
        <w:contextualSpacing/>
        <w:rPr>
          <w:rFonts w:eastAsia="Calibri"/>
          <w:sz w:val="22"/>
          <w:szCs w:val="22"/>
          <w:lang w:eastAsia="en-US"/>
        </w:rPr>
      </w:pPr>
      <w:r w:rsidRPr="00D44CF8">
        <w:rPr>
          <w:rFonts w:eastAsia="Calibri"/>
          <w:sz w:val="22"/>
          <w:szCs w:val="22"/>
          <w:lang w:eastAsia="en-US"/>
        </w:rPr>
        <w:t>20___ год  - _______ тыс. руб.</w:t>
      </w:r>
    </w:p>
    <w:p w:rsidR="00D44CF8" w:rsidRPr="00D44CF8" w:rsidRDefault="00D44CF8" w:rsidP="00D44CF8">
      <w:pPr>
        <w:contextualSpacing/>
        <w:rPr>
          <w:rFonts w:eastAsia="Calibri"/>
          <w:sz w:val="22"/>
          <w:szCs w:val="22"/>
          <w:lang w:eastAsia="en-US"/>
        </w:rPr>
      </w:pPr>
    </w:p>
    <w:p w:rsidR="00D44CF8" w:rsidRPr="00D44CF8" w:rsidRDefault="00D44CF8" w:rsidP="00D44CF8">
      <w:pPr>
        <w:keepNext/>
        <w:spacing w:line="276" w:lineRule="auto"/>
        <w:contextualSpacing/>
        <w:jc w:val="both"/>
        <w:rPr>
          <w:rFonts w:eastAsia="Calibri"/>
          <w:sz w:val="22"/>
          <w:szCs w:val="22"/>
          <w:lang w:eastAsia="en-US"/>
        </w:rPr>
      </w:pPr>
      <w:r w:rsidRPr="00D44CF8">
        <w:rPr>
          <w:rFonts w:eastAsia="Calibri"/>
          <w:sz w:val="22"/>
          <w:szCs w:val="22"/>
          <w:lang w:eastAsia="en-US"/>
        </w:rPr>
        <w:t>16.</w:t>
      </w:r>
      <w:r w:rsidRPr="00D44CF8">
        <w:rPr>
          <w:rFonts w:eastAsia="Calibri"/>
          <w:sz w:val="22"/>
          <w:szCs w:val="22"/>
          <w:lang w:eastAsia="en-US"/>
        </w:rPr>
        <w:tab/>
        <w:t>Среднесписочная численность персонала Участника закупки:</w:t>
      </w:r>
    </w:p>
    <w:p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текущем году ____ человек; </w:t>
      </w:r>
    </w:p>
    <w:p w:rsidR="00D44CF8" w:rsidRPr="00D44CF8" w:rsidRDefault="00D44CF8" w:rsidP="00D74672">
      <w:pPr>
        <w:numPr>
          <w:ilvl w:val="0"/>
          <w:numId w:val="21"/>
        </w:numPr>
        <w:spacing w:after="200" w:line="276" w:lineRule="auto"/>
        <w:contextualSpacing/>
        <w:jc w:val="both"/>
        <w:rPr>
          <w:rFonts w:eastAsia="Calibri"/>
          <w:sz w:val="22"/>
          <w:szCs w:val="22"/>
          <w:lang w:eastAsia="en-US"/>
        </w:rPr>
      </w:pPr>
      <w:r w:rsidRPr="00D44CF8">
        <w:rPr>
          <w:rFonts w:eastAsia="Calibri"/>
          <w:sz w:val="22"/>
          <w:szCs w:val="22"/>
          <w:lang w:eastAsia="en-US"/>
        </w:rPr>
        <w:t xml:space="preserve">в предыдущем году ____ человек. </w:t>
      </w:r>
    </w:p>
    <w:p w:rsidR="00D44CF8" w:rsidRPr="00D44CF8" w:rsidRDefault="00D44CF8" w:rsidP="00D44CF8">
      <w:pPr>
        <w:spacing w:line="276" w:lineRule="auto"/>
        <w:contextualSpacing/>
        <w:jc w:val="both"/>
        <w:rPr>
          <w:rFonts w:eastAsia="Calibri"/>
          <w:sz w:val="22"/>
          <w:szCs w:val="22"/>
          <w:lang w:eastAsia="en-US"/>
        </w:rPr>
      </w:pPr>
    </w:p>
    <w:p w:rsidR="00D44CF8" w:rsidRPr="00D44CF8" w:rsidRDefault="00D44CF8" w:rsidP="00D44CF8">
      <w:pPr>
        <w:spacing w:line="276" w:lineRule="auto"/>
        <w:contextualSpacing/>
        <w:jc w:val="both"/>
        <w:rPr>
          <w:rFonts w:eastAsia="Calibri"/>
          <w:sz w:val="22"/>
          <w:szCs w:val="22"/>
          <w:lang w:eastAsia="en-US"/>
        </w:rPr>
      </w:pPr>
      <w:r w:rsidRPr="00D44CF8">
        <w:rPr>
          <w:rFonts w:eastAsia="Calibri"/>
          <w:sz w:val="22"/>
          <w:szCs w:val="22"/>
          <w:lang w:eastAsia="en-US"/>
        </w:rPr>
        <w:t>17.</w:t>
      </w:r>
      <w:r w:rsidRPr="00D44CF8">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D44CF8">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D44CF8">
        <w:rPr>
          <w:rFonts w:eastAsia="Calibri"/>
          <w:i/>
          <w:iCs/>
          <w:sz w:val="16"/>
          <w:szCs w:val="16"/>
          <w:lang w:eastAsia="en-US"/>
        </w:rPr>
        <w:t xml:space="preserve"> </w:t>
      </w:r>
      <w:r w:rsidRPr="00D44CF8">
        <w:rPr>
          <w:rFonts w:eastAsia="Calibri"/>
          <w:sz w:val="22"/>
          <w:szCs w:val="22"/>
          <w:u w:val="single"/>
          <w:lang w:eastAsia="en-US"/>
        </w:rPr>
        <w:t>Обязательно для заполнения резидентами РФ:</w:t>
      </w:r>
    </w:p>
    <w:p w:rsidR="00D44CF8" w:rsidRPr="00D44CF8" w:rsidRDefault="00D44CF8" w:rsidP="00D74672">
      <w:pPr>
        <w:widowControl w:val="0"/>
        <w:numPr>
          <w:ilvl w:val="0"/>
          <w:numId w:val="22"/>
        </w:numPr>
        <w:spacing w:before="240" w:after="240" w:line="276" w:lineRule="auto"/>
        <w:contextualSpacing/>
        <w:rPr>
          <w:rFonts w:eastAsia="Calibri"/>
          <w:sz w:val="22"/>
          <w:szCs w:val="22"/>
          <w:lang w:eastAsia="en-US"/>
        </w:rPr>
      </w:pPr>
      <w:r w:rsidRPr="00D44CF8">
        <w:rPr>
          <w:rFonts w:eastAsia="Calibri"/>
          <w:sz w:val="22"/>
          <w:szCs w:val="22"/>
          <w:lang w:eastAsia="en-US"/>
        </w:rPr>
        <w:t xml:space="preserve">организация - субъект МСП ______ </w:t>
      </w:r>
      <w:r w:rsidRPr="00D44CF8">
        <w:rPr>
          <w:rFonts w:eastAsia="Calibri"/>
          <w:i/>
          <w:iCs/>
          <w:sz w:val="22"/>
          <w:szCs w:val="22"/>
          <w:lang w:eastAsia="en-US"/>
        </w:rPr>
        <w:t>(указать ДА (микро-, малое, среднее предприятие) / НЕТ)</w:t>
      </w:r>
    </w:p>
    <w:p w:rsidR="00D44CF8" w:rsidRPr="00D44CF8" w:rsidRDefault="00D44CF8" w:rsidP="00D44CF8">
      <w:pPr>
        <w:spacing w:after="200" w:line="276" w:lineRule="auto"/>
        <w:contextualSpacing/>
        <w:jc w:val="both"/>
        <w:rPr>
          <w:rFonts w:eastAsia="Calibri"/>
          <w:sz w:val="20"/>
          <w:szCs w:val="20"/>
          <w:lang w:eastAsia="en-US"/>
        </w:rPr>
      </w:pPr>
    </w:p>
    <w:p w:rsidR="00D44CF8" w:rsidRPr="00D44CF8" w:rsidRDefault="00D44CF8" w:rsidP="00D44CF8">
      <w:pPr>
        <w:spacing w:after="200" w:line="276" w:lineRule="auto"/>
        <w:contextualSpacing/>
        <w:jc w:val="both"/>
        <w:rPr>
          <w:rFonts w:eastAsia="Calibri"/>
          <w:sz w:val="22"/>
          <w:szCs w:val="22"/>
          <w:lang w:eastAsia="en-US"/>
        </w:rPr>
      </w:pPr>
      <w:r w:rsidRPr="00D44CF8">
        <w:rPr>
          <w:rFonts w:eastAsia="Calibri"/>
          <w:sz w:val="22"/>
          <w:szCs w:val="22"/>
          <w:lang w:eastAsia="en-US"/>
        </w:rPr>
        <w:t>18.</w:t>
      </w:r>
      <w:r w:rsidRPr="00D44CF8">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D44CF8" w:rsidRPr="00D44CF8" w:rsidTr="00A526CF">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6"/>
                <w:szCs w:val="20"/>
              </w:rPr>
            </w:pPr>
            <w:r w:rsidRPr="00D44CF8">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6"/>
                <w:szCs w:val="20"/>
              </w:rPr>
            </w:pPr>
            <w:r w:rsidRPr="00D44CF8">
              <w:rPr>
                <w:b/>
                <w:caps/>
                <w:sz w:val="16"/>
                <w:szCs w:val="20"/>
              </w:rPr>
              <w:t>Претензионно-исковая работа</w:t>
            </w:r>
          </w:p>
        </w:tc>
      </w:tr>
      <w:tr w:rsidR="00D44CF8" w:rsidRPr="00D44CF8" w:rsidTr="00A526CF">
        <w:tc>
          <w:tcPr>
            <w:tcW w:w="1480" w:type="dxa"/>
            <w:vMerge/>
            <w:tcBorders>
              <w:top w:val="single" w:sz="12" w:space="0" w:color="auto"/>
              <w:left w:val="single" w:sz="12" w:space="0" w:color="auto"/>
              <w:bottom w:val="single" w:sz="12" w:space="0" w:color="auto"/>
              <w:right w:val="single" w:sz="6" w:space="0" w:color="auto"/>
            </w:tcBorders>
            <w:vAlign w:val="center"/>
            <w:hideMark/>
          </w:tcPr>
          <w:p w:rsidR="00D44CF8" w:rsidRPr="00D44CF8" w:rsidRDefault="00D44CF8" w:rsidP="00D44CF8">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Наименование Заказчика,</w:t>
            </w:r>
          </w:p>
          <w:p w:rsidR="00D44CF8" w:rsidRPr="00D44CF8" w:rsidRDefault="00D44CF8" w:rsidP="00D44CF8">
            <w:pPr>
              <w:jc w:val="center"/>
              <w:rPr>
                <w:b/>
                <w:caps/>
                <w:sz w:val="14"/>
                <w:szCs w:val="14"/>
              </w:rPr>
            </w:pPr>
            <w:r w:rsidRPr="00D44CF8">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D44CF8" w:rsidRDefault="00D44CF8" w:rsidP="00D44CF8">
            <w:pPr>
              <w:jc w:val="center"/>
              <w:rPr>
                <w:b/>
                <w:caps/>
                <w:sz w:val="14"/>
                <w:szCs w:val="14"/>
              </w:rPr>
            </w:pPr>
            <w:r w:rsidRPr="00D44CF8">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D44CF8" w:rsidRDefault="00D44CF8" w:rsidP="00D44CF8">
            <w:pPr>
              <w:jc w:val="center"/>
              <w:rPr>
                <w:b/>
                <w:caps/>
                <w:sz w:val="14"/>
                <w:szCs w:val="14"/>
              </w:rPr>
            </w:pPr>
            <w:r w:rsidRPr="00D44CF8">
              <w:rPr>
                <w:b/>
                <w:caps/>
                <w:sz w:val="14"/>
                <w:szCs w:val="14"/>
              </w:rPr>
              <w:t>Комментарии **</w:t>
            </w:r>
          </w:p>
        </w:tc>
      </w:tr>
      <w:tr w:rsidR="00D44CF8" w:rsidRPr="00D44CF8" w:rsidTr="00A526CF">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Срыв сроков поставки МТР (1 месяц и более)</w:t>
            </w:r>
          </w:p>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Рекламации по качеству поставленных МТР</w:t>
            </w:r>
          </w:p>
          <w:p w:rsidR="00D44CF8" w:rsidRPr="00D44CF8" w:rsidRDefault="00D44CF8" w:rsidP="00D74672">
            <w:pPr>
              <w:numPr>
                <w:ilvl w:val="0"/>
                <w:numId w:val="23"/>
              </w:numPr>
              <w:tabs>
                <w:tab w:val="left" w:pos="230"/>
              </w:tabs>
              <w:spacing w:after="200" w:line="276" w:lineRule="auto"/>
              <w:contextualSpacing/>
              <w:rPr>
                <w:rFonts w:eastAsia="Calibri"/>
                <w:bCs/>
                <w:sz w:val="16"/>
                <w:szCs w:val="22"/>
                <w:lang w:eastAsia="en-US"/>
              </w:rPr>
            </w:pPr>
            <w:r w:rsidRPr="00D44CF8">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D44CF8" w:rsidRPr="00D44CF8" w:rsidRDefault="00D44CF8" w:rsidP="00D44CF8">
            <w:pPr>
              <w:rPr>
                <w:sz w:val="16"/>
                <w:szCs w:val="20"/>
              </w:rPr>
            </w:pPr>
          </w:p>
        </w:tc>
      </w:tr>
      <w:tr w:rsidR="00D44CF8" w:rsidRPr="00D44CF8" w:rsidTr="00A526CF">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Срыв сроков выполнения работ как по Договору в целом, так и по отдельным этапам (1 месяц и более)</w:t>
            </w:r>
          </w:p>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D44CF8" w:rsidRPr="00D44CF8" w:rsidRDefault="00D44CF8" w:rsidP="00D74672">
            <w:pPr>
              <w:numPr>
                <w:ilvl w:val="0"/>
                <w:numId w:val="23"/>
              </w:numPr>
              <w:tabs>
                <w:tab w:val="left" w:pos="253"/>
              </w:tabs>
              <w:spacing w:after="200" w:line="276" w:lineRule="auto"/>
              <w:contextualSpacing/>
              <w:rPr>
                <w:rFonts w:eastAsia="Calibri"/>
                <w:sz w:val="16"/>
                <w:szCs w:val="22"/>
                <w:lang w:eastAsia="en-US"/>
              </w:rPr>
            </w:pPr>
            <w:r w:rsidRPr="00D44CF8">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D44CF8" w:rsidRPr="00D44CF8" w:rsidRDefault="00D44CF8" w:rsidP="00D44CF8">
            <w:pPr>
              <w:rPr>
                <w:sz w:val="16"/>
                <w:szCs w:val="20"/>
              </w:rPr>
            </w:pPr>
          </w:p>
        </w:tc>
      </w:tr>
      <w:tr w:rsidR="00D44CF8" w:rsidRPr="00D44CF8" w:rsidTr="00A526CF">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D44CF8" w:rsidRPr="00D44CF8" w:rsidRDefault="00D44CF8" w:rsidP="00D44CF8">
            <w:pPr>
              <w:rPr>
                <w:sz w:val="16"/>
                <w:szCs w:val="20"/>
              </w:rPr>
            </w:pPr>
            <w:r w:rsidRPr="00D44CF8">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Срыв сроков оказания услуг как по Договору в целом, так и по отдельным этапам (1 месяц и более)</w:t>
            </w:r>
          </w:p>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D44CF8" w:rsidRPr="00D44CF8" w:rsidRDefault="00D44CF8" w:rsidP="00D74672">
            <w:pPr>
              <w:numPr>
                <w:ilvl w:val="0"/>
                <w:numId w:val="23"/>
              </w:numPr>
              <w:tabs>
                <w:tab w:val="left" w:pos="265"/>
              </w:tabs>
              <w:spacing w:after="200" w:line="276" w:lineRule="auto"/>
              <w:contextualSpacing/>
              <w:rPr>
                <w:rFonts w:eastAsia="Calibri"/>
                <w:sz w:val="16"/>
                <w:szCs w:val="22"/>
                <w:lang w:eastAsia="en-US"/>
              </w:rPr>
            </w:pPr>
            <w:r w:rsidRPr="00D44CF8">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D44CF8" w:rsidRDefault="00D44CF8" w:rsidP="00D44CF8">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D44CF8" w:rsidRPr="00D44CF8" w:rsidRDefault="00D44CF8" w:rsidP="00D44CF8">
            <w:pPr>
              <w:rPr>
                <w:sz w:val="16"/>
                <w:szCs w:val="20"/>
              </w:rPr>
            </w:pPr>
          </w:p>
        </w:tc>
      </w:tr>
    </w:tbl>
    <w:p w:rsidR="00D44CF8" w:rsidRPr="00D44CF8" w:rsidRDefault="00D44CF8" w:rsidP="00D44CF8">
      <w:pPr>
        <w:spacing w:before="120"/>
        <w:rPr>
          <w:i/>
          <w:iCs/>
          <w:color w:val="000000"/>
          <w:sz w:val="16"/>
          <w:szCs w:val="16"/>
        </w:rPr>
      </w:pPr>
      <w:r w:rsidRPr="00D44CF8">
        <w:rPr>
          <w:i/>
          <w:iCs/>
          <w:color w:val="002060"/>
          <w:sz w:val="16"/>
          <w:szCs w:val="16"/>
        </w:rPr>
        <w:t xml:space="preserve">* </w:t>
      </w:r>
      <w:r w:rsidRPr="00D44CF8">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D44CF8" w:rsidRPr="00D44CF8" w:rsidRDefault="00D44CF8" w:rsidP="00D44CF8">
      <w:pPr>
        <w:spacing w:after="120"/>
        <w:rPr>
          <w:color w:val="000000"/>
          <w:sz w:val="20"/>
          <w:szCs w:val="20"/>
        </w:rPr>
      </w:pPr>
      <w:r w:rsidRPr="00D44CF8">
        <w:rPr>
          <w:i/>
          <w:iCs/>
          <w:color w:val="000000"/>
          <w:sz w:val="16"/>
          <w:szCs w:val="16"/>
        </w:rPr>
        <w:t>** В поле «Комментарии» Участник может отразить свое мнение об обоснованности претензий со стороны Заказчика.</w:t>
      </w:r>
    </w:p>
    <w:p w:rsidR="00D44CF8" w:rsidRPr="00D44CF8" w:rsidRDefault="00D44CF8" w:rsidP="00D44CF8">
      <w:pPr>
        <w:spacing w:after="200" w:line="276" w:lineRule="auto"/>
        <w:jc w:val="both"/>
        <w:rPr>
          <w:i/>
          <w:sz w:val="22"/>
          <w:szCs w:val="22"/>
        </w:rPr>
      </w:pPr>
      <w:r w:rsidRPr="00D44CF8">
        <w:rPr>
          <w:sz w:val="22"/>
          <w:szCs w:val="22"/>
        </w:rPr>
        <w:t>19.</w:t>
      </w:r>
      <w:r w:rsidRPr="00D44CF8">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D44CF8">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92"/>
        <w:gridCol w:w="326"/>
        <w:gridCol w:w="2582"/>
        <w:gridCol w:w="235"/>
        <w:gridCol w:w="2204"/>
        <w:gridCol w:w="277"/>
        <w:gridCol w:w="1733"/>
      </w:tblGrid>
      <w:tr w:rsidR="00D44CF8" w:rsidRPr="00D44CF8" w:rsidTr="00A526CF">
        <w:tc>
          <w:tcPr>
            <w:tcW w:w="2492"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326" w:type="dxa"/>
          </w:tcPr>
          <w:p w:rsidR="00D44CF8" w:rsidRPr="00D44CF8" w:rsidRDefault="00D44CF8" w:rsidP="00D44CF8">
            <w:pPr>
              <w:ind w:right="11"/>
              <w:rPr>
                <w:bCs/>
                <w:sz w:val="16"/>
                <w:szCs w:val="16"/>
              </w:rPr>
            </w:pPr>
          </w:p>
        </w:tc>
        <w:tc>
          <w:tcPr>
            <w:tcW w:w="2582"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235" w:type="dxa"/>
          </w:tcPr>
          <w:p w:rsidR="00D44CF8" w:rsidRPr="00D44CF8" w:rsidRDefault="00D44CF8" w:rsidP="00D44CF8">
            <w:pPr>
              <w:ind w:right="11"/>
              <w:rPr>
                <w:bCs/>
                <w:sz w:val="16"/>
                <w:szCs w:val="16"/>
              </w:rPr>
            </w:pPr>
          </w:p>
        </w:tc>
        <w:tc>
          <w:tcPr>
            <w:tcW w:w="2204" w:type="dxa"/>
            <w:tcBorders>
              <w:top w:val="nil"/>
              <w:left w:val="nil"/>
              <w:bottom w:val="single" w:sz="4" w:space="0" w:color="auto"/>
              <w:right w:val="nil"/>
            </w:tcBorders>
          </w:tcPr>
          <w:p w:rsidR="00D44CF8" w:rsidRPr="00D44CF8" w:rsidRDefault="00D44CF8" w:rsidP="00D44CF8">
            <w:pPr>
              <w:ind w:right="11"/>
              <w:rPr>
                <w:bCs/>
                <w:sz w:val="16"/>
                <w:szCs w:val="16"/>
              </w:rPr>
            </w:pPr>
          </w:p>
        </w:tc>
        <w:tc>
          <w:tcPr>
            <w:tcW w:w="277" w:type="dxa"/>
          </w:tcPr>
          <w:p w:rsidR="00D44CF8" w:rsidRPr="00D44CF8" w:rsidRDefault="00D44CF8" w:rsidP="00D44CF8">
            <w:pPr>
              <w:ind w:right="11"/>
              <w:rPr>
                <w:bCs/>
                <w:sz w:val="16"/>
                <w:szCs w:val="16"/>
              </w:rPr>
            </w:pPr>
          </w:p>
        </w:tc>
        <w:tc>
          <w:tcPr>
            <w:tcW w:w="1733" w:type="dxa"/>
            <w:tcBorders>
              <w:top w:val="nil"/>
              <w:left w:val="nil"/>
              <w:bottom w:val="single" w:sz="4" w:space="0" w:color="auto"/>
              <w:right w:val="nil"/>
            </w:tcBorders>
          </w:tcPr>
          <w:p w:rsidR="00D44CF8" w:rsidRPr="00D44CF8" w:rsidRDefault="00D44CF8" w:rsidP="00D44CF8">
            <w:pPr>
              <w:ind w:right="11"/>
              <w:rPr>
                <w:bCs/>
                <w:sz w:val="16"/>
                <w:szCs w:val="16"/>
              </w:rPr>
            </w:pPr>
          </w:p>
        </w:tc>
      </w:tr>
      <w:tr w:rsidR="00D44CF8" w:rsidRPr="00D44CF8" w:rsidTr="00A526CF">
        <w:tc>
          <w:tcPr>
            <w:tcW w:w="2492" w:type="dxa"/>
            <w:tcBorders>
              <w:top w:val="single" w:sz="4" w:space="0" w:color="auto"/>
              <w:left w:val="nil"/>
              <w:bottom w:val="nil"/>
              <w:right w:val="nil"/>
            </w:tcBorders>
            <w:hideMark/>
          </w:tcPr>
          <w:p w:rsidR="00D44CF8" w:rsidRPr="00D44CF8" w:rsidRDefault="00D44CF8" w:rsidP="00D44CF8">
            <w:pPr>
              <w:spacing w:after="120"/>
              <w:ind w:right="11"/>
              <w:jc w:val="center"/>
              <w:rPr>
                <w:bCs/>
                <w:sz w:val="16"/>
                <w:szCs w:val="16"/>
              </w:rPr>
            </w:pPr>
            <w:r w:rsidRPr="00D44CF8">
              <w:rPr>
                <w:bCs/>
                <w:sz w:val="16"/>
                <w:szCs w:val="16"/>
              </w:rPr>
              <w:t>(полностью должность)</w:t>
            </w:r>
          </w:p>
        </w:tc>
        <w:tc>
          <w:tcPr>
            <w:tcW w:w="326" w:type="dxa"/>
          </w:tcPr>
          <w:p w:rsidR="00D44CF8" w:rsidRPr="00D44CF8" w:rsidRDefault="00D44CF8" w:rsidP="00D44CF8">
            <w:pPr>
              <w:ind w:right="11"/>
              <w:jc w:val="center"/>
              <w:rPr>
                <w:bCs/>
                <w:sz w:val="16"/>
                <w:szCs w:val="16"/>
              </w:rPr>
            </w:pPr>
          </w:p>
        </w:tc>
        <w:tc>
          <w:tcPr>
            <w:tcW w:w="2582"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(полностью ФИО)</w:t>
            </w:r>
          </w:p>
        </w:tc>
        <w:tc>
          <w:tcPr>
            <w:tcW w:w="235" w:type="dxa"/>
          </w:tcPr>
          <w:p w:rsidR="00D44CF8" w:rsidRPr="00D44CF8" w:rsidRDefault="00D44CF8" w:rsidP="00D44CF8">
            <w:pPr>
              <w:ind w:right="11"/>
              <w:jc w:val="center"/>
              <w:rPr>
                <w:bCs/>
                <w:sz w:val="16"/>
                <w:szCs w:val="16"/>
              </w:rPr>
            </w:pPr>
          </w:p>
        </w:tc>
        <w:tc>
          <w:tcPr>
            <w:tcW w:w="2204"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(телефоны с кодом города)</w:t>
            </w:r>
          </w:p>
        </w:tc>
        <w:tc>
          <w:tcPr>
            <w:tcW w:w="277" w:type="dxa"/>
          </w:tcPr>
          <w:p w:rsidR="00D44CF8" w:rsidRPr="00D44CF8" w:rsidRDefault="00D44CF8" w:rsidP="00D44CF8">
            <w:pPr>
              <w:ind w:right="11"/>
              <w:jc w:val="center"/>
              <w:rPr>
                <w:bCs/>
                <w:sz w:val="16"/>
                <w:szCs w:val="16"/>
              </w:rPr>
            </w:pPr>
          </w:p>
        </w:tc>
        <w:tc>
          <w:tcPr>
            <w:tcW w:w="1733" w:type="dxa"/>
            <w:tcBorders>
              <w:top w:val="single" w:sz="4" w:space="0" w:color="auto"/>
              <w:left w:val="nil"/>
              <w:bottom w:val="nil"/>
              <w:right w:val="nil"/>
            </w:tcBorders>
            <w:hideMark/>
          </w:tcPr>
          <w:p w:rsidR="00D44CF8" w:rsidRPr="00D44CF8" w:rsidRDefault="00D44CF8" w:rsidP="00D44CF8">
            <w:pPr>
              <w:ind w:right="11"/>
              <w:jc w:val="center"/>
              <w:rPr>
                <w:bCs/>
                <w:sz w:val="16"/>
                <w:szCs w:val="16"/>
              </w:rPr>
            </w:pPr>
            <w:r w:rsidRPr="00D44CF8">
              <w:rPr>
                <w:bCs/>
                <w:sz w:val="16"/>
                <w:szCs w:val="16"/>
              </w:rPr>
              <w:t>(</w:t>
            </w:r>
            <w:r w:rsidRPr="00D44CF8">
              <w:rPr>
                <w:bCs/>
                <w:sz w:val="16"/>
                <w:szCs w:val="16"/>
                <w:lang w:val="en-US"/>
              </w:rPr>
              <w:t>E-mail</w:t>
            </w:r>
            <w:r w:rsidRPr="00D44CF8">
              <w:rPr>
                <w:bCs/>
                <w:sz w:val="16"/>
                <w:szCs w:val="16"/>
              </w:rPr>
              <w:t>)</w:t>
            </w:r>
          </w:p>
        </w:tc>
      </w:tr>
    </w:tbl>
    <w:p w:rsidR="00D44CF8" w:rsidRPr="00D44CF8" w:rsidRDefault="00D44CF8" w:rsidP="00D44CF8">
      <w:pPr>
        <w:spacing w:line="276" w:lineRule="auto"/>
        <w:ind w:right="11"/>
        <w:contextualSpacing/>
        <w:jc w:val="both"/>
        <w:rPr>
          <w:rFonts w:eastAsia="Calibri"/>
          <w:sz w:val="22"/>
          <w:szCs w:val="22"/>
          <w:lang w:eastAsia="en-US"/>
        </w:rPr>
      </w:pPr>
      <w:r w:rsidRPr="00D44CF8">
        <w:rPr>
          <w:rFonts w:eastAsia="Calibri"/>
          <w:sz w:val="22"/>
          <w:szCs w:val="22"/>
          <w:lang w:eastAsia="en-US"/>
        </w:rPr>
        <w:t>20.</w:t>
      </w:r>
      <w:r w:rsidRPr="00D44CF8">
        <w:rPr>
          <w:rFonts w:eastAsia="Calibri"/>
          <w:sz w:val="22"/>
          <w:szCs w:val="22"/>
          <w:lang w:eastAsia="en-US"/>
        </w:rPr>
        <w:tab/>
        <w:t xml:space="preserve">Мы, </w:t>
      </w:r>
      <w:r w:rsidRPr="00D44CF8">
        <w:rPr>
          <w:rFonts w:eastAsia="Calibri"/>
          <w:iCs/>
          <w:color w:val="000000"/>
          <w:sz w:val="22"/>
          <w:szCs w:val="22"/>
          <w:lang w:eastAsia="en-US"/>
        </w:rPr>
        <w:t>(</w:t>
      </w:r>
      <w:r w:rsidRPr="00D44CF8">
        <w:rPr>
          <w:rFonts w:eastAsia="Calibri"/>
          <w:i/>
          <w:iCs/>
          <w:color w:val="000000"/>
          <w:sz w:val="22"/>
          <w:szCs w:val="22"/>
          <w:lang w:eastAsia="en-US"/>
        </w:rPr>
        <w:t>указывается наименование организации - Участника закупки)</w:t>
      </w:r>
      <w:r w:rsidRPr="00D44CF8">
        <w:rPr>
          <w:rFonts w:eastAsia="Calibri"/>
          <w:sz w:val="22"/>
          <w:szCs w:val="22"/>
          <w:lang w:eastAsia="en-US"/>
        </w:rPr>
        <w:t>:</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D44CF8" w:rsidRPr="00D44CF8" w:rsidRDefault="00D44CF8" w:rsidP="00D74672">
      <w:pPr>
        <w:numPr>
          <w:ilvl w:val="0"/>
          <w:numId w:val="24"/>
        </w:numPr>
        <w:spacing w:after="120" w:line="276" w:lineRule="auto"/>
        <w:ind w:left="567" w:right="11" w:hanging="283"/>
        <w:contextualSpacing/>
        <w:jc w:val="both"/>
        <w:rPr>
          <w:rFonts w:eastAsia="Calibri"/>
          <w:sz w:val="22"/>
          <w:szCs w:val="22"/>
          <w:lang w:eastAsia="en-US"/>
        </w:rPr>
      </w:pPr>
      <w:r w:rsidRPr="00D44CF8">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D44CF8">
        <w:rPr>
          <w:rFonts w:eastAsia="Calibri"/>
          <w:i/>
          <w:sz w:val="22"/>
          <w:szCs w:val="22"/>
          <w:lang w:eastAsia="en-US"/>
        </w:rPr>
        <w:t xml:space="preserve"> </w:t>
      </w:r>
      <w:r w:rsidRPr="00D44CF8">
        <w:rPr>
          <w:rFonts w:eastAsia="Calibri"/>
          <w:sz w:val="22"/>
          <w:szCs w:val="22"/>
          <w:lang w:eastAsia="en-US"/>
        </w:rPr>
        <w:t>извещены о необходимости заранее полный обновленный пакет документов не позднее подачи Заявки;</w:t>
      </w:r>
    </w:p>
    <w:p w:rsidR="00D44CF8" w:rsidRPr="00D44CF8" w:rsidRDefault="00D44CF8" w:rsidP="00D74672">
      <w:pPr>
        <w:numPr>
          <w:ilvl w:val="0"/>
          <w:numId w:val="24"/>
        </w:numPr>
        <w:spacing w:after="120" w:line="276" w:lineRule="auto"/>
        <w:ind w:left="567" w:right="11"/>
        <w:contextualSpacing/>
        <w:jc w:val="both"/>
        <w:rPr>
          <w:rFonts w:eastAsia="Calibri"/>
          <w:sz w:val="22"/>
          <w:szCs w:val="22"/>
          <w:lang w:eastAsia="en-US"/>
        </w:rPr>
      </w:pPr>
      <w:r w:rsidRPr="00D44CF8">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D44CF8">
        <w:rPr>
          <w:rFonts w:eastAsia="Calibri"/>
          <w:i/>
          <w:sz w:val="22"/>
          <w:szCs w:val="22"/>
          <w:lang w:eastAsia="en-US"/>
        </w:rPr>
        <w:t xml:space="preserve"> </w:t>
      </w:r>
      <w:r w:rsidRPr="00D44CF8">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D44CF8">
        <w:rPr>
          <w:rFonts w:eastAsia="Calibri"/>
          <w:i/>
          <w:sz w:val="22"/>
          <w:szCs w:val="22"/>
          <w:lang w:eastAsia="en-US"/>
        </w:rPr>
        <w:t>»</w:t>
      </w:r>
      <w:r w:rsidRPr="00D44CF8">
        <w:rPr>
          <w:rFonts w:eastAsia="Calibri"/>
          <w:sz w:val="22"/>
          <w:szCs w:val="22"/>
          <w:lang w:eastAsia="en-US"/>
        </w:rPr>
        <w:t xml:space="preserve"> и дал на это согласие.</w:t>
      </w:r>
    </w:p>
    <w:p w:rsidR="00D44CF8" w:rsidRPr="00D44CF8" w:rsidRDefault="00D44CF8" w:rsidP="00D44CF8">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563"/>
        <w:gridCol w:w="2351"/>
        <w:gridCol w:w="3665"/>
      </w:tblGrid>
      <w:tr w:rsidR="00D44CF8" w:rsidRPr="00D44CF8" w:rsidTr="00A526CF">
        <w:trPr>
          <w:trHeight w:val="1463"/>
        </w:trPr>
        <w:tc>
          <w:tcPr>
            <w:tcW w:w="1860" w:type="pct"/>
          </w:tcPr>
          <w:p w:rsidR="00D44CF8" w:rsidRPr="00D44CF8" w:rsidRDefault="00D44CF8" w:rsidP="00D44CF8">
            <w:pPr>
              <w:rPr>
                <w:sz w:val="22"/>
                <w:szCs w:val="22"/>
              </w:rPr>
            </w:pPr>
            <w:r w:rsidRPr="00D44CF8">
              <w:rPr>
                <w:sz w:val="22"/>
                <w:szCs w:val="22"/>
              </w:rPr>
              <w:t>Должность</w:t>
            </w:r>
          </w:p>
          <w:p w:rsidR="00D44CF8" w:rsidRPr="00D44CF8" w:rsidRDefault="00D44CF8" w:rsidP="00D44CF8">
            <w:pPr>
              <w:rPr>
                <w:sz w:val="22"/>
                <w:szCs w:val="22"/>
              </w:rPr>
            </w:pPr>
            <w:r w:rsidRPr="00D44CF8">
              <w:rPr>
                <w:sz w:val="22"/>
                <w:szCs w:val="22"/>
              </w:rPr>
              <w:t>Руководителя Участника закупки</w:t>
            </w:r>
          </w:p>
          <w:p w:rsidR="00D44CF8" w:rsidRPr="00D44CF8" w:rsidRDefault="00D44CF8" w:rsidP="00D44CF8">
            <w:pPr>
              <w:jc w:val="right"/>
              <w:rPr>
                <w:sz w:val="22"/>
                <w:szCs w:val="22"/>
              </w:rPr>
            </w:pPr>
          </w:p>
          <w:p w:rsidR="00D44CF8" w:rsidRPr="00D44CF8" w:rsidRDefault="00D44CF8" w:rsidP="00D44CF8">
            <w:pPr>
              <w:jc w:val="right"/>
              <w:rPr>
                <w:sz w:val="22"/>
                <w:szCs w:val="22"/>
              </w:rPr>
            </w:pPr>
            <w:r w:rsidRPr="00D44CF8">
              <w:rPr>
                <w:sz w:val="22"/>
                <w:szCs w:val="22"/>
              </w:rPr>
              <w:t xml:space="preserve">  МП</w:t>
            </w:r>
          </w:p>
        </w:tc>
        <w:tc>
          <w:tcPr>
            <w:tcW w:w="1227" w:type="pct"/>
            <w:hideMark/>
          </w:tcPr>
          <w:p w:rsidR="00D44CF8" w:rsidRPr="00D44CF8" w:rsidRDefault="00D44CF8" w:rsidP="00D44CF8">
            <w:pPr>
              <w:jc w:val="center"/>
              <w:rPr>
                <w:sz w:val="22"/>
                <w:szCs w:val="22"/>
              </w:rPr>
            </w:pPr>
            <w:r w:rsidRPr="00D44CF8">
              <w:rPr>
                <w:sz w:val="22"/>
                <w:szCs w:val="22"/>
              </w:rPr>
              <w:t>_____________</w:t>
            </w:r>
          </w:p>
          <w:p w:rsidR="00D44CF8" w:rsidRPr="00D44CF8" w:rsidRDefault="00D44CF8" w:rsidP="00D44CF8">
            <w:pPr>
              <w:jc w:val="center"/>
              <w:rPr>
                <w:i/>
                <w:sz w:val="22"/>
                <w:szCs w:val="22"/>
              </w:rPr>
            </w:pPr>
            <w:r w:rsidRPr="00D44CF8">
              <w:rPr>
                <w:i/>
                <w:sz w:val="22"/>
                <w:szCs w:val="22"/>
              </w:rPr>
              <w:t>(подпись)</w:t>
            </w:r>
          </w:p>
        </w:tc>
        <w:tc>
          <w:tcPr>
            <w:tcW w:w="1913" w:type="pct"/>
            <w:hideMark/>
          </w:tcPr>
          <w:p w:rsidR="00D44CF8" w:rsidRPr="00D44CF8" w:rsidRDefault="00D44CF8" w:rsidP="00D44CF8">
            <w:pPr>
              <w:jc w:val="center"/>
              <w:rPr>
                <w:sz w:val="22"/>
                <w:szCs w:val="22"/>
              </w:rPr>
            </w:pPr>
            <w:r w:rsidRPr="00D44CF8">
              <w:rPr>
                <w:sz w:val="22"/>
                <w:szCs w:val="22"/>
              </w:rPr>
              <w:t>__________________________</w:t>
            </w:r>
          </w:p>
          <w:p w:rsidR="00D44CF8" w:rsidRPr="00D44CF8" w:rsidRDefault="00D44CF8" w:rsidP="00D44CF8">
            <w:pPr>
              <w:spacing w:after="240"/>
              <w:jc w:val="center"/>
              <w:rPr>
                <w:i/>
                <w:sz w:val="22"/>
                <w:szCs w:val="22"/>
              </w:rPr>
            </w:pPr>
            <w:r w:rsidRPr="00D44CF8">
              <w:rPr>
                <w:i/>
                <w:sz w:val="22"/>
                <w:szCs w:val="22"/>
              </w:rPr>
              <w:t>(расшифровка подписи)</w:t>
            </w:r>
          </w:p>
          <w:p w:rsidR="00D44CF8" w:rsidRPr="00D44CF8" w:rsidRDefault="00D44CF8" w:rsidP="00D44CF8">
            <w:pPr>
              <w:jc w:val="center"/>
              <w:rPr>
                <w:sz w:val="22"/>
                <w:szCs w:val="22"/>
              </w:rPr>
            </w:pPr>
            <w:r w:rsidRPr="00D44CF8">
              <w:rPr>
                <w:sz w:val="22"/>
                <w:szCs w:val="22"/>
              </w:rPr>
              <w:t>«____»___________ 20__ г.</w:t>
            </w:r>
          </w:p>
        </w:tc>
      </w:tr>
    </w:tbl>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spacing w:before="120"/>
        <w:rPr>
          <w:sz w:val="20"/>
          <w:szCs w:val="20"/>
        </w:rPr>
      </w:pPr>
      <w:r w:rsidRPr="00D44CF8">
        <w:rPr>
          <w:b/>
          <w:sz w:val="20"/>
          <w:szCs w:val="20"/>
        </w:rPr>
        <w:t>Инструкция по заполнению</w:t>
      </w:r>
    </w:p>
    <w:p w:rsidR="00D44CF8" w:rsidRPr="00D44CF8" w:rsidRDefault="00D44CF8" w:rsidP="00D74672">
      <w:pPr>
        <w:widowControl w:val="0"/>
        <w:numPr>
          <w:ilvl w:val="3"/>
          <w:numId w:val="25"/>
        </w:numPr>
        <w:tabs>
          <w:tab w:val="left" w:pos="709"/>
          <w:tab w:val="num" w:pos="3119"/>
        </w:tabs>
        <w:spacing w:before="120" w:after="120" w:line="276" w:lineRule="auto"/>
        <w:ind w:left="284" w:hanging="284"/>
        <w:contextualSpacing/>
        <w:rPr>
          <w:rFonts w:eastAsia="Calibri"/>
          <w:sz w:val="22"/>
          <w:szCs w:val="22"/>
          <w:lang w:eastAsia="en-US"/>
        </w:rPr>
      </w:pPr>
      <w:r w:rsidRPr="00D44CF8">
        <w:rPr>
          <w:rFonts w:eastAsia="Calibri"/>
          <w:sz w:val="22"/>
          <w:szCs w:val="22"/>
          <w:lang w:eastAsia="en-US"/>
        </w:rPr>
        <w:t>Столбец «Категория Участника закупки» в п. № 13 заполняется с учетом следующего:</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«Производитель МТР» - предприятие, непосредственно изготавливающее Продукцию, товары (МТР);</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D44CF8" w:rsidRPr="00D44CF8" w:rsidRDefault="00D44CF8" w:rsidP="00D74672">
      <w:pPr>
        <w:widowControl w:val="0"/>
        <w:numPr>
          <w:ilvl w:val="0"/>
          <w:numId w:val="26"/>
        </w:numPr>
        <w:tabs>
          <w:tab w:val="left" w:pos="1134"/>
        </w:tabs>
        <w:spacing w:before="120" w:after="120" w:line="276" w:lineRule="auto"/>
        <w:contextualSpacing/>
        <w:jc w:val="both"/>
        <w:rPr>
          <w:rFonts w:eastAsia="Calibri"/>
          <w:sz w:val="22"/>
          <w:szCs w:val="22"/>
          <w:lang w:eastAsia="en-US"/>
        </w:rPr>
      </w:pPr>
      <w:r w:rsidRPr="00D44CF8">
        <w:rPr>
          <w:rFonts w:eastAsia="Calibri"/>
          <w:sz w:val="22"/>
          <w:szCs w:val="22"/>
          <w:lang w:eastAsia="en-US"/>
        </w:rPr>
        <w:t>«Прочие участника» - иные Участники закупки, не вошедшие в другие группы.</w:t>
      </w:r>
    </w:p>
    <w:p w:rsidR="00D44CF8" w:rsidRPr="00D44CF8" w:rsidRDefault="00D44CF8" w:rsidP="00D44CF8">
      <w:pPr>
        <w:jc w:val="center"/>
        <w:rPr>
          <w:b/>
        </w:rPr>
      </w:pPr>
      <w:r w:rsidRPr="00D44CF8">
        <w:rPr>
          <w:sz w:val="20"/>
          <w:szCs w:val="20"/>
        </w:rPr>
        <w:br w:type="page"/>
      </w:r>
      <w:bookmarkStart w:id="86" w:name="_Toc398807148"/>
      <w:bookmarkStart w:id="87" w:name="_Toc393888125"/>
      <w:bookmarkStart w:id="88" w:name="_Toc393989340"/>
      <w:bookmarkStart w:id="89" w:name="_Toc392610538"/>
      <w:bookmarkStart w:id="90" w:name="_Toc392595026"/>
      <w:bookmarkStart w:id="91" w:name="_Toc392495198"/>
      <w:bookmarkStart w:id="92" w:name="_Toc392326437"/>
      <w:bookmarkStart w:id="93" w:name="_Ref391375597"/>
      <w:bookmarkStart w:id="94" w:name="_Ref391375476"/>
      <w:bookmarkStart w:id="95" w:name="_Ref391194808"/>
      <w:bookmarkStart w:id="96" w:name="_Ref391310895"/>
      <w:r w:rsidRPr="00D44CF8">
        <w:rPr>
          <w:b/>
        </w:rPr>
        <w:t>ФОРМА ПРЕДСТАВЛЕНИЯ ИНФОРМАЦИИ О ЦЕПОЧКЕ СОБСТВЕННИКОВ, ВКЛЮЧАЯ КОНЕЧНЫХ БЕНЕФИЦИАРОВ</w:t>
      </w:r>
      <w:bookmarkEnd w:id="86"/>
      <w:bookmarkEnd w:id="87"/>
      <w:bookmarkEnd w:id="88"/>
      <w:bookmarkEnd w:id="89"/>
      <w:bookmarkEnd w:id="90"/>
      <w:bookmarkEnd w:id="91"/>
      <w:bookmarkEnd w:id="92"/>
      <w:bookmarkEnd w:id="93"/>
      <w:bookmarkEnd w:id="94"/>
      <w:r w:rsidRPr="00D44CF8">
        <w:rPr>
          <w:b/>
          <w:bCs/>
          <w:caps/>
          <w:sz w:val="20"/>
          <w:vertAlign w:val="superscript"/>
        </w:rPr>
        <w:footnoteReference w:id="1"/>
      </w:r>
    </w:p>
    <w:p w:rsidR="00D44CF8" w:rsidRPr="00D44CF8" w:rsidRDefault="00D44CF8" w:rsidP="00D44CF8">
      <w:pPr>
        <w:jc w:val="center"/>
        <w:rPr>
          <w:vanish/>
          <w:sz w:val="20"/>
          <w:szCs w:val="20"/>
        </w:rPr>
      </w:pPr>
    </w:p>
    <w:bookmarkEnd w:id="95"/>
    <w:bookmarkEnd w:id="96"/>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rPr>
          <w:sz w:val="20"/>
          <w:szCs w:val="20"/>
        </w:rPr>
      </w:pPr>
    </w:p>
    <w:p w:rsidR="00D44CF8" w:rsidRPr="00D44CF8" w:rsidRDefault="00D44CF8" w:rsidP="00D44CF8">
      <w:pPr>
        <w:jc w:val="center"/>
        <w:rPr>
          <w:rFonts w:eastAsia="Calibri"/>
          <w:szCs w:val="22"/>
          <w:lang w:eastAsia="en-US"/>
        </w:rPr>
      </w:pPr>
      <w:r w:rsidRPr="00D44CF8">
        <w:rPr>
          <w:rFonts w:eastAsia="Calibri"/>
          <w:b/>
          <w:bCs/>
          <w:szCs w:val="22"/>
          <w:lang w:eastAsia="en-US"/>
        </w:rPr>
        <w:t>(фирменный бланк Участника закупки)</w:t>
      </w:r>
    </w:p>
    <w:p w:rsidR="00D44CF8" w:rsidRPr="00D44CF8" w:rsidRDefault="00D44CF8" w:rsidP="00D44CF8">
      <w:pPr>
        <w:tabs>
          <w:tab w:val="right" w:pos="9638"/>
        </w:tabs>
        <w:rPr>
          <w:rFonts w:eastAsia="Calibri"/>
          <w:b/>
          <w:bCs/>
          <w:szCs w:val="22"/>
          <w:lang w:eastAsia="en-US"/>
        </w:rPr>
      </w:pPr>
      <w:r w:rsidRPr="00D44CF8">
        <w:rPr>
          <w:rFonts w:eastAsia="Calibri"/>
          <w:szCs w:val="22"/>
          <w:lang w:eastAsia="en-US"/>
        </w:rPr>
        <w:t xml:space="preserve">№__________ </w:t>
      </w:r>
      <w:r w:rsidRPr="00D44CF8">
        <w:rPr>
          <w:rFonts w:eastAsia="Calibri"/>
          <w:szCs w:val="22"/>
          <w:lang w:eastAsia="en-US"/>
        </w:rPr>
        <w:tab/>
        <w:t xml:space="preserve">«__»________201___г. </w:t>
      </w:r>
    </w:p>
    <w:p w:rsidR="00D44CF8" w:rsidRPr="00D44CF8" w:rsidRDefault="00D44CF8" w:rsidP="00D44CF8">
      <w:pPr>
        <w:ind w:left="-2410" w:right="19"/>
        <w:jc w:val="center"/>
        <w:rPr>
          <w:b/>
          <w:sz w:val="20"/>
          <w:szCs w:val="20"/>
        </w:rPr>
      </w:pPr>
    </w:p>
    <w:p w:rsidR="00D44CF8" w:rsidRPr="00D44CF8" w:rsidRDefault="00D44CF8" w:rsidP="00D44CF8">
      <w:pPr>
        <w:tabs>
          <w:tab w:val="right" w:pos="9720"/>
        </w:tabs>
        <w:jc w:val="center"/>
        <w:rPr>
          <w:b/>
          <w:sz w:val="20"/>
          <w:szCs w:val="20"/>
        </w:rPr>
      </w:pPr>
      <w:r w:rsidRPr="00D44CF8">
        <w:rPr>
          <w:b/>
          <w:sz w:val="20"/>
          <w:szCs w:val="20"/>
        </w:rPr>
        <w:t>Информация о собственниках (акционерах) организации</w:t>
      </w:r>
    </w:p>
    <w:p w:rsidR="00D44CF8" w:rsidRPr="00D44CF8" w:rsidRDefault="00D44CF8" w:rsidP="00D44CF8">
      <w:pPr>
        <w:tabs>
          <w:tab w:val="right" w:pos="9720"/>
        </w:tabs>
        <w:jc w:val="center"/>
        <w:rPr>
          <w:sz w:val="20"/>
          <w:szCs w:val="20"/>
        </w:rPr>
      </w:pPr>
      <w:r w:rsidRPr="00D44CF8">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D44CF8" w:rsidRPr="00D44CF8" w:rsidRDefault="00D44CF8" w:rsidP="00D44CF8">
      <w:pPr>
        <w:tabs>
          <w:tab w:val="right" w:pos="9720"/>
        </w:tabs>
        <w:jc w:val="center"/>
        <w:rPr>
          <w:sz w:val="20"/>
          <w:szCs w:val="20"/>
        </w:rPr>
      </w:pPr>
      <w:r w:rsidRPr="00D44CF8">
        <w:rPr>
          <w:sz w:val="20"/>
          <w:szCs w:val="20"/>
        </w:rPr>
        <w:t>(с указанием всей цепочки собственников, включая бенефициаров (в том числе конечных))</w:t>
      </w:r>
    </w:p>
    <w:p w:rsidR="00D44CF8" w:rsidRPr="00D44CF8" w:rsidRDefault="00D44CF8" w:rsidP="00D44CF8">
      <w:pPr>
        <w:tabs>
          <w:tab w:val="right" w:pos="9720"/>
        </w:tabs>
        <w:spacing w:after="120"/>
        <w:jc w:val="center"/>
        <w:rPr>
          <w:sz w:val="20"/>
          <w:szCs w:val="20"/>
        </w:rPr>
      </w:pPr>
      <w:r w:rsidRPr="00D44CF8">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3684"/>
        <w:gridCol w:w="3232"/>
      </w:tblGrid>
      <w:tr w:rsidR="00D44CF8" w:rsidRPr="00D44CF8" w:rsidTr="00A526CF">
        <w:tc>
          <w:tcPr>
            <w:tcW w:w="1491"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pacing w:before="134"/>
              <w:ind w:right="14"/>
              <w:jc w:val="center"/>
              <w:rPr>
                <w:caps/>
                <w:sz w:val="18"/>
                <w:szCs w:val="16"/>
              </w:rPr>
            </w:pPr>
            <w:r w:rsidRPr="00D44CF8">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spacing w:before="134"/>
              <w:ind w:right="14"/>
              <w:jc w:val="center"/>
              <w:rPr>
                <w:sz w:val="18"/>
                <w:szCs w:val="16"/>
              </w:rPr>
            </w:pPr>
            <w:r w:rsidRPr="00D44CF8">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D44CF8" w:rsidRPr="00D44CF8" w:rsidRDefault="00D44CF8" w:rsidP="00D44CF8">
            <w:pPr>
              <w:ind w:right="14"/>
              <w:jc w:val="center"/>
              <w:rPr>
                <w:caps/>
                <w:sz w:val="18"/>
                <w:szCs w:val="16"/>
              </w:rPr>
            </w:pPr>
            <w:r w:rsidRPr="00D44CF8">
              <w:rPr>
                <w:sz w:val="18"/>
                <w:szCs w:val="16"/>
              </w:rPr>
              <w:t>Подтверждающие документы, наименование, реквизиты, паспортные данные (в т.ч. гражданство)</w:t>
            </w: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 xml:space="preserve">I. </w:t>
            </w:r>
            <w:r w:rsidR="007757A7">
              <w:rPr>
                <w:sz w:val="20"/>
                <w:szCs w:val="20"/>
              </w:rPr>
              <w:t>Организация</w:t>
            </w:r>
            <w:r w:rsidRPr="00D44CF8">
              <w:rPr>
                <w:sz w:val="20"/>
                <w:szCs w:val="20"/>
                <w:lang w:val="en-US"/>
              </w:rPr>
              <w:t>-</w:t>
            </w:r>
            <w:r w:rsidRPr="00D44CF8">
              <w:rPr>
                <w:sz w:val="20"/>
                <w:szCs w:val="20"/>
              </w:rPr>
              <w:t>Участник</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II</w:t>
            </w:r>
            <w:r w:rsidRPr="00D44CF8">
              <w:rPr>
                <w:sz w:val="20"/>
                <w:szCs w:val="20"/>
              </w:rPr>
              <w:t xml:space="preserve">. Юридические лица, являющиеся собственниками организации-Участника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III</w:t>
            </w:r>
            <w:r w:rsidRPr="00D44CF8">
              <w:rPr>
                <w:sz w:val="20"/>
                <w:szCs w:val="20"/>
              </w:rPr>
              <w:t xml:space="preserve">. Юридические лица, являющиеся собственниками собственников организации-Участника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D44CF8" w:rsidRDefault="00D44CF8" w:rsidP="00D44CF8">
            <w:pPr>
              <w:ind w:right="14"/>
              <w:rPr>
                <w:sz w:val="20"/>
                <w:szCs w:val="20"/>
              </w:rPr>
            </w:pPr>
            <w:r w:rsidRPr="00D44CF8">
              <w:rPr>
                <w:sz w:val="20"/>
                <w:szCs w:val="20"/>
                <w:lang w:val="en-US"/>
              </w:rPr>
              <w:t>IV</w:t>
            </w:r>
            <w:r w:rsidRPr="00D44CF8">
              <w:rPr>
                <w:sz w:val="20"/>
                <w:szCs w:val="20"/>
              </w:rPr>
              <w:t>. Юридические лица, являющиеся собственниками следующих уровней (до конечных) …</w:t>
            </w: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r w:rsidR="00D44CF8" w:rsidRPr="00D44CF8"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D44CF8" w:rsidRDefault="00D44CF8" w:rsidP="00D44CF8">
            <w:pPr>
              <w:ind w:right="14"/>
              <w:rPr>
                <w:sz w:val="20"/>
                <w:szCs w:val="20"/>
              </w:rPr>
            </w:pPr>
          </w:p>
        </w:tc>
      </w:tr>
    </w:tbl>
    <w:p w:rsidR="00D44CF8" w:rsidRPr="00D44CF8" w:rsidRDefault="00D44CF8" w:rsidP="00D44CF8">
      <w:pPr>
        <w:spacing w:line="276" w:lineRule="auto"/>
        <w:ind w:left="6" w:right="11"/>
        <w:rPr>
          <w:sz w:val="20"/>
          <w:szCs w:val="20"/>
        </w:rPr>
      </w:pPr>
    </w:p>
    <w:p w:rsidR="00D44CF8" w:rsidRPr="00D44CF8" w:rsidRDefault="00D44CF8" w:rsidP="00D44CF8">
      <w:pPr>
        <w:rPr>
          <w:i/>
          <w:sz w:val="22"/>
          <w:szCs w:val="22"/>
        </w:rPr>
      </w:pPr>
      <w:r w:rsidRPr="00D44CF8">
        <w:rPr>
          <w:i/>
          <w:sz w:val="22"/>
          <w:szCs w:val="22"/>
        </w:rPr>
        <w:t xml:space="preserve">Примечание: </w:t>
      </w:r>
    </w:p>
    <w:p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D44CF8" w:rsidRPr="00D44CF8" w:rsidRDefault="00D44CF8" w:rsidP="00D74672">
      <w:pPr>
        <w:numPr>
          <w:ilvl w:val="0"/>
          <w:numId w:val="27"/>
        </w:numPr>
        <w:spacing w:after="200" w:line="276" w:lineRule="auto"/>
        <w:contextualSpacing/>
        <w:jc w:val="both"/>
        <w:rPr>
          <w:rFonts w:eastAsia="Calibri"/>
          <w:i/>
          <w:sz w:val="22"/>
          <w:szCs w:val="22"/>
          <w:lang w:eastAsia="en-US"/>
        </w:rPr>
      </w:pPr>
      <w:r w:rsidRPr="00D44CF8">
        <w:rPr>
          <w:rFonts w:eastAsia="Calibri"/>
          <w:i/>
          <w:sz w:val="22"/>
          <w:szCs w:val="22"/>
          <w:lang w:eastAsia="en-US"/>
        </w:rPr>
        <w:t xml:space="preserve">для собственников/акционеров юридических лиц указать: </w:t>
      </w:r>
    </w:p>
    <w:p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D44CF8" w:rsidRPr="00D44CF8" w:rsidRDefault="00D44CF8" w:rsidP="00D74672">
      <w:pPr>
        <w:numPr>
          <w:ilvl w:val="1"/>
          <w:numId w:val="28"/>
        </w:numPr>
        <w:spacing w:after="200" w:line="276" w:lineRule="auto"/>
        <w:contextualSpacing/>
        <w:jc w:val="both"/>
        <w:rPr>
          <w:rFonts w:eastAsia="Calibri"/>
          <w:i/>
          <w:sz w:val="22"/>
          <w:szCs w:val="22"/>
          <w:lang w:eastAsia="en-US"/>
        </w:rPr>
      </w:pPr>
      <w:r w:rsidRPr="00D44CF8">
        <w:rPr>
          <w:rFonts w:eastAsia="Calibri"/>
          <w:i/>
          <w:sz w:val="22"/>
          <w:szCs w:val="22"/>
          <w:lang w:eastAsia="en-US"/>
        </w:rPr>
        <w:t>своих собственников (до конечных);</w:t>
      </w:r>
    </w:p>
    <w:p w:rsidR="00D44CF8" w:rsidRPr="00D44CF8" w:rsidRDefault="00D44CF8" w:rsidP="00D74672">
      <w:pPr>
        <w:numPr>
          <w:ilvl w:val="0"/>
          <w:numId w:val="27"/>
        </w:numPr>
        <w:spacing w:after="200" w:line="276" w:lineRule="auto"/>
        <w:contextualSpacing/>
        <w:jc w:val="both"/>
        <w:rPr>
          <w:rFonts w:ascii="Calibri" w:eastAsia="Calibri" w:hAnsi="Calibri"/>
          <w:i/>
          <w:sz w:val="22"/>
          <w:szCs w:val="22"/>
          <w:lang w:eastAsia="en-US"/>
        </w:rPr>
      </w:pPr>
      <w:r w:rsidRPr="00D44CF8">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D44CF8" w:rsidRPr="00D44CF8" w:rsidRDefault="00D44CF8" w:rsidP="00D44CF8">
      <w:pPr>
        <w:rPr>
          <w:color w:val="000000"/>
          <w:spacing w:val="-2"/>
          <w:sz w:val="20"/>
          <w:szCs w:val="20"/>
        </w:rPr>
      </w:pPr>
    </w:p>
    <w:p w:rsidR="00D44CF8" w:rsidRPr="00D44CF8" w:rsidRDefault="00D44CF8" w:rsidP="00D44CF8">
      <w:pPr>
        <w:rPr>
          <w:color w:val="000000"/>
          <w:spacing w:val="-2"/>
          <w:sz w:val="20"/>
          <w:szCs w:val="20"/>
        </w:rPr>
      </w:pPr>
      <w:r w:rsidRPr="00D44CF8">
        <w:rPr>
          <w:color w:val="000000"/>
          <w:spacing w:val="-2"/>
          <w:sz w:val="20"/>
          <w:szCs w:val="20"/>
        </w:rPr>
        <w:t>Должность (подпись) Ф. И. О. ____________________________________</w:t>
      </w:r>
    </w:p>
    <w:p w:rsidR="00D44CF8" w:rsidRPr="00D44CF8" w:rsidRDefault="00D44CF8" w:rsidP="00D44CF8">
      <w:pPr>
        <w:spacing w:before="240"/>
        <w:rPr>
          <w:color w:val="000000"/>
          <w:spacing w:val="-2"/>
          <w:sz w:val="20"/>
          <w:szCs w:val="20"/>
        </w:rPr>
      </w:pPr>
      <w:r w:rsidRPr="00D44CF8">
        <w:rPr>
          <w:color w:val="000000"/>
          <w:spacing w:val="-2"/>
          <w:sz w:val="20"/>
          <w:szCs w:val="20"/>
        </w:rPr>
        <w:t>Исп. ФИО</w:t>
      </w:r>
    </w:p>
    <w:p w:rsidR="00D44CF8" w:rsidRPr="00D44CF8" w:rsidRDefault="00D44CF8" w:rsidP="00D44CF8">
      <w:pPr>
        <w:rPr>
          <w:sz w:val="20"/>
          <w:szCs w:val="20"/>
        </w:rPr>
      </w:pPr>
      <w:r w:rsidRPr="00D44CF8">
        <w:rPr>
          <w:color w:val="000000"/>
          <w:spacing w:val="-2"/>
          <w:sz w:val="20"/>
          <w:szCs w:val="20"/>
        </w:rPr>
        <w:t>Тел.</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bookmarkStart w:id="97" w:name="_Toc393888126"/>
      <w:bookmarkStart w:id="98" w:name="_Toc393989341"/>
      <w:bookmarkStart w:id="99" w:name="_Toc392610539"/>
      <w:bookmarkStart w:id="100" w:name="_Toc392595027"/>
      <w:bookmarkStart w:id="101" w:name="_Toc392495199"/>
      <w:bookmarkStart w:id="102" w:name="_Toc392326438"/>
      <w:bookmarkStart w:id="103" w:name="_Ref392931988"/>
      <w:r w:rsidRPr="00D44CF8">
        <w:rPr>
          <w:b/>
          <w:bCs/>
          <w:color w:val="000000"/>
          <w:spacing w:val="36"/>
          <w:sz w:val="20"/>
          <w:szCs w:val="22"/>
        </w:rPr>
        <w:t>конец формы</w:t>
      </w:r>
      <w:bookmarkEnd w:id="97"/>
      <w:bookmarkEnd w:id="98"/>
      <w:bookmarkEnd w:id="99"/>
      <w:bookmarkEnd w:id="100"/>
      <w:bookmarkEnd w:id="101"/>
      <w:bookmarkEnd w:id="102"/>
      <w:bookmarkEnd w:id="103"/>
    </w:p>
    <w:p w:rsidR="00D44CF8" w:rsidRPr="00D44CF8" w:rsidRDefault="00D44CF8" w:rsidP="00D44CF8">
      <w:pPr>
        <w:rPr>
          <w:vanish/>
          <w:sz w:val="20"/>
          <w:szCs w:val="20"/>
        </w:rPr>
        <w:sectPr w:rsidR="00D44CF8" w:rsidRPr="00D44CF8">
          <w:pgSz w:w="11907" w:h="16840"/>
          <w:pgMar w:top="510" w:right="1021" w:bottom="567" w:left="1247" w:header="737" w:footer="680" w:gutter="0"/>
          <w:cols w:space="720"/>
        </w:sect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p>
    <w:p w:rsidR="00D44CF8" w:rsidRPr="00D44CF8" w:rsidRDefault="00D44CF8" w:rsidP="00D44CF8">
      <w:pPr>
        <w:rPr>
          <w:vanish/>
          <w:sz w:val="20"/>
          <w:szCs w:val="20"/>
        </w:rPr>
      </w:pPr>
      <w:r w:rsidRPr="00D44CF8">
        <w:rPr>
          <w:vanish/>
          <w:sz w:val="20"/>
          <w:szCs w:val="20"/>
        </w:rPr>
        <w:br w:type="page"/>
      </w:r>
    </w:p>
    <w:p w:rsidR="00D44CF8" w:rsidRPr="00D44CF8" w:rsidRDefault="00D44CF8" w:rsidP="00D44CF8">
      <w:pPr>
        <w:pBdr>
          <w:top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keepNext/>
        <w:tabs>
          <w:tab w:val="left" w:pos="1134"/>
        </w:tabs>
        <w:suppressAutoHyphens/>
        <w:kinsoku w:val="0"/>
        <w:overflowPunct w:val="0"/>
        <w:autoSpaceDE w:val="0"/>
        <w:autoSpaceDN w:val="0"/>
        <w:spacing w:before="360" w:after="120"/>
        <w:jc w:val="center"/>
        <w:rPr>
          <w:b/>
          <w:caps/>
          <w:sz w:val="22"/>
          <w:szCs w:val="28"/>
        </w:rPr>
      </w:pPr>
      <w:bookmarkStart w:id="104" w:name="персданные"/>
      <w:r w:rsidRPr="00D44CF8">
        <w:rPr>
          <w:b/>
          <w:caps/>
          <w:sz w:val="22"/>
          <w:szCs w:val="28"/>
        </w:rPr>
        <w:t>Подтверждение согласия физического лица на обработку персональных данных</w:t>
      </w:r>
    </w:p>
    <w:bookmarkEnd w:id="104"/>
    <w:p w:rsidR="00D44CF8" w:rsidRPr="00D44CF8" w:rsidRDefault="00D44CF8" w:rsidP="00D44CF8">
      <w:pPr>
        <w:rPr>
          <w:sz w:val="20"/>
          <w:szCs w:val="20"/>
        </w:rPr>
      </w:pPr>
      <w:r w:rsidRPr="00D44CF8">
        <w:rPr>
          <w:sz w:val="20"/>
          <w:szCs w:val="20"/>
        </w:rPr>
        <w:t>Настоящим _______________________________________________________________________,</w:t>
      </w:r>
    </w:p>
    <w:p w:rsidR="00D44CF8" w:rsidRPr="00D44CF8" w:rsidRDefault="00D44CF8" w:rsidP="00D44CF8">
      <w:pPr>
        <w:spacing w:after="120"/>
        <w:rPr>
          <w:i/>
          <w:sz w:val="18"/>
          <w:szCs w:val="20"/>
          <w:vertAlign w:val="superscript"/>
        </w:rPr>
      </w:pP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r>
      <w:r w:rsidRPr="00D44CF8">
        <w:rPr>
          <w:i/>
          <w:sz w:val="18"/>
          <w:szCs w:val="20"/>
          <w:vertAlign w:val="superscript"/>
        </w:rPr>
        <w:tab/>
        <w:t>(фамилия, имя, отчество Поставщика)</w:t>
      </w:r>
    </w:p>
    <w:p w:rsidR="00D44CF8" w:rsidRPr="00D44CF8" w:rsidRDefault="00D44CF8" w:rsidP="00D44CF8">
      <w:pPr>
        <w:rPr>
          <w:sz w:val="20"/>
          <w:szCs w:val="20"/>
        </w:rPr>
      </w:pPr>
      <w:r w:rsidRPr="00D44CF8">
        <w:rPr>
          <w:sz w:val="20"/>
          <w:szCs w:val="20"/>
        </w:rPr>
        <w:t>Основной документ, удостоверяющий личность _______________________________________,</w:t>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18"/>
          <w:szCs w:val="20"/>
          <w:vertAlign w:val="superscript"/>
        </w:rPr>
        <w:t>(серия, номер, кем и когда выдан)</w:t>
      </w:r>
    </w:p>
    <w:p w:rsidR="00D44CF8" w:rsidRPr="00D44CF8" w:rsidRDefault="00D44CF8" w:rsidP="00D44CF8">
      <w:pPr>
        <w:spacing w:after="120"/>
        <w:rPr>
          <w:sz w:val="20"/>
          <w:szCs w:val="20"/>
        </w:rPr>
      </w:pPr>
      <w:r w:rsidRPr="00D44CF8">
        <w:rPr>
          <w:sz w:val="20"/>
          <w:szCs w:val="20"/>
        </w:rPr>
        <w:t>Адрес регистрации: _______________________________________________________________,</w:t>
      </w:r>
    </w:p>
    <w:p w:rsidR="00D44CF8" w:rsidRPr="00D44CF8" w:rsidRDefault="00D44CF8" w:rsidP="00D44CF8">
      <w:pPr>
        <w:spacing w:after="120"/>
        <w:rPr>
          <w:sz w:val="20"/>
          <w:szCs w:val="20"/>
        </w:rPr>
      </w:pPr>
      <w:r w:rsidRPr="00D44CF8">
        <w:rPr>
          <w:sz w:val="20"/>
          <w:szCs w:val="20"/>
        </w:rPr>
        <w:t>Дата рождения: ___________________________________________________________________,</w:t>
      </w:r>
    </w:p>
    <w:p w:rsidR="00D44CF8" w:rsidRPr="00D44CF8" w:rsidRDefault="00D44CF8" w:rsidP="00D44CF8">
      <w:pPr>
        <w:spacing w:after="120"/>
        <w:rPr>
          <w:sz w:val="20"/>
          <w:szCs w:val="20"/>
        </w:rPr>
      </w:pPr>
      <w:r w:rsidRPr="00D44CF8">
        <w:rPr>
          <w:sz w:val="20"/>
          <w:szCs w:val="20"/>
        </w:rPr>
        <w:t>ИНН ____________________________________________________________________________</w:t>
      </w:r>
    </w:p>
    <w:p w:rsidR="00D44CF8" w:rsidRPr="00D44CF8" w:rsidRDefault="00D44CF8" w:rsidP="00D44CF8">
      <w:pPr>
        <w:spacing w:after="60"/>
        <w:jc w:val="both"/>
        <w:rPr>
          <w:sz w:val="20"/>
          <w:szCs w:val="20"/>
        </w:rPr>
      </w:pPr>
      <w:r w:rsidRPr="00D44CF8">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D44CF8" w:rsidRPr="00D44CF8" w:rsidRDefault="00D44CF8" w:rsidP="00D44CF8">
      <w:pPr>
        <w:spacing w:after="60"/>
        <w:jc w:val="both"/>
        <w:rPr>
          <w:sz w:val="20"/>
          <w:szCs w:val="20"/>
        </w:rPr>
      </w:pPr>
      <w:r w:rsidRPr="00D44CF8">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D44CF8" w:rsidRPr="00D44CF8" w:rsidRDefault="00D44CF8" w:rsidP="00D44CF8">
      <w:pPr>
        <w:spacing w:after="60"/>
        <w:jc w:val="both"/>
        <w:rPr>
          <w:sz w:val="20"/>
          <w:szCs w:val="20"/>
        </w:rPr>
      </w:pPr>
      <w:r w:rsidRPr="00D44CF8">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44CF8" w:rsidRPr="00D44CF8" w:rsidRDefault="00D44CF8" w:rsidP="00D44CF8">
      <w:pPr>
        <w:spacing w:after="60"/>
        <w:jc w:val="both"/>
        <w:rPr>
          <w:sz w:val="20"/>
          <w:szCs w:val="20"/>
        </w:rPr>
      </w:pPr>
      <w:r w:rsidRPr="00D44CF8">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D44CF8" w:rsidRPr="00D44CF8" w:rsidRDefault="00D44CF8" w:rsidP="00D44CF8">
      <w:pPr>
        <w:spacing w:after="6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D44CF8" w:rsidRDefault="00D44CF8" w:rsidP="00D44CF8">
      <w:pPr>
        <w:spacing w:after="60"/>
        <w:jc w:val="both"/>
        <w:rPr>
          <w:sz w:val="20"/>
          <w:szCs w:val="20"/>
        </w:rPr>
      </w:pPr>
      <w:r w:rsidRPr="00D44CF8">
        <w:rPr>
          <w:sz w:val="20"/>
          <w:szCs w:val="20"/>
        </w:rPr>
        <w:t xml:space="preserve">Настоящее согласие действует в течение 5 лет со Дня его подписания. </w:t>
      </w:r>
    </w:p>
    <w:p w:rsidR="00D44CF8" w:rsidRPr="00D44CF8" w:rsidRDefault="00D44CF8" w:rsidP="00D44CF8">
      <w:pPr>
        <w:spacing w:after="60"/>
        <w:jc w:val="both"/>
        <w:rPr>
          <w:sz w:val="20"/>
          <w:szCs w:val="20"/>
        </w:rPr>
      </w:pPr>
      <w:r w:rsidRPr="00D44CF8">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D44CF8" w:rsidRPr="00D44CF8" w:rsidRDefault="00D44CF8" w:rsidP="00D44CF8">
      <w:pPr>
        <w:rPr>
          <w:sz w:val="20"/>
          <w:szCs w:val="20"/>
        </w:rPr>
      </w:pPr>
      <w:r w:rsidRPr="00D44CF8">
        <w:rPr>
          <w:sz w:val="20"/>
          <w:szCs w:val="20"/>
        </w:rPr>
        <w:t>«___» ______________ 201_ г.                                 _________________ (_________)</w:t>
      </w:r>
    </w:p>
    <w:p w:rsidR="00D44CF8" w:rsidRPr="00D44CF8" w:rsidRDefault="00D44CF8" w:rsidP="00D44CF8">
      <w:pPr>
        <w:rPr>
          <w:i/>
          <w:sz w:val="20"/>
          <w:szCs w:val="20"/>
          <w:vertAlign w:val="superscript"/>
        </w:rPr>
      </w:pP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sz w:val="20"/>
          <w:szCs w:val="20"/>
          <w:vertAlign w:val="superscript"/>
        </w:rPr>
        <w:tab/>
      </w: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D44CF8" w:rsidRPr="00D44CF8" w:rsidRDefault="00D44CF8" w:rsidP="00D44CF8">
      <w:pPr>
        <w:pBdr>
          <w:bottom w:val="single" w:sz="4" w:space="1" w:color="auto"/>
        </w:pBdr>
        <w:shd w:val="clear" w:color="auto" w:fill="E0E0E0"/>
        <w:spacing w:before="120"/>
        <w:ind w:right="21"/>
        <w:jc w:val="center"/>
        <w:rPr>
          <w:b/>
          <w:bCs/>
          <w:color w:val="000000"/>
          <w:spacing w:val="36"/>
          <w:sz w:val="20"/>
          <w:szCs w:val="22"/>
        </w:rPr>
      </w:pPr>
      <w:r w:rsidRPr="00D44CF8">
        <w:rPr>
          <w:b/>
          <w:bCs/>
          <w:color w:val="000000"/>
          <w:spacing w:val="36"/>
          <w:sz w:val="20"/>
          <w:szCs w:val="22"/>
        </w:rPr>
        <w:t>конец формы</w:t>
      </w:r>
    </w:p>
    <w:p w:rsidR="00D44CF8" w:rsidRPr="00D44CF8" w:rsidRDefault="00D44CF8" w:rsidP="00D44CF8">
      <w:pPr>
        <w:rPr>
          <w:sz w:val="32"/>
          <w:szCs w:val="32"/>
        </w:rPr>
        <w:sectPr w:rsidR="00D44CF8" w:rsidRPr="00D44CF8">
          <w:pgSz w:w="11907" w:h="16840"/>
          <w:pgMar w:top="510" w:right="1021" w:bottom="567" w:left="1247" w:header="737" w:footer="680" w:gutter="0"/>
          <w:cols w:space="720"/>
        </w:sectPr>
      </w:pPr>
    </w:p>
    <w:p w:rsidR="00D44CF8" w:rsidRPr="00D44CF8" w:rsidRDefault="00D44CF8" w:rsidP="00D44CF8">
      <w:pPr>
        <w:pBdr>
          <w:top w:val="single" w:sz="4" w:space="1" w:color="auto"/>
        </w:pBdr>
        <w:shd w:val="clear" w:color="auto" w:fill="E0E0E0"/>
        <w:spacing w:before="120"/>
        <w:jc w:val="center"/>
        <w:rPr>
          <w:b/>
          <w:bCs/>
          <w:color w:val="000000"/>
          <w:spacing w:val="36"/>
          <w:sz w:val="20"/>
          <w:szCs w:val="22"/>
        </w:rPr>
      </w:pPr>
      <w:r w:rsidRPr="00D44CF8">
        <w:rPr>
          <w:b/>
          <w:bCs/>
          <w:color w:val="000000"/>
          <w:spacing w:val="36"/>
          <w:sz w:val="20"/>
          <w:szCs w:val="22"/>
        </w:rPr>
        <w:t>начало формы</w:t>
      </w:r>
    </w:p>
    <w:p w:rsidR="00D44CF8" w:rsidRPr="00D44CF8" w:rsidRDefault="00D44CF8" w:rsidP="00D44CF8">
      <w:pPr>
        <w:keepNext/>
        <w:tabs>
          <w:tab w:val="left" w:pos="1134"/>
        </w:tabs>
        <w:suppressAutoHyphens/>
        <w:kinsoku w:val="0"/>
        <w:overflowPunct w:val="0"/>
        <w:autoSpaceDE w:val="0"/>
        <w:autoSpaceDN w:val="0"/>
        <w:spacing w:before="360" w:after="120"/>
        <w:jc w:val="center"/>
        <w:rPr>
          <w:sz w:val="22"/>
          <w:szCs w:val="28"/>
        </w:rPr>
      </w:pPr>
      <w:r w:rsidRPr="00D44CF8">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D44CF8" w:rsidRPr="00D44CF8" w:rsidRDefault="00D44CF8" w:rsidP="00D44CF8">
      <w:pPr>
        <w:tabs>
          <w:tab w:val="left" w:pos="5788"/>
        </w:tabs>
        <w:rPr>
          <w:sz w:val="20"/>
          <w:szCs w:val="20"/>
        </w:rPr>
      </w:pPr>
      <w:r w:rsidRPr="00D44CF8">
        <w:rPr>
          <w:sz w:val="20"/>
          <w:szCs w:val="20"/>
        </w:rPr>
        <w:tab/>
      </w:r>
      <w:r w:rsidRPr="00D44CF8">
        <w:rPr>
          <w:sz w:val="20"/>
          <w:szCs w:val="20"/>
        </w:rPr>
        <w:tab/>
      </w:r>
    </w:p>
    <w:p w:rsidR="00D44CF8" w:rsidRPr="00D44CF8" w:rsidRDefault="00D44CF8" w:rsidP="00D44CF8">
      <w:pPr>
        <w:spacing w:after="60" w:line="228" w:lineRule="auto"/>
        <w:rPr>
          <w:sz w:val="20"/>
          <w:szCs w:val="20"/>
        </w:rPr>
      </w:pPr>
      <w:r w:rsidRPr="00D44CF8">
        <w:rPr>
          <w:sz w:val="20"/>
          <w:szCs w:val="20"/>
        </w:rPr>
        <w:t>Настоящим _____________________________________________________________________,</w:t>
      </w:r>
    </w:p>
    <w:p w:rsidR="00D44CF8" w:rsidRPr="00D44CF8" w:rsidRDefault="00D44CF8" w:rsidP="00D44CF8">
      <w:pPr>
        <w:spacing w:after="60" w:line="228" w:lineRule="auto"/>
        <w:jc w:val="center"/>
        <w:rPr>
          <w:i/>
          <w:sz w:val="20"/>
          <w:szCs w:val="22"/>
          <w:vertAlign w:val="superscript"/>
        </w:rPr>
      </w:pPr>
      <w:r w:rsidRPr="00D44CF8">
        <w:rPr>
          <w:i/>
          <w:sz w:val="20"/>
          <w:szCs w:val="22"/>
          <w:vertAlign w:val="superscript"/>
        </w:rPr>
        <w:t>(наименование Поставщика/ Участника закупки)</w:t>
      </w:r>
    </w:p>
    <w:p w:rsidR="00D44CF8" w:rsidRPr="00D44CF8" w:rsidRDefault="00D44CF8" w:rsidP="00D44CF8">
      <w:pPr>
        <w:spacing w:after="120" w:line="228" w:lineRule="auto"/>
        <w:rPr>
          <w:sz w:val="20"/>
          <w:szCs w:val="20"/>
        </w:rPr>
      </w:pPr>
      <w:r w:rsidRPr="00D44CF8">
        <w:rPr>
          <w:sz w:val="20"/>
          <w:szCs w:val="20"/>
        </w:rPr>
        <w:t>Адрес места нахождения (юридический адрес): ______________________________________,</w:t>
      </w:r>
    </w:p>
    <w:p w:rsidR="00D44CF8" w:rsidRPr="00D44CF8" w:rsidRDefault="00D44CF8" w:rsidP="00D44CF8">
      <w:pPr>
        <w:spacing w:after="120" w:line="228" w:lineRule="auto"/>
        <w:rPr>
          <w:sz w:val="20"/>
          <w:szCs w:val="20"/>
        </w:rPr>
      </w:pPr>
      <w:r w:rsidRPr="00D44CF8">
        <w:rPr>
          <w:sz w:val="20"/>
          <w:szCs w:val="20"/>
        </w:rPr>
        <w:t>Фактический адрес: ______________________________________________________________,</w:t>
      </w:r>
    </w:p>
    <w:p w:rsidR="00D44CF8" w:rsidRPr="00D44CF8" w:rsidRDefault="00D44CF8" w:rsidP="00D44CF8">
      <w:pPr>
        <w:spacing w:line="228" w:lineRule="auto"/>
        <w:rPr>
          <w:sz w:val="20"/>
          <w:szCs w:val="22"/>
        </w:rPr>
      </w:pPr>
      <w:r w:rsidRPr="00D44CF8">
        <w:rPr>
          <w:sz w:val="20"/>
          <w:szCs w:val="20"/>
        </w:rPr>
        <w:t>Свидетельство о регистрации/ИНН (для индивидуального предпринимателя):</w:t>
      </w:r>
      <w:r w:rsidRPr="00D44CF8">
        <w:rPr>
          <w:sz w:val="20"/>
          <w:szCs w:val="22"/>
        </w:rPr>
        <w:t xml:space="preserve"> _______________________________________________________________________________ .</w:t>
      </w:r>
    </w:p>
    <w:p w:rsidR="00D44CF8" w:rsidRPr="00D44CF8" w:rsidRDefault="00D44CF8" w:rsidP="00D44CF8">
      <w:pPr>
        <w:spacing w:after="120" w:line="228" w:lineRule="auto"/>
        <w:rPr>
          <w:i/>
          <w:sz w:val="18"/>
          <w:szCs w:val="20"/>
          <w:vertAlign w:val="superscript"/>
        </w:rPr>
      </w:pPr>
      <w:r w:rsidRPr="00D44CF8">
        <w:rPr>
          <w:i/>
          <w:sz w:val="18"/>
          <w:szCs w:val="20"/>
          <w:vertAlign w:val="superscript"/>
        </w:rPr>
        <w:t>(наименование документа, №, сведения о дате выдачи документа и выдавшем его органе)</w:t>
      </w:r>
    </w:p>
    <w:p w:rsidR="00D44CF8" w:rsidRPr="00D44CF8" w:rsidRDefault="00D44CF8" w:rsidP="00D44CF8">
      <w:pPr>
        <w:spacing w:after="120"/>
        <w:jc w:val="both"/>
        <w:rPr>
          <w:sz w:val="20"/>
          <w:szCs w:val="20"/>
        </w:rPr>
      </w:pPr>
      <w:r w:rsidRPr="00D44CF8">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D44CF8" w:rsidRPr="00D44CF8" w:rsidRDefault="00D44CF8" w:rsidP="00D44CF8">
      <w:pPr>
        <w:spacing w:after="120"/>
        <w:ind w:firstLine="709"/>
        <w:jc w:val="both"/>
        <w:rPr>
          <w:sz w:val="20"/>
          <w:szCs w:val="20"/>
        </w:rPr>
      </w:pPr>
      <w:r w:rsidRPr="00D44CF8">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D44CF8" w:rsidRPr="00D44CF8" w:rsidRDefault="00D44CF8" w:rsidP="00D44CF8">
      <w:pPr>
        <w:spacing w:after="120"/>
        <w:ind w:firstLine="709"/>
        <w:jc w:val="both"/>
        <w:rPr>
          <w:sz w:val="20"/>
          <w:szCs w:val="20"/>
        </w:rPr>
      </w:pPr>
      <w:r w:rsidRPr="00D44CF8">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D44CF8" w:rsidRDefault="00D44CF8" w:rsidP="00D44CF8">
      <w:pPr>
        <w:spacing w:after="120"/>
        <w:ind w:firstLine="709"/>
        <w:jc w:val="both"/>
        <w:rPr>
          <w:sz w:val="20"/>
          <w:szCs w:val="20"/>
        </w:rPr>
      </w:pPr>
      <w:r w:rsidRPr="00D44CF8">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D44CF8" w:rsidRPr="00D44CF8" w:rsidRDefault="00D44CF8" w:rsidP="00D44CF8">
      <w:pPr>
        <w:keepNext/>
        <w:rPr>
          <w:sz w:val="20"/>
          <w:szCs w:val="20"/>
        </w:rPr>
      </w:pPr>
      <w:r w:rsidRPr="00D44CF8">
        <w:rPr>
          <w:sz w:val="20"/>
          <w:szCs w:val="20"/>
        </w:rPr>
        <w:t xml:space="preserve"> «___» ______________ 201_ г. </w:t>
      </w:r>
      <w:r w:rsidRPr="00D44CF8">
        <w:rPr>
          <w:sz w:val="20"/>
          <w:szCs w:val="20"/>
        </w:rPr>
        <w:tab/>
      </w:r>
      <w:r w:rsidRPr="00D44CF8">
        <w:rPr>
          <w:sz w:val="20"/>
          <w:szCs w:val="20"/>
        </w:rPr>
        <w:tab/>
      </w:r>
      <w:r w:rsidRPr="00D44CF8">
        <w:rPr>
          <w:sz w:val="20"/>
          <w:szCs w:val="20"/>
        </w:rPr>
        <w:tab/>
        <w:t>_________________ (_________)</w:t>
      </w:r>
    </w:p>
    <w:p w:rsidR="00D44CF8" w:rsidRPr="00D44CF8" w:rsidRDefault="00D44CF8" w:rsidP="00D44CF8">
      <w:pPr>
        <w:keepNext/>
        <w:ind w:left="4963"/>
        <w:rPr>
          <w:i/>
          <w:sz w:val="20"/>
          <w:szCs w:val="20"/>
          <w:vertAlign w:val="superscript"/>
        </w:rPr>
      </w:pPr>
      <w:r w:rsidRPr="00D44CF8">
        <w:rPr>
          <w:i/>
          <w:sz w:val="20"/>
          <w:szCs w:val="20"/>
          <w:vertAlign w:val="superscript"/>
        </w:rPr>
        <w:t xml:space="preserve"> (подпись) </w:t>
      </w:r>
      <w:r w:rsidRPr="00D44CF8">
        <w:rPr>
          <w:i/>
          <w:sz w:val="20"/>
          <w:szCs w:val="20"/>
          <w:vertAlign w:val="superscript"/>
        </w:rPr>
        <w:tab/>
      </w:r>
      <w:r w:rsidRPr="00D44CF8">
        <w:rPr>
          <w:i/>
          <w:sz w:val="20"/>
          <w:szCs w:val="20"/>
          <w:vertAlign w:val="superscript"/>
        </w:rPr>
        <w:tab/>
        <w:t xml:space="preserve">  ФИО</w:t>
      </w:r>
    </w:p>
    <w:p w:rsidR="00D44CF8" w:rsidRPr="00D44CF8" w:rsidRDefault="00D44CF8" w:rsidP="00D44CF8">
      <w:pPr>
        <w:keepNext/>
        <w:rPr>
          <w:sz w:val="20"/>
          <w:szCs w:val="20"/>
          <w:vertAlign w:val="superscript"/>
        </w:rPr>
      </w:pPr>
      <w:r w:rsidRPr="00D44CF8">
        <w:rPr>
          <w:sz w:val="20"/>
          <w:szCs w:val="20"/>
          <w:vertAlign w:val="superscript"/>
        </w:rPr>
        <w:t xml:space="preserve">                                МП</w:t>
      </w:r>
    </w:p>
    <w:p w:rsidR="00D44CF8" w:rsidRPr="00D44CF8" w:rsidRDefault="00D44CF8" w:rsidP="00D44CF8">
      <w:pPr>
        <w:pBdr>
          <w:bottom w:val="single" w:sz="4" w:space="0" w:color="auto"/>
        </w:pBdr>
        <w:shd w:val="clear" w:color="auto" w:fill="E0E0E0"/>
        <w:spacing w:before="120"/>
        <w:ind w:right="21"/>
        <w:jc w:val="center"/>
        <w:rPr>
          <w:color w:val="000000"/>
          <w:sz w:val="20"/>
          <w:szCs w:val="20"/>
        </w:rPr>
      </w:pPr>
      <w:r w:rsidRPr="00D44CF8">
        <w:rPr>
          <w:b/>
          <w:bCs/>
          <w:color w:val="000000"/>
          <w:spacing w:val="36"/>
          <w:sz w:val="20"/>
          <w:szCs w:val="22"/>
        </w:rPr>
        <w:t>конец формы</w:t>
      </w:r>
      <w:bookmarkStart w:id="105" w:name="_Toc398807152"/>
      <w:bookmarkEnd w:id="105"/>
    </w:p>
    <w:p w:rsidR="00D44CF8" w:rsidRPr="00D44CF8" w:rsidRDefault="00D44CF8" w:rsidP="00D44CF8">
      <w:pPr>
        <w:spacing w:after="200" w:line="276" w:lineRule="auto"/>
        <w:rPr>
          <w:rFonts w:ascii="Calibri" w:eastAsia="Calibri" w:hAnsi="Calibri"/>
          <w:sz w:val="22"/>
          <w:szCs w:val="22"/>
          <w:lang w:eastAsia="en-US"/>
        </w:rPr>
        <w:sectPr w:rsidR="00D44CF8" w:rsidRPr="00D44CF8">
          <w:pgSz w:w="11906" w:h="16838"/>
          <w:pgMar w:top="1134" w:right="850" w:bottom="1134" w:left="1701" w:header="708" w:footer="708" w:gutter="0"/>
          <w:cols w:space="708"/>
          <w:docGrid w:linePitch="360"/>
        </w:sectPr>
      </w:pPr>
    </w:p>
    <w:p w:rsidR="00D44CF8" w:rsidRPr="00D44CF8"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6" w:name="_ТРЕБОВАНИЯ_И_ПЕРЕЧЕНЬ"/>
      <w:bookmarkStart w:id="107" w:name="_Ref520988356"/>
      <w:bookmarkStart w:id="108" w:name="_Toc526426184"/>
      <w:bookmarkStart w:id="109" w:name="_Toc531131239"/>
      <w:bookmarkEnd w:id="106"/>
      <w:r w:rsidRPr="00D44CF8">
        <w:rPr>
          <w:b/>
          <w:bCs/>
          <w:sz w:val="28"/>
          <w:szCs w:val="28"/>
          <w:lang w:eastAsia="en-US"/>
        </w:rPr>
        <w:t>ТРЕБОВАНИЯ И ПЕРЕЧЕНЬ ДОКУМЕНТОВ ДЛЯ ПРОХОЖДЕНИЯ АККРЕДИТАЦИИ</w:t>
      </w:r>
      <w:bookmarkEnd w:id="107"/>
      <w:bookmarkEnd w:id="108"/>
      <w:bookmarkEnd w:id="109"/>
      <w:r w:rsidRPr="00D44CF8">
        <w:rPr>
          <w:b/>
          <w:bCs/>
          <w:sz w:val="28"/>
          <w:szCs w:val="28"/>
          <w:lang w:eastAsia="en-US"/>
        </w:rPr>
        <w:t xml:space="preserve"> </w:t>
      </w:r>
    </w:p>
    <w:p w:rsidR="00D44CF8" w:rsidRPr="00D44CF8" w:rsidRDefault="00D44CF8" w:rsidP="00D44CF8">
      <w:pPr>
        <w:widowControl w:val="0"/>
        <w:autoSpaceDE w:val="0"/>
        <w:autoSpaceDN w:val="0"/>
        <w:ind w:left="826"/>
        <w:rPr>
          <w:b/>
          <w:sz w:val="16"/>
          <w:szCs w:val="18"/>
          <w:lang w:bidi="ru-RU"/>
        </w:rPr>
      </w:pPr>
    </w:p>
    <w:tbl>
      <w:tblPr>
        <w:tblW w:w="14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7866"/>
        <w:gridCol w:w="5812"/>
      </w:tblGrid>
      <w:tr w:rsidR="00D44CF8" w:rsidRPr="00D44CF8" w:rsidTr="00A526CF">
        <w:trPr>
          <w:cantSplit/>
          <w:trHeight w:val="460"/>
          <w:tblHeader/>
        </w:trPr>
        <w:tc>
          <w:tcPr>
            <w:tcW w:w="671" w:type="dxa"/>
            <w:shd w:val="clear" w:color="auto" w:fill="D9D9D9"/>
          </w:tcPr>
          <w:p w:rsidR="00D44CF8" w:rsidRPr="00D44CF8" w:rsidRDefault="00D44CF8" w:rsidP="00D44CF8">
            <w:pPr>
              <w:widowControl w:val="0"/>
              <w:autoSpaceDE w:val="0"/>
              <w:autoSpaceDN w:val="0"/>
              <w:spacing w:before="3" w:line="230" w:lineRule="exact"/>
              <w:ind w:left="150" w:right="124"/>
              <w:rPr>
                <w:rFonts w:eastAsia="Calibri"/>
                <w:b/>
                <w:sz w:val="22"/>
                <w:szCs w:val="22"/>
                <w:lang w:val="en-US" w:eastAsia="en-US" w:bidi="ru-RU"/>
              </w:rPr>
            </w:pPr>
            <w:r w:rsidRPr="00D44CF8">
              <w:rPr>
                <w:rFonts w:eastAsia="Calibri"/>
                <w:b/>
                <w:sz w:val="22"/>
                <w:szCs w:val="22"/>
                <w:lang w:val="en-US" w:eastAsia="en-US" w:bidi="ru-RU"/>
              </w:rPr>
              <w:t>№ П/П</w:t>
            </w:r>
          </w:p>
        </w:tc>
        <w:tc>
          <w:tcPr>
            <w:tcW w:w="7866" w:type="dxa"/>
            <w:shd w:val="clear" w:color="auto" w:fill="D9D9D9"/>
          </w:tcPr>
          <w:p w:rsidR="00D44CF8" w:rsidRPr="00D44CF8" w:rsidRDefault="00D44CF8" w:rsidP="00D44CF8">
            <w:pPr>
              <w:widowControl w:val="0"/>
              <w:autoSpaceDE w:val="0"/>
              <w:autoSpaceDN w:val="0"/>
              <w:ind w:left="495" w:right="497"/>
              <w:jc w:val="center"/>
              <w:rPr>
                <w:rFonts w:eastAsia="Calibri"/>
                <w:b/>
                <w:sz w:val="22"/>
                <w:szCs w:val="22"/>
                <w:lang w:eastAsia="en-US" w:bidi="ru-RU"/>
              </w:rPr>
            </w:pPr>
            <w:r w:rsidRPr="00D44CF8">
              <w:rPr>
                <w:rFonts w:eastAsia="Calibri"/>
                <w:b/>
                <w:sz w:val="22"/>
                <w:szCs w:val="22"/>
                <w:lang w:eastAsia="en-US" w:bidi="ru-RU"/>
              </w:rPr>
              <w:t>ТРЕБОВАНИЕ К УЧАСТНИКУ ЗАКУПКИ И КРИТЕРИИ СООТВЕТСТВИЯ ТРЕБОВАНИЮ</w:t>
            </w:r>
            <w:r w:rsidRPr="00D44CF8">
              <w:rPr>
                <w:rFonts w:eastAsia="Calibri"/>
                <w:b/>
                <w:sz w:val="28"/>
                <w:szCs w:val="22"/>
                <w:vertAlign w:val="superscript"/>
                <w:lang w:eastAsia="en-US" w:bidi="ru-RU"/>
              </w:rPr>
              <w:t>1</w:t>
            </w:r>
          </w:p>
        </w:tc>
        <w:tc>
          <w:tcPr>
            <w:tcW w:w="5812" w:type="dxa"/>
            <w:shd w:val="clear" w:color="auto" w:fill="D9D9D9"/>
          </w:tcPr>
          <w:p w:rsidR="00D44CF8" w:rsidRPr="00D44CF8" w:rsidRDefault="00D44CF8" w:rsidP="00D44CF8">
            <w:pPr>
              <w:widowControl w:val="0"/>
              <w:autoSpaceDE w:val="0"/>
              <w:autoSpaceDN w:val="0"/>
              <w:ind w:left="496" w:right="498"/>
              <w:jc w:val="center"/>
              <w:rPr>
                <w:rFonts w:eastAsia="Calibri"/>
                <w:b/>
                <w:sz w:val="22"/>
                <w:szCs w:val="22"/>
                <w:lang w:eastAsia="en-US" w:bidi="ru-RU"/>
              </w:rPr>
            </w:pPr>
            <w:r w:rsidRPr="00D44CF8">
              <w:rPr>
                <w:rFonts w:eastAsia="Calibri"/>
                <w:b/>
                <w:sz w:val="22"/>
                <w:szCs w:val="22"/>
                <w:lang w:eastAsia="en-US" w:bidi="ru-RU"/>
              </w:rPr>
              <w:t>ДОКУМЕНТЫ И СВЕДЕНИЯ, НАПРАВЛЯЕМЫЕ ЗАКАЗЧИКУ ДЛЯ ПРОХОЖДЕНИЯ АККРЕДИТАЦИИ</w:t>
            </w:r>
          </w:p>
        </w:tc>
      </w:tr>
      <w:tr w:rsidR="00D44CF8" w:rsidRPr="00D44CF8" w:rsidTr="00A526CF">
        <w:trPr>
          <w:cantSplit/>
          <w:trHeight w:val="227"/>
          <w:tblHeader/>
        </w:trPr>
        <w:tc>
          <w:tcPr>
            <w:tcW w:w="671" w:type="dxa"/>
            <w:shd w:val="clear" w:color="auto" w:fill="D9D9D9"/>
          </w:tcPr>
          <w:p w:rsidR="00D44CF8" w:rsidRPr="00D44CF8"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D44CF8">
              <w:rPr>
                <w:rFonts w:eastAsia="Calibri"/>
                <w:b/>
                <w:sz w:val="22"/>
                <w:szCs w:val="22"/>
                <w:lang w:val="en-US" w:eastAsia="en-US" w:bidi="ru-RU"/>
              </w:rPr>
              <w:t>1</w:t>
            </w:r>
          </w:p>
        </w:tc>
        <w:tc>
          <w:tcPr>
            <w:tcW w:w="7866" w:type="dxa"/>
            <w:shd w:val="clear" w:color="auto" w:fill="D9D9D9"/>
          </w:tcPr>
          <w:p w:rsidR="00D44CF8" w:rsidRPr="00D44CF8" w:rsidRDefault="00D44CF8" w:rsidP="00D44CF8">
            <w:pPr>
              <w:widowControl w:val="0"/>
              <w:autoSpaceDE w:val="0"/>
              <w:autoSpaceDN w:val="0"/>
              <w:spacing w:line="207" w:lineRule="exact"/>
              <w:ind w:left="8"/>
              <w:jc w:val="center"/>
              <w:rPr>
                <w:rFonts w:eastAsia="Calibri"/>
                <w:b/>
                <w:sz w:val="22"/>
                <w:szCs w:val="22"/>
                <w:lang w:val="en-US" w:eastAsia="en-US" w:bidi="ru-RU"/>
              </w:rPr>
            </w:pPr>
            <w:r w:rsidRPr="00D44CF8">
              <w:rPr>
                <w:rFonts w:eastAsia="Calibri"/>
                <w:b/>
                <w:sz w:val="22"/>
                <w:szCs w:val="22"/>
                <w:lang w:val="en-US" w:eastAsia="en-US" w:bidi="ru-RU"/>
              </w:rPr>
              <w:t>2</w:t>
            </w:r>
          </w:p>
        </w:tc>
        <w:tc>
          <w:tcPr>
            <w:tcW w:w="5812" w:type="dxa"/>
            <w:shd w:val="clear" w:color="auto" w:fill="D9D9D9"/>
          </w:tcPr>
          <w:p w:rsidR="00D44CF8" w:rsidRPr="00D44CF8"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D44CF8">
              <w:rPr>
                <w:rFonts w:eastAsia="Calibri"/>
                <w:b/>
                <w:sz w:val="22"/>
                <w:szCs w:val="22"/>
                <w:lang w:val="en-US" w:eastAsia="en-US" w:bidi="ru-RU"/>
              </w:rPr>
              <w:t>3</w:t>
            </w:r>
          </w:p>
        </w:tc>
      </w:tr>
      <w:tr w:rsidR="00D44CF8" w:rsidRPr="00D44CF8" w:rsidTr="00A526CF">
        <w:trPr>
          <w:trHeight w:val="583"/>
        </w:trPr>
        <w:tc>
          <w:tcPr>
            <w:tcW w:w="671" w:type="dxa"/>
            <w:shd w:val="clear" w:color="auto" w:fill="auto"/>
          </w:tcPr>
          <w:p w:rsidR="00D44CF8" w:rsidRPr="00D44CF8" w:rsidRDefault="00D44CF8" w:rsidP="00D44CF8">
            <w:pPr>
              <w:widowControl w:val="0"/>
              <w:autoSpaceDE w:val="0"/>
              <w:autoSpaceDN w:val="0"/>
              <w:spacing w:before="8"/>
              <w:rPr>
                <w:rFonts w:eastAsia="Calibri"/>
                <w:b/>
                <w:sz w:val="22"/>
                <w:szCs w:val="22"/>
                <w:lang w:val="en-US"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1.</w:t>
            </w:r>
          </w:p>
        </w:tc>
        <w:tc>
          <w:tcPr>
            <w:tcW w:w="7866" w:type="dxa"/>
            <w:shd w:val="clear" w:color="auto" w:fill="auto"/>
          </w:tcPr>
          <w:p w:rsidR="00D44CF8" w:rsidRPr="00D44CF8" w:rsidRDefault="00D44CF8" w:rsidP="00D44CF8">
            <w:pPr>
              <w:widowControl w:val="0"/>
              <w:autoSpaceDE w:val="0"/>
              <w:autoSpaceDN w:val="0"/>
              <w:spacing w:line="227" w:lineRule="exact"/>
              <w:ind w:left="106"/>
              <w:rPr>
                <w:rFonts w:eastAsia="Calibri"/>
                <w:sz w:val="22"/>
                <w:szCs w:val="22"/>
                <w:lang w:val="en-US" w:eastAsia="en-US" w:bidi="ru-RU"/>
              </w:rPr>
            </w:pPr>
            <w:r w:rsidRPr="00D44CF8">
              <w:rPr>
                <w:rFonts w:eastAsia="Calibri"/>
                <w:sz w:val="22"/>
                <w:szCs w:val="22"/>
                <w:lang w:val="en-US" w:eastAsia="en-US" w:bidi="ru-RU"/>
              </w:rPr>
              <w:t>Участник закупки:</w:t>
            </w:r>
          </w:p>
          <w:p w:rsidR="00D44CF8" w:rsidRPr="00D44CF8" w:rsidRDefault="00D44CF8" w:rsidP="002A1521">
            <w:pPr>
              <w:widowControl w:val="0"/>
              <w:numPr>
                <w:ilvl w:val="0"/>
                <w:numId w:val="32"/>
              </w:numPr>
              <w:tabs>
                <w:tab w:val="left" w:pos="826"/>
                <w:tab w:val="left" w:pos="827"/>
              </w:tabs>
              <w:autoSpaceDE w:val="0"/>
              <w:autoSpaceDN w:val="0"/>
              <w:spacing w:after="200" w:line="276" w:lineRule="auto"/>
              <w:ind w:right="397"/>
              <w:jc w:val="both"/>
              <w:rPr>
                <w:rFonts w:eastAsia="Calibri"/>
                <w:sz w:val="22"/>
                <w:szCs w:val="22"/>
                <w:lang w:eastAsia="en-US" w:bidi="ru-RU"/>
              </w:rPr>
            </w:pPr>
            <w:r w:rsidRPr="00D44CF8">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D44CF8">
              <w:rPr>
                <w:rFonts w:eastAsia="Calibri"/>
                <w:spacing w:val="-3"/>
                <w:sz w:val="22"/>
                <w:szCs w:val="22"/>
                <w:lang w:eastAsia="en-US" w:bidi="ru-RU"/>
              </w:rPr>
              <w:t xml:space="preserve"> </w:t>
            </w:r>
            <w:r w:rsidRPr="00D44CF8">
              <w:rPr>
                <w:rFonts w:eastAsia="Calibri"/>
                <w:sz w:val="22"/>
                <w:szCs w:val="22"/>
                <w:lang w:eastAsia="en-US" w:bidi="ru-RU"/>
              </w:rPr>
              <w:t>Федерации)</w:t>
            </w:r>
          </w:p>
          <w:p w:rsidR="00D44CF8" w:rsidRPr="00D44CF8" w:rsidRDefault="00D44CF8" w:rsidP="00D44CF8">
            <w:pPr>
              <w:widowControl w:val="0"/>
              <w:autoSpaceDE w:val="0"/>
              <w:autoSpaceDN w:val="0"/>
              <w:spacing w:before="11"/>
              <w:rPr>
                <w:rFonts w:eastAsia="Calibri"/>
                <w:b/>
                <w:sz w:val="22"/>
                <w:szCs w:val="22"/>
                <w:lang w:eastAsia="en-US" w:bidi="ru-RU"/>
              </w:rPr>
            </w:pPr>
          </w:p>
          <w:p w:rsidR="00D44CF8" w:rsidRPr="00D44CF8" w:rsidRDefault="00D44CF8" w:rsidP="00D44CF8">
            <w:pPr>
              <w:widowControl w:val="0"/>
              <w:autoSpaceDE w:val="0"/>
              <w:autoSpaceDN w:val="0"/>
              <w:ind w:left="106"/>
              <w:rPr>
                <w:rFonts w:eastAsia="Calibri"/>
                <w:sz w:val="22"/>
                <w:szCs w:val="22"/>
                <w:lang w:val="en-US" w:eastAsia="en-US" w:bidi="ru-RU"/>
              </w:rPr>
            </w:pPr>
            <w:r w:rsidRPr="00D44CF8">
              <w:rPr>
                <w:rFonts w:eastAsia="Calibri"/>
                <w:sz w:val="22"/>
                <w:szCs w:val="22"/>
                <w:lang w:val="en-US" w:eastAsia="en-US" w:bidi="ru-RU"/>
              </w:rPr>
              <w:t>или</w:t>
            </w:r>
          </w:p>
          <w:p w:rsidR="00D44CF8" w:rsidRPr="00D44CF8" w:rsidRDefault="00D44CF8" w:rsidP="002A1521">
            <w:pPr>
              <w:widowControl w:val="0"/>
              <w:numPr>
                <w:ilvl w:val="0"/>
                <w:numId w:val="32"/>
              </w:numPr>
              <w:tabs>
                <w:tab w:val="left" w:pos="826"/>
                <w:tab w:val="left" w:pos="827"/>
              </w:tabs>
              <w:autoSpaceDE w:val="0"/>
              <w:autoSpaceDN w:val="0"/>
              <w:spacing w:before="1" w:after="200" w:line="276" w:lineRule="auto"/>
              <w:ind w:right="367"/>
              <w:jc w:val="both"/>
              <w:rPr>
                <w:rFonts w:eastAsia="Calibri"/>
                <w:sz w:val="22"/>
                <w:szCs w:val="22"/>
                <w:lang w:eastAsia="en-US" w:bidi="ru-RU"/>
              </w:rPr>
            </w:pPr>
            <w:r w:rsidRPr="00D44CF8">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D44CF8">
              <w:rPr>
                <w:rFonts w:eastAsia="Calibri"/>
                <w:spacing w:val="-3"/>
                <w:sz w:val="22"/>
                <w:szCs w:val="22"/>
                <w:lang w:eastAsia="en-US" w:bidi="ru-RU"/>
              </w:rPr>
              <w:t xml:space="preserve"> </w:t>
            </w:r>
            <w:r w:rsidRPr="00D44CF8">
              <w:rPr>
                <w:rFonts w:eastAsia="Calibri"/>
                <w:sz w:val="22"/>
                <w:szCs w:val="22"/>
                <w:lang w:eastAsia="en-US" w:bidi="ru-RU"/>
              </w:rPr>
              <w:t>Федерации).</w:t>
            </w:r>
          </w:p>
          <w:p w:rsidR="00D44CF8" w:rsidRPr="00D44CF8" w:rsidRDefault="00D44CF8" w:rsidP="00D44CF8">
            <w:pPr>
              <w:widowControl w:val="0"/>
              <w:tabs>
                <w:tab w:val="left" w:pos="826"/>
                <w:tab w:val="left" w:pos="827"/>
              </w:tabs>
              <w:autoSpaceDE w:val="0"/>
              <w:autoSpaceDN w:val="0"/>
              <w:spacing w:before="1"/>
              <w:ind w:left="106" w:right="367"/>
              <w:rPr>
                <w:rFonts w:eastAsia="Calibri"/>
                <w:sz w:val="22"/>
                <w:szCs w:val="22"/>
                <w:lang w:eastAsia="en-US" w:bidi="ru-RU"/>
              </w:rPr>
            </w:pPr>
          </w:p>
          <w:p w:rsidR="00D44CF8" w:rsidRPr="00D44CF8"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D44CF8">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D44CF8" w:rsidRPr="00D44CF8" w:rsidRDefault="00D44CF8" w:rsidP="00D44CF8">
            <w:pPr>
              <w:widowControl w:val="0"/>
              <w:tabs>
                <w:tab w:val="left" w:pos="826"/>
                <w:tab w:val="left" w:pos="827"/>
              </w:tabs>
              <w:autoSpaceDE w:val="0"/>
              <w:autoSpaceDN w:val="0"/>
              <w:spacing w:before="1"/>
              <w:ind w:left="106" w:right="367"/>
              <w:rPr>
                <w:rFonts w:eastAsia="Calibri"/>
                <w:sz w:val="22"/>
                <w:szCs w:val="22"/>
                <w:lang w:val="en-US" w:eastAsia="en-US" w:bidi="ru-RU"/>
              </w:rPr>
            </w:pPr>
            <w:r w:rsidRPr="00D44CF8">
              <w:rPr>
                <w:rFonts w:eastAsia="Calibri"/>
                <w:b/>
                <w:sz w:val="22"/>
                <w:szCs w:val="22"/>
                <w:lang w:val="en-US" w:eastAsia="en-US" w:bidi="ru-RU"/>
              </w:rPr>
              <w:t>Соответствует: наличие регистрации.</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ind w:left="107" w:right="107" w:hanging="1"/>
              <w:jc w:val="both"/>
              <w:rPr>
                <w:rFonts w:eastAsia="Calibri"/>
                <w:sz w:val="22"/>
                <w:szCs w:val="22"/>
                <w:lang w:eastAsia="en-US" w:bidi="ru-RU"/>
              </w:rPr>
            </w:pPr>
          </w:p>
          <w:p w:rsidR="00D44CF8" w:rsidRPr="00D44CF8" w:rsidRDefault="00D44CF8" w:rsidP="00D44CF8">
            <w:pPr>
              <w:widowControl w:val="0"/>
              <w:autoSpaceDE w:val="0"/>
              <w:autoSpaceDN w:val="0"/>
              <w:ind w:left="106" w:right="1046"/>
              <w:rPr>
                <w:rFonts w:eastAsia="Calibri"/>
                <w:b/>
                <w:sz w:val="22"/>
                <w:szCs w:val="22"/>
                <w:lang w:eastAsia="en-US" w:bidi="ru-RU"/>
              </w:rPr>
            </w:pPr>
            <w:r w:rsidRPr="00D44CF8">
              <w:rPr>
                <w:rFonts w:eastAsia="Calibri"/>
                <w:b/>
                <w:sz w:val="22"/>
                <w:szCs w:val="22"/>
                <w:lang w:eastAsia="en-US" w:bidi="ru-RU"/>
              </w:rPr>
              <w:t>Для юридических лиц (резидентов Российской Федерации):</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Устава;</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государственной регистрации;</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постановке на налоговый учет;</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документа, подтверждающего полномочия единоличного исполнительного органа;</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D44CF8" w:rsidRPr="00D44CF8" w:rsidRDefault="00D44CF8" w:rsidP="002A1521">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D44CF8" w:rsidRPr="00D44CF8" w:rsidRDefault="00D44CF8" w:rsidP="00D44CF8">
            <w:pPr>
              <w:widowControl w:val="0"/>
              <w:autoSpaceDE w:val="0"/>
              <w:autoSpaceDN w:val="0"/>
              <w:ind w:left="106" w:right="214"/>
              <w:jc w:val="both"/>
              <w:rPr>
                <w:rFonts w:eastAsia="Calibri"/>
                <w:sz w:val="22"/>
                <w:szCs w:val="22"/>
                <w:lang w:eastAsia="en-US" w:bidi="ru-RU"/>
              </w:rPr>
            </w:pPr>
          </w:p>
          <w:p w:rsidR="00D44CF8" w:rsidRPr="00D44CF8" w:rsidRDefault="00D44CF8" w:rsidP="00D44CF8">
            <w:pPr>
              <w:widowControl w:val="0"/>
              <w:autoSpaceDE w:val="0"/>
              <w:autoSpaceDN w:val="0"/>
              <w:ind w:left="106" w:right="214"/>
              <w:rPr>
                <w:rFonts w:eastAsia="Calibri"/>
                <w:b/>
                <w:sz w:val="22"/>
                <w:szCs w:val="22"/>
                <w:lang w:eastAsia="en-US" w:bidi="ru-RU"/>
              </w:rPr>
            </w:pPr>
            <w:r w:rsidRPr="00D44CF8">
              <w:rPr>
                <w:rFonts w:eastAsia="Calibri"/>
                <w:b/>
                <w:sz w:val="22"/>
                <w:szCs w:val="22"/>
                <w:lang w:eastAsia="en-US" w:bidi="ru-RU"/>
              </w:rPr>
              <w:t>Для индивидуальных предпринимателей (резидентов Российской Федерации):</w:t>
            </w:r>
          </w:p>
          <w:p w:rsidR="00D44CF8" w:rsidRPr="00D44CF8" w:rsidRDefault="00D44CF8" w:rsidP="002A1521">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D44CF8" w:rsidRPr="00D44CF8" w:rsidRDefault="00D44CF8" w:rsidP="002A1521">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свидетельства о постановке на налоговый учет;</w:t>
            </w:r>
          </w:p>
          <w:p w:rsidR="00D44CF8" w:rsidRPr="00D44CF8" w:rsidRDefault="00D44CF8" w:rsidP="002A1521">
            <w:pPr>
              <w:widowControl w:val="0"/>
              <w:numPr>
                <w:ilvl w:val="0"/>
                <w:numId w:val="34"/>
              </w:numPr>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общегражданского паспорта индивидуального предпринимателя.</w:t>
            </w:r>
          </w:p>
          <w:p w:rsidR="00D44CF8" w:rsidRPr="00D44CF8" w:rsidRDefault="00D44CF8" w:rsidP="00D44CF8">
            <w:pPr>
              <w:widowControl w:val="0"/>
              <w:autoSpaceDE w:val="0"/>
              <w:autoSpaceDN w:val="0"/>
              <w:ind w:left="466" w:right="214"/>
              <w:jc w:val="both"/>
              <w:rPr>
                <w:rFonts w:eastAsia="Calibri"/>
                <w:sz w:val="22"/>
                <w:szCs w:val="22"/>
                <w:lang w:eastAsia="en-US" w:bidi="ru-RU"/>
              </w:rPr>
            </w:pPr>
          </w:p>
          <w:p w:rsidR="00D44CF8" w:rsidRPr="00D44CF8" w:rsidRDefault="00D44CF8" w:rsidP="00D44CF8">
            <w:pPr>
              <w:widowControl w:val="0"/>
              <w:autoSpaceDE w:val="0"/>
              <w:autoSpaceDN w:val="0"/>
              <w:ind w:left="106" w:right="1046"/>
              <w:rPr>
                <w:rFonts w:eastAsia="Calibri"/>
                <w:b/>
                <w:sz w:val="22"/>
                <w:szCs w:val="22"/>
                <w:lang w:val="en-US" w:eastAsia="en-US" w:bidi="ru-RU"/>
              </w:rPr>
            </w:pPr>
            <w:r w:rsidRPr="00D44CF8">
              <w:rPr>
                <w:rFonts w:eastAsia="Calibri"/>
                <w:b/>
                <w:sz w:val="22"/>
                <w:szCs w:val="22"/>
                <w:lang w:val="en-US" w:eastAsia="en-US" w:bidi="ru-RU"/>
              </w:rPr>
              <w:t>Для нерезидентов Российской Федерации:</w:t>
            </w:r>
          </w:p>
          <w:p w:rsidR="00D44CF8" w:rsidRPr="00D44CF8" w:rsidRDefault="00D44CF8" w:rsidP="002A1521">
            <w:pPr>
              <w:widowControl w:val="0"/>
              <w:numPr>
                <w:ilvl w:val="0"/>
                <w:numId w:val="35"/>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D44CF8" w:rsidRPr="00D44CF8" w:rsidRDefault="00D44CF8" w:rsidP="002A1521">
            <w:pPr>
              <w:widowControl w:val="0"/>
              <w:numPr>
                <w:ilvl w:val="0"/>
                <w:numId w:val="35"/>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D44CF8">
              <w:rPr>
                <w:rFonts w:eastAsia="Calibri"/>
                <w:sz w:val="22"/>
                <w:szCs w:val="22"/>
                <w:lang w:val="en-US" w:eastAsia="en-US" w:bidi="ru-RU"/>
              </w:rPr>
              <w:t>TIN</w:t>
            </w:r>
            <w:r w:rsidRPr="00D44CF8">
              <w:rPr>
                <w:rFonts w:eastAsia="Calibri"/>
                <w:sz w:val="22"/>
                <w:szCs w:val="22"/>
                <w:lang w:eastAsia="en-US" w:bidi="ru-RU"/>
              </w:rPr>
              <w:t xml:space="preserve"> или аналогичный номер налогоплательщика по месту регистрации Участника);</w:t>
            </w:r>
          </w:p>
          <w:p w:rsidR="00D44CF8" w:rsidRPr="00D44CF8" w:rsidRDefault="00D44CF8" w:rsidP="002A1521">
            <w:pPr>
              <w:widowControl w:val="0"/>
              <w:numPr>
                <w:ilvl w:val="0"/>
                <w:numId w:val="35"/>
              </w:numPr>
              <w:tabs>
                <w:tab w:val="left" w:pos="2587"/>
              </w:tabs>
              <w:autoSpaceDE w:val="0"/>
              <w:autoSpaceDN w:val="0"/>
              <w:spacing w:after="200" w:line="276" w:lineRule="auto"/>
              <w:ind w:right="214"/>
              <w:jc w:val="both"/>
              <w:rPr>
                <w:rFonts w:eastAsia="Calibri"/>
                <w:sz w:val="22"/>
                <w:szCs w:val="22"/>
                <w:lang w:eastAsia="en-US" w:bidi="ru-RU"/>
              </w:rPr>
            </w:pPr>
            <w:r w:rsidRPr="00D44CF8">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D44CF8" w:rsidRPr="00D44CF8" w:rsidTr="00A526CF">
        <w:trPr>
          <w:trHeight w:val="1380"/>
        </w:trPr>
        <w:tc>
          <w:tcPr>
            <w:tcW w:w="671" w:type="dxa"/>
            <w:shd w:val="clear" w:color="auto" w:fill="auto"/>
          </w:tcPr>
          <w:p w:rsidR="00D44CF8" w:rsidRPr="00D44CF8" w:rsidRDefault="00D44CF8" w:rsidP="00D44CF8">
            <w:pPr>
              <w:widowControl w:val="0"/>
              <w:autoSpaceDE w:val="0"/>
              <w:autoSpaceDN w:val="0"/>
              <w:spacing w:before="8"/>
              <w:rPr>
                <w:rFonts w:eastAsia="Calibri"/>
                <w:b/>
                <w:sz w:val="22"/>
                <w:szCs w:val="22"/>
                <w:lang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2.</w:t>
            </w:r>
          </w:p>
        </w:tc>
        <w:tc>
          <w:tcPr>
            <w:tcW w:w="7866" w:type="dxa"/>
            <w:shd w:val="clear" w:color="auto" w:fill="auto"/>
          </w:tcPr>
          <w:p w:rsidR="00D44CF8" w:rsidRPr="00D44CF8" w:rsidRDefault="00D44CF8" w:rsidP="00D44CF8">
            <w:pPr>
              <w:widowControl w:val="0"/>
              <w:tabs>
                <w:tab w:val="left" w:pos="5264"/>
              </w:tabs>
              <w:autoSpaceDE w:val="0"/>
              <w:autoSpaceDN w:val="0"/>
              <w:spacing w:line="235" w:lineRule="auto"/>
              <w:ind w:left="106" w:right="328"/>
              <w:jc w:val="both"/>
              <w:rPr>
                <w:rFonts w:eastAsia="Calibri"/>
                <w:sz w:val="22"/>
                <w:szCs w:val="22"/>
                <w:lang w:eastAsia="en-US" w:bidi="ru-RU"/>
              </w:rPr>
            </w:pPr>
            <w:r w:rsidRPr="00D44CF8">
              <w:rPr>
                <w:rFonts w:eastAsia="Calibri"/>
                <w:sz w:val="22"/>
                <w:szCs w:val="22"/>
                <w:lang w:eastAsia="en-US" w:bidi="ru-RU"/>
              </w:rPr>
              <w:t>Представление (раскрытие) информации по полной цепочке собственников, включая конечных бенефициаров</w:t>
            </w:r>
            <w:r w:rsidRPr="00D44CF8">
              <w:rPr>
                <w:rFonts w:eastAsia="Calibri"/>
                <w:position w:val="7"/>
                <w:sz w:val="22"/>
                <w:szCs w:val="22"/>
                <w:lang w:eastAsia="en-US" w:bidi="ru-RU"/>
              </w:rPr>
              <w:t>2</w:t>
            </w:r>
            <w:r w:rsidRPr="00D44CF8">
              <w:rPr>
                <w:rFonts w:eastAsia="Calibri"/>
                <w:sz w:val="22"/>
                <w:szCs w:val="22"/>
                <w:lang w:eastAsia="en-US" w:bidi="ru-RU"/>
              </w:rPr>
              <w:t>.</w:t>
            </w:r>
          </w:p>
          <w:p w:rsidR="00D44CF8" w:rsidRPr="00D44CF8" w:rsidRDefault="00D44CF8" w:rsidP="00D44CF8">
            <w:pPr>
              <w:widowControl w:val="0"/>
              <w:autoSpaceDE w:val="0"/>
              <w:autoSpaceDN w:val="0"/>
              <w:spacing w:line="235" w:lineRule="auto"/>
              <w:ind w:left="106" w:right="328"/>
              <w:rPr>
                <w:rFonts w:eastAsia="Calibri"/>
                <w:sz w:val="22"/>
                <w:szCs w:val="22"/>
                <w:lang w:eastAsia="en-US" w:bidi="ru-RU"/>
              </w:rPr>
            </w:pPr>
          </w:p>
          <w:p w:rsidR="00D44CF8" w:rsidRPr="00D44CF8"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D44CF8">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D44CF8" w:rsidRPr="00D44CF8" w:rsidRDefault="00D44CF8" w:rsidP="00D44CF8">
            <w:pPr>
              <w:widowControl w:val="0"/>
              <w:autoSpaceDE w:val="0"/>
              <w:autoSpaceDN w:val="0"/>
              <w:spacing w:line="235" w:lineRule="auto"/>
              <w:ind w:left="106" w:right="328"/>
              <w:rPr>
                <w:rFonts w:eastAsia="Calibri"/>
                <w:sz w:val="22"/>
                <w:szCs w:val="22"/>
                <w:lang w:eastAsia="en-US" w:bidi="ru-RU"/>
              </w:rPr>
            </w:pPr>
            <w:r w:rsidRPr="00D44CF8">
              <w:rPr>
                <w:rFonts w:eastAsia="Calibri"/>
                <w:b/>
                <w:sz w:val="22"/>
                <w:szCs w:val="22"/>
                <w:lang w:eastAsia="en-US" w:bidi="ru-RU"/>
              </w:rPr>
              <w:t>Соответствует: предоставление полной и достоверной информации.</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tc>
      </w:tr>
      <w:tr w:rsidR="00D44CF8" w:rsidRPr="00D44CF8" w:rsidTr="00A526CF">
        <w:trPr>
          <w:trHeight w:val="252"/>
        </w:trPr>
        <w:tc>
          <w:tcPr>
            <w:tcW w:w="671" w:type="dxa"/>
            <w:shd w:val="clear" w:color="auto" w:fill="auto"/>
          </w:tcPr>
          <w:p w:rsidR="00D44CF8" w:rsidRPr="00D44CF8" w:rsidRDefault="00D44CF8" w:rsidP="00D44CF8">
            <w:pPr>
              <w:widowControl w:val="0"/>
              <w:autoSpaceDE w:val="0"/>
              <w:autoSpaceDN w:val="0"/>
              <w:spacing w:before="8"/>
              <w:rPr>
                <w:rFonts w:eastAsia="Calibri"/>
                <w:sz w:val="22"/>
                <w:szCs w:val="22"/>
                <w:lang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3.</w:t>
            </w:r>
          </w:p>
        </w:tc>
        <w:tc>
          <w:tcPr>
            <w:tcW w:w="7866" w:type="dxa"/>
            <w:shd w:val="clear" w:color="auto" w:fill="auto"/>
          </w:tcPr>
          <w:p w:rsidR="00D44CF8" w:rsidRPr="00D44CF8" w:rsidRDefault="00D44CF8" w:rsidP="00D44CF8">
            <w:pPr>
              <w:widowControl w:val="0"/>
              <w:autoSpaceDE w:val="0"/>
              <w:autoSpaceDN w:val="0"/>
              <w:ind w:left="106" w:right="283"/>
              <w:jc w:val="both"/>
              <w:rPr>
                <w:rFonts w:eastAsia="Calibri"/>
                <w:sz w:val="22"/>
                <w:szCs w:val="22"/>
                <w:lang w:eastAsia="en-US" w:bidi="ru-RU"/>
              </w:rPr>
            </w:pPr>
            <w:r w:rsidRPr="00D44CF8">
              <w:rPr>
                <w:rFonts w:eastAsia="Calibri"/>
                <w:sz w:val="22"/>
                <w:szCs w:val="22"/>
                <w:lang w:eastAsia="en-US" w:bidi="ru-RU"/>
              </w:rPr>
              <w:t>Участник закупки не включен в Реестр недобросовестных поставщиков, который:</w:t>
            </w:r>
          </w:p>
          <w:p w:rsidR="00D44CF8" w:rsidRPr="00D44CF8" w:rsidRDefault="00D44CF8" w:rsidP="002A1521">
            <w:pPr>
              <w:widowControl w:val="0"/>
              <w:numPr>
                <w:ilvl w:val="0"/>
                <w:numId w:val="31"/>
              </w:numPr>
              <w:tabs>
                <w:tab w:val="left" w:pos="826"/>
                <w:tab w:val="left" w:pos="827"/>
              </w:tabs>
              <w:autoSpaceDE w:val="0"/>
              <w:autoSpaceDN w:val="0"/>
              <w:spacing w:after="200" w:line="276" w:lineRule="auto"/>
              <w:ind w:right="263"/>
              <w:jc w:val="both"/>
              <w:rPr>
                <w:rFonts w:eastAsia="Calibri"/>
                <w:sz w:val="22"/>
                <w:szCs w:val="22"/>
                <w:lang w:eastAsia="en-US" w:bidi="ru-RU"/>
              </w:rPr>
            </w:pPr>
            <w:r w:rsidRPr="00D44CF8">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D44CF8">
              <w:rPr>
                <w:rFonts w:eastAsia="Calibri"/>
                <w:spacing w:val="-3"/>
                <w:sz w:val="22"/>
                <w:szCs w:val="22"/>
                <w:lang w:eastAsia="en-US" w:bidi="ru-RU"/>
              </w:rPr>
              <w:t xml:space="preserve"> </w:t>
            </w:r>
            <w:r w:rsidRPr="00D44CF8">
              <w:rPr>
                <w:rFonts w:eastAsia="Calibri"/>
                <w:sz w:val="22"/>
                <w:szCs w:val="22"/>
                <w:lang w:eastAsia="en-US" w:bidi="ru-RU"/>
              </w:rPr>
              <w:t>лиц»;</w:t>
            </w:r>
          </w:p>
          <w:p w:rsidR="00D44CF8" w:rsidRPr="00D44CF8" w:rsidRDefault="00D44CF8" w:rsidP="002A1521">
            <w:pPr>
              <w:widowControl w:val="0"/>
              <w:numPr>
                <w:ilvl w:val="0"/>
                <w:numId w:val="31"/>
              </w:numPr>
              <w:tabs>
                <w:tab w:val="left" w:pos="826"/>
                <w:tab w:val="left" w:pos="827"/>
              </w:tabs>
              <w:autoSpaceDE w:val="0"/>
              <w:autoSpaceDN w:val="0"/>
              <w:spacing w:after="200" w:line="276" w:lineRule="auto"/>
              <w:ind w:right="273"/>
              <w:jc w:val="both"/>
              <w:rPr>
                <w:rFonts w:eastAsia="Calibri"/>
                <w:sz w:val="22"/>
                <w:szCs w:val="22"/>
                <w:lang w:eastAsia="en-US" w:bidi="ru-RU"/>
              </w:rPr>
            </w:pPr>
            <w:r w:rsidRPr="00D44CF8">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D44CF8">
              <w:rPr>
                <w:rFonts w:eastAsia="Calibri"/>
                <w:spacing w:val="-22"/>
                <w:sz w:val="22"/>
                <w:szCs w:val="22"/>
                <w:lang w:eastAsia="en-US" w:bidi="ru-RU"/>
              </w:rPr>
              <w:t xml:space="preserve"> </w:t>
            </w:r>
            <w:r w:rsidRPr="00D44CF8">
              <w:rPr>
                <w:rFonts w:eastAsia="Calibri"/>
                <w:sz w:val="22"/>
                <w:szCs w:val="22"/>
                <w:lang w:eastAsia="en-US" w:bidi="ru-RU"/>
              </w:rPr>
              <w:t>нужд».</w:t>
            </w:r>
          </w:p>
          <w:p w:rsidR="00D44CF8" w:rsidRPr="00D44CF8" w:rsidRDefault="00D44CF8" w:rsidP="00D44CF8">
            <w:pPr>
              <w:widowControl w:val="0"/>
              <w:tabs>
                <w:tab w:val="left" w:pos="826"/>
                <w:tab w:val="left" w:pos="827"/>
              </w:tabs>
              <w:autoSpaceDE w:val="0"/>
              <w:autoSpaceDN w:val="0"/>
              <w:ind w:left="106" w:right="273"/>
              <w:jc w:val="both"/>
              <w:rPr>
                <w:rFonts w:eastAsia="Calibri"/>
                <w:sz w:val="22"/>
                <w:szCs w:val="22"/>
                <w:lang w:eastAsia="en-US" w:bidi="ru-RU"/>
              </w:rPr>
            </w:pPr>
          </w:p>
          <w:p w:rsidR="00D44CF8" w:rsidRPr="00D44CF8" w:rsidRDefault="00D44CF8" w:rsidP="00D44CF8">
            <w:pPr>
              <w:widowControl w:val="0"/>
              <w:autoSpaceDE w:val="0"/>
              <w:autoSpaceDN w:val="0"/>
              <w:ind w:left="106" w:right="623" w:hanging="1"/>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включен в Реестр.</w:t>
            </w:r>
          </w:p>
          <w:p w:rsidR="00D44CF8" w:rsidRPr="00D44CF8" w:rsidRDefault="00D44CF8" w:rsidP="00D44CF8">
            <w:pPr>
              <w:widowControl w:val="0"/>
              <w:tabs>
                <w:tab w:val="left" w:pos="826"/>
                <w:tab w:val="left" w:pos="827"/>
              </w:tabs>
              <w:autoSpaceDE w:val="0"/>
              <w:autoSpaceDN w:val="0"/>
              <w:ind w:left="106" w:right="273"/>
              <w:rPr>
                <w:rFonts w:eastAsia="Calibri"/>
                <w:sz w:val="22"/>
                <w:szCs w:val="22"/>
                <w:lang w:eastAsia="en-US" w:bidi="ru-RU"/>
              </w:rPr>
            </w:pPr>
            <w:r w:rsidRPr="00D44CF8">
              <w:rPr>
                <w:rFonts w:eastAsia="Calibri"/>
                <w:b/>
                <w:sz w:val="22"/>
                <w:szCs w:val="22"/>
                <w:lang w:eastAsia="en-US" w:bidi="ru-RU"/>
              </w:rPr>
              <w:t>Соответствует: Участник закупки не включен в Реестр.</w:t>
            </w:r>
          </w:p>
        </w:tc>
        <w:tc>
          <w:tcPr>
            <w:tcW w:w="5812" w:type="dxa"/>
            <w:shd w:val="clear" w:color="auto" w:fill="auto"/>
          </w:tcPr>
          <w:p w:rsidR="00D44CF8" w:rsidRPr="00D44CF8" w:rsidRDefault="00D44CF8" w:rsidP="00D44CF8">
            <w:pPr>
              <w:widowControl w:val="0"/>
              <w:tabs>
                <w:tab w:val="left" w:pos="567"/>
              </w:tabs>
              <w:autoSpaceDE w:val="0"/>
              <w:autoSpaceDN w:val="0"/>
              <w:ind w:left="142" w:right="125"/>
              <w:rPr>
                <w:rFonts w:eastAsia="Calibri"/>
                <w:sz w:val="22"/>
                <w:szCs w:val="22"/>
                <w:lang w:val="en-US" w:eastAsia="en-US" w:bidi="ru-RU"/>
              </w:rPr>
            </w:pPr>
            <w:r w:rsidRPr="00D44CF8">
              <w:rPr>
                <w:rFonts w:eastAsia="Calibri"/>
                <w:sz w:val="22"/>
                <w:szCs w:val="22"/>
                <w:lang w:val="en-US" w:eastAsia="en-US" w:bidi="ru-RU"/>
              </w:rPr>
              <w:t>-</w:t>
            </w:r>
          </w:p>
        </w:tc>
      </w:tr>
      <w:tr w:rsidR="00D44CF8" w:rsidRPr="00D44CF8" w:rsidTr="00A526CF">
        <w:trPr>
          <w:trHeight w:val="300"/>
        </w:trPr>
        <w:tc>
          <w:tcPr>
            <w:tcW w:w="671" w:type="dxa"/>
            <w:shd w:val="clear" w:color="auto" w:fill="auto"/>
          </w:tcPr>
          <w:p w:rsidR="00D44CF8" w:rsidRPr="00D44CF8" w:rsidRDefault="00D44CF8" w:rsidP="00D44CF8">
            <w:pPr>
              <w:widowControl w:val="0"/>
              <w:autoSpaceDE w:val="0"/>
              <w:autoSpaceDN w:val="0"/>
              <w:spacing w:before="8"/>
              <w:rPr>
                <w:rFonts w:eastAsia="Calibri"/>
                <w:sz w:val="22"/>
                <w:szCs w:val="22"/>
                <w:lang w:val="en-US"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4.</w:t>
            </w:r>
          </w:p>
        </w:tc>
        <w:tc>
          <w:tcPr>
            <w:tcW w:w="7866" w:type="dxa"/>
            <w:shd w:val="clear" w:color="auto" w:fill="auto"/>
          </w:tcPr>
          <w:p w:rsidR="00D44CF8" w:rsidRPr="00D44CF8" w:rsidRDefault="00D44CF8" w:rsidP="00D44CF8">
            <w:pPr>
              <w:widowControl w:val="0"/>
              <w:autoSpaceDE w:val="0"/>
              <w:autoSpaceDN w:val="0"/>
              <w:ind w:left="106" w:right="230" w:hanging="1"/>
              <w:rPr>
                <w:rFonts w:eastAsia="Calibri"/>
                <w:sz w:val="22"/>
                <w:szCs w:val="22"/>
                <w:lang w:eastAsia="en-US" w:bidi="ru-RU"/>
              </w:rPr>
            </w:pPr>
            <w:r w:rsidRPr="00D44CF8">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D44CF8" w:rsidDel="00EC3F4D">
              <w:rPr>
                <w:rFonts w:eastAsia="Calibri"/>
                <w:sz w:val="22"/>
                <w:szCs w:val="22"/>
                <w:lang w:eastAsia="en-US" w:bidi="ru-RU"/>
              </w:rPr>
              <w:t xml:space="preserve"> </w:t>
            </w:r>
          </w:p>
          <w:p w:rsidR="00D44CF8" w:rsidRPr="00D44CF8" w:rsidRDefault="00D44CF8" w:rsidP="00D44CF8">
            <w:pPr>
              <w:widowControl w:val="0"/>
              <w:autoSpaceDE w:val="0"/>
              <w:autoSpaceDN w:val="0"/>
              <w:ind w:left="106" w:right="144"/>
              <w:rPr>
                <w:rFonts w:eastAsia="Calibri"/>
                <w:b/>
                <w:sz w:val="22"/>
                <w:szCs w:val="22"/>
                <w:lang w:eastAsia="en-US" w:bidi="ru-RU"/>
              </w:rPr>
            </w:pPr>
            <w:r w:rsidRPr="00D44CF8">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D44CF8" w:rsidRPr="00D44CF8" w:rsidRDefault="00D44CF8" w:rsidP="00D44CF8">
            <w:pPr>
              <w:widowControl w:val="0"/>
              <w:autoSpaceDE w:val="0"/>
              <w:autoSpaceDN w:val="0"/>
              <w:ind w:left="106"/>
              <w:rPr>
                <w:rFonts w:eastAsia="Calibri"/>
                <w:sz w:val="22"/>
                <w:szCs w:val="22"/>
                <w:lang w:eastAsia="en-US" w:bidi="ru-RU"/>
              </w:rPr>
            </w:pPr>
            <w:r w:rsidRPr="00D44CF8">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spacing w:line="227" w:lineRule="exact"/>
              <w:ind w:left="142" w:right="107"/>
              <w:jc w:val="both"/>
              <w:rPr>
                <w:rFonts w:eastAsia="Calibri"/>
                <w:sz w:val="22"/>
                <w:szCs w:val="22"/>
                <w:lang w:eastAsia="en-US" w:bidi="ru-RU"/>
              </w:rPr>
            </w:pPr>
          </w:p>
        </w:tc>
      </w:tr>
      <w:tr w:rsidR="00D44CF8" w:rsidRPr="00D44CF8" w:rsidTr="00A526CF">
        <w:trPr>
          <w:trHeight w:val="583"/>
        </w:trPr>
        <w:tc>
          <w:tcPr>
            <w:tcW w:w="671" w:type="dxa"/>
            <w:shd w:val="clear" w:color="auto" w:fill="auto"/>
          </w:tcPr>
          <w:p w:rsidR="00D44CF8" w:rsidRPr="00D44CF8" w:rsidRDefault="00D44CF8" w:rsidP="00D44CF8">
            <w:pPr>
              <w:widowControl w:val="0"/>
              <w:autoSpaceDE w:val="0"/>
              <w:autoSpaceDN w:val="0"/>
              <w:spacing w:before="8"/>
              <w:rPr>
                <w:rFonts w:eastAsia="Calibri"/>
                <w:sz w:val="22"/>
                <w:szCs w:val="22"/>
                <w:lang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5.</w:t>
            </w:r>
          </w:p>
        </w:tc>
        <w:tc>
          <w:tcPr>
            <w:tcW w:w="7866" w:type="dxa"/>
            <w:shd w:val="clear" w:color="auto" w:fill="auto"/>
          </w:tcPr>
          <w:p w:rsidR="00D44CF8" w:rsidRPr="00D44CF8" w:rsidRDefault="00D44CF8" w:rsidP="00D44CF8">
            <w:pPr>
              <w:widowControl w:val="0"/>
              <w:autoSpaceDE w:val="0"/>
              <w:autoSpaceDN w:val="0"/>
              <w:ind w:left="106" w:right="127"/>
              <w:jc w:val="both"/>
              <w:rPr>
                <w:rFonts w:eastAsia="Calibri"/>
                <w:sz w:val="22"/>
                <w:szCs w:val="22"/>
                <w:lang w:eastAsia="en-US" w:bidi="ru-RU"/>
              </w:rPr>
            </w:pPr>
            <w:r w:rsidRPr="00D44CF8">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D44CF8" w:rsidRPr="00D44CF8" w:rsidRDefault="00D44CF8" w:rsidP="00D44CF8">
            <w:pPr>
              <w:widowControl w:val="0"/>
              <w:autoSpaceDE w:val="0"/>
              <w:autoSpaceDN w:val="0"/>
              <w:ind w:left="106" w:right="127"/>
              <w:jc w:val="both"/>
              <w:rPr>
                <w:rFonts w:eastAsia="Calibri"/>
                <w:sz w:val="22"/>
                <w:szCs w:val="22"/>
                <w:lang w:eastAsia="en-US" w:bidi="ru-RU"/>
              </w:rPr>
            </w:pPr>
          </w:p>
          <w:p w:rsidR="00D44CF8" w:rsidRPr="00D44CF8" w:rsidRDefault="00D44CF8" w:rsidP="00D44CF8">
            <w:pPr>
              <w:widowControl w:val="0"/>
              <w:autoSpaceDE w:val="0"/>
              <w:autoSpaceDN w:val="0"/>
              <w:ind w:left="106" w:right="127"/>
              <w:jc w:val="both"/>
              <w:rPr>
                <w:rFonts w:eastAsia="Calibri"/>
                <w:b/>
                <w:sz w:val="22"/>
                <w:szCs w:val="22"/>
                <w:lang w:eastAsia="en-US" w:bidi="ru-RU"/>
              </w:rPr>
            </w:pPr>
            <w:r w:rsidRPr="00D44CF8">
              <w:rPr>
                <w:rFonts w:eastAsia="Calibri"/>
                <w:b/>
                <w:sz w:val="22"/>
                <w:szCs w:val="22"/>
                <w:lang w:eastAsia="en-US" w:bidi="ru-RU"/>
              </w:rPr>
              <w:t>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w:t>
            </w:r>
          </w:p>
          <w:p w:rsidR="00D44CF8" w:rsidRPr="00D44CF8" w:rsidRDefault="00D44CF8" w:rsidP="00D44CF8">
            <w:pPr>
              <w:widowControl w:val="0"/>
              <w:autoSpaceDE w:val="0"/>
              <w:autoSpaceDN w:val="0"/>
              <w:ind w:left="106" w:right="127"/>
              <w:jc w:val="both"/>
              <w:rPr>
                <w:rFonts w:eastAsia="Calibri"/>
                <w:sz w:val="22"/>
                <w:szCs w:val="22"/>
                <w:lang w:eastAsia="en-US" w:bidi="ru-RU"/>
              </w:rPr>
            </w:pPr>
            <w:r w:rsidRPr="00D44CF8">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1380"/>
        </w:trPr>
        <w:tc>
          <w:tcPr>
            <w:tcW w:w="671" w:type="dxa"/>
            <w:shd w:val="clear" w:color="auto" w:fill="auto"/>
          </w:tcPr>
          <w:p w:rsidR="00D44CF8" w:rsidRPr="00D44CF8" w:rsidRDefault="00D44CF8" w:rsidP="00D44CF8">
            <w:pPr>
              <w:widowControl w:val="0"/>
              <w:autoSpaceDE w:val="0"/>
              <w:autoSpaceDN w:val="0"/>
              <w:spacing w:before="9"/>
              <w:rPr>
                <w:rFonts w:eastAsia="Calibri"/>
                <w:sz w:val="22"/>
                <w:szCs w:val="22"/>
                <w:lang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6.</w:t>
            </w:r>
          </w:p>
        </w:tc>
        <w:tc>
          <w:tcPr>
            <w:tcW w:w="7866" w:type="dxa"/>
            <w:shd w:val="clear" w:color="auto" w:fill="auto"/>
          </w:tcPr>
          <w:p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D44CF8">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p>
          <w:p w:rsidR="00D44CF8" w:rsidRPr="00D44CF8" w:rsidRDefault="00D44CF8" w:rsidP="00D44CF8">
            <w:pPr>
              <w:widowControl w:val="0"/>
              <w:tabs>
                <w:tab w:val="left" w:pos="5456"/>
              </w:tabs>
              <w:autoSpaceDE w:val="0"/>
              <w:autoSpaceDN w:val="0"/>
              <w:ind w:left="106" w:right="142" w:hanging="1"/>
              <w:jc w:val="both"/>
              <w:rPr>
                <w:rFonts w:eastAsia="Calibri"/>
                <w:b/>
                <w:sz w:val="22"/>
                <w:szCs w:val="22"/>
                <w:lang w:eastAsia="en-US" w:bidi="ru-RU"/>
              </w:rPr>
            </w:pPr>
            <w:r w:rsidRPr="00D44CF8">
              <w:rPr>
                <w:rFonts w:eastAsia="Calibri"/>
                <w:b/>
                <w:sz w:val="22"/>
                <w:szCs w:val="22"/>
                <w:lang w:eastAsia="en-US" w:bidi="ru-RU"/>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D44CF8" w:rsidRPr="00D44CF8"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D44CF8">
              <w:rPr>
                <w:rFonts w:eastAsia="Calibri"/>
                <w:b/>
                <w:sz w:val="22"/>
                <w:szCs w:val="22"/>
                <w:lang w:eastAsia="en-US" w:bidi="ru-RU"/>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1380"/>
        </w:trPr>
        <w:tc>
          <w:tcPr>
            <w:tcW w:w="671" w:type="dxa"/>
            <w:shd w:val="clear" w:color="auto" w:fill="auto"/>
          </w:tcPr>
          <w:p w:rsidR="00D44CF8" w:rsidRPr="00D44CF8" w:rsidRDefault="00D44CF8" w:rsidP="00D44CF8">
            <w:pPr>
              <w:widowControl w:val="0"/>
              <w:autoSpaceDE w:val="0"/>
              <w:autoSpaceDN w:val="0"/>
              <w:spacing w:before="9"/>
              <w:rPr>
                <w:rFonts w:eastAsia="Calibri"/>
                <w:sz w:val="22"/>
                <w:szCs w:val="22"/>
                <w:lang w:eastAsia="en-US" w:bidi="ru-RU"/>
              </w:rPr>
            </w:pPr>
          </w:p>
          <w:p w:rsidR="00D44CF8" w:rsidRPr="00D44CF8" w:rsidRDefault="00D44CF8" w:rsidP="00D44CF8">
            <w:pPr>
              <w:widowControl w:val="0"/>
              <w:autoSpaceDE w:val="0"/>
              <w:autoSpaceDN w:val="0"/>
              <w:ind w:left="107"/>
              <w:rPr>
                <w:rFonts w:eastAsia="Calibri"/>
                <w:sz w:val="22"/>
                <w:szCs w:val="22"/>
                <w:lang w:val="en-US" w:eastAsia="en-US" w:bidi="ru-RU"/>
              </w:rPr>
            </w:pPr>
            <w:r w:rsidRPr="00D44CF8">
              <w:rPr>
                <w:rFonts w:eastAsia="Calibri"/>
                <w:sz w:val="22"/>
                <w:szCs w:val="22"/>
                <w:lang w:val="en-US" w:eastAsia="en-US" w:bidi="ru-RU"/>
              </w:rPr>
              <w:t>7.</w:t>
            </w:r>
          </w:p>
        </w:tc>
        <w:tc>
          <w:tcPr>
            <w:tcW w:w="7866" w:type="dxa"/>
            <w:shd w:val="clear" w:color="auto" w:fill="auto"/>
          </w:tcPr>
          <w:p w:rsidR="00D44CF8" w:rsidRPr="00D44CF8" w:rsidRDefault="00D44CF8" w:rsidP="00D44CF8">
            <w:pPr>
              <w:widowControl w:val="0"/>
              <w:autoSpaceDE w:val="0"/>
              <w:autoSpaceDN w:val="0"/>
              <w:ind w:left="106" w:right="157"/>
              <w:jc w:val="both"/>
              <w:rPr>
                <w:rFonts w:eastAsia="Calibri"/>
                <w:sz w:val="22"/>
                <w:szCs w:val="22"/>
                <w:lang w:eastAsia="en-US" w:bidi="ru-RU"/>
              </w:rPr>
            </w:pPr>
            <w:r w:rsidRPr="00D44CF8">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D44CF8" w:rsidRPr="00D44CF8" w:rsidRDefault="00D44CF8" w:rsidP="00D44CF8">
            <w:pPr>
              <w:widowControl w:val="0"/>
              <w:autoSpaceDE w:val="0"/>
              <w:autoSpaceDN w:val="0"/>
              <w:ind w:left="106" w:right="157"/>
              <w:jc w:val="both"/>
              <w:rPr>
                <w:rFonts w:eastAsia="Calibri"/>
                <w:sz w:val="22"/>
                <w:szCs w:val="22"/>
                <w:lang w:eastAsia="en-US" w:bidi="ru-RU"/>
              </w:rPr>
            </w:pPr>
          </w:p>
          <w:p w:rsidR="00D44CF8" w:rsidRPr="00D44CF8" w:rsidRDefault="00D44CF8" w:rsidP="00D44CF8">
            <w:pPr>
              <w:widowControl w:val="0"/>
              <w:autoSpaceDE w:val="0"/>
              <w:autoSpaceDN w:val="0"/>
              <w:ind w:left="106" w:right="157"/>
              <w:jc w:val="both"/>
              <w:rPr>
                <w:rFonts w:eastAsia="Calibri"/>
                <w:b/>
                <w:sz w:val="22"/>
                <w:szCs w:val="22"/>
                <w:lang w:eastAsia="en-US" w:bidi="ru-RU"/>
              </w:rPr>
            </w:pPr>
            <w:r w:rsidRPr="00D44CF8">
              <w:rPr>
                <w:rFonts w:eastAsia="Calibri"/>
                <w:b/>
                <w:sz w:val="22"/>
                <w:szCs w:val="22"/>
                <w:lang w:eastAsia="en-US" w:bidi="ru-RU"/>
              </w:rPr>
              <w:t>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w:t>
            </w:r>
          </w:p>
          <w:p w:rsidR="00D44CF8" w:rsidRPr="00D44CF8" w:rsidRDefault="00D44CF8" w:rsidP="00D44CF8">
            <w:pPr>
              <w:widowControl w:val="0"/>
              <w:autoSpaceDE w:val="0"/>
              <w:autoSpaceDN w:val="0"/>
              <w:ind w:left="106" w:right="157"/>
              <w:jc w:val="both"/>
              <w:rPr>
                <w:rFonts w:eastAsia="Calibri"/>
                <w:sz w:val="22"/>
                <w:szCs w:val="22"/>
                <w:lang w:eastAsia="en-US" w:bidi="ru-RU"/>
              </w:rPr>
            </w:pPr>
            <w:r w:rsidRPr="00D44CF8">
              <w:rPr>
                <w:rFonts w:eastAsia="Calibri"/>
                <w:b/>
                <w:sz w:val="22"/>
                <w:szCs w:val="22"/>
                <w:lang w:eastAsia="en-US" w:bidi="ru-RU"/>
              </w:rPr>
              <w:t>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1380"/>
        </w:trPr>
        <w:tc>
          <w:tcPr>
            <w:tcW w:w="671" w:type="dxa"/>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8.</w:t>
            </w:r>
          </w:p>
        </w:tc>
        <w:tc>
          <w:tcPr>
            <w:tcW w:w="7866" w:type="dxa"/>
            <w:shd w:val="clear" w:color="auto" w:fill="auto"/>
          </w:tcPr>
          <w:p w:rsidR="00D44CF8" w:rsidRPr="00D44CF8" w:rsidRDefault="00D44CF8" w:rsidP="00D44CF8">
            <w:pPr>
              <w:widowControl w:val="0"/>
              <w:autoSpaceDE w:val="0"/>
              <w:autoSpaceDN w:val="0"/>
              <w:ind w:left="107" w:right="141"/>
              <w:jc w:val="both"/>
              <w:rPr>
                <w:rFonts w:eastAsia="Calibri"/>
                <w:sz w:val="22"/>
                <w:szCs w:val="22"/>
                <w:lang w:eastAsia="en-US" w:bidi="ru-RU"/>
              </w:rPr>
            </w:pPr>
            <w:r w:rsidRPr="00D44CF8">
              <w:rPr>
                <w:rFonts w:eastAsia="Calibri"/>
                <w:sz w:val="22"/>
                <w:szCs w:val="22"/>
                <w:lang w:eastAsia="en-US" w:bidi="ru-RU"/>
              </w:rPr>
              <w:t>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D44CF8" w:rsidRPr="00D44CF8" w:rsidRDefault="00D44CF8" w:rsidP="00D44CF8">
            <w:pPr>
              <w:widowControl w:val="0"/>
              <w:autoSpaceDE w:val="0"/>
              <w:autoSpaceDN w:val="0"/>
              <w:ind w:left="107" w:right="141"/>
              <w:jc w:val="both"/>
              <w:rPr>
                <w:rFonts w:eastAsia="Calibri"/>
                <w:sz w:val="22"/>
                <w:szCs w:val="22"/>
                <w:lang w:eastAsia="en-US" w:bidi="ru-RU"/>
              </w:rPr>
            </w:pPr>
          </w:p>
          <w:p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Не соответствует:</w:t>
            </w:r>
          </w:p>
          <w:p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D44CF8" w:rsidRPr="00D44CF8" w:rsidRDefault="00D44CF8" w:rsidP="00D44CF8">
            <w:pPr>
              <w:widowControl w:val="0"/>
              <w:autoSpaceDE w:val="0"/>
              <w:autoSpaceDN w:val="0"/>
              <w:ind w:left="107" w:right="141"/>
              <w:jc w:val="both"/>
              <w:rPr>
                <w:rFonts w:eastAsia="Calibri"/>
                <w:b/>
                <w:sz w:val="22"/>
                <w:szCs w:val="22"/>
                <w:lang w:eastAsia="en-US" w:bidi="ru-RU"/>
              </w:rPr>
            </w:pPr>
          </w:p>
          <w:p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Соответствует:</w:t>
            </w:r>
          </w:p>
          <w:p w:rsidR="00D44CF8" w:rsidRPr="00D44CF8" w:rsidRDefault="00D44CF8" w:rsidP="00D44CF8">
            <w:pPr>
              <w:widowControl w:val="0"/>
              <w:autoSpaceDE w:val="0"/>
              <w:autoSpaceDN w:val="0"/>
              <w:ind w:left="107" w:right="141"/>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D44CF8" w:rsidRPr="00D44CF8" w:rsidRDefault="00D44CF8" w:rsidP="00D44CF8">
            <w:pPr>
              <w:widowControl w:val="0"/>
              <w:autoSpaceDE w:val="0"/>
              <w:autoSpaceDN w:val="0"/>
              <w:ind w:left="107" w:right="141"/>
              <w:jc w:val="both"/>
              <w:rPr>
                <w:rFonts w:eastAsia="Calibri"/>
                <w:sz w:val="22"/>
                <w:szCs w:val="22"/>
                <w:lang w:eastAsia="en-US" w:bidi="ru-RU"/>
              </w:rPr>
            </w:pPr>
            <w:r w:rsidRPr="00D44CF8">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5812" w:type="dxa"/>
            <w:shd w:val="clear" w:color="auto" w:fill="auto"/>
          </w:tcPr>
          <w:p w:rsidR="00D44CF8" w:rsidRPr="00D44CF8" w:rsidRDefault="00D44CF8" w:rsidP="00D44CF8">
            <w:pPr>
              <w:widowControl w:val="0"/>
              <w:autoSpaceDE w:val="0"/>
              <w:autoSpaceDN w:val="0"/>
              <w:ind w:left="107" w:right="107" w:hanging="1"/>
              <w:jc w:val="both"/>
              <w:rPr>
                <w:rFonts w:eastAsia="Calibri"/>
                <w:sz w:val="22"/>
                <w:szCs w:val="22"/>
                <w:lang w:eastAsia="en-US" w:bidi="ru-RU"/>
              </w:rPr>
            </w:pPr>
            <w:r w:rsidRPr="00D44CF8">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D44CF8">
                <w:rPr>
                  <w:rFonts w:eastAsia="Calibri"/>
                  <w:color w:val="0000FF"/>
                  <w:sz w:val="22"/>
                  <w:szCs w:val="22"/>
                  <w:u w:val="single"/>
                  <w:lang w:val="en-US" w:eastAsia="en-US" w:bidi="ru-RU"/>
                </w:rPr>
                <w:t>VII</w:t>
              </w:r>
              <w:r w:rsidRPr="00D44CF8">
                <w:rPr>
                  <w:rFonts w:eastAsia="Calibri"/>
                  <w:color w:val="0000FF"/>
                  <w:sz w:val="22"/>
                  <w:szCs w:val="22"/>
                  <w:u w:val="single"/>
                  <w:lang w:eastAsia="en-US" w:bidi="ru-RU"/>
                </w:rPr>
                <w:t xml:space="preserve">. </w:t>
              </w:r>
              <w:r w:rsidRPr="00D44CF8">
                <w:rPr>
                  <w:rFonts w:eastAsia="Calibri"/>
                  <w:color w:val="0000FF"/>
                  <w:sz w:val="22"/>
                  <w:szCs w:val="22"/>
                  <w:u w:val="single"/>
                  <w:lang w:eastAsia="en-US"/>
                </w:rPr>
                <w:t>ФОРМА ЗАЯВЛЕНИЯ НА АККРЕДИТАЦИЮ</w:t>
              </w:r>
            </w:hyperlink>
            <w:r w:rsidRPr="00D44CF8">
              <w:rPr>
                <w:rFonts w:eastAsia="Calibri"/>
                <w:sz w:val="22"/>
                <w:szCs w:val="22"/>
                <w:lang w:eastAsia="en-US" w:bidi="ru-RU"/>
              </w:rPr>
              <w:t xml:space="preserve"> Закупочной документации.</w:t>
            </w:r>
          </w:p>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677"/>
        </w:trPr>
        <w:tc>
          <w:tcPr>
            <w:tcW w:w="671" w:type="dxa"/>
            <w:vMerge w:val="restart"/>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9.</w:t>
            </w: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Минфина России от 03.08.2012 № 03-02-07/1-197)</w:t>
            </w:r>
            <w:r w:rsidRPr="00D44CF8">
              <w:rPr>
                <w:rFonts w:eastAsia="Calibri"/>
                <w:position w:val="7"/>
                <w:sz w:val="22"/>
                <w:szCs w:val="22"/>
                <w:lang w:eastAsia="en-US" w:bidi="ru-RU"/>
              </w:rPr>
              <w:t xml:space="preserve"> </w:t>
            </w:r>
            <w:r w:rsidRPr="00D44CF8">
              <w:rPr>
                <w:rFonts w:eastAsia="Calibri"/>
                <w:sz w:val="22"/>
                <w:szCs w:val="22"/>
                <w:lang w:eastAsia="en-US" w:bidi="ru-RU"/>
              </w:rPr>
              <w:t xml:space="preserve">и Федеральной налоговой службы (Письмо ФНС России от 17.10.2012 № АС-4-2/17710). </w:t>
            </w:r>
          </w:p>
          <w:p w:rsidR="00D44CF8" w:rsidRPr="00D44CF8" w:rsidRDefault="00D44CF8" w:rsidP="00D44CF8">
            <w:pPr>
              <w:widowControl w:val="0"/>
              <w:autoSpaceDE w:val="0"/>
              <w:autoSpaceDN w:val="0"/>
              <w:spacing w:line="237" w:lineRule="auto"/>
              <w:ind w:left="107" w:right="130"/>
              <w:rPr>
                <w:rFonts w:eastAsia="Calibri"/>
                <w:sz w:val="22"/>
                <w:szCs w:val="22"/>
                <w:lang w:eastAsia="en-US" w:bidi="ru-RU"/>
              </w:rPr>
            </w:pP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Проверка проводится по следующим параметрам:</w:t>
            </w:r>
          </w:p>
        </w:tc>
        <w:tc>
          <w:tcPr>
            <w:tcW w:w="5812" w:type="dxa"/>
            <w:vMerge w:val="restart"/>
            <w:shd w:val="clear" w:color="auto" w:fill="auto"/>
          </w:tcPr>
          <w:p w:rsidR="00D44CF8" w:rsidRPr="00D44CF8" w:rsidRDefault="00D44CF8" w:rsidP="00D44CF8">
            <w:pPr>
              <w:widowControl w:val="0"/>
              <w:tabs>
                <w:tab w:val="left" w:pos="2552"/>
              </w:tabs>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Для юридических лиц (резидентов Российской Федерации) и индивидуальных предпринимателей (резидентов Российской Федерации), привлекающих наемных работников:</w:t>
            </w:r>
          </w:p>
          <w:p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Сведения о среднесписочной численности работников за предшествующий календарный год по форме, установленной ФНС России.</w:t>
            </w:r>
          </w:p>
          <w:p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p>
          <w:p w:rsidR="00D44CF8" w:rsidRPr="00D44CF8" w:rsidRDefault="00D44CF8" w:rsidP="00D44CF8">
            <w:pPr>
              <w:widowControl w:val="0"/>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 xml:space="preserve">Для резидентов Российской Федерации: </w:t>
            </w:r>
            <w:r w:rsidRPr="00D44CF8">
              <w:rPr>
                <w:rFonts w:eastAsia="Calibri"/>
                <w:sz w:val="22"/>
                <w:szCs w:val="22"/>
                <w:lang w:eastAsia="en-US" w:bidi="ru-RU"/>
              </w:rPr>
              <w:t>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Участника закупки (при наличии) и подписью руководителя.</w:t>
            </w:r>
          </w:p>
          <w:p w:rsidR="00D44CF8" w:rsidRPr="00D44CF8" w:rsidRDefault="00D44CF8" w:rsidP="00D44CF8">
            <w:pPr>
              <w:widowControl w:val="0"/>
              <w:autoSpaceDE w:val="0"/>
              <w:autoSpaceDN w:val="0"/>
              <w:ind w:left="106" w:right="283"/>
              <w:jc w:val="both"/>
              <w:rPr>
                <w:rFonts w:eastAsia="Calibri"/>
                <w:b/>
                <w:sz w:val="22"/>
                <w:szCs w:val="22"/>
                <w:lang w:eastAsia="en-US" w:bidi="ru-RU"/>
              </w:rPr>
            </w:pPr>
          </w:p>
          <w:p w:rsidR="00D44CF8" w:rsidRPr="00D44CF8" w:rsidRDefault="00D44CF8" w:rsidP="00D44CF8">
            <w:pPr>
              <w:widowControl w:val="0"/>
              <w:autoSpaceDE w:val="0"/>
              <w:autoSpaceDN w:val="0"/>
              <w:ind w:left="106" w:right="283"/>
              <w:jc w:val="both"/>
              <w:rPr>
                <w:rFonts w:eastAsia="Calibri"/>
                <w:b/>
                <w:sz w:val="22"/>
                <w:szCs w:val="22"/>
                <w:lang w:eastAsia="en-US" w:bidi="ru-RU"/>
              </w:rPr>
            </w:pPr>
            <w:r w:rsidRPr="00D44CF8">
              <w:rPr>
                <w:rFonts w:eastAsia="Calibri"/>
                <w:b/>
                <w:sz w:val="22"/>
                <w:szCs w:val="22"/>
                <w:lang w:eastAsia="en-US" w:bidi="ru-RU"/>
              </w:rPr>
              <w:t>Для нерезидентов Российской Федерации:</w:t>
            </w:r>
          </w:p>
          <w:p w:rsidR="00D44CF8" w:rsidRPr="00D44CF8"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Информационное письмо с указанием численности персонала.</w:t>
            </w:r>
          </w:p>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8"/>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9.1. Оценка риска сотрудничества по экспертным оценкам организаций</w:t>
            </w: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оказывающих информационные услуги (СПАРК-Интерфакс, Контур-Фокус).</w:t>
            </w: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Требование не применяется для организаций – нерезидентов Российской Федерации.</w:t>
            </w: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 уровень риска «высокий» — «2»</w:t>
            </w: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 уровень риска «средний» — «1»</w:t>
            </w:r>
          </w:p>
          <w:p w:rsidR="00D44CF8" w:rsidRPr="00D44CF8" w:rsidRDefault="00D44CF8" w:rsidP="00D44CF8">
            <w:pPr>
              <w:widowControl w:val="0"/>
              <w:autoSpaceDE w:val="0"/>
              <w:autoSpaceDN w:val="0"/>
              <w:ind w:left="107" w:right="244"/>
              <w:jc w:val="both"/>
              <w:rPr>
                <w:rFonts w:eastAsia="Calibri"/>
                <w:sz w:val="22"/>
                <w:szCs w:val="22"/>
                <w:lang w:val="en-US" w:eastAsia="en-US" w:bidi="ru-RU"/>
              </w:rPr>
            </w:pPr>
            <w:r w:rsidRPr="00D44CF8">
              <w:rPr>
                <w:rFonts w:eastAsia="Calibri"/>
                <w:sz w:val="22"/>
                <w:szCs w:val="22"/>
                <w:lang w:val="en-US" w:eastAsia="en-US" w:bidi="ru-RU"/>
              </w:rPr>
              <w:t>• уровень риска «низкий»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D44CF8">
              <w:rPr>
                <w:rFonts w:eastAsia="Calibri"/>
                <w:sz w:val="22"/>
                <w:szCs w:val="22"/>
                <w:lang w:val="en-US" w:eastAsia="en-US" w:bidi="ru-RU"/>
              </w:rPr>
              <w:t>www</w:t>
            </w:r>
            <w:r w:rsidRPr="00D44CF8">
              <w:rPr>
                <w:rFonts w:eastAsia="Calibri"/>
                <w:sz w:val="22"/>
                <w:szCs w:val="22"/>
                <w:lang w:eastAsia="en-US" w:bidi="ru-RU"/>
              </w:rPr>
              <w:t>.</w:t>
            </w:r>
            <w:r w:rsidRPr="00D44CF8">
              <w:rPr>
                <w:rFonts w:eastAsia="Calibri"/>
                <w:sz w:val="22"/>
                <w:szCs w:val="22"/>
                <w:lang w:val="en-US" w:eastAsia="en-US" w:bidi="ru-RU"/>
              </w:rPr>
              <w:t>nalog</w:t>
            </w:r>
            <w:r w:rsidRPr="00D44CF8">
              <w:rPr>
                <w:rFonts w:eastAsia="Calibri"/>
                <w:sz w:val="22"/>
                <w:szCs w:val="22"/>
                <w:lang w:eastAsia="en-US" w:bidi="ru-RU"/>
              </w:rPr>
              <w:t>.</w:t>
            </w:r>
            <w:r w:rsidRPr="00D44CF8">
              <w:rPr>
                <w:rFonts w:eastAsia="Calibri"/>
                <w:sz w:val="22"/>
                <w:szCs w:val="22"/>
                <w:lang w:val="en-US" w:eastAsia="en-US" w:bidi="ru-RU"/>
              </w:rPr>
              <w:t>ru</w:t>
            </w:r>
            <w:r w:rsidRPr="00D44CF8">
              <w:rPr>
                <w:rFonts w:eastAsia="Calibri"/>
                <w:sz w:val="22"/>
                <w:szCs w:val="22"/>
                <w:lang w:eastAsia="en-US" w:bidi="ru-RU"/>
              </w:rPr>
              <w:t>).</w:t>
            </w:r>
          </w:p>
          <w:p w:rsidR="00D44CF8" w:rsidRPr="00D44CF8" w:rsidRDefault="00D44CF8" w:rsidP="00D44CF8">
            <w:pPr>
              <w:widowControl w:val="0"/>
              <w:autoSpaceDE w:val="0"/>
              <w:autoSpaceDN w:val="0"/>
              <w:spacing w:before="1"/>
              <w:ind w:left="107" w:right="244" w:hanging="1"/>
              <w:jc w:val="both"/>
              <w:rPr>
                <w:rFonts w:eastAsia="Calibri"/>
                <w:sz w:val="22"/>
                <w:szCs w:val="22"/>
                <w:lang w:eastAsia="en-US" w:bidi="ru-RU"/>
              </w:rPr>
            </w:pPr>
          </w:p>
          <w:p w:rsidR="00D44CF8" w:rsidRPr="00D44CF8" w:rsidRDefault="00D44CF8" w:rsidP="00D44CF8">
            <w:pPr>
              <w:widowControl w:val="0"/>
              <w:autoSpaceDE w:val="0"/>
              <w:autoSpaceDN w:val="0"/>
              <w:spacing w:before="1"/>
              <w:ind w:left="107" w:right="244" w:hanging="1"/>
              <w:jc w:val="both"/>
              <w:rPr>
                <w:rFonts w:eastAsia="Calibri"/>
                <w:sz w:val="22"/>
                <w:szCs w:val="22"/>
                <w:lang w:eastAsia="en-US" w:bidi="ru-RU"/>
              </w:rPr>
            </w:pPr>
            <w:r w:rsidRPr="00D44CF8">
              <w:rPr>
                <w:rFonts w:eastAsia="Calibri"/>
                <w:sz w:val="22"/>
                <w:szCs w:val="22"/>
                <w:lang w:eastAsia="en-US" w:bidi="ru-RU"/>
              </w:rPr>
              <w:t>Требование не применяется для организаций – нерезидентов</w:t>
            </w:r>
          </w:p>
          <w:p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r w:rsidRPr="00D44CF8">
              <w:rPr>
                <w:rFonts w:eastAsia="Calibri"/>
                <w:sz w:val="22"/>
                <w:szCs w:val="22"/>
                <w:lang w:eastAsia="en-US" w:bidi="ru-RU"/>
              </w:rPr>
              <w:t>Российской Федерации</w:t>
            </w:r>
          </w:p>
          <w:p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p>
          <w:p w:rsidR="00D44CF8" w:rsidRPr="00D44CF8" w:rsidRDefault="00D44CF8" w:rsidP="00D44CF8">
            <w:pPr>
              <w:widowControl w:val="0"/>
              <w:autoSpaceDE w:val="0"/>
              <w:autoSpaceDN w:val="0"/>
              <w:spacing w:line="213" w:lineRule="exact"/>
              <w:ind w:left="107" w:right="244"/>
              <w:jc w:val="both"/>
              <w:rPr>
                <w:rFonts w:eastAsia="Calibri"/>
                <w:sz w:val="22"/>
                <w:szCs w:val="22"/>
                <w:lang w:eastAsia="en-US" w:bidi="ru-RU"/>
              </w:rPr>
            </w:pPr>
            <w:r w:rsidRPr="00D44CF8">
              <w:rPr>
                <w:rFonts w:eastAsia="Calibri"/>
                <w:sz w:val="22"/>
                <w:szCs w:val="22"/>
                <w:lang w:eastAsia="en-US" w:bidi="ru-RU"/>
              </w:rPr>
              <w:t>• адрес массовой регистрации юридических лиц — «1»</w:t>
            </w:r>
          </w:p>
          <w:p w:rsidR="00D44CF8" w:rsidRPr="00D44CF8" w:rsidRDefault="00D44CF8" w:rsidP="00D44CF8">
            <w:pPr>
              <w:widowControl w:val="0"/>
              <w:autoSpaceDE w:val="0"/>
              <w:autoSpaceDN w:val="0"/>
              <w:spacing w:line="237" w:lineRule="auto"/>
              <w:ind w:left="107" w:right="130"/>
              <w:jc w:val="both"/>
              <w:rPr>
                <w:rFonts w:eastAsia="Calibri"/>
                <w:sz w:val="22"/>
                <w:szCs w:val="22"/>
                <w:lang w:val="en-US" w:eastAsia="en-US" w:bidi="ru-RU"/>
              </w:rPr>
            </w:pPr>
            <w:r w:rsidRPr="00D44CF8">
              <w:rPr>
                <w:rFonts w:eastAsia="Calibri"/>
                <w:sz w:val="22"/>
                <w:szCs w:val="22"/>
                <w:lang w:val="en-US" w:eastAsia="en-US" w:bidi="ru-RU"/>
              </w:rPr>
              <w:t>• обратное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9.3.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9.4.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p w:rsidR="00D44CF8" w:rsidRPr="00D44CF8" w:rsidRDefault="00D44CF8" w:rsidP="00D44CF8">
            <w:pPr>
              <w:widowControl w:val="0"/>
              <w:autoSpaceDE w:val="0"/>
              <w:autoSpaceDN w:val="0"/>
              <w:spacing w:line="230" w:lineRule="exact"/>
              <w:ind w:right="244"/>
              <w:jc w:val="both"/>
              <w:rPr>
                <w:rFonts w:eastAsia="Calibri"/>
                <w:sz w:val="22"/>
                <w:szCs w:val="22"/>
                <w:lang w:eastAsia="en-US" w:bidi="ru-RU"/>
              </w:rPr>
            </w:pP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численность персонала 5 и менее человек или отсутствие кадрового состава — «2»</w:t>
            </w: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численность персонала от 6 до 10 человек — «1».</w:t>
            </w:r>
          </w:p>
          <w:p w:rsidR="00D44CF8" w:rsidRPr="00D44CF8" w:rsidRDefault="00D44CF8" w:rsidP="00D44CF8">
            <w:pPr>
              <w:widowControl w:val="0"/>
              <w:autoSpaceDE w:val="0"/>
              <w:autoSpaceDN w:val="0"/>
              <w:ind w:left="107" w:right="244"/>
              <w:jc w:val="both"/>
              <w:rPr>
                <w:rFonts w:eastAsia="Calibri"/>
                <w:sz w:val="22"/>
                <w:szCs w:val="22"/>
                <w:lang w:val="en-US" w:eastAsia="en-US" w:bidi="ru-RU"/>
              </w:rPr>
            </w:pPr>
            <w:r w:rsidRPr="00D44CF8">
              <w:rPr>
                <w:rFonts w:eastAsia="Calibri"/>
                <w:sz w:val="22"/>
                <w:szCs w:val="22"/>
                <w:lang w:val="en-US" w:eastAsia="en-US" w:bidi="ru-RU"/>
              </w:rPr>
              <w:t>•           численность персонала более 10 человек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9.5. Наличие неисполненной задолженности перед бюджетом по уплате налогов, сборов, пеней, штрафов.</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2A1521">
            <w:pPr>
              <w:widowControl w:val="0"/>
              <w:numPr>
                <w:ilvl w:val="0"/>
                <w:numId w:val="30"/>
              </w:numPr>
              <w:tabs>
                <w:tab w:val="left" w:pos="826"/>
                <w:tab w:val="left" w:pos="827"/>
              </w:tabs>
              <w:autoSpaceDE w:val="0"/>
              <w:autoSpaceDN w:val="0"/>
              <w:spacing w:after="200" w:line="237" w:lineRule="auto"/>
              <w:ind w:left="107" w:right="244" w:hanging="359"/>
              <w:jc w:val="both"/>
              <w:rPr>
                <w:rFonts w:eastAsia="Calibri"/>
                <w:sz w:val="22"/>
                <w:szCs w:val="22"/>
                <w:lang w:eastAsia="en-US" w:bidi="ru-RU"/>
              </w:rPr>
            </w:pPr>
            <w:r w:rsidRPr="00D44CF8">
              <w:rPr>
                <w:rFonts w:eastAsia="Calibri"/>
                <w:sz w:val="22"/>
                <w:szCs w:val="22"/>
                <w:lang w:eastAsia="en-US" w:bidi="ru-RU"/>
              </w:rPr>
              <w:t>• имеется неисполненная задолженность перед бюджетом —</w:t>
            </w:r>
            <w:r w:rsidRPr="00D44CF8">
              <w:rPr>
                <w:rFonts w:eastAsia="Calibri"/>
                <w:spacing w:val="-3"/>
                <w:sz w:val="22"/>
                <w:szCs w:val="22"/>
                <w:lang w:eastAsia="en-US" w:bidi="ru-RU"/>
              </w:rPr>
              <w:t xml:space="preserve"> </w:t>
            </w:r>
            <w:r w:rsidRPr="00D44CF8">
              <w:rPr>
                <w:rFonts w:eastAsia="Calibri"/>
                <w:sz w:val="22"/>
                <w:szCs w:val="22"/>
                <w:lang w:eastAsia="en-US" w:bidi="ru-RU"/>
              </w:rPr>
              <w:t>«1».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нет неисполненной задолженности перед бюджетом</w:t>
            </w:r>
            <w:r w:rsidRPr="00D44CF8">
              <w:rPr>
                <w:rFonts w:eastAsia="Calibri"/>
                <w:spacing w:val="-15"/>
                <w:sz w:val="22"/>
                <w:szCs w:val="22"/>
                <w:lang w:eastAsia="en-US" w:bidi="ru-RU"/>
              </w:rPr>
              <w:t xml:space="preserve"> </w:t>
            </w:r>
            <w:r w:rsidRPr="00D44CF8">
              <w:rPr>
                <w:rFonts w:eastAsia="Calibri"/>
                <w:sz w:val="22"/>
                <w:szCs w:val="22"/>
                <w:lang w:eastAsia="en-US" w:bidi="ru-RU"/>
              </w:rPr>
              <w:t>—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9.6.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9.7. Отсутствие в анкете контактной информации Участника закупки, его руководителей (уполномоченных должностных лиц).</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в анкете контактная информация Участника закупки, его руководителей (уполномоченных должностных лиц) — «1».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Имеется контактная информация Участника закупки, его руководителей (уполномоченных должностных лиц)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9.8. Отсутствует в анкете информация о фактическом месте нахождении Участника закупки.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в анкете информация о фактическом месте нахождении Участника закупки — «1».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       Имеется в анкете информация о фактическом месте нахождении Участника закупки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9.9.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9.10.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p>
          <w:p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rsidR="00D44CF8" w:rsidRPr="00D44CF8" w:rsidRDefault="00D44CF8" w:rsidP="00D44CF8">
            <w:pPr>
              <w:widowControl w:val="0"/>
              <w:autoSpaceDE w:val="0"/>
              <w:autoSpaceDN w:val="0"/>
              <w:spacing w:line="237" w:lineRule="auto"/>
              <w:ind w:left="106" w:right="130"/>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9.11.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по своевременной и полной выплате работникам заработной платы — «1».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по своевременной и полной выплате работникам заработной платы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9.12.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r w:rsidRPr="00D44CF8">
              <w:rPr>
                <w:rFonts w:eastAsia="Calibri"/>
                <w:sz w:val="22"/>
                <w:szCs w:val="22"/>
                <w:lang w:eastAsia="en-US" w:bidi="ru-RU"/>
              </w:rPr>
              <w:t>•</w:t>
            </w:r>
            <w:r w:rsidRPr="00D44CF8">
              <w:rPr>
                <w:rFonts w:eastAsia="Calibri"/>
                <w:sz w:val="22"/>
                <w:szCs w:val="22"/>
                <w:lang w:eastAsia="en-US" w:bidi="ru-RU"/>
              </w:rPr>
              <w:tab/>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  «0».</w:t>
            </w: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47"/>
        </w:trPr>
        <w:tc>
          <w:tcPr>
            <w:tcW w:w="671" w:type="dxa"/>
            <w:vMerge/>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Не соответствует:</w:t>
            </w:r>
          </w:p>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Соответствует:</w:t>
            </w:r>
          </w:p>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w:t>
            </w:r>
            <w:r w:rsidRPr="00D44CF8">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D44CF8" w:rsidRPr="00D44CF8"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D44CF8">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rsidR="00D44CF8" w:rsidRPr="00D44CF8" w:rsidRDefault="00D44CF8" w:rsidP="00D44CF8">
            <w:pPr>
              <w:widowControl w:val="0"/>
              <w:autoSpaceDE w:val="0"/>
              <w:autoSpaceDN w:val="0"/>
              <w:spacing w:line="237" w:lineRule="auto"/>
              <w:ind w:left="107" w:right="130"/>
              <w:jc w:val="both"/>
              <w:rPr>
                <w:rFonts w:eastAsia="Calibri"/>
                <w:sz w:val="22"/>
                <w:szCs w:val="22"/>
                <w:lang w:eastAsia="en-US" w:bidi="ru-RU"/>
              </w:rPr>
            </w:pPr>
          </w:p>
        </w:tc>
        <w:tc>
          <w:tcPr>
            <w:tcW w:w="5812" w:type="dxa"/>
            <w:vMerge/>
            <w:shd w:val="clear" w:color="auto" w:fill="auto"/>
          </w:tcPr>
          <w:p w:rsidR="00D44CF8" w:rsidRPr="00D44CF8"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D44CF8" w:rsidTr="00A526CF">
        <w:trPr>
          <w:trHeight w:val="377"/>
        </w:trPr>
        <w:tc>
          <w:tcPr>
            <w:tcW w:w="671" w:type="dxa"/>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10.</w:t>
            </w:r>
          </w:p>
        </w:tc>
        <w:tc>
          <w:tcPr>
            <w:tcW w:w="7866" w:type="dxa"/>
            <w:shd w:val="clear" w:color="auto" w:fill="auto"/>
          </w:tcPr>
          <w:p w:rsidR="00D44CF8" w:rsidRPr="00D44CF8" w:rsidRDefault="00D44CF8" w:rsidP="00D44CF8">
            <w:pPr>
              <w:widowControl w:val="0"/>
              <w:autoSpaceDE w:val="0"/>
              <w:autoSpaceDN w:val="0"/>
              <w:ind w:left="106" w:right="244"/>
              <w:jc w:val="both"/>
              <w:rPr>
                <w:rFonts w:eastAsia="Calibri"/>
                <w:sz w:val="22"/>
                <w:szCs w:val="22"/>
                <w:lang w:eastAsia="en-US" w:bidi="ru-RU"/>
              </w:rPr>
            </w:pPr>
            <w:r w:rsidRPr="00D44CF8">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D44CF8" w:rsidRPr="00D44CF8" w:rsidRDefault="00D44CF8" w:rsidP="00D44CF8">
            <w:pPr>
              <w:widowControl w:val="0"/>
              <w:autoSpaceDE w:val="0"/>
              <w:autoSpaceDN w:val="0"/>
              <w:ind w:left="106" w:right="244"/>
              <w:jc w:val="both"/>
              <w:rPr>
                <w:rFonts w:eastAsia="Calibri"/>
                <w:sz w:val="22"/>
                <w:szCs w:val="22"/>
                <w:lang w:eastAsia="en-US" w:bidi="ru-RU"/>
              </w:rPr>
            </w:pPr>
          </w:p>
          <w:p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44CF8" w:rsidRPr="00D44CF8" w:rsidRDefault="00D44CF8" w:rsidP="00D44CF8">
            <w:pPr>
              <w:widowControl w:val="0"/>
              <w:autoSpaceDE w:val="0"/>
              <w:autoSpaceDN w:val="0"/>
              <w:ind w:left="106" w:right="244"/>
              <w:jc w:val="both"/>
              <w:rPr>
                <w:rFonts w:eastAsia="Calibri"/>
                <w:b/>
                <w:sz w:val="22"/>
                <w:szCs w:val="22"/>
                <w:lang w:eastAsia="en-US" w:bidi="ru-RU"/>
              </w:rPr>
            </w:pPr>
          </w:p>
          <w:p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44CF8" w:rsidRPr="00D44CF8" w:rsidRDefault="00D44CF8" w:rsidP="00D44CF8">
            <w:pPr>
              <w:widowControl w:val="0"/>
              <w:autoSpaceDE w:val="0"/>
              <w:autoSpaceDN w:val="0"/>
              <w:ind w:left="106" w:right="244"/>
              <w:jc w:val="both"/>
              <w:rPr>
                <w:rFonts w:eastAsia="Calibri"/>
                <w:sz w:val="22"/>
                <w:szCs w:val="22"/>
                <w:lang w:eastAsia="en-US" w:bidi="ru-RU"/>
              </w:rPr>
            </w:pPr>
          </w:p>
          <w:p w:rsidR="00D44CF8" w:rsidRPr="00D44CF8" w:rsidRDefault="00D44CF8" w:rsidP="00D44CF8">
            <w:pPr>
              <w:widowControl w:val="0"/>
              <w:autoSpaceDE w:val="0"/>
              <w:autoSpaceDN w:val="0"/>
              <w:ind w:left="106" w:right="244"/>
              <w:jc w:val="both"/>
              <w:rPr>
                <w:rFonts w:eastAsia="Calibri"/>
                <w:b/>
                <w:sz w:val="22"/>
                <w:szCs w:val="22"/>
                <w:lang w:eastAsia="en-US" w:bidi="ru-RU"/>
              </w:rPr>
            </w:pPr>
            <w:r w:rsidRPr="00D44CF8">
              <w:rPr>
                <w:rFonts w:eastAsia="Calibri"/>
                <w:b/>
                <w:sz w:val="22"/>
                <w:szCs w:val="22"/>
                <w:lang w:eastAsia="en-US" w:bidi="ru-RU"/>
              </w:rPr>
              <w:t>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заявления на Аккредитацию.</w:t>
            </w:r>
          </w:p>
        </w:tc>
        <w:tc>
          <w:tcPr>
            <w:tcW w:w="5812" w:type="dxa"/>
            <w:shd w:val="clear" w:color="auto" w:fill="auto"/>
          </w:tcPr>
          <w:p w:rsidR="00D44CF8" w:rsidRPr="00D44CF8" w:rsidRDefault="00D44CF8" w:rsidP="00D44CF8">
            <w:pPr>
              <w:widowControl w:val="0"/>
              <w:autoSpaceDE w:val="0"/>
              <w:autoSpaceDN w:val="0"/>
              <w:spacing w:line="230" w:lineRule="exact"/>
              <w:ind w:left="106" w:right="359"/>
              <w:jc w:val="both"/>
              <w:rPr>
                <w:rFonts w:eastAsia="Calibri"/>
                <w:sz w:val="22"/>
                <w:szCs w:val="22"/>
                <w:lang w:eastAsia="en-US" w:bidi="ru-RU"/>
              </w:rPr>
            </w:pPr>
            <w:r w:rsidRPr="00D44CF8">
              <w:rPr>
                <w:rFonts w:eastAsia="Calibri"/>
                <w:b/>
                <w:sz w:val="22"/>
                <w:szCs w:val="22"/>
                <w:lang w:eastAsia="en-US" w:bidi="ru-RU"/>
              </w:rPr>
              <w:t xml:space="preserve">Для резидентов Российской Федерации: </w:t>
            </w:r>
            <w:r w:rsidRPr="00D44CF8">
              <w:rPr>
                <w:rFonts w:eastAsia="Calibri"/>
                <w:sz w:val="22"/>
                <w:szCs w:val="22"/>
                <w:lang w:eastAsia="en-US" w:bidi="ru-RU"/>
              </w:rPr>
              <w:t>Оригинал или нотариально заверенная копия документа, подтверждающего исполнение налогоплательщиком обязанности по уплате налогов, сборов, пеней, штрафов по установленной ФНС России форме.</w:t>
            </w:r>
          </w:p>
          <w:p w:rsidR="00D44CF8" w:rsidRPr="00D44CF8" w:rsidRDefault="00D44CF8" w:rsidP="00D44CF8">
            <w:pPr>
              <w:widowControl w:val="0"/>
              <w:autoSpaceDE w:val="0"/>
              <w:autoSpaceDN w:val="0"/>
              <w:spacing w:line="230" w:lineRule="exact"/>
              <w:ind w:left="107" w:right="244"/>
              <w:jc w:val="both"/>
              <w:rPr>
                <w:rFonts w:eastAsia="Calibri"/>
                <w:sz w:val="22"/>
                <w:szCs w:val="22"/>
                <w:lang w:eastAsia="en-US" w:bidi="ru-RU"/>
              </w:rPr>
            </w:pPr>
          </w:p>
        </w:tc>
      </w:tr>
      <w:tr w:rsidR="00D44CF8" w:rsidRPr="00D44CF8" w:rsidTr="00A526CF">
        <w:trPr>
          <w:trHeight w:val="1380"/>
        </w:trPr>
        <w:tc>
          <w:tcPr>
            <w:tcW w:w="671" w:type="dxa"/>
            <w:shd w:val="clear" w:color="auto" w:fill="auto"/>
          </w:tcPr>
          <w:p w:rsidR="00D44CF8" w:rsidRPr="00D44CF8" w:rsidRDefault="00D44CF8" w:rsidP="00D44CF8">
            <w:pPr>
              <w:widowControl w:val="0"/>
              <w:autoSpaceDE w:val="0"/>
              <w:autoSpaceDN w:val="0"/>
              <w:spacing w:line="227" w:lineRule="exact"/>
              <w:ind w:left="107"/>
              <w:rPr>
                <w:rFonts w:eastAsia="Calibri"/>
                <w:sz w:val="22"/>
                <w:szCs w:val="22"/>
                <w:lang w:val="en-US" w:eastAsia="en-US" w:bidi="ru-RU"/>
              </w:rPr>
            </w:pPr>
            <w:r w:rsidRPr="00D44CF8">
              <w:rPr>
                <w:rFonts w:eastAsia="Calibri"/>
                <w:sz w:val="22"/>
                <w:szCs w:val="22"/>
                <w:lang w:val="en-US" w:eastAsia="en-US" w:bidi="ru-RU"/>
              </w:rPr>
              <w:t>11.</w:t>
            </w:r>
          </w:p>
        </w:tc>
        <w:tc>
          <w:tcPr>
            <w:tcW w:w="7866" w:type="dxa"/>
            <w:shd w:val="clear" w:color="auto" w:fill="auto"/>
          </w:tcPr>
          <w:p w:rsidR="00D44CF8" w:rsidRPr="00D44CF8" w:rsidRDefault="00D44CF8" w:rsidP="00D44CF8">
            <w:pPr>
              <w:widowControl w:val="0"/>
              <w:autoSpaceDE w:val="0"/>
              <w:autoSpaceDN w:val="0"/>
              <w:ind w:left="107" w:right="244"/>
              <w:jc w:val="both"/>
              <w:rPr>
                <w:rFonts w:eastAsia="Calibri"/>
                <w:sz w:val="22"/>
                <w:szCs w:val="22"/>
                <w:lang w:eastAsia="en-US" w:bidi="ru-RU"/>
              </w:rPr>
            </w:pPr>
            <w:r w:rsidRPr="00D44CF8">
              <w:rPr>
                <w:rFonts w:eastAsia="Calibri"/>
                <w:sz w:val="22"/>
                <w:szCs w:val="22"/>
                <w:lang w:eastAsia="en-US" w:bidi="ru-RU"/>
              </w:rPr>
              <w:t>Участник закупки -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4CF8" w:rsidRPr="00D44CF8" w:rsidRDefault="00D44CF8" w:rsidP="00D44CF8">
            <w:pPr>
              <w:widowControl w:val="0"/>
              <w:autoSpaceDE w:val="0"/>
              <w:autoSpaceDN w:val="0"/>
              <w:ind w:left="107" w:right="244"/>
              <w:jc w:val="both"/>
              <w:rPr>
                <w:rFonts w:eastAsia="Calibri"/>
                <w:sz w:val="22"/>
                <w:szCs w:val="22"/>
                <w:lang w:eastAsia="en-US" w:bidi="ru-RU"/>
              </w:rPr>
            </w:pPr>
          </w:p>
          <w:p w:rsidR="00D44CF8" w:rsidRPr="00D44CF8" w:rsidRDefault="00D44CF8" w:rsidP="00D44CF8">
            <w:pPr>
              <w:widowControl w:val="0"/>
              <w:autoSpaceDE w:val="0"/>
              <w:autoSpaceDN w:val="0"/>
              <w:ind w:left="107" w:right="244"/>
              <w:jc w:val="both"/>
              <w:rPr>
                <w:rFonts w:eastAsia="Calibri"/>
                <w:b/>
                <w:sz w:val="22"/>
                <w:szCs w:val="22"/>
                <w:lang w:eastAsia="en-US" w:bidi="ru-RU"/>
              </w:rPr>
            </w:pPr>
            <w:r w:rsidRPr="00D44CF8">
              <w:rPr>
                <w:rFonts w:eastAsia="Calibri"/>
                <w:b/>
                <w:sz w:val="22"/>
                <w:szCs w:val="22"/>
                <w:lang w:eastAsia="en-US" w:bidi="ru-RU"/>
              </w:rPr>
              <w:t>Не 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4CF8" w:rsidRPr="00D44CF8" w:rsidRDefault="00D44CF8" w:rsidP="00D44CF8">
            <w:pPr>
              <w:widowControl w:val="0"/>
              <w:autoSpaceDE w:val="0"/>
              <w:autoSpaceDN w:val="0"/>
              <w:ind w:left="107" w:right="244"/>
              <w:jc w:val="both"/>
              <w:rPr>
                <w:rFonts w:eastAsia="Calibri"/>
                <w:b/>
                <w:sz w:val="22"/>
                <w:szCs w:val="22"/>
                <w:lang w:eastAsia="en-US" w:bidi="ru-RU"/>
              </w:rPr>
            </w:pPr>
          </w:p>
          <w:p w:rsidR="00D44CF8" w:rsidRPr="00D44CF8" w:rsidRDefault="00D44CF8" w:rsidP="00D44CF8">
            <w:pPr>
              <w:widowControl w:val="0"/>
              <w:autoSpaceDE w:val="0"/>
              <w:autoSpaceDN w:val="0"/>
              <w:ind w:left="106" w:right="244"/>
              <w:jc w:val="both"/>
              <w:rPr>
                <w:rFonts w:eastAsia="Calibri"/>
                <w:sz w:val="22"/>
                <w:szCs w:val="22"/>
                <w:lang w:eastAsia="en-US" w:bidi="ru-RU"/>
              </w:rPr>
            </w:pPr>
            <w:r w:rsidRPr="00D44CF8">
              <w:rPr>
                <w:rFonts w:eastAsia="Calibri"/>
                <w:b/>
                <w:sz w:val="22"/>
                <w:szCs w:val="22"/>
                <w:lang w:eastAsia="en-US" w:bidi="ru-RU"/>
              </w:rPr>
              <w:t>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12" w:type="dxa"/>
            <w:shd w:val="clear" w:color="auto" w:fill="auto"/>
          </w:tcPr>
          <w:p w:rsidR="00D44CF8" w:rsidRPr="00D44CF8" w:rsidRDefault="00D44CF8" w:rsidP="00D44CF8">
            <w:pPr>
              <w:widowControl w:val="0"/>
              <w:autoSpaceDE w:val="0"/>
              <w:autoSpaceDN w:val="0"/>
              <w:spacing w:line="230" w:lineRule="exact"/>
              <w:ind w:left="107" w:right="244"/>
              <w:jc w:val="both"/>
              <w:rPr>
                <w:rFonts w:eastAsia="Calibri"/>
                <w:sz w:val="22"/>
                <w:szCs w:val="22"/>
                <w:lang w:val="en-US" w:eastAsia="en-US" w:bidi="ru-RU"/>
              </w:rPr>
            </w:pPr>
            <w:r w:rsidRPr="00D44CF8">
              <w:rPr>
                <w:rFonts w:eastAsia="Calibri"/>
                <w:sz w:val="22"/>
                <w:szCs w:val="22"/>
                <w:lang w:val="en-US" w:eastAsia="en-US" w:bidi="ru-RU"/>
              </w:rPr>
              <w:t>-</w:t>
            </w:r>
          </w:p>
        </w:tc>
      </w:tr>
    </w:tbl>
    <w:p w:rsidR="00D44CF8" w:rsidRPr="00D44CF8" w:rsidRDefault="00D44CF8" w:rsidP="00D44CF8">
      <w:pPr>
        <w:widowControl w:val="0"/>
        <w:autoSpaceDE w:val="0"/>
        <w:autoSpaceDN w:val="0"/>
        <w:ind w:left="826"/>
        <w:jc w:val="both"/>
        <w:rPr>
          <w:b/>
          <w:sz w:val="19"/>
          <w:szCs w:val="18"/>
          <w:lang w:bidi="ru-RU"/>
        </w:rPr>
      </w:pPr>
      <w:r w:rsidRPr="00D44CF8">
        <w:rPr>
          <w:noProof/>
          <w:sz w:val="28"/>
          <w:szCs w:val="28"/>
        </w:rPr>
        <mc:AlternateContent>
          <mc:Choice Requires="wps">
            <w:drawing>
              <wp:anchor distT="4294967294" distB="4294967294" distL="0" distR="0" simplePos="0" relativeHeight="251662336" behindDoc="1" locked="0" layoutInCell="1" allowOverlap="1" wp14:anchorId="27298099" wp14:editId="7E3728C6">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9D64" id="Line 4"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rsidR="00D44CF8" w:rsidRPr="00D44CF8" w:rsidRDefault="00D44CF8" w:rsidP="00D44CF8">
      <w:pPr>
        <w:widowControl w:val="0"/>
        <w:autoSpaceDE w:val="0"/>
        <w:autoSpaceDN w:val="0"/>
        <w:spacing w:before="62" w:line="209" w:lineRule="exact"/>
        <w:ind w:left="213"/>
        <w:jc w:val="both"/>
        <w:rPr>
          <w:sz w:val="18"/>
          <w:szCs w:val="18"/>
          <w:lang w:bidi="ru-RU"/>
        </w:rPr>
      </w:pPr>
      <w:r w:rsidRPr="00D44CF8">
        <w:rPr>
          <w:position w:val="6"/>
          <w:sz w:val="12"/>
          <w:szCs w:val="18"/>
          <w:lang w:bidi="ru-RU"/>
        </w:rPr>
        <w:t xml:space="preserve">1 </w:t>
      </w:r>
      <w:r w:rsidRPr="00D44CF8">
        <w:rPr>
          <w:sz w:val="18"/>
          <w:szCs w:val="18"/>
          <w:lang w:bidi="ru-RU"/>
        </w:rPr>
        <w:t>Документы, предоставленные на иностранном языке, должны сопровождаться переводом на русский язык.</w:t>
      </w:r>
    </w:p>
    <w:p w:rsidR="00D44CF8" w:rsidRPr="00D44CF8" w:rsidRDefault="00D44CF8" w:rsidP="00D44CF8">
      <w:pPr>
        <w:widowControl w:val="0"/>
        <w:tabs>
          <w:tab w:val="left" w:pos="14034"/>
        </w:tabs>
        <w:autoSpaceDE w:val="0"/>
        <w:autoSpaceDN w:val="0"/>
        <w:ind w:left="213" w:right="-69"/>
        <w:jc w:val="both"/>
        <w:rPr>
          <w:sz w:val="18"/>
          <w:szCs w:val="18"/>
          <w:lang w:bidi="ru-RU"/>
        </w:rPr>
      </w:pPr>
      <w:r w:rsidRPr="00D44CF8">
        <w:rPr>
          <w:position w:val="6"/>
          <w:sz w:val="12"/>
          <w:szCs w:val="18"/>
          <w:lang w:bidi="ru-RU"/>
        </w:rPr>
        <w:t xml:space="preserve">2 </w:t>
      </w:r>
      <w:r w:rsidRPr="00D44CF8">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D44CF8" w:rsidRPr="00D44CF8" w:rsidRDefault="00D44CF8" w:rsidP="00D44CF8">
      <w:pPr>
        <w:widowControl w:val="0"/>
        <w:tabs>
          <w:tab w:val="left" w:pos="14034"/>
        </w:tabs>
        <w:autoSpaceDE w:val="0"/>
        <w:autoSpaceDN w:val="0"/>
        <w:ind w:left="213" w:right="-69"/>
        <w:jc w:val="both"/>
        <w:rPr>
          <w:sz w:val="18"/>
          <w:szCs w:val="18"/>
          <w:lang w:bidi="ru-RU"/>
        </w:rPr>
      </w:pPr>
    </w:p>
    <w:p w:rsidR="00D44CF8" w:rsidRPr="00D44CF8" w:rsidRDefault="00D44CF8" w:rsidP="00D44CF8">
      <w:pPr>
        <w:widowControl w:val="0"/>
        <w:tabs>
          <w:tab w:val="left" w:pos="14034"/>
        </w:tabs>
        <w:autoSpaceDE w:val="0"/>
        <w:autoSpaceDN w:val="0"/>
        <w:ind w:left="213" w:right="-69"/>
        <w:jc w:val="both"/>
        <w:rPr>
          <w:sz w:val="18"/>
          <w:szCs w:val="18"/>
          <w:lang w:bidi="ru-RU"/>
        </w:rPr>
      </w:pPr>
    </w:p>
    <w:p w:rsidR="00D44CF8" w:rsidRDefault="00D44CF8" w:rsidP="00D25D1E">
      <w:pPr>
        <w:pStyle w:val="ConsNonformat"/>
        <w:widowControl/>
        <w:jc w:val="center"/>
        <w:rPr>
          <w:rFonts w:ascii="Times New Roman" w:hAnsi="Times New Roman"/>
          <w:b/>
          <w:sz w:val="28"/>
          <w:szCs w:val="28"/>
        </w:rPr>
      </w:pPr>
    </w:p>
    <w:sectPr w:rsidR="00D44CF8" w:rsidSect="00D44CF8">
      <w:footerReference w:type="even" r:id="rId15"/>
      <w:footerReference w:type="default" r:id="rId16"/>
      <w:headerReference w:type="first" r:id="rId17"/>
      <w:pgSz w:w="16838" w:h="11906" w:orient="landscape" w:code="9"/>
      <w:pgMar w:top="851" w:right="567" w:bottom="125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CD" w:rsidRDefault="00DA17CD">
      <w:r>
        <w:separator/>
      </w:r>
    </w:p>
  </w:endnote>
  <w:endnote w:type="continuationSeparator" w:id="0">
    <w:p w:rsidR="00DA17CD" w:rsidRDefault="00DA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792335"/>
      <w:docPartObj>
        <w:docPartGallery w:val="Page Numbers (Bottom of Page)"/>
        <w:docPartUnique/>
      </w:docPartObj>
    </w:sdtPr>
    <w:sdtEndPr/>
    <w:sdtContent>
      <w:p w:rsidR="00EE7E9A" w:rsidRDefault="00EE7E9A">
        <w:pPr>
          <w:pStyle w:val="a5"/>
          <w:jc w:val="right"/>
        </w:pPr>
        <w:r>
          <w:fldChar w:fldCharType="begin"/>
        </w:r>
        <w:r>
          <w:instrText>PAGE   \* MERGEFORMAT</w:instrText>
        </w:r>
        <w:r>
          <w:fldChar w:fldCharType="separate"/>
        </w:r>
        <w:r w:rsidR="00302463">
          <w:rPr>
            <w:noProof/>
          </w:rPr>
          <w:t>13</w:t>
        </w:r>
        <w:r>
          <w:fldChar w:fldCharType="end"/>
        </w:r>
      </w:p>
    </w:sdtContent>
  </w:sdt>
  <w:p w:rsidR="00EE7E9A" w:rsidRDefault="00EE7E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rsidR="00EE7E9A" w:rsidRDefault="00EE7E9A">
        <w:pPr>
          <w:pStyle w:val="a5"/>
          <w:jc w:val="right"/>
        </w:pPr>
        <w:r>
          <w:fldChar w:fldCharType="begin"/>
        </w:r>
        <w:r>
          <w:instrText>PAGE   \* MERGEFORMAT</w:instrText>
        </w:r>
        <w:r>
          <w:fldChar w:fldCharType="separate"/>
        </w:r>
        <w:r w:rsidR="00302463">
          <w:rPr>
            <w:noProof/>
          </w:rPr>
          <w:t>65</w:t>
        </w:r>
        <w:r>
          <w:fldChar w:fldCharType="end"/>
        </w:r>
      </w:p>
    </w:sdtContent>
  </w:sdt>
  <w:p w:rsidR="00EE7E9A" w:rsidRPr="00BF3C31" w:rsidRDefault="00EE7E9A">
    <w:pPr>
      <w:pStyle w:val="a5"/>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9A" w:rsidRDefault="00EE7E9A"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E7E9A" w:rsidRDefault="00EE7E9A" w:rsidP="00B649E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9A" w:rsidRDefault="00EE7E9A"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02463">
      <w:rPr>
        <w:rStyle w:val="a7"/>
        <w:noProof/>
      </w:rPr>
      <w:t>76</w:t>
    </w:r>
    <w:r>
      <w:rPr>
        <w:rStyle w:val="a7"/>
      </w:rPr>
      <w:fldChar w:fldCharType="end"/>
    </w:r>
  </w:p>
  <w:p w:rsidR="00EE7E9A" w:rsidRDefault="00EE7E9A" w:rsidP="00B649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CD" w:rsidRDefault="00DA17CD">
      <w:r>
        <w:separator/>
      </w:r>
    </w:p>
  </w:footnote>
  <w:footnote w:type="continuationSeparator" w:id="0">
    <w:p w:rsidR="00DA17CD" w:rsidRDefault="00DA17CD">
      <w:r>
        <w:continuationSeparator/>
      </w:r>
    </w:p>
  </w:footnote>
  <w:footnote w:id="1">
    <w:p w:rsidR="00EE7E9A" w:rsidRPr="00CB5883" w:rsidRDefault="00EE7E9A" w:rsidP="00D44CF8">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E9A" w:rsidRDefault="00EE7E9A" w:rsidP="005D1F4C">
    <w:pPr>
      <w:pStyle w:val="af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3" w15:restartNumberingAfterBreak="0">
    <w:nsid w:val="07A02326"/>
    <w:multiLevelType w:val="multilevel"/>
    <w:tmpl w:val="B846FBC8"/>
    <w:lvl w:ilvl="0">
      <w:start w:val="1"/>
      <w:numFmt w:val="decimal"/>
      <w:lvlText w:val="%1."/>
      <w:lvlJc w:val="left"/>
      <w:pPr>
        <w:ind w:left="1212" w:hanging="360"/>
      </w:pPr>
    </w:lvl>
    <w:lvl w:ilvl="1">
      <w:start w:val="17"/>
      <w:numFmt w:val="decimal"/>
      <w:isLgl/>
      <w:lvlText w:val="%1.%2"/>
      <w:lvlJc w:val="left"/>
      <w:pPr>
        <w:ind w:left="1422" w:hanging="57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28"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0" w15:restartNumberingAfterBreak="0">
    <w:nsid w:val="0F137637"/>
    <w:multiLevelType w:val="multilevel"/>
    <w:tmpl w:val="72DA813C"/>
    <w:lvl w:ilvl="0">
      <w:start w:val="1"/>
      <w:numFmt w:val="decimal"/>
      <w:lvlText w:val="%1."/>
      <w:lvlJc w:val="left"/>
      <w:pPr>
        <w:ind w:left="360" w:hanging="360"/>
      </w:pPr>
    </w:lvl>
    <w:lvl w:ilvl="1">
      <w:start w:val="1"/>
      <w:numFmt w:val="decimal"/>
      <w:lvlText w:val="%1.%2."/>
      <w:lvlJc w:val="left"/>
      <w:pPr>
        <w:ind w:left="5678" w:hanging="432"/>
      </w:pPr>
      <w:rPr>
        <w:sz w:val="24"/>
      </w:rPr>
    </w:lvl>
    <w:lvl w:ilvl="2">
      <w:start w:val="1"/>
      <w:numFmt w:val="decimal"/>
      <w:lvlText w:val="%1.%2.%3."/>
      <w:lvlJc w:val="left"/>
      <w:pPr>
        <w:ind w:left="1213"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2" w15:restartNumberingAfterBreak="0">
    <w:nsid w:val="11830BE2"/>
    <w:multiLevelType w:val="multilevel"/>
    <w:tmpl w:val="F8E03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C70B35"/>
    <w:multiLevelType w:val="hybridMultilevel"/>
    <w:tmpl w:val="4B64A7D2"/>
    <w:lvl w:ilvl="0" w:tplc="982E8A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5"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BA2BD4"/>
    <w:multiLevelType w:val="hybridMultilevel"/>
    <w:tmpl w:val="CE562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340937"/>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DB04C0"/>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285919A6"/>
    <w:multiLevelType w:val="hybridMultilevel"/>
    <w:tmpl w:val="30D48084"/>
    <w:lvl w:ilvl="0" w:tplc="982E8A04">
      <w:start w:val="1"/>
      <w:numFmt w:val="decimal"/>
      <w:lvlText w:val="%1."/>
      <w:lvlJc w:val="left"/>
      <w:pPr>
        <w:ind w:left="1069" w:hanging="360"/>
      </w:pPr>
      <w:rPr>
        <w:rFonts w:hint="default"/>
      </w:rPr>
    </w:lvl>
    <w:lvl w:ilvl="1" w:tplc="398AE42E">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6A18B8"/>
    <w:multiLevelType w:val="hybridMultilevel"/>
    <w:tmpl w:val="463489C2"/>
    <w:lvl w:ilvl="0" w:tplc="A4F26746">
      <w:numFmt w:val="bullet"/>
      <w:lvlText w:val="•"/>
      <w:lvlJc w:val="left"/>
      <w:pPr>
        <w:ind w:left="1069" w:hanging="360"/>
      </w:pPr>
      <w:rPr>
        <w:rFonts w:ascii="Times New Roman" w:eastAsia="MS Mincho"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B3B1E8F"/>
    <w:multiLevelType w:val="multilevel"/>
    <w:tmpl w:val="0150C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4607C7E"/>
    <w:multiLevelType w:val="multilevel"/>
    <w:tmpl w:val="BE6246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7"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A550B30"/>
    <w:multiLevelType w:val="hybridMultilevel"/>
    <w:tmpl w:val="C6C4B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23034E"/>
    <w:multiLevelType w:val="hybridMultilevel"/>
    <w:tmpl w:val="1226A324"/>
    <w:lvl w:ilvl="0" w:tplc="398AE4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3A60141"/>
    <w:multiLevelType w:val="hybridMultilevel"/>
    <w:tmpl w:val="B5840D3E"/>
    <w:lvl w:ilvl="0" w:tplc="2D62773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33"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A7A0207"/>
    <w:multiLevelType w:val="hybridMultilevel"/>
    <w:tmpl w:val="4468D2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C9C15D1"/>
    <w:multiLevelType w:val="hybridMultilevel"/>
    <w:tmpl w:val="5300AA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5EB45FB4"/>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43"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46"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9"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51"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2"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3" w15:restartNumberingAfterBreak="0">
    <w:nsid w:val="6DF931CB"/>
    <w:multiLevelType w:val="hybridMultilevel"/>
    <w:tmpl w:val="21366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5EF114F"/>
    <w:multiLevelType w:val="hybridMultilevel"/>
    <w:tmpl w:val="6F02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79435310"/>
    <w:multiLevelType w:val="multilevel"/>
    <w:tmpl w:val="A790EA34"/>
    <w:lvl w:ilvl="0">
      <w:start w:val="1"/>
      <w:numFmt w:val="decimal"/>
      <w:lvlText w:val="%1."/>
      <w:lvlJc w:val="left"/>
      <w:pPr>
        <w:ind w:left="360" w:hanging="360"/>
      </w:pPr>
    </w:lvl>
    <w:lvl w:ilvl="1">
      <w:start w:val="1"/>
      <w:numFmt w:val="decimal"/>
      <w:lvlText w:val="%1.%2."/>
      <w:lvlJc w:val="left"/>
      <w:pPr>
        <w:ind w:left="5678" w:hanging="432"/>
      </w:pPr>
      <w:rPr>
        <w:sz w:val="24"/>
      </w:rPr>
    </w:lvl>
    <w:lvl w:ilvl="2">
      <w:start w:val="1"/>
      <w:numFmt w:val="bullet"/>
      <w:lvlText w:val=""/>
      <w:lvlJc w:val="left"/>
      <w:pPr>
        <w:ind w:left="1213" w:hanging="504"/>
      </w:pPr>
      <w:rPr>
        <w:rFonts w:ascii="Symbol" w:hAnsi="Symbo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5"/>
  </w:num>
  <w:num w:numId="3">
    <w:abstractNumId w:val="43"/>
  </w:num>
  <w:num w:numId="4">
    <w:abstractNumId w:val="0"/>
  </w:num>
  <w:num w:numId="5">
    <w:abstractNumId w:val="51"/>
  </w:num>
  <w:num w:numId="6">
    <w:abstractNumId w:val="46"/>
  </w:num>
  <w:num w:numId="7">
    <w:abstractNumId w:val="4"/>
  </w:num>
  <w:num w:numId="8">
    <w:abstractNumId w:val="17"/>
  </w:num>
  <w:num w:numId="9">
    <w:abstractNumId w:val="38"/>
  </w:num>
  <w:num w:numId="10">
    <w:abstractNumId w:val="41"/>
  </w:num>
  <w:num w:numId="11">
    <w:abstractNumId w:val="3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47"/>
  </w:num>
  <w:num w:numId="22">
    <w:abstractNumId w:val="44"/>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1"/>
  </w:num>
  <w:num w:numId="28">
    <w:abstractNumId w:val="5"/>
  </w:num>
  <w:num w:numId="29">
    <w:abstractNumId w:val="53"/>
  </w:num>
  <w:num w:numId="30">
    <w:abstractNumId w:val="14"/>
  </w:num>
  <w:num w:numId="31">
    <w:abstractNumId w:val="2"/>
  </w:num>
  <w:num w:numId="32">
    <w:abstractNumId w:val="50"/>
  </w:num>
  <w:num w:numId="33">
    <w:abstractNumId w:val="52"/>
  </w:num>
  <w:num w:numId="34">
    <w:abstractNumId w:val="32"/>
  </w:num>
  <w:num w:numId="35">
    <w:abstractNumId w:val="48"/>
  </w:num>
  <w:num w:numId="36">
    <w:abstractNumId w:val="23"/>
  </w:num>
  <w:num w:numId="37">
    <w:abstractNumId w:val="56"/>
  </w:num>
  <w:num w:numId="38">
    <w:abstractNumId w:val="3"/>
  </w:num>
  <w:num w:numId="39">
    <w:abstractNumId w:val="10"/>
  </w:num>
  <w:num w:numId="40">
    <w:abstractNumId w:val="57"/>
  </w:num>
  <w:num w:numId="41">
    <w:abstractNumId w:val="13"/>
  </w:num>
  <w:num w:numId="42">
    <w:abstractNumId w:val="20"/>
  </w:num>
  <w:num w:numId="43">
    <w:abstractNumId w:val="22"/>
  </w:num>
  <w:num w:numId="44">
    <w:abstractNumId w:val="29"/>
  </w:num>
  <w:num w:numId="45">
    <w:abstractNumId w:val="25"/>
  </w:num>
  <w:num w:numId="46">
    <w:abstractNumId w:val="12"/>
  </w:num>
  <w:num w:numId="47">
    <w:abstractNumId w:val="1"/>
  </w:num>
  <w:num w:numId="48">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15"/>
  </w:num>
  <w:num w:numId="51">
    <w:abstractNumId w:val="27"/>
  </w:num>
  <w:num w:numId="52">
    <w:abstractNumId w:val="16"/>
  </w:num>
  <w:num w:numId="53">
    <w:abstractNumId w:val="55"/>
  </w:num>
  <w:num w:numId="54">
    <w:abstractNumId w:val="34"/>
  </w:num>
  <w:num w:numId="55">
    <w:abstractNumId w:val="9"/>
  </w:num>
  <w:num w:numId="56">
    <w:abstractNumId w:val="30"/>
  </w:num>
  <w:num w:numId="57">
    <w:abstractNumId w:val="21"/>
  </w:num>
  <w:num w:numId="58">
    <w:abstractNumId w:val="28"/>
  </w:num>
  <w:num w:numId="59">
    <w:abstractNumId w:val="39"/>
  </w:num>
  <w:num w:numId="6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E9"/>
    <w:rsid w:val="00002609"/>
    <w:rsid w:val="00002616"/>
    <w:rsid w:val="000028D5"/>
    <w:rsid w:val="00002F97"/>
    <w:rsid w:val="00003B35"/>
    <w:rsid w:val="00005A99"/>
    <w:rsid w:val="00016590"/>
    <w:rsid w:val="00017288"/>
    <w:rsid w:val="00020528"/>
    <w:rsid w:val="000207B7"/>
    <w:rsid w:val="0002103F"/>
    <w:rsid w:val="00022B4A"/>
    <w:rsid w:val="00023369"/>
    <w:rsid w:val="0002358E"/>
    <w:rsid w:val="00023916"/>
    <w:rsid w:val="0003192F"/>
    <w:rsid w:val="00031B1D"/>
    <w:rsid w:val="00034609"/>
    <w:rsid w:val="00034684"/>
    <w:rsid w:val="000352AB"/>
    <w:rsid w:val="000356B0"/>
    <w:rsid w:val="0004080F"/>
    <w:rsid w:val="000421FE"/>
    <w:rsid w:val="000436DF"/>
    <w:rsid w:val="00044AB6"/>
    <w:rsid w:val="00045737"/>
    <w:rsid w:val="00045B94"/>
    <w:rsid w:val="00046594"/>
    <w:rsid w:val="0004779A"/>
    <w:rsid w:val="0005109B"/>
    <w:rsid w:val="0005142A"/>
    <w:rsid w:val="00061992"/>
    <w:rsid w:val="0006387C"/>
    <w:rsid w:val="00066B1D"/>
    <w:rsid w:val="0006721C"/>
    <w:rsid w:val="00071910"/>
    <w:rsid w:val="00072A76"/>
    <w:rsid w:val="000749F6"/>
    <w:rsid w:val="00075CDD"/>
    <w:rsid w:val="000770E3"/>
    <w:rsid w:val="0008049B"/>
    <w:rsid w:val="0008160F"/>
    <w:rsid w:val="0008392C"/>
    <w:rsid w:val="00086806"/>
    <w:rsid w:val="00086813"/>
    <w:rsid w:val="0009157C"/>
    <w:rsid w:val="0009408E"/>
    <w:rsid w:val="00095F9C"/>
    <w:rsid w:val="000A034A"/>
    <w:rsid w:val="000A1DA8"/>
    <w:rsid w:val="000A67B2"/>
    <w:rsid w:val="000A698C"/>
    <w:rsid w:val="000B0203"/>
    <w:rsid w:val="000B2E01"/>
    <w:rsid w:val="000B4083"/>
    <w:rsid w:val="000B789B"/>
    <w:rsid w:val="000C0CE0"/>
    <w:rsid w:val="000C2E9D"/>
    <w:rsid w:val="000C5340"/>
    <w:rsid w:val="000C6A8A"/>
    <w:rsid w:val="000C70B2"/>
    <w:rsid w:val="000D04F9"/>
    <w:rsid w:val="000D25F7"/>
    <w:rsid w:val="000D4802"/>
    <w:rsid w:val="000D5693"/>
    <w:rsid w:val="000D5916"/>
    <w:rsid w:val="000D5E2F"/>
    <w:rsid w:val="000D6F58"/>
    <w:rsid w:val="000E1A10"/>
    <w:rsid w:val="000E220F"/>
    <w:rsid w:val="000E3CB7"/>
    <w:rsid w:val="000E4340"/>
    <w:rsid w:val="000E7F39"/>
    <w:rsid w:val="000F454C"/>
    <w:rsid w:val="000F49B8"/>
    <w:rsid w:val="000F6492"/>
    <w:rsid w:val="000F663A"/>
    <w:rsid w:val="000F6A2C"/>
    <w:rsid w:val="00100224"/>
    <w:rsid w:val="0010309E"/>
    <w:rsid w:val="00105516"/>
    <w:rsid w:val="001060A2"/>
    <w:rsid w:val="0011644E"/>
    <w:rsid w:val="0011750E"/>
    <w:rsid w:val="00123200"/>
    <w:rsid w:val="00123B19"/>
    <w:rsid w:val="001271F7"/>
    <w:rsid w:val="00127EFA"/>
    <w:rsid w:val="001307C9"/>
    <w:rsid w:val="00130972"/>
    <w:rsid w:val="00130BF3"/>
    <w:rsid w:val="001347C9"/>
    <w:rsid w:val="00134AA8"/>
    <w:rsid w:val="00135761"/>
    <w:rsid w:val="001367BD"/>
    <w:rsid w:val="00141D21"/>
    <w:rsid w:val="0014442B"/>
    <w:rsid w:val="001458F7"/>
    <w:rsid w:val="001465B5"/>
    <w:rsid w:val="00146A77"/>
    <w:rsid w:val="00147EAD"/>
    <w:rsid w:val="001512F8"/>
    <w:rsid w:val="00151B7F"/>
    <w:rsid w:val="00152209"/>
    <w:rsid w:val="0015388D"/>
    <w:rsid w:val="00153ED2"/>
    <w:rsid w:val="00160125"/>
    <w:rsid w:val="001619E4"/>
    <w:rsid w:val="001627DD"/>
    <w:rsid w:val="00162D00"/>
    <w:rsid w:val="00163B40"/>
    <w:rsid w:val="0017112D"/>
    <w:rsid w:val="00171D42"/>
    <w:rsid w:val="0017397E"/>
    <w:rsid w:val="001746D5"/>
    <w:rsid w:val="0017609E"/>
    <w:rsid w:val="00176FAC"/>
    <w:rsid w:val="00180837"/>
    <w:rsid w:val="00180B1E"/>
    <w:rsid w:val="00186306"/>
    <w:rsid w:val="00186FA3"/>
    <w:rsid w:val="00190B10"/>
    <w:rsid w:val="00192752"/>
    <w:rsid w:val="001927DA"/>
    <w:rsid w:val="00194172"/>
    <w:rsid w:val="00195013"/>
    <w:rsid w:val="0019593A"/>
    <w:rsid w:val="00197E6B"/>
    <w:rsid w:val="001A05E3"/>
    <w:rsid w:val="001A128B"/>
    <w:rsid w:val="001A441D"/>
    <w:rsid w:val="001A6847"/>
    <w:rsid w:val="001A6E87"/>
    <w:rsid w:val="001A75CE"/>
    <w:rsid w:val="001B0751"/>
    <w:rsid w:val="001B1D80"/>
    <w:rsid w:val="001B2250"/>
    <w:rsid w:val="001B3544"/>
    <w:rsid w:val="001B3828"/>
    <w:rsid w:val="001B3981"/>
    <w:rsid w:val="001B5049"/>
    <w:rsid w:val="001B5A22"/>
    <w:rsid w:val="001B6463"/>
    <w:rsid w:val="001C0A19"/>
    <w:rsid w:val="001C271F"/>
    <w:rsid w:val="001C725E"/>
    <w:rsid w:val="001C7659"/>
    <w:rsid w:val="001D1232"/>
    <w:rsid w:val="001D2FE7"/>
    <w:rsid w:val="001D613A"/>
    <w:rsid w:val="001E0EFB"/>
    <w:rsid w:val="001E466A"/>
    <w:rsid w:val="001E4B94"/>
    <w:rsid w:val="001E67E2"/>
    <w:rsid w:val="001E6F98"/>
    <w:rsid w:val="001F0F24"/>
    <w:rsid w:val="001F4178"/>
    <w:rsid w:val="001F46C1"/>
    <w:rsid w:val="00200E1B"/>
    <w:rsid w:val="00202985"/>
    <w:rsid w:val="00202F39"/>
    <w:rsid w:val="00203968"/>
    <w:rsid w:val="00203C17"/>
    <w:rsid w:val="0020607E"/>
    <w:rsid w:val="00206717"/>
    <w:rsid w:val="00212C4D"/>
    <w:rsid w:val="00215A2E"/>
    <w:rsid w:val="00220F73"/>
    <w:rsid w:val="002213DD"/>
    <w:rsid w:val="00221C40"/>
    <w:rsid w:val="0022271D"/>
    <w:rsid w:val="00222CE3"/>
    <w:rsid w:val="002231E3"/>
    <w:rsid w:val="00224AC5"/>
    <w:rsid w:val="00225BF5"/>
    <w:rsid w:val="00227014"/>
    <w:rsid w:val="00230B08"/>
    <w:rsid w:val="00230E66"/>
    <w:rsid w:val="00231388"/>
    <w:rsid w:val="0023217F"/>
    <w:rsid w:val="0023644A"/>
    <w:rsid w:val="00241EA5"/>
    <w:rsid w:val="00244103"/>
    <w:rsid w:val="00245AC2"/>
    <w:rsid w:val="0025044E"/>
    <w:rsid w:val="00255845"/>
    <w:rsid w:val="002565B4"/>
    <w:rsid w:val="00257E1F"/>
    <w:rsid w:val="00260B65"/>
    <w:rsid w:val="00262C85"/>
    <w:rsid w:val="00263EC7"/>
    <w:rsid w:val="002658F9"/>
    <w:rsid w:val="00266DF5"/>
    <w:rsid w:val="00271E2F"/>
    <w:rsid w:val="002739BE"/>
    <w:rsid w:val="00274DC4"/>
    <w:rsid w:val="002756C5"/>
    <w:rsid w:val="00277359"/>
    <w:rsid w:val="00282B7F"/>
    <w:rsid w:val="00283310"/>
    <w:rsid w:val="00283911"/>
    <w:rsid w:val="00283DFE"/>
    <w:rsid w:val="00284F27"/>
    <w:rsid w:val="00285E67"/>
    <w:rsid w:val="0029170E"/>
    <w:rsid w:val="002957B6"/>
    <w:rsid w:val="00297259"/>
    <w:rsid w:val="002972F1"/>
    <w:rsid w:val="002A07BE"/>
    <w:rsid w:val="002A1521"/>
    <w:rsid w:val="002A25C1"/>
    <w:rsid w:val="002A35F6"/>
    <w:rsid w:val="002A4553"/>
    <w:rsid w:val="002A5AE1"/>
    <w:rsid w:val="002A727C"/>
    <w:rsid w:val="002A7E1D"/>
    <w:rsid w:val="002B17D0"/>
    <w:rsid w:val="002B1DA9"/>
    <w:rsid w:val="002B2E37"/>
    <w:rsid w:val="002B41EF"/>
    <w:rsid w:val="002B4E80"/>
    <w:rsid w:val="002B5F24"/>
    <w:rsid w:val="002B7284"/>
    <w:rsid w:val="002B79EC"/>
    <w:rsid w:val="002B7C0C"/>
    <w:rsid w:val="002C08EF"/>
    <w:rsid w:val="002C1FBB"/>
    <w:rsid w:val="002C29F5"/>
    <w:rsid w:val="002C2E31"/>
    <w:rsid w:val="002C3640"/>
    <w:rsid w:val="002C4C01"/>
    <w:rsid w:val="002C61D7"/>
    <w:rsid w:val="002C746D"/>
    <w:rsid w:val="002D0C82"/>
    <w:rsid w:val="002D2082"/>
    <w:rsid w:val="002D3D10"/>
    <w:rsid w:val="002D6817"/>
    <w:rsid w:val="002D6F7F"/>
    <w:rsid w:val="002D7200"/>
    <w:rsid w:val="002E394D"/>
    <w:rsid w:val="002E7D3B"/>
    <w:rsid w:val="002F11C4"/>
    <w:rsid w:val="002F3EF9"/>
    <w:rsid w:val="002F56AE"/>
    <w:rsid w:val="00300248"/>
    <w:rsid w:val="00302379"/>
    <w:rsid w:val="00302463"/>
    <w:rsid w:val="003027C3"/>
    <w:rsid w:val="00302D56"/>
    <w:rsid w:val="003046D6"/>
    <w:rsid w:val="00305D80"/>
    <w:rsid w:val="003106EB"/>
    <w:rsid w:val="003109EE"/>
    <w:rsid w:val="00312F7B"/>
    <w:rsid w:val="00313F0F"/>
    <w:rsid w:val="00315477"/>
    <w:rsid w:val="00315CD1"/>
    <w:rsid w:val="00316A55"/>
    <w:rsid w:val="00320FA4"/>
    <w:rsid w:val="003213D6"/>
    <w:rsid w:val="00324594"/>
    <w:rsid w:val="003245A6"/>
    <w:rsid w:val="00325D94"/>
    <w:rsid w:val="0033000A"/>
    <w:rsid w:val="003307C6"/>
    <w:rsid w:val="00332020"/>
    <w:rsid w:val="00332A07"/>
    <w:rsid w:val="003335DE"/>
    <w:rsid w:val="0033539E"/>
    <w:rsid w:val="00336389"/>
    <w:rsid w:val="003376A4"/>
    <w:rsid w:val="003442B9"/>
    <w:rsid w:val="003457BD"/>
    <w:rsid w:val="003479AC"/>
    <w:rsid w:val="003507F3"/>
    <w:rsid w:val="00350B2F"/>
    <w:rsid w:val="003530EC"/>
    <w:rsid w:val="003536C6"/>
    <w:rsid w:val="00353E67"/>
    <w:rsid w:val="00354072"/>
    <w:rsid w:val="003540B2"/>
    <w:rsid w:val="00362729"/>
    <w:rsid w:val="00365958"/>
    <w:rsid w:val="00365D50"/>
    <w:rsid w:val="0036657B"/>
    <w:rsid w:val="00370948"/>
    <w:rsid w:val="00371A72"/>
    <w:rsid w:val="003726F7"/>
    <w:rsid w:val="00372BA9"/>
    <w:rsid w:val="00374FCE"/>
    <w:rsid w:val="0037507A"/>
    <w:rsid w:val="003751E0"/>
    <w:rsid w:val="00377ACA"/>
    <w:rsid w:val="00386C0E"/>
    <w:rsid w:val="00390453"/>
    <w:rsid w:val="00391008"/>
    <w:rsid w:val="003925D9"/>
    <w:rsid w:val="00392868"/>
    <w:rsid w:val="00393FD8"/>
    <w:rsid w:val="003A0030"/>
    <w:rsid w:val="003A1D69"/>
    <w:rsid w:val="003A33D8"/>
    <w:rsid w:val="003A36C1"/>
    <w:rsid w:val="003A5017"/>
    <w:rsid w:val="003A5872"/>
    <w:rsid w:val="003A7BA5"/>
    <w:rsid w:val="003A7CA0"/>
    <w:rsid w:val="003B04B3"/>
    <w:rsid w:val="003B2151"/>
    <w:rsid w:val="003B2D55"/>
    <w:rsid w:val="003B629E"/>
    <w:rsid w:val="003B6F27"/>
    <w:rsid w:val="003B788E"/>
    <w:rsid w:val="003B78A3"/>
    <w:rsid w:val="003C1149"/>
    <w:rsid w:val="003C3601"/>
    <w:rsid w:val="003C559F"/>
    <w:rsid w:val="003C609C"/>
    <w:rsid w:val="003C62F0"/>
    <w:rsid w:val="003C659C"/>
    <w:rsid w:val="003C7398"/>
    <w:rsid w:val="003D13CF"/>
    <w:rsid w:val="003D4104"/>
    <w:rsid w:val="003D7629"/>
    <w:rsid w:val="003E14D3"/>
    <w:rsid w:val="003E2893"/>
    <w:rsid w:val="003E4216"/>
    <w:rsid w:val="003E744E"/>
    <w:rsid w:val="003F0814"/>
    <w:rsid w:val="003F19BB"/>
    <w:rsid w:val="003F5BCA"/>
    <w:rsid w:val="0040000B"/>
    <w:rsid w:val="004002F6"/>
    <w:rsid w:val="0040082E"/>
    <w:rsid w:val="004010FE"/>
    <w:rsid w:val="00401448"/>
    <w:rsid w:val="00401A7E"/>
    <w:rsid w:val="00404289"/>
    <w:rsid w:val="004063C9"/>
    <w:rsid w:val="00411D35"/>
    <w:rsid w:val="00412036"/>
    <w:rsid w:val="004140DD"/>
    <w:rsid w:val="00417BA6"/>
    <w:rsid w:val="00420045"/>
    <w:rsid w:val="00420B9F"/>
    <w:rsid w:val="004211FA"/>
    <w:rsid w:val="00422B39"/>
    <w:rsid w:val="00423E9D"/>
    <w:rsid w:val="00426752"/>
    <w:rsid w:val="00432808"/>
    <w:rsid w:val="00432EBD"/>
    <w:rsid w:val="00432F73"/>
    <w:rsid w:val="00434DA5"/>
    <w:rsid w:val="00435C4E"/>
    <w:rsid w:val="0044091D"/>
    <w:rsid w:val="00440D23"/>
    <w:rsid w:val="004424CC"/>
    <w:rsid w:val="00443CD9"/>
    <w:rsid w:val="004448D3"/>
    <w:rsid w:val="00444E03"/>
    <w:rsid w:val="0045163A"/>
    <w:rsid w:val="004519A5"/>
    <w:rsid w:val="0045226B"/>
    <w:rsid w:val="00454993"/>
    <w:rsid w:val="00455573"/>
    <w:rsid w:val="00457004"/>
    <w:rsid w:val="0046085E"/>
    <w:rsid w:val="00464947"/>
    <w:rsid w:val="004663FD"/>
    <w:rsid w:val="004667E9"/>
    <w:rsid w:val="00466950"/>
    <w:rsid w:val="00471004"/>
    <w:rsid w:val="0047127C"/>
    <w:rsid w:val="00483A46"/>
    <w:rsid w:val="0048599E"/>
    <w:rsid w:val="00485B1C"/>
    <w:rsid w:val="004861B8"/>
    <w:rsid w:val="00491D3E"/>
    <w:rsid w:val="00492040"/>
    <w:rsid w:val="004925B4"/>
    <w:rsid w:val="004939D6"/>
    <w:rsid w:val="004948D5"/>
    <w:rsid w:val="0049646C"/>
    <w:rsid w:val="004971BB"/>
    <w:rsid w:val="004A0696"/>
    <w:rsid w:val="004A1995"/>
    <w:rsid w:val="004A25E9"/>
    <w:rsid w:val="004A2E41"/>
    <w:rsid w:val="004A3319"/>
    <w:rsid w:val="004A494C"/>
    <w:rsid w:val="004B1820"/>
    <w:rsid w:val="004B5AEE"/>
    <w:rsid w:val="004B6D38"/>
    <w:rsid w:val="004B6F68"/>
    <w:rsid w:val="004B72F4"/>
    <w:rsid w:val="004B78C9"/>
    <w:rsid w:val="004C2BB1"/>
    <w:rsid w:val="004C3B14"/>
    <w:rsid w:val="004C51ED"/>
    <w:rsid w:val="004C7B8B"/>
    <w:rsid w:val="004D1B9D"/>
    <w:rsid w:val="004D2C2F"/>
    <w:rsid w:val="004D48F8"/>
    <w:rsid w:val="004D5717"/>
    <w:rsid w:val="004D7AE4"/>
    <w:rsid w:val="004D7C72"/>
    <w:rsid w:val="004E1FD5"/>
    <w:rsid w:val="004E2E9D"/>
    <w:rsid w:val="004E3054"/>
    <w:rsid w:val="004E39E8"/>
    <w:rsid w:val="004E7634"/>
    <w:rsid w:val="004E7E83"/>
    <w:rsid w:val="004F03A2"/>
    <w:rsid w:val="004F3607"/>
    <w:rsid w:val="004F4B96"/>
    <w:rsid w:val="004F7CC4"/>
    <w:rsid w:val="0050157E"/>
    <w:rsid w:val="0050278E"/>
    <w:rsid w:val="0050281C"/>
    <w:rsid w:val="00503B15"/>
    <w:rsid w:val="005041E3"/>
    <w:rsid w:val="00504C9F"/>
    <w:rsid w:val="00505BE1"/>
    <w:rsid w:val="00506F91"/>
    <w:rsid w:val="00506FC4"/>
    <w:rsid w:val="005071BB"/>
    <w:rsid w:val="00514B0E"/>
    <w:rsid w:val="0051739C"/>
    <w:rsid w:val="00517C08"/>
    <w:rsid w:val="00521DF2"/>
    <w:rsid w:val="00522A88"/>
    <w:rsid w:val="00526330"/>
    <w:rsid w:val="00531F01"/>
    <w:rsid w:val="00532D20"/>
    <w:rsid w:val="00532F92"/>
    <w:rsid w:val="0053310C"/>
    <w:rsid w:val="00535455"/>
    <w:rsid w:val="00535A2F"/>
    <w:rsid w:val="005400B5"/>
    <w:rsid w:val="00540ACD"/>
    <w:rsid w:val="00543779"/>
    <w:rsid w:val="005441BF"/>
    <w:rsid w:val="00544225"/>
    <w:rsid w:val="00544236"/>
    <w:rsid w:val="00547465"/>
    <w:rsid w:val="005478E0"/>
    <w:rsid w:val="00550AA1"/>
    <w:rsid w:val="00551B02"/>
    <w:rsid w:val="00552CEC"/>
    <w:rsid w:val="00553BCC"/>
    <w:rsid w:val="00557910"/>
    <w:rsid w:val="0056009B"/>
    <w:rsid w:val="00560172"/>
    <w:rsid w:val="00567B91"/>
    <w:rsid w:val="00571D9C"/>
    <w:rsid w:val="00574A04"/>
    <w:rsid w:val="00575496"/>
    <w:rsid w:val="0057632F"/>
    <w:rsid w:val="00577444"/>
    <w:rsid w:val="0058277A"/>
    <w:rsid w:val="00582935"/>
    <w:rsid w:val="00583560"/>
    <w:rsid w:val="005855DE"/>
    <w:rsid w:val="00585FD9"/>
    <w:rsid w:val="005865A9"/>
    <w:rsid w:val="00587E59"/>
    <w:rsid w:val="00587EC3"/>
    <w:rsid w:val="0059179D"/>
    <w:rsid w:val="005927F2"/>
    <w:rsid w:val="00594D94"/>
    <w:rsid w:val="005956C5"/>
    <w:rsid w:val="00597293"/>
    <w:rsid w:val="005A0CD7"/>
    <w:rsid w:val="005A25D4"/>
    <w:rsid w:val="005A66AF"/>
    <w:rsid w:val="005A7DEC"/>
    <w:rsid w:val="005A7FEA"/>
    <w:rsid w:val="005B1236"/>
    <w:rsid w:val="005B19C9"/>
    <w:rsid w:val="005B2632"/>
    <w:rsid w:val="005B32E2"/>
    <w:rsid w:val="005B3845"/>
    <w:rsid w:val="005B4CBD"/>
    <w:rsid w:val="005C08C3"/>
    <w:rsid w:val="005C1BDF"/>
    <w:rsid w:val="005C256B"/>
    <w:rsid w:val="005C4306"/>
    <w:rsid w:val="005C62D4"/>
    <w:rsid w:val="005D1F4C"/>
    <w:rsid w:val="005D2206"/>
    <w:rsid w:val="005D2810"/>
    <w:rsid w:val="005D6DFB"/>
    <w:rsid w:val="005D7C4B"/>
    <w:rsid w:val="005E01F9"/>
    <w:rsid w:val="005E08FF"/>
    <w:rsid w:val="005E2E7D"/>
    <w:rsid w:val="005E4C43"/>
    <w:rsid w:val="005E542B"/>
    <w:rsid w:val="005E7127"/>
    <w:rsid w:val="005F34DA"/>
    <w:rsid w:val="005F5C89"/>
    <w:rsid w:val="006039F8"/>
    <w:rsid w:val="00603B45"/>
    <w:rsid w:val="00606A76"/>
    <w:rsid w:val="00610564"/>
    <w:rsid w:val="006111EF"/>
    <w:rsid w:val="006126A0"/>
    <w:rsid w:val="00613D33"/>
    <w:rsid w:val="006147DA"/>
    <w:rsid w:val="00616931"/>
    <w:rsid w:val="00620331"/>
    <w:rsid w:val="00623944"/>
    <w:rsid w:val="006239FE"/>
    <w:rsid w:val="006245BB"/>
    <w:rsid w:val="006257A7"/>
    <w:rsid w:val="00626FBC"/>
    <w:rsid w:val="0062725D"/>
    <w:rsid w:val="006274D2"/>
    <w:rsid w:val="00630EEB"/>
    <w:rsid w:val="00631CC3"/>
    <w:rsid w:val="00633EB1"/>
    <w:rsid w:val="00634795"/>
    <w:rsid w:val="00635A85"/>
    <w:rsid w:val="00637799"/>
    <w:rsid w:val="006379BA"/>
    <w:rsid w:val="00641519"/>
    <w:rsid w:val="006507DB"/>
    <w:rsid w:val="00650CFE"/>
    <w:rsid w:val="0065220E"/>
    <w:rsid w:val="00652319"/>
    <w:rsid w:val="006547D6"/>
    <w:rsid w:val="00654A7E"/>
    <w:rsid w:val="00655DD6"/>
    <w:rsid w:val="0066031C"/>
    <w:rsid w:val="006612B6"/>
    <w:rsid w:val="00662863"/>
    <w:rsid w:val="00663462"/>
    <w:rsid w:val="00663999"/>
    <w:rsid w:val="00663D24"/>
    <w:rsid w:val="0066521F"/>
    <w:rsid w:val="00665CB4"/>
    <w:rsid w:val="0067290A"/>
    <w:rsid w:val="00672DC5"/>
    <w:rsid w:val="006748E6"/>
    <w:rsid w:val="006757A1"/>
    <w:rsid w:val="0067744F"/>
    <w:rsid w:val="00682613"/>
    <w:rsid w:val="00683F93"/>
    <w:rsid w:val="00683F95"/>
    <w:rsid w:val="00684722"/>
    <w:rsid w:val="00693154"/>
    <w:rsid w:val="0069474D"/>
    <w:rsid w:val="00694F72"/>
    <w:rsid w:val="00695724"/>
    <w:rsid w:val="006968A6"/>
    <w:rsid w:val="006A2637"/>
    <w:rsid w:val="006A318F"/>
    <w:rsid w:val="006A37F3"/>
    <w:rsid w:val="006A46FA"/>
    <w:rsid w:val="006A477C"/>
    <w:rsid w:val="006A5868"/>
    <w:rsid w:val="006B07B8"/>
    <w:rsid w:val="006B1D13"/>
    <w:rsid w:val="006B4879"/>
    <w:rsid w:val="006B5433"/>
    <w:rsid w:val="006C2BA6"/>
    <w:rsid w:val="006C3D4A"/>
    <w:rsid w:val="006C4633"/>
    <w:rsid w:val="006C5455"/>
    <w:rsid w:val="006C635D"/>
    <w:rsid w:val="006C6B11"/>
    <w:rsid w:val="006D038E"/>
    <w:rsid w:val="006D0B3F"/>
    <w:rsid w:val="006D2A51"/>
    <w:rsid w:val="006D791B"/>
    <w:rsid w:val="006E067F"/>
    <w:rsid w:val="006E0BD1"/>
    <w:rsid w:val="006E38E2"/>
    <w:rsid w:val="006E4846"/>
    <w:rsid w:val="006E58CB"/>
    <w:rsid w:val="006F09A4"/>
    <w:rsid w:val="006F3710"/>
    <w:rsid w:val="006F3A79"/>
    <w:rsid w:val="006F3B3C"/>
    <w:rsid w:val="006F4B7F"/>
    <w:rsid w:val="006F6E44"/>
    <w:rsid w:val="00700CEE"/>
    <w:rsid w:val="0070450A"/>
    <w:rsid w:val="00707052"/>
    <w:rsid w:val="007113C2"/>
    <w:rsid w:val="00711E72"/>
    <w:rsid w:val="00714D63"/>
    <w:rsid w:val="00726139"/>
    <w:rsid w:val="007277B2"/>
    <w:rsid w:val="00730918"/>
    <w:rsid w:val="0073538B"/>
    <w:rsid w:val="007375E2"/>
    <w:rsid w:val="007428B1"/>
    <w:rsid w:val="007442D9"/>
    <w:rsid w:val="00745B67"/>
    <w:rsid w:val="00746130"/>
    <w:rsid w:val="00747E0F"/>
    <w:rsid w:val="00750F20"/>
    <w:rsid w:val="00757FD7"/>
    <w:rsid w:val="0076250A"/>
    <w:rsid w:val="00763A20"/>
    <w:rsid w:val="00765477"/>
    <w:rsid w:val="00765D60"/>
    <w:rsid w:val="007709A2"/>
    <w:rsid w:val="0077107D"/>
    <w:rsid w:val="00772EE6"/>
    <w:rsid w:val="007757A7"/>
    <w:rsid w:val="00775B40"/>
    <w:rsid w:val="007771A5"/>
    <w:rsid w:val="00777FB7"/>
    <w:rsid w:val="007821CC"/>
    <w:rsid w:val="00783604"/>
    <w:rsid w:val="00785E6B"/>
    <w:rsid w:val="0078685F"/>
    <w:rsid w:val="00787116"/>
    <w:rsid w:val="00790540"/>
    <w:rsid w:val="007920AB"/>
    <w:rsid w:val="0079372A"/>
    <w:rsid w:val="00794B0E"/>
    <w:rsid w:val="00796501"/>
    <w:rsid w:val="00796BF3"/>
    <w:rsid w:val="00797C74"/>
    <w:rsid w:val="007A5238"/>
    <w:rsid w:val="007A7E2B"/>
    <w:rsid w:val="007B11EA"/>
    <w:rsid w:val="007B15FE"/>
    <w:rsid w:val="007B39D9"/>
    <w:rsid w:val="007B5752"/>
    <w:rsid w:val="007C0035"/>
    <w:rsid w:val="007C23B2"/>
    <w:rsid w:val="007C25F6"/>
    <w:rsid w:val="007C6CA4"/>
    <w:rsid w:val="007C710A"/>
    <w:rsid w:val="007C7C9E"/>
    <w:rsid w:val="007D09A9"/>
    <w:rsid w:val="007D23DC"/>
    <w:rsid w:val="007D2F5B"/>
    <w:rsid w:val="007D36F9"/>
    <w:rsid w:val="007D3999"/>
    <w:rsid w:val="007D3C45"/>
    <w:rsid w:val="007D4759"/>
    <w:rsid w:val="007D5BAD"/>
    <w:rsid w:val="007D7014"/>
    <w:rsid w:val="007E326F"/>
    <w:rsid w:val="007E3285"/>
    <w:rsid w:val="007E4322"/>
    <w:rsid w:val="007E604D"/>
    <w:rsid w:val="007F24A4"/>
    <w:rsid w:val="007F26CC"/>
    <w:rsid w:val="007F2E8A"/>
    <w:rsid w:val="007F4179"/>
    <w:rsid w:val="007F4B5F"/>
    <w:rsid w:val="007F7441"/>
    <w:rsid w:val="00800209"/>
    <w:rsid w:val="00801398"/>
    <w:rsid w:val="008022CF"/>
    <w:rsid w:val="008028E1"/>
    <w:rsid w:val="00803730"/>
    <w:rsid w:val="00805A68"/>
    <w:rsid w:val="00806A21"/>
    <w:rsid w:val="00807114"/>
    <w:rsid w:val="00807199"/>
    <w:rsid w:val="00807D1B"/>
    <w:rsid w:val="008127A5"/>
    <w:rsid w:val="00813C26"/>
    <w:rsid w:val="00814377"/>
    <w:rsid w:val="00814DA0"/>
    <w:rsid w:val="008163C7"/>
    <w:rsid w:val="00817123"/>
    <w:rsid w:val="00817D59"/>
    <w:rsid w:val="00826021"/>
    <w:rsid w:val="0082642E"/>
    <w:rsid w:val="0082670D"/>
    <w:rsid w:val="00832493"/>
    <w:rsid w:val="008326A4"/>
    <w:rsid w:val="0083329E"/>
    <w:rsid w:val="0083715A"/>
    <w:rsid w:val="00837B09"/>
    <w:rsid w:val="00842276"/>
    <w:rsid w:val="00842690"/>
    <w:rsid w:val="0084283A"/>
    <w:rsid w:val="00842AEA"/>
    <w:rsid w:val="0084319F"/>
    <w:rsid w:val="00846F3F"/>
    <w:rsid w:val="008479CC"/>
    <w:rsid w:val="00851829"/>
    <w:rsid w:val="00851B70"/>
    <w:rsid w:val="00856B91"/>
    <w:rsid w:val="00863602"/>
    <w:rsid w:val="008642A6"/>
    <w:rsid w:val="00865811"/>
    <w:rsid w:val="00867958"/>
    <w:rsid w:val="0087168B"/>
    <w:rsid w:val="00877026"/>
    <w:rsid w:val="008830CC"/>
    <w:rsid w:val="00883874"/>
    <w:rsid w:val="00885104"/>
    <w:rsid w:val="00887044"/>
    <w:rsid w:val="0088721A"/>
    <w:rsid w:val="00887928"/>
    <w:rsid w:val="00890E64"/>
    <w:rsid w:val="0089104B"/>
    <w:rsid w:val="00892C4E"/>
    <w:rsid w:val="008930A8"/>
    <w:rsid w:val="008A18B6"/>
    <w:rsid w:val="008A3B5F"/>
    <w:rsid w:val="008A3BF5"/>
    <w:rsid w:val="008A6C91"/>
    <w:rsid w:val="008A756D"/>
    <w:rsid w:val="008B078D"/>
    <w:rsid w:val="008B4698"/>
    <w:rsid w:val="008B5B13"/>
    <w:rsid w:val="008B5D34"/>
    <w:rsid w:val="008C358A"/>
    <w:rsid w:val="008C36A4"/>
    <w:rsid w:val="008C4F86"/>
    <w:rsid w:val="008C505E"/>
    <w:rsid w:val="008C6D0B"/>
    <w:rsid w:val="008C6DB2"/>
    <w:rsid w:val="008C79D9"/>
    <w:rsid w:val="008C7F47"/>
    <w:rsid w:val="008D190D"/>
    <w:rsid w:val="008D3213"/>
    <w:rsid w:val="008D3D78"/>
    <w:rsid w:val="008D6C23"/>
    <w:rsid w:val="008D6CB4"/>
    <w:rsid w:val="008E08CA"/>
    <w:rsid w:val="008E3B67"/>
    <w:rsid w:val="008E61D4"/>
    <w:rsid w:val="008E6EA7"/>
    <w:rsid w:val="008F0624"/>
    <w:rsid w:val="008F62BC"/>
    <w:rsid w:val="008F6C55"/>
    <w:rsid w:val="008F7BCD"/>
    <w:rsid w:val="00900AA7"/>
    <w:rsid w:val="009011A4"/>
    <w:rsid w:val="00904857"/>
    <w:rsid w:val="00907539"/>
    <w:rsid w:val="00913D73"/>
    <w:rsid w:val="00914493"/>
    <w:rsid w:val="009165EB"/>
    <w:rsid w:val="00917034"/>
    <w:rsid w:val="00920E04"/>
    <w:rsid w:val="0092578D"/>
    <w:rsid w:val="009261A1"/>
    <w:rsid w:val="009276A8"/>
    <w:rsid w:val="00930E58"/>
    <w:rsid w:val="009314C6"/>
    <w:rsid w:val="00932292"/>
    <w:rsid w:val="00933FF7"/>
    <w:rsid w:val="009345AD"/>
    <w:rsid w:val="0093583D"/>
    <w:rsid w:val="0093702B"/>
    <w:rsid w:val="009374B6"/>
    <w:rsid w:val="00940F7F"/>
    <w:rsid w:val="00941BF3"/>
    <w:rsid w:val="00941FD8"/>
    <w:rsid w:val="0094377F"/>
    <w:rsid w:val="009441CE"/>
    <w:rsid w:val="00945FE5"/>
    <w:rsid w:val="0094643A"/>
    <w:rsid w:val="00947B06"/>
    <w:rsid w:val="00951EA4"/>
    <w:rsid w:val="00952EA2"/>
    <w:rsid w:val="0095369B"/>
    <w:rsid w:val="00954B2D"/>
    <w:rsid w:val="00957108"/>
    <w:rsid w:val="00960996"/>
    <w:rsid w:val="00962CF4"/>
    <w:rsid w:val="00963547"/>
    <w:rsid w:val="00964471"/>
    <w:rsid w:val="009652FB"/>
    <w:rsid w:val="00967324"/>
    <w:rsid w:val="00970263"/>
    <w:rsid w:val="00970484"/>
    <w:rsid w:val="0097122E"/>
    <w:rsid w:val="0097169F"/>
    <w:rsid w:val="00971D6D"/>
    <w:rsid w:val="00971F02"/>
    <w:rsid w:val="00974C25"/>
    <w:rsid w:val="00974E65"/>
    <w:rsid w:val="00975A46"/>
    <w:rsid w:val="00976347"/>
    <w:rsid w:val="00980C57"/>
    <w:rsid w:val="00982186"/>
    <w:rsid w:val="00982DB5"/>
    <w:rsid w:val="0098357F"/>
    <w:rsid w:val="00984EE2"/>
    <w:rsid w:val="00986468"/>
    <w:rsid w:val="00986FF5"/>
    <w:rsid w:val="00993540"/>
    <w:rsid w:val="009936B1"/>
    <w:rsid w:val="00994F5D"/>
    <w:rsid w:val="00995100"/>
    <w:rsid w:val="00996D14"/>
    <w:rsid w:val="009A04DD"/>
    <w:rsid w:val="009A2D68"/>
    <w:rsid w:val="009A2F39"/>
    <w:rsid w:val="009A300F"/>
    <w:rsid w:val="009A3CD0"/>
    <w:rsid w:val="009A48C7"/>
    <w:rsid w:val="009A6739"/>
    <w:rsid w:val="009A7B50"/>
    <w:rsid w:val="009A7DCE"/>
    <w:rsid w:val="009B211C"/>
    <w:rsid w:val="009B2344"/>
    <w:rsid w:val="009B2373"/>
    <w:rsid w:val="009B3F04"/>
    <w:rsid w:val="009B54C5"/>
    <w:rsid w:val="009B7AAF"/>
    <w:rsid w:val="009C1664"/>
    <w:rsid w:val="009C371E"/>
    <w:rsid w:val="009C3791"/>
    <w:rsid w:val="009C37EE"/>
    <w:rsid w:val="009C386D"/>
    <w:rsid w:val="009C4198"/>
    <w:rsid w:val="009D09D0"/>
    <w:rsid w:val="009D2902"/>
    <w:rsid w:val="009D360A"/>
    <w:rsid w:val="009D6249"/>
    <w:rsid w:val="009E193E"/>
    <w:rsid w:val="009E2913"/>
    <w:rsid w:val="009E3183"/>
    <w:rsid w:val="009E69A6"/>
    <w:rsid w:val="009F0D38"/>
    <w:rsid w:val="009F2C2C"/>
    <w:rsid w:val="009F457D"/>
    <w:rsid w:val="009F49E9"/>
    <w:rsid w:val="009F5A26"/>
    <w:rsid w:val="009F5A88"/>
    <w:rsid w:val="009F5C48"/>
    <w:rsid w:val="009F5D44"/>
    <w:rsid w:val="009F7472"/>
    <w:rsid w:val="009F7C5A"/>
    <w:rsid w:val="00A00868"/>
    <w:rsid w:val="00A02994"/>
    <w:rsid w:val="00A02D12"/>
    <w:rsid w:val="00A02FC0"/>
    <w:rsid w:val="00A048F0"/>
    <w:rsid w:val="00A05E86"/>
    <w:rsid w:val="00A06B72"/>
    <w:rsid w:val="00A06C04"/>
    <w:rsid w:val="00A1194E"/>
    <w:rsid w:val="00A15223"/>
    <w:rsid w:val="00A16CD2"/>
    <w:rsid w:val="00A17FAB"/>
    <w:rsid w:val="00A213D0"/>
    <w:rsid w:val="00A223EF"/>
    <w:rsid w:val="00A22DC4"/>
    <w:rsid w:val="00A2351A"/>
    <w:rsid w:val="00A23B2A"/>
    <w:rsid w:val="00A24E0E"/>
    <w:rsid w:val="00A27477"/>
    <w:rsid w:val="00A33B1D"/>
    <w:rsid w:val="00A36450"/>
    <w:rsid w:val="00A4252F"/>
    <w:rsid w:val="00A42897"/>
    <w:rsid w:val="00A42DD8"/>
    <w:rsid w:val="00A43EA3"/>
    <w:rsid w:val="00A4728D"/>
    <w:rsid w:val="00A47BD9"/>
    <w:rsid w:val="00A519A6"/>
    <w:rsid w:val="00A526CF"/>
    <w:rsid w:val="00A52A85"/>
    <w:rsid w:val="00A52E86"/>
    <w:rsid w:val="00A531B7"/>
    <w:rsid w:val="00A55C5B"/>
    <w:rsid w:val="00A61A9C"/>
    <w:rsid w:val="00A61B2F"/>
    <w:rsid w:val="00A625D0"/>
    <w:rsid w:val="00A628D8"/>
    <w:rsid w:val="00A649C9"/>
    <w:rsid w:val="00A66593"/>
    <w:rsid w:val="00A6793C"/>
    <w:rsid w:val="00A7333A"/>
    <w:rsid w:val="00A75E05"/>
    <w:rsid w:val="00A80B4A"/>
    <w:rsid w:val="00A8197A"/>
    <w:rsid w:val="00A81FB9"/>
    <w:rsid w:val="00A83185"/>
    <w:rsid w:val="00A83984"/>
    <w:rsid w:val="00A85F95"/>
    <w:rsid w:val="00A86AA0"/>
    <w:rsid w:val="00A86EC0"/>
    <w:rsid w:val="00A90177"/>
    <w:rsid w:val="00A909A5"/>
    <w:rsid w:val="00A91AC7"/>
    <w:rsid w:val="00A93221"/>
    <w:rsid w:val="00A9324F"/>
    <w:rsid w:val="00A9569F"/>
    <w:rsid w:val="00AA2FF9"/>
    <w:rsid w:val="00AA436F"/>
    <w:rsid w:val="00AA53A8"/>
    <w:rsid w:val="00AA7379"/>
    <w:rsid w:val="00AB04EB"/>
    <w:rsid w:val="00AB2D28"/>
    <w:rsid w:val="00AB2DA0"/>
    <w:rsid w:val="00AB3CF7"/>
    <w:rsid w:val="00AB720D"/>
    <w:rsid w:val="00AC286C"/>
    <w:rsid w:val="00AC4B31"/>
    <w:rsid w:val="00AD1E82"/>
    <w:rsid w:val="00AD44AB"/>
    <w:rsid w:val="00AD50DE"/>
    <w:rsid w:val="00AD698F"/>
    <w:rsid w:val="00AD6FA5"/>
    <w:rsid w:val="00AE0685"/>
    <w:rsid w:val="00AE0858"/>
    <w:rsid w:val="00AE0EB0"/>
    <w:rsid w:val="00AE1545"/>
    <w:rsid w:val="00AE2A65"/>
    <w:rsid w:val="00AE501D"/>
    <w:rsid w:val="00AE55B6"/>
    <w:rsid w:val="00AE5FE6"/>
    <w:rsid w:val="00AF0324"/>
    <w:rsid w:val="00AF21AE"/>
    <w:rsid w:val="00AF325B"/>
    <w:rsid w:val="00AF3C22"/>
    <w:rsid w:val="00AF6CA1"/>
    <w:rsid w:val="00AF70A5"/>
    <w:rsid w:val="00AF7F69"/>
    <w:rsid w:val="00B00854"/>
    <w:rsid w:val="00B00C85"/>
    <w:rsid w:val="00B01761"/>
    <w:rsid w:val="00B02D6D"/>
    <w:rsid w:val="00B050ED"/>
    <w:rsid w:val="00B06102"/>
    <w:rsid w:val="00B104F1"/>
    <w:rsid w:val="00B123E4"/>
    <w:rsid w:val="00B12501"/>
    <w:rsid w:val="00B13565"/>
    <w:rsid w:val="00B14AD1"/>
    <w:rsid w:val="00B20CFE"/>
    <w:rsid w:val="00B230A7"/>
    <w:rsid w:val="00B25507"/>
    <w:rsid w:val="00B2678E"/>
    <w:rsid w:val="00B321FF"/>
    <w:rsid w:val="00B32A3D"/>
    <w:rsid w:val="00B32F25"/>
    <w:rsid w:val="00B33D8E"/>
    <w:rsid w:val="00B34E26"/>
    <w:rsid w:val="00B35D35"/>
    <w:rsid w:val="00B37EA4"/>
    <w:rsid w:val="00B41343"/>
    <w:rsid w:val="00B44CF9"/>
    <w:rsid w:val="00B4672C"/>
    <w:rsid w:val="00B520DF"/>
    <w:rsid w:val="00B544A5"/>
    <w:rsid w:val="00B5457E"/>
    <w:rsid w:val="00B5615F"/>
    <w:rsid w:val="00B608D5"/>
    <w:rsid w:val="00B6118B"/>
    <w:rsid w:val="00B61DBA"/>
    <w:rsid w:val="00B64165"/>
    <w:rsid w:val="00B6434E"/>
    <w:rsid w:val="00B64879"/>
    <w:rsid w:val="00B649E9"/>
    <w:rsid w:val="00B65F15"/>
    <w:rsid w:val="00B66F3C"/>
    <w:rsid w:val="00B67C14"/>
    <w:rsid w:val="00B72139"/>
    <w:rsid w:val="00B731F4"/>
    <w:rsid w:val="00B73DD6"/>
    <w:rsid w:val="00B74AE8"/>
    <w:rsid w:val="00B74DF8"/>
    <w:rsid w:val="00B75A04"/>
    <w:rsid w:val="00B75B6F"/>
    <w:rsid w:val="00B76A6D"/>
    <w:rsid w:val="00B8000B"/>
    <w:rsid w:val="00B839F3"/>
    <w:rsid w:val="00B85D67"/>
    <w:rsid w:val="00B86A3B"/>
    <w:rsid w:val="00B904F9"/>
    <w:rsid w:val="00B91252"/>
    <w:rsid w:val="00B9197D"/>
    <w:rsid w:val="00B91B7E"/>
    <w:rsid w:val="00B92E85"/>
    <w:rsid w:val="00B92EF2"/>
    <w:rsid w:val="00B93F0D"/>
    <w:rsid w:val="00B943EC"/>
    <w:rsid w:val="00B96D9C"/>
    <w:rsid w:val="00BA248A"/>
    <w:rsid w:val="00BA3DCD"/>
    <w:rsid w:val="00BA5B03"/>
    <w:rsid w:val="00BA7145"/>
    <w:rsid w:val="00BB203B"/>
    <w:rsid w:val="00BB37A5"/>
    <w:rsid w:val="00BB470A"/>
    <w:rsid w:val="00BB671E"/>
    <w:rsid w:val="00BB73D6"/>
    <w:rsid w:val="00BC4529"/>
    <w:rsid w:val="00BC5551"/>
    <w:rsid w:val="00BC6019"/>
    <w:rsid w:val="00BD10A3"/>
    <w:rsid w:val="00BD1B2F"/>
    <w:rsid w:val="00BD3B50"/>
    <w:rsid w:val="00BD4824"/>
    <w:rsid w:val="00BD5099"/>
    <w:rsid w:val="00BE065A"/>
    <w:rsid w:val="00BE08E6"/>
    <w:rsid w:val="00BE0E1A"/>
    <w:rsid w:val="00BE4B15"/>
    <w:rsid w:val="00BE7C10"/>
    <w:rsid w:val="00BE7E3B"/>
    <w:rsid w:val="00BF025D"/>
    <w:rsid w:val="00BF179E"/>
    <w:rsid w:val="00C02A4C"/>
    <w:rsid w:val="00C033AC"/>
    <w:rsid w:val="00C036F3"/>
    <w:rsid w:val="00C03ADC"/>
    <w:rsid w:val="00C03F4D"/>
    <w:rsid w:val="00C06B80"/>
    <w:rsid w:val="00C10B95"/>
    <w:rsid w:val="00C11169"/>
    <w:rsid w:val="00C118AB"/>
    <w:rsid w:val="00C132B1"/>
    <w:rsid w:val="00C13F50"/>
    <w:rsid w:val="00C15484"/>
    <w:rsid w:val="00C16297"/>
    <w:rsid w:val="00C17EC1"/>
    <w:rsid w:val="00C20A7E"/>
    <w:rsid w:val="00C220F7"/>
    <w:rsid w:val="00C22852"/>
    <w:rsid w:val="00C26AD8"/>
    <w:rsid w:val="00C31A68"/>
    <w:rsid w:val="00C31AF9"/>
    <w:rsid w:val="00C3215B"/>
    <w:rsid w:val="00C34B3C"/>
    <w:rsid w:val="00C379F6"/>
    <w:rsid w:val="00C412B1"/>
    <w:rsid w:val="00C42B68"/>
    <w:rsid w:val="00C4370B"/>
    <w:rsid w:val="00C529D8"/>
    <w:rsid w:val="00C531AA"/>
    <w:rsid w:val="00C57BD1"/>
    <w:rsid w:val="00C610D6"/>
    <w:rsid w:val="00C624F6"/>
    <w:rsid w:val="00C63D96"/>
    <w:rsid w:val="00C65CCD"/>
    <w:rsid w:val="00C6616D"/>
    <w:rsid w:val="00C665C9"/>
    <w:rsid w:val="00C71469"/>
    <w:rsid w:val="00C734C3"/>
    <w:rsid w:val="00C7554C"/>
    <w:rsid w:val="00C80B43"/>
    <w:rsid w:val="00C81689"/>
    <w:rsid w:val="00C81D60"/>
    <w:rsid w:val="00C827FF"/>
    <w:rsid w:val="00C845C8"/>
    <w:rsid w:val="00C8497D"/>
    <w:rsid w:val="00C8545B"/>
    <w:rsid w:val="00C86B69"/>
    <w:rsid w:val="00C86ED7"/>
    <w:rsid w:val="00C8707D"/>
    <w:rsid w:val="00C90F53"/>
    <w:rsid w:val="00C92E40"/>
    <w:rsid w:val="00C93209"/>
    <w:rsid w:val="00C95AFB"/>
    <w:rsid w:val="00C96BD8"/>
    <w:rsid w:val="00CA00CD"/>
    <w:rsid w:val="00CA1FBD"/>
    <w:rsid w:val="00CA235E"/>
    <w:rsid w:val="00CA4573"/>
    <w:rsid w:val="00CA7633"/>
    <w:rsid w:val="00CB00C0"/>
    <w:rsid w:val="00CB013E"/>
    <w:rsid w:val="00CB18BF"/>
    <w:rsid w:val="00CB29F4"/>
    <w:rsid w:val="00CB41C4"/>
    <w:rsid w:val="00CB52A8"/>
    <w:rsid w:val="00CC0A91"/>
    <w:rsid w:val="00CC122B"/>
    <w:rsid w:val="00CC13AC"/>
    <w:rsid w:val="00CC27CD"/>
    <w:rsid w:val="00CC66EC"/>
    <w:rsid w:val="00CD0244"/>
    <w:rsid w:val="00CD1C7A"/>
    <w:rsid w:val="00CD388D"/>
    <w:rsid w:val="00CD5B7F"/>
    <w:rsid w:val="00CD6C46"/>
    <w:rsid w:val="00CD6FA0"/>
    <w:rsid w:val="00CE1895"/>
    <w:rsid w:val="00CE2EE7"/>
    <w:rsid w:val="00CE4862"/>
    <w:rsid w:val="00CE5A77"/>
    <w:rsid w:val="00CE5B3A"/>
    <w:rsid w:val="00CE6D7A"/>
    <w:rsid w:val="00CF0F2F"/>
    <w:rsid w:val="00CF200E"/>
    <w:rsid w:val="00CF5443"/>
    <w:rsid w:val="00D01583"/>
    <w:rsid w:val="00D02169"/>
    <w:rsid w:val="00D0273B"/>
    <w:rsid w:val="00D03B0F"/>
    <w:rsid w:val="00D04A8C"/>
    <w:rsid w:val="00D04D2D"/>
    <w:rsid w:val="00D052B4"/>
    <w:rsid w:val="00D0581C"/>
    <w:rsid w:val="00D0698B"/>
    <w:rsid w:val="00D101EF"/>
    <w:rsid w:val="00D13936"/>
    <w:rsid w:val="00D14D8D"/>
    <w:rsid w:val="00D15AD4"/>
    <w:rsid w:val="00D218DF"/>
    <w:rsid w:val="00D241D4"/>
    <w:rsid w:val="00D24BA7"/>
    <w:rsid w:val="00D25D1E"/>
    <w:rsid w:val="00D261F5"/>
    <w:rsid w:val="00D26BDB"/>
    <w:rsid w:val="00D26E4F"/>
    <w:rsid w:val="00D27CCA"/>
    <w:rsid w:val="00D27DC2"/>
    <w:rsid w:val="00D30749"/>
    <w:rsid w:val="00D32E2C"/>
    <w:rsid w:val="00D338CD"/>
    <w:rsid w:val="00D34D18"/>
    <w:rsid w:val="00D35523"/>
    <w:rsid w:val="00D35FB5"/>
    <w:rsid w:val="00D36BDF"/>
    <w:rsid w:val="00D416E5"/>
    <w:rsid w:val="00D44CF8"/>
    <w:rsid w:val="00D46C8A"/>
    <w:rsid w:val="00D47DB5"/>
    <w:rsid w:val="00D50218"/>
    <w:rsid w:val="00D502C9"/>
    <w:rsid w:val="00D50627"/>
    <w:rsid w:val="00D52A46"/>
    <w:rsid w:val="00D54378"/>
    <w:rsid w:val="00D5583D"/>
    <w:rsid w:val="00D61578"/>
    <w:rsid w:val="00D630F0"/>
    <w:rsid w:val="00D6359E"/>
    <w:rsid w:val="00D6425C"/>
    <w:rsid w:val="00D65232"/>
    <w:rsid w:val="00D66D0D"/>
    <w:rsid w:val="00D67738"/>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73A"/>
    <w:rsid w:val="00D94FF9"/>
    <w:rsid w:val="00D966F3"/>
    <w:rsid w:val="00DA0383"/>
    <w:rsid w:val="00DA17CD"/>
    <w:rsid w:val="00DA18EE"/>
    <w:rsid w:val="00DA1F44"/>
    <w:rsid w:val="00DB286F"/>
    <w:rsid w:val="00DB64D1"/>
    <w:rsid w:val="00DB6D8E"/>
    <w:rsid w:val="00DB74B7"/>
    <w:rsid w:val="00DB77B9"/>
    <w:rsid w:val="00DC08A9"/>
    <w:rsid w:val="00DC1640"/>
    <w:rsid w:val="00DC315A"/>
    <w:rsid w:val="00DC4DAD"/>
    <w:rsid w:val="00DC54EF"/>
    <w:rsid w:val="00DC5567"/>
    <w:rsid w:val="00DC70AB"/>
    <w:rsid w:val="00DD0108"/>
    <w:rsid w:val="00DD19F1"/>
    <w:rsid w:val="00DD521F"/>
    <w:rsid w:val="00DE0135"/>
    <w:rsid w:val="00DE160C"/>
    <w:rsid w:val="00DE24DF"/>
    <w:rsid w:val="00DE2AAE"/>
    <w:rsid w:val="00DE2B19"/>
    <w:rsid w:val="00DE5564"/>
    <w:rsid w:val="00DE7989"/>
    <w:rsid w:val="00DF2D7B"/>
    <w:rsid w:val="00DF372C"/>
    <w:rsid w:val="00DF569C"/>
    <w:rsid w:val="00DF5C6E"/>
    <w:rsid w:val="00E0059C"/>
    <w:rsid w:val="00E0083F"/>
    <w:rsid w:val="00E04F89"/>
    <w:rsid w:val="00E064A1"/>
    <w:rsid w:val="00E06D2F"/>
    <w:rsid w:val="00E06D4B"/>
    <w:rsid w:val="00E07954"/>
    <w:rsid w:val="00E11C27"/>
    <w:rsid w:val="00E12DCD"/>
    <w:rsid w:val="00E13E62"/>
    <w:rsid w:val="00E14411"/>
    <w:rsid w:val="00E17E43"/>
    <w:rsid w:val="00E17F5E"/>
    <w:rsid w:val="00E21846"/>
    <w:rsid w:val="00E21905"/>
    <w:rsid w:val="00E24465"/>
    <w:rsid w:val="00E2674B"/>
    <w:rsid w:val="00E2735F"/>
    <w:rsid w:val="00E30C74"/>
    <w:rsid w:val="00E3359A"/>
    <w:rsid w:val="00E34DD4"/>
    <w:rsid w:val="00E36028"/>
    <w:rsid w:val="00E360AA"/>
    <w:rsid w:val="00E40D37"/>
    <w:rsid w:val="00E42C4F"/>
    <w:rsid w:val="00E4674D"/>
    <w:rsid w:val="00E501AA"/>
    <w:rsid w:val="00E526FD"/>
    <w:rsid w:val="00E554B6"/>
    <w:rsid w:val="00E558A3"/>
    <w:rsid w:val="00E55FBB"/>
    <w:rsid w:val="00E61CD6"/>
    <w:rsid w:val="00E62D6C"/>
    <w:rsid w:val="00E64732"/>
    <w:rsid w:val="00E64F2B"/>
    <w:rsid w:val="00E674C7"/>
    <w:rsid w:val="00E70B5E"/>
    <w:rsid w:val="00E71D26"/>
    <w:rsid w:val="00E72BA6"/>
    <w:rsid w:val="00E741E6"/>
    <w:rsid w:val="00E7478B"/>
    <w:rsid w:val="00E74BEE"/>
    <w:rsid w:val="00E776E8"/>
    <w:rsid w:val="00E80437"/>
    <w:rsid w:val="00E81720"/>
    <w:rsid w:val="00E81F12"/>
    <w:rsid w:val="00E823F4"/>
    <w:rsid w:val="00E82CCC"/>
    <w:rsid w:val="00E836C3"/>
    <w:rsid w:val="00E844E0"/>
    <w:rsid w:val="00E86114"/>
    <w:rsid w:val="00E930BD"/>
    <w:rsid w:val="00E93CD3"/>
    <w:rsid w:val="00E93E62"/>
    <w:rsid w:val="00E96D90"/>
    <w:rsid w:val="00E97B10"/>
    <w:rsid w:val="00EA0894"/>
    <w:rsid w:val="00EA0B8E"/>
    <w:rsid w:val="00EA13BA"/>
    <w:rsid w:val="00EA16B0"/>
    <w:rsid w:val="00EA29EC"/>
    <w:rsid w:val="00EA2CDF"/>
    <w:rsid w:val="00EA2F69"/>
    <w:rsid w:val="00EA40CA"/>
    <w:rsid w:val="00EA7EE4"/>
    <w:rsid w:val="00EB4329"/>
    <w:rsid w:val="00EB4883"/>
    <w:rsid w:val="00EB6772"/>
    <w:rsid w:val="00EC227B"/>
    <w:rsid w:val="00EC27C5"/>
    <w:rsid w:val="00EC640F"/>
    <w:rsid w:val="00EC6616"/>
    <w:rsid w:val="00ED0095"/>
    <w:rsid w:val="00ED14C1"/>
    <w:rsid w:val="00ED3090"/>
    <w:rsid w:val="00ED35AA"/>
    <w:rsid w:val="00ED5618"/>
    <w:rsid w:val="00ED6041"/>
    <w:rsid w:val="00ED78EF"/>
    <w:rsid w:val="00EE061C"/>
    <w:rsid w:val="00EE09D6"/>
    <w:rsid w:val="00EE35A3"/>
    <w:rsid w:val="00EE3C27"/>
    <w:rsid w:val="00EE4B43"/>
    <w:rsid w:val="00EE53EF"/>
    <w:rsid w:val="00EE5861"/>
    <w:rsid w:val="00EE5AEC"/>
    <w:rsid w:val="00EE7E9A"/>
    <w:rsid w:val="00EF0650"/>
    <w:rsid w:val="00EF0B32"/>
    <w:rsid w:val="00EF1924"/>
    <w:rsid w:val="00EF29DC"/>
    <w:rsid w:val="00EF51F8"/>
    <w:rsid w:val="00EF7554"/>
    <w:rsid w:val="00EF7C7B"/>
    <w:rsid w:val="00F00C72"/>
    <w:rsid w:val="00F02D97"/>
    <w:rsid w:val="00F046A9"/>
    <w:rsid w:val="00F06F9B"/>
    <w:rsid w:val="00F125CC"/>
    <w:rsid w:val="00F15112"/>
    <w:rsid w:val="00F15AD7"/>
    <w:rsid w:val="00F15E3F"/>
    <w:rsid w:val="00F2073F"/>
    <w:rsid w:val="00F216E6"/>
    <w:rsid w:val="00F22C90"/>
    <w:rsid w:val="00F237A3"/>
    <w:rsid w:val="00F23B97"/>
    <w:rsid w:val="00F24E66"/>
    <w:rsid w:val="00F25E4A"/>
    <w:rsid w:val="00F27644"/>
    <w:rsid w:val="00F329FA"/>
    <w:rsid w:val="00F32C4E"/>
    <w:rsid w:val="00F34AFE"/>
    <w:rsid w:val="00F34E4A"/>
    <w:rsid w:val="00F3572C"/>
    <w:rsid w:val="00F3594C"/>
    <w:rsid w:val="00F360B9"/>
    <w:rsid w:val="00F366B6"/>
    <w:rsid w:val="00F40D46"/>
    <w:rsid w:val="00F422EF"/>
    <w:rsid w:val="00F42347"/>
    <w:rsid w:val="00F428E5"/>
    <w:rsid w:val="00F452C2"/>
    <w:rsid w:val="00F45741"/>
    <w:rsid w:val="00F503A3"/>
    <w:rsid w:val="00F51052"/>
    <w:rsid w:val="00F512D1"/>
    <w:rsid w:val="00F51ADE"/>
    <w:rsid w:val="00F52BAE"/>
    <w:rsid w:val="00F576EB"/>
    <w:rsid w:val="00F607CF"/>
    <w:rsid w:val="00F6099A"/>
    <w:rsid w:val="00F6124F"/>
    <w:rsid w:val="00F64D44"/>
    <w:rsid w:val="00F65B94"/>
    <w:rsid w:val="00F67F70"/>
    <w:rsid w:val="00F80044"/>
    <w:rsid w:val="00F80FDE"/>
    <w:rsid w:val="00F82A2E"/>
    <w:rsid w:val="00F83D8C"/>
    <w:rsid w:val="00F85116"/>
    <w:rsid w:val="00F862DD"/>
    <w:rsid w:val="00F86976"/>
    <w:rsid w:val="00F94B19"/>
    <w:rsid w:val="00F9530D"/>
    <w:rsid w:val="00F96CD4"/>
    <w:rsid w:val="00F97B78"/>
    <w:rsid w:val="00FA0092"/>
    <w:rsid w:val="00FA081E"/>
    <w:rsid w:val="00FA17B3"/>
    <w:rsid w:val="00FA2325"/>
    <w:rsid w:val="00FA679E"/>
    <w:rsid w:val="00FA747C"/>
    <w:rsid w:val="00FA773B"/>
    <w:rsid w:val="00FB3755"/>
    <w:rsid w:val="00FB4012"/>
    <w:rsid w:val="00FB4584"/>
    <w:rsid w:val="00FB52F2"/>
    <w:rsid w:val="00FB5C71"/>
    <w:rsid w:val="00FB5EEC"/>
    <w:rsid w:val="00FC04DF"/>
    <w:rsid w:val="00FC0B87"/>
    <w:rsid w:val="00FC1431"/>
    <w:rsid w:val="00FC1932"/>
    <w:rsid w:val="00FC1DBA"/>
    <w:rsid w:val="00FC2595"/>
    <w:rsid w:val="00FC4760"/>
    <w:rsid w:val="00FC5ED8"/>
    <w:rsid w:val="00FC6F3D"/>
    <w:rsid w:val="00FD12EF"/>
    <w:rsid w:val="00FD1443"/>
    <w:rsid w:val="00FD20D3"/>
    <w:rsid w:val="00FD47F1"/>
    <w:rsid w:val="00FD5A0F"/>
    <w:rsid w:val="00FD69A0"/>
    <w:rsid w:val="00FD7D6B"/>
    <w:rsid w:val="00FE0AA0"/>
    <w:rsid w:val="00FE2330"/>
    <w:rsid w:val="00FE2373"/>
    <w:rsid w:val="00FE35A1"/>
    <w:rsid w:val="00FE4823"/>
    <w:rsid w:val="00FE51D5"/>
    <w:rsid w:val="00FE6080"/>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44F033-9BA4-4A04-99D1-37E364A4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1B1D"/>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uiPriority w:val="59"/>
    <w:qFormat/>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Название Знак"/>
    <w:basedOn w:val="a2"/>
    <w:link w:val="af6"/>
    <w:uiPriority w:val="99"/>
    <w:rsid w:val="00707052"/>
    <w:rPr>
      <w:rFonts w:ascii="Arial" w:hAnsi="Arial"/>
      <w:b/>
      <w:kern w:val="28"/>
      <w:sz w:val="32"/>
    </w:rPr>
  </w:style>
  <w:style w:type="paragraph" w:styleId="af8">
    <w:name w:val="List Paragraph"/>
    <w:aliases w:val="Варианты ответов,A_маркированный_список,Use Case List Paragraph,Второй абзац списка,Абзац маркированнный,UL,Маркированный список_уровень1,Нумерованный многоуровневый,Bullet Points,Bullet List,FooterText,numbered,ПС - Нумерованный,Signature"/>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1"/>
      </w:numPr>
      <w:spacing w:line="288" w:lineRule="auto"/>
      <w:jc w:val="both"/>
    </w:pPr>
    <w:rPr>
      <w:sz w:val="28"/>
    </w:rPr>
  </w:style>
  <w:style w:type="paragraph" w:customStyle="1" w:styleId="-4">
    <w:name w:val="Пункт-4"/>
    <w:basedOn w:val="a1"/>
    <w:qFormat/>
    <w:rsid w:val="00D44CF8"/>
    <w:pPr>
      <w:numPr>
        <w:ilvl w:val="3"/>
        <w:numId w:val="11"/>
      </w:numPr>
      <w:spacing w:line="288" w:lineRule="auto"/>
      <w:jc w:val="both"/>
    </w:pPr>
    <w:rPr>
      <w:sz w:val="28"/>
    </w:rPr>
  </w:style>
  <w:style w:type="paragraph" w:customStyle="1" w:styleId="-6">
    <w:name w:val="Пункт-6"/>
    <w:basedOn w:val="a1"/>
    <w:rsid w:val="00D44CF8"/>
    <w:pPr>
      <w:numPr>
        <w:ilvl w:val="5"/>
        <w:numId w:val="11"/>
      </w:numPr>
      <w:spacing w:line="288" w:lineRule="auto"/>
      <w:jc w:val="both"/>
    </w:pPr>
    <w:rPr>
      <w:sz w:val="28"/>
    </w:rPr>
  </w:style>
  <w:style w:type="paragraph" w:customStyle="1" w:styleId="-7">
    <w:name w:val="Пункт-7"/>
    <w:basedOn w:val="a1"/>
    <w:rsid w:val="00D44CF8"/>
    <w:pPr>
      <w:numPr>
        <w:ilvl w:val="6"/>
        <w:numId w:val="11"/>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7"/>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character" w:customStyle="1" w:styleId="af9">
    <w:name w:val="Абзац списка Знак"/>
    <w:aliases w:val="Варианты ответов Знак,A_маркированный_список Знак,Use Case List Paragraph Знак,Второй абзац списка Знак,Абзац маркированнный Знак,UL Знак,Маркированный список_уровень1 Знак,Нумерованный многоуровневый Знак,Bullet Points Знак"/>
    <w:link w:val="af8"/>
    <w:uiPriority w:val="34"/>
    <w:qFormat/>
    <w:locked/>
    <w:rsid w:val="00E11C27"/>
    <w:rPr>
      <w:sz w:val="24"/>
      <w:szCs w:val="24"/>
    </w:rPr>
  </w:style>
  <w:style w:type="paragraph" w:styleId="23">
    <w:name w:val="Body Text Indent 2"/>
    <w:basedOn w:val="a1"/>
    <w:link w:val="24"/>
    <w:rsid w:val="002B4E80"/>
    <w:pPr>
      <w:widowControl w:val="0"/>
      <w:suppressAutoHyphens/>
      <w:autoSpaceDE w:val="0"/>
      <w:spacing w:after="120" w:line="480" w:lineRule="auto"/>
      <w:ind w:left="283"/>
    </w:pPr>
    <w:rPr>
      <w:lang w:eastAsia="ar-SA"/>
    </w:rPr>
  </w:style>
  <w:style w:type="character" w:customStyle="1" w:styleId="24">
    <w:name w:val="Основной текст с отступом 2 Знак"/>
    <w:basedOn w:val="a2"/>
    <w:link w:val="23"/>
    <w:rsid w:val="002B4E8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i@as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der-id.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i.ru/about_agency/purchas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s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5DC6-B0D0-4FAD-972C-20E9D2EE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76</Pages>
  <Words>21677</Words>
  <Characters>123560</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144948</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Институт госзакупок (www.roszakupki.ru)</dc:creator>
  <cp:lastModifiedBy>Москвина Светлана Михайловна</cp:lastModifiedBy>
  <cp:revision>41</cp:revision>
  <cp:lastPrinted>2018-05-22T07:41:00Z</cp:lastPrinted>
  <dcterms:created xsi:type="dcterms:W3CDTF">2018-11-28T07:36:00Z</dcterms:created>
  <dcterms:modified xsi:type="dcterms:W3CDTF">2019-12-10T13:02:00Z</dcterms:modified>
</cp:coreProperties>
</file>