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955ED6F"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49CB3E0D"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F2377A">
        <w:rPr>
          <w:b/>
          <w:sz w:val="28"/>
          <w:szCs w:val="28"/>
        </w:rPr>
        <w:t xml:space="preserve">на </w:t>
      </w:r>
      <w:r w:rsidR="00F2377A" w:rsidRPr="00F2377A">
        <w:rPr>
          <w:b/>
          <w:sz w:val="28"/>
          <w:szCs w:val="28"/>
        </w:rPr>
        <w:t xml:space="preserve">оказание информационных услуг по размещению информационных материалов заказчика </w:t>
      </w:r>
      <w:r w:rsidR="003812EF" w:rsidRPr="00F2377A">
        <w:rPr>
          <w:b/>
          <w:sz w:val="28"/>
          <w:szCs w:val="28"/>
        </w:rPr>
        <w:t>на Интернет</w:t>
      </w:r>
      <w:r w:rsidR="00A40AB6" w:rsidRPr="00F2377A">
        <w:rPr>
          <w:b/>
          <w:sz w:val="28"/>
          <w:szCs w:val="28"/>
        </w:rPr>
        <w:t>-ресурсе</w:t>
      </w:r>
      <w:r w:rsidR="00F2377A" w:rsidRPr="00F2377A">
        <w:rPr>
          <w:b/>
          <w:sz w:val="28"/>
          <w:szCs w:val="28"/>
        </w:rPr>
        <w:t xml:space="preserve"> ведущего федерального агентства</w:t>
      </w:r>
      <w:r w:rsidR="00F2377A">
        <w:rPr>
          <w:b/>
          <w:sz w:val="28"/>
          <w:szCs w:val="28"/>
        </w:rPr>
        <w:t>.</w:t>
      </w:r>
      <w:r w:rsidR="00F2377A">
        <w:rPr>
          <w:sz w:val="28"/>
          <w:szCs w:val="28"/>
        </w:rPr>
        <w:t xml:space="preserve"> </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333FD2EC"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A40AB6" w:rsidRPr="00D013AF">
          <w:rPr>
            <w:rStyle w:val="a9"/>
            <w:szCs w:val="24"/>
          </w:rPr>
          <w:t>http://</w:t>
        </w:r>
        <w:r w:rsidR="00A40AB6" w:rsidRPr="00D013AF">
          <w:rPr>
            <w:rStyle w:val="a9"/>
            <w:szCs w:val="24"/>
            <w:lang w:val="en-US"/>
          </w:rPr>
          <w:t>utp</w:t>
        </w:r>
        <w:r w:rsidR="00A40AB6" w:rsidRPr="00D013AF">
          <w:rPr>
            <w:rStyle w:val="a9"/>
            <w:szCs w:val="24"/>
          </w:rPr>
          <w:t>.</w:t>
        </w:r>
        <w:r w:rsidR="00A40AB6" w:rsidRPr="00D013AF">
          <w:rPr>
            <w:rStyle w:val="a9"/>
            <w:szCs w:val="24"/>
            <w:lang w:val="en-US"/>
          </w:rPr>
          <w:t>sberbank</w:t>
        </w:r>
        <w:r w:rsidR="00A40AB6" w:rsidRPr="00D013AF">
          <w:rPr>
            <w:rStyle w:val="a9"/>
            <w:szCs w:val="24"/>
          </w:rPr>
          <w:t>-</w:t>
        </w:r>
        <w:r w:rsidR="00A40AB6" w:rsidRPr="00D013AF">
          <w:rPr>
            <w:rStyle w:val="a9"/>
            <w:szCs w:val="24"/>
            <w:lang w:val="en-US"/>
          </w:rPr>
          <w:t>ast</w:t>
        </w:r>
        <w:r w:rsidR="00A40AB6" w:rsidRPr="00D013AF">
          <w:rPr>
            <w:rStyle w:val="a9"/>
            <w:szCs w:val="24"/>
          </w:rPr>
          <w:t>.ru/</w:t>
        </w:r>
      </w:hyperlink>
      <w:r w:rsidR="00706C33">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FBE912C" w14:textId="77777777" w:rsidR="00A40AB6" w:rsidRDefault="00A40AB6" w:rsidP="00A40AB6">
      <w:pPr>
        <w:autoSpaceDE w:val="0"/>
        <w:autoSpaceDN w:val="0"/>
        <w:adjustRightInd w:val="0"/>
        <w:ind w:firstLine="539"/>
        <w:jc w:val="both"/>
        <w:outlineLvl w:val="0"/>
        <w:rPr>
          <w:b/>
          <w:sz w:val="24"/>
          <w:szCs w:val="24"/>
        </w:rPr>
      </w:pPr>
      <w:r w:rsidRPr="006B1D7F">
        <w:rPr>
          <w:b/>
          <w:sz w:val="24"/>
          <w:szCs w:val="24"/>
        </w:rPr>
        <w:t>1.9.</w:t>
      </w:r>
      <w:r>
        <w:rPr>
          <w:b/>
          <w:sz w:val="24"/>
          <w:szCs w:val="24"/>
        </w:rPr>
        <w:t xml:space="preserve"> Возможность отказа от проведения закупочной процедуры.</w:t>
      </w:r>
    </w:p>
    <w:p w14:paraId="3CD42305" w14:textId="77777777" w:rsidR="00A40AB6" w:rsidRPr="006B1D7F" w:rsidRDefault="00A40AB6" w:rsidP="00A40AB6">
      <w:pPr>
        <w:autoSpaceDE w:val="0"/>
        <w:autoSpaceDN w:val="0"/>
        <w:adjustRightInd w:val="0"/>
        <w:ind w:firstLine="539"/>
        <w:jc w:val="both"/>
        <w:outlineLvl w:val="0"/>
        <w:rPr>
          <w:sz w:val="24"/>
          <w:szCs w:val="24"/>
        </w:rPr>
      </w:pPr>
      <w:r>
        <w:rPr>
          <w:sz w:val="24"/>
          <w:szCs w:val="24"/>
        </w:rPr>
        <w:t xml:space="preserve">1.9.1. </w:t>
      </w:r>
      <w:r w:rsidRPr="006B1D7F">
        <w:rPr>
          <w:sz w:val="24"/>
          <w:szCs w:val="24"/>
        </w:rPr>
        <w:t xml:space="preserve">Агентство имеет право </w:t>
      </w:r>
      <w:r>
        <w:rPr>
          <w:sz w:val="24"/>
          <w:szCs w:val="24"/>
        </w:rPr>
        <w:t>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31504F15" w14:textId="77777777" w:rsidR="00A40AB6" w:rsidRDefault="00A40AB6" w:rsidP="00A40AB6">
      <w:pPr>
        <w:autoSpaceDE w:val="0"/>
        <w:autoSpaceDN w:val="0"/>
        <w:adjustRightInd w:val="0"/>
        <w:ind w:firstLine="539"/>
        <w:jc w:val="both"/>
        <w:outlineLvl w:val="0"/>
        <w:rPr>
          <w:sz w:val="24"/>
          <w:szCs w:val="24"/>
        </w:rPr>
      </w:pPr>
    </w:p>
    <w:p w14:paraId="283424C8" w14:textId="77777777" w:rsidR="00445B14" w:rsidRDefault="00445B14" w:rsidP="00445B14">
      <w:pPr>
        <w:autoSpaceDE w:val="0"/>
        <w:autoSpaceDN w:val="0"/>
        <w:adjustRightInd w:val="0"/>
        <w:ind w:firstLine="539"/>
        <w:jc w:val="both"/>
        <w:outlineLvl w:val="0"/>
        <w:rPr>
          <w:sz w:val="24"/>
          <w:szCs w:val="24"/>
        </w:rPr>
      </w:pPr>
    </w:p>
    <w:p w14:paraId="328B6E2B" w14:textId="77777777" w:rsidR="00A40AB6" w:rsidRDefault="00A40AB6"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8240"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AC17F6" w:rsidRDefault="00AC17F6"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AC17F6" w:rsidRDefault="00AC17F6" w:rsidP="00CA2876">
                            <w:pPr>
                              <w:pStyle w:val="h4"/>
                              <w:spacing w:before="0"/>
                              <w:jc w:val="right"/>
                              <w:rPr>
                                <w:i/>
                              </w:rPr>
                            </w:pPr>
                          </w:p>
                          <w:p w14:paraId="0DEE6762" w14:textId="77777777" w:rsidR="00AC17F6" w:rsidRPr="00C65751" w:rsidRDefault="00AC17F6" w:rsidP="00CA2876">
                            <w:pPr>
                              <w:pStyle w:val="h4"/>
                              <w:spacing w:before="0"/>
                              <w:jc w:val="right"/>
                              <w:rPr>
                                <w:i/>
                              </w:rPr>
                            </w:pPr>
                          </w:p>
                          <w:p w14:paraId="0E00C5EA" w14:textId="77777777" w:rsidR="00AC17F6" w:rsidRPr="00C65751" w:rsidRDefault="00AC17F6" w:rsidP="00CA2876">
                            <w:pPr>
                              <w:jc w:val="center"/>
                              <w:rPr>
                                <w:b/>
                                <w:sz w:val="24"/>
                                <w:szCs w:val="24"/>
                              </w:rPr>
                            </w:pPr>
                            <w:r w:rsidRPr="00C65751">
                              <w:rPr>
                                <w:b/>
                                <w:sz w:val="24"/>
                                <w:szCs w:val="24"/>
                              </w:rPr>
                              <w:t>ЗАЯВКА</w:t>
                            </w:r>
                          </w:p>
                          <w:p w14:paraId="4EB55509" w14:textId="40F696C2" w:rsidR="00AC17F6" w:rsidRDefault="00AC17F6"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070A5CAB" w:rsidR="00AC17F6" w:rsidRDefault="00AC17F6"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 xml:space="preserve">на </w:t>
                            </w:r>
                            <w:r w:rsidRPr="00A40AB6">
                              <w:rPr>
                                <w:b/>
                                <w:bCs/>
                                <w:iCs/>
                                <w:szCs w:val="24"/>
                              </w:rPr>
                              <w:t>оказание информационных услуг по размещению информационных материалов заказчика на Интернет-ресурсе ведущего федерального агентства</w:t>
                            </w:r>
                          </w:p>
                          <w:p w14:paraId="3BEAE5CE" w14:textId="77777777" w:rsidR="00AC17F6" w:rsidRPr="00C65751" w:rsidRDefault="00AC17F6" w:rsidP="00CA2876">
                            <w:pPr>
                              <w:pStyle w:val="af"/>
                              <w:spacing w:after="0"/>
                              <w:jc w:val="center"/>
                              <w:rPr>
                                <w:b/>
                                <w:bCs/>
                                <w:iCs/>
                                <w:szCs w:val="24"/>
                                <w:u w:val="single"/>
                              </w:rPr>
                            </w:pPr>
                          </w:p>
                          <w:p w14:paraId="04651079" w14:textId="77777777" w:rsidR="00AC17F6" w:rsidRDefault="00AC17F6" w:rsidP="00CA2876">
                            <w:pPr>
                              <w:pStyle w:val="33"/>
                              <w:tabs>
                                <w:tab w:val="clear" w:pos="1307"/>
                              </w:tabs>
                              <w:ind w:left="0"/>
                              <w:rPr>
                                <w:sz w:val="20"/>
                              </w:rPr>
                            </w:pPr>
                          </w:p>
                          <w:p w14:paraId="49E5975D" w14:textId="77777777" w:rsidR="00AC17F6" w:rsidRPr="003708E5" w:rsidRDefault="00AC17F6" w:rsidP="00CA2876">
                            <w:pPr>
                              <w:pStyle w:val="33"/>
                              <w:tabs>
                                <w:tab w:val="clear" w:pos="1307"/>
                              </w:tabs>
                              <w:ind w:left="0"/>
                              <w:rPr>
                                <w:sz w:val="20"/>
                              </w:rPr>
                            </w:pPr>
                            <w:r w:rsidRPr="003708E5">
                              <w:rPr>
                                <w:sz w:val="20"/>
                              </w:rPr>
                              <w:t>Регистрационный номер заявки №_________</w:t>
                            </w:r>
                          </w:p>
                          <w:p w14:paraId="07ECA06F" w14:textId="661612CA" w:rsidR="00AC17F6" w:rsidRPr="003708E5" w:rsidRDefault="00AC17F6" w:rsidP="00CA2876">
                            <w:pPr>
                              <w:pStyle w:val="33"/>
                              <w:tabs>
                                <w:tab w:val="clear" w:pos="1307"/>
                              </w:tabs>
                              <w:ind w:left="0"/>
                              <w:rPr>
                                <w:sz w:val="20"/>
                              </w:rPr>
                            </w:pPr>
                            <w:r w:rsidRPr="003708E5">
                              <w:rPr>
                                <w:sz w:val="20"/>
                              </w:rPr>
                              <w:t>Дата     «___»______ 201</w:t>
                            </w:r>
                            <w:r>
                              <w:rPr>
                                <w:sz w:val="20"/>
                              </w:rPr>
                              <w:t xml:space="preserve">6 </w:t>
                            </w:r>
                            <w:r w:rsidRPr="003708E5">
                              <w:rPr>
                                <w:sz w:val="20"/>
                              </w:rPr>
                              <w:t>г.</w:t>
                            </w:r>
                          </w:p>
                          <w:p w14:paraId="1BD3670B" w14:textId="77777777" w:rsidR="00AC17F6" w:rsidRPr="003708E5" w:rsidRDefault="00AC17F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AC17F6" w:rsidRDefault="00AC17F6"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AC17F6" w:rsidRDefault="00AC17F6" w:rsidP="00CA2876">
                      <w:pPr>
                        <w:pStyle w:val="h4"/>
                        <w:spacing w:before="0"/>
                        <w:jc w:val="right"/>
                        <w:rPr>
                          <w:i/>
                        </w:rPr>
                      </w:pPr>
                    </w:p>
                    <w:p w14:paraId="0DEE6762" w14:textId="77777777" w:rsidR="00AC17F6" w:rsidRPr="00C65751" w:rsidRDefault="00AC17F6" w:rsidP="00CA2876">
                      <w:pPr>
                        <w:pStyle w:val="h4"/>
                        <w:spacing w:before="0"/>
                        <w:jc w:val="right"/>
                        <w:rPr>
                          <w:i/>
                        </w:rPr>
                      </w:pPr>
                    </w:p>
                    <w:p w14:paraId="0E00C5EA" w14:textId="77777777" w:rsidR="00AC17F6" w:rsidRPr="00C65751" w:rsidRDefault="00AC17F6" w:rsidP="00CA2876">
                      <w:pPr>
                        <w:jc w:val="center"/>
                        <w:rPr>
                          <w:b/>
                          <w:sz w:val="24"/>
                          <w:szCs w:val="24"/>
                        </w:rPr>
                      </w:pPr>
                      <w:r w:rsidRPr="00C65751">
                        <w:rPr>
                          <w:b/>
                          <w:sz w:val="24"/>
                          <w:szCs w:val="24"/>
                        </w:rPr>
                        <w:t>ЗАЯВКА</w:t>
                      </w:r>
                    </w:p>
                    <w:p w14:paraId="4EB55509" w14:textId="40F696C2" w:rsidR="00AC17F6" w:rsidRDefault="00AC17F6"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070A5CAB" w:rsidR="00AC17F6" w:rsidRDefault="00AC17F6"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 xml:space="preserve">на </w:t>
                      </w:r>
                      <w:r w:rsidRPr="00A40AB6">
                        <w:rPr>
                          <w:b/>
                          <w:bCs/>
                          <w:iCs/>
                          <w:szCs w:val="24"/>
                        </w:rPr>
                        <w:t>оказание информационных услуг по размещению информационных материалов заказчика на Интернет-ресурсе ведущего федерального агентства</w:t>
                      </w:r>
                    </w:p>
                    <w:p w14:paraId="3BEAE5CE" w14:textId="77777777" w:rsidR="00AC17F6" w:rsidRPr="00C65751" w:rsidRDefault="00AC17F6" w:rsidP="00CA2876">
                      <w:pPr>
                        <w:pStyle w:val="af"/>
                        <w:spacing w:after="0"/>
                        <w:jc w:val="center"/>
                        <w:rPr>
                          <w:b/>
                          <w:bCs/>
                          <w:iCs/>
                          <w:szCs w:val="24"/>
                          <w:u w:val="single"/>
                        </w:rPr>
                      </w:pPr>
                    </w:p>
                    <w:p w14:paraId="04651079" w14:textId="77777777" w:rsidR="00AC17F6" w:rsidRDefault="00AC17F6" w:rsidP="00CA2876">
                      <w:pPr>
                        <w:pStyle w:val="33"/>
                        <w:tabs>
                          <w:tab w:val="clear" w:pos="1307"/>
                        </w:tabs>
                        <w:ind w:left="0"/>
                        <w:rPr>
                          <w:sz w:val="20"/>
                        </w:rPr>
                      </w:pPr>
                    </w:p>
                    <w:p w14:paraId="49E5975D" w14:textId="77777777" w:rsidR="00AC17F6" w:rsidRPr="003708E5" w:rsidRDefault="00AC17F6" w:rsidP="00CA2876">
                      <w:pPr>
                        <w:pStyle w:val="33"/>
                        <w:tabs>
                          <w:tab w:val="clear" w:pos="1307"/>
                        </w:tabs>
                        <w:ind w:left="0"/>
                        <w:rPr>
                          <w:sz w:val="20"/>
                        </w:rPr>
                      </w:pPr>
                      <w:r w:rsidRPr="003708E5">
                        <w:rPr>
                          <w:sz w:val="20"/>
                        </w:rPr>
                        <w:t>Регистрационный номер заявки №_________</w:t>
                      </w:r>
                    </w:p>
                    <w:p w14:paraId="07ECA06F" w14:textId="661612CA" w:rsidR="00AC17F6" w:rsidRPr="003708E5" w:rsidRDefault="00AC17F6" w:rsidP="00CA2876">
                      <w:pPr>
                        <w:pStyle w:val="33"/>
                        <w:tabs>
                          <w:tab w:val="clear" w:pos="1307"/>
                        </w:tabs>
                        <w:ind w:left="0"/>
                        <w:rPr>
                          <w:sz w:val="20"/>
                        </w:rPr>
                      </w:pPr>
                      <w:r w:rsidRPr="003708E5">
                        <w:rPr>
                          <w:sz w:val="20"/>
                        </w:rPr>
                        <w:t>Дата     «___»______ 201</w:t>
                      </w:r>
                      <w:r>
                        <w:rPr>
                          <w:sz w:val="20"/>
                        </w:rPr>
                        <w:t xml:space="preserve">6 </w:t>
                      </w:r>
                      <w:r w:rsidRPr="003708E5">
                        <w:rPr>
                          <w:sz w:val="20"/>
                        </w:rPr>
                        <w:t>г.</w:t>
                      </w:r>
                    </w:p>
                    <w:p w14:paraId="1BD3670B" w14:textId="77777777" w:rsidR="00AC17F6" w:rsidRPr="003708E5" w:rsidRDefault="00AC17F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4C5620CC"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7B3D92">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53658070"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7B3D92">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11E4BCF" w:rsidR="00480EFD" w:rsidRPr="00480EFD" w:rsidRDefault="00480EFD" w:rsidP="00480EFD">
      <w:pPr>
        <w:suppressAutoHyphens/>
        <w:ind w:firstLine="540"/>
        <w:jc w:val="both"/>
        <w:rPr>
          <w:sz w:val="24"/>
          <w:szCs w:val="24"/>
        </w:rPr>
      </w:pPr>
      <w:r w:rsidRPr="00480EFD">
        <w:rPr>
          <w:sz w:val="24"/>
          <w:szCs w:val="24"/>
        </w:rPr>
        <w:t>в) опись документов (</w:t>
      </w:r>
      <w:r w:rsidRPr="007B3D92">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72DED379" w:rsidR="00480EFD" w:rsidRDefault="002773F9" w:rsidP="00480EFD">
      <w:pPr>
        <w:suppressAutoHyphens/>
        <w:ind w:firstLine="540"/>
        <w:jc w:val="both"/>
        <w:rPr>
          <w:sz w:val="24"/>
          <w:szCs w:val="24"/>
        </w:rPr>
      </w:pPr>
      <w:r>
        <w:rPr>
          <w:sz w:val="24"/>
          <w:szCs w:val="24"/>
        </w:rPr>
        <w:t xml:space="preserve">г) </w:t>
      </w:r>
      <w:r w:rsidR="00480EFD">
        <w:rPr>
          <w:sz w:val="24"/>
          <w:szCs w:val="24"/>
        </w:rPr>
        <w:t>сведения о наличии опыта</w:t>
      </w:r>
      <w:r w:rsidR="00EB6ECA">
        <w:rPr>
          <w:sz w:val="24"/>
          <w:szCs w:val="24"/>
        </w:rPr>
        <w:t xml:space="preserve"> оказания информационных услуг</w:t>
      </w:r>
      <w:r w:rsidR="00480EFD">
        <w:rPr>
          <w:sz w:val="24"/>
          <w:szCs w:val="24"/>
        </w:rPr>
        <w:t xml:space="preserve"> (форма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74219CDB" w14:textId="34320CA0" w:rsidR="00480EFD" w:rsidRPr="00480EFD" w:rsidRDefault="00161FD9" w:rsidP="00480EFD">
      <w:pPr>
        <w:suppressAutoHyphens/>
        <w:ind w:firstLine="540"/>
        <w:jc w:val="both"/>
        <w:rPr>
          <w:sz w:val="24"/>
          <w:szCs w:val="24"/>
        </w:rPr>
      </w:pPr>
      <w:r>
        <w:rPr>
          <w:sz w:val="24"/>
          <w:szCs w:val="24"/>
        </w:rPr>
        <w:t>д</w:t>
      </w:r>
      <w:r w:rsidR="00480EFD" w:rsidRPr="00480EFD">
        <w:rPr>
          <w:sz w:val="24"/>
          <w:szCs w:val="24"/>
        </w:rPr>
        <w:t xml:space="preserve">) сведения о наличии материально-технических ресурсов (форма </w:t>
      </w:r>
      <w:r>
        <w:rPr>
          <w:sz w:val="24"/>
          <w:szCs w:val="24"/>
        </w:rPr>
        <w:t>5</w:t>
      </w:r>
      <w:r w:rsidR="00480EFD"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26C723E8" w:rsidR="007A09CD" w:rsidRDefault="00161FD9" w:rsidP="007B3D92">
      <w:pPr>
        <w:suppressAutoHyphens/>
        <w:ind w:firstLine="540"/>
        <w:jc w:val="both"/>
        <w:rPr>
          <w:sz w:val="24"/>
          <w:szCs w:val="24"/>
        </w:rPr>
      </w:pPr>
      <w:r>
        <w:rPr>
          <w:sz w:val="24"/>
          <w:szCs w:val="24"/>
        </w:rPr>
        <w:t>е</w:t>
      </w:r>
      <w:r w:rsidR="00480EFD" w:rsidRPr="00480EFD">
        <w:rPr>
          <w:sz w:val="24"/>
          <w:szCs w:val="24"/>
        </w:rPr>
        <w:t xml:space="preserve">) сведения о наличии случаев судебных разбирательств (форма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sidR="00480EFD">
        <w:rPr>
          <w:sz w:val="24"/>
          <w:szCs w:val="24"/>
        </w:rPr>
        <w:t>ченным таким участником закупки</w:t>
      </w:r>
      <w:r w:rsidR="00716773">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11C8CB17"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F2377A">
              <w:rPr>
                <w:sz w:val="24"/>
                <w:szCs w:val="24"/>
                <w:lang w:val="en-US"/>
              </w:rPr>
              <w:t>os</w:t>
            </w:r>
            <w:r w:rsidR="00F2377A" w:rsidRPr="00F2377A">
              <w:rPr>
                <w:sz w:val="24"/>
                <w:szCs w:val="24"/>
              </w:rPr>
              <w:t>.</w:t>
            </w:r>
            <w:r w:rsidR="00F2377A">
              <w:rPr>
                <w:sz w:val="24"/>
                <w:szCs w:val="24"/>
                <w:lang w:val="en-US"/>
              </w:rPr>
              <w:t>uvarova</w:t>
            </w:r>
            <w:r w:rsidR="00F2377A" w:rsidRPr="00F2377A">
              <w:rPr>
                <w:sz w:val="24"/>
                <w:szCs w:val="24"/>
              </w:rPr>
              <w:t>@</w:t>
            </w:r>
            <w:r w:rsidR="00F2377A">
              <w:rPr>
                <w:sz w:val="24"/>
                <w:szCs w:val="24"/>
                <w:lang w:val="en-US"/>
              </w:rPr>
              <w:t>asi</w:t>
            </w:r>
            <w:r w:rsidR="00F2377A" w:rsidRPr="00F2377A">
              <w:rPr>
                <w:sz w:val="24"/>
                <w:szCs w:val="24"/>
              </w:rPr>
              <w:t>.</w:t>
            </w:r>
            <w:r w:rsidR="00F2377A">
              <w:rPr>
                <w:sz w:val="24"/>
                <w:szCs w:val="24"/>
                <w:lang w:val="en-US"/>
              </w:rPr>
              <w:t>ru</w:t>
            </w:r>
          </w:p>
          <w:p w14:paraId="55C7AFCA" w14:textId="4D6E267A"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F2377A" w:rsidRPr="00F2377A">
              <w:rPr>
                <w:rFonts w:eastAsiaTheme="minorEastAsia"/>
                <w:iCs/>
                <w:noProof/>
                <w:sz w:val="24"/>
                <w:szCs w:val="24"/>
              </w:rPr>
              <w:t>+7 (</w:t>
            </w:r>
            <w:r w:rsidR="00F2377A" w:rsidRPr="00F2377A">
              <w:rPr>
                <w:sz w:val="24"/>
                <w:szCs w:val="24"/>
              </w:rPr>
              <w:t>495</w:t>
            </w:r>
            <w:r w:rsidR="00F2377A" w:rsidRPr="00F2377A">
              <w:rPr>
                <w:rFonts w:eastAsiaTheme="minorEastAsia"/>
                <w:iCs/>
                <w:noProof/>
                <w:sz w:val="24"/>
                <w:szCs w:val="24"/>
              </w:rPr>
              <w:t xml:space="preserve">) 690 91 29 доб. </w:t>
            </w:r>
            <w:r w:rsidR="00F2377A">
              <w:rPr>
                <w:rFonts w:eastAsiaTheme="minorEastAsia"/>
                <w:iCs/>
                <w:noProof/>
                <w:sz w:val="24"/>
                <w:szCs w:val="24"/>
              </w:rPr>
              <w:t>(</w:t>
            </w:r>
            <w:r w:rsidR="00F2377A" w:rsidRPr="00F2377A">
              <w:rPr>
                <w:rFonts w:eastAsiaTheme="minorEastAsia"/>
                <w:iCs/>
                <w:noProof/>
                <w:sz w:val="24"/>
                <w:szCs w:val="24"/>
              </w:rPr>
              <w:t>252</w:t>
            </w:r>
            <w:r w:rsidR="00F2377A">
              <w:rPr>
                <w:rFonts w:eastAsiaTheme="minorEastAsia"/>
                <w:iCs/>
                <w:noProof/>
                <w:sz w:val="24"/>
                <w:szCs w:val="24"/>
              </w:rPr>
              <w:t>)</w:t>
            </w:r>
            <w:r w:rsidR="00F2377A" w:rsidRPr="00F2377A">
              <w:rPr>
                <w:sz w:val="24"/>
                <w:szCs w:val="24"/>
              </w:rPr>
              <w:t>, +7</w:t>
            </w:r>
            <w:r w:rsidR="00F2377A" w:rsidRPr="00F2377A">
              <w:rPr>
                <w:sz w:val="24"/>
                <w:szCs w:val="24"/>
                <w:lang w:val="en-US"/>
              </w:rPr>
              <w:t> </w:t>
            </w:r>
            <w:r w:rsidR="00F2377A" w:rsidRPr="00F2377A">
              <w:rPr>
                <w:sz w:val="24"/>
                <w:szCs w:val="24"/>
              </w:rPr>
              <w:t>926</w:t>
            </w:r>
            <w:r w:rsidR="00F2377A" w:rsidRPr="00F2377A">
              <w:rPr>
                <w:sz w:val="24"/>
                <w:szCs w:val="24"/>
                <w:lang w:val="en-US"/>
              </w:rPr>
              <w:t> </w:t>
            </w:r>
            <w:r w:rsidR="00F2377A" w:rsidRPr="00F2377A">
              <w:rPr>
                <w:sz w:val="24"/>
                <w:szCs w:val="24"/>
              </w:rPr>
              <w:t>440 15 21</w:t>
            </w:r>
          </w:p>
          <w:p w14:paraId="40D95518" w14:textId="50AF1C5A"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F2377A" w:rsidRPr="00F2377A">
              <w:rPr>
                <w:rFonts w:eastAsiaTheme="minorEastAsia"/>
                <w:noProof/>
                <w:sz w:val="24"/>
              </w:rPr>
              <w:t xml:space="preserve">Руководитель проекта Департамента по </w:t>
            </w:r>
            <w:r w:rsidR="00F2377A">
              <w:rPr>
                <w:rFonts w:eastAsiaTheme="minorEastAsia"/>
                <w:noProof/>
                <w:sz w:val="24"/>
              </w:rPr>
              <w:t>к</w:t>
            </w:r>
            <w:r w:rsidR="00F2377A" w:rsidRPr="00F2377A">
              <w:rPr>
                <w:rFonts w:eastAsiaTheme="minorEastAsia"/>
                <w:noProof/>
                <w:sz w:val="24"/>
              </w:rPr>
              <w:t>оммуникациям.</w:t>
            </w:r>
          </w:p>
          <w:p w14:paraId="39D8E969" w14:textId="4F6F7753"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F2377A">
              <w:rPr>
                <w:b/>
                <w:bCs/>
                <w:sz w:val="24"/>
                <w:szCs w:val="24"/>
              </w:rPr>
              <w:t>Уварова Ольга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2F96F248" w:rsidR="00C808BC" w:rsidRPr="007B3D92"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F2377A" w:rsidRPr="00F2377A">
              <w:rPr>
                <w:sz w:val="24"/>
                <w:szCs w:val="28"/>
              </w:rPr>
              <w:t xml:space="preserve">оказание информационных услуг по размещению информационных материалов заказчика </w:t>
            </w:r>
            <w:r w:rsidR="007B3D92" w:rsidRPr="00F2377A">
              <w:rPr>
                <w:sz w:val="24"/>
                <w:szCs w:val="28"/>
              </w:rPr>
              <w:t>на Интернет</w:t>
            </w:r>
            <w:r w:rsidR="00A40AB6" w:rsidRPr="00F2377A">
              <w:rPr>
                <w:sz w:val="24"/>
                <w:szCs w:val="28"/>
              </w:rPr>
              <w:t>-ресурсе</w:t>
            </w:r>
            <w:r w:rsidR="00F2377A" w:rsidRPr="00F2377A">
              <w:rPr>
                <w:sz w:val="24"/>
                <w:szCs w:val="28"/>
              </w:rPr>
              <w:t xml:space="preserve"> ведущего федерального агентства. </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146045D5" w:rsidR="00F92A41" w:rsidRPr="007B3D92" w:rsidRDefault="00900176" w:rsidP="007B3D92">
            <w:pPr>
              <w:jc w:val="both"/>
              <w:rPr>
                <w:sz w:val="24"/>
                <w:szCs w:val="24"/>
              </w:rPr>
            </w:pPr>
            <w:r>
              <w:rPr>
                <w:sz w:val="24"/>
                <w:szCs w:val="24"/>
              </w:rPr>
              <w:t xml:space="preserve">Портал электронной торговой площадки </w:t>
            </w:r>
            <w:hyperlink r:id="rId12" w:history="1">
              <w:r w:rsidR="007B3D92" w:rsidRPr="00D013AF">
                <w:rPr>
                  <w:rStyle w:val="a9"/>
                  <w:sz w:val="24"/>
                  <w:szCs w:val="24"/>
                </w:rPr>
                <w:t>http://</w:t>
              </w:r>
              <w:r w:rsidR="007B3D92" w:rsidRPr="00D013AF">
                <w:rPr>
                  <w:rStyle w:val="a9"/>
                  <w:sz w:val="24"/>
                  <w:szCs w:val="24"/>
                  <w:lang w:val="en-US"/>
                </w:rPr>
                <w:t>utp</w:t>
              </w:r>
              <w:r w:rsidR="007B3D92" w:rsidRPr="007B3D92">
                <w:rPr>
                  <w:rStyle w:val="a9"/>
                  <w:sz w:val="24"/>
                  <w:szCs w:val="24"/>
                </w:rPr>
                <w:t>.</w:t>
              </w:r>
              <w:r w:rsidR="007B3D92" w:rsidRPr="00D013AF">
                <w:rPr>
                  <w:rStyle w:val="a9"/>
                  <w:sz w:val="24"/>
                  <w:szCs w:val="24"/>
                  <w:lang w:val="en-US"/>
                </w:rPr>
                <w:t>sberbank</w:t>
              </w:r>
              <w:r w:rsidR="007B3D92" w:rsidRPr="007B3D92">
                <w:rPr>
                  <w:rStyle w:val="a9"/>
                  <w:sz w:val="24"/>
                  <w:szCs w:val="24"/>
                </w:rPr>
                <w:t>-</w:t>
              </w:r>
              <w:r w:rsidR="007B3D92" w:rsidRPr="00D013AF">
                <w:rPr>
                  <w:rStyle w:val="a9"/>
                  <w:sz w:val="24"/>
                  <w:szCs w:val="24"/>
                  <w:lang w:val="en-US"/>
                </w:rPr>
                <w:t>ast</w:t>
              </w:r>
              <w:r w:rsidR="007B3D92" w:rsidRPr="007B3D92">
                <w:rPr>
                  <w:rStyle w:val="a9"/>
                  <w:sz w:val="24"/>
                  <w:szCs w:val="24"/>
                </w:rPr>
                <w:t>.</w:t>
              </w:r>
              <w:r w:rsidR="007B3D92" w:rsidRPr="00D013AF">
                <w:rPr>
                  <w:rStyle w:val="a9"/>
                  <w:sz w:val="24"/>
                  <w:szCs w:val="24"/>
                  <w:lang w:val="en-US"/>
                </w:rPr>
                <w:t>ru</w:t>
              </w:r>
            </w:hyperlink>
            <w:r w:rsidR="007B3D92" w:rsidRPr="007B3D92">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27D2F713" w:rsidR="00C13E55" w:rsidRPr="004C6CA1" w:rsidRDefault="004C6CA1" w:rsidP="007B3D92">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5809FA" w:rsidRPr="005809FA">
              <w:rPr>
                <w:sz w:val="24"/>
              </w:rPr>
              <w:t>3 190 496</w:t>
            </w:r>
            <w:r w:rsidR="005809FA" w:rsidRPr="00AC6CB5">
              <w:rPr>
                <w:sz w:val="24"/>
              </w:rPr>
              <w:t xml:space="preserve"> </w:t>
            </w:r>
            <w:r w:rsidR="00AC6CB5" w:rsidRPr="00AC6CB5">
              <w:rPr>
                <w:sz w:val="24"/>
              </w:rPr>
              <w:t>(Три</w:t>
            </w:r>
            <w:r w:rsidR="005809FA">
              <w:rPr>
                <w:sz w:val="24"/>
              </w:rPr>
              <w:t xml:space="preserve"> миллиона сто девяносто тысяч четыреста девяносто шесть) рублей 29</w:t>
            </w:r>
            <w:r w:rsidR="007B3D92">
              <w:rPr>
                <w:sz w:val="24"/>
              </w:rPr>
              <w:t xml:space="preserve"> копеек, в том числе НДС 18% - 486 685 (Четыреста восемьдесят шесть тысяч шестьсот восемьдесят пять) рублей 88 копеек.</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259B4262" w:rsidR="00C808BC" w:rsidRPr="007B3D92" w:rsidRDefault="00AC6CB5" w:rsidP="007B3D92">
            <w:pPr>
              <w:tabs>
                <w:tab w:val="left" w:pos="0"/>
              </w:tabs>
              <w:jc w:val="both"/>
              <w:rPr>
                <w:vanish/>
                <w:color w:val="000000"/>
                <w:sz w:val="24"/>
                <w:szCs w:val="24"/>
              </w:rPr>
            </w:pPr>
            <w:r w:rsidRPr="00AC6CB5">
              <w:rPr>
                <w:sz w:val="24"/>
                <w:szCs w:val="24"/>
                <w:lang w:eastAsia="en-US"/>
              </w:rPr>
              <w:t xml:space="preserve">Оплата услуг производится ежемесячно </w:t>
            </w:r>
            <w:r w:rsidRPr="007B3D92">
              <w:rPr>
                <w:color w:val="000000"/>
                <w:sz w:val="24"/>
                <w:szCs w:val="24"/>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0008269A" w:rsidR="004823A5" w:rsidRPr="0028511A" w:rsidRDefault="008C346E" w:rsidP="00ED5EE4">
            <w:pPr>
              <w:jc w:val="both"/>
              <w:rPr>
                <w:bCs/>
                <w:sz w:val="24"/>
                <w:szCs w:val="24"/>
              </w:rPr>
            </w:pPr>
            <w:r>
              <w:rPr>
                <w:bCs/>
                <w:sz w:val="24"/>
                <w:szCs w:val="24"/>
              </w:rPr>
              <w:t>121099, Москва, ул.</w:t>
            </w:r>
            <w:r w:rsidRPr="008C346E">
              <w:rPr>
                <w:bCs/>
                <w:sz w:val="24"/>
                <w:szCs w:val="24"/>
              </w:rPr>
              <w:t xml:space="preserve"> </w:t>
            </w:r>
            <w:r>
              <w:rPr>
                <w:bCs/>
                <w:sz w:val="24"/>
                <w:szCs w:val="24"/>
              </w:rPr>
              <w:t>Новый Арбат, 36</w:t>
            </w:r>
            <w:r w:rsidRPr="008C346E">
              <w:rPr>
                <w:bCs/>
                <w:sz w:val="24"/>
                <w:szCs w:val="24"/>
              </w:rPr>
              <w:t>/9</w:t>
            </w:r>
            <w:r>
              <w:rPr>
                <w:bCs/>
                <w:sz w:val="24"/>
                <w:szCs w:val="24"/>
              </w:rPr>
              <w:t>.</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2A2EC5F4" w:rsidR="000E5E52" w:rsidRPr="007B3D92" w:rsidRDefault="007B3D92" w:rsidP="008C346E">
            <w:pPr>
              <w:jc w:val="both"/>
              <w:rPr>
                <w:sz w:val="24"/>
                <w:szCs w:val="24"/>
              </w:rPr>
            </w:pPr>
            <w:r w:rsidRPr="007B3D92">
              <w:rPr>
                <w:sz w:val="24"/>
                <w:szCs w:val="24"/>
              </w:rPr>
              <w:t xml:space="preserve">С момента </w:t>
            </w:r>
            <w:r>
              <w:rPr>
                <w:sz w:val="24"/>
                <w:szCs w:val="24"/>
              </w:rPr>
              <w:t>подписания договора д</w:t>
            </w:r>
            <w:r w:rsidR="008C346E" w:rsidRPr="007B3D92">
              <w:rPr>
                <w:sz w:val="24"/>
                <w:szCs w:val="24"/>
              </w:rPr>
              <w:t>о 31 декабря 2016 г.</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544AB9B2"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7B3D92">
              <w:rPr>
                <w:b/>
                <w:bCs/>
                <w:sz w:val="24"/>
                <w:szCs w:val="24"/>
              </w:rPr>
              <w:t>«</w:t>
            </w:r>
            <w:r w:rsidR="00161FD9">
              <w:rPr>
                <w:b/>
                <w:bCs/>
                <w:sz w:val="24"/>
                <w:szCs w:val="24"/>
              </w:rPr>
              <w:t>12</w:t>
            </w:r>
            <w:r w:rsidR="007B3D92">
              <w:rPr>
                <w:b/>
                <w:bCs/>
                <w:sz w:val="24"/>
                <w:szCs w:val="24"/>
              </w:rPr>
              <w:t>»</w:t>
            </w:r>
            <w:r w:rsidR="005809FA">
              <w:rPr>
                <w:b/>
                <w:bCs/>
                <w:sz w:val="24"/>
                <w:szCs w:val="24"/>
              </w:rPr>
              <w:t xml:space="preserve"> апреля 2016 г.</w:t>
            </w:r>
          </w:p>
          <w:p w14:paraId="2AD926C8" w14:textId="5DC7139C"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7B3D92">
              <w:rPr>
                <w:b/>
                <w:bCs/>
                <w:sz w:val="24"/>
                <w:szCs w:val="24"/>
              </w:rPr>
              <w:t>«</w:t>
            </w:r>
            <w:r w:rsidR="00161FD9">
              <w:rPr>
                <w:b/>
                <w:bCs/>
                <w:sz w:val="24"/>
                <w:szCs w:val="24"/>
              </w:rPr>
              <w:t>18</w:t>
            </w:r>
            <w:r w:rsidR="007B3D92">
              <w:rPr>
                <w:b/>
                <w:bCs/>
                <w:sz w:val="24"/>
                <w:szCs w:val="24"/>
              </w:rPr>
              <w:t>»</w:t>
            </w:r>
            <w:r w:rsidR="005809FA">
              <w:rPr>
                <w:b/>
                <w:bCs/>
                <w:sz w:val="24"/>
                <w:szCs w:val="24"/>
              </w:rPr>
              <w:t xml:space="preserve"> апреля 2016 г.</w:t>
            </w:r>
            <w:r w:rsidRPr="0028511A">
              <w:rPr>
                <w:b/>
                <w:bCs/>
                <w:sz w:val="24"/>
                <w:szCs w:val="24"/>
              </w:rPr>
              <w:t xml:space="preserve"> </w:t>
            </w:r>
            <w:r w:rsidR="008C346E">
              <w:rPr>
                <w:b/>
                <w:bCs/>
                <w:sz w:val="24"/>
                <w:szCs w:val="24"/>
              </w:rPr>
              <w:t>1</w:t>
            </w:r>
            <w:r w:rsidR="007B3D92">
              <w:rPr>
                <w:b/>
                <w:bCs/>
                <w:sz w:val="24"/>
                <w:szCs w:val="24"/>
              </w:rPr>
              <w:t>6</w:t>
            </w:r>
            <w:r>
              <w:rPr>
                <w:b/>
                <w:bCs/>
                <w:sz w:val="24"/>
                <w:szCs w:val="24"/>
              </w:rPr>
              <w:t xml:space="preserve">ч. </w:t>
            </w:r>
            <w:r w:rsidR="008C346E">
              <w:rPr>
                <w:b/>
                <w:bCs/>
                <w:sz w:val="24"/>
                <w:szCs w:val="24"/>
              </w:rPr>
              <w:t>00</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23847EDC" w:rsidR="00F92A41" w:rsidRPr="00486355" w:rsidRDefault="00EF7B54" w:rsidP="00AC17F6">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161FD9">
              <w:rPr>
                <w:b/>
                <w:sz w:val="24"/>
                <w:szCs w:val="24"/>
              </w:rPr>
              <w:t>«19</w:t>
            </w:r>
            <w:r w:rsidR="00AC17F6" w:rsidRPr="00AC17F6">
              <w:rPr>
                <w:b/>
                <w:sz w:val="24"/>
                <w:szCs w:val="24"/>
              </w:rPr>
              <w:t xml:space="preserve">» </w:t>
            </w:r>
            <w:r w:rsidR="008C346E" w:rsidRPr="00AC17F6">
              <w:rPr>
                <w:b/>
                <w:sz w:val="24"/>
                <w:szCs w:val="24"/>
              </w:rPr>
              <w:t>апреля 2016 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0794BE9B" w:rsidR="00F92A41" w:rsidRPr="00B70DAC" w:rsidRDefault="00EF7B54" w:rsidP="00161FD9">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AC17F6">
              <w:rPr>
                <w:b/>
                <w:sz w:val="24"/>
                <w:szCs w:val="24"/>
              </w:rPr>
              <w:t>«</w:t>
            </w:r>
            <w:r w:rsidR="00161FD9">
              <w:rPr>
                <w:b/>
                <w:sz w:val="24"/>
                <w:szCs w:val="24"/>
              </w:rPr>
              <w:t>21</w:t>
            </w:r>
            <w:r w:rsidR="00AC17F6">
              <w:rPr>
                <w:b/>
                <w:sz w:val="24"/>
                <w:szCs w:val="24"/>
              </w:rPr>
              <w:t>»</w:t>
            </w:r>
            <w:r w:rsidR="005809FA">
              <w:rPr>
                <w:b/>
                <w:sz w:val="24"/>
                <w:szCs w:val="24"/>
              </w:rPr>
              <w:t xml:space="preserve"> апреля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563FD76B" w:rsidR="00FD66B8" w:rsidRPr="0028511A" w:rsidRDefault="005A6E42" w:rsidP="005A6E42">
                  <w:pPr>
                    <w:jc w:val="center"/>
                    <w:rPr>
                      <w:b/>
                      <w:sz w:val="24"/>
                    </w:rPr>
                  </w:pPr>
                  <w:r>
                    <w:rPr>
                      <w:b/>
                      <w:sz w:val="24"/>
                    </w:rPr>
                    <w:t>40%</w:t>
                  </w:r>
                </w:p>
              </w:tc>
              <w:tc>
                <w:tcPr>
                  <w:tcW w:w="2970" w:type="dxa"/>
                  <w:vAlign w:val="center"/>
                </w:tcPr>
                <w:p w14:paraId="72D1CACA" w14:textId="7C060FCB" w:rsidR="00FD66B8" w:rsidRPr="00B70DAC" w:rsidRDefault="005A6E42" w:rsidP="005A6E42">
                  <w:pPr>
                    <w:jc w:val="center"/>
                    <w:rPr>
                      <w:b/>
                      <w:bCs/>
                      <w:sz w:val="24"/>
                      <w:szCs w:val="24"/>
                    </w:rPr>
                  </w:pPr>
                  <w:r>
                    <w:rPr>
                      <w:b/>
                      <w:bCs/>
                      <w:sz w:val="24"/>
                      <w:szCs w:val="24"/>
                    </w:rPr>
                    <w:t>0,4</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47CB2EBA" w:rsidR="00FD66B8" w:rsidRPr="0028511A" w:rsidRDefault="005A6E42" w:rsidP="005A6E42">
                  <w:pPr>
                    <w:jc w:val="center"/>
                    <w:rPr>
                      <w:b/>
                      <w:sz w:val="24"/>
                    </w:rPr>
                  </w:pPr>
                  <w:r>
                    <w:rPr>
                      <w:b/>
                      <w:sz w:val="24"/>
                    </w:rPr>
                    <w:t>60%</w:t>
                  </w:r>
                </w:p>
              </w:tc>
              <w:tc>
                <w:tcPr>
                  <w:tcW w:w="2970" w:type="dxa"/>
                  <w:vAlign w:val="center"/>
                </w:tcPr>
                <w:p w14:paraId="0A6DBDBA" w14:textId="45989B33" w:rsidR="00FD66B8" w:rsidRPr="00B70DAC" w:rsidRDefault="005A6E42" w:rsidP="005A6E42">
                  <w:pPr>
                    <w:jc w:val="center"/>
                    <w:rPr>
                      <w:b/>
                      <w:bCs/>
                      <w:sz w:val="24"/>
                      <w:szCs w:val="24"/>
                    </w:rPr>
                  </w:pPr>
                  <w:r>
                    <w:rPr>
                      <w:b/>
                      <w:bCs/>
                      <w:sz w:val="24"/>
                      <w:szCs w:val="24"/>
                    </w:rPr>
                    <w:t>0,6</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6D28A4F6" w14:textId="4D72599D" w:rsidR="007A09CD" w:rsidRDefault="00F92A41" w:rsidP="00AC17F6">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AC17F6">
              <w:rPr>
                <w:sz w:val="24"/>
                <w:szCs w:val="24"/>
              </w:rPr>
              <w:t>участника закупки</w:t>
            </w:r>
            <w:r w:rsidR="007A09CD">
              <w:rPr>
                <w:sz w:val="24"/>
                <w:szCs w:val="24"/>
              </w:rPr>
              <w:t>.</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15448BE9" w:rsidR="000E5E52" w:rsidRPr="009A0243" w:rsidRDefault="000E5E52" w:rsidP="006E0447">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55pt" o:ole="">
                  <v:imagedata r:id="rId13" o:title=""/>
                </v:shape>
                <o:OLEObject Type="Embed" ProgID="Equation.3" ShapeID="_x0000_i1025" DrawAspect="Content" ObjectID="_1521906425"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5pt" o:ole="">
                  <v:imagedata r:id="rId15" o:title=""/>
                </v:shape>
                <o:OLEObject Type="Embed" ProgID="Equation.3" ShapeID="_x0000_i1026" DrawAspect="Content" ObjectID="_1521906426" r:id="rId16"/>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4pt;height:24.2pt" o:ole="">
                  <v:imagedata r:id="rId17" o:title=""/>
                </v:shape>
                <o:OLEObject Type="Embed" ProgID="Equation.3" ShapeID="_x0000_i1027" DrawAspect="Content" ObjectID="_1521906427"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8pt;height:24.2pt" o:ole="">
                  <v:imagedata r:id="rId19" o:title=""/>
                </v:shape>
                <o:OLEObject Type="Embed" ProgID="Equation.3" ShapeID="_x0000_i1028" DrawAspect="Content" ObjectID="_1521906428"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9pt;height:24.7pt" o:ole="">
                  <v:imagedata r:id="rId21" o:title=""/>
                </v:shape>
                <o:OLEObject Type="Embed" ProgID="Equation.3" ShapeID="_x0000_i1029" DrawAspect="Content" ObjectID="_1521906429"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5pt;height:17.2pt" o:ole="">
                  <v:imagedata r:id="rId23" o:title=""/>
                </v:shape>
                <o:OLEObject Type="Embed" ProgID="Equation.3" ShapeID="_x0000_i1030" DrawAspect="Content" ObjectID="_1521906430"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5pt;height:22.55pt" o:ole="">
                  <v:imagedata r:id="rId25" o:title=""/>
                </v:shape>
                <o:OLEObject Type="Embed" ProgID="Equation.3" ShapeID="_x0000_i1031" DrawAspect="Content" ObjectID="_1521906431"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1768E9E2"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w:t>
            </w:r>
            <w:r w:rsidR="00AC17F6">
              <w:rPr>
                <w:sz w:val="24"/>
                <w:szCs w:val="24"/>
              </w:rPr>
              <w:t>рименяются следующие показатели:</w:t>
            </w:r>
          </w:p>
          <w:tbl>
            <w:tblPr>
              <w:tblStyle w:val="af5"/>
              <w:tblW w:w="10057" w:type="dxa"/>
              <w:tblLook w:val="04A0" w:firstRow="1" w:lastRow="0" w:firstColumn="1" w:lastColumn="0" w:noHBand="0" w:noVBand="1"/>
            </w:tblPr>
            <w:tblGrid>
              <w:gridCol w:w="560"/>
              <w:gridCol w:w="2806"/>
              <w:gridCol w:w="1768"/>
              <w:gridCol w:w="1499"/>
              <w:gridCol w:w="3424"/>
            </w:tblGrid>
            <w:tr w:rsidR="00AC17F6" w:rsidRPr="00FE7B61" w14:paraId="76F58079" w14:textId="77777777" w:rsidTr="00AC17F6">
              <w:tc>
                <w:tcPr>
                  <w:tcW w:w="560" w:type="dxa"/>
                  <w:tcBorders>
                    <w:top w:val="single" w:sz="4" w:space="0" w:color="auto"/>
                    <w:left w:val="single" w:sz="4" w:space="0" w:color="auto"/>
                    <w:bottom w:val="single" w:sz="4" w:space="0" w:color="auto"/>
                    <w:right w:val="single" w:sz="4" w:space="0" w:color="auto"/>
                  </w:tcBorders>
                  <w:hideMark/>
                </w:tcPr>
                <w:p w14:paraId="2D4C1650" w14:textId="77777777" w:rsidR="00AC17F6" w:rsidRPr="00FE7B61" w:rsidRDefault="00AC17F6" w:rsidP="00AC17F6">
                  <w:pPr>
                    <w:suppressAutoHyphens/>
                    <w:contextualSpacing/>
                    <w:rPr>
                      <w:b/>
                      <w:sz w:val="24"/>
                      <w:szCs w:val="24"/>
                    </w:rPr>
                  </w:pPr>
                  <w:r w:rsidRPr="00FE7B61">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14:paraId="5B00B67B" w14:textId="77777777" w:rsidR="00AC17F6" w:rsidRPr="00FE7B61" w:rsidRDefault="00AC17F6" w:rsidP="00AC17F6">
                  <w:pPr>
                    <w:suppressAutoHyphens/>
                    <w:contextualSpacing/>
                    <w:jc w:val="center"/>
                    <w:rPr>
                      <w:b/>
                      <w:sz w:val="24"/>
                      <w:szCs w:val="24"/>
                    </w:rPr>
                  </w:pPr>
                  <w:r>
                    <w:rPr>
                      <w:b/>
                      <w:sz w:val="24"/>
                      <w:szCs w:val="24"/>
                    </w:rPr>
                    <w:t>Подк</w:t>
                  </w:r>
                  <w:r w:rsidRPr="00FE7B61">
                    <w:rPr>
                      <w:b/>
                      <w:sz w:val="24"/>
                      <w:szCs w:val="24"/>
                    </w:rPr>
                    <w:t>ритерий</w:t>
                  </w:r>
                </w:p>
              </w:tc>
              <w:tc>
                <w:tcPr>
                  <w:tcW w:w="1768" w:type="dxa"/>
                  <w:tcBorders>
                    <w:top w:val="single" w:sz="4" w:space="0" w:color="auto"/>
                    <w:left w:val="single" w:sz="4" w:space="0" w:color="auto"/>
                    <w:bottom w:val="single" w:sz="4" w:space="0" w:color="auto"/>
                    <w:right w:val="single" w:sz="4" w:space="0" w:color="auto"/>
                  </w:tcBorders>
                  <w:hideMark/>
                </w:tcPr>
                <w:p w14:paraId="45656819" w14:textId="77777777" w:rsidR="00AC17F6" w:rsidRPr="00FE7B61" w:rsidRDefault="00AC17F6" w:rsidP="00AC17F6">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5E5751A2" w14:textId="77777777" w:rsidR="00AC17F6" w:rsidRPr="00FE7B61" w:rsidRDefault="00AC17F6" w:rsidP="00AC17F6">
                  <w:pPr>
                    <w:suppressAutoHyphens/>
                    <w:contextualSpacing/>
                    <w:jc w:val="center"/>
                    <w:rPr>
                      <w:b/>
                      <w:sz w:val="24"/>
                      <w:szCs w:val="24"/>
                    </w:rPr>
                  </w:pPr>
                  <w:r>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14:paraId="56E3A9CA" w14:textId="77777777" w:rsidR="00AC17F6" w:rsidRPr="00FE7B61" w:rsidRDefault="00AC17F6" w:rsidP="00AC17F6">
                  <w:pPr>
                    <w:suppressAutoHyphens/>
                    <w:contextualSpacing/>
                    <w:jc w:val="center"/>
                    <w:rPr>
                      <w:b/>
                      <w:sz w:val="24"/>
                      <w:szCs w:val="24"/>
                    </w:rPr>
                  </w:pPr>
                  <w:r>
                    <w:rPr>
                      <w:b/>
                      <w:sz w:val="24"/>
                      <w:szCs w:val="24"/>
                    </w:rPr>
                    <w:t>Документы, подтверждающие соответствие подкритерию</w:t>
                  </w:r>
                </w:p>
              </w:tc>
            </w:tr>
            <w:tr w:rsidR="00873465" w:rsidRPr="00FE7B61" w14:paraId="629840D1" w14:textId="77777777" w:rsidTr="0022054B">
              <w:trPr>
                <w:trHeight w:val="545"/>
              </w:trPr>
              <w:tc>
                <w:tcPr>
                  <w:tcW w:w="560" w:type="dxa"/>
                  <w:vMerge w:val="restart"/>
                  <w:tcBorders>
                    <w:top w:val="single" w:sz="4" w:space="0" w:color="auto"/>
                    <w:left w:val="single" w:sz="4" w:space="0" w:color="auto"/>
                    <w:right w:val="single" w:sz="4" w:space="0" w:color="auto"/>
                  </w:tcBorders>
                  <w:hideMark/>
                </w:tcPr>
                <w:p w14:paraId="434E96D8" w14:textId="77777777" w:rsidR="00873465" w:rsidRPr="00FE7B61" w:rsidRDefault="00873465" w:rsidP="00AC17F6">
                  <w:pPr>
                    <w:suppressAutoHyphens/>
                    <w:ind w:right="-108"/>
                    <w:contextualSpacing/>
                    <w:rPr>
                      <w:sz w:val="22"/>
                      <w:szCs w:val="24"/>
                    </w:rPr>
                  </w:pPr>
                  <w:r w:rsidRPr="00FE7B61">
                    <w:rPr>
                      <w:sz w:val="22"/>
                      <w:szCs w:val="24"/>
                    </w:rPr>
                    <w:t>2.</w:t>
                  </w:r>
                  <w:r>
                    <w:rPr>
                      <w:sz w:val="22"/>
                      <w:szCs w:val="24"/>
                    </w:rPr>
                    <w:t>1</w:t>
                  </w:r>
                </w:p>
              </w:tc>
              <w:tc>
                <w:tcPr>
                  <w:tcW w:w="2806" w:type="dxa"/>
                  <w:vMerge w:val="restart"/>
                  <w:tcBorders>
                    <w:top w:val="single" w:sz="4" w:space="0" w:color="auto"/>
                    <w:left w:val="single" w:sz="4" w:space="0" w:color="auto"/>
                    <w:right w:val="single" w:sz="4" w:space="0" w:color="auto"/>
                  </w:tcBorders>
                  <w:hideMark/>
                </w:tcPr>
                <w:p w14:paraId="38FDC418" w14:textId="414A2580" w:rsidR="00873465" w:rsidRPr="00120A8F" w:rsidRDefault="00873465" w:rsidP="00EB7F50">
                  <w:pPr>
                    <w:suppressAutoHyphens/>
                    <w:ind w:right="-108"/>
                    <w:contextualSpacing/>
                    <w:rPr>
                      <w:sz w:val="22"/>
                      <w:szCs w:val="24"/>
                    </w:rPr>
                  </w:pPr>
                  <w:r>
                    <w:rPr>
                      <w:sz w:val="22"/>
                      <w:szCs w:val="24"/>
                    </w:rPr>
                    <w:t xml:space="preserve">Наличие </w:t>
                  </w:r>
                  <w:r w:rsidR="00EB7F50">
                    <w:rPr>
                      <w:sz w:val="22"/>
                      <w:szCs w:val="24"/>
                    </w:rPr>
                    <w:t>опыта оказания информационных услуг по размещению информационных материалов</w:t>
                  </w:r>
                  <w:r w:rsidRPr="0014384D">
                    <w:rPr>
                      <w:sz w:val="22"/>
                      <w:szCs w:val="24"/>
                    </w:rPr>
                    <w:t xml:space="preserve"> </w:t>
                  </w:r>
                  <w:r w:rsidR="00EB7F50">
                    <w:rPr>
                      <w:sz w:val="22"/>
                      <w:szCs w:val="24"/>
                    </w:rPr>
                    <w:t>заказчика на Интернет-ресурсах за</w:t>
                  </w:r>
                  <w:r w:rsidRPr="0014384D">
                    <w:rPr>
                      <w:sz w:val="22"/>
                      <w:szCs w:val="24"/>
                    </w:rPr>
                    <w:t xml:space="preserve"> период 201</w:t>
                  </w:r>
                  <w:r>
                    <w:rPr>
                      <w:sz w:val="22"/>
                      <w:szCs w:val="24"/>
                    </w:rPr>
                    <w:t>4</w:t>
                  </w:r>
                  <w:r w:rsidRPr="0014384D">
                    <w:rPr>
                      <w:sz w:val="22"/>
                      <w:szCs w:val="24"/>
                    </w:rPr>
                    <w:t>-201</w:t>
                  </w:r>
                  <w:r w:rsidR="00EB7F50">
                    <w:rPr>
                      <w:sz w:val="22"/>
                      <w:szCs w:val="24"/>
                    </w:rPr>
                    <w:t>5</w:t>
                  </w:r>
                  <w:r w:rsidRPr="0014384D">
                    <w:rPr>
                      <w:sz w:val="22"/>
                      <w:szCs w:val="24"/>
                    </w:rPr>
                    <w:t xml:space="preserve"> гг.</w:t>
                  </w:r>
                </w:p>
              </w:tc>
              <w:tc>
                <w:tcPr>
                  <w:tcW w:w="1768" w:type="dxa"/>
                  <w:tcBorders>
                    <w:top w:val="single" w:sz="4" w:space="0" w:color="auto"/>
                    <w:left w:val="single" w:sz="4" w:space="0" w:color="auto"/>
                    <w:bottom w:val="single" w:sz="4" w:space="0" w:color="auto"/>
                    <w:right w:val="single" w:sz="4" w:space="0" w:color="auto"/>
                  </w:tcBorders>
                  <w:vAlign w:val="center"/>
                </w:tcPr>
                <w:p w14:paraId="7A58AE92" w14:textId="5BA17D6F" w:rsidR="00873465" w:rsidRPr="00FE7B61" w:rsidRDefault="00873465" w:rsidP="00AC17F6">
                  <w:pPr>
                    <w:suppressAutoHyphens/>
                    <w:ind w:right="-108"/>
                    <w:contextualSpacing/>
                    <w:rPr>
                      <w:sz w:val="22"/>
                      <w:szCs w:val="24"/>
                    </w:rPr>
                  </w:pPr>
                  <w:r>
                    <w:rPr>
                      <w:sz w:val="22"/>
                      <w:szCs w:val="24"/>
                    </w:rPr>
                    <w:t>31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372E1FC9" w14:textId="45E4C644" w:rsidR="00873465" w:rsidRPr="00FE7B61" w:rsidRDefault="00B63FB2" w:rsidP="00AC17F6">
                  <w:pPr>
                    <w:suppressAutoHyphens/>
                    <w:ind w:right="-108"/>
                    <w:contextualSpacing/>
                    <w:jc w:val="center"/>
                    <w:rPr>
                      <w:sz w:val="22"/>
                      <w:szCs w:val="24"/>
                    </w:rPr>
                  </w:pPr>
                  <w:r>
                    <w:rPr>
                      <w:sz w:val="22"/>
                      <w:szCs w:val="24"/>
                    </w:rPr>
                    <w:t>4</w:t>
                  </w:r>
                  <w:r w:rsidR="00873465">
                    <w:rPr>
                      <w:sz w:val="22"/>
                      <w:szCs w:val="24"/>
                    </w:rPr>
                    <w:t>0</w:t>
                  </w:r>
                </w:p>
              </w:tc>
              <w:tc>
                <w:tcPr>
                  <w:tcW w:w="3424" w:type="dxa"/>
                  <w:vMerge w:val="restart"/>
                  <w:tcBorders>
                    <w:top w:val="single" w:sz="4" w:space="0" w:color="auto"/>
                    <w:left w:val="single" w:sz="4" w:space="0" w:color="auto"/>
                    <w:right w:val="single" w:sz="4" w:space="0" w:color="auto"/>
                  </w:tcBorders>
                  <w:vAlign w:val="center"/>
                </w:tcPr>
                <w:p w14:paraId="7F862886" w14:textId="77777777" w:rsidR="00873465" w:rsidRDefault="00873465" w:rsidP="00AC17F6">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58CD99F5" w14:textId="7AC0A23A" w:rsidR="00873465" w:rsidRPr="00FE7B61" w:rsidRDefault="00873465" w:rsidP="00161FD9">
                  <w:pPr>
                    <w:suppressAutoHyphens/>
                    <w:ind w:right="28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 xml:space="preserve">оказания </w:t>
                  </w:r>
                  <w:r w:rsidR="00EB7F50">
                    <w:rPr>
                      <w:sz w:val="22"/>
                      <w:szCs w:val="24"/>
                    </w:rPr>
                    <w:t>информационных услуг по размещению информационных материалов заказчика на Интернет-ресурсах за</w:t>
                  </w:r>
                  <w:r>
                    <w:rPr>
                      <w:sz w:val="22"/>
                      <w:szCs w:val="24"/>
                    </w:rPr>
                    <w:t xml:space="preserve"> период с 2014 по 201</w:t>
                  </w:r>
                  <w:r w:rsidR="00EB7F50">
                    <w:rPr>
                      <w:sz w:val="22"/>
                      <w:szCs w:val="24"/>
                    </w:rPr>
                    <w:t>5</w:t>
                  </w:r>
                  <w:r>
                    <w:rPr>
                      <w:sz w:val="22"/>
                      <w:szCs w:val="24"/>
                    </w:rPr>
                    <w:t xml:space="preserve"> гг., по</w:t>
                  </w:r>
                  <w:r w:rsidR="00EB7F50">
                    <w:rPr>
                      <w:sz w:val="22"/>
                      <w:szCs w:val="24"/>
                    </w:rPr>
                    <w:t>дтверждается копиями договоров,</w:t>
                  </w:r>
                  <w:r>
                    <w:rPr>
                      <w:sz w:val="22"/>
                      <w:szCs w:val="24"/>
                    </w:rPr>
                    <w:t xml:space="preserve"> актов</w:t>
                  </w:r>
                  <w:r w:rsidR="00EB7F50">
                    <w:rPr>
                      <w:sz w:val="22"/>
                      <w:szCs w:val="24"/>
                    </w:rPr>
                    <w:t>, скриншотами веб-страниц</w:t>
                  </w:r>
                  <w:r>
                    <w:rPr>
                      <w:sz w:val="22"/>
                      <w:szCs w:val="24"/>
                    </w:rPr>
                    <w:t>.</w:t>
                  </w:r>
                </w:p>
              </w:tc>
            </w:tr>
            <w:tr w:rsidR="00873465" w:rsidRPr="00FE7B61" w14:paraId="49D471F2" w14:textId="77777777" w:rsidTr="0022054B">
              <w:trPr>
                <w:trHeight w:val="980"/>
              </w:trPr>
              <w:tc>
                <w:tcPr>
                  <w:tcW w:w="560" w:type="dxa"/>
                  <w:vMerge/>
                  <w:tcBorders>
                    <w:left w:val="single" w:sz="4" w:space="0" w:color="auto"/>
                    <w:right w:val="single" w:sz="4" w:space="0" w:color="auto"/>
                  </w:tcBorders>
                </w:tcPr>
                <w:p w14:paraId="05FB7296" w14:textId="77777777" w:rsidR="00873465" w:rsidRPr="00FE7B61" w:rsidRDefault="00873465" w:rsidP="00AC17F6">
                  <w:pPr>
                    <w:suppressAutoHyphens/>
                    <w:ind w:right="-108"/>
                    <w:contextualSpacing/>
                    <w:rPr>
                      <w:sz w:val="22"/>
                      <w:szCs w:val="24"/>
                    </w:rPr>
                  </w:pPr>
                </w:p>
              </w:tc>
              <w:tc>
                <w:tcPr>
                  <w:tcW w:w="2806" w:type="dxa"/>
                  <w:vMerge/>
                  <w:tcBorders>
                    <w:left w:val="single" w:sz="4" w:space="0" w:color="auto"/>
                    <w:right w:val="single" w:sz="4" w:space="0" w:color="auto"/>
                  </w:tcBorders>
                </w:tcPr>
                <w:p w14:paraId="1A67A41C" w14:textId="77777777" w:rsidR="00873465" w:rsidRDefault="00873465" w:rsidP="00AC17F6">
                  <w:pPr>
                    <w:suppressAutoHyphens/>
                    <w:ind w:right="-108"/>
                    <w:contextualSpacing/>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150F81D1" w14:textId="2744E2B3" w:rsidR="00873465" w:rsidRDefault="00873465" w:rsidP="00873465">
                  <w:pPr>
                    <w:suppressAutoHyphens/>
                    <w:ind w:right="-108"/>
                    <w:contextualSpacing/>
                    <w:rPr>
                      <w:sz w:val="22"/>
                      <w:szCs w:val="24"/>
                    </w:rPr>
                  </w:pPr>
                  <w:r>
                    <w:rPr>
                      <w:sz w:val="22"/>
                      <w:szCs w:val="24"/>
                    </w:rPr>
                    <w:t>от 21 до 30</w:t>
                  </w:r>
                </w:p>
              </w:tc>
              <w:tc>
                <w:tcPr>
                  <w:tcW w:w="1499" w:type="dxa"/>
                  <w:tcBorders>
                    <w:top w:val="single" w:sz="4" w:space="0" w:color="auto"/>
                    <w:left w:val="single" w:sz="4" w:space="0" w:color="auto"/>
                    <w:bottom w:val="single" w:sz="4" w:space="0" w:color="auto"/>
                    <w:right w:val="single" w:sz="4" w:space="0" w:color="auto"/>
                  </w:tcBorders>
                  <w:vAlign w:val="center"/>
                </w:tcPr>
                <w:p w14:paraId="0EF3F8E2" w14:textId="040DC43D" w:rsidR="00873465" w:rsidRDefault="00B63FB2" w:rsidP="00AC17F6">
                  <w:pPr>
                    <w:suppressAutoHyphens/>
                    <w:ind w:right="-108"/>
                    <w:contextualSpacing/>
                    <w:jc w:val="center"/>
                    <w:rPr>
                      <w:sz w:val="22"/>
                      <w:szCs w:val="24"/>
                    </w:rPr>
                  </w:pPr>
                  <w:r>
                    <w:rPr>
                      <w:sz w:val="22"/>
                      <w:szCs w:val="24"/>
                    </w:rPr>
                    <w:t>20</w:t>
                  </w:r>
                </w:p>
              </w:tc>
              <w:tc>
                <w:tcPr>
                  <w:tcW w:w="3424" w:type="dxa"/>
                  <w:vMerge/>
                  <w:tcBorders>
                    <w:left w:val="single" w:sz="4" w:space="0" w:color="auto"/>
                    <w:right w:val="single" w:sz="4" w:space="0" w:color="auto"/>
                  </w:tcBorders>
                  <w:vAlign w:val="center"/>
                </w:tcPr>
                <w:p w14:paraId="409FB44B" w14:textId="77777777" w:rsidR="00873465" w:rsidRDefault="00873465" w:rsidP="00AC17F6">
                  <w:pPr>
                    <w:suppressAutoHyphens/>
                    <w:ind w:right="-108"/>
                    <w:contextualSpacing/>
                    <w:jc w:val="center"/>
                    <w:rPr>
                      <w:sz w:val="22"/>
                      <w:szCs w:val="24"/>
                    </w:rPr>
                  </w:pPr>
                </w:p>
              </w:tc>
            </w:tr>
            <w:tr w:rsidR="00873465" w:rsidRPr="00FE7B61" w14:paraId="5B6BAAC0" w14:textId="77777777" w:rsidTr="00A47AB1">
              <w:trPr>
                <w:trHeight w:val="751"/>
              </w:trPr>
              <w:tc>
                <w:tcPr>
                  <w:tcW w:w="560" w:type="dxa"/>
                  <w:vMerge/>
                  <w:tcBorders>
                    <w:left w:val="single" w:sz="4" w:space="0" w:color="auto"/>
                    <w:right w:val="single" w:sz="4" w:space="0" w:color="auto"/>
                  </w:tcBorders>
                  <w:vAlign w:val="center"/>
                </w:tcPr>
                <w:p w14:paraId="76241C70" w14:textId="77777777" w:rsidR="00873465" w:rsidRPr="00FE7B61" w:rsidRDefault="00873465" w:rsidP="00AC17F6">
                  <w:pPr>
                    <w:ind w:right="-108"/>
                    <w:rPr>
                      <w:sz w:val="22"/>
                      <w:szCs w:val="24"/>
                    </w:rPr>
                  </w:pPr>
                </w:p>
              </w:tc>
              <w:tc>
                <w:tcPr>
                  <w:tcW w:w="2806" w:type="dxa"/>
                  <w:vMerge/>
                  <w:tcBorders>
                    <w:left w:val="single" w:sz="4" w:space="0" w:color="auto"/>
                    <w:right w:val="single" w:sz="4" w:space="0" w:color="auto"/>
                  </w:tcBorders>
                  <w:vAlign w:val="center"/>
                </w:tcPr>
                <w:p w14:paraId="6263F87C" w14:textId="77777777" w:rsidR="00873465" w:rsidRPr="00FE7B61" w:rsidRDefault="00873465" w:rsidP="00AC17F6">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30409A5E" w14:textId="3D5516F2" w:rsidR="00873465" w:rsidRDefault="00873465" w:rsidP="00873465">
                  <w:pPr>
                    <w:suppressAutoHyphens/>
                    <w:ind w:right="-108"/>
                    <w:contextualSpacing/>
                    <w:rPr>
                      <w:sz w:val="22"/>
                      <w:szCs w:val="24"/>
                    </w:rPr>
                  </w:pPr>
                  <w:r>
                    <w:rPr>
                      <w:sz w:val="22"/>
                      <w:szCs w:val="24"/>
                    </w:rPr>
                    <w:t>от 5 до 20</w:t>
                  </w:r>
                </w:p>
              </w:tc>
              <w:tc>
                <w:tcPr>
                  <w:tcW w:w="1499" w:type="dxa"/>
                  <w:tcBorders>
                    <w:top w:val="single" w:sz="4" w:space="0" w:color="auto"/>
                    <w:left w:val="single" w:sz="4" w:space="0" w:color="auto"/>
                    <w:bottom w:val="single" w:sz="4" w:space="0" w:color="auto"/>
                    <w:right w:val="single" w:sz="4" w:space="0" w:color="auto"/>
                  </w:tcBorders>
                  <w:vAlign w:val="center"/>
                </w:tcPr>
                <w:p w14:paraId="396EE283" w14:textId="305B09F1" w:rsidR="00873465" w:rsidRDefault="00873465" w:rsidP="00AC17F6">
                  <w:pPr>
                    <w:suppressAutoHyphens/>
                    <w:ind w:right="-108"/>
                    <w:contextualSpacing/>
                    <w:jc w:val="center"/>
                    <w:rPr>
                      <w:sz w:val="22"/>
                      <w:szCs w:val="24"/>
                    </w:rPr>
                  </w:pPr>
                  <w:r>
                    <w:rPr>
                      <w:sz w:val="22"/>
                      <w:szCs w:val="24"/>
                    </w:rPr>
                    <w:t>10</w:t>
                  </w:r>
                </w:p>
              </w:tc>
              <w:tc>
                <w:tcPr>
                  <w:tcW w:w="3424" w:type="dxa"/>
                  <w:vMerge/>
                  <w:tcBorders>
                    <w:left w:val="single" w:sz="4" w:space="0" w:color="auto"/>
                    <w:right w:val="single" w:sz="4" w:space="0" w:color="auto"/>
                  </w:tcBorders>
                </w:tcPr>
                <w:p w14:paraId="6DF497AD" w14:textId="77777777" w:rsidR="00873465" w:rsidRPr="00FE7B61" w:rsidRDefault="00873465" w:rsidP="00AC17F6">
                  <w:pPr>
                    <w:suppressAutoHyphens/>
                    <w:ind w:right="-108"/>
                    <w:contextualSpacing/>
                    <w:jc w:val="center"/>
                    <w:rPr>
                      <w:sz w:val="22"/>
                      <w:szCs w:val="24"/>
                    </w:rPr>
                  </w:pPr>
                </w:p>
              </w:tc>
            </w:tr>
            <w:tr w:rsidR="00873465" w:rsidRPr="00FE7B61" w14:paraId="4265305D" w14:textId="77777777" w:rsidTr="00873465">
              <w:trPr>
                <w:trHeight w:val="752"/>
              </w:trPr>
              <w:tc>
                <w:tcPr>
                  <w:tcW w:w="560" w:type="dxa"/>
                  <w:vMerge/>
                  <w:tcBorders>
                    <w:left w:val="single" w:sz="4" w:space="0" w:color="auto"/>
                    <w:bottom w:val="single" w:sz="4" w:space="0" w:color="auto"/>
                    <w:right w:val="single" w:sz="4" w:space="0" w:color="auto"/>
                  </w:tcBorders>
                  <w:vAlign w:val="center"/>
                </w:tcPr>
                <w:p w14:paraId="44AC5F81" w14:textId="77777777" w:rsidR="00873465" w:rsidRPr="00FE7B61" w:rsidRDefault="00873465" w:rsidP="00AC17F6">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23D8B54D" w14:textId="77777777" w:rsidR="00873465" w:rsidRPr="00FE7B61" w:rsidRDefault="00873465" w:rsidP="00AC17F6">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4BB011DB" w14:textId="3E0AF43F" w:rsidR="00873465" w:rsidRDefault="0022054B" w:rsidP="00873465">
                  <w:pPr>
                    <w:suppressAutoHyphens/>
                    <w:ind w:right="-108"/>
                    <w:contextualSpacing/>
                    <w:rPr>
                      <w:sz w:val="22"/>
                      <w:szCs w:val="24"/>
                    </w:rPr>
                  </w:pPr>
                  <w:r>
                    <w:rPr>
                      <w:sz w:val="22"/>
                      <w:szCs w:val="24"/>
                    </w:rPr>
                    <w:t>д</w:t>
                  </w:r>
                  <w:bookmarkStart w:id="69" w:name="_GoBack"/>
                  <w:bookmarkEnd w:id="69"/>
                  <w:r w:rsidR="00873465">
                    <w:rPr>
                      <w:sz w:val="22"/>
                      <w:szCs w:val="24"/>
                    </w:rPr>
                    <w:t>о 4</w:t>
                  </w:r>
                </w:p>
              </w:tc>
              <w:tc>
                <w:tcPr>
                  <w:tcW w:w="1499" w:type="dxa"/>
                  <w:tcBorders>
                    <w:top w:val="single" w:sz="4" w:space="0" w:color="auto"/>
                    <w:left w:val="single" w:sz="4" w:space="0" w:color="auto"/>
                    <w:bottom w:val="single" w:sz="4" w:space="0" w:color="auto"/>
                    <w:right w:val="single" w:sz="4" w:space="0" w:color="auto"/>
                  </w:tcBorders>
                  <w:vAlign w:val="center"/>
                </w:tcPr>
                <w:p w14:paraId="3CA9D1F4" w14:textId="5F769BE3" w:rsidR="00873465" w:rsidRDefault="00873465" w:rsidP="00AC17F6">
                  <w:pPr>
                    <w:suppressAutoHyphens/>
                    <w:ind w:right="-108"/>
                    <w:contextualSpacing/>
                    <w:jc w:val="center"/>
                    <w:rPr>
                      <w:sz w:val="22"/>
                      <w:szCs w:val="24"/>
                    </w:rPr>
                  </w:pPr>
                  <w:r>
                    <w:rPr>
                      <w:sz w:val="22"/>
                      <w:szCs w:val="24"/>
                    </w:rPr>
                    <w:t>0</w:t>
                  </w:r>
                </w:p>
              </w:tc>
              <w:tc>
                <w:tcPr>
                  <w:tcW w:w="3424" w:type="dxa"/>
                  <w:vMerge/>
                  <w:tcBorders>
                    <w:left w:val="single" w:sz="4" w:space="0" w:color="auto"/>
                    <w:right w:val="single" w:sz="4" w:space="0" w:color="auto"/>
                  </w:tcBorders>
                </w:tcPr>
                <w:p w14:paraId="59E85DD9" w14:textId="77777777" w:rsidR="00873465" w:rsidRPr="00FE7B61" w:rsidRDefault="00873465" w:rsidP="00AC17F6">
                  <w:pPr>
                    <w:suppressAutoHyphens/>
                    <w:ind w:right="-108"/>
                    <w:contextualSpacing/>
                    <w:jc w:val="center"/>
                    <w:rPr>
                      <w:sz w:val="22"/>
                      <w:szCs w:val="24"/>
                    </w:rPr>
                  </w:pPr>
                </w:p>
              </w:tc>
            </w:tr>
            <w:tr w:rsidR="00EB7F50" w:rsidRPr="00FE7B61" w14:paraId="07DD3A9D" w14:textId="77777777" w:rsidTr="0022054B">
              <w:trPr>
                <w:trHeight w:val="474"/>
              </w:trPr>
              <w:tc>
                <w:tcPr>
                  <w:tcW w:w="560" w:type="dxa"/>
                  <w:vMerge w:val="restart"/>
                  <w:tcBorders>
                    <w:left w:val="single" w:sz="4" w:space="0" w:color="auto"/>
                    <w:right w:val="single" w:sz="4" w:space="0" w:color="auto"/>
                  </w:tcBorders>
                  <w:vAlign w:val="center"/>
                </w:tcPr>
                <w:p w14:paraId="35FAE828" w14:textId="4D1E53EE" w:rsidR="00EB7F50" w:rsidRPr="00FE7B61" w:rsidRDefault="00EB7F50" w:rsidP="00AC17F6">
                  <w:pPr>
                    <w:ind w:right="-108"/>
                    <w:rPr>
                      <w:sz w:val="22"/>
                      <w:szCs w:val="24"/>
                    </w:rPr>
                  </w:pPr>
                  <w:r>
                    <w:rPr>
                      <w:sz w:val="22"/>
                      <w:szCs w:val="24"/>
                    </w:rPr>
                    <w:t>2.2</w:t>
                  </w:r>
                </w:p>
              </w:tc>
              <w:tc>
                <w:tcPr>
                  <w:tcW w:w="2806" w:type="dxa"/>
                  <w:vMerge w:val="restart"/>
                  <w:tcBorders>
                    <w:left w:val="single" w:sz="4" w:space="0" w:color="auto"/>
                    <w:right w:val="single" w:sz="4" w:space="0" w:color="auto"/>
                  </w:tcBorders>
                  <w:vAlign w:val="center"/>
                </w:tcPr>
                <w:p w14:paraId="75A9185A" w14:textId="70ECC42D" w:rsidR="00EB7F50" w:rsidRPr="00FE7B61" w:rsidRDefault="00EB7F50" w:rsidP="00AC17F6">
                  <w:pPr>
                    <w:ind w:right="-108"/>
                    <w:rPr>
                      <w:sz w:val="22"/>
                      <w:szCs w:val="24"/>
                    </w:rPr>
                  </w:pPr>
                  <w:r>
                    <w:rPr>
                      <w:sz w:val="22"/>
                      <w:szCs w:val="24"/>
                    </w:rPr>
                    <w:t>Наличие материально-технических ресурсов</w:t>
                  </w:r>
                </w:p>
              </w:tc>
              <w:tc>
                <w:tcPr>
                  <w:tcW w:w="1768" w:type="dxa"/>
                  <w:tcBorders>
                    <w:top w:val="single" w:sz="4" w:space="0" w:color="auto"/>
                    <w:left w:val="single" w:sz="4" w:space="0" w:color="auto"/>
                    <w:bottom w:val="single" w:sz="4" w:space="0" w:color="auto"/>
                    <w:right w:val="single" w:sz="4" w:space="0" w:color="auto"/>
                  </w:tcBorders>
                  <w:vAlign w:val="center"/>
                </w:tcPr>
                <w:p w14:paraId="73181C05" w14:textId="549BB169" w:rsidR="00EB7F50" w:rsidRDefault="00EB7F50" w:rsidP="00873465">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7EF7D83C" w14:textId="43ECC689" w:rsidR="00EB7F50" w:rsidRDefault="00EB6ECA" w:rsidP="00AC17F6">
                  <w:pPr>
                    <w:suppressAutoHyphens/>
                    <w:ind w:right="-108"/>
                    <w:contextualSpacing/>
                    <w:jc w:val="center"/>
                    <w:rPr>
                      <w:sz w:val="22"/>
                      <w:szCs w:val="24"/>
                    </w:rPr>
                  </w:pPr>
                  <w:r>
                    <w:rPr>
                      <w:sz w:val="22"/>
                      <w:szCs w:val="24"/>
                    </w:rPr>
                    <w:t>15</w:t>
                  </w:r>
                </w:p>
              </w:tc>
              <w:tc>
                <w:tcPr>
                  <w:tcW w:w="3424" w:type="dxa"/>
                  <w:vMerge w:val="restart"/>
                  <w:tcBorders>
                    <w:left w:val="single" w:sz="4" w:space="0" w:color="auto"/>
                    <w:right w:val="single" w:sz="4" w:space="0" w:color="auto"/>
                  </w:tcBorders>
                  <w:vAlign w:val="center"/>
                </w:tcPr>
                <w:p w14:paraId="052F6FB6" w14:textId="1EE46787" w:rsidR="00EB7F50" w:rsidRPr="00FE7B61" w:rsidRDefault="00EB7F50" w:rsidP="00161FD9">
                  <w:pPr>
                    <w:suppressAutoHyphens/>
                    <w:ind w:right="-108"/>
                    <w:contextualSpacing/>
                    <w:jc w:val="center"/>
                    <w:rPr>
                      <w:sz w:val="22"/>
                      <w:szCs w:val="24"/>
                    </w:rPr>
                  </w:pPr>
                  <w:r>
                    <w:rPr>
                      <w:sz w:val="22"/>
                      <w:szCs w:val="24"/>
                    </w:rPr>
                    <w:t>Форма</w:t>
                  </w:r>
                  <w:r w:rsidR="00161FD9">
                    <w:rPr>
                      <w:sz w:val="22"/>
                      <w:szCs w:val="24"/>
                    </w:rPr>
                    <w:t xml:space="preserve"> 5</w:t>
                  </w:r>
                  <w:r>
                    <w:rPr>
                      <w:sz w:val="22"/>
                      <w:szCs w:val="24"/>
                    </w:rPr>
                    <w:t>. Сведения о наличии материально-технических ресурсов.</w:t>
                  </w:r>
                </w:p>
              </w:tc>
            </w:tr>
            <w:tr w:rsidR="00EB7F50" w:rsidRPr="00FE7B61" w14:paraId="0225D88D" w14:textId="77777777" w:rsidTr="0022054B">
              <w:trPr>
                <w:trHeight w:val="411"/>
              </w:trPr>
              <w:tc>
                <w:tcPr>
                  <w:tcW w:w="560" w:type="dxa"/>
                  <w:vMerge/>
                  <w:tcBorders>
                    <w:left w:val="single" w:sz="4" w:space="0" w:color="auto"/>
                    <w:bottom w:val="single" w:sz="4" w:space="0" w:color="auto"/>
                    <w:right w:val="single" w:sz="4" w:space="0" w:color="auto"/>
                  </w:tcBorders>
                  <w:vAlign w:val="center"/>
                </w:tcPr>
                <w:p w14:paraId="13C1CE5C" w14:textId="77777777" w:rsidR="00EB7F50" w:rsidRDefault="00EB7F50" w:rsidP="00AC17F6">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0D1660EA" w14:textId="77777777" w:rsidR="00EB7F50" w:rsidRDefault="00EB7F50" w:rsidP="00AC17F6">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2E909B0B" w14:textId="73F1DD5C" w:rsidR="00EB7F50" w:rsidRDefault="00EB7F50" w:rsidP="00873465">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7C98CB03" w14:textId="6AB6CB02" w:rsidR="00EB7F50" w:rsidRDefault="00EB7F50" w:rsidP="00AC17F6">
                  <w:pPr>
                    <w:suppressAutoHyphens/>
                    <w:ind w:right="-108"/>
                    <w:contextualSpacing/>
                    <w:jc w:val="center"/>
                    <w:rPr>
                      <w:sz w:val="22"/>
                      <w:szCs w:val="24"/>
                    </w:rPr>
                  </w:pPr>
                  <w:r>
                    <w:rPr>
                      <w:sz w:val="22"/>
                      <w:szCs w:val="24"/>
                    </w:rPr>
                    <w:t>0</w:t>
                  </w:r>
                </w:p>
              </w:tc>
              <w:tc>
                <w:tcPr>
                  <w:tcW w:w="3424" w:type="dxa"/>
                  <w:vMerge/>
                  <w:tcBorders>
                    <w:left w:val="single" w:sz="4" w:space="0" w:color="auto"/>
                    <w:right w:val="single" w:sz="4" w:space="0" w:color="auto"/>
                  </w:tcBorders>
                </w:tcPr>
                <w:p w14:paraId="0CB12003" w14:textId="77777777" w:rsidR="00EB7F50" w:rsidRPr="00FE7B61" w:rsidRDefault="00EB7F50" w:rsidP="00AC17F6">
                  <w:pPr>
                    <w:suppressAutoHyphens/>
                    <w:ind w:right="-108"/>
                    <w:contextualSpacing/>
                    <w:jc w:val="center"/>
                    <w:rPr>
                      <w:sz w:val="22"/>
                      <w:szCs w:val="24"/>
                    </w:rPr>
                  </w:pPr>
                </w:p>
              </w:tc>
            </w:tr>
            <w:tr w:rsidR="00AC17F6" w:rsidRPr="00FE7B61" w14:paraId="0E95D6F1" w14:textId="77777777" w:rsidTr="00AC17F6">
              <w:trPr>
                <w:trHeight w:val="499"/>
              </w:trPr>
              <w:tc>
                <w:tcPr>
                  <w:tcW w:w="560" w:type="dxa"/>
                  <w:vMerge w:val="restart"/>
                  <w:tcBorders>
                    <w:top w:val="single" w:sz="4" w:space="0" w:color="auto"/>
                    <w:left w:val="single" w:sz="4" w:space="0" w:color="auto"/>
                    <w:right w:val="single" w:sz="4" w:space="0" w:color="auto"/>
                  </w:tcBorders>
                  <w:hideMark/>
                </w:tcPr>
                <w:p w14:paraId="29AA6EDB" w14:textId="55628061" w:rsidR="00AC17F6" w:rsidRPr="00FE7B61" w:rsidRDefault="00AC17F6" w:rsidP="00EB7F50">
                  <w:pPr>
                    <w:suppressAutoHyphens/>
                    <w:ind w:right="-108"/>
                    <w:contextualSpacing/>
                    <w:rPr>
                      <w:sz w:val="22"/>
                      <w:szCs w:val="24"/>
                    </w:rPr>
                  </w:pPr>
                  <w:r w:rsidRPr="00FE7B61">
                    <w:rPr>
                      <w:sz w:val="22"/>
                      <w:szCs w:val="24"/>
                    </w:rPr>
                    <w:t>2.</w:t>
                  </w:r>
                  <w:r w:rsidR="00EB7F50">
                    <w:rPr>
                      <w:sz w:val="22"/>
                      <w:szCs w:val="24"/>
                    </w:rPr>
                    <w:t>3</w:t>
                  </w:r>
                </w:p>
              </w:tc>
              <w:tc>
                <w:tcPr>
                  <w:tcW w:w="2806" w:type="dxa"/>
                  <w:vMerge w:val="restart"/>
                  <w:tcBorders>
                    <w:top w:val="single" w:sz="4" w:space="0" w:color="auto"/>
                    <w:left w:val="single" w:sz="4" w:space="0" w:color="auto"/>
                    <w:right w:val="single" w:sz="4" w:space="0" w:color="auto"/>
                  </w:tcBorders>
                  <w:hideMark/>
                </w:tcPr>
                <w:p w14:paraId="0A6B8F1E" w14:textId="77777777" w:rsidR="00AC17F6" w:rsidRPr="00FE7B61" w:rsidRDefault="00AC17F6" w:rsidP="00AC17F6">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68" w:type="dxa"/>
                  <w:tcBorders>
                    <w:top w:val="single" w:sz="4" w:space="0" w:color="auto"/>
                    <w:left w:val="single" w:sz="4" w:space="0" w:color="auto"/>
                    <w:bottom w:val="single" w:sz="4" w:space="0" w:color="auto"/>
                    <w:right w:val="single" w:sz="4" w:space="0" w:color="auto"/>
                  </w:tcBorders>
                  <w:vAlign w:val="center"/>
                  <w:hideMark/>
                </w:tcPr>
                <w:p w14:paraId="5B5E3748" w14:textId="77777777" w:rsidR="00AC17F6" w:rsidRPr="00FE7B61" w:rsidRDefault="00AC17F6" w:rsidP="00AC17F6">
                  <w:pPr>
                    <w:suppressAutoHyphens/>
                    <w:ind w:right="-108"/>
                    <w:contextualSpacing/>
                    <w:rPr>
                      <w:sz w:val="22"/>
                      <w:szCs w:val="24"/>
                    </w:rPr>
                  </w:pPr>
                  <w:r>
                    <w:rPr>
                      <w:sz w:val="22"/>
                      <w:szCs w:val="24"/>
                    </w:rPr>
                    <w:t xml:space="preserve">31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87BA6A3" w14:textId="77777777" w:rsidR="00AC17F6" w:rsidRPr="00FE7B61" w:rsidRDefault="00AC17F6" w:rsidP="00AC17F6">
                  <w:pPr>
                    <w:suppressAutoHyphens/>
                    <w:ind w:right="-108"/>
                    <w:contextualSpacing/>
                    <w:jc w:val="center"/>
                    <w:rPr>
                      <w:sz w:val="22"/>
                      <w:szCs w:val="24"/>
                    </w:rPr>
                  </w:pPr>
                  <w:r>
                    <w:rPr>
                      <w:sz w:val="22"/>
                      <w:szCs w:val="24"/>
                    </w:rPr>
                    <w:t>10</w:t>
                  </w:r>
                </w:p>
              </w:tc>
              <w:tc>
                <w:tcPr>
                  <w:tcW w:w="3424" w:type="dxa"/>
                  <w:vMerge w:val="restart"/>
                  <w:tcBorders>
                    <w:top w:val="single" w:sz="4" w:space="0" w:color="auto"/>
                    <w:left w:val="single" w:sz="4" w:space="0" w:color="auto"/>
                    <w:right w:val="single" w:sz="4" w:space="0" w:color="auto"/>
                  </w:tcBorders>
                  <w:vAlign w:val="center"/>
                </w:tcPr>
                <w:p w14:paraId="4AB4A11E" w14:textId="1215C7A9" w:rsidR="00AC17F6" w:rsidRPr="00FE7B61" w:rsidRDefault="00AC17F6" w:rsidP="00AC17F6">
                  <w:pPr>
                    <w:suppressAutoHyphens/>
                    <w:ind w:right="-108"/>
                    <w:contextualSpacing/>
                    <w:jc w:val="center"/>
                    <w:rPr>
                      <w:sz w:val="22"/>
                      <w:szCs w:val="24"/>
                    </w:rPr>
                  </w:pPr>
                  <w:r>
                    <w:rPr>
                      <w:sz w:val="22"/>
                      <w:szCs w:val="24"/>
                    </w:rPr>
                    <w:t>Участник</w:t>
                  </w:r>
                  <w:r w:rsidR="00EB7F50">
                    <w:rPr>
                      <w:sz w:val="22"/>
                      <w:szCs w:val="24"/>
                    </w:rPr>
                    <w:t xml:space="preserve"> закупки</w:t>
                  </w:r>
                  <w:r>
                    <w:rPr>
                      <w:sz w:val="22"/>
                      <w:szCs w:val="24"/>
                    </w:rPr>
                    <w:t xml:space="preserve"> представляет копии документов, свидетельствующие о деловой репутации.</w:t>
                  </w:r>
                </w:p>
              </w:tc>
            </w:tr>
            <w:tr w:rsidR="00AC17F6" w:rsidRPr="00FE7B61" w14:paraId="2E9B7A2D" w14:textId="77777777" w:rsidTr="00AC17F6">
              <w:trPr>
                <w:trHeight w:val="499"/>
              </w:trPr>
              <w:tc>
                <w:tcPr>
                  <w:tcW w:w="560" w:type="dxa"/>
                  <w:vMerge/>
                  <w:tcBorders>
                    <w:left w:val="single" w:sz="4" w:space="0" w:color="auto"/>
                    <w:right w:val="single" w:sz="4" w:space="0" w:color="auto"/>
                  </w:tcBorders>
                  <w:vAlign w:val="center"/>
                  <w:hideMark/>
                </w:tcPr>
                <w:p w14:paraId="25638344" w14:textId="77777777" w:rsidR="00AC17F6" w:rsidRPr="00FE7B61" w:rsidRDefault="00AC17F6" w:rsidP="00AC17F6">
                  <w:pPr>
                    <w:ind w:right="-108"/>
                    <w:rPr>
                      <w:sz w:val="22"/>
                      <w:szCs w:val="24"/>
                    </w:rPr>
                  </w:pPr>
                </w:p>
              </w:tc>
              <w:tc>
                <w:tcPr>
                  <w:tcW w:w="2806" w:type="dxa"/>
                  <w:vMerge/>
                  <w:tcBorders>
                    <w:left w:val="single" w:sz="4" w:space="0" w:color="auto"/>
                    <w:right w:val="single" w:sz="4" w:space="0" w:color="auto"/>
                  </w:tcBorders>
                  <w:vAlign w:val="center"/>
                  <w:hideMark/>
                </w:tcPr>
                <w:p w14:paraId="75AF8584" w14:textId="77777777" w:rsidR="00AC17F6" w:rsidRPr="00FE7B61" w:rsidRDefault="00AC17F6" w:rsidP="00AC17F6">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69A21389" w14:textId="77777777" w:rsidR="00AC17F6" w:rsidRPr="00FE7B61" w:rsidRDefault="00AC17F6" w:rsidP="00AC17F6">
                  <w:pPr>
                    <w:suppressAutoHyphens/>
                    <w:ind w:right="-108"/>
                    <w:contextualSpacing/>
                    <w:rPr>
                      <w:sz w:val="22"/>
                      <w:szCs w:val="24"/>
                    </w:rPr>
                  </w:pPr>
                  <w:r>
                    <w:rPr>
                      <w:sz w:val="22"/>
                      <w:szCs w:val="24"/>
                    </w:rPr>
                    <w:t>от 11 до 30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9D44EE8" w14:textId="77777777" w:rsidR="00AC17F6" w:rsidRPr="00FE7B61" w:rsidRDefault="00AC17F6" w:rsidP="00AC17F6">
                  <w:pPr>
                    <w:suppressAutoHyphens/>
                    <w:ind w:right="-108"/>
                    <w:contextualSpacing/>
                    <w:jc w:val="center"/>
                    <w:rPr>
                      <w:sz w:val="22"/>
                      <w:szCs w:val="24"/>
                    </w:rPr>
                  </w:pPr>
                  <w:r>
                    <w:rPr>
                      <w:sz w:val="22"/>
                      <w:szCs w:val="24"/>
                    </w:rPr>
                    <w:t>5</w:t>
                  </w:r>
                </w:p>
              </w:tc>
              <w:tc>
                <w:tcPr>
                  <w:tcW w:w="3424" w:type="dxa"/>
                  <w:vMerge/>
                  <w:tcBorders>
                    <w:left w:val="single" w:sz="4" w:space="0" w:color="auto"/>
                    <w:right w:val="single" w:sz="4" w:space="0" w:color="auto"/>
                  </w:tcBorders>
                </w:tcPr>
                <w:p w14:paraId="30E3CF7B" w14:textId="77777777" w:rsidR="00AC17F6" w:rsidRPr="00FE7B61" w:rsidRDefault="00AC17F6" w:rsidP="00AC17F6">
                  <w:pPr>
                    <w:suppressAutoHyphens/>
                    <w:ind w:right="-108"/>
                    <w:contextualSpacing/>
                    <w:jc w:val="center"/>
                    <w:rPr>
                      <w:sz w:val="22"/>
                      <w:szCs w:val="24"/>
                    </w:rPr>
                  </w:pPr>
                </w:p>
              </w:tc>
            </w:tr>
            <w:tr w:rsidR="00AC17F6" w:rsidRPr="00FE7B61" w14:paraId="5A87758D" w14:textId="77777777" w:rsidTr="00AC17F6">
              <w:trPr>
                <w:trHeight w:val="500"/>
              </w:trPr>
              <w:tc>
                <w:tcPr>
                  <w:tcW w:w="560" w:type="dxa"/>
                  <w:vMerge/>
                  <w:tcBorders>
                    <w:left w:val="single" w:sz="4" w:space="0" w:color="auto"/>
                    <w:bottom w:val="single" w:sz="4" w:space="0" w:color="auto"/>
                    <w:right w:val="single" w:sz="4" w:space="0" w:color="auto"/>
                  </w:tcBorders>
                  <w:vAlign w:val="center"/>
                </w:tcPr>
                <w:p w14:paraId="1DAAD7AF" w14:textId="77777777" w:rsidR="00AC17F6" w:rsidRPr="00FE7B61" w:rsidRDefault="00AC17F6" w:rsidP="00AC17F6">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3E21050E" w14:textId="77777777" w:rsidR="00AC17F6" w:rsidRPr="00FE7B61" w:rsidRDefault="00AC17F6" w:rsidP="00AC17F6">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13CBB192" w14:textId="77777777" w:rsidR="00AC17F6" w:rsidRPr="00FE7B61" w:rsidRDefault="00AC17F6" w:rsidP="00AC17F6">
                  <w:pPr>
                    <w:suppressAutoHyphens/>
                    <w:ind w:right="-108"/>
                    <w:contextualSpacing/>
                    <w:rPr>
                      <w:sz w:val="22"/>
                      <w:szCs w:val="24"/>
                    </w:rPr>
                  </w:pPr>
                  <w:r>
                    <w:rPr>
                      <w:sz w:val="22"/>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14:paraId="0867EC75" w14:textId="77777777" w:rsidR="00AC17F6" w:rsidRPr="00FE7B61" w:rsidRDefault="00AC17F6" w:rsidP="00AC17F6">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tcPr>
                <w:p w14:paraId="15E703BF" w14:textId="77777777" w:rsidR="00AC17F6" w:rsidRPr="00FE7B61" w:rsidRDefault="00AC17F6" w:rsidP="00AC17F6">
                  <w:pPr>
                    <w:suppressAutoHyphens/>
                    <w:ind w:right="-108"/>
                    <w:contextualSpacing/>
                    <w:jc w:val="center"/>
                    <w:rPr>
                      <w:sz w:val="22"/>
                      <w:szCs w:val="24"/>
                    </w:rPr>
                  </w:pPr>
                </w:p>
              </w:tc>
            </w:tr>
            <w:tr w:rsidR="00AC17F6" w:rsidRPr="00FE7B61" w14:paraId="25860713" w14:textId="77777777" w:rsidTr="00EB7F50">
              <w:trPr>
                <w:trHeight w:val="1133"/>
              </w:trPr>
              <w:tc>
                <w:tcPr>
                  <w:tcW w:w="560" w:type="dxa"/>
                  <w:vMerge w:val="restart"/>
                  <w:tcBorders>
                    <w:left w:val="single" w:sz="4" w:space="0" w:color="auto"/>
                    <w:right w:val="single" w:sz="4" w:space="0" w:color="auto"/>
                  </w:tcBorders>
                  <w:vAlign w:val="center"/>
                </w:tcPr>
                <w:p w14:paraId="19B580C9" w14:textId="4657B5C6" w:rsidR="00AC17F6" w:rsidRPr="00FE7B61" w:rsidRDefault="00AC17F6" w:rsidP="00EB7F50">
                  <w:pPr>
                    <w:ind w:right="-108"/>
                    <w:rPr>
                      <w:sz w:val="22"/>
                      <w:szCs w:val="24"/>
                    </w:rPr>
                  </w:pPr>
                  <w:r>
                    <w:rPr>
                      <w:sz w:val="22"/>
                      <w:szCs w:val="24"/>
                    </w:rPr>
                    <w:t>2.</w:t>
                  </w:r>
                  <w:r w:rsidR="00EB7F50">
                    <w:rPr>
                      <w:sz w:val="22"/>
                      <w:szCs w:val="24"/>
                    </w:rPr>
                    <w:t>4</w:t>
                  </w:r>
                </w:p>
              </w:tc>
              <w:tc>
                <w:tcPr>
                  <w:tcW w:w="2806" w:type="dxa"/>
                  <w:vMerge w:val="restart"/>
                  <w:tcBorders>
                    <w:left w:val="single" w:sz="4" w:space="0" w:color="auto"/>
                    <w:right w:val="single" w:sz="4" w:space="0" w:color="auto"/>
                  </w:tcBorders>
                  <w:vAlign w:val="center"/>
                </w:tcPr>
                <w:p w14:paraId="631A5B56" w14:textId="55E54D34" w:rsidR="00AC17F6" w:rsidRPr="00FE7B61" w:rsidRDefault="00873465" w:rsidP="00AC17F6">
                  <w:pPr>
                    <w:ind w:right="-108"/>
                    <w:rPr>
                      <w:sz w:val="22"/>
                      <w:szCs w:val="24"/>
                    </w:rPr>
                  </w:pPr>
                  <w:r>
                    <w:rPr>
                      <w:sz w:val="22"/>
                      <w:szCs w:val="24"/>
                    </w:rPr>
                    <w:t>Н</w:t>
                  </w:r>
                  <w:r w:rsidRPr="00873465">
                    <w:rPr>
                      <w:sz w:val="22"/>
                      <w:szCs w:val="24"/>
                    </w:rPr>
                    <w:t>аличие не менее 10 миллионов уникальных посетителей в месяц на интернет-сайте российского информационного агентства, освещающего события общеполитического и экономического характера</w:t>
                  </w:r>
                </w:p>
              </w:tc>
              <w:tc>
                <w:tcPr>
                  <w:tcW w:w="1768" w:type="dxa"/>
                  <w:tcBorders>
                    <w:top w:val="single" w:sz="4" w:space="0" w:color="auto"/>
                    <w:left w:val="single" w:sz="4" w:space="0" w:color="auto"/>
                    <w:bottom w:val="single" w:sz="4" w:space="0" w:color="auto"/>
                    <w:right w:val="single" w:sz="4" w:space="0" w:color="auto"/>
                  </w:tcBorders>
                  <w:vAlign w:val="center"/>
                </w:tcPr>
                <w:p w14:paraId="052ED48D" w14:textId="77777777" w:rsidR="00AC17F6" w:rsidRDefault="00AC17F6" w:rsidP="00AC17F6">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709CE4AF" w14:textId="77777777" w:rsidR="00AC17F6" w:rsidRDefault="00AC17F6" w:rsidP="00AC17F6">
                  <w:pPr>
                    <w:suppressAutoHyphens/>
                    <w:ind w:right="-108"/>
                    <w:contextualSpacing/>
                    <w:jc w:val="center"/>
                    <w:rPr>
                      <w:sz w:val="22"/>
                      <w:szCs w:val="24"/>
                    </w:rPr>
                  </w:pPr>
                  <w:r>
                    <w:rPr>
                      <w:sz w:val="22"/>
                      <w:szCs w:val="24"/>
                    </w:rPr>
                    <w:t>10</w:t>
                  </w:r>
                </w:p>
              </w:tc>
              <w:tc>
                <w:tcPr>
                  <w:tcW w:w="3424" w:type="dxa"/>
                  <w:vMerge w:val="restart"/>
                  <w:tcBorders>
                    <w:left w:val="single" w:sz="4" w:space="0" w:color="auto"/>
                    <w:right w:val="single" w:sz="4" w:space="0" w:color="auto"/>
                  </w:tcBorders>
                  <w:vAlign w:val="center"/>
                </w:tcPr>
                <w:p w14:paraId="4DFE0802" w14:textId="282A8545" w:rsidR="00AC17F6" w:rsidRPr="00FE7B61" w:rsidRDefault="00EB6ECA" w:rsidP="00EB6ECA">
                  <w:pPr>
                    <w:suppressAutoHyphens/>
                    <w:ind w:right="-108"/>
                    <w:contextualSpacing/>
                    <w:jc w:val="center"/>
                    <w:rPr>
                      <w:sz w:val="22"/>
                      <w:szCs w:val="24"/>
                    </w:rPr>
                  </w:pPr>
                  <w:r>
                    <w:rPr>
                      <w:sz w:val="22"/>
                      <w:szCs w:val="24"/>
                    </w:rPr>
                    <w:t>Участник представляет скриншот со страницы интернет-сайта.</w:t>
                  </w:r>
                </w:p>
              </w:tc>
            </w:tr>
            <w:tr w:rsidR="00AC17F6" w:rsidRPr="00FE7B61" w14:paraId="4AFA34F6" w14:textId="77777777" w:rsidTr="00EB7F50">
              <w:trPr>
                <w:trHeight w:val="1134"/>
              </w:trPr>
              <w:tc>
                <w:tcPr>
                  <w:tcW w:w="560" w:type="dxa"/>
                  <w:vMerge/>
                  <w:tcBorders>
                    <w:left w:val="single" w:sz="4" w:space="0" w:color="auto"/>
                    <w:bottom w:val="single" w:sz="4" w:space="0" w:color="auto"/>
                    <w:right w:val="single" w:sz="4" w:space="0" w:color="auto"/>
                  </w:tcBorders>
                  <w:vAlign w:val="center"/>
                </w:tcPr>
                <w:p w14:paraId="21CA2F48" w14:textId="77777777" w:rsidR="00AC17F6" w:rsidRPr="00FE7B61" w:rsidRDefault="00AC17F6" w:rsidP="00AC17F6">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6484ACA7" w14:textId="77777777" w:rsidR="00AC17F6" w:rsidRPr="00FE7B61" w:rsidRDefault="00AC17F6" w:rsidP="00AC17F6">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50E07828" w14:textId="77777777" w:rsidR="00AC17F6" w:rsidRDefault="00AC17F6" w:rsidP="00AC17F6">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4E6E692D" w14:textId="77777777" w:rsidR="00AC17F6" w:rsidRDefault="00AC17F6" w:rsidP="00AC17F6">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tcPr>
                <w:p w14:paraId="7CC5CA98" w14:textId="77777777" w:rsidR="00AC17F6" w:rsidRPr="00FE7B61" w:rsidRDefault="00AC17F6" w:rsidP="00AC17F6">
                  <w:pPr>
                    <w:suppressAutoHyphens/>
                    <w:ind w:right="-108"/>
                    <w:contextualSpacing/>
                    <w:jc w:val="center"/>
                    <w:rPr>
                      <w:sz w:val="22"/>
                      <w:szCs w:val="24"/>
                    </w:rPr>
                  </w:pPr>
                </w:p>
              </w:tc>
            </w:tr>
            <w:tr w:rsidR="00EB7F50" w:rsidRPr="00FE7B61" w14:paraId="061FA063" w14:textId="77777777" w:rsidTr="00EB6ECA">
              <w:trPr>
                <w:trHeight w:val="2145"/>
              </w:trPr>
              <w:tc>
                <w:tcPr>
                  <w:tcW w:w="560" w:type="dxa"/>
                  <w:vMerge w:val="restart"/>
                  <w:tcBorders>
                    <w:left w:val="single" w:sz="4" w:space="0" w:color="auto"/>
                    <w:right w:val="single" w:sz="4" w:space="0" w:color="auto"/>
                  </w:tcBorders>
                  <w:vAlign w:val="center"/>
                </w:tcPr>
                <w:p w14:paraId="46B8A396" w14:textId="704C24AB" w:rsidR="00EB7F50" w:rsidRPr="00FE7B61" w:rsidRDefault="00EB7F50" w:rsidP="00EB7F50">
                  <w:pPr>
                    <w:ind w:right="-108"/>
                    <w:rPr>
                      <w:sz w:val="22"/>
                      <w:szCs w:val="24"/>
                    </w:rPr>
                  </w:pPr>
                  <w:r>
                    <w:rPr>
                      <w:sz w:val="22"/>
                      <w:szCs w:val="24"/>
                    </w:rPr>
                    <w:t>2.5</w:t>
                  </w:r>
                </w:p>
              </w:tc>
              <w:tc>
                <w:tcPr>
                  <w:tcW w:w="2806" w:type="dxa"/>
                  <w:vMerge w:val="restart"/>
                  <w:tcBorders>
                    <w:left w:val="single" w:sz="4" w:space="0" w:color="auto"/>
                    <w:right w:val="single" w:sz="4" w:space="0" w:color="auto"/>
                  </w:tcBorders>
                  <w:vAlign w:val="center"/>
                </w:tcPr>
                <w:p w14:paraId="346899CB" w14:textId="63C66FBC" w:rsidR="00EB7F50" w:rsidRPr="00FE7B61" w:rsidRDefault="00EB7F50" w:rsidP="00873465">
                  <w:pPr>
                    <w:ind w:right="-108"/>
                    <w:rPr>
                      <w:sz w:val="22"/>
                      <w:szCs w:val="24"/>
                    </w:rPr>
                  </w:pPr>
                  <w:r>
                    <w:rPr>
                      <w:sz w:val="22"/>
                      <w:szCs w:val="24"/>
                    </w:rPr>
                    <w:t>Н</w:t>
                  </w:r>
                  <w:r w:rsidRPr="00873465">
                    <w:rPr>
                      <w:sz w:val="22"/>
                      <w:szCs w:val="24"/>
                    </w:rPr>
                    <w:t>аличие собственного электронного банка данных, состоящего из зарегистрированных тематических баз, ежедневно пополняемый информацией и доступный в режиме реального времени через Интернет (в составе банка данных должна быть специализированная база научно-технической информации из России и зарубежных стран с глубиной поиска не менее 25 лет)</w:t>
                  </w:r>
                </w:p>
              </w:tc>
              <w:tc>
                <w:tcPr>
                  <w:tcW w:w="1768" w:type="dxa"/>
                  <w:tcBorders>
                    <w:top w:val="single" w:sz="4" w:space="0" w:color="auto"/>
                    <w:left w:val="single" w:sz="4" w:space="0" w:color="auto"/>
                    <w:bottom w:val="single" w:sz="4" w:space="0" w:color="auto"/>
                    <w:right w:val="single" w:sz="4" w:space="0" w:color="auto"/>
                  </w:tcBorders>
                  <w:vAlign w:val="center"/>
                </w:tcPr>
                <w:p w14:paraId="2BE0D498" w14:textId="7F1C8DCC" w:rsidR="00EB7F50" w:rsidRDefault="00EB7F50" w:rsidP="00873465">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6B488882" w14:textId="0578C492" w:rsidR="00EB7F50" w:rsidRDefault="00EB7F50" w:rsidP="00873465">
                  <w:pPr>
                    <w:suppressAutoHyphens/>
                    <w:ind w:right="-108"/>
                    <w:contextualSpacing/>
                    <w:jc w:val="center"/>
                    <w:rPr>
                      <w:sz w:val="22"/>
                      <w:szCs w:val="24"/>
                    </w:rPr>
                  </w:pPr>
                  <w:r>
                    <w:rPr>
                      <w:sz w:val="22"/>
                      <w:szCs w:val="24"/>
                    </w:rPr>
                    <w:t>10</w:t>
                  </w:r>
                </w:p>
              </w:tc>
              <w:tc>
                <w:tcPr>
                  <w:tcW w:w="3424" w:type="dxa"/>
                  <w:vMerge w:val="restart"/>
                  <w:tcBorders>
                    <w:left w:val="single" w:sz="4" w:space="0" w:color="auto"/>
                    <w:right w:val="single" w:sz="4" w:space="0" w:color="auto"/>
                  </w:tcBorders>
                  <w:vAlign w:val="center"/>
                </w:tcPr>
                <w:p w14:paraId="12C10627" w14:textId="6FA62527" w:rsidR="00EB7F50" w:rsidRDefault="00EB7F50" w:rsidP="00EB6ECA">
                  <w:pPr>
                    <w:suppressAutoHyphens/>
                    <w:ind w:right="-108"/>
                    <w:contextualSpacing/>
                    <w:jc w:val="center"/>
                    <w:rPr>
                      <w:sz w:val="22"/>
                      <w:szCs w:val="24"/>
                    </w:rPr>
                  </w:pPr>
                  <w:r>
                    <w:rPr>
                      <w:sz w:val="22"/>
                      <w:szCs w:val="24"/>
                    </w:rPr>
                    <w:t xml:space="preserve">Участник закупки </w:t>
                  </w:r>
                  <w:r w:rsidR="00EB6ECA">
                    <w:rPr>
                      <w:sz w:val="22"/>
                      <w:szCs w:val="24"/>
                    </w:rPr>
                    <w:t>представляет гарантийное письмо и описание данного ресурса.</w:t>
                  </w:r>
                </w:p>
                <w:p w14:paraId="58A9D365" w14:textId="509C2EEC" w:rsidR="00EB7F50" w:rsidRPr="00FE7B61" w:rsidRDefault="00EB7F50" w:rsidP="00EB6ECA">
                  <w:pPr>
                    <w:suppressAutoHyphens/>
                    <w:ind w:right="-108"/>
                    <w:contextualSpacing/>
                    <w:jc w:val="center"/>
                    <w:rPr>
                      <w:sz w:val="22"/>
                      <w:szCs w:val="24"/>
                    </w:rPr>
                  </w:pPr>
                </w:p>
              </w:tc>
            </w:tr>
            <w:tr w:rsidR="00EB7F50" w:rsidRPr="00FE7B61" w14:paraId="692E36AE" w14:textId="77777777" w:rsidTr="00EB7F50">
              <w:trPr>
                <w:trHeight w:val="2146"/>
              </w:trPr>
              <w:tc>
                <w:tcPr>
                  <w:tcW w:w="560" w:type="dxa"/>
                  <w:vMerge/>
                  <w:tcBorders>
                    <w:left w:val="single" w:sz="4" w:space="0" w:color="auto"/>
                    <w:bottom w:val="single" w:sz="4" w:space="0" w:color="auto"/>
                    <w:right w:val="single" w:sz="4" w:space="0" w:color="auto"/>
                  </w:tcBorders>
                  <w:vAlign w:val="center"/>
                </w:tcPr>
                <w:p w14:paraId="1E08FA0B" w14:textId="77777777" w:rsidR="00EB7F50" w:rsidRPr="00FE7B61" w:rsidRDefault="00EB7F50" w:rsidP="00873465">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596D30CA" w14:textId="77777777" w:rsidR="00EB7F50" w:rsidRPr="00FE7B61" w:rsidRDefault="00EB7F50" w:rsidP="00873465">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4CF5A972" w14:textId="0519D974" w:rsidR="00EB7F50" w:rsidRDefault="00EB7F50" w:rsidP="00873465">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0772621E" w14:textId="4BB7E466" w:rsidR="00EB7F50" w:rsidRDefault="00EB7F50" w:rsidP="00873465">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tcPr>
                <w:p w14:paraId="4A2ADB5C" w14:textId="77777777" w:rsidR="00EB7F50" w:rsidRPr="00FE7B61" w:rsidRDefault="00EB7F50" w:rsidP="00873465">
                  <w:pPr>
                    <w:suppressAutoHyphens/>
                    <w:ind w:right="-108"/>
                    <w:contextualSpacing/>
                    <w:jc w:val="center"/>
                    <w:rPr>
                      <w:sz w:val="22"/>
                      <w:szCs w:val="24"/>
                    </w:rPr>
                  </w:pPr>
                </w:p>
              </w:tc>
            </w:tr>
            <w:tr w:rsidR="00EB7F50" w:rsidRPr="00FE7B61" w14:paraId="5DE525C6" w14:textId="77777777" w:rsidTr="00EB6ECA">
              <w:trPr>
                <w:trHeight w:val="754"/>
              </w:trPr>
              <w:tc>
                <w:tcPr>
                  <w:tcW w:w="560" w:type="dxa"/>
                  <w:vMerge w:val="restart"/>
                  <w:tcBorders>
                    <w:left w:val="single" w:sz="4" w:space="0" w:color="auto"/>
                    <w:right w:val="single" w:sz="4" w:space="0" w:color="auto"/>
                  </w:tcBorders>
                  <w:vAlign w:val="center"/>
                </w:tcPr>
                <w:p w14:paraId="520B6EBF" w14:textId="516059BD" w:rsidR="00EB7F50" w:rsidRPr="00FE7B61" w:rsidRDefault="00EB7F50" w:rsidP="00EB7F50">
                  <w:pPr>
                    <w:ind w:right="-108"/>
                    <w:rPr>
                      <w:sz w:val="22"/>
                      <w:szCs w:val="24"/>
                    </w:rPr>
                  </w:pPr>
                  <w:r>
                    <w:rPr>
                      <w:sz w:val="22"/>
                      <w:szCs w:val="24"/>
                    </w:rPr>
                    <w:t>2.6</w:t>
                  </w:r>
                </w:p>
              </w:tc>
              <w:tc>
                <w:tcPr>
                  <w:tcW w:w="2806" w:type="dxa"/>
                  <w:vMerge w:val="restart"/>
                  <w:tcBorders>
                    <w:left w:val="single" w:sz="4" w:space="0" w:color="auto"/>
                    <w:right w:val="single" w:sz="4" w:space="0" w:color="auto"/>
                  </w:tcBorders>
                  <w:vAlign w:val="center"/>
                </w:tcPr>
                <w:p w14:paraId="1BA46DF4" w14:textId="785F9367" w:rsidR="00EB7F50" w:rsidRPr="00FE7B61" w:rsidRDefault="00EB7F50" w:rsidP="00EB7F50">
                  <w:pPr>
                    <w:ind w:right="-108"/>
                    <w:rPr>
                      <w:sz w:val="22"/>
                      <w:szCs w:val="24"/>
                    </w:rPr>
                  </w:pPr>
                  <w:r>
                    <w:rPr>
                      <w:sz w:val="22"/>
                      <w:szCs w:val="24"/>
                    </w:rPr>
                    <w:t>Н</w:t>
                  </w:r>
                  <w:r w:rsidRPr="00873465">
                    <w:rPr>
                      <w:sz w:val="22"/>
                      <w:szCs w:val="24"/>
                    </w:rPr>
                    <w:t>аличие собственного фотоархив</w:t>
                  </w:r>
                  <w:r>
                    <w:rPr>
                      <w:sz w:val="22"/>
                      <w:szCs w:val="24"/>
                    </w:rPr>
                    <w:t>а</w:t>
                  </w:r>
                  <w:r w:rsidRPr="00873465">
                    <w:rPr>
                      <w:sz w:val="22"/>
                      <w:szCs w:val="24"/>
                    </w:rPr>
                    <w:t xml:space="preserve"> объемом не менее 1 млн. фотоизображений и глубиной поиска не менее 50 лет</w:t>
                  </w:r>
                </w:p>
              </w:tc>
              <w:tc>
                <w:tcPr>
                  <w:tcW w:w="1768" w:type="dxa"/>
                  <w:tcBorders>
                    <w:top w:val="single" w:sz="4" w:space="0" w:color="auto"/>
                    <w:left w:val="single" w:sz="4" w:space="0" w:color="auto"/>
                    <w:bottom w:val="single" w:sz="4" w:space="0" w:color="auto"/>
                    <w:right w:val="single" w:sz="4" w:space="0" w:color="auto"/>
                  </w:tcBorders>
                  <w:vAlign w:val="center"/>
                </w:tcPr>
                <w:p w14:paraId="0E1AF7F2" w14:textId="0599A0B7" w:rsidR="00EB7F50" w:rsidRDefault="00EB7F50" w:rsidP="00EB7F50">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3BA6AB46" w14:textId="71B743C6" w:rsidR="00EB7F50" w:rsidRDefault="00EB7F50" w:rsidP="00EB7F50">
                  <w:pPr>
                    <w:suppressAutoHyphens/>
                    <w:ind w:right="-108"/>
                    <w:contextualSpacing/>
                    <w:jc w:val="center"/>
                    <w:rPr>
                      <w:sz w:val="22"/>
                      <w:szCs w:val="24"/>
                    </w:rPr>
                  </w:pPr>
                  <w:r>
                    <w:rPr>
                      <w:sz w:val="22"/>
                      <w:szCs w:val="24"/>
                    </w:rPr>
                    <w:t>10</w:t>
                  </w:r>
                </w:p>
              </w:tc>
              <w:tc>
                <w:tcPr>
                  <w:tcW w:w="3424" w:type="dxa"/>
                  <w:vMerge w:val="restart"/>
                  <w:tcBorders>
                    <w:left w:val="single" w:sz="4" w:space="0" w:color="auto"/>
                    <w:right w:val="single" w:sz="4" w:space="0" w:color="auto"/>
                  </w:tcBorders>
                  <w:vAlign w:val="center"/>
                </w:tcPr>
                <w:p w14:paraId="0405644A" w14:textId="27941E71" w:rsidR="00EB7F50" w:rsidRPr="00FE7B61" w:rsidRDefault="00EB6ECA" w:rsidP="00EB6ECA">
                  <w:pPr>
                    <w:suppressAutoHyphens/>
                    <w:ind w:right="-108"/>
                    <w:contextualSpacing/>
                    <w:jc w:val="center"/>
                    <w:rPr>
                      <w:sz w:val="22"/>
                      <w:szCs w:val="24"/>
                    </w:rPr>
                  </w:pPr>
                  <w:r w:rsidRPr="00EB6ECA">
                    <w:rPr>
                      <w:sz w:val="22"/>
                      <w:szCs w:val="24"/>
                    </w:rPr>
                    <w:t>Участник закупки представляет гарантийное письмо и описание данного ресурса.</w:t>
                  </w:r>
                </w:p>
              </w:tc>
            </w:tr>
            <w:tr w:rsidR="00EB7F50" w:rsidRPr="00FE7B61" w14:paraId="1FFA902F" w14:textId="77777777" w:rsidTr="00EB7F50">
              <w:trPr>
                <w:trHeight w:val="754"/>
              </w:trPr>
              <w:tc>
                <w:tcPr>
                  <w:tcW w:w="560" w:type="dxa"/>
                  <w:vMerge/>
                  <w:tcBorders>
                    <w:left w:val="single" w:sz="4" w:space="0" w:color="auto"/>
                    <w:bottom w:val="single" w:sz="4" w:space="0" w:color="auto"/>
                    <w:right w:val="single" w:sz="4" w:space="0" w:color="auto"/>
                  </w:tcBorders>
                  <w:vAlign w:val="center"/>
                </w:tcPr>
                <w:p w14:paraId="658941E5" w14:textId="77777777" w:rsidR="00EB7F50" w:rsidRDefault="00EB7F50" w:rsidP="00EB7F50">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5DB1C8A1" w14:textId="77777777" w:rsidR="00EB7F50" w:rsidRDefault="00EB7F50" w:rsidP="00EB7F50">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086AAB8C" w14:textId="1EB00515" w:rsidR="00EB7F50" w:rsidRDefault="00EB7F50" w:rsidP="00EB7F50">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7F43D247" w14:textId="61BFBDBC" w:rsidR="00EB7F50" w:rsidRDefault="00EB7F50" w:rsidP="00EB7F50">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tcPr>
                <w:p w14:paraId="67E6E560" w14:textId="77777777" w:rsidR="00EB7F50" w:rsidRPr="00FE7B61" w:rsidRDefault="00EB7F50" w:rsidP="00EB7F50">
                  <w:pPr>
                    <w:suppressAutoHyphens/>
                    <w:ind w:right="-108"/>
                    <w:contextualSpacing/>
                    <w:jc w:val="center"/>
                    <w:rPr>
                      <w:sz w:val="22"/>
                      <w:szCs w:val="24"/>
                    </w:rPr>
                  </w:pPr>
                </w:p>
              </w:tc>
            </w:tr>
            <w:tr w:rsidR="00EB7F50" w:rsidRPr="00FE7B61" w14:paraId="27E6AE7D" w14:textId="77777777" w:rsidTr="0022054B">
              <w:trPr>
                <w:trHeight w:val="442"/>
              </w:trPr>
              <w:tc>
                <w:tcPr>
                  <w:tcW w:w="560" w:type="dxa"/>
                  <w:vMerge w:val="restart"/>
                  <w:tcBorders>
                    <w:left w:val="single" w:sz="4" w:space="0" w:color="auto"/>
                    <w:right w:val="single" w:sz="4" w:space="0" w:color="auto"/>
                  </w:tcBorders>
                  <w:vAlign w:val="center"/>
                </w:tcPr>
                <w:p w14:paraId="7BCE9210" w14:textId="262C46E3" w:rsidR="00EB7F50" w:rsidRPr="00FE7B61" w:rsidRDefault="00EB7F50" w:rsidP="00161FD9">
                  <w:pPr>
                    <w:ind w:right="-108"/>
                    <w:rPr>
                      <w:sz w:val="22"/>
                      <w:szCs w:val="24"/>
                    </w:rPr>
                  </w:pPr>
                  <w:r>
                    <w:rPr>
                      <w:sz w:val="22"/>
                      <w:szCs w:val="24"/>
                    </w:rPr>
                    <w:t>2.</w:t>
                  </w:r>
                  <w:r w:rsidR="00161FD9">
                    <w:rPr>
                      <w:sz w:val="22"/>
                      <w:szCs w:val="24"/>
                    </w:rPr>
                    <w:t>7</w:t>
                  </w:r>
                </w:p>
              </w:tc>
              <w:tc>
                <w:tcPr>
                  <w:tcW w:w="2806" w:type="dxa"/>
                  <w:vMerge w:val="restart"/>
                  <w:tcBorders>
                    <w:left w:val="single" w:sz="4" w:space="0" w:color="auto"/>
                    <w:right w:val="single" w:sz="4" w:space="0" w:color="auto"/>
                  </w:tcBorders>
                  <w:vAlign w:val="center"/>
                </w:tcPr>
                <w:p w14:paraId="3EC661B4" w14:textId="77777777" w:rsidR="00EB7F50" w:rsidRPr="00FE7B61" w:rsidRDefault="00EB7F50" w:rsidP="00EB7F50">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в качестве ответчика за 2015 год.</w:t>
                  </w:r>
                </w:p>
              </w:tc>
              <w:tc>
                <w:tcPr>
                  <w:tcW w:w="1768" w:type="dxa"/>
                  <w:tcBorders>
                    <w:top w:val="single" w:sz="4" w:space="0" w:color="auto"/>
                    <w:left w:val="single" w:sz="4" w:space="0" w:color="auto"/>
                    <w:bottom w:val="single" w:sz="4" w:space="0" w:color="auto"/>
                    <w:right w:val="single" w:sz="4" w:space="0" w:color="auto"/>
                  </w:tcBorders>
                  <w:vAlign w:val="center"/>
                </w:tcPr>
                <w:p w14:paraId="5B9F13D3" w14:textId="77777777" w:rsidR="00EB7F50" w:rsidRDefault="00EB7F50" w:rsidP="00EB7F50">
                  <w:pPr>
                    <w:suppressAutoHyphens/>
                    <w:ind w:right="-108"/>
                    <w:contextualSpacing/>
                    <w:rPr>
                      <w:sz w:val="22"/>
                      <w:szCs w:val="24"/>
                    </w:rPr>
                  </w:pPr>
                  <w:r>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00C872E7" w14:textId="77777777" w:rsidR="00EB7F50" w:rsidRDefault="00EB7F50" w:rsidP="00EB7F50">
                  <w:pPr>
                    <w:suppressAutoHyphens/>
                    <w:ind w:right="-108"/>
                    <w:contextualSpacing/>
                    <w:jc w:val="center"/>
                    <w:rPr>
                      <w:sz w:val="22"/>
                      <w:szCs w:val="24"/>
                    </w:rPr>
                  </w:pPr>
                  <w:r>
                    <w:rPr>
                      <w:sz w:val="22"/>
                      <w:szCs w:val="24"/>
                    </w:rPr>
                    <w:t>5</w:t>
                  </w:r>
                </w:p>
              </w:tc>
              <w:tc>
                <w:tcPr>
                  <w:tcW w:w="3424" w:type="dxa"/>
                  <w:vMerge w:val="restart"/>
                  <w:tcBorders>
                    <w:left w:val="single" w:sz="4" w:space="0" w:color="auto"/>
                    <w:right w:val="single" w:sz="4" w:space="0" w:color="auto"/>
                  </w:tcBorders>
                  <w:vAlign w:val="center"/>
                </w:tcPr>
                <w:p w14:paraId="24ECB4F4" w14:textId="4FDADCA8" w:rsidR="00EB7F50" w:rsidRPr="00FE7B61" w:rsidRDefault="00EB7F50" w:rsidP="00161FD9">
                  <w:pPr>
                    <w:suppressAutoHyphens/>
                    <w:ind w:right="-108"/>
                    <w:contextualSpacing/>
                    <w:jc w:val="center"/>
                    <w:rPr>
                      <w:sz w:val="22"/>
                      <w:szCs w:val="24"/>
                    </w:rPr>
                  </w:pPr>
                  <w:r>
                    <w:rPr>
                      <w:sz w:val="22"/>
                      <w:szCs w:val="24"/>
                    </w:rPr>
                    <w:t>Форма</w:t>
                  </w:r>
                  <w:r w:rsidRPr="00282DD8">
                    <w:rPr>
                      <w:sz w:val="22"/>
                      <w:szCs w:val="24"/>
                    </w:rPr>
                    <w:t xml:space="preserve"> </w:t>
                  </w:r>
                  <w:r w:rsidR="00161FD9">
                    <w:rPr>
                      <w:sz w:val="22"/>
                      <w:szCs w:val="24"/>
                    </w:rPr>
                    <w:t>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r>
                    <w:rPr>
                      <w:sz w:val="22"/>
                      <w:szCs w:val="24"/>
                    </w:rPr>
                    <w:t>.</w:t>
                  </w:r>
                </w:p>
              </w:tc>
            </w:tr>
            <w:tr w:rsidR="00EB7F50" w:rsidRPr="00282DD8" w14:paraId="3F16A1CE" w14:textId="77777777" w:rsidTr="0022054B">
              <w:trPr>
                <w:trHeight w:val="442"/>
              </w:trPr>
              <w:tc>
                <w:tcPr>
                  <w:tcW w:w="560" w:type="dxa"/>
                  <w:vMerge/>
                  <w:tcBorders>
                    <w:left w:val="single" w:sz="4" w:space="0" w:color="auto"/>
                    <w:bottom w:val="single" w:sz="4" w:space="0" w:color="auto"/>
                    <w:right w:val="single" w:sz="4" w:space="0" w:color="auto"/>
                  </w:tcBorders>
                  <w:vAlign w:val="center"/>
                </w:tcPr>
                <w:p w14:paraId="57C0B914" w14:textId="77777777" w:rsidR="00EB7F50" w:rsidRDefault="00EB7F50" w:rsidP="00EB7F50">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17891749" w14:textId="77777777" w:rsidR="00EB7F50" w:rsidRDefault="00EB7F50" w:rsidP="00EB7F50">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014F139B" w14:textId="77777777" w:rsidR="00EB7F50" w:rsidRDefault="00EB7F50" w:rsidP="00EB7F50">
                  <w:pPr>
                    <w:suppressAutoHyphens/>
                    <w:ind w:right="-108"/>
                    <w:contextualSpacing/>
                    <w:rPr>
                      <w:sz w:val="22"/>
                      <w:szCs w:val="24"/>
                    </w:rPr>
                  </w:pPr>
                  <w:r>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14:paraId="51AFCABE" w14:textId="77777777" w:rsidR="00EB7F50" w:rsidRDefault="00EB7F50" w:rsidP="00EB7F50">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vAlign w:val="center"/>
                </w:tcPr>
                <w:p w14:paraId="6001C605" w14:textId="77777777" w:rsidR="00EB7F50" w:rsidRPr="00282DD8" w:rsidRDefault="00EB7F50" w:rsidP="00EB7F50">
                  <w:pPr>
                    <w:suppressAutoHyphens/>
                    <w:ind w:right="-108"/>
                    <w:contextualSpacing/>
                    <w:jc w:val="center"/>
                    <w:rPr>
                      <w:sz w:val="22"/>
                      <w:szCs w:val="24"/>
                    </w:rPr>
                  </w:pPr>
                </w:p>
              </w:tc>
            </w:tr>
            <w:tr w:rsidR="00EB7F50" w:rsidRPr="00FE7B61" w14:paraId="48D0BD8F" w14:textId="77777777" w:rsidTr="00AC17F6">
              <w:tc>
                <w:tcPr>
                  <w:tcW w:w="560" w:type="dxa"/>
                  <w:tcBorders>
                    <w:top w:val="single" w:sz="4" w:space="0" w:color="auto"/>
                    <w:left w:val="single" w:sz="4" w:space="0" w:color="auto"/>
                    <w:bottom w:val="single" w:sz="4" w:space="0" w:color="auto"/>
                    <w:right w:val="single" w:sz="4" w:space="0" w:color="auto"/>
                  </w:tcBorders>
                </w:tcPr>
                <w:p w14:paraId="624A3C91" w14:textId="77777777" w:rsidR="00EB7F50" w:rsidRPr="00FE7B61" w:rsidRDefault="00EB7F50" w:rsidP="00EB7F50">
                  <w:pPr>
                    <w:suppressAutoHyphens/>
                    <w:ind w:right="-108"/>
                    <w:contextualSpacing/>
                    <w:rPr>
                      <w:sz w:val="22"/>
                      <w:szCs w:val="24"/>
                    </w:rPr>
                  </w:pPr>
                </w:p>
              </w:tc>
              <w:tc>
                <w:tcPr>
                  <w:tcW w:w="6073" w:type="dxa"/>
                  <w:gridSpan w:val="3"/>
                  <w:tcBorders>
                    <w:top w:val="single" w:sz="4" w:space="0" w:color="auto"/>
                    <w:left w:val="single" w:sz="4" w:space="0" w:color="auto"/>
                    <w:bottom w:val="single" w:sz="4" w:space="0" w:color="auto"/>
                    <w:right w:val="single" w:sz="4" w:space="0" w:color="auto"/>
                  </w:tcBorders>
                  <w:hideMark/>
                </w:tcPr>
                <w:p w14:paraId="5502739F" w14:textId="77777777" w:rsidR="00EB7F50" w:rsidRPr="00FE7B61" w:rsidRDefault="00EB7F50" w:rsidP="00EB7F50">
                  <w:pPr>
                    <w:suppressAutoHyphens/>
                    <w:ind w:right="-108"/>
                    <w:jc w:val="center"/>
                    <w:rPr>
                      <w:sz w:val="24"/>
                      <w:szCs w:val="24"/>
                    </w:rPr>
                  </w:pPr>
                  <w:r w:rsidRPr="00FE7B61">
                    <w:rPr>
                      <w:sz w:val="24"/>
                      <w:szCs w:val="24"/>
                    </w:rPr>
                    <w:t>Итоговый рейтинг заявки по критерию</w:t>
                  </w:r>
                </w:p>
                <w:p w14:paraId="5A1A78A5" w14:textId="77777777" w:rsidR="00EB7F50" w:rsidRPr="00FE7B61" w:rsidRDefault="00EB6ECA" w:rsidP="00EB7F50">
                  <w:pPr>
                    <w:suppressAutoHyphens/>
                    <w:ind w:right="-108"/>
                    <w:contextualSpacing/>
                    <w:jc w:val="center"/>
                    <w:rPr>
                      <w:sz w:val="22"/>
                      <w:szCs w:val="24"/>
                    </w:rPr>
                  </w:pPr>
                  <w:r w:rsidRPr="00043CC6">
                    <w:rPr>
                      <w:position w:val="-18"/>
                      <w:sz w:val="24"/>
                      <w:szCs w:val="24"/>
                    </w:rPr>
                    <w:object w:dxaOrig="3260" w:dyaOrig="520" w14:anchorId="2369CF8D">
                      <v:shape id="_x0000_i1032" type="#_x0000_t75" style="width:162.25pt;height:29pt" o:ole="">
                        <v:imagedata r:id="rId27" o:title=""/>
                      </v:shape>
                      <o:OLEObject Type="Embed" ProgID="Equation.3" ShapeID="_x0000_i1032" DrawAspect="Content" ObjectID="_1521906432" r:id="rId28"/>
                    </w:object>
                  </w:r>
                </w:p>
              </w:tc>
              <w:tc>
                <w:tcPr>
                  <w:tcW w:w="3424" w:type="dxa"/>
                  <w:tcBorders>
                    <w:top w:val="single" w:sz="4" w:space="0" w:color="auto"/>
                    <w:left w:val="single" w:sz="4" w:space="0" w:color="auto"/>
                    <w:bottom w:val="single" w:sz="4" w:space="0" w:color="auto"/>
                    <w:right w:val="single" w:sz="4" w:space="0" w:color="auto"/>
                  </w:tcBorders>
                </w:tcPr>
                <w:p w14:paraId="449342A2" w14:textId="167609C5" w:rsidR="00EB7F50" w:rsidRPr="009131F1" w:rsidRDefault="00EB7F50" w:rsidP="00EB7F50">
                  <w:pPr>
                    <w:suppressAutoHyphens/>
                    <w:ind w:right="-108"/>
                    <w:jc w:val="center"/>
                    <w:rPr>
                      <w:sz w:val="24"/>
                      <w:szCs w:val="24"/>
                    </w:rPr>
                  </w:pPr>
                  <w:r w:rsidRPr="009131F1">
                    <w:rPr>
                      <w:sz w:val="24"/>
                      <w:szCs w:val="24"/>
                    </w:rPr>
                    <w:t>Значимость критерия – 0,</w:t>
                  </w:r>
                  <w:r w:rsidR="00EB6ECA">
                    <w:rPr>
                      <w:sz w:val="24"/>
                      <w:szCs w:val="24"/>
                    </w:rPr>
                    <w:t>6</w:t>
                  </w:r>
                  <w:r>
                    <w:rPr>
                      <w:sz w:val="24"/>
                      <w:szCs w:val="24"/>
                    </w:rPr>
                    <w:t>0</w:t>
                  </w:r>
                </w:p>
                <w:p w14:paraId="607021E2" w14:textId="77777777" w:rsidR="00EB7F50" w:rsidRPr="00FE7B61" w:rsidRDefault="00EB7F50" w:rsidP="00EB7F50">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21D7CAA3" w:rsidR="00F92A41" w:rsidRPr="00AF713C" w:rsidRDefault="006E0447" w:rsidP="006E0447">
            <w:pPr>
              <w:jc w:val="both"/>
              <w:rPr>
                <w:b/>
                <w:sz w:val="24"/>
                <w:szCs w:val="24"/>
              </w:rPr>
            </w:pPr>
            <w:r>
              <w:rPr>
                <w:b/>
                <w:sz w:val="24"/>
                <w:szCs w:val="24"/>
              </w:rPr>
              <w:t xml:space="preserve">3. </w:t>
            </w:r>
            <w:r w:rsidR="00F92A41" w:rsidRPr="00AF713C">
              <w:rPr>
                <w:b/>
                <w:sz w:val="24"/>
                <w:szCs w:val="24"/>
              </w:rPr>
              <w:t>Расчет Итогового рейтинга по каждой заявке.</w:t>
            </w:r>
          </w:p>
          <w:p w14:paraId="20B407B8" w14:textId="16F00411" w:rsidR="00F92A41" w:rsidRPr="00AF713C" w:rsidRDefault="00AC17F6"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639C28E8" w:rsidR="00F92A41" w:rsidRPr="00AF713C" w:rsidRDefault="00AC17F6"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695906DB" w:rsidR="00F92A41" w:rsidRPr="00AF713C" w:rsidRDefault="00AC17F6"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14:paraId="4BF0D0F0" w14:textId="6C9B0C0A" w:rsidR="005A6E42" w:rsidRPr="00332D00" w:rsidRDefault="005A6E42" w:rsidP="005A6E42">
      <w:pPr>
        <w:pStyle w:val="af"/>
        <w:spacing w:after="0"/>
        <w:ind w:right="-1"/>
        <w:jc w:val="center"/>
        <w:rPr>
          <w:sz w:val="28"/>
          <w:szCs w:val="28"/>
        </w:rPr>
      </w:pPr>
      <w:r w:rsidRPr="001629AD">
        <w:rPr>
          <w:sz w:val="28"/>
          <w:szCs w:val="28"/>
        </w:rPr>
        <w:t xml:space="preserve">на </w:t>
      </w:r>
      <w:r w:rsidRPr="00AA0AAB">
        <w:rPr>
          <w:sz w:val="28"/>
          <w:szCs w:val="28"/>
        </w:rPr>
        <w:t xml:space="preserve">оказание </w:t>
      </w:r>
      <w:r w:rsidRPr="001629AD">
        <w:rPr>
          <w:sz w:val="28"/>
          <w:szCs w:val="28"/>
        </w:rPr>
        <w:t xml:space="preserve">информационных услуг </w:t>
      </w:r>
      <w:r>
        <w:rPr>
          <w:sz w:val="28"/>
          <w:szCs w:val="28"/>
        </w:rPr>
        <w:t>по</w:t>
      </w:r>
    </w:p>
    <w:p w14:paraId="708C5F3A" w14:textId="388630AA" w:rsidR="005A6E42" w:rsidRPr="00DE2C85" w:rsidRDefault="005A6E42" w:rsidP="005A6E42">
      <w:pPr>
        <w:pStyle w:val="af"/>
        <w:spacing w:after="0"/>
        <w:ind w:right="-1"/>
        <w:jc w:val="center"/>
        <w:rPr>
          <w:sz w:val="28"/>
          <w:szCs w:val="28"/>
        </w:rPr>
      </w:pPr>
      <w:r w:rsidRPr="00DE2C85">
        <w:rPr>
          <w:sz w:val="28"/>
          <w:szCs w:val="28"/>
        </w:rPr>
        <w:t xml:space="preserve">размещению информационных материалов заказчика на </w:t>
      </w:r>
      <w:r w:rsidR="00873465" w:rsidRPr="00DE2C85">
        <w:rPr>
          <w:sz w:val="28"/>
          <w:szCs w:val="28"/>
        </w:rPr>
        <w:t>Интернет-ресурсе</w:t>
      </w:r>
      <w:r w:rsidRPr="00DE2C85">
        <w:rPr>
          <w:sz w:val="28"/>
          <w:szCs w:val="28"/>
        </w:rPr>
        <w:t xml:space="preserve"> ведущего федерального агентства</w:t>
      </w:r>
    </w:p>
    <w:p w14:paraId="542E1E51" w14:textId="77777777" w:rsidR="005A6E42" w:rsidRDefault="005A6E42" w:rsidP="005A6E42">
      <w:pPr>
        <w:pStyle w:val="af"/>
        <w:spacing w:after="0"/>
        <w:ind w:right="-1"/>
        <w:jc w:val="center"/>
        <w:rPr>
          <w:sz w:val="28"/>
          <w:szCs w:val="28"/>
        </w:rPr>
      </w:pPr>
      <w:r>
        <w:rPr>
          <w:sz w:val="28"/>
          <w:szCs w:val="28"/>
        </w:rPr>
        <w:t>.</w:t>
      </w:r>
    </w:p>
    <w:p w14:paraId="084DF8FF" w14:textId="77777777" w:rsidR="005A6E42" w:rsidRDefault="005A6E42" w:rsidP="005A6E42">
      <w:pPr>
        <w:pStyle w:val="af"/>
        <w:spacing w:after="0"/>
        <w:ind w:right="-1"/>
        <w:rPr>
          <w:bCs/>
          <w:szCs w:val="24"/>
        </w:rPr>
      </w:pPr>
    </w:p>
    <w:p w14:paraId="325613DF" w14:textId="77777777" w:rsidR="005A6E42" w:rsidRPr="00020431" w:rsidRDefault="005A6E42" w:rsidP="00726292">
      <w:pPr>
        <w:pStyle w:val="afff2"/>
        <w:numPr>
          <w:ilvl w:val="0"/>
          <w:numId w:val="25"/>
        </w:numPr>
        <w:tabs>
          <w:tab w:val="clear" w:pos="1695"/>
          <w:tab w:val="num" w:pos="-142"/>
        </w:tabs>
        <w:ind w:left="0" w:firstLine="0"/>
        <w:jc w:val="both"/>
        <w:rPr>
          <w:b/>
          <w:sz w:val="24"/>
          <w:szCs w:val="24"/>
        </w:rPr>
      </w:pPr>
      <w:r w:rsidRPr="00020431">
        <w:rPr>
          <w:b/>
          <w:sz w:val="24"/>
          <w:szCs w:val="24"/>
        </w:rPr>
        <w:t>Общие положения.</w:t>
      </w:r>
    </w:p>
    <w:p w14:paraId="2B45258F" w14:textId="77777777" w:rsidR="005A6E42" w:rsidRDefault="005A6E42" w:rsidP="005A6E42">
      <w:pPr>
        <w:spacing w:after="240"/>
        <w:contextualSpacing/>
        <w:jc w:val="both"/>
        <w:rPr>
          <w:sz w:val="24"/>
          <w:szCs w:val="24"/>
        </w:rPr>
      </w:pPr>
      <w:r w:rsidRPr="00020431">
        <w:rPr>
          <w:b/>
          <w:sz w:val="24"/>
          <w:szCs w:val="24"/>
        </w:rPr>
        <w:t xml:space="preserve">Заказчик: </w:t>
      </w:r>
      <w:r w:rsidRPr="00020431">
        <w:rPr>
          <w:sz w:val="24"/>
          <w:szCs w:val="24"/>
        </w:rPr>
        <w:t>Автономная некоммерческая организация «Агентство стратегических инициатив по продвижению новых проектов»</w:t>
      </w:r>
      <w:r>
        <w:rPr>
          <w:sz w:val="24"/>
          <w:szCs w:val="24"/>
        </w:rPr>
        <w:t>.</w:t>
      </w:r>
    </w:p>
    <w:p w14:paraId="16BEA6BC" w14:textId="2A06CAA3" w:rsidR="005A6E42" w:rsidRPr="001629AD" w:rsidRDefault="005A6E42" w:rsidP="00726292">
      <w:pPr>
        <w:pStyle w:val="afff2"/>
        <w:numPr>
          <w:ilvl w:val="0"/>
          <w:numId w:val="25"/>
        </w:numPr>
        <w:tabs>
          <w:tab w:val="clear" w:pos="1695"/>
          <w:tab w:val="num" w:pos="720"/>
        </w:tabs>
        <w:spacing w:after="240"/>
        <w:ind w:left="0" w:firstLine="0"/>
        <w:jc w:val="both"/>
        <w:rPr>
          <w:sz w:val="24"/>
          <w:szCs w:val="24"/>
        </w:rPr>
      </w:pPr>
      <w:r w:rsidRPr="00BE1E0E">
        <w:rPr>
          <w:b/>
          <w:sz w:val="24"/>
          <w:szCs w:val="24"/>
        </w:rPr>
        <w:t>Сроки оказания услуг:</w:t>
      </w:r>
      <w:r w:rsidR="00873465">
        <w:rPr>
          <w:sz w:val="24"/>
          <w:szCs w:val="24"/>
        </w:rPr>
        <w:t xml:space="preserve"> с</w:t>
      </w:r>
      <w:r w:rsidRPr="00BE1E0E">
        <w:rPr>
          <w:sz w:val="24"/>
          <w:szCs w:val="24"/>
        </w:rPr>
        <w:t xml:space="preserve"> момента подписания договора до </w:t>
      </w:r>
      <w:r>
        <w:rPr>
          <w:sz w:val="24"/>
          <w:szCs w:val="24"/>
        </w:rPr>
        <w:t>31 декабря 201</w:t>
      </w:r>
      <w:r w:rsidR="00E61D77">
        <w:rPr>
          <w:sz w:val="24"/>
          <w:szCs w:val="24"/>
        </w:rPr>
        <w:t>6</w:t>
      </w:r>
      <w:r>
        <w:rPr>
          <w:sz w:val="24"/>
          <w:szCs w:val="24"/>
        </w:rPr>
        <w:t xml:space="preserve"> г.</w:t>
      </w:r>
    </w:p>
    <w:p w14:paraId="2B0F2E39" w14:textId="77777777" w:rsidR="005A6E42" w:rsidRPr="001629AD" w:rsidRDefault="005A6E42" w:rsidP="005A6E42">
      <w:pPr>
        <w:pStyle w:val="afff2"/>
        <w:spacing w:after="240"/>
        <w:ind w:left="0"/>
        <w:jc w:val="both"/>
        <w:rPr>
          <w:sz w:val="24"/>
          <w:szCs w:val="24"/>
        </w:rPr>
      </w:pPr>
    </w:p>
    <w:p w14:paraId="006D15D4" w14:textId="174BC5E1" w:rsidR="005A6E42" w:rsidRPr="00260681" w:rsidRDefault="005A6E42" w:rsidP="00726292">
      <w:pPr>
        <w:pStyle w:val="afff2"/>
        <w:numPr>
          <w:ilvl w:val="0"/>
          <w:numId w:val="25"/>
        </w:numPr>
        <w:tabs>
          <w:tab w:val="clear" w:pos="1695"/>
          <w:tab w:val="num" w:pos="-142"/>
          <w:tab w:val="left" w:pos="360"/>
        </w:tabs>
        <w:spacing w:after="240"/>
        <w:ind w:left="0" w:firstLine="0"/>
        <w:jc w:val="both"/>
        <w:rPr>
          <w:sz w:val="24"/>
          <w:szCs w:val="24"/>
        </w:rPr>
      </w:pPr>
      <w:r w:rsidRPr="00260681">
        <w:rPr>
          <w:b/>
          <w:sz w:val="24"/>
          <w:szCs w:val="24"/>
        </w:rPr>
        <w:t>Начальная (максимальная) цена договора</w:t>
      </w:r>
      <w:r>
        <w:rPr>
          <w:b/>
          <w:sz w:val="24"/>
          <w:szCs w:val="24"/>
        </w:rPr>
        <w:t xml:space="preserve">: </w:t>
      </w:r>
      <w:r w:rsidR="005809FA" w:rsidRPr="005809FA">
        <w:rPr>
          <w:b/>
          <w:sz w:val="24"/>
          <w:szCs w:val="24"/>
        </w:rPr>
        <w:t>3 190 496</w:t>
      </w:r>
      <w:r w:rsidR="005809FA" w:rsidRPr="00260681">
        <w:rPr>
          <w:b/>
          <w:sz w:val="24"/>
          <w:szCs w:val="24"/>
        </w:rPr>
        <w:t xml:space="preserve"> </w:t>
      </w:r>
      <w:r w:rsidRPr="00260681">
        <w:rPr>
          <w:b/>
          <w:sz w:val="24"/>
          <w:szCs w:val="24"/>
        </w:rPr>
        <w:t xml:space="preserve">(Три миллиона </w:t>
      </w:r>
      <w:r w:rsidR="005809FA">
        <w:rPr>
          <w:b/>
          <w:sz w:val="24"/>
          <w:szCs w:val="24"/>
        </w:rPr>
        <w:t>сто девяносто</w:t>
      </w:r>
      <w:r w:rsidRPr="00260681">
        <w:rPr>
          <w:b/>
          <w:sz w:val="24"/>
          <w:szCs w:val="24"/>
        </w:rPr>
        <w:t xml:space="preserve"> тысяч</w:t>
      </w:r>
      <w:r w:rsidR="005809FA">
        <w:rPr>
          <w:b/>
          <w:sz w:val="24"/>
          <w:szCs w:val="24"/>
        </w:rPr>
        <w:t xml:space="preserve"> четыреста девяносто шесть</w:t>
      </w:r>
      <w:r w:rsidRPr="00260681">
        <w:rPr>
          <w:b/>
          <w:sz w:val="24"/>
          <w:szCs w:val="24"/>
        </w:rPr>
        <w:t xml:space="preserve">) рублей </w:t>
      </w:r>
      <w:r w:rsidR="005809FA">
        <w:rPr>
          <w:b/>
          <w:sz w:val="24"/>
          <w:szCs w:val="24"/>
        </w:rPr>
        <w:t>29</w:t>
      </w:r>
      <w:r w:rsidRPr="00260681">
        <w:rPr>
          <w:b/>
          <w:sz w:val="24"/>
          <w:szCs w:val="24"/>
        </w:rPr>
        <w:t xml:space="preserve"> копеек</w:t>
      </w:r>
      <w:r w:rsidRPr="00260681">
        <w:rPr>
          <w:sz w:val="24"/>
          <w:szCs w:val="24"/>
        </w:rPr>
        <w:t xml:space="preserve">, с учетом всех установленных налогов, сборов, пошлин. </w:t>
      </w:r>
    </w:p>
    <w:p w14:paraId="73EB26AD" w14:textId="77777777" w:rsidR="005A6E42" w:rsidRPr="001629AD" w:rsidRDefault="005A6E42" w:rsidP="005A6E42">
      <w:pPr>
        <w:tabs>
          <w:tab w:val="left" w:pos="360"/>
        </w:tabs>
        <w:spacing w:after="240"/>
        <w:jc w:val="both"/>
        <w:rPr>
          <w:sz w:val="24"/>
          <w:szCs w:val="24"/>
        </w:rPr>
      </w:pPr>
      <w:r w:rsidRPr="001629AD">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w:t>
      </w:r>
    </w:p>
    <w:p w14:paraId="1F37B1B0" w14:textId="77777777" w:rsidR="005A6E42" w:rsidRPr="001629AD" w:rsidRDefault="005A6E42" w:rsidP="00726292">
      <w:pPr>
        <w:pStyle w:val="afff2"/>
        <w:numPr>
          <w:ilvl w:val="0"/>
          <w:numId w:val="25"/>
        </w:numPr>
        <w:tabs>
          <w:tab w:val="clear" w:pos="1695"/>
          <w:tab w:val="num" w:pos="-142"/>
        </w:tabs>
        <w:ind w:left="0" w:firstLine="0"/>
        <w:jc w:val="both"/>
        <w:rPr>
          <w:sz w:val="24"/>
          <w:szCs w:val="24"/>
        </w:rPr>
      </w:pPr>
      <w:r w:rsidRPr="001629AD">
        <w:rPr>
          <w:b/>
          <w:sz w:val="24"/>
          <w:szCs w:val="24"/>
        </w:rPr>
        <w:t>Наименование услуг:</w:t>
      </w:r>
    </w:p>
    <w:p w14:paraId="36A86F1A" w14:textId="6DE0CC96" w:rsidR="005A6E42" w:rsidRPr="001629AD" w:rsidRDefault="005A6E42" w:rsidP="005A6E42">
      <w:pPr>
        <w:pStyle w:val="af"/>
        <w:spacing w:after="0"/>
        <w:ind w:right="-1"/>
        <w:rPr>
          <w:szCs w:val="24"/>
        </w:rPr>
      </w:pPr>
      <w:r w:rsidRPr="001629AD">
        <w:rPr>
          <w:szCs w:val="24"/>
        </w:rPr>
        <w:t xml:space="preserve">Оказание информационных услуг и размещение информационных материалов заказчика на </w:t>
      </w:r>
      <w:r w:rsidR="00873465" w:rsidRPr="001629AD">
        <w:rPr>
          <w:szCs w:val="24"/>
        </w:rPr>
        <w:t>Интернет-ресурсе</w:t>
      </w:r>
      <w:r w:rsidRPr="001629AD">
        <w:rPr>
          <w:szCs w:val="24"/>
        </w:rPr>
        <w:t xml:space="preserve"> ведущего федерального агентства.</w:t>
      </w:r>
    </w:p>
    <w:p w14:paraId="76BAFAD4" w14:textId="77777777" w:rsidR="005A6E42" w:rsidRPr="001629AD" w:rsidRDefault="005A6E42" w:rsidP="005A6E42">
      <w:pPr>
        <w:pStyle w:val="af"/>
        <w:spacing w:after="0"/>
        <w:ind w:right="-1"/>
        <w:rPr>
          <w:bCs/>
          <w:szCs w:val="24"/>
        </w:rPr>
      </w:pPr>
    </w:p>
    <w:p w14:paraId="7E3594AB" w14:textId="77777777" w:rsidR="005A6E42" w:rsidRPr="001629AD" w:rsidRDefault="005A6E42" w:rsidP="00726292">
      <w:pPr>
        <w:pStyle w:val="afff2"/>
        <w:numPr>
          <w:ilvl w:val="0"/>
          <w:numId w:val="25"/>
        </w:numPr>
        <w:tabs>
          <w:tab w:val="clear" w:pos="1695"/>
          <w:tab w:val="num" w:pos="-142"/>
        </w:tabs>
        <w:ind w:left="0" w:firstLine="0"/>
        <w:jc w:val="both"/>
        <w:rPr>
          <w:b/>
          <w:sz w:val="24"/>
          <w:szCs w:val="24"/>
        </w:rPr>
      </w:pPr>
      <w:r w:rsidRPr="001629AD">
        <w:rPr>
          <w:b/>
          <w:sz w:val="24"/>
          <w:szCs w:val="24"/>
        </w:rPr>
        <w:t xml:space="preserve">Объем оказываемых услуг: </w:t>
      </w:r>
    </w:p>
    <w:p w14:paraId="6895557C" w14:textId="77777777" w:rsidR="005A6E42" w:rsidRPr="001629AD" w:rsidRDefault="005A6E42" w:rsidP="005A6E42">
      <w:pPr>
        <w:spacing w:after="240"/>
        <w:jc w:val="both"/>
        <w:rPr>
          <w:sz w:val="24"/>
          <w:szCs w:val="24"/>
        </w:rPr>
      </w:pPr>
      <w:r w:rsidRPr="001629AD">
        <w:rPr>
          <w:sz w:val="24"/>
          <w:szCs w:val="24"/>
        </w:rPr>
        <w:t>Окончательный объем услуг не может быть определен. Услуги будут оказываться по мере возникновения.</w:t>
      </w:r>
    </w:p>
    <w:p w14:paraId="43FD6F81" w14:textId="77777777" w:rsidR="005A6E42" w:rsidRPr="00BE1E0E" w:rsidRDefault="005A6E42" w:rsidP="00726292">
      <w:pPr>
        <w:pStyle w:val="afff2"/>
        <w:numPr>
          <w:ilvl w:val="0"/>
          <w:numId w:val="25"/>
        </w:numPr>
        <w:tabs>
          <w:tab w:val="clear" w:pos="1695"/>
          <w:tab w:val="num" w:pos="-142"/>
        </w:tabs>
        <w:spacing w:line="276" w:lineRule="auto"/>
        <w:ind w:left="0" w:firstLine="0"/>
        <w:jc w:val="both"/>
        <w:rPr>
          <w:b/>
          <w:sz w:val="24"/>
          <w:szCs w:val="24"/>
        </w:rPr>
      </w:pPr>
      <w:r w:rsidRPr="00BE1E0E">
        <w:rPr>
          <w:b/>
          <w:sz w:val="24"/>
          <w:szCs w:val="24"/>
        </w:rPr>
        <w:t>Место оказания услуг</w:t>
      </w:r>
      <w:r>
        <w:rPr>
          <w:b/>
          <w:sz w:val="24"/>
          <w:szCs w:val="24"/>
        </w:rPr>
        <w:t>:</w:t>
      </w:r>
      <w:r w:rsidRPr="00BE1E0E">
        <w:rPr>
          <w:b/>
          <w:sz w:val="24"/>
          <w:szCs w:val="24"/>
        </w:rPr>
        <w:t xml:space="preserve"> </w:t>
      </w:r>
    </w:p>
    <w:p w14:paraId="6CAB928F" w14:textId="77777777" w:rsidR="005A6E42" w:rsidRPr="00FD36EB" w:rsidRDefault="005A6E42" w:rsidP="005A6E42">
      <w:pPr>
        <w:pStyle w:val="31"/>
        <w:keepNext w:val="0"/>
        <w:widowControl w:val="0"/>
        <w:numPr>
          <w:ilvl w:val="0"/>
          <w:numId w:val="0"/>
        </w:numPr>
        <w:spacing w:before="0" w:after="0"/>
        <w:ind w:left="426" w:hanging="426"/>
        <w:rPr>
          <w:rFonts w:ascii="Times New Roman" w:hAnsi="Times New Roman"/>
          <w:b w:val="0"/>
          <w:szCs w:val="24"/>
        </w:rPr>
      </w:pPr>
      <w:r>
        <w:rPr>
          <w:rFonts w:ascii="Times New Roman" w:hAnsi="Times New Roman"/>
          <w:b w:val="0"/>
          <w:szCs w:val="24"/>
        </w:rPr>
        <w:t>Российская Федерация, г. Москва.</w:t>
      </w:r>
    </w:p>
    <w:p w14:paraId="0D226AF8" w14:textId="77777777" w:rsidR="005A6E42" w:rsidRDefault="005A6E42" w:rsidP="00726292">
      <w:pPr>
        <w:pStyle w:val="afff2"/>
        <w:numPr>
          <w:ilvl w:val="0"/>
          <w:numId w:val="25"/>
        </w:numPr>
        <w:tabs>
          <w:tab w:val="clear" w:pos="1695"/>
          <w:tab w:val="num" w:pos="-142"/>
        </w:tabs>
        <w:spacing w:before="240" w:line="276" w:lineRule="auto"/>
        <w:ind w:left="0" w:firstLine="0"/>
        <w:jc w:val="both"/>
        <w:rPr>
          <w:b/>
          <w:sz w:val="24"/>
          <w:szCs w:val="24"/>
        </w:rPr>
      </w:pPr>
      <w:r w:rsidRPr="00B63F30">
        <w:rPr>
          <w:b/>
          <w:sz w:val="24"/>
          <w:szCs w:val="24"/>
        </w:rPr>
        <w:t>Требования к закупаемым услугам</w:t>
      </w:r>
      <w:r w:rsidRPr="003D7DD7">
        <w:rPr>
          <w:b/>
          <w:sz w:val="24"/>
          <w:szCs w:val="24"/>
        </w:rPr>
        <w:t>:</w:t>
      </w:r>
    </w:p>
    <w:p w14:paraId="7C6E58AC" w14:textId="77777777" w:rsidR="005A6E42" w:rsidRPr="00260681" w:rsidRDefault="005A6E42" w:rsidP="00726292">
      <w:pPr>
        <w:pStyle w:val="31"/>
        <w:keepNext w:val="0"/>
        <w:widowControl w:val="0"/>
        <w:numPr>
          <w:ilvl w:val="0"/>
          <w:numId w:val="26"/>
        </w:numPr>
        <w:spacing w:before="0" w:after="0"/>
        <w:ind w:left="709" w:hanging="425"/>
        <w:rPr>
          <w:rFonts w:ascii="Times New Roman" w:hAnsi="Times New Roman"/>
          <w:b w:val="0"/>
          <w:szCs w:val="24"/>
        </w:rPr>
      </w:pPr>
      <w:r w:rsidRPr="00260681">
        <w:rPr>
          <w:rFonts w:ascii="Times New Roman" w:hAnsi="Times New Roman"/>
          <w:b w:val="0"/>
          <w:szCs w:val="24"/>
        </w:rPr>
        <w:t xml:space="preserve">Предоставление Заказчику доступа к информационным визуальным продуктам ведущего федерального агентства: </w:t>
      </w:r>
    </w:p>
    <w:p w14:paraId="304CC19C" w14:textId="77777777" w:rsidR="005A6E42" w:rsidRPr="00260681" w:rsidRDefault="005A6E42" w:rsidP="00E61D77">
      <w:pPr>
        <w:pStyle w:val="31"/>
        <w:keepNext w:val="0"/>
        <w:widowControl w:val="0"/>
        <w:numPr>
          <w:ilvl w:val="0"/>
          <w:numId w:val="0"/>
        </w:numPr>
        <w:spacing w:before="0" w:after="0"/>
        <w:ind w:left="709"/>
        <w:rPr>
          <w:rFonts w:ascii="Times New Roman" w:hAnsi="Times New Roman"/>
          <w:b w:val="0"/>
          <w:szCs w:val="24"/>
        </w:rPr>
      </w:pPr>
      <w:r w:rsidRPr="00260681">
        <w:rPr>
          <w:rFonts w:ascii="Times New Roman" w:hAnsi="Times New Roman"/>
          <w:b w:val="0"/>
          <w:szCs w:val="24"/>
        </w:rPr>
        <w:t xml:space="preserve">- к ежедневным фотоновостям, архиву фотоснимков Москвы, регионов, </w:t>
      </w:r>
      <w:r>
        <w:rPr>
          <w:rFonts w:ascii="Times New Roman" w:hAnsi="Times New Roman"/>
          <w:b w:val="0"/>
          <w:szCs w:val="24"/>
        </w:rPr>
        <w:t>Б</w:t>
      </w:r>
      <w:r w:rsidRPr="00260681">
        <w:rPr>
          <w:rFonts w:ascii="Times New Roman" w:hAnsi="Times New Roman"/>
          <w:b w:val="0"/>
          <w:szCs w:val="24"/>
        </w:rPr>
        <w:t xml:space="preserve">лижнего и </w:t>
      </w:r>
      <w:r>
        <w:rPr>
          <w:rFonts w:ascii="Times New Roman" w:hAnsi="Times New Roman"/>
          <w:b w:val="0"/>
          <w:szCs w:val="24"/>
        </w:rPr>
        <w:t>Д</w:t>
      </w:r>
      <w:r w:rsidRPr="00260681">
        <w:rPr>
          <w:rFonts w:ascii="Times New Roman" w:hAnsi="Times New Roman"/>
          <w:b w:val="0"/>
          <w:szCs w:val="24"/>
        </w:rPr>
        <w:t xml:space="preserve">альнего </w:t>
      </w:r>
      <w:r>
        <w:rPr>
          <w:rFonts w:ascii="Times New Roman" w:hAnsi="Times New Roman"/>
          <w:b w:val="0"/>
          <w:szCs w:val="24"/>
        </w:rPr>
        <w:t>З</w:t>
      </w:r>
      <w:r w:rsidRPr="00260681">
        <w:rPr>
          <w:rFonts w:ascii="Times New Roman" w:hAnsi="Times New Roman"/>
          <w:b w:val="0"/>
          <w:szCs w:val="24"/>
        </w:rPr>
        <w:t>арубежья;</w:t>
      </w:r>
    </w:p>
    <w:p w14:paraId="0BAC5292" w14:textId="77777777" w:rsidR="005A6E42" w:rsidRPr="00260681" w:rsidRDefault="005A6E42" w:rsidP="00726292">
      <w:pPr>
        <w:pStyle w:val="31"/>
        <w:keepNext w:val="0"/>
        <w:widowControl w:val="0"/>
        <w:numPr>
          <w:ilvl w:val="0"/>
          <w:numId w:val="26"/>
        </w:numPr>
        <w:spacing w:before="0" w:after="0"/>
        <w:ind w:left="709" w:hanging="349"/>
        <w:rPr>
          <w:rFonts w:ascii="Times New Roman" w:hAnsi="Times New Roman"/>
          <w:b w:val="0"/>
          <w:szCs w:val="24"/>
        </w:rPr>
      </w:pPr>
      <w:r w:rsidRPr="00260681">
        <w:rPr>
          <w:rFonts w:ascii="Times New Roman" w:hAnsi="Times New Roman"/>
          <w:b w:val="0"/>
          <w:szCs w:val="24"/>
        </w:rPr>
        <w:t>Предоставление Заказчику права воспроизведения визуальных продуктов в составе информационно-аналитических веб-ресурсов заказчика.</w:t>
      </w:r>
    </w:p>
    <w:p w14:paraId="6CE856CB" w14:textId="77777777" w:rsidR="005A6E42" w:rsidRPr="00260681" w:rsidRDefault="005A6E42" w:rsidP="00726292">
      <w:pPr>
        <w:pStyle w:val="31"/>
        <w:keepNext w:val="0"/>
        <w:widowControl w:val="0"/>
        <w:numPr>
          <w:ilvl w:val="0"/>
          <w:numId w:val="26"/>
        </w:numPr>
        <w:spacing w:before="0" w:after="0"/>
        <w:rPr>
          <w:rFonts w:ascii="Times New Roman" w:hAnsi="Times New Roman"/>
          <w:b w:val="0"/>
          <w:szCs w:val="24"/>
        </w:rPr>
      </w:pPr>
      <w:r w:rsidRPr="00260681">
        <w:rPr>
          <w:rFonts w:ascii="Times New Roman" w:hAnsi="Times New Roman"/>
          <w:b w:val="0"/>
          <w:szCs w:val="24"/>
        </w:rPr>
        <w:t xml:space="preserve">Размещение информационных материалов (пресс-релизов) на русской </w:t>
      </w:r>
      <w:r>
        <w:rPr>
          <w:rFonts w:ascii="Times New Roman" w:hAnsi="Times New Roman"/>
          <w:b w:val="0"/>
          <w:szCs w:val="24"/>
        </w:rPr>
        <w:t xml:space="preserve">и </w:t>
      </w:r>
      <w:r w:rsidRPr="00260681">
        <w:rPr>
          <w:rFonts w:ascii="Times New Roman" w:hAnsi="Times New Roman"/>
          <w:b w:val="0"/>
          <w:szCs w:val="24"/>
        </w:rPr>
        <w:t>английской версиях главной страницы сайта, ведущего федерального информационного агентства. Текстовый материал может сопровождаться фото, видео и графическими материалами (не менее 25 информационных материалов).</w:t>
      </w:r>
    </w:p>
    <w:p w14:paraId="2856ACF3" w14:textId="77777777" w:rsidR="005A6E42" w:rsidRPr="00260681" w:rsidRDefault="005A6E42" w:rsidP="00726292">
      <w:pPr>
        <w:pStyle w:val="31"/>
        <w:keepNext w:val="0"/>
        <w:widowControl w:val="0"/>
        <w:numPr>
          <w:ilvl w:val="0"/>
          <w:numId w:val="26"/>
        </w:numPr>
        <w:spacing w:before="0" w:after="0"/>
        <w:rPr>
          <w:rFonts w:ascii="Times New Roman" w:hAnsi="Times New Roman"/>
          <w:b w:val="0"/>
          <w:szCs w:val="24"/>
        </w:rPr>
      </w:pPr>
      <w:r w:rsidRPr="00260681">
        <w:rPr>
          <w:rFonts w:ascii="Times New Roman" w:hAnsi="Times New Roman"/>
          <w:b w:val="0"/>
          <w:szCs w:val="24"/>
        </w:rPr>
        <w:t>Производство информационных баннеров разных размеров (не менее 5 шт. (3 баннера на русском языке, 2 баннера на английском языке)).</w:t>
      </w:r>
    </w:p>
    <w:p w14:paraId="20359BDA" w14:textId="77777777" w:rsidR="005A6E42" w:rsidRPr="00260681" w:rsidRDefault="005A6E42" w:rsidP="00726292">
      <w:pPr>
        <w:pStyle w:val="31"/>
        <w:keepNext w:val="0"/>
        <w:widowControl w:val="0"/>
        <w:numPr>
          <w:ilvl w:val="0"/>
          <w:numId w:val="26"/>
        </w:numPr>
        <w:spacing w:before="0" w:after="0"/>
        <w:rPr>
          <w:rFonts w:ascii="Times New Roman" w:hAnsi="Times New Roman"/>
          <w:b w:val="0"/>
          <w:szCs w:val="24"/>
        </w:rPr>
      </w:pPr>
      <w:r w:rsidRPr="00260681">
        <w:rPr>
          <w:rFonts w:ascii="Times New Roman" w:hAnsi="Times New Roman"/>
          <w:b w:val="0"/>
          <w:szCs w:val="24"/>
        </w:rPr>
        <w:t>Размещение на сайте ведущего федерального информационного агентства (русская версия и английская версия) анонсирующих баннеров (не менее 2 000 000 показов), вид размещения – динамика.</w:t>
      </w:r>
    </w:p>
    <w:p w14:paraId="6201976A" w14:textId="0C9288E9" w:rsidR="004005EC" w:rsidRPr="0074364C" w:rsidRDefault="005A6E42" w:rsidP="0074364C">
      <w:pPr>
        <w:pStyle w:val="31"/>
        <w:keepNext w:val="0"/>
        <w:widowControl w:val="0"/>
        <w:numPr>
          <w:ilvl w:val="0"/>
          <w:numId w:val="26"/>
        </w:numPr>
        <w:spacing w:before="0" w:after="0"/>
        <w:rPr>
          <w:rFonts w:ascii="Times New Roman" w:hAnsi="Times New Roman"/>
          <w:b w:val="0"/>
          <w:szCs w:val="24"/>
        </w:rPr>
      </w:pPr>
      <w:r w:rsidRPr="00260681">
        <w:rPr>
          <w:rFonts w:ascii="Times New Roman" w:hAnsi="Times New Roman"/>
          <w:b w:val="0"/>
          <w:szCs w:val="24"/>
        </w:rPr>
        <w:t xml:space="preserve">Таргетинг в специализированном разделе «Экономика» или «Бизнес». </w:t>
      </w: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40D027C5"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06155E21"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1E77BEC8" w:rsidR="00C808BC" w:rsidRPr="00F61BA4" w:rsidRDefault="00EB6ECA" w:rsidP="006E0447">
            <w:pPr>
              <w:jc w:val="center"/>
              <w:rPr>
                <w:color w:val="A6A6A6" w:themeColor="background1" w:themeShade="A6"/>
              </w:rPr>
            </w:pPr>
            <w:r w:rsidRPr="009E6F04">
              <w:t>Стоимость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4FCCD8F2"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EECBA9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0749AA6F"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0BA6564E"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2DBECC0A"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3EE9E339"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32B7594E"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5681200C"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2A1A8586"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621A1F11" w:rsidR="006D49CD" w:rsidRDefault="006D49CD" w:rsidP="006D49CD">
      <w:pPr>
        <w:jc w:val="right"/>
        <w:rPr>
          <w:szCs w:val="24"/>
        </w:rPr>
      </w:pPr>
      <w:r>
        <w:rPr>
          <w:szCs w:val="24"/>
        </w:rPr>
        <w:t>_____________________________________________</w:t>
      </w:r>
    </w:p>
    <w:p w14:paraId="3B87EA97" w14:textId="56BB14CF"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487F4D08"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6393140D" w14:textId="71B5228F" w:rsidR="006D49CD" w:rsidRDefault="006D49CD" w:rsidP="006D49CD">
      <w:pPr>
        <w:rPr>
          <w:szCs w:val="24"/>
        </w:rPr>
      </w:pPr>
      <w:r>
        <w:rPr>
          <w:szCs w:val="24"/>
        </w:rPr>
        <w:t xml:space="preserve">1. </w:t>
      </w:r>
    </w:p>
    <w:p w14:paraId="1C7517D5"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F2377A">
        <w:tc>
          <w:tcPr>
            <w:tcW w:w="486" w:type="dxa"/>
            <w:vAlign w:val="center"/>
          </w:tcPr>
          <w:p w14:paraId="53200970" w14:textId="225A6B54" w:rsidR="006D49CD" w:rsidRDefault="006D49CD" w:rsidP="00F2377A">
            <w:pPr>
              <w:jc w:val="center"/>
              <w:rPr>
                <w:szCs w:val="24"/>
              </w:rPr>
            </w:pPr>
            <w:r>
              <w:rPr>
                <w:szCs w:val="24"/>
              </w:rPr>
              <w:t>п/п</w:t>
            </w:r>
          </w:p>
        </w:tc>
        <w:tc>
          <w:tcPr>
            <w:tcW w:w="2316" w:type="dxa"/>
            <w:vAlign w:val="center"/>
          </w:tcPr>
          <w:p w14:paraId="0F16FD55" w14:textId="4B30E82A" w:rsidR="006D49CD" w:rsidRDefault="006D49CD" w:rsidP="00F2377A">
            <w:pPr>
              <w:jc w:val="center"/>
              <w:rPr>
                <w:sz w:val="22"/>
                <w:szCs w:val="22"/>
              </w:rPr>
            </w:pPr>
          </w:p>
        </w:tc>
        <w:tc>
          <w:tcPr>
            <w:tcW w:w="2235" w:type="dxa"/>
            <w:vAlign w:val="center"/>
          </w:tcPr>
          <w:p w14:paraId="00017216" w14:textId="2A6A4DA1" w:rsidR="006D49CD" w:rsidRDefault="006D49CD" w:rsidP="00F2377A">
            <w:pPr>
              <w:jc w:val="center"/>
              <w:rPr>
                <w:sz w:val="22"/>
                <w:szCs w:val="22"/>
              </w:rPr>
            </w:pPr>
          </w:p>
        </w:tc>
        <w:tc>
          <w:tcPr>
            <w:tcW w:w="1167" w:type="dxa"/>
            <w:vAlign w:val="center"/>
          </w:tcPr>
          <w:p w14:paraId="52825F0D" w14:textId="25618CFB" w:rsidR="006D49CD" w:rsidRDefault="006D49CD" w:rsidP="00F2377A">
            <w:pPr>
              <w:jc w:val="center"/>
              <w:rPr>
                <w:sz w:val="22"/>
                <w:szCs w:val="22"/>
              </w:rPr>
            </w:pPr>
          </w:p>
        </w:tc>
        <w:tc>
          <w:tcPr>
            <w:tcW w:w="1842" w:type="dxa"/>
            <w:vAlign w:val="center"/>
          </w:tcPr>
          <w:p w14:paraId="6E85643E" w14:textId="6F157620" w:rsidR="006D49CD" w:rsidRDefault="006D49CD" w:rsidP="00F2377A">
            <w:pPr>
              <w:jc w:val="center"/>
              <w:rPr>
                <w:sz w:val="22"/>
                <w:szCs w:val="22"/>
              </w:rPr>
            </w:pPr>
          </w:p>
        </w:tc>
        <w:tc>
          <w:tcPr>
            <w:tcW w:w="1950" w:type="dxa"/>
            <w:vAlign w:val="center"/>
          </w:tcPr>
          <w:p w14:paraId="0E638328" w14:textId="4CFBB32C" w:rsidR="006D49CD" w:rsidRDefault="006D49CD" w:rsidP="00F2377A">
            <w:pPr>
              <w:jc w:val="center"/>
              <w:rPr>
                <w:sz w:val="22"/>
                <w:szCs w:val="22"/>
              </w:rPr>
            </w:pPr>
          </w:p>
        </w:tc>
      </w:tr>
      <w:tr w:rsidR="006D49CD" w14:paraId="02CDDEBA" w14:textId="77777777" w:rsidTr="00F2377A">
        <w:tc>
          <w:tcPr>
            <w:tcW w:w="486" w:type="dxa"/>
          </w:tcPr>
          <w:p w14:paraId="37CC2705" w14:textId="77777777" w:rsidR="006D49CD" w:rsidRDefault="006D49CD" w:rsidP="00F2377A">
            <w:pPr>
              <w:rPr>
                <w:szCs w:val="24"/>
              </w:rPr>
            </w:pPr>
            <w:r>
              <w:rPr>
                <w:szCs w:val="24"/>
              </w:rPr>
              <w:t>1.</w:t>
            </w:r>
          </w:p>
        </w:tc>
        <w:tc>
          <w:tcPr>
            <w:tcW w:w="2316" w:type="dxa"/>
          </w:tcPr>
          <w:p w14:paraId="2E01C482" w14:textId="77777777" w:rsidR="006D49CD" w:rsidRPr="00AC214D" w:rsidRDefault="006D49CD" w:rsidP="00F2377A">
            <w:pPr>
              <w:rPr>
                <w:szCs w:val="24"/>
              </w:rPr>
            </w:pPr>
          </w:p>
        </w:tc>
        <w:tc>
          <w:tcPr>
            <w:tcW w:w="2235" w:type="dxa"/>
          </w:tcPr>
          <w:p w14:paraId="14DC72F7" w14:textId="77777777" w:rsidR="006D49CD" w:rsidRDefault="006D49CD" w:rsidP="00F2377A">
            <w:pPr>
              <w:rPr>
                <w:szCs w:val="24"/>
              </w:rPr>
            </w:pPr>
          </w:p>
        </w:tc>
        <w:tc>
          <w:tcPr>
            <w:tcW w:w="1167" w:type="dxa"/>
          </w:tcPr>
          <w:p w14:paraId="683328FF" w14:textId="77777777" w:rsidR="006D49CD" w:rsidRDefault="006D49CD" w:rsidP="00F2377A">
            <w:pPr>
              <w:rPr>
                <w:szCs w:val="24"/>
              </w:rPr>
            </w:pPr>
          </w:p>
        </w:tc>
        <w:tc>
          <w:tcPr>
            <w:tcW w:w="1842" w:type="dxa"/>
          </w:tcPr>
          <w:p w14:paraId="0DB8B27B" w14:textId="77777777" w:rsidR="006D49CD" w:rsidRDefault="006D49CD" w:rsidP="00F2377A">
            <w:pPr>
              <w:rPr>
                <w:szCs w:val="24"/>
              </w:rPr>
            </w:pPr>
          </w:p>
        </w:tc>
        <w:tc>
          <w:tcPr>
            <w:tcW w:w="1950" w:type="dxa"/>
          </w:tcPr>
          <w:p w14:paraId="01A3C51F" w14:textId="77777777" w:rsidR="006D49CD" w:rsidRDefault="006D49CD" w:rsidP="00F2377A">
            <w:pPr>
              <w:rPr>
                <w:szCs w:val="24"/>
              </w:rPr>
            </w:pPr>
          </w:p>
        </w:tc>
      </w:tr>
      <w:tr w:rsidR="006D49CD" w14:paraId="5E3E10F8" w14:textId="77777777" w:rsidTr="00F2377A">
        <w:tc>
          <w:tcPr>
            <w:tcW w:w="486" w:type="dxa"/>
          </w:tcPr>
          <w:p w14:paraId="2EE63C58" w14:textId="77777777" w:rsidR="006D49CD" w:rsidRDefault="006D49CD" w:rsidP="00F2377A">
            <w:pPr>
              <w:rPr>
                <w:szCs w:val="24"/>
              </w:rPr>
            </w:pPr>
            <w:r>
              <w:rPr>
                <w:szCs w:val="24"/>
              </w:rPr>
              <w:t>2.</w:t>
            </w:r>
          </w:p>
        </w:tc>
        <w:tc>
          <w:tcPr>
            <w:tcW w:w="2316" w:type="dxa"/>
          </w:tcPr>
          <w:p w14:paraId="51A5D8D7" w14:textId="77777777" w:rsidR="006D49CD" w:rsidRPr="00AC214D" w:rsidRDefault="006D49CD" w:rsidP="00F2377A">
            <w:pPr>
              <w:rPr>
                <w:szCs w:val="24"/>
              </w:rPr>
            </w:pPr>
          </w:p>
        </w:tc>
        <w:tc>
          <w:tcPr>
            <w:tcW w:w="2235" w:type="dxa"/>
          </w:tcPr>
          <w:p w14:paraId="627C8BA1" w14:textId="77777777" w:rsidR="006D49CD" w:rsidRDefault="006D49CD" w:rsidP="00F2377A">
            <w:pPr>
              <w:rPr>
                <w:szCs w:val="24"/>
              </w:rPr>
            </w:pPr>
          </w:p>
        </w:tc>
        <w:tc>
          <w:tcPr>
            <w:tcW w:w="1167" w:type="dxa"/>
          </w:tcPr>
          <w:p w14:paraId="5F0587A3" w14:textId="77777777" w:rsidR="006D49CD" w:rsidRDefault="006D49CD" w:rsidP="00F2377A">
            <w:pPr>
              <w:rPr>
                <w:szCs w:val="24"/>
              </w:rPr>
            </w:pPr>
          </w:p>
        </w:tc>
        <w:tc>
          <w:tcPr>
            <w:tcW w:w="1842" w:type="dxa"/>
          </w:tcPr>
          <w:p w14:paraId="7231647C" w14:textId="77777777" w:rsidR="006D49CD" w:rsidRDefault="006D49CD" w:rsidP="00F2377A">
            <w:pPr>
              <w:rPr>
                <w:szCs w:val="24"/>
              </w:rPr>
            </w:pPr>
          </w:p>
        </w:tc>
        <w:tc>
          <w:tcPr>
            <w:tcW w:w="1950" w:type="dxa"/>
          </w:tcPr>
          <w:p w14:paraId="6BE8D4F1" w14:textId="77777777" w:rsidR="006D49CD" w:rsidRDefault="006D49CD" w:rsidP="00F2377A">
            <w:pPr>
              <w:rPr>
                <w:szCs w:val="24"/>
              </w:rPr>
            </w:pPr>
          </w:p>
        </w:tc>
      </w:tr>
      <w:tr w:rsidR="006D49CD" w14:paraId="5853D27D" w14:textId="77777777" w:rsidTr="00F2377A">
        <w:tc>
          <w:tcPr>
            <w:tcW w:w="486" w:type="dxa"/>
          </w:tcPr>
          <w:p w14:paraId="0E1DD7D5" w14:textId="77777777" w:rsidR="006D49CD" w:rsidRDefault="006D49CD" w:rsidP="00F2377A">
            <w:pPr>
              <w:rPr>
                <w:szCs w:val="24"/>
              </w:rPr>
            </w:pPr>
            <w:r>
              <w:rPr>
                <w:szCs w:val="24"/>
              </w:rPr>
              <w:t>3.</w:t>
            </w:r>
          </w:p>
        </w:tc>
        <w:tc>
          <w:tcPr>
            <w:tcW w:w="2316" w:type="dxa"/>
          </w:tcPr>
          <w:p w14:paraId="29EDC2C6" w14:textId="77777777" w:rsidR="006D49CD" w:rsidRPr="00AC214D" w:rsidRDefault="006D49CD" w:rsidP="00F2377A">
            <w:pPr>
              <w:rPr>
                <w:szCs w:val="24"/>
              </w:rPr>
            </w:pPr>
          </w:p>
        </w:tc>
        <w:tc>
          <w:tcPr>
            <w:tcW w:w="2235" w:type="dxa"/>
          </w:tcPr>
          <w:p w14:paraId="2155E8D8" w14:textId="77777777" w:rsidR="006D49CD" w:rsidRDefault="006D49CD" w:rsidP="00F2377A">
            <w:pPr>
              <w:rPr>
                <w:szCs w:val="24"/>
              </w:rPr>
            </w:pPr>
          </w:p>
        </w:tc>
        <w:tc>
          <w:tcPr>
            <w:tcW w:w="1167" w:type="dxa"/>
          </w:tcPr>
          <w:p w14:paraId="77D261CF" w14:textId="77777777" w:rsidR="006D49CD" w:rsidRDefault="006D49CD" w:rsidP="00F2377A">
            <w:pPr>
              <w:rPr>
                <w:szCs w:val="24"/>
              </w:rPr>
            </w:pPr>
          </w:p>
        </w:tc>
        <w:tc>
          <w:tcPr>
            <w:tcW w:w="1842" w:type="dxa"/>
          </w:tcPr>
          <w:p w14:paraId="5CFF3D01" w14:textId="77777777" w:rsidR="006D49CD" w:rsidRDefault="006D49CD" w:rsidP="00F2377A">
            <w:pPr>
              <w:rPr>
                <w:szCs w:val="24"/>
              </w:rPr>
            </w:pPr>
          </w:p>
        </w:tc>
        <w:tc>
          <w:tcPr>
            <w:tcW w:w="1950" w:type="dxa"/>
          </w:tcPr>
          <w:p w14:paraId="46D4447A" w14:textId="77777777" w:rsidR="006D49CD" w:rsidRDefault="006D49CD" w:rsidP="00F2377A">
            <w:pPr>
              <w:rPr>
                <w:szCs w:val="24"/>
              </w:rPr>
            </w:pPr>
          </w:p>
        </w:tc>
      </w:tr>
      <w:tr w:rsidR="006D49CD" w14:paraId="3F674C8A" w14:textId="77777777" w:rsidTr="00F2377A">
        <w:tc>
          <w:tcPr>
            <w:tcW w:w="486" w:type="dxa"/>
          </w:tcPr>
          <w:p w14:paraId="22BEDAE8" w14:textId="77777777" w:rsidR="006D49CD" w:rsidRDefault="006D49CD" w:rsidP="00F2377A">
            <w:pPr>
              <w:rPr>
                <w:szCs w:val="24"/>
              </w:rPr>
            </w:pPr>
            <w:r>
              <w:rPr>
                <w:szCs w:val="24"/>
              </w:rPr>
              <w:t>4.</w:t>
            </w:r>
          </w:p>
        </w:tc>
        <w:tc>
          <w:tcPr>
            <w:tcW w:w="2316" w:type="dxa"/>
          </w:tcPr>
          <w:p w14:paraId="0EE0B36D" w14:textId="77777777" w:rsidR="006D49CD" w:rsidRPr="00AC214D" w:rsidRDefault="006D49CD" w:rsidP="00F2377A">
            <w:pPr>
              <w:rPr>
                <w:szCs w:val="24"/>
              </w:rPr>
            </w:pPr>
          </w:p>
        </w:tc>
        <w:tc>
          <w:tcPr>
            <w:tcW w:w="2235" w:type="dxa"/>
          </w:tcPr>
          <w:p w14:paraId="5D501877" w14:textId="77777777" w:rsidR="006D49CD" w:rsidRDefault="006D49CD" w:rsidP="00F2377A">
            <w:pPr>
              <w:rPr>
                <w:szCs w:val="24"/>
              </w:rPr>
            </w:pPr>
          </w:p>
        </w:tc>
        <w:tc>
          <w:tcPr>
            <w:tcW w:w="1167" w:type="dxa"/>
          </w:tcPr>
          <w:p w14:paraId="64C76C16" w14:textId="77777777" w:rsidR="006D49CD" w:rsidRDefault="006D49CD" w:rsidP="00F2377A">
            <w:pPr>
              <w:rPr>
                <w:szCs w:val="24"/>
              </w:rPr>
            </w:pPr>
          </w:p>
        </w:tc>
        <w:tc>
          <w:tcPr>
            <w:tcW w:w="1842" w:type="dxa"/>
          </w:tcPr>
          <w:p w14:paraId="518A868C" w14:textId="77777777" w:rsidR="006D49CD" w:rsidRDefault="006D49CD" w:rsidP="00F2377A">
            <w:pPr>
              <w:rPr>
                <w:szCs w:val="24"/>
              </w:rPr>
            </w:pPr>
          </w:p>
        </w:tc>
        <w:tc>
          <w:tcPr>
            <w:tcW w:w="1950" w:type="dxa"/>
          </w:tcPr>
          <w:p w14:paraId="4A587AAE" w14:textId="77777777" w:rsidR="006D49CD" w:rsidRDefault="006D49CD" w:rsidP="00F2377A">
            <w:pPr>
              <w:rPr>
                <w:szCs w:val="24"/>
              </w:rPr>
            </w:pPr>
          </w:p>
        </w:tc>
      </w:tr>
      <w:tr w:rsidR="006D49CD" w14:paraId="5303CA00" w14:textId="77777777" w:rsidTr="00F2377A">
        <w:tc>
          <w:tcPr>
            <w:tcW w:w="486" w:type="dxa"/>
          </w:tcPr>
          <w:p w14:paraId="78F0101D" w14:textId="77777777" w:rsidR="006D49CD" w:rsidRDefault="006D49CD" w:rsidP="00F2377A">
            <w:pPr>
              <w:rPr>
                <w:szCs w:val="24"/>
              </w:rPr>
            </w:pPr>
            <w:r>
              <w:rPr>
                <w:szCs w:val="24"/>
              </w:rPr>
              <w:t>5.</w:t>
            </w:r>
          </w:p>
        </w:tc>
        <w:tc>
          <w:tcPr>
            <w:tcW w:w="2316" w:type="dxa"/>
          </w:tcPr>
          <w:p w14:paraId="2CA71B67" w14:textId="77777777" w:rsidR="006D49CD" w:rsidRPr="00AC214D" w:rsidRDefault="006D49CD" w:rsidP="00F2377A">
            <w:pPr>
              <w:rPr>
                <w:szCs w:val="24"/>
                <w:highlight w:val="yellow"/>
              </w:rPr>
            </w:pPr>
          </w:p>
        </w:tc>
        <w:tc>
          <w:tcPr>
            <w:tcW w:w="2235" w:type="dxa"/>
          </w:tcPr>
          <w:p w14:paraId="21D3036E" w14:textId="77777777" w:rsidR="006D49CD" w:rsidRDefault="006D49CD" w:rsidP="00F2377A">
            <w:pPr>
              <w:rPr>
                <w:szCs w:val="24"/>
              </w:rPr>
            </w:pPr>
          </w:p>
        </w:tc>
        <w:tc>
          <w:tcPr>
            <w:tcW w:w="1167" w:type="dxa"/>
          </w:tcPr>
          <w:p w14:paraId="3737519A" w14:textId="77777777" w:rsidR="006D49CD" w:rsidRDefault="006D49CD" w:rsidP="00F2377A">
            <w:pPr>
              <w:rPr>
                <w:szCs w:val="24"/>
              </w:rPr>
            </w:pPr>
          </w:p>
        </w:tc>
        <w:tc>
          <w:tcPr>
            <w:tcW w:w="1842" w:type="dxa"/>
          </w:tcPr>
          <w:p w14:paraId="60425517" w14:textId="77777777" w:rsidR="006D49CD" w:rsidRDefault="006D49CD" w:rsidP="00F2377A">
            <w:pPr>
              <w:rPr>
                <w:szCs w:val="24"/>
              </w:rPr>
            </w:pPr>
          </w:p>
        </w:tc>
        <w:tc>
          <w:tcPr>
            <w:tcW w:w="1950" w:type="dxa"/>
          </w:tcPr>
          <w:p w14:paraId="6BC72C85" w14:textId="77777777" w:rsidR="006D49CD" w:rsidRDefault="006D49CD" w:rsidP="00F2377A">
            <w:pPr>
              <w:rPr>
                <w:szCs w:val="24"/>
              </w:rPr>
            </w:pPr>
          </w:p>
        </w:tc>
      </w:tr>
      <w:tr w:rsidR="006D49CD" w14:paraId="4BA17A57" w14:textId="77777777" w:rsidTr="00F2377A">
        <w:tc>
          <w:tcPr>
            <w:tcW w:w="6204" w:type="dxa"/>
            <w:gridSpan w:val="4"/>
          </w:tcPr>
          <w:p w14:paraId="53693A31" w14:textId="77777777" w:rsidR="006D49CD" w:rsidRDefault="006D49CD" w:rsidP="00F2377A">
            <w:pPr>
              <w:rPr>
                <w:szCs w:val="24"/>
              </w:rPr>
            </w:pPr>
            <w:r>
              <w:rPr>
                <w:szCs w:val="24"/>
              </w:rPr>
              <w:t>Итого:</w:t>
            </w:r>
          </w:p>
        </w:tc>
        <w:tc>
          <w:tcPr>
            <w:tcW w:w="1842" w:type="dxa"/>
          </w:tcPr>
          <w:p w14:paraId="06EA3BA0" w14:textId="77777777" w:rsidR="006D49CD" w:rsidRDefault="006D49CD" w:rsidP="00F2377A">
            <w:pPr>
              <w:rPr>
                <w:szCs w:val="24"/>
              </w:rPr>
            </w:pPr>
          </w:p>
        </w:tc>
        <w:tc>
          <w:tcPr>
            <w:tcW w:w="1950" w:type="dxa"/>
          </w:tcPr>
          <w:p w14:paraId="62FE2A16" w14:textId="30D6251C" w:rsidR="006D49CD" w:rsidRDefault="006D49CD" w:rsidP="00F2377A">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2" w:name="_ФОРМА_2._Форма"/>
      <w:bookmarkEnd w:id="92"/>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3476137B"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EB081F2"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51665AA6"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0C526E83"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7BFF4DA3"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F9115D3"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59B493A5"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68F9FEE5"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56CBF16E"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1C284DE8"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4FD43CAB"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6506747E"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4857A29E"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29C3671E"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61C6B7C0"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3C3C5D3A"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58BA3CB1"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1D7626C6"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7BA5A9F5"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2D1E3A0C"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67FE981B"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25312A2"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728CE5A6"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21DE91D2"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6C4B5A92"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2BEE33F0"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772E2D3C"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07E82838"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347788B"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15377BB2"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5A7154A9"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4CB1C221"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740D70F2" w14:textId="0CDEAE7F" w:rsidR="00BD3935" w:rsidRDefault="00161FD9" w:rsidP="00161FD9">
      <w:pPr>
        <w:keepNext/>
        <w:spacing w:after="60"/>
        <w:outlineLvl w:val="1"/>
        <w:rPr>
          <w:sz w:val="22"/>
          <w:szCs w:val="22"/>
        </w:rPr>
        <w:sectPr w:rsidR="00BD3935" w:rsidSect="000415DC">
          <w:headerReference w:type="default" r:id="rId29"/>
          <w:pgSz w:w="11907" w:h="16840" w:code="9"/>
          <w:pgMar w:top="851" w:right="851" w:bottom="851" w:left="1276" w:header="720" w:footer="403" w:gutter="0"/>
          <w:cols w:space="720"/>
          <w:noEndnote/>
        </w:sectPr>
      </w:pPr>
      <w:r>
        <w:rPr>
          <w:sz w:val="22"/>
          <w:szCs w:val="22"/>
        </w:rPr>
        <w:t xml:space="preserve"> </w:t>
      </w:r>
    </w:p>
    <w:p w14:paraId="616D2EB2" w14:textId="7CE27AEA" w:rsidR="00BD3935" w:rsidRPr="00D23DB8" w:rsidRDefault="00BD3935" w:rsidP="00BD3935">
      <w:pPr>
        <w:suppressAutoHyphens/>
        <w:spacing w:after="120"/>
        <w:jc w:val="center"/>
        <w:rPr>
          <w:b/>
          <w:sz w:val="24"/>
        </w:rPr>
      </w:pPr>
      <w:r w:rsidRPr="00D23DB8">
        <w:rPr>
          <w:b/>
          <w:sz w:val="24"/>
        </w:rPr>
        <w:t xml:space="preserve">ФОРМА </w:t>
      </w:r>
      <w:r w:rsidR="00161FD9">
        <w:rPr>
          <w:b/>
          <w:sz w:val="24"/>
        </w:rPr>
        <w:t>5</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F2377A">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0A8B1734" w:rsidR="00BD3935" w:rsidRPr="00666497" w:rsidRDefault="00BD3935" w:rsidP="00F2377A">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F2377A">
            <w:pPr>
              <w:ind w:left="567" w:hanging="533"/>
              <w:jc w:val="center"/>
              <w:rPr>
                <w:sz w:val="24"/>
                <w:szCs w:val="24"/>
              </w:rPr>
            </w:pPr>
            <w:r w:rsidRPr="00666497">
              <w:rPr>
                <w:sz w:val="24"/>
                <w:szCs w:val="24"/>
              </w:rPr>
              <w:t>Наименование</w:t>
            </w:r>
          </w:p>
          <w:p w14:paraId="1B720CED" w14:textId="77777777" w:rsidR="00BD3935" w:rsidRPr="00666497" w:rsidRDefault="00BD3935" w:rsidP="00F2377A">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F2377A">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F2377A">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F2377A">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F2377A">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F2377A">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F2377A">
            <w:pPr>
              <w:ind w:left="103"/>
              <w:jc w:val="center"/>
              <w:rPr>
                <w:sz w:val="24"/>
                <w:szCs w:val="24"/>
              </w:rPr>
            </w:pPr>
            <w:r w:rsidRPr="00666497">
              <w:rPr>
                <w:sz w:val="24"/>
                <w:szCs w:val="24"/>
              </w:rPr>
              <w:t>Примечание</w:t>
            </w:r>
          </w:p>
        </w:tc>
      </w:tr>
      <w:tr w:rsidR="00BD3935" w:rsidRPr="00D23DB8" w14:paraId="11097005" w14:textId="77777777" w:rsidTr="00F2377A">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F2377A">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F2377A">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F2377A">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F2377A">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F2377A">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F2377A">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F2377A">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F2377A">
            <w:pPr>
              <w:tabs>
                <w:tab w:val="left" w:pos="640"/>
              </w:tabs>
              <w:ind w:left="-85" w:right="-85"/>
              <w:rPr>
                <w:sz w:val="22"/>
                <w:szCs w:val="24"/>
                <w:lang w:val="en-US" w:eastAsia="en-US"/>
              </w:rPr>
            </w:pPr>
          </w:p>
        </w:tc>
      </w:tr>
      <w:tr w:rsidR="00BD3935" w:rsidRPr="00D23DB8" w14:paraId="0F0774BA" w14:textId="77777777" w:rsidTr="00F2377A">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F2377A">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F2377A">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F2377A">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F2377A">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F2377A">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F2377A">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F2377A">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F2377A">
            <w:pPr>
              <w:tabs>
                <w:tab w:val="left" w:pos="640"/>
              </w:tabs>
              <w:ind w:left="-85" w:right="-85"/>
              <w:rPr>
                <w:sz w:val="22"/>
                <w:szCs w:val="24"/>
                <w:lang w:val="en-US" w:eastAsia="en-US"/>
              </w:rPr>
            </w:pPr>
          </w:p>
        </w:tc>
      </w:tr>
      <w:tr w:rsidR="00BD3935" w:rsidRPr="00D23DB8" w14:paraId="4420534F" w14:textId="77777777" w:rsidTr="00F2377A">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F2377A">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F2377A">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F2377A">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F2377A">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F2377A">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F2377A">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F2377A">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F2377A">
            <w:pPr>
              <w:tabs>
                <w:tab w:val="left" w:pos="640"/>
              </w:tabs>
              <w:ind w:left="-85" w:right="-85"/>
              <w:rPr>
                <w:sz w:val="22"/>
                <w:szCs w:val="24"/>
                <w:lang w:val="en-US" w:eastAsia="en-US"/>
              </w:rPr>
            </w:pPr>
          </w:p>
        </w:tc>
      </w:tr>
      <w:tr w:rsidR="00BD3935" w:rsidRPr="00D23DB8" w14:paraId="620ED7EA" w14:textId="77777777" w:rsidTr="00F2377A">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F2377A">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F2377A">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F2377A">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F2377A">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F2377A">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F2377A">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F2377A">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F2377A">
            <w:pPr>
              <w:tabs>
                <w:tab w:val="left" w:pos="640"/>
              </w:tabs>
              <w:ind w:left="-85" w:right="-85"/>
              <w:rPr>
                <w:sz w:val="22"/>
                <w:szCs w:val="24"/>
                <w:lang w:val="en-US" w:eastAsia="en-US"/>
              </w:rPr>
            </w:pPr>
          </w:p>
        </w:tc>
      </w:tr>
      <w:tr w:rsidR="00BD3935" w:rsidRPr="00D23DB8" w14:paraId="4BE73DA4" w14:textId="77777777" w:rsidTr="00F2377A">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F2377A">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F2377A">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F2377A">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F2377A">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F2377A">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F2377A">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F2377A">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33E59B7F" w:rsidR="00BD3935" w:rsidRPr="00D23DB8" w:rsidRDefault="00BD3935" w:rsidP="00F2377A">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F2377A">
          <w:pgSz w:w="16840" w:h="11907" w:orient="landscape" w:code="9"/>
          <w:pgMar w:top="851" w:right="851" w:bottom="1276" w:left="851" w:header="720" w:footer="403" w:gutter="0"/>
          <w:cols w:space="720"/>
          <w:noEndnote/>
        </w:sectPr>
      </w:pPr>
    </w:p>
    <w:p w14:paraId="726A1F27" w14:textId="63B03A7C" w:rsidR="00BD3935" w:rsidRPr="00C57763" w:rsidRDefault="00BD3935" w:rsidP="00BD3935">
      <w:pPr>
        <w:suppressAutoHyphens/>
        <w:spacing w:after="120" w:line="288" w:lineRule="auto"/>
        <w:ind w:firstLine="567"/>
        <w:jc w:val="center"/>
        <w:rPr>
          <w:b/>
          <w:sz w:val="28"/>
          <w:szCs w:val="28"/>
        </w:rPr>
      </w:pPr>
      <w:r>
        <w:rPr>
          <w:b/>
          <w:sz w:val="24"/>
        </w:rPr>
        <w:t xml:space="preserve">ФОРМА </w:t>
      </w:r>
      <w:r w:rsidR="00161FD9">
        <w:rPr>
          <w:b/>
          <w:sz w:val="24"/>
        </w:rPr>
        <w:t>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6B69BBDA" w:rsidR="00BD3935" w:rsidRPr="00C57763" w:rsidRDefault="00BD3935" w:rsidP="00F2377A">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F2377A">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F2377A">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F2377A">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F2377A">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F2377A">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F2377A">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F2377A">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F2377A">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F2377A">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F2377A">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F2377A">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F2377A">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F2377A">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F2377A">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F2377A">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F2377A">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F2377A">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F2377A">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F2377A">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6EDB3AC0" w:rsidR="00BD3935" w:rsidRPr="00C57763" w:rsidRDefault="00BD3935" w:rsidP="00F2377A">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F3046BC"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 xml:space="preserve">слуги </w:t>
      </w:r>
      <w:r w:rsidR="009E6F04">
        <w:rPr>
          <w:sz w:val="24"/>
          <w:szCs w:val="24"/>
        </w:rPr>
        <w:t>_____________ ____________________________________________________</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6EA16141" w14:textId="697E4FF2" w:rsidR="00F11492" w:rsidRPr="009E6F04" w:rsidRDefault="009E6F04" w:rsidP="009E6F04">
      <w:pPr>
        <w:shd w:val="clear" w:color="auto" w:fill="FFFFFF"/>
        <w:tabs>
          <w:tab w:val="left" w:pos="0"/>
        </w:tabs>
        <w:ind w:firstLine="709"/>
        <w:jc w:val="both"/>
        <w:rPr>
          <w:color w:val="000000"/>
          <w:sz w:val="24"/>
          <w:szCs w:val="24"/>
        </w:rPr>
      </w:pPr>
      <w:r>
        <w:rPr>
          <w:color w:val="000000"/>
          <w:sz w:val="24"/>
          <w:szCs w:val="24"/>
        </w:rPr>
        <w:t xml:space="preserve">8.2. </w:t>
      </w:r>
      <w:r w:rsidR="00F11492" w:rsidRPr="009E6F04">
        <w:rPr>
          <w:color w:val="000000"/>
          <w:sz w:val="24"/>
          <w:szCs w:val="24"/>
        </w:rPr>
        <w:t>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9E6F04" w:rsidRDefault="00F11492" w:rsidP="009E6F04">
      <w:pPr>
        <w:autoSpaceDE w:val="0"/>
        <w:autoSpaceDN w:val="0"/>
        <w:adjustRightInd w:val="0"/>
        <w:ind w:firstLine="567"/>
        <w:jc w:val="both"/>
        <w:rPr>
          <w:sz w:val="24"/>
          <w:szCs w:val="24"/>
        </w:rPr>
      </w:pPr>
      <w:r w:rsidRPr="009E6F04">
        <w:rPr>
          <w:sz w:val="24"/>
          <w:szCs w:val="24"/>
        </w:rPr>
        <w:t>предоставление неоправданных преимуществ по сравнению с другими контрагентами;</w:t>
      </w:r>
    </w:p>
    <w:p w14:paraId="5DB15CCD" w14:textId="77777777" w:rsidR="00F11492" w:rsidRPr="009E6F04" w:rsidRDefault="00F11492" w:rsidP="009E6F04">
      <w:pPr>
        <w:autoSpaceDE w:val="0"/>
        <w:autoSpaceDN w:val="0"/>
        <w:adjustRightInd w:val="0"/>
        <w:ind w:firstLine="567"/>
        <w:jc w:val="both"/>
        <w:rPr>
          <w:sz w:val="24"/>
          <w:szCs w:val="24"/>
        </w:rPr>
      </w:pPr>
      <w:r w:rsidRPr="009E6F04">
        <w:rPr>
          <w:sz w:val="24"/>
          <w:szCs w:val="24"/>
        </w:rPr>
        <w:t>предоставление  каких-либо гарантий;</w:t>
      </w:r>
    </w:p>
    <w:p w14:paraId="784201D5" w14:textId="77777777" w:rsidR="00F11492" w:rsidRPr="009E6F04" w:rsidRDefault="00F11492" w:rsidP="009E6F04">
      <w:pPr>
        <w:autoSpaceDE w:val="0"/>
        <w:autoSpaceDN w:val="0"/>
        <w:adjustRightInd w:val="0"/>
        <w:ind w:firstLine="567"/>
        <w:jc w:val="both"/>
        <w:rPr>
          <w:sz w:val="24"/>
          <w:szCs w:val="24"/>
        </w:rPr>
      </w:pPr>
      <w:r w:rsidRPr="009E6F04">
        <w:rPr>
          <w:sz w:val="24"/>
          <w:szCs w:val="24"/>
        </w:rPr>
        <w:t>ускорение существующих процедур;</w:t>
      </w:r>
    </w:p>
    <w:p w14:paraId="174D2EA9" w14:textId="77777777" w:rsidR="00F11492" w:rsidRPr="009E6F04" w:rsidRDefault="00F11492" w:rsidP="009E6F04">
      <w:pPr>
        <w:autoSpaceDE w:val="0"/>
        <w:autoSpaceDN w:val="0"/>
        <w:adjustRightInd w:val="0"/>
        <w:ind w:firstLine="567"/>
        <w:jc w:val="both"/>
        <w:rPr>
          <w:sz w:val="24"/>
          <w:szCs w:val="24"/>
        </w:rPr>
      </w:pPr>
      <w:r w:rsidRPr="009E6F0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4301DD6B" w:rsidR="00F11492" w:rsidRPr="009E6F04" w:rsidRDefault="009E6F04" w:rsidP="009E6F04">
      <w:pPr>
        <w:tabs>
          <w:tab w:val="left" w:pos="142"/>
        </w:tabs>
        <w:ind w:left="360"/>
        <w:jc w:val="center"/>
        <w:rPr>
          <w:b/>
          <w:bCs/>
          <w:sz w:val="24"/>
          <w:szCs w:val="24"/>
        </w:rPr>
      </w:pPr>
      <w:r>
        <w:rPr>
          <w:b/>
          <w:bCs/>
          <w:sz w:val="24"/>
          <w:szCs w:val="24"/>
        </w:rPr>
        <w:t xml:space="preserve">10. </w:t>
      </w:r>
      <w:r w:rsidR="00F11492" w:rsidRPr="009E6F04">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1826C14B" w:rsidR="00F11492" w:rsidRPr="00F11492" w:rsidRDefault="00F11492" w:rsidP="00F11492">
      <w:pPr>
        <w:ind w:firstLine="709"/>
        <w:jc w:val="both"/>
        <w:rPr>
          <w:sz w:val="24"/>
          <w:szCs w:val="24"/>
        </w:rPr>
      </w:pPr>
      <w:r w:rsidRPr="00F11492">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w:t>
      </w:r>
      <w:r w:rsidR="009E6F04" w:rsidRPr="00F11492">
        <w:rPr>
          <w:sz w:val="24"/>
          <w:szCs w:val="24"/>
        </w:rPr>
        <w:t>за 10</w:t>
      </w:r>
      <w:r w:rsidR="009E6F04">
        <w:rPr>
          <w:sz w:val="24"/>
          <w:szCs w:val="24"/>
        </w:rPr>
        <w:t> </w:t>
      </w:r>
      <w:r w:rsidRPr="00F11492">
        <w:rPr>
          <w:sz w:val="24"/>
          <w:szCs w:val="24"/>
        </w:rPr>
        <w:t>(Десять)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0"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22B6C951"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5DD1E" w14:textId="77777777" w:rsidR="00A52E59" w:rsidRDefault="00A52E59">
      <w:r>
        <w:separator/>
      </w:r>
    </w:p>
  </w:endnote>
  <w:endnote w:type="continuationSeparator" w:id="0">
    <w:p w14:paraId="6B6E4735" w14:textId="77777777" w:rsidR="00A52E59" w:rsidRDefault="00A5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D91E3" w14:textId="77777777" w:rsidR="00A52E59" w:rsidRDefault="00A52E59">
      <w:r>
        <w:separator/>
      </w:r>
    </w:p>
  </w:footnote>
  <w:footnote w:type="continuationSeparator" w:id="0">
    <w:p w14:paraId="26485B31" w14:textId="77777777" w:rsidR="00A52E59" w:rsidRDefault="00A52E59">
      <w:r>
        <w:continuationSeparator/>
      </w:r>
    </w:p>
  </w:footnote>
  <w:footnote w:id="1">
    <w:p w14:paraId="7A5DAA42" w14:textId="77777777" w:rsidR="00AC17F6" w:rsidRDefault="00AC17F6"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AC17F6" w:rsidRDefault="00AC17F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536263C"/>
    <w:multiLevelType w:val="hybridMultilevel"/>
    <w:tmpl w:val="4B1C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0"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0"/>
  </w:num>
  <w:num w:numId="4">
    <w:abstractNumId w:val="1"/>
  </w:num>
  <w:num w:numId="5">
    <w:abstractNumId w:val="8"/>
  </w:num>
  <w:num w:numId="6">
    <w:abstractNumId w:val="18"/>
  </w:num>
  <w:num w:numId="7">
    <w:abstractNumId w:val="24"/>
  </w:num>
  <w:num w:numId="8">
    <w:abstractNumId w:val="22"/>
  </w:num>
  <w:num w:numId="9">
    <w:abstractNumId w:val="2"/>
  </w:num>
  <w:num w:numId="10">
    <w:abstractNumId w:val="20"/>
  </w:num>
  <w:num w:numId="11">
    <w:abstractNumId w:val="7"/>
  </w:num>
  <w:num w:numId="12">
    <w:abstractNumId w:val="15"/>
  </w:num>
  <w:num w:numId="13">
    <w:abstractNumId w:val="19"/>
  </w:num>
  <w:num w:numId="14">
    <w:abstractNumId w:val="16"/>
  </w:num>
  <w:num w:numId="15">
    <w:abstractNumId w:val="25"/>
  </w:num>
  <w:num w:numId="16">
    <w:abstractNumId w:val="23"/>
  </w:num>
  <w:num w:numId="17">
    <w:abstractNumId w:val="14"/>
  </w:num>
  <w:num w:numId="18">
    <w:abstractNumId w:val="12"/>
  </w:num>
  <w:num w:numId="19">
    <w:abstractNumId w:val="5"/>
  </w:num>
  <w:num w:numId="20">
    <w:abstractNumId w:val="4"/>
  </w:num>
  <w:num w:numId="21">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9"/>
  </w:num>
  <w:num w:numId="24">
    <w:abstractNumId w:val="17"/>
  </w:num>
  <w:num w:numId="25">
    <w:abstractNumId w:val="6"/>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1FD9"/>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054B"/>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5795E"/>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2EF"/>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E760D"/>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09FA"/>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E42"/>
    <w:rsid w:val="005A707C"/>
    <w:rsid w:val="005B0DF3"/>
    <w:rsid w:val="005B6F9D"/>
    <w:rsid w:val="005B71CC"/>
    <w:rsid w:val="005C0871"/>
    <w:rsid w:val="005C3A91"/>
    <w:rsid w:val="005C6047"/>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0B6F"/>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6292"/>
    <w:rsid w:val="00727124"/>
    <w:rsid w:val="007271B1"/>
    <w:rsid w:val="0073078E"/>
    <w:rsid w:val="007376F6"/>
    <w:rsid w:val="00743447"/>
    <w:rsid w:val="0074364C"/>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3D92"/>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3465"/>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346E"/>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E6F04"/>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0AB6"/>
    <w:rsid w:val="00A410D6"/>
    <w:rsid w:val="00A4314C"/>
    <w:rsid w:val="00A43981"/>
    <w:rsid w:val="00A439FD"/>
    <w:rsid w:val="00A43CC5"/>
    <w:rsid w:val="00A4456F"/>
    <w:rsid w:val="00A4769B"/>
    <w:rsid w:val="00A50F73"/>
    <w:rsid w:val="00A5118C"/>
    <w:rsid w:val="00A52E59"/>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17F6"/>
    <w:rsid w:val="00AC6CB5"/>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3FB2"/>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1D77"/>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B6ECA"/>
    <w:rsid w:val="00EB7F50"/>
    <w:rsid w:val="00EC0C46"/>
    <w:rsid w:val="00EC184B"/>
    <w:rsid w:val="00EC1EEB"/>
    <w:rsid w:val="00EC23DC"/>
    <w:rsid w:val="00EC2A5E"/>
    <w:rsid w:val="00EC2AAF"/>
    <w:rsid w:val="00EC2BBB"/>
    <w:rsid w:val="00EC35AC"/>
    <w:rsid w:val="00EC407A"/>
    <w:rsid w:val="00EC4B97"/>
    <w:rsid w:val="00EC5E4D"/>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377A"/>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57AB5235-C55F-489A-8AB4-569C6F59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qFormat/>
    <w:locked/>
    <w:rsid w:val="00086C4D"/>
    <w:rPr>
      <w:rFonts w:ascii="Arial" w:hAnsi="Arial"/>
      <w:b/>
      <w:sz w:val="28"/>
    </w:rPr>
  </w:style>
  <w:style w:type="character" w:customStyle="1" w:styleId="50">
    <w:name w:val="Заголовок 5 Знак"/>
    <w:basedOn w:val="a3"/>
    <w:link w:val="5"/>
    <w:qFormat/>
    <w:locked/>
    <w:rsid w:val="00086C4D"/>
    <w:rPr>
      <w:b/>
      <w:sz w:val="28"/>
    </w:rPr>
  </w:style>
  <w:style w:type="character" w:customStyle="1" w:styleId="60">
    <w:name w:val="Заголовок 6 Знак"/>
    <w:basedOn w:val="a3"/>
    <w:link w:val="6"/>
    <w:qFormat/>
    <w:locked/>
    <w:rsid w:val="00086C4D"/>
    <w:rPr>
      <w:i/>
      <w:sz w:val="22"/>
    </w:rPr>
  </w:style>
  <w:style w:type="character" w:customStyle="1" w:styleId="70">
    <w:name w:val="Заголовок 7 Знак"/>
    <w:basedOn w:val="a3"/>
    <w:link w:val="7"/>
    <w:qFormat/>
    <w:locked/>
    <w:rsid w:val="00086C4D"/>
    <w:rPr>
      <w:rFonts w:ascii="Arial" w:hAnsi="Arial"/>
    </w:rPr>
  </w:style>
  <w:style w:type="character" w:customStyle="1" w:styleId="90">
    <w:name w:val="Заголовок 9 Знак"/>
    <w:basedOn w:val="a3"/>
    <w:link w:val="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2190">
      <w:bodyDiv w:val="1"/>
      <w:marLeft w:val="0"/>
      <w:marRight w:val="0"/>
      <w:marTop w:val="0"/>
      <w:marBottom w:val="0"/>
      <w:divBdr>
        <w:top w:val="none" w:sz="0" w:space="0" w:color="auto"/>
        <w:left w:val="none" w:sz="0" w:space="0" w:color="auto"/>
        <w:bottom w:val="none" w:sz="0" w:space="0" w:color="auto"/>
        <w:right w:val="none" w:sz="0" w:space="0" w:color="auto"/>
      </w:divBdr>
    </w:div>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52A0-E34C-4122-9002-43C2B0D9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10225</Words>
  <Characters>75422</Characters>
  <Application>Microsoft Office Word</Application>
  <DocSecurity>0</DocSecurity>
  <Lines>628</Lines>
  <Paragraphs>170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85477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2016-04-11T14:08:00Z</cp:lastPrinted>
  <dcterms:created xsi:type="dcterms:W3CDTF">2016-04-11T14:12:00Z</dcterms:created>
  <dcterms:modified xsi:type="dcterms:W3CDTF">2016-04-11T15:59:00Z</dcterms:modified>
</cp:coreProperties>
</file>