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CC" w:rsidRPr="000E3F5E" w:rsidRDefault="00553BCC" w:rsidP="00553BCC">
      <w:pPr>
        <w:tabs>
          <w:tab w:val="left" w:pos="3585"/>
          <w:tab w:val="left" w:pos="5220"/>
          <w:tab w:val="right" w:pos="9355"/>
        </w:tabs>
        <w:spacing w:after="20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9FEC1" wp14:editId="139EE524">
            <wp:simplePos x="0" y="0"/>
            <wp:positionH relativeFrom="column">
              <wp:posOffset>-215265</wp:posOffset>
            </wp:positionH>
            <wp:positionV relativeFrom="paragraph">
              <wp:posOffset>-283210</wp:posOffset>
            </wp:positionV>
            <wp:extent cx="2124075" cy="1714500"/>
            <wp:effectExtent l="0" t="0" r="9525" b="0"/>
            <wp:wrapNone/>
            <wp:docPr id="1" name="Рисунок 1" descr="Описание: D:\Users\Kondakova\Desktop\ASI_prez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Kondakova\Desktop\ASI_prezen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CC" w:rsidRPr="000E3F5E" w:rsidRDefault="00553BCC" w:rsidP="00553BCC">
      <w:pPr>
        <w:spacing w:after="200"/>
        <w:ind w:left="2127" w:firstLine="709"/>
        <w:jc w:val="both"/>
        <w:rPr>
          <w:sz w:val="20"/>
          <w:szCs w:val="20"/>
        </w:rPr>
      </w:pPr>
      <w:r w:rsidRPr="000E3F5E">
        <w:rPr>
          <w:sz w:val="20"/>
          <w:szCs w:val="20"/>
        </w:rPr>
        <w:t>АВТОНОМНАЯ НЕКОММЕРЧЕСКАЯ ОРГАНИЗАЦИЯ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АГЕНТСТВО СТРАТЕГИЧЕСКИХ ИНИЦИАТИВ 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     ПО ПРОДВИЖЕНИЮ НОВЫХ ПРОЕКТОВ</w:t>
      </w:r>
    </w:p>
    <w:p w:rsidR="00553BCC" w:rsidRPr="000E3F5E" w:rsidRDefault="00B21543" w:rsidP="00553BCC">
      <w:pPr>
        <w:tabs>
          <w:tab w:val="left" w:pos="3261"/>
          <w:tab w:val="right" w:pos="9355"/>
        </w:tabs>
        <w:ind w:left="226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93027F" wp14:editId="49D3A68A">
                <wp:simplePos x="0" y="0"/>
                <wp:positionH relativeFrom="column">
                  <wp:posOffset>76835</wp:posOffset>
                </wp:positionH>
                <wp:positionV relativeFrom="page">
                  <wp:posOffset>1543050</wp:posOffset>
                </wp:positionV>
                <wp:extent cx="6305550" cy="45719"/>
                <wp:effectExtent l="0" t="19050" r="1905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45719"/>
                          <a:chOff x="1134" y="3149"/>
                          <a:chExt cx="9638" cy="6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11C79" id="Группа 4" o:spid="_x0000_s1026" style="position:absolute;margin-left:6.05pt;margin-top:121.5pt;width:496.5pt;height:3.6pt;z-index:251660288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">
                <v:line id="Line 3" o:spid="_x0000_s1027" style="position:absolute;visibility:visible;mso-wrap-style:square" from="1134,3149" to="107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nPsIAAADaAAAADwAAAGRycy9kb3ducmV2LnhtbESPzYoCMRCE7wu+Q2jB25pRQZbRKCKK&#10;guxh/Tl4a5J2MjrpDJOo49ubhYU9FlX1FTWdt64SD2pC6VnBoJ+BINbelFwoOB7Wn18gQkQ2WHkm&#10;BS8KMJ91PqaYG//kH3rsYyEShEOOCmyMdS5l0JYchr6viZN38Y3DmGRTSNPgM8FdJYdZNpYOS04L&#10;FmtaWtK3/d0p2BXb75UuXxe7cSOmU1vr6+qsVK/bLiYgIrXxP/zX3hoFY/i9k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nPsIAAADaAAAADwAAAAAAAAAAAAAA&#10;AAChAgAAZHJzL2Rvd25yZXYueG1sUEsFBgAAAAAEAAQA+QAAAJAD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H18MAAADaAAAADwAAAGRycy9kb3ducmV2LnhtbESPQWvCQBSE74L/YXmFXkQ35tDG1FVE&#10;KC14sYkHj8/saxKafRt2t0n6791CocdhZr5htvvJdGIg51vLCtarBARxZXXLtYJL+brMQPiArLGz&#10;TAp+yMN+N59tMdd25A8ailCLCGGfo4ImhD6X0lcNGfQr2xNH79M6gyFKV0vtcIxw08k0SZ6kwZbj&#10;QoM9HRuqvopvo8CVp/5KvMjMW3oeJx7deVPflHp8mA4vIAJN4T/8137XCp7h90q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h9fDAAAA2gAAAA8AAAAAAAAAAAAA&#10;AAAAoQIAAGRycy9kb3ducmV2LnhtbFBLBQYAAAAABAAEAPkAAACRAwAAAAA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</w:p>
    <w:p w:rsidR="00553BCC" w:rsidRDefault="00553BCC" w:rsidP="00553B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235D7B" w:rsidRDefault="00235D7B" w:rsidP="00774AC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ИЗВЕЩЕНИЕ </w:t>
      </w:r>
    </w:p>
    <w:p w:rsidR="00075D81" w:rsidRDefault="00235D7B" w:rsidP="00454DE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2D7115">
        <w:rPr>
          <w:b/>
          <w:sz w:val="28"/>
          <w:szCs w:val="28"/>
          <w:lang w:eastAsia="en-US"/>
        </w:rPr>
        <w:t xml:space="preserve">внесении изменений в закупочную </w:t>
      </w:r>
      <w:r w:rsidR="00BB6284">
        <w:rPr>
          <w:b/>
          <w:sz w:val="28"/>
          <w:szCs w:val="28"/>
          <w:lang w:eastAsia="en-US"/>
        </w:rPr>
        <w:t xml:space="preserve">документацию </w:t>
      </w:r>
      <w:r w:rsidR="00513340" w:rsidRPr="00513340">
        <w:rPr>
          <w:b/>
          <w:sz w:val="28"/>
          <w:szCs w:val="28"/>
          <w:lang w:eastAsia="en-US"/>
        </w:rPr>
        <w:t>на право заключения договора на проведение работ по внешнему тестированию на незаконное проникновение для информационной системы Leader-ID</w:t>
      </w:r>
      <w:r w:rsidR="00075D81" w:rsidRPr="00075D81">
        <w:rPr>
          <w:b/>
          <w:sz w:val="28"/>
          <w:szCs w:val="28"/>
          <w:lang w:eastAsia="en-US"/>
        </w:rPr>
        <w:t xml:space="preserve"> </w:t>
      </w:r>
    </w:p>
    <w:p w:rsidR="00774AC3" w:rsidRPr="00774AC3" w:rsidRDefault="00454DE4" w:rsidP="00454DE4">
      <w:pPr>
        <w:jc w:val="center"/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(реестровый номер </w:t>
      </w:r>
      <w:r w:rsidR="00513340" w:rsidRPr="00513340">
        <w:rPr>
          <w:b/>
          <w:sz w:val="28"/>
          <w:szCs w:val="28"/>
          <w:lang w:eastAsia="en-US"/>
        </w:rPr>
        <w:t>SBR028-1711200011</w:t>
      </w:r>
      <w:r w:rsidRPr="00454DE4">
        <w:rPr>
          <w:b/>
          <w:sz w:val="28"/>
          <w:szCs w:val="28"/>
          <w:lang w:eastAsia="en-US"/>
        </w:rPr>
        <w:t>)</w:t>
      </w:r>
      <w:r w:rsidR="00C124A2">
        <w:rPr>
          <w:b/>
          <w:sz w:val="28"/>
          <w:szCs w:val="28"/>
          <w:lang w:eastAsia="en-US"/>
        </w:rPr>
        <w:t>.</w:t>
      </w:r>
    </w:p>
    <w:tbl>
      <w:tblPr>
        <w:tblW w:w="10278" w:type="dxa"/>
        <w:tblInd w:w="-72" w:type="dxa"/>
        <w:tblLook w:val="0000" w:firstRow="0" w:lastRow="0" w:firstColumn="0" w:lastColumn="0" w:noHBand="0" w:noVBand="0"/>
      </w:tblPr>
      <w:tblGrid>
        <w:gridCol w:w="4680"/>
        <w:gridCol w:w="5598"/>
      </w:tblGrid>
      <w:tr w:rsidR="00774AC3" w:rsidRPr="00774AC3" w:rsidTr="00B21543">
        <w:trPr>
          <w:trHeight w:val="900"/>
        </w:trPr>
        <w:tc>
          <w:tcPr>
            <w:tcW w:w="4680" w:type="dxa"/>
          </w:tcPr>
          <w:p w:rsidR="00774AC3" w:rsidRPr="00774AC3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  <w:r w:rsidRPr="00235D7B">
              <w:rPr>
                <w:bCs/>
                <w:sz w:val="28"/>
                <w:szCs w:val="28"/>
              </w:rPr>
              <w:t>«</w:t>
            </w:r>
            <w:r w:rsidR="00513340">
              <w:rPr>
                <w:bCs/>
                <w:sz w:val="28"/>
                <w:szCs w:val="28"/>
              </w:rPr>
              <w:t>24</w:t>
            </w:r>
            <w:r w:rsidR="0069304A">
              <w:rPr>
                <w:bCs/>
                <w:sz w:val="28"/>
                <w:szCs w:val="28"/>
              </w:rPr>
              <w:t xml:space="preserve">» </w:t>
            </w:r>
            <w:r w:rsidR="007B5066">
              <w:rPr>
                <w:bCs/>
                <w:sz w:val="28"/>
                <w:szCs w:val="28"/>
              </w:rPr>
              <w:t>ноя</w:t>
            </w:r>
            <w:r w:rsidR="007B12ED">
              <w:rPr>
                <w:bCs/>
                <w:sz w:val="28"/>
                <w:szCs w:val="28"/>
              </w:rPr>
              <w:t>бря</w:t>
            </w:r>
            <w:r w:rsidR="00C37E72">
              <w:rPr>
                <w:bCs/>
                <w:sz w:val="28"/>
                <w:szCs w:val="28"/>
              </w:rPr>
              <w:t xml:space="preserve"> 201</w:t>
            </w:r>
            <w:r w:rsidR="003924B8">
              <w:rPr>
                <w:bCs/>
                <w:sz w:val="28"/>
                <w:szCs w:val="28"/>
              </w:rPr>
              <w:t>7</w:t>
            </w:r>
            <w:r w:rsidRPr="00235D7B">
              <w:rPr>
                <w:bCs/>
                <w:sz w:val="28"/>
                <w:szCs w:val="28"/>
              </w:rPr>
              <w:t>г.</w:t>
            </w:r>
          </w:p>
          <w:p w:rsidR="00774AC3" w:rsidRDefault="00774AC3" w:rsidP="00774AC3">
            <w:pPr>
              <w:rPr>
                <w:sz w:val="28"/>
                <w:szCs w:val="28"/>
              </w:rPr>
            </w:pPr>
          </w:p>
          <w:p w:rsidR="00C124A2" w:rsidRPr="00B21543" w:rsidRDefault="00C124A2" w:rsidP="00774AC3">
            <w:pPr>
              <w:rPr>
                <w:sz w:val="2"/>
                <w:szCs w:val="28"/>
              </w:rPr>
            </w:pPr>
          </w:p>
        </w:tc>
        <w:tc>
          <w:tcPr>
            <w:tcW w:w="5598" w:type="dxa"/>
          </w:tcPr>
          <w:p w:rsidR="00774AC3" w:rsidRDefault="00774AC3" w:rsidP="00774AC3">
            <w:pPr>
              <w:rPr>
                <w:sz w:val="28"/>
                <w:szCs w:val="28"/>
                <w:lang w:val="en-US" w:eastAsia="en-US"/>
              </w:rPr>
            </w:pPr>
          </w:p>
          <w:p w:rsidR="008973F5" w:rsidRPr="00774AC3" w:rsidRDefault="008973F5" w:rsidP="00774AC3">
            <w:pPr>
              <w:rPr>
                <w:sz w:val="28"/>
                <w:szCs w:val="28"/>
                <w:lang w:val="en-US" w:eastAsia="en-US"/>
              </w:rPr>
            </w:pPr>
          </w:p>
        </w:tc>
      </w:tr>
    </w:tbl>
    <w:p w:rsidR="002D7115" w:rsidRPr="002D7115" w:rsidRDefault="002D7115" w:rsidP="00075D81">
      <w:pPr>
        <w:spacing w:line="312" w:lineRule="auto"/>
        <w:ind w:firstLine="567"/>
        <w:jc w:val="both"/>
        <w:rPr>
          <w:sz w:val="28"/>
          <w:szCs w:val="28"/>
          <w:lang w:eastAsia="en-US"/>
        </w:rPr>
      </w:pPr>
      <w:r w:rsidRPr="002D7115">
        <w:rPr>
          <w:sz w:val="28"/>
          <w:szCs w:val="28"/>
          <w:lang w:eastAsia="en-US"/>
        </w:rPr>
        <w:t xml:space="preserve">Настоящим извещаем о </w:t>
      </w:r>
      <w:r w:rsidR="007B5066">
        <w:rPr>
          <w:sz w:val="28"/>
          <w:szCs w:val="28"/>
          <w:lang w:eastAsia="en-US"/>
        </w:rPr>
        <w:t xml:space="preserve">продлении срока подачи заявок и </w:t>
      </w:r>
      <w:r>
        <w:rPr>
          <w:sz w:val="28"/>
          <w:szCs w:val="28"/>
          <w:lang w:eastAsia="en-US"/>
        </w:rPr>
        <w:t>внесении следующих изменений в закупочну</w:t>
      </w:r>
      <w:r w:rsidRPr="002D7115">
        <w:rPr>
          <w:sz w:val="28"/>
          <w:szCs w:val="28"/>
          <w:lang w:eastAsia="en-US"/>
        </w:rPr>
        <w:t>ю документацию</w:t>
      </w:r>
      <w:r w:rsidR="005C42E8">
        <w:rPr>
          <w:sz w:val="28"/>
          <w:szCs w:val="28"/>
          <w:lang w:eastAsia="en-US"/>
        </w:rPr>
        <w:t xml:space="preserve"> информируем</w:t>
      </w:r>
      <w:r w:rsidRPr="002D7115">
        <w:rPr>
          <w:sz w:val="28"/>
          <w:szCs w:val="28"/>
          <w:lang w:eastAsia="en-US"/>
        </w:rPr>
        <w:t>:</w:t>
      </w:r>
    </w:p>
    <w:p w:rsidR="003924B8" w:rsidRDefault="007B5066" w:rsidP="00075D81">
      <w:pPr>
        <w:spacing w:line="312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075D81">
        <w:rPr>
          <w:sz w:val="28"/>
          <w:szCs w:val="28"/>
          <w:lang w:eastAsia="en-US"/>
        </w:rPr>
        <w:t xml:space="preserve">. </w:t>
      </w:r>
      <w:r w:rsidR="003924B8" w:rsidRPr="00075D81">
        <w:rPr>
          <w:sz w:val="28"/>
          <w:szCs w:val="28"/>
          <w:lang w:eastAsia="en-US"/>
        </w:rPr>
        <w:t>Читать пп. 8.6 – 8.9 главы III ИНФОРМАЦИОННАЯ КАРТА ЗАПРОСА ПРЕДЛОЖЕНИЙ в следующей редакции: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327"/>
      </w:tblGrid>
      <w:tr w:rsidR="00513340" w:rsidRPr="00513340" w:rsidTr="004F1D08"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513340" w:rsidRPr="00513340" w:rsidRDefault="00513340" w:rsidP="00513340">
            <w:pPr>
              <w:tabs>
                <w:tab w:val="left" w:pos="360"/>
              </w:tabs>
              <w:jc w:val="both"/>
              <w:rPr>
                <w:b/>
              </w:rPr>
            </w:pPr>
            <w:r w:rsidRPr="00513340">
              <w:rPr>
                <w:b/>
                <w:bCs/>
              </w:rPr>
              <w:t>8.6.</w:t>
            </w:r>
          </w:p>
        </w:tc>
        <w:tc>
          <w:tcPr>
            <w:tcW w:w="93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513340" w:rsidRPr="00513340" w:rsidRDefault="00513340" w:rsidP="00513340">
            <w:pPr>
              <w:tabs>
                <w:tab w:val="left" w:pos="360"/>
              </w:tabs>
              <w:jc w:val="both"/>
              <w:rPr>
                <w:b/>
              </w:rPr>
            </w:pPr>
            <w:r w:rsidRPr="00513340">
              <w:rPr>
                <w:b/>
                <w:bCs/>
              </w:rPr>
              <w:t>Подача заявок на участие в запросе предложений:</w:t>
            </w:r>
          </w:p>
        </w:tc>
      </w:tr>
      <w:tr w:rsidR="00513340" w:rsidRPr="00513340" w:rsidTr="004F1D08">
        <w:tc>
          <w:tcPr>
            <w:tcW w:w="10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3340" w:rsidRPr="00513340" w:rsidRDefault="00513340" w:rsidP="00513340">
            <w:pPr>
              <w:tabs>
                <w:tab w:val="left" w:pos="360"/>
              </w:tabs>
              <w:jc w:val="both"/>
            </w:pPr>
            <w:bookmarkStart w:id="0" w:name="_GoBack"/>
            <w:bookmarkEnd w:id="0"/>
            <w:r w:rsidRPr="00513340">
              <w:rPr>
                <w:b/>
                <w:bCs/>
              </w:rPr>
              <w:t>Место подачи заявок:</w:t>
            </w:r>
            <w:r w:rsidRPr="00513340">
              <w:t xml:space="preserve"> 121099, г. Москва, ул. Новый Арбат, д.36, 23 этаж;</w:t>
            </w:r>
          </w:p>
          <w:p w:rsidR="00513340" w:rsidRPr="00513340" w:rsidRDefault="00513340" w:rsidP="00513340">
            <w:pPr>
              <w:tabs>
                <w:tab w:val="left" w:pos="360"/>
              </w:tabs>
              <w:jc w:val="both"/>
            </w:pPr>
            <w:r w:rsidRPr="00513340">
              <w:rPr>
                <w:b/>
                <w:bCs/>
              </w:rPr>
              <w:t xml:space="preserve">Дата начала срока подачи заявок: </w:t>
            </w:r>
            <w:r w:rsidRPr="00513340">
              <w:rPr>
                <w:bCs/>
              </w:rPr>
              <w:t>«21» ноября 2017 год</w:t>
            </w:r>
          </w:p>
          <w:p w:rsidR="00513340" w:rsidRPr="00513340" w:rsidRDefault="00513340" w:rsidP="00513340">
            <w:pPr>
              <w:tabs>
                <w:tab w:val="left" w:pos="360"/>
              </w:tabs>
              <w:jc w:val="both"/>
              <w:rPr>
                <w:bCs/>
              </w:rPr>
            </w:pPr>
            <w:r w:rsidRPr="00513340">
              <w:rPr>
                <w:b/>
                <w:bCs/>
              </w:rPr>
              <w:t xml:space="preserve">Дата и время окончания срока подачи заявок: </w:t>
            </w:r>
            <w:r w:rsidRPr="00513340">
              <w:rPr>
                <w:bCs/>
              </w:rPr>
              <w:t xml:space="preserve">«01» декабря 2017 года 16 ч. 00 мин. (время московское).  </w:t>
            </w:r>
          </w:p>
          <w:p w:rsidR="00513340" w:rsidRPr="00513340" w:rsidRDefault="00513340" w:rsidP="00513340">
            <w:pPr>
              <w:tabs>
                <w:tab w:val="left" w:pos="360"/>
              </w:tabs>
              <w:jc w:val="both"/>
              <w:rPr>
                <w:b/>
              </w:rPr>
            </w:pPr>
            <w:r w:rsidRPr="00513340">
              <w:rPr>
                <w:b/>
              </w:rPr>
              <w:t>Время приема заявок:</w:t>
            </w:r>
          </w:p>
          <w:p w:rsidR="00513340" w:rsidRPr="00513340" w:rsidRDefault="00513340" w:rsidP="00513340">
            <w:pPr>
              <w:tabs>
                <w:tab w:val="left" w:pos="360"/>
              </w:tabs>
              <w:jc w:val="both"/>
            </w:pPr>
            <w:r w:rsidRPr="00513340">
              <w:t>Понедельник, вторник, среда, четверг, пятница: с 9.30 до 17.00 (время московское);</w:t>
            </w:r>
          </w:p>
          <w:p w:rsidR="00513340" w:rsidRPr="00513340" w:rsidRDefault="00513340" w:rsidP="00513340">
            <w:pPr>
              <w:tabs>
                <w:tab w:val="left" w:pos="360"/>
              </w:tabs>
              <w:jc w:val="both"/>
            </w:pPr>
            <w:r w:rsidRPr="00513340">
              <w:t>Обеденный перерыв: с 13.00 до 13.45 (время московское)</w:t>
            </w:r>
          </w:p>
          <w:p w:rsidR="00513340" w:rsidRPr="00513340" w:rsidRDefault="00513340" w:rsidP="0051334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13340">
              <w:t>Суббота, воскресенье - выходные дни.</w:t>
            </w:r>
          </w:p>
        </w:tc>
      </w:tr>
      <w:tr w:rsidR="00513340" w:rsidRPr="00513340" w:rsidTr="004F1D08">
        <w:trPr>
          <w:trHeight w:val="315"/>
        </w:trPr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340" w:rsidRPr="00513340" w:rsidRDefault="00513340" w:rsidP="00513340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513340">
              <w:rPr>
                <w:b/>
                <w:bCs/>
              </w:rPr>
              <w:t>8.7.</w:t>
            </w:r>
          </w:p>
        </w:tc>
        <w:tc>
          <w:tcPr>
            <w:tcW w:w="93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340" w:rsidRPr="00513340" w:rsidRDefault="00513340" w:rsidP="00513340">
            <w:pPr>
              <w:tabs>
                <w:tab w:val="left" w:pos="360"/>
              </w:tabs>
              <w:rPr>
                <w:b/>
                <w:bCs/>
              </w:rPr>
            </w:pPr>
            <w:r w:rsidRPr="00513340">
              <w:rPr>
                <w:b/>
                <w:bCs/>
              </w:rPr>
              <w:t>Место и дата рассмотрения заявок на участие в запросе предложений:</w:t>
            </w:r>
          </w:p>
        </w:tc>
      </w:tr>
      <w:tr w:rsidR="00513340" w:rsidRPr="00513340" w:rsidTr="004F1D08">
        <w:trPr>
          <w:trHeight w:val="315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0" w:rsidRPr="00513340" w:rsidRDefault="00513340" w:rsidP="00513340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513340">
              <w:t>Рассмотрение заявок на участие в запросе предложений будет осуществляться «04» декабря 2017 года</w:t>
            </w:r>
            <w:r w:rsidRPr="00513340">
              <w:rPr>
                <w:b/>
              </w:rPr>
              <w:t xml:space="preserve"> </w:t>
            </w:r>
            <w:r w:rsidRPr="00513340">
              <w:t>по адресу места нахождения Агентства</w:t>
            </w:r>
          </w:p>
        </w:tc>
      </w:tr>
      <w:tr w:rsidR="00513340" w:rsidRPr="00513340" w:rsidTr="004F1D08">
        <w:trPr>
          <w:trHeight w:val="31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340" w:rsidRPr="00513340" w:rsidRDefault="00513340" w:rsidP="00513340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513340">
              <w:rPr>
                <w:b/>
                <w:bCs/>
              </w:rPr>
              <w:t>8.8.</w:t>
            </w:r>
          </w:p>
        </w:tc>
        <w:tc>
          <w:tcPr>
            <w:tcW w:w="93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340" w:rsidRPr="00513340" w:rsidRDefault="00513340" w:rsidP="00513340">
            <w:pPr>
              <w:tabs>
                <w:tab w:val="left" w:pos="360"/>
              </w:tabs>
              <w:rPr>
                <w:b/>
                <w:bCs/>
              </w:rPr>
            </w:pPr>
            <w:r w:rsidRPr="00513340">
              <w:rPr>
                <w:b/>
                <w:bCs/>
              </w:rPr>
              <w:t>Место и дата подведения итогов запроса предложений</w:t>
            </w:r>
          </w:p>
        </w:tc>
      </w:tr>
      <w:tr w:rsidR="00513340" w:rsidRPr="00513340" w:rsidTr="004F1D08">
        <w:trPr>
          <w:trHeight w:val="315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0" w:rsidRPr="00513340" w:rsidRDefault="00513340" w:rsidP="00513340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513340">
              <w:t>Подведение итогов запроса предложений будет осуществляться</w:t>
            </w:r>
            <w:r w:rsidRPr="00513340">
              <w:rPr>
                <w:b/>
              </w:rPr>
              <w:t xml:space="preserve"> </w:t>
            </w:r>
            <w:r w:rsidRPr="00513340">
              <w:t>«05» декабря 2017 года</w:t>
            </w:r>
            <w:r w:rsidRPr="00513340">
              <w:rPr>
                <w:b/>
                <w:bCs/>
              </w:rPr>
              <w:t xml:space="preserve"> </w:t>
            </w:r>
            <w:r w:rsidRPr="00513340">
              <w:t>по адресу места нахождения Агентства.</w:t>
            </w:r>
          </w:p>
        </w:tc>
      </w:tr>
      <w:tr w:rsidR="00513340" w:rsidRPr="00513340" w:rsidTr="004F1D08">
        <w:trPr>
          <w:trHeight w:val="315"/>
        </w:trPr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3340" w:rsidRPr="00513340" w:rsidRDefault="00513340" w:rsidP="00513340">
            <w:pPr>
              <w:tabs>
                <w:tab w:val="left" w:pos="360"/>
              </w:tabs>
              <w:jc w:val="both"/>
              <w:rPr>
                <w:b/>
              </w:rPr>
            </w:pPr>
            <w:r w:rsidRPr="00513340">
              <w:rPr>
                <w:b/>
              </w:rPr>
              <w:t xml:space="preserve">8.9. </w:t>
            </w:r>
          </w:p>
        </w:tc>
        <w:tc>
          <w:tcPr>
            <w:tcW w:w="93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3340" w:rsidRPr="00513340" w:rsidRDefault="00513340" w:rsidP="00513340">
            <w:pPr>
              <w:tabs>
                <w:tab w:val="left" w:pos="360"/>
              </w:tabs>
              <w:jc w:val="both"/>
              <w:rPr>
                <w:b/>
              </w:rPr>
            </w:pPr>
            <w:r w:rsidRPr="00513340">
              <w:rPr>
                <w:b/>
              </w:rPr>
              <w:t>Место и дата проведения переговоров на предмет снижения цены договора, в случае, предусмотренном п. 5.1.8 закупочной документации</w:t>
            </w:r>
          </w:p>
        </w:tc>
      </w:tr>
      <w:tr w:rsidR="00513340" w:rsidRPr="00513340" w:rsidTr="004F1D08">
        <w:trPr>
          <w:trHeight w:val="704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0" w:rsidRPr="00513340" w:rsidRDefault="00513340" w:rsidP="00513340">
            <w:pPr>
              <w:tabs>
                <w:tab w:val="left" w:pos="360"/>
              </w:tabs>
              <w:jc w:val="both"/>
            </w:pPr>
            <w:r w:rsidRPr="00513340">
              <w:t xml:space="preserve">Проведение переговоров на предмет снижения цены договора будет осуществляться </w:t>
            </w:r>
            <w:r w:rsidRPr="00513340">
              <w:br/>
              <w:t>«05» декабря 2017 года по адресу нахождения Агентства.</w:t>
            </w:r>
          </w:p>
        </w:tc>
      </w:tr>
    </w:tbl>
    <w:p w:rsidR="005C42E8" w:rsidRDefault="005C42E8" w:rsidP="008973F5">
      <w:pPr>
        <w:spacing w:before="60"/>
        <w:jc w:val="both"/>
        <w:rPr>
          <w:sz w:val="16"/>
          <w:szCs w:val="16"/>
          <w:lang w:eastAsia="en-US"/>
        </w:rPr>
      </w:pPr>
    </w:p>
    <w:p w:rsidR="00A878CC" w:rsidRDefault="00A878CC" w:rsidP="008973F5">
      <w:pPr>
        <w:spacing w:before="60"/>
        <w:jc w:val="both"/>
        <w:rPr>
          <w:sz w:val="16"/>
          <w:szCs w:val="16"/>
          <w:lang w:eastAsia="en-US"/>
        </w:rPr>
      </w:pPr>
    </w:p>
    <w:p w:rsidR="00075D81" w:rsidRDefault="00075D81" w:rsidP="008973F5">
      <w:pPr>
        <w:spacing w:before="60"/>
        <w:jc w:val="both"/>
        <w:rPr>
          <w:sz w:val="16"/>
          <w:szCs w:val="16"/>
          <w:lang w:eastAsia="en-US"/>
        </w:rPr>
      </w:pPr>
    </w:p>
    <w:p w:rsidR="00A878CC" w:rsidRDefault="00A878CC" w:rsidP="008973F5">
      <w:pPr>
        <w:spacing w:before="60"/>
        <w:jc w:val="both"/>
        <w:rPr>
          <w:sz w:val="28"/>
          <w:szCs w:val="28"/>
          <w:lang w:eastAsia="en-US"/>
        </w:rPr>
      </w:pPr>
      <w:r w:rsidRPr="00A878CC">
        <w:rPr>
          <w:sz w:val="28"/>
          <w:szCs w:val="28"/>
          <w:lang w:eastAsia="en-US"/>
        </w:rPr>
        <w:t>Секретарь комиссии</w:t>
      </w:r>
    </w:p>
    <w:p w:rsidR="00A878CC" w:rsidRPr="00A878CC" w:rsidRDefault="00A878CC" w:rsidP="008973F5">
      <w:pPr>
        <w:spacing w:before="60"/>
        <w:jc w:val="both"/>
        <w:rPr>
          <w:sz w:val="28"/>
          <w:szCs w:val="28"/>
          <w:lang w:eastAsia="en-US"/>
        </w:rPr>
      </w:pPr>
      <w:r w:rsidRPr="00A878CC">
        <w:rPr>
          <w:sz w:val="28"/>
          <w:szCs w:val="28"/>
          <w:lang w:eastAsia="en-US"/>
        </w:rPr>
        <w:t>по закупочной</w:t>
      </w:r>
      <w:r>
        <w:rPr>
          <w:sz w:val="28"/>
          <w:szCs w:val="28"/>
          <w:lang w:eastAsia="en-US"/>
        </w:rPr>
        <w:t xml:space="preserve"> </w:t>
      </w:r>
      <w:r w:rsidRPr="00A878CC">
        <w:rPr>
          <w:sz w:val="28"/>
          <w:szCs w:val="28"/>
          <w:lang w:eastAsia="en-US"/>
        </w:rPr>
        <w:t>деятельности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С.М. Москвина</w:t>
      </w:r>
    </w:p>
    <w:p w:rsidR="00A878CC" w:rsidRDefault="00A878CC" w:rsidP="008973F5">
      <w:pPr>
        <w:spacing w:before="60"/>
        <w:jc w:val="both"/>
        <w:rPr>
          <w:sz w:val="16"/>
          <w:szCs w:val="16"/>
          <w:lang w:eastAsia="en-US"/>
        </w:rPr>
      </w:pPr>
    </w:p>
    <w:p w:rsidR="00454DE4" w:rsidRDefault="00454DE4" w:rsidP="008973F5">
      <w:pPr>
        <w:spacing w:before="60"/>
        <w:jc w:val="both"/>
        <w:rPr>
          <w:sz w:val="16"/>
          <w:szCs w:val="16"/>
          <w:lang w:eastAsia="en-US"/>
        </w:rPr>
      </w:pPr>
    </w:p>
    <w:p w:rsidR="007B12ED" w:rsidRDefault="007B12ED" w:rsidP="008973F5">
      <w:pPr>
        <w:spacing w:before="60"/>
        <w:jc w:val="both"/>
        <w:rPr>
          <w:sz w:val="16"/>
          <w:szCs w:val="16"/>
          <w:lang w:eastAsia="en-US"/>
        </w:rPr>
      </w:pPr>
    </w:p>
    <w:p w:rsidR="008973F5" w:rsidRPr="008973F5" w:rsidRDefault="00454DE4" w:rsidP="008973F5">
      <w:pPr>
        <w:spacing w:before="60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С</w:t>
      </w:r>
      <w:r w:rsidR="008973F5" w:rsidRPr="008973F5">
        <w:rPr>
          <w:sz w:val="16"/>
          <w:szCs w:val="16"/>
          <w:lang w:eastAsia="en-US"/>
        </w:rPr>
        <w:t>ветлана Михайловна Москвина</w:t>
      </w:r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(495)690-91-29 (доб.138)</w:t>
      </w:r>
    </w:p>
    <w:sectPr w:rsidR="008973F5" w:rsidRPr="008973F5" w:rsidSect="00454DE4">
      <w:footerReference w:type="even" r:id="rId9"/>
      <w:footerReference w:type="default" r:id="rId10"/>
      <w:pgSz w:w="11906" w:h="16838"/>
      <w:pgMar w:top="851" w:right="424" w:bottom="426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EE" w:rsidRDefault="005B35EE">
      <w:r>
        <w:separator/>
      </w:r>
    </w:p>
  </w:endnote>
  <w:endnote w:type="continuationSeparator" w:id="0">
    <w:p w:rsidR="005B35EE" w:rsidRDefault="005B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24" w:rsidRDefault="00601724" w:rsidP="00B649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601724" w:rsidRDefault="00601724" w:rsidP="00B649E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944807"/>
      <w:docPartObj>
        <w:docPartGallery w:val="Page Numbers (Bottom of Page)"/>
        <w:docPartUnique/>
      </w:docPartObj>
    </w:sdtPr>
    <w:sdtEndPr/>
    <w:sdtContent>
      <w:p w:rsidR="0093314D" w:rsidRDefault="009331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066">
          <w:rPr>
            <w:noProof/>
          </w:rPr>
          <w:t>2</w:t>
        </w:r>
        <w:r>
          <w:fldChar w:fldCharType="end"/>
        </w:r>
      </w:p>
    </w:sdtContent>
  </w:sdt>
  <w:p w:rsidR="008973F5" w:rsidRDefault="008973F5" w:rsidP="00B64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EE" w:rsidRDefault="005B35EE">
      <w:r>
        <w:separator/>
      </w:r>
    </w:p>
  </w:footnote>
  <w:footnote w:type="continuationSeparator" w:id="0">
    <w:p w:rsidR="005B35EE" w:rsidRDefault="005B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multilevel"/>
    <w:tmpl w:val="32B2256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start w:val="8"/>
      <w:numFmt w:val="decimal"/>
      <w:isLgl/>
      <w:lvlText w:val="%1.%2."/>
      <w:lvlJc w:val="left"/>
      <w:pPr>
        <w:ind w:left="1106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545CAC4C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 w15:restartNumberingAfterBreak="0">
    <w:nsid w:val="0724327B"/>
    <w:multiLevelType w:val="hybridMultilevel"/>
    <w:tmpl w:val="BEA8B3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372262"/>
    <w:multiLevelType w:val="hybridMultilevel"/>
    <w:tmpl w:val="36C2F8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C11D5C"/>
    <w:multiLevelType w:val="multilevel"/>
    <w:tmpl w:val="C6B0D3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5" w15:restartNumberingAfterBreak="0">
    <w:nsid w:val="164639C8"/>
    <w:multiLevelType w:val="hybridMultilevel"/>
    <w:tmpl w:val="84CC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2497"/>
    <w:multiLevelType w:val="hybridMultilevel"/>
    <w:tmpl w:val="C4429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B37DD1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1FD02957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424641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283F4084"/>
    <w:multiLevelType w:val="hybridMultilevel"/>
    <w:tmpl w:val="A05095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D14478"/>
    <w:multiLevelType w:val="multilevel"/>
    <w:tmpl w:val="FB5A4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31C91CB6"/>
    <w:multiLevelType w:val="hybridMultilevel"/>
    <w:tmpl w:val="6DA841C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B7F53"/>
    <w:multiLevelType w:val="hybridMultilevel"/>
    <w:tmpl w:val="AB6C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7FF00A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 w15:restartNumberingAfterBreak="0">
    <w:nsid w:val="3E8003A9"/>
    <w:multiLevelType w:val="multilevel"/>
    <w:tmpl w:val="0E8C7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0165079"/>
    <w:multiLevelType w:val="hybridMultilevel"/>
    <w:tmpl w:val="3AB46AA4"/>
    <w:lvl w:ilvl="0" w:tplc="6DACC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DF72A8"/>
    <w:multiLevelType w:val="multilevel"/>
    <w:tmpl w:val="CEDA0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673124"/>
    <w:multiLevelType w:val="hybridMultilevel"/>
    <w:tmpl w:val="DA50E97A"/>
    <w:lvl w:ilvl="0" w:tplc="A6E66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9493091"/>
    <w:multiLevelType w:val="hybridMultilevel"/>
    <w:tmpl w:val="20E0B03A"/>
    <w:lvl w:ilvl="0" w:tplc="D7DE0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728C9"/>
    <w:multiLevelType w:val="hybridMultilevel"/>
    <w:tmpl w:val="BDA6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56868"/>
    <w:multiLevelType w:val="hybridMultilevel"/>
    <w:tmpl w:val="8F620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6A514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 w15:restartNumberingAfterBreak="0">
    <w:nsid w:val="5FDE18CC"/>
    <w:multiLevelType w:val="multilevel"/>
    <w:tmpl w:val="5C22E66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16B0A92"/>
    <w:multiLevelType w:val="hybridMultilevel"/>
    <w:tmpl w:val="149AA3E2"/>
    <w:lvl w:ilvl="0" w:tplc="FFFFFFFF">
      <w:start w:val="1"/>
      <w:numFmt w:val="decimal"/>
      <w:pStyle w:val="a0"/>
      <w:lvlText w:val="Приложение %1."/>
      <w:lvlJc w:val="left"/>
      <w:pPr>
        <w:ind w:left="900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40" w:hanging="360"/>
      </w:pPr>
    </w:lvl>
    <w:lvl w:ilvl="2" w:tplc="FFFFFFFF" w:tentative="1">
      <w:start w:val="1"/>
      <w:numFmt w:val="lowerRoman"/>
      <w:lvlText w:val="%3."/>
      <w:lvlJc w:val="right"/>
      <w:pPr>
        <w:ind w:left="11560" w:hanging="180"/>
      </w:pPr>
    </w:lvl>
    <w:lvl w:ilvl="3" w:tplc="FFFFFFFF" w:tentative="1">
      <w:start w:val="1"/>
      <w:numFmt w:val="decimal"/>
      <w:lvlText w:val="%4."/>
      <w:lvlJc w:val="left"/>
      <w:pPr>
        <w:ind w:left="12280" w:hanging="360"/>
      </w:pPr>
    </w:lvl>
    <w:lvl w:ilvl="4" w:tplc="FFFFFFFF" w:tentative="1">
      <w:start w:val="1"/>
      <w:numFmt w:val="lowerLetter"/>
      <w:lvlText w:val="%5."/>
      <w:lvlJc w:val="left"/>
      <w:pPr>
        <w:ind w:left="13000" w:hanging="360"/>
      </w:pPr>
    </w:lvl>
    <w:lvl w:ilvl="5" w:tplc="FFFFFFFF" w:tentative="1">
      <w:start w:val="1"/>
      <w:numFmt w:val="lowerRoman"/>
      <w:lvlText w:val="%6."/>
      <w:lvlJc w:val="right"/>
      <w:pPr>
        <w:ind w:left="13720" w:hanging="180"/>
      </w:pPr>
    </w:lvl>
    <w:lvl w:ilvl="6" w:tplc="FFFFFFFF" w:tentative="1">
      <w:start w:val="1"/>
      <w:numFmt w:val="decimal"/>
      <w:lvlText w:val="%7."/>
      <w:lvlJc w:val="left"/>
      <w:pPr>
        <w:ind w:left="14440" w:hanging="360"/>
      </w:pPr>
    </w:lvl>
    <w:lvl w:ilvl="7" w:tplc="FFFFFFFF" w:tentative="1">
      <w:start w:val="1"/>
      <w:numFmt w:val="lowerLetter"/>
      <w:lvlText w:val="%8."/>
      <w:lvlJc w:val="left"/>
      <w:pPr>
        <w:ind w:left="15160" w:hanging="360"/>
      </w:pPr>
    </w:lvl>
    <w:lvl w:ilvl="8" w:tplc="FFFFFFFF" w:tentative="1">
      <w:start w:val="1"/>
      <w:numFmt w:val="lowerRoman"/>
      <w:lvlText w:val="%9."/>
      <w:lvlJc w:val="right"/>
      <w:pPr>
        <w:ind w:left="15880" w:hanging="180"/>
      </w:pPr>
    </w:lvl>
  </w:abstractNum>
  <w:abstractNum w:abstractNumId="27" w15:restartNumberingAfterBreak="0">
    <w:nsid w:val="62440E9A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6AF05801"/>
    <w:multiLevelType w:val="hybridMultilevel"/>
    <w:tmpl w:val="505EA7E8"/>
    <w:lvl w:ilvl="0" w:tplc="F4DC35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2C2C82"/>
    <w:multiLevelType w:val="hybridMultilevel"/>
    <w:tmpl w:val="6518BE96"/>
    <w:lvl w:ilvl="0" w:tplc="A6E6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364FD"/>
    <w:multiLevelType w:val="hybridMultilevel"/>
    <w:tmpl w:val="670481CA"/>
    <w:lvl w:ilvl="0" w:tplc="9C38A9E0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7BF1104A"/>
    <w:multiLevelType w:val="hybridMultilevel"/>
    <w:tmpl w:val="2EE8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1"/>
  </w:num>
  <w:num w:numId="5">
    <w:abstractNumId w:val="23"/>
  </w:num>
  <w:num w:numId="6">
    <w:abstractNumId w:val="17"/>
  </w:num>
  <w:num w:numId="7">
    <w:abstractNumId w:val="29"/>
  </w:num>
  <w:num w:numId="8">
    <w:abstractNumId w:val="26"/>
  </w:num>
  <w:num w:numId="9">
    <w:abstractNumId w:val="29"/>
  </w:num>
  <w:num w:numId="10">
    <w:abstractNumId w:val="25"/>
  </w:num>
  <w:num w:numId="11">
    <w:abstractNumId w:val="16"/>
  </w:num>
  <w:num w:numId="12">
    <w:abstractNumId w:val="7"/>
  </w:num>
  <w:num w:numId="13">
    <w:abstractNumId w:val="27"/>
  </w:num>
  <w:num w:numId="14">
    <w:abstractNumId w:val="28"/>
  </w:num>
  <w:num w:numId="15">
    <w:abstractNumId w:val="8"/>
  </w:num>
  <w:num w:numId="16">
    <w:abstractNumId w:val="24"/>
  </w:num>
  <w:num w:numId="17">
    <w:abstractNumId w:val="10"/>
  </w:num>
  <w:num w:numId="18">
    <w:abstractNumId w:val="1"/>
  </w:num>
  <w:num w:numId="19">
    <w:abstractNumId w:val="9"/>
  </w:num>
  <w:num w:numId="20">
    <w:abstractNumId w:val="6"/>
  </w:num>
  <w:num w:numId="21">
    <w:abstractNumId w:val="32"/>
  </w:num>
  <w:num w:numId="22">
    <w:abstractNumId w:val="12"/>
  </w:num>
  <w:num w:numId="23">
    <w:abstractNumId w:val="21"/>
  </w:num>
  <w:num w:numId="24">
    <w:abstractNumId w:val="31"/>
  </w:num>
  <w:num w:numId="25">
    <w:abstractNumId w:val="5"/>
  </w:num>
  <w:num w:numId="26">
    <w:abstractNumId w:val="13"/>
  </w:num>
  <w:num w:numId="27">
    <w:abstractNumId w:val="30"/>
  </w:num>
  <w:num w:numId="28">
    <w:abstractNumId w:val="20"/>
  </w:num>
  <w:num w:numId="29">
    <w:abstractNumId w:val="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</w:num>
  <w:num w:numId="32">
    <w:abstractNumId w:val="14"/>
  </w:num>
  <w:num w:numId="33">
    <w:abstractNumId w:val="22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9"/>
    <w:rsid w:val="000028D5"/>
    <w:rsid w:val="00002F97"/>
    <w:rsid w:val="00014F9E"/>
    <w:rsid w:val="00016590"/>
    <w:rsid w:val="00022B4A"/>
    <w:rsid w:val="000352AB"/>
    <w:rsid w:val="00044AB6"/>
    <w:rsid w:val="00045B94"/>
    <w:rsid w:val="00046594"/>
    <w:rsid w:val="0004779A"/>
    <w:rsid w:val="0005109B"/>
    <w:rsid w:val="0005142A"/>
    <w:rsid w:val="00052E3B"/>
    <w:rsid w:val="0006721C"/>
    <w:rsid w:val="00075D81"/>
    <w:rsid w:val="00086813"/>
    <w:rsid w:val="000875D1"/>
    <w:rsid w:val="000B0203"/>
    <w:rsid w:val="000C0CE0"/>
    <w:rsid w:val="000C70B2"/>
    <w:rsid w:val="000D4802"/>
    <w:rsid w:val="000D5916"/>
    <w:rsid w:val="000D6F58"/>
    <w:rsid w:val="0010320C"/>
    <w:rsid w:val="00105516"/>
    <w:rsid w:val="001073B4"/>
    <w:rsid w:val="00123200"/>
    <w:rsid w:val="001271F7"/>
    <w:rsid w:val="001347C9"/>
    <w:rsid w:val="001367BD"/>
    <w:rsid w:val="00140D81"/>
    <w:rsid w:val="0014442B"/>
    <w:rsid w:val="001458F7"/>
    <w:rsid w:val="00147EAD"/>
    <w:rsid w:val="001512F8"/>
    <w:rsid w:val="00153ED2"/>
    <w:rsid w:val="001619E4"/>
    <w:rsid w:val="001627DD"/>
    <w:rsid w:val="0017397E"/>
    <w:rsid w:val="0017609E"/>
    <w:rsid w:val="001927DA"/>
    <w:rsid w:val="0019593A"/>
    <w:rsid w:val="001A441D"/>
    <w:rsid w:val="001A75CE"/>
    <w:rsid w:val="001B1C55"/>
    <w:rsid w:val="001B2250"/>
    <w:rsid w:val="001B3981"/>
    <w:rsid w:val="001B592F"/>
    <w:rsid w:val="001B6463"/>
    <w:rsid w:val="001C271F"/>
    <w:rsid w:val="001C725E"/>
    <w:rsid w:val="001C7659"/>
    <w:rsid w:val="001C7925"/>
    <w:rsid w:val="001D1232"/>
    <w:rsid w:val="001D2FE7"/>
    <w:rsid w:val="001E0EFB"/>
    <w:rsid w:val="001E466A"/>
    <w:rsid w:val="001E67E2"/>
    <w:rsid w:val="001E6F98"/>
    <w:rsid w:val="001F0F24"/>
    <w:rsid w:val="001F4178"/>
    <w:rsid w:val="00202985"/>
    <w:rsid w:val="00203968"/>
    <w:rsid w:val="00215A2E"/>
    <w:rsid w:val="002212D4"/>
    <w:rsid w:val="0022271D"/>
    <w:rsid w:val="00222CE3"/>
    <w:rsid w:val="002231E3"/>
    <w:rsid w:val="00224AC5"/>
    <w:rsid w:val="00230E66"/>
    <w:rsid w:val="0023217F"/>
    <w:rsid w:val="002354B3"/>
    <w:rsid w:val="00235D7B"/>
    <w:rsid w:val="0025044E"/>
    <w:rsid w:val="00255845"/>
    <w:rsid w:val="0026044A"/>
    <w:rsid w:val="00262C85"/>
    <w:rsid w:val="00266DF5"/>
    <w:rsid w:val="00271E2F"/>
    <w:rsid w:val="00274DC4"/>
    <w:rsid w:val="00275D9A"/>
    <w:rsid w:val="00282878"/>
    <w:rsid w:val="00283911"/>
    <w:rsid w:val="00285E67"/>
    <w:rsid w:val="0029170E"/>
    <w:rsid w:val="002957B6"/>
    <w:rsid w:val="00297259"/>
    <w:rsid w:val="002A07BE"/>
    <w:rsid w:val="002A2013"/>
    <w:rsid w:val="002A35F6"/>
    <w:rsid w:val="002A4553"/>
    <w:rsid w:val="002A5AE1"/>
    <w:rsid w:val="002A727C"/>
    <w:rsid w:val="002A7E1D"/>
    <w:rsid w:val="002B1DA9"/>
    <w:rsid w:val="002B79EC"/>
    <w:rsid w:val="002B7C0C"/>
    <w:rsid w:val="002C08EF"/>
    <w:rsid w:val="002C29F5"/>
    <w:rsid w:val="002C2F2F"/>
    <w:rsid w:val="002C4C01"/>
    <w:rsid w:val="002C61D7"/>
    <w:rsid w:val="002C6A96"/>
    <w:rsid w:val="002C746D"/>
    <w:rsid w:val="002D7115"/>
    <w:rsid w:val="002D7200"/>
    <w:rsid w:val="002E394D"/>
    <w:rsid w:val="002F56AE"/>
    <w:rsid w:val="00305C93"/>
    <w:rsid w:val="00305D80"/>
    <w:rsid w:val="00310C05"/>
    <w:rsid w:val="003307C6"/>
    <w:rsid w:val="003335DE"/>
    <w:rsid w:val="0033539E"/>
    <w:rsid w:val="00336389"/>
    <w:rsid w:val="003479AC"/>
    <w:rsid w:val="00350B2F"/>
    <w:rsid w:val="00353E67"/>
    <w:rsid w:val="00365958"/>
    <w:rsid w:val="0036657B"/>
    <w:rsid w:val="00370948"/>
    <w:rsid w:val="00372BA9"/>
    <w:rsid w:val="00374F9C"/>
    <w:rsid w:val="0037507A"/>
    <w:rsid w:val="00377ACA"/>
    <w:rsid w:val="00377FA0"/>
    <w:rsid w:val="003924B8"/>
    <w:rsid w:val="003A0030"/>
    <w:rsid w:val="003A1D69"/>
    <w:rsid w:val="003A33D8"/>
    <w:rsid w:val="003A36C1"/>
    <w:rsid w:val="003A7BA5"/>
    <w:rsid w:val="003B2151"/>
    <w:rsid w:val="003B629E"/>
    <w:rsid w:val="003B788E"/>
    <w:rsid w:val="003C1149"/>
    <w:rsid w:val="003C659C"/>
    <w:rsid w:val="003C7398"/>
    <w:rsid w:val="003D7629"/>
    <w:rsid w:val="003E4D1E"/>
    <w:rsid w:val="004002F6"/>
    <w:rsid w:val="004063C9"/>
    <w:rsid w:val="00412036"/>
    <w:rsid w:val="004140DD"/>
    <w:rsid w:val="00417BA6"/>
    <w:rsid w:val="00420045"/>
    <w:rsid w:val="00420B9F"/>
    <w:rsid w:val="004211FA"/>
    <w:rsid w:val="00426752"/>
    <w:rsid w:val="00432F73"/>
    <w:rsid w:val="004424CC"/>
    <w:rsid w:val="00443CD9"/>
    <w:rsid w:val="0045163A"/>
    <w:rsid w:val="004519A5"/>
    <w:rsid w:val="00454DE4"/>
    <w:rsid w:val="00455573"/>
    <w:rsid w:val="00457004"/>
    <w:rsid w:val="0046085E"/>
    <w:rsid w:val="00464947"/>
    <w:rsid w:val="00471004"/>
    <w:rsid w:val="004861B8"/>
    <w:rsid w:val="00491D3E"/>
    <w:rsid w:val="004939D6"/>
    <w:rsid w:val="0049646C"/>
    <w:rsid w:val="004A1995"/>
    <w:rsid w:val="004A25E9"/>
    <w:rsid w:val="004B1820"/>
    <w:rsid w:val="004B72F4"/>
    <w:rsid w:val="004C3B14"/>
    <w:rsid w:val="004D1B9D"/>
    <w:rsid w:val="004D6829"/>
    <w:rsid w:val="004F03A2"/>
    <w:rsid w:val="004F374D"/>
    <w:rsid w:val="004F4B96"/>
    <w:rsid w:val="005041E3"/>
    <w:rsid w:val="00505BE1"/>
    <w:rsid w:val="005071BB"/>
    <w:rsid w:val="00513340"/>
    <w:rsid w:val="00521DF2"/>
    <w:rsid w:val="00522A88"/>
    <w:rsid w:val="00526330"/>
    <w:rsid w:val="00532D20"/>
    <w:rsid w:val="00544225"/>
    <w:rsid w:val="005478E0"/>
    <w:rsid w:val="00553BCC"/>
    <w:rsid w:val="00557910"/>
    <w:rsid w:val="00571D9C"/>
    <w:rsid w:val="0057632F"/>
    <w:rsid w:val="0057638B"/>
    <w:rsid w:val="00577444"/>
    <w:rsid w:val="005A25D4"/>
    <w:rsid w:val="005A5E18"/>
    <w:rsid w:val="005A7FEA"/>
    <w:rsid w:val="005B1236"/>
    <w:rsid w:val="005B2632"/>
    <w:rsid w:val="005B35EE"/>
    <w:rsid w:val="005B4CBD"/>
    <w:rsid w:val="005C42E8"/>
    <w:rsid w:val="005C4306"/>
    <w:rsid w:val="005D6DFB"/>
    <w:rsid w:val="005E08FF"/>
    <w:rsid w:val="005E4C43"/>
    <w:rsid w:val="005E6566"/>
    <w:rsid w:val="005E7127"/>
    <w:rsid w:val="005F34DA"/>
    <w:rsid w:val="006014C8"/>
    <w:rsid w:val="00601724"/>
    <w:rsid w:val="00603B45"/>
    <w:rsid w:val="006126A0"/>
    <w:rsid w:val="00616931"/>
    <w:rsid w:val="00623944"/>
    <w:rsid w:val="00630EEB"/>
    <w:rsid w:val="00631CC3"/>
    <w:rsid w:val="00637799"/>
    <w:rsid w:val="00652169"/>
    <w:rsid w:val="00652319"/>
    <w:rsid w:val="00654A7E"/>
    <w:rsid w:val="006612B6"/>
    <w:rsid w:val="00662D4D"/>
    <w:rsid w:val="00665CB4"/>
    <w:rsid w:val="0067290A"/>
    <w:rsid w:val="006748E6"/>
    <w:rsid w:val="0067744F"/>
    <w:rsid w:val="00683F93"/>
    <w:rsid w:val="00683F95"/>
    <w:rsid w:val="0069304A"/>
    <w:rsid w:val="00694F72"/>
    <w:rsid w:val="006A477C"/>
    <w:rsid w:val="006A5868"/>
    <w:rsid w:val="006B4879"/>
    <w:rsid w:val="006C635D"/>
    <w:rsid w:val="006D038E"/>
    <w:rsid w:val="006E0BD1"/>
    <w:rsid w:val="006E4846"/>
    <w:rsid w:val="006F6908"/>
    <w:rsid w:val="00707052"/>
    <w:rsid w:val="00716293"/>
    <w:rsid w:val="00726139"/>
    <w:rsid w:val="007375E2"/>
    <w:rsid w:val="007428B1"/>
    <w:rsid w:val="007442D9"/>
    <w:rsid w:val="00746130"/>
    <w:rsid w:val="00747C7F"/>
    <w:rsid w:val="00757FD7"/>
    <w:rsid w:val="00763A20"/>
    <w:rsid w:val="00765477"/>
    <w:rsid w:val="00774AC3"/>
    <w:rsid w:val="0078685F"/>
    <w:rsid w:val="00790540"/>
    <w:rsid w:val="00796BF3"/>
    <w:rsid w:val="007A5238"/>
    <w:rsid w:val="007B12ED"/>
    <w:rsid w:val="007B39D9"/>
    <w:rsid w:val="007B5066"/>
    <w:rsid w:val="007C0035"/>
    <w:rsid w:val="007C6CA4"/>
    <w:rsid w:val="007C710A"/>
    <w:rsid w:val="007D09A9"/>
    <w:rsid w:val="007D3C45"/>
    <w:rsid w:val="007D4759"/>
    <w:rsid w:val="007E3285"/>
    <w:rsid w:val="007E5DB6"/>
    <w:rsid w:val="007F26CC"/>
    <w:rsid w:val="007F2E8A"/>
    <w:rsid w:val="007F3191"/>
    <w:rsid w:val="00803730"/>
    <w:rsid w:val="00806A21"/>
    <w:rsid w:val="00807114"/>
    <w:rsid w:val="00807199"/>
    <w:rsid w:val="00807D1B"/>
    <w:rsid w:val="00817123"/>
    <w:rsid w:val="008326A4"/>
    <w:rsid w:val="00837B09"/>
    <w:rsid w:val="00842276"/>
    <w:rsid w:val="00842690"/>
    <w:rsid w:val="00842AEA"/>
    <w:rsid w:val="008479CC"/>
    <w:rsid w:val="00867958"/>
    <w:rsid w:val="0088185C"/>
    <w:rsid w:val="008830CC"/>
    <w:rsid w:val="00883874"/>
    <w:rsid w:val="00885ECA"/>
    <w:rsid w:val="00887044"/>
    <w:rsid w:val="0089104B"/>
    <w:rsid w:val="00892C4E"/>
    <w:rsid w:val="008930A8"/>
    <w:rsid w:val="008973F5"/>
    <w:rsid w:val="008B078D"/>
    <w:rsid w:val="008B5B13"/>
    <w:rsid w:val="008C79D9"/>
    <w:rsid w:val="008D3D78"/>
    <w:rsid w:val="008D6C23"/>
    <w:rsid w:val="008F6C55"/>
    <w:rsid w:val="00900AA7"/>
    <w:rsid w:val="00904857"/>
    <w:rsid w:val="00913D73"/>
    <w:rsid w:val="009165EB"/>
    <w:rsid w:val="009172FA"/>
    <w:rsid w:val="009261A1"/>
    <w:rsid w:val="009276A8"/>
    <w:rsid w:val="00930E58"/>
    <w:rsid w:val="0093314D"/>
    <w:rsid w:val="0093583D"/>
    <w:rsid w:val="00940F7F"/>
    <w:rsid w:val="00941BF3"/>
    <w:rsid w:val="0094377F"/>
    <w:rsid w:val="00945FE5"/>
    <w:rsid w:val="00952EA2"/>
    <w:rsid w:val="00960996"/>
    <w:rsid w:val="00964471"/>
    <w:rsid w:val="00970484"/>
    <w:rsid w:val="00971D6D"/>
    <w:rsid w:val="009724F0"/>
    <w:rsid w:val="00974E65"/>
    <w:rsid w:val="00982186"/>
    <w:rsid w:val="0098357F"/>
    <w:rsid w:val="00987177"/>
    <w:rsid w:val="00995100"/>
    <w:rsid w:val="00996D14"/>
    <w:rsid w:val="009A04DD"/>
    <w:rsid w:val="009A2D68"/>
    <w:rsid w:val="009A714C"/>
    <w:rsid w:val="009B2344"/>
    <w:rsid w:val="009C371E"/>
    <w:rsid w:val="009C386D"/>
    <w:rsid w:val="009D09D0"/>
    <w:rsid w:val="009D2902"/>
    <w:rsid w:val="009E4616"/>
    <w:rsid w:val="009E67D4"/>
    <w:rsid w:val="009E69A6"/>
    <w:rsid w:val="009F2C2C"/>
    <w:rsid w:val="009F457D"/>
    <w:rsid w:val="009F7472"/>
    <w:rsid w:val="009F7C5A"/>
    <w:rsid w:val="00A02994"/>
    <w:rsid w:val="00A06B72"/>
    <w:rsid w:val="00A06C04"/>
    <w:rsid w:val="00A110AF"/>
    <w:rsid w:val="00A1194E"/>
    <w:rsid w:val="00A211D1"/>
    <w:rsid w:val="00A213D0"/>
    <w:rsid w:val="00A2351A"/>
    <w:rsid w:val="00A33B1D"/>
    <w:rsid w:val="00A4252F"/>
    <w:rsid w:val="00A43EA3"/>
    <w:rsid w:val="00A50CF3"/>
    <w:rsid w:val="00A625D0"/>
    <w:rsid w:val="00A628D8"/>
    <w:rsid w:val="00A73659"/>
    <w:rsid w:val="00A83984"/>
    <w:rsid w:val="00A86AA0"/>
    <w:rsid w:val="00A878CC"/>
    <w:rsid w:val="00A93221"/>
    <w:rsid w:val="00AB2D28"/>
    <w:rsid w:val="00AB3CF7"/>
    <w:rsid w:val="00AB720D"/>
    <w:rsid w:val="00AC60DD"/>
    <w:rsid w:val="00AD099D"/>
    <w:rsid w:val="00AD1E82"/>
    <w:rsid w:val="00AD698F"/>
    <w:rsid w:val="00AE0B19"/>
    <w:rsid w:val="00AE55B6"/>
    <w:rsid w:val="00AF21AE"/>
    <w:rsid w:val="00AF6CA1"/>
    <w:rsid w:val="00B01761"/>
    <w:rsid w:val="00B06102"/>
    <w:rsid w:val="00B104F1"/>
    <w:rsid w:val="00B123E4"/>
    <w:rsid w:val="00B12501"/>
    <w:rsid w:val="00B20CFE"/>
    <w:rsid w:val="00B21543"/>
    <w:rsid w:val="00B2678E"/>
    <w:rsid w:val="00B37EA4"/>
    <w:rsid w:val="00B41343"/>
    <w:rsid w:val="00B544A5"/>
    <w:rsid w:val="00B608D5"/>
    <w:rsid w:val="00B64165"/>
    <w:rsid w:val="00B6434E"/>
    <w:rsid w:val="00B64879"/>
    <w:rsid w:val="00B649E9"/>
    <w:rsid w:val="00B72139"/>
    <w:rsid w:val="00B731F4"/>
    <w:rsid w:val="00B74DF8"/>
    <w:rsid w:val="00B76A6D"/>
    <w:rsid w:val="00B8000B"/>
    <w:rsid w:val="00B839F3"/>
    <w:rsid w:val="00B85D67"/>
    <w:rsid w:val="00B904F9"/>
    <w:rsid w:val="00B92EF2"/>
    <w:rsid w:val="00B93F0D"/>
    <w:rsid w:val="00B943EC"/>
    <w:rsid w:val="00B97FFD"/>
    <w:rsid w:val="00BA248A"/>
    <w:rsid w:val="00BB1524"/>
    <w:rsid w:val="00BB37A5"/>
    <w:rsid w:val="00BB6284"/>
    <w:rsid w:val="00BC4529"/>
    <w:rsid w:val="00BC6019"/>
    <w:rsid w:val="00BD20E0"/>
    <w:rsid w:val="00BD3B50"/>
    <w:rsid w:val="00BE0E1A"/>
    <w:rsid w:val="00BE7E3B"/>
    <w:rsid w:val="00C036F3"/>
    <w:rsid w:val="00C03ADC"/>
    <w:rsid w:val="00C11169"/>
    <w:rsid w:val="00C124A2"/>
    <w:rsid w:val="00C15484"/>
    <w:rsid w:val="00C20A7E"/>
    <w:rsid w:val="00C220F7"/>
    <w:rsid w:val="00C27DFD"/>
    <w:rsid w:val="00C31AF9"/>
    <w:rsid w:val="00C379F6"/>
    <w:rsid w:val="00C37E72"/>
    <w:rsid w:val="00C4370B"/>
    <w:rsid w:val="00C529D8"/>
    <w:rsid w:val="00C63D96"/>
    <w:rsid w:val="00C65CCD"/>
    <w:rsid w:val="00C665C9"/>
    <w:rsid w:val="00C81689"/>
    <w:rsid w:val="00C81D60"/>
    <w:rsid w:val="00C827FF"/>
    <w:rsid w:val="00C8545B"/>
    <w:rsid w:val="00C90BD7"/>
    <w:rsid w:val="00C95AFB"/>
    <w:rsid w:val="00CA1C9A"/>
    <w:rsid w:val="00CA1FBD"/>
    <w:rsid w:val="00CB013E"/>
    <w:rsid w:val="00CB18BF"/>
    <w:rsid w:val="00CB29F4"/>
    <w:rsid w:val="00CC66EC"/>
    <w:rsid w:val="00CD1908"/>
    <w:rsid w:val="00CD6C46"/>
    <w:rsid w:val="00CE1B0E"/>
    <w:rsid w:val="00CE4862"/>
    <w:rsid w:val="00CF200E"/>
    <w:rsid w:val="00D052B4"/>
    <w:rsid w:val="00D14D8D"/>
    <w:rsid w:val="00D15AD4"/>
    <w:rsid w:val="00D27CCA"/>
    <w:rsid w:val="00D30749"/>
    <w:rsid w:val="00D35FB5"/>
    <w:rsid w:val="00D364D7"/>
    <w:rsid w:val="00D47DB5"/>
    <w:rsid w:val="00D50218"/>
    <w:rsid w:val="00D54378"/>
    <w:rsid w:val="00D6425C"/>
    <w:rsid w:val="00D65232"/>
    <w:rsid w:val="00D723B7"/>
    <w:rsid w:val="00D8466F"/>
    <w:rsid w:val="00D862B3"/>
    <w:rsid w:val="00D8732C"/>
    <w:rsid w:val="00D917B3"/>
    <w:rsid w:val="00D9473A"/>
    <w:rsid w:val="00D94FF9"/>
    <w:rsid w:val="00DB4A7E"/>
    <w:rsid w:val="00DB6D8E"/>
    <w:rsid w:val="00DB77B9"/>
    <w:rsid w:val="00DC08A9"/>
    <w:rsid w:val="00DC5567"/>
    <w:rsid w:val="00DC70AB"/>
    <w:rsid w:val="00DD41F3"/>
    <w:rsid w:val="00DD490F"/>
    <w:rsid w:val="00DE0135"/>
    <w:rsid w:val="00E0083F"/>
    <w:rsid w:val="00E04D5E"/>
    <w:rsid w:val="00E064A1"/>
    <w:rsid w:val="00E17E43"/>
    <w:rsid w:val="00E17F5E"/>
    <w:rsid w:val="00E21846"/>
    <w:rsid w:val="00E2674B"/>
    <w:rsid w:val="00E2735F"/>
    <w:rsid w:val="00E3359A"/>
    <w:rsid w:val="00E360AA"/>
    <w:rsid w:val="00E4213A"/>
    <w:rsid w:val="00E64F2B"/>
    <w:rsid w:val="00E71D26"/>
    <w:rsid w:val="00E74BEE"/>
    <w:rsid w:val="00E771CC"/>
    <w:rsid w:val="00E81F12"/>
    <w:rsid w:val="00E823F4"/>
    <w:rsid w:val="00E836C3"/>
    <w:rsid w:val="00EA13BA"/>
    <w:rsid w:val="00EA29EC"/>
    <w:rsid w:val="00EC6616"/>
    <w:rsid w:val="00ED0095"/>
    <w:rsid w:val="00ED35AA"/>
    <w:rsid w:val="00ED5618"/>
    <w:rsid w:val="00ED6041"/>
    <w:rsid w:val="00ED78EF"/>
    <w:rsid w:val="00EE09D6"/>
    <w:rsid w:val="00EE35A3"/>
    <w:rsid w:val="00EE3C27"/>
    <w:rsid w:val="00EE767E"/>
    <w:rsid w:val="00EF7554"/>
    <w:rsid w:val="00F02D97"/>
    <w:rsid w:val="00F15AD7"/>
    <w:rsid w:val="00F15E3F"/>
    <w:rsid w:val="00F2073F"/>
    <w:rsid w:val="00F24E66"/>
    <w:rsid w:val="00F32C4E"/>
    <w:rsid w:val="00F34AFE"/>
    <w:rsid w:val="00F360B9"/>
    <w:rsid w:val="00F422EF"/>
    <w:rsid w:val="00F42347"/>
    <w:rsid w:val="00F428E5"/>
    <w:rsid w:val="00F452C2"/>
    <w:rsid w:val="00F576EB"/>
    <w:rsid w:val="00F6099A"/>
    <w:rsid w:val="00F80FDE"/>
    <w:rsid w:val="00F862DD"/>
    <w:rsid w:val="00F86976"/>
    <w:rsid w:val="00F9705A"/>
    <w:rsid w:val="00FA679E"/>
    <w:rsid w:val="00FB5EEC"/>
    <w:rsid w:val="00FC1DBA"/>
    <w:rsid w:val="00FC5ED8"/>
    <w:rsid w:val="00FD12EF"/>
    <w:rsid w:val="00FD203E"/>
    <w:rsid w:val="00FD20D3"/>
    <w:rsid w:val="00FE2373"/>
    <w:rsid w:val="00FE51D5"/>
    <w:rsid w:val="00FF2B83"/>
    <w:rsid w:val="00FF2D67"/>
    <w:rsid w:val="00FF3028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B40A41-A23F-474C-84C4-B4FA1A32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1724"/>
    <w:rPr>
      <w:sz w:val="24"/>
      <w:szCs w:val="24"/>
    </w:rPr>
  </w:style>
  <w:style w:type="paragraph" w:styleId="1">
    <w:name w:val="heading 1"/>
    <w:basedOn w:val="a2"/>
    <w:next w:val="a2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2"/>
    <w:next w:val="a2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rsid w:val="00B649E9"/>
    <w:pPr>
      <w:tabs>
        <w:tab w:val="center" w:pos="4677"/>
        <w:tab w:val="right" w:pos="9355"/>
      </w:tabs>
    </w:pPr>
  </w:style>
  <w:style w:type="character" w:styleId="a8">
    <w:name w:val="page number"/>
    <w:basedOn w:val="a3"/>
    <w:rsid w:val="00B649E9"/>
  </w:style>
  <w:style w:type="paragraph" w:styleId="a9">
    <w:name w:val="Body Text"/>
    <w:basedOn w:val="a2"/>
    <w:rsid w:val="00B649E9"/>
    <w:pPr>
      <w:spacing w:after="120"/>
    </w:pPr>
  </w:style>
  <w:style w:type="paragraph" w:customStyle="1" w:styleId="21">
    <w:name w:val="Основной текст 21"/>
    <w:basedOn w:val="a2"/>
    <w:link w:val="BodyText2"/>
    <w:rsid w:val="00B649E9"/>
    <w:pPr>
      <w:ind w:firstLine="567"/>
      <w:jc w:val="both"/>
    </w:pPr>
    <w:rPr>
      <w:szCs w:val="20"/>
    </w:rPr>
  </w:style>
  <w:style w:type="character" w:styleId="aa">
    <w:name w:val="Hyperlink"/>
    <w:basedOn w:val="a3"/>
    <w:rsid w:val="001D1232"/>
    <w:rPr>
      <w:color w:val="0000FF"/>
      <w:u w:val="single"/>
    </w:rPr>
  </w:style>
  <w:style w:type="character" w:customStyle="1" w:styleId="BodyText2">
    <w:name w:val="Body Text 2 Знак"/>
    <w:basedOn w:val="a3"/>
    <w:link w:val="21"/>
    <w:rsid w:val="003335DE"/>
    <w:rPr>
      <w:sz w:val="24"/>
      <w:lang w:val="ru-RU" w:eastAsia="ru-RU" w:bidi="ar-SA"/>
    </w:rPr>
  </w:style>
  <w:style w:type="paragraph" w:customStyle="1" w:styleId="ab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c">
    <w:name w:val="Balloon Text"/>
    <w:basedOn w:val="a2"/>
    <w:semiHidden/>
    <w:rsid w:val="0067290A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2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2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3"/>
    <w:rsid w:val="00B01761"/>
  </w:style>
  <w:style w:type="table" w:styleId="ae">
    <w:name w:val="Table Grid"/>
    <w:basedOn w:val="a4"/>
    <w:uiPriority w:val="59"/>
    <w:rsid w:val="00B6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"/>
    <w:basedOn w:val="a2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2"/>
    <w:link w:val="31"/>
    <w:rsid w:val="00B6434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B6434E"/>
    <w:rPr>
      <w:sz w:val="16"/>
      <w:szCs w:val="16"/>
    </w:rPr>
  </w:style>
  <w:style w:type="paragraph" w:styleId="af">
    <w:name w:val="Normal (Web)"/>
    <w:aliases w:val="Обычный (Web), Знак Знак1,Знак Знак1"/>
    <w:basedOn w:val="a2"/>
    <w:link w:val="af0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4"/>
    <w:rsid w:val="006B48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Текст ТД"/>
    <w:basedOn w:val="a2"/>
    <w:link w:val="af1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1">
    <w:name w:val="Текст ТД Знак"/>
    <w:basedOn w:val="a3"/>
    <w:link w:val="a1"/>
    <w:rsid w:val="006B4879"/>
    <w:rPr>
      <w:rFonts w:eastAsia="Calibri"/>
      <w:sz w:val="24"/>
      <w:szCs w:val="24"/>
      <w:lang w:eastAsia="en-US"/>
    </w:rPr>
  </w:style>
  <w:style w:type="paragraph" w:customStyle="1" w:styleId="a0">
    <w:name w:val="Приложение"/>
    <w:basedOn w:val="a1"/>
    <w:link w:val="af2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2">
    <w:name w:val="Приложение Знак"/>
    <w:basedOn w:val="af1"/>
    <w:link w:val="a0"/>
    <w:rsid w:val="006B4879"/>
    <w:rPr>
      <w:rFonts w:eastAsia="Calibri"/>
      <w:sz w:val="24"/>
      <w:szCs w:val="24"/>
      <w:lang w:eastAsia="en-US"/>
    </w:rPr>
  </w:style>
  <w:style w:type="character" w:customStyle="1" w:styleId="af0">
    <w:name w:val="Обычный (веб) Знак"/>
    <w:aliases w:val="Обычный (Web) Знак, Знак Знак1 Знак,Знак Знак1 Знак"/>
    <w:basedOn w:val="a3"/>
    <w:link w:val="af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3">
    <w:name w:val="Body Text Indent"/>
    <w:basedOn w:val="a2"/>
    <w:link w:val="af4"/>
    <w:rsid w:val="00B608D5"/>
    <w:pPr>
      <w:spacing w:after="120"/>
      <w:ind w:left="283"/>
    </w:pPr>
  </w:style>
  <w:style w:type="character" w:customStyle="1" w:styleId="af4">
    <w:name w:val="Основной текст с отступом Знак"/>
    <w:basedOn w:val="a3"/>
    <w:link w:val="af3"/>
    <w:rsid w:val="00B608D5"/>
    <w:rPr>
      <w:sz w:val="24"/>
      <w:szCs w:val="24"/>
    </w:rPr>
  </w:style>
  <w:style w:type="paragraph" w:customStyle="1" w:styleId="Char0">
    <w:name w:val="Char Знак"/>
    <w:basedOn w:val="a2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5">
    <w:name w:val="Title"/>
    <w:basedOn w:val="a2"/>
    <w:link w:val="af6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6">
    <w:name w:val="Название Знак"/>
    <w:basedOn w:val="a3"/>
    <w:link w:val="af5"/>
    <w:rsid w:val="00707052"/>
    <w:rPr>
      <w:rFonts w:ascii="Arial" w:hAnsi="Arial"/>
      <w:b/>
      <w:kern w:val="28"/>
      <w:sz w:val="32"/>
    </w:rPr>
  </w:style>
  <w:style w:type="paragraph" w:styleId="af7">
    <w:name w:val="List Paragraph"/>
    <w:basedOn w:val="a2"/>
    <w:link w:val="af8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3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9">
    <w:name w:val="header"/>
    <w:basedOn w:val="a2"/>
    <w:link w:val="afa"/>
    <w:rsid w:val="008973F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3"/>
    <w:link w:val="af9"/>
    <w:rsid w:val="008973F5"/>
    <w:rPr>
      <w:sz w:val="24"/>
      <w:szCs w:val="24"/>
    </w:rPr>
  </w:style>
  <w:style w:type="paragraph" w:styleId="a">
    <w:name w:val="List Number"/>
    <w:basedOn w:val="a2"/>
    <w:rsid w:val="00C27DFD"/>
    <w:pPr>
      <w:numPr>
        <w:numId w:val="18"/>
      </w:numPr>
    </w:pPr>
    <w:rPr>
      <w:sz w:val="20"/>
      <w:szCs w:val="20"/>
    </w:rPr>
  </w:style>
  <w:style w:type="paragraph" w:styleId="afb">
    <w:name w:val="footnote text"/>
    <w:basedOn w:val="a2"/>
    <w:link w:val="afc"/>
    <w:semiHidden/>
    <w:unhideWhenUsed/>
    <w:rsid w:val="00652169"/>
    <w:rPr>
      <w:sz w:val="20"/>
      <w:szCs w:val="20"/>
    </w:rPr>
  </w:style>
  <w:style w:type="character" w:customStyle="1" w:styleId="afc">
    <w:name w:val="Текст сноски Знак"/>
    <w:basedOn w:val="a3"/>
    <w:link w:val="afb"/>
    <w:semiHidden/>
    <w:rsid w:val="00652169"/>
  </w:style>
  <w:style w:type="character" w:styleId="afd">
    <w:name w:val="footnote reference"/>
    <w:basedOn w:val="a3"/>
    <w:uiPriority w:val="99"/>
    <w:qFormat/>
    <w:rsid w:val="00652169"/>
    <w:rPr>
      <w:vertAlign w:val="superscript"/>
    </w:rPr>
  </w:style>
  <w:style w:type="character" w:customStyle="1" w:styleId="af8">
    <w:name w:val="Абзац списка Знак"/>
    <w:link w:val="af7"/>
    <w:uiPriority w:val="34"/>
    <w:rsid w:val="007F3191"/>
    <w:rPr>
      <w:sz w:val="24"/>
      <w:szCs w:val="24"/>
    </w:rPr>
  </w:style>
  <w:style w:type="character" w:customStyle="1" w:styleId="a7">
    <w:name w:val="Нижний колонтитул Знак"/>
    <w:basedOn w:val="a3"/>
    <w:link w:val="a6"/>
    <w:uiPriority w:val="99"/>
    <w:rsid w:val="00B21543"/>
    <w:rPr>
      <w:sz w:val="24"/>
      <w:szCs w:val="24"/>
    </w:rPr>
  </w:style>
  <w:style w:type="paragraph" w:styleId="3">
    <w:name w:val="List Number 3"/>
    <w:basedOn w:val="a2"/>
    <w:rsid w:val="00CD1908"/>
    <w:pPr>
      <w:numPr>
        <w:numId w:val="29"/>
      </w:numPr>
      <w:spacing w:after="60"/>
      <w:jc w:val="both"/>
    </w:pPr>
    <w:rPr>
      <w:szCs w:val="20"/>
    </w:rPr>
  </w:style>
  <w:style w:type="table" w:customStyle="1" w:styleId="11">
    <w:name w:val="Сетка таблицы1"/>
    <w:basedOn w:val="a4"/>
    <w:next w:val="ae"/>
    <w:uiPriority w:val="59"/>
    <w:rsid w:val="00CD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5C42E8"/>
    <w:rPr>
      <w:sz w:val="24"/>
      <w:szCs w:val="24"/>
    </w:rPr>
  </w:style>
  <w:style w:type="paragraph" w:styleId="aff">
    <w:name w:val="annotation text"/>
    <w:basedOn w:val="a2"/>
    <w:link w:val="aff0"/>
    <w:uiPriority w:val="99"/>
    <w:qFormat/>
    <w:rsid w:val="005C42E8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qFormat/>
    <w:rsid w:val="005C42E8"/>
  </w:style>
  <w:style w:type="character" w:styleId="aff1">
    <w:name w:val="annotation reference"/>
    <w:basedOn w:val="a3"/>
    <w:uiPriority w:val="99"/>
    <w:qFormat/>
    <w:rsid w:val="005C42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384E-29D2-481B-9349-6C2B6EF3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ТЕРРИТОРИАЛЬНОЕ УПРАВЛЕНИЕ</vt:lpstr>
    </vt:vector>
  </TitlesOfParts>
  <Company>ТУ ФСФБН в Нижегородской области</Company>
  <LinksUpToDate>false</LinksUpToDate>
  <CharactersWithSpaces>1877</CharactersWithSpaces>
  <SharedDoc>false</SharedDoc>
  <HLinks>
    <vt:vector size="24" baseType="variant"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УПРАВЛЕНИЕ</dc:title>
  <dc:creator>smil</dc:creator>
  <cp:lastModifiedBy>Москвина Светлана Михайловна</cp:lastModifiedBy>
  <cp:revision>3</cp:revision>
  <cp:lastPrinted>2017-09-07T16:12:00Z</cp:lastPrinted>
  <dcterms:created xsi:type="dcterms:W3CDTF">2017-11-02T15:05:00Z</dcterms:created>
  <dcterms:modified xsi:type="dcterms:W3CDTF">2017-11-24T21:16:00Z</dcterms:modified>
</cp:coreProperties>
</file>