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r>
        <w:rPr>
          <w:sz w:val="28"/>
          <w:szCs w:val="28"/>
        </w:rPr>
        <w:t xml:space="preserve">                                             </w:t>
      </w: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C75D37" w:rsidRPr="001D2FB2" w:rsidRDefault="00C75D37" w:rsidP="00C75D37">
      <w:pPr>
        <w:widowControl w:val="0"/>
        <w:jc w:val="center"/>
        <w:rPr>
          <w:sz w:val="28"/>
          <w:szCs w:val="28"/>
        </w:rPr>
      </w:pPr>
    </w:p>
    <w:p w:rsidR="00C75D37" w:rsidRPr="007E6023" w:rsidRDefault="00C75D37" w:rsidP="00A05636">
      <w:pPr>
        <w:pStyle w:val="6"/>
        <w:widowControl w:val="0"/>
        <w:numPr>
          <w:ilvl w:val="0"/>
          <w:numId w:val="0"/>
        </w:numPr>
        <w:autoSpaceDE w:val="0"/>
        <w:autoSpaceDN w:val="0"/>
        <w:adjustRightInd w:val="0"/>
        <w:spacing w:before="0" w:after="0" w:line="276" w:lineRule="auto"/>
        <w:jc w:val="center"/>
        <w:rPr>
          <w:b/>
          <w:i w:val="0"/>
          <w:sz w:val="28"/>
          <w:szCs w:val="28"/>
        </w:rPr>
      </w:pPr>
      <w:r w:rsidRPr="007E6023">
        <w:rPr>
          <w:b/>
          <w:i w:val="0"/>
          <w:sz w:val="28"/>
          <w:szCs w:val="28"/>
        </w:rPr>
        <w:t xml:space="preserve">  ЗАКУПОЧНАЯ ДОКУМЕНТАЦИЯ </w:t>
      </w:r>
    </w:p>
    <w:p w:rsidR="00C75D37" w:rsidRPr="007E6023" w:rsidRDefault="00A05636" w:rsidP="00A05636">
      <w:pPr>
        <w:pStyle w:val="6"/>
        <w:widowControl w:val="0"/>
        <w:numPr>
          <w:ilvl w:val="0"/>
          <w:numId w:val="0"/>
        </w:numPr>
        <w:autoSpaceDE w:val="0"/>
        <w:autoSpaceDN w:val="0"/>
        <w:adjustRightInd w:val="0"/>
        <w:spacing w:before="0" w:after="0" w:line="276" w:lineRule="auto"/>
        <w:jc w:val="center"/>
        <w:rPr>
          <w:b/>
          <w:i w:val="0"/>
          <w:sz w:val="28"/>
          <w:szCs w:val="28"/>
        </w:rPr>
      </w:pPr>
      <w:r w:rsidRPr="007E6023">
        <w:rPr>
          <w:b/>
          <w:i w:val="0"/>
          <w:sz w:val="28"/>
          <w:szCs w:val="28"/>
        </w:rPr>
        <w:t xml:space="preserve">О ЗАПРОСЕ ПРЕДЛОЖЕНИЙ НА ОКАЗАНИЕ </w:t>
      </w:r>
      <w:r w:rsidR="00C10E9E">
        <w:rPr>
          <w:b/>
          <w:i w:val="0"/>
          <w:sz w:val="28"/>
          <w:szCs w:val="28"/>
        </w:rPr>
        <w:t xml:space="preserve">ОХРАННЫХ </w:t>
      </w:r>
      <w:r w:rsidRPr="007E6023">
        <w:rPr>
          <w:b/>
          <w:i w:val="0"/>
          <w:sz w:val="28"/>
          <w:szCs w:val="28"/>
        </w:rPr>
        <w:t xml:space="preserve">УСЛУГ </w:t>
      </w:r>
      <w:r w:rsidR="00C10E9E">
        <w:rPr>
          <w:b/>
          <w:i w:val="0"/>
          <w:sz w:val="28"/>
          <w:szCs w:val="28"/>
        </w:rPr>
        <w:t xml:space="preserve">ДЛЯ НУЖД </w:t>
      </w:r>
      <w:r>
        <w:rPr>
          <w:b/>
          <w:i w:val="0"/>
          <w:sz w:val="28"/>
          <w:szCs w:val="28"/>
        </w:rPr>
        <w:t>АГЕНТСТВА СТРАТЕГИЧЕСКИХ ИНИЦИАТИВ.</w:t>
      </w:r>
    </w:p>
    <w:p w:rsidR="00C75D37" w:rsidRPr="00C75D37" w:rsidRDefault="00C75D37" w:rsidP="00C75D37">
      <w:pPr>
        <w:pStyle w:val="6"/>
        <w:widowControl w:val="0"/>
        <w:numPr>
          <w:ilvl w:val="0"/>
          <w:numId w:val="0"/>
        </w:numPr>
        <w:autoSpaceDE w:val="0"/>
        <w:autoSpaceDN w:val="0"/>
        <w:adjustRightInd w:val="0"/>
        <w:spacing w:line="360" w:lineRule="auto"/>
        <w:jc w:val="center"/>
        <w:rPr>
          <w:i w:val="0"/>
          <w:sz w:val="28"/>
          <w:szCs w:val="28"/>
        </w:rPr>
      </w:pPr>
    </w:p>
    <w:p w:rsidR="00C75D37" w:rsidRPr="00C75D37" w:rsidRDefault="00C75D37" w:rsidP="00C75D37">
      <w:pPr>
        <w:pStyle w:val="6"/>
        <w:widowControl w:val="0"/>
        <w:numPr>
          <w:ilvl w:val="0"/>
          <w:numId w:val="0"/>
        </w:numPr>
        <w:autoSpaceDE w:val="0"/>
        <w:autoSpaceDN w:val="0"/>
        <w:adjustRightInd w:val="0"/>
        <w:spacing w:line="360" w:lineRule="auto"/>
        <w:jc w:val="center"/>
        <w:rPr>
          <w:i w:val="0"/>
          <w:sz w:val="28"/>
          <w:szCs w:val="28"/>
        </w:rPr>
      </w:pPr>
    </w:p>
    <w:p w:rsidR="00C75D37" w:rsidRPr="00C75D37" w:rsidRDefault="00C75D37" w:rsidP="00C75D37">
      <w:pPr>
        <w:pStyle w:val="6"/>
        <w:widowControl w:val="0"/>
        <w:numPr>
          <w:ilvl w:val="0"/>
          <w:numId w:val="0"/>
        </w:numPr>
        <w:autoSpaceDE w:val="0"/>
        <w:autoSpaceDN w:val="0"/>
        <w:adjustRightInd w:val="0"/>
        <w:spacing w:line="360" w:lineRule="auto"/>
        <w:jc w:val="center"/>
        <w:rPr>
          <w:i w:val="0"/>
          <w:sz w:val="28"/>
          <w:szCs w:val="28"/>
        </w:rPr>
      </w:pPr>
    </w:p>
    <w:p w:rsidR="00C75D37" w:rsidRDefault="00C75D37" w:rsidP="00C75D37"/>
    <w:p w:rsidR="0096091F" w:rsidRDefault="0096091F" w:rsidP="0096091F">
      <w:pPr>
        <w:pStyle w:val="42"/>
        <w:shd w:val="clear" w:color="auto" w:fill="auto"/>
        <w:spacing w:after="0" w:line="230" w:lineRule="exact"/>
        <w:ind w:firstLine="0"/>
        <w:jc w:val="center"/>
      </w:pPr>
    </w:p>
    <w:p w:rsidR="0096091F" w:rsidRDefault="0096091F" w:rsidP="0096091F">
      <w:pPr>
        <w:pStyle w:val="42"/>
        <w:shd w:val="clear" w:color="auto" w:fill="auto"/>
        <w:spacing w:after="0" w:line="230" w:lineRule="exact"/>
        <w:ind w:firstLine="0"/>
        <w:jc w:val="center"/>
      </w:pPr>
    </w:p>
    <w:p w:rsidR="004E6DC6" w:rsidRDefault="004E6DC6" w:rsidP="004E6DC6"/>
    <w:p w:rsidR="004E6DC6" w:rsidRDefault="004E6DC6" w:rsidP="004E6DC6"/>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3A3EBB">
        <w:rPr>
          <w:sz w:val="24"/>
          <w:szCs w:val="24"/>
        </w:rPr>
        <w:t>5</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64712A">
        <w:rPr>
          <w:sz w:val="24"/>
          <w:szCs w:val="24"/>
        </w:rPr>
        <w:t xml:space="preserve">потребностях </w:t>
      </w:r>
      <w:r w:rsidR="0064712A"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64712A"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003A3EBB"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8"/>
            <w:sz w:val="24"/>
            <w:szCs w:val="24"/>
          </w:rPr>
          <w:t>www.asi.ru</w:t>
        </w:r>
      </w:hyperlink>
      <w:r w:rsidR="0028788F" w:rsidRPr="0028788F">
        <w:rPr>
          <w:sz w:val="24"/>
          <w:szCs w:val="24"/>
        </w:rPr>
        <w:t>).</w:t>
      </w:r>
    </w:p>
    <w:p w:rsidR="0028788F" w:rsidRDefault="0028788F" w:rsidP="00264507">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p>
    <w:p w:rsidR="00264507" w:rsidRPr="00F01B78" w:rsidRDefault="00264507" w:rsidP="00264507">
      <w:pPr>
        <w:pStyle w:val="ab"/>
        <w:spacing w:after="60"/>
        <w:ind w:firstLine="539"/>
        <w:jc w:val="both"/>
        <w:rPr>
          <w:color w:val="auto"/>
          <w:szCs w:val="24"/>
        </w:rPr>
      </w:pPr>
    </w:p>
    <w:p w:rsidR="00FD2E6B" w:rsidRDefault="00FD2E6B" w:rsidP="00246571">
      <w:pPr>
        <w:pStyle w:val="ab"/>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FD2E6B" w:rsidRDefault="0096091F" w:rsidP="004E6DC6">
      <w:pPr>
        <w:pStyle w:val="ab"/>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 соответствии с</w:t>
      </w:r>
      <w:r w:rsidR="00AA02E9">
        <w:rPr>
          <w:sz w:val="24"/>
          <w:szCs w:val="24"/>
        </w:rPr>
        <w:t xml:space="preserve"> </w:t>
      </w:r>
      <w:r w:rsidR="0064712A">
        <w:rPr>
          <w:sz w:val="24"/>
          <w:szCs w:val="24"/>
        </w:rPr>
        <w:t>требованиями</w:t>
      </w:r>
      <w:r w:rsidR="0064712A" w:rsidRPr="00297AEF">
        <w:rPr>
          <w:sz w:val="24"/>
          <w:szCs w:val="24"/>
        </w:rPr>
        <w:t xml:space="preserve"> </w:t>
      </w:r>
      <w:r w:rsidR="0064712A">
        <w:rPr>
          <w:sz w:val="24"/>
          <w:szCs w:val="24"/>
        </w:rPr>
        <w:t>Федерального</w:t>
      </w:r>
      <w:r w:rsidR="007B66B5">
        <w:rPr>
          <w:sz w:val="24"/>
          <w:szCs w:val="24"/>
        </w:rPr>
        <w:t xml:space="preserve"> закона от 26.07.2006 года №135-ФЗ «О защите конкуренции»</w:t>
      </w:r>
      <w:r w:rsidR="00264507">
        <w:rPr>
          <w:sz w:val="24"/>
          <w:szCs w:val="24"/>
        </w:rPr>
        <w:t>,</w:t>
      </w:r>
      <w:r w:rsidR="00264507" w:rsidRPr="00264507">
        <w:rPr>
          <w:sz w:val="24"/>
          <w:szCs w:val="24"/>
        </w:rPr>
        <w:t xml:space="preserve"> </w:t>
      </w:r>
      <w:r w:rsidR="00AB1421">
        <w:rPr>
          <w:sz w:val="24"/>
          <w:szCs w:val="24"/>
        </w:rPr>
        <w:t>и в</w:t>
      </w:r>
      <w:r w:rsidR="007B66B5">
        <w:rPr>
          <w:sz w:val="24"/>
          <w:szCs w:val="24"/>
        </w:rPr>
        <w:t xml:space="preserve"> соответствии с Положением </w:t>
      </w:r>
      <w:r w:rsidR="0096091F">
        <w:rPr>
          <w:sz w:val="24"/>
          <w:szCs w:val="24"/>
        </w:rPr>
        <w:t xml:space="preserve">о закупочной деятельности.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8"/>
            <w:color w:val="auto"/>
            <w:szCs w:val="24"/>
            <w:u w:val="none"/>
          </w:rPr>
          <w:t>Информационн</w:t>
        </w:r>
        <w:r w:rsidR="005B0DF3">
          <w:rPr>
            <w:rStyle w:val="a8"/>
            <w:color w:val="auto"/>
            <w:szCs w:val="24"/>
            <w:u w:val="none"/>
          </w:rPr>
          <w:t>ая</w:t>
        </w:r>
        <w:r w:rsidR="005B0DF3" w:rsidRPr="00DB6AF5">
          <w:rPr>
            <w:rStyle w:val="a8"/>
            <w:color w:val="auto"/>
            <w:szCs w:val="24"/>
            <w:u w:val="none"/>
          </w:rPr>
          <w:t xml:space="preserve"> карт</w:t>
        </w:r>
        <w:r w:rsidR="005B0DF3">
          <w:rPr>
            <w:rStyle w:val="a8"/>
            <w:color w:val="auto"/>
            <w:szCs w:val="24"/>
            <w:u w:val="none"/>
          </w:rPr>
          <w:t>а</w:t>
        </w:r>
        <w:r w:rsidR="005B0DF3" w:rsidRPr="00DB6AF5">
          <w:rPr>
            <w:rStyle w:val="a8"/>
            <w:color w:val="auto"/>
            <w:szCs w:val="24"/>
            <w:u w:val="none"/>
          </w:rPr>
          <w:t xml:space="preserve"> </w:t>
        </w:r>
        <w:r w:rsidR="00164335">
          <w:rPr>
            <w:rStyle w:val="a8"/>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8"/>
            <w:color w:val="auto"/>
            <w:szCs w:val="24"/>
            <w:u w:val="none"/>
          </w:rPr>
          <w:t xml:space="preserve">Информационной карте </w:t>
        </w:r>
        <w:r w:rsidR="00717ABA">
          <w:rPr>
            <w:rStyle w:val="a8"/>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7A1EBD" w:rsidRPr="002F01CB" w:rsidRDefault="007A1EBD" w:rsidP="007A1EBD">
      <w:pPr>
        <w:numPr>
          <w:ilvl w:val="0"/>
          <w:numId w:val="6"/>
        </w:numPr>
        <w:tabs>
          <w:tab w:val="num" w:pos="0"/>
        </w:tabs>
        <w:autoSpaceDE w:val="0"/>
        <w:autoSpaceDN w:val="0"/>
        <w:adjustRightInd w:val="0"/>
        <w:ind w:left="0" w:firstLine="567"/>
        <w:jc w:val="both"/>
        <w:rPr>
          <w:sz w:val="24"/>
          <w:szCs w:val="24"/>
        </w:rPr>
      </w:pPr>
      <w:bookmarkStart w:id="21" w:name="OLE_LINK6"/>
      <w:bookmarkStart w:id="22" w:name="OLE_LINK7"/>
      <w:bookmarkStart w:id="23" w:name="OLE_LINK8"/>
      <w:r w:rsidRPr="002F01CB">
        <w:rPr>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2F01CB">
        <w:rPr>
          <w:sz w:val="24"/>
          <w:szCs w:val="24"/>
        </w:rPr>
        <w:t>18.07.2011 № 223-ФЗ «О закупках товаров, работ, услуг отдельными видами юридических лиц»;</w:t>
      </w:r>
    </w:p>
    <w:p w:rsidR="007A1EBD" w:rsidRPr="007A1EBD" w:rsidRDefault="007A1EBD" w:rsidP="007A1EBD">
      <w:pPr>
        <w:numPr>
          <w:ilvl w:val="0"/>
          <w:numId w:val="6"/>
        </w:numPr>
        <w:tabs>
          <w:tab w:val="num" w:pos="0"/>
        </w:tabs>
        <w:autoSpaceDE w:val="0"/>
        <w:autoSpaceDN w:val="0"/>
        <w:adjustRightInd w:val="0"/>
        <w:ind w:left="0" w:firstLine="567"/>
        <w:jc w:val="both"/>
        <w:rPr>
          <w:sz w:val="24"/>
          <w:szCs w:val="24"/>
        </w:rPr>
      </w:pPr>
      <w:r w:rsidRPr="002F01CB">
        <w:rPr>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501C2E">
        <w:rPr>
          <w:rFonts w:ascii="Times New Roman" w:hAnsi="Times New Roman"/>
          <w:sz w:val="24"/>
          <w:szCs w:val="24"/>
        </w:rPr>
        <w:t>;</w:t>
      </w:r>
    </w:p>
    <w:p w:rsidR="00246571" w:rsidRDefault="008942D6" w:rsidP="00501C2E">
      <w:pPr>
        <w:pStyle w:val="ConsPlusNormal"/>
        <w:numPr>
          <w:ilvl w:val="0"/>
          <w:numId w:val="8"/>
        </w:numPr>
        <w:autoSpaceDE w:val="0"/>
        <w:autoSpaceDN w:val="0"/>
        <w:adjustRightInd w:val="0"/>
        <w:ind w:left="0" w:firstLine="567"/>
        <w:jc w:val="both"/>
        <w:rPr>
          <w:bCs/>
          <w:sz w:val="24"/>
          <w:szCs w:val="24"/>
        </w:rPr>
      </w:pPr>
      <w:r w:rsidRPr="00DF2DF1">
        <w:rPr>
          <w:rFonts w:ascii="Times New Roman" w:hAnsi="Times New Roman"/>
          <w:sz w:val="24"/>
          <w:szCs w:val="24"/>
        </w:rPr>
        <w:t xml:space="preserve">наличие у участника </w:t>
      </w:r>
      <w:r w:rsidR="004962CD" w:rsidRPr="00DF2DF1">
        <w:rPr>
          <w:rFonts w:ascii="Times New Roman" w:hAnsi="Times New Roman"/>
          <w:sz w:val="24"/>
          <w:szCs w:val="24"/>
        </w:rPr>
        <w:t xml:space="preserve">процедуры закупки </w:t>
      </w:r>
      <w:r w:rsidRPr="00DF2DF1">
        <w:rPr>
          <w:rFonts w:ascii="Times New Roman" w:hAnsi="Times New Roman"/>
          <w:sz w:val="24"/>
          <w:szCs w:val="24"/>
        </w:rPr>
        <w:t>достаточного количества кадровых ресурсов для исполнения договора соответствующей квалификации</w:t>
      </w:r>
      <w:bookmarkStart w:id="24" w:name="_Toc168126687"/>
      <w:bookmarkStart w:id="25" w:name="_Toc253767329"/>
      <w:r w:rsidR="00C10E9E">
        <w:rPr>
          <w:bCs/>
          <w:sz w:val="24"/>
          <w:szCs w:val="24"/>
        </w:rPr>
        <w:t>;</w:t>
      </w:r>
    </w:p>
    <w:p w:rsidR="00C10E9E" w:rsidRDefault="00C10E9E"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sidRPr="00C10E9E">
        <w:rPr>
          <w:rFonts w:ascii="Times New Roman" w:hAnsi="Times New Roman"/>
          <w:sz w:val="24"/>
          <w:szCs w:val="24"/>
        </w:rPr>
        <w:t>наличие действующей лицензии на осуществление частной охранной деятельности;</w:t>
      </w:r>
    </w:p>
    <w:p w:rsidR="00C10E9E" w:rsidRPr="00C10E9E" w:rsidRDefault="00C10E9E" w:rsidP="00C10E9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оказание участником закупки охранных услуг не менее 5 лет, предчувствовавших закупке.</w:t>
      </w:r>
    </w:p>
    <w:p w:rsidR="008B0AB9" w:rsidRPr="00297AEF" w:rsidRDefault="008B0AB9" w:rsidP="008B0AB9">
      <w:pPr>
        <w:pStyle w:val="20"/>
        <w:spacing w:after="0"/>
        <w:ind w:firstLine="540"/>
        <w:jc w:val="both"/>
        <w:rPr>
          <w:sz w:val="24"/>
          <w:szCs w:val="24"/>
        </w:rPr>
      </w:pPr>
      <w:bookmarkStart w:id="26" w:name="_Toc138742688"/>
      <w:bookmarkStart w:id="27" w:name="_Toc168126690"/>
      <w:bookmarkEnd w:id="24"/>
      <w:bookmarkEnd w:id="25"/>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8" w:name="_Toc168126688"/>
    </w:p>
    <w:p w:rsidR="008B0AB9" w:rsidRPr="00297AEF" w:rsidRDefault="008B0AB9" w:rsidP="008B0AB9">
      <w:pPr>
        <w:pStyle w:val="20"/>
        <w:spacing w:after="0"/>
        <w:ind w:firstLine="540"/>
        <w:jc w:val="both"/>
        <w:rPr>
          <w:sz w:val="24"/>
          <w:szCs w:val="24"/>
        </w:rPr>
      </w:pPr>
      <w:bookmarkStart w:id="29" w:name="_Toc168126689"/>
      <w:bookmarkStart w:id="30" w:name="_Toc253767331"/>
      <w:bookmarkEnd w:id="28"/>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9"/>
      <w:r w:rsidRPr="00297AEF">
        <w:rPr>
          <w:sz w:val="24"/>
          <w:szCs w:val="24"/>
        </w:rPr>
        <w:t xml:space="preserve"> Отстранение от участия в </w:t>
      </w:r>
      <w:bookmarkEnd w:id="30"/>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w:t>
      </w:r>
      <w:r w:rsidR="00244C1B">
        <w:rPr>
          <w:sz w:val="24"/>
          <w:szCs w:val="24"/>
        </w:rPr>
        <w:t>, установленным п.1.5.3, 5.2</w:t>
      </w:r>
      <w:r>
        <w:rPr>
          <w:sz w:val="24"/>
          <w:szCs w:val="24"/>
        </w:rPr>
        <w:t xml:space="preserve">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w:t>
      </w:r>
      <w:r w:rsidRPr="00297AEF">
        <w:rPr>
          <w:sz w:val="24"/>
          <w:szCs w:val="24"/>
        </w:rPr>
        <w:t xml:space="preserve">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дня.</w:t>
      </w:r>
    </w:p>
    <w:p w:rsidR="00C75D37" w:rsidRDefault="00C75D37" w:rsidP="008B0AB9">
      <w:pPr>
        <w:autoSpaceDE w:val="0"/>
        <w:autoSpaceDN w:val="0"/>
        <w:adjustRightInd w:val="0"/>
        <w:ind w:firstLine="539"/>
        <w:jc w:val="both"/>
        <w:outlineLvl w:val="0"/>
        <w:rPr>
          <w:sz w:val="24"/>
          <w:szCs w:val="24"/>
        </w:rPr>
      </w:pPr>
    </w:p>
    <w:p w:rsidR="004E6DC6" w:rsidRDefault="002454E5" w:rsidP="008B0AB9">
      <w:pPr>
        <w:pStyle w:val="20"/>
        <w:spacing w:after="0"/>
        <w:ind w:firstLine="567"/>
        <w:rPr>
          <w:sz w:val="24"/>
          <w:szCs w:val="24"/>
        </w:rPr>
      </w:pPr>
      <w:bookmarkStart w:id="31" w:name="_Toc253767332"/>
      <w:r>
        <w:rPr>
          <w:sz w:val="24"/>
          <w:szCs w:val="24"/>
        </w:rPr>
        <w:t xml:space="preserve">2. </w:t>
      </w:r>
      <w:r w:rsidR="004E6DC6" w:rsidRPr="00297AEF">
        <w:rPr>
          <w:sz w:val="24"/>
          <w:szCs w:val="24"/>
        </w:rPr>
        <w:t>ДОКУМЕНТАЦИЯ</w:t>
      </w:r>
      <w:bookmarkEnd w:id="26"/>
      <w:bookmarkEnd w:id="27"/>
      <w:bookmarkEnd w:id="31"/>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2" w:name="_Toc138742690"/>
      <w:bookmarkStart w:id="33"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4"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2"/>
      <w:bookmarkEnd w:id="33"/>
      <w:bookmarkEnd w:id="34"/>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4 (четыре)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lastRenderedPageBreak/>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5" w:name="_Ref119429410"/>
      <w:bookmarkStart w:id="36" w:name="_Toc138742691"/>
      <w:bookmarkStart w:id="37" w:name="_Toc168126693"/>
      <w:bookmarkStart w:id="38"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5"/>
      <w:bookmarkEnd w:id="36"/>
      <w:bookmarkEnd w:id="37"/>
      <w:bookmarkEnd w:id="38"/>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9" w:name="_Toc138742692"/>
      <w:bookmarkStart w:id="40" w:name="_Toc168126694"/>
    </w:p>
    <w:p w:rsidR="004E6DC6" w:rsidRDefault="004E6DC6" w:rsidP="00AB1CC7">
      <w:pPr>
        <w:pStyle w:val="20"/>
        <w:numPr>
          <w:ilvl w:val="0"/>
          <w:numId w:val="15"/>
        </w:numPr>
        <w:spacing w:before="60"/>
        <w:rPr>
          <w:sz w:val="24"/>
          <w:szCs w:val="24"/>
        </w:rPr>
      </w:pPr>
      <w:bookmarkStart w:id="41" w:name="_Toc253767337"/>
      <w:bookmarkEnd w:id="39"/>
      <w:bookmarkEnd w:id="40"/>
      <w:r w:rsidRPr="00297AEF">
        <w:rPr>
          <w:sz w:val="24"/>
          <w:szCs w:val="24"/>
        </w:rPr>
        <w:t xml:space="preserve">ИНСТРУКЦИЯ ПО ПОДГОТОВКЕ И ЗАПОЛНЕНИЮ ЗАЯВКИ НА УЧАСТИЕ В </w:t>
      </w:r>
      <w:bookmarkEnd w:id="41"/>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42" w:name="_Toc168126696"/>
      <w:bookmarkStart w:id="43" w:name="_Toc253767338"/>
      <w:bookmarkStart w:id="44" w:name="_Toc168126697"/>
      <w:bookmarkStart w:id="45"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2"/>
      <w:bookmarkEnd w:id="43"/>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D14D73" w:rsidRDefault="00D14D73" w:rsidP="00CA2876">
      <w:pPr>
        <w:ind w:firstLine="540"/>
        <w:jc w:val="both"/>
        <w:rPr>
          <w:sz w:val="24"/>
          <w:szCs w:val="24"/>
        </w:rPr>
      </w:pPr>
    </w:p>
    <w:p w:rsidR="00D14D73" w:rsidRDefault="00D14D73" w:rsidP="00D14D73">
      <w:pPr>
        <w:jc w:val="both"/>
        <w:rPr>
          <w:color w:val="FF0000"/>
          <w:sz w:val="24"/>
          <w:szCs w:val="24"/>
        </w:rPr>
      </w:pPr>
    </w:p>
    <w:p w:rsidR="003A3EBB" w:rsidRDefault="003A3EBB" w:rsidP="00D14D73">
      <w:pPr>
        <w:jc w:val="both"/>
        <w:rPr>
          <w:color w:val="FF0000"/>
          <w:sz w:val="24"/>
          <w:szCs w:val="24"/>
        </w:rPr>
      </w:pPr>
    </w:p>
    <w:p w:rsidR="003A3EBB" w:rsidRDefault="003A3EBB" w:rsidP="00D14D73">
      <w:pPr>
        <w:jc w:val="both"/>
        <w:rPr>
          <w:color w:val="FF0000"/>
          <w:sz w:val="24"/>
          <w:szCs w:val="24"/>
        </w:rPr>
      </w:pPr>
    </w:p>
    <w:p w:rsidR="00CA2876" w:rsidRDefault="00CA2876" w:rsidP="00D14D73">
      <w:pPr>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3A22BB" w:rsidP="00CA2876">
      <w:pPr>
        <w:ind w:firstLine="720"/>
        <w:jc w:val="both"/>
        <w:rPr>
          <w:color w:val="FF0000"/>
          <w:sz w:val="24"/>
          <w:szCs w:val="24"/>
        </w:rPr>
      </w:pPr>
      <w:r>
        <w:rPr>
          <w:noProof/>
          <w:sz w:val="24"/>
          <w:szCs w:val="24"/>
        </w:rPr>
        <w:lastRenderedPageBreak/>
        <mc:AlternateContent>
          <mc:Choice Requires="wps">
            <w:drawing>
              <wp:anchor distT="0" distB="0" distL="114300" distR="114300" simplePos="0" relativeHeight="251657728" behindDoc="1" locked="0" layoutInCell="1" allowOverlap="1" wp14:anchorId="5657BB49" wp14:editId="7EB8C053">
                <wp:simplePos x="0" y="0"/>
                <wp:positionH relativeFrom="column">
                  <wp:posOffset>455295</wp:posOffset>
                </wp:positionH>
                <wp:positionV relativeFrom="paragraph">
                  <wp:posOffset>-326970</wp:posOffset>
                </wp:positionV>
                <wp:extent cx="5372100" cy="2648102"/>
                <wp:effectExtent l="0" t="0" r="57150" b="571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48102"/>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E371A5" w:rsidRDefault="00E371A5" w:rsidP="00CA2876">
                            <w:pPr>
                              <w:pStyle w:val="h4"/>
                              <w:spacing w:before="0"/>
                              <w:jc w:val="right"/>
                            </w:pPr>
                            <w:r w:rsidRPr="00C65751">
                              <w:t xml:space="preserve">Заказчику: </w:t>
                            </w:r>
                            <w:r>
                              <w:rPr>
                                <w:u w:val="single"/>
                              </w:rPr>
                              <w:t>Агентство стратегических инициатив</w:t>
                            </w:r>
                          </w:p>
                          <w:p w:rsidR="00E371A5" w:rsidRDefault="00E371A5" w:rsidP="00CA2876">
                            <w:pPr>
                              <w:pStyle w:val="h4"/>
                              <w:spacing w:before="0"/>
                              <w:jc w:val="right"/>
                              <w:rPr>
                                <w:i/>
                              </w:rPr>
                            </w:pPr>
                          </w:p>
                          <w:p w:rsidR="00E371A5" w:rsidRPr="00C65751" w:rsidRDefault="00E371A5" w:rsidP="00CA2876">
                            <w:pPr>
                              <w:pStyle w:val="h4"/>
                              <w:spacing w:before="0"/>
                              <w:jc w:val="right"/>
                              <w:rPr>
                                <w:i/>
                              </w:rPr>
                            </w:pPr>
                          </w:p>
                          <w:p w:rsidR="00E371A5" w:rsidRPr="00C65751" w:rsidRDefault="00E371A5" w:rsidP="00CA2876">
                            <w:pPr>
                              <w:jc w:val="center"/>
                              <w:rPr>
                                <w:b/>
                                <w:sz w:val="24"/>
                                <w:szCs w:val="24"/>
                              </w:rPr>
                            </w:pPr>
                            <w:r w:rsidRPr="00C65751">
                              <w:rPr>
                                <w:b/>
                                <w:sz w:val="24"/>
                                <w:szCs w:val="24"/>
                              </w:rPr>
                              <w:t>ЗАЯВКА</w:t>
                            </w:r>
                          </w:p>
                          <w:p w:rsidR="00E371A5" w:rsidRDefault="00E371A5"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E371A5" w:rsidRPr="00C65751" w:rsidRDefault="00E371A5" w:rsidP="00C75D37">
                            <w:pPr>
                              <w:pStyle w:val="ae"/>
                              <w:jc w:val="center"/>
                              <w:rPr>
                                <w:szCs w:val="24"/>
                              </w:rPr>
                            </w:pPr>
                            <w:r w:rsidRPr="00C75D37">
                              <w:rPr>
                                <w:b/>
                                <w:szCs w:val="24"/>
                              </w:rPr>
                              <w:t xml:space="preserve">на оказание </w:t>
                            </w:r>
                            <w:r>
                              <w:rPr>
                                <w:b/>
                                <w:szCs w:val="24"/>
                              </w:rPr>
                              <w:t xml:space="preserve">охранных </w:t>
                            </w:r>
                            <w:r w:rsidRPr="00C75D37">
                              <w:rPr>
                                <w:b/>
                                <w:szCs w:val="24"/>
                              </w:rPr>
                              <w:t xml:space="preserve">услуг </w:t>
                            </w:r>
                            <w:r>
                              <w:rPr>
                                <w:b/>
                                <w:szCs w:val="24"/>
                              </w:rPr>
                              <w:t xml:space="preserve">для нужд </w:t>
                            </w:r>
                            <w:r w:rsidRPr="00C75D37">
                              <w:rPr>
                                <w:b/>
                                <w:szCs w:val="24"/>
                              </w:rPr>
                              <w:t>Агентства стратегических инициатив</w:t>
                            </w:r>
                          </w:p>
                          <w:p w:rsidR="00E371A5" w:rsidRPr="00166B37" w:rsidRDefault="00E371A5" w:rsidP="00CA2876">
                            <w:pPr>
                              <w:pStyle w:val="ae"/>
                              <w:spacing w:after="0"/>
                              <w:jc w:val="center"/>
                              <w:rPr>
                                <w:b/>
                                <w:bCs/>
                                <w:iCs/>
                                <w:szCs w:val="24"/>
                              </w:rPr>
                            </w:pPr>
                            <w:r w:rsidRPr="00166B37">
                              <w:rPr>
                                <w:b/>
                                <w:bCs/>
                                <w:iCs/>
                                <w:szCs w:val="24"/>
                              </w:rPr>
                              <w:t>(реестровый номер закупки _______________________)</w:t>
                            </w:r>
                          </w:p>
                          <w:p w:rsidR="00E371A5" w:rsidRPr="00C65751" w:rsidRDefault="00E371A5" w:rsidP="00CA2876">
                            <w:pPr>
                              <w:pStyle w:val="ae"/>
                              <w:spacing w:after="0"/>
                              <w:jc w:val="center"/>
                              <w:rPr>
                                <w:b/>
                                <w:bCs/>
                                <w:iCs/>
                                <w:szCs w:val="24"/>
                                <w:u w:val="single"/>
                              </w:rPr>
                            </w:pPr>
                          </w:p>
                          <w:p w:rsidR="00E371A5" w:rsidRDefault="00E371A5" w:rsidP="00CA2876">
                            <w:pPr>
                              <w:pStyle w:val="33"/>
                              <w:tabs>
                                <w:tab w:val="clear" w:pos="1307"/>
                              </w:tabs>
                              <w:ind w:left="0"/>
                              <w:rPr>
                                <w:szCs w:val="24"/>
                              </w:rPr>
                            </w:pPr>
                          </w:p>
                          <w:p w:rsidR="00E371A5" w:rsidRPr="003708E5" w:rsidRDefault="00E371A5" w:rsidP="00CA2876">
                            <w:pPr>
                              <w:pStyle w:val="33"/>
                              <w:tabs>
                                <w:tab w:val="clear" w:pos="1307"/>
                              </w:tabs>
                              <w:ind w:left="0"/>
                              <w:rPr>
                                <w:sz w:val="20"/>
                              </w:rPr>
                            </w:pPr>
                            <w:r w:rsidRPr="003708E5">
                              <w:rPr>
                                <w:sz w:val="20"/>
                              </w:rPr>
                              <w:t>Регистрационный номер заявки №_________</w:t>
                            </w:r>
                          </w:p>
                          <w:p w:rsidR="00E371A5" w:rsidRPr="003708E5" w:rsidRDefault="00E371A5" w:rsidP="00CA2876">
                            <w:pPr>
                              <w:pStyle w:val="33"/>
                              <w:tabs>
                                <w:tab w:val="clear" w:pos="1307"/>
                              </w:tabs>
                              <w:ind w:left="0"/>
                              <w:rPr>
                                <w:sz w:val="20"/>
                              </w:rPr>
                            </w:pPr>
                            <w:r w:rsidRPr="003708E5">
                              <w:rPr>
                                <w:sz w:val="20"/>
                              </w:rPr>
                              <w:t xml:space="preserve">Дата </w:t>
                            </w:r>
                            <w:r>
                              <w:rPr>
                                <w:sz w:val="20"/>
                              </w:rPr>
                              <w:t xml:space="preserve"> </w:t>
                            </w:r>
                            <w:r w:rsidRPr="003708E5">
                              <w:rPr>
                                <w:sz w:val="20"/>
                              </w:rPr>
                              <w:t>«___»</w:t>
                            </w:r>
                            <w:r>
                              <w:rPr>
                                <w:sz w:val="20"/>
                              </w:rPr>
                              <w:t xml:space="preserve"> </w:t>
                            </w:r>
                            <w:r w:rsidRPr="003708E5">
                              <w:rPr>
                                <w:sz w:val="20"/>
                              </w:rPr>
                              <w:t>______ 201</w:t>
                            </w:r>
                            <w:r>
                              <w:rPr>
                                <w:sz w:val="20"/>
                              </w:rPr>
                              <w:t>5</w:t>
                            </w:r>
                            <w:r w:rsidRPr="003708E5">
                              <w:rPr>
                                <w:sz w:val="20"/>
                              </w:rPr>
                              <w:t xml:space="preserve"> г.</w:t>
                            </w:r>
                          </w:p>
                          <w:p w:rsidR="00E371A5" w:rsidRPr="003708E5" w:rsidRDefault="00E371A5"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E371A5" w:rsidRPr="00C65751" w:rsidRDefault="00E371A5" w:rsidP="00CA2876">
                            <w:pPr>
                              <w:pStyle w:val="33"/>
                              <w:tabs>
                                <w:tab w:val="clear" w:pos="1307"/>
                              </w:tabs>
                              <w:ind w:left="0"/>
                              <w:rPr>
                                <w:color w:val="0000FF"/>
                                <w:szCs w:val="24"/>
                              </w:rPr>
                            </w:pPr>
                          </w:p>
                          <w:p w:rsidR="00E371A5" w:rsidRPr="00443C90" w:rsidRDefault="00E371A5" w:rsidP="00CA2876">
                            <w:pPr>
                              <w:pStyle w:val="33"/>
                              <w:tabs>
                                <w:tab w:val="clear" w:pos="1307"/>
                              </w:tabs>
                              <w:ind w:left="0"/>
                              <w:rPr>
                                <w:color w:val="0000FF"/>
                                <w:sz w:val="14"/>
                                <w:szCs w:val="14"/>
                              </w:rPr>
                            </w:pPr>
                          </w:p>
                          <w:p w:rsidR="00E371A5" w:rsidRDefault="00E371A5" w:rsidP="00CA2876">
                            <w:pPr>
                              <w:pStyle w:val="ae"/>
                              <w:spacing w:after="0"/>
                              <w:jc w:val="left"/>
                              <w:rPr>
                                <w:bCs/>
                                <w:i/>
                                <w:iCs/>
                                <w:szCs w:val="24"/>
                                <w:vertAlign w:val="superscript"/>
                              </w:rPr>
                            </w:pPr>
                          </w:p>
                          <w:p w:rsidR="00E371A5" w:rsidRDefault="00E371A5" w:rsidP="00CA287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7BB49" id="_x0000_t202" coordsize="21600,21600" o:spt="202" path="m,l,21600r21600,l21600,xe">
                <v:stroke joinstyle="miter"/>
                <v:path gradientshapeok="t" o:connecttype="rect"/>
              </v:shapetype>
              <v:shape id="Text Box 2" o:spid="_x0000_s1026" type="#_x0000_t202" style="position:absolute;left:0;text-align:left;margin-left:35.85pt;margin-top:-25.75pt;width:423pt;height:2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" strokecolor="gray">
                <v:shadow on="t"/>
                <v:textbox>
                  <w:txbxContent>
                    <w:p w:rsidR="00E371A5" w:rsidRDefault="00E371A5" w:rsidP="00CA2876">
                      <w:pPr>
                        <w:pStyle w:val="h4"/>
                        <w:spacing w:before="0"/>
                        <w:jc w:val="right"/>
                      </w:pPr>
                      <w:r w:rsidRPr="00C65751">
                        <w:t xml:space="preserve">Заказчику: </w:t>
                      </w:r>
                      <w:r>
                        <w:rPr>
                          <w:u w:val="single"/>
                        </w:rPr>
                        <w:t>Агентство стратегических инициатив</w:t>
                      </w:r>
                    </w:p>
                    <w:p w:rsidR="00E371A5" w:rsidRDefault="00E371A5" w:rsidP="00CA2876">
                      <w:pPr>
                        <w:pStyle w:val="h4"/>
                        <w:spacing w:before="0"/>
                        <w:jc w:val="right"/>
                        <w:rPr>
                          <w:i/>
                        </w:rPr>
                      </w:pPr>
                    </w:p>
                    <w:p w:rsidR="00E371A5" w:rsidRPr="00C65751" w:rsidRDefault="00E371A5" w:rsidP="00CA2876">
                      <w:pPr>
                        <w:pStyle w:val="h4"/>
                        <w:spacing w:before="0"/>
                        <w:jc w:val="right"/>
                        <w:rPr>
                          <w:i/>
                        </w:rPr>
                      </w:pPr>
                    </w:p>
                    <w:p w:rsidR="00E371A5" w:rsidRPr="00C65751" w:rsidRDefault="00E371A5" w:rsidP="00CA2876">
                      <w:pPr>
                        <w:jc w:val="center"/>
                        <w:rPr>
                          <w:b/>
                          <w:sz w:val="24"/>
                          <w:szCs w:val="24"/>
                        </w:rPr>
                      </w:pPr>
                      <w:r w:rsidRPr="00C65751">
                        <w:rPr>
                          <w:b/>
                          <w:sz w:val="24"/>
                          <w:szCs w:val="24"/>
                        </w:rPr>
                        <w:t>ЗАЯВКА</w:t>
                      </w:r>
                    </w:p>
                    <w:p w:rsidR="00E371A5" w:rsidRDefault="00E371A5"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E371A5" w:rsidRPr="00C65751" w:rsidRDefault="00E371A5" w:rsidP="00C75D37">
                      <w:pPr>
                        <w:pStyle w:val="ae"/>
                        <w:jc w:val="center"/>
                        <w:rPr>
                          <w:szCs w:val="24"/>
                        </w:rPr>
                      </w:pPr>
                      <w:r w:rsidRPr="00C75D37">
                        <w:rPr>
                          <w:b/>
                          <w:szCs w:val="24"/>
                        </w:rPr>
                        <w:t xml:space="preserve">на оказание </w:t>
                      </w:r>
                      <w:r>
                        <w:rPr>
                          <w:b/>
                          <w:szCs w:val="24"/>
                        </w:rPr>
                        <w:t xml:space="preserve">охранных </w:t>
                      </w:r>
                      <w:r w:rsidRPr="00C75D37">
                        <w:rPr>
                          <w:b/>
                          <w:szCs w:val="24"/>
                        </w:rPr>
                        <w:t xml:space="preserve">услуг </w:t>
                      </w:r>
                      <w:r>
                        <w:rPr>
                          <w:b/>
                          <w:szCs w:val="24"/>
                        </w:rPr>
                        <w:t xml:space="preserve">для нужд </w:t>
                      </w:r>
                      <w:r w:rsidRPr="00C75D37">
                        <w:rPr>
                          <w:b/>
                          <w:szCs w:val="24"/>
                        </w:rPr>
                        <w:t>Агентства стратегических инициатив</w:t>
                      </w:r>
                    </w:p>
                    <w:p w:rsidR="00E371A5" w:rsidRPr="00166B37" w:rsidRDefault="00E371A5" w:rsidP="00CA2876">
                      <w:pPr>
                        <w:pStyle w:val="ae"/>
                        <w:spacing w:after="0"/>
                        <w:jc w:val="center"/>
                        <w:rPr>
                          <w:b/>
                          <w:bCs/>
                          <w:iCs/>
                          <w:szCs w:val="24"/>
                        </w:rPr>
                      </w:pPr>
                      <w:r w:rsidRPr="00166B37">
                        <w:rPr>
                          <w:b/>
                          <w:bCs/>
                          <w:iCs/>
                          <w:szCs w:val="24"/>
                        </w:rPr>
                        <w:t>(реестровый номер закупки _______________________)</w:t>
                      </w:r>
                    </w:p>
                    <w:p w:rsidR="00E371A5" w:rsidRPr="00C65751" w:rsidRDefault="00E371A5" w:rsidP="00CA2876">
                      <w:pPr>
                        <w:pStyle w:val="ae"/>
                        <w:spacing w:after="0"/>
                        <w:jc w:val="center"/>
                        <w:rPr>
                          <w:b/>
                          <w:bCs/>
                          <w:iCs/>
                          <w:szCs w:val="24"/>
                          <w:u w:val="single"/>
                        </w:rPr>
                      </w:pPr>
                    </w:p>
                    <w:p w:rsidR="00E371A5" w:rsidRDefault="00E371A5" w:rsidP="00CA2876">
                      <w:pPr>
                        <w:pStyle w:val="33"/>
                        <w:tabs>
                          <w:tab w:val="clear" w:pos="1307"/>
                        </w:tabs>
                        <w:ind w:left="0"/>
                        <w:rPr>
                          <w:szCs w:val="24"/>
                        </w:rPr>
                      </w:pPr>
                    </w:p>
                    <w:p w:rsidR="00E371A5" w:rsidRPr="003708E5" w:rsidRDefault="00E371A5" w:rsidP="00CA2876">
                      <w:pPr>
                        <w:pStyle w:val="33"/>
                        <w:tabs>
                          <w:tab w:val="clear" w:pos="1307"/>
                        </w:tabs>
                        <w:ind w:left="0"/>
                        <w:rPr>
                          <w:sz w:val="20"/>
                        </w:rPr>
                      </w:pPr>
                      <w:r w:rsidRPr="003708E5">
                        <w:rPr>
                          <w:sz w:val="20"/>
                        </w:rPr>
                        <w:t>Регистрационный номер заявки №_________</w:t>
                      </w:r>
                    </w:p>
                    <w:p w:rsidR="00E371A5" w:rsidRPr="003708E5" w:rsidRDefault="00E371A5" w:rsidP="00CA2876">
                      <w:pPr>
                        <w:pStyle w:val="33"/>
                        <w:tabs>
                          <w:tab w:val="clear" w:pos="1307"/>
                        </w:tabs>
                        <w:ind w:left="0"/>
                        <w:rPr>
                          <w:sz w:val="20"/>
                        </w:rPr>
                      </w:pPr>
                      <w:r w:rsidRPr="003708E5">
                        <w:rPr>
                          <w:sz w:val="20"/>
                        </w:rPr>
                        <w:t xml:space="preserve">Дата </w:t>
                      </w:r>
                      <w:r>
                        <w:rPr>
                          <w:sz w:val="20"/>
                        </w:rPr>
                        <w:t xml:space="preserve"> </w:t>
                      </w:r>
                      <w:r w:rsidRPr="003708E5">
                        <w:rPr>
                          <w:sz w:val="20"/>
                        </w:rPr>
                        <w:t>«___»</w:t>
                      </w:r>
                      <w:r>
                        <w:rPr>
                          <w:sz w:val="20"/>
                        </w:rPr>
                        <w:t xml:space="preserve"> </w:t>
                      </w:r>
                      <w:r w:rsidRPr="003708E5">
                        <w:rPr>
                          <w:sz w:val="20"/>
                        </w:rPr>
                        <w:t>______ 201</w:t>
                      </w:r>
                      <w:r>
                        <w:rPr>
                          <w:sz w:val="20"/>
                        </w:rPr>
                        <w:t>5</w:t>
                      </w:r>
                      <w:r w:rsidRPr="003708E5">
                        <w:rPr>
                          <w:sz w:val="20"/>
                        </w:rPr>
                        <w:t xml:space="preserve"> г.</w:t>
                      </w:r>
                    </w:p>
                    <w:p w:rsidR="00E371A5" w:rsidRPr="003708E5" w:rsidRDefault="00E371A5"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E371A5" w:rsidRPr="00C65751" w:rsidRDefault="00E371A5" w:rsidP="00CA2876">
                      <w:pPr>
                        <w:pStyle w:val="33"/>
                        <w:tabs>
                          <w:tab w:val="clear" w:pos="1307"/>
                        </w:tabs>
                        <w:ind w:left="0"/>
                        <w:rPr>
                          <w:color w:val="0000FF"/>
                          <w:szCs w:val="24"/>
                        </w:rPr>
                      </w:pPr>
                    </w:p>
                    <w:p w:rsidR="00E371A5" w:rsidRPr="00443C90" w:rsidRDefault="00E371A5" w:rsidP="00CA2876">
                      <w:pPr>
                        <w:pStyle w:val="33"/>
                        <w:tabs>
                          <w:tab w:val="clear" w:pos="1307"/>
                        </w:tabs>
                        <w:ind w:left="0"/>
                        <w:rPr>
                          <w:color w:val="0000FF"/>
                          <w:sz w:val="14"/>
                          <w:szCs w:val="14"/>
                        </w:rPr>
                      </w:pPr>
                    </w:p>
                    <w:p w:rsidR="00E371A5" w:rsidRDefault="00E371A5" w:rsidP="00CA2876">
                      <w:pPr>
                        <w:pStyle w:val="ae"/>
                        <w:spacing w:after="0"/>
                        <w:jc w:val="left"/>
                        <w:rPr>
                          <w:bCs/>
                          <w:i/>
                          <w:iCs/>
                          <w:szCs w:val="24"/>
                          <w:vertAlign w:val="superscript"/>
                        </w:rPr>
                      </w:pPr>
                    </w:p>
                    <w:p w:rsidR="00E371A5" w:rsidRDefault="00E371A5" w:rsidP="00CA2876">
                      <w:pPr>
                        <w:pStyle w:val="ae"/>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4"/>
      <w:bookmarkEnd w:id="45"/>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6" w:name="_Toc168126700"/>
      <w:bookmarkStart w:id="47"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6"/>
      <w:bookmarkEnd w:id="47"/>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8" w:name="_Toc168126702"/>
      <w:bookmarkStart w:id="49" w:name="_Toc253767368"/>
      <w:r w:rsidRPr="00297AEF">
        <w:rPr>
          <w:sz w:val="24"/>
          <w:szCs w:val="24"/>
        </w:rPr>
        <w:t xml:space="preserve">ПОДАЧА ЗАЯВОК НА УЧАСТИЕ В </w:t>
      </w:r>
      <w:bookmarkEnd w:id="48"/>
      <w:bookmarkEnd w:id="49"/>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50" w:name="_Toc168126703"/>
      <w:bookmarkStart w:id="51" w:name="_Toc253767369"/>
      <w:r w:rsidRPr="00297AEF">
        <w:rPr>
          <w:sz w:val="24"/>
          <w:szCs w:val="24"/>
        </w:rPr>
        <w:t xml:space="preserve">4.1. Порядок, место, дата начала и дата окончания срока подачи заявок на участие в </w:t>
      </w:r>
      <w:bookmarkEnd w:id="50"/>
      <w:bookmarkEnd w:id="51"/>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230B3A" w:rsidRDefault="00230B3A" w:rsidP="00B4564E">
      <w:pPr>
        <w:pStyle w:val="2110"/>
        <w:overflowPunct w:val="0"/>
        <w:autoSpaceDE w:val="0"/>
        <w:spacing w:after="0" w:line="240" w:lineRule="auto"/>
        <w:ind w:firstLine="540"/>
        <w:jc w:val="both"/>
        <w:textAlignment w:val="baseline"/>
        <w:rPr>
          <w:lang w:eastAsia="ru-RU"/>
        </w:rPr>
      </w:pPr>
      <w:r>
        <w:rPr>
          <w:lang w:eastAsia="ru-RU"/>
        </w:rPr>
        <w:t xml:space="preserve">4.1.2.1. Сведения и документы об участнике </w:t>
      </w:r>
      <w:r w:rsidR="000A301E">
        <w:rPr>
          <w:lang w:eastAsia="ru-RU"/>
        </w:rPr>
        <w:t>процедуры закупки</w:t>
      </w:r>
      <w:r>
        <w:rPr>
          <w:lang w:eastAsia="ru-RU"/>
        </w:rPr>
        <w:t>, подавшем такую заявку</w:t>
      </w:r>
      <w:r w:rsidR="00964A50">
        <w:rPr>
          <w:lang w:eastAsia="ru-RU"/>
        </w:rPr>
        <w:t>, включая сведения о лицах, выступающих на стороне участника процедуры закупки</w:t>
      </w:r>
      <w:r>
        <w:rPr>
          <w:lang w:eastAsia="ru-RU"/>
        </w:rPr>
        <w:t>:</w:t>
      </w:r>
    </w:p>
    <w:p w:rsidR="00230B3A" w:rsidRPr="00230B3A" w:rsidRDefault="00230B3A" w:rsidP="00B4564E">
      <w:pPr>
        <w:pStyle w:val="ConsNormal"/>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Pr>
          <w:rFonts w:ascii="Times New Roman" w:hAnsi="Times New Roman"/>
          <w:sz w:val="24"/>
          <w:szCs w:val="24"/>
        </w:rPr>
        <w:t xml:space="preserve"> (для юридического лица)</w:t>
      </w:r>
      <w:r w:rsidRPr="00230B3A">
        <w:rPr>
          <w:rFonts w:ascii="Times New Roman" w:hAnsi="Times New Roman"/>
          <w:sz w:val="24"/>
          <w:szCs w:val="24"/>
        </w:rPr>
        <w:t>,</w:t>
      </w:r>
      <w:r w:rsidR="009159D0">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rsidR="00EA63E1" w:rsidRPr="00EA63E1" w:rsidRDefault="00230B3A" w:rsidP="00B4564E">
      <w:pPr>
        <w:tabs>
          <w:tab w:val="left" w:pos="1260"/>
          <w:tab w:val="left" w:pos="1440"/>
          <w:tab w:val="num" w:pos="2340"/>
        </w:tabs>
        <w:ind w:firstLine="540"/>
        <w:jc w:val="both"/>
        <w:rPr>
          <w:sz w:val="24"/>
          <w:szCs w:val="24"/>
        </w:rPr>
      </w:pPr>
      <w:r w:rsidRPr="00230B3A">
        <w:rPr>
          <w:sz w:val="24"/>
          <w:szCs w:val="24"/>
        </w:rPr>
        <w:t xml:space="preserve">б) </w:t>
      </w:r>
      <w:r w:rsidR="00EA63E1" w:rsidRPr="00EA63E1">
        <w:rPr>
          <w:sz w:val="24"/>
          <w:szCs w:val="24"/>
        </w:rPr>
        <w:t xml:space="preserve">полученную не ранее чем за три месяца до дня размещения на </w:t>
      </w:r>
      <w:r w:rsidR="00EA63E1">
        <w:rPr>
          <w:sz w:val="24"/>
          <w:szCs w:val="24"/>
        </w:rPr>
        <w:t>о</w:t>
      </w:r>
      <w:r w:rsidR="00EA63E1" w:rsidRPr="00EA63E1">
        <w:rPr>
          <w:sz w:val="24"/>
          <w:szCs w:val="24"/>
        </w:rPr>
        <w:t xml:space="preserve">фициальном сайте 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w:t>
      </w:r>
      <w:r w:rsidR="00EA63E1" w:rsidRPr="00EA63E1">
        <w:rPr>
          <w:sz w:val="24"/>
          <w:szCs w:val="24"/>
        </w:rPr>
        <w:lastRenderedPageBreak/>
        <w:t xml:space="preserve">иностранных лиц), полученные не ранее чем за шесть месяцев до дня размещения на </w:t>
      </w:r>
      <w:r w:rsidR="00EA63E1">
        <w:rPr>
          <w:sz w:val="24"/>
          <w:szCs w:val="24"/>
        </w:rPr>
        <w:t>о</w:t>
      </w:r>
      <w:r w:rsidR="00EA63E1" w:rsidRPr="00EA63E1">
        <w:rPr>
          <w:sz w:val="24"/>
          <w:szCs w:val="24"/>
        </w:rPr>
        <w:t xml:space="preserve">фициальном сайте извещения о проведении </w:t>
      </w:r>
      <w:r w:rsidR="00B2113C">
        <w:rPr>
          <w:sz w:val="24"/>
          <w:szCs w:val="24"/>
        </w:rPr>
        <w:t>запроса предложений</w:t>
      </w:r>
      <w:r w:rsidR="00EA63E1" w:rsidRPr="00EA63E1">
        <w:rPr>
          <w:sz w:val="24"/>
          <w:szCs w:val="24"/>
        </w:rPr>
        <w:t>;</w:t>
      </w:r>
    </w:p>
    <w:p w:rsidR="00230B3A" w:rsidRPr="00EA63E1" w:rsidRDefault="00230B3A" w:rsidP="00B4564E">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В случае, если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действует иное лицо,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заверенную печатью участника </w:t>
      </w:r>
      <w:r w:rsidR="008C2D01" w:rsidRPr="00EA63E1">
        <w:rPr>
          <w:rFonts w:ascii="Times New Roman" w:hAnsi="Times New Roman"/>
          <w:sz w:val="24"/>
          <w:szCs w:val="24"/>
        </w:rPr>
        <w:t xml:space="preserve">процедуры закупки </w:t>
      </w:r>
      <w:r w:rsidRPr="00EA63E1">
        <w:rPr>
          <w:rFonts w:ascii="Times New Roman" w:hAnsi="Times New Roman"/>
          <w:sz w:val="24"/>
          <w:szCs w:val="24"/>
        </w:rPr>
        <w:t xml:space="preserve">и подписанную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документ, подтверж</w:t>
      </w:r>
      <w:r w:rsidR="00260857" w:rsidRPr="00EA63E1">
        <w:rPr>
          <w:rFonts w:ascii="Times New Roman" w:hAnsi="Times New Roman"/>
          <w:sz w:val="24"/>
          <w:szCs w:val="24"/>
        </w:rPr>
        <w:t>дающий полномочия такого лица;</w:t>
      </w:r>
    </w:p>
    <w:p w:rsidR="00230B3A" w:rsidRPr="00230B3A" w:rsidRDefault="009D6E7F" w:rsidP="00B4564E">
      <w:pPr>
        <w:tabs>
          <w:tab w:val="left" w:pos="900"/>
        </w:tabs>
        <w:autoSpaceDE w:val="0"/>
        <w:autoSpaceDN w:val="0"/>
        <w:adjustRightInd w:val="0"/>
        <w:ind w:firstLine="540"/>
        <w:jc w:val="both"/>
        <w:rPr>
          <w:sz w:val="24"/>
          <w:szCs w:val="24"/>
        </w:rPr>
      </w:pPr>
      <w:r>
        <w:rPr>
          <w:sz w:val="24"/>
          <w:szCs w:val="24"/>
        </w:rPr>
        <w:t xml:space="preserve">г) </w:t>
      </w:r>
      <w:r>
        <w:rPr>
          <w:sz w:val="24"/>
          <w:szCs w:val="24"/>
        </w:rPr>
        <w:tab/>
      </w:r>
      <w:r w:rsidR="00230B3A" w:rsidRPr="00230B3A">
        <w:rPr>
          <w:sz w:val="24"/>
          <w:szCs w:val="24"/>
        </w:rPr>
        <w:t xml:space="preserve">копии учредительных документов участника </w:t>
      </w:r>
      <w:r w:rsidR="008C2D01">
        <w:rPr>
          <w:sz w:val="24"/>
          <w:szCs w:val="24"/>
        </w:rPr>
        <w:t>процедуры закупки</w:t>
      </w:r>
      <w:r w:rsidR="00230B3A" w:rsidRPr="00230B3A">
        <w:rPr>
          <w:sz w:val="24"/>
          <w:szCs w:val="24"/>
        </w:rPr>
        <w:t xml:space="preserve"> </w:t>
      </w:r>
      <w:r w:rsidR="00260857">
        <w:rPr>
          <w:sz w:val="24"/>
          <w:szCs w:val="24"/>
        </w:rPr>
        <w:br/>
      </w:r>
      <w:r w:rsidR="00230B3A" w:rsidRPr="00230B3A">
        <w:rPr>
          <w:sz w:val="24"/>
          <w:szCs w:val="24"/>
        </w:rPr>
        <w:t>(для юридических лиц)</w:t>
      </w:r>
      <w:r w:rsidR="00244C1B">
        <w:rPr>
          <w:sz w:val="24"/>
          <w:szCs w:val="24"/>
        </w:rPr>
        <w:t>;</w:t>
      </w:r>
      <w:r>
        <w:rPr>
          <w:sz w:val="24"/>
          <w:szCs w:val="24"/>
        </w:rPr>
        <w:t xml:space="preserve"> копия паспорта гражданина РФ (для и</w:t>
      </w:r>
      <w:r w:rsidR="00244C1B">
        <w:rPr>
          <w:sz w:val="24"/>
          <w:szCs w:val="24"/>
        </w:rPr>
        <w:t>ндивидуальных предпринимателей)</w:t>
      </w:r>
      <w:r w:rsidR="00230B3A" w:rsidRPr="00230B3A">
        <w:rPr>
          <w:sz w:val="24"/>
          <w:szCs w:val="24"/>
        </w:rPr>
        <w:t>;</w:t>
      </w:r>
    </w:p>
    <w:p w:rsidR="00230B3A" w:rsidRDefault="00230B3A" w:rsidP="00B4564E">
      <w:pPr>
        <w:autoSpaceDE w:val="0"/>
        <w:autoSpaceDN w:val="0"/>
        <w:adjustRightInd w:val="0"/>
        <w:ind w:firstLine="540"/>
        <w:jc w:val="both"/>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Pr>
          <w:sz w:val="24"/>
          <w:szCs w:val="24"/>
        </w:rPr>
        <w:t>,</w:t>
      </w:r>
      <w:r w:rsidRPr="00230B3A">
        <w:rPr>
          <w:sz w:val="24"/>
          <w:szCs w:val="24"/>
        </w:rPr>
        <w:t xml:space="preserve"> если для участника </w:t>
      </w:r>
      <w:r w:rsidR="008C2D01">
        <w:rPr>
          <w:sz w:val="24"/>
          <w:szCs w:val="24"/>
        </w:rPr>
        <w:t>процедуры закупки</w:t>
      </w:r>
      <w:r w:rsidRPr="00230B3A">
        <w:rPr>
          <w:sz w:val="24"/>
          <w:szCs w:val="24"/>
        </w:rPr>
        <w:t xml:space="preserve"> оказание услуг, являющихся предметом дог</w:t>
      </w:r>
      <w:r w:rsidR="008C2D01">
        <w:rPr>
          <w:sz w:val="24"/>
          <w:szCs w:val="24"/>
        </w:rPr>
        <w:t>овора</w:t>
      </w:r>
      <w:r w:rsidR="00260857">
        <w:rPr>
          <w:sz w:val="24"/>
          <w:szCs w:val="24"/>
        </w:rPr>
        <w:t>,</w:t>
      </w:r>
      <w:r w:rsidR="008C2D01">
        <w:rPr>
          <w:sz w:val="24"/>
          <w:szCs w:val="24"/>
        </w:rPr>
        <w:t xml:space="preserve"> является крупной сделкой</w:t>
      </w:r>
      <w:r w:rsidR="009D6E7F">
        <w:rPr>
          <w:sz w:val="24"/>
          <w:szCs w:val="24"/>
        </w:rPr>
        <w:t xml:space="preserve">. </w:t>
      </w:r>
      <w:r w:rsidR="009D6E7F" w:rsidRPr="006B0EF9">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8C2D01">
        <w:rPr>
          <w:sz w:val="24"/>
          <w:szCs w:val="24"/>
        </w:rPr>
        <w:t>;</w:t>
      </w:r>
    </w:p>
    <w:p w:rsidR="008C2D01" w:rsidRDefault="00D80653" w:rsidP="00FB44A1">
      <w:pPr>
        <w:tabs>
          <w:tab w:val="left" w:pos="1080"/>
        </w:tabs>
        <w:autoSpaceDE w:val="0"/>
        <w:autoSpaceDN w:val="0"/>
        <w:adjustRightInd w:val="0"/>
        <w:ind w:firstLine="720"/>
        <w:jc w:val="both"/>
        <w:rPr>
          <w:sz w:val="24"/>
          <w:szCs w:val="24"/>
        </w:rPr>
      </w:pPr>
      <w:r>
        <w:rPr>
          <w:sz w:val="24"/>
          <w:szCs w:val="24"/>
        </w:rPr>
        <w:t xml:space="preserve">е) </w:t>
      </w:r>
      <w:r w:rsidR="00164335">
        <w:rPr>
          <w:sz w:val="24"/>
          <w:szCs w:val="24"/>
        </w:rPr>
        <w:t xml:space="preserve">документ, подтверждающий </w:t>
      </w:r>
      <w:r w:rsidR="008C2D01">
        <w:rPr>
          <w:sz w:val="24"/>
          <w:szCs w:val="24"/>
        </w:rPr>
        <w:t xml:space="preserve">отсутствие у участника процедуры закупки или его бенефициаров аффилированности по отношению к руководящему составу Общества. Под аффилированностью понимается прямое либо косвенное владение представителем руководящего состава Общества и (или) его родственниками (супруг (супруга), </w:t>
      </w:r>
      <w:r w:rsidR="000A301E">
        <w:rPr>
          <w:sz w:val="24"/>
          <w:szCs w:val="24"/>
        </w:rPr>
        <w:t>дети</w:t>
      </w:r>
      <w:r w:rsidR="008C2D01">
        <w:rPr>
          <w:sz w:val="24"/>
          <w:szCs w:val="24"/>
        </w:rPr>
        <w:t xml:space="preserve"> (совершеннолетние и несовершеннолетние), родител</w:t>
      </w:r>
      <w:r w:rsidR="000A301E">
        <w:rPr>
          <w:sz w:val="24"/>
          <w:szCs w:val="24"/>
        </w:rPr>
        <w:t>и</w:t>
      </w:r>
      <w:r w:rsidR="008C2D01">
        <w:rPr>
          <w:sz w:val="24"/>
          <w:szCs w:val="24"/>
        </w:rPr>
        <w:t>, родны</w:t>
      </w:r>
      <w:r w:rsidR="000A301E">
        <w:rPr>
          <w:sz w:val="24"/>
          <w:szCs w:val="24"/>
        </w:rPr>
        <w:t>е</w:t>
      </w:r>
      <w:r w:rsidR="008C2D01">
        <w:rPr>
          <w:sz w:val="24"/>
          <w:szCs w:val="24"/>
        </w:rPr>
        <w:t xml:space="preserve"> братья и сестр</w:t>
      </w:r>
      <w:r w:rsidR="000A301E">
        <w:rPr>
          <w:sz w:val="24"/>
          <w:szCs w:val="24"/>
        </w:rPr>
        <w:t>ы</w:t>
      </w:r>
      <w:r w:rsidR="006730C2">
        <w:rPr>
          <w:sz w:val="24"/>
          <w:szCs w:val="24"/>
        </w:rPr>
        <w:t>)</w:t>
      </w:r>
      <w:r w:rsidR="008C2D01">
        <w:rPr>
          <w:sz w:val="24"/>
          <w:szCs w:val="24"/>
        </w:rPr>
        <w:t xml:space="preserve"> более 20% голосо</w:t>
      </w:r>
      <w:r w:rsidR="00FB44A1">
        <w:rPr>
          <w:sz w:val="24"/>
          <w:szCs w:val="24"/>
        </w:rPr>
        <w:t>в в участнике процедуры закупки</w:t>
      </w:r>
      <w:r w:rsidR="00DD3E32">
        <w:rPr>
          <w:sz w:val="24"/>
          <w:szCs w:val="24"/>
        </w:rPr>
        <w:t xml:space="preserve"> (</w:t>
      </w:r>
      <w:r w:rsidR="00DD3E32" w:rsidRPr="009B37E2">
        <w:rPr>
          <w:i/>
          <w:iCs/>
          <w:sz w:val="24"/>
          <w:szCs w:val="24"/>
        </w:rPr>
        <w:t>предоставляется в виде письма в произвольной форме</w:t>
      </w:r>
      <w:r w:rsidR="00DD3E32">
        <w:rPr>
          <w:sz w:val="24"/>
          <w:szCs w:val="24"/>
        </w:rPr>
        <w:t>)</w:t>
      </w:r>
      <w:r w:rsidR="00FB44A1">
        <w:rPr>
          <w:sz w:val="24"/>
          <w:szCs w:val="24"/>
        </w:rPr>
        <w:t>;</w:t>
      </w:r>
    </w:p>
    <w:p w:rsidR="00801059" w:rsidRPr="00230B3A" w:rsidRDefault="00801059" w:rsidP="006730C2">
      <w:pPr>
        <w:pStyle w:val="ConsNormal"/>
        <w:tabs>
          <w:tab w:val="left" w:pos="1080"/>
        </w:tabs>
        <w:ind w:firstLine="567"/>
        <w:jc w:val="both"/>
        <w:rPr>
          <w:rFonts w:ascii="Times New Roman" w:hAnsi="Times New Roman"/>
          <w:sz w:val="24"/>
          <w:szCs w:val="24"/>
        </w:rPr>
      </w:pPr>
      <w:r>
        <w:rPr>
          <w:rFonts w:ascii="Times New Roman" w:hAnsi="Times New Roman"/>
          <w:sz w:val="24"/>
          <w:szCs w:val="24"/>
        </w:rPr>
        <w:t xml:space="preserve">ж) </w:t>
      </w:r>
      <w:r w:rsidR="00C0434A">
        <w:rPr>
          <w:rFonts w:ascii="Times New Roman" w:hAnsi="Times New Roman"/>
          <w:sz w:val="24"/>
          <w:szCs w:val="24"/>
        </w:rPr>
        <w:t xml:space="preserve">копия действующей лицензии </w:t>
      </w:r>
      <w:r w:rsidR="00C0434A" w:rsidRPr="00C0434A">
        <w:rPr>
          <w:rFonts w:ascii="Times New Roman" w:hAnsi="Times New Roman"/>
          <w:sz w:val="24"/>
          <w:szCs w:val="24"/>
        </w:rPr>
        <w:t>на осуществление частной охранной деятельности</w:t>
      </w:r>
      <w:r w:rsidR="00C0434A">
        <w:rPr>
          <w:rFonts w:ascii="Times New Roman" w:hAnsi="Times New Roman"/>
          <w:sz w:val="24"/>
          <w:szCs w:val="24"/>
        </w:rPr>
        <w:t>, заверенная участником запроса предложений.</w:t>
      </w:r>
    </w:p>
    <w:p w:rsidR="00F215F1" w:rsidRPr="00BA206A" w:rsidRDefault="00361A0D" w:rsidP="00471E6F">
      <w:pPr>
        <w:ind w:firstLine="540"/>
        <w:jc w:val="both"/>
        <w:rPr>
          <w:sz w:val="24"/>
          <w:szCs w:val="24"/>
        </w:rPr>
      </w:pPr>
      <w:r w:rsidRPr="00E370AF">
        <w:rPr>
          <w:sz w:val="24"/>
          <w:szCs w:val="24"/>
        </w:rPr>
        <w:t>4.1.2</w:t>
      </w:r>
      <w:r w:rsidR="00230B3A" w:rsidRPr="00E370AF">
        <w:rPr>
          <w:sz w:val="24"/>
          <w:szCs w:val="24"/>
        </w:rPr>
        <w:t>.</w:t>
      </w:r>
      <w:r w:rsidR="00081BE4">
        <w:rPr>
          <w:sz w:val="24"/>
          <w:szCs w:val="24"/>
        </w:rPr>
        <w:t>2</w:t>
      </w:r>
      <w:r w:rsidR="00E370AF" w:rsidRPr="00E370AF">
        <w:rPr>
          <w:sz w:val="24"/>
          <w:szCs w:val="24"/>
        </w:rPr>
        <w:t xml:space="preserve">. </w:t>
      </w:r>
      <w:r w:rsidR="00F215F1">
        <w:rPr>
          <w:sz w:val="24"/>
          <w:szCs w:val="24"/>
        </w:rPr>
        <w:t xml:space="preserve">Помимо документов, указанных </w:t>
      </w:r>
      <w:r w:rsidR="00F215F1" w:rsidRPr="00440B48">
        <w:rPr>
          <w:sz w:val="24"/>
          <w:szCs w:val="24"/>
        </w:rPr>
        <w:t xml:space="preserve">в подпункте </w:t>
      </w:r>
      <w:r w:rsidR="009D6E7F" w:rsidRPr="00440B48">
        <w:rPr>
          <w:sz w:val="24"/>
          <w:szCs w:val="24"/>
        </w:rPr>
        <w:t>4.1.2.1,</w:t>
      </w:r>
      <w:r w:rsidR="00F215F1" w:rsidRPr="00440B48">
        <w:rPr>
          <w:sz w:val="24"/>
          <w:szCs w:val="24"/>
        </w:rPr>
        <w:t xml:space="preserve"> уч</w:t>
      </w:r>
      <w:r w:rsidR="00F215F1" w:rsidRPr="00BA206A">
        <w:rPr>
          <w:sz w:val="24"/>
          <w:szCs w:val="24"/>
        </w:rPr>
        <w:t xml:space="preserve">астник </w:t>
      </w:r>
      <w:r w:rsidR="00F215F1">
        <w:rPr>
          <w:sz w:val="24"/>
          <w:szCs w:val="24"/>
        </w:rPr>
        <w:t>процедуры закупки</w:t>
      </w:r>
      <w:r w:rsidR="00F215F1" w:rsidRPr="00BA206A">
        <w:rPr>
          <w:sz w:val="24"/>
          <w:szCs w:val="24"/>
        </w:rPr>
        <w:t xml:space="preserve"> к своей заявке прикладывает следующие документы:</w:t>
      </w:r>
    </w:p>
    <w:p w:rsidR="00F215F1" w:rsidRDefault="00F215F1" w:rsidP="00471E6F">
      <w:pPr>
        <w:suppressAutoHyphens/>
        <w:ind w:firstLine="540"/>
        <w:jc w:val="both"/>
        <w:rPr>
          <w:sz w:val="24"/>
          <w:szCs w:val="24"/>
        </w:rPr>
      </w:pPr>
      <w:r w:rsidRPr="00BA206A">
        <w:rPr>
          <w:sz w:val="24"/>
          <w:szCs w:val="24"/>
        </w:rPr>
        <w:t xml:space="preserve">а) заявку на участие в </w:t>
      </w:r>
      <w:r w:rsidR="00B2113C">
        <w:rPr>
          <w:sz w:val="24"/>
          <w:szCs w:val="24"/>
        </w:rPr>
        <w:t>запросе предложений</w:t>
      </w:r>
      <w:r w:rsidRPr="00BA206A">
        <w:rPr>
          <w:sz w:val="24"/>
          <w:szCs w:val="24"/>
        </w:rPr>
        <w:t xml:space="preserve">, заполненную </w:t>
      </w:r>
      <w:r w:rsidR="00B2113C">
        <w:rPr>
          <w:sz w:val="24"/>
          <w:szCs w:val="24"/>
        </w:rPr>
        <w:t>по прилагаемой форме</w:t>
      </w:r>
      <w:r w:rsidR="00B2412F">
        <w:rPr>
          <w:sz w:val="24"/>
          <w:szCs w:val="24"/>
        </w:rPr>
        <w:t xml:space="preserve"> (форма 1</w:t>
      </w:r>
      <w:r w:rsidRPr="00BA206A">
        <w:rPr>
          <w:sz w:val="24"/>
          <w:szCs w:val="24"/>
        </w:rPr>
        <w:t>);</w:t>
      </w:r>
    </w:p>
    <w:p w:rsidR="00F215F1" w:rsidRPr="00BA206A" w:rsidRDefault="00F215F1" w:rsidP="00471E6F">
      <w:pPr>
        <w:suppressAutoHyphens/>
        <w:ind w:firstLine="540"/>
        <w:jc w:val="both"/>
        <w:rPr>
          <w:sz w:val="24"/>
          <w:szCs w:val="24"/>
        </w:rPr>
      </w:pPr>
      <w:r w:rsidRPr="00BA206A">
        <w:rPr>
          <w:sz w:val="24"/>
          <w:szCs w:val="24"/>
        </w:rPr>
        <w:t xml:space="preserve">б) анкету участника </w:t>
      </w:r>
      <w:r>
        <w:rPr>
          <w:sz w:val="24"/>
          <w:szCs w:val="24"/>
        </w:rPr>
        <w:t>процедуры закупки</w:t>
      </w:r>
      <w:r w:rsidRPr="00BA206A">
        <w:rPr>
          <w:sz w:val="24"/>
          <w:szCs w:val="24"/>
        </w:rPr>
        <w:t xml:space="preserve">, заполненную </w:t>
      </w:r>
      <w:r w:rsidR="00B2113C">
        <w:rPr>
          <w:sz w:val="24"/>
          <w:szCs w:val="24"/>
        </w:rPr>
        <w:t xml:space="preserve">по прилагаемой форме </w:t>
      </w:r>
      <w:r w:rsidR="00B2412F">
        <w:rPr>
          <w:sz w:val="24"/>
          <w:szCs w:val="24"/>
        </w:rPr>
        <w:t>(форма 2</w:t>
      </w:r>
      <w:r w:rsidRPr="00BA206A">
        <w:rPr>
          <w:sz w:val="24"/>
          <w:szCs w:val="24"/>
        </w:rPr>
        <w:t>);</w:t>
      </w:r>
    </w:p>
    <w:p w:rsidR="00244C1B" w:rsidRDefault="00C75D37" w:rsidP="00471E6F">
      <w:pPr>
        <w:autoSpaceDE w:val="0"/>
        <w:autoSpaceDN w:val="0"/>
        <w:adjustRightInd w:val="0"/>
        <w:ind w:firstLine="540"/>
        <w:jc w:val="both"/>
        <w:rPr>
          <w:sz w:val="24"/>
          <w:szCs w:val="24"/>
        </w:rPr>
      </w:pPr>
      <w:r>
        <w:rPr>
          <w:sz w:val="24"/>
          <w:szCs w:val="24"/>
        </w:rPr>
        <w:t>в)</w:t>
      </w:r>
      <w:r w:rsidR="00D630AF">
        <w:rPr>
          <w:sz w:val="24"/>
          <w:szCs w:val="24"/>
        </w:rPr>
        <w:t xml:space="preserve"> </w:t>
      </w:r>
      <w:r w:rsidR="009D6E7F" w:rsidRPr="006B0EF9">
        <w:rPr>
          <w:sz w:val="24"/>
          <w:szCs w:val="24"/>
        </w:rPr>
        <w:t>сведения об опыте выполнения услуг, аналогичных запросу предложений (форма 4)</w:t>
      </w:r>
      <w:r w:rsidR="00244C1B">
        <w:rPr>
          <w:sz w:val="24"/>
          <w:szCs w:val="24"/>
        </w:rPr>
        <w:t>;</w:t>
      </w:r>
    </w:p>
    <w:p w:rsidR="00B2412F" w:rsidRDefault="00244C1B" w:rsidP="00471E6F">
      <w:pPr>
        <w:autoSpaceDE w:val="0"/>
        <w:autoSpaceDN w:val="0"/>
        <w:adjustRightInd w:val="0"/>
        <w:ind w:firstLine="540"/>
        <w:jc w:val="both"/>
        <w:rPr>
          <w:sz w:val="24"/>
          <w:szCs w:val="24"/>
        </w:rPr>
      </w:pPr>
      <w:r>
        <w:rPr>
          <w:sz w:val="24"/>
          <w:szCs w:val="24"/>
        </w:rPr>
        <w:t>г) сведения о квалификации сотрудников (форма 5)</w:t>
      </w:r>
      <w:r w:rsidR="00021E30">
        <w:rPr>
          <w:sz w:val="24"/>
          <w:szCs w:val="24"/>
        </w:rPr>
        <w:t>.</w:t>
      </w:r>
    </w:p>
    <w:p w:rsidR="0005305E" w:rsidRDefault="0005305E" w:rsidP="00471E6F">
      <w:pPr>
        <w:autoSpaceDE w:val="0"/>
        <w:autoSpaceDN w:val="0"/>
        <w:adjustRightInd w:val="0"/>
        <w:ind w:firstLine="540"/>
        <w:jc w:val="both"/>
        <w:rPr>
          <w:sz w:val="24"/>
          <w:szCs w:val="24"/>
        </w:rPr>
      </w:pPr>
      <w:r>
        <w:rPr>
          <w:sz w:val="24"/>
          <w:szCs w:val="24"/>
        </w:rPr>
        <w:t xml:space="preserve">д) </w:t>
      </w:r>
      <w:r w:rsidRPr="0005305E">
        <w:rPr>
          <w:sz w:val="24"/>
          <w:szCs w:val="24"/>
        </w:rPr>
        <w:t>гарантийное письмо об отсутствии претензий от заказчиков по выполненным договорам</w:t>
      </w:r>
      <w:r>
        <w:rPr>
          <w:sz w:val="24"/>
          <w:szCs w:val="24"/>
        </w:rPr>
        <w:t>.</w:t>
      </w:r>
    </w:p>
    <w:p w:rsidR="00244C1B" w:rsidRPr="006B0EF9" w:rsidRDefault="00244C1B" w:rsidP="00244C1B">
      <w:pPr>
        <w:autoSpaceDE w:val="0"/>
        <w:autoSpaceDN w:val="0"/>
        <w:adjustRightInd w:val="0"/>
        <w:ind w:firstLine="540"/>
        <w:jc w:val="both"/>
        <w:rPr>
          <w:i/>
          <w:sz w:val="24"/>
          <w:szCs w:val="24"/>
        </w:rPr>
      </w:pPr>
      <w:r w:rsidRPr="006B0EF9">
        <w:rPr>
          <w:sz w:val="24"/>
          <w:szCs w:val="24"/>
        </w:rPr>
        <w:t xml:space="preserve">4.1.2.3. Участник процедуры закупки по своему усмотрению </w:t>
      </w:r>
      <w:r w:rsidRPr="006B0EF9">
        <w:rPr>
          <w:color w:val="000000"/>
          <w:sz w:val="24"/>
          <w:szCs w:val="24"/>
        </w:rPr>
        <w:t>может включить</w:t>
      </w:r>
      <w:r w:rsidRPr="006B0EF9">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9D6E7F">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244C1B">
        <w:rPr>
          <w:sz w:val="24"/>
          <w:szCs w:val="24"/>
        </w:rPr>
        <w:t>конфиденциальность заявок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67379C">
        <w:rPr>
          <w:sz w:val="24"/>
          <w:szCs w:val="24"/>
        </w:rPr>
        <w:t>несение изменение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 xml:space="preserve">запросе </w:t>
      </w:r>
      <w:r w:rsidR="0072197D">
        <w:rPr>
          <w:sz w:val="24"/>
          <w:szCs w:val="24"/>
        </w:rPr>
        <w:lastRenderedPageBreak/>
        <w:t>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2" w:name="_Toc149542939"/>
      <w:bookmarkStart w:id="53" w:name="_Toc168126646"/>
      <w:bookmarkStart w:id="54"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44C1B"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5" w:name="_Toc168126706"/>
      <w:bookmarkStart w:id="56" w:name="_Toc253767372"/>
      <w:r>
        <w:rPr>
          <w:sz w:val="24"/>
          <w:szCs w:val="24"/>
        </w:rPr>
        <w:t>4.4. Заявки на участие в запросе предложений</w:t>
      </w:r>
      <w:r w:rsidRPr="00297AEF">
        <w:rPr>
          <w:sz w:val="24"/>
          <w:szCs w:val="24"/>
        </w:rPr>
        <w:t>, поданные с опозданием</w:t>
      </w:r>
      <w:bookmarkEnd w:id="55"/>
      <w:bookmarkEnd w:id="56"/>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7" w:name="_Toc253767374"/>
      <w:r w:rsidRPr="00297AEF">
        <w:rPr>
          <w:sz w:val="24"/>
          <w:szCs w:val="24"/>
        </w:rPr>
        <w:t xml:space="preserve">РАССМОТРЕНИЕ, ОЦЕНКА И СОПОСТАВЛЕНИЕ ЗАЯВОК НА УЧАСТИЕ В </w:t>
      </w:r>
      <w:bookmarkEnd w:id="57"/>
      <w:r>
        <w:rPr>
          <w:sz w:val="24"/>
          <w:szCs w:val="24"/>
        </w:rPr>
        <w:t>ЗАПРОСЕ ПРЕДЛОЖЕНИЙ</w:t>
      </w:r>
    </w:p>
    <w:p w:rsidR="00A0702B" w:rsidRPr="006E65BA" w:rsidRDefault="00A0702B" w:rsidP="00A0702B">
      <w:pPr>
        <w:pStyle w:val="20"/>
        <w:ind w:firstLine="540"/>
        <w:jc w:val="left"/>
        <w:rPr>
          <w:bCs/>
          <w:sz w:val="24"/>
          <w:szCs w:val="24"/>
        </w:rPr>
      </w:pPr>
      <w:bookmarkStart w:id="58" w:name="_Toc253767376"/>
      <w:bookmarkStart w:id="59"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8"/>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60" w:name="_Toc253767377"/>
      <w:r>
        <w:rPr>
          <w:sz w:val="24"/>
          <w:szCs w:val="24"/>
        </w:rPr>
        <w:lastRenderedPageBreak/>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w:t>
      </w:r>
      <w:r w:rsidR="00244C1B" w:rsidRPr="006B0EF9">
        <w:rPr>
          <w:sz w:val="24"/>
          <w:szCs w:val="24"/>
        </w:rPr>
        <w:t>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w:t>
      </w:r>
      <w:r w:rsidR="00244C1B">
        <w:rPr>
          <w:sz w:val="24"/>
          <w:szCs w:val="24"/>
        </w:rPr>
        <w:t xml:space="preserve">, либо решением комиссии по закупкам признан соответствующим требованиям закупочной документации только один участник, либо не поступило ни одного предложения, </w:t>
      </w:r>
      <w:r w:rsidR="00244C1B" w:rsidRPr="006B0EF9">
        <w:rPr>
          <w:sz w:val="24"/>
          <w:szCs w:val="24"/>
        </w:rPr>
        <w:t xml:space="preserve">запрос предложений признается несостоявшимся. </w:t>
      </w:r>
      <w:r>
        <w:rPr>
          <w:sz w:val="24"/>
          <w:szCs w:val="24"/>
        </w:rPr>
        <w:t xml:space="preserve">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w:t>
      </w:r>
      <w:r w:rsidR="00244C1B" w:rsidRPr="00244C1B">
        <w:rPr>
          <w:sz w:val="24"/>
          <w:szCs w:val="24"/>
        </w:rPr>
        <w:t>соответствующим треб</w:t>
      </w:r>
      <w:r w:rsidR="00244C1B">
        <w:rPr>
          <w:sz w:val="24"/>
          <w:szCs w:val="24"/>
        </w:rPr>
        <w:t xml:space="preserve">ованиям закупочной документации,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9"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9D6E7F" w:rsidRDefault="00A0702B" w:rsidP="009D6E7F">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w:t>
      </w:r>
      <w:r w:rsidR="009D6E7F">
        <w:rPr>
          <w:bCs/>
          <w:sz w:val="24"/>
          <w:szCs w:val="24"/>
        </w:rPr>
        <w:t>Антидемпинговые меры при проведении запроса предложений.</w:t>
      </w:r>
    </w:p>
    <w:p w:rsidR="009D6E7F" w:rsidRPr="009D6E7F" w:rsidRDefault="009D6E7F" w:rsidP="00EE1134">
      <w:pPr>
        <w:pStyle w:val="affd"/>
        <w:numPr>
          <w:ilvl w:val="2"/>
          <w:numId w:val="26"/>
        </w:numPr>
        <w:ind w:left="0" w:firstLine="567"/>
        <w:jc w:val="both"/>
        <w:rPr>
          <w:bCs/>
          <w:sz w:val="24"/>
          <w:szCs w:val="24"/>
        </w:rPr>
      </w:pPr>
      <w:r w:rsidRPr="009D6E7F">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Pr="009D6E7F">
          <w:rPr>
            <w:rStyle w:val="a8"/>
            <w:sz w:val="24"/>
            <w:szCs w:val="24"/>
          </w:rPr>
          <w:t>http://zakupki.gov.ru/epz/contract/contractQuickSearch/search.html</w:t>
        </w:r>
      </w:hyperlink>
      <w:r w:rsidRPr="009D6E7F">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rsidR="009D6E7F" w:rsidRPr="009D6E7F" w:rsidRDefault="009D6E7F" w:rsidP="00EE1134">
      <w:pPr>
        <w:pStyle w:val="affd"/>
        <w:numPr>
          <w:ilvl w:val="2"/>
          <w:numId w:val="26"/>
        </w:numPr>
        <w:ind w:left="0" w:firstLine="567"/>
        <w:jc w:val="both"/>
        <w:rPr>
          <w:bCs/>
          <w:sz w:val="24"/>
          <w:szCs w:val="24"/>
        </w:rPr>
      </w:pPr>
      <w:r w:rsidRPr="009D6E7F">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rsidR="009D6E7F" w:rsidRPr="00635308" w:rsidRDefault="009D6E7F" w:rsidP="00EE1134">
      <w:pPr>
        <w:pStyle w:val="affd"/>
        <w:numPr>
          <w:ilvl w:val="2"/>
          <w:numId w:val="26"/>
        </w:numPr>
        <w:ind w:left="0" w:firstLine="567"/>
        <w:jc w:val="both"/>
        <w:rPr>
          <w:bCs/>
          <w:sz w:val="24"/>
          <w:szCs w:val="24"/>
        </w:rPr>
      </w:pPr>
      <w:r>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A0702B" w:rsidRPr="00297AEF" w:rsidRDefault="009D6E7F" w:rsidP="009D6E7F">
      <w:pPr>
        <w:pStyle w:val="20"/>
        <w:spacing w:after="0"/>
        <w:ind w:firstLine="567"/>
        <w:jc w:val="both"/>
        <w:rPr>
          <w:bCs/>
          <w:sz w:val="24"/>
          <w:szCs w:val="24"/>
        </w:rPr>
      </w:pPr>
      <w:r>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60"/>
    </w:p>
    <w:p w:rsidR="00A0702B" w:rsidRPr="003F6A57" w:rsidRDefault="00A0702B" w:rsidP="00A0702B">
      <w:pPr>
        <w:ind w:firstLine="539"/>
        <w:jc w:val="both"/>
        <w:rPr>
          <w:sz w:val="24"/>
          <w:szCs w:val="24"/>
        </w:rPr>
      </w:pPr>
      <w:r w:rsidRPr="00297AEF">
        <w:rPr>
          <w:sz w:val="24"/>
          <w:szCs w:val="24"/>
        </w:rPr>
        <w:t>5.</w:t>
      </w:r>
      <w:r w:rsidR="009D6E7F">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61" w:name="_Toc253767378"/>
      <w:r w:rsidRPr="00297AEF">
        <w:rPr>
          <w:bCs/>
          <w:sz w:val="24"/>
          <w:szCs w:val="24"/>
        </w:rPr>
        <w:t>5.</w:t>
      </w:r>
      <w:r w:rsidR="009D6E7F">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61"/>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9D6E7F">
        <w:rPr>
          <w:sz w:val="24"/>
          <w:szCs w:val="24"/>
        </w:rPr>
        <w:t>4</w:t>
      </w:r>
      <w:r w:rsidRPr="00297AEF">
        <w:rPr>
          <w:sz w:val="24"/>
          <w:szCs w:val="24"/>
        </w:rPr>
        <w:t xml:space="preserve">.1. </w:t>
      </w:r>
      <w:r w:rsidR="0028788F">
        <w:rPr>
          <w:sz w:val="24"/>
          <w:szCs w:val="24"/>
        </w:rPr>
        <w:t>Комиссия по закупкам</w:t>
      </w:r>
      <w:r w:rsidR="007B10F5">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sidR="009D6E7F">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sidR="009D6E7F">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lastRenderedPageBreak/>
        <w:t>5.</w:t>
      </w:r>
      <w:r w:rsidR="009D6E7F">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9D6E7F"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sidR="009D6E7F">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9D6E7F">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5.</w:t>
      </w:r>
      <w:r w:rsidR="009D6E7F">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9D6E7F">
        <w:rPr>
          <w:sz w:val="24"/>
          <w:szCs w:val="24"/>
        </w:rPr>
        <w:t>4</w:t>
      </w:r>
      <w:r w:rsidRPr="00592C8D">
        <w:rPr>
          <w:sz w:val="24"/>
          <w:szCs w:val="24"/>
        </w:rPr>
        <w:t>.</w:t>
      </w:r>
      <w:r>
        <w:rPr>
          <w:sz w:val="24"/>
          <w:szCs w:val="24"/>
        </w:rPr>
        <w:t>7</w:t>
      </w:r>
      <w:r w:rsidRPr="00592C8D">
        <w:rPr>
          <w:sz w:val="24"/>
          <w:szCs w:val="24"/>
        </w:rPr>
        <w:t xml:space="preserve">. Не позднее </w:t>
      </w:r>
      <w:r w:rsidR="00CF4025">
        <w:rPr>
          <w:sz w:val="24"/>
          <w:szCs w:val="24"/>
        </w:rPr>
        <w:t>5 (Пяти)</w:t>
      </w:r>
      <w:r w:rsidRPr="00592C8D">
        <w:rPr>
          <w:sz w:val="24"/>
          <w:szCs w:val="24"/>
        </w:rPr>
        <w:t xml:space="preserve"> дней с даты подписания Протокола оценки заявок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w:t>
      </w:r>
      <w:r w:rsidR="009D6E7F">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9"/>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62" w:name="_Toc138742698"/>
      <w:bookmarkStart w:id="63" w:name="_Toc168126713"/>
      <w:bookmarkStart w:id="64"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5" w:name="_Ref119429973"/>
      <w:bookmarkStart w:id="66" w:name="_Toc138742699"/>
      <w:bookmarkStart w:id="67" w:name="_Toc168126714"/>
      <w:bookmarkStart w:id="68" w:name="_Toc253767380"/>
      <w:bookmarkEnd w:id="62"/>
      <w:bookmarkEnd w:id="63"/>
      <w:bookmarkEnd w:id="64"/>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5"/>
      <w:bookmarkEnd w:id="66"/>
      <w:bookmarkEnd w:id="67"/>
      <w:bookmarkEnd w:id="68"/>
      <w:r>
        <w:rPr>
          <w:sz w:val="24"/>
          <w:szCs w:val="24"/>
        </w:rPr>
        <w:t>договора</w:t>
      </w:r>
    </w:p>
    <w:p w:rsidR="00A0702B" w:rsidRDefault="00A0702B" w:rsidP="00A0702B">
      <w:pPr>
        <w:autoSpaceDE w:val="0"/>
        <w:autoSpaceDN w:val="0"/>
        <w:adjustRightInd w:val="0"/>
        <w:ind w:firstLine="540"/>
        <w:jc w:val="both"/>
        <w:rPr>
          <w:sz w:val="24"/>
          <w:szCs w:val="24"/>
        </w:rPr>
      </w:pPr>
      <w:bookmarkStart w:id="69" w:name="_Ref130891676"/>
      <w:bookmarkStart w:id="70" w:name="_Ref137365072"/>
      <w:r w:rsidRPr="00297AEF">
        <w:rPr>
          <w:sz w:val="24"/>
          <w:szCs w:val="24"/>
        </w:rPr>
        <w:t xml:space="preserve">6.1.1. </w:t>
      </w:r>
      <w:r w:rsidR="007B10F5">
        <w:rPr>
          <w:sz w:val="24"/>
          <w:szCs w:val="24"/>
        </w:rPr>
        <w:t xml:space="preserve">В течение </w:t>
      </w:r>
      <w:r w:rsidR="009D6E7F">
        <w:rPr>
          <w:sz w:val="24"/>
          <w:szCs w:val="24"/>
        </w:rPr>
        <w:t>5</w:t>
      </w:r>
      <w:r w:rsidRPr="0069058F">
        <w:rPr>
          <w:sz w:val="24"/>
          <w:szCs w:val="24"/>
        </w:rPr>
        <w:t xml:space="preserve"> (</w:t>
      </w:r>
      <w:r w:rsidR="009D6E7F">
        <w:rPr>
          <w:sz w:val="24"/>
          <w:szCs w:val="24"/>
        </w:rPr>
        <w:t>Пяти</w:t>
      </w:r>
      <w:r w:rsidRPr="0069058F">
        <w:rPr>
          <w:sz w:val="24"/>
          <w:szCs w:val="24"/>
        </w:rPr>
        <w:t xml:space="preserve">) рабочих дней с даты получения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предложений </w:t>
      </w:r>
      <w:r w:rsidRPr="00827BC3">
        <w:rPr>
          <w:sz w:val="24"/>
          <w:szCs w:val="24"/>
        </w:rPr>
        <w:t xml:space="preserve">или единственным участником </w:t>
      </w:r>
      <w:r>
        <w:rPr>
          <w:sz w:val="24"/>
          <w:szCs w:val="24"/>
        </w:rPr>
        <w:t>запроса предложений</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документации о проведении запроса предложений</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w:t>
      </w:r>
      <w:r w:rsidR="009D6E7F">
        <w:rPr>
          <w:sz w:val="24"/>
          <w:szCs w:val="24"/>
        </w:rPr>
        <w:t>3</w:t>
      </w:r>
      <w:r w:rsidRPr="00827BC3">
        <w:rPr>
          <w:sz w:val="24"/>
          <w:szCs w:val="24"/>
        </w:rPr>
        <w:t>.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запроса предложений, участника запроса предложений</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запроса предложений</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w:t>
      </w:r>
      <w:r w:rsidR="009D6E7F">
        <w:rPr>
          <w:sz w:val="24"/>
          <w:szCs w:val="24"/>
        </w:rPr>
        <w:t>4</w:t>
      </w:r>
      <w:r>
        <w:rPr>
          <w:sz w:val="24"/>
          <w:szCs w:val="24"/>
        </w:rPr>
        <w:t>.</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запроса предложений</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запроса предложений</w:t>
      </w:r>
      <w:r w:rsidRPr="00F4178E">
        <w:rPr>
          <w:sz w:val="24"/>
          <w:szCs w:val="24"/>
        </w:rPr>
        <w:t xml:space="preserve">, заявке на участие в </w:t>
      </w:r>
      <w:r>
        <w:rPr>
          <w:sz w:val="24"/>
          <w:szCs w:val="24"/>
        </w:rPr>
        <w:t xml:space="preserve">запросе предложений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запроса предложений</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w:t>
      </w:r>
      <w:r w:rsidR="009D6E7F">
        <w:rPr>
          <w:sz w:val="24"/>
          <w:szCs w:val="24"/>
        </w:rPr>
        <w:t>5</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предложений</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предложений.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w:t>
      </w:r>
      <w:r w:rsidR="007B10F5">
        <w:rPr>
          <w:sz w:val="24"/>
          <w:szCs w:val="24"/>
        </w:rPr>
        <w:t>7</w:t>
      </w:r>
      <w:r>
        <w:rPr>
          <w:sz w:val="24"/>
          <w:szCs w:val="24"/>
        </w:rPr>
        <w:t xml:space="preserve"> (</w:t>
      </w:r>
      <w:r w:rsidR="007B10F5">
        <w:rPr>
          <w:sz w:val="24"/>
          <w:szCs w:val="24"/>
        </w:rPr>
        <w:t>семи</w:t>
      </w:r>
      <w:r w:rsidRPr="00F4178E">
        <w:rPr>
          <w:sz w:val="24"/>
          <w:szCs w:val="24"/>
        </w:rPr>
        <w:t>)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lastRenderedPageBreak/>
        <w:t>6.1.</w:t>
      </w:r>
      <w:r w:rsidR="009D6E7F">
        <w:rPr>
          <w:sz w:val="24"/>
          <w:szCs w:val="24"/>
        </w:rPr>
        <w:t>6</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й документации о проведении запроса предложений.</w:t>
      </w:r>
    </w:p>
    <w:p w:rsidR="00A0702B" w:rsidRPr="00545A0A" w:rsidRDefault="00A0702B" w:rsidP="00A0702B">
      <w:pPr>
        <w:autoSpaceDE w:val="0"/>
        <w:autoSpaceDN w:val="0"/>
        <w:adjustRightInd w:val="0"/>
        <w:ind w:firstLine="540"/>
        <w:jc w:val="both"/>
        <w:rPr>
          <w:sz w:val="24"/>
          <w:szCs w:val="24"/>
        </w:rPr>
      </w:pPr>
      <w:r w:rsidRPr="00545A0A">
        <w:rPr>
          <w:sz w:val="24"/>
          <w:szCs w:val="24"/>
        </w:rPr>
        <w:t>6.1.</w:t>
      </w:r>
      <w:r w:rsidR="009D6E7F">
        <w:rPr>
          <w:sz w:val="24"/>
          <w:szCs w:val="24"/>
        </w:rPr>
        <w:t>7</w:t>
      </w:r>
      <w:r w:rsidRPr="00545A0A">
        <w:rPr>
          <w:sz w:val="24"/>
          <w:szCs w:val="24"/>
        </w:rPr>
        <w:t>.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w:t>
      </w:r>
      <w:r w:rsidR="009D6E7F">
        <w:rPr>
          <w:sz w:val="24"/>
          <w:szCs w:val="24"/>
        </w:rPr>
        <w:t>6</w:t>
      </w:r>
      <w:r w:rsidRPr="00545A0A">
        <w:rPr>
          <w:sz w:val="24"/>
          <w:szCs w:val="24"/>
        </w:rPr>
        <w:t xml:space="preserve"> настояще</w:t>
      </w:r>
      <w:r>
        <w:rPr>
          <w:sz w:val="24"/>
          <w:szCs w:val="24"/>
        </w:rPr>
        <w:t>й</w:t>
      </w:r>
      <w:r w:rsidRPr="00545A0A">
        <w:rPr>
          <w:sz w:val="24"/>
          <w:szCs w:val="24"/>
        </w:rPr>
        <w:t xml:space="preserve"> </w:t>
      </w:r>
      <w:r>
        <w:rPr>
          <w:sz w:val="24"/>
          <w:szCs w:val="24"/>
        </w:rPr>
        <w:t>документацией о проведении запроса предложений,</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A0702B" w:rsidRPr="008E0BAF" w:rsidRDefault="00A0702B" w:rsidP="00A0702B">
      <w:pPr>
        <w:autoSpaceDE w:val="0"/>
        <w:autoSpaceDN w:val="0"/>
        <w:adjustRightInd w:val="0"/>
        <w:ind w:firstLine="540"/>
        <w:jc w:val="both"/>
        <w:rPr>
          <w:sz w:val="24"/>
          <w:szCs w:val="24"/>
        </w:rPr>
      </w:pPr>
      <w:r>
        <w:rPr>
          <w:sz w:val="24"/>
          <w:szCs w:val="24"/>
        </w:rPr>
        <w:t>6.1.</w:t>
      </w:r>
      <w:r w:rsidR="009D6E7F">
        <w:rPr>
          <w:sz w:val="24"/>
          <w:szCs w:val="24"/>
        </w:rPr>
        <w:t>8</w:t>
      </w:r>
      <w:r w:rsidRPr="008E0BAF">
        <w:rPr>
          <w:sz w:val="24"/>
          <w:szCs w:val="24"/>
        </w:rPr>
        <w:t>. В</w:t>
      </w:r>
      <w:r>
        <w:rPr>
          <w:sz w:val="24"/>
          <w:szCs w:val="24"/>
        </w:rPr>
        <w:t xml:space="preserve"> случае </w:t>
      </w:r>
      <w:r w:rsidR="009D6E7F">
        <w:rPr>
          <w:sz w:val="24"/>
          <w:szCs w:val="24"/>
        </w:rPr>
        <w:t>наличия,</w:t>
      </w:r>
      <w:r>
        <w:rPr>
          <w:sz w:val="24"/>
          <w:szCs w:val="24"/>
        </w:rPr>
        <w:t xml:space="preserve">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предложений </w:t>
      </w:r>
      <w:r w:rsidRPr="008E0BAF">
        <w:rPr>
          <w:sz w:val="24"/>
          <w:szCs w:val="24"/>
        </w:rPr>
        <w:t>признается несостоявш</w:t>
      </w:r>
      <w:r>
        <w:rPr>
          <w:sz w:val="24"/>
          <w:szCs w:val="24"/>
        </w:rPr>
        <w:t>имся</w:t>
      </w:r>
      <w:r w:rsidRPr="008E0BAF">
        <w:rPr>
          <w:sz w:val="24"/>
          <w:szCs w:val="24"/>
        </w:rPr>
        <w:t>.</w:t>
      </w:r>
    </w:p>
    <w:p w:rsidR="00A0702B" w:rsidRDefault="00A0702B" w:rsidP="00A0702B">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003A3EBB" w:rsidRPr="00F61D08">
        <w:rPr>
          <w:sz w:val="24"/>
          <w:szCs w:val="24"/>
        </w:rPr>
        <w:t>6.1.5. -</w:t>
      </w:r>
      <w:r w:rsidRPr="00F61D08">
        <w:rPr>
          <w:sz w:val="24"/>
          <w:szCs w:val="24"/>
        </w:rPr>
        <w:t>6.1.</w:t>
      </w:r>
      <w:r w:rsidR="009D6E7F">
        <w:rPr>
          <w:sz w:val="24"/>
          <w:szCs w:val="24"/>
        </w:rPr>
        <w:t>7</w:t>
      </w:r>
      <w:r w:rsidRPr="00F61D08">
        <w:rPr>
          <w:sz w:val="24"/>
          <w:szCs w:val="24"/>
        </w:rPr>
        <w:t>.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процедуру запроса предложений</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t xml:space="preserve">6.2.2. </w:t>
      </w:r>
      <w:r w:rsidR="00765B8A">
        <w:rPr>
          <w:sz w:val="24"/>
          <w:szCs w:val="24"/>
        </w:rPr>
        <w:t>Агентст</w:t>
      </w:r>
      <w:r>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A0702B" w:rsidRDefault="00A0702B" w:rsidP="00A0702B">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147BD3">
        <w:rPr>
          <w:sz w:val="24"/>
          <w:szCs w:val="24"/>
        </w:rPr>
        <w:t>запроса предложений</w:t>
      </w:r>
      <w:r>
        <w:rPr>
          <w:sz w:val="24"/>
          <w:szCs w:val="24"/>
        </w:rPr>
        <w:t xml:space="preserve">. </w:t>
      </w:r>
    </w:p>
    <w:p w:rsidR="005B6F9D" w:rsidRDefault="005B6F9D" w:rsidP="00A0702B">
      <w:pPr>
        <w:pStyle w:val="20"/>
        <w:rPr>
          <w:sz w:val="24"/>
          <w:szCs w:val="24"/>
        </w:rPr>
      </w:pPr>
      <w:bookmarkStart w:id="71" w:name="_Toc138742703"/>
      <w:bookmarkStart w:id="72" w:name="_Toc168126718"/>
      <w:bookmarkStart w:id="73" w:name="_Toc253767385"/>
      <w:bookmarkEnd w:id="69"/>
      <w:bookmarkEnd w:id="70"/>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71"/>
      <w:bookmarkEnd w:id="72"/>
      <w:bookmarkEnd w:id="73"/>
      <w:r>
        <w:rPr>
          <w:sz w:val="24"/>
          <w:szCs w:val="24"/>
        </w:rPr>
        <w:t>ПРОЦЕДУРЫ ЗАКУПКИ</w:t>
      </w:r>
    </w:p>
    <w:p w:rsidR="00A0702B" w:rsidRPr="00297AEF" w:rsidRDefault="00A0702B" w:rsidP="00A0702B">
      <w:pPr>
        <w:pStyle w:val="20"/>
        <w:ind w:firstLine="540"/>
        <w:jc w:val="left"/>
        <w:rPr>
          <w:bCs/>
          <w:sz w:val="24"/>
          <w:szCs w:val="24"/>
        </w:rPr>
      </w:pPr>
      <w:bookmarkStart w:id="74" w:name="_Toc253767386"/>
      <w:r>
        <w:rPr>
          <w:bCs/>
          <w:sz w:val="24"/>
          <w:szCs w:val="24"/>
        </w:rPr>
        <w:t>7</w:t>
      </w:r>
      <w:r w:rsidRPr="00297AEF">
        <w:rPr>
          <w:bCs/>
          <w:sz w:val="24"/>
          <w:szCs w:val="24"/>
        </w:rPr>
        <w:t xml:space="preserve">.1. Обжалование результатов </w:t>
      </w:r>
      <w:bookmarkEnd w:id="74"/>
      <w:r>
        <w:rPr>
          <w:bCs/>
          <w:sz w:val="24"/>
          <w:szCs w:val="24"/>
        </w:rPr>
        <w:t>процедуры закупки</w:t>
      </w:r>
    </w:p>
    <w:p w:rsidR="00A0702B" w:rsidRDefault="00A0702B" w:rsidP="00A0702B">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D630AF" w:rsidRDefault="00D630AF">
      <w:pPr>
        <w:rPr>
          <w:sz w:val="24"/>
          <w:szCs w:val="24"/>
        </w:rPr>
      </w:pPr>
      <w:r>
        <w:rPr>
          <w:sz w:val="24"/>
          <w:szCs w:val="24"/>
        </w:rPr>
        <w:br w:type="page"/>
      </w:r>
    </w:p>
    <w:p w:rsidR="004E6DC6" w:rsidRPr="00297AEF" w:rsidRDefault="0033651A" w:rsidP="00493A22">
      <w:pPr>
        <w:pStyle w:val="10"/>
      </w:pPr>
      <w:bookmarkStart w:id="75" w:name="_Toc253767387"/>
      <w:r>
        <w:lastRenderedPageBreak/>
        <w:t>III.</w:t>
      </w:r>
      <w:r w:rsidR="00FC177C">
        <w:t xml:space="preserve">     </w:t>
      </w:r>
      <w:r>
        <w:t xml:space="preserve"> </w:t>
      </w:r>
      <w:r w:rsidR="0092644C">
        <w:t xml:space="preserve">ИНФОРМАЦИОННАЯ </w:t>
      </w:r>
      <w:r w:rsidR="004E6DC6" w:rsidRPr="00297AEF">
        <w:t xml:space="preserve">КАРТА </w:t>
      </w:r>
      <w:bookmarkEnd w:id="52"/>
      <w:bookmarkEnd w:id="53"/>
      <w:bookmarkEnd w:id="54"/>
      <w:bookmarkEnd w:id="75"/>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6"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6"/>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8"/>
        <w:gridCol w:w="9207"/>
      </w:tblGrid>
      <w:tr w:rsidR="00F92A41" w:rsidRPr="00C9553C" w:rsidTr="006730C2">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ED5EE4">
        <w:trPr>
          <w:trHeight w:val="508"/>
        </w:trPr>
        <w:tc>
          <w:tcPr>
            <w:tcW w:w="10800" w:type="dxa"/>
            <w:gridSpan w:val="3"/>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ED5EE4">
        <w:trPr>
          <w:trHeight w:val="1385"/>
        </w:trPr>
        <w:tc>
          <w:tcPr>
            <w:tcW w:w="10800" w:type="dxa"/>
            <w:gridSpan w:val="3"/>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F92A41" w:rsidRPr="00765B8A" w:rsidRDefault="00F92A41" w:rsidP="00ED5EE4">
            <w:pPr>
              <w:rPr>
                <w:sz w:val="24"/>
                <w:szCs w:val="24"/>
              </w:rPr>
            </w:pPr>
            <w:r w:rsidRPr="00336774">
              <w:rPr>
                <w:b/>
                <w:bCs/>
                <w:sz w:val="24"/>
                <w:szCs w:val="24"/>
              </w:rPr>
              <w:t>Адрес электронной почты:</w:t>
            </w:r>
            <w:r w:rsidRPr="00336774">
              <w:rPr>
                <w:sz w:val="24"/>
                <w:szCs w:val="24"/>
              </w:rPr>
              <w:t xml:space="preserve"> </w:t>
            </w:r>
            <w:r w:rsidR="00C0434A" w:rsidRPr="00C0434A">
              <w:rPr>
                <w:sz w:val="24"/>
                <w:szCs w:val="24"/>
                <w:lang w:val="en-US"/>
              </w:rPr>
              <w:t>va</w:t>
            </w:r>
            <w:r w:rsidR="00C0434A" w:rsidRPr="00C0434A">
              <w:rPr>
                <w:sz w:val="24"/>
                <w:szCs w:val="24"/>
              </w:rPr>
              <w:t>.</w:t>
            </w:r>
            <w:r w:rsidR="00C0434A" w:rsidRPr="00C0434A">
              <w:rPr>
                <w:sz w:val="24"/>
                <w:szCs w:val="24"/>
                <w:lang w:val="en-US"/>
              </w:rPr>
              <w:t>aleksandrov</w:t>
            </w:r>
            <w:r w:rsidR="00C0434A" w:rsidRPr="00C0434A">
              <w:rPr>
                <w:sz w:val="24"/>
                <w:szCs w:val="24"/>
              </w:rPr>
              <w:t>@</w:t>
            </w:r>
            <w:r w:rsidR="00C0434A" w:rsidRPr="00C0434A">
              <w:rPr>
                <w:sz w:val="24"/>
                <w:szCs w:val="24"/>
                <w:lang w:val="en-US"/>
              </w:rPr>
              <w:t>asi</w:t>
            </w:r>
            <w:r w:rsidR="00C0434A" w:rsidRPr="00C0434A">
              <w:rPr>
                <w:sz w:val="24"/>
                <w:szCs w:val="24"/>
              </w:rPr>
              <w:t>.</w:t>
            </w:r>
            <w:r w:rsidR="00C0434A" w:rsidRPr="00C0434A">
              <w:rPr>
                <w:sz w:val="24"/>
                <w:szCs w:val="24"/>
                <w:lang w:val="en-US"/>
              </w:rPr>
              <w:t>ru</w:t>
            </w:r>
          </w:p>
          <w:p w:rsidR="00F92A41" w:rsidRPr="00336774" w:rsidRDefault="00F92A41" w:rsidP="00ED5EE4">
            <w:pPr>
              <w:rPr>
                <w:sz w:val="24"/>
                <w:szCs w:val="24"/>
              </w:rPr>
            </w:pPr>
            <w:r w:rsidRPr="00336774">
              <w:rPr>
                <w:b/>
                <w:bCs/>
                <w:sz w:val="24"/>
                <w:szCs w:val="24"/>
              </w:rPr>
              <w:t xml:space="preserve">Контактный </w:t>
            </w:r>
            <w:r w:rsidR="00CF4025" w:rsidRPr="00336774">
              <w:rPr>
                <w:b/>
                <w:bCs/>
                <w:sz w:val="24"/>
                <w:szCs w:val="24"/>
              </w:rPr>
              <w:t>телефон:</w:t>
            </w:r>
            <w:r w:rsidR="00CF4025" w:rsidRPr="00336774">
              <w:rPr>
                <w:sz w:val="24"/>
                <w:szCs w:val="24"/>
              </w:rPr>
              <w:t xml:space="preserve"> +</w:t>
            </w:r>
            <w:r w:rsidRPr="00336774">
              <w:rPr>
                <w:sz w:val="24"/>
                <w:szCs w:val="24"/>
              </w:rPr>
              <w:t>7 495</w:t>
            </w:r>
            <w:r w:rsidR="00765B8A">
              <w:rPr>
                <w:sz w:val="24"/>
                <w:szCs w:val="24"/>
              </w:rPr>
              <w:t> </w:t>
            </w:r>
            <w:r w:rsidR="00765B8A" w:rsidRPr="00765B8A">
              <w:rPr>
                <w:sz w:val="24"/>
                <w:szCs w:val="24"/>
              </w:rPr>
              <w:t>690-91-29</w:t>
            </w:r>
            <w:r>
              <w:rPr>
                <w:sz w:val="24"/>
                <w:szCs w:val="24"/>
              </w:rPr>
              <w:t xml:space="preserve"> (доб.</w:t>
            </w:r>
            <w:r w:rsidR="00CA3812" w:rsidRPr="00CA3812">
              <w:rPr>
                <w:sz w:val="24"/>
                <w:szCs w:val="24"/>
              </w:rPr>
              <w:t>139</w:t>
            </w:r>
            <w:r>
              <w:rPr>
                <w:sz w:val="24"/>
                <w:szCs w:val="24"/>
              </w:rPr>
              <w:t>)</w:t>
            </w:r>
          </w:p>
          <w:p w:rsidR="00EF7B54" w:rsidRPr="00CA3812" w:rsidRDefault="00F92A41" w:rsidP="00CA3812">
            <w:pPr>
              <w:tabs>
                <w:tab w:val="left" w:pos="360"/>
              </w:tabs>
              <w:rPr>
                <w:sz w:val="24"/>
                <w:szCs w:val="24"/>
              </w:rPr>
            </w:pPr>
            <w:r w:rsidRPr="00336774">
              <w:rPr>
                <w:b/>
                <w:bCs/>
                <w:sz w:val="24"/>
                <w:szCs w:val="24"/>
              </w:rPr>
              <w:t>Контактн</w:t>
            </w:r>
            <w:r w:rsidR="006730C2">
              <w:rPr>
                <w:b/>
                <w:bCs/>
                <w:sz w:val="24"/>
                <w:szCs w:val="24"/>
              </w:rPr>
              <w:t>ое</w:t>
            </w:r>
            <w:r w:rsidRPr="00336774">
              <w:rPr>
                <w:b/>
                <w:bCs/>
                <w:sz w:val="24"/>
                <w:szCs w:val="24"/>
              </w:rPr>
              <w:t xml:space="preserve"> лиц</w:t>
            </w:r>
            <w:r w:rsidR="006730C2">
              <w:rPr>
                <w:b/>
                <w:bCs/>
                <w:sz w:val="24"/>
                <w:szCs w:val="24"/>
              </w:rPr>
              <w:t>о</w:t>
            </w:r>
            <w:r>
              <w:rPr>
                <w:b/>
                <w:bCs/>
                <w:sz w:val="24"/>
                <w:szCs w:val="24"/>
              </w:rPr>
              <w:t xml:space="preserve">: </w:t>
            </w:r>
            <w:r w:rsidR="00CA3812">
              <w:rPr>
                <w:bCs/>
                <w:sz w:val="24"/>
                <w:szCs w:val="24"/>
              </w:rPr>
              <w:t>Александров Владимир Андреевич</w:t>
            </w:r>
          </w:p>
        </w:tc>
      </w:tr>
      <w:tr w:rsidR="00F92A41" w:rsidRPr="00C9553C" w:rsidTr="006730C2">
        <w:trPr>
          <w:trHeight w:val="510"/>
        </w:trPr>
        <w:tc>
          <w:tcPr>
            <w:tcW w:w="10800" w:type="dxa"/>
            <w:gridSpan w:val="3"/>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D630AF" w:rsidP="00D630AF">
            <w:pPr>
              <w:pStyle w:val="a5"/>
              <w:spacing w:before="0" w:after="0"/>
              <w:jc w:val="left"/>
            </w:pPr>
            <w:r>
              <w:rPr>
                <w:rFonts w:ascii="Times New Roman" w:hAnsi="Times New Roman"/>
                <w:b w:val="0"/>
                <w:kern w:val="0"/>
                <w:sz w:val="24"/>
                <w:szCs w:val="24"/>
              </w:rPr>
              <w:t>Открытый з</w:t>
            </w:r>
            <w:r w:rsidR="00947BBF">
              <w:rPr>
                <w:rFonts w:ascii="Times New Roman" w:hAnsi="Times New Roman"/>
                <w:b w:val="0"/>
                <w:kern w:val="0"/>
                <w:sz w:val="24"/>
                <w:szCs w:val="24"/>
              </w:rPr>
              <w:t>апрос предложений</w:t>
            </w:r>
            <w:r w:rsidR="00F92A41">
              <w:rPr>
                <w:rFonts w:ascii="Times New Roman" w:hAnsi="Times New Roman"/>
                <w:b w:val="0"/>
                <w:kern w:val="0"/>
                <w:sz w:val="24"/>
                <w:szCs w:val="24"/>
              </w:rPr>
              <w:t>.</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F92A41" w:rsidRPr="00900176" w:rsidRDefault="00F92A41" w:rsidP="0000711A">
            <w:pPr>
              <w:jc w:val="both"/>
              <w:rPr>
                <w:b/>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r w:rsidR="00C94E0B">
              <w:rPr>
                <w:b/>
                <w:bCs/>
                <w:sz w:val="24"/>
                <w:szCs w:val="24"/>
              </w:rPr>
              <w:t xml:space="preserve"> </w:t>
            </w:r>
            <w:r w:rsidR="007B10F5">
              <w:rPr>
                <w:sz w:val="24"/>
                <w:szCs w:val="24"/>
              </w:rPr>
              <w:t xml:space="preserve">Оказание </w:t>
            </w:r>
            <w:r w:rsidR="00CA3812">
              <w:rPr>
                <w:sz w:val="24"/>
                <w:szCs w:val="24"/>
              </w:rPr>
              <w:t>услуг</w:t>
            </w:r>
            <w:r w:rsidR="007B10F5">
              <w:rPr>
                <w:sz w:val="24"/>
                <w:szCs w:val="24"/>
              </w:rPr>
              <w:t xml:space="preserve"> по </w:t>
            </w:r>
            <w:r w:rsidR="00CA3812">
              <w:rPr>
                <w:sz w:val="24"/>
                <w:szCs w:val="24"/>
              </w:rPr>
              <w:t>охране нежилого помещения</w:t>
            </w:r>
            <w:r w:rsidR="000501A2">
              <w:rPr>
                <w:sz w:val="24"/>
                <w:szCs w:val="24"/>
              </w:rPr>
              <w:t>,</w:t>
            </w:r>
            <w:r w:rsidR="00CA3812">
              <w:rPr>
                <w:sz w:val="24"/>
                <w:szCs w:val="24"/>
              </w:rPr>
              <w:t xml:space="preserve"> расположенного по адресу: г. Москва</w:t>
            </w:r>
            <w:r w:rsidR="000501A2">
              <w:rPr>
                <w:sz w:val="24"/>
                <w:szCs w:val="24"/>
              </w:rPr>
              <w:t>, М. Конюшковск</w:t>
            </w:r>
            <w:r w:rsidR="0000711A">
              <w:rPr>
                <w:sz w:val="24"/>
                <w:szCs w:val="24"/>
              </w:rPr>
              <w:t>ий пер.</w:t>
            </w:r>
            <w:r w:rsidR="000501A2">
              <w:rPr>
                <w:sz w:val="24"/>
                <w:szCs w:val="24"/>
              </w:rPr>
              <w:t>, д.2, 3 этаж.</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rsidR="00D54F91" w:rsidRDefault="006730C2" w:rsidP="00D54F91">
            <w:pPr>
              <w:jc w:val="both"/>
              <w:rPr>
                <w:sz w:val="24"/>
                <w:szCs w:val="24"/>
              </w:rPr>
            </w:pPr>
            <w:r>
              <w:rPr>
                <w:sz w:val="24"/>
                <w:szCs w:val="24"/>
              </w:rPr>
              <w:t xml:space="preserve">Официальный сайт </w:t>
            </w:r>
            <w:r w:rsidR="00D54F91">
              <w:rPr>
                <w:sz w:val="24"/>
                <w:szCs w:val="24"/>
              </w:rPr>
              <w:t xml:space="preserve">Агентства </w:t>
            </w:r>
            <w:hyperlink r:id="rId11" w:history="1">
              <w:r w:rsidR="00D54F91" w:rsidRPr="00164B53">
                <w:rPr>
                  <w:rStyle w:val="a8"/>
                  <w:sz w:val="24"/>
                  <w:szCs w:val="24"/>
                </w:rPr>
                <w:t>www.asi.ru</w:t>
              </w:r>
            </w:hyperlink>
          </w:p>
          <w:p w:rsidR="00F92A41" w:rsidRPr="00900176" w:rsidRDefault="00900176" w:rsidP="00D54F91">
            <w:pPr>
              <w:jc w:val="both"/>
              <w:rPr>
                <w:sz w:val="24"/>
                <w:szCs w:val="24"/>
              </w:rPr>
            </w:pPr>
            <w:r>
              <w:rPr>
                <w:sz w:val="24"/>
                <w:szCs w:val="24"/>
              </w:rPr>
              <w:t xml:space="preserve">Портал электронной торговой площадки </w:t>
            </w:r>
            <w:hyperlink r:id="rId12" w:history="1">
              <w:r w:rsidRPr="00CC0F19">
                <w:rPr>
                  <w:rStyle w:val="a8"/>
                  <w:sz w:val="24"/>
                  <w:szCs w:val="24"/>
                  <w:lang w:val="en-US"/>
                </w:rPr>
                <w:t>www</w:t>
              </w:r>
              <w:r w:rsidRPr="00CC0F19">
                <w:rPr>
                  <w:rStyle w:val="a8"/>
                  <w:sz w:val="24"/>
                  <w:szCs w:val="24"/>
                </w:rPr>
                <w:t>.</w:t>
              </w:r>
              <w:r w:rsidRPr="00CC0F19">
                <w:rPr>
                  <w:rStyle w:val="a8"/>
                  <w:sz w:val="24"/>
                  <w:szCs w:val="24"/>
                  <w:lang w:val="en-US"/>
                </w:rPr>
                <w:t>utp</w:t>
              </w:r>
              <w:r w:rsidRPr="00CC0F19">
                <w:rPr>
                  <w:rStyle w:val="a8"/>
                  <w:sz w:val="24"/>
                  <w:szCs w:val="24"/>
                </w:rPr>
                <w:t>.</w:t>
              </w:r>
              <w:r w:rsidRPr="00CC0F19">
                <w:rPr>
                  <w:rStyle w:val="a8"/>
                  <w:sz w:val="24"/>
                  <w:szCs w:val="24"/>
                  <w:lang w:val="en-US"/>
                </w:rPr>
                <w:t>sberbank</w:t>
              </w:r>
              <w:r w:rsidRPr="00CC0F19">
                <w:rPr>
                  <w:rStyle w:val="a8"/>
                  <w:sz w:val="24"/>
                  <w:szCs w:val="24"/>
                </w:rPr>
                <w:t>-</w:t>
              </w:r>
              <w:r w:rsidRPr="00CC0F19">
                <w:rPr>
                  <w:rStyle w:val="a8"/>
                  <w:sz w:val="24"/>
                  <w:szCs w:val="24"/>
                  <w:lang w:val="en-US"/>
                </w:rPr>
                <w:t>ast</w:t>
              </w:r>
              <w:r w:rsidRPr="00CC0F19">
                <w:rPr>
                  <w:rStyle w:val="a8"/>
                  <w:sz w:val="24"/>
                  <w:szCs w:val="24"/>
                </w:rPr>
                <w:t>.</w:t>
              </w:r>
              <w:r w:rsidRPr="00CC0F19">
                <w:rPr>
                  <w:rStyle w:val="a8"/>
                  <w:sz w:val="24"/>
                  <w:szCs w:val="24"/>
                  <w:lang w:val="en-US"/>
                </w:rPr>
                <w:t>ru</w:t>
              </w:r>
            </w:hyperlink>
            <w:r w:rsidRPr="00900176">
              <w:rPr>
                <w:sz w:val="24"/>
                <w:szCs w:val="24"/>
              </w:rPr>
              <w:t xml:space="preserve"> </w:t>
            </w:r>
          </w:p>
        </w:tc>
      </w:tr>
      <w:tr w:rsidR="00F92A41" w:rsidRPr="00C9553C" w:rsidTr="00EE2B0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ED5EE4">
        <w:trPr>
          <w:trHeight w:val="500"/>
        </w:trPr>
        <w:tc>
          <w:tcPr>
            <w:tcW w:w="10800" w:type="dxa"/>
            <w:gridSpan w:val="3"/>
            <w:tcBorders>
              <w:top w:val="single" w:sz="6" w:space="0" w:color="auto"/>
              <w:left w:val="single" w:sz="4" w:space="0" w:color="auto"/>
              <w:bottom w:val="single" w:sz="6" w:space="0" w:color="auto"/>
              <w:right w:val="single" w:sz="4" w:space="0" w:color="auto"/>
            </w:tcBorders>
          </w:tcPr>
          <w:p w:rsidR="00F92A41" w:rsidRPr="00203130" w:rsidRDefault="00F92A41" w:rsidP="00900176">
            <w:pPr>
              <w:pStyle w:val="af2"/>
              <w:tabs>
                <w:tab w:val="right" w:pos="142"/>
              </w:tabs>
              <w:jc w:val="both"/>
              <w:rPr>
                <w:sz w:val="24"/>
                <w:szCs w:val="24"/>
                <w:highlight w:val="yellow"/>
              </w:rPr>
            </w:pPr>
            <w:r w:rsidRPr="0062675E">
              <w:rPr>
                <w:sz w:val="24"/>
                <w:szCs w:val="24"/>
              </w:rPr>
              <w:t>Услуги должны быть оказаны в соответствии с требованиями</w:t>
            </w:r>
            <w:r w:rsidR="00F86C28">
              <w:rPr>
                <w:sz w:val="24"/>
                <w:szCs w:val="24"/>
              </w:rPr>
              <w:t>,</w:t>
            </w:r>
            <w:r w:rsidRPr="0062675E">
              <w:rPr>
                <w:sz w:val="24"/>
                <w:szCs w:val="24"/>
              </w:rPr>
              <w:t xml:space="preserve"> предъявляемым</w:t>
            </w:r>
            <w:r w:rsidR="003D70FC">
              <w:rPr>
                <w:sz w:val="24"/>
                <w:szCs w:val="24"/>
              </w:rPr>
              <w:t>и</w:t>
            </w:r>
            <w:r w:rsidRPr="0062675E">
              <w:rPr>
                <w:sz w:val="24"/>
                <w:szCs w:val="24"/>
              </w:rPr>
              <w:t xml:space="preserve"> к данному виду услуг, в объеме, указанном в Техническом задании.</w:t>
            </w:r>
          </w:p>
        </w:tc>
      </w:tr>
      <w:tr w:rsidR="00F92A41" w:rsidRPr="00C9553C" w:rsidTr="00EE2B0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9D7765" w:rsidTr="00ED5EE4">
        <w:trPr>
          <w:trHeight w:val="684"/>
        </w:trPr>
        <w:tc>
          <w:tcPr>
            <w:tcW w:w="10800" w:type="dxa"/>
            <w:gridSpan w:val="3"/>
            <w:tcBorders>
              <w:top w:val="single" w:sz="6" w:space="0" w:color="auto"/>
              <w:left w:val="single" w:sz="4" w:space="0" w:color="auto"/>
              <w:bottom w:val="single" w:sz="4" w:space="0" w:color="auto"/>
              <w:right w:val="single" w:sz="4" w:space="0" w:color="auto"/>
            </w:tcBorders>
          </w:tcPr>
          <w:p w:rsidR="00F92A41" w:rsidRPr="00D630AF" w:rsidRDefault="00F92A41" w:rsidP="00C94E0B">
            <w:pPr>
              <w:tabs>
                <w:tab w:val="left" w:pos="360"/>
              </w:tabs>
              <w:jc w:val="both"/>
              <w:rPr>
                <w:iCs/>
                <w:sz w:val="24"/>
                <w:szCs w:val="24"/>
              </w:rPr>
            </w:pPr>
            <w:r>
              <w:rPr>
                <w:b/>
                <w:sz w:val="24"/>
                <w:szCs w:val="24"/>
              </w:rPr>
              <w:t xml:space="preserve">Начальная (максимальная) цена договора: </w:t>
            </w:r>
            <w:r w:rsidR="000501A2">
              <w:rPr>
                <w:bCs/>
                <w:sz w:val="24"/>
                <w:szCs w:val="24"/>
              </w:rPr>
              <w:t>3 500</w:t>
            </w:r>
            <w:r w:rsidR="00DC3D14">
              <w:rPr>
                <w:bCs/>
                <w:sz w:val="24"/>
                <w:szCs w:val="24"/>
              </w:rPr>
              <w:t xml:space="preserve"> 000</w:t>
            </w:r>
            <w:r w:rsidRPr="00FE00F3">
              <w:rPr>
                <w:bCs/>
                <w:sz w:val="24"/>
                <w:szCs w:val="24"/>
              </w:rPr>
              <w:t xml:space="preserve"> (</w:t>
            </w:r>
            <w:r w:rsidR="000501A2">
              <w:rPr>
                <w:bCs/>
                <w:sz w:val="24"/>
                <w:szCs w:val="24"/>
              </w:rPr>
              <w:t>Три</w:t>
            </w:r>
            <w:r w:rsidR="00D630AF">
              <w:rPr>
                <w:bCs/>
                <w:sz w:val="24"/>
                <w:szCs w:val="24"/>
              </w:rPr>
              <w:t xml:space="preserve"> </w:t>
            </w:r>
            <w:r w:rsidR="00DC3D14">
              <w:rPr>
                <w:bCs/>
                <w:sz w:val="24"/>
                <w:szCs w:val="24"/>
              </w:rPr>
              <w:t>миллион</w:t>
            </w:r>
            <w:r w:rsidR="00D630AF">
              <w:rPr>
                <w:bCs/>
                <w:sz w:val="24"/>
                <w:szCs w:val="24"/>
              </w:rPr>
              <w:t>а</w:t>
            </w:r>
            <w:r w:rsidR="000501A2">
              <w:rPr>
                <w:bCs/>
                <w:sz w:val="24"/>
                <w:szCs w:val="24"/>
              </w:rPr>
              <w:t xml:space="preserve"> пятьсот тысяч</w:t>
            </w:r>
            <w:r>
              <w:rPr>
                <w:bCs/>
                <w:sz w:val="24"/>
                <w:szCs w:val="24"/>
              </w:rPr>
              <w:t>) руб</w:t>
            </w:r>
            <w:r w:rsidR="003A3EBB">
              <w:rPr>
                <w:bCs/>
                <w:sz w:val="24"/>
                <w:szCs w:val="24"/>
              </w:rPr>
              <w:t>лей</w:t>
            </w:r>
            <w:r w:rsidR="00C94E0B">
              <w:rPr>
                <w:bCs/>
                <w:sz w:val="24"/>
                <w:szCs w:val="24"/>
              </w:rPr>
              <w:t xml:space="preserve"> 00 </w:t>
            </w:r>
            <w:r w:rsidRPr="00FE00F3">
              <w:rPr>
                <w:bCs/>
                <w:sz w:val="24"/>
                <w:szCs w:val="24"/>
              </w:rPr>
              <w:t>коп</w:t>
            </w:r>
            <w:r w:rsidR="003A3EBB">
              <w:rPr>
                <w:bCs/>
                <w:sz w:val="24"/>
                <w:szCs w:val="24"/>
              </w:rPr>
              <w:t xml:space="preserve">еек, в том числе НДС 18% - </w:t>
            </w:r>
            <w:r w:rsidR="00445B12">
              <w:rPr>
                <w:bCs/>
                <w:sz w:val="24"/>
                <w:szCs w:val="24"/>
              </w:rPr>
              <w:t>533 898</w:t>
            </w:r>
            <w:r w:rsidR="003A3EBB">
              <w:rPr>
                <w:bCs/>
                <w:sz w:val="24"/>
                <w:szCs w:val="24"/>
              </w:rPr>
              <w:t xml:space="preserve"> (</w:t>
            </w:r>
            <w:r w:rsidR="00445B12">
              <w:rPr>
                <w:bCs/>
                <w:sz w:val="24"/>
                <w:szCs w:val="24"/>
              </w:rPr>
              <w:t xml:space="preserve">Пятьсот тридцать три </w:t>
            </w:r>
            <w:r w:rsidR="003A3EBB">
              <w:rPr>
                <w:bCs/>
                <w:sz w:val="24"/>
                <w:szCs w:val="24"/>
              </w:rPr>
              <w:t>тысяч</w:t>
            </w:r>
            <w:r w:rsidR="00445B12">
              <w:rPr>
                <w:bCs/>
                <w:sz w:val="24"/>
                <w:szCs w:val="24"/>
              </w:rPr>
              <w:t>и</w:t>
            </w:r>
            <w:r w:rsidR="003A3EBB">
              <w:rPr>
                <w:bCs/>
                <w:sz w:val="24"/>
                <w:szCs w:val="24"/>
              </w:rPr>
              <w:t xml:space="preserve"> восемь</w:t>
            </w:r>
            <w:r w:rsidR="00445B12">
              <w:rPr>
                <w:bCs/>
                <w:sz w:val="24"/>
                <w:szCs w:val="24"/>
              </w:rPr>
              <w:t>сот девяносто восемь) рублей</w:t>
            </w:r>
            <w:r w:rsidR="003A3EBB">
              <w:rPr>
                <w:bCs/>
                <w:sz w:val="24"/>
                <w:szCs w:val="24"/>
              </w:rPr>
              <w:t xml:space="preserve"> 00 копеек</w:t>
            </w:r>
            <w:r w:rsidRPr="00FE00F3">
              <w:rPr>
                <w:bCs/>
                <w:sz w:val="24"/>
                <w:szCs w:val="24"/>
              </w:rPr>
              <w:t>.</w:t>
            </w:r>
            <w:r w:rsidR="00C94E0B">
              <w:rPr>
                <w:bCs/>
                <w:sz w:val="24"/>
                <w:szCs w:val="24"/>
              </w:rPr>
              <w:t xml:space="preserve"> </w:t>
            </w:r>
            <w:r w:rsidRPr="00D630AF">
              <w:rPr>
                <w:iCs/>
                <w:snapToGrid w:val="0"/>
                <w:sz w:val="24"/>
                <w:szCs w:val="24"/>
              </w:rPr>
              <w:t>Начальная (максимальная) цена договора включает в себя все налоги, сборы и иные расходы исполнителя, связанные с исполнением договора.</w:t>
            </w:r>
          </w:p>
        </w:tc>
      </w:tr>
      <w:tr w:rsidR="00F92A41" w:rsidRPr="00C9553C" w:rsidTr="00CD08FF">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8C7DD4">
        <w:trPr>
          <w:trHeight w:val="421"/>
        </w:trPr>
        <w:tc>
          <w:tcPr>
            <w:tcW w:w="10800" w:type="dxa"/>
            <w:gridSpan w:val="3"/>
            <w:tcBorders>
              <w:top w:val="single" w:sz="4" w:space="0" w:color="auto"/>
              <w:left w:val="single" w:sz="4" w:space="0" w:color="auto"/>
              <w:bottom w:val="single" w:sz="4" w:space="0" w:color="auto"/>
              <w:right w:val="single" w:sz="4" w:space="0" w:color="auto"/>
            </w:tcBorders>
          </w:tcPr>
          <w:p w:rsidR="00F92A41" w:rsidRPr="005779A1" w:rsidRDefault="00EE2B06" w:rsidP="004A6FBA">
            <w:pPr>
              <w:pStyle w:val="36"/>
              <w:widowControl w:val="0"/>
              <w:spacing w:line="320" w:lineRule="atLeast"/>
              <w:ind w:left="0"/>
              <w:jc w:val="both"/>
              <w:rPr>
                <w:sz w:val="24"/>
                <w:szCs w:val="24"/>
              </w:rPr>
            </w:pPr>
            <w:r>
              <w:rPr>
                <w:rFonts w:ascii="Times New Roman" w:hAnsi="Times New Roman"/>
                <w:i w:val="0"/>
                <w:sz w:val="24"/>
                <w:szCs w:val="24"/>
              </w:rPr>
              <w:t>О</w:t>
            </w:r>
            <w:r w:rsidRPr="00EE2B06">
              <w:rPr>
                <w:rFonts w:ascii="Times New Roman" w:hAnsi="Times New Roman"/>
                <w:i w:val="0"/>
                <w:sz w:val="24"/>
                <w:szCs w:val="24"/>
              </w:rPr>
              <w:t>плат</w:t>
            </w:r>
            <w:r>
              <w:rPr>
                <w:rFonts w:ascii="Times New Roman" w:hAnsi="Times New Roman"/>
                <w:i w:val="0"/>
                <w:sz w:val="24"/>
                <w:szCs w:val="24"/>
              </w:rPr>
              <w:t>а осуществляется</w:t>
            </w:r>
            <w:r w:rsidRPr="00EE2B06">
              <w:rPr>
                <w:rFonts w:ascii="Times New Roman" w:hAnsi="Times New Roman"/>
                <w:i w:val="0"/>
                <w:sz w:val="24"/>
                <w:szCs w:val="24"/>
              </w:rPr>
              <w:t xml:space="preserve"> в безналичной форме посредством перечисления денежных средств на расчетный счет </w:t>
            </w:r>
            <w:r>
              <w:rPr>
                <w:rFonts w:ascii="Times New Roman" w:hAnsi="Times New Roman"/>
                <w:i w:val="0"/>
                <w:sz w:val="24"/>
                <w:szCs w:val="24"/>
              </w:rPr>
              <w:t>Исполнителя</w:t>
            </w:r>
            <w:r w:rsidRPr="00EE2B06">
              <w:rPr>
                <w:rFonts w:ascii="Times New Roman" w:hAnsi="Times New Roman"/>
                <w:i w:val="0"/>
                <w:sz w:val="24"/>
                <w:szCs w:val="24"/>
              </w:rPr>
              <w:t xml:space="preserve"> на основании выставленных счетов</w:t>
            </w:r>
            <w:r w:rsidR="00DC3D14">
              <w:rPr>
                <w:rFonts w:ascii="Times New Roman" w:hAnsi="Times New Roman"/>
                <w:i w:val="0"/>
                <w:sz w:val="24"/>
                <w:szCs w:val="24"/>
              </w:rPr>
              <w:t>.</w:t>
            </w:r>
          </w:p>
        </w:tc>
      </w:tr>
      <w:tr w:rsidR="00F92A41" w:rsidRPr="00C9553C" w:rsidTr="00CD08FF">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ED5EE4">
        <w:trPr>
          <w:trHeight w:val="360"/>
        </w:trPr>
        <w:tc>
          <w:tcPr>
            <w:tcW w:w="10800" w:type="dxa"/>
            <w:gridSpan w:val="3"/>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p>
          <w:p w:rsidR="00DC3D14" w:rsidRDefault="007B10F5" w:rsidP="00ED5EE4">
            <w:pPr>
              <w:jc w:val="both"/>
              <w:rPr>
                <w:bCs/>
                <w:sz w:val="24"/>
                <w:szCs w:val="24"/>
              </w:rPr>
            </w:pPr>
            <w:r>
              <w:rPr>
                <w:bCs/>
                <w:sz w:val="24"/>
                <w:szCs w:val="24"/>
              </w:rPr>
              <w:t>г. Москва,</w:t>
            </w:r>
            <w:r w:rsidR="00445B12">
              <w:rPr>
                <w:bCs/>
                <w:sz w:val="24"/>
                <w:szCs w:val="24"/>
              </w:rPr>
              <w:t xml:space="preserve"> </w:t>
            </w:r>
            <w:r w:rsidR="00445B12" w:rsidRPr="00445B12">
              <w:rPr>
                <w:sz w:val="24"/>
                <w:szCs w:val="24"/>
              </w:rPr>
              <w:t>ул. М. Конюшковская, д.2, 3 этаж</w:t>
            </w:r>
            <w:r w:rsidRPr="00445B12">
              <w:rPr>
                <w:bCs/>
                <w:sz w:val="24"/>
                <w:szCs w:val="24"/>
              </w:rPr>
              <w:t>.</w:t>
            </w:r>
          </w:p>
          <w:p w:rsidR="00F92A41" w:rsidRDefault="00F92A41" w:rsidP="00ED5EE4">
            <w:pPr>
              <w:jc w:val="both"/>
              <w:rPr>
                <w:sz w:val="24"/>
                <w:szCs w:val="24"/>
                <w:highlight w:val="yellow"/>
              </w:rPr>
            </w:pPr>
            <w:r w:rsidRPr="00373DD6">
              <w:rPr>
                <w:b/>
                <w:sz w:val="24"/>
                <w:szCs w:val="24"/>
              </w:rPr>
              <w:t>Срок оказания услуг:</w:t>
            </w:r>
          </w:p>
          <w:p w:rsidR="00F92A41" w:rsidRDefault="00445B12" w:rsidP="00445B12">
            <w:pPr>
              <w:jc w:val="both"/>
              <w:rPr>
                <w:b/>
                <w:bCs/>
                <w:sz w:val="24"/>
                <w:szCs w:val="24"/>
              </w:rPr>
            </w:pPr>
            <w:r>
              <w:rPr>
                <w:bCs/>
                <w:sz w:val="24"/>
                <w:szCs w:val="24"/>
              </w:rPr>
              <w:t>Один год с момента подписания договора.</w:t>
            </w:r>
          </w:p>
        </w:tc>
      </w:tr>
      <w:tr w:rsidR="00F92A41" w:rsidRPr="00C9553C" w:rsidTr="00EF7B54">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603475"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Pr>
                <w:b/>
                <w:bCs/>
                <w:sz w:val="24"/>
                <w:szCs w:val="24"/>
              </w:rPr>
              <w:t>«</w:t>
            </w:r>
            <w:r w:rsidR="00E24991">
              <w:rPr>
                <w:b/>
                <w:bCs/>
                <w:sz w:val="24"/>
                <w:szCs w:val="24"/>
              </w:rPr>
              <w:t>2</w:t>
            </w:r>
            <w:r w:rsidR="00E371A5">
              <w:rPr>
                <w:b/>
                <w:bCs/>
                <w:sz w:val="24"/>
                <w:szCs w:val="24"/>
              </w:rPr>
              <w:t>3</w:t>
            </w:r>
            <w:r w:rsidR="00F86C28">
              <w:rPr>
                <w:b/>
                <w:bCs/>
                <w:sz w:val="24"/>
                <w:szCs w:val="24"/>
              </w:rPr>
              <w:t xml:space="preserve">» </w:t>
            </w:r>
            <w:r w:rsidR="00D630AF">
              <w:rPr>
                <w:b/>
                <w:bCs/>
                <w:sz w:val="24"/>
                <w:szCs w:val="24"/>
              </w:rPr>
              <w:t>июля</w:t>
            </w:r>
            <w:r w:rsidR="00F86C28">
              <w:rPr>
                <w:b/>
                <w:bCs/>
                <w:sz w:val="24"/>
                <w:szCs w:val="24"/>
              </w:rPr>
              <w:t xml:space="preserve"> </w:t>
            </w:r>
            <w:r>
              <w:rPr>
                <w:b/>
                <w:bCs/>
                <w:sz w:val="24"/>
                <w:szCs w:val="24"/>
              </w:rPr>
              <w:t>201</w:t>
            </w:r>
            <w:r w:rsidR="00D630AF">
              <w:rPr>
                <w:b/>
                <w:bCs/>
                <w:sz w:val="24"/>
                <w:szCs w:val="24"/>
              </w:rPr>
              <w:t>5</w:t>
            </w:r>
            <w:r w:rsidR="00F86C28">
              <w:rPr>
                <w:b/>
                <w:bCs/>
                <w:sz w:val="24"/>
                <w:szCs w:val="24"/>
              </w:rPr>
              <w:t xml:space="preserve"> года</w:t>
            </w:r>
          </w:p>
          <w:p w:rsidR="00EF7B54" w:rsidRPr="00FF5D2F" w:rsidRDefault="00EF7B54" w:rsidP="00EF7B54">
            <w:pPr>
              <w:tabs>
                <w:tab w:val="left" w:pos="360"/>
              </w:tabs>
              <w:jc w:val="both"/>
              <w:rPr>
                <w:b/>
                <w:bCs/>
                <w:sz w:val="24"/>
                <w:szCs w:val="24"/>
              </w:rPr>
            </w:pPr>
            <w:r w:rsidRPr="00603475">
              <w:rPr>
                <w:b/>
                <w:bCs/>
                <w:sz w:val="24"/>
                <w:szCs w:val="24"/>
              </w:rPr>
              <w:t>Дата и время окончания срока подачи заявок</w:t>
            </w:r>
            <w:r>
              <w:rPr>
                <w:b/>
                <w:bCs/>
                <w:sz w:val="24"/>
                <w:szCs w:val="24"/>
              </w:rPr>
              <w:t xml:space="preserve">: </w:t>
            </w:r>
            <w:r w:rsidR="00F86C28">
              <w:rPr>
                <w:b/>
                <w:bCs/>
                <w:sz w:val="24"/>
                <w:szCs w:val="24"/>
              </w:rPr>
              <w:t>«</w:t>
            </w:r>
            <w:r w:rsidR="00E371A5">
              <w:rPr>
                <w:b/>
                <w:bCs/>
                <w:sz w:val="24"/>
                <w:szCs w:val="24"/>
              </w:rPr>
              <w:t>29</w:t>
            </w:r>
            <w:r w:rsidR="00F86C28">
              <w:rPr>
                <w:b/>
                <w:bCs/>
                <w:sz w:val="24"/>
                <w:szCs w:val="24"/>
              </w:rPr>
              <w:t xml:space="preserve">» </w:t>
            </w:r>
            <w:r w:rsidR="00D630AF">
              <w:rPr>
                <w:b/>
                <w:bCs/>
                <w:sz w:val="24"/>
                <w:szCs w:val="24"/>
              </w:rPr>
              <w:t>июля</w:t>
            </w:r>
            <w:r w:rsidR="00F86C28">
              <w:rPr>
                <w:b/>
                <w:bCs/>
                <w:sz w:val="24"/>
                <w:szCs w:val="24"/>
              </w:rPr>
              <w:t xml:space="preserve"> </w:t>
            </w:r>
            <w:r>
              <w:rPr>
                <w:b/>
                <w:bCs/>
                <w:sz w:val="24"/>
                <w:szCs w:val="24"/>
              </w:rPr>
              <w:t>201</w:t>
            </w:r>
            <w:r w:rsidR="00D630AF">
              <w:rPr>
                <w:b/>
                <w:bCs/>
                <w:sz w:val="24"/>
                <w:szCs w:val="24"/>
              </w:rPr>
              <w:t>5</w:t>
            </w:r>
            <w:r w:rsidR="00F86C28">
              <w:rPr>
                <w:b/>
                <w:bCs/>
                <w:sz w:val="24"/>
                <w:szCs w:val="24"/>
              </w:rPr>
              <w:t xml:space="preserve"> года</w:t>
            </w:r>
            <w:r w:rsidR="00EE5E51">
              <w:rPr>
                <w:b/>
                <w:bCs/>
                <w:sz w:val="24"/>
                <w:szCs w:val="24"/>
              </w:rPr>
              <w:t xml:space="preserve"> </w:t>
            </w:r>
            <w:r w:rsidR="00D630AF">
              <w:rPr>
                <w:b/>
                <w:bCs/>
                <w:sz w:val="24"/>
                <w:szCs w:val="24"/>
              </w:rPr>
              <w:t>1</w:t>
            </w:r>
            <w:r w:rsidR="00C94E0B">
              <w:rPr>
                <w:b/>
                <w:bCs/>
                <w:sz w:val="24"/>
                <w:szCs w:val="24"/>
              </w:rPr>
              <w:t>6</w:t>
            </w:r>
            <w:r w:rsidR="00EE5E51">
              <w:rPr>
                <w:b/>
                <w:bCs/>
                <w:sz w:val="24"/>
                <w:szCs w:val="24"/>
              </w:rPr>
              <w:t xml:space="preserve"> </w:t>
            </w:r>
            <w:r>
              <w:rPr>
                <w:b/>
                <w:bCs/>
                <w:sz w:val="24"/>
                <w:szCs w:val="24"/>
              </w:rPr>
              <w:t>ч. 00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вторник, среда, четверг</w:t>
            </w:r>
            <w:r w:rsidR="00D630AF">
              <w:rPr>
                <w:sz w:val="24"/>
                <w:szCs w:val="24"/>
              </w:rPr>
              <w:t>, пятница</w:t>
            </w:r>
            <w:r>
              <w:rPr>
                <w:sz w:val="24"/>
                <w:szCs w:val="24"/>
              </w:rPr>
              <w:t>: с 9.00 до 18.00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EF7B54">
        <w:trPr>
          <w:trHeight w:val="31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445B12">
            <w:pPr>
              <w:tabs>
                <w:tab w:val="left" w:pos="360"/>
              </w:tabs>
              <w:jc w:val="both"/>
              <w:rPr>
                <w:b/>
                <w:bCs/>
                <w:sz w:val="24"/>
                <w:szCs w:val="24"/>
              </w:rPr>
            </w:pPr>
            <w:r w:rsidRPr="009B367B">
              <w:rPr>
                <w:sz w:val="24"/>
                <w:szCs w:val="24"/>
              </w:rPr>
              <w:lastRenderedPageBreak/>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F86C28">
              <w:rPr>
                <w:sz w:val="24"/>
                <w:szCs w:val="24"/>
              </w:rPr>
              <w:t>«</w:t>
            </w:r>
            <w:r w:rsidR="00E371A5">
              <w:rPr>
                <w:b/>
                <w:sz w:val="24"/>
                <w:szCs w:val="24"/>
              </w:rPr>
              <w:t>30</w:t>
            </w:r>
            <w:r w:rsidR="00F86C28">
              <w:rPr>
                <w:b/>
                <w:sz w:val="24"/>
                <w:szCs w:val="24"/>
              </w:rPr>
              <w:t xml:space="preserve">» </w:t>
            </w:r>
            <w:r w:rsidR="00D630AF">
              <w:rPr>
                <w:b/>
                <w:sz w:val="24"/>
                <w:szCs w:val="24"/>
              </w:rPr>
              <w:t>июля</w:t>
            </w:r>
            <w:r w:rsidR="00F86C28">
              <w:rPr>
                <w:b/>
                <w:sz w:val="24"/>
                <w:szCs w:val="24"/>
              </w:rPr>
              <w:t xml:space="preserve"> </w:t>
            </w:r>
            <w:r>
              <w:rPr>
                <w:b/>
                <w:sz w:val="24"/>
                <w:szCs w:val="24"/>
              </w:rPr>
              <w:t>201</w:t>
            </w:r>
            <w:r w:rsidR="00D630AF">
              <w:rPr>
                <w:b/>
                <w:sz w:val="24"/>
                <w:szCs w:val="24"/>
              </w:rPr>
              <w:t>5</w:t>
            </w:r>
            <w:r w:rsidR="00F86C28">
              <w:rPr>
                <w:b/>
                <w:sz w:val="24"/>
                <w:szCs w:val="24"/>
              </w:rPr>
              <w:t xml:space="preserve"> года</w:t>
            </w:r>
            <w:r>
              <w:rPr>
                <w:b/>
                <w:sz w:val="24"/>
                <w:szCs w:val="24"/>
              </w:rPr>
              <w:t xml:space="preserve"> </w:t>
            </w:r>
            <w:r w:rsidRPr="00A21539">
              <w:rPr>
                <w:sz w:val="24"/>
                <w:szCs w:val="24"/>
              </w:rPr>
              <w:t>по адресу мест</w:t>
            </w:r>
            <w:r>
              <w:rPr>
                <w:sz w:val="24"/>
                <w:szCs w:val="24"/>
              </w:rPr>
              <w:t xml:space="preserve">а </w:t>
            </w:r>
            <w:r w:rsidRPr="00A21539">
              <w:rPr>
                <w:sz w:val="24"/>
                <w:szCs w:val="24"/>
              </w:rPr>
              <w:t xml:space="preserve">нахождения </w:t>
            </w:r>
            <w:r w:rsidR="007B10F5">
              <w:rPr>
                <w:sz w:val="24"/>
                <w:szCs w:val="24"/>
              </w:rPr>
              <w:t>Агентства</w:t>
            </w:r>
          </w:p>
        </w:tc>
      </w:tr>
      <w:tr w:rsidR="00F92A41" w:rsidRPr="00C9553C" w:rsidTr="00EF7B54">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445B12">
            <w:pPr>
              <w:tabs>
                <w:tab w:val="left" w:pos="360"/>
              </w:tabs>
              <w:jc w:val="both"/>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sidR="00F86C28">
              <w:rPr>
                <w:sz w:val="24"/>
                <w:szCs w:val="24"/>
              </w:rPr>
              <w:t>«</w:t>
            </w:r>
            <w:r w:rsidR="00E371A5">
              <w:rPr>
                <w:b/>
                <w:sz w:val="24"/>
                <w:szCs w:val="24"/>
              </w:rPr>
              <w:t>31</w:t>
            </w:r>
            <w:r w:rsidR="00F86C28">
              <w:rPr>
                <w:b/>
                <w:sz w:val="24"/>
                <w:szCs w:val="24"/>
              </w:rPr>
              <w:t xml:space="preserve">» </w:t>
            </w:r>
            <w:r w:rsidR="00D630AF">
              <w:rPr>
                <w:b/>
                <w:sz w:val="24"/>
                <w:szCs w:val="24"/>
              </w:rPr>
              <w:t>июля</w:t>
            </w:r>
            <w:r w:rsidR="00F86C28">
              <w:rPr>
                <w:b/>
                <w:sz w:val="24"/>
                <w:szCs w:val="24"/>
              </w:rPr>
              <w:t xml:space="preserve"> </w:t>
            </w:r>
            <w:r w:rsidRPr="00230695">
              <w:rPr>
                <w:b/>
                <w:bCs/>
                <w:sz w:val="24"/>
                <w:szCs w:val="24"/>
              </w:rPr>
              <w:t>201</w:t>
            </w:r>
            <w:r w:rsidR="00D630AF">
              <w:rPr>
                <w:b/>
                <w:bCs/>
                <w:sz w:val="24"/>
                <w:szCs w:val="24"/>
              </w:rPr>
              <w:t>5</w:t>
            </w:r>
            <w:r w:rsidR="00F86C28">
              <w:rPr>
                <w:b/>
                <w:bCs/>
                <w:sz w:val="24"/>
                <w:szCs w:val="24"/>
              </w:rPr>
              <w:t xml:space="preserve">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sidR="007B10F5">
              <w:rPr>
                <w:sz w:val="24"/>
                <w:szCs w:val="24"/>
              </w:rPr>
              <w:t>Агентства</w:t>
            </w:r>
            <w:r w:rsidRPr="00A21539">
              <w:rPr>
                <w:sz w:val="24"/>
                <w:szCs w:val="24"/>
              </w:rPr>
              <w:t>.</w:t>
            </w:r>
          </w:p>
        </w:tc>
      </w:tr>
      <w:tr w:rsidR="00F92A41" w:rsidRPr="00C9553C" w:rsidTr="00ED5EE4">
        <w:trPr>
          <w:trHeight w:val="718"/>
        </w:trPr>
        <w:tc>
          <w:tcPr>
            <w:tcW w:w="1593" w:type="dxa"/>
            <w:gridSpan w:val="2"/>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Pr="007D2FFC" w:rsidRDefault="00F92A41" w:rsidP="00D13429">
            <w:pPr>
              <w:tabs>
                <w:tab w:val="left" w:pos="360"/>
              </w:tabs>
              <w:jc w:val="both"/>
              <w:rPr>
                <w:b/>
                <w:bCs/>
                <w:sz w:val="24"/>
                <w:szCs w:val="24"/>
              </w:rPr>
            </w:pPr>
            <w:r w:rsidRPr="007D2FFC">
              <w:rPr>
                <w:b/>
                <w:bCs/>
                <w:sz w:val="24"/>
                <w:szCs w:val="24"/>
              </w:rPr>
              <w:t>Критерии и порядок оценк</w:t>
            </w:r>
            <w:r w:rsidR="00D13429">
              <w:rPr>
                <w:b/>
                <w:bCs/>
                <w:sz w:val="24"/>
                <w:szCs w:val="24"/>
              </w:rPr>
              <w:t>и заявок на участие в запросе пр</w:t>
            </w:r>
            <w:r w:rsidR="00F16A1B">
              <w:rPr>
                <w:b/>
                <w:bCs/>
                <w:sz w:val="24"/>
                <w:szCs w:val="24"/>
              </w:rPr>
              <w:t>е</w:t>
            </w:r>
            <w:r w:rsidR="00D13429">
              <w:rPr>
                <w:b/>
                <w:bCs/>
                <w:sz w:val="24"/>
                <w:szCs w:val="24"/>
              </w:rPr>
              <w:t>дложений</w:t>
            </w:r>
            <w:r>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7D2FFC" w:rsidTr="00EF7B54">
              <w:trPr>
                <w:trHeight w:val="814"/>
              </w:trPr>
              <w:tc>
                <w:tcPr>
                  <w:tcW w:w="4107" w:type="dxa"/>
                  <w:shd w:val="clear" w:color="auto" w:fill="D9D9D9"/>
                  <w:vAlign w:val="center"/>
                </w:tcPr>
                <w:p w:rsidR="00F92A41" w:rsidRPr="007D2FFC" w:rsidRDefault="00F92A41" w:rsidP="00ED5EE4">
                  <w:pPr>
                    <w:jc w:val="center"/>
                    <w:rPr>
                      <w:b/>
                      <w:sz w:val="24"/>
                      <w:szCs w:val="24"/>
                    </w:rPr>
                  </w:pPr>
                  <w:r w:rsidRPr="007D2FFC">
                    <w:rPr>
                      <w:b/>
                      <w:sz w:val="24"/>
                      <w:szCs w:val="24"/>
                    </w:rPr>
                    <w:t>Наименование критерия</w:t>
                  </w:r>
                </w:p>
              </w:tc>
              <w:tc>
                <w:tcPr>
                  <w:tcW w:w="2268" w:type="dxa"/>
                  <w:shd w:val="clear" w:color="auto" w:fill="D9D9D9"/>
                  <w:vAlign w:val="center"/>
                </w:tcPr>
                <w:p w:rsidR="00F92A41" w:rsidRPr="007D2FFC" w:rsidRDefault="00F92A41" w:rsidP="00ED5EE4">
                  <w:pPr>
                    <w:jc w:val="center"/>
                    <w:rPr>
                      <w:b/>
                      <w:sz w:val="24"/>
                      <w:szCs w:val="24"/>
                    </w:rPr>
                  </w:pPr>
                  <w:r w:rsidRPr="007D2FFC">
                    <w:rPr>
                      <w:b/>
                      <w:sz w:val="24"/>
                      <w:szCs w:val="24"/>
                    </w:rPr>
                    <w:t>Знач</w:t>
                  </w:r>
                  <w:r w:rsidR="00EF7B54">
                    <w:rPr>
                      <w:b/>
                      <w:sz w:val="24"/>
                      <w:szCs w:val="24"/>
                    </w:rPr>
                    <w:t>имость</w:t>
                  </w:r>
                  <w:r w:rsidRPr="007D2FFC">
                    <w:rPr>
                      <w:b/>
                      <w:sz w:val="24"/>
                      <w:szCs w:val="24"/>
                    </w:rPr>
                    <w:t xml:space="preserve"> критерия</w:t>
                  </w:r>
                </w:p>
                <w:p w:rsidR="00F92A41" w:rsidRPr="007D2FFC" w:rsidRDefault="00F92A41" w:rsidP="00ED5EE4">
                  <w:pPr>
                    <w:jc w:val="center"/>
                    <w:rPr>
                      <w:b/>
                      <w:sz w:val="24"/>
                      <w:szCs w:val="24"/>
                    </w:rPr>
                  </w:pPr>
                  <w:r w:rsidRPr="007D2FFC">
                    <w:rPr>
                      <w:b/>
                      <w:sz w:val="24"/>
                      <w:szCs w:val="24"/>
                    </w:rPr>
                    <w:t>%</w:t>
                  </w:r>
                </w:p>
              </w:tc>
              <w:tc>
                <w:tcPr>
                  <w:tcW w:w="2606" w:type="dxa"/>
                  <w:shd w:val="clear" w:color="auto" w:fill="D9D9D9"/>
                  <w:vAlign w:val="center"/>
                </w:tcPr>
                <w:p w:rsidR="00F92A41" w:rsidRPr="007D2FFC" w:rsidRDefault="00F92A41" w:rsidP="00ED5EE4">
                  <w:pPr>
                    <w:jc w:val="center"/>
                    <w:rPr>
                      <w:b/>
                      <w:sz w:val="24"/>
                      <w:szCs w:val="24"/>
                    </w:rPr>
                  </w:pPr>
                  <w:r w:rsidRPr="007D2FFC">
                    <w:rPr>
                      <w:b/>
                      <w:sz w:val="24"/>
                      <w:szCs w:val="24"/>
                    </w:rPr>
                    <w:t>Коэффициент значимости критерия</w:t>
                  </w:r>
                </w:p>
              </w:tc>
            </w:tr>
            <w:tr w:rsidR="00F92A41" w:rsidRPr="007D2FFC" w:rsidTr="00B24864">
              <w:trPr>
                <w:trHeight w:val="423"/>
              </w:trPr>
              <w:tc>
                <w:tcPr>
                  <w:tcW w:w="4107" w:type="dxa"/>
                  <w:vAlign w:val="center"/>
                </w:tcPr>
                <w:p w:rsidR="00F92A41" w:rsidRPr="00C94E0B" w:rsidRDefault="00F92A41" w:rsidP="00C94E0B">
                  <w:pPr>
                    <w:pStyle w:val="affd"/>
                    <w:numPr>
                      <w:ilvl w:val="0"/>
                      <w:numId w:val="39"/>
                    </w:numPr>
                    <w:rPr>
                      <w:b/>
                      <w:bCs/>
                      <w:sz w:val="24"/>
                      <w:szCs w:val="24"/>
                    </w:rPr>
                  </w:pPr>
                  <w:r w:rsidRPr="00C94E0B">
                    <w:rPr>
                      <w:bCs/>
                      <w:sz w:val="24"/>
                      <w:szCs w:val="24"/>
                    </w:rPr>
                    <w:t>Цена договора</w:t>
                  </w:r>
                </w:p>
              </w:tc>
              <w:tc>
                <w:tcPr>
                  <w:tcW w:w="2268" w:type="dxa"/>
                  <w:vAlign w:val="center"/>
                </w:tcPr>
                <w:p w:rsidR="00F92A41" w:rsidRPr="0096102A" w:rsidRDefault="009B1FC9" w:rsidP="009B1FC9">
                  <w:pPr>
                    <w:jc w:val="center"/>
                    <w:rPr>
                      <w:bCs/>
                      <w:sz w:val="24"/>
                      <w:szCs w:val="24"/>
                    </w:rPr>
                  </w:pPr>
                  <w:r>
                    <w:rPr>
                      <w:bCs/>
                      <w:sz w:val="24"/>
                      <w:szCs w:val="24"/>
                    </w:rPr>
                    <w:t>30</w:t>
                  </w:r>
                </w:p>
              </w:tc>
              <w:tc>
                <w:tcPr>
                  <w:tcW w:w="2606" w:type="dxa"/>
                  <w:vAlign w:val="center"/>
                </w:tcPr>
                <w:p w:rsidR="00F92A41" w:rsidRPr="0096102A" w:rsidRDefault="009B1FC9" w:rsidP="00465FAE">
                  <w:pPr>
                    <w:jc w:val="center"/>
                    <w:rPr>
                      <w:bCs/>
                      <w:sz w:val="24"/>
                      <w:szCs w:val="24"/>
                    </w:rPr>
                  </w:pPr>
                  <w:r>
                    <w:rPr>
                      <w:bCs/>
                      <w:sz w:val="24"/>
                      <w:szCs w:val="24"/>
                    </w:rPr>
                    <w:t>0,30</w:t>
                  </w:r>
                </w:p>
              </w:tc>
            </w:tr>
            <w:tr w:rsidR="00F92A41" w:rsidRPr="007D2FFC" w:rsidTr="00ED5EE4">
              <w:trPr>
                <w:trHeight w:val="362"/>
              </w:trPr>
              <w:tc>
                <w:tcPr>
                  <w:tcW w:w="4107" w:type="dxa"/>
                  <w:vAlign w:val="center"/>
                </w:tcPr>
                <w:p w:rsidR="00F92A41" w:rsidRDefault="00F92A41" w:rsidP="006273B1">
                  <w:pPr>
                    <w:rPr>
                      <w:b/>
                      <w:bCs/>
                      <w:sz w:val="24"/>
                      <w:szCs w:val="24"/>
                    </w:rPr>
                  </w:pPr>
                  <w:r>
                    <w:rPr>
                      <w:bCs/>
                      <w:sz w:val="24"/>
                      <w:szCs w:val="24"/>
                    </w:rPr>
                    <w:t xml:space="preserve">2. </w:t>
                  </w:r>
                  <w:r w:rsidR="00C94E0B">
                    <w:rPr>
                      <w:bCs/>
                      <w:sz w:val="24"/>
                      <w:szCs w:val="24"/>
                    </w:rPr>
                    <w:t xml:space="preserve"> </w:t>
                  </w:r>
                  <w:r>
                    <w:rPr>
                      <w:bCs/>
                      <w:sz w:val="24"/>
                      <w:szCs w:val="24"/>
                    </w:rPr>
                    <w:t xml:space="preserve">Квалификация участника </w:t>
                  </w:r>
                </w:p>
              </w:tc>
              <w:tc>
                <w:tcPr>
                  <w:tcW w:w="2268" w:type="dxa"/>
                  <w:vAlign w:val="center"/>
                </w:tcPr>
                <w:p w:rsidR="00F92A41" w:rsidRPr="00A546F9" w:rsidRDefault="009B1FC9" w:rsidP="009B1FC9">
                  <w:pPr>
                    <w:jc w:val="center"/>
                    <w:rPr>
                      <w:bCs/>
                      <w:sz w:val="24"/>
                      <w:szCs w:val="24"/>
                    </w:rPr>
                  </w:pPr>
                  <w:r>
                    <w:rPr>
                      <w:bCs/>
                      <w:sz w:val="24"/>
                      <w:szCs w:val="24"/>
                    </w:rPr>
                    <w:t>70</w:t>
                  </w:r>
                </w:p>
              </w:tc>
              <w:tc>
                <w:tcPr>
                  <w:tcW w:w="2606" w:type="dxa"/>
                  <w:vAlign w:val="center"/>
                </w:tcPr>
                <w:p w:rsidR="00F92A41" w:rsidRPr="00A546F9" w:rsidRDefault="009B1FC9" w:rsidP="004771E9">
                  <w:pPr>
                    <w:jc w:val="center"/>
                    <w:rPr>
                      <w:bCs/>
                      <w:sz w:val="24"/>
                      <w:szCs w:val="24"/>
                    </w:rPr>
                  </w:pPr>
                  <w:r>
                    <w:rPr>
                      <w:bCs/>
                      <w:sz w:val="24"/>
                      <w:szCs w:val="24"/>
                    </w:rPr>
                    <w:t>0,70</w:t>
                  </w:r>
                </w:p>
              </w:tc>
            </w:tr>
          </w:tbl>
          <w:p w:rsidR="00F92A41" w:rsidRPr="007D2FFC" w:rsidRDefault="00F92A41" w:rsidP="00D13429">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sidR="00D13429">
              <w:rPr>
                <w:sz w:val="24"/>
                <w:szCs w:val="24"/>
              </w:rPr>
              <w:t>запросе предложений</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sidR="00D13429">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sidR="00D13429">
              <w:rPr>
                <w:sz w:val="24"/>
                <w:szCs w:val="24"/>
              </w:rPr>
              <w:t>д</w:t>
            </w:r>
            <w:r w:rsidRPr="007D2FFC">
              <w:rPr>
                <w:sz w:val="24"/>
                <w:szCs w:val="24"/>
              </w:rPr>
              <w:t>окументацией</w:t>
            </w:r>
            <w:r>
              <w:rPr>
                <w:sz w:val="24"/>
                <w:szCs w:val="24"/>
              </w:rPr>
              <w:t>.</w:t>
            </w:r>
          </w:p>
          <w:p w:rsidR="00F92A41" w:rsidRPr="007D2FFC" w:rsidRDefault="00F92A41" w:rsidP="00ED5EE4">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следующих критериев оценки заявок:</w:t>
            </w:r>
          </w:p>
          <w:p w:rsidR="00F92A41" w:rsidRPr="007A27F1" w:rsidRDefault="00F92A41" w:rsidP="00ED5EE4">
            <w:pPr>
              <w:autoSpaceDE w:val="0"/>
              <w:autoSpaceDN w:val="0"/>
              <w:adjustRightInd w:val="0"/>
              <w:ind w:firstLine="284"/>
              <w:jc w:val="both"/>
              <w:rPr>
                <w:color w:val="FF0000"/>
                <w:sz w:val="24"/>
                <w:szCs w:val="24"/>
              </w:rPr>
            </w:pPr>
            <w:r>
              <w:rPr>
                <w:sz w:val="24"/>
                <w:szCs w:val="24"/>
              </w:rPr>
              <w:t xml:space="preserve">а) </w:t>
            </w:r>
            <w:r w:rsidRPr="0096102A">
              <w:rPr>
                <w:sz w:val="24"/>
                <w:szCs w:val="24"/>
              </w:rPr>
              <w:t>Цена договора;</w:t>
            </w:r>
          </w:p>
          <w:p w:rsidR="00F92A41" w:rsidRDefault="00F92A41" w:rsidP="00F16A1B">
            <w:pPr>
              <w:autoSpaceDE w:val="0"/>
              <w:autoSpaceDN w:val="0"/>
              <w:adjustRightInd w:val="0"/>
              <w:ind w:firstLine="284"/>
              <w:jc w:val="both"/>
              <w:rPr>
                <w:sz w:val="24"/>
                <w:szCs w:val="24"/>
              </w:rPr>
            </w:pPr>
            <w:r>
              <w:rPr>
                <w:sz w:val="24"/>
                <w:szCs w:val="24"/>
              </w:rPr>
              <w:t xml:space="preserve">б) Квалификация участника </w:t>
            </w:r>
            <w:r w:rsidR="00F16A1B">
              <w:rPr>
                <w:sz w:val="24"/>
                <w:szCs w:val="24"/>
              </w:rPr>
              <w:t>запроса предложений</w:t>
            </w:r>
            <w:r>
              <w:rPr>
                <w:sz w:val="24"/>
                <w:szCs w:val="24"/>
              </w:rPr>
              <w:t>;</w:t>
            </w:r>
          </w:p>
          <w:p w:rsidR="00F92A41" w:rsidRPr="007D2FFC" w:rsidRDefault="00F92A41" w:rsidP="00ED5EE4">
            <w:pPr>
              <w:autoSpaceDE w:val="0"/>
              <w:autoSpaceDN w:val="0"/>
              <w:adjustRightInd w:val="0"/>
              <w:ind w:firstLine="284"/>
              <w:jc w:val="both"/>
              <w:rPr>
                <w:sz w:val="24"/>
                <w:szCs w:val="24"/>
              </w:rPr>
            </w:pPr>
            <w:r w:rsidRPr="007D2FF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7D2FFC" w:rsidRDefault="00F92A41" w:rsidP="00ED5EE4">
            <w:pPr>
              <w:autoSpaceDE w:val="0"/>
              <w:autoSpaceDN w:val="0"/>
              <w:adjustRightInd w:val="0"/>
              <w:ind w:firstLine="284"/>
              <w:jc w:val="both"/>
              <w:rPr>
                <w:sz w:val="24"/>
                <w:szCs w:val="24"/>
              </w:rPr>
            </w:pPr>
            <w:r w:rsidRPr="007D2FF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Pr>
                <w:sz w:val="24"/>
                <w:szCs w:val="24"/>
              </w:rPr>
              <w:t>я в процентах, деленному на 100 (сто).</w:t>
            </w:r>
          </w:p>
          <w:p w:rsidR="00F92A41" w:rsidRPr="007D2FFC" w:rsidRDefault="00F92A41" w:rsidP="00D13429">
            <w:pPr>
              <w:autoSpaceDE w:val="0"/>
              <w:autoSpaceDN w:val="0"/>
              <w:adjustRightInd w:val="0"/>
              <w:ind w:firstLine="284"/>
              <w:jc w:val="both"/>
              <w:rPr>
                <w:sz w:val="24"/>
                <w:szCs w:val="24"/>
              </w:rPr>
            </w:pPr>
            <w:r w:rsidRPr="007D2FFC">
              <w:rPr>
                <w:sz w:val="24"/>
                <w:szCs w:val="24"/>
              </w:rPr>
              <w:t>2.Оценка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rsidR="00F92A41" w:rsidRPr="007D2FFC" w:rsidRDefault="00F92A41" w:rsidP="00D13429">
            <w:pPr>
              <w:autoSpaceDE w:val="0"/>
              <w:autoSpaceDN w:val="0"/>
              <w:adjustRightInd w:val="0"/>
              <w:ind w:firstLine="284"/>
              <w:jc w:val="both"/>
              <w:rPr>
                <w:sz w:val="24"/>
                <w:szCs w:val="24"/>
              </w:rPr>
            </w:pPr>
            <w:r>
              <w:rPr>
                <w:sz w:val="24"/>
                <w:szCs w:val="24"/>
              </w:rPr>
              <w:t>3.</w:t>
            </w:r>
            <w:r w:rsidRPr="007D2FFC">
              <w:rPr>
                <w:sz w:val="24"/>
                <w:szCs w:val="24"/>
              </w:rPr>
              <w:t>Сумма значимостей критериев оценки заявок, установ</w:t>
            </w:r>
            <w:r>
              <w:rPr>
                <w:sz w:val="24"/>
                <w:szCs w:val="24"/>
              </w:rPr>
              <w:t>ленных в документаци</w:t>
            </w:r>
            <w:r w:rsidR="00D13429">
              <w:rPr>
                <w:sz w:val="24"/>
                <w:szCs w:val="24"/>
              </w:rPr>
              <w:t>и о запросе предложений</w:t>
            </w:r>
            <w:r w:rsidRPr="007D2FFC">
              <w:rPr>
                <w:sz w:val="24"/>
                <w:szCs w:val="24"/>
              </w:rPr>
              <w:t xml:space="preserve">, составляет 100 </w:t>
            </w:r>
            <w:r>
              <w:rPr>
                <w:sz w:val="24"/>
                <w:szCs w:val="24"/>
              </w:rPr>
              <w:t xml:space="preserve">(сто) </w:t>
            </w:r>
            <w:r w:rsidRPr="007D2FFC">
              <w:rPr>
                <w:sz w:val="24"/>
                <w:szCs w:val="24"/>
              </w:rPr>
              <w:t>процентов.</w:t>
            </w:r>
          </w:p>
          <w:p w:rsidR="00F92A41" w:rsidRPr="007D2FFC" w:rsidRDefault="00F92A41" w:rsidP="00D13429">
            <w:pPr>
              <w:autoSpaceDE w:val="0"/>
              <w:autoSpaceDN w:val="0"/>
              <w:adjustRightInd w:val="0"/>
              <w:ind w:firstLine="284"/>
              <w:jc w:val="both"/>
              <w:rPr>
                <w:sz w:val="24"/>
                <w:szCs w:val="24"/>
              </w:rPr>
            </w:pPr>
            <w:r>
              <w:rPr>
                <w:sz w:val="24"/>
                <w:szCs w:val="24"/>
              </w:rPr>
              <w:t>4.</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w:t>
            </w:r>
            <w:r w:rsidR="00D13429">
              <w:rPr>
                <w:sz w:val="24"/>
                <w:szCs w:val="24"/>
              </w:rPr>
              <w:t>и о запросе предложений</w:t>
            </w:r>
            <w:r w:rsidRPr="007D2FFC">
              <w:rPr>
                <w:sz w:val="24"/>
                <w:szCs w:val="24"/>
              </w:rPr>
              <w:t>, умноженных на их значимость.</w:t>
            </w:r>
          </w:p>
          <w:p w:rsidR="00F92A41" w:rsidRPr="007D2FFC" w:rsidRDefault="00F92A41" w:rsidP="00ED5EE4">
            <w:pPr>
              <w:autoSpaceDE w:val="0"/>
              <w:autoSpaceDN w:val="0"/>
              <w:adjustRightInd w:val="0"/>
              <w:ind w:firstLine="284"/>
              <w:jc w:val="both"/>
              <w:rPr>
                <w:sz w:val="24"/>
                <w:szCs w:val="24"/>
              </w:rPr>
            </w:pPr>
            <w:r>
              <w:rPr>
                <w:sz w:val="24"/>
                <w:szCs w:val="24"/>
              </w:rPr>
              <w:t>5.</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w:t>
            </w:r>
            <w:r w:rsidR="0005305E" w:rsidRPr="007D2FFC">
              <w:rPr>
                <w:sz w:val="24"/>
                <w:szCs w:val="24"/>
              </w:rPr>
              <w:t>выгодности,</w:t>
            </w:r>
            <w:r w:rsidRPr="007D2FFC">
              <w:rPr>
                <w:sz w:val="24"/>
                <w:szCs w:val="24"/>
              </w:rPr>
              <w:t xml:space="preserve">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rsidR="00F92A41" w:rsidRPr="00FC464B" w:rsidRDefault="00F92A41" w:rsidP="00ED5EE4">
            <w:pPr>
              <w:autoSpaceDE w:val="0"/>
              <w:autoSpaceDN w:val="0"/>
              <w:adjustRightInd w:val="0"/>
              <w:ind w:firstLine="284"/>
              <w:jc w:val="both"/>
              <w:rPr>
                <w:sz w:val="24"/>
                <w:szCs w:val="24"/>
              </w:rPr>
            </w:pPr>
            <w:r>
              <w:rPr>
                <w:sz w:val="24"/>
                <w:szCs w:val="24"/>
              </w:rPr>
              <w:t>6.</w:t>
            </w:r>
            <w:r w:rsidRPr="00FC464B">
              <w:rPr>
                <w:sz w:val="24"/>
                <w:szCs w:val="24"/>
              </w:rPr>
              <w:t>Заявке, набравшей наибольший итоговый рейтинг, присваивается первый номер.</w:t>
            </w:r>
          </w:p>
          <w:p w:rsidR="00F92A41" w:rsidRPr="007D2FFC" w:rsidRDefault="00F92A41" w:rsidP="00ED5EE4">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ED5EE4">
        <w:trPr>
          <w:trHeight w:val="195"/>
        </w:trPr>
        <w:tc>
          <w:tcPr>
            <w:tcW w:w="1593" w:type="dxa"/>
            <w:gridSpan w:val="2"/>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207" w:type="dxa"/>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ED5EE4">
        <w:trPr>
          <w:trHeight w:val="338"/>
        </w:trPr>
        <w:tc>
          <w:tcPr>
            <w:tcW w:w="10800" w:type="dxa"/>
            <w:gridSpan w:val="3"/>
            <w:tcBorders>
              <w:top w:val="single" w:sz="4" w:space="0" w:color="auto"/>
              <w:left w:val="single" w:sz="4" w:space="0" w:color="auto"/>
              <w:bottom w:val="single" w:sz="6" w:space="0" w:color="auto"/>
              <w:right w:val="single" w:sz="4" w:space="0" w:color="auto"/>
            </w:tcBorders>
          </w:tcPr>
          <w:p w:rsidR="00F92A41" w:rsidRDefault="00F92A41" w:rsidP="00ED5EE4">
            <w:pPr>
              <w:suppressAutoHyphens/>
              <w:rPr>
                <w:b/>
                <w:sz w:val="24"/>
                <w:szCs w:val="24"/>
              </w:rPr>
            </w:pPr>
          </w:p>
          <w:p w:rsidR="00F92A41" w:rsidRDefault="00F92A41" w:rsidP="00ED5EE4">
            <w:pPr>
              <w:suppressAutoHyphens/>
              <w:rPr>
                <w:b/>
                <w:sz w:val="24"/>
                <w:szCs w:val="24"/>
              </w:rPr>
            </w:pPr>
            <w:r>
              <w:rPr>
                <w:b/>
                <w:sz w:val="24"/>
                <w:szCs w:val="24"/>
              </w:rPr>
              <w:t xml:space="preserve">1. </w:t>
            </w:r>
            <w:r w:rsidRPr="00322F44">
              <w:rPr>
                <w:b/>
                <w:sz w:val="24"/>
                <w:szCs w:val="24"/>
              </w:rPr>
              <w:t>Критерий «</w:t>
            </w:r>
            <w:r>
              <w:rPr>
                <w:b/>
                <w:sz w:val="24"/>
                <w:szCs w:val="24"/>
              </w:rPr>
              <w:t>Цена договора»</w:t>
            </w:r>
          </w:p>
          <w:p w:rsidR="00F92A41" w:rsidRPr="007D2FFC" w:rsidRDefault="00F92A41" w:rsidP="00E63D32">
            <w:pPr>
              <w:autoSpaceDE w:val="0"/>
              <w:autoSpaceDN w:val="0"/>
              <w:adjustRightInd w:val="0"/>
              <w:jc w:val="both"/>
              <w:rPr>
                <w:sz w:val="24"/>
                <w:szCs w:val="24"/>
              </w:rPr>
            </w:pPr>
            <w:r>
              <w:rPr>
                <w:sz w:val="24"/>
                <w:szCs w:val="24"/>
              </w:rPr>
              <w:t xml:space="preserve">1.1.  </w:t>
            </w:r>
            <w:r w:rsidRPr="007D2FFC">
              <w:rPr>
                <w:sz w:val="24"/>
                <w:szCs w:val="24"/>
              </w:rPr>
              <w:t xml:space="preserve">При оценке заявок по критерию «цена </w:t>
            </w:r>
            <w:r>
              <w:rPr>
                <w:sz w:val="24"/>
                <w:szCs w:val="24"/>
              </w:rPr>
              <w:t>договора</w:t>
            </w:r>
            <w:r w:rsidRPr="007D2FFC">
              <w:rPr>
                <w:sz w:val="24"/>
                <w:szCs w:val="24"/>
              </w:rPr>
              <w:t>» использование подкритериев не допускается.</w:t>
            </w:r>
          </w:p>
          <w:p w:rsidR="00F92A41" w:rsidRPr="007D2FFC" w:rsidRDefault="00F92A41" w:rsidP="00E63D32">
            <w:pPr>
              <w:autoSpaceDE w:val="0"/>
              <w:autoSpaceDN w:val="0"/>
              <w:adjustRightInd w:val="0"/>
              <w:jc w:val="both"/>
              <w:rPr>
                <w:sz w:val="24"/>
                <w:szCs w:val="24"/>
              </w:rPr>
            </w:pPr>
            <w:r w:rsidRPr="007D2FFC">
              <w:rPr>
                <w:sz w:val="24"/>
                <w:szCs w:val="24"/>
              </w:rPr>
              <w:t xml:space="preserve">1.2. Для определения рейтинга заявки по критерию «цена </w:t>
            </w:r>
            <w:r>
              <w:rPr>
                <w:sz w:val="24"/>
                <w:szCs w:val="24"/>
              </w:rPr>
              <w:t>договора</w:t>
            </w:r>
            <w:r w:rsidR="00F16A1B">
              <w:rPr>
                <w:sz w:val="24"/>
                <w:szCs w:val="24"/>
              </w:rPr>
              <w:t xml:space="preserve">» в </w:t>
            </w:r>
            <w:r w:rsidRPr="007D2FFC">
              <w:rPr>
                <w:sz w:val="24"/>
                <w:szCs w:val="24"/>
              </w:rPr>
              <w:t xml:space="preserve">документации </w:t>
            </w:r>
            <w:r w:rsidR="00F16A1B">
              <w:rPr>
                <w:sz w:val="24"/>
                <w:szCs w:val="24"/>
              </w:rPr>
              <w:t xml:space="preserve">о проведении запроса предложений </w:t>
            </w:r>
            <w:r w:rsidRPr="007D2FFC">
              <w:rPr>
                <w:sz w:val="24"/>
                <w:szCs w:val="24"/>
              </w:rPr>
              <w:t>устан</w:t>
            </w:r>
            <w:r>
              <w:rPr>
                <w:sz w:val="24"/>
                <w:szCs w:val="24"/>
              </w:rPr>
              <w:t>о</w:t>
            </w:r>
            <w:r w:rsidRPr="007D2FFC">
              <w:rPr>
                <w:sz w:val="24"/>
                <w:szCs w:val="24"/>
              </w:rPr>
              <w:t>вл</w:t>
            </w:r>
            <w:r>
              <w:rPr>
                <w:sz w:val="24"/>
                <w:szCs w:val="24"/>
              </w:rPr>
              <w:t>ена</w:t>
            </w:r>
            <w:r w:rsidRPr="007D2FFC">
              <w:rPr>
                <w:sz w:val="24"/>
                <w:szCs w:val="24"/>
              </w:rPr>
              <w:t xml:space="preserve"> начальная </w:t>
            </w:r>
            <w:r w:rsidR="00D54F91">
              <w:rPr>
                <w:sz w:val="24"/>
                <w:szCs w:val="24"/>
              </w:rPr>
              <w:t>(максимальная)</w:t>
            </w:r>
            <w:r w:rsidRPr="007D2FFC">
              <w:rPr>
                <w:sz w:val="24"/>
                <w:szCs w:val="24"/>
              </w:rPr>
              <w:t xml:space="preserve"> цена </w:t>
            </w:r>
            <w:r>
              <w:rPr>
                <w:sz w:val="24"/>
                <w:szCs w:val="24"/>
              </w:rPr>
              <w:t>договора</w:t>
            </w:r>
            <w:r w:rsidRPr="007D2FFC">
              <w:rPr>
                <w:sz w:val="24"/>
                <w:szCs w:val="24"/>
              </w:rPr>
              <w:t>.</w:t>
            </w:r>
          </w:p>
          <w:p w:rsidR="00F92A41" w:rsidRPr="007D2FFC" w:rsidRDefault="00F92A41" w:rsidP="00E63D32">
            <w:pPr>
              <w:autoSpaceDE w:val="0"/>
              <w:autoSpaceDN w:val="0"/>
              <w:adjustRightInd w:val="0"/>
              <w:jc w:val="both"/>
              <w:rPr>
                <w:sz w:val="24"/>
                <w:szCs w:val="24"/>
              </w:rPr>
            </w:pPr>
            <w:r w:rsidRPr="007D2FFC">
              <w:rPr>
                <w:sz w:val="24"/>
                <w:szCs w:val="24"/>
              </w:rPr>
              <w:t xml:space="preserve">1.3. Рейтинг, присуждаемый заявке по критерию «цена </w:t>
            </w:r>
            <w:r>
              <w:rPr>
                <w:sz w:val="24"/>
                <w:szCs w:val="24"/>
              </w:rPr>
              <w:t>договор</w:t>
            </w:r>
            <w:r w:rsidRPr="007D2FFC">
              <w:rPr>
                <w:sz w:val="24"/>
                <w:szCs w:val="24"/>
              </w:rPr>
              <w:t>а», определяется по формуле:</w:t>
            </w:r>
          </w:p>
          <w:p w:rsidR="00F92A41" w:rsidRDefault="00F92A41" w:rsidP="00ED5EE4">
            <w:pPr>
              <w:autoSpaceDE w:val="0"/>
              <w:autoSpaceDN w:val="0"/>
              <w:adjustRightInd w:val="0"/>
              <w:rPr>
                <w:rFonts w:ascii="Courier New" w:hAnsi="Courier New" w:cs="Courier New"/>
              </w:rPr>
            </w:pPr>
          </w:p>
          <w:p w:rsidR="00F92A41" w:rsidRDefault="00F92A41" w:rsidP="00ED5EE4">
            <w:pPr>
              <w:autoSpaceDE w:val="0"/>
              <w:autoSpaceDN w:val="0"/>
              <w:adjustRightInd w:val="0"/>
              <w:rPr>
                <w:rFonts w:ascii="Courier New" w:hAnsi="Courier New" w:cs="Courier New"/>
              </w:rPr>
            </w:pPr>
            <w:r>
              <w:rPr>
                <w:sz w:val="28"/>
                <w:szCs w:val="28"/>
              </w:rPr>
              <w:t xml:space="preserve">                                               </w:t>
            </w:r>
            <w:r w:rsidRPr="007C5B20">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8pt;height:36.95pt" o:ole="">
                  <v:imagedata r:id="rId13" o:title=""/>
                </v:shape>
                <o:OLEObject Type="Embed" ProgID="Equation.3" ShapeID="_x0000_i1025" DrawAspect="Content" ObjectID="_1499096886" r:id="rId14"/>
              </w:object>
            </w:r>
          </w:p>
          <w:p w:rsidR="00F92A41" w:rsidRPr="00C06CE3" w:rsidRDefault="00F92A41" w:rsidP="00ED5EE4">
            <w:pPr>
              <w:autoSpaceDE w:val="0"/>
              <w:autoSpaceDN w:val="0"/>
              <w:adjustRightInd w:val="0"/>
              <w:rPr>
                <w:sz w:val="24"/>
                <w:szCs w:val="24"/>
              </w:rPr>
            </w:pPr>
            <w:r w:rsidRPr="00C9553C">
              <w:rPr>
                <w:rFonts w:ascii="Courier New" w:hAnsi="Courier New" w:cs="Courier New"/>
              </w:rPr>
              <w:t xml:space="preserve">    </w:t>
            </w:r>
            <w:r w:rsidRPr="00C06CE3">
              <w:rPr>
                <w:sz w:val="24"/>
                <w:szCs w:val="24"/>
              </w:rPr>
              <w:t>где:</w:t>
            </w:r>
          </w:p>
          <w:p w:rsidR="00F92A41" w:rsidRPr="005540D4" w:rsidRDefault="00F92A41" w:rsidP="00ED5EE4">
            <w:pPr>
              <w:autoSpaceDE w:val="0"/>
              <w:autoSpaceDN w:val="0"/>
              <w:adjustRightInd w:val="0"/>
              <w:rPr>
                <w:i/>
                <w:iCs/>
                <w:sz w:val="24"/>
                <w:szCs w:val="24"/>
              </w:rPr>
            </w:pPr>
            <w:r w:rsidRPr="005540D4">
              <w:rPr>
                <w:position w:val="-18"/>
              </w:rPr>
              <w:object w:dxaOrig="560" w:dyaOrig="420">
                <v:shape id="_x0000_i1026" type="#_x0000_t75" style="width:27.55pt;height:21.3pt" o:ole="">
                  <v:imagedata r:id="rId15" o:title=""/>
                </v:shape>
                <o:OLEObject Type="Embed" ProgID="Equation.3" ShapeID="_x0000_i1026" DrawAspect="Content" ObjectID="_1499096887" r:id="rId16"/>
              </w:object>
            </w:r>
            <w:r w:rsidRPr="005540D4">
              <w:t xml:space="preserve">- </w:t>
            </w:r>
            <w:r w:rsidRPr="005540D4">
              <w:rPr>
                <w:i/>
                <w:iCs/>
                <w:sz w:val="24"/>
                <w:szCs w:val="24"/>
              </w:rPr>
              <w:t>рейтинг, присуждаемый i-й заявке по указанному критерию;</w:t>
            </w:r>
          </w:p>
          <w:p w:rsidR="00F92A41" w:rsidRDefault="00F92A41" w:rsidP="00F16A1B">
            <w:pPr>
              <w:autoSpaceDE w:val="0"/>
              <w:autoSpaceDN w:val="0"/>
              <w:adjustRightInd w:val="0"/>
              <w:jc w:val="both"/>
              <w:rPr>
                <w:i/>
                <w:iCs/>
                <w:sz w:val="24"/>
                <w:szCs w:val="24"/>
              </w:rPr>
            </w:pPr>
            <w:r w:rsidRPr="005540D4">
              <w:rPr>
                <w:position w:val="-20"/>
              </w:rPr>
              <w:object w:dxaOrig="700" w:dyaOrig="499">
                <v:shape id="_x0000_i1027" type="#_x0000_t75" style="width:34.45pt;height:25.65pt" o:ole="">
                  <v:imagedata r:id="rId17" o:title=""/>
                </v:shape>
                <o:OLEObject Type="Embed" ProgID="Equation.3" ShapeID="_x0000_i1027" DrawAspect="Content" ObjectID="_1499096888" r:id="rId18"/>
              </w:object>
            </w:r>
            <w:r w:rsidRPr="005540D4">
              <w:t xml:space="preserve">- </w:t>
            </w:r>
            <w:r>
              <w:rPr>
                <w:i/>
                <w:iCs/>
                <w:sz w:val="24"/>
                <w:szCs w:val="24"/>
              </w:rPr>
              <w:t>начальная цена договора, установленная в документации</w:t>
            </w:r>
            <w:r w:rsidR="00F16A1B">
              <w:rPr>
                <w:i/>
                <w:iCs/>
                <w:sz w:val="24"/>
                <w:szCs w:val="24"/>
              </w:rPr>
              <w:t xml:space="preserve"> о проведении запроса предложений</w:t>
            </w:r>
            <w:r>
              <w:rPr>
                <w:i/>
                <w:iCs/>
                <w:sz w:val="24"/>
                <w:szCs w:val="24"/>
              </w:rPr>
              <w:t xml:space="preserve"> – информационной карте </w:t>
            </w:r>
            <w:r w:rsidR="00F16A1B">
              <w:rPr>
                <w:i/>
                <w:iCs/>
                <w:sz w:val="24"/>
                <w:szCs w:val="24"/>
              </w:rPr>
              <w:t xml:space="preserve">запроса </w:t>
            </w:r>
            <w:r w:rsidR="00D630AF">
              <w:rPr>
                <w:i/>
                <w:iCs/>
                <w:sz w:val="24"/>
                <w:szCs w:val="24"/>
              </w:rPr>
              <w:t>предложений.</w:t>
            </w:r>
          </w:p>
          <w:p w:rsidR="00F92A41" w:rsidRPr="00C9553C" w:rsidRDefault="00F92A41" w:rsidP="00F16A1B">
            <w:pPr>
              <w:autoSpaceDE w:val="0"/>
              <w:autoSpaceDN w:val="0"/>
              <w:adjustRightInd w:val="0"/>
              <w:rPr>
                <w:rFonts w:ascii="Courier New" w:hAnsi="Courier New" w:cs="Courier New"/>
              </w:rPr>
            </w:pPr>
            <w:r w:rsidRPr="005540D4">
              <w:rPr>
                <w:position w:val="-20"/>
              </w:rPr>
              <w:object w:dxaOrig="360" w:dyaOrig="499">
                <v:shape id="_x0000_i1028" type="#_x0000_t75" style="width:18.15pt;height:25.65pt" o:ole="">
                  <v:imagedata r:id="rId19" o:title=""/>
                </v:shape>
                <o:OLEObject Type="Embed" ProgID="Equation.3" ShapeID="_x0000_i1028" DrawAspect="Content" ObjectID="_1499096889" r:id="rId20"/>
              </w:object>
            </w:r>
            <w:r w:rsidRPr="005540D4">
              <w:t xml:space="preserve">- </w:t>
            </w:r>
            <w:r w:rsidRPr="00180E68">
              <w:rPr>
                <w:i/>
                <w:iCs/>
                <w:sz w:val="24"/>
                <w:szCs w:val="24"/>
              </w:rPr>
              <w:t xml:space="preserve">предложение i-го участника </w:t>
            </w:r>
            <w:r w:rsidR="00F16A1B">
              <w:rPr>
                <w:i/>
                <w:iCs/>
                <w:sz w:val="24"/>
                <w:szCs w:val="24"/>
              </w:rPr>
              <w:t xml:space="preserve">запроса </w:t>
            </w:r>
            <w:r w:rsidR="00D630AF">
              <w:rPr>
                <w:i/>
                <w:iCs/>
                <w:sz w:val="24"/>
                <w:szCs w:val="24"/>
              </w:rPr>
              <w:t xml:space="preserve">предложений </w:t>
            </w:r>
            <w:r w:rsidR="00D630AF" w:rsidRPr="00180E68">
              <w:rPr>
                <w:i/>
                <w:iCs/>
                <w:sz w:val="24"/>
                <w:szCs w:val="24"/>
              </w:rPr>
              <w:t>по</w:t>
            </w:r>
            <w:r w:rsidRPr="00180E68">
              <w:rPr>
                <w:i/>
                <w:iCs/>
                <w:sz w:val="24"/>
                <w:szCs w:val="24"/>
              </w:rPr>
              <w:t xml:space="preserve"> цене договора</w:t>
            </w:r>
            <w:r w:rsidRPr="00C9553C">
              <w:rPr>
                <w:rFonts w:ascii="Courier New" w:hAnsi="Courier New" w:cs="Courier New"/>
              </w:rPr>
              <w:t>.</w:t>
            </w:r>
          </w:p>
          <w:p w:rsidR="00F92A41" w:rsidRPr="007D2FFC" w:rsidRDefault="00F92A41" w:rsidP="00051A5A">
            <w:pPr>
              <w:autoSpaceDE w:val="0"/>
              <w:autoSpaceDN w:val="0"/>
              <w:adjustRightInd w:val="0"/>
              <w:jc w:val="both"/>
              <w:rPr>
                <w:sz w:val="24"/>
                <w:szCs w:val="24"/>
              </w:rPr>
            </w:pPr>
            <w:r w:rsidRPr="007D2FFC">
              <w:rPr>
                <w:sz w:val="24"/>
                <w:szCs w:val="24"/>
              </w:rPr>
              <w:t xml:space="preserve">1.4. Для расчета итогового рейтинга по заявке, рейтинг, присуждаемый этой заявке по критерию «цена </w:t>
            </w:r>
            <w:r>
              <w:rPr>
                <w:sz w:val="24"/>
                <w:szCs w:val="24"/>
              </w:rPr>
              <w:t>договора</w:t>
            </w:r>
            <w:r w:rsidRPr="007D2FFC">
              <w:rPr>
                <w:sz w:val="24"/>
                <w:szCs w:val="24"/>
              </w:rPr>
              <w:t>», умножается на соответствующую указанному критерию значимость.</w:t>
            </w:r>
          </w:p>
          <w:p w:rsidR="00F92A41" w:rsidRPr="007D2FFC" w:rsidRDefault="00F92A41" w:rsidP="00051A5A">
            <w:pPr>
              <w:autoSpaceDE w:val="0"/>
              <w:autoSpaceDN w:val="0"/>
              <w:adjustRightInd w:val="0"/>
              <w:jc w:val="both"/>
              <w:rPr>
                <w:sz w:val="24"/>
                <w:szCs w:val="24"/>
              </w:rPr>
            </w:pPr>
            <w:r w:rsidRPr="007D2FFC">
              <w:rPr>
                <w:sz w:val="24"/>
                <w:szCs w:val="24"/>
              </w:rPr>
              <w:t xml:space="preserve">1.5. При оценке заявок по критерию «цена </w:t>
            </w:r>
            <w:r>
              <w:rPr>
                <w:sz w:val="24"/>
                <w:szCs w:val="24"/>
              </w:rPr>
              <w:t>договора</w:t>
            </w:r>
            <w:r w:rsidRPr="007D2FFC">
              <w:rPr>
                <w:sz w:val="24"/>
                <w:szCs w:val="24"/>
              </w:rPr>
              <w:t xml:space="preserve">» лучшим условием исполнения </w:t>
            </w:r>
            <w:r>
              <w:rPr>
                <w:sz w:val="24"/>
                <w:szCs w:val="24"/>
              </w:rPr>
              <w:t>договора</w:t>
            </w:r>
            <w:r w:rsidRPr="007D2FFC">
              <w:rPr>
                <w:sz w:val="24"/>
                <w:szCs w:val="24"/>
              </w:rPr>
              <w:t xml:space="preserve"> по указанному критерию признается предложение участника </w:t>
            </w:r>
            <w:r w:rsidR="00F16A1B">
              <w:rPr>
                <w:sz w:val="24"/>
                <w:szCs w:val="24"/>
              </w:rPr>
              <w:t>запроса предложений</w:t>
            </w:r>
            <w:r w:rsidRPr="007D2FFC">
              <w:rPr>
                <w:sz w:val="24"/>
                <w:szCs w:val="24"/>
              </w:rPr>
              <w:t xml:space="preserve"> с наименьшей ценой </w:t>
            </w:r>
            <w:r>
              <w:rPr>
                <w:sz w:val="24"/>
                <w:szCs w:val="24"/>
              </w:rPr>
              <w:t>договора</w:t>
            </w:r>
            <w:r w:rsidRPr="007D2FFC">
              <w:rPr>
                <w:sz w:val="24"/>
                <w:szCs w:val="24"/>
              </w:rPr>
              <w:t>.</w:t>
            </w:r>
          </w:p>
          <w:p w:rsidR="00F92A41" w:rsidRDefault="00F92A41" w:rsidP="00ED5EE4">
            <w:pPr>
              <w:suppressAutoHyphens/>
              <w:rPr>
                <w:sz w:val="24"/>
                <w:szCs w:val="24"/>
              </w:rPr>
            </w:pPr>
          </w:p>
          <w:p w:rsidR="00F92A41" w:rsidRPr="00833BF7" w:rsidRDefault="00F92A41" w:rsidP="00AF5AF6">
            <w:pPr>
              <w:suppressAutoHyphens/>
              <w:rPr>
                <w:b/>
                <w:sz w:val="24"/>
                <w:szCs w:val="24"/>
              </w:rPr>
            </w:pPr>
            <w:r>
              <w:rPr>
                <w:b/>
                <w:sz w:val="24"/>
                <w:szCs w:val="24"/>
              </w:rPr>
              <w:t>2</w:t>
            </w:r>
            <w:r w:rsidRPr="00833BF7">
              <w:rPr>
                <w:b/>
                <w:sz w:val="24"/>
                <w:szCs w:val="24"/>
              </w:rPr>
              <w:t>. Критерий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rsidR="00F92A41" w:rsidRPr="001237A3" w:rsidRDefault="00F92A41" w:rsidP="00E63D32">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rsidR="00F92A41" w:rsidRPr="007D2FFC" w:rsidRDefault="00F92A41" w:rsidP="00E63D32">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rsidR="00F92A41" w:rsidRPr="007D2FFC" w:rsidRDefault="00F92A41" w:rsidP="00E63D32">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rsidR="00F92A41" w:rsidRPr="00F83B74" w:rsidRDefault="00F92A41" w:rsidP="00ED5EE4">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rsidR="00F92A41" w:rsidRPr="00F83B74" w:rsidRDefault="00F92A41" w:rsidP="00ED5EE4">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rsidR="00F92A41" w:rsidRPr="00F60266" w:rsidRDefault="00F92A41" w:rsidP="00ED5EE4">
            <w:pPr>
              <w:autoSpaceDE w:val="0"/>
              <w:autoSpaceDN w:val="0"/>
              <w:adjustRightInd w:val="0"/>
              <w:ind w:firstLine="540"/>
              <w:jc w:val="both"/>
              <w:rPr>
                <w:sz w:val="24"/>
                <w:szCs w:val="24"/>
              </w:rPr>
            </w:pPr>
          </w:p>
          <w:p w:rsidR="00F92A41" w:rsidRPr="00F60266" w:rsidRDefault="00F92A41" w:rsidP="00ED5EE4">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v:shape id="_x0000_i1029" type="#_x0000_t75" style="width:158.4pt;height:26.9pt" o:ole="">
                  <v:imagedata r:id="rId21" o:title=""/>
                </v:shape>
                <o:OLEObject Type="Embed" ProgID="Equation.3" ShapeID="_x0000_i1029" DrawAspect="Content" ObjectID="_1499096890" r:id="rId22"/>
              </w:object>
            </w:r>
          </w:p>
          <w:p w:rsidR="00F92A41" w:rsidRPr="00F60266" w:rsidRDefault="00F92A41" w:rsidP="00ED5EE4">
            <w:pPr>
              <w:autoSpaceDE w:val="0"/>
              <w:autoSpaceDN w:val="0"/>
              <w:adjustRightInd w:val="0"/>
              <w:rPr>
                <w:sz w:val="24"/>
                <w:szCs w:val="24"/>
              </w:rPr>
            </w:pPr>
            <w:r w:rsidRPr="00F60266">
              <w:rPr>
                <w:sz w:val="24"/>
                <w:szCs w:val="24"/>
              </w:rPr>
              <w:t xml:space="preserve">    где:</w:t>
            </w:r>
          </w:p>
          <w:p w:rsidR="00F92A41" w:rsidRPr="00F60266" w:rsidRDefault="00F92A41" w:rsidP="00ED5EE4">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v:shape id="_x0000_i1030" type="#_x0000_t75" style="width:22.55pt;height:18.15pt" o:ole="">
                  <v:imagedata r:id="rId23" o:title=""/>
                </v:shape>
                <o:OLEObject Type="Embed" ProgID="Equation.3" ShapeID="_x0000_i1030" DrawAspect="Content" ObjectID="_1499096891" r:id="rId24"/>
              </w:object>
            </w:r>
            <w:r w:rsidRPr="00F60266">
              <w:rPr>
                <w:sz w:val="24"/>
                <w:szCs w:val="24"/>
              </w:rPr>
              <w:t xml:space="preserve">  </w:t>
            </w:r>
            <w:r w:rsidRPr="0067202B">
              <w:rPr>
                <w:i/>
                <w:iCs/>
                <w:sz w:val="24"/>
                <w:szCs w:val="24"/>
              </w:rPr>
              <w:t>- рейтинг, присуждаемый i-й заявке по указанному критерию;</w:t>
            </w:r>
          </w:p>
          <w:p w:rsidR="00F92A41" w:rsidRDefault="00F92A41" w:rsidP="004F682F">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v:shape id="_x0000_i1031" type="#_x0000_t75" style="width:23.8pt;height:21.9pt" o:ole="">
                  <v:imagedata r:id="rId25" o:title=""/>
                </v:shape>
                <o:OLEObject Type="Embed" ProgID="Equation.3" ShapeID="_x0000_i1031" DrawAspect="Content" ObjectID="_1499096892" r:id="rId26"/>
              </w:object>
            </w:r>
            <w:r w:rsidRPr="00F60266">
              <w:rPr>
                <w:sz w:val="24"/>
                <w:szCs w:val="24"/>
              </w:rPr>
              <w:t xml:space="preserve">  -  </w:t>
            </w:r>
            <w:r w:rsidR="00D630AF"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rsidR="00F92A41" w:rsidRDefault="00F92A41" w:rsidP="00E63D32">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5837"/>
            </w:tblGrid>
            <w:tr w:rsidR="00F92A41" w:rsidRPr="0005305E" w:rsidTr="00D54F91">
              <w:tc>
                <w:tcPr>
                  <w:tcW w:w="4670" w:type="dxa"/>
                  <w:tcBorders>
                    <w:top w:val="single" w:sz="4" w:space="0" w:color="auto"/>
                    <w:left w:val="single" w:sz="4" w:space="0" w:color="auto"/>
                    <w:bottom w:val="single" w:sz="4" w:space="0" w:color="auto"/>
                    <w:right w:val="single" w:sz="4" w:space="0" w:color="auto"/>
                  </w:tcBorders>
                </w:tcPr>
                <w:p w:rsidR="00F92A41" w:rsidRPr="0005305E" w:rsidRDefault="00F92A41" w:rsidP="004F682F">
                  <w:pPr>
                    <w:snapToGrid w:val="0"/>
                    <w:jc w:val="both"/>
                    <w:rPr>
                      <w:b/>
                      <w:bCs/>
                      <w:sz w:val="24"/>
                      <w:szCs w:val="24"/>
                    </w:rPr>
                  </w:pPr>
                  <w:r w:rsidRPr="0005305E">
                    <w:rPr>
                      <w:b/>
                      <w:bCs/>
                      <w:sz w:val="24"/>
                      <w:szCs w:val="24"/>
                    </w:rPr>
                    <w:t xml:space="preserve">Показатель </w:t>
                  </w:r>
                  <w:r w:rsidR="004F682F" w:rsidRPr="0005305E">
                    <w:rPr>
                      <w:b/>
                      <w:bCs/>
                      <w:sz w:val="24"/>
                      <w:szCs w:val="24"/>
                    </w:rPr>
                    <w:t>1</w:t>
                  </w:r>
                </w:p>
                <w:p w:rsidR="00F92A41" w:rsidRPr="0005305E" w:rsidRDefault="00D54F91" w:rsidP="007B10F5">
                  <w:pPr>
                    <w:snapToGrid w:val="0"/>
                    <w:jc w:val="both"/>
                    <w:rPr>
                      <w:i/>
                      <w:sz w:val="24"/>
                      <w:szCs w:val="24"/>
                    </w:rPr>
                  </w:pPr>
                  <w:r w:rsidRPr="0005305E">
                    <w:rPr>
                      <w:i/>
                      <w:sz w:val="24"/>
                      <w:szCs w:val="24"/>
                    </w:rPr>
                    <w:t>Опыт выполнения услуг, аналогичных запросу предложений за период с 2012 по 2014 гг.</w:t>
                  </w:r>
                </w:p>
              </w:tc>
              <w:tc>
                <w:tcPr>
                  <w:tcW w:w="5837" w:type="dxa"/>
                  <w:tcBorders>
                    <w:top w:val="single" w:sz="4" w:space="0" w:color="auto"/>
                    <w:left w:val="single" w:sz="4" w:space="0" w:color="auto"/>
                    <w:bottom w:val="single" w:sz="4" w:space="0" w:color="auto"/>
                    <w:right w:val="single" w:sz="4" w:space="0" w:color="auto"/>
                  </w:tcBorders>
                </w:tcPr>
                <w:p w:rsidR="00F92A41" w:rsidRPr="0005305E" w:rsidRDefault="00F92A41" w:rsidP="004F682F">
                  <w:pPr>
                    <w:keepNext/>
                    <w:snapToGrid w:val="0"/>
                    <w:rPr>
                      <w:b/>
                      <w:bCs/>
                      <w:sz w:val="24"/>
                      <w:szCs w:val="24"/>
                    </w:rPr>
                  </w:pPr>
                  <w:r w:rsidRPr="0005305E">
                    <w:rPr>
                      <w:b/>
                      <w:bCs/>
                      <w:sz w:val="24"/>
                      <w:szCs w:val="24"/>
                    </w:rPr>
                    <w:t xml:space="preserve">Максимальный балл – </w:t>
                  </w:r>
                  <w:r w:rsidR="00125144">
                    <w:rPr>
                      <w:b/>
                      <w:bCs/>
                      <w:sz w:val="24"/>
                      <w:szCs w:val="24"/>
                    </w:rPr>
                    <w:t>4</w:t>
                  </w:r>
                  <w:r w:rsidR="002B1466" w:rsidRPr="0005305E">
                    <w:rPr>
                      <w:b/>
                      <w:bCs/>
                      <w:sz w:val="24"/>
                      <w:szCs w:val="24"/>
                    </w:rPr>
                    <w:t>0</w:t>
                  </w:r>
                </w:p>
                <w:p w:rsidR="00D54F91" w:rsidRPr="0005305E" w:rsidRDefault="00D54F91" w:rsidP="00D54F91">
                  <w:pPr>
                    <w:autoSpaceDE w:val="0"/>
                    <w:autoSpaceDN w:val="0"/>
                    <w:adjustRightInd w:val="0"/>
                    <w:jc w:val="both"/>
                    <w:rPr>
                      <w:sz w:val="24"/>
                      <w:szCs w:val="24"/>
                    </w:rPr>
                  </w:pPr>
                  <w:r w:rsidRPr="0005305E">
                    <w:rPr>
                      <w:sz w:val="24"/>
                      <w:szCs w:val="24"/>
                    </w:rPr>
                    <w:t xml:space="preserve">Оценивается опыт выполнения услуг, аналогичных запросу предложений в период с 2012 по 2014 гг. (включительно). </w:t>
                  </w:r>
                </w:p>
                <w:p w:rsidR="00D54F91" w:rsidRPr="0005305E" w:rsidRDefault="00D54F91" w:rsidP="00D54F91">
                  <w:pPr>
                    <w:autoSpaceDE w:val="0"/>
                    <w:autoSpaceDN w:val="0"/>
                    <w:adjustRightInd w:val="0"/>
                    <w:jc w:val="both"/>
                    <w:rPr>
                      <w:sz w:val="24"/>
                      <w:szCs w:val="24"/>
                    </w:rPr>
                  </w:pPr>
                  <w:r w:rsidRPr="0005305E">
                    <w:rPr>
                      <w:sz w:val="24"/>
                      <w:szCs w:val="24"/>
                    </w:rPr>
                    <w:t>Участник закупки предоставляет сведений об опыте выполнения услуг, аналогичных запросу предложений.</w:t>
                  </w:r>
                </w:p>
                <w:p w:rsidR="00D54F91" w:rsidRPr="0005305E" w:rsidRDefault="00D54F91" w:rsidP="00D54F91">
                  <w:pPr>
                    <w:autoSpaceDE w:val="0"/>
                    <w:autoSpaceDN w:val="0"/>
                    <w:adjustRightInd w:val="0"/>
                    <w:jc w:val="both"/>
                    <w:rPr>
                      <w:i/>
                      <w:sz w:val="24"/>
                      <w:szCs w:val="24"/>
                    </w:rPr>
                  </w:pPr>
                  <w:r w:rsidRPr="0005305E">
                    <w:rPr>
                      <w:i/>
                      <w:sz w:val="24"/>
                      <w:szCs w:val="24"/>
                    </w:rPr>
                    <w:t>Порядок распределения баллов:</w:t>
                  </w:r>
                </w:p>
                <w:p w:rsidR="00D54F91" w:rsidRPr="0005305E" w:rsidRDefault="00D54F91" w:rsidP="00D54F91">
                  <w:pPr>
                    <w:autoSpaceDE w:val="0"/>
                    <w:autoSpaceDN w:val="0"/>
                    <w:adjustRightInd w:val="0"/>
                    <w:jc w:val="both"/>
                    <w:rPr>
                      <w:i/>
                      <w:sz w:val="24"/>
                      <w:szCs w:val="24"/>
                    </w:rPr>
                  </w:pPr>
                  <w:r w:rsidRPr="0005305E">
                    <w:rPr>
                      <w:i/>
                      <w:sz w:val="24"/>
                      <w:szCs w:val="24"/>
                    </w:rPr>
                    <w:t xml:space="preserve">а) наличие </w:t>
                  </w:r>
                  <w:r w:rsidR="00125144">
                    <w:rPr>
                      <w:i/>
                      <w:sz w:val="24"/>
                      <w:szCs w:val="24"/>
                    </w:rPr>
                    <w:t>20</w:t>
                  </w:r>
                  <w:r w:rsidRPr="0005305E">
                    <w:rPr>
                      <w:i/>
                      <w:sz w:val="24"/>
                      <w:szCs w:val="24"/>
                    </w:rPr>
                    <w:t xml:space="preserve"> договоров (контрактов) и более – </w:t>
                  </w:r>
                  <w:r w:rsidR="00125144">
                    <w:rPr>
                      <w:i/>
                      <w:sz w:val="24"/>
                      <w:szCs w:val="24"/>
                    </w:rPr>
                    <w:t>4</w:t>
                  </w:r>
                  <w:r w:rsidRPr="0005305E">
                    <w:rPr>
                      <w:i/>
                      <w:sz w:val="24"/>
                      <w:szCs w:val="24"/>
                    </w:rPr>
                    <w:t>0 баллов.</w:t>
                  </w:r>
                </w:p>
                <w:p w:rsidR="00D54F91" w:rsidRPr="0005305E" w:rsidRDefault="00D54F91" w:rsidP="00D54F91">
                  <w:pPr>
                    <w:autoSpaceDE w:val="0"/>
                    <w:autoSpaceDN w:val="0"/>
                    <w:adjustRightInd w:val="0"/>
                    <w:jc w:val="both"/>
                    <w:rPr>
                      <w:i/>
                      <w:sz w:val="24"/>
                      <w:szCs w:val="24"/>
                    </w:rPr>
                  </w:pPr>
                  <w:r w:rsidRPr="0005305E">
                    <w:rPr>
                      <w:i/>
                      <w:sz w:val="24"/>
                      <w:szCs w:val="24"/>
                    </w:rPr>
                    <w:t xml:space="preserve">б) наличие от </w:t>
                  </w:r>
                  <w:r w:rsidR="00125144">
                    <w:rPr>
                      <w:i/>
                      <w:sz w:val="24"/>
                      <w:szCs w:val="24"/>
                    </w:rPr>
                    <w:t>10</w:t>
                  </w:r>
                  <w:r w:rsidRPr="0005305E">
                    <w:rPr>
                      <w:i/>
                      <w:sz w:val="24"/>
                      <w:szCs w:val="24"/>
                    </w:rPr>
                    <w:t xml:space="preserve"> до </w:t>
                  </w:r>
                  <w:r w:rsidR="00125144">
                    <w:rPr>
                      <w:i/>
                      <w:sz w:val="24"/>
                      <w:szCs w:val="24"/>
                    </w:rPr>
                    <w:t>19</w:t>
                  </w:r>
                  <w:r w:rsidRPr="0005305E">
                    <w:rPr>
                      <w:i/>
                      <w:sz w:val="24"/>
                      <w:szCs w:val="24"/>
                    </w:rPr>
                    <w:t xml:space="preserve"> договоров (контрактов) – </w:t>
                  </w:r>
                  <w:r w:rsidR="00125144">
                    <w:rPr>
                      <w:i/>
                      <w:sz w:val="24"/>
                      <w:szCs w:val="24"/>
                    </w:rPr>
                    <w:t>20</w:t>
                  </w:r>
                  <w:r w:rsidRPr="0005305E">
                    <w:rPr>
                      <w:i/>
                      <w:sz w:val="24"/>
                      <w:szCs w:val="24"/>
                    </w:rPr>
                    <w:t xml:space="preserve"> баллов;</w:t>
                  </w:r>
                </w:p>
                <w:p w:rsidR="007B10F5" w:rsidRDefault="00D54F91" w:rsidP="004C4346">
                  <w:pPr>
                    <w:keepNext/>
                    <w:snapToGrid w:val="0"/>
                    <w:rPr>
                      <w:i/>
                      <w:sz w:val="24"/>
                      <w:szCs w:val="24"/>
                    </w:rPr>
                  </w:pPr>
                  <w:r w:rsidRPr="0005305E">
                    <w:rPr>
                      <w:i/>
                      <w:sz w:val="24"/>
                      <w:szCs w:val="24"/>
                    </w:rPr>
                    <w:lastRenderedPageBreak/>
                    <w:t xml:space="preserve">в) наличие </w:t>
                  </w:r>
                  <w:r w:rsidR="004C4346">
                    <w:rPr>
                      <w:i/>
                      <w:sz w:val="24"/>
                      <w:szCs w:val="24"/>
                    </w:rPr>
                    <w:t xml:space="preserve">от </w:t>
                  </w:r>
                  <w:r w:rsidR="00125144">
                    <w:rPr>
                      <w:i/>
                      <w:sz w:val="24"/>
                      <w:szCs w:val="24"/>
                    </w:rPr>
                    <w:t>5</w:t>
                  </w:r>
                  <w:r w:rsidR="004C4346">
                    <w:rPr>
                      <w:i/>
                      <w:sz w:val="24"/>
                      <w:szCs w:val="24"/>
                    </w:rPr>
                    <w:t xml:space="preserve"> до </w:t>
                  </w:r>
                  <w:r w:rsidR="00125144">
                    <w:rPr>
                      <w:i/>
                      <w:sz w:val="24"/>
                      <w:szCs w:val="24"/>
                    </w:rPr>
                    <w:t>9</w:t>
                  </w:r>
                  <w:r w:rsidRPr="0005305E">
                    <w:rPr>
                      <w:i/>
                      <w:sz w:val="24"/>
                      <w:szCs w:val="24"/>
                    </w:rPr>
                    <w:t xml:space="preserve"> договоров (контрактов) – </w:t>
                  </w:r>
                  <w:r w:rsidR="00125144">
                    <w:rPr>
                      <w:i/>
                      <w:sz w:val="24"/>
                      <w:szCs w:val="24"/>
                    </w:rPr>
                    <w:t>10</w:t>
                  </w:r>
                  <w:r w:rsidRPr="0005305E">
                    <w:rPr>
                      <w:i/>
                      <w:sz w:val="24"/>
                      <w:szCs w:val="24"/>
                    </w:rPr>
                    <w:t> баллов</w:t>
                  </w:r>
                  <w:r w:rsidR="004C4346">
                    <w:rPr>
                      <w:i/>
                      <w:sz w:val="24"/>
                      <w:szCs w:val="24"/>
                    </w:rPr>
                    <w:t>;</w:t>
                  </w:r>
                </w:p>
                <w:p w:rsidR="004C4346" w:rsidRPr="0005305E" w:rsidRDefault="004C4346" w:rsidP="004C4346">
                  <w:pPr>
                    <w:keepNext/>
                    <w:snapToGrid w:val="0"/>
                    <w:rPr>
                      <w:b/>
                      <w:sz w:val="24"/>
                      <w:szCs w:val="24"/>
                    </w:rPr>
                  </w:pPr>
                  <w:r>
                    <w:rPr>
                      <w:i/>
                      <w:sz w:val="24"/>
                      <w:szCs w:val="24"/>
                    </w:rPr>
                    <w:t>г) отсутствие опыта выполнения услуг, аналогичных запросу предложений – 0 баллов.</w:t>
                  </w:r>
                </w:p>
              </w:tc>
            </w:tr>
            <w:tr w:rsidR="007B10F5" w:rsidRPr="0005305E" w:rsidTr="00D54F91">
              <w:tc>
                <w:tcPr>
                  <w:tcW w:w="4670" w:type="dxa"/>
                  <w:tcBorders>
                    <w:top w:val="single" w:sz="4" w:space="0" w:color="auto"/>
                    <w:left w:val="single" w:sz="4" w:space="0" w:color="auto"/>
                    <w:bottom w:val="single" w:sz="4" w:space="0" w:color="auto"/>
                    <w:right w:val="single" w:sz="4" w:space="0" w:color="auto"/>
                  </w:tcBorders>
                </w:tcPr>
                <w:p w:rsidR="004771E9" w:rsidRPr="009B1FC9" w:rsidRDefault="009B1FC9" w:rsidP="004F682F">
                  <w:pPr>
                    <w:snapToGrid w:val="0"/>
                    <w:jc w:val="both"/>
                    <w:rPr>
                      <w:b/>
                      <w:bCs/>
                      <w:i/>
                      <w:sz w:val="24"/>
                      <w:szCs w:val="24"/>
                    </w:rPr>
                  </w:pPr>
                  <w:r w:rsidRPr="009B1FC9">
                    <w:rPr>
                      <w:b/>
                      <w:bCs/>
                      <w:i/>
                      <w:sz w:val="24"/>
                      <w:szCs w:val="24"/>
                    </w:rPr>
                    <w:lastRenderedPageBreak/>
                    <w:t>Показатель 2</w:t>
                  </w:r>
                </w:p>
                <w:p w:rsidR="009B1FC9" w:rsidRPr="0005305E" w:rsidRDefault="009B1FC9" w:rsidP="004F682F">
                  <w:pPr>
                    <w:snapToGrid w:val="0"/>
                    <w:jc w:val="both"/>
                    <w:rPr>
                      <w:bCs/>
                      <w:i/>
                      <w:sz w:val="24"/>
                      <w:szCs w:val="24"/>
                    </w:rPr>
                  </w:pPr>
                  <w:r>
                    <w:rPr>
                      <w:bCs/>
                      <w:i/>
                      <w:sz w:val="24"/>
                      <w:szCs w:val="24"/>
                    </w:rPr>
                    <w:t>Квалификация персонала участника запроса предложений</w:t>
                  </w:r>
                </w:p>
              </w:tc>
              <w:tc>
                <w:tcPr>
                  <w:tcW w:w="5837" w:type="dxa"/>
                  <w:tcBorders>
                    <w:top w:val="single" w:sz="4" w:space="0" w:color="auto"/>
                    <w:left w:val="single" w:sz="4" w:space="0" w:color="auto"/>
                    <w:bottom w:val="single" w:sz="4" w:space="0" w:color="auto"/>
                    <w:right w:val="single" w:sz="4" w:space="0" w:color="auto"/>
                  </w:tcBorders>
                </w:tcPr>
                <w:p w:rsidR="004771E9" w:rsidRPr="009B1FC9" w:rsidRDefault="009B1FC9" w:rsidP="00D54F91">
                  <w:pPr>
                    <w:autoSpaceDE w:val="0"/>
                    <w:autoSpaceDN w:val="0"/>
                    <w:adjustRightInd w:val="0"/>
                    <w:jc w:val="both"/>
                    <w:rPr>
                      <w:b/>
                      <w:bCs/>
                      <w:sz w:val="24"/>
                      <w:szCs w:val="24"/>
                    </w:rPr>
                  </w:pPr>
                  <w:r w:rsidRPr="009B1FC9">
                    <w:rPr>
                      <w:b/>
                      <w:bCs/>
                      <w:sz w:val="24"/>
                      <w:szCs w:val="24"/>
                    </w:rPr>
                    <w:t>Максимальный бал</w:t>
                  </w:r>
                  <w:r w:rsidR="004D470B">
                    <w:rPr>
                      <w:b/>
                      <w:bCs/>
                      <w:sz w:val="24"/>
                      <w:szCs w:val="24"/>
                    </w:rPr>
                    <w:t>л</w:t>
                  </w:r>
                  <w:r w:rsidRPr="009B1FC9">
                    <w:rPr>
                      <w:b/>
                      <w:bCs/>
                      <w:sz w:val="24"/>
                      <w:szCs w:val="24"/>
                    </w:rPr>
                    <w:t xml:space="preserve"> – </w:t>
                  </w:r>
                  <w:r w:rsidR="003F7C5A">
                    <w:rPr>
                      <w:b/>
                      <w:bCs/>
                      <w:sz w:val="24"/>
                      <w:szCs w:val="24"/>
                    </w:rPr>
                    <w:t>40</w:t>
                  </w:r>
                </w:p>
                <w:p w:rsidR="009B1FC9" w:rsidRPr="003F7C5A" w:rsidRDefault="009B1FC9" w:rsidP="003F7C5A">
                  <w:pPr>
                    <w:pStyle w:val="affd"/>
                    <w:numPr>
                      <w:ilvl w:val="0"/>
                      <w:numId w:val="36"/>
                    </w:numPr>
                    <w:autoSpaceDE w:val="0"/>
                    <w:autoSpaceDN w:val="0"/>
                    <w:adjustRightInd w:val="0"/>
                    <w:ind w:left="318"/>
                    <w:jc w:val="both"/>
                    <w:rPr>
                      <w:bCs/>
                      <w:sz w:val="24"/>
                      <w:szCs w:val="24"/>
                    </w:rPr>
                  </w:pPr>
                  <w:r w:rsidRPr="003F7C5A">
                    <w:rPr>
                      <w:bCs/>
                      <w:sz w:val="24"/>
                      <w:szCs w:val="24"/>
                    </w:rPr>
                    <w:t xml:space="preserve">Оценивается наличие </w:t>
                  </w:r>
                  <w:r w:rsidR="00DB2A20" w:rsidRPr="003F7C5A">
                    <w:rPr>
                      <w:bCs/>
                      <w:sz w:val="24"/>
                      <w:szCs w:val="24"/>
                    </w:rPr>
                    <w:t xml:space="preserve">у участника достаточного количества </w:t>
                  </w:r>
                  <w:r w:rsidRPr="003F7C5A">
                    <w:rPr>
                      <w:bCs/>
                      <w:sz w:val="24"/>
                      <w:szCs w:val="24"/>
                    </w:rPr>
                    <w:t>штатных сотрудников, оформленных в соответствии с трудовым законодательством.</w:t>
                  </w:r>
                </w:p>
                <w:p w:rsidR="009B1FC9" w:rsidRDefault="009B1FC9" w:rsidP="003F7C5A">
                  <w:pPr>
                    <w:autoSpaceDE w:val="0"/>
                    <w:autoSpaceDN w:val="0"/>
                    <w:adjustRightInd w:val="0"/>
                    <w:ind w:firstLine="318"/>
                    <w:jc w:val="both"/>
                    <w:rPr>
                      <w:bCs/>
                      <w:i/>
                      <w:sz w:val="24"/>
                      <w:szCs w:val="24"/>
                    </w:rPr>
                  </w:pPr>
                  <w:r w:rsidRPr="009B1FC9">
                    <w:rPr>
                      <w:bCs/>
                      <w:i/>
                      <w:sz w:val="24"/>
                      <w:szCs w:val="24"/>
                    </w:rPr>
                    <w:t>Порядок распределения баллов:</w:t>
                  </w:r>
                </w:p>
                <w:p w:rsidR="009B1FC9" w:rsidRDefault="00125144" w:rsidP="00125144">
                  <w:pPr>
                    <w:autoSpaceDE w:val="0"/>
                    <w:autoSpaceDN w:val="0"/>
                    <w:adjustRightInd w:val="0"/>
                    <w:jc w:val="both"/>
                    <w:rPr>
                      <w:bCs/>
                      <w:i/>
                      <w:sz w:val="24"/>
                      <w:szCs w:val="24"/>
                    </w:rPr>
                  </w:pPr>
                  <w:r>
                    <w:rPr>
                      <w:bCs/>
                      <w:i/>
                      <w:sz w:val="24"/>
                      <w:szCs w:val="24"/>
                    </w:rPr>
                    <w:t xml:space="preserve">а) </w:t>
                  </w:r>
                  <w:r w:rsidR="009B1FC9">
                    <w:rPr>
                      <w:bCs/>
                      <w:i/>
                      <w:sz w:val="24"/>
                      <w:szCs w:val="24"/>
                    </w:rPr>
                    <w:t>наличие 40 и более штатных сотрудников – 20 баллов;</w:t>
                  </w:r>
                </w:p>
                <w:p w:rsidR="009B1FC9" w:rsidRDefault="00125144" w:rsidP="00125144">
                  <w:pPr>
                    <w:autoSpaceDE w:val="0"/>
                    <w:autoSpaceDN w:val="0"/>
                    <w:adjustRightInd w:val="0"/>
                    <w:jc w:val="both"/>
                    <w:rPr>
                      <w:bCs/>
                      <w:i/>
                      <w:sz w:val="24"/>
                      <w:szCs w:val="24"/>
                    </w:rPr>
                  </w:pPr>
                  <w:r>
                    <w:rPr>
                      <w:bCs/>
                      <w:i/>
                      <w:sz w:val="24"/>
                      <w:szCs w:val="24"/>
                    </w:rPr>
                    <w:t xml:space="preserve">б) </w:t>
                  </w:r>
                  <w:r w:rsidR="009B1FC9">
                    <w:rPr>
                      <w:bCs/>
                      <w:i/>
                      <w:sz w:val="24"/>
                      <w:szCs w:val="24"/>
                    </w:rPr>
                    <w:t>наличие 39 и менее штатных сотрудников – 0 баллов.</w:t>
                  </w:r>
                </w:p>
                <w:p w:rsidR="003F7C5A" w:rsidRDefault="003F7C5A" w:rsidP="003F7C5A">
                  <w:pPr>
                    <w:pStyle w:val="affd"/>
                    <w:numPr>
                      <w:ilvl w:val="0"/>
                      <w:numId w:val="36"/>
                    </w:numPr>
                    <w:autoSpaceDE w:val="0"/>
                    <w:autoSpaceDN w:val="0"/>
                    <w:adjustRightInd w:val="0"/>
                    <w:ind w:left="318"/>
                    <w:jc w:val="both"/>
                    <w:rPr>
                      <w:bCs/>
                      <w:sz w:val="24"/>
                      <w:szCs w:val="24"/>
                    </w:rPr>
                  </w:pPr>
                  <w:r>
                    <w:rPr>
                      <w:bCs/>
                      <w:sz w:val="24"/>
                      <w:szCs w:val="24"/>
                    </w:rPr>
                    <w:t>Оценивается</w:t>
                  </w:r>
                  <w:r w:rsidRPr="003F7C5A">
                    <w:rPr>
                      <w:bCs/>
                      <w:sz w:val="24"/>
                      <w:szCs w:val="24"/>
                    </w:rPr>
                    <w:t xml:space="preserve"> </w:t>
                  </w:r>
                  <w:r>
                    <w:rPr>
                      <w:bCs/>
                      <w:sz w:val="24"/>
                      <w:szCs w:val="24"/>
                    </w:rPr>
                    <w:t>опыт работы сотрудников участника запрос предложений.</w:t>
                  </w:r>
                </w:p>
                <w:p w:rsidR="003F7C5A" w:rsidRDefault="003F7C5A" w:rsidP="003F7C5A">
                  <w:pPr>
                    <w:autoSpaceDE w:val="0"/>
                    <w:autoSpaceDN w:val="0"/>
                    <w:adjustRightInd w:val="0"/>
                    <w:ind w:left="360"/>
                    <w:jc w:val="both"/>
                    <w:rPr>
                      <w:bCs/>
                      <w:i/>
                      <w:sz w:val="24"/>
                      <w:szCs w:val="24"/>
                    </w:rPr>
                  </w:pPr>
                  <w:r w:rsidRPr="003F7C5A">
                    <w:rPr>
                      <w:bCs/>
                      <w:i/>
                      <w:sz w:val="24"/>
                      <w:szCs w:val="24"/>
                    </w:rPr>
                    <w:t>Порядок распределение баллов:</w:t>
                  </w:r>
                </w:p>
                <w:p w:rsidR="00125144" w:rsidRDefault="00125144" w:rsidP="00125144">
                  <w:pPr>
                    <w:autoSpaceDE w:val="0"/>
                    <w:autoSpaceDN w:val="0"/>
                    <w:adjustRightInd w:val="0"/>
                    <w:jc w:val="both"/>
                    <w:rPr>
                      <w:bCs/>
                      <w:i/>
                      <w:sz w:val="24"/>
                      <w:szCs w:val="24"/>
                    </w:rPr>
                  </w:pPr>
                  <w:r>
                    <w:rPr>
                      <w:bCs/>
                      <w:i/>
                      <w:sz w:val="24"/>
                      <w:szCs w:val="24"/>
                    </w:rPr>
                    <w:t xml:space="preserve">а) </w:t>
                  </w:r>
                  <w:r w:rsidR="003F7C5A">
                    <w:rPr>
                      <w:bCs/>
                      <w:i/>
                      <w:sz w:val="24"/>
                      <w:szCs w:val="24"/>
                    </w:rPr>
                    <w:t>от 60 % и выше штатных сотрудников имеют опыт работы в ЧОП более 1 года, из низ более 6 месяцев в штате участника запроса предложений</w:t>
                  </w:r>
                  <w:r>
                    <w:rPr>
                      <w:bCs/>
                      <w:i/>
                      <w:sz w:val="24"/>
                      <w:szCs w:val="24"/>
                    </w:rPr>
                    <w:t xml:space="preserve"> - </w:t>
                  </w:r>
                  <w:r w:rsidR="003F7C5A">
                    <w:rPr>
                      <w:bCs/>
                      <w:i/>
                      <w:sz w:val="24"/>
                      <w:szCs w:val="24"/>
                    </w:rPr>
                    <w:t>20 баллов;</w:t>
                  </w:r>
                </w:p>
                <w:p w:rsidR="003F7C5A" w:rsidRDefault="00125144" w:rsidP="00125144">
                  <w:pPr>
                    <w:autoSpaceDE w:val="0"/>
                    <w:autoSpaceDN w:val="0"/>
                    <w:adjustRightInd w:val="0"/>
                    <w:jc w:val="both"/>
                    <w:rPr>
                      <w:bCs/>
                      <w:i/>
                      <w:sz w:val="24"/>
                      <w:szCs w:val="24"/>
                    </w:rPr>
                  </w:pPr>
                  <w:r>
                    <w:rPr>
                      <w:bCs/>
                      <w:i/>
                      <w:sz w:val="24"/>
                      <w:szCs w:val="24"/>
                    </w:rPr>
                    <w:t xml:space="preserve">б) </w:t>
                  </w:r>
                  <w:r w:rsidR="003F7C5A" w:rsidRPr="003F7C5A">
                    <w:rPr>
                      <w:bCs/>
                      <w:i/>
                      <w:sz w:val="24"/>
                      <w:szCs w:val="24"/>
                    </w:rPr>
                    <w:t>от 60 % и выше штатных сотрудников имеют опыт работы в ЧОП более 1 года</w:t>
                  </w:r>
                  <w:r w:rsidR="003F7C5A">
                    <w:rPr>
                      <w:bCs/>
                      <w:i/>
                      <w:sz w:val="24"/>
                      <w:szCs w:val="24"/>
                    </w:rPr>
                    <w:t xml:space="preserve"> – 10 баллов;</w:t>
                  </w:r>
                </w:p>
                <w:p w:rsidR="003F7C5A" w:rsidRPr="003F7C5A" w:rsidRDefault="00125144" w:rsidP="00125144">
                  <w:pPr>
                    <w:autoSpaceDE w:val="0"/>
                    <w:autoSpaceDN w:val="0"/>
                    <w:adjustRightInd w:val="0"/>
                    <w:jc w:val="both"/>
                    <w:rPr>
                      <w:bCs/>
                      <w:i/>
                      <w:sz w:val="24"/>
                      <w:szCs w:val="24"/>
                    </w:rPr>
                  </w:pPr>
                  <w:r>
                    <w:rPr>
                      <w:bCs/>
                      <w:i/>
                      <w:sz w:val="24"/>
                      <w:szCs w:val="24"/>
                    </w:rPr>
                    <w:t xml:space="preserve">в) </w:t>
                  </w:r>
                  <w:r w:rsidR="003F7C5A">
                    <w:rPr>
                      <w:bCs/>
                      <w:i/>
                      <w:sz w:val="24"/>
                      <w:szCs w:val="24"/>
                    </w:rPr>
                    <w:t>менее 60 % штатных сотрудников имеют опыт работы ЧОП более 1 года – 0 баллов.</w:t>
                  </w:r>
                </w:p>
                <w:p w:rsidR="003F7C5A" w:rsidRPr="003F7C5A" w:rsidRDefault="003F7C5A" w:rsidP="003F7C5A">
                  <w:pPr>
                    <w:autoSpaceDE w:val="0"/>
                    <w:autoSpaceDN w:val="0"/>
                    <w:adjustRightInd w:val="0"/>
                    <w:jc w:val="both"/>
                    <w:rPr>
                      <w:bCs/>
                      <w:i/>
                      <w:sz w:val="24"/>
                      <w:szCs w:val="24"/>
                    </w:rPr>
                  </w:pPr>
                  <w:r>
                    <w:rPr>
                      <w:bCs/>
                      <w:i/>
                      <w:sz w:val="24"/>
                      <w:szCs w:val="24"/>
                    </w:rPr>
                    <w:t>Участник запрос предложений предоставляет сведения о кадровых ресурсах, заверенные участником закупки копии трудовых книжек штатных сотрудников и согласия, написанные собственноручно такими сотрудникам, о возможности представления участником запроса предложений персональных</w:t>
                  </w:r>
                  <w:r w:rsidRPr="003F7C5A">
                    <w:rPr>
                      <w:bCs/>
                      <w:i/>
                      <w:sz w:val="24"/>
                      <w:szCs w:val="24"/>
                    </w:rPr>
                    <w:t xml:space="preserve"> данных по нему.</w:t>
                  </w:r>
                </w:p>
              </w:tc>
            </w:tr>
            <w:tr w:rsidR="004D470B" w:rsidRPr="0005305E" w:rsidTr="00D54F91">
              <w:tc>
                <w:tcPr>
                  <w:tcW w:w="4670" w:type="dxa"/>
                  <w:tcBorders>
                    <w:top w:val="single" w:sz="4" w:space="0" w:color="auto"/>
                    <w:left w:val="single" w:sz="4" w:space="0" w:color="auto"/>
                    <w:bottom w:val="single" w:sz="4" w:space="0" w:color="auto"/>
                    <w:right w:val="single" w:sz="4" w:space="0" w:color="auto"/>
                  </w:tcBorders>
                </w:tcPr>
                <w:p w:rsidR="004D470B" w:rsidRDefault="004D470B" w:rsidP="004F682F">
                  <w:pPr>
                    <w:snapToGrid w:val="0"/>
                    <w:jc w:val="both"/>
                    <w:rPr>
                      <w:b/>
                      <w:bCs/>
                      <w:i/>
                      <w:sz w:val="24"/>
                      <w:szCs w:val="24"/>
                    </w:rPr>
                  </w:pPr>
                  <w:r>
                    <w:rPr>
                      <w:b/>
                      <w:bCs/>
                      <w:i/>
                      <w:sz w:val="24"/>
                      <w:szCs w:val="24"/>
                    </w:rPr>
                    <w:t>Показатель 3</w:t>
                  </w:r>
                </w:p>
                <w:p w:rsidR="004D470B" w:rsidRPr="004D470B" w:rsidRDefault="004D470B" w:rsidP="004F682F">
                  <w:pPr>
                    <w:snapToGrid w:val="0"/>
                    <w:jc w:val="both"/>
                    <w:rPr>
                      <w:bCs/>
                      <w:i/>
                      <w:sz w:val="24"/>
                      <w:szCs w:val="24"/>
                    </w:rPr>
                  </w:pPr>
                  <w:r w:rsidRPr="004D470B">
                    <w:rPr>
                      <w:bCs/>
                      <w:i/>
                      <w:sz w:val="24"/>
                      <w:szCs w:val="24"/>
                    </w:rPr>
                    <w:t xml:space="preserve">Качество оказываемых услуг </w:t>
                  </w:r>
                </w:p>
              </w:tc>
              <w:tc>
                <w:tcPr>
                  <w:tcW w:w="5837" w:type="dxa"/>
                  <w:tcBorders>
                    <w:top w:val="single" w:sz="4" w:space="0" w:color="auto"/>
                    <w:left w:val="single" w:sz="4" w:space="0" w:color="auto"/>
                    <w:bottom w:val="single" w:sz="4" w:space="0" w:color="auto"/>
                    <w:right w:val="single" w:sz="4" w:space="0" w:color="auto"/>
                  </w:tcBorders>
                </w:tcPr>
                <w:p w:rsidR="004D470B" w:rsidRDefault="004D470B" w:rsidP="00D54F91">
                  <w:pPr>
                    <w:autoSpaceDE w:val="0"/>
                    <w:autoSpaceDN w:val="0"/>
                    <w:adjustRightInd w:val="0"/>
                    <w:jc w:val="both"/>
                    <w:rPr>
                      <w:b/>
                      <w:bCs/>
                      <w:sz w:val="24"/>
                      <w:szCs w:val="24"/>
                    </w:rPr>
                  </w:pPr>
                  <w:r>
                    <w:rPr>
                      <w:b/>
                      <w:bCs/>
                      <w:sz w:val="24"/>
                      <w:szCs w:val="24"/>
                    </w:rPr>
                    <w:t xml:space="preserve">Максимальный балл </w:t>
                  </w:r>
                  <w:r w:rsidR="003F7C5A">
                    <w:rPr>
                      <w:b/>
                      <w:bCs/>
                      <w:sz w:val="24"/>
                      <w:szCs w:val="24"/>
                    </w:rPr>
                    <w:t>–</w:t>
                  </w:r>
                  <w:r>
                    <w:rPr>
                      <w:b/>
                      <w:bCs/>
                      <w:sz w:val="24"/>
                      <w:szCs w:val="24"/>
                    </w:rPr>
                    <w:t xml:space="preserve"> 20</w:t>
                  </w:r>
                </w:p>
                <w:p w:rsidR="003F7C5A" w:rsidRDefault="003F7C5A" w:rsidP="003F7C5A">
                  <w:pPr>
                    <w:autoSpaceDE w:val="0"/>
                    <w:autoSpaceDN w:val="0"/>
                    <w:adjustRightInd w:val="0"/>
                    <w:jc w:val="both"/>
                    <w:rPr>
                      <w:bCs/>
                      <w:sz w:val="24"/>
                      <w:szCs w:val="24"/>
                    </w:rPr>
                  </w:pPr>
                  <w:r w:rsidRPr="003F7C5A">
                    <w:rPr>
                      <w:bCs/>
                      <w:sz w:val="24"/>
                      <w:szCs w:val="24"/>
                    </w:rPr>
                    <w:t xml:space="preserve">Участник закупки </w:t>
                  </w:r>
                  <w:r>
                    <w:rPr>
                      <w:bCs/>
                      <w:sz w:val="24"/>
                      <w:szCs w:val="24"/>
                    </w:rPr>
                    <w:t>гарантирует качество оказываемых услуг заказчику гарантийным письмом.</w:t>
                  </w:r>
                </w:p>
                <w:p w:rsidR="003F7C5A" w:rsidRPr="00125144" w:rsidRDefault="003F7C5A" w:rsidP="003F7C5A">
                  <w:pPr>
                    <w:autoSpaceDE w:val="0"/>
                    <w:autoSpaceDN w:val="0"/>
                    <w:adjustRightInd w:val="0"/>
                    <w:jc w:val="both"/>
                    <w:rPr>
                      <w:bCs/>
                      <w:i/>
                      <w:sz w:val="24"/>
                      <w:szCs w:val="24"/>
                    </w:rPr>
                  </w:pPr>
                  <w:r w:rsidRPr="00125144">
                    <w:rPr>
                      <w:bCs/>
                      <w:i/>
                      <w:sz w:val="24"/>
                      <w:szCs w:val="24"/>
                    </w:rPr>
                    <w:t>Порядок распределения баллов:</w:t>
                  </w:r>
                </w:p>
                <w:p w:rsidR="003F7C5A" w:rsidRPr="00125144" w:rsidRDefault="00125144" w:rsidP="003F7C5A">
                  <w:pPr>
                    <w:autoSpaceDE w:val="0"/>
                    <w:autoSpaceDN w:val="0"/>
                    <w:adjustRightInd w:val="0"/>
                    <w:jc w:val="both"/>
                    <w:rPr>
                      <w:bCs/>
                      <w:i/>
                      <w:sz w:val="24"/>
                      <w:szCs w:val="24"/>
                    </w:rPr>
                  </w:pPr>
                  <w:r>
                    <w:rPr>
                      <w:bCs/>
                      <w:i/>
                      <w:sz w:val="24"/>
                      <w:szCs w:val="24"/>
                    </w:rPr>
                    <w:t xml:space="preserve">а) </w:t>
                  </w:r>
                  <w:r w:rsidRPr="00125144">
                    <w:rPr>
                      <w:bCs/>
                      <w:i/>
                      <w:sz w:val="24"/>
                      <w:szCs w:val="24"/>
                    </w:rPr>
                    <w:t xml:space="preserve">в случае, если </w:t>
                  </w:r>
                  <w:r w:rsidR="003F7C5A" w:rsidRPr="00125144">
                    <w:rPr>
                      <w:bCs/>
                      <w:i/>
                      <w:sz w:val="24"/>
                      <w:szCs w:val="24"/>
                    </w:rPr>
                    <w:t xml:space="preserve">участник гарантирует </w:t>
                  </w:r>
                  <w:r w:rsidRPr="00125144">
                    <w:rPr>
                      <w:bCs/>
                      <w:i/>
                      <w:sz w:val="24"/>
                      <w:szCs w:val="24"/>
                    </w:rPr>
                    <w:t>возможность выбора заказчиком сотрудников для оказания охранных услуг из числа штатных сотрудников участника запроса предложений - 20 баллов;</w:t>
                  </w:r>
                </w:p>
                <w:p w:rsidR="00125144" w:rsidRPr="003F7C5A" w:rsidRDefault="00125144" w:rsidP="00125144">
                  <w:pPr>
                    <w:autoSpaceDE w:val="0"/>
                    <w:autoSpaceDN w:val="0"/>
                    <w:adjustRightInd w:val="0"/>
                    <w:jc w:val="both"/>
                    <w:rPr>
                      <w:bCs/>
                      <w:sz w:val="24"/>
                      <w:szCs w:val="24"/>
                    </w:rPr>
                  </w:pPr>
                  <w:r>
                    <w:rPr>
                      <w:bCs/>
                      <w:i/>
                      <w:sz w:val="24"/>
                      <w:szCs w:val="24"/>
                    </w:rPr>
                    <w:t>б)</w:t>
                  </w:r>
                  <w:r w:rsidR="00021E30">
                    <w:rPr>
                      <w:bCs/>
                      <w:i/>
                      <w:sz w:val="24"/>
                      <w:szCs w:val="24"/>
                    </w:rPr>
                    <w:t xml:space="preserve"> </w:t>
                  </w:r>
                  <w:r w:rsidRPr="00125144">
                    <w:rPr>
                      <w:bCs/>
                      <w:i/>
                      <w:sz w:val="24"/>
                      <w:szCs w:val="24"/>
                    </w:rPr>
                    <w:t>в случае, если участник не предоставил заказчику гарантийное письмо о возможности выбора заказчиком сотрудников для оказания охранных услуг из числа штатных сотрудников участника запроса предложений – 0 баллов.</w:t>
                  </w:r>
                </w:p>
              </w:tc>
            </w:tr>
          </w:tbl>
          <w:p w:rsidR="00F92A41" w:rsidRDefault="00F92A41" w:rsidP="00ED5EE4">
            <w:pPr>
              <w:jc w:val="both"/>
              <w:rPr>
                <w:b/>
                <w:sz w:val="24"/>
                <w:szCs w:val="24"/>
              </w:rPr>
            </w:pPr>
          </w:p>
          <w:p w:rsidR="00F92A41" w:rsidRPr="00132D51" w:rsidRDefault="008C7DD4" w:rsidP="00ED5EE4">
            <w:pPr>
              <w:jc w:val="both"/>
              <w:rPr>
                <w:b/>
                <w:sz w:val="24"/>
                <w:szCs w:val="24"/>
              </w:rPr>
            </w:pPr>
            <w:r>
              <w:rPr>
                <w:b/>
                <w:sz w:val="24"/>
                <w:szCs w:val="24"/>
              </w:rPr>
              <w:t>3</w:t>
            </w:r>
            <w:r w:rsidR="00F92A41">
              <w:rPr>
                <w:b/>
                <w:sz w:val="24"/>
                <w:szCs w:val="24"/>
              </w:rPr>
              <w:t xml:space="preserve">. </w:t>
            </w:r>
            <w:r w:rsidR="00F92A41" w:rsidRPr="00132D51">
              <w:rPr>
                <w:b/>
                <w:sz w:val="24"/>
                <w:szCs w:val="24"/>
              </w:rPr>
              <w:t xml:space="preserve"> Расчет Итогового рейтинга по каждой заявке.</w:t>
            </w:r>
          </w:p>
          <w:p w:rsidR="00F92A41" w:rsidRPr="00F83B74" w:rsidRDefault="008C7DD4" w:rsidP="00E63D32">
            <w:pPr>
              <w:jc w:val="both"/>
              <w:rPr>
                <w:sz w:val="24"/>
                <w:szCs w:val="24"/>
              </w:rPr>
            </w:pPr>
            <w:r>
              <w:rPr>
                <w:sz w:val="24"/>
                <w:szCs w:val="24"/>
              </w:rPr>
              <w:t>3</w:t>
            </w:r>
            <w:r w:rsidR="00F92A41">
              <w:rPr>
                <w:sz w:val="24"/>
                <w:szCs w:val="24"/>
              </w:rPr>
              <w:t xml:space="preserve">.1. </w:t>
            </w:r>
            <w:r w:rsidR="00F92A41" w:rsidRPr="00F83B74">
              <w:rPr>
                <w:sz w:val="24"/>
                <w:szCs w:val="24"/>
              </w:rPr>
              <w:t>Итоговый рейтинг заявки рассчитывается путем сложения рейтингов по каждому критерию оценки заявки, установленному в документации</w:t>
            </w:r>
            <w:r w:rsidR="004F682F">
              <w:rPr>
                <w:sz w:val="24"/>
                <w:szCs w:val="24"/>
              </w:rPr>
              <w:t xml:space="preserve"> о запросе предложений</w:t>
            </w:r>
            <w:r w:rsidR="00F92A41" w:rsidRPr="00F83B74">
              <w:rPr>
                <w:sz w:val="24"/>
                <w:szCs w:val="24"/>
              </w:rPr>
              <w:t>, умноженных на их значимость.</w:t>
            </w:r>
          </w:p>
          <w:p w:rsidR="00F92A41" w:rsidRPr="00F60266" w:rsidRDefault="008C7DD4" w:rsidP="00E63D32">
            <w:pPr>
              <w:autoSpaceDE w:val="0"/>
              <w:autoSpaceDN w:val="0"/>
              <w:adjustRightInd w:val="0"/>
              <w:rPr>
                <w:sz w:val="24"/>
                <w:szCs w:val="24"/>
              </w:rPr>
            </w:pPr>
            <w:r>
              <w:rPr>
                <w:sz w:val="24"/>
                <w:szCs w:val="24"/>
              </w:rPr>
              <w:t>3</w:t>
            </w:r>
            <w:r w:rsidR="00F92A41" w:rsidRPr="00616CB2">
              <w:rPr>
                <w:sz w:val="24"/>
                <w:szCs w:val="24"/>
              </w:rPr>
              <w:t>.2.</w:t>
            </w:r>
            <w:r w:rsidR="00F92A41">
              <w:rPr>
                <w:sz w:val="24"/>
                <w:szCs w:val="24"/>
              </w:rPr>
              <w:t xml:space="preserve"> </w:t>
            </w:r>
            <w:r w:rsidR="00F92A41" w:rsidRPr="00F83B74">
              <w:rPr>
                <w:sz w:val="24"/>
                <w:szCs w:val="24"/>
              </w:rPr>
              <w:t>Заявке, набравшей наибольший итоговый рейтинг, присваивается первый номер.</w:t>
            </w:r>
          </w:p>
          <w:p w:rsidR="00F92A41" w:rsidRPr="00F60266" w:rsidRDefault="008C7DD4" w:rsidP="00E63D32">
            <w:pPr>
              <w:jc w:val="both"/>
              <w:rPr>
                <w:sz w:val="24"/>
                <w:szCs w:val="24"/>
              </w:rPr>
            </w:pPr>
            <w:r>
              <w:rPr>
                <w:sz w:val="24"/>
                <w:szCs w:val="24"/>
              </w:rPr>
              <w:t>3</w:t>
            </w:r>
            <w:r w:rsidR="00F92A41">
              <w:rPr>
                <w:sz w:val="24"/>
                <w:szCs w:val="24"/>
              </w:rPr>
              <w:t xml:space="preserve">.3. </w:t>
            </w:r>
            <w:r w:rsidR="00F92A41" w:rsidRPr="00F83B74">
              <w:rPr>
                <w:sz w:val="24"/>
                <w:szCs w:val="24"/>
              </w:rPr>
              <w:t xml:space="preserve">В случае, если в нескольких заявках содержатся одинаковые условия исполнения </w:t>
            </w:r>
            <w:r w:rsidR="00F92A41">
              <w:rPr>
                <w:sz w:val="24"/>
                <w:szCs w:val="24"/>
              </w:rPr>
              <w:t>договора</w:t>
            </w:r>
            <w:r w:rsidR="00F92A41" w:rsidRPr="00F83B74">
              <w:rPr>
                <w:sz w:val="24"/>
                <w:szCs w:val="24"/>
              </w:rPr>
              <w:t>, меньший порядковый номер присваивается заявке, которая поступила ранее других заявок, содержащих такие условия.</w:t>
            </w:r>
          </w:p>
        </w:tc>
      </w:tr>
      <w:tr w:rsidR="00F92A41" w:rsidRPr="00C9553C" w:rsidTr="00051A5A">
        <w:trPr>
          <w:trHeight w:val="330"/>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B747F3">
            <w:pPr>
              <w:tabs>
                <w:tab w:val="left" w:pos="360"/>
              </w:tabs>
              <w:rPr>
                <w:b/>
                <w:bCs/>
                <w:sz w:val="24"/>
                <w:szCs w:val="24"/>
              </w:rPr>
            </w:pPr>
            <w:r>
              <w:rPr>
                <w:b/>
                <w:bCs/>
                <w:sz w:val="24"/>
                <w:szCs w:val="24"/>
              </w:rPr>
              <w:lastRenderedPageBreak/>
              <w:t>8.</w:t>
            </w:r>
            <w:r w:rsidR="00B747F3">
              <w:rPr>
                <w:b/>
                <w:bCs/>
                <w:sz w:val="24"/>
                <w:szCs w:val="24"/>
              </w:rPr>
              <w:t>10</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ED5EE4">
            <w:pPr>
              <w:tabs>
                <w:tab w:val="left" w:pos="360"/>
              </w:tabs>
              <w:rPr>
                <w:b/>
                <w:bCs/>
                <w:sz w:val="24"/>
                <w:szCs w:val="24"/>
              </w:rPr>
            </w:pPr>
            <w:r w:rsidRPr="00F83B74">
              <w:rPr>
                <w:b/>
                <w:bCs/>
                <w:sz w:val="24"/>
                <w:szCs w:val="24"/>
              </w:rPr>
              <w:t xml:space="preserve">Срок заключения </w:t>
            </w:r>
            <w:r>
              <w:rPr>
                <w:b/>
                <w:bCs/>
                <w:sz w:val="24"/>
                <w:szCs w:val="24"/>
              </w:rPr>
              <w:t>договора</w:t>
            </w:r>
            <w:r w:rsidRPr="00F83B74">
              <w:rPr>
                <w:b/>
                <w:bCs/>
                <w:sz w:val="24"/>
                <w:szCs w:val="24"/>
              </w:rPr>
              <w:t>:</w:t>
            </w:r>
          </w:p>
        </w:tc>
      </w:tr>
      <w:tr w:rsidR="00F92A41" w:rsidRPr="00C9553C" w:rsidTr="00ED5EE4">
        <w:trPr>
          <w:trHeight w:val="330"/>
        </w:trPr>
        <w:tc>
          <w:tcPr>
            <w:tcW w:w="10800" w:type="dxa"/>
            <w:gridSpan w:val="3"/>
            <w:tcBorders>
              <w:top w:val="single" w:sz="6" w:space="0" w:color="auto"/>
              <w:left w:val="single" w:sz="4" w:space="0" w:color="auto"/>
              <w:bottom w:val="single" w:sz="4" w:space="0" w:color="auto"/>
              <w:right w:val="single" w:sz="4" w:space="0" w:color="auto"/>
            </w:tcBorders>
          </w:tcPr>
          <w:p w:rsidR="00F92A41" w:rsidRPr="00F83B74" w:rsidRDefault="00F92A41" w:rsidP="004C4346">
            <w:pPr>
              <w:tabs>
                <w:tab w:val="left" w:pos="360"/>
              </w:tabs>
              <w:jc w:val="both"/>
              <w:rPr>
                <w:b/>
                <w:bCs/>
                <w:sz w:val="24"/>
                <w:szCs w:val="24"/>
              </w:rPr>
            </w:pPr>
            <w:r>
              <w:rPr>
                <w:sz w:val="24"/>
                <w:szCs w:val="24"/>
              </w:rPr>
              <w:lastRenderedPageBreak/>
              <w:t xml:space="preserve">В течение </w:t>
            </w:r>
            <w:r w:rsidR="004C4346">
              <w:rPr>
                <w:sz w:val="24"/>
                <w:szCs w:val="24"/>
              </w:rPr>
              <w:t>5</w:t>
            </w:r>
            <w:r w:rsidR="00051A5A">
              <w:rPr>
                <w:sz w:val="24"/>
                <w:szCs w:val="24"/>
              </w:rPr>
              <w:t xml:space="preserve"> </w:t>
            </w:r>
            <w:r>
              <w:rPr>
                <w:sz w:val="24"/>
                <w:szCs w:val="24"/>
              </w:rPr>
              <w:t>(</w:t>
            </w:r>
            <w:r w:rsidR="004C4346">
              <w:rPr>
                <w:sz w:val="24"/>
                <w:szCs w:val="24"/>
              </w:rPr>
              <w:t>Пяти</w:t>
            </w:r>
            <w:r w:rsidRPr="0069058F">
              <w:rPr>
                <w:sz w:val="24"/>
                <w:szCs w:val="24"/>
              </w:rPr>
              <w:t xml:space="preserve">) рабочих дней с даты получения от </w:t>
            </w:r>
            <w:r w:rsidR="0028788F">
              <w:rPr>
                <w:sz w:val="24"/>
                <w:szCs w:val="24"/>
              </w:rPr>
              <w:t>Агентств</w:t>
            </w:r>
            <w:r w:rsidRPr="0069058F">
              <w:rPr>
                <w:sz w:val="24"/>
                <w:szCs w:val="24"/>
              </w:rPr>
              <w:t>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sidR="002379E8">
              <w:rPr>
                <w:sz w:val="24"/>
                <w:szCs w:val="24"/>
              </w:rPr>
              <w:t>запроса предложений</w:t>
            </w:r>
            <w:r w:rsidRPr="0069058F">
              <w:rPr>
                <w:sz w:val="24"/>
                <w:szCs w:val="24"/>
              </w:rPr>
              <w:t xml:space="preserve"> или единственный участник </w:t>
            </w:r>
            <w:r w:rsidR="002379E8">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подписанн</w:t>
            </w:r>
            <w:r>
              <w:rPr>
                <w:sz w:val="24"/>
                <w:szCs w:val="24"/>
              </w:rPr>
              <w:t>ый</w:t>
            </w:r>
            <w:r w:rsidRPr="0069058F">
              <w:rPr>
                <w:sz w:val="24"/>
                <w:szCs w:val="24"/>
              </w:rPr>
              <w:t xml:space="preserve"> договор</w:t>
            </w:r>
            <w:r>
              <w:rPr>
                <w:sz w:val="24"/>
                <w:szCs w:val="24"/>
              </w:rPr>
              <w:t xml:space="preserve">ов </w:t>
            </w:r>
            <w:r w:rsidR="0028788F">
              <w:rPr>
                <w:sz w:val="24"/>
                <w:szCs w:val="24"/>
              </w:rPr>
              <w:t>Агентст</w:t>
            </w:r>
            <w:r w:rsidRPr="0069058F">
              <w:rPr>
                <w:sz w:val="24"/>
                <w:szCs w:val="24"/>
              </w:rPr>
              <w:t>ву.</w:t>
            </w:r>
          </w:p>
        </w:tc>
      </w:tr>
      <w:tr w:rsidR="00F92A41" w:rsidRPr="00C9553C" w:rsidTr="00ED5EE4">
        <w:trPr>
          <w:trHeight w:val="405"/>
        </w:trPr>
        <w:tc>
          <w:tcPr>
            <w:tcW w:w="1593" w:type="dxa"/>
            <w:gridSpan w:val="2"/>
            <w:tcBorders>
              <w:top w:val="single" w:sz="6" w:space="0" w:color="auto"/>
              <w:left w:val="single" w:sz="4" w:space="0" w:color="auto"/>
              <w:bottom w:val="single" w:sz="4" w:space="0" w:color="auto"/>
              <w:right w:val="single" w:sz="4" w:space="0" w:color="auto"/>
            </w:tcBorders>
          </w:tcPr>
          <w:p w:rsidR="00F92A41" w:rsidRPr="00F83B74" w:rsidRDefault="00F92A41" w:rsidP="00B747F3">
            <w:pPr>
              <w:tabs>
                <w:tab w:val="left" w:pos="360"/>
              </w:tabs>
              <w:jc w:val="both"/>
              <w:rPr>
                <w:sz w:val="24"/>
                <w:szCs w:val="24"/>
              </w:rPr>
            </w:pPr>
            <w:r>
              <w:rPr>
                <w:b/>
                <w:bCs/>
                <w:sz w:val="24"/>
                <w:szCs w:val="24"/>
              </w:rPr>
              <w:t>8.</w:t>
            </w:r>
            <w:r w:rsidR="00B747F3">
              <w:rPr>
                <w:b/>
                <w:bCs/>
                <w:sz w:val="24"/>
                <w:szCs w:val="24"/>
              </w:rPr>
              <w:t>11</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2379E8" w:rsidRDefault="002379E8" w:rsidP="008F5413">
      <w:pPr>
        <w:pStyle w:val="Style18"/>
        <w:widowControl/>
        <w:tabs>
          <w:tab w:val="left" w:pos="655"/>
        </w:tabs>
        <w:spacing w:before="22" w:line="240" w:lineRule="auto"/>
        <w:ind w:firstLine="0"/>
        <w:jc w:val="left"/>
        <w:rPr>
          <w:rStyle w:val="FontStyle32"/>
          <w:b/>
          <w:bCs/>
        </w:rPr>
      </w:pPr>
      <w:bookmarkStart w:id="77" w:name="_Toc149542940"/>
      <w:bookmarkStart w:id="78" w:name="_Toc166101215"/>
      <w:bookmarkStart w:id="79" w:name="_Ref166101288"/>
      <w:bookmarkStart w:id="80" w:name="_Ref166101291"/>
      <w:bookmarkStart w:id="81" w:name="_Ref166158276"/>
      <w:bookmarkStart w:id="82" w:name="_Ref166158279"/>
      <w:bookmarkStart w:id="83" w:name="_Ref166329210"/>
      <w:bookmarkStart w:id="84" w:name="_Ref166329212"/>
      <w:bookmarkStart w:id="85" w:name="_Ref166329217"/>
      <w:bookmarkStart w:id="86" w:name="_Toc167251515"/>
      <w:bookmarkStart w:id="87" w:name="_Toc180912174"/>
      <w:bookmarkStart w:id="88" w:name="_Toc253767389"/>
    </w:p>
    <w:p w:rsidR="004C4346" w:rsidRDefault="004C4346">
      <w:r>
        <w:br w:type="page"/>
      </w:r>
    </w:p>
    <w:p w:rsidR="002379E8" w:rsidRPr="002228FF" w:rsidRDefault="00051A5A" w:rsidP="002379E8">
      <w:pPr>
        <w:tabs>
          <w:tab w:val="left" w:pos="360"/>
        </w:tabs>
        <w:jc w:val="center"/>
        <w:rPr>
          <w:b/>
          <w:sz w:val="32"/>
          <w:szCs w:val="32"/>
        </w:rPr>
      </w:pPr>
      <w:r>
        <w:rPr>
          <w:b/>
          <w:sz w:val="32"/>
          <w:szCs w:val="32"/>
          <w:lang w:val="en-US"/>
        </w:rPr>
        <w:lastRenderedPageBreak/>
        <w:t>IV</w:t>
      </w:r>
      <w:r w:rsidRPr="00051A5A">
        <w:rPr>
          <w:b/>
          <w:sz w:val="32"/>
          <w:szCs w:val="32"/>
        </w:rPr>
        <w:t xml:space="preserve">. </w:t>
      </w:r>
      <w:r w:rsidR="002379E8">
        <w:rPr>
          <w:b/>
          <w:sz w:val="32"/>
          <w:szCs w:val="32"/>
        </w:rPr>
        <w:t>ТЕХНИЧЕСКОЕ ЗАДАНИЕ</w:t>
      </w:r>
    </w:p>
    <w:p w:rsidR="00C96F95" w:rsidRDefault="00B630F3" w:rsidP="00C96F95">
      <w:pPr>
        <w:pStyle w:val="a5"/>
        <w:spacing w:before="0" w:after="0"/>
        <w:rPr>
          <w:rFonts w:ascii="Times New Roman" w:hAnsi="Times New Roman"/>
          <w:sz w:val="28"/>
          <w:szCs w:val="24"/>
        </w:rPr>
      </w:pPr>
      <w:r>
        <w:rPr>
          <w:rFonts w:ascii="Times New Roman" w:hAnsi="Times New Roman"/>
          <w:sz w:val="28"/>
          <w:szCs w:val="24"/>
        </w:rPr>
        <w:t>н</w:t>
      </w:r>
      <w:r w:rsidR="00445B12">
        <w:rPr>
          <w:rFonts w:ascii="Times New Roman" w:hAnsi="Times New Roman"/>
          <w:sz w:val="28"/>
          <w:szCs w:val="24"/>
        </w:rPr>
        <w:t>а оказание охранных услуг для нужд Агентства стратегических инициатив.</w:t>
      </w:r>
    </w:p>
    <w:p w:rsidR="00B630F3" w:rsidRDefault="00B630F3" w:rsidP="00C96F95">
      <w:pPr>
        <w:pStyle w:val="a5"/>
        <w:spacing w:before="0" w:after="0"/>
        <w:rPr>
          <w:rFonts w:ascii="Times New Roman" w:hAnsi="Times New Roman"/>
          <w:sz w:val="28"/>
          <w:szCs w:val="24"/>
        </w:rPr>
      </w:pPr>
    </w:p>
    <w:p w:rsidR="0059485E" w:rsidRPr="00445B12" w:rsidRDefault="00445B12" w:rsidP="00D55246">
      <w:pPr>
        <w:pStyle w:val="31"/>
        <w:keepNext w:val="0"/>
        <w:widowControl w:val="0"/>
        <w:numPr>
          <w:ilvl w:val="0"/>
          <w:numId w:val="35"/>
        </w:numPr>
        <w:spacing w:after="240"/>
        <w:rPr>
          <w:rFonts w:ascii="Times New Roman" w:hAnsi="Times New Roman"/>
          <w:b w:val="0"/>
          <w:szCs w:val="24"/>
        </w:rPr>
      </w:pPr>
      <w:r>
        <w:rPr>
          <w:rFonts w:ascii="Times New Roman" w:hAnsi="Times New Roman"/>
          <w:szCs w:val="24"/>
        </w:rPr>
        <w:t xml:space="preserve">Характеристика услуг: </w:t>
      </w:r>
      <w:r w:rsidRPr="00445B12">
        <w:rPr>
          <w:rFonts w:ascii="Times New Roman" w:hAnsi="Times New Roman"/>
          <w:b w:val="0"/>
          <w:szCs w:val="24"/>
        </w:rPr>
        <w:t xml:space="preserve">Услуги должны оказываться в соответствии с </w:t>
      </w:r>
      <w:r>
        <w:rPr>
          <w:rFonts w:ascii="Times New Roman" w:hAnsi="Times New Roman"/>
          <w:b w:val="0"/>
          <w:szCs w:val="24"/>
        </w:rPr>
        <w:t>Законом РФ от 11 марта 1992г. № 2487-1 «О частной детективной и охранной деятельности в Российской Федерации».</w:t>
      </w:r>
    </w:p>
    <w:p w:rsidR="002379E8" w:rsidRDefault="00445B12" w:rsidP="00D55246">
      <w:pPr>
        <w:pStyle w:val="31"/>
        <w:keepNext w:val="0"/>
        <w:widowControl w:val="0"/>
        <w:numPr>
          <w:ilvl w:val="0"/>
          <w:numId w:val="35"/>
        </w:numPr>
        <w:spacing w:after="0"/>
        <w:rPr>
          <w:rFonts w:ascii="Times New Roman" w:hAnsi="Times New Roman"/>
          <w:b w:val="0"/>
          <w:szCs w:val="24"/>
        </w:rPr>
      </w:pPr>
      <w:r>
        <w:rPr>
          <w:rFonts w:ascii="Times New Roman" w:hAnsi="Times New Roman"/>
          <w:szCs w:val="24"/>
        </w:rPr>
        <w:t xml:space="preserve">Место оказания услуг: </w:t>
      </w:r>
      <w:r w:rsidRPr="00794098">
        <w:rPr>
          <w:rFonts w:ascii="Times New Roman" w:hAnsi="Times New Roman"/>
          <w:b w:val="0"/>
          <w:szCs w:val="24"/>
        </w:rPr>
        <w:t>Объект</w:t>
      </w:r>
      <w:r w:rsidR="00794098">
        <w:rPr>
          <w:rFonts w:ascii="Times New Roman" w:hAnsi="Times New Roman"/>
          <w:b w:val="0"/>
          <w:szCs w:val="24"/>
        </w:rPr>
        <w:t>ом</w:t>
      </w:r>
      <w:r w:rsidRPr="00794098">
        <w:rPr>
          <w:rFonts w:ascii="Times New Roman" w:hAnsi="Times New Roman"/>
          <w:b w:val="0"/>
          <w:szCs w:val="24"/>
        </w:rPr>
        <w:t xml:space="preserve"> охраны является нежилое помещение</w:t>
      </w:r>
      <w:r w:rsidR="00794098">
        <w:rPr>
          <w:rFonts w:ascii="Times New Roman" w:hAnsi="Times New Roman"/>
          <w:b w:val="0"/>
          <w:szCs w:val="24"/>
        </w:rPr>
        <w:t xml:space="preserve">, </w:t>
      </w:r>
      <w:r w:rsidR="00794098" w:rsidRPr="00794098">
        <w:rPr>
          <w:rFonts w:ascii="Times New Roman" w:hAnsi="Times New Roman"/>
          <w:b w:val="0"/>
          <w:szCs w:val="24"/>
        </w:rPr>
        <w:t xml:space="preserve">расположенное по адресу: г. Москва, </w:t>
      </w:r>
      <w:r w:rsidR="0000711A">
        <w:rPr>
          <w:rFonts w:ascii="Times New Roman" w:hAnsi="Times New Roman"/>
          <w:b w:val="0"/>
          <w:szCs w:val="24"/>
        </w:rPr>
        <w:t>М. Конюшковский пер.</w:t>
      </w:r>
      <w:r w:rsidR="00D55246">
        <w:rPr>
          <w:rFonts w:ascii="Times New Roman" w:hAnsi="Times New Roman"/>
          <w:b w:val="0"/>
          <w:szCs w:val="24"/>
        </w:rPr>
        <w:t>, д.</w:t>
      </w:r>
      <w:r w:rsidR="00C94E0B">
        <w:rPr>
          <w:rFonts w:ascii="Times New Roman" w:hAnsi="Times New Roman"/>
          <w:b w:val="0"/>
          <w:szCs w:val="24"/>
        </w:rPr>
        <w:t> </w:t>
      </w:r>
      <w:r w:rsidR="00D55246">
        <w:rPr>
          <w:rFonts w:ascii="Times New Roman" w:hAnsi="Times New Roman"/>
          <w:b w:val="0"/>
          <w:szCs w:val="24"/>
        </w:rPr>
        <w:t>2, 3 этаж,</w:t>
      </w:r>
      <w:r w:rsidR="00794098">
        <w:rPr>
          <w:rFonts w:ascii="Times New Roman" w:hAnsi="Times New Roman"/>
          <w:b w:val="0"/>
          <w:szCs w:val="24"/>
        </w:rPr>
        <w:t xml:space="preserve"> ежедневно, одним круглосуточным постом</w:t>
      </w:r>
      <w:r w:rsidR="00E371A5">
        <w:rPr>
          <w:rFonts w:ascii="Times New Roman" w:hAnsi="Times New Roman"/>
          <w:b w:val="0"/>
          <w:szCs w:val="24"/>
        </w:rPr>
        <w:t>, одним дневным постом</w:t>
      </w:r>
      <w:r w:rsidR="00794098">
        <w:rPr>
          <w:rFonts w:ascii="Times New Roman" w:hAnsi="Times New Roman"/>
          <w:b w:val="0"/>
          <w:szCs w:val="24"/>
        </w:rPr>
        <w:t>.</w:t>
      </w:r>
    </w:p>
    <w:p w:rsidR="00794098" w:rsidRDefault="00794098" w:rsidP="00EB5162">
      <w:pPr>
        <w:ind w:firstLine="284"/>
        <w:rPr>
          <w:b/>
          <w:sz w:val="24"/>
          <w:szCs w:val="24"/>
        </w:rPr>
      </w:pPr>
    </w:p>
    <w:p w:rsidR="00D55246" w:rsidRDefault="00794098" w:rsidP="00D55246">
      <w:pPr>
        <w:pStyle w:val="affd"/>
        <w:numPr>
          <w:ilvl w:val="0"/>
          <w:numId w:val="35"/>
        </w:numPr>
        <w:rPr>
          <w:sz w:val="24"/>
          <w:szCs w:val="24"/>
        </w:rPr>
      </w:pPr>
      <w:r w:rsidRPr="00D55246">
        <w:rPr>
          <w:b/>
          <w:sz w:val="24"/>
          <w:szCs w:val="24"/>
        </w:rPr>
        <w:t>Сроки оказания услуг:</w:t>
      </w:r>
      <w:r>
        <w:t xml:space="preserve"> </w:t>
      </w:r>
      <w:r w:rsidRPr="00D55246">
        <w:rPr>
          <w:sz w:val="24"/>
          <w:szCs w:val="24"/>
        </w:rPr>
        <w:t>с 01 августа 2015 г</w:t>
      </w:r>
      <w:r w:rsidR="00D55246" w:rsidRPr="00D55246">
        <w:rPr>
          <w:sz w:val="24"/>
          <w:szCs w:val="24"/>
        </w:rPr>
        <w:t>ода по 31 июля 2016 года, ежедневно (включая выходные и праздничные дни).</w:t>
      </w:r>
    </w:p>
    <w:p w:rsidR="00D55246" w:rsidRPr="00D55246" w:rsidRDefault="00D55246" w:rsidP="00D55246">
      <w:pPr>
        <w:pStyle w:val="affd"/>
        <w:rPr>
          <w:b/>
          <w:sz w:val="24"/>
          <w:szCs w:val="24"/>
        </w:rPr>
      </w:pPr>
    </w:p>
    <w:p w:rsidR="00794098" w:rsidRPr="00D55246" w:rsidRDefault="00D55246" w:rsidP="00D55246">
      <w:pPr>
        <w:pStyle w:val="affd"/>
        <w:numPr>
          <w:ilvl w:val="0"/>
          <w:numId w:val="35"/>
        </w:numPr>
        <w:rPr>
          <w:sz w:val="24"/>
          <w:szCs w:val="24"/>
        </w:rPr>
      </w:pPr>
      <w:r w:rsidRPr="00D55246">
        <w:rPr>
          <w:b/>
          <w:sz w:val="24"/>
          <w:szCs w:val="24"/>
        </w:rPr>
        <w:t xml:space="preserve"> </w:t>
      </w:r>
      <w:r w:rsidR="00794098" w:rsidRPr="00D55246">
        <w:rPr>
          <w:b/>
          <w:sz w:val="24"/>
          <w:szCs w:val="24"/>
        </w:rPr>
        <w:t>Цели и задачи охраны</w:t>
      </w:r>
      <w:r w:rsidR="00794098" w:rsidRPr="00D55246">
        <w:rPr>
          <w:sz w:val="24"/>
          <w:szCs w:val="24"/>
        </w:rPr>
        <w:t>:</w:t>
      </w:r>
    </w:p>
    <w:p w:rsidR="00D55246" w:rsidRDefault="00D55246" w:rsidP="00D55246">
      <w:pPr>
        <w:pStyle w:val="1b"/>
        <w:shd w:val="clear" w:color="auto" w:fill="auto"/>
        <w:spacing w:after="0"/>
        <w:ind w:left="20" w:right="60"/>
        <w:jc w:val="both"/>
      </w:pPr>
      <w:r>
        <w:t>-создание условий для безопасной деятельности Заказчика в сфере охраны жизни и здоровья работников;</w:t>
      </w:r>
    </w:p>
    <w:p w:rsidR="00D55246" w:rsidRDefault="00D55246" w:rsidP="00D55246">
      <w:pPr>
        <w:pStyle w:val="1b"/>
        <w:numPr>
          <w:ilvl w:val="0"/>
          <w:numId w:val="32"/>
        </w:numPr>
        <w:shd w:val="clear" w:color="auto" w:fill="auto"/>
        <w:tabs>
          <w:tab w:val="left" w:pos="859"/>
        </w:tabs>
        <w:spacing w:after="0"/>
        <w:ind w:left="20"/>
        <w:jc w:val="both"/>
      </w:pPr>
      <w:r>
        <w:t>охрана имущества;</w:t>
      </w:r>
    </w:p>
    <w:p w:rsidR="00D55246" w:rsidRDefault="00D55246" w:rsidP="00D55246">
      <w:pPr>
        <w:pStyle w:val="1b"/>
        <w:numPr>
          <w:ilvl w:val="0"/>
          <w:numId w:val="32"/>
        </w:numPr>
        <w:shd w:val="clear" w:color="auto" w:fill="auto"/>
        <w:tabs>
          <w:tab w:val="left" w:pos="859"/>
        </w:tabs>
        <w:spacing w:after="0"/>
        <w:ind w:left="20"/>
        <w:jc w:val="both"/>
      </w:pPr>
      <w:r>
        <w:t>обеспечение порядка на территории объектов;</w:t>
      </w:r>
    </w:p>
    <w:p w:rsidR="00D55246" w:rsidRDefault="00D55246" w:rsidP="00D55246">
      <w:pPr>
        <w:pStyle w:val="1b"/>
        <w:numPr>
          <w:ilvl w:val="0"/>
          <w:numId w:val="32"/>
        </w:numPr>
        <w:shd w:val="clear" w:color="auto" w:fill="auto"/>
        <w:tabs>
          <w:tab w:val="left" w:pos="860"/>
        </w:tabs>
        <w:spacing w:after="0"/>
        <w:ind w:left="20" w:right="60"/>
        <w:jc w:val="both"/>
      </w:pPr>
      <w:r>
        <w:t>соблюдения требований российского законодательства в области общественного порядка, пожарной безопасности, инструкций и других локальных нормативных актов, установленных на объектах Заказчика по охране имущества и материальных ценностей;</w:t>
      </w:r>
    </w:p>
    <w:p w:rsidR="00D55246" w:rsidRDefault="00D55246" w:rsidP="00D55246">
      <w:pPr>
        <w:pStyle w:val="1b"/>
        <w:numPr>
          <w:ilvl w:val="0"/>
          <w:numId w:val="32"/>
        </w:numPr>
        <w:shd w:val="clear" w:color="auto" w:fill="auto"/>
        <w:tabs>
          <w:tab w:val="left" w:pos="865"/>
        </w:tabs>
        <w:spacing w:after="0"/>
        <w:ind w:left="20" w:right="60"/>
        <w:jc w:val="both"/>
      </w:pPr>
      <w:r>
        <w:t>обеспечение пропускного и внутри объектового режимов, установленного на объекте Заказчика.</w:t>
      </w:r>
    </w:p>
    <w:p w:rsidR="00794098" w:rsidRPr="00D55246" w:rsidRDefault="00D55246" w:rsidP="00D55246">
      <w:pPr>
        <w:pStyle w:val="affd"/>
        <w:numPr>
          <w:ilvl w:val="0"/>
          <w:numId w:val="35"/>
        </w:numPr>
        <w:rPr>
          <w:b/>
          <w:sz w:val="24"/>
          <w:szCs w:val="24"/>
        </w:rPr>
      </w:pPr>
      <w:r w:rsidRPr="00D55246">
        <w:rPr>
          <w:b/>
          <w:sz w:val="24"/>
          <w:szCs w:val="24"/>
        </w:rPr>
        <w:t>Состав услуг:</w:t>
      </w:r>
    </w:p>
    <w:p w:rsidR="00D55246" w:rsidRDefault="00D55246" w:rsidP="00D55246">
      <w:pPr>
        <w:pStyle w:val="1b"/>
        <w:shd w:val="clear" w:color="auto" w:fill="auto"/>
        <w:spacing w:after="0"/>
        <w:ind w:left="20"/>
        <w:jc w:val="both"/>
      </w:pPr>
      <w:r>
        <w:t>Исполнитель принимает на себя обязательства по оказанию охранных услуг по:</w:t>
      </w:r>
    </w:p>
    <w:p w:rsidR="00D55246" w:rsidRDefault="00D55246" w:rsidP="00D55246">
      <w:pPr>
        <w:pStyle w:val="1b"/>
        <w:numPr>
          <w:ilvl w:val="0"/>
          <w:numId w:val="32"/>
        </w:numPr>
        <w:shd w:val="clear" w:color="auto" w:fill="auto"/>
        <w:tabs>
          <w:tab w:val="left" w:pos="865"/>
        </w:tabs>
        <w:spacing w:after="0"/>
        <w:ind w:left="20" w:right="60"/>
        <w:jc w:val="both"/>
      </w:pPr>
      <w:r>
        <w:t>охране объекта Заказчика, и находящихся на объекте имущества и материальных ценностей;</w:t>
      </w:r>
    </w:p>
    <w:p w:rsidR="00D55246" w:rsidRDefault="00D55246" w:rsidP="00D55246">
      <w:pPr>
        <w:pStyle w:val="1b"/>
        <w:numPr>
          <w:ilvl w:val="0"/>
          <w:numId w:val="32"/>
        </w:numPr>
        <w:shd w:val="clear" w:color="auto" w:fill="auto"/>
        <w:tabs>
          <w:tab w:val="left" w:pos="865"/>
        </w:tabs>
        <w:spacing w:after="0"/>
        <w:ind w:left="20" w:right="60"/>
        <w:jc w:val="both"/>
      </w:pPr>
      <w:r>
        <w:t>охране порядка на объекте Заказчика;</w:t>
      </w:r>
    </w:p>
    <w:p w:rsidR="00D55246" w:rsidRDefault="00D55246" w:rsidP="00D55246">
      <w:pPr>
        <w:pStyle w:val="1b"/>
        <w:numPr>
          <w:ilvl w:val="0"/>
          <w:numId w:val="32"/>
        </w:numPr>
        <w:shd w:val="clear" w:color="auto" w:fill="auto"/>
        <w:tabs>
          <w:tab w:val="left" w:pos="870"/>
        </w:tabs>
        <w:spacing w:after="0"/>
        <w:ind w:left="20" w:right="60"/>
        <w:jc w:val="both"/>
      </w:pPr>
      <w:r>
        <w:t>обеспечению пропускного и внутри объектового режимов на объекте, в соответствии с утвержденными правилами Заказчика, в том числе ведение учета лиц (автомобилей), проходящих (проезжающих) на территорию объекта;</w:t>
      </w:r>
    </w:p>
    <w:p w:rsidR="00D55246" w:rsidRDefault="00D55246" w:rsidP="00D55246">
      <w:pPr>
        <w:pStyle w:val="1b"/>
        <w:numPr>
          <w:ilvl w:val="0"/>
          <w:numId w:val="32"/>
        </w:numPr>
        <w:shd w:val="clear" w:color="auto" w:fill="auto"/>
        <w:tabs>
          <w:tab w:val="left" w:pos="870"/>
        </w:tabs>
        <w:spacing w:after="0"/>
        <w:ind w:left="20" w:right="60"/>
        <w:jc w:val="both"/>
      </w:pPr>
      <w:r>
        <w:t>предупреждению и пресечению несанкционированного проникновения на объект посторонних лиц;</w:t>
      </w:r>
    </w:p>
    <w:p w:rsidR="00D55246" w:rsidRDefault="00D55246" w:rsidP="00D55246">
      <w:pPr>
        <w:pStyle w:val="1b"/>
        <w:numPr>
          <w:ilvl w:val="0"/>
          <w:numId w:val="32"/>
        </w:numPr>
        <w:shd w:val="clear" w:color="auto" w:fill="auto"/>
        <w:tabs>
          <w:tab w:val="left" w:pos="870"/>
        </w:tabs>
        <w:spacing w:after="0"/>
        <w:ind w:left="20" w:right="60"/>
        <w:jc w:val="both"/>
      </w:pPr>
      <w:r>
        <w:t>обход помещений объекта, в нерабочее время в целях обнаружения проникновения посторонних лиц, оставленных открытыми окон и дверей помещений, а также не выключенных электроприборов;</w:t>
      </w:r>
    </w:p>
    <w:p w:rsidR="00D55246" w:rsidRDefault="00D55246" w:rsidP="00D55246">
      <w:pPr>
        <w:pStyle w:val="1b"/>
        <w:numPr>
          <w:ilvl w:val="0"/>
          <w:numId w:val="32"/>
        </w:numPr>
        <w:shd w:val="clear" w:color="auto" w:fill="auto"/>
        <w:tabs>
          <w:tab w:val="left" w:pos="859"/>
        </w:tabs>
        <w:spacing w:after="0"/>
        <w:ind w:left="20"/>
        <w:jc w:val="both"/>
      </w:pPr>
      <w:r>
        <w:t>контролю за вносом/выносом и ввозом/вывозом материальных ценностей;</w:t>
      </w:r>
    </w:p>
    <w:p w:rsidR="00D55246" w:rsidRDefault="00D55246" w:rsidP="00D55246">
      <w:pPr>
        <w:pStyle w:val="1b"/>
        <w:numPr>
          <w:ilvl w:val="0"/>
          <w:numId w:val="32"/>
        </w:numPr>
        <w:shd w:val="clear" w:color="auto" w:fill="auto"/>
        <w:tabs>
          <w:tab w:val="left" w:pos="860"/>
        </w:tabs>
        <w:spacing w:after="0"/>
        <w:ind w:left="20" w:right="40"/>
        <w:jc w:val="both"/>
      </w:pPr>
      <w:r>
        <w:t>предупреждение чрезвычайных ситуаций (пожар, аварии, стихийное бедствие, террористический акт и т.д.);</w:t>
      </w:r>
    </w:p>
    <w:p w:rsidR="00D55246" w:rsidRDefault="00D55246" w:rsidP="00D55246">
      <w:pPr>
        <w:pStyle w:val="1b"/>
        <w:numPr>
          <w:ilvl w:val="0"/>
          <w:numId w:val="32"/>
        </w:numPr>
        <w:shd w:val="clear" w:color="auto" w:fill="auto"/>
        <w:tabs>
          <w:tab w:val="left" w:pos="860"/>
        </w:tabs>
        <w:spacing w:after="0"/>
        <w:ind w:left="20" w:right="40"/>
        <w:jc w:val="both"/>
      </w:pPr>
      <w:r>
        <w:t>оповещению подразделений МЧС России при обнаружении пожара и принятие неотложных мер по ликвидации очагов возгорания с использованием подручных средств и штатного инвентаря;</w:t>
      </w:r>
    </w:p>
    <w:p w:rsidR="00D55246" w:rsidRDefault="00D55246" w:rsidP="00D55246">
      <w:pPr>
        <w:pStyle w:val="1b"/>
        <w:numPr>
          <w:ilvl w:val="0"/>
          <w:numId w:val="32"/>
        </w:numPr>
        <w:shd w:val="clear" w:color="auto" w:fill="auto"/>
        <w:tabs>
          <w:tab w:val="left" w:pos="855"/>
        </w:tabs>
        <w:spacing w:after="0"/>
        <w:ind w:left="20" w:right="40"/>
        <w:jc w:val="both"/>
      </w:pPr>
      <w:r>
        <w:t>взаимодействию с подразделениями МЧС России при эвакуации людей из здания и помещений за пределы опасной территории при пожаре и иных чрезвычайных ситуаций;</w:t>
      </w:r>
    </w:p>
    <w:p w:rsidR="00D55246" w:rsidRDefault="00D55246" w:rsidP="00D55246">
      <w:pPr>
        <w:pStyle w:val="1b"/>
        <w:numPr>
          <w:ilvl w:val="0"/>
          <w:numId w:val="32"/>
        </w:numPr>
        <w:shd w:val="clear" w:color="auto" w:fill="auto"/>
        <w:tabs>
          <w:tab w:val="left" w:pos="860"/>
        </w:tabs>
        <w:spacing w:after="0"/>
        <w:ind w:left="20" w:right="40"/>
        <w:jc w:val="both"/>
      </w:pPr>
      <w:r>
        <w:t>оповещению и взаимодействию с органами полиции при возникновении массовых беспорядков и иных противоправных действий на охраняемых объектах;</w:t>
      </w:r>
    </w:p>
    <w:p w:rsidR="00D55246" w:rsidRDefault="00D55246" w:rsidP="00D55246">
      <w:pPr>
        <w:pStyle w:val="1b"/>
        <w:numPr>
          <w:ilvl w:val="0"/>
          <w:numId w:val="32"/>
        </w:numPr>
        <w:shd w:val="clear" w:color="auto" w:fill="auto"/>
        <w:tabs>
          <w:tab w:val="left" w:pos="855"/>
        </w:tabs>
        <w:spacing w:after="0"/>
        <w:ind w:left="20" w:right="40"/>
        <w:jc w:val="both"/>
      </w:pPr>
      <w:r>
        <w:t>выполнению антитеррористических мероприятий и других поручений Заказчика, связанных с обеспечением безопасности объектов и его персонала.</w:t>
      </w:r>
    </w:p>
    <w:p w:rsidR="00D55246" w:rsidRPr="00D55246" w:rsidRDefault="00D55246" w:rsidP="00D55246">
      <w:pPr>
        <w:pStyle w:val="affd"/>
        <w:keepNext/>
        <w:keepLines/>
        <w:widowControl w:val="0"/>
        <w:numPr>
          <w:ilvl w:val="1"/>
          <w:numId w:val="35"/>
        </w:numPr>
        <w:tabs>
          <w:tab w:val="left" w:pos="1134"/>
        </w:tabs>
        <w:spacing w:line="288" w:lineRule="exact"/>
        <w:ind w:right="40"/>
        <w:jc w:val="both"/>
        <w:outlineLvl w:val="0"/>
        <w:rPr>
          <w:b/>
          <w:bCs/>
          <w:color w:val="000000"/>
          <w:sz w:val="23"/>
          <w:szCs w:val="23"/>
        </w:rPr>
      </w:pPr>
      <w:bookmarkStart w:id="89" w:name="bookmark2"/>
      <w:r w:rsidRPr="00D55246">
        <w:rPr>
          <w:b/>
          <w:bCs/>
          <w:color w:val="000000"/>
          <w:sz w:val="23"/>
          <w:szCs w:val="23"/>
        </w:rPr>
        <w:t>При оказании услуг по охране объекта, Исполнитель, в том числе обеспечивает:</w:t>
      </w:r>
      <w:bookmarkEnd w:id="89"/>
    </w:p>
    <w:p w:rsidR="00D55246" w:rsidRPr="00D55246" w:rsidRDefault="00D55246" w:rsidP="00D55246">
      <w:pPr>
        <w:widowControl w:val="0"/>
        <w:numPr>
          <w:ilvl w:val="0"/>
          <w:numId w:val="32"/>
        </w:numPr>
        <w:tabs>
          <w:tab w:val="left" w:pos="860"/>
        </w:tabs>
        <w:spacing w:line="288" w:lineRule="exact"/>
        <w:ind w:left="20" w:right="40" w:firstLine="700"/>
        <w:jc w:val="both"/>
        <w:rPr>
          <w:color w:val="000000"/>
          <w:sz w:val="23"/>
          <w:szCs w:val="23"/>
        </w:rPr>
      </w:pPr>
      <w:r w:rsidRPr="00D55246">
        <w:rPr>
          <w:color w:val="000000"/>
          <w:sz w:val="23"/>
          <w:szCs w:val="23"/>
        </w:rPr>
        <w:t>возможность усиления охраны объектов дополнительными постами на период проведения массовых мероприятий на территори</w:t>
      </w:r>
      <w:r>
        <w:rPr>
          <w:color w:val="000000"/>
          <w:sz w:val="23"/>
          <w:szCs w:val="23"/>
        </w:rPr>
        <w:t>и</w:t>
      </w:r>
      <w:r w:rsidRPr="00D55246">
        <w:rPr>
          <w:color w:val="000000"/>
          <w:sz w:val="23"/>
          <w:szCs w:val="23"/>
        </w:rPr>
        <w:t xml:space="preserve"> охраняем</w:t>
      </w:r>
      <w:r>
        <w:rPr>
          <w:color w:val="000000"/>
          <w:sz w:val="23"/>
          <w:szCs w:val="23"/>
        </w:rPr>
        <w:t>ого</w:t>
      </w:r>
      <w:r w:rsidRPr="00D55246">
        <w:rPr>
          <w:color w:val="000000"/>
          <w:sz w:val="23"/>
          <w:szCs w:val="23"/>
        </w:rPr>
        <w:t xml:space="preserve"> объект</w:t>
      </w:r>
      <w:r>
        <w:rPr>
          <w:color w:val="000000"/>
          <w:sz w:val="23"/>
          <w:szCs w:val="23"/>
        </w:rPr>
        <w:t>а;</w:t>
      </w:r>
    </w:p>
    <w:p w:rsidR="00D55246" w:rsidRPr="00D55246" w:rsidRDefault="00D55246" w:rsidP="00D55246">
      <w:pPr>
        <w:widowControl w:val="0"/>
        <w:numPr>
          <w:ilvl w:val="0"/>
          <w:numId w:val="32"/>
        </w:numPr>
        <w:tabs>
          <w:tab w:val="left" w:pos="854"/>
        </w:tabs>
        <w:spacing w:line="288" w:lineRule="exact"/>
        <w:ind w:left="20" w:firstLine="700"/>
        <w:jc w:val="both"/>
        <w:rPr>
          <w:color w:val="000000"/>
          <w:sz w:val="23"/>
          <w:szCs w:val="23"/>
        </w:rPr>
      </w:pPr>
      <w:r w:rsidRPr="00D55246">
        <w:rPr>
          <w:color w:val="000000"/>
          <w:sz w:val="23"/>
          <w:szCs w:val="23"/>
        </w:rPr>
        <w:t>охрану и порядок в местах проведения массовых мероприятий, организуемых Заказчиком.</w:t>
      </w:r>
    </w:p>
    <w:p w:rsidR="00D55246" w:rsidRPr="00D55246" w:rsidRDefault="00D55246" w:rsidP="00D55246">
      <w:pPr>
        <w:pStyle w:val="affd"/>
        <w:keepNext/>
        <w:keepLines/>
        <w:widowControl w:val="0"/>
        <w:numPr>
          <w:ilvl w:val="1"/>
          <w:numId w:val="35"/>
        </w:numPr>
        <w:tabs>
          <w:tab w:val="left" w:pos="1133"/>
        </w:tabs>
        <w:spacing w:line="288" w:lineRule="exact"/>
        <w:jc w:val="both"/>
        <w:outlineLvl w:val="0"/>
        <w:rPr>
          <w:b/>
          <w:bCs/>
          <w:color w:val="000000"/>
          <w:sz w:val="23"/>
          <w:szCs w:val="23"/>
        </w:rPr>
      </w:pPr>
      <w:bookmarkStart w:id="90" w:name="bookmark3"/>
      <w:r w:rsidRPr="00D55246">
        <w:rPr>
          <w:b/>
          <w:bCs/>
          <w:color w:val="000000"/>
          <w:sz w:val="23"/>
          <w:szCs w:val="23"/>
        </w:rPr>
        <w:lastRenderedPageBreak/>
        <w:t>При оказании охранных услуг Исполнитель должен:</w:t>
      </w:r>
      <w:bookmarkEnd w:id="90"/>
    </w:p>
    <w:p w:rsidR="00D55246" w:rsidRPr="00D55246" w:rsidRDefault="00D55246" w:rsidP="00D55246">
      <w:pPr>
        <w:widowControl w:val="0"/>
        <w:numPr>
          <w:ilvl w:val="0"/>
          <w:numId w:val="32"/>
        </w:numPr>
        <w:tabs>
          <w:tab w:val="left" w:pos="859"/>
        </w:tabs>
        <w:spacing w:line="288" w:lineRule="exact"/>
        <w:ind w:left="20" w:firstLine="700"/>
        <w:jc w:val="both"/>
        <w:rPr>
          <w:color w:val="000000"/>
          <w:sz w:val="23"/>
          <w:szCs w:val="23"/>
        </w:rPr>
      </w:pPr>
      <w:r w:rsidRPr="00D55246">
        <w:rPr>
          <w:color w:val="000000"/>
          <w:sz w:val="23"/>
          <w:szCs w:val="23"/>
        </w:rPr>
        <w:t>представить концепцию комплексной системы безопасности объектов Заказчика;</w:t>
      </w:r>
    </w:p>
    <w:p w:rsidR="00D55246" w:rsidRPr="00D55246" w:rsidRDefault="00D55246" w:rsidP="00D55246">
      <w:pPr>
        <w:widowControl w:val="0"/>
        <w:numPr>
          <w:ilvl w:val="0"/>
          <w:numId w:val="32"/>
        </w:numPr>
        <w:tabs>
          <w:tab w:val="left" w:pos="855"/>
        </w:tabs>
        <w:spacing w:line="288" w:lineRule="exact"/>
        <w:ind w:left="20" w:right="40" w:firstLine="700"/>
        <w:jc w:val="both"/>
        <w:rPr>
          <w:color w:val="000000"/>
          <w:sz w:val="23"/>
          <w:szCs w:val="23"/>
        </w:rPr>
      </w:pPr>
      <w:r w:rsidRPr="00D55246">
        <w:rPr>
          <w:color w:val="000000"/>
          <w:sz w:val="23"/>
          <w:szCs w:val="23"/>
        </w:rPr>
        <w:t>подготовить рекомендации по вопросам правомерной защиты от противоправных посягательств;</w:t>
      </w:r>
    </w:p>
    <w:p w:rsidR="00D55246" w:rsidRPr="00D55246" w:rsidRDefault="00D55246" w:rsidP="00D55246">
      <w:pPr>
        <w:widowControl w:val="0"/>
        <w:numPr>
          <w:ilvl w:val="0"/>
          <w:numId w:val="32"/>
        </w:numPr>
        <w:tabs>
          <w:tab w:val="left" w:pos="859"/>
        </w:tabs>
        <w:spacing w:line="288" w:lineRule="exact"/>
        <w:ind w:left="20" w:firstLine="700"/>
        <w:jc w:val="both"/>
        <w:rPr>
          <w:color w:val="000000"/>
          <w:sz w:val="23"/>
          <w:szCs w:val="23"/>
        </w:rPr>
      </w:pPr>
      <w:r w:rsidRPr="00D55246">
        <w:rPr>
          <w:color w:val="000000"/>
          <w:sz w:val="23"/>
          <w:szCs w:val="23"/>
        </w:rPr>
        <w:t>нести службу силами штатных сотрудников Исполнителя;</w:t>
      </w:r>
    </w:p>
    <w:p w:rsidR="00D55246" w:rsidRPr="00D55246" w:rsidRDefault="00D55246" w:rsidP="00D55246">
      <w:pPr>
        <w:widowControl w:val="0"/>
        <w:numPr>
          <w:ilvl w:val="0"/>
          <w:numId w:val="32"/>
        </w:numPr>
        <w:tabs>
          <w:tab w:val="left" w:pos="855"/>
        </w:tabs>
        <w:spacing w:line="288" w:lineRule="exact"/>
        <w:ind w:left="20" w:right="40" w:firstLine="700"/>
        <w:jc w:val="both"/>
        <w:rPr>
          <w:color w:val="000000"/>
          <w:sz w:val="23"/>
          <w:szCs w:val="23"/>
        </w:rPr>
      </w:pPr>
      <w:r w:rsidRPr="00D55246">
        <w:rPr>
          <w:color w:val="000000"/>
          <w:sz w:val="23"/>
          <w:szCs w:val="23"/>
        </w:rPr>
        <w:t>осуществлять круглосуточное взаимодействие с территориальными подразделениями МВД России, МЧС России и ФСБ Росси</w:t>
      </w:r>
      <w:r>
        <w:rPr>
          <w:color w:val="000000"/>
          <w:sz w:val="23"/>
          <w:szCs w:val="23"/>
        </w:rPr>
        <w:t>и (по месту расположения объекта</w:t>
      </w:r>
      <w:r w:rsidRPr="00D55246">
        <w:rPr>
          <w:color w:val="000000"/>
          <w:sz w:val="23"/>
          <w:szCs w:val="23"/>
        </w:rPr>
        <w:t xml:space="preserve"> охраны);</w:t>
      </w:r>
    </w:p>
    <w:p w:rsidR="00D55246" w:rsidRPr="00D55246" w:rsidRDefault="00D55246" w:rsidP="00D55246">
      <w:pPr>
        <w:widowControl w:val="0"/>
        <w:numPr>
          <w:ilvl w:val="0"/>
          <w:numId w:val="32"/>
        </w:numPr>
        <w:tabs>
          <w:tab w:val="left" w:pos="855"/>
        </w:tabs>
        <w:spacing w:line="288" w:lineRule="exact"/>
        <w:ind w:left="20" w:right="40" w:firstLine="700"/>
        <w:jc w:val="both"/>
        <w:rPr>
          <w:color w:val="000000"/>
          <w:sz w:val="23"/>
          <w:szCs w:val="23"/>
        </w:rPr>
      </w:pPr>
      <w:r w:rsidRPr="00D55246">
        <w:rPr>
          <w:color w:val="000000"/>
          <w:sz w:val="23"/>
          <w:szCs w:val="23"/>
        </w:rPr>
        <w:t>использовать собственные средства связи при оказании охранных услуг (радиостанции по количеству сотрудников, мобильные телефоны);</w:t>
      </w:r>
    </w:p>
    <w:p w:rsidR="00D55246" w:rsidRPr="00D55246" w:rsidRDefault="00D55246" w:rsidP="00D55246">
      <w:pPr>
        <w:widowControl w:val="0"/>
        <w:numPr>
          <w:ilvl w:val="0"/>
          <w:numId w:val="32"/>
        </w:numPr>
        <w:tabs>
          <w:tab w:val="left" w:pos="865"/>
        </w:tabs>
        <w:spacing w:line="288" w:lineRule="exact"/>
        <w:ind w:left="20" w:right="40" w:firstLine="700"/>
        <w:jc w:val="both"/>
        <w:rPr>
          <w:color w:val="000000"/>
          <w:sz w:val="23"/>
          <w:szCs w:val="23"/>
        </w:rPr>
      </w:pPr>
      <w:r w:rsidRPr="00D55246">
        <w:rPr>
          <w:color w:val="000000"/>
          <w:sz w:val="23"/>
          <w:szCs w:val="23"/>
        </w:rPr>
        <w:t>обеспечить наличие у сотрудников охраны при выполнении охранных функций удостоверения личности частного охранника и соответствующей квалификации, форменной одежды, средств мобильной и радиосвязи;</w:t>
      </w:r>
    </w:p>
    <w:p w:rsidR="00D55246" w:rsidRPr="00D55246" w:rsidRDefault="00D55246" w:rsidP="00D55246">
      <w:pPr>
        <w:widowControl w:val="0"/>
        <w:numPr>
          <w:ilvl w:val="0"/>
          <w:numId w:val="32"/>
        </w:numPr>
        <w:tabs>
          <w:tab w:val="left" w:pos="855"/>
        </w:tabs>
        <w:spacing w:line="288" w:lineRule="exact"/>
        <w:ind w:left="20" w:right="40" w:firstLine="700"/>
        <w:jc w:val="both"/>
        <w:rPr>
          <w:color w:val="000000"/>
          <w:sz w:val="23"/>
          <w:szCs w:val="23"/>
        </w:rPr>
      </w:pPr>
      <w:r w:rsidRPr="00D55246">
        <w:rPr>
          <w:color w:val="000000"/>
          <w:sz w:val="23"/>
          <w:szCs w:val="23"/>
        </w:rPr>
        <w:t>передавать сообщения подразделениям Государственной противопожарной службы при получении сигнала от пожарной сигнализации, установленной на объектах Заказчика;</w:t>
      </w:r>
    </w:p>
    <w:p w:rsidR="00D55246" w:rsidRPr="00D55246" w:rsidRDefault="00D55246" w:rsidP="00D55246">
      <w:pPr>
        <w:widowControl w:val="0"/>
        <w:numPr>
          <w:ilvl w:val="0"/>
          <w:numId w:val="32"/>
        </w:numPr>
        <w:tabs>
          <w:tab w:val="left" w:pos="854"/>
        </w:tabs>
        <w:spacing w:line="288" w:lineRule="exact"/>
        <w:ind w:left="20" w:firstLine="700"/>
        <w:jc w:val="both"/>
        <w:rPr>
          <w:color w:val="000000"/>
          <w:sz w:val="23"/>
          <w:szCs w:val="23"/>
        </w:rPr>
      </w:pPr>
      <w:r w:rsidRPr="00D55246">
        <w:rPr>
          <w:color w:val="000000"/>
          <w:sz w:val="23"/>
          <w:szCs w:val="23"/>
        </w:rPr>
        <w:t>полностью компенсировать Заказчику убытки, понесенные им по вине Исполнителя.</w:t>
      </w:r>
    </w:p>
    <w:p w:rsidR="00D55246" w:rsidRPr="00D55246" w:rsidRDefault="00D55246" w:rsidP="00D55246">
      <w:pPr>
        <w:pStyle w:val="affd"/>
        <w:widowControl w:val="0"/>
        <w:numPr>
          <w:ilvl w:val="0"/>
          <w:numId w:val="35"/>
        </w:numPr>
        <w:tabs>
          <w:tab w:val="left" w:pos="950"/>
        </w:tabs>
        <w:spacing w:line="288" w:lineRule="exact"/>
        <w:jc w:val="both"/>
        <w:rPr>
          <w:color w:val="000000"/>
          <w:sz w:val="23"/>
          <w:szCs w:val="23"/>
        </w:rPr>
      </w:pPr>
      <w:r w:rsidRPr="00D55246">
        <w:rPr>
          <w:b/>
          <w:bCs/>
          <w:color w:val="000000"/>
          <w:sz w:val="23"/>
          <w:szCs w:val="23"/>
        </w:rPr>
        <w:t xml:space="preserve">Условия оказания услуг: </w:t>
      </w:r>
      <w:r w:rsidRPr="00D55246">
        <w:rPr>
          <w:color w:val="000000"/>
          <w:sz w:val="23"/>
          <w:szCs w:val="23"/>
        </w:rPr>
        <w:t>услуги выполняются силами Исполнителя.</w:t>
      </w:r>
    </w:p>
    <w:p w:rsidR="00794098" w:rsidRPr="00D55246" w:rsidRDefault="00D55246" w:rsidP="00D55246">
      <w:pPr>
        <w:pStyle w:val="affd"/>
        <w:widowControl w:val="0"/>
        <w:numPr>
          <w:ilvl w:val="0"/>
          <w:numId w:val="35"/>
        </w:numPr>
        <w:tabs>
          <w:tab w:val="left" w:pos="956"/>
        </w:tabs>
        <w:spacing w:after="586" w:line="288" w:lineRule="exact"/>
        <w:ind w:right="40"/>
        <w:jc w:val="both"/>
        <w:rPr>
          <w:color w:val="000000"/>
          <w:sz w:val="23"/>
          <w:szCs w:val="23"/>
        </w:rPr>
      </w:pPr>
      <w:r w:rsidRPr="00D55246">
        <w:rPr>
          <w:b/>
          <w:bCs/>
          <w:color w:val="000000"/>
          <w:sz w:val="23"/>
          <w:szCs w:val="23"/>
        </w:rPr>
        <w:t xml:space="preserve">Требования к качеству услуг: </w:t>
      </w:r>
      <w:r w:rsidRPr="00D55246">
        <w:rPr>
          <w:color w:val="000000"/>
          <w:sz w:val="23"/>
          <w:szCs w:val="23"/>
        </w:rPr>
        <w:t>услуги должны быть оказаны квалифицированными и уполномоченными сотрудниками в соответствии с Федеральными законами, нормативными актами, регламентирующими деятельность охранного предприятия, а также с требованиями Заказчика.</w:t>
      </w:r>
    </w:p>
    <w:p w:rsidR="00D55246" w:rsidRDefault="00D55246">
      <w:r>
        <w:br w:type="page"/>
      </w:r>
    </w:p>
    <w:p w:rsidR="008C7DD4" w:rsidRDefault="008C7DD4" w:rsidP="00C02CA7"/>
    <w:p w:rsidR="00B228B6" w:rsidRPr="00ED5537" w:rsidRDefault="007F0533" w:rsidP="00C02CA7">
      <w:pPr>
        <w:pStyle w:val="10"/>
        <w:keepNext w:val="0"/>
        <w:widowControl w:val="0"/>
        <w:rPr>
          <w:rStyle w:val="15"/>
          <w:b/>
          <w:sz w:val="28"/>
          <w:szCs w:val="28"/>
        </w:rPr>
      </w:pPr>
      <w:r w:rsidRPr="00ED5537">
        <w:rPr>
          <w:rStyle w:val="15"/>
          <w:b/>
          <w:sz w:val="28"/>
          <w:szCs w:val="28"/>
          <w:lang w:val="en-US"/>
        </w:rPr>
        <w:t>V</w:t>
      </w:r>
      <w:r w:rsidRPr="00ED5537">
        <w:rPr>
          <w:rStyle w:val="15"/>
          <w:b/>
          <w:sz w:val="28"/>
          <w:szCs w:val="28"/>
        </w:rPr>
        <w:t>.</w:t>
      </w:r>
      <w:r w:rsidR="00A96AD5" w:rsidRPr="00ED5537">
        <w:rPr>
          <w:rStyle w:val="15"/>
          <w:b/>
          <w:sz w:val="28"/>
          <w:szCs w:val="28"/>
        </w:rPr>
        <w:t xml:space="preserve"> </w:t>
      </w:r>
      <w:r w:rsidR="00B228B6" w:rsidRPr="00ED5537">
        <w:rPr>
          <w:rStyle w:val="15"/>
          <w:b/>
          <w:sz w:val="28"/>
          <w:szCs w:val="28"/>
        </w:rPr>
        <w:t xml:space="preserve">ОБРАЗЦЫ ФОРМ И ДОКУМЕНТОВ ДЛЯ ЗАПОЛНЕНИЯ УЧАСТНИКАМИ </w:t>
      </w:r>
      <w:r w:rsidR="00B228B6" w:rsidRPr="00ED5537">
        <w:rPr>
          <w:rStyle w:val="15"/>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91" w:name="_Toc127334282"/>
      <w:bookmarkStart w:id="92" w:name="_Ref166329160"/>
      <w:bookmarkStart w:id="93" w:name="_Ref166329169"/>
      <w:bookmarkStart w:id="94" w:name="_Ref166487238"/>
      <w:bookmarkStart w:id="95" w:name="_Ref166487244"/>
      <w:bookmarkStart w:id="96" w:name="_Ref166487316"/>
      <w:bookmarkStart w:id="97" w:name="_Toc167251516"/>
      <w:bookmarkStart w:id="98" w:name="_Toc180912175"/>
    </w:p>
    <w:bookmarkEnd w:id="91"/>
    <w:bookmarkEnd w:id="92"/>
    <w:bookmarkEnd w:id="93"/>
    <w:bookmarkEnd w:id="94"/>
    <w:bookmarkEnd w:id="95"/>
    <w:bookmarkEnd w:id="96"/>
    <w:bookmarkEnd w:id="97"/>
    <w:bookmarkEnd w:id="98"/>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rsidR="00B154F2" w:rsidRPr="00297AEF" w:rsidRDefault="00B154F2" w:rsidP="00B154F2">
      <w:bookmarkStart w:id="99" w:name="_Ref166329400"/>
      <w:r w:rsidRPr="00297AEF">
        <w:t xml:space="preserve">На бланке участника </w:t>
      </w:r>
      <w:bookmarkEnd w:id="99"/>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40568E" w:rsidRDefault="00B154F2" w:rsidP="00396D01">
      <w:pPr>
        <w:ind w:firstLine="540"/>
        <w:jc w:val="both"/>
        <w:rPr>
          <w:sz w:val="24"/>
          <w:szCs w:val="24"/>
        </w:rPr>
      </w:pPr>
      <w:r w:rsidRPr="0040568E">
        <w:rPr>
          <w:b/>
          <w:sz w:val="24"/>
          <w:szCs w:val="24"/>
        </w:rPr>
        <w:t>1.</w:t>
      </w:r>
      <w:r w:rsidRPr="0040568E">
        <w:rPr>
          <w:bCs/>
          <w:sz w:val="24"/>
          <w:szCs w:val="24"/>
        </w:rPr>
        <w:t xml:space="preserve"> Изучив  документацию </w:t>
      </w:r>
      <w:r w:rsidR="00396D01">
        <w:rPr>
          <w:bCs/>
          <w:sz w:val="24"/>
          <w:szCs w:val="24"/>
        </w:rPr>
        <w:t>о запросе предложений</w:t>
      </w:r>
      <w:r w:rsidR="00641027">
        <w:rPr>
          <w:bCs/>
          <w:sz w:val="24"/>
          <w:szCs w:val="24"/>
        </w:rPr>
        <w:t xml:space="preserve"> на </w:t>
      </w:r>
      <w:r w:rsidR="00DC0A2E">
        <w:rPr>
          <w:bCs/>
          <w:sz w:val="24"/>
          <w:szCs w:val="24"/>
        </w:rPr>
        <w:t>оказание услуг</w:t>
      </w:r>
      <w:r w:rsidR="00E84FA4" w:rsidRPr="00E84FA4">
        <w:rPr>
          <w:bCs/>
          <w:sz w:val="24"/>
          <w:szCs w:val="24"/>
        </w:rPr>
        <w:t xml:space="preserve"> по </w:t>
      </w:r>
      <w:r w:rsidR="00DC0A2E">
        <w:rPr>
          <w:bCs/>
          <w:sz w:val="24"/>
          <w:szCs w:val="24"/>
        </w:rPr>
        <w:t xml:space="preserve">организации и проведению стратегической сессии для руководителей структурных подразделений, руководителей проектов и программ </w:t>
      </w:r>
      <w:r w:rsidR="00E84FA4">
        <w:rPr>
          <w:bCs/>
          <w:sz w:val="24"/>
          <w:szCs w:val="24"/>
        </w:rPr>
        <w:t>Агентства стратегических инициатив</w:t>
      </w:r>
      <w:r w:rsidR="00641027">
        <w:rPr>
          <w:bCs/>
          <w:sz w:val="24"/>
          <w:szCs w:val="24"/>
        </w:rPr>
        <w:t xml:space="preserve">, </w:t>
      </w:r>
      <w:r w:rsidRPr="0040568E">
        <w:rPr>
          <w:bCs/>
          <w:sz w:val="24"/>
          <w:szCs w:val="24"/>
        </w:rPr>
        <w:t xml:space="preserve">а также применимые к данному </w:t>
      </w:r>
      <w:r w:rsidR="00396D01">
        <w:rPr>
          <w:bCs/>
          <w:sz w:val="24"/>
          <w:szCs w:val="24"/>
        </w:rPr>
        <w:t xml:space="preserve">запросу предложений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Pr="0040568E">
        <w:rPr>
          <w:sz w:val="24"/>
          <w:szCs w:val="24"/>
        </w:rPr>
        <w:t>.</w:t>
      </w:r>
    </w:p>
    <w:p w:rsidR="00B154F2" w:rsidRDefault="00B154F2" w:rsidP="00E705B0">
      <w:pPr>
        <w:ind w:firstLine="540"/>
        <w:jc w:val="both"/>
        <w:rPr>
          <w:sz w:val="24"/>
          <w:szCs w:val="24"/>
        </w:rPr>
      </w:pPr>
      <w:r w:rsidRPr="0040568E">
        <w:rPr>
          <w:b/>
          <w:sz w:val="24"/>
          <w:szCs w:val="24"/>
        </w:rPr>
        <w:t>2.</w:t>
      </w:r>
      <w:r w:rsidRPr="0040568E">
        <w:rPr>
          <w:sz w:val="24"/>
          <w:szCs w:val="24"/>
        </w:rPr>
        <w:t xml:space="preserve"> Мы согласны </w:t>
      </w:r>
      <w:r w:rsidR="00DC0A2E">
        <w:rPr>
          <w:sz w:val="24"/>
          <w:szCs w:val="24"/>
        </w:rPr>
        <w:t xml:space="preserve">оказать </w:t>
      </w:r>
      <w:r w:rsidR="00125144">
        <w:rPr>
          <w:sz w:val="24"/>
          <w:szCs w:val="24"/>
        </w:rPr>
        <w:t>____________________________________________</w:t>
      </w:r>
      <w:r w:rsidR="00DC0A2E" w:rsidRPr="00DC0A2E">
        <w:rPr>
          <w:sz w:val="24"/>
          <w:szCs w:val="24"/>
        </w:rPr>
        <w:t xml:space="preserve">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предложений</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8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3627"/>
        <w:gridCol w:w="1980"/>
        <w:gridCol w:w="1980"/>
      </w:tblGrid>
      <w:tr w:rsidR="00B154F2" w:rsidRPr="009B367B" w:rsidTr="003120C9">
        <w:trPr>
          <w:tblHeader/>
          <w:jc w:val="center"/>
        </w:trPr>
        <w:tc>
          <w:tcPr>
            <w:tcW w:w="800" w:type="dxa"/>
            <w:tcBorders>
              <w:top w:val="single" w:sz="12" w:space="0" w:color="auto"/>
              <w:left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  </w:t>
            </w:r>
            <w:r w:rsidRPr="009B367B">
              <w:rPr>
                <w:b/>
              </w:rPr>
              <w:br/>
              <w:t>п/п</w:t>
            </w:r>
          </w:p>
        </w:tc>
        <w:tc>
          <w:tcPr>
            <w:tcW w:w="3627"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Наименование показателя </w:t>
            </w:r>
          </w:p>
        </w:tc>
        <w:tc>
          <w:tcPr>
            <w:tcW w:w="1980"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Единица измерения</w:t>
            </w:r>
          </w:p>
        </w:tc>
        <w:tc>
          <w:tcPr>
            <w:tcW w:w="1980"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Значение </w:t>
            </w:r>
          </w:p>
        </w:tc>
      </w:tr>
      <w:tr w:rsidR="00B154F2" w:rsidRPr="009B367B" w:rsidTr="003120C9">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B154F2" w:rsidRPr="009B367B" w:rsidRDefault="00B154F2" w:rsidP="003120C9">
            <w:pPr>
              <w:jc w:val="center"/>
            </w:pPr>
            <w:r w:rsidRPr="009B367B">
              <w:t>1</w:t>
            </w:r>
          </w:p>
        </w:tc>
        <w:tc>
          <w:tcPr>
            <w:tcW w:w="3627" w:type="dxa"/>
            <w:tcBorders>
              <w:top w:val="single" w:sz="12" w:space="0" w:color="auto"/>
              <w:left w:val="single" w:sz="8" w:space="0" w:color="auto"/>
              <w:bottom w:val="single" w:sz="12" w:space="0" w:color="auto"/>
            </w:tcBorders>
            <w:shd w:val="clear" w:color="000000" w:fill="auto"/>
            <w:vAlign w:val="center"/>
          </w:tcPr>
          <w:p w:rsidR="00B154F2" w:rsidRPr="009B367B" w:rsidRDefault="00B154F2" w:rsidP="003120C9">
            <w:pPr>
              <w:jc w:val="center"/>
            </w:pPr>
            <w:r>
              <w:t>Цена договора, с учетом НДС</w:t>
            </w: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r w:rsidRPr="009B367B">
              <w:t>руб.</w:t>
            </w: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p>
        </w:tc>
      </w:tr>
    </w:tbl>
    <w:p w:rsidR="00B154F2" w:rsidRPr="00E5738C" w:rsidRDefault="00B154F2" w:rsidP="00B154F2">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предложений</w:t>
      </w:r>
      <w:r>
        <w:rPr>
          <w:sz w:val="24"/>
          <w:szCs w:val="24"/>
        </w:rPr>
        <w:t xml:space="preserve"> и договора, заключаемого по результатам настоящего </w:t>
      </w:r>
      <w:r w:rsidR="00396D01">
        <w:rPr>
          <w:sz w:val="24"/>
          <w:szCs w:val="24"/>
        </w:rPr>
        <w:t>запроса предложений</w:t>
      </w:r>
      <w:r>
        <w:rPr>
          <w:sz w:val="24"/>
          <w:szCs w:val="24"/>
        </w:rPr>
        <w:t>.</w:t>
      </w:r>
    </w:p>
    <w:p w:rsidR="00B154F2" w:rsidRPr="00E5738C" w:rsidRDefault="00B154F2" w:rsidP="00396D01">
      <w:pPr>
        <w:ind w:firstLine="567"/>
        <w:jc w:val="both"/>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запроса предложений</w:t>
      </w:r>
      <w:r>
        <w:rPr>
          <w:sz w:val="24"/>
          <w:szCs w:val="24"/>
        </w:rPr>
        <w:t xml:space="preserve">, единственным участником </w:t>
      </w:r>
      <w:r w:rsidR="00396D01">
        <w:rPr>
          <w:sz w:val="24"/>
          <w:szCs w:val="24"/>
        </w:rPr>
        <w:t>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sidR="00DC0A2E" w:rsidRPr="00DC0A2E">
        <w:rPr>
          <w:sz w:val="24"/>
          <w:szCs w:val="24"/>
        </w:rPr>
        <w:t xml:space="preserve">на оказание </w:t>
      </w:r>
      <w:r w:rsidR="00125144">
        <w:rPr>
          <w:sz w:val="24"/>
          <w:szCs w:val="24"/>
        </w:rPr>
        <w:t>______________________________________________</w:t>
      </w:r>
      <w:r w:rsidR="008920DF">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B154F2" w:rsidRDefault="00B154F2" w:rsidP="00396D01">
      <w:pPr>
        <w:ind w:firstLine="567"/>
        <w:jc w:val="both"/>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sidR="00396D01">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sidRPr="006446CB">
        <w:rPr>
          <w:b/>
          <w:bCs/>
          <w:sz w:val="24"/>
          <w:szCs w:val="24"/>
        </w:rPr>
        <w:t>7.</w:t>
      </w:r>
      <w:r>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Default="003120C9" w:rsidP="00396D01">
      <w:pPr>
        <w:ind w:firstLine="567"/>
        <w:jc w:val="both"/>
        <w:rPr>
          <w:sz w:val="24"/>
          <w:szCs w:val="24"/>
        </w:rPr>
      </w:pPr>
      <w:r>
        <w:rPr>
          <w:sz w:val="24"/>
          <w:szCs w:val="24"/>
        </w:rPr>
        <w:lastRenderedPageBreak/>
        <w:t>8</w:t>
      </w:r>
      <w:r w:rsidR="00B154F2">
        <w:rPr>
          <w:sz w:val="24"/>
          <w:szCs w:val="24"/>
        </w:rPr>
        <w:t>. Для целей проведения оценки по критерию «Квалификация участника»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
        <w:gridCol w:w="3032"/>
        <w:gridCol w:w="6198"/>
      </w:tblGrid>
      <w:tr w:rsidR="00B154F2" w:rsidTr="003120C9">
        <w:trPr>
          <w:trHeight w:val="246"/>
        </w:trPr>
        <w:tc>
          <w:tcPr>
            <w:tcW w:w="720" w:type="dxa"/>
            <w:shd w:val="clear" w:color="auto" w:fill="E6E6E6"/>
          </w:tcPr>
          <w:p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rsidR="00B154F2" w:rsidRPr="00B753B1" w:rsidRDefault="00B154F2" w:rsidP="00DC0A2E">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w:t>
            </w:r>
          </w:p>
        </w:tc>
        <w:tc>
          <w:tcPr>
            <w:tcW w:w="6300" w:type="dxa"/>
            <w:shd w:val="clear" w:color="auto" w:fill="E6E6E6"/>
            <w:vAlign w:val="center"/>
          </w:tcPr>
          <w:p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B154F2" w:rsidRPr="004D47FC" w:rsidRDefault="00B154F2" w:rsidP="003120C9">
            <w:pPr>
              <w:jc w:val="center"/>
              <w:rPr>
                <w:i/>
                <w:iCs/>
                <w:sz w:val="24"/>
                <w:szCs w:val="24"/>
              </w:rPr>
            </w:pPr>
          </w:p>
        </w:tc>
      </w:tr>
      <w:tr w:rsidR="00B154F2" w:rsidTr="003120C9">
        <w:trPr>
          <w:trHeight w:val="373"/>
        </w:trPr>
        <w:tc>
          <w:tcPr>
            <w:tcW w:w="720" w:type="dxa"/>
            <w:vAlign w:val="center"/>
          </w:tcPr>
          <w:p w:rsidR="00B154F2" w:rsidRPr="000E004F" w:rsidRDefault="00396D01" w:rsidP="003120C9">
            <w:pPr>
              <w:jc w:val="center"/>
            </w:pPr>
            <w:r>
              <w:t>1</w:t>
            </w:r>
          </w:p>
        </w:tc>
        <w:tc>
          <w:tcPr>
            <w:tcW w:w="3060" w:type="dxa"/>
            <w:vAlign w:val="center"/>
          </w:tcPr>
          <w:p w:rsidR="00B154F2" w:rsidRDefault="00B154F2" w:rsidP="003120C9">
            <w:pPr>
              <w:rPr>
                <w:sz w:val="24"/>
                <w:szCs w:val="24"/>
              </w:rPr>
            </w:pPr>
          </w:p>
        </w:tc>
        <w:tc>
          <w:tcPr>
            <w:tcW w:w="6300" w:type="dxa"/>
          </w:tcPr>
          <w:p w:rsidR="00B154F2" w:rsidRDefault="00B154F2" w:rsidP="008920DF">
            <w:pPr>
              <w:rPr>
                <w:sz w:val="24"/>
                <w:szCs w:val="24"/>
              </w:rPr>
            </w:pPr>
          </w:p>
        </w:tc>
      </w:tr>
      <w:tr w:rsidR="00DC0A2E" w:rsidTr="003120C9">
        <w:trPr>
          <w:trHeight w:val="373"/>
        </w:trPr>
        <w:tc>
          <w:tcPr>
            <w:tcW w:w="720" w:type="dxa"/>
            <w:vAlign w:val="center"/>
          </w:tcPr>
          <w:p w:rsidR="00DC0A2E" w:rsidRDefault="00DC0A2E" w:rsidP="003120C9">
            <w:pPr>
              <w:jc w:val="center"/>
            </w:pPr>
            <w:r>
              <w:t>2</w:t>
            </w:r>
          </w:p>
        </w:tc>
        <w:tc>
          <w:tcPr>
            <w:tcW w:w="3060" w:type="dxa"/>
            <w:vAlign w:val="center"/>
          </w:tcPr>
          <w:p w:rsidR="00DC0A2E" w:rsidRPr="008920DF" w:rsidRDefault="00DC0A2E" w:rsidP="003120C9">
            <w:pPr>
              <w:rPr>
                <w:i/>
              </w:rPr>
            </w:pPr>
          </w:p>
        </w:tc>
        <w:tc>
          <w:tcPr>
            <w:tcW w:w="6300" w:type="dxa"/>
          </w:tcPr>
          <w:p w:rsidR="00DC0A2E" w:rsidRDefault="00DC0A2E" w:rsidP="008920DF">
            <w:pPr>
              <w:rPr>
                <w:sz w:val="24"/>
                <w:szCs w:val="24"/>
              </w:rPr>
            </w:pPr>
          </w:p>
        </w:tc>
      </w:tr>
    </w:tbl>
    <w:p w:rsidR="00887082" w:rsidRDefault="00887082" w:rsidP="006401BD">
      <w:pPr>
        <w:ind w:firstLine="567"/>
        <w:jc w:val="both"/>
        <w:rPr>
          <w:b/>
          <w:i/>
          <w:iCs/>
        </w:rPr>
      </w:pPr>
    </w:p>
    <w:p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w:t>
      </w:r>
    </w:p>
    <w:p w:rsidR="00B154F2" w:rsidRPr="00E5738C" w:rsidRDefault="003120C9" w:rsidP="00EC35AC">
      <w:pPr>
        <w:ind w:firstLine="567"/>
        <w:jc w:val="both"/>
        <w:rPr>
          <w:sz w:val="24"/>
          <w:szCs w:val="24"/>
        </w:rPr>
      </w:pPr>
      <w:r>
        <w:rPr>
          <w:b/>
          <w:sz w:val="24"/>
          <w:szCs w:val="24"/>
        </w:rPr>
        <w:t>9</w:t>
      </w:r>
      <w:r w:rsidR="00B154F2" w:rsidRPr="00E5738C">
        <w:rPr>
          <w:b/>
          <w:sz w:val="24"/>
          <w:szCs w:val="24"/>
        </w:rPr>
        <w:t>.</w:t>
      </w:r>
      <w:r w:rsidR="00B154F2" w:rsidRPr="00E5738C">
        <w:rPr>
          <w:sz w:val="24"/>
          <w:szCs w:val="24"/>
        </w:rPr>
        <w:t xml:space="preserve"> 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3120C9" w:rsidP="00EC35AC">
      <w:pPr>
        <w:ind w:firstLine="567"/>
        <w:jc w:val="both"/>
        <w:rPr>
          <w:sz w:val="24"/>
          <w:szCs w:val="24"/>
        </w:rPr>
      </w:pPr>
      <w:r>
        <w:rPr>
          <w:b/>
          <w:sz w:val="24"/>
          <w:szCs w:val="24"/>
        </w:rPr>
        <w:t>10</w:t>
      </w:r>
      <w:r w:rsidR="00B154F2" w:rsidRPr="00E5738C">
        <w:rPr>
          <w:b/>
          <w:sz w:val="24"/>
          <w:szCs w:val="24"/>
        </w:rPr>
        <w:t>.</w:t>
      </w:r>
      <w:r w:rsidR="00B154F2" w:rsidRPr="00E5738C">
        <w:rPr>
          <w:sz w:val="24"/>
          <w:szCs w:val="24"/>
        </w:rPr>
        <w:t xml:space="preserve"> В случае, если наше предложение будет признано лучшим, мы берем на себя обязательства подписать договор с </w:t>
      </w:r>
      <w:r w:rsidR="008920DF">
        <w:rPr>
          <w:iCs/>
          <w:sz w:val="24"/>
          <w:szCs w:val="24"/>
        </w:rPr>
        <w:t>Агентством стратегических инициатив</w:t>
      </w:r>
      <w:r w:rsidR="00B154F2" w:rsidRPr="00E5738C">
        <w:rPr>
          <w:sz w:val="24"/>
          <w:szCs w:val="24"/>
        </w:rPr>
        <w:t xml:space="preserve"> 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1</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запроса предложений</w:t>
      </w:r>
      <w:r w:rsidRPr="00E5738C">
        <w:rPr>
          <w:sz w:val="24"/>
          <w:szCs w:val="24"/>
        </w:rPr>
        <w:t xml:space="preserve">, а победитель </w:t>
      </w:r>
      <w:r w:rsidR="00EC35AC">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b/>
          <w:sz w:val="24"/>
          <w:szCs w:val="24"/>
        </w:rPr>
        <w:t>1</w:t>
      </w:r>
      <w:r w:rsidR="0078153A">
        <w:rPr>
          <w:b/>
          <w:sz w:val="24"/>
          <w:szCs w:val="24"/>
        </w:rPr>
        <w:t>2</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8920DF">
        <w:rPr>
          <w:sz w:val="24"/>
          <w:szCs w:val="24"/>
        </w:rPr>
        <w:t>Агентством стратегических инициатив</w:t>
      </w:r>
      <w:r w:rsidRPr="00E5738C">
        <w:rPr>
          <w:sz w:val="24"/>
          <w:szCs w:val="24"/>
        </w:rPr>
        <w:t xml:space="preserve"> 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запроса предложений</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b/>
          <w:sz w:val="24"/>
          <w:szCs w:val="24"/>
        </w:rPr>
        <w:t>1</w:t>
      </w:r>
      <w:r w:rsidR="0078153A">
        <w:rPr>
          <w:b/>
          <w:sz w:val="24"/>
          <w:szCs w:val="24"/>
        </w:rPr>
        <w:t>3</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запросе предложений</w:t>
      </w:r>
      <w:r w:rsidRPr="00E5738C">
        <w:rPr>
          <w:sz w:val="24"/>
          <w:szCs w:val="24"/>
        </w:rPr>
        <w:t xml:space="preserve"> будет носить характер предварительного заключенного нами и </w:t>
      </w:r>
      <w:r w:rsidR="008920DF">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rsidR="00B154F2" w:rsidRPr="00E5738C" w:rsidRDefault="00B154F2" w:rsidP="003120C9">
      <w:pPr>
        <w:ind w:firstLine="567"/>
        <w:jc w:val="both"/>
        <w:rPr>
          <w:sz w:val="24"/>
          <w:szCs w:val="24"/>
        </w:rPr>
      </w:pPr>
      <w:r w:rsidRPr="00E5738C">
        <w:rPr>
          <w:b/>
          <w:bCs/>
          <w:sz w:val="24"/>
          <w:szCs w:val="24"/>
        </w:rPr>
        <w:t>1</w:t>
      </w:r>
      <w:r w:rsidR="0078153A">
        <w:rPr>
          <w:b/>
          <w:bCs/>
          <w:sz w:val="24"/>
          <w:szCs w:val="24"/>
        </w:rPr>
        <w:t>4</w:t>
      </w:r>
      <w:r w:rsidRPr="00E5738C">
        <w:rPr>
          <w:b/>
          <w:bCs/>
          <w:sz w:val="24"/>
          <w:szCs w:val="24"/>
        </w:rPr>
        <w:t>.</w:t>
      </w:r>
      <w:r w:rsidRPr="00E5738C">
        <w:rPr>
          <w:sz w:val="24"/>
          <w:szCs w:val="24"/>
        </w:rPr>
        <w:t xml:space="preserve"> К настоящей заявке на участие в </w:t>
      </w:r>
      <w:r w:rsidR="00EC35AC">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185CEC" w:rsidRDefault="00B154F2" w:rsidP="005C7762">
      <w:pPr>
        <w:jc w:val="center"/>
        <w:rPr>
          <w:b/>
          <w:sz w:val="24"/>
        </w:rPr>
      </w:pPr>
      <w:r>
        <w:rPr>
          <w:szCs w:val="24"/>
        </w:rPr>
        <w:t>М.П.</w:t>
      </w:r>
    </w:p>
    <w:p w:rsidR="00125144" w:rsidRDefault="00125144">
      <w:pPr>
        <w:rPr>
          <w:b/>
          <w:sz w:val="24"/>
        </w:rPr>
      </w:pPr>
      <w:r>
        <w:rPr>
          <w:sz w:val="24"/>
        </w:rPr>
        <w:br w:type="page"/>
      </w:r>
    </w:p>
    <w:p w:rsidR="00B228B6" w:rsidRPr="00B747F3" w:rsidRDefault="00B228B6" w:rsidP="008E0B1E">
      <w:pPr>
        <w:pStyle w:val="20"/>
        <w:rPr>
          <w:sz w:val="24"/>
        </w:rPr>
      </w:pPr>
      <w:r w:rsidRPr="00B747F3">
        <w:rPr>
          <w:sz w:val="24"/>
        </w:rPr>
        <w:lastRenderedPageBreak/>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
                <w:sz w:val="22"/>
                <w:szCs w:val="24"/>
              </w:rPr>
            </w:pPr>
            <w:r w:rsidRPr="00B747F3">
              <w:rPr>
                <w:rStyle w:val="af"/>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80733" w:rsidRDefault="00880733" w:rsidP="00B228B6">
      <w:pPr>
        <w:rPr>
          <w:sz w:val="24"/>
          <w:szCs w:val="24"/>
        </w:rPr>
      </w:pPr>
    </w:p>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7"/>
    <w:bookmarkEnd w:id="78"/>
    <w:bookmarkEnd w:id="79"/>
    <w:bookmarkEnd w:id="80"/>
    <w:bookmarkEnd w:id="81"/>
    <w:bookmarkEnd w:id="82"/>
    <w:bookmarkEnd w:id="83"/>
    <w:bookmarkEnd w:id="84"/>
    <w:bookmarkEnd w:id="85"/>
    <w:bookmarkEnd w:id="86"/>
    <w:bookmarkEnd w:id="87"/>
    <w:bookmarkEnd w:id="88"/>
    <w:p w:rsidR="00B228B6" w:rsidRDefault="00B228B6" w:rsidP="00B228B6">
      <w:pPr>
        <w:rPr>
          <w:sz w:val="22"/>
          <w:szCs w:val="22"/>
        </w:rPr>
      </w:pPr>
    </w:p>
    <w:p w:rsidR="00B0018C" w:rsidRDefault="00B0018C" w:rsidP="00B228B6">
      <w:pPr>
        <w:rPr>
          <w:sz w:val="22"/>
          <w:szCs w:val="22"/>
        </w:rPr>
      </w:pPr>
    </w:p>
    <w:p w:rsidR="008920DF" w:rsidRDefault="008920DF" w:rsidP="00B228B6">
      <w:pPr>
        <w:rPr>
          <w:sz w:val="22"/>
          <w:szCs w:val="22"/>
        </w:rPr>
      </w:pPr>
    </w:p>
    <w:p w:rsidR="008920DF" w:rsidRDefault="008920DF" w:rsidP="00B228B6">
      <w:pPr>
        <w:rPr>
          <w:sz w:val="22"/>
          <w:szCs w:val="22"/>
        </w:rPr>
      </w:pPr>
    </w:p>
    <w:p w:rsidR="00A8014E" w:rsidRDefault="00A8014E" w:rsidP="00A8014E">
      <w:pPr>
        <w:autoSpaceDE w:val="0"/>
        <w:autoSpaceDN w:val="0"/>
        <w:adjustRightInd w:val="0"/>
        <w:spacing w:before="29"/>
        <w:ind w:left="3119" w:right="3721"/>
        <w:jc w:val="center"/>
        <w:rPr>
          <w:sz w:val="28"/>
          <w:szCs w:val="28"/>
        </w:rPr>
      </w:pPr>
    </w:p>
    <w:p w:rsidR="00A8014E" w:rsidRPr="00297AEF" w:rsidRDefault="00A8014E" w:rsidP="00A8014E">
      <w:pPr>
        <w:pStyle w:val="20"/>
        <w:rPr>
          <w:sz w:val="26"/>
          <w:szCs w:val="26"/>
        </w:rPr>
      </w:pPr>
      <w:r>
        <w:rPr>
          <w:sz w:val="24"/>
        </w:rPr>
        <w:lastRenderedPageBreak/>
        <w:t>ФОРМА 3</w:t>
      </w:r>
      <w:r w:rsidRPr="00297AEF">
        <w:rPr>
          <w:sz w:val="24"/>
        </w:rPr>
        <w:t xml:space="preserve">. </w:t>
      </w:r>
      <w:r>
        <w:rPr>
          <w:sz w:val="24"/>
        </w:rPr>
        <w:t>ОПИСЬ ДОКУМЕНТОВ</w:t>
      </w:r>
    </w:p>
    <w:p w:rsidR="00A8014E" w:rsidRPr="00A8014E" w:rsidRDefault="00A8014E" w:rsidP="00A8014E">
      <w:pPr>
        <w:autoSpaceDE w:val="0"/>
        <w:autoSpaceDN w:val="0"/>
        <w:adjustRightInd w:val="0"/>
        <w:ind w:right="1541"/>
        <w:jc w:val="center"/>
        <w:rPr>
          <w:b/>
          <w:sz w:val="28"/>
          <w:szCs w:val="28"/>
        </w:rPr>
      </w:pPr>
      <w:r>
        <w:rPr>
          <w:b/>
          <w:spacing w:val="1"/>
          <w:sz w:val="28"/>
          <w:szCs w:val="28"/>
        </w:rPr>
        <w:t xml:space="preserve">                   </w:t>
      </w:r>
      <w:r w:rsidRPr="00A8014E">
        <w:rPr>
          <w:b/>
          <w:spacing w:val="1"/>
          <w:sz w:val="28"/>
          <w:szCs w:val="28"/>
        </w:rPr>
        <w:t>п</w:t>
      </w:r>
      <w:r w:rsidRPr="00A8014E">
        <w:rPr>
          <w:b/>
          <w:sz w:val="28"/>
          <w:szCs w:val="28"/>
        </w:rPr>
        <w:t>р</w:t>
      </w:r>
      <w:r w:rsidRPr="00A8014E">
        <w:rPr>
          <w:b/>
          <w:spacing w:val="-1"/>
          <w:sz w:val="28"/>
          <w:szCs w:val="28"/>
        </w:rPr>
        <w:t>е</w:t>
      </w:r>
      <w:r w:rsidRPr="00A8014E">
        <w:rPr>
          <w:b/>
          <w:sz w:val="28"/>
          <w:szCs w:val="28"/>
        </w:rPr>
        <w:t>д</w:t>
      </w:r>
      <w:r w:rsidRPr="00A8014E">
        <w:rPr>
          <w:b/>
          <w:spacing w:val="-1"/>
          <w:sz w:val="28"/>
          <w:szCs w:val="28"/>
        </w:rPr>
        <w:t>с</w:t>
      </w:r>
      <w:r w:rsidRPr="00A8014E">
        <w:rPr>
          <w:b/>
          <w:sz w:val="28"/>
          <w:szCs w:val="28"/>
        </w:rPr>
        <w:t>т</w:t>
      </w:r>
      <w:r w:rsidRPr="00A8014E">
        <w:rPr>
          <w:b/>
          <w:spacing w:val="-1"/>
          <w:sz w:val="28"/>
          <w:szCs w:val="28"/>
        </w:rPr>
        <w:t>а</w:t>
      </w:r>
      <w:r w:rsidRPr="00A8014E">
        <w:rPr>
          <w:b/>
          <w:sz w:val="28"/>
          <w:szCs w:val="28"/>
        </w:rPr>
        <w:t>вля</w:t>
      </w:r>
      <w:r w:rsidRPr="00A8014E">
        <w:rPr>
          <w:b/>
          <w:spacing w:val="-1"/>
          <w:sz w:val="28"/>
          <w:szCs w:val="28"/>
        </w:rPr>
        <w:t>ем</w:t>
      </w:r>
      <w:r w:rsidRPr="00A8014E">
        <w:rPr>
          <w:b/>
          <w:sz w:val="28"/>
          <w:szCs w:val="28"/>
        </w:rPr>
        <w:t>ых</w:t>
      </w:r>
      <w:r w:rsidRPr="00A8014E">
        <w:rPr>
          <w:b/>
          <w:spacing w:val="2"/>
          <w:sz w:val="28"/>
          <w:szCs w:val="28"/>
        </w:rPr>
        <w:t xml:space="preserve"> </w:t>
      </w:r>
      <w:r w:rsidRPr="00A8014E">
        <w:rPr>
          <w:b/>
          <w:sz w:val="28"/>
          <w:szCs w:val="28"/>
        </w:rPr>
        <w:t>для</w:t>
      </w:r>
      <w:r w:rsidRPr="00A8014E">
        <w:rPr>
          <w:b/>
          <w:spacing w:val="3"/>
          <w:sz w:val="28"/>
          <w:szCs w:val="28"/>
        </w:rPr>
        <w:t xml:space="preserve"> </w:t>
      </w:r>
      <w:r w:rsidRPr="00A8014E">
        <w:rPr>
          <w:b/>
          <w:spacing w:val="-5"/>
          <w:sz w:val="28"/>
          <w:szCs w:val="28"/>
        </w:rPr>
        <w:t>у</w:t>
      </w:r>
      <w:r w:rsidRPr="00A8014E">
        <w:rPr>
          <w:b/>
          <w:spacing w:val="1"/>
          <w:sz w:val="28"/>
          <w:szCs w:val="28"/>
        </w:rPr>
        <w:t>ч</w:t>
      </w:r>
      <w:r w:rsidRPr="00A8014E">
        <w:rPr>
          <w:b/>
          <w:spacing w:val="-1"/>
          <w:sz w:val="28"/>
          <w:szCs w:val="28"/>
        </w:rPr>
        <w:t>ас</w:t>
      </w:r>
      <w:r w:rsidRPr="00A8014E">
        <w:rPr>
          <w:b/>
          <w:sz w:val="28"/>
          <w:szCs w:val="28"/>
        </w:rPr>
        <w:t>т</w:t>
      </w:r>
      <w:r w:rsidRPr="00A8014E">
        <w:rPr>
          <w:b/>
          <w:spacing w:val="1"/>
          <w:sz w:val="28"/>
          <w:szCs w:val="28"/>
        </w:rPr>
        <w:t>и</w:t>
      </w:r>
      <w:r w:rsidRPr="00A8014E">
        <w:rPr>
          <w:b/>
          <w:sz w:val="28"/>
          <w:szCs w:val="28"/>
        </w:rPr>
        <w:t>я в з</w:t>
      </w:r>
      <w:r w:rsidRPr="00A8014E">
        <w:rPr>
          <w:b/>
          <w:spacing w:val="-1"/>
          <w:sz w:val="28"/>
          <w:szCs w:val="28"/>
        </w:rPr>
        <w:t>а</w:t>
      </w:r>
      <w:r w:rsidRPr="00A8014E">
        <w:rPr>
          <w:b/>
          <w:spacing w:val="1"/>
          <w:sz w:val="28"/>
          <w:szCs w:val="28"/>
        </w:rPr>
        <w:t>п</w:t>
      </w:r>
      <w:r w:rsidRPr="00A8014E">
        <w:rPr>
          <w:b/>
          <w:sz w:val="28"/>
          <w:szCs w:val="28"/>
        </w:rPr>
        <w:t>ро</w:t>
      </w:r>
      <w:r w:rsidRPr="00A8014E">
        <w:rPr>
          <w:b/>
          <w:spacing w:val="-1"/>
          <w:sz w:val="28"/>
          <w:szCs w:val="28"/>
        </w:rPr>
        <w:t>с</w:t>
      </w:r>
      <w:r w:rsidRPr="00A8014E">
        <w:rPr>
          <w:b/>
          <w:sz w:val="28"/>
          <w:szCs w:val="28"/>
        </w:rPr>
        <w:t>е</w:t>
      </w:r>
      <w:r w:rsidRPr="00A8014E">
        <w:rPr>
          <w:b/>
          <w:spacing w:val="-1"/>
          <w:sz w:val="28"/>
          <w:szCs w:val="28"/>
        </w:rPr>
        <w:t xml:space="preserve"> п</w:t>
      </w:r>
      <w:r w:rsidRPr="00A8014E">
        <w:rPr>
          <w:b/>
          <w:sz w:val="28"/>
          <w:szCs w:val="28"/>
        </w:rPr>
        <w:t>р</w:t>
      </w:r>
      <w:r w:rsidRPr="00A8014E">
        <w:rPr>
          <w:b/>
          <w:spacing w:val="-1"/>
          <w:sz w:val="28"/>
          <w:szCs w:val="28"/>
        </w:rPr>
        <w:t>е</w:t>
      </w:r>
      <w:r w:rsidRPr="00A8014E">
        <w:rPr>
          <w:b/>
          <w:sz w:val="28"/>
          <w:szCs w:val="28"/>
        </w:rPr>
        <w:t>дложе</w:t>
      </w:r>
      <w:r w:rsidRPr="00A8014E">
        <w:rPr>
          <w:b/>
          <w:spacing w:val="-2"/>
          <w:sz w:val="28"/>
          <w:szCs w:val="28"/>
        </w:rPr>
        <w:t>н</w:t>
      </w:r>
      <w:r w:rsidRPr="00A8014E">
        <w:rPr>
          <w:b/>
          <w:spacing w:val="1"/>
          <w:sz w:val="28"/>
          <w:szCs w:val="28"/>
        </w:rPr>
        <w:t>и</w:t>
      </w:r>
      <w:r w:rsidRPr="00A8014E">
        <w:rPr>
          <w:b/>
          <w:sz w:val="28"/>
          <w:szCs w:val="28"/>
        </w:rPr>
        <w:t>й</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Pr="00700C0B">
        <w:rPr>
          <w:spacing w:val="1"/>
          <w:sz w:val="24"/>
          <w:szCs w:val="28"/>
        </w:rPr>
        <w:t>п</w:t>
      </w:r>
      <w:r w:rsidRPr="00700C0B">
        <w:rPr>
          <w:sz w:val="24"/>
          <w:szCs w:val="28"/>
        </w:rPr>
        <w:t>р</w:t>
      </w:r>
      <w:r w:rsidRPr="00700C0B">
        <w:rPr>
          <w:spacing w:val="-1"/>
          <w:sz w:val="24"/>
          <w:szCs w:val="28"/>
        </w:rPr>
        <w:t>е</w:t>
      </w:r>
      <w:r w:rsidRPr="00700C0B">
        <w:rPr>
          <w:sz w:val="24"/>
          <w:szCs w:val="28"/>
        </w:rPr>
        <w:t>дло</w:t>
      </w:r>
      <w:r w:rsidRPr="00700C0B">
        <w:rPr>
          <w:spacing w:val="-2"/>
          <w:sz w:val="24"/>
          <w:szCs w:val="28"/>
        </w:rPr>
        <w:t>ж</w:t>
      </w:r>
      <w:r w:rsidRPr="00700C0B">
        <w:rPr>
          <w:spacing w:val="-1"/>
          <w:sz w:val="24"/>
          <w:szCs w:val="28"/>
        </w:rPr>
        <w:t>е</w:t>
      </w:r>
      <w:r w:rsidRPr="00700C0B">
        <w:rPr>
          <w:spacing w:val="1"/>
          <w:sz w:val="24"/>
          <w:szCs w:val="28"/>
        </w:rPr>
        <w:t>ни</w:t>
      </w:r>
      <w:r w:rsidRPr="00700C0B">
        <w:rPr>
          <w:sz w:val="24"/>
          <w:szCs w:val="28"/>
        </w:rPr>
        <w:t xml:space="preserve">й </w:t>
      </w:r>
      <w:r w:rsidRPr="00700C0B">
        <w:rPr>
          <w:spacing w:val="36"/>
          <w:sz w:val="24"/>
          <w:szCs w:val="28"/>
        </w:rPr>
        <w:t xml:space="preserve"> </w:t>
      </w:r>
      <w:r w:rsidRPr="00700C0B">
        <w:rPr>
          <w:spacing w:val="1"/>
          <w:sz w:val="24"/>
          <w:szCs w:val="28"/>
        </w:rPr>
        <w:t>н</w:t>
      </w:r>
      <w:r w:rsidRPr="00700C0B">
        <w:rPr>
          <w:sz w:val="24"/>
          <w:szCs w:val="28"/>
        </w:rPr>
        <w:t>а</w:t>
      </w:r>
      <w:r w:rsidRPr="00700C0B">
        <w:rPr>
          <w:spacing w:val="13"/>
          <w:sz w:val="24"/>
          <w:szCs w:val="28"/>
        </w:rPr>
        <w:t xml:space="preserve"> </w:t>
      </w:r>
      <w:r w:rsidRPr="00700C0B">
        <w:rPr>
          <w:sz w:val="24"/>
          <w:szCs w:val="28"/>
        </w:rPr>
        <w:t xml:space="preserve">__________________________________________________ </w:t>
      </w:r>
      <w:r w:rsidRPr="00700C0B">
        <w:rPr>
          <w:spacing w:val="12"/>
          <w:sz w:val="24"/>
          <w:szCs w:val="28"/>
        </w:rPr>
        <w:t xml:space="preserve"> </w:t>
      </w:r>
      <w:r w:rsidRPr="00700C0B">
        <w:rPr>
          <w:sz w:val="24"/>
          <w:szCs w:val="28"/>
        </w:rPr>
        <w:t>д</w:t>
      </w:r>
      <w:r w:rsidRPr="00700C0B">
        <w:rPr>
          <w:spacing w:val="-2"/>
          <w:sz w:val="24"/>
          <w:szCs w:val="28"/>
        </w:rPr>
        <w:t>л</w:t>
      </w:r>
      <w:r w:rsidRPr="00700C0B">
        <w:rPr>
          <w:sz w:val="24"/>
          <w:szCs w:val="28"/>
        </w:rPr>
        <w:t xml:space="preserve">я </w:t>
      </w:r>
      <w:r w:rsidRPr="00700C0B">
        <w:rPr>
          <w:spacing w:val="12"/>
          <w:sz w:val="24"/>
          <w:szCs w:val="28"/>
        </w:rPr>
        <w:t xml:space="preserve"> </w:t>
      </w:r>
      <w:r w:rsidRPr="00700C0B">
        <w:rPr>
          <w:sz w:val="24"/>
          <w:szCs w:val="28"/>
        </w:rPr>
        <w:t xml:space="preserve">Агентства </w:t>
      </w:r>
      <w:r w:rsidRPr="00700C0B">
        <w:rPr>
          <w:spacing w:val="11"/>
          <w:sz w:val="24"/>
          <w:szCs w:val="28"/>
        </w:rPr>
        <w:t xml:space="preserve"> </w:t>
      </w:r>
      <w:r w:rsidRPr="00700C0B">
        <w:rPr>
          <w:spacing w:val="1"/>
          <w:sz w:val="24"/>
          <w:szCs w:val="28"/>
        </w:rPr>
        <w:t>н</w:t>
      </w:r>
      <w:r w:rsidRPr="00700C0B">
        <w:rPr>
          <w:spacing w:val="-1"/>
          <w:sz w:val="24"/>
          <w:szCs w:val="28"/>
        </w:rPr>
        <w:t>ам</w:t>
      </w:r>
      <w:r w:rsidRPr="00700C0B">
        <w:rPr>
          <w:sz w:val="24"/>
          <w:szCs w:val="28"/>
        </w:rPr>
        <w:t xml:space="preserve">и </w:t>
      </w:r>
      <w:r w:rsidRPr="00700C0B">
        <w:rPr>
          <w:spacing w:val="13"/>
          <w:sz w:val="24"/>
          <w:szCs w:val="28"/>
        </w:rPr>
        <w:t xml:space="preserve"> </w:t>
      </w:r>
      <w:r w:rsidRPr="00700C0B">
        <w:rPr>
          <w:spacing w:val="1"/>
          <w:sz w:val="24"/>
          <w:szCs w:val="28"/>
        </w:rPr>
        <w:t>н</w:t>
      </w:r>
      <w:r w:rsidRPr="00700C0B">
        <w:rPr>
          <w:spacing w:val="-1"/>
          <w:sz w:val="24"/>
          <w:szCs w:val="28"/>
        </w:rPr>
        <w:t>а</w:t>
      </w:r>
      <w:r w:rsidRPr="00700C0B">
        <w:rPr>
          <w:spacing w:val="1"/>
          <w:sz w:val="24"/>
          <w:szCs w:val="28"/>
        </w:rPr>
        <w:t>п</w:t>
      </w:r>
      <w:r w:rsidRPr="00700C0B">
        <w:rPr>
          <w:sz w:val="24"/>
          <w:szCs w:val="28"/>
        </w:rPr>
        <w:t>р</w:t>
      </w:r>
      <w:r w:rsidRPr="00700C0B">
        <w:rPr>
          <w:spacing w:val="-1"/>
          <w:sz w:val="24"/>
          <w:szCs w:val="28"/>
        </w:rPr>
        <w:t>а</w:t>
      </w:r>
      <w:r w:rsidRPr="00700C0B">
        <w:rPr>
          <w:sz w:val="24"/>
          <w:szCs w:val="28"/>
        </w:rPr>
        <w:t>вляю</w:t>
      </w:r>
      <w:r w:rsidRPr="00700C0B">
        <w:rPr>
          <w:spacing w:val="1"/>
          <w:sz w:val="24"/>
          <w:szCs w:val="28"/>
        </w:rPr>
        <w:t>т</w:t>
      </w:r>
      <w:r w:rsidRPr="00700C0B">
        <w:rPr>
          <w:spacing w:val="-1"/>
          <w:sz w:val="24"/>
          <w:szCs w:val="28"/>
        </w:rPr>
        <w:t>с</w:t>
      </w:r>
      <w:r w:rsidRPr="00700C0B">
        <w:rPr>
          <w:sz w:val="24"/>
          <w:szCs w:val="28"/>
        </w:rPr>
        <w:t xml:space="preserve">я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00C0B" w:rsidTr="00C75D37">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C75D37">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C75D37">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C75D37">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A8014E" w:rsidRPr="00700C0B" w:rsidRDefault="00A8014E" w:rsidP="00C75D37">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C75D37">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C75D37">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C75D37">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C75D37">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tcPr>
          <w:p w:rsidR="00A8014E" w:rsidRPr="00700C0B" w:rsidRDefault="00A8014E" w:rsidP="00C75D37">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C75D37">
        <w:trPr>
          <w:trHeight w:hRule="exact" w:val="553"/>
        </w:trPr>
        <w:tc>
          <w:tcPr>
            <w:tcW w:w="1021"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C75D37">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C75D37">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C75D37">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C75D37">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C75D37">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C75D37">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C75D37">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00C0B" w:rsidRDefault="00A8014E" w:rsidP="00C75D37">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C75D37">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C75D37">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C75D37">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C75D37">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C75D37">
            <w:pPr>
              <w:autoSpaceDE w:val="0"/>
              <w:autoSpaceDN w:val="0"/>
              <w:adjustRightInd w:val="0"/>
              <w:rPr>
                <w:sz w:val="24"/>
                <w:szCs w:val="28"/>
              </w:rPr>
            </w:pPr>
          </w:p>
        </w:tc>
      </w:tr>
      <w:tr w:rsidR="00A8014E" w:rsidRPr="00700C0B" w:rsidTr="00C75D37">
        <w:trPr>
          <w:trHeight w:hRule="exact" w:val="281"/>
        </w:trPr>
        <w:tc>
          <w:tcPr>
            <w:tcW w:w="1021" w:type="dxa"/>
            <w:tcBorders>
              <w:top w:val="single" w:sz="4" w:space="0" w:color="000000"/>
              <w:left w:val="single" w:sz="4" w:space="0" w:color="000000"/>
              <w:bottom w:val="nil"/>
              <w:right w:val="single" w:sz="4" w:space="0" w:color="000000"/>
            </w:tcBorders>
          </w:tcPr>
          <w:p w:rsidR="00A8014E" w:rsidRPr="00700C0B" w:rsidRDefault="00A8014E" w:rsidP="00C75D37">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nil"/>
              <w:right w:val="single" w:sz="4" w:space="0" w:color="000000"/>
            </w:tcBorders>
          </w:tcPr>
          <w:p w:rsidR="00A8014E" w:rsidRPr="00700C0B" w:rsidRDefault="00A8014E" w:rsidP="00C75D37">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A8014E" w:rsidRPr="00700C0B" w:rsidRDefault="00A8014E" w:rsidP="00C75D37">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A8014E" w:rsidRPr="00700C0B" w:rsidRDefault="00A8014E" w:rsidP="00C75D37">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A8014E" w:rsidRPr="00700C0B" w:rsidRDefault="00A8014E" w:rsidP="00C75D37">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A8014E" w:rsidRPr="00700C0B" w:rsidRDefault="00A8014E" w:rsidP="00C75D37">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147BD3" w:rsidRPr="00020431" w:rsidRDefault="00147BD3" w:rsidP="00147BD3">
      <w:pPr>
        <w:keepNext/>
        <w:spacing w:after="60"/>
        <w:jc w:val="center"/>
        <w:outlineLvl w:val="1"/>
        <w:rPr>
          <w:b/>
          <w:sz w:val="24"/>
        </w:rPr>
      </w:pPr>
      <w:r w:rsidRPr="00020431">
        <w:rPr>
          <w:b/>
          <w:sz w:val="24"/>
        </w:rPr>
        <w:lastRenderedPageBreak/>
        <w:t xml:space="preserve">ФОРМА 4 СВЕДЕНИЙ ОБ ОПЫТЕ ВЫПОЛНЕНИЯ АНАЛОГИЧНЫХ ДОГОВОРОВ </w:t>
      </w:r>
    </w:p>
    <w:p w:rsidR="00147BD3" w:rsidRPr="00020431" w:rsidRDefault="00147BD3" w:rsidP="00147BD3">
      <w:pPr>
        <w:rPr>
          <w:sz w:val="24"/>
          <w:szCs w:val="24"/>
        </w:rPr>
      </w:pPr>
    </w:p>
    <w:p w:rsidR="00147BD3" w:rsidRDefault="00147BD3" w:rsidP="00147BD3">
      <w:pPr>
        <w:ind w:left="567"/>
        <w:rPr>
          <w:b/>
          <w:sz w:val="24"/>
          <w:szCs w:val="24"/>
        </w:rPr>
      </w:pPr>
      <w:r w:rsidRPr="00020431">
        <w:rPr>
          <w:b/>
          <w:sz w:val="24"/>
          <w:szCs w:val="24"/>
        </w:rPr>
        <w:t xml:space="preserve">Опыт выполнения </w:t>
      </w:r>
      <w:r>
        <w:rPr>
          <w:b/>
          <w:sz w:val="24"/>
          <w:szCs w:val="24"/>
        </w:rPr>
        <w:t>аналогичных работ</w:t>
      </w:r>
    </w:p>
    <w:p w:rsidR="00147BD3" w:rsidRPr="00020431" w:rsidRDefault="00147BD3" w:rsidP="00147BD3">
      <w:pPr>
        <w:ind w:left="567"/>
        <w:rPr>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843"/>
        <w:gridCol w:w="1984"/>
        <w:gridCol w:w="1701"/>
        <w:gridCol w:w="1701"/>
        <w:gridCol w:w="1843"/>
      </w:tblGrid>
      <w:tr w:rsidR="00147BD3" w:rsidRPr="00020431" w:rsidTr="00C0434A">
        <w:tc>
          <w:tcPr>
            <w:tcW w:w="426" w:type="dxa"/>
          </w:tcPr>
          <w:p w:rsidR="00147BD3" w:rsidRPr="00020431" w:rsidRDefault="00147BD3" w:rsidP="00C0434A">
            <w:pPr>
              <w:keepNext/>
              <w:keepLines/>
              <w:jc w:val="center"/>
              <w:rPr>
                <w:b/>
                <w:sz w:val="22"/>
                <w:szCs w:val="22"/>
              </w:rPr>
            </w:pPr>
            <w:r w:rsidRPr="00020431">
              <w:rPr>
                <w:b/>
                <w:sz w:val="22"/>
                <w:szCs w:val="22"/>
              </w:rPr>
              <w:t>№</w:t>
            </w:r>
          </w:p>
        </w:tc>
        <w:tc>
          <w:tcPr>
            <w:tcW w:w="1134" w:type="dxa"/>
          </w:tcPr>
          <w:p w:rsidR="00147BD3" w:rsidRPr="00020431" w:rsidRDefault="00147BD3" w:rsidP="00C0434A">
            <w:pPr>
              <w:keepNext/>
              <w:keepLines/>
              <w:jc w:val="center"/>
              <w:rPr>
                <w:b/>
                <w:sz w:val="22"/>
                <w:szCs w:val="22"/>
              </w:rPr>
            </w:pPr>
            <w:r w:rsidRPr="00020431">
              <w:rPr>
                <w:b/>
                <w:sz w:val="22"/>
                <w:szCs w:val="22"/>
              </w:rPr>
              <w:t>Предмет договора</w:t>
            </w:r>
          </w:p>
        </w:tc>
        <w:tc>
          <w:tcPr>
            <w:tcW w:w="1843" w:type="dxa"/>
          </w:tcPr>
          <w:p w:rsidR="00147BD3" w:rsidRPr="00020431" w:rsidRDefault="00147BD3" w:rsidP="00C0434A">
            <w:pPr>
              <w:keepNext/>
              <w:keepLines/>
              <w:jc w:val="center"/>
              <w:rPr>
                <w:b/>
                <w:sz w:val="22"/>
                <w:szCs w:val="22"/>
              </w:rPr>
            </w:pPr>
            <w:r w:rsidRPr="00020431">
              <w:rPr>
                <w:b/>
                <w:sz w:val="22"/>
                <w:szCs w:val="22"/>
              </w:rPr>
              <w:t>Наименование покупателя</w:t>
            </w:r>
          </w:p>
          <w:p w:rsidR="00147BD3" w:rsidRPr="00020431" w:rsidRDefault="00147BD3" w:rsidP="00C0434A">
            <w:pPr>
              <w:keepNext/>
              <w:keepLines/>
              <w:jc w:val="center"/>
              <w:rPr>
                <w:b/>
                <w:sz w:val="22"/>
                <w:szCs w:val="22"/>
              </w:rPr>
            </w:pPr>
            <w:r w:rsidRPr="00020431">
              <w:rPr>
                <w:b/>
                <w:sz w:val="22"/>
                <w:szCs w:val="22"/>
              </w:rPr>
              <w:t>адрес и контактный телефон/факс покупателя,</w:t>
            </w:r>
          </w:p>
          <w:p w:rsidR="00147BD3" w:rsidRPr="00020431" w:rsidRDefault="00147BD3" w:rsidP="00C0434A">
            <w:pPr>
              <w:keepNext/>
              <w:keepLines/>
              <w:jc w:val="center"/>
              <w:rPr>
                <w:b/>
                <w:sz w:val="22"/>
                <w:szCs w:val="22"/>
              </w:rPr>
            </w:pPr>
            <w:r w:rsidRPr="00020431">
              <w:rPr>
                <w:b/>
                <w:sz w:val="22"/>
                <w:szCs w:val="22"/>
              </w:rPr>
              <w:t>контактное лицо</w:t>
            </w:r>
          </w:p>
        </w:tc>
        <w:tc>
          <w:tcPr>
            <w:tcW w:w="1984" w:type="dxa"/>
          </w:tcPr>
          <w:p w:rsidR="00147BD3" w:rsidRPr="00020431" w:rsidRDefault="00147BD3" w:rsidP="00C0434A">
            <w:pPr>
              <w:keepNext/>
              <w:keepLines/>
              <w:jc w:val="center"/>
              <w:rPr>
                <w:b/>
                <w:sz w:val="22"/>
                <w:szCs w:val="22"/>
              </w:rPr>
            </w:pPr>
            <w:r w:rsidRPr="00020431">
              <w:rPr>
                <w:b/>
                <w:sz w:val="22"/>
                <w:szCs w:val="22"/>
              </w:rPr>
              <w:t>Сумма всего договора по завершении или на дату присуждения текущего договора/ причитающейся доли договора, руб.</w:t>
            </w:r>
          </w:p>
        </w:tc>
        <w:tc>
          <w:tcPr>
            <w:tcW w:w="1701" w:type="dxa"/>
          </w:tcPr>
          <w:p w:rsidR="00147BD3" w:rsidRPr="00020431" w:rsidRDefault="00147BD3" w:rsidP="00C0434A">
            <w:pPr>
              <w:keepNext/>
              <w:keepLines/>
              <w:jc w:val="center"/>
              <w:rPr>
                <w:b/>
                <w:sz w:val="22"/>
                <w:szCs w:val="22"/>
              </w:rPr>
            </w:pPr>
            <w:r w:rsidRPr="00020431">
              <w:rPr>
                <w:b/>
                <w:sz w:val="22"/>
                <w:szCs w:val="22"/>
              </w:rPr>
              <w:t>Дата заключения/ завершения (месяц, год, процент выполнения)</w:t>
            </w:r>
          </w:p>
        </w:tc>
        <w:tc>
          <w:tcPr>
            <w:tcW w:w="1701" w:type="dxa"/>
          </w:tcPr>
          <w:p w:rsidR="00147BD3" w:rsidRPr="00020431" w:rsidRDefault="00147BD3" w:rsidP="00C0434A">
            <w:pPr>
              <w:keepNext/>
              <w:keepLines/>
              <w:jc w:val="center"/>
              <w:rPr>
                <w:b/>
                <w:sz w:val="22"/>
                <w:szCs w:val="22"/>
              </w:rPr>
            </w:pPr>
            <w:r w:rsidRPr="00020431">
              <w:rPr>
                <w:b/>
                <w:sz w:val="22"/>
                <w:szCs w:val="22"/>
              </w:rPr>
              <w:t>Сведения о претензиях покупателя к выполнению обязательств</w:t>
            </w:r>
          </w:p>
        </w:tc>
        <w:tc>
          <w:tcPr>
            <w:tcW w:w="1843" w:type="dxa"/>
          </w:tcPr>
          <w:p w:rsidR="00147BD3" w:rsidRPr="00020431" w:rsidRDefault="00147BD3" w:rsidP="00C0434A">
            <w:pPr>
              <w:keepNext/>
              <w:keepLines/>
              <w:jc w:val="center"/>
              <w:rPr>
                <w:b/>
                <w:sz w:val="22"/>
                <w:szCs w:val="22"/>
              </w:rPr>
            </w:pPr>
            <w:r w:rsidRPr="00020431">
              <w:rPr>
                <w:b/>
                <w:sz w:val="22"/>
                <w:szCs w:val="22"/>
              </w:rPr>
              <w:t>Примечание,</w:t>
            </w:r>
          </w:p>
          <w:p w:rsidR="00147BD3" w:rsidRPr="00020431" w:rsidRDefault="00147BD3" w:rsidP="00C0434A">
            <w:pPr>
              <w:keepNext/>
              <w:keepLines/>
              <w:jc w:val="center"/>
              <w:rPr>
                <w:b/>
                <w:sz w:val="22"/>
                <w:szCs w:val="22"/>
              </w:rPr>
            </w:pPr>
            <w:r w:rsidRPr="00020431">
              <w:rPr>
                <w:b/>
                <w:sz w:val="22"/>
                <w:szCs w:val="22"/>
              </w:rPr>
              <w:t>Наличие прилагаемых отзывов от покупателей (есть/нет)</w:t>
            </w:r>
          </w:p>
        </w:tc>
      </w:tr>
      <w:tr w:rsidR="00147BD3" w:rsidRPr="00020431" w:rsidTr="00C0434A">
        <w:tc>
          <w:tcPr>
            <w:tcW w:w="426" w:type="dxa"/>
          </w:tcPr>
          <w:p w:rsidR="00147BD3" w:rsidRPr="00020431" w:rsidRDefault="00147BD3" w:rsidP="00C0434A">
            <w:pPr>
              <w:jc w:val="both"/>
              <w:rPr>
                <w:sz w:val="22"/>
                <w:szCs w:val="22"/>
              </w:rPr>
            </w:pPr>
            <w:r w:rsidRPr="00020431">
              <w:rPr>
                <w:sz w:val="22"/>
                <w:szCs w:val="22"/>
              </w:rPr>
              <w:t>1.</w:t>
            </w:r>
          </w:p>
        </w:tc>
        <w:tc>
          <w:tcPr>
            <w:tcW w:w="1134" w:type="dxa"/>
          </w:tcPr>
          <w:p w:rsidR="00147BD3" w:rsidRPr="00020431" w:rsidRDefault="00147BD3" w:rsidP="00C0434A">
            <w:pPr>
              <w:jc w:val="both"/>
              <w:rPr>
                <w:sz w:val="22"/>
                <w:szCs w:val="22"/>
              </w:rPr>
            </w:pPr>
          </w:p>
        </w:tc>
        <w:tc>
          <w:tcPr>
            <w:tcW w:w="1843" w:type="dxa"/>
          </w:tcPr>
          <w:p w:rsidR="00147BD3" w:rsidRPr="00020431" w:rsidRDefault="00147BD3" w:rsidP="00C0434A">
            <w:pPr>
              <w:jc w:val="both"/>
              <w:rPr>
                <w:sz w:val="22"/>
                <w:szCs w:val="22"/>
              </w:rPr>
            </w:pPr>
          </w:p>
        </w:tc>
        <w:tc>
          <w:tcPr>
            <w:tcW w:w="1984" w:type="dxa"/>
          </w:tcPr>
          <w:p w:rsidR="00147BD3" w:rsidRPr="00020431" w:rsidRDefault="00147BD3" w:rsidP="00C0434A">
            <w:pPr>
              <w:jc w:val="both"/>
              <w:rPr>
                <w:sz w:val="22"/>
                <w:szCs w:val="22"/>
              </w:rPr>
            </w:pPr>
          </w:p>
        </w:tc>
        <w:tc>
          <w:tcPr>
            <w:tcW w:w="1701" w:type="dxa"/>
          </w:tcPr>
          <w:p w:rsidR="00147BD3" w:rsidRPr="00020431" w:rsidRDefault="00147BD3" w:rsidP="00C0434A">
            <w:pPr>
              <w:jc w:val="both"/>
              <w:rPr>
                <w:sz w:val="22"/>
                <w:szCs w:val="22"/>
              </w:rPr>
            </w:pPr>
          </w:p>
        </w:tc>
        <w:tc>
          <w:tcPr>
            <w:tcW w:w="1701" w:type="dxa"/>
          </w:tcPr>
          <w:p w:rsidR="00147BD3" w:rsidRPr="00020431" w:rsidRDefault="00147BD3" w:rsidP="00C0434A">
            <w:pPr>
              <w:jc w:val="both"/>
              <w:rPr>
                <w:sz w:val="22"/>
                <w:szCs w:val="22"/>
              </w:rPr>
            </w:pPr>
          </w:p>
        </w:tc>
        <w:tc>
          <w:tcPr>
            <w:tcW w:w="1843" w:type="dxa"/>
          </w:tcPr>
          <w:p w:rsidR="00147BD3" w:rsidRPr="00020431" w:rsidRDefault="00147BD3" w:rsidP="00C0434A">
            <w:pPr>
              <w:jc w:val="both"/>
              <w:rPr>
                <w:sz w:val="22"/>
                <w:szCs w:val="22"/>
              </w:rPr>
            </w:pPr>
          </w:p>
        </w:tc>
      </w:tr>
      <w:tr w:rsidR="00147BD3" w:rsidRPr="00020431" w:rsidTr="00C0434A">
        <w:tc>
          <w:tcPr>
            <w:tcW w:w="426" w:type="dxa"/>
          </w:tcPr>
          <w:p w:rsidR="00147BD3" w:rsidRPr="00020431" w:rsidRDefault="00147BD3" w:rsidP="00C0434A">
            <w:pPr>
              <w:jc w:val="both"/>
              <w:rPr>
                <w:sz w:val="22"/>
                <w:szCs w:val="22"/>
              </w:rPr>
            </w:pPr>
            <w:r w:rsidRPr="00020431">
              <w:rPr>
                <w:sz w:val="22"/>
                <w:szCs w:val="22"/>
              </w:rPr>
              <w:t>…</w:t>
            </w:r>
          </w:p>
        </w:tc>
        <w:tc>
          <w:tcPr>
            <w:tcW w:w="1134" w:type="dxa"/>
          </w:tcPr>
          <w:p w:rsidR="00147BD3" w:rsidRPr="00020431" w:rsidRDefault="00147BD3" w:rsidP="00C0434A">
            <w:pPr>
              <w:jc w:val="both"/>
              <w:rPr>
                <w:sz w:val="22"/>
                <w:szCs w:val="22"/>
              </w:rPr>
            </w:pPr>
          </w:p>
        </w:tc>
        <w:tc>
          <w:tcPr>
            <w:tcW w:w="1843" w:type="dxa"/>
          </w:tcPr>
          <w:p w:rsidR="00147BD3" w:rsidRPr="00020431" w:rsidRDefault="00147BD3" w:rsidP="00C0434A">
            <w:pPr>
              <w:jc w:val="both"/>
              <w:rPr>
                <w:sz w:val="22"/>
                <w:szCs w:val="22"/>
              </w:rPr>
            </w:pPr>
          </w:p>
        </w:tc>
        <w:tc>
          <w:tcPr>
            <w:tcW w:w="1984" w:type="dxa"/>
          </w:tcPr>
          <w:p w:rsidR="00147BD3" w:rsidRPr="00020431" w:rsidRDefault="00147BD3" w:rsidP="00C0434A">
            <w:pPr>
              <w:jc w:val="both"/>
              <w:rPr>
                <w:sz w:val="22"/>
                <w:szCs w:val="22"/>
              </w:rPr>
            </w:pPr>
          </w:p>
        </w:tc>
        <w:tc>
          <w:tcPr>
            <w:tcW w:w="1701" w:type="dxa"/>
          </w:tcPr>
          <w:p w:rsidR="00147BD3" w:rsidRPr="00020431" w:rsidRDefault="00147BD3" w:rsidP="00C0434A">
            <w:pPr>
              <w:jc w:val="both"/>
              <w:rPr>
                <w:sz w:val="22"/>
                <w:szCs w:val="22"/>
              </w:rPr>
            </w:pPr>
          </w:p>
        </w:tc>
        <w:tc>
          <w:tcPr>
            <w:tcW w:w="1701" w:type="dxa"/>
          </w:tcPr>
          <w:p w:rsidR="00147BD3" w:rsidRPr="00020431" w:rsidRDefault="00147BD3" w:rsidP="00C0434A">
            <w:pPr>
              <w:jc w:val="both"/>
              <w:rPr>
                <w:sz w:val="22"/>
                <w:szCs w:val="22"/>
              </w:rPr>
            </w:pPr>
          </w:p>
        </w:tc>
        <w:tc>
          <w:tcPr>
            <w:tcW w:w="1843" w:type="dxa"/>
          </w:tcPr>
          <w:p w:rsidR="00147BD3" w:rsidRPr="00020431" w:rsidRDefault="00147BD3" w:rsidP="00C0434A">
            <w:pPr>
              <w:jc w:val="both"/>
              <w:rPr>
                <w:sz w:val="22"/>
                <w:szCs w:val="22"/>
              </w:rPr>
            </w:pPr>
          </w:p>
        </w:tc>
      </w:tr>
    </w:tbl>
    <w:p w:rsidR="00147BD3" w:rsidRDefault="00147BD3" w:rsidP="00147BD3">
      <w:pPr>
        <w:rPr>
          <w:sz w:val="24"/>
          <w:szCs w:val="24"/>
        </w:rPr>
      </w:pPr>
    </w:p>
    <w:p w:rsidR="00147BD3" w:rsidRDefault="00147BD3" w:rsidP="00147BD3">
      <w:pPr>
        <w:rPr>
          <w:sz w:val="24"/>
          <w:szCs w:val="24"/>
        </w:rPr>
      </w:pPr>
    </w:p>
    <w:p w:rsidR="00147BD3" w:rsidRDefault="00147BD3" w:rsidP="00147BD3">
      <w:pPr>
        <w:rPr>
          <w:sz w:val="24"/>
          <w:szCs w:val="24"/>
        </w:rPr>
      </w:pPr>
      <w:r w:rsidRPr="00A027C7">
        <w:rPr>
          <w:i/>
          <w:sz w:val="24"/>
          <w:szCs w:val="24"/>
        </w:rPr>
        <w:t>Должно быть подтверждено копиями</w:t>
      </w:r>
      <w:r w:rsidRPr="00A027C7">
        <w:rPr>
          <w:sz w:val="24"/>
          <w:szCs w:val="24"/>
        </w:rPr>
        <w:t xml:space="preserve"> </w:t>
      </w:r>
      <w:r w:rsidRPr="00A027C7">
        <w:rPr>
          <w:i/>
          <w:sz w:val="24"/>
          <w:szCs w:val="24"/>
        </w:rPr>
        <w:t>договоров</w:t>
      </w:r>
      <w:r>
        <w:rPr>
          <w:i/>
          <w:sz w:val="24"/>
          <w:szCs w:val="24"/>
        </w:rPr>
        <w:t xml:space="preserve"> и </w:t>
      </w:r>
      <w:r w:rsidRPr="00A027C7">
        <w:rPr>
          <w:i/>
          <w:sz w:val="24"/>
          <w:szCs w:val="24"/>
        </w:rPr>
        <w:t xml:space="preserve">двухсторонних актов </w:t>
      </w:r>
      <w:r>
        <w:rPr>
          <w:i/>
          <w:sz w:val="24"/>
          <w:szCs w:val="24"/>
        </w:rPr>
        <w:t>выполненных</w:t>
      </w:r>
      <w:r w:rsidRPr="00A027C7">
        <w:rPr>
          <w:i/>
          <w:sz w:val="24"/>
          <w:szCs w:val="24"/>
        </w:rPr>
        <w:t xml:space="preserve"> работ</w:t>
      </w:r>
      <w:r>
        <w:rPr>
          <w:i/>
          <w:sz w:val="24"/>
          <w:szCs w:val="24"/>
        </w:rPr>
        <w:t>.</w:t>
      </w:r>
    </w:p>
    <w:p w:rsidR="00147BD3" w:rsidRDefault="00147BD3" w:rsidP="00147BD3">
      <w:pPr>
        <w:ind w:left="567"/>
        <w:rPr>
          <w:sz w:val="24"/>
          <w:szCs w:val="24"/>
        </w:rPr>
      </w:pPr>
    </w:p>
    <w:p w:rsidR="00147BD3" w:rsidRDefault="00147BD3" w:rsidP="00147BD3">
      <w:pPr>
        <w:ind w:left="567"/>
        <w:rPr>
          <w:sz w:val="24"/>
          <w:szCs w:val="24"/>
        </w:rPr>
      </w:pPr>
    </w:p>
    <w:p w:rsidR="00147BD3" w:rsidRPr="00020431" w:rsidRDefault="00147BD3" w:rsidP="00147BD3">
      <w:pPr>
        <w:rPr>
          <w:sz w:val="24"/>
          <w:szCs w:val="24"/>
        </w:rPr>
      </w:pPr>
      <w:r w:rsidRPr="00020431">
        <w:rPr>
          <w:sz w:val="24"/>
          <w:szCs w:val="24"/>
        </w:rPr>
        <w:t>Подпись Участника</w:t>
      </w:r>
      <w:r w:rsidRPr="00020431">
        <w:rPr>
          <w:sz w:val="24"/>
          <w:szCs w:val="24"/>
        </w:rPr>
        <w:tab/>
      </w:r>
      <w:r w:rsidRPr="00020431">
        <w:rPr>
          <w:sz w:val="24"/>
          <w:szCs w:val="24"/>
        </w:rPr>
        <w:tab/>
        <w:t>____________________________/_______________(ФИО, должность)</w:t>
      </w:r>
    </w:p>
    <w:p w:rsidR="00147BD3" w:rsidRDefault="00147BD3" w:rsidP="00147BD3">
      <w:pPr>
        <w:rPr>
          <w:sz w:val="24"/>
          <w:szCs w:val="24"/>
        </w:rPr>
      </w:pPr>
    </w:p>
    <w:p w:rsidR="00147BD3" w:rsidRDefault="00147BD3" w:rsidP="00147BD3">
      <w:pPr>
        <w:rPr>
          <w:sz w:val="24"/>
          <w:szCs w:val="24"/>
        </w:rPr>
      </w:pPr>
      <w:r>
        <w:rPr>
          <w:sz w:val="24"/>
          <w:szCs w:val="24"/>
        </w:rPr>
        <w:t xml:space="preserve">            </w:t>
      </w:r>
      <w:r w:rsidRPr="00020431">
        <w:rPr>
          <w:sz w:val="24"/>
          <w:szCs w:val="24"/>
        </w:rPr>
        <w:t>м.п.</w:t>
      </w:r>
    </w:p>
    <w:p w:rsidR="00147BD3" w:rsidRDefault="00147BD3" w:rsidP="00147BD3">
      <w:pPr>
        <w:ind w:left="567"/>
        <w:rPr>
          <w:sz w:val="24"/>
          <w:szCs w:val="24"/>
        </w:rPr>
      </w:pPr>
    </w:p>
    <w:p w:rsidR="00147BD3" w:rsidRDefault="00147BD3" w:rsidP="00147BD3">
      <w:pPr>
        <w:ind w:left="567"/>
        <w:rPr>
          <w:sz w:val="24"/>
          <w:szCs w:val="24"/>
        </w:rPr>
      </w:pPr>
    </w:p>
    <w:p w:rsidR="00147BD3" w:rsidRDefault="00147BD3" w:rsidP="00147BD3">
      <w:pPr>
        <w:tabs>
          <w:tab w:val="left" w:pos="360"/>
        </w:tabs>
        <w:jc w:val="center"/>
        <w:rPr>
          <w:b/>
          <w:sz w:val="32"/>
          <w:szCs w:val="32"/>
        </w:rPr>
      </w:pPr>
    </w:p>
    <w:p w:rsidR="00147BD3" w:rsidRDefault="00147BD3" w:rsidP="00147BD3">
      <w:pPr>
        <w:tabs>
          <w:tab w:val="left" w:pos="360"/>
        </w:tabs>
        <w:jc w:val="center"/>
        <w:rPr>
          <w:b/>
          <w:sz w:val="32"/>
          <w:szCs w:val="32"/>
        </w:rPr>
      </w:pPr>
    </w:p>
    <w:p w:rsidR="00147BD3" w:rsidRDefault="00147BD3" w:rsidP="00147BD3">
      <w:pPr>
        <w:tabs>
          <w:tab w:val="left" w:pos="360"/>
        </w:tabs>
        <w:jc w:val="center"/>
        <w:rPr>
          <w:b/>
          <w:sz w:val="32"/>
          <w:szCs w:val="32"/>
        </w:rPr>
      </w:pPr>
    </w:p>
    <w:p w:rsidR="00147BD3" w:rsidRDefault="00147BD3" w:rsidP="00147BD3">
      <w:pPr>
        <w:tabs>
          <w:tab w:val="left" w:pos="360"/>
        </w:tabs>
        <w:jc w:val="center"/>
        <w:rPr>
          <w:b/>
          <w:sz w:val="32"/>
          <w:szCs w:val="32"/>
        </w:rPr>
      </w:pPr>
    </w:p>
    <w:p w:rsidR="00147BD3" w:rsidRDefault="00147BD3" w:rsidP="00147BD3">
      <w:pPr>
        <w:tabs>
          <w:tab w:val="left" w:pos="360"/>
        </w:tabs>
        <w:jc w:val="center"/>
        <w:rPr>
          <w:b/>
          <w:sz w:val="32"/>
          <w:szCs w:val="32"/>
        </w:rPr>
      </w:pPr>
    </w:p>
    <w:p w:rsidR="00147BD3" w:rsidRDefault="00147BD3" w:rsidP="00147BD3">
      <w:pPr>
        <w:tabs>
          <w:tab w:val="left" w:pos="360"/>
        </w:tabs>
        <w:jc w:val="center"/>
        <w:rPr>
          <w:b/>
          <w:sz w:val="32"/>
          <w:szCs w:val="32"/>
        </w:rPr>
      </w:pPr>
    </w:p>
    <w:p w:rsidR="00147BD3" w:rsidRDefault="00147BD3" w:rsidP="00147BD3">
      <w:pPr>
        <w:tabs>
          <w:tab w:val="left" w:pos="360"/>
        </w:tabs>
        <w:jc w:val="center"/>
        <w:rPr>
          <w:b/>
          <w:sz w:val="32"/>
          <w:szCs w:val="32"/>
        </w:rPr>
      </w:pPr>
    </w:p>
    <w:p w:rsidR="00147BD3" w:rsidRDefault="00147BD3" w:rsidP="00147BD3">
      <w:pPr>
        <w:tabs>
          <w:tab w:val="left" w:pos="360"/>
        </w:tabs>
        <w:jc w:val="center"/>
        <w:rPr>
          <w:b/>
          <w:sz w:val="32"/>
          <w:szCs w:val="32"/>
        </w:rPr>
      </w:pPr>
    </w:p>
    <w:p w:rsidR="00147BD3" w:rsidRDefault="00147BD3" w:rsidP="00147BD3">
      <w:pPr>
        <w:tabs>
          <w:tab w:val="left" w:pos="360"/>
        </w:tabs>
        <w:jc w:val="center"/>
        <w:rPr>
          <w:b/>
          <w:sz w:val="32"/>
          <w:szCs w:val="32"/>
        </w:rPr>
      </w:pPr>
    </w:p>
    <w:p w:rsidR="00147BD3" w:rsidRDefault="00147BD3" w:rsidP="00147BD3">
      <w:pPr>
        <w:tabs>
          <w:tab w:val="left" w:pos="360"/>
        </w:tabs>
        <w:jc w:val="center"/>
        <w:rPr>
          <w:b/>
          <w:sz w:val="32"/>
          <w:szCs w:val="32"/>
        </w:rPr>
      </w:pPr>
    </w:p>
    <w:p w:rsidR="00147BD3" w:rsidRDefault="00147BD3" w:rsidP="00147BD3">
      <w:pPr>
        <w:tabs>
          <w:tab w:val="left" w:pos="360"/>
        </w:tabs>
        <w:jc w:val="center"/>
        <w:rPr>
          <w:b/>
          <w:sz w:val="32"/>
          <w:szCs w:val="32"/>
        </w:rPr>
      </w:pPr>
    </w:p>
    <w:p w:rsidR="00147BD3" w:rsidRDefault="00147BD3" w:rsidP="00147BD3">
      <w:pPr>
        <w:tabs>
          <w:tab w:val="left" w:pos="360"/>
        </w:tabs>
        <w:jc w:val="center"/>
        <w:rPr>
          <w:b/>
          <w:sz w:val="32"/>
          <w:szCs w:val="32"/>
        </w:rPr>
      </w:pPr>
    </w:p>
    <w:p w:rsidR="00147BD3" w:rsidRDefault="00147BD3" w:rsidP="00147BD3">
      <w:pPr>
        <w:tabs>
          <w:tab w:val="left" w:pos="360"/>
        </w:tabs>
        <w:jc w:val="center"/>
        <w:rPr>
          <w:b/>
          <w:sz w:val="32"/>
          <w:szCs w:val="32"/>
        </w:rPr>
      </w:pPr>
    </w:p>
    <w:p w:rsidR="00147BD3" w:rsidRDefault="00147BD3" w:rsidP="00147BD3">
      <w:pPr>
        <w:tabs>
          <w:tab w:val="left" w:pos="360"/>
        </w:tabs>
        <w:jc w:val="center"/>
        <w:rPr>
          <w:b/>
          <w:sz w:val="32"/>
          <w:szCs w:val="32"/>
        </w:rPr>
      </w:pPr>
    </w:p>
    <w:p w:rsidR="00147BD3" w:rsidRDefault="00147BD3" w:rsidP="00147BD3">
      <w:pPr>
        <w:tabs>
          <w:tab w:val="left" w:pos="360"/>
        </w:tabs>
        <w:jc w:val="center"/>
        <w:rPr>
          <w:b/>
          <w:sz w:val="32"/>
          <w:szCs w:val="32"/>
        </w:rPr>
      </w:pPr>
    </w:p>
    <w:p w:rsidR="00147BD3" w:rsidRDefault="00147BD3" w:rsidP="00147BD3">
      <w:pPr>
        <w:tabs>
          <w:tab w:val="left" w:pos="360"/>
        </w:tabs>
        <w:jc w:val="center"/>
        <w:rPr>
          <w:b/>
          <w:sz w:val="32"/>
          <w:szCs w:val="32"/>
        </w:rPr>
      </w:pPr>
    </w:p>
    <w:p w:rsidR="00147BD3" w:rsidRDefault="00147BD3" w:rsidP="00147BD3">
      <w:pPr>
        <w:tabs>
          <w:tab w:val="left" w:pos="360"/>
        </w:tabs>
        <w:jc w:val="center"/>
        <w:rPr>
          <w:b/>
          <w:sz w:val="32"/>
          <w:szCs w:val="32"/>
        </w:rPr>
      </w:pPr>
    </w:p>
    <w:p w:rsidR="00147BD3" w:rsidRDefault="00147BD3" w:rsidP="00147BD3">
      <w:pPr>
        <w:tabs>
          <w:tab w:val="left" w:pos="360"/>
        </w:tabs>
        <w:jc w:val="center"/>
        <w:rPr>
          <w:b/>
          <w:sz w:val="32"/>
          <w:szCs w:val="32"/>
        </w:rPr>
      </w:pPr>
    </w:p>
    <w:p w:rsidR="00147BD3" w:rsidRDefault="00147BD3" w:rsidP="00147BD3">
      <w:pPr>
        <w:tabs>
          <w:tab w:val="left" w:pos="360"/>
        </w:tabs>
        <w:jc w:val="center"/>
        <w:rPr>
          <w:b/>
          <w:sz w:val="32"/>
          <w:szCs w:val="32"/>
        </w:rPr>
      </w:pPr>
    </w:p>
    <w:p w:rsidR="00147BD3" w:rsidRDefault="00147BD3" w:rsidP="00147BD3">
      <w:pPr>
        <w:tabs>
          <w:tab w:val="left" w:pos="360"/>
        </w:tabs>
        <w:jc w:val="center"/>
        <w:rPr>
          <w:b/>
          <w:sz w:val="32"/>
          <w:szCs w:val="32"/>
        </w:rPr>
      </w:pPr>
    </w:p>
    <w:p w:rsidR="00147BD3" w:rsidRDefault="00147BD3" w:rsidP="00147BD3">
      <w:pPr>
        <w:tabs>
          <w:tab w:val="left" w:pos="360"/>
        </w:tabs>
        <w:jc w:val="center"/>
        <w:rPr>
          <w:b/>
          <w:sz w:val="32"/>
          <w:szCs w:val="32"/>
        </w:rPr>
      </w:pPr>
    </w:p>
    <w:p w:rsidR="00147BD3" w:rsidRPr="00377BDC" w:rsidRDefault="00147BD3" w:rsidP="00147BD3">
      <w:pPr>
        <w:keepNext/>
        <w:spacing w:line="288" w:lineRule="auto"/>
        <w:jc w:val="center"/>
        <w:outlineLvl w:val="2"/>
        <w:rPr>
          <w:b/>
          <w:sz w:val="24"/>
        </w:rPr>
      </w:pPr>
      <w:r w:rsidRPr="00377BDC">
        <w:rPr>
          <w:b/>
          <w:sz w:val="24"/>
        </w:rPr>
        <w:lastRenderedPageBreak/>
        <w:t>ФОРМА 5 СВЕДЕНИЙ О КАДРОВЫХ РЕСУРСАХ</w:t>
      </w:r>
    </w:p>
    <w:p w:rsidR="00147BD3" w:rsidRPr="00020431" w:rsidRDefault="00147BD3" w:rsidP="00147BD3">
      <w:pPr>
        <w:ind w:left="567"/>
        <w:jc w:val="center"/>
        <w:rPr>
          <w:b/>
          <w:sz w:val="24"/>
          <w:szCs w:val="24"/>
        </w:rPr>
      </w:pPr>
    </w:p>
    <w:p w:rsidR="00147BD3" w:rsidRPr="00020431" w:rsidRDefault="00147BD3" w:rsidP="00147BD3">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5"/>
        <w:gridCol w:w="1528"/>
        <w:gridCol w:w="2522"/>
        <w:gridCol w:w="1312"/>
        <w:gridCol w:w="1750"/>
        <w:gridCol w:w="2020"/>
      </w:tblGrid>
      <w:tr w:rsidR="00147BD3" w:rsidRPr="00020431" w:rsidTr="00C0434A">
        <w:trPr>
          <w:trHeight w:val="20"/>
        </w:trPr>
        <w:tc>
          <w:tcPr>
            <w:tcW w:w="464" w:type="pct"/>
            <w:tcBorders>
              <w:top w:val="single" w:sz="6" w:space="0" w:color="auto"/>
              <w:left w:val="single" w:sz="6" w:space="0" w:color="auto"/>
              <w:bottom w:val="single" w:sz="6" w:space="0" w:color="auto"/>
              <w:right w:val="single" w:sz="6" w:space="0" w:color="auto"/>
            </w:tcBorders>
          </w:tcPr>
          <w:p w:rsidR="00147BD3" w:rsidRPr="00020431" w:rsidRDefault="00147BD3" w:rsidP="00C0434A">
            <w:pPr>
              <w:keepNext/>
              <w:ind w:left="57" w:right="57"/>
              <w:jc w:val="center"/>
              <w:rPr>
                <w:b/>
                <w:sz w:val="24"/>
              </w:rPr>
            </w:pPr>
            <w:r w:rsidRPr="00020431">
              <w:rPr>
                <w:b/>
                <w:sz w:val="24"/>
              </w:rPr>
              <w:t>№п/п</w:t>
            </w:r>
          </w:p>
        </w:tc>
        <w:tc>
          <w:tcPr>
            <w:tcW w:w="731" w:type="pct"/>
            <w:tcBorders>
              <w:top w:val="single" w:sz="6" w:space="0" w:color="auto"/>
              <w:left w:val="single" w:sz="6" w:space="0" w:color="auto"/>
              <w:bottom w:val="single" w:sz="6" w:space="0" w:color="auto"/>
              <w:right w:val="single" w:sz="6" w:space="0" w:color="auto"/>
            </w:tcBorders>
          </w:tcPr>
          <w:p w:rsidR="00147BD3" w:rsidRPr="00020431" w:rsidRDefault="00147BD3" w:rsidP="00C0434A">
            <w:pPr>
              <w:keepNext/>
              <w:ind w:left="57" w:right="-87"/>
              <w:jc w:val="center"/>
              <w:rPr>
                <w:b/>
                <w:sz w:val="24"/>
              </w:rPr>
            </w:pPr>
            <w:r w:rsidRPr="00020431">
              <w:rPr>
                <w:b/>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rsidR="00147BD3" w:rsidRPr="00020431" w:rsidRDefault="00147BD3" w:rsidP="00C0434A">
            <w:pPr>
              <w:keepNext/>
              <w:ind w:left="57" w:right="57"/>
              <w:jc w:val="center"/>
              <w:rPr>
                <w:b/>
                <w:sz w:val="24"/>
              </w:rPr>
            </w:pPr>
            <w:r w:rsidRPr="00020431">
              <w:rPr>
                <w:b/>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rsidR="00147BD3" w:rsidRPr="00020431" w:rsidRDefault="00147BD3" w:rsidP="00C0434A">
            <w:pPr>
              <w:keepNext/>
              <w:ind w:left="-108" w:right="-159"/>
              <w:jc w:val="center"/>
              <w:rPr>
                <w:b/>
                <w:sz w:val="24"/>
              </w:rPr>
            </w:pPr>
            <w:r w:rsidRPr="00020431">
              <w:rPr>
                <w:b/>
                <w:sz w:val="24"/>
              </w:rPr>
              <w:t>Должность</w:t>
            </w:r>
          </w:p>
        </w:tc>
        <w:tc>
          <w:tcPr>
            <w:tcW w:w="885" w:type="pct"/>
            <w:tcBorders>
              <w:top w:val="single" w:sz="6" w:space="0" w:color="auto"/>
              <w:left w:val="single" w:sz="6" w:space="0" w:color="auto"/>
              <w:bottom w:val="single" w:sz="6" w:space="0" w:color="auto"/>
              <w:right w:val="single" w:sz="6" w:space="0" w:color="auto"/>
            </w:tcBorders>
          </w:tcPr>
          <w:p w:rsidR="00147BD3" w:rsidRPr="00020431" w:rsidRDefault="00147BD3" w:rsidP="00C0434A">
            <w:pPr>
              <w:keepNext/>
              <w:ind w:left="57" w:right="57"/>
              <w:jc w:val="center"/>
              <w:rPr>
                <w:b/>
                <w:sz w:val="24"/>
              </w:rPr>
            </w:pPr>
            <w:r w:rsidRPr="00020431">
              <w:rPr>
                <w:b/>
                <w:sz w:val="24"/>
              </w:rPr>
              <w:t>Стаж работы в данной или аналогичной должности, лет</w:t>
            </w:r>
          </w:p>
        </w:tc>
        <w:tc>
          <w:tcPr>
            <w:tcW w:w="1019" w:type="pct"/>
          </w:tcPr>
          <w:p w:rsidR="00147BD3" w:rsidRPr="00020431" w:rsidRDefault="00147BD3" w:rsidP="00C0434A">
            <w:pPr>
              <w:keepNext/>
              <w:ind w:left="57" w:right="57"/>
              <w:jc w:val="center"/>
              <w:rPr>
                <w:b/>
                <w:sz w:val="24"/>
              </w:rPr>
            </w:pPr>
            <w:r w:rsidRPr="00020431">
              <w:rPr>
                <w:b/>
                <w:sz w:val="24"/>
              </w:rPr>
              <w:t>Опыт выполнения работ, оказания услуг аналогичных предмету Запроса предложений</w:t>
            </w:r>
          </w:p>
        </w:tc>
      </w:tr>
      <w:tr w:rsidR="00147BD3" w:rsidRPr="00020431" w:rsidTr="00C0434A">
        <w:trPr>
          <w:trHeight w:val="20"/>
        </w:trPr>
        <w:tc>
          <w:tcPr>
            <w:tcW w:w="5000" w:type="pct"/>
            <w:gridSpan w:val="6"/>
            <w:tcBorders>
              <w:top w:val="single" w:sz="6" w:space="0" w:color="auto"/>
              <w:left w:val="single" w:sz="6" w:space="0" w:color="auto"/>
              <w:bottom w:val="single" w:sz="6" w:space="0" w:color="auto"/>
            </w:tcBorders>
          </w:tcPr>
          <w:p w:rsidR="00147BD3" w:rsidRPr="00020431" w:rsidRDefault="00147BD3" w:rsidP="00C0434A">
            <w:pPr>
              <w:ind w:left="57" w:right="57"/>
              <w:rPr>
                <w:sz w:val="24"/>
              </w:rPr>
            </w:pPr>
            <w:r w:rsidRPr="00020431">
              <w:rPr>
                <w:sz w:val="24"/>
              </w:rPr>
              <w:t xml:space="preserve">Управленческий персонал </w:t>
            </w:r>
          </w:p>
        </w:tc>
      </w:tr>
      <w:tr w:rsidR="00147BD3" w:rsidRPr="00020431" w:rsidTr="00C0434A">
        <w:trPr>
          <w:trHeight w:val="20"/>
        </w:trPr>
        <w:tc>
          <w:tcPr>
            <w:tcW w:w="464" w:type="pct"/>
            <w:tcBorders>
              <w:top w:val="single" w:sz="6" w:space="0" w:color="auto"/>
              <w:left w:val="single" w:sz="6" w:space="0" w:color="auto"/>
              <w:bottom w:val="single" w:sz="6" w:space="0" w:color="auto"/>
              <w:right w:val="single" w:sz="6" w:space="0" w:color="auto"/>
            </w:tcBorders>
          </w:tcPr>
          <w:p w:rsidR="00147BD3" w:rsidRPr="00020431" w:rsidRDefault="00147BD3" w:rsidP="00147BD3">
            <w:pPr>
              <w:numPr>
                <w:ilvl w:val="0"/>
                <w:numId w:val="30"/>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147BD3" w:rsidRPr="00020431" w:rsidRDefault="00147BD3" w:rsidP="00C0434A">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147BD3" w:rsidRPr="00020431" w:rsidRDefault="00147BD3" w:rsidP="00C0434A">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147BD3" w:rsidRPr="00020431" w:rsidRDefault="00147BD3" w:rsidP="00C0434A">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147BD3" w:rsidRPr="00020431" w:rsidRDefault="00147BD3" w:rsidP="00C0434A">
            <w:pPr>
              <w:ind w:left="57" w:right="57"/>
              <w:rPr>
                <w:sz w:val="24"/>
              </w:rPr>
            </w:pPr>
          </w:p>
        </w:tc>
        <w:tc>
          <w:tcPr>
            <w:tcW w:w="1019" w:type="pct"/>
          </w:tcPr>
          <w:p w:rsidR="00147BD3" w:rsidRPr="00020431" w:rsidRDefault="00147BD3" w:rsidP="00C0434A">
            <w:pPr>
              <w:ind w:left="57" w:right="57"/>
              <w:rPr>
                <w:sz w:val="24"/>
              </w:rPr>
            </w:pPr>
          </w:p>
        </w:tc>
      </w:tr>
      <w:tr w:rsidR="00147BD3" w:rsidRPr="00020431" w:rsidTr="00C0434A">
        <w:trPr>
          <w:trHeight w:val="20"/>
        </w:trPr>
        <w:tc>
          <w:tcPr>
            <w:tcW w:w="464" w:type="pct"/>
            <w:tcBorders>
              <w:top w:val="single" w:sz="6" w:space="0" w:color="auto"/>
              <w:left w:val="single" w:sz="6" w:space="0" w:color="auto"/>
              <w:bottom w:val="single" w:sz="6" w:space="0" w:color="auto"/>
              <w:right w:val="single" w:sz="6" w:space="0" w:color="auto"/>
            </w:tcBorders>
          </w:tcPr>
          <w:p w:rsidR="00147BD3" w:rsidRPr="00020431" w:rsidRDefault="00147BD3" w:rsidP="00147BD3">
            <w:pPr>
              <w:numPr>
                <w:ilvl w:val="0"/>
                <w:numId w:val="30"/>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147BD3" w:rsidRPr="00020431" w:rsidRDefault="00147BD3" w:rsidP="00C0434A">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147BD3" w:rsidRPr="00020431" w:rsidRDefault="00147BD3" w:rsidP="00C0434A">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147BD3" w:rsidRPr="00020431" w:rsidRDefault="00147BD3" w:rsidP="00C0434A">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147BD3" w:rsidRPr="00020431" w:rsidRDefault="00147BD3" w:rsidP="00C0434A">
            <w:pPr>
              <w:ind w:left="57" w:right="57"/>
              <w:rPr>
                <w:sz w:val="24"/>
              </w:rPr>
            </w:pPr>
          </w:p>
        </w:tc>
        <w:tc>
          <w:tcPr>
            <w:tcW w:w="1019" w:type="pct"/>
          </w:tcPr>
          <w:p w:rsidR="00147BD3" w:rsidRPr="00020431" w:rsidRDefault="00147BD3" w:rsidP="00C0434A">
            <w:pPr>
              <w:ind w:left="57" w:right="57"/>
              <w:rPr>
                <w:sz w:val="24"/>
              </w:rPr>
            </w:pPr>
          </w:p>
        </w:tc>
      </w:tr>
      <w:tr w:rsidR="00147BD3" w:rsidRPr="00020431" w:rsidTr="00C0434A">
        <w:trPr>
          <w:trHeight w:val="20"/>
        </w:trPr>
        <w:tc>
          <w:tcPr>
            <w:tcW w:w="464" w:type="pct"/>
            <w:tcBorders>
              <w:top w:val="single" w:sz="6" w:space="0" w:color="auto"/>
              <w:left w:val="single" w:sz="6" w:space="0" w:color="auto"/>
              <w:bottom w:val="single" w:sz="6" w:space="0" w:color="auto"/>
              <w:right w:val="single" w:sz="6" w:space="0" w:color="auto"/>
            </w:tcBorders>
          </w:tcPr>
          <w:p w:rsidR="00147BD3" w:rsidRPr="00020431" w:rsidRDefault="00147BD3" w:rsidP="00C0434A">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147BD3" w:rsidRPr="00020431" w:rsidRDefault="00147BD3" w:rsidP="00C0434A">
            <w:pPr>
              <w:rPr>
                <w:sz w:val="24"/>
              </w:rPr>
            </w:pPr>
          </w:p>
        </w:tc>
        <w:tc>
          <w:tcPr>
            <w:tcW w:w="1275" w:type="pct"/>
            <w:tcBorders>
              <w:top w:val="single" w:sz="6" w:space="0" w:color="auto"/>
              <w:left w:val="single" w:sz="6" w:space="0" w:color="auto"/>
              <w:bottom w:val="single" w:sz="6" w:space="0" w:color="auto"/>
              <w:right w:val="single" w:sz="6" w:space="0" w:color="auto"/>
            </w:tcBorders>
          </w:tcPr>
          <w:p w:rsidR="00147BD3" w:rsidRPr="00020431" w:rsidRDefault="00147BD3" w:rsidP="00C0434A">
            <w:pPr>
              <w:rPr>
                <w:sz w:val="24"/>
              </w:rPr>
            </w:pPr>
          </w:p>
        </w:tc>
        <w:tc>
          <w:tcPr>
            <w:tcW w:w="626" w:type="pct"/>
            <w:tcBorders>
              <w:top w:val="single" w:sz="6" w:space="0" w:color="auto"/>
              <w:left w:val="single" w:sz="6" w:space="0" w:color="auto"/>
              <w:bottom w:val="single" w:sz="6" w:space="0" w:color="auto"/>
              <w:right w:val="single" w:sz="6" w:space="0" w:color="auto"/>
            </w:tcBorders>
          </w:tcPr>
          <w:p w:rsidR="00147BD3" w:rsidRPr="00020431" w:rsidRDefault="00147BD3" w:rsidP="00C0434A">
            <w:pPr>
              <w:rPr>
                <w:sz w:val="24"/>
              </w:rPr>
            </w:pPr>
          </w:p>
        </w:tc>
        <w:tc>
          <w:tcPr>
            <w:tcW w:w="885" w:type="pct"/>
            <w:tcBorders>
              <w:top w:val="single" w:sz="6" w:space="0" w:color="auto"/>
              <w:left w:val="single" w:sz="6" w:space="0" w:color="auto"/>
              <w:bottom w:val="single" w:sz="6" w:space="0" w:color="auto"/>
              <w:right w:val="single" w:sz="6" w:space="0" w:color="auto"/>
            </w:tcBorders>
          </w:tcPr>
          <w:p w:rsidR="00147BD3" w:rsidRPr="00020431" w:rsidRDefault="00147BD3" w:rsidP="00C0434A">
            <w:pPr>
              <w:rPr>
                <w:sz w:val="24"/>
              </w:rPr>
            </w:pPr>
          </w:p>
        </w:tc>
        <w:tc>
          <w:tcPr>
            <w:tcW w:w="1019" w:type="pct"/>
          </w:tcPr>
          <w:p w:rsidR="00147BD3" w:rsidRPr="00020431" w:rsidRDefault="00147BD3" w:rsidP="00C0434A">
            <w:pPr>
              <w:rPr>
                <w:sz w:val="24"/>
              </w:rPr>
            </w:pPr>
          </w:p>
        </w:tc>
      </w:tr>
      <w:tr w:rsidR="00147BD3" w:rsidRPr="00020431" w:rsidTr="00C0434A">
        <w:trPr>
          <w:trHeight w:val="20"/>
        </w:trPr>
        <w:tc>
          <w:tcPr>
            <w:tcW w:w="5000" w:type="pct"/>
            <w:gridSpan w:val="6"/>
            <w:tcBorders>
              <w:top w:val="single" w:sz="6" w:space="0" w:color="auto"/>
              <w:left w:val="single" w:sz="6" w:space="0" w:color="auto"/>
              <w:bottom w:val="single" w:sz="6" w:space="0" w:color="auto"/>
            </w:tcBorders>
          </w:tcPr>
          <w:p w:rsidR="00147BD3" w:rsidRPr="00020431" w:rsidRDefault="00147BD3" w:rsidP="00C0434A">
            <w:pPr>
              <w:ind w:left="57" w:right="57"/>
              <w:rPr>
                <w:sz w:val="24"/>
              </w:rPr>
            </w:pPr>
            <w:r w:rsidRPr="00020431">
              <w:rPr>
                <w:sz w:val="24"/>
              </w:rPr>
              <w:t xml:space="preserve">Специалисты </w:t>
            </w:r>
          </w:p>
        </w:tc>
      </w:tr>
      <w:tr w:rsidR="00147BD3" w:rsidRPr="00020431" w:rsidTr="00C0434A">
        <w:trPr>
          <w:trHeight w:val="20"/>
        </w:trPr>
        <w:tc>
          <w:tcPr>
            <w:tcW w:w="464" w:type="pct"/>
            <w:tcBorders>
              <w:top w:val="single" w:sz="6" w:space="0" w:color="auto"/>
              <w:left w:val="single" w:sz="6" w:space="0" w:color="auto"/>
              <w:bottom w:val="single" w:sz="6" w:space="0" w:color="auto"/>
              <w:right w:val="single" w:sz="6" w:space="0" w:color="auto"/>
            </w:tcBorders>
          </w:tcPr>
          <w:p w:rsidR="00147BD3" w:rsidRPr="00020431" w:rsidRDefault="00147BD3" w:rsidP="00147BD3">
            <w:pPr>
              <w:numPr>
                <w:ilvl w:val="0"/>
                <w:numId w:val="31"/>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147BD3" w:rsidRPr="00020431" w:rsidRDefault="00147BD3" w:rsidP="00C0434A">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147BD3" w:rsidRPr="00020431" w:rsidRDefault="00147BD3" w:rsidP="00C0434A">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147BD3" w:rsidRPr="00020431" w:rsidRDefault="00147BD3" w:rsidP="00C0434A">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147BD3" w:rsidRPr="00020431" w:rsidRDefault="00147BD3" w:rsidP="00C0434A">
            <w:pPr>
              <w:ind w:left="57" w:right="57"/>
              <w:rPr>
                <w:sz w:val="24"/>
              </w:rPr>
            </w:pPr>
          </w:p>
        </w:tc>
        <w:tc>
          <w:tcPr>
            <w:tcW w:w="1019" w:type="pct"/>
          </w:tcPr>
          <w:p w:rsidR="00147BD3" w:rsidRPr="00020431" w:rsidRDefault="00147BD3" w:rsidP="00C0434A">
            <w:pPr>
              <w:ind w:left="57" w:right="57"/>
              <w:rPr>
                <w:sz w:val="24"/>
              </w:rPr>
            </w:pPr>
          </w:p>
        </w:tc>
      </w:tr>
      <w:tr w:rsidR="00147BD3" w:rsidRPr="00020431" w:rsidTr="00C0434A">
        <w:trPr>
          <w:trHeight w:val="20"/>
        </w:trPr>
        <w:tc>
          <w:tcPr>
            <w:tcW w:w="464" w:type="pct"/>
            <w:tcBorders>
              <w:top w:val="single" w:sz="6" w:space="0" w:color="auto"/>
              <w:left w:val="single" w:sz="6" w:space="0" w:color="auto"/>
              <w:bottom w:val="single" w:sz="6" w:space="0" w:color="auto"/>
              <w:right w:val="single" w:sz="6" w:space="0" w:color="auto"/>
            </w:tcBorders>
          </w:tcPr>
          <w:p w:rsidR="00147BD3" w:rsidRPr="00020431" w:rsidRDefault="00147BD3" w:rsidP="00147BD3">
            <w:pPr>
              <w:numPr>
                <w:ilvl w:val="0"/>
                <w:numId w:val="31"/>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147BD3" w:rsidRPr="00020431" w:rsidRDefault="00147BD3" w:rsidP="00C0434A">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147BD3" w:rsidRPr="00020431" w:rsidRDefault="00147BD3" w:rsidP="00C0434A">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147BD3" w:rsidRPr="00020431" w:rsidRDefault="00147BD3" w:rsidP="00C0434A">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147BD3" w:rsidRPr="00020431" w:rsidRDefault="00147BD3" w:rsidP="00C0434A">
            <w:pPr>
              <w:ind w:left="57" w:right="57"/>
              <w:rPr>
                <w:sz w:val="24"/>
              </w:rPr>
            </w:pPr>
          </w:p>
        </w:tc>
        <w:tc>
          <w:tcPr>
            <w:tcW w:w="1019" w:type="pct"/>
          </w:tcPr>
          <w:p w:rsidR="00147BD3" w:rsidRPr="00020431" w:rsidRDefault="00147BD3" w:rsidP="00C0434A">
            <w:pPr>
              <w:ind w:left="57" w:right="57"/>
              <w:rPr>
                <w:sz w:val="24"/>
              </w:rPr>
            </w:pPr>
          </w:p>
        </w:tc>
      </w:tr>
      <w:tr w:rsidR="00147BD3" w:rsidRPr="00020431" w:rsidTr="00C0434A">
        <w:trPr>
          <w:trHeight w:val="20"/>
        </w:trPr>
        <w:tc>
          <w:tcPr>
            <w:tcW w:w="464" w:type="pct"/>
            <w:tcBorders>
              <w:top w:val="single" w:sz="6" w:space="0" w:color="auto"/>
              <w:left w:val="single" w:sz="6" w:space="0" w:color="auto"/>
              <w:bottom w:val="single" w:sz="6" w:space="0" w:color="auto"/>
              <w:right w:val="single" w:sz="6" w:space="0" w:color="auto"/>
            </w:tcBorders>
          </w:tcPr>
          <w:p w:rsidR="00147BD3" w:rsidRPr="00020431" w:rsidRDefault="00147BD3" w:rsidP="00C0434A">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147BD3" w:rsidRPr="00020431" w:rsidRDefault="00147BD3" w:rsidP="00C0434A">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rsidR="00147BD3" w:rsidRPr="00020431" w:rsidRDefault="00147BD3" w:rsidP="00C0434A">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rsidR="00147BD3" w:rsidRPr="00020431" w:rsidRDefault="00147BD3" w:rsidP="00C0434A">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rsidR="00147BD3" w:rsidRPr="00020431" w:rsidRDefault="00147BD3" w:rsidP="00C0434A">
            <w:pPr>
              <w:rPr>
                <w:sz w:val="24"/>
                <w:szCs w:val="24"/>
              </w:rPr>
            </w:pPr>
          </w:p>
        </w:tc>
        <w:tc>
          <w:tcPr>
            <w:tcW w:w="1019" w:type="pct"/>
          </w:tcPr>
          <w:p w:rsidR="00147BD3" w:rsidRPr="00020431" w:rsidRDefault="00147BD3" w:rsidP="00C0434A">
            <w:pPr>
              <w:rPr>
                <w:sz w:val="24"/>
                <w:szCs w:val="24"/>
              </w:rPr>
            </w:pPr>
          </w:p>
        </w:tc>
      </w:tr>
    </w:tbl>
    <w:p w:rsidR="00147BD3" w:rsidRDefault="00147BD3" w:rsidP="00147BD3">
      <w:pPr>
        <w:tabs>
          <w:tab w:val="num" w:pos="1134"/>
        </w:tabs>
        <w:spacing w:after="120"/>
        <w:ind w:left="972"/>
        <w:contextualSpacing/>
        <w:jc w:val="both"/>
        <w:rPr>
          <w:b/>
          <w:sz w:val="28"/>
        </w:rPr>
      </w:pPr>
    </w:p>
    <w:p w:rsidR="00147BD3" w:rsidRPr="00A027C7" w:rsidRDefault="00147BD3" w:rsidP="00147BD3">
      <w:pPr>
        <w:jc w:val="both"/>
        <w:rPr>
          <w:b/>
          <w:sz w:val="24"/>
          <w:szCs w:val="24"/>
        </w:rPr>
      </w:pPr>
      <w:r w:rsidRPr="00A027C7">
        <w:rPr>
          <w:i/>
          <w:sz w:val="24"/>
          <w:szCs w:val="24"/>
        </w:rPr>
        <w:t>Подтверждается выпиской из штатного расписания, копиями трудовых договоров, дипломов, аттестатов, удостоверений, свидетельств.</w:t>
      </w:r>
    </w:p>
    <w:p w:rsidR="00147BD3" w:rsidRDefault="00147BD3" w:rsidP="00147BD3">
      <w:pPr>
        <w:tabs>
          <w:tab w:val="num" w:pos="1134"/>
        </w:tabs>
        <w:spacing w:after="120"/>
        <w:ind w:left="972"/>
        <w:contextualSpacing/>
        <w:jc w:val="both"/>
        <w:rPr>
          <w:b/>
          <w:sz w:val="28"/>
        </w:rPr>
      </w:pPr>
    </w:p>
    <w:p w:rsidR="00147BD3" w:rsidRDefault="00147BD3" w:rsidP="00147BD3">
      <w:pPr>
        <w:tabs>
          <w:tab w:val="num" w:pos="1134"/>
        </w:tabs>
        <w:spacing w:after="120"/>
        <w:ind w:left="972"/>
        <w:contextualSpacing/>
        <w:jc w:val="both"/>
        <w:rPr>
          <w:b/>
          <w:sz w:val="28"/>
        </w:rPr>
      </w:pPr>
    </w:p>
    <w:p w:rsidR="00147BD3" w:rsidRPr="00020431" w:rsidRDefault="00147BD3" w:rsidP="00147BD3">
      <w:pPr>
        <w:rPr>
          <w:sz w:val="24"/>
          <w:szCs w:val="24"/>
        </w:rPr>
      </w:pPr>
      <w:r w:rsidRPr="00020431">
        <w:rPr>
          <w:sz w:val="24"/>
          <w:szCs w:val="24"/>
        </w:rPr>
        <w:t>Подпись Участника</w:t>
      </w:r>
      <w:r w:rsidRPr="00020431">
        <w:rPr>
          <w:sz w:val="24"/>
          <w:szCs w:val="24"/>
        </w:rPr>
        <w:tab/>
      </w:r>
      <w:r w:rsidRPr="00020431">
        <w:rPr>
          <w:sz w:val="24"/>
          <w:szCs w:val="24"/>
        </w:rPr>
        <w:tab/>
        <w:t>____________________________/_______________(ФИО, должность)</w:t>
      </w:r>
    </w:p>
    <w:p w:rsidR="00147BD3" w:rsidRDefault="00147BD3" w:rsidP="00147BD3">
      <w:pPr>
        <w:rPr>
          <w:sz w:val="24"/>
          <w:szCs w:val="24"/>
        </w:rPr>
      </w:pPr>
    </w:p>
    <w:p w:rsidR="00147BD3" w:rsidRDefault="00147BD3" w:rsidP="00147BD3">
      <w:pPr>
        <w:rPr>
          <w:sz w:val="24"/>
          <w:szCs w:val="24"/>
        </w:rPr>
      </w:pPr>
      <w:r>
        <w:rPr>
          <w:sz w:val="24"/>
          <w:szCs w:val="24"/>
        </w:rPr>
        <w:t xml:space="preserve">            </w:t>
      </w:r>
      <w:r w:rsidRPr="00020431">
        <w:rPr>
          <w:sz w:val="24"/>
          <w:szCs w:val="24"/>
        </w:rPr>
        <w:t>м.п.</w:t>
      </w:r>
    </w:p>
    <w:p w:rsidR="00147BD3" w:rsidRDefault="00147BD3" w:rsidP="00147BD3">
      <w:pPr>
        <w:ind w:left="567"/>
        <w:rPr>
          <w:sz w:val="24"/>
          <w:szCs w:val="24"/>
        </w:rPr>
      </w:pPr>
    </w:p>
    <w:p w:rsidR="00147BD3" w:rsidRDefault="00147BD3">
      <w:pPr>
        <w:rPr>
          <w:b/>
          <w:sz w:val="28"/>
        </w:rPr>
      </w:pPr>
      <w:r>
        <w:rPr>
          <w:b/>
          <w:sz w:val="28"/>
        </w:rPr>
        <w:br w:type="page"/>
      </w:r>
    </w:p>
    <w:p w:rsidR="00ED5537" w:rsidRDefault="00ED5537" w:rsidP="00C20CF1">
      <w:pPr>
        <w:tabs>
          <w:tab w:val="left" w:pos="360"/>
        </w:tabs>
        <w:jc w:val="center"/>
        <w:rPr>
          <w:b/>
          <w:sz w:val="32"/>
          <w:szCs w:val="32"/>
        </w:rPr>
      </w:pPr>
      <w:r w:rsidRPr="00C20CF1">
        <w:rPr>
          <w:b/>
          <w:sz w:val="32"/>
          <w:szCs w:val="32"/>
        </w:rPr>
        <w:lastRenderedPageBreak/>
        <w:t>VI. ПРОЕКТ ДОГОВОРА</w:t>
      </w:r>
    </w:p>
    <w:p w:rsidR="005C7762" w:rsidRDefault="005C7762" w:rsidP="00C20CF1">
      <w:pPr>
        <w:tabs>
          <w:tab w:val="left" w:pos="360"/>
        </w:tabs>
        <w:jc w:val="center"/>
        <w:rPr>
          <w:b/>
          <w:sz w:val="32"/>
          <w:szCs w:val="32"/>
        </w:rPr>
      </w:pPr>
    </w:p>
    <w:p w:rsidR="00C94E0B" w:rsidRPr="00C94E0B" w:rsidRDefault="00C94E0B" w:rsidP="00C94E0B">
      <w:pPr>
        <w:suppressAutoHyphens/>
        <w:autoSpaceDE w:val="0"/>
        <w:jc w:val="center"/>
        <w:rPr>
          <w:b/>
          <w:sz w:val="24"/>
          <w:szCs w:val="24"/>
          <w:lang w:eastAsia="ar-SA"/>
        </w:rPr>
      </w:pPr>
      <w:r w:rsidRPr="00C94E0B">
        <w:rPr>
          <w:b/>
          <w:sz w:val="24"/>
          <w:szCs w:val="24"/>
          <w:lang w:eastAsia="ar-SA"/>
        </w:rPr>
        <w:t>ДОГОВОР ОКАЗАНИЯ УСЛУГ №_____</w:t>
      </w:r>
    </w:p>
    <w:p w:rsidR="00C94E0B" w:rsidRPr="00C94E0B" w:rsidRDefault="00C94E0B" w:rsidP="00C94E0B">
      <w:pPr>
        <w:suppressAutoHyphens/>
        <w:autoSpaceDE w:val="0"/>
        <w:rPr>
          <w:sz w:val="24"/>
          <w:szCs w:val="24"/>
          <w:lang w:eastAsia="ar-SA"/>
        </w:rPr>
      </w:pPr>
    </w:p>
    <w:p w:rsidR="00C94E0B" w:rsidRPr="00C94E0B" w:rsidRDefault="00C94E0B" w:rsidP="00C94E0B">
      <w:pPr>
        <w:suppressAutoHyphens/>
        <w:autoSpaceDE w:val="0"/>
        <w:rPr>
          <w:sz w:val="24"/>
          <w:szCs w:val="24"/>
          <w:lang w:eastAsia="ar-SA"/>
        </w:rPr>
      </w:pPr>
    </w:p>
    <w:p w:rsidR="00C94E0B" w:rsidRPr="00C94E0B" w:rsidRDefault="00C94E0B" w:rsidP="00C94E0B">
      <w:pPr>
        <w:tabs>
          <w:tab w:val="left" w:pos="7594"/>
        </w:tabs>
        <w:suppressAutoHyphens/>
        <w:autoSpaceDE w:val="0"/>
        <w:ind w:left="610" w:hanging="610"/>
        <w:rPr>
          <w:sz w:val="24"/>
          <w:szCs w:val="24"/>
        </w:rPr>
      </w:pPr>
      <w:r w:rsidRPr="00C94E0B">
        <w:rPr>
          <w:sz w:val="24"/>
          <w:szCs w:val="24"/>
        </w:rPr>
        <w:t>г. Москва                                                                                                          «____» __________2015 г.</w:t>
      </w:r>
    </w:p>
    <w:p w:rsidR="00C94E0B" w:rsidRPr="00C94E0B" w:rsidRDefault="00C94E0B" w:rsidP="00C94E0B">
      <w:pPr>
        <w:tabs>
          <w:tab w:val="left" w:pos="7594"/>
        </w:tabs>
        <w:suppressAutoHyphens/>
        <w:autoSpaceDE w:val="0"/>
        <w:rPr>
          <w:sz w:val="24"/>
          <w:szCs w:val="24"/>
          <w:lang w:eastAsia="ar-SA"/>
        </w:rPr>
      </w:pPr>
    </w:p>
    <w:p w:rsidR="00C94E0B" w:rsidRPr="00C94E0B" w:rsidRDefault="00C94E0B" w:rsidP="00C94E0B">
      <w:pPr>
        <w:widowControl w:val="0"/>
        <w:suppressAutoHyphens/>
        <w:autoSpaceDE w:val="0"/>
        <w:ind w:firstLine="709"/>
        <w:jc w:val="both"/>
        <w:rPr>
          <w:color w:val="000000"/>
          <w:sz w:val="24"/>
          <w:szCs w:val="24"/>
          <w:lang w:eastAsia="ar-SA"/>
        </w:rPr>
      </w:pPr>
      <w:r w:rsidRPr="00C94E0B">
        <w:rPr>
          <w:b/>
          <w:color w:val="000000"/>
          <w:sz w:val="24"/>
          <w:szCs w:val="24"/>
          <w:lang w:eastAsia="ar-SA"/>
        </w:rPr>
        <w:t>Автономная некоммерческая организация «Агентство стратегических инициатив по продвижению новых проектов»</w:t>
      </w:r>
      <w:r w:rsidRPr="00C94E0B">
        <w:rPr>
          <w:color w:val="000000"/>
          <w:sz w:val="24"/>
          <w:szCs w:val="24"/>
          <w:lang w:eastAsia="ar-SA"/>
        </w:rPr>
        <w:t>, именуемая в дальнейшем «Заказчик», в лице Заместителя Генерального директора - Административного  директора Чарухина Дениса Юрьевича, действующего на основании доверенности № 1/Д от «02» февраля 2015 г., с одной</w:t>
      </w:r>
      <w:r w:rsidRPr="00C94E0B">
        <w:rPr>
          <w:sz w:val="24"/>
          <w:szCs w:val="24"/>
          <w:lang w:eastAsia="ar-SA"/>
        </w:rPr>
        <w:t xml:space="preserve"> стороны,</w:t>
      </w:r>
      <w:r w:rsidRPr="00C94E0B">
        <w:rPr>
          <w:b/>
          <w:color w:val="000000"/>
          <w:sz w:val="24"/>
          <w:szCs w:val="24"/>
          <w:lang w:eastAsia="ar-SA"/>
        </w:rPr>
        <w:t xml:space="preserve"> </w:t>
      </w:r>
      <w:r w:rsidRPr="00C94E0B">
        <w:rPr>
          <w:sz w:val="24"/>
          <w:szCs w:val="24"/>
          <w:lang w:eastAsia="ar-SA"/>
        </w:rPr>
        <w:t>и</w:t>
      </w:r>
      <w:r w:rsidRPr="00C94E0B">
        <w:rPr>
          <w:b/>
          <w:color w:val="000000"/>
          <w:sz w:val="24"/>
          <w:szCs w:val="24"/>
          <w:lang w:eastAsia="ar-SA"/>
        </w:rPr>
        <w:t xml:space="preserve"> </w:t>
      </w:r>
    </w:p>
    <w:p w:rsidR="00C94E0B" w:rsidRPr="00C94E0B" w:rsidRDefault="00C94E0B" w:rsidP="00C94E0B">
      <w:pPr>
        <w:widowControl w:val="0"/>
        <w:suppressAutoHyphens/>
        <w:autoSpaceDE w:val="0"/>
        <w:ind w:firstLine="709"/>
        <w:jc w:val="both"/>
        <w:rPr>
          <w:color w:val="000000"/>
          <w:sz w:val="24"/>
          <w:szCs w:val="24"/>
          <w:lang w:eastAsia="ar-SA"/>
        </w:rPr>
      </w:pPr>
      <w:r w:rsidRPr="00C94E0B">
        <w:rPr>
          <w:b/>
          <w:color w:val="000000"/>
          <w:sz w:val="24"/>
          <w:szCs w:val="24"/>
          <w:lang w:eastAsia="ar-SA"/>
        </w:rPr>
        <w:t>______________________________</w:t>
      </w:r>
      <w:r w:rsidRPr="00C94E0B">
        <w:rPr>
          <w:color w:val="000000"/>
          <w:sz w:val="24"/>
          <w:szCs w:val="24"/>
          <w:lang w:eastAsia="ar-SA"/>
        </w:rPr>
        <w:t xml:space="preserve">, именуемое в дальнейшем «Исполнитель», в лице ________________________________, действующего на основании _____________________, с другой стороны, </w:t>
      </w:r>
    </w:p>
    <w:p w:rsidR="00C94E0B" w:rsidRPr="00C94E0B" w:rsidRDefault="00C94E0B" w:rsidP="00C94E0B">
      <w:pPr>
        <w:widowControl w:val="0"/>
        <w:suppressAutoHyphens/>
        <w:autoSpaceDE w:val="0"/>
        <w:ind w:firstLine="709"/>
        <w:jc w:val="both"/>
        <w:rPr>
          <w:color w:val="000000"/>
          <w:sz w:val="24"/>
          <w:szCs w:val="24"/>
          <w:lang w:eastAsia="ar-SA"/>
        </w:rPr>
      </w:pPr>
      <w:r w:rsidRPr="00C94E0B">
        <w:rPr>
          <w:color w:val="000000"/>
          <w:sz w:val="24"/>
          <w:szCs w:val="24"/>
          <w:lang w:eastAsia="ar-SA"/>
        </w:rPr>
        <w:t>далее совместно именуемые «Стороны», а по отдельности – «Сторона», заключили настоящий Договор о нижеследующем.</w:t>
      </w:r>
    </w:p>
    <w:p w:rsidR="00C94E0B" w:rsidRPr="00C94E0B" w:rsidRDefault="00C94E0B" w:rsidP="00C94E0B">
      <w:pPr>
        <w:tabs>
          <w:tab w:val="left" w:pos="2644"/>
        </w:tabs>
        <w:suppressAutoHyphens/>
        <w:autoSpaceDE w:val="0"/>
        <w:jc w:val="both"/>
        <w:rPr>
          <w:sz w:val="24"/>
          <w:szCs w:val="24"/>
          <w:lang w:eastAsia="ar-SA"/>
        </w:rPr>
      </w:pPr>
    </w:p>
    <w:p w:rsidR="00C94E0B" w:rsidRPr="00C94E0B" w:rsidRDefault="00C94E0B" w:rsidP="00C94E0B">
      <w:pPr>
        <w:widowControl w:val="0"/>
        <w:numPr>
          <w:ilvl w:val="0"/>
          <w:numId w:val="40"/>
        </w:numPr>
        <w:tabs>
          <w:tab w:val="left" w:pos="284"/>
        </w:tabs>
        <w:suppressAutoHyphens/>
        <w:autoSpaceDE w:val="0"/>
        <w:autoSpaceDN w:val="0"/>
        <w:adjustRightInd w:val="0"/>
        <w:ind w:left="0" w:firstLine="0"/>
        <w:jc w:val="center"/>
        <w:rPr>
          <w:b/>
          <w:bCs/>
          <w:sz w:val="24"/>
          <w:szCs w:val="24"/>
        </w:rPr>
      </w:pPr>
      <w:r w:rsidRPr="00C94E0B">
        <w:rPr>
          <w:b/>
          <w:bCs/>
          <w:sz w:val="24"/>
          <w:szCs w:val="24"/>
        </w:rPr>
        <w:t>ПРЕДМЕТ ДОГОВОРА</w:t>
      </w:r>
    </w:p>
    <w:p w:rsidR="00C94E0B" w:rsidRPr="00C94E0B" w:rsidRDefault="00C94E0B" w:rsidP="00C94E0B">
      <w:pPr>
        <w:widowControl w:val="0"/>
        <w:tabs>
          <w:tab w:val="left" w:pos="360"/>
        </w:tabs>
        <w:autoSpaceDE w:val="0"/>
        <w:autoSpaceDN w:val="0"/>
        <w:adjustRightInd w:val="0"/>
        <w:jc w:val="center"/>
        <w:rPr>
          <w:b/>
          <w:bCs/>
          <w:sz w:val="24"/>
          <w:szCs w:val="24"/>
        </w:rPr>
      </w:pPr>
    </w:p>
    <w:p w:rsidR="00C94E0B" w:rsidRPr="00C94E0B" w:rsidRDefault="00C94E0B" w:rsidP="00C94E0B">
      <w:pPr>
        <w:widowControl w:val="0"/>
        <w:numPr>
          <w:ilvl w:val="1"/>
          <w:numId w:val="40"/>
        </w:numPr>
        <w:tabs>
          <w:tab w:val="num" w:pos="0"/>
        </w:tabs>
        <w:suppressAutoHyphens/>
        <w:autoSpaceDE w:val="0"/>
        <w:ind w:left="0" w:firstLine="709"/>
        <w:contextualSpacing/>
        <w:jc w:val="both"/>
        <w:rPr>
          <w:color w:val="000000"/>
          <w:sz w:val="24"/>
          <w:szCs w:val="24"/>
        </w:rPr>
      </w:pPr>
      <w:r w:rsidRPr="00C94E0B">
        <w:rPr>
          <w:color w:val="000000"/>
          <w:sz w:val="24"/>
          <w:szCs w:val="24"/>
        </w:rPr>
        <w:t xml:space="preserve">По настоящему Договору Исполнитель обязуется оказать услуги по </w:t>
      </w:r>
      <w:r w:rsidRPr="00C94E0B">
        <w:rPr>
          <w:bCs/>
          <w:sz w:val="24"/>
          <w:szCs w:val="24"/>
          <w:lang w:eastAsia="en-US"/>
        </w:rPr>
        <w:t>________________________________________</w:t>
      </w:r>
      <w:r w:rsidRPr="00C94E0B">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rsidR="00C94E0B" w:rsidRPr="00C94E0B" w:rsidRDefault="00C94E0B" w:rsidP="00C94E0B">
      <w:pPr>
        <w:widowControl w:val="0"/>
        <w:numPr>
          <w:ilvl w:val="1"/>
          <w:numId w:val="40"/>
        </w:numPr>
        <w:tabs>
          <w:tab w:val="num" w:pos="0"/>
        </w:tabs>
        <w:suppressAutoHyphens/>
        <w:autoSpaceDE w:val="0"/>
        <w:ind w:left="57" w:firstLine="652"/>
        <w:jc w:val="both"/>
        <w:rPr>
          <w:color w:val="000000"/>
          <w:sz w:val="24"/>
          <w:szCs w:val="24"/>
        </w:rPr>
      </w:pPr>
      <w:r w:rsidRPr="00C94E0B">
        <w:rPr>
          <w:color w:val="000000"/>
          <w:sz w:val="24"/>
          <w:szCs w:val="24"/>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№2), являющимся неотъемлемой частью настоящего Договора.</w:t>
      </w:r>
    </w:p>
    <w:p w:rsidR="00C94E0B" w:rsidRPr="00C94E0B" w:rsidRDefault="00C94E0B" w:rsidP="00C94E0B">
      <w:pPr>
        <w:widowControl w:val="0"/>
        <w:suppressAutoHyphens/>
        <w:autoSpaceDE w:val="0"/>
        <w:ind w:left="57" w:firstLine="651"/>
        <w:jc w:val="both"/>
        <w:rPr>
          <w:color w:val="000000"/>
          <w:sz w:val="24"/>
          <w:szCs w:val="24"/>
          <w:lang w:eastAsia="ar-SA"/>
        </w:rPr>
      </w:pPr>
      <w:r w:rsidRPr="00C94E0B">
        <w:rPr>
          <w:color w:val="000000"/>
          <w:sz w:val="24"/>
          <w:szCs w:val="24"/>
          <w:lang w:eastAsia="ar-SA"/>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C94E0B" w:rsidRPr="00C94E0B" w:rsidRDefault="00C94E0B" w:rsidP="00C94E0B">
      <w:pPr>
        <w:widowControl w:val="0"/>
        <w:suppressAutoHyphens/>
        <w:autoSpaceDE w:val="0"/>
        <w:ind w:firstLine="709"/>
        <w:jc w:val="both"/>
        <w:rPr>
          <w:color w:val="000000"/>
          <w:sz w:val="24"/>
          <w:szCs w:val="24"/>
          <w:lang w:eastAsia="ar-SA"/>
        </w:rPr>
      </w:pPr>
      <w:r w:rsidRPr="00C94E0B">
        <w:rPr>
          <w:color w:val="000000"/>
          <w:sz w:val="24"/>
          <w:szCs w:val="24"/>
          <w:lang w:eastAsia="ar-SA"/>
        </w:rPr>
        <w:t xml:space="preserve">  </w:t>
      </w:r>
    </w:p>
    <w:p w:rsidR="00C94E0B" w:rsidRPr="00C94E0B" w:rsidRDefault="00C94E0B" w:rsidP="00C94E0B">
      <w:pPr>
        <w:widowControl w:val="0"/>
        <w:suppressAutoHyphens/>
        <w:autoSpaceDE w:val="0"/>
        <w:jc w:val="center"/>
        <w:rPr>
          <w:b/>
          <w:bCs/>
          <w:sz w:val="24"/>
          <w:szCs w:val="24"/>
          <w:lang w:eastAsia="ar-SA"/>
        </w:rPr>
      </w:pPr>
      <w:r w:rsidRPr="00C94E0B">
        <w:rPr>
          <w:b/>
          <w:bCs/>
          <w:sz w:val="24"/>
          <w:szCs w:val="24"/>
          <w:lang w:eastAsia="ar-SA"/>
        </w:rPr>
        <w:t>2. СТОИМОСТЬ УСЛУГ И ПОРЯДОК РАСЧЕТОВ</w:t>
      </w:r>
    </w:p>
    <w:p w:rsidR="00C94E0B" w:rsidRPr="00C94E0B" w:rsidRDefault="00C94E0B" w:rsidP="00C94E0B">
      <w:pPr>
        <w:widowControl w:val="0"/>
        <w:suppressAutoHyphens/>
        <w:autoSpaceDE w:val="0"/>
        <w:jc w:val="center"/>
        <w:rPr>
          <w:b/>
          <w:bCs/>
          <w:sz w:val="24"/>
          <w:szCs w:val="24"/>
          <w:lang w:eastAsia="ar-SA"/>
        </w:rPr>
      </w:pPr>
    </w:p>
    <w:p w:rsidR="00C94E0B" w:rsidRPr="00C94E0B" w:rsidRDefault="00C94E0B" w:rsidP="00C94E0B">
      <w:pPr>
        <w:widowControl w:val="0"/>
        <w:suppressAutoHyphens/>
        <w:autoSpaceDE w:val="0"/>
        <w:ind w:firstLine="709"/>
        <w:jc w:val="both"/>
        <w:rPr>
          <w:color w:val="000000"/>
          <w:sz w:val="24"/>
          <w:szCs w:val="24"/>
          <w:lang w:eastAsia="ar-SA"/>
        </w:rPr>
      </w:pPr>
      <w:r w:rsidRPr="00C94E0B">
        <w:rPr>
          <w:color w:val="000000"/>
          <w:sz w:val="24"/>
          <w:szCs w:val="24"/>
          <w:lang w:eastAsia="ar-SA"/>
        </w:rPr>
        <w:t xml:space="preserve">2.1. Общая стоимость услуг по настоящему Договору составляет                                        ________________________________, в том числе НДС 18% в размере ______________________________. </w:t>
      </w:r>
    </w:p>
    <w:p w:rsidR="00C94E0B" w:rsidRPr="00C94E0B" w:rsidRDefault="00C94E0B" w:rsidP="00C94E0B">
      <w:pPr>
        <w:tabs>
          <w:tab w:val="left" w:pos="0"/>
        </w:tabs>
        <w:ind w:firstLine="709"/>
        <w:jc w:val="both"/>
        <w:rPr>
          <w:sz w:val="24"/>
          <w:szCs w:val="24"/>
          <w:lang w:eastAsia="en-US"/>
        </w:rPr>
      </w:pPr>
      <w:r w:rsidRPr="00C94E0B">
        <w:rPr>
          <w:color w:val="000000"/>
          <w:sz w:val="24"/>
          <w:szCs w:val="24"/>
        </w:rPr>
        <w:t>2.2.</w:t>
      </w:r>
      <w:r w:rsidRPr="00C94E0B">
        <w:rPr>
          <w:sz w:val="24"/>
          <w:szCs w:val="24"/>
          <w:lang w:eastAsia="en-US"/>
        </w:rPr>
        <w:t xml:space="preserve"> Оплата услуг производится в _____ этапа:  </w:t>
      </w:r>
    </w:p>
    <w:p w:rsidR="00C94E0B" w:rsidRPr="00C94E0B" w:rsidRDefault="00C94E0B" w:rsidP="00C94E0B">
      <w:pPr>
        <w:widowControl w:val="0"/>
        <w:numPr>
          <w:ilvl w:val="0"/>
          <w:numId w:val="45"/>
        </w:numPr>
        <w:tabs>
          <w:tab w:val="left" w:pos="0"/>
        </w:tabs>
        <w:suppressAutoHyphens/>
        <w:autoSpaceDE w:val="0"/>
        <w:jc w:val="both"/>
        <w:rPr>
          <w:vanish/>
          <w:color w:val="000000"/>
          <w:sz w:val="24"/>
          <w:szCs w:val="24"/>
        </w:rPr>
      </w:pPr>
    </w:p>
    <w:p w:rsidR="00C94E0B" w:rsidRPr="00C94E0B" w:rsidRDefault="00C94E0B" w:rsidP="00C94E0B">
      <w:pPr>
        <w:widowControl w:val="0"/>
        <w:numPr>
          <w:ilvl w:val="0"/>
          <w:numId w:val="45"/>
        </w:numPr>
        <w:tabs>
          <w:tab w:val="left" w:pos="0"/>
        </w:tabs>
        <w:suppressAutoHyphens/>
        <w:autoSpaceDE w:val="0"/>
        <w:jc w:val="both"/>
        <w:rPr>
          <w:vanish/>
          <w:color w:val="000000"/>
          <w:sz w:val="24"/>
          <w:szCs w:val="24"/>
        </w:rPr>
      </w:pPr>
    </w:p>
    <w:p w:rsidR="00C94E0B" w:rsidRPr="00C94E0B" w:rsidRDefault="00C94E0B" w:rsidP="00C94E0B">
      <w:pPr>
        <w:widowControl w:val="0"/>
        <w:numPr>
          <w:ilvl w:val="2"/>
          <w:numId w:val="46"/>
        </w:numPr>
        <w:tabs>
          <w:tab w:val="left" w:pos="0"/>
        </w:tabs>
        <w:suppressAutoHyphens/>
        <w:autoSpaceDE w:val="0"/>
        <w:ind w:left="0" w:firstLine="709"/>
        <w:jc w:val="both"/>
        <w:rPr>
          <w:sz w:val="24"/>
          <w:szCs w:val="24"/>
          <w:lang w:eastAsia="en-US"/>
        </w:rPr>
      </w:pPr>
      <w:r w:rsidRPr="00C94E0B">
        <w:rPr>
          <w:color w:val="000000"/>
          <w:sz w:val="24"/>
          <w:szCs w:val="24"/>
        </w:rPr>
        <w:t xml:space="preserve">Авансовый платеж в размере _____________________________, включая НДС 18% в размере ___________________, в течение 5 (Пяти) банковских дней с момента подписания настоящего Договора и </w:t>
      </w:r>
      <w:r w:rsidRPr="00C94E0B">
        <w:rPr>
          <w:sz w:val="24"/>
          <w:szCs w:val="24"/>
        </w:rPr>
        <w:t>на основании счета Исполнителя</w:t>
      </w:r>
      <w:r w:rsidRPr="00C94E0B">
        <w:rPr>
          <w:color w:val="000000"/>
          <w:sz w:val="24"/>
          <w:szCs w:val="24"/>
        </w:rPr>
        <w:t xml:space="preserve">. </w:t>
      </w:r>
    </w:p>
    <w:p w:rsidR="00C94E0B" w:rsidRPr="00C94E0B" w:rsidRDefault="00C94E0B" w:rsidP="00C94E0B">
      <w:pPr>
        <w:widowControl w:val="0"/>
        <w:numPr>
          <w:ilvl w:val="2"/>
          <w:numId w:val="46"/>
        </w:numPr>
        <w:tabs>
          <w:tab w:val="left" w:pos="0"/>
        </w:tabs>
        <w:suppressAutoHyphens/>
        <w:autoSpaceDE w:val="0"/>
        <w:ind w:left="0" w:firstLine="709"/>
        <w:jc w:val="both"/>
        <w:rPr>
          <w:sz w:val="24"/>
          <w:szCs w:val="24"/>
          <w:lang w:eastAsia="en-US"/>
        </w:rPr>
      </w:pPr>
      <w:r w:rsidRPr="00C94E0B">
        <w:rPr>
          <w:color w:val="000000"/>
          <w:sz w:val="24"/>
          <w:szCs w:val="24"/>
        </w:rPr>
        <w:t>Окончательная оплата в размере __________________________, включая НДС 18% в размере ___________________,</w:t>
      </w:r>
      <w:r w:rsidRPr="00C94E0B">
        <w:rPr>
          <w:sz w:val="24"/>
          <w:szCs w:val="24"/>
        </w:rPr>
        <w:t xml:space="preserve"> в течение 5 (Пяти) календарных дней после подписания Заказчиком соответствующего акта сдачи-приемки оказанных услуг.</w:t>
      </w:r>
    </w:p>
    <w:p w:rsidR="00C94E0B" w:rsidRPr="00C94E0B" w:rsidRDefault="00C94E0B" w:rsidP="00C94E0B">
      <w:pPr>
        <w:widowControl w:val="0"/>
        <w:suppressAutoHyphens/>
        <w:autoSpaceDE w:val="0"/>
        <w:ind w:firstLine="709"/>
        <w:jc w:val="both"/>
        <w:rPr>
          <w:sz w:val="24"/>
          <w:szCs w:val="24"/>
          <w:lang w:eastAsia="ar-SA"/>
        </w:rPr>
      </w:pPr>
      <w:r w:rsidRPr="00C94E0B">
        <w:rPr>
          <w:sz w:val="24"/>
          <w:szCs w:val="24"/>
          <w:lang w:eastAsia="ar-SA"/>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C94E0B" w:rsidRPr="00C94E0B" w:rsidRDefault="00C94E0B" w:rsidP="00C94E0B">
      <w:pPr>
        <w:widowControl w:val="0"/>
        <w:suppressAutoHyphens/>
        <w:autoSpaceDE w:val="0"/>
        <w:ind w:firstLine="709"/>
        <w:jc w:val="both"/>
        <w:rPr>
          <w:color w:val="000000"/>
          <w:sz w:val="24"/>
          <w:szCs w:val="24"/>
          <w:lang w:eastAsia="ar-SA"/>
        </w:rPr>
      </w:pPr>
      <w:r w:rsidRPr="00C94E0B">
        <w:rPr>
          <w:sz w:val="24"/>
          <w:szCs w:val="24"/>
          <w:lang w:eastAsia="ar-SA"/>
        </w:rPr>
        <w:t xml:space="preserve">2.4. </w:t>
      </w:r>
      <w:r w:rsidRPr="00C94E0B">
        <w:rPr>
          <w:color w:val="000000"/>
          <w:sz w:val="24"/>
          <w:szCs w:val="24"/>
          <w:lang w:eastAsia="ar-SA"/>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C94E0B" w:rsidRPr="00C94E0B" w:rsidRDefault="00C94E0B" w:rsidP="00C94E0B">
      <w:pPr>
        <w:widowControl w:val="0"/>
        <w:suppressAutoHyphens/>
        <w:autoSpaceDE w:val="0"/>
        <w:ind w:firstLine="709"/>
        <w:jc w:val="both"/>
        <w:rPr>
          <w:color w:val="000000"/>
          <w:sz w:val="24"/>
          <w:szCs w:val="24"/>
          <w:lang w:eastAsia="ar-SA"/>
        </w:rPr>
      </w:pPr>
    </w:p>
    <w:p w:rsidR="00C94E0B" w:rsidRPr="00C94E0B" w:rsidRDefault="00C94E0B" w:rsidP="00C94E0B">
      <w:pPr>
        <w:widowControl w:val="0"/>
        <w:suppressAutoHyphens/>
        <w:autoSpaceDE w:val="0"/>
        <w:jc w:val="center"/>
        <w:rPr>
          <w:b/>
          <w:bCs/>
          <w:sz w:val="24"/>
          <w:szCs w:val="24"/>
          <w:lang w:eastAsia="ar-SA"/>
        </w:rPr>
      </w:pPr>
      <w:r w:rsidRPr="00C94E0B">
        <w:rPr>
          <w:b/>
          <w:bCs/>
          <w:sz w:val="24"/>
          <w:szCs w:val="24"/>
          <w:lang w:eastAsia="ar-SA"/>
        </w:rPr>
        <w:t>3. ПОРЯДОК СДАЧИ-ПРИЕМКИ УСЛУГ</w:t>
      </w:r>
    </w:p>
    <w:p w:rsidR="00C94E0B" w:rsidRPr="00C94E0B" w:rsidRDefault="00C94E0B" w:rsidP="00C94E0B">
      <w:pPr>
        <w:widowControl w:val="0"/>
        <w:suppressAutoHyphens/>
        <w:autoSpaceDE w:val="0"/>
        <w:jc w:val="center"/>
        <w:rPr>
          <w:b/>
          <w:bCs/>
          <w:sz w:val="24"/>
          <w:szCs w:val="24"/>
          <w:lang w:eastAsia="ar-SA"/>
        </w:rPr>
      </w:pPr>
    </w:p>
    <w:p w:rsidR="00C94E0B" w:rsidRPr="00C94E0B" w:rsidRDefault="00C94E0B" w:rsidP="00C94E0B">
      <w:pPr>
        <w:widowControl w:val="0"/>
        <w:suppressAutoHyphens/>
        <w:autoSpaceDE w:val="0"/>
        <w:ind w:firstLine="709"/>
        <w:jc w:val="both"/>
        <w:rPr>
          <w:color w:val="000000"/>
          <w:sz w:val="24"/>
          <w:szCs w:val="24"/>
          <w:lang w:eastAsia="ar-SA"/>
        </w:rPr>
      </w:pPr>
      <w:r w:rsidRPr="00C94E0B">
        <w:rPr>
          <w:color w:val="000000"/>
          <w:sz w:val="24"/>
          <w:szCs w:val="24"/>
          <w:lang w:eastAsia="ar-SA"/>
        </w:rPr>
        <w:t xml:space="preserve">3.1. Исполнитель обязан оказать Заказчику услуги в соответствии с Техническим заданием </w:t>
      </w:r>
      <w:r w:rsidRPr="00C94E0B">
        <w:rPr>
          <w:color w:val="000000"/>
          <w:sz w:val="24"/>
          <w:szCs w:val="24"/>
          <w:lang w:eastAsia="ar-SA"/>
        </w:rPr>
        <w:lastRenderedPageBreak/>
        <w:t>(Приложение №1 к настоящему Договору) и Календарным планом оказания услуг          (Приложение №2 к настоящему Договору).</w:t>
      </w:r>
    </w:p>
    <w:p w:rsidR="00C94E0B" w:rsidRPr="00C94E0B" w:rsidRDefault="00C94E0B" w:rsidP="00C94E0B">
      <w:pPr>
        <w:widowControl w:val="0"/>
        <w:suppressAutoHyphens/>
        <w:autoSpaceDE w:val="0"/>
        <w:ind w:firstLine="709"/>
        <w:jc w:val="both"/>
        <w:rPr>
          <w:color w:val="000000"/>
          <w:sz w:val="24"/>
          <w:szCs w:val="24"/>
          <w:lang w:eastAsia="ar-SA"/>
        </w:rPr>
      </w:pPr>
      <w:r w:rsidRPr="00C94E0B">
        <w:rPr>
          <w:color w:val="000000"/>
          <w:sz w:val="24"/>
          <w:szCs w:val="24"/>
          <w:lang w:eastAsia="ar-SA"/>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rsidR="00C94E0B" w:rsidRPr="00C94E0B" w:rsidRDefault="00C94E0B" w:rsidP="00C94E0B">
      <w:pPr>
        <w:widowControl w:val="0"/>
        <w:suppressAutoHyphens/>
        <w:autoSpaceDE w:val="0"/>
        <w:ind w:firstLine="709"/>
        <w:jc w:val="both"/>
        <w:rPr>
          <w:color w:val="000000"/>
          <w:sz w:val="24"/>
          <w:szCs w:val="24"/>
          <w:lang w:eastAsia="ar-SA"/>
        </w:rPr>
      </w:pPr>
      <w:r w:rsidRPr="00C94E0B">
        <w:rPr>
          <w:color w:val="000000"/>
          <w:sz w:val="24"/>
          <w:szCs w:val="24"/>
          <w:lang w:eastAsia="ar-SA"/>
        </w:rPr>
        <w:t xml:space="preserve">3.3. Заказчик обязан принять результаты по акту сдачи-приемки оказанных услуг  в течение 10 (Десяти) рабочих дней со дня его получения. </w:t>
      </w:r>
    </w:p>
    <w:p w:rsidR="00C94E0B" w:rsidRPr="00C94E0B" w:rsidRDefault="00C94E0B" w:rsidP="00C94E0B">
      <w:pPr>
        <w:widowControl w:val="0"/>
        <w:suppressAutoHyphens/>
        <w:autoSpaceDE w:val="0"/>
        <w:ind w:firstLine="709"/>
        <w:jc w:val="both"/>
        <w:rPr>
          <w:color w:val="000000"/>
          <w:sz w:val="24"/>
          <w:szCs w:val="24"/>
          <w:lang w:eastAsia="ar-SA"/>
        </w:rPr>
      </w:pPr>
      <w:r w:rsidRPr="00C94E0B">
        <w:rPr>
          <w:color w:val="000000"/>
          <w:sz w:val="24"/>
          <w:szCs w:val="24"/>
          <w:lang w:eastAsia="ar-SA"/>
        </w:rPr>
        <w:t>3.4. При отсутствии замечаний Заказчик направляет Исполнителю подписанный акт сдачи-приемки оказанных услуг.</w:t>
      </w:r>
    </w:p>
    <w:p w:rsidR="00C94E0B" w:rsidRPr="00C94E0B" w:rsidRDefault="00C94E0B" w:rsidP="00C94E0B">
      <w:pPr>
        <w:widowControl w:val="0"/>
        <w:suppressAutoHyphens/>
        <w:autoSpaceDE w:val="0"/>
        <w:ind w:firstLine="709"/>
        <w:jc w:val="both"/>
        <w:rPr>
          <w:color w:val="000000"/>
          <w:sz w:val="24"/>
          <w:szCs w:val="24"/>
          <w:lang w:eastAsia="ar-SA"/>
        </w:rPr>
      </w:pPr>
      <w:r w:rsidRPr="00C94E0B">
        <w:rPr>
          <w:color w:val="000000"/>
          <w:sz w:val="24"/>
          <w:szCs w:val="24"/>
          <w:lang w:eastAsia="ar-SA"/>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C94E0B" w:rsidRPr="00C94E0B" w:rsidRDefault="00C94E0B" w:rsidP="00C94E0B">
      <w:pPr>
        <w:widowControl w:val="0"/>
        <w:suppressAutoHyphens/>
        <w:autoSpaceDE w:val="0"/>
        <w:ind w:firstLine="709"/>
        <w:jc w:val="both"/>
        <w:rPr>
          <w:color w:val="000000"/>
          <w:sz w:val="24"/>
          <w:szCs w:val="24"/>
          <w:lang w:eastAsia="ar-SA"/>
        </w:rPr>
      </w:pPr>
      <w:r w:rsidRPr="00C94E0B">
        <w:rPr>
          <w:color w:val="000000"/>
          <w:sz w:val="24"/>
          <w:szCs w:val="24"/>
          <w:lang w:eastAsia="ar-SA"/>
        </w:rPr>
        <w:t xml:space="preserve">3.6. Исполнитель устраняет недостатки оказанных услуг в согласовываемые Сторонами сроки. </w:t>
      </w:r>
    </w:p>
    <w:p w:rsidR="00C94E0B" w:rsidRPr="00C94E0B" w:rsidRDefault="00C94E0B" w:rsidP="00C94E0B">
      <w:pPr>
        <w:widowControl w:val="0"/>
        <w:suppressAutoHyphens/>
        <w:autoSpaceDE w:val="0"/>
        <w:ind w:firstLine="709"/>
        <w:jc w:val="both"/>
        <w:rPr>
          <w:color w:val="000000"/>
          <w:sz w:val="24"/>
          <w:szCs w:val="24"/>
          <w:lang w:eastAsia="ar-SA"/>
        </w:rPr>
      </w:pPr>
      <w:r w:rsidRPr="00C94E0B">
        <w:rPr>
          <w:color w:val="000000"/>
          <w:sz w:val="24"/>
          <w:szCs w:val="24"/>
          <w:lang w:eastAsia="ar-SA"/>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C94E0B" w:rsidRPr="00C94E0B" w:rsidRDefault="00C94E0B" w:rsidP="00C94E0B">
      <w:pPr>
        <w:widowControl w:val="0"/>
        <w:suppressAutoHyphens/>
        <w:autoSpaceDE w:val="0"/>
        <w:jc w:val="center"/>
        <w:rPr>
          <w:sz w:val="24"/>
          <w:szCs w:val="24"/>
          <w:lang w:eastAsia="ar-SA"/>
        </w:rPr>
      </w:pPr>
    </w:p>
    <w:p w:rsidR="00C94E0B" w:rsidRPr="00C94E0B" w:rsidRDefault="00C94E0B" w:rsidP="00C94E0B">
      <w:pPr>
        <w:widowControl w:val="0"/>
        <w:suppressAutoHyphens/>
        <w:autoSpaceDE w:val="0"/>
        <w:jc w:val="center"/>
        <w:rPr>
          <w:b/>
          <w:bCs/>
          <w:sz w:val="24"/>
          <w:szCs w:val="24"/>
          <w:lang w:eastAsia="ar-SA"/>
        </w:rPr>
      </w:pPr>
      <w:r w:rsidRPr="00C94E0B">
        <w:rPr>
          <w:b/>
          <w:bCs/>
          <w:sz w:val="24"/>
          <w:szCs w:val="24"/>
          <w:lang w:eastAsia="ar-SA"/>
        </w:rPr>
        <w:t>4. ПРАВА И ОБЯЗАННОСТИ СТОРОН</w:t>
      </w:r>
    </w:p>
    <w:p w:rsidR="00C94E0B" w:rsidRPr="00C94E0B" w:rsidRDefault="00C94E0B" w:rsidP="00C94E0B">
      <w:pPr>
        <w:widowControl w:val="0"/>
        <w:suppressAutoHyphens/>
        <w:autoSpaceDE w:val="0"/>
        <w:jc w:val="center"/>
        <w:rPr>
          <w:b/>
          <w:bCs/>
          <w:sz w:val="24"/>
          <w:szCs w:val="24"/>
          <w:lang w:eastAsia="ar-SA"/>
        </w:rPr>
      </w:pPr>
    </w:p>
    <w:p w:rsidR="00C94E0B" w:rsidRPr="00C94E0B" w:rsidRDefault="00C94E0B" w:rsidP="00C94E0B">
      <w:pPr>
        <w:widowControl w:val="0"/>
        <w:suppressAutoHyphens/>
        <w:autoSpaceDE w:val="0"/>
        <w:ind w:firstLine="709"/>
        <w:jc w:val="both"/>
        <w:rPr>
          <w:color w:val="000000"/>
          <w:sz w:val="24"/>
          <w:szCs w:val="24"/>
          <w:lang w:eastAsia="ar-SA"/>
        </w:rPr>
      </w:pPr>
      <w:r w:rsidRPr="00C94E0B">
        <w:rPr>
          <w:color w:val="000000"/>
          <w:sz w:val="24"/>
          <w:szCs w:val="24"/>
          <w:lang w:eastAsia="ar-SA"/>
        </w:rPr>
        <w:t xml:space="preserve">4.1. Заказчик обязуется: </w:t>
      </w:r>
    </w:p>
    <w:p w:rsidR="00C94E0B" w:rsidRPr="00C94E0B" w:rsidRDefault="00C94E0B" w:rsidP="00C94E0B">
      <w:pPr>
        <w:widowControl w:val="0"/>
        <w:suppressAutoHyphens/>
        <w:autoSpaceDE w:val="0"/>
        <w:ind w:firstLine="709"/>
        <w:jc w:val="both"/>
        <w:rPr>
          <w:color w:val="000000"/>
          <w:sz w:val="24"/>
          <w:szCs w:val="24"/>
          <w:lang w:eastAsia="ar-SA"/>
        </w:rPr>
      </w:pPr>
      <w:r w:rsidRPr="00C94E0B">
        <w:rPr>
          <w:color w:val="000000"/>
          <w:sz w:val="24"/>
          <w:szCs w:val="24"/>
          <w:lang w:eastAsia="ar-SA"/>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C94E0B" w:rsidRPr="00C94E0B" w:rsidRDefault="00C94E0B" w:rsidP="00C94E0B">
      <w:pPr>
        <w:widowControl w:val="0"/>
        <w:suppressAutoHyphens/>
        <w:autoSpaceDE w:val="0"/>
        <w:ind w:firstLine="709"/>
        <w:jc w:val="both"/>
        <w:rPr>
          <w:color w:val="000000"/>
          <w:sz w:val="24"/>
          <w:szCs w:val="24"/>
          <w:lang w:eastAsia="ar-SA"/>
        </w:rPr>
      </w:pPr>
      <w:r w:rsidRPr="00C94E0B">
        <w:rPr>
          <w:color w:val="000000"/>
          <w:sz w:val="24"/>
          <w:szCs w:val="24"/>
          <w:lang w:eastAsia="ar-SA"/>
        </w:rPr>
        <w:t>4.1.2. Оплатить Исполнителю оказанные в полном соответствии с настоящим Договором услуги.</w:t>
      </w:r>
    </w:p>
    <w:p w:rsidR="00C94E0B" w:rsidRPr="00C94E0B" w:rsidRDefault="00C94E0B" w:rsidP="00C94E0B">
      <w:pPr>
        <w:widowControl w:val="0"/>
        <w:suppressAutoHyphens/>
        <w:autoSpaceDE w:val="0"/>
        <w:ind w:firstLine="709"/>
        <w:jc w:val="both"/>
        <w:rPr>
          <w:color w:val="000000"/>
          <w:sz w:val="24"/>
          <w:szCs w:val="24"/>
          <w:lang w:eastAsia="ar-SA"/>
        </w:rPr>
      </w:pPr>
      <w:r w:rsidRPr="00C94E0B">
        <w:rPr>
          <w:color w:val="000000"/>
          <w:sz w:val="24"/>
          <w:szCs w:val="24"/>
          <w:lang w:eastAsia="ar-SA"/>
        </w:rPr>
        <w:t>4.2. Заказчик вправе:</w:t>
      </w:r>
    </w:p>
    <w:p w:rsidR="00C94E0B" w:rsidRPr="00C94E0B" w:rsidRDefault="00C94E0B" w:rsidP="00C94E0B">
      <w:pPr>
        <w:widowControl w:val="0"/>
        <w:suppressAutoHyphens/>
        <w:autoSpaceDE w:val="0"/>
        <w:ind w:firstLine="709"/>
        <w:jc w:val="both"/>
        <w:rPr>
          <w:color w:val="000000"/>
          <w:sz w:val="24"/>
          <w:szCs w:val="24"/>
          <w:lang w:eastAsia="ar-SA"/>
        </w:rPr>
      </w:pPr>
      <w:r w:rsidRPr="00C94E0B">
        <w:rPr>
          <w:color w:val="000000"/>
          <w:sz w:val="24"/>
          <w:szCs w:val="24"/>
          <w:lang w:eastAsia="ar-SA"/>
        </w:rPr>
        <w:t>4.2.1. Требовать предоставления ему всей информации о ходе исполнения настоящего Договора;</w:t>
      </w:r>
    </w:p>
    <w:p w:rsidR="00C94E0B" w:rsidRPr="00C94E0B" w:rsidRDefault="00C94E0B" w:rsidP="00C94E0B">
      <w:pPr>
        <w:widowControl w:val="0"/>
        <w:suppressAutoHyphens/>
        <w:autoSpaceDE w:val="0"/>
        <w:ind w:firstLine="709"/>
        <w:jc w:val="both"/>
        <w:rPr>
          <w:color w:val="000000"/>
          <w:sz w:val="24"/>
          <w:szCs w:val="24"/>
          <w:lang w:eastAsia="ar-SA"/>
        </w:rPr>
      </w:pPr>
      <w:r w:rsidRPr="00C94E0B">
        <w:rPr>
          <w:color w:val="000000"/>
          <w:sz w:val="24"/>
          <w:szCs w:val="24"/>
          <w:lang w:eastAsia="ar-SA"/>
        </w:rPr>
        <w:t xml:space="preserve">4.2.2. </w:t>
      </w:r>
      <w:r w:rsidRPr="00C94E0B">
        <w:rPr>
          <w:color w:val="000000"/>
          <w:spacing w:val="-3"/>
          <w:sz w:val="24"/>
          <w:szCs w:val="24"/>
          <w:lang w:eastAsia="ar-SA"/>
        </w:rPr>
        <w:t xml:space="preserve">Осуществлять контроль соблюдения Исполнителем сроков и качества оказания услуг; </w:t>
      </w:r>
      <w:r w:rsidRPr="00C94E0B">
        <w:rPr>
          <w:color w:val="000000"/>
          <w:sz w:val="24"/>
          <w:szCs w:val="24"/>
          <w:lang w:eastAsia="ar-SA"/>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C94E0B" w:rsidRPr="00C94E0B" w:rsidRDefault="00C94E0B" w:rsidP="00C94E0B">
      <w:pPr>
        <w:widowControl w:val="0"/>
        <w:suppressAutoHyphens/>
        <w:autoSpaceDE w:val="0"/>
        <w:ind w:firstLine="709"/>
        <w:jc w:val="both"/>
        <w:rPr>
          <w:color w:val="000000"/>
          <w:sz w:val="24"/>
          <w:szCs w:val="24"/>
          <w:lang w:eastAsia="ar-SA"/>
        </w:rPr>
      </w:pPr>
      <w:r w:rsidRPr="00C94E0B">
        <w:rPr>
          <w:color w:val="000000"/>
          <w:sz w:val="24"/>
          <w:szCs w:val="24"/>
          <w:lang w:eastAsia="ar-SA"/>
        </w:rPr>
        <w:t>4.3. Исполнитель обязуется:</w:t>
      </w:r>
    </w:p>
    <w:p w:rsidR="00C94E0B" w:rsidRPr="00C94E0B" w:rsidRDefault="00C94E0B" w:rsidP="00C94E0B">
      <w:pPr>
        <w:widowControl w:val="0"/>
        <w:suppressAutoHyphens/>
        <w:autoSpaceDE w:val="0"/>
        <w:ind w:firstLine="709"/>
        <w:jc w:val="both"/>
        <w:rPr>
          <w:color w:val="000000"/>
          <w:sz w:val="24"/>
          <w:szCs w:val="24"/>
          <w:lang w:eastAsia="ar-SA"/>
        </w:rPr>
      </w:pPr>
      <w:r w:rsidRPr="00C94E0B">
        <w:rPr>
          <w:color w:val="000000"/>
          <w:sz w:val="24"/>
          <w:szCs w:val="24"/>
          <w:lang w:eastAsia="ar-SA"/>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C94E0B" w:rsidRPr="00C94E0B" w:rsidRDefault="00C94E0B" w:rsidP="00C94E0B">
      <w:pPr>
        <w:widowControl w:val="0"/>
        <w:suppressAutoHyphens/>
        <w:autoSpaceDE w:val="0"/>
        <w:ind w:firstLine="709"/>
        <w:jc w:val="both"/>
        <w:rPr>
          <w:color w:val="000000"/>
          <w:sz w:val="24"/>
          <w:szCs w:val="24"/>
          <w:lang w:eastAsia="ar-SA"/>
        </w:rPr>
      </w:pPr>
      <w:r w:rsidRPr="00C94E0B">
        <w:rPr>
          <w:color w:val="000000"/>
          <w:sz w:val="24"/>
          <w:szCs w:val="24"/>
          <w:lang w:eastAsia="ar-SA"/>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C94E0B" w:rsidRPr="00C94E0B" w:rsidRDefault="00C94E0B" w:rsidP="00C94E0B">
      <w:pPr>
        <w:widowControl w:val="0"/>
        <w:suppressAutoHyphens/>
        <w:autoSpaceDE w:val="0"/>
        <w:ind w:firstLine="709"/>
        <w:jc w:val="both"/>
        <w:rPr>
          <w:color w:val="000000"/>
          <w:sz w:val="24"/>
          <w:szCs w:val="24"/>
          <w:lang w:eastAsia="ar-SA"/>
        </w:rPr>
      </w:pPr>
      <w:r w:rsidRPr="00C94E0B">
        <w:rPr>
          <w:color w:val="000000"/>
          <w:sz w:val="24"/>
          <w:szCs w:val="24"/>
          <w:lang w:eastAsia="ar-SA"/>
        </w:rPr>
        <w:t xml:space="preserve">4.3.3. </w:t>
      </w:r>
      <w:r w:rsidRPr="00C94E0B">
        <w:rPr>
          <w:sz w:val="24"/>
          <w:szCs w:val="24"/>
          <w:lang w:eastAsia="ar-SA"/>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C94E0B" w:rsidRPr="00C94E0B" w:rsidRDefault="00C94E0B" w:rsidP="00C94E0B">
      <w:pPr>
        <w:widowControl w:val="0"/>
        <w:suppressAutoHyphens/>
        <w:autoSpaceDE w:val="0"/>
        <w:ind w:firstLine="709"/>
        <w:jc w:val="both"/>
        <w:rPr>
          <w:color w:val="000000"/>
          <w:sz w:val="24"/>
          <w:szCs w:val="24"/>
          <w:lang w:eastAsia="ar-SA"/>
        </w:rPr>
      </w:pPr>
      <w:r w:rsidRPr="00C94E0B">
        <w:rPr>
          <w:color w:val="000000"/>
          <w:sz w:val="24"/>
          <w:szCs w:val="24"/>
          <w:lang w:eastAsia="ar-SA"/>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C94E0B" w:rsidRPr="00C94E0B" w:rsidRDefault="00C94E0B" w:rsidP="00C94E0B">
      <w:pPr>
        <w:widowControl w:val="0"/>
        <w:suppressAutoHyphens/>
        <w:autoSpaceDE w:val="0"/>
        <w:ind w:firstLine="709"/>
        <w:jc w:val="both"/>
        <w:rPr>
          <w:color w:val="000000"/>
          <w:sz w:val="24"/>
          <w:szCs w:val="24"/>
          <w:lang w:eastAsia="ar-SA"/>
        </w:rPr>
      </w:pPr>
      <w:r w:rsidRPr="00C94E0B">
        <w:rPr>
          <w:color w:val="000000"/>
          <w:sz w:val="24"/>
          <w:szCs w:val="24"/>
          <w:lang w:eastAsia="ar-SA"/>
        </w:rPr>
        <w:t>4.4. Исполнитель вправе:</w:t>
      </w:r>
    </w:p>
    <w:p w:rsidR="00C94E0B" w:rsidRPr="00C94E0B" w:rsidRDefault="00C94E0B" w:rsidP="00C94E0B">
      <w:pPr>
        <w:widowControl w:val="0"/>
        <w:suppressAutoHyphens/>
        <w:autoSpaceDE w:val="0"/>
        <w:ind w:firstLine="709"/>
        <w:jc w:val="both"/>
        <w:rPr>
          <w:color w:val="000000"/>
          <w:sz w:val="24"/>
          <w:szCs w:val="24"/>
          <w:lang w:eastAsia="ar-SA"/>
        </w:rPr>
      </w:pPr>
      <w:r w:rsidRPr="00C94E0B">
        <w:rPr>
          <w:color w:val="000000"/>
          <w:sz w:val="24"/>
          <w:szCs w:val="24"/>
          <w:lang w:eastAsia="ar-SA"/>
        </w:rPr>
        <w:t>4.4.1. Оказать услуги раньше установленной даты;</w:t>
      </w:r>
    </w:p>
    <w:p w:rsidR="00C94E0B" w:rsidRPr="00C94E0B" w:rsidRDefault="00C94E0B" w:rsidP="00C94E0B">
      <w:pPr>
        <w:widowControl w:val="0"/>
        <w:suppressAutoHyphens/>
        <w:autoSpaceDE w:val="0"/>
        <w:ind w:firstLine="709"/>
        <w:jc w:val="both"/>
        <w:rPr>
          <w:color w:val="000000"/>
          <w:sz w:val="24"/>
          <w:szCs w:val="24"/>
          <w:lang w:eastAsia="ar-SA"/>
        </w:rPr>
      </w:pPr>
      <w:r w:rsidRPr="00C94E0B">
        <w:rPr>
          <w:color w:val="000000"/>
          <w:sz w:val="24"/>
          <w:szCs w:val="24"/>
          <w:lang w:eastAsia="ar-SA"/>
        </w:rPr>
        <w:t>4.4.2. Расширить объем оказания услуг по настоящему Договору, без компенсации со стороны Заказчика.</w:t>
      </w:r>
    </w:p>
    <w:p w:rsidR="00C94E0B" w:rsidRPr="00C94E0B" w:rsidRDefault="00C94E0B" w:rsidP="00C94E0B">
      <w:pPr>
        <w:widowControl w:val="0"/>
        <w:suppressAutoHyphens/>
        <w:autoSpaceDE w:val="0"/>
        <w:ind w:firstLine="709"/>
        <w:jc w:val="both"/>
        <w:rPr>
          <w:color w:val="000000"/>
          <w:sz w:val="24"/>
          <w:szCs w:val="24"/>
          <w:lang w:eastAsia="ar-SA"/>
        </w:rPr>
      </w:pPr>
      <w:r w:rsidRPr="00C94E0B">
        <w:rPr>
          <w:color w:val="000000"/>
          <w:sz w:val="24"/>
          <w:szCs w:val="24"/>
          <w:lang w:eastAsia="ar-SA"/>
        </w:rPr>
        <w:t xml:space="preserve">4.4.3. </w:t>
      </w:r>
      <w:r w:rsidRPr="00C94E0B">
        <w:rPr>
          <w:sz w:val="24"/>
          <w:szCs w:val="24"/>
          <w:lang w:eastAsia="ar-SA"/>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C94E0B" w:rsidRPr="00C94E0B" w:rsidRDefault="00C94E0B" w:rsidP="00C94E0B">
      <w:pPr>
        <w:widowControl w:val="0"/>
        <w:suppressAutoHyphens/>
        <w:autoSpaceDE w:val="0"/>
        <w:jc w:val="center"/>
        <w:rPr>
          <w:b/>
          <w:bCs/>
          <w:sz w:val="24"/>
          <w:szCs w:val="24"/>
          <w:lang w:eastAsia="ar-SA"/>
        </w:rPr>
      </w:pPr>
    </w:p>
    <w:p w:rsidR="00C94E0B" w:rsidRPr="00C94E0B" w:rsidRDefault="00C94E0B" w:rsidP="00C94E0B">
      <w:pPr>
        <w:widowControl w:val="0"/>
        <w:suppressAutoHyphens/>
        <w:autoSpaceDE w:val="0"/>
        <w:jc w:val="center"/>
        <w:rPr>
          <w:b/>
          <w:bCs/>
          <w:sz w:val="24"/>
          <w:szCs w:val="24"/>
          <w:lang w:eastAsia="ar-SA"/>
        </w:rPr>
      </w:pPr>
      <w:r w:rsidRPr="00C94E0B">
        <w:rPr>
          <w:b/>
          <w:bCs/>
          <w:sz w:val="24"/>
          <w:szCs w:val="24"/>
          <w:lang w:eastAsia="ar-SA"/>
        </w:rPr>
        <w:lastRenderedPageBreak/>
        <w:t>5. ОТВЕТСТВЕННОСТЬ СТОРОН</w:t>
      </w:r>
    </w:p>
    <w:p w:rsidR="00C94E0B" w:rsidRPr="00C94E0B" w:rsidRDefault="00C94E0B" w:rsidP="00C94E0B">
      <w:pPr>
        <w:widowControl w:val="0"/>
        <w:suppressAutoHyphens/>
        <w:autoSpaceDE w:val="0"/>
        <w:jc w:val="center"/>
        <w:rPr>
          <w:b/>
          <w:bCs/>
          <w:sz w:val="24"/>
          <w:szCs w:val="24"/>
          <w:lang w:eastAsia="ar-SA"/>
        </w:rPr>
      </w:pPr>
    </w:p>
    <w:p w:rsidR="00C94E0B" w:rsidRPr="00C94E0B" w:rsidRDefault="00C94E0B" w:rsidP="00C94E0B">
      <w:pPr>
        <w:widowControl w:val="0"/>
        <w:suppressAutoHyphens/>
        <w:autoSpaceDE w:val="0"/>
        <w:ind w:firstLine="709"/>
        <w:jc w:val="both"/>
        <w:rPr>
          <w:color w:val="000000"/>
          <w:sz w:val="24"/>
          <w:szCs w:val="24"/>
          <w:lang w:eastAsia="ar-SA"/>
        </w:rPr>
      </w:pPr>
      <w:r w:rsidRPr="00C94E0B">
        <w:rPr>
          <w:color w:val="000000"/>
          <w:sz w:val="24"/>
          <w:szCs w:val="24"/>
          <w:lang w:eastAsia="ar-SA"/>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C94E0B" w:rsidRPr="00C94E0B" w:rsidRDefault="00C94E0B" w:rsidP="00C94E0B">
      <w:pPr>
        <w:widowControl w:val="0"/>
        <w:suppressAutoHyphens/>
        <w:autoSpaceDE w:val="0"/>
        <w:ind w:firstLine="709"/>
        <w:jc w:val="both"/>
        <w:rPr>
          <w:color w:val="000000"/>
          <w:sz w:val="24"/>
          <w:szCs w:val="24"/>
          <w:lang w:eastAsia="ar-SA"/>
        </w:rPr>
      </w:pPr>
      <w:r w:rsidRPr="00C94E0B">
        <w:rPr>
          <w:color w:val="000000"/>
          <w:sz w:val="24"/>
          <w:szCs w:val="24"/>
          <w:lang w:eastAsia="ar-SA"/>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C94E0B" w:rsidRPr="00C94E0B" w:rsidRDefault="00C94E0B" w:rsidP="00C94E0B">
      <w:pPr>
        <w:widowControl w:val="0"/>
        <w:suppressAutoHyphens/>
        <w:autoSpaceDE w:val="0"/>
        <w:ind w:firstLine="709"/>
        <w:jc w:val="both"/>
        <w:rPr>
          <w:color w:val="000000"/>
          <w:sz w:val="24"/>
          <w:szCs w:val="24"/>
          <w:lang w:eastAsia="ar-SA"/>
        </w:rPr>
      </w:pPr>
      <w:r w:rsidRPr="00C94E0B">
        <w:rPr>
          <w:color w:val="000000"/>
          <w:sz w:val="24"/>
          <w:szCs w:val="24"/>
          <w:lang w:eastAsia="ar-SA"/>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C94E0B" w:rsidRPr="00C94E0B" w:rsidRDefault="00C94E0B" w:rsidP="00C94E0B">
      <w:pPr>
        <w:widowControl w:val="0"/>
        <w:suppressAutoHyphens/>
        <w:autoSpaceDE w:val="0"/>
        <w:ind w:firstLine="709"/>
        <w:jc w:val="both"/>
        <w:rPr>
          <w:color w:val="000000"/>
          <w:sz w:val="24"/>
          <w:szCs w:val="24"/>
          <w:lang w:eastAsia="ar-SA"/>
        </w:rPr>
      </w:pPr>
      <w:r w:rsidRPr="00C94E0B">
        <w:rPr>
          <w:color w:val="000000"/>
          <w:sz w:val="24"/>
          <w:szCs w:val="24"/>
          <w:lang w:eastAsia="ar-SA"/>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C94E0B" w:rsidRPr="00C94E0B" w:rsidRDefault="00C94E0B" w:rsidP="00C94E0B">
      <w:pPr>
        <w:widowControl w:val="0"/>
        <w:suppressAutoHyphens/>
        <w:autoSpaceDE w:val="0"/>
        <w:jc w:val="both"/>
        <w:rPr>
          <w:color w:val="000000"/>
          <w:sz w:val="24"/>
          <w:szCs w:val="24"/>
          <w:lang w:eastAsia="ar-SA"/>
        </w:rPr>
      </w:pPr>
    </w:p>
    <w:p w:rsidR="00C94E0B" w:rsidRPr="00C94E0B" w:rsidRDefault="00C94E0B" w:rsidP="00C94E0B">
      <w:pPr>
        <w:widowControl w:val="0"/>
        <w:suppressAutoHyphens/>
        <w:autoSpaceDE w:val="0"/>
        <w:jc w:val="center"/>
        <w:rPr>
          <w:b/>
          <w:bCs/>
          <w:sz w:val="24"/>
          <w:szCs w:val="24"/>
          <w:lang w:eastAsia="ar-SA"/>
        </w:rPr>
      </w:pPr>
      <w:r w:rsidRPr="00C94E0B">
        <w:rPr>
          <w:b/>
          <w:bCs/>
          <w:sz w:val="24"/>
          <w:szCs w:val="24"/>
          <w:lang w:eastAsia="ar-SA"/>
        </w:rPr>
        <w:t>6. ПРАВА СТОРОН НА РЕЗУЛЬТАТЫ УСЛУГ</w:t>
      </w:r>
    </w:p>
    <w:p w:rsidR="00C94E0B" w:rsidRPr="00C94E0B" w:rsidRDefault="00C94E0B" w:rsidP="00C94E0B">
      <w:pPr>
        <w:widowControl w:val="0"/>
        <w:suppressAutoHyphens/>
        <w:autoSpaceDE w:val="0"/>
        <w:jc w:val="center"/>
        <w:rPr>
          <w:b/>
          <w:bCs/>
          <w:sz w:val="24"/>
          <w:szCs w:val="24"/>
          <w:lang w:eastAsia="ar-SA"/>
        </w:rPr>
      </w:pPr>
    </w:p>
    <w:p w:rsidR="00C94E0B" w:rsidRPr="00C94E0B" w:rsidRDefault="00C94E0B" w:rsidP="00C94E0B">
      <w:pPr>
        <w:widowControl w:val="0"/>
        <w:suppressAutoHyphens/>
        <w:autoSpaceDE w:val="0"/>
        <w:ind w:firstLine="709"/>
        <w:jc w:val="both"/>
        <w:rPr>
          <w:color w:val="000000"/>
          <w:sz w:val="24"/>
          <w:szCs w:val="24"/>
          <w:lang w:eastAsia="ar-SA"/>
        </w:rPr>
      </w:pPr>
      <w:r w:rsidRPr="00C94E0B">
        <w:rPr>
          <w:color w:val="000000"/>
          <w:sz w:val="24"/>
          <w:szCs w:val="24"/>
          <w:lang w:eastAsia="ar-SA"/>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C94E0B" w:rsidRPr="00C94E0B" w:rsidRDefault="00C94E0B" w:rsidP="00C94E0B">
      <w:pPr>
        <w:widowControl w:val="0"/>
        <w:suppressAutoHyphens/>
        <w:autoSpaceDE w:val="0"/>
        <w:ind w:firstLine="709"/>
        <w:jc w:val="both"/>
        <w:rPr>
          <w:color w:val="000000"/>
          <w:sz w:val="24"/>
          <w:szCs w:val="24"/>
          <w:lang w:eastAsia="ar-SA"/>
        </w:rPr>
      </w:pPr>
      <w:r w:rsidRPr="00C94E0B">
        <w:rPr>
          <w:color w:val="000000"/>
          <w:sz w:val="24"/>
          <w:szCs w:val="24"/>
          <w:lang w:eastAsia="ar-SA"/>
        </w:rPr>
        <w:t>6.2. Указанные в п. 6.1. настоящего Договора права не распространяются на объекты интеллектуальной собственности, принадлежащие Исполнителю.</w:t>
      </w:r>
    </w:p>
    <w:p w:rsidR="00C94E0B" w:rsidRPr="00C94E0B" w:rsidRDefault="00C94E0B" w:rsidP="00C94E0B">
      <w:pPr>
        <w:widowControl w:val="0"/>
        <w:suppressAutoHyphens/>
        <w:autoSpaceDE w:val="0"/>
        <w:ind w:firstLine="709"/>
        <w:jc w:val="both"/>
        <w:rPr>
          <w:color w:val="000000"/>
          <w:sz w:val="24"/>
          <w:szCs w:val="24"/>
          <w:lang w:eastAsia="ar-SA"/>
        </w:rPr>
      </w:pPr>
      <w:r w:rsidRPr="00C94E0B">
        <w:rPr>
          <w:color w:val="000000"/>
          <w:sz w:val="24"/>
          <w:szCs w:val="24"/>
          <w:lang w:eastAsia="ar-SA"/>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C94E0B" w:rsidRPr="00C94E0B" w:rsidRDefault="00C94E0B" w:rsidP="00C94E0B">
      <w:pPr>
        <w:widowControl w:val="0"/>
        <w:suppressAutoHyphens/>
        <w:autoSpaceDE w:val="0"/>
        <w:ind w:firstLine="709"/>
        <w:jc w:val="both"/>
        <w:rPr>
          <w:color w:val="000000"/>
          <w:sz w:val="24"/>
          <w:szCs w:val="24"/>
          <w:lang w:eastAsia="ar-SA"/>
        </w:rPr>
      </w:pPr>
      <w:r w:rsidRPr="00C94E0B">
        <w:rPr>
          <w:color w:val="000000"/>
          <w:sz w:val="24"/>
          <w:szCs w:val="24"/>
          <w:lang w:eastAsia="ar-SA"/>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C94E0B" w:rsidRPr="00C94E0B" w:rsidRDefault="00C94E0B" w:rsidP="00C94E0B">
      <w:pPr>
        <w:widowControl w:val="0"/>
        <w:suppressAutoHyphens/>
        <w:autoSpaceDE w:val="0"/>
        <w:ind w:firstLine="709"/>
        <w:jc w:val="both"/>
        <w:rPr>
          <w:color w:val="000000"/>
          <w:sz w:val="24"/>
          <w:szCs w:val="24"/>
          <w:lang w:eastAsia="ar-SA"/>
        </w:rPr>
      </w:pPr>
      <w:r w:rsidRPr="00C94E0B">
        <w:rPr>
          <w:color w:val="000000"/>
          <w:sz w:val="24"/>
          <w:szCs w:val="24"/>
          <w:lang w:eastAsia="ar-SA"/>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C94E0B" w:rsidRPr="00C94E0B" w:rsidRDefault="00C94E0B" w:rsidP="00C94E0B">
      <w:pPr>
        <w:widowControl w:val="0"/>
        <w:suppressAutoHyphens/>
        <w:autoSpaceDE w:val="0"/>
        <w:ind w:firstLine="708"/>
        <w:jc w:val="both"/>
        <w:rPr>
          <w:sz w:val="24"/>
          <w:szCs w:val="24"/>
          <w:lang w:eastAsia="ar-SA"/>
        </w:rPr>
      </w:pPr>
      <w:r w:rsidRPr="00C94E0B">
        <w:rPr>
          <w:color w:val="000000"/>
          <w:sz w:val="24"/>
          <w:szCs w:val="24"/>
          <w:lang w:eastAsia="ar-SA"/>
        </w:rPr>
        <w:t xml:space="preserve">6.6. </w:t>
      </w:r>
      <w:r w:rsidRPr="00C94E0B">
        <w:rPr>
          <w:color w:val="000000"/>
          <w:spacing w:val="-1"/>
          <w:sz w:val="24"/>
          <w:szCs w:val="24"/>
          <w:lang w:eastAsia="ar-SA"/>
        </w:rPr>
        <w:t xml:space="preserve">В предусмотренном в данном пункте случае </w:t>
      </w:r>
      <w:r w:rsidRPr="00C94E0B">
        <w:rPr>
          <w:sz w:val="24"/>
          <w:szCs w:val="24"/>
          <w:lang w:eastAsia="ar-SA"/>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C94E0B" w:rsidRPr="00C94E0B" w:rsidRDefault="00C94E0B" w:rsidP="00C94E0B">
      <w:pPr>
        <w:widowControl w:val="0"/>
        <w:suppressAutoHyphens/>
        <w:autoSpaceDE w:val="0"/>
        <w:ind w:firstLine="708"/>
        <w:jc w:val="both"/>
        <w:rPr>
          <w:sz w:val="24"/>
          <w:szCs w:val="24"/>
          <w:lang w:eastAsia="ar-SA"/>
        </w:rPr>
      </w:pPr>
    </w:p>
    <w:p w:rsidR="00C94E0B" w:rsidRPr="00C94E0B" w:rsidRDefault="00C94E0B" w:rsidP="00C94E0B">
      <w:pPr>
        <w:widowControl w:val="0"/>
        <w:suppressAutoHyphens/>
        <w:autoSpaceDE w:val="0"/>
        <w:jc w:val="center"/>
        <w:rPr>
          <w:b/>
          <w:sz w:val="24"/>
          <w:szCs w:val="24"/>
          <w:lang w:eastAsia="ar-SA"/>
        </w:rPr>
      </w:pPr>
      <w:r w:rsidRPr="00C94E0B">
        <w:rPr>
          <w:b/>
          <w:sz w:val="24"/>
          <w:szCs w:val="24"/>
          <w:lang w:eastAsia="ar-SA"/>
        </w:rPr>
        <w:t>7. КОНФИДЕНЦИАЛЬНОСТЬ</w:t>
      </w:r>
    </w:p>
    <w:p w:rsidR="00C94E0B" w:rsidRPr="00C94E0B" w:rsidRDefault="00C94E0B" w:rsidP="00C94E0B">
      <w:pPr>
        <w:widowControl w:val="0"/>
        <w:suppressAutoHyphens/>
        <w:autoSpaceDE w:val="0"/>
        <w:jc w:val="center"/>
        <w:rPr>
          <w:b/>
          <w:sz w:val="24"/>
          <w:szCs w:val="24"/>
          <w:lang w:eastAsia="ar-SA"/>
        </w:rPr>
      </w:pPr>
    </w:p>
    <w:p w:rsidR="00C94E0B" w:rsidRPr="00C94E0B" w:rsidRDefault="00C94E0B" w:rsidP="00C94E0B">
      <w:pPr>
        <w:widowControl w:val="0"/>
        <w:suppressAutoHyphens/>
        <w:autoSpaceDE w:val="0"/>
        <w:ind w:firstLine="709"/>
        <w:jc w:val="both"/>
        <w:rPr>
          <w:sz w:val="24"/>
          <w:szCs w:val="24"/>
          <w:lang w:eastAsia="ar-SA"/>
        </w:rPr>
      </w:pPr>
      <w:r w:rsidRPr="00C94E0B">
        <w:rPr>
          <w:sz w:val="24"/>
          <w:szCs w:val="24"/>
          <w:lang w:eastAsia="ar-SA"/>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C94E0B" w:rsidRPr="00C94E0B" w:rsidRDefault="00C94E0B" w:rsidP="00C94E0B">
      <w:pPr>
        <w:widowControl w:val="0"/>
        <w:suppressAutoHyphens/>
        <w:autoSpaceDE w:val="0"/>
        <w:ind w:firstLine="709"/>
        <w:jc w:val="both"/>
        <w:rPr>
          <w:sz w:val="24"/>
          <w:szCs w:val="24"/>
          <w:lang w:eastAsia="ar-SA"/>
        </w:rPr>
      </w:pPr>
      <w:r w:rsidRPr="00C94E0B">
        <w:rPr>
          <w:sz w:val="24"/>
          <w:szCs w:val="24"/>
          <w:lang w:eastAsia="ar-SA"/>
        </w:rPr>
        <w:lastRenderedPageBreak/>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C94E0B" w:rsidRPr="00C94E0B" w:rsidRDefault="00C94E0B" w:rsidP="00C94E0B">
      <w:pPr>
        <w:widowControl w:val="0"/>
        <w:suppressAutoHyphens/>
        <w:autoSpaceDE w:val="0"/>
        <w:ind w:firstLine="709"/>
        <w:jc w:val="both"/>
        <w:rPr>
          <w:sz w:val="24"/>
          <w:szCs w:val="24"/>
          <w:lang w:eastAsia="ar-SA"/>
        </w:rPr>
      </w:pPr>
      <w:r w:rsidRPr="00C94E0B">
        <w:rPr>
          <w:sz w:val="24"/>
          <w:szCs w:val="24"/>
          <w:lang w:eastAsia="ar-SA"/>
        </w:rPr>
        <w:t xml:space="preserve">(1) разглашение Конфиденциальной информации с письменного согласия Заказчика; </w:t>
      </w:r>
    </w:p>
    <w:p w:rsidR="00C94E0B" w:rsidRPr="00C94E0B" w:rsidRDefault="00C94E0B" w:rsidP="00C94E0B">
      <w:pPr>
        <w:widowControl w:val="0"/>
        <w:suppressAutoHyphens/>
        <w:autoSpaceDE w:val="0"/>
        <w:ind w:firstLine="709"/>
        <w:jc w:val="both"/>
        <w:rPr>
          <w:sz w:val="24"/>
          <w:szCs w:val="24"/>
          <w:lang w:eastAsia="ar-SA"/>
        </w:rPr>
      </w:pPr>
      <w:r w:rsidRPr="00C94E0B">
        <w:rPr>
          <w:sz w:val="24"/>
          <w:szCs w:val="24"/>
          <w:lang w:eastAsia="ar-SA"/>
        </w:rPr>
        <w:t xml:space="preserve">(2) сведения, составляющие Конфиденциальную информацию, стали общеизвестными не по вине Исполнителя; </w:t>
      </w:r>
    </w:p>
    <w:p w:rsidR="00C94E0B" w:rsidRPr="00C94E0B" w:rsidRDefault="00C94E0B" w:rsidP="00C94E0B">
      <w:pPr>
        <w:widowControl w:val="0"/>
        <w:suppressAutoHyphens/>
        <w:autoSpaceDE w:val="0"/>
        <w:ind w:firstLine="709"/>
        <w:jc w:val="both"/>
        <w:rPr>
          <w:sz w:val="24"/>
          <w:szCs w:val="24"/>
          <w:lang w:eastAsia="ar-SA"/>
        </w:rPr>
      </w:pPr>
      <w:r w:rsidRPr="00C94E0B">
        <w:rPr>
          <w:sz w:val="24"/>
          <w:szCs w:val="24"/>
          <w:lang w:eastAsia="ar-SA"/>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C94E0B" w:rsidRPr="00C94E0B" w:rsidRDefault="00C94E0B" w:rsidP="00C94E0B">
      <w:pPr>
        <w:widowControl w:val="0"/>
        <w:suppressAutoHyphens/>
        <w:autoSpaceDE w:val="0"/>
        <w:ind w:firstLine="709"/>
        <w:jc w:val="both"/>
        <w:rPr>
          <w:sz w:val="24"/>
          <w:szCs w:val="24"/>
          <w:lang w:eastAsia="ar-SA"/>
        </w:rPr>
      </w:pPr>
      <w:r w:rsidRPr="00C94E0B">
        <w:rPr>
          <w:sz w:val="24"/>
          <w:szCs w:val="24"/>
          <w:lang w:eastAsia="ar-SA"/>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C94E0B" w:rsidRPr="00C94E0B" w:rsidRDefault="00C94E0B" w:rsidP="00C94E0B">
      <w:pPr>
        <w:widowControl w:val="0"/>
        <w:suppressAutoHyphens/>
        <w:autoSpaceDE w:val="0"/>
        <w:ind w:firstLine="709"/>
        <w:jc w:val="both"/>
        <w:rPr>
          <w:sz w:val="24"/>
          <w:szCs w:val="24"/>
          <w:lang w:eastAsia="ar-SA"/>
        </w:rPr>
      </w:pPr>
      <w:r w:rsidRPr="00C94E0B">
        <w:rPr>
          <w:sz w:val="24"/>
          <w:szCs w:val="24"/>
          <w:lang w:eastAsia="ar-SA"/>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C94E0B" w:rsidRPr="00C94E0B" w:rsidRDefault="00C94E0B" w:rsidP="00C94E0B">
      <w:pPr>
        <w:widowControl w:val="0"/>
        <w:suppressAutoHyphens/>
        <w:autoSpaceDE w:val="0"/>
        <w:ind w:firstLine="709"/>
        <w:jc w:val="both"/>
        <w:rPr>
          <w:sz w:val="24"/>
          <w:szCs w:val="24"/>
          <w:lang w:eastAsia="ar-SA"/>
        </w:rPr>
      </w:pPr>
    </w:p>
    <w:p w:rsidR="00C94E0B" w:rsidRPr="00C94E0B" w:rsidRDefault="00C94E0B" w:rsidP="00C94E0B">
      <w:pPr>
        <w:widowControl w:val="0"/>
        <w:suppressAutoHyphens/>
        <w:autoSpaceDE w:val="0"/>
        <w:jc w:val="center"/>
        <w:rPr>
          <w:b/>
          <w:bCs/>
          <w:sz w:val="24"/>
          <w:szCs w:val="24"/>
          <w:lang w:eastAsia="ar-SA"/>
        </w:rPr>
      </w:pPr>
      <w:r w:rsidRPr="00C94E0B">
        <w:rPr>
          <w:b/>
          <w:bCs/>
          <w:sz w:val="24"/>
          <w:szCs w:val="24"/>
          <w:lang w:eastAsia="ar-SA"/>
        </w:rPr>
        <w:t>8. ГАРАНТИИ И ЗАВЕРЕНИЯ СТОРОН</w:t>
      </w:r>
    </w:p>
    <w:p w:rsidR="00C94E0B" w:rsidRPr="00C94E0B" w:rsidRDefault="00C94E0B" w:rsidP="00C94E0B">
      <w:pPr>
        <w:widowControl w:val="0"/>
        <w:suppressAutoHyphens/>
        <w:autoSpaceDE w:val="0"/>
        <w:ind w:firstLine="709"/>
        <w:jc w:val="both"/>
        <w:rPr>
          <w:sz w:val="24"/>
          <w:szCs w:val="24"/>
          <w:lang w:eastAsia="ar-SA"/>
        </w:rPr>
      </w:pPr>
    </w:p>
    <w:p w:rsidR="00C94E0B" w:rsidRPr="00C94E0B" w:rsidRDefault="00C94E0B" w:rsidP="00C94E0B">
      <w:pPr>
        <w:tabs>
          <w:tab w:val="left" w:pos="0"/>
          <w:tab w:val="left" w:pos="180"/>
        </w:tabs>
        <w:ind w:firstLine="709"/>
        <w:contextualSpacing/>
        <w:jc w:val="both"/>
        <w:rPr>
          <w:color w:val="000000"/>
          <w:sz w:val="24"/>
          <w:szCs w:val="24"/>
        </w:rPr>
      </w:pPr>
      <w:r w:rsidRPr="00C94E0B">
        <w:rPr>
          <w:sz w:val="24"/>
          <w:szCs w:val="24"/>
        </w:rPr>
        <w:t xml:space="preserve">8.1. </w:t>
      </w:r>
      <w:r w:rsidRPr="00C94E0B">
        <w:rPr>
          <w:color w:val="000000"/>
          <w:sz w:val="24"/>
          <w:szCs w:val="24"/>
        </w:rPr>
        <w:t>Исполнитель гарантирует и заверяет Заказчика, что:</w:t>
      </w:r>
    </w:p>
    <w:p w:rsidR="00C94E0B" w:rsidRPr="00C94E0B" w:rsidRDefault="00C94E0B" w:rsidP="00C94E0B">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C94E0B">
        <w:rPr>
          <w:sz w:val="24"/>
          <w:szCs w:val="24"/>
          <w:lang w:eastAsia="ar-SA"/>
        </w:rPr>
        <w:t>(</w:t>
      </w:r>
      <w:r w:rsidRPr="00C94E0B">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C94E0B" w:rsidRPr="00C94E0B" w:rsidRDefault="00C94E0B" w:rsidP="00C94E0B">
      <w:pPr>
        <w:widowControl w:val="0"/>
        <w:shd w:val="clear" w:color="auto" w:fill="FFFFFF"/>
        <w:tabs>
          <w:tab w:val="left" w:pos="0"/>
          <w:tab w:val="left" w:pos="1418"/>
        </w:tabs>
        <w:suppressAutoHyphens/>
        <w:autoSpaceDE w:val="0"/>
        <w:ind w:firstLine="709"/>
        <w:jc w:val="both"/>
        <w:rPr>
          <w:color w:val="000000"/>
          <w:sz w:val="24"/>
          <w:szCs w:val="24"/>
          <w:lang w:eastAsia="ar-SA"/>
        </w:rPr>
      </w:pPr>
      <w:r w:rsidRPr="00C94E0B">
        <w:rPr>
          <w:color w:val="000000"/>
          <w:sz w:val="24"/>
          <w:szCs w:val="24"/>
          <w:lang w:eastAsia="ar-SA"/>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C94E0B" w:rsidRPr="00C94E0B" w:rsidRDefault="00C94E0B" w:rsidP="00C94E0B">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C94E0B">
        <w:rPr>
          <w:color w:val="000000"/>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C94E0B" w:rsidRPr="00C94E0B" w:rsidRDefault="00C94E0B" w:rsidP="00C94E0B">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C94E0B">
        <w:rPr>
          <w:color w:val="000000"/>
          <w:sz w:val="24"/>
          <w:szCs w:val="24"/>
          <w:lang w:eastAsia="ar-SA"/>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C94E0B" w:rsidRPr="00C94E0B" w:rsidRDefault="00C94E0B" w:rsidP="00C94E0B">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C94E0B">
        <w:rPr>
          <w:color w:val="000000"/>
          <w:sz w:val="24"/>
          <w:szCs w:val="24"/>
          <w:lang w:eastAsia="ar-SA"/>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C94E0B" w:rsidRPr="00C94E0B" w:rsidRDefault="00C94E0B" w:rsidP="00C94E0B">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C94E0B">
        <w:rPr>
          <w:color w:val="000000"/>
          <w:sz w:val="24"/>
          <w:szCs w:val="24"/>
          <w:lang w:eastAsia="ar-SA"/>
        </w:rPr>
        <w:t>(6)  имеет все необходимые ресурсы, персонал и опыт работы для оказания услуг по настоящему Договору.</w:t>
      </w:r>
    </w:p>
    <w:p w:rsidR="00C94E0B" w:rsidRPr="00C94E0B" w:rsidRDefault="00C94E0B" w:rsidP="00C94E0B">
      <w:pPr>
        <w:widowControl w:val="0"/>
        <w:numPr>
          <w:ilvl w:val="0"/>
          <w:numId w:val="23"/>
        </w:numPr>
        <w:shd w:val="clear" w:color="auto" w:fill="FFFFFF"/>
        <w:tabs>
          <w:tab w:val="left" w:pos="0"/>
        </w:tabs>
        <w:suppressAutoHyphens/>
        <w:autoSpaceDE w:val="0"/>
        <w:jc w:val="both"/>
        <w:rPr>
          <w:vanish/>
          <w:color w:val="000000"/>
          <w:sz w:val="24"/>
          <w:szCs w:val="24"/>
        </w:rPr>
      </w:pPr>
    </w:p>
    <w:p w:rsidR="00C94E0B" w:rsidRPr="00C94E0B" w:rsidRDefault="00C94E0B" w:rsidP="00C94E0B">
      <w:pPr>
        <w:widowControl w:val="0"/>
        <w:numPr>
          <w:ilvl w:val="0"/>
          <w:numId w:val="23"/>
        </w:numPr>
        <w:shd w:val="clear" w:color="auto" w:fill="FFFFFF"/>
        <w:tabs>
          <w:tab w:val="left" w:pos="0"/>
        </w:tabs>
        <w:suppressAutoHyphens/>
        <w:autoSpaceDE w:val="0"/>
        <w:jc w:val="both"/>
        <w:rPr>
          <w:vanish/>
          <w:color w:val="000000"/>
          <w:sz w:val="24"/>
          <w:szCs w:val="24"/>
        </w:rPr>
      </w:pPr>
    </w:p>
    <w:p w:rsidR="00C94E0B" w:rsidRPr="00C94E0B" w:rsidRDefault="00C94E0B" w:rsidP="00C94E0B">
      <w:pPr>
        <w:widowControl w:val="0"/>
        <w:numPr>
          <w:ilvl w:val="0"/>
          <w:numId w:val="23"/>
        </w:numPr>
        <w:shd w:val="clear" w:color="auto" w:fill="FFFFFF"/>
        <w:tabs>
          <w:tab w:val="left" w:pos="0"/>
        </w:tabs>
        <w:suppressAutoHyphens/>
        <w:autoSpaceDE w:val="0"/>
        <w:jc w:val="both"/>
        <w:rPr>
          <w:vanish/>
          <w:color w:val="000000"/>
          <w:sz w:val="24"/>
          <w:szCs w:val="24"/>
        </w:rPr>
      </w:pPr>
    </w:p>
    <w:p w:rsidR="00C94E0B" w:rsidRPr="00C94E0B" w:rsidRDefault="00C94E0B" w:rsidP="00C94E0B">
      <w:pPr>
        <w:widowControl w:val="0"/>
        <w:numPr>
          <w:ilvl w:val="1"/>
          <w:numId w:val="23"/>
        </w:numPr>
        <w:shd w:val="clear" w:color="auto" w:fill="FFFFFF"/>
        <w:tabs>
          <w:tab w:val="left" w:pos="0"/>
        </w:tabs>
        <w:suppressAutoHyphens/>
        <w:autoSpaceDE w:val="0"/>
        <w:ind w:left="1069"/>
        <w:jc w:val="both"/>
        <w:rPr>
          <w:color w:val="000000"/>
          <w:sz w:val="24"/>
          <w:szCs w:val="24"/>
        </w:rPr>
      </w:pPr>
      <w:r w:rsidRPr="00C94E0B">
        <w:rPr>
          <w:color w:val="000000"/>
          <w:sz w:val="24"/>
          <w:szCs w:val="24"/>
        </w:rPr>
        <w:t>Заказчик гарантирует и заверяет Исполнителя, что:</w:t>
      </w:r>
    </w:p>
    <w:p w:rsidR="00C94E0B" w:rsidRPr="00C94E0B" w:rsidRDefault="00C94E0B" w:rsidP="00C94E0B">
      <w:pPr>
        <w:widowControl w:val="0"/>
        <w:shd w:val="clear" w:color="auto" w:fill="FFFFFF"/>
        <w:tabs>
          <w:tab w:val="left" w:pos="0"/>
        </w:tabs>
        <w:suppressAutoHyphens/>
        <w:autoSpaceDE w:val="0"/>
        <w:ind w:firstLine="709"/>
        <w:jc w:val="both"/>
        <w:rPr>
          <w:color w:val="000000"/>
          <w:sz w:val="24"/>
          <w:szCs w:val="24"/>
          <w:lang w:eastAsia="ar-SA"/>
        </w:rPr>
      </w:pPr>
      <w:r w:rsidRPr="00C94E0B">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C94E0B" w:rsidRPr="00C94E0B" w:rsidRDefault="00C94E0B" w:rsidP="00C94E0B">
      <w:pPr>
        <w:widowControl w:val="0"/>
        <w:shd w:val="clear" w:color="auto" w:fill="FFFFFF"/>
        <w:tabs>
          <w:tab w:val="left" w:pos="0"/>
        </w:tabs>
        <w:suppressAutoHyphens/>
        <w:autoSpaceDE w:val="0"/>
        <w:ind w:firstLine="709"/>
        <w:jc w:val="both"/>
        <w:rPr>
          <w:color w:val="000000"/>
          <w:sz w:val="24"/>
          <w:szCs w:val="24"/>
          <w:lang w:eastAsia="ar-SA"/>
        </w:rPr>
      </w:pPr>
      <w:r w:rsidRPr="00C94E0B">
        <w:rPr>
          <w:color w:val="000000"/>
          <w:sz w:val="24"/>
          <w:szCs w:val="24"/>
          <w:lang w:eastAsia="ar-SA"/>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C94E0B" w:rsidRPr="00C94E0B" w:rsidRDefault="00C94E0B" w:rsidP="00C94E0B">
      <w:pPr>
        <w:widowControl w:val="0"/>
        <w:shd w:val="clear" w:color="auto" w:fill="FFFFFF"/>
        <w:tabs>
          <w:tab w:val="left" w:pos="0"/>
        </w:tabs>
        <w:suppressAutoHyphens/>
        <w:autoSpaceDE w:val="0"/>
        <w:ind w:firstLine="709"/>
        <w:jc w:val="both"/>
        <w:rPr>
          <w:color w:val="000000"/>
          <w:sz w:val="24"/>
          <w:szCs w:val="24"/>
          <w:lang w:eastAsia="ar-SA"/>
        </w:rPr>
      </w:pPr>
      <w:r w:rsidRPr="00C94E0B">
        <w:rPr>
          <w:color w:val="000000"/>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C94E0B" w:rsidRPr="00C94E0B" w:rsidRDefault="00C94E0B" w:rsidP="00C94E0B">
      <w:pPr>
        <w:widowControl w:val="0"/>
        <w:shd w:val="clear" w:color="auto" w:fill="FFFFFF"/>
        <w:tabs>
          <w:tab w:val="left" w:pos="0"/>
        </w:tabs>
        <w:suppressAutoHyphens/>
        <w:autoSpaceDE w:val="0"/>
        <w:ind w:firstLine="709"/>
        <w:jc w:val="both"/>
        <w:rPr>
          <w:color w:val="000000"/>
          <w:sz w:val="24"/>
          <w:szCs w:val="24"/>
          <w:lang w:eastAsia="ar-SA"/>
        </w:rPr>
      </w:pPr>
      <w:r w:rsidRPr="00C94E0B">
        <w:rPr>
          <w:color w:val="000000"/>
          <w:sz w:val="24"/>
          <w:szCs w:val="24"/>
          <w:lang w:eastAsia="ar-SA"/>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C94E0B" w:rsidRPr="00C94E0B" w:rsidRDefault="00C94E0B" w:rsidP="00C94E0B">
      <w:pPr>
        <w:widowControl w:val="0"/>
        <w:shd w:val="clear" w:color="auto" w:fill="FFFFFF"/>
        <w:tabs>
          <w:tab w:val="left" w:pos="0"/>
        </w:tabs>
        <w:suppressAutoHyphens/>
        <w:autoSpaceDE w:val="0"/>
        <w:ind w:firstLine="709"/>
        <w:jc w:val="both"/>
        <w:rPr>
          <w:color w:val="000000"/>
          <w:sz w:val="24"/>
          <w:szCs w:val="24"/>
          <w:lang w:eastAsia="ar-SA"/>
        </w:rPr>
      </w:pPr>
      <w:r w:rsidRPr="00C94E0B">
        <w:rPr>
          <w:color w:val="000000"/>
          <w:sz w:val="24"/>
          <w:szCs w:val="24"/>
          <w:lang w:eastAsia="ar-SA"/>
        </w:rPr>
        <w:t xml:space="preserve">(5)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w:t>
      </w:r>
      <w:r w:rsidRPr="00C94E0B">
        <w:rPr>
          <w:color w:val="000000"/>
          <w:sz w:val="24"/>
          <w:szCs w:val="24"/>
          <w:lang w:eastAsia="ar-SA"/>
        </w:rPr>
        <w:lastRenderedPageBreak/>
        <w:t>полномочия и занимает должность, указанную в преамбуле настоящего Договора.</w:t>
      </w:r>
    </w:p>
    <w:p w:rsidR="00C94E0B" w:rsidRPr="00C94E0B" w:rsidRDefault="00C94E0B" w:rsidP="00C94E0B">
      <w:pPr>
        <w:widowControl w:val="0"/>
        <w:shd w:val="clear" w:color="auto" w:fill="FFFFFF"/>
        <w:tabs>
          <w:tab w:val="left" w:pos="0"/>
        </w:tabs>
        <w:suppressAutoHyphens/>
        <w:autoSpaceDE w:val="0"/>
        <w:ind w:firstLine="709"/>
        <w:jc w:val="both"/>
        <w:rPr>
          <w:color w:val="000000"/>
          <w:sz w:val="24"/>
          <w:szCs w:val="24"/>
          <w:lang w:eastAsia="ar-SA"/>
        </w:rPr>
      </w:pPr>
      <w:r w:rsidRPr="00C94E0B">
        <w:rPr>
          <w:color w:val="000000"/>
          <w:sz w:val="24"/>
          <w:szCs w:val="24"/>
          <w:lang w:eastAsia="ar-SA"/>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C94E0B" w:rsidRPr="00C94E0B" w:rsidRDefault="00C94E0B" w:rsidP="00C94E0B">
      <w:pPr>
        <w:widowControl w:val="0"/>
        <w:shd w:val="clear" w:color="auto" w:fill="FFFFFF"/>
        <w:tabs>
          <w:tab w:val="left" w:pos="0"/>
        </w:tabs>
        <w:suppressAutoHyphens/>
        <w:autoSpaceDE w:val="0"/>
        <w:ind w:firstLine="709"/>
        <w:jc w:val="both"/>
        <w:rPr>
          <w:color w:val="000000"/>
          <w:sz w:val="24"/>
          <w:szCs w:val="24"/>
          <w:lang w:eastAsia="ar-SA"/>
        </w:rPr>
      </w:pPr>
      <w:r w:rsidRPr="00C94E0B">
        <w:rPr>
          <w:color w:val="000000"/>
          <w:sz w:val="24"/>
          <w:szCs w:val="24"/>
          <w:lang w:eastAsia="ar-SA"/>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C94E0B" w:rsidRPr="00C94E0B" w:rsidRDefault="00C94E0B" w:rsidP="00C94E0B">
      <w:pPr>
        <w:widowControl w:val="0"/>
        <w:shd w:val="clear" w:color="auto" w:fill="FFFFFF"/>
        <w:tabs>
          <w:tab w:val="left" w:pos="0"/>
        </w:tabs>
        <w:suppressAutoHyphens/>
        <w:autoSpaceDE w:val="0"/>
        <w:ind w:firstLine="709"/>
        <w:jc w:val="both"/>
        <w:rPr>
          <w:color w:val="000000"/>
          <w:sz w:val="24"/>
          <w:szCs w:val="24"/>
          <w:lang w:eastAsia="ar-SA"/>
        </w:rPr>
      </w:pPr>
      <w:r w:rsidRPr="00C94E0B">
        <w:rPr>
          <w:color w:val="000000"/>
          <w:sz w:val="24"/>
          <w:szCs w:val="24"/>
          <w:lang w:eastAsia="ar-SA"/>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C94E0B" w:rsidRPr="00C94E0B" w:rsidRDefault="00C94E0B" w:rsidP="00C94E0B">
      <w:pPr>
        <w:widowControl w:val="0"/>
        <w:shd w:val="clear" w:color="auto" w:fill="FFFFFF"/>
        <w:tabs>
          <w:tab w:val="left" w:pos="0"/>
        </w:tabs>
        <w:suppressAutoHyphens/>
        <w:autoSpaceDE w:val="0"/>
        <w:ind w:firstLine="709"/>
        <w:jc w:val="both"/>
        <w:rPr>
          <w:color w:val="000000"/>
          <w:sz w:val="24"/>
          <w:szCs w:val="24"/>
          <w:lang w:eastAsia="ar-SA"/>
        </w:rPr>
      </w:pPr>
      <w:r w:rsidRPr="00C94E0B">
        <w:rPr>
          <w:color w:val="000000"/>
          <w:sz w:val="24"/>
          <w:szCs w:val="24"/>
          <w:lang w:eastAsia="ar-SA"/>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C94E0B" w:rsidRPr="00C94E0B" w:rsidRDefault="00C94E0B" w:rsidP="00C94E0B">
      <w:pPr>
        <w:widowControl w:val="0"/>
        <w:shd w:val="clear" w:color="auto" w:fill="FFFFFF"/>
        <w:tabs>
          <w:tab w:val="left" w:pos="0"/>
          <w:tab w:val="left" w:pos="1418"/>
        </w:tabs>
        <w:suppressAutoHyphens/>
        <w:autoSpaceDE w:val="0"/>
        <w:ind w:firstLine="709"/>
        <w:jc w:val="both"/>
        <w:rPr>
          <w:color w:val="000000"/>
          <w:sz w:val="24"/>
          <w:szCs w:val="24"/>
          <w:lang w:eastAsia="ar-SA"/>
        </w:rPr>
      </w:pPr>
      <w:r w:rsidRPr="00C94E0B">
        <w:rPr>
          <w:color w:val="000000"/>
          <w:sz w:val="24"/>
          <w:szCs w:val="24"/>
          <w:lang w:eastAsia="ar-SA"/>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C94E0B" w:rsidRPr="00C94E0B" w:rsidRDefault="00C94E0B" w:rsidP="00C94E0B">
      <w:pPr>
        <w:widowControl w:val="0"/>
        <w:shd w:val="clear" w:color="auto" w:fill="FFFFFF"/>
        <w:tabs>
          <w:tab w:val="left" w:pos="0"/>
        </w:tabs>
        <w:suppressAutoHyphens/>
        <w:autoSpaceDE w:val="0"/>
        <w:ind w:firstLine="709"/>
        <w:jc w:val="both"/>
        <w:rPr>
          <w:color w:val="000000"/>
          <w:sz w:val="24"/>
          <w:szCs w:val="24"/>
          <w:lang w:eastAsia="ar-SA"/>
        </w:rPr>
      </w:pPr>
      <w:r w:rsidRPr="00C94E0B">
        <w:rPr>
          <w:color w:val="000000"/>
          <w:sz w:val="24"/>
          <w:szCs w:val="24"/>
          <w:lang w:eastAsia="ar-SA"/>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C94E0B" w:rsidRPr="00C94E0B" w:rsidRDefault="00C94E0B" w:rsidP="00C94E0B">
      <w:pPr>
        <w:widowControl w:val="0"/>
        <w:suppressAutoHyphens/>
        <w:autoSpaceDE w:val="0"/>
        <w:ind w:firstLine="709"/>
        <w:jc w:val="both"/>
        <w:rPr>
          <w:color w:val="000000"/>
          <w:sz w:val="24"/>
          <w:szCs w:val="24"/>
          <w:lang w:eastAsia="ar-SA"/>
        </w:rPr>
      </w:pPr>
      <w:r w:rsidRPr="00C94E0B">
        <w:rPr>
          <w:color w:val="000000"/>
          <w:sz w:val="24"/>
          <w:szCs w:val="24"/>
          <w:lang w:eastAsia="ar-SA"/>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C94E0B" w:rsidRPr="00C94E0B" w:rsidRDefault="00C94E0B" w:rsidP="00C94E0B">
      <w:pPr>
        <w:widowControl w:val="0"/>
        <w:suppressAutoHyphens/>
        <w:autoSpaceDE w:val="0"/>
        <w:ind w:firstLine="709"/>
        <w:jc w:val="both"/>
        <w:rPr>
          <w:color w:val="000000"/>
          <w:sz w:val="24"/>
          <w:szCs w:val="24"/>
          <w:lang w:eastAsia="ar-SA"/>
        </w:rPr>
      </w:pPr>
    </w:p>
    <w:p w:rsidR="00C94E0B" w:rsidRPr="00C94E0B" w:rsidRDefault="00C94E0B" w:rsidP="00C94E0B">
      <w:pPr>
        <w:widowControl w:val="0"/>
        <w:numPr>
          <w:ilvl w:val="0"/>
          <w:numId w:val="23"/>
        </w:numPr>
        <w:suppressAutoHyphens/>
        <w:autoSpaceDE w:val="0"/>
        <w:contextualSpacing/>
        <w:jc w:val="center"/>
        <w:rPr>
          <w:b/>
          <w:sz w:val="24"/>
          <w:szCs w:val="24"/>
        </w:rPr>
      </w:pPr>
      <w:r w:rsidRPr="00C94E0B">
        <w:rPr>
          <w:b/>
          <w:sz w:val="24"/>
          <w:szCs w:val="24"/>
        </w:rPr>
        <w:t>АНТИКОРРУПЦИОННЫЕ УСЛОВИЯ</w:t>
      </w:r>
    </w:p>
    <w:p w:rsidR="00C94E0B" w:rsidRPr="00C94E0B" w:rsidRDefault="00C94E0B" w:rsidP="00C94E0B">
      <w:pPr>
        <w:widowControl w:val="0"/>
        <w:suppressAutoHyphens/>
        <w:autoSpaceDE w:val="0"/>
        <w:jc w:val="center"/>
        <w:rPr>
          <w:b/>
          <w:sz w:val="24"/>
          <w:szCs w:val="24"/>
          <w:lang w:eastAsia="ar-SA"/>
        </w:rPr>
      </w:pPr>
    </w:p>
    <w:p w:rsidR="00C94E0B" w:rsidRPr="00C94E0B" w:rsidRDefault="00C94E0B" w:rsidP="00C94E0B">
      <w:pPr>
        <w:widowControl w:val="0"/>
        <w:suppressAutoHyphens/>
        <w:autoSpaceDE w:val="0"/>
        <w:ind w:firstLine="709"/>
        <w:jc w:val="both"/>
        <w:rPr>
          <w:sz w:val="24"/>
          <w:szCs w:val="24"/>
          <w:lang w:eastAsia="ar-SA"/>
        </w:rPr>
      </w:pPr>
      <w:r w:rsidRPr="00C94E0B">
        <w:rPr>
          <w:sz w:val="24"/>
          <w:szCs w:val="24"/>
          <w:lang w:eastAsia="ar-SA"/>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C94E0B" w:rsidRPr="00C94E0B" w:rsidRDefault="00C94E0B" w:rsidP="00C94E0B">
      <w:pPr>
        <w:widowControl w:val="0"/>
        <w:suppressAutoHyphens/>
        <w:autoSpaceDE w:val="0"/>
        <w:ind w:firstLine="709"/>
        <w:jc w:val="both"/>
        <w:rPr>
          <w:sz w:val="24"/>
          <w:szCs w:val="24"/>
          <w:lang w:eastAsia="ar-SA"/>
        </w:rPr>
      </w:pPr>
      <w:r w:rsidRPr="00C94E0B">
        <w:rPr>
          <w:sz w:val="24"/>
          <w:szCs w:val="24"/>
          <w:lang w:eastAsia="ar-SA"/>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94E0B" w:rsidRPr="00C94E0B" w:rsidRDefault="00C94E0B" w:rsidP="00C94E0B">
      <w:pPr>
        <w:widowControl w:val="0"/>
        <w:suppressAutoHyphens/>
        <w:autoSpaceDE w:val="0"/>
        <w:ind w:firstLine="709"/>
        <w:jc w:val="both"/>
        <w:rPr>
          <w:sz w:val="24"/>
          <w:szCs w:val="24"/>
          <w:lang w:eastAsia="ar-SA"/>
        </w:rPr>
      </w:pPr>
      <w:r w:rsidRPr="00C94E0B">
        <w:rPr>
          <w:sz w:val="24"/>
          <w:szCs w:val="24"/>
          <w:lang w:eastAsia="ar-SA"/>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C94E0B">
        <w:rPr>
          <w:sz w:val="24"/>
          <w:szCs w:val="24"/>
          <w:lang w:val="en-US" w:eastAsia="ar-SA"/>
        </w:rPr>
        <w:t> </w:t>
      </w:r>
      <w:r w:rsidRPr="00C94E0B">
        <w:rPr>
          <w:sz w:val="24"/>
          <w:szCs w:val="24"/>
          <w:lang w:eastAsia="ar-SA"/>
        </w:rPr>
        <w:t>направленного на обеспечение выполнения этим работником каких-либо действий в пользу стимулирующей его Стороны.</w:t>
      </w:r>
    </w:p>
    <w:p w:rsidR="00C94E0B" w:rsidRPr="00C94E0B" w:rsidRDefault="00C94E0B" w:rsidP="00C94E0B">
      <w:pPr>
        <w:widowControl w:val="0"/>
        <w:suppressAutoHyphens/>
        <w:autoSpaceDE w:val="0"/>
        <w:ind w:firstLine="709"/>
        <w:jc w:val="both"/>
        <w:rPr>
          <w:sz w:val="24"/>
          <w:szCs w:val="24"/>
          <w:lang w:eastAsia="ar-SA"/>
        </w:rPr>
      </w:pPr>
      <w:r w:rsidRPr="00C94E0B">
        <w:rPr>
          <w:sz w:val="24"/>
          <w:szCs w:val="24"/>
          <w:lang w:eastAsia="ar-SA"/>
        </w:rPr>
        <w:t>Под действиями работника, осуществляемыми в пользу стимулирующей его Стороны, понимаются:</w:t>
      </w:r>
    </w:p>
    <w:p w:rsidR="00C94E0B" w:rsidRPr="00C94E0B" w:rsidRDefault="00C94E0B" w:rsidP="00C94E0B">
      <w:pPr>
        <w:widowControl w:val="0"/>
        <w:numPr>
          <w:ilvl w:val="0"/>
          <w:numId w:val="24"/>
        </w:numPr>
        <w:suppressAutoHyphens/>
        <w:autoSpaceDE w:val="0"/>
        <w:autoSpaceDN w:val="0"/>
        <w:adjustRightInd w:val="0"/>
        <w:contextualSpacing/>
        <w:jc w:val="both"/>
        <w:rPr>
          <w:sz w:val="24"/>
          <w:szCs w:val="24"/>
        </w:rPr>
      </w:pPr>
      <w:r w:rsidRPr="00C94E0B">
        <w:rPr>
          <w:sz w:val="24"/>
          <w:szCs w:val="24"/>
        </w:rPr>
        <w:t>предоставление неоправданных преимуществ по сравнению с другими контрагентами;</w:t>
      </w:r>
    </w:p>
    <w:p w:rsidR="00C94E0B" w:rsidRPr="00C94E0B" w:rsidRDefault="00C94E0B" w:rsidP="00C94E0B">
      <w:pPr>
        <w:widowControl w:val="0"/>
        <w:numPr>
          <w:ilvl w:val="0"/>
          <w:numId w:val="24"/>
        </w:numPr>
        <w:suppressAutoHyphens/>
        <w:autoSpaceDE w:val="0"/>
        <w:autoSpaceDN w:val="0"/>
        <w:adjustRightInd w:val="0"/>
        <w:contextualSpacing/>
        <w:jc w:val="both"/>
        <w:rPr>
          <w:sz w:val="24"/>
          <w:szCs w:val="24"/>
        </w:rPr>
      </w:pPr>
      <w:r w:rsidRPr="00C94E0B">
        <w:rPr>
          <w:sz w:val="24"/>
          <w:szCs w:val="24"/>
        </w:rPr>
        <w:t>предоставление каких-либо гарантий;</w:t>
      </w:r>
    </w:p>
    <w:p w:rsidR="00C94E0B" w:rsidRPr="00C94E0B" w:rsidRDefault="00C94E0B" w:rsidP="00C94E0B">
      <w:pPr>
        <w:widowControl w:val="0"/>
        <w:numPr>
          <w:ilvl w:val="0"/>
          <w:numId w:val="24"/>
        </w:numPr>
        <w:suppressAutoHyphens/>
        <w:autoSpaceDE w:val="0"/>
        <w:autoSpaceDN w:val="0"/>
        <w:adjustRightInd w:val="0"/>
        <w:contextualSpacing/>
        <w:jc w:val="both"/>
        <w:rPr>
          <w:sz w:val="24"/>
          <w:szCs w:val="24"/>
        </w:rPr>
      </w:pPr>
      <w:r w:rsidRPr="00C94E0B">
        <w:rPr>
          <w:sz w:val="24"/>
          <w:szCs w:val="24"/>
        </w:rPr>
        <w:t>ускорение существующих процедур;</w:t>
      </w:r>
    </w:p>
    <w:p w:rsidR="00C94E0B" w:rsidRPr="00C94E0B" w:rsidRDefault="00C94E0B" w:rsidP="00C94E0B">
      <w:pPr>
        <w:widowControl w:val="0"/>
        <w:numPr>
          <w:ilvl w:val="0"/>
          <w:numId w:val="24"/>
        </w:numPr>
        <w:suppressAutoHyphens/>
        <w:autoSpaceDE w:val="0"/>
        <w:autoSpaceDN w:val="0"/>
        <w:adjustRightInd w:val="0"/>
        <w:contextualSpacing/>
        <w:jc w:val="both"/>
        <w:rPr>
          <w:sz w:val="24"/>
          <w:szCs w:val="24"/>
        </w:rPr>
      </w:pPr>
      <w:r w:rsidRPr="00C94E0B">
        <w:rPr>
          <w:sz w:val="24"/>
          <w:szCs w:val="24"/>
        </w:rPr>
        <w:t xml:space="preserve">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w:t>
      </w:r>
      <w:r w:rsidRPr="00C94E0B">
        <w:rPr>
          <w:sz w:val="24"/>
          <w:szCs w:val="24"/>
        </w:rPr>
        <w:lastRenderedPageBreak/>
        <w:t>Сторонами.</w:t>
      </w:r>
    </w:p>
    <w:p w:rsidR="00C94E0B" w:rsidRPr="00C94E0B" w:rsidRDefault="00C94E0B" w:rsidP="00C94E0B">
      <w:pPr>
        <w:widowControl w:val="0"/>
        <w:suppressAutoHyphens/>
        <w:autoSpaceDE w:val="0"/>
        <w:ind w:firstLine="709"/>
        <w:jc w:val="both"/>
        <w:rPr>
          <w:bCs/>
          <w:sz w:val="24"/>
          <w:szCs w:val="24"/>
          <w:lang w:eastAsia="ar-SA"/>
        </w:rPr>
      </w:pPr>
      <w:r w:rsidRPr="00C94E0B">
        <w:rPr>
          <w:sz w:val="24"/>
          <w:szCs w:val="24"/>
          <w:lang w:eastAsia="ar-SA"/>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C94E0B">
        <w:rPr>
          <w:b/>
          <w:bCs/>
          <w:sz w:val="24"/>
          <w:szCs w:val="24"/>
          <w:lang w:eastAsia="ar-SA"/>
        </w:rPr>
        <w:t xml:space="preserve"> </w:t>
      </w:r>
      <w:r w:rsidRPr="00C94E0B">
        <w:rPr>
          <w:bCs/>
          <w:sz w:val="24"/>
          <w:szCs w:val="24"/>
          <w:lang w:eastAsia="ar-SA"/>
        </w:rPr>
        <w:t>Это подтверждение должно быть направлено в течение 5 (Пяти) рабочих дней с даты направления письменного уведомления.</w:t>
      </w:r>
    </w:p>
    <w:p w:rsidR="00C94E0B" w:rsidRPr="00C94E0B" w:rsidRDefault="00C94E0B" w:rsidP="00C94E0B">
      <w:pPr>
        <w:widowControl w:val="0"/>
        <w:suppressAutoHyphens/>
        <w:autoSpaceDE w:val="0"/>
        <w:ind w:firstLine="709"/>
        <w:jc w:val="both"/>
        <w:rPr>
          <w:sz w:val="24"/>
          <w:szCs w:val="24"/>
          <w:lang w:eastAsia="ar-SA"/>
        </w:rPr>
      </w:pPr>
      <w:r w:rsidRPr="00C94E0B">
        <w:rPr>
          <w:bCs/>
          <w:sz w:val="24"/>
          <w:szCs w:val="24"/>
          <w:lang w:eastAsia="ar-SA"/>
        </w:rPr>
        <w:t xml:space="preserve">9.5. </w:t>
      </w:r>
      <w:r w:rsidRPr="00C94E0B">
        <w:rPr>
          <w:sz w:val="24"/>
          <w:szCs w:val="24"/>
          <w:lang w:eastAsia="ar-SA"/>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94E0B" w:rsidRPr="00C94E0B" w:rsidRDefault="00C94E0B" w:rsidP="00C94E0B">
      <w:pPr>
        <w:widowControl w:val="0"/>
        <w:suppressAutoHyphens/>
        <w:autoSpaceDE w:val="0"/>
        <w:ind w:firstLine="709"/>
        <w:jc w:val="both"/>
        <w:rPr>
          <w:sz w:val="24"/>
          <w:szCs w:val="24"/>
          <w:lang w:eastAsia="ar-SA"/>
        </w:rPr>
      </w:pPr>
      <w:r w:rsidRPr="00C94E0B">
        <w:rPr>
          <w:sz w:val="24"/>
          <w:szCs w:val="24"/>
          <w:lang w:eastAsia="ar-SA"/>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C94E0B" w:rsidRPr="00C94E0B" w:rsidRDefault="00C94E0B" w:rsidP="00C94E0B">
      <w:pPr>
        <w:widowControl w:val="0"/>
        <w:suppressAutoHyphens/>
        <w:autoSpaceDE w:val="0"/>
        <w:ind w:firstLine="709"/>
        <w:jc w:val="both"/>
        <w:rPr>
          <w:sz w:val="24"/>
          <w:szCs w:val="24"/>
          <w:lang w:eastAsia="ar-SA"/>
        </w:rPr>
      </w:pPr>
      <w:r w:rsidRPr="00C94E0B">
        <w:rPr>
          <w:sz w:val="24"/>
          <w:szCs w:val="24"/>
          <w:lang w:eastAsia="ar-SA"/>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C94E0B" w:rsidRPr="00C94E0B" w:rsidRDefault="00C94E0B" w:rsidP="00C94E0B">
      <w:pPr>
        <w:widowControl w:val="0"/>
        <w:suppressAutoHyphens/>
        <w:autoSpaceDE w:val="0"/>
        <w:ind w:firstLine="709"/>
        <w:jc w:val="both"/>
        <w:rPr>
          <w:sz w:val="24"/>
          <w:szCs w:val="24"/>
          <w:lang w:eastAsia="ar-SA"/>
        </w:rPr>
      </w:pPr>
      <w:r w:rsidRPr="00C94E0B">
        <w:rPr>
          <w:sz w:val="24"/>
          <w:szCs w:val="24"/>
          <w:lang w:eastAsia="ar-SA"/>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C94E0B" w:rsidRPr="00C94E0B" w:rsidRDefault="00C94E0B" w:rsidP="00C94E0B">
      <w:pPr>
        <w:widowControl w:val="0"/>
        <w:suppressAutoHyphens/>
        <w:autoSpaceDE w:val="0"/>
        <w:ind w:firstLine="709"/>
        <w:jc w:val="both"/>
        <w:rPr>
          <w:sz w:val="24"/>
          <w:szCs w:val="24"/>
          <w:lang w:eastAsia="ar-SA"/>
        </w:rPr>
      </w:pPr>
      <w:r w:rsidRPr="00C94E0B">
        <w:rPr>
          <w:sz w:val="24"/>
          <w:szCs w:val="24"/>
          <w:lang w:eastAsia="ar-SA"/>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C94E0B" w:rsidRPr="00C94E0B" w:rsidRDefault="00C94E0B" w:rsidP="00C94E0B">
      <w:pPr>
        <w:widowControl w:val="0"/>
        <w:suppressAutoHyphens/>
        <w:autoSpaceDE w:val="0"/>
        <w:ind w:firstLine="709"/>
        <w:jc w:val="both"/>
        <w:rPr>
          <w:color w:val="000000"/>
          <w:sz w:val="24"/>
          <w:szCs w:val="24"/>
          <w:lang w:eastAsia="ar-SA"/>
        </w:rPr>
      </w:pPr>
    </w:p>
    <w:p w:rsidR="00C94E0B" w:rsidRPr="00C94E0B" w:rsidRDefault="00C94E0B" w:rsidP="00C94E0B">
      <w:pPr>
        <w:widowControl w:val="0"/>
        <w:numPr>
          <w:ilvl w:val="0"/>
          <w:numId w:val="44"/>
        </w:numPr>
        <w:tabs>
          <w:tab w:val="left" w:pos="142"/>
        </w:tabs>
        <w:suppressAutoHyphens/>
        <w:autoSpaceDE w:val="0"/>
        <w:ind w:left="0" w:firstLine="0"/>
        <w:jc w:val="center"/>
        <w:rPr>
          <w:b/>
          <w:bCs/>
          <w:sz w:val="24"/>
          <w:szCs w:val="24"/>
        </w:rPr>
      </w:pPr>
      <w:r w:rsidRPr="00C94E0B">
        <w:rPr>
          <w:b/>
          <w:bCs/>
          <w:sz w:val="24"/>
          <w:szCs w:val="24"/>
        </w:rPr>
        <w:t>ОБСТОЯТЕЛЬСТВА НЕПРЕОДОЛИМОЙ СИЛЫ (ФОРС-МАЖОР)</w:t>
      </w:r>
    </w:p>
    <w:p w:rsidR="00C94E0B" w:rsidRPr="00C94E0B" w:rsidRDefault="00C94E0B" w:rsidP="00C94E0B">
      <w:pPr>
        <w:ind w:left="360"/>
        <w:contextualSpacing/>
        <w:rPr>
          <w:b/>
          <w:bCs/>
          <w:sz w:val="24"/>
          <w:szCs w:val="24"/>
        </w:rPr>
      </w:pPr>
    </w:p>
    <w:p w:rsidR="00C94E0B" w:rsidRPr="00C94E0B" w:rsidRDefault="00C94E0B" w:rsidP="00C94E0B">
      <w:pPr>
        <w:widowControl w:val="0"/>
        <w:suppressAutoHyphens/>
        <w:autoSpaceDE w:val="0"/>
        <w:ind w:firstLine="709"/>
        <w:jc w:val="both"/>
        <w:rPr>
          <w:sz w:val="24"/>
          <w:szCs w:val="24"/>
          <w:lang w:eastAsia="ar-SA"/>
        </w:rPr>
      </w:pPr>
      <w:r w:rsidRPr="00C94E0B">
        <w:rPr>
          <w:sz w:val="24"/>
          <w:szCs w:val="24"/>
          <w:lang w:eastAsia="ar-SA"/>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C94E0B" w:rsidRPr="00C94E0B" w:rsidRDefault="00C94E0B" w:rsidP="00C94E0B">
      <w:pPr>
        <w:widowControl w:val="0"/>
        <w:suppressAutoHyphens/>
        <w:autoSpaceDE w:val="0"/>
        <w:ind w:firstLine="709"/>
        <w:jc w:val="both"/>
        <w:rPr>
          <w:sz w:val="24"/>
          <w:szCs w:val="24"/>
          <w:lang w:eastAsia="ar-SA"/>
        </w:rPr>
      </w:pPr>
      <w:r w:rsidRPr="00C94E0B">
        <w:rPr>
          <w:sz w:val="24"/>
          <w:szCs w:val="24"/>
          <w:lang w:eastAsia="ar-SA"/>
        </w:rP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C94E0B" w:rsidRPr="00C94E0B" w:rsidRDefault="00C94E0B" w:rsidP="00C94E0B">
      <w:pPr>
        <w:widowControl w:val="0"/>
        <w:suppressAutoHyphens/>
        <w:autoSpaceDE w:val="0"/>
        <w:ind w:firstLine="709"/>
        <w:jc w:val="both"/>
        <w:rPr>
          <w:sz w:val="24"/>
          <w:szCs w:val="24"/>
          <w:lang w:eastAsia="ar-SA"/>
        </w:rPr>
      </w:pPr>
      <w:r w:rsidRPr="00C94E0B">
        <w:rPr>
          <w:sz w:val="24"/>
          <w:szCs w:val="24"/>
          <w:lang w:eastAsia="ar-SA"/>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C94E0B" w:rsidRPr="00C94E0B" w:rsidRDefault="00C94E0B" w:rsidP="00C94E0B">
      <w:pPr>
        <w:widowControl w:val="0"/>
        <w:suppressAutoHyphens/>
        <w:autoSpaceDE w:val="0"/>
        <w:ind w:firstLine="709"/>
        <w:jc w:val="both"/>
        <w:rPr>
          <w:sz w:val="24"/>
          <w:szCs w:val="24"/>
          <w:lang w:eastAsia="ar-SA"/>
        </w:rPr>
      </w:pPr>
      <w:r w:rsidRPr="00C94E0B">
        <w:rPr>
          <w:sz w:val="24"/>
          <w:szCs w:val="24"/>
          <w:lang w:eastAsia="ar-SA"/>
        </w:rPr>
        <w:lastRenderedPageBreak/>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C94E0B" w:rsidRPr="00C94E0B" w:rsidRDefault="00C94E0B" w:rsidP="00C94E0B">
      <w:pPr>
        <w:widowControl w:val="0"/>
        <w:numPr>
          <w:ilvl w:val="0"/>
          <w:numId w:val="42"/>
        </w:numPr>
        <w:suppressAutoHyphens/>
        <w:autoSpaceDE w:val="0"/>
        <w:ind w:left="0" w:firstLine="709"/>
        <w:jc w:val="both"/>
        <w:rPr>
          <w:sz w:val="24"/>
          <w:szCs w:val="24"/>
          <w:lang w:eastAsia="ar-SA"/>
        </w:rPr>
      </w:pPr>
      <w:r w:rsidRPr="00C94E0B">
        <w:rPr>
          <w:sz w:val="24"/>
          <w:szCs w:val="24"/>
          <w:lang w:eastAsia="ar-SA"/>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C94E0B" w:rsidRPr="00C94E0B" w:rsidRDefault="00C94E0B" w:rsidP="00C94E0B">
      <w:pPr>
        <w:widowControl w:val="0"/>
        <w:suppressAutoHyphens/>
        <w:autoSpaceDE w:val="0"/>
        <w:jc w:val="center"/>
        <w:rPr>
          <w:b/>
          <w:bCs/>
          <w:sz w:val="24"/>
          <w:szCs w:val="24"/>
          <w:lang w:eastAsia="ar-SA"/>
        </w:rPr>
      </w:pPr>
    </w:p>
    <w:p w:rsidR="00C94E0B" w:rsidRPr="00C94E0B" w:rsidRDefault="00C94E0B" w:rsidP="00C94E0B">
      <w:pPr>
        <w:widowControl w:val="0"/>
        <w:suppressAutoHyphens/>
        <w:autoSpaceDE w:val="0"/>
        <w:jc w:val="center"/>
        <w:rPr>
          <w:b/>
          <w:bCs/>
          <w:sz w:val="24"/>
          <w:szCs w:val="24"/>
          <w:lang w:eastAsia="ar-SA"/>
        </w:rPr>
      </w:pPr>
      <w:r w:rsidRPr="00C94E0B">
        <w:rPr>
          <w:b/>
          <w:bCs/>
          <w:sz w:val="24"/>
          <w:szCs w:val="24"/>
          <w:lang w:eastAsia="ar-SA"/>
        </w:rPr>
        <w:t>11. СРОК ДЕЙСТВИЯ ДОГОВОРА</w:t>
      </w:r>
    </w:p>
    <w:p w:rsidR="00C94E0B" w:rsidRPr="00C94E0B" w:rsidRDefault="00C94E0B" w:rsidP="00C94E0B">
      <w:pPr>
        <w:widowControl w:val="0"/>
        <w:suppressAutoHyphens/>
        <w:autoSpaceDE w:val="0"/>
        <w:jc w:val="center"/>
        <w:rPr>
          <w:b/>
          <w:bCs/>
          <w:sz w:val="24"/>
          <w:szCs w:val="24"/>
          <w:lang w:eastAsia="ar-SA"/>
        </w:rPr>
      </w:pPr>
    </w:p>
    <w:p w:rsidR="00C94E0B" w:rsidRPr="00C94E0B" w:rsidRDefault="00C94E0B" w:rsidP="00C94E0B">
      <w:pPr>
        <w:widowControl w:val="0"/>
        <w:suppressAutoHyphens/>
        <w:autoSpaceDE w:val="0"/>
        <w:ind w:firstLine="720"/>
        <w:jc w:val="both"/>
        <w:rPr>
          <w:sz w:val="24"/>
          <w:szCs w:val="24"/>
          <w:lang w:eastAsia="ar-SA"/>
        </w:rPr>
      </w:pPr>
      <w:r w:rsidRPr="00C94E0B">
        <w:rPr>
          <w:sz w:val="24"/>
          <w:szCs w:val="24"/>
          <w:lang w:eastAsia="ar-SA"/>
        </w:rPr>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rsidR="00C94E0B" w:rsidRPr="00C94E0B" w:rsidRDefault="00C94E0B" w:rsidP="00C94E0B">
      <w:pPr>
        <w:widowControl w:val="0"/>
        <w:suppressAutoHyphens/>
        <w:autoSpaceDE w:val="0"/>
        <w:rPr>
          <w:b/>
          <w:bCs/>
          <w:sz w:val="24"/>
          <w:szCs w:val="24"/>
          <w:lang w:eastAsia="ar-SA"/>
        </w:rPr>
      </w:pPr>
    </w:p>
    <w:p w:rsidR="00C94E0B" w:rsidRPr="00C94E0B" w:rsidRDefault="00C94E0B" w:rsidP="00C94E0B">
      <w:pPr>
        <w:widowControl w:val="0"/>
        <w:suppressAutoHyphens/>
        <w:autoSpaceDE w:val="0"/>
        <w:jc w:val="center"/>
        <w:rPr>
          <w:b/>
          <w:bCs/>
          <w:sz w:val="24"/>
          <w:szCs w:val="24"/>
          <w:lang w:eastAsia="ar-SA"/>
        </w:rPr>
      </w:pPr>
      <w:r w:rsidRPr="00C94E0B">
        <w:rPr>
          <w:b/>
          <w:bCs/>
          <w:sz w:val="24"/>
          <w:szCs w:val="24"/>
          <w:lang w:eastAsia="ar-SA"/>
        </w:rPr>
        <w:t>12. ПОРЯДОК И ОСНОВАНИЯ ИЗМЕНЕНИЯ И РАСТОРЖЕНИЕ ДОГОВОРА</w:t>
      </w:r>
    </w:p>
    <w:p w:rsidR="00C94E0B" w:rsidRPr="00C94E0B" w:rsidRDefault="00C94E0B" w:rsidP="00C94E0B">
      <w:pPr>
        <w:widowControl w:val="0"/>
        <w:suppressAutoHyphens/>
        <w:autoSpaceDE w:val="0"/>
        <w:jc w:val="center"/>
        <w:rPr>
          <w:b/>
          <w:bCs/>
          <w:sz w:val="24"/>
          <w:szCs w:val="24"/>
          <w:lang w:eastAsia="ar-SA"/>
        </w:rPr>
      </w:pPr>
    </w:p>
    <w:p w:rsidR="00C94E0B" w:rsidRPr="00C94E0B" w:rsidRDefault="00C94E0B" w:rsidP="00C94E0B">
      <w:pPr>
        <w:widowControl w:val="0"/>
        <w:suppressAutoHyphens/>
        <w:autoSpaceDE w:val="0"/>
        <w:ind w:firstLine="720"/>
        <w:jc w:val="both"/>
        <w:rPr>
          <w:sz w:val="24"/>
          <w:szCs w:val="24"/>
          <w:lang w:eastAsia="ar-SA"/>
        </w:rPr>
      </w:pPr>
      <w:r w:rsidRPr="00C94E0B">
        <w:rPr>
          <w:sz w:val="24"/>
          <w:szCs w:val="24"/>
          <w:lang w:eastAsia="ar-SA"/>
        </w:rPr>
        <w:t>12.1. Досрочное расторжение настоящего Договора допускается по письменному соглашению Сторон.</w:t>
      </w:r>
    </w:p>
    <w:p w:rsidR="00C94E0B" w:rsidRPr="00C94E0B" w:rsidRDefault="00C94E0B" w:rsidP="00C94E0B">
      <w:pPr>
        <w:widowControl w:val="0"/>
        <w:suppressAutoHyphens/>
        <w:autoSpaceDE w:val="0"/>
        <w:ind w:firstLine="720"/>
        <w:jc w:val="both"/>
        <w:rPr>
          <w:sz w:val="24"/>
          <w:szCs w:val="24"/>
          <w:lang w:eastAsia="ar-SA"/>
        </w:rPr>
      </w:pPr>
      <w:r w:rsidRPr="00C94E0B">
        <w:rPr>
          <w:sz w:val="24"/>
          <w:szCs w:val="24"/>
          <w:lang w:eastAsia="ar-SA"/>
        </w:rPr>
        <w:t xml:space="preserve">12.2. </w:t>
      </w:r>
      <w:r w:rsidRPr="00C94E0B">
        <w:rPr>
          <w:spacing w:val="-7"/>
          <w:sz w:val="24"/>
          <w:szCs w:val="24"/>
          <w:lang w:eastAsia="ar-SA"/>
        </w:rPr>
        <w:t>Любая из Сторон вправе о</w:t>
      </w:r>
      <w:r w:rsidRPr="00C94E0B">
        <w:rPr>
          <w:sz w:val="24"/>
          <w:szCs w:val="24"/>
          <w:lang w:eastAsia="ar-SA"/>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C94E0B" w:rsidRPr="00C94E0B" w:rsidRDefault="00C94E0B" w:rsidP="00C94E0B">
      <w:pPr>
        <w:widowControl w:val="0"/>
        <w:suppressAutoHyphens/>
        <w:autoSpaceDE w:val="0"/>
        <w:ind w:firstLine="720"/>
        <w:jc w:val="both"/>
        <w:rPr>
          <w:sz w:val="24"/>
          <w:szCs w:val="24"/>
          <w:lang w:eastAsia="ar-SA"/>
        </w:rPr>
      </w:pPr>
      <w:r w:rsidRPr="00C94E0B">
        <w:rPr>
          <w:sz w:val="24"/>
          <w:szCs w:val="24"/>
          <w:lang w:eastAsia="ar-SA"/>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C94E0B" w:rsidRPr="00C94E0B" w:rsidRDefault="00C94E0B" w:rsidP="00C94E0B">
      <w:pPr>
        <w:widowControl w:val="0"/>
        <w:suppressAutoHyphens/>
        <w:autoSpaceDE w:val="0"/>
        <w:ind w:firstLine="720"/>
        <w:jc w:val="both"/>
        <w:rPr>
          <w:sz w:val="24"/>
          <w:szCs w:val="24"/>
          <w:lang w:eastAsia="ar-SA"/>
        </w:rPr>
      </w:pPr>
      <w:r w:rsidRPr="00C94E0B">
        <w:rPr>
          <w:sz w:val="24"/>
          <w:szCs w:val="24"/>
          <w:lang w:eastAsia="ar-SA"/>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C94E0B" w:rsidRPr="00C94E0B" w:rsidRDefault="00C94E0B" w:rsidP="00C94E0B">
      <w:pPr>
        <w:widowControl w:val="0"/>
        <w:suppressAutoHyphens/>
        <w:autoSpaceDE w:val="0"/>
        <w:jc w:val="center"/>
        <w:rPr>
          <w:b/>
          <w:bCs/>
          <w:sz w:val="24"/>
          <w:szCs w:val="24"/>
          <w:lang w:eastAsia="ar-SA"/>
        </w:rPr>
      </w:pPr>
    </w:p>
    <w:p w:rsidR="00C94E0B" w:rsidRPr="00C94E0B" w:rsidRDefault="00C94E0B" w:rsidP="00C94E0B">
      <w:pPr>
        <w:widowControl w:val="0"/>
        <w:suppressAutoHyphens/>
        <w:autoSpaceDE w:val="0"/>
        <w:jc w:val="center"/>
        <w:rPr>
          <w:b/>
          <w:bCs/>
          <w:sz w:val="24"/>
          <w:szCs w:val="24"/>
          <w:lang w:eastAsia="ar-SA"/>
        </w:rPr>
      </w:pPr>
      <w:r w:rsidRPr="00C94E0B">
        <w:rPr>
          <w:b/>
          <w:bCs/>
          <w:sz w:val="24"/>
          <w:szCs w:val="24"/>
          <w:lang w:eastAsia="ar-SA"/>
        </w:rPr>
        <w:t>13. ПОРЯДОК РАССМОТРЕНИЯ СПОРОВ</w:t>
      </w:r>
    </w:p>
    <w:p w:rsidR="00C94E0B" w:rsidRPr="00C94E0B" w:rsidRDefault="00C94E0B" w:rsidP="00C94E0B">
      <w:pPr>
        <w:widowControl w:val="0"/>
        <w:suppressAutoHyphens/>
        <w:autoSpaceDE w:val="0"/>
        <w:jc w:val="center"/>
        <w:rPr>
          <w:b/>
          <w:bCs/>
          <w:sz w:val="24"/>
          <w:szCs w:val="24"/>
          <w:lang w:eastAsia="ar-SA"/>
        </w:rPr>
      </w:pPr>
    </w:p>
    <w:p w:rsidR="00C94E0B" w:rsidRPr="00C94E0B" w:rsidRDefault="00C94E0B" w:rsidP="00C94E0B">
      <w:pPr>
        <w:widowControl w:val="0"/>
        <w:suppressAutoHyphens/>
        <w:autoSpaceDE w:val="0"/>
        <w:ind w:firstLine="709"/>
        <w:jc w:val="both"/>
        <w:rPr>
          <w:color w:val="000000"/>
          <w:sz w:val="24"/>
          <w:szCs w:val="24"/>
          <w:lang w:eastAsia="ar-SA"/>
        </w:rPr>
      </w:pPr>
      <w:r w:rsidRPr="00C94E0B">
        <w:rPr>
          <w:color w:val="000000"/>
          <w:sz w:val="24"/>
          <w:szCs w:val="24"/>
          <w:lang w:eastAsia="ar-SA"/>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C94E0B" w:rsidRPr="00C94E0B" w:rsidRDefault="00C94E0B" w:rsidP="00C94E0B">
      <w:pPr>
        <w:widowControl w:val="0"/>
        <w:suppressAutoHyphens/>
        <w:autoSpaceDE w:val="0"/>
        <w:ind w:firstLine="709"/>
        <w:jc w:val="both"/>
        <w:rPr>
          <w:color w:val="000000"/>
          <w:sz w:val="24"/>
          <w:szCs w:val="24"/>
          <w:lang w:eastAsia="ar-SA"/>
        </w:rPr>
      </w:pPr>
      <w:r w:rsidRPr="00C94E0B">
        <w:rPr>
          <w:color w:val="000000"/>
          <w:sz w:val="24"/>
          <w:szCs w:val="24"/>
          <w:lang w:eastAsia="ar-SA"/>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C94E0B" w:rsidRPr="00C94E0B" w:rsidRDefault="00C94E0B" w:rsidP="00C94E0B">
      <w:pPr>
        <w:widowControl w:val="0"/>
        <w:suppressAutoHyphens/>
        <w:autoSpaceDE w:val="0"/>
        <w:jc w:val="both"/>
        <w:rPr>
          <w:color w:val="000000"/>
          <w:sz w:val="24"/>
          <w:szCs w:val="24"/>
          <w:lang w:eastAsia="ar-SA"/>
        </w:rPr>
      </w:pPr>
    </w:p>
    <w:p w:rsidR="00C94E0B" w:rsidRPr="00C94E0B" w:rsidRDefault="00C94E0B" w:rsidP="00C94E0B">
      <w:pPr>
        <w:widowControl w:val="0"/>
        <w:suppressAutoHyphens/>
        <w:autoSpaceDE w:val="0"/>
        <w:jc w:val="center"/>
        <w:rPr>
          <w:b/>
          <w:bCs/>
          <w:sz w:val="24"/>
          <w:szCs w:val="24"/>
          <w:lang w:eastAsia="ar-SA"/>
        </w:rPr>
      </w:pPr>
      <w:r w:rsidRPr="00C94E0B">
        <w:rPr>
          <w:b/>
          <w:bCs/>
          <w:sz w:val="24"/>
          <w:szCs w:val="24"/>
          <w:lang w:eastAsia="ar-SA"/>
        </w:rPr>
        <w:t>14. ТРЕБОВАНИЯ К ПОДПИСИ</w:t>
      </w:r>
    </w:p>
    <w:p w:rsidR="00C94E0B" w:rsidRPr="00C94E0B" w:rsidRDefault="00C94E0B" w:rsidP="00C94E0B">
      <w:pPr>
        <w:widowControl w:val="0"/>
        <w:suppressAutoHyphens/>
        <w:autoSpaceDE w:val="0"/>
        <w:jc w:val="center"/>
        <w:rPr>
          <w:b/>
          <w:bCs/>
          <w:sz w:val="24"/>
          <w:szCs w:val="24"/>
          <w:lang w:eastAsia="ar-SA"/>
        </w:rPr>
      </w:pPr>
    </w:p>
    <w:p w:rsidR="00C94E0B" w:rsidRPr="00C94E0B" w:rsidRDefault="00C94E0B" w:rsidP="00C94E0B">
      <w:pPr>
        <w:widowControl w:val="0"/>
        <w:suppressAutoHyphens/>
        <w:autoSpaceDE w:val="0"/>
        <w:ind w:firstLine="720"/>
        <w:jc w:val="both"/>
        <w:rPr>
          <w:sz w:val="24"/>
          <w:szCs w:val="24"/>
          <w:lang w:eastAsia="ar-SA"/>
        </w:rPr>
      </w:pPr>
      <w:r w:rsidRPr="00C94E0B">
        <w:rPr>
          <w:sz w:val="24"/>
          <w:szCs w:val="24"/>
          <w:lang w:eastAsia="ar-SA"/>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C94E0B" w:rsidRPr="00C94E0B" w:rsidRDefault="00C94E0B" w:rsidP="00C94E0B">
      <w:pPr>
        <w:widowControl w:val="0"/>
        <w:suppressAutoHyphens/>
        <w:autoSpaceDE w:val="0"/>
        <w:ind w:firstLine="720"/>
        <w:jc w:val="both"/>
        <w:rPr>
          <w:sz w:val="24"/>
          <w:szCs w:val="24"/>
          <w:lang w:eastAsia="ar-SA"/>
        </w:rPr>
      </w:pPr>
      <w:r w:rsidRPr="00C94E0B">
        <w:rPr>
          <w:sz w:val="24"/>
          <w:szCs w:val="24"/>
          <w:lang w:eastAsia="ar-SA"/>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C94E0B" w:rsidRPr="00C94E0B" w:rsidRDefault="00C94E0B" w:rsidP="00C94E0B">
      <w:pPr>
        <w:widowControl w:val="0"/>
        <w:suppressAutoHyphens/>
        <w:autoSpaceDE w:val="0"/>
        <w:ind w:firstLine="709"/>
        <w:jc w:val="both"/>
        <w:rPr>
          <w:color w:val="000000"/>
          <w:sz w:val="24"/>
          <w:szCs w:val="24"/>
          <w:lang w:eastAsia="ar-SA"/>
        </w:rPr>
      </w:pPr>
    </w:p>
    <w:p w:rsidR="00C94E0B" w:rsidRPr="00C94E0B" w:rsidRDefault="00C94E0B" w:rsidP="00C94E0B">
      <w:pPr>
        <w:widowControl w:val="0"/>
        <w:suppressAutoHyphens/>
        <w:autoSpaceDE w:val="0"/>
        <w:jc w:val="center"/>
        <w:rPr>
          <w:b/>
          <w:bCs/>
          <w:sz w:val="24"/>
          <w:szCs w:val="24"/>
          <w:lang w:eastAsia="ar-SA"/>
        </w:rPr>
      </w:pPr>
      <w:r w:rsidRPr="00C94E0B">
        <w:rPr>
          <w:b/>
          <w:bCs/>
          <w:sz w:val="24"/>
          <w:szCs w:val="24"/>
          <w:lang w:eastAsia="ar-SA"/>
        </w:rPr>
        <w:t>15. ЗАКЛЮЧИТЕЛЬНЫЕ ПОЛОЖЕНИЯ</w:t>
      </w:r>
    </w:p>
    <w:p w:rsidR="00C94E0B" w:rsidRPr="00C94E0B" w:rsidRDefault="00C94E0B" w:rsidP="00C94E0B">
      <w:pPr>
        <w:widowControl w:val="0"/>
        <w:suppressAutoHyphens/>
        <w:autoSpaceDE w:val="0"/>
        <w:jc w:val="center"/>
        <w:rPr>
          <w:b/>
          <w:bCs/>
          <w:sz w:val="24"/>
          <w:szCs w:val="24"/>
          <w:lang w:eastAsia="ar-SA"/>
        </w:rPr>
      </w:pPr>
    </w:p>
    <w:p w:rsidR="00C94E0B" w:rsidRPr="00C94E0B" w:rsidRDefault="00C94E0B" w:rsidP="00C94E0B">
      <w:pPr>
        <w:widowControl w:val="0"/>
        <w:suppressAutoHyphens/>
        <w:autoSpaceDE w:val="0"/>
        <w:ind w:firstLine="720"/>
        <w:jc w:val="both"/>
        <w:rPr>
          <w:sz w:val="24"/>
          <w:szCs w:val="24"/>
          <w:lang w:eastAsia="ar-SA"/>
        </w:rPr>
      </w:pPr>
      <w:r w:rsidRPr="00C94E0B">
        <w:rPr>
          <w:sz w:val="24"/>
          <w:szCs w:val="24"/>
          <w:lang w:eastAsia="ar-SA"/>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C94E0B" w:rsidRPr="00C94E0B" w:rsidRDefault="00C94E0B" w:rsidP="00C94E0B">
      <w:pPr>
        <w:widowControl w:val="0"/>
        <w:suppressAutoHyphens/>
        <w:autoSpaceDE w:val="0"/>
        <w:ind w:firstLine="720"/>
        <w:jc w:val="both"/>
        <w:rPr>
          <w:sz w:val="24"/>
          <w:szCs w:val="24"/>
          <w:lang w:eastAsia="ar-SA"/>
        </w:rPr>
      </w:pPr>
      <w:r w:rsidRPr="00C94E0B">
        <w:rPr>
          <w:sz w:val="24"/>
          <w:szCs w:val="24"/>
          <w:lang w:eastAsia="ar-SA"/>
        </w:rPr>
        <w:t xml:space="preserve">15.2. Настоящий Договор составлен в двух экземплярах, имеющих одинаковую </w:t>
      </w:r>
      <w:r w:rsidRPr="00C94E0B">
        <w:rPr>
          <w:sz w:val="24"/>
          <w:szCs w:val="24"/>
          <w:lang w:eastAsia="ar-SA"/>
        </w:rPr>
        <w:lastRenderedPageBreak/>
        <w:t>юридическую силу, по одному для каждой из Сторон.</w:t>
      </w:r>
    </w:p>
    <w:p w:rsidR="00C94E0B" w:rsidRPr="00C94E0B" w:rsidRDefault="00C94E0B" w:rsidP="00C94E0B">
      <w:pPr>
        <w:widowControl w:val="0"/>
        <w:suppressAutoHyphens/>
        <w:autoSpaceDE w:val="0"/>
        <w:ind w:left="720"/>
        <w:jc w:val="both"/>
        <w:rPr>
          <w:sz w:val="24"/>
          <w:szCs w:val="24"/>
          <w:lang w:eastAsia="ar-SA"/>
        </w:rPr>
      </w:pPr>
      <w:r w:rsidRPr="00C94E0B">
        <w:rPr>
          <w:sz w:val="24"/>
          <w:szCs w:val="24"/>
          <w:lang w:eastAsia="ar-SA"/>
        </w:rPr>
        <w:t>15.3. К настоящему Договору прилагаются и являются его неотъемлемой частью:</w:t>
      </w:r>
    </w:p>
    <w:p w:rsidR="00C94E0B" w:rsidRPr="00C94E0B" w:rsidRDefault="00C94E0B" w:rsidP="00C94E0B">
      <w:pPr>
        <w:widowControl w:val="0"/>
        <w:suppressAutoHyphens/>
        <w:autoSpaceDE w:val="0"/>
        <w:ind w:firstLine="709"/>
        <w:jc w:val="both"/>
        <w:rPr>
          <w:bCs/>
          <w:sz w:val="24"/>
          <w:szCs w:val="24"/>
          <w:lang w:eastAsia="ar-SA"/>
        </w:rPr>
      </w:pPr>
      <w:r w:rsidRPr="00C94E0B">
        <w:rPr>
          <w:bCs/>
          <w:sz w:val="24"/>
          <w:szCs w:val="24"/>
          <w:lang w:eastAsia="ar-SA"/>
        </w:rPr>
        <w:t>Приложение № 1: Техническое задание.</w:t>
      </w:r>
    </w:p>
    <w:p w:rsidR="00C94E0B" w:rsidRPr="00C94E0B" w:rsidRDefault="00C94E0B" w:rsidP="00C94E0B">
      <w:pPr>
        <w:widowControl w:val="0"/>
        <w:suppressAutoHyphens/>
        <w:autoSpaceDE w:val="0"/>
        <w:ind w:firstLine="709"/>
        <w:jc w:val="both"/>
        <w:rPr>
          <w:bCs/>
          <w:sz w:val="24"/>
          <w:szCs w:val="24"/>
          <w:lang w:eastAsia="ar-SA"/>
        </w:rPr>
      </w:pPr>
      <w:r w:rsidRPr="00C94E0B">
        <w:rPr>
          <w:bCs/>
          <w:sz w:val="24"/>
          <w:szCs w:val="24"/>
          <w:lang w:eastAsia="ar-SA"/>
        </w:rPr>
        <w:t>Приложение № 2: Календарный план оказания услуг.</w:t>
      </w:r>
    </w:p>
    <w:p w:rsidR="00C94E0B" w:rsidRPr="00C94E0B" w:rsidRDefault="00C94E0B" w:rsidP="00C94E0B">
      <w:pPr>
        <w:widowControl w:val="0"/>
        <w:suppressAutoHyphens/>
        <w:autoSpaceDE w:val="0"/>
        <w:ind w:firstLine="709"/>
        <w:jc w:val="both"/>
        <w:rPr>
          <w:color w:val="000000"/>
          <w:sz w:val="24"/>
          <w:szCs w:val="24"/>
          <w:lang w:eastAsia="ar-SA"/>
        </w:rPr>
      </w:pPr>
    </w:p>
    <w:p w:rsidR="00C94E0B" w:rsidRPr="00C94E0B" w:rsidRDefault="00C94E0B" w:rsidP="00C94E0B">
      <w:pPr>
        <w:suppressAutoHyphens/>
        <w:autoSpaceDE w:val="0"/>
        <w:jc w:val="center"/>
        <w:rPr>
          <w:b/>
          <w:sz w:val="24"/>
          <w:szCs w:val="24"/>
          <w:lang w:eastAsia="ar-SA"/>
        </w:rPr>
      </w:pPr>
      <w:r w:rsidRPr="00C94E0B">
        <w:rPr>
          <w:b/>
          <w:sz w:val="24"/>
          <w:szCs w:val="24"/>
          <w:lang w:eastAsia="ar-SA"/>
        </w:rPr>
        <w:t>16. АДРЕСА, РЕКВИЗИТЫ И ПОДПИСИ СТОРОН</w:t>
      </w:r>
    </w:p>
    <w:p w:rsidR="00C94E0B" w:rsidRPr="00C94E0B" w:rsidRDefault="00C94E0B" w:rsidP="00C94E0B">
      <w:pPr>
        <w:suppressAutoHyphens/>
        <w:autoSpaceDE w:val="0"/>
        <w:ind w:firstLine="542"/>
        <w:jc w:val="center"/>
        <w:rPr>
          <w:b/>
          <w:sz w:val="24"/>
          <w:szCs w:val="24"/>
          <w:lang w:eastAsia="ar-SA"/>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C94E0B" w:rsidRPr="00C94E0B" w:rsidTr="006E0B17">
        <w:tc>
          <w:tcPr>
            <w:tcW w:w="2677" w:type="pct"/>
            <w:shd w:val="clear" w:color="auto" w:fill="auto"/>
          </w:tcPr>
          <w:p w:rsidR="00C94E0B" w:rsidRPr="00C94E0B" w:rsidRDefault="00C94E0B" w:rsidP="00C94E0B">
            <w:pPr>
              <w:tabs>
                <w:tab w:val="left" w:pos="5245"/>
              </w:tabs>
              <w:suppressAutoHyphens/>
              <w:autoSpaceDE w:val="0"/>
              <w:ind w:right="602"/>
              <w:rPr>
                <w:sz w:val="24"/>
                <w:szCs w:val="24"/>
                <w:lang w:eastAsia="ar-SA"/>
              </w:rPr>
            </w:pPr>
            <w:r w:rsidRPr="00C94E0B">
              <w:rPr>
                <w:sz w:val="24"/>
                <w:szCs w:val="24"/>
                <w:lang w:eastAsia="ar-SA"/>
              </w:rPr>
              <w:t>Заказчик:</w:t>
            </w:r>
          </w:p>
          <w:p w:rsidR="00C94E0B" w:rsidRPr="00C94E0B" w:rsidRDefault="00C94E0B" w:rsidP="00C94E0B">
            <w:pPr>
              <w:tabs>
                <w:tab w:val="left" w:pos="5245"/>
              </w:tabs>
              <w:suppressAutoHyphens/>
              <w:autoSpaceDE w:val="0"/>
              <w:ind w:right="602"/>
              <w:rPr>
                <w:b/>
                <w:sz w:val="24"/>
                <w:szCs w:val="24"/>
                <w:lang w:eastAsia="ar-SA"/>
              </w:rPr>
            </w:pPr>
            <w:r w:rsidRPr="00C94E0B">
              <w:rPr>
                <w:b/>
                <w:sz w:val="24"/>
                <w:szCs w:val="24"/>
                <w:lang w:eastAsia="ar-SA"/>
              </w:rPr>
              <w:t>Автономная некоммерческая организация «Агентство стратегических инициатив по продвижению новых проектов»</w:t>
            </w:r>
          </w:p>
          <w:p w:rsidR="00C94E0B" w:rsidRPr="00C94E0B" w:rsidRDefault="00C94E0B" w:rsidP="00C94E0B">
            <w:pPr>
              <w:tabs>
                <w:tab w:val="left" w:pos="5245"/>
              </w:tabs>
              <w:suppressAutoHyphens/>
              <w:autoSpaceDE w:val="0"/>
              <w:ind w:right="602"/>
              <w:rPr>
                <w:b/>
                <w:sz w:val="24"/>
                <w:szCs w:val="24"/>
                <w:lang w:eastAsia="ar-SA"/>
              </w:rPr>
            </w:pPr>
          </w:p>
          <w:p w:rsidR="00C94E0B" w:rsidRPr="00C94E0B" w:rsidRDefault="00C94E0B" w:rsidP="00C94E0B">
            <w:pPr>
              <w:widowControl w:val="0"/>
              <w:tabs>
                <w:tab w:val="left" w:pos="5245"/>
              </w:tabs>
              <w:suppressAutoHyphens/>
              <w:autoSpaceDE w:val="0"/>
              <w:ind w:right="602"/>
              <w:rPr>
                <w:sz w:val="24"/>
                <w:szCs w:val="24"/>
                <w:lang w:eastAsia="ar-SA"/>
              </w:rPr>
            </w:pPr>
            <w:r w:rsidRPr="00C94E0B">
              <w:rPr>
                <w:sz w:val="24"/>
                <w:szCs w:val="24"/>
                <w:lang w:eastAsia="ar-SA"/>
              </w:rPr>
              <w:t xml:space="preserve">Местонахождение: 121099, г. Москва, </w:t>
            </w:r>
          </w:p>
          <w:p w:rsidR="00C94E0B" w:rsidRPr="00C94E0B" w:rsidRDefault="00C94E0B" w:rsidP="00C94E0B">
            <w:pPr>
              <w:widowControl w:val="0"/>
              <w:tabs>
                <w:tab w:val="left" w:pos="5245"/>
              </w:tabs>
              <w:suppressAutoHyphens/>
              <w:autoSpaceDE w:val="0"/>
              <w:ind w:right="602"/>
              <w:rPr>
                <w:sz w:val="24"/>
                <w:szCs w:val="24"/>
                <w:lang w:eastAsia="ar-SA"/>
              </w:rPr>
            </w:pPr>
            <w:r w:rsidRPr="00C94E0B">
              <w:rPr>
                <w:sz w:val="24"/>
                <w:szCs w:val="24"/>
                <w:lang w:eastAsia="ar-SA"/>
              </w:rPr>
              <w:t>ул. Новый Арбат, д.36/9</w:t>
            </w:r>
          </w:p>
          <w:p w:rsidR="00C94E0B" w:rsidRPr="00C94E0B" w:rsidRDefault="00C94E0B" w:rsidP="00C94E0B">
            <w:pPr>
              <w:widowControl w:val="0"/>
              <w:tabs>
                <w:tab w:val="left" w:pos="5245"/>
              </w:tabs>
              <w:suppressAutoHyphens/>
              <w:autoSpaceDE w:val="0"/>
              <w:ind w:right="602"/>
              <w:rPr>
                <w:sz w:val="24"/>
                <w:szCs w:val="24"/>
                <w:lang w:eastAsia="ar-SA"/>
              </w:rPr>
            </w:pPr>
            <w:r w:rsidRPr="00C94E0B">
              <w:rPr>
                <w:sz w:val="24"/>
                <w:szCs w:val="24"/>
                <w:lang w:eastAsia="ar-SA"/>
              </w:rPr>
              <w:t>Тел.: (495) 690-91-29</w:t>
            </w:r>
          </w:p>
          <w:p w:rsidR="00C94E0B" w:rsidRPr="00C94E0B" w:rsidRDefault="00C94E0B" w:rsidP="00C94E0B">
            <w:pPr>
              <w:widowControl w:val="0"/>
              <w:tabs>
                <w:tab w:val="left" w:pos="5245"/>
              </w:tabs>
              <w:suppressAutoHyphens/>
              <w:autoSpaceDE w:val="0"/>
              <w:ind w:right="602"/>
              <w:rPr>
                <w:sz w:val="24"/>
                <w:szCs w:val="24"/>
                <w:lang w:eastAsia="ar-SA"/>
              </w:rPr>
            </w:pPr>
            <w:r w:rsidRPr="00C94E0B">
              <w:rPr>
                <w:sz w:val="24"/>
                <w:szCs w:val="24"/>
                <w:lang w:eastAsia="ar-SA"/>
              </w:rPr>
              <w:t xml:space="preserve">Факс: (495) 690-91-39 </w:t>
            </w:r>
          </w:p>
          <w:p w:rsidR="00C94E0B" w:rsidRPr="00C94E0B" w:rsidRDefault="00C94E0B" w:rsidP="00C94E0B">
            <w:pPr>
              <w:widowControl w:val="0"/>
              <w:tabs>
                <w:tab w:val="left" w:pos="5245"/>
              </w:tabs>
              <w:suppressAutoHyphens/>
              <w:autoSpaceDE w:val="0"/>
              <w:ind w:right="602"/>
              <w:rPr>
                <w:sz w:val="24"/>
                <w:szCs w:val="24"/>
                <w:lang w:eastAsia="ar-SA"/>
              </w:rPr>
            </w:pPr>
            <w:r w:rsidRPr="00C94E0B">
              <w:rPr>
                <w:sz w:val="24"/>
                <w:szCs w:val="24"/>
                <w:lang w:val="en-US" w:eastAsia="ar-SA"/>
              </w:rPr>
              <w:t>E</w:t>
            </w:r>
            <w:r w:rsidRPr="00C94E0B">
              <w:rPr>
                <w:sz w:val="24"/>
                <w:szCs w:val="24"/>
                <w:lang w:eastAsia="ar-SA"/>
              </w:rPr>
              <w:t>-</w:t>
            </w:r>
            <w:r w:rsidRPr="00C94E0B">
              <w:rPr>
                <w:sz w:val="24"/>
                <w:szCs w:val="24"/>
                <w:lang w:val="en-US" w:eastAsia="ar-SA"/>
              </w:rPr>
              <w:t>mail</w:t>
            </w:r>
            <w:r w:rsidRPr="00C94E0B">
              <w:rPr>
                <w:sz w:val="24"/>
                <w:szCs w:val="24"/>
                <w:lang w:eastAsia="ar-SA"/>
              </w:rPr>
              <w:t xml:space="preserve">: </w:t>
            </w:r>
            <w:hyperlink r:id="rId27" w:history="1">
              <w:r w:rsidRPr="00C94E0B">
                <w:rPr>
                  <w:color w:val="0000FF"/>
                  <w:sz w:val="24"/>
                  <w:szCs w:val="24"/>
                  <w:u w:val="single"/>
                  <w:lang w:val="en-US" w:eastAsia="ar-SA"/>
                </w:rPr>
                <w:t>asi</w:t>
              </w:r>
              <w:r w:rsidRPr="00C94E0B">
                <w:rPr>
                  <w:color w:val="0000FF"/>
                  <w:sz w:val="24"/>
                  <w:szCs w:val="24"/>
                  <w:u w:val="single"/>
                  <w:lang w:eastAsia="ar-SA"/>
                </w:rPr>
                <w:t>@</w:t>
              </w:r>
              <w:r w:rsidRPr="00C94E0B">
                <w:rPr>
                  <w:color w:val="0000FF"/>
                  <w:sz w:val="24"/>
                  <w:szCs w:val="24"/>
                  <w:u w:val="single"/>
                  <w:lang w:val="en-US" w:eastAsia="ar-SA"/>
                </w:rPr>
                <w:t>asi</w:t>
              </w:r>
              <w:r w:rsidRPr="00C94E0B">
                <w:rPr>
                  <w:color w:val="0000FF"/>
                  <w:sz w:val="24"/>
                  <w:szCs w:val="24"/>
                  <w:u w:val="single"/>
                  <w:lang w:eastAsia="ar-SA"/>
                </w:rPr>
                <w:t>.</w:t>
              </w:r>
              <w:r w:rsidRPr="00C94E0B">
                <w:rPr>
                  <w:color w:val="0000FF"/>
                  <w:sz w:val="24"/>
                  <w:szCs w:val="24"/>
                  <w:u w:val="single"/>
                  <w:lang w:val="en-US" w:eastAsia="ar-SA"/>
                </w:rPr>
                <w:t>ru</w:t>
              </w:r>
            </w:hyperlink>
            <w:r w:rsidRPr="00C94E0B">
              <w:rPr>
                <w:sz w:val="24"/>
                <w:szCs w:val="24"/>
                <w:lang w:eastAsia="ar-SA"/>
              </w:rPr>
              <w:t xml:space="preserve"> </w:t>
            </w:r>
          </w:p>
          <w:p w:rsidR="00C94E0B" w:rsidRPr="00C94E0B" w:rsidRDefault="00C94E0B" w:rsidP="00C94E0B">
            <w:pPr>
              <w:widowControl w:val="0"/>
              <w:tabs>
                <w:tab w:val="left" w:pos="5245"/>
              </w:tabs>
              <w:suppressAutoHyphens/>
              <w:autoSpaceDE w:val="0"/>
              <w:ind w:right="602"/>
              <w:rPr>
                <w:sz w:val="24"/>
                <w:szCs w:val="24"/>
                <w:lang w:eastAsia="ar-SA"/>
              </w:rPr>
            </w:pPr>
            <w:r w:rsidRPr="00C94E0B">
              <w:rPr>
                <w:sz w:val="24"/>
                <w:szCs w:val="24"/>
                <w:lang w:eastAsia="ar-SA"/>
              </w:rPr>
              <w:t>ОГРН 1117799016829  ОКПО 30145767</w:t>
            </w:r>
          </w:p>
          <w:p w:rsidR="00C94E0B" w:rsidRPr="00C94E0B" w:rsidRDefault="00C94E0B" w:rsidP="00C94E0B">
            <w:pPr>
              <w:widowControl w:val="0"/>
              <w:tabs>
                <w:tab w:val="left" w:pos="5245"/>
              </w:tabs>
              <w:suppressAutoHyphens/>
              <w:autoSpaceDE w:val="0"/>
              <w:ind w:right="602"/>
              <w:rPr>
                <w:sz w:val="24"/>
                <w:szCs w:val="24"/>
                <w:lang w:eastAsia="ar-SA"/>
              </w:rPr>
            </w:pPr>
            <w:r w:rsidRPr="00C94E0B">
              <w:rPr>
                <w:sz w:val="24"/>
                <w:szCs w:val="24"/>
                <w:lang w:eastAsia="ar-SA"/>
              </w:rPr>
              <w:t>ИНН 7704278735 КПП 770401001</w:t>
            </w:r>
          </w:p>
          <w:p w:rsidR="00C94E0B" w:rsidRPr="00C94E0B" w:rsidRDefault="00C94E0B" w:rsidP="00C94E0B">
            <w:pPr>
              <w:widowControl w:val="0"/>
              <w:tabs>
                <w:tab w:val="left" w:pos="5245"/>
              </w:tabs>
              <w:suppressAutoHyphens/>
              <w:autoSpaceDE w:val="0"/>
              <w:ind w:right="602"/>
              <w:rPr>
                <w:sz w:val="24"/>
                <w:szCs w:val="24"/>
                <w:lang w:eastAsia="ar-SA"/>
              </w:rPr>
            </w:pPr>
            <w:r w:rsidRPr="00C94E0B">
              <w:rPr>
                <w:sz w:val="24"/>
                <w:szCs w:val="24"/>
                <w:lang w:eastAsia="ar-SA"/>
              </w:rPr>
              <w:t>р/с 40703810638170002348</w:t>
            </w:r>
          </w:p>
          <w:p w:rsidR="00C94E0B" w:rsidRPr="00C94E0B" w:rsidRDefault="00C94E0B" w:rsidP="00C94E0B">
            <w:pPr>
              <w:widowControl w:val="0"/>
              <w:tabs>
                <w:tab w:val="left" w:pos="5245"/>
              </w:tabs>
              <w:suppressAutoHyphens/>
              <w:autoSpaceDE w:val="0"/>
              <w:ind w:right="602"/>
              <w:rPr>
                <w:sz w:val="24"/>
                <w:szCs w:val="24"/>
                <w:lang w:eastAsia="ar-SA"/>
              </w:rPr>
            </w:pPr>
            <w:r w:rsidRPr="00C94E0B">
              <w:rPr>
                <w:sz w:val="24"/>
                <w:szCs w:val="24"/>
                <w:lang w:eastAsia="ar-SA"/>
              </w:rPr>
              <w:t>в ОАО «Сбербанк России», г. Москва</w:t>
            </w:r>
          </w:p>
          <w:p w:rsidR="00C94E0B" w:rsidRPr="00C94E0B" w:rsidRDefault="00C94E0B" w:rsidP="00C94E0B">
            <w:pPr>
              <w:widowControl w:val="0"/>
              <w:tabs>
                <w:tab w:val="left" w:pos="5245"/>
              </w:tabs>
              <w:suppressAutoHyphens/>
              <w:autoSpaceDE w:val="0"/>
              <w:ind w:right="602"/>
              <w:rPr>
                <w:sz w:val="24"/>
                <w:szCs w:val="24"/>
                <w:lang w:eastAsia="ar-SA"/>
              </w:rPr>
            </w:pPr>
            <w:r w:rsidRPr="00C94E0B">
              <w:rPr>
                <w:sz w:val="24"/>
                <w:szCs w:val="24"/>
                <w:lang w:eastAsia="ar-SA"/>
              </w:rPr>
              <w:t>к/с 30101810400000000225</w:t>
            </w:r>
          </w:p>
          <w:p w:rsidR="00C94E0B" w:rsidRPr="00C94E0B" w:rsidRDefault="00C94E0B" w:rsidP="00C94E0B">
            <w:pPr>
              <w:widowControl w:val="0"/>
              <w:tabs>
                <w:tab w:val="left" w:pos="5245"/>
              </w:tabs>
              <w:suppressAutoHyphens/>
              <w:autoSpaceDE w:val="0"/>
              <w:ind w:right="602"/>
              <w:rPr>
                <w:sz w:val="24"/>
                <w:szCs w:val="24"/>
                <w:lang w:eastAsia="ar-SA"/>
              </w:rPr>
            </w:pPr>
            <w:r w:rsidRPr="00C94E0B">
              <w:rPr>
                <w:sz w:val="24"/>
                <w:szCs w:val="24"/>
                <w:lang w:eastAsia="ar-SA"/>
              </w:rPr>
              <w:t>БИК 044525225</w:t>
            </w:r>
          </w:p>
          <w:p w:rsidR="00C94E0B" w:rsidRPr="00C94E0B" w:rsidRDefault="00C94E0B" w:rsidP="00C94E0B">
            <w:pPr>
              <w:tabs>
                <w:tab w:val="left" w:pos="5245"/>
              </w:tabs>
              <w:suppressAutoHyphens/>
              <w:autoSpaceDE w:val="0"/>
              <w:ind w:right="602"/>
              <w:rPr>
                <w:b/>
                <w:sz w:val="24"/>
                <w:szCs w:val="24"/>
                <w:lang w:eastAsia="ar-SA"/>
              </w:rPr>
            </w:pPr>
          </w:p>
          <w:p w:rsidR="00C94E0B" w:rsidRPr="00C94E0B" w:rsidRDefault="00C94E0B" w:rsidP="00C94E0B">
            <w:pPr>
              <w:tabs>
                <w:tab w:val="left" w:pos="5245"/>
              </w:tabs>
              <w:suppressAutoHyphens/>
              <w:autoSpaceDE w:val="0"/>
              <w:ind w:right="602"/>
              <w:rPr>
                <w:sz w:val="24"/>
                <w:szCs w:val="24"/>
                <w:lang w:eastAsia="ar-SA"/>
              </w:rPr>
            </w:pPr>
            <w:r w:rsidRPr="00C94E0B">
              <w:rPr>
                <w:sz w:val="24"/>
                <w:szCs w:val="24"/>
                <w:lang w:eastAsia="ar-SA"/>
              </w:rPr>
              <w:t xml:space="preserve">Заместитель Генерального директора -Административный директор </w:t>
            </w:r>
          </w:p>
          <w:p w:rsidR="00C94E0B" w:rsidRPr="00C94E0B" w:rsidRDefault="00C94E0B" w:rsidP="00C94E0B">
            <w:pPr>
              <w:suppressAutoHyphens/>
              <w:autoSpaceDE w:val="0"/>
              <w:rPr>
                <w:sz w:val="24"/>
                <w:szCs w:val="24"/>
                <w:lang w:eastAsia="ar-SA"/>
              </w:rPr>
            </w:pPr>
          </w:p>
          <w:p w:rsidR="00C94E0B" w:rsidRPr="00C94E0B" w:rsidRDefault="00C94E0B" w:rsidP="00C94E0B">
            <w:pPr>
              <w:suppressAutoHyphens/>
              <w:autoSpaceDE w:val="0"/>
              <w:rPr>
                <w:sz w:val="24"/>
                <w:szCs w:val="24"/>
                <w:lang w:eastAsia="ar-SA"/>
              </w:rPr>
            </w:pPr>
          </w:p>
          <w:p w:rsidR="00C94E0B" w:rsidRPr="00C94E0B" w:rsidRDefault="00C94E0B" w:rsidP="00C94E0B">
            <w:pPr>
              <w:suppressAutoHyphens/>
              <w:autoSpaceDE w:val="0"/>
              <w:ind w:firstLine="35"/>
              <w:rPr>
                <w:sz w:val="24"/>
                <w:szCs w:val="24"/>
                <w:lang w:eastAsia="ar-SA"/>
              </w:rPr>
            </w:pPr>
          </w:p>
          <w:p w:rsidR="00C94E0B" w:rsidRPr="00C94E0B" w:rsidRDefault="00C94E0B" w:rsidP="00C94E0B">
            <w:pPr>
              <w:suppressAutoHyphens/>
              <w:autoSpaceDE w:val="0"/>
              <w:ind w:firstLine="35"/>
              <w:rPr>
                <w:sz w:val="24"/>
                <w:szCs w:val="24"/>
                <w:lang w:eastAsia="ar-SA"/>
              </w:rPr>
            </w:pPr>
          </w:p>
          <w:p w:rsidR="00C94E0B" w:rsidRPr="00C94E0B" w:rsidRDefault="00C94E0B" w:rsidP="00C94E0B">
            <w:pPr>
              <w:suppressAutoHyphens/>
              <w:autoSpaceDE w:val="0"/>
              <w:ind w:firstLine="35"/>
              <w:rPr>
                <w:sz w:val="24"/>
                <w:szCs w:val="24"/>
                <w:lang w:eastAsia="ar-SA"/>
              </w:rPr>
            </w:pPr>
            <w:r w:rsidRPr="00C94E0B">
              <w:rPr>
                <w:sz w:val="24"/>
                <w:szCs w:val="24"/>
                <w:lang w:eastAsia="ar-SA"/>
              </w:rPr>
              <w:t>_____________________ Д.Ю. Чарухин</w:t>
            </w:r>
          </w:p>
          <w:p w:rsidR="00C94E0B" w:rsidRPr="00C94E0B" w:rsidRDefault="00C94E0B" w:rsidP="00C94E0B">
            <w:pPr>
              <w:suppressAutoHyphens/>
              <w:autoSpaceDE w:val="0"/>
              <w:ind w:firstLine="35"/>
              <w:rPr>
                <w:b/>
                <w:bCs/>
                <w:sz w:val="24"/>
                <w:szCs w:val="24"/>
                <w:lang w:eastAsia="ar-SA"/>
              </w:rPr>
            </w:pPr>
            <w:r w:rsidRPr="00C94E0B">
              <w:rPr>
                <w:sz w:val="24"/>
                <w:szCs w:val="24"/>
                <w:lang w:eastAsia="ar-SA"/>
              </w:rPr>
              <w:t>М.П.</w:t>
            </w:r>
            <w:r w:rsidRPr="00C94E0B">
              <w:rPr>
                <w:bCs/>
                <w:sz w:val="24"/>
                <w:szCs w:val="24"/>
                <w:lang w:eastAsia="ar-SA"/>
              </w:rPr>
              <w:t xml:space="preserve"> </w:t>
            </w:r>
          </w:p>
        </w:tc>
        <w:tc>
          <w:tcPr>
            <w:tcW w:w="2323" w:type="pct"/>
            <w:shd w:val="clear" w:color="auto" w:fill="auto"/>
          </w:tcPr>
          <w:p w:rsidR="00C94E0B" w:rsidRPr="00C94E0B" w:rsidRDefault="00C94E0B" w:rsidP="00C94E0B">
            <w:pPr>
              <w:suppressAutoHyphens/>
              <w:autoSpaceDE w:val="0"/>
              <w:rPr>
                <w:sz w:val="24"/>
                <w:szCs w:val="24"/>
                <w:lang w:eastAsia="ar-SA"/>
              </w:rPr>
            </w:pPr>
            <w:r w:rsidRPr="00C94E0B">
              <w:rPr>
                <w:sz w:val="24"/>
                <w:szCs w:val="24"/>
                <w:lang w:eastAsia="ar-SA"/>
              </w:rPr>
              <w:t>Исполнитель:</w:t>
            </w:r>
          </w:p>
          <w:p w:rsidR="00C94E0B" w:rsidRPr="00C94E0B" w:rsidRDefault="00C94E0B" w:rsidP="00C94E0B">
            <w:pPr>
              <w:widowControl w:val="0"/>
              <w:suppressAutoHyphens/>
              <w:autoSpaceDE w:val="0"/>
              <w:rPr>
                <w:bCs/>
                <w:sz w:val="24"/>
                <w:szCs w:val="24"/>
                <w:lang w:val="en-US" w:eastAsia="ar-SA"/>
              </w:rPr>
            </w:pPr>
            <w:r w:rsidRPr="00C94E0B">
              <w:rPr>
                <w:bCs/>
                <w:sz w:val="24"/>
                <w:szCs w:val="24"/>
                <w:lang w:val="en-US" w:eastAsia="ar-SA"/>
              </w:rPr>
              <w:t>_____________</w:t>
            </w:r>
          </w:p>
          <w:p w:rsidR="00C94E0B" w:rsidRPr="00C94E0B" w:rsidRDefault="00C94E0B" w:rsidP="00C94E0B">
            <w:pPr>
              <w:widowControl w:val="0"/>
              <w:suppressAutoHyphens/>
              <w:autoSpaceDE w:val="0"/>
              <w:rPr>
                <w:bCs/>
                <w:sz w:val="24"/>
                <w:szCs w:val="24"/>
                <w:lang w:val="en-US" w:eastAsia="ar-SA"/>
              </w:rPr>
            </w:pPr>
          </w:p>
          <w:p w:rsidR="00C94E0B" w:rsidRPr="00C94E0B" w:rsidRDefault="00C94E0B" w:rsidP="00C94E0B">
            <w:pPr>
              <w:widowControl w:val="0"/>
              <w:suppressAutoHyphens/>
              <w:autoSpaceDE w:val="0"/>
              <w:rPr>
                <w:bCs/>
                <w:sz w:val="24"/>
                <w:szCs w:val="24"/>
                <w:lang w:val="en-US" w:eastAsia="ar-SA"/>
              </w:rPr>
            </w:pPr>
          </w:p>
          <w:p w:rsidR="00C94E0B" w:rsidRPr="00C94E0B" w:rsidRDefault="00C94E0B" w:rsidP="00C94E0B">
            <w:pPr>
              <w:widowControl w:val="0"/>
              <w:suppressAutoHyphens/>
              <w:autoSpaceDE w:val="0"/>
              <w:rPr>
                <w:bCs/>
                <w:sz w:val="24"/>
                <w:szCs w:val="24"/>
                <w:lang w:val="en-US" w:eastAsia="ar-SA"/>
              </w:rPr>
            </w:pPr>
          </w:p>
          <w:p w:rsidR="00C94E0B" w:rsidRPr="00C94E0B" w:rsidRDefault="00C94E0B" w:rsidP="00C94E0B">
            <w:pPr>
              <w:widowControl w:val="0"/>
              <w:suppressAutoHyphens/>
              <w:autoSpaceDE w:val="0"/>
              <w:rPr>
                <w:bCs/>
                <w:sz w:val="24"/>
                <w:szCs w:val="24"/>
                <w:lang w:val="en-US" w:eastAsia="ar-SA"/>
              </w:rPr>
            </w:pPr>
          </w:p>
          <w:p w:rsidR="00C94E0B" w:rsidRPr="00C94E0B" w:rsidRDefault="00C94E0B" w:rsidP="00C94E0B">
            <w:pPr>
              <w:widowControl w:val="0"/>
              <w:suppressAutoHyphens/>
              <w:autoSpaceDE w:val="0"/>
              <w:rPr>
                <w:bCs/>
                <w:sz w:val="24"/>
                <w:szCs w:val="24"/>
                <w:lang w:val="en-US" w:eastAsia="ar-SA"/>
              </w:rPr>
            </w:pPr>
          </w:p>
          <w:p w:rsidR="00C94E0B" w:rsidRPr="00C94E0B" w:rsidRDefault="00C94E0B" w:rsidP="00C94E0B">
            <w:pPr>
              <w:widowControl w:val="0"/>
              <w:suppressAutoHyphens/>
              <w:autoSpaceDE w:val="0"/>
              <w:rPr>
                <w:bCs/>
                <w:sz w:val="24"/>
                <w:szCs w:val="24"/>
                <w:lang w:val="en-US" w:eastAsia="ar-SA"/>
              </w:rPr>
            </w:pPr>
          </w:p>
          <w:p w:rsidR="00C94E0B" w:rsidRPr="00C94E0B" w:rsidRDefault="00C94E0B" w:rsidP="00C94E0B">
            <w:pPr>
              <w:widowControl w:val="0"/>
              <w:suppressAutoHyphens/>
              <w:autoSpaceDE w:val="0"/>
              <w:rPr>
                <w:bCs/>
                <w:sz w:val="24"/>
                <w:szCs w:val="24"/>
                <w:lang w:val="en-US" w:eastAsia="ar-SA"/>
              </w:rPr>
            </w:pPr>
          </w:p>
          <w:p w:rsidR="00C94E0B" w:rsidRPr="00C94E0B" w:rsidRDefault="00C94E0B" w:rsidP="00C94E0B">
            <w:pPr>
              <w:widowControl w:val="0"/>
              <w:suppressAutoHyphens/>
              <w:autoSpaceDE w:val="0"/>
              <w:rPr>
                <w:bCs/>
                <w:sz w:val="24"/>
                <w:szCs w:val="24"/>
                <w:lang w:val="en-US" w:eastAsia="ar-SA"/>
              </w:rPr>
            </w:pPr>
          </w:p>
          <w:p w:rsidR="00C94E0B" w:rsidRPr="00C94E0B" w:rsidRDefault="00C94E0B" w:rsidP="00C94E0B">
            <w:pPr>
              <w:widowControl w:val="0"/>
              <w:suppressAutoHyphens/>
              <w:autoSpaceDE w:val="0"/>
              <w:rPr>
                <w:bCs/>
                <w:sz w:val="24"/>
                <w:szCs w:val="24"/>
                <w:lang w:val="en-US" w:eastAsia="ar-SA"/>
              </w:rPr>
            </w:pPr>
          </w:p>
          <w:p w:rsidR="00C94E0B" w:rsidRPr="00C94E0B" w:rsidRDefault="00C94E0B" w:rsidP="00C94E0B">
            <w:pPr>
              <w:widowControl w:val="0"/>
              <w:suppressAutoHyphens/>
              <w:autoSpaceDE w:val="0"/>
              <w:rPr>
                <w:bCs/>
                <w:sz w:val="24"/>
                <w:szCs w:val="24"/>
                <w:lang w:val="en-US" w:eastAsia="ar-SA"/>
              </w:rPr>
            </w:pPr>
          </w:p>
          <w:p w:rsidR="00C94E0B" w:rsidRPr="00C94E0B" w:rsidRDefault="00C94E0B" w:rsidP="00C94E0B">
            <w:pPr>
              <w:widowControl w:val="0"/>
              <w:suppressAutoHyphens/>
              <w:autoSpaceDE w:val="0"/>
              <w:rPr>
                <w:bCs/>
                <w:sz w:val="24"/>
                <w:szCs w:val="24"/>
                <w:lang w:val="en-US" w:eastAsia="ar-SA"/>
              </w:rPr>
            </w:pPr>
          </w:p>
          <w:p w:rsidR="00C94E0B" w:rsidRPr="00C94E0B" w:rsidRDefault="00C94E0B" w:rsidP="00C94E0B">
            <w:pPr>
              <w:widowControl w:val="0"/>
              <w:suppressAutoHyphens/>
              <w:autoSpaceDE w:val="0"/>
              <w:rPr>
                <w:bCs/>
                <w:sz w:val="24"/>
                <w:szCs w:val="24"/>
                <w:lang w:val="en-US" w:eastAsia="ar-SA"/>
              </w:rPr>
            </w:pPr>
          </w:p>
          <w:p w:rsidR="00C94E0B" w:rsidRPr="00C94E0B" w:rsidRDefault="00C94E0B" w:rsidP="00C94E0B">
            <w:pPr>
              <w:widowControl w:val="0"/>
              <w:suppressAutoHyphens/>
              <w:autoSpaceDE w:val="0"/>
              <w:rPr>
                <w:bCs/>
                <w:sz w:val="24"/>
                <w:szCs w:val="24"/>
                <w:lang w:val="en-US" w:eastAsia="ar-SA"/>
              </w:rPr>
            </w:pPr>
          </w:p>
          <w:p w:rsidR="00C94E0B" w:rsidRPr="00C94E0B" w:rsidRDefault="00C94E0B" w:rsidP="00C94E0B">
            <w:pPr>
              <w:widowControl w:val="0"/>
              <w:suppressAutoHyphens/>
              <w:autoSpaceDE w:val="0"/>
              <w:rPr>
                <w:bCs/>
                <w:sz w:val="24"/>
                <w:szCs w:val="24"/>
                <w:lang w:val="en-US" w:eastAsia="ar-SA"/>
              </w:rPr>
            </w:pPr>
          </w:p>
          <w:p w:rsidR="00C94E0B" w:rsidRPr="00C94E0B" w:rsidRDefault="00C94E0B" w:rsidP="00C94E0B">
            <w:pPr>
              <w:widowControl w:val="0"/>
              <w:suppressAutoHyphens/>
              <w:autoSpaceDE w:val="0"/>
              <w:rPr>
                <w:sz w:val="24"/>
                <w:szCs w:val="24"/>
                <w:lang w:eastAsia="ar-SA"/>
              </w:rPr>
            </w:pPr>
          </w:p>
          <w:p w:rsidR="00C94E0B" w:rsidRPr="00C94E0B" w:rsidRDefault="00C94E0B" w:rsidP="00C94E0B">
            <w:pPr>
              <w:widowControl w:val="0"/>
              <w:suppressAutoHyphens/>
              <w:autoSpaceDE w:val="0"/>
              <w:rPr>
                <w:sz w:val="24"/>
                <w:szCs w:val="24"/>
                <w:lang w:eastAsia="ar-SA"/>
              </w:rPr>
            </w:pPr>
            <w:r w:rsidRPr="00C94E0B">
              <w:rPr>
                <w:sz w:val="24"/>
                <w:szCs w:val="24"/>
                <w:lang w:eastAsia="ar-SA"/>
              </w:rPr>
              <w:t>_____________________</w:t>
            </w:r>
          </w:p>
          <w:p w:rsidR="00C94E0B" w:rsidRPr="00C94E0B" w:rsidRDefault="00C94E0B" w:rsidP="00C94E0B">
            <w:pPr>
              <w:widowControl w:val="0"/>
              <w:suppressAutoHyphens/>
              <w:autoSpaceDE w:val="0"/>
              <w:rPr>
                <w:sz w:val="24"/>
                <w:szCs w:val="24"/>
                <w:lang w:eastAsia="ar-SA"/>
              </w:rPr>
            </w:pPr>
          </w:p>
          <w:p w:rsidR="00C94E0B" w:rsidRPr="00C94E0B" w:rsidRDefault="00C94E0B" w:rsidP="00C94E0B">
            <w:pPr>
              <w:widowControl w:val="0"/>
              <w:suppressAutoHyphens/>
              <w:autoSpaceDE w:val="0"/>
              <w:rPr>
                <w:sz w:val="24"/>
                <w:szCs w:val="24"/>
                <w:lang w:eastAsia="ar-SA"/>
              </w:rPr>
            </w:pPr>
          </w:p>
          <w:p w:rsidR="00C94E0B" w:rsidRPr="00C94E0B" w:rsidRDefault="00C94E0B" w:rsidP="00C94E0B">
            <w:pPr>
              <w:widowControl w:val="0"/>
              <w:suppressAutoHyphens/>
              <w:autoSpaceDE w:val="0"/>
              <w:rPr>
                <w:sz w:val="24"/>
                <w:szCs w:val="24"/>
                <w:lang w:eastAsia="ar-SA"/>
              </w:rPr>
            </w:pPr>
          </w:p>
          <w:p w:rsidR="00C94E0B" w:rsidRPr="00C94E0B" w:rsidRDefault="00C94E0B" w:rsidP="00C94E0B">
            <w:pPr>
              <w:widowControl w:val="0"/>
              <w:suppressAutoHyphens/>
              <w:autoSpaceDE w:val="0"/>
              <w:rPr>
                <w:sz w:val="24"/>
                <w:szCs w:val="24"/>
                <w:lang w:eastAsia="ar-SA"/>
              </w:rPr>
            </w:pPr>
          </w:p>
          <w:p w:rsidR="00C94E0B" w:rsidRPr="00C94E0B" w:rsidRDefault="00C94E0B" w:rsidP="00C94E0B">
            <w:pPr>
              <w:widowControl w:val="0"/>
              <w:suppressAutoHyphens/>
              <w:autoSpaceDE w:val="0"/>
              <w:rPr>
                <w:sz w:val="24"/>
                <w:szCs w:val="24"/>
                <w:lang w:eastAsia="ar-SA"/>
              </w:rPr>
            </w:pPr>
          </w:p>
          <w:p w:rsidR="00C94E0B" w:rsidRPr="00C94E0B" w:rsidRDefault="00C94E0B" w:rsidP="00C94E0B">
            <w:pPr>
              <w:widowControl w:val="0"/>
              <w:suppressAutoHyphens/>
              <w:autoSpaceDE w:val="0"/>
              <w:rPr>
                <w:sz w:val="24"/>
                <w:szCs w:val="24"/>
                <w:lang w:val="en-US" w:eastAsia="ar-SA"/>
              </w:rPr>
            </w:pPr>
            <w:r w:rsidRPr="00C94E0B">
              <w:rPr>
                <w:sz w:val="24"/>
                <w:szCs w:val="24"/>
                <w:lang w:eastAsia="ar-SA"/>
              </w:rPr>
              <w:t xml:space="preserve">_____________________ </w:t>
            </w:r>
            <w:r w:rsidRPr="00C94E0B">
              <w:rPr>
                <w:sz w:val="24"/>
                <w:szCs w:val="24"/>
                <w:lang w:val="en-US" w:eastAsia="ar-SA"/>
              </w:rPr>
              <w:t>_____________</w:t>
            </w:r>
          </w:p>
          <w:p w:rsidR="00C94E0B" w:rsidRPr="00C94E0B" w:rsidRDefault="00C94E0B" w:rsidP="00C94E0B">
            <w:pPr>
              <w:widowControl w:val="0"/>
              <w:suppressAutoHyphens/>
              <w:autoSpaceDE w:val="0"/>
              <w:rPr>
                <w:sz w:val="24"/>
                <w:szCs w:val="24"/>
                <w:lang w:eastAsia="ar-SA"/>
              </w:rPr>
            </w:pPr>
            <w:r w:rsidRPr="00C94E0B">
              <w:rPr>
                <w:sz w:val="24"/>
                <w:szCs w:val="24"/>
                <w:lang w:eastAsia="ar-SA"/>
              </w:rPr>
              <w:t>М.П.</w:t>
            </w:r>
          </w:p>
        </w:tc>
      </w:tr>
    </w:tbl>
    <w:p w:rsidR="00C94E0B" w:rsidRPr="00C94E0B" w:rsidRDefault="00C94E0B" w:rsidP="00C94E0B">
      <w:pPr>
        <w:widowControl w:val="0"/>
        <w:tabs>
          <w:tab w:val="left" w:pos="3165"/>
        </w:tabs>
        <w:suppressAutoHyphens/>
        <w:autoSpaceDE w:val="0"/>
        <w:rPr>
          <w:sz w:val="24"/>
          <w:szCs w:val="24"/>
          <w:lang w:eastAsia="ar-SA"/>
        </w:rPr>
        <w:sectPr w:rsidR="00C94E0B" w:rsidRPr="00C94E0B" w:rsidSect="00836C93">
          <w:footerReference w:type="default" r:id="rId28"/>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C94E0B" w:rsidRPr="00C94E0B" w:rsidTr="006E0B17">
        <w:trPr>
          <w:trHeight w:val="708"/>
        </w:trPr>
        <w:tc>
          <w:tcPr>
            <w:tcW w:w="4820" w:type="dxa"/>
            <w:tcBorders>
              <w:top w:val="nil"/>
              <w:left w:val="nil"/>
              <w:bottom w:val="nil"/>
              <w:right w:val="nil"/>
            </w:tcBorders>
            <w:shd w:val="clear" w:color="auto" w:fill="auto"/>
          </w:tcPr>
          <w:p w:rsidR="00C94E0B" w:rsidRPr="00C94E0B" w:rsidRDefault="00C94E0B" w:rsidP="00C94E0B">
            <w:pPr>
              <w:widowControl w:val="0"/>
              <w:suppressAutoHyphens/>
              <w:autoSpaceDE w:val="0"/>
              <w:jc w:val="right"/>
              <w:rPr>
                <w:sz w:val="24"/>
                <w:szCs w:val="24"/>
                <w:lang w:eastAsia="ar-SA"/>
              </w:rPr>
            </w:pPr>
            <w:r w:rsidRPr="00C94E0B">
              <w:rPr>
                <w:sz w:val="24"/>
                <w:szCs w:val="24"/>
                <w:lang w:eastAsia="ar-SA"/>
              </w:rPr>
              <w:lastRenderedPageBreak/>
              <w:t xml:space="preserve">Приложение № 1 </w:t>
            </w:r>
          </w:p>
          <w:p w:rsidR="00C94E0B" w:rsidRPr="00C94E0B" w:rsidRDefault="00C94E0B" w:rsidP="00C94E0B">
            <w:pPr>
              <w:widowControl w:val="0"/>
              <w:suppressAutoHyphens/>
              <w:autoSpaceDE w:val="0"/>
              <w:jc w:val="right"/>
              <w:rPr>
                <w:sz w:val="24"/>
                <w:szCs w:val="24"/>
                <w:lang w:eastAsia="ar-SA"/>
              </w:rPr>
            </w:pPr>
            <w:r w:rsidRPr="00C94E0B">
              <w:rPr>
                <w:sz w:val="24"/>
                <w:szCs w:val="24"/>
                <w:lang w:eastAsia="ar-SA"/>
              </w:rPr>
              <w:t xml:space="preserve">к Договору оказания услуг №_________ </w:t>
            </w:r>
          </w:p>
          <w:p w:rsidR="00C94E0B" w:rsidRPr="00C94E0B" w:rsidRDefault="00C94E0B" w:rsidP="00C94E0B">
            <w:pPr>
              <w:widowControl w:val="0"/>
              <w:suppressAutoHyphens/>
              <w:autoSpaceDE w:val="0"/>
              <w:jc w:val="right"/>
              <w:rPr>
                <w:sz w:val="24"/>
                <w:szCs w:val="24"/>
                <w:lang w:eastAsia="ar-SA"/>
              </w:rPr>
            </w:pPr>
            <w:r w:rsidRPr="00C94E0B">
              <w:rPr>
                <w:sz w:val="24"/>
                <w:szCs w:val="24"/>
                <w:lang w:eastAsia="ar-SA"/>
              </w:rPr>
              <w:t>от «____ » ____________ 2015 г.</w:t>
            </w:r>
          </w:p>
        </w:tc>
      </w:tr>
    </w:tbl>
    <w:p w:rsidR="00C94E0B" w:rsidRPr="00C94E0B" w:rsidRDefault="00C94E0B" w:rsidP="00C94E0B">
      <w:pPr>
        <w:widowControl w:val="0"/>
        <w:suppressAutoHyphens/>
        <w:autoSpaceDE w:val="0"/>
        <w:jc w:val="center"/>
        <w:rPr>
          <w:b/>
          <w:bCs/>
          <w:sz w:val="24"/>
          <w:szCs w:val="24"/>
          <w:lang w:eastAsia="ar-SA"/>
        </w:rPr>
      </w:pPr>
    </w:p>
    <w:p w:rsidR="00C94E0B" w:rsidRPr="00C94E0B" w:rsidRDefault="00C94E0B" w:rsidP="00C94E0B">
      <w:pPr>
        <w:widowControl w:val="0"/>
        <w:suppressAutoHyphens/>
        <w:autoSpaceDE w:val="0"/>
        <w:jc w:val="center"/>
        <w:rPr>
          <w:b/>
          <w:bCs/>
          <w:sz w:val="24"/>
          <w:szCs w:val="24"/>
          <w:lang w:eastAsia="ar-SA"/>
        </w:rPr>
      </w:pPr>
    </w:p>
    <w:p w:rsidR="00C94E0B" w:rsidRPr="00C94E0B" w:rsidRDefault="00C94E0B" w:rsidP="00C94E0B">
      <w:pPr>
        <w:widowControl w:val="0"/>
        <w:suppressAutoHyphens/>
        <w:autoSpaceDE w:val="0"/>
        <w:jc w:val="center"/>
        <w:rPr>
          <w:b/>
          <w:bCs/>
          <w:sz w:val="24"/>
          <w:szCs w:val="24"/>
          <w:lang w:eastAsia="ar-SA"/>
        </w:rPr>
      </w:pPr>
    </w:p>
    <w:p w:rsidR="00C94E0B" w:rsidRPr="00C94E0B" w:rsidRDefault="00C94E0B" w:rsidP="00C94E0B">
      <w:pPr>
        <w:widowControl w:val="0"/>
        <w:suppressAutoHyphens/>
        <w:autoSpaceDE w:val="0"/>
        <w:jc w:val="center"/>
        <w:rPr>
          <w:b/>
          <w:bCs/>
          <w:sz w:val="24"/>
          <w:szCs w:val="24"/>
          <w:lang w:eastAsia="ar-SA"/>
        </w:rPr>
      </w:pPr>
      <w:r w:rsidRPr="00C94E0B">
        <w:rPr>
          <w:b/>
          <w:bCs/>
          <w:sz w:val="24"/>
          <w:szCs w:val="24"/>
          <w:lang w:eastAsia="ar-SA"/>
        </w:rPr>
        <w:t>ТЕХНИЧЕСКОЕ ЗАДАНИЕ</w:t>
      </w:r>
    </w:p>
    <w:p w:rsidR="00C94E0B" w:rsidRPr="00C94E0B" w:rsidRDefault="00C94E0B" w:rsidP="00C94E0B">
      <w:pPr>
        <w:widowControl w:val="0"/>
        <w:suppressAutoHyphens/>
        <w:autoSpaceDE w:val="0"/>
        <w:jc w:val="center"/>
        <w:rPr>
          <w:b/>
          <w:bCs/>
          <w:sz w:val="24"/>
          <w:szCs w:val="24"/>
          <w:lang w:eastAsia="ar-SA"/>
        </w:rPr>
      </w:pPr>
    </w:p>
    <w:p w:rsidR="00C94E0B" w:rsidRPr="00C94E0B" w:rsidRDefault="00C94E0B" w:rsidP="00C94E0B">
      <w:pPr>
        <w:suppressAutoHyphens/>
        <w:autoSpaceDE w:val="0"/>
        <w:rPr>
          <w:sz w:val="24"/>
          <w:szCs w:val="24"/>
          <w:lang w:val="en-US" w:eastAsia="ar-SA"/>
        </w:rPr>
      </w:pPr>
    </w:p>
    <w:p w:rsidR="00C94E0B" w:rsidRPr="00C94E0B" w:rsidRDefault="00C94E0B" w:rsidP="00C94E0B">
      <w:pPr>
        <w:suppressAutoHyphens/>
        <w:autoSpaceDE w:val="0"/>
        <w:rPr>
          <w:sz w:val="24"/>
          <w:szCs w:val="24"/>
          <w:lang w:eastAsia="ar-SA"/>
        </w:rPr>
      </w:pPr>
    </w:p>
    <w:p w:rsidR="00C94E0B" w:rsidRPr="00C94E0B" w:rsidRDefault="00C94E0B" w:rsidP="00C94E0B">
      <w:pPr>
        <w:suppressAutoHyphens/>
        <w:autoSpaceDE w:val="0"/>
        <w:rPr>
          <w:sz w:val="24"/>
          <w:szCs w:val="24"/>
          <w:lang w:eastAsia="ar-SA"/>
        </w:rPr>
      </w:pPr>
    </w:p>
    <w:tbl>
      <w:tblPr>
        <w:tblpPr w:leftFromText="180" w:rightFromText="180" w:vertAnchor="text" w:horzAnchor="margin" w:tblpY="129"/>
        <w:tblW w:w="5272" w:type="pct"/>
        <w:tblLook w:val="0000" w:firstRow="0" w:lastRow="0" w:firstColumn="0" w:lastColumn="0" w:noHBand="0" w:noVBand="0"/>
      </w:tblPr>
      <w:tblGrid>
        <w:gridCol w:w="5946"/>
        <w:gridCol w:w="4683"/>
      </w:tblGrid>
      <w:tr w:rsidR="00C94E0B" w:rsidRPr="00C94E0B" w:rsidTr="006E0B17">
        <w:trPr>
          <w:trHeight w:val="3124"/>
        </w:trPr>
        <w:tc>
          <w:tcPr>
            <w:tcW w:w="2797" w:type="pct"/>
            <w:shd w:val="clear" w:color="auto" w:fill="auto"/>
          </w:tcPr>
          <w:p w:rsidR="00C94E0B" w:rsidRPr="00C94E0B" w:rsidRDefault="00C94E0B" w:rsidP="00C94E0B">
            <w:pPr>
              <w:suppressAutoHyphens/>
              <w:autoSpaceDE w:val="0"/>
              <w:rPr>
                <w:sz w:val="24"/>
                <w:szCs w:val="24"/>
                <w:lang w:eastAsia="ar-SA"/>
              </w:rPr>
            </w:pPr>
            <w:r w:rsidRPr="00C94E0B">
              <w:rPr>
                <w:sz w:val="24"/>
                <w:szCs w:val="24"/>
                <w:lang w:eastAsia="ar-SA"/>
              </w:rPr>
              <w:t>Заказчик:</w:t>
            </w:r>
          </w:p>
          <w:p w:rsidR="00C94E0B" w:rsidRPr="00C94E0B" w:rsidRDefault="00C94E0B" w:rsidP="00C94E0B">
            <w:pPr>
              <w:suppressAutoHyphens/>
              <w:autoSpaceDE w:val="0"/>
              <w:ind w:right="316"/>
              <w:rPr>
                <w:b/>
                <w:sz w:val="24"/>
                <w:szCs w:val="24"/>
                <w:lang w:eastAsia="ar-SA"/>
              </w:rPr>
            </w:pPr>
            <w:r w:rsidRPr="00C94E0B">
              <w:rPr>
                <w:b/>
                <w:sz w:val="24"/>
                <w:szCs w:val="24"/>
                <w:lang w:eastAsia="ar-SA"/>
              </w:rPr>
              <w:t>Автономная некоммерческая организация «Агентство стратегических инициатив по продвижению новых проектов»</w:t>
            </w:r>
          </w:p>
          <w:p w:rsidR="00C94E0B" w:rsidRPr="00C94E0B" w:rsidRDefault="00C94E0B" w:rsidP="00C94E0B">
            <w:pPr>
              <w:widowControl w:val="0"/>
              <w:suppressAutoHyphens/>
              <w:autoSpaceDE w:val="0"/>
              <w:rPr>
                <w:sz w:val="24"/>
                <w:szCs w:val="24"/>
                <w:lang w:eastAsia="ar-SA"/>
              </w:rPr>
            </w:pPr>
          </w:p>
          <w:p w:rsidR="00C94E0B" w:rsidRPr="00C94E0B" w:rsidRDefault="00C94E0B" w:rsidP="00C94E0B">
            <w:pPr>
              <w:widowControl w:val="0"/>
              <w:suppressAutoHyphens/>
              <w:autoSpaceDE w:val="0"/>
              <w:rPr>
                <w:sz w:val="24"/>
                <w:szCs w:val="24"/>
                <w:lang w:eastAsia="ar-SA"/>
              </w:rPr>
            </w:pPr>
          </w:p>
          <w:p w:rsidR="00C94E0B" w:rsidRPr="00C94E0B" w:rsidRDefault="00C94E0B" w:rsidP="00C94E0B">
            <w:pPr>
              <w:tabs>
                <w:tab w:val="left" w:pos="5245"/>
              </w:tabs>
              <w:suppressAutoHyphens/>
              <w:autoSpaceDE w:val="0"/>
              <w:ind w:right="602"/>
              <w:rPr>
                <w:sz w:val="24"/>
                <w:szCs w:val="24"/>
                <w:lang w:eastAsia="ar-SA"/>
              </w:rPr>
            </w:pPr>
            <w:r w:rsidRPr="00C94E0B">
              <w:rPr>
                <w:sz w:val="24"/>
                <w:szCs w:val="24"/>
                <w:lang w:eastAsia="ar-SA"/>
              </w:rPr>
              <w:t xml:space="preserve">Заместитель Генерального директора -Административный директор </w:t>
            </w:r>
          </w:p>
          <w:p w:rsidR="00C94E0B" w:rsidRPr="00C94E0B" w:rsidRDefault="00C94E0B" w:rsidP="00C94E0B">
            <w:pPr>
              <w:suppressAutoHyphens/>
              <w:autoSpaceDE w:val="0"/>
              <w:rPr>
                <w:sz w:val="24"/>
                <w:szCs w:val="24"/>
                <w:lang w:eastAsia="ar-SA"/>
              </w:rPr>
            </w:pPr>
          </w:p>
          <w:p w:rsidR="00C94E0B" w:rsidRPr="00C94E0B" w:rsidRDefault="00C94E0B" w:rsidP="00C94E0B">
            <w:pPr>
              <w:suppressAutoHyphens/>
              <w:autoSpaceDE w:val="0"/>
              <w:rPr>
                <w:sz w:val="24"/>
                <w:szCs w:val="24"/>
                <w:lang w:eastAsia="ar-SA"/>
              </w:rPr>
            </w:pPr>
          </w:p>
          <w:p w:rsidR="00C94E0B" w:rsidRPr="00C94E0B" w:rsidRDefault="00C94E0B" w:rsidP="00C94E0B">
            <w:pPr>
              <w:suppressAutoHyphens/>
              <w:autoSpaceDE w:val="0"/>
              <w:ind w:firstLine="35"/>
              <w:rPr>
                <w:sz w:val="24"/>
                <w:szCs w:val="24"/>
                <w:lang w:eastAsia="ar-SA"/>
              </w:rPr>
            </w:pPr>
          </w:p>
          <w:p w:rsidR="00C94E0B" w:rsidRPr="00C94E0B" w:rsidRDefault="00C94E0B" w:rsidP="00C94E0B">
            <w:pPr>
              <w:suppressAutoHyphens/>
              <w:autoSpaceDE w:val="0"/>
              <w:ind w:firstLine="35"/>
              <w:rPr>
                <w:sz w:val="24"/>
                <w:szCs w:val="24"/>
                <w:lang w:eastAsia="ar-SA"/>
              </w:rPr>
            </w:pPr>
          </w:p>
          <w:p w:rsidR="00C94E0B" w:rsidRPr="00C94E0B" w:rsidRDefault="00C94E0B" w:rsidP="00C94E0B">
            <w:pPr>
              <w:suppressAutoHyphens/>
              <w:autoSpaceDE w:val="0"/>
              <w:ind w:firstLine="35"/>
              <w:rPr>
                <w:sz w:val="24"/>
                <w:szCs w:val="24"/>
                <w:lang w:eastAsia="ar-SA"/>
              </w:rPr>
            </w:pPr>
            <w:r w:rsidRPr="00C94E0B">
              <w:rPr>
                <w:sz w:val="24"/>
                <w:szCs w:val="24"/>
                <w:lang w:eastAsia="ar-SA"/>
              </w:rPr>
              <w:t>_____________________ Д.Ю. Чарухин</w:t>
            </w:r>
          </w:p>
          <w:p w:rsidR="00C94E0B" w:rsidRPr="00C94E0B" w:rsidRDefault="00C94E0B" w:rsidP="00C94E0B">
            <w:pPr>
              <w:suppressAutoHyphens/>
              <w:autoSpaceDE w:val="0"/>
              <w:ind w:firstLine="35"/>
              <w:rPr>
                <w:bCs/>
                <w:sz w:val="24"/>
                <w:szCs w:val="24"/>
                <w:lang w:eastAsia="ar-SA"/>
              </w:rPr>
            </w:pPr>
            <w:r w:rsidRPr="00C94E0B">
              <w:rPr>
                <w:sz w:val="24"/>
                <w:szCs w:val="24"/>
                <w:lang w:eastAsia="ar-SA"/>
              </w:rPr>
              <w:t>М.П.</w:t>
            </w:r>
            <w:r w:rsidRPr="00C94E0B">
              <w:rPr>
                <w:bCs/>
                <w:sz w:val="24"/>
                <w:szCs w:val="24"/>
                <w:lang w:eastAsia="ar-SA"/>
              </w:rPr>
              <w:t xml:space="preserve"> </w:t>
            </w:r>
            <w:r w:rsidRPr="00C94E0B">
              <w:rPr>
                <w:sz w:val="24"/>
                <w:szCs w:val="24"/>
                <w:lang w:eastAsia="ar-SA"/>
              </w:rPr>
              <w:t>.</w:t>
            </w:r>
            <w:r w:rsidRPr="00C94E0B">
              <w:rPr>
                <w:bCs/>
                <w:sz w:val="24"/>
                <w:szCs w:val="24"/>
                <w:lang w:eastAsia="ar-SA"/>
              </w:rPr>
              <w:t xml:space="preserve"> </w:t>
            </w:r>
          </w:p>
        </w:tc>
        <w:tc>
          <w:tcPr>
            <w:tcW w:w="2203" w:type="pct"/>
            <w:shd w:val="clear" w:color="auto" w:fill="auto"/>
          </w:tcPr>
          <w:p w:rsidR="00C94E0B" w:rsidRPr="00C94E0B" w:rsidRDefault="00C94E0B" w:rsidP="00C94E0B">
            <w:pPr>
              <w:suppressAutoHyphens/>
              <w:autoSpaceDE w:val="0"/>
              <w:rPr>
                <w:sz w:val="24"/>
                <w:szCs w:val="24"/>
                <w:lang w:eastAsia="ar-SA"/>
              </w:rPr>
            </w:pPr>
            <w:r w:rsidRPr="00C94E0B">
              <w:rPr>
                <w:sz w:val="24"/>
                <w:szCs w:val="24"/>
                <w:lang w:eastAsia="ar-SA"/>
              </w:rPr>
              <w:t>Исполнитель:</w:t>
            </w:r>
          </w:p>
          <w:p w:rsidR="00C94E0B" w:rsidRPr="00C94E0B" w:rsidRDefault="00C94E0B" w:rsidP="00C94E0B">
            <w:pPr>
              <w:suppressAutoHyphens/>
              <w:autoSpaceDE w:val="0"/>
              <w:rPr>
                <w:b/>
                <w:color w:val="000000"/>
                <w:sz w:val="24"/>
                <w:szCs w:val="24"/>
                <w:lang w:val="en-US" w:eastAsia="ar-SA"/>
              </w:rPr>
            </w:pPr>
            <w:r w:rsidRPr="00C94E0B">
              <w:rPr>
                <w:b/>
                <w:color w:val="000000"/>
                <w:sz w:val="24"/>
                <w:szCs w:val="24"/>
                <w:lang w:val="en-US" w:eastAsia="ar-SA"/>
              </w:rPr>
              <w:t>________________</w:t>
            </w:r>
          </w:p>
          <w:p w:rsidR="00C94E0B" w:rsidRPr="00C94E0B" w:rsidRDefault="00C94E0B" w:rsidP="00C94E0B">
            <w:pPr>
              <w:suppressAutoHyphens/>
              <w:autoSpaceDE w:val="0"/>
              <w:rPr>
                <w:color w:val="000000"/>
                <w:sz w:val="24"/>
                <w:szCs w:val="24"/>
                <w:lang w:eastAsia="ar-SA"/>
              </w:rPr>
            </w:pPr>
          </w:p>
          <w:p w:rsidR="00C94E0B" w:rsidRPr="00C94E0B" w:rsidRDefault="00C94E0B" w:rsidP="00C94E0B">
            <w:pPr>
              <w:widowControl w:val="0"/>
              <w:suppressAutoHyphens/>
              <w:autoSpaceDE w:val="0"/>
              <w:rPr>
                <w:sz w:val="24"/>
                <w:szCs w:val="24"/>
                <w:lang w:eastAsia="ar-SA"/>
              </w:rPr>
            </w:pPr>
          </w:p>
          <w:p w:rsidR="00C94E0B" w:rsidRPr="00C94E0B" w:rsidRDefault="00C94E0B" w:rsidP="00C94E0B">
            <w:pPr>
              <w:widowControl w:val="0"/>
              <w:suppressAutoHyphens/>
              <w:autoSpaceDE w:val="0"/>
              <w:rPr>
                <w:sz w:val="24"/>
                <w:szCs w:val="24"/>
                <w:lang w:eastAsia="ar-SA"/>
              </w:rPr>
            </w:pPr>
          </w:p>
          <w:p w:rsidR="00C94E0B" w:rsidRPr="00C94E0B" w:rsidRDefault="00C94E0B" w:rsidP="00C94E0B">
            <w:pPr>
              <w:widowControl w:val="0"/>
              <w:suppressAutoHyphens/>
              <w:autoSpaceDE w:val="0"/>
              <w:rPr>
                <w:sz w:val="24"/>
                <w:szCs w:val="24"/>
                <w:lang w:eastAsia="ar-SA"/>
              </w:rPr>
            </w:pPr>
          </w:p>
          <w:p w:rsidR="00C94E0B" w:rsidRPr="00C94E0B" w:rsidRDefault="00C94E0B" w:rsidP="00C94E0B">
            <w:pPr>
              <w:widowControl w:val="0"/>
              <w:suppressAutoHyphens/>
              <w:autoSpaceDE w:val="0"/>
              <w:rPr>
                <w:sz w:val="24"/>
                <w:szCs w:val="24"/>
                <w:lang w:val="en-US" w:eastAsia="ar-SA"/>
              </w:rPr>
            </w:pPr>
            <w:r w:rsidRPr="00C94E0B">
              <w:rPr>
                <w:sz w:val="24"/>
                <w:szCs w:val="24"/>
                <w:lang w:val="en-US" w:eastAsia="ar-SA"/>
              </w:rPr>
              <w:t>___________________</w:t>
            </w:r>
          </w:p>
          <w:p w:rsidR="00C94E0B" w:rsidRPr="00C94E0B" w:rsidRDefault="00C94E0B" w:rsidP="00C94E0B">
            <w:pPr>
              <w:widowControl w:val="0"/>
              <w:suppressAutoHyphens/>
              <w:autoSpaceDE w:val="0"/>
              <w:rPr>
                <w:sz w:val="24"/>
                <w:szCs w:val="24"/>
                <w:lang w:eastAsia="ar-SA"/>
              </w:rPr>
            </w:pPr>
          </w:p>
          <w:p w:rsidR="00C94E0B" w:rsidRPr="00C94E0B" w:rsidRDefault="00C94E0B" w:rsidP="00C94E0B">
            <w:pPr>
              <w:widowControl w:val="0"/>
              <w:suppressAutoHyphens/>
              <w:autoSpaceDE w:val="0"/>
              <w:rPr>
                <w:sz w:val="24"/>
                <w:szCs w:val="24"/>
                <w:lang w:eastAsia="ar-SA"/>
              </w:rPr>
            </w:pPr>
          </w:p>
          <w:p w:rsidR="00C94E0B" w:rsidRPr="00C94E0B" w:rsidRDefault="00C94E0B" w:rsidP="00C94E0B">
            <w:pPr>
              <w:widowControl w:val="0"/>
              <w:suppressAutoHyphens/>
              <w:autoSpaceDE w:val="0"/>
              <w:rPr>
                <w:sz w:val="24"/>
                <w:szCs w:val="24"/>
                <w:lang w:eastAsia="ar-SA"/>
              </w:rPr>
            </w:pPr>
          </w:p>
          <w:p w:rsidR="00C94E0B" w:rsidRPr="00C94E0B" w:rsidRDefault="00C94E0B" w:rsidP="00C94E0B">
            <w:pPr>
              <w:widowControl w:val="0"/>
              <w:suppressAutoHyphens/>
              <w:autoSpaceDE w:val="0"/>
              <w:rPr>
                <w:sz w:val="24"/>
                <w:szCs w:val="24"/>
                <w:lang w:eastAsia="ar-SA"/>
              </w:rPr>
            </w:pPr>
          </w:p>
          <w:p w:rsidR="00C94E0B" w:rsidRPr="00C94E0B" w:rsidRDefault="00C94E0B" w:rsidP="00C94E0B">
            <w:pPr>
              <w:widowControl w:val="0"/>
              <w:suppressAutoHyphens/>
              <w:autoSpaceDE w:val="0"/>
              <w:rPr>
                <w:sz w:val="24"/>
                <w:szCs w:val="24"/>
                <w:lang w:eastAsia="ar-SA"/>
              </w:rPr>
            </w:pPr>
          </w:p>
          <w:p w:rsidR="00C94E0B" w:rsidRPr="00C94E0B" w:rsidRDefault="00C94E0B" w:rsidP="00C94E0B">
            <w:pPr>
              <w:widowControl w:val="0"/>
              <w:suppressAutoHyphens/>
              <w:autoSpaceDE w:val="0"/>
              <w:rPr>
                <w:sz w:val="24"/>
                <w:szCs w:val="24"/>
                <w:lang w:val="en-US" w:eastAsia="ar-SA"/>
              </w:rPr>
            </w:pPr>
            <w:r w:rsidRPr="00C94E0B">
              <w:rPr>
                <w:sz w:val="24"/>
                <w:szCs w:val="24"/>
                <w:lang w:eastAsia="ar-SA"/>
              </w:rPr>
              <w:t>_____________________ __________</w:t>
            </w:r>
          </w:p>
          <w:p w:rsidR="00C94E0B" w:rsidRPr="00C94E0B" w:rsidRDefault="00C94E0B" w:rsidP="00C94E0B">
            <w:pPr>
              <w:widowControl w:val="0"/>
              <w:suppressAutoHyphens/>
              <w:autoSpaceDE w:val="0"/>
              <w:rPr>
                <w:sz w:val="24"/>
                <w:szCs w:val="24"/>
                <w:lang w:eastAsia="ar-SA"/>
              </w:rPr>
            </w:pPr>
            <w:r w:rsidRPr="00C94E0B">
              <w:rPr>
                <w:sz w:val="24"/>
                <w:szCs w:val="24"/>
                <w:lang w:eastAsia="ar-SA"/>
              </w:rPr>
              <w:t>М.П.</w:t>
            </w:r>
          </w:p>
        </w:tc>
      </w:tr>
    </w:tbl>
    <w:p w:rsidR="00C94E0B" w:rsidRPr="00C94E0B" w:rsidRDefault="00C94E0B" w:rsidP="00C94E0B">
      <w:pPr>
        <w:widowControl w:val="0"/>
        <w:suppressAutoHyphens/>
        <w:autoSpaceDE w:val="0"/>
        <w:rPr>
          <w:sz w:val="24"/>
          <w:szCs w:val="24"/>
          <w:lang w:eastAsia="ar-SA"/>
        </w:rPr>
      </w:pPr>
    </w:p>
    <w:p w:rsidR="00C94E0B" w:rsidRPr="00C94E0B" w:rsidRDefault="00C94E0B" w:rsidP="00C94E0B">
      <w:pPr>
        <w:widowControl w:val="0"/>
        <w:suppressAutoHyphens/>
        <w:autoSpaceDE w:val="0"/>
        <w:rPr>
          <w:sz w:val="24"/>
          <w:szCs w:val="24"/>
          <w:lang w:eastAsia="ar-SA"/>
        </w:rPr>
      </w:pPr>
    </w:p>
    <w:p w:rsidR="00C94E0B" w:rsidRPr="00C94E0B" w:rsidRDefault="00C94E0B" w:rsidP="00C94E0B">
      <w:pPr>
        <w:widowControl w:val="0"/>
        <w:suppressAutoHyphens/>
        <w:autoSpaceDE w:val="0"/>
        <w:rPr>
          <w:sz w:val="24"/>
          <w:szCs w:val="24"/>
          <w:lang w:eastAsia="ar-SA"/>
        </w:rPr>
      </w:pPr>
    </w:p>
    <w:p w:rsidR="00C94E0B" w:rsidRPr="00C94E0B" w:rsidRDefault="00C94E0B" w:rsidP="00C94E0B">
      <w:pPr>
        <w:widowControl w:val="0"/>
        <w:suppressAutoHyphens/>
        <w:autoSpaceDE w:val="0"/>
        <w:rPr>
          <w:sz w:val="24"/>
          <w:szCs w:val="24"/>
          <w:lang w:eastAsia="ar-SA"/>
        </w:rPr>
      </w:pPr>
    </w:p>
    <w:p w:rsidR="00C94E0B" w:rsidRPr="00C94E0B" w:rsidRDefault="00C94E0B" w:rsidP="00C94E0B">
      <w:pPr>
        <w:widowControl w:val="0"/>
        <w:suppressAutoHyphens/>
        <w:autoSpaceDE w:val="0"/>
        <w:rPr>
          <w:sz w:val="24"/>
          <w:szCs w:val="24"/>
          <w:lang w:eastAsia="ar-SA"/>
        </w:rPr>
      </w:pPr>
    </w:p>
    <w:p w:rsidR="00C94E0B" w:rsidRPr="00C94E0B" w:rsidRDefault="00C94E0B" w:rsidP="00C94E0B">
      <w:pPr>
        <w:widowControl w:val="0"/>
        <w:suppressAutoHyphens/>
        <w:autoSpaceDE w:val="0"/>
        <w:rPr>
          <w:sz w:val="24"/>
          <w:szCs w:val="24"/>
          <w:lang w:eastAsia="ar-SA"/>
        </w:rPr>
      </w:pPr>
    </w:p>
    <w:p w:rsidR="00C94E0B" w:rsidRPr="00C94E0B" w:rsidRDefault="00C94E0B" w:rsidP="00C94E0B">
      <w:pPr>
        <w:widowControl w:val="0"/>
        <w:suppressAutoHyphens/>
        <w:autoSpaceDE w:val="0"/>
        <w:rPr>
          <w:sz w:val="24"/>
          <w:szCs w:val="24"/>
          <w:lang w:eastAsia="ar-SA"/>
        </w:rPr>
      </w:pPr>
    </w:p>
    <w:p w:rsidR="00C94E0B" w:rsidRPr="00C94E0B" w:rsidRDefault="00C94E0B" w:rsidP="00C94E0B">
      <w:pPr>
        <w:widowControl w:val="0"/>
        <w:suppressAutoHyphens/>
        <w:autoSpaceDE w:val="0"/>
        <w:rPr>
          <w:sz w:val="24"/>
          <w:szCs w:val="24"/>
          <w:lang w:eastAsia="ar-SA"/>
        </w:rPr>
      </w:pPr>
    </w:p>
    <w:p w:rsidR="00C94E0B" w:rsidRPr="00C94E0B" w:rsidRDefault="00C94E0B" w:rsidP="00C94E0B">
      <w:pPr>
        <w:widowControl w:val="0"/>
        <w:suppressAutoHyphens/>
        <w:autoSpaceDE w:val="0"/>
        <w:rPr>
          <w:sz w:val="24"/>
          <w:szCs w:val="24"/>
          <w:lang w:eastAsia="ar-SA"/>
        </w:rPr>
      </w:pPr>
    </w:p>
    <w:p w:rsidR="00C94E0B" w:rsidRPr="00C94E0B" w:rsidRDefault="00C94E0B" w:rsidP="00C94E0B">
      <w:pPr>
        <w:widowControl w:val="0"/>
        <w:suppressAutoHyphens/>
        <w:autoSpaceDE w:val="0"/>
        <w:rPr>
          <w:sz w:val="24"/>
          <w:szCs w:val="24"/>
          <w:lang w:eastAsia="ar-SA"/>
        </w:rPr>
      </w:pPr>
    </w:p>
    <w:p w:rsidR="00C94E0B" w:rsidRPr="00C94E0B" w:rsidRDefault="00C94E0B" w:rsidP="00C94E0B">
      <w:pPr>
        <w:widowControl w:val="0"/>
        <w:suppressAutoHyphens/>
        <w:autoSpaceDE w:val="0"/>
        <w:rPr>
          <w:sz w:val="24"/>
          <w:szCs w:val="24"/>
          <w:lang w:eastAsia="ar-SA"/>
        </w:rPr>
      </w:pPr>
    </w:p>
    <w:p w:rsidR="00C94E0B" w:rsidRPr="00C94E0B" w:rsidRDefault="00C94E0B" w:rsidP="00C94E0B">
      <w:pPr>
        <w:widowControl w:val="0"/>
        <w:suppressAutoHyphens/>
        <w:autoSpaceDE w:val="0"/>
        <w:rPr>
          <w:sz w:val="24"/>
          <w:szCs w:val="24"/>
          <w:lang w:eastAsia="ar-SA"/>
        </w:rPr>
      </w:pPr>
    </w:p>
    <w:p w:rsidR="00C94E0B" w:rsidRPr="00C94E0B" w:rsidRDefault="00C94E0B" w:rsidP="00C94E0B">
      <w:pPr>
        <w:widowControl w:val="0"/>
        <w:suppressAutoHyphens/>
        <w:autoSpaceDE w:val="0"/>
        <w:rPr>
          <w:sz w:val="24"/>
          <w:szCs w:val="24"/>
          <w:lang w:val="en-US" w:eastAsia="ar-SA"/>
        </w:rPr>
      </w:pPr>
    </w:p>
    <w:p w:rsidR="00C94E0B" w:rsidRPr="00C94E0B" w:rsidRDefault="00C94E0B" w:rsidP="00C94E0B">
      <w:pPr>
        <w:widowControl w:val="0"/>
        <w:suppressAutoHyphens/>
        <w:autoSpaceDE w:val="0"/>
        <w:rPr>
          <w:sz w:val="24"/>
          <w:szCs w:val="24"/>
          <w:lang w:val="en-US" w:eastAsia="ar-SA"/>
        </w:rPr>
      </w:pPr>
    </w:p>
    <w:p w:rsidR="00C94E0B" w:rsidRPr="00C94E0B" w:rsidRDefault="00C94E0B" w:rsidP="00C94E0B">
      <w:pPr>
        <w:widowControl w:val="0"/>
        <w:suppressAutoHyphens/>
        <w:autoSpaceDE w:val="0"/>
        <w:rPr>
          <w:sz w:val="24"/>
          <w:szCs w:val="24"/>
          <w:lang w:val="en-US" w:eastAsia="ar-SA"/>
        </w:rPr>
      </w:pPr>
    </w:p>
    <w:p w:rsidR="00C94E0B" w:rsidRPr="00C94E0B" w:rsidRDefault="00C94E0B" w:rsidP="00C94E0B">
      <w:pPr>
        <w:widowControl w:val="0"/>
        <w:suppressAutoHyphens/>
        <w:autoSpaceDE w:val="0"/>
        <w:rPr>
          <w:sz w:val="24"/>
          <w:szCs w:val="24"/>
          <w:lang w:val="en-US" w:eastAsia="ar-SA"/>
        </w:rPr>
      </w:pPr>
    </w:p>
    <w:p w:rsidR="00C94E0B" w:rsidRPr="00C94E0B" w:rsidRDefault="00C94E0B" w:rsidP="00C94E0B">
      <w:pPr>
        <w:widowControl w:val="0"/>
        <w:suppressAutoHyphens/>
        <w:autoSpaceDE w:val="0"/>
        <w:rPr>
          <w:sz w:val="24"/>
          <w:szCs w:val="24"/>
          <w:lang w:val="en-US" w:eastAsia="ar-SA"/>
        </w:rPr>
      </w:pPr>
    </w:p>
    <w:p w:rsidR="00C94E0B" w:rsidRPr="00C94E0B" w:rsidRDefault="00C94E0B" w:rsidP="00C94E0B">
      <w:pPr>
        <w:widowControl w:val="0"/>
        <w:suppressAutoHyphens/>
        <w:autoSpaceDE w:val="0"/>
        <w:rPr>
          <w:vanish/>
          <w:sz w:val="24"/>
          <w:szCs w:val="24"/>
          <w:lang w:val="en-US" w:eastAsia="ar-SA"/>
        </w:rPr>
      </w:pPr>
    </w:p>
    <w:p w:rsidR="00C94E0B" w:rsidRPr="00C94E0B" w:rsidRDefault="00C94E0B" w:rsidP="00C94E0B">
      <w:pPr>
        <w:widowControl w:val="0"/>
        <w:suppressAutoHyphens/>
        <w:autoSpaceDE w:val="0"/>
        <w:rPr>
          <w:vanish/>
          <w:sz w:val="24"/>
          <w:szCs w:val="24"/>
          <w:lang w:eastAsia="ar-SA"/>
        </w:rPr>
      </w:pPr>
    </w:p>
    <w:p w:rsidR="00C94E0B" w:rsidRPr="00C94E0B" w:rsidRDefault="00C94E0B" w:rsidP="00C94E0B">
      <w:pPr>
        <w:widowControl w:val="0"/>
        <w:suppressAutoHyphens/>
        <w:autoSpaceDE w:val="0"/>
        <w:rPr>
          <w:vanish/>
          <w:sz w:val="24"/>
          <w:szCs w:val="24"/>
          <w:lang w:eastAsia="ar-SA"/>
        </w:rPr>
      </w:pPr>
    </w:p>
    <w:p w:rsidR="00C94E0B" w:rsidRPr="00C94E0B" w:rsidRDefault="00C94E0B" w:rsidP="00C94E0B">
      <w:pPr>
        <w:widowControl w:val="0"/>
        <w:suppressAutoHyphens/>
        <w:autoSpaceDE w:val="0"/>
        <w:rPr>
          <w:vanish/>
          <w:sz w:val="24"/>
          <w:szCs w:val="24"/>
          <w:lang w:eastAsia="ar-SA"/>
        </w:rPr>
      </w:pPr>
    </w:p>
    <w:p w:rsidR="00C94E0B" w:rsidRPr="00C94E0B" w:rsidRDefault="00C94E0B" w:rsidP="00C94E0B">
      <w:pPr>
        <w:widowControl w:val="0"/>
        <w:suppressAutoHyphens/>
        <w:autoSpaceDE w:val="0"/>
        <w:rPr>
          <w:vanish/>
          <w:sz w:val="24"/>
          <w:szCs w:val="24"/>
          <w:lang w:eastAsia="ar-SA"/>
        </w:rPr>
      </w:pPr>
    </w:p>
    <w:p w:rsidR="00C94E0B" w:rsidRPr="00C94E0B" w:rsidRDefault="00C94E0B" w:rsidP="00C94E0B">
      <w:pPr>
        <w:widowControl w:val="0"/>
        <w:suppressAutoHyphens/>
        <w:autoSpaceDE w:val="0"/>
        <w:rPr>
          <w:vanish/>
          <w:sz w:val="24"/>
          <w:szCs w:val="24"/>
          <w:lang w:eastAsia="ar-SA"/>
        </w:rPr>
      </w:pPr>
    </w:p>
    <w:p w:rsidR="00C94E0B" w:rsidRPr="00C94E0B" w:rsidRDefault="00C94E0B" w:rsidP="00C94E0B">
      <w:pPr>
        <w:widowControl w:val="0"/>
        <w:suppressAutoHyphens/>
        <w:autoSpaceDE w:val="0"/>
        <w:rPr>
          <w:vanish/>
          <w:sz w:val="24"/>
          <w:szCs w:val="24"/>
          <w:lang w:eastAsia="ar-SA"/>
        </w:rPr>
      </w:pPr>
    </w:p>
    <w:p w:rsidR="00C94E0B" w:rsidRPr="00C94E0B" w:rsidRDefault="00C94E0B" w:rsidP="00C94E0B">
      <w:pPr>
        <w:widowControl w:val="0"/>
        <w:suppressAutoHyphens/>
        <w:autoSpaceDE w:val="0"/>
        <w:rPr>
          <w:vanish/>
          <w:sz w:val="24"/>
          <w:szCs w:val="24"/>
          <w:lang w:eastAsia="ar-SA"/>
        </w:rPr>
      </w:pPr>
    </w:p>
    <w:p w:rsidR="00C94E0B" w:rsidRPr="00C94E0B" w:rsidRDefault="00C94E0B" w:rsidP="00C94E0B">
      <w:pPr>
        <w:widowControl w:val="0"/>
        <w:suppressAutoHyphens/>
        <w:autoSpaceDE w:val="0"/>
        <w:rPr>
          <w:vanish/>
          <w:sz w:val="24"/>
          <w:szCs w:val="24"/>
          <w:lang w:eastAsia="ar-SA"/>
        </w:rPr>
      </w:pPr>
    </w:p>
    <w:p w:rsidR="00C94E0B" w:rsidRPr="00C94E0B" w:rsidRDefault="00C94E0B" w:rsidP="00C94E0B">
      <w:pPr>
        <w:widowControl w:val="0"/>
        <w:suppressAutoHyphens/>
        <w:autoSpaceDE w:val="0"/>
        <w:rPr>
          <w:vanish/>
          <w:sz w:val="24"/>
          <w:szCs w:val="24"/>
          <w:lang w:eastAsia="ar-SA"/>
        </w:rPr>
      </w:pPr>
    </w:p>
    <w:p w:rsidR="00C94E0B" w:rsidRPr="00C94E0B" w:rsidRDefault="00C94E0B" w:rsidP="00C94E0B">
      <w:pPr>
        <w:widowControl w:val="0"/>
        <w:suppressAutoHyphens/>
        <w:autoSpaceDE w:val="0"/>
        <w:rPr>
          <w:vanish/>
          <w:sz w:val="24"/>
          <w:szCs w:val="24"/>
          <w:lang w:eastAsia="ar-SA"/>
        </w:rPr>
      </w:pPr>
    </w:p>
    <w:p w:rsidR="00C94E0B" w:rsidRPr="00C94E0B" w:rsidRDefault="00C94E0B" w:rsidP="00C94E0B">
      <w:pPr>
        <w:widowControl w:val="0"/>
        <w:suppressAutoHyphens/>
        <w:autoSpaceDE w:val="0"/>
        <w:rPr>
          <w:vanish/>
          <w:sz w:val="24"/>
          <w:szCs w:val="24"/>
          <w:lang w:eastAsia="ar-SA"/>
        </w:rPr>
      </w:pPr>
    </w:p>
    <w:p w:rsidR="00C94E0B" w:rsidRPr="00C94E0B" w:rsidRDefault="00C94E0B" w:rsidP="00C94E0B">
      <w:pPr>
        <w:widowControl w:val="0"/>
        <w:suppressAutoHyphens/>
        <w:autoSpaceDE w:val="0"/>
        <w:rPr>
          <w:vanish/>
          <w:sz w:val="24"/>
          <w:szCs w:val="24"/>
          <w:lang w:eastAsia="ar-SA"/>
        </w:rPr>
      </w:pPr>
    </w:p>
    <w:p w:rsidR="00C94E0B" w:rsidRPr="00C94E0B" w:rsidRDefault="00C94E0B" w:rsidP="00C94E0B">
      <w:pPr>
        <w:widowControl w:val="0"/>
        <w:suppressAutoHyphens/>
        <w:autoSpaceDE w:val="0"/>
        <w:rPr>
          <w:vanish/>
          <w:sz w:val="24"/>
          <w:szCs w:val="24"/>
          <w:lang w:eastAsia="ar-SA"/>
        </w:rPr>
      </w:pPr>
    </w:p>
    <w:p w:rsidR="00C94E0B" w:rsidRPr="00C94E0B" w:rsidRDefault="00C94E0B" w:rsidP="00C94E0B">
      <w:pPr>
        <w:widowControl w:val="0"/>
        <w:suppressAutoHyphens/>
        <w:autoSpaceDE w:val="0"/>
        <w:ind w:left="6480"/>
        <w:rPr>
          <w:sz w:val="24"/>
          <w:szCs w:val="24"/>
          <w:lang w:eastAsia="ar-SA"/>
        </w:rPr>
      </w:pPr>
    </w:p>
    <w:p w:rsidR="00C94E0B" w:rsidRPr="00C94E0B" w:rsidRDefault="00C94E0B" w:rsidP="00C94E0B">
      <w:pPr>
        <w:widowControl w:val="0"/>
        <w:suppressAutoHyphens/>
        <w:autoSpaceDE w:val="0"/>
        <w:ind w:left="6480"/>
        <w:rPr>
          <w:sz w:val="24"/>
          <w:szCs w:val="24"/>
          <w:lang w:eastAsia="ar-SA"/>
        </w:rPr>
      </w:pPr>
    </w:p>
    <w:p w:rsidR="00C94E0B" w:rsidRPr="00C94E0B" w:rsidRDefault="00C94E0B" w:rsidP="00C94E0B">
      <w:pPr>
        <w:widowControl w:val="0"/>
        <w:suppressAutoHyphens/>
        <w:autoSpaceDE w:val="0"/>
        <w:jc w:val="center"/>
        <w:rPr>
          <w:sz w:val="24"/>
          <w:szCs w:val="24"/>
          <w:lang w:eastAsia="ar-SA"/>
        </w:rPr>
      </w:pPr>
    </w:p>
    <w:p w:rsidR="00C94E0B" w:rsidRPr="00C94E0B" w:rsidRDefault="00C94E0B" w:rsidP="00C94E0B">
      <w:pPr>
        <w:widowControl w:val="0"/>
        <w:suppressAutoHyphens/>
        <w:autoSpaceDE w:val="0"/>
        <w:jc w:val="center"/>
        <w:rPr>
          <w:sz w:val="24"/>
          <w:szCs w:val="24"/>
          <w:lang w:eastAsia="ar-SA"/>
        </w:rPr>
      </w:pPr>
    </w:p>
    <w:p w:rsidR="00C94E0B" w:rsidRPr="00C94E0B" w:rsidRDefault="00C94E0B" w:rsidP="00C94E0B">
      <w:pPr>
        <w:widowControl w:val="0"/>
        <w:suppressAutoHyphens/>
        <w:autoSpaceDE w:val="0"/>
        <w:jc w:val="center"/>
        <w:rPr>
          <w:sz w:val="24"/>
          <w:szCs w:val="24"/>
          <w:lang w:eastAsia="ar-SA"/>
        </w:rPr>
      </w:pPr>
    </w:p>
    <w:p w:rsidR="00C94E0B" w:rsidRPr="00C94E0B" w:rsidRDefault="00C94E0B" w:rsidP="00C94E0B">
      <w:pPr>
        <w:widowControl w:val="0"/>
        <w:suppressAutoHyphens/>
        <w:autoSpaceDE w:val="0"/>
        <w:jc w:val="center"/>
        <w:rPr>
          <w:sz w:val="24"/>
          <w:szCs w:val="24"/>
          <w:lang w:eastAsia="ar-SA"/>
        </w:rPr>
      </w:pPr>
    </w:p>
    <w:p w:rsidR="00C94E0B" w:rsidRPr="00C94E0B" w:rsidRDefault="00C94E0B" w:rsidP="00C94E0B">
      <w:pPr>
        <w:widowControl w:val="0"/>
        <w:suppressAutoHyphens/>
        <w:autoSpaceDE w:val="0"/>
        <w:jc w:val="center"/>
        <w:rPr>
          <w:sz w:val="24"/>
          <w:szCs w:val="24"/>
          <w:lang w:eastAsia="ar-SA"/>
        </w:rPr>
      </w:pPr>
    </w:p>
    <w:p w:rsidR="00C94E0B" w:rsidRPr="00C94E0B" w:rsidRDefault="00C94E0B" w:rsidP="00C94E0B">
      <w:pPr>
        <w:widowControl w:val="0"/>
        <w:suppressAutoHyphens/>
        <w:autoSpaceDE w:val="0"/>
        <w:jc w:val="center"/>
        <w:rPr>
          <w:sz w:val="24"/>
          <w:szCs w:val="24"/>
          <w:lang w:eastAsia="ar-SA"/>
        </w:rPr>
      </w:pPr>
    </w:p>
    <w:p w:rsidR="00C94E0B" w:rsidRPr="00C94E0B" w:rsidRDefault="00C94E0B" w:rsidP="00C94E0B">
      <w:pPr>
        <w:widowControl w:val="0"/>
        <w:suppressAutoHyphens/>
        <w:autoSpaceDE w:val="0"/>
        <w:jc w:val="center"/>
        <w:rPr>
          <w:sz w:val="24"/>
          <w:szCs w:val="24"/>
          <w:lang w:eastAsia="ar-SA"/>
        </w:rPr>
      </w:pPr>
    </w:p>
    <w:p w:rsidR="00C94E0B" w:rsidRPr="00C94E0B" w:rsidRDefault="00C94E0B" w:rsidP="00C94E0B">
      <w:pPr>
        <w:widowControl w:val="0"/>
        <w:suppressAutoHyphens/>
        <w:autoSpaceDE w:val="0"/>
        <w:jc w:val="center"/>
        <w:rPr>
          <w:sz w:val="24"/>
          <w:szCs w:val="24"/>
          <w:lang w:eastAsia="ar-SA"/>
        </w:rPr>
      </w:pPr>
    </w:p>
    <w:p w:rsidR="00C94E0B" w:rsidRPr="00C94E0B" w:rsidRDefault="00C94E0B" w:rsidP="00C94E0B">
      <w:pPr>
        <w:widowControl w:val="0"/>
        <w:suppressAutoHyphens/>
        <w:autoSpaceDE w:val="0"/>
        <w:jc w:val="center"/>
        <w:rPr>
          <w:sz w:val="24"/>
          <w:szCs w:val="24"/>
          <w:lang w:eastAsia="ar-SA"/>
        </w:rPr>
      </w:pPr>
    </w:p>
    <w:p w:rsidR="00C94E0B" w:rsidRPr="00C94E0B" w:rsidRDefault="00C94E0B" w:rsidP="00C94E0B">
      <w:pPr>
        <w:widowControl w:val="0"/>
        <w:suppressAutoHyphens/>
        <w:autoSpaceDE w:val="0"/>
        <w:jc w:val="center"/>
        <w:rPr>
          <w:sz w:val="24"/>
          <w:szCs w:val="24"/>
          <w:lang w:eastAsia="ar-SA"/>
        </w:rPr>
      </w:pPr>
    </w:p>
    <w:p w:rsidR="00C94E0B" w:rsidRPr="00C94E0B" w:rsidRDefault="00C94E0B" w:rsidP="00C94E0B">
      <w:pPr>
        <w:widowControl w:val="0"/>
        <w:suppressAutoHyphens/>
        <w:autoSpaceDE w:val="0"/>
        <w:jc w:val="center"/>
        <w:rPr>
          <w:sz w:val="24"/>
          <w:szCs w:val="24"/>
          <w:lang w:eastAsia="ar-SA"/>
        </w:rPr>
      </w:pPr>
    </w:p>
    <w:p w:rsidR="00C94E0B" w:rsidRPr="00C94E0B" w:rsidRDefault="00C94E0B" w:rsidP="00C94E0B">
      <w:pPr>
        <w:widowControl w:val="0"/>
        <w:suppressAutoHyphens/>
        <w:autoSpaceDE w:val="0"/>
        <w:jc w:val="center"/>
        <w:rPr>
          <w:sz w:val="24"/>
          <w:szCs w:val="24"/>
          <w:lang w:eastAsia="ar-SA"/>
        </w:rPr>
      </w:pPr>
    </w:p>
    <w:p w:rsidR="00C94E0B" w:rsidRPr="00C94E0B" w:rsidRDefault="00C94E0B" w:rsidP="00C94E0B">
      <w:pPr>
        <w:widowControl w:val="0"/>
        <w:suppressAutoHyphens/>
        <w:autoSpaceDE w:val="0"/>
        <w:jc w:val="right"/>
        <w:rPr>
          <w:sz w:val="24"/>
          <w:szCs w:val="24"/>
          <w:lang w:eastAsia="ar-SA"/>
        </w:rPr>
      </w:pPr>
      <w:r w:rsidRPr="00C94E0B">
        <w:rPr>
          <w:sz w:val="24"/>
          <w:szCs w:val="24"/>
          <w:lang w:eastAsia="ar-SA"/>
        </w:rPr>
        <w:t xml:space="preserve">Приложение № 2 </w:t>
      </w:r>
    </w:p>
    <w:p w:rsidR="00C94E0B" w:rsidRPr="00C94E0B" w:rsidRDefault="00C94E0B" w:rsidP="00C94E0B">
      <w:pPr>
        <w:widowControl w:val="0"/>
        <w:suppressAutoHyphens/>
        <w:autoSpaceDE w:val="0"/>
        <w:jc w:val="right"/>
        <w:rPr>
          <w:sz w:val="24"/>
          <w:szCs w:val="24"/>
          <w:lang w:eastAsia="ar-SA"/>
        </w:rPr>
      </w:pPr>
      <w:r w:rsidRPr="00C94E0B">
        <w:rPr>
          <w:sz w:val="24"/>
          <w:szCs w:val="24"/>
          <w:lang w:eastAsia="ar-SA"/>
        </w:rPr>
        <w:lastRenderedPageBreak/>
        <w:t xml:space="preserve">к Договору оказания услуг №_________ </w:t>
      </w:r>
    </w:p>
    <w:p w:rsidR="00C94E0B" w:rsidRPr="00C94E0B" w:rsidRDefault="00C94E0B" w:rsidP="00C94E0B">
      <w:pPr>
        <w:widowControl w:val="0"/>
        <w:suppressAutoHyphens/>
        <w:autoSpaceDE w:val="0"/>
        <w:jc w:val="right"/>
        <w:rPr>
          <w:b/>
          <w:sz w:val="24"/>
          <w:szCs w:val="24"/>
          <w:lang w:eastAsia="ar-SA"/>
        </w:rPr>
      </w:pPr>
      <w:r w:rsidRPr="00C94E0B">
        <w:rPr>
          <w:sz w:val="24"/>
          <w:szCs w:val="24"/>
          <w:lang w:eastAsia="ar-SA"/>
        </w:rPr>
        <w:t>от «____ » ____________ 2015 г.</w:t>
      </w:r>
    </w:p>
    <w:p w:rsidR="00C94E0B" w:rsidRPr="00C94E0B" w:rsidRDefault="00C94E0B" w:rsidP="00C94E0B">
      <w:pPr>
        <w:widowControl w:val="0"/>
        <w:suppressAutoHyphens/>
        <w:autoSpaceDE w:val="0"/>
        <w:jc w:val="center"/>
        <w:rPr>
          <w:b/>
          <w:sz w:val="24"/>
          <w:szCs w:val="24"/>
          <w:lang w:eastAsia="ar-SA"/>
        </w:rPr>
      </w:pPr>
    </w:p>
    <w:p w:rsidR="00C94E0B" w:rsidRPr="00C94E0B" w:rsidRDefault="00C94E0B" w:rsidP="00C94E0B">
      <w:pPr>
        <w:widowControl w:val="0"/>
        <w:suppressAutoHyphens/>
        <w:autoSpaceDE w:val="0"/>
        <w:jc w:val="center"/>
        <w:rPr>
          <w:b/>
          <w:sz w:val="24"/>
          <w:szCs w:val="24"/>
          <w:lang w:eastAsia="ar-SA"/>
        </w:rPr>
      </w:pPr>
    </w:p>
    <w:p w:rsidR="00C94E0B" w:rsidRPr="00C94E0B" w:rsidRDefault="00C94E0B" w:rsidP="00C94E0B">
      <w:pPr>
        <w:widowControl w:val="0"/>
        <w:suppressAutoHyphens/>
        <w:autoSpaceDE w:val="0"/>
        <w:jc w:val="center"/>
        <w:rPr>
          <w:b/>
          <w:sz w:val="24"/>
          <w:szCs w:val="24"/>
          <w:lang w:eastAsia="ar-SA"/>
        </w:rPr>
      </w:pPr>
      <w:r w:rsidRPr="00C94E0B">
        <w:rPr>
          <w:b/>
          <w:sz w:val="24"/>
          <w:szCs w:val="24"/>
          <w:lang w:eastAsia="ar-SA"/>
        </w:rPr>
        <w:t>КАЛЕНДАРНЫЙ ПЛАН ОКАЗАНИЯ УСЛУГ</w:t>
      </w:r>
    </w:p>
    <w:p w:rsidR="00C94E0B" w:rsidRPr="00C94E0B" w:rsidRDefault="00C94E0B" w:rsidP="00C94E0B">
      <w:pPr>
        <w:widowControl w:val="0"/>
        <w:suppressAutoHyphens/>
        <w:autoSpaceDE w:val="0"/>
        <w:jc w:val="center"/>
        <w:rPr>
          <w:sz w:val="24"/>
          <w:szCs w:val="24"/>
          <w:lang w:eastAsia="ar-SA"/>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78"/>
        <w:gridCol w:w="1797"/>
        <w:gridCol w:w="1815"/>
      </w:tblGrid>
      <w:tr w:rsidR="00C94E0B" w:rsidRPr="00C94E0B" w:rsidTr="006E0B17">
        <w:tc>
          <w:tcPr>
            <w:tcW w:w="675" w:type="dxa"/>
            <w:vMerge w:val="restart"/>
            <w:vAlign w:val="center"/>
          </w:tcPr>
          <w:p w:rsidR="00C94E0B" w:rsidRPr="00C94E0B" w:rsidRDefault="00C94E0B" w:rsidP="00C94E0B">
            <w:pPr>
              <w:widowControl w:val="0"/>
              <w:suppressAutoHyphens/>
              <w:autoSpaceDE w:val="0"/>
              <w:rPr>
                <w:sz w:val="24"/>
                <w:szCs w:val="24"/>
                <w:lang w:eastAsia="ar-SA"/>
              </w:rPr>
            </w:pPr>
          </w:p>
        </w:tc>
        <w:tc>
          <w:tcPr>
            <w:tcW w:w="5778" w:type="dxa"/>
            <w:vMerge w:val="restart"/>
            <w:vAlign w:val="center"/>
          </w:tcPr>
          <w:p w:rsidR="00C94E0B" w:rsidRPr="00C94E0B" w:rsidRDefault="00C94E0B" w:rsidP="00C94E0B">
            <w:pPr>
              <w:widowControl w:val="0"/>
              <w:suppressAutoHyphens/>
              <w:autoSpaceDE w:val="0"/>
              <w:jc w:val="center"/>
              <w:rPr>
                <w:sz w:val="24"/>
                <w:szCs w:val="24"/>
                <w:lang w:eastAsia="ar-SA"/>
              </w:rPr>
            </w:pPr>
          </w:p>
        </w:tc>
        <w:tc>
          <w:tcPr>
            <w:tcW w:w="3612" w:type="dxa"/>
            <w:gridSpan w:val="2"/>
          </w:tcPr>
          <w:p w:rsidR="00C94E0B" w:rsidRPr="00C94E0B" w:rsidRDefault="00C94E0B" w:rsidP="00C94E0B">
            <w:pPr>
              <w:widowControl w:val="0"/>
              <w:suppressAutoHyphens/>
              <w:autoSpaceDE w:val="0"/>
              <w:jc w:val="center"/>
              <w:rPr>
                <w:sz w:val="24"/>
                <w:szCs w:val="24"/>
                <w:lang w:eastAsia="ar-SA"/>
              </w:rPr>
            </w:pPr>
          </w:p>
        </w:tc>
      </w:tr>
      <w:tr w:rsidR="00C94E0B" w:rsidRPr="00C94E0B" w:rsidTr="006E0B17">
        <w:tc>
          <w:tcPr>
            <w:tcW w:w="675" w:type="dxa"/>
            <w:vMerge/>
          </w:tcPr>
          <w:p w:rsidR="00C94E0B" w:rsidRPr="00C94E0B" w:rsidRDefault="00C94E0B" w:rsidP="00C94E0B">
            <w:pPr>
              <w:widowControl w:val="0"/>
              <w:suppressAutoHyphens/>
              <w:autoSpaceDE w:val="0"/>
              <w:rPr>
                <w:sz w:val="24"/>
                <w:szCs w:val="24"/>
                <w:lang w:eastAsia="ar-SA"/>
              </w:rPr>
            </w:pPr>
          </w:p>
        </w:tc>
        <w:tc>
          <w:tcPr>
            <w:tcW w:w="5778" w:type="dxa"/>
            <w:vMerge/>
          </w:tcPr>
          <w:p w:rsidR="00C94E0B" w:rsidRPr="00C94E0B" w:rsidRDefault="00C94E0B" w:rsidP="00C94E0B">
            <w:pPr>
              <w:widowControl w:val="0"/>
              <w:suppressAutoHyphens/>
              <w:autoSpaceDE w:val="0"/>
              <w:ind w:firstLine="567"/>
              <w:rPr>
                <w:sz w:val="24"/>
                <w:szCs w:val="24"/>
                <w:lang w:eastAsia="ar-SA"/>
              </w:rPr>
            </w:pPr>
          </w:p>
        </w:tc>
        <w:tc>
          <w:tcPr>
            <w:tcW w:w="1797" w:type="dxa"/>
            <w:vAlign w:val="center"/>
          </w:tcPr>
          <w:p w:rsidR="00C94E0B" w:rsidRPr="00C94E0B" w:rsidRDefault="00C94E0B" w:rsidP="00C94E0B">
            <w:pPr>
              <w:widowControl w:val="0"/>
              <w:suppressAutoHyphens/>
              <w:autoSpaceDE w:val="0"/>
              <w:jc w:val="center"/>
              <w:rPr>
                <w:sz w:val="24"/>
                <w:szCs w:val="24"/>
                <w:lang w:eastAsia="ar-SA"/>
              </w:rPr>
            </w:pPr>
          </w:p>
        </w:tc>
        <w:tc>
          <w:tcPr>
            <w:tcW w:w="1815" w:type="dxa"/>
            <w:vAlign w:val="center"/>
          </w:tcPr>
          <w:p w:rsidR="00C94E0B" w:rsidRPr="00C94E0B" w:rsidRDefault="00C94E0B" w:rsidP="00C94E0B">
            <w:pPr>
              <w:widowControl w:val="0"/>
              <w:suppressAutoHyphens/>
              <w:autoSpaceDE w:val="0"/>
              <w:jc w:val="center"/>
              <w:rPr>
                <w:sz w:val="24"/>
                <w:szCs w:val="24"/>
                <w:lang w:eastAsia="ar-SA"/>
              </w:rPr>
            </w:pPr>
          </w:p>
        </w:tc>
      </w:tr>
      <w:tr w:rsidR="00C94E0B" w:rsidRPr="00C94E0B" w:rsidTr="006E0B17">
        <w:tc>
          <w:tcPr>
            <w:tcW w:w="675" w:type="dxa"/>
          </w:tcPr>
          <w:p w:rsidR="00C94E0B" w:rsidRPr="00C94E0B" w:rsidRDefault="00C94E0B" w:rsidP="00C94E0B">
            <w:pPr>
              <w:widowControl w:val="0"/>
              <w:numPr>
                <w:ilvl w:val="0"/>
                <w:numId w:val="43"/>
              </w:numPr>
              <w:suppressAutoHyphens/>
              <w:autoSpaceDE w:val="0"/>
              <w:ind w:hanging="578"/>
              <w:contextualSpacing/>
              <w:jc w:val="center"/>
              <w:rPr>
                <w:sz w:val="24"/>
                <w:szCs w:val="24"/>
              </w:rPr>
            </w:pPr>
          </w:p>
        </w:tc>
        <w:tc>
          <w:tcPr>
            <w:tcW w:w="5778" w:type="dxa"/>
          </w:tcPr>
          <w:p w:rsidR="00C94E0B" w:rsidRPr="00C94E0B" w:rsidRDefault="00C94E0B" w:rsidP="00C94E0B">
            <w:pPr>
              <w:widowControl w:val="0"/>
              <w:suppressAutoHyphens/>
              <w:autoSpaceDE w:val="0"/>
              <w:ind w:hanging="12"/>
              <w:rPr>
                <w:sz w:val="24"/>
                <w:szCs w:val="24"/>
                <w:lang w:eastAsia="ar-SA"/>
              </w:rPr>
            </w:pPr>
          </w:p>
        </w:tc>
        <w:tc>
          <w:tcPr>
            <w:tcW w:w="1797" w:type="dxa"/>
          </w:tcPr>
          <w:p w:rsidR="00C94E0B" w:rsidRPr="00C94E0B" w:rsidRDefault="00C94E0B" w:rsidP="00C94E0B">
            <w:pPr>
              <w:widowControl w:val="0"/>
              <w:suppressAutoHyphens/>
              <w:autoSpaceDE w:val="0"/>
              <w:jc w:val="center"/>
              <w:rPr>
                <w:sz w:val="24"/>
                <w:szCs w:val="24"/>
                <w:lang w:eastAsia="ar-SA"/>
              </w:rPr>
            </w:pPr>
          </w:p>
        </w:tc>
        <w:tc>
          <w:tcPr>
            <w:tcW w:w="1815" w:type="dxa"/>
          </w:tcPr>
          <w:p w:rsidR="00C94E0B" w:rsidRPr="00C94E0B" w:rsidRDefault="00C94E0B" w:rsidP="00C94E0B">
            <w:pPr>
              <w:widowControl w:val="0"/>
              <w:suppressAutoHyphens/>
              <w:autoSpaceDE w:val="0"/>
              <w:jc w:val="center"/>
              <w:rPr>
                <w:sz w:val="24"/>
                <w:szCs w:val="24"/>
                <w:lang w:eastAsia="ar-SA"/>
              </w:rPr>
            </w:pPr>
          </w:p>
        </w:tc>
      </w:tr>
      <w:tr w:rsidR="00C94E0B" w:rsidRPr="00C94E0B" w:rsidTr="006E0B17">
        <w:tc>
          <w:tcPr>
            <w:tcW w:w="675" w:type="dxa"/>
            <w:vAlign w:val="center"/>
          </w:tcPr>
          <w:p w:rsidR="00C94E0B" w:rsidRPr="00C94E0B" w:rsidRDefault="00C94E0B" w:rsidP="00C94E0B">
            <w:pPr>
              <w:widowControl w:val="0"/>
              <w:numPr>
                <w:ilvl w:val="0"/>
                <w:numId w:val="43"/>
              </w:numPr>
              <w:suppressAutoHyphens/>
              <w:autoSpaceDE w:val="0"/>
              <w:ind w:hanging="578"/>
              <w:contextualSpacing/>
              <w:jc w:val="center"/>
              <w:rPr>
                <w:sz w:val="24"/>
                <w:szCs w:val="24"/>
              </w:rPr>
            </w:pPr>
          </w:p>
        </w:tc>
        <w:tc>
          <w:tcPr>
            <w:tcW w:w="5778" w:type="dxa"/>
          </w:tcPr>
          <w:p w:rsidR="00C94E0B" w:rsidRPr="00C94E0B" w:rsidRDefault="00C94E0B" w:rsidP="00C94E0B">
            <w:pPr>
              <w:widowControl w:val="0"/>
              <w:suppressAutoHyphens/>
              <w:autoSpaceDE w:val="0"/>
              <w:ind w:hanging="12"/>
              <w:rPr>
                <w:sz w:val="24"/>
                <w:szCs w:val="24"/>
                <w:lang w:eastAsia="ar-SA"/>
              </w:rPr>
            </w:pPr>
          </w:p>
        </w:tc>
        <w:tc>
          <w:tcPr>
            <w:tcW w:w="1797" w:type="dxa"/>
            <w:vAlign w:val="center"/>
          </w:tcPr>
          <w:p w:rsidR="00C94E0B" w:rsidRPr="00C94E0B" w:rsidRDefault="00C94E0B" w:rsidP="00C94E0B">
            <w:pPr>
              <w:widowControl w:val="0"/>
              <w:tabs>
                <w:tab w:val="left" w:pos="130"/>
              </w:tabs>
              <w:suppressAutoHyphens/>
              <w:autoSpaceDE w:val="0"/>
              <w:jc w:val="center"/>
              <w:rPr>
                <w:sz w:val="24"/>
                <w:szCs w:val="24"/>
                <w:lang w:eastAsia="ar-SA"/>
              </w:rPr>
            </w:pPr>
          </w:p>
        </w:tc>
        <w:tc>
          <w:tcPr>
            <w:tcW w:w="1815" w:type="dxa"/>
            <w:vAlign w:val="center"/>
          </w:tcPr>
          <w:p w:rsidR="00C94E0B" w:rsidRPr="00C94E0B" w:rsidRDefault="00C94E0B" w:rsidP="00C94E0B">
            <w:pPr>
              <w:widowControl w:val="0"/>
              <w:suppressAutoHyphens/>
              <w:autoSpaceDE w:val="0"/>
              <w:jc w:val="center"/>
              <w:rPr>
                <w:sz w:val="24"/>
                <w:szCs w:val="24"/>
                <w:lang w:eastAsia="ar-SA"/>
              </w:rPr>
            </w:pPr>
          </w:p>
        </w:tc>
      </w:tr>
      <w:tr w:rsidR="00C94E0B" w:rsidRPr="00C94E0B" w:rsidTr="006E0B17">
        <w:tc>
          <w:tcPr>
            <w:tcW w:w="675" w:type="dxa"/>
          </w:tcPr>
          <w:p w:rsidR="00C94E0B" w:rsidRPr="00C94E0B" w:rsidRDefault="00C94E0B" w:rsidP="00C94E0B">
            <w:pPr>
              <w:widowControl w:val="0"/>
              <w:numPr>
                <w:ilvl w:val="0"/>
                <w:numId w:val="43"/>
              </w:numPr>
              <w:suppressAutoHyphens/>
              <w:autoSpaceDE w:val="0"/>
              <w:ind w:hanging="578"/>
              <w:contextualSpacing/>
              <w:jc w:val="center"/>
              <w:rPr>
                <w:sz w:val="24"/>
                <w:szCs w:val="24"/>
              </w:rPr>
            </w:pPr>
          </w:p>
        </w:tc>
        <w:tc>
          <w:tcPr>
            <w:tcW w:w="5778" w:type="dxa"/>
          </w:tcPr>
          <w:p w:rsidR="00C94E0B" w:rsidRPr="00C94E0B" w:rsidRDefault="00C94E0B" w:rsidP="00C94E0B">
            <w:pPr>
              <w:widowControl w:val="0"/>
              <w:suppressAutoHyphens/>
              <w:autoSpaceDE w:val="0"/>
              <w:ind w:hanging="12"/>
              <w:rPr>
                <w:sz w:val="24"/>
                <w:szCs w:val="24"/>
                <w:lang w:eastAsia="ar-SA"/>
              </w:rPr>
            </w:pPr>
          </w:p>
        </w:tc>
        <w:tc>
          <w:tcPr>
            <w:tcW w:w="1797" w:type="dxa"/>
          </w:tcPr>
          <w:p w:rsidR="00C94E0B" w:rsidRPr="00C94E0B" w:rsidRDefault="00C94E0B" w:rsidP="00C94E0B">
            <w:pPr>
              <w:widowControl w:val="0"/>
              <w:suppressAutoHyphens/>
              <w:autoSpaceDE w:val="0"/>
              <w:jc w:val="center"/>
              <w:rPr>
                <w:sz w:val="24"/>
                <w:szCs w:val="24"/>
                <w:lang w:eastAsia="ar-SA"/>
              </w:rPr>
            </w:pPr>
          </w:p>
        </w:tc>
        <w:tc>
          <w:tcPr>
            <w:tcW w:w="1815" w:type="dxa"/>
          </w:tcPr>
          <w:p w:rsidR="00C94E0B" w:rsidRPr="00C94E0B" w:rsidRDefault="00C94E0B" w:rsidP="00C94E0B">
            <w:pPr>
              <w:widowControl w:val="0"/>
              <w:suppressAutoHyphens/>
              <w:autoSpaceDE w:val="0"/>
              <w:jc w:val="center"/>
              <w:rPr>
                <w:sz w:val="24"/>
                <w:szCs w:val="24"/>
                <w:lang w:eastAsia="ar-SA"/>
              </w:rPr>
            </w:pPr>
          </w:p>
        </w:tc>
      </w:tr>
      <w:tr w:rsidR="00C94E0B" w:rsidRPr="00C94E0B" w:rsidTr="006E0B17">
        <w:tc>
          <w:tcPr>
            <w:tcW w:w="675" w:type="dxa"/>
          </w:tcPr>
          <w:p w:rsidR="00C94E0B" w:rsidRPr="00C94E0B" w:rsidRDefault="00C94E0B" w:rsidP="00C94E0B">
            <w:pPr>
              <w:widowControl w:val="0"/>
              <w:numPr>
                <w:ilvl w:val="0"/>
                <w:numId w:val="43"/>
              </w:numPr>
              <w:suppressAutoHyphens/>
              <w:autoSpaceDE w:val="0"/>
              <w:ind w:hanging="578"/>
              <w:contextualSpacing/>
              <w:jc w:val="center"/>
              <w:rPr>
                <w:sz w:val="24"/>
                <w:szCs w:val="24"/>
              </w:rPr>
            </w:pPr>
          </w:p>
        </w:tc>
        <w:tc>
          <w:tcPr>
            <w:tcW w:w="5778" w:type="dxa"/>
          </w:tcPr>
          <w:p w:rsidR="00C94E0B" w:rsidRPr="00C94E0B" w:rsidRDefault="00C94E0B" w:rsidP="00C94E0B">
            <w:pPr>
              <w:widowControl w:val="0"/>
              <w:suppressAutoHyphens/>
              <w:autoSpaceDE w:val="0"/>
              <w:ind w:hanging="12"/>
              <w:rPr>
                <w:sz w:val="24"/>
                <w:szCs w:val="24"/>
                <w:lang w:eastAsia="ar-SA"/>
              </w:rPr>
            </w:pPr>
          </w:p>
        </w:tc>
        <w:tc>
          <w:tcPr>
            <w:tcW w:w="1797" w:type="dxa"/>
          </w:tcPr>
          <w:p w:rsidR="00C94E0B" w:rsidRPr="00C94E0B" w:rsidRDefault="00C94E0B" w:rsidP="00C94E0B">
            <w:pPr>
              <w:widowControl w:val="0"/>
              <w:suppressAutoHyphens/>
              <w:autoSpaceDE w:val="0"/>
              <w:jc w:val="center"/>
              <w:rPr>
                <w:sz w:val="24"/>
                <w:szCs w:val="24"/>
                <w:lang w:eastAsia="ar-SA"/>
              </w:rPr>
            </w:pPr>
          </w:p>
        </w:tc>
        <w:tc>
          <w:tcPr>
            <w:tcW w:w="1815" w:type="dxa"/>
          </w:tcPr>
          <w:p w:rsidR="00C94E0B" w:rsidRPr="00C94E0B" w:rsidRDefault="00C94E0B" w:rsidP="00C94E0B">
            <w:pPr>
              <w:widowControl w:val="0"/>
              <w:suppressAutoHyphens/>
              <w:autoSpaceDE w:val="0"/>
              <w:jc w:val="center"/>
              <w:rPr>
                <w:sz w:val="24"/>
                <w:szCs w:val="24"/>
                <w:lang w:eastAsia="ar-SA"/>
              </w:rPr>
            </w:pPr>
          </w:p>
        </w:tc>
      </w:tr>
      <w:tr w:rsidR="00C94E0B" w:rsidRPr="00C94E0B" w:rsidTr="006E0B17">
        <w:tc>
          <w:tcPr>
            <w:tcW w:w="675" w:type="dxa"/>
          </w:tcPr>
          <w:p w:rsidR="00C94E0B" w:rsidRPr="00C94E0B" w:rsidRDefault="00C94E0B" w:rsidP="00C94E0B">
            <w:pPr>
              <w:widowControl w:val="0"/>
              <w:numPr>
                <w:ilvl w:val="0"/>
                <w:numId w:val="43"/>
              </w:numPr>
              <w:suppressAutoHyphens/>
              <w:autoSpaceDE w:val="0"/>
              <w:ind w:hanging="578"/>
              <w:contextualSpacing/>
              <w:jc w:val="center"/>
              <w:rPr>
                <w:sz w:val="24"/>
                <w:szCs w:val="24"/>
              </w:rPr>
            </w:pPr>
          </w:p>
        </w:tc>
        <w:tc>
          <w:tcPr>
            <w:tcW w:w="5778" w:type="dxa"/>
          </w:tcPr>
          <w:p w:rsidR="00C94E0B" w:rsidRPr="00C94E0B" w:rsidRDefault="00C94E0B" w:rsidP="00C94E0B">
            <w:pPr>
              <w:widowControl w:val="0"/>
              <w:suppressAutoHyphens/>
              <w:autoSpaceDE w:val="0"/>
              <w:ind w:hanging="12"/>
              <w:rPr>
                <w:sz w:val="24"/>
                <w:szCs w:val="24"/>
                <w:lang w:eastAsia="ar-SA"/>
              </w:rPr>
            </w:pPr>
          </w:p>
        </w:tc>
        <w:tc>
          <w:tcPr>
            <w:tcW w:w="1797" w:type="dxa"/>
          </w:tcPr>
          <w:p w:rsidR="00C94E0B" w:rsidRPr="00C94E0B" w:rsidRDefault="00C94E0B" w:rsidP="00C94E0B">
            <w:pPr>
              <w:widowControl w:val="0"/>
              <w:suppressAutoHyphens/>
              <w:autoSpaceDE w:val="0"/>
              <w:jc w:val="center"/>
              <w:rPr>
                <w:sz w:val="24"/>
                <w:szCs w:val="24"/>
                <w:lang w:eastAsia="ar-SA"/>
              </w:rPr>
            </w:pPr>
          </w:p>
        </w:tc>
        <w:tc>
          <w:tcPr>
            <w:tcW w:w="1815" w:type="dxa"/>
          </w:tcPr>
          <w:p w:rsidR="00C94E0B" w:rsidRPr="00C94E0B" w:rsidRDefault="00C94E0B" w:rsidP="00C94E0B">
            <w:pPr>
              <w:widowControl w:val="0"/>
              <w:suppressAutoHyphens/>
              <w:autoSpaceDE w:val="0"/>
              <w:jc w:val="center"/>
              <w:rPr>
                <w:sz w:val="24"/>
                <w:szCs w:val="24"/>
                <w:lang w:eastAsia="ar-SA"/>
              </w:rPr>
            </w:pPr>
          </w:p>
        </w:tc>
      </w:tr>
      <w:tr w:rsidR="00C94E0B" w:rsidRPr="00C94E0B" w:rsidTr="006E0B17">
        <w:tc>
          <w:tcPr>
            <w:tcW w:w="675" w:type="dxa"/>
          </w:tcPr>
          <w:p w:rsidR="00C94E0B" w:rsidRPr="00C94E0B" w:rsidRDefault="00C94E0B" w:rsidP="00C94E0B">
            <w:pPr>
              <w:widowControl w:val="0"/>
              <w:numPr>
                <w:ilvl w:val="0"/>
                <w:numId w:val="43"/>
              </w:numPr>
              <w:suppressAutoHyphens/>
              <w:autoSpaceDE w:val="0"/>
              <w:ind w:hanging="578"/>
              <w:contextualSpacing/>
              <w:jc w:val="center"/>
              <w:rPr>
                <w:sz w:val="24"/>
                <w:szCs w:val="24"/>
              </w:rPr>
            </w:pPr>
          </w:p>
        </w:tc>
        <w:tc>
          <w:tcPr>
            <w:tcW w:w="5778" w:type="dxa"/>
          </w:tcPr>
          <w:p w:rsidR="00C94E0B" w:rsidRPr="00C94E0B" w:rsidRDefault="00C94E0B" w:rsidP="00C94E0B">
            <w:pPr>
              <w:widowControl w:val="0"/>
              <w:suppressAutoHyphens/>
              <w:autoSpaceDE w:val="0"/>
              <w:ind w:hanging="12"/>
              <w:rPr>
                <w:sz w:val="24"/>
                <w:szCs w:val="24"/>
                <w:lang w:eastAsia="ar-SA"/>
              </w:rPr>
            </w:pPr>
          </w:p>
        </w:tc>
        <w:tc>
          <w:tcPr>
            <w:tcW w:w="1797" w:type="dxa"/>
          </w:tcPr>
          <w:p w:rsidR="00C94E0B" w:rsidRPr="00C94E0B" w:rsidRDefault="00C94E0B" w:rsidP="00C94E0B">
            <w:pPr>
              <w:widowControl w:val="0"/>
              <w:suppressAutoHyphens/>
              <w:autoSpaceDE w:val="0"/>
              <w:jc w:val="center"/>
              <w:rPr>
                <w:sz w:val="24"/>
                <w:szCs w:val="24"/>
                <w:lang w:eastAsia="ar-SA"/>
              </w:rPr>
            </w:pPr>
          </w:p>
        </w:tc>
        <w:tc>
          <w:tcPr>
            <w:tcW w:w="1815" w:type="dxa"/>
          </w:tcPr>
          <w:p w:rsidR="00C94E0B" w:rsidRPr="00C94E0B" w:rsidRDefault="00C94E0B" w:rsidP="00C94E0B">
            <w:pPr>
              <w:widowControl w:val="0"/>
              <w:suppressAutoHyphens/>
              <w:autoSpaceDE w:val="0"/>
              <w:jc w:val="center"/>
              <w:rPr>
                <w:sz w:val="24"/>
                <w:szCs w:val="24"/>
                <w:lang w:eastAsia="ar-SA"/>
              </w:rPr>
            </w:pPr>
          </w:p>
        </w:tc>
      </w:tr>
      <w:tr w:rsidR="00C94E0B" w:rsidRPr="00C94E0B" w:rsidTr="006E0B17">
        <w:tc>
          <w:tcPr>
            <w:tcW w:w="675" w:type="dxa"/>
          </w:tcPr>
          <w:p w:rsidR="00C94E0B" w:rsidRPr="00C94E0B" w:rsidRDefault="00C94E0B" w:rsidP="00C94E0B">
            <w:pPr>
              <w:widowControl w:val="0"/>
              <w:numPr>
                <w:ilvl w:val="0"/>
                <w:numId w:val="43"/>
              </w:numPr>
              <w:suppressAutoHyphens/>
              <w:autoSpaceDE w:val="0"/>
              <w:ind w:hanging="578"/>
              <w:contextualSpacing/>
              <w:jc w:val="center"/>
              <w:rPr>
                <w:sz w:val="24"/>
                <w:szCs w:val="24"/>
              </w:rPr>
            </w:pPr>
          </w:p>
        </w:tc>
        <w:tc>
          <w:tcPr>
            <w:tcW w:w="5778" w:type="dxa"/>
          </w:tcPr>
          <w:p w:rsidR="00C94E0B" w:rsidRPr="00C94E0B" w:rsidRDefault="00C94E0B" w:rsidP="00C94E0B">
            <w:pPr>
              <w:widowControl w:val="0"/>
              <w:suppressAutoHyphens/>
              <w:autoSpaceDE w:val="0"/>
              <w:ind w:hanging="12"/>
              <w:rPr>
                <w:sz w:val="24"/>
                <w:szCs w:val="24"/>
                <w:lang w:eastAsia="ar-SA"/>
              </w:rPr>
            </w:pPr>
          </w:p>
        </w:tc>
        <w:tc>
          <w:tcPr>
            <w:tcW w:w="1797" w:type="dxa"/>
          </w:tcPr>
          <w:p w:rsidR="00C94E0B" w:rsidRPr="00C94E0B" w:rsidRDefault="00C94E0B" w:rsidP="00C94E0B">
            <w:pPr>
              <w:widowControl w:val="0"/>
              <w:suppressAutoHyphens/>
              <w:autoSpaceDE w:val="0"/>
              <w:jc w:val="center"/>
              <w:rPr>
                <w:sz w:val="24"/>
                <w:szCs w:val="24"/>
                <w:lang w:eastAsia="ar-SA"/>
              </w:rPr>
            </w:pPr>
          </w:p>
        </w:tc>
        <w:tc>
          <w:tcPr>
            <w:tcW w:w="1815" w:type="dxa"/>
          </w:tcPr>
          <w:p w:rsidR="00C94E0B" w:rsidRPr="00C94E0B" w:rsidRDefault="00C94E0B" w:rsidP="00C94E0B">
            <w:pPr>
              <w:widowControl w:val="0"/>
              <w:suppressAutoHyphens/>
              <w:autoSpaceDE w:val="0"/>
              <w:jc w:val="center"/>
              <w:rPr>
                <w:sz w:val="24"/>
                <w:szCs w:val="24"/>
                <w:lang w:eastAsia="ar-SA"/>
              </w:rPr>
            </w:pPr>
          </w:p>
        </w:tc>
      </w:tr>
    </w:tbl>
    <w:p w:rsidR="00C94E0B" w:rsidRPr="00C94E0B" w:rsidRDefault="00C94E0B" w:rsidP="00C94E0B">
      <w:pPr>
        <w:widowControl w:val="0"/>
        <w:suppressAutoHyphens/>
        <w:autoSpaceDE w:val="0"/>
        <w:jc w:val="both"/>
        <w:rPr>
          <w:b/>
          <w:sz w:val="24"/>
          <w:szCs w:val="24"/>
          <w:lang w:eastAsia="ar-SA"/>
        </w:rPr>
      </w:pPr>
    </w:p>
    <w:p w:rsidR="00C94E0B" w:rsidRPr="00C94E0B" w:rsidRDefault="00C94E0B" w:rsidP="00C94E0B">
      <w:pPr>
        <w:widowControl w:val="0"/>
        <w:suppressAutoHyphens/>
        <w:autoSpaceDE w:val="0"/>
        <w:ind w:firstLine="708"/>
        <w:jc w:val="both"/>
        <w:rPr>
          <w:sz w:val="24"/>
          <w:szCs w:val="24"/>
          <w:lang w:eastAsia="en-US"/>
        </w:rPr>
      </w:pPr>
    </w:p>
    <w:p w:rsidR="00C94E0B" w:rsidRPr="00C94E0B" w:rsidRDefault="00C94E0B" w:rsidP="00C94E0B">
      <w:pPr>
        <w:widowControl w:val="0"/>
        <w:suppressAutoHyphens/>
        <w:autoSpaceDE w:val="0"/>
        <w:jc w:val="both"/>
        <w:rPr>
          <w:sz w:val="24"/>
          <w:szCs w:val="24"/>
          <w:lang w:eastAsia="en-US"/>
        </w:rPr>
      </w:pPr>
    </w:p>
    <w:p w:rsidR="00C94E0B" w:rsidRPr="00C94E0B" w:rsidRDefault="00C94E0B" w:rsidP="00C94E0B">
      <w:pPr>
        <w:widowControl w:val="0"/>
        <w:suppressAutoHyphens/>
        <w:autoSpaceDE w:val="0"/>
        <w:jc w:val="both"/>
        <w:rPr>
          <w:b/>
          <w:sz w:val="24"/>
          <w:szCs w:val="24"/>
          <w:lang w:eastAsia="ar-SA"/>
        </w:rPr>
      </w:pPr>
    </w:p>
    <w:tbl>
      <w:tblPr>
        <w:tblpPr w:leftFromText="180" w:rightFromText="180" w:vertAnchor="text" w:horzAnchor="margin" w:tblpY="129"/>
        <w:tblW w:w="5272" w:type="pct"/>
        <w:tblLook w:val="0000" w:firstRow="0" w:lastRow="0" w:firstColumn="0" w:lastColumn="0" w:noHBand="0" w:noVBand="0"/>
      </w:tblPr>
      <w:tblGrid>
        <w:gridCol w:w="5946"/>
        <w:gridCol w:w="4683"/>
      </w:tblGrid>
      <w:tr w:rsidR="00C94E0B" w:rsidRPr="00C94E0B" w:rsidTr="006E0B17">
        <w:trPr>
          <w:trHeight w:val="3124"/>
        </w:trPr>
        <w:tc>
          <w:tcPr>
            <w:tcW w:w="2797" w:type="pct"/>
            <w:shd w:val="clear" w:color="auto" w:fill="auto"/>
          </w:tcPr>
          <w:p w:rsidR="00C94E0B" w:rsidRPr="00C94E0B" w:rsidRDefault="00C94E0B" w:rsidP="00C94E0B">
            <w:pPr>
              <w:suppressAutoHyphens/>
              <w:autoSpaceDE w:val="0"/>
              <w:rPr>
                <w:sz w:val="24"/>
                <w:szCs w:val="24"/>
                <w:lang w:eastAsia="ar-SA"/>
              </w:rPr>
            </w:pPr>
            <w:r w:rsidRPr="00C94E0B">
              <w:rPr>
                <w:sz w:val="24"/>
                <w:szCs w:val="24"/>
                <w:lang w:eastAsia="ar-SA"/>
              </w:rPr>
              <w:t>Заказчик:</w:t>
            </w:r>
          </w:p>
          <w:p w:rsidR="00C94E0B" w:rsidRPr="00C94E0B" w:rsidRDefault="00C94E0B" w:rsidP="00C94E0B">
            <w:pPr>
              <w:suppressAutoHyphens/>
              <w:autoSpaceDE w:val="0"/>
              <w:rPr>
                <w:b/>
                <w:sz w:val="24"/>
                <w:szCs w:val="24"/>
                <w:lang w:eastAsia="ar-SA"/>
              </w:rPr>
            </w:pPr>
            <w:r w:rsidRPr="00C94E0B">
              <w:rPr>
                <w:b/>
                <w:sz w:val="24"/>
                <w:szCs w:val="24"/>
                <w:lang w:eastAsia="ar-SA"/>
              </w:rPr>
              <w:t>Автономная некоммерческая организация «Агентство стратегических инициатив по продвижению новых проектов»</w:t>
            </w:r>
          </w:p>
          <w:p w:rsidR="00C94E0B" w:rsidRPr="00C94E0B" w:rsidRDefault="00C94E0B" w:rsidP="00C94E0B">
            <w:pPr>
              <w:widowControl w:val="0"/>
              <w:suppressAutoHyphens/>
              <w:autoSpaceDE w:val="0"/>
              <w:rPr>
                <w:sz w:val="24"/>
                <w:szCs w:val="24"/>
                <w:lang w:eastAsia="ar-SA"/>
              </w:rPr>
            </w:pPr>
          </w:p>
          <w:p w:rsidR="00C94E0B" w:rsidRPr="00C94E0B" w:rsidRDefault="00C94E0B" w:rsidP="00C94E0B">
            <w:pPr>
              <w:widowControl w:val="0"/>
              <w:suppressAutoHyphens/>
              <w:autoSpaceDE w:val="0"/>
              <w:rPr>
                <w:sz w:val="24"/>
                <w:szCs w:val="24"/>
                <w:lang w:eastAsia="ar-SA"/>
              </w:rPr>
            </w:pPr>
          </w:p>
          <w:p w:rsidR="00C94E0B" w:rsidRPr="00C94E0B" w:rsidRDefault="00C94E0B" w:rsidP="00C94E0B">
            <w:pPr>
              <w:tabs>
                <w:tab w:val="left" w:pos="5245"/>
              </w:tabs>
              <w:suppressAutoHyphens/>
              <w:autoSpaceDE w:val="0"/>
              <w:ind w:right="602"/>
              <w:rPr>
                <w:sz w:val="24"/>
                <w:szCs w:val="24"/>
                <w:lang w:eastAsia="ar-SA"/>
              </w:rPr>
            </w:pPr>
            <w:r w:rsidRPr="00C94E0B">
              <w:rPr>
                <w:sz w:val="24"/>
                <w:szCs w:val="24"/>
                <w:lang w:eastAsia="ar-SA"/>
              </w:rPr>
              <w:t xml:space="preserve">Заместитель Генерального директора -Административный директор </w:t>
            </w:r>
          </w:p>
          <w:p w:rsidR="00C94E0B" w:rsidRPr="00C94E0B" w:rsidRDefault="00C94E0B" w:rsidP="00C94E0B">
            <w:pPr>
              <w:suppressAutoHyphens/>
              <w:autoSpaceDE w:val="0"/>
              <w:rPr>
                <w:sz w:val="24"/>
                <w:szCs w:val="24"/>
                <w:lang w:eastAsia="ar-SA"/>
              </w:rPr>
            </w:pPr>
          </w:p>
          <w:p w:rsidR="00C94E0B" w:rsidRPr="00C94E0B" w:rsidRDefault="00C94E0B" w:rsidP="00C94E0B">
            <w:pPr>
              <w:suppressAutoHyphens/>
              <w:autoSpaceDE w:val="0"/>
              <w:rPr>
                <w:sz w:val="24"/>
                <w:szCs w:val="24"/>
                <w:lang w:eastAsia="ar-SA"/>
              </w:rPr>
            </w:pPr>
          </w:p>
          <w:p w:rsidR="00C94E0B" w:rsidRPr="00C94E0B" w:rsidRDefault="00C94E0B" w:rsidP="00C94E0B">
            <w:pPr>
              <w:suppressAutoHyphens/>
              <w:autoSpaceDE w:val="0"/>
              <w:ind w:firstLine="35"/>
              <w:rPr>
                <w:sz w:val="24"/>
                <w:szCs w:val="24"/>
                <w:lang w:eastAsia="ar-SA"/>
              </w:rPr>
            </w:pPr>
          </w:p>
          <w:p w:rsidR="00C94E0B" w:rsidRPr="00C94E0B" w:rsidRDefault="00C94E0B" w:rsidP="00C94E0B">
            <w:pPr>
              <w:suppressAutoHyphens/>
              <w:autoSpaceDE w:val="0"/>
              <w:ind w:firstLine="35"/>
              <w:rPr>
                <w:sz w:val="24"/>
                <w:szCs w:val="24"/>
                <w:lang w:eastAsia="ar-SA"/>
              </w:rPr>
            </w:pPr>
          </w:p>
          <w:p w:rsidR="00C94E0B" w:rsidRPr="00C94E0B" w:rsidRDefault="00C94E0B" w:rsidP="00C94E0B">
            <w:pPr>
              <w:suppressAutoHyphens/>
              <w:autoSpaceDE w:val="0"/>
              <w:ind w:firstLine="35"/>
              <w:rPr>
                <w:sz w:val="24"/>
                <w:szCs w:val="24"/>
                <w:lang w:eastAsia="ar-SA"/>
              </w:rPr>
            </w:pPr>
            <w:r w:rsidRPr="00C94E0B">
              <w:rPr>
                <w:sz w:val="24"/>
                <w:szCs w:val="24"/>
                <w:lang w:eastAsia="ar-SA"/>
              </w:rPr>
              <w:t>_____________________ Д.Ю. Чарухин</w:t>
            </w:r>
          </w:p>
          <w:p w:rsidR="00C94E0B" w:rsidRPr="00C94E0B" w:rsidRDefault="00C94E0B" w:rsidP="00C94E0B">
            <w:pPr>
              <w:suppressAutoHyphens/>
              <w:autoSpaceDE w:val="0"/>
              <w:ind w:firstLine="35"/>
              <w:rPr>
                <w:bCs/>
                <w:sz w:val="24"/>
                <w:szCs w:val="24"/>
                <w:lang w:eastAsia="ar-SA"/>
              </w:rPr>
            </w:pPr>
            <w:r w:rsidRPr="00C94E0B">
              <w:rPr>
                <w:sz w:val="24"/>
                <w:szCs w:val="24"/>
                <w:lang w:eastAsia="ar-SA"/>
              </w:rPr>
              <w:t>М.П.</w:t>
            </w:r>
            <w:r w:rsidRPr="00C94E0B">
              <w:rPr>
                <w:bCs/>
                <w:sz w:val="24"/>
                <w:szCs w:val="24"/>
                <w:lang w:eastAsia="ar-SA"/>
              </w:rPr>
              <w:t xml:space="preserve"> </w:t>
            </w:r>
            <w:r w:rsidRPr="00C94E0B">
              <w:rPr>
                <w:sz w:val="24"/>
                <w:szCs w:val="24"/>
                <w:lang w:eastAsia="ar-SA"/>
              </w:rPr>
              <w:t>.</w:t>
            </w:r>
            <w:r w:rsidRPr="00C94E0B">
              <w:rPr>
                <w:bCs/>
                <w:sz w:val="24"/>
                <w:szCs w:val="24"/>
                <w:lang w:eastAsia="ar-SA"/>
              </w:rPr>
              <w:t xml:space="preserve"> </w:t>
            </w:r>
          </w:p>
        </w:tc>
        <w:tc>
          <w:tcPr>
            <w:tcW w:w="2203" w:type="pct"/>
            <w:shd w:val="clear" w:color="auto" w:fill="auto"/>
          </w:tcPr>
          <w:p w:rsidR="00C94E0B" w:rsidRPr="00C94E0B" w:rsidRDefault="00C94E0B" w:rsidP="00C94E0B">
            <w:pPr>
              <w:suppressAutoHyphens/>
              <w:autoSpaceDE w:val="0"/>
              <w:rPr>
                <w:sz w:val="24"/>
                <w:szCs w:val="24"/>
                <w:lang w:eastAsia="ar-SA"/>
              </w:rPr>
            </w:pPr>
            <w:r w:rsidRPr="00C94E0B">
              <w:rPr>
                <w:sz w:val="24"/>
                <w:szCs w:val="24"/>
                <w:lang w:eastAsia="ar-SA"/>
              </w:rPr>
              <w:t>Исполнитель:</w:t>
            </w:r>
          </w:p>
          <w:p w:rsidR="00C94E0B" w:rsidRPr="00C94E0B" w:rsidRDefault="00C94E0B" w:rsidP="00C94E0B">
            <w:pPr>
              <w:suppressAutoHyphens/>
              <w:autoSpaceDE w:val="0"/>
              <w:rPr>
                <w:b/>
                <w:color w:val="000000"/>
                <w:sz w:val="24"/>
                <w:szCs w:val="24"/>
                <w:lang w:val="en-US" w:eastAsia="ar-SA"/>
              </w:rPr>
            </w:pPr>
            <w:r w:rsidRPr="00C94E0B">
              <w:rPr>
                <w:b/>
                <w:color w:val="000000"/>
                <w:sz w:val="24"/>
                <w:szCs w:val="24"/>
                <w:lang w:val="en-US" w:eastAsia="ar-SA"/>
              </w:rPr>
              <w:t>________________</w:t>
            </w:r>
          </w:p>
          <w:p w:rsidR="00C94E0B" w:rsidRPr="00C94E0B" w:rsidRDefault="00C94E0B" w:rsidP="00C94E0B">
            <w:pPr>
              <w:suppressAutoHyphens/>
              <w:autoSpaceDE w:val="0"/>
              <w:rPr>
                <w:color w:val="000000"/>
                <w:sz w:val="24"/>
                <w:szCs w:val="24"/>
                <w:lang w:eastAsia="ar-SA"/>
              </w:rPr>
            </w:pPr>
          </w:p>
          <w:p w:rsidR="00C94E0B" w:rsidRPr="00C94E0B" w:rsidRDefault="00C94E0B" w:rsidP="00C94E0B">
            <w:pPr>
              <w:widowControl w:val="0"/>
              <w:suppressAutoHyphens/>
              <w:autoSpaceDE w:val="0"/>
              <w:rPr>
                <w:sz w:val="24"/>
                <w:szCs w:val="24"/>
                <w:lang w:eastAsia="ar-SA"/>
              </w:rPr>
            </w:pPr>
          </w:p>
          <w:p w:rsidR="00C94E0B" w:rsidRPr="00C94E0B" w:rsidRDefault="00C94E0B" w:rsidP="00C94E0B">
            <w:pPr>
              <w:widowControl w:val="0"/>
              <w:suppressAutoHyphens/>
              <w:autoSpaceDE w:val="0"/>
              <w:rPr>
                <w:sz w:val="24"/>
                <w:szCs w:val="24"/>
                <w:lang w:eastAsia="ar-SA"/>
              </w:rPr>
            </w:pPr>
          </w:p>
          <w:p w:rsidR="00C94E0B" w:rsidRPr="00C94E0B" w:rsidRDefault="00C94E0B" w:rsidP="00C94E0B">
            <w:pPr>
              <w:widowControl w:val="0"/>
              <w:suppressAutoHyphens/>
              <w:autoSpaceDE w:val="0"/>
              <w:rPr>
                <w:sz w:val="24"/>
                <w:szCs w:val="24"/>
                <w:lang w:eastAsia="ar-SA"/>
              </w:rPr>
            </w:pPr>
          </w:p>
          <w:p w:rsidR="00C94E0B" w:rsidRPr="00C94E0B" w:rsidRDefault="00C94E0B" w:rsidP="00C94E0B">
            <w:pPr>
              <w:widowControl w:val="0"/>
              <w:suppressAutoHyphens/>
              <w:autoSpaceDE w:val="0"/>
              <w:rPr>
                <w:sz w:val="24"/>
                <w:szCs w:val="24"/>
                <w:lang w:val="en-US" w:eastAsia="ar-SA"/>
              </w:rPr>
            </w:pPr>
            <w:r w:rsidRPr="00C94E0B">
              <w:rPr>
                <w:sz w:val="24"/>
                <w:szCs w:val="24"/>
                <w:lang w:val="en-US" w:eastAsia="ar-SA"/>
              </w:rPr>
              <w:t>___________________</w:t>
            </w:r>
          </w:p>
          <w:p w:rsidR="00C94E0B" w:rsidRPr="00C94E0B" w:rsidRDefault="00C94E0B" w:rsidP="00C94E0B">
            <w:pPr>
              <w:widowControl w:val="0"/>
              <w:suppressAutoHyphens/>
              <w:autoSpaceDE w:val="0"/>
              <w:rPr>
                <w:sz w:val="24"/>
                <w:szCs w:val="24"/>
                <w:lang w:eastAsia="ar-SA"/>
              </w:rPr>
            </w:pPr>
          </w:p>
          <w:p w:rsidR="00C94E0B" w:rsidRPr="00C94E0B" w:rsidRDefault="00C94E0B" w:rsidP="00C94E0B">
            <w:pPr>
              <w:widowControl w:val="0"/>
              <w:suppressAutoHyphens/>
              <w:autoSpaceDE w:val="0"/>
              <w:rPr>
                <w:sz w:val="24"/>
                <w:szCs w:val="24"/>
                <w:lang w:eastAsia="ar-SA"/>
              </w:rPr>
            </w:pPr>
          </w:p>
          <w:p w:rsidR="00C94E0B" w:rsidRPr="00C94E0B" w:rsidRDefault="00C94E0B" w:rsidP="00C94E0B">
            <w:pPr>
              <w:widowControl w:val="0"/>
              <w:suppressAutoHyphens/>
              <w:autoSpaceDE w:val="0"/>
              <w:rPr>
                <w:sz w:val="24"/>
                <w:szCs w:val="24"/>
                <w:lang w:eastAsia="ar-SA"/>
              </w:rPr>
            </w:pPr>
          </w:p>
          <w:p w:rsidR="00C94E0B" w:rsidRPr="00C94E0B" w:rsidRDefault="00C94E0B" w:rsidP="00C94E0B">
            <w:pPr>
              <w:widowControl w:val="0"/>
              <w:suppressAutoHyphens/>
              <w:autoSpaceDE w:val="0"/>
              <w:rPr>
                <w:sz w:val="24"/>
                <w:szCs w:val="24"/>
                <w:lang w:eastAsia="ar-SA"/>
              </w:rPr>
            </w:pPr>
          </w:p>
          <w:p w:rsidR="00C94E0B" w:rsidRPr="00C94E0B" w:rsidRDefault="00C94E0B" w:rsidP="00C94E0B">
            <w:pPr>
              <w:widowControl w:val="0"/>
              <w:suppressAutoHyphens/>
              <w:autoSpaceDE w:val="0"/>
              <w:rPr>
                <w:sz w:val="24"/>
                <w:szCs w:val="24"/>
                <w:lang w:eastAsia="ar-SA"/>
              </w:rPr>
            </w:pPr>
          </w:p>
          <w:p w:rsidR="00C94E0B" w:rsidRPr="00C94E0B" w:rsidRDefault="00C94E0B" w:rsidP="00C94E0B">
            <w:pPr>
              <w:widowControl w:val="0"/>
              <w:suppressAutoHyphens/>
              <w:autoSpaceDE w:val="0"/>
              <w:rPr>
                <w:sz w:val="24"/>
                <w:szCs w:val="24"/>
                <w:lang w:val="en-US" w:eastAsia="ar-SA"/>
              </w:rPr>
            </w:pPr>
            <w:r w:rsidRPr="00C94E0B">
              <w:rPr>
                <w:sz w:val="24"/>
                <w:szCs w:val="24"/>
                <w:lang w:eastAsia="ar-SA"/>
              </w:rPr>
              <w:t>_____________________ __________</w:t>
            </w:r>
          </w:p>
          <w:p w:rsidR="00C94E0B" w:rsidRPr="00C94E0B" w:rsidRDefault="00C94E0B" w:rsidP="00C94E0B">
            <w:pPr>
              <w:widowControl w:val="0"/>
              <w:suppressAutoHyphens/>
              <w:autoSpaceDE w:val="0"/>
              <w:rPr>
                <w:sz w:val="24"/>
                <w:szCs w:val="24"/>
                <w:lang w:eastAsia="ar-SA"/>
              </w:rPr>
            </w:pPr>
            <w:r w:rsidRPr="00C94E0B">
              <w:rPr>
                <w:sz w:val="24"/>
                <w:szCs w:val="24"/>
                <w:lang w:eastAsia="ar-SA"/>
              </w:rPr>
              <w:t>М.П.</w:t>
            </w:r>
          </w:p>
        </w:tc>
      </w:tr>
    </w:tbl>
    <w:p w:rsidR="00C94E0B" w:rsidRPr="00C94E0B" w:rsidRDefault="00C94E0B" w:rsidP="00C94E0B">
      <w:pPr>
        <w:widowControl w:val="0"/>
        <w:suppressAutoHyphens/>
        <w:autoSpaceDE w:val="0"/>
        <w:jc w:val="both"/>
        <w:rPr>
          <w:b/>
          <w:sz w:val="24"/>
          <w:szCs w:val="24"/>
          <w:lang w:eastAsia="ar-SA"/>
        </w:rPr>
      </w:pPr>
    </w:p>
    <w:p w:rsidR="00C94E0B" w:rsidRDefault="00C94E0B" w:rsidP="00C20CF1">
      <w:pPr>
        <w:tabs>
          <w:tab w:val="left" w:pos="360"/>
        </w:tabs>
        <w:jc w:val="center"/>
        <w:rPr>
          <w:b/>
          <w:sz w:val="32"/>
          <w:szCs w:val="32"/>
        </w:rPr>
      </w:pPr>
    </w:p>
    <w:sectPr w:rsidR="00C94E0B" w:rsidSect="00B4104B">
      <w:headerReference w:type="default" r:id="rId29"/>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7EB" w:rsidRDefault="002737EB">
      <w:r>
        <w:separator/>
      </w:r>
    </w:p>
  </w:endnote>
  <w:endnote w:type="continuationSeparator" w:id="0">
    <w:p w:rsidR="002737EB" w:rsidRDefault="00273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rsidR="00C94E0B" w:rsidRDefault="00C94E0B">
        <w:pPr>
          <w:pStyle w:val="af2"/>
          <w:jc w:val="right"/>
        </w:pPr>
        <w:r>
          <w:fldChar w:fldCharType="begin"/>
        </w:r>
        <w:r>
          <w:instrText>PAGE   \* MERGEFORMAT</w:instrText>
        </w:r>
        <w:r>
          <w:fldChar w:fldCharType="separate"/>
        </w:r>
        <w:r w:rsidR="003A22BB">
          <w:rPr>
            <w:noProof/>
          </w:rPr>
          <w:t>7</w:t>
        </w:r>
        <w:r>
          <w:fldChar w:fldCharType="end"/>
        </w:r>
      </w:p>
    </w:sdtContent>
  </w:sdt>
  <w:p w:rsidR="00C94E0B" w:rsidRPr="00BF3C31" w:rsidRDefault="00C94E0B">
    <w:pPr>
      <w:pStyle w:val="af2"/>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7EB" w:rsidRDefault="002737EB">
      <w:r>
        <w:separator/>
      </w:r>
    </w:p>
  </w:footnote>
  <w:footnote w:type="continuationSeparator" w:id="0">
    <w:p w:rsidR="002737EB" w:rsidRDefault="00273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1A5" w:rsidRDefault="00E371A5">
    <w:pPr>
      <w:pStyle w:val="a9"/>
      <w:jc w:val="right"/>
    </w:pPr>
    <w:r>
      <w:fldChar w:fldCharType="begin"/>
    </w:r>
    <w:r>
      <w:instrText xml:space="preserve"> PAGE   \* MERGEFORMAT </w:instrText>
    </w:r>
    <w:r>
      <w:fldChar w:fldCharType="separate"/>
    </w:r>
    <w:r w:rsidR="0000711A">
      <w:rPr>
        <w:noProof/>
      </w:rPr>
      <w:t>35</w:t>
    </w:r>
    <w:r>
      <w:rPr>
        <w:noProof/>
      </w:rPr>
      <w:fldChar w:fldCharType="end"/>
    </w:r>
  </w:p>
  <w:p w:rsidR="00E371A5" w:rsidRDefault="00E371A5">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BE73FF5"/>
    <w:multiLevelType w:val="multilevel"/>
    <w:tmpl w:val="D988BE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FD092D"/>
    <w:multiLevelType w:val="hybridMultilevel"/>
    <w:tmpl w:val="3AC857D4"/>
    <w:lvl w:ilvl="0" w:tplc="B78ADBA4">
      <w:start w:val="1"/>
      <w:numFmt w:val="decimal"/>
      <w:lvlText w:val="%1."/>
      <w:lvlJc w:val="left"/>
      <w:pPr>
        <w:tabs>
          <w:tab w:val="num" w:pos="1695"/>
        </w:tabs>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0DD97BB2"/>
    <w:multiLevelType w:val="hybridMultilevel"/>
    <w:tmpl w:val="83B64424"/>
    <w:lvl w:ilvl="0" w:tplc="0419000F">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0E7422C0"/>
    <w:multiLevelType w:val="hybridMultilevel"/>
    <w:tmpl w:val="07C6B22A"/>
    <w:lvl w:ilvl="0" w:tplc="A6E669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1">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170A1587"/>
    <w:multiLevelType w:val="hybridMultilevel"/>
    <w:tmpl w:val="3E360394"/>
    <w:lvl w:ilvl="0" w:tplc="A6E669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9F32FE5"/>
    <w:multiLevelType w:val="multilevel"/>
    <w:tmpl w:val="90CC878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1A8A438D"/>
    <w:multiLevelType w:val="multilevel"/>
    <w:tmpl w:val="51F8EE1A"/>
    <w:lvl w:ilvl="0">
      <w:start w:val="2"/>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8">
    <w:nsid w:val="25683916"/>
    <w:multiLevelType w:val="multilevel"/>
    <w:tmpl w:val="A9DAAD1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27CA27EC"/>
    <w:multiLevelType w:val="multilevel"/>
    <w:tmpl w:val="8368BD3C"/>
    <w:lvl w:ilvl="0">
      <w:start w:val="1"/>
      <w:numFmt w:val="decimal"/>
      <w:lvlText w:val="%1."/>
      <w:lvlJc w:val="left"/>
      <w:pPr>
        <w:ind w:left="72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2A792910"/>
    <w:multiLevelType w:val="multilevel"/>
    <w:tmpl w:val="0E9CB9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0DE7D57"/>
    <w:multiLevelType w:val="hybridMultilevel"/>
    <w:tmpl w:val="CAB648F4"/>
    <w:lvl w:ilvl="0" w:tplc="F7AC329A">
      <w:start w:val="1"/>
      <w:numFmt w:val="decimal"/>
      <w:lvlText w:val="%1."/>
      <w:lvlJc w:val="left"/>
      <w:pPr>
        <w:ind w:left="324" w:hanging="360"/>
      </w:pPr>
      <w:rPr>
        <w:rFonts w:hint="default"/>
        <w:b w:val="0"/>
      </w:rPr>
    </w:lvl>
    <w:lvl w:ilvl="1" w:tplc="04190019" w:tentative="1">
      <w:start w:val="1"/>
      <w:numFmt w:val="lowerLetter"/>
      <w:lvlText w:val="%2."/>
      <w:lvlJc w:val="left"/>
      <w:pPr>
        <w:ind w:left="1044" w:hanging="360"/>
      </w:pPr>
    </w:lvl>
    <w:lvl w:ilvl="2" w:tplc="0419001B" w:tentative="1">
      <w:start w:val="1"/>
      <w:numFmt w:val="lowerRoman"/>
      <w:lvlText w:val="%3."/>
      <w:lvlJc w:val="right"/>
      <w:pPr>
        <w:ind w:left="1764" w:hanging="180"/>
      </w:pPr>
    </w:lvl>
    <w:lvl w:ilvl="3" w:tplc="0419000F" w:tentative="1">
      <w:start w:val="1"/>
      <w:numFmt w:val="decimal"/>
      <w:lvlText w:val="%4."/>
      <w:lvlJc w:val="left"/>
      <w:pPr>
        <w:ind w:left="2484" w:hanging="360"/>
      </w:pPr>
    </w:lvl>
    <w:lvl w:ilvl="4" w:tplc="04190019" w:tentative="1">
      <w:start w:val="1"/>
      <w:numFmt w:val="lowerLetter"/>
      <w:lvlText w:val="%5."/>
      <w:lvlJc w:val="left"/>
      <w:pPr>
        <w:ind w:left="3204" w:hanging="360"/>
      </w:pPr>
    </w:lvl>
    <w:lvl w:ilvl="5" w:tplc="0419001B" w:tentative="1">
      <w:start w:val="1"/>
      <w:numFmt w:val="lowerRoman"/>
      <w:lvlText w:val="%6."/>
      <w:lvlJc w:val="right"/>
      <w:pPr>
        <w:ind w:left="3924" w:hanging="180"/>
      </w:pPr>
    </w:lvl>
    <w:lvl w:ilvl="6" w:tplc="0419000F" w:tentative="1">
      <w:start w:val="1"/>
      <w:numFmt w:val="decimal"/>
      <w:lvlText w:val="%7."/>
      <w:lvlJc w:val="left"/>
      <w:pPr>
        <w:ind w:left="4644" w:hanging="360"/>
      </w:pPr>
    </w:lvl>
    <w:lvl w:ilvl="7" w:tplc="04190019" w:tentative="1">
      <w:start w:val="1"/>
      <w:numFmt w:val="lowerLetter"/>
      <w:lvlText w:val="%8."/>
      <w:lvlJc w:val="left"/>
      <w:pPr>
        <w:ind w:left="5364" w:hanging="360"/>
      </w:pPr>
    </w:lvl>
    <w:lvl w:ilvl="8" w:tplc="0419001B" w:tentative="1">
      <w:start w:val="1"/>
      <w:numFmt w:val="lowerRoman"/>
      <w:lvlText w:val="%9."/>
      <w:lvlJc w:val="right"/>
      <w:pPr>
        <w:ind w:left="6084" w:hanging="180"/>
      </w:pPr>
    </w:lvl>
  </w:abstractNum>
  <w:abstractNum w:abstractNumId="23">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4">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7B848A9"/>
    <w:multiLevelType w:val="hybridMultilevel"/>
    <w:tmpl w:val="638EB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nsid w:val="390A6BB9"/>
    <w:multiLevelType w:val="hybridMultilevel"/>
    <w:tmpl w:val="D66ECFC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A52168D"/>
    <w:multiLevelType w:val="multilevel"/>
    <w:tmpl w:val="6C98A160"/>
    <w:lvl w:ilvl="0">
      <w:start w:val="3"/>
      <w:numFmt w:val="decimal"/>
      <w:lvlText w:val="%1."/>
      <w:lvlJc w:val="left"/>
      <w:pPr>
        <w:tabs>
          <w:tab w:val="num" w:pos="540"/>
        </w:tabs>
        <w:ind w:left="540" w:hanging="540"/>
      </w:pPr>
    </w:lvl>
    <w:lvl w:ilvl="1">
      <w:start w:val="1"/>
      <w:numFmt w:val="decimal"/>
      <w:lvlText w:val="%1.%2."/>
      <w:lvlJc w:val="left"/>
      <w:pPr>
        <w:tabs>
          <w:tab w:val="num" w:pos="1260"/>
        </w:tabs>
        <w:ind w:left="1260" w:hanging="54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9">
    <w:nsid w:val="3AB44220"/>
    <w:multiLevelType w:val="hybridMultilevel"/>
    <w:tmpl w:val="BA08579A"/>
    <w:lvl w:ilvl="0" w:tplc="63FA0202">
      <w:start w:val="1"/>
      <w:numFmt w:val="decimal"/>
      <w:lvlText w:val="%1."/>
      <w:lvlJc w:val="left"/>
      <w:pPr>
        <w:ind w:left="2487"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3ABF6F62"/>
    <w:multiLevelType w:val="multilevel"/>
    <w:tmpl w:val="9C54EF9A"/>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AFF7E90"/>
    <w:multiLevelType w:val="hybridMultilevel"/>
    <w:tmpl w:val="3D705068"/>
    <w:lvl w:ilvl="0" w:tplc="2CE49E38">
      <w:start w:val="11"/>
      <w:numFmt w:val="decimal"/>
      <w:lvlText w:val="%1."/>
      <w:lvlJc w:val="left"/>
      <w:pPr>
        <w:tabs>
          <w:tab w:val="num" w:pos="2487"/>
        </w:tabs>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04F6076"/>
    <w:multiLevelType w:val="hybridMultilevel"/>
    <w:tmpl w:val="B582EA42"/>
    <w:lvl w:ilvl="0" w:tplc="0419000F">
      <w:start w:val="1"/>
      <w:numFmt w:val="decimal"/>
      <w:lvlText w:val="%1."/>
      <w:lvlJc w:val="left"/>
      <w:pPr>
        <w:tabs>
          <w:tab w:val="num" w:pos="720"/>
        </w:tabs>
        <w:ind w:left="720" w:hanging="360"/>
      </w:pPr>
    </w:lvl>
    <w:lvl w:ilvl="1" w:tplc="FFFFFFFF">
      <w:start w:val="1"/>
      <w:numFmt w:val="decimal"/>
      <w:lvlText w:val="%2."/>
      <w:lvlJc w:val="left"/>
      <w:pPr>
        <w:tabs>
          <w:tab w:val="num" w:pos="2136"/>
        </w:tabs>
        <w:ind w:left="2136" w:hanging="1056"/>
      </w:pPr>
    </w:lvl>
    <w:lvl w:ilvl="2" w:tplc="786E7F50">
      <w:numFmt w:val="bullet"/>
      <w:lvlText w:val="-"/>
      <w:lvlJc w:val="left"/>
      <w:pPr>
        <w:tabs>
          <w:tab w:val="num" w:pos="2340"/>
        </w:tabs>
        <w:ind w:left="2340" w:hanging="36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30F5EF2"/>
    <w:multiLevelType w:val="hybridMultilevel"/>
    <w:tmpl w:val="9C260516"/>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E4E4F96"/>
    <w:multiLevelType w:val="hybridMultilevel"/>
    <w:tmpl w:val="09A4551E"/>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37">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nsid w:val="5F0766DC"/>
    <w:multiLevelType w:val="hybridMultilevel"/>
    <w:tmpl w:val="D03AF8B8"/>
    <w:lvl w:ilvl="0" w:tplc="40AA4690">
      <w:start w:val="11"/>
      <w:numFmt w:val="decimal"/>
      <w:lvlText w:val="%1."/>
      <w:lvlJc w:val="left"/>
      <w:pPr>
        <w:tabs>
          <w:tab w:val="num" w:pos="1215"/>
        </w:tabs>
        <w:ind w:left="1215" w:hanging="855"/>
      </w:pPr>
      <w:rPr>
        <w:rFonts w:hint="default"/>
      </w:rPr>
    </w:lvl>
    <w:lvl w:ilvl="1" w:tplc="8682D32A">
      <w:numFmt w:val="none"/>
      <w:lvlText w:val=""/>
      <w:lvlJc w:val="left"/>
      <w:pPr>
        <w:tabs>
          <w:tab w:val="num" w:pos="360"/>
        </w:tabs>
      </w:pPr>
    </w:lvl>
    <w:lvl w:ilvl="2" w:tplc="8E9A519A">
      <w:numFmt w:val="none"/>
      <w:lvlText w:val=""/>
      <w:lvlJc w:val="left"/>
      <w:pPr>
        <w:tabs>
          <w:tab w:val="num" w:pos="360"/>
        </w:tabs>
      </w:pPr>
    </w:lvl>
    <w:lvl w:ilvl="3" w:tplc="0A1AEF9A">
      <w:numFmt w:val="none"/>
      <w:lvlText w:val=""/>
      <w:lvlJc w:val="left"/>
      <w:pPr>
        <w:tabs>
          <w:tab w:val="num" w:pos="360"/>
        </w:tabs>
      </w:pPr>
    </w:lvl>
    <w:lvl w:ilvl="4" w:tplc="813423A2">
      <w:numFmt w:val="none"/>
      <w:lvlText w:val=""/>
      <w:lvlJc w:val="left"/>
      <w:pPr>
        <w:tabs>
          <w:tab w:val="num" w:pos="360"/>
        </w:tabs>
      </w:pPr>
    </w:lvl>
    <w:lvl w:ilvl="5" w:tplc="538C9B74">
      <w:numFmt w:val="none"/>
      <w:lvlText w:val=""/>
      <w:lvlJc w:val="left"/>
      <w:pPr>
        <w:tabs>
          <w:tab w:val="num" w:pos="360"/>
        </w:tabs>
      </w:pPr>
    </w:lvl>
    <w:lvl w:ilvl="6" w:tplc="4A8C4CE8">
      <w:numFmt w:val="none"/>
      <w:lvlText w:val=""/>
      <w:lvlJc w:val="left"/>
      <w:pPr>
        <w:tabs>
          <w:tab w:val="num" w:pos="360"/>
        </w:tabs>
      </w:pPr>
    </w:lvl>
    <w:lvl w:ilvl="7" w:tplc="E788D55C">
      <w:numFmt w:val="none"/>
      <w:lvlText w:val=""/>
      <w:lvlJc w:val="left"/>
      <w:pPr>
        <w:tabs>
          <w:tab w:val="num" w:pos="360"/>
        </w:tabs>
      </w:pPr>
    </w:lvl>
    <w:lvl w:ilvl="8" w:tplc="D09226A8">
      <w:numFmt w:val="none"/>
      <w:lvlText w:val=""/>
      <w:lvlJc w:val="left"/>
      <w:pPr>
        <w:tabs>
          <w:tab w:val="num" w:pos="360"/>
        </w:tabs>
      </w:pPr>
    </w:lvl>
  </w:abstractNum>
  <w:abstractNum w:abstractNumId="39">
    <w:nsid w:val="663C55BF"/>
    <w:multiLevelType w:val="hybridMultilevel"/>
    <w:tmpl w:val="0194C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41">
    <w:nsid w:val="6919438C"/>
    <w:multiLevelType w:val="multilevel"/>
    <w:tmpl w:val="1B04AD12"/>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95D73D1"/>
    <w:multiLevelType w:val="hybridMultilevel"/>
    <w:tmpl w:val="0194C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45">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6">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16"/>
  </w:num>
  <w:num w:numId="3">
    <w:abstractNumId w:val="0"/>
  </w:num>
  <w:num w:numId="4">
    <w:abstractNumId w:val="1"/>
  </w:num>
  <w:num w:numId="5">
    <w:abstractNumId w:val="11"/>
  </w:num>
  <w:num w:numId="6">
    <w:abstractNumId w:val="33"/>
  </w:num>
  <w:num w:numId="7">
    <w:abstractNumId w:val="44"/>
  </w:num>
  <w:num w:numId="8">
    <w:abstractNumId w:val="40"/>
  </w:num>
  <w:num w:numId="9">
    <w:abstractNumId w:val="2"/>
  </w:num>
  <w:num w:numId="10">
    <w:abstractNumId w:val="36"/>
  </w:num>
  <w:num w:numId="11">
    <w:abstractNumId w:val="10"/>
  </w:num>
  <w:num w:numId="12">
    <w:abstractNumId w:val="23"/>
  </w:num>
  <w:num w:numId="13">
    <w:abstractNumId w:val="34"/>
  </w:num>
  <w:num w:numId="14">
    <w:abstractNumId w:val="24"/>
  </w:num>
  <w:num w:numId="15">
    <w:abstractNumId w:val="45"/>
  </w:num>
  <w:num w:numId="16">
    <w:abstractNumId w:val="7"/>
  </w:num>
  <w:num w:numId="17">
    <w:abstractNumId w:val="8"/>
  </w:num>
  <w:num w:numId="18">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38"/>
  </w:num>
  <w:num w:numId="22">
    <w:abstractNumId w:val="25"/>
  </w:num>
  <w:num w:numId="23">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num>
  <w:num w:numId="25">
    <w:abstractNumId w:val="31"/>
  </w:num>
  <w:num w:numId="26">
    <w:abstractNumId w:val="30"/>
  </w:num>
  <w:num w:numId="27">
    <w:abstractNumId w:val="35"/>
  </w:num>
  <w:num w:numId="28">
    <w:abstractNumId w:val="9"/>
  </w:num>
  <w:num w:numId="29">
    <w:abstractNumId w:val="12"/>
  </w:num>
  <w:num w:numId="30">
    <w:abstractNumId w:val="21"/>
  </w:num>
  <w:num w:numId="31">
    <w:abstractNumId w:val="5"/>
  </w:num>
  <w:num w:numId="32">
    <w:abstractNumId w:val="6"/>
  </w:num>
  <w:num w:numId="33">
    <w:abstractNumId w:val="20"/>
  </w:num>
  <w:num w:numId="34">
    <w:abstractNumId w:val="41"/>
  </w:num>
  <w:num w:numId="35">
    <w:abstractNumId w:val="18"/>
  </w:num>
  <w:num w:numId="36">
    <w:abstractNumId w:val="39"/>
  </w:num>
  <w:num w:numId="37">
    <w:abstractNumId w:val="42"/>
  </w:num>
  <w:num w:numId="38">
    <w:abstractNumId w:val="27"/>
  </w:num>
  <w:num w:numId="39">
    <w:abstractNumId w:val="22"/>
  </w:num>
  <w:num w:numId="40">
    <w:abstractNumId w:val="4"/>
  </w:num>
  <w:num w:numId="41">
    <w:abstractNumId w:val="19"/>
  </w:num>
  <w:num w:numId="42">
    <w:abstractNumId w:val="29"/>
  </w:num>
  <w:num w:numId="43">
    <w:abstractNumId w:val="43"/>
  </w:num>
  <w:num w:numId="44">
    <w:abstractNumId w:val="15"/>
  </w:num>
  <w:num w:numId="45">
    <w:abstractNumId w:val="26"/>
  </w:num>
  <w:num w:numId="46">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0711A"/>
    <w:rsid w:val="0001187B"/>
    <w:rsid w:val="000119AB"/>
    <w:rsid w:val="00014A93"/>
    <w:rsid w:val="00020652"/>
    <w:rsid w:val="00020984"/>
    <w:rsid w:val="00021E30"/>
    <w:rsid w:val="00023634"/>
    <w:rsid w:val="0002698B"/>
    <w:rsid w:val="000272E8"/>
    <w:rsid w:val="00030AD0"/>
    <w:rsid w:val="0003127F"/>
    <w:rsid w:val="00031332"/>
    <w:rsid w:val="00045EA6"/>
    <w:rsid w:val="00046FE4"/>
    <w:rsid w:val="000501A2"/>
    <w:rsid w:val="00050F0F"/>
    <w:rsid w:val="00051A5A"/>
    <w:rsid w:val="0005305E"/>
    <w:rsid w:val="00054C5B"/>
    <w:rsid w:val="00054F65"/>
    <w:rsid w:val="000605EE"/>
    <w:rsid w:val="00060E39"/>
    <w:rsid w:val="000615AE"/>
    <w:rsid w:val="000652C1"/>
    <w:rsid w:val="000675A3"/>
    <w:rsid w:val="00072B14"/>
    <w:rsid w:val="00072BF0"/>
    <w:rsid w:val="0007377B"/>
    <w:rsid w:val="00073928"/>
    <w:rsid w:val="00081BE4"/>
    <w:rsid w:val="00082C76"/>
    <w:rsid w:val="0008456E"/>
    <w:rsid w:val="00084665"/>
    <w:rsid w:val="000904F7"/>
    <w:rsid w:val="00091AC1"/>
    <w:rsid w:val="000933D8"/>
    <w:rsid w:val="00095561"/>
    <w:rsid w:val="00096A08"/>
    <w:rsid w:val="000A2C73"/>
    <w:rsid w:val="000A301E"/>
    <w:rsid w:val="000B1A12"/>
    <w:rsid w:val="000B35A5"/>
    <w:rsid w:val="000C21AA"/>
    <w:rsid w:val="000C2567"/>
    <w:rsid w:val="000C61CF"/>
    <w:rsid w:val="000D0C8E"/>
    <w:rsid w:val="000D1DBE"/>
    <w:rsid w:val="000D30AA"/>
    <w:rsid w:val="000D3AA4"/>
    <w:rsid w:val="000D611E"/>
    <w:rsid w:val="000E0AC1"/>
    <w:rsid w:val="000E2A47"/>
    <w:rsid w:val="000E2DE7"/>
    <w:rsid w:val="000F20C1"/>
    <w:rsid w:val="000F441C"/>
    <w:rsid w:val="000F4A12"/>
    <w:rsid w:val="000F6172"/>
    <w:rsid w:val="000F66F1"/>
    <w:rsid w:val="00100D42"/>
    <w:rsid w:val="00101DD6"/>
    <w:rsid w:val="00104A9C"/>
    <w:rsid w:val="0010644C"/>
    <w:rsid w:val="00107A5F"/>
    <w:rsid w:val="001104B4"/>
    <w:rsid w:val="00111E54"/>
    <w:rsid w:val="0011302A"/>
    <w:rsid w:val="00113FD0"/>
    <w:rsid w:val="001150E1"/>
    <w:rsid w:val="00120496"/>
    <w:rsid w:val="001226C1"/>
    <w:rsid w:val="00123891"/>
    <w:rsid w:val="0012411D"/>
    <w:rsid w:val="00124B2D"/>
    <w:rsid w:val="00124FDF"/>
    <w:rsid w:val="00125144"/>
    <w:rsid w:val="00127763"/>
    <w:rsid w:val="00127FDB"/>
    <w:rsid w:val="00130B9D"/>
    <w:rsid w:val="00132429"/>
    <w:rsid w:val="00132D51"/>
    <w:rsid w:val="00134713"/>
    <w:rsid w:val="00136449"/>
    <w:rsid w:val="00136C40"/>
    <w:rsid w:val="00136D17"/>
    <w:rsid w:val="0014172F"/>
    <w:rsid w:val="00146708"/>
    <w:rsid w:val="00147BD3"/>
    <w:rsid w:val="0015097E"/>
    <w:rsid w:val="00151137"/>
    <w:rsid w:val="001514B1"/>
    <w:rsid w:val="00152F22"/>
    <w:rsid w:val="00155C29"/>
    <w:rsid w:val="00155F9F"/>
    <w:rsid w:val="001569FE"/>
    <w:rsid w:val="001619CF"/>
    <w:rsid w:val="001635A6"/>
    <w:rsid w:val="00163C54"/>
    <w:rsid w:val="00164335"/>
    <w:rsid w:val="001666DB"/>
    <w:rsid w:val="00166E85"/>
    <w:rsid w:val="0016744D"/>
    <w:rsid w:val="0017000E"/>
    <w:rsid w:val="00171203"/>
    <w:rsid w:val="00171D29"/>
    <w:rsid w:val="00176AEA"/>
    <w:rsid w:val="0018063E"/>
    <w:rsid w:val="00180E68"/>
    <w:rsid w:val="00181920"/>
    <w:rsid w:val="00182F6E"/>
    <w:rsid w:val="00183625"/>
    <w:rsid w:val="0018426B"/>
    <w:rsid w:val="00185250"/>
    <w:rsid w:val="00185CEC"/>
    <w:rsid w:val="001920C0"/>
    <w:rsid w:val="001922DD"/>
    <w:rsid w:val="00194D90"/>
    <w:rsid w:val="001965DB"/>
    <w:rsid w:val="00196C55"/>
    <w:rsid w:val="001976B4"/>
    <w:rsid w:val="00197803"/>
    <w:rsid w:val="001A48AA"/>
    <w:rsid w:val="001A4E48"/>
    <w:rsid w:val="001A71AF"/>
    <w:rsid w:val="001B0D92"/>
    <w:rsid w:val="001B5500"/>
    <w:rsid w:val="001C1CA8"/>
    <w:rsid w:val="001C57AF"/>
    <w:rsid w:val="001D139C"/>
    <w:rsid w:val="001D16F4"/>
    <w:rsid w:val="001D292D"/>
    <w:rsid w:val="001D2FB2"/>
    <w:rsid w:val="001D60A8"/>
    <w:rsid w:val="001E2C0B"/>
    <w:rsid w:val="001E66F8"/>
    <w:rsid w:val="001E73A2"/>
    <w:rsid w:val="001F22DA"/>
    <w:rsid w:val="001F6895"/>
    <w:rsid w:val="00200B47"/>
    <w:rsid w:val="00201A36"/>
    <w:rsid w:val="00203130"/>
    <w:rsid w:val="00203D04"/>
    <w:rsid w:val="00207EF5"/>
    <w:rsid w:val="00207EF6"/>
    <w:rsid w:val="002110F0"/>
    <w:rsid w:val="00215903"/>
    <w:rsid w:val="0021736D"/>
    <w:rsid w:val="00217916"/>
    <w:rsid w:val="002201F8"/>
    <w:rsid w:val="00221B15"/>
    <w:rsid w:val="00222131"/>
    <w:rsid w:val="002228FF"/>
    <w:rsid w:val="0022312B"/>
    <w:rsid w:val="00223A9C"/>
    <w:rsid w:val="002263E2"/>
    <w:rsid w:val="0022682C"/>
    <w:rsid w:val="00227BEF"/>
    <w:rsid w:val="00230B3A"/>
    <w:rsid w:val="00232250"/>
    <w:rsid w:val="0023419C"/>
    <w:rsid w:val="0023464B"/>
    <w:rsid w:val="002371B2"/>
    <w:rsid w:val="002379E8"/>
    <w:rsid w:val="002429EC"/>
    <w:rsid w:val="00243077"/>
    <w:rsid w:val="00243C77"/>
    <w:rsid w:val="00244C1B"/>
    <w:rsid w:val="002454E5"/>
    <w:rsid w:val="00246571"/>
    <w:rsid w:val="002465E4"/>
    <w:rsid w:val="002534F3"/>
    <w:rsid w:val="00253534"/>
    <w:rsid w:val="00260857"/>
    <w:rsid w:val="00264507"/>
    <w:rsid w:val="00264546"/>
    <w:rsid w:val="00272279"/>
    <w:rsid w:val="002737EB"/>
    <w:rsid w:val="00275D44"/>
    <w:rsid w:val="002763D2"/>
    <w:rsid w:val="002769D4"/>
    <w:rsid w:val="00281892"/>
    <w:rsid w:val="00284DA2"/>
    <w:rsid w:val="00285B8E"/>
    <w:rsid w:val="00287357"/>
    <w:rsid w:val="0028788F"/>
    <w:rsid w:val="0029002C"/>
    <w:rsid w:val="00292B13"/>
    <w:rsid w:val="00293A05"/>
    <w:rsid w:val="00295A8B"/>
    <w:rsid w:val="002A1F5F"/>
    <w:rsid w:val="002A3844"/>
    <w:rsid w:val="002A4B13"/>
    <w:rsid w:val="002B1466"/>
    <w:rsid w:val="002B4791"/>
    <w:rsid w:val="002B5C65"/>
    <w:rsid w:val="002B5CB4"/>
    <w:rsid w:val="002B650A"/>
    <w:rsid w:val="002B7DD2"/>
    <w:rsid w:val="002C1351"/>
    <w:rsid w:val="002C1EB3"/>
    <w:rsid w:val="002C5348"/>
    <w:rsid w:val="002C5840"/>
    <w:rsid w:val="002C606C"/>
    <w:rsid w:val="002C6329"/>
    <w:rsid w:val="002C71CF"/>
    <w:rsid w:val="002D1228"/>
    <w:rsid w:val="002D1AB5"/>
    <w:rsid w:val="002D3526"/>
    <w:rsid w:val="002D4ACC"/>
    <w:rsid w:val="002D546C"/>
    <w:rsid w:val="002D56BD"/>
    <w:rsid w:val="002D61CF"/>
    <w:rsid w:val="002D63B3"/>
    <w:rsid w:val="002D6A34"/>
    <w:rsid w:val="002D775B"/>
    <w:rsid w:val="002E1720"/>
    <w:rsid w:val="002E2F87"/>
    <w:rsid w:val="002E5CAF"/>
    <w:rsid w:val="002E6C36"/>
    <w:rsid w:val="002E7D6F"/>
    <w:rsid w:val="002F0885"/>
    <w:rsid w:val="002F3002"/>
    <w:rsid w:val="002F41D1"/>
    <w:rsid w:val="002F5A04"/>
    <w:rsid w:val="002F7C30"/>
    <w:rsid w:val="00301792"/>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20ED"/>
    <w:rsid w:val="00374D52"/>
    <w:rsid w:val="00376D78"/>
    <w:rsid w:val="003819BA"/>
    <w:rsid w:val="00382B1A"/>
    <w:rsid w:val="00383ED8"/>
    <w:rsid w:val="003856EC"/>
    <w:rsid w:val="00393232"/>
    <w:rsid w:val="00393F20"/>
    <w:rsid w:val="00396D01"/>
    <w:rsid w:val="003971C5"/>
    <w:rsid w:val="003A082D"/>
    <w:rsid w:val="003A22BB"/>
    <w:rsid w:val="003A24C1"/>
    <w:rsid w:val="003A3EBB"/>
    <w:rsid w:val="003A5D2E"/>
    <w:rsid w:val="003A6BF3"/>
    <w:rsid w:val="003A71EA"/>
    <w:rsid w:val="003B122A"/>
    <w:rsid w:val="003B265E"/>
    <w:rsid w:val="003B36BB"/>
    <w:rsid w:val="003C01DD"/>
    <w:rsid w:val="003C07E4"/>
    <w:rsid w:val="003C17CA"/>
    <w:rsid w:val="003C31EC"/>
    <w:rsid w:val="003C3AED"/>
    <w:rsid w:val="003D5A70"/>
    <w:rsid w:val="003D70FC"/>
    <w:rsid w:val="003E5252"/>
    <w:rsid w:val="003E580F"/>
    <w:rsid w:val="003E749A"/>
    <w:rsid w:val="003F02EB"/>
    <w:rsid w:val="003F046E"/>
    <w:rsid w:val="003F3FE4"/>
    <w:rsid w:val="003F496C"/>
    <w:rsid w:val="003F648A"/>
    <w:rsid w:val="003F6A57"/>
    <w:rsid w:val="003F7C5A"/>
    <w:rsid w:val="004041C0"/>
    <w:rsid w:val="00404D16"/>
    <w:rsid w:val="0040568E"/>
    <w:rsid w:val="004065FD"/>
    <w:rsid w:val="00406D30"/>
    <w:rsid w:val="00406E15"/>
    <w:rsid w:val="004073DE"/>
    <w:rsid w:val="00407FCA"/>
    <w:rsid w:val="00410894"/>
    <w:rsid w:val="00414DF1"/>
    <w:rsid w:val="00422E31"/>
    <w:rsid w:val="0043269E"/>
    <w:rsid w:val="0043558D"/>
    <w:rsid w:val="004368CC"/>
    <w:rsid w:val="004409B1"/>
    <w:rsid w:val="00440B48"/>
    <w:rsid w:val="0044184A"/>
    <w:rsid w:val="004434A0"/>
    <w:rsid w:val="00445B12"/>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771E9"/>
    <w:rsid w:val="00491BA3"/>
    <w:rsid w:val="00492BEE"/>
    <w:rsid w:val="00493A22"/>
    <w:rsid w:val="00494EA0"/>
    <w:rsid w:val="004962CD"/>
    <w:rsid w:val="00497A62"/>
    <w:rsid w:val="004A3ECB"/>
    <w:rsid w:val="004A4973"/>
    <w:rsid w:val="004A6FBA"/>
    <w:rsid w:val="004A71A6"/>
    <w:rsid w:val="004A78FC"/>
    <w:rsid w:val="004B0550"/>
    <w:rsid w:val="004B14B0"/>
    <w:rsid w:val="004B3292"/>
    <w:rsid w:val="004B7B7C"/>
    <w:rsid w:val="004C4346"/>
    <w:rsid w:val="004C459F"/>
    <w:rsid w:val="004C48E0"/>
    <w:rsid w:val="004C60E4"/>
    <w:rsid w:val="004C62A3"/>
    <w:rsid w:val="004D0E0B"/>
    <w:rsid w:val="004D21E7"/>
    <w:rsid w:val="004D470B"/>
    <w:rsid w:val="004D47FC"/>
    <w:rsid w:val="004E2C05"/>
    <w:rsid w:val="004E3766"/>
    <w:rsid w:val="004E5D13"/>
    <w:rsid w:val="004E6DC6"/>
    <w:rsid w:val="004F0D60"/>
    <w:rsid w:val="004F18C8"/>
    <w:rsid w:val="004F3E64"/>
    <w:rsid w:val="004F3EBF"/>
    <w:rsid w:val="004F450E"/>
    <w:rsid w:val="004F682F"/>
    <w:rsid w:val="00500810"/>
    <w:rsid w:val="00501C2E"/>
    <w:rsid w:val="00504585"/>
    <w:rsid w:val="005047A7"/>
    <w:rsid w:val="00505E3A"/>
    <w:rsid w:val="00505F8D"/>
    <w:rsid w:val="005075C7"/>
    <w:rsid w:val="00512693"/>
    <w:rsid w:val="0051391F"/>
    <w:rsid w:val="005145C2"/>
    <w:rsid w:val="0052048C"/>
    <w:rsid w:val="005207EC"/>
    <w:rsid w:val="00520B0A"/>
    <w:rsid w:val="00521CB4"/>
    <w:rsid w:val="00522966"/>
    <w:rsid w:val="00522EE6"/>
    <w:rsid w:val="00526459"/>
    <w:rsid w:val="005268AC"/>
    <w:rsid w:val="00526BE5"/>
    <w:rsid w:val="0052724B"/>
    <w:rsid w:val="00527F3A"/>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725"/>
    <w:rsid w:val="0055610B"/>
    <w:rsid w:val="005568FF"/>
    <w:rsid w:val="00565DFC"/>
    <w:rsid w:val="00570508"/>
    <w:rsid w:val="005718E5"/>
    <w:rsid w:val="00571E0B"/>
    <w:rsid w:val="00573DBE"/>
    <w:rsid w:val="00576C0E"/>
    <w:rsid w:val="00577B5A"/>
    <w:rsid w:val="0058040F"/>
    <w:rsid w:val="0058257B"/>
    <w:rsid w:val="00585C86"/>
    <w:rsid w:val="00590BD0"/>
    <w:rsid w:val="00591E13"/>
    <w:rsid w:val="00592C8D"/>
    <w:rsid w:val="005938E3"/>
    <w:rsid w:val="0059485E"/>
    <w:rsid w:val="005950F1"/>
    <w:rsid w:val="00596865"/>
    <w:rsid w:val="005A1291"/>
    <w:rsid w:val="005A3CDE"/>
    <w:rsid w:val="005A3ECB"/>
    <w:rsid w:val="005A707C"/>
    <w:rsid w:val="005B0DF3"/>
    <w:rsid w:val="005B6F9D"/>
    <w:rsid w:val="005B71CC"/>
    <w:rsid w:val="005C0871"/>
    <w:rsid w:val="005C3A91"/>
    <w:rsid w:val="005C7398"/>
    <w:rsid w:val="005C7762"/>
    <w:rsid w:val="005D4DCE"/>
    <w:rsid w:val="005D5A64"/>
    <w:rsid w:val="005D66DD"/>
    <w:rsid w:val="005E007F"/>
    <w:rsid w:val="005E4706"/>
    <w:rsid w:val="005F4A2D"/>
    <w:rsid w:val="005F59FB"/>
    <w:rsid w:val="005F6259"/>
    <w:rsid w:val="005F7F6F"/>
    <w:rsid w:val="005F7FE5"/>
    <w:rsid w:val="00600C5A"/>
    <w:rsid w:val="00603475"/>
    <w:rsid w:val="00613DBB"/>
    <w:rsid w:val="0061410B"/>
    <w:rsid w:val="00616CB2"/>
    <w:rsid w:val="006209D8"/>
    <w:rsid w:val="00620AA6"/>
    <w:rsid w:val="00621C95"/>
    <w:rsid w:val="00625907"/>
    <w:rsid w:val="0062672E"/>
    <w:rsid w:val="00626FD2"/>
    <w:rsid w:val="006273B1"/>
    <w:rsid w:val="00630F3F"/>
    <w:rsid w:val="0063288B"/>
    <w:rsid w:val="00633C00"/>
    <w:rsid w:val="0063577B"/>
    <w:rsid w:val="006401BD"/>
    <w:rsid w:val="00641027"/>
    <w:rsid w:val="006421C3"/>
    <w:rsid w:val="006446CB"/>
    <w:rsid w:val="0064628E"/>
    <w:rsid w:val="0064712A"/>
    <w:rsid w:val="00650340"/>
    <w:rsid w:val="006541C2"/>
    <w:rsid w:val="0065532C"/>
    <w:rsid w:val="006553CD"/>
    <w:rsid w:val="00655B75"/>
    <w:rsid w:val="00657B29"/>
    <w:rsid w:val="00664BE8"/>
    <w:rsid w:val="00667E59"/>
    <w:rsid w:val="0067202B"/>
    <w:rsid w:val="006730C2"/>
    <w:rsid w:val="006733A4"/>
    <w:rsid w:val="0067379C"/>
    <w:rsid w:val="00677E45"/>
    <w:rsid w:val="00680597"/>
    <w:rsid w:val="00681B70"/>
    <w:rsid w:val="00685A2B"/>
    <w:rsid w:val="0069058F"/>
    <w:rsid w:val="006924D2"/>
    <w:rsid w:val="006947F4"/>
    <w:rsid w:val="0069494A"/>
    <w:rsid w:val="00696607"/>
    <w:rsid w:val="006A1FC2"/>
    <w:rsid w:val="006A33D6"/>
    <w:rsid w:val="006A46DC"/>
    <w:rsid w:val="006B30B8"/>
    <w:rsid w:val="006C2F1A"/>
    <w:rsid w:val="006C470D"/>
    <w:rsid w:val="006C5F86"/>
    <w:rsid w:val="006C7237"/>
    <w:rsid w:val="006C7BAB"/>
    <w:rsid w:val="006D062E"/>
    <w:rsid w:val="006D1053"/>
    <w:rsid w:val="006D2435"/>
    <w:rsid w:val="006D3898"/>
    <w:rsid w:val="006D3B29"/>
    <w:rsid w:val="006D3C21"/>
    <w:rsid w:val="006D5B1F"/>
    <w:rsid w:val="006D5CEC"/>
    <w:rsid w:val="006E2607"/>
    <w:rsid w:val="006E3A1F"/>
    <w:rsid w:val="006E65BA"/>
    <w:rsid w:val="006E7D89"/>
    <w:rsid w:val="006F1373"/>
    <w:rsid w:val="006F1750"/>
    <w:rsid w:val="006F181D"/>
    <w:rsid w:val="006F1B2F"/>
    <w:rsid w:val="006F1FCE"/>
    <w:rsid w:val="006F2C9E"/>
    <w:rsid w:val="006F4585"/>
    <w:rsid w:val="0070089E"/>
    <w:rsid w:val="00700C0B"/>
    <w:rsid w:val="0070453D"/>
    <w:rsid w:val="007060CF"/>
    <w:rsid w:val="00710FCE"/>
    <w:rsid w:val="00711CC0"/>
    <w:rsid w:val="00715D94"/>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3D99"/>
    <w:rsid w:val="0077771B"/>
    <w:rsid w:val="007807BF"/>
    <w:rsid w:val="00780F8F"/>
    <w:rsid w:val="0078153A"/>
    <w:rsid w:val="007815F5"/>
    <w:rsid w:val="00781A61"/>
    <w:rsid w:val="007837AA"/>
    <w:rsid w:val="007841CE"/>
    <w:rsid w:val="007915F5"/>
    <w:rsid w:val="0079278E"/>
    <w:rsid w:val="00794098"/>
    <w:rsid w:val="007956FC"/>
    <w:rsid w:val="007A0A0C"/>
    <w:rsid w:val="007A1E03"/>
    <w:rsid w:val="007A1EBD"/>
    <w:rsid w:val="007A3315"/>
    <w:rsid w:val="007A7B5F"/>
    <w:rsid w:val="007B10F5"/>
    <w:rsid w:val="007B3909"/>
    <w:rsid w:val="007B56C3"/>
    <w:rsid w:val="007B66B5"/>
    <w:rsid w:val="007B6DFE"/>
    <w:rsid w:val="007C049C"/>
    <w:rsid w:val="007C0632"/>
    <w:rsid w:val="007C5F97"/>
    <w:rsid w:val="007D0672"/>
    <w:rsid w:val="007D1735"/>
    <w:rsid w:val="007D235E"/>
    <w:rsid w:val="007D241D"/>
    <w:rsid w:val="007D2EAD"/>
    <w:rsid w:val="007D399D"/>
    <w:rsid w:val="007D50E4"/>
    <w:rsid w:val="007D749F"/>
    <w:rsid w:val="007E137F"/>
    <w:rsid w:val="007E15B8"/>
    <w:rsid w:val="007E3DB8"/>
    <w:rsid w:val="007E3EAA"/>
    <w:rsid w:val="007E6023"/>
    <w:rsid w:val="007E6D94"/>
    <w:rsid w:val="007E752A"/>
    <w:rsid w:val="007F0533"/>
    <w:rsid w:val="007F1332"/>
    <w:rsid w:val="007F266D"/>
    <w:rsid w:val="007F381E"/>
    <w:rsid w:val="0080084A"/>
    <w:rsid w:val="00801059"/>
    <w:rsid w:val="00802590"/>
    <w:rsid w:val="0080703C"/>
    <w:rsid w:val="00810E64"/>
    <w:rsid w:val="00812472"/>
    <w:rsid w:val="008137D0"/>
    <w:rsid w:val="008159D3"/>
    <w:rsid w:val="00816DC3"/>
    <w:rsid w:val="00821D07"/>
    <w:rsid w:val="00822E3B"/>
    <w:rsid w:val="00822FDA"/>
    <w:rsid w:val="0082339B"/>
    <w:rsid w:val="00827BC3"/>
    <w:rsid w:val="0083154C"/>
    <w:rsid w:val="00832381"/>
    <w:rsid w:val="008325C6"/>
    <w:rsid w:val="00832BCE"/>
    <w:rsid w:val="008337D4"/>
    <w:rsid w:val="00833BF7"/>
    <w:rsid w:val="00833D62"/>
    <w:rsid w:val="00835D1B"/>
    <w:rsid w:val="008376E6"/>
    <w:rsid w:val="00843739"/>
    <w:rsid w:val="008460BE"/>
    <w:rsid w:val="0084726B"/>
    <w:rsid w:val="00850E24"/>
    <w:rsid w:val="00851F55"/>
    <w:rsid w:val="0085268B"/>
    <w:rsid w:val="00852A7E"/>
    <w:rsid w:val="00853E7D"/>
    <w:rsid w:val="0085452D"/>
    <w:rsid w:val="008564EE"/>
    <w:rsid w:val="00860673"/>
    <w:rsid w:val="008608D9"/>
    <w:rsid w:val="0086149D"/>
    <w:rsid w:val="00861F3A"/>
    <w:rsid w:val="008645B6"/>
    <w:rsid w:val="0087043F"/>
    <w:rsid w:val="00870923"/>
    <w:rsid w:val="00871675"/>
    <w:rsid w:val="00872355"/>
    <w:rsid w:val="00872D8D"/>
    <w:rsid w:val="00872F83"/>
    <w:rsid w:val="008731A2"/>
    <w:rsid w:val="00874ACA"/>
    <w:rsid w:val="00880733"/>
    <w:rsid w:val="0088198B"/>
    <w:rsid w:val="00885C95"/>
    <w:rsid w:val="008863E8"/>
    <w:rsid w:val="00886AD8"/>
    <w:rsid w:val="00887082"/>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792"/>
    <w:rsid w:val="008B38AB"/>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9DF"/>
    <w:rsid w:val="008E2B16"/>
    <w:rsid w:val="008E70CB"/>
    <w:rsid w:val="008F45A3"/>
    <w:rsid w:val="008F5413"/>
    <w:rsid w:val="00900176"/>
    <w:rsid w:val="00903ED8"/>
    <w:rsid w:val="00904FDA"/>
    <w:rsid w:val="0090502A"/>
    <w:rsid w:val="00911F32"/>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3327"/>
    <w:rsid w:val="00964A50"/>
    <w:rsid w:val="009653A9"/>
    <w:rsid w:val="009714D3"/>
    <w:rsid w:val="0097193C"/>
    <w:rsid w:val="009809A2"/>
    <w:rsid w:val="00981E7D"/>
    <w:rsid w:val="00983799"/>
    <w:rsid w:val="009841FE"/>
    <w:rsid w:val="00984E21"/>
    <w:rsid w:val="00984E66"/>
    <w:rsid w:val="00990746"/>
    <w:rsid w:val="00992088"/>
    <w:rsid w:val="00992708"/>
    <w:rsid w:val="00995306"/>
    <w:rsid w:val="0099698F"/>
    <w:rsid w:val="009A37D0"/>
    <w:rsid w:val="009A3F25"/>
    <w:rsid w:val="009A4563"/>
    <w:rsid w:val="009A48A0"/>
    <w:rsid w:val="009A4D0A"/>
    <w:rsid w:val="009B1FC9"/>
    <w:rsid w:val="009B29EB"/>
    <w:rsid w:val="009B367B"/>
    <w:rsid w:val="009B4C90"/>
    <w:rsid w:val="009C34AB"/>
    <w:rsid w:val="009C3678"/>
    <w:rsid w:val="009C7178"/>
    <w:rsid w:val="009C7613"/>
    <w:rsid w:val="009C7F49"/>
    <w:rsid w:val="009D16E8"/>
    <w:rsid w:val="009D6E7F"/>
    <w:rsid w:val="009D7765"/>
    <w:rsid w:val="009E0315"/>
    <w:rsid w:val="009E42C7"/>
    <w:rsid w:val="009E6C88"/>
    <w:rsid w:val="009E6D5D"/>
    <w:rsid w:val="009F2F33"/>
    <w:rsid w:val="009F350D"/>
    <w:rsid w:val="009F5E5B"/>
    <w:rsid w:val="009F69D6"/>
    <w:rsid w:val="009F70D9"/>
    <w:rsid w:val="00A022B4"/>
    <w:rsid w:val="00A02EEA"/>
    <w:rsid w:val="00A04A2B"/>
    <w:rsid w:val="00A05569"/>
    <w:rsid w:val="00A05636"/>
    <w:rsid w:val="00A058AD"/>
    <w:rsid w:val="00A066E6"/>
    <w:rsid w:val="00A067E1"/>
    <w:rsid w:val="00A0688D"/>
    <w:rsid w:val="00A0702B"/>
    <w:rsid w:val="00A0797D"/>
    <w:rsid w:val="00A11719"/>
    <w:rsid w:val="00A130E1"/>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50F73"/>
    <w:rsid w:val="00A5118C"/>
    <w:rsid w:val="00A54F07"/>
    <w:rsid w:val="00A5743A"/>
    <w:rsid w:val="00A5759E"/>
    <w:rsid w:val="00A61857"/>
    <w:rsid w:val="00A6286E"/>
    <w:rsid w:val="00A64729"/>
    <w:rsid w:val="00A650BF"/>
    <w:rsid w:val="00A67D86"/>
    <w:rsid w:val="00A73764"/>
    <w:rsid w:val="00A76302"/>
    <w:rsid w:val="00A8014E"/>
    <w:rsid w:val="00A8099E"/>
    <w:rsid w:val="00A825A0"/>
    <w:rsid w:val="00A826BB"/>
    <w:rsid w:val="00A841E8"/>
    <w:rsid w:val="00A846CC"/>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B0C1A"/>
    <w:rsid w:val="00AB1421"/>
    <w:rsid w:val="00AB1CC7"/>
    <w:rsid w:val="00AB2D2D"/>
    <w:rsid w:val="00AB2E5B"/>
    <w:rsid w:val="00AB501E"/>
    <w:rsid w:val="00AB5321"/>
    <w:rsid w:val="00AB5800"/>
    <w:rsid w:val="00AB77BF"/>
    <w:rsid w:val="00AC072B"/>
    <w:rsid w:val="00AD00E2"/>
    <w:rsid w:val="00AD0EC7"/>
    <w:rsid w:val="00AD26BE"/>
    <w:rsid w:val="00AD4BFB"/>
    <w:rsid w:val="00AE03AE"/>
    <w:rsid w:val="00AE1CF8"/>
    <w:rsid w:val="00AE317D"/>
    <w:rsid w:val="00AE4720"/>
    <w:rsid w:val="00AE4722"/>
    <w:rsid w:val="00AF4C5B"/>
    <w:rsid w:val="00AF5AF6"/>
    <w:rsid w:val="00AF6105"/>
    <w:rsid w:val="00B0018C"/>
    <w:rsid w:val="00B07BBF"/>
    <w:rsid w:val="00B105B0"/>
    <w:rsid w:val="00B114C3"/>
    <w:rsid w:val="00B154F2"/>
    <w:rsid w:val="00B15814"/>
    <w:rsid w:val="00B16030"/>
    <w:rsid w:val="00B164FC"/>
    <w:rsid w:val="00B16D28"/>
    <w:rsid w:val="00B21033"/>
    <w:rsid w:val="00B2113C"/>
    <w:rsid w:val="00B228B6"/>
    <w:rsid w:val="00B23CF6"/>
    <w:rsid w:val="00B2412F"/>
    <w:rsid w:val="00B24864"/>
    <w:rsid w:val="00B2629E"/>
    <w:rsid w:val="00B338D7"/>
    <w:rsid w:val="00B34FEC"/>
    <w:rsid w:val="00B3732C"/>
    <w:rsid w:val="00B3776E"/>
    <w:rsid w:val="00B4104B"/>
    <w:rsid w:val="00B44638"/>
    <w:rsid w:val="00B4564E"/>
    <w:rsid w:val="00B457B8"/>
    <w:rsid w:val="00B46433"/>
    <w:rsid w:val="00B4786E"/>
    <w:rsid w:val="00B5120B"/>
    <w:rsid w:val="00B5154A"/>
    <w:rsid w:val="00B522E5"/>
    <w:rsid w:val="00B549BB"/>
    <w:rsid w:val="00B57861"/>
    <w:rsid w:val="00B5793D"/>
    <w:rsid w:val="00B62787"/>
    <w:rsid w:val="00B630F3"/>
    <w:rsid w:val="00B63946"/>
    <w:rsid w:val="00B652ED"/>
    <w:rsid w:val="00B67BF0"/>
    <w:rsid w:val="00B74707"/>
    <w:rsid w:val="00B747F3"/>
    <w:rsid w:val="00B753B1"/>
    <w:rsid w:val="00B76262"/>
    <w:rsid w:val="00B76C99"/>
    <w:rsid w:val="00B80FA2"/>
    <w:rsid w:val="00B84163"/>
    <w:rsid w:val="00B851BF"/>
    <w:rsid w:val="00B85C25"/>
    <w:rsid w:val="00B8723E"/>
    <w:rsid w:val="00B92CA3"/>
    <w:rsid w:val="00B948E9"/>
    <w:rsid w:val="00B94C1B"/>
    <w:rsid w:val="00B951D0"/>
    <w:rsid w:val="00B959D6"/>
    <w:rsid w:val="00B96846"/>
    <w:rsid w:val="00B96B23"/>
    <w:rsid w:val="00B9711A"/>
    <w:rsid w:val="00B97D02"/>
    <w:rsid w:val="00B97F27"/>
    <w:rsid w:val="00BA01A8"/>
    <w:rsid w:val="00BA40B3"/>
    <w:rsid w:val="00BA484B"/>
    <w:rsid w:val="00BA5650"/>
    <w:rsid w:val="00BA56D6"/>
    <w:rsid w:val="00BA7722"/>
    <w:rsid w:val="00BB1208"/>
    <w:rsid w:val="00BB37C1"/>
    <w:rsid w:val="00BB4474"/>
    <w:rsid w:val="00BB492A"/>
    <w:rsid w:val="00BB5BCF"/>
    <w:rsid w:val="00BC116A"/>
    <w:rsid w:val="00BC120E"/>
    <w:rsid w:val="00BC1737"/>
    <w:rsid w:val="00BC19AD"/>
    <w:rsid w:val="00BC1CCD"/>
    <w:rsid w:val="00BC4076"/>
    <w:rsid w:val="00BD1C40"/>
    <w:rsid w:val="00BD4132"/>
    <w:rsid w:val="00BD4580"/>
    <w:rsid w:val="00BE1EE0"/>
    <w:rsid w:val="00BE2216"/>
    <w:rsid w:val="00BE7676"/>
    <w:rsid w:val="00BF09A8"/>
    <w:rsid w:val="00BF32A7"/>
    <w:rsid w:val="00BF4919"/>
    <w:rsid w:val="00C015AD"/>
    <w:rsid w:val="00C01688"/>
    <w:rsid w:val="00C02CA7"/>
    <w:rsid w:val="00C0434A"/>
    <w:rsid w:val="00C04EC4"/>
    <w:rsid w:val="00C05AAB"/>
    <w:rsid w:val="00C06CE3"/>
    <w:rsid w:val="00C10E9E"/>
    <w:rsid w:val="00C1183D"/>
    <w:rsid w:val="00C20CF1"/>
    <w:rsid w:val="00C25B51"/>
    <w:rsid w:val="00C26B4B"/>
    <w:rsid w:val="00C30FA5"/>
    <w:rsid w:val="00C32C29"/>
    <w:rsid w:val="00C37CD4"/>
    <w:rsid w:val="00C438E5"/>
    <w:rsid w:val="00C46414"/>
    <w:rsid w:val="00C50269"/>
    <w:rsid w:val="00C50DA3"/>
    <w:rsid w:val="00C57921"/>
    <w:rsid w:val="00C65751"/>
    <w:rsid w:val="00C71898"/>
    <w:rsid w:val="00C72DFF"/>
    <w:rsid w:val="00C75D37"/>
    <w:rsid w:val="00C804EB"/>
    <w:rsid w:val="00C81D11"/>
    <w:rsid w:val="00C828EA"/>
    <w:rsid w:val="00C84C6E"/>
    <w:rsid w:val="00C86073"/>
    <w:rsid w:val="00C921F4"/>
    <w:rsid w:val="00C94E0B"/>
    <w:rsid w:val="00C96C7E"/>
    <w:rsid w:val="00C96F95"/>
    <w:rsid w:val="00C97BD7"/>
    <w:rsid w:val="00CA197E"/>
    <w:rsid w:val="00CA2876"/>
    <w:rsid w:val="00CA2DD2"/>
    <w:rsid w:val="00CA2F5A"/>
    <w:rsid w:val="00CA3812"/>
    <w:rsid w:val="00CA3BF3"/>
    <w:rsid w:val="00CA7C76"/>
    <w:rsid w:val="00CB0DA6"/>
    <w:rsid w:val="00CB156D"/>
    <w:rsid w:val="00CB1770"/>
    <w:rsid w:val="00CB1DF4"/>
    <w:rsid w:val="00CB2A18"/>
    <w:rsid w:val="00CB5DD3"/>
    <w:rsid w:val="00CB6986"/>
    <w:rsid w:val="00CC23AB"/>
    <w:rsid w:val="00CC327A"/>
    <w:rsid w:val="00CC4353"/>
    <w:rsid w:val="00CC7013"/>
    <w:rsid w:val="00CD08FF"/>
    <w:rsid w:val="00CE33F7"/>
    <w:rsid w:val="00CE3877"/>
    <w:rsid w:val="00CE6CF3"/>
    <w:rsid w:val="00CE6EE1"/>
    <w:rsid w:val="00CE73B2"/>
    <w:rsid w:val="00CF065B"/>
    <w:rsid w:val="00CF0A9E"/>
    <w:rsid w:val="00CF0E33"/>
    <w:rsid w:val="00CF114A"/>
    <w:rsid w:val="00CF2567"/>
    <w:rsid w:val="00CF4025"/>
    <w:rsid w:val="00CF408E"/>
    <w:rsid w:val="00CF42EE"/>
    <w:rsid w:val="00CF6CFC"/>
    <w:rsid w:val="00D0205B"/>
    <w:rsid w:val="00D023B9"/>
    <w:rsid w:val="00D03B89"/>
    <w:rsid w:val="00D05130"/>
    <w:rsid w:val="00D07454"/>
    <w:rsid w:val="00D113CC"/>
    <w:rsid w:val="00D123E4"/>
    <w:rsid w:val="00D1327D"/>
    <w:rsid w:val="00D13429"/>
    <w:rsid w:val="00D138A1"/>
    <w:rsid w:val="00D140E4"/>
    <w:rsid w:val="00D14D73"/>
    <w:rsid w:val="00D155C8"/>
    <w:rsid w:val="00D17C40"/>
    <w:rsid w:val="00D209F9"/>
    <w:rsid w:val="00D223EB"/>
    <w:rsid w:val="00D24FDD"/>
    <w:rsid w:val="00D30764"/>
    <w:rsid w:val="00D30CCF"/>
    <w:rsid w:val="00D332DE"/>
    <w:rsid w:val="00D33919"/>
    <w:rsid w:val="00D41A2F"/>
    <w:rsid w:val="00D4395E"/>
    <w:rsid w:val="00D440C3"/>
    <w:rsid w:val="00D44EF9"/>
    <w:rsid w:val="00D4607E"/>
    <w:rsid w:val="00D46E64"/>
    <w:rsid w:val="00D50A21"/>
    <w:rsid w:val="00D5128D"/>
    <w:rsid w:val="00D527E1"/>
    <w:rsid w:val="00D54CBF"/>
    <w:rsid w:val="00D54F91"/>
    <w:rsid w:val="00D55246"/>
    <w:rsid w:val="00D60ECE"/>
    <w:rsid w:val="00D630AF"/>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73B5"/>
    <w:rsid w:val="00D87EE4"/>
    <w:rsid w:val="00D9018D"/>
    <w:rsid w:val="00D921BB"/>
    <w:rsid w:val="00D9328F"/>
    <w:rsid w:val="00D93979"/>
    <w:rsid w:val="00D93F50"/>
    <w:rsid w:val="00D945FC"/>
    <w:rsid w:val="00D95017"/>
    <w:rsid w:val="00D97762"/>
    <w:rsid w:val="00DA183F"/>
    <w:rsid w:val="00DA5444"/>
    <w:rsid w:val="00DA7236"/>
    <w:rsid w:val="00DB1146"/>
    <w:rsid w:val="00DB1BF5"/>
    <w:rsid w:val="00DB29F1"/>
    <w:rsid w:val="00DB2A20"/>
    <w:rsid w:val="00DB30C1"/>
    <w:rsid w:val="00DB4CDC"/>
    <w:rsid w:val="00DB6AF5"/>
    <w:rsid w:val="00DC0662"/>
    <w:rsid w:val="00DC0A2E"/>
    <w:rsid w:val="00DC3D14"/>
    <w:rsid w:val="00DC686E"/>
    <w:rsid w:val="00DC78FB"/>
    <w:rsid w:val="00DD124C"/>
    <w:rsid w:val="00DD3295"/>
    <w:rsid w:val="00DD3E32"/>
    <w:rsid w:val="00DD53C7"/>
    <w:rsid w:val="00DD54E5"/>
    <w:rsid w:val="00DE0D24"/>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991"/>
    <w:rsid w:val="00E24FA7"/>
    <w:rsid w:val="00E24FAB"/>
    <w:rsid w:val="00E27B29"/>
    <w:rsid w:val="00E3210F"/>
    <w:rsid w:val="00E370AF"/>
    <w:rsid w:val="00E371A5"/>
    <w:rsid w:val="00E4149E"/>
    <w:rsid w:val="00E44DA4"/>
    <w:rsid w:val="00E4590A"/>
    <w:rsid w:val="00E5738C"/>
    <w:rsid w:val="00E62D21"/>
    <w:rsid w:val="00E63D32"/>
    <w:rsid w:val="00E63FC7"/>
    <w:rsid w:val="00E65C86"/>
    <w:rsid w:val="00E661D7"/>
    <w:rsid w:val="00E67609"/>
    <w:rsid w:val="00E705B0"/>
    <w:rsid w:val="00E70B25"/>
    <w:rsid w:val="00E714CC"/>
    <w:rsid w:val="00E73239"/>
    <w:rsid w:val="00E74D24"/>
    <w:rsid w:val="00E750A1"/>
    <w:rsid w:val="00E83BA9"/>
    <w:rsid w:val="00E84FA4"/>
    <w:rsid w:val="00E866B3"/>
    <w:rsid w:val="00E91D6A"/>
    <w:rsid w:val="00E927C8"/>
    <w:rsid w:val="00E96618"/>
    <w:rsid w:val="00EA0DDE"/>
    <w:rsid w:val="00EA1E05"/>
    <w:rsid w:val="00EA2FBE"/>
    <w:rsid w:val="00EA382D"/>
    <w:rsid w:val="00EA3E0A"/>
    <w:rsid w:val="00EA63E1"/>
    <w:rsid w:val="00EB3630"/>
    <w:rsid w:val="00EB5162"/>
    <w:rsid w:val="00EB5B3C"/>
    <w:rsid w:val="00EB5D53"/>
    <w:rsid w:val="00EB5EF7"/>
    <w:rsid w:val="00EB6CF6"/>
    <w:rsid w:val="00EC0C46"/>
    <w:rsid w:val="00EC184B"/>
    <w:rsid w:val="00EC1EEB"/>
    <w:rsid w:val="00EC23DC"/>
    <w:rsid w:val="00EC2A5E"/>
    <w:rsid w:val="00EC2AAF"/>
    <w:rsid w:val="00EC35AC"/>
    <w:rsid w:val="00EC407A"/>
    <w:rsid w:val="00EC4B97"/>
    <w:rsid w:val="00EC73E9"/>
    <w:rsid w:val="00ED0DDE"/>
    <w:rsid w:val="00ED447B"/>
    <w:rsid w:val="00ED5537"/>
    <w:rsid w:val="00ED5572"/>
    <w:rsid w:val="00ED5EE4"/>
    <w:rsid w:val="00EE1134"/>
    <w:rsid w:val="00EE14FC"/>
    <w:rsid w:val="00EE1D55"/>
    <w:rsid w:val="00EE2B06"/>
    <w:rsid w:val="00EE5A11"/>
    <w:rsid w:val="00EE5E51"/>
    <w:rsid w:val="00EE6033"/>
    <w:rsid w:val="00EF2D85"/>
    <w:rsid w:val="00EF3BF7"/>
    <w:rsid w:val="00EF449E"/>
    <w:rsid w:val="00EF5AA5"/>
    <w:rsid w:val="00EF6551"/>
    <w:rsid w:val="00EF7B54"/>
    <w:rsid w:val="00F0121E"/>
    <w:rsid w:val="00F01CA5"/>
    <w:rsid w:val="00F02EE5"/>
    <w:rsid w:val="00F036E5"/>
    <w:rsid w:val="00F071E9"/>
    <w:rsid w:val="00F07409"/>
    <w:rsid w:val="00F126C3"/>
    <w:rsid w:val="00F13FC1"/>
    <w:rsid w:val="00F143C9"/>
    <w:rsid w:val="00F16A1B"/>
    <w:rsid w:val="00F209B7"/>
    <w:rsid w:val="00F215F1"/>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57DA"/>
    <w:rsid w:val="00F678FD"/>
    <w:rsid w:val="00F67D86"/>
    <w:rsid w:val="00F7037A"/>
    <w:rsid w:val="00F71EED"/>
    <w:rsid w:val="00F739D7"/>
    <w:rsid w:val="00F747F0"/>
    <w:rsid w:val="00F74844"/>
    <w:rsid w:val="00F76CDF"/>
    <w:rsid w:val="00F77325"/>
    <w:rsid w:val="00F85904"/>
    <w:rsid w:val="00F86C28"/>
    <w:rsid w:val="00F91A10"/>
    <w:rsid w:val="00F92A41"/>
    <w:rsid w:val="00F949FF"/>
    <w:rsid w:val="00F94E85"/>
    <w:rsid w:val="00F95B72"/>
    <w:rsid w:val="00F97E06"/>
    <w:rsid w:val="00FA01F8"/>
    <w:rsid w:val="00FA07BC"/>
    <w:rsid w:val="00FA1DDE"/>
    <w:rsid w:val="00FA257C"/>
    <w:rsid w:val="00FA4A8B"/>
    <w:rsid w:val="00FA5800"/>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CD6"/>
    <w:rsid w:val="00FE2E5F"/>
    <w:rsid w:val="00FE42E2"/>
    <w:rsid w:val="00FE5D2B"/>
    <w:rsid w:val="00FE678A"/>
    <w:rsid w:val="00FE748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F6F6E6-2B52-40C3-BB4C-419BB825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1"/>
    <w:next w:val="a1"/>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1"/>
    <w:next w:val="a1"/>
    <w:link w:val="21"/>
    <w:uiPriority w:val="9"/>
    <w:qFormat/>
    <w:rsid w:val="004E6DC6"/>
    <w:pPr>
      <w:keepNext/>
      <w:spacing w:after="60"/>
      <w:jc w:val="center"/>
      <w:outlineLvl w:val="1"/>
    </w:pPr>
    <w:rPr>
      <w:b/>
      <w:sz w:val="30"/>
    </w:rPr>
  </w:style>
  <w:style w:type="paragraph" w:styleId="31">
    <w:name w:val="heading 3"/>
    <w:aliases w:val="H3"/>
    <w:basedOn w:val="a1"/>
    <w:next w:val="a1"/>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1"/>
    <w:next w:val="a1"/>
    <w:qFormat/>
    <w:rsid w:val="004E6DC6"/>
    <w:pPr>
      <w:keepNext/>
      <w:numPr>
        <w:ilvl w:val="3"/>
        <w:numId w:val="1"/>
      </w:numPr>
      <w:spacing w:before="240" w:after="60"/>
      <w:jc w:val="both"/>
      <w:outlineLvl w:val="3"/>
    </w:pPr>
    <w:rPr>
      <w:rFonts w:ascii="Arial" w:hAnsi="Arial"/>
      <w:b/>
      <w:sz w:val="28"/>
    </w:rPr>
  </w:style>
  <w:style w:type="paragraph" w:styleId="5">
    <w:name w:val="heading 5"/>
    <w:basedOn w:val="a1"/>
    <w:next w:val="a1"/>
    <w:qFormat/>
    <w:rsid w:val="004E6DC6"/>
    <w:pPr>
      <w:numPr>
        <w:ilvl w:val="4"/>
        <w:numId w:val="1"/>
      </w:numPr>
      <w:spacing w:before="240" w:after="60"/>
      <w:jc w:val="both"/>
      <w:outlineLvl w:val="4"/>
    </w:pPr>
    <w:rPr>
      <w:b/>
      <w:sz w:val="28"/>
    </w:rPr>
  </w:style>
  <w:style w:type="paragraph" w:styleId="6">
    <w:name w:val="heading 6"/>
    <w:basedOn w:val="a1"/>
    <w:next w:val="a1"/>
    <w:link w:val="60"/>
    <w:qFormat/>
    <w:rsid w:val="004E6DC6"/>
    <w:pPr>
      <w:numPr>
        <w:ilvl w:val="5"/>
        <w:numId w:val="1"/>
      </w:numPr>
      <w:spacing w:before="240" w:after="60"/>
      <w:jc w:val="both"/>
      <w:outlineLvl w:val="5"/>
    </w:pPr>
    <w:rPr>
      <w:i/>
      <w:sz w:val="22"/>
    </w:rPr>
  </w:style>
  <w:style w:type="paragraph" w:styleId="7">
    <w:name w:val="heading 7"/>
    <w:basedOn w:val="a1"/>
    <w:next w:val="a1"/>
    <w:qFormat/>
    <w:rsid w:val="004E6DC6"/>
    <w:pPr>
      <w:numPr>
        <w:ilvl w:val="6"/>
        <w:numId w:val="1"/>
      </w:numPr>
      <w:spacing w:before="240" w:after="60"/>
      <w:jc w:val="both"/>
      <w:outlineLvl w:val="6"/>
    </w:pPr>
    <w:rPr>
      <w:rFonts w:ascii="Arial" w:hAnsi="Arial"/>
    </w:rPr>
  </w:style>
  <w:style w:type="paragraph" w:styleId="8">
    <w:name w:val="heading 8"/>
    <w:basedOn w:val="a1"/>
    <w:next w:val="a1"/>
    <w:link w:val="80"/>
    <w:qFormat/>
    <w:rsid w:val="004E6DC6"/>
    <w:pPr>
      <w:numPr>
        <w:ilvl w:val="7"/>
        <w:numId w:val="1"/>
      </w:numPr>
      <w:spacing w:before="240" w:after="60"/>
      <w:jc w:val="both"/>
      <w:outlineLvl w:val="7"/>
    </w:pPr>
    <w:rPr>
      <w:rFonts w:ascii="Arial" w:hAnsi="Arial"/>
      <w:i/>
    </w:rPr>
  </w:style>
  <w:style w:type="paragraph" w:styleId="9">
    <w:name w:val="heading 9"/>
    <w:basedOn w:val="a1"/>
    <w:next w:val="a1"/>
    <w:qFormat/>
    <w:rsid w:val="004E6DC6"/>
    <w:pPr>
      <w:numPr>
        <w:ilvl w:val="8"/>
        <w:numId w:val="1"/>
      </w:numPr>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2"/>
    <w:link w:val="20"/>
    <w:uiPriority w:val="9"/>
    <w:qFormat/>
    <w:rsid w:val="004E6DC6"/>
    <w:rPr>
      <w:b/>
      <w:sz w:val="30"/>
      <w:lang w:val="ru-RU" w:eastAsia="ru-RU" w:bidi="ar-SA"/>
    </w:rPr>
  </w:style>
  <w:style w:type="character" w:customStyle="1" w:styleId="32">
    <w:name w:val="Заголовок 3 Знак"/>
    <w:aliases w:val="H3 Знак"/>
    <w:basedOn w:val="a2"/>
    <w:link w:val="31"/>
    <w:rsid w:val="004E6DC6"/>
    <w:rPr>
      <w:rFonts w:ascii="Arial" w:hAnsi="Arial"/>
      <w:b/>
      <w:sz w:val="24"/>
    </w:rPr>
  </w:style>
  <w:style w:type="character" w:customStyle="1" w:styleId="80">
    <w:name w:val="Заголовок 8 Знак"/>
    <w:basedOn w:val="a2"/>
    <w:link w:val="8"/>
    <w:rsid w:val="004E6DC6"/>
    <w:rPr>
      <w:rFonts w:ascii="Arial" w:hAnsi="Arial"/>
      <w:i/>
    </w:rPr>
  </w:style>
  <w:style w:type="paragraph" w:customStyle="1" w:styleId="style1">
    <w:name w:val="style1"/>
    <w:basedOn w:val="a1"/>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5">
    <w:name w:val="Title"/>
    <w:basedOn w:val="a1"/>
    <w:link w:val="a6"/>
    <w:qFormat/>
    <w:rsid w:val="004E6DC6"/>
    <w:pPr>
      <w:spacing w:before="240" w:after="60"/>
      <w:jc w:val="center"/>
      <w:outlineLvl w:val="0"/>
    </w:pPr>
    <w:rPr>
      <w:rFonts w:ascii="Arial" w:hAnsi="Arial"/>
      <w:b/>
      <w:kern w:val="28"/>
      <w:sz w:val="32"/>
    </w:rPr>
  </w:style>
  <w:style w:type="paragraph" w:styleId="11">
    <w:name w:val="toc 1"/>
    <w:basedOn w:val="a1"/>
    <w:next w:val="a1"/>
    <w:autoRedefine/>
    <w:rsid w:val="004E6DC6"/>
    <w:pPr>
      <w:tabs>
        <w:tab w:val="left" w:pos="0"/>
        <w:tab w:val="right" w:leader="dot" w:pos="9923"/>
      </w:tabs>
    </w:pPr>
    <w:rPr>
      <w:b/>
      <w:caps/>
      <w:noProof/>
      <w:color w:val="000000"/>
      <w:sz w:val="28"/>
      <w:szCs w:val="28"/>
    </w:rPr>
  </w:style>
  <w:style w:type="paragraph" w:styleId="a7">
    <w:name w:val="Date"/>
    <w:basedOn w:val="a1"/>
    <w:next w:val="a1"/>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1"/>
    <w:rsid w:val="004E6DC6"/>
    <w:pPr>
      <w:keepNext/>
      <w:keepLines/>
      <w:widowControl w:val="0"/>
      <w:suppressLineNumbers/>
      <w:suppressAutoHyphens/>
      <w:ind w:firstLine="709"/>
      <w:jc w:val="center"/>
    </w:pPr>
    <w:rPr>
      <w:rFonts w:ascii="Verdana" w:hAnsi="Verdana"/>
      <w:b/>
      <w:i/>
    </w:rPr>
  </w:style>
  <w:style w:type="character" w:styleId="a8">
    <w:name w:val="Hyperlink"/>
    <w:basedOn w:val="a2"/>
    <w:uiPriority w:val="99"/>
    <w:rsid w:val="004E6DC6"/>
    <w:rPr>
      <w:color w:val="0000FF"/>
      <w:u w:val="single"/>
    </w:rPr>
  </w:style>
  <w:style w:type="paragraph" w:styleId="34">
    <w:name w:val="toc 3"/>
    <w:basedOn w:val="a1"/>
    <w:next w:val="a1"/>
    <w:autoRedefine/>
    <w:rsid w:val="004E6DC6"/>
    <w:pPr>
      <w:ind w:left="480"/>
    </w:pPr>
    <w:rPr>
      <w:i/>
      <w:sz w:val="24"/>
    </w:rPr>
  </w:style>
  <w:style w:type="paragraph" w:customStyle="1" w:styleId="210">
    <w:name w:val="Основной текст с отступом 2.Знак1"/>
    <w:basedOn w:val="a1"/>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1"/>
    <w:rsid w:val="004E6DC6"/>
    <w:pPr>
      <w:spacing w:after="60"/>
      <w:jc w:val="both"/>
    </w:pPr>
    <w:rPr>
      <w:sz w:val="24"/>
    </w:rPr>
  </w:style>
  <w:style w:type="paragraph" w:styleId="a0">
    <w:name w:val="List Bullet"/>
    <w:basedOn w:val="a1"/>
    <w:autoRedefine/>
    <w:rsid w:val="00EA382D"/>
    <w:pPr>
      <w:widowControl w:val="0"/>
      <w:numPr>
        <w:numId w:val="14"/>
      </w:numPr>
      <w:suppressAutoHyphens/>
      <w:ind w:left="0" w:firstLine="360"/>
      <w:jc w:val="both"/>
    </w:pPr>
    <w:rPr>
      <w:sz w:val="24"/>
    </w:rPr>
  </w:style>
  <w:style w:type="paragraph" w:styleId="a9">
    <w:name w:val="header"/>
    <w:basedOn w:val="a1"/>
    <w:link w:val="aa"/>
    <w:uiPriority w:val="99"/>
    <w:rsid w:val="004E6DC6"/>
    <w:pPr>
      <w:tabs>
        <w:tab w:val="center" w:pos="4677"/>
        <w:tab w:val="right" w:pos="9355"/>
      </w:tabs>
    </w:pPr>
    <w:rPr>
      <w:sz w:val="24"/>
    </w:rPr>
  </w:style>
  <w:style w:type="character" w:customStyle="1" w:styleId="aa">
    <w:name w:val="Верхний колонтитул Знак"/>
    <w:basedOn w:val="a2"/>
    <w:link w:val="a9"/>
    <w:uiPriority w:val="99"/>
    <w:locked/>
    <w:rsid w:val="004E6DC6"/>
    <w:rPr>
      <w:sz w:val="24"/>
      <w:lang w:val="ru-RU" w:eastAsia="ru-RU" w:bidi="ar-SA"/>
    </w:rPr>
  </w:style>
  <w:style w:type="paragraph" w:styleId="ab">
    <w:name w:val="Body Text Indent"/>
    <w:basedOn w:val="a1"/>
    <w:link w:val="ac"/>
    <w:rsid w:val="004E6DC6"/>
    <w:rPr>
      <w:color w:val="000000"/>
      <w:sz w:val="24"/>
    </w:rPr>
  </w:style>
  <w:style w:type="character" w:customStyle="1" w:styleId="ac">
    <w:name w:val="Основной текст с отступом Знак"/>
    <w:basedOn w:val="a2"/>
    <w:link w:val="ab"/>
    <w:rsid w:val="004E6DC6"/>
    <w:rPr>
      <w:color w:val="000000"/>
      <w:sz w:val="24"/>
      <w:lang w:val="ru-RU" w:eastAsia="ru-RU" w:bidi="ar-SA"/>
    </w:rPr>
  </w:style>
  <w:style w:type="paragraph" w:styleId="ad">
    <w:name w:val="caption"/>
    <w:basedOn w:val="a1"/>
    <w:next w:val="a1"/>
    <w:qFormat/>
    <w:rsid w:val="004E6DC6"/>
    <w:pPr>
      <w:spacing w:before="120"/>
      <w:ind w:left="-357" w:firstLine="539"/>
    </w:pPr>
    <w:rPr>
      <w:b/>
      <w:color w:val="000000"/>
      <w:sz w:val="24"/>
    </w:rPr>
  </w:style>
  <w:style w:type="paragraph" w:styleId="35">
    <w:name w:val="Body Text 3"/>
    <w:basedOn w:val="a1"/>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1"/>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2"/>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1"/>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2"/>
    <w:link w:val="ConsPlusNormal"/>
    <w:locked/>
    <w:rsid w:val="004E6DC6"/>
    <w:rPr>
      <w:rFonts w:ascii="Arial" w:hAnsi="Arial"/>
      <w:lang w:val="ru-RU" w:eastAsia="ru-RU" w:bidi="ar-SA"/>
    </w:rPr>
  </w:style>
  <w:style w:type="paragraph" w:styleId="36">
    <w:name w:val="Body Text Indent 3"/>
    <w:basedOn w:val="a1"/>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2"/>
    <w:rsid w:val="004E6DC6"/>
  </w:style>
  <w:style w:type="character" w:styleId="af1">
    <w:name w:val="FollowedHyperlink"/>
    <w:basedOn w:val="a2"/>
    <w:rsid w:val="004E6DC6"/>
    <w:rPr>
      <w:color w:val="800080"/>
      <w:u w:val="single"/>
    </w:rPr>
  </w:style>
  <w:style w:type="paragraph" w:styleId="af2">
    <w:name w:val="footer"/>
    <w:basedOn w:val="a1"/>
    <w:link w:val="13"/>
    <w:rsid w:val="004E6DC6"/>
    <w:pPr>
      <w:tabs>
        <w:tab w:val="center" w:pos="4153"/>
        <w:tab w:val="right" w:pos="8306"/>
      </w:tabs>
    </w:pPr>
  </w:style>
  <w:style w:type="character" w:customStyle="1" w:styleId="13">
    <w:name w:val="Нижний колонтитул Знак1"/>
    <w:basedOn w:val="a2"/>
    <w:link w:val="af2"/>
    <w:rsid w:val="004E6DC6"/>
    <w:rPr>
      <w:lang w:val="ru-RU" w:eastAsia="ru-RU" w:bidi="ar-SA"/>
    </w:rPr>
  </w:style>
  <w:style w:type="paragraph" w:styleId="24">
    <w:name w:val="List Bullet 2"/>
    <w:basedOn w:val="a1"/>
    <w:autoRedefine/>
    <w:rsid w:val="004E6DC6"/>
    <w:pPr>
      <w:tabs>
        <w:tab w:val="num" w:pos="643"/>
      </w:tabs>
      <w:spacing w:after="60"/>
      <w:ind w:left="643" w:hanging="360"/>
      <w:jc w:val="both"/>
    </w:pPr>
    <w:rPr>
      <w:sz w:val="24"/>
    </w:rPr>
  </w:style>
  <w:style w:type="character" w:styleId="af3">
    <w:name w:val="Strong"/>
    <w:basedOn w:val="a2"/>
    <w:qFormat/>
    <w:rsid w:val="004E6DC6"/>
    <w:rPr>
      <w:b/>
      <w:bCs/>
    </w:rPr>
  </w:style>
  <w:style w:type="paragraph" w:styleId="25">
    <w:name w:val="Body Text 2"/>
    <w:basedOn w:val="a1"/>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1"/>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3"/>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1"/>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2"/>
    <w:rsid w:val="004E6DC6"/>
    <w:rPr>
      <w:b/>
      <w:kern w:val="28"/>
      <w:sz w:val="36"/>
      <w:lang w:val="ru-RU" w:eastAsia="ru-RU" w:bidi="ar-SA"/>
    </w:rPr>
  </w:style>
  <w:style w:type="paragraph" w:styleId="3">
    <w:name w:val="List Number 3"/>
    <w:basedOn w:val="a1"/>
    <w:rsid w:val="004E6DC6"/>
    <w:pPr>
      <w:numPr>
        <w:numId w:val="3"/>
      </w:numPr>
      <w:spacing w:after="60"/>
      <w:jc w:val="both"/>
    </w:pPr>
    <w:rPr>
      <w:sz w:val="24"/>
    </w:rPr>
  </w:style>
  <w:style w:type="paragraph" w:customStyle="1" w:styleId="af6">
    <w:name w:val="Таблица шапка"/>
    <w:basedOn w:val="a1"/>
    <w:rsid w:val="004E6DC6"/>
    <w:pPr>
      <w:keepNext/>
      <w:spacing w:before="40" w:after="40"/>
      <w:ind w:left="57" w:right="57"/>
    </w:pPr>
    <w:rPr>
      <w:sz w:val="18"/>
      <w:szCs w:val="18"/>
    </w:rPr>
  </w:style>
  <w:style w:type="paragraph" w:styleId="af7">
    <w:name w:val="Note Heading"/>
    <w:basedOn w:val="a1"/>
    <w:next w:val="a1"/>
    <w:rsid w:val="004E6DC6"/>
    <w:pPr>
      <w:spacing w:after="60"/>
      <w:jc w:val="both"/>
    </w:pPr>
    <w:rPr>
      <w:sz w:val="24"/>
      <w:szCs w:val="24"/>
    </w:rPr>
  </w:style>
  <w:style w:type="paragraph" w:styleId="af8">
    <w:name w:val="footnote text"/>
    <w:basedOn w:val="a1"/>
    <w:semiHidden/>
    <w:rsid w:val="004E6DC6"/>
    <w:pPr>
      <w:spacing w:after="60"/>
      <w:jc w:val="both"/>
    </w:pPr>
  </w:style>
  <w:style w:type="paragraph" w:styleId="26">
    <w:name w:val="toc 2"/>
    <w:basedOn w:val="a1"/>
    <w:next w:val="a1"/>
    <w:autoRedefine/>
    <w:rsid w:val="004E6DC6"/>
    <w:pPr>
      <w:tabs>
        <w:tab w:val="right" w:leader="dot" w:pos="9912"/>
      </w:tabs>
      <w:ind w:right="-426"/>
    </w:pPr>
    <w:rPr>
      <w:b/>
      <w:noProof/>
      <w:sz w:val="28"/>
      <w:szCs w:val="28"/>
      <w:lang w:val="en-US"/>
    </w:rPr>
  </w:style>
  <w:style w:type="paragraph" w:styleId="16">
    <w:name w:val="index 1"/>
    <w:basedOn w:val="a1"/>
    <w:next w:val="a1"/>
    <w:autoRedefine/>
    <w:semiHidden/>
    <w:rsid w:val="004E6DC6"/>
    <w:pPr>
      <w:ind w:left="200" w:hanging="200"/>
    </w:pPr>
  </w:style>
  <w:style w:type="character" w:styleId="af9">
    <w:name w:val="footnote reference"/>
    <w:basedOn w:val="a2"/>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1"/>
    <w:rsid w:val="004E6DC6"/>
    <w:pPr>
      <w:tabs>
        <w:tab w:val="num" w:pos="567"/>
      </w:tabs>
      <w:spacing w:after="160" w:line="240" w:lineRule="exact"/>
    </w:pPr>
    <w:rPr>
      <w:rFonts w:ascii="Verdana" w:hAnsi="Verdana" w:cs="Verdana"/>
      <w:lang w:val="en-US" w:eastAsia="en-US"/>
    </w:rPr>
  </w:style>
  <w:style w:type="paragraph" w:styleId="afa">
    <w:name w:val="Normal (Web)"/>
    <w:basedOn w:val="a1"/>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1"/>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1"/>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1"/>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1"/>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1"/>
    <w:rsid w:val="004E6DC6"/>
    <w:pPr>
      <w:suppressAutoHyphens/>
      <w:spacing w:after="120" w:line="480" w:lineRule="auto"/>
    </w:pPr>
    <w:rPr>
      <w:sz w:val="24"/>
      <w:szCs w:val="24"/>
      <w:lang w:eastAsia="ar-SA"/>
    </w:rPr>
  </w:style>
  <w:style w:type="paragraph" w:customStyle="1" w:styleId="WW-3">
    <w:name w:val="WW-Основной текст 3"/>
    <w:basedOn w:val="a1"/>
    <w:rsid w:val="004E6DC6"/>
    <w:pPr>
      <w:suppressAutoHyphens/>
      <w:spacing w:after="120"/>
    </w:pPr>
    <w:rPr>
      <w:sz w:val="16"/>
      <w:szCs w:val="16"/>
      <w:lang w:eastAsia="ar-SA"/>
    </w:rPr>
  </w:style>
  <w:style w:type="paragraph" w:customStyle="1" w:styleId="211">
    <w:name w:val="Основной текст 21"/>
    <w:basedOn w:val="a1"/>
    <w:rsid w:val="004E6DC6"/>
    <w:pPr>
      <w:spacing w:line="360" w:lineRule="auto"/>
      <w:jc w:val="center"/>
    </w:pPr>
    <w:rPr>
      <w:b/>
      <w:sz w:val="28"/>
    </w:rPr>
  </w:style>
  <w:style w:type="paragraph" w:customStyle="1" w:styleId="212">
    <w:name w:val="Заголовок 21"/>
    <w:basedOn w:val="a1"/>
    <w:next w:val="a1"/>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1"/>
    <w:rsid w:val="004E6DC6"/>
    <w:pPr>
      <w:snapToGrid w:val="0"/>
      <w:spacing w:line="360" w:lineRule="auto"/>
      <w:ind w:left="1134" w:hanging="567"/>
      <w:jc w:val="both"/>
    </w:pPr>
    <w:rPr>
      <w:sz w:val="28"/>
      <w:szCs w:val="28"/>
    </w:rPr>
  </w:style>
  <w:style w:type="character" w:customStyle="1" w:styleId="FontStyle77">
    <w:name w:val="Font Style77"/>
    <w:basedOn w:val="a2"/>
    <w:rsid w:val="004E6DC6"/>
    <w:rPr>
      <w:rFonts w:ascii="Times New Roman" w:hAnsi="Times New Roman" w:cs="Times New Roman"/>
      <w:sz w:val="22"/>
      <w:szCs w:val="22"/>
    </w:rPr>
  </w:style>
  <w:style w:type="character" w:customStyle="1" w:styleId="FontStyle79">
    <w:name w:val="Font Style79"/>
    <w:basedOn w:val="a2"/>
    <w:rsid w:val="004E6DC6"/>
    <w:rPr>
      <w:rFonts w:ascii="Times New Roman" w:hAnsi="Times New Roman" w:cs="Times New Roman"/>
      <w:sz w:val="22"/>
      <w:szCs w:val="22"/>
    </w:rPr>
  </w:style>
  <w:style w:type="paragraph" w:customStyle="1" w:styleId="signed">
    <w:name w:val="signed"/>
    <w:basedOn w:val="a1"/>
    <w:rsid w:val="004E6DC6"/>
    <w:pPr>
      <w:spacing w:after="80"/>
      <w:jc w:val="both"/>
    </w:pPr>
    <w:rPr>
      <w:rFonts w:ascii="TimesET" w:hAnsi="TimesET"/>
      <w:sz w:val="24"/>
      <w:szCs w:val="24"/>
    </w:rPr>
  </w:style>
  <w:style w:type="paragraph" w:customStyle="1" w:styleId="consnonformat0">
    <w:name w:val="consnonformat"/>
    <w:basedOn w:val="a1"/>
    <w:rsid w:val="004E6DC6"/>
    <w:pPr>
      <w:snapToGrid w:val="0"/>
    </w:pPr>
    <w:rPr>
      <w:rFonts w:ascii="Courier New" w:hAnsi="Courier New" w:cs="Courier New"/>
    </w:rPr>
  </w:style>
  <w:style w:type="paragraph" w:customStyle="1" w:styleId="a00">
    <w:name w:val="a0"/>
    <w:basedOn w:val="a1"/>
    <w:rsid w:val="004E6DC6"/>
    <w:pPr>
      <w:snapToGrid w:val="0"/>
      <w:spacing w:before="40" w:after="40"/>
    </w:pPr>
  </w:style>
  <w:style w:type="paragraph" w:styleId="aff">
    <w:name w:val="Subtitle"/>
    <w:basedOn w:val="a1"/>
    <w:link w:val="aff0"/>
    <w:qFormat/>
    <w:rsid w:val="004E6DC6"/>
    <w:pPr>
      <w:spacing w:after="60"/>
      <w:jc w:val="center"/>
      <w:outlineLvl w:val="1"/>
    </w:pPr>
    <w:rPr>
      <w:rFonts w:ascii="Arial" w:hAnsi="Arial"/>
      <w:sz w:val="24"/>
    </w:rPr>
  </w:style>
  <w:style w:type="character" w:customStyle="1" w:styleId="aff0">
    <w:name w:val="Подзаголовок Знак"/>
    <w:basedOn w:val="a2"/>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2"/>
    <w:rsid w:val="004E6DC6"/>
    <w:rPr>
      <w:sz w:val="24"/>
      <w:lang w:val="ru-RU" w:eastAsia="ru-RU" w:bidi="ar-SA"/>
    </w:rPr>
  </w:style>
  <w:style w:type="paragraph" w:styleId="30">
    <w:name w:val="List Bullet 3"/>
    <w:basedOn w:val="a1"/>
    <w:autoRedefine/>
    <w:rsid w:val="004E6DC6"/>
    <w:pPr>
      <w:numPr>
        <w:numId w:val="4"/>
      </w:numPr>
      <w:spacing w:after="60"/>
      <w:jc w:val="both"/>
    </w:pPr>
    <w:rPr>
      <w:sz w:val="24"/>
    </w:rPr>
  </w:style>
  <w:style w:type="paragraph" w:customStyle="1" w:styleId="1">
    <w:name w:val="Стиль1"/>
    <w:basedOn w:val="a1"/>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1"/>
    <w:rsid w:val="004E6DC6"/>
    <w:pPr>
      <w:tabs>
        <w:tab w:val="num" w:pos="1440"/>
      </w:tabs>
      <w:ind w:left="1440" w:hanging="360"/>
    </w:pPr>
  </w:style>
  <w:style w:type="paragraph" w:customStyle="1" w:styleId="h4">
    <w:name w:val="h4"/>
    <w:basedOn w:val="a1"/>
    <w:rsid w:val="004E6DC6"/>
    <w:pPr>
      <w:spacing w:before="75"/>
    </w:pPr>
    <w:rPr>
      <w:b/>
      <w:bCs/>
      <w:sz w:val="24"/>
      <w:szCs w:val="24"/>
    </w:rPr>
  </w:style>
  <w:style w:type="paragraph" w:customStyle="1" w:styleId="28">
    <w:name w:val="Обычный2"/>
    <w:basedOn w:val="a1"/>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1"/>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1"/>
    <w:link w:val="aff3"/>
    <w:rsid w:val="004E6DC6"/>
  </w:style>
  <w:style w:type="character" w:customStyle="1" w:styleId="41">
    <w:name w:val="4. Текст Знак"/>
    <w:basedOn w:val="a2"/>
    <w:link w:val="40"/>
    <w:rsid w:val="00943BF2"/>
    <w:rPr>
      <w:bCs/>
      <w:spacing w:val="2"/>
      <w:sz w:val="24"/>
      <w:szCs w:val="24"/>
      <w:lang w:val="ru-RU" w:eastAsia="ru-RU" w:bidi="ar-SA"/>
    </w:rPr>
  </w:style>
  <w:style w:type="paragraph" w:customStyle="1" w:styleId="aff4">
    <w:name w:val="обычн БО"/>
    <w:basedOn w:val="a1"/>
    <w:link w:val="aff5"/>
    <w:rsid w:val="004E6DC6"/>
    <w:pPr>
      <w:ind w:firstLine="720"/>
      <w:jc w:val="both"/>
    </w:pPr>
    <w:rPr>
      <w:rFonts w:ascii="Arial" w:hAnsi="Arial"/>
      <w:sz w:val="28"/>
    </w:rPr>
  </w:style>
  <w:style w:type="character" w:customStyle="1" w:styleId="aff5">
    <w:name w:val="обычн БО Знак"/>
    <w:basedOn w:val="a2"/>
    <w:link w:val="aff4"/>
    <w:rsid w:val="004E6DC6"/>
    <w:rPr>
      <w:rFonts w:ascii="Arial" w:hAnsi="Arial"/>
      <w:sz w:val="28"/>
      <w:lang w:val="ru-RU" w:eastAsia="ru-RU" w:bidi="ar-SA"/>
    </w:rPr>
  </w:style>
  <w:style w:type="paragraph" w:customStyle="1" w:styleId="Web">
    <w:name w:val="Обычный (Web)"/>
    <w:aliases w:val="Обычный (веб)1"/>
    <w:basedOn w:val="a1"/>
    <w:rsid w:val="004E6DC6"/>
    <w:pPr>
      <w:spacing w:before="100" w:beforeAutospacing="1" w:after="100" w:afterAutospacing="1"/>
    </w:pPr>
    <w:rPr>
      <w:sz w:val="24"/>
      <w:szCs w:val="24"/>
    </w:rPr>
  </w:style>
  <w:style w:type="paragraph" w:customStyle="1" w:styleId="BodyText21">
    <w:name w:val="Body Text 21"/>
    <w:basedOn w:val="a1"/>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2"/>
    <w:rsid w:val="004E6DC6"/>
    <w:rPr>
      <w:rFonts w:ascii="Times New Roman" w:hAnsi="Times New Roman" w:cs="Times New Roman"/>
      <w:spacing w:val="1"/>
      <w:sz w:val="22"/>
      <w:szCs w:val="22"/>
    </w:rPr>
  </w:style>
  <w:style w:type="character" w:customStyle="1" w:styleId="51">
    <w:name w:val="Основной текст (5)_"/>
    <w:basedOn w:val="a2"/>
    <w:link w:val="510"/>
    <w:locked/>
    <w:rsid w:val="004E6DC6"/>
    <w:rPr>
      <w:sz w:val="22"/>
      <w:szCs w:val="22"/>
      <w:lang w:bidi="ar-SA"/>
    </w:rPr>
  </w:style>
  <w:style w:type="paragraph" w:customStyle="1" w:styleId="510">
    <w:name w:val="Основной текст (5)1"/>
    <w:basedOn w:val="a1"/>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1"/>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1"/>
    <w:rsid w:val="00BD1C40"/>
    <w:pPr>
      <w:spacing w:after="160" w:line="240" w:lineRule="exact"/>
    </w:pPr>
    <w:rPr>
      <w:rFonts w:ascii="Verdana" w:hAnsi="Verdana" w:cs="Verdana"/>
      <w:lang w:val="en-US" w:eastAsia="en-US"/>
    </w:rPr>
  </w:style>
  <w:style w:type="paragraph" w:customStyle="1" w:styleId="2110">
    <w:name w:val="Основной текст 211"/>
    <w:basedOn w:val="a1"/>
    <w:rsid w:val="00230B3A"/>
    <w:pPr>
      <w:suppressAutoHyphens/>
      <w:spacing w:after="120" w:line="480" w:lineRule="auto"/>
    </w:pPr>
    <w:rPr>
      <w:sz w:val="24"/>
      <w:szCs w:val="24"/>
      <w:lang w:eastAsia="ar-SA"/>
    </w:rPr>
  </w:style>
  <w:style w:type="paragraph" w:customStyle="1" w:styleId="310">
    <w:name w:val="Основной текст 31"/>
    <w:basedOn w:val="a1"/>
    <w:rsid w:val="008B583A"/>
    <w:pPr>
      <w:suppressAutoHyphens/>
      <w:spacing w:after="120"/>
      <w:jc w:val="both"/>
    </w:pPr>
    <w:rPr>
      <w:sz w:val="16"/>
      <w:szCs w:val="16"/>
      <w:lang w:eastAsia="ar-SA"/>
    </w:rPr>
  </w:style>
  <w:style w:type="paragraph" w:styleId="a">
    <w:name w:val="List Number"/>
    <w:basedOn w:val="a1"/>
    <w:rsid w:val="00A4456F"/>
    <w:pPr>
      <w:numPr>
        <w:numId w:val="9"/>
      </w:numPr>
    </w:pPr>
  </w:style>
  <w:style w:type="character" w:customStyle="1" w:styleId="110">
    <w:name w:val="Знак Знак11"/>
    <w:basedOn w:val="a2"/>
    <w:rsid w:val="00A4456F"/>
    <w:rPr>
      <w:lang w:val="ru-RU" w:eastAsia="ru-RU" w:bidi="ar-SA"/>
    </w:rPr>
  </w:style>
  <w:style w:type="paragraph" w:customStyle="1" w:styleId="aff8">
    <w:name w:val="Подпункт"/>
    <w:basedOn w:val="a1"/>
    <w:rsid w:val="00D80653"/>
    <w:pPr>
      <w:tabs>
        <w:tab w:val="num" w:pos="360"/>
        <w:tab w:val="num" w:pos="2025"/>
      </w:tabs>
      <w:ind w:left="360" w:hanging="360"/>
      <w:jc w:val="both"/>
    </w:pPr>
    <w:rPr>
      <w:sz w:val="24"/>
    </w:rPr>
  </w:style>
  <w:style w:type="character" w:customStyle="1" w:styleId="aff9">
    <w:name w:val="Нижний колонтитул Знак"/>
    <w:basedOn w:val="a2"/>
    <w:semiHidden/>
    <w:locked/>
    <w:rsid w:val="008C1C3D"/>
    <w:rPr>
      <w:rFonts w:cs="Times New Roman"/>
      <w:sz w:val="22"/>
      <w:szCs w:val="22"/>
      <w:lang w:eastAsia="en-US"/>
    </w:rPr>
  </w:style>
  <w:style w:type="paragraph" w:customStyle="1" w:styleId="Style14">
    <w:name w:val="Style14"/>
    <w:basedOn w:val="a1"/>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1"/>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1"/>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1"/>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1"/>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1"/>
    <w:rsid w:val="000D3AA4"/>
    <w:pPr>
      <w:widowControl w:val="0"/>
      <w:autoSpaceDE w:val="0"/>
      <w:autoSpaceDN w:val="0"/>
      <w:adjustRightInd w:val="0"/>
      <w:jc w:val="both"/>
    </w:pPr>
    <w:rPr>
      <w:sz w:val="24"/>
      <w:szCs w:val="24"/>
    </w:rPr>
  </w:style>
  <w:style w:type="paragraph" w:customStyle="1" w:styleId="Style7">
    <w:name w:val="Style7"/>
    <w:basedOn w:val="a1"/>
    <w:rsid w:val="000D3AA4"/>
    <w:pPr>
      <w:widowControl w:val="0"/>
      <w:autoSpaceDE w:val="0"/>
      <w:autoSpaceDN w:val="0"/>
      <w:adjustRightInd w:val="0"/>
      <w:spacing w:line="310" w:lineRule="exact"/>
    </w:pPr>
    <w:rPr>
      <w:sz w:val="24"/>
      <w:szCs w:val="24"/>
    </w:rPr>
  </w:style>
  <w:style w:type="paragraph" w:customStyle="1" w:styleId="Style8">
    <w:name w:val="Style8"/>
    <w:basedOn w:val="a1"/>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1"/>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1"/>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1"/>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1"/>
    <w:rsid w:val="000D3AA4"/>
    <w:pPr>
      <w:widowControl w:val="0"/>
      <w:autoSpaceDE w:val="0"/>
      <w:autoSpaceDN w:val="0"/>
      <w:adjustRightInd w:val="0"/>
      <w:spacing w:line="317" w:lineRule="exact"/>
    </w:pPr>
    <w:rPr>
      <w:sz w:val="24"/>
      <w:szCs w:val="24"/>
    </w:rPr>
  </w:style>
  <w:style w:type="paragraph" w:customStyle="1" w:styleId="Style21">
    <w:name w:val="Style21"/>
    <w:basedOn w:val="a1"/>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1"/>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1"/>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2"/>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2"/>
    <w:link w:val="aff2"/>
    <w:locked/>
    <w:rsid w:val="00821D07"/>
    <w:rPr>
      <w:lang w:val="ru-RU" w:eastAsia="ru-RU" w:bidi="ar-SA"/>
    </w:rPr>
  </w:style>
  <w:style w:type="paragraph" w:customStyle="1" w:styleId="111">
    <w:name w:val="Заголовок 11"/>
    <w:basedOn w:val="a1"/>
    <w:rsid w:val="00FE7488"/>
    <w:pPr>
      <w:tabs>
        <w:tab w:val="num" w:pos="360"/>
      </w:tabs>
    </w:pPr>
    <w:rPr>
      <w:lang w:val="en-US"/>
    </w:rPr>
  </w:style>
  <w:style w:type="paragraph" w:customStyle="1" w:styleId="311">
    <w:name w:val="Заголовок 31"/>
    <w:basedOn w:val="a1"/>
    <w:rsid w:val="00FE7488"/>
    <w:pPr>
      <w:tabs>
        <w:tab w:val="num" w:pos="720"/>
      </w:tabs>
      <w:ind w:left="720" w:hanging="720"/>
    </w:pPr>
    <w:rPr>
      <w:lang w:val="en-US"/>
    </w:rPr>
  </w:style>
  <w:style w:type="paragraph" w:customStyle="1" w:styleId="410">
    <w:name w:val="Заголовок 41"/>
    <w:basedOn w:val="a1"/>
    <w:rsid w:val="00FE7488"/>
    <w:pPr>
      <w:tabs>
        <w:tab w:val="num" w:pos="864"/>
      </w:tabs>
      <w:ind w:left="864" w:hanging="864"/>
    </w:pPr>
    <w:rPr>
      <w:lang w:val="en-US"/>
    </w:rPr>
  </w:style>
  <w:style w:type="paragraph" w:customStyle="1" w:styleId="511">
    <w:name w:val="Заголовок 51"/>
    <w:basedOn w:val="a1"/>
    <w:rsid w:val="00FE7488"/>
    <w:pPr>
      <w:tabs>
        <w:tab w:val="num" w:pos="1008"/>
      </w:tabs>
      <w:ind w:left="1008" w:hanging="1008"/>
    </w:pPr>
    <w:rPr>
      <w:lang w:val="en-US"/>
    </w:rPr>
  </w:style>
  <w:style w:type="paragraph" w:customStyle="1" w:styleId="61">
    <w:name w:val="Заголовок 61"/>
    <w:basedOn w:val="a1"/>
    <w:rsid w:val="00FE7488"/>
    <w:pPr>
      <w:tabs>
        <w:tab w:val="num" w:pos="1152"/>
      </w:tabs>
      <w:ind w:left="1152" w:hanging="1152"/>
    </w:pPr>
    <w:rPr>
      <w:lang w:val="en-US"/>
    </w:rPr>
  </w:style>
  <w:style w:type="paragraph" w:customStyle="1" w:styleId="71">
    <w:name w:val="Заголовок 71"/>
    <w:basedOn w:val="a1"/>
    <w:rsid w:val="00FE7488"/>
    <w:pPr>
      <w:tabs>
        <w:tab w:val="num" w:pos="1296"/>
      </w:tabs>
      <w:ind w:left="1296" w:hanging="1296"/>
    </w:pPr>
    <w:rPr>
      <w:lang w:val="en-US"/>
    </w:rPr>
  </w:style>
  <w:style w:type="paragraph" w:customStyle="1" w:styleId="81">
    <w:name w:val="Заголовок 81"/>
    <w:basedOn w:val="a1"/>
    <w:rsid w:val="00FE7488"/>
    <w:pPr>
      <w:tabs>
        <w:tab w:val="num" w:pos="1440"/>
      </w:tabs>
      <w:ind w:left="1440" w:hanging="1440"/>
    </w:pPr>
    <w:rPr>
      <w:lang w:val="en-US"/>
    </w:rPr>
  </w:style>
  <w:style w:type="paragraph" w:customStyle="1" w:styleId="91">
    <w:name w:val="Заголовок 91"/>
    <w:basedOn w:val="a1"/>
    <w:rsid w:val="00FE7488"/>
    <w:pPr>
      <w:tabs>
        <w:tab w:val="num" w:pos="1584"/>
      </w:tabs>
      <w:ind w:left="1584" w:hanging="1584"/>
    </w:pPr>
    <w:rPr>
      <w:lang w:val="en-US"/>
    </w:rPr>
  </w:style>
  <w:style w:type="paragraph" w:customStyle="1" w:styleId="1a">
    <w:name w:val="Абзац списка1"/>
    <w:basedOn w:val="a1"/>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2"/>
    <w:rsid w:val="00B154F2"/>
    <w:rPr>
      <w:b/>
      <w:sz w:val="30"/>
      <w:lang w:val="ru-RU" w:eastAsia="ru-RU" w:bidi="ar-SA"/>
    </w:rPr>
  </w:style>
  <w:style w:type="paragraph" w:customStyle="1" w:styleId="Numberedr">
    <w:name w:val="Numbered_r"/>
    <w:basedOn w:val="a1"/>
    <w:rsid w:val="00A11719"/>
    <w:pPr>
      <w:tabs>
        <w:tab w:val="num" w:pos="567"/>
      </w:tabs>
      <w:spacing w:after="240"/>
      <w:ind w:left="567" w:hanging="567"/>
    </w:pPr>
    <w:rPr>
      <w:lang w:eastAsia="en-US"/>
    </w:rPr>
  </w:style>
  <w:style w:type="character" w:customStyle="1" w:styleId="s1">
    <w:name w:val="s1"/>
    <w:basedOn w:val="a2"/>
    <w:rsid w:val="00D945FC"/>
    <w:rPr>
      <w:rFonts w:ascii="Times New Roman" w:hAnsi="Times New Roman" w:cs="Times New Roman" w:hint="default"/>
      <w:b/>
      <w:bCs/>
      <w:color w:val="000000"/>
    </w:rPr>
  </w:style>
  <w:style w:type="paragraph" w:styleId="affd">
    <w:name w:val="List Paragraph"/>
    <w:basedOn w:val="a1"/>
    <w:link w:val="affe"/>
    <w:qFormat/>
    <w:rsid w:val="0052724B"/>
    <w:pPr>
      <w:ind w:left="720"/>
      <w:contextualSpacing/>
    </w:pPr>
  </w:style>
  <w:style w:type="character" w:customStyle="1" w:styleId="afff">
    <w:name w:val="Основной текст_"/>
    <w:basedOn w:val="a2"/>
    <w:link w:val="42"/>
    <w:rsid w:val="0096091F"/>
    <w:rPr>
      <w:sz w:val="23"/>
      <w:szCs w:val="23"/>
      <w:shd w:val="clear" w:color="auto" w:fill="FFFFFF"/>
    </w:rPr>
  </w:style>
  <w:style w:type="character" w:customStyle="1" w:styleId="2a">
    <w:name w:val="Основной текст (2)_"/>
    <w:basedOn w:val="a2"/>
    <w:link w:val="2b"/>
    <w:rsid w:val="0096091F"/>
    <w:rPr>
      <w:b/>
      <w:bCs/>
      <w:sz w:val="23"/>
      <w:szCs w:val="23"/>
      <w:shd w:val="clear" w:color="auto" w:fill="FFFFFF"/>
    </w:rPr>
  </w:style>
  <w:style w:type="paragraph" w:customStyle="1" w:styleId="42">
    <w:name w:val="Основной текст4"/>
    <w:basedOn w:val="a1"/>
    <w:link w:val="afff"/>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1"/>
    <w:link w:val="2a"/>
    <w:rsid w:val="0096091F"/>
    <w:pPr>
      <w:widowControl w:val="0"/>
      <w:shd w:val="clear" w:color="auto" w:fill="FFFFFF"/>
      <w:spacing w:before="5220" w:after="360" w:line="0" w:lineRule="atLeast"/>
      <w:jc w:val="center"/>
    </w:pPr>
    <w:rPr>
      <w:b/>
      <w:bCs/>
      <w:sz w:val="23"/>
      <w:szCs w:val="23"/>
    </w:rPr>
  </w:style>
  <w:style w:type="character" w:customStyle="1" w:styleId="60">
    <w:name w:val="Заголовок 6 Знак"/>
    <w:basedOn w:val="a2"/>
    <w:link w:val="6"/>
    <w:rsid w:val="00C75D37"/>
    <w:rPr>
      <w:i/>
      <w:sz w:val="22"/>
    </w:rPr>
  </w:style>
  <w:style w:type="character" w:customStyle="1" w:styleId="a6">
    <w:name w:val="Название Знак"/>
    <w:basedOn w:val="a2"/>
    <w:link w:val="a5"/>
    <w:rsid w:val="00C75D37"/>
    <w:rPr>
      <w:rFonts w:ascii="Arial" w:hAnsi="Arial"/>
      <w:b/>
      <w:kern w:val="28"/>
      <w:sz w:val="32"/>
    </w:rPr>
  </w:style>
  <w:style w:type="character" w:customStyle="1" w:styleId="affe">
    <w:name w:val="Абзац списка Знак"/>
    <w:link w:val="affd"/>
    <w:qFormat/>
    <w:rsid w:val="009D6E7F"/>
  </w:style>
  <w:style w:type="paragraph" w:customStyle="1" w:styleId="1b">
    <w:name w:val="Основной текст1"/>
    <w:basedOn w:val="a1"/>
    <w:rsid w:val="00D55246"/>
    <w:pPr>
      <w:widowControl w:val="0"/>
      <w:shd w:val="clear" w:color="auto" w:fill="FFFFFF"/>
      <w:spacing w:after="540" w:line="288" w:lineRule="exact"/>
      <w:ind w:firstLine="700"/>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670799">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http://www.utp.sberbank-ast.ru" TargetMode="External"/><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footer" Target="footer1.xml"/><Relationship Id="rId10" Type="http://schemas.openxmlformats.org/officeDocument/2006/relationships/hyperlink" Target="http://zakupki.gov.ru/epz/contract/contractQuickSearch/search.html" TargetMode="Externa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003334191ECD3E4665FF753EAD192E0E5498ACDD9D57F3A84B1995E473DA3E9D8ECF3C1BD3F4902T0iFE"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yperlink" Target="mailto:asi@asi.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BB92E-6E98-4716-9E33-E78612A30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35</Pages>
  <Words>13215</Words>
  <Characters>75331</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88370</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5</cp:revision>
  <cp:lastPrinted>2013-06-27T10:41:00Z</cp:lastPrinted>
  <dcterms:created xsi:type="dcterms:W3CDTF">2015-07-22T13:49:00Z</dcterms:created>
  <dcterms:modified xsi:type="dcterms:W3CDTF">2015-07-22T16:01:00Z</dcterms:modified>
</cp:coreProperties>
</file>