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5DC61" w14:textId="77777777" w:rsidR="0001111A" w:rsidRDefault="0001111A"/>
    <w:p w14:paraId="2B2806D1" w14:textId="063C4B22" w:rsidR="00BD5131" w:rsidRPr="00D5769A" w:rsidRDefault="00F654C6" w:rsidP="00F654C6">
      <w:pPr>
        <w:pStyle w:val="50"/>
        <w:numPr>
          <w:ilvl w:val="0"/>
          <w:numId w:val="0"/>
        </w:numPr>
        <w:suppressAutoHyphens/>
        <w:jc w:val="right"/>
      </w:pPr>
      <w:r>
        <w:t>Приложение к Закупочной документации.</w:t>
      </w:r>
    </w:p>
    <w:p w14:paraId="399A478F" w14:textId="77777777" w:rsidR="00BD5131" w:rsidRPr="00D5769A" w:rsidRDefault="00BD5131" w:rsidP="00BD5131"/>
    <w:p w14:paraId="6EB8054C" w14:textId="77777777" w:rsidR="00BD5131" w:rsidRPr="00D5769A" w:rsidRDefault="00BD5131" w:rsidP="00BD5131"/>
    <w:p w14:paraId="24B03856" w14:textId="77777777" w:rsidR="00BD5131" w:rsidRDefault="00BD5131" w:rsidP="00BD5131"/>
    <w:p w14:paraId="176DFB4F" w14:textId="77777777" w:rsidR="001179A2" w:rsidRDefault="001179A2" w:rsidP="00BD5131"/>
    <w:p w14:paraId="714EC4C9" w14:textId="77777777" w:rsidR="001179A2" w:rsidRDefault="001179A2" w:rsidP="00BD5131"/>
    <w:p w14:paraId="75E050F9" w14:textId="77777777" w:rsidR="001179A2" w:rsidRDefault="001179A2" w:rsidP="00BD5131"/>
    <w:p w14:paraId="398F4756" w14:textId="77777777" w:rsidR="001179A2" w:rsidRDefault="001179A2" w:rsidP="00BD5131"/>
    <w:p w14:paraId="436D33F1" w14:textId="77777777" w:rsidR="006527E4" w:rsidRDefault="006527E4" w:rsidP="00BD5131"/>
    <w:p w14:paraId="4F6E7A31" w14:textId="77777777" w:rsidR="006527E4" w:rsidRDefault="006527E4" w:rsidP="00BD5131"/>
    <w:p w14:paraId="5C529B3E" w14:textId="77777777" w:rsidR="006527E4" w:rsidRDefault="006527E4" w:rsidP="00BD5131"/>
    <w:p w14:paraId="681A7383" w14:textId="77777777" w:rsidR="006527E4" w:rsidRPr="00D5769A" w:rsidRDefault="006527E4" w:rsidP="00BD5131">
      <w:bookmarkStart w:id="0" w:name="_GoBack"/>
      <w:bookmarkEnd w:id="0"/>
    </w:p>
    <w:p w14:paraId="48B070DA" w14:textId="77777777" w:rsidR="00BD5131" w:rsidRPr="00D5769A" w:rsidRDefault="00BD5131" w:rsidP="00BD5131"/>
    <w:p w14:paraId="33E64765" w14:textId="77777777" w:rsidR="00BD5131" w:rsidRPr="00D5769A" w:rsidRDefault="00BD5131" w:rsidP="00BD5131"/>
    <w:p w14:paraId="244DAC42" w14:textId="77777777" w:rsidR="00BD5131" w:rsidRPr="00EC2457" w:rsidRDefault="00BD5131" w:rsidP="00BD5131">
      <w:pPr>
        <w:suppressAutoHyphens/>
        <w:jc w:val="center"/>
        <w:rPr>
          <w:b/>
          <w:bCs/>
          <w:sz w:val="28"/>
          <w:szCs w:val="28"/>
        </w:rPr>
      </w:pPr>
      <w:r w:rsidRPr="00EC2457">
        <w:rPr>
          <w:b/>
          <w:bCs/>
          <w:sz w:val="28"/>
          <w:szCs w:val="28"/>
        </w:rPr>
        <w:t>ТЕХНИЧЕСКОЕ ЗАДАНИЕ</w:t>
      </w:r>
    </w:p>
    <w:p w14:paraId="52D62D27" w14:textId="77777777" w:rsidR="00BD5131" w:rsidRPr="00EC2457" w:rsidRDefault="00BD5131" w:rsidP="00BD5131">
      <w:pPr>
        <w:suppressAutoHyphens/>
        <w:jc w:val="center"/>
        <w:rPr>
          <w:b/>
          <w:bCs/>
          <w:sz w:val="28"/>
          <w:szCs w:val="28"/>
        </w:rPr>
      </w:pPr>
    </w:p>
    <w:p w14:paraId="742A5772" w14:textId="4CBB56B8" w:rsidR="00BD5131" w:rsidRPr="00EC2457" w:rsidRDefault="00800F19" w:rsidP="00BD5131">
      <w:pPr>
        <w:suppressAutoHyphens/>
        <w:jc w:val="center"/>
        <w:rPr>
          <w:b/>
          <w:sz w:val="28"/>
          <w:szCs w:val="28"/>
          <w:lang w:eastAsia="ar-SA"/>
        </w:rPr>
      </w:pPr>
      <w:r w:rsidRPr="00EC2457">
        <w:rPr>
          <w:b/>
          <w:bCs/>
          <w:sz w:val="28"/>
          <w:szCs w:val="28"/>
        </w:rPr>
        <w:t xml:space="preserve"> </w:t>
      </w:r>
      <w:r>
        <w:rPr>
          <w:b/>
          <w:bCs/>
          <w:sz w:val="28"/>
          <w:szCs w:val="28"/>
        </w:rPr>
        <w:t>на р</w:t>
      </w:r>
      <w:r>
        <w:rPr>
          <w:b/>
          <w:sz w:val="28"/>
          <w:szCs w:val="28"/>
          <w:lang w:eastAsia="ar-SA"/>
        </w:rPr>
        <w:t>азработку,</w:t>
      </w:r>
      <w:r w:rsidR="00BD5131" w:rsidRPr="00EC2457">
        <w:rPr>
          <w:b/>
          <w:sz w:val="28"/>
          <w:szCs w:val="28"/>
          <w:lang w:eastAsia="ar-SA"/>
        </w:rPr>
        <w:t xml:space="preserve"> внедрение и сопровождение цифровой платформы для работы</w:t>
      </w:r>
      <w:r>
        <w:rPr>
          <w:b/>
          <w:sz w:val="28"/>
          <w:szCs w:val="28"/>
          <w:lang w:eastAsia="ar-SA"/>
        </w:rPr>
        <w:t xml:space="preserve"> с обращениями предпринимателей.</w:t>
      </w:r>
    </w:p>
    <w:p w14:paraId="1769B26B" w14:textId="77777777" w:rsidR="00BD5131" w:rsidRPr="00EC2457" w:rsidRDefault="00BD5131" w:rsidP="00BD5131">
      <w:pPr>
        <w:suppressAutoHyphens/>
        <w:jc w:val="center"/>
        <w:rPr>
          <w:b/>
          <w:bCs/>
          <w:sz w:val="28"/>
          <w:szCs w:val="28"/>
        </w:rPr>
      </w:pPr>
    </w:p>
    <w:p w14:paraId="18CD92D4" w14:textId="77777777" w:rsidR="00BD5131" w:rsidRPr="00EC2457" w:rsidRDefault="00BD5131" w:rsidP="00BD5131">
      <w:pPr>
        <w:ind w:firstLine="709"/>
        <w:jc w:val="center"/>
        <w:rPr>
          <w:bCs/>
        </w:rPr>
      </w:pPr>
    </w:p>
    <w:p w14:paraId="21867C46" w14:textId="77777777" w:rsidR="00BD5131" w:rsidRPr="00EC2457" w:rsidRDefault="00BD5131" w:rsidP="00BD5131">
      <w:pPr>
        <w:pStyle w:val="20"/>
        <w:numPr>
          <w:ilvl w:val="0"/>
          <w:numId w:val="0"/>
        </w:numPr>
        <w:suppressAutoHyphens/>
        <w:ind w:left="1646"/>
        <w:rPr>
          <w:b/>
        </w:rPr>
      </w:pPr>
    </w:p>
    <w:p w14:paraId="3F5A582E" w14:textId="77777777" w:rsidR="00BD5131" w:rsidRPr="00EC2457" w:rsidRDefault="00BD5131" w:rsidP="00BD5131">
      <w:pPr>
        <w:pStyle w:val="20"/>
        <w:numPr>
          <w:ilvl w:val="0"/>
          <w:numId w:val="0"/>
        </w:numPr>
        <w:suppressAutoHyphens/>
        <w:ind w:left="1646"/>
        <w:rPr>
          <w:b/>
        </w:rPr>
      </w:pPr>
    </w:p>
    <w:p w14:paraId="07F5B2E2" w14:textId="77777777" w:rsidR="00BD5131" w:rsidRPr="00EC2457" w:rsidRDefault="00BD5131" w:rsidP="00BD5131">
      <w:pPr>
        <w:pStyle w:val="20"/>
        <w:numPr>
          <w:ilvl w:val="0"/>
          <w:numId w:val="0"/>
        </w:numPr>
        <w:suppressAutoHyphens/>
        <w:ind w:left="1646"/>
        <w:rPr>
          <w:b/>
        </w:rPr>
      </w:pPr>
    </w:p>
    <w:p w14:paraId="77DC373A" w14:textId="77777777" w:rsidR="00BD5131" w:rsidRPr="00EC2457" w:rsidRDefault="00BD5131" w:rsidP="00BD5131">
      <w:pPr>
        <w:pStyle w:val="20"/>
        <w:numPr>
          <w:ilvl w:val="0"/>
          <w:numId w:val="0"/>
        </w:numPr>
        <w:suppressAutoHyphens/>
        <w:ind w:left="1646"/>
        <w:rPr>
          <w:b/>
        </w:rPr>
      </w:pPr>
    </w:p>
    <w:p w14:paraId="563FB5F0" w14:textId="77777777" w:rsidR="00BD5131" w:rsidRPr="00EC2457" w:rsidRDefault="00BD5131" w:rsidP="00BD5131">
      <w:pPr>
        <w:pStyle w:val="20"/>
        <w:numPr>
          <w:ilvl w:val="0"/>
          <w:numId w:val="0"/>
        </w:numPr>
        <w:suppressAutoHyphens/>
        <w:ind w:left="1646"/>
        <w:rPr>
          <w:b/>
        </w:rPr>
      </w:pPr>
    </w:p>
    <w:p w14:paraId="65339A6B" w14:textId="77777777" w:rsidR="00BD5131" w:rsidRPr="00EC2457" w:rsidRDefault="00BD5131" w:rsidP="007A6388">
      <w:pPr>
        <w:pStyle w:val="20"/>
        <w:numPr>
          <w:ilvl w:val="0"/>
          <w:numId w:val="0"/>
        </w:numPr>
        <w:suppressAutoHyphens/>
        <w:rPr>
          <w:b/>
        </w:rPr>
      </w:pPr>
    </w:p>
    <w:p w14:paraId="07B7D9BC" w14:textId="77777777" w:rsidR="00BD5131" w:rsidRPr="00EC2457" w:rsidRDefault="00BD5131" w:rsidP="00BD5131">
      <w:pPr>
        <w:pStyle w:val="20"/>
        <w:numPr>
          <w:ilvl w:val="0"/>
          <w:numId w:val="0"/>
        </w:numPr>
        <w:suppressAutoHyphens/>
        <w:ind w:left="1646"/>
        <w:rPr>
          <w:b/>
        </w:rPr>
      </w:pPr>
    </w:p>
    <w:p w14:paraId="3328B320" w14:textId="77777777" w:rsidR="00BD5131" w:rsidRPr="00EC2457" w:rsidRDefault="00BD5131" w:rsidP="00BD5131">
      <w:pPr>
        <w:pStyle w:val="20"/>
        <w:numPr>
          <w:ilvl w:val="0"/>
          <w:numId w:val="0"/>
        </w:numPr>
        <w:suppressAutoHyphens/>
        <w:ind w:left="1646"/>
        <w:rPr>
          <w:b/>
        </w:rPr>
      </w:pPr>
    </w:p>
    <w:p w14:paraId="3B6CA473" w14:textId="77777777" w:rsidR="00BD5131" w:rsidRPr="00EC2457" w:rsidRDefault="00BD5131" w:rsidP="001179A2">
      <w:pPr>
        <w:pStyle w:val="20"/>
        <w:numPr>
          <w:ilvl w:val="0"/>
          <w:numId w:val="0"/>
        </w:numPr>
        <w:suppressAutoHyphens/>
        <w:ind w:left="926" w:hanging="360"/>
        <w:rPr>
          <w:b/>
        </w:rPr>
      </w:pPr>
    </w:p>
    <w:p w14:paraId="51ED90BD" w14:textId="77777777" w:rsidR="001179A2" w:rsidRPr="00EC2457" w:rsidRDefault="001179A2" w:rsidP="001179A2">
      <w:pPr>
        <w:pStyle w:val="20"/>
        <w:numPr>
          <w:ilvl w:val="0"/>
          <w:numId w:val="0"/>
        </w:numPr>
        <w:suppressAutoHyphens/>
        <w:ind w:left="926" w:hanging="360"/>
        <w:rPr>
          <w:b/>
        </w:rPr>
      </w:pPr>
    </w:p>
    <w:p w14:paraId="21D68F02" w14:textId="77777777" w:rsidR="001179A2" w:rsidRPr="00EC2457" w:rsidRDefault="001179A2" w:rsidP="001179A2">
      <w:pPr>
        <w:pStyle w:val="20"/>
        <w:numPr>
          <w:ilvl w:val="0"/>
          <w:numId w:val="0"/>
        </w:numPr>
        <w:suppressAutoHyphens/>
        <w:ind w:left="926" w:hanging="360"/>
        <w:rPr>
          <w:b/>
        </w:rPr>
      </w:pPr>
    </w:p>
    <w:p w14:paraId="3F390C3B" w14:textId="77777777" w:rsidR="001179A2" w:rsidRPr="00EC2457" w:rsidRDefault="001179A2" w:rsidP="001179A2">
      <w:pPr>
        <w:pStyle w:val="20"/>
        <w:numPr>
          <w:ilvl w:val="0"/>
          <w:numId w:val="0"/>
        </w:numPr>
        <w:suppressAutoHyphens/>
        <w:ind w:left="926" w:hanging="360"/>
        <w:rPr>
          <w:b/>
        </w:rPr>
      </w:pPr>
    </w:p>
    <w:p w14:paraId="0A96F85F" w14:textId="77777777" w:rsidR="001179A2" w:rsidRPr="00EC2457" w:rsidRDefault="001179A2" w:rsidP="001179A2">
      <w:pPr>
        <w:pStyle w:val="20"/>
        <w:numPr>
          <w:ilvl w:val="0"/>
          <w:numId w:val="0"/>
        </w:numPr>
        <w:suppressAutoHyphens/>
        <w:ind w:left="926" w:hanging="360"/>
        <w:rPr>
          <w:b/>
        </w:rPr>
      </w:pPr>
    </w:p>
    <w:p w14:paraId="5CC30C2F" w14:textId="77777777" w:rsidR="001179A2" w:rsidRPr="00EC2457" w:rsidRDefault="001179A2" w:rsidP="001179A2">
      <w:pPr>
        <w:pStyle w:val="20"/>
        <w:numPr>
          <w:ilvl w:val="0"/>
          <w:numId w:val="0"/>
        </w:numPr>
        <w:suppressAutoHyphens/>
        <w:ind w:left="926" w:hanging="360"/>
        <w:rPr>
          <w:b/>
        </w:rPr>
      </w:pPr>
    </w:p>
    <w:p w14:paraId="41B73F57" w14:textId="77777777" w:rsidR="001179A2" w:rsidRPr="00EC2457" w:rsidRDefault="001179A2" w:rsidP="001179A2">
      <w:pPr>
        <w:pStyle w:val="20"/>
        <w:numPr>
          <w:ilvl w:val="0"/>
          <w:numId w:val="0"/>
        </w:numPr>
        <w:suppressAutoHyphens/>
        <w:ind w:left="926" w:hanging="360"/>
        <w:rPr>
          <w:b/>
        </w:rPr>
      </w:pPr>
    </w:p>
    <w:p w14:paraId="2E05C566" w14:textId="77777777" w:rsidR="00BD5131" w:rsidRPr="00EC2457" w:rsidRDefault="00BD5131" w:rsidP="00BD5131">
      <w:pPr>
        <w:pStyle w:val="20"/>
        <w:numPr>
          <w:ilvl w:val="0"/>
          <w:numId w:val="0"/>
        </w:numPr>
        <w:suppressAutoHyphens/>
        <w:ind w:left="566"/>
        <w:rPr>
          <w:b/>
        </w:rPr>
      </w:pPr>
    </w:p>
    <w:p w14:paraId="2E7296E6" w14:textId="77777777" w:rsidR="00BD5131" w:rsidRPr="00EC2457" w:rsidRDefault="00BD5131" w:rsidP="00BD5131">
      <w:pPr>
        <w:pStyle w:val="20"/>
        <w:numPr>
          <w:ilvl w:val="0"/>
          <w:numId w:val="0"/>
        </w:numPr>
        <w:tabs>
          <w:tab w:val="left" w:pos="3825"/>
        </w:tabs>
        <w:suppressAutoHyphens/>
        <w:jc w:val="center"/>
        <w:rPr>
          <w:sz w:val="28"/>
          <w:szCs w:val="28"/>
        </w:rPr>
      </w:pPr>
      <w:r w:rsidRPr="00EC2457">
        <w:rPr>
          <w:sz w:val="28"/>
          <w:szCs w:val="28"/>
        </w:rPr>
        <w:t>Москва 2019</w:t>
      </w:r>
    </w:p>
    <w:p w14:paraId="7D13BBE9" w14:textId="77777777" w:rsidR="001179A2" w:rsidRPr="00EC2457" w:rsidRDefault="001179A2" w:rsidP="001179A2">
      <w:pPr>
        <w:pStyle w:val="20"/>
        <w:numPr>
          <w:ilvl w:val="0"/>
          <w:numId w:val="0"/>
        </w:numPr>
        <w:tabs>
          <w:tab w:val="left" w:pos="3825"/>
        </w:tabs>
        <w:suppressAutoHyphens/>
        <w:ind w:left="926" w:hanging="360"/>
      </w:pPr>
    </w:p>
    <w:p w14:paraId="791CC8FC" w14:textId="77777777" w:rsidR="003D01B9" w:rsidRPr="00EC2457" w:rsidRDefault="003D01B9" w:rsidP="003D01B9">
      <w:pPr>
        <w:keepLines/>
        <w:spacing w:line="288" w:lineRule="auto"/>
        <w:jc w:val="both"/>
        <w:rPr>
          <w:b/>
          <w:caps/>
          <w:sz w:val="28"/>
          <w:szCs w:val="28"/>
          <w:lang w:eastAsia="en-US"/>
        </w:rPr>
        <w:sectPr w:rsidR="003D01B9" w:rsidRPr="00EC2457" w:rsidSect="00487031">
          <w:footerReference w:type="even" r:id="rId8"/>
          <w:footerReference w:type="default" r:id="rId9"/>
          <w:pgSz w:w="11906" w:h="16838" w:code="9"/>
          <w:pgMar w:top="851" w:right="567" w:bottom="851" w:left="1134" w:header="709" w:footer="709" w:gutter="0"/>
          <w:cols w:space="708"/>
          <w:docGrid w:linePitch="360"/>
        </w:sectPr>
      </w:pPr>
      <w:bookmarkStart w:id="1" w:name="_Toc131309042"/>
      <w:bookmarkStart w:id="2" w:name="_Toc138130804"/>
      <w:bookmarkStart w:id="3" w:name="_Toc138224344"/>
    </w:p>
    <w:sdt>
      <w:sdtPr>
        <w:rPr>
          <w:rFonts w:ascii="Times New Roman" w:hAnsi="Times New Roman"/>
          <w:b w:val="0"/>
          <w:bCs w:val="0"/>
          <w:color w:val="auto"/>
          <w:sz w:val="24"/>
          <w:szCs w:val="24"/>
          <w:lang w:eastAsia="ru-RU"/>
        </w:rPr>
        <w:id w:val="167681913"/>
        <w:docPartObj>
          <w:docPartGallery w:val="Table of Contents"/>
          <w:docPartUnique/>
        </w:docPartObj>
      </w:sdtPr>
      <w:sdtEndPr>
        <w:rPr>
          <w:noProof/>
        </w:rPr>
      </w:sdtEndPr>
      <w:sdtContent>
        <w:p w14:paraId="605768C0" w14:textId="77777777" w:rsidR="00C91BB0" w:rsidRPr="00EC2457" w:rsidRDefault="00C91BB0">
          <w:pPr>
            <w:pStyle w:val="afffff1"/>
            <w:rPr>
              <w:rFonts w:ascii="Times New Roman" w:hAnsi="Times New Roman"/>
              <w:b w:val="0"/>
            </w:rPr>
          </w:pPr>
          <w:r w:rsidRPr="00EC2457">
            <w:rPr>
              <w:rFonts w:ascii="Times New Roman" w:hAnsi="Times New Roman"/>
              <w:b w:val="0"/>
            </w:rPr>
            <w:t>Оглавление</w:t>
          </w:r>
        </w:p>
        <w:p w14:paraId="5FC8FF44" w14:textId="58CCFB3C" w:rsidR="006E1FC5" w:rsidRDefault="00C91BB0">
          <w:pPr>
            <w:pStyle w:val="17"/>
            <w:tabs>
              <w:tab w:val="right" w:leader="dot" w:pos="10195"/>
            </w:tabs>
            <w:rPr>
              <w:rFonts w:eastAsiaTheme="minorEastAsia" w:cstheme="minorBidi"/>
              <w:b w:val="0"/>
              <w:caps w:val="0"/>
              <w:noProof/>
            </w:rPr>
          </w:pPr>
          <w:r w:rsidRPr="00EC2457">
            <w:rPr>
              <w:rFonts w:ascii="Times New Roman" w:hAnsi="Times New Roman"/>
              <w:b w:val="0"/>
              <w:sz w:val="28"/>
              <w:szCs w:val="28"/>
            </w:rPr>
            <w:fldChar w:fldCharType="begin"/>
          </w:r>
          <w:r w:rsidRPr="00EC2457">
            <w:rPr>
              <w:rFonts w:ascii="Times New Roman" w:hAnsi="Times New Roman"/>
              <w:b w:val="0"/>
              <w:sz w:val="28"/>
              <w:szCs w:val="28"/>
            </w:rPr>
            <w:instrText>TOC \o "1-3" \h \z \u</w:instrText>
          </w:r>
          <w:r w:rsidRPr="00EC2457">
            <w:rPr>
              <w:rFonts w:ascii="Times New Roman" w:hAnsi="Times New Roman"/>
              <w:b w:val="0"/>
              <w:sz w:val="28"/>
              <w:szCs w:val="28"/>
            </w:rPr>
            <w:fldChar w:fldCharType="separate"/>
          </w:r>
          <w:hyperlink w:anchor="_Toc13583146" w:history="1">
            <w:r w:rsidR="006E1FC5" w:rsidRPr="00D9139D">
              <w:rPr>
                <w:rStyle w:val="afc"/>
                <w:noProof/>
              </w:rPr>
              <w:t>1. Общие сведения</w:t>
            </w:r>
            <w:r w:rsidR="006E1FC5">
              <w:rPr>
                <w:noProof/>
                <w:webHidden/>
              </w:rPr>
              <w:tab/>
            </w:r>
            <w:r w:rsidR="006E1FC5">
              <w:rPr>
                <w:noProof/>
                <w:webHidden/>
              </w:rPr>
              <w:fldChar w:fldCharType="begin"/>
            </w:r>
            <w:r w:rsidR="006E1FC5">
              <w:rPr>
                <w:noProof/>
                <w:webHidden/>
              </w:rPr>
              <w:instrText xml:space="preserve"> PAGEREF _Toc13583146 \h </w:instrText>
            </w:r>
            <w:r w:rsidR="006E1FC5">
              <w:rPr>
                <w:noProof/>
                <w:webHidden/>
              </w:rPr>
            </w:r>
            <w:r w:rsidR="006E1FC5">
              <w:rPr>
                <w:noProof/>
                <w:webHidden/>
              </w:rPr>
              <w:fldChar w:fldCharType="separate"/>
            </w:r>
            <w:r w:rsidR="006E1FC5">
              <w:rPr>
                <w:noProof/>
                <w:webHidden/>
              </w:rPr>
              <w:t>4</w:t>
            </w:r>
            <w:r w:rsidR="006E1FC5">
              <w:rPr>
                <w:noProof/>
                <w:webHidden/>
              </w:rPr>
              <w:fldChar w:fldCharType="end"/>
            </w:r>
          </w:hyperlink>
        </w:p>
        <w:p w14:paraId="3CF5CF69" w14:textId="4B172004" w:rsidR="006E1FC5" w:rsidRDefault="0093559D">
          <w:pPr>
            <w:pStyle w:val="2a"/>
            <w:rPr>
              <w:rFonts w:eastAsiaTheme="minorEastAsia" w:cstheme="minorBidi"/>
              <w:b w:val="0"/>
              <w:i w:val="0"/>
              <w:smallCaps w:val="0"/>
            </w:rPr>
          </w:pPr>
          <w:hyperlink w:anchor="_Toc13583147" w:history="1">
            <w:r w:rsidR="006E1FC5" w:rsidRPr="00D9139D">
              <w:rPr>
                <w:rStyle w:val="afc"/>
                <w:rFonts w:eastAsia="Calibri"/>
                <w:bCs/>
                <w:lang w:eastAsia="en-US"/>
              </w:rPr>
              <w:t>1.1 Полное наименование Системы</w:t>
            </w:r>
            <w:r w:rsidR="006E1FC5">
              <w:rPr>
                <w:webHidden/>
              </w:rPr>
              <w:tab/>
            </w:r>
            <w:r w:rsidR="006E1FC5">
              <w:rPr>
                <w:webHidden/>
              </w:rPr>
              <w:fldChar w:fldCharType="begin"/>
            </w:r>
            <w:r w:rsidR="006E1FC5">
              <w:rPr>
                <w:webHidden/>
              </w:rPr>
              <w:instrText xml:space="preserve"> PAGEREF _Toc13583147 \h </w:instrText>
            </w:r>
            <w:r w:rsidR="006E1FC5">
              <w:rPr>
                <w:webHidden/>
              </w:rPr>
            </w:r>
            <w:r w:rsidR="006E1FC5">
              <w:rPr>
                <w:webHidden/>
              </w:rPr>
              <w:fldChar w:fldCharType="separate"/>
            </w:r>
            <w:r w:rsidR="006E1FC5">
              <w:rPr>
                <w:webHidden/>
              </w:rPr>
              <w:t>4</w:t>
            </w:r>
            <w:r w:rsidR="006E1FC5">
              <w:rPr>
                <w:webHidden/>
              </w:rPr>
              <w:fldChar w:fldCharType="end"/>
            </w:r>
          </w:hyperlink>
        </w:p>
        <w:p w14:paraId="3D22C4B7" w14:textId="57E01E61" w:rsidR="006E1FC5" w:rsidRDefault="0093559D">
          <w:pPr>
            <w:pStyle w:val="2a"/>
            <w:rPr>
              <w:rFonts w:eastAsiaTheme="minorEastAsia" w:cstheme="minorBidi"/>
              <w:b w:val="0"/>
              <w:i w:val="0"/>
              <w:smallCaps w:val="0"/>
            </w:rPr>
          </w:pPr>
          <w:hyperlink w:anchor="_Toc13583148" w:history="1">
            <w:r w:rsidR="006E1FC5" w:rsidRPr="00D9139D">
              <w:rPr>
                <w:rStyle w:val="afc"/>
                <w:rFonts w:eastAsia="Calibri"/>
                <w:bCs/>
                <w:lang w:eastAsia="en-US"/>
              </w:rPr>
              <w:t>1.2 Сокращенное наименование</w:t>
            </w:r>
            <w:r w:rsidR="006E1FC5">
              <w:rPr>
                <w:webHidden/>
              </w:rPr>
              <w:tab/>
            </w:r>
            <w:r w:rsidR="006E1FC5">
              <w:rPr>
                <w:webHidden/>
              </w:rPr>
              <w:fldChar w:fldCharType="begin"/>
            </w:r>
            <w:r w:rsidR="006E1FC5">
              <w:rPr>
                <w:webHidden/>
              </w:rPr>
              <w:instrText xml:space="preserve"> PAGEREF _Toc13583148 \h </w:instrText>
            </w:r>
            <w:r w:rsidR="006E1FC5">
              <w:rPr>
                <w:webHidden/>
              </w:rPr>
            </w:r>
            <w:r w:rsidR="006E1FC5">
              <w:rPr>
                <w:webHidden/>
              </w:rPr>
              <w:fldChar w:fldCharType="separate"/>
            </w:r>
            <w:r w:rsidR="006E1FC5">
              <w:rPr>
                <w:webHidden/>
              </w:rPr>
              <w:t>4</w:t>
            </w:r>
            <w:r w:rsidR="006E1FC5">
              <w:rPr>
                <w:webHidden/>
              </w:rPr>
              <w:fldChar w:fldCharType="end"/>
            </w:r>
          </w:hyperlink>
        </w:p>
        <w:p w14:paraId="79E16496" w14:textId="5E5638F8" w:rsidR="006E1FC5" w:rsidRDefault="0093559D">
          <w:pPr>
            <w:pStyle w:val="2a"/>
            <w:rPr>
              <w:rFonts w:eastAsiaTheme="minorEastAsia" w:cstheme="minorBidi"/>
              <w:b w:val="0"/>
              <w:i w:val="0"/>
              <w:smallCaps w:val="0"/>
            </w:rPr>
          </w:pPr>
          <w:hyperlink w:anchor="_Toc13583149" w:history="1">
            <w:r w:rsidR="006E1FC5" w:rsidRPr="00D9139D">
              <w:rPr>
                <w:rStyle w:val="afc"/>
                <w:rFonts w:eastAsia="Calibri"/>
                <w:bCs/>
                <w:lang w:eastAsia="en-US"/>
              </w:rPr>
              <w:t>1.3 Наименование Заказчика и Подрядчик</w:t>
            </w:r>
            <w:r w:rsidR="006E1FC5">
              <w:rPr>
                <w:webHidden/>
              </w:rPr>
              <w:tab/>
            </w:r>
            <w:r w:rsidR="006E1FC5">
              <w:rPr>
                <w:webHidden/>
              </w:rPr>
              <w:fldChar w:fldCharType="begin"/>
            </w:r>
            <w:r w:rsidR="006E1FC5">
              <w:rPr>
                <w:webHidden/>
              </w:rPr>
              <w:instrText xml:space="preserve"> PAGEREF _Toc13583149 \h </w:instrText>
            </w:r>
            <w:r w:rsidR="006E1FC5">
              <w:rPr>
                <w:webHidden/>
              </w:rPr>
            </w:r>
            <w:r w:rsidR="006E1FC5">
              <w:rPr>
                <w:webHidden/>
              </w:rPr>
              <w:fldChar w:fldCharType="separate"/>
            </w:r>
            <w:r w:rsidR="006E1FC5">
              <w:rPr>
                <w:webHidden/>
              </w:rPr>
              <w:t>4</w:t>
            </w:r>
            <w:r w:rsidR="006E1FC5">
              <w:rPr>
                <w:webHidden/>
              </w:rPr>
              <w:fldChar w:fldCharType="end"/>
            </w:r>
          </w:hyperlink>
        </w:p>
        <w:p w14:paraId="56DCD2F7" w14:textId="696A7669" w:rsidR="006E1FC5" w:rsidRDefault="0093559D">
          <w:pPr>
            <w:pStyle w:val="2a"/>
            <w:rPr>
              <w:rFonts w:eastAsiaTheme="minorEastAsia" w:cstheme="minorBidi"/>
              <w:b w:val="0"/>
              <w:i w:val="0"/>
              <w:smallCaps w:val="0"/>
            </w:rPr>
          </w:pPr>
          <w:hyperlink w:anchor="_Toc13583150" w:history="1">
            <w:r w:rsidR="006E1FC5" w:rsidRPr="00D9139D">
              <w:rPr>
                <w:rStyle w:val="afc"/>
                <w:rFonts w:eastAsia="Calibri"/>
                <w:bCs/>
                <w:lang w:eastAsia="en-US"/>
              </w:rPr>
              <w:t>1.4 Перечень документов, на основании и с учетом которых создается и внедряется Система</w:t>
            </w:r>
            <w:r w:rsidR="006E1FC5">
              <w:rPr>
                <w:webHidden/>
              </w:rPr>
              <w:tab/>
            </w:r>
            <w:r w:rsidR="006E1FC5">
              <w:rPr>
                <w:webHidden/>
              </w:rPr>
              <w:fldChar w:fldCharType="begin"/>
            </w:r>
            <w:r w:rsidR="006E1FC5">
              <w:rPr>
                <w:webHidden/>
              </w:rPr>
              <w:instrText xml:space="preserve"> PAGEREF _Toc13583150 \h </w:instrText>
            </w:r>
            <w:r w:rsidR="006E1FC5">
              <w:rPr>
                <w:webHidden/>
              </w:rPr>
            </w:r>
            <w:r w:rsidR="006E1FC5">
              <w:rPr>
                <w:webHidden/>
              </w:rPr>
              <w:fldChar w:fldCharType="separate"/>
            </w:r>
            <w:r w:rsidR="006E1FC5">
              <w:rPr>
                <w:webHidden/>
              </w:rPr>
              <w:t>4</w:t>
            </w:r>
            <w:r w:rsidR="006E1FC5">
              <w:rPr>
                <w:webHidden/>
              </w:rPr>
              <w:fldChar w:fldCharType="end"/>
            </w:r>
          </w:hyperlink>
        </w:p>
        <w:p w14:paraId="70962CF6" w14:textId="1ACED791" w:rsidR="006E1FC5" w:rsidRDefault="0093559D">
          <w:pPr>
            <w:pStyle w:val="2a"/>
            <w:rPr>
              <w:rFonts w:eastAsiaTheme="minorEastAsia" w:cstheme="minorBidi"/>
              <w:b w:val="0"/>
              <w:i w:val="0"/>
              <w:smallCaps w:val="0"/>
            </w:rPr>
          </w:pPr>
          <w:hyperlink w:anchor="_Toc13583151" w:history="1">
            <w:r w:rsidR="006E1FC5" w:rsidRPr="00D9139D">
              <w:rPr>
                <w:rStyle w:val="afc"/>
                <w:rFonts w:eastAsia="Calibri"/>
                <w:bCs/>
                <w:lang w:eastAsia="en-US"/>
              </w:rPr>
              <w:t>1.5 Плановые сроки начала и окончания работы по созданию Системы</w:t>
            </w:r>
            <w:r w:rsidR="006E1FC5">
              <w:rPr>
                <w:webHidden/>
              </w:rPr>
              <w:tab/>
            </w:r>
            <w:r w:rsidR="006E1FC5">
              <w:rPr>
                <w:webHidden/>
              </w:rPr>
              <w:fldChar w:fldCharType="begin"/>
            </w:r>
            <w:r w:rsidR="006E1FC5">
              <w:rPr>
                <w:webHidden/>
              </w:rPr>
              <w:instrText xml:space="preserve"> PAGEREF _Toc13583151 \h </w:instrText>
            </w:r>
            <w:r w:rsidR="006E1FC5">
              <w:rPr>
                <w:webHidden/>
              </w:rPr>
            </w:r>
            <w:r w:rsidR="006E1FC5">
              <w:rPr>
                <w:webHidden/>
              </w:rPr>
              <w:fldChar w:fldCharType="separate"/>
            </w:r>
            <w:r w:rsidR="006E1FC5">
              <w:rPr>
                <w:webHidden/>
              </w:rPr>
              <w:t>5</w:t>
            </w:r>
            <w:r w:rsidR="006E1FC5">
              <w:rPr>
                <w:webHidden/>
              </w:rPr>
              <w:fldChar w:fldCharType="end"/>
            </w:r>
          </w:hyperlink>
        </w:p>
        <w:p w14:paraId="4C47D466" w14:textId="3DBCA6D2" w:rsidR="006E1FC5" w:rsidRDefault="0093559D">
          <w:pPr>
            <w:pStyle w:val="2a"/>
            <w:rPr>
              <w:rFonts w:eastAsiaTheme="minorEastAsia" w:cstheme="minorBidi"/>
              <w:b w:val="0"/>
              <w:i w:val="0"/>
              <w:smallCaps w:val="0"/>
            </w:rPr>
          </w:pPr>
          <w:hyperlink w:anchor="_Toc13583152" w:history="1">
            <w:r w:rsidR="006E1FC5" w:rsidRPr="00D9139D">
              <w:rPr>
                <w:rStyle w:val="afc"/>
                <w:rFonts w:eastAsia="Calibri"/>
                <w:bCs/>
                <w:lang w:eastAsia="en-US"/>
              </w:rPr>
              <w:t>1.6 Сведения об источниках и порядке финансирования работ</w:t>
            </w:r>
            <w:r w:rsidR="006E1FC5">
              <w:rPr>
                <w:webHidden/>
              </w:rPr>
              <w:tab/>
            </w:r>
            <w:r w:rsidR="006E1FC5">
              <w:rPr>
                <w:webHidden/>
              </w:rPr>
              <w:fldChar w:fldCharType="begin"/>
            </w:r>
            <w:r w:rsidR="006E1FC5">
              <w:rPr>
                <w:webHidden/>
              </w:rPr>
              <w:instrText xml:space="preserve"> PAGEREF _Toc13583152 \h </w:instrText>
            </w:r>
            <w:r w:rsidR="006E1FC5">
              <w:rPr>
                <w:webHidden/>
              </w:rPr>
            </w:r>
            <w:r w:rsidR="006E1FC5">
              <w:rPr>
                <w:webHidden/>
              </w:rPr>
              <w:fldChar w:fldCharType="separate"/>
            </w:r>
            <w:r w:rsidR="006E1FC5">
              <w:rPr>
                <w:webHidden/>
              </w:rPr>
              <w:t>5</w:t>
            </w:r>
            <w:r w:rsidR="006E1FC5">
              <w:rPr>
                <w:webHidden/>
              </w:rPr>
              <w:fldChar w:fldCharType="end"/>
            </w:r>
          </w:hyperlink>
        </w:p>
        <w:p w14:paraId="7AAC30C8" w14:textId="29E6CDEF" w:rsidR="006E1FC5" w:rsidRDefault="0093559D">
          <w:pPr>
            <w:pStyle w:val="2a"/>
            <w:rPr>
              <w:rFonts w:eastAsiaTheme="minorEastAsia" w:cstheme="minorBidi"/>
              <w:b w:val="0"/>
              <w:i w:val="0"/>
              <w:smallCaps w:val="0"/>
            </w:rPr>
          </w:pPr>
          <w:hyperlink w:anchor="_Toc13583153" w:history="1">
            <w:r w:rsidR="006E1FC5" w:rsidRPr="00D9139D">
              <w:rPr>
                <w:rStyle w:val="afc"/>
                <w:rFonts w:eastAsia="Calibri"/>
                <w:bCs/>
                <w:lang w:eastAsia="en-US"/>
              </w:rPr>
              <w:t>1.7 Порядок оформления и предъявления заказчику результатов работ по созданию Системы</w:t>
            </w:r>
            <w:r w:rsidR="006E1FC5">
              <w:rPr>
                <w:webHidden/>
              </w:rPr>
              <w:tab/>
            </w:r>
            <w:r w:rsidR="006E1FC5">
              <w:rPr>
                <w:webHidden/>
              </w:rPr>
              <w:fldChar w:fldCharType="begin"/>
            </w:r>
            <w:r w:rsidR="006E1FC5">
              <w:rPr>
                <w:webHidden/>
              </w:rPr>
              <w:instrText xml:space="preserve"> PAGEREF _Toc13583153 \h </w:instrText>
            </w:r>
            <w:r w:rsidR="006E1FC5">
              <w:rPr>
                <w:webHidden/>
              </w:rPr>
            </w:r>
            <w:r w:rsidR="006E1FC5">
              <w:rPr>
                <w:webHidden/>
              </w:rPr>
              <w:fldChar w:fldCharType="separate"/>
            </w:r>
            <w:r w:rsidR="006E1FC5">
              <w:rPr>
                <w:webHidden/>
              </w:rPr>
              <w:t>5</w:t>
            </w:r>
            <w:r w:rsidR="006E1FC5">
              <w:rPr>
                <w:webHidden/>
              </w:rPr>
              <w:fldChar w:fldCharType="end"/>
            </w:r>
          </w:hyperlink>
        </w:p>
        <w:p w14:paraId="3AD85FCB" w14:textId="7349C64E" w:rsidR="006E1FC5" w:rsidRDefault="0093559D">
          <w:pPr>
            <w:pStyle w:val="2a"/>
            <w:rPr>
              <w:rFonts w:eastAsiaTheme="minorEastAsia" w:cstheme="minorBidi"/>
              <w:b w:val="0"/>
              <w:i w:val="0"/>
              <w:smallCaps w:val="0"/>
            </w:rPr>
          </w:pPr>
          <w:hyperlink w:anchor="_Toc13583154" w:history="1">
            <w:r w:rsidR="006E1FC5" w:rsidRPr="00D9139D">
              <w:rPr>
                <w:rStyle w:val="afc"/>
                <w:rFonts w:eastAsia="Calibri"/>
                <w:bCs/>
                <w:lang w:eastAsia="en-US"/>
              </w:rPr>
              <w:t>1.8 Список терминов и сокращений</w:t>
            </w:r>
            <w:r w:rsidR="006E1FC5">
              <w:rPr>
                <w:webHidden/>
              </w:rPr>
              <w:tab/>
            </w:r>
            <w:r w:rsidR="006E1FC5">
              <w:rPr>
                <w:webHidden/>
              </w:rPr>
              <w:fldChar w:fldCharType="begin"/>
            </w:r>
            <w:r w:rsidR="006E1FC5">
              <w:rPr>
                <w:webHidden/>
              </w:rPr>
              <w:instrText xml:space="preserve"> PAGEREF _Toc13583154 \h </w:instrText>
            </w:r>
            <w:r w:rsidR="006E1FC5">
              <w:rPr>
                <w:webHidden/>
              </w:rPr>
            </w:r>
            <w:r w:rsidR="006E1FC5">
              <w:rPr>
                <w:webHidden/>
              </w:rPr>
              <w:fldChar w:fldCharType="separate"/>
            </w:r>
            <w:r w:rsidR="006E1FC5">
              <w:rPr>
                <w:webHidden/>
              </w:rPr>
              <w:t>5</w:t>
            </w:r>
            <w:r w:rsidR="006E1FC5">
              <w:rPr>
                <w:webHidden/>
              </w:rPr>
              <w:fldChar w:fldCharType="end"/>
            </w:r>
          </w:hyperlink>
        </w:p>
        <w:p w14:paraId="19DFC165" w14:textId="548A57E9" w:rsidR="006E1FC5" w:rsidRDefault="0093559D">
          <w:pPr>
            <w:pStyle w:val="17"/>
            <w:tabs>
              <w:tab w:val="right" w:leader="dot" w:pos="10195"/>
            </w:tabs>
            <w:rPr>
              <w:rFonts w:eastAsiaTheme="minorEastAsia" w:cstheme="minorBidi"/>
              <w:b w:val="0"/>
              <w:caps w:val="0"/>
              <w:noProof/>
            </w:rPr>
          </w:pPr>
          <w:hyperlink w:anchor="_Toc13583155" w:history="1">
            <w:r w:rsidR="006E1FC5" w:rsidRPr="00D9139D">
              <w:rPr>
                <w:rStyle w:val="afc"/>
                <w:noProof/>
              </w:rPr>
              <w:t>2. Назначение и цели создания Системы</w:t>
            </w:r>
            <w:r w:rsidR="006E1FC5">
              <w:rPr>
                <w:noProof/>
                <w:webHidden/>
              </w:rPr>
              <w:tab/>
            </w:r>
            <w:r w:rsidR="006E1FC5">
              <w:rPr>
                <w:noProof/>
                <w:webHidden/>
              </w:rPr>
              <w:fldChar w:fldCharType="begin"/>
            </w:r>
            <w:r w:rsidR="006E1FC5">
              <w:rPr>
                <w:noProof/>
                <w:webHidden/>
              </w:rPr>
              <w:instrText xml:space="preserve"> PAGEREF _Toc13583155 \h </w:instrText>
            </w:r>
            <w:r w:rsidR="006E1FC5">
              <w:rPr>
                <w:noProof/>
                <w:webHidden/>
              </w:rPr>
            </w:r>
            <w:r w:rsidR="006E1FC5">
              <w:rPr>
                <w:noProof/>
                <w:webHidden/>
              </w:rPr>
              <w:fldChar w:fldCharType="separate"/>
            </w:r>
            <w:r w:rsidR="006E1FC5">
              <w:rPr>
                <w:noProof/>
                <w:webHidden/>
              </w:rPr>
              <w:t>9</w:t>
            </w:r>
            <w:r w:rsidR="006E1FC5">
              <w:rPr>
                <w:noProof/>
                <w:webHidden/>
              </w:rPr>
              <w:fldChar w:fldCharType="end"/>
            </w:r>
          </w:hyperlink>
        </w:p>
        <w:p w14:paraId="380B0095" w14:textId="01B243F6" w:rsidR="006E1FC5" w:rsidRDefault="0093559D">
          <w:pPr>
            <w:pStyle w:val="2a"/>
            <w:rPr>
              <w:rFonts w:eastAsiaTheme="minorEastAsia" w:cstheme="minorBidi"/>
              <w:b w:val="0"/>
              <w:i w:val="0"/>
              <w:smallCaps w:val="0"/>
            </w:rPr>
          </w:pPr>
          <w:hyperlink w:anchor="_Toc13583156" w:history="1">
            <w:r w:rsidR="006E1FC5" w:rsidRPr="00D9139D">
              <w:rPr>
                <w:rStyle w:val="afc"/>
                <w:rFonts w:eastAsia="Calibri"/>
                <w:bCs/>
                <w:lang w:eastAsia="en-US"/>
              </w:rPr>
              <w:t>2.1 Назначение Системы</w:t>
            </w:r>
            <w:r w:rsidR="006E1FC5">
              <w:rPr>
                <w:webHidden/>
              </w:rPr>
              <w:tab/>
            </w:r>
            <w:r w:rsidR="006E1FC5">
              <w:rPr>
                <w:webHidden/>
              </w:rPr>
              <w:fldChar w:fldCharType="begin"/>
            </w:r>
            <w:r w:rsidR="006E1FC5">
              <w:rPr>
                <w:webHidden/>
              </w:rPr>
              <w:instrText xml:space="preserve"> PAGEREF _Toc13583156 \h </w:instrText>
            </w:r>
            <w:r w:rsidR="006E1FC5">
              <w:rPr>
                <w:webHidden/>
              </w:rPr>
            </w:r>
            <w:r w:rsidR="006E1FC5">
              <w:rPr>
                <w:webHidden/>
              </w:rPr>
              <w:fldChar w:fldCharType="separate"/>
            </w:r>
            <w:r w:rsidR="006E1FC5">
              <w:rPr>
                <w:webHidden/>
              </w:rPr>
              <w:t>9</w:t>
            </w:r>
            <w:r w:rsidR="006E1FC5">
              <w:rPr>
                <w:webHidden/>
              </w:rPr>
              <w:fldChar w:fldCharType="end"/>
            </w:r>
          </w:hyperlink>
        </w:p>
        <w:p w14:paraId="19221325" w14:textId="42CE743B" w:rsidR="006E1FC5" w:rsidRDefault="0093559D">
          <w:pPr>
            <w:pStyle w:val="2a"/>
            <w:tabs>
              <w:tab w:val="left" w:pos="960"/>
            </w:tabs>
            <w:rPr>
              <w:rFonts w:eastAsiaTheme="minorEastAsia" w:cstheme="minorBidi"/>
              <w:b w:val="0"/>
              <w:i w:val="0"/>
              <w:smallCaps w:val="0"/>
            </w:rPr>
          </w:pPr>
          <w:hyperlink w:anchor="_Toc13583157" w:history="1">
            <w:r w:rsidR="006E1FC5" w:rsidRPr="00D9139D">
              <w:rPr>
                <w:rStyle w:val="afc"/>
                <w:bCs/>
              </w:rPr>
              <w:t>2.2</w:t>
            </w:r>
            <w:r w:rsidR="006E1FC5">
              <w:rPr>
                <w:rFonts w:eastAsiaTheme="minorEastAsia" w:cstheme="minorBidi"/>
                <w:b w:val="0"/>
                <w:i w:val="0"/>
                <w:smallCaps w:val="0"/>
              </w:rPr>
              <w:tab/>
            </w:r>
            <w:r w:rsidR="006E1FC5" w:rsidRPr="00D9139D">
              <w:rPr>
                <w:rStyle w:val="afc"/>
                <w:bCs/>
              </w:rPr>
              <w:t>Цели создания Системы</w:t>
            </w:r>
            <w:r w:rsidR="006E1FC5">
              <w:rPr>
                <w:webHidden/>
              </w:rPr>
              <w:tab/>
            </w:r>
            <w:r w:rsidR="006E1FC5">
              <w:rPr>
                <w:webHidden/>
              </w:rPr>
              <w:fldChar w:fldCharType="begin"/>
            </w:r>
            <w:r w:rsidR="006E1FC5">
              <w:rPr>
                <w:webHidden/>
              </w:rPr>
              <w:instrText xml:space="preserve"> PAGEREF _Toc13583157 \h </w:instrText>
            </w:r>
            <w:r w:rsidR="006E1FC5">
              <w:rPr>
                <w:webHidden/>
              </w:rPr>
            </w:r>
            <w:r w:rsidR="006E1FC5">
              <w:rPr>
                <w:webHidden/>
              </w:rPr>
              <w:fldChar w:fldCharType="separate"/>
            </w:r>
            <w:r w:rsidR="006E1FC5">
              <w:rPr>
                <w:webHidden/>
              </w:rPr>
              <w:t>9</w:t>
            </w:r>
            <w:r w:rsidR="006E1FC5">
              <w:rPr>
                <w:webHidden/>
              </w:rPr>
              <w:fldChar w:fldCharType="end"/>
            </w:r>
          </w:hyperlink>
        </w:p>
        <w:p w14:paraId="4B454310" w14:textId="187133C8" w:rsidR="006E1FC5" w:rsidRDefault="0093559D">
          <w:pPr>
            <w:pStyle w:val="17"/>
            <w:tabs>
              <w:tab w:val="right" w:leader="dot" w:pos="10195"/>
            </w:tabs>
            <w:rPr>
              <w:rFonts w:eastAsiaTheme="minorEastAsia" w:cstheme="minorBidi"/>
              <w:b w:val="0"/>
              <w:caps w:val="0"/>
              <w:noProof/>
            </w:rPr>
          </w:pPr>
          <w:hyperlink w:anchor="_Toc13583158" w:history="1">
            <w:r w:rsidR="006E1FC5" w:rsidRPr="00D9139D">
              <w:rPr>
                <w:rStyle w:val="afc"/>
                <w:noProof/>
              </w:rPr>
              <w:t>3. Характеристики объекта автоматизации</w:t>
            </w:r>
            <w:r w:rsidR="006E1FC5">
              <w:rPr>
                <w:noProof/>
                <w:webHidden/>
              </w:rPr>
              <w:tab/>
            </w:r>
            <w:r w:rsidR="006E1FC5">
              <w:rPr>
                <w:noProof/>
                <w:webHidden/>
              </w:rPr>
              <w:fldChar w:fldCharType="begin"/>
            </w:r>
            <w:r w:rsidR="006E1FC5">
              <w:rPr>
                <w:noProof/>
                <w:webHidden/>
              </w:rPr>
              <w:instrText xml:space="preserve"> PAGEREF _Toc13583158 \h </w:instrText>
            </w:r>
            <w:r w:rsidR="006E1FC5">
              <w:rPr>
                <w:noProof/>
                <w:webHidden/>
              </w:rPr>
            </w:r>
            <w:r w:rsidR="006E1FC5">
              <w:rPr>
                <w:noProof/>
                <w:webHidden/>
              </w:rPr>
              <w:fldChar w:fldCharType="separate"/>
            </w:r>
            <w:r w:rsidR="006E1FC5">
              <w:rPr>
                <w:noProof/>
                <w:webHidden/>
              </w:rPr>
              <w:t>10</w:t>
            </w:r>
            <w:r w:rsidR="006E1FC5">
              <w:rPr>
                <w:noProof/>
                <w:webHidden/>
              </w:rPr>
              <w:fldChar w:fldCharType="end"/>
            </w:r>
          </w:hyperlink>
        </w:p>
        <w:p w14:paraId="3B2AA7BC" w14:textId="224BB260" w:rsidR="006E1FC5" w:rsidRDefault="0093559D">
          <w:pPr>
            <w:pStyle w:val="2a"/>
            <w:rPr>
              <w:rFonts w:eastAsiaTheme="minorEastAsia" w:cstheme="minorBidi"/>
              <w:b w:val="0"/>
              <w:i w:val="0"/>
              <w:smallCaps w:val="0"/>
            </w:rPr>
          </w:pPr>
          <w:hyperlink w:anchor="_Toc13583159" w:history="1">
            <w:r w:rsidR="006E1FC5" w:rsidRPr="00D9139D">
              <w:rPr>
                <w:rStyle w:val="afc"/>
                <w:rFonts w:eastAsia="Calibri"/>
                <w:bCs/>
                <w:lang w:eastAsia="en-US"/>
              </w:rPr>
              <w:t>3.1 Краткие сведения об объекте автоматизации</w:t>
            </w:r>
            <w:r w:rsidR="006E1FC5">
              <w:rPr>
                <w:webHidden/>
              </w:rPr>
              <w:tab/>
            </w:r>
            <w:r w:rsidR="006E1FC5">
              <w:rPr>
                <w:webHidden/>
              </w:rPr>
              <w:fldChar w:fldCharType="begin"/>
            </w:r>
            <w:r w:rsidR="006E1FC5">
              <w:rPr>
                <w:webHidden/>
              </w:rPr>
              <w:instrText xml:space="preserve"> PAGEREF _Toc13583159 \h </w:instrText>
            </w:r>
            <w:r w:rsidR="006E1FC5">
              <w:rPr>
                <w:webHidden/>
              </w:rPr>
            </w:r>
            <w:r w:rsidR="006E1FC5">
              <w:rPr>
                <w:webHidden/>
              </w:rPr>
              <w:fldChar w:fldCharType="separate"/>
            </w:r>
            <w:r w:rsidR="006E1FC5">
              <w:rPr>
                <w:webHidden/>
              </w:rPr>
              <w:t>10</w:t>
            </w:r>
            <w:r w:rsidR="006E1FC5">
              <w:rPr>
                <w:webHidden/>
              </w:rPr>
              <w:fldChar w:fldCharType="end"/>
            </w:r>
          </w:hyperlink>
        </w:p>
        <w:p w14:paraId="6E71B8DA" w14:textId="1A190B53" w:rsidR="006E1FC5" w:rsidRDefault="0093559D">
          <w:pPr>
            <w:pStyle w:val="17"/>
            <w:tabs>
              <w:tab w:val="right" w:leader="dot" w:pos="10195"/>
            </w:tabs>
            <w:rPr>
              <w:rFonts w:eastAsiaTheme="minorEastAsia" w:cstheme="minorBidi"/>
              <w:b w:val="0"/>
              <w:caps w:val="0"/>
              <w:noProof/>
            </w:rPr>
          </w:pPr>
          <w:hyperlink w:anchor="_Toc13583160" w:history="1">
            <w:r w:rsidR="006E1FC5" w:rsidRPr="00D9139D">
              <w:rPr>
                <w:rStyle w:val="afc"/>
                <w:noProof/>
              </w:rPr>
              <w:t>4. Требования к Системе</w:t>
            </w:r>
            <w:r w:rsidR="006E1FC5">
              <w:rPr>
                <w:noProof/>
                <w:webHidden/>
              </w:rPr>
              <w:tab/>
            </w:r>
            <w:r w:rsidR="006E1FC5">
              <w:rPr>
                <w:noProof/>
                <w:webHidden/>
              </w:rPr>
              <w:fldChar w:fldCharType="begin"/>
            </w:r>
            <w:r w:rsidR="006E1FC5">
              <w:rPr>
                <w:noProof/>
                <w:webHidden/>
              </w:rPr>
              <w:instrText xml:space="preserve"> PAGEREF _Toc13583160 \h </w:instrText>
            </w:r>
            <w:r w:rsidR="006E1FC5">
              <w:rPr>
                <w:noProof/>
                <w:webHidden/>
              </w:rPr>
            </w:r>
            <w:r w:rsidR="006E1FC5">
              <w:rPr>
                <w:noProof/>
                <w:webHidden/>
              </w:rPr>
              <w:fldChar w:fldCharType="separate"/>
            </w:r>
            <w:r w:rsidR="006E1FC5">
              <w:rPr>
                <w:noProof/>
                <w:webHidden/>
              </w:rPr>
              <w:t>12</w:t>
            </w:r>
            <w:r w:rsidR="006E1FC5">
              <w:rPr>
                <w:noProof/>
                <w:webHidden/>
              </w:rPr>
              <w:fldChar w:fldCharType="end"/>
            </w:r>
          </w:hyperlink>
        </w:p>
        <w:p w14:paraId="1BCD7012" w14:textId="5D8C344E" w:rsidR="006E1FC5" w:rsidRDefault="0093559D">
          <w:pPr>
            <w:pStyle w:val="2a"/>
            <w:rPr>
              <w:rFonts w:eastAsiaTheme="minorEastAsia" w:cstheme="minorBidi"/>
              <w:b w:val="0"/>
              <w:i w:val="0"/>
              <w:smallCaps w:val="0"/>
            </w:rPr>
          </w:pPr>
          <w:hyperlink w:anchor="_Toc13583161" w:history="1">
            <w:r w:rsidR="006E1FC5" w:rsidRPr="00D9139D">
              <w:rPr>
                <w:rStyle w:val="afc"/>
                <w:rFonts w:eastAsia="Calibri"/>
                <w:bCs/>
                <w:lang w:eastAsia="en-US"/>
              </w:rPr>
              <w:t>4.1 Требования к Системе в целом</w:t>
            </w:r>
            <w:r w:rsidR="006E1FC5">
              <w:rPr>
                <w:webHidden/>
              </w:rPr>
              <w:tab/>
            </w:r>
            <w:r w:rsidR="006E1FC5">
              <w:rPr>
                <w:webHidden/>
              </w:rPr>
              <w:fldChar w:fldCharType="begin"/>
            </w:r>
            <w:r w:rsidR="006E1FC5">
              <w:rPr>
                <w:webHidden/>
              </w:rPr>
              <w:instrText xml:space="preserve"> PAGEREF _Toc13583161 \h </w:instrText>
            </w:r>
            <w:r w:rsidR="006E1FC5">
              <w:rPr>
                <w:webHidden/>
              </w:rPr>
            </w:r>
            <w:r w:rsidR="006E1FC5">
              <w:rPr>
                <w:webHidden/>
              </w:rPr>
              <w:fldChar w:fldCharType="separate"/>
            </w:r>
            <w:r w:rsidR="006E1FC5">
              <w:rPr>
                <w:webHidden/>
              </w:rPr>
              <w:t>12</w:t>
            </w:r>
            <w:r w:rsidR="006E1FC5">
              <w:rPr>
                <w:webHidden/>
              </w:rPr>
              <w:fldChar w:fldCharType="end"/>
            </w:r>
          </w:hyperlink>
        </w:p>
        <w:p w14:paraId="3351132B" w14:textId="5D4AF3F8" w:rsidR="006E1FC5" w:rsidRDefault="0093559D">
          <w:pPr>
            <w:pStyle w:val="36"/>
            <w:tabs>
              <w:tab w:val="right" w:leader="dot" w:pos="10195"/>
            </w:tabs>
            <w:rPr>
              <w:rFonts w:eastAsiaTheme="minorEastAsia" w:cstheme="minorBidi"/>
              <w:i w:val="0"/>
              <w:noProof/>
            </w:rPr>
          </w:pPr>
          <w:hyperlink w:anchor="_Toc13583162" w:history="1">
            <w:r w:rsidR="006E1FC5" w:rsidRPr="00D9139D">
              <w:rPr>
                <w:rStyle w:val="afc"/>
                <w:rFonts w:eastAsia="Calibri"/>
                <w:b/>
                <w:bCs/>
                <w:noProof/>
                <w:lang w:eastAsia="en-US"/>
              </w:rPr>
              <w:t>4.1.1 Требования к структуре Системы</w:t>
            </w:r>
            <w:r w:rsidR="006E1FC5">
              <w:rPr>
                <w:noProof/>
                <w:webHidden/>
              </w:rPr>
              <w:tab/>
            </w:r>
            <w:r w:rsidR="006E1FC5">
              <w:rPr>
                <w:noProof/>
                <w:webHidden/>
              </w:rPr>
              <w:fldChar w:fldCharType="begin"/>
            </w:r>
            <w:r w:rsidR="006E1FC5">
              <w:rPr>
                <w:noProof/>
                <w:webHidden/>
              </w:rPr>
              <w:instrText xml:space="preserve"> PAGEREF _Toc13583162 \h </w:instrText>
            </w:r>
            <w:r w:rsidR="006E1FC5">
              <w:rPr>
                <w:noProof/>
                <w:webHidden/>
              </w:rPr>
            </w:r>
            <w:r w:rsidR="006E1FC5">
              <w:rPr>
                <w:noProof/>
                <w:webHidden/>
              </w:rPr>
              <w:fldChar w:fldCharType="separate"/>
            </w:r>
            <w:r w:rsidR="006E1FC5">
              <w:rPr>
                <w:noProof/>
                <w:webHidden/>
              </w:rPr>
              <w:t>13</w:t>
            </w:r>
            <w:r w:rsidR="006E1FC5">
              <w:rPr>
                <w:noProof/>
                <w:webHidden/>
              </w:rPr>
              <w:fldChar w:fldCharType="end"/>
            </w:r>
          </w:hyperlink>
        </w:p>
        <w:p w14:paraId="48592E0A" w14:textId="4D71C8F3" w:rsidR="006E1FC5" w:rsidRDefault="0093559D">
          <w:pPr>
            <w:pStyle w:val="36"/>
            <w:tabs>
              <w:tab w:val="right" w:leader="dot" w:pos="10195"/>
            </w:tabs>
            <w:rPr>
              <w:rFonts w:eastAsiaTheme="minorEastAsia" w:cstheme="minorBidi"/>
              <w:i w:val="0"/>
              <w:noProof/>
            </w:rPr>
          </w:pPr>
          <w:hyperlink w:anchor="_Toc13583163" w:history="1">
            <w:r w:rsidR="006E1FC5" w:rsidRPr="00D9139D">
              <w:rPr>
                <w:rStyle w:val="afc"/>
                <w:rFonts w:eastAsia="Calibri"/>
                <w:b/>
                <w:bCs/>
                <w:noProof/>
                <w:lang w:eastAsia="en-US"/>
              </w:rPr>
              <w:t>4.1.2 Требования к режимам функционирования Системы</w:t>
            </w:r>
            <w:r w:rsidR="006E1FC5">
              <w:rPr>
                <w:noProof/>
                <w:webHidden/>
              </w:rPr>
              <w:tab/>
            </w:r>
            <w:r w:rsidR="006E1FC5">
              <w:rPr>
                <w:noProof/>
                <w:webHidden/>
              </w:rPr>
              <w:fldChar w:fldCharType="begin"/>
            </w:r>
            <w:r w:rsidR="006E1FC5">
              <w:rPr>
                <w:noProof/>
                <w:webHidden/>
              </w:rPr>
              <w:instrText xml:space="preserve"> PAGEREF _Toc13583163 \h </w:instrText>
            </w:r>
            <w:r w:rsidR="006E1FC5">
              <w:rPr>
                <w:noProof/>
                <w:webHidden/>
              </w:rPr>
            </w:r>
            <w:r w:rsidR="006E1FC5">
              <w:rPr>
                <w:noProof/>
                <w:webHidden/>
              </w:rPr>
              <w:fldChar w:fldCharType="separate"/>
            </w:r>
            <w:r w:rsidR="006E1FC5">
              <w:rPr>
                <w:noProof/>
                <w:webHidden/>
              </w:rPr>
              <w:t>16</w:t>
            </w:r>
            <w:r w:rsidR="006E1FC5">
              <w:rPr>
                <w:noProof/>
                <w:webHidden/>
              </w:rPr>
              <w:fldChar w:fldCharType="end"/>
            </w:r>
          </w:hyperlink>
        </w:p>
        <w:p w14:paraId="2048122C" w14:textId="53AB2575" w:rsidR="006E1FC5" w:rsidRDefault="0093559D">
          <w:pPr>
            <w:pStyle w:val="36"/>
            <w:tabs>
              <w:tab w:val="right" w:leader="dot" w:pos="10195"/>
            </w:tabs>
            <w:rPr>
              <w:rFonts w:eastAsiaTheme="minorEastAsia" w:cstheme="minorBidi"/>
              <w:i w:val="0"/>
              <w:noProof/>
            </w:rPr>
          </w:pPr>
          <w:hyperlink w:anchor="_Toc13583164" w:history="1">
            <w:r w:rsidR="006E1FC5" w:rsidRPr="00D9139D">
              <w:rPr>
                <w:rStyle w:val="afc"/>
                <w:rFonts w:eastAsia="Calibri"/>
                <w:b/>
                <w:bCs/>
                <w:noProof/>
                <w:lang w:eastAsia="en-US"/>
              </w:rPr>
              <w:t>4.1.3 Требования по диагностированию Системы</w:t>
            </w:r>
            <w:r w:rsidR="006E1FC5">
              <w:rPr>
                <w:noProof/>
                <w:webHidden/>
              </w:rPr>
              <w:tab/>
            </w:r>
            <w:r w:rsidR="006E1FC5">
              <w:rPr>
                <w:noProof/>
                <w:webHidden/>
              </w:rPr>
              <w:fldChar w:fldCharType="begin"/>
            </w:r>
            <w:r w:rsidR="006E1FC5">
              <w:rPr>
                <w:noProof/>
                <w:webHidden/>
              </w:rPr>
              <w:instrText xml:space="preserve"> PAGEREF _Toc13583164 \h </w:instrText>
            </w:r>
            <w:r w:rsidR="006E1FC5">
              <w:rPr>
                <w:noProof/>
                <w:webHidden/>
              </w:rPr>
            </w:r>
            <w:r w:rsidR="006E1FC5">
              <w:rPr>
                <w:noProof/>
                <w:webHidden/>
              </w:rPr>
              <w:fldChar w:fldCharType="separate"/>
            </w:r>
            <w:r w:rsidR="006E1FC5">
              <w:rPr>
                <w:noProof/>
                <w:webHidden/>
              </w:rPr>
              <w:t>17</w:t>
            </w:r>
            <w:r w:rsidR="006E1FC5">
              <w:rPr>
                <w:noProof/>
                <w:webHidden/>
              </w:rPr>
              <w:fldChar w:fldCharType="end"/>
            </w:r>
          </w:hyperlink>
        </w:p>
        <w:p w14:paraId="07EDE1FA" w14:textId="1ED68357" w:rsidR="006E1FC5" w:rsidRDefault="0093559D">
          <w:pPr>
            <w:pStyle w:val="36"/>
            <w:tabs>
              <w:tab w:val="right" w:leader="dot" w:pos="10195"/>
            </w:tabs>
            <w:rPr>
              <w:rFonts w:eastAsiaTheme="minorEastAsia" w:cstheme="minorBidi"/>
              <w:i w:val="0"/>
              <w:noProof/>
            </w:rPr>
          </w:pPr>
          <w:hyperlink w:anchor="_Toc13583165" w:history="1">
            <w:r w:rsidR="006E1FC5" w:rsidRPr="00D9139D">
              <w:rPr>
                <w:rStyle w:val="afc"/>
                <w:rFonts w:eastAsia="Calibri"/>
                <w:b/>
                <w:bCs/>
                <w:noProof/>
                <w:lang w:eastAsia="en-US"/>
              </w:rPr>
              <w:t>4.1.4 Перспективы развития, модернизация Системы</w:t>
            </w:r>
            <w:r w:rsidR="006E1FC5">
              <w:rPr>
                <w:noProof/>
                <w:webHidden/>
              </w:rPr>
              <w:tab/>
            </w:r>
            <w:r w:rsidR="006E1FC5">
              <w:rPr>
                <w:noProof/>
                <w:webHidden/>
              </w:rPr>
              <w:fldChar w:fldCharType="begin"/>
            </w:r>
            <w:r w:rsidR="006E1FC5">
              <w:rPr>
                <w:noProof/>
                <w:webHidden/>
              </w:rPr>
              <w:instrText xml:space="preserve"> PAGEREF _Toc13583165 \h </w:instrText>
            </w:r>
            <w:r w:rsidR="006E1FC5">
              <w:rPr>
                <w:noProof/>
                <w:webHidden/>
              </w:rPr>
            </w:r>
            <w:r w:rsidR="006E1FC5">
              <w:rPr>
                <w:noProof/>
                <w:webHidden/>
              </w:rPr>
              <w:fldChar w:fldCharType="separate"/>
            </w:r>
            <w:r w:rsidR="006E1FC5">
              <w:rPr>
                <w:noProof/>
                <w:webHidden/>
              </w:rPr>
              <w:t>17</w:t>
            </w:r>
            <w:r w:rsidR="006E1FC5">
              <w:rPr>
                <w:noProof/>
                <w:webHidden/>
              </w:rPr>
              <w:fldChar w:fldCharType="end"/>
            </w:r>
          </w:hyperlink>
        </w:p>
        <w:p w14:paraId="4C02EBF1" w14:textId="1AF6F4A3" w:rsidR="006E1FC5" w:rsidRDefault="0093559D">
          <w:pPr>
            <w:pStyle w:val="36"/>
            <w:tabs>
              <w:tab w:val="right" w:leader="dot" w:pos="10195"/>
            </w:tabs>
            <w:rPr>
              <w:rFonts w:eastAsiaTheme="minorEastAsia" w:cstheme="minorBidi"/>
              <w:i w:val="0"/>
              <w:noProof/>
            </w:rPr>
          </w:pPr>
          <w:hyperlink w:anchor="_Toc13583166" w:history="1">
            <w:r w:rsidR="006E1FC5" w:rsidRPr="00D9139D">
              <w:rPr>
                <w:rStyle w:val="afc"/>
                <w:rFonts w:eastAsia="Calibri"/>
                <w:b/>
                <w:bCs/>
                <w:noProof/>
                <w:lang w:eastAsia="en-US"/>
              </w:rPr>
              <w:t>4.1.5 Требования к численности и квалификации персонала Системы и режиму его работы</w:t>
            </w:r>
            <w:r w:rsidR="006E1FC5">
              <w:rPr>
                <w:noProof/>
                <w:webHidden/>
              </w:rPr>
              <w:tab/>
            </w:r>
            <w:r w:rsidR="006E1FC5">
              <w:rPr>
                <w:noProof/>
                <w:webHidden/>
              </w:rPr>
              <w:fldChar w:fldCharType="begin"/>
            </w:r>
            <w:r w:rsidR="006E1FC5">
              <w:rPr>
                <w:noProof/>
                <w:webHidden/>
              </w:rPr>
              <w:instrText xml:space="preserve"> PAGEREF _Toc13583166 \h </w:instrText>
            </w:r>
            <w:r w:rsidR="006E1FC5">
              <w:rPr>
                <w:noProof/>
                <w:webHidden/>
              </w:rPr>
            </w:r>
            <w:r w:rsidR="006E1FC5">
              <w:rPr>
                <w:noProof/>
                <w:webHidden/>
              </w:rPr>
              <w:fldChar w:fldCharType="separate"/>
            </w:r>
            <w:r w:rsidR="006E1FC5">
              <w:rPr>
                <w:noProof/>
                <w:webHidden/>
              </w:rPr>
              <w:t>17</w:t>
            </w:r>
            <w:r w:rsidR="006E1FC5">
              <w:rPr>
                <w:noProof/>
                <w:webHidden/>
              </w:rPr>
              <w:fldChar w:fldCharType="end"/>
            </w:r>
          </w:hyperlink>
        </w:p>
        <w:p w14:paraId="27225844" w14:textId="03ACF4A4" w:rsidR="006E1FC5" w:rsidRDefault="0093559D">
          <w:pPr>
            <w:pStyle w:val="36"/>
            <w:tabs>
              <w:tab w:val="right" w:leader="dot" w:pos="10195"/>
            </w:tabs>
            <w:rPr>
              <w:rFonts w:eastAsiaTheme="minorEastAsia" w:cstheme="minorBidi"/>
              <w:i w:val="0"/>
              <w:noProof/>
            </w:rPr>
          </w:pPr>
          <w:hyperlink w:anchor="_Toc13583167" w:history="1">
            <w:r w:rsidR="006E1FC5" w:rsidRPr="00D9139D">
              <w:rPr>
                <w:rStyle w:val="afc"/>
                <w:rFonts w:eastAsia="Calibri"/>
                <w:b/>
                <w:bCs/>
                <w:noProof/>
                <w:lang w:eastAsia="en-US"/>
              </w:rPr>
              <w:t>4.1.6 Показатели назначения</w:t>
            </w:r>
            <w:r w:rsidR="006E1FC5">
              <w:rPr>
                <w:noProof/>
                <w:webHidden/>
              </w:rPr>
              <w:tab/>
            </w:r>
            <w:r w:rsidR="006E1FC5">
              <w:rPr>
                <w:noProof/>
                <w:webHidden/>
              </w:rPr>
              <w:fldChar w:fldCharType="begin"/>
            </w:r>
            <w:r w:rsidR="006E1FC5">
              <w:rPr>
                <w:noProof/>
                <w:webHidden/>
              </w:rPr>
              <w:instrText xml:space="preserve"> PAGEREF _Toc13583167 \h </w:instrText>
            </w:r>
            <w:r w:rsidR="006E1FC5">
              <w:rPr>
                <w:noProof/>
                <w:webHidden/>
              </w:rPr>
            </w:r>
            <w:r w:rsidR="006E1FC5">
              <w:rPr>
                <w:noProof/>
                <w:webHidden/>
              </w:rPr>
              <w:fldChar w:fldCharType="separate"/>
            </w:r>
            <w:r w:rsidR="006E1FC5">
              <w:rPr>
                <w:noProof/>
                <w:webHidden/>
              </w:rPr>
              <w:t>19</w:t>
            </w:r>
            <w:r w:rsidR="006E1FC5">
              <w:rPr>
                <w:noProof/>
                <w:webHidden/>
              </w:rPr>
              <w:fldChar w:fldCharType="end"/>
            </w:r>
          </w:hyperlink>
        </w:p>
        <w:p w14:paraId="6BA0E8C4" w14:textId="20245D79" w:rsidR="006E1FC5" w:rsidRDefault="0093559D">
          <w:pPr>
            <w:pStyle w:val="36"/>
            <w:tabs>
              <w:tab w:val="right" w:leader="dot" w:pos="10195"/>
            </w:tabs>
            <w:rPr>
              <w:rFonts w:eastAsiaTheme="minorEastAsia" w:cstheme="minorBidi"/>
              <w:i w:val="0"/>
              <w:noProof/>
            </w:rPr>
          </w:pPr>
          <w:hyperlink w:anchor="_Toc13583168" w:history="1">
            <w:r w:rsidR="006E1FC5" w:rsidRPr="00D9139D">
              <w:rPr>
                <w:rStyle w:val="afc"/>
                <w:rFonts w:eastAsia="Calibri"/>
                <w:b/>
                <w:bCs/>
                <w:noProof/>
                <w:lang w:eastAsia="en-US"/>
              </w:rPr>
              <w:t>4.1.7 Вероятностно-временные характеристики, при которых сохраняется целевое назначение Системы</w:t>
            </w:r>
            <w:r w:rsidR="006E1FC5">
              <w:rPr>
                <w:noProof/>
                <w:webHidden/>
              </w:rPr>
              <w:tab/>
            </w:r>
            <w:r w:rsidR="006E1FC5">
              <w:rPr>
                <w:noProof/>
                <w:webHidden/>
              </w:rPr>
              <w:fldChar w:fldCharType="begin"/>
            </w:r>
            <w:r w:rsidR="006E1FC5">
              <w:rPr>
                <w:noProof/>
                <w:webHidden/>
              </w:rPr>
              <w:instrText xml:space="preserve"> PAGEREF _Toc13583168 \h </w:instrText>
            </w:r>
            <w:r w:rsidR="006E1FC5">
              <w:rPr>
                <w:noProof/>
                <w:webHidden/>
              </w:rPr>
            </w:r>
            <w:r w:rsidR="006E1FC5">
              <w:rPr>
                <w:noProof/>
                <w:webHidden/>
              </w:rPr>
              <w:fldChar w:fldCharType="separate"/>
            </w:r>
            <w:r w:rsidR="006E1FC5">
              <w:rPr>
                <w:noProof/>
                <w:webHidden/>
              </w:rPr>
              <w:t>20</w:t>
            </w:r>
            <w:r w:rsidR="006E1FC5">
              <w:rPr>
                <w:noProof/>
                <w:webHidden/>
              </w:rPr>
              <w:fldChar w:fldCharType="end"/>
            </w:r>
          </w:hyperlink>
        </w:p>
        <w:p w14:paraId="170E8CA9" w14:textId="05A58624" w:rsidR="006E1FC5" w:rsidRDefault="0093559D">
          <w:pPr>
            <w:pStyle w:val="36"/>
            <w:tabs>
              <w:tab w:val="right" w:leader="dot" w:pos="10195"/>
            </w:tabs>
            <w:rPr>
              <w:rFonts w:eastAsiaTheme="minorEastAsia" w:cstheme="minorBidi"/>
              <w:i w:val="0"/>
              <w:noProof/>
            </w:rPr>
          </w:pPr>
          <w:hyperlink w:anchor="_Toc13583169" w:history="1">
            <w:r w:rsidR="006E1FC5" w:rsidRPr="00D9139D">
              <w:rPr>
                <w:rStyle w:val="afc"/>
                <w:rFonts w:eastAsia="Calibri"/>
                <w:b/>
                <w:bCs/>
                <w:noProof/>
                <w:lang w:eastAsia="en-US"/>
              </w:rPr>
              <w:t>4.1.8 Требования к надежности</w:t>
            </w:r>
            <w:r w:rsidR="006E1FC5">
              <w:rPr>
                <w:noProof/>
                <w:webHidden/>
              </w:rPr>
              <w:tab/>
            </w:r>
            <w:r w:rsidR="006E1FC5">
              <w:rPr>
                <w:noProof/>
                <w:webHidden/>
              </w:rPr>
              <w:fldChar w:fldCharType="begin"/>
            </w:r>
            <w:r w:rsidR="006E1FC5">
              <w:rPr>
                <w:noProof/>
                <w:webHidden/>
              </w:rPr>
              <w:instrText xml:space="preserve"> PAGEREF _Toc13583169 \h </w:instrText>
            </w:r>
            <w:r w:rsidR="006E1FC5">
              <w:rPr>
                <w:noProof/>
                <w:webHidden/>
              </w:rPr>
            </w:r>
            <w:r w:rsidR="006E1FC5">
              <w:rPr>
                <w:noProof/>
                <w:webHidden/>
              </w:rPr>
              <w:fldChar w:fldCharType="separate"/>
            </w:r>
            <w:r w:rsidR="006E1FC5">
              <w:rPr>
                <w:noProof/>
                <w:webHidden/>
              </w:rPr>
              <w:t>21</w:t>
            </w:r>
            <w:r w:rsidR="006E1FC5">
              <w:rPr>
                <w:noProof/>
                <w:webHidden/>
              </w:rPr>
              <w:fldChar w:fldCharType="end"/>
            </w:r>
          </w:hyperlink>
        </w:p>
        <w:p w14:paraId="2436E0C6" w14:textId="3CA7AD14" w:rsidR="006E1FC5" w:rsidRDefault="0093559D">
          <w:pPr>
            <w:pStyle w:val="36"/>
            <w:tabs>
              <w:tab w:val="right" w:leader="dot" w:pos="10195"/>
            </w:tabs>
            <w:rPr>
              <w:rFonts w:eastAsiaTheme="minorEastAsia" w:cstheme="minorBidi"/>
              <w:i w:val="0"/>
              <w:noProof/>
            </w:rPr>
          </w:pPr>
          <w:hyperlink w:anchor="_Toc13583170" w:history="1">
            <w:r w:rsidR="006E1FC5" w:rsidRPr="00D9139D">
              <w:rPr>
                <w:rStyle w:val="afc"/>
                <w:rFonts w:eastAsia="Calibri"/>
                <w:b/>
                <w:bCs/>
                <w:noProof/>
                <w:lang w:eastAsia="en-US"/>
              </w:rPr>
              <w:t>4.1.9 Требования безопасности</w:t>
            </w:r>
            <w:r w:rsidR="006E1FC5">
              <w:rPr>
                <w:noProof/>
                <w:webHidden/>
              </w:rPr>
              <w:tab/>
            </w:r>
            <w:r w:rsidR="006E1FC5">
              <w:rPr>
                <w:noProof/>
                <w:webHidden/>
              </w:rPr>
              <w:fldChar w:fldCharType="begin"/>
            </w:r>
            <w:r w:rsidR="006E1FC5">
              <w:rPr>
                <w:noProof/>
                <w:webHidden/>
              </w:rPr>
              <w:instrText xml:space="preserve"> PAGEREF _Toc13583170 \h </w:instrText>
            </w:r>
            <w:r w:rsidR="006E1FC5">
              <w:rPr>
                <w:noProof/>
                <w:webHidden/>
              </w:rPr>
            </w:r>
            <w:r w:rsidR="006E1FC5">
              <w:rPr>
                <w:noProof/>
                <w:webHidden/>
              </w:rPr>
              <w:fldChar w:fldCharType="separate"/>
            </w:r>
            <w:r w:rsidR="006E1FC5">
              <w:rPr>
                <w:noProof/>
                <w:webHidden/>
              </w:rPr>
              <w:t>24</w:t>
            </w:r>
            <w:r w:rsidR="006E1FC5">
              <w:rPr>
                <w:noProof/>
                <w:webHidden/>
              </w:rPr>
              <w:fldChar w:fldCharType="end"/>
            </w:r>
          </w:hyperlink>
        </w:p>
        <w:p w14:paraId="6859DA4D" w14:textId="4662F340" w:rsidR="006E1FC5" w:rsidRDefault="0093559D">
          <w:pPr>
            <w:pStyle w:val="36"/>
            <w:tabs>
              <w:tab w:val="right" w:leader="dot" w:pos="10195"/>
            </w:tabs>
            <w:rPr>
              <w:rFonts w:eastAsiaTheme="minorEastAsia" w:cstheme="minorBidi"/>
              <w:i w:val="0"/>
              <w:noProof/>
            </w:rPr>
          </w:pPr>
          <w:hyperlink w:anchor="_Toc13583171" w:history="1">
            <w:r w:rsidR="006E1FC5" w:rsidRPr="00D9139D">
              <w:rPr>
                <w:rStyle w:val="afc"/>
                <w:rFonts w:eastAsia="Calibri"/>
                <w:b/>
                <w:bCs/>
                <w:noProof/>
                <w:lang w:eastAsia="en-US"/>
              </w:rPr>
              <w:t>4.1.10 Требования к эргономике и технической эстетике</w:t>
            </w:r>
            <w:r w:rsidR="006E1FC5">
              <w:rPr>
                <w:noProof/>
                <w:webHidden/>
              </w:rPr>
              <w:tab/>
            </w:r>
            <w:r w:rsidR="006E1FC5">
              <w:rPr>
                <w:noProof/>
                <w:webHidden/>
              </w:rPr>
              <w:fldChar w:fldCharType="begin"/>
            </w:r>
            <w:r w:rsidR="006E1FC5">
              <w:rPr>
                <w:noProof/>
                <w:webHidden/>
              </w:rPr>
              <w:instrText xml:space="preserve"> PAGEREF _Toc13583171 \h </w:instrText>
            </w:r>
            <w:r w:rsidR="006E1FC5">
              <w:rPr>
                <w:noProof/>
                <w:webHidden/>
              </w:rPr>
            </w:r>
            <w:r w:rsidR="006E1FC5">
              <w:rPr>
                <w:noProof/>
                <w:webHidden/>
              </w:rPr>
              <w:fldChar w:fldCharType="separate"/>
            </w:r>
            <w:r w:rsidR="006E1FC5">
              <w:rPr>
                <w:noProof/>
                <w:webHidden/>
              </w:rPr>
              <w:t>26</w:t>
            </w:r>
            <w:r w:rsidR="006E1FC5">
              <w:rPr>
                <w:noProof/>
                <w:webHidden/>
              </w:rPr>
              <w:fldChar w:fldCharType="end"/>
            </w:r>
          </w:hyperlink>
        </w:p>
        <w:p w14:paraId="5A18BC06" w14:textId="63B94BAD" w:rsidR="006E1FC5" w:rsidRDefault="0093559D">
          <w:pPr>
            <w:pStyle w:val="36"/>
            <w:tabs>
              <w:tab w:val="right" w:leader="dot" w:pos="10195"/>
            </w:tabs>
            <w:rPr>
              <w:rFonts w:eastAsiaTheme="minorEastAsia" w:cstheme="minorBidi"/>
              <w:i w:val="0"/>
              <w:noProof/>
            </w:rPr>
          </w:pPr>
          <w:hyperlink w:anchor="_Toc13583172" w:history="1">
            <w:r w:rsidR="006E1FC5" w:rsidRPr="00D9139D">
              <w:rPr>
                <w:rStyle w:val="afc"/>
                <w:rFonts w:eastAsia="Calibri"/>
                <w:b/>
                <w:bCs/>
                <w:noProof/>
                <w:lang w:eastAsia="en-US"/>
              </w:rPr>
              <w:t>4.1.11 Требования к эксплуатации, техническому обслуживанию, ремонту и хранению компонентов Системы</w:t>
            </w:r>
            <w:r w:rsidR="006E1FC5">
              <w:rPr>
                <w:noProof/>
                <w:webHidden/>
              </w:rPr>
              <w:tab/>
            </w:r>
            <w:r w:rsidR="006E1FC5">
              <w:rPr>
                <w:noProof/>
                <w:webHidden/>
              </w:rPr>
              <w:fldChar w:fldCharType="begin"/>
            </w:r>
            <w:r w:rsidR="006E1FC5">
              <w:rPr>
                <w:noProof/>
                <w:webHidden/>
              </w:rPr>
              <w:instrText xml:space="preserve"> PAGEREF _Toc13583172 \h </w:instrText>
            </w:r>
            <w:r w:rsidR="006E1FC5">
              <w:rPr>
                <w:noProof/>
                <w:webHidden/>
              </w:rPr>
            </w:r>
            <w:r w:rsidR="006E1FC5">
              <w:rPr>
                <w:noProof/>
                <w:webHidden/>
              </w:rPr>
              <w:fldChar w:fldCharType="separate"/>
            </w:r>
            <w:r w:rsidR="006E1FC5">
              <w:rPr>
                <w:noProof/>
                <w:webHidden/>
              </w:rPr>
              <w:t>27</w:t>
            </w:r>
            <w:r w:rsidR="006E1FC5">
              <w:rPr>
                <w:noProof/>
                <w:webHidden/>
              </w:rPr>
              <w:fldChar w:fldCharType="end"/>
            </w:r>
          </w:hyperlink>
        </w:p>
        <w:p w14:paraId="01F21C48" w14:textId="4767E384" w:rsidR="006E1FC5" w:rsidRDefault="0093559D">
          <w:pPr>
            <w:pStyle w:val="36"/>
            <w:tabs>
              <w:tab w:val="right" w:leader="dot" w:pos="10195"/>
            </w:tabs>
            <w:rPr>
              <w:rFonts w:eastAsiaTheme="minorEastAsia" w:cstheme="minorBidi"/>
              <w:i w:val="0"/>
              <w:noProof/>
            </w:rPr>
          </w:pPr>
          <w:hyperlink w:anchor="_Toc13583173" w:history="1">
            <w:r w:rsidR="006E1FC5" w:rsidRPr="00D9139D">
              <w:rPr>
                <w:rStyle w:val="afc"/>
                <w:rFonts w:eastAsia="Calibri"/>
                <w:b/>
                <w:bCs/>
                <w:noProof/>
                <w:lang w:eastAsia="en-US"/>
              </w:rPr>
              <w:t>4.1.12 Требования к защите информации</w:t>
            </w:r>
            <w:r w:rsidR="006E1FC5">
              <w:rPr>
                <w:noProof/>
                <w:webHidden/>
              </w:rPr>
              <w:tab/>
            </w:r>
            <w:r w:rsidR="006E1FC5">
              <w:rPr>
                <w:noProof/>
                <w:webHidden/>
              </w:rPr>
              <w:fldChar w:fldCharType="begin"/>
            </w:r>
            <w:r w:rsidR="006E1FC5">
              <w:rPr>
                <w:noProof/>
                <w:webHidden/>
              </w:rPr>
              <w:instrText xml:space="preserve"> PAGEREF _Toc13583173 \h </w:instrText>
            </w:r>
            <w:r w:rsidR="006E1FC5">
              <w:rPr>
                <w:noProof/>
                <w:webHidden/>
              </w:rPr>
            </w:r>
            <w:r w:rsidR="006E1FC5">
              <w:rPr>
                <w:noProof/>
                <w:webHidden/>
              </w:rPr>
              <w:fldChar w:fldCharType="separate"/>
            </w:r>
            <w:r w:rsidR="006E1FC5">
              <w:rPr>
                <w:noProof/>
                <w:webHidden/>
              </w:rPr>
              <w:t>28</w:t>
            </w:r>
            <w:r w:rsidR="006E1FC5">
              <w:rPr>
                <w:noProof/>
                <w:webHidden/>
              </w:rPr>
              <w:fldChar w:fldCharType="end"/>
            </w:r>
          </w:hyperlink>
        </w:p>
        <w:p w14:paraId="4033B16D" w14:textId="6C95A69E" w:rsidR="006E1FC5" w:rsidRDefault="0093559D">
          <w:pPr>
            <w:pStyle w:val="36"/>
            <w:tabs>
              <w:tab w:val="right" w:leader="dot" w:pos="10195"/>
            </w:tabs>
            <w:rPr>
              <w:rFonts w:eastAsiaTheme="minorEastAsia" w:cstheme="minorBidi"/>
              <w:i w:val="0"/>
              <w:noProof/>
            </w:rPr>
          </w:pPr>
          <w:hyperlink w:anchor="_Toc13583174" w:history="1">
            <w:r w:rsidR="006E1FC5" w:rsidRPr="00D9139D">
              <w:rPr>
                <w:rStyle w:val="afc"/>
                <w:rFonts w:eastAsia="Calibri"/>
                <w:b/>
                <w:bCs/>
                <w:noProof/>
                <w:lang w:eastAsia="en-US"/>
              </w:rPr>
              <w:t>4.1.13 Требования по сохранности информации при авариях</w:t>
            </w:r>
            <w:r w:rsidR="006E1FC5">
              <w:rPr>
                <w:noProof/>
                <w:webHidden/>
              </w:rPr>
              <w:tab/>
            </w:r>
            <w:r w:rsidR="006E1FC5">
              <w:rPr>
                <w:noProof/>
                <w:webHidden/>
              </w:rPr>
              <w:fldChar w:fldCharType="begin"/>
            </w:r>
            <w:r w:rsidR="006E1FC5">
              <w:rPr>
                <w:noProof/>
                <w:webHidden/>
              </w:rPr>
              <w:instrText xml:space="preserve"> PAGEREF _Toc13583174 \h </w:instrText>
            </w:r>
            <w:r w:rsidR="006E1FC5">
              <w:rPr>
                <w:noProof/>
                <w:webHidden/>
              </w:rPr>
            </w:r>
            <w:r w:rsidR="006E1FC5">
              <w:rPr>
                <w:noProof/>
                <w:webHidden/>
              </w:rPr>
              <w:fldChar w:fldCharType="separate"/>
            </w:r>
            <w:r w:rsidR="006E1FC5">
              <w:rPr>
                <w:noProof/>
                <w:webHidden/>
              </w:rPr>
              <w:t>30</w:t>
            </w:r>
            <w:r w:rsidR="006E1FC5">
              <w:rPr>
                <w:noProof/>
                <w:webHidden/>
              </w:rPr>
              <w:fldChar w:fldCharType="end"/>
            </w:r>
          </w:hyperlink>
        </w:p>
        <w:p w14:paraId="1A2A7014" w14:textId="7C0A848A" w:rsidR="006E1FC5" w:rsidRDefault="0093559D">
          <w:pPr>
            <w:pStyle w:val="36"/>
            <w:tabs>
              <w:tab w:val="right" w:leader="dot" w:pos="10195"/>
            </w:tabs>
            <w:rPr>
              <w:rFonts w:eastAsiaTheme="minorEastAsia" w:cstheme="minorBidi"/>
              <w:i w:val="0"/>
              <w:noProof/>
            </w:rPr>
          </w:pPr>
          <w:hyperlink w:anchor="_Toc13583175" w:history="1">
            <w:r w:rsidR="006E1FC5" w:rsidRPr="00D9139D">
              <w:rPr>
                <w:rStyle w:val="afc"/>
                <w:rFonts w:eastAsia="Calibri"/>
                <w:b/>
                <w:bCs/>
                <w:noProof/>
              </w:rPr>
              <w:t>4.1.14 Требования к патентной чистоте</w:t>
            </w:r>
            <w:r w:rsidR="006E1FC5">
              <w:rPr>
                <w:noProof/>
                <w:webHidden/>
              </w:rPr>
              <w:tab/>
            </w:r>
            <w:r w:rsidR="006E1FC5">
              <w:rPr>
                <w:noProof/>
                <w:webHidden/>
              </w:rPr>
              <w:fldChar w:fldCharType="begin"/>
            </w:r>
            <w:r w:rsidR="006E1FC5">
              <w:rPr>
                <w:noProof/>
                <w:webHidden/>
              </w:rPr>
              <w:instrText xml:space="preserve"> PAGEREF _Toc13583175 \h </w:instrText>
            </w:r>
            <w:r w:rsidR="006E1FC5">
              <w:rPr>
                <w:noProof/>
                <w:webHidden/>
              </w:rPr>
            </w:r>
            <w:r w:rsidR="006E1FC5">
              <w:rPr>
                <w:noProof/>
                <w:webHidden/>
              </w:rPr>
              <w:fldChar w:fldCharType="separate"/>
            </w:r>
            <w:r w:rsidR="006E1FC5">
              <w:rPr>
                <w:noProof/>
                <w:webHidden/>
              </w:rPr>
              <w:t>31</w:t>
            </w:r>
            <w:r w:rsidR="006E1FC5">
              <w:rPr>
                <w:noProof/>
                <w:webHidden/>
              </w:rPr>
              <w:fldChar w:fldCharType="end"/>
            </w:r>
          </w:hyperlink>
        </w:p>
        <w:p w14:paraId="691A72B3" w14:textId="1963F47A" w:rsidR="006E1FC5" w:rsidRDefault="0093559D">
          <w:pPr>
            <w:pStyle w:val="36"/>
            <w:tabs>
              <w:tab w:val="right" w:leader="dot" w:pos="10195"/>
            </w:tabs>
            <w:rPr>
              <w:rFonts w:eastAsiaTheme="minorEastAsia" w:cstheme="minorBidi"/>
              <w:i w:val="0"/>
              <w:noProof/>
            </w:rPr>
          </w:pPr>
          <w:hyperlink w:anchor="_Toc13583176" w:history="1">
            <w:r w:rsidR="006E1FC5" w:rsidRPr="00D9139D">
              <w:rPr>
                <w:rStyle w:val="afc"/>
                <w:rFonts w:eastAsia="Calibri"/>
                <w:b/>
                <w:bCs/>
                <w:noProof/>
                <w:lang w:eastAsia="en-US"/>
              </w:rPr>
              <w:t>4.1.15 Требования к стандартизации и унификации</w:t>
            </w:r>
            <w:r w:rsidR="006E1FC5">
              <w:rPr>
                <w:noProof/>
                <w:webHidden/>
              </w:rPr>
              <w:tab/>
            </w:r>
            <w:r w:rsidR="006E1FC5">
              <w:rPr>
                <w:noProof/>
                <w:webHidden/>
              </w:rPr>
              <w:fldChar w:fldCharType="begin"/>
            </w:r>
            <w:r w:rsidR="006E1FC5">
              <w:rPr>
                <w:noProof/>
                <w:webHidden/>
              </w:rPr>
              <w:instrText xml:space="preserve"> PAGEREF _Toc13583176 \h </w:instrText>
            </w:r>
            <w:r w:rsidR="006E1FC5">
              <w:rPr>
                <w:noProof/>
                <w:webHidden/>
              </w:rPr>
            </w:r>
            <w:r w:rsidR="006E1FC5">
              <w:rPr>
                <w:noProof/>
                <w:webHidden/>
              </w:rPr>
              <w:fldChar w:fldCharType="separate"/>
            </w:r>
            <w:r w:rsidR="006E1FC5">
              <w:rPr>
                <w:noProof/>
                <w:webHidden/>
              </w:rPr>
              <w:t>32</w:t>
            </w:r>
            <w:r w:rsidR="006E1FC5">
              <w:rPr>
                <w:noProof/>
                <w:webHidden/>
              </w:rPr>
              <w:fldChar w:fldCharType="end"/>
            </w:r>
          </w:hyperlink>
        </w:p>
        <w:p w14:paraId="36AF2926" w14:textId="58CB1E8F" w:rsidR="006E1FC5" w:rsidRDefault="0093559D">
          <w:pPr>
            <w:pStyle w:val="36"/>
            <w:tabs>
              <w:tab w:val="right" w:leader="dot" w:pos="10195"/>
            </w:tabs>
            <w:rPr>
              <w:rFonts w:eastAsiaTheme="minorEastAsia" w:cstheme="minorBidi"/>
              <w:i w:val="0"/>
              <w:noProof/>
            </w:rPr>
          </w:pPr>
          <w:hyperlink w:anchor="_Toc13583177" w:history="1">
            <w:r w:rsidR="006E1FC5" w:rsidRPr="00D9139D">
              <w:rPr>
                <w:rStyle w:val="afc"/>
                <w:rFonts w:eastAsia="Calibri"/>
                <w:b/>
                <w:bCs/>
                <w:noProof/>
                <w:lang w:eastAsia="en-US"/>
              </w:rPr>
              <w:t xml:space="preserve">4.1.16 Требования к </w:t>
            </w:r>
            <w:r w:rsidR="006E1FC5" w:rsidRPr="00D9139D">
              <w:rPr>
                <w:rStyle w:val="afc"/>
                <w:rFonts w:eastAsia="Calibri"/>
                <w:b/>
                <w:bCs/>
                <w:noProof/>
                <w:lang w:val="en-US" w:eastAsia="en-US"/>
              </w:rPr>
              <w:t>API</w:t>
            </w:r>
            <w:r w:rsidR="006E1FC5" w:rsidRPr="00D9139D">
              <w:rPr>
                <w:rStyle w:val="afc"/>
                <w:rFonts w:eastAsia="Calibri"/>
                <w:b/>
                <w:bCs/>
                <w:noProof/>
                <w:lang w:eastAsia="en-US"/>
              </w:rPr>
              <w:t xml:space="preserve"> системы</w:t>
            </w:r>
            <w:r w:rsidR="006E1FC5">
              <w:rPr>
                <w:noProof/>
                <w:webHidden/>
              </w:rPr>
              <w:tab/>
            </w:r>
            <w:r w:rsidR="006E1FC5">
              <w:rPr>
                <w:noProof/>
                <w:webHidden/>
              </w:rPr>
              <w:fldChar w:fldCharType="begin"/>
            </w:r>
            <w:r w:rsidR="006E1FC5">
              <w:rPr>
                <w:noProof/>
                <w:webHidden/>
              </w:rPr>
              <w:instrText xml:space="preserve"> PAGEREF _Toc13583177 \h </w:instrText>
            </w:r>
            <w:r w:rsidR="006E1FC5">
              <w:rPr>
                <w:noProof/>
                <w:webHidden/>
              </w:rPr>
            </w:r>
            <w:r w:rsidR="006E1FC5">
              <w:rPr>
                <w:noProof/>
                <w:webHidden/>
              </w:rPr>
              <w:fldChar w:fldCharType="separate"/>
            </w:r>
            <w:r w:rsidR="006E1FC5">
              <w:rPr>
                <w:noProof/>
                <w:webHidden/>
              </w:rPr>
              <w:t>33</w:t>
            </w:r>
            <w:r w:rsidR="006E1FC5">
              <w:rPr>
                <w:noProof/>
                <w:webHidden/>
              </w:rPr>
              <w:fldChar w:fldCharType="end"/>
            </w:r>
          </w:hyperlink>
        </w:p>
        <w:p w14:paraId="78CA74C3" w14:textId="1F1F29A6" w:rsidR="006E1FC5" w:rsidRDefault="0093559D">
          <w:pPr>
            <w:pStyle w:val="2a"/>
            <w:rPr>
              <w:rFonts w:eastAsiaTheme="minorEastAsia" w:cstheme="minorBidi"/>
              <w:b w:val="0"/>
              <w:i w:val="0"/>
              <w:smallCaps w:val="0"/>
            </w:rPr>
          </w:pPr>
          <w:hyperlink w:anchor="_Toc13583178" w:history="1">
            <w:r w:rsidR="006E1FC5" w:rsidRPr="00D9139D">
              <w:rPr>
                <w:rStyle w:val="afc"/>
                <w:rFonts w:eastAsia="Calibri"/>
                <w:bCs/>
                <w:lang w:eastAsia="en-US"/>
              </w:rPr>
              <w:t>4.2 Требования к функциям (задачам), выполняемым Системой</w:t>
            </w:r>
            <w:r w:rsidR="006E1FC5">
              <w:rPr>
                <w:webHidden/>
              </w:rPr>
              <w:tab/>
            </w:r>
            <w:r w:rsidR="006E1FC5">
              <w:rPr>
                <w:webHidden/>
              </w:rPr>
              <w:fldChar w:fldCharType="begin"/>
            </w:r>
            <w:r w:rsidR="006E1FC5">
              <w:rPr>
                <w:webHidden/>
              </w:rPr>
              <w:instrText xml:space="preserve"> PAGEREF _Toc13583178 \h </w:instrText>
            </w:r>
            <w:r w:rsidR="006E1FC5">
              <w:rPr>
                <w:webHidden/>
              </w:rPr>
            </w:r>
            <w:r w:rsidR="006E1FC5">
              <w:rPr>
                <w:webHidden/>
              </w:rPr>
              <w:fldChar w:fldCharType="separate"/>
            </w:r>
            <w:r w:rsidR="006E1FC5">
              <w:rPr>
                <w:webHidden/>
              </w:rPr>
              <w:t>33</w:t>
            </w:r>
            <w:r w:rsidR="006E1FC5">
              <w:rPr>
                <w:webHidden/>
              </w:rPr>
              <w:fldChar w:fldCharType="end"/>
            </w:r>
          </w:hyperlink>
        </w:p>
        <w:p w14:paraId="09EE5481" w14:textId="13DAFCC5" w:rsidR="006E1FC5" w:rsidRDefault="0093559D">
          <w:pPr>
            <w:pStyle w:val="36"/>
            <w:tabs>
              <w:tab w:val="right" w:leader="dot" w:pos="10195"/>
            </w:tabs>
            <w:rPr>
              <w:rFonts w:eastAsiaTheme="minorEastAsia" w:cstheme="minorBidi"/>
              <w:i w:val="0"/>
              <w:noProof/>
            </w:rPr>
          </w:pPr>
          <w:hyperlink w:anchor="_Toc13583179" w:history="1">
            <w:r w:rsidR="006E1FC5" w:rsidRPr="00D9139D">
              <w:rPr>
                <w:rStyle w:val="afc"/>
                <w:rFonts w:eastAsia="Calibri"/>
                <w:b/>
                <w:bCs/>
                <w:noProof/>
                <w:lang w:eastAsia="en-US"/>
              </w:rPr>
              <w:t>4.2.1 Общие требования к функциям Системы</w:t>
            </w:r>
            <w:r w:rsidR="006E1FC5">
              <w:rPr>
                <w:noProof/>
                <w:webHidden/>
              </w:rPr>
              <w:tab/>
            </w:r>
            <w:r w:rsidR="006E1FC5">
              <w:rPr>
                <w:noProof/>
                <w:webHidden/>
              </w:rPr>
              <w:fldChar w:fldCharType="begin"/>
            </w:r>
            <w:r w:rsidR="006E1FC5">
              <w:rPr>
                <w:noProof/>
                <w:webHidden/>
              </w:rPr>
              <w:instrText xml:space="preserve"> PAGEREF _Toc13583179 \h </w:instrText>
            </w:r>
            <w:r w:rsidR="006E1FC5">
              <w:rPr>
                <w:noProof/>
                <w:webHidden/>
              </w:rPr>
            </w:r>
            <w:r w:rsidR="006E1FC5">
              <w:rPr>
                <w:noProof/>
                <w:webHidden/>
              </w:rPr>
              <w:fldChar w:fldCharType="separate"/>
            </w:r>
            <w:r w:rsidR="006E1FC5">
              <w:rPr>
                <w:noProof/>
                <w:webHidden/>
              </w:rPr>
              <w:t>33</w:t>
            </w:r>
            <w:r w:rsidR="006E1FC5">
              <w:rPr>
                <w:noProof/>
                <w:webHidden/>
              </w:rPr>
              <w:fldChar w:fldCharType="end"/>
            </w:r>
          </w:hyperlink>
        </w:p>
        <w:p w14:paraId="172C8F7D" w14:textId="06F6503B" w:rsidR="006E1FC5" w:rsidRDefault="0093559D">
          <w:pPr>
            <w:pStyle w:val="36"/>
            <w:tabs>
              <w:tab w:val="left" w:pos="1200"/>
              <w:tab w:val="right" w:leader="dot" w:pos="10195"/>
            </w:tabs>
            <w:rPr>
              <w:rFonts w:eastAsiaTheme="minorEastAsia" w:cstheme="minorBidi"/>
              <w:i w:val="0"/>
              <w:noProof/>
            </w:rPr>
          </w:pPr>
          <w:hyperlink w:anchor="_Toc13583180" w:history="1">
            <w:r w:rsidR="006E1FC5" w:rsidRPr="00D9139D">
              <w:rPr>
                <w:rStyle w:val="afc"/>
                <w:rFonts w:eastAsia="Calibri"/>
                <w:b/>
                <w:bCs/>
                <w:noProof/>
                <w:lang w:eastAsia="en-US"/>
              </w:rPr>
              <w:t>4.2.2</w:t>
            </w:r>
            <w:r w:rsidR="006E1FC5">
              <w:rPr>
                <w:rFonts w:eastAsiaTheme="minorEastAsia" w:cstheme="minorBidi"/>
                <w:i w:val="0"/>
                <w:noProof/>
              </w:rPr>
              <w:tab/>
            </w:r>
            <w:r w:rsidR="006E1FC5" w:rsidRPr="00D9139D">
              <w:rPr>
                <w:rStyle w:val="afc"/>
                <w:rFonts w:eastAsia="Calibri"/>
                <w:b/>
                <w:bCs/>
                <w:noProof/>
                <w:lang w:eastAsia="en-US"/>
              </w:rPr>
              <w:t>Требования к подсистеме «Открытая часть портала»</w:t>
            </w:r>
            <w:r w:rsidR="006E1FC5">
              <w:rPr>
                <w:noProof/>
                <w:webHidden/>
              </w:rPr>
              <w:tab/>
            </w:r>
            <w:r w:rsidR="006E1FC5">
              <w:rPr>
                <w:noProof/>
                <w:webHidden/>
              </w:rPr>
              <w:fldChar w:fldCharType="begin"/>
            </w:r>
            <w:r w:rsidR="006E1FC5">
              <w:rPr>
                <w:noProof/>
                <w:webHidden/>
              </w:rPr>
              <w:instrText xml:space="preserve"> PAGEREF _Toc13583180 \h </w:instrText>
            </w:r>
            <w:r w:rsidR="006E1FC5">
              <w:rPr>
                <w:noProof/>
                <w:webHidden/>
              </w:rPr>
            </w:r>
            <w:r w:rsidR="006E1FC5">
              <w:rPr>
                <w:noProof/>
                <w:webHidden/>
              </w:rPr>
              <w:fldChar w:fldCharType="separate"/>
            </w:r>
            <w:r w:rsidR="006E1FC5">
              <w:rPr>
                <w:noProof/>
                <w:webHidden/>
              </w:rPr>
              <w:t>36</w:t>
            </w:r>
            <w:r w:rsidR="006E1FC5">
              <w:rPr>
                <w:noProof/>
                <w:webHidden/>
              </w:rPr>
              <w:fldChar w:fldCharType="end"/>
            </w:r>
          </w:hyperlink>
        </w:p>
        <w:p w14:paraId="238971D9" w14:textId="2324E324" w:rsidR="006E1FC5" w:rsidRDefault="0093559D">
          <w:pPr>
            <w:pStyle w:val="36"/>
            <w:tabs>
              <w:tab w:val="right" w:leader="dot" w:pos="10195"/>
            </w:tabs>
            <w:rPr>
              <w:rFonts w:eastAsiaTheme="minorEastAsia" w:cstheme="minorBidi"/>
              <w:i w:val="0"/>
              <w:noProof/>
            </w:rPr>
          </w:pPr>
          <w:hyperlink w:anchor="_Toc13583181" w:history="1">
            <w:r w:rsidR="006E1FC5" w:rsidRPr="00D9139D">
              <w:rPr>
                <w:rStyle w:val="afc"/>
                <w:rFonts w:eastAsia="Calibri"/>
                <w:b/>
                <w:bCs/>
                <w:noProof/>
                <w:lang w:eastAsia="en-US"/>
              </w:rPr>
              <w:t>4.2.2.1 Требования к модулю «Регистрация пользователя»</w:t>
            </w:r>
            <w:r w:rsidR="006E1FC5">
              <w:rPr>
                <w:noProof/>
                <w:webHidden/>
              </w:rPr>
              <w:tab/>
            </w:r>
            <w:r w:rsidR="006E1FC5">
              <w:rPr>
                <w:noProof/>
                <w:webHidden/>
              </w:rPr>
              <w:fldChar w:fldCharType="begin"/>
            </w:r>
            <w:r w:rsidR="006E1FC5">
              <w:rPr>
                <w:noProof/>
                <w:webHidden/>
              </w:rPr>
              <w:instrText xml:space="preserve"> PAGEREF _Toc13583181 \h </w:instrText>
            </w:r>
            <w:r w:rsidR="006E1FC5">
              <w:rPr>
                <w:noProof/>
                <w:webHidden/>
              </w:rPr>
            </w:r>
            <w:r w:rsidR="006E1FC5">
              <w:rPr>
                <w:noProof/>
                <w:webHidden/>
              </w:rPr>
              <w:fldChar w:fldCharType="separate"/>
            </w:r>
            <w:r w:rsidR="006E1FC5">
              <w:rPr>
                <w:noProof/>
                <w:webHidden/>
              </w:rPr>
              <w:t>37</w:t>
            </w:r>
            <w:r w:rsidR="006E1FC5">
              <w:rPr>
                <w:noProof/>
                <w:webHidden/>
              </w:rPr>
              <w:fldChar w:fldCharType="end"/>
            </w:r>
          </w:hyperlink>
        </w:p>
        <w:p w14:paraId="6AE15797" w14:textId="5272D981" w:rsidR="006E1FC5" w:rsidRDefault="0093559D">
          <w:pPr>
            <w:pStyle w:val="36"/>
            <w:tabs>
              <w:tab w:val="right" w:leader="dot" w:pos="10195"/>
            </w:tabs>
            <w:rPr>
              <w:rFonts w:eastAsiaTheme="minorEastAsia" w:cstheme="minorBidi"/>
              <w:i w:val="0"/>
              <w:noProof/>
            </w:rPr>
          </w:pPr>
          <w:hyperlink w:anchor="_Toc13583182" w:history="1">
            <w:r w:rsidR="006E1FC5" w:rsidRPr="00D9139D">
              <w:rPr>
                <w:rStyle w:val="afc"/>
                <w:rFonts w:eastAsia="Calibri"/>
                <w:b/>
                <w:bCs/>
                <w:noProof/>
                <w:lang w:eastAsia="en-US"/>
              </w:rPr>
              <w:t>4.2.2.2 Требования к модулю «Авторизация пользователя»</w:t>
            </w:r>
            <w:r w:rsidR="006E1FC5">
              <w:rPr>
                <w:noProof/>
                <w:webHidden/>
              </w:rPr>
              <w:tab/>
            </w:r>
            <w:r w:rsidR="006E1FC5">
              <w:rPr>
                <w:noProof/>
                <w:webHidden/>
              </w:rPr>
              <w:fldChar w:fldCharType="begin"/>
            </w:r>
            <w:r w:rsidR="006E1FC5">
              <w:rPr>
                <w:noProof/>
                <w:webHidden/>
              </w:rPr>
              <w:instrText xml:space="preserve"> PAGEREF _Toc13583182 \h </w:instrText>
            </w:r>
            <w:r w:rsidR="006E1FC5">
              <w:rPr>
                <w:noProof/>
                <w:webHidden/>
              </w:rPr>
            </w:r>
            <w:r w:rsidR="006E1FC5">
              <w:rPr>
                <w:noProof/>
                <w:webHidden/>
              </w:rPr>
              <w:fldChar w:fldCharType="separate"/>
            </w:r>
            <w:r w:rsidR="006E1FC5">
              <w:rPr>
                <w:noProof/>
                <w:webHidden/>
              </w:rPr>
              <w:t>38</w:t>
            </w:r>
            <w:r w:rsidR="006E1FC5">
              <w:rPr>
                <w:noProof/>
                <w:webHidden/>
              </w:rPr>
              <w:fldChar w:fldCharType="end"/>
            </w:r>
          </w:hyperlink>
        </w:p>
        <w:p w14:paraId="61EA19D0" w14:textId="2C6C66C7" w:rsidR="006E1FC5" w:rsidRDefault="0093559D">
          <w:pPr>
            <w:pStyle w:val="36"/>
            <w:tabs>
              <w:tab w:val="right" w:leader="dot" w:pos="10195"/>
            </w:tabs>
            <w:rPr>
              <w:rFonts w:eastAsiaTheme="minorEastAsia" w:cstheme="minorBidi"/>
              <w:i w:val="0"/>
              <w:noProof/>
            </w:rPr>
          </w:pPr>
          <w:hyperlink w:anchor="_Toc13583183" w:history="1">
            <w:r w:rsidR="006E1FC5" w:rsidRPr="00D9139D">
              <w:rPr>
                <w:rStyle w:val="afc"/>
                <w:rFonts w:eastAsia="Calibri"/>
                <w:b/>
                <w:bCs/>
                <w:noProof/>
                <w:lang w:eastAsia="en-US"/>
              </w:rPr>
              <w:t>4.2.2.3 Требования к модулю «Обращения»</w:t>
            </w:r>
            <w:r w:rsidR="006E1FC5">
              <w:rPr>
                <w:noProof/>
                <w:webHidden/>
              </w:rPr>
              <w:tab/>
            </w:r>
            <w:r w:rsidR="006E1FC5">
              <w:rPr>
                <w:noProof/>
                <w:webHidden/>
              </w:rPr>
              <w:fldChar w:fldCharType="begin"/>
            </w:r>
            <w:r w:rsidR="006E1FC5">
              <w:rPr>
                <w:noProof/>
                <w:webHidden/>
              </w:rPr>
              <w:instrText xml:space="preserve"> PAGEREF _Toc13583183 \h </w:instrText>
            </w:r>
            <w:r w:rsidR="006E1FC5">
              <w:rPr>
                <w:noProof/>
                <w:webHidden/>
              </w:rPr>
            </w:r>
            <w:r w:rsidR="006E1FC5">
              <w:rPr>
                <w:noProof/>
                <w:webHidden/>
              </w:rPr>
              <w:fldChar w:fldCharType="separate"/>
            </w:r>
            <w:r w:rsidR="006E1FC5">
              <w:rPr>
                <w:noProof/>
                <w:webHidden/>
              </w:rPr>
              <w:t>39</w:t>
            </w:r>
            <w:r w:rsidR="006E1FC5">
              <w:rPr>
                <w:noProof/>
                <w:webHidden/>
              </w:rPr>
              <w:fldChar w:fldCharType="end"/>
            </w:r>
          </w:hyperlink>
        </w:p>
        <w:p w14:paraId="6CED385F" w14:textId="4D9F08E6" w:rsidR="006E1FC5" w:rsidRDefault="0093559D">
          <w:pPr>
            <w:pStyle w:val="36"/>
            <w:tabs>
              <w:tab w:val="right" w:leader="dot" w:pos="10195"/>
            </w:tabs>
            <w:rPr>
              <w:rFonts w:eastAsiaTheme="minorEastAsia" w:cstheme="minorBidi"/>
              <w:i w:val="0"/>
              <w:noProof/>
            </w:rPr>
          </w:pPr>
          <w:hyperlink w:anchor="_Toc13583184" w:history="1">
            <w:r w:rsidR="006E1FC5" w:rsidRPr="00D9139D">
              <w:rPr>
                <w:rStyle w:val="afc"/>
                <w:rFonts w:eastAsia="Calibri"/>
                <w:b/>
                <w:bCs/>
                <w:noProof/>
                <w:lang w:eastAsia="en-US"/>
              </w:rPr>
              <w:t>4.2.2.4 Требования к модулю «Личный кабинет пользователя»</w:t>
            </w:r>
            <w:r w:rsidR="006E1FC5">
              <w:rPr>
                <w:noProof/>
                <w:webHidden/>
              </w:rPr>
              <w:tab/>
            </w:r>
            <w:r w:rsidR="006E1FC5">
              <w:rPr>
                <w:noProof/>
                <w:webHidden/>
              </w:rPr>
              <w:fldChar w:fldCharType="begin"/>
            </w:r>
            <w:r w:rsidR="006E1FC5">
              <w:rPr>
                <w:noProof/>
                <w:webHidden/>
              </w:rPr>
              <w:instrText xml:space="preserve"> PAGEREF _Toc13583184 \h </w:instrText>
            </w:r>
            <w:r w:rsidR="006E1FC5">
              <w:rPr>
                <w:noProof/>
                <w:webHidden/>
              </w:rPr>
            </w:r>
            <w:r w:rsidR="006E1FC5">
              <w:rPr>
                <w:noProof/>
                <w:webHidden/>
              </w:rPr>
              <w:fldChar w:fldCharType="separate"/>
            </w:r>
            <w:r w:rsidR="006E1FC5">
              <w:rPr>
                <w:noProof/>
                <w:webHidden/>
              </w:rPr>
              <w:t>56</w:t>
            </w:r>
            <w:r w:rsidR="006E1FC5">
              <w:rPr>
                <w:noProof/>
                <w:webHidden/>
              </w:rPr>
              <w:fldChar w:fldCharType="end"/>
            </w:r>
          </w:hyperlink>
        </w:p>
        <w:p w14:paraId="63987F5C" w14:textId="559BB7E7" w:rsidR="006E1FC5" w:rsidRDefault="0093559D">
          <w:pPr>
            <w:pStyle w:val="36"/>
            <w:tabs>
              <w:tab w:val="left" w:pos="1200"/>
              <w:tab w:val="right" w:leader="dot" w:pos="10195"/>
            </w:tabs>
            <w:rPr>
              <w:rFonts w:eastAsiaTheme="minorEastAsia" w:cstheme="minorBidi"/>
              <w:i w:val="0"/>
              <w:noProof/>
            </w:rPr>
          </w:pPr>
          <w:hyperlink w:anchor="_Toc13583185" w:history="1">
            <w:r w:rsidR="006E1FC5" w:rsidRPr="00D9139D">
              <w:rPr>
                <w:rStyle w:val="afc"/>
                <w:rFonts w:eastAsia="Calibri"/>
                <w:b/>
                <w:bCs/>
                <w:noProof/>
                <w:lang w:eastAsia="en-US"/>
              </w:rPr>
              <w:t>4.2.3</w:t>
            </w:r>
            <w:r w:rsidR="006E1FC5">
              <w:rPr>
                <w:rFonts w:eastAsiaTheme="minorEastAsia" w:cstheme="minorBidi"/>
                <w:i w:val="0"/>
                <w:noProof/>
              </w:rPr>
              <w:tab/>
            </w:r>
            <w:r w:rsidR="006E1FC5" w:rsidRPr="00D9139D">
              <w:rPr>
                <w:rStyle w:val="afc"/>
                <w:rFonts w:eastAsia="Calibri"/>
                <w:b/>
                <w:bCs/>
                <w:noProof/>
                <w:lang w:eastAsia="en-US"/>
              </w:rPr>
              <w:t>Требования к подсистеме «Закрытая часть портала»</w:t>
            </w:r>
            <w:r w:rsidR="006E1FC5">
              <w:rPr>
                <w:noProof/>
                <w:webHidden/>
              </w:rPr>
              <w:tab/>
            </w:r>
            <w:r w:rsidR="006E1FC5">
              <w:rPr>
                <w:noProof/>
                <w:webHidden/>
              </w:rPr>
              <w:fldChar w:fldCharType="begin"/>
            </w:r>
            <w:r w:rsidR="006E1FC5">
              <w:rPr>
                <w:noProof/>
                <w:webHidden/>
              </w:rPr>
              <w:instrText xml:space="preserve"> PAGEREF _Toc13583185 \h </w:instrText>
            </w:r>
            <w:r w:rsidR="006E1FC5">
              <w:rPr>
                <w:noProof/>
                <w:webHidden/>
              </w:rPr>
            </w:r>
            <w:r w:rsidR="006E1FC5">
              <w:rPr>
                <w:noProof/>
                <w:webHidden/>
              </w:rPr>
              <w:fldChar w:fldCharType="separate"/>
            </w:r>
            <w:r w:rsidR="006E1FC5">
              <w:rPr>
                <w:noProof/>
                <w:webHidden/>
              </w:rPr>
              <w:t>57</w:t>
            </w:r>
            <w:r w:rsidR="006E1FC5">
              <w:rPr>
                <w:noProof/>
                <w:webHidden/>
              </w:rPr>
              <w:fldChar w:fldCharType="end"/>
            </w:r>
          </w:hyperlink>
        </w:p>
        <w:p w14:paraId="6C5AC728" w14:textId="403B8DF2" w:rsidR="006E1FC5" w:rsidRDefault="0093559D">
          <w:pPr>
            <w:pStyle w:val="36"/>
            <w:tabs>
              <w:tab w:val="right" w:leader="dot" w:pos="10195"/>
            </w:tabs>
            <w:rPr>
              <w:rFonts w:eastAsiaTheme="minorEastAsia" w:cstheme="minorBidi"/>
              <w:i w:val="0"/>
              <w:noProof/>
            </w:rPr>
          </w:pPr>
          <w:hyperlink w:anchor="_Toc13583186" w:history="1">
            <w:r w:rsidR="006E1FC5" w:rsidRPr="00D9139D">
              <w:rPr>
                <w:rStyle w:val="afc"/>
                <w:rFonts w:eastAsia="Calibri"/>
                <w:b/>
                <w:bCs/>
                <w:noProof/>
                <w:lang w:eastAsia="en-US"/>
              </w:rPr>
              <w:t>4.2.3.1 Требования к каталогизации и диспетчеризации Обращений</w:t>
            </w:r>
            <w:r w:rsidR="006E1FC5">
              <w:rPr>
                <w:noProof/>
                <w:webHidden/>
              </w:rPr>
              <w:tab/>
            </w:r>
            <w:r w:rsidR="006E1FC5">
              <w:rPr>
                <w:noProof/>
                <w:webHidden/>
              </w:rPr>
              <w:fldChar w:fldCharType="begin"/>
            </w:r>
            <w:r w:rsidR="006E1FC5">
              <w:rPr>
                <w:noProof/>
                <w:webHidden/>
              </w:rPr>
              <w:instrText xml:space="preserve"> PAGEREF _Toc13583186 \h </w:instrText>
            </w:r>
            <w:r w:rsidR="006E1FC5">
              <w:rPr>
                <w:noProof/>
                <w:webHidden/>
              </w:rPr>
            </w:r>
            <w:r w:rsidR="006E1FC5">
              <w:rPr>
                <w:noProof/>
                <w:webHidden/>
              </w:rPr>
              <w:fldChar w:fldCharType="separate"/>
            </w:r>
            <w:r w:rsidR="006E1FC5">
              <w:rPr>
                <w:noProof/>
                <w:webHidden/>
              </w:rPr>
              <w:t>59</w:t>
            </w:r>
            <w:r w:rsidR="006E1FC5">
              <w:rPr>
                <w:noProof/>
                <w:webHidden/>
              </w:rPr>
              <w:fldChar w:fldCharType="end"/>
            </w:r>
          </w:hyperlink>
        </w:p>
        <w:p w14:paraId="71974875" w14:textId="608B8BE0" w:rsidR="006E1FC5" w:rsidRDefault="0093559D">
          <w:pPr>
            <w:pStyle w:val="36"/>
            <w:tabs>
              <w:tab w:val="right" w:leader="dot" w:pos="10195"/>
            </w:tabs>
            <w:rPr>
              <w:rFonts w:eastAsiaTheme="minorEastAsia" w:cstheme="minorBidi"/>
              <w:i w:val="0"/>
              <w:noProof/>
            </w:rPr>
          </w:pPr>
          <w:hyperlink w:anchor="_Toc13583187" w:history="1">
            <w:r w:rsidR="006E1FC5" w:rsidRPr="00D9139D">
              <w:rPr>
                <w:rStyle w:val="afc"/>
                <w:rFonts w:eastAsia="Calibri"/>
                <w:b/>
                <w:bCs/>
                <w:noProof/>
                <w:lang w:eastAsia="en-US"/>
              </w:rPr>
              <w:t>4.2.3.2 Требования к модулю «Кабинет модератора»</w:t>
            </w:r>
            <w:r w:rsidR="006E1FC5">
              <w:rPr>
                <w:noProof/>
                <w:webHidden/>
              </w:rPr>
              <w:tab/>
            </w:r>
            <w:r w:rsidR="006E1FC5">
              <w:rPr>
                <w:noProof/>
                <w:webHidden/>
              </w:rPr>
              <w:fldChar w:fldCharType="begin"/>
            </w:r>
            <w:r w:rsidR="006E1FC5">
              <w:rPr>
                <w:noProof/>
                <w:webHidden/>
              </w:rPr>
              <w:instrText xml:space="preserve"> PAGEREF _Toc13583187 \h </w:instrText>
            </w:r>
            <w:r w:rsidR="006E1FC5">
              <w:rPr>
                <w:noProof/>
                <w:webHidden/>
              </w:rPr>
            </w:r>
            <w:r w:rsidR="006E1FC5">
              <w:rPr>
                <w:noProof/>
                <w:webHidden/>
              </w:rPr>
              <w:fldChar w:fldCharType="separate"/>
            </w:r>
            <w:r w:rsidR="006E1FC5">
              <w:rPr>
                <w:noProof/>
                <w:webHidden/>
              </w:rPr>
              <w:t>60</w:t>
            </w:r>
            <w:r w:rsidR="006E1FC5">
              <w:rPr>
                <w:noProof/>
                <w:webHidden/>
              </w:rPr>
              <w:fldChar w:fldCharType="end"/>
            </w:r>
          </w:hyperlink>
        </w:p>
        <w:p w14:paraId="53C3A551" w14:textId="6B783E4F" w:rsidR="006E1FC5" w:rsidRDefault="0093559D">
          <w:pPr>
            <w:pStyle w:val="36"/>
            <w:tabs>
              <w:tab w:val="right" w:leader="dot" w:pos="10195"/>
            </w:tabs>
            <w:rPr>
              <w:rFonts w:eastAsiaTheme="minorEastAsia" w:cstheme="minorBidi"/>
              <w:i w:val="0"/>
              <w:noProof/>
            </w:rPr>
          </w:pPr>
          <w:hyperlink w:anchor="_Toc13583188" w:history="1">
            <w:r w:rsidR="006E1FC5" w:rsidRPr="00D9139D">
              <w:rPr>
                <w:rStyle w:val="afc"/>
                <w:rFonts w:eastAsia="Calibri"/>
                <w:b/>
                <w:bCs/>
                <w:noProof/>
                <w:lang w:eastAsia="en-US"/>
              </w:rPr>
              <w:t>4.2.3.2.1 Общие требования к модулю «Кабинет Модератора»</w:t>
            </w:r>
            <w:r w:rsidR="006E1FC5">
              <w:rPr>
                <w:noProof/>
                <w:webHidden/>
              </w:rPr>
              <w:tab/>
            </w:r>
            <w:r w:rsidR="006E1FC5">
              <w:rPr>
                <w:noProof/>
                <w:webHidden/>
              </w:rPr>
              <w:fldChar w:fldCharType="begin"/>
            </w:r>
            <w:r w:rsidR="006E1FC5">
              <w:rPr>
                <w:noProof/>
                <w:webHidden/>
              </w:rPr>
              <w:instrText xml:space="preserve"> PAGEREF _Toc13583188 \h </w:instrText>
            </w:r>
            <w:r w:rsidR="006E1FC5">
              <w:rPr>
                <w:noProof/>
                <w:webHidden/>
              </w:rPr>
            </w:r>
            <w:r w:rsidR="006E1FC5">
              <w:rPr>
                <w:noProof/>
                <w:webHidden/>
              </w:rPr>
              <w:fldChar w:fldCharType="separate"/>
            </w:r>
            <w:r w:rsidR="006E1FC5">
              <w:rPr>
                <w:noProof/>
                <w:webHidden/>
              </w:rPr>
              <w:t>60</w:t>
            </w:r>
            <w:r w:rsidR="006E1FC5">
              <w:rPr>
                <w:noProof/>
                <w:webHidden/>
              </w:rPr>
              <w:fldChar w:fldCharType="end"/>
            </w:r>
          </w:hyperlink>
        </w:p>
        <w:p w14:paraId="13A9F529" w14:textId="085F2754" w:rsidR="006E1FC5" w:rsidRDefault="0093559D">
          <w:pPr>
            <w:pStyle w:val="36"/>
            <w:tabs>
              <w:tab w:val="right" w:leader="dot" w:pos="10195"/>
            </w:tabs>
            <w:rPr>
              <w:rFonts w:eastAsiaTheme="minorEastAsia" w:cstheme="minorBidi"/>
              <w:i w:val="0"/>
              <w:noProof/>
            </w:rPr>
          </w:pPr>
          <w:hyperlink w:anchor="_Toc13583189" w:history="1">
            <w:r w:rsidR="006E1FC5" w:rsidRPr="00D9139D">
              <w:rPr>
                <w:rStyle w:val="afc"/>
                <w:rFonts w:ascii="Times New Roman" w:eastAsia="Calibri" w:hAnsi="Times New Roman"/>
                <w:noProof/>
                <w:lang w:eastAsia="en-US"/>
              </w:rPr>
              <w:t>4.2.3.2.2 Требования к обработке Обращений Модератором</w:t>
            </w:r>
            <w:r w:rsidR="006E1FC5">
              <w:rPr>
                <w:noProof/>
                <w:webHidden/>
              </w:rPr>
              <w:tab/>
            </w:r>
            <w:r w:rsidR="006E1FC5">
              <w:rPr>
                <w:noProof/>
                <w:webHidden/>
              </w:rPr>
              <w:fldChar w:fldCharType="begin"/>
            </w:r>
            <w:r w:rsidR="006E1FC5">
              <w:rPr>
                <w:noProof/>
                <w:webHidden/>
              </w:rPr>
              <w:instrText xml:space="preserve"> PAGEREF _Toc13583189 \h </w:instrText>
            </w:r>
            <w:r w:rsidR="006E1FC5">
              <w:rPr>
                <w:noProof/>
                <w:webHidden/>
              </w:rPr>
            </w:r>
            <w:r w:rsidR="006E1FC5">
              <w:rPr>
                <w:noProof/>
                <w:webHidden/>
              </w:rPr>
              <w:fldChar w:fldCharType="separate"/>
            </w:r>
            <w:r w:rsidR="006E1FC5">
              <w:rPr>
                <w:noProof/>
                <w:webHidden/>
              </w:rPr>
              <w:t>61</w:t>
            </w:r>
            <w:r w:rsidR="006E1FC5">
              <w:rPr>
                <w:noProof/>
                <w:webHidden/>
              </w:rPr>
              <w:fldChar w:fldCharType="end"/>
            </w:r>
          </w:hyperlink>
        </w:p>
        <w:p w14:paraId="7A2EEC79" w14:textId="1D29A36F" w:rsidR="006E1FC5" w:rsidRDefault="0093559D">
          <w:pPr>
            <w:pStyle w:val="36"/>
            <w:tabs>
              <w:tab w:val="right" w:leader="dot" w:pos="10195"/>
            </w:tabs>
            <w:rPr>
              <w:rFonts w:eastAsiaTheme="minorEastAsia" w:cstheme="minorBidi"/>
              <w:i w:val="0"/>
              <w:noProof/>
            </w:rPr>
          </w:pPr>
          <w:hyperlink w:anchor="_Toc13583190" w:history="1">
            <w:r w:rsidR="006E1FC5" w:rsidRPr="00D9139D">
              <w:rPr>
                <w:rStyle w:val="afc"/>
                <w:rFonts w:ascii="Times New Roman" w:eastAsia="Calibri" w:hAnsi="Times New Roman"/>
                <w:noProof/>
                <w:lang w:eastAsia="en-US"/>
              </w:rPr>
              <w:t>4.2.3.2.3 Требования к модулю «похожих Обращений» в кабинете Модератора</w:t>
            </w:r>
            <w:r w:rsidR="006E1FC5">
              <w:rPr>
                <w:noProof/>
                <w:webHidden/>
              </w:rPr>
              <w:tab/>
            </w:r>
            <w:r w:rsidR="006E1FC5">
              <w:rPr>
                <w:noProof/>
                <w:webHidden/>
              </w:rPr>
              <w:fldChar w:fldCharType="begin"/>
            </w:r>
            <w:r w:rsidR="006E1FC5">
              <w:rPr>
                <w:noProof/>
                <w:webHidden/>
              </w:rPr>
              <w:instrText xml:space="preserve"> PAGEREF _Toc13583190 \h </w:instrText>
            </w:r>
            <w:r w:rsidR="006E1FC5">
              <w:rPr>
                <w:noProof/>
                <w:webHidden/>
              </w:rPr>
            </w:r>
            <w:r w:rsidR="006E1FC5">
              <w:rPr>
                <w:noProof/>
                <w:webHidden/>
              </w:rPr>
              <w:fldChar w:fldCharType="separate"/>
            </w:r>
            <w:r w:rsidR="006E1FC5">
              <w:rPr>
                <w:noProof/>
                <w:webHidden/>
              </w:rPr>
              <w:t>63</w:t>
            </w:r>
            <w:r w:rsidR="006E1FC5">
              <w:rPr>
                <w:noProof/>
                <w:webHidden/>
              </w:rPr>
              <w:fldChar w:fldCharType="end"/>
            </w:r>
          </w:hyperlink>
        </w:p>
        <w:p w14:paraId="7532E234" w14:textId="123C8655" w:rsidR="006E1FC5" w:rsidRDefault="0093559D">
          <w:pPr>
            <w:pStyle w:val="36"/>
            <w:tabs>
              <w:tab w:val="right" w:leader="dot" w:pos="10195"/>
            </w:tabs>
            <w:rPr>
              <w:rFonts w:eastAsiaTheme="minorEastAsia" w:cstheme="minorBidi"/>
              <w:i w:val="0"/>
              <w:noProof/>
            </w:rPr>
          </w:pPr>
          <w:hyperlink w:anchor="_Toc13583191" w:history="1">
            <w:r w:rsidR="006E1FC5" w:rsidRPr="00D9139D">
              <w:rPr>
                <w:rStyle w:val="afc"/>
                <w:rFonts w:eastAsia="Calibri"/>
                <w:b/>
                <w:bCs/>
                <w:noProof/>
                <w:lang w:eastAsia="en-US"/>
              </w:rPr>
              <w:t>4.2.3.2.4 Механизмы оповещения Модератора</w:t>
            </w:r>
            <w:r w:rsidR="006E1FC5">
              <w:rPr>
                <w:noProof/>
                <w:webHidden/>
              </w:rPr>
              <w:tab/>
            </w:r>
            <w:r w:rsidR="006E1FC5">
              <w:rPr>
                <w:noProof/>
                <w:webHidden/>
              </w:rPr>
              <w:fldChar w:fldCharType="begin"/>
            </w:r>
            <w:r w:rsidR="006E1FC5">
              <w:rPr>
                <w:noProof/>
                <w:webHidden/>
              </w:rPr>
              <w:instrText xml:space="preserve"> PAGEREF _Toc13583191 \h </w:instrText>
            </w:r>
            <w:r w:rsidR="006E1FC5">
              <w:rPr>
                <w:noProof/>
                <w:webHidden/>
              </w:rPr>
            </w:r>
            <w:r w:rsidR="006E1FC5">
              <w:rPr>
                <w:noProof/>
                <w:webHidden/>
              </w:rPr>
              <w:fldChar w:fldCharType="separate"/>
            </w:r>
            <w:r w:rsidR="006E1FC5">
              <w:rPr>
                <w:noProof/>
                <w:webHidden/>
              </w:rPr>
              <w:t>64</w:t>
            </w:r>
            <w:r w:rsidR="006E1FC5">
              <w:rPr>
                <w:noProof/>
                <w:webHidden/>
              </w:rPr>
              <w:fldChar w:fldCharType="end"/>
            </w:r>
          </w:hyperlink>
        </w:p>
        <w:p w14:paraId="3C1CD5A9" w14:textId="37A7357C" w:rsidR="006E1FC5" w:rsidRDefault="0093559D">
          <w:pPr>
            <w:pStyle w:val="36"/>
            <w:tabs>
              <w:tab w:val="right" w:leader="dot" w:pos="10195"/>
            </w:tabs>
            <w:rPr>
              <w:rFonts w:eastAsiaTheme="minorEastAsia" w:cstheme="minorBidi"/>
              <w:i w:val="0"/>
              <w:noProof/>
            </w:rPr>
          </w:pPr>
          <w:hyperlink w:anchor="_Toc13583192" w:history="1">
            <w:r w:rsidR="006E1FC5" w:rsidRPr="00D9139D">
              <w:rPr>
                <w:rStyle w:val="afc"/>
                <w:rFonts w:eastAsia="Calibri"/>
                <w:b/>
                <w:bCs/>
                <w:noProof/>
                <w:lang w:eastAsia="en-US"/>
              </w:rPr>
              <w:t>4.2.3.2.5 Требования к работе со списком пользователей</w:t>
            </w:r>
            <w:r w:rsidR="006E1FC5">
              <w:rPr>
                <w:noProof/>
                <w:webHidden/>
              </w:rPr>
              <w:tab/>
            </w:r>
            <w:r w:rsidR="006E1FC5">
              <w:rPr>
                <w:noProof/>
                <w:webHidden/>
              </w:rPr>
              <w:fldChar w:fldCharType="begin"/>
            </w:r>
            <w:r w:rsidR="006E1FC5">
              <w:rPr>
                <w:noProof/>
                <w:webHidden/>
              </w:rPr>
              <w:instrText xml:space="preserve"> PAGEREF _Toc13583192 \h </w:instrText>
            </w:r>
            <w:r w:rsidR="006E1FC5">
              <w:rPr>
                <w:noProof/>
                <w:webHidden/>
              </w:rPr>
            </w:r>
            <w:r w:rsidR="006E1FC5">
              <w:rPr>
                <w:noProof/>
                <w:webHidden/>
              </w:rPr>
              <w:fldChar w:fldCharType="separate"/>
            </w:r>
            <w:r w:rsidR="006E1FC5">
              <w:rPr>
                <w:noProof/>
                <w:webHidden/>
              </w:rPr>
              <w:t>64</w:t>
            </w:r>
            <w:r w:rsidR="006E1FC5">
              <w:rPr>
                <w:noProof/>
                <w:webHidden/>
              </w:rPr>
              <w:fldChar w:fldCharType="end"/>
            </w:r>
          </w:hyperlink>
        </w:p>
        <w:p w14:paraId="393D761B" w14:textId="4FA225C6" w:rsidR="006E1FC5" w:rsidRDefault="0093559D">
          <w:pPr>
            <w:pStyle w:val="36"/>
            <w:tabs>
              <w:tab w:val="right" w:leader="dot" w:pos="10195"/>
            </w:tabs>
            <w:rPr>
              <w:rFonts w:eastAsiaTheme="minorEastAsia" w:cstheme="minorBidi"/>
              <w:i w:val="0"/>
              <w:noProof/>
            </w:rPr>
          </w:pPr>
          <w:hyperlink w:anchor="_Toc13583193" w:history="1">
            <w:r w:rsidR="006E1FC5" w:rsidRPr="00D9139D">
              <w:rPr>
                <w:rStyle w:val="afc"/>
                <w:rFonts w:eastAsia="Calibri"/>
                <w:b/>
                <w:bCs/>
                <w:noProof/>
                <w:lang w:eastAsia="en-US"/>
              </w:rPr>
              <w:t>4.2.3.3 Требования к направлению Обращений Исполнителю</w:t>
            </w:r>
            <w:r w:rsidR="006E1FC5">
              <w:rPr>
                <w:noProof/>
                <w:webHidden/>
              </w:rPr>
              <w:tab/>
            </w:r>
            <w:r w:rsidR="006E1FC5">
              <w:rPr>
                <w:noProof/>
                <w:webHidden/>
              </w:rPr>
              <w:fldChar w:fldCharType="begin"/>
            </w:r>
            <w:r w:rsidR="006E1FC5">
              <w:rPr>
                <w:noProof/>
                <w:webHidden/>
              </w:rPr>
              <w:instrText xml:space="preserve"> PAGEREF _Toc13583193 \h </w:instrText>
            </w:r>
            <w:r w:rsidR="006E1FC5">
              <w:rPr>
                <w:noProof/>
                <w:webHidden/>
              </w:rPr>
            </w:r>
            <w:r w:rsidR="006E1FC5">
              <w:rPr>
                <w:noProof/>
                <w:webHidden/>
              </w:rPr>
              <w:fldChar w:fldCharType="separate"/>
            </w:r>
            <w:r w:rsidR="006E1FC5">
              <w:rPr>
                <w:noProof/>
                <w:webHidden/>
              </w:rPr>
              <w:t>65</w:t>
            </w:r>
            <w:r w:rsidR="006E1FC5">
              <w:rPr>
                <w:noProof/>
                <w:webHidden/>
              </w:rPr>
              <w:fldChar w:fldCharType="end"/>
            </w:r>
          </w:hyperlink>
        </w:p>
        <w:p w14:paraId="05E8CF1E" w14:textId="211A284F" w:rsidR="006E1FC5" w:rsidRDefault="0093559D">
          <w:pPr>
            <w:pStyle w:val="36"/>
            <w:tabs>
              <w:tab w:val="right" w:leader="dot" w:pos="10195"/>
            </w:tabs>
            <w:rPr>
              <w:rFonts w:eastAsiaTheme="minorEastAsia" w:cstheme="minorBidi"/>
              <w:i w:val="0"/>
              <w:noProof/>
            </w:rPr>
          </w:pPr>
          <w:hyperlink w:anchor="_Toc13583194" w:history="1">
            <w:r w:rsidR="006E1FC5" w:rsidRPr="00D9139D">
              <w:rPr>
                <w:rStyle w:val="afc"/>
                <w:rFonts w:eastAsia="Calibri"/>
                <w:b/>
                <w:bCs/>
                <w:noProof/>
                <w:lang w:eastAsia="en-US"/>
              </w:rPr>
              <w:t>4.2.3.4 Требования к модулю «Кабинет исполнителя»</w:t>
            </w:r>
            <w:r w:rsidR="006E1FC5">
              <w:rPr>
                <w:noProof/>
                <w:webHidden/>
              </w:rPr>
              <w:tab/>
            </w:r>
            <w:r w:rsidR="006E1FC5">
              <w:rPr>
                <w:noProof/>
                <w:webHidden/>
              </w:rPr>
              <w:fldChar w:fldCharType="begin"/>
            </w:r>
            <w:r w:rsidR="006E1FC5">
              <w:rPr>
                <w:noProof/>
                <w:webHidden/>
              </w:rPr>
              <w:instrText xml:space="preserve"> PAGEREF _Toc13583194 \h </w:instrText>
            </w:r>
            <w:r w:rsidR="006E1FC5">
              <w:rPr>
                <w:noProof/>
                <w:webHidden/>
              </w:rPr>
            </w:r>
            <w:r w:rsidR="006E1FC5">
              <w:rPr>
                <w:noProof/>
                <w:webHidden/>
              </w:rPr>
              <w:fldChar w:fldCharType="separate"/>
            </w:r>
            <w:r w:rsidR="006E1FC5">
              <w:rPr>
                <w:noProof/>
                <w:webHidden/>
              </w:rPr>
              <w:t>66</w:t>
            </w:r>
            <w:r w:rsidR="006E1FC5">
              <w:rPr>
                <w:noProof/>
                <w:webHidden/>
              </w:rPr>
              <w:fldChar w:fldCharType="end"/>
            </w:r>
          </w:hyperlink>
        </w:p>
        <w:p w14:paraId="4F5E5530" w14:textId="3DF549BA" w:rsidR="006E1FC5" w:rsidRDefault="0093559D">
          <w:pPr>
            <w:pStyle w:val="36"/>
            <w:tabs>
              <w:tab w:val="right" w:leader="dot" w:pos="10195"/>
            </w:tabs>
            <w:rPr>
              <w:rFonts w:eastAsiaTheme="minorEastAsia" w:cstheme="minorBidi"/>
              <w:i w:val="0"/>
              <w:noProof/>
            </w:rPr>
          </w:pPr>
          <w:hyperlink w:anchor="_Toc13583195" w:history="1">
            <w:r w:rsidR="006E1FC5" w:rsidRPr="00D9139D">
              <w:rPr>
                <w:rStyle w:val="afc"/>
                <w:rFonts w:eastAsia="Calibri"/>
                <w:b/>
                <w:bCs/>
                <w:noProof/>
                <w:lang w:eastAsia="en-US"/>
              </w:rPr>
              <w:t>4.2.3.5 Требования к работе с шаблонами ответов</w:t>
            </w:r>
            <w:r w:rsidR="006E1FC5">
              <w:rPr>
                <w:noProof/>
                <w:webHidden/>
              </w:rPr>
              <w:tab/>
            </w:r>
            <w:r w:rsidR="006E1FC5">
              <w:rPr>
                <w:noProof/>
                <w:webHidden/>
              </w:rPr>
              <w:fldChar w:fldCharType="begin"/>
            </w:r>
            <w:r w:rsidR="006E1FC5">
              <w:rPr>
                <w:noProof/>
                <w:webHidden/>
              </w:rPr>
              <w:instrText xml:space="preserve"> PAGEREF _Toc13583195 \h </w:instrText>
            </w:r>
            <w:r w:rsidR="006E1FC5">
              <w:rPr>
                <w:noProof/>
                <w:webHidden/>
              </w:rPr>
            </w:r>
            <w:r w:rsidR="006E1FC5">
              <w:rPr>
                <w:noProof/>
                <w:webHidden/>
              </w:rPr>
              <w:fldChar w:fldCharType="separate"/>
            </w:r>
            <w:r w:rsidR="006E1FC5">
              <w:rPr>
                <w:noProof/>
                <w:webHidden/>
              </w:rPr>
              <w:t>68</w:t>
            </w:r>
            <w:r w:rsidR="006E1FC5">
              <w:rPr>
                <w:noProof/>
                <w:webHidden/>
              </w:rPr>
              <w:fldChar w:fldCharType="end"/>
            </w:r>
          </w:hyperlink>
        </w:p>
        <w:p w14:paraId="70F7017B" w14:textId="34B43807" w:rsidR="006E1FC5" w:rsidRDefault="0093559D">
          <w:pPr>
            <w:pStyle w:val="36"/>
            <w:tabs>
              <w:tab w:val="right" w:leader="dot" w:pos="10195"/>
            </w:tabs>
            <w:rPr>
              <w:rFonts w:eastAsiaTheme="minorEastAsia" w:cstheme="minorBidi"/>
              <w:i w:val="0"/>
              <w:noProof/>
            </w:rPr>
          </w:pPr>
          <w:hyperlink w:anchor="_Toc13583196" w:history="1">
            <w:r w:rsidR="006E1FC5" w:rsidRPr="00D9139D">
              <w:rPr>
                <w:rStyle w:val="afc"/>
                <w:rFonts w:eastAsia="Calibri"/>
                <w:b/>
                <w:bCs/>
                <w:noProof/>
                <w:lang w:eastAsia="en-US"/>
              </w:rPr>
              <w:t>4.2.3.6 Требования к модулю «Аналитика»</w:t>
            </w:r>
            <w:r w:rsidR="006E1FC5">
              <w:rPr>
                <w:noProof/>
                <w:webHidden/>
              </w:rPr>
              <w:tab/>
            </w:r>
            <w:r w:rsidR="006E1FC5">
              <w:rPr>
                <w:noProof/>
                <w:webHidden/>
              </w:rPr>
              <w:fldChar w:fldCharType="begin"/>
            </w:r>
            <w:r w:rsidR="006E1FC5">
              <w:rPr>
                <w:noProof/>
                <w:webHidden/>
              </w:rPr>
              <w:instrText xml:space="preserve"> PAGEREF _Toc13583196 \h </w:instrText>
            </w:r>
            <w:r w:rsidR="006E1FC5">
              <w:rPr>
                <w:noProof/>
                <w:webHidden/>
              </w:rPr>
            </w:r>
            <w:r w:rsidR="006E1FC5">
              <w:rPr>
                <w:noProof/>
                <w:webHidden/>
              </w:rPr>
              <w:fldChar w:fldCharType="separate"/>
            </w:r>
            <w:r w:rsidR="006E1FC5">
              <w:rPr>
                <w:noProof/>
                <w:webHidden/>
              </w:rPr>
              <w:t>68</w:t>
            </w:r>
            <w:r w:rsidR="006E1FC5">
              <w:rPr>
                <w:noProof/>
                <w:webHidden/>
              </w:rPr>
              <w:fldChar w:fldCharType="end"/>
            </w:r>
          </w:hyperlink>
        </w:p>
        <w:p w14:paraId="4F00ACDD" w14:textId="3685C2E1" w:rsidR="006E1FC5" w:rsidRDefault="0093559D">
          <w:pPr>
            <w:pStyle w:val="36"/>
            <w:tabs>
              <w:tab w:val="right" w:leader="dot" w:pos="10195"/>
            </w:tabs>
            <w:rPr>
              <w:rFonts w:eastAsiaTheme="minorEastAsia" w:cstheme="minorBidi"/>
              <w:i w:val="0"/>
              <w:noProof/>
            </w:rPr>
          </w:pPr>
          <w:hyperlink w:anchor="_Toc13583197" w:history="1">
            <w:r w:rsidR="006E1FC5" w:rsidRPr="00D9139D">
              <w:rPr>
                <w:rStyle w:val="afc"/>
                <w:rFonts w:eastAsia="Calibri"/>
                <w:b/>
                <w:bCs/>
                <w:noProof/>
                <w:lang w:eastAsia="en-US"/>
              </w:rPr>
              <w:t>4.2.3.7 Требования к модулю «Администрирование»</w:t>
            </w:r>
            <w:r w:rsidR="006E1FC5">
              <w:rPr>
                <w:noProof/>
                <w:webHidden/>
              </w:rPr>
              <w:tab/>
            </w:r>
            <w:r w:rsidR="006E1FC5">
              <w:rPr>
                <w:noProof/>
                <w:webHidden/>
              </w:rPr>
              <w:fldChar w:fldCharType="begin"/>
            </w:r>
            <w:r w:rsidR="006E1FC5">
              <w:rPr>
                <w:noProof/>
                <w:webHidden/>
              </w:rPr>
              <w:instrText xml:space="preserve"> PAGEREF _Toc13583197 \h </w:instrText>
            </w:r>
            <w:r w:rsidR="006E1FC5">
              <w:rPr>
                <w:noProof/>
                <w:webHidden/>
              </w:rPr>
            </w:r>
            <w:r w:rsidR="006E1FC5">
              <w:rPr>
                <w:noProof/>
                <w:webHidden/>
              </w:rPr>
              <w:fldChar w:fldCharType="separate"/>
            </w:r>
            <w:r w:rsidR="006E1FC5">
              <w:rPr>
                <w:noProof/>
                <w:webHidden/>
              </w:rPr>
              <w:t>70</w:t>
            </w:r>
            <w:r w:rsidR="006E1FC5">
              <w:rPr>
                <w:noProof/>
                <w:webHidden/>
              </w:rPr>
              <w:fldChar w:fldCharType="end"/>
            </w:r>
          </w:hyperlink>
        </w:p>
        <w:p w14:paraId="67F48AC0" w14:textId="2E01B5E0" w:rsidR="006E1FC5" w:rsidRDefault="0093559D">
          <w:pPr>
            <w:pStyle w:val="36"/>
            <w:tabs>
              <w:tab w:val="right" w:leader="dot" w:pos="10195"/>
            </w:tabs>
            <w:rPr>
              <w:rFonts w:eastAsiaTheme="minorEastAsia" w:cstheme="minorBidi"/>
              <w:i w:val="0"/>
              <w:noProof/>
            </w:rPr>
          </w:pPr>
          <w:hyperlink w:anchor="_Toc13583198" w:history="1">
            <w:r w:rsidR="006E1FC5" w:rsidRPr="00D9139D">
              <w:rPr>
                <w:rStyle w:val="afc"/>
                <w:rFonts w:eastAsia="Calibri"/>
                <w:b/>
                <w:bCs/>
                <w:noProof/>
                <w:lang w:eastAsia="en-US"/>
              </w:rPr>
              <w:t>4.2.4 Требования к функциям подсистемы «Хранение данных»</w:t>
            </w:r>
            <w:r w:rsidR="006E1FC5">
              <w:rPr>
                <w:noProof/>
                <w:webHidden/>
              </w:rPr>
              <w:tab/>
            </w:r>
            <w:r w:rsidR="006E1FC5">
              <w:rPr>
                <w:noProof/>
                <w:webHidden/>
              </w:rPr>
              <w:fldChar w:fldCharType="begin"/>
            </w:r>
            <w:r w:rsidR="006E1FC5">
              <w:rPr>
                <w:noProof/>
                <w:webHidden/>
              </w:rPr>
              <w:instrText xml:space="preserve"> PAGEREF _Toc13583198 \h </w:instrText>
            </w:r>
            <w:r w:rsidR="006E1FC5">
              <w:rPr>
                <w:noProof/>
                <w:webHidden/>
              </w:rPr>
            </w:r>
            <w:r w:rsidR="006E1FC5">
              <w:rPr>
                <w:noProof/>
                <w:webHidden/>
              </w:rPr>
              <w:fldChar w:fldCharType="separate"/>
            </w:r>
            <w:r w:rsidR="006E1FC5">
              <w:rPr>
                <w:noProof/>
                <w:webHidden/>
              </w:rPr>
              <w:t>79</w:t>
            </w:r>
            <w:r w:rsidR="006E1FC5">
              <w:rPr>
                <w:noProof/>
                <w:webHidden/>
              </w:rPr>
              <w:fldChar w:fldCharType="end"/>
            </w:r>
          </w:hyperlink>
        </w:p>
        <w:p w14:paraId="2B7BDA3E" w14:textId="47C9D9D2" w:rsidR="006E1FC5" w:rsidRDefault="0093559D">
          <w:pPr>
            <w:pStyle w:val="36"/>
            <w:tabs>
              <w:tab w:val="right" w:leader="dot" w:pos="10195"/>
            </w:tabs>
            <w:rPr>
              <w:rFonts w:eastAsiaTheme="minorEastAsia" w:cstheme="minorBidi"/>
              <w:i w:val="0"/>
              <w:noProof/>
            </w:rPr>
          </w:pPr>
          <w:hyperlink w:anchor="_Toc13583199" w:history="1">
            <w:r w:rsidR="006E1FC5" w:rsidRPr="00D9139D">
              <w:rPr>
                <w:rStyle w:val="afc"/>
                <w:rFonts w:eastAsia="Calibri"/>
                <w:b/>
                <w:bCs/>
                <w:noProof/>
                <w:lang w:eastAsia="en-US"/>
              </w:rPr>
              <w:t>4.2.4.1 Требования к компоненту «Хранение Обращений»</w:t>
            </w:r>
            <w:r w:rsidR="006E1FC5">
              <w:rPr>
                <w:noProof/>
                <w:webHidden/>
              </w:rPr>
              <w:tab/>
            </w:r>
            <w:r w:rsidR="006E1FC5">
              <w:rPr>
                <w:noProof/>
                <w:webHidden/>
              </w:rPr>
              <w:fldChar w:fldCharType="begin"/>
            </w:r>
            <w:r w:rsidR="006E1FC5">
              <w:rPr>
                <w:noProof/>
                <w:webHidden/>
              </w:rPr>
              <w:instrText xml:space="preserve"> PAGEREF _Toc13583199 \h </w:instrText>
            </w:r>
            <w:r w:rsidR="006E1FC5">
              <w:rPr>
                <w:noProof/>
                <w:webHidden/>
              </w:rPr>
            </w:r>
            <w:r w:rsidR="006E1FC5">
              <w:rPr>
                <w:noProof/>
                <w:webHidden/>
              </w:rPr>
              <w:fldChar w:fldCharType="separate"/>
            </w:r>
            <w:r w:rsidR="006E1FC5">
              <w:rPr>
                <w:noProof/>
                <w:webHidden/>
              </w:rPr>
              <w:t>79</w:t>
            </w:r>
            <w:r w:rsidR="006E1FC5">
              <w:rPr>
                <w:noProof/>
                <w:webHidden/>
              </w:rPr>
              <w:fldChar w:fldCharType="end"/>
            </w:r>
          </w:hyperlink>
        </w:p>
        <w:p w14:paraId="497044FB" w14:textId="59F93849" w:rsidR="006E1FC5" w:rsidRDefault="0093559D">
          <w:pPr>
            <w:pStyle w:val="2a"/>
            <w:rPr>
              <w:rFonts w:eastAsiaTheme="minorEastAsia" w:cstheme="minorBidi"/>
              <w:b w:val="0"/>
              <w:i w:val="0"/>
              <w:smallCaps w:val="0"/>
            </w:rPr>
          </w:pPr>
          <w:hyperlink w:anchor="_Toc13583200" w:history="1">
            <w:r w:rsidR="006E1FC5" w:rsidRPr="00D9139D">
              <w:rPr>
                <w:rStyle w:val="afc"/>
              </w:rPr>
              <w:t>4.2.4.1.2 Требования к распределенному реестру</w:t>
            </w:r>
            <w:r w:rsidR="006E1FC5">
              <w:rPr>
                <w:webHidden/>
              </w:rPr>
              <w:tab/>
            </w:r>
            <w:r w:rsidR="006E1FC5">
              <w:rPr>
                <w:webHidden/>
              </w:rPr>
              <w:fldChar w:fldCharType="begin"/>
            </w:r>
            <w:r w:rsidR="006E1FC5">
              <w:rPr>
                <w:webHidden/>
              </w:rPr>
              <w:instrText xml:space="preserve"> PAGEREF _Toc13583200 \h </w:instrText>
            </w:r>
            <w:r w:rsidR="006E1FC5">
              <w:rPr>
                <w:webHidden/>
              </w:rPr>
            </w:r>
            <w:r w:rsidR="006E1FC5">
              <w:rPr>
                <w:webHidden/>
              </w:rPr>
              <w:fldChar w:fldCharType="separate"/>
            </w:r>
            <w:r w:rsidR="006E1FC5">
              <w:rPr>
                <w:webHidden/>
              </w:rPr>
              <w:t>80</w:t>
            </w:r>
            <w:r w:rsidR="006E1FC5">
              <w:rPr>
                <w:webHidden/>
              </w:rPr>
              <w:fldChar w:fldCharType="end"/>
            </w:r>
          </w:hyperlink>
        </w:p>
        <w:p w14:paraId="73131D75" w14:textId="6812FA52" w:rsidR="006E1FC5" w:rsidRDefault="0093559D">
          <w:pPr>
            <w:pStyle w:val="36"/>
            <w:tabs>
              <w:tab w:val="right" w:leader="dot" w:pos="10195"/>
            </w:tabs>
            <w:rPr>
              <w:rFonts w:eastAsiaTheme="minorEastAsia" w:cstheme="minorBidi"/>
              <w:i w:val="0"/>
              <w:noProof/>
            </w:rPr>
          </w:pPr>
          <w:hyperlink w:anchor="_Toc13583201" w:history="1">
            <w:r w:rsidR="006E1FC5" w:rsidRPr="00D9139D">
              <w:rPr>
                <w:rStyle w:val="afc"/>
                <w:rFonts w:eastAsia="Calibri"/>
                <w:b/>
                <w:bCs/>
                <w:noProof/>
                <w:lang w:eastAsia="en-US"/>
              </w:rPr>
              <w:t>4.2.4.2 Требования к компоненту «Хранение файловых вложений»</w:t>
            </w:r>
            <w:r w:rsidR="006E1FC5">
              <w:rPr>
                <w:noProof/>
                <w:webHidden/>
              </w:rPr>
              <w:tab/>
            </w:r>
            <w:r w:rsidR="006E1FC5">
              <w:rPr>
                <w:noProof/>
                <w:webHidden/>
              </w:rPr>
              <w:fldChar w:fldCharType="begin"/>
            </w:r>
            <w:r w:rsidR="006E1FC5">
              <w:rPr>
                <w:noProof/>
                <w:webHidden/>
              </w:rPr>
              <w:instrText xml:space="preserve"> PAGEREF _Toc13583201 \h </w:instrText>
            </w:r>
            <w:r w:rsidR="006E1FC5">
              <w:rPr>
                <w:noProof/>
                <w:webHidden/>
              </w:rPr>
            </w:r>
            <w:r w:rsidR="006E1FC5">
              <w:rPr>
                <w:noProof/>
                <w:webHidden/>
              </w:rPr>
              <w:fldChar w:fldCharType="separate"/>
            </w:r>
            <w:r w:rsidR="006E1FC5">
              <w:rPr>
                <w:noProof/>
                <w:webHidden/>
              </w:rPr>
              <w:t>81</w:t>
            </w:r>
            <w:r w:rsidR="006E1FC5">
              <w:rPr>
                <w:noProof/>
                <w:webHidden/>
              </w:rPr>
              <w:fldChar w:fldCharType="end"/>
            </w:r>
          </w:hyperlink>
        </w:p>
        <w:p w14:paraId="3F5E0E43" w14:textId="7243A15E" w:rsidR="006E1FC5" w:rsidRDefault="0093559D">
          <w:pPr>
            <w:pStyle w:val="36"/>
            <w:tabs>
              <w:tab w:val="right" w:leader="dot" w:pos="10195"/>
            </w:tabs>
            <w:rPr>
              <w:rFonts w:eastAsiaTheme="minorEastAsia" w:cstheme="minorBidi"/>
              <w:i w:val="0"/>
              <w:noProof/>
            </w:rPr>
          </w:pPr>
          <w:hyperlink w:anchor="_Toc13583202" w:history="1">
            <w:r w:rsidR="006E1FC5" w:rsidRPr="00D9139D">
              <w:rPr>
                <w:rStyle w:val="afc"/>
                <w:rFonts w:eastAsia="Calibri"/>
                <w:b/>
                <w:bCs/>
                <w:noProof/>
                <w:lang w:eastAsia="en-US"/>
              </w:rPr>
              <w:t>4.2.4.3 Требования к компоненту «Хранение сведений о пользователях Открытой части портала»</w:t>
            </w:r>
            <w:r w:rsidR="006E1FC5">
              <w:rPr>
                <w:noProof/>
                <w:webHidden/>
              </w:rPr>
              <w:tab/>
            </w:r>
            <w:r w:rsidR="006E1FC5">
              <w:rPr>
                <w:noProof/>
                <w:webHidden/>
              </w:rPr>
              <w:fldChar w:fldCharType="begin"/>
            </w:r>
            <w:r w:rsidR="006E1FC5">
              <w:rPr>
                <w:noProof/>
                <w:webHidden/>
              </w:rPr>
              <w:instrText xml:space="preserve"> PAGEREF _Toc13583202 \h </w:instrText>
            </w:r>
            <w:r w:rsidR="006E1FC5">
              <w:rPr>
                <w:noProof/>
                <w:webHidden/>
              </w:rPr>
            </w:r>
            <w:r w:rsidR="006E1FC5">
              <w:rPr>
                <w:noProof/>
                <w:webHidden/>
              </w:rPr>
              <w:fldChar w:fldCharType="separate"/>
            </w:r>
            <w:r w:rsidR="006E1FC5">
              <w:rPr>
                <w:noProof/>
                <w:webHidden/>
              </w:rPr>
              <w:t>82</w:t>
            </w:r>
            <w:r w:rsidR="006E1FC5">
              <w:rPr>
                <w:noProof/>
                <w:webHidden/>
              </w:rPr>
              <w:fldChar w:fldCharType="end"/>
            </w:r>
          </w:hyperlink>
        </w:p>
        <w:p w14:paraId="1655E474" w14:textId="3B0C6DF6" w:rsidR="006E1FC5" w:rsidRDefault="0093559D">
          <w:pPr>
            <w:pStyle w:val="36"/>
            <w:tabs>
              <w:tab w:val="right" w:leader="dot" w:pos="10195"/>
            </w:tabs>
            <w:rPr>
              <w:rFonts w:eastAsiaTheme="minorEastAsia" w:cstheme="minorBidi"/>
              <w:i w:val="0"/>
              <w:noProof/>
            </w:rPr>
          </w:pPr>
          <w:hyperlink w:anchor="_Toc13583203" w:history="1">
            <w:r w:rsidR="006E1FC5" w:rsidRPr="00D9139D">
              <w:rPr>
                <w:rStyle w:val="afc"/>
                <w:rFonts w:eastAsia="Calibri"/>
                <w:b/>
                <w:bCs/>
                <w:noProof/>
                <w:lang w:eastAsia="en-US"/>
              </w:rPr>
              <w:t>4.2.4.4 Требования к компоненту «Хранение сведений о пользователях Закрытой части портала»</w:t>
            </w:r>
            <w:r w:rsidR="006E1FC5">
              <w:rPr>
                <w:noProof/>
                <w:webHidden/>
              </w:rPr>
              <w:tab/>
            </w:r>
            <w:r w:rsidR="006E1FC5">
              <w:rPr>
                <w:noProof/>
                <w:webHidden/>
              </w:rPr>
              <w:fldChar w:fldCharType="begin"/>
            </w:r>
            <w:r w:rsidR="006E1FC5">
              <w:rPr>
                <w:noProof/>
                <w:webHidden/>
              </w:rPr>
              <w:instrText xml:space="preserve"> PAGEREF _Toc13583203 \h </w:instrText>
            </w:r>
            <w:r w:rsidR="006E1FC5">
              <w:rPr>
                <w:noProof/>
                <w:webHidden/>
              </w:rPr>
            </w:r>
            <w:r w:rsidR="006E1FC5">
              <w:rPr>
                <w:noProof/>
                <w:webHidden/>
              </w:rPr>
              <w:fldChar w:fldCharType="separate"/>
            </w:r>
            <w:r w:rsidR="006E1FC5">
              <w:rPr>
                <w:noProof/>
                <w:webHidden/>
              </w:rPr>
              <w:t>83</w:t>
            </w:r>
            <w:r w:rsidR="006E1FC5">
              <w:rPr>
                <w:noProof/>
                <w:webHidden/>
              </w:rPr>
              <w:fldChar w:fldCharType="end"/>
            </w:r>
          </w:hyperlink>
        </w:p>
        <w:p w14:paraId="7829EDE2" w14:textId="378C09D1" w:rsidR="006E1FC5" w:rsidRDefault="0093559D">
          <w:pPr>
            <w:pStyle w:val="36"/>
            <w:tabs>
              <w:tab w:val="right" w:leader="dot" w:pos="10195"/>
            </w:tabs>
            <w:rPr>
              <w:rFonts w:eastAsiaTheme="minorEastAsia" w:cstheme="minorBidi"/>
              <w:i w:val="0"/>
              <w:noProof/>
            </w:rPr>
          </w:pPr>
          <w:hyperlink w:anchor="_Toc13583204" w:history="1">
            <w:r w:rsidR="006E1FC5" w:rsidRPr="00D9139D">
              <w:rPr>
                <w:rStyle w:val="afc"/>
                <w:rFonts w:eastAsia="Calibri"/>
                <w:b/>
                <w:bCs/>
                <w:noProof/>
                <w:lang w:eastAsia="en-US"/>
              </w:rPr>
              <w:t>4.2.4.5 Требования к компоненту «Хранение НСИ»</w:t>
            </w:r>
            <w:r w:rsidR="006E1FC5">
              <w:rPr>
                <w:noProof/>
                <w:webHidden/>
              </w:rPr>
              <w:tab/>
            </w:r>
            <w:r w:rsidR="006E1FC5">
              <w:rPr>
                <w:noProof/>
                <w:webHidden/>
              </w:rPr>
              <w:fldChar w:fldCharType="begin"/>
            </w:r>
            <w:r w:rsidR="006E1FC5">
              <w:rPr>
                <w:noProof/>
                <w:webHidden/>
              </w:rPr>
              <w:instrText xml:space="preserve"> PAGEREF _Toc13583204 \h </w:instrText>
            </w:r>
            <w:r w:rsidR="006E1FC5">
              <w:rPr>
                <w:noProof/>
                <w:webHidden/>
              </w:rPr>
            </w:r>
            <w:r w:rsidR="006E1FC5">
              <w:rPr>
                <w:noProof/>
                <w:webHidden/>
              </w:rPr>
              <w:fldChar w:fldCharType="separate"/>
            </w:r>
            <w:r w:rsidR="006E1FC5">
              <w:rPr>
                <w:noProof/>
                <w:webHidden/>
              </w:rPr>
              <w:t>83</w:t>
            </w:r>
            <w:r w:rsidR="006E1FC5">
              <w:rPr>
                <w:noProof/>
                <w:webHidden/>
              </w:rPr>
              <w:fldChar w:fldCharType="end"/>
            </w:r>
          </w:hyperlink>
        </w:p>
        <w:p w14:paraId="7B97FCB2" w14:textId="3F32C0BF" w:rsidR="006E1FC5" w:rsidRDefault="0093559D">
          <w:pPr>
            <w:pStyle w:val="2a"/>
            <w:rPr>
              <w:rFonts w:eastAsiaTheme="minorEastAsia" w:cstheme="minorBidi"/>
              <w:b w:val="0"/>
              <w:i w:val="0"/>
              <w:smallCaps w:val="0"/>
            </w:rPr>
          </w:pPr>
          <w:hyperlink w:anchor="_Toc13583205" w:history="1">
            <w:r w:rsidR="006E1FC5" w:rsidRPr="00D9139D">
              <w:rPr>
                <w:rStyle w:val="afc"/>
                <w:rFonts w:eastAsia="Calibri"/>
                <w:bCs/>
                <w:lang w:eastAsia="en-US"/>
              </w:rPr>
              <w:t>4.3 Требования к видам обеспечения</w:t>
            </w:r>
            <w:r w:rsidR="006E1FC5">
              <w:rPr>
                <w:webHidden/>
              </w:rPr>
              <w:tab/>
            </w:r>
            <w:r w:rsidR="006E1FC5">
              <w:rPr>
                <w:webHidden/>
              </w:rPr>
              <w:fldChar w:fldCharType="begin"/>
            </w:r>
            <w:r w:rsidR="006E1FC5">
              <w:rPr>
                <w:webHidden/>
              </w:rPr>
              <w:instrText xml:space="preserve"> PAGEREF _Toc13583205 \h </w:instrText>
            </w:r>
            <w:r w:rsidR="006E1FC5">
              <w:rPr>
                <w:webHidden/>
              </w:rPr>
            </w:r>
            <w:r w:rsidR="006E1FC5">
              <w:rPr>
                <w:webHidden/>
              </w:rPr>
              <w:fldChar w:fldCharType="separate"/>
            </w:r>
            <w:r w:rsidR="006E1FC5">
              <w:rPr>
                <w:webHidden/>
              </w:rPr>
              <w:t>84</w:t>
            </w:r>
            <w:r w:rsidR="006E1FC5">
              <w:rPr>
                <w:webHidden/>
              </w:rPr>
              <w:fldChar w:fldCharType="end"/>
            </w:r>
          </w:hyperlink>
        </w:p>
        <w:p w14:paraId="10C633C6" w14:textId="7705DFA1" w:rsidR="006E1FC5" w:rsidRDefault="0093559D">
          <w:pPr>
            <w:pStyle w:val="36"/>
            <w:tabs>
              <w:tab w:val="right" w:leader="dot" w:pos="10195"/>
            </w:tabs>
            <w:rPr>
              <w:rFonts w:eastAsiaTheme="minorEastAsia" w:cstheme="minorBidi"/>
              <w:i w:val="0"/>
              <w:noProof/>
            </w:rPr>
          </w:pPr>
          <w:hyperlink w:anchor="_Toc13583206" w:history="1">
            <w:r w:rsidR="006E1FC5" w:rsidRPr="00D9139D">
              <w:rPr>
                <w:rStyle w:val="afc"/>
                <w:rFonts w:eastAsia="Calibri"/>
                <w:b/>
                <w:bCs/>
                <w:noProof/>
                <w:lang w:eastAsia="en-US"/>
              </w:rPr>
              <w:t>4.3.1 Требования к информационному обеспечению Системы</w:t>
            </w:r>
            <w:r w:rsidR="006E1FC5">
              <w:rPr>
                <w:noProof/>
                <w:webHidden/>
              </w:rPr>
              <w:tab/>
            </w:r>
            <w:r w:rsidR="006E1FC5">
              <w:rPr>
                <w:noProof/>
                <w:webHidden/>
              </w:rPr>
              <w:fldChar w:fldCharType="begin"/>
            </w:r>
            <w:r w:rsidR="006E1FC5">
              <w:rPr>
                <w:noProof/>
                <w:webHidden/>
              </w:rPr>
              <w:instrText xml:space="preserve"> PAGEREF _Toc13583206 \h </w:instrText>
            </w:r>
            <w:r w:rsidR="006E1FC5">
              <w:rPr>
                <w:noProof/>
                <w:webHidden/>
              </w:rPr>
            </w:r>
            <w:r w:rsidR="006E1FC5">
              <w:rPr>
                <w:noProof/>
                <w:webHidden/>
              </w:rPr>
              <w:fldChar w:fldCharType="separate"/>
            </w:r>
            <w:r w:rsidR="006E1FC5">
              <w:rPr>
                <w:noProof/>
                <w:webHidden/>
              </w:rPr>
              <w:t>84</w:t>
            </w:r>
            <w:r w:rsidR="006E1FC5">
              <w:rPr>
                <w:noProof/>
                <w:webHidden/>
              </w:rPr>
              <w:fldChar w:fldCharType="end"/>
            </w:r>
          </w:hyperlink>
        </w:p>
        <w:p w14:paraId="1EBCF731" w14:textId="21FF8D5E" w:rsidR="006E1FC5" w:rsidRDefault="0093559D">
          <w:pPr>
            <w:pStyle w:val="36"/>
            <w:tabs>
              <w:tab w:val="right" w:leader="dot" w:pos="10195"/>
            </w:tabs>
            <w:rPr>
              <w:rFonts w:eastAsiaTheme="minorEastAsia" w:cstheme="minorBidi"/>
              <w:i w:val="0"/>
              <w:noProof/>
            </w:rPr>
          </w:pPr>
          <w:hyperlink w:anchor="_Toc13583207" w:history="1">
            <w:r w:rsidR="006E1FC5" w:rsidRPr="00D9139D">
              <w:rPr>
                <w:rStyle w:val="afc"/>
                <w:rFonts w:eastAsia="Calibri"/>
                <w:b/>
                <w:bCs/>
                <w:noProof/>
                <w:lang w:eastAsia="en-US"/>
              </w:rPr>
              <w:t>4.3.2 Требования к лингвистическому обеспечению Системы</w:t>
            </w:r>
            <w:r w:rsidR="006E1FC5">
              <w:rPr>
                <w:noProof/>
                <w:webHidden/>
              </w:rPr>
              <w:tab/>
            </w:r>
            <w:r w:rsidR="006E1FC5">
              <w:rPr>
                <w:noProof/>
                <w:webHidden/>
              </w:rPr>
              <w:fldChar w:fldCharType="begin"/>
            </w:r>
            <w:r w:rsidR="006E1FC5">
              <w:rPr>
                <w:noProof/>
                <w:webHidden/>
              </w:rPr>
              <w:instrText xml:space="preserve"> PAGEREF _Toc13583207 \h </w:instrText>
            </w:r>
            <w:r w:rsidR="006E1FC5">
              <w:rPr>
                <w:noProof/>
                <w:webHidden/>
              </w:rPr>
            </w:r>
            <w:r w:rsidR="006E1FC5">
              <w:rPr>
                <w:noProof/>
                <w:webHidden/>
              </w:rPr>
              <w:fldChar w:fldCharType="separate"/>
            </w:r>
            <w:r w:rsidR="006E1FC5">
              <w:rPr>
                <w:noProof/>
                <w:webHidden/>
              </w:rPr>
              <w:t>87</w:t>
            </w:r>
            <w:r w:rsidR="006E1FC5">
              <w:rPr>
                <w:noProof/>
                <w:webHidden/>
              </w:rPr>
              <w:fldChar w:fldCharType="end"/>
            </w:r>
          </w:hyperlink>
        </w:p>
        <w:p w14:paraId="5263D87C" w14:textId="7ECA9667" w:rsidR="006E1FC5" w:rsidRDefault="0093559D">
          <w:pPr>
            <w:pStyle w:val="36"/>
            <w:tabs>
              <w:tab w:val="right" w:leader="dot" w:pos="10195"/>
            </w:tabs>
            <w:rPr>
              <w:rFonts w:eastAsiaTheme="minorEastAsia" w:cstheme="minorBidi"/>
              <w:i w:val="0"/>
              <w:noProof/>
            </w:rPr>
          </w:pPr>
          <w:hyperlink w:anchor="_Toc13583208" w:history="1">
            <w:r w:rsidR="006E1FC5" w:rsidRPr="00D9139D">
              <w:rPr>
                <w:rStyle w:val="afc"/>
                <w:rFonts w:eastAsia="Calibri"/>
                <w:b/>
                <w:bCs/>
                <w:noProof/>
                <w:lang w:eastAsia="en-US"/>
              </w:rPr>
              <w:t>4.3.3 Требования к программному обеспечению Системы</w:t>
            </w:r>
            <w:r w:rsidR="006E1FC5">
              <w:rPr>
                <w:noProof/>
                <w:webHidden/>
              </w:rPr>
              <w:tab/>
            </w:r>
            <w:r w:rsidR="006E1FC5">
              <w:rPr>
                <w:noProof/>
                <w:webHidden/>
              </w:rPr>
              <w:fldChar w:fldCharType="begin"/>
            </w:r>
            <w:r w:rsidR="006E1FC5">
              <w:rPr>
                <w:noProof/>
                <w:webHidden/>
              </w:rPr>
              <w:instrText xml:space="preserve"> PAGEREF _Toc13583208 \h </w:instrText>
            </w:r>
            <w:r w:rsidR="006E1FC5">
              <w:rPr>
                <w:noProof/>
                <w:webHidden/>
              </w:rPr>
            </w:r>
            <w:r w:rsidR="006E1FC5">
              <w:rPr>
                <w:noProof/>
                <w:webHidden/>
              </w:rPr>
              <w:fldChar w:fldCharType="separate"/>
            </w:r>
            <w:r w:rsidR="006E1FC5">
              <w:rPr>
                <w:noProof/>
                <w:webHidden/>
              </w:rPr>
              <w:t>87</w:t>
            </w:r>
            <w:r w:rsidR="006E1FC5">
              <w:rPr>
                <w:noProof/>
                <w:webHidden/>
              </w:rPr>
              <w:fldChar w:fldCharType="end"/>
            </w:r>
          </w:hyperlink>
        </w:p>
        <w:p w14:paraId="5B74E40A" w14:textId="35EE90DB" w:rsidR="006E1FC5" w:rsidRDefault="0093559D">
          <w:pPr>
            <w:pStyle w:val="36"/>
            <w:tabs>
              <w:tab w:val="right" w:leader="dot" w:pos="10195"/>
            </w:tabs>
            <w:rPr>
              <w:rFonts w:eastAsiaTheme="minorEastAsia" w:cstheme="minorBidi"/>
              <w:i w:val="0"/>
              <w:noProof/>
            </w:rPr>
          </w:pPr>
          <w:hyperlink w:anchor="_Toc13583209" w:history="1">
            <w:r w:rsidR="006E1FC5" w:rsidRPr="00D9139D">
              <w:rPr>
                <w:rStyle w:val="afc"/>
                <w:rFonts w:eastAsia="Calibri"/>
                <w:b/>
                <w:bCs/>
                <w:noProof/>
                <w:lang w:eastAsia="en-US"/>
              </w:rPr>
              <w:t>4.3.3.1 Параметры общего программного обеспечения</w:t>
            </w:r>
            <w:r w:rsidR="006E1FC5">
              <w:rPr>
                <w:noProof/>
                <w:webHidden/>
              </w:rPr>
              <w:tab/>
            </w:r>
            <w:r w:rsidR="006E1FC5">
              <w:rPr>
                <w:noProof/>
                <w:webHidden/>
              </w:rPr>
              <w:fldChar w:fldCharType="begin"/>
            </w:r>
            <w:r w:rsidR="006E1FC5">
              <w:rPr>
                <w:noProof/>
                <w:webHidden/>
              </w:rPr>
              <w:instrText xml:space="preserve"> PAGEREF _Toc13583209 \h </w:instrText>
            </w:r>
            <w:r w:rsidR="006E1FC5">
              <w:rPr>
                <w:noProof/>
                <w:webHidden/>
              </w:rPr>
            </w:r>
            <w:r w:rsidR="006E1FC5">
              <w:rPr>
                <w:noProof/>
                <w:webHidden/>
              </w:rPr>
              <w:fldChar w:fldCharType="separate"/>
            </w:r>
            <w:r w:rsidR="006E1FC5">
              <w:rPr>
                <w:noProof/>
                <w:webHidden/>
              </w:rPr>
              <w:t>88</w:t>
            </w:r>
            <w:r w:rsidR="006E1FC5">
              <w:rPr>
                <w:noProof/>
                <w:webHidden/>
              </w:rPr>
              <w:fldChar w:fldCharType="end"/>
            </w:r>
          </w:hyperlink>
        </w:p>
        <w:p w14:paraId="2E5D290D" w14:textId="2907FCFF" w:rsidR="006E1FC5" w:rsidRDefault="0093559D">
          <w:pPr>
            <w:pStyle w:val="36"/>
            <w:tabs>
              <w:tab w:val="right" w:leader="dot" w:pos="10195"/>
            </w:tabs>
            <w:rPr>
              <w:rFonts w:eastAsiaTheme="minorEastAsia" w:cstheme="minorBidi"/>
              <w:i w:val="0"/>
              <w:noProof/>
            </w:rPr>
          </w:pPr>
          <w:hyperlink w:anchor="_Toc13583210" w:history="1">
            <w:r w:rsidR="006E1FC5" w:rsidRPr="00D9139D">
              <w:rPr>
                <w:rStyle w:val="afc"/>
                <w:rFonts w:eastAsia="Calibri"/>
                <w:b/>
                <w:bCs/>
                <w:noProof/>
                <w:lang w:eastAsia="en-US"/>
              </w:rPr>
              <w:t>4.3.3.2 Параметры специального программного обеспечения (СПО)</w:t>
            </w:r>
            <w:r w:rsidR="006E1FC5">
              <w:rPr>
                <w:noProof/>
                <w:webHidden/>
              </w:rPr>
              <w:tab/>
            </w:r>
            <w:r w:rsidR="006E1FC5">
              <w:rPr>
                <w:noProof/>
                <w:webHidden/>
              </w:rPr>
              <w:fldChar w:fldCharType="begin"/>
            </w:r>
            <w:r w:rsidR="006E1FC5">
              <w:rPr>
                <w:noProof/>
                <w:webHidden/>
              </w:rPr>
              <w:instrText xml:space="preserve"> PAGEREF _Toc13583210 \h </w:instrText>
            </w:r>
            <w:r w:rsidR="006E1FC5">
              <w:rPr>
                <w:noProof/>
                <w:webHidden/>
              </w:rPr>
            </w:r>
            <w:r w:rsidR="006E1FC5">
              <w:rPr>
                <w:noProof/>
                <w:webHidden/>
              </w:rPr>
              <w:fldChar w:fldCharType="separate"/>
            </w:r>
            <w:r w:rsidR="006E1FC5">
              <w:rPr>
                <w:noProof/>
                <w:webHidden/>
              </w:rPr>
              <w:t>89</w:t>
            </w:r>
            <w:r w:rsidR="006E1FC5">
              <w:rPr>
                <w:noProof/>
                <w:webHidden/>
              </w:rPr>
              <w:fldChar w:fldCharType="end"/>
            </w:r>
          </w:hyperlink>
        </w:p>
        <w:p w14:paraId="46FCB442" w14:textId="31542662" w:rsidR="006E1FC5" w:rsidRDefault="0093559D">
          <w:pPr>
            <w:pStyle w:val="36"/>
            <w:tabs>
              <w:tab w:val="right" w:leader="dot" w:pos="10195"/>
            </w:tabs>
            <w:rPr>
              <w:rFonts w:eastAsiaTheme="minorEastAsia" w:cstheme="minorBidi"/>
              <w:i w:val="0"/>
              <w:noProof/>
            </w:rPr>
          </w:pPr>
          <w:hyperlink w:anchor="_Toc13583211" w:history="1">
            <w:r w:rsidR="006E1FC5" w:rsidRPr="00D9139D">
              <w:rPr>
                <w:rStyle w:val="afc"/>
                <w:rFonts w:eastAsia="Calibri"/>
                <w:b/>
                <w:bCs/>
                <w:noProof/>
                <w:lang w:eastAsia="en-US"/>
              </w:rPr>
              <w:t>4.3.4. Требования к организационному обеспечению Системы</w:t>
            </w:r>
            <w:r w:rsidR="006E1FC5">
              <w:rPr>
                <w:noProof/>
                <w:webHidden/>
              </w:rPr>
              <w:tab/>
            </w:r>
            <w:r w:rsidR="006E1FC5">
              <w:rPr>
                <w:noProof/>
                <w:webHidden/>
              </w:rPr>
              <w:fldChar w:fldCharType="begin"/>
            </w:r>
            <w:r w:rsidR="006E1FC5">
              <w:rPr>
                <w:noProof/>
                <w:webHidden/>
              </w:rPr>
              <w:instrText xml:space="preserve"> PAGEREF _Toc13583211 \h </w:instrText>
            </w:r>
            <w:r w:rsidR="006E1FC5">
              <w:rPr>
                <w:noProof/>
                <w:webHidden/>
              </w:rPr>
            </w:r>
            <w:r w:rsidR="006E1FC5">
              <w:rPr>
                <w:noProof/>
                <w:webHidden/>
              </w:rPr>
              <w:fldChar w:fldCharType="separate"/>
            </w:r>
            <w:r w:rsidR="006E1FC5">
              <w:rPr>
                <w:noProof/>
                <w:webHidden/>
              </w:rPr>
              <w:t>89</w:t>
            </w:r>
            <w:r w:rsidR="006E1FC5">
              <w:rPr>
                <w:noProof/>
                <w:webHidden/>
              </w:rPr>
              <w:fldChar w:fldCharType="end"/>
            </w:r>
          </w:hyperlink>
        </w:p>
        <w:p w14:paraId="679C2E54" w14:textId="3B9DA960" w:rsidR="006E1FC5" w:rsidRDefault="0093559D">
          <w:pPr>
            <w:pStyle w:val="36"/>
            <w:tabs>
              <w:tab w:val="right" w:leader="dot" w:pos="10195"/>
            </w:tabs>
            <w:rPr>
              <w:rFonts w:eastAsiaTheme="minorEastAsia" w:cstheme="minorBidi"/>
              <w:i w:val="0"/>
              <w:noProof/>
            </w:rPr>
          </w:pPr>
          <w:hyperlink w:anchor="_Toc13583212" w:history="1">
            <w:r w:rsidR="006E1FC5" w:rsidRPr="00D9139D">
              <w:rPr>
                <w:rStyle w:val="afc"/>
                <w:rFonts w:eastAsia="Calibri"/>
                <w:b/>
                <w:bCs/>
                <w:noProof/>
                <w:lang w:eastAsia="en-US"/>
              </w:rPr>
              <w:t>4.3.4.1 Требования к структуре и функциям подразделений, участвующих в функционировании Системы или обеспечивающих эксплуатацию</w:t>
            </w:r>
            <w:r w:rsidR="006E1FC5">
              <w:rPr>
                <w:noProof/>
                <w:webHidden/>
              </w:rPr>
              <w:tab/>
            </w:r>
            <w:r w:rsidR="006E1FC5">
              <w:rPr>
                <w:noProof/>
                <w:webHidden/>
              </w:rPr>
              <w:fldChar w:fldCharType="begin"/>
            </w:r>
            <w:r w:rsidR="006E1FC5">
              <w:rPr>
                <w:noProof/>
                <w:webHidden/>
              </w:rPr>
              <w:instrText xml:space="preserve"> PAGEREF _Toc13583212 \h </w:instrText>
            </w:r>
            <w:r w:rsidR="006E1FC5">
              <w:rPr>
                <w:noProof/>
                <w:webHidden/>
              </w:rPr>
            </w:r>
            <w:r w:rsidR="006E1FC5">
              <w:rPr>
                <w:noProof/>
                <w:webHidden/>
              </w:rPr>
              <w:fldChar w:fldCharType="separate"/>
            </w:r>
            <w:r w:rsidR="006E1FC5">
              <w:rPr>
                <w:noProof/>
                <w:webHidden/>
              </w:rPr>
              <w:t>90</w:t>
            </w:r>
            <w:r w:rsidR="006E1FC5">
              <w:rPr>
                <w:noProof/>
                <w:webHidden/>
              </w:rPr>
              <w:fldChar w:fldCharType="end"/>
            </w:r>
          </w:hyperlink>
        </w:p>
        <w:p w14:paraId="6DAA2AFF" w14:textId="49FCA13B" w:rsidR="006E1FC5" w:rsidRDefault="0093559D">
          <w:pPr>
            <w:pStyle w:val="36"/>
            <w:tabs>
              <w:tab w:val="right" w:leader="dot" w:pos="10195"/>
            </w:tabs>
            <w:rPr>
              <w:rFonts w:eastAsiaTheme="minorEastAsia" w:cstheme="minorBidi"/>
              <w:i w:val="0"/>
              <w:noProof/>
            </w:rPr>
          </w:pPr>
          <w:hyperlink w:anchor="_Toc13583213" w:history="1">
            <w:r w:rsidR="006E1FC5" w:rsidRPr="00D9139D">
              <w:rPr>
                <w:rStyle w:val="afc"/>
                <w:rFonts w:eastAsia="Calibri"/>
                <w:b/>
                <w:bCs/>
                <w:noProof/>
                <w:lang w:eastAsia="en-US"/>
              </w:rPr>
              <w:t>4.3.4.2 Требования к организации функционирования Системы и порядку взаимодействия персонала</w:t>
            </w:r>
            <w:r w:rsidR="006E1FC5">
              <w:rPr>
                <w:noProof/>
                <w:webHidden/>
              </w:rPr>
              <w:tab/>
            </w:r>
            <w:r w:rsidR="006E1FC5">
              <w:rPr>
                <w:noProof/>
                <w:webHidden/>
              </w:rPr>
              <w:fldChar w:fldCharType="begin"/>
            </w:r>
            <w:r w:rsidR="006E1FC5">
              <w:rPr>
                <w:noProof/>
                <w:webHidden/>
              </w:rPr>
              <w:instrText xml:space="preserve"> PAGEREF _Toc13583213 \h </w:instrText>
            </w:r>
            <w:r w:rsidR="006E1FC5">
              <w:rPr>
                <w:noProof/>
                <w:webHidden/>
              </w:rPr>
            </w:r>
            <w:r w:rsidR="006E1FC5">
              <w:rPr>
                <w:noProof/>
                <w:webHidden/>
              </w:rPr>
              <w:fldChar w:fldCharType="separate"/>
            </w:r>
            <w:r w:rsidR="006E1FC5">
              <w:rPr>
                <w:noProof/>
                <w:webHidden/>
              </w:rPr>
              <w:t>90</w:t>
            </w:r>
            <w:r w:rsidR="006E1FC5">
              <w:rPr>
                <w:noProof/>
                <w:webHidden/>
              </w:rPr>
              <w:fldChar w:fldCharType="end"/>
            </w:r>
          </w:hyperlink>
        </w:p>
        <w:p w14:paraId="34407AB7" w14:textId="63ACA2A4" w:rsidR="006E1FC5" w:rsidRDefault="0093559D">
          <w:pPr>
            <w:pStyle w:val="36"/>
            <w:tabs>
              <w:tab w:val="right" w:leader="dot" w:pos="10195"/>
            </w:tabs>
            <w:rPr>
              <w:rFonts w:eastAsiaTheme="minorEastAsia" w:cstheme="minorBidi"/>
              <w:i w:val="0"/>
              <w:noProof/>
            </w:rPr>
          </w:pPr>
          <w:hyperlink w:anchor="_Toc13583214" w:history="1">
            <w:r w:rsidR="006E1FC5" w:rsidRPr="00D9139D">
              <w:rPr>
                <w:rStyle w:val="afc"/>
                <w:rFonts w:eastAsia="Calibri"/>
                <w:b/>
                <w:bCs/>
                <w:noProof/>
                <w:lang w:eastAsia="en-US"/>
              </w:rPr>
              <w:t>4.3.4.3 Требования к защите от ошибочных действий персонала Системы</w:t>
            </w:r>
            <w:r w:rsidR="006E1FC5">
              <w:rPr>
                <w:noProof/>
                <w:webHidden/>
              </w:rPr>
              <w:tab/>
            </w:r>
            <w:r w:rsidR="006E1FC5">
              <w:rPr>
                <w:noProof/>
                <w:webHidden/>
              </w:rPr>
              <w:fldChar w:fldCharType="begin"/>
            </w:r>
            <w:r w:rsidR="006E1FC5">
              <w:rPr>
                <w:noProof/>
                <w:webHidden/>
              </w:rPr>
              <w:instrText xml:space="preserve"> PAGEREF _Toc13583214 \h </w:instrText>
            </w:r>
            <w:r w:rsidR="006E1FC5">
              <w:rPr>
                <w:noProof/>
                <w:webHidden/>
              </w:rPr>
            </w:r>
            <w:r w:rsidR="006E1FC5">
              <w:rPr>
                <w:noProof/>
                <w:webHidden/>
              </w:rPr>
              <w:fldChar w:fldCharType="separate"/>
            </w:r>
            <w:r w:rsidR="006E1FC5">
              <w:rPr>
                <w:noProof/>
                <w:webHidden/>
              </w:rPr>
              <w:t>90</w:t>
            </w:r>
            <w:r w:rsidR="006E1FC5">
              <w:rPr>
                <w:noProof/>
                <w:webHidden/>
              </w:rPr>
              <w:fldChar w:fldCharType="end"/>
            </w:r>
          </w:hyperlink>
        </w:p>
        <w:p w14:paraId="28B07E8C" w14:textId="1F7DA6B1" w:rsidR="006E1FC5" w:rsidRDefault="0093559D">
          <w:pPr>
            <w:pStyle w:val="36"/>
            <w:tabs>
              <w:tab w:val="right" w:leader="dot" w:pos="10195"/>
            </w:tabs>
            <w:rPr>
              <w:rFonts w:eastAsiaTheme="minorEastAsia" w:cstheme="minorBidi"/>
              <w:i w:val="0"/>
              <w:noProof/>
            </w:rPr>
          </w:pPr>
          <w:hyperlink w:anchor="_Toc13583215" w:history="1">
            <w:r w:rsidR="006E1FC5" w:rsidRPr="00D9139D">
              <w:rPr>
                <w:rStyle w:val="afc"/>
                <w:rFonts w:eastAsia="Calibri"/>
                <w:b/>
                <w:bCs/>
                <w:noProof/>
                <w:lang w:eastAsia="en-US"/>
              </w:rPr>
              <w:t>4.3.5 Требования к методическому обеспечению</w:t>
            </w:r>
            <w:r w:rsidR="006E1FC5">
              <w:rPr>
                <w:noProof/>
                <w:webHidden/>
              </w:rPr>
              <w:tab/>
            </w:r>
            <w:r w:rsidR="006E1FC5">
              <w:rPr>
                <w:noProof/>
                <w:webHidden/>
              </w:rPr>
              <w:fldChar w:fldCharType="begin"/>
            </w:r>
            <w:r w:rsidR="006E1FC5">
              <w:rPr>
                <w:noProof/>
                <w:webHidden/>
              </w:rPr>
              <w:instrText xml:space="preserve"> PAGEREF _Toc13583215 \h </w:instrText>
            </w:r>
            <w:r w:rsidR="006E1FC5">
              <w:rPr>
                <w:noProof/>
                <w:webHidden/>
              </w:rPr>
            </w:r>
            <w:r w:rsidR="006E1FC5">
              <w:rPr>
                <w:noProof/>
                <w:webHidden/>
              </w:rPr>
              <w:fldChar w:fldCharType="separate"/>
            </w:r>
            <w:r w:rsidR="006E1FC5">
              <w:rPr>
                <w:noProof/>
                <w:webHidden/>
              </w:rPr>
              <w:t>91</w:t>
            </w:r>
            <w:r w:rsidR="006E1FC5">
              <w:rPr>
                <w:noProof/>
                <w:webHidden/>
              </w:rPr>
              <w:fldChar w:fldCharType="end"/>
            </w:r>
          </w:hyperlink>
        </w:p>
        <w:p w14:paraId="15F37FF4" w14:textId="26937B3D" w:rsidR="006E1FC5" w:rsidRDefault="0093559D">
          <w:pPr>
            <w:pStyle w:val="17"/>
            <w:tabs>
              <w:tab w:val="right" w:leader="dot" w:pos="10195"/>
            </w:tabs>
            <w:rPr>
              <w:rFonts w:eastAsiaTheme="minorEastAsia" w:cstheme="minorBidi"/>
              <w:b w:val="0"/>
              <w:caps w:val="0"/>
              <w:noProof/>
            </w:rPr>
          </w:pPr>
          <w:hyperlink w:anchor="_Toc13583216" w:history="1">
            <w:r w:rsidR="006E1FC5" w:rsidRPr="00D9139D">
              <w:rPr>
                <w:rStyle w:val="afc"/>
                <w:noProof/>
              </w:rPr>
              <w:t>5. Состав и содержание работ по созданию и сопровождению системы</w:t>
            </w:r>
            <w:r w:rsidR="006E1FC5">
              <w:rPr>
                <w:noProof/>
                <w:webHidden/>
              </w:rPr>
              <w:tab/>
            </w:r>
            <w:r w:rsidR="006E1FC5">
              <w:rPr>
                <w:noProof/>
                <w:webHidden/>
              </w:rPr>
              <w:fldChar w:fldCharType="begin"/>
            </w:r>
            <w:r w:rsidR="006E1FC5">
              <w:rPr>
                <w:noProof/>
                <w:webHidden/>
              </w:rPr>
              <w:instrText xml:space="preserve"> PAGEREF _Toc13583216 \h </w:instrText>
            </w:r>
            <w:r w:rsidR="006E1FC5">
              <w:rPr>
                <w:noProof/>
                <w:webHidden/>
              </w:rPr>
            </w:r>
            <w:r w:rsidR="006E1FC5">
              <w:rPr>
                <w:noProof/>
                <w:webHidden/>
              </w:rPr>
              <w:fldChar w:fldCharType="separate"/>
            </w:r>
            <w:r w:rsidR="006E1FC5">
              <w:rPr>
                <w:noProof/>
                <w:webHidden/>
              </w:rPr>
              <w:t>92</w:t>
            </w:r>
            <w:r w:rsidR="006E1FC5">
              <w:rPr>
                <w:noProof/>
                <w:webHidden/>
              </w:rPr>
              <w:fldChar w:fldCharType="end"/>
            </w:r>
          </w:hyperlink>
        </w:p>
        <w:p w14:paraId="398064DF" w14:textId="20B5AB98" w:rsidR="006E1FC5" w:rsidRDefault="0093559D">
          <w:pPr>
            <w:pStyle w:val="17"/>
            <w:tabs>
              <w:tab w:val="right" w:leader="dot" w:pos="10195"/>
            </w:tabs>
            <w:rPr>
              <w:rFonts w:eastAsiaTheme="minorEastAsia" w:cstheme="minorBidi"/>
              <w:b w:val="0"/>
              <w:caps w:val="0"/>
              <w:noProof/>
            </w:rPr>
          </w:pPr>
          <w:hyperlink w:anchor="_Toc13583217" w:history="1">
            <w:r w:rsidR="006E1FC5" w:rsidRPr="00D9139D">
              <w:rPr>
                <w:rStyle w:val="afc"/>
                <w:noProof/>
              </w:rPr>
              <w:t>6. Порядок контроля и приемки Системы</w:t>
            </w:r>
            <w:r w:rsidR="006E1FC5">
              <w:rPr>
                <w:noProof/>
                <w:webHidden/>
              </w:rPr>
              <w:tab/>
            </w:r>
            <w:r w:rsidR="006E1FC5">
              <w:rPr>
                <w:noProof/>
                <w:webHidden/>
              </w:rPr>
              <w:fldChar w:fldCharType="begin"/>
            </w:r>
            <w:r w:rsidR="006E1FC5">
              <w:rPr>
                <w:noProof/>
                <w:webHidden/>
              </w:rPr>
              <w:instrText xml:space="preserve"> PAGEREF _Toc13583217 \h </w:instrText>
            </w:r>
            <w:r w:rsidR="006E1FC5">
              <w:rPr>
                <w:noProof/>
                <w:webHidden/>
              </w:rPr>
            </w:r>
            <w:r w:rsidR="006E1FC5">
              <w:rPr>
                <w:noProof/>
                <w:webHidden/>
              </w:rPr>
              <w:fldChar w:fldCharType="separate"/>
            </w:r>
            <w:r w:rsidR="006E1FC5">
              <w:rPr>
                <w:noProof/>
                <w:webHidden/>
              </w:rPr>
              <w:t>95</w:t>
            </w:r>
            <w:r w:rsidR="006E1FC5">
              <w:rPr>
                <w:noProof/>
                <w:webHidden/>
              </w:rPr>
              <w:fldChar w:fldCharType="end"/>
            </w:r>
          </w:hyperlink>
        </w:p>
        <w:p w14:paraId="0DAA7F74" w14:textId="234A6DD1" w:rsidR="006E1FC5" w:rsidRDefault="0093559D">
          <w:pPr>
            <w:pStyle w:val="2a"/>
            <w:rPr>
              <w:rFonts w:eastAsiaTheme="minorEastAsia" w:cstheme="minorBidi"/>
              <w:b w:val="0"/>
              <w:i w:val="0"/>
              <w:smallCaps w:val="0"/>
            </w:rPr>
          </w:pPr>
          <w:hyperlink w:anchor="_Toc13583218" w:history="1">
            <w:r w:rsidR="006E1FC5" w:rsidRPr="00D9139D">
              <w:rPr>
                <w:rStyle w:val="afc"/>
                <w:rFonts w:eastAsia="Calibri"/>
                <w:bCs/>
                <w:lang w:eastAsia="en-US"/>
              </w:rPr>
              <w:t>6.1 Виды, состав, объем и методы испытаний системы и ее составных частей</w:t>
            </w:r>
            <w:r w:rsidR="006E1FC5">
              <w:rPr>
                <w:webHidden/>
              </w:rPr>
              <w:tab/>
            </w:r>
            <w:r w:rsidR="006E1FC5">
              <w:rPr>
                <w:webHidden/>
              </w:rPr>
              <w:fldChar w:fldCharType="begin"/>
            </w:r>
            <w:r w:rsidR="006E1FC5">
              <w:rPr>
                <w:webHidden/>
              </w:rPr>
              <w:instrText xml:space="preserve"> PAGEREF _Toc13583218 \h </w:instrText>
            </w:r>
            <w:r w:rsidR="006E1FC5">
              <w:rPr>
                <w:webHidden/>
              </w:rPr>
            </w:r>
            <w:r w:rsidR="006E1FC5">
              <w:rPr>
                <w:webHidden/>
              </w:rPr>
              <w:fldChar w:fldCharType="separate"/>
            </w:r>
            <w:r w:rsidR="006E1FC5">
              <w:rPr>
                <w:webHidden/>
              </w:rPr>
              <w:t>95</w:t>
            </w:r>
            <w:r w:rsidR="006E1FC5">
              <w:rPr>
                <w:webHidden/>
              </w:rPr>
              <w:fldChar w:fldCharType="end"/>
            </w:r>
          </w:hyperlink>
        </w:p>
        <w:p w14:paraId="60E840B5" w14:textId="0083C748" w:rsidR="006E1FC5" w:rsidRDefault="0093559D">
          <w:pPr>
            <w:pStyle w:val="2a"/>
            <w:rPr>
              <w:rFonts w:eastAsiaTheme="minorEastAsia" w:cstheme="minorBidi"/>
              <w:b w:val="0"/>
              <w:i w:val="0"/>
              <w:smallCaps w:val="0"/>
            </w:rPr>
          </w:pPr>
          <w:hyperlink w:anchor="_Toc13583219" w:history="1">
            <w:r w:rsidR="006E1FC5" w:rsidRPr="00D9139D">
              <w:rPr>
                <w:rStyle w:val="afc"/>
                <w:rFonts w:eastAsia="Calibri"/>
                <w:bCs/>
                <w:lang w:eastAsia="en-US"/>
              </w:rPr>
              <w:t>6.2 Общие требования к приемке работ по стадиям</w:t>
            </w:r>
            <w:r w:rsidR="006E1FC5">
              <w:rPr>
                <w:webHidden/>
              </w:rPr>
              <w:tab/>
            </w:r>
            <w:r w:rsidR="006E1FC5">
              <w:rPr>
                <w:webHidden/>
              </w:rPr>
              <w:fldChar w:fldCharType="begin"/>
            </w:r>
            <w:r w:rsidR="006E1FC5">
              <w:rPr>
                <w:webHidden/>
              </w:rPr>
              <w:instrText xml:space="preserve"> PAGEREF _Toc13583219 \h </w:instrText>
            </w:r>
            <w:r w:rsidR="006E1FC5">
              <w:rPr>
                <w:webHidden/>
              </w:rPr>
            </w:r>
            <w:r w:rsidR="006E1FC5">
              <w:rPr>
                <w:webHidden/>
              </w:rPr>
              <w:fldChar w:fldCharType="separate"/>
            </w:r>
            <w:r w:rsidR="006E1FC5">
              <w:rPr>
                <w:webHidden/>
              </w:rPr>
              <w:t>95</w:t>
            </w:r>
            <w:r w:rsidR="006E1FC5">
              <w:rPr>
                <w:webHidden/>
              </w:rPr>
              <w:fldChar w:fldCharType="end"/>
            </w:r>
          </w:hyperlink>
        </w:p>
        <w:p w14:paraId="4907491A" w14:textId="1719DD7F" w:rsidR="006E1FC5" w:rsidRDefault="0093559D">
          <w:pPr>
            <w:pStyle w:val="2a"/>
            <w:rPr>
              <w:rFonts w:eastAsiaTheme="minorEastAsia" w:cstheme="minorBidi"/>
              <w:b w:val="0"/>
              <w:i w:val="0"/>
              <w:smallCaps w:val="0"/>
            </w:rPr>
          </w:pPr>
          <w:hyperlink w:anchor="_Toc13583220" w:history="1">
            <w:r w:rsidR="006E1FC5" w:rsidRPr="00D9139D">
              <w:rPr>
                <w:rStyle w:val="afc"/>
                <w:rFonts w:eastAsia="Calibri"/>
                <w:bCs/>
                <w:lang w:eastAsia="en-US"/>
              </w:rPr>
              <w:t>6.3 Сведения о гарантийном обслуживании системы</w:t>
            </w:r>
            <w:r w:rsidR="006E1FC5">
              <w:rPr>
                <w:webHidden/>
              </w:rPr>
              <w:tab/>
            </w:r>
            <w:r w:rsidR="006E1FC5">
              <w:rPr>
                <w:webHidden/>
              </w:rPr>
              <w:fldChar w:fldCharType="begin"/>
            </w:r>
            <w:r w:rsidR="006E1FC5">
              <w:rPr>
                <w:webHidden/>
              </w:rPr>
              <w:instrText xml:space="preserve"> PAGEREF _Toc13583220 \h </w:instrText>
            </w:r>
            <w:r w:rsidR="006E1FC5">
              <w:rPr>
                <w:webHidden/>
              </w:rPr>
            </w:r>
            <w:r w:rsidR="006E1FC5">
              <w:rPr>
                <w:webHidden/>
              </w:rPr>
              <w:fldChar w:fldCharType="separate"/>
            </w:r>
            <w:r w:rsidR="006E1FC5">
              <w:rPr>
                <w:webHidden/>
              </w:rPr>
              <w:t>96</w:t>
            </w:r>
            <w:r w:rsidR="006E1FC5">
              <w:rPr>
                <w:webHidden/>
              </w:rPr>
              <w:fldChar w:fldCharType="end"/>
            </w:r>
          </w:hyperlink>
        </w:p>
        <w:p w14:paraId="378C531F" w14:textId="4BE7558F" w:rsidR="006E1FC5" w:rsidRDefault="0093559D">
          <w:pPr>
            <w:pStyle w:val="17"/>
            <w:tabs>
              <w:tab w:val="right" w:leader="dot" w:pos="10195"/>
            </w:tabs>
            <w:rPr>
              <w:rFonts w:eastAsiaTheme="minorEastAsia" w:cstheme="minorBidi"/>
              <w:b w:val="0"/>
              <w:caps w:val="0"/>
              <w:noProof/>
            </w:rPr>
          </w:pPr>
          <w:hyperlink w:anchor="_Toc13583221" w:history="1">
            <w:r w:rsidR="006E1FC5" w:rsidRPr="00D9139D">
              <w:rPr>
                <w:rStyle w:val="afc"/>
                <w:noProof/>
              </w:rPr>
              <w:t>7. Требования к составу и содержанию работ по подготовке объекта автоматизации к вводу Системы в действие</w:t>
            </w:r>
            <w:r w:rsidR="006E1FC5">
              <w:rPr>
                <w:noProof/>
                <w:webHidden/>
              </w:rPr>
              <w:tab/>
            </w:r>
            <w:r w:rsidR="006E1FC5">
              <w:rPr>
                <w:noProof/>
                <w:webHidden/>
              </w:rPr>
              <w:fldChar w:fldCharType="begin"/>
            </w:r>
            <w:r w:rsidR="006E1FC5">
              <w:rPr>
                <w:noProof/>
                <w:webHidden/>
              </w:rPr>
              <w:instrText xml:space="preserve"> PAGEREF _Toc13583221 \h </w:instrText>
            </w:r>
            <w:r w:rsidR="006E1FC5">
              <w:rPr>
                <w:noProof/>
                <w:webHidden/>
              </w:rPr>
            </w:r>
            <w:r w:rsidR="006E1FC5">
              <w:rPr>
                <w:noProof/>
                <w:webHidden/>
              </w:rPr>
              <w:fldChar w:fldCharType="separate"/>
            </w:r>
            <w:r w:rsidR="006E1FC5">
              <w:rPr>
                <w:noProof/>
                <w:webHidden/>
              </w:rPr>
              <w:t>97</w:t>
            </w:r>
            <w:r w:rsidR="006E1FC5">
              <w:rPr>
                <w:noProof/>
                <w:webHidden/>
              </w:rPr>
              <w:fldChar w:fldCharType="end"/>
            </w:r>
          </w:hyperlink>
        </w:p>
        <w:p w14:paraId="1D5D9C96" w14:textId="592A0EF6" w:rsidR="006E1FC5" w:rsidRDefault="0093559D">
          <w:pPr>
            <w:pStyle w:val="2a"/>
            <w:rPr>
              <w:rFonts w:eastAsiaTheme="minorEastAsia" w:cstheme="minorBidi"/>
              <w:b w:val="0"/>
              <w:i w:val="0"/>
              <w:smallCaps w:val="0"/>
            </w:rPr>
          </w:pPr>
          <w:hyperlink w:anchor="_Toc13583222" w:history="1">
            <w:r w:rsidR="006E1FC5" w:rsidRPr="00D9139D">
              <w:rPr>
                <w:rStyle w:val="afc"/>
                <w:rFonts w:eastAsia="Calibri"/>
                <w:bCs/>
                <w:lang w:eastAsia="en-US"/>
              </w:rPr>
              <w:t>7.1 Развертывание и конфигурирование</w:t>
            </w:r>
            <w:r w:rsidR="006E1FC5">
              <w:rPr>
                <w:webHidden/>
              </w:rPr>
              <w:tab/>
            </w:r>
            <w:r w:rsidR="006E1FC5">
              <w:rPr>
                <w:webHidden/>
              </w:rPr>
              <w:fldChar w:fldCharType="begin"/>
            </w:r>
            <w:r w:rsidR="006E1FC5">
              <w:rPr>
                <w:webHidden/>
              </w:rPr>
              <w:instrText xml:space="preserve"> PAGEREF _Toc13583222 \h </w:instrText>
            </w:r>
            <w:r w:rsidR="006E1FC5">
              <w:rPr>
                <w:webHidden/>
              </w:rPr>
            </w:r>
            <w:r w:rsidR="006E1FC5">
              <w:rPr>
                <w:webHidden/>
              </w:rPr>
              <w:fldChar w:fldCharType="separate"/>
            </w:r>
            <w:r w:rsidR="006E1FC5">
              <w:rPr>
                <w:webHidden/>
              </w:rPr>
              <w:t>97</w:t>
            </w:r>
            <w:r w:rsidR="006E1FC5">
              <w:rPr>
                <w:webHidden/>
              </w:rPr>
              <w:fldChar w:fldCharType="end"/>
            </w:r>
          </w:hyperlink>
        </w:p>
        <w:p w14:paraId="2B4CF58B" w14:textId="5ED14E9B" w:rsidR="006E1FC5" w:rsidRDefault="0093559D">
          <w:pPr>
            <w:pStyle w:val="2a"/>
            <w:rPr>
              <w:rFonts w:eastAsiaTheme="minorEastAsia" w:cstheme="minorBidi"/>
              <w:b w:val="0"/>
              <w:i w:val="0"/>
              <w:smallCaps w:val="0"/>
            </w:rPr>
          </w:pPr>
          <w:hyperlink w:anchor="_Toc13583223" w:history="1">
            <w:r w:rsidR="006E1FC5" w:rsidRPr="00D9139D">
              <w:rPr>
                <w:rStyle w:val="afc"/>
                <w:rFonts w:eastAsia="Calibri"/>
                <w:bCs/>
                <w:lang w:eastAsia="en-US"/>
              </w:rPr>
              <w:t>7.2. Мероприятия по созданию необходимых подразделений и рабочих мест</w:t>
            </w:r>
            <w:r w:rsidR="006E1FC5">
              <w:rPr>
                <w:webHidden/>
              </w:rPr>
              <w:tab/>
            </w:r>
            <w:r w:rsidR="006E1FC5">
              <w:rPr>
                <w:webHidden/>
              </w:rPr>
              <w:fldChar w:fldCharType="begin"/>
            </w:r>
            <w:r w:rsidR="006E1FC5">
              <w:rPr>
                <w:webHidden/>
              </w:rPr>
              <w:instrText xml:space="preserve"> PAGEREF _Toc13583223 \h </w:instrText>
            </w:r>
            <w:r w:rsidR="006E1FC5">
              <w:rPr>
                <w:webHidden/>
              </w:rPr>
            </w:r>
            <w:r w:rsidR="006E1FC5">
              <w:rPr>
                <w:webHidden/>
              </w:rPr>
              <w:fldChar w:fldCharType="separate"/>
            </w:r>
            <w:r w:rsidR="006E1FC5">
              <w:rPr>
                <w:webHidden/>
              </w:rPr>
              <w:t>97</w:t>
            </w:r>
            <w:r w:rsidR="006E1FC5">
              <w:rPr>
                <w:webHidden/>
              </w:rPr>
              <w:fldChar w:fldCharType="end"/>
            </w:r>
          </w:hyperlink>
        </w:p>
        <w:p w14:paraId="4274A12D" w14:textId="7CA1EA84" w:rsidR="006E1FC5" w:rsidRDefault="0093559D">
          <w:pPr>
            <w:pStyle w:val="17"/>
            <w:tabs>
              <w:tab w:val="right" w:leader="dot" w:pos="10195"/>
            </w:tabs>
            <w:rPr>
              <w:rFonts w:eastAsiaTheme="minorEastAsia" w:cstheme="minorBidi"/>
              <w:b w:val="0"/>
              <w:caps w:val="0"/>
              <w:noProof/>
            </w:rPr>
          </w:pPr>
          <w:hyperlink w:anchor="_Toc13583224" w:history="1">
            <w:r w:rsidR="006E1FC5" w:rsidRPr="00D9139D">
              <w:rPr>
                <w:rStyle w:val="afc"/>
                <w:noProof/>
              </w:rPr>
              <w:t>8. Требования к документированию</w:t>
            </w:r>
            <w:r w:rsidR="006E1FC5">
              <w:rPr>
                <w:noProof/>
                <w:webHidden/>
              </w:rPr>
              <w:tab/>
            </w:r>
            <w:r w:rsidR="006E1FC5">
              <w:rPr>
                <w:noProof/>
                <w:webHidden/>
              </w:rPr>
              <w:fldChar w:fldCharType="begin"/>
            </w:r>
            <w:r w:rsidR="006E1FC5">
              <w:rPr>
                <w:noProof/>
                <w:webHidden/>
              </w:rPr>
              <w:instrText xml:space="preserve"> PAGEREF _Toc13583224 \h </w:instrText>
            </w:r>
            <w:r w:rsidR="006E1FC5">
              <w:rPr>
                <w:noProof/>
                <w:webHidden/>
              </w:rPr>
            </w:r>
            <w:r w:rsidR="006E1FC5">
              <w:rPr>
                <w:noProof/>
                <w:webHidden/>
              </w:rPr>
              <w:fldChar w:fldCharType="separate"/>
            </w:r>
            <w:r w:rsidR="006E1FC5">
              <w:rPr>
                <w:noProof/>
                <w:webHidden/>
              </w:rPr>
              <w:t>97</w:t>
            </w:r>
            <w:r w:rsidR="006E1FC5">
              <w:rPr>
                <w:noProof/>
                <w:webHidden/>
              </w:rPr>
              <w:fldChar w:fldCharType="end"/>
            </w:r>
          </w:hyperlink>
        </w:p>
        <w:p w14:paraId="0F58005C" w14:textId="4F93C695" w:rsidR="006E1FC5" w:rsidRDefault="0093559D">
          <w:pPr>
            <w:pStyle w:val="17"/>
            <w:tabs>
              <w:tab w:val="right" w:leader="dot" w:pos="10195"/>
            </w:tabs>
            <w:rPr>
              <w:rFonts w:eastAsiaTheme="minorEastAsia" w:cstheme="minorBidi"/>
              <w:b w:val="0"/>
              <w:caps w:val="0"/>
              <w:noProof/>
            </w:rPr>
          </w:pPr>
          <w:hyperlink w:anchor="_Toc13583225" w:history="1">
            <w:r w:rsidR="006E1FC5" w:rsidRPr="00D9139D">
              <w:rPr>
                <w:rStyle w:val="afc"/>
                <w:noProof/>
              </w:rPr>
              <w:t>9. Требования к сопровождению Системы</w:t>
            </w:r>
            <w:r w:rsidR="006E1FC5">
              <w:rPr>
                <w:noProof/>
                <w:webHidden/>
              </w:rPr>
              <w:tab/>
            </w:r>
            <w:r w:rsidR="006E1FC5">
              <w:rPr>
                <w:noProof/>
                <w:webHidden/>
              </w:rPr>
              <w:fldChar w:fldCharType="begin"/>
            </w:r>
            <w:r w:rsidR="006E1FC5">
              <w:rPr>
                <w:noProof/>
                <w:webHidden/>
              </w:rPr>
              <w:instrText xml:space="preserve"> PAGEREF _Toc13583225 \h </w:instrText>
            </w:r>
            <w:r w:rsidR="006E1FC5">
              <w:rPr>
                <w:noProof/>
                <w:webHidden/>
              </w:rPr>
            </w:r>
            <w:r w:rsidR="006E1FC5">
              <w:rPr>
                <w:noProof/>
                <w:webHidden/>
              </w:rPr>
              <w:fldChar w:fldCharType="separate"/>
            </w:r>
            <w:r w:rsidR="006E1FC5">
              <w:rPr>
                <w:noProof/>
                <w:webHidden/>
              </w:rPr>
              <w:t>98</w:t>
            </w:r>
            <w:r w:rsidR="006E1FC5">
              <w:rPr>
                <w:noProof/>
                <w:webHidden/>
              </w:rPr>
              <w:fldChar w:fldCharType="end"/>
            </w:r>
          </w:hyperlink>
        </w:p>
        <w:p w14:paraId="3E128810" w14:textId="012BC49E" w:rsidR="006E1FC5" w:rsidRDefault="0093559D">
          <w:pPr>
            <w:pStyle w:val="17"/>
            <w:tabs>
              <w:tab w:val="right" w:leader="dot" w:pos="10195"/>
            </w:tabs>
            <w:rPr>
              <w:rFonts w:eastAsiaTheme="minorEastAsia" w:cstheme="minorBidi"/>
              <w:b w:val="0"/>
              <w:caps w:val="0"/>
              <w:noProof/>
            </w:rPr>
          </w:pPr>
          <w:hyperlink w:anchor="_Toc13583226" w:history="1">
            <w:r w:rsidR="006E1FC5" w:rsidRPr="00D9139D">
              <w:rPr>
                <w:rStyle w:val="afc"/>
                <w:noProof/>
              </w:rPr>
              <w:t>Приложение 1</w:t>
            </w:r>
            <w:r w:rsidR="006E1FC5">
              <w:rPr>
                <w:noProof/>
                <w:webHidden/>
              </w:rPr>
              <w:tab/>
            </w:r>
            <w:r w:rsidR="006E1FC5">
              <w:rPr>
                <w:noProof/>
                <w:webHidden/>
              </w:rPr>
              <w:fldChar w:fldCharType="begin"/>
            </w:r>
            <w:r w:rsidR="006E1FC5">
              <w:rPr>
                <w:noProof/>
                <w:webHidden/>
              </w:rPr>
              <w:instrText xml:space="preserve"> PAGEREF _Toc13583226 \h </w:instrText>
            </w:r>
            <w:r w:rsidR="006E1FC5">
              <w:rPr>
                <w:noProof/>
                <w:webHidden/>
              </w:rPr>
            </w:r>
            <w:r w:rsidR="006E1FC5">
              <w:rPr>
                <w:noProof/>
                <w:webHidden/>
              </w:rPr>
              <w:fldChar w:fldCharType="separate"/>
            </w:r>
            <w:r w:rsidR="006E1FC5">
              <w:rPr>
                <w:noProof/>
                <w:webHidden/>
              </w:rPr>
              <w:t>100</w:t>
            </w:r>
            <w:r w:rsidR="006E1FC5">
              <w:rPr>
                <w:noProof/>
                <w:webHidden/>
              </w:rPr>
              <w:fldChar w:fldCharType="end"/>
            </w:r>
          </w:hyperlink>
        </w:p>
        <w:p w14:paraId="67FAA1F4" w14:textId="5670D321" w:rsidR="006E1FC5" w:rsidRDefault="0093559D">
          <w:pPr>
            <w:pStyle w:val="17"/>
            <w:tabs>
              <w:tab w:val="right" w:leader="dot" w:pos="10195"/>
            </w:tabs>
            <w:rPr>
              <w:rFonts w:eastAsiaTheme="minorEastAsia" w:cstheme="minorBidi"/>
              <w:b w:val="0"/>
              <w:caps w:val="0"/>
              <w:noProof/>
            </w:rPr>
          </w:pPr>
          <w:hyperlink w:anchor="_Toc13583227" w:history="1">
            <w:r w:rsidR="006E1FC5" w:rsidRPr="00D9139D">
              <w:rPr>
                <w:rStyle w:val="afc"/>
                <w:noProof/>
              </w:rPr>
              <w:t>Приложение 2</w:t>
            </w:r>
            <w:r w:rsidR="006E1FC5">
              <w:rPr>
                <w:noProof/>
                <w:webHidden/>
              </w:rPr>
              <w:tab/>
            </w:r>
            <w:r w:rsidR="006E1FC5">
              <w:rPr>
                <w:noProof/>
                <w:webHidden/>
              </w:rPr>
              <w:fldChar w:fldCharType="begin"/>
            </w:r>
            <w:r w:rsidR="006E1FC5">
              <w:rPr>
                <w:noProof/>
                <w:webHidden/>
              </w:rPr>
              <w:instrText xml:space="preserve"> PAGEREF _Toc13583227 \h </w:instrText>
            </w:r>
            <w:r w:rsidR="006E1FC5">
              <w:rPr>
                <w:noProof/>
                <w:webHidden/>
              </w:rPr>
            </w:r>
            <w:r w:rsidR="006E1FC5">
              <w:rPr>
                <w:noProof/>
                <w:webHidden/>
              </w:rPr>
              <w:fldChar w:fldCharType="separate"/>
            </w:r>
            <w:r w:rsidR="006E1FC5">
              <w:rPr>
                <w:noProof/>
                <w:webHidden/>
              </w:rPr>
              <w:t>104</w:t>
            </w:r>
            <w:r w:rsidR="006E1FC5">
              <w:rPr>
                <w:noProof/>
                <w:webHidden/>
              </w:rPr>
              <w:fldChar w:fldCharType="end"/>
            </w:r>
          </w:hyperlink>
        </w:p>
        <w:p w14:paraId="15240D2C" w14:textId="306A9F63" w:rsidR="006E1FC5" w:rsidRDefault="0093559D">
          <w:pPr>
            <w:pStyle w:val="17"/>
            <w:tabs>
              <w:tab w:val="right" w:leader="dot" w:pos="10195"/>
            </w:tabs>
            <w:rPr>
              <w:rFonts w:eastAsiaTheme="minorEastAsia" w:cstheme="minorBidi"/>
              <w:b w:val="0"/>
              <w:caps w:val="0"/>
              <w:noProof/>
            </w:rPr>
          </w:pPr>
          <w:hyperlink w:anchor="_Toc13583228" w:history="1">
            <w:r w:rsidR="006E1FC5" w:rsidRPr="00D9139D">
              <w:rPr>
                <w:rStyle w:val="afc"/>
                <w:noProof/>
              </w:rPr>
              <w:t>ПРИЛОЖЕНИЕ 3</w:t>
            </w:r>
            <w:r w:rsidR="006E1FC5">
              <w:rPr>
                <w:noProof/>
                <w:webHidden/>
              </w:rPr>
              <w:tab/>
            </w:r>
            <w:r w:rsidR="006E1FC5">
              <w:rPr>
                <w:noProof/>
                <w:webHidden/>
              </w:rPr>
              <w:fldChar w:fldCharType="begin"/>
            </w:r>
            <w:r w:rsidR="006E1FC5">
              <w:rPr>
                <w:noProof/>
                <w:webHidden/>
              </w:rPr>
              <w:instrText xml:space="preserve"> PAGEREF _Toc13583228 \h </w:instrText>
            </w:r>
            <w:r w:rsidR="006E1FC5">
              <w:rPr>
                <w:noProof/>
                <w:webHidden/>
              </w:rPr>
            </w:r>
            <w:r w:rsidR="006E1FC5">
              <w:rPr>
                <w:noProof/>
                <w:webHidden/>
              </w:rPr>
              <w:fldChar w:fldCharType="separate"/>
            </w:r>
            <w:r w:rsidR="006E1FC5">
              <w:rPr>
                <w:noProof/>
                <w:webHidden/>
              </w:rPr>
              <w:t>105</w:t>
            </w:r>
            <w:r w:rsidR="006E1FC5">
              <w:rPr>
                <w:noProof/>
                <w:webHidden/>
              </w:rPr>
              <w:fldChar w:fldCharType="end"/>
            </w:r>
          </w:hyperlink>
        </w:p>
        <w:p w14:paraId="1561FF22" w14:textId="7F14E603" w:rsidR="00C91BB0" w:rsidRPr="00EC2457" w:rsidRDefault="00C91BB0">
          <w:pPr>
            <w:rPr>
              <w:sz w:val="28"/>
              <w:szCs w:val="28"/>
            </w:rPr>
          </w:pPr>
          <w:r w:rsidRPr="00EC2457">
            <w:rPr>
              <w:bCs/>
              <w:noProof/>
              <w:sz w:val="28"/>
              <w:szCs w:val="28"/>
            </w:rPr>
            <w:fldChar w:fldCharType="end"/>
          </w:r>
        </w:p>
      </w:sdtContent>
    </w:sdt>
    <w:p w14:paraId="6B8589F3" w14:textId="7F0BC380" w:rsidR="00F951C1" w:rsidRPr="00EC2457" w:rsidRDefault="003D01B9" w:rsidP="005A241E">
      <w:pPr>
        <w:pStyle w:val="affffffe"/>
        <w:ind w:left="0" w:firstLine="709"/>
        <w:rPr>
          <w:lang w:val="ru-RU"/>
        </w:rPr>
      </w:pPr>
      <w:r w:rsidRPr="00EC2457">
        <w:rPr>
          <w:lang w:val="ru-RU"/>
        </w:rPr>
        <w:br w:type="page"/>
      </w:r>
      <w:bookmarkStart w:id="4" w:name="_Toc379902665"/>
      <w:bookmarkStart w:id="5" w:name="_Toc13583146"/>
      <w:r w:rsidR="00331DC3" w:rsidRPr="00EC2457">
        <w:rPr>
          <w:lang w:val="ru-RU"/>
        </w:rPr>
        <w:lastRenderedPageBreak/>
        <w:t xml:space="preserve">1. </w:t>
      </w:r>
      <w:r w:rsidRPr="00EC2457">
        <w:rPr>
          <w:lang w:val="ru-RU"/>
        </w:rPr>
        <w:t>Общие сведения</w:t>
      </w:r>
      <w:bookmarkEnd w:id="4"/>
      <w:bookmarkEnd w:id="5"/>
    </w:p>
    <w:p w14:paraId="7D0A1DDE" w14:textId="3463AB45"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6" w:name="_Toc13583147"/>
      <w:r w:rsidRPr="00EC2457">
        <w:rPr>
          <w:rFonts w:eastAsia="Calibri"/>
          <w:b/>
          <w:bCs/>
          <w:sz w:val="28"/>
          <w:szCs w:val="28"/>
          <w:lang w:eastAsia="en-US"/>
        </w:rPr>
        <w:t>1.1 Полное наименование Системы</w:t>
      </w:r>
      <w:bookmarkEnd w:id="6"/>
    </w:p>
    <w:p w14:paraId="0828D1C0" w14:textId="77777777" w:rsidR="00F951C1" w:rsidRPr="00EC2457" w:rsidRDefault="005442DE" w:rsidP="005A241E">
      <w:pPr>
        <w:spacing w:before="120" w:after="120" w:line="360" w:lineRule="auto"/>
        <w:ind w:firstLine="709"/>
        <w:jc w:val="both"/>
        <w:rPr>
          <w:sz w:val="28"/>
          <w:szCs w:val="28"/>
        </w:rPr>
      </w:pPr>
      <w:r w:rsidRPr="00EC2457">
        <w:rPr>
          <w:sz w:val="28"/>
          <w:szCs w:val="28"/>
        </w:rPr>
        <w:t>Полное наименование Системы:</w:t>
      </w:r>
      <w:r w:rsidR="00F951C1" w:rsidRPr="00EC2457">
        <w:rPr>
          <w:b/>
          <w:sz w:val="28"/>
          <w:szCs w:val="28"/>
        </w:rPr>
        <w:t xml:space="preserve"> </w:t>
      </w:r>
      <w:r w:rsidR="00F951C1" w:rsidRPr="00EC2457">
        <w:rPr>
          <w:sz w:val="28"/>
          <w:szCs w:val="28"/>
        </w:rPr>
        <w:t>«</w:t>
      </w:r>
      <w:r w:rsidR="00265B6B" w:rsidRPr="00EC2457">
        <w:rPr>
          <w:sz w:val="28"/>
          <w:szCs w:val="28"/>
        </w:rPr>
        <w:t>Цифровая платформа для работы с обращениями предпринимателей</w:t>
      </w:r>
      <w:r w:rsidR="00F951C1" w:rsidRPr="00EC2457">
        <w:rPr>
          <w:sz w:val="28"/>
          <w:szCs w:val="28"/>
        </w:rPr>
        <w:t>».</w:t>
      </w:r>
    </w:p>
    <w:p w14:paraId="21036F38" w14:textId="331F60EC"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7" w:name="_Toc13583148"/>
      <w:r w:rsidRPr="00EC2457">
        <w:rPr>
          <w:rFonts w:eastAsia="Calibri"/>
          <w:b/>
          <w:bCs/>
          <w:sz w:val="28"/>
          <w:szCs w:val="28"/>
          <w:lang w:eastAsia="en-US"/>
        </w:rPr>
        <w:t>1.2 Сокращенное наименование</w:t>
      </w:r>
      <w:bookmarkEnd w:id="7"/>
      <w:r w:rsidRPr="00EC2457">
        <w:rPr>
          <w:rFonts w:eastAsia="Calibri"/>
          <w:b/>
          <w:bCs/>
          <w:sz w:val="28"/>
          <w:szCs w:val="28"/>
          <w:lang w:eastAsia="en-US"/>
        </w:rPr>
        <w:t xml:space="preserve"> </w:t>
      </w:r>
    </w:p>
    <w:p w14:paraId="1BCE813A" w14:textId="77777777" w:rsidR="00F951C1" w:rsidRPr="00EC2457" w:rsidRDefault="00F951C1" w:rsidP="005A241E">
      <w:pPr>
        <w:spacing w:before="120" w:after="120" w:line="360" w:lineRule="auto"/>
        <w:ind w:firstLine="709"/>
        <w:jc w:val="both"/>
        <w:rPr>
          <w:sz w:val="28"/>
          <w:szCs w:val="28"/>
        </w:rPr>
      </w:pPr>
      <w:r w:rsidRPr="00EC2457">
        <w:rPr>
          <w:sz w:val="28"/>
          <w:szCs w:val="28"/>
        </w:rPr>
        <w:t>Сокращенное наи</w:t>
      </w:r>
      <w:r w:rsidR="00813B74" w:rsidRPr="00EC2457">
        <w:rPr>
          <w:sz w:val="28"/>
          <w:szCs w:val="28"/>
        </w:rPr>
        <w:t>менование Системы</w:t>
      </w:r>
      <w:r w:rsidRPr="00EC2457">
        <w:rPr>
          <w:sz w:val="28"/>
          <w:szCs w:val="28"/>
        </w:rPr>
        <w:t xml:space="preserve">: </w:t>
      </w:r>
      <w:r w:rsidR="00525C1B" w:rsidRPr="00EC2457">
        <w:rPr>
          <w:sz w:val="28"/>
          <w:szCs w:val="28"/>
        </w:rPr>
        <w:t>п</w:t>
      </w:r>
      <w:r w:rsidRPr="00EC2457">
        <w:rPr>
          <w:sz w:val="28"/>
          <w:szCs w:val="28"/>
        </w:rPr>
        <w:t>о тексту настоящего документа использу</w:t>
      </w:r>
      <w:r w:rsidR="00606655" w:rsidRPr="00EC2457">
        <w:rPr>
          <w:sz w:val="28"/>
          <w:szCs w:val="28"/>
        </w:rPr>
        <w:t>ю</w:t>
      </w:r>
      <w:r w:rsidRPr="00EC2457">
        <w:rPr>
          <w:sz w:val="28"/>
          <w:szCs w:val="28"/>
        </w:rPr>
        <w:t>тся условн</w:t>
      </w:r>
      <w:r w:rsidR="00606655" w:rsidRPr="00EC2457">
        <w:rPr>
          <w:sz w:val="28"/>
          <w:szCs w:val="28"/>
        </w:rPr>
        <w:t>ые</w:t>
      </w:r>
      <w:r w:rsidRPr="00EC2457">
        <w:rPr>
          <w:sz w:val="28"/>
          <w:szCs w:val="28"/>
        </w:rPr>
        <w:t xml:space="preserve"> наименовани</w:t>
      </w:r>
      <w:r w:rsidR="00606655" w:rsidRPr="00EC2457">
        <w:rPr>
          <w:sz w:val="28"/>
          <w:szCs w:val="28"/>
        </w:rPr>
        <w:t>я</w:t>
      </w:r>
      <w:r w:rsidRPr="00EC2457">
        <w:rPr>
          <w:sz w:val="28"/>
          <w:szCs w:val="28"/>
        </w:rPr>
        <w:t xml:space="preserve"> Система</w:t>
      </w:r>
      <w:r w:rsidR="00606655" w:rsidRPr="00EC2457">
        <w:rPr>
          <w:sz w:val="28"/>
          <w:szCs w:val="28"/>
        </w:rPr>
        <w:t>, Платформа</w:t>
      </w:r>
      <w:r w:rsidRPr="00EC2457">
        <w:rPr>
          <w:sz w:val="28"/>
          <w:szCs w:val="28"/>
        </w:rPr>
        <w:t xml:space="preserve">. </w:t>
      </w:r>
    </w:p>
    <w:p w14:paraId="5C40454B" w14:textId="0B14B9FE" w:rsidR="00F951C1" w:rsidRPr="00EC245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8" w:name="_Toc13583149"/>
      <w:r w:rsidRPr="00EC2457">
        <w:rPr>
          <w:rFonts w:eastAsia="Calibri"/>
          <w:b/>
          <w:bCs/>
          <w:sz w:val="28"/>
          <w:szCs w:val="28"/>
          <w:lang w:eastAsia="en-US"/>
        </w:rPr>
        <w:t xml:space="preserve">1.3 Наименование Заказчика и </w:t>
      </w:r>
      <w:r w:rsidR="0060096E" w:rsidRPr="00EC2457">
        <w:rPr>
          <w:rFonts w:eastAsia="Calibri"/>
          <w:b/>
          <w:bCs/>
          <w:sz w:val="28"/>
          <w:szCs w:val="28"/>
          <w:lang w:eastAsia="en-US"/>
        </w:rPr>
        <w:t>Подрядчик</w:t>
      </w:r>
      <w:bookmarkEnd w:id="8"/>
    </w:p>
    <w:p w14:paraId="28AF2311" w14:textId="77777777" w:rsidR="003553D6" w:rsidRPr="00EC2457" w:rsidRDefault="003553D6" w:rsidP="005A241E">
      <w:pPr>
        <w:spacing w:before="120" w:after="120" w:line="360" w:lineRule="auto"/>
        <w:ind w:firstLine="709"/>
        <w:jc w:val="both"/>
        <w:rPr>
          <w:sz w:val="28"/>
          <w:szCs w:val="28"/>
        </w:rPr>
      </w:pPr>
      <w:r w:rsidRPr="00EC2457">
        <w:rPr>
          <w:sz w:val="28"/>
          <w:szCs w:val="28"/>
        </w:rPr>
        <w:t>Заказчик:</w:t>
      </w:r>
      <w:r w:rsidR="00265B6B" w:rsidRPr="00EC2457">
        <w:rPr>
          <w:sz w:val="28"/>
          <w:szCs w:val="28"/>
        </w:rPr>
        <w:t xml:space="preserve"> АНО «Агентство стратегических инициатив по продвижению новых проектов» (далее – Заказчик)</w:t>
      </w:r>
    </w:p>
    <w:p w14:paraId="61E10E54" w14:textId="77777777" w:rsidR="00F951C1" w:rsidRPr="00EC2457" w:rsidRDefault="0060096E" w:rsidP="005A241E">
      <w:pPr>
        <w:spacing w:before="120" w:after="120" w:line="360" w:lineRule="auto"/>
        <w:ind w:firstLine="709"/>
        <w:jc w:val="both"/>
        <w:rPr>
          <w:sz w:val="28"/>
          <w:szCs w:val="28"/>
        </w:rPr>
      </w:pPr>
      <w:r w:rsidRPr="00EC2457">
        <w:rPr>
          <w:sz w:val="28"/>
          <w:szCs w:val="28"/>
        </w:rPr>
        <w:t xml:space="preserve">Подрядчик </w:t>
      </w:r>
      <w:r w:rsidR="00F951C1" w:rsidRPr="00EC2457">
        <w:rPr>
          <w:sz w:val="28"/>
          <w:szCs w:val="28"/>
        </w:rPr>
        <w:t>определяется по результатам открытого конкурса.</w:t>
      </w:r>
    </w:p>
    <w:p w14:paraId="11EF8D7A" w14:textId="5A45AF9B" w:rsidR="00F951C1"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9" w:name="_Toc13583150"/>
      <w:r w:rsidRPr="00EC2457">
        <w:rPr>
          <w:rFonts w:eastAsia="Calibri"/>
          <w:b/>
          <w:bCs/>
          <w:sz w:val="28"/>
          <w:szCs w:val="28"/>
          <w:lang w:eastAsia="en-US"/>
        </w:rPr>
        <w:t xml:space="preserve">1.4 </w:t>
      </w:r>
      <w:r w:rsidR="00F951C1" w:rsidRPr="00EC2457">
        <w:rPr>
          <w:rFonts w:eastAsia="Calibri"/>
          <w:b/>
          <w:bCs/>
          <w:sz w:val="28"/>
          <w:szCs w:val="28"/>
          <w:lang w:eastAsia="en-US"/>
        </w:rPr>
        <w:t>Перечень документов, на основании</w:t>
      </w:r>
      <w:r w:rsidR="0031544A" w:rsidRPr="00EC2457">
        <w:rPr>
          <w:rFonts w:eastAsia="Calibri"/>
          <w:b/>
          <w:bCs/>
          <w:sz w:val="28"/>
          <w:szCs w:val="28"/>
          <w:lang w:eastAsia="en-US"/>
        </w:rPr>
        <w:t xml:space="preserve"> и с учетом</w:t>
      </w:r>
      <w:r w:rsidR="00F951C1" w:rsidRPr="00EC2457">
        <w:rPr>
          <w:rFonts w:eastAsia="Calibri"/>
          <w:b/>
          <w:bCs/>
          <w:sz w:val="28"/>
          <w:szCs w:val="28"/>
          <w:lang w:eastAsia="en-US"/>
        </w:rPr>
        <w:t xml:space="preserve"> которых создается и внедряется Система</w:t>
      </w:r>
      <w:bookmarkEnd w:id="9"/>
    </w:p>
    <w:p w14:paraId="2E133672" w14:textId="77777777" w:rsidR="00813B74" w:rsidRPr="00EC2457" w:rsidRDefault="00265B6B" w:rsidP="005A241E">
      <w:pPr>
        <w:pStyle w:val="1"/>
        <w:numPr>
          <w:ilvl w:val="0"/>
          <w:numId w:val="51"/>
        </w:numPr>
        <w:ind w:left="0" w:firstLine="709"/>
        <w:rPr>
          <w:szCs w:val="28"/>
        </w:rPr>
      </w:pPr>
      <w:r w:rsidRPr="00EC2457">
        <w:rPr>
          <w:szCs w:val="28"/>
        </w:rPr>
        <w:t>Перечень поручений по реализации Послания Президента Российской Федерации Владимира Владимировича Путина Федеральному Собранию от 20 февраля 2019 года (п.8, п.9)</w:t>
      </w:r>
      <w:r w:rsidR="00813B74" w:rsidRPr="00EC2457">
        <w:rPr>
          <w:szCs w:val="28"/>
        </w:rPr>
        <w:t>;</w:t>
      </w:r>
    </w:p>
    <w:p w14:paraId="321C84F0" w14:textId="77777777" w:rsidR="00813B74" w:rsidRPr="00EC2457" w:rsidRDefault="00813B74" w:rsidP="005A241E">
      <w:pPr>
        <w:pStyle w:val="1"/>
        <w:numPr>
          <w:ilvl w:val="0"/>
          <w:numId w:val="51"/>
        </w:numPr>
        <w:ind w:left="0" w:firstLine="709"/>
        <w:rPr>
          <w:szCs w:val="28"/>
        </w:rPr>
      </w:pPr>
      <w:r w:rsidRPr="00EC2457">
        <w:rPr>
          <w:szCs w:val="28"/>
        </w:rPr>
        <w:t>Федеральный закон Российской Федерации от 27 июля 2006 г. № 149-ФЗ «Об информации, информационных технологиях и о защите информации»;</w:t>
      </w:r>
    </w:p>
    <w:p w14:paraId="0B24B6A5" w14:textId="3DD5AB3F" w:rsidR="00214172" w:rsidRPr="00EC2457" w:rsidRDefault="00813B74" w:rsidP="005A241E">
      <w:pPr>
        <w:pStyle w:val="1"/>
        <w:numPr>
          <w:ilvl w:val="0"/>
          <w:numId w:val="51"/>
        </w:numPr>
        <w:ind w:left="0" w:firstLine="709"/>
        <w:rPr>
          <w:szCs w:val="28"/>
        </w:rPr>
      </w:pPr>
      <w:r w:rsidRPr="00EC2457">
        <w:rPr>
          <w:szCs w:val="28"/>
        </w:rPr>
        <w:t>Постановление Правительства Р</w:t>
      </w:r>
      <w:r w:rsidR="00C47407" w:rsidRPr="00EC2457">
        <w:rPr>
          <w:szCs w:val="28"/>
        </w:rPr>
        <w:t xml:space="preserve">оссийской </w:t>
      </w:r>
      <w:r w:rsidRPr="00EC2457">
        <w:rPr>
          <w:szCs w:val="28"/>
        </w:rPr>
        <w:t>Ф</w:t>
      </w:r>
      <w:r w:rsidR="00C47407" w:rsidRPr="00EC2457">
        <w:rPr>
          <w:szCs w:val="28"/>
        </w:rPr>
        <w:t>едерации</w:t>
      </w:r>
      <w:r w:rsidRPr="00EC2457">
        <w:rPr>
          <w:szCs w:val="28"/>
        </w:rPr>
        <w:t xml:space="preserve"> от </w:t>
      </w:r>
      <w:r w:rsidR="00C47407" w:rsidRPr="00EC2457">
        <w:rPr>
          <w:szCs w:val="28"/>
        </w:rPr>
        <w:t xml:space="preserve">6 июля </w:t>
      </w:r>
      <w:r w:rsidRPr="00EC2457">
        <w:rPr>
          <w:szCs w:val="28"/>
        </w:rPr>
        <w:t>2015</w:t>
      </w:r>
      <w:r w:rsidR="00C47407" w:rsidRPr="00EC2457">
        <w:rPr>
          <w:szCs w:val="28"/>
        </w:rPr>
        <w:t xml:space="preserve"> г.</w:t>
      </w:r>
      <w:r w:rsidRPr="00EC2457">
        <w:rPr>
          <w:szCs w:val="28"/>
        </w:rPr>
        <w:t xml:space="preserve"> </w:t>
      </w:r>
      <w:r w:rsidR="003054AC" w:rsidRPr="00EC2457">
        <w:rPr>
          <w:szCs w:val="28"/>
        </w:rPr>
        <w:t>№</w:t>
      </w:r>
      <w:r w:rsidRPr="00EC2457">
        <w:rPr>
          <w:szCs w:val="28"/>
        </w:rPr>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31544A" w:rsidRPr="00EC2457">
        <w:rPr>
          <w:szCs w:val="28"/>
        </w:rPr>
        <w:t>;</w:t>
      </w:r>
    </w:p>
    <w:p w14:paraId="1A7F880C" w14:textId="3D9F580A" w:rsidR="0031544A" w:rsidRPr="005A241E" w:rsidRDefault="0031544A" w:rsidP="005A241E">
      <w:pPr>
        <w:pStyle w:val="1"/>
        <w:numPr>
          <w:ilvl w:val="0"/>
          <w:numId w:val="51"/>
        </w:numPr>
        <w:ind w:left="0" w:firstLine="709"/>
        <w:rPr>
          <w:szCs w:val="28"/>
        </w:rPr>
      </w:pPr>
      <w:r w:rsidRPr="00EC2457">
        <w:rPr>
          <w:shd w:val="clear" w:color="auto" w:fill="FFFFFF"/>
          <w:lang w:eastAsia="ar-SA"/>
        </w:rPr>
        <w:t>Федеральный закон от 27 июля 2006 г. №</w:t>
      </w:r>
      <w:r w:rsidR="00C47407" w:rsidRPr="00EC2457">
        <w:rPr>
          <w:shd w:val="clear" w:color="auto" w:fill="FFFFFF"/>
          <w:lang w:eastAsia="ar-SA"/>
        </w:rPr>
        <w:t xml:space="preserve"> </w:t>
      </w:r>
      <w:r w:rsidRPr="00EC2457">
        <w:rPr>
          <w:shd w:val="clear" w:color="auto" w:fill="FFFFFF"/>
          <w:lang w:eastAsia="ar-SA"/>
        </w:rPr>
        <w:t>152-ФЗ «О персональных данных»</w:t>
      </w:r>
      <w:r w:rsidR="005A241E">
        <w:rPr>
          <w:shd w:val="clear" w:color="auto" w:fill="FFFFFF"/>
          <w:lang w:eastAsia="ar-SA"/>
        </w:rPr>
        <w:t>;</w:t>
      </w:r>
    </w:p>
    <w:p w14:paraId="74DD53BD" w14:textId="12DDB345" w:rsidR="005A241E" w:rsidRPr="005A241E" w:rsidRDefault="005A241E" w:rsidP="005A241E">
      <w:pPr>
        <w:pStyle w:val="1"/>
        <w:numPr>
          <w:ilvl w:val="0"/>
          <w:numId w:val="51"/>
        </w:numPr>
        <w:ind w:left="0" w:firstLine="709"/>
        <w:rPr>
          <w:szCs w:val="28"/>
        </w:rPr>
      </w:pPr>
      <w:r>
        <w:rPr>
          <w:szCs w:val="28"/>
        </w:rPr>
        <w:t xml:space="preserve">Приказ ФСТЭК России от 11 февраля </w:t>
      </w:r>
      <w:r w:rsidRPr="005A241E">
        <w:rPr>
          <w:szCs w:val="28"/>
        </w:rPr>
        <w:t>2013</w:t>
      </w:r>
      <w:r>
        <w:rPr>
          <w:szCs w:val="28"/>
        </w:rPr>
        <w:t xml:space="preserve"> г. № 17 «</w:t>
      </w:r>
      <w:r w:rsidRPr="005A241E">
        <w:rPr>
          <w:szCs w:val="28"/>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Pr>
          <w:szCs w:val="28"/>
        </w:rPr>
        <w:t>».</w:t>
      </w:r>
    </w:p>
    <w:p w14:paraId="075B65CF" w14:textId="2CA2703B" w:rsidR="00FA53F9"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0" w:name="_Toc13583151"/>
      <w:r w:rsidRPr="00EC2457">
        <w:rPr>
          <w:rFonts w:eastAsia="Calibri"/>
          <w:b/>
          <w:bCs/>
          <w:sz w:val="28"/>
          <w:szCs w:val="28"/>
          <w:lang w:eastAsia="en-US"/>
        </w:rPr>
        <w:lastRenderedPageBreak/>
        <w:t xml:space="preserve">1.5 </w:t>
      </w:r>
      <w:r w:rsidR="00151752" w:rsidRPr="00EC2457">
        <w:rPr>
          <w:rFonts w:eastAsia="Calibri"/>
          <w:b/>
          <w:bCs/>
          <w:sz w:val="28"/>
          <w:szCs w:val="28"/>
          <w:lang w:eastAsia="en-US"/>
        </w:rPr>
        <w:t>Плановые сроки начала и окончания работы по созданию Системы</w:t>
      </w:r>
      <w:bookmarkEnd w:id="10"/>
      <w:r w:rsidR="00151752" w:rsidRPr="00EC2457">
        <w:rPr>
          <w:rFonts w:eastAsia="Calibri"/>
          <w:b/>
          <w:bCs/>
          <w:sz w:val="28"/>
          <w:szCs w:val="28"/>
          <w:lang w:eastAsia="en-US"/>
        </w:rPr>
        <w:tab/>
      </w:r>
    </w:p>
    <w:p w14:paraId="585D7390" w14:textId="77777777" w:rsidR="00FA53F9" w:rsidRPr="00EC2457" w:rsidRDefault="0052199F" w:rsidP="005A241E">
      <w:pPr>
        <w:spacing w:before="120" w:line="360" w:lineRule="auto"/>
        <w:ind w:firstLine="709"/>
        <w:rPr>
          <w:b/>
          <w:sz w:val="28"/>
          <w:szCs w:val="28"/>
        </w:rPr>
      </w:pPr>
      <w:r w:rsidRPr="00EC2457">
        <w:rPr>
          <w:sz w:val="28"/>
          <w:szCs w:val="28"/>
        </w:rPr>
        <w:t>Плановые сроки начала работ: с даты</w:t>
      </w:r>
      <w:r w:rsidR="00FA53F9" w:rsidRPr="00EC2457">
        <w:rPr>
          <w:sz w:val="28"/>
          <w:szCs w:val="28"/>
        </w:rPr>
        <w:t xml:space="preserve"> подписания </w:t>
      </w:r>
      <w:r w:rsidRPr="00EC2457">
        <w:rPr>
          <w:sz w:val="28"/>
          <w:szCs w:val="28"/>
        </w:rPr>
        <w:t>контракта</w:t>
      </w:r>
      <w:r w:rsidR="00FA53F9" w:rsidRPr="00EC2457">
        <w:rPr>
          <w:sz w:val="28"/>
          <w:szCs w:val="28"/>
        </w:rPr>
        <w:t>.</w:t>
      </w:r>
    </w:p>
    <w:p w14:paraId="14275274" w14:textId="77777777" w:rsidR="00FA53F9" w:rsidRPr="00EC2457" w:rsidRDefault="00FA53F9" w:rsidP="005A241E">
      <w:pPr>
        <w:spacing w:before="120" w:line="360" w:lineRule="auto"/>
        <w:ind w:firstLine="709"/>
        <w:rPr>
          <w:b/>
          <w:sz w:val="28"/>
          <w:szCs w:val="28"/>
        </w:rPr>
      </w:pPr>
      <w:r w:rsidRPr="00EC2457">
        <w:rPr>
          <w:sz w:val="28"/>
          <w:szCs w:val="28"/>
        </w:rPr>
        <w:t>Плановые сроки окончания работ: в соответствии с разделом 5 настоящего Технического задания.</w:t>
      </w:r>
    </w:p>
    <w:p w14:paraId="4392D846" w14:textId="1B3684A9" w:rsidR="00FC2846"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1" w:name="_Toc13583152"/>
      <w:r w:rsidRPr="00EC2457">
        <w:rPr>
          <w:rFonts w:eastAsia="Calibri"/>
          <w:b/>
          <w:bCs/>
          <w:sz w:val="28"/>
          <w:szCs w:val="28"/>
          <w:lang w:eastAsia="en-US"/>
        </w:rPr>
        <w:t>1.6</w:t>
      </w:r>
      <w:r w:rsidR="00FA53F9" w:rsidRPr="00EC2457">
        <w:rPr>
          <w:rFonts w:eastAsia="Calibri"/>
          <w:b/>
          <w:bCs/>
          <w:sz w:val="28"/>
          <w:szCs w:val="28"/>
          <w:lang w:eastAsia="en-US"/>
        </w:rPr>
        <w:t xml:space="preserve"> Сведения об источниках и порядке финансирования работ</w:t>
      </w:r>
      <w:bookmarkEnd w:id="11"/>
    </w:p>
    <w:p w14:paraId="737FCEBE" w14:textId="77777777" w:rsidR="00FC2846" w:rsidRPr="00EC2457" w:rsidRDefault="00FC2846" w:rsidP="005A241E">
      <w:pPr>
        <w:spacing w:before="120" w:line="360" w:lineRule="auto"/>
        <w:ind w:firstLine="709"/>
        <w:rPr>
          <w:sz w:val="28"/>
          <w:szCs w:val="28"/>
        </w:rPr>
      </w:pPr>
      <w:r w:rsidRPr="00EC2457">
        <w:rPr>
          <w:sz w:val="28"/>
          <w:szCs w:val="28"/>
        </w:rPr>
        <w:t xml:space="preserve">Финансирование работ производится за счет </w:t>
      </w:r>
      <w:r w:rsidR="0052199F" w:rsidRPr="00EC2457">
        <w:rPr>
          <w:sz w:val="28"/>
          <w:szCs w:val="28"/>
        </w:rPr>
        <w:t xml:space="preserve">средств </w:t>
      </w:r>
      <w:r w:rsidR="008B1925" w:rsidRPr="00EC2457">
        <w:rPr>
          <w:sz w:val="28"/>
          <w:szCs w:val="28"/>
        </w:rPr>
        <w:t>______________</w:t>
      </w:r>
      <w:r w:rsidRPr="00EC2457">
        <w:rPr>
          <w:sz w:val="28"/>
          <w:szCs w:val="28"/>
        </w:rPr>
        <w:t>.</w:t>
      </w:r>
    </w:p>
    <w:p w14:paraId="092B3CA6" w14:textId="539C992E" w:rsidR="00FC2846" w:rsidRPr="00EC245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2" w:name="_Toc13583153"/>
      <w:r w:rsidRPr="00EC2457">
        <w:rPr>
          <w:rFonts w:eastAsia="Calibri"/>
          <w:b/>
          <w:bCs/>
          <w:sz w:val="28"/>
          <w:szCs w:val="28"/>
          <w:lang w:eastAsia="en-US"/>
        </w:rPr>
        <w:t>1.7</w:t>
      </w:r>
      <w:r w:rsidR="00FC2846" w:rsidRPr="00EC2457">
        <w:rPr>
          <w:rFonts w:eastAsia="Calibri"/>
          <w:b/>
          <w:bCs/>
          <w:sz w:val="28"/>
          <w:szCs w:val="28"/>
          <w:lang w:eastAsia="en-US"/>
        </w:rPr>
        <w:t xml:space="preserve"> Порядок оформления и предъявления заказчику результатов работ по созданию Системы</w:t>
      </w:r>
      <w:bookmarkEnd w:id="12"/>
    </w:p>
    <w:p w14:paraId="5AC255E3" w14:textId="77777777" w:rsidR="009D083D" w:rsidRPr="00EC2457" w:rsidRDefault="009D083D" w:rsidP="005A241E">
      <w:pPr>
        <w:spacing w:before="120" w:line="360" w:lineRule="auto"/>
        <w:ind w:firstLine="709"/>
        <w:jc w:val="both"/>
        <w:rPr>
          <w:sz w:val="28"/>
          <w:szCs w:val="28"/>
        </w:rPr>
      </w:pPr>
      <w:r w:rsidRPr="00EC2457">
        <w:rPr>
          <w:sz w:val="28"/>
          <w:szCs w:val="28"/>
        </w:rPr>
        <w:t>Результат работ передается в виде функционирующего комплекса на базе средств вычислительной техники</w:t>
      </w:r>
      <w:r w:rsidR="0060096E" w:rsidRPr="00EC2457">
        <w:rPr>
          <w:sz w:val="28"/>
          <w:szCs w:val="28"/>
        </w:rPr>
        <w:t>, арендованной</w:t>
      </w:r>
      <w:r w:rsidRPr="00EC2457">
        <w:rPr>
          <w:sz w:val="28"/>
          <w:szCs w:val="28"/>
        </w:rPr>
        <w:t xml:space="preserve"> </w:t>
      </w:r>
      <w:r w:rsidR="0060096E" w:rsidRPr="00EC2457">
        <w:rPr>
          <w:sz w:val="28"/>
          <w:szCs w:val="28"/>
        </w:rPr>
        <w:t>Подрядчиком</w:t>
      </w:r>
      <w:r w:rsidRPr="00EC2457">
        <w:rPr>
          <w:sz w:val="28"/>
          <w:szCs w:val="28"/>
        </w:rPr>
        <w:t>.</w:t>
      </w:r>
    </w:p>
    <w:p w14:paraId="6C65DE66" w14:textId="77777777" w:rsidR="00394373" w:rsidRPr="00EC2457" w:rsidRDefault="00FC2846" w:rsidP="005A241E">
      <w:pPr>
        <w:spacing w:before="120" w:line="360" w:lineRule="auto"/>
        <w:ind w:firstLine="709"/>
        <w:jc w:val="both"/>
        <w:rPr>
          <w:sz w:val="28"/>
          <w:szCs w:val="28"/>
        </w:rPr>
      </w:pPr>
      <w:r w:rsidRPr="00EC2457">
        <w:rPr>
          <w:sz w:val="28"/>
          <w:szCs w:val="28"/>
        </w:rPr>
        <w:t>Порядок оформления и предъявления Заказчику результатов работ должен соответствовать разделам 5-8 настоящего документа.</w:t>
      </w:r>
    </w:p>
    <w:p w14:paraId="1B11CF57" w14:textId="77777777" w:rsidR="00394373" w:rsidRPr="00EC2457" w:rsidRDefault="00394373" w:rsidP="005A241E">
      <w:pPr>
        <w:spacing w:before="120" w:line="360" w:lineRule="auto"/>
        <w:ind w:firstLine="709"/>
        <w:jc w:val="both"/>
        <w:rPr>
          <w:sz w:val="28"/>
          <w:szCs w:val="28"/>
        </w:rPr>
      </w:pPr>
      <w:r w:rsidRPr="00EC2457">
        <w:rPr>
          <w:sz w:val="28"/>
          <w:szCs w:val="28"/>
        </w:rPr>
        <w:t xml:space="preserve">Отчетная документация должна быть передана </w:t>
      </w:r>
      <w:r w:rsidR="006578D6" w:rsidRPr="00EC2457">
        <w:rPr>
          <w:sz w:val="28"/>
          <w:szCs w:val="28"/>
        </w:rPr>
        <w:t>в электронном виде</w:t>
      </w:r>
      <w:r w:rsidR="00E85052" w:rsidRPr="00EC2457">
        <w:rPr>
          <w:sz w:val="28"/>
          <w:szCs w:val="28"/>
        </w:rPr>
        <w:t xml:space="preserve"> посредством каналов электронной связи. Текстовые документы </w:t>
      </w:r>
      <w:r w:rsidRPr="00EC2457">
        <w:rPr>
          <w:sz w:val="28"/>
          <w:szCs w:val="28"/>
        </w:rPr>
        <w:t xml:space="preserve">должны быть представлены в форматах Microsoft </w:t>
      </w:r>
      <w:proofErr w:type="spellStart"/>
      <w:r w:rsidRPr="00EC2457">
        <w:rPr>
          <w:sz w:val="28"/>
          <w:szCs w:val="28"/>
        </w:rPr>
        <w:t>Office</w:t>
      </w:r>
      <w:proofErr w:type="spellEnd"/>
      <w:r w:rsidRPr="00EC2457">
        <w:rPr>
          <w:sz w:val="28"/>
          <w:szCs w:val="28"/>
        </w:rPr>
        <w:t>.</w:t>
      </w:r>
      <w:r w:rsidR="00E85052" w:rsidRPr="00EC2457">
        <w:rPr>
          <w:sz w:val="28"/>
          <w:szCs w:val="28"/>
        </w:rPr>
        <w:t xml:space="preserve"> Акты </w:t>
      </w:r>
      <w:r w:rsidR="00FE1B09" w:rsidRPr="00EC2457">
        <w:rPr>
          <w:sz w:val="28"/>
          <w:szCs w:val="28"/>
        </w:rPr>
        <w:t>сдачи-приемки</w:t>
      </w:r>
      <w:r w:rsidR="00E85052" w:rsidRPr="00EC2457">
        <w:rPr>
          <w:sz w:val="28"/>
          <w:szCs w:val="28"/>
        </w:rPr>
        <w:t xml:space="preserve"> выполненных работ должны быть предоставлены в печатном виде.</w:t>
      </w:r>
    </w:p>
    <w:p w14:paraId="154BFFD2" w14:textId="77777777" w:rsidR="00394373" w:rsidRPr="00EC2457" w:rsidRDefault="00394373" w:rsidP="005A241E">
      <w:pPr>
        <w:spacing w:before="120" w:line="360" w:lineRule="auto"/>
        <w:ind w:firstLine="709"/>
        <w:jc w:val="both"/>
        <w:rPr>
          <w:sz w:val="28"/>
          <w:szCs w:val="28"/>
        </w:rPr>
      </w:pPr>
      <w:r w:rsidRPr="00EC2457">
        <w:rPr>
          <w:sz w:val="28"/>
          <w:szCs w:val="28"/>
        </w:rPr>
        <w:t xml:space="preserve">Все материалы должны быть переданы с сопроводительными документами </w:t>
      </w:r>
      <w:r w:rsidR="0060096E" w:rsidRPr="00EC2457">
        <w:rPr>
          <w:sz w:val="28"/>
          <w:szCs w:val="28"/>
        </w:rPr>
        <w:t>Подрядчика</w:t>
      </w:r>
      <w:r w:rsidRPr="00EC2457">
        <w:rPr>
          <w:sz w:val="28"/>
          <w:szCs w:val="28"/>
        </w:rPr>
        <w:t>.</w:t>
      </w:r>
    </w:p>
    <w:p w14:paraId="1FA1CC25" w14:textId="255D3944" w:rsidR="00394373" w:rsidRPr="00EC2457" w:rsidRDefault="00423FF7" w:rsidP="00423FF7">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3" w:name="_Toc356882744"/>
      <w:bookmarkStart w:id="14" w:name="_Toc358131452"/>
      <w:bookmarkStart w:id="15" w:name="_Toc379902674"/>
      <w:bookmarkStart w:id="16" w:name="_Toc13583154"/>
      <w:r w:rsidRPr="00EC2457">
        <w:rPr>
          <w:rFonts w:eastAsia="Calibri"/>
          <w:b/>
          <w:bCs/>
          <w:sz w:val="28"/>
          <w:szCs w:val="28"/>
          <w:lang w:eastAsia="en-US"/>
        </w:rPr>
        <w:t xml:space="preserve">1.8 </w:t>
      </w:r>
      <w:r w:rsidR="003D01B9" w:rsidRPr="00EC2457">
        <w:rPr>
          <w:rFonts w:eastAsia="Calibri"/>
          <w:b/>
          <w:bCs/>
          <w:sz w:val="28"/>
          <w:szCs w:val="28"/>
          <w:lang w:eastAsia="en-US"/>
        </w:rPr>
        <w:t>Список терминов и сокращений</w:t>
      </w:r>
      <w:bookmarkEnd w:id="13"/>
      <w:bookmarkEnd w:id="14"/>
      <w:bookmarkEnd w:id="15"/>
      <w:bookmarkEnd w:id="16"/>
    </w:p>
    <w:tbl>
      <w:tblPr>
        <w:tblW w:w="5000" w:type="pct"/>
        <w:tblCellMar>
          <w:left w:w="57" w:type="dxa"/>
          <w:right w:w="57" w:type="dxa"/>
        </w:tblCellMar>
        <w:tblLook w:val="04A0" w:firstRow="1" w:lastRow="0" w:firstColumn="1" w:lastColumn="0" w:noHBand="0" w:noVBand="1"/>
      </w:tblPr>
      <w:tblGrid>
        <w:gridCol w:w="3116"/>
        <w:gridCol w:w="518"/>
        <w:gridCol w:w="6571"/>
      </w:tblGrid>
      <w:tr w:rsidR="00FE1B09" w:rsidRPr="00EC2457" w14:paraId="402186CD" w14:textId="77777777" w:rsidTr="001F20F3">
        <w:trPr>
          <w:cantSplit/>
        </w:trPr>
        <w:tc>
          <w:tcPr>
            <w:tcW w:w="3116" w:type="dxa"/>
          </w:tcPr>
          <w:p w14:paraId="1D216B67" w14:textId="77777777" w:rsidR="00FE1B09" w:rsidRPr="00EC2457" w:rsidRDefault="00FE1B09" w:rsidP="007A4EDE">
            <w:pPr>
              <w:pStyle w:val="afffffffff5"/>
              <w:rPr>
                <w:b/>
                <w:szCs w:val="28"/>
              </w:rPr>
            </w:pPr>
            <w:r w:rsidRPr="00EC2457">
              <w:rPr>
                <w:b/>
                <w:szCs w:val="28"/>
              </w:rPr>
              <w:t>Авторизация пользователя</w:t>
            </w:r>
          </w:p>
        </w:tc>
        <w:tc>
          <w:tcPr>
            <w:tcW w:w="518" w:type="dxa"/>
          </w:tcPr>
          <w:p w14:paraId="26221E98" w14:textId="77777777" w:rsidR="00FE1B09" w:rsidRPr="00EC2457" w:rsidRDefault="00FE1B09" w:rsidP="007A4EDE">
            <w:pPr>
              <w:pStyle w:val="afffffffff5"/>
              <w:rPr>
                <w:szCs w:val="28"/>
              </w:rPr>
            </w:pPr>
            <w:r w:rsidRPr="00EC2457">
              <w:rPr>
                <w:szCs w:val="28"/>
              </w:rPr>
              <w:t>–</w:t>
            </w:r>
          </w:p>
        </w:tc>
        <w:tc>
          <w:tcPr>
            <w:tcW w:w="6571" w:type="dxa"/>
          </w:tcPr>
          <w:p w14:paraId="05FC6E56" w14:textId="77777777" w:rsidR="00FE1B09" w:rsidRPr="00EC2457" w:rsidRDefault="00FE1B09" w:rsidP="007A4EDE">
            <w:pPr>
              <w:pStyle w:val="afffffffff5"/>
              <w:rPr>
                <w:szCs w:val="28"/>
              </w:rPr>
            </w:pPr>
            <w:r w:rsidRPr="00EC2457">
              <w:rPr>
                <w:szCs w:val="28"/>
              </w:rPr>
              <w:t>процесс проверки (подтверждения) прав пользователя на выполнение определенных действий</w:t>
            </w:r>
          </w:p>
        </w:tc>
      </w:tr>
      <w:tr w:rsidR="00FE1B09" w:rsidRPr="00EC2457" w14:paraId="22B3C2C5" w14:textId="77777777" w:rsidTr="001F20F3">
        <w:trPr>
          <w:cantSplit/>
        </w:trPr>
        <w:tc>
          <w:tcPr>
            <w:tcW w:w="3116" w:type="dxa"/>
          </w:tcPr>
          <w:p w14:paraId="613D2ABB" w14:textId="77777777" w:rsidR="00FE1B09" w:rsidRPr="00EC2457" w:rsidRDefault="00FE1B09" w:rsidP="007A4EDE">
            <w:pPr>
              <w:pStyle w:val="afffffffff5"/>
              <w:rPr>
                <w:b/>
                <w:szCs w:val="28"/>
              </w:rPr>
            </w:pPr>
            <w:r w:rsidRPr="00EC2457">
              <w:rPr>
                <w:b/>
                <w:szCs w:val="28"/>
              </w:rPr>
              <w:t>Авторизованный пользователь открытой части Портала</w:t>
            </w:r>
          </w:p>
        </w:tc>
        <w:tc>
          <w:tcPr>
            <w:tcW w:w="518" w:type="dxa"/>
          </w:tcPr>
          <w:p w14:paraId="029D33FC" w14:textId="77777777" w:rsidR="00FE1B09" w:rsidRPr="00EC2457" w:rsidRDefault="00FE1B09" w:rsidP="007A4EDE">
            <w:pPr>
              <w:pStyle w:val="afffffffff5"/>
              <w:rPr>
                <w:szCs w:val="28"/>
              </w:rPr>
            </w:pPr>
            <w:r w:rsidRPr="00EC2457">
              <w:rPr>
                <w:szCs w:val="28"/>
              </w:rPr>
              <w:t>–</w:t>
            </w:r>
          </w:p>
        </w:tc>
        <w:tc>
          <w:tcPr>
            <w:tcW w:w="6571" w:type="dxa"/>
          </w:tcPr>
          <w:p w14:paraId="63DFFB2C" w14:textId="77777777" w:rsidR="00FE1B09" w:rsidRPr="00EC2457" w:rsidRDefault="00FE1B09" w:rsidP="007A4EDE">
            <w:pPr>
              <w:pStyle w:val="afffffffff5"/>
              <w:rPr>
                <w:szCs w:val="28"/>
              </w:rPr>
            </w:pPr>
            <w:r w:rsidRPr="00EC2457">
              <w:rPr>
                <w:szCs w:val="28"/>
              </w:rPr>
              <w:t>пользователь открытой части Портала, имеющий действующую учетную запись и назначенную роль</w:t>
            </w:r>
          </w:p>
        </w:tc>
      </w:tr>
      <w:tr w:rsidR="00FE1B09" w:rsidRPr="00EC2457" w14:paraId="35B0C85D" w14:textId="77777777" w:rsidTr="001F20F3">
        <w:trPr>
          <w:cantSplit/>
        </w:trPr>
        <w:tc>
          <w:tcPr>
            <w:tcW w:w="3116" w:type="dxa"/>
          </w:tcPr>
          <w:p w14:paraId="6543CCBE" w14:textId="77777777" w:rsidR="00FE1B09" w:rsidRPr="00EC2457" w:rsidRDefault="00FE1B09" w:rsidP="007A4EDE">
            <w:pPr>
              <w:pStyle w:val="afffffffff5"/>
              <w:rPr>
                <w:b/>
                <w:szCs w:val="28"/>
              </w:rPr>
            </w:pPr>
            <w:r w:rsidRPr="00EC2457">
              <w:rPr>
                <w:b/>
                <w:szCs w:val="28"/>
              </w:rPr>
              <w:t>Администратор</w:t>
            </w:r>
          </w:p>
        </w:tc>
        <w:tc>
          <w:tcPr>
            <w:tcW w:w="518" w:type="dxa"/>
          </w:tcPr>
          <w:p w14:paraId="7512724E" w14:textId="77777777" w:rsidR="00FE1B09" w:rsidRPr="00EC2457" w:rsidRDefault="00FE1B09" w:rsidP="007A4EDE">
            <w:pPr>
              <w:pStyle w:val="afffffffff5"/>
              <w:rPr>
                <w:szCs w:val="28"/>
              </w:rPr>
            </w:pPr>
            <w:r w:rsidRPr="00EC2457">
              <w:rPr>
                <w:szCs w:val="28"/>
              </w:rPr>
              <w:t>–</w:t>
            </w:r>
          </w:p>
        </w:tc>
        <w:tc>
          <w:tcPr>
            <w:tcW w:w="6571" w:type="dxa"/>
          </w:tcPr>
          <w:p w14:paraId="5FB82002" w14:textId="77777777" w:rsidR="00FE1B09" w:rsidRPr="00EC2457" w:rsidRDefault="00FE1B09" w:rsidP="007A4EDE">
            <w:pPr>
              <w:pStyle w:val="afffffffff5"/>
              <w:rPr>
                <w:szCs w:val="28"/>
              </w:rPr>
            </w:pPr>
            <w:r w:rsidRPr="00EC2457">
              <w:rPr>
                <w:szCs w:val="28"/>
              </w:rPr>
              <w:t>роль пользователя, наделенного правами доступа к административному интерфейсу Системы</w:t>
            </w:r>
          </w:p>
        </w:tc>
      </w:tr>
      <w:tr w:rsidR="005D3BB8" w:rsidRPr="00EC2457" w14:paraId="673EF2EE" w14:textId="77777777" w:rsidTr="001B385E">
        <w:trPr>
          <w:cantSplit/>
        </w:trPr>
        <w:tc>
          <w:tcPr>
            <w:tcW w:w="3116" w:type="dxa"/>
          </w:tcPr>
          <w:p w14:paraId="5A03773E" w14:textId="77777777" w:rsidR="005D3BB8" w:rsidRPr="00EC2457" w:rsidRDefault="005D3BB8" w:rsidP="001B385E">
            <w:pPr>
              <w:pStyle w:val="afffffffff5"/>
              <w:rPr>
                <w:b/>
                <w:szCs w:val="28"/>
              </w:rPr>
            </w:pPr>
            <w:proofErr w:type="spellStart"/>
            <w:r w:rsidRPr="00EC2457">
              <w:rPr>
                <w:b/>
                <w:szCs w:val="28"/>
              </w:rPr>
              <w:t>Айдентика</w:t>
            </w:r>
            <w:proofErr w:type="spellEnd"/>
          </w:p>
        </w:tc>
        <w:tc>
          <w:tcPr>
            <w:tcW w:w="518" w:type="dxa"/>
          </w:tcPr>
          <w:p w14:paraId="52026F19" w14:textId="77777777" w:rsidR="005D3BB8" w:rsidRPr="00EC2457" w:rsidRDefault="005D3BB8" w:rsidP="001B385E">
            <w:pPr>
              <w:pStyle w:val="afffffffff5"/>
              <w:rPr>
                <w:szCs w:val="28"/>
              </w:rPr>
            </w:pPr>
            <w:r w:rsidRPr="00EC2457">
              <w:rPr>
                <w:szCs w:val="28"/>
              </w:rPr>
              <w:t>–</w:t>
            </w:r>
          </w:p>
        </w:tc>
        <w:tc>
          <w:tcPr>
            <w:tcW w:w="6571" w:type="dxa"/>
          </w:tcPr>
          <w:p w14:paraId="426CE94C" w14:textId="77777777" w:rsidR="005D3BB8" w:rsidRPr="00EC2457" w:rsidRDefault="005D3BB8" w:rsidP="001B385E">
            <w:pPr>
              <w:pStyle w:val="afffffffff5"/>
              <w:rPr>
                <w:szCs w:val="28"/>
              </w:rPr>
            </w:pPr>
            <w:r w:rsidRPr="00EC2457">
              <w:rPr>
                <w:szCs w:val="28"/>
              </w:rPr>
              <w:t xml:space="preserve">внешний образ платформы в глазах пользователя, заказчиков и сотрудников, включая характерный дизайн, </w:t>
            </w:r>
            <w:proofErr w:type="spellStart"/>
            <w:r w:rsidRPr="00EC2457">
              <w:rPr>
                <w:szCs w:val="28"/>
              </w:rPr>
              <w:t>брендинг</w:t>
            </w:r>
            <w:proofErr w:type="spellEnd"/>
            <w:r w:rsidRPr="00EC2457">
              <w:rPr>
                <w:szCs w:val="28"/>
              </w:rPr>
              <w:t xml:space="preserve"> и использование товарных знаков</w:t>
            </w:r>
          </w:p>
        </w:tc>
      </w:tr>
      <w:tr w:rsidR="008203B9" w:rsidRPr="00EC2457" w14:paraId="39E368A3" w14:textId="77777777" w:rsidTr="001B385E">
        <w:trPr>
          <w:cantSplit/>
        </w:trPr>
        <w:tc>
          <w:tcPr>
            <w:tcW w:w="3116" w:type="dxa"/>
          </w:tcPr>
          <w:p w14:paraId="74FA8AFF" w14:textId="77777777" w:rsidR="008203B9" w:rsidRPr="00EC2457" w:rsidRDefault="008203B9" w:rsidP="001B385E">
            <w:pPr>
              <w:pStyle w:val="afffffffff5"/>
              <w:rPr>
                <w:b/>
                <w:szCs w:val="28"/>
              </w:rPr>
            </w:pPr>
            <w:r w:rsidRPr="00EC2457">
              <w:rPr>
                <w:b/>
                <w:szCs w:val="28"/>
              </w:rPr>
              <w:lastRenderedPageBreak/>
              <w:t>Бизнес-омбудсмен</w:t>
            </w:r>
          </w:p>
        </w:tc>
        <w:tc>
          <w:tcPr>
            <w:tcW w:w="518" w:type="dxa"/>
          </w:tcPr>
          <w:p w14:paraId="4AB3401D" w14:textId="77777777" w:rsidR="008203B9" w:rsidRPr="00EC2457" w:rsidRDefault="008203B9" w:rsidP="001B385E">
            <w:pPr>
              <w:pStyle w:val="afffffffff5"/>
              <w:rPr>
                <w:szCs w:val="28"/>
              </w:rPr>
            </w:pPr>
            <w:r w:rsidRPr="00EC2457">
              <w:rPr>
                <w:szCs w:val="28"/>
              </w:rPr>
              <w:t>–</w:t>
            </w:r>
          </w:p>
        </w:tc>
        <w:tc>
          <w:tcPr>
            <w:tcW w:w="6571" w:type="dxa"/>
          </w:tcPr>
          <w:p w14:paraId="59AF6C87" w14:textId="77777777" w:rsidR="008203B9" w:rsidRPr="00EC2457" w:rsidRDefault="008203B9" w:rsidP="001B385E">
            <w:pPr>
              <w:pStyle w:val="afffffffff5"/>
              <w:rPr>
                <w:szCs w:val="28"/>
              </w:rPr>
            </w:pPr>
            <w:r w:rsidRPr="00EC2457">
              <w:rPr>
                <w:szCs w:val="28"/>
              </w:rPr>
              <w:t>Бизнес-омбудсмен, осуществляющий рассмотрение обращений предпринимателей (роль Исполнитель).</w:t>
            </w:r>
          </w:p>
        </w:tc>
      </w:tr>
      <w:tr w:rsidR="001F20F3" w:rsidRPr="00EC2457" w14:paraId="4ADEF540" w14:textId="77777777" w:rsidTr="001F20F3">
        <w:trPr>
          <w:cantSplit/>
        </w:trPr>
        <w:tc>
          <w:tcPr>
            <w:tcW w:w="3116" w:type="dxa"/>
          </w:tcPr>
          <w:p w14:paraId="6431F6C6" w14:textId="77777777" w:rsidR="001F20F3" w:rsidRPr="00EC2457" w:rsidRDefault="001F20F3" w:rsidP="005D1BED">
            <w:pPr>
              <w:pStyle w:val="afffffffff5"/>
              <w:rPr>
                <w:b/>
                <w:szCs w:val="28"/>
              </w:rPr>
            </w:pPr>
            <w:r w:rsidRPr="00EC2457">
              <w:rPr>
                <w:b/>
                <w:szCs w:val="28"/>
              </w:rPr>
              <w:t xml:space="preserve">Деловые </w:t>
            </w:r>
            <w:r w:rsidR="005D1BED" w:rsidRPr="00EC2457">
              <w:rPr>
                <w:b/>
                <w:szCs w:val="28"/>
              </w:rPr>
              <w:t>объединения</w:t>
            </w:r>
          </w:p>
        </w:tc>
        <w:tc>
          <w:tcPr>
            <w:tcW w:w="518" w:type="dxa"/>
          </w:tcPr>
          <w:p w14:paraId="6BD507A8" w14:textId="77777777" w:rsidR="001F20F3" w:rsidRPr="00EC2457" w:rsidRDefault="001F20F3" w:rsidP="005D1BED">
            <w:pPr>
              <w:pStyle w:val="afffffffff5"/>
              <w:rPr>
                <w:szCs w:val="28"/>
              </w:rPr>
            </w:pPr>
            <w:r w:rsidRPr="00EC2457">
              <w:rPr>
                <w:szCs w:val="28"/>
              </w:rPr>
              <w:t>–</w:t>
            </w:r>
          </w:p>
        </w:tc>
        <w:tc>
          <w:tcPr>
            <w:tcW w:w="6571" w:type="dxa"/>
          </w:tcPr>
          <w:p w14:paraId="6693B04A" w14:textId="77777777" w:rsidR="001F20F3" w:rsidRPr="00EC2457" w:rsidRDefault="005D1BED" w:rsidP="005D1BED">
            <w:pPr>
              <w:pStyle w:val="afffffffff5"/>
              <w:rPr>
                <w:szCs w:val="28"/>
              </w:rPr>
            </w:pPr>
            <w:r w:rsidRPr="00EC2457">
              <w:rPr>
                <w:szCs w:val="28"/>
              </w:rPr>
              <w:t>РСПП, ТПП РФ, Деловая Россия, Опора России, осуществляющие рассмотрение обращений предпринимателей</w:t>
            </w:r>
            <w:r w:rsidR="008203B9" w:rsidRPr="00EC2457">
              <w:rPr>
                <w:szCs w:val="28"/>
              </w:rPr>
              <w:t xml:space="preserve"> (роль Исполнитель)</w:t>
            </w:r>
            <w:r w:rsidRPr="00EC2457">
              <w:rPr>
                <w:szCs w:val="28"/>
              </w:rPr>
              <w:t>.</w:t>
            </w:r>
          </w:p>
        </w:tc>
      </w:tr>
      <w:tr w:rsidR="00FE1B09" w:rsidRPr="00EC2457" w14:paraId="507AB7FD" w14:textId="77777777" w:rsidTr="001F20F3">
        <w:trPr>
          <w:cantSplit/>
        </w:trPr>
        <w:tc>
          <w:tcPr>
            <w:tcW w:w="3116" w:type="dxa"/>
          </w:tcPr>
          <w:p w14:paraId="66738771" w14:textId="77777777" w:rsidR="00FE1B09" w:rsidRPr="00EC2457" w:rsidRDefault="00FE1B09" w:rsidP="007A4EDE">
            <w:pPr>
              <w:pStyle w:val="afffffffff5"/>
              <w:rPr>
                <w:b/>
                <w:szCs w:val="28"/>
              </w:rPr>
            </w:pPr>
            <w:r w:rsidRPr="00EC2457">
              <w:rPr>
                <w:b/>
                <w:szCs w:val="28"/>
              </w:rPr>
              <w:t>Закрытая часть портала</w:t>
            </w:r>
          </w:p>
        </w:tc>
        <w:tc>
          <w:tcPr>
            <w:tcW w:w="518" w:type="dxa"/>
          </w:tcPr>
          <w:p w14:paraId="791FE92B" w14:textId="77777777" w:rsidR="00FE1B09" w:rsidRPr="00EC2457" w:rsidRDefault="00FE1B09" w:rsidP="007A4EDE">
            <w:pPr>
              <w:pStyle w:val="afffffffff5"/>
              <w:rPr>
                <w:szCs w:val="28"/>
              </w:rPr>
            </w:pPr>
            <w:r w:rsidRPr="00EC2457">
              <w:rPr>
                <w:szCs w:val="28"/>
              </w:rPr>
              <w:t>–</w:t>
            </w:r>
          </w:p>
        </w:tc>
        <w:tc>
          <w:tcPr>
            <w:tcW w:w="6571" w:type="dxa"/>
          </w:tcPr>
          <w:p w14:paraId="5840FEC5" w14:textId="77777777" w:rsidR="00FE1B09" w:rsidRPr="00EC2457" w:rsidRDefault="00FE1B09" w:rsidP="00784991">
            <w:pPr>
              <w:pStyle w:val="afffffffff5"/>
              <w:rPr>
                <w:szCs w:val="28"/>
              </w:rPr>
            </w:pPr>
            <w:r w:rsidRPr="00EC2457">
              <w:rPr>
                <w:szCs w:val="28"/>
              </w:rPr>
              <w:t xml:space="preserve">служебный </w:t>
            </w:r>
            <w:proofErr w:type="spellStart"/>
            <w:r w:rsidRPr="00EC2457">
              <w:rPr>
                <w:szCs w:val="28"/>
              </w:rPr>
              <w:t>web</w:t>
            </w:r>
            <w:proofErr w:type="spellEnd"/>
            <w:r w:rsidRPr="00EC2457">
              <w:rPr>
                <w:szCs w:val="28"/>
              </w:rPr>
              <w:t xml:space="preserve">-интерфейс Системы для работы модераторов, </w:t>
            </w:r>
            <w:r w:rsidR="00995C3F" w:rsidRPr="00EC2457">
              <w:rPr>
                <w:szCs w:val="28"/>
              </w:rPr>
              <w:t xml:space="preserve">исполнителей, </w:t>
            </w:r>
            <w:r w:rsidRPr="00EC2457">
              <w:rPr>
                <w:szCs w:val="28"/>
              </w:rPr>
              <w:t>администраторов и других пользователей, наделенных специальными правами управления, недоступными обычным пользователям Портала</w:t>
            </w:r>
          </w:p>
        </w:tc>
      </w:tr>
      <w:tr w:rsidR="00FE1B09" w:rsidRPr="00EC2457" w14:paraId="39D2D41E" w14:textId="77777777" w:rsidTr="001F20F3">
        <w:trPr>
          <w:cantSplit/>
        </w:trPr>
        <w:tc>
          <w:tcPr>
            <w:tcW w:w="3116" w:type="dxa"/>
          </w:tcPr>
          <w:p w14:paraId="0EF13862" w14:textId="77777777" w:rsidR="00FE1B09" w:rsidRPr="00EC2457" w:rsidRDefault="00FE1B09" w:rsidP="007A4EDE">
            <w:pPr>
              <w:pStyle w:val="afffffffff5"/>
              <w:rPr>
                <w:b/>
                <w:szCs w:val="28"/>
              </w:rPr>
            </w:pPr>
            <w:r w:rsidRPr="00EC2457">
              <w:rPr>
                <w:b/>
                <w:szCs w:val="28"/>
              </w:rPr>
              <w:t>Заявитель</w:t>
            </w:r>
          </w:p>
        </w:tc>
        <w:tc>
          <w:tcPr>
            <w:tcW w:w="518" w:type="dxa"/>
          </w:tcPr>
          <w:p w14:paraId="570CC86A" w14:textId="77777777" w:rsidR="00FE1B09" w:rsidRPr="00EC2457" w:rsidRDefault="00FE1B09" w:rsidP="007A4EDE">
            <w:pPr>
              <w:pStyle w:val="afffffffff5"/>
              <w:rPr>
                <w:szCs w:val="28"/>
              </w:rPr>
            </w:pPr>
            <w:r w:rsidRPr="00EC2457">
              <w:rPr>
                <w:szCs w:val="28"/>
              </w:rPr>
              <w:t>–</w:t>
            </w:r>
          </w:p>
        </w:tc>
        <w:tc>
          <w:tcPr>
            <w:tcW w:w="6571" w:type="dxa"/>
          </w:tcPr>
          <w:p w14:paraId="207168EB" w14:textId="77777777" w:rsidR="00FE1B09" w:rsidRPr="00EC2457" w:rsidRDefault="00A44137" w:rsidP="007A4EDE">
            <w:pPr>
              <w:pStyle w:val="afffffffff5"/>
              <w:rPr>
                <w:szCs w:val="28"/>
              </w:rPr>
            </w:pPr>
            <w:r w:rsidRPr="00EC2457">
              <w:rPr>
                <w:szCs w:val="28"/>
              </w:rPr>
              <w:t>предприниматель</w:t>
            </w:r>
            <w:r w:rsidR="00FE1B09" w:rsidRPr="00EC2457">
              <w:rPr>
                <w:szCs w:val="28"/>
              </w:rPr>
              <w:t xml:space="preserve"> (</w:t>
            </w:r>
            <w:r w:rsidR="008B1925" w:rsidRPr="00EC2457">
              <w:rPr>
                <w:szCs w:val="28"/>
              </w:rPr>
              <w:t>юридическое</w:t>
            </w:r>
            <w:r w:rsidR="00FE1B09" w:rsidRPr="00EC2457">
              <w:rPr>
                <w:szCs w:val="28"/>
              </w:rPr>
              <w:t xml:space="preserve"> лицо), авторизованный пользователь открытой части Портала, </w:t>
            </w:r>
            <w:r w:rsidR="008B1925" w:rsidRPr="00EC2457">
              <w:rPr>
                <w:szCs w:val="28"/>
              </w:rPr>
              <w:t>направивший</w:t>
            </w:r>
            <w:r w:rsidR="00FE1B09" w:rsidRPr="00EC2457">
              <w:rPr>
                <w:szCs w:val="28"/>
              </w:rPr>
              <w:t xml:space="preserve"> </w:t>
            </w:r>
            <w:r w:rsidR="008B1925" w:rsidRPr="00EC2457">
              <w:rPr>
                <w:szCs w:val="28"/>
              </w:rPr>
              <w:t>Обращение</w:t>
            </w:r>
          </w:p>
        </w:tc>
      </w:tr>
      <w:tr w:rsidR="00FE1B09" w:rsidRPr="00EC2457" w14:paraId="39E328B1" w14:textId="77777777" w:rsidTr="001F20F3">
        <w:trPr>
          <w:cantSplit/>
        </w:trPr>
        <w:tc>
          <w:tcPr>
            <w:tcW w:w="3116" w:type="dxa"/>
          </w:tcPr>
          <w:p w14:paraId="68204715" w14:textId="77777777" w:rsidR="00FE1B09" w:rsidRPr="00EC2457" w:rsidRDefault="00FE1B09" w:rsidP="007A4EDE">
            <w:pPr>
              <w:pStyle w:val="afffffffff5"/>
              <w:rPr>
                <w:b/>
                <w:szCs w:val="28"/>
              </w:rPr>
            </w:pPr>
            <w:r w:rsidRPr="00EC2457">
              <w:rPr>
                <w:b/>
                <w:szCs w:val="28"/>
              </w:rPr>
              <w:t>Интерфейс</w:t>
            </w:r>
          </w:p>
        </w:tc>
        <w:tc>
          <w:tcPr>
            <w:tcW w:w="518" w:type="dxa"/>
          </w:tcPr>
          <w:p w14:paraId="3953D5B5" w14:textId="77777777" w:rsidR="00FE1B09" w:rsidRPr="00EC2457" w:rsidRDefault="00FE1B09" w:rsidP="007A4EDE">
            <w:pPr>
              <w:pStyle w:val="afffffffff5"/>
              <w:rPr>
                <w:szCs w:val="28"/>
              </w:rPr>
            </w:pPr>
            <w:r w:rsidRPr="00EC2457">
              <w:rPr>
                <w:szCs w:val="28"/>
              </w:rPr>
              <w:t>–</w:t>
            </w:r>
          </w:p>
        </w:tc>
        <w:tc>
          <w:tcPr>
            <w:tcW w:w="6571" w:type="dxa"/>
          </w:tcPr>
          <w:p w14:paraId="603A5BDD" w14:textId="77777777" w:rsidR="00FE1B09" w:rsidRPr="00EC2457" w:rsidRDefault="00FE1B09" w:rsidP="007A4EDE">
            <w:pPr>
              <w:pStyle w:val="afffffffff5"/>
              <w:rPr>
                <w:szCs w:val="28"/>
              </w:rPr>
            </w:pPr>
            <w:r w:rsidRPr="00EC2457">
              <w:rPr>
                <w:szCs w:val="28"/>
              </w:rPr>
              <w:t>совокупность возможностей, способов и методов взаимодействия пользователей и Системы</w:t>
            </w:r>
            <w:r w:rsidRPr="00EC2457" w:rsidDel="003727D5">
              <w:rPr>
                <w:szCs w:val="28"/>
              </w:rPr>
              <w:t xml:space="preserve"> </w:t>
            </w:r>
            <w:r w:rsidRPr="00EC2457">
              <w:rPr>
                <w:szCs w:val="28"/>
              </w:rPr>
              <w:t xml:space="preserve">для обмена информацией между ними, определённая </w:t>
            </w:r>
            <w:r w:rsidRPr="00EC2457" w:rsidDel="003727D5">
              <w:rPr>
                <w:szCs w:val="28"/>
              </w:rPr>
              <w:t>характеристиками</w:t>
            </w:r>
            <w:r w:rsidRPr="00EC2457">
              <w:rPr>
                <w:szCs w:val="28"/>
              </w:rPr>
              <w:t xml:space="preserve"> Системы</w:t>
            </w:r>
          </w:p>
        </w:tc>
      </w:tr>
      <w:tr w:rsidR="00FE1B09" w:rsidRPr="00EC2457" w14:paraId="4803E522" w14:textId="77777777" w:rsidTr="001F20F3">
        <w:trPr>
          <w:cantSplit/>
        </w:trPr>
        <w:tc>
          <w:tcPr>
            <w:tcW w:w="3116" w:type="dxa"/>
          </w:tcPr>
          <w:p w14:paraId="5A9CEE5C" w14:textId="77777777" w:rsidR="00FE1B09" w:rsidRPr="00EC2457" w:rsidRDefault="00FE1B09" w:rsidP="007A4EDE">
            <w:pPr>
              <w:pStyle w:val="afffffffff5"/>
              <w:rPr>
                <w:b/>
                <w:szCs w:val="28"/>
              </w:rPr>
            </w:pPr>
            <w:r w:rsidRPr="00EC2457">
              <w:rPr>
                <w:b/>
                <w:szCs w:val="28"/>
              </w:rPr>
              <w:t>Исполнитель</w:t>
            </w:r>
          </w:p>
        </w:tc>
        <w:tc>
          <w:tcPr>
            <w:tcW w:w="518" w:type="dxa"/>
          </w:tcPr>
          <w:p w14:paraId="51711404" w14:textId="77777777" w:rsidR="00FE1B09" w:rsidRPr="00EC2457" w:rsidRDefault="00FE1B09" w:rsidP="007A4EDE">
            <w:pPr>
              <w:pStyle w:val="afffffffff5"/>
              <w:rPr>
                <w:szCs w:val="28"/>
              </w:rPr>
            </w:pPr>
            <w:r w:rsidRPr="00EC2457">
              <w:rPr>
                <w:szCs w:val="28"/>
              </w:rPr>
              <w:t>–</w:t>
            </w:r>
          </w:p>
        </w:tc>
        <w:tc>
          <w:tcPr>
            <w:tcW w:w="6571" w:type="dxa"/>
          </w:tcPr>
          <w:p w14:paraId="7A19BA10" w14:textId="77777777" w:rsidR="00FE1B09" w:rsidRPr="00EC2457" w:rsidRDefault="00606655" w:rsidP="007A4EDE">
            <w:pPr>
              <w:pStyle w:val="afffffffff5"/>
              <w:rPr>
                <w:szCs w:val="28"/>
              </w:rPr>
            </w:pPr>
            <w:r w:rsidRPr="00EC2457">
              <w:rPr>
                <w:szCs w:val="28"/>
              </w:rPr>
              <w:t>о</w:t>
            </w:r>
            <w:r w:rsidR="008B1925" w:rsidRPr="00EC2457">
              <w:rPr>
                <w:szCs w:val="28"/>
              </w:rPr>
              <w:t>рган власти</w:t>
            </w:r>
            <w:r w:rsidR="005D1BED" w:rsidRPr="00EC2457">
              <w:rPr>
                <w:szCs w:val="28"/>
              </w:rPr>
              <w:t>,</w:t>
            </w:r>
            <w:r w:rsidR="008203B9" w:rsidRPr="00EC2457">
              <w:rPr>
                <w:szCs w:val="28"/>
              </w:rPr>
              <w:t xml:space="preserve"> бизнес-омбудсмен,</w:t>
            </w:r>
            <w:r w:rsidR="005D1BED" w:rsidRPr="00EC2457">
              <w:rPr>
                <w:szCs w:val="28"/>
              </w:rPr>
              <w:t xml:space="preserve"> деловое объединение</w:t>
            </w:r>
            <w:r w:rsidR="008B1925" w:rsidRPr="00EC2457">
              <w:rPr>
                <w:szCs w:val="28"/>
              </w:rPr>
              <w:t>, ответственны</w:t>
            </w:r>
            <w:r w:rsidR="005D1BED" w:rsidRPr="00EC2457">
              <w:rPr>
                <w:szCs w:val="28"/>
              </w:rPr>
              <w:t>е</w:t>
            </w:r>
            <w:r w:rsidR="008B1925" w:rsidRPr="00EC2457">
              <w:rPr>
                <w:szCs w:val="28"/>
              </w:rPr>
              <w:t xml:space="preserve"> за предоставление ответа на</w:t>
            </w:r>
            <w:r w:rsidR="00FE1B09" w:rsidRPr="00EC2457">
              <w:rPr>
                <w:szCs w:val="28"/>
              </w:rPr>
              <w:t xml:space="preserve"> </w:t>
            </w:r>
            <w:r w:rsidR="008B1925" w:rsidRPr="00EC2457">
              <w:rPr>
                <w:szCs w:val="28"/>
              </w:rPr>
              <w:t>Обращение</w:t>
            </w:r>
          </w:p>
        </w:tc>
      </w:tr>
      <w:tr w:rsidR="00FE1B09" w:rsidRPr="00EC2457" w14:paraId="63D3B52D" w14:textId="77777777" w:rsidTr="001F20F3">
        <w:trPr>
          <w:cantSplit/>
        </w:trPr>
        <w:tc>
          <w:tcPr>
            <w:tcW w:w="3116" w:type="dxa"/>
          </w:tcPr>
          <w:p w14:paraId="587A23CA" w14:textId="77777777" w:rsidR="00FE1B09" w:rsidRPr="00EC2457" w:rsidRDefault="00FE1B09" w:rsidP="007A4EDE">
            <w:pPr>
              <w:pStyle w:val="afffffffff5"/>
              <w:rPr>
                <w:b/>
                <w:szCs w:val="28"/>
              </w:rPr>
            </w:pPr>
            <w:r w:rsidRPr="00EC2457">
              <w:rPr>
                <w:b/>
                <w:szCs w:val="28"/>
              </w:rPr>
              <w:t>Модератор</w:t>
            </w:r>
          </w:p>
        </w:tc>
        <w:tc>
          <w:tcPr>
            <w:tcW w:w="518" w:type="dxa"/>
          </w:tcPr>
          <w:p w14:paraId="60BBDF70" w14:textId="77777777" w:rsidR="00FE1B09" w:rsidRPr="00EC2457" w:rsidRDefault="00FE1B09" w:rsidP="007A4EDE">
            <w:pPr>
              <w:pStyle w:val="afffffffff5"/>
              <w:rPr>
                <w:szCs w:val="28"/>
              </w:rPr>
            </w:pPr>
            <w:r w:rsidRPr="00EC2457">
              <w:rPr>
                <w:szCs w:val="28"/>
              </w:rPr>
              <w:t>–</w:t>
            </w:r>
          </w:p>
        </w:tc>
        <w:tc>
          <w:tcPr>
            <w:tcW w:w="6571" w:type="dxa"/>
          </w:tcPr>
          <w:p w14:paraId="2277AA79" w14:textId="77777777" w:rsidR="00FE1B09" w:rsidRPr="00EC2457" w:rsidRDefault="00FE1B09" w:rsidP="007A4EDE">
            <w:pPr>
              <w:pStyle w:val="afffffffff5"/>
              <w:rPr>
                <w:szCs w:val="28"/>
              </w:rPr>
            </w:pPr>
            <w:r w:rsidRPr="00EC2457">
              <w:rPr>
                <w:szCs w:val="28"/>
              </w:rPr>
              <w:t xml:space="preserve">роль пользователя, </w:t>
            </w:r>
            <w:r w:rsidR="00687332" w:rsidRPr="00EC2457">
              <w:rPr>
                <w:szCs w:val="28"/>
              </w:rPr>
              <w:t>которой наделены сотрудники</w:t>
            </w:r>
            <w:r w:rsidR="00D02B34" w:rsidRPr="00EC2457">
              <w:rPr>
                <w:szCs w:val="28"/>
              </w:rPr>
              <w:t xml:space="preserve"> Заказчика</w:t>
            </w:r>
            <w:r w:rsidR="00687332" w:rsidRPr="00EC2457">
              <w:rPr>
                <w:szCs w:val="28"/>
              </w:rPr>
              <w:t xml:space="preserve"> (</w:t>
            </w:r>
            <w:r w:rsidR="003B05A3" w:rsidRPr="00EC2457">
              <w:rPr>
                <w:szCs w:val="28"/>
              </w:rPr>
              <w:t>а</w:t>
            </w:r>
            <w:r w:rsidR="00687332" w:rsidRPr="00EC2457">
              <w:rPr>
                <w:szCs w:val="28"/>
              </w:rPr>
              <w:t>налитики)</w:t>
            </w:r>
            <w:r w:rsidR="00D02B34" w:rsidRPr="00EC2457">
              <w:rPr>
                <w:szCs w:val="28"/>
              </w:rPr>
              <w:t xml:space="preserve">, </w:t>
            </w:r>
            <w:r w:rsidR="00687332" w:rsidRPr="00EC2457">
              <w:rPr>
                <w:szCs w:val="28"/>
              </w:rPr>
              <w:t>обладающие</w:t>
            </w:r>
            <w:r w:rsidR="00D02B34" w:rsidRPr="00EC2457">
              <w:rPr>
                <w:szCs w:val="28"/>
              </w:rPr>
              <w:t xml:space="preserve"> правами обработки Обращения с целью проведения экспертизы предмета проблемы</w:t>
            </w:r>
            <w:r w:rsidR="00687332" w:rsidRPr="00EC2457">
              <w:rPr>
                <w:szCs w:val="28"/>
              </w:rPr>
              <w:t xml:space="preserve"> и содержания ответа, а также</w:t>
            </w:r>
            <w:r w:rsidR="00D02B34" w:rsidRPr="00EC2457">
              <w:rPr>
                <w:szCs w:val="28"/>
              </w:rPr>
              <w:t xml:space="preserve"> коммуникации с Заявителем</w:t>
            </w:r>
          </w:p>
        </w:tc>
      </w:tr>
      <w:tr w:rsidR="008B1925" w:rsidRPr="00EC2457" w14:paraId="16CE96D0" w14:textId="77777777" w:rsidTr="001F20F3">
        <w:trPr>
          <w:cantSplit/>
        </w:trPr>
        <w:tc>
          <w:tcPr>
            <w:tcW w:w="3116" w:type="dxa"/>
          </w:tcPr>
          <w:p w14:paraId="4BDA7BA7" w14:textId="77777777" w:rsidR="008B1925" w:rsidRPr="00EC2457" w:rsidRDefault="008B1925" w:rsidP="00265A1E">
            <w:pPr>
              <w:pStyle w:val="afffffffff5"/>
              <w:rPr>
                <w:b/>
                <w:szCs w:val="28"/>
              </w:rPr>
            </w:pPr>
            <w:r w:rsidRPr="00EC2457">
              <w:rPr>
                <w:b/>
                <w:szCs w:val="28"/>
              </w:rPr>
              <w:t>Обработка Обращений</w:t>
            </w:r>
            <w:r w:rsidR="00606655" w:rsidRPr="00EC2457">
              <w:rPr>
                <w:b/>
                <w:szCs w:val="28"/>
              </w:rPr>
              <w:t xml:space="preserve"> в Системе</w:t>
            </w:r>
          </w:p>
        </w:tc>
        <w:tc>
          <w:tcPr>
            <w:tcW w:w="518" w:type="dxa"/>
          </w:tcPr>
          <w:p w14:paraId="17C69C9F" w14:textId="77777777" w:rsidR="008B1925" w:rsidRPr="00EC2457" w:rsidRDefault="008B1925" w:rsidP="00265A1E">
            <w:pPr>
              <w:pStyle w:val="afffffffff5"/>
              <w:rPr>
                <w:szCs w:val="28"/>
              </w:rPr>
            </w:pPr>
            <w:r w:rsidRPr="00EC2457">
              <w:rPr>
                <w:szCs w:val="28"/>
              </w:rPr>
              <w:t>–</w:t>
            </w:r>
          </w:p>
        </w:tc>
        <w:tc>
          <w:tcPr>
            <w:tcW w:w="6571" w:type="dxa"/>
          </w:tcPr>
          <w:p w14:paraId="39734944" w14:textId="3FFB85B8" w:rsidR="008B1925" w:rsidRPr="00EC2457" w:rsidRDefault="008B1925" w:rsidP="00265A1E">
            <w:pPr>
              <w:pStyle w:val="afffffffff5"/>
              <w:rPr>
                <w:szCs w:val="28"/>
              </w:rPr>
            </w:pPr>
            <w:r w:rsidRPr="00EC2457">
              <w:rPr>
                <w:szCs w:val="28"/>
              </w:rPr>
              <w:t xml:space="preserve">процесс анализа, проверки Обращений пользователей открытой части Портала и </w:t>
            </w:r>
            <w:r w:rsidR="00FE1177" w:rsidRPr="00EC2457">
              <w:rPr>
                <w:szCs w:val="28"/>
              </w:rPr>
              <w:t xml:space="preserve">предоставления </w:t>
            </w:r>
            <w:r w:rsidRPr="00EC2457">
              <w:rPr>
                <w:szCs w:val="28"/>
              </w:rPr>
              <w:t>ответов на них</w:t>
            </w:r>
          </w:p>
        </w:tc>
      </w:tr>
      <w:tr w:rsidR="008B1925" w:rsidRPr="00EC2457" w14:paraId="1C8A06F9" w14:textId="77777777" w:rsidTr="001F20F3">
        <w:trPr>
          <w:cantSplit/>
        </w:trPr>
        <w:tc>
          <w:tcPr>
            <w:tcW w:w="3116" w:type="dxa"/>
          </w:tcPr>
          <w:p w14:paraId="0E7C6CA0" w14:textId="77777777" w:rsidR="008B1925" w:rsidRPr="00EC2457" w:rsidRDefault="008B1925" w:rsidP="00265A1E">
            <w:pPr>
              <w:pStyle w:val="afffffffff5"/>
              <w:rPr>
                <w:b/>
                <w:szCs w:val="28"/>
              </w:rPr>
            </w:pPr>
            <w:r w:rsidRPr="00EC2457">
              <w:rPr>
                <w:b/>
                <w:szCs w:val="28"/>
              </w:rPr>
              <w:t>Обращение</w:t>
            </w:r>
          </w:p>
        </w:tc>
        <w:tc>
          <w:tcPr>
            <w:tcW w:w="518" w:type="dxa"/>
          </w:tcPr>
          <w:p w14:paraId="565FFF67" w14:textId="77777777" w:rsidR="008B1925" w:rsidRPr="00EC2457" w:rsidRDefault="008B1925" w:rsidP="00265A1E">
            <w:pPr>
              <w:pStyle w:val="afffffffff5"/>
              <w:rPr>
                <w:szCs w:val="28"/>
              </w:rPr>
            </w:pPr>
            <w:r w:rsidRPr="00EC2457">
              <w:rPr>
                <w:szCs w:val="28"/>
              </w:rPr>
              <w:t>–</w:t>
            </w:r>
          </w:p>
        </w:tc>
        <w:tc>
          <w:tcPr>
            <w:tcW w:w="6571" w:type="dxa"/>
          </w:tcPr>
          <w:p w14:paraId="3BD604FC" w14:textId="77777777" w:rsidR="008B1925" w:rsidRPr="00EC2457" w:rsidRDefault="008B1925" w:rsidP="00265A1E">
            <w:pPr>
              <w:pStyle w:val="afffffffff5"/>
              <w:rPr>
                <w:szCs w:val="28"/>
              </w:rPr>
            </w:pPr>
            <w:r w:rsidRPr="00EC2457">
              <w:rPr>
                <w:szCs w:val="28"/>
              </w:rPr>
              <w:t>информация о проблеме в текстовой или иной форме (включая фотографии, электронные образы, скан - образы документов и т.д.), направленная пользователем в Систему (на Портал) с целью получения ответа органа власти</w:t>
            </w:r>
          </w:p>
        </w:tc>
      </w:tr>
      <w:tr w:rsidR="00FE1B09" w:rsidRPr="00EC2457" w14:paraId="069C24FA" w14:textId="77777777" w:rsidTr="001F20F3">
        <w:trPr>
          <w:cantSplit/>
        </w:trPr>
        <w:tc>
          <w:tcPr>
            <w:tcW w:w="3116" w:type="dxa"/>
          </w:tcPr>
          <w:p w14:paraId="763A469C" w14:textId="77777777" w:rsidR="00FE1B09" w:rsidRPr="00EC2457" w:rsidRDefault="00FE1B09" w:rsidP="007A4EDE">
            <w:pPr>
              <w:pStyle w:val="afffffffff5"/>
              <w:rPr>
                <w:b/>
                <w:szCs w:val="28"/>
              </w:rPr>
            </w:pPr>
            <w:r w:rsidRPr="00EC2457">
              <w:rPr>
                <w:b/>
                <w:szCs w:val="28"/>
              </w:rPr>
              <w:t>Орган власти</w:t>
            </w:r>
          </w:p>
        </w:tc>
        <w:tc>
          <w:tcPr>
            <w:tcW w:w="518" w:type="dxa"/>
          </w:tcPr>
          <w:p w14:paraId="34B3CBCE" w14:textId="77777777" w:rsidR="00FE1B09" w:rsidRPr="00EC2457" w:rsidRDefault="00FE1B09" w:rsidP="007A4EDE">
            <w:pPr>
              <w:pStyle w:val="afffffffff5"/>
              <w:rPr>
                <w:szCs w:val="28"/>
              </w:rPr>
            </w:pPr>
            <w:r w:rsidRPr="00EC2457">
              <w:rPr>
                <w:szCs w:val="28"/>
              </w:rPr>
              <w:t>–</w:t>
            </w:r>
          </w:p>
        </w:tc>
        <w:tc>
          <w:tcPr>
            <w:tcW w:w="6571" w:type="dxa"/>
          </w:tcPr>
          <w:p w14:paraId="709E5E7F" w14:textId="4A2B834A" w:rsidR="00FE1B09" w:rsidRPr="00EC2457" w:rsidRDefault="00606655" w:rsidP="00FD3931">
            <w:pPr>
              <w:rPr>
                <w:sz w:val="28"/>
                <w:szCs w:val="28"/>
              </w:rPr>
            </w:pPr>
            <w:r w:rsidRPr="00EC2457">
              <w:rPr>
                <w:sz w:val="28"/>
                <w:szCs w:val="28"/>
              </w:rPr>
              <w:t xml:space="preserve">Федеральные </w:t>
            </w:r>
            <w:r w:rsidR="00FE1B09" w:rsidRPr="00EC2457">
              <w:rPr>
                <w:sz w:val="28"/>
                <w:szCs w:val="28"/>
              </w:rPr>
              <w:t>органы власти</w:t>
            </w:r>
            <w:r w:rsidRPr="00EC2457">
              <w:rPr>
                <w:sz w:val="28"/>
                <w:szCs w:val="28"/>
              </w:rPr>
              <w:t xml:space="preserve"> – в рамках настоящего Технического задания -</w:t>
            </w:r>
            <w:r w:rsidR="00FE1B09" w:rsidRPr="00EC2457">
              <w:rPr>
                <w:sz w:val="28"/>
                <w:szCs w:val="28"/>
              </w:rPr>
              <w:t xml:space="preserve"> </w:t>
            </w:r>
            <w:r w:rsidRPr="00EC2457">
              <w:rPr>
                <w:sz w:val="28"/>
                <w:szCs w:val="28"/>
              </w:rPr>
              <w:t>МВД России,</w:t>
            </w:r>
            <w:r w:rsidR="00B13B57" w:rsidRPr="00EC2457">
              <w:rPr>
                <w:sz w:val="28"/>
                <w:szCs w:val="28"/>
              </w:rPr>
              <w:t xml:space="preserve"> </w:t>
            </w:r>
            <w:r w:rsidRPr="00EC2457">
              <w:rPr>
                <w:sz w:val="28"/>
                <w:szCs w:val="28"/>
              </w:rPr>
              <w:t xml:space="preserve">в последующих этапах развития Системы - </w:t>
            </w:r>
            <w:r w:rsidR="00FD3931" w:rsidRPr="00EC2457">
              <w:rPr>
                <w:sz w:val="28"/>
                <w:szCs w:val="28"/>
              </w:rPr>
              <w:t xml:space="preserve">Генеральная прокуратура Российской Федерации, </w:t>
            </w:r>
            <w:r w:rsidRPr="00EC2457">
              <w:rPr>
                <w:sz w:val="28"/>
                <w:szCs w:val="28"/>
              </w:rPr>
              <w:t>ФСБ России, Следственный комитет Российской Федерации.</w:t>
            </w:r>
          </w:p>
        </w:tc>
      </w:tr>
      <w:tr w:rsidR="00FE1B09" w:rsidRPr="00EC2457" w14:paraId="44EA9C02" w14:textId="77777777" w:rsidTr="001F20F3">
        <w:trPr>
          <w:cantSplit/>
        </w:trPr>
        <w:tc>
          <w:tcPr>
            <w:tcW w:w="3116" w:type="dxa"/>
          </w:tcPr>
          <w:p w14:paraId="2F434198" w14:textId="77777777" w:rsidR="00FE1B09" w:rsidRPr="00EC2457" w:rsidRDefault="00FE1B09" w:rsidP="007A4EDE">
            <w:pPr>
              <w:pStyle w:val="afffffffff5"/>
              <w:rPr>
                <w:b/>
                <w:szCs w:val="28"/>
              </w:rPr>
            </w:pPr>
            <w:r w:rsidRPr="00EC2457">
              <w:rPr>
                <w:b/>
                <w:szCs w:val="28"/>
              </w:rPr>
              <w:lastRenderedPageBreak/>
              <w:t>Ответ органа власти</w:t>
            </w:r>
          </w:p>
        </w:tc>
        <w:tc>
          <w:tcPr>
            <w:tcW w:w="518" w:type="dxa"/>
          </w:tcPr>
          <w:p w14:paraId="42383597" w14:textId="77777777" w:rsidR="00FE1B09" w:rsidRPr="00EC2457" w:rsidRDefault="00FE1B09" w:rsidP="007A4EDE">
            <w:pPr>
              <w:pStyle w:val="afffffffff5"/>
              <w:rPr>
                <w:szCs w:val="28"/>
              </w:rPr>
            </w:pPr>
            <w:r w:rsidRPr="00EC2457">
              <w:rPr>
                <w:szCs w:val="28"/>
              </w:rPr>
              <w:t>–</w:t>
            </w:r>
          </w:p>
        </w:tc>
        <w:tc>
          <w:tcPr>
            <w:tcW w:w="6571" w:type="dxa"/>
          </w:tcPr>
          <w:p w14:paraId="016CC5BD" w14:textId="77777777" w:rsidR="00FE1B09" w:rsidRPr="00EC2457" w:rsidRDefault="00FE1B09" w:rsidP="00C05B9B">
            <w:pPr>
              <w:pStyle w:val="afffffffff5"/>
              <w:rPr>
                <w:szCs w:val="28"/>
              </w:rPr>
            </w:pPr>
            <w:r w:rsidRPr="00EC2457">
              <w:rPr>
                <w:szCs w:val="28"/>
              </w:rPr>
              <w:t xml:space="preserve">электронный образ (скан-образ) документа, подготовленный органом власти, содержащий ответ </w:t>
            </w:r>
            <w:r w:rsidR="00C05B9B" w:rsidRPr="00EC2457">
              <w:rPr>
                <w:szCs w:val="28"/>
              </w:rPr>
              <w:t xml:space="preserve">по существу поставленных </w:t>
            </w:r>
            <w:proofErr w:type="gramStart"/>
            <w:r w:rsidR="00C05B9B" w:rsidRPr="00EC2457">
              <w:rPr>
                <w:szCs w:val="28"/>
              </w:rPr>
              <w:t xml:space="preserve">в </w:t>
            </w:r>
            <w:r w:rsidRPr="00EC2457">
              <w:rPr>
                <w:szCs w:val="28"/>
              </w:rPr>
              <w:t>на</w:t>
            </w:r>
            <w:proofErr w:type="gramEnd"/>
            <w:r w:rsidRPr="00EC2457">
              <w:rPr>
                <w:szCs w:val="28"/>
              </w:rPr>
              <w:t xml:space="preserve"> </w:t>
            </w:r>
            <w:r w:rsidR="00C05B9B" w:rsidRPr="00EC2457">
              <w:rPr>
                <w:szCs w:val="28"/>
              </w:rPr>
              <w:t xml:space="preserve">Обращении </w:t>
            </w:r>
            <w:r w:rsidRPr="00EC2457">
              <w:rPr>
                <w:szCs w:val="28"/>
              </w:rPr>
              <w:t>Заявителя</w:t>
            </w:r>
            <w:r w:rsidR="00C05B9B" w:rsidRPr="00EC2457">
              <w:rPr>
                <w:szCs w:val="28"/>
              </w:rPr>
              <w:t xml:space="preserve"> вопросов</w:t>
            </w:r>
            <w:r w:rsidR="00C05B9B" w:rsidRPr="00EC2457">
              <w:t xml:space="preserve"> </w:t>
            </w:r>
          </w:p>
        </w:tc>
      </w:tr>
      <w:tr w:rsidR="00FE1B09" w:rsidRPr="00EC2457" w14:paraId="1B779F67" w14:textId="77777777" w:rsidTr="001F20F3">
        <w:trPr>
          <w:cantSplit/>
        </w:trPr>
        <w:tc>
          <w:tcPr>
            <w:tcW w:w="3116" w:type="dxa"/>
          </w:tcPr>
          <w:p w14:paraId="776FC2FB" w14:textId="77777777" w:rsidR="00FE1B09" w:rsidRPr="00EC2457" w:rsidRDefault="00FE1B09" w:rsidP="007A4EDE">
            <w:pPr>
              <w:pStyle w:val="afffffffff5"/>
              <w:rPr>
                <w:b/>
                <w:szCs w:val="28"/>
              </w:rPr>
            </w:pPr>
            <w:r w:rsidRPr="00EC2457">
              <w:rPr>
                <w:b/>
                <w:szCs w:val="28"/>
              </w:rPr>
              <w:t>Открытая часть портала</w:t>
            </w:r>
          </w:p>
        </w:tc>
        <w:tc>
          <w:tcPr>
            <w:tcW w:w="518" w:type="dxa"/>
          </w:tcPr>
          <w:p w14:paraId="1597FCB7" w14:textId="77777777" w:rsidR="00FE1B09" w:rsidRPr="00EC2457" w:rsidRDefault="00FE1B09" w:rsidP="007A4EDE">
            <w:pPr>
              <w:pStyle w:val="afffffffff5"/>
              <w:rPr>
                <w:szCs w:val="28"/>
              </w:rPr>
            </w:pPr>
            <w:r w:rsidRPr="00EC2457">
              <w:rPr>
                <w:szCs w:val="28"/>
              </w:rPr>
              <w:t>–</w:t>
            </w:r>
          </w:p>
        </w:tc>
        <w:tc>
          <w:tcPr>
            <w:tcW w:w="6571" w:type="dxa"/>
          </w:tcPr>
          <w:p w14:paraId="02C6B0C1" w14:textId="77777777" w:rsidR="00FE1B09" w:rsidRPr="00EC2457" w:rsidRDefault="00FE1B09" w:rsidP="007A4EDE">
            <w:pPr>
              <w:pStyle w:val="afffffffff5"/>
              <w:rPr>
                <w:szCs w:val="28"/>
              </w:rPr>
            </w:pPr>
            <w:r w:rsidRPr="00EC2457">
              <w:rPr>
                <w:szCs w:val="28"/>
              </w:rPr>
              <w:t xml:space="preserve">общедоступный </w:t>
            </w:r>
            <w:r w:rsidRPr="00EC2457">
              <w:rPr>
                <w:szCs w:val="28"/>
                <w:lang w:val="en-US"/>
              </w:rPr>
              <w:t>web</w:t>
            </w:r>
            <w:r w:rsidRPr="00EC2457">
              <w:rPr>
                <w:szCs w:val="28"/>
              </w:rPr>
              <w:t>-интерфейс Системы для работы авторизованных и неавторизованных пользователей Системы</w:t>
            </w:r>
          </w:p>
        </w:tc>
      </w:tr>
      <w:tr w:rsidR="00FE1B09" w:rsidRPr="00EC2457" w14:paraId="4318C944" w14:textId="77777777" w:rsidTr="001F20F3">
        <w:trPr>
          <w:cantSplit/>
        </w:trPr>
        <w:tc>
          <w:tcPr>
            <w:tcW w:w="3116" w:type="dxa"/>
          </w:tcPr>
          <w:p w14:paraId="572AEA3E" w14:textId="77777777" w:rsidR="00FE1B09" w:rsidRPr="00EC2457" w:rsidRDefault="00FE1B09" w:rsidP="007A4EDE">
            <w:pPr>
              <w:pStyle w:val="afffffffff5"/>
              <w:rPr>
                <w:b/>
                <w:szCs w:val="28"/>
              </w:rPr>
            </w:pPr>
            <w:r w:rsidRPr="00EC2457">
              <w:rPr>
                <w:b/>
                <w:szCs w:val="28"/>
              </w:rPr>
              <w:t>Пользователь портала</w:t>
            </w:r>
          </w:p>
        </w:tc>
        <w:tc>
          <w:tcPr>
            <w:tcW w:w="518" w:type="dxa"/>
          </w:tcPr>
          <w:p w14:paraId="2469235E" w14:textId="77777777" w:rsidR="00FE1B09" w:rsidRPr="00EC2457" w:rsidRDefault="00FE1B09" w:rsidP="007A4EDE">
            <w:pPr>
              <w:pStyle w:val="afffffffff5"/>
              <w:rPr>
                <w:szCs w:val="28"/>
              </w:rPr>
            </w:pPr>
            <w:r w:rsidRPr="00EC2457">
              <w:rPr>
                <w:szCs w:val="28"/>
              </w:rPr>
              <w:t>–</w:t>
            </w:r>
          </w:p>
        </w:tc>
        <w:tc>
          <w:tcPr>
            <w:tcW w:w="6571" w:type="dxa"/>
          </w:tcPr>
          <w:p w14:paraId="707E94A1" w14:textId="77777777" w:rsidR="00FE1B09" w:rsidRPr="00EC2457" w:rsidRDefault="00FE1B09" w:rsidP="007A4EDE">
            <w:pPr>
              <w:pStyle w:val="afffffffff5"/>
              <w:rPr>
                <w:szCs w:val="28"/>
              </w:rPr>
            </w:pPr>
            <w:r w:rsidRPr="00EC2457">
              <w:rPr>
                <w:szCs w:val="28"/>
              </w:rPr>
              <w:t>авторизованный пользователь</w:t>
            </w:r>
            <w:r w:rsidR="00606655" w:rsidRPr="00EC2457">
              <w:rPr>
                <w:szCs w:val="28"/>
              </w:rPr>
              <w:t xml:space="preserve"> открытой или закрытой части Системы</w:t>
            </w:r>
          </w:p>
        </w:tc>
      </w:tr>
      <w:tr w:rsidR="00FE1B09" w:rsidRPr="00EC2457" w14:paraId="7BA2A159" w14:textId="77777777" w:rsidTr="001F20F3">
        <w:trPr>
          <w:cantSplit/>
        </w:trPr>
        <w:tc>
          <w:tcPr>
            <w:tcW w:w="3116" w:type="dxa"/>
          </w:tcPr>
          <w:p w14:paraId="28EE1B62" w14:textId="77777777" w:rsidR="00FE1B09" w:rsidRPr="00EC2457" w:rsidRDefault="00FE1B09" w:rsidP="007A4EDE">
            <w:pPr>
              <w:pStyle w:val="afffffffff5"/>
              <w:rPr>
                <w:b/>
                <w:szCs w:val="28"/>
              </w:rPr>
            </w:pPr>
            <w:r w:rsidRPr="00EC2457">
              <w:rPr>
                <w:b/>
                <w:szCs w:val="28"/>
              </w:rPr>
              <w:t>По</w:t>
            </w:r>
            <w:r w:rsidR="008B1925" w:rsidRPr="00EC2457">
              <w:rPr>
                <w:b/>
                <w:szCs w:val="28"/>
              </w:rPr>
              <w:t>сетитель</w:t>
            </w:r>
          </w:p>
        </w:tc>
        <w:tc>
          <w:tcPr>
            <w:tcW w:w="518" w:type="dxa"/>
          </w:tcPr>
          <w:p w14:paraId="519D44BC" w14:textId="77777777" w:rsidR="00FE1B09" w:rsidRPr="00EC2457" w:rsidRDefault="00FE1B09" w:rsidP="007A4EDE">
            <w:pPr>
              <w:pStyle w:val="afffffffff5"/>
              <w:rPr>
                <w:szCs w:val="28"/>
              </w:rPr>
            </w:pPr>
            <w:r w:rsidRPr="00EC2457">
              <w:rPr>
                <w:szCs w:val="28"/>
              </w:rPr>
              <w:t>–</w:t>
            </w:r>
          </w:p>
        </w:tc>
        <w:tc>
          <w:tcPr>
            <w:tcW w:w="6571" w:type="dxa"/>
          </w:tcPr>
          <w:p w14:paraId="1962BABD" w14:textId="77777777" w:rsidR="00FE1B09" w:rsidRPr="00EC2457" w:rsidRDefault="008B1925" w:rsidP="007A4EDE">
            <w:pPr>
              <w:pStyle w:val="afffffffff5"/>
              <w:rPr>
                <w:szCs w:val="28"/>
              </w:rPr>
            </w:pPr>
            <w:r w:rsidRPr="00EC2457">
              <w:rPr>
                <w:szCs w:val="28"/>
              </w:rPr>
              <w:t xml:space="preserve">неавторизованный пользователь открытой части </w:t>
            </w:r>
            <w:r w:rsidR="00606655" w:rsidRPr="00EC2457">
              <w:rPr>
                <w:szCs w:val="28"/>
              </w:rPr>
              <w:t>п</w:t>
            </w:r>
            <w:r w:rsidRPr="00EC2457">
              <w:rPr>
                <w:szCs w:val="28"/>
              </w:rPr>
              <w:t>ортала, не имеющий учетной записи в Системе или не указавший регистрационные данные для работы с Системой, имеющий доступ к публичной информации</w:t>
            </w:r>
          </w:p>
        </w:tc>
      </w:tr>
      <w:tr w:rsidR="00FE1B09" w:rsidRPr="00EC2457" w14:paraId="76B67C8C" w14:textId="77777777" w:rsidTr="001F20F3">
        <w:trPr>
          <w:cantSplit/>
        </w:trPr>
        <w:tc>
          <w:tcPr>
            <w:tcW w:w="3116" w:type="dxa"/>
          </w:tcPr>
          <w:p w14:paraId="2914D87B" w14:textId="77777777" w:rsidR="00FE1B09" w:rsidRPr="00EC2457" w:rsidRDefault="00FE1B09" w:rsidP="007A4EDE">
            <w:pPr>
              <w:pStyle w:val="afffffffff5"/>
              <w:rPr>
                <w:b/>
                <w:szCs w:val="28"/>
              </w:rPr>
            </w:pPr>
            <w:r w:rsidRPr="00EC2457">
              <w:rPr>
                <w:b/>
                <w:szCs w:val="28"/>
              </w:rPr>
              <w:t>Роль пользователя</w:t>
            </w:r>
          </w:p>
        </w:tc>
        <w:tc>
          <w:tcPr>
            <w:tcW w:w="518" w:type="dxa"/>
          </w:tcPr>
          <w:p w14:paraId="1FC1B7FC" w14:textId="77777777" w:rsidR="00FE1B09" w:rsidRPr="00EC2457" w:rsidRDefault="00FE1B09" w:rsidP="007A4EDE">
            <w:pPr>
              <w:pStyle w:val="afffffffff5"/>
              <w:rPr>
                <w:szCs w:val="28"/>
              </w:rPr>
            </w:pPr>
            <w:r w:rsidRPr="00EC2457">
              <w:rPr>
                <w:szCs w:val="28"/>
              </w:rPr>
              <w:t>–</w:t>
            </w:r>
          </w:p>
        </w:tc>
        <w:tc>
          <w:tcPr>
            <w:tcW w:w="6571" w:type="dxa"/>
          </w:tcPr>
          <w:p w14:paraId="65BBF518" w14:textId="77777777" w:rsidR="00FE1B09" w:rsidRPr="00EC2457" w:rsidRDefault="00FE1B09" w:rsidP="007A4EDE">
            <w:pPr>
              <w:pStyle w:val="afffffffff5"/>
              <w:rPr>
                <w:szCs w:val="28"/>
              </w:rPr>
            </w:pPr>
            <w:r w:rsidRPr="00EC2457">
              <w:rPr>
                <w:szCs w:val="28"/>
              </w:rPr>
              <w:t>совокупность прав и ограничений на доступ к определенным функциям Системы</w:t>
            </w:r>
          </w:p>
        </w:tc>
      </w:tr>
      <w:tr w:rsidR="00FE1B09" w:rsidRPr="00EC2457" w14:paraId="0D18F7A8" w14:textId="77777777" w:rsidTr="001F20F3">
        <w:trPr>
          <w:cantSplit/>
        </w:trPr>
        <w:tc>
          <w:tcPr>
            <w:tcW w:w="3116" w:type="dxa"/>
          </w:tcPr>
          <w:p w14:paraId="51D4F71A" w14:textId="77777777" w:rsidR="00FE1B09" w:rsidRPr="00EC2457" w:rsidRDefault="00FE1B09" w:rsidP="007A4EDE">
            <w:pPr>
              <w:pStyle w:val="afffffffff5"/>
              <w:rPr>
                <w:b/>
                <w:szCs w:val="28"/>
              </w:rPr>
            </w:pPr>
            <w:r w:rsidRPr="00EC2457">
              <w:rPr>
                <w:b/>
                <w:szCs w:val="28"/>
              </w:rPr>
              <w:t>Свободное программное обеспечение</w:t>
            </w:r>
          </w:p>
        </w:tc>
        <w:tc>
          <w:tcPr>
            <w:tcW w:w="518" w:type="dxa"/>
          </w:tcPr>
          <w:p w14:paraId="72187E2E" w14:textId="77777777" w:rsidR="00FE1B09" w:rsidRPr="00EC2457" w:rsidRDefault="00FE1B09" w:rsidP="007A4EDE">
            <w:pPr>
              <w:pStyle w:val="afffffffff5"/>
              <w:rPr>
                <w:szCs w:val="28"/>
              </w:rPr>
            </w:pPr>
            <w:r w:rsidRPr="00EC2457">
              <w:rPr>
                <w:szCs w:val="28"/>
              </w:rPr>
              <w:t>–</w:t>
            </w:r>
          </w:p>
        </w:tc>
        <w:tc>
          <w:tcPr>
            <w:tcW w:w="6571" w:type="dxa"/>
          </w:tcPr>
          <w:p w14:paraId="30AD8D78" w14:textId="77777777" w:rsidR="00FE1B09" w:rsidRPr="00EC2457" w:rsidRDefault="00FE1B09" w:rsidP="007A4EDE">
            <w:pPr>
              <w:pStyle w:val="afffffffff5"/>
              <w:rPr>
                <w:szCs w:val="28"/>
              </w:rPr>
            </w:pPr>
            <w:r w:rsidRPr="00EC2457">
              <w:rPr>
                <w:szCs w:val="28"/>
              </w:rPr>
              <w:t>программное обеспечение, пользователи которого имеют права («свободы») на его неограниченную установку, запуск, а также свободное использование, изучение, распространение и изменение (совершенствование), и распространение копий и результатов изменения. Если на программное обеспечение есть исключительные права, то свободы объявляются при помощи свободных лицензий</w:t>
            </w:r>
          </w:p>
        </w:tc>
      </w:tr>
      <w:tr w:rsidR="00FE1B09" w:rsidRPr="00EC2457" w14:paraId="692A6235" w14:textId="77777777" w:rsidTr="001F20F3">
        <w:trPr>
          <w:cantSplit/>
        </w:trPr>
        <w:tc>
          <w:tcPr>
            <w:tcW w:w="3116" w:type="dxa"/>
          </w:tcPr>
          <w:p w14:paraId="11E1B150" w14:textId="77777777" w:rsidR="00FE1B09" w:rsidRPr="00EC2457" w:rsidRDefault="00FE1B09" w:rsidP="007A4EDE">
            <w:pPr>
              <w:pStyle w:val="afffffffff5"/>
              <w:rPr>
                <w:b/>
                <w:szCs w:val="28"/>
              </w:rPr>
            </w:pPr>
            <w:r w:rsidRPr="00EC2457">
              <w:rPr>
                <w:b/>
                <w:szCs w:val="28"/>
              </w:rPr>
              <w:t>Система</w:t>
            </w:r>
          </w:p>
        </w:tc>
        <w:tc>
          <w:tcPr>
            <w:tcW w:w="518" w:type="dxa"/>
          </w:tcPr>
          <w:p w14:paraId="1A5C1644" w14:textId="77777777" w:rsidR="00FE1B09" w:rsidRPr="00EC2457" w:rsidRDefault="00FE1B09" w:rsidP="007A4EDE">
            <w:pPr>
              <w:pStyle w:val="afffffffff5"/>
              <w:rPr>
                <w:szCs w:val="28"/>
              </w:rPr>
            </w:pPr>
            <w:r w:rsidRPr="00EC2457">
              <w:rPr>
                <w:szCs w:val="28"/>
              </w:rPr>
              <w:t>–</w:t>
            </w:r>
          </w:p>
        </w:tc>
        <w:tc>
          <w:tcPr>
            <w:tcW w:w="6571" w:type="dxa"/>
          </w:tcPr>
          <w:p w14:paraId="59CEFE20" w14:textId="77777777" w:rsidR="00FE1B09" w:rsidRPr="00EC2457" w:rsidRDefault="00606655" w:rsidP="0075366E">
            <w:pPr>
              <w:pStyle w:val="afffffffff5"/>
              <w:rPr>
                <w:szCs w:val="28"/>
              </w:rPr>
            </w:pPr>
            <w:r w:rsidRPr="00EC2457">
              <w:rPr>
                <w:szCs w:val="28"/>
              </w:rPr>
              <w:t>цифровая платформа для работы с обращениями предпринимателей</w:t>
            </w:r>
          </w:p>
          <w:p w14:paraId="74F80024" w14:textId="77777777" w:rsidR="00502A57" w:rsidRPr="00EC2457" w:rsidRDefault="00502A57" w:rsidP="0075366E">
            <w:pPr>
              <w:pStyle w:val="afffffffff5"/>
              <w:rPr>
                <w:szCs w:val="28"/>
              </w:rPr>
            </w:pPr>
          </w:p>
        </w:tc>
      </w:tr>
      <w:tr w:rsidR="00502A57" w:rsidRPr="00EC2457" w14:paraId="0E8718C2" w14:textId="77777777" w:rsidTr="001F20F3">
        <w:trPr>
          <w:cantSplit/>
        </w:trPr>
        <w:tc>
          <w:tcPr>
            <w:tcW w:w="3116" w:type="dxa"/>
          </w:tcPr>
          <w:p w14:paraId="1A067248" w14:textId="77777777" w:rsidR="00502A57" w:rsidRPr="00EC2457" w:rsidRDefault="00502A57" w:rsidP="007A4EDE">
            <w:pPr>
              <w:pStyle w:val="afffffffff5"/>
              <w:rPr>
                <w:b/>
                <w:bCs/>
                <w:szCs w:val="28"/>
                <w:lang w:val="en-US"/>
              </w:rPr>
            </w:pPr>
            <w:r w:rsidRPr="00EC2457">
              <w:rPr>
                <w:b/>
                <w:bCs/>
                <w:szCs w:val="28"/>
                <w:lang w:val="en-US"/>
              </w:rPr>
              <w:t>Web</w:t>
            </w:r>
            <w:r w:rsidRPr="00EC2457">
              <w:rPr>
                <w:b/>
                <w:bCs/>
                <w:szCs w:val="28"/>
              </w:rPr>
              <w:t>-обозреватель</w:t>
            </w:r>
          </w:p>
        </w:tc>
        <w:tc>
          <w:tcPr>
            <w:tcW w:w="518" w:type="dxa"/>
          </w:tcPr>
          <w:p w14:paraId="045B04A2" w14:textId="77777777" w:rsidR="00502A57" w:rsidRPr="00EC2457" w:rsidRDefault="00502A57" w:rsidP="007A4EDE">
            <w:pPr>
              <w:pStyle w:val="afffffffff5"/>
              <w:rPr>
                <w:szCs w:val="28"/>
              </w:rPr>
            </w:pPr>
            <w:r w:rsidRPr="00EC2457">
              <w:rPr>
                <w:szCs w:val="28"/>
              </w:rPr>
              <w:t>–</w:t>
            </w:r>
          </w:p>
        </w:tc>
        <w:tc>
          <w:tcPr>
            <w:tcW w:w="6571" w:type="dxa"/>
          </w:tcPr>
          <w:p w14:paraId="32CD717A" w14:textId="77777777" w:rsidR="00502A57" w:rsidRPr="00EC2457" w:rsidRDefault="00BC0FD3" w:rsidP="0075366E">
            <w:pPr>
              <w:pStyle w:val="afffffffff5"/>
              <w:rPr>
                <w:szCs w:val="28"/>
              </w:rPr>
            </w:pPr>
            <w:r w:rsidRPr="00EC2457">
              <w:rPr>
                <w:szCs w:val="28"/>
              </w:rPr>
              <w:t>браузер.</w:t>
            </w:r>
          </w:p>
        </w:tc>
      </w:tr>
    </w:tbl>
    <w:p w14:paraId="6FCD903B" w14:textId="77777777" w:rsidR="00394373" w:rsidRPr="00EC2457" w:rsidRDefault="003D01B9" w:rsidP="00AE667B">
      <w:pPr>
        <w:spacing w:before="120" w:line="360" w:lineRule="auto"/>
        <w:ind w:left="360" w:firstLine="348"/>
        <w:jc w:val="both"/>
        <w:rPr>
          <w:sz w:val="28"/>
          <w:szCs w:val="28"/>
        </w:rPr>
      </w:pPr>
      <w:r w:rsidRPr="00EC2457">
        <w:rPr>
          <w:sz w:val="28"/>
          <w:szCs w:val="28"/>
        </w:rPr>
        <w:t>Список сокращений, используемых в настоящем ТЗ, приведен в таблице 1.</w:t>
      </w:r>
    </w:p>
    <w:p w14:paraId="3C232BC2" w14:textId="234C11ED" w:rsidR="003D01B9" w:rsidRPr="00EC2457" w:rsidRDefault="003D01B9" w:rsidP="00AE667B">
      <w:pPr>
        <w:spacing w:before="120" w:line="360" w:lineRule="auto"/>
        <w:ind w:left="360" w:firstLine="348"/>
        <w:jc w:val="right"/>
        <w:rPr>
          <w:i/>
          <w:sz w:val="28"/>
          <w:szCs w:val="28"/>
        </w:rPr>
      </w:pPr>
      <w:r w:rsidRPr="00EC2457">
        <w:rPr>
          <w:i/>
          <w:sz w:val="28"/>
          <w:szCs w:val="28"/>
        </w:rPr>
        <w:t xml:space="preserve">Таблица </w:t>
      </w:r>
      <w:bookmarkStart w:id="17" w:name="Функциональные_требования_к_системе"/>
      <w:r w:rsidRPr="00EC2457">
        <w:rPr>
          <w:i/>
          <w:sz w:val="28"/>
          <w:szCs w:val="28"/>
        </w:rPr>
        <w:fldChar w:fldCharType="begin"/>
      </w:r>
      <w:r w:rsidRPr="00EC2457">
        <w:rPr>
          <w:i/>
          <w:sz w:val="28"/>
          <w:szCs w:val="28"/>
        </w:rPr>
        <w:instrText xml:space="preserve"> SEQ Таблица \* ARABIC </w:instrText>
      </w:r>
      <w:r w:rsidRPr="00EC2457">
        <w:rPr>
          <w:i/>
          <w:sz w:val="28"/>
          <w:szCs w:val="28"/>
        </w:rPr>
        <w:fldChar w:fldCharType="separate"/>
      </w:r>
      <w:r w:rsidR="006E1FC5">
        <w:rPr>
          <w:i/>
          <w:noProof/>
          <w:sz w:val="28"/>
          <w:szCs w:val="28"/>
        </w:rPr>
        <w:t>1</w:t>
      </w:r>
      <w:r w:rsidRPr="00EC2457">
        <w:rPr>
          <w:i/>
          <w:sz w:val="28"/>
          <w:szCs w:val="28"/>
        </w:rPr>
        <w:fldChar w:fldCharType="end"/>
      </w:r>
      <w:r w:rsidRPr="00EC2457">
        <w:rPr>
          <w:i/>
          <w:sz w:val="28"/>
          <w:szCs w:val="28"/>
        </w:rPr>
        <w:t xml:space="preserve"> </w:t>
      </w:r>
      <w:bookmarkEnd w:id="17"/>
      <w:r w:rsidRPr="00EC2457">
        <w:rPr>
          <w:i/>
          <w:sz w:val="28"/>
          <w:szCs w:val="28"/>
        </w:rPr>
        <w:t>-  Список сокращений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2685"/>
        <w:gridCol w:w="7510"/>
      </w:tblGrid>
      <w:tr w:rsidR="003D01B9" w:rsidRPr="00EC2457" w14:paraId="5B1F68B7" w14:textId="77777777" w:rsidTr="0070688F">
        <w:trPr>
          <w:cantSplit/>
          <w:tblHeader/>
        </w:trPr>
        <w:tc>
          <w:tcPr>
            <w:tcW w:w="1317" w:type="pct"/>
          </w:tcPr>
          <w:p w14:paraId="2C5282ED" w14:textId="77777777" w:rsidR="003D01B9" w:rsidRPr="00EC2457" w:rsidRDefault="003D01B9" w:rsidP="00EC6451">
            <w:pPr>
              <w:spacing w:before="120" w:after="120" w:line="360" w:lineRule="auto"/>
              <w:ind w:left="851"/>
              <w:rPr>
                <w:b/>
                <w:sz w:val="28"/>
                <w:szCs w:val="28"/>
              </w:rPr>
            </w:pPr>
            <w:r w:rsidRPr="00EC2457">
              <w:rPr>
                <w:b/>
                <w:sz w:val="28"/>
                <w:szCs w:val="28"/>
              </w:rPr>
              <w:t>Сокращение</w:t>
            </w:r>
          </w:p>
        </w:tc>
        <w:tc>
          <w:tcPr>
            <w:tcW w:w="3683" w:type="pct"/>
          </w:tcPr>
          <w:p w14:paraId="74758294" w14:textId="77777777" w:rsidR="003D01B9" w:rsidRPr="00EC2457" w:rsidRDefault="003D01B9" w:rsidP="00EC6451">
            <w:pPr>
              <w:spacing w:before="120" w:after="120" w:line="360" w:lineRule="auto"/>
              <w:ind w:left="851"/>
              <w:rPr>
                <w:b/>
                <w:sz w:val="28"/>
                <w:szCs w:val="28"/>
              </w:rPr>
            </w:pPr>
            <w:r w:rsidRPr="00EC2457">
              <w:rPr>
                <w:b/>
                <w:sz w:val="28"/>
                <w:szCs w:val="28"/>
              </w:rPr>
              <w:t>Расшифровка</w:t>
            </w:r>
          </w:p>
        </w:tc>
      </w:tr>
      <w:tr w:rsidR="003D01B9" w:rsidRPr="00EC2457" w14:paraId="07AD8F5E" w14:textId="77777777" w:rsidTr="0070688F">
        <w:trPr>
          <w:cantSplit/>
        </w:trPr>
        <w:tc>
          <w:tcPr>
            <w:tcW w:w="1317" w:type="pct"/>
          </w:tcPr>
          <w:p w14:paraId="5F01258C" w14:textId="77777777" w:rsidR="003D01B9" w:rsidRPr="00EC2457" w:rsidRDefault="003D01B9" w:rsidP="003215DE">
            <w:pPr>
              <w:numPr>
                <w:ilvl w:val="0"/>
                <w:numId w:val="32"/>
              </w:numPr>
              <w:spacing w:before="120" w:after="120" w:line="360" w:lineRule="auto"/>
              <w:ind w:left="147" w:firstLine="0"/>
              <w:jc w:val="both"/>
              <w:rPr>
                <w:sz w:val="28"/>
                <w:szCs w:val="28"/>
                <w:lang w:val="en-US"/>
              </w:rPr>
            </w:pPr>
            <w:r w:rsidRPr="00EC2457">
              <w:rPr>
                <w:sz w:val="28"/>
                <w:szCs w:val="28"/>
                <w:lang w:val="en-US"/>
              </w:rPr>
              <w:t>GUI</w:t>
            </w:r>
          </w:p>
        </w:tc>
        <w:tc>
          <w:tcPr>
            <w:tcW w:w="3683" w:type="pct"/>
          </w:tcPr>
          <w:p w14:paraId="4A0A495F" w14:textId="77777777" w:rsidR="003D01B9" w:rsidRPr="00EC2457" w:rsidRDefault="003D01B9" w:rsidP="00EC6451">
            <w:pPr>
              <w:spacing w:before="120" w:after="120" w:line="360" w:lineRule="auto"/>
              <w:ind w:left="147"/>
              <w:jc w:val="both"/>
              <w:rPr>
                <w:sz w:val="28"/>
                <w:szCs w:val="28"/>
              </w:rPr>
            </w:pPr>
            <w:r w:rsidRPr="00EC2457">
              <w:rPr>
                <w:sz w:val="28"/>
                <w:szCs w:val="28"/>
              </w:rPr>
              <w:t>Визуальный графический интерфейс</w:t>
            </w:r>
          </w:p>
        </w:tc>
      </w:tr>
      <w:tr w:rsidR="003D01B9" w:rsidRPr="00EC2457" w14:paraId="516B73EA" w14:textId="77777777" w:rsidTr="0070688F">
        <w:trPr>
          <w:cantSplit/>
        </w:trPr>
        <w:tc>
          <w:tcPr>
            <w:tcW w:w="1317" w:type="pct"/>
          </w:tcPr>
          <w:p w14:paraId="2861B210"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lang w:val="es-ES"/>
              </w:rPr>
              <w:t>IP</w:t>
            </w:r>
            <w:r w:rsidRPr="00EC2457">
              <w:rPr>
                <w:sz w:val="28"/>
                <w:szCs w:val="28"/>
                <w:lang w:val="en-US"/>
              </w:rPr>
              <w:t>-</w:t>
            </w:r>
            <w:r w:rsidRPr="00EC2457">
              <w:rPr>
                <w:sz w:val="28"/>
                <w:szCs w:val="28"/>
              </w:rPr>
              <w:t>адрес</w:t>
            </w:r>
          </w:p>
        </w:tc>
        <w:tc>
          <w:tcPr>
            <w:tcW w:w="3683" w:type="pct"/>
          </w:tcPr>
          <w:p w14:paraId="46F8CA08" w14:textId="77777777" w:rsidR="003D01B9" w:rsidRPr="00EC2457" w:rsidRDefault="003D01B9" w:rsidP="00EC6451">
            <w:pPr>
              <w:spacing w:before="120" w:after="120" w:line="360" w:lineRule="auto"/>
              <w:ind w:left="147"/>
              <w:jc w:val="both"/>
              <w:rPr>
                <w:sz w:val="28"/>
                <w:szCs w:val="28"/>
              </w:rPr>
            </w:pPr>
            <w:r w:rsidRPr="00EC2457">
              <w:rPr>
                <w:sz w:val="28"/>
                <w:szCs w:val="28"/>
              </w:rPr>
              <w:t>Уникальный сетевой адрес узла в компьютерной сети Интернет</w:t>
            </w:r>
          </w:p>
        </w:tc>
      </w:tr>
      <w:tr w:rsidR="005365A2" w:rsidRPr="00EC2457" w14:paraId="7ACA3B51" w14:textId="77777777" w:rsidTr="005365A2">
        <w:trPr>
          <w:cantSplit/>
          <w:trHeight w:val="984"/>
        </w:trPr>
        <w:tc>
          <w:tcPr>
            <w:tcW w:w="1317" w:type="pct"/>
          </w:tcPr>
          <w:p w14:paraId="224ABE23" w14:textId="77777777" w:rsidR="005365A2" w:rsidRPr="00EC2457" w:rsidRDefault="005365A2" w:rsidP="003215DE">
            <w:pPr>
              <w:numPr>
                <w:ilvl w:val="0"/>
                <w:numId w:val="32"/>
              </w:numPr>
              <w:spacing w:before="120" w:after="120" w:line="360" w:lineRule="auto"/>
              <w:ind w:left="147" w:firstLine="0"/>
              <w:jc w:val="both"/>
              <w:rPr>
                <w:sz w:val="28"/>
                <w:szCs w:val="28"/>
              </w:rPr>
            </w:pPr>
            <w:r w:rsidRPr="00EC2457">
              <w:rPr>
                <w:sz w:val="28"/>
                <w:szCs w:val="28"/>
              </w:rPr>
              <w:lastRenderedPageBreak/>
              <w:t>SLA</w:t>
            </w:r>
          </w:p>
        </w:tc>
        <w:tc>
          <w:tcPr>
            <w:tcW w:w="3683" w:type="pct"/>
          </w:tcPr>
          <w:p w14:paraId="286D0E4C" w14:textId="77777777" w:rsidR="005365A2" w:rsidRPr="00EC2457" w:rsidRDefault="005365A2" w:rsidP="00EC6451">
            <w:pPr>
              <w:spacing w:before="120" w:after="120" w:line="360" w:lineRule="auto"/>
              <w:ind w:left="147"/>
              <w:jc w:val="both"/>
              <w:rPr>
                <w:sz w:val="28"/>
                <w:szCs w:val="28"/>
              </w:rPr>
            </w:pPr>
            <w:proofErr w:type="spellStart"/>
            <w:r w:rsidRPr="00EC2457">
              <w:rPr>
                <w:sz w:val="28"/>
                <w:szCs w:val="28"/>
              </w:rPr>
              <w:t>Service</w:t>
            </w:r>
            <w:proofErr w:type="spellEnd"/>
            <w:r w:rsidRPr="00EC2457">
              <w:rPr>
                <w:sz w:val="28"/>
                <w:szCs w:val="28"/>
              </w:rPr>
              <w:t xml:space="preserve"> </w:t>
            </w:r>
            <w:proofErr w:type="spellStart"/>
            <w:r w:rsidRPr="00EC2457">
              <w:rPr>
                <w:sz w:val="28"/>
                <w:szCs w:val="28"/>
              </w:rPr>
              <w:t>Level</w:t>
            </w:r>
            <w:proofErr w:type="spellEnd"/>
            <w:r w:rsidRPr="00EC2457">
              <w:rPr>
                <w:sz w:val="28"/>
                <w:szCs w:val="28"/>
              </w:rPr>
              <w:t xml:space="preserve"> </w:t>
            </w:r>
            <w:proofErr w:type="spellStart"/>
            <w:r w:rsidRPr="00EC2457">
              <w:rPr>
                <w:sz w:val="28"/>
                <w:szCs w:val="28"/>
              </w:rPr>
              <w:t>Agreement</w:t>
            </w:r>
            <w:proofErr w:type="spellEnd"/>
            <w:r w:rsidRPr="00EC2457">
              <w:rPr>
                <w:sz w:val="28"/>
                <w:szCs w:val="28"/>
              </w:rPr>
              <w:t xml:space="preserve"> – соглашение об уровне предоставляемого сервиса</w:t>
            </w:r>
            <w:r w:rsidR="00237A97" w:rsidRPr="00EC2457">
              <w:rPr>
                <w:sz w:val="28"/>
                <w:szCs w:val="28"/>
              </w:rPr>
              <w:t xml:space="preserve"> (сроки, отведенные на тот или иной процесс в системе)</w:t>
            </w:r>
          </w:p>
        </w:tc>
      </w:tr>
      <w:tr w:rsidR="003D01B9" w:rsidRPr="00EC2457" w14:paraId="531ED38E" w14:textId="77777777" w:rsidTr="0070688F">
        <w:trPr>
          <w:cantSplit/>
        </w:trPr>
        <w:tc>
          <w:tcPr>
            <w:tcW w:w="1317" w:type="pct"/>
          </w:tcPr>
          <w:p w14:paraId="3B529E18"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БД</w:t>
            </w:r>
          </w:p>
        </w:tc>
        <w:tc>
          <w:tcPr>
            <w:tcW w:w="3683" w:type="pct"/>
          </w:tcPr>
          <w:p w14:paraId="6B87C85F" w14:textId="77777777" w:rsidR="003D01B9" w:rsidRPr="00EC2457" w:rsidRDefault="003D01B9" w:rsidP="00EC6451">
            <w:pPr>
              <w:spacing w:before="120" w:after="120" w:line="360" w:lineRule="auto"/>
              <w:ind w:left="147"/>
              <w:jc w:val="both"/>
              <w:rPr>
                <w:sz w:val="28"/>
                <w:szCs w:val="28"/>
              </w:rPr>
            </w:pPr>
            <w:r w:rsidRPr="00EC2457">
              <w:rPr>
                <w:sz w:val="28"/>
                <w:szCs w:val="28"/>
              </w:rPr>
              <w:t>База данных</w:t>
            </w:r>
          </w:p>
        </w:tc>
      </w:tr>
      <w:tr w:rsidR="0075366E" w:rsidRPr="00EC2457" w14:paraId="1894C086" w14:textId="77777777" w:rsidTr="0070688F">
        <w:trPr>
          <w:cantSplit/>
        </w:trPr>
        <w:tc>
          <w:tcPr>
            <w:tcW w:w="1317" w:type="pct"/>
          </w:tcPr>
          <w:p w14:paraId="60A6CFEB" w14:textId="77777777" w:rsidR="0075366E" w:rsidRPr="00EC2457" w:rsidRDefault="0075366E" w:rsidP="003215DE">
            <w:pPr>
              <w:numPr>
                <w:ilvl w:val="0"/>
                <w:numId w:val="32"/>
              </w:numPr>
              <w:spacing w:before="120" w:after="120" w:line="360" w:lineRule="auto"/>
              <w:ind w:left="147" w:firstLine="0"/>
              <w:jc w:val="both"/>
              <w:rPr>
                <w:sz w:val="28"/>
                <w:szCs w:val="28"/>
              </w:rPr>
            </w:pPr>
            <w:r w:rsidRPr="00EC2457">
              <w:rPr>
                <w:sz w:val="28"/>
                <w:szCs w:val="28"/>
              </w:rPr>
              <w:t>ГОСТ</w:t>
            </w:r>
          </w:p>
        </w:tc>
        <w:tc>
          <w:tcPr>
            <w:tcW w:w="3683" w:type="pct"/>
          </w:tcPr>
          <w:p w14:paraId="7A834255" w14:textId="77777777" w:rsidR="0075366E" w:rsidRPr="00EC2457" w:rsidRDefault="0075366E" w:rsidP="00EC6451">
            <w:pPr>
              <w:spacing w:before="120" w:after="120" w:line="360" w:lineRule="auto"/>
              <w:ind w:left="147"/>
              <w:jc w:val="both"/>
              <w:rPr>
                <w:sz w:val="28"/>
                <w:szCs w:val="28"/>
              </w:rPr>
            </w:pPr>
            <w:r w:rsidRPr="00EC2457">
              <w:rPr>
                <w:sz w:val="28"/>
                <w:szCs w:val="28"/>
              </w:rPr>
              <w:t>Государственный стандарт</w:t>
            </w:r>
          </w:p>
        </w:tc>
      </w:tr>
      <w:tr w:rsidR="00A44137" w:rsidRPr="00EC2457" w14:paraId="70421A72" w14:textId="77777777" w:rsidTr="0070688F">
        <w:trPr>
          <w:cantSplit/>
        </w:trPr>
        <w:tc>
          <w:tcPr>
            <w:tcW w:w="1317" w:type="pct"/>
          </w:tcPr>
          <w:p w14:paraId="1DAAA215" w14:textId="77777777" w:rsidR="00A44137" w:rsidRPr="00EC2457" w:rsidRDefault="00A44137" w:rsidP="003215DE">
            <w:pPr>
              <w:numPr>
                <w:ilvl w:val="0"/>
                <w:numId w:val="32"/>
              </w:numPr>
              <w:spacing w:before="120" w:after="120" w:line="360" w:lineRule="auto"/>
              <w:ind w:left="147" w:firstLine="0"/>
              <w:jc w:val="both"/>
              <w:rPr>
                <w:sz w:val="28"/>
                <w:szCs w:val="28"/>
              </w:rPr>
            </w:pPr>
            <w:r w:rsidRPr="00EC2457">
              <w:rPr>
                <w:sz w:val="28"/>
                <w:szCs w:val="28"/>
              </w:rPr>
              <w:t>ЕСИА</w:t>
            </w:r>
          </w:p>
        </w:tc>
        <w:tc>
          <w:tcPr>
            <w:tcW w:w="3683" w:type="pct"/>
          </w:tcPr>
          <w:p w14:paraId="3618CB75" w14:textId="77777777" w:rsidR="00A44137" w:rsidRPr="00EC2457" w:rsidRDefault="00A44137" w:rsidP="00EC6451">
            <w:pPr>
              <w:spacing w:before="120" w:after="120" w:line="360" w:lineRule="auto"/>
              <w:ind w:left="147"/>
              <w:jc w:val="both"/>
              <w:rPr>
                <w:sz w:val="28"/>
                <w:szCs w:val="28"/>
              </w:rPr>
            </w:pPr>
            <w:r w:rsidRPr="00EC2457">
              <w:rPr>
                <w:sz w:val="28"/>
                <w:szCs w:val="28"/>
              </w:rPr>
              <w:t>Единая система идентификации и авторизации</w:t>
            </w:r>
          </w:p>
        </w:tc>
      </w:tr>
      <w:tr w:rsidR="003D01B9" w:rsidRPr="00EC2457" w14:paraId="1DA58F68" w14:textId="77777777" w:rsidTr="0070688F">
        <w:trPr>
          <w:cantSplit/>
        </w:trPr>
        <w:tc>
          <w:tcPr>
            <w:tcW w:w="1317" w:type="pct"/>
          </w:tcPr>
          <w:p w14:paraId="32FD8A8A"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ИС</w:t>
            </w:r>
          </w:p>
        </w:tc>
        <w:tc>
          <w:tcPr>
            <w:tcW w:w="3683" w:type="pct"/>
          </w:tcPr>
          <w:p w14:paraId="43B8A52D" w14:textId="77777777" w:rsidR="003D01B9" w:rsidRPr="00EC2457" w:rsidRDefault="003D01B9" w:rsidP="00EC6451">
            <w:pPr>
              <w:spacing w:before="120" w:after="120" w:line="360" w:lineRule="auto"/>
              <w:ind w:left="147"/>
              <w:jc w:val="both"/>
              <w:rPr>
                <w:sz w:val="28"/>
                <w:szCs w:val="28"/>
              </w:rPr>
            </w:pPr>
            <w:r w:rsidRPr="00EC2457">
              <w:rPr>
                <w:sz w:val="28"/>
                <w:szCs w:val="28"/>
              </w:rPr>
              <w:t>Информационная система</w:t>
            </w:r>
          </w:p>
        </w:tc>
      </w:tr>
      <w:tr w:rsidR="003D01B9" w:rsidRPr="00EC2457" w14:paraId="21E46A5F" w14:textId="77777777" w:rsidTr="0070688F">
        <w:trPr>
          <w:cantSplit/>
        </w:trPr>
        <w:tc>
          <w:tcPr>
            <w:tcW w:w="1317" w:type="pct"/>
          </w:tcPr>
          <w:p w14:paraId="737B5D5F"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ИБП</w:t>
            </w:r>
          </w:p>
        </w:tc>
        <w:tc>
          <w:tcPr>
            <w:tcW w:w="3683" w:type="pct"/>
          </w:tcPr>
          <w:p w14:paraId="5EBA087C" w14:textId="77777777" w:rsidR="003D01B9" w:rsidRPr="00EC2457" w:rsidRDefault="003D01B9" w:rsidP="00EC6451">
            <w:pPr>
              <w:spacing w:before="120" w:after="120" w:line="360" w:lineRule="auto"/>
              <w:ind w:left="147"/>
              <w:jc w:val="both"/>
              <w:rPr>
                <w:sz w:val="28"/>
                <w:szCs w:val="28"/>
              </w:rPr>
            </w:pPr>
            <w:r w:rsidRPr="00EC2457">
              <w:rPr>
                <w:sz w:val="28"/>
                <w:szCs w:val="28"/>
              </w:rPr>
              <w:t>Источник бесперебойного питания</w:t>
            </w:r>
          </w:p>
        </w:tc>
      </w:tr>
      <w:tr w:rsidR="009575FC" w:rsidRPr="00EC2457" w14:paraId="7E1EBAC0" w14:textId="77777777" w:rsidTr="0070688F">
        <w:trPr>
          <w:cantSplit/>
        </w:trPr>
        <w:tc>
          <w:tcPr>
            <w:tcW w:w="1317" w:type="pct"/>
          </w:tcPr>
          <w:p w14:paraId="52D17283" w14:textId="77777777" w:rsidR="009575FC" w:rsidRPr="00EC2457" w:rsidRDefault="009575FC" w:rsidP="003215DE">
            <w:pPr>
              <w:numPr>
                <w:ilvl w:val="0"/>
                <w:numId w:val="32"/>
              </w:numPr>
              <w:spacing w:before="120" w:after="120" w:line="360" w:lineRule="auto"/>
              <w:ind w:left="147" w:firstLine="0"/>
              <w:jc w:val="both"/>
              <w:rPr>
                <w:sz w:val="28"/>
                <w:szCs w:val="28"/>
              </w:rPr>
            </w:pPr>
            <w:r w:rsidRPr="00EC2457">
              <w:rPr>
                <w:sz w:val="28"/>
                <w:szCs w:val="28"/>
              </w:rPr>
              <w:t>КТС</w:t>
            </w:r>
          </w:p>
        </w:tc>
        <w:tc>
          <w:tcPr>
            <w:tcW w:w="3683" w:type="pct"/>
          </w:tcPr>
          <w:p w14:paraId="4822E7AD" w14:textId="77777777" w:rsidR="009575FC" w:rsidRPr="00EC2457" w:rsidRDefault="009575FC" w:rsidP="0075366E">
            <w:pPr>
              <w:spacing w:before="120" w:after="120" w:line="360" w:lineRule="auto"/>
              <w:ind w:left="147"/>
              <w:jc w:val="both"/>
              <w:rPr>
                <w:sz w:val="28"/>
                <w:szCs w:val="28"/>
              </w:rPr>
            </w:pPr>
            <w:r w:rsidRPr="00EC2457">
              <w:rPr>
                <w:sz w:val="28"/>
                <w:szCs w:val="28"/>
              </w:rPr>
              <w:t>Комплекс технических средств</w:t>
            </w:r>
          </w:p>
        </w:tc>
      </w:tr>
      <w:tr w:rsidR="00351F14" w:rsidRPr="00EC2457" w14:paraId="0ABCFC86" w14:textId="77777777" w:rsidTr="0070688F">
        <w:trPr>
          <w:cantSplit/>
        </w:trPr>
        <w:tc>
          <w:tcPr>
            <w:tcW w:w="1317" w:type="pct"/>
          </w:tcPr>
          <w:p w14:paraId="7BEF4EF5" w14:textId="77777777" w:rsidR="00351F14" w:rsidRPr="00EC2457" w:rsidRDefault="00351F14" w:rsidP="003215DE">
            <w:pPr>
              <w:numPr>
                <w:ilvl w:val="0"/>
                <w:numId w:val="32"/>
              </w:numPr>
              <w:spacing w:before="120" w:after="120" w:line="360" w:lineRule="auto"/>
              <w:ind w:left="147" w:firstLine="0"/>
              <w:jc w:val="both"/>
              <w:rPr>
                <w:sz w:val="28"/>
                <w:szCs w:val="28"/>
              </w:rPr>
            </w:pPr>
            <w:r w:rsidRPr="00EC2457">
              <w:rPr>
                <w:sz w:val="28"/>
                <w:szCs w:val="28"/>
              </w:rPr>
              <w:t>МВД</w:t>
            </w:r>
            <w:r w:rsidR="005A1AA4" w:rsidRPr="00EC2457">
              <w:rPr>
                <w:sz w:val="28"/>
                <w:szCs w:val="28"/>
              </w:rPr>
              <w:t xml:space="preserve"> России</w:t>
            </w:r>
          </w:p>
        </w:tc>
        <w:tc>
          <w:tcPr>
            <w:tcW w:w="3683" w:type="pct"/>
          </w:tcPr>
          <w:p w14:paraId="26B50CE9" w14:textId="77777777" w:rsidR="00351F14" w:rsidRPr="00EC2457" w:rsidRDefault="00351F14" w:rsidP="0075366E">
            <w:pPr>
              <w:spacing w:before="120" w:after="120" w:line="360" w:lineRule="auto"/>
              <w:ind w:left="147"/>
              <w:jc w:val="both"/>
              <w:rPr>
                <w:sz w:val="28"/>
                <w:szCs w:val="28"/>
              </w:rPr>
            </w:pPr>
            <w:r w:rsidRPr="00EC2457">
              <w:rPr>
                <w:sz w:val="28"/>
                <w:szCs w:val="28"/>
              </w:rPr>
              <w:t>Министерство внутренних дел Рос</w:t>
            </w:r>
            <w:r w:rsidR="005A1AA4" w:rsidRPr="00EC2457">
              <w:rPr>
                <w:sz w:val="28"/>
                <w:szCs w:val="28"/>
              </w:rPr>
              <w:t>сийской Федерации</w:t>
            </w:r>
          </w:p>
        </w:tc>
      </w:tr>
      <w:tr w:rsidR="009575FC" w:rsidRPr="00EC2457" w14:paraId="345D5CB2" w14:textId="77777777" w:rsidTr="0070688F">
        <w:trPr>
          <w:cantSplit/>
        </w:trPr>
        <w:tc>
          <w:tcPr>
            <w:tcW w:w="1317" w:type="pct"/>
          </w:tcPr>
          <w:p w14:paraId="0F3044CC" w14:textId="77777777" w:rsidR="009575FC" w:rsidRPr="00EC2457" w:rsidRDefault="009575FC" w:rsidP="003215DE">
            <w:pPr>
              <w:numPr>
                <w:ilvl w:val="0"/>
                <w:numId w:val="32"/>
              </w:numPr>
              <w:spacing w:before="120" w:after="120" w:line="360" w:lineRule="auto"/>
              <w:ind w:left="147" w:firstLine="0"/>
              <w:jc w:val="both"/>
              <w:rPr>
                <w:sz w:val="28"/>
                <w:szCs w:val="28"/>
              </w:rPr>
            </w:pPr>
            <w:r w:rsidRPr="00EC2457">
              <w:rPr>
                <w:sz w:val="28"/>
                <w:szCs w:val="28"/>
              </w:rPr>
              <w:t>НСИ</w:t>
            </w:r>
          </w:p>
        </w:tc>
        <w:tc>
          <w:tcPr>
            <w:tcW w:w="3683" w:type="pct"/>
          </w:tcPr>
          <w:p w14:paraId="49CC0EB7" w14:textId="77777777" w:rsidR="009575FC" w:rsidRPr="00EC2457" w:rsidRDefault="009575FC" w:rsidP="0075366E">
            <w:pPr>
              <w:spacing w:before="120" w:after="120" w:line="360" w:lineRule="auto"/>
              <w:ind w:left="147"/>
              <w:jc w:val="both"/>
              <w:rPr>
                <w:sz w:val="28"/>
                <w:szCs w:val="28"/>
              </w:rPr>
            </w:pPr>
            <w:r w:rsidRPr="00EC2457">
              <w:rPr>
                <w:sz w:val="28"/>
                <w:szCs w:val="28"/>
              </w:rPr>
              <w:t>Нормативно-справочная информация</w:t>
            </w:r>
          </w:p>
        </w:tc>
      </w:tr>
      <w:tr w:rsidR="0075366E" w:rsidRPr="00EC2457" w14:paraId="4C33AA5D" w14:textId="77777777" w:rsidTr="0070688F">
        <w:trPr>
          <w:cantSplit/>
        </w:trPr>
        <w:tc>
          <w:tcPr>
            <w:tcW w:w="1317" w:type="pct"/>
          </w:tcPr>
          <w:p w14:paraId="7CB9E6D0" w14:textId="77777777" w:rsidR="0075366E" w:rsidRPr="00EC2457" w:rsidRDefault="0075366E" w:rsidP="003215DE">
            <w:pPr>
              <w:numPr>
                <w:ilvl w:val="0"/>
                <w:numId w:val="32"/>
              </w:numPr>
              <w:spacing w:before="120" w:after="120" w:line="360" w:lineRule="auto"/>
              <w:ind w:left="147" w:firstLine="0"/>
              <w:jc w:val="both"/>
              <w:rPr>
                <w:sz w:val="28"/>
                <w:szCs w:val="28"/>
              </w:rPr>
            </w:pPr>
            <w:r w:rsidRPr="00EC2457">
              <w:rPr>
                <w:sz w:val="28"/>
                <w:szCs w:val="28"/>
              </w:rPr>
              <w:t>ОГВ</w:t>
            </w:r>
          </w:p>
        </w:tc>
        <w:tc>
          <w:tcPr>
            <w:tcW w:w="3683" w:type="pct"/>
          </w:tcPr>
          <w:p w14:paraId="02D8A4B7" w14:textId="77777777" w:rsidR="0075366E" w:rsidRPr="00EC2457" w:rsidRDefault="0075366E" w:rsidP="0075366E">
            <w:pPr>
              <w:spacing w:before="120" w:after="120" w:line="360" w:lineRule="auto"/>
              <w:ind w:left="147"/>
              <w:jc w:val="both"/>
              <w:rPr>
                <w:sz w:val="28"/>
                <w:szCs w:val="28"/>
              </w:rPr>
            </w:pPr>
            <w:r w:rsidRPr="00EC2457">
              <w:rPr>
                <w:sz w:val="28"/>
                <w:szCs w:val="28"/>
              </w:rPr>
              <w:t>Орган государственной власти</w:t>
            </w:r>
          </w:p>
        </w:tc>
      </w:tr>
      <w:tr w:rsidR="003D01B9" w:rsidRPr="00EC2457" w14:paraId="640085BA" w14:textId="77777777" w:rsidTr="0070688F">
        <w:trPr>
          <w:cantSplit/>
        </w:trPr>
        <w:tc>
          <w:tcPr>
            <w:tcW w:w="1317" w:type="pct"/>
          </w:tcPr>
          <w:p w14:paraId="751BA03B"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ОЭ</w:t>
            </w:r>
          </w:p>
        </w:tc>
        <w:tc>
          <w:tcPr>
            <w:tcW w:w="3683" w:type="pct"/>
          </w:tcPr>
          <w:p w14:paraId="3FDEDE3C" w14:textId="77777777" w:rsidR="003D01B9" w:rsidRPr="00EC2457" w:rsidRDefault="003D01B9" w:rsidP="00EC6451">
            <w:pPr>
              <w:spacing w:before="120" w:after="120" w:line="360" w:lineRule="auto"/>
              <w:ind w:left="147"/>
              <w:jc w:val="both"/>
              <w:rPr>
                <w:sz w:val="28"/>
                <w:szCs w:val="28"/>
              </w:rPr>
            </w:pPr>
            <w:r w:rsidRPr="00EC2457">
              <w:rPr>
                <w:sz w:val="28"/>
                <w:szCs w:val="28"/>
              </w:rPr>
              <w:t>Опытная эксплуатация</w:t>
            </w:r>
          </w:p>
        </w:tc>
      </w:tr>
      <w:tr w:rsidR="003D01B9" w:rsidRPr="00EC2457" w14:paraId="41E1DDAF" w14:textId="77777777" w:rsidTr="0070688F">
        <w:trPr>
          <w:cantSplit/>
        </w:trPr>
        <w:tc>
          <w:tcPr>
            <w:tcW w:w="1317" w:type="pct"/>
          </w:tcPr>
          <w:p w14:paraId="031719EC"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ПО</w:t>
            </w:r>
          </w:p>
        </w:tc>
        <w:tc>
          <w:tcPr>
            <w:tcW w:w="3683" w:type="pct"/>
          </w:tcPr>
          <w:p w14:paraId="284A350C" w14:textId="77777777" w:rsidR="003D01B9" w:rsidRPr="00EC2457" w:rsidRDefault="003D01B9" w:rsidP="00EC6451">
            <w:pPr>
              <w:spacing w:before="120" w:after="120" w:line="360" w:lineRule="auto"/>
              <w:ind w:left="147"/>
              <w:jc w:val="both"/>
              <w:rPr>
                <w:sz w:val="28"/>
                <w:szCs w:val="28"/>
              </w:rPr>
            </w:pPr>
            <w:r w:rsidRPr="00EC2457">
              <w:rPr>
                <w:sz w:val="28"/>
                <w:szCs w:val="28"/>
              </w:rPr>
              <w:t>Программное обеспечение</w:t>
            </w:r>
          </w:p>
        </w:tc>
      </w:tr>
      <w:tr w:rsidR="003D01B9" w:rsidRPr="00EC2457" w14:paraId="2AD4CA48" w14:textId="77777777" w:rsidTr="0070688F">
        <w:trPr>
          <w:cantSplit/>
        </w:trPr>
        <w:tc>
          <w:tcPr>
            <w:tcW w:w="1317" w:type="pct"/>
          </w:tcPr>
          <w:p w14:paraId="110268A1" w14:textId="77777777" w:rsidR="003D01B9" w:rsidRPr="00EC2457" w:rsidRDefault="003D01B9" w:rsidP="003215DE">
            <w:pPr>
              <w:numPr>
                <w:ilvl w:val="0"/>
                <w:numId w:val="32"/>
              </w:numPr>
              <w:spacing w:before="120" w:after="120" w:line="360" w:lineRule="auto"/>
              <w:ind w:left="147" w:firstLine="0"/>
              <w:jc w:val="both"/>
              <w:rPr>
                <w:sz w:val="28"/>
                <w:szCs w:val="28"/>
              </w:rPr>
            </w:pPr>
            <w:r w:rsidRPr="00EC2457">
              <w:rPr>
                <w:sz w:val="28"/>
                <w:szCs w:val="28"/>
              </w:rPr>
              <w:t>ППО</w:t>
            </w:r>
          </w:p>
        </w:tc>
        <w:tc>
          <w:tcPr>
            <w:tcW w:w="3683" w:type="pct"/>
          </w:tcPr>
          <w:p w14:paraId="2474AB1A" w14:textId="77777777" w:rsidR="003D01B9" w:rsidRPr="00EC2457" w:rsidRDefault="003D01B9" w:rsidP="00EC6451">
            <w:pPr>
              <w:spacing w:before="120" w:after="120" w:line="360" w:lineRule="auto"/>
              <w:ind w:left="147"/>
              <w:jc w:val="both"/>
              <w:rPr>
                <w:sz w:val="28"/>
                <w:szCs w:val="28"/>
              </w:rPr>
            </w:pPr>
            <w:r w:rsidRPr="00EC2457">
              <w:rPr>
                <w:sz w:val="28"/>
                <w:szCs w:val="28"/>
              </w:rPr>
              <w:t>Прикладное программное обеспечение</w:t>
            </w:r>
          </w:p>
        </w:tc>
      </w:tr>
      <w:tr w:rsidR="009B4471" w:rsidRPr="00EC2457" w14:paraId="2B91F4E4" w14:textId="77777777" w:rsidTr="007A4EDE">
        <w:trPr>
          <w:cantSplit/>
        </w:trPr>
        <w:tc>
          <w:tcPr>
            <w:tcW w:w="1317" w:type="pct"/>
          </w:tcPr>
          <w:p w14:paraId="4060EAB9"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РФ</w:t>
            </w:r>
          </w:p>
        </w:tc>
        <w:tc>
          <w:tcPr>
            <w:tcW w:w="3683" w:type="pct"/>
          </w:tcPr>
          <w:p w14:paraId="61198862" w14:textId="77777777" w:rsidR="009B4471" w:rsidRPr="00EC2457" w:rsidRDefault="009B4471" w:rsidP="007A4EDE">
            <w:pPr>
              <w:spacing w:before="120" w:after="120" w:line="360" w:lineRule="auto"/>
              <w:ind w:left="147"/>
              <w:jc w:val="both"/>
              <w:rPr>
                <w:sz w:val="28"/>
                <w:szCs w:val="28"/>
              </w:rPr>
            </w:pPr>
            <w:r w:rsidRPr="00EC2457">
              <w:rPr>
                <w:sz w:val="28"/>
                <w:szCs w:val="28"/>
              </w:rPr>
              <w:t>Российская Федерация</w:t>
            </w:r>
          </w:p>
        </w:tc>
      </w:tr>
      <w:tr w:rsidR="005D1BED" w:rsidRPr="00EC2457" w14:paraId="1880A423" w14:textId="77777777" w:rsidTr="007A4EDE">
        <w:trPr>
          <w:cantSplit/>
        </w:trPr>
        <w:tc>
          <w:tcPr>
            <w:tcW w:w="1317" w:type="pct"/>
          </w:tcPr>
          <w:p w14:paraId="196C87C7" w14:textId="77777777" w:rsidR="005D1BED" w:rsidRPr="00EC2457" w:rsidRDefault="005D1BED" w:rsidP="003215DE">
            <w:pPr>
              <w:numPr>
                <w:ilvl w:val="0"/>
                <w:numId w:val="32"/>
              </w:numPr>
              <w:spacing w:before="120" w:after="120" w:line="360" w:lineRule="auto"/>
              <w:ind w:left="147" w:firstLine="0"/>
              <w:jc w:val="both"/>
              <w:rPr>
                <w:sz w:val="28"/>
                <w:szCs w:val="28"/>
              </w:rPr>
            </w:pPr>
            <w:r w:rsidRPr="00EC2457">
              <w:rPr>
                <w:sz w:val="28"/>
                <w:szCs w:val="28"/>
              </w:rPr>
              <w:t>РСПП</w:t>
            </w:r>
          </w:p>
        </w:tc>
        <w:tc>
          <w:tcPr>
            <w:tcW w:w="3683" w:type="pct"/>
          </w:tcPr>
          <w:p w14:paraId="73A19290" w14:textId="77777777" w:rsidR="005D1BED" w:rsidRPr="00EC2457" w:rsidRDefault="005D1BED" w:rsidP="007A4EDE">
            <w:pPr>
              <w:spacing w:before="120" w:after="120" w:line="360" w:lineRule="auto"/>
              <w:ind w:left="147"/>
              <w:jc w:val="both"/>
              <w:rPr>
                <w:sz w:val="28"/>
                <w:szCs w:val="28"/>
              </w:rPr>
            </w:pPr>
            <w:r w:rsidRPr="00EC2457">
              <w:rPr>
                <w:sz w:val="28"/>
                <w:szCs w:val="28"/>
              </w:rPr>
              <w:t>Российский союз промышленников и предпринимателей</w:t>
            </w:r>
          </w:p>
        </w:tc>
      </w:tr>
      <w:tr w:rsidR="009B4471" w:rsidRPr="00EC2457" w14:paraId="773BC72A" w14:textId="77777777" w:rsidTr="0070688F">
        <w:trPr>
          <w:cantSplit/>
        </w:trPr>
        <w:tc>
          <w:tcPr>
            <w:tcW w:w="1317" w:type="pct"/>
          </w:tcPr>
          <w:p w14:paraId="1A259614"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СПО</w:t>
            </w:r>
          </w:p>
        </w:tc>
        <w:tc>
          <w:tcPr>
            <w:tcW w:w="3683" w:type="pct"/>
          </w:tcPr>
          <w:p w14:paraId="2EFB3C0F" w14:textId="77777777" w:rsidR="009B4471" w:rsidRPr="00EC2457" w:rsidRDefault="009B4471" w:rsidP="00EC6451">
            <w:pPr>
              <w:spacing w:before="120" w:after="120" w:line="360" w:lineRule="auto"/>
              <w:ind w:left="147"/>
              <w:jc w:val="both"/>
              <w:rPr>
                <w:sz w:val="28"/>
                <w:szCs w:val="28"/>
              </w:rPr>
            </w:pPr>
            <w:r w:rsidRPr="00EC2457">
              <w:rPr>
                <w:sz w:val="28"/>
                <w:szCs w:val="28"/>
              </w:rPr>
              <w:t>Специальное программное обеспечение</w:t>
            </w:r>
          </w:p>
        </w:tc>
      </w:tr>
      <w:tr w:rsidR="009B4471" w:rsidRPr="00EC2457" w14:paraId="3BA29489" w14:textId="77777777" w:rsidTr="0070688F">
        <w:trPr>
          <w:cantSplit/>
        </w:trPr>
        <w:tc>
          <w:tcPr>
            <w:tcW w:w="1317" w:type="pct"/>
          </w:tcPr>
          <w:p w14:paraId="4B548D8B"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lastRenderedPageBreak/>
              <w:t>СУБД</w:t>
            </w:r>
          </w:p>
        </w:tc>
        <w:tc>
          <w:tcPr>
            <w:tcW w:w="3683" w:type="pct"/>
          </w:tcPr>
          <w:p w14:paraId="05C6EDEF" w14:textId="77777777" w:rsidR="009B4471" w:rsidRPr="00EC2457" w:rsidRDefault="009B4471" w:rsidP="00EC6451">
            <w:pPr>
              <w:spacing w:before="120" w:after="120" w:line="360" w:lineRule="auto"/>
              <w:ind w:left="147"/>
              <w:jc w:val="both"/>
              <w:rPr>
                <w:sz w:val="28"/>
                <w:szCs w:val="28"/>
              </w:rPr>
            </w:pPr>
            <w:r w:rsidRPr="00EC2457">
              <w:rPr>
                <w:sz w:val="28"/>
                <w:szCs w:val="28"/>
              </w:rPr>
              <w:t>Система управления базами данных</w:t>
            </w:r>
          </w:p>
        </w:tc>
      </w:tr>
      <w:tr w:rsidR="009B4471" w:rsidRPr="00EC2457" w14:paraId="4BD4CE61" w14:textId="77777777" w:rsidTr="0070688F">
        <w:trPr>
          <w:cantSplit/>
        </w:trPr>
        <w:tc>
          <w:tcPr>
            <w:tcW w:w="1317" w:type="pct"/>
          </w:tcPr>
          <w:p w14:paraId="672913C6"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ТЗ</w:t>
            </w:r>
          </w:p>
        </w:tc>
        <w:tc>
          <w:tcPr>
            <w:tcW w:w="3683" w:type="pct"/>
          </w:tcPr>
          <w:p w14:paraId="2DE88220" w14:textId="77777777" w:rsidR="009B4471" w:rsidRPr="00EC2457" w:rsidRDefault="009B4471" w:rsidP="00EC6451">
            <w:pPr>
              <w:spacing w:before="120" w:after="120" w:line="360" w:lineRule="auto"/>
              <w:ind w:left="147"/>
              <w:jc w:val="both"/>
              <w:rPr>
                <w:sz w:val="28"/>
                <w:szCs w:val="28"/>
              </w:rPr>
            </w:pPr>
            <w:r w:rsidRPr="00EC2457">
              <w:rPr>
                <w:sz w:val="28"/>
                <w:szCs w:val="28"/>
              </w:rPr>
              <w:t>Техническое задание</w:t>
            </w:r>
          </w:p>
        </w:tc>
      </w:tr>
      <w:tr w:rsidR="005D1BED" w:rsidRPr="00EC2457" w14:paraId="730822B1" w14:textId="77777777" w:rsidTr="0070688F">
        <w:trPr>
          <w:cantSplit/>
        </w:trPr>
        <w:tc>
          <w:tcPr>
            <w:tcW w:w="1317" w:type="pct"/>
          </w:tcPr>
          <w:p w14:paraId="3DFE4764" w14:textId="77777777" w:rsidR="005D1BED" w:rsidRPr="00EC2457" w:rsidRDefault="005D1BED" w:rsidP="003215DE">
            <w:pPr>
              <w:numPr>
                <w:ilvl w:val="0"/>
                <w:numId w:val="32"/>
              </w:numPr>
              <w:spacing w:before="120" w:after="120" w:line="360" w:lineRule="auto"/>
              <w:ind w:left="147" w:firstLine="0"/>
              <w:jc w:val="both"/>
              <w:rPr>
                <w:sz w:val="28"/>
                <w:szCs w:val="28"/>
              </w:rPr>
            </w:pPr>
            <w:r w:rsidRPr="00EC2457">
              <w:rPr>
                <w:sz w:val="28"/>
                <w:szCs w:val="28"/>
              </w:rPr>
              <w:t>ТПП РФ</w:t>
            </w:r>
          </w:p>
        </w:tc>
        <w:tc>
          <w:tcPr>
            <w:tcW w:w="3683" w:type="pct"/>
          </w:tcPr>
          <w:p w14:paraId="5F058D3C" w14:textId="77777777" w:rsidR="005D1BED" w:rsidRPr="00EC2457" w:rsidRDefault="005D1BED" w:rsidP="00EC6451">
            <w:pPr>
              <w:spacing w:before="120" w:after="120" w:line="360" w:lineRule="auto"/>
              <w:ind w:left="147"/>
              <w:jc w:val="both"/>
              <w:rPr>
                <w:sz w:val="28"/>
                <w:szCs w:val="28"/>
              </w:rPr>
            </w:pPr>
            <w:r w:rsidRPr="00EC2457">
              <w:rPr>
                <w:sz w:val="28"/>
                <w:szCs w:val="28"/>
              </w:rPr>
              <w:t>Торгово-промышленная палата Российской Федерации</w:t>
            </w:r>
          </w:p>
        </w:tc>
      </w:tr>
      <w:tr w:rsidR="009B4471" w:rsidRPr="00EC2457" w14:paraId="57884785" w14:textId="77777777" w:rsidTr="0070688F">
        <w:trPr>
          <w:cantSplit/>
        </w:trPr>
        <w:tc>
          <w:tcPr>
            <w:tcW w:w="1317" w:type="pct"/>
          </w:tcPr>
          <w:p w14:paraId="1A27CFB9" w14:textId="77777777" w:rsidR="009B4471" w:rsidRPr="00EC2457" w:rsidRDefault="009B4471" w:rsidP="003215DE">
            <w:pPr>
              <w:numPr>
                <w:ilvl w:val="0"/>
                <w:numId w:val="32"/>
              </w:numPr>
              <w:spacing w:before="120" w:after="120" w:line="360" w:lineRule="auto"/>
              <w:ind w:left="147" w:firstLine="0"/>
              <w:jc w:val="both"/>
              <w:rPr>
                <w:sz w:val="28"/>
                <w:szCs w:val="28"/>
              </w:rPr>
            </w:pPr>
            <w:r w:rsidRPr="00EC2457">
              <w:rPr>
                <w:sz w:val="28"/>
                <w:szCs w:val="28"/>
              </w:rPr>
              <w:t>ЦОД</w:t>
            </w:r>
          </w:p>
        </w:tc>
        <w:tc>
          <w:tcPr>
            <w:tcW w:w="3683" w:type="pct"/>
          </w:tcPr>
          <w:p w14:paraId="0458A395" w14:textId="77777777" w:rsidR="009B4471" w:rsidRPr="00EC2457" w:rsidRDefault="009B4471" w:rsidP="00EC6451">
            <w:pPr>
              <w:spacing w:before="120" w:after="120" w:line="360" w:lineRule="auto"/>
              <w:ind w:left="147"/>
              <w:jc w:val="both"/>
              <w:rPr>
                <w:sz w:val="28"/>
                <w:szCs w:val="28"/>
              </w:rPr>
            </w:pPr>
            <w:r w:rsidRPr="00EC2457">
              <w:rPr>
                <w:sz w:val="28"/>
                <w:szCs w:val="28"/>
              </w:rPr>
              <w:t>Центр обработки данных</w:t>
            </w:r>
          </w:p>
        </w:tc>
      </w:tr>
      <w:tr w:rsidR="00F32A7B" w:rsidRPr="00EC2457" w14:paraId="62F9D4C1" w14:textId="77777777" w:rsidTr="0070688F">
        <w:trPr>
          <w:cantSplit/>
        </w:trPr>
        <w:tc>
          <w:tcPr>
            <w:tcW w:w="1317" w:type="pct"/>
          </w:tcPr>
          <w:p w14:paraId="222CA298" w14:textId="77777777" w:rsidR="00F32A7B" w:rsidRPr="00EC2457" w:rsidRDefault="00F32A7B" w:rsidP="003215DE">
            <w:pPr>
              <w:numPr>
                <w:ilvl w:val="0"/>
                <w:numId w:val="32"/>
              </w:numPr>
              <w:spacing w:before="120" w:after="120" w:line="360" w:lineRule="auto"/>
              <w:ind w:left="147" w:firstLine="0"/>
              <w:jc w:val="both"/>
              <w:rPr>
                <w:sz w:val="28"/>
                <w:szCs w:val="28"/>
              </w:rPr>
            </w:pPr>
            <w:r w:rsidRPr="00EC2457">
              <w:rPr>
                <w:sz w:val="28"/>
                <w:szCs w:val="28"/>
              </w:rPr>
              <w:t>ЮЛ</w:t>
            </w:r>
          </w:p>
        </w:tc>
        <w:tc>
          <w:tcPr>
            <w:tcW w:w="3683" w:type="pct"/>
          </w:tcPr>
          <w:p w14:paraId="25665C90" w14:textId="77777777" w:rsidR="00F32A7B" w:rsidRPr="00EC2457" w:rsidRDefault="00F32A7B" w:rsidP="00EC6451">
            <w:pPr>
              <w:spacing w:before="120" w:after="120" w:line="360" w:lineRule="auto"/>
              <w:ind w:left="147"/>
              <w:jc w:val="both"/>
              <w:rPr>
                <w:sz w:val="28"/>
                <w:szCs w:val="28"/>
              </w:rPr>
            </w:pPr>
            <w:r w:rsidRPr="00EC2457">
              <w:rPr>
                <w:sz w:val="28"/>
                <w:szCs w:val="28"/>
              </w:rPr>
              <w:t>Юридическое лицо</w:t>
            </w:r>
          </w:p>
        </w:tc>
      </w:tr>
    </w:tbl>
    <w:p w14:paraId="2563E527" w14:textId="7D1D7749" w:rsidR="003D01B9" w:rsidRPr="00EC2457" w:rsidRDefault="00EB20B3" w:rsidP="00BE46DF">
      <w:pPr>
        <w:pStyle w:val="affffffe"/>
        <w:rPr>
          <w:lang w:val="ru-RU"/>
        </w:rPr>
      </w:pPr>
      <w:bookmarkStart w:id="18" w:name="_Toc379902676"/>
      <w:bookmarkStart w:id="19" w:name="_Toc13583155"/>
      <w:r w:rsidRPr="00EC2457">
        <w:rPr>
          <w:lang w:val="ru-RU"/>
        </w:rPr>
        <w:t xml:space="preserve">2. </w:t>
      </w:r>
      <w:r w:rsidR="003D01B9" w:rsidRPr="00EC2457">
        <w:rPr>
          <w:lang w:val="ru-RU"/>
        </w:rPr>
        <w:t>Назначение и цели создания Системы</w:t>
      </w:r>
      <w:bookmarkEnd w:id="18"/>
      <w:bookmarkEnd w:id="19"/>
    </w:p>
    <w:p w14:paraId="045AD85F" w14:textId="6F6728B6" w:rsidR="003D01B9" w:rsidRPr="00EC2457" w:rsidRDefault="001160EC"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0" w:name="_Toc117498013"/>
      <w:bookmarkStart w:id="21" w:name="_Toc314835510"/>
      <w:bookmarkStart w:id="22" w:name="_Toc379902677"/>
      <w:bookmarkStart w:id="23" w:name="_Toc13583156"/>
      <w:r w:rsidRPr="00EC2457">
        <w:rPr>
          <w:rFonts w:eastAsia="Calibri"/>
          <w:b/>
          <w:bCs/>
          <w:sz w:val="28"/>
          <w:szCs w:val="28"/>
          <w:lang w:eastAsia="en-US"/>
        </w:rPr>
        <w:t xml:space="preserve">2.1 </w:t>
      </w:r>
      <w:r w:rsidR="003D01B9" w:rsidRPr="00EC2457">
        <w:rPr>
          <w:rFonts w:eastAsia="Calibri"/>
          <w:b/>
          <w:bCs/>
          <w:sz w:val="28"/>
          <w:szCs w:val="28"/>
          <w:lang w:eastAsia="en-US"/>
        </w:rPr>
        <w:t>Назначение Системы</w:t>
      </w:r>
      <w:bookmarkEnd w:id="20"/>
      <w:bookmarkEnd w:id="21"/>
      <w:bookmarkEnd w:id="22"/>
      <w:bookmarkEnd w:id="23"/>
    </w:p>
    <w:p w14:paraId="2C2B67C4" w14:textId="77777777" w:rsidR="003D01B9" w:rsidRPr="00EC2457" w:rsidRDefault="003D01B9" w:rsidP="00265A1E">
      <w:pPr>
        <w:spacing w:before="120" w:after="120" w:line="360" w:lineRule="auto"/>
        <w:ind w:firstLine="708"/>
        <w:jc w:val="both"/>
        <w:rPr>
          <w:sz w:val="28"/>
          <w:szCs w:val="28"/>
        </w:rPr>
      </w:pPr>
      <w:r w:rsidRPr="00EC2457">
        <w:rPr>
          <w:sz w:val="28"/>
          <w:szCs w:val="28"/>
        </w:rPr>
        <w:t xml:space="preserve">Система предназначена </w:t>
      </w:r>
      <w:r w:rsidR="00395CFC" w:rsidRPr="00EC2457">
        <w:rPr>
          <w:sz w:val="28"/>
          <w:szCs w:val="28"/>
        </w:rPr>
        <w:t xml:space="preserve">для </w:t>
      </w:r>
      <w:r w:rsidR="00237A97" w:rsidRPr="00EC2457">
        <w:rPr>
          <w:sz w:val="28"/>
          <w:szCs w:val="28"/>
        </w:rPr>
        <w:t>приёма обращений субъектов предпринимательской деятельности в связи с оказанием на них давления со стороны правоохранительных органов.</w:t>
      </w:r>
    </w:p>
    <w:p w14:paraId="183886F9" w14:textId="77777777" w:rsidR="00D66B19" w:rsidRPr="00EC2457" w:rsidRDefault="00D66B19" w:rsidP="00D66B19">
      <w:pPr>
        <w:spacing w:before="120" w:after="120" w:line="360" w:lineRule="auto"/>
        <w:ind w:firstLine="708"/>
        <w:jc w:val="both"/>
        <w:rPr>
          <w:sz w:val="28"/>
          <w:szCs w:val="28"/>
        </w:rPr>
      </w:pPr>
      <w:r w:rsidRPr="00EC2457">
        <w:rPr>
          <w:sz w:val="28"/>
          <w:szCs w:val="28"/>
        </w:rPr>
        <w:t>Внешняя часть С</w:t>
      </w:r>
      <w:r w:rsidR="00DC3976" w:rsidRPr="00EC2457">
        <w:rPr>
          <w:sz w:val="28"/>
          <w:szCs w:val="28"/>
        </w:rPr>
        <w:t>истем</w:t>
      </w:r>
      <w:r w:rsidRPr="00EC2457">
        <w:rPr>
          <w:sz w:val="28"/>
          <w:szCs w:val="28"/>
        </w:rPr>
        <w:t>ы</w:t>
      </w:r>
      <w:r w:rsidR="00DC3976" w:rsidRPr="00EC2457">
        <w:rPr>
          <w:sz w:val="28"/>
          <w:szCs w:val="28"/>
        </w:rPr>
        <w:t xml:space="preserve"> должна представлять собой открыт</w:t>
      </w:r>
      <w:r w:rsidR="00F528FF" w:rsidRPr="00EC2457">
        <w:rPr>
          <w:sz w:val="28"/>
          <w:szCs w:val="28"/>
        </w:rPr>
        <w:t>ый Интернет-портал</w:t>
      </w:r>
      <w:r w:rsidR="00265A1E" w:rsidRPr="00EC2457">
        <w:rPr>
          <w:sz w:val="28"/>
          <w:szCs w:val="28"/>
        </w:rPr>
        <w:t xml:space="preserve"> (</w:t>
      </w:r>
      <w:r w:rsidR="00534713" w:rsidRPr="00EC2457">
        <w:rPr>
          <w:sz w:val="28"/>
          <w:szCs w:val="28"/>
        </w:rPr>
        <w:t xml:space="preserve">адаптивный </w:t>
      </w:r>
      <w:r w:rsidR="00265A1E" w:rsidRPr="00EC2457">
        <w:rPr>
          <w:sz w:val="28"/>
          <w:szCs w:val="28"/>
        </w:rPr>
        <w:t>веб-портал)</w:t>
      </w:r>
      <w:r w:rsidR="002D63F1" w:rsidRPr="00EC2457">
        <w:rPr>
          <w:sz w:val="28"/>
          <w:szCs w:val="28"/>
        </w:rPr>
        <w:t xml:space="preserve"> и обеспечивать</w:t>
      </w:r>
      <w:r w:rsidR="00237A97" w:rsidRPr="00EC2457">
        <w:rPr>
          <w:sz w:val="28"/>
          <w:szCs w:val="28"/>
        </w:rPr>
        <w:t xml:space="preserve"> предпринимателей</w:t>
      </w:r>
      <w:r w:rsidR="002D63F1" w:rsidRPr="00EC2457">
        <w:rPr>
          <w:sz w:val="28"/>
          <w:szCs w:val="28"/>
        </w:rPr>
        <w:t xml:space="preserve"> возможностя</w:t>
      </w:r>
      <w:r w:rsidRPr="00EC2457">
        <w:rPr>
          <w:sz w:val="28"/>
          <w:szCs w:val="28"/>
        </w:rPr>
        <w:t>ми с</w:t>
      </w:r>
      <w:r w:rsidR="00DC3976" w:rsidRPr="00EC2457">
        <w:rPr>
          <w:sz w:val="28"/>
          <w:szCs w:val="28"/>
        </w:rPr>
        <w:t xml:space="preserve">ообщать о </w:t>
      </w:r>
      <w:r w:rsidR="00237A97" w:rsidRPr="00EC2457">
        <w:rPr>
          <w:sz w:val="28"/>
          <w:szCs w:val="28"/>
        </w:rPr>
        <w:t>фактах давлени</w:t>
      </w:r>
      <w:r w:rsidRPr="00EC2457">
        <w:rPr>
          <w:sz w:val="28"/>
          <w:szCs w:val="28"/>
        </w:rPr>
        <w:t>я и отслеживать ход решения заявленной проблемы.</w:t>
      </w:r>
    </w:p>
    <w:p w14:paraId="4B9EBDD9" w14:textId="77777777" w:rsidR="00DC3976" w:rsidRPr="00EC2457" w:rsidRDefault="00D66B19" w:rsidP="00395CFC">
      <w:pPr>
        <w:spacing w:before="120" w:line="360" w:lineRule="auto"/>
        <w:ind w:firstLine="708"/>
        <w:jc w:val="both"/>
        <w:rPr>
          <w:sz w:val="28"/>
          <w:szCs w:val="28"/>
        </w:rPr>
      </w:pPr>
      <w:r w:rsidRPr="00EC2457">
        <w:rPr>
          <w:sz w:val="28"/>
          <w:szCs w:val="28"/>
        </w:rPr>
        <w:t xml:space="preserve">Внутренняя часть </w:t>
      </w:r>
      <w:r w:rsidR="00DC3976" w:rsidRPr="00EC2457">
        <w:rPr>
          <w:sz w:val="28"/>
          <w:szCs w:val="28"/>
        </w:rPr>
        <w:t>Систем</w:t>
      </w:r>
      <w:r w:rsidRPr="00EC2457">
        <w:rPr>
          <w:sz w:val="28"/>
          <w:szCs w:val="28"/>
        </w:rPr>
        <w:t>ы</w:t>
      </w:r>
      <w:r w:rsidR="00DC3976" w:rsidRPr="00EC2457">
        <w:rPr>
          <w:sz w:val="28"/>
          <w:szCs w:val="28"/>
        </w:rPr>
        <w:t xml:space="preserve"> должна</w:t>
      </w:r>
      <w:r w:rsidRPr="00EC2457">
        <w:rPr>
          <w:sz w:val="28"/>
          <w:szCs w:val="28"/>
        </w:rPr>
        <w:t xml:space="preserve"> представлять собой подсистему обработки обращений класса </w:t>
      </w:r>
      <w:r w:rsidRPr="00EC2457">
        <w:rPr>
          <w:sz w:val="28"/>
          <w:szCs w:val="28"/>
          <w:lang w:val="en-US"/>
        </w:rPr>
        <w:t>Service</w:t>
      </w:r>
      <w:r w:rsidRPr="00EC2457">
        <w:rPr>
          <w:sz w:val="28"/>
          <w:szCs w:val="28"/>
        </w:rPr>
        <w:t xml:space="preserve"> </w:t>
      </w:r>
      <w:r w:rsidRPr="00EC2457">
        <w:rPr>
          <w:sz w:val="28"/>
          <w:szCs w:val="28"/>
          <w:lang w:val="en-US"/>
        </w:rPr>
        <w:t>Desk</w:t>
      </w:r>
      <w:r w:rsidRPr="00EC2457">
        <w:rPr>
          <w:sz w:val="28"/>
          <w:szCs w:val="28"/>
        </w:rPr>
        <w:t xml:space="preserve"> и</w:t>
      </w:r>
      <w:r w:rsidR="00DC3976" w:rsidRPr="00EC2457">
        <w:rPr>
          <w:sz w:val="28"/>
          <w:szCs w:val="28"/>
        </w:rPr>
        <w:t xml:space="preserve"> позволять</w:t>
      </w:r>
      <w:r w:rsidR="008203B9" w:rsidRPr="00EC2457">
        <w:rPr>
          <w:sz w:val="28"/>
          <w:szCs w:val="28"/>
        </w:rPr>
        <w:t xml:space="preserve"> Модераторам</w:t>
      </w:r>
      <w:r w:rsidR="00DC3976" w:rsidRPr="00EC2457">
        <w:rPr>
          <w:sz w:val="28"/>
          <w:szCs w:val="28"/>
        </w:rPr>
        <w:t xml:space="preserve"> </w:t>
      </w:r>
      <w:r w:rsidR="008203B9" w:rsidRPr="00EC2457">
        <w:rPr>
          <w:sz w:val="28"/>
          <w:szCs w:val="28"/>
        </w:rPr>
        <w:t>(аналитикам</w:t>
      </w:r>
      <w:r w:rsidRPr="00EC2457">
        <w:rPr>
          <w:sz w:val="28"/>
          <w:szCs w:val="28"/>
        </w:rPr>
        <w:t xml:space="preserve"> </w:t>
      </w:r>
      <w:r w:rsidR="00DC3976" w:rsidRPr="00EC2457">
        <w:rPr>
          <w:sz w:val="28"/>
          <w:szCs w:val="28"/>
        </w:rPr>
        <w:t>Заказчик</w:t>
      </w:r>
      <w:r w:rsidRPr="00EC2457">
        <w:rPr>
          <w:sz w:val="28"/>
          <w:szCs w:val="28"/>
        </w:rPr>
        <w:t>а</w:t>
      </w:r>
      <w:r w:rsidR="008203B9" w:rsidRPr="00EC2457">
        <w:rPr>
          <w:sz w:val="28"/>
          <w:szCs w:val="28"/>
        </w:rPr>
        <w:t>)</w:t>
      </w:r>
      <w:r w:rsidRPr="00EC2457">
        <w:rPr>
          <w:sz w:val="28"/>
          <w:szCs w:val="28"/>
        </w:rPr>
        <w:t xml:space="preserve"> и </w:t>
      </w:r>
      <w:r w:rsidR="008203B9" w:rsidRPr="00EC2457">
        <w:rPr>
          <w:sz w:val="28"/>
          <w:szCs w:val="28"/>
        </w:rPr>
        <w:t>Исполнителям (</w:t>
      </w:r>
      <w:r w:rsidRPr="00EC2457">
        <w:rPr>
          <w:sz w:val="28"/>
          <w:szCs w:val="28"/>
        </w:rPr>
        <w:t>органам власт</w:t>
      </w:r>
      <w:r w:rsidR="008203B9" w:rsidRPr="00EC2457">
        <w:rPr>
          <w:sz w:val="28"/>
          <w:szCs w:val="28"/>
        </w:rPr>
        <w:t>и, бизнес-омбудсмену,</w:t>
      </w:r>
      <w:r w:rsidR="001F20F3" w:rsidRPr="00EC2457">
        <w:rPr>
          <w:sz w:val="28"/>
          <w:szCs w:val="28"/>
        </w:rPr>
        <w:t xml:space="preserve"> деловым объединениям</w:t>
      </w:r>
      <w:r w:rsidR="008203B9" w:rsidRPr="00EC2457">
        <w:rPr>
          <w:sz w:val="28"/>
          <w:szCs w:val="28"/>
        </w:rPr>
        <w:t>)</w:t>
      </w:r>
      <w:r w:rsidRPr="00EC2457">
        <w:rPr>
          <w:sz w:val="28"/>
          <w:szCs w:val="28"/>
        </w:rPr>
        <w:t xml:space="preserve"> </w:t>
      </w:r>
      <w:r w:rsidR="002D63F1" w:rsidRPr="00EC2457">
        <w:rPr>
          <w:sz w:val="28"/>
          <w:szCs w:val="28"/>
        </w:rPr>
        <w:t>обрабатывать поступающие</w:t>
      </w:r>
      <w:r w:rsidR="00A667DB" w:rsidRPr="00EC2457">
        <w:rPr>
          <w:sz w:val="28"/>
          <w:szCs w:val="28"/>
        </w:rPr>
        <w:t xml:space="preserve"> </w:t>
      </w:r>
      <w:r w:rsidR="008B1925" w:rsidRPr="00EC2457">
        <w:rPr>
          <w:sz w:val="28"/>
          <w:szCs w:val="28"/>
        </w:rPr>
        <w:t>Обращения</w:t>
      </w:r>
      <w:r w:rsidRPr="00EC2457">
        <w:rPr>
          <w:sz w:val="28"/>
          <w:szCs w:val="28"/>
        </w:rPr>
        <w:t xml:space="preserve">, </w:t>
      </w:r>
      <w:r w:rsidR="00DC7ECB" w:rsidRPr="00EC2457">
        <w:rPr>
          <w:sz w:val="28"/>
          <w:szCs w:val="28"/>
        </w:rPr>
        <w:t xml:space="preserve">а также </w:t>
      </w:r>
      <w:r w:rsidR="00DC3976" w:rsidRPr="00EC2457">
        <w:rPr>
          <w:sz w:val="28"/>
          <w:szCs w:val="28"/>
        </w:rPr>
        <w:t xml:space="preserve">получать </w:t>
      </w:r>
      <w:r w:rsidR="00A667DB" w:rsidRPr="00EC2457">
        <w:rPr>
          <w:sz w:val="28"/>
          <w:szCs w:val="28"/>
        </w:rPr>
        <w:t>детализированную</w:t>
      </w:r>
      <w:r w:rsidR="00DC3976" w:rsidRPr="00EC2457">
        <w:rPr>
          <w:sz w:val="28"/>
          <w:szCs w:val="28"/>
        </w:rPr>
        <w:t xml:space="preserve"> статистическую информацию </w:t>
      </w:r>
      <w:r w:rsidRPr="00EC2457">
        <w:rPr>
          <w:sz w:val="28"/>
          <w:szCs w:val="28"/>
        </w:rPr>
        <w:t>по Обращениям, эффективности их обработки</w:t>
      </w:r>
      <w:r w:rsidR="00DC7ECB" w:rsidRPr="00EC2457">
        <w:rPr>
          <w:sz w:val="28"/>
          <w:szCs w:val="28"/>
        </w:rPr>
        <w:t xml:space="preserve"> и</w:t>
      </w:r>
      <w:r w:rsidR="00DC3976" w:rsidRPr="00EC2457">
        <w:rPr>
          <w:sz w:val="28"/>
          <w:szCs w:val="28"/>
        </w:rPr>
        <w:t xml:space="preserve"> удовлетвор</w:t>
      </w:r>
      <w:r w:rsidR="001E5C14" w:rsidRPr="00EC2457">
        <w:rPr>
          <w:sz w:val="28"/>
          <w:szCs w:val="28"/>
        </w:rPr>
        <w:t xml:space="preserve">енности </w:t>
      </w:r>
      <w:r w:rsidRPr="00EC2457">
        <w:rPr>
          <w:sz w:val="28"/>
          <w:szCs w:val="28"/>
        </w:rPr>
        <w:t>предпринимателей качеством работы органов власти</w:t>
      </w:r>
      <w:r w:rsidR="00DC3976" w:rsidRPr="00EC2457">
        <w:rPr>
          <w:sz w:val="28"/>
          <w:szCs w:val="28"/>
        </w:rPr>
        <w:t>.</w:t>
      </w:r>
    </w:p>
    <w:p w14:paraId="23E5FAEF" w14:textId="4DCA0821" w:rsidR="001160EC" w:rsidRPr="00EC2457" w:rsidRDefault="00DC3976" w:rsidP="003215DE">
      <w:pPr>
        <w:pStyle w:val="affb"/>
        <w:keepLines/>
        <w:numPr>
          <w:ilvl w:val="1"/>
          <w:numId w:val="33"/>
        </w:numPr>
        <w:tabs>
          <w:tab w:val="num" w:pos="0"/>
        </w:tabs>
        <w:spacing w:before="200" w:line="360" w:lineRule="auto"/>
        <w:ind w:left="1066" w:hanging="357"/>
        <w:outlineLvl w:val="1"/>
        <w:rPr>
          <w:b/>
          <w:bCs/>
          <w:sz w:val="28"/>
          <w:szCs w:val="28"/>
        </w:rPr>
      </w:pPr>
      <w:bookmarkStart w:id="24" w:name="_Toc117498014"/>
      <w:bookmarkStart w:id="25" w:name="_Toc314835511"/>
      <w:bookmarkStart w:id="26" w:name="_Toc379902678"/>
      <w:r w:rsidRPr="00EC2457">
        <w:rPr>
          <w:b/>
          <w:bCs/>
          <w:sz w:val="28"/>
          <w:szCs w:val="28"/>
        </w:rPr>
        <w:t xml:space="preserve"> </w:t>
      </w:r>
      <w:bookmarkStart w:id="27" w:name="_Toc13583157"/>
      <w:r w:rsidR="003D01B9" w:rsidRPr="00EC2457">
        <w:rPr>
          <w:b/>
          <w:bCs/>
          <w:sz w:val="28"/>
          <w:szCs w:val="28"/>
        </w:rPr>
        <w:t>Цели создания Системы</w:t>
      </w:r>
      <w:bookmarkEnd w:id="24"/>
      <w:bookmarkEnd w:id="25"/>
      <w:bookmarkEnd w:id="26"/>
      <w:bookmarkEnd w:id="27"/>
    </w:p>
    <w:p w14:paraId="48D87924" w14:textId="77777777" w:rsidR="00B43D7B" w:rsidRPr="00EC2457" w:rsidRDefault="001160EC" w:rsidP="00AE667B">
      <w:pPr>
        <w:spacing w:before="120" w:line="360" w:lineRule="auto"/>
        <w:ind w:firstLine="708"/>
        <w:jc w:val="both"/>
        <w:rPr>
          <w:sz w:val="28"/>
          <w:szCs w:val="28"/>
        </w:rPr>
      </w:pPr>
      <w:r w:rsidRPr="00EC2457">
        <w:rPr>
          <w:sz w:val="28"/>
          <w:szCs w:val="28"/>
        </w:rPr>
        <w:t>Цел</w:t>
      </w:r>
      <w:r w:rsidR="00237A97" w:rsidRPr="00EC2457">
        <w:rPr>
          <w:sz w:val="28"/>
          <w:szCs w:val="28"/>
        </w:rPr>
        <w:t>ями</w:t>
      </w:r>
      <w:r w:rsidR="003D01B9" w:rsidRPr="00EC2457">
        <w:rPr>
          <w:sz w:val="28"/>
          <w:szCs w:val="28"/>
        </w:rPr>
        <w:t xml:space="preserve"> создания Системы </w:t>
      </w:r>
      <w:r w:rsidR="00B43D7B" w:rsidRPr="00EC2457">
        <w:rPr>
          <w:sz w:val="28"/>
          <w:szCs w:val="28"/>
        </w:rPr>
        <w:t>являются:</w:t>
      </w:r>
    </w:p>
    <w:p w14:paraId="33AC3D82" w14:textId="77777777" w:rsidR="009F307A" w:rsidRPr="00EC2457" w:rsidRDefault="00237A97" w:rsidP="005C4A9F">
      <w:pPr>
        <w:pStyle w:val="affb"/>
        <w:numPr>
          <w:ilvl w:val="0"/>
          <w:numId w:val="108"/>
        </w:numPr>
        <w:spacing w:before="120" w:line="360" w:lineRule="auto"/>
        <w:rPr>
          <w:sz w:val="28"/>
          <w:szCs w:val="28"/>
        </w:rPr>
      </w:pPr>
      <w:r w:rsidRPr="00EC2457">
        <w:rPr>
          <w:sz w:val="28"/>
          <w:szCs w:val="28"/>
        </w:rPr>
        <w:lastRenderedPageBreak/>
        <w:t>снижение неправомерного административного давления в отношении предпринимателей со стороны правоохранительных органов</w:t>
      </w:r>
      <w:r w:rsidR="009F307A" w:rsidRPr="00EC2457">
        <w:rPr>
          <w:sz w:val="28"/>
          <w:szCs w:val="28"/>
        </w:rPr>
        <w:t>;</w:t>
      </w:r>
    </w:p>
    <w:p w14:paraId="71C07F7D" w14:textId="77777777" w:rsidR="00237A97" w:rsidRPr="00EC2457" w:rsidRDefault="00237A97" w:rsidP="005C4A9F">
      <w:pPr>
        <w:pStyle w:val="affb"/>
        <w:numPr>
          <w:ilvl w:val="0"/>
          <w:numId w:val="108"/>
        </w:numPr>
        <w:spacing w:before="120" w:line="360" w:lineRule="auto"/>
        <w:rPr>
          <w:sz w:val="28"/>
          <w:szCs w:val="28"/>
        </w:rPr>
      </w:pPr>
      <w:r w:rsidRPr="00EC2457">
        <w:rPr>
          <w:sz w:val="28"/>
          <w:szCs w:val="28"/>
        </w:rPr>
        <w:t>совершенствование деятельности правоохранительных органов;</w:t>
      </w:r>
    </w:p>
    <w:p w14:paraId="00E7C165" w14:textId="77777777" w:rsidR="001F38CA" w:rsidRPr="00EC2457" w:rsidRDefault="00237A97" w:rsidP="005C4A9F">
      <w:pPr>
        <w:pStyle w:val="affb"/>
        <w:numPr>
          <w:ilvl w:val="0"/>
          <w:numId w:val="108"/>
        </w:numPr>
        <w:spacing w:before="120" w:line="360" w:lineRule="auto"/>
        <w:rPr>
          <w:sz w:val="28"/>
          <w:szCs w:val="28"/>
        </w:rPr>
      </w:pPr>
      <w:r w:rsidRPr="00EC2457">
        <w:rPr>
          <w:sz w:val="28"/>
          <w:szCs w:val="28"/>
        </w:rPr>
        <w:t>улучшение инвестиционного климата и повышение прозрачности деловой среды в России.</w:t>
      </w:r>
    </w:p>
    <w:p w14:paraId="55F2F138" w14:textId="77777777" w:rsidR="003D01B9" w:rsidRPr="00EC2457" w:rsidRDefault="00BE46DF" w:rsidP="00BE46DF">
      <w:pPr>
        <w:pStyle w:val="affffffe"/>
        <w:rPr>
          <w:lang w:val="ru-RU"/>
        </w:rPr>
      </w:pPr>
      <w:bookmarkStart w:id="28" w:name="_Toc362622962"/>
      <w:bookmarkStart w:id="29" w:name="_Toc379902679"/>
      <w:bookmarkStart w:id="30" w:name="_Toc13583158"/>
      <w:bookmarkStart w:id="31" w:name="_Toc109367715"/>
      <w:bookmarkStart w:id="32" w:name="_Toc314835515"/>
      <w:r w:rsidRPr="00EC2457">
        <w:rPr>
          <w:lang w:val="ru-RU"/>
        </w:rPr>
        <w:t xml:space="preserve">3. </w:t>
      </w:r>
      <w:r w:rsidR="003D01B9" w:rsidRPr="00EC2457">
        <w:rPr>
          <w:lang w:val="ru-RU"/>
        </w:rPr>
        <w:t>Характеристики объекта автоматизации</w:t>
      </w:r>
      <w:bookmarkEnd w:id="28"/>
      <w:bookmarkEnd w:id="29"/>
      <w:bookmarkEnd w:id="30"/>
    </w:p>
    <w:p w14:paraId="641CCDA8" w14:textId="77777777" w:rsidR="003D01B9" w:rsidRPr="00EC2457" w:rsidRDefault="00B43D7B"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3" w:name="_Toc320878053"/>
      <w:bookmarkStart w:id="34" w:name="_Toc334107099"/>
      <w:bookmarkStart w:id="35" w:name="_Ref362273768"/>
      <w:bookmarkStart w:id="36" w:name="_Toc362622963"/>
      <w:bookmarkStart w:id="37" w:name="_Toc379902680"/>
      <w:bookmarkStart w:id="38" w:name="_Toc13583159"/>
      <w:r w:rsidRPr="00EC2457">
        <w:rPr>
          <w:rFonts w:eastAsia="Calibri"/>
          <w:b/>
          <w:bCs/>
          <w:sz w:val="28"/>
          <w:szCs w:val="28"/>
          <w:lang w:eastAsia="en-US"/>
        </w:rPr>
        <w:t xml:space="preserve">3.1 </w:t>
      </w:r>
      <w:r w:rsidR="003D01B9" w:rsidRPr="00EC2457">
        <w:rPr>
          <w:rFonts w:eastAsia="Calibri"/>
          <w:b/>
          <w:bCs/>
          <w:sz w:val="28"/>
          <w:szCs w:val="28"/>
          <w:lang w:eastAsia="en-US"/>
        </w:rPr>
        <w:t>Краткие сведения об объекте автоматизации</w:t>
      </w:r>
      <w:bookmarkEnd w:id="33"/>
      <w:bookmarkEnd w:id="34"/>
      <w:bookmarkEnd w:id="35"/>
      <w:bookmarkEnd w:id="36"/>
      <w:bookmarkEnd w:id="37"/>
      <w:bookmarkEnd w:id="38"/>
    </w:p>
    <w:p w14:paraId="400A82F1" w14:textId="77777777" w:rsidR="00A91726" w:rsidRPr="00EC2457" w:rsidRDefault="00A91726" w:rsidP="00A91726">
      <w:pPr>
        <w:pStyle w:val="afffffffff6"/>
        <w:rPr>
          <w:szCs w:val="28"/>
        </w:rPr>
      </w:pPr>
      <w:r w:rsidRPr="00EC2457">
        <w:rPr>
          <w:szCs w:val="28"/>
        </w:rPr>
        <w:t>Объектом автоматизации явля</w:t>
      </w:r>
      <w:r w:rsidR="008A7683" w:rsidRPr="00EC2457">
        <w:rPr>
          <w:szCs w:val="28"/>
        </w:rPr>
        <w:t>ю</w:t>
      </w:r>
      <w:r w:rsidRPr="00EC2457">
        <w:rPr>
          <w:szCs w:val="28"/>
        </w:rPr>
        <w:t>тся процесс</w:t>
      </w:r>
      <w:r w:rsidR="00F528FF" w:rsidRPr="00EC2457">
        <w:rPr>
          <w:szCs w:val="28"/>
        </w:rPr>
        <w:t>ы</w:t>
      </w:r>
      <w:r w:rsidRPr="00EC2457">
        <w:rPr>
          <w:szCs w:val="28"/>
        </w:rPr>
        <w:t xml:space="preserve"> взаимодействия </w:t>
      </w:r>
      <w:r w:rsidR="008A7683" w:rsidRPr="00EC2457">
        <w:rPr>
          <w:szCs w:val="28"/>
        </w:rPr>
        <w:t>предпринимателей</w:t>
      </w:r>
      <w:r w:rsidRPr="00EC2457">
        <w:rPr>
          <w:szCs w:val="28"/>
        </w:rPr>
        <w:t xml:space="preserve"> с </w:t>
      </w:r>
      <w:r w:rsidR="008A7683" w:rsidRPr="00EC2457">
        <w:rPr>
          <w:szCs w:val="28"/>
        </w:rPr>
        <w:t xml:space="preserve">правоохранительными </w:t>
      </w:r>
      <w:r w:rsidRPr="00EC2457">
        <w:rPr>
          <w:szCs w:val="28"/>
        </w:rPr>
        <w:t xml:space="preserve">органами в части размещения </w:t>
      </w:r>
      <w:r w:rsidR="008B1925" w:rsidRPr="00EC2457">
        <w:rPr>
          <w:szCs w:val="28"/>
        </w:rPr>
        <w:t>Обращений</w:t>
      </w:r>
      <w:r w:rsidR="00F528FF" w:rsidRPr="00EC2457">
        <w:rPr>
          <w:szCs w:val="28"/>
        </w:rPr>
        <w:t xml:space="preserve"> </w:t>
      </w:r>
      <w:r w:rsidRPr="00EC2457">
        <w:rPr>
          <w:szCs w:val="28"/>
        </w:rPr>
        <w:t xml:space="preserve">в адрес </w:t>
      </w:r>
      <w:r w:rsidR="008A7683" w:rsidRPr="00EC2457">
        <w:rPr>
          <w:szCs w:val="28"/>
        </w:rPr>
        <w:t>ОГВ</w:t>
      </w:r>
      <w:r w:rsidR="008203B9" w:rsidRPr="00EC2457">
        <w:rPr>
          <w:szCs w:val="28"/>
        </w:rPr>
        <w:t>, бизнес-омбудсмена</w:t>
      </w:r>
      <w:r w:rsidR="005D1BED" w:rsidRPr="00EC2457">
        <w:rPr>
          <w:szCs w:val="28"/>
        </w:rPr>
        <w:t xml:space="preserve"> и деловых объединений</w:t>
      </w:r>
      <w:r w:rsidRPr="00EC2457">
        <w:rPr>
          <w:szCs w:val="28"/>
        </w:rPr>
        <w:t xml:space="preserve">, организации деятельности </w:t>
      </w:r>
      <w:r w:rsidR="008A7683"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Pr="00EC2457">
        <w:rPr>
          <w:szCs w:val="28"/>
        </w:rPr>
        <w:t>,</w:t>
      </w:r>
      <w:r w:rsidR="008A7683" w:rsidRPr="00EC2457">
        <w:rPr>
          <w:szCs w:val="28"/>
        </w:rPr>
        <w:t xml:space="preserve"> организации деятельности </w:t>
      </w:r>
      <w:r w:rsidR="00F86BBA" w:rsidRPr="00EC2457">
        <w:rPr>
          <w:szCs w:val="28"/>
        </w:rPr>
        <w:t>Модераторов</w:t>
      </w:r>
      <w:r w:rsidR="005D1BED" w:rsidRPr="00EC2457">
        <w:rPr>
          <w:szCs w:val="28"/>
        </w:rPr>
        <w:t xml:space="preserve"> </w:t>
      </w:r>
      <w:r w:rsidR="008A7683" w:rsidRPr="00EC2457">
        <w:rPr>
          <w:szCs w:val="28"/>
        </w:rPr>
        <w:t>по</w:t>
      </w:r>
      <w:r w:rsidRPr="00EC2457">
        <w:rPr>
          <w:szCs w:val="28"/>
        </w:rPr>
        <w:t xml:space="preserve"> контрол</w:t>
      </w:r>
      <w:r w:rsidR="008A7683" w:rsidRPr="00EC2457">
        <w:rPr>
          <w:szCs w:val="28"/>
        </w:rPr>
        <w:t>ю</w:t>
      </w:r>
      <w:r w:rsidRPr="00EC2457">
        <w:rPr>
          <w:szCs w:val="28"/>
        </w:rPr>
        <w:t xml:space="preserve"> эффективности исполнения </w:t>
      </w:r>
      <w:r w:rsidR="008B1925" w:rsidRPr="00EC2457">
        <w:rPr>
          <w:szCs w:val="28"/>
        </w:rPr>
        <w:t>Обращений</w:t>
      </w:r>
      <w:r w:rsidRPr="00EC2457">
        <w:rPr>
          <w:szCs w:val="28"/>
        </w:rPr>
        <w:t>.</w:t>
      </w:r>
    </w:p>
    <w:p w14:paraId="6E4E3A61" w14:textId="77777777" w:rsidR="00A91726" w:rsidRPr="00EC2457" w:rsidRDefault="00A91726" w:rsidP="00A91726">
      <w:pPr>
        <w:pStyle w:val="afffffffff6"/>
        <w:rPr>
          <w:szCs w:val="28"/>
        </w:rPr>
      </w:pPr>
      <w:r w:rsidRPr="00EC2457">
        <w:rPr>
          <w:szCs w:val="28"/>
        </w:rPr>
        <w:t xml:space="preserve">В части размещения </w:t>
      </w:r>
      <w:r w:rsidR="008A7683" w:rsidRPr="00EC2457">
        <w:rPr>
          <w:szCs w:val="28"/>
        </w:rPr>
        <w:t>предпринимателями</w:t>
      </w:r>
      <w:r w:rsidRPr="00EC2457">
        <w:rPr>
          <w:szCs w:val="28"/>
        </w:rPr>
        <w:t xml:space="preserve"> </w:t>
      </w:r>
      <w:r w:rsidR="008B1925" w:rsidRPr="00EC2457">
        <w:rPr>
          <w:szCs w:val="28"/>
        </w:rPr>
        <w:t>Обращений</w:t>
      </w:r>
      <w:r w:rsidR="00F528FF" w:rsidRPr="00EC2457">
        <w:rPr>
          <w:szCs w:val="28"/>
        </w:rPr>
        <w:t xml:space="preserve"> </w:t>
      </w:r>
      <w:r w:rsidRPr="00EC2457">
        <w:rPr>
          <w:szCs w:val="28"/>
        </w:rPr>
        <w:t>в адрес О</w:t>
      </w:r>
      <w:r w:rsidR="008A7683" w:rsidRPr="00EC2457">
        <w:rPr>
          <w:szCs w:val="28"/>
        </w:rPr>
        <w:t>ГВ</w:t>
      </w:r>
      <w:r w:rsidR="008203B9" w:rsidRPr="00EC2457">
        <w:rPr>
          <w:szCs w:val="28"/>
        </w:rPr>
        <w:t>, бизнес-омбудсмена</w:t>
      </w:r>
      <w:r w:rsidR="005D3BB8" w:rsidRPr="00EC2457">
        <w:rPr>
          <w:szCs w:val="28"/>
        </w:rPr>
        <w:t xml:space="preserve"> и деловых объединений</w:t>
      </w:r>
      <w:r w:rsidRPr="00EC2457">
        <w:rPr>
          <w:szCs w:val="28"/>
        </w:rPr>
        <w:t>:</w:t>
      </w:r>
    </w:p>
    <w:p w14:paraId="4A228B7B" w14:textId="77777777" w:rsidR="00A91726" w:rsidRPr="00EC2457" w:rsidRDefault="00A91726" w:rsidP="00A91726">
      <w:pPr>
        <w:pStyle w:val="1"/>
        <w:rPr>
          <w:szCs w:val="28"/>
        </w:rPr>
      </w:pPr>
      <w:r w:rsidRPr="00EC2457">
        <w:rPr>
          <w:szCs w:val="28"/>
        </w:rPr>
        <w:t xml:space="preserve">создание </w:t>
      </w:r>
      <w:r w:rsidR="008B1925" w:rsidRPr="00EC2457">
        <w:rPr>
          <w:szCs w:val="28"/>
        </w:rPr>
        <w:t>Обращения</w:t>
      </w:r>
      <w:r w:rsidR="00F528FF" w:rsidRPr="00EC2457">
        <w:rPr>
          <w:szCs w:val="28"/>
        </w:rPr>
        <w:t xml:space="preserve"> в адрес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через </w:t>
      </w:r>
      <w:r w:rsidR="00265A1E" w:rsidRPr="00EC2457">
        <w:rPr>
          <w:szCs w:val="28"/>
        </w:rPr>
        <w:t>веб-п</w:t>
      </w:r>
      <w:r w:rsidRPr="00EC2457">
        <w:rPr>
          <w:szCs w:val="28"/>
        </w:rPr>
        <w:t>ортал;</w:t>
      </w:r>
    </w:p>
    <w:p w14:paraId="2A4DCB6C" w14:textId="77777777" w:rsidR="00A91726" w:rsidRPr="00EC2457" w:rsidRDefault="00F528FF" w:rsidP="00A91726">
      <w:pPr>
        <w:pStyle w:val="1"/>
        <w:rPr>
          <w:szCs w:val="28"/>
        </w:rPr>
      </w:pPr>
      <w:r w:rsidRPr="00EC2457">
        <w:rPr>
          <w:szCs w:val="28"/>
        </w:rPr>
        <w:t>сопровождение</w:t>
      </w:r>
      <w:r w:rsidR="00A91726" w:rsidRPr="00EC2457">
        <w:rPr>
          <w:szCs w:val="28"/>
        </w:rPr>
        <w:t xml:space="preserve"> </w:t>
      </w:r>
      <w:r w:rsidR="008B1925" w:rsidRPr="00EC2457">
        <w:rPr>
          <w:szCs w:val="28"/>
        </w:rPr>
        <w:t>Обращения</w:t>
      </w:r>
      <w:r w:rsidRPr="00EC2457">
        <w:rPr>
          <w:szCs w:val="28"/>
        </w:rPr>
        <w:t xml:space="preserve"> </w:t>
      </w:r>
      <w:r w:rsidR="00A91726" w:rsidRPr="00EC2457">
        <w:rPr>
          <w:szCs w:val="28"/>
        </w:rPr>
        <w:t>фотоматериалами, иными электронными документами;</w:t>
      </w:r>
    </w:p>
    <w:p w14:paraId="0581AAA1" w14:textId="77777777" w:rsidR="00A91726" w:rsidRPr="00EC2457" w:rsidRDefault="00A91726" w:rsidP="00A91726">
      <w:pPr>
        <w:pStyle w:val="1"/>
        <w:rPr>
          <w:szCs w:val="28"/>
        </w:rPr>
      </w:pPr>
      <w:r w:rsidRPr="00EC2457">
        <w:rPr>
          <w:szCs w:val="28"/>
        </w:rPr>
        <w:t xml:space="preserve">отслеживание Заявителем некоторых стадий исполнения </w:t>
      </w:r>
      <w:r w:rsidR="008B1925" w:rsidRPr="00EC2457">
        <w:rPr>
          <w:szCs w:val="28"/>
        </w:rPr>
        <w:t>Обращения</w:t>
      </w:r>
      <w:r w:rsidRPr="00EC2457">
        <w:rPr>
          <w:szCs w:val="28"/>
        </w:rPr>
        <w:t>;</w:t>
      </w:r>
    </w:p>
    <w:p w14:paraId="5A7BA566" w14:textId="77777777" w:rsidR="00A91726" w:rsidRPr="00EC2457" w:rsidRDefault="00A91726" w:rsidP="00A91726">
      <w:pPr>
        <w:pStyle w:val="1"/>
        <w:rPr>
          <w:szCs w:val="28"/>
        </w:rPr>
      </w:pPr>
      <w:r w:rsidRPr="00EC2457">
        <w:rPr>
          <w:szCs w:val="28"/>
        </w:rPr>
        <w:t xml:space="preserve">взаимодействие </w:t>
      </w:r>
      <w:r w:rsidR="0030318D" w:rsidRPr="00EC2457">
        <w:rPr>
          <w:szCs w:val="28"/>
        </w:rPr>
        <w:t xml:space="preserve">Модератора, </w:t>
      </w:r>
      <w:r w:rsidRPr="00EC2457">
        <w:rPr>
          <w:szCs w:val="28"/>
        </w:rPr>
        <w:t xml:space="preserve">Исполнителя с Заявителем в ходе подготовки </w:t>
      </w:r>
      <w:r w:rsidR="00826319" w:rsidRPr="00EC2457">
        <w:rPr>
          <w:szCs w:val="28"/>
        </w:rPr>
        <w:t xml:space="preserve">обработки </w:t>
      </w:r>
      <w:r w:rsidR="008B1925" w:rsidRPr="00EC2457">
        <w:rPr>
          <w:szCs w:val="28"/>
        </w:rPr>
        <w:t>Обращения</w:t>
      </w:r>
      <w:r w:rsidR="00826319" w:rsidRPr="00EC2457">
        <w:rPr>
          <w:szCs w:val="28"/>
        </w:rPr>
        <w:t>, в том числе получение Заявителем ответа органа власти;</w:t>
      </w:r>
    </w:p>
    <w:p w14:paraId="54851BC3" w14:textId="76D3FE92" w:rsidR="00A91726" w:rsidRPr="00EC2457" w:rsidRDefault="00A91726" w:rsidP="00A91726">
      <w:pPr>
        <w:pStyle w:val="1"/>
        <w:rPr>
          <w:szCs w:val="28"/>
        </w:rPr>
      </w:pPr>
      <w:r w:rsidRPr="00EC2457">
        <w:rPr>
          <w:szCs w:val="28"/>
        </w:rPr>
        <w:t xml:space="preserve">оценка пользователями Системы </w:t>
      </w:r>
      <w:r w:rsidR="00A44137" w:rsidRPr="00EC2457">
        <w:rPr>
          <w:szCs w:val="28"/>
        </w:rPr>
        <w:t xml:space="preserve">ответа </w:t>
      </w:r>
      <w:r w:rsidR="00990AFF" w:rsidRPr="00EC2457">
        <w:rPr>
          <w:szCs w:val="28"/>
        </w:rPr>
        <w:t>МВД России</w:t>
      </w:r>
      <w:r w:rsidR="00A44137" w:rsidRPr="00EC2457">
        <w:rPr>
          <w:szCs w:val="28"/>
        </w:rPr>
        <w:t>.</w:t>
      </w:r>
    </w:p>
    <w:p w14:paraId="1186DC4A" w14:textId="77777777" w:rsidR="00A91726" w:rsidRPr="00EC2457" w:rsidRDefault="00A91726" w:rsidP="00A91726">
      <w:pPr>
        <w:pStyle w:val="afffffffff6"/>
        <w:rPr>
          <w:szCs w:val="28"/>
        </w:rPr>
      </w:pPr>
      <w:r w:rsidRPr="00EC2457">
        <w:rPr>
          <w:szCs w:val="28"/>
        </w:rPr>
        <w:t xml:space="preserve">В части публикации открытой информации о </w:t>
      </w:r>
      <w:r w:rsidR="008B1925" w:rsidRPr="00EC2457">
        <w:rPr>
          <w:szCs w:val="28"/>
        </w:rPr>
        <w:t>Обращения</w:t>
      </w:r>
      <w:r w:rsidRPr="00EC2457">
        <w:rPr>
          <w:szCs w:val="28"/>
        </w:rPr>
        <w:t>х</w:t>
      </w:r>
      <w:r w:rsidR="00826319" w:rsidRPr="00EC2457">
        <w:rPr>
          <w:szCs w:val="28"/>
        </w:rPr>
        <w:t xml:space="preserve"> </w:t>
      </w:r>
      <w:r w:rsidR="00A44137" w:rsidRPr="00EC2457">
        <w:rPr>
          <w:szCs w:val="28"/>
        </w:rPr>
        <w:t>предпринимателей</w:t>
      </w:r>
      <w:r w:rsidR="00826319" w:rsidRPr="00EC2457">
        <w:rPr>
          <w:szCs w:val="28"/>
        </w:rPr>
        <w:t xml:space="preserve"> и </w:t>
      </w:r>
      <w:r w:rsidRPr="00EC2457">
        <w:rPr>
          <w:szCs w:val="28"/>
        </w:rPr>
        <w:t xml:space="preserve">предоставление неограниченному кругу лиц – </w:t>
      </w:r>
      <w:r w:rsidR="00A44137" w:rsidRPr="00EC2457">
        <w:rPr>
          <w:szCs w:val="28"/>
        </w:rPr>
        <w:t>Посетителям</w:t>
      </w:r>
      <w:r w:rsidRPr="00EC2457">
        <w:rPr>
          <w:szCs w:val="28"/>
        </w:rPr>
        <w:t xml:space="preserve"> – доступа к:</w:t>
      </w:r>
    </w:p>
    <w:p w14:paraId="7DBDAB31" w14:textId="0606C0C3" w:rsidR="00A91726" w:rsidRPr="00EC2457" w:rsidRDefault="00A91726" w:rsidP="00A91726">
      <w:pPr>
        <w:pStyle w:val="1"/>
        <w:rPr>
          <w:szCs w:val="28"/>
        </w:rPr>
      </w:pPr>
      <w:r w:rsidRPr="00EC2457">
        <w:rPr>
          <w:szCs w:val="28"/>
        </w:rPr>
        <w:t>просмотру списк</w:t>
      </w:r>
      <w:r w:rsidR="00DE38B0" w:rsidRPr="00EC2457">
        <w:rPr>
          <w:szCs w:val="28"/>
        </w:rPr>
        <w:t>а</w:t>
      </w:r>
      <w:r w:rsidR="00A44137" w:rsidRPr="00EC2457">
        <w:rPr>
          <w:szCs w:val="28"/>
        </w:rPr>
        <w:t xml:space="preserve"> публичных Обращений</w:t>
      </w:r>
      <w:r w:rsidRPr="00EC2457">
        <w:rPr>
          <w:szCs w:val="28"/>
        </w:rPr>
        <w:t>, размещенных ранее, в том числе, другими пользователями Системы</w:t>
      </w:r>
      <w:r w:rsidR="005962BE" w:rsidRPr="00EC2457">
        <w:rPr>
          <w:szCs w:val="28"/>
        </w:rPr>
        <w:t xml:space="preserve">, их </w:t>
      </w:r>
      <w:r w:rsidR="00AE33A9" w:rsidRPr="00EC2457">
        <w:rPr>
          <w:szCs w:val="28"/>
        </w:rPr>
        <w:t>краткое описание</w:t>
      </w:r>
      <w:r w:rsidR="005962BE" w:rsidRPr="00EC2457">
        <w:rPr>
          <w:szCs w:val="28"/>
        </w:rPr>
        <w:t>, дат оформления и статус</w:t>
      </w:r>
      <w:r w:rsidR="00AE33A9" w:rsidRPr="00EC2457">
        <w:rPr>
          <w:szCs w:val="28"/>
        </w:rPr>
        <w:t>ов</w:t>
      </w:r>
      <w:r w:rsidRPr="00EC2457">
        <w:rPr>
          <w:szCs w:val="28"/>
        </w:rPr>
        <w:t>;</w:t>
      </w:r>
      <w:r w:rsidR="00AE33A9" w:rsidRPr="00EC2457">
        <w:rPr>
          <w:szCs w:val="28"/>
        </w:rPr>
        <w:t xml:space="preserve"> </w:t>
      </w:r>
    </w:p>
    <w:p w14:paraId="4B130579" w14:textId="77777777" w:rsidR="00A91726" w:rsidRPr="00EC2457" w:rsidRDefault="00A91726" w:rsidP="00A971C4">
      <w:pPr>
        <w:pStyle w:val="1"/>
        <w:rPr>
          <w:szCs w:val="28"/>
        </w:rPr>
      </w:pPr>
      <w:r w:rsidRPr="00EC2457">
        <w:rPr>
          <w:szCs w:val="28"/>
        </w:rPr>
        <w:lastRenderedPageBreak/>
        <w:t xml:space="preserve">просмотру статистической информации по размещению </w:t>
      </w:r>
      <w:r w:rsidR="008B1925" w:rsidRPr="00EC2457">
        <w:rPr>
          <w:szCs w:val="28"/>
        </w:rPr>
        <w:t>Обращений</w:t>
      </w:r>
      <w:r w:rsidR="00A971C4" w:rsidRPr="00EC2457">
        <w:rPr>
          <w:szCs w:val="28"/>
        </w:rPr>
        <w:t>.</w:t>
      </w:r>
    </w:p>
    <w:p w14:paraId="33C5DD22" w14:textId="77777777" w:rsidR="00A91726" w:rsidRPr="00EC2457" w:rsidRDefault="00A91726" w:rsidP="00A91726">
      <w:pPr>
        <w:pStyle w:val="afffffffff6"/>
        <w:rPr>
          <w:szCs w:val="28"/>
        </w:rPr>
      </w:pPr>
      <w:r w:rsidRPr="00EC2457">
        <w:rPr>
          <w:szCs w:val="28"/>
        </w:rPr>
        <w:t xml:space="preserve">В части деятельности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00B34ACA" w:rsidRPr="00EC2457">
        <w:rPr>
          <w:szCs w:val="28"/>
        </w:rPr>
        <w:t xml:space="preserve"> </w:t>
      </w:r>
      <w:r w:rsidR="00A44137" w:rsidRPr="00EC2457">
        <w:rPr>
          <w:szCs w:val="28"/>
        </w:rPr>
        <w:t>предпринимателей</w:t>
      </w:r>
      <w:r w:rsidRPr="00EC2457">
        <w:rPr>
          <w:szCs w:val="28"/>
        </w:rPr>
        <w:t>:</w:t>
      </w:r>
    </w:p>
    <w:p w14:paraId="48C12397" w14:textId="77777777" w:rsidR="00A91726" w:rsidRPr="00EC2457" w:rsidRDefault="00A91726" w:rsidP="00A91726">
      <w:pPr>
        <w:pStyle w:val="1"/>
        <w:rPr>
          <w:szCs w:val="28"/>
        </w:rPr>
      </w:pPr>
      <w:bookmarkStart w:id="39" w:name="_Toc475017364"/>
      <w:bookmarkStart w:id="40" w:name="_Toc475017429"/>
      <w:bookmarkStart w:id="41" w:name="_Toc475019106"/>
      <w:bookmarkStart w:id="42" w:name="_Toc475017534"/>
      <w:bookmarkStart w:id="43" w:name="_Toc475018874"/>
      <w:bookmarkStart w:id="44" w:name="_Toc475018944"/>
      <w:bookmarkStart w:id="45" w:name="_Toc475019405"/>
      <w:bookmarkStart w:id="46" w:name="_Toc475019491"/>
      <w:bookmarkStart w:id="47" w:name="_Toc475019559"/>
      <w:bookmarkStart w:id="48" w:name="_Toc475019631"/>
      <w:bookmarkStart w:id="49" w:name="_Toc475019699"/>
      <w:bookmarkStart w:id="50" w:name="_Toc475019771"/>
      <w:bookmarkStart w:id="51" w:name="_Toc475019847"/>
      <w:bookmarkStart w:id="52" w:name="_Toc475019915"/>
      <w:bookmarkStart w:id="53" w:name="_Toc475019986"/>
      <w:bookmarkStart w:id="54" w:name="_Toc475020134"/>
      <w:bookmarkStart w:id="55" w:name="_Toc475020205"/>
      <w:bookmarkStart w:id="56" w:name="_Toc475020285"/>
      <w:bookmarkStart w:id="57" w:name="_Toc475020352"/>
      <w:bookmarkStart w:id="58" w:name="_Toc475020423"/>
      <w:bookmarkStart w:id="59" w:name="_Toc475020498"/>
      <w:bookmarkStart w:id="60" w:name="_Toc475020647"/>
      <w:bookmarkStart w:id="61" w:name="_Toc475021540"/>
      <w:bookmarkStart w:id="62" w:name="_Toc475023529"/>
      <w:bookmarkStart w:id="63" w:name="_Toc475023885"/>
      <w:bookmarkStart w:id="64" w:name="_Toc475026335"/>
      <w:bookmarkStart w:id="65" w:name="_Toc475026421"/>
      <w:bookmarkStart w:id="66" w:name="_Toc475027151"/>
      <w:bookmarkStart w:id="67" w:name="_Toc475027760"/>
      <w:bookmarkStart w:id="68" w:name="_Toc475030699"/>
      <w:bookmarkStart w:id="69" w:name="_Toc475030767"/>
      <w:bookmarkStart w:id="70" w:name="_Toc475031488"/>
      <w:bookmarkStart w:id="71" w:name="_Toc475031615"/>
      <w:bookmarkStart w:id="72" w:name="_Toc475083943"/>
      <w:bookmarkStart w:id="73" w:name="_Toc475085576"/>
      <w:bookmarkStart w:id="74" w:name="_Toc475083945"/>
      <w:bookmarkStart w:id="75" w:name="_Toc475085578"/>
      <w:bookmarkStart w:id="76" w:name="_Toc475086944"/>
      <w:bookmarkStart w:id="77" w:name="_Toc475087313"/>
      <w:bookmarkStart w:id="78" w:name="_Toc475087406"/>
      <w:bookmarkStart w:id="79" w:name="_Toc475087806"/>
      <w:bookmarkStart w:id="80" w:name="_Toc475087938"/>
      <w:bookmarkStart w:id="81" w:name="_Toc475088746"/>
      <w:bookmarkStart w:id="82" w:name="_Toc475088898"/>
      <w:bookmarkStart w:id="83" w:name="_Toc475088975"/>
      <w:bookmarkStart w:id="84" w:name="_Toc475089370"/>
      <w:bookmarkStart w:id="85" w:name="_Toc475089447"/>
      <w:bookmarkStart w:id="86" w:name="_Toc475089638"/>
      <w:bookmarkStart w:id="87" w:name="_Toc475089715"/>
      <w:bookmarkStart w:id="88" w:name="_Toc475089782"/>
      <w:bookmarkStart w:id="89" w:name="_Toc475090893"/>
      <w:bookmarkStart w:id="90" w:name="_Toc475091795"/>
      <w:bookmarkStart w:id="91" w:name="_Toc475092169"/>
      <w:bookmarkStart w:id="92" w:name="_Toc475092379"/>
      <w:bookmarkStart w:id="93" w:name="_Toc475092499"/>
      <w:bookmarkStart w:id="94" w:name="_Toc475094450"/>
      <w:bookmarkStart w:id="95" w:name="_Toc475094878"/>
      <w:bookmarkStart w:id="96" w:name="_Toc475102839"/>
      <w:bookmarkStart w:id="97" w:name="_Toc475103275"/>
      <w:bookmarkStart w:id="98" w:name="_Toc475017365"/>
      <w:bookmarkStart w:id="99" w:name="_Toc475017430"/>
      <w:bookmarkStart w:id="100" w:name="_Toc475019107"/>
      <w:bookmarkStart w:id="101" w:name="_Toc475017535"/>
      <w:bookmarkStart w:id="102" w:name="_Toc475018875"/>
      <w:bookmarkStart w:id="103" w:name="_Toc475018945"/>
      <w:bookmarkStart w:id="104" w:name="_Toc475019406"/>
      <w:bookmarkStart w:id="105" w:name="_Toc475019492"/>
      <w:bookmarkStart w:id="106" w:name="_Toc475019560"/>
      <w:bookmarkStart w:id="107" w:name="_Toc475019632"/>
      <w:bookmarkStart w:id="108" w:name="_Toc475019700"/>
      <w:bookmarkStart w:id="109" w:name="_Toc475019772"/>
      <w:bookmarkStart w:id="110" w:name="_Toc475019848"/>
      <w:bookmarkStart w:id="111" w:name="_Toc475019916"/>
      <w:bookmarkStart w:id="112" w:name="_Toc475019987"/>
      <w:bookmarkStart w:id="113" w:name="_Toc475020135"/>
      <w:bookmarkStart w:id="114" w:name="_Toc475020206"/>
      <w:bookmarkStart w:id="115" w:name="_Toc475020286"/>
      <w:bookmarkStart w:id="116" w:name="_Toc475020353"/>
      <w:bookmarkStart w:id="117" w:name="_Toc475020424"/>
      <w:bookmarkStart w:id="118" w:name="_Toc475020499"/>
      <w:bookmarkStart w:id="119" w:name="_Toc475020648"/>
      <w:bookmarkStart w:id="120" w:name="_Toc475021541"/>
      <w:bookmarkStart w:id="121" w:name="_Toc475023530"/>
      <w:bookmarkStart w:id="122" w:name="_Toc475023886"/>
      <w:bookmarkStart w:id="123" w:name="_Toc475026336"/>
      <w:bookmarkStart w:id="124" w:name="_Toc475026422"/>
      <w:bookmarkStart w:id="125" w:name="_Toc475027152"/>
      <w:bookmarkStart w:id="126" w:name="_Toc475027761"/>
      <w:bookmarkStart w:id="127" w:name="_Toc475030700"/>
      <w:bookmarkStart w:id="128" w:name="_Toc475030768"/>
      <w:bookmarkStart w:id="129" w:name="_Toc475031489"/>
      <w:bookmarkStart w:id="130" w:name="_Toc475031616"/>
      <w:bookmarkStart w:id="131" w:name="_Toc475083946"/>
      <w:bookmarkStart w:id="132" w:name="_Toc475085579"/>
      <w:bookmarkStart w:id="133" w:name="_Toc475086945"/>
      <w:bookmarkStart w:id="134" w:name="_Toc475087314"/>
      <w:bookmarkStart w:id="135" w:name="_Toc475087407"/>
      <w:bookmarkStart w:id="136" w:name="_Toc475087807"/>
      <w:bookmarkStart w:id="137" w:name="_Toc475087939"/>
      <w:bookmarkStart w:id="138" w:name="_Toc475088747"/>
      <w:bookmarkStart w:id="139" w:name="_Toc475088899"/>
      <w:bookmarkStart w:id="140" w:name="_Toc475088976"/>
      <w:bookmarkStart w:id="141" w:name="_Toc475089371"/>
      <w:bookmarkStart w:id="142" w:name="_Toc475089448"/>
      <w:bookmarkStart w:id="143" w:name="_Toc475089639"/>
      <w:bookmarkStart w:id="144" w:name="_Toc475089716"/>
      <w:bookmarkStart w:id="145" w:name="_Toc475089783"/>
      <w:bookmarkStart w:id="146" w:name="_Toc475090894"/>
      <w:bookmarkStart w:id="147" w:name="_Toc475091796"/>
      <w:bookmarkStart w:id="148" w:name="_Toc475092170"/>
      <w:bookmarkStart w:id="149" w:name="_Toc475092380"/>
      <w:bookmarkStart w:id="150" w:name="_Toc475092500"/>
      <w:bookmarkStart w:id="151" w:name="_Toc475094451"/>
      <w:bookmarkStart w:id="152" w:name="_Toc475094879"/>
      <w:bookmarkStart w:id="153" w:name="_Toc475102840"/>
      <w:bookmarkStart w:id="154" w:name="_Toc475103276"/>
      <w:bookmarkStart w:id="155" w:name="_Toc475104714"/>
      <w:bookmarkStart w:id="156" w:name="_Toc475111054"/>
      <w:bookmarkStart w:id="157" w:name="_Toc475441127"/>
      <w:bookmarkStart w:id="158" w:name="_Toc475104715"/>
      <w:bookmarkStart w:id="159" w:name="_Toc475111055"/>
      <w:bookmarkStart w:id="160" w:name="_Toc47544112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EC2457">
        <w:rPr>
          <w:szCs w:val="28"/>
        </w:rPr>
        <w:t xml:space="preserve">прием </w:t>
      </w:r>
      <w:r w:rsidR="008B1925" w:rsidRPr="00EC2457">
        <w:rPr>
          <w:szCs w:val="28"/>
        </w:rPr>
        <w:t>Обращений</w:t>
      </w:r>
      <w:r w:rsidR="00B34ACA" w:rsidRPr="00EC2457">
        <w:rPr>
          <w:szCs w:val="28"/>
        </w:rPr>
        <w:t xml:space="preserve"> </w:t>
      </w:r>
      <w:r w:rsidR="00A44137" w:rsidRPr="00EC2457">
        <w:rPr>
          <w:szCs w:val="28"/>
        </w:rPr>
        <w:t>предпринимателей</w:t>
      </w:r>
      <w:r w:rsidRPr="00EC2457">
        <w:rPr>
          <w:szCs w:val="28"/>
        </w:rPr>
        <w:t xml:space="preserve">, поступающих </w:t>
      </w:r>
      <w:r w:rsidR="003427B1" w:rsidRPr="00EC2457">
        <w:rPr>
          <w:szCs w:val="28"/>
        </w:rPr>
        <w:t xml:space="preserve">в </w:t>
      </w:r>
      <w:r w:rsidR="00F86BBA" w:rsidRPr="00EC2457">
        <w:rPr>
          <w:szCs w:val="28"/>
        </w:rPr>
        <w:t>Систем</w:t>
      </w:r>
      <w:r w:rsidR="003427B1" w:rsidRPr="00EC2457">
        <w:rPr>
          <w:szCs w:val="28"/>
        </w:rPr>
        <w:t>е</w:t>
      </w:r>
      <w:r w:rsidR="00265A1E" w:rsidRPr="00EC2457">
        <w:rPr>
          <w:szCs w:val="28"/>
        </w:rPr>
        <w:t xml:space="preserve"> </w:t>
      </w:r>
      <w:r w:rsidR="00F86BBA" w:rsidRPr="00EC2457">
        <w:rPr>
          <w:szCs w:val="28"/>
        </w:rPr>
        <w:t xml:space="preserve">в их </w:t>
      </w:r>
      <w:r w:rsidR="003427B1" w:rsidRPr="00EC2457">
        <w:rPr>
          <w:szCs w:val="28"/>
        </w:rPr>
        <w:t>личные кабинеты</w:t>
      </w:r>
      <w:r w:rsidR="00F86BBA" w:rsidRPr="00EC2457">
        <w:rPr>
          <w:szCs w:val="28"/>
        </w:rPr>
        <w:t xml:space="preserve"> для последующего исполнения</w:t>
      </w:r>
      <w:r w:rsidRPr="00EC2457">
        <w:rPr>
          <w:szCs w:val="28"/>
        </w:rPr>
        <w:t>;</w:t>
      </w:r>
    </w:p>
    <w:p w14:paraId="347F2136" w14:textId="1747CDCF" w:rsidR="0030318D" w:rsidRPr="00EC2457" w:rsidRDefault="0030318D" w:rsidP="00A91726">
      <w:pPr>
        <w:pStyle w:val="1"/>
        <w:rPr>
          <w:szCs w:val="28"/>
        </w:rPr>
      </w:pPr>
      <w:r w:rsidRPr="00EC2457">
        <w:rPr>
          <w:szCs w:val="28"/>
        </w:rPr>
        <w:t>уточнение содержания Обращения, при необходимости – взаимодействие с Заявителем (только для МВД Р</w:t>
      </w:r>
      <w:r w:rsidR="00547AB2" w:rsidRPr="00EC2457">
        <w:rPr>
          <w:szCs w:val="28"/>
        </w:rPr>
        <w:t>оссии</w:t>
      </w:r>
      <w:r w:rsidRPr="00EC2457">
        <w:rPr>
          <w:szCs w:val="28"/>
        </w:rPr>
        <w:t>);</w:t>
      </w:r>
    </w:p>
    <w:p w14:paraId="0C29E7CB" w14:textId="77777777" w:rsidR="00A91726" w:rsidRPr="00EC2457" w:rsidRDefault="00F86BBA" w:rsidP="00A91726">
      <w:pPr>
        <w:pStyle w:val="1"/>
        <w:rPr>
          <w:szCs w:val="28"/>
        </w:rPr>
      </w:pPr>
      <w:r w:rsidRPr="00EC2457">
        <w:rPr>
          <w:szCs w:val="28"/>
        </w:rPr>
        <w:t xml:space="preserve">предоставление ответов </w:t>
      </w:r>
      <w:r w:rsidR="00D22F51" w:rsidRPr="00EC2457">
        <w:rPr>
          <w:szCs w:val="28"/>
        </w:rPr>
        <w:t>о</w:t>
      </w:r>
      <w:r w:rsidRPr="00EC2457">
        <w:rPr>
          <w:szCs w:val="28"/>
        </w:rPr>
        <w:t>рганом власти</w:t>
      </w:r>
      <w:r w:rsidR="008203B9" w:rsidRPr="00EC2457">
        <w:rPr>
          <w:szCs w:val="28"/>
        </w:rPr>
        <w:t>, бизнес-омбудсменом</w:t>
      </w:r>
      <w:r w:rsidR="005D3BB8" w:rsidRPr="00EC2457">
        <w:rPr>
          <w:szCs w:val="28"/>
        </w:rPr>
        <w:t xml:space="preserve"> и деловыми объединениями</w:t>
      </w:r>
      <w:r w:rsidRPr="00EC2457">
        <w:rPr>
          <w:szCs w:val="28"/>
        </w:rPr>
        <w:t xml:space="preserve"> (Исполнител</w:t>
      </w:r>
      <w:r w:rsidR="005D3BB8" w:rsidRPr="00EC2457">
        <w:rPr>
          <w:szCs w:val="28"/>
        </w:rPr>
        <w:t>я</w:t>
      </w:r>
      <w:r w:rsidRPr="00EC2457">
        <w:rPr>
          <w:szCs w:val="28"/>
        </w:rPr>
        <w:t>м</w:t>
      </w:r>
      <w:r w:rsidR="005D3BB8" w:rsidRPr="00EC2457">
        <w:rPr>
          <w:szCs w:val="28"/>
        </w:rPr>
        <w:t>и</w:t>
      </w:r>
      <w:r w:rsidRPr="00EC2457">
        <w:rPr>
          <w:szCs w:val="28"/>
        </w:rPr>
        <w:t>) на Обращения предпринимателей</w:t>
      </w:r>
      <w:r w:rsidR="00A91726" w:rsidRPr="00EC2457">
        <w:rPr>
          <w:szCs w:val="28"/>
        </w:rPr>
        <w:t>;</w:t>
      </w:r>
    </w:p>
    <w:p w14:paraId="3EADFBB0" w14:textId="77777777" w:rsidR="00A91726" w:rsidRPr="00EC2457" w:rsidRDefault="00F86BBA" w:rsidP="00A91726">
      <w:pPr>
        <w:pStyle w:val="1"/>
        <w:rPr>
          <w:szCs w:val="28"/>
        </w:rPr>
      </w:pPr>
      <w:r w:rsidRPr="00EC2457">
        <w:rPr>
          <w:szCs w:val="28"/>
        </w:rPr>
        <w:t xml:space="preserve">получения статистической информации о </w:t>
      </w:r>
      <w:r w:rsidR="004F7781" w:rsidRPr="00EC2457">
        <w:rPr>
          <w:szCs w:val="28"/>
        </w:rPr>
        <w:t>поступивших обращениях и эффективности их обработки</w:t>
      </w:r>
      <w:r w:rsidR="00A91726" w:rsidRPr="00EC2457">
        <w:rPr>
          <w:szCs w:val="28"/>
        </w:rPr>
        <w:t>.</w:t>
      </w:r>
    </w:p>
    <w:p w14:paraId="339D5778" w14:textId="77777777" w:rsidR="00A91726" w:rsidRPr="00EC2457" w:rsidRDefault="00A91726" w:rsidP="00A91726">
      <w:pPr>
        <w:pStyle w:val="afffffffff6"/>
        <w:rPr>
          <w:szCs w:val="28"/>
        </w:rPr>
      </w:pPr>
      <w:r w:rsidRPr="00EC2457">
        <w:rPr>
          <w:szCs w:val="28"/>
        </w:rPr>
        <w:t xml:space="preserve">В части контроля эффективности деятельности </w:t>
      </w:r>
      <w:r w:rsidR="00A44137"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по обработке и исполнению </w:t>
      </w:r>
      <w:r w:rsidR="008B1925" w:rsidRPr="00EC2457">
        <w:rPr>
          <w:szCs w:val="28"/>
        </w:rPr>
        <w:t>Обращений</w:t>
      </w:r>
      <w:r w:rsidR="00B34ACA" w:rsidRPr="00EC2457">
        <w:rPr>
          <w:szCs w:val="28"/>
        </w:rPr>
        <w:t xml:space="preserve"> </w:t>
      </w:r>
      <w:r w:rsidR="004F7781" w:rsidRPr="00EC2457">
        <w:rPr>
          <w:szCs w:val="28"/>
        </w:rPr>
        <w:t>предпринимателей</w:t>
      </w:r>
      <w:r w:rsidRPr="00EC2457">
        <w:rPr>
          <w:szCs w:val="28"/>
        </w:rPr>
        <w:t>:</w:t>
      </w:r>
    </w:p>
    <w:p w14:paraId="363169D7" w14:textId="77777777" w:rsidR="00F86BBA" w:rsidRPr="00EC2457" w:rsidRDefault="00F86BBA" w:rsidP="00F86BBA">
      <w:pPr>
        <w:pStyle w:val="1"/>
        <w:rPr>
          <w:szCs w:val="28"/>
        </w:rPr>
      </w:pPr>
      <w:r w:rsidRPr="00EC2457">
        <w:rPr>
          <w:szCs w:val="28"/>
        </w:rPr>
        <w:t xml:space="preserve">обработка Обращений </w:t>
      </w:r>
      <w:r w:rsidR="004F7781" w:rsidRPr="00EC2457">
        <w:rPr>
          <w:szCs w:val="28"/>
        </w:rPr>
        <w:t>пользователей</w:t>
      </w:r>
      <w:r w:rsidRPr="00EC2457">
        <w:rPr>
          <w:szCs w:val="28"/>
        </w:rPr>
        <w:t xml:space="preserve"> Модераторами</w:t>
      </w:r>
      <w:r w:rsidR="004F7781" w:rsidRPr="00EC2457">
        <w:rPr>
          <w:szCs w:val="28"/>
        </w:rPr>
        <w:t xml:space="preserve"> в Закрытой части портала</w:t>
      </w:r>
      <w:r w:rsidRPr="00EC2457">
        <w:rPr>
          <w:szCs w:val="28"/>
        </w:rPr>
        <w:t xml:space="preserve"> с целью определения соответствия размещенной информации правилам пользования Системой, уточнение содержания Обращения, при необходимости – взаимодействие с Заявителем,</w:t>
      </w:r>
      <w:r w:rsidRPr="00EC2457" w:rsidDel="00F3286D">
        <w:rPr>
          <w:szCs w:val="28"/>
        </w:rPr>
        <w:t xml:space="preserve"> </w:t>
      </w:r>
      <w:r w:rsidRPr="00EC2457">
        <w:rPr>
          <w:szCs w:val="28"/>
        </w:rPr>
        <w:t xml:space="preserve">передача Обращения </w:t>
      </w:r>
      <w:r w:rsidR="004F7781" w:rsidRPr="00EC2457">
        <w:rPr>
          <w:szCs w:val="28"/>
        </w:rPr>
        <w:t xml:space="preserve">для </w:t>
      </w:r>
      <w:r w:rsidR="00D02B34" w:rsidRPr="00EC2457">
        <w:rPr>
          <w:szCs w:val="28"/>
        </w:rPr>
        <w:t>исполнения</w:t>
      </w:r>
      <w:r w:rsidRPr="00EC2457">
        <w:rPr>
          <w:szCs w:val="28"/>
        </w:rPr>
        <w:t>;</w:t>
      </w:r>
    </w:p>
    <w:p w14:paraId="20B62F61" w14:textId="77777777" w:rsidR="00A91726" w:rsidRPr="00EC2457" w:rsidRDefault="00A91726" w:rsidP="00A91726">
      <w:pPr>
        <w:pStyle w:val="1"/>
        <w:rPr>
          <w:szCs w:val="28"/>
        </w:rPr>
      </w:pPr>
      <w:r w:rsidRPr="00EC2457">
        <w:rPr>
          <w:szCs w:val="28"/>
        </w:rPr>
        <w:t xml:space="preserve">контроль сроков, в том числе автоматический, реагирования </w:t>
      </w:r>
      <w:r w:rsidR="004F7781"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 xml:space="preserve"> на </w:t>
      </w:r>
      <w:r w:rsidR="008B1925" w:rsidRPr="00EC2457">
        <w:rPr>
          <w:szCs w:val="28"/>
        </w:rPr>
        <w:t>Обращения</w:t>
      </w:r>
      <w:r w:rsidR="00B34ACA" w:rsidRPr="00EC2457">
        <w:rPr>
          <w:szCs w:val="28"/>
        </w:rPr>
        <w:t xml:space="preserve"> </w:t>
      </w:r>
      <w:r w:rsidR="004F7781" w:rsidRPr="00EC2457">
        <w:rPr>
          <w:szCs w:val="28"/>
        </w:rPr>
        <w:t>предпринимателей</w:t>
      </w:r>
      <w:r w:rsidRPr="00EC2457">
        <w:rPr>
          <w:szCs w:val="28"/>
        </w:rPr>
        <w:t xml:space="preserve">, сроков предоставления ответов (исполнения </w:t>
      </w:r>
      <w:r w:rsidR="008B1925" w:rsidRPr="00EC2457">
        <w:rPr>
          <w:szCs w:val="28"/>
        </w:rPr>
        <w:t>Обращений</w:t>
      </w:r>
      <w:r w:rsidRPr="00EC2457">
        <w:rPr>
          <w:szCs w:val="28"/>
        </w:rPr>
        <w:t>);</w:t>
      </w:r>
    </w:p>
    <w:p w14:paraId="084460A7" w14:textId="77777777" w:rsidR="00A91726" w:rsidRPr="00EC2457" w:rsidRDefault="00A91726" w:rsidP="00A91726">
      <w:pPr>
        <w:pStyle w:val="1"/>
        <w:rPr>
          <w:szCs w:val="28"/>
        </w:rPr>
      </w:pPr>
      <w:r w:rsidRPr="00EC2457">
        <w:rPr>
          <w:szCs w:val="28"/>
        </w:rPr>
        <w:t xml:space="preserve">контроль качества ответов, предоставляемых </w:t>
      </w:r>
      <w:r w:rsidR="004F7781" w:rsidRPr="00EC2457">
        <w:rPr>
          <w:szCs w:val="28"/>
        </w:rPr>
        <w:t>ОГВ</w:t>
      </w:r>
      <w:r w:rsidRPr="00EC2457">
        <w:rPr>
          <w:szCs w:val="28"/>
        </w:rPr>
        <w:t xml:space="preserve"> Заявителям;</w:t>
      </w:r>
    </w:p>
    <w:p w14:paraId="423C93ED" w14:textId="77777777" w:rsidR="00A91726" w:rsidRPr="00EC2457" w:rsidRDefault="00A91726" w:rsidP="00A91726">
      <w:pPr>
        <w:pStyle w:val="1"/>
        <w:rPr>
          <w:szCs w:val="28"/>
        </w:rPr>
      </w:pPr>
      <w:r w:rsidRPr="00EC2457">
        <w:rPr>
          <w:szCs w:val="28"/>
        </w:rPr>
        <w:t xml:space="preserve">оценка удовлетворенности Заявителей ответами на </w:t>
      </w:r>
      <w:r w:rsidR="008B1925" w:rsidRPr="00EC2457">
        <w:rPr>
          <w:szCs w:val="28"/>
        </w:rPr>
        <w:t>Обращения</w:t>
      </w:r>
      <w:r w:rsidRPr="00EC2457">
        <w:rPr>
          <w:szCs w:val="28"/>
        </w:rPr>
        <w:t>;</w:t>
      </w:r>
    </w:p>
    <w:p w14:paraId="2903B9D9" w14:textId="77777777" w:rsidR="00A91726" w:rsidRPr="00EC2457" w:rsidRDefault="00A91726" w:rsidP="00A91726">
      <w:pPr>
        <w:pStyle w:val="1"/>
        <w:rPr>
          <w:szCs w:val="28"/>
        </w:rPr>
      </w:pPr>
      <w:r w:rsidRPr="00EC2457">
        <w:rPr>
          <w:szCs w:val="28"/>
        </w:rPr>
        <w:t xml:space="preserve">оценка количества </w:t>
      </w:r>
      <w:r w:rsidR="008B1925" w:rsidRPr="00EC2457">
        <w:rPr>
          <w:szCs w:val="28"/>
        </w:rPr>
        <w:t>Обращений</w:t>
      </w:r>
      <w:r w:rsidRPr="00EC2457">
        <w:rPr>
          <w:szCs w:val="28"/>
        </w:rPr>
        <w:t xml:space="preserve">, размещаемых в адрес </w:t>
      </w:r>
      <w:r w:rsidR="004F7781" w:rsidRPr="00EC2457">
        <w:rPr>
          <w:szCs w:val="28"/>
        </w:rPr>
        <w:t>ОГВ</w:t>
      </w:r>
      <w:r w:rsidR="008203B9" w:rsidRPr="00EC2457">
        <w:rPr>
          <w:szCs w:val="28"/>
        </w:rPr>
        <w:t>, бизнес-омбудсмена</w:t>
      </w:r>
      <w:r w:rsidR="005D3BB8" w:rsidRPr="00EC2457">
        <w:rPr>
          <w:szCs w:val="28"/>
        </w:rPr>
        <w:t xml:space="preserve"> и деловых объединений</w:t>
      </w:r>
      <w:r w:rsidRPr="00EC2457">
        <w:rPr>
          <w:szCs w:val="28"/>
        </w:rPr>
        <w:t>;</w:t>
      </w:r>
    </w:p>
    <w:p w14:paraId="0EFD9001" w14:textId="77777777" w:rsidR="00A91726" w:rsidRPr="00EC2457" w:rsidRDefault="00A91726" w:rsidP="00A91726">
      <w:pPr>
        <w:pStyle w:val="1"/>
        <w:rPr>
          <w:szCs w:val="28"/>
        </w:rPr>
      </w:pPr>
      <w:r w:rsidRPr="00EC2457">
        <w:rPr>
          <w:szCs w:val="28"/>
        </w:rPr>
        <w:t xml:space="preserve">оценка приоритетной тематики размещаемых Заявителями </w:t>
      </w:r>
      <w:r w:rsidR="008B1925" w:rsidRPr="00EC2457">
        <w:rPr>
          <w:szCs w:val="28"/>
        </w:rPr>
        <w:t>Обращений</w:t>
      </w:r>
      <w:r w:rsidR="004F7781" w:rsidRPr="00EC2457">
        <w:rPr>
          <w:szCs w:val="28"/>
        </w:rPr>
        <w:t>.</w:t>
      </w:r>
    </w:p>
    <w:p w14:paraId="308A257F" w14:textId="77777777" w:rsidR="00A91726" w:rsidRPr="00EC2457" w:rsidRDefault="00A91726" w:rsidP="00B65D4B">
      <w:pPr>
        <w:pStyle w:val="afffffffff6"/>
        <w:rPr>
          <w:szCs w:val="28"/>
        </w:rPr>
      </w:pPr>
      <w:r w:rsidRPr="00EC2457">
        <w:rPr>
          <w:szCs w:val="28"/>
        </w:rPr>
        <w:lastRenderedPageBreak/>
        <w:t>Участниками про</w:t>
      </w:r>
      <w:r w:rsidR="000B6C84" w:rsidRPr="00EC2457">
        <w:rPr>
          <w:szCs w:val="28"/>
        </w:rPr>
        <w:t xml:space="preserve">цесса взаимодействия </w:t>
      </w:r>
      <w:r w:rsidR="004F7781" w:rsidRPr="00EC2457">
        <w:rPr>
          <w:szCs w:val="28"/>
        </w:rPr>
        <w:t>предпринимателей</w:t>
      </w:r>
      <w:r w:rsidRPr="00EC2457">
        <w:rPr>
          <w:szCs w:val="28"/>
        </w:rPr>
        <w:t xml:space="preserve"> с органами государственной власти являются:</w:t>
      </w:r>
    </w:p>
    <w:p w14:paraId="3ECD3647" w14:textId="77777777" w:rsidR="00A91726" w:rsidRPr="00EC2457" w:rsidRDefault="004F7781" w:rsidP="00A91726">
      <w:pPr>
        <w:pStyle w:val="1"/>
        <w:rPr>
          <w:szCs w:val="28"/>
        </w:rPr>
      </w:pPr>
      <w:r w:rsidRPr="00EC2457">
        <w:rPr>
          <w:szCs w:val="28"/>
        </w:rPr>
        <w:t>предприниматели Российской Федерации</w:t>
      </w:r>
      <w:r w:rsidR="00A91726" w:rsidRPr="00EC2457">
        <w:rPr>
          <w:szCs w:val="28"/>
        </w:rPr>
        <w:t xml:space="preserve"> в части создания </w:t>
      </w:r>
      <w:r w:rsidR="008B1925" w:rsidRPr="00EC2457">
        <w:rPr>
          <w:szCs w:val="28"/>
        </w:rPr>
        <w:t>Обращений</w:t>
      </w:r>
      <w:r w:rsidR="00A91726" w:rsidRPr="00EC2457">
        <w:rPr>
          <w:szCs w:val="28"/>
        </w:rPr>
        <w:t>;</w:t>
      </w:r>
    </w:p>
    <w:p w14:paraId="61A82406" w14:textId="77777777" w:rsidR="00A91726" w:rsidRPr="00EC2457" w:rsidRDefault="000B6C84" w:rsidP="00A91726">
      <w:pPr>
        <w:pStyle w:val="1"/>
        <w:rPr>
          <w:szCs w:val="28"/>
        </w:rPr>
      </w:pPr>
      <w:r w:rsidRPr="00EC2457">
        <w:rPr>
          <w:szCs w:val="28"/>
        </w:rPr>
        <w:t xml:space="preserve">сотрудники </w:t>
      </w:r>
      <w:r w:rsidR="00A44137" w:rsidRPr="00EC2457">
        <w:rPr>
          <w:szCs w:val="28"/>
        </w:rPr>
        <w:t>ОГВ</w:t>
      </w:r>
      <w:r w:rsidR="00A91726" w:rsidRPr="00EC2457">
        <w:rPr>
          <w:szCs w:val="28"/>
        </w:rPr>
        <w:t xml:space="preserve"> в части подготовки ответов на </w:t>
      </w:r>
      <w:r w:rsidR="008B1925" w:rsidRPr="00EC2457">
        <w:rPr>
          <w:szCs w:val="28"/>
        </w:rPr>
        <w:t>Обращения</w:t>
      </w:r>
      <w:r w:rsidR="00A91726" w:rsidRPr="00EC2457">
        <w:rPr>
          <w:szCs w:val="28"/>
        </w:rPr>
        <w:t>;</w:t>
      </w:r>
    </w:p>
    <w:p w14:paraId="0A7AD90B" w14:textId="77777777" w:rsidR="005D3BB8" w:rsidRPr="00EC2457" w:rsidRDefault="005D3BB8" w:rsidP="00A91726">
      <w:pPr>
        <w:pStyle w:val="1"/>
        <w:rPr>
          <w:szCs w:val="28"/>
        </w:rPr>
      </w:pPr>
      <w:r w:rsidRPr="00EC2457">
        <w:rPr>
          <w:szCs w:val="28"/>
        </w:rPr>
        <w:t>сотрудники</w:t>
      </w:r>
      <w:r w:rsidR="008203B9" w:rsidRPr="00EC2457">
        <w:rPr>
          <w:szCs w:val="28"/>
        </w:rPr>
        <w:t xml:space="preserve"> бизнес-омбудсмена</w:t>
      </w:r>
      <w:r w:rsidRPr="00EC2457">
        <w:rPr>
          <w:szCs w:val="28"/>
        </w:rPr>
        <w:t xml:space="preserve"> и деловых объединений в части подготовки ответов на Обращения;</w:t>
      </w:r>
    </w:p>
    <w:p w14:paraId="25E52CD3" w14:textId="77777777" w:rsidR="00A91726" w:rsidRPr="00EC2457" w:rsidRDefault="00A91726" w:rsidP="00A91726">
      <w:pPr>
        <w:pStyle w:val="1"/>
        <w:rPr>
          <w:szCs w:val="28"/>
        </w:rPr>
      </w:pPr>
      <w:r w:rsidRPr="00EC2457">
        <w:rPr>
          <w:szCs w:val="28"/>
        </w:rPr>
        <w:t>сотрудни</w:t>
      </w:r>
      <w:r w:rsidR="000B6C84" w:rsidRPr="00EC2457">
        <w:rPr>
          <w:szCs w:val="28"/>
        </w:rPr>
        <w:t xml:space="preserve">ки </w:t>
      </w:r>
      <w:r w:rsidR="004F7781" w:rsidRPr="00EC2457">
        <w:rPr>
          <w:szCs w:val="28"/>
        </w:rPr>
        <w:t>Заказчика</w:t>
      </w:r>
      <w:r w:rsidRPr="00EC2457">
        <w:rPr>
          <w:szCs w:val="28"/>
        </w:rPr>
        <w:t xml:space="preserve"> в части реализации</w:t>
      </w:r>
      <w:r w:rsidR="00BA273E" w:rsidRPr="00EC2457">
        <w:rPr>
          <w:szCs w:val="28"/>
        </w:rPr>
        <w:t xml:space="preserve"> экспертизы,</w:t>
      </w:r>
      <w:r w:rsidRPr="00EC2457">
        <w:rPr>
          <w:szCs w:val="28"/>
        </w:rPr>
        <w:t xml:space="preserve"> контрольных функций и анали</w:t>
      </w:r>
      <w:r w:rsidR="000B6C84" w:rsidRPr="00EC2457">
        <w:rPr>
          <w:szCs w:val="28"/>
        </w:rPr>
        <w:t xml:space="preserve">за удовлетворенности </w:t>
      </w:r>
      <w:r w:rsidR="004F7781" w:rsidRPr="00EC2457">
        <w:rPr>
          <w:szCs w:val="28"/>
        </w:rPr>
        <w:t>предпринимателей</w:t>
      </w:r>
      <w:r w:rsidRPr="00EC2457">
        <w:rPr>
          <w:szCs w:val="28"/>
        </w:rPr>
        <w:t>.</w:t>
      </w:r>
    </w:p>
    <w:p w14:paraId="63F56C79" w14:textId="77777777" w:rsidR="00A91726" w:rsidRPr="00EC2457" w:rsidRDefault="00A91726" w:rsidP="00DC23CE">
      <w:pPr>
        <w:pStyle w:val="afffffffff6"/>
        <w:rPr>
          <w:szCs w:val="28"/>
        </w:rPr>
      </w:pPr>
      <w:r w:rsidRPr="00EC2457">
        <w:rPr>
          <w:szCs w:val="28"/>
        </w:rPr>
        <w:t xml:space="preserve">Система разворачивается на </w:t>
      </w:r>
      <w:r w:rsidR="000B6C84" w:rsidRPr="00EC2457">
        <w:rPr>
          <w:szCs w:val="28"/>
        </w:rPr>
        <w:t>вычислительных мощностях</w:t>
      </w:r>
      <w:r w:rsidR="0060096E" w:rsidRPr="00EC2457">
        <w:rPr>
          <w:szCs w:val="28"/>
        </w:rPr>
        <w:t>, арендова</w:t>
      </w:r>
      <w:r w:rsidR="0030318D" w:rsidRPr="00EC2457">
        <w:rPr>
          <w:szCs w:val="28"/>
        </w:rPr>
        <w:t>н</w:t>
      </w:r>
      <w:r w:rsidR="0060096E" w:rsidRPr="00EC2457">
        <w:rPr>
          <w:szCs w:val="28"/>
        </w:rPr>
        <w:t>ных</w:t>
      </w:r>
      <w:r w:rsidR="000B6C84" w:rsidRPr="00EC2457">
        <w:rPr>
          <w:szCs w:val="28"/>
        </w:rPr>
        <w:t xml:space="preserve"> </w:t>
      </w:r>
      <w:r w:rsidR="0060096E" w:rsidRPr="00EC2457">
        <w:rPr>
          <w:szCs w:val="28"/>
        </w:rPr>
        <w:t>Подрядчиком</w:t>
      </w:r>
      <w:r w:rsidRPr="00EC2457">
        <w:rPr>
          <w:szCs w:val="28"/>
        </w:rPr>
        <w:t xml:space="preserve">. </w:t>
      </w:r>
    </w:p>
    <w:p w14:paraId="594F4548" w14:textId="77777777" w:rsidR="003D01B9" w:rsidRPr="00EC2457" w:rsidRDefault="00944EE7" w:rsidP="00331DC3">
      <w:pPr>
        <w:pStyle w:val="affffffe"/>
        <w:rPr>
          <w:lang w:val="ru-RU"/>
        </w:rPr>
      </w:pPr>
      <w:bookmarkStart w:id="161" w:name="_Toc379902684"/>
      <w:bookmarkStart w:id="162" w:name="_Toc13583160"/>
      <w:r w:rsidRPr="00EC2457">
        <w:rPr>
          <w:lang w:val="ru-RU"/>
        </w:rPr>
        <w:t xml:space="preserve">4. </w:t>
      </w:r>
      <w:r w:rsidR="003D01B9" w:rsidRPr="00EC2457">
        <w:rPr>
          <w:lang w:val="ru-RU"/>
        </w:rPr>
        <w:t>Требования к Системе</w:t>
      </w:r>
      <w:bookmarkEnd w:id="161"/>
      <w:bookmarkEnd w:id="162"/>
    </w:p>
    <w:p w14:paraId="5121C780" w14:textId="77777777" w:rsidR="003D01B9" w:rsidRPr="00EC2457" w:rsidRDefault="003926B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63" w:name="_Toc117498019"/>
      <w:bookmarkStart w:id="164" w:name="_Toc314835521"/>
      <w:bookmarkStart w:id="165" w:name="_Toc379902685"/>
      <w:bookmarkStart w:id="166" w:name="_Toc13583161"/>
      <w:r w:rsidRPr="00EC2457">
        <w:rPr>
          <w:rFonts w:eastAsia="Calibri"/>
          <w:b/>
          <w:bCs/>
          <w:sz w:val="28"/>
          <w:szCs w:val="28"/>
          <w:lang w:eastAsia="en-US"/>
        </w:rPr>
        <w:t xml:space="preserve">4.1 </w:t>
      </w:r>
      <w:r w:rsidR="003D01B9" w:rsidRPr="00EC2457">
        <w:rPr>
          <w:rFonts w:eastAsia="Calibri"/>
          <w:b/>
          <w:bCs/>
          <w:sz w:val="28"/>
          <w:szCs w:val="28"/>
          <w:lang w:eastAsia="en-US"/>
        </w:rPr>
        <w:t>Требования к Системе в целом</w:t>
      </w:r>
      <w:bookmarkEnd w:id="163"/>
      <w:bookmarkEnd w:id="164"/>
      <w:bookmarkEnd w:id="165"/>
      <w:bookmarkEnd w:id="166"/>
    </w:p>
    <w:p w14:paraId="17EF6C5E" w14:textId="77777777" w:rsidR="003D01B9" w:rsidRPr="00EC2457" w:rsidRDefault="003D01B9" w:rsidP="008A39B9">
      <w:pPr>
        <w:spacing w:line="360" w:lineRule="auto"/>
        <w:ind w:firstLine="708"/>
        <w:jc w:val="both"/>
        <w:rPr>
          <w:sz w:val="28"/>
          <w:szCs w:val="28"/>
          <w:lang w:eastAsia="en-US"/>
        </w:rPr>
      </w:pPr>
      <w:r w:rsidRPr="00EC2457">
        <w:rPr>
          <w:sz w:val="28"/>
          <w:szCs w:val="28"/>
          <w:lang w:eastAsia="en-US"/>
        </w:rPr>
        <w:t>Система должна разрабатываться в соответствии со следующими общими требованиями:</w:t>
      </w:r>
    </w:p>
    <w:p w14:paraId="571D1715" w14:textId="77777777" w:rsidR="003D01B9" w:rsidRPr="00EC2457" w:rsidRDefault="003D01B9" w:rsidP="003215DE">
      <w:pPr>
        <w:pStyle w:val="affb"/>
        <w:numPr>
          <w:ilvl w:val="0"/>
          <w:numId w:val="42"/>
        </w:numPr>
        <w:tabs>
          <w:tab w:val="left" w:pos="3828"/>
        </w:tabs>
        <w:spacing w:line="360" w:lineRule="auto"/>
        <w:rPr>
          <w:sz w:val="28"/>
          <w:szCs w:val="28"/>
        </w:rPr>
      </w:pPr>
      <w:r w:rsidRPr="00EC2457">
        <w:rPr>
          <w:sz w:val="28"/>
          <w:szCs w:val="28"/>
        </w:rPr>
        <w:t>должна быть реализована иерархия доступа к формируемой информации для различных участников Системы (должен быть реализован и определен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120B5EAB" w14:textId="77777777" w:rsidR="003D01B9" w:rsidRPr="00EC2457" w:rsidRDefault="003D01B9" w:rsidP="003215DE">
      <w:pPr>
        <w:pStyle w:val="affb"/>
        <w:numPr>
          <w:ilvl w:val="0"/>
          <w:numId w:val="42"/>
        </w:numPr>
        <w:tabs>
          <w:tab w:val="left" w:pos="3828"/>
        </w:tabs>
        <w:spacing w:line="360" w:lineRule="auto"/>
        <w:rPr>
          <w:sz w:val="28"/>
          <w:szCs w:val="28"/>
        </w:rPr>
      </w:pPr>
      <w:r w:rsidRPr="00EC2457">
        <w:rPr>
          <w:sz w:val="28"/>
          <w:szCs w:val="28"/>
        </w:rPr>
        <w:t>должен быть реализован режим резервного копирования данных;</w:t>
      </w:r>
    </w:p>
    <w:p w14:paraId="593B7806" w14:textId="68956084" w:rsidR="003D01B9" w:rsidRPr="00EC2457" w:rsidRDefault="00F744B6" w:rsidP="003215DE">
      <w:pPr>
        <w:pStyle w:val="affb"/>
        <w:numPr>
          <w:ilvl w:val="0"/>
          <w:numId w:val="42"/>
        </w:numPr>
        <w:tabs>
          <w:tab w:val="left" w:pos="3828"/>
        </w:tabs>
        <w:spacing w:line="360" w:lineRule="auto"/>
        <w:rPr>
          <w:sz w:val="28"/>
          <w:szCs w:val="28"/>
        </w:rPr>
      </w:pPr>
      <w:r w:rsidRPr="00EC2457">
        <w:rPr>
          <w:sz w:val="28"/>
          <w:szCs w:val="28"/>
        </w:rPr>
        <w:t>С</w:t>
      </w:r>
      <w:r w:rsidR="003D01B9" w:rsidRPr="00EC2457">
        <w:rPr>
          <w:sz w:val="28"/>
          <w:szCs w:val="28"/>
        </w:rPr>
        <w:t>истема должна обладать свойством мобильности (переносимости), т.е. обеспечивать возможность переноса программных средств и данных при модернизации или замене аппаратных платформ;</w:t>
      </w:r>
    </w:p>
    <w:p w14:paraId="597856F8" w14:textId="38AF2C5C" w:rsidR="003D01B9" w:rsidRPr="00EC2457" w:rsidRDefault="00F744B6" w:rsidP="003215DE">
      <w:pPr>
        <w:pStyle w:val="affb"/>
        <w:numPr>
          <w:ilvl w:val="0"/>
          <w:numId w:val="42"/>
        </w:numPr>
        <w:tabs>
          <w:tab w:val="left" w:pos="3828"/>
        </w:tabs>
        <w:spacing w:line="360" w:lineRule="auto"/>
        <w:rPr>
          <w:sz w:val="28"/>
          <w:szCs w:val="28"/>
        </w:rPr>
      </w:pPr>
      <w:r w:rsidRPr="00EC2457">
        <w:rPr>
          <w:sz w:val="28"/>
          <w:szCs w:val="28"/>
        </w:rPr>
        <w:t>С</w:t>
      </w:r>
      <w:r w:rsidR="003D01B9" w:rsidRPr="00EC2457">
        <w:rPr>
          <w:sz w:val="28"/>
          <w:szCs w:val="28"/>
        </w:rPr>
        <w:t>истема должна быть открытой к расширению функционала</w:t>
      </w:r>
      <w:r w:rsidR="00273404" w:rsidRPr="00EC2457">
        <w:rPr>
          <w:sz w:val="28"/>
          <w:szCs w:val="28"/>
        </w:rPr>
        <w:t xml:space="preserve"> и</w:t>
      </w:r>
      <w:r w:rsidR="005A14FE" w:rsidRPr="00EC2457">
        <w:rPr>
          <w:sz w:val="28"/>
          <w:szCs w:val="28"/>
        </w:rPr>
        <w:t xml:space="preserve"> интеграции с внешними </w:t>
      </w:r>
      <w:r w:rsidR="003D01B9" w:rsidRPr="00EC2457">
        <w:rPr>
          <w:sz w:val="28"/>
          <w:szCs w:val="28"/>
        </w:rPr>
        <w:t>информационн</w:t>
      </w:r>
      <w:r w:rsidR="005A14FE" w:rsidRPr="00EC2457">
        <w:rPr>
          <w:sz w:val="28"/>
          <w:szCs w:val="28"/>
        </w:rPr>
        <w:t>ыми</w:t>
      </w:r>
      <w:r w:rsidR="003D01B9" w:rsidRPr="00EC2457">
        <w:rPr>
          <w:sz w:val="28"/>
          <w:szCs w:val="28"/>
        </w:rPr>
        <w:t xml:space="preserve"> ресурс</w:t>
      </w:r>
      <w:r w:rsidR="005A14FE" w:rsidRPr="00EC2457">
        <w:rPr>
          <w:sz w:val="28"/>
          <w:szCs w:val="28"/>
        </w:rPr>
        <w:t xml:space="preserve">ами (например, ФНС России, Росреестр и </w:t>
      </w:r>
      <w:proofErr w:type="spellStart"/>
      <w:r w:rsidR="005A14FE" w:rsidRPr="00EC2457">
        <w:rPr>
          <w:sz w:val="28"/>
          <w:szCs w:val="28"/>
        </w:rPr>
        <w:t>др</w:t>
      </w:r>
      <w:proofErr w:type="spellEnd"/>
      <w:r w:rsidR="005A14FE" w:rsidRPr="00EC2457">
        <w:rPr>
          <w:sz w:val="28"/>
          <w:szCs w:val="28"/>
        </w:rPr>
        <w:t>)</w:t>
      </w:r>
      <w:r w:rsidRPr="00EC2457">
        <w:rPr>
          <w:sz w:val="28"/>
          <w:szCs w:val="28"/>
        </w:rPr>
        <w:t>, в том числе на последующих этапах развития Систем</w:t>
      </w:r>
      <w:r w:rsidR="00A339E7" w:rsidRPr="00EC2457">
        <w:rPr>
          <w:sz w:val="28"/>
          <w:szCs w:val="28"/>
        </w:rPr>
        <w:t xml:space="preserve">а не должна иметь ограничений для интеграции </w:t>
      </w:r>
      <w:r w:rsidRPr="00EC2457">
        <w:rPr>
          <w:sz w:val="28"/>
          <w:szCs w:val="28"/>
        </w:rPr>
        <w:t xml:space="preserve">(через </w:t>
      </w:r>
      <w:r w:rsidRPr="00EC2457">
        <w:rPr>
          <w:sz w:val="28"/>
          <w:szCs w:val="28"/>
          <w:lang w:val="en-US"/>
        </w:rPr>
        <w:t>API</w:t>
      </w:r>
      <w:r w:rsidRPr="00EC2457">
        <w:rPr>
          <w:sz w:val="28"/>
          <w:szCs w:val="28"/>
        </w:rPr>
        <w:t xml:space="preserve">) с </w:t>
      </w:r>
      <w:r w:rsidR="00A339E7" w:rsidRPr="00EC2457">
        <w:rPr>
          <w:sz w:val="28"/>
          <w:szCs w:val="28"/>
        </w:rPr>
        <w:lastRenderedPageBreak/>
        <w:t>информационными ресурсами</w:t>
      </w:r>
      <w:r w:rsidRPr="00EC2457">
        <w:rPr>
          <w:sz w:val="28"/>
          <w:szCs w:val="28"/>
        </w:rPr>
        <w:t xml:space="preserve"> МВД России, Генеральной прок</w:t>
      </w:r>
      <w:r w:rsidR="00273404" w:rsidRPr="00EC2457">
        <w:rPr>
          <w:sz w:val="28"/>
          <w:szCs w:val="28"/>
        </w:rPr>
        <w:t>уратуры, Следственного комитета и</w:t>
      </w:r>
      <w:r w:rsidRPr="00EC2457">
        <w:rPr>
          <w:sz w:val="28"/>
          <w:szCs w:val="28"/>
        </w:rPr>
        <w:t xml:space="preserve"> ФСБ России</w:t>
      </w:r>
      <w:r w:rsidR="005A14FE" w:rsidRPr="00EC2457">
        <w:rPr>
          <w:sz w:val="28"/>
          <w:szCs w:val="28"/>
        </w:rPr>
        <w:t>;</w:t>
      </w:r>
    </w:p>
    <w:p w14:paraId="78AD4B4C" w14:textId="77777777" w:rsidR="005A14FE" w:rsidRPr="00EC2457" w:rsidRDefault="005A14FE" w:rsidP="003215DE">
      <w:pPr>
        <w:pStyle w:val="affb"/>
        <w:numPr>
          <w:ilvl w:val="0"/>
          <w:numId w:val="42"/>
        </w:numPr>
        <w:tabs>
          <w:tab w:val="left" w:pos="3828"/>
        </w:tabs>
        <w:spacing w:line="360" w:lineRule="auto"/>
        <w:rPr>
          <w:sz w:val="28"/>
          <w:szCs w:val="28"/>
        </w:rPr>
      </w:pPr>
      <w:r w:rsidRPr="00EC2457">
        <w:rPr>
          <w:sz w:val="28"/>
          <w:szCs w:val="28"/>
        </w:rPr>
        <w:t>система должна быть открытой к расширению используемых технических средств, операционных сред, коммуникационных каналов.</w:t>
      </w:r>
    </w:p>
    <w:p w14:paraId="2B2E8F55" w14:textId="77777777" w:rsidR="00310FCF" w:rsidRPr="00EC2457" w:rsidRDefault="003B1226" w:rsidP="00603684">
      <w:pPr>
        <w:tabs>
          <w:tab w:val="left" w:pos="3828"/>
        </w:tabs>
        <w:spacing w:line="360" w:lineRule="auto"/>
        <w:ind w:firstLine="709"/>
        <w:jc w:val="both"/>
        <w:rPr>
          <w:sz w:val="28"/>
          <w:szCs w:val="28"/>
        </w:rPr>
      </w:pPr>
      <w:r w:rsidRPr="00EC2457">
        <w:rPr>
          <w:sz w:val="28"/>
          <w:szCs w:val="28"/>
        </w:rPr>
        <w:t xml:space="preserve">Для создаваемой системы должна быть разработана </w:t>
      </w:r>
      <w:proofErr w:type="spellStart"/>
      <w:r w:rsidRPr="00EC2457">
        <w:rPr>
          <w:sz w:val="28"/>
          <w:szCs w:val="28"/>
        </w:rPr>
        <w:t>айдентика</w:t>
      </w:r>
      <w:proofErr w:type="spellEnd"/>
      <w:r w:rsidRPr="00EC2457">
        <w:rPr>
          <w:sz w:val="28"/>
          <w:szCs w:val="28"/>
        </w:rPr>
        <w:t xml:space="preserve"> проекта</w:t>
      </w:r>
      <w:r w:rsidR="00310FCF" w:rsidRPr="00EC2457">
        <w:rPr>
          <w:sz w:val="28"/>
          <w:szCs w:val="28"/>
        </w:rPr>
        <w:t>, включающая в себя:</w:t>
      </w:r>
    </w:p>
    <w:p w14:paraId="343D78EF" w14:textId="77777777" w:rsidR="00310FCF" w:rsidRPr="00EC2457" w:rsidRDefault="00310FCF" w:rsidP="00310FCF">
      <w:pPr>
        <w:pStyle w:val="affb"/>
        <w:numPr>
          <w:ilvl w:val="0"/>
          <w:numId w:val="118"/>
        </w:numPr>
        <w:tabs>
          <w:tab w:val="left" w:pos="3828"/>
        </w:tabs>
        <w:spacing w:line="360" w:lineRule="auto"/>
        <w:rPr>
          <w:sz w:val="28"/>
          <w:szCs w:val="28"/>
        </w:rPr>
      </w:pPr>
      <w:proofErr w:type="spellStart"/>
      <w:r w:rsidRPr="00EC2457">
        <w:rPr>
          <w:sz w:val="28"/>
          <w:szCs w:val="28"/>
        </w:rPr>
        <w:t>нейминг</w:t>
      </w:r>
      <w:proofErr w:type="spellEnd"/>
      <w:r w:rsidRPr="00EC2457">
        <w:rPr>
          <w:sz w:val="28"/>
          <w:szCs w:val="28"/>
        </w:rPr>
        <w:t xml:space="preserve"> – разработка названия проекта (</w:t>
      </w:r>
      <w:r w:rsidR="0060096E" w:rsidRPr="00EC2457">
        <w:rPr>
          <w:sz w:val="28"/>
          <w:szCs w:val="28"/>
        </w:rPr>
        <w:t xml:space="preserve">Подрядчик </w:t>
      </w:r>
      <w:r w:rsidRPr="00EC2457">
        <w:rPr>
          <w:sz w:val="28"/>
          <w:szCs w:val="28"/>
        </w:rPr>
        <w:t>выполняет совместно с Заказчиком);</w:t>
      </w:r>
    </w:p>
    <w:p w14:paraId="3555467C" w14:textId="77777777" w:rsidR="00310FCF" w:rsidRPr="00EC2457" w:rsidRDefault="00310FCF" w:rsidP="00310FCF">
      <w:pPr>
        <w:pStyle w:val="affb"/>
        <w:numPr>
          <w:ilvl w:val="0"/>
          <w:numId w:val="118"/>
        </w:numPr>
        <w:tabs>
          <w:tab w:val="left" w:pos="3828"/>
        </w:tabs>
        <w:spacing w:line="360" w:lineRule="auto"/>
        <w:rPr>
          <w:sz w:val="28"/>
          <w:szCs w:val="28"/>
        </w:rPr>
      </w:pPr>
      <w:r w:rsidRPr="00EC2457">
        <w:rPr>
          <w:sz w:val="28"/>
          <w:szCs w:val="28"/>
        </w:rPr>
        <w:t>логотип,</w:t>
      </w:r>
    </w:p>
    <w:p w14:paraId="237DDED6" w14:textId="77777777" w:rsidR="003B1226" w:rsidRPr="00EC2457" w:rsidRDefault="00310FCF" w:rsidP="00310FCF">
      <w:pPr>
        <w:pStyle w:val="affb"/>
        <w:numPr>
          <w:ilvl w:val="0"/>
          <w:numId w:val="118"/>
        </w:numPr>
        <w:tabs>
          <w:tab w:val="left" w:pos="3828"/>
        </w:tabs>
        <w:spacing w:line="360" w:lineRule="auto"/>
        <w:rPr>
          <w:sz w:val="28"/>
          <w:szCs w:val="28"/>
        </w:rPr>
      </w:pPr>
      <w:r w:rsidRPr="00EC2457">
        <w:rPr>
          <w:sz w:val="28"/>
          <w:szCs w:val="28"/>
        </w:rPr>
        <w:t>фирменный стиль (цветовая гамма, шрифты, и т.д.)</w:t>
      </w:r>
      <w:r w:rsidR="003B1226" w:rsidRPr="00EC2457">
        <w:rPr>
          <w:sz w:val="28"/>
          <w:szCs w:val="28"/>
        </w:rPr>
        <w:t xml:space="preserve">. </w:t>
      </w:r>
    </w:p>
    <w:p w14:paraId="2EDA7EC7" w14:textId="77777777" w:rsidR="00310FCF" w:rsidRPr="00EC2457" w:rsidRDefault="00310FCF" w:rsidP="00603684">
      <w:pPr>
        <w:tabs>
          <w:tab w:val="left" w:pos="3828"/>
        </w:tabs>
        <w:spacing w:line="360" w:lineRule="auto"/>
        <w:ind w:firstLine="567"/>
        <w:rPr>
          <w:sz w:val="28"/>
          <w:szCs w:val="28"/>
        </w:rPr>
      </w:pPr>
      <w:r w:rsidRPr="00EC2457">
        <w:rPr>
          <w:sz w:val="28"/>
          <w:szCs w:val="28"/>
        </w:rPr>
        <w:t xml:space="preserve">Разработанная </w:t>
      </w:r>
      <w:proofErr w:type="spellStart"/>
      <w:r w:rsidRPr="00EC2457">
        <w:rPr>
          <w:sz w:val="28"/>
          <w:szCs w:val="28"/>
        </w:rPr>
        <w:t>айдентика</w:t>
      </w:r>
      <w:proofErr w:type="spellEnd"/>
      <w:r w:rsidRPr="00EC2457">
        <w:rPr>
          <w:sz w:val="28"/>
          <w:szCs w:val="28"/>
        </w:rPr>
        <w:t xml:space="preserve"> должна быть согласована с Заказчиком.</w:t>
      </w:r>
    </w:p>
    <w:p w14:paraId="0F3E5344" w14:textId="77777777" w:rsidR="003D01B9" w:rsidRPr="00EC2457" w:rsidRDefault="003926B1"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67" w:name="_Toc379902686"/>
      <w:bookmarkStart w:id="168" w:name="_Toc13583162"/>
      <w:r w:rsidRPr="00EC2457">
        <w:rPr>
          <w:rFonts w:eastAsia="Calibri"/>
          <w:b/>
          <w:bCs/>
          <w:sz w:val="28"/>
          <w:szCs w:val="28"/>
          <w:lang w:eastAsia="en-US"/>
        </w:rPr>
        <w:t xml:space="preserve">4.1.1 </w:t>
      </w:r>
      <w:r w:rsidR="003D01B9" w:rsidRPr="00EC2457">
        <w:rPr>
          <w:rFonts w:eastAsia="Calibri"/>
          <w:b/>
          <w:bCs/>
          <w:sz w:val="28"/>
          <w:szCs w:val="28"/>
          <w:lang w:eastAsia="en-US"/>
        </w:rPr>
        <w:t>Требования к структуре Системы</w:t>
      </w:r>
      <w:bookmarkEnd w:id="167"/>
      <w:bookmarkEnd w:id="168"/>
      <w:r w:rsidR="003D01B9" w:rsidRPr="00EC2457">
        <w:rPr>
          <w:rFonts w:eastAsia="Calibri"/>
          <w:b/>
          <w:bCs/>
          <w:sz w:val="28"/>
          <w:szCs w:val="28"/>
          <w:lang w:eastAsia="en-US"/>
        </w:rPr>
        <w:t xml:space="preserve"> </w:t>
      </w:r>
    </w:p>
    <w:p w14:paraId="650D094E" w14:textId="77777777" w:rsidR="00A52ADC" w:rsidRPr="00EC2457" w:rsidRDefault="00A52ADC" w:rsidP="00A52ADC">
      <w:pPr>
        <w:pStyle w:val="afffffffff6"/>
        <w:rPr>
          <w:szCs w:val="28"/>
        </w:rPr>
      </w:pPr>
      <w:r w:rsidRPr="00EC2457">
        <w:rPr>
          <w:szCs w:val="28"/>
        </w:rPr>
        <w:t>В состав Системы должны входить следующие подсистемы:</w:t>
      </w:r>
    </w:p>
    <w:p w14:paraId="402AD89E" w14:textId="77777777" w:rsidR="00A52ADC" w:rsidRPr="00EC2457" w:rsidRDefault="00A52ADC" w:rsidP="00A52ADC">
      <w:pPr>
        <w:pStyle w:val="1"/>
        <w:ind w:left="1134" w:hanging="425"/>
        <w:rPr>
          <w:szCs w:val="28"/>
        </w:rPr>
      </w:pPr>
      <w:r w:rsidRPr="00EC2457">
        <w:rPr>
          <w:szCs w:val="28"/>
        </w:rPr>
        <w:t>подсистема «Открытая часть портала»;</w:t>
      </w:r>
    </w:p>
    <w:p w14:paraId="46C4F2B9" w14:textId="77777777" w:rsidR="00A52ADC" w:rsidRPr="00EC2457" w:rsidRDefault="00A52ADC" w:rsidP="00A52ADC">
      <w:pPr>
        <w:pStyle w:val="1"/>
        <w:ind w:left="1134" w:hanging="425"/>
        <w:rPr>
          <w:szCs w:val="28"/>
        </w:rPr>
      </w:pPr>
      <w:r w:rsidRPr="00EC2457">
        <w:rPr>
          <w:szCs w:val="28"/>
        </w:rPr>
        <w:t>подсистема «Закрытая часть портала»;</w:t>
      </w:r>
    </w:p>
    <w:p w14:paraId="0CA08E6F" w14:textId="77777777" w:rsidR="00A52ADC" w:rsidRPr="00EC2457" w:rsidRDefault="00A52ADC" w:rsidP="00A52ADC">
      <w:pPr>
        <w:pStyle w:val="1"/>
        <w:ind w:left="1134" w:hanging="425"/>
        <w:rPr>
          <w:szCs w:val="28"/>
        </w:rPr>
      </w:pPr>
      <w:r w:rsidRPr="00EC2457">
        <w:rPr>
          <w:szCs w:val="28"/>
        </w:rPr>
        <w:t>подсистема «Хранение данных».</w:t>
      </w:r>
    </w:p>
    <w:p w14:paraId="0684E908" w14:textId="77777777" w:rsidR="00A52ADC" w:rsidRPr="00EC2457" w:rsidRDefault="00A52ADC" w:rsidP="00A52ADC">
      <w:pPr>
        <w:pStyle w:val="afffffffff6"/>
        <w:rPr>
          <w:szCs w:val="28"/>
        </w:rPr>
      </w:pPr>
      <w:r w:rsidRPr="00EC2457">
        <w:rPr>
          <w:szCs w:val="28"/>
        </w:rPr>
        <w:t xml:space="preserve">Подсистема «Открытая часть портала» предназначена для организации публичного доступа к Системе авторизованных и неавторизованных пользователей посредством сети Интернет с применением </w:t>
      </w:r>
      <w:r w:rsidRPr="00EC2457">
        <w:rPr>
          <w:szCs w:val="28"/>
          <w:lang w:val="en-US"/>
        </w:rPr>
        <w:t>web</w:t>
      </w:r>
      <w:r w:rsidRPr="00EC2457">
        <w:rPr>
          <w:szCs w:val="28"/>
        </w:rPr>
        <w:t>-обозревателя.</w:t>
      </w:r>
    </w:p>
    <w:p w14:paraId="33EC8DEE" w14:textId="77777777" w:rsidR="003E2E7F" w:rsidRPr="00EC2457" w:rsidRDefault="003E2E7F" w:rsidP="003E2E7F">
      <w:pPr>
        <w:pStyle w:val="afffffffff6"/>
        <w:rPr>
          <w:szCs w:val="28"/>
        </w:rPr>
      </w:pPr>
      <w:r w:rsidRPr="00EC2457">
        <w:rPr>
          <w:szCs w:val="28"/>
        </w:rPr>
        <w:t xml:space="preserve">Подсистема «Открытая часть портала» должна включать в себя следующие </w:t>
      </w:r>
      <w:r w:rsidR="00597857" w:rsidRPr="00EC2457">
        <w:rPr>
          <w:szCs w:val="28"/>
        </w:rPr>
        <w:t>модули</w:t>
      </w:r>
      <w:r w:rsidRPr="00EC2457">
        <w:rPr>
          <w:szCs w:val="28"/>
        </w:rPr>
        <w:t>:</w:t>
      </w:r>
    </w:p>
    <w:p w14:paraId="150DBBE1" w14:textId="21C3DA41" w:rsidR="00AE6DAF" w:rsidRPr="00EC2457" w:rsidRDefault="00AE6DAF" w:rsidP="00AE6DAF">
      <w:pPr>
        <w:pStyle w:val="1"/>
        <w:ind w:left="1134" w:hanging="425"/>
        <w:rPr>
          <w:szCs w:val="28"/>
        </w:rPr>
      </w:pPr>
      <w:r w:rsidRPr="00EC2457">
        <w:rPr>
          <w:szCs w:val="28"/>
        </w:rPr>
        <w:t>модуль «Регистраци</w:t>
      </w:r>
      <w:r w:rsidR="000F0281" w:rsidRPr="00EC2457">
        <w:rPr>
          <w:szCs w:val="28"/>
        </w:rPr>
        <w:t>и и авторизации</w:t>
      </w:r>
      <w:r w:rsidRPr="00EC2457">
        <w:rPr>
          <w:szCs w:val="28"/>
        </w:rPr>
        <w:t xml:space="preserve"> пользователя», предназначенный для регистрации</w:t>
      </w:r>
      <w:r w:rsidR="000F0281" w:rsidRPr="00EC2457">
        <w:rPr>
          <w:szCs w:val="28"/>
        </w:rPr>
        <w:t xml:space="preserve"> </w:t>
      </w:r>
      <w:r w:rsidRPr="00EC2457">
        <w:rPr>
          <w:szCs w:val="28"/>
        </w:rPr>
        <w:t>пользователей в Открытой части портала и верификации аутентификационных данных пользователей</w:t>
      </w:r>
      <w:r w:rsidR="00990AFF" w:rsidRPr="00EC2457">
        <w:rPr>
          <w:szCs w:val="28"/>
        </w:rPr>
        <w:t>;</w:t>
      </w:r>
    </w:p>
    <w:p w14:paraId="4AED671A" w14:textId="77777777" w:rsidR="00AE6DAF" w:rsidRPr="00EC2457" w:rsidRDefault="00AE6DAF" w:rsidP="00AE6DAF">
      <w:pPr>
        <w:pStyle w:val="1"/>
        <w:ind w:left="1134" w:hanging="425"/>
        <w:rPr>
          <w:szCs w:val="28"/>
        </w:rPr>
      </w:pPr>
      <w:r w:rsidRPr="00EC2457">
        <w:rPr>
          <w:szCs w:val="28"/>
        </w:rPr>
        <w:t>модуль «Авторизация</w:t>
      </w:r>
      <w:r w:rsidR="00220343" w:rsidRPr="00EC2457">
        <w:rPr>
          <w:szCs w:val="28"/>
        </w:rPr>
        <w:t xml:space="preserve"> пользователя</w:t>
      </w:r>
      <w:r w:rsidRPr="00EC2457">
        <w:rPr>
          <w:szCs w:val="28"/>
        </w:rPr>
        <w:t>», предназначенный для аутентификации пользователей в Системе, предоставления (вычисления) соответствующих прав для работы с объектами и пользовательскими интерфейсами в зависимости от их ролевой принадлежности;</w:t>
      </w:r>
    </w:p>
    <w:p w14:paraId="10992B69" w14:textId="2A29B25F" w:rsidR="003E2E7F" w:rsidRPr="00EC2457" w:rsidRDefault="00597857" w:rsidP="003E2E7F">
      <w:pPr>
        <w:pStyle w:val="1"/>
        <w:ind w:left="1134" w:hanging="425"/>
        <w:rPr>
          <w:szCs w:val="28"/>
        </w:rPr>
      </w:pPr>
      <w:r w:rsidRPr="00EC2457">
        <w:rPr>
          <w:szCs w:val="28"/>
        </w:rPr>
        <w:lastRenderedPageBreak/>
        <w:t>модуль</w:t>
      </w:r>
      <w:r w:rsidR="003E2E7F" w:rsidRPr="00EC2457">
        <w:rPr>
          <w:szCs w:val="28"/>
        </w:rPr>
        <w:t xml:space="preserve"> «</w:t>
      </w:r>
      <w:r w:rsidR="003C03D4" w:rsidRPr="00EC2457">
        <w:rPr>
          <w:szCs w:val="28"/>
        </w:rPr>
        <w:t>Обращения</w:t>
      </w:r>
      <w:r w:rsidR="003E2E7F" w:rsidRPr="00EC2457">
        <w:rPr>
          <w:szCs w:val="28"/>
        </w:rPr>
        <w:t>», предназначенный для</w:t>
      </w:r>
      <w:r w:rsidRPr="00EC2457">
        <w:rPr>
          <w:szCs w:val="28"/>
        </w:rPr>
        <w:t xml:space="preserve"> формирования и отправки </w:t>
      </w:r>
      <w:r w:rsidR="008B1925" w:rsidRPr="00EC2457">
        <w:rPr>
          <w:szCs w:val="28"/>
        </w:rPr>
        <w:t>Обращения</w:t>
      </w:r>
      <w:r w:rsidRPr="00EC2457">
        <w:rPr>
          <w:szCs w:val="28"/>
        </w:rPr>
        <w:t>,</w:t>
      </w:r>
      <w:r w:rsidR="003E2E7F" w:rsidRPr="00EC2457">
        <w:rPr>
          <w:szCs w:val="28"/>
        </w:rPr>
        <w:t xml:space="preserve"> </w:t>
      </w:r>
      <w:r w:rsidRPr="00EC2457">
        <w:rPr>
          <w:szCs w:val="28"/>
        </w:rPr>
        <w:t xml:space="preserve">а также </w:t>
      </w:r>
      <w:r w:rsidR="003E2E7F" w:rsidRPr="00EC2457">
        <w:rPr>
          <w:szCs w:val="28"/>
        </w:rPr>
        <w:t xml:space="preserve">просмотра </w:t>
      </w:r>
      <w:r w:rsidR="003C03D4" w:rsidRPr="00EC2457">
        <w:rPr>
          <w:szCs w:val="28"/>
        </w:rPr>
        <w:t xml:space="preserve">публичных </w:t>
      </w:r>
      <w:r w:rsidR="008B1925" w:rsidRPr="00EC2457">
        <w:rPr>
          <w:szCs w:val="28"/>
        </w:rPr>
        <w:t>Обращений</w:t>
      </w:r>
      <w:r w:rsidR="00990AFF" w:rsidRPr="00EC2457">
        <w:rPr>
          <w:szCs w:val="28"/>
        </w:rPr>
        <w:t xml:space="preserve"> и</w:t>
      </w:r>
      <w:r w:rsidR="003E2E7F" w:rsidRPr="00EC2457">
        <w:rPr>
          <w:szCs w:val="28"/>
        </w:rPr>
        <w:t xml:space="preserve"> их статусов;</w:t>
      </w:r>
    </w:p>
    <w:p w14:paraId="5F232240" w14:textId="77777777" w:rsidR="00AE6DAF" w:rsidRPr="00EC2457" w:rsidRDefault="00597857" w:rsidP="00BA273E">
      <w:pPr>
        <w:pStyle w:val="1"/>
        <w:ind w:left="1134" w:hanging="425"/>
        <w:rPr>
          <w:szCs w:val="28"/>
        </w:rPr>
      </w:pPr>
      <w:r w:rsidRPr="00EC2457">
        <w:rPr>
          <w:szCs w:val="28"/>
        </w:rPr>
        <w:t>модуль</w:t>
      </w:r>
      <w:r w:rsidR="003E2E7F" w:rsidRPr="00EC2457">
        <w:rPr>
          <w:szCs w:val="28"/>
        </w:rPr>
        <w:t xml:space="preserve"> «Личный кабинет</w:t>
      </w:r>
      <w:r w:rsidR="00220343" w:rsidRPr="00EC2457">
        <w:rPr>
          <w:szCs w:val="28"/>
        </w:rPr>
        <w:t xml:space="preserve"> пользователя</w:t>
      </w:r>
      <w:r w:rsidR="003E2E7F" w:rsidRPr="00EC2457">
        <w:rPr>
          <w:szCs w:val="28"/>
        </w:rPr>
        <w:t xml:space="preserve">», предназначенный </w:t>
      </w:r>
      <w:r w:rsidR="003C03D4" w:rsidRPr="00EC2457">
        <w:rPr>
          <w:szCs w:val="28"/>
        </w:rPr>
        <w:t xml:space="preserve">для </w:t>
      </w:r>
      <w:r w:rsidR="003E2E7F" w:rsidRPr="00EC2457">
        <w:rPr>
          <w:szCs w:val="28"/>
        </w:rPr>
        <w:t xml:space="preserve">отслеживания статуса </w:t>
      </w:r>
      <w:r w:rsidR="008B1925" w:rsidRPr="00EC2457">
        <w:rPr>
          <w:szCs w:val="28"/>
        </w:rPr>
        <w:t>Обращений</w:t>
      </w:r>
      <w:r w:rsidRPr="00EC2457">
        <w:rPr>
          <w:szCs w:val="28"/>
        </w:rPr>
        <w:t xml:space="preserve"> </w:t>
      </w:r>
      <w:r w:rsidR="003E2E7F" w:rsidRPr="00EC2457">
        <w:rPr>
          <w:szCs w:val="28"/>
        </w:rPr>
        <w:t xml:space="preserve">Заявителем, взаимодействия Заявителя с Модератором, получения ответа на </w:t>
      </w:r>
      <w:r w:rsidR="008B1925" w:rsidRPr="00EC2457">
        <w:rPr>
          <w:szCs w:val="28"/>
        </w:rPr>
        <w:t>Обращение</w:t>
      </w:r>
      <w:r w:rsidRPr="00EC2457">
        <w:rPr>
          <w:szCs w:val="28"/>
        </w:rPr>
        <w:t xml:space="preserve"> </w:t>
      </w:r>
      <w:r w:rsidR="008E0200" w:rsidRPr="00EC2457">
        <w:rPr>
          <w:szCs w:val="28"/>
        </w:rPr>
        <w:t>от ОГВ</w:t>
      </w:r>
      <w:r w:rsidR="008203B9" w:rsidRPr="00EC2457">
        <w:rPr>
          <w:szCs w:val="28"/>
        </w:rPr>
        <w:t>, бизнес-омбудсмена</w:t>
      </w:r>
      <w:r w:rsidR="005D3BB8" w:rsidRPr="00EC2457">
        <w:rPr>
          <w:szCs w:val="28"/>
        </w:rPr>
        <w:t xml:space="preserve"> и деловых объединений</w:t>
      </w:r>
      <w:r w:rsidR="003E2E7F" w:rsidRPr="00EC2457">
        <w:rPr>
          <w:szCs w:val="28"/>
        </w:rPr>
        <w:t>, оценки ответа</w:t>
      </w:r>
      <w:r w:rsidR="00547AB2" w:rsidRPr="00EC2457">
        <w:rPr>
          <w:szCs w:val="28"/>
        </w:rPr>
        <w:t xml:space="preserve"> </w:t>
      </w:r>
      <w:r w:rsidR="008203B9" w:rsidRPr="00EC2457">
        <w:rPr>
          <w:szCs w:val="28"/>
        </w:rPr>
        <w:t>МВД</w:t>
      </w:r>
      <w:r w:rsidR="00547AB2" w:rsidRPr="00EC2457">
        <w:rPr>
          <w:szCs w:val="28"/>
        </w:rPr>
        <w:t xml:space="preserve"> России</w:t>
      </w:r>
      <w:r w:rsidR="003E2E7F" w:rsidRPr="00EC2457">
        <w:rPr>
          <w:szCs w:val="28"/>
        </w:rPr>
        <w:t xml:space="preserve"> на </w:t>
      </w:r>
      <w:r w:rsidR="008B1925" w:rsidRPr="00EC2457">
        <w:rPr>
          <w:szCs w:val="28"/>
        </w:rPr>
        <w:t>Обращение</w:t>
      </w:r>
      <w:r w:rsidR="00BA273E" w:rsidRPr="00EC2457">
        <w:rPr>
          <w:szCs w:val="28"/>
        </w:rPr>
        <w:t>.</w:t>
      </w:r>
    </w:p>
    <w:p w14:paraId="61E5D98C" w14:textId="77777777" w:rsidR="00A52ADC" w:rsidRPr="00EC2457" w:rsidRDefault="00A52ADC" w:rsidP="00A52ADC">
      <w:pPr>
        <w:pStyle w:val="afffffffff6"/>
        <w:rPr>
          <w:szCs w:val="28"/>
        </w:rPr>
      </w:pPr>
      <w:r w:rsidRPr="00EC2457">
        <w:rPr>
          <w:szCs w:val="28"/>
        </w:rPr>
        <w:t>Подсистема «Закрытая часть портала» предназначена для обеспечения работы с Системой Модераторов,</w:t>
      </w:r>
      <w:r w:rsidR="005D3BB8" w:rsidRPr="00EC2457">
        <w:rPr>
          <w:szCs w:val="28"/>
        </w:rPr>
        <w:t xml:space="preserve"> </w:t>
      </w:r>
      <w:r w:rsidRPr="00EC2457">
        <w:rPr>
          <w:szCs w:val="28"/>
        </w:rPr>
        <w:t xml:space="preserve">Исполнителей, Администраторов с целью модерации </w:t>
      </w:r>
      <w:r w:rsidR="008B1925" w:rsidRPr="00EC2457">
        <w:rPr>
          <w:szCs w:val="28"/>
        </w:rPr>
        <w:t>Обращений</w:t>
      </w:r>
      <w:r w:rsidRPr="00EC2457">
        <w:rPr>
          <w:szCs w:val="28"/>
        </w:rPr>
        <w:t xml:space="preserve">, организации обратной связи с Заявителями, размещения ответов на </w:t>
      </w:r>
      <w:r w:rsidR="008B1925" w:rsidRPr="00EC2457">
        <w:rPr>
          <w:szCs w:val="28"/>
        </w:rPr>
        <w:t>Обращения</w:t>
      </w:r>
      <w:r w:rsidRPr="00EC2457">
        <w:rPr>
          <w:szCs w:val="28"/>
        </w:rPr>
        <w:t>, анализа исполнительской дисциплины и других статистических данных</w:t>
      </w:r>
      <w:r w:rsidR="00CD6460" w:rsidRPr="00EC2457">
        <w:rPr>
          <w:szCs w:val="28"/>
        </w:rPr>
        <w:t>,</w:t>
      </w:r>
      <w:r w:rsidRPr="00EC2457">
        <w:rPr>
          <w:szCs w:val="28"/>
        </w:rPr>
        <w:t xml:space="preserve"> управления настройками Системы, актуализации нормативно-справочной информации. Доступ к Закрытой части портала осуществляется с использованием </w:t>
      </w:r>
      <w:r w:rsidRPr="00EC2457">
        <w:rPr>
          <w:szCs w:val="28"/>
          <w:lang w:val="en-US"/>
        </w:rPr>
        <w:t>web</w:t>
      </w:r>
      <w:r w:rsidRPr="00EC2457">
        <w:rPr>
          <w:szCs w:val="28"/>
        </w:rPr>
        <w:t>-обозревателя посредством сети Интернет.</w:t>
      </w:r>
    </w:p>
    <w:p w14:paraId="49D7CA11" w14:textId="77777777" w:rsidR="00DB3729" w:rsidRPr="00EC2457" w:rsidRDefault="00DB3729" w:rsidP="00B8045E">
      <w:pPr>
        <w:pStyle w:val="afffffffff6"/>
        <w:rPr>
          <w:szCs w:val="28"/>
        </w:rPr>
      </w:pPr>
      <w:r w:rsidRPr="00EC2457">
        <w:rPr>
          <w:szCs w:val="28"/>
        </w:rPr>
        <w:t xml:space="preserve">Подсистема «Закрытая часть портала» должна включать в себя следующие </w:t>
      </w:r>
      <w:r w:rsidR="00B8045E" w:rsidRPr="00EC2457">
        <w:rPr>
          <w:szCs w:val="28"/>
        </w:rPr>
        <w:t>модули</w:t>
      </w:r>
      <w:r w:rsidRPr="00EC2457">
        <w:rPr>
          <w:szCs w:val="28"/>
        </w:rPr>
        <w:t>:</w:t>
      </w:r>
    </w:p>
    <w:p w14:paraId="766FD1D4" w14:textId="7B6A9030" w:rsidR="00DB3729" w:rsidRPr="00EC2457" w:rsidRDefault="00DB3729" w:rsidP="00DB3729">
      <w:pPr>
        <w:pStyle w:val="1"/>
        <w:ind w:left="1134" w:hanging="425"/>
        <w:rPr>
          <w:szCs w:val="28"/>
        </w:rPr>
      </w:pPr>
      <w:r w:rsidRPr="00EC2457">
        <w:rPr>
          <w:szCs w:val="28"/>
        </w:rPr>
        <w:t xml:space="preserve">модуль «Кабинет модератора», предназначенный для предварительной проверки и обработки </w:t>
      </w:r>
      <w:r w:rsidR="008B1925" w:rsidRPr="00EC2457">
        <w:rPr>
          <w:szCs w:val="28"/>
        </w:rPr>
        <w:t>Обращений</w:t>
      </w:r>
      <w:r w:rsidR="00280A30" w:rsidRPr="00EC2457">
        <w:rPr>
          <w:szCs w:val="28"/>
        </w:rPr>
        <w:t xml:space="preserve"> </w:t>
      </w:r>
      <w:r w:rsidR="00055D51" w:rsidRPr="00EC2457">
        <w:rPr>
          <w:szCs w:val="28"/>
        </w:rPr>
        <w:t>пользователей</w:t>
      </w:r>
      <w:r w:rsidRPr="00EC2457">
        <w:rPr>
          <w:szCs w:val="28"/>
        </w:rPr>
        <w:t>,</w:t>
      </w:r>
      <w:r w:rsidR="00D02B34" w:rsidRPr="00EC2457">
        <w:rPr>
          <w:szCs w:val="28"/>
        </w:rPr>
        <w:t xml:space="preserve"> взаимодействия с Заявителем путем направления уточняющих запросов,</w:t>
      </w:r>
      <w:r w:rsidRPr="00EC2457">
        <w:rPr>
          <w:szCs w:val="28"/>
        </w:rPr>
        <w:t xml:space="preserve"> передачи </w:t>
      </w:r>
      <w:r w:rsidR="008B1925" w:rsidRPr="00EC2457">
        <w:rPr>
          <w:szCs w:val="28"/>
        </w:rPr>
        <w:t>Обращений</w:t>
      </w:r>
      <w:r w:rsidR="00055D51" w:rsidRPr="00EC2457">
        <w:rPr>
          <w:szCs w:val="28"/>
        </w:rPr>
        <w:t xml:space="preserve"> </w:t>
      </w:r>
      <w:r w:rsidRPr="00EC2457">
        <w:rPr>
          <w:szCs w:val="28"/>
        </w:rPr>
        <w:t>Заявителя на</w:t>
      </w:r>
      <w:r w:rsidR="008E0200" w:rsidRPr="00EC2457">
        <w:rPr>
          <w:szCs w:val="28"/>
        </w:rPr>
        <w:t xml:space="preserve"> </w:t>
      </w:r>
      <w:r w:rsidR="00055D51" w:rsidRPr="00EC2457">
        <w:rPr>
          <w:szCs w:val="28"/>
        </w:rPr>
        <w:t>исполнение</w:t>
      </w:r>
      <w:r w:rsidRPr="00EC2457">
        <w:rPr>
          <w:szCs w:val="28"/>
        </w:rPr>
        <w:t xml:space="preserve">, отклонения </w:t>
      </w:r>
      <w:r w:rsidR="008B1925" w:rsidRPr="00EC2457">
        <w:rPr>
          <w:szCs w:val="28"/>
        </w:rPr>
        <w:t>Обращений</w:t>
      </w:r>
      <w:r w:rsidR="00055D51" w:rsidRPr="00EC2457">
        <w:rPr>
          <w:szCs w:val="28"/>
        </w:rPr>
        <w:t xml:space="preserve"> </w:t>
      </w:r>
      <w:r w:rsidR="00D02B34" w:rsidRPr="00EC2457">
        <w:rPr>
          <w:szCs w:val="28"/>
        </w:rPr>
        <w:t xml:space="preserve">с указанием причины </w:t>
      </w:r>
      <w:r w:rsidRPr="00EC2457">
        <w:rPr>
          <w:szCs w:val="28"/>
        </w:rPr>
        <w:t>в случае нарушения Заявителем правил пользования Системой</w:t>
      </w:r>
      <w:r w:rsidR="00D02B34" w:rsidRPr="00EC2457">
        <w:rPr>
          <w:szCs w:val="28"/>
        </w:rPr>
        <w:t xml:space="preserve"> или предоставление ответа Заявителю в случае, если рассмотрение данного Обращения не входит в компетенцию ОГВ,</w:t>
      </w:r>
      <w:r w:rsidR="00687332" w:rsidRPr="00EC2457">
        <w:rPr>
          <w:szCs w:val="28"/>
        </w:rPr>
        <w:t xml:space="preserve"> анализа ответа ОГВ на Обращение в случае, если Заявитель дал отрицательную оценку по данному ответу,</w:t>
      </w:r>
      <w:r w:rsidR="00D02B34" w:rsidRPr="00EC2457">
        <w:rPr>
          <w:szCs w:val="28"/>
        </w:rPr>
        <w:t xml:space="preserve"> ознакомления со статистикой по Обращениям и показателями эффективности их обработки ОГВ</w:t>
      </w:r>
      <w:r w:rsidRPr="00EC2457">
        <w:rPr>
          <w:szCs w:val="28"/>
        </w:rPr>
        <w:t>;</w:t>
      </w:r>
    </w:p>
    <w:p w14:paraId="3AD1A22F" w14:textId="33458BB5" w:rsidR="00DB3729" w:rsidRPr="00EC2457" w:rsidRDefault="00DB3729" w:rsidP="00DB3729">
      <w:pPr>
        <w:pStyle w:val="1"/>
        <w:ind w:left="1134" w:hanging="425"/>
        <w:rPr>
          <w:szCs w:val="28"/>
        </w:rPr>
      </w:pPr>
      <w:r w:rsidRPr="00EC2457">
        <w:rPr>
          <w:szCs w:val="28"/>
        </w:rPr>
        <w:t xml:space="preserve">модуль «Кабинет исполнителя», предназначенный для </w:t>
      </w:r>
      <w:r w:rsidR="003427B1" w:rsidRPr="00EC2457">
        <w:rPr>
          <w:szCs w:val="28"/>
        </w:rPr>
        <w:t>обработки</w:t>
      </w:r>
      <w:r w:rsidR="00D36C96" w:rsidRPr="00EC2457">
        <w:rPr>
          <w:szCs w:val="28"/>
        </w:rPr>
        <w:t xml:space="preserve"> </w:t>
      </w:r>
      <w:r w:rsidR="008B1925" w:rsidRPr="00EC2457">
        <w:rPr>
          <w:szCs w:val="28"/>
        </w:rPr>
        <w:t>Обращени</w:t>
      </w:r>
      <w:r w:rsidR="00D36C96" w:rsidRPr="00EC2457">
        <w:rPr>
          <w:szCs w:val="28"/>
        </w:rPr>
        <w:t>й</w:t>
      </w:r>
      <w:r w:rsidR="003427B1" w:rsidRPr="00EC2457">
        <w:rPr>
          <w:szCs w:val="28"/>
        </w:rPr>
        <w:t>, а именно</w:t>
      </w:r>
      <w:r w:rsidR="0030318D" w:rsidRPr="00EC2457">
        <w:rPr>
          <w:szCs w:val="28"/>
        </w:rPr>
        <w:t xml:space="preserve"> взаимодействия с Заявителем путем направления уточняющих запросов (для МВД) и</w:t>
      </w:r>
      <w:r w:rsidR="003427B1" w:rsidRPr="00EC2457">
        <w:rPr>
          <w:szCs w:val="28"/>
        </w:rPr>
        <w:t xml:space="preserve"> предоставления ответов на Обращени</w:t>
      </w:r>
      <w:r w:rsidR="0030318D" w:rsidRPr="00EC2457">
        <w:rPr>
          <w:szCs w:val="28"/>
        </w:rPr>
        <w:t>я, а также</w:t>
      </w:r>
      <w:r w:rsidR="003427B1" w:rsidRPr="00EC2457">
        <w:rPr>
          <w:szCs w:val="28"/>
        </w:rPr>
        <w:t xml:space="preserve"> </w:t>
      </w:r>
      <w:r w:rsidR="00D36C96" w:rsidRPr="00EC2457">
        <w:rPr>
          <w:szCs w:val="28"/>
        </w:rPr>
        <w:t>ознакомлени</w:t>
      </w:r>
      <w:r w:rsidR="008D74D6" w:rsidRPr="00EC2457">
        <w:rPr>
          <w:szCs w:val="28"/>
        </w:rPr>
        <w:t>я</w:t>
      </w:r>
      <w:r w:rsidR="00D36C96" w:rsidRPr="00EC2457">
        <w:rPr>
          <w:szCs w:val="28"/>
        </w:rPr>
        <w:t xml:space="preserve"> со статистикой по Обращениям и </w:t>
      </w:r>
      <w:r w:rsidR="008D74D6" w:rsidRPr="00EC2457">
        <w:rPr>
          <w:szCs w:val="28"/>
        </w:rPr>
        <w:t>показателями эффективности их обработки</w:t>
      </w:r>
      <w:r w:rsidRPr="00EC2457">
        <w:rPr>
          <w:szCs w:val="28"/>
        </w:rPr>
        <w:t>;</w:t>
      </w:r>
    </w:p>
    <w:p w14:paraId="1747BBC5" w14:textId="77777777" w:rsidR="00DB3729" w:rsidRPr="00EC2457" w:rsidRDefault="00B945C9" w:rsidP="00DB3729">
      <w:pPr>
        <w:pStyle w:val="1"/>
        <w:ind w:left="1134" w:hanging="425"/>
        <w:rPr>
          <w:szCs w:val="28"/>
        </w:rPr>
      </w:pPr>
      <w:r w:rsidRPr="00EC2457">
        <w:rPr>
          <w:szCs w:val="28"/>
        </w:rPr>
        <w:lastRenderedPageBreak/>
        <w:t>модуль</w:t>
      </w:r>
      <w:r w:rsidR="00DB3729" w:rsidRPr="00EC2457">
        <w:rPr>
          <w:szCs w:val="28"/>
        </w:rPr>
        <w:t xml:space="preserve"> «Администрирование», предназначенный для управления Администратором учетными записями пользователей Закрытой части портала, назначения ролей пользователям Закрытой части портала, управления настраиваемыми параметрами конфигурации Системы, ведения нормативно-справочной информации;</w:t>
      </w:r>
    </w:p>
    <w:p w14:paraId="35FB2E1D" w14:textId="77777777" w:rsidR="00DB3729" w:rsidRPr="00EC2457" w:rsidRDefault="00B55034" w:rsidP="00DB3729">
      <w:pPr>
        <w:pStyle w:val="1"/>
        <w:ind w:left="1134" w:hanging="425"/>
        <w:rPr>
          <w:szCs w:val="28"/>
        </w:rPr>
      </w:pPr>
      <w:r w:rsidRPr="00EC2457">
        <w:rPr>
          <w:szCs w:val="28"/>
        </w:rPr>
        <w:t>модуль</w:t>
      </w:r>
      <w:r w:rsidR="00DB3729" w:rsidRPr="00EC2457">
        <w:rPr>
          <w:szCs w:val="28"/>
        </w:rPr>
        <w:t xml:space="preserve"> «Аналитика», предназначенный для сбора и отображения статистической информации, формирования аналитических отчетов по размещению и исполнению </w:t>
      </w:r>
      <w:r w:rsidR="008B1925" w:rsidRPr="00EC2457">
        <w:rPr>
          <w:szCs w:val="28"/>
        </w:rPr>
        <w:t>Обращений</w:t>
      </w:r>
      <w:r w:rsidR="00DB3729" w:rsidRPr="00EC2457">
        <w:rPr>
          <w:szCs w:val="28"/>
        </w:rPr>
        <w:t xml:space="preserve"> в различных разрезах</w:t>
      </w:r>
      <w:r w:rsidR="008D74D6" w:rsidRPr="00EC2457">
        <w:rPr>
          <w:szCs w:val="28"/>
        </w:rPr>
        <w:t>.</w:t>
      </w:r>
    </w:p>
    <w:p w14:paraId="0024D532" w14:textId="77777777" w:rsidR="00A52ADC" w:rsidRPr="00EC2457" w:rsidRDefault="00A52ADC" w:rsidP="00A52ADC">
      <w:pPr>
        <w:pStyle w:val="afffffffff6"/>
        <w:rPr>
          <w:szCs w:val="28"/>
        </w:rPr>
      </w:pPr>
      <w:r w:rsidRPr="00EC2457">
        <w:rPr>
          <w:szCs w:val="28"/>
        </w:rPr>
        <w:t xml:space="preserve">Подсистема «Хранение данных» предназначена для хранения оперативных и архивных данных Системы, сведений о зарегистрированных пользователях Открытой и Закрытой частей портала, нормативно-справочной информации, данных </w:t>
      </w:r>
      <w:r w:rsidR="008B1925" w:rsidRPr="00EC2457">
        <w:rPr>
          <w:szCs w:val="28"/>
        </w:rPr>
        <w:t>Обращений</w:t>
      </w:r>
      <w:r w:rsidR="007267DA" w:rsidRPr="00EC2457">
        <w:rPr>
          <w:szCs w:val="28"/>
        </w:rPr>
        <w:t xml:space="preserve"> </w:t>
      </w:r>
      <w:r w:rsidR="006E67D3" w:rsidRPr="00EC2457">
        <w:rPr>
          <w:szCs w:val="28"/>
        </w:rPr>
        <w:t>в</w:t>
      </w:r>
      <w:r w:rsidRPr="00EC2457">
        <w:rPr>
          <w:szCs w:val="28"/>
        </w:rPr>
        <w:t xml:space="preserve"> виде текстовой или иной формы, включая фотографические и иные электронные документы.</w:t>
      </w:r>
    </w:p>
    <w:p w14:paraId="20139DA8" w14:textId="77777777" w:rsidR="00A52ADC" w:rsidRPr="00EC2457" w:rsidRDefault="00A52ADC" w:rsidP="00A52ADC">
      <w:pPr>
        <w:pStyle w:val="afffffffff6"/>
        <w:rPr>
          <w:szCs w:val="28"/>
        </w:rPr>
      </w:pPr>
      <w:r w:rsidRPr="00EC2457">
        <w:rPr>
          <w:szCs w:val="28"/>
        </w:rPr>
        <w:t>Подсистема «Хранения данных» должна включать в себя следующие компоненты:</w:t>
      </w:r>
    </w:p>
    <w:p w14:paraId="2B93FC3E" w14:textId="0E0D60C5" w:rsidR="00A52ADC" w:rsidRPr="00EC2457" w:rsidRDefault="00A52ADC" w:rsidP="00A52ADC">
      <w:pPr>
        <w:pStyle w:val="1"/>
        <w:ind w:left="1134" w:hanging="425"/>
        <w:rPr>
          <w:szCs w:val="28"/>
        </w:rPr>
      </w:pPr>
      <w:r w:rsidRPr="00EC2457">
        <w:rPr>
          <w:szCs w:val="28"/>
        </w:rPr>
        <w:t xml:space="preserve">компонент «Хранение </w:t>
      </w:r>
      <w:r w:rsidR="008B1925" w:rsidRPr="00EC2457">
        <w:rPr>
          <w:szCs w:val="28"/>
        </w:rPr>
        <w:t>Обращений</w:t>
      </w:r>
      <w:r w:rsidRPr="00EC2457">
        <w:rPr>
          <w:szCs w:val="28"/>
        </w:rPr>
        <w:t xml:space="preserve">», предназначенный для хранения атрибутов </w:t>
      </w:r>
      <w:r w:rsidR="008B1925" w:rsidRPr="00EC2457">
        <w:rPr>
          <w:szCs w:val="28"/>
        </w:rPr>
        <w:t>Обращений</w:t>
      </w:r>
      <w:r w:rsidRPr="00EC2457">
        <w:rPr>
          <w:szCs w:val="28"/>
        </w:rPr>
        <w:t xml:space="preserve">, текстовой части </w:t>
      </w:r>
      <w:r w:rsidR="008B1925" w:rsidRPr="00EC2457">
        <w:rPr>
          <w:szCs w:val="28"/>
        </w:rPr>
        <w:t>Обращения</w:t>
      </w:r>
      <w:r w:rsidRPr="00EC2457">
        <w:rPr>
          <w:szCs w:val="28"/>
        </w:rPr>
        <w:t>, переписки между Заявителем</w:t>
      </w:r>
      <w:r w:rsidR="00995C3F" w:rsidRPr="00EC2457">
        <w:rPr>
          <w:szCs w:val="28"/>
        </w:rPr>
        <w:t xml:space="preserve"> и </w:t>
      </w:r>
      <w:r w:rsidRPr="00EC2457">
        <w:rPr>
          <w:szCs w:val="28"/>
        </w:rPr>
        <w:t>Модератором</w:t>
      </w:r>
      <w:r w:rsidR="00990AFF" w:rsidRPr="00EC2457">
        <w:rPr>
          <w:szCs w:val="28"/>
        </w:rPr>
        <w:t>/Исполнителем (МВД России)</w:t>
      </w:r>
      <w:r w:rsidR="006E67D3" w:rsidRPr="00EC2457">
        <w:rPr>
          <w:szCs w:val="28"/>
        </w:rPr>
        <w:t xml:space="preserve">, </w:t>
      </w:r>
      <w:r w:rsidRPr="00EC2457">
        <w:rPr>
          <w:szCs w:val="28"/>
        </w:rPr>
        <w:t xml:space="preserve">текстовой части ответа на </w:t>
      </w:r>
      <w:r w:rsidR="008B1925" w:rsidRPr="00EC2457">
        <w:rPr>
          <w:szCs w:val="28"/>
        </w:rPr>
        <w:t>Обращение</w:t>
      </w:r>
      <w:r w:rsidRPr="00EC2457">
        <w:rPr>
          <w:szCs w:val="28"/>
        </w:rPr>
        <w:t xml:space="preserve">, дата и время поступления в Систему </w:t>
      </w:r>
      <w:r w:rsidR="008B1925" w:rsidRPr="00EC2457">
        <w:rPr>
          <w:szCs w:val="28"/>
        </w:rPr>
        <w:t>Обращения</w:t>
      </w:r>
      <w:r w:rsidRPr="00EC2457">
        <w:rPr>
          <w:szCs w:val="28"/>
        </w:rPr>
        <w:t xml:space="preserve"> и изменения его статуса, дата и время поступления в Систему ответа на </w:t>
      </w:r>
      <w:r w:rsidR="008B1925" w:rsidRPr="00EC2457">
        <w:rPr>
          <w:szCs w:val="28"/>
        </w:rPr>
        <w:t>Обращение</w:t>
      </w:r>
      <w:r w:rsidRPr="00EC2457">
        <w:rPr>
          <w:szCs w:val="28"/>
        </w:rPr>
        <w:t>;</w:t>
      </w:r>
    </w:p>
    <w:p w14:paraId="67409FF3" w14:textId="77777777" w:rsidR="00A52ADC" w:rsidRPr="00EC2457" w:rsidRDefault="00A52ADC" w:rsidP="00A52ADC">
      <w:pPr>
        <w:pStyle w:val="1"/>
        <w:ind w:left="1134" w:hanging="425"/>
        <w:rPr>
          <w:szCs w:val="28"/>
        </w:rPr>
      </w:pPr>
      <w:r w:rsidRPr="00EC2457">
        <w:rPr>
          <w:szCs w:val="28"/>
        </w:rPr>
        <w:t xml:space="preserve">компонент «Хранение файловых вложений», предназначенный для хранения вложений к </w:t>
      </w:r>
      <w:r w:rsidR="008B1925" w:rsidRPr="00EC2457">
        <w:rPr>
          <w:szCs w:val="28"/>
        </w:rPr>
        <w:t>Обращения</w:t>
      </w:r>
      <w:r w:rsidRPr="00EC2457">
        <w:rPr>
          <w:szCs w:val="28"/>
        </w:rPr>
        <w:t>м</w:t>
      </w:r>
      <w:r w:rsidR="00E9547F" w:rsidRPr="00EC2457">
        <w:rPr>
          <w:szCs w:val="28"/>
        </w:rPr>
        <w:t xml:space="preserve"> </w:t>
      </w:r>
      <w:r w:rsidRPr="00EC2457">
        <w:rPr>
          <w:szCs w:val="28"/>
        </w:rPr>
        <w:t xml:space="preserve">и ответам на </w:t>
      </w:r>
      <w:r w:rsidR="00E9547F" w:rsidRPr="00EC2457">
        <w:rPr>
          <w:szCs w:val="28"/>
        </w:rPr>
        <w:t>них</w:t>
      </w:r>
      <w:r w:rsidRPr="00EC2457">
        <w:rPr>
          <w:szCs w:val="28"/>
        </w:rPr>
        <w:t>: фотоматериалов, сканированных копий документов и пр.;</w:t>
      </w:r>
    </w:p>
    <w:p w14:paraId="35452DC8" w14:textId="77777777" w:rsidR="00A52ADC" w:rsidRPr="00EC2457" w:rsidRDefault="00A52ADC" w:rsidP="00A52ADC">
      <w:pPr>
        <w:pStyle w:val="1"/>
        <w:ind w:left="1134" w:hanging="425"/>
        <w:rPr>
          <w:szCs w:val="28"/>
        </w:rPr>
      </w:pPr>
      <w:r w:rsidRPr="00EC2457">
        <w:rPr>
          <w:szCs w:val="28"/>
        </w:rPr>
        <w:t>компонент «Хранение сведений о пользователях Открытой части портала», предназначенный для хранения учетных записей зарегистрированных пользователей Открытой части портала, данных аудита действий авторизованных пользователей;</w:t>
      </w:r>
    </w:p>
    <w:p w14:paraId="39FA18D7" w14:textId="77777777" w:rsidR="003D01B9" w:rsidRPr="00EC2457" w:rsidRDefault="00A52ADC" w:rsidP="00E9547F">
      <w:pPr>
        <w:pStyle w:val="1"/>
        <w:ind w:left="1134" w:hanging="425"/>
        <w:rPr>
          <w:szCs w:val="28"/>
        </w:rPr>
      </w:pPr>
      <w:r w:rsidRPr="00EC2457">
        <w:rPr>
          <w:szCs w:val="28"/>
        </w:rPr>
        <w:lastRenderedPageBreak/>
        <w:t>компонент «Хранение сведений о пользователя Закрытой части портала», предназначенный для хранения учетных записей зарегистрированных пользователей Закрытой части портала, сведений о назначенных ролях и данных аудита действий пользователей Закрытой части портала.</w:t>
      </w:r>
    </w:p>
    <w:p w14:paraId="4A97B903" w14:textId="77777777" w:rsidR="003D01B9" w:rsidRPr="00EC2457" w:rsidRDefault="00C42CB9" w:rsidP="00DF3D0C">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69" w:name="_Toc13583163"/>
      <w:r w:rsidRPr="00EC2457">
        <w:rPr>
          <w:rFonts w:eastAsia="Calibri"/>
          <w:b/>
          <w:bCs/>
          <w:sz w:val="28"/>
          <w:szCs w:val="28"/>
          <w:lang w:eastAsia="en-US"/>
        </w:rPr>
        <w:t xml:space="preserve">4.1.2 </w:t>
      </w:r>
      <w:r w:rsidR="003D01B9" w:rsidRPr="00EC2457">
        <w:rPr>
          <w:rFonts w:eastAsia="Calibri"/>
          <w:b/>
          <w:bCs/>
          <w:sz w:val="28"/>
          <w:szCs w:val="28"/>
          <w:lang w:eastAsia="en-US"/>
        </w:rPr>
        <w:t>Требования к режимам функционирования Системы</w:t>
      </w:r>
      <w:bookmarkEnd w:id="169"/>
    </w:p>
    <w:p w14:paraId="39A177D0" w14:textId="77777777" w:rsidR="003D01B9" w:rsidRPr="00EC2457" w:rsidRDefault="003D01B9" w:rsidP="00482F85">
      <w:pPr>
        <w:spacing w:before="120" w:after="120" w:line="360" w:lineRule="auto"/>
        <w:jc w:val="both"/>
        <w:rPr>
          <w:sz w:val="28"/>
          <w:szCs w:val="28"/>
        </w:rPr>
      </w:pPr>
      <w:r w:rsidRPr="00EC2457">
        <w:rPr>
          <w:sz w:val="28"/>
          <w:szCs w:val="28"/>
        </w:rPr>
        <w:t>Система должна функционировать в следующих режимах:</w:t>
      </w:r>
    </w:p>
    <w:p w14:paraId="027E4A99" w14:textId="77777777" w:rsidR="003D01B9" w:rsidRPr="00EC245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Штатный режим, при котором обеспечивается выполнение задач в объеме функций, предусмотренных настоящим техническим заданием. В штатном режиме функционирования Система должна обеспечивать доступность функций Системы в режиме — 24 часа в день, 7 дней в неделю (24х7).</w:t>
      </w:r>
    </w:p>
    <w:p w14:paraId="42006F80" w14:textId="77777777" w:rsidR="003D01B9" w:rsidRPr="00EC245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Сервисный режим для проведения планового обслуживания, реконфигурации, замены и пополнения новыми компонентами, установки обновленных версий программного обеспечения:</w:t>
      </w:r>
    </w:p>
    <w:p w14:paraId="25C269E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установка, настройка и мониторинг работоспособности Системного программного обеспечения;</w:t>
      </w:r>
    </w:p>
    <w:p w14:paraId="2E64A83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инсталляция и настройка прикладного программного обеспечения;</w:t>
      </w:r>
    </w:p>
    <w:p w14:paraId="66953644"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оптимизация функционирования прикладных баз данных по времени отклика, скорости доступа к данным;</w:t>
      </w:r>
    </w:p>
    <w:p w14:paraId="054FC013"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аварийное восстановление данных;</w:t>
      </w:r>
    </w:p>
    <w:p w14:paraId="5F88458F"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конфигурирование и настройка программно-технических средств;</w:t>
      </w:r>
    </w:p>
    <w:p w14:paraId="09E162AF"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модернизация, настройка и мониторинг работоспособности комплекса технических средств (серверов, рабочих станций);</w:t>
      </w:r>
    </w:p>
    <w:p w14:paraId="26937DFC" w14:textId="77777777" w:rsidR="003D01B9" w:rsidRPr="00EC2457" w:rsidRDefault="003D01B9" w:rsidP="00D44B79">
      <w:pPr>
        <w:numPr>
          <w:ilvl w:val="0"/>
          <w:numId w:val="18"/>
        </w:numPr>
        <w:tabs>
          <w:tab w:val="left" w:pos="1134"/>
          <w:tab w:val="num" w:pos="1495"/>
        </w:tabs>
        <w:spacing w:line="360" w:lineRule="auto"/>
        <w:ind w:left="0" w:firstLine="709"/>
        <w:jc w:val="both"/>
        <w:rPr>
          <w:sz w:val="28"/>
          <w:szCs w:val="28"/>
        </w:rPr>
      </w:pPr>
      <w:r w:rsidRPr="00EC2457">
        <w:rPr>
          <w:iCs/>
          <w:sz w:val="28"/>
          <w:szCs w:val="28"/>
        </w:rPr>
        <w:t>настройка локальной компьютерной сети и сетевого окружения</w:t>
      </w:r>
      <w:r w:rsidRPr="00EC2457">
        <w:rPr>
          <w:sz w:val="28"/>
          <w:szCs w:val="28"/>
        </w:rPr>
        <w:t>.</w:t>
      </w:r>
    </w:p>
    <w:p w14:paraId="0354FF0C" w14:textId="77777777" w:rsidR="00EE3017" w:rsidRPr="00EC2457" w:rsidRDefault="00EE3017" w:rsidP="00EE3017">
      <w:pPr>
        <w:numPr>
          <w:ilvl w:val="0"/>
          <w:numId w:val="28"/>
        </w:numPr>
        <w:tabs>
          <w:tab w:val="left" w:pos="993"/>
          <w:tab w:val="left" w:pos="7513"/>
        </w:tabs>
        <w:spacing w:line="360" w:lineRule="auto"/>
        <w:ind w:left="0" w:firstLine="709"/>
        <w:contextualSpacing/>
        <w:jc w:val="both"/>
        <w:rPr>
          <w:sz w:val="28"/>
          <w:szCs w:val="28"/>
        </w:rPr>
      </w:pPr>
      <w:r w:rsidRPr="00EC2457">
        <w:rPr>
          <w:sz w:val="28"/>
          <w:szCs w:val="28"/>
        </w:rPr>
        <w:t>аварийный режим – режим, в котором доступ пользователей к функциям Системы невозможен. Система переходит в аварийный режим при возникновении нештатной ситуации и невозможности штатной работы. В случае перехода Системы в аварийный режим, обслуживающему персоналу</w:t>
      </w:r>
      <w:r w:rsidR="00EA1B3A" w:rsidRPr="00EC2457">
        <w:rPr>
          <w:sz w:val="28"/>
          <w:szCs w:val="28"/>
        </w:rPr>
        <w:t xml:space="preserve"> Подрядчика</w:t>
      </w:r>
      <w:r w:rsidRPr="00EC2457">
        <w:rPr>
          <w:sz w:val="28"/>
          <w:szCs w:val="28"/>
        </w:rPr>
        <w:t xml:space="preserve"> необходимо перевести Систему в сервисный режим.</w:t>
      </w:r>
    </w:p>
    <w:p w14:paraId="6EC9224F" w14:textId="77777777" w:rsidR="003D01B9" w:rsidRPr="00EC245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0" w:name="_Toc13583164"/>
      <w:r w:rsidRPr="00EC2457">
        <w:rPr>
          <w:rFonts w:eastAsia="Calibri"/>
          <w:b/>
          <w:bCs/>
          <w:sz w:val="28"/>
          <w:szCs w:val="28"/>
          <w:lang w:eastAsia="en-US"/>
        </w:rPr>
        <w:lastRenderedPageBreak/>
        <w:t xml:space="preserve">4.1.3 </w:t>
      </w:r>
      <w:r w:rsidR="003D01B9" w:rsidRPr="00EC2457">
        <w:rPr>
          <w:rFonts w:eastAsia="Calibri"/>
          <w:b/>
          <w:bCs/>
          <w:sz w:val="28"/>
          <w:szCs w:val="28"/>
          <w:lang w:eastAsia="en-US"/>
        </w:rPr>
        <w:t>Требования по диагностированию Системы</w:t>
      </w:r>
      <w:bookmarkEnd w:id="170"/>
    </w:p>
    <w:p w14:paraId="35361E53"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Системе должны быть предусмотрены следующие возможности:</w:t>
      </w:r>
    </w:p>
    <w:p w14:paraId="783616AA"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ведение журнала </w:t>
      </w:r>
      <w:r w:rsidR="006E67D3" w:rsidRPr="00EC2457">
        <w:rPr>
          <w:iCs/>
          <w:sz w:val="28"/>
          <w:szCs w:val="28"/>
        </w:rPr>
        <w:t>сообщений</w:t>
      </w:r>
      <w:r w:rsidRPr="00EC2457">
        <w:rPr>
          <w:iCs/>
          <w:sz w:val="28"/>
          <w:szCs w:val="28"/>
        </w:rPr>
        <w:t xml:space="preserve"> об ошибках, выдаваемых пользователям, с указанием даты, времени, данных о состоянии Систем</w:t>
      </w:r>
      <w:r w:rsidR="00EE3017" w:rsidRPr="00EC2457">
        <w:rPr>
          <w:iCs/>
          <w:sz w:val="28"/>
          <w:szCs w:val="28"/>
        </w:rPr>
        <w:t>ы в момент возникновения ошибки.</w:t>
      </w:r>
    </w:p>
    <w:p w14:paraId="4E1060A8"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Для целей диагностирования Системы должны также быть использованы штатные средства диагностики применяемого программного обеспечения (далее – ПО) (Системы управления базами данных (далее – СУБД), серверы приложений), в том числе журнализация событий.</w:t>
      </w:r>
    </w:p>
    <w:p w14:paraId="6558F242" w14:textId="77777777" w:rsidR="003D01B9" w:rsidRPr="00EC245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1" w:name="_Toc13583165"/>
      <w:r w:rsidRPr="00EC2457">
        <w:rPr>
          <w:rFonts w:eastAsia="Calibri"/>
          <w:b/>
          <w:bCs/>
          <w:sz w:val="28"/>
          <w:szCs w:val="28"/>
          <w:lang w:eastAsia="en-US"/>
        </w:rPr>
        <w:t xml:space="preserve">4.1.4 </w:t>
      </w:r>
      <w:r w:rsidR="003D01B9" w:rsidRPr="00EC2457">
        <w:rPr>
          <w:rFonts w:eastAsia="Calibri"/>
          <w:b/>
          <w:bCs/>
          <w:sz w:val="28"/>
          <w:szCs w:val="28"/>
          <w:lang w:eastAsia="en-US"/>
        </w:rPr>
        <w:t>Перспективы развития, модернизация Системы</w:t>
      </w:r>
      <w:bookmarkEnd w:id="171"/>
    </w:p>
    <w:p w14:paraId="2052B707" w14:textId="77777777" w:rsidR="003D01B9" w:rsidRPr="00EC2457" w:rsidRDefault="003D01B9" w:rsidP="00493F5E">
      <w:pPr>
        <w:spacing w:line="360" w:lineRule="auto"/>
        <w:ind w:firstLine="708"/>
        <w:jc w:val="both"/>
        <w:rPr>
          <w:sz w:val="28"/>
          <w:szCs w:val="28"/>
        </w:rPr>
      </w:pPr>
      <w:r w:rsidRPr="00EC2457">
        <w:rPr>
          <w:sz w:val="28"/>
          <w:szCs w:val="28"/>
        </w:rPr>
        <w:t>Проектные решения, применяемые при создании Системы, должны обеспечивать возможность дальнейшего развития и модернизации:</w:t>
      </w:r>
    </w:p>
    <w:p w14:paraId="20445459" w14:textId="77777777" w:rsidR="003D01B9" w:rsidRPr="00EC2457" w:rsidRDefault="003D01B9" w:rsidP="00493F5E">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программного обеспечения;</w:t>
      </w:r>
    </w:p>
    <w:p w14:paraId="786494C6" w14:textId="77777777" w:rsidR="003D01B9" w:rsidRPr="00EC2457" w:rsidRDefault="003D01B9" w:rsidP="00493F5E">
      <w:pPr>
        <w:numPr>
          <w:ilvl w:val="0"/>
          <w:numId w:val="18"/>
        </w:numPr>
        <w:tabs>
          <w:tab w:val="left" w:pos="1134"/>
          <w:tab w:val="num" w:pos="1495"/>
        </w:tabs>
        <w:spacing w:line="360" w:lineRule="auto"/>
        <w:ind w:left="0" w:firstLine="709"/>
        <w:jc w:val="both"/>
        <w:rPr>
          <w:iCs/>
          <w:sz w:val="28"/>
          <w:szCs w:val="28"/>
        </w:rPr>
      </w:pPr>
      <w:r w:rsidRPr="00EC2457">
        <w:rPr>
          <w:iCs/>
          <w:sz w:val="28"/>
          <w:szCs w:val="28"/>
        </w:rPr>
        <w:t>технических средств.</w:t>
      </w:r>
    </w:p>
    <w:p w14:paraId="45AC63D8" w14:textId="77777777" w:rsidR="003D01B9" w:rsidRPr="00EC2457" w:rsidRDefault="003D01B9" w:rsidP="00493F5E">
      <w:pPr>
        <w:spacing w:line="360" w:lineRule="auto"/>
        <w:ind w:firstLine="708"/>
        <w:jc w:val="both"/>
        <w:rPr>
          <w:sz w:val="28"/>
          <w:szCs w:val="28"/>
        </w:rPr>
      </w:pPr>
      <w:r w:rsidRPr="00EC2457">
        <w:rPr>
          <w:sz w:val="28"/>
          <w:szCs w:val="28"/>
        </w:rPr>
        <w:t>При создании Системы должны быть предусмотрены следующие возможности:</w:t>
      </w:r>
    </w:p>
    <w:p w14:paraId="017F2F50"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увеличение производительности Системы путём масштабирования; </w:t>
      </w:r>
    </w:p>
    <w:p w14:paraId="0746BB60"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расширение функций Системы;</w:t>
      </w:r>
    </w:p>
    <w:p w14:paraId="3F8F04E7" w14:textId="77777777" w:rsidR="003D01B9" w:rsidRPr="00EC2457" w:rsidRDefault="003D01B9" w:rsidP="00493F5E">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расширение перечня форматов обмена данными со смежными Системами и состава смежных Систем</w:t>
      </w:r>
      <w:r w:rsidR="003926B1" w:rsidRPr="00EC2457">
        <w:rPr>
          <w:iCs/>
          <w:sz w:val="28"/>
          <w:szCs w:val="28"/>
        </w:rPr>
        <w:t>.</w:t>
      </w:r>
    </w:p>
    <w:p w14:paraId="6CBBEBA4" w14:textId="77777777" w:rsidR="003D01B9" w:rsidRPr="00EC2457" w:rsidRDefault="00EE3017"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2" w:name="_Toc118461632"/>
      <w:bookmarkStart w:id="173" w:name="_Toc314835523"/>
      <w:bookmarkStart w:id="174" w:name="_Toc379902687"/>
      <w:bookmarkStart w:id="175" w:name="_Toc13583166"/>
      <w:r w:rsidRPr="00EC2457">
        <w:rPr>
          <w:rFonts w:eastAsia="Calibri"/>
          <w:b/>
          <w:bCs/>
          <w:sz w:val="28"/>
          <w:szCs w:val="28"/>
          <w:lang w:eastAsia="en-US"/>
        </w:rPr>
        <w:t>4.1.5</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численности и квалификации персонала Системы и режиму его работы</w:t>
      </w:r>
      <w:bookmarkEnd w:id="172"/>
      <w:bookmarkEnd w:id="173"/>
      <w:bookmarkEnd w:id="174"/>
      <w:bookmarkEnd w:id="175"/>
    </w:p>
    <w:p w14:paraId="004BF34F" w14:textId="77777777" w:rsidR="003D01B9" w:rsidRPr="00EC2457" w:rsidRDefault="00EE3017"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4.1.5.1 </w:t>
      </w:r>
      <w:r w:rsidR="003D01B9" w:rsidRPr="00EC2457">
        <w:rPr>
          <w:rFonts w:eastAsia="Calibri"/>
          <w:b/>
          <w:bCs/>
          <w:sz w:val="28"/>
          <w:szCs w:val="28"/>
          <w:lang w:eastAsia="en-US"/>
        </w:rPr>
        <w:t>Требования к численности персонала</w:t>
      </w:r>
    </w:p>
    <w:p w14:paraId="7CC1D392" w14:textId="77777777" w:rsidR="009104E1" w:rsidRPr="00EC2457" w:rsidRDefault="009104E1" w:rsidP="003D01B9">
      <w:pPr>
        <w:spacing w:line="360" w:lineRule="auto"/>
        <w:ind w:firstLine="720"/>
        <w:jc w:val="both"/>
        <w:rPr>
          <w:sz w:val="28"/>
          <w:szCs w:val="28"/>
        </w:rPr>
      </w:pPr>
      <w:r w:rsidRPr="00EC2457">
        <w:rPr>
          <w:sz w:val="28"/>
          <w:szCs w:val="28"/>
        </w:rPr>
        <w:t>Численность обслуживающего персонала</w:t>
      </w:r>
      <w:r w:rsidR="00EA1B3A" w:rsidRPr="00EC2457">
        <w:rPr>
          <w:sz w:val="28"/>
          <w:szCs w:val="28"/>
        </w:rPr>
        <w:t xml:space="preserve"> Подрядчика и Заказчика</w:t>
      </w:r>
      <w:r w:rsidRPr="00EC2457">
        <w:rPr>
          <w:sz w:val="28"/>
          <w:szCs w:val="28"/>
        </w:rPr>
        <w:t xml:space="preserve"> должна быть достаточной для обеспечения функционирования Системы в объеме требований и в режимах функционирования, предусмотренными в настоящем документе.</w:t>
      </w:r>
    </w:p>
    <w:p w14:paraId="32DE78E2" w14:textId="3CF07F8F" w:rsidR="006D1BEF" w:rsidRPr="00EC2457" w:rsidRDefault="006D1BEF" w:rsidP="003D01B9">
      <w:pPr>
        <w:spacing w:line="360" w:lineRule="auto"/>
        <w:ind w:firstLine="720"/>
        <w:jc w:val="both"/>
        <w:rPr>
          <w:sz w:val="28"/>
          <w:szCs w:val="28"/>
          <w:lang w:eastAsia="en-US"/>
        </w:rPr>
      </w:pPr>
      <w:r w:rsidRPr="00EC2457">
        <w:rPr>
          <w:sz w:val="28"/>
          <w:szCs w:val="28"/>
        </w:rPr>
        <w:t>Расчет необходимой численности трудовых ресурсов для обеспечения поддержания работы разработанной П</w:t>
      </w:r>
      <w:r w:rsidR="00AC0B24">
        <w:rPr>
          <w:sz w:val="28"/>
          <w:szCs w:val="28"/>
        </w:rPr>
        <w:t>латформы приведен в Приложении 2</w:t>
      </w:r>
      <w:r w:rsidRPr="00EC2457">
        <w:rPr>
          <w:sz w:val="28"/>
          <w:szCs w:val="28"/>
        </w:rPr>
        <w:t xml:space="preserve"> к настоящему ТЗ.</w:t>
      </w:r>
    </w:p>
    <w:p w14:paraId="1BD04D19" w14:textId="77777777" w:rsidR="003D01B9" w:rsidRPr="00EC2457" w:rsidRDefault="00EE3017" w:rsidP="00EE3017">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lastRenderedPageBreak/>
        <w:t xml:space="preserve">4.1.5.2 </w:t>
      </w:r>
      <w:r w:rsidR="003D01B9" w:rsidRPr="00EC2457">
        <w:rPr>
          <w:rFonts w:eastAsia="Calibri"/>
          <w:b/>
          <w:bCs/>
          <w:sz w:val="28"/>
          <w:szCs w:val="28"/>
          <w:lang w:eastAsia="en-US"/>
        </w:rPr>
        <w:t>Требования к квалификации персонала</w:t>
      </w:r>
    </w:p>
    <w:p w14:paraId="212A6724" w14:textId="77777777" w:rsidR="009104E1" w:rsidRPr="00EC2457" w:rsidRDefault="009104E1" w:rsidP="009104E1">
      <w:pPr>
        <w:spacing w:line="360" w:lineRule="auto"/>
        <w:ind w:firstLine="720"/>
        <w:jc w:val="both"/>
        <w:rPr>
          <w:sz w:val="28"/>
          <w:szCs w:val="28"/>
          <w:lang w:eastAsia="en-US"/>
        </w:rPr>
      </w:pPr>
      <w:r w:rsidRPr="00EC2457">
        <w:rPr>
          <w:sz w:val="28"/>
          <w:szCs w:val="28"/>
          <w:lang w:eastAsia="en-US"/>
        </w:rPr>
        <w:t>Разрабатываемая Система должна быть рассчитана на следующие группы пользователей:</w:t>
      </w:r>
    </w:p>
    <w:p w14:paraId="72C38640"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Пользователи – </w:t>
      </w:r>
      <w:r w:rsidR="009E0F72" w:rsidRPr="00EC2457">
        <w:rPr>
          <w:iCs/>
          <w:sz w:val="28"/>
          <w:szCs w:val="28"/>
        </w:rPr>
        <w:t>предприниматели Российской Федерации</w:t>
      </w:r>
      <w:r w:rsidRPr="00EC2457">
        <w:rPr>
          <w:iCs/>
          <w:sz w:val="28"/>
          <w:szCs w:val="28"/>
        </w:rPr>
        <w:t xml:space="preserve">, использующие функционал Системы через предоставляемый пользовательский интерфейс; </w:t>
      </w:r>
    </w:p>
    <w:p w14:paraId="52022B9A"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Модераторы – </w:t>
      </w:r>
      <w:r w:rsidR="00D02B34" w:rsidRPr="00EC2457">
        <w:rPr>
          <w:iCs/>
          <w:sz w:val="28"/>
          <w:szCs w:val="28"/>
        </w:rPr>
        <w:t>эксперты</w:t>
      </w:r>
      <w:r w:rsidR="00687332" w:rsidRPr="00EC2457">
        <w:rPr>
          <w:iCs/>
          <w:sz w:val="28"/>
          <w:szCs w:val="28"/>
        </w:rPr>
        <w:t xml:space="preserve"> (аналитики)</w:t>
      </w:r>
      <w:r w:rsidR="009E0F72" w:rsidRPr="00EC2457">
        <w:rPr>
          <w:iCs/>
          <w:sz w:val="28"/>
          <w:szCs w:val="28"/>
        </w:rPr>
        <w:t xml:space="preserve"> </w:t>
      </w:r>
      <w:r w:rsidRPr="00EC2457">
        <w:rPr>
          <w:iCs/>
          <w:sz w:val="28"/>
          <w:szCs w:val="28"/>
        </w:rPr>
        <w:t xml:space="preserve">Заказчика, отвечающие за </w:t>
      </w:r>
      <w:r w:rsidR="007202E5" w:rsidRPr="00EC2457">
        <w:rPr>
          <w:iCs/>
          <w:sz w:val="28"/>
          <w:szCs w:val="28"/>
        </w:rPr>
        <w:t>первичную</w:t>
      </w:r>
      <w:r w:rsidR="00D02B34" w:rsidRPr="00EC2457">
        <w:rPr>
          <w:iCs/>
          <w:sz w:val="28"/>
          <w:szCs w:val="28"/>
        </w:rPr>
        <w:t xml:space="preserve"> экспертную</w:t>
      </w:r>
      <w:r w:rsidR="007202E5" w:rsidRPr="00EC2457">
        <w:rPr>
          <w:iCs/>
          <w:sz w:val="28"/>
          <w:szCs w:val="28"/>
        </w:rPr>
        <w:t xml:space="preserve"> </w:t>
      </w:r>
      <w:r w:rsidRPr="00EC2457">
        <w:rPr>
          <w:iCs/>
          <w:sz w:val="28"/>
          <w:szCs w:val="28"/>
        </w:rPr>
        <w:t xml:space="preserve">обработку </w:t>
      </w:r>
      <w:r w:rsidR="008B1925" w:rsidRPr="00EC2457">
        <w:rPr>
          <w:iCs/>
          <w:sz w:val="28"/>
          <w:szCs w:val="28"/>
        </w:rPr>
        <w:t>Обращений</w:t>
      </w:r>
      <w:r w:rsidRPr="00EC2457">
        <w:rPr>
          <w:iCs/>
          <w:sz w:val="28"/>
          <w:szCs w:val="28"/>
        </w:rPr>
        <w:t>;</w:t>
      </w:r>
    </w:p>
    <w:p w14:paraId="384F9195"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Исполнители – сотрудники </w:t>
      </w:r>
      <w:r w:rsidR="00A44137" w:rsidRPr="00EC2457">
        <w:rPr>
          <w:iCs/>
          <w:sz w:val="28"/>
          <w:szCs w:val="28"/>
        </w:rPr>
        <w:t>ОГВ</w:t>
      </w:r>
      <w:r w:rsidR="008203B9" w:rsidRPr="00EC2457">
        <w:rPr>
          <w:iCs/>
          <w:sz w:val="28"/>
          <w:szCs w:val="28"/>
        </w:rPr>
        <w:t>, бизнес-омбудсмена</w:t>
      </w:r>
      <w:r w:rsidR="00687332" w:rsidRPr="00EC2457">
        <w:rPr>
          <w:iCs/>
          <w:sz w:val="28"/>
          <w:szCs w:val="28"/>
        </w:rPr>
        <w:t xml:space="preserve"> и деловых объединений</w:t>
      </w:r>
      <w:r w:rsidRPr="00EC2457">
        <w:rPr>
          <w:iCs/>
          <w:sz w:val="28"/>
          <w:szCs w:val="28"/>
        </w:rPr>
        <w:t xml:space="preserve">, </w:t>
      </w:r>
      <w:r w:rsidR="007202E5" w:rsidRPr="00EC2457">
        <w:rPr>
          <w:iCs/>
          <w:sz w:val="28"/>
          <w:szCs w:val="28"/>
        </w:rPr>
        <w:t>ответственные за исполнение Обращений</w:t>
      </w:r>
      <w:r w:rsidRPr="00EC2457">
        <w:rPr>
          <w:iCs/>
          <w:sz w:val="28"/>
          <w:szCs w:val="28"/>
        </w:rPr>
        <w:t>;</w:t>
      </w:r>
    </w:p>
    <w:p w14:paraId="5F90C46A" w14:textId="77777777" w:rsidR="009104E1" w:rsidRPr="00EC2457" w:rsidRDefault="009104E1" w:rsidP="009104E1">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Администраторы – специалисты </w:t>
      </w:r>
      <w:r w:rsidR="0060096E" w:rsidRPr="00EC2457">
        <w:rPr>
          <w:iCs/>
          <w:sz w:val="28"/>
          <w:szCs w:val="28"/>
        </w:rPr>
        <w:t>Подрядчика</w:t>
      </w:r>
      <w:r w:rsidRPr="00EC2457">
        <w:rPr>
          <w:iCs/>
          <w:sz w:val="28"/>
          <w:szCs w:val="28"/>
        </w:rPr>
        <w:t xml:space="preserve">, выполняющие задачи по обеспечению функционирования разработанного программного обеспечения; </w:t>
      </w:r>
    </w:p>
    <w:p w14:paraId="4FCBF4B1" w14:textId="77777777" w:rsidR="009104E1" w:rsidRPr="00EC2457" w:rsidRDefault="009104E1" w:rsidP="009104E1">
      <w:pPr>
        <w:numPr>
          <w:ilvl w:val="0"/>
          <w:numId w:val="18"/>
        </w:numPr>
        <w:tabs>
          <w:tab w:val="left" w:pos="1134"/>
          <w:tab w:val="num" w:pos="1495"/>
        </w:tabs>
        <w:spacing w:line="360" w:lineRule="auto"/>
        <w:ind w:left="1134" w:hanging="425"/>
        <w:jc w:val="both"/>
        <w:rPr>
          <w:rFonts w:eastAsia="Calibri"/>
          <w:b/>
          <w:bCs/>
          <w:sz w:val="28"/>
          <w:szCs w:val="28"/>
          <w:lang w:eastAsia="en-US"/>
        </w:rPr>
      </w:pPr>
      <w:r w:rsidRPr="00EC2457">
        <w:rPr>
          <w:iCs/>
          <w:sz w:val="28"/>
          <w:szCs w:val="28"/>
        </w:rPr>
        <w:t xml:space="preserve">Системные администраторы – специалисты </w:t>
      </w:r>
      <w:r w:rsidR="0060096E" w:rsidRPr="00EC2457">
        <w:rPr>
          <w:iCs/>
          <w:sz w:val="28"/>
          <w:szCs w:val="28"/>
        </w:rPr>
        <w:t>Подрядчика</w:t>
      </w:r>
      <w:r w:rsidRPr="00EC2457">
        <w:rPr>
          <w:iCs/>
          <w:sz w:val="28"/>
          <w:szCs w:val="28"/>
        </w:rPr>
        <w:t>, выполняющие работы по обслуживанию Системы: выполнение регламентных работ, настройку и диагностирование работы.</w:t>
      </w:r>
    </w:p>
    <w:p w14:paraId="5E771080" w14:textId="77777777" w:rsidR="009104E1" w:rsidRPr="00EC2457" w:rsidRDefault="009104E1" w:rsidP="003D01B9">
      <w:pPr>
        <w:spacing w:line="360" w:lineRule="auto"/>
        <w:ind w:firstLine="720"/>
        <w:jc w:val="both"/>
        <w:rPr>
          <w:sz w:val="28"/>
          <w:szCs w:val="28"/>
          <w:lang w:eastAsia="en-US"/>
        </w:rPr>
      </w:pPr>
    </w:p>
    <w:p w14:paraId="18C0F56A" w14:textId="4987B403"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Требования к пользователям Системы приведены в </w:t>
      </w:r>
      <w:r w:rsidRPr="00EC2457">
        <w:rPr>
          <w:sz w:val="28"/>
          <w:szCs w:val="28"/>
          <w:lang w:eastAsia="en-US"/>
        </w:rPr>
        <w:fldChar w:fldCharType="begin"/>
      </w:r>
      <w:r w:rsidRPr="00EC2457">
        <w:rPr>
          <w:sz w:val="28"/>
          <w:szCs w:val="28"/>
          <w:lang w:eastAsia="en-US"/>
        </w:rPr>
        <w:instrText xml:space="preserve"> REF _Ref367642082 \h  \* MERGEFORMAT </w:instrText>
      </w:r>
      <w:r w:rsidRPr="00EC2457">
        <w:rPr>
          <w:sz w:val="28"/>
          <w:szCs w:val="28"/>
          <w:lang w:eastAsia="en-US"/>
        </w:rPr>
      </w:r>
      <w:r w:rsidRPr="00EC2457">
        <w:rPr>
          <w:sz w:val="28"/>
          <w:szCs w:val="28"/>
          <w:lang w:eastAsia="en-US"/>
        </w:rPr>
        <w:fldChar w:fldCharType="separate"/>
      </w:r>
      <w:r w:rsidR="006E1FC5" w:rsidRPr="006E1FC5">
        <w:rPr>
          <w:sz w:val="28"/>
          <w:szCs w:val="28"/>
          <w:lang w:eastAsia="en-US"/>
        </w:rPr>
        <w:t xml:space="preserve">Таблица </w:t>
      </w:r>
      <w:r w:rsidRPr="00EC2457">
        <w:rPr>
          <w:sz w:val="28"/>
          <w:szCs w:val="28"/>
          <w:lang w:eastAsia="en-US"/>
        </w:rPr>
        <w:fldChar w:fldCharType="end"/>
      </w:r>
      <w:r w:rsidR="009104E1" w:rsidRPr="00EC2457">
        <w:rPr>
          <w:sz w:val="28"/>
          <w:szCs w:val="28"/>
          <w:lang w:eastAsia="en-US"/>
        </w:rPr>
        <w:t>2</w:t>
      </w:r>
      <w:r w:rsidRPr="00EC2457">
        <w:rPr>
          <w:sz w:val="28"/>
          <w:szCs w:val="28"/>
          <w:lang w:eastAsia="en-US"/>
        </w:rPr>
        <w:t>.</w:t>
      </w:r>
    </w:p>
    <w:p w14:paraId="3D93A119" w14:textId="77777777" w:rsidR="003D01B9" w:rsidRPr="00EC2457" w:rsidRDefault="003D01B9" w:rsidP="003D01B9">
      <w:pPr>
        <w:keepNext/>
        <w:spacing w:before="240" w:after="240"/>
        <w:ind w:firstLine="720"/>
        <w:jc w:val="right"/>
        <w:rPr>
          <w:i/>
          <w:iCs/>
          <w:sz w:val="28"/>
          <w:szCs w:val="28"/>
        </w:rPr>
      </w:pPr>
      <w:bookmarkStart w:id="176" w:name="_Ref367642082"/>
      <w:r w:rsidRPr="00EC2457">
        <w:rPr>
          <w:i/>
          <w:iCs/>
          <w:sz w:val="28"/>
          <w:szCs w:val="28"/>
        </w:rPr>
        <w:t xml:space="preserve">Таблица </w:t>
      </w:r>
      <w:bookmarkEnd w:id="176"/>
      <w:r w:rsidR="00AA717C" w:rsidRPr="00EC2457">
        <w:rPr>
          <w:i/>
          <w:iCs/>
          <w:sz w:val="28"/>
          <w:szCs w:val="28"/>
        </w:rPr>
        <w:t>2</w:t>
      </w:r>
      <w:r w:rsidRPr="00EC2457">
        <w:rPr>
          <w:i/>
          <w:iCs/>
          <w:sz w:val="28"/>
          <w:szCs w:val="28"/>
        </w:rPr>
        <w:t xml:space="preserve"> - Требования к пользователям Системы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6095"/>
      </w:tblGrid>
      <w:tr w:rsidR="003D01B9" w:rsidRPr="00EC2457" w14:paraId="56F659E5" w14:textId="77777777" w:rsidTr="00487031">
        <w:trPr>
          <w:trHeight w:val="388"/>
          <w:tblHeader/>
        </w:trPr>
        <w:tc>
          <w:tcPr>
            <w:tcW w:w="4361" w:type="dxa"/>
          </w:tcPr>
          <w:p w14:paraId="639821C2"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Наименование пользователя</w:t>
            </w:r>
          </w:p>
        </w:tc>
        <w:tc>
          <w:tcPr>
            <w:tcW w:w="6095" w:type="dxa"/>
          </w:tcPr>
          <w:p w14:paraId="5E53FBF9"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Квалификация</w:t>
            </w:r>
          </w:p>
        </w:tc>
      </w:tr>
      <w:tr w:rsidR="003D01B9" w:rsidRPr="00EC2457" w14:paraId="42C6DBB5" w14:textId="77777777" w:rsidTr="00487031">
        <w:trPr>
          <w:trHeight w:val="381"/>
        </w:trPr>
        <w:tc>
          <w:tcPr>
            <w:tcW w:w="4361" w:type="dxa"/>
          </w:tcPr>
          <w:p w14:paraId="43E3893F" w14:textId="77777777" w:rsidR="003D01B9" w:rsidRPr="00EC2457" w:rsidRDefault="003D01B9" w:rsidP="003D01B9">
            <w:pPr>
              <w:widowControl w:val="0"/>
              <w:spacing w:line="360" w:lineRule="auto"/>
              <w:jc w:val="both"/>
              <w:rPr>
                <w:sz w:val="28"/>
                <w:szCs w:val="28"/>
              </w:rPr>
            </w:pPr>
            <w:r w:rsidRPr="00EC2457">
              <w:rPr>
                <w:sz w:val="28"/>
                <w:szCs w:val="28"/>
              </w:rPr>
              <w:t>Пользователь</w:t>
            </w:r>
          </w:p>
        </w:tc>
        <w:tc>
          <w:tcPr>
            <w:tcW w:w="6095" w:type="dxa"/>
          </w:tcPr>
          <w:p w14:paraId="0B1514AD" w14:textId="77777777" w:rsidR="003D01B9" w:rsidRPr="00EC2457" w:rsidRDefault="003D01B9" w:rsidP="003D01B9">
            <w:pPr>
              <w:widowControl w:val="0"/>
              <w:spacing w:line="360" w:lineRule="auto"/>
              <w:jc w:val="both"/>
              <w:rPr>
                <w:sz w:val="28"/>
                <w:szCs w:val="28"/>
              </w:rPr>
            </w:pPr>
            <w:r w:rsidRPr="00EC2457">
              <w:rPr>
                <w:sz w:val="28"/>
                <w:szCs w:val="28"/>
              </w:rPr>
              <w:t>Пользователь низкой квалификации</w:t>
            </w:r>
          </w:p>
        </w:tc>
      </w:tr>
      <w:tr w:rsidR="003D01B9" w:rsidRPr="00EC2457" w14:paraId="1F9181E8" w14:textId="77777777" w:rsidTr="00487031">
        <w:trPr>
          <w:trHeight w:val="387"/>
        </w:trPr>
        <w:tc>
          <w:tcPr>
            <w:tcW w:w="4361" w:type="dxa"/>
          </w:tcPr>
          <w:p w14:paraId="61E784B2" w14:textId="77777777" w:rsidR="003D01B9" w:rsidRPr="00EC2457" w:rsidRDefault="003D01B9" w:rsidP="003D01B9">
            <w:pPr>
              <w:widowControl w:val="0"/>
              <w:spacing w:line="360" w:lineRule="auto"/>
              <w:jc w:val="both"/>
              <w:rPr>
                <w:sz w:val="28"/>
                <w:szCs w:val="28"/>
              </w:rPr>
            </w:pPr>
            <w:r w:rsidRPr="00EC2457">
              <w:rPr>
                <w:sz w:val="28"/>
                <w:szCs w:val="28"/>
              </w:rPr>
              <w:t>Модератор</w:t>
            </w:r>
          </w:p>
        </w:tc>
        <w:tc>
          <w:tcPr>
            <w:tcW w:w="6095" w:type="dxa"/>
          </w:tcPr>
          <w:p w14:paraId="09DA879F" w14:textId="77777777" w:rsidR="003D01B9" w:rsidRPr="00EC2457" w:rsidRDefault="003D01B9" w:rsidP="003D01B9">
            <w:pPr>
              <w:widowControl w:val="0"/>
              <w:spacing w:line="360" w:lineRule="auto"/>
              <w:jc w:val="both"/>
              <w:rPr>
                <w:sz w:val="28"/>
                <w:szCs w:val="28"/>
              </w:rPr>
            </w:pPr>
            <w:r w:rsidRPr="00EC2457">
              <w:rPr>
                <w:sz w:val="28"/>
                <w:szCs w:val="28"/>
              </w:rPr>
              <w:t>Пользователь высокой квалификации</w:t>
            </w:r>
          </w:p>
        </w:tc>
      </w:tr>
      <w:tr w:rsidR="00C15888" w:rsidRPr="00EC2457" w14:paraId="438F7297" w14:textId="77777777" w:rsidTr="00487031">
        <w:trPr>
          <w:trHeight w:val="251"/>
        </w:trPr>
        <w:tc>
          <w:tcPr>
            <w:tcW w:w="4361" w:type="dxa"/>
          </w:tcPr>
          <w:p w14:paraId="2C315C07" w14:textId="77777777" w:rsidR="00C15888" w:rsidRPr="00EC2457" w:rsidRDefault="00C15888" w:rsidP="003D01B9">
            <w:pPr>
              <w:widowControl w:val="0"/>
              <w:spacing w:line="360" w:lineRule="auto"/>
              <w:jc w:val="both"/>
              <w:rPr>
                <w:sz w:val="28"/>
                <w:szCs w:val="28"/>
              </w:rPr>
            </w:pPr>
            <w:r w:rsidRPr="00EC2457">
              <w:rPr>
                <w:sz w:val="28"/>
                <w:szCs w:val="28"/>
              </w:rPr>
              <w:t>Исполнитель</w:t>
            </w:r>
          </w:p>
        </w:tc>
        <w:tc>
          <w:tcPr>
            <w:tcW w:w="6095" w:type="dxa"/>
          </w:tcPr>
          <w:p w14:paraId="7CA43B9A" w14:textId="77777777" w:rsidR="00C15888" w:rsidRPr="00EC2457" w:rsidRDefault="00C15888" w:rsidP="003D01B9">
            <w:pPr>
              <w:widowControl w:val="0"/>
              <w:spacing w:line="360" w:lineRule="auto"/>
              <w:jc w:val="both"/>
              <w:rPr>
                <w:sz w:val="28"/>
                <w:szCs w:val="28"/>
              </w:rPr>
            </w:pPr>
            <w:r w:rsidRPr="00EC2457">
              <w:rPr>
                <w:sz w:val="28"/>
                <w:szCs w:val="28"/>
              </w:rPr>
              <w:t>Пользователь высокой квалификации</w:t>
            </w:r>
          </w:p>
        </w:tc>
      </w:tr>
      <w:tr w:rsidR="003D01B9" w:rsidRPr="00EC2457" w14:paraId="2A6E1277" w14:textId="77777777" w:rsidTr="00487031">
        <w:trPr>
          <w:trHeight w:val="251"/>
        </w:trPr>
        <w:tc>
          <w:tcPr>
            <w:tcW w:w="4361" w:type="dxa"/>
          </w:tcPr>
          <w:p w14:paraId="712BD734" w14:textId="77777777" w:rsidR="003D01B9" w:rsidRPr="00EC2457" w:rsidRDefault="003D01B9" w:rsidP="003D01B9">
            <w:pPr>
              <w:widowControl w:val="0"/>
              <w:spacing w:line="360" w:lineRule="auto"/>
              <w:jc w:val="both"/>
              <w:rPr>
                <w:sz w:val="28"/>
                <w:szCs w:val="28"/>
              </w:rPr>
            </w:pPr>
            <w:r w:rsidRPr="00EC2457">
              <w:rPr>
                <w:sz w:val="28"/>
                <w:szCs w:val="28"/>
              </w:rPr>
              <w:t>Администратор</w:t>
            </w:r>
          </w:p>
        </w:tc>
        <w:tc>
          <w:tcPr>
            <w:tcW w:w="6095" w:type="dxa"/>
          </w:tcPr>
          <w:p w14:paraId="39EBE99E"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r>
      <w:tr w:rsidR="003D01B9" w:rsidRPr="00EC2457" w14:paraId="209EFB0B" w14:textId="77777777" w:rsidTr="00487031">
        <w:trPr>
          <w:trHeight w:val="385"/>
        </w:trPr>
        <w:tc>
          <w:tcPr>
            <w:tcW w:w="4361" w:type="dxa"/>
          </w:tcPr>
          <w:p w14:paraId="5BC71E52" w14:textId="77777777" w:rsidR="003D01B9" w:rsidRPr="00EC2457" w:rsidRDefault="003D01B9" w:rsidP="003D01B9">
            <w:pPr>
              <w:widowControl w:val="0"/>
              <w:spacing w:line="360" w:lineRule="auto"/>
              <w:jc w:val="both"/>
              <w:rPr>
                <w:sz w:val="28"/>
                <w:szCs w:val="28"/>
              </w:rPr>
            </w:pPr>
            <w:r w:rsidRPr="00EC2457">
              <w:rPr>
                <w:sz w:val="28"/>
                <w:szCs w:val="28"/>
              </w:rPr>
              <w:t>Системный администратор</w:t>
            </w:r>
          </w:p>
        </w:tc>
        <w:tc>
          <w:tcPr>
            <w:tcW w:w="6095" w:type="dxa"/>
          </w:tcPr>
          <w:p w14:paraId="00E30762"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r>
    </w:tbl>
    <w:p w14:paraId="0E119092" w14:textId="77777777" w:rsidR="00673F78" w:rsidRPr="00EC2457" w:rsidRDefault="00673F78" w:rsidP="003D01B9">
      <w:pPr>
        <w:spacing w:line="360" w:lineRule="auto"/>
        <w:ind w:firstLine="720"/>
        <w:jc w:val="both"/>
        <w:rPr>
          <w:sz w:val="28"/>
          <w:szCs w:val="28"/>
          <w:lang w:eastAsia="en-US"/>
        </w:rPr>
      </w:pPr>
      <w:bookmarkStart w:id="177" w:name="_Ref332372803"/>
    </w:p>
    <w:p w14:paraId="52E3D92A" w14:textId="11B0891A"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Требования к уровням квалификации пользователей Системы приведены в </w:t>
      </w:r>
      <w:r w:rsidRPr="00EC2457">
        <w:rPr>
          <w:sz w:val="28"/>
          <w:szCs w:val="28"/>
          <w:lang w:eastAsia="en-US"/>
        </w:rPr>
        <w:fldChar w:fldCharType="begin"/>
      </w:r>
      <w:r w:rsidRPr="00EC2457">
        <w:rPr>
          <w:sz w:val="28"/>
          <w:szCs w:val="28"/>
          <w:lang w:eastAsia="en-US"/>
        </w:rPr>
        <w:instrText xml:space="preserve"> REF _Ref367642096 \h  \* MERGEFORMAT </w:instrText>
      </w:r>
      <w:r w:rsidRPr="00EC2457">
        <w:rPr>
          <w:sz w:val="28"/>
          <w:szCs w:val="28"/>
          <w:lang w:eastAsia="en-US"/>
        </w:rPr>
      </w:r>
      <w:r w:rsidRPr="00EC2457">
        <w:rPr>
          <w:sz w:val="28"/>
          <w:szCs w:val="28"/>
          <w:lang w:eastAsia="en-US"/>
        </w:rPr>
        <w:fldChar w:fldCharType="separate"/>
      </w:r>
      <w:r w:rsidR="006E1FC5" w:rsidRPr="006E1FC5">
        <w:rPr>
          <w:sz w:val="28"/>
          <w:szCs w:val="28"/>
          <w:lang w:eastAsia="en-US"/>
        </w:rPr>
        <w:t xml:space="preserve">Таблица </w:t>
      </w:r>
      <w:r w:rsidRPr="00EC2457">
        <w:rPr>
          <w:sz w:val="28"/>
          <w:szCs w:val="28"/>
          <w:lang w:eastAsia="en-US"/>
        </w:rPr>
        <w:fldChar w:fldCharType="end"/>
      </w:r>
      <w:r w:rsidR="009104E1" w:rsidRPr="00EC2457">
        <w:rPr>
          <w:sz w:val="28"/>
          <w:szCs w:val="28"/>
          <w:lang w:eastAsia="en-US"/>
        </w:rPr>
        <w:t>3</w:t>
      </w:r>
      <w:r w:rsidRPr="00EC2457">
        <w:rPr>
          <w:sz w:val="28"/>
          <w:szCs w:val="28"/>
          <w:lang w:eastAsia="en-US"/>
        </w:rPr>
        <w:t>.</w:t>
      </w:r>
    </w:p>
    <w:p w14:paraId="0A0EF139" w14:textId="77777777" w:rsidR="003D01B9" w:rsidRPr="00EC2457" w:rsidRDefault="003D01B9" w:rsidP="003D01B9">
      <w:pPr>
        <w:keepNext/>
        <w:spacing w:before="240" w:after="240"/>
        <w:ind w:firstLine="720"/>
        <w:jc w:val="right"/>
        <w:rPr>
          <w:i/>
          <w:iCs/>
          <w:sz w:val="28"/>
          <w:szCs w:val="28"/>
        </w:rPr>
      </w:pPr>
      <w:bookmarkStart w:id="178" w:name="_Ref367642096"/>
      <w:r w:rsidRPr="00EC2457">
        <w:rPr>
          <w:i/>
          <w:iCs/>
          <w:sz w:val="28"/>
          <w:szCs w:val="28"/>
        </w:rPr>
        <w:lastRenderedPageBreak/>
        <w:t xml:space="preserve">Таблица </w:t>
      </w:r>
      <w:bookmarkEnd w:id="177"/>
      <w:bookmarkEnd w:id="178"/>
      <w:r w:rsidR="00AA717C" w:rsidRPr="00EC2457">
        <w:rPr>
          <w:i/>
          <w:iCs/>
          <w:sz w:val="28"/>
          <w:szCs w:val="28"/>
        </w:rPr>
        <w:t>3</w:t>
      </w:r>
      <w:r w:rsidRPr="00EC2457">
        <w:rPr>
          <w:i/>
          <w:iCs/>
          <w:sz w:val="28"/>
          <w:szCs w:val="28"/>
        </w:rPr>
        <w:t xml:space="preserve"> – Уровни квалификации пользователей</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6347"/>
      </w:tblGrid>
      <w:tr w:rsidR="003D01B9" w:rsidRPr="00EC2457" w14:paraId="7AC6BB14" w14:textId="77777777" w:rsidTr="00487031">
        <w:trPr>
          <w:trHeight w:val="419"/>
          <w:tblHeader/>
          <w:jc w:val="center"/>
        </w:trPr>
        <w:tc>
          <w:tcPr>
            <w:tcW w:w="4225" w:type="dxa"/>
          </w:tcPr>
          <w:p w14:paraId="7A48C21D"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Уровень квалификации</w:t>
            </w:r>
          </w:p>
        </w:tc>
        <w:tc>
          <w:tcPr>
            <w:tcW w:w="6347" w:type="dxa"/>
          </w:tcPr>
          <w:p w14:paraId="544BCB65"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Требования</w:t>
            </w:r>
          </w:p>
        </w:tc>
      </w:tr>
      <w:tr w:rsidR="003D01B9" w:rsidRPr="00EC2457" w14:paraId="5BDF440A" w14:textId="77777777" w:rsidTr="00487031">
        <w:trPr>
          <w:trHeight w:val="821"/>
          <w:jc w:val="center"/>
        </w:trPr>
        <w:tc>
          <w:tcPr>
            <w:tcW w:w="4225" w:type="dxa"/>
          </w:tcPr>
          <w:p w14:paraId="3503E2DB" w14:textId="77777777" w:rsidR="003D01B9" w:rsidRPr="00EC2457" w:rsidRDefault="003D01B9" w:rsidP="003D01B9">
            <w:pPr>
              <w:widowControl w:val="0"/>
              <w:spacing w:line="360" w:lineRule="auto"/>
              <w:jc w:val="both"/>
              <w:rPr>
                <w:sz w:val="28"/>
                <w:szCs w:val="28"/>
              </w:rPr>
            </w:pPr>
            <w:r w:rsidRPr="00EC2457">
              <w:rPr>
                <w:sz w:val="28"/>
                <w:szCs w:val="28"/>
              </w:rPr>
              <w:t>Пользователь низкой квалификации</w:t>
            </w:r>
          </w:p>
        </w:tc>
        <w:tc>
          <w:tcPr>
            <w:tcW w:w="6347" w:type="dxa"/>
          </w:tcPr>
          <w:p w14:paraId="7122B74F" w14:textId="77777777" w:rsidR="003D01B9" w:rsidRPr="00EC2457" w:rsidRDefault="003D01B9" w:rsidP="003D01B9">
            <w:pPr>
              <w:widowControl w:val="0"/>
              <w:spacing w:line="360" w:lineRule="auto"/>
              <w:jc w:val="both"/>
              <w:rPr>
                <w:sz w:val="28"/>
                <w:szCs w:val="28"/>
              </w:rPr>
            </w:pPr>
            <w:r w:rsidRPr="00EC2457">
              <w:rPr>
                <w:sz w:val="28"/>
                <w:szCs w:val="28"/>
              </w:rPr>
              <w:t>Минимальные требования по работе с персональным компьютером</w:t>
            </w:r>
          </w:p>
        </w:tc>
      </w:tr>
      <w:tr w:rsidR="003D01B9" w:rsidRPr="00EC2457" w14:paraId="69522B61" w14:textId="77777777" w:rsidTr="00487031">
        <w:trPr>
          <w:trHeight w:val="821"/>
          <w:jc w:val="center"/>
        </w:trPr>
        <w:tc>
          <w:tcPr>
            <w:tcW w:w="4225" w:type="dxa"/>
          </w:tcPr>
          <w:p w14:paraId="1F4214AB" w14:textId="77777777" w:rsidR="003D01B9" w:rsidRPr="00EC2457" w:rsidRDefault="003D01B9" w:rsidP="003D01B9">
            <w:pPr>
              <w:widowControl w:val="0"/>
              <w:spacing w:line="360" w:lineRule="auto"/>
              <w:jc w:val="both"/>
              <w:rPr>
                <w:sz w:val="28"/>
                <w:szCs w:val="28"/>
              </w:rPr>
            </w:pPr>
            <w:r w:rsidRPr="00EC2457">
              <w:rPr>
                <w:sz w:val="28"/>
                <w:szCs w:val="28"/>
              </w:rPr>
              <w:t>Пользователь высокой квалификации</w:t>
            </w:r>
          </w:p>
        </w:tc>
        <w:tc>
          <w:tcPr>
            <w:tcW w:w="6347" w:type="dxa"/>
          </w:tcPr>
          <w:p w14:paraId="451FA037" w14:textId="77777777" w:rsidR="003D01B9" w:rsidRPr="00EC2457" w:rsidRDefault="003D01B9" w:rsidP="00673F78">
            <w:pPr>
              <w:widowControl w:val="0"/>
              <w:spacing w:line="360" w:lineRule="auto"/>
              <w:jc w:val="both"/>
              <w:rPr>
                <w:sz w:val="28"/>
                <w:szCs w:val="28"/>
              </w:rPr>
            </w:pPr>
            <w:r w:rsidRPr="00EC2457">
              <w:rPr>
                <w:sz w:val="28"/>
                <w:szCs w:val="28"/>
              </w:rPr>
              <w:t>Уверенные пользователи персонального компьютера, со знанием операционных Систем и общего программного обеспечения</w:t>
            </w:r>
          </w:p>
        </w:tc>
      </w:tr>
      <w:tr w:rsidR="003D01B9" w:rsidRPr="00EC2457" w14:paraId="56FE610B" w14:textId="77777777" w:rsidTr="00487031">
        <w:trPr>
          <w:trHeight w:val="1274"/>
          <w:jc w:val="center"/>
        </w:trPr>
        <w:tc>
          <w:tcPr>
            <w:tcW w:w="4225" w:type="dxa"/>
          </w:tcPr>
          <w:p w14:paraId="10571A6F" w14:textId="77777777" w:rsidR="003D01B9" w:rsidRPr="00EC2457" w:rsidRDefault="003D01B9" w:rsidP="003D01B9">
            <w:pPr>
              <w:widowControl w:val="0"/>
              <w:spacing w:line="360" w:lineRule="auto"/>
              <w:jc w:val="both"/>
              <w:rPr>
                <w:sz w:val="28"/>
                <w:szCs w:val="28"/>
              </w:rPr>
            </w:pPr>
            <w:r w:rsidRPr="00EC2457">
              <w:rPr>
                <w:sz w:val="28"/>
                <w:szCs w:val="28"/>
              </w:rPr>
              <w:t>Квалифицированный специалист</w:t>
            </w:r>
          </w:p>
        </w:tc>
        <w:tc>
          <w:tcPr>
            <w:tcW w:w="6347" w:type="dxa"/>
          </w:tcPr>
          <w:p w14:paraId="789DC0E7" w14:textId="77777777" w:rsidR="003D01B9" w:rsidRPr="00EC2457" w:rsidRDefault="003D01B9" w:rsidP="003D01B9">
            <w:pPr>
              <w:widowControl w:val="0"/>
              <w:spacing w:line="360" w:lineRule="auto"/>
              <w:jc w:val="both"/>
              <w:rPr>
                <w:sz w:val="28"/>
                <w:szCs w:val="28"/>
              </w:rPr>
            </w:pPr>
            <w:r w:rsidRPr="00EC2457">
              <w:rPr>
                <w:sz w:val="28"/>
                <w:szCs w:val="28"/>
              </w:rPr>
              <w:t>Высшее техническое образование, знание английского языка (технический перевод), знание администрирования промышленной СУБД</w:t>
            </w:r>
          </w:p>
        </w:tc>
      </w:tr>
    </w:tbl>
    <w:p w14:paraId="77DDB809" w14:textId="77777777" w:rsidR="003D01B9" w:rsidRPr="00EC2457" w:rsidRDefault="003D01B9" w:rsidP="003D01B9">
      <w:pPr>
        <w:spacing w:line="360" w:lineRule="auto"/>
        <w:ind w:firstLine="720"/>
        <w:jc w:val="both"/>
        <w:rPr>
          <w:sz w:val="28"/>
          <w:szCs w:val="28"/>
          <w:lang w:eastAsia="en-US"/>
        </w:rPr>
      </w:pPr>
    </w:p>
    <w:p w14:paraId="0FEA37B2"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Требования к квалификации пользователей для работы с разрабатываемым программным обеспечением должны быть минимальными.</w:t>
      </w:r>
    </w:p>
    <w:p w14:paraId="2767560C" w14:textId="77777777" w:rsidR="00F15175" w:rsidRPr="00EC2457" w:rsidRDefault="003D01B9" w:rsidP="00F15175">
      <w:pPr>
        <w:spacing w:line="360" w:lineRule="auto"/>
        <w:ind w:firstLine="720"/>
        <w:jc w:val="both"/>
        <w:rPr>
          <w:sz w:val="28"/>
          <w:szCs w:val="28"/>
          <w:lang w:eastAsia="en-US"/>
        </w:rPr>
      </w:pPr>
      <w:r w:rsidRPr="00EC2457">
        <w:rPr>
          <w:sz w:val="28"/>
          <w:szCs w:val="28"/>
          <w:lang w:eastAsia="en-US"/>
        </w:rPr>
        <w:t>Системные администраторы и администраторы Системы должны иметь теоретические знания и практическ</w:t>
      </w:r>
      <w:r w:rsidR="00C15888" w:rsidRPr="00EC2457">
        <w:rPr>
          <w:sz w:val="28"/>
          <w:szCs w:val="28"/>
          <w:lang w:eastAsia="en-US"/>
        </w:rPr>
        <w:t>ие навыки по администрированию операционных Систем, вычислительной сети,</w:t>
      </w:r>
      <w:r w:rsidRPr="00EC2457">
        <w:rPr>
          <w:sz w:val="28"/>
          <w:szCs w:val="28"/>
          <w:lang w:eastAsia="en-US"/>
        </w:rPr>
        <w:t xml:space="preserve"> СУБД и приложений, а также владение способами архивации и аварий</w:t>
      </w:r>
      <w:r w:rsidR="00C15888" w:rsidRPr="00EC2457">
        <w:rPr>
          <w:sz w:val="28"/>
          <w:szCs w:val="28"/>
          <w:lang w:eastAsia="en-US"/>
        </w:rPr>
        <w:t>ного восстановления базы данных,</w:t>
      </w:r>
      <w:r w:rsidRPr="00EC2457">
        <w:rPr>
          <w:sz w:val="28"/>
          <w:szCs w:val="28"/>
          <w:lang w:eastAsia="en-US"/>
        </w:rPr>
        <w:t xml:space="preserve"> умение осуществлять настройку програм</w:t>
      </w:r>
      <w:r w:rsidR="00C15888" w:rsidRPr="00EC2457">
        <w:rPr>
          <w:sz w:val="28"/>
          <w:szCs w:val="28"/>
          <w:lang w:eastAsia="en-US"/>
        </w:rPr>
        <w:t>мной и аппаратной части Системы,</w:t>
      </w:r>
      <w:r w:rsidRPr="00EC2457">
        <w:rPr>
          <w:sz w:val="28"/>
          <w:szCs w:val="28"/>
          <w:lang w:eastAsia="en-US"/>
        </w:rPr>
        <w:t xml:space="preserve"> обладание знаниями и умением классифицировать и устранять возникающие ошибки.</w:t>
      </w:r>
    </w:p>
    <w:p w14:paraId="425CCE8B" w14:textId="77777777" w:rsidR="003D01B9" w:rsidRPr="00EC2457" w:rsidRDefault="0061314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79" w:name="_Toc379902688"/>
      <w:bookmarkStart w:id="180" w:name="_Toc13583167"/>
      <w:r w:rsidRPr="00EC2457">
        <w:rPr>
          <w:rFonts w:eastAsia="Calibri"/>
          <w:b/>
          <w:bCs/>
          <w:sz w:val="28"/>
          <w:szCs w:val="28"/>
          <w:lang w:eastAsia="en-US"/>
        </w:rPr>
        <w:t>4.1.6</w:t>
      </w:r>
      <w:r w:rsidR="00482F85" w:rsidRPr="00EC2457">
        <w:rPr>
          <w:rFonts w:eastAsia="Calibri"/>
          <w:b/>
          <w:bCs/>
          <w:sz w:val="28"/>
          <w:szCs w:val="28"/>
          <w:lang w:eastAsia="en-US"/>
        </w:rPr>
        <w:t xml:space="preserve"> </w:t>
      </w:r>
      <w:r w:rsidR="003D01B9" w:rsidRPr="00EC2457">
        <w:rPr>
          <w:rFonts w:eastAsia="Calibri"/>
          <w:b/>
          <w:bCs/>
          <w:sz w:val="28"/>
          <w:szCs w:val="28"/>
          <w:lang w:eastAsia="en-US"/>
        </w:rPr>
        <w:t>Показатели назначения</w:t>
      </w:r>
      <w:bookmarkEnd w:id="179"/>
      <w:bookmarkEnd w:id="180"/>
    </w:p>
    <w:p w14:paraId="7D6C8F92"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Система должна разрабатываться с учетом обеспечения штатного функционирования при следующих ориентировочных значениях целевых количественных и качественных показателей:</w:t>
      </w:r>
    </w:p>
    <w:p w14:paraId="48CCD584" w14:textId="77777777" w:rsidR="003D01B9" w:rsidRPr="00EC2457" w:rsidRDefault="003D01B9" w:rsidP="003215DE">
      <w:pPr>
        <w:pStyle w:val="affb"/>
        <w:numPr>
          <w:ilvl w:val="0"/>
          <w:numId w:val="43"/>
        </w:numPr>
        <w:tabs>
          <w:tab w:val="left" w:pos="3828"/>
        </w:tabs>
        <w:spacing w:line="360" w:lineRule="auto"/>
        <w:rPr>
          <w:sz w:val="28"/>
          <w:szCs w:val="28"/>
        </w:rPr>
      </w:pPr>
      <w:r w:rsidRPr="00EC2457">
        <w:rPr>
          <w:sz w:val="28"/>
          <w:szCs w:val="28"/>
        </w:rPr>
        <w:t xml:space="preserve">срок хранения данных – </w:t>
      </w:r>
      <w:r w:rsidR="00671DDE" w:rsidRPr="00EC2457">
        <w:rPr>
          <w:sz w:val="28"/>
          <w:szCs w:val="28"/>
        </w:rPr>
        <w:t>в течение 5 лет</w:t>
      </w:r>
      <w:r w:rsidRPr="00EC2457">
        <w:rPr>
          <w:sz w:val="28"/>
          <w:szCs w:val="28"/>
        </w:rPr>
        <w:t>;</w:t>
      </w:r>
    </w:p>
    <w:p w14:paraId="7527FDFE" w14:textId="77777777" w:rsidR="003D01B9" w:rsidRPr="00EC2457" w:rsidRDefault="00194A79" w:rsidP="003215DE">
      <w:pPr>
        <w:pStyle w:val="affb"/>
        <w:numPr>
          <w:ilvl w:val="0"/>
          <w:numId w:val="43"/>
        </w:numPr>
        <w:tabs>
          <w:tab w:val="left" w:pos="3828"/>
        </w:tabs>
        <w:spacing w:line="360" w:lineRule="auto"/>
        <w:rPr>
          <w:sz w:val="28"/>
          <w:szCs w:val="28"/>
        </w:rPr>
      </w:pPr>
      <w:r w:rsidRPr="00EC2457">
        <w:rPr>
          <w:rFonts w:eastAsia="Times New Roman" w:cs="Arial"/>
          <w:sz w:val="28"/>
          <w:szCs w:val="28"/>
          <w:lang w:eastAsia="ru-RU"/>
        </w:rPr>
        <w:t xml:space="preserve">возможность работы до </w:t>
      </w:r>
      <w:r w:rsidR="006A3506" w:rsidRPr="00EC2457">
        <w:rPr>
          <w:rFonts w:eastAsia="Times New Roman" w:cs="Arial"/>
          <w:sz w:val="28"/>
          <w:szCs w:val="28"/>
          <w:lang w:eastAsia="ru-RU"/>
        </w:rPr>
        <w:t>5</w:t>
      </w:r>
      <w:r w:rsidRPr="00EC2457">
        <w:rPr>
          <w:rFonts w:eastAsia="Times New Roman" w:cs="Arial"/>
          <w:sz w:val="28"/>
          <w:szCs w:val="28"/>
          <w:lang w:eastAsia="ru-RU"/>
        </w:rPr>
        <w:t>000 пользователей одновременно</w:t>
      </w:r>
      <w:r w:rsidR="003D01B9" w:rsidRPr="00EC2457">
        <w:rPr>
          <w:sz w:val="28"/>
          <w:szCs w:val="28"/>
        </w:rPr>
        <w:t>;</w:t>
      </w:r>
    </w:p>
    <w:p w14:paraId="1A47FFB3" w14:textId="4621671A" w:rsidR="00D55E1A" w:rsidRPr="00EC2457" w:rsidRDefault="00D55E1A" w:rsidP="003215DE">
      <w:pPr>
        <w:pStyle w:val="affb"/>
        <w:numPr>
          <w:ilvl w:val="0"/>
          <w:numId w:val="43"/>
        </w:numPr>
        <w:tabs>
          <w:tab w:val="left" w:pos="3828"/>
        </w:tabs>
        <w:spacing w:line="360" w:lineRule="auto"/>
        <w:rPr>
          <w:sz w:val="28"/>
          <w:szCs w:val="28"/>
        </w:rPr>
      </w:pPr>
      <w:r w:rsidRPr="00EC2457">
        <w:rPr>
          <w:sz w:val="28"/>
          <w:szCs w:val="28"/>
        </w:rPr>
        <w:t xml:space="preserve">количество поданных </w:t>
      </w:r>
      <w:r w:rsidR="008B1925" w:rsidRPr="00EC2457">
        <w:rPr>
          <w:sz w:val="28"/>
          <w:szCs w:val="28"/>
        </w:rPr>
        <w:t>Обращений</w:t>
      </w:r>
      <w:r w:rsidRPr="00EC2457">
        <w:rPr>
          <w:sz w:val="28"/>
          <w:szCs w:val="28"/>
        </w:rPr>
        <w:t xml:space="preserve"> в сутки до </w:t>
      </w:r>
      <w:r w:rsidR="005A241E">
        <w:rPr>
          <w:sz w:val="28"/>
          <w:szCs w:val="28"/>
        </w:rPr>
        <w:t>2</w:t>
      </w:r>
      <w:r w:rsidRPr="00EC2457">
        <w:rPr>
          <w:sz w:val="28"/>
          <w:szCs w:val="28"/>
        </w:rPr>
        <w:t>00 штук;</w:t>
      </w:r>
    </w:p>
    <w:p w14:paraId="57292468" w14:textId="77777777" w:rsidR="003D01B9" w:rsidRPr="00EC2457" w:rsidRDefault="003D01B9" w:rsidP="003215DE">
      <w:pPr>
        <w:pStyle w:val="affb"/>
        <w:numPr>
          <w:ilvl w:val="0"/>
          <w:numId w:val="43"/>
        </w:numPr>
        <w:tabs>
          <w:tab w:val="left" w:pos="3828"/>
        </w:tabs>
        <w:spacing w:line="360" w:lineRule="auto"/>
        <w:rPr>
          <w:sz w:val="28"/>
          <w:szCs w:val="28"/>
        </w:rPr>
      </w:pPr>
      <w:r w:rsidRPr="00EC2457">
        <w:rPr>
          <w:sz w:val="28"/>
          <w:szCs w:val="28"/>
        </w:rPr>
        <w:t>время работы системы до пересмотра требований к оборудованию - 2 года.</w:t>
      </w:r>
    </w:p>
    <w:p w14:paraId="60669454" w14:textId="77777777" w:rsidR="003D01B9" w:rsidRPr="00EC2457" w:rsidRDefault="0061314C" w:rsidP="0061314C">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81" w:name="_Toc13583168"/>
      <w:r w:rsidRPr="00EC2457">
        <w:rPr>
          <w:rFonts w:eastAsia="Calibri"/>
          <w:b/>
          <w:bCs/>
          <w:sz w:val="28"/>
          <w:szCs w:val="28"/>
          <w:lang w:eastAsia="en-US"/>
        </w:rPr>
        <w:lastRenderedPageBreak/>
        <w:t xml:space="preserve">4.1.7 </w:t>
      </w:r>
      <w:r w:rsidR="003D01B9" w:rsidRPr="00EC2457">
        <w:rPr>
          <w:rFonts w:eastAsia="Calibri"/>
          <w:b/>
          <w:bCs/>
          <w:sz w:val="28"/>
          <w:szCs w:val="28"/>
          <w:lang w:eastAsia="en-US"/>
        </w:rPr>
        <w:t xml:space="preserve">Вероятностно-временные характеристики, </w:t>
      </w:r>
      <w:r w:rsidRPr="00EC2457">
        <w:rPr>
          <w:rFonts w:eastAsia="Calibri"/>
          <w:b/>
          <w:bCs/>
          <w:sz w:val="28"/>
          <w:szCs w:val="28"/>
          <w:lang w:eastAsia="en-US"/>
        </w:rPr>
        <w:t xml:space="preserve">при которых сохраняется целевое </w:t>
      </w:r>
      <w:r w:rsidR="003D01B9" w:rsidRPr="00EC2457">
        <w:rPr>
          <w:rFonts w:eastAsia="Calibri"/>
          <w:b/>
          <w:bCs/>
          <w:sz w:val="28"/>
          <w:szCs w:val="28"/>
          <w:lang w:eastAsia="en-US"/>
        </w:rPr>
        <w:t>назначение Системы</w:t>
      </w:r>
      <w:bookmarkEnd w:id="181"/>
    </w:p>
    <w:p w14:paraId="5A553F98" w14:textId="4098353A"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При одновременном подключении к Системе </w:t>
      </w:r>
      <w:r w:rsidR="00C25990" w:rsidRPr="00EC2457">
        <w:rPr>
          <w:sz w:val="28"/>
          <w:szCs w:val="28"/>
          <w:lang w:eastAsia="en-US"/>
        </w:rPr>
        <w:t>количества пользователей меньшего, чем количество пол</w:t>
      </w:r>
      <w:r w:rsidR="0061314C" w:rsidRPr="00EC2457">
        <w:rPr>
          <w:sz w:val="28"/>
          <w:szCs w:val="28"/>
          <w:lang w:eastAsia="en-US"/>
        </w:rPr>
        <w:t>ьзователей</w:t>
      </w:r>
      <w:r w:rsidR="009575FC" w:rsidRPr="00EC2457">
        <w:rPr>
          <w:sz w:val="28"/>
          <w:szCs w:val="28"/>
          <w:lang w:eastAsia="en-US"/>
        </w:rPr>
        <w:t>,</w:t>
      </w:r>
      <w:r w:rsidR="0061314C" w:rsidRPr="00EC2457">
        <w:rPr>
          <w:sz w:val="28"/>
          <w:szCs w:val="28"/>
          <w:lang w:eastAsia="en-US"/>
        </w:rPr>
        <w:t xml:space="preserve"> указанное в качестве</w:t>
      </w:r>
      <w:r w:rsidR="00C25990" w:rsidRPr="00EC2457">
        <w:rPr>
          <w:sz w:val="28"/>
          <w:szCs w:val="28"/>
          <w:lang w:eastAsia="en-US"/>
        </w:rPr>
        <w:t xml:space="preserve"> пиковой нагрузки</w:t>
      </w:r>
      <w:r w:rsidRPr="00EC2457">
        <w:rPr>
          <w:sz w:val="28"/>
          <w:szCs w:val="28"/>
          <w:lang w:eastAsia="en-US"/>
        </w:rPr>
        <w:t>, при условиях соответствия программно-технического ком</w:t>
      </w:r>
      <w:r w:rsidR="00050CFB" w:rsidRPr="00EC2457">
        <w:rPr>
          <w:sz w:val="28"/>
          <w:szCs w:val="28"/>
          <w:lang w:eastAsia="en-US"/>
        </w:rPr>
        <w:t xml:space="preserve">плекса требованиям, указанным в </w:t>
      </w:r>
      <w:r w:rsidRPr="00EC2457">
        <w:rPr>
          <w:sz w:val="28"/>
          <w:szCs w:val="28"/>
          <w:lang w:eastAsia="en-US"/>
        </w:rPr>
        <w:t xml:space="preserve">пункте </w:t>
      </w:r>
      <w:r w:rsidR="00050CFB" w:rsidRPr="00EC2457">
        <w:rPr>
          <w:sz w:val="28"/>
          <w:szCs w:val="28"/>
          <w:lang w:eastAsia="en-US"/>
        </w:rPr>
        <w:t>«</w:t>
      </w:r>
      <w:r w:rsidRPr="00EC2457">
        <w:rPr>
          <w:sz w:val="28"/>
          <w:szCs w:val="28"/>
          <w:lang w:eastAsia="en-US"/>
        </w:rPr>
        <w:t>Требования к техническому обеспечению</w:t>
      </w:r>
      <w:r w:rsidR="00050CFB" w:rsidRPr="00EC2457">
        <w:rPr>
          <w:sz w:val="28"/>
          <w:szCs w:val="28"/>
          <w:lang w:eastAsia="en-US"/>
        </w:rPr>
        <w:t>»</w:t>
      </w:r>
      <w:r w:rsidR="009575FC" w:rsidRPr="00EC2457">
        <w:rPr>
          <w:sz w:val="28"/>
          <w:szCs w:val="28"/>
          <w:lang w:eastAsia="en-US"/>
        </w:rPr>
        <w:t>,</w:t>
      </w:r>
      <w:r w:rsidRPr="00EC2457">
        <w:rPr>
          <w:sz w:val="28"/>
          <w:szCs w:val="28"/>
          <w:lang w:eastAsia="en-US"/>
        </w:rPr>
        <w:t xml:space="preserve"> и скорости интернет соединения не менее 10 мегабит/секунду, Система должна обеспечивать время отклика в соответствии с требованиями, указанными в </w:t>
      </w:r>
      <w:r w:rsidRPr="00EC2457">
        <w:rPr>
          <w:sz w:val="28"/>
          <w:szCs w:val="28"/>
          <w:lang w:eastAsia="en-US"/>
        </w:rPr>
        <w:fldChar w:fldCharType="begin"/>
      </w:r>
      <w:r w:rsidRPr="00EC2457">
        <w:rPr>
          <w:sz w:val="28"/>
          <w:szCs w:val="28"/>
          <w:lang w:eastAsia="en-US"/>
        </w:rPr>
        <w:instrText xml:space="preserve"> REF _Ref367642142 \h  \* MERGEFORMAT </w:instrText>
      </w:r>
      <w:r w:rsidRPr="00EC2457">
        <w:rPr>
          <w:sz w:val="28"/>
          <w:szCs w:val="28"/>
          <w:lang w:eastAsia="en-US"/>
        </w:rPr>
      </w:r>
      <w:r w:rsidRPr="00EC2457">
        <w:rPr>
          <w:sz w:val="28"/>
          <w:szCs w:val="28"/>
          <w:lang w:eastAsia="en-US"/>
        </w:rPr>
        <w:fldChar w:fldCharType="separate"/>
      </w:r>
      <w:r w:rsidR="006E1FC5" w:rsidRPr="006E1FC5">
        <w:rPr>
          <w:sz w:val="28"/>
          <w:szCs w:val="28"/>
          <w:lang w:eastAsia="en-US"/>
        </w:rPr>
        <w:t xml:space="preserve">Таблица </w:t>
      </w:r>
      <w:r w:rsidRPr="00EC2457">
        <w:rPr>
          <w:sz w:val="28"/>
          <w:szCs w:val="28"/>
          <w:lang w:eastAsia="en-US"/>
        </w:rPr>
        <w:fldChar w:fldCharType="end"/>
      </w:r>
      <w:r w:rsidR="00CC443C" w:rsidRPr="00EC2457">
        <w:rPr>
          <w:sz w:val="28"/>
          <w:szCs w:val="28"/>
          <w:lang w:eastAsia="en-US"/>
        </w:rPr>
        <w:t>4</w:t>
      </w:r>
      <w:r w:rsidRPr="00EC2457">
        <w:rPr>
          <w:sz w:val="28"/>
          <w:szCs w:val="28"/>
          <w:lang w:eastAsia="en-US"/>
        </w:rPr>
        <w:t>:</w:t>
      </w:r>
    </w:p>
    <w:p w14:paraId="13758556" w14:textId="77777777" w:rsidR="003D01B9" w:rsidRPr="00EC2457" w:rsidRDefault="003D01B9" w:rsidP="003D01B9">
      <w:pPr>
        <w:keepNext/>
        <w:spacing w:before="240" w:after="240"/>
        <w:ind w:firstLine="720"/>
        <w:jc w:val="right"/>
        <w:rPr>
          <w:i/>
          <w:iCs/>
          <w:sz w:val="28"/>
          <w:szCs w:val="28"/>
        </w:rPr>
      </w:pPr>
      <w:bookmarkStart w:id="182" w:name="_Ref367642142"/>
      <w:r w:rsidRPr="00EC2457">
        <w:rPr>
          <w:i/>
          <w:iCs/>
          <w:sz w:val="28"/>
          <w:szCs w:val="28"/>
        </w:rPr>
        <w:t xml:space="preserve">Таблица </w:t>
      </w:r>
      <w:bookmarkEnd w:id="182"/>
      <w:r w:rsidR="00AA717C" w:rsidRPr="00EC2457">
        <w:rPr>
          <w:i/>
          <w:iCs/>
          <w:sz w:val="28"/>
          <w:szCs w:val="28"/>
        </w:rPr>
        <w:t>4</w:t>
      </w:r>
      <w:r w:rsidRPr="00EC2457">
        <w:rPr>
          <w:i/>
          <w:iCs/>
          <w:sz w:val="28"/>
          <w:szCs w:val="28"/>
        </w:rPr>
        <w:t xml:space="preserve"> – Время отклика показателей Системы в штатном режиме</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2402"/>
        <w:gridCol w:w="3266"/>
      </w:tblGrid>
      <w:tr w:rsidR="003D01B9" w:rsidRPr="00EC2457" w14:paraId="2D757538" w14:textId="77777777" w:rsidTr="00487031">
        <w:trPr>
          <w:trHeight w:val="823"/>
          <w:tblHeader/>
        </w:trPr>
        <w:tc>
          <w:tcPr>
            <w:tcW w:w="4770" w:type="dxa"/>
          </w:tcPr>
          <w:p w14:paraId="1E88E2ED"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Показатель</w:t>
            </w:r>
          </w:p>
        </w:tc>
        <w:tc>
          <w:tcPr>
            <w:tcW w:w="2402" w:type="dxa"/>
          </w:tcPr>
          <w:p w14:paraId="047657CC"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Средняя величина (не более), сек</w:t>
            </w:r>
          </w:p>
        </w:tc>
        <w:tc>
          <w:tcPr>
            <w:tcW w:w="3266" w:type="dxa"/>
          </w:tcPr>
          <w:p w14:paraId="4B12DB57" w14:textId="77777777" w:rsidR="003D01B9" w:rsidRPr="00EC2457" w:rsidRDefault="003D01B9" w:rsidP="003D01B9">
            <w:pPr>
              <w:spacing w:line="360" w:lineRule="auto"/>
              <w:jc w:val="center"/>
              <w:rPr>
                <w:b/>
                <w:sz w:val="28"/>
                <w:szCs w:val="28"/>
                <w:lang w:eastAsia="en-US"/>
              </w:rPr>
            </w:pPr>
            <w:r w:rsidRPr="00EC2457">
              <w:rPr>
                <w:b/>
                <w:sz w:val="28"/>
                <w:szCs w:val="28"/>
                <w:lang w:eastAsia="en-US"/>
              </w:rPr>
              <w:t>Максимальная величина (не более), сек</w:t>
            </w:r>
          </w:p>
        </w:tc>
      </w:tr>
      <w:tr w:rsidR="003D01B9" w:rsidRPr="00EC2457" w14:paraId="2AC1BC6C" w14:textId="77777777" w:rsidTr="00487031">
        <w:trPr>
          <w:trHeight w:val="839"/>
        </w:trPr>
        <w:tc>
          <w:tcPr>
            <w:tcW w:w="4770" w:type="dxa"/>
          </w:tcPr>
          <w:p w14:paraId="0E1EAC4E" w14:textId="77777777" w:rsidR="003D01B9" w:rsidRPr="00EC2457" w:rsidRDefault="003D01B9" w:rsidP="003D01B9">
            <w:pPr>
              <w:widowControl w:val="0"/>
              <w:spacing w:line="360" w:lineRule="auto"/>
              <w:jc w:val="both"/>
              <w:rPr>
                <w:sz w:val="28"/>
                <w:szCs w:val="28"/>
              </w:rPr>
            </w:pPr>
            <w:r w:rsidRPr="00EC2457">
              <w:rPr>
                <w:sz w:val="28"/>
                <w:szCs w:val="28"/>
              </w:rPr>
              <w:t>Время отклика для загрузки экранной формы</w:t>
            </w:r>
          </w:p>
        </w:tc>
        <w:tc>
          <w:tcPr>
            <w:tcW w:w="2402" w:type="dxa"/>
          </w:tcPr>
          <w:p w14:paraId="49C4E056" w14:textId="77777777" w:rsidR="003D01B9" w:rsidRPr="00EC2457" w:rsidRDefault="005D62CE" w:rsidP="003D01B9">
            <w:pPr>
              <w:widowControl w:val="0"/>
              <w:spacing w:line="360" w:lineRule="auto"/>
              <w:jc w:val="both"/>
              <w:rPr>
                <w:sz w:val="28"/>
                <w:szCs w:val="28"/>
              </w:rPr>
            </w:pPr>
            <w:r w:rsidRPr="00EC2457">
              <w:rPr>
                <w:sz w:val="28"/>
                <w:szCs w:val="28"/>
              </w:rPr>
              <w:t>2</w:t>
            </w:r>
          </w:p>
        </w:tc>
        <w:tc>
          <w:tcPr>
            <w:tcW w:w="3266" w:type="dxa"/>
          </w:tcPr>
          <w:p w14:paraId="20DF1F55" w14:textId="77777777" w:rsidR="003D01B9" w:rsidRPr="00EC2457" w:rsidRDefault="005D62CE" w:rsidP="003D01B9">
            <w:pPr>
              <w:widowControl w:val="0"/>
              <w:spacing w:line="360" w:lineRule="auto"/>
              <w:jc w:val="both"/>
              <w:rPr>
                <w:sz w:val="28"/>
                <w:szCs w:val="28"/>
              </w:rPr>
            </w:pPr>
            <w:r w:rsidRPr="00EC2457">
              <w:rPr>
                <w:sz w:val="28"/>
                <w:szCs w:val="28"/>
              </w:rPr>
              <w:t>4</w:t>
            </w:r>
          </w:p>
        </w:tc>
      </w:tr>
      <w:tr w:rsidR="003D01B9" w:rsidRPr="00EC2457" w14:paraId="3A8724A4" w14:textId="77777777" w:rsidTr="00487031">
        <w:trPr>
          <w:trHeight w:val="823"/>
        </w:trPr>
        <w:tc>
          <w:tcPr>
            <w:tcW w:w="4770" w:type="dxa"/>
          </w:tcPr>
          <w:p w14:paraId="65664C14" w14:textId="77777777" w:rsidR="003D01B9" w:rsidRPr="00EC2457" w:rsidRDefault="003D01B9" w:rsidP="003D01B9">
            <w:pPr>
              <w:widowControl w:val="0"/>
              <w:spacing w:line="360" w:lineRule="auto"/>
              <w:jc w:val="both"/>
              <w:rPr>
                <w:sz w:val="28"/>
                <w:szCs w:val="28"/>
              </w:rPr>
            </w:pPr>
            <w:r w:rsidRPr="00EC2457">
              <w:rPr>
                <w:sz w:val="28"/>
                <w:szCs w:val="28"/>
              </w:rPr>
              <w:t>Время отклика для загрузки данных экранной формы</w:t>
            </w:r>
          </w:p>
        </w:tc>
        <w:tc>
          <w:tcPr>
            <w:tcW w:w="2402" w:type="dxa"/>
          </w:tcPr>
          <w:p w14:paraId="20819B18" w14:textId="77777777" w:rsidR="003D01B9" w:rsidRPr="00EC2457" w:rsidRDefault="005D62CE" w:rsidP="003D01B9">
            <w:pPr>
              <w:widowControl w:val="0"/>
              <w:spacing w:line="360" w:lineRule="auto"/>
              <w:jc w:val="both"/>
              <w:rPr>
                <w:sz w:val="28"/>
                <w:szCs w:val="28"/>
              </w:rPr>
            </w:pPr>
            <w:r w:rsidRPr="00EC2457">
              <w:rPr>
                <w:sz w:val="28"/>
                <w:szCs w:val="28"/>
              </w:rPr>
              <w:t>4</w:t>
            </w:r>
          </w:p>
        </w:tc>
        <w:tc>
          <w:tcPr>
            <w:tcW w:w="3266" w:type="dxa"/>
          </w:tcPr>
          <w:p w14:paraId="2727BCEA" w14:textId="77777777" w:rsidR="003D01B9" w:rsidRPr="00EC2457" w:rsidRDefault="005D62CE" w:rsidP="003D01B9">
            <w:pPr>
              <w:widowControl w:val="0"/>
              <w:spacing w:line="360" w:lineRule="auto"/>
              <w:jc w:val="both"/>
              <w:rPr>
                <w:sz w:val="28"/>
                <w:szCs w:val="28"/>
              </w:rPr>
            </w:pPr>
            <w:r w:rsidRPr="00EC2457">
              <w:rPr>
                <w:sz w:val="28"/>
                <w:szCs w:val="28"/>
              </w:rPr>
              <w:t>10</w:t>
            </w:r>
          </w:p>
        </w:tc>
      </w:tr>
      <w:tr w:rsidR="003D01B9" w:rsidRPr="00EC2457" w14:paraId="24C2B5EF" w14:textId="77777777" w:rsidTr="00487031">
        <w:trPr>
          <w:trHeight w:val="823"/>
        </w:trPr>
        <w:tc>
          <w:tcPr>
            <w:tcW w:w="4770" w:type="dxa"/>
          </w:tcPr>
          <w:p w14:paraId="6D9573ED" w14:textId="77777777" w:rsidR="003D01B9" w:rsidRPr="00EC2457" w:rsidRDefault="003D01B9" w:rsidP="003D01B9">
            <w:pPr>
              <w:widowControl w:val="0"/>
              <w:spacing w:line="360" w:lineRule="auto"/>
              <w:jc w:val="both"/>
              <w:rPr>
                <w:sz w:val="28"/>
                <w:szCs w:val="28"/>
              </w:rPr>
            </w:pPr>
            <w:r w:rsidRPr="00EC2457">
              <w:rPr>
                <w:sz w:val="28"/>
                <w:szCs w:val="28"/>
              </w:rPr>
              <w:t xml:space="preserve">Время </w:t>
            </w:r>
            <w:proofErr w:type="spellStart"/>
            <w:r w:rsidRPr="00EC2457">
              <w:rPr>
                <w:sz w:val="28"/>
                <w:szCs w:val="28"/>
              </w:rPr>
              <w:t>отрисовки</w:t>
            </w:r>
            <w:proofErr w:type="spellEnd"/>
            <w:r w:rsidRPr="00EC2457">
              <w:rPr>
                <w:sz w:val="28"/>
                <w:szCs w:val="28"/>
              </w:rPr>
              <w:t xml:space="preserve"> визуальных компонентов экранной формы</w:t>
            </w:r>
          </w:p>
        </w:tc>
        <w:tc>
          <w:tcPr>
            <w:tcW w:w="2402" w:type="dxa"/>
          </w:tcPr>
          <w:p w14:paraId="198D4ED3" w14:textId="77777777" w:rsidR="003D01B9" w:rsidRPr="00EC2457" w:rsidRDefault="005D62CE" w:rsidP="003D01B9">
            <w:pPr>
              <w:widowControl w:val="0"/>
              <w:spacing w:line="360" w:lineRule="auto"/>
              <w:jc w:val="both"/>
              <w:rPr>
                <w:sz w:val="28"/>
                <w:szCs w:val="28"/>
              </w:rPr>
            </w:pPr>
            <w:r w:rsidRPr="00EC2457">
              <w:rPr>
                <w:sz w:val="28"/>
                <w:szCs w:val="28"/>
              </w:rPr>
              <w:t>2</w:t>
            </w:r>
          </w:p>
        </w:tc>
        <w:tc>
          <w:tcPr>
            <w:tcW w:w="3266" w:type="dxa"/>
          </w:tcPr>
          <w:p w14:paraId="5D15B4B7" w14:textId="77777777" w:rsidR="003D01B9" w:rsidRPr="00EC2457" w:rsidRDefault="005D62CE" w:rsidP="003D01B9">
            <w:pPr>
              <w:widowControl w:val="0"/>
              <w:spacing w:line="360" w:lineRule="auto"/>
              <w:jc w:val="both"/>
              <w:rPr>
                <w:sz w:val="28"/>
                <w:szCs w:val="28"/>
              </w:rPr>
            </w:pPr>
            <w:r w:rsidRPr="00EC2457">
              <w:rPr>
                <w:sz w:val="28"/>
                <w:szCs w:val="28"/>
              </w:rPr>
              <w:t>4</w:t>
            </w:r>
          </w:p>
        </w:tc>
      </w:tr>
    </w:tbl>
    <w:p w14:paraId="5CCA696A" w14:textId="77777777" w:rsidR="003D01B9" w:rsidRPr="00EC2457" w:rsidRDefault="003D01B9" w:rsidP="003D01B9">
      <w:pPr>
        <w:spacing w:line="360" w:lineRule="auto"/>
        <w:ind w:firstLine="720"/>
        <w:jc w:val="both"/>
        <w:rPr>
          <w:sz w:val="28"/>
          <w:szCs w:val="28"/>
          <w:lang w:eastAsia="en-US"/>
        </w:rPr>
      </w:pPr>
    </w:p>
    <w:p w14:paraId="5C3AEE4F"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условиях пиковых нагрузок допустимо увеличение времени отклика сервисов Системы не более чем в 2 раза.</w:t>
      </w:r>
    </w:p>
    <w:p w14:paraId="5BD52EA1"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Целевые показатели Системы должны сохраняться на протяжении всего срока эксплуатации Системы, который определяется сроком устойчивой работы аппаратных средств вычислительных комплексов, своевременным проведением работ по замене (обновлении) аппаратных средств, по сопровождению программного обеспечения Системы и его модернизации. При условии выполнения необходимых регламентных работ целевые показатели Системы должны сохраняться неограниченно долго.</w:t>
      </w:r>
    </w:p>
    <w:p w14:paraId="1C6ABFD7" w14:textId="77777777" w:rsidR="003D01B9" w:rsidRPr="00EC2457" w:rsidRDefault="0061314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83" w:name="_Toc118461634"/>
      <w:bookmarkStart w:id="184" w:name="_Toc314835525"/>
      <w:bookmarkStart w:id="185" w:name="_Toc379902689"/>
      <w:bookmarkStart w:id="186" w:name="_Toc13583169"/>
      <w:r w:rsidRPr="00EC2457">
        <w:rPr>
          <w:rFonts w:eastAsia="Calibri"/>
          <w:b/>
          <w:bCs/>
          <w:sz w:val="28"/>
          <w:szCs w:val="28"/>
          <w:lang w:eastAsia="en-US"/>
        </w:rPr>
        <w:lastRenderedPageBreak/>
        <w:t>4.1.8</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надежности</w:t>
      </w:r>
      <w:bookmarkEnd w:id="183"/>
      <w:bookmarkEnd w:id="184"/>
      <w:bookmarkEnd w:id="185"/>
      <w:bookmarkEnd w:id="186"/>
    </w:p>
    <w:p w14:paraId="464E5D6B"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bookmarkStart w:id="187" w:name="_Toc118461635"/>
      <w:bookmarkStart w:id="188" w:name="_Toc314835526"/>
      <w:r w:rsidRPr="00EC2457">
        <w:rPr>
          <w:rFonts w:eastAsia="Calibri"/>
          <w:b/>
          <w:bCs/>
          <w:sz w:val="28"/>
          <w:szCs w:val="28"/>
          <w:lang w:eastAsia="en-US"/>
        </w:rPr>
        <w:t xml:space="preserve">4.1.8.1 </w:t>
      </w:r>
      <w:r w:rsidR="003D01B9" w:rsidRPr="00EC2457">
        <w:rPr>
          <w:rFonts w:eastAsia="Calibri"/>
          <w:b/>
          <w:bCs/>
          <w:sz w:val="28"/>
          <w:szCs w:val="28"/>
          <w:lang w:eastAsia="en-US"/>
        </w:rPr>
        <w:t>Критерии отказа Системы и (или) ее компонентов</w:t>
      </w:r>
    </w:p>
    <w:p w14:paraId="4762A23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Надежность Системы должна определяться уровнем безотказности в работе и способностью к восстановлению работоспособности после отказов.</w:t>
      </w:r>
    </w:p>
    <w:p w14:paraId="2DF52737"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 xml:space="preserve">За отказ работоспособности Системы принимается неполучение пользователем ответа на запрос в течение времени, превышающего </w:t>
      </w:r>
      <w:r w:rsidR="006C4AA1" w:rsidRPr="00EC2457">
        <w:rPr>
          <w:sz w:val="28"/>
          <w:szCs w:val="28"/>
        </w:rPr>
        <w:t>1</w:t>
      </w:r>
      <w:r w:rsidRPr="00EC2457">
        <w:rPr>
          <w:sz w:val="28"/>
          <w:szCs w:val="28"/>
        </w:rPr>
        <w:t xml:space="preserve">5 </w:t>
      </w:r>
      <w:r w:rsidR="006C4AA1" w:rsidRPr="00EC2457">
        <w:rPr>
          <w:sz w:val="28"/>
          <w:szCs w:val="28"/>
        </w:rPr>
        <w:t>секунд</w:t>
      </w:r>
      <w:r w:rsidRPr="00EC2457">
        <w:rPr>
          <w:sz w:val="28"/>
          <w:szCs w:val="28"/>
        </w:rPr>
        <w:t>, без учета времени передачи информации по сети.</w:t>
      </w:r>
    </w:p>
    <w:p w14:paraId="30EE34A9"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Критерии отказа Системы и (или) ее компонентов определяются средним временем:</w:t>
      </w:r>
    </w:p>
    <w:p w14:paraId="3D66FC67" w14:textId="77777777" w:rsidR="003D01B9" w:rsidRPr="00EC2457" w:rsidRDefault="003D01B9" w:rsidP="003215DE">
      <w:pPr>
        <w:pStyle w:val="affb"/>
        <w:numPr>
          <w:ilvl w:val="0"/>
          <w:numId w:val="37"/>
        </w:numPr>
        <w:tabs>
          <w:tab w:val="left" w:pos="1134"/>
          <w:tab w:val="num" w:pos="1495"/>
        </w:tabs>
        <w:spacing w:line="360" w:lineRule="auto"/>
        <w:rPr>
          <w:iCs/>
          <w:sz w:val="28"/>
          <w:szCs w:val="28"/>
        </w:rPr>
      </w:pPr>
      <w:r w:rsidRPr="00EC2457">
        <w:rPr>
          <w:iCs/>
          <w:sz w:val="28"/>
          <w:szCs w:val="28"/>
        </w:rPr>
        <w:t>наработки на отказ;</w:t>
      </w:r>
    </w:p>
    <w:p w14:paraId="32EDE06C" w14:textId="77777777" w:rsidR="003D01B9" w:rsidRPr="00EC2457" w:rsidRDefault="003D01B9" w:rsidP="003215DE">
      <w:pPr>
        <w:pStyle w:val="affb"/>
        <w:numPr>
          <w:ilvl w:val="0"/>
          <w:numId w:val="37"/>
        </w:numPr>
        <w:tabs>
          <w:tab w:val="left" w:pos="1134"/>
          <w:tab w:val="num" w:pos="1495"/>
        </w:tabs>
        <w:spacing w:line="360" w:lineRule="auto"/>
        <w:rPr>
          <w:iCs/>
          <w:sz w:val="28"/>
          <w:szCs w:val="28"/>
        </w:rPr>
      </w:pPr>
      <w:r w:rsidRPr="00EC2457">
        <w:rPr>
          <w:iCs/>
          <w:sz w:val="28"/>
          <w:szCs w:val="28"/>
        </w:rPr>
        <w:t>восстановления работоспособности.</w:t>
      </w:r>
    </w:p>
    <w:p w14:paraId="6AC76360" w14:textId="77777777" w:rsidR="003D01B9" w:rsidRPr="00EC2457" w:rsidRDefault="003D01B9" w:rsidP="00944EE7">
      <w:pPr>
        <w:spacing w:before="120" w:after="120" w:line="360" w:lineRule="auto"/>
        <w:ind w:left="360" w:firstLine="348"/>
        <w:jc w:val="both"/>
        <w:rPr>
          <w:sz w:val="28"/>
          <w:szCs w:val="28"/>
        </w:rPr>
      </w:pPr>
      <w:r w:rsidRPr="00EC2457">
        <w:rPr>
          <w:sz w:val="28"/>
          <w:szCs w:val="28"/>
        </w:rPr>
        <w:t>Средний показатель времени наработки на отказ должен составлять не менее 100 дней.</w:t>
      </w:r>
    </w:p>
    <w:p w14:paraId="7E3C5966" w14:textId="77777777" w:rsidR="003D01B9" w:rsidRPr="00EC2457" w:rsidRDefault="003D01B9" w:rsidP="00944EE7">
      <w:pPr>
        <w:spacing w:before="120" w:after="120" w:line="360" w:lineRule="auto"/>
        <w:ind w:left="360" w:firstLine="348"/>
        <w:jc w:val="both"/>
        <w:rPr>
          <w:sz w:val="28"/>
          <w:szCs w:val="28"/>
        </w:rPr>
      </w:pPr>
      <w:r w:rsidRPr="00EC2457">
        <w:rPr>
          <w:sz w:val="28"/>
          <w:szCs w:val="28"/>
        </w:rPr>
        <w:t>Средний показатель времени восстановления работоспособности должен составлять:</w:t>
      </w:r>
    </w:p>
    <w:p w14:paraId="6C3EA440"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при развертывании специального ПО – не более 1 часа;</w:t>
      </w:r>
    </w:p>
    <w:p w14:paraId="3A301161"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при развертывании общего и специального ПО – не более 8 часов;</w:t>
      </w:r>
    </w:p>
    <w:p w14:paraId="61177FE4" w14:textId="77777777" w:rsidR="003D01B9" w:rsidRPr="00EC2457" w:rsidRDefault="003D01B9" w:rsidP="003215DE">
      <w:pPr>
        <w:pStyle w:val="affb"/>
        <w:numPr>
          <w:ilvl w:val="0"/>
          <w:numId w:val="36"/>
        </w:numPr>
        <w:tabs>
          <w:tab w:val="left" w:pos="1134"/>
          <w:tab w:val="num" w:pos="1495"/>
        </w:tabs>
        <w:spacing w:line="360" w:lineRule="auto"/>
        <w:rPr>
          <w:iCs/>
          <w:sz w:val="28"/>
          <w:szCs w:val="28"/>
        </w:rPr>
      </w:pPr>
      <w:r w:rsidRPr="00EC2457">
        <w:rPr>
          <w:iCs/>
          <w:sz w:val="28"/>
          <w:szCs w:val="28"/>
        </w:rPr>
        <w:t>общее время недоступнос</w:t>
      </w:r>
      <w:r w:rsidR="005D62CE" w:rsidRPr="00EC2457">
        <w:rPr>
          <w:iCs/>
          <w:sz w:val="28"/>
          <w:szCs w:val="28"/>
        </w:rPr>
        <w:t>ти Системы не должно превышать 72</w:t>
      </w:r>
      <w:r w:rsidRPr="00EC2457">
        <w:rPr>
          <w:iCs/>
          <w:sz w:val="28"/>
          <w:szCs w:val="28"/>
        </w:rPr>
        <w:t xml:space="preserve"> часов в год.</w:t>
      </w:r>
    </w:p>
    <w:p w14:paraId="5D923CDF" w14:textId="77777777" w:rsidR="003D01B9" w:rsidRPr="00EC2457" w:rsidRDefault="0028486F" w:rsidP="00482F85">
      <w:pPr>
        <w:keepNext/>
        <w:keepLines/>
        <w:tabs>
          <w:tab w:val="num" w:pos="0"/>
          <w:tab w:val="left" w:pos="1680"/>
        </w:tabs>
        <w:spacing w:before="200" w:line="360" w:lineRule="auto"/>
        <w:ind w:left="1080"/>
        <w:outlineLvl w:val="3"/>
        <w:rPr>
          <w:rFonts w:eastAsia="Calibri"/>
          <w:b/>
          <w:bCs/>
          <w:sz w:val="28"/>
          <w:szCs w:val="28"/>
        </w:rPr>
      </w:pPr>
      <w:bookmarkStart w:id="189" w:name="_Ref362273769"/>
      <w:r w:rsidRPr="00EC2457">
        <w:rPr>
          <w:rFonts w:eastAsia="Calibri"/>
          <w:b/>
          <w:bCs/>
          <w:sz w:val="28"/>
          <w:szCs w:val="28"/>
        </w:rPr>
        <w:t xml:space="preserve">4.1.8.2 </w:t>
      </w:r>
      <w:r w:rsidR="003D01B9" w:rsidRPr="00EC2457">
        <w:rPr>
          <w:rFonts w:eastAsia="Calibri"/>
          <w:b/>
          <w:bCs/>
          <w:sz w:val="28"/>
          <w:szCs w:val="28"/>
        </w:rPr>
        <w:t>Перечень аварийных ситуаций, приводящих к отказу Системы и (или) ее компонентов</w:t>
      </w:r>
      <w:bookmarkEnd w:id="189"/>
    </w:p>
    <w:p w14:paraId="4E361831"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Система должна обеспечивать круглосуточный режим функционирования 7 дней в неделю.</w:t>
      </w:r>
    </w:p>
    <w:p w14:paraId="0C4B003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Время гарантированной работы для завершения серверных и прикладных приложений, обеспечиваемое источниками бесперебойного питания, должно быть не менее 3 часов.</w:t>
      </w:r>
    </w:p>
    <w:p w14:paraId="34534353"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lastRenderedPageBreak/>
        <w:t>Сохранность работоспособности и информации в Системе в пределах значений показателей надежности, приведенных в настоящем ТЗ, должна обеспечиваться при возникновении следующих аварийных ситуаций:</w:t>
      </w:r>
    </w:p>
    <w:p w14:paraId="794A93BA"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в Системе электроснабжения:</w:t>
      </w:r>
    </w:p>
    <w:p w14:paraId="3D1238D6"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технических средств электропитания;</w:t>
      </w:r>
    </w:p>
    <w:p w14:paraId="7F1B43BA"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полное отключение электроэнергии;</w:t>
      </w:r>
    </w:p>
    <w:p w14:paraId="54023C8B"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комплекса технических средств (аппаратных средств):</w:t>
      </w:r>
    </w:p>
    <w:p w14:paraId="74D971A4"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серверного оборудования;</w:t>
      </w:r>
    </w:p>
    <w:p w14:paraId="54E995EA"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подсистем;</w:t>
      </w:r>
    </w:p>
    <w:p w14:paraId="20291D3C"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сетевого, телекоммуникационного оборудования и каналов связи;</w:t>
      </w:r>
    </w:p>
    <w:p w14:paraId="64533780"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оборудования подсистемы резервного копирования информации;</w:t>
      </w:r>
    </w:p>
    <w:p w14:paraId="678505E2"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программных средств:</w:t>
      </w:r>
    </w:p>
    <w:p w14:paraId="753FADE1"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общего ПО;</w:t>
      </w:r>
    </w:p>
    <w:p w14:paraId="26FE7778" w14:textId="77777777" w:rsidR="003D01B9" w:rsidRPr="00EC2457" w:rsidRDefault="003D01B9" w:rsidP="00D44B79">
      <w:pPr>
        <w:numPr>
          <w:ilvl w:val="0"/>
          <w:numId w:val="29"/>
        </w:numPr>
        <w:tabs>
          <w:tab w:val="num" w:pos="1560"/>
        </w:tabs>
        <w:spacing w:line="360" w:lineRule="auto"/>
        <w:ind w:firstLine="65"/>
        <w:jc w:val="both"/>
        <w:rPr>
          <w:kern w:val="28"/>
          <w:sz w:val="28"/>
          <w:szCs w:val="28"/>
          <w:lang w:eastAsia="en-US"/>
        </w:rPr>
      </w:pPr>
      <w:r w:rsidRPr="00EC2457">
        <w:rPr>
          <w:kern w:val="28"/>
          <w:sz w:val="28"/>
          <w:szCs w:val="28"/>
          <w:lang w:eastAsia="en-US"/>
        </w:rPr>
        <w:t>отказы специального ПО;</w:t>
      </w:r>
    </w:p>
    <w:p w14:paraId="0B39EB46" w14:textId="77777777" w:rsidR="003D01B9" w:rsidRPr="00EC2457" w:rsidRDefault="003D01B9" w:rsidP="00D44B79">
      <w:pPr>
        <w:numPr>
          <w:ilvl w:val="0"/>
          <w:numId w:val="18"/>
        </w:numPr>
        <w:tabs>
          <w:tab w:val="left" w:pos="1134"/>
          <w:tab w:val="num" w:pos="1495"/>
        </w:tabs>
        <w:spacing w:line="360" w:lineRule="auto"/>
        <w:ind w:left="0" w:firstLine="709"/>
        <w:jc w:val="both"/>
        <w:rPr>
          <w:iCs/>
          <w:sz w:val="28"/>
          <w:szCs w:val="28"/>
        </w:rPr>
      </w:pPr>
      <w:r w:rsidRPr="00EC2457">
        <w:rPr>
          <w:iCs/>
          <w:sz w:val="28"/>
          <w:szCs w:val="28"/>
        </w:rPr>
        <w:t>отказы в результате ошибок пользователей.</w:t>
      </w:r>
    </w:p>
    <w:p w14:paraId="48038424"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r w:rsidRPr="00EC2457">
        <w:rPr>
          <w:rFonts w:eastAsia="Calibri"/>
          <w:b/>
          <w:bCs/>
          <w:sz w:val="28"/>
          <w:szCs w:val="28"/>
          <w:lang w:eastAsia="en-US"/>
        </w:rPr>
        <w:t xml:space="preserve">4.1.8.3 </w:t>
      </w:r>
      <w:r w:rsidR="003D01B9" w:rsidRPr="00EC2457">
        <w:rPr>
          <w:rFonts w:eastAsia="Calibri"/>
          <w:b/>
          <w:bCs/>
          <w:sz w:val="28"/>
          <w:szCs w:val="28"/>
          <w:lang w:eastAsia="en-US"/>
        </w:rPr>
        <w:t xml:space="preserve">Требования к надежности </w:t>
      </w:r>
      <w:r w:rsidR="00EB20B3" w:rsidRPr="00EC2457">
        <w:rPr>
          <w:rFonts w:eastAsia="Calibri"/>
          <w:b/>
          <w:bCs/>
          <w:sz w:val="28"/>
          <w:szCs w:val="28"/>
          <w:lang w:eastAsia="en-US"/>
        </w:rPr>
        <w:t>технических средств и программного обеспечения</w:t>
      </w:r>
    </w:p>
    <w:p w14:paraId="49F13D42"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Технические средства Системы должны удовлетворять следующим требованиям к надежности:</w:t>
      </w:r>
    </w:p>
    <w:p w14:paraId="46C7E132" w14:textId="77777777" w:rsidR="003D01B9" w:rsidRPr="00EC2457" w:rsidRDefault="003D01B9" w:rsidP="00482F85">
      <w:pPr>
        <w:tabs>
          <w:tab w:val="left" w:pos="1134"/>
          <w:tab w:val="num" w:pos="1495"/>
        </w:tabs>
        <w:spacing w:line="360" w:lineRule="auto"/>
        <w:ind w:left="360"/>
        <w:jc w:val="both"/>
        <w:rPr>
          <w:iCs/>
          <w:sz w:val="28"/>
          <w:szCs w:val="28"/>
        </w:rPr>
      </w:pPr>
      <w:r w:rsidRPr="00EC2457">
        <w:rPr>
          <w:iCs/>
          <w:sz w:val="28"/>
          <w:szCs w:val="28"/>
        </w:rPr>
        <w:t xml:space="preserve">суммарное время на восстановление работоспособности и регламентное обслуживание </w:t>
      </w:r>
      <w:proofErr w:type="gramStart"/>
      <w:r w:rsidRPr="00EC2457">
        <w:rPr>
          <w:iCs/>
          <w:sz w:val="28"/>
          <w:szCs w:val="28"/>
        </w:rPr>
        <w:t>серверов  –</w:t>
      </w:r>
      <w:proofErr w:type="gramEnd"/>
      <w:r w:rsidRPr="00EC2457">
        <w:rPr>
          <w:iCs/>
          <w:sz w:val="28"/>
          <w:szCs w:val="28"/>
        </w:rPr>
        <w:t xml:space="preserve">  не более 48 часов в год.</w:t>
      </w:r>
    </w:p>
    <w:p w14:paraId="7D171B4B" w14:textId="77777777" w:rsidR="003D01B9" w:rsidRPr="00EC2457" w:rsidRDefault="003D01B9" w:rsidP="00E134B8">
      <w:pPr>
        <w:spacing w:before="120" w:after="120" w:line="360" w:lineRule="auto"/>
        <w:ind w:left="360" w:firstLine="348"/>
        <w:jc w:val="both"/>
        <w:rPr>
          <w:sz w:val="28"/>
          <w:szCs w:val="28"/>
        </w:rPr>
      </w:pPr>
      <w:r w:rsidRPr="00EC2457">
        <w:rPr>
          <w:sz w:val="28"/>
          <w:szCs w:val="28"/>
        </w:rPr>
        <w:t>К программным средствам Системы должны предъявляться следующие требования по надежности:</w:t>
      </w:r>
    </w:p>
    <w:p w14:paraId="7A7F0E2B" w14:textId="77777777" w:rsidR="003D01B9" w:rsidRPr="00EC2457" w:rsidRDefault="003200E5" w:rsidP="00B40399">
      <w:pPr>
        <w:tabs>
          <w:tab w:val="left" w:pos="1134"/>
          <w:tab w:val="num" w:pos="1495"/>
        </w:tabs>
        <w:spacing w:line="360" w:lineRule="auto"/>
        <w:ind w:left="360"/>
        <w:jc w:val="both"/>
        <w:rPr>
          <w:iCs/>
          <w:sz w:val="28"/>
          <w:szCs w:val="28"/>
        </w:rPr>
      </w:pPr>
      <w:r w:rsidRPr="00EC2457">
        <w:rPr>
          <w:iCs/>
          <w:sz w:val="28"/>
          <w:szCs w:val="28"/>
        </w:rPr>
        <w:t xml:space="preserve">- </w:t>
      </w:r>
      <w:r w:rsidR="003D01B9" w:rsidRPr="00EC2457">
        <w:rPr>
          <w:iCs/>
          <w:sz w:val="28"/>
          <w:szCs w:val="28"/>
        </w:rPr>
        <w:t xml:space="preserve">среднее время восстановления программных средств сервера </w:t>
      </w:r>
      <w:r w:rsidR="00B40399" w:rsidRPr="00EC2457">
        <w:rPr>
          <w:iCs/>
          <w:sz w:val="28"/>
          <w:szCs w:val="28"/>
        </w:rPr>
        <w:t>должно быть не более 3-х часов в рабочее время и не более 8 часов в ночное время по будним дням, а также не более 8 часов в праздничные и выходные дни</w:t>
      </w:r>
      <w:r w:rsidR="003D01B9" w:rsidRPr="00EC2457">
        <w:rPr>
          <w:iCs/>
          <w:sz w:val="28"/>
          <w:szCs w:val="28"/>
        </w:rPr>
        <w:t>;</w:t>
      </w:r>
    </w:p>
    <w:p w14:paraId="774F869F" w14:textId="77777777" w:rsidR="003D01B9" w:rsidRPr="00EC2457" w:rsidRDefault="003200E5" w:rsidP="00482F85">
      <w:pPr>
        <w:tabs>
          <w:tab w:val="left" w:pos="1134"/>
          <w:tab w:val="num" w:pos="1495"/>
        </w:tabs>
        <w:spacing w:line="360" w:lineRule="auto"/>
        <w:ind w:left="360"/>
        <w:jc w:val="both"/>
        <w:rPr>
          <w:iCs/>
          <w:sz w:val="28"/>
          <w:szCs w:val="28"/>
        </w:rPr>
      </w:pPr>
      <w:r w:rsidRPr="00EC2457">
        <w:rPr>
          <w:iCs/>
          <w:sz w:val="28"/>
          <w:szCs w:val="28"/>
        </w:rPr>
        <w:t xml:space="preserve">- </w:t>
      </w:r>
      <w:r w:rsidR="003D01B9" w:rsidRPr="00EC2457">
        <w:rPr>
          <w:iCs/>
          <w:sz w:val="28"/>
          <w:szCs w:val="28"/>
        </w:rPr>
        <w:t>коэффициент готовности к работе программных средств Системы должен быть не менее 99</w:t>
      </w:r>
      <w:r w:rsidR="00B82389" w:rsidRPr="00EC2457">
        <w:rPr>
          <w:iCs/>
          <w:sz w:val="28"/>
          <w:szCs w:val="28"/>
        </w:rPr>
        <w:t>,5</w:t>
      </w:r>
      <w:r w:rsidR="003D01B9" w:rsidRPr="00EC2457">
        <w:rPr>
          <w:iCs/>
          <w:sz w:val="28"/>
          <w:szCs w:val="28"/>
        </w:rPr>
        <w:t>%.</w:t>
      </w:r>
    </w:p>
    <w:p w14:paraId="40EC7D78" w14:textId="77777777" w:rsidR="003D01B9" w:rsidRPr="00EC2457" w:rsidRDefault="003D01B9" w:rsidP="00E134B8">
      <w:pPr>
        <w:spacing w:before="120" w:after="120" w:line="360" w:lineRule="auto"/>
        <w:ind w:firstLine="708"/>
        <w:jc w:val="both"/>
        <w:rPr>
          <w:sz w:val="28"/>
          <w:szCs w:val="28"/>
        </w:rPr>
      </w:pPr>
      <w:r w:rsidRPr="00EC2457">
        <w:rPr>
          <w:sz w:val="28"/>
          <w:szCs w:val="28"/>
        </w:rPr>
        <w:lastRenderedPageBreak/>
        <w:t>Время восстановления работоспособности должно включать в себя:</w:t>
      </w:r>
    </w:p>
    <w:p w14:paraId="4B963A3D"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время на диагностирование отказа, замену или ремонт оборудования (без учета времени на заказ и поставку);</w:t>
      </w:r>
    </w:p>
    <w:p w14:paraId="5D45013D"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 xml:space="preserve">конфигурирование оборудования и ПО; </w:t>
      </w:r>
    </w:p>
    <w:p w14:paraId="3B4D5B26" w14:textId="77777777" w:rsidR="003D01B9" w:rsidRPr="00EC2457" w:rsidRDefault="003D01B9" w:rsidP="003215DE">
      <w:pPr>
        <w:pStyle w:val="affb"/>
        <w:numPr>
          <w:ilvl w:val="0"/>
          <w:numId w:val="44"/>
        </w:numPr>
        <w:tabs>
          <w:tab w:val="left" w:pos="1134"/>
          <w:tab w:val="num" w:pos="1495"/>
        </w:tabs>
        <w:spacing w:line="360" w:lineRule="auto"/>
        <w:rPr>
          <w:iCs/>
          <w:sz w:val="28"/>
          <w:szCs w:val="28"/>
        </w:rPr>
      </w:pPr>
      <w:r w:rsidRPr="00EC2457">
        <w:rPr>
          <w:iCs/>
          <w:sz w:val="28"/>
          <w:szCs w:val="28"/>
        </w:rPr>
        <w:t>восстановление данных и тестирование работоспособности оборудования и ПО.</w:t>
      </w:r>
    </w:p>
    <w:p w14:paraId="21AEA06A" w14:textId="77777777" w:rsidR="003D01B9" w:rsidRPr="00EC2457" w:rsidRDefault="003D01B9" w:rsidP="006F2DCB">
      <w:pPr>
        <w:spacing w:before="120" w:after="120" w:line="360" w:lineRule="auto"/>
        <w:ind w:firstLine="708"/>
        <w:jc w:val="both"/>
        <w:rPr>
          <w:sz w:val="28"/>
          <w:szCs w:val="28"/>
        </w:rPr>
      </w:pPr>
      <w:r w:rsidRPr="00EC2457">
        <w:rPr>
          <w:sz w:val="28"/>
          <w:szCs w:val="28"/>
        </w:rPr>
        <w:t>Для обеспечения устойчивости к отказам электроснабжения все устройства хранения и обработки информации Системы должны быть подключены к электросети через источники бесперебойного питания с функцией автоматического предупреждения персонала, управляющие корректным завершением операций и автоматическим сохранением данных при переходе на резервное питание.</w:t>
      </w:r>
    </w:p>
    <w:p w14:paraId="434CD3A8" w14:textId="77777777" w:rsidR="003D01B9" w:rsidRPr="00EC2457" w:rsidRDefault="0028486F" w:rsidP="003D01B9">
      <w:pPr>
        <w:keepNext/>
        <w:keepLines/>
        <w:numPr>
          <w:ilvl w:val="3"/>
          <w:numId w:val="0"/>
        </w:numPr>
        <w:tabs>
          <w:tab w:val="num" w:pos="0"/>
          <w:tab w:val="left" w:pos="1680"/>
        </w:tabs>
        <w:spacing w:before="200" w:line="360" w:lineRule="auto"/>
        <w:ind w:left="1680" w:hanging="960"/>
        <w:outlineLvl w:val="3"/>
        <w:rPr>
          <w:rFonts w:eastAsia="Calibri"/>
          <w:b/>
          <w:bCs/>
          <w:sz w:val="28"/>
          <w:szCs w:val="28"/>
          <w:lang w:eastAsia="en-US"/>
        </w:rPr>
      </w:pPr>
      <w:r w:rsidRPr="00EC2457">
        <w:rPr>
          <w:rFonts w:eastAsia="Calibri"/>
          <w:b/>
          <w:bCs/>
          <w:sz w:val="28"/>
          <w:szCs w:val="28"/>
          <w:lang w:eastAsia="en-US"/>
        </w:rPr>
        <w:t xml:space="preserve">4.1.8.4 </w:t>
      </w:r>
      <w:r w:rsidR="003D01B9" w:rsidRPr="00EC2457">
        <w:rPr>
          <w:rFonts w:eastAsia="Calibri"/>
          <w:b/>
          <w:bCs/>
          <w:sz w:val="28"/>
          <w:szCs w:val="28"/>
          <w:lang w:eastAsia="en-US"/>
        </w:rPr>
        <w:t>Требования к программным мероприятиям по обеспечению надежности</w:t>
      </w:r>
    </w:p>
    <w:p w14:paraId="7560A301" w14:textId="77777777" w:rsidR="003D01B9" w:rsidRPr="00EC2457" w:rsidRDefault="003D01B9" w:rsidP="006F2DCB">
      <w:pPr>
        <w:spacing w:before="120" w:after="120" w:line="360" w:lineRule="auto"/>
        <w:ind w:firstLine="708"/>
        <w:jc w:val="both"/>
        <w:rPr>
          <w:sz w:val="28"/>
          <w:szCs w:val="28"/>
        </w:rPr>
      </w:pPr>
      <w:r w:rsidRPr="00EC2457">
        <w:rPr>
          <w:sz w:val="28"/>
          <w:szCs w:val="28"/>
        </w:rPr>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14:paraId="175A4870" w14:textId="77777777" w:rsidR="003D01B9" w:rsidRPr="00EC2457" w:rsidRDefault="003D01B9" w:rsidP="006F2DCB">
      <w:pPr>
        <w:spacing w:before="120" w:after="120" w:line="360" w:lineRule="auto"/>
        <w:ind w:left="709"/>
        <w:jc w:val="both"/>
        <w:rPr>
          <w:sz w:val="28"/>
          <w:szCs w:val="28"/>
        </w:rPr>
      </w:pPr>
      <w:r w:rsidRPr="00EC2457">
        <w:rPr>
          <w:sz w:val="28"/>
          <w:szCs w:val="28"/>
        </w:rPr>
        <w:t>Технические меры по обеспечению надежности должны предусматривать:</w:t>
      </w:r>
    </w:p>
    <w:p w14:paraId="7D99B9E4"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использование технических средств с избыточными компонентами и возможностью их «горячей» (нагруженной) замены;</w:t>
      </w:r>
    </w:p>
    <w:p w14:paraId="0D7D4B6E"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конфигурирование используемых средств и применение специализированного ПО, обеспечивающего высокую надежность;</w:t>
      </w:r>
    </w:p>
    <w:p w14:paraId="1AC36825"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в случае необходимости </w:t>
      </w:r>
      <w:r w:rsidR="0004328A" w:rsidRPr="00EC2457">
        <w:rPr>
          <w:iCs/>
          <w:sz w:val="28"/>
          <w:szCs w:val="28"/>
        </w:rPr>
        <w:t>операционная система</w:t>
      </w:r>
      <w:r w:rsidRPr="00EC2457">
        <w:rPr>
          <w:iCs/>
          <w:sz w:val="28"/>
          <w:szCs w:val="28"/>
        </w:rPr>
        <w:t xml:space="preserve"> должна поддерживать функцию расширения оперативной памяти и дискового пространства.</w:t>
      </w:r>
    </w:p>
    <w:p w14:paraId="557F1B39" w14:textId="77777777" w:rsidR="003D01B9" w:rsidRPr="00EC2457" w:rsidRDefault="003D01B9" w:rsidP="006F2DCB">
      <w:pPr>
        <w:spacing w:before="120" w:after="120" w:line="360" w:lineRule="auto"/>
        <w:ind w:firstLine="708"/>
        <w:jc w:val="both"/>
        <w:rPr>
          <w:sz w:val="28"/>
          <w:szCs w:val="28"/>
        </w:rPr>
      </w:pPr>
      <w:r w:rsidRPr="00EC2457">
        <w:rPr>
          <w:sz w:val="28"/>
          <w:szCs w:val="28"/>
        </w:rPr>
        <w:t>Организационные меры по обеспечению надежности должны быть направлены на минимизацию ошибок пользователей (а также обслуживающего персонала</w:t>
      </w:r>
      <w:r w:rsidR="00EA1B3A" w:rsidRPr="00EC2457">
        <w:rPr>
          <w:sz w:val="28"/>
          <w:szCs w:val="28"/>
        </w:rPr>
        <w:t xml:space="preserve"> Заказчика и Подрядчика</w:t>
      </w:r>
      <w:r w:rsidRPr="00EC2457">
        <w:rPr>
          <w:sz w:val="28"/>
          <w:szCs w:val="28"/>
        </w:rPr>
        <w:t xml:space="preserve"> при эксплуатации и проведении работ по обслуживанию), минимизацию времени ремонта или замены вышедших из строя компонентов за счет:</w:t>
      </w:r>
    </w:p>
    <w:p w14:paraId="08443400"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обеспечения требуемого уровня квалификации пользователей;</w:t>
      </w:r>
    </w:p>
    <w:p w14:paraId="3B8B92C1"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lastRenderedPageBreak/>
        <w:t>обеспечения требуемого уровня квалификации обслуживающего персонала</w:t>
      </w:r>
      <w:r w:rsidR="00EA1B3A" w:rsidRPr="00EC2457">
        <w:rPr>
          <w:iCs/>
          <w:sz w:val="28"/>
          <w:szCs w:val="28"/>
        </w:rPr>
        <w:t xml:space="preserve"> </w:t>
      </w:r>
      <w:r w:rsidR="00EA1B3A" w:rsidRPr="00EC2457">
        <w:rPr>
          <w:sz w:val="28"/>
          <w:szCs w:val="28"/>
        </w:rPr>
        <w:t>Заказчика и Подрядчика</w:t>
      </w:r>
      <w:r w:rsidRPr="00EC2457">
        <w:rPr>
          <w:iCs/>
          <w:sz w:val="28"/>
          <w:szCs w:val="28"/>
        </w:rPr>
        <w:t xml:space="preserve">; </w:t>
      </w:r>
    </w:p>
    <w:p w14:paraId="7489DD23"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своевременного оповещения пользователей о случаях нештатной работы компонентов Системы;</w:t>
      </w:r>
    </w:p>
    <w:p w14:paraId="67F57E8D"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регламентации и нормативного обеспечения выполнения работ обслуживающего персонала</w:t>
      </w:r>
      <w:r w:rsidR="00EA1B3A" w:rsidRPr="00EC2457">
        <w:rPr>
          <w:iCs/>
          <w:sz w:val="28"/>
          <w:szCs w:val="28"/>
        </w:rPr>
        <w:t xml:space="preserve"> </w:t>
      </w:r>
      <w:r w:rsidR="00EA1B3A" w:rsidRPr="00EC2457">
        <w:rPr>
          <w:sz w:val="28"/>
          <w:szCs w:val="28"/>
        </w:rPr>
        <w:t>Заказчика и Подрядчика</w:t>
      </w:r>
      <w:r w:rsidR="00EA1B3A" w:rsidRPr="00EC2457">
        <w:rPr>
          <w:iCs/>
          <w:sz w:val="28"/>
          <w:szCs w:val="28"/>
        </w:rPr>
        <w:t xml:space="preserve">, а также </w:t>
      </w:r>
      <w:r w:rsidRPr="00EC2457">
        <w:rPr>
          <w:iCs/>
          <w:sz w:val="28"/>
          <w:szCs w:val="28"/>
        </w:rPr>
        <w:t>пользователей;</w:t>
      </w:r>
    </w:p>
    <w:p w14:paraId="5004C45C"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 xml:space="preserve">регламентации проведения работ и процедур по обслуживанию и восстановлению Системы; </w:t>
      </w:r>
    </w:p>
    <w:p w14:paraId="61EDCECB" w14:textId="77777777" w:rsidR="003D01B9" w:rsidRPr="00EC2457" w:rsidRDefault="003D01B9" w:rsidP="00D44B79">
      <w:pPr>
        <w:numPr>
          <w:ilvl w:val="0"/>
          <w:numId w:val="18"/>
        </w:numPr>
        <w:tabs>
          <w:tab w:val="left" w:pos="1134"/>
          <w:tab w:val="num" w:pos="1495"/>
        </w:tabs>
        <w:spacing w:line="360" w:lineRule="auto"/>
        <w:ind w:left="1134" w:hanging="425"/>
        <w:jc w:val="both"/>
        <w:rPr>
          <w:iCs/>
          <w:sz w:val="28"/>
          <w:szCs w:val="28"/>
        </w:rPr>
      </w:pPr>
      <w:r w:rsidRPr="00EC2457">
        <w:rPr>
          <w:iCs/>
          <w:sz w:val="28"/>
          <w:szCs w:val="28"/>
        </w:rPr>
        <w:t>своевременной диагностики неисправностей.</w:t>
      </w:r>
    </w:p>
    <w:p w14:paraId="7B23259F"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0" w:name="_Toc379902690"/>
      <w:bookmarkStart w:id="191" w:name="_Toc13583170"/>
      <w:r w:rsidRPr="00EC2457">
        <w:rPr>
          <w:rFonts w:eastAsia="Calibri"/>
          <w:b/>
          <w:bCs/>
          <w:sz w:val="28"/>
          <w:szCs w:val="28"/>
          <w:lang w:eastAsia="en-US"/>
        </w:rPr>
        <w:t>4.1.9</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безопасности</w:t>
      </w:r>
      <w:bookmarkEnd w:id="187"/>
      <w:bookmarkEnd w:id="188"/>
      <w:bookmarkEnd w:id="190"/>
      <w:bookmarkEnd w:id="191"/>
    </w:p>
    <w:p w14:paraId="0E6749D6" w14:textId="77777777" w:rsidR="00EB6A65" w:rsidRPr="00EC2457" w:rsidRDefault="0060096E" w:rsidP="00712CE5">
      <w:pPr>
        <w:spacing w:line="360" w:lineRule="auto"/>
        <w:ind w:firstLine="709"/>
        <w:jc w:val="both"/>
        <w:rPr>
          <w:sz w:val="28"/>
          <w:szCs w:val="28"/>
          <w:lang w:eastAsia="ar-SA"/>
        </w:rPr>
      </w:pPr>
      <w:bookmarkStart w:id="192" w:name="_Toc118461636"/>
      <w:bookmarkStart w:id="193" w:name="_Toc314835527"/>
      <w:bookmarkStart w:id="194" w:name="_Toc379902691"/>
      <w:r w:rsidRPr="00EC2457">
        <w:rPr>
          <w:sz w:val="28"/>
          <w:szCs w:val="28"/>
          <w:lang w:eastAsia="ar-SA"/>
        </w:rPr>
        <w:t xml:space="preserve">Подрядчик </w:t>
      </w:r>
      <w:r w:rsidR="00EB6A65" w:rsidRPr="00EC2457">
        <w:rPr>
          <w:sz w:val="28"/>
          <w:szCs w:val="28"/>
          <w:lang w:eastAsia="ar-SA"/>
        </w:rPr>
        <w:t>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14:paraId="378DF43F" w14:textId="201744B4" w:rsidR="00610A04" w:rsidRPr="00EC2457" w:rsidRDefault="00D805DF" w:rsidP="00610A04">
      <w:pPr>
        <w:spacing w:line="360" w:lineRule="auto"/>
        <w:ind w:firstLine="709"/>
        <w:jc w:val="both"/>
        <w:rPr>
          <w:sz w:val="28"/>
          <w:szCs w:val="28"/>
          <w:lang w:eastAsia="ar-SA"/>
        </w:rPr>
      </w:pPr>
      <w:r w:rsidRPr="00EC2457">
        <w:rPr>
          <w:sz w:val="28"/>
          <w:szCs w:val="28"/>
          <w:lang w:eastAsia="ar-SA"/>
        </w:rPr>
        <w:t>Система должна быть сертифицирована по защите персональных данных.</w:t>
      </w:r>
      <w:r w:rsidR="00DE38B0" w:rsidRPr="00EC2457">
        <w:rPr>
          <w:sz w:val="28"/>
          <w:szCs w:val="28"/>
          <w:lang w:eastAsia="ar-SA"/>
        </w:rPr>
        <w:t xml:space="preserve"> </w:t>
      </w:r>
    </w:p>
    <w:p w14:paraId="2B8860FF" w14:textId="08C67F81" w:rsidR="00F849D2" w:rsidRPr="00EC2457" w:rsidRDefault="00622E9E" w:rsidP="00F849D2">
      <w:pPr>
        <w:spacing w:line="360" w:lineRule="auto"/>
        <w:ind w:firstLine="709"/>
        <w:jc w:val="both"/>
        <w:rPr>
          <w:sz w:val="28"/>
          <w:szCs w:val="28"/>
          <w:lang w:eastAsia="ar-SA"/>
        </w:rPr>
      </w:pPr>
      <w:r w:rsidRPr="00EC2457">
        <w:rPr>
          <w:sz w:val="28"/>
          <w:szCs w:val="28"/>
          <w:lang w:eastAsia="ar-SA"/>
        </w:rPr>
        <w:t xml:space="preserve">В Системе должны быть предусмотрены механизмы мониторинга возможных взломов и </w:t>
      </w:r>
      <w:r w:rsidRPr="00EC2457">
        <w:rPr>
          <w:sz w:val="28"/>
          <w:szCs w:val="28"/>
          <w:lang w:val="en-US" w:eastAsia="ar-SA"/>
        </w:rPr>
        <w:t>DDoS</w:t>
      </w:r>
      <w:r w:rsidRPr="00EC2457">
        <w:rPr>
          <w:sz w:val="28"/>
          <w:szCs w:val="28"/>
          <w:lang w:eastAsia="ar-SA"/>
        </w:rPr>
        <w:t xml:space="preserve">-атак. </w:t>
      </w:r>
    </w:p>
    <w:p w14:paraId="29FDF0B4" w14:textId="77777777" w:rsidR="005128F1" w:rsidRPr="00EC2457" w:rsidRDefault="0060096E" w:rsidP="00712CE5">
      <w:pPr>
        <w:spacing w:line="360" w:lineRule="auto"/>
        <w:ind w:firstLine="709"/>
        <w:jc w:val="both"/>
        <w:rPr>
          <w:sz w:val="28"/>
          <w:szCs w:val="28"/>
          <w:lang w:eastAsia="ar-SA"/>
        </w:rPr>
      </w:pPr>
      <w:r w:rsidRPr="00EC2457">
        <w:rPr>
          <w:sz w:val="28"/>
          <w:szCs w:val="28"/>
          <w:lang w:eastAsia="ar-SA"/>
        </w:rPr>
        <w:t xml:space="preserve">Подрядчик </w:t>
      </w:r>
      <w:r w:rsidR="005128F1" w:rsidRPr="00EC2457">
        <w:rPr>
          <w:sz w:val="28"/>
          <w:szCs w:val="28"/>
          <w:lang w:eastAsia="ar-SA"/>
        </w:rPr>
        <w:t xml:space="preserve">обеспечивает размещение Системы на серверных мощностях Центра обработки данных (ЦОД), соответствующего ниже перечисленным требованиям. </w:t>
      </w:r>
    </w:p>
    <w:p w14:paraId="0E07E99C" w14:textId="77777777" w:rsidR="00236F4B" w:rsidRPr="00EC2457" w:rsidRDefault="00236F4B" w:rsidP="00712CE5">
      <w:pPr>
        <w:spacing w:line="360" w:lineRule="auto"/>
        <w:ind w:firstLine="709"/>
        <w:jc w:val="both"/>
        <w:rPr>
          <w:sz w:val="28"/>
          <w:szCs w:val="28"/>
          <w:lang w:eastAsia="ar-SA"/>
        </w:rPr>
      </w:pPr>
      <w:r w:rsidRPr="00EC2457">
        <w:rPr>
          <w:sz w:val="28"/>
          <w:szCs w:val="28"/>
          <w:lang w:eastAsia="ar-SA"/>
        </w:rPr>
        <w:t xml:space="preserve">Выбранным </w:t>
      </w:r>
      <w:proofErr w:type="spellStart"/>
      <w:r w:rsidRPr="00EC2457">
        <w:rPr>
          <w:sz w:val="28"/>
          <w:szCs w:val="28"/>
          <w:lang w:eastAsia="ar-SA"/>
        </w:rPr>
        <w:t>ЦОДом</w:t>
      </w:r>
      <w:proofErr w:type="spellEnd"/>
      <w:r w:rsidRPr="00EC2457">
        <w:rPr>
          <w:sz w:val="28"/>
          <w:szCs w:val="28"/>
          <w:lang w:eastAsia="ar-SA"/>
        </w:rPr>
        <w:t xml:space="preserve"> должны быть предоставлены решения по защите от </w:t>
      </w:r>
      <w:r w:rsidRPr="00EC2457">
        <w:rPr>
          <w:sz w:val="28"/>
          <w:szCs w:val="28"/>
          <w:lang w:val="en-US" w:eastAsia="ar-SA"/>
        </w:rPr>
        <w:t>DDoS</w:t>
      </w:r>
      <w:r w:rsidRPr="00EC2457">
        <w:rPr>
          <w:sz w:val="28"/>
          <w:szCs w:val="28"/>
          <w:lang w:eastAsia="ar-SA"/>
        </w:rPr>
        <w:t xml:space="preserve"> и хакерских атак, предусматривающие:</w:t>
      </w:r>
    </w:p>
    <w:p w14:paraId="6099AC55" w14:textId="77777777" w:rsidR="00236F4B" w:rsidRPr="00EC2457" w:rsidRDefault="00236F4B" w:rsidP="005C4A9F">
      <w:pPr>
        <w:pStyle w:val="affb"/>
        <w:numPr>
          <w:ilvl w:val="0"/>
          <w:numId w:val="115"/>
        </w:numPr>
        <w:spacing w:line="360" w:lineRule="auto"/>
        <w:rPr>
          <w:sz w:val="28"/>
          <w:szCs w:val="28"/>
          <w:lang w:eastAsia="ar-SA"/>
        </w:rPr>
      </w:pPr>
      <w:r w:rsidRPr="00EC2457">
        <w:rPr>
          <w:sz w:val="28"/>
          <w:szCs w:val="28"/>
          <w:lang w:eastAsia="ar-SA"/>
        </w:rPr>
        <w:t xml:space="preserve">защиту информационной системы от </w:t>
      </w:r>
      <w:r w:rsidRPr="00EC2457">
        <w:rPr>
          <w:sz w:val="28"/>
          <w:szCs w:val="28"/>
          <w:lang w:val="en-US" w:eastAsia="ar-SA"/>
        </w:rPr>
        <w:t>DDoS</w:t>
      </w:r>
      <w:r w:rsidRPr="00EC2457">
        <w:rPr>
          <w:sz w:val="28"/>
          <w:szCs w:val="28"/>
          <w:lang w:eastAsia="ar-SA"/>
        </w:rPr>
        <w:t xml:space="preserve"> атак на уровнях </w:t>
      </w:r>
      <w:r w:rsidRPr="00EC2457">
        <w:rPr>
          <w:sz w:val="28"/>
          <w:szCs w:val="28"/>
          <w:lang w:val="en-US" w:eastAsia="ar-SA"/>
        </w:rPr>
        <w:t>L</w:t>
      </w:r>
      <w:r w:rsidRPr="00EC2457">
        <w:rPr>
          <w:sz w:val="28"/>
          <w:szCs w:val="28"/>
          <w:lang w:eastAsia="ar-SA"/>
        </w:rPr>
        <w:t xml:space="preserve">3, </w:t>
      </w:r>
      <w:r w:rsidRPr="00EC2457">
        <w:rPr>
          <w:sz w:val="28"/>
          <w:szCs w:val="28"/>
          <w:lang w:val="en-US" w:eastAsia="ar-SA"/>
        </w:rPr>
        <w:t>L</w:t>
      </w:r>
      <w:r w:rsidRPr="00EC2457">
        <w:rPr>
          <w:sz w:val="28"/>
          <w:szCs w:val="28"/>
          <w:lang w:eastAsia="ar-SA"/>
        </w:rPr>
        <w:t xml:space="preserve">4, </w:t>
      </w:r>
      <w:r w:rsidRPr="00EC2457">
        <w:rPr>
          <w:sz w:val="28"/>
          <w:szCs w:val="28"/>
          <w:lang w:val="en-US" w:eastAsia="ar-SA"/>
        </w:rPr>
        <w:t>L</w:t>
      </w:r>
      <w:r w:rsidRPr="00EC2457">
        <w:rPr>
          <w:sz w:val="28"/>
          <w:szCs w:val="28"/>
          <w:lang w:eastAsia="ar-SA"/>
        </w:rPr>
        <w:t>7;</w:t>
      </w:r>
    </w:p>
    <w:p w14:paraId="02752E98" w14:textId="77777777" w:rsidR="00236F4B" w:rsidRPr="00EC2457" w:rsidRDefault="00236F4B" w:rsidP="005C4A9F">
      <w:pPr>
        <w:pStyle w:val="affb"/>
        <w:numPr>
          <w:ilvl w:val="0"/>
          <w:numId w:val="115"/>
        </w:numPr>
        <w:spacing w:line="360" w:lineRule="auto"/>
        <w:rPr>
          <w:sz w:val="28"/>
          <w:szCs w:val="28"/>
          <w:lang w:eastAsia="ar-SA"/>
        </w:rPr>
      </w:pPr>
      <w:r w:rsidRPr="00EC2457">
        <w:rPr>
          <w:sz w:val="28"/>
          <w:szCs w:val="28"/>
          <w:lang w:eastAsia="ar-SA"/>
        </w:rPr>
        <w:t>блокирование только вредоносного трафика без потери пользователей.</w:t>
      </w:r>
    </w:p>
    <w:p w14:paraId="64893E68"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 xml:space="preserve">Все внешние элементы технических средств, обеспечивающих функционирование Системы, находящиеся под напряжением, имеют защиту от случайного прикосновения, а сами технические средства имеют </w:t>
      </w:r>
      <w:proofErr w:type="spellStart"/>
      <w:r w:rsidRPr="00EC2457">
        <w:rPr>
          <w:sz w:val="28"/>
          <w:szCs w:val="28"/>
          <w:lang w:eastAsia="ar-SA"/>
        </w:rPr>
        <w:t>зануление</w:t>
      </w:r>
      <w:proofErr w:type="spellEnd"/>
      <w:r w:rsidRPr="00EC2457">
        <w:rPr>
          <w:sz w:val="28"/>
          <w:szCs w:val="28"/>
          <w:lang w:eastAsia="ar-SA"/>
        </w:rPr>
        <w:t xml:space="preserve"> или </w:t>
      </w:r>
      <w:r w:rsidRPr="00EC2457">
        <w:rPr>
          <w:sz w:val="28"/>
          <w:szCs w:val="28"/>
          <w:lang w:eastAsia="ar-SA"/>
        </w:rPr>
        <w:lastRenderedPageBreak/>
        <w:t>защитное заземление в соответствии с ГОСТ 12.1.030-81 и правилами устройства электроустановок (ПУЭ).</w:t>
      </w:r>
    </w:p>
    <w:p w14:paraId="002BF6AD"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Система электропитания обеспечивает защитное отключение при перегрузках и коротких замыканиях в цепях нагрузки, а также аварийное ручное отключение.</w:t>
      </w:r>
    </w:p>
    <w:p w14:paraId="31A2FBA1"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Общие требования пожарной безопасности соответствуют нормам на бытовое электрооборудование (ГОСТ 12.2.007.0-75). После снятия электропитания допустимо применение любых средств пожаротушения.</w:t>
      </w:r>
    </w:p>
    <w:p w14:paraId="549C0C7B" w14:textId="77777777" w:rsidR="00EB6A65" w:rsidRPr="00EC2457" w:rsidRDefault="00EB6A65" w:rsidP="00712CE5">
      <w:pPr>
        <w:spacing w:line="360" w:lineRule="auto"/>
        <w:ind w:firstLine="709"/>
        <w:jc w:val="both"/>
        <w:rPr>
          <w:sz w:val="28"/>
          <w:szCs w:val="28"/>
          <w:lang w:eastAsia="ar-SA"/>
        </w:rPr>
      </w:pPr>
      <w:r w:rsidRPr="00EC2457">
        <w:rPr>
          <w:sz w:val="28"/>
          <w:szCs w:val="28"/>
          <w:lang w:eastAsia="ar-SA"/>
        </w:rPr>
        <w:t xml:space="preserve">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превышают действующие нормы (СанПиН </w:t>
      </w:r>
      <w:proofErr w:type="gramStart"/>
      <w:r w:rsidRPr="00EC2457">
        <w:rPr>
          <w:sz w:val="28"/>
          <w:szCs w:val="28"/>
          <w:lang w:eastAsia="ar-SA"/>
        </w:rPr>
        <w:t>2.2.2./</w:t>
      </w:r>
      <w:proofErr w:type="gramEnd"/>
      <w:r w:rsidRPr="00EC2457">
        <w:rPr>
          <w:sz w:val="28"/>
          <w:szCs w:val="28"/>
          <w:lang w:eastAsia="ar-SA"/>
        </w:rPr>
        <w:t>2.4.1340-03 от 03.06.2003 г.).</w:t>
      </w:r>
    </w:p>
    <w:p w14:paraId="0197AD5E" w14:textId="32461A04" w:rsidR="00D805DF" w:rsidRPr="00EC2457" w:rsidRDefault="00D805DF" w:rsidP="00D805DF">
      <w:pPr>
        <w:spacing w:line="360" w:lineRule="auto"/>
        <w:ind w:firstLine="709"/>
        <w:jc w:val="both"/>
        <w:rPr>
          <w:sz w:val="28"/>
          <w:szCs w:val="28"/>
          <w:lang w:eastAsia="ar-SA"/>
        </w:rPr>
      </w:pPr>
      <w:r w:rsidRPr="00EC2457">
        <w:rPr>
          <w:sz w:val="28"/>
          <w:szCs w:val="28"/>
          <w:lang w:eastAsia="ar-SA"/>
        </w:rPr>
        <w:t>По итогу завершения работ по разработке Платформы Подрядчиком работ должна быть привлечена сторонняя организация для проведения независимого аудита безопасности Системы, обеспеченной Подрядчиком</w:t>
      </w:r>
      <w:r w:rsidR="006B5B84">
        <w:rPr>
          <w:sz w:val="28"/>
          <w:szCs w:val="28"/>
          <w:lang w:eastAsia="ar-SA"/>
        </w:rPr>
        <w:t xml:space="preserve">, в случае, если </w:t>
      </w:r>
      <w:r w:rsidR="00ED3209">
        <w:rPr>
          <w:sz w:val="28"/>
          <w:szCs w:val="28"/>
          <w:lang w:eastAsia="ar-SA"/>
        </w:rPr>
        <w:t>такой аудит</w:t>
      </w:r>
      <w:r w:rsidR="006B5B84">
        <w:rPr>
          <w:sz w:val="28"/>
          <w:szCs w:val="28"/>
          <w:lang w:eastAsia="ar-SA"/>
        </w:rPr>
        <w:t xml:space="preserve"> не противоречит </w:t>
      </w:r>
      <w:r w:rsidR="006B5B84" w:rsidRPr="006B5B84">
        <w:rPr>
          <w:sz w:val="28"/>
          <w:szCs w:val="28"/>
          <w:lang w:eastAsia="ar-SA"/>
        </w:rPr>
        <w:t>комплекс</w:t>
      </w:r>
      <w:r w:rsidR="00ED3209">
        <w:rPr>
          <w:sz w:val="28"/>
          <w:szCs w:val="28"/>
          <w:lang w:eastAsia="ar-SA"/>
        </w:rPr>
        <w:t>у</w:t>
      </w:r>
      <w:r w:rsidR="006B5B84" w:rsidRPr="006B5B84">
        <w:rPr>
          <w:sz w:val="28"/>
          <w:szCs w:val="28"/>
          <w:lang w:eastAsia="ar-SA"/>
        </w:rPr>
        <w:t xml:space="preserve"> мер по защите информации</w:t>
      </w:r>
      <w:r w:rsidR="006B5B84">
        <w:rPr>
          <w:sz w:val="28"/>
          <w:szCs w:val="28"/>
          <w:lang w:eastAsia="ar-SA"/>
        </w:rPr>
        <w:t>.</w:t>
      </w:r>
    </w:p>
    <w:p w14:paraId="32E2AB18" w14:textId="77777777" w:rsidR="00D805DF" w:rsidRPr="00EC2457" w:rsidRDefault="00D805DF" w:rsidP="00D805DF">
      <w:pPr>
        <w:spacing w:line="360" w:lineRule="auto"/>
        <w:ind w:firstLine="709"/>
        <w:jc w:val="both"/>
        <w:rPr>
          <w:sz w:val="28"/>
          <w:szCs w:val="28"/>
          <w:lang w:eastAsia="ar-SA"/>
        </w:rPr>
      </w:pPr>
      <w:r w:rsidRPr="00EC2457">
        <w:rPr>
          <w:sz w:val="28"/>
          <w:szCs w:val="28"/>
          <w:lang w:eastAsia="ar-SA"/>
        </w:rPr>
        <w:t>По результатам аудита нанятой организации должны быть представлен отчет, включающие:</w:t>
      </w:r>
    </w:p>
    <w:p w14:paraId="3CCA772F"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выводы (развернутые технические, краткие для руководства), в которых дается оценка состояния защищенности,</w:t>
      </w:r>
    </w:p>
    <w:p w14:paraId="3E4B25A5"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описание хода выполнения работ, выявленных уязвимостей, c учетом ранжирования их по степени критичности, вероятности их использования, описание последствий реализации выявленных уязвимостей; </w:t>
      </w:r>
    </w:p>
    <w:p w14:paraId="63F00BBF" w14:textId="77777777" w:rsidR="00D805DF" w:rsidRPr="00EC2457" w:rsidRDefault="00D805DF" w:rsidP="00D805DF">
      <w:pPr>
        <w:pStyle w:val="affb"/>
        <w:numPr>
          <w:ilvl w:val="0"/>
          <w:numId w:val="114"/>
        </w:numPr>
        <w:spacing w:line="360" w:lineRule="auto"/>
        <w:rPr>
          <w:sz w:val="28"/>
          <w:szCs w:val="28"/>
          <w:lang w:eastAsia="ar-SA"/>
        </w:rPr>
      </w:pPr>
      <w:r w:rsidRPr="00EC2457">
        <w:rPr>
          <w:sz w:val="28"/>
          <w:szCs w:val="28"/>
          <w:lang w:eastAsia="ar-SA"/>
        </w:rPr>
        <w:t>рекомендации по устранению выявленных уязвимостей, в том числе – рекомендации по изменению конфигурации и настроек оборудования.</w:t>
      </w:r>
    </w:p>
    <w:p w14:paraId="0AFF924E" w14:textId="77777777" w:rsidR="00D805DF" w:rsidRPr="00EC2457" w:rsidRDefault="00D805DF" w:rsidP="00D805DF">
      <w:pPr>
        <w:spacing w:line="360" w:lineRule="auto"/>
        <w:ind w:firstLine="708"/>
        <w:jc w:val="both"/>
        <w:rPr>
          <w:sz w:val="28"/>
          <w:szCs w:val="28"/>
          <w:lang w:eastAsia="ar-SA"/>
        </w:rPr>
      </w:pPr>
      <w:r w:rsidRPr="00EC2457">
        <w:rPr>
          <w:sz w:val="28"/>
          <w:szCs w:val="28"/>
          <w:lang w:eastAsia="ar-SA"/>
        </w:rPr>
        <w:t>В случае необходимости на основе полученных рекомендаций Заказчиком и Подрядчиком определяются дополнительные меры по защите Системы, стоимость которых также согласовывается дополнительно.</w:t>
      </w:r>
    </w:p>
    <w:p w14:paraId="099C6DBE" w14:textId="77777777" w:rsidR="00D805DF" w:rsidRPr="00EC2457" w:rsidRDefault="00D805DF" w:rsidP="00712CE5">
      <w:pPr>
        <w:spacing w:line="360" w:lineRule="auto"/>
        <w:ind w:firstLine="709"/>
        <w:jc w:val="both"/>
        <w:rPr>
          <w:sz w:val="28"/>
          <w:szCs w:val="28"/>
          <w:lang w:eastAsia="ar-SA"/>
        </w:rPr>
      </w:pPr>
    </w:p>
    <w:p w14:paraId="512AB65D"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5" w:name="_Toc13583171"/>
      <w:r w:rsidRPr="00EC2457">
        <w:rPr>
          <w:rFonts w:eastAsia="Calibri"/>
          <w:b/>
          <w:bCs/>
          <w:sz w:val="28"/>
          <w:szCs w:val="28"/>
          <w:lang w:eastAsia="en-US"/>
        </w:rPr>
        <w:lastRenderedPageBreak/>
        <w:t xml:space="preserve">4.1.10 </w:t>
      </w:r>
      <w:r w:rsidR="003D01B9" w:rsidRPr="00EC2457">
        <w:rPr>
          <w:rFonts w:eastAsia="Calibri"/>
          <w:b/>
          <w:bCs/>
          <w:sz w:val="28"/>
          <w:szCs w:val="28"/>
          <w:lang w:eastAsia="en-US"/>
        </w:rPr>
        <w:t>Требования к эргономике и технической эстетике</w:t>
      </w:r>
      <w:bookmarkEnd w:id="192"/>
      <w:bookmarkEnd w:id="193"/>
      <w:bookmarkEnd w:id="194"/>
      <w:bookmarkEnd w:id="195"/>
    </w:p>
    <w:p w14:paraId="6EA2EB4B" w14:textId="77777777" w:rsidR="003D01B9" w:rsidRPr="00EC2457" w:rsidRDefault="003D01B9" w:rsidP="003D01B9">
      <w:pPr>
        <w:spacing w:line="360" w:lineRule="auto"/>
        <w:ind w:firstLine="720"/>
        <w:jc w:val="both"/>
        <w:rPr>
          <w:sz w:val="28"/>
          <w:szCs w:val="28"/>
        </w:rPr>
      </w:pPr>
      <w:r w:rsidRPr="00EC2457">
        <w:rPr>
          <w:sz w:val="28"/>
          <w:szCs w:val="28"/>
          <w:lang w:eastAsia="en-US"/>
        </w:rPr>
        <w:t>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должен соответствовать современным эргономическим требованиям и обеспечивать удобный доступ к необходимым функциям и операциям</w:t>
      </w:r>
      <w:r w:rsidRPr="00EC2457">
        <w:rPr>
          <w:sz w:val="28"/>
          <w:szCs w:val="28"/>
        </w:rPr>
        <w:t>.</w:t>
      </w:r>
    </w:p>
    <w:p w14:paraId="7B29907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При выполнении работ </w:t>
      </w:r>
      <w:r w:rsidR="0060096E" w:rsidRPr="00EC2457">
        <w:rPr>
          <w:sz w:val="28"/>
          <w:szCs w:val="28"/>
          <w:lang w:eastAsia="en-US"/>
        </w:rPr>
        <w:t xml:space="preserve">Подрядчик </w:t>
      </w:r>
      <w:r w:rsidRPr="00EC2457">
        <w:rPr>
          <w:sz w:val="28"/>
          <w:szCs w:val="28"/>
          <w:lang w:eastAsia="en-US"/>
        </w:rPr>
        <w:t>должен обеспечить выполнение следующих требований:</w:t>
      </w:r>
    </w:p>
    <w:p w14:paraId="0497CE38"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 xml:space="preserve">взаимодействие пользователя с Системой должно осуществляться на </w:t>
      </w:r>
      <w:r w:rsidR="00C25990" w:rsidRPr="00EC2457">
        <w:rPr>
          <w:sz w:val="28"/>
          <w:szCs w:val="28"/>
        </w:rPr>
        <w:t xml:space="preserve">русском </w:t>
      </w:r>
      <w:r w:rsidR="0004328A" w:rsidRPr="00EC2457">
        <w:rPr>
          <w:sz w:val="28"/>
          <w:szCs w:val="28"/>
        </w:rPr>
        <w:t>языке</w:t>
      </w:r>
      <w:r w:rsidRPr="00EC2457">
        <w:rPr>
          <w:sz w:val="28"/>
          <w:szCs w:val="28"/>
        </w:rPr>
        <w:t>;</w:t>
      </w:r>
    </w:p>
    <w:p w14:paraId="4ECEFB9B"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интерфейс, используемый для работы на персональном компьютере, должен быть рассчитан на преимущественное использование манипулятора типа «мышь», то есть управление функциональными блоками должно осуществляться с помощью набора экранных меню, кнопок, значков и тому подобных элементов;</w:t>
      </w:r>
    </w:p>
    <w:p w14:paraId="75974B29"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термины, используемые для обозначения типовых операций, а также последовательности действий пользователя при их выполнении, должны быть унифицированы;</w:t>
      </w:r>
    </w:p>
    <w:p w14:paraId="482B6CA3" w14:textId="77777777" w:rsidR="003D01B9" w:rsidRPr="00EC2457" w:rsidRDefault="003D01B9" w:rsidP="003215DE">
      <w:pPr>
        <w:pStyle w:val="affb"/>
        <w:numPr>
          <w:ilvl w:val="0"/>
          <w:numId w:val="45"/>
        </w:numPr>
        <w:tabs>
          <w:tab w:val="left" w:pos="3828"/>
        </w:tabs>
        <w:spacing w:line="360" w:lineRule="auto"/>
        <w:rPr>
          <w:sz w:val="28"/>
          <w:szCs w:val="28"/>
        </w:rPr>
      </w:pPr>
      <w:r w:rsidRPr="00EC2457">
        <w:rPr>
          <w:sz w:val="28"/>
          <w:szCs w:val="28"/>
        </w:rPr>
        <w:t>навигационные элементы должны быть выполнены в удобной для пользователя форме</w:t>
      </w:r>
      <w:r w:rsidR="00F15175" w:rsidRPr="00EC2457">
        <w:rPr>
          <w:sz w:val="28"/>
          <w:szCs w:val="28"/>
        </w:rPr>
        <w:t>;</w:t>
      </w:r>
    </w:p>
    <w:p w14:paraId="44F39616"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цветовое оформление интерфейса должно быть выполнено в едином строгом стиле;</w:t>
      </w:r>
    </w:p>
    <w:p w14:paraId="4FD1A0E9"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размер шрифта, используемый на веб-страницах, должен обеспечивать оптимальные условия для чтения информации;</w:t>
      </w:r>
    </w:p>
    <w:p w14:paraId="3816D918"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релевантное информационное содержание должно занимать большую часть страниц Системы;</w:t>
      </w:r>
    </w:p>
    <w:p w14:paraId="5F934E60"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элементы интерфейса (кнопки, ссылки) должны иметь названия, позволяющие пользователю однозначно интерпретировать выполняемые ими действия;</w:t>
      </w:r>
    </w:p>
    <w:p w14:paraId="31329EDB"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lastRenderedPageBreak/>
        <w:t>использование кнопок в качестве элементов управления должно сопровождаться полным набором визуальных эффектов, характерных для данного типа интерфейса (нажатие /отпускание кнопки и т. п.);</w:t>
      </w:r>
    </w:p>
    <w:p w14:paraId="7E04F333" w14:textId="77777777" w:rsidR="00F15175" w:rsidRPr="00EC2457" w:rsidRDefault="00F15175" w:rsidP="003215DE">
      <w:pPr>
        <w:pStyle w:val="affb"/>
        <w:numPr>
          <w:ilvl w:val="0"/>
          <w:numId w:val="45"/>
        </w:numPr>
        <w:tabs>
          <w:tab w:val="left" w:pos="3828"/>
        </w:tabs>
        <w:spacing w:line="360" w:lineRule="auto"/>
        <w:rPr>
          <w:sz w:val="28"/>
          <w:szCs w:val="28"/>
        </w:rPr>
      </w:pPr>
      <w:r w:rsidRPr="00EC2457">
        <w:rPr>
          <w:sz w:val="28"/>
          <w:szCs w:val="28"/>
        </w:rPr>
        <w:t>необходимо обеспечить визуальное различие между рабочими и заблокированными (в случае невозможности выполнения какого-либо действия) элементами интерфейса;</w:t>
      </w:r>
    </w:p>
    <w:p w14:paraId="1EF2DBD9" w14:textId="77777777" w:rsidR="00F15175" w:rsidRPr="00EC2457" w:rsidRDefault="00F15175" w:rsidP="00F15175">
      <w:pPr>
        <w:pStyle w:val="1"/>
      </w:pPr>
      <w:r w:rsidRPr="00EC2457">
        <w:t>сигнализация об ошибках или ошибочных действиях должна сопровождаться подсказкой о дальнейших действиях.</w:t>
      </w:r>
    </w:p>
    <w:p w14:paraId="65E8D218" w14:textId="77777777"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96" w:name="_Toc118461638"/>
      <w:bookmarkStart w:id="197" w:name="_Toc314835529"/>
      <w:bookmarkStart w:id="198" w:name="_Toc379902693"/>
      <w:bookmarkStart w:id="199" w:name="_Toc13583172"/>
      <w:bookmarkStart w:id="200" w:name="_Toc118461639"/>
      <w:bookmarkStart w:id="201" w:name="_Toc314835530"/>
      <w:bookmarkStart w:id="202" w:name="_Toc118461640"/>
      <w:bookmarkStart w:id="203" w:name="_Toc314835531"/>
      <w:r w:rsidRPr="00EC2457">
        <w:rPr>
          <w:rFonts w:eastAsia="Calibri"/>
          <w:b/>
          <w:bCs/>
          <w:sz w:val="28"/>
          <w:szCs w:val="28"/>
          <w:lang w:eastAsia="en-US"/>
        </w:rPr>
        <w:t>4.1.1</w:t>
      </w:r>
      <w:r w:rsidR="00DE38B0" w:rsidRPr="00EC2457">
        <w:rPr>
          <w:rFonts w:eastAsia="Calibri"/>
          <w:b/>
          <w:bCs/>
          <w:sz w:val="28"/>
          <w:szCs w:val="28"/>
          <w:lang w:eastAsia="en-US"/>
        </w:rPr>
        <w:t>1</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эксплуатации, техническому обслуживанию, ремонту и хранению компонентов Системы</w:t>
      </w:r>
      <w:bookmarkEnd w:id="196"/>
      <w:bookmarkEnd w:id="197"/>
      <w:bookmarkEnd w:id="198"/>
      <w:bookmarkEnd w:id="199"/>
    </w:p>
    <w:p w14:paraId="2FD0E0C0"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Система </w:t>
      </w:r>
      <w:r w:rsidR="007F59ED" w:rsidRPr="00EC2457">
        <w:rPr>
          <w:sz w:val="28"/>
          <w:szCs w:val="28"/>
          <w:lang w:eastAsia="en-US"/>
        </w:rPr>
        <w:t>должна</w:t>
      </w:r>
      <w:r w:rsidRPr="00EC2457">
        <w:rPr>
          <w:sz w:val="28"/>
          <w:szCs w:val="28"/>
          <w:lang w:eastAsia="en-US"/>
        </w:rPr>
        <w:t xml:space="preserve"> быть </w:t>
      </w:r>
      <w:r w:rsidR="00950B8B" w:rsidRPr="00EC2457">
        <w:rPr>
          <w:sz w:val="28"/>
          <w:szCs w:val="28"/>
          <w:lang w:eastAsia="en-US"/>
        </w:rPr>
        <w:t xml:space="preserve">развернута </w:t>
      </w:r>
      <w:r w:rsidR="007F59ED" w:rsidRPr="00EC2457">
        <w:rPr>
          <w:sz w:val="28"/>
          <w:szCs w:val="28"/>
          <w:lang w:eastAsia="en-US"/>
        </w:rPr>
        <w:t>на серверах</w:t>
      </w:r>
      <w:r w:rsidR="0060096E" w:rsidRPr="00EC2457">
        <w:rPr>
          <w:sz w:val="28"/>
          <w:szCs w:val="28"/>
          <w:lang w:eastAsia="en-US"/>
        </w:rPr>
        <w:t>, арендованных</w:t>
      </w:r>
      <w:r w:rsidRPr="00EC2457">
        <w:rPr>
          <w:sz w:val="28"/>
          <w:szCs w:val="28"/>
          <w:lang w:eastAsia="en-US"/>
        </w:rPr>
        <w:t xml:space="preserve"> </w:t>
      </w:r>
      <w:r w:rsidR="0060096E" w:rsidRPr="00EC2457">
        <w:rPr>
          <w:sz w:val="28"/>
          <w:szCs w:val="28"/>
          <w:lang w:eastAsia="en-US"/>
        </w:rPr>
        <w:t>Подрядчиком</w:t>
      </w:r>
      <w:r w:rsidR="00C25990" w:rsidRPr="00EC2457">
        <w:rPr>
          <w:sz w:val="28"/>
          <w:szCs w:val="28"/>
          <w:lang w:eastAsia="en-US"/>
        </w:rPr>
        <w:t>.  В этом случае т</w:t>
      </w:r>
      <w:r w:rsidRPr="00EC2457">
        <w:rPr>
          <w:sz w:val="28"/>
          <w:szCs w:val="28"/>
          <w:lang w:eastAsia="en-US"/>
        </w:rPr>
        <w:t xml:space="preserve">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w:t>
      </w:r>
      <w:r w:rsidR="0060096E" w:rsidRPr="00EC2457">
        <w:rPr>
          <w:sz w:val="28"/>
          <w:szCs w:val="28"/>
          <w:lang w:eastAsia="en-US"/>
        </w:rPr>
        <w:t>Подрядчика</w:t>
      </w:r>
      <w:r w:rsidRPr="00EC2457">
        <w:rPr>
          <w:sz w:val="28"/>
          <w:szCs w:val="28"/>
          <w:lang w:eastAsia="en-US"/>
        </w:rPr>
        <w:t>.</w:t>
      </w:r>
    </w:p>
    <w:p w14:paraId="7B4AED27" w14:textId="77777777" w:rsidR="005128F1" w:rsidRPr="00EC2457" w:rsidRDefault="0060096E" w:rsidP="003D01B9">
      <w:pPr>
        <w:spacing w:line="360" w:lineRule="auto"/>
        <w:ind w:firstLine="720"/>
        <w:jc w:val="both"/>
        <w:rPr>
          <w:sz w:val="28"/>
          <w:szCs w:val="28"/>
          <w:lang w:eastAsia="en-US"/>
        </w:rPr>
      </w:pPr>
      <w:r w:rsidRPr="00EC2457">
        <w:rPr>
          <w:sz w:val="28"/>
          <w:szCs w:val="28"/>
          <w:lang w:eastAsia="ar-SA"/>
        </w:rPr>
        <w:t xml:space="preserve">Подрядчик </w:t>
      </w:r>
      <w:r w:rsidR="005128F1" w:rsidRPr="00EC2457">
        <w:rPr>
          <w:sz w:val="28"/>
          <w:szCs w:val="28"/>
          <w:lang w:eastAsia="ar-SA"/>
        </w:rPr>
        <w:t>обеспечивает размещение Системы на серверных мощностях Центра обработки данных (ЦОД), соответствующего ниже перечисленным требованиям.</w:t>
      </w:r>
    </w:p>
    <w:p w14:paraId="0478F558"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Для нормальной эксплуатации разрабатываемой Системы должно быть обеспечено бесперебойное питание оборудования. При эксплуатации Система должна быть обеспечена соответствующая стандартам хранения носителей и эксплуатации оборудования температура и влажность воздуха.</w:t>
      </w:r>
    </w:p>
    <w:p w14:paraId="2F68F45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 но не реже одного раза в год.</w:t>
      </w:r>
    </w:p>
    <w:p w14:paraId="68721FAB"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w:t>
      </w:r>
      <w:r w:rsidR="006278AD" w:rsidRPr="00EC2457">
        <w:rPr>
          <w:sz w:val="28"/>
          <w:szCs w:val="28"/>
          <w:lang w:eastAsia="en-US"/>
        </w:rPr>
        <w:t xml:space="preserve">включая </w:t>
      </w:r>
      <w:r w:rsidRPr="00EC2457">
        <w:rPr>
          <w:sz w:val="28"/>
          <w:szCs w:val="28"/>
          <w:lang w:eastAsia="en-US"/>
        </w:rPr>
        <w:t>серверы, кабельные Системы и сетевое оборудование, устройства бесперебойного питания.</w:t>
      </w:r>
    </w:p>
    <w:p w14:paraId="7D35C533" w14:textId="77777777" w:rsidR="003D01B9" w:rsidRPr="00EC2457" w:rsidRDefault="003D01B9" w:rsidP="006278AD">
      <w:pPr>
        <w:spacing w:line="360" w:lineRule="auto"/>
        <w:ind w:firstLine="708"/>
        <w:jc w:val="both"/>
        <w:rPr>
          <w:sz w:val="28"/>
          <w:szCs w:val="28"/>
          <w:lang w:eastAsia="en-US"/>
        </w:rPr>
      </w:pPr>
      <w:r w:rsidRPr="00EC2457">
        <w:rPr>
          <w:sz w:val="28"/>
          <w:szCs w:val="28"/>
          <w:lang w:eastAsia="en-US"/>
        </w:rPr>
        <w:lastRenderedPageBreak/>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14:paraId="12DB2CD1"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14:paraId="7D5307FE"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14:paraId="756692B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Все пользователи Системы должны соблюдать правила эксплуатации электронной вычислительной техники.</w:t>
      </w:r>
    </w:p>
    <w:p w14:paraId="7B171845" w14:textId="3B3E5621" w:rsidR="003D01B9" w:rsidRPr="00EC245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04" w:name="_Toc13583173"/>
      <w:bookmarkStart w:id="205" w:name="_Toc379902694"/>
      <w:r w:rsidRPr="00EC2457">
        <w:rPr>
          <w:rFonts w:eastAsia="Calibri"/>
          <w:b/>
          <w:bCs/>
          <w:sz w:val="28"/>
          <w:szCs w:val="28"/>
          <w:lang w:eastAsia="en-US"/>
        </w:rPr>
        <w:t>4.1.1</w:t>
      </w:r>
      <w:r w:rsidR="00DE38B0" w:rsidRPr="00EC2457">
        <w:rPr>
          <w:rFonts w:eastAsia="Calibri"/>
          <w:b/>
          <w:bCs/>
          <w:sz w:val="28"/>
          <w:szCs w:val="28"/>
          <w:lang w:eastAsia="en-US"/>
        </w:rPr>
        <w:t>2</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защите информации</w:t>
      </w:r>
      <w:bookmarkEnd w:id="204"/>
      <w:r w:rsidR="003D01B9" w:rsidRPr="00EC2457">
        <w:rPr>
          <w:rFonts w:eastAsia="Calibri"/>
          <w:b/>
          <w:bCs/>
          <w:sz w:val="28"/>
          <w:szCs w:val="28"/>
          <w:lang w:eastAsia="en-US"/>
        </w:rPr>
        <w:t xml:space="preserve"> </w:t>
      </w:r>
      <w:bookmarkEnd w:id="200"/>
      <w:bookmarkEnd w:id="201"/>
      <w:bookmarkEnd w:id="205"/>
    </w:p>
    <w:p w14:paraId="0804BF19" w14:textId="30333F67" w:rsidR="00610A04" w:rsidRPr="00EC2457" w:rsidRDefault="00610A04" w:rsidP="008F35D3">
      <w:pPr>
        <w:spacing w:line="360" w:lineRule="auto"/>
        <w:ind w:firstLine="708"/>
        <w:jc w:val="both"/>
        <w:rPr>
          <w:sz w:val="28"/>
          <w:szCs w:val="28"/>
        </w:rPr>
      </w:pPr>
      <w:r w:rsidRPr="00EC2457">
        <w:rPr>
          <w:sz w:val="28"/>
          <w:szCs w:val="28"/>
        </w:rPr>
        <w:t xml:space="preserve">Для реализации комплекса мер по защите информации разрабатывается отдельное техническое задание </w:t>
      </w:r>
      <w:r w:rsidRPr="00EC2457">
        <w:rPr>
          <w:rFonts w:eastAsiaTheme="minorHAnsi"/>
          <w:sz w:val="28"/>
          <w:szCs w:val="28"/>
          <w:lang w:eastAsia="en-US"/>
        </w:rPr>
        <w:t xml:space="preserve">с учетом </w:t>
      </w:r>
      <w:hyperlink r:id="rId10" w:history="1">
        <w:r w:rsidRPr="00EC2457">
          <w:rPr>
            <w:rFonts w:eastAsiaTheme="minorHAnsi"/>
            <w:color w:val="0000FF"/>
            <w:sz w:val="28"/>
            <w:szCs w:val="28"/>
            <w:lang w:eastAsia="en-US"/>
          </w:rPr>
          <w:t>ГОСТ 34.602</w:t>
        </w:r>
      </w:hyperlink>
      <w:r w:rsidRPr="00EC2457">
        <w:rPr>
          <w:rFonts w:eastAsiaTheme="minorHAnsi"/>
          <w:sz w:val="28"/>
          <w:szCs w:val="28"/>
          <w:lang w:eastAsia="en-US"/>
        </w:rPr>
        <w:t xml:space="preserve">, </w:t>
      </w:r>
      <w:hyperlink r:id="rId11" w:history="1">
        <w:r w:rsidRPr="00EC2457">
          <w:rPr>
            <w:rFonts w:eastAsiaTheme="minorHAnsi"/>
            <w:color w:val="0000FF"/>
            <w:sz w:val="28"/>
            <w:szCs w:val="28"/>
            <w:lang w:eastAsia="en-US"/>
          </w:rPr>
          <w:t>ГОСТ Р 51583</w:t>
        </w:r>
      </w:hyperlink>
      <w:r w:rsidRPr="00EC2457">
        <w:rPr>
          <w:rFonts w:eastAsiaTheme="minorHAnsi"/>
          <w:sz w:val="28"/>
          <w:szCs w:val="28"/>
          <w:lang w:eastAsia="en-US"/>
        </w:rPr>
        <w:t xml:space="preserve"> и ГОСТ Р 51624, и должны в том числе содержать:</w:t>
      </w:r>
    </w:p>
    <w:p w14:paraId="3923CDD7" w14:textId="29EA25A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цель и задачи обеспечения защиты информации в Системе;</w:t>
      </w:r>
    </w:p>
    <w:p w14:paraId="2D9C8DF1" w14:textId="733F0B6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класс защищенности Системы;</w:t>
      </w:r>
    </w:p>
    <w:p w14:paraId="69FE3269" w14:textId="57DE12E6"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перечень нормативных правовых актов, методических документов и национальных стандартов, которым должна соответствовать Система;</w:t>
      </w:r>
    </w:p>
    <w:p w14:paraId="57E0DA82" w14:textId="0C4989D9"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перечень объектов защиты Системы;</w:t>
      </w:r>
    </w:p>
    <w:p w14:paraId="682B8A6F" w14:textId="020D9C5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мерам и средствам защиты информации, применяемым в Системе;</w:t>
      </w:r>
    </w:p>
    <w:p w14:paraId="696AC307" w14:textId="65BA383F"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стадии (этапы работ) создания Системы;</w:t>
      </w:r>
    </w:p>
    <w:p w14:paraId="13F9400F" w14:textId="7777777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поставляемым техническим средствам, программному обеспечению, средствам защиты информации;</w:t>
      </w:r>
    </w:p>
    <w:p w14:paraId="1D603E89" w14:textId="20656EFB"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функции заказчика по обеспечению защиты информации в Системе;</w:t>
      </w:r>
    </w:p>
    <w:p w14:paraId="4771E657" w14:textId="0FFB8C02"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требования к защите средств и систем, обеспечивающих функционирование Системе (обеспечивающей инфраструктуре);</w:t>
      </w:r>
    </w:p>
    <w:p w14:paraId="14AF515F" w14:textId="77777777"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 xml:space="preserve">требования к защите информации при информационном взаимодействии с иными информационными системами и информационно-телекоммуникационными </w:t>
      </w:r>
      <w:r w:rsidRPr="00EC2457">
        <w:rPr>
          <w:rFonts w:eastAsiaTheme="minorHAnsi"/>
          <w:sz w:val="28"/>
          <w:szCs w:val="28"/>
          <w:lang w:eastAsia="en-US"/>
        </w:rPr>
        <w:lastRenderedPageBreak/>
        <w:t>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14:paraId="3B2B6182" w14:textId="6E5F6501" w:rsidR="00610A04" w:rsidRPr="00EC2457" w:rsidRDefault="00610A04" w:rsidP="008F35D3">
      <w:pPr>
        <w:autoSpaceDE w:val="0"/>
        <w:autoSpaceDN w:val="0"/>
        <w:adjustRightInd w:val="0"/>
        <w:spacing w:line="360" w:lineRule="auto"/>
        <w:ind w:firstLine="540"/>
        <w:jc w:val="both"/>
        <w:rPr>
          <w:rFonts w:eastAsiaTheme="minorHAnsi"/>
          <w:sz w:val="28"/>
          <w:szCs w:val="28"/>
          <w:lang w:eastAsia="en-US"/>
        </w:rPr>
      </w:pPr>
      <w:r w:rsidRPr="00EC2457">
        <w:rPr>
          <w:rFonts w:eastAsiaTheme="minorHAnsi"/>
          <w:sz w:val="28"/>
          <w:szCs w:val="28"/>
          <w:lang w:eastAsia="en-US"/>
        </w:rPr>
        <w:t>При определении требований к системе защиты информации Системы учитываются положения политик обеспечения информационной безопасности обладателя информации (заказчика).</w:t>
      </w:r>
    </w:p>
    <w:p w14:paraId="400B0C46" w14:textId="1F6906EA" w:rsidR="003D01B9" w:rsidRPr="00EC2457" w:rsidRDefault="007F59ED" w:rsidP="006F2DCB">
      <w:pPr>
        <w:spacing w:before="120" w:after="120" w:line="360" w:lineRule="auto"/>
        <w:ind w:firstLine="708"/>
        <w:jc w:val="both"/>
        <w:rPr>
          <w:sz w:val="28"/>
          <w:szCs w:val="28"/>
        </w:rPr>
      </w:pPr>
      <w:r w:rsidRPr="00EC2457">
        <w:rPr>
          <w:sz w:val="28"/>
          <w:szCs w:val="28"/>
        </w:rPr>
        <w:t>Т</w:t>
      </w:r>
      <w:r w:rsidR="003D01B9" w:rsidRPr="00EC2457">
        <w:rPr>
          <w:sz w:val="28"/>
          <w:szCs w:val="28"/>
        </w:rPr>
        <w:t xml:space="preserve">ехнические и программные средства, необходимые для обеспечения защиты информации, </w:t>
      </w:r>
      <w:r w:rsidRPr="00EC2457">
        <w:rPr>
          <w:sz w:val="28"/>
          <w:szCs w:val="28"/>
        </w:rPr>
        <w:t>предоставляются и настраиваются</w:t>
      </w:r>
      <w:r w:rsidR="003D01B9" w:rsidRPr="00EC2457">
        <w:rPr>
          <w:sz w:val="28"/>
          <w:szCs w:val="28"/>
        </w:rPr>
        <w:t xml:space="preserve"> </w:t>
      </w:r>
      <w:r w:rsidR="00D96974" w:rsidRPr="00EC2457">
        <w:rPr>
          <w:sz w:val="28"/>
          <w:szCs w:val="28"/>
        </w:rPr>
        <w:t>Подрядчиком</w:t>
      </w:r>
      <w:r w:rsidR="003D01B9" w:rsidRPr="00EC2457">
        <w:rPr>
          <w:sz w:val="28"/>
          <w:szCs w:val="28"/>
        </w:rPr>
        <w:t>.</w:t>
      </w:r>
    </w:p>
    <w:p w14:paraId="02E2A0FE" w14:textId="77777777" w:rsidR="003D01B9" w:rsidRPr="00EC2457" w:rsidRDefault="00926ED0" w:rsidP="006F2DCB">
      <w:pPr>
        <w:spacing w:before="120" w:after="120" w:line="360" w:lineRule="auto"/>
        <w:ind w:firstLine="708"/>
        <w:jc w:val="both"/>
        <w:rPr>
          <w:sz w:val="28"/>
          <w:szCs w:val="28"/>
        </w:rPr>
      </w:pPr>
      <w:r w:rsidRPr="00EC2457">
        <w:rPr>
          <w:sz w:val="28"/>
          <w:szCs w:val="28"/>
        </w:rPr>
        <w:t>О</w:t>
      </w:r>
      <w:r w:rsidR="003D01B9" w:rsidRPr="00EC2457">
        <w:rPr>
          <w:sz w:val="28"/>
          <w:szCs w:val="28"/>
        </w:rPr>
        <w:t xml:space="preserve">рганизационные и технические меры по обеспечению информационной безопасности </w:t>
      </w:r>
      <w:r w:rsidRPr="00EC2457">
        <w:rPr>
          <w:sz w:val="28"/>
          <w:szCs w:val="28"/>
        </w:rPr>
        <w:t>производятся</w:t>
      </w:r>
      <w:r w:rsidR="003D01B9" w:rsidRPr="00EC2457">
        <w:rPr>
          <w:sz w:val="28"/>
          <w:szCs w:val="28"/>
        </w:rPr>
        <w:t xml:space="preserve"> </w:t>
      </w:r>
      <w:r w:rsidR="00950B8B" w:rsidRPr="00EC2457">
        <w:rPr>
          <w:sz w:val="28"/>
          <w:szCs w:val="28"/>
        </w:rPr>
        <w:t>владельцем аппаратно-технического комплекса</w:t>
      </w:r>
      <w:r w:rsidR="003D01B9" w:rsidRPr="00EC2457">
        <w:rPr>
          <w:sz w:val="28"/>
          <w:szCs w:val="28"/>
        </w:rPr>
        <w:t xml:space="preserve"> и должны включать:</w:t>
      </w:r>
    </w:p>
    <w:p w14:paraId="4B46CF4B" w14:textId="77777777" w:rsidR="003D01B9"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антивирусную защиту;</w:t>
      </w:r>
    </w:p>
    <w:p w14:paraId="768B51BA" w14:textId="77777777" w:rsidR="003D01B9"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контроль физического доступа к серверному оборудованию;</w:t>
      </w:r>
    </w:p>
    <w:p w14:paraId="6352110D" w14:textId="77777777" w:rsidR="00610A04" w:rsidRPr="00EC2457" w:rsidRDefault="003D01B9"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аудит доступа к информационной Системе</w:t>
      </w:r>
      <w:r w:rsidR="00610A04" w:rsidRPr="00EC2457">
        <w:rPr>
          <w:sz w:val="28"/>
          <w:szCs w:val="28"/>
        </w:rPr>
        <w:t>;</w:t>
      </w:r>
    </w:p>
    <w:p w14:paraId="59CB4979" w14:textId="03547393" w:rsidR="003D01B9" w:rsidRPr="00EC2457" w:rsidRDefault="00610A04" w:rsidP="00D44B79">
      <w:pPr>
        <w:numPr>
          <w:ilvl w:val="0"/>
          <w:numId w:val="18"/>
        </w:numPr>
        <w:tabs>
          <w:tab w:val="left" w:pos="1134"/>
          <w:tab w:val="left" w:pos="1418"/>
        </w:tabs>
        <w:spacing w:line="360" w:lineRule="auto"/>
        <w:ind w:left="0" w:firstLine="709"/>
        <w:jc w:val="both"/>
        <w:rPr>
          <w:sz w:val="28"/>
          <w:szCs w:val="28"/>
        </w:rPr>
      </w:pPr>
      <w:r w:rsidRPr="00EC2457">
        <w:rPr>
          <w:sz w:val="28"/>
          <w:szCs w:val="28"/>
        </w:rPr>
        <w:t>соблюдение комплекса мер по защите информации</w:t>
      </w:r>
    </w:p>
    <w:p w14:paraId="66CE9F5D" w14:textId="77777777" w:rsidR="003D01B9" w:rsidRPr="00EC2457" w:rsidRDefault="003D01B9" w:rsidP="003D01B9">
      <w:pPr>
        <w:spacing w:after="120" w:line="360" w:lineRule="auto"/>
        <w:ind w:firstLine="709"/>
        <w:jc w:val="both"/>
        <w:rPr>
          <w:sz w:val="28"/>
          <w:szCs w:val="28"/>
        </w:rPr>
      </w:pPr>
      <w:r w:rsidRPr="00EC2457">
        <w:rPr>
          <w:sz w:val="28"/>
          <w:szCs w:val="28"/>
        </w:rPr>
        <w:t xml:space="preserve">В Системе </w:t>
      </w:r>
      <w:r w:rsidR="00D91D97" w:rsidRPr="00EC2457">
        <w:rPr>
          <w:sz w:val="28"/>
          <w:szCs w:val="28"/>
        </w:rPr>
        <w:t>запрещается размещать</w:t>
      </w:r>
      <w:r w:rsidRPr="00EC2457">
        <w:rPr>
          <w:sz w:val="28"/>
          <w:szCs w:val="28"/>
        </w:rPr>
        <w:t xml:space="preserve"> </w:t>
      </w:r>
      <w:r w:rsidR="00D91D97" w:rsidRPr="00EC2457">
        <w:rPr>
          <w:sz w:val="28"/>
          <w:szCs w:val="28"/>
        </w:rPr>
        <w:t>сведения</w:t>
      </w:r>
      <w:r w:rsidRPr="00EC2457">
        <w:rPr>
          <w:sz w:val="28"/>
          <w:szCs w:val="28"/>
        </w:rPr>
        <w:t xml:space="preserve">, </w:t>
      </w:r>
      <w:r w:rsidR="00D91D97" w:rsidRPr="00EC2457">
        <w:rPr>
          <w:sz w:val="28"/>
          <w:szCs w:val="28"/>
        </w:rPr>
        <w:t xml:space="preserve">относящиеся </w:t>
      </w:r>
      <w:r w:rsidRPr="00EC2457">
        <w:rPr>
          <w:sz w:val="28"/>
          <w:szCs w:val="28"/>
        </w:rPr>
        <w:t xml:space="preserve">к государственной </w:t>
      </w:r>
      <w:r w:rsidR="005B1A06" w:rsidRPr="00EC2457">
        <w:rPr>
          <w:sz w:val="28"/>
          <w:szCs w:val="28"/>
        </w:rPr>
        <w:t>или</w:t>
      </w:r>
      <w:r w:rsidR="005B1A06" w:rsidRPr="00EC2457">
        <w:t xml:space="preserve"> </w:t>
      </w:r>
      <w:r w:rsidR="005B1A06" w:rsidRPr="00EC2457">
        <w:rPr>
          <w:sz w:val="28"/>
          <w:szCs w:val="28"/>
        </w:rPr>
        <w:t>иной охраняемой законом тайне</w:t>
      </w:r>
      <w:r w:rsidRPr="00EC2457">
        <w:rPr>
          <w:sz w:val="28"/>
          <w:szCs w:val="28"/>
        </w:rPr>
        <w:t>.</w:t>
      </w:r>
    </w:p>
    <w:p w14:paraId="1FC4AF05" w14:textId="77777777" w:rsidR="0028486F" w:rsidRPr="00EC2457" w:rsidRDefault="0028486F" w:rsidP="006F2DCB">
      <w:pPr>
        <w:spacing w:before="120" w:after="120" w:line="360" w:lineRule="auto"/>
        <w:ind w:firstLine="708"/>
        <w:jc w:val="both"/>
        <w:rPr>
          <w:sz w:val="28"/>
          <w:szCs w:val="28"/>
        </w:rPr>
      </w:pPr>
      <w:r w:rsidRPr="00EC2457">
        <w:rPr>
          <w:sz w:val="28"/>
          <w:szCs w:val="28"/>
        </w:rPr>
        <w:t>Доступ пользователей к функциям, настройкам и данным Системы должен предоставляться после прохождения пользователем процедур аутентификации и авторизации. Для неавторизованных пользователей не должны быть доступны функции изменения информации.</w:t>
      </w:r>
    </w:p>
    <w:p w14:paraId="577B0C6F" w14:textId="77777777" w:rsidR="007F3597" w:rsidRPr="00EC2457" w:rsidRDefault="007F3597" w:rsidP="007F3597">
      <w:pPr>
        <w:pStyle w:val="afffffffff6"/>
        <w:rPr>
          <w:szCs w:val="28"/>
        </w:rPr>
      </w:pPr>
      <w:r w:rsidRPr="00EC2457">
        <w:rPr>
          <w:szCs w:val="28"/>
        </w:rPr>
        <w:t>Доступ пользователей к функциям и данным Системы должен быть ограничен на основе ролевого принципа. Каждому пользователю Системы должна быть сопоставлена учетная запись, ассоциированная с одной из нескольких предопределенных пользовательских ролей. Для каждой пользовательской роли должны быть определены конкретные разрешения на доступ к функциям и данным Системы.</w:t>
      </w:r>
    </w:p>
    <w:p w14:paraId="2698F251" w14:textId="77777777" w:rsidR="007F3597" w:rsidRPr="00EC2457" w:rsidRDefault="007F3597" w:rsidP="007F3597">
      <w:pPr>
        <w:pStyle w:val="afffffffff6"/>
        <w:rPr>
          <w:szCs w:val="28"/>
        </w:rPr>
      </w:pPr>
      <w:r w:rsidRPr="00EC2457">
        <w:rPr>
          <w:szCs w:val="28"/>
        </w:rPr>
        <w:t>В Системе должна быть обеспечена недоступность изменения записей журнала событий для всех пользователей. Внесению в журнал событий подлежат:</w:t>
      </w:r>
    </w:p>
    <w:p w14:paraId="5494C7CB" w14:textId="77777777" w:rsidR="007F3597" w:rsidRPr="00EC2457" w:rsidRDefault="007F3597" w:rsidP="007F3597">
      <w:pPr>
        <w:pStyle w:val="1"/>
        <w:ind w:left="1134" w:hanging="425"/>
        <w:rPr>
          <w:szCs w:val="28"/>
        </w:rPr>
      </w:pPr>
      <w:r w:rsidRPr="00EC2457">
        <w:rPr>
          <w:szCs w:val="28"/>
        </w:rPr>
        <w:lastRenderedPageBreak/>
        <w:t>события административного характера;</w:t>
      </w:r>
    </w:p>
    <w:p w14:paraId="6AC1A3B1" w14:textId="77777777" w:rsidR="007F3597" w:rsidRPr="00EC2457" w:rsidRDefault="007F3597" w:rsidP="007F3597">
      <w:pPr>
        <w:pStyle w:val="1"/>
        <w:ind w:left="1134" w:hanging="425"/>
        <w:rPr>
          <w:szCs w:val="28"/>
        </w:rPr>
      </w:pPr>
      <w:r w:rsidRPr="00EC2457">
        <w:rPr>
          <w:szCs w:val="28"/>
        </w:rPr>
        <w:t>сведения о произошедших ошибках в Системе;</w:t>
      </w:r>
    </w:p>
    <w:p w14:paraId="21B19B30" w14:textId="77777777" w:rsidR="003E6E73" w:rsidRPr="00EC2457" w:rsidRDefault="007F3597" w:rsidP="007F3597">
      <w:pPr>
        <w:pStyle w:val="1"/>
        <w:ind w:left="1134" w:hanging="425"/>
        <w:rPr>
          <w:szCs w:val="28"/>
        </w:rPr>
      </w:pPr>
      <w:r w:rsidRPr="00EC2457">
        <w:rPr>
          <w:szCs w:val="28"/>
        </w:rPr>
        <w:t>события, относящиеся к изменению параметров Системы</w:t>
      </w:r>
      <w:r w:rsidR="003E6E73" w:rsidRPr="00EC2457">
        <w:rPr>
          <w:szCs w:val="28"/>
        </w:rPr>
        <w:t>;</w:t>
      </w:r>
    </w:p>
    <w:p w14:paraId="359B4AC4" w14:textId="77777777" w:rsidR="004E5051" w:rsidRPr="00EC2457" w:rsidRDefault="003E6E73" w:rsidP="00B648B4">
      <w:pPr>
        <w:pStyle w:val="1"/>
        <w:ind w:left="1134" w:hanging="425"/>
        <w:rPr>
          <w:szCs w:val="28"/>
        </w:rPr>
      </w:pPr>
      <w:r w:rsidRPr="00EC2457">
        <w:rPr>
          <w:szCs w:val="28"/>
        </w:rPr>
        <w:t>любые изменения компонентов Системы</w:t>
      </w:r>
      <w:r w:rsidR="007F3597" w:rsidRPr="00EC2457">
        <w:rPr>
          <w:szCs w:val="28"/>
        </w:rPr>
        <w:t>.</w:t>
      </w:r>
    </w:p>
    <w:p w14:paraId="2190223D" w14:textId="77777777" w:rsidR="004E5051" w:rsidRPr="00EC2457" w:rsidRDefault="004E5051" w:rsidP="004E5051">
      <w:pPr>
        <w:pStyle w:val="afffffffff6"/>
        <w:rPr>
          <w:szCs w:val="28"/>
        </w:rPr>
      </w:pPr>
      <w:r w:rsidRPr="00EC2457">
        <w:rPr>
          <w:szCs w:val="28"/>
        </w:rPr>
        <w:t>Уникальность учетной записи пользователя в Системе должна достигаться:</w:t>
      </w:r>
    </w:p>
    <w:p w14:paraId="317E3A41" w14:textId="2622CD5E" w:rsidR="004E5051" w:rsidRPr="00EC2457" w:rsidRDefault="004E5051" w:rsidP="004E5051">
      <w:pPr>
        <w:pStyle w:val="1"/>
        <w:ind w:left="1134" w:hanging="425"/>
        <w:rPr>
          <w:szCs w:val="28"/>
        </w:rPr>
      </w:pPr>
      <w:r w:rsidRPr="00EC2457">
        <w:rPr>
          <w:szCs w:val="28"/>
        </w:rPr>
        <w:t>уникальностью а</w:t>
      </w:r>
      <w:r w:rsidR="009575FC" w:rsidRPr="00EC2457">
        <w:rPr>
          <w:szCs w:val="28"/>
        </w:rPr>
        <w:t>дреса электронной почты (e</w:t>
      </w:r>
      <w:r w:rsidR="00990AFF" w:rsidRPr="00EC2457">
        <w:rPr>
          <w:szCs w:val="28"/>
        </w:rPr>
        <w:t>-</w:t>
      </w:r>
      <w:proofErr w:type="spellStart"/>
      <w:r w:rsidR="009575FC" w:rsidRPr="00EC2457">
        <w:rPr>
          <w:szCs w:val="28"/>
        </w:rPr>
        <w:t>mail</w:t>
      </w:r>
      <w:proofErr w:type="spellEnd"/>
      <w:r w:rsidR="009575FC" w:rsidRPr="00EC2457">
        <w:rPr>
          <w:szCs w:val="28"/>
        </w:rPr>
        <w:t>)</w:t>
      </w:r>
      <w:r w:rsidRPr="00EC2457">
        <w:rPr>
          <w:szCs w:val="28"/>
        </w:rPr>
        <w:t xml:space="preserve"> в сочетании с паролем;</w:t>
      </w:r>
    </w:p>
    <w:p w14:paraId="528D9D03" w14:textId="202D67CA" w:rsidR="004E5051" w:rsidRPr="00EC2457" w:rsidRDefault="004E5051" w:rsidP="004E5051">
      <w:pPr>
        <w:pStyle w:val="1"/>
        <w:ind w:left="1134" w:hanging="425"/>
        <w:rPr>
          <w:szCs w:val="28"/>
        </w:rPr>
      </w:pPr>
      <w:r w:rsidRPr="00EC2457">
        <w:rPr>
          <w:szCs w:val="28"/>
        </w:rPr>
        <w:t>уникальностью идентификатора выбранного пользователем сервиса аутентификации (или иного социально значимого сто</w:t>
      </w:r>
      <w:r w:rsidR="009575FC" w:rsidRPr="00EC2457">
        <w:rPr>
          <w:szCs w:val="28"/>
        </w:rPr>
        <w:t>роннего ресурса) в сочетании с</w:t>
      </w:r>
      <w:r w:rsidRPr="00EC2457">
        <w:rPr>
          <w:szCs w:val="28"/>
        </w:rPr>
        <w:t xml:space="preserve"> e</w:t>
      </w:r>
      <w:r w:rsidR="00990AFF" w:rsidRPr="00EC2457">
        <w:rPr>
          <w:szCs w:val="28"/>
        </w:rPr>
        <w:t>-</w:t>
      </w:r>
      <w:proofErr w:type="spellStart"/>
      <w:r w:rsidRPr="00EC2457">
        <w:rPr>
          <w:szCs w:val="28"/>
        </w:rPr>
        <w:t>mail</w:t>
      </w:r>
      <w:proofErr w:type="spellEnd"/>
      <w:r w:rsidRPr="00EC2457">
        <w:rPr>
          <w:szCs w:val="28"/>
        </w:rPr>
        <w:t>.</w:t>
      </w:r>
    </w:p>
    <w:p w14:paraId="1DCD6E48" w14:textId="77777777" w:rsidR="007F3597" w:rsidRPr="00EC2457" w:rsidRDefault="004E5051" w:rsidP="004E5051">
      <w:pPr>
        <w:pStyle w:val="afffffffff6"/>
        <w:rPr>
          <w:szCs w:val="28"/>
        </w:rPr>
      </w:pPr>
      <w:r w:rsidRPr="00EC2457">
        <w:rPr>
          <w:szCs w:val="28"/>
        </w:rPr>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r w:rsidR="00502A57" w:rsidRPr="00EC2457">
        <w:rPr>
          <w:szCs w:val="28"/>
        </w:rPr>
        <w:t>, встроенного в СУБД</w:t>
      </w:r>
      <w:r w:rsidRPr="00EC2457">
        <w:rPr>
          <w:szCs w:val="28"/>
        </w:rPr>
        <w:t>.</w:t>
      </w:r>
    </w:p>
    <w:p w14:paraId="6D0C9319" w14:textId="77777777" w:rsidR="003D01B9" w:rsidRPr="00EC2457" w:rsidRDefault="00482F85"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06" w:name="_Toc379902695"/>
      <w:bookmarkStart w:id="207" w:name="_Toc13583174"/>
      <w:r w:rsidRPr="00EC2457">
        <w:rPr>
          <w:rFonts w:eastAsia="Calibri"/>
          <w:b/>
          <w:bCs/>
          <w:sz w:val="28"/>
          <w:szCs w:val="28"/>
          <w:lang w:eastAsia="en-US"/>
        </w:rPr>
        <w:t>4</w:t>
      </w:r>
      <w:r w:rsidR="004E5051" w:rsidRPr="00EC2457">
        <w:rPr>
          <w:rFonts w:eastAsia="Calibri"/>
          <w:b/>
          <w:bCs/>
          <w:sz w:val="28"/>
          <w:szCs w:val="28"/>
          <w:lang w:eastAsia="en-US"/>
        </w:rPr>
        <w:t>.1.1</w:t>
      </w:r>
      <w:r w:rsidR="00DE38B0" w:rsidRPr="00EC2457">
        <w:rPr>
          <w:rFonts w:eastAsia="Calibri"/>
          <w:b/>
          <w:bCs/>
          <w:sz w:val="28"/>
          <w:szCs w:val="28"/>
          <w:lang w:eastAsia="en-US"/>
        </w:rPr>
        <w:t>3</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по сохранности информации при авариях</w:t>
      </w:r>
      <w:bookmarkEnd w:id="202"/>
      <w:bookmarkEnd w:id="203"/>
      <w:bookmarkEnd w:id="206"/>
      <w:bookmarkEnd w:id="207"/>
    </w:p>
    <w:p w14:paraId="16742936"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Сохранность информации в Системе должна обеспечиваться:</w:t>
      </w:r>
    </w:p>
    <w:p w14:paraId="015DAB4D" w14:textId="77777777" w:rsidR="003D01B9" w:rsidRPr="00EC2457" w:rsidRDefault="003D01B9" w:rsidP="003215DE">
      <w:pPr>
        <w:pStyle w:val="affb"/>
        <w:numPr>
          <w:ilvl w:val="0"/>
          <w:numId w:val="52"/>
        </w:numPr>
        <w:tabs>
          <w:tab w:val="left" w:pos="1134"/>
        </w:tabs>
        <w:spacing w:line="360" w:lineRule="auto"/>
        <w:rPr>
          <w:iCs/>
          <w:sz w:val="28"/>
          <w:szCs w:val="28"/>
        </w:rPr>
      </w:pPr>
      <w:r w:rsidRPr="00EC2457">
        <w:rPr>
          <w:iCs/>
          <w:sz w:val="28"/>
          <w:szCs w:val="28"/>
        </w:rPr>
        <w:t>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018162AC" w14:textId="77777777" w:rsidR="003D01B9" w:rsidRPr="00EC2457" w:rsidRDefault="003D01B9" w:rsidP="003215DE">
      <w:pPr>
        <w:pStyle w:val="affb"/>
        <w:numPr>
          <w:ilvl w:val="0"/>
          <w:numId w:val="52"/>
        </w:numPr>
        <w:tabs>
          <w:tab w:val="left" w:pos="1134"/>
        </w:tabs>
        <w:spacing w:line="360" w:lineRule="auto"/>
        <w:rPr>
          <w:iCs/>
          <w:sz w:val="28"/>
          <w:szCs w:val="28"/>
        </w:rPr>
      </w:pPr>
      <w:r w:rsidRPr="00EC2457">
        <w:rPr>
          <w:iCs/>
          <w:sz w:val="28"/>
          <w:szCs w:val="28"/>
        </w:rPr>
        <w:t xml:space="preserve">при разрушении данных при механических и электронных сбоях и отказах в работе </w:t>
      </w:r>
      <w:r w:rsidR="00502A57" w:rsidRPr="00EC2457">
        <w:rPr>
          <w:iCs/>
          <w:sz w:val="28"/>
          <w:szCs w:val="28"/>
        </w:rPr>
        <w:t>серверных мощностей</w:t>
      </w:r>
      <w:r w:rsidRPr="00EC2457">
        <w:rPr>
          <w:iCs/>
          <w:sz w:val="28"/>
          <w:szCs w:val="28"/>
        </w:rPr>
        <w:t>: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5BB30EB7"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Для обеспечения сохранности информации в Системе должны быть включены следующие функции:</w:t>
      </w:r>
    </w:p>
    <w:p w14:paraId="7F486A96" w14:textId="77777777" w:rsidR="003D01B9" w:rsidRPr="00EC2457" w:rsidRDefault="003D01B9" w:rsidP="003215DE">
      <w:pPr>
        <w:pStyle w:val="affb"/>
        <w:numPr>
          <w:ilvl w:val="0"/>
          <w:numId w:val="35"/>
        </w:numPr>
        <w:tabs>
          <w:tab w:val="left" w:pos="1134"/>
          <w:tab w:val="num" w:pos="1495"/>
        </w:tabs>
        <w:spacing w:line="360" w:lineRule="auto"/>
        <w:rPr>
          <w:iCs/>
          <w:sz w:val="28"/>
          <w:szCs w:val="28"/>
        </w:rPr>
      </w:pPr>
      <w:r w:rsidRPr="00EC2457">
        <w:rPr>
          <w:iCs/>
          <w:sz w:val="28"/>
          <w:szCs w:val="28"/>
        </w:rPr>
        <w:t>резервное копирование баз данных Системы;</w:t>
      </w:r>
    </w:p>
    <w:p w14:paraId="182E07DD" w14:textId="77777777" w:rsidR="003D01B9" w:rsidRPr="00EC2457" w:rsidRDefault="003D01B9" w:rsidP="003215DE">
      <w:pPr>
        <w:pStyle w:val="affb"/>
        <w:numPr>
          <w:ilvl w:val="0"/>
          <w:numId w:val="35"/>
        </w:numPr>
        <w:tabs>
          <w:tab w:val="left" w:pos="1134"/>
          <w:tab w:val="num" w:pos="1495"/>
        </w:tabs>
        <w:spacing w:line="360" w:lineRule="auto"/>
        <w:rPr>
          <w:iCs/>
          <w:sz w:val="28"/>
          <w:szCs w:val="28"/>
        </w:rPr>
      </w:pPr>
      <w:r w:rsidRPr="00EC2457">
        <w:rPr>
          <w:iCs/>
          <w:sz w:val="28"/>
          <w:szCs w:val="28"/>
        </w:rPr>
        <w:t xml:space="preserve">восстановление данных в непротиворечивое состояние при программно-аппаратных сбоях (отключение электрического питания, сбоях </w:t>
      </w:r>
      <w:r w:rsidRPr="00EC2457">
        <w:rPr>
          <w:iCs/>
          <w:sz w:val="28"/>
          <w:szCs w:val="28"/>
        </w:rPr>
        <w:lastRenderedPageBreak/>
        <w:t>операционной Системы и других) вычислительно-операционной среды функционирования;</w:t>
      </w:r>
    </w:p>
    <w:p w14:paraId="38F05711" w14:textId="77777777" w:rsidR="003D01B9" w:rsidRPr="00EC2457" w:rsidRDefault="003D01B9" w:rsidP="003215DE">
      <w:pPr>
        <w:pStyle w:val="affb"/>
        <w:numPr>
          <w:ilvl w:val="0"/>
          <w:numId w:val="35"/>
        </w:numPr>
        <w:tabs>
          <w:tab w:val="left" w:pos="1134"/>
          <w:tab w:val="num" w:pos="1495"/>
        </w:tabs>
        <w:spacing w:line="360" w:lineRule="auto"/>
        <w:rPr>
          <w:sz w:val="28"/>
          <w:szCs w:val="28"/>
        </w:rPr>
      </w:pPr>
      <w:r w:rsidRPr="00EC2457">
        <w:rPr>
          <w:iCs/>
          <w:sz w:val="28"/>
          <w:szCs w:val="28"/>
        </w:rPr>
        <w:t>восстановление данных в непротиворечивое состояние при сбоях в работе сетевого программного и аппаратного обеспечения.</w:t>
      </w:r>
    </w:p>
    <w:p w14:paraId="77490056" w14:textId="77777777" w:rsidR="003D01B9" w:rsidRPr="00EC2457" w:rsidRDefault="00AF4155" w:rsidP="00482F85">
      <w:pPr>
        <w:keepNext/>
        <w:keepLines/>
        <w:tabs>
          <w:tab w:val="num" w:pos="0"/>
        </w:tabs>
        <w:spacing w:before="200" w:line="360" w:lineRule="auto"/>
        <w:ind w:left="360"/>
        <w:outlineLvl w:val="2"/>
        <w:rPr>
          <w:rFonts w:eastAsia="Calibri"/>
          <w:b/>
          <w:bCs/>
          <w:sz w:val="28"/>
          <w:szCs w:val="28"/>
        </w:rPr>
      </w:pPr>
      <w:bookmarkStart w:id="208" w:name="_Toc118461642"/>
      <w:bookmarkStart w:id="209" w:name="_Toc314835533"/>
      <w:bookmarkStart w:id="210" w:name="_Toc379902697"/>
      <w:r w:rsidRPr="00EC2457">
        <w:rPr>
          <w:rFonts w:eastAsia="Calibri"/>
          <w:b/>
          <w:bCs/>
          <w:sz w:val="28"/>
          <w:szCs w:val="28"/>
        </w:rPr>
        <w:tab/>
      </w:r>
      <w:bookmarkStart w:id="211" w:name="_Toc13583175"/>
      <w:r w:rsidR="004E5051" w:rsidRPr="00EC2457">
        <w:rPr>
          <w:rFonts w:eastAsia="Calibri"/>
          <w:b/>
          <w:bCs/>
          <w:sz w:val="28"/>
          <w:szCs w:val="28"/>
        </w:rPr>
        <w:t>4.1.1</w:t>
      </w:r>
      <w:r w:rsidR="00DE38B0" w:rsidRPr="00EC2457">
        <w:rPr>
          <w:rFonts w:eastAsia="Calibri"/>
          <w:b/>
          <w:bCs/>
          <w:sz w:val="28"/>
          <w:szCs w:val="28"/>
        </w:rPr>
        <w:t>4</w:t>
      </w:r>
      <w:r w:rsidR="00482F85" w:rsidRPr="00EC2457">
        <w:rPr>
          <w:rFonts w:eastAsia="Calibri"/>
          <w:b/>
          <w:bCs/>
          <w:sz w:val="28"/>
          <w:szCs w:val="28"/>
        </w:rPr>
        <w:t xml:space="preserve"> </w:t>
      </w:r>
      <w:r w:rsidR="003D01B9" w:rsidRPr="00EC2457">
        <w:rPr>
          <w:rFonts w:eastAsia="Calibri"/>
          <w:b/>
          <w:bCs/>
          <w:sz w:val="28"/>
          <w:szCs w:val="28"/>
        </w:rPr>
        <w:t>Требования к патентной чистоте</w:t>
      </w:r>
      <w:bookmarkEnd w:id="208"/>
      <w:bookmarkEnd w:id="209"/>
      <w:bookmarkEnd w:id="210"/>
      <w:bookmarkEnd w:id="211"/>
    </w:p>
    <w:p w14:paraId="469EE94A" w14:textId="77777777" w:rsidR="003D01B9" w:rsidRPr="00EC2457" w:rsidRDefault="003D01B9" w:rsidP="0032018B">
      <w:pPr>
        <w:spacing w:before="120" w:after="120" w:line="360" w:lineRule="auto"/>
        <w:ind w:left="360" w:firstLine="348"/>
        <w:jc w:val="both"/>
        <w:rPr>
          <w:sz w:val="28"/>
          <w:szCs w:val="28"/>
        </w:rPr>
      </w:pPr>
      <w:r w:rsidRPr="00EC2457">
        <w:rPr>
          <w:sz w:val="28"/>
          <w:szCs w:val="28"/>
        </w:rPr>
        <w:t>Создаваемое программное обеспечение Системы должно отвечать требованиям по патентной чистоте согласно действующему законодательству Российской Федерации.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59689412" w14:textId="77777777" w:rsidR="003D01B9" w:rsidRPr="00EC2457" w:rsidRDefault="003D01B9" w:rsidP="00AF4155">
      <w:pPr>
        <w:spacing w:before="120" w:after="120" w:line="360" w:lineRule="auto"/>
        <w:ind w:left="360" w:firstLine="348"/>
        <w:jc w:val="both"/>
        <w:rPr>
          <w:sz w:val="28"/>
          <w:szCs w:val="28"/>
        </w:rPr>
      </w:pPr>
      <w:r w:rsidRPr="00EC2457">
        <w:rPr>
          <w:sz w:val="28"/>
          <w:szCs w:val="28"/>
        </w:rPr>
        <w:t xml:space="preserve">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Системы по ее прямому назначению. </w:t>
      </w:r>
    </w:p>
    <w:p w14:paraId="1C056EBA" w14:textId="77777777" w:rsidR="0032018B" w:rsidRPr="00EC2457" w:rsidRDefault="00D96974" w:rsidP="0032018B">
      <w:pPr>
        <w:spacing w:before="120" w:after="120" w:line="360" w:lineRule="auto"/>
        <w:ind w:left="360" w:firstLine="348"/>
        <w:jc w:val="both"/>
        <w:rPr>
          <w:sz w:val="28"/>
          <w:szCs w:val="28"/>
        </w:rPr>
      </w:pPr>
      <w:r w:rsidRPr="00EC2457">
        <w:rPr>
          <w:sz w:val="28"/>
          <w:szCs w:val="28"/>
        </w:rPr>
        <w:t xml:space="preserve">Подрядчик </w:t>
      </w:r>
      <w:r w:rsidR="0032018B" w:rsidRPr="00EC2457">
        <w:rPr>
          <w:sz w:val="28"/>
          <w:szCs w:val="28"/>
        </w:rPr>
        <w:t xml:space="preserve">и Заказчик сохраняют за собой права на объекты интеллектуальной собственности и права на иные результаты интеллектуальной деятельности, принадлежавшие им до оказания услуг по настоящему проекту и которые используются для оказания услуг по проекту. </w:t>
      </w:r>
    </w:p>
    <w:p w14:paraId="17759689" w14:textId="77777777" w:rsidR="0032018B" w:rsidRPr="00EC2457" w:rsidRDefault="00D96974" w:rsidP="0032018B">
      <w:pPr>
        <w:spacing w:before="120" w:after="120" w:line="360" w:lineRule="auto"/>
        <w:ind w:left="360" w:firstLine="348"/>
        <w:jc w:val="both"/>
        <w:rPr>
          <w:sz w:val="28"/>
          <w:szCs w:val="28"/>
        </w:rPr>
      </w:pPr>
      <w:r w:rsidRPr="00EC2457">
        <w:rPr>
          <w:sz w:val="28"/>
          <w:szCs w:val="28"/>
        </w:rPr>
        <w:t xml:space="preserve">Подрядчик </w:t>
      </w:r>
      <w:r w:rsidR="0032018B" w:rsidRPr="00EC2457">
        <w:rPr>
          <w:sz w:val="28"/>
          <w:szCs w:val="28"/>
        </w:rPr>
        <w:t>предоставляет Заказчику право использования объектов интеллектуальной собственности и иных результатов интеллектуальной деятельности, принадлежавших ему до оказания услуг по проекту и используемых при оказании услуг по проекту на условиях просто</w:t>
      </w:r>
      <w:r w:rsidR="00973B77" w:rsidRPr="00EC2457">
        <w:rPr>
          <w:sz w:val="28"/>
          <w:szCs w:val="28"/>
        </w:rPr>
        <w:t xml:space="preserve">й (неисключительной) лицензии, </w:t>
      </w:r>
      <w:r w:rsidR="0032018B" w:rsidRPr="00EC2457">
        <w:rPr>
          <w:sz w:val="28"/>
          <w:szCs w:val="28"/>
        </w:rPr>
        <w:t xml:space="preserve">неограниченной по времени действия, на территории </w:t>
      </w:r>
      <w:r w:rsidR="00260326" w:rsidRPr="00EC2457">
        <w:rPr>
          <w:sz w:val="28"/>
          <w:szCs w:val="28"/>
        </w:rPr>
        <w:t>Российской Федерации</w:t>
      </w:r>
      <w:r w:rsidR="0032018B" w:rsidRPr="00EC2457">
        <w:rPr>
          <w:sz w:val="28"/>
          <w:szCs w:val="28"/>
        </w:rPr>
        <w:t xml:space="preserve"> в пределах, необходимых для использования результатов оказания услуг.</w:t>
      </w:r>
    </w:p>
    <w:p w14:paraId="151CCBC1" w14:textId="4BE8119D" w:rsidR="002045AB" w:rsidRPr="00EC2457" w:rsidRDefault="00BC0FD3" w:rsidP="00DE38B0">
      <w:pPr>
        <w:spacing w:before="120" w:after="120" w:line="360" w:lineRule="auto"/>
        <w:ind w:left="360" w:firstLine="348"/>
        <w:jc w:val="both"/>
        <w:rPr>
          <w:sz w:val="28"/>
          <w:szCs w:val="28"/>
        </w:rPr>
      </w:pPr>
      <w:r w:rsidRPr="00EC2457">
        <w:rPr>
          <w:sz w:val="28"/>
          <w:szCs w:val="28"/>
        </w:rPr>
        <w:t>Система должна быть разработана с использованием отечественного ПО</w:t>
      </w:r>
      <w:r w:rsidR="00237D77" w:rsidRPr="00EC2457">
        <w:rPr>
          <w:sz w:val="28"/>
          <w:szCs w:val="28"/>
        </w:rPr>
        <w:t>.</w:t>
      </w:r>
      <w:r w:rsidR="002045AB" w:rsidRPr="00EC2457">
        <w:rPr>
          <w:sz w:val="28"/>
          <w:szCs w:val="28"/>
        </w:rPr>
        <w:t xml:space="preserve"> </w:t>
      </w:r>
      <w:r w:rsidR="00237D77" w:rsidRPr="00EC2457">
        <w:rPr>
          <w:sz w:val="28"/>
          <w:szCs w:val="28"/>
        </w:rPr>
        <w:t>П</w:t>
      </w:r>
      <w:r w:rsidR="002045AB" w:rsidRPr="00EC2457">
        <w:rPr>
          <w:sz w:val="28"/>
          <w:szCs w:val="28"/>
        </w:rPr>
        <w:t>реимуществ</w:t>
      </w:r>
      <w:r w:rsidR="00237D77" w:rsidRPr="00EC2457">
        <w:rPr>
          <w:sz w:val="28"/>
          <w:szCs w:val="28"/>
        </w:rPr>
        <w:t>о отдается ПО</w:t>
      </w:r>
      <w:r w:rsidR="002045AB" w:rsidRPr="00EC2457">
        <w:rPr>
          <w:sz w:val="28"/>
          <w:szCs w:val="28"/>
        </w:rPr>
        <w:t xml:space="preserve"> содержащегося в Едином реестре российских программ для электронных вычислительных машин и баз данных.</w:t>
      </w:r>
    </w:p>
    <w:p w14:paraId="20F88868" w14:textId="77777777" w:rsidR="005962BE" w:rsidRPr="00EC2457" w:rsidRDefault="005962BE" w:rsidP="00DE38B0">
      <w:pPr>
        <w:spacing w:before="120" w:after="120" w:line="360" w:lineRule="auto"/>
        <w:ind w:left="360" w:firstLine="348"/>
        <w:jc w:val="both"/>
        <w:rPr>
          <w:sz w:val="28"/>
          <w:szCs w:val="28"/>
        </w:rPr>
      </w:pPr>
    </w:p>
    <w:p w14:paraId="0CC1779E" w14:textId="77777777" w:rsidR="003D01B9" w:rsidRPr="00EC2457" w:rsidRDefault="00AF4155" w:rsidP="00482F85">
      <w:pPr>
        <w:keepNext/>
        <w:keepLines/>
        <w:numPr>
          <w:ilvl w:val="2"/>
          <w:numId w:val="0"/>
        </w:numPr>
        <w:tabs>
          <w:tab w:val="num" w:pos="0"/>
        </w:tabs>
        <w:spacing w:before="200" w:line="360" w:lineRule="auto"/>
        <w:outlineLvl w:val="2"/>
        <w:rPr>
          <w:rFonts w:eastAsia="Calibri"/>
          <w:b/>
          <w:bCs/>
          <w:sz w:val="28"/>
          <w:szCs w:val="28"/>
          <w:lang w:eastAsia="en-US"/>
        </w:rPr>
      </w:pPr>
      <w:bookmarkStart w:id="212" w:name="_Toc379902698"/>
      <w:r w:rsidRPr="00EC2457">
        <w:rPr>
          <w:rFonts w:eastAsia="Calibri"/>
          <w:b/>
          <w:bCs/>
          <w:sz w:val="28"/>
          <w:szCs w:val="28"/>
          <w:lang w:eastAsia="en-US"/>
        </w:rPr>
        <w:tab/>
      </w:r>
      <w:bookmarkStart w:id="213" w:name="_Toc13583176"/>
      <w:r w:rsidR="00482F85" w:rsidRPr="00EC2457">
        <w:rPr>
          <w:rFonts w:eastAsia="Calibri"/>
          <w:b/>
          <w:bCs/>
          <w:sz w:val="28"/>
          <w:szCs w:val="28"/>
          <w:lang w:eastAsia="en-US"/>
        </w:rPr>
        <w:t>4.1.1</w:t>
      </w:r>
      <w:r w:rsidR="00DE38B0" w:rsidRPr="00EC2457">
        <w:rPr>
          <w:rFonts w:eastAsia="Calibri"/>
          <w:b/>
          <w:bCs/>
          <w:sz w:val="28"/>
          <w:szCs w:val="28"/>
          <w:lang w:eastAsia="en-US"/>
        </w:rPr>
        <w:t>5</w:t>
      </w:r>
      <w:r w:rsidR="00482F85" w:rsidRPr="00EC2457">
        <w:rPr>
          <w:rFonts w:eastAsia="Calibri"/>
          <w:b/>
          <w:bCs/>
          <w:sz w:val="28"/>
          <w:szCs w:val="28"/>
          <w:lang w:eastAsia="en-US"/>
        </w:rPr>
        <w:t xml:space="preserve"> </w:t>
      </w:r>
      <w:r w:rsidR="003D01B9" w:rsidRPr="00EC2457">
        <w:rPr>
          <w:rFonts w:eastAsia="Calibri"/>
          <w:b/>
          <w:bCs/>
          <w:sz w:val="28"/>
          <w:szCs w:val="28"/>
          <w:lang w:eastAsia="en-US"/>
        </w:rPr>
        <w:t>Требования к стандартизации и унификации</w:t>
      </w:r>
      <w:bookmarkEnd w:id="212"/>
      <w:bookmarkEnd w:id="213"/>
    </w:p>
    <w:p w14:paraId="7516AD54" w14:textId="77777777" w:rsidR="00756F04" w:rsidRPr="00EC2457" w:rsidRDefault="00756F04" w:rsidP="00050CFB">
      <w:pPr>
        <w:spacing w:before="120" w:line="360" w:lineRule="auto"/>
        <w:ind w:right="-1" w:firstLine="567"/>
        <w:jc w:val="both"/>
        <w:rPr>
          <w:sz w:val="28"/>
          <w:szCs w:val="28"/>
        </w:rPr>
      </w:pPr>
      <w:bookmarkStart w:id="214" w:name="_Toc118461644"/>
      <w:bookmarkStart w:id="215" w:name="_Toc314835536"/>
      <w:bookmarkStart w:id="216" w:name="_Ref367646893"/>
      <w:bookmarkStart w:id="217" w:name="_Toc379902699"/>
      <w:r w:rsidRPr="00EC2457">
        <w:rPr>
          <w:sz w:val="28"/>
          <w:szCs w:val="28"/>
        </w:rPr>
        <w:t>Разработка Системы должна быть реализована с использованием стандартных и унифицированных методов разработки программных средств. Система проектирования, используемая при разработке Системы, должна обеспечивать унификацию функциональных задач, операций и интерфейсов в части их реализации.</w:t>
      </w:r>
    </w:p>
    <w:p w14:paraId="020473EB" w14:textId="77777777" w:rsidR="0036595E" w:rsidRPr="00EC2457" w:rsidRDefault="0036595E" w:rsidP="0036595E">
      <w:pPr>
        <w:spacing w:before="120" w:line="360" w:lineRule="auto"/>
        <w:ind w:right="-1" w:firstLine="567"/>
        <w:jc w:val="both"/>
        <w:rPr>
          <w:sz w:val="28"/>
          <w:szCs w:val="28"/>
        </w:rPr>
      </w:pPr>
      <w:r w:rsidRPr="00EC2457">
        <w:rPr>
          <w:sz w:val="28"/>
          <w:szCs w:val="28"/>
        </w:rPr>
        <w:t>Экранные формы пользовательского интерфейса Системы должны проектироваться с учетом требований унификации:</w:t>
      </w:r>
    </w:p>
    <w:p w14:paraId="7FDFB058" w14:textId="77777777" w:rsidR="0036595E" w:rsidRPr="00EC2457" w:rsidRDefault="0036595E" w:rsidP="005C4A9F">
      <w:pPr>
        <w:pStyle w:val="1"/>
        <w:numPr>
          <w:ilvl w:val="0"/>
          <w:numId w:val="113"/>
        </w:numPr>
        <w:rPr>
          <w:szCs w:val="28"/>
        </w:rPr>
      </w:pPr>
      <w:r w:rsidRPr="00EC2457">
        <w:rPr>
          <w:szCs w:val="28"/>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437D2618" w14:textId="77777777" w:rsidR="0036595E" w:rsidRPr="00EC2457" w:rsidRDefault="0036595E" w:rsidP="005C4A9F">
      <w:pPr>
        <w:pStyle w:val="1"/>
        <w:numPr>
          <w:ilvl w:val="0"/>
          <w:numId w:val="113"/>
        </w:numPr>
        <w:rPr>
          <w:szCs w:val="28"/>
        </w:rPr>
      </w:pPr>
      <w:r w:rsidRPr="00EC2457">
        <w:rPr>
          <w:szCs w:val="28"/>
        </w:rPr>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14:paraId="332B3685" w14:textId="77777777" w:rsidR="0036595E" w:rsidRPr="00EC2457" w:rsidRDefault="0036595E" w:rsidP="005C4A9F">
      <w:pPr>
        <w:pStyle w:val="1"/>
        <w:numPr>
          <w:ilvl w:val="0"/>
          <w:numId w:val="113"/>
        </w:numPr>
        <w:rPr>
          <w:szCs w:val="28"/>
        </w:rPr>
      </w:pPr>
      <w:r w:rsidRPr="00EC2457">
        <w:rPr>
          <w:szCs w:val="28"/>
        </w:rPr>
        <w:t>для описания идентичных понятий, операций и действий пользователя должны использоваться унифицированные термины;</w:t>
      </w:r>
    </w:p>
    <w:p w14:paraId="1BD750F4" w14:textId="77777777" w:rsidR="00F96FD7" w:rsidRPr="00EC2457" w:rsidRDefault="00F96FD7" w:rsidP="005C4A9F">
      <w:pPr>
        <w:pStyle w:val="1"/>
        <w:numPr>
          <w:ilvl w:val="0"/>
          <w:numId w:val="113"/>
        </w:numPr>
        <w:rPr>
          <w:szCs w:val="28"/>
        </w:rPr>
      </w:pPr>
      <w:r w:rsidRPr="00EC2457">
        <w:rPr>
          <w:szCs w:val="28"/>
        </w:rPr>
        <w:t>реакция Системы на действия оператора (наведение указателя «мыши», переключение фокуса, нажатие кнопки) должна являться типовой для каждого действия над одними и теми же графическими элементами, независимо от их расположения на экране</w:t>
      </w:r>
    </w:p>
    <w:p w14:paraId="2E4962CE" w14:textId="77777777" w:rsidR="0036595E" w:rsidRPr="00EC2457" w:rsidRDefault="0036595E" w:rsidP="0036595E">
      <w:pPr>
        <w:pStyle w:val="afffffffff6"/>
        <w:rPr>
          <w:szCs w:val="28"/>
        </w:rPr>
      </w:pPr>
      <w:r w:rsidRPr="00EC2457">
        <w:rPr>
          <w:szCs w:val="28"/>
        </w:rPr>
        <w:t xml:space="preserve">Все надписи экранных форм, а также </w:t>
      </w:r>
      <w:r w:rsidR="001349AD" w:rsidRPr="00EC2457">
        <w:rPr>
          <w:szCs w:val="28"/>
        </w:rPr>
        <w:t>сообщения</w:t>
      </w:r>
      <w:r w:rsidRPr="00EC2457">
        <w:rPr>
          <w:szCs w:val="28"/>
        </w:rPr>
        <w:t xml:space="preserve">, выдаваемые пользователю </w:t>
      </w:r>
      <w:r w:rsidR="001349AD" w:rsidRPr="00EC2457">
        <w:rPr>
          <w:szCs w:val="28"/>
        </w:rPr>
        <w:t>(кроме системных сообщений)</w:t>
      </w:r>
      <w:r w:rsidRPr="00EC2457">
        <w:rPr>
          <w:szCs w:val="28"/>
        </w:rPr>
        <w:t xml:space="preserve"> должны быть на русском языке.</w:t>
      </w:r>
    </w:p>
    <w:p w14:paraId="50603B39" w14:textId="77777777" w:rsidR="00534713" w:rsidRPr="00EC2457" w:rsidRDefault="00534713" w:rsidP="00534713">
      <w:pPr>
        <w:pStyle w:val="afffffffff6"/>
        <w:rPr>
          <w:szCs w:val="28"/>
        </w:rPr>
      </w:pPr>
      <w:r w:rsidRPr="00EC2457">
        <w:rPr>
          <w:szCs w:val="28"/>
        </w:rPr>
        <w:t>Графический интерфейс</w:t>
      </w:r>
      <w:r w:rsidR="0030318D" w:rsidRPr="00EC2457">
        <w:rPr>
          <w:szCs w:val="28"/>
        </w:rPr>
        <w:t xml:space="preserve"> внешней части</w:t>
      </w:r>
      <w:r w:rsidRPr="00EC2457">
        <w:rPr>
          <w:szCs w:val="28"/>
        </w:rPr>
        <w:t xml:space="preserve"> системы должен быть адаптивным для различных разрешений экранов, в том числе для мобильных устройств и планшетных устройств (мобильные телефоны 0-480px, планшеты и большие телефоны 481-768px, экран компьютера или ноутбука 960-1440px, большие мониторы 1440 и выше).</w:t>
      </w:r>
    </w:p>
    <w:p w14:paraId="16CCD100" w14:textId="77777777" w:rsidR="00030782" w:rsidRPr="00EC2457" w:rsidRDefault="0036595E" w:rsidP="00030782">
      <w:pPr>
        <w:spacing w:before="120" w:line="360" w:lineRule="auto"/>
        <w:ind w:right="-1" w:firstLine="567"/>
        <w:jc w:val="both"/>
        <w:rPr>
          <w:sz w:val="28"/>
          <w:szCs w:val="28"/>
        </w:rPr>
      </w:pPr>
      <w:r w:rsidRPr="00EC2457">
        <w:rPr>
          <w:sz w:val="28"/>
          <w:szCs w:val="28"/>
        </w:rPr>
        <w:t xml:space="preserve">Программное обеспечение </w:t>
      </w:r>
      <w:r w:rsidRPr="00EC2457">
        <w:rPr>
          <w:sz w:val="28"/>
          <w:szCs w:val="28"/>
          <w:lang w:val="en-US"/>
        </w:rPr>
        <w:t>web</w:t>
      </w:r>
      <w:r w:rsidRPr="00EC2457">
        <w:rPr>
          <w:sz w:val="28"/>
          <w:szCs w:val="28"/>
        </w:rPr>
        <w:t xml:space="preserve">-компонентов Системы должно быть разработано с соблюдением стандартов W3C HTML 5 и </w:t>
      </w:r>
      <w:r w:rsidRPr="00EC2457">
        <w:rPr>
          <w:sz w:val="28"/>
          <w:szCs w:val="28"/>
          <w:lang w:val="en-US"/>
        </w:rPr>
        <w:t>CSS</w:t>
      </w:r>
      <w:r w:rsidRPr="00EC2457">
        <w:rPr>
          <w:sz w:val="28"/>
          <w:szCs w:val="28"/>
        </w:rPr>
        <w:t xml:space="preserve"> 3.</w:t>
      </w:r>
    </w:p>
    <w:p w14:paraId="4A7AB7EE" w14:textId="77777777" w:rsidR="00030782" w:rsidRPr="00EC2457" w:rsidRDefault="00030782" w:rsidP="00030782">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lastRenderedPageBreak/>
        <w:tab/>
      </w:r>
      <w:bookmarkStart w:id="218" w:name="_Toc13583177"/>
      <w:r w:rsidRPr="00EC2457">
        <w:rPr>
          <w:rFonts w:eastAsia="Calibri"/>
          <w:b/>
          <w:bCs/>
          <w:sz w:val="28"/>
          <w:szCs w:val="28"/>
          <w:lang w:eastAsia="en-US"/>
        </w:rPr>
        <w:t>4.1.1</w:t>
      </w:r>
      <w:r w:rsidR="00DE38B0" w:rsidRPr="00EC2457">
        <w:rPr>
          <w:rFonts w:eastAsia="Calibri"/>
          <w:b/>
          <w:bCs/>
          <w:sz w:val="28"/>
          <w:szCs w:val="28"/>
          <w:lang w:eastAsia="en-US"/>
        </w:rPr>
        <w:t>6</w:t>
      </w:r>
      <w:r w:rsidRPr="00EC2457">
        <w:rPr>
          <w:rFonts w:eastAsia="Calibri"/>
          <w:b/>
          <w:bCs/>
          <w:sz w:val="28"/>
          <w:szCs w:val="28"/>
          <w:lang w:eastAsia="en-US"/>
        </w:rPr>
        <w:t xml:space="preserve"> Требования к </w:t>
      </w:r>
      <w:r w:rsidR="00035D34" w:rsidRPr="00EC2457">
        <w:rPr>
          <w:rFonts w:eastAsia="Calibri"/>
          <w:b/>
          <w:bCs/>
          <w:sz w:val="28"/>
          <w:szCs w:val="28"/>
          <w:lang w:val="en-US" w:eastAsia="en-US"/>
        </w:rPr>
        <w:t>API</w:t>
      </w:r>
      <w:r w:rsidR="00035D34" w:rsidRPr="00EC2457">
        <w:rPr>
          <w:rFonts w:eastAsia="Calibri"/>
          <w:b/>
          <w:bCs/>
          <w:sz w:val="28"/>
          <w:szCs w:val="28"/>
          <w:lang w:eastAsia="en-US"/>
        </w:rPr>
        <w:t xml:space="preserve"> системы</w:t>
      </w:r>
      <w:bookmarkEnd w:id="218"/>
    </w:p>
    <w:p w14:paraId="60EEF183" w14:textId="60509DF8" w:rsidR="00030782" w:rsidRPr="00EC2457" w:rsidRDefault="00030782" w:rsidP="00030782">
      <w:pPr>
        <w:spacing w:before="120" w:line="360" w:lineRule="auto"/>
        <w:ind w:right="-1" w:firstLine="567"/>
        <w:jc w:val="both"/>
        <w:rPr>
          <w:sz w:val="28"/>
          <w:szCs w:val="28"/>
        </w:rPr>
      </w:pPr>
      <w:r w:rsidRPr="00EC2457">
        <w:rPr>
          <w:sz w:val="28"/>
          <w:szCs w:val="28"/>
        </w:rPr>
        <w:t>Систем</w:t>
      </w:r>
      <w:r w:rsidR="00035D34" w:rsidRPr="00EC2457">
        <w:rPr>
          <w:sz w:val="28"/>
          <w:szCs w:val="28"/>
        </w:rPr>
        <w:t>а</w:t>
      </w:r>
      <w:r w:rsidRPr="00EC2457">
        <w:rPr>
          <w:sz w:val="28"/>
          <w:szCs w:val="28"/>
        </w:rPr>
        <w:t xml:space="preserve"> должна</w:t>
      </w:r>
      <w:r w:rsidR="00035D34" w:rsidRPr="00EC2457">
        <w:rPr>
          <w:sz w:val="28"/>
          <w:szCs w:val="28"/>
        </w:rPr>
        <w:t xml:space="preserve"> обладать программным интерфейсом (</w:t>
      </w:r>
      <w:r w:rsidR="00035D34" w:rsidRPr="00EC2457">
        <w:rPr>
          <w:sz w:val="28"/>
          <w:szCs w:val="28"/>
          <w:lang w:val="en-US"/>
        </w:rPr>
        <w:t>API</w:t>
      </w:r>
      <w:r w:rsidR="00035D34" w:rsidRPr="00EC2457">
        <w:rPr>
          <w:sz w:val="28"/>
          <w:szCs w:val="28"/>
        </w:rPr>
        <w:t>), позволяющим Систем</w:t>
      </w:r>
      <w:r w:rsidR="00FD3931">
        <w:rPr>
          <w:sz w:val="28"/>
          <w:szCs w:val="28"/>
        </w:rPr>
        <w:t xml:space="preserve">е </w:t>
      </w:r>
      <w:r w:rsidR="00CC6252">
        <w:rPr>
          <w:sz w:val="28"/>
          <w:szCs w:val="28"/>
        </w:rPr>
        <w:t xml:space="preserve">обмениваться </w:t>
      </w:r>
      <w:r w:rsidR="00FD3931">
        <w:rPr>
          <w:sz w:val="28"/>
          <w:szCs w:val="28"/>
        </w:rPr>
        <w:t>дан</w:t>
      </w:r>
      <w:r w:rsidR="00CC6252">
        <w:rPr>
          <w:sz w:val="28"/>
          <w:szCs w:val="28"/>
        </w:rPr>
        <w:t>ными</w:t>
      </w:r>
      <w:r w:rsidR="00FD3931">
        <w:rPr>
          <w:sz w:val="28"/>
          <w:szCs w:val="28"/>
        </w:rPr>
        <w:t xml:space="preserve"> </w:t>
      </w:r>
      <w:r w:rsidR="00CC6252">
        <w:rPr>
          <w:sz w:val="28"/>
          <w:szCs w:val="28"/>
        </w:rPr>
        <w:t>с иными</w:t>
      </w:r>
      <w:r w:rsidR="00FD3931">
        <w:rPr>
          <w:sz w:val="28"/>
          <w:szCs w:val="28"/>
        </w:rPr>
        <w:t xml:space="preserve"> внешних систем. Система должна</w:t>
      </w:r>
      <w:r w:rsidR="00606512">
        <w:rPr>
          <w:sz w:val="28"/>
          <w:szCs w:val="28"/>
        </w:rPr>
        <w:t xml:space="preserve"> не противоречить требования</w:t>
      </w:r>
      <w:r w:rsidR="00FD3931">
        <w:rPr>
          <w:sz w:val="28"/>
          <w:szCs w:val="28"/>
        </w:rPr>
        <w:t xml:space="preserve">м законодательства Российской Федерации в части защиты данных и каналов связи с целью интеграции Системы с информационными системами </w:t>
      </w:r>
      <w:r w:rsidR="00606512" w:rsidRPr="00606512">
        <w:rPr>
          <w:sz w:val="28"/>
          <w:szCs w:val="28"/>
        </w:rPr>
        <w:t>МВД России, Генеральной прокуратуры, Следственного комитета и ФСБ России</w:t>
      </w:r>
      <w:r w:rsidR="00FD3931">
        <w:rPr>
          <w:sz w:val="28"/>
          <w:szCs w:val="28"/>
        </w:rPr>
        <w:t>.</w:t>
      </w:r>
    </w:p>
    <w:p w14:paraId="49B41671" w14:textId="77777777" w:rsidR="00030782" w:rsidRPr="00EC2457" w:rsidRDefault="00035D34" w:rsidP="0036595E">
      <w:pPr>
        <w:spacing w:before="120" w:line="360" w:lineRule="auto"/>
        <w:ind w:right="-1" w:firstLine="567"/>
        <w:jc w:val="both"/>
        <w:rPr>
          <w:sz w:val="28"/>
          <w:szCs w:val="28"/>
        </w:rPr>
      </w:pPr>
      <w:r w:rsidRPr="00EC2457">
        <w:rPr>
          <w:sz w:val="28"/>
          <w:szCs w:val="28"/>
        </w:rPr>
        <w:t xml:space="preserve">Разработка API должна осуществляться с применением принципов </w:t>
      </w:r>
      <w:proofErr w:type="spellStart"/>
      <w:r w:rsidRPr="00EC2457">
        <w:rPr>
          <w:sz w:val="28"/>
          <w:szCs w:val="28"/>
        </w:rPr>
        <w:t>RESTful</w:t>
      </w:r>
      <w:proofErr w:type="spellEnd"/>
      <w:r w:rsidRPr="00EC2457">
        <w:rPr>
          <w:sz w:val="28"/>
          <w:szCs w:val="28"/>
        </w:rPr>
        <w:t xml:space="preserve"> API. Доступ к API должен осуществляться с помощью защищённого протокола </w:t>
      </w:r>
      <w:proofErr w:type="spellStart"/>
      <w:r w:rsidRPr="00EC2457">
        <w:rPr>
          <w:sz w:val="28"/>
          <w:szCs w:val="28"/>
        </w:rPr>
        <w:t>HTTPs</w:t>
      </w:r>
      <w:proofErr w:type="spellEnd"/>
      <w:r w:rsidRPr="00EC2457">
        <w:rPr>
          <w:sz w:val="28"/>
          <w:szCs w:val="28"/>
        </w:rPr>
        <w:t>. Доступ к методам должен быть ограничен списком IP адресов систем Заказчика. Принимаемые и возвращаемые поля должны быть реализованы в формате JSON.</w:t>
      </w:r>
    </w:p>
    <w:p w14:paraId="1CCDBD74" w14:textId="77777777" w:rsidR="00035D34" w:rsidRPr="00EC2457" w:rsidRDefault="00035D34" w:rsidP="0036595E">
      <w:pPr>
        <w:spacing w:before="120" w:line="360" w:lineRule="auto"/>
        <w:ind w:right="-1" w:firstLine="567"/>
        <w:jc w:val="both"/>
        <w:rPr>
          <w:sz w:val="28"/>
          <w:szCs w:val="28"/>
        </w:rPr>
      </w:pPr>
      <w:r w:rsidRPr="00EC2457">
        <w:rPr>
          <w:sz w:val="28"/>
          <w:szCs w:val="28"/>
        </w:rPr>
        <w:t xml:space="preserve">Минимальный набор данных, получаемых системами Заказчика посредством </w:t>
      </w:r>
      <w:r w:rsidRPr="00EC2457">
        <w:rPr>
          <w:sz w:val="28"/>
          <w:szCs w:val="28"/>
          <w:lang w:val="en-US"/>
        </w:rPr>
        <w:t>API</w:t>
      </w:r>
      <w:r w:rsidRPr="00EC2457">
        <w:rPr>
          <w:sz w:val="28"/>
          <w:szCs w:val="28"/>
        </w:rPr>
        <w:t xml:space="preserve"> Системы, должен включать:</w:t>
      </w:r>
    </w:p>
    <w:p w14:paraId="1BE9BACC"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авторизации (по </w:t>
      </w:r>
      <w:proofErr w:type="spellStart"/>
      <w:r w:rsidRPr="00EC2457">
        <w:rPr>
          <w:sz w:val="28"/>
          <w:szCs w:val="28"/>
        </w:rPr>
        <w:t>токену</w:t>
      </w:r>
      <w:proofErr w:type="spellEnd"/>
      <w:r w:rsidRPr="00EC2457">
        <w:rPr>
          <w:sz w:val="28"/>
          <w:szCs w:val="28"/>
        </w:rPr>
        <w:t>),</w:t>
      </w:r>
    </w:p>
    <w:p w14:paraId="70AFEBAA"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w:t>
      </w:r>
      <w:r w:rsidR="006500DC" w:rsidRPr="00EC2457">
        <w:rPr>
          <w:sz w:val="28"/>
          <w:szCs w:val="28"/>
        </w:rPr>
        <w:t>передачи</w:t>
      </w:r>
      <w:r w:rsidRPr="00EC2457">
        <w:rPr>
          <w:sz w:val="28"/>
          <w:szCs w:val="28"/>
        </w:rPr>
        <w:t xml:space="preserve"> списка Обращений</w:t>
      </w:r>
      <w:r w:rsidR="00F849D2" w:rsidRPr="00EC2457">
        <w:rPr>
          <w:sz w:val="28"/>
          <w:szCs w:val="28"/>
        </w:rPr>
        <w:t xml:space="preserve"> с возможностью поиска по заданным атрибутам Обращения</w:t>
      </w:r>
      <w:r w:rsidRPr="00EC2457">
        <w:rPr>
          <w:sz w:val="28"/>
          <w:szCs w:val="28"/>
        </w:rPr>
        <w:t>,</w:t>
      </w:r>
    </w:p>
    <w:p w14:paraId="27F0C482" w14:textId="77777777" w:rsidR="00035D34" w:rsidRPr="00EC2457" w:rsidRDefault="00035D34" w:rsidP="005C4A9F">
      <w:pPr>
        <w:pStyle w:val="affb"/>
        <w:numPr>
          <w:ilvl w:val="0"/>
          <w:numId w:val="112"/>
        </w:numPr>
        <w:spacing w:before="120" w:line="360" w:lineRule="auto"/>
        <w:ind w:right="-1"/>
        <w:rPr>
          <w:sz w:val="28"/>
          <w:szCs w:val="28"/>
        </w:rPr>
      </w:pPr>
      <w:r w:rsidRPr="00EC2457">
        <w:rPr>
          <w:sz w:val="28"/>
          <w:szCs w:val="28"/>
        </w:rPr>
        <w:t xml:space="preserve">метод </w:t>
      </w:r>
      <w:r w:rsidR="006500DC" w:rsidRPr="00EC2457">
        <w:rPr>
          <w:sz w:val="28"/>
          <w:szCs w:val="28"/>
        </w:rPr>
        <w:t>передачи</w:t>
      </w:r>
      <w:r w:rsidRPr="00EC2457">
        <w:rPr>
          <w:sz w:val="28"/>
          <w:szCs w:val="28"/>
        </w:rPr>
        <w:t xml:space="preserve"> Обращения со всеми его атрибутами,</w:t>
      </w:r>
    </w:p>
    <w:p w14:paraId="5AAF6A7E" w14:textId="49C4BACD" w:rsidR="006500DC" w:rsidRDefault="006500DC" w:rsidP="005C4A9F">
      <w:pPr>
        <w:pStyle w:val="affb"/>
        <w:numPr>
          <w:ilvl w:val="0"/>
          <w:numId w:val="112"/>
        </w:numPr>
        <w:spacing w:before="120" w:line="360" w:lineRule="auto"/>
        <w:ind w:right="-1"/>
        <w:rPr>
          <w:sz w:val="28"/>
          <w:szCs w:val="28"/>
        </w:rPr>
      </w:pPr>
      <w:r w:rsidRPr="00EC2457">
        <w:rPr>
          <w:sz w:val="28"/>
          <w:szCs w:val="28"/>
        </w:rPr>
        <w:t>метод передачи основных показателей статистики, приведенных</w:t>
      </w:r>
      <w:r w:rsidR="00446E92">
        <w:rPr>
          <w:sz w:val="28"/>
          <w:szCs w:val="28"/>
        </w:rPr>
        <w:t xml:space="preserve"> в пункте 4.2.3.6 настоящего ТЗ,</w:t>
      </w:r>
    </w:p>
    <w:p w14:paraId="53335628" w14:textId="52BE7A54" w:rsidR="00446E92" w:rsidRPr="00EC2457" w:rsidRDefault="00446E92" w:rsidP="00446E92">
      <w:pPr>
        <w:pStyle w:val="affb"/>
        <w:numPr>
          <w:ilvl w:val="0"/>
          <w:numId w:val="112"/>
        </w:numPr>
        <w:spacing w:before="120" w:line="360" w:lineRule="auto"/>
        <w:ind w:right="-1"/>
        <w:rPr>
          <w:sz w:val="28"/>
          <w:szCs w:val="28"/>
        </w:rPr>
      </w:pPr>
      <w:r w:rsidRPr="00446E92">
        <w:rPr>
          <w:sz w:val="28"/>
          <w:szCs w:val="28"/>
        </w:rPr>
        <w:t>метод передачи списка зарегистрированных пользователей и их атрибутов</w:t>
      </w:r>
      <w:r>
        <w:rPr>
          <w:sz w:val="28"/>
          <w:szCs w:val="28"/>
        </w:rPr>
        <w:t>.</w:t>
      </w:r>
    </w:p>
    <w:p w14:paraId="1695579E" w14:textId="77777777" w:rsidR="00F96FD7" w:rsidRPr="00EC2457" w:rsidRDefault="006500DC" w:rsidP="00F204A1">
      <w:pPr>
        <w:spacing w:before="120" w:line="360" w:lineRule="auto"/>
        <w:ind w:right="-1" w:firstLine="708"/>
        <w:rPr>
          <w:sz w:val="28"/>
          <w:szCs w:val="28"/>
        </w:rPr>
      </w:pPr>
      <w:r w:rsidRPr="00EC2457">
        <w:rPr>
          <w:sz w:val="28"/>
          <w:szCs w:val="28"/>
        </w:rPr>
        <w:t>Данные должны отдаваться Системой за весь период на момент времени или за указанный период в зависимости от поступившего запроса.</w:t>
      </w:r>
      <w:r w:rsidR="00F204A1" w:rsidRPr="00EC2457">
        <w:rPr>
          <w:sz w:val="28"/>
          <w:szCs w:val="28"/>
        </w:rPr>
        <w:br/>
      </w:r>
    </w:p>
    <w:p w14:paraId="7A4EF4D4" w14:textId="77777777" w:rsidR="00B37220" w:rsidRPr="00EC2457" w:rsidRDefault="00D44B79" w:rsidP="009575FC">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19" w:name="_Toc13583178"/>
      <w:bookmarkStart w:id="220" w:name="_Toc118461645"/>
      <w:bookmarkStart w:id="221" w:name="_Toc314835540"/>
      <w:bookmarkStart w:id="222" w:name="_Toc379902707"/>
      <w:bookmarkEnd w:id="214"/>
      <w:bookmarkEnd w:id="215"/>
      <w:bookmarkEnd w:id="216"/>
      <w:bookmarkEnd w:id="217"/>
      <w:r w:rsidRPr="00EC2457">
        <w:rPr>
          <w:rFonts w:eastAsia="Calibri"/>
          <w:b/>
          <w:bCs/>
          <w:sz w:val="28"/>
          <w:szCs w:val="28"/>
          <w:lang w:eastAsia="en-US"/>
        </w:rPr>
        <w:t>4.2 Требования к функциям (задачам), выполняемым Системой</w:t>
      </w:r>
      <w:bookmarkEnd w:id="219"/>
    </w:p>
    <w:p w14:paraId="42135E34" w14:textId="77777777" w:rsidR="00B37220"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3" w:name="_Toc13583179"/>
      <w:r w:rsidR="00CC443C" w:rsidRPr="00EC2457">
        <w:rPr>
          <w:rFonts w:eastAsia="Calibri"/>
          <w:b/>
          <w:bCs/>
          <w:sz w:val="28"/>
          <w:szCs w:val="28"/>
          <w:lang w:eastAsia="en-US"/>
        </w:rPr>
        <w:t>4.2.1 Общие требования к функциям Системы</w:t>
      </w:r>
      <w:bookmarkEnd w:id="223"/>
    </w:p>
    <w:p w14:paraId="7C11CE06" w14:textId="77777777" w:rsidR="00B37220" w:rsidRPr="00EC2457" w:rsidRDefault="00CC443C" w:rsidP="00CC443C">
      <w:pPr>
        <w:pStyle w:val="afffffffff6"/>
        <w:rPr>
          <w:szCs w:val="28"/>
        </w:rPr>
      </w:pPr>
      <w:r w:rsidRPr="00EC2457">
        <w:rPr>
          <w:szCs w:val="28"/>
        </w:rPr>
        <w:t>Программное обеспечение должно быть адаптировано к требованиям действующего законодательства РФ.</w:t>
      </w:r>
    </w:p>
    <w:p w14:paraId="5219B3EA" w14:textId="77777777" w:rsidR="00CC443C" w:rsidRPr="00EC2457" w:rsidRDefault="00CC443C" w:rsidP="00CC443C">
      <w:pPr>
        <w:pStyle w:val="afffffffff6"/>
        <w:rPr>
          <w:szCs w:val="28"/>
          <w:lang w:eastAsia="ru-RU"/>
        </w:rPr>
      </w:pPr>
      <w:r w:rsidRPr="00EC2457">
        <w:rPr>
          <w:szCs w:val="28"/>
          <w:lang w:eastAsia="ru-RU"/>
        </w:rPr>
        <w:t>В Системе должен осуществляться аудит и протоколирование действий авторизованных пользователей Открытой</w:t>
      </w:r>
      <w:r w:rsidR="001349AD" w:rsidRPr="00EC2457">
        <w:rPr>
          <w:szCs w:val="28"/>
          <w:lang w:eastAsia="ru-RU"/>
        </w:rPr>
        <w:t xml:space="preserve"> и Закрытой</w:t>
      </w:r>
      <w:r w:rsidRPr="00EC2457">
        <w:rPr>
          <w:szCs w:val="28"/>
          <w:lang w:eastAsia="ru-RU"/>
        </w:rPr>
        <w:t xml:space="preserve"> част</w:t>
      </w:r>
      <w:r w:rsidR="001349AD" w:rsidRPr="00EC2457">
        <w:rPr>
          <w:szCs w:val="28"/>
          <w:lang w:eastAsia="ru-RU"/>
        </w:rPr>
        <w:t>ей</w:t>
      </w:r>
      <w:r w:rsidRPr="00EC2457">
        <w:rPr>
          <w:szCs w:val="28"/>
          <w:lang w:eastAsia="ru-RU"/>
        </w:rPr>
        <w:t xml:space="preserve"> портала.</w:t>
      </w:r>
    </w:p>
    <w:p w14:paraId="3F17FC0A" w14:textId="77777777" w:rsidR="00CC443C" w:rsidRPr="00EC2457" w:rsidRDefault="00CC443C" w:rsidP="00CC443C">
      <w:pPr>
        <w:pStyle w:val="afffffffff6"/>
        <w:rPr>
          <w:szCs w:val="28"/>
          <w:lang w:eastAsia="ru-RU"/>
        </w:rPr>
      </w:pPr>
      <w:r w:rsidRPr="00EC2457">
        <w:rPr>
          <w:szCs w:val="28"/>
          <w:lang w:eastAsia="ru-RU"/>
        </w:rPr>
        <w:lastRenderedPageBreak/>
        <w:t>Система должна обеспечивать возможность отображения объявлений, носящих уведомительный характер, для всех пользователей Открытой и Закрытой частей портала, отображаемых при работе пользователей с Системой.</w:t>
      </w:r>
    </w:p>
    <w:p w14:paraId="162CD1EB" w14:textId="77777777" w:rsidR="00CC443C" w:rsidRPr="00EC2457" w:rsidRDefault="00D96974" w:rsidP="00CC443C">
      <w:pPr>
        <w:spacing w:line="360" w:lineRule="auto"/>
        <w:ind w:firstLine="720"/>
        <w:jc w:val="both"/>
        <w:rPr>
          <w:sz w:val="28"/>
          <w:szCs w:val="28"/>
          <w:lang w:eastAsia="en-US"/>
        </w:rPr>
      </w:pPr>
      <w:r w:rsidRPr="00EC2457">
        <w:rPr>
          <w:sz w:val="28"/>
          <w:szCs w:val="28"/>
          <w:lang w:eastAsia="en-US"/>
        </w:rPr>
        <w:t xml:space="preserve">Подрядчиком </w:t>
      </w:r>
      <w:r w:rsidR="00CC443C" w:rsidRPr="00EC2457">
        <w:rPr>
          <w:sz w:val="28"/>
          <w:szCs w:val="28"/>
          <w:lang w:eastAsia="en-US"/>
        </w:rPr>
        <w:t>должен быть разработан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507DE662" w14:textId="77777777" w:rsidR="00CC443C" w:rsidRPr="00EC2457" w:rsidRDefault="00CC443C" w:rsidP="00CC443C">
      <w:pPr>
        <w:spacing w:line="360" w:lineRule="auto"/>
        <w:ind w:firstLine="720"/>
        <w:jc w:val="both"/>
        <w:rPr>
          <w:sz w:val="28"/>
          <w:szCs w:val="28"/>
          <w:lang w:eastAsia="en-US"/>
        </w:rPr>
      </w:pPr>
      <w:r w:rsidRPr="00EC2457">
        <w:rPr>
          <w:sz w:val="28"/>
          <w:szCs w:val="28"/>
          <w:lang w:eastAsia="en-US"/>
        </w:rPr>
        <w:t>Ролевая модель должна включить как минимум следующие категории пользователей:</w:t>
      </w:r>
    </w:p>
    <w:p w14:paraId="08FC186B"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Незарегистрированный пользователь;</w:t>
      </w:r>
    </w:p>
    <w:p w14:paraId="4A417A0B"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Авторизованный пользователь;</w:t>
      </w:r>
    </w:p>
    <w:p w14:paraId="4CF3C22D"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Модератор;</w:t>
      </w:r>
    </w:p>
    <w:p w14:paraId="3E6D0B72" w14:textId="77777777" w:rsidR="003B4ADF" w:rsidRPr="00EC2457" w:rsidRDefault="003B4ADF" w:rsidP="00CC443C">
      <w:pPr>
        <w:tabs>
          <w:tab w:val="left" w:pos="3828"/>
        </w:tabs>
        <w:spacing w:line="360" w:lineRule="auto"/>
        <w:ind w:left="1636" w:hanging="360"/>
        <w:jc w:val="both"/>
        <w:rPr>
          <w:sz w:val="28"/>
          <w:szCs w:val="28"/>
          <w:lang w:eastAsia="en-US"/>
        </w:rPr>
      </w:pPr>
      <w:r w:rsidRPr="00EC2457">
        <w:rPr>
          <w:sz w:val="28"/>
          <w:szCs w:val="28"/>
          <w:lang w:eastAsia="en-US"/>
        </w:rPr>
        <w:t>Исполнитель;</w:t>
      </w:r>
    </w:p>
    <w:p w14:paraId="785CD8BF" w14:textId="77777777" w:rsidR="00CC443C" w:rsidRPr="00EC2457" w:rsidRDefault="00CC443C" w:rsidP="00CC443C">
      <w:pPr>
        <w:tabs>
          <w:tab w:val="left" w:pos="3828"/>
        </w:tabs>
        <w:spacing w:line="360" w:lineRule="auto"/>
        <w:ind w:left="1636" w:hanging="360"/>
        <w:jc w:val="both"/>
        <w:rPr>
          <w:sz w:val="28"/>
          <w:szCs w:val="28"/>
          <w:lang w:eastAsia="en-US"/>
        </w:rPr>
      </w:pPr>
      <w:r w:rsidRPr="00EC2457">
        <w:rPr>
          <w:sz w:val="28"/>
          <w:szCs w:val="28"/>
          <w:lang w:eastAsia="en-US"/>
        </w:rPr>
        <w:t>Администратор.</w:t>
      </w:r>
    </w:p>
    <w:p w14:paraId="1CF40A67" w14:textId="22D79F5E" w:rsidR="00CC443C" w:rsidRPr="00EC2457" w:rsidRDefault="00CC443C" w:rsidP="00CC443C">
      <w:pPr>
        <w:spacing w:line="360" w:lineRule="auto"/>
        <w:ind w:firstLine="720"/>
        <w:jc w:val="both"/>
        <w:rPr>
          <w:sz w:val="28"/>
          <w:szCs w:val="28"/>
          <w:lang w:eastAsia="en-US"/>
        </w:rPr>
      </w:pPr>
      <w:r w:rsidRPr="00EC2457">
        <w:rPr>
          <w:sz w:val="28"/>
          <w:szCs w:val="28"/>
          <w:lang w:eastAsia="en-US"/>
        </w:rPr>
        <w:t>Незарегистрированными пользователями являются граждане, имеющие подключение к сети Интернет. Незарегистрированные пользователи должны иметь права на просмотр информации, размещенной в открытом контуре Системы. Незарегистрированные пользователи должны иметь возможность произвести первичную регистрацию или авторизацию в Системе.</w:t>
      </w:r>
    </w:p>
    <w:p w14:paraId="593FE45D" w14:textId="77777777" w:rsidR="00CC443C" w:rsidRPr="00EC2457" w:rsidRDefault="00CC443C" w:rsidP="00CC443C">
      <w:pPr>
        <w:spacing w:line="360" w:lineRule="auto"/>
        <w:ind w:firstLine="720"/>
        <w:jc w:val="both"/>
        <w:rPr>
          <w:sz w:val="28"/>
          <w:szCs w:val="28"/>
          <w:lang w:eastAsia="en-US"/>
        </w:rPr>
      </w:pPr>
      <w:r w:rsidRPr="00EC2457">
        <w:rPr>
          <w:sz w:val="28"/>
          <w:szCs w:val="28"/>
          <w:lang w:eastAsia="en-US"/>
        </w:rPr>
        <w:t xml:space="preserve">Авторизованными пользователями являются зарегистрированные в Системе граждане, получившие в установленном порядке </w:t>
      </w:r>
      <w:proofErr w:type="spellStart"/>
      <w:r w:rsidRPr="00EC2457">
        <w:rPr>
          <w:sz w:val="28"/>
          <w:szCs w:val="28"/>
          <w:lang w:eastAsia="en-US"/>
        </w:rPr>
        <w:t>авторизационную</w:t>
      </w:r>
      <w:proofErr w:type="spellEnd"/>
      <w:r w:rsidRPr="00EC2457">
        <w:rPr>
          <w:sz w:val="28"/>
          <w:szCs w:val="28"/>
          <w:lang w:eastAsia="en-US"/>
        </w:rPr>
        <w:t xml:space="preserve"> пару – логин/пароль для работы в сети. Авторизованным пользователям Системы помимо открытого контура Системы должна быть доступна функциональность, предоставляемая закрытым контуром Системы. </w:t>
      </w:r>
    </w:p>
    <w:p w14:paraId="0328A08D" w14:textId="77777777" w:rsidR="00075A23" w:rsidRPr="00EC2457" w:rsidRDefault="00075A23" w:rsidP="00CC443C">
      <w:pPr>
        <w:pStyle w:val="afffffffff6"/>
        <w:rPr>
          <w:szCs w:val="28"/>
          <w:lang w:eastAsia="ru-RU"/>
        </w:rPr>
      </w:pPr>
      <w:r w:rsidRPr="00EC2457">
        <w:rPr>
          <w:szCs w:val="28"/>
        </w:rPr>
        <w:t>Роли «Модератор»,</w:t>
      </w:r>
      <w:r w:rsidR="001349AD" w:rsidRPr="00EC2457">
        <w:rPr>
          <w:szCs w:val="28"/>
        </w:rPr>
        <w:t xml:space="preserve"> </w:t>
      </w:r>
      <w:r w:rsidRPr="00EC2457">
        <w:rPr>
          <w:szCs w:val="28"/>
        </w:rPr>
        <w:t>«Исполнитель»,</w:t>
      </w:r>
      <w:r w:rsidR="005D3BB8" w:rsidRPr="00EC2457">
        <w:rPr>
          <w:szCs w:val="28"/>
        </w:rPr>
        <w:t xml:space="preserve"> </w:t>
      </w:r>
      <w:r w:rsidRPr="00EC2457">
        <w:rPr>
          <w:szCs w:val="28"/>
        </w:rPr>
        <w:t>«Администратор» могут быть назначены только зарегистрированным пользователям Закрытой части портала.</w:t>
      </w:r>
    </w:p>
    <w:p w14:paraId="48A3EFC1" w14:textId="77777777" w:rsidR="009575FC" w:rsidRPr="00EC2457" w:rsidRDefault="003B4ADF" w:rsidP="00400ED2">
      <w:pPr>
        <w:pStyle w:val="afffffffff6"/>
        <w:rPr>
          <w:szCs w:val="28"/>
          <w:lang w:eastAsia="ru-RU"/>
        </w:rPr>
      </w:pPr>
      <w:r w:rsidRPr="00EC2457">
        <w:rPr>
          <w:szCs w:val="28"/>
          <w:lang w:eastAsia="ru-RU"/>
        </w:rPr>
        <w:t xml:space="preserve">Соответствие ролей пользователей доступам к функциональности Системы приведено в </w:t>
      </w:r>
      <w:r w:rsidR="00CC443C" w:rsidRPr="00EC2457">
        <w:rPr>
          <w:szCs w:val="28"/>
          <w:lang w:eastAsia="ru-RU"/>
        </w:rPr>
        <w:t>Таблица 5</w:t>
      </w:r>
      <w:r w:rsidR="009575FC" w:rsidRPr="00EC2457">
        <w:rPr>
          <w:szCs w:val="28"/>
          <w:lang w:eastAsia="ru-RU"/>
        </w:rPr>
        <w:t>.</w:t>
      </w:r>
      <w:bookmarkStart w:id="224" w:name="_Ref476932387"/>
    </w:p>
    <w:p w14:paraId="5431913C" w14:textId="77777777" w:rsidR="00CC443C" w:rsidRPr="00EC2457" w:rsidRDefault="00CC443C" w:rsidP="00CC443C">
      <w:pPr>
        <w:keepNext/>
        <w:spacing w:before="240" w:after="240"/>
        <w:ind w:firstLine="720"/>
        <w:jc w:val="right"/>
        <w:rPr>
          <w:i/>
          <w:iCs/>
          <w:sz w:val="28"/>
          <w:szCs w:val="28"/>
        </w:rPr>
      </w:pPr>
      <w:r w:rsidRPr="00EC2457">
        <w:rPr>
          <w:i/>
          <w:iCs/>
          <w:sz w:val="28"/>
          <w:szCs w:val="28"/>
        </w:rPr>
        <w:lastRenderedPageBreak/>
        <w:t xml:space="preserve">Таблица </w:t>
      </w:r>
      <w:bookmarkEnd w:id="224"/>
      <w:r w:rsidRPr="00EC2457">
        <w:rPr>
          <w:i/>
          <w:iCs/>
          <w:sz w:val="28"/>
          <w:szCs w:val="28"/>
        </w:rPr>
        <w:t>5 – Роли пользователей Системы</w:t>
      </w:r>
    </w:p>
    <w:tbl>
      <w:tblPr>
        <w:tblStyle w:val="afffffa"/>
        <w:tblW w:w="5000" w:type="pct"/>
        <w:tblInd w:w="-5" w:type="dxa"/>
        <w:tblLook w:val="04A0" w:firstRow="1" w:lastRow="0" w:firstColumn="1" w:lastColumn="0" w:noHBand="0" w:noVBand="1"/>
      </w:tblPr>
      <w:tblGrid>
        <w:gridCol w:w="3450"/>
        <w:gridCol w:w="6745"/>
      </w:tblGrid>
      <w:tr w:rsidR="00CC443C" w:rsidRPr="00EC2457" w14:paraId="267C8FEB" w14:textId="77777777" w:rsidTr="00C53DFE">
        <w:trPr>
          <w:cantSplit/>
          <w:tblHeader/>
        </w:trPr>
        <w:tc>
          <w:tcPr>
            <w:tcW w:w="3450" w:type="dxa"/>
            <w:vAlign w:val="center"/>
          </w:tcPr>
          <w:p w14:paraId="0C9D9EA4" w14:textId="77777777" w:rsidR="00CC443C" w:rsidRPr="00EC2457" w:rsidRDefault="00CC443C" w:rsidP="007A4EDE">
            <w:pPr>
              <w:pStyle w:val="afffffffff5"/>
              <w:jc w:val="center"/>
              <w:rPr>
                <w:b/>
                <w:szCs w:val="28"/>
              </w:rPr>
            </w:pPr>
            <w:r w:rsidRPr="00EC2457">
              <w:rPr>
                <w:b/>
                <w:szCs w:val="28"/>
              </w:rPr>
              <w:t>Роль</w:t>
            </w:r>
          </w:p>
        </w:tc>
        <w:tc>
          <w:tcPr>
            <w:tcW w:w="6745" w:type="dxa"/>
            <w:vAlign w:val="center"/>
          </w:tcPr>
          <w:p w14:paraId="15DBA603" w14:textId="77777777" w:rsidR="00CC443C" w:rsidRPr="00EC2457" w:rsidRDefault="00CC443C" w:rsidP="007A4EDE">
            <w:pPr>
              <w:pStyle w:val="afffffffff5"/>
              <w:jc w:val="center"/>
              <w:rPr>
                <w:b/>
                <w:szCs w:val="28"/>
              </w:rPr>
            </w:pPr>
            <w:r w:rsidRPr="00EC2457">
              <w:rPr>
                <w:b/>
                <w:szCs w:val="28"/>
              </w:rPr>
              <w:t>Описание доступа</w:t>
            </w:r>
          </w:p>
        </w:tc>
      </w:tr>
      <w:tr w:rsidR="00CC443C" w:rsidRPr="00EC2457" w14:paraId="64FE2471" w14:textId="77777777" w:rsidTr="00C53DFE">
        <w:trPr>
          <w:cantSplit/>
        </w:trPr>
        <w:tc>
          <w:tcPr>
            <w:tcW w:w="3450" w:type="dxa"/>
          </w:tcPr>
          <w:p w14:paraId="13A9E126" w14:textId="77777777" w:rsidR="00CC443C" w:rsidRPr="00EC2457" w:rsidRDefault="00CC443C" w:rsidP="007A4EDE">
            <w:pPr>
              <w:pStyle w:val="afffffffff5"/>
              <w:rPr>
                <w:szCs w:val="28"/>
              </w:rPr>
            </w:pPr>
            <w:r w:rsidRPr="00EC2457">
              <w:rPr>
                <w:szCs w:val="28"/>
              </w:rPr>
              <w:t>Неавторизованный пользователь Открытой части портала</w:t>
            </w:r>
          </w:p>
        </w:tc>
        <w:tc>
          <w:tcPr>
            <w:tcW w:w="6745" w:type="dxa"/>
          </w:tcPr>
          <w:p w14:paraId="772F19CF" w14:textId="77777777" w:rsidR="00CC443C" w:rsidRPr="00EC2457" w:rsidRDefault="00CC443C" w:rsidP="007A4EDE">
            <w:pPr>
              <w:pStyle w:val="afffffffff5"/>
              <w:rPr>
                <w:szCs w:val="28"/>
              </w:rPr>
            </w:pPr>
            <w:r w:rsidRPr="00EC2457">
              <w:rPr>
                <w:szCs w:val="28"/>
              </w:rPr>
              <w:t>Предоставлен доступ на просмотр к Открытой части портала, регистрация</w:t>
            </w:r>
            <w:r w:rsidR="00D37BD6" w:rsidRPr="00EC2457">
              <w:rPr>
                <w:szCs w:val="28"/>
              </w:rPr>
              <w:t>/авторизация</w:t>
            </w:r>
            <w:r w:rsidRPr="00EC2457">
              <w:rPr>
                <w:szCs w:val="28"/>
              </w:rPr>
              <w:t xml:space="preserve"> в Открытой части портала</w:t>
            </w:r>
          </w:p>
        </w:tc>
      </w:tr>
      <w:tr w:rsidR="00CC443C" w:rsidRPr="00EC2457" w14:paraId="0B8AE870" w14:textId="77777777" w:rsidTr="00C53DFE">
        <w:trPr>
          <w:cantSplit/>
        </w:trPr>
        <w:tc>
          <w:tcPr>
            <w:tcW w:w="3450" w:type="dxa"/>
          </w:tcPr>
          <w:p w14:paraId="04C8E1D7" w14:textId="77777777" w:rsidR="00CC443C" w:rsidRPr="00EC2457" w:rsidRDefault="00CC443C" w:rsidP="007A4EDE">
            <w:pPr>
              <w:pStyle w:val="afffffffff5"/>
              <w:rPr>
                <w:szCs w:val="28"/>
              </w:rPr>
            </w:pPr>
            <w:r w:rsidRPr="00EC2457">
              <w:rPr>
                <w:szCs w:val="28"/>
              </w:rPr>
              <w:t>Авторизованный пользователь Открытой части портала</w:t>
            </w:r>
          </w:p>
        </w:tc>
        <w:tc>
          <w:tcPr>
            <w:tcW w:w="6745" w:type="dxa"/>
          </w:tcPr>
          <w:p w14:paraId="298C9FF7" w14:textId="77777777" w:rsidR="00CC443C" w:rsidRPr="00EC2457" w:rsidRDefault="00CC443C" w:rsidP="007A4EDE">
            <w:pPr>
              <w:pStyle w:val="afffffffff5"/>
              <w:rPr>
                <w:szCs w:val="28"/>
              </w:rPr>
            </w:pPr>
            <w:r w:rsidRPr="00EC2457">
              <w:rPr>
                <w:szCs w:val="28"/>
              </w:rPr>
              <w:t>Предоставлен доступ на просмотр к Открытой части портала</w:t>
            </w:r>
            <w:r w:rsidR="003B4ADF" w:rsidRPr="00EC2457">
              <w:rPr>
                <w:szCs w:val="28"/>
              </w:rPr>
              <w:t>.</w:t>
            </w:r>
          </w:p>
          <w:p w14:paraId="12E19CAD" w14:textId="77777777" w:rsidR="00CC443C" w:rsidRPr="00EC2457" w:rsidRDefault="00CC443C" w:rsidP="007A4EDE">
            <w:pPr>
              <w:pStyle w:val="afffffffff5"/>
              <w:rPr>
                <w:szCs w:val="28"/>
              </w:rPr>
            </w:pPr>
            <w:r w:rsidRPr="00EC2457">
              <w:rPr>
                <w:szCs w:val="28"/>
              </w:rPr>
              <w:t>Дополнительно доступны функции (в том числе Личного кабинета):</w:t>
            </w:r>
          </w:p>
          <w:p w14:paraId="7444596F" w14:textId="77777777" w:rsidR="00CC443C" w:rsidRPr="00EC2457" w:rsidRDefault="00CC443C" w:rsidP="00CC443C">
            <w:pPr>
              <w:pStyle w:val="a3"/>
              <w:rPr>
                <w:szCs w:val="28"/>
              </w:rPr>
            </w:pPr>
            <w:r w:rsidRPr="00EC2457">
              <w:rPr>
                <w:szCs w:val="28"/>
              </w:rPr>
              <w:t xml:space="preserve">создание </w:t>
            </w:r>
            <w:r w:rsidR="008B1925" w:rsidRPr="00EC2457">
              <w:rPr>
                <w:szCs w:val="28"/>
              </w:rPr>
              <w:t>Обращений</w:t>
            </w:r>
            <w:r w:rsidRPr="00EC2457">
              <w:rPr>
                <w:szCs w:val="28"/>
              </w:rPr>
              <w:t>;</w:t>
            </w:r>
          </w:p>
          <w:p w14:paraId="7D27E730" w14:textId="16B75A59" w:rsidR="00D37BD6" w:rsidRPr="00EC2457" w:rsidRDefault="00D37BD6" w:rsidP="00CC443C">
            <w:pPr>
              <w:pStyle w:val="a3"/>
              <w:rPr>
                <w:szCs w:val="28"/>
              </w:rPr>
            </w:pPr>
            <w:r w:rsidRPr="00EC2457">
              <w:rPr>
                <w:szCs w:val="28"/>
              </w:rPr>
              <w:t>размещение ответов на запросы;</w:t>
            </w:r>
          </w:p>
          <w:p w14:paraId="7EDD23FB" w14:textId="77777777" w:rsidR="00D37BD6" w:rsidRPr="00EC2457" w:rsidRDefault="00D37BD6" w:rsidP="00CC443C">
            <w:pPr>
              <w:pStyle w:val="a3"/>
              <w:rPr>
                <w:szCs w:val="28"/>
              </w:rPr>
            </w:pPr>
            <w:r w:rsidRPr="00EC2457">
              <w:rPr>
                <w:szCs w:val="28"/>
              </w:rPr>
              <w:t>ознакомление с ходом рассмотрения Обращений и полученными ответами;</w:t>
            </w:r>
          </w:p>
          <w:p w14:paraId="04BA44A8" w14:textId="77777777" w:rsidR="00CC443C" w:rsidRPr="00EC2457" w:rsidRDefault="00CC443C" w:rsidP="00CC443C">
            <w:pPr>
              <w:pStyle w:val="a3"/>
              <w:rPr>
                <w:szCs w:val="28"/>
              </w:rPr>
            </w:pPr>
            <w:r w:rsidRPr="00EC2457">
              <w:rPr>
                <w:szCs w:val="28"/>
              </w:rPr>
              <w:t>оценка</w:t>
            </w:r>
            <w:r w:rsidR="00D37BD6" w:rsidRPr="00EC2457">
              <w:rPr>
                <w:szCs w:val="28"/>
              </w:rPr>
              <w:t xml:space="preserve"> ответов на</w:t>
            </w:r>
            <w:r w:rsidRPr="00EC2457">
              <w:rPr>
                <w:szCs w:val="28"/>
              </w:rPr>
              <w:t xml:space="preserve"> </w:t>
            </w:r>
            <w:r w:rsidR="008B1925" w:rsidRPr="00EC2457">
              <w:rPr>
                <w:szCs w:val="28"/>
              </w:rPr>
              <w:t>Обращени</w:t>
            </w:r>
            <w:r w:rsidR="00D37BD6" w:rsidRPr="00EC2457">
              <w:rPr>
                <w:szCs w:val="28"/>
              </w:rPr>
              <w:t>я</w:t>
            </w:r>
            <w:r w:rsidRPr="00EC2457">
              <w:rPr>
                <w:szCs w:val="28"/>
              </w:rPr>
              <w:t>;</w:t>
            </w:r>
          </w:p>
          <w:p w14:paraId="78E886DE" w14:textId="77777777" w:rsidR="00CC443C" w:rsidRPr="00EC2457" w:rsidRDefault="00CC443C" w:rsidP="00D37BD6">
            <w:pPr>
              <w:pStyle w:val="a3"/>
              <w:rPr>
                <w:szCs w:val="28"/>
              </w:rPr>
            </w:pPr>
            <w:r w:rsidRPr="00EC2457">
              <w:rPr>
                <w:szCs w:val="28"/>
              </w:rPr>
              <w:t xml:space="preserve">просмотр ранее созданных </w:t>
            </w:r>
            <w:r w:rsidR="008B1925" w:rsidRPr="00EC2457">
              <w:rPr>
                <w:szCs w:val="28"/>
              </w:rPr>
              <w:t>Обращений</w:t>
            </w:r>
            <w:r w:rsidR="00D37BD6" w:rsidRPr="00EC2457">
              <w:rPr>
                <w:szCs w:val="28"/>
              </w:rPr>
              <w:t>.</w:t>
            </w:r>
          </w:p>
        </w:tc>
      </w:tr>
      <w:tr w:rsidR="00CC443C" w:rsidRPr="00EC2457" w14:paraId="34DCBDD3" w14:textId="77777777" w:rsidTr="00C53DFE">
        <w:trPr>
          <w:cantSplit/>
        </w:trPr>
        <w:tc>
          <w:tcPr>
            <w:tcW w:w="3450" w:type="dxa"/>
          </w:tcPr>
          <w:p w14:paraId="6B03D8D7" w14:textId="77777777" w:rsidR="00CC443C" w:rsidRPr="00EC2457" w:rsidRDefault="00CC443C" w:rsidP="007A4EDE">
            <w:pPr>
              <w:pStyle w:val="afffffffff5"/>
              <w:rPr>
                <w:szCs w:val="28"/>
              </w:rPr>
            </w:pPr>
            <w:r w:rsidRPr="00EC2457">
              <w:rPr>
                <w:szCs w:val="28"/>
              </w:rPr>
              <w:t>Модератор</w:t>
            </w:r>
          </w:p>
        </w:tc>
        <w:tc>
          <w:tcPr>
            <w:tcW w:w="6745" w:type="dxa"/>
          </w:tcPr>
          <w:p w14:paraId="0DA2AD3D" w14:textId="77777777" w:rsidR="00CC443C" w:rsidRPr="00EC2457" w:rsidRDefault="00CC443C" w:rsidP="003B4ADF">
            <w:pPr>
              <w:pStyle w:val="afffffffff5"/>
              <w:rPr>
                <w:szCs w:val="28"/>
              </w:rPr>
            </w:pPr>
            <w:r w:rsidRPr="00EC2457">
              <w:rPr>
                <w:szCs w:val="28"/>
              </w:rPr>
              <w:t xml:space="preserve">Доступны функции </w:t>
            </w:r>
            <w:r w:rsidR="003B4ADF" w:rsidRPr="00EC2457">
              <w:rPr>
                <w:szCs w:val="28"/>
              </w:rPr>
              <w:t>модулей</w:t>
            </w:r>
            <w:r w:rsidRPr="00EC2457">
              <w:rPr>
                <w:szCs w:val="28"/>
              </w:rPr>
              <w:t xml:space="preserve"> «</w:t>
            </w:r>
            <w:r w:rsidR="003B4ADF" w:rsidRPr="00EC2457">
              <w:rPr>
                <w:szCs w:val="28"/>
              </w:rPr>
              <w:t>Кабинет м</w:t>
            </w:r>
            <w:r w:rsidRPr="00EC2457">
              <w:rPr>
                <w:szCs w:val="28"/>
              </w:rPr>
              <w:t>одер</w:t>
            </w:r>
            <w:r w:rsidR="003B4ADF" w:rsidRPr="00EC2457">
              <w:rPr>
                <w:szCs w:val="28"/>
              </w:rPr>
              <w:t>атора</w:t>
            </w:r>
            <w:r w:rsidRPr="00EC2457">
              <w:rPr>
                <w:szCs w:val="28"/>
              </w:rPr>
              <w:t>»</w:t>
            </w:r>
            <w:r w:rsidR="00D37BD6" w:rsidRPr="00EC2457">
              <w:rPr>
                <w:szCs w:val="28"/>
              </w:rPr>
              <w:t xml:space="preserve"> и</w:t>
            </w:r>
            <w:r w:rsidR="003B4ADF" w:rsidRPr="00EC2457">
              <w:rPr>
                <w:szCs w:val="28"/>
              </w:rPr>
              <w:t xml:space="preserve"> «Аналитика»</w:t>
            </w:r>
            <w:r w:rsidR="00D37BD6" w:rsidRPr="00EC2457">
              <w:rPr>
                <w:szCs w:val="28"/>
              </w:rPr>
              <w:t xml:space="preserve"> </w:t>
            </w:r>
            <w:r w:rsidRPr="00EC2457">
              <w:rPr>
                <w:szCs w:val="28"/>
              </w:rPr>
              <w:t>Закрытой части портала</w:t>
            </w:r>
          </w:p>
        </w:tc>
      </w:tr>
      <w:tr w:rsidR="00CC443C" w:rsidRPr="00EC2457" w14:paraId="474C2A78" w14:textId="77777777" w:rsidTr="00C53DFE">
        <w:trPr>
          <w:cantSplit/>
        </w:trPr>
        <w:tc>
          <w:tcPr>
            <w:tcW w:w="3450" w:type="dxa"/>
          </w:tcPr>
          <w:p w14:paraId="136B1821" w14:textId="77777777" w:rsidR="00CC443C" w:rsidRPr="00EC2457" w:rsidRDefault="00CC443C" w:rsidP="007A4EDE">
            <w:pPr>
              <w:pStyle w:val="afffffffff5"/>
              <w:rPr>
                <w:szCs w:val="28"/>
              </w:rPr>
            </w:pPr>
            <w:r w:rsidRPr="00EC2457">
              <w:rPr>
                <w:szCs w:val="28"/>
              </w:rPr>
              <w:t>Исполнитель</w:t>
            </w:r>
          </w:p>
        </w:tc>
        <w:tc>
          <w:tcPr>
            <w:tcW w:w="6745" w:type="dxa"/>
          </w:tcPr>
          <w:p w14:paraId="0E89609D" w14:textId="77777777" w:rsidR="00CC443C" w:rsidRPr="00EC2457" w:rsidRDefault="00CC443C" w:rsidP="003B4ADF">
            <w:pPr>
              <w:pStyle w:val="afffffffff5"/>
              <w:rPr>
                <w:szCs w:val="28"/>
              </w:rPr>
            </w:pPr>
            <w:r w:rsidRPr="00EC2457">
              <w:rPr>
                <w:szCs w:val="28"/>
              </w:rPr>
              <w:t xml:space="preserve">Доступны функции </w:t>
            </w:r>
            <w:r w:rsidR="003B4ADF" w:rsidRPr="00EC2457">
              <w:rPr>
                <w:szCs w:val="28"/>
              </w:rPr>
              <w:t>модулей</w:t>
            </w:r>
            <w:r w:rsidRPr="00EC2457">
              <w:rPr>
                <w:szCs w:val="28"/>
              </w:rPr>
              <w:t xml:space="preserve"> «</w:t>
            </w:r>
            <w:r w:rsidR="003B4ADF" w:rsidRPr="00EC2457">
              <w:rPr>
                <w:szCs w:val="28"/>
              </w:rPr>
              <w:t>Кабинет исполнителя</w:t>
            </w:r>
            <w:r w:rsidRPr="00EC2457">
              <w:rPr>
                <w:szCs w:val="28"/>
              </w:rPr>
              <w:t>»</w:t>
            </w:r>
            <w:r w:rsidR="003B4ADF" w:rsidRPr="00EC2457">
              <w:rPr>
                <w:szCs w:val="28"/>
              </w:rPr>
              <w:t xml:space="preserve">, «Аналитика» </w:t>
            </w:r>
            <w:r w:rsidRPr="00EC2457">
              <w:rPr>
                <w:szCs w:val="28"/>
              </w:rPr>
              <w:t>Закрытой части портала</w:t>
            </w:r>
          </w:p>
        </w:tc>
      </w:tr>
      <w:tr w:rsidR="003B4ADF" w:rsidRPr="00EC2457" w14:paraId="6BD7D358" w14:textId="77777777" w:rsidTr="00C53DFE">
        <w:trPr>
          <w:cantSplit/>
        </w:trPr>
        <w:tc>
          <w:tcPr>
            <w:tcW w:w="3450" w:type="dxa"/>
          </w:tcPr>
          <w:p w14:paraId="500629B7" w14:textId="77777777" w:rsidR="003B4ADF" w:rsidRPr="00EC2457" w:rsidRDefault="003B4ADF" w:rsidP="007A4EDE">
            <w:pPr>
              <w:pStyle w:val="afffffffff5"/>
              <w:rPr>
                <w:szCs w:val="28"/>
              </w:rPr>
            </w:pPr>
            <w:r w:rsidRPr="00EC2457">
              <w:rPr>
                <w:szCs w:val="28"/>
              </w:rPr>
              <w:t>Администратор</w:t>
            </w:r>
          </w:p>
        </w:tc>
        <w:tc>
          <w:tcPr>
            <w:tcW w:w="6745" w:type="dxa"/>
          </w:tcPr>
          <w:p w14:paraId="177B2F71" w14:textId="77777777" w:rsidR="003B4ADF" w:rsidRPr="00EC2457" w:rsidRDefault="003B4ADF" w:rsidP="007A4EDE">
            <w:pPr>
              <w:pStyle w:val="afffffffff5"/>
              <w:rPr>
                <w:szCs w:val="28"/>
              </w:rPr>
            </w:pPr>
            <w:r w:rsidRPr="00EC2457">
              <w:rPr>
                <w:szCs w:val="28"/>
              </w:rPr>
              <w:t xml:space="preserve">Доступны функции </w:t>
            </w:r>
            <w:r w:rsidR="007A4EDE" w:rsidRPr="00EC2457">
              <w:rPr>
                <w:szCs w:val="28"/>
              </w:rPr>
              <w:t>модуля</w:t>
            </w:r>
            <w:r w:rsidRPr="00EC2457">
              <w:rPr>
                <w:szCs w:val="28"/>
              </w:rPr>
              <w:t xml:space="preserve"> «Администрирование» Закрытой части портала</w:t>
            </w:r>
          </w:p>
        </w:tc>
      </w:tr>
      <w:tr w:rsidR="003B4ADF" w:rsidRPr="00EC2457" w14:paraId="0A1EEFF1" w14:textId="77777777" w:rsidTr="00C53DFE">
        <w:trPr>
          <w:cantSplit/>
        </w:trPr>
        <w:tc>
          <w:tcPr>
            <w:tcW w:w="3450" w:type="dxa"/>
          </w:tcPr>
          <w:p w14:paraId="51D3DA3E" w14:textId="77777777" w:rsidR="003B4ADF" w:rsidRPr="00EC2457" w:rsidRDefault="003B4ADF" w:rsidP="007A4EDE">
            <w:pPr>
              <w:pStyle w:val="afffffffff5"/>
              <w:rPr>
                <w:szCs w:val="28"/>
              </w:rPr>
            </w:pPr>
            <w:r w:rsidRPr="00EC2457">
              <w:rPr>
                <w:szCs w:val="28"/>
              </w:rPr>
              <w:t>Системный Администратор</w:t>
            </w:r>
          </w:p>
        </w:tc>
        <w:tc>
          <w:tcPr>
            <w:tcW w:w="6745" w:type="dxa"/>
          </w:tcPr>
          <w:p w14:paraId="47685F5B" w14:textId="77777777" w:rsidR="003B4ADF" w:rsidRPr="00EC2457" w:rsidRDefault="003B4ADF" w:rsidP="003B4ADF">
            <w:pPr>
              <w:pStyle w:val="afffffffff5"/>
              <w:rPr>
                <w:szCs w:val="28"/>
              </w:rPr>
            </w:pPr>
            <w:r w:rsidRPr="00EC2457">
              <w:rPr>
                <w:szCs w:val="28"/>
              </w:rPr>
              <w:t>Доступны функции подсистемы хранения данных</w:t>
            </w:r>
          </w:p>
        </w:tc>
      </w:tr>
    </w:tbl>
    <w:p w14:paraId="5FE7A7C5" w14:textId="77777777" w:rsidR="00CC443C" w:rsidRPr="00EC2457" w:rsidRDefault="00CC443C" w:rsidP="00CC443C">
      <w:pPr>
        <w:pStyle w:val="afffffffff6"/>
        <w:rPr>
          <w:szCs w:val="28"/>
          <w:lang w:eastAsia="ru-RU"/>
        </w:rPr>
      </w:pPr>
    </w:p>
    <w:p w14:paraId="551C2BBF" w14:textId="0066A4C7" w:rsidR="00E71AA3" w:rsidRPr="00EC2457" w:rsidRDefault="00E71AA3" w:rsidP="00E71AA3">
      <w:pPr>
        <w:pStyle w:val="afffffffff6"/>
        <w:rPr>
          <w:szCs w:val="28"/>
        </w:rPr>
      </w:pPr>
      <w:r w:rsidRPr="00EC2457">
        <w:rPr>
          <w:szCs w:val="28"/>
        </w:rPr>
        <w:t xml:space="preserve">В течение полного жизненного цикла </w:t>
      </w:r>
      <w:r w:rsidR="008B1925" w:rsidRPr="00EC2457">
        <w:rPr>
          <w:szCs w:val="28"/>
        </w:rPr>
        <w:t>Обращение</w:t>
      </w:r>
      <w:r w:rsidRPr="00EC2457">
        <w:rPr>
          <w:szCs w:val="28"/>
        </w:rPr>
        <w:t xml:space="preserve"> должно проходить </w:t>
      </w:r>
      <w:r w:rsidR="00B87149" w:rsidRPr="00EC2457">
        <w:rPr>
          <w:szCs w:val="28"/>
        </w:rPr>
        <w:t xml:space="preserve">4 </w:t>
      </w:r>
      <w:r w:rsidRPr="00EC2457">
        <w:rPr>
          <w:szCs w:val="28"/>
        </w:rPr>
        <w:t xml:space="preserve">основных </w:t>
      </w:r>
      <w:r w:rsidR="00B87149" w:rsidRPr="00EC2457">
        <w:rPr>
          <w:szCs w:val="28"/>
        </w:rPr>
        <w:t xml:space="preserve">этапа </w:t>
      </w:r>
      <w:r w:rsidRPr="00EC2457">
        <w:rPr>
          <w:szCs w:val="28"/>
        </w:rPr>
        <w:t>в Системе:</w:t>
      </w:r>
    </w:p>
    <w:p w14:paraId="34C72FE7" w14:textId="77777777" w:rsidR="00E71AA3" w:rsidRPr="00EC2457" w:rsidRDefault="00E71AA3" w:rsidP="00E71AA3">
      <w:pPr>
        <w:pStyle w:val="1"/>
        <w:tabs>
          <w:tab w:val="left" w:pos="1134"/>
        </w:tabs>
        <w:ind w:left="0" w:firstLine="709"/>
        <w:rPr>
          <w:szCs w:val="28"/>
        </w:rPr>
      </w:pPr>
      <w:r w:rsidRPr="00EC2457">
        <w:rPr>
          <w:szCs w:val="28"/>
        </w:rPr>
        <w:t xml:space="preserve">«Создание </w:t>
      </w:r>
      <w:r w:rsidR="008B1925" w:rsidRPr="00EC2457">
        <w:rPr>
          <w:szCs w:val="28"/>
        </w:rPr>
        <w:t>Обращения</w:t>
      </w:r>
      <w:r w:rsidRPr="00EC2457">
        <w:rPr>
          <w:szCs w:val="28"/>
        </w:rPr>
        <w:t xml:space="preserve">» – процесс инициации </w:t>
      </w:r>
      <w:r w:rsidR="008B1925" w:rsidRPr="00EC2457">
        <w:rPr>
          <w:szCs w:val="28"/>
        </w:rPr>
        <w:t>Обращения</w:t>
      </w:r>
      <w:r w:rsidRPr="00EC2457">
        <w:rPr>
          <w:szCs w:val="28"/>
        </w:rPr>
        <w:t xml:space="preserve"> авторизованным пользователем Открытой части портала, включая прикрепление сопровождающих его файлов.</w:t>
      </w:r>
    </w:p>
    <w:p w14:paraId="588591E0" w14:textId="77777777" w:rsidR="00E71AA3" w:rsidRPr="00EC2457" w:rsidRDefault="00E71AA3" w:rsidP="00E71AA3">
      <w:pPr>
        <w:pStyle w:val="1"/>
        <w:tabs>
          <w:tab w:val="left" w:pos="1134"/>
        </w:tabs>
        <w:ind w:left="0" w:firstLine="709"/>
        <w:rPr>
          <w:szCs w:val="28"/>
        </w:rPr>
      </w:pPr>
      <w:r w:rsidRPr="00EC2457">
        <w:rPr>
          <w:szCs w:val="28"/>
        </w:rPr>
        <w:t>«</w:t>
      </w:r>
      <w:proofErr w:type="spellStart"/>
      <w:r w:rsidRPr="00EC2457">
        <w:rPr>
          <w:szCs w:val="28"/>
        </w:rPr>
        <w:t>Модерация</w:t>
      </w:r>
      <w:proofErr w:type="spellEnd"/>
      <w:r w:rsidRPr="00EC2457">
        <w:rPr>
          <w:szCs w:val="28"/>
        </w:rPr>
        <w:t xml:space="preserve"> </w:t>
      </w:r>
      <w:r w:rsidR="008B1925" w:rsidRPr="00EC2457">
        <w:rPr>
          <w:szCs w:val="28"/>
        </w:rPr>
        <w:t>Обращения</w:t>
      </w:r>
      <w:r w:rsidRPr="00EC2457">
        <w:rPr>
          <w:szCs w:val="28"/>
        </w:rPr>
        <w:t xml:space="preserve">» - процесс </w:t>
      </w:r>
      <w:r w:rsidR="00A4474F" w:rsidRPr="00EC2457">
        <w:rPr>
          <w:szCs w:val="28"/>
        </w:rPr>
        <w:t xml:space="preserve">экспертной </w:t>
      </w:r>
      <w:r w:rsidRPr="00EC2457">
        <w:rPr>
          <w:szCs w:val="28"/>
        </w:rPr>
        <w:t xml:space="preserve">проверки </w:t>
      </w:r>
      <w:r w:rsidR="008B1925" w:rsidRPr="00EC2457">
        <w:rPr>
          <w:szCs w:val="28"/>
        </w:rPr>
        <w:t>Обращения</w:t>
      </w:r>
      <w:r w:rsidRPr="00EC2457">
        <w:rPr>
          <w:szCs w:val="28"/>
        </w:rPr>
        <w:t xml:space="preserve"> Модератором на соответствие требованиям Портала</w:t>
      </w:r>
      <w:r w:rsidR="00A4474F" w:rsidRPr="00EC2457">
        <w:rPr>
          <w:szCs w:val="28"/>
        </w:rPr>
        <w:t xml:space="preserve"> и релевантности Проекту</w:t>
      </w:r>
      <w:r w:rsidRPr="00EC2457">
        <w:rPr>
          <w:szCs w:val="28"/>
        </w:rPr>
        <w:t xml:space="preserve"> по содержанию, оформлению и форматам, включая уточнение информации у Заявителя, с последующей </w:t>
      </w:r>
      <w:r w:rsidR="00F93BAB" w:rsidRPr="00EC2457">
        <w:rPr>
          <w:szCs w:val="28"/>
        </w:rPr>
        <w:t xml:space="preserve">отправкой </w:t>
      </w:r>
      <w:r w:rsidR="007B1B0E" w:rsidRPr="00EC2457">
        <w:rPr>
          <w:szCs w:val="28"/>
        </w:rPr>
        <w:t>Обращения</w:t>
      </w:r>
      <w:r w:rsidR="00F93BAB" w:rsidRPr="00EC2457">
        <w:rPr>
          <w:szCs w:val="28"/>
        </w:rPr>
        <w:t xml:space="preserve"> </w:t>
      </w:r>
      <w:r w:rsidR="00A4474F" w:rsidRPr="00EC2457">
        <w:rPr>
          <w:szCs w:val="28"/>
        </w:rPr>
        <w:t>Исполнителю</w:t>
      </w:r>
      <w:r w:rsidR="004E1E91" w:rsidRPr="00EC2457">
        <w:rPr>
          <w:szCs w:val="28"/>
        </w:rPr>
        <w:t xml:space="preserve"> и публикацией на портале</w:t>
      </w:r>
      <w:r w:rsidRPr="00EC2457">
        <w:rPr>
          <w:szCs w:val="28"/>
        </w:rPr>
        <w:t>.</w:t>
      </w:r>
    </w:p>
    <w:p w14:paraId="173A19DE" w14:textId="77777777" w:rsidR="00E71AA3" w:rsidRPr="00EC2457" w:rsidRDefault="00A4474F" w:rsidP="00E71AA3">
      <w:pPr>
        <w:pStyle w:val="1"/>
        <w:tabs>
          <w:tab w:val="left" w:pos="1134"/>
        </w:tabs>
        <w:ind w:left="0" w:firstLine="709"/>
        <w:rPr>
          <w:szCs w:val="28"/>
        </w:rPr>
      </w:pPr>
      <w:r w:rsidRPr="00EC2457">
        <w:rPr>
          <w:szCs w:val="28"/>
        </w:rPr>
        <w:t xml:space="preserve"> </w:t>
      </w:r>
      <w:r w:rsidR="00E71AA3" w:rsidRPr="00EC2457">
        <w:rPr>
          <w:szCs w:val="28"/>
        </w:rPr>
        <w:t>«</w:t>
      </w:r>
      <w:r w:rsidR="007C7677" w:rsidRPr="00EC2457">
        <w:rPr>
          <w:szCs w:val="28"/>
        </w:rPr>
        <w:t>Исполнение Обращения</w:t>
      </w:r>
      <w:r w:rsidR="00E71AA3" w:rsidRPr="00EC2457">
        <w:rPr>
          <w:szCs w:val="28"/>
        </w:rPr>
        <w:t xml:space="preserve">» - процесс подготовки и </w:t>
      </w:r>
      <w:r w:rsidR="007B1B0E" w:rsidRPr="00EC2457">
        <w:rPr>
          <w:szCs w:val="28"/>
        </w:rPr>
        <w:t>предоставления</w:t>
      </w:r>
      <w:r w:rsidR="00E71AA3" w:rsidRPr="00EC2457">
        <w:rPr>
          <w:szCs w:val="28"/>
        </w:rPr>
        <w:t xml:space="preserve"> ответа на </w:t>
      </w:r>
      <w:r w:rsidR="008B1925" w:rsidRPr="00EC2457">
        <w:rPr>
          <w:szCs w:val="28"/>
        </w:rPr>
        <w:t>Обращение</w:t>
      </w:r>
      <w:r w:rsidR="007B1B0E" w:rsidRPr="00EC2457">
        <w:rPr>
          <w:szCs w:val="28"/>
        </w:rPr>
        <w:t xml:space="preserve"> Исполнителем</w:t>
      </w:r>
      <w:r w:rsidR="00E71AA3" w:rsidRPr="00EC2457">
        <w:rPr>
          <w:szCs w:val="28"/>
        </w:rPr>
        <w:t>.</w:t>
      </w:r>
    </w:p>
    <w:p w14:paraId="2AFF04CF" w14:textId="77777777" w:rsidR="007B1B0E" w:rsidRPr="00EC2457" w:rsidRDefault="007B1B0E" w:rsidP="00E71AA3">
      <w:pPr>
        <w:pStyle w:val="1"/>
        <w:tabs>
          <w:tab w:val="left" w:pos="1134"/>
        </w:tabs>
        <w:ind w:left="0" w:firstLine="709"/>
        <w:rPr>
          <w:szCs w:val="28"/>
        </w:rPr>
      </w:pPr>
      <w:r w:rsidRPr="00EC2457">
        <w:rPr>
          <w:szCs w:val="28"/>
        </w:rPr>
        <w:lastRenderedPageBreak/>
        <w:t xml:space="preserve">«Оценка ответа на Обращение» - решение, принимаемое Заявителем на основе полученного ответа. </w:t>
      </w:r>
    </w:p>
    <w:p w14:paraId="52B2B6B8" w14:textId="77777777" w:rsidR="00CC443C" w:rsidRPr="00EC2457" w:rsidRDefault="00075A23" w:rsidP="00CC443C">
      <w:pPr>
        <w:pStyle w:val="afffffffff6"/>
        <w:rPr>
          <w:szCs w:val="28"/>
          <w:lang w:eastAsia="ru-RU"/>
        </w:rPr>
      </w:pPr>
      <w:r w:rsidRPr="00EC2457">
        <w:rPr>
          <w:szCs w:val="28"/>
          <w:lang w:eastAsia="ru-RU"/>
        </w:rPr>
        <w:t>Дизайн-макеты Открытой части портала должны быть согласованы с Заказчиком.</w:t>
      </w:r>
    </w:p>
    <w:p w14:paraId="2D1883F1" w14:textId="77777777" w:rsidR="00D44B79" w:rsidRPr="00EC2457" w:rsidRDefault="00D44B79" w:rsidP="00D44B79">
      <w:pPr>
        <w:rPr>
          <w:sz w:val="28"/>
          <w:szCs w:val="28"/>
        </w:rPr>
      </w:pPr>
    </w:p>
    <w:p w14:paraId="208A78E3" w14:textId="5E7BE427" w:rsidR="00D44B79"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5" w:name="_Toc13583180"/>
      <w:r w:rsidR="00455671" w:rsidRPr="00EC2457">
        <w:rPr>
          <w:rFonts w:eastAsia="Calibri"/>
          <w:b/>
          <w:bCs/>
          <w:sz w:val="28"/>
          <w:szCs w:val="28"/>
          <w:lang w:eastAsia="en-US"/>
        </w:rPr>
        <w:t>4.2.2</w:t>
      </w:r>
      <w:r w:rsidR="00D44B79" w:rsidRPr="00EC2457">
        <w:rPr>
          <w:rFonts w:eastAsia="Calibri"/>
          <w:b/>
          <w:bCs/>
          <w:sz w:val="28"/>
          <w:szCs w:val="28"/>
          <w:lang w:eastAsia="en-US"/>
        </w:rPr>
        <w:tab/>
      </w:r>
      <w:r w:rsidR="00455671" w:rsidRPr="00EC2457">
        <w:rPr>
          <w:rFonts w:eastAsia="Calibri"/>
          <w:b/>
          <w:bCs/>
          <w:sz w:val="28"/>
          <w:szCs w:val="28"/>
          <w:lang w:eastAsia="en-US"/>
        </w:rPr>
        <w:t>Требования к подсистеме</w:t>
      </w:r>
      <w:r w:rsidR="00D44B79" w:rsidRPr="00EC2457">
        <w:rPr>
          <w:rFonts w:eastAsia="Calibri"/>
          <w:b/>
          <w:bCs/>
          <w:sz w:val="28"/>
          <w:szCs w:val="28"/>
          <w:lang w:eastAsia="en-US"/>
        </w:rPr>
        <w:t xml:space="preserve"> «</w:t>
      </w:r>
      <w:r w:rsidR="00455671" w:rsidRPr="00EC2457">
        <w:rPr>
          <w:rFonts w:eastAsia="Calibri"/>
          <w:b/>
          <w:bCs/>
          <w:sz w:val="28"/>
          <w:szCs w:val="28"/>
          <w:lang w:eastAsia="en-US"/>
        </w:rPr>
        <w:t>Открытая часть портала</w:t>
      </w:r>
      <w:r w:rsidR="00D44B79" w:rsidRPr="00EC2457">
        <w:rPr>
          <w:rFonts w:eastAsia="Calibri"/>
          <w:b/>
          <w:bCs/>
          <w:sz w:val="28"/>
          <w:szCs w:val="28"/>
          <w:lang w:eastAsia="en-US"/>
        </w:rPr>
        <w:t>»</w:t>
      </w:r>
      <w:bookmarkEnd w:id="225"/>
    </w:p>
    <w:p w14:paraId="7B4C691D" w14:textId="77777777" w:rsidR="00354370" w:rsidRPr="00EC2457" w:rsidRDefault="00354370" w:rsidP="00354370">
      <w:pPr>
        <w:pStyle w:val="afffffffff6"/>
        <w:rPr>
          <w:szCs w:val="28"/>
          <w:lang w:eastAsia="ru-RU"/>
        </w:rPr>
      </w:pPr>
      <w:r w:rsidRPr="00EC2457">
        <w:rPr>
          <w:szCs w:val="28"/>
          <w:lang w:eastAsia="ru-RU"/>
        </w:rPr>
        <w:t xml:space="preserve">Открытая часть портала должна быть доступна </w:t>
      </w:r>
      <w:r w:rsidR="007B1B0E" w:rsidRPr="00EC2457">
        <w:rPr>
          <w:szCs w:val="28"/>
          <w:lang w:eastAsia="ru-RU"/>
        </w:rPr>
        <w:t>предпринимателям Российской Федерации</w:t>
      </w:r>
      <w:r w:rsidRPr="00EC2457">
        <w:rPr>
          <w:szCs w:val="28"/>
          <w:lang w:eastAsia="ru-RU"/>
        </w:rPr>
        <w:t xml:space="preserve"> через сеть Интернет посредством применения </w:t>
      </w:r>
      <w:r w:rsidRPr="00EC2457">
        <w:rPr>
          <w:szCs w:val="28"/>
          <w:lang w:val="en-US" w:eastAsia="ru-RU"/>
        </w:rPr>
        <w:t>web</w:t>
      </w:r>
      <w:r w:rsidRPr="00EC2457">
        <w:rPr>
          <w:szCs w:val="28"/>
          <w:lang w:eastAsia="ru-RU"/>
        </w:rPr>
        <w:t>-обозревателей.</w:t>
      </w:r>
      <w:r w:rsidR="00451EAA" w:rsidRPr="00EC2457">
        <w:rPr>
          <w:szCs w:val="28"/>
          <w:lang w:eastAsia="ru-RU"/>
        </w:rPr>
        <w:t xml:space="preserve"> Портал должен содержать навигационное меню и футер. Навигационное меню должно позволять пользователю с любой страницы портала перемещаться между следующими страницами и модулями системы:</w:t>
      </w:r>
    </w:p>
    <w:p w14:paraId="3D6976C5" w14:textId="77777777" w:rsidR="00451EAA" w:rsidRPr="00EC2457" w:rsidRDefault="00451EAA" w:rsidP="003215DE">
      <w:pPr>
        <w:pStyle w:val="afffffffff6"/>
        <w:numPr>
          <w:ilvl w:val="0"/>
          <w:numId w:val="55"/>
        </w:numPr>
        <w:rPr>
          <w:szCs w:val="28"/>
          <w:lang w:eastAsia="ru-RU"/>
        </w:rPr>
      </w:pPr>
      <w:r w:rsidRPr="00EC2457">
        <w:rPr>
          <w:szCs w:val="28"/>
          <w:lang w:eastAsia="ru-RU"/>
        </w:rPr>
        <w:t>главная страница</w:t>
      </w:r>
    </w:p>
    <w:p w14:paraId="11FE3983" w14:textId="77777777" w:rsidR="00451EAA" w:rsidRPr="00EC2457" w:rsidRDefault="007B1B0E" w:rsidP="003215DE">
      <w:pPr>
        <w:pStyle w:val="afffffffff6"/>
        <w:numPr>
          <w:ilvl w:val="0"/>
          <w:numId w:val="55"/>
        </w:numPr>
        <w:rPr>
          <w:szCs w:val="28"/>
          <w:lang w:eastAsia="ru-RU"/>
        </w:rPr>
      </w:pPr>
      <w:r w:rsidRPr="00EC2457">
        <w:rPr>
          <w:szCs w:val="28"/>
          <w:lang w:eastAsia="ru-RU"/>
        </w:rPr>
        <w:t>обращения</w:t>
      </w:r>
    </w:p>
    <w:p w14:paraId="60F1172D" w14:textId="77777777" w:rsidR="00451EAA" w:rsidRPr="00EC2457" w:rsidRDefault="00451EAA" w:rsidP="003215DE">
      <w:pPr>
        <w:pStyle w:val="afffffffff6"/>
        <w:numPr>
          <w:ilvl w:val="0"/>
          <w:numId w:val="55"/>
        </w:numPr>
        <w:rPr>
          <w:szCs w:val="28"/>
          <w:lang w:eastAsia="ru-RU"/>
        </w:rPr>
      </w:pPr>
      <w:r w:rsidRPr="00EC2457">
        <w:rPr>
          <w:szCs w:val="28"/>
          <w:lang w:eastAsia="ru-RU"/>
        </w:rPr>
        <w:t>вход (доступ к функциям авторизации/регистрации).</w:t>
      </w:r>
    </w:p>
    <w:p w14:paraId="1C130938" w14:textId="77777777" w:rsidR="00354370" w:rsidRPr="00EC2457" w:rsidRDefault="00354370" w:rsidP="00354370">
      <w:pPr>
        <w:pStyle w:val="afffffffff6"/>
        <w:rPr>
          <w:szCs w:val="28"/>
        </w:rPr>
      </w:pPr>
      <w:r w:rsidRPr="00EC2457">
        <w:rPr>
          <w:szCs w:val="28"/>
        </w:rPr>
        <w:t>Для неавторизованных пользователей Открытой части портала должны быть доступны функции следующих модулей:</w:t>
      </w:r>
    </w:p>
    <w:p w14:paraId="21556417" w14:textId="77777777" w:rsidR="00354370" w:rsidRPr="00EC2457" w:rsidRDefault="007B1B0E" w:rsidP="00354370">
      <w:pPr>
        <w:pStyle w:val="1"/>
        <w:ind w:left="1134" w:hanging="425"/>
        <w:rPr>
          <w:szCs w:val="28"/>
        </w:rPr>
      </w:pPr>
      <w:r w:rsidRPr="00EC2457">
        <w:rPr>
          <w:szCs w:val="28"/>
        </w:rPr>
        <w:t>Обращения</w:t>
      </w:r>
      <w:r w:rsidR="00354370" w:rsidRPr="00EC2457">
        <w:rPr>
          <w:szCs w:val="28"/>
        </w:rPr>
        <w:t xml:space="preserve"> (только просмотр);</w:t>
      </w:r>
    </w:p>
    <w:p w14:paraId="63ED896A" w14:textId="6A6C1584" w:rsidR="00A2462F" w:rsidRPr="00EC2457" w:rsidRDefault="00A2462F" w:rsidP="00A2462F">
      <w:pPr>
        <w:pStyle w:val="1"/>
        <w:rPr>
          <w:szCs w:val="28"/>
        </w:rPr>
      </w:pPr>
      <w:r w:rsidRPr="00EC2457">
        <w:rPr>
          <w:szCs w:val="28"/>
        </w:rPr>
        <w:t>просмотр списк</w:t>
      </w:r>
      <w:r w:rsidR="0099170D" w:rsidRPr="00EC2457">
        <w:rPr>
          <w:szCs w:val="28"/>
        </w:rPr>
        <w:t>а</w:t>
      </w:r>
      <w:r w:rsidRPr="00EC2457">
        <w:rPr>
          <w:szCs w:val="28"/>
        </w:rPr>
        <w:t xml:space="preserve"> публичных Обращений, размещенных ранее, в том числе, другими пользователями Системы</w:t>
      </w:r>
      <w:r w:rsidR="006600A8" w:rsidRPr="00EC2457">
        <w:rPr>
          <w:szCs w:val="28"/>
        </w:rPr>
        <w:t>, их краткого содержания, даты оформления и статуса</w:t>
      </w:r>
      <w:r w:rsidRPr="00EC2457">
        <w:rPr>
          <w:szCs w:val="28"/>
        </w:rPr>
        <w:t>;</w:t>
      </w:r>
    </w:p>
    <w:p w14:paraId="465C7F5F" w14:textId="2F332276" w:rsidR="00A2462F" w:rsidRPr="00EC2457" w:rsidRDefault="00A2462F" w:rsidP="006600A8">
      <w:pPr>
        <w:pStyle w:val="1"/>
        <w:rPr>
          <w:szCs w:val="28"/>
        </w:rPr>
      </w:pPr>
      <w:r w:rsidRPr="00EC2457">
        <w:rPr>
          <w:szCs w:val="28"/>
        </w:rPr>
        <w:t xml:space="preserve">просмотр статистической информации по </w:t>
      </w:r>
      <w:r w:rsidR="006600A8" w:rsidRPr="00EC2457">
        <w:rPr>
          <w:szCs w:val="28"/>
        </w:rPr>
        <w:t>размещённым</w:t>
      </w:r>
      <w:r w:rsidRPr="00EC2457">
        <w:rPr>
          <w:szCs w:val="28"/>
        </w:rPr>
        <w:t xml:space="preserve"> Обращени</w:t>
      </w:r>
      <w:r w:rsidR="0099170D" w:rsidRPr="00EC2457">
        <w:rPr>
          <w:szCs w:val="28"/>
        </w:rPr>
        <w:t>ям</w:t>
      </w:r>
      <w:r w:rsidRPr="00EC2457">
        <w:rPr>
          <w:szCs w:val="28"/>
        </w:rPr>
        <w:t>.</w:t>
      </w:r>
    </w:p>
    <w:p w14:paraId="658F2EEF" w14:textId="2DEA75F5" w:rsidR="00354370" w:rsidRPr="00EC2457" w:rsidRDefault="00354370" w:rsidP="00354370">
      <w:pPr>
        <w:pStyle w:val="1"/>
        <w:ind w:left="1134" w:hanging="425"/>
        <w:rPr>
          <w:szCs w:val="28"/>
        </w:rPr>
      </w:pPr>
      <w:r w:rsidRPr="00EC2457">
        <w:rPr>
          <w:szCs w:val="28"/>
        </w:rPr>
        <w:t>Регистрация</w:t>
      </w:r>
      <w:r w:rsidR="0099170D" w:rsidRPr="00EC2457">
        <w:rPr>
          <w:szCs w:val="28"/>
        </w:rPr>
        <w:t>/авторизация</w:t>
      </w:r>
      <w:r w:rsidRPr="00EC2457">
        <w:rPr>
          <w:szCs w:val="28"/>
        </w:rPr>
        <w:t xml:space="preserve"> пользователя.</w:t>
      </w:r>
    </w:p>
    <w:p w14:paraId="41087558" w14:textId="77777777" w:rsidR="00354370" w:rsidRPr="00EC2457" w:rsidRDefault="00354370" w:rsidP="00354370">
      <w:pPr>
        <w:pStyle w:val="afffffffff6"/>
        <w:rPr>
          <w:szCs w:val="28"/>
        </w:rPr>
      </w:pPr>
      <w:r w:rsidRPr="00EC2457">
        <w:rPr>
          <w:szCs w:val="28"/>
        </w:rPr>
        <w:t>Для авторизованных пользователей Открытой части портала должны быть дополнительно доступны следующие функции:</w:t>
      </w:r>
    </w:p>
    <w:p w14:paraId="7C8A87BB" w14:textId="77777777" w:rsidR="00354370" w:rsidRPr="00EC2457" w:rsidRDefault="00354370" w:rsidP="00354370">
      <w:pPr>
        <w:pStyle w:val="1"/>
        <w:ind w:left="1134" w:hanging="425"/>
        <w:rPr>
          <w:szCs w:val="28"/>
        </w:rPr>
      </w:pPr>
      <w:r w:rsidRPr="00EC2457">
        <w:rPr>
          <w:szCs w:val="28"/>
        </w:rPr>
        <w:t xml:space="preserve">создание </w:t>
      </w:r>
      <w:r w:rsidR="008B1925" w:rsidRPr="00EC2457">
        <w:rPr>
          <w:szCs w:val="28"/>
        </w:rPr>
        <w:t>Обращения</w:t>
      </w:r>
      <w:r w:rsidRPr="00EC2457">
        <w:rPr>
          <w:szCs w:val="28"/>
        </w:rPr>
        <w:t xml:space="preserve"> и отслеживание процесса обработки </w:t>
      </w:r>
      <w:r w:rsidR="008B1925" w:rsidRPr="00EC2457">
        <w:rPr>
          <w:szCs w:val="28"/>
        </w:rPr>
        <w:t>Обращения</w:t>
      </w:r>
      <w:r w:rsidRPr="00EC2457">
        <w:rPr>
          <w:szCs w:val="28"/>
        </w:rPr>
        <w:t xml:space="preserve"> в Системе;</w:t>
      </w:r>
    </w:p>
    <w:p w14:paraId="69861E2C" w14:textId="77777777" w:rsidR="00354370" w:rsidRPr="00EC2457" w:rsidRDefault="00354370" w:rsidP="00354370">
      <w:pPr>
        <w:pStyle w:val="1"/>
        <w:ind w:left="1134" w:hanging="425"/>
        <w:rPr>
          <w:szCs w:val="28"/>
        </w:rPr>
      </w:pPr>
      <w:r w:rsidRPr="00EC2457">
        <w:rPr>
          <w:szCs w:val="28"/>
        </w:rPr>
        <w:t>получение ответа</w:t>
      </w:r>
      <w:r w:rsidR="007B1B0E" w:rsidRPr="00EC2457">
        <w:rPr>
          <w:szCs w:val="28"/>
        </w:rPr>
        <w:t xml:space="preserve"> </w:t>
      </w:r>
      <w:r w:rsidR="00A4474F" w:rsidRPr="00EC2457">
        <w:rPr>
          <w:szCs w:val="28"/>
        </w:rPr>
        <w:t>Модератора</w:t>
      </w:r>
      <w:r w:rsidR="007B1B0E" w:rsidRPr="00EC2457">
        <w:rPr>
          <w:szCs w:val="28"/>
        </w:rPr>
        <w:t xml:space="preserve"> и/или</w:t>
      </w:r>
      <w:r w:rsidRPr="00EC2457">
        <w:rPr>
          <w:szCs w:val="28"/>
        </w:rPr>
        <w:t xml:space="preserve"> Исполнителя на </w:t>
      </w:r>
      <w:r w:rsidR="008B1925" w:rsidRPr="00EC2457">
        <w:rPr>
          <w:szCs w:val="28"/>
        </w:rPr>
        <w:t>Обращение</w:t>
      </w:r>
      <w:r w:rsidRPr="00EC2457">
        <w:rPr>
          <w:szCs w:val="28"/>
        </w:rPr>
        <w:t>;</w:t>
      </w:r>
    </w:p>
    <w:p w14:paraId="594066F5" w14:textId="471F1C73" w:rsidR="00354370" w:rsidRPr="00EC2457" w:rsidRDefault="00354370" w:rsidP="00354370">
      <w:pPr>
        <w:pStyle w:val="1"/>
        <w:ind w:left="1134" w:hanging="425"/>
        <w:rPr>
          <w:szCs w:val="28"/>
        </w:rPr>
      </w:pPr>
      <w:r w:rsidRPr="00EC2457">
        <w:rPr>
          <w:szCs w:val="28"/>
        </w:rPr>
        <w:t>оценка полученного ответа Исполнителя</w:t>
      </w:r>
      <w:r w:rsidR="0067503C" w:rsidRPr="00EC2457">
        <w:rPr>
          <w:szCs w:val="28"/>
        </w:rPr>
        <w:t xml:space="preserve"> (МВД России)</w:t>
      </w:r>
      <w:r w:rsidRPr="00EC2457">
        <w:rPr>
          <w:szCs w:val="28"/>
        </w:rPr>
        <w:t>;</w:t>
      </w:r>
    </w:p>
    <w:p w14:paraId="16BAB134" w14:textId="77CC77B6" w:rsidR="007B1B0E" w:rsidRPr="00EC2457" w:rsidRDefault="00354370" w:rsidP="007B1B0E">
      <w:pPr>
        <w:pStyle w:val="1"/>
        <w:ind w:left="1134" w:hanging="425"/>
        <w:rPr>
          <w:szCs w:val="28"/>
        </w:rPr>
      </w:pPr>
      <w:r w:rsidRPr="00EC2457">
        <w:rPr>
          <w:szCs w:val="28"/>
        </w:rPr>
        <w:lastRenderedPageBreak/>
        <w:t>взаимодействие с Модераторами</w:t>
      </w:r>
      <w:r w:rsidR="0030318D" w:rsidRPr="00EC2457">
        <w:rPr>
          <w:szCs w:val="28"/>
        </w:rPr>
        <w:t xml:space="preserve"> и/или Исполнителями (МВД </w:t>
      </w:r>
      <w:r w:rsidR="00822E5F" w:rsidRPr="00EC2457">
        <w:rPr>
          <w:szCs w:val="28"/>
        </w:rPr>
        <w:t>России</w:t>
      </w:r>
      <w:r w:rsidR="0030318D" w:rsidRPr="00EC2457">
        <w:rPr>
          <w:szCs w:val="28"/>
        </w:rPr>
        <w:t>)</w:t>
      </w:r>
      <w:r w:rsidRPr="00EC2457">
        <w:rPr>
          <w:szCs w:val="28"/>
        </w:rPr>
        <w:t xml:space="preserve"> в ходе рассмотрения </w:t>
      </w:r>
      <w:r w:rsidR="008B1925" w:rsidRPr="00EC2457">
        <w:rPr>
          <w:szCs w:val="28"/>
        </w:rPr>
        <w:t>Обращения</w:t>
      </w:r>
      <w:r w:rsidRPr="00EC2457">
        <w:rPr>
          <w:szCs w:val="28"/>
        </w:rPr>
        <w:t>, путем предоставления уточняющей информации в виде ответов на поступающие от Модераторов</w:t>
      </w:r>
      <w:r w:rsidR="0030318D" w:rsidRPr="00EC2457">
        <w:rPr>
          <w:szCs w:val="28"/>
        </w:rPr>
        <w:t xml:space="preserve"> и/или от Исполнителей (МВД</w:t>
      </w:r>
      <w:r w:rsidR="00822E5F" w:rsidRPr="00EC2457">
        <w:rPr>
          <w:szCs w:val="28"/>
        </w:rPr>
        <w:t xml:space="preserve"> России</w:t>
      </w:r>
      <w:r w:rsidR="0030318D" w:rsidRPr="00EC2457">
        <w:rPr>
          <w:szCs w:val="28"/>
        </w:rPr>
        <w:t>)</w:t>
      </w:r>
      <w:r w:rsidRPr="00EC2457">
        <w:rPr>
          <w:szCs w:val="28"/>
        </w:rPr>
        <w:t xml:space="preserve"> запросы</w:t>
      </w:r>
      <w:r w:rsidR="007B1B0E" w:rsidRPr="00EC2457">
        <w:rPr>
          <w:szCs w:val="28"/>
        </w:rPr>
        <w:t>;</w:t>
      </w:r>
    </w:p>
    <w:p w14:paraId="132CD675" w14:textId="77777777" w:rsidR="007B1B0E" w:rsidRPr="00EC2457" w:rsidRDefault="007B1B0E" w:rsidP="007B1B0E">
      <w:pPr>
        <w:pStyle w:val="1"/>
        <w:ind w:left="1134" w:hanging="425"/>
        <w:rPr>
          <w:szCs w:val="28"/>
        </w:rPr>
      </w:pPr>
      <w:r w:rsidRPr="00EC2457">
        <w:rPr>
          <w:szCs w:val="28"/>
        </w:rPr>
        <w:t>просмотр собственных ранее созданных Обращений.</w:t>
      </w:r>
    </w:p>
    <w:p w14:paraId="3A2C13AE" w14:textId="77777777" w:rsidR="00354370" w:rsidRPr="00EC2457" w:rsidRDefault="00D46F7A" w:rsidP="00354370">
      <w:pPr>
        <w:tabs>
          <w:tab w:val="left" w:pos="720"/>
        </w:tabs>
        <w:spacing w:line="360" w:lineRule="auto"/>
        <w:ind w:right="140"/>
        <w:jc w:val="both"/>
        <w:rPr>
          <w:sz w:val="28"/>
          <w:szCs w:val="28"/>
        </w:rPr>
      </w:pPr>
      <w:r w:rsidRPr="00EC2457">
        <w:rPr>
          <w:sz w:val="28"/>
          <w:szCs w:val="28"/>
        </w:rPr>
        <w:tab/>
      </w:r>
      <w:r w:rsidR="00354370" w:rsidRPr="00EC2457">
        <w:rPr>
          <w:sz w:val="28"/>
          <w:szCs w:val="28"/>
        </w:rPr>
        <w:t>Для неавторизованных пользователей Открытой части портала пользовательский интерфейс должен предусматривать функцию восстановления пароля с использованием компонента «Авторизация».</w:t>
      </w:r>
    </w:p>
    <w:p w14:paraId="47FBD77F" w14:textId="77777777" w:rsidR="00354370"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6" w:name="_Toc13583181"/>
      <w:r w:rsidR="00D46F7A" w:rsidRPr="00EC2457">
        <w:rPr>
          <w:rFonts w:eastAsia="Calibri"/>
          <w:b/>
          <w:bCs/>
          <w:sz w:val="28"/>
          <w:szCs w:val="28"/>
          <w:lang w:eastAsia="en-US"/>
        </w:rPr>
        <w:t xml:space="preserve">4.2.2.1 </w:t>
      </w:r>
      <w:r w:rsidR="00A70601" w:rsidRPr="00EC2457">
        <w:rPr>
          <w:rFonts w:eastAsia="Calibri"/>
          <w:b/>
          <w:bCs/>
          <w:sz w:val="28"/>
          <w:szCs w:val="28"/>
          <w:lang w:eastAsia="en-US"/>
        </w:rPr>
        <w:t>Требования к модулю «Регистрация пользователя»</w:t>
      </w:r>
      <w:bookmarkEnd w:id="226"/>
    </w:p>
    <w:p w14:paraId="23870273" w14:textId="77777777" w:rsidR="00517CA6" w:rsidRPr="00EC2457" w:rsidRDefault="00517CA6" w:rsidP="007901AB">
      <w:pPr>
        <w:spacing w:line="360" w:lineRule="auto"/>
        <w:ind w:firstLine="720"/>
        <w:jc w:val="both"/>
        <w:rPr>
          <w:sz w:val="28"/>
          <w:szCs w:val="28"/>
          <w:lang w:eastAsia="en-US"/>
        </w:rPr>
      </w:pPr>
      <w:r w:rsidRPr="00EC2457">
        <w:rPr>
          <w:sz w:val="28"/>
          <w:szCs w:val="28"/>
          <w:lang w:eastAsia="en-US"/>
        </w:rPr>
        <w:t>Регистрация пользователей</w:t>
      </w:r>
      <w:r w:rsidR="00C41C96" w:rsidRPr="00EC2457">
        <w:rPr>
          <w:sz w:val="28"/>
          <w:szCs w:val="28"/>
          <w:lang w:eastAsia="en-US"/>
        </w:rPr>
        <w:t xml:space="preserve"> в</w:t>
      </w:r>
      <w:r w:rsidRPr="00EC2457">
        <w:rPr>
          <w:sz w:val="28"/>
          <w:szCs w:val="28"/>
          <w:lang w:eastAsia="en-US"/>
        </w:rPr>
        <w:t xml:space="preserve"> Открытой части портала должна осуществляться </w:t>
      </w:r>
      <w:r w:rsidR="00973AE3" w:rsidRPr="00EC2457">
        <w:rPr>
          <w:sz w:val="28"/>
          <w:szCs w:val="28"/>
          <w:lang w:eastAsia="en-US"/>
        </w:rPr>
        <w:t xml:space="preserve">ими </w:t>
      </w:r>
      <w:r w:rsidRPr="00EC2457">
        <w:rPr>
          <w:sz w:val="28"/>
          <w:szCs w:val="28"/>
          <w:lang w:eastAsia="en-US"/>
        </w:rPr>
        <w:t>самостоятельно через пользовательский интерфейс без привлечения сотрудников Заказчика</w:t>
      </w:r>
      <w:r w:rsidR="00C41C96" w:rsidRPr="00EC2457">
        <w:rPr>
          <w:sz w:val="28"/>
          <w:szCs w:val="28"/>
          <w:lang w:eastAsia="en-US"/>
        </w:rPr>
        <w:t>.</w:t>
      </w:r>
    </w:p>
    <w:p w14:paraId="0D75AB0E" w14:textId="77777777" w:rsidR="00A70601" w:rsidRPr="00EC2457" w:rsidRDefault="00A70601" w:rsidP="007901AB">
      <w:pPr>
        <w:spacing w:line="360" w:lineRule="auto"/>
        <w:ind w:firstLine="720"/>
        <w:jc w:val="both"/>
        <w:rPr>
          <w:sz w:val="28"/>
          <w:szCs w:val="28"/>
          <w:lang w:eastAsia="en-US"/>
        </w:rPr>
      </w:pPr>
      <w:r w:rsidRPr="00EC2457">
        <w:rPr>
          <w:sz w:val="28"/>
          <w:szCs w:val="28"/>
          <w:lang w:eastAsia="en-US"/>
        </w:rPr>
        <w:t>Регистрация посетителя должна происходить посредством заполнения полей формы регистрации, содержащей следующий минимальный набор полей:</w:t>
      </w:r>
    </w:p>
    <w:p w14:paraId="762FF12E" w14:textId="77777777" w:rsidR="007901AB" w:rsidRPr="00EC2457" w:rsidRDefault="001D0924" w:rsidP="003215DE">
      <w:pPr>
        <w:pStyle w:val="affb"/>
        <w:numPr>
          <w:ilvl w:val="0"/>
          <w:numId w:val="50"/>
        </w:numPr>
        <w:spacing w:line="360" w:lineRule="auto"/>
        <w:rPr>
          <w:sz w:val="28"/>
          <w:szCs w:val="28"/>
        </w:rPr>
      </w:pPr>
      <w:r w:rsidRPr="00EC2457">
        <w:rPr>
          <w:sz w:val="28"/>
          <w:szCs w:val="28"/>
        </w:rPr>
        <w:t xml:space="preserve">фамилия, имя </w:t>
      </w:r>
      <w:r w:rsidR="00A70601" w:rsidRPr="00EC2457">
        <w:rPr>
          <w:sz w:val="28"/>
          <w:szCs w:val="28"/>
        </w:rPr>
        <w:t>гражданина</w:t>
      </w:r>
      <w:r w:rsidR="003A003D" w:rsidRPr="00EC2457">
        <w:rPr>
          <w:sz w:val="28"/>
          <w:szCs w:val="28"/>
        </w:rPr>
        <w:t>*</w:t>
      </w:r>
    </w:p>
    <w:p w14:paraId="28445B49"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организационно-правовая форма </w:t>
      </w:r>
      <w:r w:rsidR="00926F7F" w:rsidRPr="00EC2457">
        <w:rPr>
          <w:sz w:val="28"/>
          <w:szCs w:val="28"/>
        </w:rPr>
        <w:t>организации</w:t>
      </w:r>
    </w:p>
    <w:p w14:paraId="616ED6CF"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наименование </w:t>
      </w:r>
      <w:r w:rsidR="00926F7F" w:rsidRPr="00EC2457">
        <w:rPr>
          <w:sz w:val="28"/>
          <w:szCs w:val="28"/>
        </w:rPr>
        <w:t>организации</w:t>
      </w:r>
    </w:p>
    <w:p w14:paraId="7433B47D" w14:textId="77777777" w:rsidR="005630B7" w:rsidRPr="00EC2457" w:rsidRDefault="005630B7" w:rsidP="003215DE">
      <w:pPr>
        <w:pStyle w:val="affb"/>
        <w:numPr>
          <w:ilvl w:val="0"/>
          <w:numId w:val="50"/>
        </w:numPr>
        <w:spacing w:line="360" w:lineRule="auto"/>
        <w:rPr>
          <w:sz w:val="28"/>
          <w:szCs w:val="28"/>
        </w:rPr>
      </w:pPr>
      <w:r w:rsidRPr="00EC2457">
        <w:rPr>
          <w:sz w:val="28"/>
          <w:szCs w:val="28"/>
        </w:rPr>
        <w:t xml:space="preserve">юридический адрес </w:t>
      </w:r>
      <w:r w:rsidR="00926F7F" w:rsidRPr="00EC2457">
        <w:rPr>
          <w:sz w:val="28"/>
          <w:szCs w:val="28"/>
        </w:rPr>
        <w:t>организации/ИП</w:t>
      </w:r>
    </w:p>
    <w:p w14:paraId="7EA011D2" w14:textId="0F933C86" w:rsidR="005630B7" w:rsidRPr="00EC2457" w:rsidRDefault="005630B7" w:rsidP="003215DE">
      <w:pPr>
        <w:pStyle w:val="affb"/>
        <w:numPr>
          <w:ilvl w:val="0"/>
          <w:numId w:val="50"/>
        </w:numPr>
        <w:spacing w:line="360" w:lineRule="auto"/>
        <w:rPr>
          <w:sz w:val="28"/>
          <w:szCs w:val="28"/>
        </w:rPr>
      </w:pPr>
      <w:r w:rsidRPr="00EC2457">
        <w:rPr>
          <w:sz w:val="28"/>
          <w:szCs w:val="28"/>
        </w:rPr>
        <w:t>ИНН</w:t>
      </w:r>
      <w:r w:rsidR="00A50EA2" w:rsidRPr="00EC2457">
        <w:rPr>
          <w:sz w:val="28"/>
          <w:szCs w:val="28"/>
        </w:rPr>
        <w:t xml:space="preserve"> или ОГРН (ОРГНИП)</w:t>
      </w:r>
      <w:r w:rsidRPr="00EC2457">
        <w:rPr>
          <w:sz w:val="28"/>
          <w:szCs w:val="28"/>
        </w:rPr>
        <w:t xml:space="preserve"> </w:t>
      </w:r>
      <w:r w:rsidR="00926F7F" w:rsidRPr="00EC2457">
        <w:rPr>
          <w:sz w:val="28"/>
          <w:szCs w:val="28"/>
        </w:rPr>
        <w:t>организации/ИП</w:t>
      </w:r>
      <w:r w:rsidR="003F0866" w:rsidRPr="00EC2457">
        <w:rPr>
          <w:sz w:val="28"/>
          <w:szCs w:val="28"/>
        </w:rPr>
        <w:t>*</w:t>
      </w:r>
    </w:p>
    <w:p w14:paraId="1E85A4DE" w14:textId="4926CC35" w:rsidR="0067503C" w:rsidRPr="00EC2457" w:rsidRDefault="0067503C" w:rsidP="003215DE">
      <w:pPr>
        <w:pStyle w:val="affb"/>
        <w:numPr>
          <w:ilvl w:val="0"/>
          <w:numId w:val="50"/>
        </w:numPr>
        <w:spacing w:line="360" w:lineRule="auto"/>
        <w:rPr>
          <w:sz w:val="28"/>
          <w:szCs w:val="28"/>
        </w:rPr>
      </w:pPr>
      <w:r w:rsidRPr="00EC2457">
        <w:rPr>
          <w:sz w:val="28"/>
          <w:szCs w:val="28"/>
        </w:rPr>
        <w:t>сфера деятельности (единственный выбор из заданного списка)</w:t>
      </w:r>
    </w:p>
    <w:p w14:paraId="5DD8B394" w14:textId="77777777" w:rsidR="005630B7" w:rsidRPr="00EC2457" w:rsidRDefault="003A003D" w:rsidP="003215DE">
      <w:pPr>
        <w:pStyle w:val="affb"/>
        <w:numPr>
          <w:ilvl w:val="0"/>
          <w:numId w:val="50"/>
        </w:numPr>
        <w:spacing w:line="360" w:lineRule="auto"/>
        <w:rPr>
          <w:sz w:val="28"/>
          <w:szCs w:val="28"/>
        </w:rPr>
      </w:pPr>
      <w:r w:rsidRPr="00EC2457">
        <w:rPr>
          <w:sz w:val="28"/>
          <w:szCs w:val="28"/>
        </w:rPr>
        <w:t>т</w:t>
      </w:r>
      <w:r w:rsidR="007B1B0E" w:rsidRPr="00EC2457">
        <w:rPr>
          <w:sz w:val="28"/>
          <w:szCs w:val="28"/>
        </w:rPr>
        <w:t>елефон</w:t>
      </w:r>
      <w:r w:rsidRPr="00EC2457">
        <w:rPr>
          <w:sz w:val="28"/>
          <w:szCs w:val="28"/>
        </w:rPr>
        <w:t>*</w:t>
      </w:r>
    </w:p>
    <w:p w14:paraId="5D6E0C35" w14:textId="77777777" w:rsidR="007901AB" w:rsidRPr="00EC2457" w:rsidRDefault="00A70601" w:rsidP="003215DE">
      <w:pPr>
        <w:pStyle w:val="affb"/>
        <w:numPr>
          <w:ilvl w:val="0"/>
          <w:numId w:val="50"/>
        </w:numPr>
        <w:spacing w:line="360" w:lineRule="auto"/>
        <w:rPr>
          <w:sz w:val="28"/>
          <w:szCs w:val="28"/>
        </w:rPr>
      </w:pPr>
      <w:r w:rsidRPr="00EC2457">
        <w:rPr>
          <w:sz w:val="28"/>
          <w:szCs w:val="28"/>
        </w:rPr>
        <w:t>e-</w:t>
      </w:r>
      <w:proofErr w:type="spellStart"/>
      <w:r w:rsidRPr="00EC2457">
        <w:rPr>
          <w:sz w:val="28"/>
          <w:szCs w:val="28"/>
        </w:rPr>
        <w:t>mail</w:t>
      </w:r>
      <w:proofErr w:type="spellEnd"/>
      <w:r w:rsidRPr="00EC2457">
        <w:rPr>
          <w:sz w:val="28"/>
          <w:szCs w:val="28"/>
        </w:rPr>
        <w:t xml:space="preserve"> (логин)</w:t>
      </w:r>
      <w:r w:rsidR="003A003D" w:rsidRPr="00EC2457">
        <w:rPr>
          <w:sz w:val="28"/>
          <w:szCs w:val="28"/>
        </w:rPr>
        <w:t>*</w:t>
      </w:r>
    </w:p>
    <w:p w14:paraId="61D7261E" w14:textId="77777777" w:rsidR="00A70601" w:rsidRPr="00EC2457" w:rsidRDefault="00A70601" w:rsidP="003215DE">
      <w:pPr>
        <w:pStyle w:val="affb"/>
        <w:numPr>
          <w:ilvl w:val="0"/>
          <w:numId w:val="50"/>
        </w:numPr>
        <w:spacing w:line="360" w:lineRule="auto"/>
        <w:rPr>
          <w:sz w:val="28"/>
          <w:szCs w:val="28"/>
        </w:rPr>
      </w:pPr>
      <w:r w:rsidRPr="00EC2457">
        <w:rPr>
          <w:sz w:val="28"/>
          <w:szCs w:val="28"/>
        </w:rPr>
        <w:t>паро</w:t>
      </w:r>
      <w:r w:rsidR="00C16C60" w:rsidRPr="00EC2457">
        <w:rPr>
          <w:sz w:val="28"/>
          <w:szCs w:val="28"/>
        </w:rPr>
        <w:t>ль</w:t>
      </w:r>
      <w:r w:rsidR="003A003D" w:rsidRPr="00EC2457">
        <w:rPr>
          <w:sz w:val="28"/>
          <w:szCs w:val="28"/>
        </w:rPr>
        <w:t>*</w:t>
      </w:r>
    </w:p>
    <w:p w14:paraId="15DE3713" w14:textId="77777777" w:rsidR="001D0924" w:rsidRPr="00EC2457" w:rsidRDefault="001D0924" w:rsidP="003215DE">
      <w:pPr>
        <w:pStyle w:val="affb"/>
        <w:numPr>
          <w:ilvl w:val="0"/>
          <w:numId w:val="50"/>
        </w:numPr>
        <w:spacing w:line="360" w:lineRule="auto"/>
        <w:rPr>
          <w:sz w:val="28"/>
          <w:szCs w:val="28"/>
        </w:rPr>
      </w:pPr>
      <w:r w:rsidRPr="00EC2457">
        <w:rPr>
          <w:sz w:val="28"/>
          <w:szCs w:val="28"/>
        </w:rPr>
        <w:t>повтор пароля</w:t>
      </w:r>
      <w:r w:rsidR="003A003D" w:rsidRPr="00EC2457">
        <w:rPr>
          <w:sz w:val="28"/>
          <w:szCs w:val="28"/>
        </w:rPr>
        <w:t>*</w:t>
      </w:r>
    </w:p>
    <w:p w14:paraId="08F39625" w14:textId="77777777" w:rsidR="007B1B0E" w:rsidRPr="00EC2457" w:rsidRDefault="00C16C60" w:rsidP="003215DE">
      <w:pPr>
        <w:pStyle w:val="affb"/>
        <w:numPr>
          <w:ilvl w:val="0"/>
          <w:numId w:val="50"/>
        </w:numPr>
        <w:spacing w:line="360" w:lineRule="auto"/>
        <w:rPr>
          <w:sz w:val="28"/>
          <w:szCs w:val="28"/>
        </w:rPr>
      </w:pPr>
      <w:r w:rsidRPr="00EC2457">
        <w:rPr>
          <w:sz w:val="28"/>
          <w:szCs w:val="28"/>
        </w:rPr>
        <w:t xml:space="preserve">отметка о согласии с правилами </w:t>
      </w:r>
      <w:r w:rsidR="004439A2" w:rsidRPr="00EC2457">
        <w:rPr>
          <w:sz w:val="28"/>
          <w:szCs w:val="28"/>
        </w:rPr>
        <w:t>пользования порталом (соглашением)</w:t>
      </w:r>
      <w:r w:rsidR="003A003D" w:rsidRPr="00EC2457">
        <w:rPr>
          <w:sz w:val="28"/>
          <w:szCs w:val="28"/>
        </w:rPr>
        <w:t>*</w:t>
      </w:r>
      <w:r w:rsidR="004439A2" w:rsidRPr="00EC2457">
        <w:rPr>
          <w:sz w:val="28"/>
          <w:szCs w:val="28"/>
        </w:rPr>
        <w:t>.</w:t>
      </w:r>
    </w:p>
    <w:p w14:paraId="03D3AC70" w14:textId="77777777" w:rsidR="003A003D" w:rsidRPr="00EC2457" w:rsidRDefault="003A003D" w:rsidP="007901AB">
      <w:pPr>
        <w:spacing w:line="360" w:lineRule="auto"/>
        <w:ind w:firstLine="720"/>
        <w:jc w:val="both"/>
        <w:rPr>
          <w:sz w:val="28"/>
          <w:szCs w:val="28"/>
          <w:lang w:eastAsia="en-US"/>
        </w:rPr>
      </w:pPr>
      <w:r w:rsidRPr="00EC2457">
        <w:rPr>
          <w:sz w:val="28"/>
          <w:szCs w:val="28"/>
          <w:lang w:eastAsia="en-US"/>
        </w:rPr>
        <w:t>Поля, отмеченные «*», должны являться обязательными для заполнения.</w:t>
      </w:r>
    </w:p>
    <w:p w14:paraId="6A8AF17E" w14:textId="77777777" w:rsidR="007901AB" w:rsidRPr="00EC2457" w:rsidRDefault="007901AB" w:rsidP="007901AB">
      <w:pPr>
        <w:spacing w:line="360" w:lineRule="auto"/>
        <w:ind w:firstLine="720"/>
        <w:jc w:val="both"/>
        <w:rPr>
          <w:sz w:val="28"/>
          <w:szCs w:val="28"/>
          <w:lang w:eastAsia="en-US"/>
        </w:rPr>
      </w:pPr>
      <w:r w:rsidRPr="00EC2457">
        <w:rPr>
          <w:sz w:val="28"/>
          <w:szCs w:val="28"/>
          <w:lang w:eastAsia="en-US"/>
        </w:rPr>
        <w:t>Система должна обеспечить уникальность логина пользователя (адреса электронной почты пользователя) и вернуть последнего к повторному вводу сведений при нарушении уникальности</w:t>
      </w:r>
      <w:r w:rsidR="007B1B0E" w:rsidRPr="00EC2457">
        <w:rPr>
          <w:sz w:val="28"/>
          <w:szCs w:val="28"/>
          <w:lang w:eastAsia="en-US"/>
        </w:rPr>
        <w:t>,</w:t>
      </w:r>
      <w:r w:rsidR="005630B7" w:rsidRPr="00EC2457">
        <w:rPr>
          <w:sz w:val="28"/>
          <w:szCs w:val="28"/>
          <w:lang w:eastAsia="en-US"/>
        </w:rPr>
        <w:t xml:space="preserve"> </w:t>
      </w:r>
      <w:r w:rsidR="00473233" w:rsidRPr="00EC2457">
        <w:rPr>
          <w:sz w:val="28"/>
          <w:szCs w:val="28"/>
          <w:lang w:eastAsia="en-US"/>
        </w:rPr>
        <w:t>если указанный</w:t>
      </w:r>
      <w:r w:rsidRPr="00EC2457">
        <w:rPr>
          <w:sz w:val="28"/>
          <w:szCs w:val="28"/>
          <w:lang w:eastAsia="en-US"/>
        </w:rPr>
        <w:t xml:space="preserve"> логин </w:t>
      </w:r>
      <w:r w:rsidR="00473233" w:rsidRPr="00EC2457">
        <w:rPr>
          <w:sz w:val="28"/>
          <w:szCs w:val="28"/>
          <w:lang w:eastAsia="en-US"/>
        </w:rPr>
        <w:t>(</w:t>
      </w:r>
      <w:r w:rsidRPr="00EC2457">
        <w:rPr>
          <w:sz w:val="28"/>
          <w:szCs w:val="28"/>
          <w:lang w:eastAsia="en-US"/>
        </w:rPr>
        <w:t>адрес электронной почты</w:t>
      </w:r>
      <w:r w:rsidR="00473233" w:rsidRPr="00EC2457">
        <w:rPr>
          <w:sz w:val="28"/>
          <w:szCs w:val="28"/>
          <w:lang w:eastAsia="en-US"/>
        </w:rPr>
        <w:t>)</w:t>
      </w:r>
      <w:r w:rsidRPr="00EC2457">
        <w:rPr>
          <w:sz w:val="28"/>
          <w:szCs w:val="28"/>
          <w:lang w:eastAsia="en-US"/>
        </w:rPr>
        <w:t xml:space="preserve"> </w:t>
      </w:r>
      <w:r w:rsidRPr="00EC2457">
        <w:rPr>
          <w:sz w:val="28"/>
          <w:szCs w:val="28"/>
          <w:lang w:eastAsia="en-US"/>
        </w:rPr>
        <w:lastRenderedPageBreak/>
        <w:t>пользователя используются в имеющейся в Системе учетной записи пользователя Открытой части портала, в том числе, недействующей.</w:t>
      </w:r>
    </w:p>
    <w:p w14:paraId="6F5F6070" w14:textId="77777777" w:rsidR="007901AB" w:rsidRPr="00EC2457" w:rsidRDefault="007901AB" w:rsidP="007901AB">
      <w:pPr>
        <w:spacing w:line="360" w:lineRule="auto"/>
        <w:ind w:firstLine="720"/>
        <w:jc w:val="both"/>
        <w:rPr>
          <w:sz w:val="28"/>
          <w:szCs w:val="28"/>
          <w:lang w:eastAsia="en-US"/>
        </w:rPr>
      </w:pPr>
      <w:r w:rsidRPr="00EC2457">
        <w:rPr>
          <w:sz w:val="28"/>
          <w:szCs w:val="28"/>
          <w:lang w:eastAsia="en-US"/>
        </w:rPr>
        <w:t>Ввод пароля пользователя должен производиться в скрыт</w:t>
      </w:r>
      <w:r w:rsidR="00473233" w:rsidRPr="00EC2457">
        <w:rPr>
          <w:sz w:val="28"/>
          <w:szCs w:val="28"/>
          <w:lang w:eastAsia="en-US"/>
        </w:rPr>
        <w:t>ой (нечитаемой с экрана) форме</w:t>
      </w:r>
      <w:r w:rsidRPr="00EC2457">
        <w:rPr>
          <w:sz w:val="28"/>
          <w:szCs w:val="28"/>
          <w:lang w:eastAsia="en-US"/>
        </w:rPr>
        <w:t>.</w:t>
      </w:r>
    </w:p>
    <w:p w14:paraId="39039795" w14:textId="77777777" w:rsidR="005630B7" w:rsidRPr="00EC2457" w:rsidRDefault="005630B7" w:rsidP="007901AB">
      <w:pPr>
        <w:spacing w:line="360" w:lineRule="auto"/>
        <w:ind w:firstLine="720"/>
        <w:jc w:val="both"/>
        <w:rPr>
          <w:sz w:val="28"/>
          <w:szCs w:val="28"/>
          <w:lang w:eastAsia="en-US"/>
        </w:rPr>
      </w:pPr>
      <w:r w:rsidRPr="00EC2457">
        <w:rPr>
          <w:sz w:val="28"/>
          <w:szCs w:val="28"/>
          <w:lang w:eastAsia="en-US"/>
        </w:rPr>
        <w:t>После указания регистрационных данных Система должна произвести верификацию телефона заявителя, отправив на номер, указанный в форме регистрации, проверочный код.</w:t>
      </w:r>
    </w:p>
    <w:p w14:paraId="59DB025F" w14:textId="20E002DB" w:rsidR="003F201B" w:rsidRPr="00EC2457" w:rsidRDefault="00AC38E3" w:rsidP="00AC38E3">
      <w:pPr>
        <w:spacing w:line="360" w:lineRule="auto"/>
        <w:ind w:firstLine="720"/>
        <w:jc w:val="both"/>
        <w:rPr>
          <w:sz w:val="28"/>
          <w:szCs w:val="28"/>
          <w:lang w:eastAsia="en-US"/>
        </w:rPr>
      </w:pPr>
      <w:r w:rsidRPr="00EC2457">
        <w:rPr>
          <w:sz w:val="28"/>
          <w:szCs w:val="28"/>
          <w:lang w:eastAsia="en-US"/>
        </w:rPr>
        <w:t>После</w:t>
      </w:r>
      <w:r w:rsidR="005630B7" w:rsidRPr="00EC2457">
        <w:rPr>
          <w:sz w:val="28"/>
          <w:szCs w:val="28"/>
          <w:lang w:eastAsia="en-US"/>
        </w:rPr>
        <w:t xml:space="preserve"> успешного</w:t>
      </w:r>
      <w:r w:rsidRPr="00EC2457">
        <w:rPr>
          <w:sz w:val="28"/>
          <w:szCs w:val="28"/>
          <w:lang w:eastAsia="en-US"/>
        </w:rPr>
        <w:t xml:space="preserve"> </w:t>
      </w:r>
      <w:r w:rsidR="005630B7" w:rsidRPr="00EC2457">
        <w:rPr>
          <w:sz w:val="28"/>
          <w:szCs w:val="28"/>
          <w:lang w:eastAsia="en-US"/>
        </w:rPr>
        <w:t>ввода проверочного кода</w:t>
      </w:r>
      <w:r w:rsidRPr="00EC2457">
        <w:rPr>
          <w:sz w:val="28"/>
          <w:szCs w:val="28"/>
          <w:lang w:eastAsia="en-US"/>
        </w:rPr>
        <w:t xml:space="preserve"> Система должна создать учетную запись пользователя Открытой части портала.</w:t>
      </w:r>
    </w:p>
    <w:p w14:paraId="4CDA57FC" w14:textId="34A85545" w:rsidR="00F744B6" w:rsidRPr="00EC2457" w:rsidRDefault="00F744B6" w:rsidP="00AC38E3">
      <w:pPr>
        <w:spacing w:line="360" w:lineRule="auto"/>
        <w:ind w:firstLine="720"/>
        <w:jc w:val="both"/>
        <w:rPr>
          <w:sz w:val="28"/>
          <w:szCs w:val="28"/>
          <w:lang w:eastAsia="en-US"/>
        </w:rPr>
      </w:pPr>
      <w:r w:rsidRPr="00EC2457">
        <w:rPr>
          <w:sz w:val="28"/>
          <w:szCs w:val="28"/>
          <w:lang w:eastAsia="en-US"/>
        </w:rPr>
        <w:t xml:space="preserve">У Системы должна быть возможность отключения функции регистрации через </w:t>
      </w:r>
      <w:r w:rsidRPr="00EC2457">
        <w:rPr>
          <w:sz w:val="28"/>
          <w:szCs w:val="28"/>
          <w:lang w:val="en-US" w:eastAsia="en-US"/>
        </w:rPr>
        <w:t>e</w:t>
      </w:r>
      <w:r w:rsidRPr="00EC2457">
        <w:rPr>
          <w:sz w:val="28"/>
          <w:szCs w:val="28"/>
          <w:lang w:eastAsia="en-US"/>
        </w:rPr>
        <w:t>-</w:t>
      </w:r>
      <w:r w:rsidRPr="00EC2457">
        <w:rPr>
          <w:sz w:val="28"/>
          <w:szCs w:val="28"/>
          <w:lang w:val="en-US" w:eastAsia="en-US"/>
        </w:rPr>
        <w:t>mail</w:t>
      </w:r>
      <w:r w:rsidRPr="00EC2457">
        <w:rPr>
          <w:sz w:val="28"/>
          <w:szCs w:val="28"/>
          <w:lang w:eastAsia="en-US"/>
        </w:rPr>
        <w:t>, после успешной интеграции Системы с ЕСИА.</w:t>
      </w:r>
    </w:p>
    <w:p w14:paraId="41F6EF25" w14:textId="77777777" w:rsidR="003F201B" w:rsidRPr="00EC2457" w:rsidRDefault="003F201B" w:rsidP="00A70601">
      <w:pPr>
        <w:ind w:firstLine="708"/>
        <w:jc w:val="both"/>
        <w:rPr>
          <w:color w:val="00000A"/>
          <w:sz w:val="28"/>
          <w:szCs w:val="28"/>
          <w:shd w:val="clear" w:color="auto" w:fill="FFFFFF"/>
        </w:rPr>
      </w:pPr>
    </w:p>
    <w:p w14:paraId="39414937" w14:textId="77777777" w:rsidR="008500E7"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7" w:name="_Toc13583182"/>
      <w:r w:rsidR="0011374D" w:rsidRPr="00EC2457">
        <w:rPr>
          <w:rFonts w:eastAsia="Calibri"/>
          <w:b/>
          <w:bCs/>
          <w:sz w:val="28"/>
          <w:szCs w:val="28"/>
          <w:lang w:eastAsia="en-US"/>
        </w:rPr>
        <w:t>4.2.2.2</w:t>
      </w:r>
      <w:r w:rsidR="008500E7" w:rsidRPr="00EC2457">
        <w:rPr>
          <w:rFonts w:eastAsia="Calibri"/>
          <w:b/>
          <w:bCs/>
          <w:sz w:val="28"/>
          <w:szCs w:val="28"/>
          <w:lang w:eastAsia="en-US"/>
        </w:rPr>
        <w:t xml:space="preserve"> Требования к модулю «Авторизация пользователя»</w:t>
      </w:r>
      <w:bookmarkEnd w:id="227"/>
    </w:p>
    <w:p w14:paraId="18A2969A" w14:textId="77777777" w:rsidR="008500E7" w:rsidRPr="00EC2457" w:rsidRDefault="008500E7" w:rsidP="008500E7">
      <w:pPr>
        <w:spacing w:line="360" w:lineRule="auto"/>
        <w:ind w:firstLine="720"/>
        <w:jc w:val="both"/>
        <w:rPr>
          <w:sz w:val="28"/>
          <w:szCs w:val="28"/>
          <w:lang w:eastAsia="en-US"/>
        </w:rPr>
      </w:pPr>
      <w:r w:rsidRPr="00EC2457">
        <w:rPr>
          <w:sz w:val="28"/>
          <w:szCs w:val="28"/>
          <w:lang w:eastAsia="en-US"/>
        </w:rPr>
        <w:t>Модуль «Авторизация пользователя» должен обеспечивать следующие возможности:</w:t>
      </w:r>
    </w:p>
    <w:p w14:paraId="307860B2" w14:textId="67B750A9" w:rsidR="008500E7" w:rsidRPr="00EC2457" w:rsidRDefault="008500E7" w:rsidP="003215DE">
      <w:pPr>
        <w:pStyle w:val="affb"/>
        <w:numPr>
          <w:ilvl w:val="0"/>
          <w:numId w:val="50"/>
        </w:numPr>
        <w:spacing w:line="360" w:lineRule="auto"/>
        <w:rPr>
          <w:sz w:val="28"/>
          <w:szCs w:val="28"/>
        </w:rPr>
      </w:pPr>
      <w:r w:rsidRPr="00EC2457">
        <w:rPr>
          <w:sz w:val="28"/>
          <w:szCs w:val="28"/>
        </w:rPr>
        <w:t>авторизации пользователя по e</w:t>
      </w:r>
      <w:r w:rsidR="003A003D" w:rsidRPr="00EC2457">
        <w:rPr>
          <w:sz w:val="28"/>
          <w:szCs w:val="28"/>
        </w:rPr>
        <w:t>-</w:t>
      </w:r>
      <w:proofErr w:type="spellStart"/>
      <w:r w:rsidRPr="00EC2457">
        <w:rPr>
          <w:sz w:val="28"/>
          <w:szCs w:val="28"/>
        </w:rPr>
        <w:t>mail</w:t>
      </w:r>
      <w:proofErr w:type="spellEnd"/>
      <w:r w:rsidRPr="00EC2457">
        <w:rPr>
          <w:sz w:val="28"/>
          <w:szCs w:val="28"/>
        </w:rPr>
        <w:t>,</w:t>
      </w:r>
    </w:p>
    <w:p w14:paraId="152262D6" w14:textId="77777777" w:rsidR="003A003D" w:rsidRPr="00EC2457" w:rsidRDefault="003A003D" w:rsidP="003215DE">
      <w:pPr>
        <w:pStyle w:val="affb"/>
        <w:numPr>
          <w:ilvl w:val="0"/>
          <w:numId w:val="50"/>
        </w:numPr>
        <w:spacing w:line="360" w:lineRule="auto"/>
        <w:rPr>
          <w:sz w:val="28"/>
          <w:szCs w:val="28"/>
        </w:rPr>
      </w:pPr>
      <w:r w:rsidRPr="00EC2457">
        <w:rPr>
          <w:sz w:val="28"/>
          <w:szCs w:val="28"/>
        </w:rPr>
        <w:t>авторизация пользователя через ЕСИА,</w:t>
      </w:r>
    </w:p>
    <w:p w14:paraId="63365ADF" w14:textId="77777777" w:rsidR="0099618A" w:rsidRPr="00EC2457" w:rsidRDefault="008500E7" w:rsidP="003215DE">
      <w:pPr>
        <w:pStyle w:val="affb"/>
        <w:numPr>
          <w:ilvl w:val="0"/>
          <w:numId w:val="50"/>
        </w:numPr>
        <w:spacing w:line="360" w:lineRule="auto"/>
        <w:rPr>
          <w:sz w:val="28"/>
          <w:szCs w:val="28"/>
        </w:rPr>
      </w:pPr>
      <w:r w:rsidRPr="00EC2457">
        <w:rPr>
          <w:sz w:val="28"/>
          <w:szCs w:val="28"/>
        </w:rPr>
        <w:t>восстановления пароля.</w:t>
      </w:r>
    </w:p>
    <w:p w14:paraId="37490084" w14:textId="77777777" w:rsidR="00A70601" w:rsidRPr="00EC2457" w:rsidRDefault="00A70601" w:rsidP="0099618A">
      <w:pPr>
        <w:spacing w:line="360" w:lineRule="auto"/>
        <w:ind w:firstLine="720"/>
        <w:jc w:val="both"/>
        <w:rPr>
          <w:sz w:val="28"/>
          <w:szCs w:val="28"/>
          <w:lang w:eastAsia="en-US"/>
        </w:rPr>
      </w:pPr>
      <w:r w:rsidRPr="00EC2457">
        <w:rPr>
          <w:sz w:val="28"/>
          <w:szCs w:val="28"/>
          <w:lang w:eastAsia="en-US"/>
        </w:rPr>
        <w:t xml:space="preserve">Авторизация </w:t>
      </w:r>
      <w:r w:rsidR="0099618A" w:rsidRPr="00EC2457">
        <w:rPr>
          <w:sz w:val="28"/>
          <w:szCs w:val="28"/>
          <w:lang w:eastAsia="en-US"/>
        </w:rPr>
        <w:t xml:space="preserve">пользователя </w:t>
      </w:r>
      <w:r w:rsidR="0099618A" w:rsidRPr="00EC2457">
        <w:rPr>
          <w:sz w:val="28"/>
          <w:szCs w:val="28"/>
        </w:rPr>
        <w:t>по e</w:t>
      </w:r>
      <w:r w:rsidR="003A003D" w:rsidRPr="00EC2457">
        <w:rPr>
          <w:sz w:val="28"/>
          <w:szCs w:val="28"/>
        </w:rPr>
        <w:t>-</w:t>
      </w:r>
      <w:proofErr w:type="spellStart"/>
      <w:r w:rsidR="0099618A" w:rsidRPr="00EC2457">
        <w:rPr>
          <w:sz w:val="28"/>
          <w:szCs w:val="28"/>
        </w:rPr>
        <w:t>mail</w:t>
      </w:r>
      <w:proofErr w:type="spellEnd"/>
      <w:r w:rsidRPr="00EC2457">
        <w:rPr>
          <w:sz w:val="28"/>
          <w:szCs w:val="28"/>
          <w:lang w:eastAsia="en-US"/>
        </w:rPr>
        <w:t xml:space="preserve"> должна происходить посредством заполнения полей формы авторизации, содержащей следующий минимальный набор полей:</w:t>
      </w:r>
    </w:p>
    <w:p w14:paraId="06A5AA30" w14:textId="77777777" w:rsidR="00A70601" w:rsidRPr="00EC2457" w:rsidRDefault="00A70601" w:rsidP="003215DE">
      <w:pPr>
        <w:pStyle w:val="affb"/>
        <w:numPr>
          <w:ilvl w:val="0"/>
          <w:numId w:val="50"/>
        </w:numPr>
        <w:spacing w:line="360" w:lineRule="auto"/>
        <w:rPr>
          <w:sz w:val="28"/>
          <w:szCs w:val="28"/>
        </w:rPr>
      </w:pPr>
      <w:r w:rsidRPr="00EC2457">
        <w:rPr>
          <w:sz w:val="28"/>
          <w:szCs w:val="28"/>
        </w:rPr>
        <w:t>e-</w:t>
      </w:r>
      <w:proofErr w:type="spellStart"/>
      <w:r w:rsidRPr="00EC2457">
        <w:rPr>
          <w:sz w:val="28"/>
          <w:szCs w:val="28"/>
        </w:rPr>
        <w:t>mail</w:t>
      </w:r>
      <w:proofErr w:type="spellEnd"/>
      <w:r w:rsidRPr="00EC2457">
        <w:rPr>
          <w:sz w:val="28"/>
          <w:szCs w:val="28"/>
        </w:rPr>
        <w:t xml:space="preserve"> (логин)</w:t>
      </w:r>
    </w:p>
    <w:p w14:paraId="1C7EABF0" w14:textId="77777777" w:rsidR="00A70601" w:rsidRPr="00EC2457" w:rsidRDefault="00A70601" w:rsidP="003215DE">
      <w:pPr>
        <w:pStyle w:val="affb"/>
        <w:numPr>
          <w:ilvl w:val="0"/>
          <w:numId w:val="50"/>
        </w:numPr>
        <w:spacing w:line="360" w:lineRule="auto"/>
        <w:rPr>
          <w:sz w:val="28"/>
          <w:szCs w:val="28"/>
        </w:rPr>
      </w:pPr>
      <w:r w:rsidRPr="00EC2457">
        <w:rPr>
          <w:sz w:val="28"/>
          <w:szCs w:val="28"/>
        </w:rPr>
        <w:t>пароль.</w:t>
      </w:r>
    </w:p>
    <w:p w14:paraId="7DAEB6E9" w14:textId="77777777" w:rsidR="00C62AE5" w:rsidRPr="00EC2457" w:rsidRDefault="00973AE3" w:rsidP="0099618A">
      <w:pPr>
        <w:spacing w:line="360" w:lineRule="auto"/>
        <w:ind w:firstLine="720"/>
        <w:jc w:val="both"/>
        <w:rPr>
          <w:sz w:val="28"/>
          <w:szCs w:val="28"/>
        </w:rPr>
      </w:pPr>
      <w:r w:rsidRPr="00EC2457">
        <w:rPr>
          <w:sz w:val="28"/>
          <w:szCs w:val="28"/>
          <w:lang w:eastAsia="en-US"/>
        </w:rPr>
        <w:t xml:space="preserve">Незарегистрированный </w:t>
      </w:r>
      <w:r w:rsidR="006600A8" w:rsidRPr="00EC2457">
        <w:rPr>
          <w:sz w:val="28"/>
          <w:szCs w:val="28"/>
          <w:lang w:eastAsia="en-US"/>
        </w:rPr>
        <w:t xml:space="preserve">и/или неавторизованный </w:t>
      </w:r>
      <w:r w:rsidR="003A003D" w:rsidRPr="00EC2457">
        <w:rPr>
          <w:sz w:val="28"/>
          <w:szCs w:val="28"/>
          <w:lang w:eastAsia="en-US"/>
        </w:rPr>
        <w:t>Пользователь может аутентифицироваться в Системе посредством учетной записи юридического лица</w:t>
      </w:r>
      <w:r w:rsidR="00BB71DD" w:rsidRPr="00EC2457">
        <w:rPr>
          <w:sz w:val="28"/>
          <w:szCs w:val="28"/>
          <w:lang w:eastAsia="en-US"/>
        </w:rPr>
        <w:t xml:space="preserve"> или физического лица (для представителя – адвоката)</w:t>
      </w:r>
      <w:r w:rsidR="003A003D" w:rsidRPr="00EC2457">
        <w:rPr>
          <w:sz w:val="28"/>
          <w:szCs w:val="28"/>
          <w:lang w:eastAsia="en-US"/>
        </w:rPr>
        <w:t xml:space="preserve"> портала </w:t>
      </w:r>
      <w:proofErr w:type="spellStart"/>
      <w:r w:rsidR="003A003D" w:rsidRPr="00EC2457">
        <w:rPr>
          <w:sz w:val="28"/>
          <w:szCs w:val="28"/>
          <w:lang w:eastAsia="en-US"/>
        </w:rPr>
        <w:t>Госуслуги</w:t>
      </w:r>
      <w:proofErr w:type="spellEnd"/>
      <w:r w:rsidR="003A003D" w:rsidRPr="00EC2457">
        <w:rPr>
          <w:sz w:val="28"/>
          <w:szCs w:val="28"/>
          <w:lang w:eastAsia="en-US"/>
        </w:rPr>
        <w:t xml:space="preserve"> (ЕСИА). В данном случае </w:t>
      </w:r>
      <w:r w:rsidR="003A003D" w:rsidRPr="00EC2457">
        <w:rPr>
          <w:sz w:val="28"/>
          <w:szCs w:val="28"/>
        </w:rPr>
        <w:t>в качестве регистрационных данных в Системе должна сохраниться информация, полученная из ЕСИА: фамилия, имя и e-</w:t>
      </w:r>
      <w:proofErr w:type="spellStart"/>
      <w:r w:rsidR="003A003D" w:rsidRPr="00EC2457">
        <w:rPr>
          <w:sz w:val="28"/>
          <w:szCs w:val="28"/>
        </w:rPr>
        <w:t>mail</w:t>
      </w:r>
      <w:proofErr w:type="spellEnd"/>
      <w:r w:rsidR="003A003D" w:rsidRPr="00EC2457">
        <w:rPr>
          <w:sz w:val="28"/>
          <w:szCs w:val="28"/>
        </w:rPr>
        <w:t>. А также при согласии пользователя на предоставление данные о юридическом лице в Системе должна сохраняться информация о</w:t>
      </w:r>
      <w:r w:rsidR="00926F7F" w:rsidRPr="00EC2457">
        <w:rPr>
          <w:sz w:val="28"/>
          <w:szCs w:val="28"/>
        </w:rPr>
        <w:t>б организации</w:t>
      </w:r>
      <w:r w:rsidR="003A003D" w:rsidRPr="00EC2457">
        <w:rPr>
          <w:sz w:val="28"/>
          <w:szCs w:val="28"/>
        </w:rPr>
        <w:t xml:space="preserve">. </w:t>
      </w:r>
    </w:p>
    <w:p w14:paraId="4B9E6732" w14:textId="54B2AFE2" w:rsidR="005B1988" w:rsidRPr="00EC2457" w:rsidRDefault="003A003D" w:rsidP="005B1988">
      <w:pPr>
        <w:spacing w:line="360" w:lineRule="auto"/>
        <w:ind w:firstLine="720"/>
        <w:jc w:val="both"/>
        <w:rPr>
          <w:sz w:val="28"/>
          <w:szCs w:val="28"/>
        </w:rPr>
      </w:pPr>
      <w:r w:rsidRPr="00EC2457">
        <w:rPr>
          <w:sz w:val="28"/>
          <w:szCs w:val="28"/>
        </w:rPr>
        <w:lastRenderedPageBreak/>
        <w:t xml:space="preserve">Данный способ авторизации </w:t>
      </w:r>
      <w:r w:rsidR="001335E4" w:rsidRPr="00EC2457">
        <w:rPr>
          <w:sz w:val="28"/>
          <w:szCs w:val="28"/>
        </w:rPr>
        <w:t xml:space="preserve">реализуется </w:t>
      </w:r>
      <w:r w:rsidR="00D96974" w:rsidRPr="00EC2457">
        <w:rPr>
          <w:sz w:val="28"/>
          <w:szCs w:val="28"/>
        </w:rPr>
        <w:t xml:space="preserve">Подрядчиком </w:t>
      </w:r>
      <w:r w:rsidR="001335E4" w:rsidRPr="00EC2457">
        <w:rPr>
          <w:sz w:val="28"/>
          <w:szCs w:val="28"/>
        </w:rPr>
        <w:t>при условии решения организационно-правовых вопросов по получению разрешения на интеграцию Системы с ЕСИА.</w:t>
      </w:r>
      <w:r w:rsidR="009D6D4B" w:rsidRPr="00EC2457">
        <w:rPr>
          <w:sz w:val="28"/>
          <w:szCs w:val="28"/>
        </w:rPr>
        <w:t xml:space="preserve"> </w:t>
      </w:r>
      <w:r w:rsidR="00075047" w:rsidRPr="00EC2457">
        <w:rPr>
          <w:sz w:val="28"/>
          <w:szCs w:val="28"/>
        </w:rPr>
        <w:t>При этом П</w:t>
      </w:r>
      <w:r w:rsidR="005B1988" w:rsidRPr="00EC2457">
        <w:rPr>
          <w:sz w:val="28"/>
          <w:szCs w:val="28"/>
        </w:rPr>
        <w:t>одрядчик готовит набор шагов, которые необходимо предпринимать и готовит предложения по подготовке необходимых писем и запросов для подключения к ЕСИА, а Заказчик осуществляет реализацию предложенных мер.</w:t>
      </w:r>
    </w:p>
    <w:p w14:paraId="2D841347" w14:textId="77777777" w:rsidR="00A70601" w:rsidRPr="00EC2457" w:rsidRDefault="00A70601" w:rsidP="0099618A">
      <w:pPr>
        <w:spacing w:line="360" w:lineRule="auto"/>
        <w:ind w:firstLine="720"/>
        <w:jc w:val="both"/>
        <w:rPr>
          <w:sz w:val="28"/>
          <w:szCs w:val="28"/>
          <w:lang w:eastAsia="en-US"/>
        </w:rPr>
      </w:pPr>
      <w:r w:rsidRPr="00EC2457">
        <w:rPr>
          <w:sz w:val="28"/>
          <w:szCs w:val="28"/>
          <w:lang w:eastAsia="en-US"/>
        </w:rPr>
        <w:t>Страница авторизации также должна содержать ссылку для перехода на страницу восстановления пароля.</w:t>
      </w:r>
    </w:p>
    <w:p w14:paraId="3EE44BC2" w14:textId="77777777" w:rsidR="003F201B" w:rsidRPr="00EC2457" w:rsidRDefault="0099618A" w:rsidP="0011374D">
      <w:pPr>
        <w:pStyle w:val="afffffffff6"/>
        <w:rPr>
          <w:szCs w:val="28"/>
        </w:rPr>
      </w:pPr>
      <w:r w:rsidRPr="00EC2457">
        <w:rPr>
          <w:szCs w:val="28"/>
        </w:rPr>
        <w:t>Восстановление пароля по сценарию «Забыл пароль» должна происходить через проверку электронной почты пользователя. После проверки электронной почты пользователь получает письмо с одноразовой ссылкой, переходя по которой может осуществить смену пароля</w:t>
      </w:r>
      <w:r w:rsidR="0009759E" w:rsidRPr="00EC2457">
        <w:rPr>
          <w:szCs w:val="28"/>
        </w:rPr>
        <w:t xml:space="preserve"> посредством ввода нового пароля и его повтора</w:t>
      </w:r>
      <w:r w:rsidRPr="00EC2457">
        <w:rPr>
          <w:szCs w:val="28"/>
        </w:rPr>
        <w:t>.</w:t>
      </w:r>
    </w:p>
    <w:p w14:paraId="573B1775" w14:textId="5A7DD935" w:rsidR="00181D10" w:rsidRPr="00EC2457" w:rsidRDefault="00C62AE5" w:rsidP="00A612F0">
      <w:pPr>
        <w:pStyle w:val="afffffffff6"/>
        <w:rPr>
          <w:szCs w:val="28"/>
        </w:rPr>
      </w:pPr>
      <w:r w:rsidRPr="00EC2457">
        <w:rPr>
          <w:szCs w:val="28"/>
        </w:rPr>
        <w:t>Также должна быть реализована</w:t>
      </w:r>
      <w:r w:rsidR="0008014D" w:rsidRPr="00EC2457">
        <w:rPr>
          <w:szCs w:val="28"/>
        </w:rPr>
        <w:t xml:space="preserve"> </w:t>
      </w:r>
      <w:r w:rsidR="00D05660" w:rsidRPr="00EC2457">
        <w:rPr>
          <w:szCs w:val="28"/>
        </w:rPr>
        <w:t>интеграция</w:t>
      </w:r>
      <w:r w:rsidR="00D05660">
        <w:rPr>
          <w:szCs w:val="28"/>
        </w:rPr>
        <w:t>,</w:t>
      </w:r>
      <w:r w:rsidR="00D05660" w:rsidRPr="00D05660">
        <w:t xml:space="preserve"> </w:t>
      </w:r>
      <w:r w:rsidR="00D05660" w:rsidRPr="00D05660">
        <w:rPr>
          <w:szCs w:val="28"/>
        </w:rPr>
        <w:t>посредством API</w:t>
      </w:r>
      <w:r w:rsidR="00D05660">
        <w:rPr>
          <w:szCs w:val="28"/>
        </w:rPr>
        <w:t xml:space="preserve">, </w:t>
      </w:r>
      <w:r w:rsidR="00D05660" w:rsidRPr="00EC2457">
        <w:rPr>
          <w:szCs w:val="28"/>
        </w:rPr>
        <w:t>с</w:t>
      </w:r>
      <w:r w:rsidR="0008014D" w:rsidRPr="00EC2457">
        <w:rPr>
          <w:szCs w:val="28"/>
        </w:rPr>
        <w:t xml:space="preserve"> Единым государственным реестром юридических лиц (ЕГРЮЛ) и Единым государственным реестром индивидуальных предпринимателей (ЕГРИП) или с другим государственным ресурсом, позволяющим </w:t>
      </w:r>
      <w:r w:rsidR="0008014D" w:rsidRPr="00EC2457">
        <w:rPr>
          <w:rFonts w:eastAsia="Calibri"/>
          <w:bCs/>
          <w:szCs w:val="28"/>
        </w:rPr>
        <w:t xml:space="preserve">в автоматическом режиме осуществлять </w:t>
      </w:r>
      <w:r w:rsidR="0008014D" w:rsidRPr="00EC2457">
        <w:rPr>
          <w:szCs w:val="28"/>
        </w:rPr>
        <w:t>проверку данных предпринимателя, а также получать дополнительные сведения об организации (например, ресурс Р</w:t>
      </w:r>
      <w:r w:rsidR="009D0325" w:rsidRPr="00EC2457">
        <w:rPr>
          <w:szCs w:val="28"/>
        </w:rPr>
        <w:t>осстата, сайт Федеральной налоговой службы или др.)</w:t>
      </w:r>
      <w:r w:rsidRPr="00EC2457">
        <w:rPr>
          <w:szCs w:val="28"/>
        </w:rPr>
        <w:t>.</w:t>
      </w:r>
    </w:p>
    <w:p w14:paraId="674866AB" w14:textId="757FF173" w:rsidR="005B1988" w:rsidRPr="00EC2457" w:rsidRDefault="00C04C2B" w:rsidP="005B1988">
      <w:pPr>
        <w:spacing w:line="360" w:lineRule="auto"/>
        <w:ind w:firstLine="720"/>
        <w:jc w:val="both"/>
        <w:rPr>
          <w:sz w:val="28"/>
          <w:szCs w:val="28"/>
        </w:rPr>
      </w:pPr>
      <w:r w:rsidRPr="00EC2457">
        <w:rPr>
          <w:sz w:val="28"/>
          <w:szCs w:val="28"/>
        </w:rPr>
        <w:t>При этом П</w:t>
      </w:r>
      <w:r w:rsidR="005B1988" w:rsidRPr="00EC2457">
        <w:rPr>
          <w:sz w:val="28"/>
          <w:szCs w:val="28"/>
        </w:rPr>
        <w:t>одрядчик готовит набор шагов, которые необходимо предпринимать и готовит предложения по подготовке необходимых писем и запросов для подключения к указанным информационным системам, а Заказчик осуществляет реализацию предложенных мер.</w:t>
      </w:r>
    </w:p>
    <w:p w14:paraId="10FFD65F" w14:textId="1C3BD36C" w:rsidR="008500E7" w:rsidRPr="00EC2457" w:rsidRDefault="008500E7" w:rsidP="003B1878">
      <w:pPr>
        <w:pStyle w:val="4b"/>
        <w:tabs>
          <w:tab w:val="left" w:pos="720"/>
        </w:tabs>
        <w:spacing w:after="0" w:line="200" w:lineRule="atLeast"/>
        <w:ind w:left="0"/>
        <w:jc w:val="both"/>
        <w:rPr>
          <w:b/>
          <w:color w:val="00000A"/>
          <w:sz w:val="28"/>
          <w:szCs w:val="28"/>
        </w:rPr>
      </w:pPr>
    </w:p>
    <w:p w14:paraId="41CFBF72" w14:textId="77777777" w:rsidR="006468B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8" w:name="_Toc13583183"/>
      <w:r w:rsidR="0011374D" w:rsidRPr="00EC2457">
        <w:rPr>
          <w:rFonts w:eastAsia="Calibri"/>
          <w:b/>
          <w:bCs/>
          <w:sz w:val="28"/>
          <w:szCs w:val="28"/>
          <w:lang w:eastAsia="en-US"/>
        </w:rPr>
        <w:t>4.2.2.3 Требования к модулю «</w:t>
      </w:r>
      <w:r w:rsidR="004E1E91" w:rsidRPr="00EC2457">
        <w:rPr>
          <w:rFonts w:eastAsia="Calibri"/>
          <w:b/>
          <w:bCs/>
          <w:sz w:val="28"/>
          <w:szCs w:val="28"/>
          <w:lang w:eastAsia="en-US"/>
        </w:rPr>
        <w:t>Обращения</w:t>
      </w:r>
      <w:r w:rsidR="0011374D" w:rsidRPr="00EC2457">
        <w:rPr>
          <w:rFonts w:eastAsia="Calibri"/>
          <w:b/>
          <w:bCs/>
          <w:sz w:val="28"/>
          <w:szCs w:val="28"/>
          <w:lang w:eastAsia="en-US"/>
        </w:rPr>
        <w:t>»</w:t>
      </w:r>
      <w:bookmarkEnd w:id="228"/>
    </w:p>
    <w:p w14:paraId="59F05673" w14:textId="77777777" w:rsidR="006468B3" w:rsidRPr="00EC2457" w:rsidRDefault="006468B3" w:rsidP="006468B3">
      <w:pPr>
        <w:pStyle w:val="afffffffff6"/>
        <w:rPr>
          <w:szCs w:val="28"/>
        </w:rPr>
      </w:pPr>
      <w:r w:rsidRPr="00EC2457">
        <w:rPr>
          <w:szCs w:val="28"/>
        </w:rPr>
        <w:t>Модуль «</w:t>
      </w:r>
      <w:r w:rsidR="004E1E91" w:rsidRPr="00EC2457">
        <w:rPr>
          <w:szCs w:val="28"/>
        </w:rPr>
        <w:t>Обращения</w:t>
      </w:r>
      <w:r w:rsidRPr="00EC2457">
        <w:rPr>
          <w:szCs w:val="28"/>
        </w:rPr>
        <w:t>» должен обеспечивать возможности:</w:t>
      </w:r>
    </w:p>
    <w:p w14:paraId="7431520A" w14:textId="2781E077" w:rsidR="004E1E91" w:rsidRPr="00EC2457" w:rsidRDefault="004E1E91" w:rsidP="006468B3">
      <w:pPr>
        <w:pStyle w:val="1"/>
        <w:ind w:left="1134" w:hanging="425"/>
        <w:rPr>
          <w:szCs w:val="28"/>
        </w:rPr>
      </w:pPr>
      <w:r w:rsidRPr="00EC2457">
        <w:rPr>
          <w:szCs w:val="28"/>
        </w:rPr>
        <w:t>просмотр карты Обращений с нанесенными маркерами Обращений (местоположение маркера оп</w:t>
      </w:r>
      <w:r w:rsidR="00926F7F" w:rsidRPr="00EC2457">
        <w:rPr>
          <w:szCs w:val="28"/>
        </w:rPr>
        <w:t xml:space="preserve">ределяется </w:t>
      </w:r>
      <w:r w:rsidR="006600A8" w:rsidRPr="00EC2457">
        <w:rPr>
          <w:szCs w:val="28"/>
        </w:rPr>
        <w:t>местом событий, где происходили обжалуемые действия</w:t>
      </w:r>
      <w:r w:rsidR="00B87149" w:rsidRPr="00EC2457">
        <w:rPr>
          <w:szCs w:val="28"/>
        </w:rPr>
        <w:t xml:space="preserve"> (бездействия</w:t>
      </w:r>
      <w:r w:rsidRPr="00EC2457">
        <w:rPr>
          <w:szCs w:val="28"/>
        </w:rPr>
        <w:t>)</w:t>
      </w:r>
    </w:p>
    <w:p w14:paraId="08F22DB0" w14:textId="77777777" w:rsidR="00D6383B" w:rsidRPr="00EC2457" w:rsidRDefault="006468B3" w:rsidP="006468B3">
      <w:pPr>
        <w:pStyle w:val="1"/>
        <w:ind w:left="1134" w:hanging="425"/>
        <w:rPr>
          <w:szCs w:val="28"/>
        </w:rPr>
      </w:pPr>
      <w:r w:rsidRPr="00EC2457">
        <w:rPr>
          <w:szCs w:val="28"/>
        </w:rPr>
        <w:t xml:space="preserve">просмотр </w:t>
      </w:r>
      <w:r w:rsidR="004E1E91" w:rsidRPr="00EC2457">
        <w:rPr>
          <w:szCs w:val="28"/>
        </w:rPr>
        <w:t xml:space="preserve">списка </w:t>
      </w:r>
      <w:r w:rsidR="008B1925" w:rsidRPr="00EC2457">
        <w:rPr>
          <w:szCs w:val="28"/>
        </w:rPr>
        <w:t>Обращений</w:t>
      </w:r>
      <w:r w:rsidR="00D6383B" w:rsidRPr="00EC2457">
        <w:rPr>
          <w:szCs w:val="28"/>
        </w:rPr>
        <w:t>, где каждое Обращение в списке представлено следующими атрибутами:</w:t>
      </w:r>
    </w:p>
    <w:p w14:paraId="232548CA" w14:textId="3133268C" w:rsidR="006468B3" w:rsidRPr="00EC2457" w:rsidRDefault="00D6383B" w:rsidP="00D6383B">
      <w:pPr>
        <w:pStyle w:val="1"/>
        <w:numPr>
          <w:ilvl w:val="1"/>
          <w:numId w:val="45"/>
        </w:numPr>
        <w:rPr>
          <w:szCs w:val="28"/>
        </w:rPr>
      </w:pPr>
      <w:r w:rsidRPr="00EC2457">
        <w:rPr>
          <w:szCs w:val="28"/>
        </w:rPr>
        <w:lastRenderedPageBreak/>
        <w:t>кратким обезличенным описанием проблемы, предоставленным Заявителем,</w:t>
      </w:r>
    </w:p>
    <w:p w14:paraId="7FA66A99" w14:textId="345175A5" w:rsidR="00D6383B" w:rsidRPr="00EC2457" w:rsidRDefault="00D6383B" w:rsidP="00D6383B">
      <w:pPr>
        <w:pStyle w:val="1"/>
        <w:numPr>
          <w:ilvl w:val="1"/>
          <w:numId w:val="45"/>
        </w:numPr>
        <w:rPr>
          <w:szCs w:val="28"/>
        </w:rPr>
      </w:pPr>
      <w:r w:rsidRPr="00EC2457">
        <w:rPr>
          <w:szCs w:val="28"/>
        </w:rPr>
        <w:t>датой направления Обращения Заявителем,</w:t>
      </w:r>
    </w:p>
    <w:p w14:paraId="341AFCBB" w14:textId="0718EC03" w:rsidR="00D6383B" w:rsidRPr="00EC2457" w:rsidRDefault="00D6383B" w:rsidP="006600A8">
      <w:pPr>
        <w:pStyle w:val="1"/>
        <w:numPr>
          <w:ilvl w:val="1"/>
          <w:numId w:val="45"/>
        </w:numPr>
        <w:rPr>
          <w:szCs w:val="28"/>
        </w:rPr>
      </w:pPr>
      <w:r w:rsidRPr="00EC2457">
        <w:rPr>
          <w:szCs w:val="28"/>
        </w:rPr>
        <w:t>текущим статусом Обращения в Системе;</w:t>
      </w:r>
    </w:p>
    <w:p w14:paraId="68662A4C" w14:textId="368142CC" w:rsidR="004E1E91" w:rsidRPr="00EC2457" w:rsidRDefault="004E1E91" w:rsidP="006468B3">
      <w:pPr>
        <w:pStyle w:val="1"/>
        <w:ind w:left="1134" w:hanging="425"/>
        <w:rPr>
          <w:szCs w:val="28"/>
        </w:rPr>
      </w:pPr>
      <w:r w:rsidRPr="00EC2457">
        <w:rPr>
          <w:szCs w:val="28"/>
        </w:rPr>
        <w:t>возможность фильтрации списка Обращений (по статусам,</w:t>
      </w:r>
      <w:r w:rsidR="0099170D" w:rsidRPr="00EC2457">
        <w:rPr>
          <w:szCs w:val="28"/>
        </w:rPr>
        <w:t xml:space="preserve"> по датам</w:t>
      </w:r>
      <w:r w:rsidRPr="00EC2457">
        <w:rPr>
          <w:szCs w:val="28"/>
        </w:rPr>
        <w:t>);</w:t>
      </w:r>
    </w:p>
    <w:p w14:paraId="6FFE7EF9" w14:textId="7E6308A6" w:rsidR="00D6383B" w:rsidRPr="00EC2457" w:rsidRDefault="00D6383B" w:rsidP="006468B3">
      <w:pPr>
        <w:pStyle w:val="1"/>
        <w:ind w:left="1134" w:hanging="425"/>
        <w:rPr>
          <w:szCs w:val="28"/>
        </w:rPr>
      </w:pPr>
      <w:r w:rsidRPr="00EC2457">
        <w:rPr>
          <w:szCs w:val="28"/>
        </w:rPr>
        <w:t>возможность просмотра статистики по Обращениям, а именно:</w:t>
      </w:r>
    </w:p>
    <w:p w14:paraId="384FCA4E" w14:textId="0336A5C2" w:rsidR="00D6383B" w:rsidRPr="00EC2457" w:rsidRDefault="00D6383B" w:rsidP="00D6383B">
      <w:pPr>
        <w:pStyle w:val="1"/>
        <w:numPr>
          <w:ilvl w:val="1"/>
          <w:numId w:val="45"/>
        </w:numPr>
        <w:rPr>
          <w:szCs w:val="28"/>
        </w:rPr>
      </w:pPr>
      <w:r w:rsidRPr="00EC2457">
        <w:rPr>
          <w:szCs w:val="28"/>
        </w:rPr>
        <w:t>общее количество обращений,</w:t>
      </w:r>
    </w:p>
    <w:p w14:paraId="66573F3C" w14:textId="5638C807" w:rsidR="00D6383B" w:rsidRPr="00EC2457" w:rsidRDefault="00D6383B" w:rsidP="00D6383B">
      <w:pPr>
        <w:pStyle w:val="1"/>
        <w:numPr>
          <w:ilvl w:val="1"/>
          <w:numId w:val="45"/>
        </w:numPr>
        <w:rPr>
          <w:szCs w:val="28"/>
        </w:rPr>
      </w:pPr>
      <w:r w:rsidRPr="00EC2457">
        <w:rPr>
          <w:szCs w:val="28"/>
        </w:rPr>
        <w:t xml:space="preserve">количество обращений по стадиям рассмотрения (поступило, </w:t>
      </w:r>
      <w:r w:rsidR="000D132F" w:rsidRPr="00EC2457">
        <w:rPr>
          <w:szCs w:val="28"/>
        </w:rPr>
        <w:t>с ответом, решено, в работе),</w:t>
      </w:r>
    </w:p>
    <w:p w14:paraId="5E692829" w14:textId="39580FC6" w:rsidR="00D6383B" w:rsidRPr="00EC2457" w:rsidRDefault="000D132F" w:rsidP="006600A8">
      <w:pPr>
        <w:pStyle w:val="1"/>
        <w:numPr>
          <w:ilvl w:val="1"/>
          <w:numId w:val="45"/>
        </w:numPr>
        <w:rPr>
          <w:szCs w:val="28"/>
        </w:rPr>
      </w:pPr>
      <w:r w:rsidRPr="00EC2457">
        <w:rPr>
          <w:szCs w:val="28"/>
        </w:rPr>
        <w:t>количество зарегистрированных предпринимателей.</w:t>
      </w:r>
    </w:p>
    <w:p w14:paraId="5F97A6CD" w14:textId="77777777" w:rsidR="006468B3" w:rsidRPr="00EC2457" w:rsidRDefault="00DD7DA1" w:rsidP="006468B3">
      <w:pPr>
        <w:pStyle w:val="1"/>
        <w:ind w:left="1134" w:hanging="425"/>
        <w:rPr>
          <w:szCs w:val="28"/>
        </w:rPr>
      </w:pPr>
      <w:r w:rsidRPr="00EC2457">
        <w:rPr>
          <w:szCs w:val="28"/>
        </w:rPr>
        <w:t>создание</w:t>
      </w:r>
      <w:r w:rsidR="004606CB" w:rsidRPr="00EC2457">
        <w:rPr>
          <w:szCs w:val="28"/>
        </w:rPr>
        <w:t xml:space="preserve"> </w:t>
      </w:r>
      <w:r w:rsidR="008B1925" w:rsidRPr="00EC2457">
        <w:rPr>
          <w:szCs w:val="28"/>
        </w:rPr>
        <w:t>Обращений</w:t>
      </w:r>
      <w:r w:rsidR="006468B3" w:rsidRPr="00EC2457">
        <w:rPr>
          <w:szCs w:val="28"/>
        </w:rPr>
        <w:t>.</w:t>
      </w:r>
    </w:p>
    <w:p w14:paraId="57E6DEE3" w14:textId="77777777" w:rsidR="006468B3" w:rsidRPr="00EC2457" w:rsidRDefault="00451EAA" w:rsidP="006468B3">
      <w:pPr>
        <w:pStyle w:val="afffffffff6"/>
        <w:rPr>
          <w:szCs w:val="28"/>
        </w:rPr>
      </w:pPr>
      <w:r w:rsidRPr="00EC2457">
        <w:rPr>
          <w:szCs w:val="28"/>
        </w:rPr>
        <w:t>Модуль</w:t>
      </w:r>
      <w:r w:rsidR="006468B3" w:rsidRPr="00EC2457">
        <w:rPr>
          <w:szCs w:val="28"/>
        </w:rPr>
        <w:t xml:space="preserve"> должен обеспечивать ограничение по количеству одновременно отображаемых </w:t>
      </w:r>
      <w:r w:rsidR="008B1925" w:rsidRPr="00EC2457">
        <w:rPr>
          <w:szCs w:val="28"/>
        </w:rPr>
        <w:t>Обращений</w:t>
      </w:r>
      <w:r w:rsidR="006468B3" w:rsidRPr="00EC2457">
        <w:rPr>
          <w:szCs w:val="28"/>
        </w:rPr>
        <w:t xml:space="preserve"> путем постраничной организации списка </w:t>
      </w:r>
      <w:r w:rsidR="008B1925" w:rsidRPr="00EC2457">
        <w:rPr>
          <w:szCs w:val="28"/>
        </w:rPr>
        <w:t>Обращений</w:t>
      </w:r>
      <w:r w:rsidR="002348F6" w:rsidRPr="00EC2457">
        <w:rPr>
          <w:szCs w:val="28"/>
        </w:rPr>
        <w:t xml:space="preserve"> либо динамической загрузки по мере навигации пользователя по списку</w:t>
      </w:r>
      <w:r w:rsidR="006468B3" w:rsidRPr="00EC2457">
        <w:rPr>
          <w:szCs w:val="28"/>
        </w:rPr>
        <w:t xml:space="preserve">. </w:t>
      </w:r>
      <w:r w:rsidR="00C510E0" w:rsidRPr="00EC2457">
        <w:rPr>
          <w:szCs w:val="28"/>
        </w:rPr>
        <w:t>По умолчанию список</w:t>
      </w:r>
      <w:r w:rsidR="006468B3" w:rsidRPr="00EC2457">
        <w:rPr>
          <w:szCs w:val="28"/>
        </w:rPr>
        <w:t xml:space="preserve"> </w:t>
      </w:r>
      <w:r w:rsidR="008B1925" w:rsidRPr="00EC2457">
        <w:rPr>
          <w:szCs w:val="28"/>
        </w:rPr>
        <w:t>Обращений</w:t>
      </w:r>
      <w:r w:rsidR="006468B3" w:rsidRPr="00EC2457">
        <w:rPr>
          <w:szCs w:val="28"/>
        </w:rPr>
        <w:t xml:space="preserve"> должен </w:t>
      </w:r>
      <w:r w:rsidR="00C510E0" w:rsidRPr="00EC2457">
        <w:rPr>
          <w:szCs w:val="28"/>
        </w:rPr>
        <w:t xml:space="preserve">быть представлен </w:t>
      </w:r>
      <w:r w:rsidR="004E1E91" w:rsidRPr="00EC2457">
        <w:rPr>
          <w:szCs w:val="28"/>
        </w:rPr>
        <w:t>в</w:t>
      </w:r>
      <w:r w:rsidR="00C510E0" w:rsidRPr="00EC2457">
        <w:rPr>
          <w:szCs w:val="28"/>
        </w:rPr>
        <w:t xml:space="preserve"> хронологическом порядке – от самых свежих </w:t>
      </w:r>
      <w:r w:rsidR="008B1925" w:rsidRPr="00EC2457">
        <w:rPr>
          <w:szCs w:val="28"/>
        </w:rPr>
        <w:t>Обращений</w:t>
      </w:r>
      <w:r w:rsidR="00C510E0" w:rsidRPr="00EC2457">
        <w:rPr>
          <w:szCs w:val="28"/>
        </w:rPr>
        <w:t xml:space="preserve"> к самым старым</w:t>
      </w:r>
      <w:r w:rsidR="006468B3" w:rsidRPr="00EC2457">
        <w:rPr>
          <w:szCs w:val="28"/>
        </w:rPr>
        <w:t xml:space="preserve">. </w:t>
      </w:r>
    </w:p>
    <w:p w14:paraId="4F019131" w14:textId="77777777" w:rsidR="006468B3" w:rsidRPr="00EC2457" w:rsidRDefault="00C510E0" w:rsidP="00FC7BB3">
      <w:pPr>
        <w:pStyle w:val="afffffffff6"/>
        <w:rPr>
          <w:szCs w:val="28"/>
        </w:rPr>
      </w:pPr>
      <w:r w:rsidRPr="00EC2457">
        <w:rPr>
          <w:szCs w:val="28"/>
        </w:rPr>
        <w:t>Модуль</w:t>
      </w:r>
      <w:r w:rsidR="006468B3" w:rsidRPr="00EC2457">
        <w:rPr>
          <w:szCs w:val="28"/>
        </w:rPr>
        <w:t xml:space="preserve"> должен отображать в списке только опубликованные </w:t>
      </w:r>
      <w:r w:rsidR="008B1925" w:rsidRPr="00EC2457">
        <w:rPr>
          <w:szCs w:val="28"/>
        </w:rPr>
        <w:t>Обращения</w:t>
      </w:r>
      <w:r w:rsidR="00C56275" w:rsidRPr="00EC2457">
        <w:rPr>
          <w:szCs w:val="28"/>
        </w:rPr>
        <w:t xml:space="preserve"> - </w:t>
      </w:r>
      <w:r w:rsidR="006468B3" w:rsidRPr="00EC2457">
        <w:rPr>
          <w:szCs w:val="28"/>
        </w:rPr>
        <w:t xml:space="preserve">успешно прошедшие </w:t>
      </w:r>
      <w:proofErr w:type="spellStart"/>
      <w:r w:rsidR="006468B3" w:rsidRPr="00EC2457">
        <w:rPr>
          <w:szCs w:val="28"/>
        </w:rPr>
        <w:t>модерацию</w:t>
      </w:r>
      <w:proofErr w:type="spellEnd"/>
      <w:r w:rsidR="00C56275" w:rsidRPr="00EC2457">
        <w:rPr>
          <w:szCs w:val="28"/>
        </w:rPr>
        <w:t xml:space="preserve"> и отмеченные заявителем как публичные</w:t>
      </w:r>
      <w:r w:rsidR="006468B3" w:rsidRPr="00EC2457">
        <w:rPr>
          <w:szCs w:val="28"/>
        </w:rPr>
        <w:t>.</w:t>
      </w:r>
      <w:r w:rsidR="007C28AA" w:rsidRPr="00EC2457">
        <w:rPr>
          <w:szCs w:val="28"/>
        </w:rPr>
        <w:t xml:space="preserve"> В списке </w:t>
      </w:r>
      <w:r w:rsidR="008B1925" w:rsidRPr="00EC2457">
        <w:rPr>
          <w:szCs w:val="28"/>
        </w:rPr>
        <w:t>Обращений</w:t>
      </w:r>
      <w:r w:rsidR="007C28AA" w:rsidRPr="00EC2457">
        <w:rPr>
          <w:szCs w:val="28"/>
        </w:rPr>
        <w:t xml:space="preserve"> не должны выводиться не обработанные Модератором </w:t>
      </w:r>
      <w:r w:rsidR="008B1925" w:rsidRPr="00EC2457">
        <w:rPr>
          <w:szCs w:val="28"/>
        </w:rPr>
        <w:t>Обращения</w:t>
      </w:r>
      <w:r w:rsidR="007C28AA" w:rsidRPr="00EC2457">
        <w:rPr>
          <w:szCs w:val="28"/>
        </w:rPr>
        <w:t xml:space="preserve">, отклоненные Модератором </w:t>
      </w:r>
      <w:r w:rsidR="008B1925" w:rsidRPr="00EC2457">
        <w:rPr>
          <w:szCs w:val="28"/>
        </w:rPr>
        <w:t>Обращения</w:t>
      </w:r>
      <w:r w:rsidR="007C28AA" w:rsidRPr="00EC2457">
        <w:rPr>
          <w:szCs w:val="28"/>
        </w:rPr>
        <w:t xml:space="preserve">, </w:t>
      </w:r>
      <w:r w:rsidR="008B1925" w:rsidRPr="00EC2457">
        <w:rPr>
          <w:szCs w:val="28"/>
        </w:rPr>
        <w:t>Обращения</w:t>
      </w:r>
      <w:r w:rsidR="007C28AA" w:rsidRPr="00EC2457">
        <w:rPr>
          <w:szCs w:val="28"/>
        </w:rPr>
        <w:t>,</w:t>
      </w:r>
      <w:r w:rsidR="00C56275" w:rsidRPr="00EC2457">
        <w:rPr>
          <w:szCs w:val="28"/>
        </w:rPr>
        <w:t xml:space="preserve"> отмеченные пользователем как непубличные,</w:t>
      </w:r>
      <w:r w:rsidR="007C28AA" w:rsidRPr="00EC2457">
        <w:rPr>
          <w:szCs w:val="28"/>
        </w:rPr>
        <w:t xml:space="preserve"> отмеченные пользователем как нерешенные.</w:t>
      </w:r>
    </w:p>
    <w:p w14:paraId="0A2BDFC4" w14:textId="77777777" w:rsidR="0011374D" w:rsidRPr="00EC2457" w:rsidRDefault="00DE21CB" w:rsidP="0011374D">
      <w:pPr>
        <w:pStyle w:val="afffffffff6"/>
        <w:rPr>
          <w:szCs w:val="28"/>
        </w:rPr>
      </w:pPr>
      <w:r w:rsidRPr="00EC2457">
        <w:rPr>
          <w:szCs w:val="28"/>
        </w:rPr>
        <w:t>Модуль «</w:t>
      </w:r>
      <w:r w:rsidR="00C56275" w:rsidRPr="00EC2457">
        <w:rPr>
          <w:szCs w:val="28"/>
        </w:rPr>
        <w:t>Обращения</w:t>
      </w:r>
      <w:r w:rsidRPr="00EC2457">
        <w:rPr>
          <w:szCs w:val="28"/>
        </w:rPr>
        <w:t xml:space="preserve">» должен </w:t>
      </w:r>
      <w:r w:rsidR="001849BA" w:rsidRPr="00EC2457">
        <w:rPr>
          <w:szCs w:val="28"/>
        </w:rPr>
        <w:t xml:space="preserve">предоставлять пользователю отправить </w:t>
      </w:r>
      <w:r w:rsidR="008B1925" w:rsidRPr="00EC2457">
        <w:rPr>
          <w:szCs w:val="28"/>
        </w:rPr>
        <w:t>Обращение</w:t>
      </w:r>
      <w:r w:rsidR="001849BA" w:rsidRPr="00EC2457">
        <w:rPr>
          <w:szCs w:val="28"/>
        </w:rPr>
        <w:t>, используя функцию «</w:t>
      </w:r>
      <w:r w:rsidR="00C56275" w:rsidRPr="00EC2457">
        <w:rPr>
          <w:szCs w:val="28"/>
        </w:rPr>
        <w:t>Отправить обращение</w:t>
      </w:r>
      <w:r w:rsidR="001849BA" w:rsidRPr="00EC2457">
        <w:rPr>
          <w:szCs w:val="28"/>
        </w:rPr>
        <w:t>».</w:t>
      </w:r>
    </w:p>
    <w:p w14:paraId="5034294F" w14:textId="77777777" w:rsidR="008500E7" w:rsidRPr="00EC2457" w:rsidRDefault="008500E7" w:rsidP="003F201B">
      <w:pPr>
        <w:pStyle w:val="4b"/>
        <w:tabs>
          <w:tab w:val="left" w:pos="720"/>
        </w:tabs>
        <w:spacing w:after="0" w:line="200" w:lineRule="atLeast"/>
        <w:ind w:left="1068"/>
        <w:jc w:val="both"/>
        <w:rPr>
          <w:b/>
          <w:color w:val="00000A"/>
          <w:sz w:val="28"/>
          <w:szCs w:val="28"/>
        </w:rPr>
      </w:pPr>
    </w:p>
    <w:p w14:paraId="7C21A3FF" w14:textId="77777777" w:rsidR="0099618A" w:rsidRPr="00EC2457" w:rsidRDefault="000A1874" w:rsidP="002A5F01">
      <w:pPr>
        <w:spacing w:line="360" w:lineRule="auto"/>
        <w:ind w:firstLine="708"/>
        <w:rPr>
          <w:b/>
          <w:sz w:val="28"/>
          <w:szCs w:val="28"/>
          <w:lang w:eastAsia="en-US"/>
        </w:rPr>
      </w:pPr>
      <w:r w:rsidRPr="00EC2457">
        <w:rPr>
          <w:b/>
          <w:sz w:val="28"/>
          <w:szCs w:val="28"/>
          <w:lang w:eastAsia="en-US"/>
        </w:rPr>
        <w:t xml:space="preserve">4.2.2.3.1 </w:t>
      </w:r>
      <w:r w:rsidR="00DE21CB" w:rsidRPr="00EC2457">
        <w:rPr>
          <w:b/>
          <w:sz w:val="28"/>
          <w:szCs w:val="28"/>
          <w:lang w:eastAsia="en-US"/>
        </w:rPr>
        <w:t xml:space="preserve">Создание </w:t>
      </w:r>
      <w:r w:rsidR="008B1925" w:rsidRPr="00EC2457">
        <w:rPr>
          <w:b/>
          <w:sz w:val="28"/>
          <w:szCs w:val="28"/>
          <w:lang w:eastAsia="en-US"/>
        </w:rPr>
        <w:t>Обращения</w:t>
      </w:r>
    </w:p>
    <w:p w14:paraId="319D67D9" w14:textId="2431C51E" w:rsidR="00C56275" w:rsidRPr="00EC2457" w:rsidRDefault="00DE21CB" w:rsidP="00922351">
      <w:pPr>
        <w:pStyle w:val="afffffffff6"/>
        <w:rPr>
          <w:szCs w:val="28"/>
        </w:rPr>
      </w:pPr>
      <w:r w:rsidRPr="00EC2457">
        <w:rPr>
          <w:szCs w:val="28"/>
        </w:rPr>
        <w:t>Модуль «</w:t>
      </w:r>
      <w:r w:rsidR="00C56275" w:rsidRPr="00EC2457">
        <w:rPr>
          <w:szCs w:val="28"/>
        </w:rPr>
        <w:t>Обращения</w:t>
      </w:r>
      <w:r w:rsidRPr="00EC2457">
        <w:rPr>
          <w:szCs w:val="28"/>
        </w:rPr>
        <w:t xml:space="preserve">» должен осуществлять прием </w:t>
      </w:r>
      <w:r w:rsidR="008B1925" w:rsidRPr="00EC2457">
        <w:rPr>
          <w:szCs w:val="28"/>
        </w:rPr>
        <w:t>Обращений</w:t>
      </w:r>
      <w:r w:rsidRPr="00EC2457">
        <w:rPr>
          <w:szCs w:val="28"/>
        </w:rPr>
        <w:t xml:space="preserve"> пользователей</w:t>
      </w:r>
      <w:r w:rsidR="005B4F38">
        <w:rPr>
          <w:szCs w:val="28"/>
        </w:rPr>
        <w:t xml:space="preserve">, </w:t>
      </w:r>
      <w:r w:rsidR="005B4F38" w:rsidRPr="0003175F">
        <w:rPr>
          <w:szCs w:val="28"/>
        </w:rPr>
        <w:t>согласно Приложению № 3</w:t>
      </w:r>
      <w:r w:rsidRPr="0003175F">
        <w:rPr>
          <w:szCs w:val="28"/>
        </w:rPr>
        <w:t>.</w:t>
      </w:r>
      <w:r w:rsidRPr="00EC2457">
        <w:rPr>
          <w:szCs w:val="28"/>
        </w:rPr>
        <w:t> </w:t>
      </w:r>
      <w:r w:rsidR="00C56275" w:rsidRPr="0003175F">
        <w:rPr>
          <w:szCs w:val="28"/>
        </w:rPr>
        <w:t>Подача Обращения должна быть доступна только</w:t>
      </w:r>
      <w:r w:rsidR="00C56275" w:rsidRPr="00EC2457">
        <w:rPr>
          <w:szCs w:val="28"/>
        </w:rPr>
        <w:t xml:space="preserve"> авторизованным пользователям. Если пользователь не авторизован, то при попытке использования функции «Отправить обращение», Система должна предлагать пользователю форму авторизации.</w:t>
      </w:r>
    </w:p>
    <w:p w14:paraId="7EA5AD32" w14:textId="77777777" w:rsidR="00C56275" w:rsidRPr="00EC2457" w:rsidRDefault="00DE21CB" w:rsidP="00922351">
      <w:pPr>
        <w:pStyle w:val="afffffffff6"/>
        <w:rPr>
          <w:szCs w:val="28"/>
        </w:rPr>
      </w:pPr>
      <w:r w:rsidRPr="00EC2457">
        <w:rPr>
          <w:szCs w:val="28"/>
        </w:rPr>
        <w:lastRenderedPageBreak/>
        <w:t xml:space="preserve">Подача </w:t>
      </w:r>
      <w:r w:rsidR="008B1925" w:rsidRPr="00EC2457">
        <w:rPr>
          <w:szCs w:val="28"/>
        </w:rPr>
        <w:t>Обращения</w:t>
      </w:r>
      <w:r w:rsidR="00C56275" w:rsidRPr="00EC2457">
        <w:rPr>
          <w:szCs w:val="28"/>
        </w:rPr>
        <w:t xml:space="preserve"> для авторизованного пользователя</w:t>
      </w:r>
      <w:r w:rsidRPr="00EC2457">
        <w:rPr>
          <w:szCs w:val="28"/>
        </w:rPr>
        <w:t xml:space="preserve"> должна</w:t>
      </w:r>
      <w:r w:rsidR="00C56275" w:rsidRPr="00EC2457">
        <w:rPr>
          <w:szCs w:val="28"/>
        </w:rPr>
        <w:t xml:space="preserve"> состоять из следующих шагов:</w:t>
      </w:r>
    </w:p>
    <w:p w14:paraId="34F24E4D" w14:textId="3A1D7A7B" w:rsidR="00C56275" w:rsidRPr="00EC2457" w:rsidRDefault="00C56275" w:rsidP="006600A8">
      <w:pPr>
        <w:pStyle w:val="afffffffff6"/>
        <w:numPr>
          <w:ilvl w:val="1"/>
          <w:numId w:val="29"/>
        </w:numPr>
        <w:ind w:left="0" w:firstLine="709"/>
        <w:rPr>
          <w:szCs w:val="28"/>
        </w:rPr>
      </w:pPr>
      <w:r w:rsidRPr="00EC2457">
        <w:rPr>
          <w:szCs w:val="28"/>
        </w:rPr>
        <w:t>Пошаговый выбор</w:t>
      </w:r>
      <w:r w:rsidR="00B066A4" w:rsidRPr="00EC2457">
        <w:rPr>
          <w:szCs w:val="28"/>
        </w:rPr>
        <w:t xml:space="preserve"> предложенных</w:t>
      </w:r>
      <w:r w:rsidRPr="00EC2457">
        <w:rPr>
          <w:szCs w:val="28"/>
        </w:rPr>
        <w:t xml:space="preserve"> </w:t>
      </w:r>
      <w:r w:rsidR="00B066A4" w:rsidRPr="00EC2457">
        <w:rPr>
          <w:szCs w:val="28"/>
        </w:rPr>
        <w:t xml:space="preserve">ответов на </w:t>
      </w:r>
      <w:r w:rsidR="0067503C" w:rsidRPr="00EC2457">
        <w:rPr>
          <w:szCs w:val="28"/>
        </w:rPr>
        <w:t xml:space="preserve">заданные </w:t>
      </w:r>
      <w:r w:rsidR="00B066A4" w:rsidRPr="00EC2457">
        <w:rPr>
          <w:szCs w:val="28"/>
        </w:rPr>
        <w:t>вопросы о</w:t>
      </w:r>
      <w:r w:rsidR="00F32A7B" w:rsidRPr="00EC2457">
        <w:rPr>
          <w:szCs w:val="28"/>
        </w:rPr>
        <w:t xml:space="preserve"> проблемной ситуации</w:t>
      </w:r>
      <w:r w:rsidR="00B066A4" w:rsidRPr="00EC2457">
        <w:rPr>
          <w:szCs w:val="28"/>
        </w:rPr>
        <w:t xml:space="preserve"> и/или указание категории/подкатегории проблемной ситуации</w:t>
      </w:r>
      <w:r w:rsidR="009F597C" w:rsidRPr="00EC2457">
        <w:rPr>
          <w:szCs w:val="28"/>
        </w:rPr>
        <w:t xml:space="preserve"> (</w:t>
      </w:r>
      <w:r w:rsidRPr="00EC2457">
        <w:rPr>
          <w:szCs w:val="28"/>
        </w:rPr>
        <w:t xml:space="preserve">в соответствии с </w:t>
      </w:r>
      <w:r w:rsidR="009F597C" w:rsidRPr="00EC2457">
        <w:rPr>
          <w:szCs w:val="28"/>
        </w:rPr>
        <w:t>справочником</w:t>
      </w:r>
      <w:r w:rsidRPr="00EC2457">
        <w:rPr>
          <w:szCs w:val="28"/>
        </w:rPr>
        <w:t xml:space="preserve">, представленным </w:t>
      </w:r>
      <w:r w:rsidR="009F597C" w:rsidRPr="00EC2457">
        <w:rPr>
          <w:szCs w:val="28"/>
        </w:rPr>
        <w:t>ниже</w:t>
      </w:r>
      <w:r w:rsidR="00B066A4" w:rsidRPr="00EC2457">
        <w:rPr>
          <w:szCs w:val="28"/>
        </w:rPr>
        <w:t>)</w:t>
      </w:r>
      <w:r w:rsidR="00F32A7B" w:rsidRPr="00EC2457">
        <w:rPr>
          <w:szCs w:val="28"/>
        </w:rPr>
        <w:t>.</w:t>
      </w:r>
    </w:p>
    <w:p w14:paraId="4EB2B29E" w14:textId="77777777" w:rsidR="009F597C" w:rsidRPr="00EC2457" w:rsidRDefault="009F597C" w:rsidP="009F597C">
      <w:pPr>
        <w:pStyle w:val="afffffffff6"/>
        <w:rPr>
          <w:szCs w:val="28"/>
        </w:rPr>
      </w:pPr>
      <w:r w:rsidRPr="00EC2457">
        <w:rPr>
          <w:szCs w:val="28"/>
        </w:rPr>
        <w:t>Справочник вопросов с вариантами ответов для выбора:</w:t>
      </w:r>
    </w:p>
    <w:p w14:paraId="387B3EA7" w14:textId="77777777" w:rsidR="009F597C" w:rsidRPr="00EC2457" w:rsidRDefault="00034F87" w:rsidP="009F597C">
      <w:pPr>
        <w:pStyle w:val="affb"/>
        <w:numPr>
          <w:ilvl w:val="0"/>
          <w:numId w:val="29"/>
        </w:numPr>
        <w:spacing w:line="360" w:lineRule="auto"/>
        <w:rPr>
          <w:sz w:val="28"/>
          <w:szCs w:val="28"/>
        </w:rPr>
      </w:pPr>
      <w:r w:rsidRPr="00EC2457">
        <w:rPr>
          <w:sz w:val="28"/>
          <w:szCs w:val="28"/>
        </w:rPr>
        <w:t>Возбуждено ли уголовное дело?</w:t>
      </w:r>
    </w:p>
    <w:p w14:paraId="6B1F4BAE" w14:textId="77777777" w:rsidR="00034F87" w:rsidRPr="00EC2457" w:rsidRDefault="00034F87" w:rsidP="00A51790">
      <w:pPr>
        <w:pStyle w:val="affb"/>
        <w:spacing w:line="360" w:lineRule="auto"/>
        <w:ind w:left="1069" w:firstLine="0"/>
        <w:rPr>
          <w:sz w:val="28"/>
          <w:szCs w:val="28"/>
        </w:rPr>
      </w:pPr>
      <w:r w:rsidRPr="00EC2457">
        <w:rPr>
          <w:sz w:val="28"/>
          <w:szCs w:val="28"/>
        </w:rPr>
        <w:t>- нет</w:t>
      </w:r>
    </w:p>
    <w:p w14:paraId="2AA74933" w14:textId="77777777" w:rsidR="00034F87" w:rsidRPr="00EC2457" w:rsidRDefault="00034F87" w:rsidP="00A51790">
      <w:pPr>
        <w:pStyle w:val="affb"/>
        <w:spacing w:line="360" w:lineRule="auto"/>
        <w:ind w:left="1069" w:firstLine="0"/>
        <w:rPr>
          <w:sz w:val="28"/>
          <w:szCs w:val="28"/>
        </w:rPr>
      </w:pPr>
      <w:r w:rsidRPr="00EC2457">
        <w:rPr>
          <w:sz w:val="28"/>
          <w:szCs w:val="28"/>
        </w:rPr>
        <w:t>- да</w:t>
      </w:r>
    </w:p>
    <w:p w14:paraId="6EAFEE16" w14:textId="77777777" w:rsidR="00034F87" w:rsidRPr="00EC2457" w:rsidRDefault="00034F87" w:rsidP="00034F87">
      <w:pPr>
        <w:pStyle w:val="affb"/>
        <w:numPr>
          <w:ilvl w:val="0"/>
          <w:numId w:val="29"/>
        </w:numPr>
        <w:spacing w:line="360" w:lineRule="auto"/>
        <w:rPr>
          <w:sz w:val="28"/>
          <w:szCs w:val="28"/>
        </w:rPr>
      </w:pPr>
      <w:r w:rsidRPr="00EC2457">
        <w:rPr>
          <w:sz w:val="28"/>
          <w:szCs w:val="28"/>
        </w:rPr>
        <w:t>Направлено ли уголовного дела прокурору с обвинительным заключением (актом)?</w:t>
      </w:r>
    </w:p>
    <w:p w14:paraId="6E4DA38C" w14:textId="77777777" w:rsidR="00034F87" w:rsidRPr="00EC2457" w:rsidRDefault="00034F87" w:rsidP="00034F87">
      <w:pPr>
        <w:pStyle w:val="affb"/>
        <w:spacing w:line="360" w:lineRule="auto"/>
        <w:ind w:left="1069" w:firstLine="0"/>
        <w:rPr>
          <w:sz w:val="28"/>
          <w:szCs w:val="28"/>
        </w:rPr>
      </w:pPr>
      <w:r w:rsidRPr="00EC2457">
        <w:rPr>
          <w:sz w:val="28"/>
          <w:szCs w:val="28"/>
        </w:rPr>
        <w:t>- нет</w:t>
      </w:r>
    </w:p>
    <w:p w14:paraId="33881EE2" w14:textId="77777777" w:rsidR="00034F87" w:rsidRPr="00EC2457" w:rsidRDefault="00034F87" w:rsidP="00A51790">
      <w:pPr>
        <w:pStyle w:val="affb"/>
        <w:spacing w:line="360" w:lineRule="auto"/>
        <w:ind w:left="1069" w:firstLine="0"/>
        <w:rPr>
          <w:sz w:val="28"/>
          <w:szCs w:val="28"/>
        </w:rPr>
      </w:pPr>
      <w:r w:rsidRPr="00EC2457">
        <w:rPr>
          <w:sz w:val="28"/>
          <w:szCs w:val="28"/>
        </w:rPr>
        <w:t>- да</w:t>
      </w:r>
    </w:p>
    <w:p w14:paraId="081582AC" w14:textId="1A5AB663" w:rsidR="000F0C3A" w:rsidRPr="00EC2457" w:rsidRDefault="000F0C3A" w:rsidP="009F597C">
      <w:pPr>
        <w:pStyle w:val="affb"/>
        <w:numPr>
          <w:ilvl w:val="0"/>
          <w:numId w:val="29"/>
        </w:numPr>
        <w:spacing w:line="360" w:lineRule="auto"/>
        <w:rPr>
          <w:sz w:val="28"/>
          <w:szCs w:val="28"/>
        </w:rPr>
      </w:pPr>
      <w:r w:rsidRPr="00EC2457">
        <w:rPr>
          <w:sz w:val="28"/>
          <w:szCs w:val="28"/>
        </w:rPr>
        <w:t xml:space="preserve">Выберите тип мероприятия, проводимого </w:t>
      </w:r>
      <w:r w:rsidRPr="00EC2457">
        <w:rPr>
          <w:sz w:val="28"/>
          <w:szCs w:val="28"/>
        </w:rPr>
        <w:br/>
        <w:t>в отношении Вас или Вашей компании</w:t>
      </w:r>
      <w:r w:rsidR="005B4F38">
        <w:rPr>
          <w:sz w:val="28"/>
          <w:szCs w:val="28"/>
        </w:rPr>
        <w:t>:</w:t>
      </w:r>
    </w:p>
    <w:p w14:paraId="3C42A74C" w14:textId="77777777" w:rsidR="000F0C3A" w:rsidRPr="00EC2457" w:rsidRDefault="000F0C3A" w:rsidP="00A51790">
      <w:pPr>
        <w:pStyle w:val="affb"/>
        <w:spacing w:line="360" w:lineRule="auto"/>
        <w:ind w:left="1069" w:firstLine="0"/>
        <w:rPr>
          <w:sz w:val="28"/>
          <w:szCs w:val="28"/>
        </w:rPr>
      </w:pPr>
      <w:r w:rsidRPr="00EC2457">
        <w:rPr>
          <w:sz w:val="28"/>
          <w:szCs w:val="28"/>
        </w:rPr>
        <w:t xml:space="preserve">- </w:t>
      </w:r>
      <w:proofErr w:type="spellStart"/>
      <w:r w:rsidRPr="00EC2457">
        <w:rPr>
          <w:sz w:val="28"/>
          <w:szCs w:val="28"/>
        </w:rPr>
        <w:t>доследственная</w:t>
      </w:r>
      <w:proofErr w:type="spellEnd"/>
      <w:r w:rsidRPr="00EC2457">
        <w:rPr>
          <w:sz w:val="28"/>
          <w:szCs w:val="28"/>
        </w:rPr>
        <w:t xml:space="preserve"> проверка, проводимая органами предварительного следствия системы МВД России;</w:t>
      </w:r>
    </w:p>
    <w:p w14:paraId="6418EBE5" w14:textId="494CB18D" w:rsidR="000F0C3A" w:rsidRPr="00725C90" w:rsidRDefault="000F0C3A" w:rsidP="00A51790">
      <w:pPr>
        <w:pStyle w:val="affb"/>
        <w:spacing w:line="360" w:lineRule="auto"/>
        <w:ind w:left="1069" w:firstLine="0"/>
        <w:rPr>
          <w:sz w:val="28"/>
          <w:szCs w:val="28"/>
        </w:rPr>
      </w:pPr>
      <w:r w:rsidRPr="00EC2457">
        <w:rPr>
          <w:sz w:val="28"/>
          <w:szCs w:val="28"/>
        </w:rPr>
        <w:t xml:space="preserve">- оперативно-розыскные мероприятия, </w:t>
      </w:r>
      <w:proofErr w:type="spellStart"/>
      <w:r w:rsidRPr="00EC2457">
        <w:rPr>
          <w:sz w:val="28"/>
          <w:szCs w:val="28"/>
        </w:rPr>
        <w:t>доследственная</w:t>
      </w:r>
      <w:proofErr w:type="spellEnd"/>
      <w:r w:rsidRPr="00EC2457">
        <w:rPr>
          <w:sz w:val="28"/>
          <w:szCs w:val="28"/>
        </w:rPr>
        <w:t xml:space="preserve"> проверка, проводимые подразделениями экономической безопасности и противодействия коррупции, уголовного розыска, по контролю за оборотом </w:t>
      </w:r>
      <w:r w:rsidRPr="00725C90">
        <w:rPr>
          <w:sz w:val="28"/>
          <w:szCs w:val="28"/>
        </w:rPr>
        <w:t>наркотиков органов внутренних дел;</w:t>
      </w:r>
    </w:p>
    <w:p w14:paraId="59160C59" w14:textId="766A5096" w:rsidR="00196E5A" w:rsidRDefault="00196E5A" w:rsidP="00A51790">
      <w:pPr>
        <w:pStyle w:val="affb"/>
        <w:spacing w:line="360" w:lineRule="auto"/>
        <w:ind w:left="1069" w:firstLine="0"/>
        <w:rPr>
          <w:sz w:val="28"/>
          <w:szCs w:val="28"/>
        </w:rPr>
      </w:pPr>
      <w:r w:rsidRPr="00725C90">
        <w:rPr>
          <w:sz w:val="28"/>
          <w:szCs w:val="28"/>
        </w:rPr>
        <w:t>- плановая / внеплановая проверка (КНД);</w:t>
      </w:r>
    </w:p>
    <w:p w14:paraId="2B1E8F80" w14:textId="30CD8FE5" w:rsidR="000F0C3A" w:rsidRPr="00EC2457" w:rsidRDefault="000F0C3A" w:rsidP="00A51790">
      <w:pPr>
        <w:pStyle w:val="affb"/>
        <w:spacing w:line="360" w:lineRule="auto"/>
        <w:ind w:left="1069" w:firstLine="0"/>
        <w:rPr>
          <w:sz w:val="28"/>
          <w:szCs w:val="28"/>
        </w:rPr>
      </w:pPr>
      <w:r w:rsidRPr="00EC2457">
        <w:rPr>
          <w:sz w:val="28"/>
          <w:szCs w:val="28"/>
        </w:rPr>
        <w:t>- иное</w:t>
      </w:r>
    </w:p>
    <w:p w14:paraId="4E73FD23" w14:textId="77777777" w:rsidR="00034F87" w:rsidRPr="00EC2457" w:rsidRDefault="00034F87" w:rsidP="009F597C">
      <w:pPr>
        <w:pStyle w:val="affb"/>
        <w:numPr>
          <w:ilvl w:val="0"/>
          <w:numId w:val="29"/>
        </w:numPr>
        <w:spacing w:line="360" w:lineRule="auto"/>
        <w:rPr>
          <w:sz w:val="28"/>
          <w:szCs w:val="28"/>
        </w:rPr>
      </w:pPr>
      <w:r w:rsidRPr="00EC2457">
        <w:rPr>
          <w:sz w:val="28"/>
          <w:szCs w:val="28"/>
        </w:rPr>
        <w:t>Орган внутренних дел, на действия (бездействия) сотрудников которого формируется обращение</w:t>
      </w:r>
    </w:p>
    <w:p w14:paraId="52C3072C" w14:textId="77777777" w:rsidR="000F0C3A" w:rsidRPr="00EC2457" w:rsidRDefault="00034F87" w:rsidP="00A51790">
      <w:pPr>
        <w:pStyle w:val="affb"/>
      </w:pPr>
      <w:r w:rsidRPr="00EC2457">
        <w:rPr>
          <w:sz w:val="28"/>
          <w:szCs w:val="28"/>
        </w:rPr>
        <w:t>- выбор из перечня</w:t>
      </w:r>
    </w:p>
    <w:p w14:paraId="6107CE4D" w14:textId="77777777" w:rsidR="000F0C3A" w:rsidRPr="00EC2457" w:rsidRDefault="000F0C3A" w:rsidP="000F0C3A">
      <w:pPr>
        <w:pStyle w:val="affb"/>
        <w:numPr>
          <w:ilvl w:val="0"/>
          <w:numId w:val="29"/>
        </w:numPr>
        <w:spacing w:line="360" w:lineRule="auto"/>
        <w:rPr>
          <w:sz w:val="28"/>
          <w:szCs w:val="28"/>
        </w:rPr>
      </w:pPr>
      <w:r w:rsidRPr="00EC2457">
        <w:rPr>
          <w:sz w:val="28"/>
          <w:szCs w:val="28"/>
        </w:rPr>
        <w:t>Статья Уголовного кодекса Российской Федерации</w:t>
      </w:r>
    </w:p>
    <w:p w14:paraId="37FBDAB3" w14:textId="6863AFF9" w:rsidR="000F0C3A" w:rsidRPr="00EC2457" w:rsidRDefault="000F0C3A" w:rsidP="00B77E27">
      <w:pPr>
        <w:pStyle w:val="affb"/>
        <w:spacing w:line="360" w:lineRule="auto"/>
        <w:ind w:left="1069" w:firstLine="0"/>
      </w:pPr>
      <w:r w:rsidRPr="00EC2457">
        <w:rPr>
          <w:sz w:val="28"/>
          <w:szCs w:val="28"/>
        </w:rPr>
        <w:t>- выбор из классификатора</w:t>
      </w:r>
      <w:r w:rsidR="00E0400E" w:rsidRPr="00EC2457">
        <w:rPr>
          <w:sz w:val="28"/>
          <w:szCs w:val="28"/>
        </w:rPr>
        <w:t xml:space="preserve"> (множественный выбор)</w:t>
      </w:r>
    </w:p>
    <w:p w14:paraId="5401C949" w14:textId="77777777" w:rsidR="009F597C" w:rsidRPr="00EC2457" w:rsidRDefault="009F597C" w:rsidP="009F597C">
      <w:pPr>
        <w:pStyle w:val="affb"/>
        <w:numPr>
          <w:ilvl w:val="0"/>
          <w:numId w:val="29"/>
        </w:numPr>
        <w:spacing w:line="360" w:lineRule="auto"/>
        <w:rPr>
          <w:sz w:val="28"/>
          <w:szCs w:val="28"/>
        </w:rPr>
      </w:pPr>
      <w:r w:rsidRPr="00EC2457">
        <w:rPr>
          <w:sz w:val="28"/>
          <w:szCs w:val="28"/>
        </w:rPr>
        <w:t>Кем является заявитель</w:t>
      </w:r>
      <w:r w:rsidR="00034F87" w:rsidRPr="00EC2457">
        <w:rPr>
          <w:sz w:val="28"/>
          <w:szCs w:val="28"/>
        </w:rPr>
        <w:t>?</w:t>
      </w:r>
    </w:p>
    <w:p w14:paraId="6393E190"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ИП</w:t>
      </w:r>
    </w:p>
    <w:p w14:paraId="3B414EAB"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lastRenderedPageBreak/>
        <w:t>Представитель ИП</w:t>
      </w:r>
      <w:r w:rsidR="002B1197" w:rsidRPr="00EC2457">
        <w:rPr>
          <w:sz w:val="28"/>
          <w:szCs w:val="28"/>
        </w:rPr>
        <w:t xml:space="preserve"> (адвокат)</w:t>
      </w:r>
    </w:p>
    <w:p w14:paraId="5373CB8A"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Исполнительный орган ЮЛ</w:t>
      </w:r>
    </w:p>
    <w:p w14:paraId="1C5449AC"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Представитель ЮЛ</w:t>
      </w:r>
      <w:r w:rsidR="002B1197" w:rsidRPr="00EC2457">
        <w:rPr>
          <w:sz w:val="28"/>
          <w:szCs w:val="28"/>
        </w:rPr>
        <w:t xml:space="preserve"> (адвокат)</w:t>
      </w:r>
    </w:p>
    <w:p w14:paraId="689B0B79"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Собственник (учредитель) ЮЛ</w:t>
      </w:r>
    </w:p>
    <w:p w14:paraId="1F13FF72"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Представитель собственника (учредителя) ЮЛ</w:t>
      </w:r>
      <w:r w:rsidR="002B1197" w:rsidRPr="00EC2457">
        <w:rPr>
          <w:sz w:val="28"/>
          <w:szCs w:val="28"/>
        </w:rPr>
        <w:t xml:space="preserve"> (адвокат)</w:t>
      </w:r>
    </w:p>
    <w:p w14:paraId="5D3B6DC3" w14:textId="77777777" w:rsidR="009F597C" w:rsidRPr="00EC2457" w:rsidRDefault="009F597C" w:rsidP="009F597C">
      <w:pPr>
        <w:pStyle w:val="affb"/>
        <w:numPr>
          <w:ilvl w:val="0"/>
          <w:numId w:val="29"/>
        </w:numPr>
        <w:spacing w:line="360" w:lineRule="auto"/>
        <w:rPr>
          <w:sz w:val="28"/>
          <w:szCs w:val="28"/>
        </w:rPr>
      </w:pPr>
      <w:r w:rsidRPr="00EC2457">
        <w:rPr>
          <w:sz w:val="28"/>
          <w:szCs w:val="28"/>
        </w:rPr>
        <w:t>В чьих интересах подается заявление?</w:t>
      </w:r>
    </w:p>
    <w:p w14:paraId="4BEEB844"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Индивидуальный предприниматель</w:t>
      </w:r>
    </w:p>
    <w:p w14:paraId="201FEE29" w14:textId="77777777" w:rsidR="009F597C" w:rsidRPr="00EC2457" w:rsidRDefault="009F597C" w:rsidP="005C4A9F">
      <w:pPr>
        <w:pStyle w:val="affb"/>
        <w:numPr>
          <w:ilvl w:val="0"/>
          <w:numId w:val="111"/>
        </w:numPr>
        <w:spacing w:line="360" w:lineRule="auto"/>
        <w:ind w:left="1560"/>
        <w:rPr>
          <w:sz w:val="28"/>
          <w:szCs w:val="28"/>
        </w:rPr>
      </w:pPr>
      <w:r w:rsidRPr="00EC2457">
        <w:rPr>
          <w:sz w:val="28"/>
          <w:szCs w:val="28"/>
        </w:rPr>
        <w:t>Юридическое лицо.</w:t>
      </w:r>
    </w:p>
    <w:p w14:paraId="04004C20" w14:textId="77777777" w:rsidR="009F597C" w:rsidRPr="00EC2457" w:rsidRDefault="009F597C" w:rsidP="00F32A7B">
      <w:pPr>
        <w:pStyle w:val="afffffffff6"/>
        <w:rPr>
          <w:rFonts w:cs="Times New Roman"/>
          <w:szCs w:val="28"/>
        </w:rPr>
      </w:pPr>
      <w:r w:rsidRPr="00EC2457">
        <w:rPr>
          <w:rFonts w:cs="Times New Roman"/>
          <w:szCs w:val="28"/>
        </w:rPr>
        <w:t>Справочник может быть скорректирован в ходе разработки Системы (с сохранением формата «вопрос – выбор варианта ответа»).</w:t>
      </w:r>
    </w:p>
    <w:p w14:paraId="1A752811" w14:textId="77777777" w:rsidR="00B066A4" w:rsidRPr="00EC2457" w:rsidRDefault="00B066A4" w:rsidP="00F32A7B">
      <w:pPr>
        <w:pStyle w:val="afffffffff6"/>
        <w:rPr>
          <w:rFonts w:cs="Times New Roman"/>
          <w:szCs w:val="28"/>
        </w:rPr>
      </w:pPr>
      <w:r w:rsidRPr="00EC2457">
        <w:rPr>
          <w:rFonts w:cs="Times New Roman"/>
          <w:szCs w:val="28"/>
        </w:rPr>
        <w:t>Данная часть формы подачи обращения должна быть спроектирована таким образом, чтобы заявителю предлагались вопросы, ответы на которые могут ограничить его в подаче нерелевантного проекту Обращения.</w:t>
      </w:r>
    </w:p>
    <w:p w14:paraId="1B8ECFBF" w14:textId="2BCE5055" w:rsidR="00B066A4" w:rsidRPr="00EC2457" w:rsidRDefault="00B066A4" w:rsidP="00F32A7B">
      <w:pPr>
        <w:pStyle w:val="afffffffff6"/>
        <w:rPr>
          <w:szCs w:val="28"/>
        </w:rPr>
      </w:pPr>
      <w:r w:rsidRPr="00EC2457">
        <w:rPr>
          <w:rFonts w:cs="Times New Roman"/>
          <w:szCs w:val="28"/>
        </w:rPr>
        <w:t>Ответы на вопросы должны либо пропускать заявителя к следующей части формы Обращения, либо выдавать конечный текст отказа в подаче Обращения с рекомендациями самостоятельных действий, которые Заявитель может произвести за пределами Платформы.</w:t>
      </w:r>
      <w:r w:rsidR="0067503C" w:rsidRPr="00EC2457">
        <w:rPr>
          <w:rFonts w:cs="Times New Roman"/>
          <w:szCs w:val="28"/>
        </w:rPr>
        <w:t xml:space="preserve"> Тексты вопросов-ответов для справочника и тексты отказов в подаче Обращения предоставляет Заказчик.</w:t>
      </w:r>
    </w:p>
    <w:p w14:paraId="50C4955F" w14:textId="77777777" w:rsidR="00F32A7B" w:rsidRPr="00EC2457" w:rsidRDefault="006541E7" w:rsidP="00F32A7B">
      <w:pPr>
        <w:pStyle w:val="afffffffff6"/>
        <w:rPr>
          <w:szCs w:val="28"/>
        </w:rPr>
      </w:pPr>
      <w:r w:rsidRPr="00EC2457">
        <w:rPr>
          <w:szCs w:val="28"/>
        </w:rPr>
        <w:t>В случае использования к</w:t>
      </w:r>
      <w:r w:rsidR="00F32A7B" w:rsidRPr="00EC2457">
        <w:rPr>
          <w:szCs w:val="28"/>
        </w:rPr>
        <w:t>лассификатор</w:t>
      </w:r>
      <w:r w:rsidRPr="00EC2457">
        <w:rPr>
          <w:szCs w:val="28"/>
        </w:rPr>
        <w:t>а проблем (указания пользователем категории/подкатегории) проблемы, классификатор</w:t>
      </w:r>
      <w:r w:rsidR="00F32A7B" w:rsidRPr="00EC2457">
        <w:rPr>
          <w:szCs w:val="28"/>
        </w:rPr>
        <w:t xml:space="preserve"> должен быть связан со схемой маршрутизации Обращений. Подкатегории должны соотносится с Исполнителями (ОГВ), которые будут заниматься рассмотрением Обращений. Исполнитель должен автоматически определяться, исходя из подкатегории Обращения и адреса проблемы.</w:t>
      </w:r>
    </w:p>
    <w:p w14:paraId="20A34630" w14:textId="60DBD086" w:rsidR="00922351" w:rsidRPr="00EC2457" w:rsidRDefault="00DE21CB" w:rsidP="000D132F">
      <w:pPr>
        <w:pStyle w:val="afffffffff6"/>
        <w:numPr>
          <w:ilvl w:val="0"/>
          <w:numId w:val="121"/>
        </w:numPr>
        <w:rPr>
          <w:szCs w:val="28"/>
        </w:rPr>
      </w:pPr>
      <w:r w:rsidRPr="00EC2457">
        <w:rPr>
          <w:szCs w:val="28"/>
        </w:rPr>
        <w:t xml:space="preserve">После </w:t>
      </w:r>
      <w:r w:rsidR="001B4A19" w:rsidRPr="00EC2457">
        <w:rPr>
          <w:szCs w:val="28"/>
        </w:rPr>
        <w:t xml:space="preserve">ответов на вопросы первой части формы и/или </w:t>
      </w:r>
      <w:r w:rsidRPr="00EC2457">
        <w:rPr>
          <w:szCs w:val="28"/>
        </w:rPr>
        <w:t>определения категории</w:t>
      </w:r>
      <w:r w:rsidR="001B4A19" w:rsidRPr="00EC2457">
        <w:rPr>
          <w:szCs w:val="28"/>
        </w:rPr>
        <w:t xml:space="preserve"> проблемы</w:t>
      </w:r>
      <w:r w:rsidRPr="00EC2457">
        <w:rPr>
          <w:szCs w:val="28"/>
        </w:rPr>
        <w:t xml:space="preserve"> пользователем заполняется</w:t>
      </w:r>
      <w:r w:rsidR="001B4A19" w:rsidRPr="00EC2457">
        <w:rPr>
          <w:szCs w:val="28"/>
        </w:rPr>
        <w:t xml:space="preserve"> описательная часть</w:t>
      </w:r>
      <w:r w:rsidRPr="00EC2457">
        <w:rPr>
          <w:szCs w:val="28"/>
        </w:rPr>
        <w:t xml:space="preserve"> форм</w:t>
      </w:r>
      <w:r w:rsidR="001B4A19" w:rsidRPr="00EC2457">
        <w:rPr>
          <w:szCs w:val="28"/>
        </w:rPr>
        <w:t>ы</w:t>
      </w:r>
      <w:r w:rsidRPr="00EC2457">
        <w:rPr>
          <w:szCs w:val="28"/>
        </w:rPr>
        <w:t xml:space="preserve"> </w:t>
      </w:r>
      <w:r w:rsidR="008B1925" w:rsidRPr="00EC2457">
        <w:rPr>
          <w:szCs w:val="28"/>
        </w:rPr>
        <w:t>Обращения</w:t>
      </w:r>
      <w:r w:rsidR="001849BA" w:rsidRPr="00EC2457">
        <w:rPr>
          <w:szCs w:val="28"/>
        </w:rPr>
        <w:t xml:space="preserve">. </w:t>
      </w:r>
    </w:p>
    <w:p w14:paraId="32C86FC3" w14:textId="77777777" w:rsidR="00922351" w:rsidRPr="00EC2457" w:rsidRDefault="00CE02A2" w:rsidP="00481540">
      <w:pPr>
        <w:pStyle w:val="afffffffff6"/>
        <w:ind w:firstLine="708"/>
        <w:rPr>
          <w:szCs w:val="28"/>
        </w:rPr>
      </w:pPr>
      <w:r w:rsidRPr="00EC2457">
        <w:rPr>
          <w:szCs w:val="28"/>
        </w:rPr>
        <w:t>При формировании</w:t>
      </w:r>
      <w:r w:rsidR="00922351" w:rsidRPr="00EC2457">
        <w:rPr>
          <w:szCs w:val="28"/>
        </w:rPr>
        <w:t xml:space="preserve"> </w:t>
      </w:r>
      <w:r w:rsidR="008B1925" w:rsidRPr="00EC2457">
        <w:rPr>
          <w:szCs w:val="28"/>
        </w:rPr>
        <w:t>Обращения</w:t>
      </w:r>
      <w:r w:rsidR="00922351" w:rsidRPr="00EC2457">
        <w:rPr>
          <w:szCs w:val="28"/>
        </w:rPr>
        <w:t xml:space="preserve"> </w:t>
      </w:r>
      <w:r w:rsidRPr="00EC2457">
        <w:rPr>
          <w:szCs w:val="28"/>
        </w:rPr>
        <w:t>пользователь должен заполнить</w:t>
      </w:r>
      <w:r w:rsidR="00922351" w:rsidRPr="00EC2457">
        <w:rPr>
          <w:szCs w:val="28"/>
        </w:rPr>
        <w:t xml:space="preserve"> </w:t>
      </w:r>
      <w:r w:rsidRPr="00EC2457">
        <w:rPr>
          <w:szCs w:val="28"/>
        </w:rPr>
        <w:t>следующий</w:t>
      </w:r>
      <w:r w:rsidR="00922351" w:rsidRPr="00EC2457">
        <w:rPr>
          <w:szCs w:val="28"/>
        </w:rPr>
        <w:t xml:space="preserve"> набор полей:</w:t>
      </w:r>
    </w:p>
    <w:p w14:paraId="4E745AE3" w14:textId="77777777" w:rsidR="00922351" w:rsidRPr="00EC2457" w:rsidRDefault="00922351" w:rsidP="003215DE">
      <w:pPr>
        <w:pStyle w:val="afffffffff6"/>
        <w:numPr>
          <w:ilvl w:val="0"/>
          <w:numId w:val="53"/>
        </w:numPr>
        <w:rPr>
          <w:szCs w:val="28"/>
        </w:rPr>
      </w:pPr>
      <w:r w:rsidRPr="00EC2457">
        <w:rPr>
          <w:szCs w:val="28"/>
        </w:rPr>
        <w:t>Фамилия, имя</w:t>
      </w:r>
      <w:r w:rsidR="00CE02A2" w:rsidRPr="00EC2457">
        <w:rPr>
          <w:szCs w:val="28"/>
        </w:rPr>
        <w:t xml:space="preserve"> </w:t>
      </w:r>
      <w:r w:rsidRPr="00EC2457">
        <w:rPr>
          <w:szCs w:val="28"/>
        </w:rPr>
        <w:t>заявителя</w:t>
      </w:r>
      <w:r w:rsidR="003A1876" w:rsidRPr="00EC2457">
        <w:rPr>
          <w:szCs w:val="28"/>
        </w:rPr>
        <w:t>*</w:t>
      </w:r>
    </w:p>
    <w:p w14:paraId="60CFA881" w14:textId="77777777" w:rsidR="00F32A7B" w:rsidRPr="00EC2457" w:rsidRDefault="00F32A7B" w:rsidP="003215DE">
      <w:pPr>
        <w:pStyle w:val="afffffffff6"/>
        <w:numPr>
          <w:ilvl w:val="0"/>
          <w:numId w:val="53"/>
        </w:numPr>
        <w:rPr>
          <w:szCs w:val="28"/>
        </w:rPr>
      </w:pPr>
      <w:r w:rsidRPr="00EC2457">
        <w:rPr>
          <w:szCs w:val="28"/>
        </w:rPr>
        <w:t>Телефон*</w:t>
      </w:r>
    </w:p>
    <w:p w14:paraId="1980483D" w14:textId="77777777" w:rsidR="00922351" w:rsidRPr="00EC2457" w:rsidRDefault="00922351" w:rsidP="003215DE">
      <w:pPr>
        <w:pStyle w:val="afffffffff6"/>
        <w:numPr>
          <w:ilvl w:val="0"/>
          <w:numId w:val="53"/>
        </w:numPr>
        <w:rPr>
          <w:szCs w:val="28"/>
        </w:rPr>
      </w:pPr>
      <w:r w:rsidRPr="00EC2457">
        <w:rPr>
          <w:szCs w:val="28"/>
        </w:rPr>
        <w:lastRenderedPageBreak/>
        <w:t>E-</w:t>
      </w:r>
      <w:proofErr w:type="spellStart"/>
      <w:r w:rsidRPr="00EC2457">
        <w:rPr>
          <w:szCs w:val="28"/>
        </w:rPr>
        <w:t>mail</w:t>
      </w:r>
      <w:proofErr w:type="spellEnd"/>
      <w:r w:rsidRPr="00EC2457">
        <w:rPr>
          <w:szCs w:val="28"/>
        </w:rPr>
        <w:t>*</w:t>
      </w:r>
    </w:p>
    <w:p w14:paraId="69600ACC" w14:textId="77777777" w:rsidR="00F32A7B" w:rsidRPr="00EC2457" w:rsidRDefault="00F32A7B" w:rsidP="003215DE">
      <w:pPr>
        <w:pStyle w:val="afffffffff6"/>
        <w:numPr>
          <w:ilvl w:val="0"/>
          <w:numId w:val="53"/>
        </w:numPr>
        <w:rPr>
          <w:szCs w:val="28"/>
        </w:rPr>
      </w:pPr>
      <w:r w:rsidRPr="00EC2457">
        <w:rPr>
          <w:szCs w:val="28"/>
        </w:rPr>
        <w:t>Организационно-правовая форма ЮЛ</w:t>
      </w:r>
    </w:p>
    <w:p w14:paraId="248B2E9E" w14:textId="77777777" w:rsidR="00F32A7B" w:rsidRPr="00EC2457" w:rsidRDefault="00F32A7B" w:rsidP="003215DE">
      <w:pPr>
        <w:pStyle w:val="afffffffff6"/>
        <w:numPr>
          <w:ilvl w:val="0"/>
          <w:numId w:val="53"/>
        </w:numPr>
        <w:rPr>
          <w:szCs w:val="28"/>
        </w:rPr>
      </w:pPr>
      <w:r w:rsidRPr="00EC2457">
        <w:rPr>
          <w:szCs w:val="28"/>
        </w:rPr>
        <w:t>Наименование ЮЛ</w:t>
      </w:r>
    </w:p>
    <w:p w14:paraId="0A883C91" w14:textId="77777777" w:rsidR="00F32A7B" w:rsidRPr="00EC2457" w:rsidRDefault="00F32A7B" w:rsidP="003215DE">
      <w:pPr>
        <w:pStyle w:val="afffffffff6"/>
        <w:numPr>
          <w:ilvl w:val="0"/>
          <w:numId w:val="53"/>
        </w:numPr>
        <w:rPr>
          <w:szCs w:val="28"/>
        </w:rPr>
      </w:pPr>
      <w:r w:rsidRPr="00EC2457">
        <w:rPr>
          <w:szCs w:val="28"/>
        </w:rPr>
        <w:t>ИНН</w:t>
      </w:r>
      <w:r w:rsidR="00F57732" w:rsidRPr="00EC2457">
        <w:rPr>
          <w:szCs w:val="28"/>
        </w:rPr>
        <w:t xml:space="preserve"> </w:t>
      </w:r>
      <w:r w:rsidR="00C347C0" w:rsidRPr="00EC2457">
        <w:rPr>
          <w:szCs w:val="28"/>
        </w:rPr>
        <w:t>или ОГРН (ОРГНИП)</w:t>
      </w:r>
      <w:r w:rsidRPr="00EC2457">
        <w:rPr>
          <w:szCs w:val="28"/>
        </w:rPr>
        <w:t xml:space="preserve"> ЮЛ</w:t>
      </w:r>
      <w:r w:rsidR="00163038" w:rsidRPr="00EC2457">
        <w:rPr>
          <w:szCs w:val="28"/>
        </w:rPr>
        <w:t>/ИП</w:t>
      </w:r>
    </w:p>
    <w:p w14:paraId="27883FFF" w14:textId="5DD0BEFD" w:rsidR="00922351" w:rsidRPr="00EC2457" w:rsidRDefault="00F32A7B" w:rsidP="003215DE">
      <w:pPr>
        <w:pStyle w:val="afffffffff6"/>
        <w:numPr>
          <w:ilvl w:val="0"/>
          <w:numId w:val="53"/>
        </w:numPr>
        <w:rPr>
          <w:szCs w:val="28"/>
        </w:rPr>
      </w:pPr>
      <w:r w:rsidRPr="00EC2457">
        <w:rPr>
          <w:szCs w:val="28"/>
        </w:rPr>
        <w:t>Юридический адрес ЮЛ</w:t>
      </w:r>
    </w:p>
    <w:p w14:paraId="310BF1C1" w14:textId="77777777" w:rsidR="00922351" w:rsidRPr="00EC2457" w:rsidRDefault="00922351" w:rsidP="003215DE">
      <w:pPr>
        <w:pStyle w:val="afffffffff6"/>
        <w:numPr>
          <w:ilvl w:val="0"/>
          <w:numId w:val="53"/>
        </w:numPr>
        <w:rPr>
          <w:szCs w:val="28"/>
        </w:rPr>
      </w:pPr>
      <w:r w:rsidRPr="00EC2457">
        <w:rPr>
          <w:szCs w:val="28"/>
        </w:rPr>
        <w:t>Содержание обращения</w:t>
      </w:r>
      <w:r w:rsidR="00426981" w:rsidRPr="00EC2457">
        <w:rPr>
          <w:szCs w:val="28"/>
        </w:rPr>
        <w:t xml:space="preserve"> </w:t>
      </w:r>
      <w:r w:rsidR="00CF4AA7" w:rsidRPr="00EC2457">
        <w:rPr>
          <w:szCs w:val="28"/>
        </w:rPr>
        <w:t>(не более 3000 знаков)</w:t>
      </w:r>
    </w:p>
    <w:p w14:paraId="4CAA462D" w14:textId="190D50D8" w:rsidR="004E1D88" w:rsidRPr="00EC2457" w:rsidRDefault="004E1D88" w:rsidP="004E1D88">
      <w:pPr>
        <w:pStyle w:val="afffffffff6"/>
        <w:numPr>
          <w:ilvl w:val="0"/>
          <w:numId w:val="53"/>
        </w:numPr>
        <w:rPr>
          <w:szCs w:val="28"/>
        </w:rPr>
      </w:pPr>
      <w:r w:rsidRPr="00EC2457">
        <w:rPr>
          <w:szCs w:val="28"/>
        </w:rPr>
        <w:t xml:space="preserve">Наименование </w:t>
      </w:r>
      <w:r w:rsidR="00B45EB3" w:rsidRPr="00EC2457">
        <w:rPr>
          <w:szCs w:val="28"/>
        </w:rPr>
        <w:t xml:space="preserve">территориального </w:t>
      </w:r>
      <w:r w:rsidRPr="00EC2457">
        <w:rPr>
          <w:szCs w:val="28"/>
        </w:rPr>
        <w:t>подразделения МВД России</w:t>
      </w:r>
      <w:r w:rsidR="0019340E" w:rsidRPr="00EC2457">
        <w:rPr>
          <w:szCs w:val="28"/>
        </w:rPr>
        <w:t xml:space="preserve"> и </w:t>
      </w:r>
      <w:r w:rsidR="00B45EB3" w:rsidRPr="00EC2457">
        <w:rPr>
          <w:szCs w:val="28"/>
        </w:rPr>
        <w:t xml:space="preserve">ФИО </w:t>
      </w:r>
      <w:r w:rsidR="00B13B57" w:rsidRPr="00EC2457">
        <w:rPr>
          <w:szCs w:val="28"/>
        </w:rPr>
        <w:t>сотрудников</w:t>
      </w:r>
      <w:r w:rsidRPr="00EC2457">
        <w:rPr>
          <w:szCs w:val="28"/>
        </w:rPr>
        <w:t>, с действиями котор</w:t>
      </w:r>
      <w:r w:rsidR="00B13B57" w:rsidRPr="00EC2457">
        <w:rPr>
          <w:szCs w:val="28"/>
        </w:rPr>
        <w:t>ых</w:t>
      </w:r>
      <w:r w:rsidRPr="00EC2457">
        <w:rPr>
          <w:szCs w:val="28"/>
        </w:rPr>
        <w:t xml:space="preserve"> связано </w:t>
      </w:r>
      <w:r w:rsidR="00CE1EEE" w:rsidRPr="00EC2457">
        <w:rPr>
          <w:szCs w:val="28"/>
        </w:rPr>
        <w:t>О</w:t>
      </w:r>
      <w:r w:rsidRPr="00EC2457">
        <w:rPr>
          <w:szCs w:val="28"/>
        </w:rPr>
        <w:t>бращение</w:t>
      </w:r>
    </w:p>
    <w:p w14:paraId="3B531852" w14:textId="77777777" w:rsidR="00B45EB3" w:rsidRPr="00EC2457" w:rsidRDefault="00B45EB3" w:rsidP="00B45EB3">
      <w:pPr>
        <w:pStyle w:val="afffffffff6"/>
        <w:numPr>
          <w:ilvl w:val="0"/>
          <w:numId w:val="53"/>
        </w:numPr>
        <w:rPr>
          <w:szCs w:val="28"/>
        </w:rPr>
      </w:pPr>
      <w:r w:rsidRPr="00EC2457">
        <w:rPr>
          <w:szCs w:val="28"/>
        </w:rPr>
        <w:t>Номер и дата регистрации в Книге учета сообщений о происшествиях и преступлениях (при наличии)</w:t>
      </w:r>
    </w:p>
    <w:p w14:paraId="7DD8D1CF" w14:textId="54AABD35" w:rsidR="00922351" w:rsidRPr="00EC2457" w:rsidRDefault="00922351" w:rsidP="003215DE">
      <w:pPr>
        <w:pStyle w:val="afffffffff6"/>
        <w:numPr>
          <w:ilvl w:val="0"/>
          <w:numId w:val="53"/>
        </w:numPr>
        <w:rPr>
          <w:szCs w:val="28"/>
        </w:rPr>
      </w:pPr>
      <w:r w:rsidRPr="00EC2457">
        <w:rPr>
          <w:szCs w:val="28"/>
        </w:rPr>
        <w:t>Поле прикрепления графических файлов, позволяет загрузить один или несколько файлов в формате</w:t>
      </w:r>
      <w:r w:rsidR="00EC462D">
        <w:rPr>
          <w:szCs w:val="28"/>
        </w:rPr>
        <w:t xml:space="preserve"> PDF, JPG, GIF, PNG</w:t>
      </w:r>
    </w:p>
    <w:p w14:paraId="01F5F21B" w14:textId="07DCCFCD" w:rsidR="001B4A19" w:rsidRPr="00EC2457" w:rsidRDefault="001B4A19" w:rsidP="003215DE">
      <w:pPr>
        <w:pStyle w:val="afffffffff6"/>
        <w:numPr>
          <w:ilvl w:val="0"/>
          <w:numId w:val="53"/>
        </w:numPr>
        <w:rPr>
          <w:szCs w:val="28"/>
        </w:rPr>
      </w:pPr>
      <w:r w:rsidRPr="00EC2457">
        <w:rPr>
          <w:szCs w:val="28"/>
        </w:rPr>
        <w:t xml:space="preserve">Поле прикрепления документов, подтверждающих полномочия </w:t>
      </w:r>
      <w:r w:rsidR="00CE1EEE" w:rsidRPr="00EC2457">
        <w:rPr>
          <w:szCs w:val="28"/>
        </w:rPr>
        <w:t>З</w:t>
      </w:r>
      <w:r w:rsidRPr="00EC2457">
        <w:rPr>
          <w:szCs w:val="28"/>
        </w:rPr>
        <w:t>аявителя</w:t>
      </w:r>
      <w:r w:rsidR="00CF4AA7" w:rsidRPr="00EC2457">
        <w:rPr>
          <w:szCs w:val="28"/>
        </w:rPr>
        <w:t xml:space="preserve">, в том числе </w:t>
      </w:r>
      <w:r w:rsidR="00CE1EEE" w:rsidRPr="00EC2457">
        <w:rPr>
          <w:szCs w:val="28"/>
        </w:rPr>
        <w:t xml:space="preserve">скан-образа </w:t>
      </w:r>
      <w:r w:rsidR="00CF4AA7" w:rsidRPr="00EC2457">
        <w:rPr>
          <w:szCs w:val="28"/>
        </w:rPr>
        <w:t>ордер</w:t>
      </w:r>
      <w:r w:rsidR="00CE1EEE" w:rsidRPr="00EC2457">
        <w:rPr>
          <w:szCs w:val="28"/>
        </w:rPr>
        <w:t>а</w:t>
      </w:r>
      <w:r w:rsidR="00CF4AA7" w:rsidRPr="00EC2457">
        <w:rPr>
          <w:szCs w:val="28"/>
        </w:rPr>
        <w:t xml:space="preserve"> в случае </w:t>
      </w:r>
      <w:r w:rsidR="00CE1EEE" w:rsidRPr="00EC2457">
        <w:rPr>
          <w:szCs w:val="28"/>
        </w:rPr>
        <w:t>направления О</w:t>
      </w:r>
      <w:r w:rsidR="00CF4AA7" w:rsidRPr="00EC2457">
        <w:rPr>
          <w:szCs w:val="28"/>
        </w:rPr>
        <w:t>бращения адвокат</w:t>
      </w:r>
      <w:r w:rsidR="00CE1EEE" w:rsidRPr="00EC2457">
        <w:rPr>
          <w:szCs w:val="28"/>
        </w:rPr>
        <w:t>ом</w:t>
      </w:r>
    </w:p>
    <w:p w14:paraId="2D2E488F" w14:textId="551829B8" w:rsidR="00CE1EEE" w:rsidRPr="00EC2457" w:rsidRDefault="00CE1EEE" w:rsidP="00CE1EEE">
      <w:pPr>
        <w:pStyle w:val="afffffffff6"/>
        <w:numPr>
          <w:ilvl w:val="0"/>
          <w:numId w:val="53"/>
        </w:numPr>
        <w:rPr>
          <w:szCs w:val="28"/>
        </w:rPr>
      </w:pPr>
      <w:r w:rsidRPr="00EC2457">
        <w:rPr>
          <w:szCs w:val="28"/>
        </w:rPr>
        <w:t xml:space="preserve">Дата обжалуемых действий (бездействия), с возможностью выбрать календарный </w:t>
      </w:r>
      <w:r w:rsidR="00EC462D">
        <w:rPr>
          <w:szCs w:val="28"/>
        </w:rPr>
        <w:t>период</w:t>
      </w:r>
    </w:p>
    <w:p w14:paraId="43B90CD6" w14:textId="5815C254" w:rsidR="00CE1EEE" w:rsidRPr="00EC2457" w:rsidRDefault="00CE1EEE" w:rsidP="00D56E90">
      <w:pPr>
        <w:pStyle w:val="afffffffff6"/>
        <w:numPr>
          <w:ilvl w:val="0"/>
          <w:numId w:val="53"/>
        </w:numPr>
        <w:rPr>
          <w:szCs w:val="28"/>
        </w:rPr>
      </w:pPr>
      <w:r w:rsidRPr="00EC2457">
        <w:rPr>
          <w:szCs w:val="28"/>
        </w:rPr>
        <w:t xml:space="preserve">Место событий, где происходили обжалуемые действия (бездействие) </w:t>
      </w:r>
      <w:r w:rsidR="006600A8" w:rsidRPr="00EC2457">
        <w:rPr>
          <w:szCs w:val="28"/>
        </w:rPr>
        <w:t>(по данному адресу устанавливается точка на карте Обращений</w:t>
      </w:r>
      <w:r w:rsidR="00D56E90">
        <w:rPr>
          <w:szCs w:val="28"/>
        </w:rPr>
        <w:t xml:space="preserve">, при этом необходимо предусмотреть возможность использования </w:t>
      </w:r>
      <w:r w:rsidR="00D56E90" w:rsidRPr="00D56E90">
        <w:rPr>
          <w:szCs w:val="28"/>
        </w:rPr>
        <w:t>Федеральн</w:t>
      </w:r>
      <w:r w:rsidR="00D56E90">
        <w:rPr>
          <w:szCs w:val="28"/>
        </w:rPr>
        <w:t>ой</w:t>
      </w:r>
      <w:r w:rsidR="00D56E90" w:rsidRPr="00D56E90">
        <w:rPr>
          <w:szCs w:val="28"/>
        </w:rPr>
        <w:t xml:space="preserve"> информационн</w:t>
      </w:r>
      <w:r w:rsidR="00D56E90">
        <w:rPr>
          <w:szCs w:val="28"/>
        </w:rPr>
        <w:t>ой</w:t>
      </w:r>
      <w:r w:rsidR="00D56E90" w:rsidRPr="00D56E90">
        <w:rPr>
          <w:szCs w:val="28"/>
        </w:rPr>
        <w:t xml:space="preserve"> адресн</w:t>
      </w:r>
      <w:r w:rsidR="00D56E90">
        <w:rPr>
          <w:szCs w:val="28"/>
        </w:rPr>
        <w:t>ой системы</w:t>
      </w:r>
      <w:r w:rsidR="00525736">
        <w:rPr>
          <w:szCs w:val="28"/>
        </w:rPr>
        <w:t xml:space="preserve"> (ФИАС</w:t>
      </w:r>
      <w:r w:rsidR="00D56E90">
        <w:rPr>
          <w:szCs w:val="28"/>
        </w:rPr>
        <w:t>)</w:t>
      </w:r>
    </w:p>
    <w:p w14:paraId="5355ABAE" w14:textId="18D0D403" w:rsidR="00C53DFE" w:rsidRPr="00EC2457" w:rsidRDefault="00C53DFE" w:rsidP="003215DE">
      <w:pPr>
        <w:pStyle w:val="afffffffff6"/>
        <w:numPr>
          <w:ilvl w:val="0"/>
          <w:numId w:val="53"/>
        </w:numPr>
        <w:rPr>
          <w:szCs w:val="28"/>
        </w:rPr>
      </w:pPr>
      <w:r w:rsidRPr="00EC2457">
        <w:rPr>
          <w:szCs w:val="28"/>
        </w:rPr>
        <w:t>Выбор</w:t>
      </w:r>
      <w:r w:rsidR="00A6499D" w:rsidRPr="00EC2457">
        <w:rPr>
          <w:szCs w:val="28"/>
        </w:rPr>
        <w:t xml:space="preserve"> </w:t>
      </w:r>
      <w:r w:rsidRPr="00EC2457">
        <w:rPr>
          <w:szCs w:val="28"/>
        </w:rPr>
        <w:t>деловых объединений</w:t>
      </w:r>
      <w:r w:rsidR="008203B9" w:rsidRPr="00EC2457">
        <w:rPr>
          <w:szCs w:val="28"/>
        </w:rPr>
        <w:t xml:space="preserve"> и/или </w:t>
      </w:r>
      <w:r w:rsidR="008203B9" w:rsidRPr="00EC2457">
        <w:rPr>
          <w:iCs/>
          <w:szCs w:val="28"/>
        </w:rPr>
        <w:t>бизнес-омбудсмена</w:t>
      </w:r>
      <w:r w:rsidRPr="00EC2457">
        <w:rPr>
          <w:szCs w:val="28"/>
        </w:rPr>
        <w:t>, которым дополнительно должно быть направлено Обращение (</w:t>
      </w:r>
      <w:r w:rsidR="00F57732" w:rsidRPr="00EC2457">
        <w:rPr>
          <w:szCs w:val="28"/>
        </w:rPr>
        <w:t>чек-бокс)</w:t>
      </w:r>
    </w:p>
    <w:p w14:paraId="18A8230F" w14:textId="20D0F36B" w:rsidR="00426981" w:rsidRPr="00EC2457" w:rsidRDefault="00426981" w:rsidP="003215DE">
      <w:pPr>
        <w:pStyle w:val="afffffffff6"/>
        <w:numPr>
          <w:ilvl w:val="0"/>
          <w:numId w:val="53"/>
        </w:numPr>
        <w:rPr>
          <w:szCs w:val="28"/>
        </w:rPr>
      </w:pPr>
      <w:r w:rsidRPr="00EC2457">
        <w:rPr>
          <w:szCs w:val="28"/>
        </w:rPr>
        <w:t xml:space="preserve">Отметка о публичности / </w:t>
      </w:r>
      <w:proofErr w:type="spellStart"/>
      <w:r w:rsidRPr="00EC2457">
        <w:rPr>
          <w:szCs w:val="28"/>
        </w:rPr>
        <w:t>непубличности</w:t>
      </w:r>
      <w:proofErr w:type="spellEnd"/>
      <w:r w:rsidRPr="00EC2457">
        <w:rPr>
          <w:szCs w:val="28"/>
        </w:rPr>
        <w:t xml:space="preserve"> Обращения</w:t>
      </w:r>
    </w:p>
    <w:p w14:paraId="641F8BE4" w14:textId="3B454345" w:rsidR="00B77E27" w:rsidRPr="00EC2457" w:rsidRDefault="00A26F8B" w:rsidP="00B77E27">
      <w:pPr>
        <w:pStyle w:val="afffffffff6"/>
        <w:numPr>
          <w:ilvl w:val="0"/>
          <w:numId w:val="53"/>
        </w:numPr>
        <w:rPr>
          <w:szCs w:val="28"/>
        </w:rPr>
      </w:pPr>
      <w:r w:rsidRPr="00EC2457">
        <w:rPr>
          <w:szCs w:val="28"/>
        </w:rPr>
        <w:t>К</w:t>
      </w:r>
      <w:r w:rsidR="00B77E27" w:rsidRPr="00EC2457">
        <w:rPr>
          <w:szCs w:val="28"/>
        </w:rPr>
        <w:t>ратко</w:t>
      </w:r>
      <w:r w:rsidRPr="00EC2457">
        <w:rPr>
          <w:szCs w:val="28"/>
        </w:rPr>
        <w:t>е</w:t>
      </w:r>
      <w:r w:rsidR="00B77E27" w:rsidRPr="00EC2457">
        <w:rPr>
          <w:szCs w:val="28"/>
        </w:rPr>
        <w:t xml:space="preserve"> описани</w:t>
      </w:r>
      <w:r w:rsidRPr="00EC2457">
        <w:rPr>
          <w:szCs w:val="28"/>
        </w:rPr>
        <w:t>е</w:t>
      </w:r>
      <w:r w:rsidR="00B77E27" w:rsidRPr="00EC2457">
        <w:rPr>
          <w:szCs w:val="28"/>
        </w:rPr>
        <w:t xml:space="preserve"> действий (не более 300 символов), нарушивших права (по мнению заявителя) (данное поле должно содержать примечание, сообщающее пользователю о том, что текст, введенный в данное поле будет публичным, в связи с чем он должен носить обезличенный характер</w:t>
      </w:r>
      <w:r w:rsidR="00CE1EEE" w:rsidRPr="00EC2457">
        <w:rPr>
          <w:szCs w:val="28"/>
        </w:rPr>
        <w:t xml:space="preserve"> и может содержать упоминание субъекта РФ, в котором предприниматель столкнулся с проблемой)</w:t>
      </w:r>
    </w:p>
    <w:p w14:paraId="5A5E062B" w14:textId="5E78FE2F" w:rsidR="00B77E27" w:rsidRPr="00EC2457" w:rsidRDefault="00CE1EEE" w:rsidP="003215DE">
      <w:pPr>
        <w:pStyle w:val="afffffffff6"/>
        <w:numPr>
          <w:ilvl w:val="0"/>
          <w:numId w:val="53"/>
        </w:numPr>
        <w:rPr>
          <w:szCs w:val="28"/>
        </w:rPr>
      </w:pPr>
      <w:r w:rsidRPr="00EC2457">
        <w:rPr>
          <w:szCs w:val="28"/>
        </w:rPr>
        <w:lastRenderedPageBreak/>
        <w:t>Отметка о согласии пользователя с тем, что он указывает в Обращении достоверные сведения (данное поле должно содержать предупреждение о прекращении рассмотрения Обращения, если будет выявлен факт указания Заявителем недостоверных сведений).</w:t>
      </w:r>
    </w:p>
    <w:p w14:paraId="588BCA89" w14:textId="165E26B8" w:rsidR="00CF4AA7" w:rsidRPr="00EC2457" w:rsidRDefault="006600A8" w:rsidP="00A26F8B">
      <w:pPr>
        <w:pStyle w:val="afffffffff6"/>
        <w:numPr>
          <w:ilvl w:val="0"/>
          <w:numId w:val="53"/>
        </w:numPr>
        <w:rPr>
          <w:szCs w:val="28"/>
        </w:rPr>
      </w:pPr>
      <w:r w:rsidRPr="00EC2457">
        <w:rPr>
          <w:szCs w:val="28"/>
        </w:rPr>
        <w:t>Отметка о согласии с Правилами пользования порталом, а также публичной офертой на обработку персональных данных, где правила и оферту можно открыть в отдельном окне для прочтения</w:t>
      </w:r>
    </w:p>
    <w:p w14:paraId="05E5D4D9" w14:textId="77777777" w:rsidR="003A1876" w:rsidRPr="00EC2457" w:rsidRDefault="003A1876" w:rsidP="003A1876">
      <w:pPr>
        <w:pStyle w:val="afffffffff6"/>
        <w:ind w:firstLine="708"/>
        <w:rPr>
          <w:szCs w:val="28"/>
        </w:rPr>
      </w:pPr>
      <w:r w:rsidRPr="00EC2457">
        <w:rPr>
          <w:szCs w:val="28"/>
        </w:rPr>
        <w:t>Поля, отмеченные «*», для авторизованного пользователя заполняются автоматически</w:t>
      </w:r>
      <w:r w:rsidR="00F32A7B" w:rsidRPr="00EC2457">
        <w:rPr>
          <w:szCs w:val="28"/>
        </w:rPr>
        <w:t>.</w:t>
      </w:r>
    </w:p>
    <w:p w14:paraId="04D04C23" w14:textId="21324DCD" w:rsidR="00CE1EEE" w:rsidRPr="00EC2457" w:rsidRDefault="003A1876" w:rsidP="00647A2E">
      <w:pPr>
        <w:pStyle w:val="afffffffff6"/>
        <w:rPr>
          <w:szCs w:val="28"/>
        </w:rPr>
      </w:pPr>
      <w:r w:rsidRPr="00EC2457">
        <w:rPr>
          <w:szCs w:val="28"/>
        </w:rPr>
        <w:t>Все поля</w:t>
      </w:r>
      <w:r w:rsidR="00CE1EEE" w:rsidRPr="00EC2457">
        <w:rPr>
          <w:szCs w:val="28"/>
        </w:rPr>
        <w:t xml:space="preserve"> формы являются обязательными для заполнения пользователем</w:t>
      </w:r>
      <w:r w:rsidRPr="00EC2457">
        <w:rPr>
          <w:szCs w:val="28"/>
        </w:rPr>
        <w:t xml:space="preserve">, кроме </w:t>
      </w:r>
      <w:r w:rsidR="00B45EB3" w:rsidRPr="00EC2457">
        <w:rPr>
          <w:szCs w:val="28"/>
        </w:rPr>
        <w:t>полей</w:t>
      </w:r>
      <w:r w:rsidR="00CE1EEE" w:rsidRPr="00EC2457">
        <w:rPr>
          <w:szCs w:val="28"/>
        </w:rPr>
        <w:t>:</w:t>
      </w:r>
    </w:p>
    <w:p w14:paraId="154DD9A8" w14:textId="5691A3CF" w:rsidR="00CE1EEE" w:rsidRPr="00EC2457" w:rsidRDefault="003A1876" w:rsidP="00CE1EEE">
      <w:pPr>
        <w:pStyle w:val="afffffffff6"/>
        <w:numPr>
          <w:ilvl w:val="0"/>
          <w:numId w:val="122"/>
        </w:numPr>
        <w:rPr>
          <w:szCs w:val="28"/>
        </w:rPr>
      </w:pPr>
      <w:r w:rsidRPr="00EC2457">
        <w:rPr>
          <w:szCs w:val="28"/>
        </w:rPr>
        <w:t>прикрепления графических файлов</w:t>
      </w:r>
      <w:r w:rsidR="00CE1EEE" w:rsidRPr="00EC2457">
        <w:rPr>
          <w:szCs w:val="28"/>
        </w:rPr>
        <w:t>,</w:t>
      </w:r>
    </w:p>
    <w:p w14:paraId="32238624" w14:textId="62C756FF" w:rsidR="00CE1EEE" w:rsidRPr="00EC2457" w:rsidRDefault="00B45EB3" w:rsidP="00CE1EEE">
      <w:pPr>
        <w:pStyle w:val="afffffffff6"/>
        <w:numPr>
          <w:ilvl w:val="0"/>
          <w:numId w:val="122"/>
        </w:numPr>
        <w:rPr>
          <w:szCs w:val="28"/>
        </w:rPr>
      </w:pPr>
      <w:r w:rsidRPr="00EC2457">
        <w:rPr>
          <w:szCs w:val="28"/>
        </w:rPr>
        <w:t>номера и даты регистрации в Книге учета сообщений о происшествиях и преступлениях</w:t>
      </w:r>
      <w:r w:rsidR="003A1876" w:rsidRPr="00EC2457">
        <w:rPr>
          <w:szCs w:val="28"/>
        </w:rPr>
        <w:t>,</w:t>
      </w:r>
    </w:p>
    <w:p w14:paraId="70E7392B" w14:textId="1E624611" w:rsidR="00CE1EEE" w:rsidRPr="00EC2457" w:rsidRDefault="00CE1EEE" w:rsidP="00CE1EEE">
      <w:pPr>
        <w:pStyle w:val="afffffffff6"/>
        <w:numPr>
          <w:ilvl w:val="0"/>
          <w:numId w:val="122"/>
        </w:numPr>
        <w:rPr>
          <w:szCs w:val="28"/>
        </w:rPr>
      </w:pPr>
      <w:r w:rsidRPr="00EC2457">
        <w:rPr>
          <w:szCs w:val="28"/>
        </w:rPr>
        <w:t xml:space="preserve">выбора деловых объединений и/или </w:t>
      </w:r>
      <w:r w:rsidRPr="00EC2457">
        <w:rPr>
          <w:iCs/>
          <w:szCs w:val="28"/>
        </w:rPr>
        <w:t>бизнес-омбудсмена</w:t>
      </w:r>
      <w:r w:rsidRPr="00EC2457">
        <w:rPr>
          <w:szCs w:val="28"/>
        </w:rPr>
        <w:t>, которым Обращение должно быть направлено дополнительно</w:t>
      </w:r>
      <w:r w:rsidR="00922351" w:rsidRPr="00EC2457">
        <w:rPr>
          <w:szCs w:val="28"/>
        </w:rPr>
        <w:t xml:space="preserve">. </w:t>
      </w:r>
    </w:p>
    <w:p w14:paraId="5D232B99" w14:textId="1A84BA2E" w:rsidR="00922351" w:rsidRPr="00EC2457" w:rsidRDefault="00922351" w:rsidP="0004398C">
      <w:pPr>
        <w:pStyle w:val="afffffffff6"/>
        <w:ind w:firstLine="708"/>
        <w:rPr>
          <w:szCs w:val="28"/>
        </w:rPr>
      </w:pPr>
      <w:r w:rsidRPr="00EC2457">
        <w:rPr>
          <w:szCs w:val="28"/>
        </w:rPr>
        <w:t xml:space="preserve">Для удобства гражданина в форме </w:t>
      </w:r>
      <w:r w:rsidR="008B1925" w:rsidRPr="00EC2457">
        <w:rPr>
          <w:szCs w:val="28"/>
        </w:rPr>
        <w:t>Обращения</w:t>
      </w:r>
      <w:r w:rsidRPr="00EC2457">
        <w:rPr>
          <w:szCs w:val="28"/>
        </w:rPr>
        <w:t xml:space="preserve"> поля, обязательные для заполнения</w:t>
      </w:r>
      <w:r w:rsidR="00266AC5" w:rsidRPr="00EC2457">
        <w:rPr>
          <w:szCs w:val="28"/>
        </w:rPr>
        <w:t>,</w:t>
      </w:r>
      <w:r w:rsidRPr="00EC2457">
        <w:rPr>
          <w:szCs w:val="28"/>
        </w:rPr>
        <w:t xml:space="preserve"> также должны быть отмечены соответствующими знаками.</w:t>
      </w:r>
      <w:r w:rsidR="00647A2E" w:rsidRPr="00EC2457">
        <w:rPr>
          <w:szCs w:val="28"/>
        </w:rPr>
        <w:t xml:space="preserve"> Система не должна позволять Заявителю направить </w:t>
      </w:r>
      <w:r w:rsidR="008B1925" w:rsidRPr="00EC2457">
        <w:rPr>
          <w:szCs w:val="28"/>
        </w:rPr>
        <w:t>Обращение</w:t>
      </w:r>
      <w:r w:rsidR="00647A2E" w:rsidRPr="00EC2457">
        <w:rPr>
          <w:szCs w:val="28"/>
        </w:rPr>
        <w:t xml:space="preserve"> на рассмотрение Модератору до заполнения всех обязательных полей </w:t>
      </w:r>
      <w:r w:rsidR="00931825" w:rsidRPr="00EC2457">
        <w:rPr>
          <w:szCs w:val="28"/>
        </w:rPr>
        <w:t>формы подачи</w:t>
      </w:r>
      <w:r w:rsidR="00647A2E" w:rsidRPr="00EC2457">
        <w:rPr>
          <w:szCs w:val="28"/>
        </w:rPr>
        <w:t xml:space="preserve"> </w:t>
      </w:r>
      <w:r w:rsidR="008B1925" w:rsidRPr="00EC2457">
        <w:rPr>
          <w:szCs w:val="28"/>
        </w:rPr>
        <w:t>Обращения</w:t>
      </w:r>
      <w:r w:rsidR="00647A2E" w:rsidRPr="00EC2457">
        <w:rPr>
          <w:szCs w:val="28"/>
        </w:rPr>
        <w:t>.</w:t>
      </w:r>
    </w:p>
    <w:p w14:paraId="294C7136" w14:textId="2E124D75" w:rsidR="0015711D" w:rsidRPr="00EC2457" w:rsidRDefault="0015711D" w:rsidP="0015711D">
      <w:pPr>
        <w:pStyle w:val="afffffffff6"/>
        <w:rPr>
          <w:szCs w:val="28"/>
        </w:rPr>
      </w:pPr>
      <w:r w:rsidRPr="00EC2457">
        <w:rPr>
          <w:szCs w:val="28"/>
        </w:rPr>
        <w:t>При ручном заполнении пол</w:t>
      </w:r>
      <w:r w:rsidR="00CE1EEE" w:rsidRPr="00EC2457">
        <w:rPr>
          <w:szCs w:val="28"/>
        </w:rPr>
        <w:t>ей</w:t>
      </w:r>
      <w:r w:rsidRPr="00EC2457">
        <w:rPr>
          <w:szCs w:val="28"/>
        </w:rPr>
        <w:t xml:space="preserve"> «</w:t>
      </w:r>
      <w:r w:rsidR="00F32A7B" w:rsidRPr="00EC2457">
        <w:rPr>
          <w:szCs w:val="28"/>
        </w:rPr>
        <w:t>Юридический адрес ЮЛ</w:t>
      </w:r>
      <w:r w:rsidRPr="00EC2457">
        <w:rPr>
          <w:szCs w:val="28"/>
        </w:rPr>
        <w:t>»</w:t>
      </w:r>
      <w:r w:rsidR="00CE1EEE" w:rsidRPr="00EC2457">
        <w:rPr>
          <w:szCs w:val="28"/>
        </w:rPr>
        <w:t xml:space="preserve"> и «Место событий, где происходили обжалуемые действия (бездействие)»</w:t>
      </w:r>
      <w:r w:rsidRPr="00EC2457">
        <w:rPr>
          <w:szCs w:val="28"/>
        </w:rPr>
        <w:t xml:space="preserve"> Система должна предлагать пользователю варианты выбора адреса из выпадающего списка (</w:t>
      </w:r>
      <w:proofErr w:type="spellStart"/>
      <w:r w:rsidRPr="00EC2457">
        <w:rPr>
          <w:szCs w:val="28"/>
        </w:rPr>
        <w:t>автоподстановки</w:t>
      </w:r>
      <w:proofErr w:type="spellEnd"/>
      <w:r w:rsidRPr="00EC2457">
        <w:rPr>
          <w:szCs w:val="28"/>
        </w:rPr>
        <w:t xml:space="preserve">), </w:t>
      </w:r>
      <w:proofErr w:type="spellStart"/>
      <w:r w:rsidRPr="00EC2457">
        <w:rPr>
          <w:szCs w:val="28"/>
        </w:rPr>
        <w:t>предзаполненного</w:t>
      </w:r>
      <w:proofErr w:type="spellEnd"/>
      <w:r w:rsidRPr="00EC2457">
        <w:rPr>
          <w:szCs w:val="28"/>
        </w:rPr>
        <w:t xml:space="preserve"> на основе введенных пользователем данных адреса.</w:t>
      </w:r>
    </w:p>
    <w:p w14:paraId="749FFC48" w14:textId="77777777" w:rsidR="0015711D" w:rsidRPr="00EC2457" w:rsidRDefault="0015711D" w:rsidP="00647A2E">
      <w:pPr>
        <w:pStyle w:val="afffffffff6"/>
        <w:rPr>
          <w:szCs w:val="28"/>
        </w:rPr>
      </w:pPr>
      <w:r w:rsidRPr="00EC2457">
        <w:rPr>
          <w:szCs w:val="28"/>
        </w:rPr>
        <w:t xml:space="preserve">В Системе должна быть предусмотрена возможность прикрепления файловых вложений к </w:t>
      </w:r>
      <w:r w:rsidR="008B1925" w:rsidRPr="00EC2457">
        <w:rPr>
          <w:szCs w:val="28"/>
        </w:rPr>
        <w:t>Обращения</w:t>
      </w:r>
      <w:r w:rsidRPr="00EC2457">
        <w:rPr>
          <w:szCs w:val="28"/>
        </w:rPr>
        <w:t>м. Система должна ограничивать допустимые форматы файловых вложений перечнем допустимых форматов. Допустимыми форматами файловых вложений должны быть следующие форматы: PDF, JPG, GIF, PNG. Система должна осуществлять антивирусную проверку всех файловых вложений.</w:t>
      </w:r>
      <w:r w:rsidR="00647A2E" w:rsidRPr="00EC2457">
        <w:rPr>
          <w:szCs w:val="28"/>
        </w:rPr>
        <w:t xml:space="preserve"> </w:t>
      </w:r>
      <w:r w:rsidRPr="00EC2457">
        <w:rPr>
          <w:szCs w:val="28"/>
        </w:rPr>
        <w:t xml:space="preserve">Вложенные файлы должны отображаться в виде перечня ссылок на вложения, </w:t>
      </w:r>
      <w:r w:rsidRPr="00EC2457">
        <w:rPr>
          <w:szCs w:val="28"/>
        </w:rPr>
        <w:lastRenderedPageBreak/>
        <w:t>сопровождающихся пиктограммами, соответствующими типу вложения. Вложенные графические изображения должны сопровождаться миниатюрами и отображаться в виде галереи с возможностью перехода к предыдущему и следующему графическому вложению.</w:t>
      </w:r>
    </w:p>
    <w:p w14:paraId="389E43ED" w14:textId="77777777" w:rsidR="00F32A7B" w:rsidRPr="00EC2457" w:rsidRDefault="00DB00DE" w:rsidP="00426981">
      <w:pPr>
        <w:pStyle w:val="afffffffff6"/>
        <w:rPr>
          <w:szCs w:val="28"/>
        </w:rPr>
      </w:pPr>
      <w:r w:rsidRPr="00EC2457">
        <w:rPr>
          <w:szCs w:val="28"/>
        </w:rPr>
        <w:t xml:space="preserve">Система должна ограничивать объем файловых вложений к сообщению. </w:t>
      </w:r>
      <w:r w:rsidR="00647A2E" w:rsidRPr="00EC2457">
        <w:rPr>
          <w:szCs w:val="28"/>
        </w:rPr>
        <w:t>М</w:t>
      </w:r>
      <w:r w:rsidRPr="00EC2457">
        <w:rPr>
          <w:szCs w:val="28"/>
        </w:rPr>
        <w:t>аксимал</w:t>
      </w:r>
      <w:r w:rsidR="00647A2E" w:rsidRPr="00EC2457">
        <w:rPr>
          <w:szCs w:val="28"/>
        </w:rPr>
        <w:t>ьный объем файловых вложений к С</w:t>
      </w:r>
      <w:r w:rsidRPr="00EC2457">
        <w:rPr>
          <w:szCs w:val="28"/>
        </w:rPr>
        <w:t>ообщ</w:t>
      </w:r>
      <w:r w:rsidR="00647A2E" w:rsidRPr="00EC2457">
        <w:rPr>
          <w:szCs w:val="28"/>
        </w:rPr>
        <w:t xml:space="preserve">ению должен быть ограничен </w:t>
      </w:r>
      <w:r w:rsidR="00426981" w:rsidRPr="00EC2457">
        <w:rPr>
          <w:szCs w:val="28"/>
        </w:rPr>
        <w:t>25</w:t>
      </w:r>
      <w:r w:rsidR="00647A2E" w:rsidRPr="00EC2457">
        <w:rPr>
          <w:szCs w:val="28"/>
        </w:rPr>
        <w:t xml:space="preserve"> (</w:t>
      </w:r>
      <w:r w:rsidR="00426981" w:rsidRPr="00EC2457">
        <w:rPr>
          <w:szCs w:val="28"/>
        </w:rPr>
        <w:t>двадцатью пятью</w:t>
      </w:r>
      <w:r w:rsidRPr="00EC2457">
        <w:rPr>
          <w:szCs w:val="28"/>
        </w:rPr>
        <w:t>) МБ.</w:t>
      </w:r>
    </w:p>
    <w:p w14:paraId="5A5CA525" w14:textId="64C50FFE" w:rsidR="00CC6EFC" w:rsidRPr="00EC2457" w:rsidRDefault="00426981" w:rsidP="00CC6EFC">
      <w:pPr>
        <w:pStyle w:val="afffffffff6"/>
        <w:rPr>
          <w:szCs w:val="28"/>
        </w:rPr>
      </w:pPr>
      <w:r w:rsidRPr="00EC2457">
        <w:rPr>
          <w:szCs w:val="28"/>
        </w:rPr>
        <w:t>При выставлении пользователем отметк</w:t>
      </w:r>
      <w:r w:rsidR="00A26F8B" w:rsidRPr="00EC2457">
        <w:rPr>
          <w:szCs w:val="28"/>
        </w:rPr>
        <w:t>и</w:t>
      </w:r>
      <w:r w:rsidRPr="00EC2457">
        <w:rPr>
          <w:szCs w:val="28"/>
        </w:rPr>
        <w:t xml:space="preserve"> о публичности Обращения, публичным после модерации должно становиться содержимое поля «</w:t>
      </w:r>
      <w:r w:rsidR="00A26F8B" w:rsidRPr="00EC2457">
        <w:rPr>
          <w:szCs w:val="28"/>
        </w:rPr>
        <w:t>Краткое описание действий, нарушивших права (по мнению заявителя)</w:t>
      </w:r>
      <w:r w:rsidRPr="00EC2457">
        <w:rPr>
          <w:szCs w:val="28"/>
        </w:rPr>
        <w:t>». Остальные сведения, указанные в заявлении, должны быть скрыты.</w:t>
      </w:r>
    </w:p>
    <w:p w14:paraId="65822368" w14:textId="37033E6E" w:rsidR="00CF4AA7" w:rsidRPr="00EC2457" w:rsidRDefault="00426981" w:rsidP="0004398C">
      <w:pPr>
        <w:pStyle w:val="afffffffff6"/>
        <w:rPr>
          <w:szCs w:val="28"/>
        </w:rPr>
      </w:pPr>
      <w:r w:rsidRPr="00EC2457">
        <w:rPr>
          <w:szCs w:val="28"/>
        </w:rPr>
        <w:t>После заполнения формы Обращения при попытке отправки Обращения Системой должна производиться автоматическая проверка текста Обращения на содержание ненормативной лексики (функция «</w:t>
      </w:r>
      <w:proofErr w:type="spellStart"/>
      <w:r w:rsidRPr="00EC2457">
        <w:rPr>
          <w:szCs w:val="28"/>
        </w:rPr>
        <w:t>Антимат</w:t>
      </w:r>
      <w:proofErr w:type="spellEnd"/>
      <w:r w:rsidRPr="00EC2457">
        <w:rPr>
          <w:szCs w:val="28"/>
        </w:rPr>
        <w:t>»). При обнаружении признаков ненормативной лексики Система должна предлагать заявителю изменить текст Обращения.</w:t>
      </w:r>
      <w:r w:rsidR="009E14C2" w:rsidRPr="00EC2457">
        <w:rPr>
          <w:szCs w:val="28"/>
        </w:rPr>
        <w:t xml:space="preserve"> </w:t>
      </w:r>
    </w:p>
    <w:p w14:paraId="4C952F50" w14:textId="77777777" w:rsidR="00377772" w:rsidRPr="00EC2457" w:rsidRDefault="00922351" w:rsidP="002A5F01">
      <w:pPr>
        <w:pStyle w:val="afffffffff6"/>
        <w:rPr>
          <w:szCs w:val="28"/>
        </w:rPr>
      </w:pPr>
      <w:r w:rsidRPr="00EC2457">
        <w:rPr>
          <w:szCs w:val="28"/>
        </w:rPr>
        <w:t>После</w:t>
      </w:r>
      <w:r w:rsidR="00426981" w:rsidRPr="00EC2457">
        <w:rPr>
          <w:szCs w:val="28"/>
        </w:rPr>
        <w:t xml:space="preserve"> </w:t>
      </w:r>
      <w:r w:rsidRPr="00EC2457">
        <w:rPr>
          <w:szCs w:val="28"/>
        </w:rPr>
        <w:t>отправки заявления в личном кабинете пользовател</w:t>
      </w:r>
      <w:r w:rsidR="00266AC5" w:rsidRPr="00EC2457">
        <w:rPr>
          <w:szCs w:val="28"/>
        </w:rPr>
        <w:t xml:space="preserve">я должна создаваться карточка </w:t>
      </w:r>
      <w:r w:rsidR="008B1925" w:rsidRPr="00EC2457">
        <w:rPr>
          <w:szCs w:val="28"/>
        </w:rPr>
        <w:t>Обращения</w:t>
      </w:r>
      <w:r w:rsidRPr="00EC2457">
        <w:rPr>
          <w:szCs w:val="28"/>
        </w:rPr>
        <w:t>, содержащая информацию о ходе его рассмотрения. Информация о новых событиях в ходе решения</w:t>
      </w:r>
      <w:r w:rsidR="00266AC5" w:rsidRPr="00EC2457">
        <w:rPr>
          <w:szCs w:val="28"/>
        </w:rPr>
        <w:t xml:space="preserve"> также</w:t>
      </w:r>
      <w:r w:rsidRPr="00EC2457">
        <w:rPr>
          <w:szCs w:val="28"/>
        </w:rPr>
        <w:t xml:space="preserve"> должна направляться на личную почту заявителя, указанную при регистрации, в виде автоматического уведомления.</w:t>
      </w:r>
    </w:p>
    <w:p w14:paraId="1244E46F" w14:textId="77777777" w:rsidR="002A5F01" w:rsidRPr="00EC2457" w:rsidRDefault="002A5F01" w:rsidP="002A5F01">
      <w:pPr>
        <w:pStyle w:val="afffffffff6"/>
        <w:rPr>
          <w:szCs w:val="28"/>
        </w:rPr>
      </w:pPr>
    </w:p>
    <w:p w14:paraId="77FC3E07" w14:textId="77777777" w:rsidR="00377772" w:rsidRPr="00EC2457" w:rsidRDefault="00377772" w:rsidP="002A5F01">
      <w:pPr>
        <w:spacing w:line="360" w:lineRule="auto"/>
        <w:ind w:firstLine="708"/>
        <w:rPr>
          <w:b/>
          <w:sz w:val="28"/>
          <w:szCs w:val="28"/>
          <w:lang w:eastAsia="en-US"/>
        </w:rPr>
      </w:pPr>
      <w:r w:rsidRPr="00EC2457">
        <w:rPr>
          <w:b/>
          <w:sz w:val="28"/>
          <w:szCs w:val="28"/>
          <w:lang w:eastAsia="en-US"/>
        </w:rPr>
        <w:t xml:space="preserve">4.2.2.3.2 Карточка </w:t>
      </w:r>
      <w:r w:rsidR="008B1925" w:rsidRPr="00EC2457">
        <w:rPr>
          <w:b/>
          <w:sz w:val="28"/>
          <w:szCs w:val="28"/>
          <w:lang w:eastAsia="en-US"/>
        </w:rPr>
        <w:t>Обращения</w:t>
      </w:r>
    </w:p>
    <w:p w14:paraId="26EA36C8" w14:textId="58DDE153" w:rsidR="00377772" w:rsidRPr="00EC2457" w:rsidRDefault="00A26F8B" w:rsidP="0004398C">
      <w:pPr>
        <w:pStyle w:val="afffffffff6"/>
        <w:ind w:firstLine="708"/>
        <w:rPr>
          <w:szCs w:val="28"/>
        </w:rPr>
      </w:pPr>
      <w:r w:rsidRPr="00EC2457">
        <w:rPr>
          <w:szCs w:val="28"/>
        </w:rPr>
        <w:t xml:space="preserve">Карточка Обращения доступна только в личном кабинете Заявителя и </w:t>
      </w:r>
      <w:r w:rsidR="00377772" w:rsidRPr="00EC2457">
        <w:rPr>
          <w:szCs w:val="28"/>
        </w:rPr>
        <w:t>должна содержать следующую информацию о ходе его рассмотрения:</w:t>
      </w:r>
    </w:p>
    <w:p w14:paraId="02446004" w14:textId="77777777" w:rsidR="00377772" w:rsidRPr="00EC2457" w:rsidRDefault="00377772" w:rsidP="003215DE">
      <w:pPr>
        <w:pStyle w:val="afffffffff6"/>
        <w:numPr>
          <w:ilvl w:val="0"/>
          <w:numId w:val="54"/>
        </w:numPr>
        <w:rPr>
          <w:szCs w:val="28"/>
        </w:rPr>
      </w:pPr>
      <w:r w:rsidRPr="00EC2457">
        <w:rPr>
          <w:szCs w:val="28"/>
        </w:rPr>
        <w:t>фамилию и имя заявителя,</w:t>
      </w:r>
    </w:p>
    <w:p w14:paraId="49DCA3A5" w14:textId="70030BCB" w:rsidR="001D0924" w:rsidRPr="00EC2457" w:rsidRDefault="001D0924" w:rsidP="00CC6EFC">
      <w:pPr>
        <w:pStyle w:val="afffffffff6"/>
        <w:numPr>
          <w:ilvl w:val="0"/>
          <w:numId w:val="54"/>
        </w:numPr>
        <w:rPr>
          <w:szCs w:val="28"/>
        </w:rPr>
      </w:pPr>
      <w:r w:rsidRPr="00EC2457">
        <w:rPr>
          <w:szCs w:val="28"/>
        </w:rPr>
        <w:t xml:space="preserve">дату </w:t>
      </w:r>
      <w:r w:rsidR="00860857" w:rsidRPr="00EC2457">
        <w:rPr>
          <w:szCs w:val="28"/>
        </w:rPr>
        <w:t xml:space="preserve">и время </w:t>
      </w:r>
      <w:r w:rsidRPr="00EC2457">
        <w:rPr>
          <w:szCs w:val="28"/>
        </w:rPr>
        <w:t xml:space="preserve">подачи </w:t>
      </w:r>
      <w:r w:rsidR="008B1925" w:rsidRPr="00EC2457">
        <w:rPr>
          <w:szCs w:val="28"/>
        </w:rPr>
        <w:t>Обращения</w:t>
      </w:r>
      <w:r w:rsidRPr="00EC2457">
        <w:rPr>
          <w:szCs w:val="28"/>
        </w:rPr>
        <w:t>,</w:t>
      </w:r>
    </w:p>
    <w:p w14:paraId="307ED07A" w14:textId="77777777" w:rsidR="001D0924" w:rsidRPr="00EC2457" w:rsidRDefault="001D0924" w:rsidP="003215DE">
      <w:pPr>
        <w:pStyle w:val="afffffffff6"/>
        <w:numPr>
          <w:ilvl w:val="0"/>
          <w:numId w:val="54"/>
        </w:numPr>
        <w:rPr>
          <w:szCs w:val="28"/>
        </w:rPr>
      </w:pPr>
      <w:r w:rsidRPr="00EC2457">
        <w:rPr>
          <w:szCs w:val="28"/>
        </w:rPr>
        <w:t xml:space="preserve">статус </w:t>
      </w:r>
      <w:r w:rsidR="008B1925" w:rsidRPr="00EC2457">
        <w:rPr>
          <w:szCs w:val="28"/>
        </w:rPr>
        <w:t>Обращения</w:t>
      </w:r>
      <w:r w:rsidRPr="00EC2457">
        <w:rPr>
          <w:szCs w:val="28"/>
        </w:rPr>
        <w:t>,</w:t>
      </w:r>
    </w:p>
    <w:p w14:paraId="0C10A281" w14:textId="77777777" w:rsidR="001D0924" w:rsidRPr="00EC2457" w:rsidRDefault="00860857" w:rsidP="003215DE">
      <w:pPr>
        <w:pStyle w:val="afffffffff6"/>
        <w:numPr>
          <w:ilvl w:val="0"/>
          <w:numId w:val="54"/>
        </w:numPr>
        <w:rPr>
          <w:szCs w:val="28"/>
        </w:rPr>
      </w:pPr>
      <w:r w:rsidRPr="00EC2457">
        <w:rPr>
          <w:szCs w:val="28"/>
        </w:rPr>
        <w:t>содержание Обращения</w:t>
      </w:r>
      <w:r w:rsidR="001D0924" w:rsidRPr="00EC2457">
        <w:rPr>
          <w:szCs w:val="28"/>
        </w:rPr>
        <w:t>,</w:t>
      </w:r>
    </w:p>
    <w:p w14:paraId="7536DB98" w14:textId="493E4223" w:rsidR="00377772" w:rsidRPr="00EC2457" w:rsidRDefault="00042349" w:rsidP="003215DE">
      <w:pPr>
        <w:pStyle w:val="afffffffff6"/>
        <w:numPr>
          <w:ilvl w:val="0"/>
          <w:numId w:val="54"/>
        </w:numPr>
        <w:rPr>
          <w:szCs w:val="28"/>
        </w:rPr>
      </w:pPr>
      <w:r w:rsidRPr="00EC2457">
        <w:rPr>
          <w:szCs w:val="28"/>
        </w:rPr>
        <w:t>место событий, где происходили обжалуемые действия (бездействие)</w:t>
      </w:r>
      <w:r w:rsidR="00377772" w:rsidRPr="00EC2457">
        <w:rPr>
          <w:szCs w:val="28"/>
        </w:rPr>
        <w:t>,</w:t>
      </w:r>
    </w:p>
    <w:p w14:paraId="302E4406" w14:textId="77777777" w:rsidR="00860857" w:rsidRPr="00EC2457" w:rsidRDefault="00CB7606" w:rsidP="003215DE">
      <w:pPr>
        <w:pStyle w:val="afffffffff6"/>
        <w:numPr>
          <w:ilvl w:val="0"/>
          <w:numId w:val="54"/>
        </w:numPr>
        <w:rPr>
          <w:szCs w:val="28"/>
        </w:rPr>
      </w:pPr>
      <w:r w:rsidRPr="00EC2457">
        <w:rPr>
          <w:szCs w:val="28"/>
        </w:rPr>
        <w:lastRenderedPageBreak/>
        <w:t xml:space="preserve">ход решения, который содержит записи о событиях, произошедших с </w:t>
      </w:r>
      <w:r w:rsidR="008B1925" w:rsidRPr="00EC2457">
        <w:rPr>
          <w:szCs w:val="28"/>
        </w:rPr>
        <w:t>Обращение</w:t>
      </w:r>
      <w:r w:rsidRPr="00EC2457">
        <w:rPr>
          <w:szCs w:val="28"/>
        </w:rPr>
        <w:t>м (в соответствии с Таблицей 6), а также дату и время каждого события</w:t>
      </w:r>
      <w:r w:rsidR="00377772" w:rsidRPr="00EC2457">
        <w:rPr>
          <w:szCs w:val="28"/>
        </w:rPr>
        <w:t>.</w:t>
      </w:r>
    </w:p>
    <w:p w14:paraId="79F46D0C" w14:textId="349A543B" w:rsidR="00377772" w:rsidRPr="00EC2457" w:rsidRDefault="00377772" w:rsidP="00377772">
      <w:pPr>
        <w:pStyle w:val="afffffffff6"/>
        <w:rPr>
          <w:szCs w:val="28"/>
        </w:rPr>
      </w:pPr>
      <w:r w:rsidRPr="00EC2457">
        <w:rPr>
          <w:szCs w:val="28"/>
        </w:rPr>
        <w:t xml:space="preserve">Также </w:t>
      </w:r>
      <w:r w:rsidR="00860857" w:rsidRPr="00EC2457">
        <w:rPr>
          <w:szCs w:val="28"/>
        </w:rPr>
        <w:t>Заявителю</w:t>
      </w:r>
      <w:r w:rsidR="001D0924" w:rsidRPr="00EC2457">
        <w:rPr>
          <w:szCs w:val="28"/>
        </w:rPr>
        <w:t xml:space="preserve"> после получения ответа от </w:t>
      </w:r>
      <w:r w:rsidR="00F57732" w:rsidRPr="00EC2457">
        <w:rPr>
          <w:szCs w:val="28"/>
        </w:rPr>
        <w:t>МВД</w:t>
      </w:r>
      <w:r w:rsidR="00822E5F" w:rsidRPr="00EC2457">
        <w:rPr>
          <w:szCs w:val="28"/>
        </w:rPr>
        <w:t xml:space="preserve"> России</w:t>
      </w:r>
      <w:r w:rsidRPr="00EC2457">
        <w:rPr>
          <w:szCs w:val="28"/>
        </w:rPr>
        <w:t xml:space="preserve"> должна быть доступна возможность </w:t>
      </w:r>
      <w:r w:rsidR="001D0924" w:rsidRPr="00EC2457">
        <w:rPr>
          <w:szCs w:val="28"/>
        </w:rPr>
        <w:t>сообщить об удовлетворенности</w:t>
      </w:r>
      <w:r w:rsidRPr="00EC2457">
        <w:rPr>
          <w:szCs w:val="28"/>
        </w:rPr>
        <w:t xml:space="preserve"> решением проблемы</w:t>
      </w:r>
      <w:r w:rsidR="00860857" w:rsidRPr="00EC2457">
        <w:rPr>
          <w:szCs w:val="28"/>
        </w:rPr>
        <w:t xml:space="preserve"> (ответом)</w:t>
      </w:r>
      <w:r w:rsidRPr="00EC2457">
        <w:rPr>
          <w:szCs w:val="28"/>
        </w:rPr>
        <w:t>.</w:t>
      </w:r>
    </w:p>
    <w:p w14:paraId="31086184" w14:textId="2648516C" w:rsidR="006D3F75" w:rsidRPr="00EC2457" w:rsidRDefault="00695E7C" w:rsidP="00695E7C">
      <w:pPr>
        <w:tabs>
          <w:tab w:val="left" w:pos="720"/>
        </w:tabs>
        <w:spacing w:line="360" w:lineRule="auto"/>
        <w:ind w:right="339"/>
        <w:jc w:val="both"/>
        <w:rPr>
          <w:sz w:val="28"/>
          <w:szCs w:val="28"/>
        </w:rPr>
      </w:pPr>
      <w:r w:rsidRPr="00EC2457">
        <w:rPr>
          <w:sz w:val="28"/>
          <w:szCs w:val="28"/>
        </w:rPr>
        <w:tab/>
      </w:r>
      <w:r w:rsidR="006D3F75" w:rsidRPr="00EC2457">
        <w:rPr>
          <w:sz w:val="28"/>
          <w:szCs w:val="28"/>
        </w:rPr>
        <w:t xml:space="preserve">Если срок ответа по </w:t>
      </w:r>
      <w:r w:rsidR="007B47FF" w:rsidRPr="00EC2457">
        <w:rPr>
          <w:sz w:val="28"/>
          <w:szCs w:val="28"/>
        </w:rPr>
        <w:t>Обращению</w:t>
      </w:r>
      <w:r w:rsidR="006D3F75" w:rsidRPr="00EC2457">
        <w:rPr>
          <w:sz w:val="28"/>
          <w:szCs w:val="28"/>
        </w:rPr>
        <w:t xml:space="preserve"> истек, а ответ Исполнителе</w:t>
      </w:r>
      <w:r w:rsidR="006D74A4" w:rsidRPr="00EC2457">
        <w:rPr>
          <w:sz w:val="28"/>
          <w:szCs w:val="28"/>
        </w:rPr>
        <w:t>м</w:t>
      </w:r>
      <w:r w:rsidR="007458D3" w:rsidRPr="00EC2457">
        <w:rPr>
          <w:sz w:val="28"/>
          <w:szCs w:val="28"/>
        </w:rPr>
        <w:t xml:space="preserve"> (МВД</w:t>
      </w:r>
      <w:r w:rsidR="00822E5F" w:rsidRPr="00EC2457">
        <w:rPr>
          <w:sz w:val="28"/>
          <w:szCs w:val="28"/>
        </w:rPr>
        <w:t xml:space="preserve"> России</w:t>
      </w:r>
      <w:r w:rsidR="007458D3" w:rsidRPr="00EC2457">
        <w:rPr>
          <w:sz w:val="28"/>
          <w:szCs w:val="28"/>
        </w:rPr>
        <w:t>)</w:t>
      </w:r>
      <w:r w:rsidR="006D74A4" w:rsidRPr="00EC2457">
        <w:rPr>
          <w:sz w:val="28"/>
          <w:szCs w:val="28"/>
        </w:rPr>
        <w:t xml:space="preserve"> не предоставлен, в карточке </w:t>
      </w:r>
      <w:r w:rsidR="008B1925" w:rsidRPr="00EC2457">
        <w:rPr>
          <w:sz w:val="28"/>
          <w:szCs w:val="28"/>
        </w:rPr>
        <w:t>Обращения</w:t>
      </w:r>
      <w:r w:rsidR="006D3F75" w:rsidRPr="00EC2457">
        <w:rPr>
          <w:sz w:val="28"/>
          <w:szCs w:val="28"/>
        </w:rPr>
        <w:t xml:space="preserve"> должна появляться соответствующая запись. </w:t>
      </w:r>
      <w:r w:rsidRPr="00EC2457">
        <w:rPr>
          <w:sz w:val="28"/>
          <w:szCs w:val="28"/>
        </w:rPr>
        <w:t>До истечения срока ответа счетчик ведет обратный отсчет в днях.</w:t>
      </w:r>
    </w:p>
    <w:p w14:paraId="2991DE0B" w14:textId="77777777" w:rsidR="006D3F75" w:rsidRPr="00EC2457" w:rsidRDefault="00B879B9" w:rsidP="00B879B9">
      <w:pPr>
        <w:pStyle w:val="afffffffff6"/>
        <w:rPr>
          <w:szCs w:val="28"/>
        </w:rPr>
      </w:pPr>
      <w:r w:rsidRPr="00EC2457">
        <w:rPr>
          <w:szCs w:val="28"/>
        </w:rPr>
        <w:t xml:space="preserve">В ходе обработки </w:t>
      </w:r>
      <w:r w:rsidR="008B1925" w:rsidRPr="00EC2457">
        <w:rPr>
          <w:szCs w:val="28"/>
        </w:rPr>
        <w:t>Обращения</w:t>
      </w:r>
      <w:r w:rsidRPr="00EC2457">
        <w:rPr>
          <w:szCs w:val="28"/>
        </w:rPr>
        <w:t xml:space="preserve"> Система должна использовать публикуемые статусы </w:t>
      </w:r>
      <w:r w:rsidR="008B1925" w:rsidRPr="00EC2457">
        <w:rPr>
          <w:szCs w:val="28"/>
        </w:rPr>
        <w:t>Обращений</w:t>
      </w:r>
      <w:r w:rsidRPr="00EC2457">
        <w:rPr>
          <w:szCs w:val="28"/>
        </w:rPr>
        <w:t>, приведенные в Таблице 6.</w:t>
      </w:r>
    </w:p>
    <w:p w14:paraId="0C8D365B" w14:textId="0B51EEA5" w:rsidR="00926F7F" w:rsidRPr="00EC2457" w:rsidRDefault="00B87149" w:rsidP="00493F5E">
      <w:pPr>
        <w:pStyle w:val="afffffffff6"/>
        <w:rPr>
          <w:szCs w:val="28"/>
        </w:rPr>
      </w:pPr>
      <w:r w:rsidRPr="00EC2457">
        <w:rPr>
          <w:rFonts w:eastAsia="Times New Roman" w:cs="Times New Roman"/>
          <w:szCs w:val="28"/>
          <w:lang w:eastAsia="ru-RU"/>
        </w:rPr>
        <w:t xml:space="preserve">После оценки со стороны </w:t>
      </w:r>
      <w:r w:rsidRPr="00EC2457">
        <w:rPr>
          <w:szCs w:val="28"/>
        </w:rPr>
        <w:t>З</w:t>
      </w:r>
      <w:r w:rsidRPr="00EC2457">
        <w:rPr>
          <w:rFonts w:eastAsia="Times New Roman" w:cs="Times New Roman"/>
          <w:szCs w:val="28"/>
          <w:lang w:eastAsia="ru-RU"/>
        </w:rPr>
        <w:t xml:space="preserve">аявителя в случае неудовлетворенности ответом Обращение направляется Модератору, который производит экспертизу ответа МВД России и </w:t>
      </w:r>
      <w:r w:rsidRPr="00EC2457">
        <w:rPr>
          <w:szCs w:val="28"/>
        </w:rPr>
        <w:t xml:space="preserve">предоставляет Заявителю консультацию по его дальнейшим шагам в соответствии с действующим законодательством, переводя Обращение в статус «Проведена </w:t>
      </w:r>
      <w:proofErr w:type="spellStart"/>
      <w:r w:rsidRPr="00EC2457">
        <w:rPr>
          <w:szCs w:val="28"/>
        </w:rPr>
        <w:t>консультация</w:t>
      </w:r>
      <w:proofErr w:type="gramStart"/>
      <w:r w:rsidRPr="00EC2457">
        <w:rPr>
          <w:szCs w:val="28"/>
        </w:rPr>
        <w:t>»</w:t>
      </w:r>
      <w:r w:rsidRPr="00EC2457">
        <w:rPr>
          <w:rFonts w:eastAsia="Times New Roman" w:cs="Times New Roman"/>
          <w:szCs w:val="28"/>
          <w:lang w:eastAsia="ru-RU"/>
        </w:rPr>
        <w:t>.</w:t>
      </w:r>
      <w:r w:rsidR="000D132F" w:rsidRPr="00EC2457">
        <w:rPr>
          <w:szCs w:val="28"/>
        </w:rPr>
        <w:t>Заявителю</w:t>
      </w:r>
      <w:proofErr w:type="spellEnd"/>
      <w:proofErr w:type="gramEnd"/>
      <w:r w:rsidR="000D132F" w:rsidRPr="00EC2457">
        <w:rPr>
          <w:szCs w:val="28"/>
        </w:rPr>
        <w:t xml:space="preserve"> в карточке Обращения в Личном кабинете должна быть доступна возможность </w:t>
      </w:r>
      <w:r w:rsidR="000D132F" w:rsidRPr="00EC2457">
        <w:t xml:space="preserve">скачивания Обращения в формате </w:t>
      </w:r>
      <w:r w:rsidR="000D132F" w:rsidRPr="00EC2457">
        <w:rPr>
          <w:lang w:val="en-US"/>
        </w:rPr>
        <w:t>pdf</w:t>
      </w:r>
      <w:r w:rsidR="000D132F" w:rsidRPr="00EC2457">
        <w:t xml:space="preserve">-файла для последующего вывода данного документа на печать. Обращение в виде </w:t>
      </w:r>
      <w:r w:rsidR="000D132F" w:rsidRPr="00EC2457">
        <w:rPr>
          <w:lang w:val="en-US"/>
        </w:rPr>
        <w:t>pdf</w:t>
      </w:r>
      <w:r w:rsidR="000D132F" w:rsidRPr="00EC2457">
        <w:t>-файла должно содержать всю информацию, указанную Заявителем при заполнении формы Обращения, включа</w:t>
      </w:r>
      <w:r w:rsidR="000D132F" w:rsidRPr="00EC2457">
        <w:rPr>
          <w:szCs w:val="28"/>
        </w:rPr>
        <w:t>я ответы на вопросы, текст обращения и другие заполняемые пользователем поля, а также выгружаемый файл должен содержать историю событий</w:t>
      </w:r>
      <w:r w:rsidR="0008014D" w:rsidRPr="00EC2457">
        <w:rPr>
          <w:szCs w:val="28"/>
        </w:rPr>
        <w:t>, фиксируемых по Обращению в ходе его рассмотрения с указанием даты каждого события, включающую в себя</w:t>
      </w:r>
      <w:r w:rsidR="000D132F" w:rsidRPr="00EC2457">
        <w:rPr>
          <w:szCs w:val="28"/>
        </w:rPr>
        <w:t xml:space="preserve"> историю переписки</w:t>
      </w:r>
      <w:r w:rsidR="0008014D" w:rsidRPr="00EC2457">
        <w:rPr>
          <w:szCs w:val="28"/>
        </w:rPr>
        <w:t xml:space="preserve"> Заявителя с Модератором и/или Исполнителем</w:t>
      </w:r>
      <w:r w:rsidR="000D132F" w:rsidRPr="00EC2457">
        <w:rPr>
          <w:szCs w:val="28"/>
        </w:rPr>
        <w:t xml:space="preserve"> и историю системных записей</w:t>
      </w:r>
      <w:r w:rsidR="0008014D" w:rsidRPr="00EC2457">
        <w:rPr>
          <w:szCs w:val="28"/>
        </w:rPr>
        <w:t>, публикуемых в карточке Обращения в ходе его рассмотрения.</w:t>
      </w:r>
      <w:r w:rsidR="000D132F" w:rsidRPr="00EC2457">
        <w:rPr>
          <w:szCs w:val="28"/>
        </w:rPr>
        <w:t xml:space="preserve"> </w:t>
      </w:r>
      <w:r w:rsidR="0008014D" w:rsidRPr="00EC2457">
        <w:rPr>
          <w:szCs w:val="28"/>
        </w:rPr>
        <w:t xml:space="preserve">В каждом выгружаемом </w:t>
      </w:r>
      <w:r w:rsidR="0008014D" w:rsidRPr="00EC2457">
        <w:rPr>
          <w:lang w:val="en-US"/>
        </w:rPr>
        <w:t>pdf</w:t>
      </w:r>
      <w:r w:rsidR="0008014D" w:rsidRPr="00EC2457">
        <w:t>-файле</w:t>
      </w:r>
      <w:r w:rsidR="0008014D" w:rsidRPr="00EC2457">
        <w:rPr>
          <w:szCs w:val="28"/>
        </w:rPr>
        <w:t xml:space="preserve"> должен содержаться </w:t>
      </w:r>
      <w:r w:rsidR="000D132F" w:rsidRPr="00EC2457">
        <w:rPr>
          <w:szCs w:val="28"/>
          <w:lang w:val="en-US"/>
        </w:rPr>
        <w:t>QR</w:t>
      </w:r>
      <w:r w:rsidR="000D132F" w:rsidRPr="00EC2457">
        <w:rPr>
          <w:szCs w:val="28"/>
        </w:rPr>
        <w:t xml:space="preserve">-код, содержащий ссылку на страницу </w:t>
      </w:r>
      <w:r w:rsidR="0008014D" w:rsidRPr="00EC2457">
        <w:rPr>
          <w:szCs w:val="28"/>
        </w:rPr>
        <w:t>карточки</w:t>
      </w:r>
      <w:r w:rsidR="000D132F" w:rsidRPr="00EC2457">
        <w:rPr>
          <w:szCs w:val="28"/>
        </w:rPr>
        <w:t xml:space="preserve"> </w:t>
      </w:r>
      <w:r w:rsidR="0008014D" w:rsidRPr="00EC2457">
        <w:rPr>
          <w:szCs w:val="28"/>
        </w:rPr>
        <w:t>О</w:t>
      </w:r>
      <w:r w:rsidR="000D132F" w:rsidRPr="00EC2457">
        <w:rPr>
          <w:szCs w:val="28"/>
        </w:rPr>
        <w:t>бращени</w:t>
      </w:r>
      <w:r w:rsidR="0008014D" w:rsidRPr="00EC2457">
        <w:rPr>
          <w:szCs w:val="28"/>
        </w:rPr>
        <w:t>я</w:t>
      </w:r>
      <w:r w:rsidR="000D132F" w:rsidRPr="00EC2457">
        <w:rPr>
          <w:szCs w:val="28"/>
        </w:rPr>
        <w:t>.</w:t>
      </w:r>
    </w:p>
    <w:p w14:paraId="1DFFADE0" w14:textId="77777777" w:rsidR="00351F14" w:rsidRPr="00EC2457" w:rsidRDefault="00351F14" w:rsidP="006D3F75">
      <w:pPr>
        <w:tabs>
          <w:tab w:val="left" w:pos="720"/>
        </w:tabs>
        <w:spacing w:line="200" w:lineRule="atLeast"/>
        <w:jc w:val="both"/>
        <w:rPr>
          <w:sz w:val="28"/>
          <w:szCs w:val="28"/>
        </w:rPr>
        <w:sectPr w:rsidR="00351F14" w:rsidRPr="00EC2457" w:rsidSect="00487031">
          <w:headerReference w:type="default" r:id="rId12"/>
          <w:footerReference w:type="default" r:id="rId13"/>
          <w:headerReference w:type="first" r:id="rId14"/>
          <w:pgSz w:w="11906" w:h="16838" w:code="9"/>
          <w:pgMar w:top="851" w:right="567" w:bottom="1134" w:left="1134" w:header="709" w:footer="709" w:gutter="0"/>
          <w:cols w:space="708"/>
          <w:titlePg/>
          <w:docGrid w:linePitch="360"/>
        </w:sectPr>
      </w:pPr>
    </w:p>
    <w:p w14:paraId="74BE3886" w14:textId="77777777" w:rsidR="006D3F75" w:rsidRPr="00EC2457" w:rsidRDefault="006D3F75" w:rsidP="006D3F75">
      <w:pPr>
        <w:tabs>
          <w:tab w:val="left" w:pos="720"/>
        </w:tabs>
        <w:spacing w:line="200" w:lineRule="atLeast"/>
        <w:jc w:val="both"/>
        <w:rPr>
          <w:sz w:val="28"/>
          <w:szCs w:val="28"/>
        </w:rPr>
      </w:pPr>
    </w:p>
    <w:p w14:paraId="408B57D4" w14:textId="77777777" w:rsidR="006D3F75" w:rsidRPr="00EC2457" w:rsidRDefault="00B879B9" w:rsidP="006D3F75">
      <w:pPr>
        <w:tabs>
          <w:tab w:val="left" w:pos="720"/>
        </w:tabs>
        <w:spacing w:line="200" w:lineRule="atLeast"/>
        <w:jc w:val="right"/>
        <w:rPr>
          <w:i/>
          <w:sz w:val="28"/>
          <w:szCs w:val="28"/>
        </w:rPr>
      </w:pPr>
      <w:r w:rsidRPr="00EC2457">
        <w:rPr>
          <w:i/>
          <w:sz w:val="28"/>
          <w:szCs w:val="28"/>
        </w:rPr>
        <w:t xml:space="preserve">Таблица 6 – Статусы </w:t>
      </w:r>
      <w:r w:rsidR="008B1925" w:rsidRPr="00EC2457">
        <w:rPr>
          <w:i/>
          <w:sz w:val="28"/>
          <w:szCs w:val="28"/>
        </w:rPr>
        <w:t>Обращений</w:t>
      </w:r>
    </w:p>
    <w:tbl>
      <w:tblPr>
        <w:tblW w:w="144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50"/>
        <w:gridCol w:w="2551"/>
        <w:gridCol w:w="4111"/>
        <w:gridCol w:w="3408"/>
      </w:tblGrid>
      <w:tr w:rsidR="00351F14" w:rsidRPr="00EC2457" w14:paraId="6257E4B9" w14:textId="77777777" w:rsidTr="008D1EAB">
        <w:trPr>
          <w:cantSplit/>
          <w:tblHeader/>
        </w:trPr>
        <w:tc>
          <w:tcPr>
            <w:tcW w:w="1673" w:type="dxa"/>
            <w:shd w:val="clear" w:color="auto" w:fill="auto"/>
          </w:tcPr>
          <w:p w14:paraId="3CB53044" w14:textId="77777777" w:rsidR="006D3F75" w:rsidRPr="00EC2457" w:rsidRDefault="006D3F75" w:rsidP="005543E3">
            <w:pPr>
              <w:tabs>
                <w:tab w:val="left" w:pos="720"/>
              </w:tabs>
              <w:spacing w:before="120" w:line="200" w:lineRule="atLeast"/>
              <w:ind w:right="339"/>
              <w:jc w:val="center"/>
              <w:rPr>
                <w:b/>
                <w:sz w:val="28"/>
                <w:szCs w:val="28"/>
              </w:rPr>
            </w:pPr>
            <w:r w:rsidRPr="00EC2457">
              <w:rPr>
                <w:b/>
                <w:sz w:val="28"/>
                <w:szCs w:val="28"/>
              </w:rPr>
              <w:t>Статус</w:t>
            </w:r>
          </w:p>
        </w:tc>
        <w:tc>
          <w:tcPr>
            <w:tcW w:w="2750" w:type="dxa"/>
            <w:shd w:val="clear" w:color="auto" w:fill="auto"/>
          </w:tcPr>
          <w:p w14:paraId="0E0968CA" w14:textId="77777777" w:rsidR="006D3F75" w:rsidRPr="00EC2457" w:rsidRDefault="006D3F75" w:rsidP="005543E3">
            <w:pPr>
              <w:tabs>
                <w:tab w:val="left" w:pos="720"/>
              </w:tabs>
              <w:spacing w:before="120" w:line="200" w:lineRule="atLeast"/>
              <w:ind w:right="339"/>
              <w:jc w:val="center"/>
              <w:rPr>
                <w:b/>
                <w:sz w:val="28"/>
                <w:szCs w:val="28"/>
              </w:rPr>
            </w:pPr>
            <w:r w:rsidRPr="00EC2457">
              <w:rPr>
                <w:b/>
                <w:sz w:val="28"/>
                <w:szCs w:val="28"/>
              </w:rPr>
              <w:t>Запись в ходе решения</w:t>
            </w:r>
            <w:r w:rsidR="002A4578" w:rsidRPr="00EC2457">
              <w:rPr>
                <w:b/>
                <w:sz w:val="28"/>
                <w:szCs w:val="28"/>
              </w:rPr>
              <w:t xml:space="preserve"> в карточке </w:t>
            </w:r>
            <w:r w:rsidR="008B1925" w:rsidRPr="00EC2457">
              <w:rPr>
                <w:b/>
                <w:sz w:val="28"/>
                <w:szCs w:val="28"/>
              </w:rPr>
              <w:t>Обращения</w:t>
            </w:r>
          </w:p>
        </w:tc>
        <w:tc>
          <w:tcPr>
            <w:tcW w:w="2551" w:type="dxa"/>
            <w:shd w:val="clear" w:color="auto" w:fill="auto"/>
          </w:tcPr>
          <w:p w14:paraId="1A05B6D2" w14:textId="77777777" w:rsidR="006D3F75" w:rsidRPr="00EC2457" w:rsidRDefault="006D3F75" w:rsidP="005543E3">
            <w:pPr>
              <w:tabs>
                <w:tab w:val="left" w:pos="720"/>
              </w:tabs>
              <w:spacing w:before="120" w:line="200" w:lineRule="atLeast"/>
              <w:ind w:right="93"/>
              <w:jc w:val="center"/>
              <w:rPr>
                <w:b/>
                <w:sz w:val="28"/>
                <w:szCs w:val="28"/>
              </w:rPr>
            </w:pPr>
            <w:r w:rsidRPr="00EC2457">
              <w:rPr>
                <w:b/>
                <w:sz w:val="28"/>
                <w:szCs w:val="28"/>
              </w:rPr>
              <w:t>Чем вызван статус</w:t>
            </w:r>
          </w:p>
        </w:tc>
        <w:tc>
          <w:tcPr>
            <w:tcW w:w="4111" w:type="dxa"/>
            <w:shd w:val="clear" w:color="auto" w:fill="auto"/>
          </w:tcPr>
          <w:p w14:paraId="68435AEC" w14:textId="77777777" w:rsidR="006D3F75" w:rsidRPr="00EC2457" w:rsidRDefault="006D3F75" w:rsidP="005543E3">
            <w:pPr>
              <w:tabs>
                <w:tab w:val="left" w:pos="720"/>
              </w:tabs>
              <w:spacing w:before="120" w:line="200" w:lineRule="atLeast"/>
              <w:ind w:right="151"/>
              <w:jc w:val="center"/>
              <w:rPr>
                <w:b/>
                <w:sz w:val="28"/>
                <w:szCs w:val="28"/>
              </w:rPr>
            </w:pPr>
            <w:r w:rsidRPr="00EC2457">
              <w:rPr>
                <w:b/>
                <w:sz w:val="28"/>
                <w:szCs w:val="28"/>
              </w:rPr>
              <w:t>Что должно происходить</w:t>
            </w:r>
          </w:p>
        </w:tc>
        <w:tc>
          <w:tcPr>
            <w:tcW w:w="3408" w:type="dxa"/>
            <w:shd w:val="clear" w:color="auto" w:fill="auto"/>
          </w:tcPr>
          <w:p w14:paraId="7B03F842" w14:textId="77777777" w:rsidR="006D3F75" w:rsidRPr="00EC2457" w:rsidRDefault="006D3F75" w:rsidP="005543E3">
            <w:pPr>
              <w:tabs>
                <w:tab w:val="left" w:pos="720"/>
              </w:tabs>
              <w:spacing w:before="120" w:line="200" w:lineRule="atLeast"/>
              <w:ind w:right="110"/>
              <w:jc w:val="center"/>
              <w:rPr>
                <w:b/>
                <w:sz w:val="28"/>
                <w:szCs w:val="28"/>
              </w:rPr>
            </w:pPr>
            <w:r w:rsidRPr="00EC2457">
              <w:rPr>
                <w:b/>
                <w:sz w:val="28"/>
                <w:szCs w:val="28"/>
              </w:rPr>
              <w:t xml:space="preserve">Доступные действия с </w:t>
            </w:r>
            <w:r w:rsidR="008B1925" w:rsidRPr="00EC2457">
              <w:rPr>
                <w:b/>
                <w:sz w:val="28"/>
                <w:szCs w:val="28"/>
              </w:rPr>
              <w:t>Обращение</w:t>
            </w:r>
            <w:r w:rsidRPr="00EC2457">
              <w:rPr>
                <w:b/>
                <w:sz w:val="28"/>
                <w:szCs w:val="28"/>
              </w:rPr>
              <w:t>м</w:t>
            </w:r>
          </w:p>
        </w:tc>
      </w:tr>
      <w:tr w:rsidR="00351F14" w:rsidRPr="00EC2457" w14:paraId="2E5929BC" w14:textId="77777777" w:rsidTr="008D1EAB">
        <w:trPr>
          <w:cantSplit/>
        </w:trPr>
        <w:tc>
          <w:tcPr>
            <w:tcW w:w="1673" w:type="dxa"/>
            <w:shd w:val="clear" w:color="auto" w:fill="auto"/>
          </w:tcPr>
          <w:p w14:paraId="60EE8B03" w14:textId="77777777" w:rsidR="006D3F75" w:rsidRPr="00EC2457" w:rsidRDefault="006D3F75" w:rsidP="00B879B9">
            <w:pPr>
              <w:tabs>
                <w:tab w:val="left" w:pos="720"/>
              </w:tabs>
              <w:spacing w:before="120" w:line="200" w:lineRule="atLeast"/>
              <w:ind w:right="24"/>
              <w:rPr>
                <w:sz w:val="28"/>
                <w:szCs w:val="28"/>
              </w:rPr>
            </w:pPr>
            <w:r w:rsidRPr="00EC2457">
              <w:rPr>
                <w:sz w:val="28"/>
                <w:szCs w:val="28"/>
              </w:rPr>
              <w:t>На модерации</w:t>
            </w:r>
          </w:p>
        </w:tc>
        <w:tc>
          <w:tcPr>
            <w:tcW w:w="2750" w:type="dxa"/>
            <w:shd w:val="clear" w:color="auto" w:fill="auto"/>
          </w:tcPr>
          <w:p w14:paraId="3A57CAF5" w14:textId="77777777" w:rsidR="006D3F75" w:rsidRPr="00EC2457" w:rsidRDefault="008B1925" w:rsidP="00B879B9">
            <w:pPr>
              <w:tabs>
                <w:tab w:val="left" w:pos="720"/>
              </w:tabs>
              <w:spacing w:before="120" w:line="200" w:lineRule="atLeast"/>
              <w:ind w:hanging="40"/>
              <w:rPr>
                <w:sz w:val="28"/>
                <w:szCs w:val="28"/>
              </w:rPr>
            </w:pPr>
            <w:r w:rsidRPr="00EC2457">
              <w:rPr>
                <w:sz w:val="28"/>
                <w:szCs w:val="28"/>
              </w:rPr>
              <w:t>Обращение</w:t>
            </w:r>
            <w:r w:rsidR="006D3F75" w:rsidRPr="00EC2457">
              <w:rPr>
                <w:sz w:val="28"/>
                <w:szCs w:val="28"/>
              </w:rPr>
              <w:t xml:space="preserve"> №</w:t>
            </w:r>
            <w:r w:rsidR="00B879B9" w:rsidRPr="00EC2457">
              <w:rPr>
                <w:sz w:val="28"/>
                <w:szCs w:val="28"/>
              </w:rPr>
              <w:t xml:space="preserve"> </w:t>
            </w:r>
            <w:r w:rsidR="00B879B9" w:rsidRPr="00EC2457">
              <w:rPr>
                <w:i/>
                <w:sz w:val="28"/>
                <w:szCs w:val="28"/>
              </w:rPr>
              <w:t xml:space="preserve">&lt;номер </w:t>
            </w:r>
            <w:r w:rsidRPr="00EC2457">
              <w:rPr>
                <w:i/>
                <w:sz w:val="28"/>
                <w:szCs w:val="28"/>
              </w:rPr>
              <w:t>Обращения</w:t>
            </w:r>
            <w:r w:rsidR="00B879B9" w:rsidRPr="00EC2457">
              <w:rPr>
                <w:i/>
                <w:sz w:val="28"/>
                <w:szCs w:val="28"/>
              </w:rPr>
              <w:t>&gt;</w:t>
            </w:r>
            <w:r w:rsidR="006D3F75" w:rsidRPr="00EC2457">
              <w:rPr>
                <w:sz w:val="28"/>
                <w:szCs w:val="28"/>
              </w:rPr>
              <w:t xml:space="preserve"> зарегистрировано в системе и отправлено на </w:t>
            </w:r>
            <w:proofErr w:type="spellStart"/>
            <w:r w:rsidR="006D3F75" w:rsidRPr="00EC2457">
              <w:rPr>
                <w:sz w:val="28"/>
                <w:szCs w:val="28"/>
              </w:rPr>
              <w:t>модерацию</w:t>
            </w:r>
            <w:proofErr w:type="spellEnd"/>
          </w:p>
        </w:tc>
        <w:tc>
          <w:tcPr>
            <w:tcW w:w="2551" w:type="dxa"/>
            <w:shd w:val="clear" w:color="auto" w:fill="auto"/>
          </w:tcPr>
          <w:p w14:paraId="5511DCD0" w14:textId="77777777" w:rsidR="006D3F75" w:rsidRPr="00EC2457" w:rsidRDefault="008B1925" w:rsidP="005543E3">
            <w:pPr>
              <w:tabs>
                <w:tab w:val="left" w:pos="720"/>
              </w:tabs>
              <w:spacing w:before="120" w:line="200" w:lineRule="atLeast"/>
              <w:ind w:right="93"/>
              <w:rPr>
                <w:sz w:val="28"/>
                <w:szCs w:val="28"/>
              </w:rPr>
            </w:pPr>
            <w:r w:rsidRPr="00EC2457">
              <w:rPr>
                <w:sz w:val="28"/>
                <w:szCs w:val="28"/>
              </w:rPr>
              <w:t>Обращение</w:t>
            </w:r>
            <w:r w:rsidR="006D3F75" w:rsidRPr="00EC2457">
              <w:rPr>
                <w:sz w:val="28"/>
                <w:szCs w:val="28"/>
              </w:rPr>
              <w:t xml:space="preserve"> добавлено пользователем  </w:t>
            </w:r>
          </w:p>
        </w:tc>
        <w:tc>
          <w:tcPr>
            <w:tcW w:w="4111" w:type="dxa"/>
            <w:shd w:val="clear" w:color="auto" w:fill="auto"/>
          </w:tcPr>
          <w:p w14:paraId="2951002A" w14:textId="77777777" w:rsidR="00B879B9" w:rsidRPr="00EC2457" w:rsidRDefault="00860857" w:rsidP="005543E3">
            <w:pPr>
              <w:tabs>
                <w:tab w:val="left" w:pos="720"/>
              </w:tabs>
              <w:spacing w:before="120" w:line="200" w:lineRule="atLeast"/>
              <w:ind w:right="151"/>
              <w:rPr>
                <w:sz w:val="28"/>
                <w:szCs w:val="28"/>
              </w:rPr>
            </w:pPr>
            <w:r w:rsidRPr="00EC2457">
              <w:rPr>
                <w:sz w:val="28"/>
                <w:szCs w:val="28"/>
              </w:rPr>
              <w:t>Обращению</w:t>
            </w:r>
            <w:r w:rsidR="00B879B9" w:rsidRPr="00EC2457">
              <w:rPr>
                <w:sz w:val="28"/>
                <w:szCs w:val="28"/>
              </w:rPr>
              <w:t xml:space="preserve"> присваивается номер в Системе</w:t>
            </w:r>
          </w:p>
          <w:p w14:paraId="2380149D" w14:textId="77777777" w:rsidR="006D3F75" w:rsidRPr="00EC2457" w:rsidRDefault="008B1925" w:rsidP="005543E3">
            <w:pPr>
              <w:tabs>
                <w:tab w:val="left" w:pos="720"/>
              </w:tabs>
              <w:spacing w:before="120" w:line="200" w:lineRule="atLeast"/>
              <w:ind w:right="151"/>
              <w:rPr>
                <w:sz w:val="28"/>
                <w:szCs w:val="28"/>
              </w:rPr>
            </w:pPr>
            <w:r w:rsidRPr="00EC2457">
              <w:rPr>
                <w:sz w:val="28"/>
                <w:szCs w:val="28"/>
              </w:rPr>
              <w:t>Обращение</w:t>
            </w:r>
            <w:r w:rsidR="006D3F75" w:rsidRPr="00EC2457">
              <w:rPr>
                <w:sz w:val="28"/>
                <w:szCs w:val="28"/>
              </w:rPr>
              <w:t xml:space="preserve"> поступает в кабинет Модератора</w:t>
            </w:r>
          </w:p>
        </w:tc>
        <w:tc>
          <w:tcPr>
            <w:tcW w:w="3408" w:type="dxa"/>
            <w:shd w:val="clear" w:color="auto" w:fill="auto"/>
          </w:tcPr>
          <w:p w14:paraId="03A39E36" w14:textId="77777777" w:rsidR="006D3F75" w:rsidRPr="00EC2457" w:rsidRDefault="006D3F75" w:rsidP="005543E3">
            <w:pPr>
              <w:tabs>
                <w:tab w:val="left" w:pos="720"/>
              </w:tabs>
              <w:spacing w:before="120" w:line="200" w:lineRule="atLeast"/>
              <w:ind w:right="110"/>
              <w:rPr>
                <w:sz w:val="28"/>
                <w:szCs w:val="28"/>
              </w:rPr>
            </w:pPr>
            <w:r w:rsidRPr="00EC2457">
              <w:rPr>
                <w:sz w:val="28"/>
                <w:szCs w:val="28"/>
              </w:rPr>
              <w:t>Одобрение/ отклонение,</w:t>
            </w:r>
          </w:p>
          <w:p w14:paraId="36F9228F" w14:textId="77777777" w:rsidR="00A4474F" w:rsidRPr="00EC2457" w:rsidRDefault="00A4474F" w:rsidP="005543E3">
            <w:pPr>
              <w:tabs>
                <w:tab w:val="left" w:pos="720"/>
              </w:tabs>
              <w:spacing w:before="120" w:line="200" w:lineRule="atLeast"/>
              <w:ind w:right="110"/>
              <w:rPr>
                <w:sz w:val="28"/>
                <w:szCs w:val="28"/>
              </w:rPr>
            </w:pPr>
            <w:r w:rsidRPr="00EC2457">
              <w:rPr>
                <w:sz w:val="28"/>
                <w:szCs w:val="28"/>
              </w:rPr>
              <w:t xml:space="preserve">Публикация экспертного ответа для Заявителя </w:t>
            </w:r>
            <w:r w:rsidR="00995C3F" w:rsidRPr="00EC2457">
              <w:rPr>
                <w:sz w:val="28"/>
                <w:szCs w:val="28"/>
              </w:rPr>
              <w:t>Модератором</w:t>
            </w:r>
            <w:r w:rsidRPr="00EC2457">
              <w:rPr>
                <w:sz w:val="28"/>
                <w:szCs w:val="28"/>
              </w:rPr>
              <w:t xml:space="preserve"> в случае, если обращение вне компетенции подключенных ОГВ</w:t>
            </w:r>
          </w:p>
          <w:p w14:paraId="0EAF907C" w14:textId="77777777" w:rsidR="006D3F75" w:rsidRPr="00EC2457" w:rsidRDefault="006D3F75" w:rsidP="005543E3">
            <w:pPr>
              <w:tabs>
                <w:tab w:val="left" w:pos="720"/>
              </w:tabs>
              <w:spacing w:before="120" w:line="200" w:lineRule="atLeast"/>
              <w:ind w:right="110"/>
              <w:rPr>
                <w:sz w:val="28"/>
                <w:szCs w:val="28"/>
              </w:rPr>
            </w:pPr>
            <w:r w:rsidRPr="00EC2457">
              <w:rPr>
                <w:sz w:val="28"/>
                <w:szCs w:val="28"/>
              </w:rPr>
              <w:t>Запрос Модератора на уточнение информации</w:t>
            </w:r>
          </w:p>
          <w:p w14:paraId="004691EF" w14:textId="77777777" w:rsidR="00A4474F" w:rsidRPr="00EC2457" w:rsidRDefault="00A4474F" w:rsidP="005543E3">
            <w:pPr>
              <w:tabs>
                <w:tab w:val="left" w:pos="720"/>
              </w:tabs>
              <w:spacing w:before="120" w:line="200" w:lineRule="atLeast"/>
              <w:ind w:right="110"/>
              <w:rPr>
                <w:sz w:val="28"/>
                <w:szCs w:val="28"/>
              </w:rPr>
            </w:pPr>
            <w:r w:rsidRPr="00EC2457">
              <w:rPr>
                <w:sz w:val="28"/>
                <w:szCs w:val="28"/>
              </w:rPr>
              <w:t>Передача на исполнение в кабинет Исполнителя</w:t>
            </w:r>
            <w:r w:rsidR="00F57732" w:rsidRPr="00EC2457">
              <w:rPr>
                <w:sz w:val="28"/>
                <w:szCs w:val="28"/>
              </w:rPr>
              <w:t>/Исполнителей</w:t>
            </w:r>
          </w:p>
        </w:tc>
      </w:tr>
      <w:tr w:rsidR="007458D3" w:rsidRPr="00EC2457" w14:paraId="6DB09BD0" w14:textId="77777777" w:rsidTr="008D1EAB">
        <w:trPr>
          <w:cantSplit/>
        </w:trPr>
        <w:tc>
          <w:tcPr>
            <w:tcW w:w="1673" w:type="dxa"/>
            <w:vMerge w:val="restart"/>
            <w:shd w:val="clear" w:color="auto" w:fill="auto"/>
          </w:tcPr>
          <w:p w14:paraId="2DA2D5B6" w14:textId="77777777" w:rsidR="007458D3" w:rsidRPr="00EC2457" w:rsidRDefault="007458D3" w:rsidP="00B879B9">
            <w:pPr>
              <w:tabs>
                <w:tab w:val="left" w:pos="720"/>
              </w:tabs>
              <w:spacing w:before="120" w:line="200" w:lineRule="atLeast"/>
              <w:ind w:right="36"/>
              <w:rPr>
                <w:sz w:val="28"/>
                <w:szCs w:val="28"/>
              </w:rPr>
            </w:pPr>
            <w:r w:rsidRPr="00EC2457">
              <w:rPr>
                <w:sz w:val="28"/>
                <w:szCs w:val="28"/>
              </w:rPr>
              <w:t>Требует уточнения</w:t>
            </w:r>
          </w:p>
        </w:tc>
        <w:tc>
          <w:tcPr>
            <w:tcW w:w="2750" w:type="dxa"/>
            <w:shd w:val="clear" w:color="auto" w:fill="auto"/>
          </w:tcPr>
          <w:p w14:paraId="5AED62C2" w14:textId="77777777" w:rsidR="007458D3" w:rsidRPr="00EC2457" w:rsidRDefault="007458D3" w:rsidP="005543E3">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модератором запрошено уточнение: «текст уточнения»</w:t>
            </w:r>
          </w:p>
        </w:tc>
        <w:tc>
          <w:tcPr>
            <w:tcW w:w="2551" w:type="dxa"/>
            <w:shd w:val="clear" w:color="auto" w:fill="auto"/>
          </w:tcPr>
          <w:p w14:paraId="5FF29CCB" w14:textId="77777777" w:rsidR="007458D3" w:rsidRPr="00EC2457" w:rsidRDefault="007458D3" w:rsidP="005543E3">
            <w:pPr>
              <w:tabs>
                <w:tab w:val="left" w:pos="720"/>
              </w:tabs>
              <w:spacing w:before="120" w:line="200" w:lineRule="atLeast"/>
              <w:ind w:right="93"/>
              <w:rPr>
                <w:sz w:val="28"/>
                <w:szCs w:val="28"/>
              </w:rPr>
            </w:pPr>
            <w:r w:rsidRPr="00EC2457">
              <w:rPr>
                <w:sz w:val="28"/>
                <w:szCs w:val="28"/>
              </w:rPr>
              <w:t>Модератор направил запрос на уточнение информации Заявителю</w:t>
            </w:r>
          </w:p>
        </w:tc>
        <w:tc>
          <w:tcPr>
            <w:tcW w:w="4111" w:type="dxa"/>
            <w:shd w:val="clear" w:color="auto" w:fill="auto"/>
          </w:tcPr>
          <w:p w14:paraId="7975FC4C" w14:textId="77777777" w:rsidR="007458D3" w:rsidRPr="00EC2457" w:rsidRDefault="007458D3" w:rsidP="005543E3">
            <w:pPr>
              <w:tabs>
                <w:tab w:val="left" w:pos="720"/>
              </w:tabs>
              <w:spacing w:before="120" w:line="200" w:lineRule="atLeast"/>
              <w:ind w:right="151"/>
              <w:rPr>
                <w:sz w:val="28"/>
                <w:szCs w:val="28"/>
              </w:rPr>
            </w:pPr>
            <w:r w:rsidRPr="00EC2457">
              <w:rPr>
                <w:sz w:val="28"/>
                <w:szCs w:val="28"/>
              </w:rPr>
              <w:t>Пользователю становится доступна возможность вступить с переписку с Модератором (ответить на запрос)</w:t>
            </w:r>
            <w:r w:rsidR="00E56F4D" w:rsidRPr="00EC2457">
              <w:rPr>
                <w:sz w:val="28"/>
                <w:szCs w:val="28"/>
              </w:rPr>
              <w:t>.</w:t>
            </w:r>
          </w:p>
          <w:p w14:paraId="3E5CE6AC" w14:textId="77777777" w:rsidR="00E56F4D" w:rsidRPr="00EC2457" w:rsidRDefault="00E56F4D" w:rsidP="005543E3">
            <w:pPr>
              <w:tabs>
                <w:tab w:val="left" w:pos="720"/>
              </w:tabs>
              <w:spacing w:before="120" w:line="200" w:lineRule="atLeast"/>
              <w:ind w:right="151"/>
              <w:rPr>
                <w:sz w:val="28"/>
                <w:szCs w:val="28"/>
              </w:rPr>
            </w:pPr>
            <w:r w:rsidRPr="00EC2457">
              <w:rPr>
                <w:sz w:val="28"/>
                <w:szCs w:val="28"/>
              </w:rPr>
              <w:t>Счетчик времени, отведенного Модератору, останавливается.</w:t>
            </w:r>
          </w:p>
        </w:tc>
        <w:tc>
          <w:tcPr>
            <w:tcW w:w="3408" w:type="dxa"/>
            <w:shd w:val="clear" w:color="auto" w:fill="auto"/>
          </w:tcPr>
          <w:p w14:paraId="0D0A2017" w14:textId="77777777" w:rsidR="007458D3" w:rsidRPr="00EC2457" w:rsidRDefault="007458D3" w:rsidP="005543E3">
            <w:pPr>
              <w:tabs>
                <w:tab w:val="left" w:pos="720"/>
              </w:tabs>
              <w:spacing w:before="120" w:line="200" w:lineRule="atLeast"/>
              <w:ind w:right="110"/>
              <w:rPr>
                <w:sz w:val="28"/>
                <w:szCs w:val="28"/>
              </w:rPr>
            </w:pPr>
            <w:r w:rsidRPr="00EC2457">
              <w:rPr>
                <w:sz w:val="28"/>
                <w:szCs w:val="28"/>
              </w:rPr>
              <w:t xml:space="preserve">Заявителю доступна возможность ответить на </w:t>
            </w:r>
            <w:r w:rsidR="00C20707" w:rsidRPr="00EC2457">
              <w:rPr>
                <w:sz w:val="28"/>
                <w:szCs w:val="28"/>
              </w:rPr>
              <w:t>уточняющий запрос.</w:t>
            </w:r>
          </w:p>
          <w:p w14:paraId="587DD065" w14:textId="77777777" w:rsidR="007458D3" w:rsidRPr="00EC2457" w:rsidRDefault="007458D3" w:rsidP="005543E3">
            <w:pPr>
              <w:tabs>
                <w:tab w:val="left" w:pos="720"/>
              </w:tabs>
              <w:spacing w:before="120" w:line="200" w:lineRule="atLeast"/>
              <w:ind w:right="110"/>
              <w:rPr>
                <w:sz w:val="28"/>
                <w:szCs w:val="28"/>
              </w:rPr>
            </w:pPr>
            <w:r w:rsidRPr="00EC2457">
              <w:rPr>
                <w:sz w:val="28"/>
                <w:szCs w:val="28"/>
              </w:rPr>
              <w:t>Закрытие переписки по запросу Модератором посредством смены статуса Обращения</w:t>
            </w:r>
          </w:p>
        </w:tc>
      </w:tr>
      <w:tr w:rsidR="007458D3" w:rsidRPr="00EC2457" w14:paraId="141E8506" w14:textId="77777777" w:rsidTr="008D1EAB">
        <w:trPr>
          <w:cantSplit/>
        </w:trPr>
        <w:tc>
          <w:tcPr>
            <w:tcW w:w="1673" w:type="dxa"/>
            <w:vMerge/>
            <w:shd w:val="clear" w:color="auto" w:fill="auto"/>
          </w:tcPr>
          <w:p w14:paraId="2B5674B2" w14:textId="77777777" w:rsidR="007458D3" w:rsidRPr="00EC2457" w:rsidRDefault="007458D3" w:rsidP="00B879B9">
            <w:pPr>
              <w:tabs>
                <w:tab w:val="left" w:pos="720"/>
              </w:tabs>
              <w:spacing w:before="120" w:line="200" w:lineRule="atLeast"/>
              <w:ind w:right="36"/>
              <w:rPr>
                <w:sz w:val="28"/>
                <w:szCs w:val="28"/>
              </w:rPr>
            </w:pPr>
          </w:p>
        </w:tc>
        <w:tc>
          <w:tcPr>
            <w:tcW w:w="2750" w:type="dxa"/>
            <w:shd w:val="clear" w:color="auto" w:fill="auto"/>
          </w:tcPr>
          <w:p w14:paraId="2EC7AD80" w14:textId="3E7369E9" w:rsidR="007458D3" w:rsidRPr="00EC2457" w:rsidRDefault="007458D3" w:rsidP="009D6D4B">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Исполнителем </w:t>
            </w:r>
            <w:r w:rsidRPr="00EC2457">
              <w:rPr>
                <w:i/>
                <w:sz w:val="28"/>
                <w:szCs w:val="28"/>
              </w:rPr>
              <w:t xml:space="preserve">&lt;наименование Исполнителя&gt; </w:t>
            </w:r>
            <w:r w:rsidRPr="00EC2457">
              <w:rPr>
                <w:sz w:val="28"/>
                <w:szCs w:val="28"/>
              </w:rPr>
              <w:t>запрошено уточнение: «текст уточнения»</w:t>
            </w:r>
          </w:p>
        </w:tc>
        <w:tc>
          <w:tcPr>
            <w:tcW w:w="2551" w:type="dxa"/>
            <w:shd w:val="clear" w:color="auto" w:fill="auto"/>
          </w:tcPr>
          <w:p w14:paraId="3D57E35D" w14:textId="795D871F" w:rsidR="007458D3" w:rsidRPr="00EC2457" w:rsidRDefault="009D6D4B" w:rsidP="009D6D4B">
            <w:pPr>
              <w:tabs>
                <w:tab w:val="left" w:pos="720"/>
              </w:tabs>
              <w:spacing w:before="120" w:line="200" w:lineRule="atLeast"/>
              <w:ind w:right="93"/>
              <w:rPr>
                <w:sz w:val="28"/>
                <w:szCs w:val="28"/>
              </w:rPr>
            </w:pPr>
            <w:r w:rsidRPr="00EC2457">
              <w:rPr>
                <w:sz w:val="28"/>
                <w:szCs w:val="28"/>
              </w:rPr>
              <w:t xml:space="preserve">Исполнитель </w:t>
            </w:r>
            <w:r w:rsidR="007458D3" w:rsidRPr="00EC2457">
              <w:rPr>
                <w:sz w:val="28"/>
                <w:szCs w:val="28"/>
              </w:rPr>
              <w:t>направил запрос на уточнение информации Заявителю</w:t>
            </w:r>
          </w:p>
        </w:tc>
        <w:tc>
          <w:tcPr>
            <w:tcW w:w="4111" w:type="dxa"/>
            <w:shd w:val="clear" w:color="auto" w:fill="auto"/>
          </w:tcPr>
          <w:p w14:paraId="6FBA34C8" w14:textId="71DE1C51" w:rsidR="007458D3" w:rsidRPr="00EC2457" w:rsidRDefault="007458D3" w:rsidP="005543E3">
            <w:pPr>
              <w:tabs>
                <w:tab w:val="left" w:pos="720"/>
              </w:tabs>
              <w:spacing w:before="120" w:line="200" w:lineRule="atLeast"/>
              <w:ind w:right="151"/>
              <w:rPr>
                <w:sz w:val="28"/>
                <w:szCs w:val="28"/>
              </w:rPr>
            </w:pPr>
            <w:r w:rsidRPr="00EC2457">
              <w:rPr>
                <w:sz w:val="28"/>
                <w:szCs w:val="28"/>
              </w:rPr>
              <w:t xml:space="preserve">Пользователю становится доступна возможность вступить с переписку с Исполнителем, то есть ответить на запрос. </w:t>
            </w:r>
          </w:p>
          <w:p w14:paraId="5587E03B" w14:textId="77777777" w:rsidR="007458D3" w:rsidRPr="00EC2457" w:rsidRDefault="007458D3" w:rsidP="005543E3">
            <w:pPr>
              <w:tabs>
                <w:tab w:val="left" w:pos="720"/>
              </w:tabs>
              <w:spacing w:before="120" w:line="200" w:lineRule="atLeast"/>
              <w:ind w:right="151"/>
              <w:rPr>
                <w:sz w:val="28"/>
                <w:szCs w:val="28"/>
              </w:rPr>
            </w:pPr>
            <w:r w:rsidRPr="00EC2457">
              <w:rPr>
                <w:sz w:val="28"/>
                <w:szCs w:val="28"/>
              </w:rPr>
              <w:t>Счетчик времени, отведенного Исполнителю на ответ, останавливается (только для того Исполнителя, который направил уточняющий запрос).</w:t>
            </w:r>
          </w:p>
        </w:tc>
        <w:tc>
          <w:tcPr>
            <w:tcW w:w="3408" w:type="dxa"/>
            <w:shd w:val="clear" w:color="auto" w:fill="auto"/>
          </w:tcPr>
          <w:p w14:paraId="58B20FC6" w14:textId="77777777" w:rsidR="00C20707" w:rsidRPr="00EC2457" w:rsidRDefault="00C20707" w:rsidP="00C20707">
            <w:pPr>
              <w:tabs>
                <w:tab w:val="left" w:pos="720"/>
              </w:tabs>
              <w:spacing w:before="120" w:line="200" w:lineRule="atLeast"/>
              <w:ind w:right="110"/>
              <w:rPr>
                <w:sz w:val="28"/>
                <w:szCs w:val="28"/>
              </w:rPr>
            </w:pPr>
            <w:r w:rsidRPr="00EC2457">
              <w:rPr>
                <w:sz w:val="28"/>
                <w:szCs w:val="28"/>
              </w:rPr>
              <w:t>Заявителю доступна возможность ответить на уточняющий запрос.</w:t>
            </w:r>
          </w:p>
          <w:p w14:paraId="4213FEB0" w14:textId="77777777" w:rsidR="007458D3" w:rsidRPr="00EC2457" w:rsidRDefault="00C20707" w:rsidP="00C20707">
            <w:pPr>
              <w:tabs>
                <w:tab w:val="left" w:pos="720"/>
              </w:tabs>
              <w:spacing w:before="120" w:line="200" w:lineRule="atLeast"/>
              <w:ind w:right="110"/>
              <w:rPr>
                <w:sz w:val="28"/>
                <w:szCs w:val="28"/>
              </w:rPr>
            </w:pPr>
            <w:r w:rsidRPr="00EC2457">
              <w:rPr>
                <w:sz w:val="28"/>
                <w:szCs w:val="28"/>
              </w:rPr>
              <w:t>Закрытие переписки по запросу Исполнителем, направившим запрос, посредством смены статуса Обращения</w:t>
            </w:r>
          </w:p>
        </w:tc>
      </w:tr>
      <w:tr w:rsidR="00C20707" w:rsidRPr="00EC2457" w14:paraId="0BFB0DB3" w14:textId="77777777" w:rsidTr="008D1EAB">
        <w:trPr>
          <w:cantSplit/>
        </w:trPr>
        <w:tc>
          <w:tcPr>
            <w:tcW w:w="1673" w:type="dxa"/>
            <w:shd w:val="clear" w:color="auto" w:fill="auto"/>
          </w:tcPr>
          <w:p w14:paraId="71E1FDE9" w14:textId="77777777" w:rsidR="00C20707" w:rsidRPr="00EC2457" w:rsidRDefault="00C20707" w:rsidP="00526CDD">
            <w:pPr>
              <w:tabs>
                <w:tab w:val="left" w:pos="720"/>
              </w:tabs>
              <w:spacing w:before="120" w:line="200" w:lineRule="atLeast"/>
              <w:rPr>
                <w:sz w:val="28"/>
                <w:szCs w:val="28"/>
              </w:rPr>
            </w:pPr>
            <w:r w:rsidRPr="00EC2457">
              <w:rPr>
                <w:sz w:val="28"/>
                <w:szCs w:val="28"/>
              </w:rPr>
              <w:t>Уточнено</w:t>
            </w:r>
          </w:p>
        </w:tc>
        <w:tc>
          <w:tcPr>
            <w:tcW w:w="2750" w:type="dxa"/>
            <w:shd w:val="clear" w:color="auto" w:fill="auto"/>
          </w:tcPr>
          <w:p w14:paraId="05D6BF78" w14:textId="77777777" w:rsidR="00C20707" w:rsidRPr="00EC2457" w:rsidRDefault="00C20707" w:rsidP="00526CDD">
            <w:pPr>
              <w:tabs>
                <w:tab w:val="left" w:pos="720"/>
              </w:tabs>
              <w:spacing w:before="120" w:line="200" w:lineRule="atLeast"/>
              <w:ind w:right="339"/>
              <w:rPr>
                <w:sz w:val="28"/>
                <w:szCs w:val="28"/>
              </w:rPr>
            </w:pPr>
            <w:r w:rsidRPr="00EC2457">
              <w:rPr>
                <w:sz w:val="28"/>
                <w:szCs w:val="28"/>
              </w:rPr>
              <w:t xml:space="preserve">По сообщению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заявителем предоставлен ответ на уточняющий запрос: «текст ответа на запрос»</w:t>
            </w:r>
          </w:p>
        </w:tc>
        <w:tc>
          <w:tcPr>
            <w:tcW w:w="2551" w:type="dxa"/>
            <w:shd w:val="clear" w:color="auto" w:fill="auto"/>
          </w:tcPr>
          <w:p w14:paraId="1A7C20C2" w14:textId="108D4EE0" w:rsidR="00C20707" w:rsidRPr="00EC2457" w:rsidRDefault="00C20707" w:rsidP="009D6D4B">
            <w:pPr>
              <w:tabs>
                <w:tab w:val="left" w:pos="720"/>
              </w:tabs>
              <w:spacing w:before="120" w:line="200" w:lineRule="atLeast"/>
              <w:ind w:right="93"/>
              <w:rPr>
                <w:sz w:val="28"/>
                <w:szCs w:val="28"/>
              </w:rPr>
            </w:pPr>
            <w:r w:rsidRPr="00EC2457">
              <w:rPr>
                <w:sz w:val="28"/>
                <w:szCs w:val="28"/>
              </w:rPr>
              <w:t xml:space="preserve">Заявитель ответил на уточняющий запрос Модератора и/или Исполнителя </w:t>
            </w:r>
          </w:p>
        </w:tc>
        <w:tc>
          <w:tcPr>
            <w:tcW w:w="4111" w:type="dxa"/>
            <w:shd w:val="clear" w:color="auto" w:fill="auto"/>
          </w:tcPr>
          <w:p w14:paraId="270174DD" w14:textId="125E52F8" w:rsidR="00C20707" w:rsidRPr="00EC2457" w:rsidRDefault="00C20707" w:rsidP="00526CDD">
            <w:pPr>
              <w:tabs>
                <w:tab w:val="left" w:pos="720"/>
              </w:tabs>
              <w:spacing w:before="120" w:line="200" w:lineRule="atLeast"/>
              <w:ind w:right="151"/>
              <w:rPr>
                <w:sz w:val="28"/>
                <w:szCs w:val="28"/>
              </w:rPr>
            </w:pPr>
            <w:r w:rsidRPr="00EC2457">
              <w:rPr>
                <w:sz w:val="28"/>
                <w:szCs w:val="28"/>
              </w:rPr>
              <w:t>Оповещение Модератора и/или Исполнителя</w:t>
            </w:r>
            <w:r w:rsidR="0004398C" w:rsidRPr="00EC2457">
              <w:rPr>
                <w:sz w:val="28"/>
                <w:szCs w:val="28"/>
              </w:rPr>
              <w:t xml:space="preserve"> (в личном кабинете и/или по </w:t>
            </w:r>
            <w:r w:rsidR="0004398C" w:rsidRPr="00EC2457">
              <w:rPr>
                <w:sz w:val="28"/>
                <w:szCs w:val="28"/>
                <w:lang w:val="en-US"/>
              </w:rPr>
              <w:t>e</w:t>
            </w:r>
            <w:r w:rsidR="0004398C" w:rsidRPr="00EC2457">
              <w:rPr>
                <w:sz w:val="28"/>
                <w:szCs w:val="28"/>
              </w:rPr>
              <w:t>-</w:t>
            </w:r>
            <w:r w:rsidR="0004398C" w:rsidRPr="00EC2457">
              <w:rPr>
                <w:sz w:val="28"/>
                <w:szCs w:val="28"/>
                <w:lang w:val="en-US"/>
              </w:rPr>
              <w:t>mail</w:t>
            </w:r>
            <w:r w:rsidR="0004398C" w:rsidRPr="00EC2457">
              <w:rPr>
                <w:sz w:val="28"/>
                <w:szCs w:val="28"/>
              </w:rPr>
              <w:t xml:space="preserve"> по выбору)</w:t>
            </w:r>
            <w:r w:rsidRPr="00EC2457">
              <w:rPr>
                <w:sz w:val="28"/>
                <w:szCs w:val="28"/>
              </w:rPr>
              <w:t xml:space="preserve"> о поступившем ответе на уточняющий запрос.</w:t>
            </w:r>
          </w:p>
        </w:tc>
        <w:tc>
          <w:tcPr>
            <w:tcW w:w="3408" w:type="dxa"/>
            <w:shd w:val="clear" w:color="auto" w:fill="auto"/>
          </w:tcPr>
          <w:p w14:paraId="7DED1993" w14:textId="77777777" w:rsidR="00C20707" w:rsidRPr="00EC2457" w:rsidRDefault="00C20707" w:rsidP="00526CDD">
            <w:pPr>
              <w:tabs>
                <w:tab w:val="left" w:pos="720"/>
              </w:tabs>
              <w:spacing w:before="120" w:line="200" w:lineRule="atLeast"/>
              <w:ind w:right="110"/>
              <w:rPr>
                <w:sz w:val="28"/>
                <w:szCs w:val="28"/>
              </w:rPr>
            </w:pPr>
            <w:r w:rsidRPr="00EC2457">
              <w:rPr>
                <w:sz w:val="28"/>
                <w:szCs w:val="28"/>
              </w:rPr>
              <w:t>Закрытие переписки по запросу Исполнителем, направившим запрос, посредством смены статуса Обращения</w:t>
            </w:r>
          </w:p>
        </w:tc>
      </w:tr>
      <w:tr w:rsidR="00A4474F" w:rsidRPr="00EC2457" w14:paraId="11FC64A6" w14:textId="77777777" w:rsidTr="008D1EAB">
        <w:trPr>
          <w:cantSplit/>
        </w:trPr>
        <w:tc>
          <w:tcPr>
            <w:tcW w:w="1673" w:type="dxa"/>
            <w:shd w:val="clear" w:color="auto" w:fill="auto"/>
          </w:tcPr>
          <w:p w14:paraId="394931B8" w14:textId="77777777" w:rsidR="00A4474F" w:rsidRPr="00EC2457" w:rsidRDefault="00A4474F" w:rsidP="00526CDD">
            <w:pPr>
              <w:tabs>
                <w:tab w:val="left" w:pos="720"/>
              </w:tabs>
              <w:spacing w:before="120" w:line="200" w:lineRule="atLeast"/>
              <w:rPr>
                <w:sz w:val="28"/>
                <w:szCs w:val="28"/>
              </w:rPr>
            </w:pPr>
            <w:r w:rsidRPr="00EC2457">
              <w:rPr>
                <w:sz w:val="28"/>
                <w:szCs w:val="28"/>
              </w:rPr>
              <w:lastRenderedPageBreak/>
              <w:t>Отклонено</w:t>
            </w:r>
          </w:p>
        </w:tc>
        <w:tc>
          <w:tcPr>
            <w:tcW w:w="2750" w:type="dxa"/>
            <w:shd w:val="clear" w:color="auto" w:fill="auto"/>
          </w:tcPr>
          <w:p w14:paraId="48052155" w14:textId="77777777" w:rsidR="00A4474F" w:rsidRPr="00EC2457" w:rsidRDefault="00A4474F" w:rsidP="00526CDD">
            <w:pPr>
              <w:tabs>
                <w:tab w:val="left" w:pos="720"/>
              </w:tabs>
              <w:spacing w:before="120" w:line="200" w:lineRule="atLeast"/>
              <w:ind w:right="339"/>
              <w:rPr>
                <w:sz w:val="28"/>
                <w:szCs w:val="28"/>
              </w:rPr>
            </w:pPr>
            <w:r w:rsidRPr="00EC2457">
              <w:rPr>
                <w:sz w:val="28"/>
                <w:szCs w:val="28"/>
              </w:rPr>
              <w:t xml:space="preserve">Обращение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отклонено по причине: «текст причины»</w:t>
            </w:r>
          </w:p>
        </w:tc>
        <w:tc>
          <w:tcPr>
            <w:tcW w:w="2551" w:type="dxa"/>
            <w:shd w:val="clear" w:color="auto" w:fill="auto"/>
          </w:tcPr>
          <w:p w14:paraId="07DC8A48" w14:textId="77777777" w:rsidR="00A4474F" w:rsidRPr="00EC2457" w:rsidRDefault="00A4474F" w:rsidP="00526CDD">
            <w:pPr>
              <w:tabs>
                <w:tab w:val="left" w:pos="720"/>
              </w:tabs>
              <w:spacing w:before="120" w:line="200" w:lineRule="atLeast"/>
              <w:ind w:right="93"/>
              <w:rPr>
                <w:sz w:val="28"/>
                <w:szCs w:val="28"/>
              </w:rPr>
            </w:pPr>
            <w:r w:rsidRPr="00EC2457">
              <w:rPr>
                <w:sz w:val="28"/>
                <w:szCs w:val="28"/>
              </w:rPr>
              <w:t>Обращение отклонено Модератором с указанием причины</w:t>
            </w:r>
          </w:p>
        </w:tc>
        <w:tc>
          <w:tcPr>
            <w:tcW w:w="4111" w:type="dxa"/>
            <w:shd w:val="clear" w:color="auto" w:fill="auto"/>
          </w:tcPr>
          <w:p w14:paraId="32B19BD0" w14:textId="77777777" w:rsidR="00A4474F" w:rsidRPr="00EC2457" w:rsidRDefault="00A4474F" w:rsidP="00526CDD">
            <w:pPr>
              <w:tabs>
                <w:tab w:val="left" w:pos="720"/>
              </w:tabs>
              <w:spacing w:before="120" w:line="200" w:lineRule="atLeast"/>
              <w:ind w:right="151"/>
              <w:rPr>
                <w:sz w:val="28"/>
                <w:szCs w:val="28"/>
              </w:rPr>
            </w:pPr>
            <w:r w:rsidRPr="00EC2457">
              <w:rPr>
                <w:sz w:val="28"/>
                <w:szCs w:val="28"/>
              </w:rPr>
              <w:t>Отправляется уведомление пользователю</w:t>
            </w:r>
          </w:p>
        </w:tc>
        <w:tc>
          <w:tcPr>
            <w:tcW w:w="3408" w:type="dxa"/>
            <w:shd w:val="clear" w:color="auto" w:fill="auto"/>
          </w:tcPr>
          <w:p w14:paraId="62B3421E" w14:textId="77777777" w:rsidR="00A4474F" w:rsidRPr="00EC2457" w:rsidRDefault="00A4474F" w:rsidP="00526CDD">
            <w:pPr>
              <w:tabs>
                <w:tab w:val="left" w:pos="720"/>
              </w:tabs>
              <w:spacing w:before="120" w:line="200" w:lineRule="atLeast"/>
              <w:ind w:right="110"/>
              <w:rPr>
                <w:sz w:val="28"/>
                <w:szCs w:val="28"/>
              </w:rPr>
            </w:pPr>
          </w:p>
        </w:tc>
      </w:tr>
      <w:tr w:rsidR="006165F0" w:rsidRPr="00EC2457" w14:paraId="03199745" w14:textId="77777777" w:rsidTr="008D1EAB">
        <w:trPr>
          <w:cantSplit/>
        </w:trPr>
        <w:tc>
          <w:tcPr>
            <w:tcW w:w="1673" w:type="dxa"/>
            <w:shd w:val="clear" w:color="auto" w:fill="auto"/>
          </w:tcPr>
          <w:p w14:paraId="1AADEF6D" w14:textId="613CD8C7" w:rsidR="006165F0" w:rsidRPr="00EC2457" w:rsidRDefault="00B87149" w:rsidP="00423FF7">
            <w:pPr>
              <w:tabs>
                <w:tab w:val="left" w:pos="720"/>
              </w:tabs>
              <w:spacing w:before="120" w:line="200" w:lineRule="atLeast"/>
              <w:ind w:right="36"/>
              <w:rPr>
                <w:sz w:val="28"/>
                <w:szCs w:val="28"/>
              </w:rPr>
            </w:pPr>
            <w:r w:rsidRPr="00EC2457">
              <w:rPr>
                <w:sz w:val="28"/>
                <w:szCs w:val="28"/>
              </w:rPr>
              <w:t>Проведена консультация</w:t>
            </w:r>
          </w:p>
        </w:tc>
        <w:tc>
          <w:tcPr>
            <w:tcW w:w="2750" w:type="dxa"/>
            <w:shd w:val="clear" w:color="auto" w:fill="auto"/>
          </w:tcPr>
          <w:p w14:paraId="1DC6E824" w14:textId="6EE5C7F8" w:rsidR="006165F0" w:rsidRPr="00EC2457" w:rsidRDefault="00B87149" w:rsidP="00423FF7">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предоставлена консультация</w:t>
            </w:r>
          </w:p>
        </w:tc>
        <w:tc>
          <w:tcPr>
            <w:tcW w:w="2551" w:type="dxa"/>
            <w:shd w:val="clear" w:color="auto" w:fill="auto"/>
          </w:tcPr>
          <w:p w14:paraId="72C461C0" w14:textId="480A65E8" w:rsidR="006165F0" w:rsidRPr="00EC2457" w:rsidRDefault="00B87149" w:rsidP="00423FF7">
            <w:pPr>
              <w:tabs>
                <w:tab w:val="left" w:pos="720"/>
              </w:tabs>
              <w:spacing w:before="120" w:line="200" w:lineRule="atLeast"/>
              <w:ind w:right="93"/>
              <w:rPr>
                <w:sz w:val="28"/>
                <w:szCs w:val="28"/>
              </w:rPr>
            </w:pPr>
            <w:r w:rsidRPr="00EC2457">
              <w:rPr>
                <w:sz w:val="28"/>
                <w:szCs w:val="28"/>
              </w:rPr>
              <w:t>Модератор принял экспертное решение не отправлять Обращение Исполнителю и предоставил Заявителю консультацию с рекомендациями возможных законных самостоятельных действиях</w:t>
            </w:r>
          </w:p>
        </w:tc>
        <w:tc>
          <w:tcPr>
            <w:tcW w:w="4111" w:type="dxa"/>
            <w:shd w:val="clear" w:color="auto" w:fill="auto"/>
          </w:tcPr>
          <w:p w14:paraId="23681F83"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Обращение публикуется на портале в открытом доступе (при наличии отметки о публичности)</w:t>
            </w:r>
          </w:p>
          <w:p w14:paraId="6C8DB8A8"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Карточка закрывается в статусе «Проведена консультация», и содержит консультацию Модератора</w:t>
            </w:r>
          </w:p>
          <w:p w14:paraId="13F1FD98" w14:textId="77777777" w:rsidR="00B87149" w:rsidRPr="00EC2457" w:rsidRDefault="00B87149" w:rsidP="00B87149">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44DD6E2F" w14:textId="77777777" w:rsidR="006165F0" w:rsidRPr="00EC2457" w:rsidRDefault="006165F0" w:rsidP="00423FF7">
            <w:pPr>
              <w:tabs>
                <w:tab w:val="left" w:pos="720"/>
              </w:tabs>
              <w:spacing w:before="120" w:line="200" w:lineRule="atLeast"/>
              <w:ind w:right="151"/>
              <w:rPr>
                <w:sz w:val="28"/>
                <w:szCs w:val="28"/>
              </w:rPr>
            </w:pPr>
          </w:p>
        </w:tc>
        <w:tc>
          <w:tcPr>
            <w:tcW w:w="3408" w:type="dxa"/>
            <w:shd w:val="clear" w:color="auto" w:fill="auto"/>
          </w:tcPr>
          <w:p w14:paraId="7DD8D969" w14:textId="77777777" w:rsidR="006165F0" w:rsidRPr="00EC2457" w:rsidRDefault="006165F0" w:rsidP="00423FF7">
            <w:pPr>
              <w:tabs>
                <w:tab w:val="left" w:pos="720"/>
              </w:tabs>
              <w:spacing w:line="200" w:lineRule="atLeast"/>
              <w:ind w:right="110"/>
              <w:rPr>
                <w:sz w:val="28"/>
                <w:szCs w:val="28"/>
              </w:rPr>
            </w:pPr>
          </w:p>
        </w:tc>
      </w:tr>
      <w:tr w:rsidR="00351F14" w:rsidRPr="00EC2457" w14:paraId="530E65B3" w14:textId="77777777" w:rsidTr="008D1EAB">
        <w:trPr>
          <w:cantSplit/>
        </w:trPr>
        <w:tc>
          <w:tcPr>
            <w:tcW w:w="1673" w:type="dxa"/>
            <w:shd w:val="clear" w:color="auto" w:fill="auto"/>
          </w:tcPr>
          <w:p w14:paraId="07CCEAF1" w14:textId="77777777" w:rsidR="00351F14" w:rsidRPr="00EC2457" w:rsidRDefault="00351F14" w:rsidP="00B879B9">
            <w:pPr>
              <w:tabs>
                <w:tab w:val="left" w:pos="720"/>
              </w:tabs>
              <w:spacing w:before="120" w:line="200" w:lineRule="atLeast"/>
              <w:ind w:right="36"/>
              <w:rPr>
                <w:sz w:val="28"/>
                <w:szCs w:val="28"/>
              </w:rPr>
            </w:pPr>
            <w:r w:rsidRPr="00EC2457">
              <w:rPr>
                <w:sz w:val="28"/>
                <w:szCs w:val="28"/>
              </w:rPr>
              <w:lastRenderedPageBreak/>
              <w:t>На рассмотрении</w:t>
            </w:r>
          </w:p>
        </w:tc>
        <w:tc>
          <w:tcPr>
            <w:tcW w:w="2750" w:type="dxa"/>
            <w:shd w:val="clear" w:color="auto" w:fill="auto"/>
          </w:tcPr>
          <w:p w14:paraId="5B5DCDDC" w14:textId="77777777" w:rsidR="00351F14" w:rsidRPr="00EC2457" w:rsidRDefault="00351F14" w:rsidP="005543E3">
            <w:pPr>
              <w:tabs>
                <w:tab w:val="left" w:pos="0"/>
              </w:tabs>
              <w:spacing w:before="120" w:line="200" w:lineRule="atLeast"/>
              <w:ind w:right="339"/>
              <w:rPr>
                <w:sz w:val="28"/>
                <w:szCs w:val="28"/>
              </w:rPr>
            </w:pPr>
            <w:r w:rsidRPr="00EC2457">
              <w:rPr>
                <w:sz w:val="28"/>
                <w:szCs w:val="28"/>
              </w:rPr>
              <w:t xml:space="preserve">Обращение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прошло </w:t>
            </w:r>
            <w:proofErr w:type="spellStart"/>
            <w:r w:rsidR="00353E67" w:rsidRPr="00EC2457">
              <w:rPr>
                <w:sz w:val="28"/>
                <w:szCs w:val="28"/>
              </w:rPr>
              <w:t>модерацию</w:t>
            </w:r>
            <w:proofErr w:type="spellEnd"/>
            <w:r w:rsidRPr="00EC2457">
              <w:rPr>
                <w:sz w:val="28"/>
                <w:szCs w:val="28"/>
              </w:rPr>
              <w:t xml:space="preserve"> и отправлено на рассмотрение в «название органа власти»</w:t>
            </w:r>
          </w:p>
        </w:tc>
        <w:tc>
          <w:tcPr>
            <w:tcW w:w="2551" w:type="dxa"/>
            <w:shd w:val="clear" w:color="auto" w:fill="auto"/>
          </w:tcPr>
          <w:p w14:paraId="38AF4522" w14:textId="77777777" w:rsidR="00351F14" w:rsidRPr="00EC2457" w:rsidRDefault="00351F14" w:rsidP="005543E3">
            <w:pPr>
              <w:tabs>
                <w:tab w:val="left" w:pos="720"/>
              </w:tabs>
              <w:spacing w:before="120" w:line="200" w:lineRule="atLeast"/>
              <w:ind w:right="93"/>
              <w:rPr>
                <w:sz w:val="28"/>
                <w:szCs w:val="28"/>
              </w:rPr>
            </w:pPr>
            <w:r w:rsidRPr="00EC2457">
              <w:rPr>
                <w:sz w:val="28"/>
                <w:szCs w:val="28"/>
              </w:rPr>
              <w:t xml:space="preserve">Обращение прошло </w:t>
            </w:r>
            <w:proofErr w:type="spellStart"/>
            <w:r w:rsidR="00353E67" w:rsidRPr="00EC2457">
              <w:rPr>
                <w:sz w:val="28"/>
                <w:szCs w:val="28"/>
              </w:rPr>
              <w:t>модерацию</w:t>
            </w:r>
            <w:proofErr w:type="spellEnd"/>
          </w:p>
        </w:tc>
        <w:tc>
          <w:tcPr>
            <w:tcW w:w="4111" w:type="dxa"/>
            <w:shd w:val="clear" w:color="auto" w:fill="auto"/>
          </w:tcPr>
          <w:p w14:paraId="36FBFA33" w14:textId="77777777" w:rsidR="00A4474F" w:rsidRPr="00EC2457" w:rsidRDefault="00A4474F" w:rsidP="00351F14">
            <w:pPr>
              <w:tabs>
                <w:tab w:val="left" w:pos="720"/>
              </w:tabs>
              <w:spacing w:before="120" w:line="200" w:lineRule="atLeast"/>
              <w:ind w:right="151"/>
              <w:rPr>
                <w:sz w:val="28"/>
                <w:szCs w:val="28"/>
              </w:rPr>
            </w:pPr>
            <w:r w:rsidRPr="00EC2457">
              <w:rPr>
                <w:sz w:val="28"/>
                <w:szCs w:val="28"/>
              </w:rPr>
              <w:t>Обращение публикуется на портале в открытом доступе (при наличии отметки о публичности)</w:t>
            </w:r>
          </w:p>
          <w:p w14:paraId="7BBA4FFD" w14:textId="247574DD" w:rsidR="00351F14" w:rsidRPr="00EC2457" w:rsidRDefault="00351F14" w:rsidP="00351F14">
            <w:pPr>
              <w:tabs>
                <w:tab w:val="left" w:pos="720"/>
              </w:tabs>
              <w:spacing w:before="120" w:line="200" w:lineRule="atLeast"/>
              <w:ind w:right="151"/>
              <w:rPr>
                <w:sz w:val="28"/>
                <w:szCs w:val="28"/>
              </w:rPr>
            </w:pPr>
            <w:r w:rsidRPr="00EC2457">
              <w:rPr>
                <w:sz w:val="28"/>
                <w:szCs w:val="28"/>
              </w:rPr>
              <w:t xml:space="preserve">Обращение направляется </w:t>
            </w:r>
            <w:r w:rsidR="00FE5824" w:rsidRPr="00EC2457">
              <w:rPr>
                <w:sz w:val="28"/>
                <w:szCs w:val="28"/>
              </w:rPr>
              <w:t>в кабинет</w:t>
            </w:r>
            <w:r w:rsidR="00F57732" w:rsidRPr="00EC2457">
              <w:rPr>
                <w:sz w:val="28"/>
                <w:szCs w:val="28"/>
              </w:rPr>
              <w:t>ы</w:t>
            </w:r>
            <w:r w:rsidRPr="00EC2457">
              <w:rPr>
                <w:sz w:val="28"/>
                <w:szCs w:val="28"/>
              </w:rPr>
              <w:t xml:space="preserve"> Исполнител</w:t>
            </w:r>
            <w:r w:rsidR="00F57732" w:rsidRPr="00EC2457">
              <w:rPr>
                <w:sz w:val="28"/>
                <w:szCs w:val="28"/>
              </w:rPr>
              <w:t>ей</w:t>
            </w:r>
            <w:r w:rsidRPr="00EC2457">
              <w:rPr>
                <w:sz w:val="28"/>
                <w:szCs w:val="28"/>
              </w:rPr>
              <w:t xml:space="preserve"> (</w:t>
            </w:r>
            <w:r w:rsidR="00A6499D" w:rsidRPr="00EC2457">
              <w:rPr>
                <w:sz w:val="28"/>
                <w:szCs w:val="28"/>
              </w:rPr>
              <w:t>МВД</w:t>
            </w:r>
            <w:r w:rsidR="00BB226E" w:rsidRPr="00EC2457">
              <w:rPr>
                <w:sz w:val="28"/>
                <w:szCs w:val="28"/>
              </w:rPr>
              <w:t xml:space="preserve"> России</w:t>
            </w:r>
            <w:r w:rsidR="00A6499D" w:rsidRPr="00EC2457">
              <w:rPr>
                <w:sz w:val="28"/>
                <w:szCs w:val="28"/>
              </w:rPr>
              <w:t xml:space="preserve">, а также </w:t>
            </w:r>
            <w:r w:rsidR="008203B9" w:rsidRPr="00EC2457">
              <w:rPr>
                <w:iCs/>
                <w:sz w:val="28"/>
                <w:szCs w:val="28"/>
              </w:rPr>
              <w:t>бизнес-омбудсмена</w:t>
            </w:r>
            <w:r w:rsidR="00F57732" w:rsidRPr="00EC2457">
              <w:rPr>
                <w:sz w:val="28"/>
                <w:szCs w:val="28"/>
              </w:rPr>
              <w:t xml:space="preserve"> и деловых объединений, если они были указаны Заявителем</w:t>
            </w:r>
            <w:r w:rsidRPr="00EC2457">
              <w:rPr>
                <w:sz w:val="28"/>
                <w:szCs w:val="28"/>
              </w:rPr>
              <w:t>)</w:t>
            </w:r>
          </w:p>
          <w:p w14:paraId="359B9878" w14:textId="77777777" w:rsidR="00351F14" w:rsidRPr="00EC2457" w:rsidRDefault="00351F14" w:rsidP="00351F14">
            <w:pPr>
              <w:tabs>
                <w:tab w:val="left" w:pos="720"/>
              </w:tabs>
              <w:spacing w:before="120" w:line="200" w:lineRule="atLeast"/>
              <w:ind w:right="151"/>
              <w:rPr>
                <w:sz w:val="28"/>
                <w:szCs w:val="28"/>
              </w:rPr>
            </w:pPr>
            <w:r w:rsidRPr="00EC2457">
              <w:rPr>
                <w:sz w:val="28"/>
                <w:szCs w:val="28"/>
              </w:rPr>
              <w:t>Включается счетчик</w:t>
            </w:r>
            <w:r w:rsidR="00F57732" w:rsidRPr="00EC2457">
              <w:rPr>
                <w:sz w:val="28"/>
                <w:szCs w:val="28"/>
              </w:rPr>
              <w:t xml:space="preserve"> (для каждого Исполнителя свой)</w:t>
            </w:r>
          </w:p>
          <w:p w14:paraId="2D34FB4D" w14:textId="77777777" w:rsidR="00351F14" w:rsidRPr="00EC2457" w:rsidRDefault="00351F14" w:rsidP="00351F14">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64998C4A" w14:textId="77777777" w:rsidR="00FE5824" w:rsidRPr="00EC2457" w:rsidRDefault="00FE5824" w:rsidP="00351F14">
            <w:pPr>
              <w:tabs>
                <w:tab w:val="left" w:pos="720"/>
              </w:tabs>
              <w:spacing w:before="120" w:line="200" w:lineRule="atLeast"/>
              <w:ind w:right="151"/>
              <w:rPr>
                <w:sz w:val="28"/>
                <w:szCs w:val="28"/>
              </w:rPr>
            </w:pPr>
            <w:r w:rsidRPr="00EC2457">
              <w:rPr>
                <w:sz w:val="28"/>
                <w:szCs w:val="28"/>
              </w:rPr>
              <w:t>Отправляется уведомление Исполнителю</w:t>
            </w:r>
            <w:r w:rsidR="00F57732" w:rsidRPr="00EC2457">
              <w:rPr>
                <w:sz w:val="28"/>
                <w:szCs w:val="28"/>
              </w:rPr>
              <w:t xml:space="preserve"> (-ям)</w:t>
            </w:r>
          </w:p>
        </w:tc>
        <w:tc>
          <w:tcPr>
            <w:tcW w:w="3408" w:type="dxa"/>
            <w:shd w:val="clear" w:color="auto" w:fill="auto"/>
          </w:tcPr>
          <w:p w14:paraId="71A7F27C" w14:textId="77777777" w:rsidR="00351F14" w:rsidRPr="00EC2457" w:rsidRDefault="00351F14" w:rsidP="000A6925">
            <w:pPr>
              <w:tabs>
                <w:tab w:val="left" w:pos="720"/>
              </w:tabs>
              <w:spacing w:before="120" w:line="200" w:lineRule="atLeast"/>
              <w:ind w:right="151"/>
              <w:rPr>
                <w:sz w:val="28"/>
                <w:szCs w:val="28"/>
              </w:rPr>
            </w:pPr>
            <w:r w:rsidRPr="00EC2457">
              <w:rPr>
                <w:sz w:val="28"/>
                <w:szCs w:val="28"/>
              </w:rPr>
              <w:t xml:space="preserve">Предоставление ответа </w:t>
            </w:r>
            <w:r w:rsidR="00FE5824" w:rsidRPr="00EC2457">
              <w:rPr>
                <w:sz w:val="28"/>
                <w:szCs w:val="28"/>
              </w:rPr>
              <w:t>Исполнителем</w:t>
            </w:r>
            <w:r w:rsidR="00F57732" w:rsidRPr="00EC2457">
              <w:rPr>
                <w:sz w:val="28"/>
                <w:szCs w:val="28"/>
              </w:rPr>
              <w:t xml:space="preserve"> (-</w:t>
            </w:r>
            <w:proofErr w:type="spellStart"/>
            <w:r w:rsidR="00F57732" w:rsidRPr="00EC2457">
              <w:rPr>
                <w:sz w:val="28"/>
                <w:szCs w:val="28"/>
              </w:rPr>
              <w:t>ями</w:t>
            </w:r>
            <w:proofErr w:type="spellEnd"/>
            <w:r w:rsidR="00F57732" w:rsidRPr="00EC2457">
              <w:rPr>
                <w:sz w:val="28"/>
                <w:szCs w:val="28"/>
              </w:rPr>
              <w:t>)</w:t>
            </w:r>
            <w:r w:rsidR="00FE5824" w:rsidRPr="00EC2457">
              <w:rPr>
                <w:sz w:val="28"/>
                <w:szCs w:val="28"/>
              </w:rPr>
              <w:t xml:space="preserve"> </w:t>
            </w:r>
            <w:r w:rsidRPr="00EC2457">
              <w:rPr>
                <w:sz w:val="28"/>
                <w:szCs w:val="28"/>
              </w:rPr>
              <w:t xml:space="preserve">на Обращение </w:t>
            </w:r>
          </w:p>
        </w:tc>
      </w:tr>
      <w:tr w:rsidR="00F57732" w:rsidRPr="00EC2457" w14:paraId="7DB0670E" w14:textId="77777777" w:rsidTr="008D1EAB">
        <w:trPr>
          <w:cantSplit/>
        </w:trPr>
        <w:tc>
          <w:tcPr>
            <w:tcW w:w="1673" w:type="dxa"/>
            <w:shd w:val="clear" w:color="auto" w:fill="auto"/>
          </w:tcPr>
          <w:p w14:paraId="6A60582B"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t>Промежуточный ответ</w:t>
            </w:r>
            <w:r w:rsidR="00CA39E6" w:rsidRPr="00EC2457">
              <w:rPr>
                <w:sz w:val="28"/>
                <w:szCs w:val="28"/>
              </w:rPr>
              <w:t>*</w:t>
            </w:r>
          </w:p>
        </w:tc>
        <w:tc>
          <w:tcPr>
            <w:tcW w:w="2750" w:type="dxa"/>
            <w:shd w:val="clear" w:color="auto" w:fill="auto"/>
          </w:tcPr>
          <w:p w14:paraId="0D236927"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получен промежуточный ответ «Текст ответа + файлы»</w:t>
            </w:r>
          </w:p>
        </w:tc>
        <w:tc>
          <w:tcPr>
            <w:tcW w:w="2551" w:type="dxa"/>
            <w:shd w:val="clear" w:color="auto" w:fill="auto"/>
          </w:tcPr>
          <w:p w14:paraId="2285B67E" w14:textId="4910FD2E" w:rsidR="00F57732" w:rsidRPr="00EC2457" w:rsidRDefault="009635E0" w:rsidP="00FD3931">
            <w:pPr>
              <w:tabs>
                <w:tab w:val="left" w:pos="720"/>
              </w:tabs>
              <w:spacing w:before="120" w:line="200" w:lineRule="atLeast"/>
              <w:ind w:right="93"/>
              <w:rPr>
                <w:sz w:val="28"/>
                <w:szCs w:val="28"/>
              </w:rPr>
            </w:pPr>
            <w:r w:rsidRPr="00EC2457">
              <w:rPr>
                <w:sz w:val="28"/>
                <w:szCs w:val="28"/>
              </w:rPr>
              <w:t>Представлен</w:t>
            </w:r>
            <w:r w:rsidR="00F57732" w:rsidRPr="00EC2457">
              <w:rPr>
                <w:sz w:val="28"/>
                <w:szCs w:val="28"/>
              </w:rPr>
              <w:t xml:space="preserve"> ответ от</w:t>
            </w:r>
            <w:r w:rsidR="008203B9" w:rsidRPr="00EC2457">
              <w:rPr>
                <w:sz w:val="28"/>
                <w:szCs w:val="28"/>
              </w:rPr>
              <w:t xml:space="preserve"> </w:t>
            </w:r>
            <w:r w:rsidR="008203B9" w:rsidRPr="00EC2457">
              <w:rPr>
                <w:iCs/>
                <w:sz w:val="28"/>
                <w:szCs w:val="28"/>
              </w:rPr>
              <w:t>бизнес-омбудсмена,</w:t>
            </w:r>
            <w:r w:rsidR="00F57732" w:rsidRPr="00EC2457">
              <w:rPr>
                <w:sz w:val="28"/>
                <w:szCs w:val="28"/>
              </w:rPr>
              <w:t xml:space="preserve"> делового объединения</w:t>
            </w:r>
          </w:p>
        </w:tc>
        <w:tc>
          <w:tcPr>
            <w:tcW w:w="4111" w:type="dxa"/>
            <w:shd w:val="clear" w:color="auto" w:fill="auto"/>
          </w:tcPr>
          <w:p w14:paraId="7EB6B186"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41C552E6"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Выключается счетчик</w:t>
            </w:r>
          </w:p>
        </w:tc>
        <w:tc>
          <w:tcPr>
            <w:tcW w:w="3408" w:type="dxa"/>
            <w:shd w:val="clear" w:color="auto" w:fill="auto"/>
          </w:tcPr>
          <w:p w14:paraId="4A0A06B7" w14:textId="77777777" w:rsidR="00F57732" w:rsidRPr="00EC2457" w:rsidRDefault="00F57732" w:rsidP="00F57732">
            <w:pPr>
              <w:tabs>
                <w:tab w:val="left" w:pos="720"/>
              </w:tabs>
              <w:spacing w:before="120" w:line="200" w:lineRule="atLeast"/>
              <w:ind w:right="151"/>
              <w:rPr>
                <w:sz w:val="28"/>
                <w:szCs w:val="28"/>
              </w:rPr>
            </w:pPr>
          </w:p>
        </w:tc>
      </w:tr>
      <w:tr w:rsidR="00F57732" w:rsidRPr="00EC2457" w14:paraId="54CBE138" w14:textId="77777777" w:rsidTr="008D1EAB">
        <w:trPr>
          <w:cantSplit/>
        </w:trPr>
        <w:tc>
          <w:tcPr>
            <w:tcW w:w="1673" w:type="dxa"/>
            <w:shd w:val="clear" w:color="auto" w:fill="auto"/>
          </w:tcPr>
          <w:p w14:paraId="736E7659"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lastRenderedPageBreak/>
              <w:t>Получен ответ</w:t>
            </w:r>
          </w:p>
        </w:tc>
        <w:tc>
          <w:tcPr>
            <w:tcW w:w="2750" w:type="dxa"/>
            <w:shd w:val="clear" w:color="auto" w:fill="auto"/>
          </w:tcPr>
          <w:p w14:paraId="6FBF34AE"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получен ответ «Текст ответа + файлы»</w:t>
            </w:r>
          </w:p>
        </w:tc>
        <w:tc>
          <w:tcPr>
            <w:tcW w:w="2551" w:type="dxa"/>
            <w:shd w:val="clear" w:color="auto" w:fill="auto"/>
          </w:tcPr>
          <w:p w14:paraId="1554FD43" w14:textId="0C2D122D" w:rsidR="00F57732" w:rsidRPr="00EC2457" w:rsidRDefault="009635E0" w:rsidP="00F57732">
            <w:pPr>
              <w:tabs>
                <w:tab w:val="left" w:pos="720"/>
              </w:tabs>
              <w:spacing w:before="120" w:line="200" w:lineRule="atLeast"/>
              <w:ind w:right="93"/>
              <w:rPr>
                <w:sz w:val="28"/>
                <w:szCs w:val="28"/>
              </w:rPr>
            </w:pPr>
            <w:r w:rsidRPr="00EC2457">
              <w:rPr>
                <w:sz w:val="28"/>
                <w:szCs w:val="28"/>
              </w:rPr>
              <w:t xml:space="preserve">Представлен </w:t>
            </w:r>
            <w:r w:rsidR="00F57732" w:rsidRPr="00EC2457">
              <w:rPr>
                <w:sz w:val="28"/>
                <w:szCs w:val="28"/>
              </w:rPr>
              <w:t>ответ от</w:t>
            </w:r>
            <w:r w:rsidR="00A6499D" w:rsidRPr="00EC2457">
              <w:rPr>
                <w:sz w:val="28"/>
                <w:szCs w:val="28"/>
              </w:rPr>
              <w:t xml:space="preserve"> </w:t>
            </w:r>
            <w:r w:rsidR="00F57732" w:rsidRPr="00EC2457">
              <w:rPr>
                <w:sz w:val="28"/>
                <w:szCs w:val="28"/>
              </w:rPr>
              <w:t>МВД</w:t>
            </w:r>
            <w:r w:rsidR="00BB226E" w:rsidRPr="00EC2457">
              <w:rPr>
                <w:sz w:val="28"/>
                <w:szCs w:val="28"/>
              </w:rPr>
              <w:t xml:space="preserve"> России</w:t>
            </w:r>
          </w:p>
        </w:tc>
        <w:tc>
          <w:tcPr>
            <w:tcW w:w="4111" w:type="dxa"/>
            <w:shd w:val="clear" w:color="auto" w:fill="auto"/>
          </w:tcPr>
          <w:p w14:paraId="7884A52A"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13C13472"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Выключается счетчик</w:t>
            </w:r>
          </w:p>
        </w:tc>
        <w:tc>
          <w:tcPr>
            <w:tcW w:w="3408" w:type="dxa"/>
            <w:shd w:val="clear" w:color="auto" w:fill="auto"/>
          </w:tcPr>
          <w:p w14:paraId="7605BA60"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Выбор для пользователя</w:t>
            </w:r>
            <w:r w:rsidR="00CA39E6" w:rsidRPr="00EC2457">
              <w:rPr>
                <w:sz w:val="28"/>
                <w:szCs w:val="28"/>
              </w:rPr>
              <w:t>*</w:t>
            </w:r>
            <w:r w:rsidRPr="00EC2457">
              <w:rPr>
                <w:sz w:val="28"/>
                <w:szCs w:val="28"/>
              </w:rPr>
              <w:t>*: проблема решена/проблема не решена и сопровождение выбора комментарием</w:t>
            </w:r>
          </w:p>
        </w:tc>
      </w:tr>
      <w:tr w:rsidR="00F57732" w:rsidRPr="00EC2457" w14:paraId="403BF3BC" w14:textId="77777777" w:rsidTr="008D1EAB">
        <w:trPr>
          <w:cantSplit/>
        </w:trPr>
        <w:tc>
          <w:tcPr>
            <w:tcW w:w="1673" w:type="dxa"/>
            <w:vMerge w:val="restart"/>
            <w:shd w:val="clear" w:color="auto" w:fill="auto"/>
          </w:tcPr>
          <w:p w14:paraId="2C8C145C"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t>Проблема решена</w:t>
            </w:r>
          </w:p>
        </w:tc>
        <w:tc>
          <w:tcPr>
            <w:tcW w:w="2750" w:type="dxa"/>
            <w:shd w:val="clear" w:color="auto" w:fill="auto"/>
          </w:tcPr>
          <w:p w14:paraId="14F5E04C"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 xml:space="preserve">Проблема решена </w:t>
            </w:r>
          </w:p>
          <w:p w14:paraId="37AA730A"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«текст благодарности»</w:t>
            </w:r>
          </w:p>
        </w:tc>
        <w:tc>
          <w:tcPr>
            <w:tcW w:w="2551" w:type="dxa"/>
            <w:shd w:val="clear" w:color="auto" w:fill="auto"/>
          </w:tcPr>
          <w:p w14:paraId="210C1FA6"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Пользователь выбрал отметку «Да, моя проблема решена» и сопроводил действие комментарием</w:t>
            </w:r>
          </w:p>
        </w:tc>
        <w:tc>
          <w:tcPr>
            <w:tcW w:w="4111" w:type="dxa"/>
            <w:shd w:val="clear" w:color="auto" w:fill="auto"/>
          </w:tcPr>
          <w:p w14:paraId="6926F50D"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Карточка закрывается в статусе «Проблема решена», содержит благодарность пользователя</w:t>
            </w:r>
          </w:p>
        </w:tc>
        <w:tc>
          <w:tcPr>
            <w:tcW w:w="3408" w:type="dxa"/>
            <w:shd w:val="clear" w:color="auto" w:fill="auto"/>
          </w:tcPr>
          <w:p w14:paraId="1693D415" w14:textId="77777777" w:rsidR="00F57732" w:rsidRPr="00EC2457" w:rsidRDefault="00F57732" w:rsidP="00F57732">
            <w:pPr>
              <w:tabs>
                <w:tab w:val="left" w:pos="720"/>
              </w:tabs>
              <w:spacing w:line="200" w:lineRule="atLeast"/>
              <w:ind w:right="110"/>
              <w:rPr>
                <w:sz w:val="28"/>
                <w:szCs w:val="28"/>
              </w:rPr>
            </w:pPr>
          </w:p>
        </w:tc>
      </w:tr>
      <w:tr w:rsidR="00F57732" w:rsidRPr="00EC2457" w14:paraId="0512A467" w14:textId="77777777" w:rsidTr="008D1EAB">
        <w:trPr>
          <w:cantSplit/>
        </w:trPr>
        <w:tc>
          <w:tcPr>
            <w:tcW w:w="1673" w:type="dxa"/>
            <w:vMerge/>
            <w:shd w:val="clear" w:color="auto" w:fill="auto"/>
          </w:tcPr>
          <w:p w14:paraId="57023F6C" w14:textId="77777777" w:rsidR="00F57732" w:rsidRPr="00EC2457" w:rsidRDefault="00F57732" w:rsidP="00F57732">
            <w:pPr>
              <w:tabs>
                <w:tab w:val="left" w:pos="720"/>
              </w:tabs>
              <w:spacing w:before="120" w:line="200" w:lineRule="atLeast"/>
              <w:ind w:right="36"/>
              <w:rPr>
                <w:sz w:val="28"/>
                <w:szCs w:val="28"/>
              </w:rPr>
            </w:pPr>
          </w:p>
        </w:tc>
        <w:tc>
          <w:tcPr>
            <w:tcW w:w="2750" w:type="dxa"/>
            <w:shd w:val="clear" w:color="auto" w:fill="auto"/>
          </w:tcPr>
          <w:p w14:paraId="0C48010F"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Проблема решена</w:t>
            </w:r>
          </w:p>
        </w:tc>
        <w:tc>
          <w:tcPr>
            <w:tcW w:w="2551" w:type="dxa"/>
            <w:shd w:val="clear" w:color="auto" w:fill="auto"/>
          </w:tcPr>
          <w:p w14:paraId="415D425D"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Автоматическое закрытие карточки обращения системой (после дополнительного уведомления пользователю)</w:t>
            </w:r>
          </w:p>
        </w:tc>
        <w:tc>
          <w:tcPr>
            <w:tcW w:w="4111" w:type="dxa"/>
            <w:shd w:val="clear" w:color="auto" w:fill="auto"/>
          </w:tcPr>
          <w:p w14:paraId="31C7C02E"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Карточка закрывается в статусе «Проблема решена»</w:t>
            </w:r>
          </w:p>
          <w:p w14:paraId="572468BF" w14:textId="77777777" w:rsidR="00F57732" w:rsidRPr="00EC2457" w:rsidRDefault="00F57732" w:rsidP="00F57732">
            <w:pPr>
              <w:tabs>
                <w:tab w:val="left" w:pos="720"/>
              </w:tabs>
              <w:spacing w:before="120" w:line="200" w:lineRule="atLeast"/>
              <w:ind w:right="151"/>
              <w:rPr>
                <w:sz w:val="28"/>
                <w:szCs w:val="28"/>
              </w:rPr>
            </w:pPr>
            <w:r w:rsidRPr="00EC2457">
              <w:rPr>
                <w:sz w:val="28"/>
                <w:szCs w:val="28"/>
              </w:rPr>
              <w:t>Пользователю направляется уведомление</w:t>
            </w:r>
          </w:p>
        </w:tc>
        <w:tc>
          <w:tcPr>
            <w:tcW w:w="3408" w:type="dxa"/>
            <w:shd w:val="clear" w:color="auto" w:fill="auto"/>
          </w:tcPr>
          <w:p w14:paraId="2AD33E88" w14:textId="77777777" w:rsidR="00F57732" w:rsidRPr="00EC2457" w:rsidRDefault="00F57732" w:rsidP="00F57732">
            <w:pPr>
              <w:tabs>
                <w:tab w:val="left" w:pos="720"/>
              </w:tabs>
              <w:spacing w:line="200" w:lineRule="atLeast"/>
              <w:ind w:right="110"/>
              <w:rPr>
                <w:sz w:val="28"/>
                <w:szCs w:val="28"/>
              </w:rPr>
            </w:pPr>
          </w:p>
        </w:tc>
      </w:tr>
      <w:tr w:rsidR="00F57732" w:rsidRPr="00EC2457" w14:paraId="1E14DCE2" w14:textId="77777777" w:rsidTr="008D1EAB">
        <w:trPr>
          <w:cantSplit/>
        </w:trPr>
        <w:tc>
          <w:tcPr>
            <w:tcW w:w="1673" w:type="dxa"/>
            <w:shd w:val="clear" w:color="auto" w:fill="auto"/>
          </w:tcPr>
          <w:p w14:paraId="3739B15A" w14:textId="77777777" w:rsidR="00F57732" w:rsidRPr="00EC2457" w:rsidRDefault="00F57732" w:rsidP="00F57732">
            <w:pPr>
              <w:tabs>
                <w:tab w:val="left" w:pos="720"/>
              </w:tabs>
              <w:spacing w:before="120" w:line="200" w:lineRule="atLeast"/>
              <w:ind w:right="36"/>
              <w:rPr>
                <w:sz w:val="28"/>
                <w:szCs w:val="28"/>
              </w:rPr>
            </w:pPr>
            <w:r w:rsidRPr="00EC2457">
              <w:rPr>
                <w:sz w:val="28"/>
                <w:szCs w:val="28"/>
              </w:rPr>
              <w:lastRenderedPageBreak/>
              <w:t>Проблема не решена</w:t>
            </w:r>
          </w:p>
        </w:tc>
        <w:tc>
          <w:tcPr>
            <w:tcW w:w="2750" w:type="dxa"/>
            <w:shd w:val="clear" w:color="auto" w:fill="auto"/>
          </w:tcPr>
          <w:p w14:paraId="3B558A6F" w14:textId="77777777" w:rsidR="00F57732" w:rsidRPr="00EC2457" w:rsidRDefault="00F57732" w:rsidP="00F57732">
            <w:pPr>
              <w:tabs>
                <w:tab w:val="left" w:pos="0"/>
              </w:tabs>
              <w:spacing w:before="120" w:line="200" w:lineRule="atLeast"/>
              <w:ind w:right="339"/>
              <w:rPr>
                <w:sz w:val="28"/>
                <w:szCs w:val="28"/>
              </w:rPr>
            </w:pPr>
            <w:r w:rsidRPr="00EC2457">
              <w:rPr>
                <w:sz w:val="28"/>
                <w:szCs w:val="28"/>
              </w:rPr>
              <w:t>Пользователь не удовлетворен решением «текст комментария»</w:t>
            </w:r>
          </w:p>
        </w:tc>
        <w:tc>
          <w:tcPr>
            <w:tcW w:w="2551" w:type="dxa"/>
            <w:shd w:val="clear" w:color="auto" w:fill="auto"/>
          </w:tcPr>
          <w:p w14:paraId="5BAC9BC4" w14:textId="77777777" w:rsidR="00F57732" w:rsidRPr="00EC2457" w:rsidRDefault="00F57732" w:rsidP="00F57732">
            <w:pPr>
              <w:tabs>
                <w:tab w:val="left" w:pos="720"/>
              </w:tabs>
              <w:spacing w:before="120" w:line="200" w:lineRule="atLeast"/>
              <w:ind w:right="93"/>
              <w:rPr>
                <w:sz w:val="28"/>
                <w:szCs w:val="28"/>
              </w:rPr>
            </w:pPr>
            <w:r w:rsidRPr="00EC2457">
              <w:rPr>
                <w:sz w:val="28"/>
                <w:szCs w:val="28"/>
              </w:rPr>
              <w:t>Пользователь выбрал отметку «Нет, моя проблема</w:t>
            </w:r>
            <w:r w:rsidR="005D0A37" w:rsidRPr="00EC2457">
              <w:rPr>
                <w:sz w:val="28"/>
                <w:szCs w:val="28"/>
              </w:rPr>
              <w:t xml:space="preserve"> не решена</w:t>
            </w:r>
            <w:r w:rsidRPr="00EC2457">
              <w:rPr>
                <w:sz w:val="28"/>
                <w:szCs w:val="28"/>
              </w:rPr>
              <w:t>» и сопроводил действие комментарием</w:t>
            </w:r>
          </w:p>
        </w:tc>
        <w:tc>
          <w:tcPr>
            <w:tcW w:w="4111" w:type="dxa"/>
            <w:shd w:val="clear" w:color="auto" w:fill="auto"/>
          </w:tcPr>
          <w:p w14:paraId="4BAA8159" w14:textId="730F0FB8" w:rsidR="00F57732" w:rsidRPr="00EC2457" w:rsidRDefault="00B87149" w:rsidP="00B87149">
            <w:pPr>
              <w:tabs>
                <w:tab w:val="left" w:pos="720"/>
              </w:tabs>
              <w:spacing w:before="120" w:line="200" w:lineRule="atLeast"/>
              <w:ind w:right="151"/>
              <w:rPr>
                <w:sz w:val="28"/>
                <w:szCs w:val="28"/>
              </w:rPr>
            </w:pPr>
            <w:r w:rsidRPr="00EC2457">
              <w:rPr>
                <w:sz w:val="28"/>
                <w:szCs w:val="28"/>
              </w:rPr>
              <w:t xml:space="preserve">Оповещение Модератора и отображение Обращения в кабинете Модератора в списке нерешенных проблем </w:t>
            </w:r>
          </w:p>
        </w:tc>
        <w:tc>
          <w:tcPr>
            <w:tcW w:w="3408" w:type="dxa"/>
            <w:shd w:val="clear" w:color="auto" w:fill="auto"/>
          </w:tcPr>
          <w:p w14:paraId="6209692D" w14:textId="23C614A5" w:rsidR="00B87149" w:rsidRPr="00EC2457" w:rsidRDefault="00B87149" w:rsidP="00B87149">
            <w:pPr>
              <w:tabs>
                <w:tab w:val="left" w:pos="720"/>
              </w:tabs>
              <w:spacing w:line="200" w:lineRule="atLeast"/>
              <w:ind w:right="110"/>
              <w:rPr>
                <w:sz w:val="28"/>
                <w:szCs w:val="28"/>
              </w:rPr>
            </w:pPr>
            <w:r w:rsidRPr="00EC2457">
              <w:rPr>
                <w:sz w:val="28"/>
                <w:szCs w:val="28"/>
              </w:rPr>
              <w:t>Предоставление Модератором консультации Заявителю по его дальнейшим шагам в соответствии с действующим законодательством</w:t>
            </w:r>
          </w:p>
        </w:tc>
      </w:tr>
      <w:tr w:rsidR="00F57732" w:rsidRPr="00EC2457" w14:paraId="5BDE8C15" w14:textId="77777777" w:rsidTr="008D1EAB">
        <w:trPr>
          <w:cantSplit/>
        </w:trPr>
        <w:tc>
          <w:tcPr>
            <w:tcW w:w="1673" w:type="dxa"/>
            <w:shd w:val="clear" w:color="auto" w:fill="auto"/>
          </w:tcPr>
          <w:p w14:paraId="23D21237" w14:textId="0112BB63" w:rsidR="00F57732" w:rsidRPr="00EC2457" w:rsidRDefault="00FA6F80" w:rsidP="00F57732">
            <w:pPr>
              <w:tabs>
                <w:tab w:val="left" w:pos="720"/>
              </w:tabs>
              <w:spacing w:before="120" w:line="200" w:lineRule="atLeast"/>
              <w:ind w:right="36"/>
              <w:rPr>
                <w:sz w:val="28"/>
                <w:szCs w:val="28"/>
              </w:rPr>
            </w:pPr>
            <w:r w:rsidRPr="00EC2457">
              <w:rPr>
                <w:sz w:val="28"/>
                <w:szCs w:val="28"/>
              </w:rPr>
              <w:lastRenderedPageBreak/>
              <w:t>Проведена консультация</w:t>
            </w:r>
          </w:p>
        </w:tc>
        <w:tc>
          <w:tcPr>
            <w:tcW w:w="2750" w:type="dxa"/>
            <w:shd w:val="clear" w:color="auto" w:fill="auto"/>
          </w:tcPr>
          <w:p w14:paraId="4D11851F" w14:textId="6BFD011F" w:rsidR="00F57732" w:rsidRPr="00EC2457" w:rsidRDefault="00FA6F80" w:rsidP="00F57732">
            <w:pPr>
              <w:tabs>
                <w:tab w:val="left" w:pos="0"/>
              </w:tabs>
              <w:spacing w:before="120" w:line="200" w:lineRule="atLeast"/>
              <w:ind w:right="339"/>
              <w:rPr>
                <w:sz w:val="28"/>
                <w:szCs w:val="28"/>
              </w:rPr>
            </w:pPr>
            <w:r w:rsidRPr="00EC2457">
              <w:rPr>
                <w:sz w:val="28"/>
                <w:szCs w:val="28"/>
              </w:rPr>
              <w:t xml:space="preserve">По обращению </w:t>
            </w:r>
            <w:proofErr w:type="gramStart"/>
            <w:r w:rsidRPr="00EC2457">
              <w:rPr>
                <w:sz w:val="28"/>
                <w:szCs w:val="28"/>
              </w:rPr>
              <w:t>№</w:t>
            </w:r>
            <w:r w:rsidRPr="00EC2457">
              <w:rPr>
                <w:i/>
                <w:sz w:val="28"/>
                <w:szCs w:val="28"/>
              </w:rPr>
              <w:t>&lt;</w:t>
            </w:r>
            <w:proofErr w:type="gramEnd"/>
            <w:r w:rsidRPr="00EC2457">
              <w:rPr>
                <w:i/>
                <w:sz w:val="28"/>
                <w:szCs w:val="28"/>
              </w:rPr>
              <w:t>номер Обращения&gt;</w:t>
            </w:r>
            <w:r w:rsidRPr="00EC2457">
              <w:rPr>
                <w:sz w:val="28"/>
                <w:szCs w:val="28"/>
              </w:rPr>
              <w:t xml:space="preserve"> предоставлена консультация</w:t>
            </w:r>
          </w:p>
        </w:tc>
        <w:tc>
          <w:tcPr>
            <w:tcW w:w="2551" w:type="dxa"/>
            <w:shd w:val="clear" w:color="auto" w:fill="auto"/>
          </w:tcPr>
          <w:p w14:paraId="342CD87E" w14:textId="745F50B7" w:rsidR="00F57732" w:rsidRPr="00EC2457" w:rsidRDefault="00FA6F80" w:rsidP="00F57732">
            <w:pPr>
              <w:tabs>
                <w:tab w:val="left" w:pos="720"/>
              </w:tabs>
              <w:spacing w:before="120" w:line="200" w:lineRule="atLeast"/>
              <w:ind w:right="93"/>
              <w:rPr>
                <w:sz w:val="28"/>
                <w:szCs w:val="28"/>
              </w:rPr>
            </w:pPr>
            <w:r w:rsidRPr="00EC2457">
              <w:rPr>
                <w:sz w:val="28"/>
                <w:szCs w:val="28"/>
              </w:rPr>
              <w:t>Модератор проанализировал несогласие Заявителя с ответом МВД России, предоставил консультацию по его дальнейшим шагам в соответствии с действующим законодательством и перевел Обращение в статус «Проведена консультация»</w:t>
            </w:r>
          </w:p>
        </w:tc>
        <w:tc>
          <w:tcPr>
            <w:tcW w:w="4111" w:type="dxa"/>
            <w:shd w:val="clear" w:color="auto" w:fill="auto"/>
          </w:tcPr>
          <w:p w14:paraId="424916CF" w14:textId="77777777" w:rsidR="00FA6F80" w:rsidRPr="00EC2457" w:rsidRDefault="00FA6F80" w:rsidP="00FA6F80">
            <w:pPr>
              <w:tabs>
                <w:tab w:val="left" w:pos="720"/>
              </w:tabs>
              <w:spacing w:before="120" w:line="200" w:lineRule="atLeast"/>
              <w:ind w:right="151"/>
              <w:rPr>
                <w:sz w:val="28"/>
                <w:szCs w:val="28"/>
              </w:rPr>
            </w:pPr>
            <w:r w:rsidRPr="00EC2457">
              <w:rPr>
                <w:sz w:val="28"/>
                <w:szCs w:val="28"/>
              </w:rPr>
              <w:t>Карточка закрывается в статусе «Проведена консультация» и содержит консультацию Модератора</w:t>
            </w:r>
          </w:p>
          <w:p w14:paraId="08FCEAFB" w14:textId="77777777" w:rsidR="00FA6F80" w:rsidRPr="00EC2457" w:rsidRDefault="00FA6F80" w:rsidP="00FA6F80">
            <w:pPr>
              <w:tabs>
                <w:tab w:val="left" w:pos="720"/>
              </w:tabs>
              <w:spacing w:before="120" w:line="200" w:lineRule="atLeast"/>
              <w:ind w:right="151"/>
              <w:rPr>
                <w:sz w:val="28"/>
                <w:szCs w:val="28"/>
              </w:rPr>
            </w:pPr>
            <w:r w:rsidRPr="00EC2457">
              <w:rPr>
                <w:sz w:val="28"/>
                <w:szCs w:val="28"/>
              </w:rPr>
              <w:t>Отправляется уведомление пользователю</w:t>
            </w:r>
          </w:p>
          <w:p w14:paraId="2742E341" w14:textId="78D3FE67" w:rsidR="00F57732" w:rsidRPr="00EC2457" w:rsidRDefault="00F57732" w:rsidP="00F57732">
            <w:pPr>
              <w:tabs>
                <w:tab w:val="left" w:pos="720"/>
              </w:tabs>
              <w:spacing w:before="120" w:line="200" w:lineRule="atLeast"/>
              <w:ind w:right="151"/>
              <w:rPr>
                <w:sz w:val="28"/>
                <w:szCs w:val="28"/>
              </w:rPr>
            </w:pPr>
          </w:p>
        </w:tc>
        <w:tc>
          <w:tcPr>
            <w:tcW w:w="3408" w:type="dxa"/>
            <w:shd w:val="clear" w:color="auto" w:fill="auto"/>
          </w:tcPr>
          <w:p w14:paraId="4C14FA99" w14:textId="77777777" w:rsidR="00F57732" w:rsidRPr="00EC2457" w:rsidRDefault="00F57732" w:rsidP="00F57732">
            <w:pPr>
              <w:tabs>
                <w:tab w:val="left" w:pos="720"/>
              </w:tabs>
              <w:spacing w:line="200" w:lineRule="atLeast"/>
              <w:ind w:right="110"/>
              <w:rPr>
                <w:sz w:val="28"/>
                <w:szCs w:val="28"/>
              </w:rPr>
            </w:pPr>
          </w:p>
        </w:tc>
      </w:tr>
      <w:tr w:rsidR="00F57732" w:rsidRPr="00EC2457" w14:paraId="4256D69E" w14:textId="77777777" w:rsidTr="00540E99">
        <w:trPr>
          <w:cantSplit/>
        </w:trPr>
        <w:tc>
          <w:tcPr>
            <w:tcW w:w="14493" w:type="dxa"/>
            <w:gridSpan w:val="5"/>
            <w:shd w:val="clear" w:color="auto" w:fill="auto"/>
          </w:tcPr>
          <w:p w14:paraId="03B0ECEE" w14:textId="7DBE647B" w:rsidR="00CA39E6" w:rsidRPr="00EC2457" w:rsidRDefault="00CA39E6" w:rsidP="00F57732">
            <w:pPr>
              <w:tabs>
                <w:tab w:val="left" w:pos="720"/>
              </w:tabs>
              <w:spacing w:line="200" w:lineRule="atLeast"/>
              <w:ind w:right="110"/>
              <w:rPr>
                <w:sz w:val="28"/>
                <w:szCs w:val="28"/>
              </w:rPr>
            </w:pPr>
            <w:r w:rsidRPr="00EC2457">
              <w:rPr>
                <w:sz w:val="28"/>
                <w:szCs w:val="28"/>
              </w:rPr>
              <w:t>*Если ответ от Делового объединения</w:t>
            </w:r>
            <w:r w:rsidR="00B11064" w:rsidRPr="00EC2457">
              <w:rPr>
                <w:sz w:val="28"/>
                <w:szCs w:val="28"/>
              </w:rPr>
              <w:t xml:space="preserve"> </w:t>
            </w:r>
            <w:r w:rsidR="008203B9" w:rsidRPr="00EC2457">
              <w:rPr>
                <w:sz w:val="28"/>
                <w:szCs w:val="28"/>
              </w:rPr>
              <w:t xml:space="preserve">и/или </w:t>
            </w:r>
            <w:r w:rsidR="008203B9" w:rsidRPr="00EC2457">
              <w:rPr>
                <w:iCs/>
                <w:sz w:val="28"/>
                <w:szCs w:val="28"/>
              </w:rPr>
              <w:t>бизнес-омбудсмена</w:t>
            </w:r>
            <w:r w:rsidRPr="00EC2457">
              <w:rPr>
                <w:sz w:val="28"/>
                <w:szCs w:val="28"/>
              </w:rPr>
              <w:t xml:space="preserve"> поступил после ответа от МВД</w:t>
            </w:r>
            <w:r w:rsidR="00BB226E" w:rsidRPr="00EC2457">
              <w:rPr>
                <w:sz w:val="28"/>
                <w:szCs w:val="28"/>
              </w:rPr>
              <w:t xml:space="preserve"> России</w:t>
            </w:r>
            <w:r w:rsidRPr="00EC2457">
              <w:rPr>
                <w:sz w:val="28"/>
                <w:szCs w:val="28"/>
              </w:rPr>
              <w:t>, то Обращение остается в статусе «С ответом» и в статус «С промежуточным ответом» не возвращается.</w:t>
            </w:r>
          </w:p>
          <w:p w14:paraId="357E1E22" w14:textId="77777777" w:rsidR="00F57732" w:rsidRPr="00EC2457" w:rsidRDefault="00F57732" w:rsidP="00F57732">
            <w:pPr>
              <w:tabs>
                <w:tab w:val="left" w:pos="720"/>
              </w:tabs>
              <w:spacing w:line="200" w:lineRule="atLeast"/>
              <w:ind w:right="110"/>
              <w:rPr>
                <w:sz w:val="28"/>
                <w:szCs w:val="28"/>
              </w:rPr>
            </w:pPr>
            <w:r w:rsidRPr="00EC2457">
              <w:rPr>
                <w:sz w:val="28"/>
                <w:szCs w:val="28"/>
              </w:rPr>
              <w:t>*</w:t>
            </w:r>
            <w:r w:rsidR="00CA39E6" w:rsidRPr="00EC2457">
              <w:rPr>
                <w:sz w:val="28"/>
                <w:szCs w:val="28"/>
              </w:rPr>
              <w:t>*</w:t>
            </w:r>
            <w:r w:rsidRPr="00EC2457">
              <w:rPr>
                <w:sz w:val="28"/>
                <w:szCs w:val="28"/>
              </w:rPr>
              <w:t>Только для Обращений, на которые поступили ответы от МВД</w:t>
            </w:r>
            <w:r w:rsidR="00BB226E" w:rsidRPr="00EC2457">
              <w:rPr>
                <w:sz w:val="28"/>
                <w:szCs w:val="28"/>
              </w:rPr>
              <w:t xml:space="preserve"> России</w:t>
            </w:r>
            <w:r w:rsidRPr="00EC2457">
              <w:rPr>
                <w:sz w:val="28"/>
                <w:szCs w:val="28"/>
              </w:rPr>
              <w:t>.</w:t>
            </w:r>
          </w:p>
        </w:tc>
      </w:tr>
    </w:tbl>
    <w:p w14:paraId="18744431" w14:textId="77777777" w:rsidR="00351F14" w:rsidRPr="00EC2457" w:rsidRDefault="00351F14">
      <w:pPr>
        <w:spacing w:after="200" w:line="276" w:lineRule="auto"/>
        <w:rPr>
          <w:sz w:val="28"/>
          <w:szCs w:val="28"/>
        </w:rPr>
        <w:sectPr w:rsidR="00351F14" w:rsidRPr="00EC2457" w:rsidSect="00351F14">
          <w:pgSz w:w="16838" w:h="11906" w:orient="landscape" w:code="9"/>
          <w:pgMar w:top="567" w:right="1134" w:bottom="1134" w:left="851" w:header="709" w:footer="709" w:gutter="0"/>
          <w:cols w:space="708"/>
          <w:titlePg/>
          <w:docGrid w:linePitch="360"/>
        </w:sectPr>
      </w:pPr>
    </w:p>
    <w:p w14:paraId="3F68C8A5" w14:textId="77777777" w:rsidR="00351F14" w:rsidRPr="00EC2457" w:rsidRDefault="00351F14" w:rsidP="006D3F75">
      <w:pPr>
        <w:tabs>
          <w:tab w:val="left" w:pos="720"/>
        </w:tabs>
        <w:spacing w:line="200" w:lineRule="atLeast"/>
        <w:jc w:val="both"/>
        <w:rPr>
          <w:sz w:val="28"/>
          <w:szCs w:val="28"/>
        </w:rPr>
      </w:pPr>
    </w:p>
    <w:p w14:paraId="31E6284D" w14:textId="77777777" w:rsidR="00B45780" w:rsidRPr="00EC2457" w:rsidRDefault="002A5F01" w:rsidP="002A5F01">
      <w:pPr>
        <w:spacing w:line="360" w:lineRule="auto"/>
        <w:ind w:firstLine="708"/>
        <w:rPr>
          <w:b/>
          <w:sz w:val="28"/>
          <w:szCs w:val="28"/>
          <w:lang w:eastAsia="en-US"/>
        </w:rPr>
      </w:pPr>
      <w:r w:rsidRPr="00EC2457">
        <w:rPr>
          <w:b/>
          <w:sz w:val="28"/>
          <w:szCs w:val="28"/>
          <w:lang w:eastAsia="en-US"/>
        </w:rPr>
        <w:t xml:space="preserve">4.2.2.3.3 </w:t>
      </w:r>
      <w:r w:rsidR="00B45780" w:rsidRPr="00EC2457">
        <w:rPr>
          <w:b/>
          <w:sz w:val="28"/>
          <w:szCs w:val="28"/>
          <w:lang w:eastAsia="en-US"/>
        </w:rPr>
        <w:t xml:space="preserve">Уточнение </w:t>
      </w:r>
      <w:r w:rsidR="008B1925" w:rsidRPr="00EC2457">
        <w:rPr>
          <w:b/>
          <w:sz w:val="28"/>
          <w:szCs w:val="28"/>
          <w:lang w:eastAsia="en-US"/>
        </w:rPr>
        <w:t>Обращения</w:t>
      </w:r>
    </w:p>
    <w:p w14:paraId="65A4DAF3" w14:textId="4F49A467" w:rsidR="00B45780" w:rsidRPr="00EC2457" w:rsidRDefault="00B45780" w:rsidP="00B45780">
      <w:pPr>
        <w:pStyle w:val="afffffffff6"/>
        <w:rPr>
          <w:szCs w:val="28"/>
        </w:rPr>
      </w:pPr>
      <w:r w:rsidRPr="00EC2457">
        <w:rPr>
          <w:szCs w:val="28"/>
        </w:rPr>
        <w:t>Модератор</w:t>
      </w:r>
      <w:r w:rsidR="0059415C" w:rsidRPr="00EC2457">
        <w:rPr>
          <w:szCs w:val="28"/>
        </w:rPr>
        <w:t xml:space="preserve"> и Исполнитель </w:t>
      </w:r>
      <w:r w:rsidR="001F7B6D" w:rsidRPr="00EC2457">
        <w:rPr>
          <w:szCs w:val="28"/>
        </w:rPr>
        <w:t>долж</w:t>
      </w:r>
      <w:r w:rsidR="00B31205" w:rsidRPr="00EC2457">
        <w:rPr>
          <w:szCs w:val="28"/>
        </w:rPr>
        <w:t>ны</w:t>
      </w:r>
      <w:r w:rsidRPr="00EC2457">
        <w:rPr>
          <w:szCs w:val="28"/>
        </w:rPr>
        <w:t xml:space="preserve"> иметь возможность отправить Заявителю запрос</w:t>
      </w:r>
      <w:r w:rsidR="00134CAB" w:rsidRPr="00EC2457">
        <w:rPr>
          <w:szCs w:val="28"/>
        </w:rPr>
        <w:t xml:space="preserve"> </w:t>
      </w:r>
      <w:r w:rsidRPr="00EC2457">
        <w:rPr>
          <w:szCs w:val="28"/>
        </w:rPr>
        <w:t xml:space="preserve">с целью уточнения данных </w:t>
      </w:r>
      <w:r w:rsidR="008B1925" w:rsidRPr="00EC2457">
        <w:rPr>
          <w:szCs w:val="28"/>
        </w:rPr>
        <w:t>Обращения</w:t>
      </w:r>
      <w:r w:rsidRPr="00EC2457">
        <w:rPr>
          <w:szCs w:val="28"/>
        </w:rPr>
        <w:t>. При этом Заявитель должен получить уведомление на e</w:t>
      </w:r>
      <w:r w:rsidR="00D47BDE" w:rsidRPr="00EC2457">
        <w:rPr>
          <w:szCs w:val="28"/>
        </w:rPr>
        <w:t>-</w:t>
      </w:r>
      <w:proofErr w:type="spellStart"/>
      <w:r w:rsidRPr="00EC2457">
        <w:rPr>
          <w:szCs w:val="28"/>
        </w:rPr>
        <w:t>mail</w:t>
      </w:r>
      <w:proofErr w:type="spellEnd"/>
      <w:r w:rsidRPr="00EC2457">
        <w:rPr>
          <w:szCs w:val="28"/>
        </w:rPr>
        <w:t xml:space="preserve"> и в личный кабинет о том, что требуется уточнение. Для </w:t>
      </w:r>
      <w:r w:rsidR="008B1925" w:rsidRPr="00EC2457">
        <w:rPr>
          <w:szCs w:val="28"/>
        </w:rPr>
        <w:t>Обращения</w:t>
      </w:r>
      <w:r w:rsidRPr="00EC2457">
        <w:rPr>
          <w:szCs w:val="28"/>
        </w:rPr>
        <w:t xml:space="preserve"> должен устанавливаться статус «</w:t>
      </w:r>
      <w:r w:rsidR="000A7124" w:rsidRPr="00EC2457">
        <w:rPr>
          <w:szCs w:val="28"/>
        </w:rPr>
        <w:t>Требует уточнения</w:t>
      </w:r>
      <w:r w:rsidRPr="00EC2457">
        <w:rPr>
          <w:szCs w:val="28"/>
        </w:rPr>
        <w:t>».</w:t>
      </w:r>
    </w:p>
    <w:p w14:paraId="00709956" w14:textId="0A36AB0D" w:rsidR="00E56F4D" w:rsidRPr="00EC2457" w:rsidRDefault="00B45780" w:rsidP="00E56F4D">
      <w:pPr>
        <w:pStyle w:val="afffffffff6"/>
        <w:rPr>
          <w:szCs w:val="28"/>
        </w:rPr>
      </w:pPr>
      <w:r w:rsidRPr="00EC2457">
        <w:rPr>
          <w:szCs w:val="28"/>
        </w:rPr>
        <w:t xml:space="preserve">После отправки Заявителем уточняющего ответа </w:t>
      </w:r>
      <w:r w:rsidR="00C01BE9" w:rsidRPr="00EC2457">
        <w:rPr>
          <w:szCs w:val="28"/>
        </w:rPr>
        <w:t xml:space="preserve">на </w:t>
      </w:r>
      <w:r w:rsidR="00A404B3" w:rsidRPr="00EC2457">
        <w:rPr>
          <w:szCs w:val="28"/>
        </w:rPr>
        <w:t xml:space="preserve">поступивший </w:t>
      </w:r>
      <w:r w:rsidR="00C01BE9" w:rsidRPr="00EC2457">
        <w:rPr>
          <w:szCs w:val="28"/>
        </w:rPr>
        <w:t>запрос</w:t>
      </w:r>
      <w:r w:rsidR="00A404B3" w:rsidRPr="00EC2457">
        <w:rPr>
          <w:szCs w:val="28"/>
        </w:rPr>
        <w:t xml:space="preserve"> в кабинете того, </w:t>
      </w:r>
      <w:r w:rsidR="00C01BE9" w:rsidRPr="00EC2457">
        <w:rPr>
          <w:szCs w:val="28"/>
        </w:rPr>
        <w:t>кто направ</w:t>
      </w:r>
      <w:r w:rsidR="00A404B3" w:rsidRPr="00EC2457">
        <w:rPr>
          <w:szCs w:val="28"/>
        </w:rPr>
        <w:t>лял данный</w:t>
      </w:r>
      <w:r w:rsidR="00C01BE9" w:rsidRPr="00EC2457">
        <w:rPr>
          <w:szCs w:val="28"/>
        </w:rPr>
        <w:t xml:space="preserve"> запрос должно</w:t>
      </w:r>
      <w:r w:rsidR="00A404B3" w:rsidRPr="00EC2457">
        <w:rPr>
          <w:szCs w:val="28"/>
        </w:rPr>
        <w:t xml:space="preserve"> сработать соответствующее оповещение</w:t>
      </w:r>
      <w:r w:rsidRPr="00EC2457">
        <w:rPr>
          <w:szCs w:val="28"/>
        </w:rPr>
        <w:t>.</w:t>
      </w:r>
      <w:r w:rsidR="00E56F4D" w:rsidRPr="00EC2457">
        <w:rPr>
          <w:szCs w:val="28"/>
        </w:rPr>
        <w:t xml:space="preserve"> Для Обращения должен установиться статус «Уточнено».</w:t>
      </w:r>
      <w:r w:rsidRPr="00EC2457">
        <w:rPr>
          <w:szCs w:val="28"/>
        </w:rPr>
        <w:t xml:space="preserve"> В карточке </w:t>
      </w:r>
      <w:r w:rsidR="008B1925" w:rsidRPr="00EC2457">
        <w:rPr>
          <w:szCs w:val="28"/>
        </w:rPr>
        <w:t>Обращения</w:t>
      </w:r>
      <w:r w:rsidRPr="00EC2457">
        <w:rPr>
          <w:szCs w:val="28"/>
        </w:rPr>
        <w:t xml:space="preserve"> должна быть отображена история смены статусов </w:t>
      </w:r>
      <w:r w:rsidR="008B1925" w:rsidRPr="00EC2457">
        <w:rPr>
          <w:szCs w:val="28"/>
        </w:rPr>
        <w:t>Обращения</w:t>
      </w:r>
      <w:r w:rsidRPr="00EC2457">
        <w:rPr>
          <w:szCs w:val="28"/>
        </w:rPr>
        <w:t>, запросы Модератора</w:t>
      </w:r>
      <w:r w:rsidR="00E56F4D" w:rsidRPr="00EC2457">
        <w:rPr>
          <w:szCs w:val="28"/>
        </w:rPr>
        <w:t xml:space="preserve">/Исполнителя </w:t>
      </w:r>
      <w:r w:rsidRPr="00EC2457">
        <w:rPr>
          <w:szCs w:val="28"/>
        </w:rPr>
        <w:t>и ответы Заявителя.</w:t>
      </w:r>
      <w:r w:rsidR="00790633" w:rsidRPr="00EC2457">
        <w:rPr>
          <w:szCs w:val="28"/>
        </w:rPr>
        <w:t xml:space="preserve"> Переписка Заявителя с Модератором</w:t>
      </w:r>
      <w:r w:rsidR="0059415C" w:rsidRPr="00EC2457">
        <w:rPr>
          <w:szCs w:val="28"/>
        </w:rPr>
        <w:t xml:space="preserve">, Исполнителем </w:t>
      </w:r>
      <w:r w:rsidR="00790633" w:rsidRPr="00EC2457">
        <w:rPr>
          <w:szCs w:val="28"/>
        </w:rPr>
        <w:t>не отображается в общем доступе</w:t>
      </w:r>
      <w:r w:rsidR="00E56F4D" w:rsidRPr="00EC2457">
        <w:rPr>
          <w:szCs w:val="28"/>
        </w:rPr>
        <w:t>, но отображается всем участникам обработки Обращения, в котором произошла переписка</w:t>
      </w:r>
      <w:r w:rsidR="00790633" w:rsidRPr="00EC2457">
        <w:rPr>
          <w:szCs w:val="28"/>
        </w:rPr>
        <w:t>.</w:t>
      </w:r>
    </w:p>
    <w:p w14:paraId="7AB731C9" w14:textId="77777777" w:rsidR="007B47FF" w:rsidRPr="00EC2457" w:rsidRDefault="007B47FF" w:rsidP="00B45780">
      <w:pPr>
        <w:pStyle w:val="afffffffff6"/>
        <w:rPr>
          <w:szCs w:val="28"/>
        </w:rPr>
      </w:pPr>
    </w:p>
    <w:p w14:paraId="60FDD90A" w14:textId="77777777" w:rsidR="00B45780" w:rsidRPr="00EC2457" w:rsidRDefault="002A5F01" w:rsidP="002A5F01">
      <w:pPr>
        <w:spacing w:line="360" w:lineRule="auto"/>
        <w:ind w:firstLine="708"/>
        <w:rPr>
          <w:b/>
          <w:sz w:val="28"/>
          <w:szCs w:val="28"/>
          <w:lang w:eastAsia="en-US"/>
        </w:rPr>
      </w:pPr>
      <w:r w:rsidRPr="00EC2457">
        <w:rPr>
          <w:b/>
          <w:sz w:val="28"/>
          <w:szCs w:val="28"/>
          <w:lang w:eastAsia="en-US"/>
        </w:rPr>
        <w:t xml:space="preserve">4.2.2.3.4 </w:t>
      </w:r>
      <w:r w:rsidR="00B45780" w:rsidRPr="00EC2457">
        <w:rPr>
          <w:b/>
          <w:sz w:val="28"/>
          <w:szCs w:val="28"/>
          <w:lang w:eastAsia="en-US"/>
        </w:rPr>
        <w:t xml:space="preserve">Оценка </w:t>
      </w:r>
      <w:r w:rsidR="00B6387E" w:rsidRPr="00EC2457">
        <w:rPr>
          <w:b/>
          <w:sz w:val="28"/>
          <w:szCs w:val="28"/>
          <w:lang w:eastAsia="en-US"/>
        </w:rPr>
        <w:t xml:space="preserve">работы Исполнителя по </w:t>
      </w:r>
      <w:r w:rsidR="00790633" w:rsidRPr="00EC2457">
        <w:rPr>
          <w:b/>
          <w:sz w:val="28"/>
          <w:szCs w:val="28"/>
          <w:lang w:eastAsia="en-US"/>
        </w:rPr>
        <w:t>Обращению</w:t>
      </w:r>
    </w:p>
    <w:p w14:paraId="057C451B" w14:textId="77777777" w:rsidR="00C01BE9" w:rsidRPr="00EC2457" w:rsidRDefault="00C01BE9" w:rsidP="002A5F01">
      <w:pPr>
        <w:pStyle w:val="afffffffff6"/>
        <w:rPr>
          <w:szCs w:val="28"/>
        </w:rPr>
      </w:pPr>
      <w:r w:rsidRPr="00EC2457">
        <w:rPr>
          <w:szCs w:val="28"/>
        </w:rPr>
        <w:t xml:space="preserve">После получения ответа </w:t>
      </w:r>
      <w:r w:rsidR="00F27311" w:rsidRPr="00EC2457">
        <w:rPr>
          <w:szCs w:val="28"/>
        </w:rPr>
        <w:t>МВД</w:t>
      </w:r>
      <w:r w:rsidRPr="00EC2457">
        <w:rPr>
          <w:szCs w:val="28"/>
        </w:rPr>
        <w:t xml:space="preserve"> </w:t>
      </w:r>
      <w:r w:rsidR="003441D0" w:rsidRPr="00EC2457">
        <w:rPr>
          <w:szCs w:val="28"/>
        </w:rPr>
        <w:t xml:space="preserve">России </w:t>
      </w:r>
      <w:r w:rsidRPr="00EC2457">
        <w:rPr>
          <w:szCs w:val="28"/>
        </w:rPr>
        <w:t xml:space="preserve">для Заявителя доступна возможность сообщить, </w:t>
      </w:r>
      <w:r w:rsidR="000A6925" w:rsidRPr="00EC2457">
        <w:rPr>
          <w:szCs w:val="28"/>
        </w:rPr>
        <w:t>решена ли</w:t>
      </w:r>
      <w:r w:rsidRPr="00EC2457">
        <w:rPr>
          <w:szCs w:val="28"/>
        </w:rPr>
        <w:t xml:space="preserve"> пр</w:t>
      </w:r>
      <w:r w:rsidR="000A6925" w:rsidRPr="00EC2457">
        <w:rPr>
          <w:szCs w:val="28"/>
        </w:rPr>
        <w:t>облема, описанная</w:t>
      </w:r>
      <w:r w:rsidRPr="00EC2457">
        <w:rPr>
          <w:szCs w:val="28"/>
        </w:rPr>
        <w:t xml:space="preserve"> в </w:t>
      </w:r>
      <w:r w:rsidR="00790633" w:rsidRPr="00EC2457">
        <w:rPr>
          <w:szCs w:val="28"/>
        </w:rPr>
        <w:t>Обращении</w:t>
      </w:r>
      <w:r w:rsidRPr="00EC2457">
        <w:rPr>
          <w:szCs w:val="28"/>
        </w:rPr>
        <w:t>.</w:t>
      </w:r>
    </w:p>
    <w:p w14:paraId="0B73C293" w14:textId="77777777" w:rsidR="000A6925" w:rsidRPr="00EC2457" w:rsidRDefault="000A6925" w:rsidP="002A5F01">
      <w:pPr>
        <w:pStyle w:val="afffffffff6"/>
        <w:rPr>
          <w:szCs w:val="28"/>
        </w:rPr>
      </w:pPr>
      <w:r w:rsidRPr="00EC2457">
        <w:rPr>
          <w:szCs w:val="28"/>
        </w:rPr>
        <w:t>Для пользователя доступны возможности указать:</w:t>
      </w:r>
    </w:p>
    <w:p w14:paraId="72FC49DB" w14:textId="77777777" w:rsidR="000A6925" w:rsidRPr="00EC2457" w:rsidRDefault="000A6925" w:rsidP="000A6925">
      <w:pPr>
        <w:pStyle w:val="afffffffff6"/>
        <w:rPr>
          <w:szCs w:val="28"/>
        </w:rPr>
      </w:pPr>
      <w:r w:rsidRPr="00EC2457">
        <w:rPr>
          <w:szCs w:val="28"/>
        </w:rPr>
        <w:t>- Да, моя проблема решена</w:t>
      </w:r>
    </w:p>
    <w:p w14:paraId="53AA4933" w14:textId="77777777" w:rsidR="000A6925" w:rsidRPr="00EC2457" w:rsidRDefault="000A6925" w:rsidP="000A6925">
      <w:pPr>
        <w:pStyle w:val="afffffffff6"/>
        <w:rPr>
          <w:szCs w:val="28"/>
        </w:rPr>
      </w:pPr>
      <w:r w:rsidRPr="00EC2457">
        <w:rPr>
          <w:szCs w:val="28"/>
        </w:rPr>
        <w:t>- Нет, моя проблема не решена</w:t>
      </w:r>
    </w:p>
    <w:p w14:paraId="46C70012" w14:textId="77777777" w:rsidR="000A6925" w:rsidRPr="00EC2457" w:rsidRDefault="000A6925" w:rsidP="002A5F01">
      <w:pPr>
        <w:pStyle w:val="afffffffff6"/>
        <w:rPr>
          <w:szCs w:val="28"/>
        </w:rPr>
      </w:pPr>
      <w:r w:rsidRPr="00EC2457">
        <w:rPr>
          <w:szCs w:val="28"/>
        </w:rPr>
        <w:t>При выборе любого из вариантов пользователю предлагается написать сопроводительный комментарий</w:t>
      </w:r>
      <w:r w:rsidR="00033C4F" w:rsidRPr="00EC2457">
        <w:rPr>
          <w:szCs w:val="28"/>
        </w:rPr>
        <w:t>.</w:t>
      </w:r>
    </w:p>
    <w:p w14:paraId="5B5A8482" w14:textId="0E54D5F3" w:rsidR="00033C4F" w:rsidRPr="00EC2457" w:rsidRDefault="00B45780" w:rsidP="00CB7606">
      <w:pPr>
        <w:pStyle w:val="afffffffff6"/>
        <w:rPr>
          <w:szCs w:val="28"/>
        </w:rPr>
      </w:pPr>
      <w:r w:rsidRPr="00EC2457">
        <w:rPr>
          <w:szCs w:val="28"/>
        </w:rPr>
        <w:t xml:space="preserve">Если Заявитель </w:t>
      </w:r>
      <w:r w:rsidR="00033C4F" w:rsidRPr="00EC2457">
        <w:rPr>
          <w:szCs w:val="28"/>
        </w:rPr>
        <w:t xml:space="preserve">выбрал функцию «Да, моя проблема решена», то </w:t>
      </w:r>
      <w:r w:rsidR="00790633" w:rsidRPr="00EC2457">
        <w:rPr>
          <w:szCs w:val="28"/>
        </w:rPr>
        <w:t>Обра</w:t>
      </w:r>
      <w:r w:rsidR="00033C4F" w:rsidRPr="00EC2457">
        <w:rPr>
          <w:szCs w:val="28"/>
        </w:rPr>
        <w:t xml:space="preserve">щению присваивается статус «Проблема решена». Если Заявитель выбрал функцию «Нет, моя проблема не решена», то </w:t>
      </w:r>
      <w:r w:rsidR="00790633" w:rsidRPr="00EC2457">
        <w:rPr>
          <w:szCs w:val="28"/>
        </w:rPr>
        <w:t>Обра</w:t>
      </w:r>
      <w:r w:rsidR="00033C4F" w:rsidRPr="00EC2457">
        <w:rPr>
          <w:szCs w:val="28"/>
        </w:rPr>
        <w:t>щению присваивается статус «</w:t>
      </w:r>
      <w:r w:rsidR="00A3625A" w:rsidRPr="00EC2457">
        <w:rPr>
          <w:szCs w:val="28"/>
        </w:rPr>
        <w:t>Проведена консультация</w:t>
      </w:r>
      <w:r w:rsidR="00033C4F" w:rsidRPr="00EC2457">
        <w:rPr>
          <w:szCs w:val="28"/>
        </w:rPr>
        <w:t>»</w:t>
      </w:r>
      <w:r w:rsidR="007D4E7B" w:rsidRPr="00EC2457">
        <w:rPr>
          <w:szCs w:val="28"/>
        </w:rPr>
        <w:t xml:space="preserve">, а пользователю </w:t>
      </w:r>
      <w:r w:rsidR="00A3625A" w:rsidRPr="00EC2457">
        <w:rPr>
          <w:szCs w:val="28"/>
        </w:rPr>
        <w:t>представляется консультация по его дальнейшим шагам в соответствии с действующим законодательством</w:t>
      </w:r>
    </w:p>
    <w:p w14:paraId="3A9A647D" w14:textId="02AE2692" w:rsidR="00354370" w:rsidRPr="00EC2457" w:rsidRDefault="00B45780" w:rsidP="00EE7813">
      <w:pPr>
        <w:pStyle w:val="afffffffff6"/>
        <w:rPr>
          <w:szCs w:val="28"/>
        </w:rPr>
      </w:pPr>
      <w:r w:rsidRPr="00EC2457">
        <w:rPr>
          <w:szCs w:val="28"/>
        </w:rPr>
        <w:t xml:space="preserve">Если Заявитель не указал в течение </w:t>
      </w:r>
      <w:r w:rsidR="002409A8" w:rsidRPr="00EC2457">
        <w:rPr>
          <w:szCs w:val="28"/>
        </w:rPr>
        <w:t>заданного количества</w:t>
      </w:r>
      <w:r w:rsidRPr="00EC2457">
        <w:rPr>
          <w:szCs w:val="28"/>
        </w:rPr>
        <w:t xml:space="preserve"> </w:t>
      </w:r>
      <w:r w:rsidR="002409A8" w:rsidRPr="00EC2457">
        <w:rPr>
          <w:szCs w:val="28"/>
        </w:rPr>
        <w:t xml:space="preserve">дней </w:t>
      </w:r>
      <w:r w:rsidRPr="00EC2457">
        <w:rPr>
          <w:szCs w:val="28"/>
        </w:rPr>
        <w:t xml:space="preserve">удовлетворенность </w:t>
      </w:r>
      <w:r w:rsidR="00033C4F" w:rsidRPr="00EC2457">
        <w:rPr>
          <w:szCs w:val="28"/>
        </w:rPr>
        <w:t>решением проблемы</w:t>
      </w:r>
      <w:r w:rsidRPr="00EC2457">
        <w:rPr>
          <w:szCs w:val="28"/>
        </w:rPr>
        <w:t xml:space="preserve">, работа с </w:t>
      </w:r>
      <w:r w:rsidR="008B1925" w:rsidRPr="00EC2457">
        <w:rPr>
          <w:szCs w:val="28"/>
        </w:rPr>
        <w:t>Обращение</w:t>
      </w:r>
      <w:r w:rsidRPr="00EC2457">
        <w:rPr>
          <w:szCs w:val="28"/>
        </w:rPr>
        <w:t xml:space="preserve">м заканчивается. </w:t>
      </w:r>
      <w:r w:rsidRPr="00EC2457">
        <w:rPr>
          <w:szCs w:val="28"/>
        </w:rPr>
        <w:lastRenderedPageBreak/>
        <w:t>Заявителю</w:t>
      </w:r>
      <w:r w:rsidRPr="00EC2457" w:rsidDel="00826C6A">
        <w:rPr>
          <w:szCs w:val="28"/>
        </w:rPr>
        <w:t xml:space="preserve"> </w:t>
      </w:r>
      <w:r w:rsidRPr="00EC2457">
        <w:rPr>
          <w:szCs w:val="28"/>
        </w:rPr>
        <w:t>должно прийти автоматическое уведомление на e</w:t>
      </w:r>
      <w:r w:rsidR="00790633" w:rsidRPr="00EC2457">
        <w:rPr>
          <w:szCs w:val="28"/>
        </w:rPr>
        <w:t>-</w:t>
      </w:r>
      <w:proofErr w:type="spellStart"/>
      <w:r w:rsidRPr="00EC2457">
        <w:rPr>
          <w:szCs w:val="28"/>
        </w:rPr>
        <w:t>mail</w:t>
      </w:r>
      <w:proofErr w:type="spellEnd"/>
      <w:r w:rsidRPr="00EC2457">
        <w:rPr>
          <w:szCs w:val="28"/>
        </w:rPr>
        <w:t xml:space="preserve"> и в личн</w:t>
      </w:r>
      <w:r w:rsidR="006B259D" w:rsidRPr="00EC2457">
        <w:rPr>
          <w:szCs w:val="28"/>
        </w:rPr>
        <w:t xml:space="preserve">ый кабинет о том, что </w:t>
      </w:r>
      <w:r w:rsidR="00790633" w:rsidRPr="00EC2457">
        <w:rPr>
          <w:szCs w:val="28"/>
        </w:rPr>
        <w:t>Обра</w:t>
      </w:r>
      <w:r w:rsidR="006B259D" w:rsidRPr="00EC2457">
        <w:rPr>
          <w:szCs w:val="28"/>
        </w:rPr>
        <w:t>щению присвоен статус «Проблема решена».</w:t>
      </w:r>
    </w:p>
    <w:p w14:paraId="500DF384" w14:textId="77777777" w:rsidR="002F42B1" w:rsidRPr="00EC2457" w:rsidRDefault="002F42B1" w:rsidP="00E34A48">
      <w:pPr>
        <w:pStyle w:val="afffffffff6"/>
        <w:ind w:firstLine="0"/>
      </w:pPr>
    </w:p>
    <w:p w14:paraId="4243DC34" w14:textId="3E6E8B8E" w:rsidR="007B47FF" w:rsidRPr="00EC2457" w:rsidRDefault="007B47FF" w:rsidP="007B47FF">
      <w:pPr>
        <w:spacing w:line="360" w:lineRule="auto"/>
        <w:ind w:firstLine="708"/>
        <w:rPr>
          <w:b/>
          <w:sz w:val="28"/>
          <w:szCs w:val="28"/>
          <w:lang w:eastAsia="en-US"/>
        </w:rPr>
      </w:pPr>
      <w:r w:rsidRPr="00EC2457">
        <w:rPr>
          <w:b/>
          <w:sz w:val="28"/>
          <w:szCs w:val="28"/>
          <w:lang w:eastAsia="en-US"/>
        </w:rPr>
        <w:t xml:space="preserve">4.2.2.3.5 </w:t>
      </w:r>
      <w:r w:rsidR="007B43E3" w:rsidRPr="00EC2457">
        <w:rPr>
          <w:b/>
          <w:sz w:val="28"/>
          <w:szCs w:val="28"/>
          <w:lang w:eastAsia="en-US"/>
        </w:rPr>
        <w:t xml:space="preserve">Статусы и </w:t>
      </w:r>
      <w:r w:rsidR="005A0659" w:rsidRPr="00EC2457">
        <w:rPr>
          <w:b/>
          <w:sz w:val="28"/>
          <w:szCs w:val="28"/>
          <w:lang w:val="en-US" w:eastAsia="en-US"/>
        </w:rPr>
        <w:t>SLA</w:t>
      </w:r>
      <w:r w:rsidR="007B43E3" w:rsidRPr="00EC2457">
        <w:rPr>
          <w:b/>
          <w:sz w:val="28"/>
          <w:szCs w:val="28"/>
          <w:lang w:eastAsia="en-US"/>
        </w:rPr>
        <w:t xml:space="preserve"> </w:t>
      </w:r>
      <w:r w:rsidRPr="00EC2457">
        <w:rPr>
          <w:b/>
          <w:sz w:val="28"/>
          <w:szCs w:val="28"/>
          <w:lang w:eastAsia="en-US"/>
        </w:rPr>
        <w:t>обработки Обращения</w:t>
      </w:r>
    </w:p>
    <w:p w14:paraId="40639B25" w14:textId="77777777" w:rsidR="007B47FF" w:rsidRPr="00EC2457" w:rsidRDefault="007B47FF" w:rsidP="007B47FF">
      <w:pPr>
        <w:pStyle w:val="afffffffff6"/>
        <w:rPr>
          <w:szCs w:val="28"/>
        </w:rPr>
      </w:pPr>
      <w:r w:rsidRPr="00EC2457">
        <w:rPr>
          <w:szCs w:val="28"/>
        </w:rPr>
        <w:t>После заполнения формы и отправки Обращения для Заявителя в карточке Обращения должны быть доступны счетчики, которые ведут обратный отсчет времени, отведенного на тот или иной этап жизненного цикла Обращения.</w:t>
      </w:r>
    </w:p>
    <w:p w14:paraId="4843B5A1" w14:textId="77777777" w:rsidR="007B47FF" w:rsidRPr="00EC2457" w:rsidRDefault="007B47FF" w:rsidP="007B47FF">
      <w:pPr>
        <w:pStyle w:val="afffffffff6"/>
        <w:rPr>
          <w:szCs w:val="28"/>
        </w:rPr>
      </w:pPr>
      <w:r w:rsidRPr="00EC2457">
        <w:rPr>
          <w:szCs w:val="28"/>
          <w:lang w:val="en-US"/>
        </w:rPr>
        <w:t>SLA</w:t>
      </w:r>
      <w:r w:rsidRPr="00EC2457">
        <w:rPr>
          <w:szCs w:val="28"/>
        </w:rPr>
        <w:t xml:space="preserve"> должны быть заданы для следующих статусов и этапов жизненного цикла Обращения:</w:t>
      </w:r>
    </w:p>
    <w:p w14:paraId="689BBD80" w14:textId="0EB3D0D1" w:rsidR="007B47FF" w:rsidRPr="00EC2457" w:rsidRDefault="007B43E3" w:rsidP="005C4A9F">
      <w:pPr>
        <w:pStyle w:val="afffffffff6"/>
        <w:numPr>
          <w:ilvl w:val="0"/>
          <w:numId w:val="109"/>
        </w:numPr>
        <w:rPr>
          <w:szCs w:val="28"/>
        </w:rPr>
      </w:pPr>
      <w:r w:rsidRPr="00EC2457">
        <w:rPr>
          <w:szCs w:val="28"/>
        </w:rPr>
        <w:t>Статус</w:t>
      </w:r>
      <w:r w:rsidR="007B47FF" w:rsidRPr="00EC2457">
        <w:rPr>
          <w:szCs w:val="28"/>
        </w:rPr>
        <w:t xml:space="preserve"> «На модерации»</w:t>
      </w:r>
    </w:p>
    <w:p w14:paraId="39C1B370" w14:textId="77777777" w:rsidR="007B47FF" w:rsidRPr="00EC2457" w:rsidRDefault="007B47FF" w:rsidP="007B47FF">
      <w:pPr>
        <w:pStyle w:val="afffffffff6"/>
        <w:rPr>
          <w:szCs w:val="28"/>
        </w:rPr>
      </w:pPr>
      <w:r w:rsidRPr="00EC2457">
        <w:rPr>
          <w:szCs w:val="28"/>
        </w:rPr>
        <w:t>Счетчик времени, отведенного Модератору на проведение модерации с момента поступления Обращения в Систему.</w:t>
      </w:r>
      <w:r w:rsidR="00E56F4D" w:rsidRPr="00EC2457">
        <w:rPr>
          <w:szCs w:val="28"/>
        </w:rPr>
        <w:t xml:space="preserve"> В момент направления Модератором уточняющего запроса Заявителю данный счетчик приостанавливается и запускается после того, как Заявитель ответил на запрос, а Модератор перевел Обращение обратно в статус «На модерации».</w:t>
      </w:r>
    </w:p>
    <w:p w14:paraId="570DA4A8" w14:textId="0DADB175" w:rsidR="007B47FF" w:rsidRPr="00EC2457" w:rsidRDefault="007B43E3" w:rsidP="005C4A9F">
      <w:pPr>
        <w:pStyle w:val="afffffffff6"/>
        <w:numPr>
          <w:ilvl w:val="0"/>
          <w:numId w:val="109"/>
        </w:numPr>
        <w:rPr>
          <w:szCs w:val="28"/>
        </w:rPr>
      </w:pPr>
      <w:r w:rsidRPr="00EC2457">
        <w:rPr>
          <w:szCs w:val="28"/>
        </w:rPr>
        <w:t>Статус</w:t>
      </w:r>
      <w:r w:rsidR="007B47FF" w:rsidRPr="00EC2457">
        <w:rPr>
          <w:szCs w:val="28"/>
        </w:rPr>
        <w:t xml:space="preserve"> «На рассмотрении» для МВД </w:t>
      </w:r>
      <w:r w:rsidR="003441D0" w:rsidRPr="00EC2457">
        <w:rPr>
          <w:szCs w:val="28"/>
        </w:rPr>
        <w:t>России</w:t>
      </w:r>
    </w:p>
    <w:p w14:paraId="41729A1F" w14:textId="77777777" w:rsidR="007B47FF" w:rsidRPr="00EC2457" w:rsidRDefault="007B47FF" w:rsidP="00E56F4D">
      <w:pPr>
        <w:pStyle w:val="afffffffff6"/>
        <w:rPr>
          <w:szCs w:val="28"/>
        </w:rPr>
      </w:pPr>
      <w:r w:rsidRPr="00EC2457">
        <w:rPr>
          <w:szCs w:val="28"/>
        </w:rPr>
        <w:t xml:space="preserve">Счетчик времени, отведенного </w:t>
      </w:r>
      <w:r w:rsidR="00190404" w:rsidRPr="00EC2457">
        <w:rPr>
          <w:szCs w:val="28"/>
        </w:rPr>
        <w:t>Исполнителю (МВД</w:t>
      </w:r>
      <w:r w:rsidR="00BB226E" w:rsidRPr="00EC2457">
        <w:rPr>
          <w:szCs w:val="28"/>
        </w:rPr>
        <w:t xml:space="preserve"> России</w:t>
      </w:r>
      <w:r w:rsidR="00190404" w:rsidRPr="00EC2457">
        <w:rPr>
          <w:szCs w:val="28"/>
        </w:rPr>
        <w:t>) на рассмотрение Обращения, входящего в компетенцию МВД</w:t>
      </w:r>
      <w:r w:rsidR="00BB226E" w:rsidRPr="00EC2457">
        <w:rPr>
          <w:szCs w:val="28"/>
        </w:rPr>
        <w:t xml:space="preserve"> России</w:t>
      </w:r>
      <w:r w:rsidR="00190404" w:rsidRPr="00EC2457">
        <w:rPr>
          <w:szCs w:val="28"/>
        </w:rPr>
        <w:t xml:space="preserve">, с прохождения </w:t>
      </w:r>
      <w:r w:rsidR="00995C3F" w:rsidRPr="00EC2457">
        <w:rPr>
          <w:szCs w:val="28"/>
        </w:rPr>
        <w:t>модерации</w:t>
      </w:r>
      <w:r w:rsidR="00190404" w:rsidRPr="00EC2457">
        <w:rPr>
          <w:szCs w:val="28"/>
        </w:rPr>
        <w:t xml:space="preserve"> и поступления</w:t>
      </w:r>
      <w:r w:rsidR="00F27311" w:rsidRPr="00EC2457">
        <w:rPr>
          <w:szCs w:val="28"/>
        </w:rPr>
        <w:t xml:space="preserve"> на рассмотрение</w:t>
      </w:r>
      <w:r w:rsidR="00190404" w:rsidRPr="00EC2457">
        <w:rPr>
          <w:szCs w:val="28"/>
        </w:rPr>
        <w:t xml:space="preserve"> </w:t>
      </w:r>
      <w:r w:rsidR="00F27311" w:rsidRPr="00EC2457">
        <w:rPr>
          <w:szCs w:val="28"/>
        </w:rPr>
        <w:t>в кабинет</w:t>
      </w:r>
      <w:r w:rsidR="00190404" w:rsidRPr="00EC2457">
        <w:rPr>
          <w:szCs w:val="28"/>
        </w:rPr>
        <w:t xml:space="preserve"> МВД</w:t>
      </w:r>
      <w:r w:rsidR="00BB226E" w:rsidRPr="00EC2457">
        <w:rPr>
          <w:szCs w:val="28"/>
        </w:rPr>
        <w:t xml:space="preserve"> России</w:t>
      </w:r>
      <w:r w:rsidR="00190404" w:rsidRPr="00EC2457">
        <w:rPr>
          <w:szCs w:val="28"/>
        </w:rPr>
        <w:t>.</w:t>
      </w:r>
      <w:r w:rsidR="00E56F4D" w:rsidRPr="00EC2457">
        <w:rPr>
          <w:szCs w:val="28"/>
        </w:rPr>
        <w:t xml:space="preserve"> В момент направления МВД</w:t>
      </w:r>
      <w:r w:rsidR="00BB226E" w:rsidRPr="00EC2457">
        <w:rPr>
          <w:szCs w:val="28"/>
        </w:rPr>
        <w:t xml:space="preserve"> России</w:t>
      </w:r>
      <w:r w:rsidR="00E56F4D" w:rsidRPr="00EC2457">
        <w:rPr>
          <w:szCs w:val="28"/>
        </w:rPr>
        <w:t xml:space="preserve"> уточняющего запроса Заявителю данный счетчик приостанавливается и запускается после того, как Заявитель ответил на запрос, а МВД </w:t>
      </w:r>
      <w:r w:rsidR="00BB226E" w:rsidRPr="00EC2457">
        <w:rPr>
          <w:szCs w:val="28"/>
        </w:rPr>
        <w:t xml:space="preserve">России </w:t>
      </w:r>
      <w:r w:rsidR="00E56F4D" w:rsidRPr="00EC2457">
        <w:rPr>
          <w:szCs w:val="28"/>
        </w:rPr>
        <w:t>перевело Обращение обратно в статус «На рассмотрении».</w:t>
      </w:r>
    </w:p>
    <w:p w14:paraId="1F3A57EE" w14:textId="235F5333" w:rsidR="006F5F48" w:rsidRPr="00EC2457" w:rsidRDefault="007B43E3" w:rsidP="006F5F48">
      <w:pPr>
        <w:pStyle w:val="afffffffff6"/>
        <w:numPr>
          <w:ilvl w:val="0"/>
          <w:numId w:val="109"/>
        </w:numPr>
        <w:rPr>
          <w:szCs w:val="28"/>
        </w:rPr>
      </w:pPr>
      <w:r w:rsidRPr="00EC2457">
        <w:rPr>
          <w:szCs w:val="28"/>
        </w:rPr>
        <w:t>Статус</w:t>
      </w:r>
      <w:r w:rsidR="006F5F48" w:rsidRPr="00EC2457">
        <w:rPr>
          <w:szCs w:val="28"/>
        </w:rPr>
        <w:t xml:space="preserve"> «На рассмотрении» для Бизнес-омбудсмена</w:t>
      </w:r>
      <w:r w:rsidR="00B11064" w:rsidRPr="00EC2457">
        <w:rPr>
          <w:szCs w:val="28"/>
        </w:rPr>
        <w:t xml:space="preserve"> </w:t>
      </w:r>
    </w:p>
    <w:p w14:paraId="1C4C0E38" w14:textId="77777777" w:rsidR="006F5F48" w:rsidRPr="00EC2457" w:rsidRDefault="006F5F48" w:rsidP="006F5F48">
      <w:pPr>
        <w:pStyle w:val="afffffffff6"/>
        <w:rPr>
          <w:szCs w:val="28"/>
        </w:rPr>
      </w:pPr>
      <w:r w:rsidRPr="00EC2457">
        <w:rPr>
          <w:szCs w:val="28"/>
        </w:rPr>
        <w:t xml:space="preserve">Счетчик времени, отведенного </w:t>
      </w:r>
      <w:r w:rsidR="008203B9" w:rsidRPr="00EC2457">
        <w:rPr>
          <w:szCs w:val="28"/>
        </w:rPr>
        <w:t>бизнес-о</w:t>
      </w:r>
      <w:r w:rsidRPr="00EC2457">
        <w:rPr>
          <w:szCs w:val="28"/>
        </w:rPr>
        <w:t>мбудсмену на рассмотрение Обращения, входящего в компетенцию МВД</w:t>
      </w:r>
      <w:r w:rsidR="003441D0" w:rsidRPr="00EC2457">
        <w:rPr>
          <w:szCs w:val="28"/>
        </w:rPr>
        <w:t xml:space="preserve"> России</w:t>
      </w:r>
      <w:r w:rsidRPr="00EC2457">
        <w:rPr>
          <w:szCs w:val="28"/>
        </w:rPr>
        <w:t xml:space="preserve">, и направленного в кабинет </w:t>
      </w:r>
      <w:r w:rsidR="008203B9" w:rsidRPr="00EC2457">
        <w:rPr>
          <w:szCs w:val="28"/>
        </w:rPr>
        <w:t>бизнес-о</w:t>
      </w:r>
      <w:r w:rsidRPr="00EC2457">
        <w:rPr>
          <w:szCs w:val="28"/>
        </w:rPr>
        <w:t>мбудсмена с целью получения их экспертного заключения по Обращению.</w:t>
      </w:r>
    </w:p>
    <w:p w14:paraId="2CCA3C22" w14:textId="3B5A56CD" w:rsidR="007E37BB" w:rsidRPr="00EC2457" w:rsidRDefault="007B43E3" w:rsidP="005C4A9F">
      <w:pPr>
        <w:pStyle w:val="afffffffff6"/>
        <w:numPr>
          <w:ilvl w:val="0"/>
          <w:numId w:val="109"/>
        </w:numPr>
        <w:rPr>
          <w:szCs w:val="28"/>
        </w:rPr>
      </w:pPr>
      <w:r w:rsidRPr="00EC2457">
        <w:rPr>
          <w:szCs w:val="28"/>
        </w:rPr>
        <w:t>Статус</w:t>
      </w:r>
      <w:r w:rsidR="007E37BB" w:rsidRPr="00EC2457">
        <w:rPr>
          <w:szCs w:val="28"/>
        </w:rPr>
        <w:t xml:space="preserve"> «На рассмотрении» для </w:t>
      </w:r>
      <w:r w:rsidR="006F5F48" w:rsidRPr="00EC2457">
        <w:rPr>
          <w:szCs w:val="28"/>
        </w:rPr>
        <w:t>Деловых объединений</w:t>
      </w:r>
      <w:r w:rsidR="007E37BB" w:rsidRPr="00EC2457">
        <w:rPr>
          <w:szCs w:val="28"/>
        </w:rPr>
        <w:t xml:space="preserve"> </w:t>
      </w:r>
    </w:p>
    <w:p w14:paraId="6571AA42" w14:textId="77777777" w:rsidR="007E37BB" w:rsidRPr="00EC2457" w:rsidRDefault="007E37BB" w:rsidP="007E37BB">
      <w:pPr>
        <w:pStyle w:val="afffffffff6"/>
        <w:rPr>
          <w:szCs w:val="28"/>
        </w:rPr>
      </w:pPr>
      <w:r w:rsidRPr="00EC2457">
        <w:rPr>
          <w:szCs w:val="28"/>
        </w:rPr>
        <w:t xml:space="preserve">Счетчик времени, отведенного </w:t>
      </w:r>
      <w:r w:rsidR="006F5F48" w:rsidRPr="00EC2457">
        <w:rPr>
          <w:szCs w:val="28"/>
        </w:rPr>
        <w:t>Деловым объединениям</w:t>
      </w:r>
      <w:r w:rsidRPr="00EC2457">
        <w:rPr>
          <w:szCs w:val="28"/>
        </w:rPr>
        <w:t xml:space="preserve"> (</w:t>
      </w:r>
      <w:r w:rsidR="006F5F48" w:rsidRPr="00EC2457">
        <w:rPr>
          <w:szCs w:val="28"/>
        </w:rPr>
        <w:t>РСПП, ТПП РФ, Деловая Россия, Опора России</w:t>
      </w:r>
      <w:r w:rsidRPr="00EC2457">
        <w:rPr>
          <w:szCs w:val="28"/>
        </w:rPr>
        <w:t>) на рассмотрение Обращения, входящего в компетенцию МВД</w:t>
      </w:r>
      <w:r w:rsidR="00BB226E" w:rsidRPr="00EC2457">
        <w:rPr>
          <w:szCs w:val="28"/>
        </w:rPr>
        <w:t xml:space="preserve"> России</w:t>
      </w:r>
      <w:r w:rsidRPr="00EC2457">
        <w:rPr>
          <w:szCs w:val="28"/>
        </w:rPr>
        <w:t xml:space="preserve">, и направленного </w:t>
      </w:r>
      <w:r w:rsidR="00F27311" w:rsidRPr="00EC2457">
        <w:rPr>
          <w:szCs w:val="28"/>
        </w:rPr>
        <w:t>в кабинет</w:t>
      </w:r>
      <w:r w:rsidR="006F5F48" w:rsidRPr="00EC2457">
        <w:rPr>
          <w:szCs w:val="28"/>
        </w:rPr>
        <w:t>ы</w:t>
      </w:r>
      <w:r w:rsidRPr="00EC2457">
        <w:rPr>
          <w:szCs w:val="28"/>
        </w:rPr>
        <w:t xml:space="preserve"> </w:t>
      </w:r>
      <w:r w:rsidR="006F5F48" w:rsidRPr="00EC2457">
        <w:rPr>
          <w:szCs w:val="28"/>
        </w:rPr>
        <w:t xml:space="preserve">Деловых объединений </w:t>
      </w:r>
      <w:r w:rsidR="006F5F48" w:rsidRPr="00EC2457">
        <w:rPr>
          <w:szCs w:val="28"/>
        </w:rPr>
        <w:lastRenderedPageBreak/>
        <w:t>(РСПП, ТПП РФ, Деловая Россия, Опора России)</w:t>
      </w:r>
      <w:r w:rsidRPr="00EC2457">
        <w:rPr>
          <w:szCs w:val="28"/>
        </w:rPr>
        <w:t xml:space="preserve"> с целью получения их </w:t>
      </w:r>
      <w:r w:rsidR="006F5F48" w:rsidRPr="00EC2457">
        <w:rPr>
          <w:szCs w:val="28"/>
        </w:rPr>
        <w:t>ответов</w:t>
      </w:r>
      <w:r w:rsidRPr="00EC2457">
        <w:rPr>
          <w:szCs w:val="28"/>
        </w:rPr>
        <w:t xml:space="preserve"> по Обращению. </w:t>
      </w:r>
    </w:p>
    <w:p w14:paraId="549D91DF" w14:textId="4DDF8276" w:rsidR="00190404" w:rsidRPr="00EC2457" w:rsidRDefault="007B43E3" w:rsidP="005C4A9F">
      <w:pPr>
        <w:pStyle w:val="afffffffff6"/>
        <w:numPr>
          <w:ilvl w:val="0"/>
          <w:numId w:val="109"/>
        </w:numPr>
        <w:rPr>
          <w:szCs w:val="28"/>
        </w:rPr>
      </w:pPr>
      <w:r w:rsidRPr="00EC2457">
        <w:rPr>
          <w:szCs w:val="28"/>
        </w:rPr>
        <w:t>Статус</w:t>
      </w:r>
      <w:r w:rsidR="00190404" w:rsidRPr="00EC2457">
        <w:rPr>
          <w:szCs w:val="28"/>
        </w:rPr>
        <w:t xml:space="preserve"> «С ответом»</w:t>
      </w:r>
      <w:r w:rsidR="005A0659" w:rsidRPr="00EC2457">
        <w:rPr>
          <w:szCs w:val="28"/>
        </w:rPr>
        <w:t xml:space="preserve"> для Заявителя</w:t>
      </w:r>
    </w:p>
    <w:p w14:paraId="3BF2076E" w14:textId="77777777" w:rsidR="00190404" w:rsidRPr="00EC2457" w:rsidRDefault="00190404" w:rsidP="00190404">
      <w:pPr>
        <w:pStyle w:val="afffffffff6"/>
        <w:rPr>
          <w:szCs w:val="28"/>
        </w:rPr>
      </w:pPr>
      <w:r w:rsidRPr="00EC2457">
        <w:rPr>
          <w:szCs w:val="28"/>
        </w:rPr>
        <w:t>Счетчик времени, отведенного Заявителю на оценку ответа</w:t>
      </w:r>
      <w:r w:rsidR="006F5F48" w:rsidRPr="00EC2457">
        <w:rPr>
          <w:szCs w:val="28"/>
        </w:rPr>
        <w:t xml:space="preserve"> МВД</w:t>
      </w:r>
      <w:r w:rsidRPr="00EC2457">
        <w:rPr>
          <w:szCs w:val="28"/>
        </w:rPr>
        <w:t xml:space="preserve"> </w:t>
      </w:r>
      <w:r w:rsidR="00547AB2" w:rsidRPr="00EC2457">
        <w:rPr>
          <w:szCs w:val="28"/>
        </w:rPr>
        <w:t xml:space="preserve">России </w:t>
      </w:r>
      <w:r w:rsidRPr="00EC2457">
        <w:rPr>
          <w:szCs w:val="28"/>
        </w:rPr>
        <w:t>на Обращение, поступившего от Исполнителя.</w:t>
      </w:r>
    </w:p>
    <w:p w14:paraId="4936838C" w14:textId="31C424E5" w:rsidR="002F42B1" w:rsidRPr="00EC2457" w:rsidRDefault="005A0659" w:rsidP="002F1964">
      <w:pPr>
        <w:pStyle w:val="afffffffff6"/>
        <w:rPr>
          <w:szCs w:val="28"/>
        </w:rPr>
      </w:pPr>
      <w:r w:rsidRPr="00EC2457">
        <w:rPr>
          <w:szCs w:val="28"/>
          <w:lang w:val="en-US"/>
        </w:rPr>
        <w:t>SLA</w:t>
      </w:r>
      <w:r w:rsidRPr="00EC2457">
        <w:rPr>
          <w:szCs w:val="28"/>
        </w:rPr>
        <w:t xml:space="preserve"> для каждого статуса из вышеперечисленных должен задаваться в настройках Системы.</w:t>
      </w:r>
    </w:p>
    <w:p w14:paraId="4B617F41" w14:textId="77777777" w:rsidR="00F27311" w:rsidRPr="00EC2457" w:rsidRDefault="00F27311" w:rsidP="002F42B1">
      <w:pPr>
        <w:pStyle w:val="afffffffff6"/>
        <w:rPr>
          <w:szCs w:val="28"/>
        </w:rPr>
      </w:pPr>
    </w:p>
    <w:p w14:paraId="765BC1F1" w14:textId="77777777" w:rsidR="00E82F7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29" w:name="_Toc13583184"/>
      <w:r w:rsidR="00E82F7F" w:rsidRPr="00EC2457">
        <w:rPr>
          <w:rFonts w:eastAsia="Calibri"/>
          <w:b/>
          <w:bCs/>
          <w:sz w:val="28"/>
          <w:szCs w:val="28"/>
          <w:lang w:eastAsia="en-US"/>
        </w:rPr>
        <w:t>4.2.2.</w:t>
      </w:r>
      <w:r w:rsidRPr="00EC2457">
        <w:rPr>
          <w:rFonts w:eastAsia="Calibri"/>
          <w:b/>
          <w:bCs/>
          <w:sz w:val="28"/>
          <w:szCs w:val="28"/>
          <w:lang w:eastAsia="en-US"/>
        </w:rPr>
        <w:t>4</w:t>
      </w:r>
      <w:r w:rsidR="00E82F7F" w:rsidRPr="00EC2457">
        <w:rPr>
          <w:rFonts w:eastAsia="Calibri"/>
          <w:b/>
          <w:bCs/>
          <w:sz w:val="28"/>
          <w:szCs w:val="28"/>
          <w:lang w:eastAsia="en-US"/>
        </w:rPr>
        <w:t xml:space="preserve"> Требования к модулю «Личный кабинет пользователя»</w:t>
      </w:r>
      <w:bookmarkEnd w:id="229"/>
    </w:p>
    <w:p w14:paraId="392C38E1" w14:textId="77777777" w:rsidR="00CA0044" w:rsidRPr="00EC2457" w:rsidRDefault="003773DB" w:rsidP="00CA0044">
      <w:pPr>
        <w:tabs>
          <w:tab w:val="left" w:pos="720"/>
        </w:tabs>
        <w:spacing w:line="360" w:lineRule="auto"/>
        <w:ind w:right="340"/>
        <w:jc w:val="both"/>
        <w:rPr>
          <w:sz w:val="28"/>
          <w:szCs w:val="28"/>
        </w:rPr>
      </w:pPr>
      <w:r w:rsidRPr="00EC2457">
        <w:rPr>
          <w:sz w:val="28"/>
          <w:szCs w:val="28"/>
        </w:rPr>
        <w:tab/>
        <w:t>Доступ к личному кабинету пользователя обеспечивается посредством модуля «Авторизация».</w:t>
      </w:r>
    </w:p>
    <w:p w14:paraId="708EF32A" w14:textId="77777777" w:rsidR="00CA0044" w:rsidRPr="00EC2457" w:rsidRDefault="003773DB" w:rsidP="00CA0044">
      <w:pPr>
        <w:tabs>
          <w:tab w:val="left" w:pos="720"/>
        </w:tabs>
        <w:spacing w:line="360" w:lineRule="auto"/>
        <w:ind w:right="340"/>
        <w:jc w:val="both"/>
        <w:rPr>
          <w:sz w:val="28"/>
          <w:szCs w:val="28"/>
        </w:rPr>
      </w:pPr>
      <w:r w:rsidRPr="00EC2457">
        <w:rPr>
          <w:sz w:val="28"/>
          <w:szCs w:val="28"/>
        </w:rPr>
        <w:tab/>
      </w:r>
      <w:r w:rsidR="001616C5" w:rsidRPr="00EC2457">
        <w:rPr>
          <w:sz w:val="28"/>
          <w:szCs w:val="28"/>
        </w:rPr>
        <w:t>Личный</w:t>
      </w:r>
      <w:r w:rsidR="00CA0044" w:rsidRPr="00EC2457">
        <w:rPr>
          <w:sz w:val="28"/>
          <w:szCs w:val="28"/>
        </w:rPr>
        <w:t xml:space="preserve"> </w:t>
      </w:r>
      <w:r w:rsidR="001616C5" w:rsidRPr="00EC2457">
        <w:rPr>
          <w:sz w:val="28"/>
          <w:szCs w:val="28"/>
        </w:rPr>
        <w:t>кабинет пользователя должен</w:t>
      </w:r>
      <w:r w:rsidR="00CA0044" w:rsidRPr="00EC2457">
        <w:rPr>
          <w:sz w:val="28"/>
          <w:szCs w:val="28"/>
        </w:rPr>
        <w:t xml:space="preserve"> предусматривать следующие возможности:</w:t>
      </w:r>
    </w:p>
    <w:p w14:paraId="371393E2" w14:textId="77777777" w:rsidR="00CA0044" w:rsidRPr="00EC2457" w:rsidRDefault="00CA0044" w:rsidP="005C4A9F">
      <w:pPr>
        <w:numPr>
          <w:ilvl w:val="0"/>
          <w:numId w:val="67"/>
        </w:numPr>
        <w:tabs>
          <w:tab w:val="left" w:pos="720"/>
        </w:tabs>
        <w:spacing w:line="360" w:lineRule="auto"/>
        <w:ind w:left="1296" w:right="339" w:hanging="317"/>
        <w:jc w:val="both"/>
        <w:rPr>
          <w:sz w:val="28"/>
          <w:szCs w:val="28"/>
        </w:rPr>
      </w:pPr>
      <w:r w:rsidRPr="00EC2457">
        <w:rPr>
          <w:sz w:val="28"/>
          <w:szCs w:val="28"/>
        </w:rPr>
        <w:t xml:space="preserve">редактирование профиля пользователя, </w:t>
      </w:r>
    </w:p>
    <w:p w14:paraId="051D283C" w14:textId="77777777" w:rsidR="00CA0044" w:rsidRPr="00EC2457" w:rsidRDefault="00CA0044" w:rsidP="005C4A9F">
      <w:pPr>
        <w:numPr>
          <w:ilvl w:val="0"/>
          <w:numId w:val="67"/>
        </w:numPr>
        <w:tabs>
          <w:tab w:val="left" w:pos="720"/>
        </w:tabs>
        <w:spacing w:line="360" w:lineRule="auto"/>
        <w:ind w:left="1296" w:right="339" w:hanging="317"/>
        <w:jc w:val="both"/>
        <w:rPr>
          <w:sz w:val="28"/>
          <w:szCs w:val="28"/>
        </w:rPr>
      </w:pPr>
      <w:r w:rsidRPr="00EC2457">
        <w:rPr>
          <w:sz w:val="28"/>
          <w:szCs w:val="28"/>
        </w:rPr>
        <w:t>отображение</w:t>
      </w:r>
      <w:r w:rsidR="001616C5" w:rsidRPr="00EC2457">
        <w:rPr>
          <w:sz w:val="28"/>
          <w:szCs w:val="28"/>
        </w:rPr>
        <w:t xml:space="preserve"> направленных пользователем </w:t>
      </w:r>
      <w:r w:rsidR="008B1925" w:rsidRPr="00EC2457">
        <w:rPr>
          <w:sz w:val="28"/>
          <w:szCs w:val="28"/>
        </w:rPr>
        <w:t>Обращений</w:t>
      </w:r>
      <w:r w:rsidRPr="00EC2457">
        <w:rPr>
          <w:sz w:val="28"/>
          <w:szCs w:val="28"/>
        </w:rPr>
        <w:t xml:space="preserve"> с возможностью перейти на страницы карточек </w:t>
      </w:r>
      <w:r w:rsidR="008B1925" w:rsidRPr="00EC2457">
        <w:rPr>
          <w:sz w:val="28"/>
          <w:szCs w:val="28"/>
        </w:rPr>
        <w:t>Обращений</w:t>
      </w:r>
      <w:r w:rsidRPr="00EC2457">
        <w:rPr>
          <w:sz w:val="28"/>
          <w:szCs w:val="28"/>
        </w:rPr>
        <w:t xml:space="preserve"> с их полным описанием и ходом рассмотрения</w:t>
      </w:r>
      <w:r w:rsidR="007C15B2" w:rsidRPr="00EC2457">
        <w:rPr>
          <w:sz w:val="28"/>
          <w:szCs w:val="28"/>
        </w:rPr>
        <w:t>.</w:t>
      </w:r>
    </w:p>
    <w:p w14:paraId="4A9D4530" w14:textId="77777777" w:rsidR="006C1014" w:rsidRPr="00EC2457" w:rsidRDefault="00757EB9" w:rsidP="006C1014">
      <w:pPr>
        <w:tabs>
          <w:tab w:val="left" w:pos="720"/>
        </w:tabs>
        <w:spacing w:line="360" w:lineRule="auto"/>
        <w:ind w:right="339"/>
        <w:jc w:val="both"/>
        <w:rPr>
          <w:sz w:val="28"/>
          <w:szCs w:val="28"/>
        </w:rPr>
      </w:pPr>
      <w:r w:rsidRPr="00EC2457">
        <w:rPr>
          <w:sz w:val="28"/>
          <w:szCs w:val="28"/>
        </w:rPr>
        <w:tab/>
        <w:t xml:space="preserve">Список </w:t>
      </w:r>
      <w:r w:rsidR="008B1925" w:rsidRPr="00EC2457">
        <w:rPr>
          <w:sz w:val="28"/>
          <w:szCs w:val="28"/>
        </w:rPr>
        <w:t>Обращений</w:t>
      </w:r>
      <w:r w:rsidRPr="00EC2457">
        <w:rPr>
          <w:sz w:val="28"/>
          <w:szCs w:val="28"/>
        </w:rPr>
        <w:t xml:space="preserve"> пользователя</w:t>
      </w:r>
      <w:r w:rsidR="00CA0044" w:rsidRPr="00EC2457">
        <w:rPr>
          <w:sz w:val="28"/>
          <w:szCs w:val="28"/>
        </w:rPr>
        <w:t xml:space="preserve"> должен фильтроваться по статусам. О новых событиях в карточке </w:t>
      </w:r>
      <w:r w:rsidR="008B1925" w:rsidRPr="00EC2457">
        <w:rPr>
          <w:sz w:val="28"/>
          <w:szCs w:val="28"/>
        </w:rPr>
        <w:t>Обращения</w:t>
      </w:r>
      <w:r w:rsidR="00CA0044" w:rsidRPr="00EC2457">
        <w:rPr>
          <w:sz w:val="28"/>
          <w:szCs w:val="28"/>
        </w:rPr>
        <w:t xml:space="preserve"> пользователю должны сообщать отметки – у вкладки, у каждой карточки.</w:t>
      </w:r>
    </w:p>
    <w:p w14:paraId="0E740F8B" w14:textId="77777777" w:rsidR="006C1014" w:rsidRPr="00EC2457" w:rsidRDefault="005B3E71" w:rsidP="00CA0044">
      <w:pPr>
        <w:tabs>
          <w:tab w:val="left" w:pos="720"/>
        </w:tabs>
        <w:spacing w:line="360" w:lineRule="auto"/>
        <w:ind w:right="339"/>
        <w:jc w:val="both"/>
        <w:rPr>
          <w:sz w:val="28"/>
          <w:szCs w:val="28"/>
        </w:rPr>
      </w:pPr>
      <w:r w:rsidRPr="00EC2457">
        <w:rPr>
          <w:sz w:val="28"/>
          <w:szCs w:val="28"/>
        </w:rPr>
        <w:tab/>
        <w:t>Редактирование профиля пользователя должно включать следующие возможности:</w:t>
      </w:r>
    </w:p>
    <w:p w14:paraId="1584F774" w14:textId="77777777" w:rsidR="005B3E71" w:rsidRPr="00EC2457" w:rsidRDefault="005B3E71" w:rsidP="005C4A9F">
      <w:pPr>
        <w:pStyle w:val="affb"/>
        <w:numPr>
          <w:ilvl w:val="0"/>
          <w:numId w:val="64"/>
        </w:numPr>
        <w:tabs>
          <w:tab w:val="left" w:pos="720"/>
        </w:tabs>
        <w:spacing w:line="360" w:lineRule="auto"/>
        <w:ind w:right="339"/>
        <w:rPr>
          <w:sz w:val="28"/>
          <w:szCs w:val="28"/>
        </w:rPr>
      </w:pPr>
      <w:r w:rsidRPr="00EC2457">
        <w:rPr>
          <w:sz w:val="28"/>
          <w:szCs w:val="28"/>
        </w:rPr>
        <w:t>изменение пароля с повторным подтверждением измененного пароля,</w:t>
      </w:r>
    </w:p>
    <w:p w14:paraId="2915DA35" w14:textId="77777777" w:rsidR="00852687" w:rsidRPr="00EC2457" w:rsidRDefault="004A5447" w:rsidP="005C4A9F">
      <w:pPr>
        <w:pStyle w:val="affb"/>
        <w:numPr>
          <w:ilvl w:val="0"/>
          <w:numId w:val="64"/>
        </w:numPr>
        <w:tabs>
          <w:tab w:val="left" w:pos="720"/>
        </w:tabs>
        <w:spacing w:line="360" w:lineRule="auto"/>
        <w:ind w:right="339"/>
        <w:rPr>
          <w:sz w:val="28"/>
          <w:szCs w:val="28"/>
        </w:rPr>
      </w:pPr>
      <w:r w:rsidRPr="00EC2457">
        <w:rPr>
          <w:sz w:val="28"/>
          <w:szCs w:val="28"/>
        </w:rPr>
        <w:t>сохранение внесенных изменений.</w:t>
      </w:r>
    </w:p>
    <w:p w14:paraId="4660FE84" w14:textId="77777777" w:rsidR="00852687" w:rsidRPr="00EC2457" w:rsidRDefault="00852687" w:rsidP="00852687">
      <w:pPr>
        <w:pStyle w:val="affb"/>
        <w:tabs>
          <w:tab w:val="left" w:pos="720"/>
        </w:tabs>
        <w:spacing w:line="360" w:lineRule="auto"/>
        <w:ind w:left="1428" w:right="339" w:firstLine="0"/>
        <w:rPr>
          <w:sz w:val="28"/>
          <w:szCs w:val="28"/>
        </w:rPr>
      </w:pPr>
    </w:p>
    <w:p w14:paraId="1210F0F0" w14:textId="77777777" w:rsidR="004F212E" w:rsidRPr="00EC2457" w:rsidRDefault="004A5447" w:rsidP="004A5447">
      <w:pPr>
        <w:spacing w:line="360" w:lineRule="auto"/>
        <w:ind w:firstLine="708"/>
        <w:rPr>
          <w:b/>
          <w:sz w:val="28"/>
          <w:szCs w:val="28"/>
          <w:lang w:eastAsia="en-US"/>
        </w:rPr>
      </w:pPr>
      <w:r w:rsidRPr="00EC2457">
        <w:rPr>
          <w:b/>
          <w:sz w:val="28"/>
          <w:szCs w:val="28"/>
          <w:lang w:eastAsia="en-US"/>
        </w:rPr>
        <w:tab/>
      </w:r>
      <w:r w:rsidR="00E822FB" w:rsidRPr="00EC2457">
        <w:rPr>
          <w:b/>
          <w:sz w:val="28"/>
          <w:szCs w:val="28"/>
          <w:lang w:eastAsia="en-US"/>
        </w:rPr>
        <w:t>4.2.2.7.1</w:t>
      </w:r>
      <w:r w:rsidRPr="00EC2457">
        <w:rPr>
          <w:b/>
          <w:sz w:val="28"/>
          <w:szCs w:val="28"/>
          <w:lang w:eastAsia="en-US"/>
        </w:rPr>
        <w:t xml:space="preserve"> </w:t>
      </w:r>
      <w:r w:rsidR="006C1014" w:rsidRPr="00EC2457">
        <w:rPr>
          <w:b/>
          <w:sz w:val="28"/>
          <w:szCs w:val="28"/>
          <w:lang w:eastAsia="en-US"/>
        </w:rPr>
        <w:t xml:space="preserve">Механизмы оповещения пользователей </w:t>
      </w:r>
    </w:p>
    <w:p w14:paraId="2EF7D8A4" w14:textId="77777777" w:rsidR="004F212E" w:rsidRPr="00EC2457" w:rsidRDefault="004F212E" w:rsidP="006B22EC">
      <w:pPr>
        <w:spacing w:line="360" w:lineRule="auto"/>
        <w:ind w:firstLine="708"/>
        <w:jc w:val="both"/>
        <w:rPr>
          <w:b/>
          <w:sz w:val="28"/>
          <w:szCs w:val="28"/>
          <w:lang w:eastAsia="en-US"/>
        </w:rPr>
      </w:pPr>
      <w:r w:rsidRPr="00EC2457">
        <w:rPr>
          <w:sz w:val="28"/>
          <w:szCs w:val="28"/>
        </w:rPr>
        <w:t>Системой должно быть предусмотрено автоматическое оповещение пользовател</w:t>
      </w:r>
      <w:r w:rsidR="007C15B2" w:rsidRPr="00EC2457">
        <w:rPr>
          <w:sz w:val="28"/>
          <w:szCs w:val="28"/>
        </w:rPr>
        <w:t>я</w:t>
      </w:r>
      <w:r w:rsidRPr="00EC2457">
        <w:rPr>
          <w:sz w:val="28"/>
          <w:szCs w:val="28"/>
        </w:rPr>
        <w:t xml:space="preserve"> об успешной регистрации. Уведомление должно направляться на адрес </w:t>
      </w:r>
      <w:r w:rsidRPr="00EC2457">
        <w:rPr>
          <w:sz w:val="28"/>
          <w:szCs w:val="28"/>
        </w:rPr>
        <w:lastRenderedPageBreak/>
        <w:t>электронной почты (e-</w:t>
      </w:r>
      <w:proofErr w:type="spellStart"/>
      <w:r w:rsidRPr="00EC2457">
        <w:rPr>
          <w:sz w:val="28"/>
          <w:szCs w:val="28"/>
        </w:rPr>
        <w:t>mail</w:t>
      </w:r>
      <w:proofErr w:type="spellEnd"/>
      <w:r w:rsidRPr="00EC2457">
        <w:rPr>
          <w:sz w:val="28"/>
          <w:szCs w:val="28"/>
        </w:rPr>
        <w:t>) пользователя, указанный им при регистрации. Уведомление должно содержать информацию о Системе.</w:t>
      </w:r>
    </w:p>
    <w:p w14:paraId="753EE0EB" w14:textId="77777777" w:rsidR="006C1014" w:rsidRPr="00EC2457" w:rsidRDefault="006C1014" w:rsidP="006B22EC">
      <w:pPr>
        <w:spacing w:line="360" w:lineRule="auto"/>
        <w:ind w:firstLine="708"/>
        <w:jc w:val="both"/>
        <w:rPr>
          <w:sz w:val="28"/>
          <w:szCs w:val="28"/>
        </w:rPr>
      </w:pPr>
      <w:r w:rsidRPr="00EC2457">
        <w:rPr>
          <w:sz w:val="28"/>
          <w:szCs w:val="28"/>
        </w:rPr>
        <w:t xml:space="preserve">Системой должно быть предусмотрено автоматическое оповещение </w:t>
      </w:r>
      <w:r w:rsidR="004A5447" w:rsidRPr="00EC2457">
        <w:rPr>
          <w:sz w:val="28"/>
          <w:szCs w:val="28"/>
        </w:rPr>
        <w:t>зарегистрированн</w:t>
      </w:r>
      <w:r w:rsidR="007C15B2" w:rsidRPr="00EC2457">
        <w:rPr>
          <w:sz w:val="28"/>
          <w:szCs w:val="28"/>
        </w:rPr>
        <w:t>ого</w:t>
      </w:r>
      <w:r w:rsidR="004A5447" w:rsidRPr="00EC2457">
        <w:rPr>
          <w:sz w:val="28"/>
          <w:szCs w:val="28"/>
        </w:rPr>
        <w:t xml:space="preserve"> </w:t>
      </w:r>
      <w:r w:rsidRPr="00EC2457">
        <w:rPr>
          <w:sz w:val="28"/>
          <w:szCs w:val="28"/>
        </w:rPr>
        <w:t>пользовател</w:t>
      </w:r>
      <w:r w:rsidR="007C15B2" w:rsidRPr="00EC2457">
        <w:rPr>
          <w:sz w:val="28"/>
          <w:szCs w:val="28"/>
        </w:rPr>
        <w:t>я</w:t>
      </w:r>
      <w:r w:rsidR="004A5447" w:rsidRPr="00EC2457">
        <w:rPr>
          <w:sz w:val="28"/>
          <w:szCs w:val="28"/>
        </w:rPr>
        <w:t xml:space="preserve"> о событиях, происходящих в отношении </w:t>
      </w:r>
      <w:r w:rsidR="007C15B2" w:rsidRPr="00EC2457">
        <w:rPr>
          <w:sz w:val="28"/>
          <w:szCs w:val="28"/>
        </w:rPr>
        <w:t xml:space="preserve">направленного им </w:t>
      </w:r>
      <w:r w:rsidR="008B1925" w:rsidRPr="00EC2457">
        <w:rPr>
          <w:sz w:val="28"/>
          <w:szCs w:val="28"/>
        </w:rPr>
        <w:t>Обращения</w:t>
      </w:r>
      <w:r w:rsidRPr="00EC2457">
        <w:rPr>
          <w:sz w:val="28"/>
          <w:szCs w:val="28"/>
        </w:rPr>
        <w:t>:</w:t>
      </w:r>
    </w:p>
    <w:p w14:paraId="0847934E" w14:textId="77777777" w:rsidR="006C1014" w:rsidRPr="00EC2457" w:rsidRDefault="006C1014" w:rsidP="005C4A9F">
      <w:pPr>
        <w:pStyle w:val="affb"/>
        <w:numPr>
          <w:ilvl w:val="0"/>
          <w:numId w:val="65"/>
        </w:numPr>
        <w:suppressAutoHyphens/>
        <w:spacing w:line="360" w:lineRule="auto"/>
        <w:rPr>
          <w:sz w:val="28"/>
          <w:szCs w:val="28"/>
        </w:rPr>
      </w:pPr>
      <w:r w:rsidRPr="00EC2457">
        <w:rPr>
          <w:sz w:val="28"/>
          <w:szCs w:val="28"/>
        </w:rPr>
        <w:t xml:space="preserve">о регистрации </w:t>
      </w:r>
      <w:r w:rsidR="008B1925" w:rsidRPr="00EC2457">
        <w:rPr>
          <w:sz w:val="28"/>
          <w:szCs w:val="28"/>
        </w:rPr>
        <w:t>Обращения</w:t>
      </w:r>
      <w:r w:rsidRPr="00EC2457">
        <w:rPr>
          <w:sz w:val="28"/>
          <w:szCs w:val="28"/>
        </w:rPr>
        <w:t xml:space="preserve">; </w:t>
      </w:r>
    </w:p>
    <w:p w14:paraId="3CEADB99" w14:textId="77777777" w:rsidR="006C1014" w:rsidRPr="00EC2457" w:rsidRDefault="006C1014" w:rsidP="005C4A9F">
      <w:pPr>
        <w:pStyle w:val="affb"/>
        <w:numPr>
          <w:ilvl w:val="0"/>
          <w:numId w:val="65"/>
        </w:numPr>
        <w:spacing w:line="360" w:lineRule="auto"/>
        <w:rPr>
          <w:sz w:val="28"/>
          <w:szCs w:val="28"/>
        </w:rPr>
      </w:pPr>
      <w:r w:rsidRPr="00EC2457">
        <w:rPr>
          <w:sz w:val="28"/>
          <w:szCs w:val="28"/>
        </w:rPr>
        <w:t>о прохождении модерации</w:t>
      </w:r>
      <w:r w:rsidR="00353E67" w:rsidRPr="00EC2457">
        <w:rPr>
          <w:sz w:val="28"/>
          <w:szCs w:val="28"/>
        </w:rPr>
        <w:t xml:space="preserve"> и направлении Обращения Исполнителю</w:t>
      </w:r>
      <w:r w:rsidR="006F5F48" w:rsidRPr="00EC2457">
        <w:rPr>
          <w:sz w:val="28"/>
          <w:szCs w:val="28"/>
        </w:rPr>
        <w:t xml:space="preserve"> (-ям)</w:t>
      </w:r>
      <w:r w:rsidRPr="00EC2457">
        <w:rPr>
          <w:sz w:val="28"/>
          <w:szCs w:val="28"/>
        </w:rPr>
        <w:t>;</w:t>
      </w:r>
    </w:p>
    <w:p w14:paraId="18F74245" w14:textId="77777777" w:rsidR="006C1014" w:rsidRPr="00EC2457" w:rsidRDefault="006C1014" w:rsidP="005C4A9F">
      <w:pPr>
        <w:pStyle w:val="affb"/>
        <w:numPr>
          <w:ilvl w:val="0"/>
          <w:numId w:val="65"/>
        </w:numPr>
        <w:spacing w:line="360" w:lineRule="auto"/>
        <w:rPr>
          <w:sz w:val="28"/>
          <w:szCs w:val="28"/>
        </w:rPr>
      </w:pPr>
      <w:r w:rsidRPr="00EC2457">
        <w:rPr>
          <w:sz w:val="28"/>
          <w:szCs w:val="28"/>
        </w:rPr>
        <w:t>об о</w:t>
      </w:r>
      <w:r w:rsidR="004A5447" w:rsidRPr="00EC2457">
        <w:rPr>
          <w:sz w:val="28"/>
          <w:szCs w:val="28"/>
        </w:rPr>
        <w:t>тклонении М</w:t>
      </w:r>
      <w:r w:rsidRPr="00EC2457">
        <w:rPr>
          <w:sz w:val="28"/>
          <w:szCs w:val="28"/>
        </w:rPr>
        <w:t>одер</w:t>
      </w:r>
      <w:r w:rsidR="00ED2BCD" w:rsidRPr="00EC2457">
        <w:rPr>
          <w:sz w:val="28"/>
          <w:szCs w:val="28"/>
        </w:rPr>
        <w:t>а</w:t>
      </w:r>
      <w:r w:rsidRPr="00EC2457">
        <w:rPr>
          <w:sz w:val="28"/>
          <w:szCs w:val="28"/>
        </w:rPr>
        <w:t>тором;</w:t>
      </w:r>
    </w:p>
    <w:p w14:paraId="60B601B1" w14:textId="77777777" w:rsidR="006C1014" w:rsidRPr="00EC2457" w:rsidRDefault="004A5447" w:rsidP="005C4A9F">
      <w:pPr>
        <w:pStyle w:val="affb"/>
        <w:numPr>
          <w:ilvl w:val="0"/>
          <w:numId w:val="65"/>
        </w:numPr>
        <w:spacing w:line="360" w:lineRule="auto"/>
        <w:rPr>
          <w:sz w:val="28"/>
          <w:szCs w:val="28"/>
        </w:rPr>
      </w:pPr>
      <w:r w:rsidRPr="00EC2457">
        <w:rPr>
          <w:sz w:val="28"/>
          <w:szCs w:val="28"/>
        </w:rPr>
        <w:t>о запросе уточнения информации М</w:t>
      </w:r>
      <w:r w:rsidR="006C1014" w:rsidRPr="00EC2457">
        <w:rPr>
          <w:sz w:val="28"/>
          <w:szCs w:val="28"/>
        </w:rPr>
        <w:t>одератором;</w:t>
      </w:r>
    </w:p>
    <w:p w14:paraId="416BDF15" w14:textId="0DDA953C" w:rsidR="007C15B2" w:rsidRPr="00EC2457" w:rsidRDefault="007C15B2" w:rsidP="005C4A9F">
      <w:pPr>
        <w:pStyle w:val="affb"/>
        <w:numPr>
          <w:ilvl w:val="0"/>
          <w:numId w:val="65"/>
        </w:numPr>
        <w:spacing w:line="360" w:lineRule="auto"/>
        <w:rPr>
          <w:sz w:val="28"/>
          <w:szCs w:val="28"/>
        </w:rPr>
      </w:pPr>
      <w:r w:rsidRPr="00EC2457">
        <w:rPr>
          <w:sz w:val="28"/>
          <w:szCs w:val="28"/>
        </w:rPr>
        <w:t xml:space="preserve">о получении </w:t>
      </w:r>
      <w:r w:rsidR="00A02334" w:rsidRPr="00EC2457">
        <w:rPr>
          <w:sz w:val="28"/>
          <w:szCs w:val="28"/>
        </w:rPr>
        <w:t>консультации от</w:t>
      </w:r>
      <w:r w:rsidRPr="00EC2457">
        <w:rPr>
          <w:sz w:val="28"/>
          <w:szCs w:val="28"/>
        </w:rPr>
        <w:t xml:space="preserve"> </w:t>
      </w:r>
      <w:r w:rsidR="00353E67" w:rsidRPr="00EC2457">
        <w:rPr>
          <w:sz w:val="28"/>
          <w:szCs w:val="28"/>
        </w:rPr>
        <w:t>Модератора</w:t>
      </w:r>
      <w:r w:rsidRPr="00EC2457">
        <w:rPr>
          <w:sz w:val="28"/>
          <w:szCs w:val="28"/>
        </w:rPr>
        <w:t>;</w:t>
      </w:r>
    </w:p>
    <w:p w14:paraId="625A052A" w14:textId="4901D636" w:rsidR="006F5F48" w:rsidRPr="00EC2457" w:rsidRDefault="006F5F48" w:rsidP="006F5F48">
      <w:pPr>
        <w:pStyle w:val="affb"/>
        <w:numPr>
          <w:ilvl w:val="0"/>
          <w:numId w:val="65"/>
        </w:numPr>
        <w:spacing w:line="360" w:lineRule="auto"/>
        <w:rPr>
          <w:sz w:val="28"/>
          <w:szCs w:val="28"/>
        </w:rPr>
      </w:pPr>
      <w:r w:rsidRPr="00EC2457">
        <w:rPr>
          <w:sz w:val="28"/>
          <w:szCs w:val="28"/>
        </w:rPr>
        <w:t>о получении промежуточного ответа от</w:t>
      </w:r>
      <w:r w:rsidR="00122F21" w:rsidRPr="00EC2457">
        <w:rPr>
          <w:sz w:val="28"/>
          <w:szCs w:val="28"/>
        </w:rPr>
        <w:t xml:space="preserve"> </w:t>
      </w:r>
      <w:r w:rsidRPr="00EC2457">
        <w:rPr>
          <w:sz w:val="28"/>
          <w:szCs w:val="28"/>
        </w:rPr>
        <w:t>Деловых объединений</w:t>
      </w:r>
      <w:r w:rsidR="008203B9" w:rsidRPr="00EC2457">
        <w:rPr>
          <w:sz w:val="28"/>
          <w:szCs w:val="28"/>
        </w:rPr>
        <w:t xml:space="preserve"> и/или </w:t>
      </w:r>
      <w:r w:rsidR="008203B9" w:rsidRPr="00EC2457">
        <w:rPr>
          <w:iCs/>
          <w:sz w:val="28"/>
          <w:szCs w:val="28"/>
        </w:rPr>
        <w:t>бизнес-омбудсмена</w:t>
      </w:r>
      <w:r w:rsidRPr="00EC2457">
        <w:rPr>
          <w:sz w:val="28"/>
          <w:szCs w:val="28"/>
        </w:rPr>
        <w:t>;</w:t>
      </w:r>
    </w:p>
    <w:p w14:paraId="3285029C" w14:textId="6683B35A" w:rsidR="002F42B1" w:rsidRPr="00EC2457" w:rsidRDefault="002F42B1" w:rsidP="002F42B1">
      <w:pPr>
        <w:pStyle w:val="affb"/>
        <w:numPr>
          <w:ilvl w:val="0"/>
          <w:numId w:val="65"/>
        </w:numPr>
        <w:spacing w:line="360" w:lineRule="auto"/>
        <w:rPr>
          <w:sz w:val="28"/>
          <w:szCs w:val="28"/>
        </w:rPr>
      </w:pPr>
      <w:r w:rsidRPr="00EC2457">
        <w:rPr>
          <w:sz w:val="28"/>
          <w:szCs w:val="28"/>
        </w:rPr>
        <w:t>о запросе уточнения информации Исполнителем (МВД</w:t>
      </w:r>
      <w:r w:rsidR="00547AB2" w:rsidRPr="00EC2457">
        <w:rPr>
          <w:sz w:val="28"/>
          <w:szCs w:val="28"/>
        </w:rPr>
        <w:t xml:space="preserve"> России</w:t>
      </w:r>
      <w:r w:rsidRPr="00EC2457">
        <w:rPr>
          <w:sz w:val="28"/>
          <w:szCs w:val="28"/>
        </w:rPr>
        <w:t>);</w:t>
      </w:r>
    </w:p>
    <w:p w14:paraId="33C1F928" w14:textId="77777777" w:rsidR="006C1014" w:rsidRPr="00EC2457" w:rsidRDefault="006C1014" w:rsidP="005C4A9F">
      <w:pPr>
        <w:pStyle w:val="affb"/>
        <w:numPr>
          <w:ilvl w:val="0"/>
          <w:numId w:val="65"/>
        </w:numPr>
        <w:spacing w:line="360" w:lineRule="auto"/>
        <w:rPr>
          <w:sz w:val="28"/>
          <w:szCs w:val="28"/>
        </w:rPr>
      </w:pPr>
      <w:r w:rsidRPr="00EC2457">
        <w:rPr>
          <w:sz w:val="28"/>
          <w:szCs w:val="28"/>
        </w:rPr>
        <w:t xml:space="preserve">о получении </w:t>
      </w:r>
      <w:r w:rsidR="004A5447" w:rsidRPr="00EC2457">
        <w:rPr>
          <w:sz w:val="28"/>
          <w:szCs w:val="28"/>
        </w:rPr>
        <w:t xml:space="preserve">ответа </w:t>
      </w:r>
      <w:r w:rsidR="006F5F48" w:rsidRPr="00EC2457">
        <w:rPr>
          <w:sz w:val="28"/>
          <w:szCs w:val="28"/>
        </w:rPr>
        <w:t xml:space="preserve">от </w:t>
      </w:r>
      <w:r w:rsidR="00852687" w:rsidRPr="00EC2457">
        <w:rPr>
          <w:sz w:val="28"/>
          <w:szCs w:val="28"/>
        </w:rPr>
        <w:t>МВД</w:t>
      </w:r>
      <w:r w:rsidR="00547AB2" w:rsidRPr="00EC2457">
        <w:rPr>
          <w:sz w:val="28"/>
          <w:szCs w:val="28"/>
        </w:rPr>
        <w:t xml:space="preserve"> России</w:t>
      </w:r>
      <w:r w:rsidRPr="00EC2457">
        <w:rPr>
          <w:sz w:val="28"/>
          <w:szCs w:val="28"/>
        </w:rPr>
        <w:t>;</w:t>
      </w:r>
    </w:p>
    <w:p w14:paraId="33804F3F" w14:textId="65C666A1" w:rsidR="006C1014" w:rsidRPr="00EC2457" w:rsidRDefault="006C1014" w:rsidP="005C4A9F">
      <w:pPr>
        <w:pStyle w:val="affb"/>
        <w:numPr>
          <w:ilvl w:val="0"/>
          <w:numId w:val="65"/>
        </w:numPr>
        <w:spacing w:line="360" w:lineRule="auto"/>
        <w:rPr>
          <w:sz w:val="28"/>
          <w:szCs w:val="28"/>
        </w:rPr>
      </w:pPr>
      <w:r w:rsidRPr="00EC2457">
        <w:rPr>
          <w:sz w:val="28"/>
          <w:szCs w:val="28"/>
        </w:rPr>
        <w:t>о том, что тр</w:t>
      </w:r>
      <w:r w:rsidR="00D308A9" w:rsidRPr="00EC2457">
        <w:rPr>
          <w:sz w:val="28"/>
          <w:szCs w:val="28"/>
        </w:rPr>
        <w:t xml:space="preserve">ебуется оценить ответ и работу </w:t>
      </w:r>
      <w:r w:rsidR="006F5F48" w:rsidRPr="00EC2457">
        <w:rPr>
          <w:sz w:val="28"/>
          <w:szCs w:val="28"/>
        </w:rPr>
        <w:t>МВД</w:t>
      </w:r>
      <w:r w:rsidR="00547AB2" w:rsidRPr="00EC2457">
        <w:rPr>
          <w:sz w:val="28"/>
          <w:szCs w:val="28"/>
        </w:rPr>
        <w:t xml:space="preserve"> России</w:t>
      </w:r>
      <w:r w:rsidR="00D308A9" w:rsidRPr="00EC2457">
        <w:rPr>
          <w:sz w:val="28"/>
          <w:szCs w:val="28"/>
        </w:rPr>
        <w:t xml:space="preserve"> (отметить проблему как решенную / не решенную</w:t>
      </w:r>
      <w:r w:rsidRPr="00EC2457">
        <w:rPr>
          <w:sz w:val="28"/>
          <w:szCs w:val="28"/>
        </w:rPr>
        <w:t>) – спустя</w:t>
      </w:r>
      <w:r w:rsidR="007C15B2" w:rsidRPr="00EC2457">
        <w:rPr>
          <w:sz w:val="28"/>
          <w:szCs w:val="28"/>
        </w:rPr>
        <w:t xml:space="preserve"> </w:t>
      </w:r>
      <w:r w:rsidR="002610DF" w:rsidRPr="00EC2457">
        <w:rPr>
          <w:sz w:val="28"/>
          <w:szCs w:val="28"/>
        </w:rPr>
        <w:t>заданное количество дней</w:t>
      </w:r>
      <w:r w:rsidRPr="00EC2457">
        <w:rPr>
          <w:sz w:val="28"/>
          <w:szCs w:val="28"/>
        </w:rPr>
        <w:t xml:space="preserve"> после поступления </w:t>
      </w:r>
      <w:r w:rsidR="00D308A9" w:rsidRPr="00EC2457">
        <w:rPr>
          <w:sz w:val="28"/>
          <w:szCs w:val="28"/>
        </w:rPr>
        <w:t xml:space="preserve">ответа </w:t>
      </w:r>
      <w:r w:rsidR="006F5F48" w:rsidRPr="00EC2457">
        <w:rPr>
          <w:sz w:val="28"/>
          <w:szCs w:val="28"/>
        </w:rPr>
        <w:t>МВД</w:t>
      </w:r>
      <w:r w:rsidR="00547AB2" w:rsidRPr="00EC2457">
        <w:rPr>
          <w:sz w:val="28"/>
          <w:szCs w:val="28"/>
        </w:rPr>
        <w:t xml:space="preserve"> России</w:t>
      </w:r>
      <w:r w:rsidRPr="00EC2457">
        <w:rPr>
          <w:sz w:val="28"/>
          <w:szCs w:val="28"/>
        </w:rPr>
        <w:t>;</w:t>
      </w:r>
    </w:p>
    <w:p w14:paraId="5C6CE3F3" w14:textId="159BE635" w:rsidR="006C1014" w:rsidRPr="00EC2457" w:rsidRDefault="00D308A9" w:rsidP="005C4A9F">
      <w:pPr>
        <w:pStyle w:val="affb"/>
        <w:numPr>
          <w:ilvl w:val="0"/>
          <w:numId w:val="65"/>
        </w:numPr>
        <w:spacing w:line="360" w:lineRule="auto"/>
        <w:rPr>
          <w:sz w:val="28"/>
          <w:szCs w:val="28"/>
        </w:rPr>
      </w:pPr>
      <w:r w:rsidRPr="00EC2457">
        <w:rPr>
          <w:sz w:val="28"/>
          <w:szCs w:val="28"/>
        </w:rPr>
        <w:t xml:space="preserve">о том, что карточка </w:t>
      </w:r>
      <w:r w:rsidR="008B1925" w:rsidRPr="00EC2457">
        <w:rPr>
          <w:sz w:val="28"/>
          <w:szCs w:val="28"/>
        </w:rPr>
        <w:t>Обращения</w:t>
      </w:r>
      <w:r w:rsidR="006C1014" w:rsidRPr="00EC2457">
        <w:rPr>
          <w:sz w:val="28"/>
          <w:szCs w:val="28"/>
        </w:rPr>
        <w:t xml:space="preserve"> переведена в статус «Проблема решена», т.к. пользователь проигнорировал предыдущие </w:t>
      </w:r>
      <w:r w:rsidRPr="00EC2457">
        <w:rPr>
          <w:sz w:val="28"/>
          <w:szCs w:val="28"/>
        </w:rPr>
        <w:t>уведомления</w:t>
      </w:r>
      <w:r w:rsidR="00A02334" w:rsidRPr="00EC2457">
        <w:rPr>
          <w:sz w:val="28"/>
          <w:szCs w:val="28"/>
        </w:rPr>
        <w:t>.</w:t>
      </w:r>
    </w:p>
    <w:p w14:paraId="3449BA7B" w14:textId="77777777" w:rsidR="005B3E71" w:rsidRPr="00EC2457" w:rsidRDefault="006C1014" w:rsidP="007C15B2">
      <w:pPr>
        <w:tabs>
          <w:tab w:val="left" w:pos="720"/>
        </w:tabs>
        <w:spacing w:line="360" w:lineRule="auto"/>
        <w:jc w:val="both"/>
        <w:rPr>
          <w:sz w:val="28"/>
          <w:szCs w:val="28"/>
        </w:rPr>
      </w:pPr>
      <w:r w:rsidRPr="00EC2457">
        <w:rPr>
          <w:sz w:val="28"/>
          <w:szCs w:val="28"/>
        </w:rPr>
        <w:tab/>
        <w:t>Уведомления должны направляться на адрес электронной почты (e-</w:t>
      </w:r>
      <w:proofErr w:type="spellStart"/>
      <w:r w:rsidRPr="00EC2457">
        <w:rPr>
          <w:sz w:val="28"/>
          <w:szCs w:val="28"/>
        </w:rPr>
        <w:t>mail</w:t>
      </w:r>
      <w:proofErr w:type="spellEnd"/>
      <w:r w:rsidRPr="00EC2457">
        <w:rPr>
          <w:sz w:val="28"/>
          <w:szCs w:val="28"/>
        </w:rPr>
        <w:t>) пользователя, указанный</w:t>
      </w:r>
      <w:r w:rsidR="00D308A9" w:rsidRPr="00EC2457">
        <w:rPr>
          <w:sz w:val="28"/>
          <w:szCs w:val="28"/>
        </w:rPr>
        <w:t xml:space="preserve"> им</w:t>
      </w:r>
      <w:r w:rsidRPr="00EC2457">
        <w:rPr>
          <w:sz w:val="28"/>
          <w:szCs w:val="28"/>
        </w:rPr>
        <w:t xml:space="preserve"> при регистрации.</w:t>
      </w:r>
    </w:p>
    <w:p w14:paraId="0B83E29E" w14:textId="77777777" w:rsidR="00C40F69" w:rsidRPr="00EC2457" w:rsidRDefault="00C40F69" w:rsidP="00D10B7C">
      <w:pPr>
        <w:tabs>
          <w:tab w:val="left" w:pos="720"/>
        </w:tabs>
        <w:spacing w:line="360" w:lineRule="auto"/>
        <w:ind w:right="339"/>
        <w:jc w:val="both"/>
        <w:rPr>
          <w:sz w:val="28"/>
          <w:szCs w:val="28"/>
        </w:rPr>
      </w:pPr>
      <w:r w:rsidRPr="00EC2457">
        <w:rPr>
          <w:sz w:val="28"/>
          <w:szCs w:val="28"/>
        </w:rPr>
        <w:tab/>
      </w:r>
    </w:p>
    <w:p w14:paraId="5D998A62" w14:textId="2E15D34F" w:rsidR="00AA73ED"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0" w:name="_Toc13583185"/>
      <w:r w:rsidR="00AA73ED" w:rsidRPr="00EC2457">
        <w:rPr>
          <w:rFonts w:eastAsia="Calibri"/>
          <w:b/>
          <w:bCs/>
          <w:sz w:val="28"/>
          <w:szCs w:val="28"/>
          <w:lang w:eastAsia="en-US"/>
        </w:rPr>
        <w:t>4.2.</w:t>
      </w:r>
      <w:r w:rsidR="007A6388" w:rsidRPr="00EC2457">
        <w:rPr>
          <w:rFonts w:eastAsia="Calibri"/>
          <w:b/>
          <w:bCs/>
          <w:sz w:val="28"/>
          <w:szCs w:val="28"/>
          <w:lang w:eastAsia="en-US"/>
        </w:rPr>
        <w:t>3</w:t>
      </w:r>
      <w:r w:rsidR="00AA73ED" w:rsidRPr="00EC2457">
        <w:rPr>
          <w:rFonts w:eastAsia="Calibri"/>
          <w:b/>
          <w:bCs/>
          <w:sz w:val="28"/>
          <w:szCs w:val="28"/>
          <w:lang w:eastAsia="en-US"/>
        </w:rPr>
        <w:tab/>
        <w:t>Требования к подсистеме «Закрытая часть портала»</w:t>
      </w:r>
      <w:bookmarkEnd w:id="230"/>
    </w:p>
    <w:p w14:paraId="665EBA46" w14:textId="77777777" w:rsidR="005B48A9" w:rsidRPr="00EC2457" w:rsidRDefault="005B48A9" w:rsidP="007E7EA0">
      <w:pPr>
        <w:pStyle w:val="afffffffff6"/>
        <w:rPr>
          <w:szCs w:val="28"/>
          <w:lang w:eastAsia="ru-RU"/>
        </w:rPr>
      </w:pPr>
      <w:r w:rsidRPr="00EC2457">
        <w:rPr>
          <w:szCs w:val="28"/>
          <w:lang w:eastAsia="ru-RU"/>
        </w:rPr>
        <w:t>Подсистема «</w:t>
      </w:r>
      <w:r w:rsidR="00A536CA" w:rsidRPr="00EC2457">
        <w:rPr>
          <w:szCs w:val="28"/>
          <w:lang w:eastAsia="ru-RU"/>
        </w:rPr>
        <w:t>Закрытая</w:t>
      </w:r>
      <w:r w:rsidR="00AA73ED" w:rsidRPr="00EC2457">
        <w:rPr>
          <w:szCs w:val="28"/>
          <w:lang w:eastAsia="ru-RU"/>
        </w:rPr>
        <w:t xml:space="preserve"> часть портала</w:t>
      </w:r>
      <w:r w:rsidRPr="00EC2457">
        <w:rPr>
          <w:szCs w:val="28"/>
          <w:lang w:eastAsia="ru-RU"/>
        </w:rPr>
        <w:t xml:space="preserve">» представляет собой </w:t>
      </w:r>
      <w:proofErr w:type="spellStart"/>
      <w:r w:rsidRPr="00EC2457">
        <w:rPr>
          <w:szCs w:val="28"/>
          <w:lang w:eastAsia="ru-RU"/>
        </w:rPr>
        <w:t>Service</w:t>
      </w:r>
      <w:proofErr w:type="spellEnd"/>
      <w:r w:rsidRPr="00EC2457">
        <w:rPr>
          <w:szCs w:val="28"/>
          <w:lang w:eastAsia="ru-RU"/>
        </w:rPr>
        <w:t xml:space="preserve"> </w:t>
      </w:r>
      <w:proofErr w:type="spellStart"/>
      <w:r w:rsidRPr="00EC2457">
        <w:rPr>
          <w:szCs w:val="28"/>
          <w:lang w:eastAsia="ru-RU"/>
        </w:rPr>
        <w:t>Desk</w:t>
      </w:r>
      <w:proofErr w:type="spellEnd"/>
      <w:r w:rsidRPr="00EC2457">
        <w:rPr>
          <w:szCs w:val="28"/>
          <w:lang w:eastAsia="ru-RU"/>
        </w:rPr>
        <w:t>, включающий в себя</w:t>
      </w:r>
      <w:r w:rsidR="00AA73ED" w:rsidRPr="00EC2457">
        <w:rPr>
          <w:szCs w:val="28"/>
          <w:lang w:eastAsia="ru-RU"/>
        </w:rPr>
        <w:t xml:space="preserve"> </w:t>
      </w:r>
      <w:r w:rsidRPr="00EC2457">
        <w:rPr>
          <w:szCs w:val="28"/>
          <w:lang w:eastAsia="ru-RU"/>
        </w:rPr>
        <w:t>кабинеты Модератора</w:t>
      </w:r>
      <w:r w:rsidR="00E82F7F" w:rsidRPr="00EC2457">
        <w:rPr>
          <w:szCs w:val="28"/>
          <w:lang w:eastAsia="ru-RU"/>
        </w:rPr>
        <w:t>,</w:t>
      </w:r>
      <w:r w:rsidR="006F5F48" w:rsidRPr="00EC2457">
        <w:rPr>
          <w:szCs w:val="28"/>
          <w:lang w:eastAsia="ru-RU"/>
        </w:rPr>
        <w:t xml:space="preserve"> </w:t>
      </w:r>
      <w:r w:rsidR="00853B25" w:rsidRPr="00EC2457">
        <w:rPr>
          <w:szCs w:val="28"/>
          <w:lang w:eastAsia="ru-RU"/>
        </w:rPr>
        <w:t>Исполнителя</w:t>
      </w:r>
      <w:r w:rsidRPr="00EC2457">
        <w:rPr>
          <w:szCs w:val="28"/>
          <w:lang w:eastAsia="ru-RU"/>
        </w:rPr>
        <w:t>, Администратора, модуль «Аналитика»</w:t>
      </w:r>
      <w:r w:rsidR="00CA0044" w:rsidRPr="00EC2457">
        <w:rPr>
          <w:szCs w:val="28"/>
          <w:lang w:eastAsia="ru-RU"/>
        </w:rPr>
        <w:t>.</w:t>
      </w:r>
    </w:p>
    <w:p w14:paraId="5B1D061D" w14:textId="77777777" w:rsidR="00354370" w:rsidRPr="00EC2457" w:rsidRDefault="004F6F8D" w:rsidP="00873553">
      <w:pPr>
        <w:pStyle w:val="afffffffff6"/>
        <w:rPr>
          <w:szCs w:val="28"/>
        </w:rPr>
      </w:pPr>
      <w:r w:rsidRPr="00EC2457">
        <w:rPr>
          <w:szCs w:val="28"/>
          <w:lang w:eastAsia="ru-RU"/>
        </w:rPr>
        <w:t>Закрытая часть портала доступна авторизованным пользователям соответствующих ролей</w:t>
      </w:r>
      <w:r w:rsidR="005B48A9" w:rsidRPr="00EC2457">
        <w:rPr>
          <w:szCs w:val="28"/>
          <w:lang w:eastAsia="ru-RU"/>
        </w:rPr>
        <w:t xml:space="preserve"> </w:t>
      </w:r>
      <w:r w:rsidR="00AA73ED" w:rsidRPr="00EC2457">
        <w:rPr>
          <w:szCs w:val="28"/>
          <w:lang w:eastAsia="ru-RU"/>
        </w:rPr>
        <w:t xml:space="preserve">через сеть Интернет посредством применения </w:t>
      </w:r>
      <w:r w:rsidR="00AA73ED" w:rsidRPr="00EC2457">
        <w:rPr>
          <w:szCs w:val="28"/>
          <w:lang w:val="en-US" w:eastAsia="ru-RU"/>
        </w:rPr>
        <w:t>web</w:t>
      </w:r>
      <w:r w:rsidR="00AA73ED" w:rsidRPr="00EC2457">
        <w:rPr>
          <w:szCs w:val="28"/>
          <w:lang w:eastAsia="ru-RU"/>
        </w:rPr>
        <w:t>-</w:t>
      </w:r>
      <w:r w:rsidR="00AA73ED" w:rsidRPr="00EC2457">
        <w:rPr>
          <w:szCs w:val="28"/>
          <w:lang w:eastAsia="ru-RU"/>
        </w:rPr>
        <w:lastRenderedPageBreak/>
        <w:t>обозревателей.</w:t>
      </w:r>
      <w:r w:rsidRPr="00EC2457">
        <w:rPr>
          <w:szCs w:val="28"/>
          <w:lang w:eastAsia="ru-RU"/>
        </w:rPr>
        <w:t xml:space="preserve"> Доступ к кабинетам соответствующих ролей обеспечивается посредством модуля «Авторизация».</w:t>
      </w:r>
      <w:r w:rsidRPr="00EC2457">
        <w:rPr>
          <w:szCs w:val="28"/>
        </w:rPr>
        <w:t xml:space="preserve"> </w:t>
      </w:r>
    </w:p>
    <w:p w14:paraId="03807BF4" w14:textId="77777777" w:rsidR="00AD2B7C" w:rsidRPr="00EC2457" w:rsidRDefault="00895237" w:rsidP="00873553">
      <w:pPr>
        <w:pStyle w:val="afffffffff6"/>
        <w:rPr>
          <w:szCs w:val="28"/>
        </w:rPr>
      </w:pPr>
      <w:r w:rsidRPr="00EC2457">
        <w:rPr>
          <w:szCs w:val="28"/>
        </w:rPr>
        <w:t>Обращения предпринимателей поступают в Закрытую ча</w:t>
      </w:r>
      <w:r w:rsidR="006726A4" w:rsidRPr="00EC2457">
        <w:rPr>
          <w:szCs w:val="28"/>
        </w:rPr>
        <w:t>с</w:t>
      </w:r>
      <w:r w:rsidRPr="00EC2457">
        <w:rPr>
          <w:szCs w:val="28"/>
        </w:rPr>
        <w:t>ть портала</w:t>
      </w:r>
      <w:r w:rsidR="006726A4" w:rsidRPr="00EC2457">
        <w:rPr>
          <w:szCs w:val="28"/>
        </w:rPr>
        <w:t xml:space="preserve"> и отображаются в кабинетах и модулях в следующей последовательности:</w:t>
      </w:r>
    </w:p>
    <w:p w14:paraId="731FE4F4" w14:textId="77777777" w:rsidR="006726A4" w:rsidRPr="00EC2457" w:rsidRDefault="006726A4" w:rsidP="005C4A9F">
      <w:pPr>
        <w:pStyle w:val="afffffffff6"/>
        <w:numPr>
          <w:ilvl w:val="0"/>
          <w:numId w:val="106"/>
        </w:numPr>
        <w:rPr>
          <w:szCs w:val="28"/>
        </w:rPr>
      </w:pPr>
      <w:r w:rsidRPr="00EC2457">
        <w:rPr>
          <w:szCs w:val="28"/>
        </w:rPr>
        <w:t xml:space="preserve">в кабинете </w:t>
      </w:r>
      <w:r w:rsidR="00353E67" w:rsidRPr="00EC2457">
        <w:rPr>
          <w:szCs w:val="28"/>
        </w:rPr>
        <w:t>м</w:t>
      </w:r>
      <w:r w:rsidRPr="00EC2457">
        <w:rPr>
          <w:szCs w:val="28"/>
        </w:rPr>
        <w:t xml:space="preserve">одератора, где </w:t>
      </w:r>
      <w:r w:rsidR="00353E67" w:rsidRPr="00EC2457">
        <w:rPr>
          <w:szCs w:val="28"/>
        </w:rPr>
        <w:t>М</w:t>
      </w:r>
      <w:r w:rsidRPr="00EC2457">
        <w:rPr>
          <w:szCs w:val="28"/>
        </w:rPr>
        <w:t>одератор производит:</w:t>
      </w:r>
    </w:p>
    <w:p w14:paraId="299F5004" w14:textId="38DE8CEC" w:rsidR="006726A4" w:rsidRPr="00EC2457" w:rsidRDefault="006726A4" w:rsidP="005C4A9F">
      <w:pPr>
        <w:pStyle w:val="afffffffff6"/>
        <w:numPr>
          <w:ilvl w:val="1"/>
          <w:numId w:val="106"/>
        </w:numPr>
        <w:rPr>
          <w:szCs w:val="28"/>
        </w:rPr>
      </w:pPr>
      <w:r w:rsidRPr="00EC2457">
        <w:rPr>
          <w:szCs w:val="28"/>
        </w:rPr>
        <w:t xml:space="preserve"> </w:t>
      </w:r>
      <w:r w:rsidR="00C92465" w:rsidRPr="00EC2457">
        <w:rPr>
          <w:szCs w:val="28"/>
        </w:rPr>
        <w:t xml:space="preserve">при необходимости дополнительную </w:t>
      </w:r>
      <w:r w:rsidRPr="00EC2457">
        <w:rPr>
          <w:szCs w:val="28"/>
        </w:rPr>
        <w:t>проверку личных данных предпринимателя, сверяя</w:t>
      </w:r>
      <w:r w:rsidR="002610DF" w:rsidRPr="00EC2457">
        <w:rPr>
          <w:szCs w:val="28"/>
        </w:rPr>
        <w:t xml:space="preserve"> вручную</w:t>
      </w:r>
      <w:r w:rsidRPr="00EC2457">
        <w:rPr>
          <w:szCs w:val="28"/>
        </w:rPr>
        <w:t xml:space="preserve"> указанные предпринимателем данные со сведениями об организации, приведенными на таких ресурсах, как сайт</w:t>
      </w:r>
      <w:r w:rsidR="006F5F48" w:rsidRPr="00EC2457">
        <w:rPr>
          <w:szCs w:val="28"/>
        </w:rPr>
        <w:t>ы</w:t>
      </w:r>
      <w:r w:rsidRPr="00EC2457">
        <w:rPr>
          <w:szCs w:val="28"/>
        </w:rPr>
        <w:t xml:space="preserve"> Федеральной налоговой службы</w:t>
      </w:r>
      <w:r w:rsidR="006F5F48" w:rsidRPr="00EC2457">
        <w:rPr>
          <w:szCs w:val="28"/>
        </w:rPr>
        <w:t>, Росстата</w:t>
      </w:r>
      <w:r w:rsidR="002610DF" w:rsidRPr="00EC2457">
        <w:rPr>
          <w:szCs w:val="28"/>
        </w:rPr>
        <w:t>, реестры ЕГРЮЛ, ЕГРИП</w:t>
      </w:r>
      <w:r w:rsidR="00C92465" w:rsidRPr="00EC2457">
        <w:rPr>
          <w:szCs w:val="28"/>
        </w:rPr>
        <w:t xml:space="preserve"> </w:t>
      </w:r>
      <w:r w:rsidR="006F5F48" w:rsidRPr="00EC2457">
        <w:rPr>
          <w:szCs w:val="28"/>
        </w:rPr>
        <w:t>и</w:t>
      </w:r>
      <w:r w:rsidR="009D5889" w:rsidRPr="00EC2457">
        <w:rPr>
          <w:szCs w:val="28"/>
        </w:rPr>
        <w:t xml:space="preserve"> др.</w:t>
      </w:r>
      <w:r w:rsidRPr="00EC2457">
        <w:rPr>
          <w:szCs w:val="28"/>
        </w:rPr>
        <w:t>,</w:t>
      </w:r>
    </w:p>
    <w:p w14:paraId="5FCD682B" w14:textId="77777777" w:rsidR="006726A4" w:rsidRPr="00EC2457" w:rsidRDefault="006726A4" w:rsidP="005C4A9F">
      <w:pPr>
        <w:pStyle w:val="afffffffff6"/>
        <w:numPr>
          <w:ilvl w:val="1"/>
          <w:numId w:val="106"/>
        </w:numPr>
        <w:rPr>
          <w:szCs w:val="28"/>
        </w:rPr>
      </w:pPr>
      <w:r w:rsidRPr="00EC2457">
        <w:rPr>
          <w:szCs w:val="28"/>
        </w:rPr>
        <w:t>проверку соответствия Обращения правилам портала.</w:t>
      </w:r>
    </w:p>
    <w:p w14:paraId="662214BB" w14:textId="77777777" w:rsidR="00353E67" w:rsidRPr="00EC2457" w:rsidRDefault="000167EA" w:rsidP="005C4A9F">
      <w:pPr>
        <w:pStyle w:val="afffffffff6"/>
        <w:numPr>
          <w:ilvl w:val="1"/>
          <w:numId w:val="106"/>
        </w:numPr>
        <w:rPr>
          <w:szCs w:val="28"/>
        </w:rPr>
      </w:pPr>
      <w:r w:rsidRPr="00EC2457">
        <w:rPr>
          <w:szCs w:val="28"/>
        </w:rPr>
        <w:t xml:space="preserve">производит </w:t>
      </w:r>
      <w:r w:rsidR="00353E67" w:rsidRPr="00EC2457">
        <w:rPr>
          <w:szCs w:val="28"/>
        </w:rPr>
        <w:t xml:space="preserve">экспертный </w:t>
      </w:r>
      <w:r w:rsidR="006726A4" w:rsidRPr="00EC2457">
        <w:rPr>
          <w:szCs w:val="28"/>
        </w:rPr>
        <w:t xml:space="preserve">анализ содержания </w:t>
      </w:r>
      <w:r w:rsidR="00353E67" w:rsidRPr="00EC2457">
        <w:rPr>
          <w:szCs w:val="28"/>
        </w:rPr>
        <w:t xml:space="preserve">и материалов </w:t>
      </w:r>
      <w:r w:rsidR="006726A4" w:rsidRPr="00EC2457">
        <w:rPr>
          <w:szCs w:val="28"/>
        </w:rPr>
        <w:t>Обращения,</w:t>
      </w:r>
    </w:p>
    <w:p w14:paraId="44824557" w14:textId="77777777" w:rsidR="00353E67" w:rsidRPr="00EC2457" w:rsidRDefault="00353E67" w:rsidP="005C4A9F">
      <w:pPr>
        <w:pStyle w:val="afffffffff6"/>
        <w:numPr>
          <w:ilvl w:val="1"/>
          <w:numId w:val="106"/>
        </w:numPr>
        <w:rPr>
          <w:szCs w:val="28"/>
        </w:rPr>
      </w:pPr>
      <w:r w:rsidRPr="00EC2457">
        <w:rPr>
          <w:szCs w:val="28"/>
        </w:rPr>
        <w:t>производит проверку корректности указанной стадии и статей уголовного производства,</w:t>
      </w:r>
    </w:p>
    <w:p w14:paraId="54AAFAAA" w14:textId="77777777" w:rsidR="006726A4" w:rsidRPr="00EC2457" w:rsidRDefault="00353E67" w:rsidP="005C4A9F">
      <w:pPr>
        <w:pStyle w:val="afffffffff6"/>
        <w:numPr>
          <w:ilvl w:val="1"/>
          <w:numId w:val="106"/>
        </w:numPr>
        <w:rPr>
          <w:szCs w:val="28"/>
        </w:rPr>
      </w:pPr>
      <w:r w:rsidRPr="00EC2457">
        <w:rPr>
          <w:szCs w:val="28"/>
        </w:rPr>
        <w:t xml:space="preserve">производит проверку корректности </w:t>
      </w:r>
      <w:proofErr w:type="spellStart"/>
      <w:r w:rsidRPr="00EC2457">
        <w:rPr>
          <w:szCs w:val="28"/>
        </w:rPr>
        <w:t>подследственности</w:t>
      </w:r>
      <w:proofErr w:type="spellEnd"/>
      <w:r w:rsidRPr="00EC2457">
        <w:rPr>
          <w:szCs w:val="28"/>
        </w:rPr>
        <w:t xml:space="preserve"> (то есть </w:t>
      </w:r>
      <w:r w:rsidR="006726A4" w:rsidRPr="00EC2457">
        <w:rPr>
          <w:szCs w:val="28"/>
        </w:rPr>
        <w:t>проверяет правильность определенного автоматически Исполнителя (ОГВ), которому будет передано Обращение</w:t>
      </w:r>
      <w:r w:rsidRPr="00EC2457">
        <w:rPr>
          <w:szCs w:val="28"/>
        </w:rPr>
        <w:t>)</w:t>
      </w:r>
      <w:r w:rsidR="006726A4" w:rsidRPr="00EC2457">
        <w:rPr>
          <w:szCs w:val="28"/>
        </w:rPr>
        <w:t>,</w:t>
      </w:r>
    </w:p>
    <w:p w14:paraId="3E5F205A" w14:textId="77777777" w:rsidR="006726A4" w:rsidRPr="00EC2457" w:rsidRDefault="006726A4" w:rsidP="005C4A9F">
      <w:pPr>
        <w:pStyle w:val="afffffffff6"/>
        <w:numPr>
          <w:ilvl w:val="1"/>
          <w:numId w:val="106"/>
        </w:numPr>
        <w:rPr>
          <w:szCs w:val="28"/>
        </w:rPr>
      </w:pPr>
      <w:r w:rsidRPr="00EC2457">
        <w:rPr>
          <w:szCs w:val="28"/>
        </w:rPr>
        <w:t>отправляет Обращение Исполнителю</w:t>
      </w:r>
      <w:r w:rsidR="00DE3111" w:rsidRPr="00EC2457">
        <w:rPr>
          <w:szCs w:val="28"/>
        </w:rPr>
        <w:t xml:space="preserve"> (-ям)</w:t>
      </w:r>
      <w:r w:rsidRPr="00EC2457">
        <w:rPr>
          <w:szCs w:val="28"/>
        </w:rPr>
        <w:t>,</w:t>
      </w:r>
    </w:p>
    <w:p w14:paraId="128E9FC1" w14:textId="77777777" w:rsidR="00A02334" w:rsidRPr="00EC2457" w:rsidRDefault="00A02334" w:rsidP="00A02334">
      <w:pPr>
        <w:pStyle w:val="afffffffff6"/>
        <w:numPr>
          <w:ilvl w:val="1"/>
          <w:numId w:val="106"/>
        </w:numPr>
        <w:rPr>
          <w:szCs w:val="28"/>
        </w:rPr>
      </w:pPr>
      <w:r w:rsidRPr="00EC2457">
        <w:rPr>
          <w:szCs w:val="28"/>
        </w:rPr>
        <w:t>предоставляет консультацию по Обращениям, рассмотрение которых не входит в компетенцию подключенных к Системе Исполнителей (МВД России),</w:t>
      </w:r>
    </w:p>
    <w:p w14:paraId="703112A7" w14:textId="0F172D8F" w:rsidR="003B05A3" w:rsidRPr="00EC2457" w:rsidRDefault="003B05A3" w:rsidP="005C4A9F">
      <w:pPr>
        <w:pStyle w:val="afffffffff6"/>
        <w:numPr>
          <w:ilvl w:val="1"/>
          <w:numId w:val="106"/>
        </w:numPr>
        <w:rPr>
          <w:szCs w:val="28"/>
        </w:rPr>
      </w:pPr>
      <w:r w:rsidRPr="00EC2457">
        <w:rPr>
          <w:szCs w:val="28"/>
        </w:rPr>
        <w:t>проводит экспертизу ответов МВД</w:t>
      </w:r>
      <w:r w:rsidR="00547AB2" w:rsidRPr="00EC2457">
        <w:rPr>
          <w:szCs w:val="28"/>
        </w:rPr>
        <w:t xml:space="preserve"> России</w:t>
      </w:r>
      <w:r w:rsidRPr="00EC2457">
        <w:rPr>
          <w:szCs w:val="28"/>
        </w:rPr>
        <w:t xml:space="preserve">, с которыми не согласен Заявитель, с последующим </w:t>
      </w:r>
      <w:r w:rsidR="00A3625A" w:rsidRPr="00EC2457">
        <w:rPr>
          <w:szCs w:val="28"/>
        </w:rPr>
        <w:t>предложением дальнейших действий Заявителю</w:t>
      </w:r>
      <w:r w:rsidRPr="00EC2457">
        <w:rPr>
          <w:szCs w:val="28"/>
        </w:rPr>
        <w:t>;</w:t>
      </w:r>
    </w:p>
    <w:p w14:paraId="25A59166" w14:textId="77777777" w:rsidR="006726A4" w:rsidRPr="00EC2457" w:rsidRDefault="000167EA" w:rsidP="005C4A9F">
      <w:pPr>
        <w:pStyle w:val="afffffffff6"/>
        <w:numPr>
          <w:ilvl w:val="1"/>
          <w:numId w:val="106"/>
        </w:numPr>
        <w:rPr>
          <w:szCs w:val="28"/>
        </w:rPr>
      </w:pPr>
      <w:r w:rsidRPr="00EC2457">
        <w:rPr>
          <w:szCs w:val="28"/>
        </w:rPr>
        <w:t xml:space="preserve">осуществляет контроль работы с Обращениями и </w:t>
      </w:r>
      <w:r w:rsidR="006726A4" w:rsidRPr="00EC2457">
        <w:rPr>
          <w:szCs w:val="28"/>
        </w:rPr>
        <w:t>анализ</w:t>
      </w:r>
      <w:r w:rsidRPr="00EC2457">
        <w:rPr>
          <w:szCs w:val="28"/>
        </w:rPr>
        <w:t xml:space="preserve"> статистической информации о работе с Обращениями.</w:t>
      </w:r>
    </w:p>
    <w:p w14:paraId="5BC7ABED" w14:textId="65846673" w:rsidR="00AC5264" w:rsidRPr="00EC2457" w:rsidRDefault="006726A4" w:rsidP="005C4A9F">
      <w:pPr>
        <w:pStyle w:val="afffffffff6"/>
        <w:numPr>
          <w:ilvl w:val="0"/>
          <w:numId w:val="106"/>
        </w:numPr>
        <w:rPr>
          <w:szCs w:val="28"/>
        </w:rPr>
      </w:pPr>
      <w:r w:rsidRPr="00EC2457">
        <w:rPr>
          <w:szCs w:val="28"/>
        </w:rPr>
        <w:t>в кабинете Исполнителя, где Исполнител</w:t>
      </w:r>
      <w:r w:rsidR="00AC5264" w:rsidRPr="00EC2457">
        <w:rPr>
          <w:szCs w:val="28"/>
        </w:rPr>
        <w:t>ь (</w:t>
      </w:r>
      <w:r w:rsidR="006F5F48" w:rsidRPr="00EC2457">
        <w:rPr>
          <w:szCs w:val="28"/>
        </w:rPr>
        <w:t>МВД</w:t>
      </w:r>
      <w:r w:rsidR="00547AB2" w:rsidRPr="00EC2457">
        <w:rPr>
          <w:szCs w:val="28"/>
        </w:rPr>
        <w:t xml:space="preserve"> России</w:t>
      </w:r>
      <w:r w:rsidR="006F5F48" w:rsidRPr="00EC2457">
        <w:rPr>
          <w:szCs w:val="28"/>
        </w:rPr>
        <w:t>,</w:t>
      </w:r>
      <w:r w:rsidR="008203B9" w:rsidRPr="00EC2457">
        <w:rPr>
          <w:szCs w:val="28"/>
        </w:rPr>
        <w:t xml:space="preserve"> </w:t>
      </w:r>
      <w:r w:rsidR="008203B9" w:rsidRPr="00EC2457">
        <w:rPr>
          <w:iCs/>
          <w:szCs w:val="28"/>
        </w:rPr>
        <w:t>бизнес-омбудсмен,</w:t>
      </w:r>
      <w:r w:rsidR="006F5F48" w:rsidRPr="00EC2457">
        <w:rPr>
          <w:szCs w:val="28"/>
        </w:rPr>
        <w:t xml:space="preserve"> деловое объединение</w:t>
      </w:r>
      <w:r w:rsidR="00AC5264" w:rsidRPr="00EC2457">
        <w:rPr>
          <w:szCs w:val="28"/>
        </w:rPr>
        <w:t>) производит:</w:t>
      </w:r>
    </w:p>
    <w:p w14:paraId="161B93F1" w14:textId="77777777" w:rsidR="00AC5264" w:rsidRPr="00EC2457" w:rsidRDefault="006726A4" w:rsidP="005C4A9F">
      <w:pPr>
        <w:pStyle w:val="afffffffff6"/>
        <w:numPr>
          <w:ilvl w:val="1"/>
          <w:numId w:val="106"/>
        </w:numPr>
        <w:rPr>
          <w:szCs w:val="28"/>
        </w:rPr>
      </w:pPr>
      <w:r w:rsidRPr="00EC2457">
        <w:rPr>
          <w:szCs w:val="28"/>
        </w:rPr>
        <w:lastRenderedPageBreak/>
        <w:t>просмотр списка Обращений</w:t>
      </w:r>
      <w:r w:rsidR="009D5889" w:rsidRPr="00EC2457">
        <w:rPr>
          <w:szCs w:val="28"/>
        </w:rPr>
        <w:t>,</w:t>
      </w:r>
      <w:r w:rsidR="007B11BA" w:rsidRPr="00EC2457">
        <w:rPr>
          <w:szCs w:val="28"/>
        </w:rPr>
        <w:t xml:space="preserve"> которые были направлены данному Исполнителю,</w:t>
      </w:r>
      <w:r w:rsidR="009D5889" w:rsidRPr="00EC2457">
        <w:rPr>
          <w:szCs w:val="28"/>
        </w:rPr>
        <w:t xml:space="preserve"> </w:t>
      </w:r>
    </w:p>
    <w:p w14:paraId="3B074D28" w14:textId="77777777" w:rsidR="00AC5264" w:rsidRPr="00EC2457" w:rsidRDefault="009D5889" w:rsidP="005C4A9F">
      <w:pPr>
        <w:pStyle w:val="afffffffff6"/>
        <w:numPr>
          <w:ilvl w:val="1"/>
          <w:numId w:val="106"/>
        </w:numPr>
        <w:rPr>
          <w:szCs w:val="28"/>
        </w:rPr>
      </w:pPr>
      <w:r w:rsidRPr="00EC2457">
        <w:rPr>
          <w:szCs w:val="28"/>
        </w:rPr>
        <w:t>обработк</w:t>
      </w:r>
      <w:r w:rsidR="00AC5264" w:rsidRPr="00EC2457">
        <w:rPr>
          <w:szCs w:val="28"/>
        </w:rPr>
        <w:t>у</w:t>
      </w:r>
      <w:r w:rsidRPr="00EC2457">
        <w:rPr>
          <w:szCs w:val="28"/>
        </w:rPr>
        <w:t xml:space="preserve"> Обращений</w:t>
      </w:r>
      <w:r w:rsidR="00AC5264" w:rsidRPr="00EC2457">
        <w:rPr>
          <w:szCs w:val="28"/>
        </w:rPr>
        <w:t xml:space="preserve"> – изучение Обращения и подготовку Ответа,</w:t>
      </w:r>
    </w:p>
    <w:p w14:paraId="2227D1BF" w14:textId="77777777" w:rsidR="00DE3111" w:rsidRPr="00EC2457" w:rsidRDefault="006726A4" w:rsidP="00DE3111">
      <w:pPr>
        <w:pStyle w:val="afffffffff6"/>
        <w:numPr>
          <w:ilvl w:val="1"/>
          <w:numId w:val="106"/>
        </w:numPr>
        <w:rPr>
          <w:szCs w:val="28"/>
        </w:rPr>
      </w:pPr>
      <w:r w:rsidRPr="00EC2457">
        <w:rPr>
          <w:szCs w:val="28"/>
        </w:rPr>
        <w:t xml:space="preserve"> </w:t>
      </w:r>
      <w:r w:rsidR="009D5889" w:rsidRPr="00EC2457">
        <w:rPr>
          <w:szCs w:val="28"/>
        </w:rPr>
        <w:t>просмотр</w:t>
      </w:r>
      <w:r w:rsidRPr="00EC2457">
        <w:rPr>
          <w:szCs w:val="28"/>
        </w:rPr>
        <w:t xml:space="preserve"> статистики по Обращениям, которые были направлены данному Исполнителю.</w:t>
      </w:r>
    </w:p>
    <w:p w14:paraId="6CA65A89" w14:textId="77777777" w:rsidR="0087355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1" w:name="_Toc13583186"/>
      <w:r w:rsidR="000167EA" w:rsidRPr="00EC2457">
        <w:rPr>
          <w:rFonts w:eastAsia="Calibri"/>
          <w:b/>
          <w:bCs/>
          <w:sz w:val="28"/>
          <w:szCs w:val="28"/>
          <w:lang w:eastAsia="en-US"/>
        </w:rPr>
        <w:t>4.2.</w:t>
      </w:r>
      <w:r w:rsidR="007A6388" w:rsidRPr="00EC2457">
        <w:rPr>
          <w:rFonts w:eastAsia="Calibri"/>
          <w:b/>
          <w:bCs/>
          <w:sz w:val="28"/>
          <w:szCs w:val="28"/>
          <w:lang w:eastAsia="en-US"/>
        </w:rPr>
        <w:t>3</w:t>
      </w:r>
      <w:r w:rsidR="000167EA" w:rsidRPr="00EC2457">
        <w:rPr>
          <w:rFonts w:eastAsia="Calibri"/>
          <w:b/>
          <w:bCs/>
          <w:sz w:val="28"/>
          <w:szCs w:val="28"/>
          <w:lang w:eastAsia="en-US"/>
        </w:rPr>
        <w:t>.1</w:t>
      </w:r>
      <w:r w:rsidRPr="00EC2457">
        <w:rPr>
          <w:rFonts w:eastAsia="Calibri"/>
          <w:b/>
          <w:bCs/>
          <w:sz w:val="28"/>
          <w:szCs w:val="28"/>
          <w:lang w:eastAsia="en-US"/>
        </w:rPr>
        <w:t xml:space="preserve"> </w:t>
      </w:r>
      <w:r w:rsidR="000167EA" w:rsidRPr="00EC2457">
        <w:rPr>
          <w:rFonts w:eastAsia="Calibri"/>
          <w:b/>
          <w:bCs/>
          <w:sz w:val="28"/>
          <w:szCs w:val="28"/>
          <w:lang w:eastAsia="en-US"/>
        </w:rPr>
        <w:t>Требования к каталогизации и диспетчеризации Обращений</w:t>
      </w:r>
      <w:bookmarkEnd w:id="231"/>
    </w:p>
    <w:p w14:paraId="44EC24EB" w14:textId="77777777" w:rsidR="000167EA" w:rsidRPr="00EC2457" w:rsidRDefault="000167EA" w:rsidP="000167EA">
      <w:pPr>
        <w:spacing w:line="360" w:lineRule="auto"/>
        <w:ind w:firstLine="708"/>
        <w:jc w:val="both"/>
        <w:rPr>
          <w:sz w:val="28"/>
          <w:szCs w:val="28"/>
        </w:rPr>
      </w:pPr>
      <w:r w:rsidRPr="00EC2457">
        <w:rPr>
          <w:sz w:val="28"/>
          <w:szCs w:val="28"/>
        </w:rPr>
        <w:t>Каталогизация массива данных должна осуществляться на основе параметров, указанных заявителем на этапе подачи Обращения. А именно пользователям ролей Модератор</w:t>
      </w:r>
      <w:r w:rsidR="003B05A3" w:rsidRPr="00EC2457">
        <w:rPr>
          <w:sz w:val="28"/>
          <w:szCs w:val="28"/>
        </w:rPr>
        <w:t xml:space="preserve"> </w:t>
      </w:r>
      <w:r w:rsidR="00925B3A" w:rsidRPr="00EC2457">
        <w:rPr>
          <w:sz w:val="28"/>
          <w:szCs w:val="28"/>
        </w:rPr>
        <w:t xml:space="preserve">и </w:t>
      </w:r>
      <w:r w:rsidRPr="00EC2457">
        <w:rPr>
          <w:sz w:val="28"/>
          <w:szCs w:val="28"/>
        </w:rPr>
        <w:t>Исполнитель в их кабинетах должна быть доступна возможность фильтровать и группировать обращения по различным параметрам:</w:t>
      </w:r>
    </w:p>
    <w:p w14:paraId="32511B9F"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дате поступления Обращения,</w:t>
      </w:r>
    </w:p>
    <w:p w14:paraId="6C9D6AD7"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заявителю,</w:t>
      </w:r>
    </w:p>
    <w:p w14:paraId="6E18B044" w14:textId="77777777" w:rsidR="000167EA" w:rsidRPr="00EC2457" w:rsidRDefault="000167EA" w:rsidP="005C4A9F">
      <w:pPr>
        <w:pStyle w:val="affb"/>
        <w:numPr>
          <w:ilvl w:val="0"/>
          <w:numId w:val="107"/>
        </w:numPr>
        <w:spacing w:line="360" w:lineRule="auto"/>
        <w:rPr>
          <w:sz w:val="28"/>
          <w:szCs w:val="28"/>
        </w:rPr>
      </w:pPr>
      <w:r w:rsidRPr="00EC2457">
        <w:rPr>
          <w:sz w:val="28"/>
          <w:szCs w:val="28"/>
        </w:rPr>
        <w:t xml:space="preserve">по </w:t>
      </w:r>
      <w:r w:rsidR="00DE3111" w:rsidRPr="00EC2457">
        <w:rPr>
          <w:sz w:val="28"/>
          <w:szCs w:val="28"/>
        </w:rPr>
        <w:t>и</w:t>
      </w:r>
      <w:r w:rsidRPr="00EC2457">
        <w:rPr>
          <w:sz w:val="28"/>
          <w:szCs w:val="28"/>
        </w:rPr>
        <w:t>сполнителю,</w:t>
      </w:r>
    </w:p>
    <w:p w14:paraId="442F0BC7"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категории,</w:t>
      </w:r>
    </w:p>
    <w:p w14:paraId="5BE39A7F" w14:textId="77777777" w:rsidR="000167EA" w:rsidRPr="00EC2457" w:rsidRDefault="000167EA" w:rsidP="005C4A9F">
      <w:pPr>
        <w:pStyle w:val="affb"/>
        <w:numPr>
          <w:ilvl w:val="0"/>
          <w:numId w:val="107"/>
        </w:numPr>
        <w:spacing w:line="360" w:lineRule="auto"/>
        <w:rPr>
          <w:sz w:val="28"/>
          <w:szCs w:val="28"/>
        </w:rPr>
      </w:pPr>
      <w:r w:rsidRPr="00EC2457">
        <w:rPr>
          <w:sz w:val="28"/>
          <w:szCs w:val="28"/>
        </w:rPr>
        <w:t>по статусу,</w:t>
      </w:r>
    </w:p>
    <w:p w14:paraId="45AAE5BC" w14:textId="7B0C1CE3" w:rsidR="000167EA" w:rsidRPr="00EC2457" w:rsidRDefault="000167EA" w:rsidP="005C4A9F">
      <w:pPr>
        <w:pStyle w:val="affb"/>
        <w:numPr>
          <w:ilvl w:val="0"/>
          <w:numId w:val="107"/>
        </w:numPr>
        <w:spacing w:line="360" w:lineRule="auto"/>
        <w:rPr>
          <w:b/>
          <w:sz w:val="28"/>
          <w:szCs w:val="28"/>
        </w:rPr>
      </w:pPr>
      <w:r w:rsidRPr="00EC2457">
        <w:rPr>
          <w:sz w:val="28"/>
          <w:szCs w:val="28"/>
        </w:rPr>
        <w:t xml:space="preserve">по региону </w:t>
      </w:r>
      <w:r w:rsidR="00FF57CC" w:rsidRPr="00EC2457">
        <w:rPr>
          <w:sz w:val="28"/>
          <w:szCs w:val="28"/>
        </w:rPr>
        <w:t>места событий, описанных в Обращении (пользователь указывает при заполнении формы Обращения)</w:t>
      </w:r>
      <w:r w:rsidRPr="00EC2457">
        <w:rPr>
          <w:sz w:val="28"/>
          <w:szCs w:val="28"/>
        </w:rPr>
        <w:t>.</w:t>
      </w:r>
    </w:p>
    <w:p w14:paraId="483C30D7" w14:textId="77777777" w:rsidR="000167EA" w:rsidRPr="00EC2457" w:rsidRDefault="000167EA" w:rsidP="000167EA">
      <w:pPr>
        <w:spacing w:line="360" w:lineRule="auto"/>
        <w:ind w:firstLine="708"/>
        <w:jc w:val="both"/>
        <w:rPr>
          <w:sz w:val="28"/>
          <w:szCs w:val="28"/>
        </w:rPr>
      </w:pPr>
      <w:r w:rsidRPr="00EC2457">
        <w:rPr>
          <w:sz w:val="28"/>
          <w:szCs w:val="28"/>
        </w:rPr>
        <w:t>Диспетчеризация – первичная автоматическая обработка Обращений, которая должна включать в себя:</w:t>
      </w:r>
    </w:p>
    <w:p w14:paraId="482A9640" w14:textId="129C971F" w:rsidR="000167EA" w:rsidRPr="00EC2457" w:rsidRDefault="000167EA" w:rsidP="005C4A9F">
      <w:pPr>
        <w:pStyle w:val="affb"/>
        <w:numPr>
          <w:ilvl w:val="0"/>
          <w:numId w:val="107"/>
        </w:numPr>
        <w:spacing w:line="360" w:lineRule="auto"/>
        <w:rPr>
          <w:sz w:val="28"/>
          <w:szCs w:val="28"/>
        </w:rPr>
      </w:pPr>
      <w:r w:rsidRPr="00EC2457">
        <w:rPr>
          <w:sz w:val="28"/>
          <w:szCs w:val="28"/>
        </w:rPr>
        <w:t xml:space="preserve">автоматическое присвоение приоритетности (очередности) заявок в зависимости </w:t>
      </w:r>
      <w:r w:rsidR="008612EA" w:rsidRPr="00EC2457">
        <w:rPr>
          <w:sz w:val="28"/>
          <w:szCs w:val="28"/>
        </w:rPr>
        <w:t>от темы (например, грозящая уголовная ответственность имеет приоритет перед административной)</w:t>
      </w:r>
      <w:r w:rsidRPr="00EC2457">
        <w:rPr>
          <w:sz w:val="28"/>
          <w:szCs w:val="28"/>
        </w:rPr>
        <w:t>,</w:t>
      </w:r>
    </w:p>
    <w:p w14:paraId="40CDCFFA" w14:textId="77777777" w:rsidR="0079066A" w:rsidRPr="00EC2457" w:rsidRDefault="0079066A" w:rsidP="0079066A">
      <w:pPr>
        <w:pStyle w:val="affb"/>
        <w:numPr>
          <w:ilvl w:val="0"/>
          <w:numId w:val="107"/>
        </w:numPr>
        <w:spacing w:line="360" w:lineRule="auto"/>
        <w:rPr>
          <w:sz w:val="28"/>
          <w:szCs w:val="28"/>
        </w:rPr>
      </w:pPr>
      <w:r w:rsidRPr="00EC2457">
        <w:rPr>
          <w:sz w:val="28"/>
          <w:szCs w:val="28"/>
        </w:rPr>
        <w:t>автоматическое определение Исполнителя - подразделения МВД России, которому будет направлено Обращение (в зависимости от типа мероприятия, проводимого ОГВ в отношении предпринимателя),</w:t>
      </w:r>
    </w:p>
    <w:p w14:paraId="32B06E02" w14:textId="235B330E" w:rsidR="0079066A" w:rsidRPr="00EC2457" w:rsidRDefault="0079066A" w:rsidP="0079066A">
      <w:pPr>
        <w:pStyle w:val="affb"/>
        <w:numPr>
          <w:ilvl w:val="0"/>
          <w:numId w:val="107"/>
        </w:numPr>
        <w:spacing w:line="360" w:lineRule="auto"/>
        <w:rPr>
          <w:sz w:val="28"/>
          <w:szCs w:val="28"/>
        </w:rPr>
      </w:pPr>
      <w:r w:rsidRPr="00EC2457">
        <w:rPr>
          <w:sz w:val="28"/>
          <w:szCs w:val="28"/>
        </w:rPr>
        <w:t>автоматическое определение Исполнителей (Бизнес-омбудсмен, РСПП, ТПП РФ, Деловая Россия, Опора России), которому дополнительно будет направлено Обращение (в зависимости от выбора Заявителя при заполнении формы Обращения),</w:t>
      </w:r>
    </w:p>
    <w:p w14:paraId="4B3C5640" w14:textId="77777777" w:rsidR="000167EA" w:rsidRPr="00EC2457" w:rsidRDefault="000167EA" w:rsidP="005C4A9F">
      <w:pPr>
        <w:pStyle w:val="affb"/>
        <w:numPr>
          <w:ilvl w:val="0"/>
          <w:numId w:val="107"/>
        </w:numPr>
        <w:spacing w:line="360" w:lineRule="auto"/>
        <w:rPr>
          <w:sz w:val="28"/>
          <w:szCs w:val="28"/>
        </w:rPr>
      </w:pPr>
      <w:r w:rsidRPr="00EC2457">
        <w:rPr>
          <w:sz w:val="28"/>
          <w:szCs w:val="28"/>
        </w:rPr>
        <w:lastRenderedPageBreak/>
        <w:t xml:space="preserve">автоматическое присвоение срока рассмотрения </w:t>
      </w:r>
      <w:r w:rsidR="00DE3111" w:rsidRPr="00EC2457">
        <w:rPr>
          <w:sz w:val="28"/>
          <w:szCs w:val="28"/>
        </w:rPr>
        <w:t>О</w:t>
      </w:r>
      <w:r w:rsidRPr="00EC2457">
        <w:rPr>
          <w:sz w:val="28"/>
          <w:szCs w:val="28"/>
        </w:rPr>
        <w:t>бращения (SLA)</w:t>
      </w:r>
      <w:r w:rsidR="00DE3111" w:rsidRPr="00EC2457">
        <w:rPr>
          <w:sz w:val="28"/>
          <w:szCs w:val="28"/>
        </w:rPr>
        <w:t xml:space="preserve"> (по заложенной схеме)</w:t>
      </w:r>
      <w:r w:rsidRPr="00EC2457">
        <w:rPr>
          <w:sz w:val="28"/>
          <w:szCs w:val="28"/>
        </w:rPr>
        <w:t>.</w:t>
      </w:r>
    </w:p>
    <w:p w14:paraId="64C5BC46" w14:textId="77777777" w:rsidR="000167EA" w:rsidRPr="00EC2457" w:rsidRDefault="000167EA" w:rsidP="000167EA">
      <w:pPr>
        <w:spacing w:line="360" w:lineRule="auto"/>
        <w:ind w:firstLine="708"/>
        <w:jc w:val="both"/>
        <w:rPr>
          <w:sz w:val="28"/>
          <w:szCs w:val="28"/>
        </w:rPr>
      </w:pPr>
      <w:r w:rsidRPr="00EC2457">
        <w:rPr>
          <w:sz w:val="28"/>
          <w:szCs w:val="28"/>
        </w:rPr>
        <w:t>Диспетчеризация должна осуществляться на основании зависимостей и конфигурации значений данных каталогов и справочников.</w:t>
      </w:r>
    </w:p>
    <w:p w14:paraId="10D4C045" w14:textId="77777777" w:rsidR="000167EA" w:rsidRPr="00EC2457" w:rsidRDefault="000167EA" w:rsidP="00873553">
      <w:pPr>
        <w:spacing w:line="360" w:lineRule="auto"/>
        <w:ind w:firstLine="708"/>
        <w:rPr>
          <w:b/>
          <w:sz w:val="28"/>
          <w:szCs w:val="28"/>
          <w:lang w:eastAsia="en-US"/>
        </w:rPr>
      </w:pPr>
    </w:p>
    <w:p w14:paraId="4CE0CDB0" w14:textId="77777777" w:rsidR="00873553"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2" w:name="_Toc13583187"/>
      <w:r w:rsidR="00873553" w:rsidRPr="00EC2457">
        <w:rPr>
          <w:rFonts w:eastAsia="Calibri"/>
          <w:b/>
          <w:bCs/>
          <w:sz w:val="28"/>
          <w:szCs w:val="28"/>
          <w:lang w:eastAsia="en-US"/>
        </w:rPr>
        <w:t>4.2.</w:t>
      </w:r>
      <w:r w:rsidR="007A6388" w:rsidRPr="00EC2457">
        <w:rPr>
          <w:rFonts w:eastAsia="Calibri"/>
          <w:b/>
          <w:bCs/>
          <w:sz w:val="28"/>
          <w:szCs w:val="28"/>
          <w:lang w:eastAsia="en-US"/>
        </w:rPr>
        <w:t>3</w:t>
      </w:r>
      <w:r w:rsidR="00873553" w:rsidRPr="00EC2457">
        <w:rPr>
          <w:rFonts w:eastAsia="Calibri"/>
          <w:b/>
          <w:bCs/>
          <w:sz w:val="28"/>
          <w:szCs w:val="28"/>
          <w:lang w:eastAsia="en-US"/>
        </w:rPr>
        <w:t>.</w:t>
      </w:r>
      <w:r w:rsidR="000167EA" w:rsidRPr="00EC2457">
        <w:rPr>
          <w:rFonts w:eastAsia="Calibri"/>
          <w:b/>
          <w:bCs/>
          <w:sz w:val="28"/>
          <w:szCs w:val="28"/>
          <w:lang w:eastAsia="en-US"/>
        </w:rPr>
        <w:t>2</w:t>
      </w:r>
      <w:r w:rsidRPr="00EC2457">
        <w:rPr>
          <w:rFonts w:eastAsia="Calibri"/>
          <w:b/>
          <w:bCs/>
          <w:sz w:val="28"/>
          <w:szCs w:val="28"/>
          <w:lang w:eastAsia="en-US"/>
        </w:rPr>
        <w:t xml:space="preserve"> </w:t>
      </w:r>
      <w:r w:rsidR="00873553" w:rsidRPr="00EC2457">
        <w:rPr>
          <w:rFonts w:eastAsia="Calibri"/>
          <w:b/>
          <w:bCs/>
          <w:sz w:val="28"/>
          <w:szCs w:val="28"/>
          <w:lang w:eastAsia="en-US"/>
        </w:rPr>
        <w:t>Требования к модулю «Кабинет модератора»</w:t>
      </w:r>
      <w:bookmarkEnd w:id="232"/>
    </w:p>
    <w:p w14:paraId="673FC2BC" w14:textId="77777777" w:rsidR="00873553" w:rsidRPr="00EC2457" w:rsidRDefault="00873553" w:rsidP="00873553">
      <w:pPr>
        <w:pStyle w:val="afffffffff6"/>
        <w:rPr>
          <w:szCs w:val="28"/>
          <w:lang w:eastAsia="ru-RU"/>
        </w:rPr>
      </w:pPr>
      <w:r w:rsidRPr="00EC2457">
        <w:rPr>
          <w:szCs w:val="28"/>
          <w:lang w:eastAsia="ru-RU"/>
        </w:rPr>
        <w:t xml:space="preserve">Основные действия доступные в кабинете </w:t>
      </w:r>
      <w:r w:rsidR="00001B9F" w:rsidRPr="00EC2457">
        <w:rPr>
          <w:szCs w:val="28"/>
          <w:lang w:eastAsia="ru-RU"/>
        </w:rPr>
        <w:t>М</w:t>
      </w:r>
      <w:r w:rsidRPr="00EC2457">
        <w:rPr>
          <w:szCs w:val="28"/>
          <w:lang w:eastAsia="ru-RU"/>
        </w:rPr>
        <w:t>одератора:</w:t>
      </w:r>
    </w:p>
    <w:p w14:paraId="141E926C" w14:textId="77777777" w:rsidR="00873553" w:rsidRPr="00EC2457" w:rsidRDefault="00343743" w:rsidP="005C4A9F">
      <w:pPr>
        <w:pStyle w:val="affb"/>
        <w:numPr>
          <w:ilvl w:val="0"/>
          <w:numId w:val="107"/>
        </w:numPr>
        <w:spacing w:line="360" w:lineRule="auto"/>
        <w:rPr>
          <w:sz w:val="28"/>
          <w:szCs w:val="28"/>
        </w:rPr>
      </w:pPr>
      <w:r w:rsidRPr="00EC2457">
        <w:rPr>
          <w:sz w:val="28"/>
          <w:szCs w:val="28"/>
        </w:rPr>
        <w:t xml:space="preserve">обработка </w:t>
      </w:r>
      <w:r w:rsidR="008B1925" w:rsidRPr="00EC2457">
        <w:rPr>
          <w:sz w:val="28"/>
          <w:szCs w:val="28"/>
        </w:rPr>
        <w:t>Обращений</w:t>
      </w:r>
      <w:r w:rsidR="00873553" w:rsidRPr="00EC2457">
        <w:rPr>
          <w:sz w:val="28"/>
          <w:szCs w:val="28"/>
        </w:rPr>
        <w:t>,</w:t>
      </w:r>
    </w:p>
    <w:p w14:paraId="73E3F0D4" w14:textId="77777777" w:rsidR="00873553" w:rsidRPr="00EC2457" w:rsidRDefault="00873553" w:rsidP="005C4A9F">
      <w:pPr>
        <w:pStyle w:val="affb"/>
        <w:numPr>
          <w:ilvl w:val="0"/>
          <w:numId w:val="107"/>
        </w:numPr>
        <w:spacing w:line="360" w:lineRule="auto"/>
        <w:rPr>
          <w:sz w:val="28"/>
          <w:szCs w:val="28"/>
        </w:rPr>
      </w:pPr>
      <w:r w:rsidRPr="00EC2457">
        <w:rPr>
          <w:sz w:val="28"/>
          <w:szCs w:val="28"/>
        </w:rPr>
        <w:t>работа со списком пользователей,</w:t>
      </w:r>
    </w:p>
    <w:p w14:paraId="0A9AECAE" w14:textId="77777777" w:rsidR="00175F22" w:rsidRPr="00EC2457" w:rsidRDefault="00001B9F" w:rsidP="005C4A9F">
      <w:pPr>
        <w:pStyle w:val="affb"/>
        <w:numPr>
          <w:ilvl w:val="0"/>
          <w:numId w:val="107"/>
        </w:numPr>
        <w:spacing w:line="360" w:lineRule="auto"/>
        <w:rPr>
          <w:sz w:val="28"/>
          <w:szCs w:val="28"/>
        </w:rPr>
      </w:pPr>
      <w:r w:rsidRPr="00EC2457">
        <w:rPr>
          <w:sz w:val="28"/>
          <w:szCs w:val="28"/>
        </w:rPr>
        <w:t>работа с шаблонами ответов,</w:t>
      </w:r>
    </w:p>
    <w:p w14:paraId="747685D5" w14:textId="77777777" w:rsidR="00995C3F" w:rsidRPr="00EC2457" w:rsidRDefault="00175F22" w:rsidP="005C4A9F">
      <w:pPr>
        <w:pStyle w:val="affb"/>
        <w:numPr>
          <w:ilvl w:val="0"/>
          <w:numId w:val="107"/>
        </w:numPr>
        <w:spacing w:line="360" w:lineRule="auto"/>
        <w:rPr>
          <w:sz w:val="28"/>
          <w:szCs w:val="28"/>
        </w:rPr>
      </w:pPr>
      <w:r w:rsidRPr="00EC2457">
        <w:rPr>
          <w:sz w:val="28"/>
          <w:szCs w:val="28"/>
        </w:rPr>
        <w:t>работа со</w:t>
      </w:r>
      <w:r w:rsidR="00873553" w:rsidRPr="00EC2457">
        <w:rPr>
          <w:sz w:val="28"/>
          <w:szCs w:val="28"/>
        </w:rPr>
        <w:t xml:space="preserve"> статистикой </w:t>
      </w:r>
      <w:r w:rsidR="00D671E2" w:rsidRPr="00EC2457">
        <w:rPr>
          <w:sz w:val="28"/>
          <w:szCs w:val="28"/>
        </w:rPr>
        <w:t>С</w:t>
      </w:r>
      <w:r w:rsidR="00873553" w:rsidRPr="00EC2457">
        <w:rPr>
          <w:sz w:val="28"/>
          <w:szCs w:val="28"/>
        </w:rPr>
        <w:t>истемы</w:t>
      </w:r>
      <w:r w:rsidRPr="00EC2457">
        <w:rPr>
          <w:sz w:val="28"/>
          <w:szCs w:val="28"/>
        </w:rPr>
        <w:t xml:space="preserve"> посредством модуля «Аналитика»</w:t>
      </w:r>
      <w:r w:rsidR="00853B25" w:rsidRPr="00EC2457">
        <w:rPr>
          <w:sz w:val="28"/>
          <w:szCs w:val="28"/>
        </w:rPr>
        <w:t>.</w:t>
      </w:r>
    </w:p>
    <w:p w14:paraId="01F9262F" w14:textId="77777777" w:rsidR="00995C3F" w:rsidRPr="00EC2457" w:rsidRDefault="00995C3F" w:rsidP="00995C3F">
      <w:pPr>
        <w:pStyle w:val="affb"/>
        <w:spacing w:line="360" w:lineRule="auto"/>
        <w:ind w:left="1495" w:firstLine="0"/>
        <w:rPr>
          <w:sz w:val="28"/>
          <w:szCs w:val="28"/>
        </w:rPr>
      </w:pPr>
    </w:p>
    <w:p w14:paraId="4E3A7878" w14:textId="770D73DE" w:rsidR="00175F22" w:rsidRPr="00EC2457" w:rsidRDefault="00995C3F" w:rsidP="00995C3F">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3" w:name="_Toc13583188"/>
      <w:r w:rsidR="00175F22" w:rsidRPr="00EC2457">
        <w:rPr>
          <w:rFonts w:eastAsia="Calibri"/>
          <w:b/>
          <w:bCs/>
          <w:sz w:val="28"/>
          <w:szCs w:val="28"/>
          <w:lang w:eastAsia="en-US"/>
        </w:rPr>
        <w:t>4.2.</w:t>
      </w:r>
      <w:r w:rsidR="007A6388" w:rsidRPr="00EC2457">
        <w:rPr>
          <w:rFonts w:eastAsia="Calibri"/>
          <w:b/>
          <w:bCs/>
          <w:sz w:val="28"/>
          <w:szCs w:val="28"/>
          <w:lang w:eastAsia="en-US"/>
        </w:rPr>
        <w:t>3</w:t>
      </w:r>
      <w:r w:rsidR="00175F22" w:rsidRPr="00EC2457">
        <w:rPr>
          <w:rFonts w:eastAsia="Calibri"/>
          <w:b/>
          <w:bCs/>
          <w:sz w:val="28"/>
          <w:szCs w:val="28"/>
          <w:lang w:eastAsia="en-US"/>
        </w:rPr>
        <w:t>.</w:t>
      </w:r>
      <w:r w:rsidR="000167EA" w:rsidRPr="00EC2457">
        <w:rPr>
          <w:rFonts w:eastAsia="Calibri"/>
          <w:b/>
          <w:bCs/>
          <w:sz w:val="28"/>
          <w:szCs w:val="28"/>
          <w:lang w:eastAsia="en-US"/>
        </w:rPr>
        <w:t>2</w:t>
      </w:r>
      <w:r w:rsidR="00175F22" w:rsidRPr="00EC2457">
        <w:rPr>
          <w:rFonts w:eastAsia="Calibri"/>
          <w:b/>
          <w:bCs/>
          <w:sz w:val="28"/>
          <w:szCs w:val="28"/>
          <w:lang w:eastAsia="en-US"/>
        </w:rPr>
        <w:t xml:space="preserve">.1 </w:t>
      </w:r>
      <w:r w:rsidR="00A44ADA" w:rsidRPr="00EC2457">
        <w:rPr>
          <w:rFonts w:eastAsia="Calibri"/>
          <w:b/>
          <w:bCs/>
          <w:sz w:val="28"/>
          <w:szCs w:val="28"/>
          <w:lang w:eastAsia="en-US"/>
        </w:rPr>
        <w:t>Общие требования к модулю «Кабинет Модератора»</w:t>
      </w:r>
      <w:bookmarkEnd w:id="233"/>
    </w:p>
    <w:p w14:paraId="342C718F" w14:textId="77777777" w:rsidR="00873553" w:rsidRPr="00EC2457" w:rsidRDefault="00343743" w:rsidP="00873553">
      <w:pPr>
        <w:pStyle w:val="afffffffff6"/>
        <w:rPr>
          <w:szCs w:val="28"/>
        </w:rPr>
      </w:pPr>
      <w:r w:rsidRPr="00EC2457">
        <w:rPr>
          <w:szCs w:val="28"/>
        </w:rPr>
        <w:t>Работа</w:t>
      </w:r>
      <w:r w:rsidR="00001B9F" w:rsidRPr="00EC2457">
        <w:rPr>
          <w:szCs w:val="28"/>
        </w:rPr>
        <w:t xml:space="preserve"> Модератора</w:t>
      </w:r>
      <w:r w:rsidRPr="00EC2457">
        <w:rPr>
          <w:szCs w:val="28"/>
        </w:rPr>
        <w:t xml:space="preserve"> с </w:t>
      </w:r>
      <w:r w:rsidR="008B1925" w:rsidRPr="00EC2457">
        <w:rPr>
          <w:szCs w:val="28"/>
        </w:rPr>
        <w:t>Обращения</w:t>
      </w:r>
      <w:r w:rsidR="00873553" w:rsidRPr="00EC2457">
        <w:rPr>
          <w:szCs w:val="28"/>
        </w:rPr>
        <w:t>ми должна включать следующие возможности:</w:t>
      </w:r>
    </w:p>
    <w:p w14:paraId="280D3CE3" w14:textId="095C07DD" w:rsidR="00873553" w:rsidRPr="00EC2457" w:rsidRDefault="00762769" w:rsidP="005C4A9F">
      <w:pPr>
        <w:pStyle w:val="affb"/>
        <w:numPr>
          <w:ilvl w:val="0"/>
          <w:numId w:val="107"/>
        </w:numPr>
        <w:spacing w:line="360" w:lineRule="auto"/>
        <w:rPr>
          <w:sz w:val="28"/>
          <w:szCs w:val="28"/>
        </w:rPr>
      </w:pPr>
      <w:r w:rsidRPr="00EC2457">
        <w:rPr>
          <w:sz w:val="28"/>
          <w:szCs w:val="28"/>
        </w:rPr>
        <w:t xml:space="preserve">ознакомиться со списком всех </w:t>
      </w:r>
      <w:r w:rsidR="008B1925" w:rsidRPr="00EC2457">
        <w:rPr>
          <w:sz w:val="28"/>
          <w:szCs w:val="28"/>
        </w:rPr>
        <w:t>Обращений</w:t>
      </w:r>
      <w:r w:rsidR="00873553" w:rsidRPr="00EC2457">
        <w:rPr>
          <w:sz w:val="28"/>
          <w:szCs w:val="28"/>
        </w:rPr>
        <w:t xml:space="preserve"> с отобра</w:t>
      </w:r>
      <w:r w:rsidRPr="00EC2457">
        <w:rPr>
          <w:sz w:val="28"/>
          <w:szCs w:val="28"/>
        </w:rPr>
        <w:t xml:space="preserve">жением следующих полей: номер </w:t>
      </w:r>
      <w:r w:rsidR="008B1925" w:rsidRPr="00EC2457">
        <w:rPr>
          <w:sz w:val="28"/>
          <w:szCs w:val="28"/>
        </w:rPr>
        <w:t>Обращения</w:t>
      </w:r>
      <w:r w:rsidRPr="00EC2457">
        <w:rPr>
          <w:sz w:val="28"/>
          <w:szCs w:val="28"/>
        </w:rPr>
        <w:t xml:space="preserve">, статус </w:t>
      </w:r>
      <w:r w:rsidR="008B1925" w:rsidRPr="00EC2457">
        <w:rPr>
          <w:sz w:val="28"/>
          <w:szCs w:val="28"/>
        </w:rPr>
        <w:t>Обращения</w:t>
      </w:r>
      <w:r w:rsidRPr="00EC2457">
        <w:rPr>
          <w:sz w:val="28"/>
          <w:szCs w:val="28"/>
        </w:rPr>
        <w:t xml:space="preserve">, заявитель </w:t>
      </w:r>
      <w:r w:rsidR="008B1925" w:rsidRPr="00EC2457">
        <w:rPr>
          <w:sz w:val="28"/>
          <w:szCs w:val="28"/>
        </w:rPr>
        <w:t>Обращения</w:t>
      </w:r>
      <w:r w:rsidR="00873553" w:rsidRPr="00EC2457">
        <w:rPr>
          <w:sz w:val="28"/>
          <w:szCs w:val="28"/>
        </w:rPr>
        <w:t>, дата регистра</w:t>
      </w:r>
      <w:r w:rsidRPr="00EC2457">
        <w:rPr>
          <w:sz w:val="28"/>
          <w:szCs w:val="28"/>
        </w:rPr>
        <w:t xml:space="preserve">ции </w:t>
      </w:r>
      <w:r w:rsidR="008B1925" w:rsidRPr="00EC2457">
        <w:rPr>
          <w:sz w:val="28"/>
          <w:szCs w:val="28"/>
        </w:rPr>
        <w:t>Обращения</w:t>
      </w:r>
      <w:r w:rsidR="00676AD9" w:rsidRPr="00EC2457">
        <w:rPr>
          <w:sz w:val="28"/>
          <w:szCs w:val="28"/>
        </w:rPr>
        <w:t xml:space="preserve"> в Системе</w:t>
      </w:r>
      <w:r w:rsidR="00873553" w:rsidRPr="00EC2457">
        <w:rPr>
          <w:sz w:val="28"/>
          <w:szCs w:val="28"/>
        </w:rPr>
        <w:t>;</w:t>
      </w:r>
    </w:p>
    <w:p w14:paraId="1EE5A450" w14:textId="77777777" w:rsidR="00676AD9" w:rsidRPr="00EC2457" w:rsidRDefault="00676AD9" w:rsidP="005C4A9F">
      <w:pPr>
        <w:pStyle w:val="affb"/>
        <w:numPr>
          <w:ilvl w:val="0"/>
          <w:numId w:val="107"/>
        </w:numPr>
        <w:spacing w:line="360" w:lineRule="auto"/>
        <w:rPr>
          <w:sz w:val="28"/>
          <w:szCs w:val="28"/>
        </w:rPr>
      </w:pPr>
      <w:r w:rsidRPr="00EC2457">
        <w:rPr>
          <w:sz w:val="28"/>
          <w:szCs w:val="28"/>
        </w:rPr>
        <w:t xml:space="preserve">ознакомиться со списками </w:t>
      </w:r>
      <w:r w:rsidR="008B1925" w:rsidRPr="00EC2457">
        <w:rPr>
          <w:sz w:val="28"/>
          <w:szCs w:val="28"/>
        </w:rPr>
        <w:t>Обращений</w:t>
      </w:r>
      <w:r w:rsidRPr="00EC2457">
        <w:rPr>
          <w:sz w:val="28"/>
          <w:szCs w:val="28"/>
        </w:rPr>
        <w:t xml:space="preserve"> по статусам;</w:t>
      </w:r>
    </w:p>
    <w:p w14:paraId="6ADD4E5A" w14:textId="77777777" w:rsidR="00873553" w:rsidRPr="00EC2457" w:rsidRDefault="00873553" w:rsidP="005C4A9F">
      <w:pPr>
        <w:pStyle w:val="affb"/>
        <w:numPr>
          <w:ilvl w:val="0"/>
          <w:numId w:val="107"/>
        </w:numPr>
        <w:spacing w:line="360" w:lineRule="auto"/>
        <w:rPr>
          <w:sz w:val="28"/>
          <w:szCs w:val="28"/>
        </w:rPr>
      </w:pPr>
      <w:r w:rsidRPr="00EC2457">
        <w:rPr>
          <w:sz w:val="28"/>
          <w:szCs w:val="28"/>
        </w:rPr>
        <w:t>озн</w:t>
      </w:r>
      <w:r w:rsidR="00762769" w:rsidRPr="00EC2457">
        <w:rPr>
          <w:sz w:val="28"/>
          <w:szCs w:val="28"/>
        </w:rPr>
        <w:t xml:space="preserve">акомиться с карточкой </w:t>
      </w:r>
      <w:r w:rsidR="008B1925" w:rsidRPr="00EC2457">
        <w:rPr>
          <w:sz w:val="28"/>
          <w:szCs w:val="28"/>
        </w:rPr>
        <w:t>Обращения</w:t>
      </w:r>
      <w:r w:rsidR="00D83555" w:rsidRPr="00EC2457">
        <w:rPr>
          <w:sz w:val="28"/>
          <w:szCs w:val="28"/>
        </w:rPr>
        <w:t xml:space="preserve"> и совершить действия по его обработке</w:t>
      </w:r>
      <w:r w:rsidRPr="00EC2457">
        <w:rPr>
          <w:sz w:val="28"/>
          <w:szCs w:val="28"/>
        </w:rPr>
        <w:t>;</w:t>
      </w:r>
    </w:p>
    <w:p w14:paraId="4713C2DD" w14:textId="77777777" w:rsidR="00925B3A" w:rsidRPr="00EC2457" w:rsidRDefault="00925B3A" w:rsidP="005C4A9F">
      <w:pPr>
        <w:pStyle w:val="afffffffff6"/>
        <w:numPr>
          <w:ilvl w:val="0"/>
          <w:numId w:val="107"/>
        </w:numPr>
        <w:rPr>
          <w:szCs w:val="28"/>
        </w:rPr>
      </w:pPr>
      <w:r w:rsidRPr="00EC2457">
        <w:rPr>
          <w:szCs w:val="28"/>
        </w:rPr>
        <w:t>ознакомиться со списком Обращений, поступивших на контроль в связи с неудовлетворенностью пользователями полученными ответами,</w:t>
      </w:r>
    </w:p>
    <w:p w14:paraId="5C276EFA" w14:textId="77777777" w:rsidR="00925B3A" w:rsidRPr="00EC2457" w:rsidRDefault="00925B3A" w:rsidP="005C4A9F">
      <w:pPr>
        <w:pStyle w:val="afffffffff6"/>
        <w:numPr>
          <w:ilvl w:val="0"/>
          <w:numId w:val="107"/>
        </w:numPr>
        <w:rPr>
          <w:szCs w:val="28"/>
        </w:rPr>
      </w:pPr>
      <w:r w:rsidRPr="00EC2457">
        <w:rPr>
          <w:szCs w:val="28"/>
        </w:rPr>
        <w:t>контролировать срок, отведенный на подготовку ответа Исполнителя, с помощью счетчиков, ведущих обратный отсчет, а также с помощью списка Обращений в статусе «Просрочено»,</w:t>
      </w:r>
    </w:p>
    <w:p w14:paraId="6FD94CBA" w14:textId="77777777" w:rsidR="00873553" w:rsidRPr="00EC2457" w:rsidRDefault="00762769" w:rsidP="005C4A9F">
      <w:pPr>
        <w:pStyle w:val="affb"/>
        <w:numPr>
          <w:ilvl w:val="0"/>
          <w:numId w:val="107"/>
        </w:numPr>
        <w:spacing w:line="360" w:lineRule="auto"/>
        <w:rPr>
          <w:sz w:val="28"/>
          <w:szCs w:val="28"/>
        </w:rPr>
      </w:pPr>
      <w:r w:rsidRPr="00EC2457">
        <w:rPr>
          <w:sz w:val="28"/>
          <w:szCs w:val="28"/>
        </w:rPr>
        <w:t xml:space="preserve">отметить </w:t>
      </w:r>
      <w:r w:rsidR="008B1925" w:rsidRPr="00EC2457">
        <w:rPr>
          <w:sz w:val="28"/>
          <w:szCs w:val="28"/>
        </w:rPr>
        <w:t>Обращение</w:t>
      </w:r>
      <w:r w:rsidR="00873553" w:rsidRPr="00EC2457">
        <w:rPr>
          <w:sz w:val="28"/>
          <w:szCs w:val="28"/>
        </w:rPr>
        <w:t xml:space="preserve"> как важное,</w:t>
      </w:r>
    </w:p>
    <w:p w14:paraId="7E616896" w14:textId="77777777" w:rsidR="00873553" w:rsidRPr="00EC2457" w:rsidRDefault="00873553" w:rsidP="005C4A9F">
      <w:pPr>
        <w:pStyle w:val="affb"/>
        <w:numPr>
          <w:ilvl w:val="0"/>
          <w:numId w:val="107"/>
        </w:numPr>
        <w:spacing w:line="360" w:lineRule="auto"/>
        <w:rPr>
          <w:sz w:val="28"/>
          <w:szCs w:val="28"/>
        </w:rPr>
      </w:pPr>
      <w:r w:rsidRPr="00EC2457">
        <w:rPr>
          <w:sz w:val="28"/>
          <w:szCs w:val="28"/>
        </w:rPr>
        <w:t>воспользоваться поиском по номеру заявки,</w:t>
      </w:r>
    </w:p>
    <w:p w14:paraId="79F64DC8" w14:textId="0616F36C" w:rsidR="00873553" w:rsidRPr="00EC2457" w:rsidRDefault="00873553" w:rsidP="005C4A9F">
      <w:pPr>
        <w:pStyle w:val="affb"/>
        <w:numPr>
          <w:ilvl w:val="0"/>
          <w:numId w:val="107"/>
        </w:numPr>
        <w:spacing w:line="360" w:lineRule="auto"/>
        <w:rPr>
          <w:sz w:val="28"/>
          <w:szCs w:val="28"/>
        </w:rPr>
      </w:pPr>
      <w:r w:rsidRPr="00EC2457">
        <w:rPr>
          <w:sz w:val="28"/>
          <w:szCs w:val="28"/>
        </w:rPr>
        <w:lastRenderedPageBreak/>
        <w:t>использовать фильтры</w:t>
      </w:r>
      <w:r w:rsidR="00783DD6" w:rsidRPr="00EC2457">
        <w:rPr>
          <w:sz w:val="28"/>
          <w:szCs w:val="28"/>
        </w:rPr>
        <w:t>,</w:t>
      </w:r>
      <w:r w:rsidR="00D671E2" w:rsidRPr="00EC2457">
        <w:rPr>
          <w:sz w:val="28"/>
          <w:szCs w:val="28"/>
        </w:rPr>
        <w:t xml:space="preserve"> приведенные в п.4.2.</w:t>
      </w:r>
      <w:r w:rsidR="00863D68" w:rsidRPr="00EC2457">
        <w:rPr>
          <w:sz w:val="28"/>
          <w:szCs w:val="28"/>
        </w:rPr>
        <w:t>3</w:t>
      </w:r>
      <w:r w:rsidR="00FA6F80" w:rsidRPr="00EC2457">
        <w:rPr>
          <w:sz w:val="28"/>
          <w:szCs w:val="28"/>
        </w:rPr>
        <w:t>.</w:t>
      </w:r>
      <w:r w:rsidR="00A44ADA" w:rsidRPr="00EC2457">
        <w:rPr>
          <w:sz w:val="28"/>
          <w:szCs w:val="28"/>
        </w:rPr>
        <w:t>4</w:t>
      </w:r>
      <w:r w:rsidR="00D671E2" w:rsidRPr="00EC2457">
        <w:rPr>
          <w:sz w:val="28"/>
          <w:szCs w:val="28"/>
        </w:rPr>
        <w:t>.1</w:t>
      </w:r>
      <w:r w:rsidRPr="00EC2457">
        <w:rPr>
          <w:sz w:val="28"/>
          <w:szCs w:val="28"/>
        </w:rPr>
        <w:t>.</w:t>
      </w:r>
    </w:p>
    <w:p w14:paraId="7912E544" w14:textId="6D436FD8" w:rsidR="00873553" w:rsidRPr="00EC2457" w:rsidRDefault="00A44ADA" w:rsidP="00C10B8E">
      <w:pPr>
        <w:pStyle w:val="33"/>
        <w:ind w:firstLine="709"/>
        <w:rPr>
          <w:rFonts w:ascii="Times New Roman" w:eastAsia="Calibri" w:hAnsi="Times New Roman" w:cs="Times New Roman"/>
          <w:bCs w:val="0"/>
          <w:sz w:val="28"/>
          <w:szCs w:val="28"/>
          <w:lang w:eastAsia="en-US"/>
        </w:rPr>
      </w:pPr>
      <w:bookmarkStart w:id="234" w:name="_Toc10135226"/>
      <w:bookmarkStart w:id="235" w:name="_Toc13583189"/>
      <w:r w:rsidRPr="00EC2457">
        <w:rPr>
          <w:rFonts w:ascii="Times New Roman" w:eastAsia="Calibri" w:hAnsi="Times New Roman" w:cs="Times New Roman"/>
          <w:bCs w:val="0"/>
          <w:sz w:val="28"/>
          <w:szCs w:val="28"/>
          <w:lang w:eastAsia="en-US"/>
        </w:rPr>
        <w:t>4.2.3.2.2 Требования к обработке Обращений Модератором</w:t>
      </w:r>
      <w:bookmarkEnd w:id="234"/>
      <w:bookmarkEnd w:id="235"/>
    </w:p>
    <w:p w14:paraId="4F2695CC" w14:textId="77777777" w:rsidR="00A44ADA" w:rsidRPr="00EC2457" w:rsidRDefault="00A44ADA" w:rsidP="00873553">
      <w:pPr>
        <w:spacing w:line="200" w:lineRule="atLeast"/>
        <w:jc w:val="both"/>
        <w:rPr>
          <w:sz w:val="28"/>
          <w:szCs w:val="28"/>
        </w:rPr>
      </w:pPr>
    </w:p>
    <w:p w14:paraId="64F26C65" w14:textId="77777777" w:rsidR="00E96DFA" w:rsidRPr="00EC2457" w:rsidRDefault="00E96DFA" w:rsidP="00E96DFA">
      <w:pPr>
        <w:pStyle w:val="afffffffff6"/>
        <w:rPr>
          <w:szCs w:val="28"/>
        </w:rPr>
      </w:pPr>
      <w:r w:rsidRPr="00EC2457">
        <w:rPr>
          <w:szCs w:val="28"/>
        </w:rPr>
        <w:t xml:space="preserve">Обработка </w:t>
      </w:r>
      <w:r w:rsidR="008B1925" w:rsidRPr="00EC2457">
        <w:rPr>
          <w:szCs w:val="28"/>
        </w:rPr>
        <w:t>Обращения</w:t>
      </w:r>
      <w:r w:rsidRPr="00EC2457">
        <w:rPr>
          <w:szCs w:val="28"/>
        </w:rPr>
        <w:t xml:space="preserve"> должна включать следующие возможности:</w:t>
      </w:r>
    </w:p>
    <w:p w14:paraId="433540EC" w14:textId="77777777" w:rsidR="00925B3A" w:rsidRPr="00EC2457" w:rsidRDefault="00925B3A" w:rsidP="005C4A9F">
      <w:pPr>
        <w:pStyle w:val="afffffffff6"/>
        <w:numPr>
          <w:ilvl w:val="0"/>
          <w:numId w:val="107"/>
        </w:numPr>
        <w:rPr>
          <w:szCs w:val="28"/>
        </w:rPr>
      </w:pPr>
      <w:r w:rsidRPr="00EC2457">
        <w:rPr>
          <w:szCs w:val="28"/>
        </w:rPr>
        <w:t>Для новых Обращений:</w:t>
      </w:r>
    </w:p>
    <w:p w14:paraId="6D087C97" w14:textId="77777777" w:rsidR="00E96DFA" w:rsidRPr="00EC2457" w:rsidRDefault="00E96DFA" w:rsidP="00925B3A">
      <w:pPr>
        <w:pStyle w:val="afffffffff6"/>
        <w:numPr>
          <w:ilvl w:val="0"/>
          <w:numId w:val="56"/>
        </w:numPr>
        <w:rPr>
          <w:szCs w:val="28"/>
        </w:rPr>
      </w:pPr>
      <w:r w:rsidRPr="00EC2457">
        <w:rPr>
          <w:szCs w:val="28"/>
        </w:rPr>
        <w:t xml:space="preserve">ознакомиться с карточкой </w:t>
      </w:r>
      <w:r w:rsidR="00D671E2" w:rsidRPr="00EC2457">
        <w:rPr>
          <w:szCs w:val="28"/>
        </w:rPr>
        <w:t xml:space="preserve">нового </w:t>
      </w:r>
      <w:r w:rsidR="008B1925" w:rsidRPr="00EC2457">
        <w:rPr>
          <w:szCs w:val="28"/>
        </w:rPr>
        <w:t>Обращения</w:t>
      </w:r>
      <w:r w:rsidRPr="00EC2457">
        <w:rPr>
          <w:szCs w:val="28"/>
        </w:rPr>
        <w:t xml:space="preserve">, включающей текст и тему </w:t>
      </w:r>
      <w:r w:rsidR="008B1925" w:rsidRPr="00EC2457">
        <w:rPr>
          <w:szCs w:val="28"/>
        </w:rPr>
        <w:t>Обращения</w:t>
      </w:r>
      <w:r w:rsidRPr="00EC2457">
        <w:rPr>
          <w:szCs w:val="28"/>
        </w:rPr>
        <w:t xml:space="preserve">, текущий статус </w:t>
      </w:r>
      <w:r w:rsidR="008B1925" w:rsidRPr="00EC2457">
        <w:rPr>
          <w:szCs w:val="28"/>
        </w:rPr>
        <w:t>Обращения</w:t>
      </w:r>
      <w:r w:rsidRPr="00EC2457">
        <w:rPr>
          <w:szCs w:val="28"/>
        </w:rPr>
        <w:t xml:space="preserve"> «</w:t>
      </w:r>
      <w:r w:rsidR="00D671E2" w:rsidRPr="00EC2457">
        <w:rPr>
          <w:szCs w:val="28"/>
        </w:rPr>
        <w:t>Новое</w:t>
      </w:r>
      <w:r w:rsidRPr="00EC2457">
        <w:rPr>
          <w:szCs w:val="28"/>
        </w:rPr>
        <w:t>»</w:t>
      </w:r>
      <w:r w:rsidR="00D671E2" w:rsidRPr="00EC2457">
        <w:rPr>
          <w:szCs w:val="28"/>
        </w:rPr>
        <w:t xml:space="preserve"> (данный статус соответствует публичному статусу «На модерации»)</w:t>
      </w:r>
      <w:r w:rsidRPr="00EC2457">
        <w:rPr>
          <w:szCs w:val="28"/>
        </w:rPr>
        <w:t>,</w:t>
      </w:r>
      <w:r w:rsidR="00396858" w:rsidRPr="00EC2457">
        <w:rPr>
          <w:szCs w:val="28"/>
        </w:rPr>
        <w:t xml:space="preserve"> ответы на вопросы о проблемной ситуации первой части формы Обращения и/или</w:t>
      </w:r>
      <w:r w:rsidRPr="00EC2457">
        <w:rPr>
          <w:szCs w:val="28"/>
        </w:rPr>
        <w:t xml:space="preserve"> категорию, подкатегорию, а также информацию об</w:t>
      </w:r>
      <w:r w:rsidR="00D671E2" w:rsidRPr="00EC2457">
        <w:rPr>
          <w:szCs w:val="28"/>
        </w:rPr>
        <w:t xml:space="preserve"> И</w:t>
      </w:r>
      <w:r w:rsidRPr="00EC2457">
        <w:rPr>
          <w:szCs w:val="28"/>
        </w:rPr>
        <w:t>сполнителе</w:t>
      </w:r>
      <w:r w:rsidR="006B4278" w:rsidRPr="00EC2457">
        <w:rPr>
          <w:szCs w:val="28"/>
        </w:rPr>
        <w:t xml:space="preserve"> (-</w:t>
      </w:r>
      <w:proofErr w:type="spellStart"/>
      <w:r w:rsidR="006B4278" w:rsidRPr="00EC2457">
        <w:rPr>
          <w:szCs w:val="28"/>
        </w:rPr>
        <w:t>ях</w:t>
      </w:r>
      <w:proofErr w:type="spellEnd"/>
      <w:r w:rsidR="006B4278" w:rsidRPr="00EC2457">
        <w:rPr>
          <w:szCs w:val="28"/>
        </w:rPr>
        <w:t>)</w:t>
      </w:r>
      <w:r w:rsidRPr="00EC2457">
        <w:rPr>
          <w:szCs w:val="28"/>
        </w:rPr>
        <w:t>, котор</w:t>
      </w:r>
      <w:r w:rsidR="00925B3A" w:rsidRPr="00EC2457">
        <w:rPr>
          <w:szCs w:val="28"/>
        </w:rPr>
        <w:t>ым</w:t>
      </w:r>
      <w:r w:rsidRPr="00EC2457">
        <w:rPr>
          <w:szCs w:val="28"/>
        </w:rPr>
        <w:t xml:space="preserve"> </w:t>
      </w:r>
      <w:r w:rsidR="008B1925" w:rsidRPr="00EC2457">
        <w:rPr>
          <w:szCs w:val="28"/>
        </w:rPr>
        <w:t>Обращение</w:t>
      </w:r>
      <w:r w:rsidRPr="00EC2457">
        <w:rPr>
          <w:szCs w:val="28"/>
        </w:rPr>
        <w:t xml:space="preserve"> будет направлено на рассмотрение по заложенному в Систему алгоритму</w:t>
      </w:r>
      <w:r w:rsidR="00D83555" w:rsidRPr="00EC2457">
        <w:rPr>
          <w:szCs w:val="28"/>
        </w:rPr>
        <w:t>,</w:t>
      </w:r>
    </w:p>
    <w:p w14:paraId="79A0AB68" w14:textId="77777777" w:rsidR="00E96DFA" w:rsidRPr="00EC2457" w:rsidRDefault="00E96DFA" w:rsidP="00925B3A">
      <w:pPr>
        <w:pStyle w:val="afffffffff6"/>
        <w:numPr>
          <w:ilvl w:val="0"/>
          <w:numId w:val="56"/>
        </w:numPr>
        <w:rPr>
          <w:szCs w:val="28"/>
        </w:rPr>
      </w:pPr>
      <w:r w:rsidRPr="00EC2457">
        <w:rPr>
          <w:szCs w:val="28"/>
        </w:rPr>
        <w:t xml:space="preserve">проверить </w:t>
      </w:r>
      <w:r w:rsidR="008B1925" w:rsidRPr="00EC2457">
        <w:rPr>
          <w:szCs w:val="28"/>
        </w:rPr>
        <w:t>Обращение</w:t>
      </w:r>
      <w:r w:rsidRPr="00EC2457">
        <w:rPr>
          <w:szCs w:val="28"/>
        </w:rPr>
        <w:t xml:space="preserve"> на соответствие правилам пор</w:t>
      </w:r>
      <w:r w:rsidR="00D83555" w:rsidRPr="00EC2457">
        <w:rPr>
          <w:szCs w:val="28"/>
        </w:rPr>
        <w:t>тала и обязательным требованиям</w:t>
      </w:r>
      <w:r w:rsidR="00925B3A" w:rsidRPr="00EC2457">
        <w:rPr>
          <w:szCs w:val="28"/>
        </w:rPr>
        <w:t>, корректности указанной стадии и статей уголовного производства</w:t>
      </w:r>
      <w:r w:rsidR="00D83555" w:rsidRPr="00EC2457">
        <w:rPr>
          <w:szCs w:val="28"/>
        </w:rPr>
        <w:t>,</w:t>
      </w:r>
    </w:p>
    <w:p w14:paraId="23DCAD0B" w14:textId="77777777" w:rsidR="00E96DFA" w:rsidRPr="00EC2457" w:rsidRDefault="00E96DFA" w:rsidP="00925B3A">
      <w:pPr>
        <w:pStyle w:val="afffffffff6"/>
        <w:numPr>
          <w:ilvl w:val="0"/>
          <w:numId w:val="56"/>
        </w:numPr>
        <w:rPr>
          <w:szCs w:val="28"/>
        </w:rPr>
      </w:pPr>
      <w:r w:rsidRPr="00EC2457">
        <w:rPr>
          <w:szCs w:val="28"/>
        </w:rPr>
        <w:t>ознакомиться с блоком дополнительной информации о пользователе</w:t>
      </w:r>
      <w:r w:rsidR="00D671E2" w:rsidRPr="00EC2457">
        <w:rPr>
          <w:szCs w:val="28"/>
        </w:rPr>
        <w:t xml:space="preserve"> и юридическом лице с целью проверки достоверности указанных сведений</w:t>
      </w:r>
      <w:r w:rsidR="00D83555" w:rsidRPr="00EC2457">
        <w:rPr>
          <w:szCs w:val="28"/>
        </w:rPr>
        <w:t>,</w:t>
      </w:r>
    </w:p>
    <w:p w14:paraId="63E74700" w14:textId="77777777" w:rsidR="00E96DFA" w:rsidRPr="00EC2457" w:rsidRDefault="00E96DFA" w:rsidP="00925B3A">
      <w:pPr>
        <w:pStyle w:val="afffffffff6"/>
        <w:numPr>
          <w:ilvl w:val="0"/>
          <w:numId w:val="56"/>
        </w:numPr>
        <w:rPr>
          <w:szCs w:val="28"/>
        </w:rPr>
      </w:pPr>
      <w:r w:rsidRPr="00EC2457">
        <w:rPr>
          <w:szCs w:val="28"/>
        </w:rPr>
        <w:t xml:space="preserve">ознакомиться с блоком информации, содержащем историю </w:t>
      </w:r>
      <w:r w:rsidR="008B1925" w:rsidRPr="00EC2457">
        <w:rPr>
          <w:szCs w:val="28"/>
        </w:rPr>
        <w:t>Обращений</w:t>
      </w:r>
      <w:r w:rsidRPr="00EC2457">
        <w:rPr>
          <w:szCs w:val="28"/>
        </w:rPr>
        <w:t xml:space="preserve"> данного пользователя,</w:t>
      </w:r>
    </w:p>
    <w:p w14:paraId="3A9BBA32" w14:textId="77777777" w:rsidR="00E51CCE" w:rsidRPr="00EC2457" w:rsidRDefault="00E51CCE" w:rsidP="00B607FC">
      <w:pPr>
        <w:pStyle w:val="afffffffff6"/>
        <w:numPr>
          <w:ilvl w:val="0"/>
          <w:numId w:val="56"/>
        </w:numPr>
        <w:rPr>
          <w:szCs w:val="28"/>
        </w:rPr>
      </w:pPr>
      <w:r w:rsidRPr="00EC2457">
        <w:rPr>
          <w:szCs w:val="28"/>
        </w:rPr>
        <w:t>ознакомиться с блоком «Похожие Обращения»</w:t>
      </w:r>
      <w:r w:rsidR="00B607FC" w:rsidRPr="00EC2457">
        <w:rPr>
          <w:szCs w:val="28"/>
        </w:rPr>
        <w:t xml:space="preserve"> с последующим принятием решения об отклонении повторных Обращений,</w:t>
      </w:r>
    </w:p>
    <w:p w14:paraId="0342D8EC" w14:textId="77777777" w:rsidR="00E96DFA" w:rsidRPr="00EC2457" w:rsidRDefault="00E96DFA" w:rsidP="00925B3A">
      <w:pPr>
        <w:pStyle w:val="afffffffff6"/>
        <w:numPr>
          <w:ilvl w:val="0"/>
          <w:numId w:val="56"/>
        </w:numPr>
        <w:rPr>
          <w:szCs w:val="28"/>
        </w:rPr>
      </w:pPr>
      <w:r w:rsidRPr="00EC2457">
        <w:rPr>
          <w:szCs w:val="28"/>
        </w:rPr>
        <w:t xml:space="preserve">отклонить </w:t>
      </w:r>
      <w:r w:rsidR="008B1925" w:rsidRPr="00EC2457">
        <w:rPr>
          <w:szCs w:val="28"/>
        </w:rPr>
        <w:t>Обращение</w:t>
      </w:r>
      <w:r w:rsidRPr="00EC2457">
        <w:rPr>
          <w:szCs w:val="28"/>
        </w:rPr>
        <w:t>, установив статус «Отклонено» и сопроводив отклонение указанием причины</w:t>
      </w:r>
      <w:r w:rsidR="00D83555" w:rsidRPr="00EC2457">
        <w:rPr>
          <w:szCs w:val="28"/>
        </w:rPr>
        <w:t>,</w:t>
      </w:r>
    </w:p>
    <w:p w14:paraId="36889786" w14:textId="77777777" w:rsidR="00E96DFA" w:rsidRPr="00EC2457" w:rsidRDefault="00E96DFA" w:rsidP="00925B3A">
      <w:pPr>
        <w:pStyle w:val="afffffffff6"/>
        <w:numPr>
          <w:ilvl w:val="0"/>
          <w:numId w:val="56"/>
        </w:numPr>
        <w:rPr>
          <w:szCs w:val="28"/>
        </w:rPr>
      </w:pPr>
      <w:r w:rsidRPr="00EC2457">
        <w:rPr>
          <w:szCs w:val="28"/>
        </w:rPr>
        <w:t xml:space="preserve">выбрать причину отклонения </w:t>
      </w:r>
      <w:r w:rsidR="008B1925" w:rsidRPr="00EC2457">
        <w:rPr>
          <w:szCs w:val="28"/>
        </w:rPr>
        <w:t>Обращения</w:t>
      </w:r>
      <w:r w:rsidRPr="00EC2457">
        <w:rPr>
          <w:szCs w:val="28"/>
        </w:rPr>
        <w:t xml:space="preserve"> из Шаблонов ответов,</w:t>
      </w:r>
    </w:p>
    <w:p w14:paraId="3129B597" w14:textId="77777777" w:rsidR="00925B3A" w:rsidRPr="00EC2457" w:rsidRDefault="00925B3A" w:rsidP="00925B3A">
      <w:pPr>
        <w:pStyle w:val="afffffffff6"/>
        <w:numPr>
          <w:ilvl w:val="0"/>
          <w:numId w:val="56"/>
        </w:numPr>
        <w:rPr>
          <w:szCs w:val="28"/>
        </w:rPr>
      </w:pPr>
      <w:r w:rsidRPr="00EC2457">
        <w:rPr>
          <w:szCs w:val="28"/>
        </w:rPr>
        <w:t>запросить у пользователя уточнение информации по Обращению, установив статус «На уточнении» и открыв таким образом переписку в карточке Обращения,</w:t>
      </w:r>
    </w:p>
    <w:p w14:paraId="28283E65" w14:textId="77777777" w:rsidR="00925B3A" w:rsidRPr="00EC2457" w:rsidRDefault="00925B3A" w:rsidP="00925B3A">
      <w:pPr>
        <w:pStyle w:val="afffffffff6"/>
        <w:numPr>
          <w:ilvl w:val="0"/>
          <w:numId w:val="56"/>
        </w:numPr>
        <w:rPr>
          <w:szCs w:val="28"/>
        </w:rPr>
      </w:pPr>
      <w:r w:rsidRPr="00EC2457">
        <w:rPr>
          <w:szCs w:val="28"/>
        </w:rPr>
        <w:t>закрыть переписку с пользователем по уточнению информации,</w:t>
      </w:r>
      <w:r w:rsidR="008D7C3C" w:rsidRPr="00EC2457">
        <w:rPr>
          <w:szCs w:val="28"/>
        </w:rPr>
        <w:t xml:space="preserve"> установив статус «На модерации»,</w:t>
      </w:r>
    </w:p>
    <w:p w14:paraId="6C2D696D" w14:textId="77777777" w:rsidR="00FA6F80" w:rsidRPr="00EC2457" w:rsidRDefault="00FA6F80" w:rsidP="00FA6F80">
      <w:pPr>
        <w:pStyle w:val="afffffffff6"/>
        <w:numPr>
          <w:ilvl w:val="0"/>
          <w:numId w:val="56"/>
        </w:numPr>
        <w:rPr>
          <w:szCs w:val="28"/>
        </w:rPr>
      </w:pPr>
      <w:r w:rsidRPr="00EC2457">
        <w:rPr>
          <w:szCs w:val="28"/>
        </w:rPr>
        <w:lastRenderedPageBreak/>
        <w:t xml:space="preserve">предоставить Заявителю консультацию, установив статус «Проведена консультация», в </w:t>
      </w:r>
      <w:proofErr w:type="gramStart"/>
      <w:r w:rsidRPr="00EC2457">
        <w:rPr>
          <w:szCs w:val="28"/>
        </w:rPr>
        <w:t>случае</w:t>
      </w:r>
      <w:proofErr w:type="gramEnd"/>
      <w:r w:rsidRPr="00EC2457">
        <w:rPr>
          <w:szCs w:val="28"/>
        </w:rPr>
        <w:t xml:space="preserve"> когда рассмотрение поступившего Обращения не входит в компетенцию подключенных к Платформе Исполнителей,</w:t>
      </w:r>
    </w:p>
    <w:p w14:paraId="1732B9B3" w14:textId="67F3754A" w:rsidR="00925B3A" w:rsidRPr="00EC2457" w:rsidRDefault="00925B3A" w:rsidP="00925B3A">
      <w:pPr>
        <w:pStyle w:val="afffffffff6"/>
        <w:numPr>
          <w:ilvl w:val="0"/>
          <w:numId w:val="56"/>
        </w:numPr>
        <w:rPr>
          <w:szCs w:val="28"/>
        </w:rPr>
      </w:pPr>
      <w:r w:rsidRPr="00EC2457">
        <w:rPr>
          <w:szCs w:val="28"/>
        </w:rPr>
        <w:t xml:space="preserve">выбрать </w:t>
      </w:r>
      <w:r w:rsidR="00FA6F80" w:rsidRPr="00EC2457">
        <w:rPr>
          <w:szCs w:val="28"/>
        </w:rPr>
        <w:t>текст консультации по</w:t>
      </w:r>
      <w:r w:rsidRPr="00EC2457">
        <w:rPr>
          <w:szCs w:val="28"/>
        </w:rPr>
        <w:t xml:space="preserve"> закрытия Обращени</w:t>
      </w:r>
      <w:r w:rsidR="00FA6F80" w:rsidRPr="00EC2457">
        <w:rPr>
          <w:szCs w:val="28"/>
        </w:rPr>
        <w:t>ю</w:t>
      </w:r>
      <w:r w:rsidRPr="00EC2457">
        <w:rPr>
          <w:szCs w:val="28"/>
        </w:rPr>
        <w:t xml:space="preserve"> из Шаблонов ответов,</w:t>
      </w:r>
    </w:p>
    <w:p w14:paraId="100ABD61" w14:textId="775D03F1" w:rsidR="00925B3A" w:rsidRPr="00EC2457" w:rsidRDefault="00925B3A" w:rsidP="00925B3A">
      <w:pPr>
        <w:pStyle w:val="afffffffff6"/>
        <w:numPr>
          <w:ilvl w:val="0"/>
          <w:numId w:val="56"/>
        </w:numPr>
        <w:rPr>
          <w:szCs w:val="28"/>
        </w:rPr>
      </w:pPr>
      <w:r w:rsidRPr="00EC2457">
        <w:rPr>
          <w:szCs w:val="28"/>
        </w:rPr>
        <w:t>изменить подкатегорию Обращения (выбор из списка)</w:t>
      </w:r>
      <w:r w:rsidR="00E34A48" w:rsidRPr="00EC2457">
        <w:rPr>
          <w:szCs w:val="28"/>
        </w:rPr>
        <w:t xml:space="preserve"> </w:t>
      </w:r>
      <w:r w:rsidRPr="00EC2457">
        <w:rPr>
          <w:szCs w:val="28"/>
        </w:rPr>
        <w:t>(если используется классификатор), что повлечет автоматическую смену Исполнителя</w:t>
      </w:r>
      <w:r w:rsidR="006B4278" w:rsidRPr="00EC2457">
        <w:rPr>
          <w:szCs w:val="28"/>
        </w:rPr>
        <w:t xml:space="preserve"> (если установлена связка «категория-исполнитель»)</w:t>
      </w:r>
      <w:r w:rsidRPr="00EC2457">
        <w:rPr>
          <w:szCs w:val="28"/>
        </w:rPr>
        <w:t>,</w:t>
      </w:r>
    </w:p>
    <w:p w14:paraId="070FF24E" w14:textId="77777777" w:rsidR="00925B3A" w:rsidRPr="00EC2457" w:rsidRDefault="00925B3A" w:rsidP="00925B3A">
      <w:pPr>
        <w:pStyle w:val="afffffffff6"/>
        <w:numPr>
          <w:ilvl w:val="0"/>
          <w:numId w:val="56"/>
        </w:numPr>
        <w:rPr>
          <w:szCs w:val="28"/>
        </w:rPr>
      </w:pPr>
      <w:r w:rsidRPr="00EC2457">
        <w:rPr>
          <w:szCs w:val="28"/>
        </w:rPr>
        <w:t>изменить Исполнителя, определенного схемой маршрутизации</w:t>
      </w:r>
      <w:r w:rsidR="006B4278" w:rsidRPr="00EC2457">
        <w:rPr>
          <w:szCs w:val="28"/>
        </w:rPr>
        <w:t xml:space="preserve"> и выбором пользователя</w:t>
      </w:r>
      <w:r w:rsidRPr="00EC2457">
        <w:rPr>
          <w:szCs w:val="28"/>
        </w:rPr>
        <w:t>, на другого Исполнителя из числа подключенных к Платформе Исполнителей,</w:t>
      </w:r>
    </w:p>
    <w:p w14:paraId="09CF596E" w14:textId="77777777" w:rsidR="00925B3A" w:rsidRPr="00EC2457" w:rsidRDefault="00925B3A" w:rsidP="00925B3A">
      <w:pPr>
        <w:pStyle w:val="afffffffff6"/>
        <w:numPr>
          <w:ilvl w:val="0"/>
          <w:numId w:val="56"/>
        </w:numPr>
        <w:rPr>
          <w:szCs w:val="28"/>
        </w:rPr>
      </w:pPr>
      <w:r w:rsidRPr="00EC2457">
        <w:rPr>
          <w:szCs w:val="28"/>
        </w:rPr>
        <w:t>отправить Обращение Исполнителю (ОГВ</w:t>
      </w:r>
      <w:r w:rsidR="006B4278" w:rsidRPr="00EC2457">
        <w:rPr>
          <w:szCs w:val="28"/>
        </w:rPr>
        <w:t>,</w:t>
      </w:r>
      <w:r w:rsidR="00AF3E66" w:rsidRPr="00EC2457">
        <w:rPr>
          <w:szCs w:val="28"/>
        </w:rPr>
        <w:t xml:space="preserve"> </w:t>
      </w:r>
      <w:r w:rsidR="00AF3E66" w:rsidRPr="00EC2457">
        <w:rPr>
          <w:iCs/>
          <w:szCs w:val="28"/>
        </w:rPr>
        <w:t>бизнес-омбудсмену,</w:t>
      </w:r>
      <w:r w:rsidR="006B4278" w:rsidRPr="00EC2457">
        <w:rPr>
          <w:szCs w:val="28"/>
        </w:rPr>
        <w:t xml:space="preserve"> деловым объединениям</w:t>
      </w:r>
      <w:r w:rsidRPr="00EC2457">
        <w:rPr>
          <w:szCs w:val="28"/>
        </w:rPr>
        <w:t>), заложенному по схеме маршрутизации, установив статус «На рассмотрении»,</w:t>
      </w:r>
    </w:p>
    <w:p w14:paraId="72A68230" w14:textId="42B01565" w:rsidR="00D805DF" w:rsidRPr="00EC2457" w:rsidRDefault="00D805DF" w:rsidP="00925B3A">
      <w:pPr>
        <w:pStyle w:val="afffffffff6"/>
        <w:numPr>
          <w:ilvl w:val="0"/>
          <w:numId w:val="56"/>
        </w:numPr>
        <w:rPr>
          <w:szCs w:val="28"/>
        </w:rPr>
      </w:pPr>
      <w:r w:rsidRPr="00EC2457">
        <w:rPr>
          <w:szCs w:val="28"/>
        </w:rPr>
        <w:t>возможность скачать файл с текстом Обращения</w:t>
      </w:r>
      <w:r w:rsidR="00863D68" w:rsidRPr="00EC2457">
        <w:rPr>
          <w:szCs w:val="28"/>
        </w:rPr>
        <w:t xml:space="preserve"> (информацией, указанной Заявителем)</w:t>
      </w:r>
      <w:r w:rsidRPr="00EC2457">
        <w:rPr>
          <w:szCs w:val="28"/>
        </w:rPr>
        <w:t xml:space="preserve"> в форматах </w:t>
      </w:r>
      <w:r w:rsidRPr="00EC2457">
        <w:rPr>
          <w:szCs w:val="28"/>
          <w:lang w:val="en-US"/>
        </w:rPr>
        <w:t>Word</w:t>
      </w:r>
      <w:r w:rsidRPr="00EC2457">
        <w:rPr>
          <w:szCs w:val="28"/>
        </w:rPr>
        <w:t xml:space="preserve">, </w:t>
      </w:r>
      <w:r w:rsidRPr="00EC2457">
        <w:rPr>
          <w:szCs w:val="28"/>
          <w:lang w:val="en-US"/>
        </w:rPr>
        <w:t>PDF</w:t>
      </w:r>
      <w:r w:rsidRPr="00EC2457">
        <w:rPr>
          <w:szCs w:val="28"/>
        </w:rPr>
        <w:t>,</w:t>
      </w:r>
    </w:p>
    <w:p w14:paraId="78DD523C" w14:textId="77777777" w:rsidR="00925B3A" w:rsidRPr="00EC2457" w:rsidRDefault="00925B3A" w:rsidP="00925B3A">
      <w:pPr>
        <w:pStyle w:val="afffffffff6"/>
        <w:numPr>
          <w:ilvl w:val="0"/>
          <w:numId w:val="56"/>
        </w:numPr>
        <w:rPr>
          <w:szCs w:val="28"/>
        </w:rPr>
      </w:pPr>
      <w:r w:rsidRPr="00EC2457">
        <w:rPr>
          <w:szCs w:val="28"/>
        </w:rPr>
        <w:t>возможность поместить Обращение в спам,</w:t>
      </w:r>
    </w:p>
    <w:p w14:paraId="5DA8D017" w14:textId="77777777" w:rsidR="00762769" w:rsidRPr="00EC2457" w:rsidRDefault="00762769" w:rsidP="00925B3A">
      <w:pPr>
        <w:pStyle w:val="afffffffff6"/>
        <w:numPr>
          <w:ilvl w:val="0"/>
          <w:numId w:val="56"/>
        </w:numPr>
        <w:rPr>
          <w:szCs w:val="28"/>
        </w:rPr>
      </w:pPr>
      <w:r w:rsidRPr="00EC2457">
        <w:rPr>
          <w:szCs w:val="28"/>
        </w:rPr>
        <w:t xml:space="preserve">отметить </w:t>
      </w:r>
      <w:r w:rsidR="008B1925" w:rsidRPr="00EC2457">
        <w:rPr>
          <w:szCs w:val="28"/>
        </w:rPr>
        <w:t>Обращение</w:t>
      </w:r>
      <w:r w:rsidRPr="00EC2457">
        <w:rPr>
          <w:szCs w:val="28"/>
        </w:rPr>
        <w:t xml:space="preserve"> как важное.</w:t>
      </w:r>
    </w:p>
    <w:p w14:paraId="3043EBC8" w14:textId="77777777" w:rsidR="00925B3A" w:rsidRPr="00EC2457" w:rsidRDefault="00925B3A" w:rsidP="005C4A9F">
      <w:pPr>
        <w:pStyle w:val="afffffffff6"/>
        <w:numPr>
          <w:ilvl w:val="0"/>
          <w:numId w:val="68"/>
        </w:numPr>
        <w:rPr>
          <w:szCs w:val="28"/>
        </w:rPr>
      </w:pPr>
      <w:r w:rsidRPr="00EC2457">
        <w:rPr>
          <w:szCs w:val="28"/>
        </w:rPr>
        <w:t>Для Обращений, находящихся на рассмотрении у Исполнителей:</w:t>
      </w:r>
    </w:p>
    <w:p w14:paraId="38B920F0" w14:textId="77777777" w:rsidR="00925B3A" w:rsidRPr="00EC2457" w:rsidRDefault="00925B3A" w:rsidP="00925B3A">
      <w:pPr>
        <w:pStyle w:val="afffffffff6"/>
        <w:numPr>
          <w:ilvl w:val="0"/>
          <w:numId w:val="56"/>
        </w:numPr>
        <w:rPr>
          <w:szCs w:val="28"/>
        </w:rPr>
      </w:pPr>
      <w:r w:rsidRPr="00EC2457">
        <w:rPr>
          <w:szCs w:val="28"/>
        </w:rPr>
        <w:t>ознакомиться со списками Обращений по статусам «На рассмотрении»,</w:t>
      </w:r>
      <w:r w:rsidR="005017BD" w:rsidRPr="00EC2457">
        <w:rPr>
          <w:szCs w:val="28"/>
        </w:rPr>
        <w:t xml:space="preserve"> «С промежуточным ответом»,</w:t>
      </w:r>
      <w:r w:rsidRPr="00EC2457">
        <w:rPr>
          <w:szCs w:val="28"/>
        </w:rPr>
        <w:t xml:space="preserve"> «С ответом», «Просрочено»,</w:t>
      </w:r>
    </w:p>
    <w:p w14:paraId="31316364" w14:textId="77777777" w:rsidR="00925B3A" w:rsidRPr="00EC2457" w:rsidRDefault="00925B3A" w:rsidP="00925B3A">
      <w:pPr>
        <w:pStyle w:val="afffffffff6"/>
        <w:numPr>
          <w:ilvl w:val="0"/>
          <w:numId w:val="56"/>
        </w:numPr>
        <w:rPr>
          <w:szCs w:val="28"/>
        </w:rPr>
      </w:pPr>
      <w:r w:rsidRPr="00EC2457">
        <w:rPr>
          <w:szCs w:val="28"/>
        </w:rPr>
        <w:t>ознакомиться с ходом решения Обращения, включающим счетчики времени, отведенного на предоставление ответа Исполнителями, а также ответы Исполнителей по Обращениям.</w:t>
      </w:r>
    </w:p>
    <w:p w14:paraId="4EBEC2C0" w14:textId="77777777" w:rsidR="00925B3A" w:rsidRPr="00EC2457" w:rsidRDefault="00925B3A" w:rsidP="005C4A9F">
      <w:pPr>
        <w:pStyle w:val="afffffffff6"/>
        <w:numPr>
          <w:ilvl w:val="0"/>
          <w:numId w:val="68"/>
        </w:numPr>
        <w:rPr>
          <w:szCs w:val="28"/>
        </w:rPr>
      </w:pPr>
      <w:r w:rsidRPr="00EC2457">
        <w:rPr>
          <w:szCs w:val="28"/>
        </w:rPr>
        <w:t>Для Обращений, находящихся в статусе «Проблема не решена»:</w:t>
      </w:r>
    </w:p>
    <w:p w14:paraId="07422E46" w14:textId="77777777" w:rsidR="00925B3A" w:rsidRPr="00EC2457" w:rsidRDefault="00925B3A" w:rsidP="00925B3A">
      <w:pPr>
        <w:pStyle w:val="afffffffff6"/>
        <w:numPr>
          <w:ilvl w:val="0"/>
          <w:numId w:val="56"/>
        </w:numPr>
        <w:rPr>
          <w:szCs w:val="28"/>
        </w:rPr>
      </w:pPr>
      <w:r w:rsidRPr="00EC2457">
        <w:rPr>
          <w:szCs w:val="28"/>
        </w:rPr>
        <w:t>ознакомиться со списком Обращений, которые пользователи отметили как нерешенные после получения ответа Исполнителя</w:t>
      </w:r>
      <w:r w:rsidR="005017BD" w:rsidRPr="00EC2457">
        <w:rPr>
          <w:szCs w:val="28"/>
        </w:rPr>
        <w:t xml:space="preserve"> (МВД</w:t>
      </w:r>
      <w:r w:rsidR="00547AB2" w:rsidRPr="00EC2457">
        <w:rPr>
          <w:szCs w:val="28"/>
        </w:rPr>
        <w:t xml:space="preserve"> России</w:t>
      </w:r>
      <w:r w:rsidR="005017BD" w:rsidRPr="00EC2457">
        <w:rPr>
          <w:szCs w:val="28"/>
        </w:rPr>
        <w:t>)</w:t>
      </w:r>
      <w:r w:rsidRPr="00EC2457">
        <w:rPr>
          <w:szCs w:val="28"/>
        </w:rPr>
        <w:t>,</w:t>
      </w:r>
    </w:p>
    <w:p w14:paraId="10F5E3D6" w14:textId="77777777" w:rsidR="00925B3A" w:rsidRPr="00EC2457" w:rsidRDefault="00925B3A" w:rsidP="00925B3A">
      <w:pPr>
        <w:pStyle w:val="afffffffff6"/>
        <w:numPr>
          <w:ilvl w:val="0"/>
          <w:numId w:val="56"/>
        </w:numPr>
        <w:rPr>
          <w:szCs w:val="28"/>
        </w:rPr>
      </w:pPr>
      <w:r w:rsidRPr="00EC2457">
        <w:rPr>
          <w:szCs w:val="28"/>
        </w:rPr>
        <w:lastRenderedPageBreak/>
        <w:t xml:space="preserve">ознакомиться с ходом решения Обращения, включающим ответы </w:t>
      </w:r>
      <w:r w:rsidR="005017BD" w:rsidRPr="00EC2457">
        <w:rPr>
          <w:szCs w:val="28"/>
        </w:rPr>
        <w:t>МВД</w:t>
      </w:r>
      <w:r w:rsidR="00547AB2" w:rsidRPr="00EC2457">
        <w:rPr>
          <w:szCs w:val="28"/>
        </w:rPr>
        <w:t xml:space="preserve"> России</w:t>
      </w:r>
      <w:r w:rsidRPr="00EC2457">
        <w:rPr>
          <w:szCs w:val="28"/>
        </w:rPr>
        <w:t xml:space="preserve"> по Обращениям,</w:t>
      </w:r>
    </w:p>
    <w:p w14:paraId="5C54EC1C" w14:textId="77777777" w:rsidR="00FA6F80" w:rsidRPr="00EC2457" w:rsidRDefault="00FA6F80" w:rsidP="00FA6F80">
      <w:pPr>
        <w:pStyle w:val="afffffffff6"/>
        <w:numPr>
          <w:ilvl w:val="0"/>
          <w:numId w:val="56"/>
        </w:numPr>
        <w:rPr>
          <w:szCs w:val="28"/>
        </w:rPr>
      </w:pPr>
      <w:r w:rsidRPr="00EC2457">
        <w:rPr>
          <w:szCs w:val="28"/>
        </w:rPr>
        <w:t>подготовить (в т.ч. с помощью шаблонов ответов) и предоставить Заявителю текст консультации с разъяснениями по ответу МВД России и рекомендациями по дальнейшим возможным действиям Заявителя, установив статус «Проведена консультация»,</w:t>
      </w:r>
    </w:p>
    <w:p w14:paraId="6A3AABF9" w14:textId="2D737C77" w:rsidR="00A336C0" w:rsidRPr="00EC2457" w:rsidRDefault="00A336C0" w:rsidP="00925B3A">
      <w:pPr>
        <w:pStyle w:val="afffffffff6"/>
        <w:rPr>
          <w:szCs w:val="28"/>
        </w:rPr>
      </w:pPr>
      <w:r w:rsidRPr="00EC2457">
        <w:rPr>
          <w:szCs w:val="28"/>
        </w:rPr>
        <w:t>Причиной отклонения Обращения может быть несоответствие Обращения правилам портала,</w:t>
      </w:r>
      <w:r w:rsidR="00B607FC" w:rsidRPr="00EC2457">
        <w:rPr>
          <w:szCs w:val="28"/>
        </w:rPr>
        <w:t xml:space="preserve"> несоответствие Обращения целям и задачам Платформы,</w:t>
      </w:r>
      <w:r w:rsidRPr="00EC2457">
        <w:rPr>
          <w:szCs w:val="28"/>
        </w:rPr>
        <w:t xml:space="preserve"> недостоверные сведения по юридическому лицу, предоставленные Заявителем</w:t>
      </w:r>
      <w:r w:rsidR="00B607FC" w:rsidRPr="00EC2457">
        <w:rPr>
          <w:szCs w:val="28"/>
        </w:rPr>
        <w:t>, повтор Обращения</w:t>
      </w:r>
      <w:r w:rsidRPr="00EC2457">
        <w:rPr>
          <w:szCs w:val="28"/>
        </w:rPr>
        <w:t>.</w:t>
      </w:r>
    </w:p>
    <w:p w14:paraId="7622E4B3" w14:textId="77777777" w:rsidR="00A44ADA" w:rsidRPr="00EC2457" w:rsidRDefault="00A44ADA" w:rsidP="00A44ADA">
      <w:pPr>
        <w:pStyle w:val="afffffffff6"/>
        <w:rPr>
          <w:szCs w:val="28"/>
        </w:rPr>
      </w:pPr>
      <w:r w:rsidRPr="00EC2457">
        <w:rPr>
          <w:szCs w:val="28"/>
        </w:rPr>
        <w:t>Модератору в карточке Обращения отображаются все Исполнители по Обращению, как те, которые определены Системой, так и те, которых указал Заявитель. Направление Обращений Исполнителю должно происходить в личные кабинеты Исполнителей в Системе.</w:t>
      </w:r>
    </w:p>
    <w:p w14:paraId="33AC9399" w14:textId="77777777" w:rsidR="00A44ADA" w:rsidRPr="00EC2457" w:rsidRDefault="00A44ADA" w:rsidP="00A44ADA">
      <w:pPr>
        <w:pStyle w:val="afffffffff6"/>
        <w:ind w:firstLine="708"/>
        <w:rPr>
          <w:szCs w:val="28"/>
        </w:rPr>
      </w:pPr>
      <w:r w:rsidRPr="00EC2457">
        <w:rPr>
          <w:szCs w:val="28"/>
        </w:rPr>
        <w:t>Статус «Просрочено» должен носить непубличный характер и использоваться только в закрытой части портала.</w:t>
      </w:r>
    </w:p>
    <w:p w14:paraId="427AB47A" w14:textId="2F72B4A8" w:rsidR="00A44ADA" w:rsidRPr="00EC2457" w:rsidRDefault="00A44ADA" w:rsidP="00925B3A">
      <w:pPr>
        <w:pStyle w:val="afffffffff6"/>
        <w:rPr>
          <w:szCs w:val="28"/>
        </w:rPr>
      </w:pPr>
    </w:p>
    <w:p w14:paraId="5E895C2F" w14:textId="6ABA8C06" w:rsidR="00A44ADA" w:rsidRPr="00EC2457" w:rsidRDefault="00A44ADA" w:rsidP="00C10B8E">
      <w:pPr>
        <w:pStyle w:val="33"/>
        <w:rPr>
          <w:rFonts w:ascii="Times New Roman" w:eastAsia="Calibri" w:hAnsi="Times New Roman" w:cs="Times New Roman"/>
          <w:sz w:val="28"/>
          <w:szCs w:val="28"/>
          <w:lang w:eastAsia="en-US"/>
        </w:rPr>
      </w:pPr>
      <w:bookmarkStart w:id="236" w:name="_Toc10135227"/>
      <w:bookmarkStart w:id="237" w:name="_Toc13583190"/>
      <w:r w:rsidRPr="00EC2457">
        <w:rPr>
          <w:rFonts w:ascii="Times New Roman" w:eastAsia="Calibri" w:hAnsi="Times New Roman" w:cs="Times New Roman"/>
          <w:sz w:val="28"/>
          <w:szCs w:val="28"/>
          <w:lang w:eastAsia="en-US"/>
        </w:rPr>
        <w:t>4.2.3.2.3 Требования к модулю «похожих Обращений» в кабинете Модератора</w:t>
      </w:r>
      <w:bookmarkEnd w:id="236"/>
      <w:bookmarkEnd w:id="237"/>
    </w:p>
    <w:p w14:paraId="2F8DC99C" w14:textId="77777777" w:rsidR="00C10B8E" w:rsidRPr="00EC2457" w:rsidRDefault="00C10B8E" w:rsidP="00C10B8E">
      <w:pPr>
        <w:rPr>
          <w:rFonts w:eastAsia="Calibri"/>
          <w:lang w:eastAsia="en-US"/>
        </w:rPr>
      </w:pPr>
    </w:p>
    <w:p w14:paraId="67E462C5" w14:textId="77777777" w:rsidR="00B607FC" w:rsidRPr="00EC2457" w:rsidRDefault="00B607FC" w:rsidP="00B607FC">
      <w:pPr>
        <w:pStyle w:val="afffffffff6"/>
        <w:ind w:firstLine="708"/>
        <w:rPr>
          <w:szCs w:val="28"/>
        </w:rPr>
      </w:pPr>
      <w:r w:rsidRPr="00EC2457">
        <w:rPr>
          <w:szCs w:val="28"/>
        </w:rPr>
        <w:t>Блок «Похожие Обращения»</w:t>
      </w:r>
      <w:r w:rsidR="00756178" w:rsidRPr="00EC2457">
        <w:rPr>
          <w:szCs w:val="28"/>
        </w:rPr>
        <w:t xml:space="preserve"> должен располагаться в карточке Обращения и представлять собой</w:t>
      </w:r>
      <w:r w:rsidRPr="00EC2457">
        <w:rPr>
          <w:szCs w:val="28"/>
        </w:rPr>
        <w:t xml:space="preserve"> спис</w:t>
      </w:r>
      <w:r w:rsidR="00756178" w:rsidRPr="00EC2457">
        <w:rPr>
          <w:szCs w:val="28"/>
        </w:rPr>
        <w:t>ок</w:t>
      </w:r>
      <w:r w:rsidRPr="00EC2457">
        <w:rPr>
          <w:szCs w:val="28"/>
        </w:rPr>
        <w:t xml:space="preserve"> Обращений, у которых с рассматриваемым Обращением автоматически определено совпадение по следующим признакам:</w:t>
      </w:r>
    </w:p>
    <w:p w14:paraId="3FAE0E50" w14:textId="77777777" w:rsidR="00B607FC" w:rsidRPr="00EC2457" w:rsidRDefault="00B607FC" w:rsidP="00756178">
      <w:pPr>
        <w:pStyle w:val="afffffffff6"/>
        <w:numPr>
          <w:ilvl w:val="0"/>
          <w:numId w:val="56"/>
        </w:numPr>
        <w:rPr>
          <w:szCs w:val="28"/>
        </w:rPr>
      </w:pPr>
      <w:r w:rsidRPr="00EC2457">
        <w:rPr>
          <w:szCs w:val="28"/>
        </w:rPr>
        <w:t>ИНН (юридического лица или индивидуального предпринимателя)</w:t>
      </w:r>
    </w:p>
    <w:p w14:paraId="1367D860" w14:textId="77777777" w:rsidR="00756178" w:rsidRPr="00EC2457" w:rsidRDefault="00B607FC" w:rsidP="00756178">
      <w:pPr>
        <w:pStyle w:val="afffffffff6"/>
        <w:numPr>
          <w:ilvl w:val="0"/>
          <w:numId w:val="56"/>
        </w:numPr>
        <w:rPr>
          <w:szCs w:val="28"/>
        </w:rPr>
      </w:pPr>
      <w:r w:rsidRPr="00EC2457">
        <w:rPr>
          <w:szCs w:val="28"/>
        </w:rPr>
        <w:t>ответы на некоторые вопросы первой части формы подачи обращения, выбираемые из справочника (ответ на вопрос о стадии уголовного процесса и ответ на вопрос «в чьих интересах подается заявление»)</w:t>
      </w:r>
      <w:r w:rsidR="00756178" w:rsidRPr="00EC2457">
        <w:rPr>
          <w:szCs w:val="28"/>
        </w:rPr>
        <w:t>.</w:t>
      </w:r>
    </w:p>
    <w:p w14:paraId="11E48F07" w14:textId="77777777" w:rsidR="00756178" w:rsidRPr="00EC2457" w:rsidRDefault="00756178" w:rsidP="00756178">
      <w:pPr>
        <w:pStyle w:val="afffffffff6"/>
        <w:rPr>
          <w:szCs w:val="28"/>
        </w:rPr>
      </w:pPr>
      <w:r w:rsidRPr="00EC2457">
        <w:rPr>
          <w:szCs w:val="28"/>
        </w:rPr>
        <w:t>Каждое Обращение в данном блоке должно быть представлено следующими атрибутами:</w:t>
      </w:r>
    </w:p>
    <w:p w14:paraId="084FC335" w14:textId="77777777" w:rsidR="00756178" w:rsidRPr="00EC2457" w:rsidRDefault="00230F06" w:rsidP="00756178">
      <w:pPr>
        <w:pStyle w:val="afffffffff6"/>
        <w:numPr>
          <w:ilvl w:val="0"/>
          <w:numId w:val="120"/>
        </w:numPr>
        <w:rPr>
          <w:szCs w:val="28"/>
        </w:rPr>
      </w:pPr>
      <w:r w:rsidRPr="00EC2457">
        <w:rPr>
          <w:szCs w:val="28"/>
        </w:rPr>
        <w:t>фамилия и имя Заявителя,</w:t>
      </w:r>
    </w:p>
    <w:p w14:paraId="77007C8D" w14:textId="77777777" w:rsidR="00230F06" w:rsidRPr="00EC2457" w:rsidRDefault="00230F06" w:rsidP="00756178">
      <w:pPr>
        <w:pStyle w:val="afffffffff6"/>
        <w:numPr>
          <w:ilvl w:val="0"/>
          <w:numId w:val="120"/>
        </w:numPr>
        <w:rPr>
          <w:szCs w:val="28"/>
        </w:rPr>
      </w:pPr>
      <w:r w:rsidRPr="00EC2457">
        <w:rPr>
          <w:szCs w:val="28"/>
        </w:rPr>
        <w:t>дата и время Обращения,</w:t>
      </w:r>
    </w:p>
    <w:p w14:paraId="68B7252E" w14:textId="77777777" w:rsidR="00230F06" w:rsidRPr="00EC2457" w:rsidRDefault="00230F06" w:rsidP="00756178">
      <w:pPr>
        <w:pStyle w:val="afffffffff6"/>
        <w:numPr>
          <w:ilvl w:val="0"/>
          <w:numId w:val="120"/>
        </w:numPr>
        <w:rPr>
          <w:szCs w:val="28"/>
        </w:rPr>
      </w:pPr>
      <w:r w:rsidRPr="00EC2457">
        <w:rPr>
          <w:szCs w:val="28"/>
        </w:rPr>
        <w:lastRenderedPageBreak/>
        <w:t>текущий статус Обращения,</w:t>
      </w:r>
    </w:p>
    <w:p w14:paraId="551A4E92" w14:textId="77777777" w:rsidR="00230F06" w:rsidRPr="00EC2457" w:rsidRDefault="00230F06" w:rsidP="00756178">
      <w:pPr>
        <w:pStyle w:val="afffffffff6"/>
        <w:numPr>
          <w:ilvl w:val="0"/>
          <w:numId w:val="120"/>
        </w:numPr>
        <w:rPr>
          <w:szCs w:val="28"/>
        </w:rPr>
      </w:pPr>
      <w:r w:rsidRPr="00EC2457">
        <w:rPr>
          <w:szCs w:val="28"/>
        </w:rPr>
        <w:t>часть содержания Обращения для сравнения с текстом рассматриваемого Обращения.</w:t>
      </w:r>
    </w:p>
    <w:p w14:paraId="6D45105A" w14:textId="77777777" w:rsidR="00230F06" w:rsidRPr="00EC2457" w:rsidRDefault="00230F06" w:rsidP="00230F06">
      <w:pPr>
        <w:pStyle w:val="afffffffff6"/>
        <w:rPr>
          <w:szCs w:val="28"/>
        </w:rPr>
      </w:pPr>
      <w:r w:rsidRPr="00EC2457">
        <w:rPr>
          <w:szCs w:val="28"/>
        </w:rPr>
        <w:t>У Модератора должна быть возможность перейти в карточку «похожего» Обращения. По итогам сравнения похожих Обращений Модератор принимает решение об отклонении / не отклонении повторных Обращений.</w:t>
      </w:r>
    </w:p>
    <w:p w14:paraId="4C160672" w14:textId="77777777" w:rsidR="00F03C08" w:rsidRPr="00EC2457" w:rsidRDefault="00F03C08" w:rsidP="006D6652">
      <w:pPr>
        <w:pStyle w:val="afffffffff6"/>
        <w:rPr>
          <w:szCs w:val="28"/>
        </w:rPr>
      </w:pPr>
    </w:p>
    <w:p w14:paraId="040223B3" w14:textId="0B58CB96" w:rsidR="00F03C08" w:rsidRPr="00EC2457" w:rsidRDefault="00995C3F" w:rsidP="00995C3F">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8" w:name="_Toc13583191"/>
      <w:r w:rsidR="00F03C08" w:rsidRPr="00EC2457">
        <w:rPr>
          <w:rFonts w:eastAsia="Calibri"/>
          <w:b/>
          <w:bCs/>
          <w:sz w:val="28"/>
          <w:szCs w:val="28"/>
          <w:lang w:eastAsia="en-US"/>
        </w:rPr>
        <w:t>4.2.</w:t>
      </w:r>
      <w:r w:rsidR="007A6388" w:rsidRPr="00EC2457">
        <w:rPr>
          <w:rFonts w:eastAsia="Calibri"/>
          <w:b/>
          <w:bCs/>
          <w:sz w:val="28"/>
          <w:szCs w:val="28"/>
          <w:lang w:eastAsia="en-US"/>
        </w:rPr>
        <w:t>3</w:t>
      </w:r>
      <w:r w:rsidR="00F03C08" w:rsidRPr="00EC2457">
        <w:rPr>
          <w:rFonts w:eastAsia="Calibri"/>
          <w:b/>
          <w:bCs/>
          <w:sz w:val="28"/>
          <w:szCs w:val="28"/>
          <w:lang w:eastAsia="en-US"/>
        </w:rPr>
        <w:t>.2.</w:t>
      </w:r>
      <w:r w:rsidR="00A44ADA" w:rsidRPr="00EC2457">
        <w:rPr>
          <w:rFonts w:eastAsia="Calibri"/>
          <w:b/>
          <w:bCs/>
          <w:sz w:val="28"/>
          <w:szCs w:val="28"/>
          <w:lang w:eastAsia="en-US"/>
        </w:rPr>
        <w:t>4</w:t>
      </w:r>
      <w:r w:rsidR="00F03C08" w:rsidRPr="00EC2457">
        <w:rPr>
          <w:rFonts w:eastAsia="Calibri"/>
          <w:b/>
          <w:bCs/>
          <w:sz w:val="28"/>
          <w:szCs w:val="28"/>
          <w:lang w:eastAsia="en-US"/>
        </w:rPr>
        <w:t xml:space="preserve"> Механизмы оповещения Модератора</w:t>
      </w:r>
      <w:bookmarkEnd w:id="238"/>
    </w:p>
    <w:p w14:paraId="61204D29" w14:textId="77777777" w:rsidR="00F03C08" w:rsidRPr="00EC2457" w:rsidRDefault="00F03C08" w:rsidP="00F03C08">
      <w:pPr>
        <w:spacing w:line="360" w:lineRule="auto"/>
        <w:ind w:firstLine="708"/>
        <w:jc w:val="both"/>
        <w:rPr>
          <w:sz w:val="28"/>
          <w:szCs w:val="28"/>
        </w:rPr>
      </w:pPr>
      <w:r w:rsidRPr="00EC2457">
        <w:rPr>
          <w:sz w:val="28"/>
          <w:szCs w:val="28"/>
        </w:rPr>
        <w:t>Системой должно быть предусмотрено автоматическое оповещение Модератора о следующих событиях:</w:t>
      </w:r>
    </w:p>
    <w:p w14:paraId="2F3D1482" w14:textId="77777777" w:rsidR="00F03C08" w:rsidRPr="00EC2457" w:rsidRDefault="00F03C08" w:rsidP="005C4A9F">
      <w:pPr>
        <w:pStyle w:val="affb"/>
        <w:numPr>
          <w:ilvl w:val="0"/>
          <w:numId w:val="66"/>
        </w:numPr>
        <w:suppressAutoHyphens/>
        <w:spacing w:line="360" w:lineRule="auto"/>
        <w:rPr>
          <w:sz w:val="28"/>
          <w:szCs w:val="28"/>
        </w:rPr>
      </w:pPr>
      <w:r w:rsidRPr="00EC2457">
        <w:rPr>
          <w:sz w:val="28"/>
          <w:szCs w:val="28"/>
        </w:rPr>
        <w:t>о поступлении нового Обращения в Систему,</w:t>
      </w:r>
    </w:p>
    <w:p w14:paraId="5548874E" w14:textId="77777777" w:rsidR="00F03C08" w:rsidRPr="00EC2457" w:rsidRDefault="00F03C08" w:rsidP="005C4A9F">
      <w:pPr>
        <w:pStyle w:val="affb"/>
        <w:numPr>
          <w:ilvl w:val="0"/>
          <w:numId w:val="66"/>
        </w:numPr>
        <w:spacing w:line="360" w:lineRule="auto"/>
        <w:rPr>
          <w:sz w:val="28"/>
          <w:szCs w:val="28"/>
        </w:rPr>
      </w:pPr>
      <w:r w:rsidRPr="00EC2457">
        <w:rPr>
          <w:sz w:val="28"/>
          <w:szCs w:val="28"/>
        </w:rPr>
        <w:t>о истечении срока модерации Обращения;</w:t>
      </w:r>
    </w:p>
    <w:p w14:paraId="5A7BB17F" w14:textId="77777777" w:rsidR="00B54DE0" w:rsidRPr="00EC2457" w:rsidRDefault="00F03C08" w:rsidP="005C4A9F">
      <w:pPr>
        <w:pStyle w:val="affb"/>
        <w:numPr>
          <w:ilvl w:val="0"/>
          <w:numId w:val="66"/>
        </w:numPr>
        <w:spacing w:line="360" w:lineRule="auto"/>
        <w:rPr>
          <w:sz w:val="28"/>
          <w:szCs w:val="28"/>
        </w:rPr>
      </w:pPr>
      <w:r w:rsidRPr="00EC2457">
        <w:rPr>
          <w:sz w:val="28"/>
          <w:szCs w:val="28"/>
        </w:rPr>
        <w:t>о том, что пользователь ответил на запрос уточнения информации</w:t>
      </w:r>
      <w:r w:rsidR="00B54DE0" w:rsidRPr="00EC2457">
        <w:rPr>
          <w:sz w:val="28"/>
          <w:szCs w:val="28"/>
        </w:rPr>
        <w:t>;</w:t>
      </w:r>
    </w:p>
    <w:p w14:paraId="56554022" w14:textId="77777777" w:rsidR="00F03C08" w:rsidRPr="00EC2457" w:rsidRDefault="00B54DE0" w:rsidP="005C4A9F">
      <w:pPr>
        <w:pStyle w:val="affb"/>
        <w:numPr>
          <w:ilvl w:val="0"/>
          <w:numId w:val="66"/>
        </w:numPr>
        <w:spacing w:line="360" w:lineRule="auto"/>
        <w:rPr>
          <w:sz w:val="28"/>
          <w:szCs w:val="28"/>
        </w:rPr>
      </w:pPr>
      <w:r w:rsidRPr="00EC2457">
        <w:rPr>
          <w:sz w:val="28"/>
          <w:szCs w:val="28"/>
        </w:rPr>
        <w:t>о том, что пользователь отрицательно оценил ответ МВД</w:t>
      </w:r>
      <w:r w:rsidR="00547AB2" w:rsidRPr="00EC2457">
        <w:rPr>
          <w:sz w:val="28"/>
          <w:szCs w:val="28"/>
        </w:rPr>
        <w:t xml:space="preserve"> России</w:t>
      </w:r>
      <w:r w:rsidR="00F03C08" w:rsidRPr="00EC2457">
        <w:rPr>
          <w:sz w:val="28"/>
          <w:szCs w:val="28"/>
        </w:rPr>
        <w:t>.</w:t>
      </w:r>
    </w:p>
    <w:p w14:paraId="1F8A40E1" w14:textId="77777777" w:rsidR="00D671E2" w:rsidRPr="00EC2457" w:rsidRDefault="00F03C08" w:rsidP="00A336C0">
      <w:pPr>
        <w:tabs>
          <w:tab w:val="num" w:pos="0"/>
          <w:tab w:val="left" w:pos="720"/>
        </w:tabs>
        <w:spacing w:line="360" w:lineRule="auto"/>
        <w:jc w:val="both"/>
        <w:rPr>
          <w:sz w:val="28"/>
          <w:szCs w:val="28"/>
        </w:rPr>
      </w:pPr>
      <w:r w:rsidRPr="00EC2457">
        <w:rPr>
          <w:sz w:val="28"/>
          <w:szCs w:val="28"/>
        </w:rPr>
        <w:tab/>
        <w:t>Уведомления должны направляться на адрес электронной почты (e-</w:t>
      </w:r>
      <w:proofErr w:type="spellStart"/>
      <w:r w:rsidRPr="00EC2457">
        <w:rPr>
          <w:sz w:val="28"/>
          <w:szCs w:val="28"/>
        </w:rPr>
        <w:t>mail</w:t>
      </w:r>
      <w:proofErr w:type="spellEnd"/>
      <w:r w:rsidRPr="00EC2457">
        <w:rPr>
          <w:sz w:val="28"/>
          <w:szCs w:val="28"/>
        </w:rPr>
        <w:t>) Модератора, указанный при регистрации его учетной записи.</w:t>
      </w:r>
    </w:p>
    <w:p w14:paraId="15E7BA21" w14:textId="77777777" w:rsidR="00D671E2" w:rsidRPr="00EC2457" w:rsidRDefault="00D671E2" w:rsidP="00873553">
      <w:pPr>
        <w:spacing w:line="200" w:lineRule="atLeast"/>
        <w:jc w:val="both"/>
        <w:rPr>
          <w:sz w:val="28"/>
          <w:szCs w:val="28"/>
        </w:rPr>
      </w:pPr>
    </w:p>
    <w:p w14:paraId="75DC34EA" w14:textId="01079C21" w:rsidR="00175F22"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39" w:name="_Toc13583192"/>
      <w:r w:rsidR="00175F22" w:rsidRPr="00EC2457">
        <w:rPr>
          <w:rFonts w:eastAsia="Calibri"/>
          <w:b/>
          <w:bCs/>
          <w:sz w:val="28"/>
          <w:szCs w:val="28"/>
          <w:lang w:eastAsia="en-US"/>
        </w:rPr>
        <w:t>4.2.</w:t>
      </w:r>
      <w:r w:rsidR="007A6388" w:rsidRPr="00EC2457">
        <w:rPr>
          <w:rFonts w:eastAsia="Calibri"/>
          <w:b/>
          <w:bCs/>
          <w:sz w:val="28"/>
          <w:szCs w:val="28"/>
          <w:lang w:eastAsia="en-US"/>
        </w:rPr>
        <w:t>3</w:t>
      </w:r>
      <w:r w:rsidR="00175F22" w:rsidRPr="00EC2457">
        <w:rPr>
          <w:rFonts w:eastAsia="Calibri"/>
          <w:b/>
          <w:bCs/>
          <w:sz w:val="28"/>
          <w:szCs w:val="28"/>
          <w:lang w:eastAsia="en-US"/>
        </w:rPr>
        <w:t>.</w:t>
      </w:r>
      <w:r w:rsidR="00A336C0" w:rsidRPr="00EC2457">
        <w:rPr>
          <w:rFonts w:eastAsia="Calibri"/>
          <w:b/>
          <w:bCs/>
          <w:sz w:val="28"/>
          <w:szCs w:val="28"/>
          <w:lang w:eastAsia="en-US"/>
        </w:rPr>
        <w:t>2.</w:t>
      </w:r>
      <w:r w:rsidR="00A44ADA" w:rsidRPr="00EC2457">
        <w:rPr>
          <w:rFonts w:eastAsia="Calibri"/>
          <w:b/>
          <w:bCs/>
          <w:sz w:val="28"/>
          <w:szCs w:val="28"/>
          <w:lang w:eastAsia="en-US"/>
        </w:rPr>
        <w:t>5</w:t>
      </w:r>
      <w:r w:rsidR="00175F22" w:rsidRPr="00EC2457">
        <w:rPr>
          <w:rFonts w:eastAsia="Calibri"/>
          <w:b/>
          <w:bCs/>
          <w:sz w:val="28"/>
          <w:szCs w:val="28"/>
          <w:lang w:eastAsia="en-US"/>
        </w:rPr>
        <w:t xml:space="preserve"> Требования к работе со списком пользователей</w:t>
      </w:r>
      <w:bookmarkEnd w:id="239"/>
    </w:p>
    <w:p w14:paraId="1BE6E64D" w14:textId="77777777" w:rsidR="00873553" w:rsidRPr="00EC2457" w:rsidRDefault="00873553" w:rsidP="00873553">
      <w:pPr>
        <w:pStyle w:val="afffffffff6"/>
        <w:rPr>
          <w:szCs w:val="28"/>
        </w:rPr>
      </w:pPr>
      <w:r w:rsidRPr="00EC2457">
        <w:rPr>
          <w:szCs w:val="28"/>
        </w:rPr>
        <w:t>Работа со списком пользователей</w:t>
      </w:r>
      <w:r w:rsidR="00283532" w:rsidRPr="00EC2457">
        <w:rPr>
          <w:szCs w:val="28"/>
        </w:rPr>
        <w:t>, доступная Модератор</w:t>
      </w:r>
      <w:r w:rsidR="00A336C0" w:rsidRPr="00EC2457">
        <w:rPr>
          <w:szCs w:val="28"/>
        </w:rPr>
        <w:t>у,</w:t>
      </w:r>
      <w:r w:rsidR="00283532" w:rsidRPr="00EC2457">
        <w:rPr>
          <w:szCs w:val="28"/>
        </w:rPr>
        <w:t xml:space="preserve"> </w:t>
      </w:r>
      <w:r w:rsidRPr="00EC2457">
        <w:rPr>
          <w:szCs w:val="28"/>
        </w:rPr>
        <w:t>должна включать следующие возможности:</w:t>
      </w:r>
    </w:p>
    <w:p w14:paraId="041DE407" w14:textId="77777777" w:rsidR="00873553" w:rsidRPr="00EC2457" w:rsidRDefault="00873553" w:rsidP="003215DE">
      <w:pPr>
        <w:pStyle w:val="afffffffff6"/>
        <w:numPr>
          <w:ilvl w:val="0"/>
          <w:numId w:val="56"/>
        </w:numPr>
        <w:rPr>
          <w:szCs w:val="28"/>
        </w:rPr>
      </w:pPr>
      <w:r w:rsidRPr="00EC2457">
        <w:rPr>
          <w:szCs w:val="28"/>
        </w:rPr>
        <w:t>ознакомиться со списком польз</w:t>
      </w:r>
      <w:r w:rsidR="00230DAC" w:rsidRPr="00EC2457">
        <w:rPr>
          <w:szCs w:val="28"/>
        </w:rPr>
        <w:t>ователей, зарегистрированных в С</w:t>
      </w:r>
      <w:r w:rsidRPr="00EC2457">
        <w:rPr>
          <w:szCs w:val="28"/>
        </w:rPr>
        <w:t>истеме,</w:t>
      </w:r>
    </w:p>
    <w:p w14:paraId="09C1A209" w14:textId="77777777" w:rsidR="00873553" w:rsidRPr="00EC2457" w:rsidRDefault="00873553" w:rsidP="003215DE">
      <w:pPr>
        <w:pStyle w:val="afffffffff6"/>
        <w:numPr>
          <w:ilvl w:val="0"/>
          <w:numId w:val="56"/>
        </w:numPr>
        <w:rPr>
          <w:szCs w:val="28"/>
        </w:rPr>
      </w:pPr>
      <w:r w:rsidRPr="00EC2457">
        <w:rPr>
          <w:szCs w:val="28"/>
        </w:rPr>
        <w:t>ознакомиться с карточкой пользователя, содержащей данные о пользователе</w:t>
      </w:r>
      <w:r w:rsidR="00283532" w:rsidRPr="00EC2457">
        <w:rPr>
          <w:szCs w:val="28"/>
        </w:rPr>
        <w:t>, его юридическом лице</w:t>
      </w:r>
      <w:r w:rsidRPr="00EC2457">
        <w:rPr>
          <w:szCs w:val="28"/>
        </w:rPr>
        <w:t xml:space="preserve"> и его заявках,</w:t>
      </w:r>
    </w:p>
    <w:p w14:paraId="6471DD4D" w14:textId="77777777" w:rsidR="00873553" w:rsidRPr="00EC2457" w:rsidRDefault="006B71BF" w:rsidP="003215DE">
      <w:pPr>
        <w:pStyle w:val="afffffffff6"/>
        <w:numPr>
          <w:ilvl w:val="0"/>
          <w:numId w:val="56"/>
        </w:numPr>
        <w:rPr>
          <w:szCs w:val="28"/>
        </w:rPr>
      </w:pPr>
      <w:r w:rsidRPr="00EC2457">
        <w:rPr>
          <w:szCs w:val="28"/>
        </w:rPr>
        <w:t>заблокировать</w:t>
      </w:r>
      <w:r w:rsidR="00873553" w:rsidRPr="00EC2457">
        <w:rPr>
          <w:szCs w:val="28"/>
        </w:rPr>
        <w:t xml:space="preserve"> пользователя,</w:t>
      </w:r>
    </w:p>
    <w:p w14:paraId="7F43CF5A" w14:textId="77777777" w:rsidR="00873553" w:rsidRPr="00EC2457" w:rsidRDefault="00873553" w:rsidP="003215DE">
      <w:pPr>
        <w:pStyle w:val="afffffffff6"/>
        <w:numPr>
          <w:ilvl w:val="0"/>
          <w:numId w:val="56"/>
        </w:numPr>
        <w:rPr>
          <w:szCs w:val="28"/>
        </w:rPr>
      </w:pPr>
      <w:r w:rsidRPr="00EC2457">
        <w:rPr>
          <w:szCs w:val="28"/>
        </w:rPr>
        <w:t>активировать пользователя (</w:t>
      </w:r>
      <w:r w:rsidR="006B71BF" w:rsidRPr="00EC2457">
        <w:rPr>
          <w:szCs w:val="28"/>
        </w:rPr>
        <w:t>заблокированного ранее</w:t>
      </w:r>
      <w:r w:rsidRPr="00EC2457">
        <w:rPr>
          <w:szCs w:val="28"/>
        </w:rPr>
        <w:t>),</w:t>
      </w:r>
    </w:p>
    <w:p w14:paraId="67769D9D" w14:textId="77777777" w:rsidR="00873553" w:rsidRPr="00EC2457" w:rsidRDefault="00873553" w:rsidP="003215DE">
      <w:pPr>
        <w:pStyle w:val="afffffffff6"/>
        <w:numPr>
          <w:ilvl w:val="0"/>
          <w:numId w:val="56"/>
        </w:numPr>
        <w:rPr>
          <w:szCs w:val="28"/>
        </w:rPr>
      </w:pPr>
      <w:r w:rsidRPr="00EC2457">
        <w:rPr>
          <w:szCs w:val="28"/>
        </w:rPr>
        <w:t>ознакомиться со списком сотрудников (внутренних пользователей</w:t>
      </w:r>
      <w:r w:rsidR="00675D68" w:rsidRPr="00EC2457">
        <w:rPr>
          <w:szCs w:val="28"/>
        </w:rPr>
        <w:t xml:space="preserve"> </w:t>
      </w:r>
      <w:r w:rsidR="006B71BF" w:rsidRPr="00EC2457">
        <w:rPr>
          <w:szCs w:val="28"/>
        </w:rPr>
        <w:t>с ролями Модератор, Исполнитель</w:t>
      </w:r>
      <w:r w:rsidRPr="00EC2457">
        <w:rPr>
          <w:szCs w:val="28"/>
        </w:rPr>
        <w:t>),</w:t>
      </w:r>
    </w:p>
    <w:p w14:paraId="4C897BDB" w14:textId="77777777" w:rsidR="00873553" w:rsidRPr="00EC2457" w:rsidRDefault="00873553" w:rsidP="003215DE">
      <w:pPr>
        <w:pStyle w:val="afffffffff6"/>
        <w:numPr>
          <w:ilvl w:val="0"/>
          <w:numId w:val="56"/>
        </w:numPr>
        <w:rPr>
          <w:szCs w:val="28"/>
        </w:rPr>
      </w:pPr>
      <w:r w:rsidRPr="00EC2457">
        <w:rPr>
          <w:szCs w:val="28"/>
        </w:rPr>
        <w:lastRenderedPageBreak/>
        <w:t>ознакомиться с карточкой сотрудника, содержащей данные о пользователе и его роли</w:t>
      </w:r>
      <w:r w:rsidR="00230DAC" w:rsidRPr="00EC2457">
        <w:rPr>
          <w:szCs w:val="28"/>
        </w:rPr>
        <w:t>,</w:t>
      </w:r>
    </w:p>
    <w:p w14:paraId="51616902" w14:textId="77777777" w:rsidR="00676AD9" w:rsidRPr="00EC2457" w:rsidRDefault="00873553" w:rsidP="00A336C0">
      <w:pPr>
        <w:pStyle w:val="afffffffff6"/>
        <w:numPr>
          <w:ilvl w:val="0"/>
          <w:numId w:val="56"/>
        </w:numPr>
        <w:tabs>
          <w:tab w:val="num" w:pos="0"/>
        </w:tabs>
        <w:rPr>
          <w:szCs w:val="28"/>
        </w:rPr>
      </w:pPr>
      <w:r w:rsidRPr="00EC2457">
        <w:rPr>
          <w:szCs w:val="28"/>
        </w:rPr>
        <w:t>поиск по пользователям (по фамилии, наименованию сотрудника, e-</w:t>
      </w:r>
      <w:proofErr w:type="spellStart"/>
      <w:r w:rsidRPr="00EC2457">
        <w:rPr>
          <w:szCs w:val="28"/>
        </w:rPr>
        <w:t>mail’у</w:t>
      </w:r>
      <w:proofErr w:type="spellEnd"/>
      <w:r w:rsidRPr="00EC2457">
        <w:rPr>
          <w:szCs w:val="28"/>
        </w:rPr>
        <w:t>).</w:t>
      </w:r>
    </w:p>
    <w:p w14:paraId="21065383" w14:textId="77777777" w:rsidR="00E54922" w:rsidRPr="00EC2457" w:rsidRDefault="00E54922" w:rsidP="00873553">
      <w:pPr>
        <w:tabs>
          <w:tab w:val="left" w:pos="720"/>
        </w:tabs>
        <w:spacing w:line="200" w:lineRule="atLeast"/>
        <w:ind w:right="339"/>
        <w:jc w:val="both"/>
        <w:rPr>
          <w:b/>
          <w:sz w:val="28"/>
          <w:szCs w:val="28"/>
        </w:rPr>
      </w:pPr>
    </w:p>
    <w:p w14:paraId="0ABE7DA5" w14:textId="77777777" w:rsidR="00E86A5E"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0" w:name="_Toc13583193"/>
      <w:r w:rsidR="00E86A5E" w:rsidRPr="00EC2457">
        <w:rPr>
          <w:rFonts w:eastAsia="Calibri"/>
          <w:b/>
          <w:bCs/>
          <w:sz w:val="28"/>
          <w:szCs w:val="28"/>
          <w:lang w:eastAsia="en-US"/>
        </w:rPr>
        <w:t>4.2.</w:t>
      </w:r>
      <w:r w:rsidR="007A6388" w:rsidRPr="00EC2457">
        <w:rPr>
          <w:rFonts w:eastAsia="Calibri"/>
          <w:b/>
          <w:bCs/>
          <w:sz w:val="28"/>
          <w:szCs w:val="28"/>
          <w:lang w:eastAsia="en-US"/>
        </w:rPr>
        <w:t>3</w:t>
      </w:r>
      <w:r w:rsidR="00E86A5E" w:rsidRPr="00EC2457">
        <w:rPr>
          <w:rFonts w:eastAsia="Calibri"/>
          <w:b/>
          <w:bCs/>
          <w:sz w:val="28"/>
          <w:szCs w:val="28"/>
          <w:lang w:eastAsia="en-US"/>
        </w:rPr>
        <w:t>.</w:t>
      </w:r>
      <w:r w:rsidR="00A336C0" w:rsidRPr="00EC2457">
        <w:rPr>
          <w:rFonts w:eastAsia="Calibri"/>
          <w:b/>
          <w:bCs/>
          <w:sz w:val="28"/>
          <w:szCs w:val="28"/>
          <w:lang w:eastAsia="en-US"/>
        </w:rPr>
        <w:t xml:space="preserve">3 </w:t>
      </w:r>
      <w:r w:rsidR="00E86A5E" w:rsidRPr="00EC2457">
        <w:rPr>
          <w:rFonts w:eastAsia="Calibri"/>
          <w:b/>
          <w:bCs/>
          <w:sz w:val="28"/>
          <w:szCs w:val="28"/>
          <w:lang w:eastAsia="en-US"/>
        </w:rPr>
        <w:t>Требования к направлению Обращений Исполнителю</w:t>
      </w:r>
      <w:bookmarkEnd w:id="240"/>
    </w:p>
    <w:p w14:paraId="3C2F7F47" w14:textId="7CC25B6D" w:rsidR="00A44ADA" w:rsidRPr="00EC2457" w:rsidRDefault="00A44ADA" w:rsidP="00A44ADA">
      <w:pPr>
        <w:pStyle w:val="afffffffff6"/>
        <w:rPr>
          <w:szCs w:val="28"/>
        </w:rPr>
      </w:pPr>
      <w:r w:rsidRPr="00EC2457">
        <w:rPr>
          <w:szCs w:val="28"/>
        </w:rPr>
        <w:t>Исполнитель-ОГВ (</w:t>
      </w:r>
      <w:r w:rsidR="00FA6F80" w:rsidRPr="00EC2457">
        <w:rPr>
          <w:szCs w:val="28"/>
        </w:rPr>
        <w:t xml:space="preserve">подразделение </w:t>
      </w:r>
      <w:r w:rsidRPr="00EC2457">
        <w:rPr>
          <w:szCs w:val="28"/>
        </w:rPr>
        <w:t xml:space="preserve">МВД России) для каждого Обращения должен определяться схемой маршрутизации, заложенной в Систему с учетом таких признаков, как тип мероприятия, проводимого в отношении предпринимателя или подкатегория Обращения (при условии, что такая зависимость настроена в Системе). Дополнительные Исполнители –Деловые объединения, </w:t>
      </w:r>
      <w:r w:rsidRPr="00EC2457">
        <w:rPr>
          <w:iCs/>
          <w:szCs w:val="28"/>
        </w:rPr>
        <w:t>Бизнес-омбудсмен -</w:t>
      </w:r>
      <w:r w:rsidRPr="00EC2457">
        <w:rPr>
          <w:szCs w:val="28"/>
        </w:rPr>
        <w:t xml:space="preserve"> должны определяться автоматически, исходя из указанных Заявителем при заполнении формы Обращения. Обращения, направленные Исполнителю доступны данному Исполнителю в его личном кабинете в Системе.</w:t>
      </w:r>
    </w:p>
    <w:p w14:paraId="48E6C722" w14:textId="4F87CBCC" w:rsidR="00E86A5E" w:rsidRPr="00EC2457" w:rsidRDefault="003427B1" w:rsidP="00E86A5E">
      <w:pPr>
        <w:pStyle w:val="afffffffff6"/>
        <w:rPr>
          <w:szCs w:val="28"/>
        </w:rPr>
      </w:pPr>
      <w:r w:rsidRPr="00EC2457">
        <w:rPr>
          <w:szCs w:val="28"/>
        </w:rPr>
        <w:t xml:space="preserve">Для регистрации Исполнителей Заказчик передает </w:t>
      </w:r>
      <w:r w:rsidR="00D96974" w:rsidRPr="00EC2457">
        <w:rPr>
          <w:szCs w:val="28"/>
        </w:rPr>
        <w:t xml:space="preserve">Подрядчику </w:t>
      </w:r>
      <w:r w:rsidRPr="00EC2457">
        <w:rPr>
          <w:szCs w:val="28"/>
        </w:rPr>
        <w:t xml:space="preserve">Системы </w:t>
      </w:r>
      <w:r w:rsidRPr="00EC2457">
        <w:rPr>
          <w:szCs w:val="28"/>
          <w:lang w:val="en-US"/>
        </w:rPr>
        <w:t>e</w:t>
      </w:r>
      <w:r w:rsidRPr="00EC2457">
        <w:rPr>
          <w:szCs w:val="28"/>
        </w:rPr>
        <w:t>-</w:t>
      </w:r>
      <w:r w:rsidRPr="00EC2457">
        <w:rPr>
          <w:szCs w:val="28"/>
          <w:lang w:val="en-US"/>
        </w:rPr>
        <w:t>mail</w:t>
      </w:r>
      <w:r w:rsidRPr="00EC2457">
        <w:rPr>
          <w:szCs w:val="28"/>
        </w:rPr>
        <w:t xml:space="preserve"> (логины) Исполнителей, для которых в Системе создаются учетные запис</w:t>
      </w:r>
      <w:r w:rsidR="00863D68" w:rsidRPr="00EC2457">
        <w:rPr>
          <w:szCs w:val="28"/>
        </w:rPr>
        <w:t>и</w:t>
      </w:r>
      <w:r w:rsidRPr="00EC2457">
        <w:rPr>
          <w:szCs w:val="28"/>
        </w:rPr>
        <w:t>. Данные учетных записей (пароли) Исполнителей доводятся до Исполнителей сотрудниками Заказчика в установленном порядке.</w:t>
      </w:r>
    </w:p>
    <w:p w14:paraId="587232ED" w14:textId="77777777" w:rsidR="00FF4422" w:rsidRPr="00EC2457" w:rsidRDefault="00E86A5E" w:rsidP="006C5B06">
      <w:pPr>
        <w:pStyle w:val="afffffffff6"/>
        <w:rPr>
          <w:szCs w:val="28"/>
        </w:rPr>
      </w:pPr>
      <w:r w:rsidRPr="00EC2457">
        <w:rPr>
          <w:szCs w:val="28"/>
        </w:rPr>
        <w:t xml:space="preserve">Подготовленный Исполнителем единственный и окончательный ответ по существу Исполнитель должен </w:t>
      </w:r>
      <w:r w:rsidR="003427B1" w:rsidRPr="00EC2457">
        <w:rPr>
          <w:szCs w:val="28"/>
        </w:rPr>
        <w:t>предоставить на Обращение в Системе</w:t>
      </w:r>
      <w:r w:rsidRPr="00EC2457">
        <w:rPr>
          <w:szCs w:val="28"/>
        </w:rPr>
        <w:t>.</w:t>
      </w:r>
    </w:p>
    <w:p w14:paraId="30188431" w14:textId="23BED2B3" w:rsidR="007E37BB" w:rsidRPr="00EC2457" w:rsidRDefault="00610C62" w:rsidP="00FF4422">
      <w:pPr>
        <w:pStyle w:val="afffffffff6"/>
        <w:rPr>
          <w:szCs w:val="28"/>
        </w:rPr>
      </w:pPr>
      <w:r w:rsidRPr="00EC2457">
        <w:rPr>
          <w:szCs w:val="28"/>
        </w:rPr>
        <w:t xml:space="preserve">В </w:t>
      </w:r>
      <w:r w:rsidR="006C5B06" w:rsidRPr="00EC2457">
        <w:rPr>
          <w:szCs w:val="28"/>
        </w:rPr>
        <w:t>зависимости от количества Исполнителей, которым было направлено Обращение,</w:t>
      </w:r>
      <w:r w:rsidRPr="00EC2457">
        <w:rPr>
          <w:szCs w:val="28"/>
        </w:rPr>
        <w:t xml:space="preserve"> карточка Обращения будет содержать </w:t>
      </w:r>
      <w:r w:rsidR="006C5B06" w:rsidRPr="00EC2457">
        <w:rPr>
          <w:szCs w:val="28"/>
        </w:rPr>
        <w:t>соответствующее количество</w:t>
      </w:r>
      <w:r w:rsidRPr="00EC2457">
        <w:rPr>
          <w:szCs w:val="28"/>
        </w:rPr>
        <w:t xml:space="preserve"> счетчик</w:t>
      </w:r>
      <w:r w:rsidR="003427B1" w:rsidRPr="00EC2457">
        <w:rPr>
          <w:szCs w:val="28"/>
        </w:rPr>
        <w:t>ов</w:t>
      </w:r>
      <w:r w:rsidRPr="00EC2457">
        <w:rPr>
          <w:szCs w:val="28"/>
        </w:rPr>
        <w:t xml:space="preserve"> сроков, отведенных на рассмотрение Обращения – для МВД</w:t>
      </w:r>
      <w:r w:rsidR="00547AB2" w:rsidRPr="00EC2457">
        <w:rPr>
          <w:szCs w:val="28"/>
        </w:rPr>
        <w:t xml:space="preserve"> России</w:t>
      </w:r>
      <w:r w:rsidRPr="00EC2457">
        <w:rPr>
          <w:szCs w:val="28"/>
        </w:rPr>
        <w:t xml:space="preserve">, </w:t>
      </w:r>
      <w:r w:rsidR="00AF3E66" w:rsidRPr="00EC2457">
        <w:rPr>
          <w:szCs w:val="28"/>
        </w:rPr>
        <w:t>Бизнес-о</w:t>
      </w:r>
      <w:r w:rsidRPr="00EC2457">
        <w:rPr>
          <w:szCs w:val="28"/>
        </w:rPr>
        <w:t>мбудсмена</w:t>
      </w:r>
      <w:r w:rsidR="00B13B57" w:rsidRPr="00EC2457">
        <w:rPr>
          <w:szCs w:val="28"/>
        </w:rPr>
        <w:t xml:space="preserve">, </w:t>
      </w:r>
      <w:r w:rsidR="006C5B06" w:rsidRPr="00EC2457">
        <w:rPr>
          <w:szCs w:val="28"/>
        </w:rPr>
        <w:t>Деловых объединений (РСПП, ТПП РФ, Деловая Россия, Опора России)</w:t>
      </w:r>
      <w:r w:rsidRPr="00EC2457">
        <w:rPr>
          <w:szCs w:val="28"/>
        </w:rPr>
        <w:t>. Ответы, направленные всеми участниками обработки Обращения должны попадать в карточку Обращения. Заявитель должен оценивать только ответ по существу, предоставленный МВД</w:t>
      </w:r>
      <w:r w:rsidR="00BB226E" w:rsidRPr="00EC2457">
        <w:rPr>
          <w:szCs w:val="28"/>
        </w:rPr>
        <w:t xml:space="preserve"> России</w:t>
      </w:r>
      <w:r w:rsidRPr="00EC2457">
        <w:rPr>
          <w:szCs w:val="28"/>
        </w:rPr>
        <w:t>.</w:t>
      </w:r>
    </w:p>
    <w:p w14:paraId="37941A54" w14:textId="777EA80C" w:rsidR="008F2D91" w:rsidRPr="00EC2457" w:rsidRDefault="00AF3E66" w:rsidP="008F2D91">
      <w:pPr>
        <w:pStyle w:val="afffffffff6"/>
        <w:rPr>
          <w:szCs w:val="28"/>
        </w:rPr>
      </w:pPr>
      <w:r w:rsidRPr="00EC2457">
        <w:rPr>
          <w:szCs w:val="28"/>
        </w:rPr>
        <w:t xml:space="preserve">Все </w:t>
      </w:r>
      <w:r w:rsidR="00D96974" w:rsidRPr="00EC2457">
        <w:rPr>
          <w:szCs w:val="28"/>
        </w:rPr>
        <w:t>И</w:t>
      </w:r>
      <w:r w:rsidRPr="00EC2457">
        <w:rPr>
          <w:szCs w:val="28"/>
        </w:rPr>
        <w:t>сполнители</w:t>
      </w:r>
      <w:r w:rsidR="008F2D91" w:rsidRPr="00EC2457">
        <w:rPr>
          <w:szCs w:val="28"/>
        </w:rPr>
        <w:t xml:space="preserve"> (МВД</w:t>
      </w:r>
      <w:r w:rsidR="00547AB2" w:rsidRPr="00EC2457">
        <w:rPr>
          <w:szCs w:val="28"/>
        </w:rPr>
        <w:t xml:space="preserve"> России</w:t>
      </w:r>
      <w:r w:rsidR="008F2D91" w:rsidRPr="00EC2457">
        <w:rPr>
          <w:szCs w:val="28"/>
        </w:rPr>
        <w:t xml:space="preserve">, </w:t>
      </w:r>
      <w:r w:rsidRPr="00EC2457">
        <w:rPr>
          <w:szCs w:val="28"/>
        </w:rPr>
        <w:t>Бизнес-омбудсмен, Деловые объединения</w:t>
      </w:r>
      <w:r w:rsidR="008F2D91" w:rsidRPr="00EC2457">
        <w:rPr>
          <w:szCs w:val="28"/>
        </w:rPr>
        <w:t xml:space="preserve">) в своих кабинетах должны видеть только те обращения, которые направлены им на </w:t>
      </w:r>
      <w:r w:rsidR="008F2D91" w:rsidRPr="00EC2457">
        <w:rPr>
          <w:szCs w:val="28"/>
        </w:rPr>
        <w:lastRenderedPageBreak/>
        <w:t>рассмотрение.</w:t>
      </w:r>
      <w:r w:rsidR="000C21F5" w:rsidRPr="00EC2457">
        <w:rPr>
          <w:szCs w:val="28"/>
        </w:rPr>
        <w:t xml:space="preserve"> Исполнители должны видеть ответы </w:t>
      </w:r>
      <w:r w:rsidR="00C3235E" w:rsidRPr="00EC2457">
        <w:rPr>
          <w:szCs w:val="28"/>
        </w:rPr>
        <w:t xml:space="preserve">других </w:t>
      </w:r>
      <w:r w:rsidR="000C21F5" w:rsidRPr="00EC2457">
        <w:rPr>
          <w:szCs w:val="28"/>
        </w:rPr>
        <w:t>Исполнителей</w:t>
      </w:r>
      <w:r w:rsidR="00C3235E" w:rsidRPr="00EC2457">
        <w:rPr>
          <w:szCs w:val="28"/>
        </w:rPr>
        <w:t xml:space="preserve"> только в тех Обращениях, над которыми они ведут совместную работу</w:t>
      </w:r>
      <w:r w:rsidR="000C21F5" w:rsidRPr="00EC2457">
        <w:rPr>
          <w:szCs w:val="28"/>
        </w:rPr>
        <w:t xml:space="preserve">. </w:t>
      </w:r>
    </w:p>
    <w:p w14:paraId="47C2C9C7" w14:textId="77777777" w:rsidR="002A45A8"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1" w:name="_Toc13583194"/>
      <w:r w:rsidR="00676AD9" w:rsidRPr="00EC2457">
        <w:rPr>
          <w:rFonts w:eastAsia="Calibri"/>
          <w:b/>
          <w:bCs/>
          <w:sz w:val="28"/>
          <w:szCs w:val="28"/>
          <w:lang w:eastAsia="en-US"/>
        </w:rPr>
        <w:t>4.2.</w:t>
      </w:r>
      <w:r w:rsidR="007A6388" w:rsidRPr="00EC2457">
        <w:rPr>
          <w:rFonts w:eastAsia="Calibri"/>
          <w:b/>
          <w:bCs/>
          <w:sz w:val="28"/>
          <w:szCs w:val="28"/>
          <w:lang w:eastAsia="en-US"/>
        </w:rPr>
        <w:t>3</w:t>
      </w:r>
      <w:r w:rsidR="00676AD9" w:rsidRPr="00EC2457">
        <w:rPr>
          <w:rFonts w:eastAsia="Calibri"/>
          <w:b/>
          <w:bCs/>
          <w:sz w:val="28"/>
          <w:szCs w:val="28"/>
          <w:lang w:eastAsia="en-US"/>
        </w:rPr>
        <w:t>.</w:t>
      </w:r>
      <w:r w:rsidR="00A336C0" w:rsidRPr="00EC2457">
        <w:rPr>
          <w:rFonts w:eastAsia="Calibri"/>
          <w:b/>
          <w:bCs/>
          <w:sz w:val="28"/>
          <w:szCs w:val="28"/>
          <w:lang w:eastAsia="en-US"/>
        </w:rPr>
        <w:t>4</w:t>
      </w:r>
      <w:r w:rsidRPr="00EC2457">
        <w:rPr>
          <w:rFonts w:eastAsia="Calibri"/>
          <w:b/>
          <w:bCs/>
          <w:sz w:val="28"/>
          <w:szCs w:val="28"/>
          <w:lang w:eastAsia="en-US"/>
        </w:rPr>
        <w:t xml:space="preserve"> </w:t>
      </w:r>
      <w:r w:rsidR="00173AE1" w:rsidRPr="00EC2457">
        <w:rPr>
          <w:rFonts w:eastAsia="Calibri"/>
          <w:b/>
          <w:bCs/>
          <w:sz w:val="28"/>
          <w:szCs w:val="28"/>
          <w:lang w:eastAsia="en-US"/>
        </w:rPr>
        <w:t xml:space="preserve">Требования к модулю «Кабинет </w:t>
      </w:r>
      <w:r w:rsidR="002A45A8" w:rsidRPr="00EC2457">
        <w:rPr>
          <w:rFonts w:eastAsia="Calibri"/>
          <w:b/>
          <w:bCs/>
          <w:sz w:val="28"/>
          <w:szCs w:val="28"/>
          <w:lang w:eastAsia="en-US"/>
        </w:rPr>
        <w:t>и</w:t>
      </w:r>
      <w:r w:rsidR="00676AD9" w:rsidRPr="00EC2457">
        <w:rPr>
          <w:rFonts w:eastAsia="Calibri"/>
          <w:b/>
          <w:bCs/>
          <w:sz w:val="28"/>
          <w:szCs w:val="28"/>
          <w:lang w:eastAsia="en-US"/>
        </w:rPr>
        <w:t>сполнителя»</w:t>
      </w:r>
      <w:bookmarkEnd w:id="241"/>
    </w:p>
    <w:p w14:paraId="16C3B927" w14:textId="77777777" w:rsidR="00823C03" w:rsidRPr="00EC2457" w:rsidRDefault="00BF699D" w:rsidP="00823C03">
      <w:pPr>
        <w:pStyle w:val="afffffffff6"/>
        <w:rPr>
          <w:szCs w:val="28"/>
          <w:lang w:eastAsia="ru-RU"/>
        </w:rPr>
      </w:pPr>
      <w:r w:rsidRPr="00EC2457">
        <w:rPr>
          <w:szCs w:val="28"/>
        </w:rPr>
        <w:t>В</w:t>
      </w:r>
      <w:r w:rsidR="003B132C" w:rsidRPr="00EC2457">
        <w:rPr>
          <w:szCs w:val="28"/>
        </w:rPr>
        <w:t xml:space="preserve"> Системе должны быть предусмотрены кабинеты Исполнителей, позволяющие осуществлять</w:t>
      </w:r>
      <w:r w:rsidR="00823C03" w:rsidRPr="00EC2457">
        <w:rPr>
          <w:szCs w:val="28"/>
          <w:lang w:eastAsia="ru-RU"/>
        </w:rPr>
        <w:t>:</w:t>
      </w:r>
    </w:p>
    <w:p w14:paraId="6DA2C92F" w14:textId="77777777" w:rsidR="00823C03" w:rsidRPr="00EC2457" w:rsidRDefault="002A45A8" w:rsidP="003215DE">
      <w:pPr>
        <w:pStyle w:val="afffffffff6"/>
        <w:numPr>
          <w:ilvl w:val="0"/>
          <w:numId w:val="56"/>
        </w:numPr>
        <w:rPr>
          <w:szCs w:val="28"/>
        </w:rPr>
      </w:pPr>
      <w:r w:rsidRPr="00EC2457">
        <w:rPr>
          <w:szCs w:val="28"/>
        </w:rPr>
        <w:t>просмотр списка Обращений</w:t>
      </w:r>
      <w:r w:rsidR="003B132C" w:rsidRPr="00EC2457">
        <w:rPr>
          <w:szCs w:val="28"/>
        </w:rPr>
        <w:t>, направленных авторизованному Исполнителю,</w:t>
      </w:r>
      <w:r w:rsidRPr="00EC2457">
        <w:rPr>
          <w:szCs w:val="28"/>
        </w:rPr>
        <w:t xml:space="preserve"> с возможностью фильтрации</w:t>
      </w:r>
      <w:r w:rsidR="00823C03" w:rsidRPr="00EC2457">
        <w:rPr>
          <w:szCs w:val="28"/>
        </w:rPr>
        <w:t>,</w:t>
      </w:r>
    </w:p>
    <w:p w14:paraId="190CFCDF" w14:textId="77777777" w:rsidR="0069256C" w:rsidRPr="00EC2457" w:rsidRDefault="006E3D33" w:rsidP="003215DE">
      <w:pPr>
        <w:pStyle w:val="afffffffff6"/>
        <w:numPr>
          <w:ilvl w:val="0"/>
          <w:numId w:val="56"/>
        </w:numPr>
        <w:rPr>
          <w:szCs w:val="28"/>
        </w:rPr>
      </w:pPr>
      <w:r w:rsidRPr="00EC2457">
        <w:rPr>
          <w:szCs w:val="28"/>
        </w:rPr>
        <w:t>обработка Обращений</w:t>
      </w:r>
      <w:r w:rsidR="00BF699D" w:rsidRPr="00EC2457">
        <w:rPr>
          <w:szCs w:val="28"/>
        </w:rPr>
        <w:t xml:space="preserve"> (предоставление ответа),</w:t>
      </w:r>
    </w:p>
    <w:p w14:paraId="224DC6F6" w14:textId="77777777" w:rsidR="002A45A8" w:rsidRPr="00EC2457" w:rsidRDefault="003B132C" w:rsidP="006E3D33">
      <w:pPr>
        <w:pStyle w:val="afffffffff6"/>
        <w:numPr>
          <w:ilvl w:val="0"/>
          <w:numId w:val="56"/>
        </w:numPr>
        <w:rPr>
          <w:szCs w:val="28"/>
        </w:rPr>
      </w:pPr>
      <w:r w:rsidRPr="00EC2457">
        <w:rPr>
          <w:szCs w:val="28"/>
        </w:rPr>
        <w:t>просмотр</w:t>
      </w:r>
      <w:r w:rsidR="00823C03" w:rsidRPr="00EC2457">
        <w:rPr>
          <w:szCs w:val="28"/>
        </w:rPr>
        <w:t xml:space="preserve"> статистик</w:t>
      </w:r>
      <w:r w:rsidRPr="00EC2457">
        <w:rPr>
          <w:szCs w:val="28"/>
        </w:rPr>
        <w:t xml:space="preserve">и Обращений, направленных авторизованному Исполнителю, </w:t>
      </w:r>
      <w:r w:rsidR="00823C03" w:rsidRPr="00EC2457">
        <w:rPr>
          <w:szCs w:val="28"/>
        </w:rPr>
        <w:t>посредством</w:t>
      </w:r>
      <w:r w:rsidRPr="00EC2457">
        <w:rPr>
          <w:szCs w:val="28"/>
        </w:rPr>
        <w:t xml:space="preserve"> использования</w:t>
      </w:r>
      <w:r w:rsidR="00823C03" w:rsidRPr="00EC2457">
        <w:rPr>
          <w:szCs w:val="28"/>
        </w:rPr>
        <w:t xml:space="preserve"> модуля «Аналитика».</w:t>
      </w:r>
    </w:p>
    <w:p w14:paraId="1CD69DF1" w14:textId="77777777" w:rsidR="00C0259D" w:rsidRPr="00EC2457" w:rsidRDefault="00C0259D" w:rsidP="00001B9F">
      <w:pPr>
        <w:spacing w:line="360" w:lineRule="auto"/>
        <w:rPr>
          <w:b/>
          <w:sz w:val="28"/>
          <w:szCs w:val="28"/>
        </w:rPr>
      </w:pPr>
    </w:p>
    <w:p w14:paraId="7075E078" w14:textId="77777777" w:rsidR="006E3D33" w:rsidRPr="00EC2457" w:rsidRDefault="006E3D33" w:rsidP="006E3D33">
      <w:pPr>
        <w:spacing w:line="360" w:lineRule="auto"/>
        <w:ind w:firstLine="708"/>
        <w:rPr>
          <w:b/>
          <w:sz w:val="28"/>
          <w:szCs w:val="28"/>
          <w:lang w:eastAsia="en-US"/>
        </w:rPr>
      </w:pPr>
      <w:r w:rsidRPr="00EC2457">
        <w:rPr>
          <w:b/>
          <w:sz w:val="28"/>
          <w:szCs w:val="28"/>
          <w:lang w:eastAsia="en-US"/>
        </w:rPr>
        <w:t>4.2.3.</w:t>
      </w:r>
      <w:r w:rsidR="00A336C0" w:rsidRPr="00EC2457">
        <w:rPr>
          <w:b/>
          <w:sz w:val="28"/>
          <w:szCs w:val="28"/>
          <w:lang w:eastAsia="en-US"/>
        </w:rPr>
        <w:t>4</w:t>
      </w:r>
      <w:r w:rsidRPr="00EC2457">
        <w:rPr>
          <w:b/>
          <w:sz w:val="28"/>
          <w:szCs w:val="28"/>
          <w:lang w:eastAsia="en-US"/>
        </w:rPr>
        <w:t>.1 Требования к обработке Обращений Исполнителем</w:t>
      </w:r>
    </w:p>
    <w:p w14:paraId="75314517" w14:textId="77777777" w:rsidR="006E3D33" w:rsidRPr="00EC2457" w:rsidRDefault="006E3D33" w:rsidP="006E3D33">
      <w:pPr>
        <w:pStyle w:val="afffffffff6"/>
        <w:rPr>
          <w:szCs w:val="28"/>
        </w:rPr>
      </w:pPr>
      <w:r w:rsidRPr="00EC2457">
        <w:rPr>
          <w:szCs w:val="28"/>
        </w:rPr>
        <w:t>Работа Исполнителя с Обращениями должна включать следующие возможности:</w:t>
      </w:r>
    </w:p>
    <w:p w14:paraId="7E3479F7" w14:textId="43866557" w:rsidR="006E3D33" w:rsidRPr="00EC2457" w:rsidRDefault="006E3D33" w:rsidP="006E3D33">
      <w:pPr>
        <w:pStyle w:val="afffffffff6"/>
        <w:numPr>
          <w:ilvl w:val="0"/>
          <w:numId w:val="56"/>
        </w:numPr>
        <w:rPr>
          <w:szCs w:val="28"/>
        </w:rPr>
      </w:pPr>
      <w:r w:rsidRPr="00EC2457">
        <w:rPr>
          <w:szCs w:val="28"/>
        </w:rPr>
        <w:t>ознакомиться со списком всех Обращений с отображением следующих полей: номер Обращения</w:t>
      </w:r>
      <w:proofErr w:type="gramStart"/>
      <w:r w:rsidRPr="00EC2457">
        <w:rPr>
          <w:szCs w:val="28"/>
        </w:rPr>
        <w:t>, ,</w:t>
      </w:r>
      <w:proofErr w:type="gramEnd"/>
      <w:r w:rsidRPr="00EC2457">
        <w:rPr>
          <w:szCs w:val="28"/>
        </w:rPr>
        <w:t xml:space="preserve"> статус Обращения, заявитель Обращения, дата регистрации Обращения в Системе;</w:t>
      </w:r>
    </w:p>
    <w:p w14:paraId="3E37E740" w14:textId="77777777" w:rsidR="006E3D33" w:rsidRPr="00EC2457" w:rsidRDefault="006E3D33" w:rsidP="006E3D33">
      <w:pPr>
        <w:pStyle w:val="afffffffff6"/>
        <w:numPr>
          <w:ilvl w:val="0"/>
          <w:numId w:val="56"/>
        </w:numPr>
        <w:rPr>
          <w:szCs w:val="28"/>
        </w:rPr>
      </w:pPr>
      <w:r w:rsidRPr="00EC2457">
        <w:rPr>
          <w:szCs w:val="28"/>
        </w:rPr>
        <w:t>ознакомиться со списками Обращений по статусам;</w:t>
      </w:r>
    </w:p>
    <w:p w14:paraId="01AF5919" w14:textId="77777777" w:rsidR="006E3D33" w:rsidRPr="00EC2457" w:rsidRDefault="006E3D33" w:rsidP="006E3D33">
      <w:pPr>
        <w:pStyle w:val="afffffffff6"/>
        <w:numPr>
          <w:ilvl w:val="0"/>
          <w:numId w:val="56"/>
        </w:numPr>
        <w:rPr>
          <w:szCs w:val="28"/>
        </w:rPr>
      </w:pPr>
      <w:r w:rsidRPr="00EC2457">
        <w:rPr>
          <w:szCs w:val="28"/>
        </w:rPr>
        <w:t>ознакомиться с карточкой Обращения и совершить действия по его обработке;</w:t>
      </w:r>
    </w:p>
    <w:p w14:paraId="3EF9B533" w14:textId="77777777" w:rsidR="006E3D33" w:rsidRPr="00EC2457" w:rsidRDefault="006E3D33" w:rsidP="006E3D33">
      <w:pPr>
        <w:pStyle w:val="afffffffff6"/>
        <w:numPr>
          <w:ilvl w:val="0"/>
          <w:numId w:val="56"/>
        </w:numPr>
        <w:rPr>
          <w:szCs w:val="28"/>
        </w:rPr>
      </w:pPr>
      <w:r w:rsidRPr="00EC2457">
        <w:rPr>
          <w:szCs w:val="28"/>
        </w:rPr>
        <w:t>отметить Обращение как важное,</w:t>
      </w:r>
    </w:p>
    <w:p w14:paraId="0CA94A50" w14:textId="77777777" w:rsidR="006E3D33" w:rsidRPr="00EC2457" w:rsidRDefault="006E3D33" w:rsidP="006E3D33">
      <w:pPr>
        <w:pStyle w:val="afffffffff6"/>
        <w:numPr>
          <w:ilvl w:val="0"/>
          <w:numId w:val="56"/>
        </w:numPr>
        <w:rPr>
          <w:szCs w:val="28"/>
        </w:rPr>
      </w:pPr>
      <w:r w:rsidRPr="00EC2457">
        <w:rPr>
          <w:szCs w:val="28"/>
        </w:rPr>
        <w:t>контролировать срок, отведенный на подготовку ответа Исполнителя, с помощью счетчиков, ведущих обратный отсчет, а также с помощью списка Обращений в статусе «Просрочено»,</w:t>
      </w:r>
    </w:p>
    <w:p w14:paraId="55948EF1" w14:textId="77777777" w:rsidR="006E3D33" w:rsidRPr="00EC2457" w:rsidRDefault="006E3D33" w:rsidP="006E3D33">
      <w:pPr>
        <w:pStyle w:val="afffffffff6"/>
        <w:numPr>
          <w:ilvl w:val="0"/>
          <w:numId w:val="56"/>
        </w:numPr>
        <w:rPr>
          <w:szCs w:val="28"/>
        </w:rPr>
      </w:pPr>
      <w:r w:rsidRPr="00EC2457">
        <w:rPr>
          <w:szCs w:val="28"/>
        </w:rPr>
        <w:t>воспользоваться поиском по номеру заявки,</w:t>
      </w:r>
    </w:p>
    <w:p w14:paraId="3F3C9003" w14:textId="0D591ABA" w:rsidR="006E3D33" w:rsidRPr="00EC2457" w:rsidRDefault="006E3D33" w:rsidP="006E3D33">
      <w:pPr>
        <w:pStyle w:val="afffffffff6"/>
        <w:numPr>
          <w:ilvl w:val="0"/>
          <w:numId w:val="56"/>
        </w:numPr>
        <w:rPr>
          <w:szCs w:val="28"/>
        </w:rPr>
      </w:pPr>
      <w:r w:rsidRPr="00EC2457">
        <w:rPr>
          <w:szCs w:val="28"/>
        </w:rPr>
        <w:t>использовать фильтры, приведенные в п.4.2.</w:t>
      </w:r>
      <w:r w:rsidR="00C3235E" w:rsidRPr="00EC2457">
        <w:rPr>
          <w:szCs w:val="28"/>
        </w:rPr>
        <w:t>3</w:t>
      </w:r>
      <w:r w:rsidR="00A44ADA" w:rsidRPr="00EC2457">
        <w:rPr>
          <w:szCs w:val="28"/>
        </w:rPr>
        <w:t>4</w:t>
      </w:r>
      <w:r w:rsidRPr="00EC2457">
        <w:rPr>
          <w:szCs w:val="28"/>
        </w:rPr>
        <w:t>.1.</w:t>
      </w:r>
    </w:p>
    <w:p w14:paraId="116DA27A" w14:textId="77777777" w:rsidR="006E3D33" w:rsidRPr="00EC2457" w:rsidRDefault="006E3D33" w:rsidP="006E3D33">
      <w:pPr>
        <w:spacing w:line="200" w:lineRule="atLeast"/>
        <w:jc w:val="both"/>
        <w:rPr>
          <w:sz w:val="28"/>
          <w:szCs w:val="28"/>
        </w:rPr>
      </w:pPr>
    </w:p>
    <w:p w14:paraId="35FEDE90" w14:textId="77777777" w:rsidR="006E3D33" w:rsidRPr="00EC2457" w:rsidRDefault="006E3D33" w:rsidP="006E3D33">
      <w:pPr>
        <w:pStyle w:val="afffffffff6"/>
        <w:rPr>
          <w:szCs w:val="28"/>
        </w:rPr>
      </w:pPr>
      <w:r w:rsidRPr="00EC2457">
        <w:rPr>
          <w:szCs w:val="28"/>
        </w:rPr>
        <w:t>Обработка Обращения должна включать следующие возможности:</w:t>
      </w:r>
    </w:p>
    <w:p w14:paraId="0DAD15A7" w14:textId="77777777" w:rsidR="006E3D33" w:rsidRPr="00EC2457" w:rsidRDefault="006E3D33" w:rsidP="006E3D33">
      <w:pPr>
        <w:pStyle w:val="afffffffff6"/>
        <w:numPr>
          <w:ilvl w:val="0"/>
          <w:numId w:val="56"/>
        </w:numPr>
        <w:rPr>
          <w:szCs w:val="28"/>
        </w:rPr>
      </w:pPr>
      <w:r w:rsidRPr="00EC2457">
        <w:rPr>
          <w:szCs w:val="28"/>
        </w:rPr>
        <w:t xml:space="preserve">ознакомиться с карточкой Обращения, включающей текст и тему Обращения, текущий статус Обращения «На рассмотрении», ответы </w:t>
      </w:r>
      <w:r w:rsidRPr="00EC2457">
        <w:rPr>
          <w:szCs w:val="28"/>
        </w:rPr>
        <w:lastRenderedPageBreak/>
        <w:t>на вопросы о проблемной ситуации первой части формы Обращения и/или категорию/подкатегорию,</w:t>
      </w:r>
    </w:p>
    <w:p w14:paraId="44246B41" w14:textId="77777777" w:rsidR="006E3D33" w:rsidRPr="00EC2457" w:rsidRDefault="006E3D33" w:rsidP="006E3D33">
      <w:pPr>
        <w:pStyle w:val="afffffffff6"/>
        <w:numPr>
          <w:ilvl w:val="0"/>
          <w:numId w:val="56"/>
        </w:numPr>
        <w:rPr>
          <w:szCs w:val="28"/>
        </w:rPr>
      </w:pPr>
      <w:r w:rsidRPr="00EC2457">
        <w:rPr>
          <w:szCs w:val="28"/>
        </w:rPr>
        <w:t>ознакомиться с блоком дополнительной информации о пользователе и его юридическом лице,</w:t>
      </w:r>
    </w:p>
    <w:p w14:paraId="4433704F" w14:textId="24E93F98" w:rsidR="006E3D33" w:rsidRPr="00EC2457" w:rsidRDefault="006E3D33" w:rsidP="006E3D33">
      <w:pPr>
        <w:pStyle w:val="afffffffff6"/>
        <w:numPr>
          <w:ilvl w:val="0"/>
          <w:numId w:val="56"/>
        </w:numPr>
        <w:rPr>
          <w:szCs w:val="28"/>
        </w:rPr>
      </w:pPr>
      <w:r w:rsidRPr="00EC2457">
        <w:rPr>
          <w:szCs w:val="28"/>
        </w:rPr>
        <w:t>ознакомиться с блоком информации, содержащем историю Обращений данного пользователя,</w:t>
      </w:r>
    </w:p>
    <w:p w14:paraId="2339717A" w14:textId="5D902593" w:rsidR="004D2045" w:rsidRPr="00EC2457" w:rsidRDefault="00B73AF3" w:rsidP="006E3D33">
      <w:pPr>
        <w:pStyle w:val="afffffffff6"/>
        <w:numPr>
          <w:ilvl w:val="0"/>
          <w:numId w:val="56"/>
        </w:numPr>
        <w:rPr>
          <w:szCs w:val="28"/>
        </w:rPr>
      </w:pPr>
      <w:r w:rsidRPr="00EC2457">
        <w:rPr>
          <w:szCs w:val="28"/>
        </w:rPr>
        <w:t>в</w:t>
      </w:r>
      <w:r w:rsidR="004D2045" w:rsidRPr="00EC2457">
        <w:rPr>
          <w:szCs w:val="28"/>
        </w:rPr>
        <w:t>озможность сообщить Модератору о потенциально ложном обращении, с кратким обоснованием такой позиции,</w:t>
      </w:r>
    </w:p>
    <w:p w14:paraId="32AE46EB" w14:textId="74DF178E" w:rsidR="008D7C3C" w:rsidRPr="00EC2457" w:rsidRDefault="008D7C3C" w:rsidP="008D7C3C">
      <w:pPr>
        <w:pStyle w:val="afffffffff6"/>
        <w:numPr>
          <w:ilvl w:val="0"/>
          <w:numId w:val="56"/>
        </w:numPr>
        <w:rPr>
          <w:szCs w:val="28"/>
        </w:rPr>
      </w:pPr>
      <w:r w:rsidRPr="00EC2457">
        <w:rPr>
          <w:szCs w:val="28"/>
        </w:rPr>
        <w:t>запросить у пользователя уточнение информации по Обращению, установив статус «На уточнении» и открыв таким образом переписку в карточке Обращения,</w:t>
      </w:r>
    </w:p>
    <w:p w14:paraId="62E37B3D" w14:textId="5D41056E" w:rsidR="008D7C3C" w:rsidRPr="00EC2457" w:rsidRDefault="008D7C3C" w:rsidP="008D7C3C">
      <w:pPr>
        <w:pStyle w:val="afffffffff6"/>
        <w:numPr>
          <w:ilvl w:val="0"/>
          <w:numId w:val="56"/>
        </w:numPr>
        <w:rPr>
          <w:szCs w:val="28"/>
        </w:rPr>
      </w:pPr>
      <w:r w:rsidRPr="00EC2457">
        <w:rPr>
          <w:szCs w:val="28"/>
        </w:rPr>
        <w:t>закрыть переписку с пользователем по уточнению информации, установив статус «На рассмотрении»,</w:t>
      </w:r>
    </w:p>
    <w:p w14:paraId="227A4812" w14:textId="20668025" w:rsidR="00A44ADA" w:rsidRPr="00EC2457" w:rsidRDefault="00A44ADA" w:rsidP="00A44ADA">
      <w:pPr>
        <w:pStyle w:val="afffffffff6"/>
        <w:numPr>
          <w:ilvl w:val="0"/>
          <w:numId w:val="56"/>
        </w:numPr>
        <w:rPr>
          <w:szCs w:val="28"/>
        </w:rPr>
      </w:pPr>
      <w:r w:rsidRPr="00EC2457">
        <w:rPr>
          <w:szCs w:val="28"/>
        </w:rPr>
        <w:t>при необходимости перевести Обращение из одного подразделения МВД России в другое из числа зарегистрированных в Системе в качестве Исполнителей (функционал, необходимый для кабинетов МВД России),</w:t>
      </w:r>
    </w:p>
    <w:p w14:paraId="4BFBB325" w14:textId="77777777" w:rsidR="006E3D33" w:rsidRPr="00EC2457" w:rsidRDefault="006E3D33" w:rsidP="006E3D33">
      <w:pPr>
        <w:pStyle w:val="afffffffff6"/>
        <w:numPr>
          <w:ilvl w:val="0"/>
          <w:numId w:val="56"/>
        </w:numPr>
        <w:rPr>
          <w:szCs w:val="28"/>
        </w:rPr>
      </w:pPr>
      <w:r w:rsidRPr="00EC2457">
        <w:rPr>
          <w:szCs w:val="28"/>
        </w:rPr>
        <w:t>подготовить ответ по существу Заявителю, установив статус «С ответом»</w:t>
      </w:r>
    </w:p>
    <w:p w14:paraId="12146012" w14:textId="77777777" w:rsidR="006E3D33" w:rsidRPr="00EC2457" w:rsidRDefault="006E3D33" w:rsidP="006E3D33">
      <w:pPr>
        <w:pStyle w:val="afffffffff6"/>
        <w:numPr>
          <w:ilvl w:val="0"/>
          <w:numId w:val="56"/>
        </w:numPr>
        <w:rPr>
          <w:szCs w:val="28"/>
        </w:rPr>
      </w:pPr>
      <w:r w:rsidRPr="00EC2457">
        <w:rPr>
          <w:szCs w:val="28"/>
        </w:rPr>
        <w:t>выбрать шаблон ответа из Шаблонов ответов,</w:t>
      </w:r>
    </w:p>
    <w:p w14:paraId="32B64CE9" w14:textId="208A136F" w:rsidR="00D805DF" w:rsidRPr="00EC2457" w:rsidRDefault="00D805DF" w:rsidP="006E3D33">
      <w:pPr>
        <w:pStyle w:val="afffffffff6"/>
        <w:numPr>
          <w:ilvl w:val="0"/>
          <w:numId w:val="56"/>
        </w:numPr>
        <w:rPr>
          <w:szCs w:val="28"/>
        </w:rPr>
      </w:pPr>
      <w:r w:rsidRPr="00EC2457">
        <w:rPr>
          <w:szCs w:val="28"/>
        </w:rPr>
        <w:t>возможность скачать файл с текстом Обращения</w:t>
      </w:r>
      <w:r w:rsidR="00C3235E" w:rsidRPr="00EC2457">
        <w:rPr>
          <w:szCs w:val="28"/>
        </w:rPr>
        <w:t xml:space="preserve"> (информацией, указанной Заявителем)</w:t>
      </w:r>
      <w:r w:rsidRPr="00EC2457">
        <w:rPr>
          <w:szCs w:val="28"/>
        </w:rPr>
        <w:t xml:space="preserve"> в форматах </w:t>
      </w:r>
      <w:r w:rsidRPr="00EC2457">
        <w:rPr>
          <w:szCs w:val="28"/>
          <w:lang w:val="en-US"/>
        </w:rPr>
        <w:t>Word</w:t>
      </w:r>
      <w:r w:rsidRPr="00EC2457">
        <w:rPr>
          <w:szCs w:val="28"/>
        </w:rPr>
        <w:t xml:space="preserve">, </w:t>
      </w:r>
      <w:r w:rsidRPr="00EC2457">
        <w:rPr>
          <w:szCs w:val="28"/>
          <w:lang w:val="en-US"/>
        </w:rPr>
        <w:t>PDF</w:t>
      </w:r>
      <w:r w:rsidRPr="00EC2457">
        <w:rPr>
          <w:szCs w:val="28"/>
        </w:rPr>
        <w:t>,</w:t>
      </w:r>
    </w:p>
    <w:p w14:paraId="16B14D3B" w14:textId="77777777" w:rsidR="006E3D33" w:rsidRPr="00EC2457" w:rsidRDefault="006E3D33" w:rsidP="006E3D33">
      <w:pPr>
        <w:pStyle w:val="afffffffff6"/>
        <w:numPr>
          <w:ilvl w:val="0"/>
          <w:numId w:val="56"/>
        </w:numPr>
        <w:rPr>
          <w:szCs w:val="28"/>
        </w:rPr>
      </w:pPr>
      <w:r w:rsidRPr="00EC2457">
        <w:rPr>
          <w:szCs w:val="28"/>
        </w:rPr>
        <w:t>отметить Обращение как важное.</w:t>
      </w:r>
    </w:p>
    <w:p w14:paraId="2AEC87F5" w14:textId="77777777" w:rsidR="006E3D33" w:rsidRPr="00EC2457" w:rsidRDefault="006E3D33" w:rsidP="006E3D33">
      <w:pPr>
        <w:pStyle w:val="afffffffff6"/>
        <w:rPr>
          <w:szCs w:val="28"/>
        </w:rPr>
      </w:pPr>
      <w:r w:rsidRPr="00EC2457">
        <w:rPr>
          <w:szCs w:val="28"/>
        </w:rPr>
        <w:t xml:space="preserve">Статус «Просрочено» должен носить непубличный характер и использоваться только в закрытой части портала. Исполнителю в карточке Обращения отображается срок, отведенный на подготовку </w:t>
      </w:r>
      <w:proofErr w:type="gramStart"/>
      <w:r w:rsidRPr="00EC2457">
        <w:rPr>
          <w:szCs w:val="28"/>
        </w:rPr>
        <w:t>ответа</w:t>
      </w:r>
      <w:proofErr w:type="gramEnd"/>
      <w:r w:rsidRPr="00EC2457">
        <w:rPr>
          <w:szCs w:val="28"/>
        </w:rPr>
        <w:t xml:space="preserve"> по существу.</w:t>
      </w:r>
    </w:p>
    <w:p w14:paraId="4F288C55" w14:textId="71023B94" w:rsidR="006E3D33" w:rsidRPr="00EC2457" w:rsidRDefault="006E3D33" w:rsidP="006E3D33">
      <w:pPr>
        <w:pStyle w:val="afffffffff6"/>
        <w:rPr>
          <w:szCs w:val="28"/>
        </w:rPr>
      </w:pPr>
      <w:r w:rsidRPr="00EC2457">
        <w:rPr>
          <w:szCs w:val="28"/>
        </w:rPr>
        <w:t>Также в карточке Обращения должна отображаться информация о</w:t>
      </w:r>
      <w:r w:rsidR="00E6509B" w:rsidRPr="00EC2457">
        <w:rPr>
          <w:szCs w:val="28"/>
        </w:rPr>
        <w:t>бо всех Исполнителях, которым Обращение было направлено на рассмотрение</w:t>
      </w:r>
      <w:r w:rsidRPr="00EC2457">
        <w:rPr>
          <w:szCs w:val="28"/>
        </w:rPr>
        <w:t>. Поступивши</w:t>
      </w:r>
      <w:r w:rsidR="00E6509B" w:rsidRPr="00EC2457">
        <w:rPr>
          <w:szCs w:val="28"/>
        </w:rPr>
        <w:t>е</w:t>
      </w:r>
      <w:r w:rsidRPr="00EC2457">
        <w:rPr>
          <w:szCs w:val="28"/>
        </w:rPr>
        <w:t xml:space="preserve"> от </w:t>
      </w:r>
      <w:r w:rsidR="00E6509B" w:rsidRPr="00EC2457">
        <w:rPr>
          <w:szCs w:val="28"/>
        </w:rPr>
        <w:t>Исполнителей ответы также доступны для просмотра Исполнителям</w:t>
      </w:r>
      <w:r w:rsidR="00C3235E" w:rsidRPr="00EC2457">
        <w:rPr>
          <w:szCs w:val="28"/>
        </w:rPr>
        <w:t>, ведущим совместную работу над Обращением</w:t>
      </w:r>
      <w:r w:rsidRPr="00EC2457">
        <w:rPr>
          <w:szCs w:val="28"/>
        </w:rPr>
        <w:t>.</w:t>
      </w:r>
    </w:p>
    <w:p w14:paraId="619C79E9" w14:textId="77777777" w:rsidR="006E3D33" w:rsidRPr="00EC2457" w:rsidRDefault="006E3D33" w:rsidP="006E3D33">
      <w:pPr>
        <w:spacing w:line="360" w:lineRule="auto"/>
        <w:ind w:firstLine="708"/>
        <w:rPr>
          <w:b/>
          <w:sz w:val="28"/>
          <w:szCs w:val="28"/>
          <w:lang w:eastAsia="en-US"/>
        </w:rPr>
      </w:pPr>
    </w:p>
    <w:p w14:paraId="4AFDC21A" w14:textId="77777777" w:rsidR="006E3D33" w:rsidRPr="00EC2457" w:rsidRDefault="006E3D33" w:rsidP="006E3D33">
      <w:pPr>
        <w:spacing w:line="360" w:lineRule="auto"/>
        <w:ind w:firstLine="708"/>
        <w:rPr>
          <w:b/>
          <w:sz w:val="28"/>
          <w:szCs w:val="28"/>
          <w:lang w:eastAsia="en-US"/>
        </w:rPr>
      </w:pPr>
      <w:r w:rsidRPr="00EC2457">
        <w:rPr>
          <w:b/>
          <w:sz w:val="28"/>
          <w:szCs w:val="28"/>
          <w:lang w:eastAsia="en-US"/>
        </w:rPr>
        <w:t>4.2.3.</w:t>
      </w:r>
      <w:r w:rsidR="00A336C0" w:rsidRPr="00EC2457">
        <w:rPr>
          <w:b/>
          <w:sz w:val="28"/>
          <w:szCs w:val="28"/>
          <w:lang w:eastAsia="en-US"/>
        </w:rPr>
        <w:t>4</w:t>
      </w:r>
      <w:r w:rsidRPr="00EC2457">
        <w:rPr>
          <w:b/>
          <w:sz w:val="28"/>
          <w:szCs w:val="28"/>
          <w:lang w:eastAsia="en-US"/>
        </w:rPr>
        <w:t>.2 Механизмы оповещения Исполнителя</w:t>
      </w:r>
    </w:p>
    <w:p w14:paraId="040C2CDA" w14:textId="7E483537" w:rsidR="006E3D33" w:rsidRPr="00EC2457" w:rsidRDefault="00683146" w:rsidP="006E3D33">
      <w:pPr>
        <w:spacing w:line="360" w:lineRule="auto"/>
        <w:ind w:firstLine="708"/>
        <w:jc w:val="both"/>
        <w:rPr>
          <w:sz w:val="28"/>
          <w:szCs w:val="28"/>
        </w:rPr>
      </w:pPr>
      <w:r w:rsidRPr="00EC2457">
        <w:rPr>
          <w:sz w:val="28"/>
          <w:szCs w:val="28"/>
        </w:rPr>
        <w:t>В личн</w:t>
      </w:r>
      <w:r w:rsidR="0094741E" w:rsidRPr="00EC2457">
        <w:rPr>
          <w:sz w:val="28"/>
          <w:szCs w:val="28"/>
        </w:rPr>
        <w:t>ом</w:t>
      </w:r>
      <w:r w:rsidRPr="00EC2457">
        <w:rPr>
          <w:sz w:val="28"/>
          <w:szCs w:val="28"/>
        </w:rPr>
        <w:t xml:space="preserve"> кабинет</w:t>
      </w:r>
      <w:r w:rsidR="0094741E" w:rsidRPr="00EC2457">
        <w:rPr>
          <w:sz w:val="28"/>
          <w:szCs w:val="28"/>
        </w:rPr>
        <w:t>е</w:t>
      </w:r>
      <w:r w:rsidRPr="00EC2457">
        <w:rPr>
          <w:sz w:val="28"/>
          <w:szCs w:val="28"/>
        </w:rPr>
        <w:t xml:space="preserve"> Исполнител</w:t>
      </w:r>
      <w:r w:rsidR="0094741E" w:rsidRPr="00EC2457">
        <w:rPr>
          <w:sz w:val="28"/>
          <w:szCs w:val="28"/>
        </w:rPr>
        <w:t>я</w:t>
      </w:r>
      <w:r w:rsidRPr="00EC2457">
        <w:rPr>
          <w:sz w:val="28"/>
          <w:szCs w:val="28"/>
        </w:rPr>
        <w:t xml:space="preserve"> </w:t>
      </w:r>
      <w:r w:rsidR="006E3D33" w:rsidRPr="00EC2457">
        <w:rPr>
          <w:sz w:val="28"/>
          <w:szCs w:val="28"/>
        </w:rPr>
        <w:t>должно быть предусмотрено автоматическое оповещение Исполнителя о следующих событиях:</w:t>
      </w:r>
    </w:p>
    <w:p w14:paraId="62214CA8" w14:textId="77777777" w:rsidR="006E3D33" w:rsidRPr="00EC2457" w:rsidRDefault="006E3D33" w:rsidP="005C4A9F">
      <w:pPr>
        <w:pStyle w:val="affb"/>
        <w:numPr>
          <w:ilvl w:val="0"/>
          <w:numId w:val="66"/>
        </w:numPr>
        <w:suppressAutoHyphens/>
        <w:spacing w:line="360" w:lineRule="auto"/>
        <w:rPr>
          <w:sz w:val="28"/>
          <w:szCs w:val="28"/>
        </w:rPr>
      </w:pPr>
      <w:r w:rsidRPr="00EC2457">
        <w:rPr>
          <w:sz w:val="28"/>
          <w:szCs w:val="28"/>
        </w:rPr>
        <w:t>о поступившем на рассмотрение Обращении,</w:t>
      </w:r>
    </w:p>
    <w:p w14:paraId="3286C257" w14:textId="658441ED" w:rsidR="006E3D33" w:rsidRPr="00EC2457" w:rsidRDefault="006E3D33" w:rsidP="005C4A9F">
      <w:pPr>
        <w:pStyle w:val="affb"/>
        <w:numPr>
          <w:ilvl w:val="0"/>
          <w:numId w:val="66"/>
        </w:numPr>
        <w:spacing w:line="360" w:lineRule="auto"/>
        <w:rPr>
          <w:sz w:val="28"/>
          <w:szCs w:val="28"/>
        </w:rPr>
      </w:pPr>
      <w:r w:rsidRPr="00EC2457">
        <w:rPr>
          <w:sz w:val="28"/>
          <w:szCs w:val="28"/>
        </w:rPr>
        <w:t>о</w:t>
      </w:r>
      <w:r w:rsidR="00B73AF3" w:rsidRPr="00EC2457">
        <w:rPr>
          <w:sz w:val="28"/>
          <w:szCs w:val="28"/>
        </w:rPr>
        <w:t>б</w:t>
      </w:r>
      <w:r w:rsidRPr="00EC2457">
        <w:rPr>
          <w:sz w:val="28"/>
          <w:szCs w:val="28"/>
        </w:rPr>
        <w:t xml:space="preserve"> истечении срока, отведенного Исполнителю на предоставление ответа на Обращение;</w:t>
      </w:r>
    </w:p>
    <w:p w14:paraId="25C006C1" w14:textId="5101D2EA" w:rsidR="00B73AF3" w:rsidRPr="00EC2457" w:rsidRDefault="008D7C3C" w:rsidP="004D2045">
      <w:pPr>
        <w:pStyle w:val="affb"/>
        <w:numPr>
          <w:ilvl w:val="0"/>
          <w:numId w:val="66"/>
        </w:numPr>
        <w:spacing w:line="360" w:lineRule="auto"/>
      </w:pPr>
      <w:r w:rsidRPr="00EC2457">
        <w:rPr>
          <w:sz w:val="28"/>
          <w:szCs w:val="28"/>
        </w:rPr>
        <w:t>о том, что пользователь ответил на запрос уточнения информации</w:t>
      </w:r>
      <w:r w:rsidR="0094741E" w:rsidRPr="00EC2457">
        <w:rPr>
          <w:sz w:val="28"/>
          <w:szCs w:val="28"/>
        </w:rPr>
        <w:t xml:space="preserve"> (только для МВД России)</w:t>
      </w:r>
      <w:r w:rsidRPr="00EC2457">
        <w:rPr>
          <w:sz w:val="28"/>
          <w:szCs w:val="28"/>
        </w:rPr>
        <w:t>;</w:t>
      </w:r>
    </w:p>
    <w:p w14:paraId="1F0B369C" w14:textId="37988837" w:rsidR="008316FA" w:rsidRPr="00EC2457" w:rsidRDefault="006E3D33" w:rsidP="004D2045">
      <w:pPr>
        <w:pStyle w:val="affb"/>
        <w:numPr>
          <w:ilvl w:val="0"/>
          <w:numId w:val="66"/>
        </w:numPr>
        <w:spacing w:line="360" w:lineRule="auto"/>
      </w:pPr>
      <w:r w:rsidRPr="00EC2457">
        <w:rPr>
          <w:sz w:val="28"/>
          <w:szCs w:val="28"/>
        </w:rPr>
        <w:t xml:space="preserve">о поступлении </w:t>
      </w:r>
      <w:r w:rsidR="00E6509B" w:rsidRPr="00EC2457">
        <w:rPr>
          <w:sz w:val="28"/>
          <w:szCs w:val="28"/>
        </w:rPr>
        <w:t xml:space="preserve">промежуточных </w:t>
      </w:r>
      <w:r w:rsidRPr="00EC2457">
        <w:rPr>
          <w:sz w:val="28"/>
          <w:szCs w:val="28"/>
        </w:rPr>
        <w:t>ответ</w:t>
      </w:r>
      <w:r w:rsidR="00E6509B" w:rsidRPr="00EC2457">
        <w:rPr>
          <w:sz w:val="28"/>
          <w:szCs w:val="28"/>
        </w:rPr>
        <w:t>ов</w:t>
      </w:r>
      <w:r w:rsidRPr="00EC2457">
        <w:rPr>
          <w:sz w:val="28"/>
          <w:szCs w:val="28"/>
        </w:rPr>
        <w:t xml:space="preserve"> (</w:t>
      </w:r>
      <w:r w:rsidR="00E6509B" w:rsidRPr="00EC2457">
        <w:rPr>
          <w:sz w:val="28"/>
          <w:szCs w:val="28"/>
        </w:rPr>
        <w:t>от</w:t>
      </w:r>
      <w:r w:rsidR="00D3563D" w:rsidRPr="00EC2457">
        <w:rPr>
          <w:sz w:val="28"/>
          <w:szCs w:val="28"/>
        </w:rPr>
        <w:t xml:space="preserve"> </w:t>
      </w:r>
      <w:r w:rsidR="001B385E" w:rsidRPr="00EC2457">
        <w:rPr>
          <w:sz w:val="28"/>
          <w:szCs w:val="28"/>
        </w:rPr>
        <w:t>Бизнес-омбудсмена,</w:t>
      </w:r>
      <w:r w:rsidR="00E6509B" w:rsidRPr="00EC2457">
        <w:rPr>
          <w:sz w:val="28"/>
          <w:szCs w:val="28"/>
        </w:rPr>
        <w:t xml:space="preserve"> Деловых объединений</w:t>
      </w:r>
      <w:r w:rsidRPr="00EC2457">
        <w:rPr>
          <w:sz w:val="28"/>
          <w:szCs w:val="28"/>
        </w:rPr>
        <w:t xml:space="preserve">) </w:t>
      </w:r>
      <w:r w:rsidR="00E6509B" w:rsidRPr="00EC2457">
        <w:rPr>
          <w:sz w:val="28"/>
          <w:szCs w:val="28"/>
        </w:rPr>
        <w:t>по</w:t>
      </w:r>
      <w:r w:rsidRPr="00EC2457">
        <w:rPr>
          <w:sz w:val="28"/>
          <w:szCs w:val="28"/>
        </w:rPr>
        <w:t xml:space="preserve"> Обращению, находящемуся на рассмотрении у МВД</w:t>
      </w:r>
      <w:r w:rsidR="00547AB2" w:rsidRPr="00EC2457">
        <w:rPr>
          <w:sz w:val="28"/>
          <w:szCs w:val="28"/>
        </w:rPr>
        <w:t xml:space="preserve"> России</w:t>
      </w:r>
      <w:r w:rsidR="00E6509B" w:rsidRPr="00EC2457">
        <w:rPr>
          <w:sz w:val="28"/>
          <w:szCs w:val="28"/>
        </w:rPr>
        <w:t xml:space="preserve"> (</w:t>
      </w:r>
      <w:r w:rsidR="00D96974" w:rsidRPr="00EC2457">
        <w:rPr>
          <w:sz w:val="28"/>
          <w:szCs w:val="28"/>
        </w:rPr>
        <w:t xml:space="preserve">данный вид </w:t>
      </w:r>
      <w:r w:rsidR="00E6509B" w:rsidRPr="00EC2457">
        <w:rPr>
          <w:sz w:val="28"/>
          <w:szCs w:val="28"/>
        </w:rPr>
        <w:t>уведомлени</w:t>
      </w:r>
      <w:r w:rsidR="00D96974" w:rsidRPr="00EC2457">
        <w:rPr>
          <w:sz w:val="28"/>
          <w:szCs w:val="28"/>
        </w:rPr>
        <w:t>я</w:t>
      </w:r>
      <w:r w:rsidR="00E6509B" w:rsidRPr="00EC2457">
        <w:rPr>
          <w:sz w:val="28"/>
          <w:szCs w:val="28"/>
        </w:rPr>
        <w:t xml:space="preserve"> только для МВД</w:t>
      </w:r>
      <w:r w:rsidR="00547AB2" w:rsidRPr="00EC2457">
        <w:rPr>
          <w:sz w:val="28"/>
          <w:szCs w:val="28"/>
        </w:rPr>
        <w:t xml:space="preserve"> России</w:t>
      </w:r>
      <w:r w:rsidR="00E6509B" w:rsidRPr="00EC2457">
        <w:rPr>
          <w:sz w:val="28"/>
          <w:szCs w:val="28"/>
        </w:rPr>
        <w:t>)</w:t>
      </w:r>
      <w:r w:rsidRPr="00EC2457">
        <w:rPr>
          <w:sz w:val="28"/>
          <w:szCs w:val="28"/>
        </w:rPr>
        <w:t>.</w:t>
      </w:r>
    </w:p>
    <w:p w14:paraId="0C3AB00E" w14:textId="77777777" w:rsidR="00A336C0" w:rsidRPr="00EC2457" w:rsidRDefault="00A336C0" w:rsidP="00A336C0">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2" w:name="_Toc13583195"/>
      <w:r w:rsidRPr="00EC2457">
        <w:rPr>
          <w:rFonts w:eastAsia="Calibri"/>
          <w:b/>
          <w:bCs/>
          <w:sz w:val="28"/>
          <w:szCs w:val="28"/>
          <w:lang w:eastAsia="en-US"/>
        </w:rPr>
        <w:t>4.2.3.5 Требования к работе с шаблонами ответов</w:t>
      </w:r>
      <w:bookmarkEnd w:id="242"/>
    </w:p>
    <w:p w14:paraId="4280B119" w14:textId="77777777" w:rsidR="00A336C0" w:rsidRPr="00EC2457" w:rsidRDefault="00A336C0" w:rsidP="00A336C0">
      <w:pPr>
        <w:pStyle w:val="afffffffff6"/>
        <w:rPr>
          <w:szCs w:val="28"/>
        </w:rPr>
      </w:pPr>
      <w:r w:rsidRPr="00EC2457">
        <w:rPr>
          <w:szCs w:val="28"/>
        </w:rPr>
        <w:t>Работа Модератора</w:t>
      </w:r>
      <w:r w:rsidR="003B05A3" w:rsidRPr="00EC2457">
        <w:rPr>
          <w:szCs w:val="28"/>
        </w:rPr>
        <w:t xml:space="preserve"> </w:t>
      </w:r>
      <w:r w:rsidRPr="00EC2457">
        <w:rPr>
          <w:szCs w:val="28"/>
        </w:rPr>
        <w:t>и Исполнителя с шаблонами ответов должна включать следующие возможности:</w:t>
      </w:r>
    </w:p>
    <w:p w14:paraId="5E16E5C5" w14:textId="77777777" w:rsidR="00A336C0" w:rsidRPr="00EC2457" w:rsidRDefault="00A336C0" w:rsidP="00A336C0">
      <w:pPr>
        <w:pStyle w:val="afffffffff6"/>
        <w:numPr>
          <w:ilvl w:val="0"/>
          <w:numId w:val="56"/>
        </w:numPr>
        <w:rPr>
          <w:szCs w:val="28"/>
        </w:rPr>
      </w:pPr>
      <w:r w:rsidRPr="00EC2457">
        <w:rPr>
          <w:szCs w:val="28"/>
        </w:rPr>
        <w:t>добавить шаблон,</w:t>
      </w:r>
    </w:p>
    <w:p w14:paraId="2F79A0AB" w14:textId="77777777" w:rsidR="00A336C0" w:rsidRPr="00EC2457" w:rsidRDefault="00A336C0" w:rsidP="005C4A9F">
      <w:pPr>
        <w:numPr>
          <w:ilvl w:val="0"/>
          <w:numId w:val="69"/>
        </w:numPr>
        <w:tabs>
          <w:tab w:val="left" w:pos="1134"/>
        </w:tabs>
        <w:suppressAutoHyphens/>
        <w:spacing w:line="360" w:lineRule="auto"/>
        <w:ind w:right="339"/>
        <w:jc w:val="both"/>
        <w:rPr>
          <w:sz w:val="28"/>
          <w:szCs w:val="28"/>
        </w:rPr>
      </w:pPr>
      <w:r w:rsidRPr="00EC2457">
        <w:rPr>
          <w:sz w:val="28"/>
          <w:szCs w:val="28"/>
        </w:rPr>
        <w:t>Название,</w:t>
      </w:r>
    </w:p>
    <w:p w14:paraId="68157B63" w14:textId="77777777" w:rsidR="00A336C0" w:rsidRPr="00EC2457" w:rsidRDefault="00A336C0" w:rsidP="005C4A9F">
      <w:pPr>
        <w:numPr>
          <w:ilvl w:val="0"/>
          <w:numId w:val="69"/>
        </w:numPr>
        <w:tabs>
          <w:tab w:val="left" w:pos="1134"/>
        </w:tabs>
        <w:suppressAutoHyphens/>
        <w:spacing w:line="360" w:lineRule="auto"/>
        <w:ind w:right="339"/>
        <w:jc w:val="both"/>
        <w:rPr>
          <w:sz w:val="28"/>
          <w:szCs w:val="28"/>
        </w:rPr>
      </w:pPr>
      <w:r w:rsidRPr="00EC2457">
        <w:rPr>
          <w:sz w:val="28"/>
          <w:szCs w:val="28"/>
        </w:rPr>
        <w:t>Описание,</w:t>
      </w:r>
    </w:p>
    <w:p w14:paraId="1B2B78CE" w14:textId="77777777" w:rsidR="00A336C0" w:rsidRPr="00EC2457" w:rsidRDefault="00A336C0" w:rsidP="00A336C0">
      <w:pPr>
        <w:pStyle w:val="afffffffff6"/>
        <w:numPr>
          <w:ilvl w:val="0"/>
          <w:numId w:val="56"/>
        </w:numPr>
        <w:rPr>
          <w:szCs w:val="28"/>
        </w:rPr>
      </w:pPr>
      <w:r w:rsidRPr="00EC2457">
        <w:rPr>
          <w:szCs w:val="28"/>
        </w:rPr>
        <w:t>редактировать шаблон,</w:t>
      </w:r>
    </w:p>
    <w:p w14:paraId="6DC649A1" w14:textId="77777777" w:rsidR="00A336C0" w:rsidRPr="00EC2457" w:rsidRDefault="00A336C0" w:rsidP="00A336C0">
      <w:pPr>
        <w:pStyle w:val="afffffffff6"/>
        <w:numPr>
          <w:ilvl w:val="0"/>
          <w:numId w:val="56"/>
        </w:numPr>
        <w:rPr>
          <w:szCs w:val="28"/>
        </w:rPr>
      </w:pPr>
      <w:r w:rsidRPr="00EC2457">
        <w:rPr>
          <w:szCs w:val="28"/>
        </w:rPr>
        <w:t>удалить шаблон,</w:t>
      </w:r>
    </w:p>
    <w:p w14:paraId="6B039AAC" w14:textId="77777777" w:rsidR="00A336C0" w:rsidRPr="00EC2457" w:rsidRDefault="00A336C0" w:rsidP="00A336C0">
      <w:pPr>
        <w:pStyle w:val="afffffffff6"/>
        <w:numPr>
          <w:ilvl w:val="0"/>
          <w:numId w:val="56"/>
        </w:numPr>
        <w:rPr>
          <w:szCs w:val="28"/>
        </w:rPr>
      </w:pPr>
      <w:r w:rsidRPr="00EC2457">
        <w:rPr>
          <w:szCs w:val="28"/>
        </w:rPr>
        <w:t>прикрепить шаблон к ответу на Обращение,</w:t>
      </w:r>
    </w:p>
    <w:p w14:paraId="0451BBFD" w14:textId="77777777" w:rsidR="00A336C0" w:rsidRPr="00EC2457" w:rsidRDefault="00A336C0" w:rsidP="00A336C0">
      <w:pPr>
        <w:pStyle w:val="afffffffff6"/>
        <w:numPr>
          <w:ilvl w:val="0"/>
          <w:numId w:val="56"/>
        </w:numPr>
        <w:rPr>
          <w:szCs w:val="28"/>
        </w:rPr>
      </w:pPr>
      <w:r w:rsidRPr="00EC2457">
        <w:rPr>
          <w:szCs w:val="28"/>
        </w:rPr>
        <w:t>отредактировать шаблон в поле для ввода Обращения.</w:t>
      </w:r>
    </w:p>
    <w:p w14:paraId="4EA583FE" w14:textId="77777777" w:rsidR="00A336C0" w:rsidRPr="00EC2457" w:rsidRDefault="00A336C0" w:rsidP="006E3D33">
      <w:pPr>
        <w:spacing w:line="360" w:lineRule="auto"/>
        <w:ind w:firstLine="708"/>
        <w:jc w:val="both"/>
        <w:rPr>
          <w:color w:val="000000"/>
          <w:sz w:val="28"/>
          <w:szCs w:val="28"/>
        </w:rPr>
      </w:pPr>
    </w:p>
    <w:p w14:paraId="3EC5921F" w14:textId="77777777" w:rsidR="002A45A8"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3" w:name="_Toc13583196"/>
      <w:r w:rsidR="002A45A8" w:rsidRPr="00EC2457">
        <w:rPr>
          <w:rFonts w:eastAsia="Calibri"/>
          <w:b/>
          <w:bCs/>
          <w:sz w:val="28"/>
          <w:szCs w:val="28"/>
          <w:lang w:eastAsia="en-US"/>
        </w:rPr>
        <w:t>4.2.</w:t>
      </w:r>
      <w:r w:rsidR="007A6388" w:rsidRPr="00EC2457">
        <w:rPr>
          <w:rFonts w:eastAsia="Calibri"/>
          <w:b/>
          <w:bCs/>
          <w:sz w:val="28"/>
          <w:szCs w:val="28"/>
          <w:lang w:eastAsia="en-US"/>
        </w:rPr>
        <w:t>3</w:t>
      </w:r>
      <w:r w:rsidR="002A45A8" w:rsidRPr="00EC2457">
        <w:rPr>
          <w:rFonts w:eastAsia="Calibri"/>
          <w:b/>
          <w:bCs/>
          <w:sz w:val="28"/>
          <w:szCs w:val="28"/>
          <w:lang w:eastAsia="en-US"/>
        </w:rPr>
        <w:t>.</w:t>
      </w:r>
      <w:r w:rsidR="00A336C0" w:rsidRPr="00EC2457">
        <w:rPr>
          <w:rFonts w:eastAsia="Calibri"/>
          <w:b/>
          <w:bCs/>
          <w:sz w:val="28"/>
          <w:szCs w:val="28"/>
          <w:lang w:eastAsia="en-US"/>
        </w:rPr>
        <w:t>6</w:t>
      </w:r>
      <w:r w:rsidR="002A45A8" w:rsidRPr="00EC2457">
        <w:rPr>
          <w:rFonts w:eastAsia="Calibri"/>
          <w:b/>
          <w:bCs/>
          <w:sz w:val="28"/>
          <w:szCs w:val="28"/>
          <w:lang w:eastAsia="en-US"/>
        </w:rPr>
        <w:t xml:space="preserve"> Требования к модулю «Аналитика»</w:t>
      </w:r>
      <w:bookmarkEnd w:id="243"/>
    </w:p>
    <w:p w14:paraId="3C8389DA" w14:textId="6562C391" w:rsidR="008246BB" w:rsidRPr="00EC2457" w:rsidRDefault="002A45A8" w:rsidP="008246BB">
      <w:pPr>
        <w:pStyle w:val="afffffffff6"/>
        <w:rPr>
          <w:szCs w:val="28"/>
        </w:rPr>
      </w:pPr>
      <w:r w:rsidRPr="00EC2457">
        <w:rPr>
          <w:szCs w:val="28"/>
        </w:rPr>
        <w:t>С помощью графиков и диаграмм</w:t>
      </w:r>
      <w:r w:rsidR="008246BB" w:rsidRPr="00EC2457">
        <w:rPr>
          <w:szCs w:val="28"/>
        </w:rPr>
        <w:t xml:space="preserve"> пользователям ролей Модератор</w:t>
      </w:r>
      <w:r w:rsidR="003B05A3" w:rsidRPr="00EC2457">
        <w:rPr>
          <w:szCs w:val="28"/>
        </w:rPr>
        <w:t xml:space="preserve"> </w:t>
      </w:r>
      <w:r w:rsidR="00A336C0" w:rsidRPr="00EC2457">
        <w:rPr>
          <w:szCs w:val="28"/>
        </w:rPr>
        <w:t xml:space="preserve">и </w:t>
      </w:r>
      <w:r w:rsidR="008246BB" w:rsidRPr="00EC2457">
        <w:rPr>
          <w:szCs w:val="28"/>
        </w:rPr>
        <w:t>Исполнитель</w:t>
      </w:r>
      <w:r w:rsidR="007A6CF8">
        <w:rPr>
          <w:szCs w:val="28"/>
        </w:rPr>
        <w:t xml:space="preserve"> должна предоставлят</w:t>
      </w:r>
      <w:r w:rsidR="007A6CF8" w:rsidRPr="00EC2457">
        <w:rPr>
          <w:szCs w:val="28"/>
        </w:rPr>
        <w:t>ься</w:t>
      </w:r>
      <w:r w:rsidRPr="00EC2457">
        <w:rPr>
          <w:szCs w:val="28"/>
        </w:rPr>
        <w:t xml:space="preserve"> статистическая и аналитическая информация о поступающих Обращениях </w:t>
      </w:r>
      <w:r w:rsidR="008246BB" w:rsidRPr="00EC2457">
        <w:rPr>
          <w:szCs w:val="28"/>
        </w:rPr>
        <w:t>и их обработке.</w:t>
      </w:r>
      <w:r w:rsidRPr="00EC2457">
        <w:rPr>
          <w:szCs w:val="28"/>
        </w:rPr>
        <w:t xml:space="preserve"> Вся информация должна отображаться в режиме реального времени.</w:t>
      </w:r>
    </w:p>
    <w:p w14:paraId="1D4C3AD4" w14:textId="77777777" w:rsidR="002A45A8" w:rsidRPr="00EC2457" w:rsidRDefault="008246BB" w:rsidP="00A336C0">
      <w:pPr>
        <w:pStyle w:val="afffffffff6"/>
        <w:rPr>
          <w:szCs w:val="28"/>
        </w:rPr>
      </w:pPr>
      <w:r w:rsidRPr="00EC2457">
        <w:rPr>
          <w:szCs w:val="28"/>
        </w:rPr>
        <w:lastRenderedPageBreak/>
        <w:t>Статистическая информация пользователям рол</w:t>
      </w:r>
      <w:r w:rsidR="00784CB3" w:rsidRPr="00EC2457">
        <w:rPr>
          <w:szCs w:val="28"/>
        </w:rPr>
        <w:t>ей</w:t>
      </w:r>
      <w:r w:rsidRPr="00EC2457">
        <w:rPr>
          <w:szCs w:val="28"/>
        </w:rPr>
        <w:t xml:space="preserve"> Модератор</w:t>
      </w:r>
      <w:r w:rsidR="003B05A3" w:rsidRPr="00EC2457">
        <w:rPr>
          <w:szCs w:val="28"/>
        </w:rPr>
        <w:t xml:space="preserve"> </w:t>
      </w:r>
      <w:r w:rsidRPr="00EC2457">
        <w:rPr>
          <w:szCs w:val="28"/>
        </w:rPr>
        <w:t>должна предоставляться по всем Исполнителям.</w:t>
      </w:r>
      <w:r w:rsidR="00A336C0" w:rsidRPr="00EC2457">
        <w:rPr>
          <w:szCs w:val="28"/>
        </w:rPr>
        <w:t xml:space="preserve"> </w:t>
      </w:r>
      <w:r w:rsidR="002A45A8" w:rsidRPr="00EC2457">
        <w:rPr>
          <w:szCs w:val="28"/>
        </w:rPr>
        <w:t>Панель статистики должна предоставлять Модератор</w:t>
      </w:r>
      <w:r w:rsidR="00A336C0" w:rsidRPr="00EC2457">
        <w:rPr>
          <w:szCs w:val="28"/>
        </w:rPr>
        <w:t>ам</w:t>
      </w:r>
      <w:r w:rsidRPr="00EC2457">
        <w:rPr>
          <w:szCs w:val="28"/>
        </w:rPr>
        <w:t xml:space="preserve"> </w:t>
      </w:r>
      <w:r w:rsidR="002A45A8" w:rsidRPr="00EC2457">
        <w:rPr>
          <w:szCs w:val="28"/>
        </w:rPr>
        <w:t>следующую информацию по Обращениям:</w:t>
      </w:r>
    </w:p>
    <w:p w14:paraId="10798733"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количество всех Обращений в системе,</w:t>
      </w:r>
    </w:p>
    <w:p w14:paraId="21445B23" w14:textId="7F5FF4BF" w:rsidR="002A45A8" w:rsidRDefault="002A45A8" w:rsidP="00AE5E9C">
      <w:pPr>
        <w:pStyle w:val="affb"/>
        <w:numPr>
          <w:ilvl w:val="0"/>
          <w:numId w:val="66"/>
        </w:numPr>
        <w:suppressAutoHyphens/>
        <w:spacing w:line="360" w:lineRule="auto"/>
        <w:rPr>
          <w:sz w:val="28"/>
          <w:szCs w:val="28"/>
        </w:rPr>
      </w:pPr>
      <w:r w:rsidRPr="00EC2457">
        <w:rPr>
          <w:sz w:val="28"/>
          <w:szCs w:val="28"/>
        </w:rPr>
        <w:t xml:space="preserve">количество Обращений по </w:t>
      </w:r>
      <w:r w:rsidR="008246BB" w:rsidRPr="00EC2457">
        <w:rPr>
          <w:sz w:val="28"/>
          <w:szCs w:val="28"/>
        </w:rPr>
        <w:t>каждому статусу</w:t>
      </w:r>
      <w:r w:rsidR="004668C0" w:rsidRPr="00EC2457">
        <w:rPr>
          <w:sz w:val="28"/>
          <w:szCs w:val="28"/>
        </w:rPr>
        <w:t>, в том числе просроченные</w:t>
      </w:r>
      <w:r w:rsidRPr="00EC2457">
        <w:rPr>
          <w:sz w:val="28"/>
          <w:szCs w:val="28"/>
        </w:rPr>
        <w:t>,</w:t>
      </w:r>
    </w:p>
    <w:p w14:paraId="1F3D3894" w14:textId="6691FB3B" w:rsidR="0096276E" w:rsidRPr="00EC2457" w:rsidRDefault="0096276E" w:rsidP="00AE5E9C">
      <w:pPr>
        <w:pStyle w:val="affb"/>
        <w:numPr>
          <w:ilvl w:val="0"/>
          <w:numId w:val="66"/>
        </w:numPr>
        <w:suppressAutoHyphens/>
        <w:spacing w:line="360" w:lineRule="auto"/>
        <w:rPr>
          <w:sz w:val="28"/>
          <w:szCs w:val="28"/>
        </w:rPr>
      </w:pPr>
      <w:r>
        <w:rPr>
          <w:sz w:val="28"/>
          <w:szCs w:val="28"/>
        </w:rPr>
        <w:t>количество Обращений с возбужденным уголовным делом и без,</w:t>
      </w:r>
    </w:p>
    <w:p w14:paraId="56691C9D"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среднее и максимальное время на первый ответ,</w:t>
      </w:r>
    </w:p>
    <w:p w14:paraId="197B9724" w14:textId="7534E9BD" w:rsidR="002A45A8" w:rsidRDefault="002A45A8" w:rsidP="00AE5E9C">
      <w:pPr>
        <w:pStyle w:val="affb"/>
        <w:numPr>
          <w:ilvl w:val="0"/>
          <w:numId w:val="66"/>
        </w:numPr>
        <w:suppressAutoHyphens/>
        <w:spacing w:line="360" w:lineRule="auto"/>
        <w:rPr>
          <w:sz w:val="28"/>
          <w:szCs w:val="28"/>
        </w:rPr>
      </w:pPr>
      <w:r w:rsidRPr="00EC2457">
        <w:rPr>
          <w:sz w:val="28"/>
          <w:szCs w:val="28"/>
        </w:rPr>
        <w:t>среднее и максимальное время решения Обращения,</w:t>
      </w:r>
    </w:p>
    <w:p w14:paraId="52693128" w14:textId="03933B15" w:rsidR="0096276E" w:rsidRPr="0096276E" w:rsidRDefault="00AE5E9C" w:rsidP="0096276E">
      <w:pPr>
        <w:pStyle w:val="affb"/>
        <w:numPr>
          <w:ilvl w:val="0"/>
          <w:numId w:val="66"/>
        </w:numPr>
        <w:spacing w:line="360" w:lineRule="auto"/>
        <w:rPr>
          <w:sz w:val="28"/>
          <w:szCs w:val="28"/>
        </w:rPr>
      </w:pPr>
      <w:r>
        <w:rPr>
          <w:sz w:val="28"/>
          <w:szCs w:val="28"/>
        </w:rPr>
        <w:t xml:space="preserve">фильтр </w:t>
      </w:r>
      <w:r w:rsidRPr="00AE5E9C">
        <w:rPr>
          <w:sz w:val="28"/>
          <w:szCs w:val="28"/>
        </w:rPr>
        <w:t>по тематике обращений,</w:t>
      </w:r>
    </w:p>
    <w:p w14:paraId="74D50F59" w14:textId="710846F3" w:rsidR="00AE5E9C" w:rsidRPr="00AE5E9C" w:rsidRDefault="00AE5E9C" w:rsidP="00AE5E9C">
      <w:pPr>
        <w:pStyle w:val="affb"/>
        <w:numPr>
          <w:ilvl w:val="0"/>
          <w:numId w:val="66"/>
        </w:numPr>
        <w:spacing w:line="360" w:lineRule="auto"/>
        <w:rPr>
          <w:sz w:val="28"/>
          <w:szCs w:val="28"/>
        </w:rPr>
      </w:pPr>
      <w:r>
        <w:rPr>
          <w:sz w:val="28"/>
          <w:szCs w:val="28"/>
        </w:rPr>
        <w:t xml:space="preserve">фильтр </w:t>
      </w:r>
      <w:r w:rsidRPr="00AE5E9C">
        <w:rPr>
          <w:sz w:val="28"/>
          <w:szCs w:val="28"/>
        </w:rPr>
        <w:t>по сферам деятельности предпринимателей,</w:t>
      </w:r>
    </w:p>
    <w:p w14:paraId="32A31BE0" w14:textId="4D3ECE0D" w:rsidR="00AE5E9C" w:rsidRDefault="00AE5E9C" w:rsidP="00AE5E9C">
      <w:pPr>
        <w:pStyle w:val="affb"/>
        <w:numPr>
          <w:ilvl w:val="0"/>
          <w:numId w:val="66"/>
        </w:numPr>
        <w:spacing w:line="360" w:lineRule="auto"/>
        <w:rPr>
          <w:sz w:val="28"/>
          <w:szCs w:val="28"/>
        </w:rPr>
      </w:pPr>
      <w:r>
        <w:rPr>
          <w:sz w:val="28"/>
          <w:szCs w:val="28"/>
        </w:rPr>
        <w:t>фильтр по статьям уголовного кодекса,</w:t>
      </w:r>
    </w:p>
    <w:p w14:paraId="7D73B5F7" w14:textId="0A57F052" w:rsidR="00AE5E9C" w:rsidRPr="00AE5E9C" w:rsidRDefault="00AE5E9C" w:rsidP="00AE5E9C">
      <w:pPr>
        <w:pStyle w:val="affb"/>
        <w:numPr>
          <w:ilvl w:val="0"/>
          <w:numId w:val="66"/>
        </w:numPr>
        <w:spacing w:line="360" w:lineRule="auto"/>
        <w:rPr>
          <w:sz w:val="28"/>
          <w:szCs w:val="28"/>
        </w:rPr>
      </w:pPr>
      <w:r>
        <w:rPr>
          <w:sz w:val="28"/>
          <w:szCs w:val="28"/>
        </w:rPr>
        <w:t xml:space="preserve">фильтр </w:t>
      </w:r>
      <w:r w:rsidRPr="00AE5E9C">
        <w:rPr>
          <w:sz w:val="28"/>
          <w:szCs w:val="28"/>
        </w:rPr>
        <w:t>по организационно-правовым формам организации</w:t>
      </w:r>
      <w:r>
        <w:rPr>
          <w:sz w:val="28"/>
          <w:szCs w:val="28"/>
        </w:rPr>
        <w:t>,</w:t>
      </w:r>
    </w:p>
    <w:p w14:paraId="35620D55" w14:textId="5B62A65F"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w:t>
      </w:r>
      <w:r w:rsidR="00B648B4" w:rsidRPr="00EC2457">
        <w:rPr>
          <w:sz w:val="28"/>
          <w:szCs w:val="28"/>
        </w:rPr>
        <w:t xml:space="preserve"> федеральному округу,</w:t>
      </w:r>
      <w:r w:rsidRPr="00EC2457">
        <w:rPr>
          <w:sz w:val="28"/>
          <w:szCs w:val="28"/>
        </w:rPr>
        <w:t xml:space="preserve"> </w:t>
      </w:r>
      <w:r w:rsidR="008246BB" w:rsidRPr="00EC2457">
        <w:rPr>
          <w:sz w:val="28"/>
          <w:szCs w:val="28"/>
        </w:rPr>
        <w:t xml:space="preserve">региону </w:t>
      </w:r>
      <w:r w:rsidR="00E80207" w:rsidRPr="00EC2457">
        <w:rPr>
          <w:sz w:val="28"/>
          <w:szCs w:val="28"/>
        </w:rPr>
        <w:t xml:space="preserve">и муниципальному образованию </w:t>
      </w:r>
      <w:r w:rsidR="008246BB" w:rsidRPr="00EC2457">
        <w:rPr>
          <w:sz w:val="28"/>
          <w:szCs w:val="28"/>
        </w:rPr>
        <w:t xml:space="preserve">(в соответствии </w:t>
      </w:r>
      <w:r w:rsidR="00C3235E" w:rsidRPr="00EC2457">
        <w:rPr>
          <w:sz w:val="28"/>
          <w:szCs w:val="28"/>
        </w:rPr>
        <w:t>адресом места событий, описанных Заявителем в Обращении</w:t>
      </w:r>
      <w:r w:rsidR="004668C0" w:rsidRPr="00EC2457">
        <w:rPr>
          <w:sz w:val="28"/>
          <w:szCs w:val="28"/>
        </w:rPr>
        <w:t>)</w:t>
      </w:r>
      <w:r w:rsidRPr="00EC2457">
        <w:rPr>
          <w:sz w:val="28"/>
          <w:szCs w:val="28"/>
        </w:rPr>
        <w:t>,</w:t>
      </w:r>
    </w:p>
    <w:p w14:paraId="0DA633C6" w14:textId="7F03225A" w:rsidR="002A45A8"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 исполнителю,</w:t>
      </w:r>
    </w:p>
    <w:p w14:paraId="3649CFEF" w14:textId="48CC2E65" w:rsidR="005B4F38" w:rsidRPr="005B4F38" w:rsidRDefault="005B4F38" w:rsidP="005B4F38">
      <w:pPr>
        <w:pStyle w:val="affb"/>
        <w:numPr>
          <w:ilvl w:val="0"/>
          <w:numId w:val="66"/>
        </w:numPr>
        <w:suppressAutoHyphens/>
        <w:spacing w:line="360" w:lineRule="auto"/>
        <w:rPr>
          <w:sz w:val="28"/>
          <w:szCs w:val="28"/>
        </w:rPr>
      </w:pPr>
      <w:r>
        <w:rPr>
          <w:sz w:val="28"/>
          <w:szCs w:val="28"/>
        </w:rPr>
        <w:t xml:space="preserve">фильтр по </w:t>
      </w:r>
      <w:r w:rsidRPr="005B4F38">
        <w:rPr>
          <w:sz w:val="28"/>
          <w:szCs w:val="28"/>
        </w:rPr>
        <w:t>тип</w:t>
      </w:r>
      <w:r>
        <w:rPr>
          <w:sz w:val="28"/>
          <w:szCs w:val="28"/>
        </w:rPr>
        <w:t>у</w:t>
      </w:r>
      <w:r w:rsidRPr="005B4F38">
        <w:rPr>
          <w:sz w:val="28"/>
          <w:szCs w:val="28"/>
        </w:rPr>
        <w:t xml:space="preserve"> мероприяти</w:t>
      </w:r>
      <w:r>
        <w:rPr>
          <w:sz w:val="28"/>
          <w:szCs w:val="28"/>
        </w:rPr>
        <w:t>й</w:t>
      </w:r>
      <w:r w:rsidRPr="005B4F38">
        <w:rPr>
          <w:sz w:val="28"/>
          <w:szCs w:val="28"/>
        </w:rPr>
        <w:t xml:space="preserve">, проводимого в отношении </w:t>
      </w:r>
      <w:r>
        <w:rPr>
          <w:sz w:val="28"/>
          <w:szCs w:val="28"/>
        </w:rPr>
        <w:t>организации,</w:t>
      </w:r>
    </w:p>
    <w:p w14:paraId="3C1CE7C1" w14:textId="77777777" w:rsidR="002A45A8" w:rsidRPr="00EC2457" w:rsidRDefault="002A45A8" w:rsidP="00AE5E9C">
      <w:pPr>
        <w:pStyle w:val="affb"/>
        <w:numPr>
          <w:ilvl w:val="0"/>
          <w:numId w:val="66"/>
        </w:numPr>
        <w:suppressAutoHyphens/>
        <w:spacing w:line="360" w:lineRule="auto"/>
        <w:rPr>
          <w:sz w:val="28"/>
          <w:szCs w:val="28"/>
        </w:rPr>
      </w:pPr>
      <w:r w:rsidRPr="00EC2457">
        <w:rPr>
          <w:sz w:val="28"/>
          <w:szCs w:val="28"/>
        </w:rPr>
        <w:t>фильтр для вывода статистических данных по разрезам времени: за все время, за день, за неделю, за месяц, за квартал, за произвольный период.</w:t>
      </w:r>
    </w:p>
    <w:p w14:paraId="3BF3B320" w14:textId="77777777" w:rsidR="002A45A8" w:rsidRPr="00EC2457" w:rsidRDefault="002A45A8" w:rsidP="004668C0">
      <w:pPr>
        <w:pStyle w:val="afffffffff6"/>
        <w:rPr>
          <w:szCs w:val="28"/>
        </w:rPr>
      </w:pPr>
      <w:r w:rsidRPr="00EC2457">
        <w:rPr>
          <w:szCs w:val="28"/>
        </w:rPr>
        <w:t>Также для Модератора</w:t>
      </w:r>
      <w:r w:rsidR="003B05A3" w:rsidRPr="00EC2457">
        <w:rPr>
          <w:szCs w:val="28"/>
        </w:rPr>
        <w:t xml:space="preserve"> </w:t>
      </w:r>
      <w:r w:rsidRPr="00EC2457">
        <w:rPr>
          <w:szCs w:val="28"/>
        </w:rPr>
        <w:t>должна быть доступна возможность выгрузки отчетных форм, включающих:</w:t>
      </w:r>
    </w:p>
    <w:p w14:paraId="0F2BAE91" w14:textId="77777777" w:rsidR="002A45A8" w:rsidRPr="00EC2457" w:rsidRDefault="002A45A8" w:rsidP="005C4A9F">
      <w:pPr>
        <w:pStyle w:val="affb"/>
        <w:numPr>
          <w:ilvl w:val="0"/>
          <w:numId w:val="66"/>
        </w:numPr>
        <w:suppressAutoHyphens/>
        <w:spacing w:line="360" w:lineRule="auto"/>
        <w:rPr>
          <w:sz w:val="28"/>
          <w:szCs w:val="28"/>
        </w:rPr>
      </w:pPr>
      <w:r w:rsidRPr="00EC2457">
        <w:rPr>
          <w:sz w:val="28"/>
          <w:szCs w:val="28"/>
        </w:rPr>
        <w:t xml:space="preserve">статистику по зарегистрированным пользователям в разрезе </w:t>
      </w:r>
      <w:r w:rsidR="004668C0" w:rsidRPr="00EC2457">
        <w:rPr>
          <w:sz w:val="28"/>
          <w:szCs w:val="28"/>
        </w:rPr>
        <w:t>регионов</w:t>
      </w:r>
      <w:r w:rsidRPr="00EC2457">
        <w:rPr>
          <w:sz w:val="28"/>
          <w:szCs w:val="28"/>
        </w:rPr>
        <w:t>,</w:t>
      </w:r>
    </w:p>
    <w:p w14:paraId="19D49F49" w14:textId="77777777" w:rsidR="002A45A8" w:rsidRPr="00EC2457" w:rsidRDefault="002A45A8" w:rsidP="005C4A9F">
      <w:pPr>
        <w:pStyle w:val="affb"/>
        <w:numPr>
          <w:ilvl w:val="0"/>
          <w:numId w:val="66"/>
        </w:numPr>
        <w:suppressAutoHyphens/>
        <w:spacing w:line="360" w:lineRule="auto"/>
        <w:rPr>
          <w:sz w:val="28"/>
          <w:szCs w:val="28"/>
        </w:rPr>
      </w:pPr>
      <w:r w:rsidRPr="00EC2457">
        <w:rPr>
          <w:sz w:val="28"/>
          <w:szCs w:val="28"/>
        </w:rPr>
        <w:t>статистику по поступившим Обращениям в разрезе Исполнителей и статусов.</w:t>
      </w:r>
    </w:p>
    <w:p w14:paraId="0CEF6640" w14:textId="71AE67D7" w:rsidR="00B648B4" w:rsidRPr="00EC2457" w:rsidRDefault="00B648B4" w:rsidP="004417ED">
      <w:pPr>
        <w:pStyle w:val="afffffffff6"/>
        <w:rPr>
          <w:szCs w:val="28"/>
        </w:rPr>
      </w:pPr>
      <w:r w:rsidRPr="00EC2457">
        <w:rPr>
          <w:szCs w:val="28"/>
        </w:rPr>
        <w:t>Статистическая информация пользователям роли Исполнитель, а именно МВД</w:t>
      </w:r>
      <w:r w:rsidR="00547AB2" w:rsidRPr="00EC2457">
        <w:rPr>
          <w:szCs w:val="28"/>
        </w:rPr>
        <w:t xml:space="preserve"> России</w:t>
      </w:r>
      <w:r w:rsidRPr="00EC2457">
        <w:rPr>
          <w:szCs w:val="28"/>
        </w:rPr>
        <w:t>, должна представлена в том же виде, что и Модератору.</w:t>
      </w:r>
    </w:p>
    <w:p w14:paraId="5732579A" w14:textId="111C3FB8" w:rsidR="00AB5EFF" w:rsidRPr="00EC2457" w:rsidRDefault="004668C0" w:rsidP="004417ED">
      <w:pPr>
        <w:pStyle w:val="afffffffff6"/>
        <w:rPr>
          <w:szCs w:val="28"/>
        </w:rPr>
      </w:pPr>
      <w:r w:rsidRPr="00EC2457">
        <w:rPr>
          <w:szCs w:val="28"/>
        </w:rPr>
        <w:t>Статистическая информация пользователям роли Исполнитель</w:t>
      </w:r>
      <w:r w:rsidR="00B648B4" w:rsidRPr="00EC2457">
        <w:rPr>
          <w:szCs w:val="28"/>
        </w:rPr>
        <w:t>, а именно Бизнес-омбудсмену и Деловым объединениями,</w:t>
      </w:r>
      <w:r w:rsidRPr="00EC2457">
        <w:rPr>
          <w:szCs w:val="28"/>
        </w:rPr>
        <w:t xml:space="preserve"> должна содержать </w:t>
      </w:r>
      <w:r w:rsidRPr="00EC2457">
        <w:rPr>
          <w:szCs w:val="28"/>
        </w:rPr>
        <w:lastRenderedPageBreak/>
        <w:t xml:space="preserve">вышеперечисленные показатели, но отображать сведения только по тем Обращениям, которые были направлены </w:t>
      </w:r>
      <w:r w:rsidR="00B648B4" w:rsidRPr="00EC2457">
        <w:rPr>
          <w:szCs w:val="28"/>
        </w:rPr>
        <w:t xml:space="preserve">данному </w:t>
      </w:r>
      <w:r w:rsidRPr="00EC2457">
        <w:rPr>
          <w:szCs w:val="28"/>
        </w:rPr>
        <w:t>Исполнителю.</w:t>
      </w:r>
    </w:p>
    <w:p w14:paraId="41578B2F" w14:textId="77777777" w:rsidR="00A049E9"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44" w:name="_Toc13583197"/>
      <w:r w:rsidR="00AC6580" w:rsidRPr="00EC2457">
        <w:rPr>
          <w:rFonts w:eastAsia="Calibri"/>
          <w:b/>
          <w:bCs/>
          <w:sz w:val="28"/>
          <w:szCs w:val="28"/>
          <w:lang w:eastAsia="en-US"/>
        </w:rPr>
        <w:t>4.2.</w:t>
      </w:r>
      <w:r w:rsidR="007A6388" w:rsidRPr="00EC2457">
        <w:rPr>
          <w:rFonts w:eastAsia="Calibri"/>
          <w:b/>
          <w:bCs/>
          <w:sz w:val="28"/>
          <w:szCs w:val="28"/>
          <w:lang w:eastAsia="en-US"/>
        </w:rPr>
        <w:t>3</w:t>
      </w:r>
      <w:r w:rsidR="00AC6580" w:rsidRPr="00EC2457">
        <w:rPr>
          <w:rFonts w:eastAsia="Calibri"/>
          <w:b/>
          <w:bCs/>
          <w:sz w:val="28"/>
          <w:szCs w:val="28"/>
          <w:lang w:eastAsia="en-US"/>
        </w:rPr>
        <w:t>.</w:t>
      </w:r>
      <w:r w:rsidR="00A336C0" w:rsidRPr="00EC2457">
        <w:rPr>
          <w:rFonts w:eastAsia="Calibri"/>
          <w:b/>
          <w:bCs/>
          <w:sz w:val="28"/>
          <w:szCs w:val="28"/>
          <w:lang w:eastAsia="en-US"/>
        </w:rPr>
        <w:t xml:space="preserve">7 </w:t>
      </w:r>
      <w:r w:rsidR="00A871EC" w:rsidRPr="00EC2457">
        <w:rPr>
          <w:rFonts w:eastAsia="Calibri"/>
          <w:b/>
          <w:bCs/>
          <w:sz w:val="28"/>
          <w:szCs w:val="28"/>
          <w:lang w:eastAsia="en-US"/>
        </w:rPr>
        <w:t>Требования к модулю «Администрирование»</w:t>
      </w:r>
      <w:bookmarkEnd w:id="244"/>
    </w:p>
    <w:p w14:paraId="5683548D" w14:textId="77777777" w:rsidR="00CA14AC" w:rsidRPr="00EC2457" w:rsidRDefault="0079367A" w:rsidP="00FE3A19">
      <w:pPr>
        <w:tabs>
          <w:tab w:val="left" w:pos="720"/>
        </w:tabs>
        <w:spacing w:line="360" w:lineRule="auto"/>
        <w:jc w:val="both"/>
        <w:rPr>
          <w:sz w:val="28"/>
          <w:szCs w:val="28"/>
        </w:rPr>
      </w:pPr>
      <w:r w:rsidRPr="00EC2457">
        <w:rPr>
          <w:sz w:val="28"/>
          <w:szCs w:val="28"/>
        </w:rPr>
        <w:tab/>
      </w:r>
      <w:r w:rsidR="00CA14AC" w:rsidRPr="00EC2457">
        <w:rPr>
          <w:sz w:val="28"/>
          <w:szCs w:val="28"/>
        </w:rPr>
        <w:t>Доступ к административной п</w:t>
      </w:r>
      <w:r w:rsidRPr="00EC2457">
        <w:rPr>
          <w:sz w:val="28"/>
          <w:szCs w:val="28"/>
        </w:rPr>
        <w:t>анели может осуществить только Администратор С</w:t>
      </w:r>
      <w:r w:rsidR="00CA14AC" w:rsidRPr="00EC2457">
        <w:rPr>
          <w:sz w:val="28"/>
          <w:szCs w:val="28"/>
        </w:rPr>
        <w:t xml:space="preserve">истемы. </w:t>
      </w:r>
      <w:r w:rsidRPr="00EC2457">
        <w:rPr>
          <w:sz w:val="28"/>
          <w:szCs w:val="28"/>
        </w:rPr>
        <w:t>Регистрацию учетных записей</w:t>
      </w:r>
      <w:r w:rsidR="00FE3A19" w:rsidRPr="00EC2457">
        <w:rPr>
          <w:sz w:val="28"/>
          <w:szCs w:val="28"/>
        </w:rPr>
        <w:t xml:space="preserve"> сотрудников </w:t>
      </w:r>
      <w:r w:rsidR="004668C0" w:rsidRPr="00EC2457">
        <w:rPr>
          <w:sz w:val="28"/>
          <w:szCs w:val="28"/>
        </w:rPr>
        <w:t>–</w:t>
      </w:r>
      <w:r w:rsidRPr="00EC2457">
        <w:rPr>
          <w:sz w:val="28"/>
          <w:szCs w:val="28"/>
        </w:rPr>
        <w:t xml:space="preserve"> Модератор</w:t>
      </w:r>
      <w:r w:rsidR="00A336C0" w:rsidRPr="00EC2457">
        <w:rPr>
          <w:sz w:val="28"/>
          <w:szCs w:val="28"/>
        </w:rPr>
        <w:t>ов,</w:t>
      </w:r>
      <w:r w:rsidR="00DF010D" w:rsidRPr="00EC2457">
        <w:rPr>
          <w:sz w:val="28"/>
          <w:szCs w:val="28"/>
        </w:rPr>
        <w:t xml:space="preserve"> </w:t>
      </w:r>
      <w:r w:rsidRPr="00EC2457">
        <w:rPr>
          <w:sz w:val="28"/>
          <w:szCs w:val="28"/>
        </w:rPr>
        <w:t xml:space="preserve">Исполнителей </w:t>
      </w:r>
      <w:r w:rsidR="00FE3A19" w:rsidRPr="00EC2457">
        <w:rPr>
          <w:sz w:val="28"/>
          <w:szCs w:val="28"/>
        </w:rPr>
        <w:t xml:space="preserve">- </w:t>
      </w:r>
      <w:r w:rsidRPr="00EC2457">
        <w:rPr>
          <w:sz w:val="28"/>
          <w:szCs w:val="28"/>
        </w:rPr>
        <w:t xml:space="preserve">производит Администратор. </w:t>
      </w:r>
      <w:r w:rsidR="00CA14AC" w:rsidRPr="00EC2457">
        <w:rPr>
          <w:sz w:val="28"/>
          <w:szCs w:val="28"/>
        </w:rPr>
        <w:t xml:space="preserve">После добавления </w:t>
      </w:r>
      <w:r w:rsidRPr="00EC2457">
        <w:rPr>
          <w:sz w:val="28"/>
          <w:szCs w:val="28"/>
        </w:rPr>
        <w:t>данных учетных записей в С</w:t>
      </w:r>
      <w:r w:rsidR="00CA14AC" w:rsidRPr="00EC2457">
        <w:rPr>
          <w:sz w:val="28"/>
          <w:szCs w:val="28"/>
        </w:rPr>
        <w:t>истему, на зарегистрированн</w:t>
      </w:r>
      <w:r w:rsidRPr="00EC2457">
        <w:rPr>
          <w:sz w:val="28"/>
          <w:szCs w:val="28"/>
        </w:rPr>
        <w:t>ые почты</w:t>
      </w:r>
      <w:r w:rsidR="00CA14AC" w:rsidRPr="00EC2457">
        <w:rPr>
          <w:sz w:val="28"/>
          <w:szCs w:val="28"/>
        </w:rPr>
        <w:t xml:space="preserve"> </w:t>
      </w:r>
      <w:r w:rsidR="00FE3A19" w:rsidRPr="00EC2457">
        <w:rPr>
          <w:sz w:val="28"/>
          <w:szCs w:val="28"/>
        </w:rPr>
        <w:t>сотрудников</w:t>
      </w:r>
      <w:r w:rsidR="00CA14AC" w:rsidRPr="00EC2457">
        <w:rPr>
          <w:sz w:val="28"/>
          <w:szCs w:val="28"/>
        </w:rPr>
        <w:t xml:space="preserve"> приходит письмо с доступами к его личному кабинету.</w:t>
      </w:r>
      <w:r w:rsidR="00FE3A19" w:rsidRPr="00EC2457">
        <w:rPr>
          <w:sz w:val="28"/>
          <w:szCs w:val="28"/>
        </w:rPr>
        <w:t xml:space="preserve"> Администратор С</w:t>
      </w:r>
      <w:r w:rsidR="00CA14AC" w:rsidRPr="00EC2457">
        <w:rPr>
          <w:sz w:val="28"/>
          <w:szCs w:val="28"/>
        </w:rPr>
        <w:t>истемы</w:t>
      </w:r>
      <w:r w:rsidR="00FE3A19" w:rsidRPr="00EC2457">
        <w:rPr>
          <w:sz w:val="28"/>
          <w:szCs w:val="28"/>
        </w:rPr>
        <w:t xml:space="preserve"> по запросу</w:t>
      </w:r>
      <w:r w:rsidR="00CA14AC" w:rsidRPr="00EC2457">
        <w:rPr>
          <w:sz w:val="28"/>
          <w:szCs w:val="28"/>
        </w:rPr>
        <w:t xml:space="preserve"> может осуществить смену пароля любого сотрудника.</w:t>
      </w:r>
    </w:p>
    <w:p w14:paraId="074F9432" w14:textId="77777777" w:rsidR="00A871EC" w:rsidRPr="00EC2457" w:rsidRDefault="00A871EC" w:rsidP="00D44B79">
      <w:pPr>
        <w:rPr>
          <w:sz w:val="28"/>
          <w:szCs w:val="28"/>
          <w:lang w:eastAsia="en-US"/>
        </w:rPr>
      </w:pPr>
    </w:p>
    <w:p w14:paraId="12F4F604" w14:textId="77777777" w:rsidR="005163FE" w:rsidRPr="00EC2457" w:rsidRDefault="005163FE" w:rsidP="005163FE">
      <w:pPr>
        <w:spacing w:line="360" w:lineRule="auto"/>
        <w:ind w:firstLine="708"/>
        <w:rPr>
          <w:b/>
          <w:sz w:val="28"/>
          <w:szCs w:val="28"/>
        </w:rPr>
      </w:pPr>
      <w:bookmarkStart w:id="245" w:name="_Toc476834192"/>
      <w:bookmarkStart w:id="246" w:name="_Toc476834271"/>
      <w:bookmarkStart w:id="247" w:name="_Toc476836203"/>
      <w:bookmarkStart w:id="248" w:name="_Toc476849846"/>
      <w:bookmarkStart w:id="249" w:name="_Toc476921640"/>
      <w:bookmarkStart w:id="250" w:name="_Toc477511165"/>
      <w:bookmarkStart w:id="251" w:name="_Toc482897749"/>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 Требования к компоненту «Триггеры»</w:t>
      </w:r>
    </w:p>
    <w:p w14:paraId="5A8EC59A" w14:textId="77777777" w:rsidR="005163FE" w:rsidRPr="00EC2457" w:rsidRDefault="005163FE" w:rsidP="005163FE">
      <w:pPr>
        <w:spacing w:line="360" w:lineRule="auto"/>
        <w:ind w:firstLine="708"/>
        <w:jc w:val="both"/>
        <w:rPr>
          <w:sz w:val="28"/>
          <w:szCs w:val="28"/>
        </w:rPr>
      </w:pPr>
      <w:r w:rsidRPr="00EC2457">
        <w:rPr>
          <w:sz w:val="28"/>
          <w:szCs w:val="28"/>
        </w:rPr>
        <w:t xml:space="preserve">Триггеры - автоматические правила, которые применяются к </w:t>
      </w:r>
      <w:r w:rsidR="008B1925" w:rsidRPr="00EC2457">
        <w:rPr>
          <w:sz w:val="28"/>
          <w:szCs w:val="28"/>
        </w:rPr>
        <w:t>Обращения</w:t>
      </w:r>
      <w:r w:rsidRPr="00EC2457">
        <w:rPr>
          <w:sz w:val="28"/>
          <w:szCs w:val="28"/>
        </w:rPr>
        <w:t xml:space="preserve">м в момент свершения определенного события. </w:t>
      </w:r>
    </w:p>
    <w:p w14:paraId="323F9018" w14:textId="77777777" w:rsidR="005163FE" w:rsidRPr="00EC2457" w:rsidRDefault="005163FE" w:rsidP="005163FE">
      <w:pPr>
        <w:spacing w:line="360" w:lineRule="auto"/>
        <w:ind w:firstLine="708"/>
        <w:jc w:val="both"/>
        <w:rPr>
          <w:sz w:val="28"/>
          <w:szCs w:val="28"/>
        </w:rPr>
      </w:pPr>
      <w:r w:rsidRPr="00EC2457">
        <w:rPr>
          <w:sz w:val="28"/>
          <w:szCs w:val="28"/>
        </w:rPr>
        <w:t>Работа с триггерами должна включать следующие возможности:</w:t>
      </w:r>
    </w:p>
    <w:p w14:paraId="4B87B8D1" w14:textId="77777777" w:rsidR="005163FE" w:rsidRPr="00EC2457" w:rsidRDefault="005163FE" w:rsidP="005C4A9F">
      <w:pPr>
        <w:numPr>
          <w:ilvl w:val="0"/>
          <w:numId w:val="70"/>
        </w:numPr>
        <w:spacing w:line="360" w:lineRule="auto"/>
        <w:jc w:val="both"/>
        <w:rPr>
          <w:sz w:val="28"/>
          <w:szCs w:val="28"/>
        </w:rPr>
      </w:pPr>
      <w:r w:rsidRPr="00EC2457">
        <w:rPr>
          <w:sz w:val="28"/>
          <w:szCs w:val="28"/>
        </w:rPr>
        <w:t>Добавление триггеров,</w:t>
      </w:r>
    </w:p>
    <w:p w14:paraId="30CA0A6F" w14:textId="77777777" w:rsidR="005163FE" w:rsidRPr="00EC2457" w:rsidRDefault="005163FE" w:rsidP="005C4A9F">
      <w:pPr>
        <w:numPr>
          <w:ilvl w:val="0"/>
          <w:numId w:val="70"/>
        </w:numPr>
        <w:spacing w:line="360" w:lineRule="auto"/>
        <w:jc w:val="both"/>
        <w:rPr>
          <w:sz w:val="28"/>
          <w:szCs w:val="28"/>
        </w:rPr>
      </w:pPr>
      <w:r w:rsidRPr="00EC2457">
        <w:rPr>
          <w:sz w:val="28"/>
          <w:szCs w:val="28"/>
        </w:rPr>
        <w:t>Редактирование триггеров,</w:t>
      </w:r>
    </w:p>
    <w:p w14:paraId="51FF1C5D" w14:textId="77777777" w:rsidR="005163FE" w:rsidRPr="00EC2457" w:rsidRDefault="005163FE" w:rsidP="005C4A9F">
      <w:pPr>
        <w:numPr>
          <w:ilvl w:val="0"/>
          <w:numId w:val="70"/>
        </w:numPr>
        <w:spacing w:line="360" w:lineRule="auto"/>
        <w:jc w:val="both"/>
        <w:rPr>
          <w:sz w:val="28"/>
          <w:szCs w:val="28"/>
        </w:rPr>
      </w:pPr>
      <w:r w:rsidRPr="00EC2457">
        <w:rPr>
          <w:sz w:val="28"/>
          <w:szCs w:val="28"/>
        </w:rPr>
        <w:t>Удаление триггеров,</w:t>
      </w:r>
    </w:p>
    <w:p w14:paraId="42F00609" w14:textId="77777777" w:rsidR="005163FE" w:rsidRPr="00EC2457" w:rsidRDefault="005163FE" w:rsidP="005C4A9F">
      <w:pPr>
        <w:numPr>
          <w:ilvl w:val="0"/>
          <w:numId w:val="70"/>
        </w:numPr>
        <w:spacing w:line="360" w:lineRule="auto"/>
        <w:jc w:val="both"/>
        <w:rPr>
          <w:sz w:val="28"/>
          <w:szCs w:val="28"/>
        </w:rPr>
      </w:pPr>
      <w:r w:rsidRPr="00EC2457">
        <w:rPr>
          <w:sz w:val="28"/>
          <w:szCs w:val="28"/>
        </w:rPr>
        <w:t>Активация, деактивация триггеров,</w:t>
      </w:r>
    </w:p>
    <w:p w14:paraId="0D24507A" w14:textId="77777777" w:rsidR="005163FE" w:rsidRPr="00EC2457" w:rsidRDefault="005163FE" w:rsidP="005C4A9F">
      <w:pPr>
        <w:numPr>
          <w:ilvl w:val="0"/>
          <w:numId w:val="70"/>
        </w:numPr>
        <w:spacing w:line="360" w:lineRule="auto"/>
        <w:jc w:val="both"/>
        <w:rPr>
          <w:sz w:val="28"/>
          <w:szCs w:val="28"/>
        </w:rPr>
      </w:pPr>
      <w:r w:rsidRPr="00EC2457">
        <w:rPr>
          <w:sz w:val="28"/>
          <w:szCs w:val="28"/>
        </w:rPr>
        <w:t>Сортировка триггеров,</w:t>
      </w:r>
    </w:p>
    <w:p w14:paraId="45301D8E" w14:textId="77777777" w:rsidR="005163FE" w:rsidRPr="00EC2457" w:rsidRDefault="005163FE" w:rsidP="005C4A9F">
      <w:pPr>
        <w:numPr>
          <w:ilvl w:val="0"/>
          <w:numId w:val="70"/>
        </w:numPr>
        <w:spacing w:line="360" w:lineRule="auto"/>
        <w:jc w:val="both"/>
        <w:rPr>
          <w:sz w:val="28"/>
          <w:szCs w:val="28"/>
        </w:rPr>
      </w:pPr>
      <w:r w:rsidRPr="00EC2457">
        <w:rPr>
          <w:sz w:val="28"/>
          <w:szCs w:val="28"/>
        </w:rPr>
        <w:t>Обработка событий, условий и действий триггерами,</w:t>
      </w:r>
    </w:p>
    <w:p w14:paraId="61EAA421" w14:textId="77777777" w:rsidR="005163FE" w:rsidRPr="00EC2457" w:rsidRDefault="005163FE" w:rsidP="005163FE">
      <w:pPr>
        <w:spacing w:line="360" w:lineRule="auto"/>
        <w:ind w:firstLine="708"/>
        <w:rPr>
          <w:sz w:val="28"/>
          <w:szCs w:val="28"/>
        </w:rPr>
      </w:pPr>
      <w:r w:rsidRPr="00EC2457">
        <w:rPr>
          <w:sz w:val="28"/>
          <w:szCs w:val="28"/>
        </w:rPr>
        <w:t xml:space="preserve">Компонент «Триггеры» состоит из </w:t>
      </w:r>
      <w:r w:rsidR="00963BBC" w:rsidRPr="00EC2457">
        <w:rPr>
          <w:sz w:val="28"/>
          <w:szCs w:val="28"/>
        </w:rPr>
        <w:t>следующих</w:t>
      </w:r>
      <w:r w:rsidRPr="00EC2457">
        <w:rPr>
          <w:sz w:val="28"/>
          <w:szCs w:val="28"/>
        </w:rPr>
        <w:t xml:space="preserve"> функциональных единиц:</w:t>
      </w:r>
    </w:p>
    <w:p w14:paraId="01A77423"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событие,</w:t>
      </w:r>
    </w:p>
    <w:p w14:paraId="101F16A5"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условия,</w:t>
      </w:r>
    </w:p>
    <w:p w14:paraId="13B466B3" w14:textId="77777777" w:rsidR="005163FE" w:rsidRPr="00EC2457" w:rsidRDefault="005163FE" w:rsidP="005C4A9F">
      <w:pPr>
        <w:numPr>
          <w:ilvl w:val="0"/>
          <w:numId w:val="57"/>
        </w:numPr>
        <w:suppressAutoHyphens/>
        <w:spacing w:line="360" w:lineRule="auto"/>
        <w:rPr>
          <w:sz w:val="28"/>
          <w:szCs w:val="28"/>
        </w:rPr>
      </w:pPr>
      <w:r w:rsidRPr="00EC2457">
        <w:rPr>
          <w:sz w:val="28"/>
          <w:szCs w:val="28"/>
        </w:rPr>
        <w:t>операторы условия,</w:t>
      </w:r>
    </w:p>
    <w:p w14:paraId="0AD4AD32" w14:textId="77777777" w:rsidR="005163FE" w:rsidRPr="00EC2457" w:rsidRDefault="005163FE" w:rsidP="005C4A9F">
      <w:pPr>
        <w:numPr>
          <w:ilvl w:val="0"/>
          <w:numId w:val="57"/>
        </w:numPr>
        <w:suppressAutoHyphens/>
        <w:spacing w:line="360" w:lineRule="auto"/>
        <w:rPr>
          <w:b/>
          <w:sz w:val="28"/>
          <w:szCs w:val="28"/>
        </w:rPr>
      </w:pPr>
      <w:r w:rsidRPr="00EC2457">
        <w:rPr>
          <w:sz w:val="28"/>
          <w:szCs w:val="28"/>
        </w:rPr>
        <w:t>действия.</w:t>
      </w:r>
    </w:p>
    <w:p w14:paraId="1C050FED" w14:textId="77777777" w:rsidR="005163FE" w:rsidRPr="00EC2457" w:rsidRDefault="005163FE" w:rsidP="005163FE">
      <w:pPr>
        <w:spacing w:line="360" w:lineRule="auto"/>
        <w:ind w:left="1428"/>
        <w:rPr>
          <w:b/>
          <w:sz w:val="28"/>
          <w:szCs w:val="28"/>
        </w:rPr>
      </w:pPr>
    </w:p>
    <w:p w14:paraId="0940AE23" w14:textId="77777777" w:rsidR="005163FE" w:rsidRPr="00EC2457" w:rsidRDefault="005163FE" w:rsidP="00493F5E">
      <w:pPr>
        <w:spacing w:line="360" w:lineRule="auto"/>
        <w:ind w:firstLine="709"/>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.1.1 Событие </w:t>
      </w:r>
    </w:p>
    <w:p w14:paraId="116524EF" w14:textId="77777777" w:rsidR="005163FE" w:rsidRPr="00EC2457" w:rsidRDefault="005163FE" w:rsidP="00493F5E">
      <w:pPr>
        <w:spacing w:line="360" w:lineRule="auto"/>
        <w:ind w:firstLine="709"/>
        <w:rPr>
          <w:sz w:val="28"/>
          <w:szCs w:val="28"/>
        </w:rPr>
      </w:pPr>
      <w:r w:rsidRPr="00EC2457">
        <w:rPr>
          <w:sz w:val="28"/>
          <w:szCs w:val="28"/>
        </w:rPr>
        <w:t>Событие определяет момент и время активации триггера.</w:t>
      </w:r>
    </w:p>
    <w:p w14:paraId="7046A718" w14:textId="77777777" w:rsidR="005163FE" w:rsidRPr="00EC2457" w:rsidRDefault="005163FE" w:rsidP="00493F5E">
      <w:pPr>
        <w:spacing w:line="360" w:lineRule="auto"/>
        <w:ind w:firstLine="709"/>
        <w:rPr>
          <w:sz w:val="28"/>
          <w:szCs w:val="28"/>
        </w:rPr>
      </w:pPr>
      <w:r w:rsidRPr="00EC2457">
        <w:rPr>
          <w:sz w:val="28"/>
          <w:szCs w:val="28"/>
        </w:rPr>
        <w:t>Список допустимых событий:</w:t>
      </w:r>
    </w:p>
    <w:p w14:paraId="61854A1A" w14:textId="77777777" w:rsidR="005163FE" w:rsidRPr="00EC2457" w:rsidRDefault="005163FE" w:rsidP="00493F5E">
      <w:pPr>
        <w:numPr>
          <w:ilvl w:val="0"/>
          <w:numId w:val="95"/>
        </w:numPr>
        <w:suppressAutoHyphens/>
        <w:spacing w:line="360" w:lineRule="auto"/>
        <w:ind w:left="0" w:firstLine="709"/>
        <w:rPr>
          <w:sz w:val="28"/>
          <w:szCs w:val="28"/>
        </w:rPr>
      </w:pPr>
      <w:r w:rsidRPr="00EC2457">
        <w:rPr>
          <w:sz w:val="28"/>
          <w:szCs w:val="28"/>
        </w:rPr>
        <w:t>обращение создано,</w:t>
      </w:r>
    </w:p>
    <w:p w14:paraId="5178ABC6" w14:textId="77777777" w:rsidR="005163FE" w:rsidRPr="00EC2457" w:rsidRDefault="005163FE" w:rsidP="00493F5E">
      <w:pPr>
        <w:spacing w:line="360" w:lineRule="auto"/>
        <w:ind w:firstLine="709"/>
        <w:rPr>
          <w:sz w:val="28"/>
          <w:szCs w:val="28"/>
        </w:rPr>
      </w:pPr>
      <w:r w:rsidRPr="00EC2457">
        <w:rPr>
          <w:sz w:val="28"/>
          <w:szCs w:val="28"/>
        </w:rPr>
        <w:lastRenderedPageBreak/>
        <w:t>Триггер с событием «обращение создано» срабатывает в момент регистрации обращения в системе.</w:t>
      </w:r>
    </w:p>
    <w:p w14:paraId="1D62AD17" w14:textId="77777777" w:rsidR="005163FE" w:rsidRPr="00EC2457" w:rsidRDefault="005163FE" w:rsidP="00493F5E">
      <w:pPr>
        <w:numPr>
          <w:ilvl w:val="0"/>
          <w:numId w:val="96"/>
        </w:numPr>
        <w:suppressAutoHyphens/>
        <w:spacing w:line="360" w:lineRule="auto"/>
        <w:ind w:left="0" w:firstLine="709"/>
        <w:rPr>
          <w:sz w:val="28"/>
          <w:szCs w:val="28"/>
        </w:rPr>
      </w:pPr>
      <w:r w:rsidRPr="00EC2457">
        <w:rPr>
          <w:sz w:val="28"/>
          <w:szCs w:val="28"/>
        </w:rPr>
        <w:t>проверка счетчиков,</w:t>
      </w:r>
    </w:p>
    <w:p w14:paraId="6D96FCE1"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«Проверка счетчиков» срабатывает в зависимости от условия выполнений созданных счетчиков. </w:t>
      </w:r>
    </w:p>
    <w:p w14:paraId="5470466A" w14:textId="77777777" w:rsidR="005163FE" w:rsidRPr="00EC2457" w:rsidRDefault="005163FE" w:rsidP="00493F5E">
      <w:pPr>
        <w:numPr>
          <w:ilvl w:val="0"/>
          <w:numId w:val="97"/>
        </w:numPr>
        <w:suppressAutoHyphens/>
        <w:spacing w:line="360" w:lineRule="auto"/>
        <w:ind w:left="0" w:firstLine="709"/>
        <w:rPr>
          <w:sz w:val="28"/>
          <w:szCs w:val="28"/>
        </w:rPr>
      </w:pPr>
      <w:r w:rsidRPr="00EC2457">
        <w:rPr>
          <w:sz w:val="28"/>
          <w:szCs w:val="28"/>
        </w:rPr>
        <w:t>категория обращений изменилась,</w:t>
      </w:r>
    </w:p>
    <w:p w14:paraId="724A21F4"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«Категория изменилась» срабатывает в момент смены категории </w:t>
      </w:r>
      <w:r w:rsidR="008B1925" w:rsidRPr="00EC2457">
        <w:rPr>
          <w:sz w:val="28"/>
          <w:szCs w:val="28"/>
        </w:rPr>
        <w:t>Обращения</w:t>
      </w:r>
      <w:r w:rsidRPr="00EC2457">
        <w:rPr>
          <w:sz w:val="28"/>
          <w:szCs w:val="28"/>
        </w:rPr>
        <w:t>.</w:t>
      </w:r>
    </w:p>
    <w:p w14:paraId="2105787E" w14:textId="77777777" w:rsidR="005163FE" w:rsidRPr="00EC2457" w:rsidRDefault="005163FE" w:rsidP="00493F5E">
      <w:pPr>
        <w:numPr>
          <w:ilvl w:val="0"/>
          <w:numId w:val="98"/>
        </w:numPr>
        <w:suppressAutoHyphens/>
        <w:spacing w:line="360" w:lineRule="auto"/>
        <w:ind w:left="0" w:firstLine="709"/>
        <w:rPr>
          <w:sz w:val="28"/>
          <w:szCs w:val="28"/>
        </w:rPr>
      </w:pPr>
      <w:r w:rsidRPr="00EC2457">
        <w:rPr>
          <w:sz w:val="28"/>
          <w:szCs w:val="28"/>
        </w:rPr>
        <w:t>исполнитель изменился,</w:t>
      </w:r>
    </w:p>
    <w:p w14:paraId="69EC2E25"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«Исполнитель изменился» срабатывает в момент смена исполнителя </w:t>
      </w:r>
      <w:r w:rsidR="008B1925" w:rsidRPr="00EC2457">
        <w:rPr>
          <w:sz w:val="28"/>
          <w:szCs w:val="28"/>
        </w:rPr>
        <w:t>Обращения</w:t>
      </w:r>
      <w:r w:rsidRPr="00EC2457">
        <w:rPr>
          <w:sz w:val="28"/>
          <w:szCs w:val="28"/>
        </w:rPr>
        <w:t>.</w:t>
      </w:r>
    </w:p>
    <w:p w14:paraId="24B3405F" w14:textId="77777777" w:rsidR="005163FE" w:rsidRPr="00EC2457" w:rsidRDefault="005163FE" w:rsidP="00493F5E">
      <w:pPr>
        <w:numPr>
          <w:ilvl w:val="0"/>
          <w:numId w:val="99"/>
        </w:numPr>
        <w:suppressAutoHyphens/>
        <w:spacing w:line="360" w:lineRule="auto"/>
        <w:ind w:left="0" w:firstLine="709"/>
        <w:rPr>
          <w:sz w:val="28"/>
          <w:szCs w:val="28"/>
        </w:rPr>
      </w:pPr>
      <w:r w:rsidRPr="00EC2457">
        <w:rPr>
          <w:sz w:val="28"/>
          <w:szCs w:val="28"/>
        </w:rPr>
        <w:t>статус обновлен,</w:t>
      </w:r>
    </w:p>
    <w:p w14:paraId="0BB94AD1" w14:textId="77777777" w:rsidR="005163FE" w:rsidRPr="00EC2457" w:rsidRDefault="005163FE" w:rsidP="00493F5E">
      <w:pPr>
        <w:spacing w:line="360" w:lineRule="auto"/>
        <w:ind w:firstLine="709"/>
        <w:rPr>
          <w:sz w:val="28"/>
          <w:szCs w:val="28"/>
        </w:rPr>
      </w:pPr>
      <w:r w:rsidRPr="00EC2457">
        <w:rPr>
          <w:sz w:val="28"/>
          <w:szCs w:val="28"/>
        </w:rPr>
        <w:t xml:space="preserve">Триггер с событием «Статус обновлен» срабатывает в момент смены статуса </w:t>
      </w:r>
      <w:r w:rsidR="008B1925" w:rsidRPr="00EC2457">
        <w:rPr>
          <w:sz w:val="28"/>
          <w:szCs w:val="28"/>
        </w:rPr>
        <w:t>Обращения</w:t>
      </w:r>
      <w:r w:rsidRPr="00EC2457">
        <w:rPr>
          <w:sz w:val="28"/>
          <w:szCs w:val="28"/>
        </w:rPr>
        <w:t>.</w:t>
      </w:r>
    </w:p>
    <w:p w14:paraId="5E77E048" w14:textId="77777777" w:rsidR="005163FE" w:rsidRPr="00EC2457" w:rsidRDefault="005163FE" w:rsidP="00493F5E">
      <w:pPr>
        <w:numPr>
          <w:ilvl w:val="0"/>
          <w:numId w:val="100"/>
        </w:numPr>
        <w:suppressAutoHyphens/>
        <w:spacing w:line="360" w:lineRule="auto"/>
        <w:ind w:left="0" w:firstLine="709"/>
        <w:rPr>
          <w:sz w:val="28"/>
          <w:szCs w:val="28"/>
        </w:rPr>
      </w:pPr>
      <w:r w:rsidRPr="00EC2457">
        <w:rPr>
          <w:sz w:val="28"/>
          <w:szCs w:val="28"/>
        </w:rPr>
        <w:t>обращение обновлено</w:t>
      </w:r>
    </w:p>
    <w:p w14:paraId="37E41860" w14:textId="77777777" w:rsidR="005163FE" w:rsidRPr="00EC2457" w:rsidRDefault="005163FE" w:rsidP="00493F5E">
      <w:pPr>
        <w:spacing w:line="360" w:lineRule="auto"/>
        <w:ind w:firstLine="709"/>
        <w:rPr>
          <w:sz w:val="28"/>
          <w:szCs w:val="28"/>
        </w:rPr>
      </w:pPr>
      <w:r w:rsidRPr="00EC2457">
        <w:rPr>
          <w:sz w:val="28"/>
          <w:szCs w:val="28"/>
        </w:rPr>
        <w:t>Триггер с событием «Обращение обновлено» срабатывает в момент любого изменения в сообщении: категории, статуса, исполнителя.</w:t>
      </w:r>
    </w:p>
    <w:p w14:paraId="4487FC22" w14:textId="03C51E4F" w:rsidR="005163FE" w:rsidRPr="00EC2457" w:rsidRDefault="005163FE" w:rsidP="00493F5E">
      <w:pPr>
        <w:numPr>
          <w:ilvl w:val="0"/>
          <w:numId w:val="101"/>
        </w:numPr>
        <w:suppressAutoHyphens/>
        <w:spacing w:line="360" w:lineRule="auto"/>
        <w:ind w:left="0" w:firstLine="709"/>
        <w:rPr>
          <w:sz w:val="28"/>
          <w:szCs w:val="28"/>
        </w:rPr>
      </w:pPr>
      <w:r w:rsidRPr="00EC2457">
        <w:rPr>
          <w:sz w:val="28"/>
          <w:szCs w:val="28"/>
        </w:rPr>
        <w:t xml:space="preserve">ответ </w:t>
      </w:r>
      <w:r w:rsidR="009635E0" w:rsidRPr="00EC2457">
        <w:rPr>
          <w:sz w:val="28"/>
          <w:szCs w:val="28"/>
        </w:rPr>
        <w:t>представлен</w:t>
      </w:r>
      <w:r w:rsidRPr="00EC2457">
        <w:rPr>
          <w:sz w:val="28"/>
          <w:szCs w:val="28"/>
        </w:rPr>
        <w:t>,</w:t>
      </w:r>
    </w:p>
    <w:p w14:paraId="2FE0755A" w14:textId="3C287379" w:rsidR="005163FE" w:rsidRPr="00EC2457" w:rsidRDefault="005163FE" w:rsidP="00493F5E">
      <w:pPr>
        <w:spacing w:line="360" w:lineRule="auto"/>
        <w:ind w:firstLine="709"/>
        <w:rPr>
          <w:sz w:val="28"/>
          <w:szCs w:val="28"/>
        </w:rPr>
      </w:pPr>
      <w:r w:rsidRPr="00EC2457">
        <w:rPr>
          <w:sz w:val="28"/>
          <w:szCs w:val="28"/>
        </w:rPr>
        <w:t xml:space="preserve">Триггер «Ответ </w:t>
      </w:r>
      <w:r w:rsidR="009635E0" w:rsidRPr="00EC2457">
        <w:rPr>
          <w:sz w:val="28"/>
          <w:szCs w:val="28"/>
        </w:rPr>
        <w:t>представлен</w:t>
      </w:r>
      <w:r w:rsidRPr="00EC2457">
        <w:rPr>
          <w:sz w:val="28"/>
          <w:szCs w:val="28"/>
        </w:rPr>
        <w:t>» срабатывает в момент публикации ответа исполнителем или модератором.</w:t>
      </w:r>
    </w:p>
    <w:p w14:paraId="5102BEBB" w14:textId="77777777" w:rsidR="005163FE" w:rsidRPr="00EC2457" w:rsidRDefault="005163FE" w:rsidP="00493F5E">
      <w:pPr>
        <w:numPr>
          <w:ilvl w:val="0"/>
          <w:numId w:val="102"/>
        </w:numPr>
        <w:suppressAutoHyphens/>
        <w:spacing w:line="360" w:lineRule="auto"/>
        <w:ind w:left="0" w:firstLine="709"/>
        <w:rPr>
          <w:sz w:val="28"/>
          <w:szCs w:val="28"/>
        </w:rPr>
      </w:pPr>
      <w:r w:rsidRPr="00EC2457">
        <w:rPr>
          <w:sz w:val="28"/>
          <w:szCs w:val="28"/>
        </w:rPr>
        <w:t xml:space="preserve">новое входящее </w:t>
      </w:r>
      <w:r w:rsidR="008B1925" w:rsidRPr="00EC2457">
        <w:rPr>
          <w:sz w:val="28"/>
          <w:szCs w:val="28"/>
        </w:rPr>
        <w:t>Обращение</w:t>
      </w:r>
      <w:r w:rsidRPr="00EC2457">
        <w:rPr>
          <w:sz w:val="28"/>
          <w:szCs w:val="28"/>
        </w:rPr>
        <w:t>,</w:t>
      </w:r>
    </w:p>
    <w:p w14:paraId="715BFF3F" w14:textId="77777777" w:rsidR="005163FE" w:rsidRPr="00EC2457" w:rsidRDefault="005163FE" w:rsidP="00493F5E">
      <w:pPr>
        <w:spacing w:line="360" w:lineRule="auto"/>
        <w:ind w:firstLine="709"/>
        <w:rPr>
          <w:sz w:val="28"/>
          <w:szCs w:val="28"/>
        </w:rPr>
      </w:pPr>
      <w:r w:rsidRPr="00EC2457">
        <w:rPr>
          <w:sz w:val="28"/>
          <w:szCs w:val="28"/>
        </w:rPr>
        <w:t xml:space="preserve">Триггер «Новое входящее </w:t>
      </w:r>
      <w:r w:rsidR="008B1925" w:rsidRPr="00EC2457">
        <w:rPr>
          <w:sz w:val="28"/>
          <w:szCs w:val="28"/>
        </w:rPr>
        <w:t>Обращение</w:t>
      </w:r>
      <w:r w:rsidRPr="00EC2457">
        <w:rPr>
          <w:sz w:val="28"/>
          <w:szCs w:val="28"/>
        </w:rPr>
        <w:t>» срабатывает в момент поступления нового ответа от пользователя.</w:t>
      </w:r>
    </w:p>
    <w:p w14:paraId="715C02A1" w14:textId="77777777" w:rsidR="008D2491" w:rsidRPr="00EC2457" w:rsidRDefault="008D2491" w:rsidP="008D2491">
      <w:pPr>
        <w:spacing w:line="360" w:lineRule="auto"/>
        <w:rPr>
          <w:sz w:val="28"/>
          <w:szCs w:val="28"/>
        </w:rPr>
      </w:pPr>
    </w:p>
    <w:p w14:paraId="71DDC64F" w14:textId="77777777" w:rsidR="005163FE" w:rsidRPr="00EC2457" w:rsidRDefault="005163FE" w:rsidP="005163FE">
      <w:pPr>
        <w:spacing w:line="360" w:lineRule="auto"/>
        <w:ind w:left="141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.1.2 Условия</w:t>
      </w:r>
    </w:p>
    <w:p w14:paraId="640DAD39" w14:textId="77777777" w:rsidR="005163FE" w:rsidRPr="00EC2457" w:rsidRDefault="005163FE" w:rsidP="005163FE">
      <w:pPr>
        <w:spacing w:line="360" w:lineRule="auto"/>
        <w:ind w:firstLine="708"/>
        <w:jc w:val="both"/>
        <w:rPr>
          <w:sz w:val="28"/>
          <w:szCs w:val="28"/>
        </w:rPr>
      </w:pPr>
      <w:r w:rsidRPr="00EC2457">
        <w:rPr>
          <w:sz w:val="28"/>
          <w:szCs w:val="28"/>
        </w:rPr>
        <w:t xml:space="preserve">Условие определяет точный момент наступления события. Каждому условию соответствует оператор и набор параметров условия. </w:t>
      </w:r>
    </w:p>
    <w:p w14:paraId="7BBB4C87" w14:textId="77777777" w:rsidR="005163FE" w:rsidRPr="00EC2457" w:rsidRDefault="005163FE" w:rsidP="005163FE">
      <w:pPr>
        <w:spacing w:line="360" w:lineRule="auto"/>
        <w:ind w:left="1418"/>
        <w:rPr>
          <w:sz w:val="28"/>
          <w:szCs w:val="28"/>
        </w:rPr>
      </w:pPr>
      <w:r w:rsidRPr="00EC2457">
        <w:rPr>
          <w:sz w:val="28"/>
          <w:szCs w:val="28"/>
        </w:rPr>
        <w:t>Список допустимых условий:</w:t>
      </w:r>
    </w:p>
    <w:p w14:paraId="5B73DBAA"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Категория</w:t>
      </w:r>
    </w:p>
    <w:p w14:paraId="06BEF615"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категорий</w:t>
      </w:r>
    </w:p>
    <w:p w14:paraId="66F337A1"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lastRenderedPageBreak/>
        <w:t>Счетчик</w:t>
      </w:r>
    </w:p>
    <w:p w14:paraId="1BA9F794"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счетчиков</w:t>
      </w:r>
    </w:p>
    <w:p w14:paraId="628BA54E"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Важное</w:t>
      </w:r>
    </w:p>
    <w:p w14:paraId="2251988D"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важное или неважное </w:t>
      </w:r>
      <w:r w:rsidR="008B1925" w:rsidRPr="00EC2457">
        <w:rPr>
          <w:sz w:val="28"/>
          <w:szCs w:val="28"/>
        </w:rPr>
        <w:t>Обращение</w:t>
      </w:r>
    </w:p>
    <w:p w14:paraId="2F560C53"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Канал исполнитель</w:t>
      </w:r>
    </w:p>
    <w:p w14:paraId="1323A159"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каналов поступления </w:t>
      </w:r>
      <w:r w:rsidR="008B1925" w:rsidRPr="00EC2457">
        <w:rPr>
          <w:sz w:val="28"/>
          <w:szCs w:val="28"/>
        </w:rPr>
        <w:t>Обращения</w:t>
      </w:r>
    </w:p>
    <w:p w14:paraId="58F19AF6"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Язык</w:t>
      </w:r>
    </w:p>
    <w:p w14:paraId="47D2C215"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EN или RUS</w:t>
      </w:r>
    </w:p>
    <w:p w14:paraId="7B6C7CFC"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Тип </w:t>
      </w:r>
      <w:r w:rsidR="004668C0" w:rsidRPr="00EC2457">
        <w:rPr>
          <w:sz w:val="28"/>
          <w:szCs w:val="28"/>
        </w:rPr>
        <w:t>сообщения</w:t>
      </w:r>
    </w:p>
    <w:p w14:paraId="0C03DC31"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типов </w:t>
      </w:r>
      <w:r w:rsidR="004668C0" w:rsidRPr="00EC2457">
        <w:rPr>
          <w:sz w:val="28"/>
          <w:szCs w:val="28"/>
        </w:rPr>
        <w:t>сообщений</w:t>
      </w:r>
    </w:p>
    <w:p w14:paraId="0B22F508"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Тип последнего </w:t>
      </w:r>
      <w:r w:rsidR="004668C0" w:rsidRPr="00EC2457">
        <w:rPr>
          <w:sz w:val="28"/>
          <w:szCs w:val="28"/>
        </w:rPr>
        <w:t>сообщения</w:t>
      </w:r>
    </w:p>
    <w:p w14:paraId="571EF458"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ответ или отзыв</w:t>
      </w:r>
    </w:p>
    <w:p w14:paraId="5990B5E6"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Статус</w:t>
      </w:r>
    </w:p>
    <w:p w14:paraId="1F9F21E8"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статусов</w:t>
      </w:r>
    </w:p>
    <w:p w14:paraId="36E48398" w14:textId="77777777" w:rsidR="005163FE" w:rsidRPr="00EC2457" w:rsidRDefault="004668C0" w:rsidP="005C4A9F">
      <w:pPr>
        <w:pStyle w:val="affb"/>
        <w:numPr>
          <w:ilvl w:val="0"/>
          <w:numId w:val="102"/>
        </w:numPr>
        <w:suppressAutoHyphens/>
        <w:spacing w:after="0" w:line="360" w:lineRule="auto"/>
        <w:ind w:left="2143" w:hanging="357"/>
        <w:rPr>
          <w:sz w:val="28"/>
          <w:szCs w:val="28"/>
        </w:rPr>
      </w:pPr>
      <w:r w:rsidRPr="00EC2457">
        <w:rPr>
          <w:sz w:val="28"/>
          <w:szCs w:val="28"/>
        </w:rPr>
        <w:t>Регион</w:t>
      </w:r>
    </w:p>
    <w:p w14:paraId="77992E8A" w14:textId="77777777" w:rsidR="005163FE" w:rsidRPr="00EC2457" w:rsidRDefault="005163FE" w:rsidP="004668C0">
      <w:pPr>
        <w:suppressAutoHyphens/>
        <w:spacing w:after="120" w:line="360" w:lineRule="auto"/>
        <w:ind w:left="2149"/>
        <w:rPr>
          <w:sz w:val="28"/>
          <w:szCs w:val="28"/>
        </w:rPr>
      </w:pPr>
      <w:r w:rsidRPr="00EC2457">
        <w:rPr>
          <w:sz w:val="28"/>
          <w:szCs w:val="28"/>
        </w:rPr>
        <w:t xml:space="preserve">Параметры: список доступных </w:t>
      </w:r>
      <w:r w:rsidR="004668C0" w:rsidRPr="00EC2457">
        <w:rPr>
          <w:sz w:val="28"/>
          <w:szCs w:val="28"/>
        </w:rPr>
        <w:t>регионов</w:t>
      </w:r>
    </w:p>
    <w:p w14:paraId="4A9B598C" w14:textId="77777777" w:rsidR="005163FE" w:rsidRPr="00EC2457" w:rsidRDefault="005163FE" w:rsidP="005C4A9F">
      <w:pPr>
        <w:pStyle w:val="affb"/>
        <w:numPr>
          <w:ilvl w:val="0"/>
          <w:numId w:val="102"/>
        </w:numPr>
        <w:suppressAutoHyphens/>
        <w:spacing w:after="0" w:line="360" w:lineRule="auto"/>
        <w:ind w:left="2143" w:hanging="357"/>
        <w:rPr>
          <w:sz w:val="28"/>
          <w:szCs w:val="28"/>
        </w:rPr>
      </w:pPr>
      <w:r w:rsidRPr="00EC2457">
        <w:rPr>
          <w:sz w:val="28"/>
          <w:szCs w:val="28"/>
        </w:rPr>
        <w:t xml:space="preserve">Группа автора последнего </w:t>
      </w:r>
      <w:r w:rsidR="004668C0" w:rsidRPr="00EC2457">
        <w:rPr>
          <w:sz w:val="28"/>
          <w:szCs w:val="28"/>
        </w:rPr>
        <w:t>сообщения</w:t>
      </w:r>
    </w:p>
    <w:p w14:paraId="44C71B9D" w14:textId="77777777" w:rsidR="005163FE" w:rsidRPr="00EC2457" w:rsidRDefault="005163FE" w:rsidP="004668C0">
      <w:pPr>
        <w:suppressAutoHyphens/>
        <w:spacing w:after="120" w:line="360" w:lineRule="auto"/>
        <w:ind w:left="2149"/>
        <w:rPr>
          <w:sz w:val="28"/>
          <w:szCs w:val="28"/>
        </w:rPr>
      </w:pPr>
      <w:r w:rsidRPr="00EC2457">
        <w:rPr>
          <w:sz w:val="28"/>
          <w:szCs w:val="28"/>
        </w:rPr>
        <w:t>Параметры: список доступных групп</w:t>
      </w:r>
      <w:r w:rsidR="004668C0" w:rsidRPr="00EC2457">
        <w:rPr>
          <w:sz w:val="28"/>
          <w:szCs w:val="28"/>
        </w:rPr>
        <w:t>.</w:t>
      </w:r>
    </w:p>
    <w:p w14:paraId="257B2204" w14:textId="77777777" w:rsidR="008D2491" w:rsidRPr="00EC2457" w:rsidRDefault="008D2491" w:rsidP="005163FE">
      <w:pPr>
        <w:spacing w:line="360" w:lineRule="auto"/>
        <w:ind w:left="1428"/>
        <w:rPr>
          <w:b/>
          <w:sz w:val="28"/>
          <w:szCs w:val="28"/>
        </w:rPr>
      </w:pPr>
    </w:p>
    <w:p w14:paraId="7FD4ADF8" w14:textId="77777777" w:rsidR="005163FE" w:rsidRPr="00EC2457" w:rsidRDefault="005163FE" w:rsidP="005163FE">
      <w:pPr>
        <w:spacing w:line="360" w:lineRule="auto"/>
        <w:ind w:left="142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.1.3 Операторы условия</w:t>
      </w:r>
    </w:p>
    <w:p w14:paraId="1D22FDFB" w14:textId="77777777" w:rsidR="005163FE" w:rsidRPr="00EC2457" w:rsidRDefault="005163FE" w:rsidP="005163FE">
      <w:pPr>
        <w:spacing w:line="360" w:lineRule="auto"/>
        <w:ind w:firstLine="708"/>
        <w:jc w:val="both"/>
        <w:rPr>
          <w:sz w:val="28"/>
          <w:szCs w:val="28"/>
        </w:rPr>
      </w:pPr>
      <w:r w:rsidRPr="00EC2457">
        <w:rPr>
          <w:sz w:val="28"/>
          <w:szCs w:val="28"/>
        </w:rPr>
        <w:t>Операторы условия отвечают за соответствие параметров условий условиям.  При выборе определенного оператора выполняется проверка соответствия параметров условию при выполнении триггера.</w:t>
      </w:r>
    </w:p>
    <w:p w14:paraId="62763576" w14:textId="77777777" w:rsidR="005163FE" w:rsidRPr="00EC2457" w:rsidRDefault="005163FE" w:rsidP="00493F5E">
      <w:pPr>
        <w:spacing w:line="360" w:lineRule="auto"/>
        <w:ind w:firstLine="709"/>
        <w:rPr>
          <w:sz w:val="28"/>
          <w:szCs w:val="28"/>
        </w:rPr>
      </w:pPr>
      <w:r w:rsidRPr="00EC2457">
        <w:rPr>
          <w:sz w:val="28"/>
          <w:szCs w:val="28"/>
        </w:rPr>
        <w:t>Список допустимых операторов:</w:t>
      </w:r>
    </w:p>
    <w:p w14:paraId="6BEDE14E" w14:textId="77777777" w:rsidR="005163FE" w:rsidRPr="00EC2457" w:rsidRDefault="005163FE" w:rsidP="00493F5E">
      <w:pPr>
        <w:numPr>
          <w:ilvl w:val="0"/>
          <w:numId w:val="103"/>
        </w:numPr>
        <w:suppressAutoHyphens/>
        <w:spacing w:line="360" w:lineRule="auto"/>
        <w:ind w:left="0" w:firstLine="709"/>
        <w:rPr>
          <w:sz w:val="28"/>
          <w:szCs w:val="28"/>
        </w:rPr>
      </w:pPr>
      <w:r w:rsidRPr="00EC2457">
        <w:rPr>
          <w:sz w:val="28"/>
          <w:szCs w:val="28"/>
        </w:rPr>
        <w:t>Равно</w:t>
      </w:r>
    </w:p>
    <w:p w14:paraId="1FE96DB1" w14:textId="77777777" w:rsidR="005163FE" w:rsidRPr="00EC2457" w:rsidRDefault="005163FE" w:rsidP="00493F5E">
      <w:pPr>
        <w:numPr>
          <w:ilvl w:val="0"/>
          <w:numId w:val="104"/>
        </w:numPr>
        <w:suppressAutoHyphens/>
        <w:spacing w:line="360" w:lineRule="auto"/>
        <w:ind w:left="0" w:firstLine="709"/>
        <w:rPr>
          <w:sz w:val="28"/>
          <w:szCs w:val="28"/>
        </w:rPr>
      </w:pPr>
      <w:r w:rsidRPr="00EC2457">
        <w:rPr>
          <w:sz w:val="28"/>
          <w:szCs w:val="28"/>
        </w:rPr>
        <w:t>Неравно</w:t>
      </w:r>
      <w:r w:rsidR="00633DA2" w:rsidRPr="00EC2457">
        <w:rPr>
          <w:sz w:val="28"/>
          <w:szCs w:val="28"/>
        </w:rPr>
        <w:t>.</w:t>
      </w:r>
    </w:p>
    <w:p w14:paraId="5921D89F" w14:textId="77777777" w:rsidR="00633DA2" w:rsidRPr="00EC2457" w:rsidRDefault="00633DA2" w:rsidP="00633DA2">
      <w:pPr>
        <w:suppressAutoHyphens/>
        <w:spacing w:line="360" w:lineRule="auto"/>
        <w:ind w:left="2498"/>
        <w:rPr>
          <w:sz w:val="28"/>
          <w:szCs w:val="28"/>
        </w:rPr>
      </w:pPr>
    </w:p>
    <w:p w14:paraId="028023E2" w14:textId="77777777" w:rsidR="005163FE" w:rsidRPr="00EC2457" w:rsidRDefault="005163FE" w:rsidP="005163FE">
      <w:pPr>
        <w:spacing w:line="360" w:lineRule="auto"/>
        <w:ind w:left="141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.1.4 Действия</w:t>
      </w:r>
    </w:p>
    <w:p w14:paraId="08ED3998" w14:textId="77777777" w:rsidR="005163FE" w:rsidRPr="00EC2457" w:rsidRDefault="005163FE" w:rsidP="005163FE">
      <w:pPr>
        <w:spacing w:line="360" w:lineRule="auto"/>
        <w:ind w:firstLine="708"/>
        <w:jc w:val="both"/>
        <w:rPr>
          <w:sz w:val="28"/>
          <w:szCs w:val="28"/>
        </w:rPr>
      </w:pPr>
      <w:r w:rsidRPr="00EC2457">
        <w:rPr>
          <w:sz w:val="28"/>
          <w:szCs w:val="28"/>
        </w:rPr>
        <w:lastRenderedPageBreak/>
        <w:t>Действия определяют, что станет результатом выполнения триггера. При выборе определенного действия ему доступен набор уникальных параметров.</w:t>
      </w:r>
    </w:p>
    <w:p w14:paraId="0FC7414F" w14:textId="77777777" w:rsidR="005163FE" w:rsidRPr="00EC2457" w:rsidRDefault="005163FE" w:rsidP="005163FE">
      <w:pPr>
        <w:spacing w:line="360" w:lineRule="auto"/>
        <w:ind w:left="708" w:firstLine="708"/>
        <w:rPr>
          <w:sz w:val="28"/>
          <w:szCs w:val="28"/>
        </w:rPr>
      </w:pPr>
      <w:r w:rsidRPr="00EC2457">
        <w:rPr>
          <w:sz w:val="28"/>
          <w:szCs w:val="28"/>
        </w:rPr>
        <w:t>Список допустимых действий:</w:t>
      </w:r>
    </w:p>
    <w:p w14:paraId="6A2129F0" w14:textId="77777777" w:rsidR="005163FE" w:rsidRPr="00EC2457" w:rsidRDefault="008D2491" w:rsidP="005C4A9F">
      <w:pPr>
        <w:numPr>
          <w:ilvl w:val="0"/>
          <w:numId w:val="105"/>
        </w:numPr>
        <w:suppressAutoHyphens/>
        <w:spacing w:line="360" w:lineRule="auto"/>
        <w:rPr>
          <w:sz w:val="28"/>
          <w:szCs w:val="28"/>
        </w:rPr>
      </w:pPr>
      <w:r w:rsidRPr="00EC2457">
        <w:rPr>
          <w:sz w:val="28"/>
          <w:szCs w:val="28"/>
        </w:rPr>
        <w:t>Предоставление ответа</w:t>
      </w:r>
    </w:p>
    <w:p w14:paraId="1552BA43" w14:textId="77777777" w:rsidR="005163FE" w:rsidRPr="00EC2457" w:rsidRDefault="005163FE" w:rsidP="005163FE">
      <w:pPr>
        <w:spacing w:line="360" w:lineRule="auto"/>
        <w:ind w:left="1985"/>
        <w:rPr>
          <w:sz w:val="28"/>
          <w:szCs w:val="28"/>
        </w:rPr>
      </w:pPr>
      <w:r w:rsidRPr="00EC2457">
        <w:rPr>
          <w:sz w:val="28"/>
          <w:szCs w:val="28"/>
        </w:rPr>
        <w:t xml:space="preserve">Результатом выполнения триггера будет </w:t>
      </w:r>
      <w:r w:rsidR="008D2491" w:rsidRPr="00EC2457">
        <w:rPr>
          <w:sz w:val="28"/>
          <w:szCs w:val="28"/>
        </w:rPr>
        <w:t>предоставленный</w:t>
      </w:r>
      <w:r w:rsidRPr="00EC2457">
        <w:rPr>
          <w:sz w:val="28"/>
          <w:szCs w:val="28"/>
        </w:rPr>
        <w:t xml:space="preserve"> ответ от имени </w:t>
      </w:r>
      <w:r w:rsidR="008D2491" w:rsidRPr="00EC2457">
        <w:rPr>
          <w:sz w:val="28"/>
          <w:szCs w:val="28"/>
        </w:rPr>
        <w:t>И</w:t>
      </w:r>
      <w:r w:rsidRPr="00EC2457">
        <w:rPr>
          <w:sz w:val="28"/>
          <w:szCs w:val="28"/>
        </w:rPr>
        <w:t xml:space="preserve">сполнителя </w:t>
      </w:r>
      <w:r w:rsidR="008B1925" w:rsidRPr="00EC2457">
        <w:rPr>
          <w:sz w:val="28"/>
          <w:szCs w:val="28"/>
        </w:rPr>
        <w:t>Обращения</w:t>
      </w:r>
      <w:r w:rsidRPr="00EC2457">
        <w:rPr>
          <w:sz w:val="28"/>
          <w:szCs w:val="28"/>
        </w:rPr>
        <w:t xml:space="preserve"> заявителю </w:t>
      </w:r>
      <w:r w:rsidR="008B1925" w:rsidRPr="00EC2457">
        <w:rPr>
          <w:sz w:val="28"/>
          <w:szCs w:val="28"/>
        </w:rPr>
        <w:t>Обращения</w:t>
      </w:r>
      <w:r w:rsidRPr="00EC2457">
        <w:rPr>
          <w:sz w:val="28"/>
          <w:szCs w:val="28"/>
        </w:rPr>
        <w:t>.</w:t>
      </w:r>
    </w:p>
    <w:p w14:paraId="21C064DF" w14:textId="77777777" w:rsidR="005163FE" w:rsidRPr="00EC2457" w:rsidRDefault="005163FE" w:rsidP="005163FE">
      <w:pPr>
        <w:spacing w:line="360" w:lineRule="auto"/>
        <w:ind w:left="1985"/>
        <w:rPr>
          <w:sz w:val="28"/>
          <w:szCs w:val="28"/>
        </w:rPr>
      </w:pPr>
      <w:r w:rsidRPr="00EC2457">
        <w:rPr>
          <w:sz w:val="28"/>
          <w:szCs w:val="28"/>
        </w:rPr>
        <w:t>Параметры действия:</w:t>
      </w:r>
    </w:p>
    <w:p w14:paraId="6CEA9241" w14:textId="77777777" w:rsidR="005163FE" w:rsidRPr="00EC2457" w:rsidRDefault="005163FE" w:rsidP="005C4A9F">
      <w:pPr>
        <w:numPr>
          <w:ilvl w:val="0"/>
          <w:numId w:val="59"/>
        </w:numPr>
        <w:suppressAutoHyphens/>
        <w:spacing w:line="360" w:lineRule="auto"/>
        <w:rPr>
          <w:sz w:val="28"/>
          <w:szCs w:val="28"/>
        </w:rPr>
      </w:pPr>
      <w:r w:rsidRPr="00EC2457">
        <w:rPr>
          <w:sz w:val="28"/>
          <w:szCs w:val="28"/>
        </w:rPr>
        <w:t>Список пользователей</w:t>
      </w:r>
    </w:p>
    <w:p w14:paraId="7DF9C03F" w14:textId="77777777" w:rsidR="005163FE" w:rsidRPr="00EC2457" w:rsidRDefault="005163FE" w:rsidP="005C4A9F">
      <w:pPr>
        <w:numPr>
          <w:ilvl w:val="0"/>
          <w:numId w:val="59"/>
        </w:numPr>
        <w:suppressAutoHyphens/>
        <w:spacing w:line="360" w:lineRule="auto"/>
        <w:rPr>
          <w:sz w:val="28"/>
          <w:szCs w:val="28"/>
        </w:rPr>
      </w:pPr>
      <w:r w:rsidRPr="00EC2457">
        <w:rPr>
          <w:sz w:val="28"/>
          <w:szCs w:val="28"/>
        </w:rPr>
        <w:t>Поле для ввода текста ответа</w:t>
      </w:r>
    </w:p>
    <w:p w14:paraId="71511BCF"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Смена публичного статуса</w:t>
      </w:r>
    </w:p>
    <w:p w14:paraId="4FA4B5D5"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смена публичного статуса в открытой части портала.</w:t>
      </w:r>
    </w:p>
    <w:p w14:paraId="7CE079ED" w14:textId="77777777" w:rsidR="005163FE" w:rsidRPr="00EC2457" w:rsidRDefault="005163FE" w:rsidP="005163FE">
      <w:pPr>
        <w:spacing w:line="360" w:lineRule="auto"/>
        <w:ind w:left="2138"/>
        <w:rPr>
          <w:sz w:val="28"/>
          <w:szCs w:val="28"/>
        </w:rPr>
      </w:pPr>
      <w:r w:rsidRPr="00EC2457">
        <w:rPr>
          <w:sz w:val="28"/>
          <w:szCs w:val="28"/>
        </w:rPr>
        <w:t>Параметры действия:</w:t>
      </w:r>
    </w:p>
    <w:p w14:paraId="4AB2793A" w14:textId="77777777" w:rsidR="005163FE" w:rsidRPr="00EC2457" w:rsidRDefault="005163FE" w:rsidP="005C4A9F">
      <w:pPr>
        <w:numPr>
          <w:ilvl w:val="0"/>
          <w:numId w:val="60"/>
        </w:numPr>
        <w:suppressAutoHyphens/>
        <w:spacing w:line="360" w:lineRule="auto"/>
        <w:rPr>
          <w:sz w:val="28"/>
          <w:szCs w:val="28"/>
        </w:rPr>
      </w:pPr>
      <w:r w:rsidRPr="00EC2457">
        <w:rPr>
          <w:sz w:val="28"/>
          <w:szCs w:val="28"/>
        </w:rPr>
        <w:t>Список публичных статусов</w:t>
      </w:r>
    </w:p>
    <w:p w14:paraId="3BE170E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 xml:space="preserve">Смена </w:t>
      </w:r>
      <w:r w:rsidR="008D2491" w:rsidRPr="00EC2457">
        <w:rPr>
          <w:sz w:val="28"/>
          <w:szCs w:val="28"/>
        </w:rPr>
        <w:t xml:space="preserve">внутреннего </w:t>
      </w:r>
      <w:r w:rsidRPr="00EC2457">
        <w:rPr>
          <w:sz w:val="28"/>
          <w:szCs w:val="28"/>
        </w:rPr>
        <w:t>статуса</w:t>
      </w:r>
    </w:p>
    <w:p w14:paraId="52B5F92E"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смена внутреннего статуса во внутренней части портала.</w:t>
      </w:r>
    </w:p>
    <w:p w14:paraId="2A2545AF" w14:textId="77777777" w:rsidR="005163FE" w:rsidRPr="00EC2457" w:rsidRDefault="005163FE" w:rsidP="005C4A9F">
      <w:pPr>
        <w:numPr>
          <w:ilvl w:val="0"/>
          <w:numId w:val="61"/>
        </w:numPr>
        <w:suppressAutoHyphens/>
        <w:spacing w:line="360" w:lineRule="auto"/>
        <w:rPr>
          <w:sz w:val="28"/>
          <w:szCs w:val="28"/>
        </w:rPr>
      </w:pPr>
      <w:r w:rsidRPr="00EC2457">
        <w:rPr>
          <w:sz w:val="28"/>
          <w:szCs w:val="28"/>
        </w:rPr>
        <w:t>Список</w:t>
      </w:r>
      <w:r w:rsidR="008D2491" w:rsidRPr="00EC2457">
        <w:rPr>
          <w:sz w:val="28"/>
          <w:szCs w:val="28"/>
        </w:rPr>
        <w:t xml:space="preserve"> внутренних</w:t>
      </w:r>
      <w:r w:rsidRPr="00EC2457">
        <w:rPr>
          <w:sz w:val="28"/>
          <w:szCs w:val="28"/>
        </w:rPr>
        <w:t xml:space="preserve"> статусов</w:t>
      </w:r>
    </w:p>
    <w:p w14:paraId="72EF1A98"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p>
    <w:p w14:paraId="59DC391F"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отправка письма для заданной почты.</w:t>
      </w:r>
    </w:p>
    <w:p w14:paraId="7088367F" w14:textId="77777777" w:rsidR="005163FE" w:rsidRPr="00EC2457" w:rsidRDefault="005163FE" w:rsidP="005C4A9F">
      <w:pPr>
        <w:numPr>
          <w:ilvl w:val="0"/>
          <w:numId w:val="62"/>
        </w:numPr>
        <w:suppressAutoHyphens/>
        <w:spacing w:line="360" w:lineRule="auto"/>
        <w:rPr>
          <w:sz w:val="28"/>
          <w:szCs w:val="28"/>
          <w:lang w:val="en-US"/>
        </w:rPr>
      </w:pPr>
      <w:r w:rsidRPr="00EC2457">
        <w:rPr>
          <w:sz w:val="28"/>
          <w:szCs w:val="28"/>
        </w:rPr>
        <w:t>Поле для ввода почты</w:t>
      </w:r>
    </w:p>
    <w:p w14:paraId="349F96FB" w14:textId="77777777" w:rsidR="005163FE" w:rsidRPr="00EC2457" w:rsidRDefault="005163FE" w:rsidP="005C4A9F">
      <w:pPr>
        <w:numPr>
          <w:ilvl w:val="0"/>
          <w:numId w:val="62"/>
        </w:numPr>
        <w:suppressAutoHyphens/>
        <w:spacing w:line="360" w:lineRule="auto"/>
        <w:rPr>
          <w:sz w:val="28"/>
          <w:szCs w:val="28"/>
        </w:rPr>
      </w:pPr>
      <w:r w:rsidRPr="00EC2457">
        <w:rPr>
          <w:sz w:val="28"/>
          <w:szCs w:val="28"/>
        </w:rPr>
        <w:t>Тема письма</w:t>
      </w:r>
    </w:p>
    <w:p w14:paraId="696FE3F0" w14:textId="77777777" w:rsidR="005163FE" w:rsidRPr="00EC2457" w:rsidRDefault="005163FE" w:rsidP="005C4A9F">
      <w:pPr>
        <w:numPr>
          <w:ilvl w:val="0"/>
          <w:numId w:val="62"/>
        </w:numPr>
        <w:suppressAutoHyphens/>
        <w:spacing w:line="360" w:lineRule="auto"/>
        <w:rPr>
          <w:sz w:val="28"/>
          <w:szCs w:val="28"/>
        </w:rPr>
      </w:pPr>
      <w:r w:rsidRPr="00EC2457">
        <w:rPr>
          <w:sz w:val="28"/>
          <w:szCs w:val="28"/>
        </w:rPr>
        <w:t>Текст письма</w:t>
      </w:r>
    </w:p>
    <w:p w14:paraId="04885657"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автору</w:t>
      </w:r>
    </w:p>
    <w:p w14:paraId="7D650D83"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отправка письма автору </w:t>
      </w:r>
      <w:r w:rsidR="008B1925" w:rsidRPr="00EC2457">
        <w:rPr>
          <w:sz w:val="28"/>
          <w:szCs w:val="28"/>
        </w:rPr>
        <w:t>Обращения</w:t>
      </w:r>
      <w:r w:rsidRPr="00EC2457">
        <w:rPr>
          <w:sz w:val="28"/>
          <w:szCs w:val="28"/>
        </w:rPr>
        <w:t>.</w:t>
      </w:r>
    </w:p>
    <w:p w14:paraId="28C4467D"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0CD0F278"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46F29CE4" w14:textId="77777777" w:rsidR="008D2491" w:rsidRPr="00EC2457" w:rsidRDefault="008D2491" w:rsidP="005C4A9F">
      <w:pPr>
        <w:numPr>
          <w:ilvl w:val="0"/>
          <w:numId w:val="63"/>
        </w:numPr>
        <w:suppressAutoHyphens/>
        <w:spacing w:line="360" w:lineRule="auto"/>
        <w:ind w:left="2552" w:hanging="284"/>
        <w:rPr>
          <w:sz w:val="28"/>
          <w:szCs w:val="28"/>
        </w:rPr>
      </w:pPr>
      <w:r w:rsidRPr="00EC2457">
        <w:rPr>
          <w:sz w:val="28"/>
          <w:szCs w:val="28"/>
        </w:rPr>
        <w:t>Файлы</w:t>
      </w:r>
    </w:p>
    <w:p w14:paraId="6479B29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lastRenderedPageBreak/>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исполнителю</w:t>
      </w:r>
    </w:p>
    <w:p w14:paraId="2BC61E6F"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отправка письма исполнителю.</w:t>
      </w:r>
    </w:p>
    <w:p w14:paraId="6A8A434A"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55446C36"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3CF836E6" w14:textId="77777777" w:rsidR="008D2491" w:rsidRPr="00EC2457" w:rsidRDefault="008D2491" w:rsidP="005C4A9F">
      <w:pPr>
        <w:numPr>
          <w:ilvl w:val="0"/>
          <w:numId w:val="63"/>
        </w:numPr>
        <w:suppressAutoHyphens/>
        <w:spacing w:line="360" w:lineRule="auto"/>
        <w:ind w:left="2552" w:hanging="284"/>
        <w:rPr>
          <w:sz w:val="28"/>
          <w:szCs w:val="28"/>
        </w:rPr>
      </w:pPr>
      <w:r w:rsidRPr="00EC2457">
        <w:rPr>
          <w:sz w:val="28"/>
          <w:szCs w:val="28"/>
        </w:rPr>
        <w:t>Файлы</w:t>
      </w:r>
    </w:p>
    <w:p w14:paraId="195EE2E2"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Отправка e</w:t>
      </w:r>
      <w:r w:rsidR="008D2491" w:rsidRPr="00EC2457">
        <w:rPr>
          <w:sz w:val="28"/>
          <w:szCs w:val="28"/>
        </w:rPr>
        <w:t>-</w:t>
      </w:r>
      <w:proofErr w:type="spellStart"/>
      <w:r w:rsidRPr="00EC2457">
        <w:rPr>
          <w:sz w:val="28"/>
          <w:szCs w:val="28"/>
        </w:rPr>
        <w:t>mail</w:t>
      </w:r>
      <w:proofErr w:type="spellEnd"/>
      <w:r w:rsidRPr="00EC2457">
        <w:rPr>
          <w:sz w:val="28"/>
          <w:szCs w:val="28"/>
        </w:rPr>
        <w:t xml:space="preserve"> всем участникам группы</w:t>
      </w:r>
    </w:p>
    <w:p w14:paraId="6832BCF5" w14:textId="77777777" w:rsidR="005163FE" w:rsidRPr="00EC2457" w:rsidRDefault="005163FE" w:rsidP="005163FE">
      <w:pPr>
        <w:spacing w:line="360" w:lineRule="auto"/>
        <w:ind w:left="2138"/>
        <w:rPr>
          <w:sz w:val="28"/>
          <w:szCs w:val="28"/>
        </w:rPr>
      </w:pPr>
      <w:r w:rsidRPr="00EC2457">
        <w:rPr>
          <w:sz w:val="28"/>
          <w:szCs w:val="28"/>
        </w:rPr>
        <w:t>Результатом выполнения триггера будет отправка письма участникам группы.</w:t>
      </w:r>
    </w:p>
    <w:p w14:paraId="7D88006E"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Тема письма</w:t>
      </w:r>
    </w:p>
    <w:p w14:paraId="65857EB5"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Текст письма</w:t>
      </w:r>
    </w:p>
    <w:p w14:paraId="4D5AE49B"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Установить исполнителя</w:t>
      </w:r>
    </w:p>
    <w:p w14:paraId="3300FC01"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присвоение исполнителя </w:t>
      </w:r>
      <w:r w:rsidR="008D2491" w:rsidRPr="00EC2457">
        <w:rPr>
          <w:sz w:val="28"/>
          <w:szCs w:val="28"/>
        </w:rPr>
        <w:t>Обращению</w:t>
      </w:r>
      <w:r w:rsidRPr="00EC2457">
        <w:rPr>
          <w:sz w:val="28"/>
          <w:szCs w:val="28"/>
        </w:rPr>
        <w:t>.</w:t>
      </w:r>
    </w:p>
    <w:p w14:paraId="47D08934"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исполнителей</w:t>
      </w:r>
    </w:p>
    <w:p w14:paraId="262C7DBD"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Выставить важность</w:t>
      </w:r>
    </w:p>
    <w:p w14:paraId="13E07A14"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установка или снятие важности для </w:t>
      </w:r>
      <w:r w:rsidR="008B1925" w:rsidRPr="00EC2457">
        <w:rPr>
          <w:sz w:val="28"/>
          <w:szCs w:val="28"/>
        </w:rPr>
        <w:t>Обращения</w:t>
      </w:r>
      <w:r w:rsidRPr="00EC2457">
        <w:rPr>
          <w:sz w:val="28"/>
          <w:szCs w:val="28"/>
        </w:rPr>
        <w:t>.</w:t>
      </w:r>
    </w:p>
    <w:p w14:paraId="25B81082"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важно или неважно</w:t>
      </w:r>
    </w:p>
    <w:p w14:paraId="215E0A65" w14:textId="77777777" w:rsidR="005163FE" w:rsidRPr="00EC2457" w:rsidRDefault="005163FE" w:rsidP="005C4A9F">
      <w:pPr>
        <w:numPr>
          <w:ilvl w:val="0"/>
          <w:numId w:val="105"/>
        </w:numPr>
        <w:suppressAutoHyphens/>
        <w:spacing w:line="360" w:lineRule="auto"/>
        <w:rPr>
          <w:sz w:val="28"/>
          <w:szCs w:val="28"/>
        </w:rPr>
      </w:pPr>
      <w:r w:rsidRPr="00EC2457">
        <w:rPr>
          <w:sz w:val="28"/>
          <w:szCs w:val="28"/>
        </w:rPr>
        <w:t>Установить публичность</w:t>
      </w:r>
    </w:p>
    <w:p w14:paraId="2FC17CE4" w14:textId="77777777" w:rsidR="005163FE" w:rsidRPr="00EC2457" w:rsidRDefault="005163FE" w:rsidP="005163FE">
      <w:pPr>
        <w:spacing w:line="360" w:lineRule="auto"/>
        <w:ind w:left="2138"/>
        <w:rPr>
          <w:sz w:val="28"/>
          <w:szCs w:val="28"/>
        </w:rPr>
      </w:pPr>
      <w:r w:rsidRPr="00EC2457">
        <w:rPr>
          <w:sz w:val="28"/>
          <w:szCs w:val="28"/>
        </w:rPr>
        <w:t xml:space="preserve">Результатом выполнения триггера будет установка или снятие публичности для </w:t>
      </w:r>
      <w:r w:rsidR="008B1925" w:rsidRPr="00EC2457">
        <w:rPr>
          <w:sz w:val="28"/>
          <w:szCs w:val="28"/>
        </w:rPr>
        <w:t>Обращения</w:t>
      </w:r>
      <w:r w:rsidRPr="00EC2457">
        <w:rPr>
          <w:sz w:val="28"/>
          <w:szCs w:val="28"/>
        </w:rPr>
        <w:t>.</w:t>
      </w:r>
    </w:p>
    <w:p w14:paraId="2CE0F326" w14:textId="77777777" w:rsidR="005163FE" w:rsidRPr="00EC2457" w:rsidRDefault="005163FE" w:rsidP="005C4A9F">
      <w:pPr>
        <w:numPr>
          <w:ilvl w:val="0"/>
          <w:numId w:val="63"/>
        </w:numPr>
        <w:suppressAutoHyphens/>
        <w:spacing w:line="360" w:lineRule="auto"/>
        <w:ind w:left="2552" w:hanging="284"/>
        <w:rPr>
          <w:sz w:val="28"/>
          <w:szCs w:val="28"/>
        </w:rPr>
      </w:pPr>
      <w:r w:rsidRPr="00EC2457">
        <w:rPr>
          <w:sz w:val="28"/>
          <w:szCs w:val="28"/>
        </w:rPr>
        <w:t>Список: публично или непублично</w:t>
      </w:r>
      <w:r w:rsidR="008D2491" w:rsidRPr="00EC2457">
        <w:rPr>
          <w:sz w:val="28"/>
          <w:szCs w:val="28"/>
        </w:rPr>
        <w:t>.</w:t>
      </w:r>
    </w:p>
    <w:p w14:paraId="4CDCB4BF" w14:textId="77777777" w:rsidR="008D2491" w:rsidRPr="00EC2457" w:rsidRDefault="005163FE" w:rsidP="005163FE">
      <w:pPr>
        <w:tabs>
          <w:tab w:val="left" w:pos="720"/>
        </w:tabs>
        <w:spacing w:line="360" w:lineRule="auto"/>
        <w:rPr>
          <w:b/>
          <w:sz w:val="28"/>
          <w:szCs w:val="28"/>
        </w:rPr>
      </w:pPr>
      <w:r w:rsidRPr="00EC2457">
        <w:rPr>
          <w:b/>
          <w:sz w:val="28"/>
          <w:szCs w:val="28"/>
        </w:rPr>
        <w:tab/>
      </w:r>
    </w:p>
    <w:p w14:paraId="4A0EE937" w14:textId="77777777" w:rsidR="005163FE" w:rsidRPr="00EC2457" w:rsidRDefault="005163FE" w:rsidP="008D2491">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 Требования к компоненту «Управление учетными записями»</w:t>
      </w:r>
    </w:p>
    <w:p w14:paraId="3915B70D" w14:textId="77777777" w:rsidR="000E2390" w:rsidRPr="00EC2457" w:rsidRDefault="005163FE" w:rsidP="008D2491">
      <w:pPr>
        <w:spacing w:line="360" w:lineRule="auto"/>
        <w:ind w:firstLine="708"/>
        <w:jc w:val="both"/>
        <w:rPr>
          <w:sz w:val="28"/>
          <w:szCs w:val="28"/>
        </w:rPr>
      </w:pPr>
      <w:r w:rsidRPr="00EC2457">
        <w:rPr>
          <w:sz w:val="28"/>
          <w:szCs w:val="28"/>
        </w:rPr>
        <w:t xml:space="preserve">Управление всеми учетными записями должен осуществлять </w:t>
      </w:r>
      <w:r w:rsidR="001A7F78" w:rsidRPr="00EC2457">
        <w:rPr>
          <w:sz w:val="28"/>
          <w:szCs w:val="28"/>
        </w:rPr>
        <w:t>Администратор</w:t>
      </w:r>
      <w:r w:rsidRPr="00EC2457">
        <w:rPr>
          <w:sz w:val="28"/>
          <w:szCs w:val="28"/>
        </w:rPr>
        <w:t>. Доступ к управлению личной учетной записью должен быть обеспечен д</w:t>
      </w:r>
      <w:r w:rsidR="008B6014" w:rsidRPr="00EC2457">
        <w:rPr>
          <w:sz w:val="28"/>
          <w:szCs w:val="28"/>
        </w:rPr>
        <w:t>ля каждого пользователя системы.</w:t>
      </w:r>
    </w:p>
    <w:p w14:paraId="111C3FEC" w14:textId="77777777" w:rsidR="007B681A" w:rsidRPr="00EC2457" w:rsidRDefault="007B681A" w:rsidP="008D2491">
      <w:pPr>
        <w:spacing w:line="360" w:lineRule="auto"/>
        <w:ind w:firstLine="708"/>
        <w:jc w:val="both"/>
        <w:rPr>
          <w:sz w:val="28"/>
          <w:szCs w:val="28"/>
        </w:rPr>
      </w:pPr>
      <w:r w:rsidRPr="00EC2457">
        <w:rPr>
          <w:sz w:val="28"/>
          <w:szCs w:val="28"/>
        </w:rPr>
        <w:t>Администратор должен иметь возможность назначить зарегистрированному в Системе пользователю одну из ролей – Пользователь, Модератор,</w:t>
      </w:r>
      <w:r w:rsidR="00DF010D" w:rsidRPr="00EC2457">
        <w:rPr>
          <w:sz w:val="28"/>
          <w:szCs w:val="28"/>
        </w:rPr>
        <w:t xml:space="preserve"> </w:t>
      </w:r>
      <w:r w:rsidRPr="00EC2457">
        <w:rPr>
          <w:sz w:val="28"/>
          <w:szCs w:val="28"/>
        </w:rPr>
        <w:t>Исполнитель.</w:t>
      </w:r>
    </w:p>
    <w:p w14:paraId="03CCFE2E" w14:textId="77777777" w:rsidR="005163FE" w:rsidRPr="00EC2457" w:rsidRDefault="005163FE" w:rsidP="008D2491">
      <w:pPr>
        <w:spacing w:line="360" w:lineRule="auto"/>
        <w:ind w:firstLine="708"/>
        <w:jc w:val="both"/>
        <w:rPr>
          <w:sz w:val="28"/>
          <w:szCs w:val="28"/>
        </w:rPr>
      </w:pPr>
      <w:r w:rsidRPr="00EC2457">
        <w:rPr>
          <w:sz w:val="28"/>
          <w:szCs w:val="28"/>
        </w:rPr>
        <w:lastRenderedPageBreak/>
        <w:t>Работа со списком пользователей должна</w:t>
      </w:r>
      <w:r w:rsidR="00637464" w:rsidRPr="00EC2457">
        <w:rPr>
          <w:sz w:val="28"/>
          <w:szCs w:val="28"/>
        </w:rPr>
        <w:t xml:space="preserve"> включать следующие возможности:</w:t>
      </w:r>
    </w:p>
    <w:p w14:paraId="6A3FDC16"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отображение списка всех пользователей,</w:t>
      </w:r>
    </w:p>
    <w:p w14:paraId="2EEB2CBB"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lang w:val="en-US"/>
        </w:rPr>
        <w:t xml:space="preserve">id </w:t>
      </w:r>
      <w:r w:rsidRPr="00EC2457">
        <w:rPr>
          <w:sz w:val="28"/>
          <w:szCs w:val="28"/>
        </w:rPr>
        <w:t>пользователя,</w:t>
      </w:r>
    </w:p>
    <w:p w14:paraId="0F1FDBA0"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фото,</w:t>
      </w:r>
    </w:p>
    <w:p w14:paraId="54394CDC"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имя,</w:t>
      </w:r>
    </w:p>
    <w:p w14:paraId="3546758E"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электронная почта,</w:t>
      </w:r>
    </w:p>
    <w:p w14:paraId="6B18960F"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дата регистрации в системе,</w:t>
      </w:r>
    </w:p>
    <w:p w14:paraId="2941B69C"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время регистрации в системе,</w:t>
      </w:r>
    </w:p>
    <w:p w14:paraId="59074D92" w14:textId="77777777" w:rsidR="005163FE" w:rsidRPr="00EC2457" w:rsidRDefault="005163FE" w:rsidP="005C4A9F">
      <w:pPr>
        <w:pStyle w:val="affb"/>
        <w:numPr>
          <w:ilvl w:val="0"/>
          <w:numId w:val="74"/>
        </w:numPr>
        <w:tabs>
          <w:tab w:val="left" w:pos="720"/>
        </w:tabs>
        <w:spacing w:line="360" w:lineRule="auto"/>
        <w:rPr>
          <w:sz w:val="28"/>
          <w:szCs w:val="28"/>
        </w:rPr>
      </w:pPr>
      <w:r w:rsidRPr="00EC2457">
        <w:rPr>
          <w:sz w:val="28"/>
          <w:szCs w:val="28"/>
        </w:rPr>
        <w:t>постраничная пагинация;</w:t>
      </w:r>
    </w:p>
    <w:p w14:paraId="0837BE26"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отображение короткой карточки пользователя,</w:t>
      </w:r>
    </w:p>
    <w:p w14:paraId="5D865EB1"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имя,</w:t>
      </w:r>
    </w:p>
    <w:p w14:paraId="06EB908F"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фото,</w:t>
      </w:r>
    </w:p>
    <w:p w14:paraId="161572C7"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электронная почта,</w:t>
      </w:r>
    </w:p>
    <w:p w14:paraId="4FE0F1F1"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дата регистрации в системе,</w:t>
      </w:r>
    </w:p>
    <w:p w14:paraId="03AE867E" w14:textId="77777777" w:rsidR="005163FE" w:rsidRPr="00EC2457" w:rsidRDefault="005163FE" w:rsidP="005C4A9F">
      <w:pPr>
        <w:pStyle w:val="affb"/>
        <w:numPr>
          <w:ilvl w:val="0"/>
          <w:numId w:val="75"/>
        </w:numPr>
        <w:tabs>
          <w:tab w:val="left" w:pos="720"/>
        </w:tabs>
        <w:spacing w:line="360" w:lineRule="auto"/>
        <w:rPr>
          <w:sz w:val="28"/>
          <w:szCs w:val="28"/>
        </w:rPr>
      </w:pPr>
      <w:r w:rsidRPr="00EC2457">
        <w:rPr>
          <w:sz w:val="28"/>
          <w:szCs w:val="28"/>
        </w:rPr>
        <w:t>обращения пользователя;</w:t>
      </w:r>
    </w:p>
    <w:p w14:paraId="596A3E61" w14:textId="77777777" w:rsidR="005163FE" w:rsidRPr="00EC2457" w:rsidRDefault="005163FE" w:rsidP="005C4A9F">
      <w:pPr>
        <w:pStyle w:val="affb"/>
        <w:numPr>
          <w:ilvl w:val="0"/>
          <w:numId w:val="79"/>
        </w:numPr>
        <w:tabs>
          <w:tab w:val="left" w:pos="1134"/>
        </w:tabs>
        <w:spacing w:line="360" w:lineRule="auto"/>
        <w:ind w:firstLine="414"/>
        <w:rPr>
          <w:sz w:val="28"/>
          <w:szCs w:val="28"/>
        </w:rPr>
      </w:pPr>
      <w:r w:rsidRPr="00EC2457">
        <w:rPr>
          <w:sz w:val="28"/>
          <w:szCs w:val="28"/>
        </w:rPr>
        <w:t>отображение полной карточки пользователя,</w:t>
      </w:r>
    </w:p>
    <w:p w14:paraId="5BE7E854"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группы</w:t>
      </w:r>
      <w:r w:rsidR="005349DF" w:rsidRPr="00EC2457">
        <w:rPr>
          <w:sz w:val="28"/>
          <w:szCs w:val="28"/>
        </w:rPr>
        <w:t xml:space="preserve"> (роль)</w:t>
      </w:r>
      <w:r w:rsidRPr="00EC2457">
        <w:rPr>
          <w:sz w:val="28"/>
          <w:szCs w:val="28"/>
        </w:rPr>
        <w:t>,</w:t>
      </w:r>
    </w:p>
    <w:p w14:paraId="6AC8B73A"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должность,</w:t>
      </w:r>
    </w:p>
    <w:p w14:paraId="312A2EAC"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доступ пользователя к порталу,</w:t>
      </w:r>
    </w:p>
    <w:p w14:paraId="3A4D470A"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электронная почта,</w:t>
      </w:r>
    </w:p>
    <w:p w14:paraId="41AB1A35"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пароль,</w:t>
      </w:r>
    </w:p>
    <w:p w14:paraId="5C193958"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подтверждение пароля,</w:t>
      </w:r>
    </w:p>
    <w:p w14:paraId="4EB9D9DB" w14:textId="77777777" w:rsidR="005163FE" w:rsidRPr="00EC2457" w:rsidRDefault="005163FE" w:rsidP="005C4A9F">
      <w:pPr>
        <w:pStyle w:val="affb"/>
        <w:numPr>
          <w:ilvl w:val="0"/>
          <w:numId w:val="80"/>
        </w:numPr>
        <w:tabs>
          <w:tab w:val="left" w:pos="1134"/>
        </w:tabs>
        <w:spacing w:line="360" w:lineRule="auto"/>
        <w:rPr>
          <w:sz w:val="28"/>
          <w:szCs w:val="28"/>
        </w:rPr>
      </w:pPr>
      <w:r w:rsidRPr="00EC2457">
        <w:rPr>
          <w:sz w:val="28"/>
          <w:szCs w:val="28"/>
        </w:rPr>
        <w:t>список обращений;</w:t>
      </w:r>
    </w:p>
    <w:p w14:paraId="4AE78E2F"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фильтрация пользователей,</w:t>
      </w:r>
    </w:p>
    <w:p w14:paraId="304682EF"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 xml:space="preserve">по </w:t>
      </w:r>
      <w:r w:rsidR="005349DF" w:rsidRPr="00EC2457">
        <w:rPr>
          <w:sz w:val="28"/>
          <w:szCs w:val="28"/>
        </w:rPr>
        <w:t>региону</w:t>
      </w:r>
      <w:r w:rsidRPr="00EC2457">
        <w:rPr>
          <w:sz w:val="28"/>
          <w:szCs w:val="28"/>
        </w:rPr>
        <w:t>,</w:t>
      </w:r>
    </w:p>
    <w:p w14:paraId="1C19C6D8"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по дате добавления,</w:t>
      </w:r>
    </w:p>
    <w:p w14:paraId="23EE12E7" w14:textId="77777777" w:rsidR="005163FE" w:rsidRPr="00EC2457" w:rsidRDefault="005163FE" w:rsidP="005C4A9F">
      <w:pPr>
        <w:pStyle w:val="affb"/>
        <w:numPr>
          <w:ilvl w:val="0"/>
          <w:numId w:val="76"/>
        </w:numPr>
        <w:tabs>
          <w:tab w:val="left" w:pos="720"/>
        </w:tabs>
        <w:spacing w:line="360" w:lineRule="auto"/>
        <w:rPr>
          <w:sz w:val="28"/>
          <w:szCs w:val="28"/>
        </w:rPr>
      </w:pPr>
      <w:r w:rsidRPr="00EC2457">
        <w:rPr>
          <w:sz w:val="28"/>
          <w:szCs w:val="28"/>
        </w:rPr>
        <w:t xml:space="preserve">по типу пользователя: </w:t>
      </w:r>
      <w:r w:rsidR="005349DF" w:rsidRPr="00EC2457">
        <w:rPr>
          <w:sz w:val="28"/>
          <w:szCs w:val="28"/>
        </w:rPr>
        <w:t>пользователь</w:t>
      </w:r>
      <w:r w:rsidRPr="00EC2457">
        <w:rPr>
          <w:sz w:val="28"/>
          <w:szCs w:val="28"/>
        </w:rPr>
        <w:t>, сотрудник;</w:t>
      </w:r>
    </w:p>
    <w:p w14:paraId="7F57F7DD"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поиск по имени пользователя,</w:t>
      </w:r>
    </w:p>
    <w:p w14:paraId="6CCCD238"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добавление пользователя,</w:t>
      </w:r>
    </w:p>
    <w:p w14:paraId="08A98EC8"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t>имя,</w:t>
      </w:r>
    </w:p>
    <w:p w14:paraId="6BD73970"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lastRenderedPageBreak/>
        <w:t>электронная почта,</w:t>
      </w:r>
    </w:p>
    <w:p w14:paraId="3AC37307" w14:textId="77777777" w:rsidR="005163FE" w:rsidRPr="00EC2457" w:rsidRDefault="005163FE" w:rsidP="005C4A9F">
      <w:pPr>
        <w:pStyle w:val="affb"/>
        <w:numPr>
          <w:ilvl w:val="0"/>
          <w:numId w:val="77"/>
        </w:numPr>
        <w:tabs>
          <w:tab w:val="left" w:pos="720"/>
        </w:tabs>
        <w:spacing w:line="360" w:lineRule="auto"/>
        <w:rPr>
          <w:sz w:val="28"/>
          <w:szCs w:val="28"/>
        </w:rPr>
      </w:pPr>
      <w:r w:rsidRPr="00EC2457">
        <w:rPr>
          <w:sz w:val="28"/>
          <w:szCs w:val="28"/>
        </w:rPr>
        <w:t>телефон;</w:t>
      </w:r>
    </w:p>
    <w:p w14:paraId="77209866"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должность,</w:t>
      </w:r>
    </w:p>
    <w:p w14:paraId="38837E7C"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группа,</w:t>
      </w:r>
    </w:p>
    <w:p w14:paraId="27983796" w14:textId="77777777" w:rsidR="005163FE" w:rsidRPr="00EC2457" w:rsidRDefault="005163FE" w:rsidP="005C4A9F">
      <w:pPr>
        <w:pStyle w:val="affb"/>
        <w:numPr>
          <w:ilvl w:val="0"/>
          <w:numId w:val="78"/>
        </w:numPr>
        <w:tabs>
          <w:tab w:val="left" w:pos="720"/>
        </w:tabs>
        <w:spacing w:line="360" w:lineRule="auto"/>
        <w:rPr>
          <w:sz w:val="28"/>
          <w:szCs w:val="28"/>
        </w:rPr>
      </w:pPr>
      <w:r w:rsidRPr="00EC2457">
        <w:rPr>
          <w:sz w:val="28"/>
          <w:szCs w:val="28"/>
        </w:rPr>
        <w:t>личная подпись;</w:t>
      </w:r>
    </w:p>
    <w:p w14:paraId="1599357C" w14:textId="77777777" w:rsidR="005163FE" w:rsidRPr="00EC2457" w:rsidRDefault="005163FE" w:rsidP="005C4A9F">
      <w:pPr>
        <w:pStyle w:val="affb"/>
        <w:numPr>
          <w:ilvl w:val="0"/>
          <w:numId w:val="66"/>
        </w:numPr>
        <w:tabs>
          <w:tab w:val="left" w:pos="720"/>
        </w:tabs>
        <w:spacing w:line="360" w:lineRule="auto"/>
        <w:rPr>
          <w:sz w:val="28"/>
          <w:szCs w:val="28"/>
        </w:rPr>
      </w:pPr>
      <w:r w:rsidRPr="00EC2457">
        <w:rPr>
          <w:sz w:val="28"/>
          <w:szCs w:val="28"/>
        </w:rPr>
        <w:t>редактирование пользователя,</w:t>
      </w:r>
    </w:p>
    <w:p w14:paraId="31A58E2B" w14:textId="77777777" w:rsidR="005163FE" w:rsidRPr="00EC2457" w:rsidRDefault="001A7F78" w:rsidP="005C4A9F">
      <w:pPr>
        <w:pStyle w:val="affb"/>
        <w:numPr>
          <w:ilvl w:val="0"/>
          <w:numId w:val="66"/>
        </w:numPr>
        <w:tabs>
          <w:tab w:val="left" w:pos="720"/>
        </w:tabs>
        <w:spacing w:line="360" w:lineRule="auto"/>
        <w:rPr>
          <w:sz w:val="28"/>
          <w:szCs w:val="28"/>
        </w:rPr>
      </w:pPr>
      <w:r w:rsidRPr="00EC2457">
        <w:rPr>
          <w:sz w:val="28"/>
          <w:szCs w:val="28"/>
        </w:rPr>
        <w:t>блокирование пользователя.</w:t>
      </w:r>
    </w:p>
    <w:p w14:paraId="374BE356" w14:textId="77777777" w:rsidR="005163FE" w:rsidRPr="00EC2457" w:rsidRDefault="005163FE" w:rsidP="005163FE">
      <w:pPr>
        <w:tabs>
          <w:tab w:val="left" w:pos="720"/>
        </w:tabs>
        <w:spacing w:line="360" w:lineRule="auto"/>
        <w:rPr>
          <w:b/>
          <w:sz w:val="28"/>
          <w:szCs w:val="28"/>
        </w:rPr>
      </w:pPr>
      <w:r w:rsidRPr="00EC2457">
        <w:rPr>
          <w:b/>
          <w:sz w:val="28"/>
          <w:szCs w:val="28"/>
        </w:rPr>
        <w:tab/>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.2.1 Отображение списка всех пользователей</w:t>
      </w:r>
    </w:p>
    <w:p w14:paraId="755D1A4E" w14:textId="77777777" w:rsidR="005163FE" w:rsidRPr="00EC2457" w:rsidRDefault="001A7F78" w:rsidP="001A7F78">
      <w:pPr>
        <w:tabs>
          <w:tab w:val="left" w:pos="720"/>
        </w:tabs>
        <w:spacing w:line="360" w:lineRule="auto"/>
        <w:jc w:val="both"/>
        <w:rPr>
          <w:sz w:val="28"/>
          <w:szCs w:val="28"/>
        </w:rPr>
      </w:pPr>
      <w:r w:rsidRPr="00EC2457">
        <w:rPr>
          <w:b/>
          <w:sz w:val="28"/>
          <w:szCs w:val="28"/>
        </w:rPr>
        <w:tab/>
      </w:r>
      <w:r w:rsidR="00942F36" w:rsidRPr="00EC2457">
        <w:rPr>
          <w:sz w:val="28"/>
          <w:szCs w:val="28"/>
        </w:rPr>
        <w:t>В разделе «Пользователи»</w:t>
      </w:r>
      <w:r w:rsidR="002B239C" w:rsidRPr="00EC2457">
        <w:rPr>
          <w:sz w:val="28"/>
          <w:szCs w:val="28"/>
        </w:rPr>
        <w:t xml:space="preserve"> должен отобража</w:t>
      </w:r>
      <w:r w:rsidR="00942F36" w:rsidRPr="00EC2457">
        <w:rPr>
          <w:sz w:val="28"/>
          <w:szCs w:val="28"/>
        </w:rPr>
        <w:t>т</w:t>
      </w:r>
      <w:r w:rsidR="002B239C" w:rsidRPr="00EC2457">
        <w:rPr>
          <w:sz w:val="28"/>
          <w:szCs w:val="28"/>
        </w:rPr>
        <w:t>ь</w:t>
      </w:r>
      <w:r w:rsidR="00942F36" w:rsidRPr="00EC2457">
        <w:rPr>
          <w:sz w:val="28"/>
          <w:szCs w:val="28"/>
        </w:rPr>
        <w:t xml:space="preserve">ся </w:t>
      </w:r>
      <w:r w:rsidR="005163FE" w:rsidRPr="00EC2457">
        <w:rPr>
          <w:sz w:val="28"/>
          <w:szCs w:val="28"/>
        </w:rPr>
        <w:t xml:space="preserve">список всех пользователей, </w:t>
      </w:r>
      <w:r w:rsidR="00521E23" w:rsidRPr="00EC2457">
        <w:rPr>
          <w:sz w:val="28"/>
          <w:szCs w:val="28"/>
        </w:rPr>
        <w:t xml:space="preserve">как </w:t>
      </w:r>
      <w:r w:rsidR="00EE7813" w:rsidRPr="00EC2457">
        <w:rPr>
          <w:sz w:val="28"/>
          <w:szCs w:val="28"/>
        </w:rPr>
        <w:t>внешних, так и внутренних</w:t>
      </w:r>
      <w:r w:rsidR="005163FE" w:rsidRPr="00EC2457">
        <w:rPr>
          <w:sz w:val="28"/>
          <w:szCs w:val="28"/>
        </w:rPr>
        <w:t xml:space="preserve">. </w:t>
      </w:r>
      <w:r w:rsidR="002B239C" w:rsidRPr="00EC2457">
        <w:rPr>
          <w:sz w:val="28"/>
          <w:szCs w:val="28"/>
        </w:rPr>
        <w:t>Для данного списка должна быть доступны фильтры «Все», «Пользователи», «Сотрудники».</w:t>
      </w:r>
      <w:r w:rsidR="007B681A" w:rsidRPr="00EC2457">
        <w:rPr>
          <w:sz w:val="28"/>
          <w:szCs w:val="28"/>
        </w:rPr>
        <w:t xml:space="preserve"> Фильтр «Сотрудники» включает в себя список пользователей ролей Модератор</w:t>
      </w:r>
      <w:r w:rsidR="003B05A3" w:rsidRPr="00EC2457">
        <w:rPr>
          <w:sz w:val="28"/>
          <w:szCs w:val="28"/>
        </w:rPr>
        <w:t xml:space="preserve"> </w:t>
      </w:r>
      <w:r w:rsidR="007B681A" w:rsidRPr="00EC2457">
        <w:rPr>
          <w:sz w:val="28"/>
          <w:szCs w:val="28"/>
        </w:rPr>
        <w:t>и Исполнитель.</w:t>
      </w:r>
    </w:p>
    <w:p w14:paraId="0FC707CB" w14:textId="77777777" w:rsidR="005163FE" w:rsidRPr="00EC2457" w:rsidRDefault="005163FE" w:rsidP="005163FE">
      <w:pPr>
        <w:tabs>
          <w:tab w:val="left" w:pos="720"/>
        </w:tabs>
        <w:spacing w:line="360" w:lineRule="auto"/>
        <w:ind w:left="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.2.2 Добавление пользователя</w:t>
      </w:r>
    </w:p>
    <w:p w14:paraId="6182A81F" w14:textId="77777777" w:rsidR="006B71BF" w:rsidRPr="00EC2457" w:rsidRDefault="001A7F78" w:rsidP="001A7F78">
      <w:pPr>
        <w:tabs>
          <w:tab w:val="left" w:pos="720"/>
        </w:tabs>
        <w:spacing w:line="360" w:lineRule="auto"/>
        <w:jc w:val="both"/>
        <w:rPr>
          <w:sz w:val="28"/>
          <w:szCs w:val="28"/>
        </w:rPr>
      </w:pPr>
      <w:r w:rsidRPr="00EC2457">
        <w:rPr>
          <w:sz w:val="28"/>
          <w:szCs w:val="28"/>
        </w:rPr>
        <w:tab/>
      </w:r>
      <w:r w:rsidR="005163FE" w:rsidRPr="00EC2457">
        <w:rPr>
          <w:sz w:val="28"/>
          <w:szCs w:val="28"/>
        </w:rPr>
        <w:t>Система должна предусматривать возможность</w:t>
      </w:r>
      <w:r w:rsidR="006B71BF" w:rsidRPr="00EC2457">
        <w:rPr>
          <w:sz w:val="28"/>
          <w:szCs w:val="28"/>
        </w:rPr>
        <w:t xml:space="preserve"> для Администратора добавления пользователей</w:t>
      </w:r>
      <w:r w:rsidR="00B35243" w:rsidRPr="00EC2457">
        <w:rPr>
          <w:sz w:val="28"/>
          <w:szCs w:val="28"/>
        </w:rPr>
        <w:t xml:space="preserve"> как открытой части портала, так и закрытой.</w:t>
      </w:r>
      <w:r w:rsidR="006B71BF" w:rsidRPr="00EC2457">
        <w:rPr>
          <w:sz w:val="28"/>
          <w:szCs w:val="28"/>
        </w:rPr>
        <w:t xml:space="preserve"> </w:t>
      </w:r>
    </w:p>
    <w:p w14:paraId="6C78A1FF" w14:textId="77777777" w:rsidR="005163FE" w:rsidRPr="00EC2457" w:rsidRDefault="005163FE" w:rsidP="005163FE">
      <w:pPr>
        <w:tabs>
          <w:tab w:val="left" w:pos="720"/>
        </w:tabs>
        <w:spacing w:line="360" w:lineRule="auto"/>
        <w:ind w:left="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.2.3 Блокирование пользователя</w:t>
      </w:r>
    </w:p>
    <w:p w14:paraId="6AEBB3B0" w14:textId="77777777" w:rsidR="005163FE" w:rsidRPr="00EC2457" w:rsidRDefault="00637464" w:rsidP="00637464">
      <w:pPr>
        <w:tabs>
          <w:tab w:val="left" w:pos="720"/>
        </w:tabs>
        <w:spacing w:line="360" w:lineRule="auto"/>
        <w:jc w:val="both"/>
        <w:rPr>
          <w:sz w:val="28"/>
          <w:szCs w:val="28"/>
        </w:rPr>
      </w:pPr>
      <w:r w:rsidRPr="00EC2457">
        <w:rPr>
          <w:sz w:val="28"/>
          <w:szCs w:val="28"/>
        </w:rPr>
        <w:tab/>
      </w:r>
      <w:r w:rsidR="0067738E" w:rsidRPr="00EC2457">
        <w:rPr>
          <w:sz w:val="28"/>
          <w:szCs w:val="28"/>
        </w:rPr>
        <w:t>В С</w:t>
      </w:r>
      <w:r w:rsidR="005163FE" w:rsidRPr="00EC2457">
        <w:rPr>
          <w:sz w:val="28"/>
          <w:szCs w:val="28"/>
        </w:rPr>
        <w:t>истеме</w:t>
      </w:r>
      <w:r w:rsidR="0067738E" w:rsidRPr="00EC2457">
        <w:rPr>
          <w:sz w:val="28"/>
          <w:szCs w:val="28"/>
        </w:rPr>
        <w:t xml:space="preserve"> для Администратора</w:t>
      </w:r>
      <w:r w:rsidR="005163FE" w:rsidRPr="00EC2457">
        <w:rPr>
          <w:sz w:val="28"/>
          <w:szCs w:val="28"/>
        </w:rPr>
        <w:t xml:space="preserve"> должна быть предусмотрена </w:t>
      </w:r>
      <w:r w:rsidR="0067738E" w:rsidRPr="00EC2457">
        <w:rPr>
          <w:sz w:val="28"/>
          <w:szCs w:val="28"/>
        </w:rPr>
        <w:t>функция</w:t>
      </w:r>
      <w:r w:rsidR="005163FE" w:rsidRPr="00EC2457">
        <w:rPr>
          <w:sz w:val="28"/>
          <w:szCs w:val="28"/>
        </w:rPr>
        <w:t xml:space="preserve"> блокировки</w:t>
      </w:r>
      <w:r w:rsidR="0067738E" w:rsidRPr="00EC2457">
        <w:rPr>
          <w:sz w:val="28"/>
          <w:szCs w:val="28"/>
        </w:rPr>
        <w:t xml:space="preserve"> пользователей</w:t>
      </w:r>
      <w:r w:rsidR="005163FE" w:rsidRPr="00EC2457">
        <w:rPr>
          <w:sz w:val="28"/>
          <w:szCs w:val="28"/>
        </w:rPr>
        <w:t>.</w:t>
      </w:r>
      <w:r w:rsidR="005163FE" w:rsidRPr="00EC2457">
        <w:rPr>
          <w:b/>
          <w:sz w:val="28"/>
          <w:szCs w:val="28"/>
        </w:rPr>
        <w:t xml:space="preserve"> </w:t>
      </w:r>
      <w:r w:rsidR="006B71BF" w:rsidRPr="00EC2457">
        <w:rPr>
          <w:sz w:val="28"/>
          <w:szCs w:val="28"/>
        </w:rPr>
        <w:t>В случае блокировки</w:t>
      </w:r>
      <w:r w:rsidR="005163FE" w:rsidRPr="00EC2457">
        <w:rPr>
          <w:sz w:val="28"/>
          <w:szCs w:val="28"/>
        </w:rPr>
        <w:t xml:space="preserve"> </w:t>
      </w:r>
      <w:r w:rsidR="006B71BF" w:rsidRPr="00EC2457">
        <w:rPr>
          <w:sz w:val="28"/>
          <w:szCs w:val="28"/>
        </w:rPr>
        <w:t>пользователя</w:t>
      </w:r>
      <w:r w:rsidR="005163FE" w:rsidRPr="00EC2457">
        <w:rPr>
          <w:sz w:val="28"/>
          <w:szCs w:val="28"/>
        </w:rPr>
        <w:t xml:space="preserve"> </w:t>
      </w:r>
      <w:r w:rsidR="006B71BF" w:rsidRPr="00EC2457">
        <w:rPr>
          <w:sz w:val="28"/>
          <w:szCs w:val="28"/>
        </w:rPr>
        <w:t>данный пользователь не должен иметь возможность осуществить авторизацию в открытой части портала. В случае блокировки сотрудника (Модератора</w:t>
      </w:r>
      <w:r w:rsidR="00DF010D" w:rsidRPr="00EC2457">
        <w:rPr>
          <w:sz w:val="28"/>
          <w:szCs w:val="28"/>
        </w:rPr>
        <w:t xml:space="preserve">, </w:t>
      </w:r>
      <w:r w:rsidR="006B71BF" w:rsidRPr="00EC2457">
        <w:rPr>
          <w:sz w:val="28"/>
          <w:szCs w:val="28"/>
        </w:rPr>
        <w:t xml:space="preserve">Исполнителя) данный сотрудник не должен иметь возможность осуществить авторизацию в закрытой части портала. </w:t>
      </w:r>
    </w:p>
    <w:p w14:paraId="6F59511C" w14:textId="77777777" w:rsidR="005349DF" w:rsidRPr="00EC2457" w:rsidRDefault="005349DF" w:rsidP="00637464">
      <w:pPr>
        <w:tabs>
          <w:tab w:val="left" w:pos="720"/>
        </w:tabs>
        <w:spacing w:line="360" w:lineRule="auto"/>
        <w:jc w:val="both"/>
        <w:rPr>
          <w:sz w:val="28"/>
          <w:szCs w:val="28"/>
        </w:rPr>
      </w:pPr>
    </w:p>
    <w:p w14:paraId="508987D9" w14:textId="77777777" w:rsidR="005163FE" w:rsidRPr="00EC2457" w:rsidRDefault="005163FE" w:rsidP="005163FE">
      <w:pPr>
        <w:tabs>
          <w:tab w:val="left" w:pos="720"/>
        </w:tabs>
        <w:spacing w:line="360" w:lineRule="auto"/>
        <w:rPr>
          <w:b/>
          <w:sz w:val="28"/>
          <w:szCs w:val="28"/>
        </w:rPr>
      </w:pPr>
      <w:r w:rsidRPr="00EC2457">
        <w:rPr>
          <w:b/>
          <w:sz w:val="28"/>
          <w:szCs w:val="28"/>
        </w:rPr>
        <w:tab/>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.3 Требования к компоненту «Настройка статусов </w:t>
      </w:r>
      <w:r w:rsidR="008B1925" w:rsidRPr="00EC2457">
        <w:rPr>
          <w:b/>
          <w:sz w:val="28"/>
          <w:szCs w:val="28"/>
        </w:rPr>
        <w:t>Обращений</w:t>
      </w:r>
      <w:r w:rsidRPr="00EC2457">
        <w:rPr>
          <w:b/>
          <w:sz w:val="28"/>
          <w:szCs w:val="28"/>
        </w:rPr>
        <w:t xml:space="preserve">» </w:t>
      </w:r>
    </w:p>
    <w:p w14:paraId="472D603B" w14:textId="77777777" w:rsidR="005163FE" w:rsidRPr="00EC2457" w:rsidRDefault="005163FE" w:rsidP="005163FE">
      <w:pPr>
        <w:pStyle w:val="afffffffff6"/>
        <w:rPr>
          <w:szCs w:val="28"/>
        </w:rPr>
      </w:pPr>
      <w:r w:rsidRPr="00EC2457">
        <w:rPr>
          <w:szCs w:val="28"/>
        </w:rPr>
        <w:t xml:space="preserve">Работа </w:t>
      </w:r>
      <w:r w:rsidR="00BE31AC" w:rsidRPr="00EC2457">
        <w:rPr>
          <w:szCs w:val="28"/>
        </w:rPr>
        <w:t xml:space="preserve">Администратора со статусами </w:t>
      </w:r>
      <w:r w:rsidR="008B1925" w:rsidRPr="00EC2457">
        <w:rPr>
          <w:szCs w:val="28"/>
        </w:rPr>
        <w:t>Обращений</w:t>
      </w:r>
      <w:r w:rsidR="00BE31AC" w:rsidRPr="00EC2457">
        <w:rPr>
          <w:szCs w:val="28"/>
        </w:rPr>
        <w:t xml:space="preserve"> </w:t>
      </w:r>
      <w:r w:rsidRPr="00EC2457">
        <w:rPr>
          <w:szCs w:val="28"/>
        </w:rPr>
        <w:t>должна включать следующие возможности:</w:t>
      </w:r>
    </w:p>
    <w:p w14:paraId="32D18D74" w14:textId="77777777" w:rsidR="005163FE" w:rsidRPr="00EC2457" w:rsidRDefault="005163FE" w:rsidP="005C4A9F">
      <w:pPr>
        <w:pStyle w:val="afffffffff6"/>
        <w:numPr>
          <w:ilvl w:val="0"/>
          <w:numId w:val="81"/>
        </w:numPr>
        <w:rPr>
          <w:szCs w:val="28"/>
        </w:rPr>
      </w:pPr>
      <w:r w:rsidRPr="00EC2457">
        <w:rPr>
          <w:szCs w:val="28"/>
        </w:rPr>
        <w:t>добавление внутренних статусов,</w:t>
      </w:r>
    </w:p>
    <w:p w14:paraId="2C2C62B3" w14:textId="77777777" w:rsidR="005163FE" w:rsidRPr="00EC2457" w:rsidRDefault="005163FE" w:rsidP="005C4A9F">
      <w:pPr>
        <w:pStyle w:val="afffffffff6"/>
        <w:numPr>
          <w:ilvl w:val="0"/>
          <w:numId w:val="82"/>
        </w:numPr>
        <w:rPr>
          <w:szCs w:val="28"/>
        </w:rPr>
      </w:pPr>
      <w:r w:rsidRPr="00EC2457">
        <w:rPr>
          <w:szCs w:val="28"/>
        </w:rPr>
        <w:t>имя статуса;</w:t>
      </w:r>
    </w:p>
    <w:p w14:paraId="3DD33269" w14:textId="77777777" w:rsidR="005163FE" w:rsidRPr="00EC2457" w:rsidRDefault="005163FE" w:rsidP="005C4A9F">
      <w:pPr>
        <w:pStyle w:val="afffffffff6"/>
        <w:numPr>
          <w:ilvl w:val="0"/>
          <w:numId w:val="81"/>
        </w:numPr>
        <w:rPr>
          <w:szCs w:val="28"/>
        </w:rPr>
      </w:pPr>
      <w:r w:rsidRPr="00EC2457">
        <w:rPr>
          <w:szCs w:val="28"/>
        </w:rPr>
        <w:t>добавлений публичных статусов,</w:t>
      </w:r>
    </w:p>
    <w:p w14:paraId="6A41C7A0" w14:textId="77777777" w:rsidR="005163FE" w:rsidRPr="00EC2457" w:rsidRDefault="005163FE" w:rsidP="005C4A9F">
      <w:pPr>
        <w:pStyle w:val="afffffffff6"/>
        <w:numPr>
          <w:ilvl w:val="0"/>
          <w:numId w:val="83"/>
        </w:numPr>
        <w:rPr>
          <w:szCs w:val="28"/>
        </w:rPr>
      </w:pPr>
      <w:r w:rsidRPr="00EC2457">
        <w:rPr>
          <w:szCs w:val="28"/>
        </w:rPr>
        <w:t>имя статуса,</w:t>
      </w:r>
    </w:p>
    <w:p w14:paraId="78942B06" w14:textId="77777777" w:rsidR="005163FE" w:rsidRPr="00EC2457" w:rsidRDefault="005163FE" w:rsidP="005C4A9F">
      <w:pPr>
        <w:pStyle w:val="afffffffff6"/>
        <w:numPr>
          <w:ilvl w:val="0"/>
          <w:numId w:val="83"/>
        </w:numPr>
        <w:rPr>
          <w:szCs w:val="28"/>
        </w:rPr>
      </w:pPr>
      <w:r w:rsidRPr="00EC2457">
        <w:rPr>
          <w:szCs w:val="28"/>
        </w:rPr>
        <w:t>дефолтный цвет;</w:t>
      </w:r>
    </w:p>
    <w:p w14:paraId="67438694" w14:textId="77777777" w:rsidR="005163FE" w:rsidRPr="00EC2457" w:rsidRDefault="005163FE" w:rsidP="005C4A9F">
      <w:pPr>
        <w:pStyle w:val="afffffffff6"/>
        <w:numPr>
          <w:ilvl w:val="0"/>
          <w:numId w:val="81"/>
        </w:numPr>
        <w:rPr>
          <w:szCs w:val="28"/>
        </w:rPr>
      </w:pPr>
      <w:r w:rsidRPr="00EC2457">
        <w:rPr>
          <w:szCs w:val="28"/>
        </w:rPr>
        <w:lastRenderedPageBreak/>
        <w:t>редактирование внутренних статусов,</w:t>
      </w:r>
    </w:p>
    <w:p w14:paraId="248ED048" w14:textId="77777777" w:rsidR="005163FE" w:rsidRPr="00EC2457" w:rsidRDefault="005163FE" w:rsidP="005C4A9F">
      <w:pPr>
        <w:pStyle w:val="afffffffff6"/>
        <w:numPr>
          <w:ilvl w:val="0"/>
          <w:numId w:val="81"/>
        </w:numPr>
        <w:rPr>
          <w:szCs w:val="28"/>
        </w:rPr>
      </w:pPr>
      <w:r w:rsidRPr="00EC2457">
        <w:rPr>
          <w:szCs w:val="28"/>
        </w:rPr>
        <w:t>редактирование публичных статусов;</w:t>
      </w:r>
    </w:p>
    <w:p w14:paraId="15D91EF1" w14:textId="77777777" w:rsidR="005163FE" w:rsidRPr="00EC2457" w:rsidRDefault="00BE31AC" w:rsidP="005163FE">
      <w:pPr>
        <w:spacing w:line="360" w:lineRule="auto"/>
        <w:ind w:firstLine="708"/>
        <w:rPr>
          <w:sz w:val="28"/>
          <w:szCs w:val="28"/>
        </w:rPr>
      </w:pPr>
      <w:r w:rsidRPr="00EC2457">
        <w:rPr>
          <w:sz w:val="28"/>
          <w:szCs w:val="28"/>
        </w:rPr>
        <w:t xml:space="preserve">Настройка статусов должна происходить посредством </w:t>
      </w:r>
      <w:r w:rsidR="005163FE" w:rsidRPr="00EC2457">
        <w:rPr>
          <w:sz w:val="28"/>
          <w:szCs w:val="28"/>
        </w:rPr>
        <w:t>триггер</w:t>
      </w:r>
      <w:r w:rsidRPr="00EC2457">
        <w:rPr>
          <w:sz w:val="28"/>
          <w:szCs w:val="28"/>
        </w:rPr>
        <w:t>ов.</w:t>
      </w:r>
    </w:p>
    <w:p w14:paraId="4584D3A6" w14:textId="77777777" w:rsidR="00EB0471" w:rsidRPr="00EC2457" w:rsidRDefault="00EB0471" w:rsidP="005163FE">
      <w:pPr>
        <w:spacing w:line="360" w:lineRule="auto"/>
        <w:ind w:firstLine="708"/>
        <w:rPr>
          <w:sz w:val="28"/>
          <w:szCs w:val="28"/>
        </w:rPr>
      </w:pPr>
    </w:p>
    <w:p w14:paraId="13B867D1" w14:textId="77777777" w:rsidR="005163FE" w:rsidRPr="00EC2457" w:rsidRDefault="005163FE" w:rsidP="005163FE">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 xml:space="preserve">.4 Требования к компоненту «Настройка </w:t>
      </w:r>
      <w:r w:rsidRPr="00EC2457">
        <w:rPr>
          <w:b/>
          <w:sz w:val="28"/>
          <w:szCs w:val="28"/>
          <w:lang w:val="en-US"/>
        </w:rPr>
        <w:t>SLA</w:t>
      </w:r>
      <w:r w:rsidRPr="00EC2457">
        <w:rPr>
          <w:b/>
          <w:sz w:val="28"/>
          <w:szCs w:val="28"/>
        </w:rPr>
        <w:t>»</w:t>
      </w:r>
    </w:p>
    <w:p w14:paraId="24736E9B" w14:textId="77777777" w:rsidR="005163FE" w:rsidRPr="00EC2457" w:rsidRDefault="005163FE" w:rsidP="005365A2">
      <w:pPr>
        <w:spacing w:line="360" w:lineRule="auto"/>
        <w:ind w:firstLine="708"/>
        <w:jc w:val="both"/>
        <w:rPr>
          <w:sz w:val="28"/>
          <w:szCs w:val="28"/>
        </w:rPr>
      </w:pPr>
      <w:r w:rsidRPr="00EC2457">
        <w:rPr>
          <w:sz w:val="28"/>
          <w:szCs w:val="28"/>
        </w:rPr>
        <w:t>SLA (</w:t>
      </w:r>
      <w:proofErr w:type="spellStart"/>
      <w:r w:rsidRPr="00EC2457">
        <w:rPr>
          <w:sz w:val="28"/>
          <w:szCs w:val="28"/>
        </w:rPr>
        <w:t>Service</w:t>
      </w:r>
      <w:proofErr w:type="spellEnd"/>
      <w:r w:rsidRPr="00EC2457">
        <w:rPr>
          <w:sz w:val="28"/>
          <w:szCs w:val="28"/>
        </w:rPr>
        <w:t xml:space="preserve"> </w:t>
      </w:r>
      <w:proofErr w:type="spellStart"/>
      <w:r w:rsidRPr="00EC2457">
        <w:rPr>
          <w:sz w:val="28"/>
          <w:szCs w:val="28"/>
        </w:rPr>
        <w:t>Level</w:t>
      </w:r>
      <w:proofErr w:type="spellEnd"/>
      <w:r w:rsidRPr="00EC2457">
        <w:rPr>
          <w:sz w:val="28"/>
          <w:szCs w:val="28"/>
        </w:rPr>
        <w:t xml:space="preserve"> </w:t>
      </w:r>
      <w:proofErr w:type="spellStart"/>
      <w:r w:rsidRPr="00EC2457">
        <w:rPr>
          <w:sz w:val="28"/>
          <w:szCs w:val="28"/>
        </w:rPr>
        <w:t>Agreement</w:t>
      </w:r>
      <w:proofErr w:type="spellEnd"/>
      <w:r w:rsidRPr="00EC2457">
        <w:rPr>
          <w:sz w:val="28"/>
          <w:szCs w:val="28"/>
        </w:rPr>
        <w:t xml:space="preserve">) – соглашение об уровне предоставляемого сервиса. </w:t>
      </w:r>
    </w:p>
    <w:p w14:paraId="7B66F431" w14:textId="77777777" w:rsidR="005163FE" w:rsidRPr="00EC2457" w:rsidRDefault="00D54C2B" w:rsidP="005365A2">
      <w:pPr>
        <w:tabs>
          <w:tab w:val="left" w:pos="720"/>
        </w:tabs>
        <w:spacing w:line="360" w:lineRule="auto"/>
        <w:jc w:val="both"/>
        <w:rPr>
          <w:sz w:val="28"/>
          <w:szCs w:val="28"/>
        </w:rPr>
      </w:pPr>
      <w:r w:rsidRPr="00EC2457">
        <w:rPr>
          <w:sz w:val="28"/>
          <w:szCs w:val="28"/>
        </w:rPr>
        <w:tab/>
      </w:r>
      <w:r w:rsidR="005163FE" w:rsidRPr="00EC2457">
        <w:rPr>
          <w:sz w:val="28"/>
          <w:szCs w:val="28"/>
        </w:rPr>
        <w:t xml:space="preserve">SLA – это инструмент, контролирующий своевременную реакцию </w:t>
      </w:r>
      <w:r w:rsidR="005365A2" w:rsidRPr="00EC2457">
        <w:rPr>
          <w:sz w:val="28"/>
          <w:szCs w:val="28"/>
        </w:rPr>
        <w:t>сотрудников (Модераторов</w:t>
      </w:r>
      <w:r w:rsidR="00EB0471" w:rsidRPr="00EC2457">
        <w:rPr>
          <w:sz w:val="28"/>
          <w:szCs w:val="28"/>
        </w:rPr>
        <w:t>,</w:t>
      </w:r>
      <w:r w:rsidR="00DF010D" w:rsidRPr="00EC2457">
        <w:rPr>
          <w:sz w:val="28"/>
          <w:szCs w:val="28"/>
        </w:rPr>
        <w:t xml:space="preserve"> </w:t>
      </w:r>
      <w:r w:rsidR="00EB0471" w:rsidRPr="00EC2457">
        <w:rPr>
          <w:sz w:val="28"/>
          <w:szCs w:val="28"/>
        </w:rPr>
        <w:t>Исполнителей</w:t>
      </w:r>
      <w:r w:rsidR="005365A2" w:rsidRPr="00EC2457">
        <w:rPr>
          <w:sz w:val="28"/>
          <w:szCs w:val="28"/>
        </w:rPr>
        <w:t>) в зависимости</w:t>
      </w:r>
      <w:r w:rsidR="005163FE" w:rsidRPr="00EC2457">
        <w:rPr>
          <w:sz w:val="28"/>
          <w:szCs w:val="28"/>
        </w:rPr>
        <w:t xml:space="preserve"> от определенных факторов. Работа с </w:t>
      </w:r>
      <w:r w:rsidR="005163FE" w:rsidRPr="00EC2457">
        <w:rPr>
          <w:sz w:val="28"/>
          <w:szCs w:val="28"/>
          <w:lang w:val="en-US"/>
        </w:rPr>
        <w:t>SLA</w:t>
      </w:r>
      <w:r w:rsidR="005163FE" w:rsidRPr="00EC2457">
        <w:rPr>
          <w:sz w:val="28"/>
          <w:szCs w:val="28"/>
        </w:rPr>
        <w:t xml:space="preserve"> должна включать следующие возможности:</w:t>
      </w:r>
    </w:p>
    <w:p w14:paraId="37B2EB5F" w14:textId="77777777" w:rsidR="005163FE" w:rsidRPr="00EC2457" w:rsidRDefault="005163FE" w:rsidP="005C4A9F">
      <w:pPr>
        <w:numPr>
          <w:ilvl w:val="0"/>
          <w:numId w:val="70"/>
        </w:numPr>
        <w:spacing w:line="360" w:lineRule="auto"/>
        <w:jc w:val="both"/>
        <w:rPr>
          <w:sz w:val="28"/>
          <w:szCs w:val="28"/>
        </w:rPr>
      </w:pPr>
      <w:r w:rsidRPr="00EC2457">
        <w:rPr>
          <w:sz w:val="28"/>
          <w:szCs w:val="28"/>
        </w:rPr>
        <w:t>Отображение списка счетчиков,</w:t>
      </w:r>
    </w:p>
    <w:p w14:paraId="65FC60D2" w14:textId="77777777" w:rsidR="005163FE" w:rsidRPr="00EC2457" w:rsidRDefault="005163FE" w:rsidP="005C4A9F">
      <w:pPr>
        <w:pStyle w:val="affb"/>
        <w:numPr>
          <w:ilvl w:val="0"/>
          <w:numId w:val="84"/>
        </w:numPr>
        <w:spacing w:line="360" w:lineRule="auto"/>
        <w:rPr>
          <w:sz w:val="28"/>
          <w:szCs w:val="28"/>
        </w:rPr>
      </w:pPr>
      <w:r w:rsidRPr="00EC2457">
        <w:rPr>
          <w:sz w:val="28"/>
          <w:szCs w:val="28"/>
        </w:rPr>
        <w:t>Название счетчика</w:t>
      </w:r>
    </w:p>
    <w:p w14:paraId="1E1B32CE" w14:textId="77777777" w:rsidR="005163FE" w:rsidRPr="00EC2457" w:rsidRDefault="005163FE" w:rsidP="005C4A9F">
      <w:pPr>
        <w:pStyle w:val="affb"/>
        <w:numPr>
          <w:ilvl w:val="0"/>
          <w:numId w:val="84"/>
        </w:numPr>
        <w:spacing w:line="360" w:lineRule="auto"/>
        <w:rPr>
          <w:sz w:val="28"/>
          <w:szCs w:val="28"/>
        </w:rPr>
      </w:pPr>
      <w:r w:rsidRPr="00EC2457">
        <w:rPr>
          <w:sz w:val="28"/>
          <w:szCs w:val="28"/>
        </w:rPr>
        <w:t>Длительность счетчика</w:t>
      </w:r>
    </w:p>
    <w:p w14:paraId="1478CC80" w14:textId="77777777" w:rsidR="005163FE" w:rsidRPr="00EC2457" w:rsidRDefault="005163FE" w:rsidP="005C4A9F">
      <w:pPr>
        <w:numPr>
          <w:ilvl w:val="0"/>
          <w:numId w:val="70"/>
        </w:numPr>
        <w:spacing w:line="360" w:lineRule="auto"/>
        <w:jc w:val="both"/>
        <w:rPr>
          <w:sz w:val="28"/>
          <w:szCs w:val="28"/>
        </w:rPr>
      </w:pPr>
      <w:r w:rsidRPr="00EC2457">
        <w:rPr>
          <w:sz w:val="28"/>
          <w:szCs w:val="28"/>
        </w:rPr>
        <w:t>Добавление счетчика,</w:t>
      </w:r>
    </w:p>
    <w:p w14:paraId="7949FECC" w14:textId="77777777" w:rsidR="005163FE" w:rsidRPr="00EC2457" w:rsidRDefault="005163FE" w:rsidP="005C4A9F">
      <w:pPr>
        <w:pStyle w:val="affb"/>
        <w:numPr>
          <w:ilvl w:val="0"/>
          <w:numId w:val="85"/>
        </w:numPr>
        <w:spacing w:line="360" w:lineRule="auto"/>
        <w:rPr>
          <w:sz w:val="28"/>
          <w:szCs w:val="28"/>
        </w:rPr>
      </w:pPr>
      <w:r w:rsidRPr="00EC2457">
        <w:rPr>
          <w:sz w:val="28"/>
          <w:szCs w:val="28"/>
        </w:rPr>
        <w:t>Название счетчика</w:t>
      </w:r>
    </w:p>
    <w:p w14:paraId="26C0D012" w14:textId="77777777" w:rsidR="005163FE" w:rsidRPr="00EC2457" w:rsidRDefault="005163FE" w:rsidP="005C4A9F">
      <w:pPr>
        <w:pStyle w:val="affb"/>
        <w:numPr>
          <w:ilvl w:val="0"/>
          <w:numId w:val="85"/>
        </w:numPr>
        <w:spacing w:line="360" w:lineRule="auto"/>
        <w:rPr>
          <w:sz w:val="28"/>
          <w:szCs w:val="28"/>
        </w:rPr>
      </w:pPr>
      <w:r w:rsidRPr="00EC2457">
        <w:rPr>
          <w:sz w:val="28"/>
          <w:szCs w:val="28"/>
        </w:rPr>
        <w:t>Описание счетчика</w:t>
      </w:r>
    </w:p>
    <w:p w14:paraId="4DFB1509" w14:textId="77777777" w:rsidR="005163FE" w:rsidRPr="00EC2457" w:rsidRDefault="005163FE" w:rsidP="005C4A9F">
      <w:pPr>
        <w:pStyle w:val="affb"/>
        <w:numPr>
          <w:ilvl w:val="0"/>
          <w:numId w:val="85"/>
        </w:numPr>
        <w:spacing w:line="360" w:lineRule="auto"/>
        <w:rPr>
          <w:sz w:val="28"/>
          <w:szCs w:val="28"/>
        </w:rPr>
      </w:pPr>
      <w:r w:rsidRPr="00EC2457">
        <w:rPr>
          <w:sz w:val="28"/>
          <w:szCs w:val="28"/>
        </w:rPr>
        <w:t>Длительность счетчика</w:t>
      </w:r>
    </w:p>
    <w:p w14:paraId="3462D396" w14:textId="77777777" w:rsidR="005163FE" w:rsidRPr="00EC2457" w:rsidRDefault="005163FE" w:rsidP="005C4A9F">
      <w:pPr>
        <w:pStyle w:val="affb"/>
        <w:numPr>
          <w:ilvl w:val="0"/>
          <w:numId w:val="85"/>
        </w:numPr>
        <w:spacing w:line="360" w:lineRule="auto"/>
        <w:rPr>
          <w:sz w:val="28"/>
          <w:szCs w:val="28"/>
        </w:rPr>
      </w:pPr>
      <w:r w:rsidRPr="00EC2457">
        <w:rPr>
          <w:sz w:val="28"/>
          <w:szCs w:val="28"/>
        </w:rPr>
        <w:t>Событие начала работы счетчика</w:t>
      </w:r>
    </w:p>
    <w:p w14:paraId="4E5BE8C0" w14:textId="77777777" w:rsidR="005163FE" w:rsidRPr="00EC2457" w:rsidRDefault="005163FE" w:rsidP="005C4A9F">
      <w:pPr>
        <w:pStyle w:val="affb"/>
        <w:numPr>
          <w:ilvl w:val="0"/>
          <w:numId w:val="85"/>
        </w:numPr>
        <w:spacing w:line="360" w:lineRule="auto"/>
        <w:rPr>
          <w:sz w:val="28"/>
          <w:szCs w:val="28"/>
        </w:rPr>
      </w:pPr>
      <w:r w:rsidRPr="00EC2457">
        <w:rPr>
          <w:sz w:val="28"/>
          <w:szCs w:val="28"/>
        </w:rPr>
        <w:t>Условия начала работы счетчика</w:t>
      </w:r>
    </w:p>
    <w:p w14:paraId="36FCDDA0" w14:textId="77777777" w:rsidR="005163FE" w:rsidRPr="00EC2457" w:rsidRDefault="005163FE" w:rsidP="005C4A9F">
      <w:pPr>
        <w:pStyle w:val="affb"/>
        <w:numPr>
          <w:ilvl w:val="0"/>
          <w:numId w:val="85"/>
        </w:numPr>
        <w:spacing w:line="360" w:lineRule="auto"/>
        <w:rPr>
          <w:sz w:val="28"/>
          <w:szCs w:val="28"/>
        </w:rPr>
      </w:pPr>
      <w:r w:rsidRPr="00EC2457">
        <w:rPr>
          <w:sz w:val="28"/>
          <w:szCs w:val="28"/>
        </w:rPr>
        <w:t>Событие окончания работы счетчика</w:t>
      </w:r>
    </w:p>
    <w:p w14:paraId="1DCF0EBB" w14:textId="77777777" w:rsidR="005163FE" w:rsidRPr="00EC2457" w:rsidRDefault="005163FE" w:rsidP="005C4A9F">
      <w:pPr>
        <w:pStyle w:val="affb"/>
        <w:numPr>
          <w:ilvl w:val="0"/>
          <w:numId w:val="85"/>
        </w:numPr>
        <w:spacing w:line="360" w:lineRule="auto"/>
        <w:rPr>
          <w:sz w:val="28"/>
          <w:szCs w:val="28"/>
        </w:rPr>
      </w:pPr>
      <w:r w:rsidRPr="00EC2457">
        <w:rPr>
          <w:sz w:val="28"/>
          <w:szCs w:val="28"/>
        </w:rPr>
        <w:t>Условия окончания работы счетчика</w:t>
      </w:r>
    </w:p>
    <w:p w14:paraId="2B74D9FA" w14:textId="77777777" w:rsidR="005163FE" w:rsidRPr="00EC2457" w:rsidRDefault="005163FE" w:rsidP="005C4A9F">
      <w:pPr>
        <w:numPr>
          <w:ilvl w:val="0"/>
          <w:numId w:val="70"/>
        </w:numPr>
        <w:spacing w:line="360" w:lineRule="auto"/>
        <w:jc w:val="both"/>
        <w:rPr>
          <w:sz w:val="28"/>
          <w:szCs w:val="28"/>
        </w:rPr>
      </w:pPr>
      <w:r w:rsidRPr="00EC2457">
        <w:rPr>
          <w:sz w:val="28"/>
          <w:szCs w:val="28"/>
        </w:rPr>
        <w:t>Редактирование счетчика,</w:t>
      </w:r>
    </w:p>
    <w:p w14:paraId="3CDB0E95" w14:textId="77777777" w:rsidR="005163FE" w:rsidRPr="00EC2457" w:rsidRDefault="005163FE" w:rsidP="005C4A9F">
      <w:pPr>
        <w:numPr>
          <w:ilvl w:val="0"/>
          <w:numId w:val="70"/>
        </w:numPr>
        <w:spacing w:line="360" w:lineRule="auto"/>
        <w:jc w:val="both"/>
        <w:rPr>
          <w:sz w:val="28"/>
          <w:szCs w:val="28"/>
        </w:rPr>
      </w:pPr>
      <w:r w:rsidRPr="00EC2457">
        <w:rPr>
          <w:sz w:val="28"/>
          <w:szCs w:val="28"/>
        </w:rPr>
        <w:t>Удаление счетчика,</w:t>
      </w:r>
    </w:p>
    <w:p w14:paraId="3ACB3DE6" w14:textId="77777777" w:rsidR="005163FE" w:rsidRPr="00EC2457" w:rsidRDefault="005163FE" w:rsidP="005C4A9F">
      <w:pPr>
        <w:numPr>
          <w:ilvl w:val="0"/>
          <w:numId w:val="70"/>
        </w:numPr>
        <w:spacing w:line="360" w:lineRule="auto"/>
        <w:jc w:val="both"/>
        <w:rPr>
          <w:sz w:val="28"/>
          <w:szCs w:val="28"/>
        </w:rPr>
      </w:pPr>
      <w:r w:rsidRPr="00EC2457">
        <w:rPr>
          <w:sz w:val="28"/>
          <w:szCs w:val="28"/>
        </w:rPr>
        <w:t>Сортировку счетчиков</w:t>
      </w:r>
      <w:r w:rsidR="00EB0471" w:rsidRPr="00EC2457">
        <w:rPr>
          <w:sz w:val="28"/>
          <w:szCs w:val="28"/>
        </w:rPr>
        <w:t>.</w:t>
      </w:r>
    </w:p>
    <w:p w14:paraId="22127D3E" w14:textId="77777777" w:rsidR="005163FE" w:rsidRPr="00EC2457" w:rsidRDefault="005163FE" w:rsidP="005163FE">
      <w:pPr>
        <w:spacing w:line="360" w:lineRule="auto"/>
        <w:ind w:firstLine="708"/>
        <w:jc w:val="both"/>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.4.1 Событие начала и окончания работы счетчика</w:t>
      </w:r>
    </w:p>
    <w:p w14:paraId="3A5B8173" w14:textId="77777777" w:rsidR="005163FE" w:rsidRPr="00EC2457" w:rsidRDefault="007B681A" w:rsidP="005163FE">
      <w:pPr>
        <w:spacing w:line="360" w:lineRule="auto"/>
        <w:ind w:firstLine="708"/>
        <w:rPr>
          <w:sz w:val="28"/>
          <w:szCs w:val="28"/>
        </w:rPr>
      </w:pPr>
      <w:r w:rsidRPr="00EC2457">
        <w:rPr>
          <w:sz w:val="28"/>
          <w:szCs w:val="28"/>
        </w:rPr>
        <w:t xml:space="preserve">Событие определяет </w:t>
      </w:r>
      <w:r w:rsidR="005163FE" w:rsidRPr="00EC2457">
        <w:rPr>
          <w:sz w:val="28"/>
          <w:szCs w:val="28"/>
        </w:rPr>
        <w:t>время активации счетчика.</w:t>
      </w:r>
    </w:p>
    <w:p w14:paraId="6381EF05" w14:textId="77777777" w:rsidR="005163FE" w:rsidRPr="00EC2457" w:rsidRDefault="005163FE" w:rsidP="005163FE">
      <w:pPr>
        <w:spacing w:line="360" w:lineRule="auto"/>
        <w:ind w:left="1428"/>
        <w:rPr>
          <w:sz w:val="28"/>
          <w:szCs w:val="28"/>
        </w:rPr>
      </w:pPr>
      <w:r w:rsidRPr="00EC2457">
        <w:rPr>
          <w:sz w:val="28"/>
          <w:szCs w:val="28"/>
        </w:rPr>
        <w:t>Список допустимых событий:</w:t>
      </w:r>
    </w:p>
    <w:p w14:paraId="0ABB6F48" w14:textId="77777777" w:rsidR="005163FE" w:rsidRPr="00EC2457" w:rsidRDefault="005163FE" w:rsidP="005C4A9F">
      <w:pPr>
        <w:numPr>
          <w:ilvl w:val="0"/>
          <w:numId w:val="87"/>
        </w:numPr>
        <w:suppressAutoHyphens/>
        <w:spacing w:line="360" w:lineRule="auto"/>
        <w:rPr>
          <w:sz w:val="28"/>
          <w:szCs w:val="28"/>
        </w:rPr>
      </w:pPr>
      <w:r w:rsidRPr="00EC2457">
        <w:rPr>
          <w:sz w:val="28"/>
          <w:szCs w:val="28"/>
        </w:rPr>
        <w:t>обращение создано,</w:t>
      </w:r>
    </w:p>
    <w:p w14:paraId="53A8D62D" w14:textId="77777777" w:rsidR="005163FE" w:rsidRPr="00EC2457" w:rsidRDefault="005163FE" w:rsidP="005163FE">
      <w:pPr>
        <w:spacing w:line="360" w:lineRule="auto"/>
        <w:ind w:left="1843"/>
        <w:rPr>
          <w:sz w:val="28"/>
          <w:szCs w:val="28"/>
        </w:rPr>
      </w:pPr>
      <w:r w:rsidRPr="00EC2457">
        <w:rPr>
          <w:sz w:val="28"/>
          <w:szCs w:val="28"/>
        </w:rPr>
        <w:lastRenderedPageBreak/>
        <w:t>Счетчик с событием «обращение создано» срабатывает в момент регистрации обращения в системе.</w:t>
      </w:r>
    </w:p>
    <w:p w14:paraId="0F2D5EF5" w14:textId="77777777" w:rsidR="005163FE" w:rsidRPr="00EC2457" w:rsidRDefault="005163FE" w:rsidP="005C4A9F">
      <w:pPr>
        <w:numPr>
          <w:ilvl w:val="0"/>
          <w:numId w:val="88"/>
        </w:numPr>
        <w:suppressAutoHyphens/>
        <w:spacing w:line="360" w:lineRule="auto"/>
        <w:rPr>
          <w:sz w:val="28"/>
          <w:szCs w:val="28"/>
        </w:rPr>
      </w:pPr>
      <w:r w:rsidRPr="00EC2457">
        <w:rPr>
          <w:sz w:val="28"/>
          <w:szCs w:val="28"/>
        </w:rPr>
        <w:t>проверка счетчиков,</w:t>
      </w:r>
    </w:p>
    <w:p w14:paraId="5AA091FA"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«Проверка счетчиков» срабатывает в зависимости от условия выполнений созданных счетчиков. </w:t>
      </w:r>
    </w:p>
    <w:p w14:paraId="5D0D0DC4" w14:textId="77777777" w:rsidR="005163FE" w:rsidRPr="00EC2457" w:rsidRDefault="005163FE" w:rsidP="005C4A9F">
      <w:pPr>
        <w:pStyle w:val="affb"/>
        <w:numPr>
          <w:ilvl w:val="0"/>
          <w:numId w:val="89"/>
        </w:numPr>
        <w:suppressAutoHyphens/>
        <w:spacing w:line="360" w:lineRule="auto"/>
        <w:rPr>
          <w:sz w:val="28"/>
          <w:szCs w:val="28"/>
        </w:rPr>
      </w:pPr>
      <w:r w:rsidRPr="00EC2457">
        <w:rPr>
          <w:sz w:val="28"/>
          <w:szCs w:val="28"/>
        </w:rPr>
        <w:t>категория обращений изменилась,</w:t>
      </w:r>
    </w:p>
    <w:p w14:paraId="58D61243"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«Категория изменилась» срабатывает в момент смены категории </w:t>
      </w:r>
      <w:r w:rsidR="008B1925" w:rsidRPr="00EC2457">
        <w:rPr>
          <w:sz w:val="28"/>
          <w:szCs w:val="28"/>
        </w:rPr>
        <w:t>Обращения</w:t>
      </w:r>
      <w:r w:rsidRPr="00EC2457">
        <w:rPr>
          <w:sz w:val="28"/>
          <w:szCs w:val="28"/>
        </w:rPr>
        <w:t>.</w:t>
      </w:r>
    </w:p>
    <w:p w14:paraId="27876A0F" w14:textId="77777777" w:rsidR="005163FE" w:rsidRPr="00EC2457" w:rsidRDefault="005163FE" w:rsidP="005C4A9F">
      <w:pPr>
        <w:numPr>
          <w:ilvl w:val="0"/>
          <w:numId w:val="90"/>
        </w:numPr>
        <w:suppressAutoHyphens/>
        <w:spacing w:line="360" w:lineRule="auto"/>
        <w:rPr>
          <w:sz w:val="28"/>
          <w:szCs w:val="28"/>
        </w:rPr>
      </w:pPr>
      <w:r w:rsidRPr="00EC2457">
        <w:rPr>
          <w:sz w:val="28"/>
          <w:szCs w:val="28"/>
        </w:rPr>
        <w:t>исполнитель изменился,</w:t>
      </w:r>
    </w:p>
    <w:p w14:paraId="10FC9380"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«Исполнитель изменился» срабатывает в момент смена исполнителя </w:t>
      </w:r>
      <w:r w:rsidR="008B1925" w:rsidRPr="00EC2457">
        <w:rPr>
          <w:sz w:val="28"/>
          <w:szCs w:val="28"/>
        </w:rPr>
        <w:t>Обращения</w:t>
      </w:r>
      <w:r w:rsidRPr="00EC2457">
        <w:rPr>
          <w:sz w:val="28"/>
          <w:szCs w:val="28"/>
        </w:rPr>
        <w:t>.</w:t>
      </w:r>
    </w:p>
    <w:p w14:paraId="44B34501" w14:textId="77777777" w:rsidR="005163FE" w:rsidRPr="00EC2457" w:rsidRDefault="005163FE" w:rsidP="005C4A9F">
      <w:pPr>
        <w:numPr>
          <w:ilvl w:val="0"/>
          <w:numId w:val="91"/>
        </w:numPr>
        <w:suppressAutoHyphens/>
        <w:spacing w:line="360" w:lineRule="auto"/>
        <w:rPr>
          <w:sz w:val="28"/>
          <w:szCs w:val="28"/>
        </w:rPr>
      </w:pPr>
      <w:r w:rsidRPr="00EC2457">
        <w:rPr>
          <w:sz w:val="28"/>
          <w:szCs w:val="28"/>
        </w:rPr>
        <w:t>статус обновлен,</w:t>
      </w:r>
    </w:p>
    <w:p w14:paraId="2C6B1759" w14:textId="77777777" w:rsidR="005163FE" w:rsidRPr="00EC2457" w:rsidRDefault="005163FE" w:rsidP="005163FE">
      <w:pPr>
        <w:spacing w:line="360" w:lineRule="auto"/>
        <w:ind w:left="1843"/>
        <w:rPr>
          <w:sz w:val="28"/>
          <w:szCs w:val="28"/>
        </w:rPr>
      </w:pPr>
      <w:r w:rsidRPr="00EC2457">
        <w:rPr>
          <w:sz w:val="28"/>
          <w:szCs w:val="28"/>
        </w:rPr>
        <w:t xml:space="preserve">Счетчик с событием «Статус обновлен» срабатывает в момент смены статуса </w:t>
      </w:r>
      <w:r w:rsidR="008B1925" w:rsidRPr="00EC2457">
        <w:rPr>
          <w:sz w:val="28"/>
          <w:szCs w:val="28"/>
        </w:rPr>
        <w:t>Обращения</w:t>
      </w:r>
      <w:r w:rsidRPr="00EC2457">
        <w:rPr>
          <w:sz w:val="28"/>
          <w:szCs w:val="28"/>
        </w:rPr>
        <w:t>.</w:t>
      </w:r>
    </w:p>
    <w:p w14:paraId="236B7EF6" w14:textId="77777777" w:rsidR="005163FE" w:rsidRPr="00EC2457" w:rsidRDefault="005163FE" w:rsidP="005C4A9F">
      <w:pPr>
        <w:numPr>
          <w:ilvl w:val="0"/>
          <w:numId w:val="92"/>
        </w:numPr>
        <w:suppressAutoHyphens/>
        <w:spacing w:line="360" w:lineRule="auto"/>
        <w:rPr>
          <w:sz w:val="28"/>
          <w:szCs w:val="28"/>
        </w:rPr>
      </w:pPr>
      <w:r w:rsidRPr="00EC2457">
        <w:rPr>
          <w:sz w:val="28"/>
          <w:szCs w:val="28"/>
        </w:rPr>
        <w:t>обращение обновлено</w:t>
      </w:r>
    </w:p>
    <w:p w14:paraId="6DF25DBC" w14:textId="77777777" w:rsidR="005163FE" w:rsidRPr="00EC2457" w:rsidRDefault="005163FE" w:rsidP="005163FE">
      <w:pPr>
        <w:spacing w:line="360" w:lineRule="auto"/>
        <w:ind w:left="1843"/>
        <w:rPr>
          <w:sz w:val="28"/>
          <w:szCs w:val="28"/>
        </w:rPr>
      </w:pPr>
      <w:r w:rsidRPr="00EC2457">
        <w:rPr>
          <w:sz w:val="28"/>
          <w:szCs w:val="28"/>
        </w:rPr>
        <w:t>Счетчик с событием «Обращение обновлено» срабатывает в момент любого изменения в сообщении: категории, статуса, исполнителя.</w:t>
      </w:r>
    </w:p>
    <w:p w14:paraId="0602E23F" w14:textId="76E2BA53" w:rsidR="005163FE" w:rsidRPr="00EC2457" w:rsidRDefault="005163FE" w:rsidP="005C4A9F">
      <w:pPr>
        <w:numPr>
          <w:ilvl w:val="0"/>
          <w:numId w:val="93"/>
        </w:numPr>
        <w:suppressAutoHyphens/>
        <w:spacing w:line="360" w:lineRule="auto"/>
        <w:rPr>
          <w:sz w:val="28"/>
          <w:szCs w:val="28"/>
        </w:rPr>
      </w:pPr>
      <w:r w:rsidRPr="00EC2457">
        <w:rPr>
          <w:sz w:val="28"/>
          <w:szCs w:val="28"/>
        </w:rPr>
        <w:t xml:space="preserve">ответ </w:t>
      </w:r>
      <w:r w:rsidR="009635E0" w:rsidRPr="00EC2457">
        <w:rPr>
          <w:sz w:val="28"/>
          <w:szCs w:val="28"/>
        </w:rPr>
        <w:t>представлен</w:t>
      </w:r>
      <w:r w:rsidRPr="00EC2457">
        <w:rPr>
          <w:sz w:val="28"/>
          <w:szCs w:val="28"/>
        </w:rPr>
        <w:t>,</w:t>
      </w:r>
    </w:p>
    <w:p w14:paraId="37AE428F" w14:textId="73130C64" w:rsidR="005163FE" w:rsidRPr="00EC2457" w:rsidRDefault="005163FE" w:rsidP="005163FE">
      <w:pPr>
        <w:spacing w:line="360" w:lineRule="auto"/>
        <w:ind w:left="1843"/>
        <w:rPr>
          <w:sz w:val="28"/>
          <w:szCs w:val="28"/>
        </w:rPr>
      </w:pPr>
      <w:r w:rsidRPr="00EC2457">
        <w:rPr>
          <w:sz w:val="28"/>
          <w:szCs w:val="28"/>
        </w:rPr>
        <w:t xml:space="preserve">Счетчик «Ответ </w:t>
      </w:r>
      <w:r w:rsidR="009635E0" w:rsidRPr="00EC2457">
        <w:rPr>
          <w:sz w:val="28"/>
          <w:szCs w:val="28"/>
        </w:rPr>
        <w:t>представлен</w:t>
      </w:r>
      <w:r w:rsidRPr="00EC2457">
        <w:rPr>
          <w:sz w:val="28"/>
          <w:szCs w:val="28"/>
        </w:rPr>
        <w:t>» срабатывает в момент публикации ответа исполнителем или модератором.</w:t>
      </w:r>
    </w:p>
    <w:p w14:paraId="333C4037" w14:textId="77777777" w:rsidR="005163FE" w:rsidRPr="00EC2457" w:rsidRDefault="005163FE" w:rsidP="005C4A9F">
      <w:pPr>
        <w:numPr>
          <w:ilvl w:val="0"/>
          <w:numId w:val="94"/>
        </w:numPr>
        <w:suppressAutoHyphens/>
        <w:spacing w:line="360" w:lineRule="auto"/>
        <w:rPr>
          <w:sz w:val="28"/>
          <w:szCs w:val="28"/>
        </w:rPr>
      </w:pPr>
      <w:r w:rsidRPr="00EC2457">
        <w:rPr>
          <w:sz w:val="28"/>
          <w:szCs w:val="28"/>
        </w:rPr>
        <w:t xml:space="preserve">новое входящее </w:t>
      </w:r>
      <w:r w:rsidR="008B1925" w:rsidRPr="00EC2457">
        <w:rPr>
          <w:sz w:val="28"/>
          <w:szCs w:val="28"/>
        </w:rPr>
        <w:t>Обращение</w:t>
      </w:r>
      <w:r w:rsidRPr="00EC2457">
        <w:rPr>
          <w:sz w:val="28"/>
          <w:szCs w:val="28"/>
        </w:rPr>
        <w:t>,</w:t>
      </w:r>
    </w:p>
    <w:p w14:paraId="297856C6" w14:textId="77777777" w:rsidR="005163FE" w:rsidRPr="00EC2457" w:rsidRDefault="005163FE" w:rsidP="005163FE">
      <w:pPr>
        <w:spacing w:line="360" w:lineRule="auto"/>
        <w:ind w:left="1843"/>
        <w:rPr>
          <w:sz w:val="28"/>
          <w:szCs w:val="28"/>
        </w:rPr>
      </w:pPr>
      <w:r w:rsidRPr="00EC2457">
        <w:rPr>
          <w:sz w:val="28"/>
          <w:szCs w:val="28"/>
        </w:rPr>
        <w:t xml:space="preserve">Счетчик «Новое входящее </w:t>
      </w:r>
      <w:r w:rsidR="008B1925" w:rsidRPr="00EC2457">
        <w:rPr>
          <w:sz w:val="28"/>
          <w:szCs w:val="28"/>
        </w:rPr>
        <w:t>Обращение</w:t>
      </w:r>
      <w:r w:rsidRPr="00EC2457">
        <w:rPr>
          <w:sz w:val="28"/>
          <w:szCs w:val="28"/>
        </w:rPr>
        <w:t>» срабатывает в момент поступления нового ответа от пользователя.</w:t>
      </w:r>
    </w:p>
    <w:p w14:paraId="08A5A6C6" w14:textId="77777777" w:rsidR="005163FE" w:rsidRPr="00EC2457" w:rsidRDefault="005163FE" w:rsidP="005163FE">
      <w:pPr>
        <w:spacing w:line="360" w:lineRule="auto"/>
        <w:ind w:firstLine="708"/>
        <w:rPr>
          <w:b/>
          <w:sz w:val="28"/>
          <w:szCs w:val="28"/>
        </w:rPr>
      </w:pPr>
      <w:r w:rsidRPr="00EC2457">
        <w:rPr>
          <w:b/>
          <w:sz w:val="28"/>
          <w:szCs w:val="28"/>
        </w:rPr>
        <w:t>4.2.</w:t>
      </w:r>
      <w:r w:rsidR="007A6388" w:rsidRPr="00EC2457">
        <w:rPr>
          <w:b/>
          <w:sz w:val="28"/>
          <w:szCs w:val="28"/>
        </w:rPr>
        <w:t>3</w:t>
      </w:r>
      <w:r w:rsidRPr="00EC2457">
        <w:rPr>
          <w:b/>
          <w:sz w:val="28"/>
          <w:szCs w:val="28"/>
        </w:rPr>
        <w:t>.</w:t>
      </w:r>
      <w:r w:rsidR="00A336C0" w:rsidRPr="00EC2457">
        <w:rPr>
          <w:b/>
          <w:sz w:val="28"/>
          <w:szCs w:val="28"/>
        </w:rPr>
        <w:t>7</w:t>
      </w:r>
      <w:r w:rsidRPr="00EC2457">
        <w:rPr>
          <w:b/>
          <w:sz w:val="28"/>
          <w:szCs w:val="28"/>
        </w:rPr>
        <w:t>.4.2 Условия начала и окончания работы счетчиков</w:t>
      </w:r>
    </w:p>
    <w:p w14:paraId="55FBC049" w14:textId="77777777" w:rsidR="005163FE" w:rsidRPr="00EC2457" w:rsidRDefault="005163FE" w:rsidP="005163FE">
      <w:pPr>
        <w:spacing w:line="360" w:lineRule="auto"/>
        <w:ind w:firstLine="708"/>
        <w:jc w:val="both"/>
        <w:rPr>
          <w:sz w:val="28"/>
          <w:szCs w:val="28"/>
        </w:rPr>
      </w:pPr>
      <w:r w:rsidRPr="00EC2457">
        <w:rPr>
          <w:sz w:val="28"/>
          <w:szCs w:val="28"/>
        </w:rPr>
        <w:t xml:space="preserve">Условие определяет точный момент наступления события. Каждому условию соответствует оператор и набор параметров условия. </w:t>
      </w:r>
    </w:p>
    <w:p w14:paraId="360C9FDD" w14:textId="77777777" w:rsidR="005163FE" w:rsidRPr="00EC2457" w:rsidRDefault="005163FE" w:rsidP="00C10B8E">
      <w:pPr>
        <w:spacing w:line="360" w:lineRule="auto"/>
        <w:ind w:left="1418"/>
        <w:rPr>
          <w:sz w:val="28"/>
          <w:szCs w:val="28"/>
        </w:rPr>
      </w:pPr>
      <w:r w:rsidRPr="00EC2457">
        <w:rPr>
          <w:sz w:val="28"/>
          <w:szCs w:val="28"/>
        </w:rPr>
        <w:t>Список допустимых условий:</w:t>
      </w:r>
    </w:p>
    <w:p w14:paraId="1D5DB7FB"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Категория</w:t>
      </w:r>
    </w:p>
    <w:p w14:paraId="2F67D1BB"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категорий</w:t>
      </w:r>
    </w:p>
    <w:p w14:paraId="3CE5B997"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Счетчик</w:t>
      </w:r>
    </w:p>
    <w:p w14:paraId="540DBAB5" w14:textId="77777777" w:rsidR="005163FE" w:rsidRPr="00EC2457" w:rsidRDefault="005163FE" w:rsidP="00C10B8E">
      <w:pPr>
        <w:suppressAutoHyphens/>
        <w:spacing w:line="360" w:lineRule="auto"/>
        <w:ind w:left="2149"/>
        <w:rPr>
          <w:sz w:val="28"/>
          <w:szCs w:val="28"/>
        </w:rPr>
      </w:pPr>
      <w:r w:rsidRPr="00EC2457">
        <w:rPr>
          <w:sz w:val="28"/>
          <w:szCs w:val="28"/>
        </w:rPr>
        <w:lastRenderedPageBreak/>
        <w:t>Параметры: список доступных счетчиков</w:t>
      </w:r>
    </w:p>
    <w:p w14:paraId="2DC09E54"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Важное</w:t>
      </w:r>
    </w:p>
    <w:p w14:paraId="5186B78F"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важное или неважное </w:t>
      </w:r>
      <w:r w:rsidR="008B1925" w:rsidRPr="00EC2457">
        <w:rPr>
          <w:sz w:val="28"/>
          <w:szCs w:val="28"/>
        </w:rPr>
        <w:t>Обращение</w:t>
      </w:r>
    </w:p>
    <w:p w14:paraId="383CC7E2"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Канал исполнитель</w:t>
      </w:r>
    </w:p>
    <w:p w14:paraId="0ECD0844"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каналов поступления </w:t>
      </w:r>
      <w:r w:rsidR="008B1925" w:rsidRPr="00EC2457">
        <w:rPr>
          <w:sz w:val="28"/>
          <w:szCs w:val="28"/>
        </w:rPr>
        <w:t>Обращения</w:t>
      </w:r>
    </w:p>
    <w:p w14:paraId="6AC2C00A"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Язык</w:t>
      </w:r>
    </w:p>
    <w:p w14:paraId="4C4E2755" w14:textId="77777777" w:rsidR="005163FE" w:rsidRPr="00EC2457" w:rsidRDefault="005163FE" w:rsidP="00C10B8E">
      <w:pPr>
        <w:suppressAutoHyphens/>
        <w:spacing w:line="360" w:lineRule="auto"/>
        <w:ind w:left="2149"/>
        <w:rPr>
          <w:sz w:val="28"/>
          <w:szCs w:val="28"/>
        </w:rPr>
      </w:pPr>
      <w:r w:rsidRPr="00EC2457">
        <w:rPr>
          <w:sz w:val="28"/>
          <w:szCs w:val="28"/>
        </w:rPr>
        <w:t>Параметры: EN или RUS</w:t>
      </w:r>
    </w:p>
    <w:p w14:paraId="6D47D0B3"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Тип </w:t>
      </w:r>
      <w:r w:rsidR="00EB0471" w:rsidRPr="00EC2457">
        <w:rPr>
          <w:sz w:val="28"/>
          <w:szCs w:val="28"/>
        </w:rPr>
        <w:t>сообщения</w:t>
      </w:r>
    </w:p>
    <w:p w14:paraId="771E67A6"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типов </w:t>
      </w:r>
      <w:r w:rsidR="00EB0471" w:rsidRPr="00EC2457">
        <w:rPr>
          <w:sz w:val="28"/>
          <w:szCs w:val="28"/>
        </w:rPr>
        <w:t>сообщения</w:t>
      </w:r>
    </w:p>
    <w:p w14:paraId="647B38A0"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Тип последнего </w:t>
      </w:r>
      <w:r w:rsidR="00EB0471" w:rsidRPr="00EC2457">
        <w:rPr>
          <w:sz w:val="28"/>
          <w:szCs w:val="28"/>
        </w:rPr>
        <w:t>сообщения</w:t>
      </w:r>
    </w:p>
    <w:p w14:paraId="66382C90" w14:textId="77777777" w:rsidR="005163FE" w:rsidRPr="00EC2457" w:rsidRDefault="005163FE" w:rsidP="00C10B8E">
      <w:pPr>
        <w:suppressAutoHyphens/>
        <w:spacing w:line="360" w:lineRule="auto"/>
        <w:ind w:left="2149"/>
        <w:rPr>
          <w:sz w:val="28"/>
          <w:szCs w:val="28"/>
        </w:rPr>
      </w:pPr>
      <w:r w:rsidRPr="00EC2457">
        <w:rPr>
          <w:sz w:val="28"/>
          <w:szCs w:val="28"/>
        </w:rPr>
        <w:t>Параметры: ответ или отзыв</w:t>
      </w:r>
    </w:p>
    <w:p w14:paraId="1412735F"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Статус</w:t>
      </w:r>
    </w:p>
    <w:p w14:paraId="22E0BBEF"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статусов</w:t>
      </w:r>
    </w:p>
    <w:p w14:paraId="2296910C" w14:textId="77777777" w:rsidR="005163FE" w:rsidRPr="00EC2457" w:rsidRDefault="00EB0471" w:rsidP="00C10B8E">
      <w:pPr>
        <w:numPr>
          <w:ilvl w:val="0"/>
          <w:numId w:val="86"/>
        </w:numPr>
        <w:suppressAutoHyphens/>
        <w:spacing w:line="360" w:lineRule="auto"/>
        <w:ind w:left="2143" w:hanging="357"/>
        <w:rPr>
          <w:sz w:val="28"/>
          <w:szCs w:val="28"/>
        </w:rPr>
      </w:pPr>
      <w:r w:rsidRPr="00EC2457">
        <w:rPr>
          <w:sz w:val="28"/>
          <w:szCs w:val="28"/>
        </w:rPr>
        <w:t>Регион</w:t>
      </w:r>
    </w:p>
    <w:p w14:paraId="05474F4E" w14:textId="77777777" w:rsidR="005163FE" w:rsidRPr="00EC2457" w:rsidRDefault="005163FE" w:rsidP="00C10B8E">
      <w:pPr>
        <w:suppressAutoHyphens/>
        <w:spacing w:line="360" w:lineRule="auto"/>
        <w:ind w:left="2149"/>
        <w:rPr>
          <w:sz w:val="28"/>
          <w:szCs w:val="28"/>
        </w:rPr>
      </w:pPr>
      <w:r w:rsidRPr="00EC2457">
        <w:rPr>
          <w:sz w:val="28"/>
          <w:szCs w:val="28"/>
        </w:rPr>
        <w:t xml:space="preserve">Параметры: список доступных </w:t>
      </w:r>
      <w:r w:rsidR="00EB0471" w:rsidRPr="00EC2457">
        <w:rPr>
          <w:sz w:val="28"/>
          <w:szCs w:val="28"/>
        </w:rPr>
        <w:t>регионов</w:t>
      </w:r>
    </w:p>
    <w:p w14:paraId="1BBA23ED" w14:textId="77777777" w:rsidR="005163FE" w:rsidRPr="00EC2457" w:rsidRDefault="005163FE" w:rsidP="00C10B8E">
      <w:pPr>
        <w:numPr>
          <w:ilvl w:val="0"/>
          <w:numId w:val="86"/>
        </w:numPr>
        <w:suppressAutoHyphens/>
        <w:spacing w:line="360" w:lineRule="auto"/>
        <w:ind w:left="2143" w:hanging="357"/>
        <w:rPr>
          <w:sz w:val="28"/>
          <w:szCs w:val="28"/>
        </w:rPr>
      </w:pPr>
      <w:r w:rsidRPr="00EC2457">
        <w:rPr>
          <w:sz w:val="28"/>
          <w:szCs w:val="28"/>
        </w:rPr>
        <w:t xml:space="preserve">Группа автора последнего </w:t>
      </w:r>
      <w:r w:rsidR="00EB0471" w:rsidRPr="00EC2457">
        <w:rPr>
          <w:sz w:val="28"/>
          <w:szCs w:val="28"/>
        </w:rPr>
        <w:t>сообщения</w:t>
      </w:r>
    </w:p>
    <w:p w14:paraId="4F01049A" w14:textId="77777777" w:rsidR="005163FE" w:rsidRPr="00EC2457" w:rsidRDefault="005163FE" w:rsidP="00C10B8E">
      <w:pPr>
        <w:suppressAutoHyphens/>
        <w:spacing w:line="360" w:lineRule="auto"/>
        <w:ind w:left="2149"/>
        <w:rPr>
          <w:sz w:val="28"/>
          <w:szCs w:val="28"/>
        </w:rPr>
      </w:pPr>
      <w:r w:rsidRPr="00EC2457">
        <w:rPr>
          <w:sz w:val="28"/>
          <w:szCs w:val="28"/>
        </w:rPr>
        <w:t>Параметры: список доступных групп</w:t>
      </w:r>
      <w:r w:rsidR="005279B8" w:rsidRPr="00EC2457">
        <w:rPr>
          <w:sz w:val="28"/>
          <w:szCs w:val="28"/>
        </w:rPr>
        <w:t>.</w:t>
      </w:r>
    </w:p>
    <w:p w14:paraId="751A690D" w14:textId="77777777" w:rsidR="00EB0471" w:rsidRPr="00EC2457" w:rsidRDefault="00EB0471" w:rsidP="00EB0471">
      <w:pPr>
        <w:suppressAutoHyphens/>
        <w:spacing w:after="120" w:line="360" w:lineRule="auto"/>
        <w:ind w:left="2149"/>
        <w:rPr>
          <w:sz w:val="28"/>
          <w:szCs w:val="28"/>
        </w:rPr>
      </w:pPr>
    </w:p>
    <w:p w14:paraId="113D0126"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2" w:name="_Toc13583198"/>
      <w:r w:rsidR="00DB52DF" w:rsidRPr="00EC2457">
        <w:rPr>
          <w:rFonts w:eastAsia="Calibri"/>
          <w:b/>
          <w:bCs/>
          <w:sz w:val="28"/>
          <w:szCs w:val="28"/>
          <w:lang w:eastAsia="en-US"/>
        </w:rPr>
        <w:t>4.2.</w:t>
      </w:r>
      <w:r w:rsidR="007A6388" w:rsidRPr="00EC2457">
        <w:rPr>
          <w:rFonts w:eastAsia="Calibri"/>
          <w:b/>
          <w:bCs/>
          <w:sz w:val="28"/>
          <w:szCs w:val="28"/>
          <w:lang w:eastAsia="en-US"/>
        </w:rPr>
        <w:t xml:space="preserve">4 </w:t>
      </w:r>
      <w:r w:rsidR="00DB52DF" w:rsidRPr="00EC2457">
        <w:rPr>
          <w:rFonts w:eastAsia="Calibri"/>
          <w:b/>
          <w:bCs/>
          <w:sz w:val="28"/>
          <w:szCs w:val="28"/>
          <w:lang w:eastAsia="en-US"/>
        </w:rPr>
        <w:t>Требования к функциям подсистемы «Хранение данных»</w:t>
      </w:r>
      <w:bookmarkEnd w:id="245"/>
      <w:bookmarkEnd w:id="246"/>
      <w:bookmarkEnd w:id="247"/>
      <w:bookmarkEnd w:id="248"/>
      <w:bookmarkEnd w:id="249"/>
      <w:bookmarkEnd w:id="250"/>
      <w:bookmarkEnd w:id="251"/>
      <w:bookmarkEnd w:id="252"/>
    </w:p>
    <w:p w14:paraId="6C61D828"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3" w:name="_Toc13583199"/>
      <w:r w:rsidR="00DB52DF" w:rsidRPr="00EC2457">
        <w:rPr>
          <w:rFonts w:eastAsia="Calibri"/>
          <w:b/>
          <w:bCs/>
          <w:sz w:val="28"/>
          <w:szCs w:val="28"/>
          <w:lang w:eastAsia="en-US"/>
        </w:rPr>
        <w:t>4.2.</w:t>
      </w:r>
      <w:r w:rsidR="007A6388" w:rsidRPr="00EC2457">
        <w:rPr>
          <w:rFonts w:eastAsia="Calibri"/>
          <w:b/>
          <w:bCs/>
          <w:sz w:val="28"/>
          <w:szCs w:val="28"/>
          <w:lang w:eastAsia="en-US"/>
        </w:rPr>
        <w:t>4</w:t>
      </w:r>
      <w:r w:rsidR="00DB52DF" w:rsidRPr="00EC2457">
        <w:rPr>
          <w:rFonts w:eastAsia="Calibri"/>
          <w:b/>
          <w:bCs/>
          <w:sz w:val="28"/>
          <w:szCs w:val="28"/>
          <w:lang w:eastAsia="en-US"/>
        </w:rPr>
        <w:t xml:space="preserve">.1 Требования к компоненту «Хранение </w:t>
      </w:r>
      <w:r w:rsidR="008B1925" w:rsidRPr="00EC2457">
        <w:rPr>
          <w:rFonts w:eastAsia="Calibri"/>
          <w:b/>
          <w:bCs/>
          <w:sz w:val="28"/>
          <w:szCs w:val="28"/>
          <w:lang w:eastAsia="en-US"/>
        </w:rPr>
        <w:t>Обращений</w:t>
      </w:r>
      <w:r w:rsidR="00DB52DF" w:rsidRPr="00EC2457">
        <w:rPr>
          <w:rFonts w:eastAsia="Calibri"/>
          <w:b/>
          <w:bCs/>
          <w:sz w:val="28"/>
          <w:szCs w:val="28"/>
          <w:lang w:eastAsia="en-US"/>
        </w:rPr>
        <w:t>»</w:t>
      </w:r>
      <w:bookmarkEnd w:id="253"/>
    </w:p>
    <w:p w14:paraId="00AE7012" w14:textId="77777777" w:rsidR="00DB52DF" w:rsidRPr="00EC2457" w:rsidRDefault="00DB52DF" w:rsidP="00DB52DF">
      <w:pPr>
        <w:pStyle w:val="afffffffff6"/>
        <w:rPr>
          <w:szCs w:val="28"/>
          <w:lang w:eastAsia="ru-RU"/>
        </w:rPr>
      </w:pPr>
      <w:r w:rsidRPr="00EC2457">
        <w:rPr>
          <w:szCs w:val="28"/>
          <w:lang w:eastAsia="ru-RU"/>
        </w:rPr>
        <w:t xml:space="preserve">Компонент «Хранение </w:t>
      </w:r>
      <w:r w:rsidR="008B1925" w:rsidRPr="00EC2457">
        <w:rPr>
          <w:szCs w:val="28"/>
          <w:lang w:eastAsia="ru-RU"/>
        </w:rPr>
        <w:t>Обращений</w:t>
      </w:r>
      <w:r w:rsidRPr="00EC2457">
        <w:rPr>
          <w:szCs w:val="28"/>
          <w:lang w:eastAsia="ru-RU"/>
        </w:rPr>
        <w:t>» должен обеспечивать хранение следующих данных:</w:t>
      </w:r>
    </w:p>
    <w:p w14:paraId="3F0E07A1" w14:textId="77777777" w:rsidR="00DB52DF" w:rsidRPr="00EC2457" w:rsidRDefault="00DB52DF" w:rsidP="00DB52DF">
      <w:pPr>
        <w:pStyle w:val="1"/>
        <w:ind w:left="1134" w:hanging="425"/>
        <w:rPr>
          <w:szCs w:val="28"/>
          <w:lang w:eastAsia="ru-RU"/>
        </w:rPr>
      </w:pPr>
      <w:r w:rsidRPr="00EC2457">
        <w:rPr>
          <w:szCs w:val="28"/>
          <w:lang w:eastAsia="ru-RU"/>
        </w:rPr>
        <w:t xml:space="preserve">данные </w:t>
      </w:r>
      <w:r w:rsidR="008B1925" w:rsidRPr="00EC2457">
        <w:rPr>
          <w:szCs w:val="28"/>
          <w:lang w:eastAsia="ru-RU"/>
        </w:rPr>
        <w:t>Обращений</w:t>
      </w:r>
      <w:r w:rsidRPr="00EC2457">
        <w:rPr>
          <w:szCs w:val="28"/>
          <w:lang w:eastAsia="ru-RU"/>
        </w:rPr>
        <w:t xml:space="preserve"> (включая ссылки на вложения к </w:t>
      </w:r>
      <w:r w:rsidR="008B1925" w:rsidRPr="00EC2457">
        <w:rPr>
          <w:szCs w:val="28"/>
          <w:lang w:eastAsia="ru-RU"/>
        </w:rPr>
        <w:t>Обращения</w:t>
      </w:r>
      <w:r w:rsidRPr="00EC2457">
        <w:rPr>
          <w:szCs w:val="28"/>
          <w:lang w:eastAsia="ru-RU"/>
        </w:rPr>
        <w:t>м);</w:t>
      </w:r>
    </w:p>
    <w:p w14:paraId="184781F6" w14:textId="77777777" w:rsidR="00DB52DF" w:rsidRPr="00EC2457" w:rsidRDefault="00DB52DF" w:rsidP="00DB52DF">
      <w:pPr>
        <w:pStyle w:val="1"/>
        <w:ind w:left="1134" w:hanging="425"/>
        <w:rPr>
          <w:szCs w:val="28"/>
          <w:lang w:eastAsia="ru-RU"/>
        </w:rPr>
      </w:pPr>
      <w:r w:rsidRPr="00EC2457">
        <w:rPr>
          <w:szCs w:val="28"/>
          <w:lang w:eastAsia="ru-RU"/>
        </w:rPr>
        <w:t xml:space="preserve">данные ответов на </w:t>
      </w:r>
      <w:r w:rsidR="008B1925" w:rsidRPr="00EC2457">
        <w:rPr>
          <w:szCs w:val="28"/>
          <w:lang w:eastAsia="ru-RU"/>
        </w:rPr>
        <w:t>Обращения</w:t>
      </w:r>
      <w:r w:rsidRPr="00EC2457">
        <w:rPr>
          <w:szCs w:val="28"/>
          <w:lang w:eastAsia="ru-RU"/>
        </w:rPr>
        <w:t xml:space="preserve"> (включая ссылки на вложения к ответам), в привязке к </w:t>
      </w:r>
      <w:r w:rsidR="000471D0" w:rsidRPr="00EC2457">
        <w:rPr>
          <w:szCs w:val="28"/>
          <w:lang w:eastAsia="ru-RU"/>
        </w:rPr>
        <w:t>Обращению</w:t>
      </w:r>
      <w:r w:rsidRPr="00EC2457">
        <w:rPr>
          <w:szCs w:val="28"/>
          <w:lang w:eastAsia="ru-RU"/>
        </w:rPr>
        <w:t>;</w:t>
      </w:r>
    </w:p>
    <w:p w14:paraId="0A516A7A" w14:textId="77777777" w:rsidR="00DB52DF" w:rsidRPr="00EC2457" w:rsidRDefault="00DB52DF" w:rsidP="00DB52DF">
      <w:pPr>
        <w:pStyle w:val="1"/>
        <w:ind w:left="1134" w:hanging="425"/>
        <w:rPr>
          <w:szCs w:val="28"/>
          <w:lang w:eastAsia="ru-RU"/>
        </w:rPr>
      </w:pPr>
      <w:r w:rsidRPr="00EC2457">
        <w:rPr>
          <w:szCs w:val="28"/>
          <w:lang w:eastAsia="ru-RU"/>
        </w:rPr>
        <w:t>историю переписки Заявителя с Модераторами</w:t>
      </w:r>
      <w:r w:rsidR="003B05A3" w:rsidRPr="00EC2457">
        <w:rPr>
          <w:szCs w:val="28"/>
          <w:lang w:eastAsia="ru-RU"/>
        </w:rPr>
        <w:t xml:space="preserve"> </w:t>
      </w:r>
      <w:r w:rsidR="000471D0" w:rsidRPr="00EC2457">
        <w:rPr>
          <w:szCs w:val="28"/>
          <w:lang w:eastAsia="ru-RU"/>
        </w:rPr>
        <w:t xml:space="preserve">и Исполнителями </w:t>
      </w:r>
      <w:r w:rsidRPr="00EC2457">
        <w:rPr>
          <w:szCs w:val="28"/>
          <w:lang w:eastAsia="ru-RU"/>
        </w:rPr>
        <w:t xml:space="preserve">в привязке к </w:t>
      </w:r>
      <w:r w:rsidR="000471D0" w:rsidRPr="00EC2457">
        <w:rPr>
          <w:szCs w:val="28"/>
          <w:lang w:eastAsia="ru-RU"/>
        </w:rPr>
        <w:t>Обращению</w:t>
      </w:r>
      <w:r w:rsidRPr="00EC2457">
        <w:rPr>
          <w:szCs w:val="28"/>
          <w:lang w:eastAsia="ru-RU"/>
        </w:rPr>
        <w:t>;</w:t>
      </w:r>
    </w:p>
    <w:p w14:paraId="706E6EF5" w14:textId="77777777" w:rsidR="00DB52DF" w:rsidRPr="00EC2457" w:rsidRDefault="00DB52DF" w:rsidP="00DB52DF">
      <w:pPr>
        <w:pStyle w:val="1"/>
        <w:ind w:left="1134" w:hanging="425"/>
        <w:rPr>
          <w:szCs w:val="28"/>
          <w:lang w:eastAsia="ru-RU"/>
        </w:rPr>
      </w:pPr>
      <w:r w:rsidRPr="00EC2457">
        <w:rPr>
          <w:szCs w:val="28"/>
          <w:lang w:eastAsia="ru-RU"/>
        </w:rPr>
        <w:t xml:space="preserve">историю изменения статусов каждого </w:t>
      </w:r>
      <w:r w:rsidR="008B1925" w:rsidRPr="00EC2457">
        <w:rPr>
          <w:szCs w:val="28"/>
          <w:lang w:eastAsia="ru-RU"/>
        </w:rPr>
        <w:t>Обращения</w:t>
      </w:r>
      <w:r w:rsidRPr="00EC2457">
        <w:rPr>
          <w:szCs w:val="28"/>
          <w:lang w:eastAsia="ru-RU"/>
        </w:rPr>
        <w:t xml:space="preserve"> с указанием времени изменения статуса и пользователя, осуществившего изменение статуса.</w:t>
      </w:r>
    </w:p>
    <w:p w14:paraId="57A3A663" w14:textId="77777777" w:rsidR="00DB52DF" w:rsidRPr="00EC2457" w:rsidRDefault="00DB52DF" w:rsidP="00DB52DF">
      <w:pPr>
        <w:pStyle w:val="afffffffff6"/>
        <w:rPr>
          <w:szCs w:val="28"/>
        </w:rPr>
      </w:pPr>
      <w:r w:rsidRPr="00EC2457">
        <w:rPr>
          <w:szCs w:val="28"/>
        </w:rPr>
        <w:lastRenderedPageBreak/>
        <w:t xml:space="preserve">Компонент должен реализовывать возможность получения перечня </w:t>
      </w:r>
      <w:r w:rsidR="008B1925" w:rsidRPr="00EC2457">
        <w:rPr>
          <w:szCs w:val="28"/>
        </w:rPr>
        <w:t>Обращений</w:t>
      </w:r>
      <w:r w:rsidRPr="00EC2457">
        <w:rPr>
          <w:szCs w:val="28"/>
        </w:rPr>
        <w:t>, удовлетворяющих заданным критериям отбора.</w:t>
      </w:r>
    </w:p>
    <w:p w14:paraId="3C3307B2" w14:textId="77777777" w:rsidR="00DB52DF" w:rsidRPr="00EC2457" w:rsidRDefault="00DB52DF" w:rsidP="000B1897">
      <w:pPr>
        <w:pStyle w:val="afffffffff6"/>
        <w:rPr>
          <w:szCs w:val="28"/>
        </w:rPr>
      </w:pPr>
      <w:r w:rsidRPr="00EC2457">
        <w:rPr>
          <w:szCs w:val="28"/>
        </w:rPr>
        <w:t xml:space="preserve">На уровне хранения данных компонент должен обеспечивать ссылочную целостность атрибутов </w:t>
      </w:r>
      <w:r w:rsidR="008B1925" w:rsidRPr="00EC2457">
        <w:rPr>
          <w:szCs w:val="28"/>
        </w:rPr>
        <w:t>Обращений</w:t>
      </w:r>
      <w:r w:rsidRPr="00EC2457">
        <w:rPr>
          <w:szCs w:val="28"/>
        </w:rPr>
        <w:t xml:space="preserve"> на справочники Системы.</w:t>
      </w:r>
    </w:p>
    <w:p w14:paraId="0CBB0871" w14:textId="77777777" w:rsidR="00F57F8D" w:rsidRPr="00EC2457" w:rsidRDefault="003D1791" w:rsidP="00F57F8D">
      <w:pPr>
        <w:pStyle w:val="afffffffff6"/>
        <w:rPr>
          <w:szCs w:val="28"/>
          <w:lang w:eastAsia="ru-RU"/>
        </w:rPr>
      </w:pPr>
      <w:r w:rsidRPr="00EC2457">
        <w:rPr>
          <w:szCs w:val="28"/>
        </w:rPr>
        <w:t xml:space="preserve">Все обращения, поступающие в систему, должны быть сохранены в распределенной системе хранения данных. </w:t>
      </w:r>
      <w:r w:rsidRPr="00EC2457">
        <w:rPr>
          <w:szCs w:val="28"/>
          <w:lang w:eastAsia="ru-RU"/>
        </w:rPr>
        <w:t>Такая система должна обеспечивать хранение следующих элементов</w:t>
      </w:r>
      <w:r w:rsidR="00F57F8D" w:rsidRPr="00EC2457">
        <w:rPr>
          <w:szCs w:val="28"/>
          <w:lang w:eastAsia="ru-RU"/>
        </w:rPr>
        <w:t>:</w:t>
      </w:r>
    </w:p>
    <w:p w14:paraId="7E3F832E" w14:textId="77777777" w:rsidR="00F57F8D" w:rsidRPr="00EC2457" w:rsidRDefault="00F57F8D" w:rsidP="00F57F8D">
      <w:pPr>
        <w:pStyle w:val="1"/>
        <w:ind w:left="1134" w:hanging="425"/>
        <w:rPr>
          <w:szCs w:val="28"/>
          <w:lang w:eastAsia="ru-RU"/>
        </w:rPr>
      </w:pPr>
      <w:r w:rsidRPr="00EC2457">
        <w:rPr>
          <w:szCs w:val="28"/>
          <w:lang w:eastAsia="ru-RU"/>
        </w:rPr>
        <w:t>данные Обращений (включая ссылки на вложения к Обращениям);</w:t>
      </w:r>
    </w:p>
    <w:p w14:paraId="65987B63" w14:textId="77777777" w:rsidR="00F57F8D" w:rsidRPr="00EC2457" w:rsidRDefault="00F57F8D" w:rsidP="00F57F8D">
      <w:pPr>
        <w:pStyle w:val="1"/>
        <w:ind w:left="1134" w:hanging="425"/>
        <w:rPr>
          <w:szCs w:val="28"/>
          <w:lang w:eastAsia="ru-RU"/>
        </w:rPr>
      </w:pPr>
      <w:r w:rsidRPr="00EC2457">
        <w:rPr>
          <w:szCs w:val="28"/>
          <w:lang w:eastAsia="ru-RU"/>
        </w:rPr>
        <w:t>данные ответов на Обращения (включая ссылки на вложения к ответам), в привязке к Обращению;</w:t>
      </w:r>
    </w:p>
    <w:p w14:paraId="25C27296" w14:textId="77777777" w:rsidR="00F77B01" w:rsidRPr="00EC2457" w:rsidRDefault="00F57F8D" w:rsidP="004D2045">
      <w:pPr>
        <w:pStyle w:val="1"/>
        <w:ind w:left="1134" w:hanging="425"/>
        <w:rPr>
          <w:szCs w:val="28"/>
          <w:lang w:eastAsia="ru-RU"/>
        </w:rPr>
      </w:pPr>
      <w:r w:rsidRPr="00EC2457">
        <w:rPr>
          <w:szCs w:val="28"/>
          <w:lang w:eastAsia="ru-RU"/>
        </w:rPr>
        <w:t>историю переписки Заявителя с Модераторами и Исполнителями в привязке к Обращению;</w:t>
      </w:r>
    </w:p>
    <w:p w14:paraId="2FB2B45E" w14:textId="35182D03" w:rsidR="00F57F8D" w:rsidRPr="00EC2457" w:rsidRDefault="00F57F8D" w:rsidP="004D2045">
      <w:pPr>
        <w:pStyle w:val="1"/>
        <w:ind w:left="1134" w:hanging="425"/>
        <w:rPr>
          <w:szCs w:val="28"/>
          <w:lang w:eastAsia="ru-RU"/>
        </w:rPr>
      </w:pPr>
      <w:r w:rsidRPr="00EC2457">
        <w:rPr>
          <w:szCs w:val="28"/>
          <w:lang w:eastAsia="ru-RU"/>
        </w:rPr>
        <w:t>историю изменения публичных статусов каждого Обращения с указанием времени изменения статуса и пользователя, осуществившего изменение статуса.</w:t>
      </w:r>
    </w:p>
    <w:p w14:paraId="7B83A3D4" w14:textId="77777777" w:rsidR="00541849" w:rsidRPr="00EC2457" w:rsidRDefault="00541849" w:rsidP="00C10B8E">
      <w:pPr>
        <w:pStyle w:val="1"/>
        <w:numPr>
          <w:ilvl w:val="0"/>
          <w:numId w:val="0"/>
        </w:numPr>
        <w:ind w:left="709"/>
        <w:rPr>
          <w:szCs w:val="28"/>
          <w:lang w:eastAsia="ru-RU"/>
        </w:rPr>
      </w:pPr>
    </w:p>
    <w:p w14:paraId="5DC4F968" w14:textId="77777777" w:rsidR="007D4274" w:rsidRPr="00EC2457" w:rsidRDefault="007D4274" w:rsidP="00C10B8E">
      <w:pPr>
        <w:pStyle w:val="afffffffff6"/>
        <w:outlineLvl w:val="1"/>
        <w:rPr>
          <w:b/>
          <w:szCs w:val="28"/>
        </w:rPr>
      </w:pPr>
      <w:bookmarkStart w:id="254" w:name="_Toc13583200"/>
      <w:r w:rsidRPr="00EC2457">
        <w:rPr>
          <w:b/>
          <w:szCs w:val="28"/>
        </w:rPr>
        <w:t>4.2.4.1.2 Требования к распределенному реестру</w:t>
      </w:r>
      <w:bookmarkEnd w:id="254"/>
    </w:p>
    <w:p w14:paraId="68A0F4CD" w14:textId="21E8DC48" w:rsidR="007D4274" w:rsidRPr="00EC2457" w:rsidRDefault="007D4274" w:rsidP="007D4274">
      <w:pPr>
        <w:tabs>
          <w:tab w:val="left" w:pos="709"/>
        </w:tabs>
        <w:spacing w:before="240" w:after="200" w:line="360" w:lineRule="auto"/>
        <w:jc w:val="both"/>
        <w:rPr>
          <w:sz w:val="28"/>
          <w:szCs w:val="28"/>
        </w:rPr>
      </w:pPr>
      <w:r w:rsidRPr="00EC2457">
        <w:rPr>
          <w:sz w:val="28"/>
          <w:szCs w:val="28"/>
        </w:rPr>
        <w:tab/>
      </w:r>
      <w:r w:rsidR="000A4370" w:rsidRPr="00EC2457">
        <w:rPr>
          <w:sz w:val="28"/>
          <w:szCs w:val="28"/>
        </w:rPr>
        <w:t>Распределенная система хранения данных должна</w:t>
      </w:r>
      <w:r w:rsidRPr="00EC2457">
        <w:rPr>
          <w:sz w:val="28"/>
          <w:szCs w:val="28"/>
        </w:rPr>
        <w:t xml:space="preserve"> быть реализован</w:t>
      </w:r>
      <w:r w:rsidR="000A4370" w:rsidRPr="00EC2457">
        <w:rPr>
          <w:sz w:val="28"/>
          <w:szCs w:val="28"/>
        </w:rPr>
        <w:t>а</w:t>
      </w:r>
      <w:r w:rsidRPr="00EC2457">
        <w:rPr>
          <w:sz w:val="28"/>
          <w:szCs w:val="28"/>
        </w:rPr>
        <w:t xml:space="preserve"> </w:t>
      </w:r>
      <w:r w:rsidR="00202E70" w:rsidRPr="00EC2457">
        <w:rPr>
          <w:sz w:val="28"/>
          <w:szCs w:val="28"/>
        </w:rPr>
        <w:t>со</w:t>
      </w:r>
      <w:r w:rsidRPr="00EC2457">
        <w:rPr>
          <w:sz w:val="28"/>
          <w:szCs w:val="28"/>
        </w:rPr>
        <w:t xml:space="preserve"> следующими особенностями:</w:t>
      </w:r>
    </w:p>
    <w:p w14:paraId="01DC5D81" w14:textId="6755FF48"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t>Распределенность</w:t>
      </w:r>
      <w:proofErr w:type="spellEnd"/>
      <w:r w:rsidRPr="00EC2457">
        <w:rPr>
          <w:rFonts w:eastAsia="Times New Roman"/>
          <w:sz w:val="28"/>
          <w:szCs w:val="28"/>
          <w:lang w:eastAsia="ru-RU"/>
        </w:rPr>
        <w:t>. Каждый узел базы данных обладает исчерпы</w:t>
      </w:r>
      <w:r w:rsidR="00202E70" w:rsidRPr="00EC2457">
        <w:rPr>
          <w:rFonts w:eastAsia="Times New Roman"/>
          <w:sz w:val="28"/>
          <w:szCs w:val="28"/>
          <w:lang w:eastAsia="ru-RU"/>
        </w:rPr>
        <w:t>вающей актуальной копией данных</w:t>
      </w:r>
      <w:r w:rsidRPr="00EC2457">
        <w:rPr>
          <w:rFonts w:eastAsia="Times New Roman"/>
          <w:sz w:val="28"/>
          <w:szCs w:val="28"/>
          <w:lang w:eastAsia="ru-RU"/>
        </w:rPr>
        <w:t>.</w:t>
      </w:r>
    </w:p>
    <w:p w14:paraId="3F5E9682" w14:textId="3DA5F57A" w:rsidR="007D4274" w:rsidRPr="00EC2457" w:rsidRDefault="00202E70"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Гарантия достоверности</w:t>
      </w:r>
      <w:r w:rsidR="007D4274" w:rsidRPr="00EC2457">
        <w:rPr>
          <w:rFonts w:eastAsia="Times New Roman"/>
          <w:sz w:val="28"/>
          <w:szCs w:val="28"/>
          <w:lang w:eastAsia="ru-RU"/>
        </w:rPr>
        <w:t xml:space="preserve">. </w:t>
      </w:r>
      <w:r w:rsidRPr="00EC2457">
        <w:rPr>
          <w:rFonts w:eastAsia="Times New Roman"/>
          <w:sz w:val="28"/>
          <w:szCs w:val="28"/>
          <w:lang w:eastAsia="ru-RU"/>
        </w:rPr>
        <w:t>Гарантия</w:t>
      </w:r>
      <w:r w:rsidR="007D4274" w:rsidRPr="00EC2457">
        <w:rPr>
          <w:rFonts w:eastAsia="Times New Roman"/>
          <w:sz w:val="28"/>
          <w:szCs w:val="28"/>
          <w:lang w:eastAsia="ru-RU"/>
        </w:rPr>
        <w:t xml:space="preserve"> запросившему, что предоставленные данные действительно хранятся в базе и были занесены в определенное время. </w:t>
      </w:r>
    </w:p>
    <w:p w14:paraId="2BCCA8E2" w14:textId="77777777" w:rsidR="00202E70"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Консенсус. </w:t>
      </w:r>
      <w:r w:rsidR="00202E70" w:rsidRPr="00EC2457">
        <w:rPr>
          <w:rFonts w:eastAsia="Times New Roman"/>
          <w:sz w:val="28"/>
          <w:szCs w:val="28"/>
          <w:lang w:eastAsia="ru-RU"/>
        </w:rPr>
        <w:t>Исключение</w:t>
      </w:r>
      <w:r w:rsidRPr="00EC2457">
        <w:rPr>
          <w:rFonts w:eastAsia="Times New Roman"/>
          <w:sz w:val="28"/>
          <w:szCs w:val="28"/>
          <w:lang w:eastAsia="ru-RU"/>
        </w:rPr>
        <w:t xml:space="preserve"> необходимост</w:t>
      </w:r>
      <w:r w:rsidR="00202E70" w:rsidRPr="00EC2457">
        <w:rPr>
          <w:rFonts w:eastAsia="Times New Roman"/>
          <w:sz w:val="28"/>
          <w:szCs w:val="28"/>
          <w:lang w:eastAsia="ru-RU"/>
        </w:rPr>
        <w:t>и</w:t>
      </w:r>
      <w:r w:rsidRPr="00EC2457">
        <w:rPr>
          <w:rFonts w:eastAsia="Times New Roman"/>
          <w:sz w:val="28"/>
          <w:szCs w:val="28"/>
          <w:lang w:eastAsia="ru-RU"/>
        </w:rPr>
        <w:t xml:space="preserve"> наличия доверия между узлами: все операции с конфигурацией сети и с базой принимаются через консенсус узлов. Таким образом сеть устойчива к мошенническому поведению одного или нескольких узлов.</w:t>
      </w:r>
    </w:p>
    <w:p w14:paraId="1E1F1376" w14:textId="7912209D" w:rsidR="007D4274" w:rsidRPr="00EC2457" w:rsidRDefault="00202E70" w:rsidP="00BD26A3">
      <w:pPr>
        <w:pStyle w:val="affb"/>
        <w:tabs>
          <w:tab w:val="left" w:pos="1134"/>
        </w:tabs>
        <w:overflowPunct w:val="0"/>
        <w:autoSpaceDE w:val="0"/>
        <w:autoSpaceDN w:val="0"/>
        <w:adjustRightInd w:val="0"/>
        <w:spacing w:after="0" w:line="360" w:lineRule="auto"/>
        <w:ind w:left="0"/>
        <w:textAlignment w:val="baseline"/>
        <w:rPr>
          <w:rFonts w:eastAsia="Times New Roman"/>
          <w:sz w:val="28"/>
          <w:szCs w:val="28"/>
          <w:lang w:eastAsia="ru-RU"/>
        </w:rPr>
      </w:pPr>
      <w:r w:rsidRPr="00EC2457">
        <w:rPr>
          <w:rFonts w:eastAsia="Times New Roman"/>
          <w:sz w:val="28"/>
          <w:szCs w:val="28"/>
          <w:lang w:eastAsia="ru-RU"/>
        </w:rPr>
        <w:t>Н</w:t>
      </w:r>
      <w:r w:rsidR="00A44DFF" w:rsidRPr="00EC2457">
        <w:rPr>
          <w:rFonts w:eastAsia="Times New Roman"/>
          <w:sz w:val="28"/>
          <w:szCs w:val="28"/>
          <w:lang w:eastAsia="ru-RU"/>
        </w:rPr>
        <w:t>еобходимы следующие логические сущности</w:t>
      </w:r>
      <w:r w:rsidR="007D4274" w:rsidRPr="00EC2457">
        <w:rPr>
          <w:rFonts w:eastAsia="Times New Roman"/>
          <w:sz w:val="28"/>
          <w:szCs w:val="28"/>
          <w:lang w:eastAsia="ru-RU"/>
        </w:rPr>
        <w:t>:</w:t>
      </w:r>
    </w:p>
    <w:p w14:paraId="293A654B" w14:textId="175581E4"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Транзакции. Все операции с базой, включая изменение состояния и чтение, происходят через транзакции, которые отправляют пользователи. Транзакции </w:t>
      </w:r>
      <w:r w:rsidRPr="00EC2457">
        <w:rPr>
          <w:rFonts w:eastAsia="Times New Roman"/>
          <w:sz w:val="28"/>
          <w:szCs w:val="28"/>
          <w:lang w:eastAsia="ru-RU"/>
        </w:rPr>
        <w:lastRenderedPageBreak/>
        <w:t xml:space="preserve">работают аналогично реляционной СУБД – они означают атомарные вставки новых записей, обновление или удаление старых записей и т. д. </w:t>
      </w:r>
    </w:p>
    <w:p w14:paraId="0F5645F4" w14:textId="77777777"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Узлы. Узлы являются рабочими машинами или серверами, работающими в сети и должны иметь следующий набор ролей:</w:t>
      </w:r>
    </w:p>
    <w:p w14:paraId="7BC6642C" w14:textId="133DFE2A"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Утверждаются администраторами сети.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хранят полную копию базы. Публичные ключи </w:t>
      </w:r>
      <w:proofErr w:type="spellStart"/>
      <w:r w:rsidRPr="00EC2457">
        <w:rPr>
          <w:rFonts w:eastAsia="Times New Roman"/>
          <w:sz w:val="28"/>
          <w:szCs w:val="28"/>
          <w:lang w:eastAsia="ru-RU"/>
        </w:rPr>
        <w:t>валидаторов</w:t>
      </w:r>
      <w:proofErr w:type="spellEnd"/>
      <w:r w:rsidRPr="00EC2457">
        <w:rPr>
          <w:rFonts w:eastAsia="Times New Roman"/>
          <w:sz w:val="28"/>
          <w:szCs w:val="28"/>
          <w:lang w:eastAsia="ru-RU"/>
        </w:rPr>
        <w:t xml:space="preserve"> сохраняются в конфигурации сети. То</w:t>
      </w:r>
      <w:r w:rsidR="006A771C" w:rsidRPr="00EC2457">
        <w:rPr>
          <w:rFonts w:eastAsia="Times New Roman"/>
          <w:sz w:val="28"/>
          <w:szCs w:val="28"/>
          <w:lang w:eastAsia="ru-RU"/>
        </w:rPr>
        <w:t xml:space="preserve">лько </w:t>
      </w:r>
      <w:proofErr w:type="spellStart"/>
      <w:r w:rsidR="006A771C" w:rsidRPr="00EC2457">
        <w:rPr>
          <w:rFonts w:eastAsia="Times New Roman"/>
          <w:sz w:val="28"/>
          <w:szCs w:val="28"/>
          <w:lang w:eastAsia="ru-RU"/>
        </w:rPr>
        <w:t>валидаторы</w:t>
      </w:r>
      <w:proofErr w:type="spellEnd"/>
      <w:r w:rsidR="006A771C" w:rsidRPr="00EC2457">
        <w:rPr>
          <w:rFonts w:eastAsia="Times New Roman"/>
          <w:sz w:val="28"/>
          <w:szCs w:val="28"/>
          <w:lang w:eastAsia="ru-RU"/>
        </w:rPr>
        <w:t xml:space="preserve"> могут </w:t>
      </w:r>
      <w:r w:rsidRPr="00EC2457">
        <w:rPr>
          <w:rFonts w:eastAsia="Times New Roman"/>
          <w:sz w:val="28"/>
          <w:szCs w:val="28"/>
          <w:lang w:eastAsia="ru-RU"/>
        </w:rPr>
        <w:t xml:space="preserve">осуществлять запись в хранилище. </w:t>
      </w:r>
    </w:p>
    <w:p w14:paraId="04FDF794" w14:textId="66DF1007"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Стандартные узлы. Эти узлы также, как и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хранят </w:t>
      </w:r>
      <w:r w:rsidR="006A771C" w:rsidRPr="00EC2457">
        <w:rPr>
          <w:rFonts w:eastAsia="Times New Roman"/>
          <w:sz w:val="28"/>
          <w:szCs w:val="28"/>
          <w:lang w:eastAsia="ru-RU"/>
        </w:rPr>
        <w:t>всю базу данных</w:t>
      </w:r>
      <w:r w:rsidRPr="00EC2457">
        <w:rPr>
          <w:rFonts w:eastAsia="Times New Roman"/>
          <w:sz w:val="28"/>
          <w:szCs w:val="28"/>
          <w:lang w:eastAsia="ru-RU"/>
        </w:rPr>
        <w:t xml:space="preserve"> локально, могу отвечать на запросы к базе и транслировать новые транзакции на узлы </w:t>
      </w:r>
      <w:proofErr w:type="spellStart"/>
      <w:r w:rsidRPr="00EC2457">
        <w:rPr>
          <w:rFonts w:eastAsia="Times New Roman"/>
          <w:sz w:val="28"/>
          <w:szCs w:val="28"/>
          <w:lang w:eastAsia="ru-RU"/>
        </w:rPr>
        <w:t>валидаторы</w:t>
      </w:r>
      <w:proofErr w:type="spellEnd"/>
      <w:r w:rsidRPr="00EC2457">
        <w:rPr>
          <w:rFonts w:eastAsia="Times New Roman"/>
          <w:sz w:val="28"/>
          <w:szCs w:val="28"/>
          <w:lang w:eastAsia="ru-RU"/>
        </w:rPr>
        <w:t xml:space="preserve">. Однако эти узлы не могут </w:t>
      </w:r>
      <w:r w:rsidR="006A771C" w:rsidRPr="00EC2457">
        <w:rPr>
          <w:rFonts w:eastAsia="Times New Roman"/>
          <w:sz w:val="28"/>
          <w:szCs w:val="28"/>
          <w:lang w:eastAsia="ru-RU"/>
        </w:rPr>
        <w:t>осуществлять запись</w:t>
      </w:r>
      <w:r w:rsidR="0067585B" w:rsidRPr="00EC2457">
        <w:rPr>
          <w:rFonts w:eastAsia="Times New Roman"/>
          <w:sz w:val="28"/>
          <w:szCs w:val="28"/>
          <w:lang w:eastAsia="ru-RU"/>
        </w:rPr>
        <w:t>/перезапись</w:t>
      </w:r>
      <w:r w:rsidR="006A771C" w:rsidRPr="00EC2457">
        <w:rPr>
          <w:rFonts w:eastAsia="Times New Roman"/>
          <w:sz w:val="28"/>
          <w:szCs w:val="28"/>
          <w:lang w:eastAsia="ru-RU"/>
        </w:rPr>
        <w:t xml:space="preserve"> в хранилище</w:t>
      </w:r>
      <w:r w:rsidRPr="00EC2457">
        <w:rPr>
          <w:rFonts w:eastAsia="Times New Roman"/>
          <w:sz w:val="28"/>
          <w:szCs w:val="28"/>
          <w:lang w:eastAsia="ru-RU"/>
        </w:rPr>
        <w:t xml:space="preserve">. </w:t>
      </w:r>
    </w:p>
    <w:p w14:paraId="1E0FAB87" w14:textId="00B15055" w:rsidR="007D4274" w:rsidRPr="00EC2457" w:rsidRDefault="007D4274" w:rsidP="00BD26A3">
      <w:pPr>
        <w:pStyle w:val="affb"/>
        <w:numPr>
          <w:ilvl w:val="0"/>
          <w:numId w:val="123"/>
        </w:numPr>
        <w:tabs>
          <w:tab w:val="left" w:pos="1134"/>
        </w:tabs>
        <w:overflowPunct w:val="0"/>
        <w:autoSpaceDE w:val="0"/>
        <w:autoSpaceDN w:val="0"/>
        <w:adjustRightInd w:val="0"/>
        <w:spacing w:after="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Узлы с ограниченной функциональностью. Эти узлы не хранят всю базу, но они могут запрашивать информацию из </w:t>
      </w:r>
      <w:r w:rsidR="006A771C" w:rsidRPr="00EC2457">
        <w:rPr>
          <w:rFonts w:eastAsia="Times New Roman"/>
          <w:sz w:val="28"/>
          <w:szCs w:val="28"/>
          <w:lang w:eastAsia="ru-RU"/>
        </w:rPr>
        <w:t xml:space="preserve">других узлов </w:t>
      </w:r>
      <w:r w:rsidRPr="00EC2457">
        <w:rPr>
          <w:rFonts w:eastAsia="Times New Roman"/>
          <w:sz w:val="28"/>
          <w:szCs w:val="28"/>
          <w:lang w:eastAsia="ru-RU"/>
        </w:rPr>
        <w:t xml:space="preserve">при необходимости. Стандартные узлы предоставят ответы на запросы узлов с ограниченной функциональностью вместе с доказательством их правильности. </w:t>
      </w:r>
    </w:p>
    <w:p w14:paraId="5A342DD0" w14:textId="2F69546A"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r w:rsidRPr="00EC2457">
        <w:rPr>
          <w:rFonts w:eastAsia="Times New Roman"/>
          <w:sz w:val="28"/>
          <w:szCs w:val="28"/>
          <w:lang w:eastAsia="ru-RU"/>
        </w:rPr>
        <w:t xml:space="preserve">Консенсус. Алгоритм, по которому происходит принятие </w:t>
      </w:r>
      <w:r w:rsidR="006A771C" w:rsidRPr="00EC2457">
        <w:rPr>
          <w:rFonts w:eastAsia="Times New Roman"/>
          <w:sz w:val="28"/>
          <w:szCs w:val="28"/>
          <w:lang w:eastAsia="ru-RU"/>
        </w:rPr>
        <w:t>новых данных</w:t>
      </w:r>
      <w:r w:rsidRPr="00EC2457">
        <w:rPr>
          <w:rFonts w:eastAsia="Times New Roman"/>
          <w:sz w:val="28"/>
          <w:szCs w:val="28"/>
          <w:lang w:eastAsia="ru-RU"/>
        </w:rPr>
        <w:t xml:space="preserve"> и согласование со</w:t>
      </w:r>
      <w:r w:rsidR="00A44DFF" w:rsidRPr="00EC2457">
        <w:rPr>
          <w:rFonts w:eastAsia="Times New Roman"/>
          <w:sz w:val="28"/>
          <w:szCs w:val="28"/>
          <w:lang w:eastAsia="ru-RU"/>
        </w:rPr>
        <w:t xml:space="preserve">стояния всех </w:t>
      </w:r>
      <w:proofErr w:type="spellStart"/>
      <w:r w:rsidR="00A44DFF" w:rsidRPr="00EC2457">
        <w:rPr>
          <w:rFonts w:eastAsia="Times New Roman"/>
          <w:sz w:val="28"/>
          <w:szCs w:val="28"/>
          <w:lang w:eastAsia="ru-RU"/>
        </w:rPr>
        <w:t>валидаторов</w:t>
      </w:r>
      <w:proofErr w:type="spellEnd"/>
      <w:r w:rsidR="00A44DFF" w:rsidRPr="00EC2457">
        <w:rPr>
          <w:rFonts w:eastAsia="Times New Roman"/>
          <w:sz w:val="28"/>
          <w:szCs w:val="28"/>
          <w:lang w:eastAsia="ru-RU"/>
        </w:rPr>
        <w:t xml:space="preserve"> в сети</w:t>
      </w:r>
      <w:r w:rsidRPr="00EC2457">
        <w:rPr>
          <w:rFonts w:eastAsia="Times New Roman"/>
          <w:sz w:val="28"/>
          <w:szCs w:val="28"/>
          <w:lang w:eastAsia="ru-RU"/>
        </w:rPr>
        <w:t>.</w:t>
      </w:r>
    </w:p>
    <w:p w14:paraId="1ECE6140" w14:textId="509C202F" w:rsidR="007D4274" w:rsidRPr="00EC2457" w:rsidRDefault="007D4274" w:rsidP="00BD26A3">
      <w:pPr>
        <w:pStyle w:val="affb"/>
        <w:numPr>
          <w:ilvl w:val="0"/>
          <w:numId w:val="124"/>
        </w:numPr>
        <w:tabs>
          <w:tab w:val="left" w:pos="1134"/>
        </w:tabs>
        <w:overflowPunct w:val="0"/>
        <w:autoSpaceDE w:val="0"/>
        <w:autoSpaceDN w:val="0"/>
        <w:adjustRightInd w:val="0"/>
        <w:spacing w:after="200" w:line="360" w:lineRule="auto"/>
        <w:ind w:left="0" w:firstLine="709"/>
        <w:textAlignment w:val="baseline"/>
        <w:rPr>
          <w:rFonts w:eastAsia="Times New Roman"/>
          <w:sz w:val="28"/>
          <w:szCs w:val="28"/>
          <w:lang w:eastAsia="ru-RU"/>
        </w:rPr>
      </w:pPr>
      <w:proofErr w:type="spellStart"/>
      <w:r w:rsidRPr="00EC2457">
        <w:rPr>
          <w:rFonts w:eastAsia="Times New Roman"/>
          <w:sz w:val="28"/>
          <w:szCs w:val="28"/>
          <w:lang w:eastAsia="ru-RU"/>
        </w:rPr>
        <w:t>Анкоринг</w:t>
      </w:r>
      <w:proofErr w:type="spellEnd"/>
      <w:r w:rsidRPr="00EC2457">
        <w:rPr>
          <w:rFonts w:eastAsia="Times New Roman"/>
          <w:sz w:val="28"/>
          <w:szCs w:val="28"/>
          <w:lang w:eastAsia="ru-RU"/>
        </w:rPr>
        <w:t xml:space="preserve">. Служба </w:t>
      </w:r>
      <w:proofErr w:type="spellStart"/>
      <w:r w:rsidRPr="00EC2457">
        <w:rPr>
          <w:rFonts w:eastAsia="Times New Roman"/>
          <w:sz w:val="28"/>
          <w:szCs w:val="28"/>
          <w:lang w:eastAsia="ru-RU"/>
        </w:rPr>
        <w:t>анкоринга</w:t>
      </w:r>
      <w:proofErr w:type="spellEnd"/>
      <w:r w:rsidRPr="00EC2457">
        <w:rPr>
          <w:rFonts w:eastAsia="Times New Roman"/>
          <w:sz w:val="28"/>
          <w:szCs w:val="28"/>
          <w:lang w:eastAsia="ru-RU"/>
        </w:rPr>
        <w:t xml:space="preserve"> периодически сохраняет </w:t>
      </w:r>
      <w:proofErr w:type="spellStart"/>
      <w:r w:rsidRPr="00EC2457">
        <w:rPr>
          <w:rFonts w:eastAsia="Times New Roman"/>
          <w:sz w:val="28"/>
          <w:szCs w:val="28"/>
          <w:lang w:eastAsia="ru-RU"/>
        </w:rPr>
        <w:t>хэши</w:t>
      </w:r>
      <w:proofErr w:type="spellEnd"/>
      <w:r w:rsidRPr="00EC2457">
        <w:rPr>
          <w:rFonts w:eastAsia="Times New Roman"/>
          <w:sz w:val="28"/>
          <w:szCs w:val="28"/>
          <w:lang w:eastAsia="ru-RU"/>
        </w:rPr>
        <w:t xml:space="preserve">. Если участник сети берет контроль над большинством </w:t>
      </w:r>
      <w:proofErr w:type="spellStart"/>
      <w:r w:rsidRPr="00EC2457">
        <w:rPr>
          <w:rFonts w:eastAsia="Times New Roman"/>
          <w:sz w:val="28"/>
          <w:szCs w:val="28"/>
          <w:lang w:eastAsia="ru-RU"/>
        </w:rPr>
        <w:t>валидаторов</w:t>
      </w:r>
      <w:proofErr w:type="spellEnd"/>
      <w:r w:rsidRPr="00EC2457">
        <w:rPr>
          <w:rFonts w:eastAsia="Times New Roman"/>
          <w:sz w:val="28"/>
          <w:szCs w:val="28"/>
          <w:lang w:eastAsia="ru-RU"/>
        </w:rPr>
        <w:t xml:space="preserve">, он не сможет незаметно изменить историю транзакций: клиенты при запросе в базу и проверке доказательства зафиксируют </w:t>
      </w:r>
      <w:proofErr w:type="spellStart"/>
      <w:r w:rsidRPr="00EC2457">
        <w:rPr>
          <w:rFonts w:eastAsia="Times New Roman"/>
          <w:sz w:val="28"/>
          <w:szCs w:val="28"/>
          <w:lang w:eastAsia="ru-RU"/>
        </w:rPr>
        <w:t>невалидность</w:t>
      </w:r>
      <w:proofErr w:type="spellEnd"/>
      <w:r w:rsidRPr="00EC2457">
        <w:rPr>
          <w:rFonts w:eastAsia="Times New Roman"/>
          <w:sz w:val="28"/>
          <w:szCs w:val="28"/>
          <w:lang w:eastAsia="ru-RU"/>
        </w:rPr>
        <w:t xml:space="preserve"> данных. Публичная </w:t>
      </w:r>
      <w:r w:rsidR="00A44DFF" w:rsidRPr="00EC2457">
        <w:rPr>
          <w:rFonts w:eastAsia="Times New Roman"/>
          <w:sz w:val="28"/>
          <w:szCs w:val="28"/>
          <w:lang w:eastAsia="ru-RU"/>
        </w:rPr>
        <w:t xml:space="preserve">служба </w:t>
      </w:r>
      <w:proofErr w:type="spellStart"/>
      <w:r w:rsidR="00A44DFF" w:rsidRPr="00EC2457">
        <w:rPr>
          <w:rFonts w:eastAsia="Times New Roman"/>
          <w:sz w:val="28"/>
          <w:szCs w:val="28"/>
          <w:lang w:eastAsia="ru-RU"/>
        </w:rPr>
        <w:t>анкоринга</w:t>
      </w:r>
      <w:proofErr w:type="spellEnd"/>
      <w:r w:rsidR="00A44DFF" w:rsidRPr="00EC2457">
        <w:rPr>
          <w:rFonts w:eastAsia="Times New Roman"/>
          <w:sz w:val="28"/>
          <w:szCs w:val="28"/>
          <w:lang w:eastAsia="ru-RU"/>
        </w:rPr>
        <w:t xml:space="preserve"> </w:t>
      </w:r>
      <w:r w:rsidR="00884C10" w:rsidRPr="00EC2457">
        <w:rPr>
          <w:rFonts w:eastAsia="Times New Roman"/>
          <w:sz w:val="28"/>
          <w:szCs w:val="28"/>
          <w:lang w:eastAsia="ru-RU"/>
        </w:rPr>
        <w:t>должна обеспечивать достаточный</w:t>
      </w:r>
      <w:r w:rsidRPr="00EC2457">
        <w:rPr>
          <w:rFonts w:eastAsia="Times New Roman"/>
          <w:sz w:val="28"/>
          <w:szCs w:val="28"/>
          <w:lang w:eastAsia="ru-RU"/>
        </w:rPr>
        <w:t xml:space="preserve"> уров</w:t>
      </w:r>
      <w:r w:rsidR="00884C10" w:rsidRPr="00EC2457">
        <w:rPr>
          <w:rFonts w:eastAsia="Times New Roman"/>
          <w:sz w:val="28"/>
          <w:szCs w:val="28"/>
          <w:lang w:eastAsia="ru-RU"/>
        </w:rPr>
        <w:t>ень</w:t>
      </w:r>
      <w:r w:rsidRPr="00EC2457">
        <w:rPr>
          <w:rFonts w:eastAsia="Times New Roman"/>
          <w:sz w:val="28"/>
          <w:szCs w:val="28"/>
          <w:lang w:eastAsia="ru-RU"/>
        </w:rPr>
        <w:t xml:space="preserve"> безопасности.</w:t>
      </w:r>
    </w:p>
    <w:p w14:paraId="75BE45C0" w14:textId="77777777" w:rsidR="000B1897" w:rsidRPr="00EC2457" w:rsidRDefault="000B1897" w:rsidP="00BD26A3">
      <w:pPr>
        <w:pStyle w:val="afffffffff6"/>
        <w:ind w:firstLine="0"/>
        <w:rPr>
          <w:szCs w:val="28"/>
        </w:rPr>
      </w:pPr>
    </w:p>
    <w:p w14:paraId="1F86BB28"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5" w:name="_Toc13583201"/>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2</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файловых вложений»</w:t>
      </w:r>
      <w:bookmarkEnd w:id="255"/>
    </w:p>
    <w:p w14:paraId="0EC6B04C" w14:textId="77777777" w:rsidR="00DB52DF" w:rsidRPr="00EC2457" w:rsidRDefault="00DB52DF" w:rsidP="00DB52DF">
      <w:pPr>
        <w:pStyle w:val="afffffffff6"/>
        <w:rPr>
          <w:szCs w:val="28"/>
          <w:lang w:eastAsia="ru-RU"/>
        </w:rPr>
      </w:pPr>
      <w:r w:rsidRPr="00EC2457">
        <w:rPr>
          <w:szCs w:val="28"/>
          <w:lang w:eastAsia="ru-RU"/>
        </w:rPr>
        <w:t xml:space="preserve">Компонент «Хранение файловых вложений» должен обеспечивать хранение данных дополнительных вложений, размещаемых к </w:t>
      </w:r>
      <w:r w:rsidR="008B1925" w:rsidRPr="00EC2457">
        <w:rPr>
          <w:szCs w:val="28"/>
          <w:lang w:eastAsia="ru-RU"/>
        </w:rPr>
        <w:t>Обращения</w:t>
      </w:r>
      <w:r w:rsidRPr="00EC2457">
        <w:rPr>
          <w:szCs w:val="28"/>
          <w:lang w:eastAsia="ru-RU"/>
        </w:rPr>
        <w:t xml:space="preserve">м, ответам на </w:t>
      </w:r>
      <w:r w:rsidR="008B1925" w:rsidRPr="00EC2457">
        <w:rPr>
          <w:szCs w:val="28"/>
          <w:lang w:eastAsia="ru-RU"/>
        </w:rPr>
        <w:t>Обращения</w:t>
      </w:r>
      <w:r w:rsidRPr="00EC2457">
        <w:rPr>
          <w:szCs w:val="28"/>
          <w:lang w:eastAsia="ru-RU"/>
        </w:rPr>
        <w:t xml:space="preserve">, </w:t>
      </w:r>
      <w:r w:rsidR="000B1897" w:rsidRPr="00EC2457">
        <w:rPr>
          <w:szCs w:val="28"/>
          <w:lang w:eastAsia="ru-RU"/>
        </w:rPr>
        <w:t>экспертным заключениям к Обращениям</w:t>
      </w:r>
      <w:r w:rsidRPr="00EC2457">
        <w:rPr>
          <w:szCs w:val="28"/>
          <w:lang w:eastAsia="ru-RU"/>
        </w:rPr>
        <w:t xml:space="preserve"> – в виде двоичных данных. Каждое сохраненное вложение должно иметь уникальный идентификатор, позволяющий получить содержимое (данные) конкретного вложения.</w:t>
      </w:r>
    </w:p>
    <w:p w14:paraId="77660103" w14:textId="77777777" w:rsidR="00DB52DF" w:rsidRPr="00EC2457" w:rsidRDefault="00DB52DF" w:rsidP="00DB52DF">
      <w:pPr>
        <w:pStyle w:val="afffffffff6"/>
        <w:rPr>
          <w:szCs w:val="28"/>
          <w:lang w:eastAsia="ru-RU"/>
        </w:rPr>
      </w:pPr>
      <w:r w:rsidRPr="00EC2457">
        <w:rPr>
          <w:szCs w:val="28"/>
          <w:lang w:eastAsia="ru-RU"/>
        </w:rPr>
        <w:lastRenderedPageBreak/>
        <w:t>Способ хранения вложений должен предусматривать возможность независимого (отдельного) резервного копирования и последующего восстановления данных вложений.</w:t>
      </w:r>
    </w:p>
    <w:p w14:paraId="1F41D324" w14:textId="77777777" w:rsidR="00DB52DF" w:rsidRPr="00EC2457" w:rsidRDefault="00DB52DF" w:rsidP="00DB52DF">
      <w:pPr>
        <w:pStyle w:val="afffffffff6"/>
        <w:rPr>
          <w:szCs w:val="28"/>
          <w:lang w:eastAsia="ru-RU"/>
        </w:rPr>
      </w:pPr>
      <w:r w:rsidRPr="00EC2457">
        <w:rPr>
          <w:szCs w:val="28"/>
          <w:lang w:eastAsia="ru-RU"/>
        </w:rPr>
        <w:t>Компонент должен реализовывать возможность автоматизированного удаления сохраненных вложений, на которые отсутствуют ссылки из других данных Системы.</w:t>
      </w:r>
    </w:p>
    <w:p w14:paraId="3B4DDA14" w14:textId="77777777" w:rsidR="00AC6580" w:rsidRPr="00EC2457" w:rsidRDefault="00AC6580" w:rsidP="00A13E69">
      <w:pPr>
        <w:spacing w:line="360" w:lineRule="auto"/>
        <w:ind w:firstLine="708"/>
        <w:rPr>
          <w:b/>
          <w:sz w:val="28"/>
          <w:szCs w:val="28"/>
          <w:lang w:eastAsia="en-US"/>
        </w:rPr>
      </w:pPr>
    </w:p>
    <w:p w14:paraId="34B40E7A"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6" w:name="_Toc13583202"/>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3</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сведений о пользователях Открытой части портала</w:t>
      </w:r>
      <w:r w:rsidR="000B1897" w:rsidRPr="00EC2457">
        <w:rPr>
          <w:rFonts w:eastAsia="Calibri"/>
          <w:b/>
          <w:bCs/>
          <w:sz w:val="28"/>
          <w:szCs w:val="28"/>
          <w:lang w:eastAsia="en-US"/>
        </w:rPr>
        <w:t>»</w:t>
      </w:r>
      <w:bookmarkEnd w:id="256"/>
    </w:p>
    <w:p w14:paraId="7A9C36A8" w14:textId="77777777" w:rsidR="00DB52DF" w:rsidRPr="00EC2457" w:rsidRDefault="00DB52DF" w:rsidP="00DB52DF">
      <w:pPr>
        <w:pStyle w:val="afffffffff6"/>
        <w:rPr>
          <w:szCs w:val="28"/>
        </w:rPr>
      </w:pPr>
      <w:r w:rsidRPr="00EC2457">
        <w:rPr>
          <w:szCs w:val="28"/>
          <w:lang w:eastAsia="ru-RU"/>
        </w:rPr>
        <w:t xml:space="preserve">Компонент должен </w:t>
      </w:r>
      <w:r w:rsidRPr="00EC2457">
        <w:rPr>
          <w:szCs w:val="28"/>
        </w:rPr>
        <w:t>обеспечивать возможность хранения сведений о пользователях Открытой части портала</w:t>
      </w:r>
      <w:r w:rsidR="00A13E69" w:rsidRPr="00EC2457">
        <w:rPr>
          <w:szCs w:val="28"/>
        </w:rPr>
        <w:t xml:space="preserve"> </w:t>
      </w:r>
      <w:r w:rsidRPr="00EC2457">
        <w:rPr>
          <w:szCs w:val="28"/>
        </w:rPr>
        <w:t xml:space="preserve">(см. </w:t>
      </w:r>
      <w:r w:rsidR="00A13E69" w:rsidRPr="00EC2457">
        <w:rPr>
          <w:szCs w:val="28"/>
        </w:rPr>
        <w:t xml:space="preserve">Таблица </w:t>
      </w:r>
      <w:r w:rsidR="000B1897" w:rsidRPr="00EC2457">
        <w:rPr>
          <w:szCs w:val="28"/>
        </w:rPr>
        <w:t>8</w:t>
      </w:r>
      <w:r w:rsidRPr="00EC2457">
        <w:rPr>
          <w:szCs w:val="28"/>
        </w:rPr>
        <w:t>).</w:t>
      </w:r>
    </w:p>
    <w:p w14:paraId="55E9D127" w14:textId="77777777" w:rsidR="00DB52DF" w:rsidRPr="00EC2457" w:rsidRDefault="00DB52DF" w:rsidP="00DB52DF">
      <w:pPr>
        <w:pStyle w:val="afffffffff6"/>
        <w:rPr>
          <w:szCs w:val="28"/>
        </w:rPr>
      </w:pPr>
      <w:r w:rsidRPr="00EC2457">
        <w:rPr>
          <w:szCs w:val="28"/>
        </w:rPr>
        <w:t>Хранение паролей пользователей Открытой части портала должно осуществляться в зашифрованном виде с использованием необратимых алгоритмов шифрования.</w:t>
      </w:r>
    </w:p>
    <w:p w14:paraId="0609A468" w14:textId="77777777" w:rsidR="00DB52DF" w:rsidRPr="00EC2457" w:rsidRDefault="00DB52DF" w:rsidP="00DB52DF">
      <w:pPr>
        <w:pStyle w:val="afffffffff6"/>
        <w:rPr>
          <w:szCs w:val="28"/>
        </w:rPr>
      </w:pPr>
      <w:r w:rsidRPr="00EC2457">
        <w:rPr>
          <w:szCs w:val="28"/>
        </w:rPr>
        <w:t>Способ хранения сведений о пользователях Открытой части портала должен предусматривать возможность независимого резервного копирования и восстановления данных.</w:t>
      </w:r>
    </w:p>
    <w:p w14:paraId="3AF4D816" w14:textId="77777777" w:rsidR="00DB52DF" w:rsidRPr="00EC2457" w:rsidRDefault="00DB52DF" w:rsidP="00DB52DF">
      <w:pPr>
        <w:pStyle w:val="afffffffff6"/>
        <w:rPr>
          <w:szCs w:val="28"/>
        </w:rPr>
      </w:pPr>
      <w:r w:rsidRPr="00EC2457">
        <w:rPr>
          <w:szCs w:val="28"/>
        </w:rPr>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p>
    <w:p w14:paraId="5E12A792" w14:textId="77777777" w:rsidR="00A13E69" w:rsidRPr="00EC2457" w:rsidRDefault="00A13E69" w:rsidP="00A13E69">
      <w:pPr>
        <w:pStyle w:val="afffffffff7"/>
        <w:rPr>
          <w:b w:val="0"/>
          <w:i/>
          <w:szCs w:val="28"/>
        </w:rPr>
      </w:pPr>
      <w:bookmarkStart w:id="257" w:name="_Ref476921220"/>
      <w:bookmarkStart w:id="258" w:name="Таблица_8"/>
      <w:r w:rsidRPr="00EC2457">
        <w:rPr>
          <w:b w:val="0"/>
          <w:i/>
          <w:szCs w:val="28"/>
        </w:rPr>
        <w:t xml:space="preserve">Таблица </w:t>
      </w:r>
      <w:bookmarkEnd w:id="257"/>
      <w:r w:rsidR="000B1897" w:rsidRPr="00EC2457">
        <w:rPr>
          <w:b w:val="0"/>
          <w:i/>
          <w:szCs w:val="28"/>
        </w:rPr>
        <w:t>8</w:t>
      </w:r>
      <w:r w:rsidRPr="00EC2457">
        <w:rPr>
          <w:b w:val="0"/>
          <w:i/>
          <w:szCs w:val="28"/>
        </w:rPr>
        <w:t xml:space="preserve"> - Сведения об пользователе Открытой части портала</w:t>
      </w:r>
      <w:r w:rsidR="00262E2F" w:rsidRPr="00EC2457">
        <w:rPr>
          <w:b w:val="0"/>
          <w:i/>
          <w:szCs w:val="28"/>
        </w:rPr>
        <w:t xml:space="preserve"> </w:t>
      </w:r>
    </w:p>
    <w:tbl>
      <w:tblPr>
        <w:tblStyle w:val="afffffa"/>
        <w:tblW w:w="0" w:type="auto"/>
        <w:tblLook w:val="04A0" w:firstRow="1" w:lastRow="0" w:firstColumn="1" w:lastColumn="0" w:noHBand="0" w:noVBand="1"/>
      </w:tblPr>
      <w:tblGrid>
        <w:gridCol w:w="689"/>
        <w:gridCol w:w="2586"/>
        <w:gridCol w:w="6920"/>
      </w:tblGrid>
      <w:tr w:rsidR="00A13E69" w:rsidRPr="00EC2457" w14:paraId="65D53A8F" w14:textId="77777777" w:rsidTr="00B755FF">
        <w:trPr>
          <w:cantSplit/>
          <w:tblHeader/>
        </w:trPr>
        <w:tc>
          <w:tcPr>
            <w:tcW w:w="0" w:type="auto"/>
            <w:vAlign w:val="center"/>
          </w:tcPr>
          <w:bookmarkEnd w:id="258"/>
          <w:p w14:paraId="0CB3753E" w14:textId="77777777" w:rsidR="00A13E69" w:rsidRPr="00EC2457" w:rsidRDefault="00A13E69" w:rsidP="00B755FF">
            <w:pPr>
              <w:jc w:val="center"/>
              <w:rPr>
                <w:b/>
                <w:sz w:val="28"/>
                <w:szCs w:val="28"/>
              </w:rPr>
            </w:pPr>
            <w:r w:rsidRPr="00EC2457">
              <w:rPr>
                <w:b/>
                <w:sz w:val="28"/>
                <w:szCs w:val="28"/>
              </w:rPr>
              <w:t>№ п/п</w:t>
            </w:r>
          </w:p>
        </w:tc>
        <w:tc>
          <w:tcPr>
            <w:tcW w:w="0" w:type="auto"/>
            <w:vAlign w:val="center"/>
          </w:tcPr>
          <w:p w14:paraId="5BA57FE6" w14:textId="77777777" w:rsidR="00A13E69" w:rsidRPr="00EC2457" w:rsidRDefault="00A13E69" w:rsidP="00B755FF">
            <w:pPr>
              <w:jc w:val="center"/>
              <w:rPr>
                <w:b/>
                <w:sz w:val="28"/>
                <w:szCs w:val="28"/>
              </w:rPr>
            </w:pPr>
            <w:r w:rsidRPr="00EC2457">
              <w:rPr>
                <w:b/>
                <w:sz w:val="28"/>
                <w:szCs w:val="28"/>
              </w:rPr>
              <w:t>Наименование атрибута</w:t>
            </w:r>
          </w:p>
        </w:tc>
        <w:tc>
          <w:tcPr>
            <w:tcW w:w="0" w:type="auto"/>
            <w:vAlign w:val="center"/>
          </w:tcPr>
          <w:p w14:paraId="7728731E" w14:textId="77777777" w:rsidR="00A13E69" w:rsidRPr="00EC2457" w:rsidRDefault="00A13E69" w:rsidP="00B755FF">
            <w:pPr>
              <w:jc w:val="center"/>
              <w:rPr>
                <w:b/>
                <w:sz w:val="28"/>
                <w:szCs w:val="28"/>
              </w:rPr>
            </w:pPr>
            <w:r w:rsidRPr="00EC2457">
              <w:rPr>
                <w:b/>
                <w:sz w:val="28"/>
                <w:szCs w:val="28"/>
              </w:rPr>
              <w:t>Назначение</w:t>
            </w:r>
          </w:p>
        </w:tc>
      </w:tr>
      <w:tr w:rsidR="00A13E69" w:rsidRPr="00EC2457" w14:paraId="5971C14D" w14:textId="77777777" w:rsidTr="00B755FF">
        <w:trPr>
          <w:cantSplit/>
        </w:trPr>
        <w:tc>
          <w:tcPr>
            <w:tcW w:w="0" w:type="auto"/>
          </w:tcPr>
          <w:p w14:paraId="4034791C" w14:textId="77777777" w:rsidR="00A13E69" w:rsidRPr="00EC2457" w:rsidRDefault="00A13E69" w:rsidP="00B755FF">
            <w:pPr>
              <w:rPr>
                <w:sz w:val="28"/>
                <w:szCs w:val="28"/>
              </w:rPr>
            </w:pPr>
            <w:r w:rsidRPr="00EC2457">
              <w:rPr>
                <w:sz w:val="28"/>
                <w:szCs w:val="28"/>
              </w:rPr>
              <w:t>1.</w:t>
            </w:r>
          </w:p>
        </w:tc>
        <w:tc>
          <w:tcPr>
            <w:tcW w:w="0" w:type="auto"/>
          </w:tcPr>
          <w:p w14:paraId="3816F5FF" w14:textId="77777777" w:rsidR="00A13E69" w:rsidRPr="00EC2457" w:rsidRDefault="00A13E69" w:rsidP="00B755FF">
            <w:pPr>
              <w:rPr>
                <w:sz w:val="28"/>
                <w:szCs w:val="28"/>
                <w:lang w:val="en-US"/>
              </w:rPr>
            </w:pPr>
            <w:r w:rsidRPr="00EC2457">
              <w:rPr>
                <w:sz w:val="28"/>
                <w:szCs w:val="28"/>
              </w:rPr>
              <w:t xml:space="preserve">Логин </w:t>
            </w:r>
            <w:r w:rsidRPr="00EC2457">
              <w:rPr>
                <w:sz w:val="28"/>
                <w:szCs w:val="28"/>
                <w:lang w:val="en-US"/>
              </w:rPr>
              <w:t>(Email)</w:t>
            </w:r>
          </w:p>
        </w:tc>
        <w:tc>
          <w:tcPr>
            <w:tcW w:w="0" w:type="auto"/>
          </w:tcPr>
          <w:p w14:paraId="63E814C5" w14:textId="77777777" w:rsidR="00A13E69" w:rsidRPr="00EC2457" w:rsidRDefault="00A13E69" w:rsidP="00B755FF">
            <w:pPr>
              <w:rPr>
                <w:sz w:val="28"/>
                <w:szCs w:val="28"/>
              </w:rPr>
            </w:pPr>
            <w:r w:rsidRPr="00EC2457">
              <w:rPr>
                <w:sz w:val="28"/>
                <w:szCs w:val="28"/>
              </w:rPr>
              <w:t xml:space="preserve">Уникальный идентификатор пользователя Открытой части портала, используемый для аутентификации на Открытой части портала </w:t>
            </w:r>
          </w:p>
        </w:tc>
      </w:tr>
      <w:tr w:rsidR="00A13E69" w:rsidRPr="00EC2457" w14:paraId="14893AD6" w14:textId="77777777" w:rsidTr="00B755FF">
        <w:trPr>
          <w:cantSplit/>
        </w:trPr>
        <w:tc>
          <w:tcPr>
            <w:tcW w:w="0" w:type="auto"/>
          </w:tcPr>
          <w:p w14:paraId="7C118AD9" w14:textId="77777777" w:rsidR="00A13E69" w:rsidRPr="00EC2457" w:rsidRDefault="00A13E69" w:rsidP="00B755FF">
            <w:pPr>
              <w:rPr>
                <w:sz w:val="28"/>
                <w:szCs w:val="28"/>
              </w:rPr>
            </w:pPr>
            <w:r w:rsidRPr="00EC2457">
              <w:rPr>
                <w:sz w:val="28"/>
                <w:szCs w:val="28"/>
              </w:rPr>
              <w:t>2.</w:t>
            </w:r>
          </w:p>
        </w:tc>
        <w:tc>
          <w:tcPr>
            <w:tcW w:w="0" w:type="auto"/>
          </w:tcPr>
          <w:p w14:paraId="4808ABE8" w14:textId="77777777" w:rsidR="00A13E69" w:rsidRPr="00EC2457" w:rsidRDefault="00A13E69" w:rsidP="00B755FF">
            <w:pPr>
              <w:rPr>
                <w:sz w:val="28"/>
                <w:szCs w:val="28"/>
              </w:rPr>
            </w:pPr>
            <w:r w:rsidRPr="00EC2457">
              <w:rPr>
                <w:sz w:val="28"/>
                <w:szCs w:val="28"/>
              </w:rPr>
              <w:t>Пароль</w:t>
            </w:r>
          </w:p>
        </w:tc>
        <w:tc>
          <w:tcPr>
            <w:tcW w:w="0" w:type="auto"/>
          </w:tcPr>
          <w:p w14:paraId="0FB7AD8A" w14:textId="77777777" w:rsidR="00A13E69" w:rsidRPr="00EC2457" w:rsidRDefault="00A13E69" w:rsidP="00B755FF">
            <w:pPr>
              <w:rPr>
                <w:sz w:val="28"/>
                <w:szCs w:val="28"/>
              </w:rPr>
            </w:pPr>
            <w:r w:rsidRPr="00EC2457">
              <w:rPr>
                <w:sz w:val="28"/>
                <w:szCs w:val="28"/>
              </w:rPr>
              <w:t>Пароль пользователя Открытой части портала, используемый для аутентификации</w:t>
            </w:r>
          </w:p>
        </w:tc>
      </w:tr>
      <w:tr w:rsidR="000E3BF5" w:rsidRPr="00EC2457" w14:paraId="70547229" w14:textId="77777777" w:rsidTr="000E3BF5">
        <w:trPr>
          <w:cantSplit/>
          <w:trHeight w:val="298"/>
        </w:trPr>
        <w:tc>
          <w:tcPr>
            <w:tcW w:w="0" w:type="auto"/>
          </w:tcPr>
          <w:p w14:paraId="6FA2E3F4" w14:textId="77777777" w:rsidR="000E3BF5" w:rsidRPr="00EC2457" w:rsidRDefault="000E3BF5" w:rsidP="00B755FF">
            <w:pPr>
              <w:rPr>
                <w:sz w:val="28"/>
                <w:szCs w:val="28"/>
              </w:rPr>
            </w:pPr>
            <w:r w:rsidRPr="00EC2457">
              <w:rPr>
                <w:sz w:val="28"/>
                <w:szCs w:val="28"/>
              </w:rPr>
              <w:t>3.</w:t>
            </w:r>
          </w:p>
        </w:tc>
        <w:tc>
          <w:tcPr>
            <w:tcW w:w="0" w:type="auto"/>
          </w:tcPr>
          <w:p w14:paraId="570FFB07" w14:textId="77777777" w:rsidR="000E3BF5" w:rsidRPr="00EC2457" w:rsidRDefault="000E3BF5" w:rsidP="00B755FF">
            <w:pPr>
              <w:rPr>
                <w:sz w:val="28"/>
                <w:szCs w:val="28"/>
              </w:rPr>
            </w:pPr>
            <w:r w:rsidRPr="00EC2457">
              <w:rPr>
                <w:sz w:val="28"/>
                <w:szCs w:val="28"/>
              </w:rPr>
              <w:t>Фамилия и имя</w:t>
            </w:r>
          </w:p>
        </w:tc>
        <w:tc>
          <w:tcPr>
            <w:tcW w:w="0" w:type="auto"/>
          </w:tcPr>
          <w:p w14:paraId="1B1E3142" w14:textId="77777777" w:rsidR="000E3BF5" w:rsidRPr="00EC2457" w:rsidRDefault="000E3BF5" w:rsidP="00B755FF">
            <w:pPr>
              <w:rPr>
                <w:sz w:val="28"/>
                <w:szCs w:val="28"/>
              </w:rPr>
            </w:pPr>
            <w:r w:rsidRPr="00EC2457">
              <w:rPr>
                <w:sz w:val="28"/>
                <w:szCs w:val="28"/>
              </w:rPr>
              <w:t>Фамилия и имя пользователя</w:t>
            </w:r>
          </w:p>
        </w:tc>
      </w:tr>
      <w:tr w:rsidR="00A13E69" w:rsidRPr="00EC2457" w14:paraId="1D683BB1" w14:textId="77777777" w:rsidTr="00B755FF">
        <w:trPr>
          <w:cantSplit/>
        </w:trPr>
        <w:tc>
          <w:tcPr>
            <w:tcW w:w="0" w:type="auto"/>
          </w:tcPr>
          <w:p w14:paraId="72AC9025" w14:textId="77777777" w:rsidR="00A13E69" w:rsidRPr="00EC2457" w:rsidRDefault="000B1897" w:rsidP="00B755FF">
            <w:pPr>
              <w:rPr>
                <w:sz w:val="28"/>
                <w:szCs w:val="28"/>
              </w:rPr>
            </w:pPr>
            <w:r w:rsidRPr="00EC2457">
              <w:rPr>
                <w:sz w:val="28"/>
                <w:szCs w:val="28"/>
              </w:rPr>
              <w:t>4</w:t>
            </w:r>
            <w:r w:rsidR="00A13E69" w:rsidRPr="00EC2457">
              <w:rPr>
                <w:sz w:val="28"/>
                <w:szCs w:val="28"/>
              </w:rPr>
              <w:t>.</w:t>
            </w:r>
          </w:p>
        </w:tc>
        <w:tc>
          <w:tcPr>
            <w:tcW w:w="0" w:type="auto"/>
          </w:tcPr>
          <w:p w14:paraId="6122C204" w14:textId="77777777" w:rsidR="00A13E69" w:rsidRPr="00EC2457" w:rsidRDefault="00A13E69" w:rsidP="00B755FF">
            <w:pPr>
              <w:rPr>
                <w:sz w:val="28"/>
                <w:szCs w:val="28"/>
              </w:rPr>
            </w:pPr>
            <w:r w:rsidRPr="00EC2457">
              <w:rPr>
                <w:sz w:val="28"/>
                <w:szCs w:val="28"/>
              </w:rPr>
              <w:t>Время создания</w:t>
            </w:r>
          </w:p>
        </w:tc>
        <w:tc>
          <w:tcPr>
            <w:tcW w:w="0" w:type="auto"/>
          </w:tcPr>
          <w:p w14:paraId="0D7A06EC" w14:textId="77777777" w:rsidR="00A13E69" w:rsidRPr="00EC2457" w:rsidRDefault="00A13E69" w:rsidP="00B755FF">
            <w:pPr>
              <w:rPr>
                <w:sz w:val="28"/>
                <w:szCs w:val="28"/>
              </w:rPr>
            </w:pPr>
            <w:r w:rsidRPr="00EC2457">
              <w:rPr>
                <w:sz w:val="28"/>
                <w:szCs w:val="28"/>
              </w:rPr>
              <w:t>Дата и время создания учетной записи пользователя</w:t>
            </w:r>
          </w:p>
        </w:tc>
      </w:tr>
      <w:tr w:rsidR="00A13E69" w:rsidRPr="00EC2457" w14:paraId="6E171970" w14:textId="77777777" w:rsidTr="00B755FF">
        <w:trPr>
          <w:cantSplit/>
        </w:trPr>
        <w:tc>
          <w:tcPr>
            <w:tcW w:w="0" w:type="auto"/>
          </w:tcPr>
          <w:p w14:paraId="42C6B25E" w14:textId="77777777" w:rsidR="00A13E69" w:rsidRPr="00EC2457" w:rsidRDefault="000B1897" w:rsidP="00B755FF">
            <w:pPr>
              <w:rPr>
                <w:sz w:val="28"/>
                <w:szCs w:val="28"/>
              </w:rPr>
            </w:pPr>
            <w:r w:rsidRPr="00EC2457">
              <w:rPr>
                <w:sz w:val="28"/>
                <w:szCs w:val="28"/>
              </w:rPr>
              <w:t>5</w:t>
            </w:r>
            <w:r w:rsidR="00A13E69" w:rsidRPr="00EC2457">
              <w:rPr>
                <w:sz w:val="28"/>
                <w:szCs w:val="28"/>
              </w:rPr>
              <w:t>.</w:t>
            </w:r>
          </w:p>
        </w:tc>
        <w:tc>
          <w:tcPr>
            <w:tcW w:w="0" w:type="auto"/>
          </w:tcPr>
          <w:p w14:paraId="5BB59B69" w14:textId="77777777" w:rsidR="00A13E69" w:rsidRPr="00EC2457" w:rsidRDefault="00A13E69" w:rsidP="00B755FF">
            <w:pPr>
              <w:rPr>
                <w:sz w:val="28"/>
                <w:szCs w:val="28"/>
              </w:rPr>
            </w:pPr>
            <w:r w:rsidRPr="00EC2457">
              <w:rPr>
                <w:sz w:val="28"/>
                <w:szCs w:val="28"/>
              </w:rPr>
              <w:t>Канал регистрации</w:t>
            </w:r>
          </w:p>
        </w:tc>
        <w:tc>
          <w:tcPr>
            <w:tcW w:w="0" w:type="auto"/>
          </w:tcPr>
          <w:p w14:paraId="6117EE20" w14:textId="77777777" w:rsidR="00A13E69" w:rsidRPr="00EC2457" w:rsidRDefault="00A13E69" w:rsidP="00B755FF">
            <w:pPr>
              <w:rPr>
                <w:sz w:val="28"/>
                <w:szCs w:val="28"/>
              </w:rPr>
            </w:pPr>
            <w:r w:rsidRPr="00EC2457">
              <w:rPr>
                <w:sz w:val="28"/>
                <w:szCs w:val="28"/>
              </w:rPr>
              <w:t>Открытая часть портала</w:t>
            </w:r>
          </w:p>
        </w:tc>
      </w:tr>
      <w:tr w:rsidR="00A13E69" w:rsidRPr="00EC2457" w14:paraId="5AEE4EC7" w14:textId="77777777" w:rsidTr="00B755FF">
        <w:trPr>
          <w:cantSplit/>
        </w:trPr>
        <w:tc>
          <w:tcPr>
            <w:tcW w:w="0" w:type="auto"/>
          </w:tcPr>
          <w:p w14:paraId="0737D966" w14:textId="77777777" w:rsidR="00A13E69" w:rsidRPr="00EC2457" w:rsidRDefault="000B1897" w:rsidP="00B755FF">
            <w:pPr>
              <w:rPr>
                <w:sz w:val="28"/>
                <w:szCs w:val="28"/>
              </w:rPr>
            </w:pPr>
            <w:r w:rsidRPr="00EC2457">
              <w:rPr>
                <w:sz w:val="28"/>
                <w:szCs w:val="28"/>
              </w:rPr>
              <w:t>6</w:t>
            </w:r>
            <w:r w:rsidR="00A13E69" w:rsidRPr="00EC2457">
              <w:rPr>
                <w:sz w:val="28"/>
                <w:szCs w:val="28"/>
                <w:lang w:val="en-US"/>
              </w:rPr>
              <w:t>.</w:t>
            </w:r>
          </w:p>
        </w:tc>
        <w:tc>
          <w:tcPr>
            <w:tcW w:w="0" w:type="auto"/>
          </w:tcPr>
          <w:p w14:paraId="049BCD57" w14:textId="77777777" w:rsidR="00A13E69" w:rsidRPr="00EC2457" w:rsidRDefault="00A13E69" w:rsidP="00B755FF">
            <w:pPr>
              <w:rPr>
                <w:sz w:val="28"/>
                <w:szCs w:val="28"/>
                <w:lang w:val="en-US"/>
              </w:rPr>
            </w:pPr>
            <w:r w:rsidRPr="00EC2457">
              <w:rPr>
                <w:sz w:val="28"/>
                <w:szCs w:val="28"/>
              </w:rPr>
              <w:t>Привязка к сервису идентификации</w:t>
            </w:r>
          </w:p>
        </w:tc>
        <w:tc>
          <w:tcPr>
            <w:tcW w:w="0" w:type="auto"/>
          </w:tcPr>
          <w:p w14:paraId="68212751" w14:textId="7A41E29D" w:rsidR="00A13E69" w:rsidRPr="00EC2457" w:rsidRDefault="00A13E69" w:rsidP="00CF4AA7">
            <w:pPr>
              <w:rPr>
                <w:sz w:val="28"/>
                <w:szCs w:val="28"/>
              </w:rPr>
            </w:pPr>
            <w:r w:rsidRPr="00EC2457">
              <w:rPr>
                <w:sz w:val="28"/>
                <w:szCs w:val="28"/>
              </w:rPr>
              <w:t>Сведения о привязке учетной записи пользователя Открытой части портала к идентификационным данным, поставляемым внешними сервисами идентификации (</w:t>
            </w:r>
            <w:r w:rsidR="00CF4AA7" w:rsidRPr="00EC2457">
              <w:rPr>
                <w:sz w:val="28"/>
                <w:szCs w:val="28"/>
              </w:rPr>
              <w:t xml:space="preserve">ЕСИА </w:t>
            </w:r>
            <w:r w:rsidR="00D805DF" w:rsidRPr="00EC2457">
              <w:rPr>
                <w:sz w:val="28"/>
                <w:szCs w:val="28"/>
              </w:rPr>
              <w:t>– после подключения</w:t>
            </w:r>
            <w:r w:rsidRPr="00EC2457">
              <w:rPr>
                <w:sz w:val="28"/>
                <w:szCs w:val="28"/>
              </w:rPr>
              <w:t>)</w:t>
            </w:r>
          </w:p>
        </w:tc>
      </w:tr>
    </w:tbl>
    <w:p w14:paraId="035107E8" w14:textId="77777777" w:rsidR="00A13E69" w:rsidRPr="00EC2457" w:rsidRDefault="00A13E69" w:rsidP="00DB52DF">
      <w:pPr>
        <w:pStyle w:val="afffffffff6"/>
        <w:rPr>
          <w:szCs w:val="28"/>
        </w:rPr>
      </w:pPr>
    </w:p>
    <w:p w14:paraId="56A8FA10"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59" w:name="_Toc13583203"/>
      <w:r w:rsidR="000E3BF5" w:rsidRPr="00EC2457">
        <w:rPr>
          <w:rFonts w:eastAsia="Calibri"/>
          <w:b/>
          <w:bCs/>
          <w:sz w:val="28"/>
          <w:szCs w:val="28"/>
          <w:lang w:eastAsia="en-US"/>
        </w:rPr>
        <w:t>4.2.</w:t>
      </w:r>
      <w:r w:rsidR="007A6388" w:rsidRPr="00EC2457">
        <w:rPr>
          <w:rFonts w:eastAsia="Calibri"/>
          <w:b/>
          <w:bCs/>
          <w:sz w:val="28"/>
          <w:szCs w:val="28"/>
          <w:lang w:eastAsia="en-US"/>
        </w:rPr>
        <w:t>4</w:t>
      </w:r>
      <w:r w:rsidR="000E3BF5" w:rsidRPr="00EC2457">
        <w:rPr>
          <w:rFonts w:eastAsia="Calibri"/>
          <w:b/>
          <w:bCs/>
          <w:sz w:val="28"/>
          <w:szCs w:val="28"/>
          <w:lang w:eastAsia="en-US"/>
        </w:rPr>
        <w:t>.</w:t>
      </w:r>
      <w:r w:rsidR="000B1897" w:rsidRPr="00EC2457">
        <w:rPr>
          <w:rFonts w:eastAsia="Calibri"/>
          <w:b/>
          <w:bCs/>
          <w:sz w:val="28"/>
          <w:szCs w:val="28"/>
          <w:lang w:eastAsia="en-US"/>
        </w:rPr>
        <w:t>4</w:t>
      </w:r>
      <w:r w:rsidR="000E3BF5"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сведений о пользователях Закрытой части портала»</w:t>
      </w:r>
      <w:bookmarkEnd w:id="259"/>
    </w:p>
    <w:p w14:paraId="2B8E2D27" w14:textId="77777777" w:rsidR="00DB52DF" w:rsidRPr="00EC2457" w:rsidRDefault="00DB52DF" w:rsidP="00DB52DF">
      <w:pPr>
        <w:pStyle w:val="afffffffff6"/>
        <w:rPr>
          <w:szCs w:val="28"/>
        </w:rPr>
      </w:pPr>
      <w:r w:rsidRPr="00EC2457">
        <w:rPr>
          <w:szCs w:val="28"/>
          <w:lang w:eastAsia="ru-RU"/>
        </w:rPr>
        <w:t xml:space="preserve">Компонент должен </w:t>
      </w:r>
      <w:r w:rsidRPr="00EC2457">
        <w:rPr>
          <w:szCs w:val="28"/>
        </w:rPr>
        <w:t xml:space="preserve">обеспечивать возможность хранения сведений о пользователях Закрытой части портала (см. </w:t>
      </w:r>
      <w:r w:rsidR="000E3BF5" w:rsidRPr="00EC2457">
        <w:rPr>
          <w:szCs w:val="28"/>
        </w:rPr>
        <w:t xml:space="preserve">Таблица </w:t>
      </w:r>
      <w:r w:rsidR="000B1897" w:rsidRPr="00EC2457">
        <w:rPr>
          <w:szCs w:val="28"/>
        </w:rPr>
        <w:t>9</w:t>
      </w:r>
      <w:r w:rsidR="000E3BF5" w:rsidRPr="00EC2457">
        <w:rPr>
          <w:szCs w:val="28"/>
        </w:rPr>
        <w:t>)</w:t>
      </w:r>
      <w:r w:rsidRPr="00EC2457">
        <w:rPr>
          <w:szCs w:val="28"/>
        </w:rPr>
        <w:t>.</w:t>
      </w:r>
    </w:p>
    <w:p w14:paraId="08670CE2" w14:textId="77777777" w:rsidR="00DB52DF" w:rsidRPr="00EC2457" w:rsidRDefault="00DB52DF" w:rsidP="00DB52DF">
      <w:pPr>
        <w:pStyle w:val="afffffffff6"/>
        <w:rPr>
          <w:szCs w:val="28"/>
        </w:rPr>
      </w:pPr>
      <w:r w:rsidRPr="00EC2457">
        <w:rPr>
          <w:szCs w:val="28"/>
        </w:rPr>
        <w:t>Хранение паролей пользователей Закрытой части портала должно осуществляться в зашифрованном виде с использованием необратимых алгоритмов шифрования.</w:t>
      </w:r>
    </w:p>
    <w:p w14:paraId="7465FA2A" w14:textId="77777777" w:rsidR="00DB52DF" w:rsidRPr="00EC2457" w:rsidRDefault="00DB52DF" w:rsidP="00DB52DF">
      <w:pPr>
        <w:pStyle w:val="afffffffff6"/>
        <w:rPr>
          <w:szCs w:val="28"/>
        </w:rPr>
      </w:pPr>
      <w:r w:rsidRPr="00EC2457">
        <w:rPr>
          <w:szCs w:val="28"/>
        </w:rPr>
        <w:t>Способ хранения сведений о пользователях Закрытой части портала должен предусматривать возможность независимого резервного копирования и восстановления данных.</w:t>
      </w:r>
    </w:p>
    <w:p w14:paraId="073B02B7" w14:textId="77777777" w:rsidR="00DB52DF" w:rsidRPr="00EC2457" w:rsidRDefault="00DB52DF" w:rsidP="00DB52DF">
      <w:pPr>
        <w:pStyle w:val="afffffffff6"/>
        <w:rPr>
          <w:szCs w:val="28"/>
        </w:rPr>
      </w:pPr>
      <w:r w:rsidRPr="00EC2457">
        <w:rPr>
          <w:szCs w:val="28"/>
        </w:rPr>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p>
    <w:p w14:paraId="7DE3D7DB" w14:textId="77777777" w:rsidR="00DB52DF" w:rsidRPr="00EC2457" w:rsidRDefault="00DB52DF" w:rsidP="00DB52DF">
      <w:pPr>
        <w:pStyle w:val="afffffffff6"/>
        <w:rPr>
          <w:szCs w:val="28"/>
        </w:rPr>
      </w:pPr>
      <w:r w:rsidRPr="00EC2457">
        <w:rPr>
          <w:szCs w:val="28"/>
        </w:rPr>
        <w:t>На уровне хранения компонент должен обеспечивать ссылочную целостность атрибутов данных о пользователях Закрытой части портала на справочники Системы.</w:t>
      </w:r>
    </w:p>
    <w:p w14:paraId="28DCE14C" w14:textId="77777777" w:rsidR="000E3BF5" w:rsidRPr="00EC2457" w:rsidRDefault="000E3BF5" w:rsidP="000E3BF5">
      <w:pPr>
        <w:pStyle w:val="afffffffff7"/>
        <w:rPr>
          <w:b w:val="0"/>
          <w:i/>
          <w:szCs w:val="28"/>
        </w:rPr>
      </w:pPr>
      <w:bookmarkStart w:id="260" w:name="_Ref476921234"/>
      <w:bookmarkStart w:id="261" w:name="Таблица_9"/>
      <w:r w:rsidRPr="00EC2457">
        <w:rPr>
          <w:b w:val="0"/>
          <w:i/>
          <w:szCs w:val="28"/>
        </w:rPr>
        <w:t xml:space="preserve">Таблица </w:t>
      </w:r>
      <w:bookmarkEnd w:id="260"/>
      <w:r w:rsidR="000B1897" w:rsidRPr="00EC2457">
        <w:rPr>
          <w:b w:val="0"/>
          <w:i/>
          <w:szCs w:val="28"/>
        </w:rPr>
        <w:t>9</w:t>
      </w:r>
      <w:r w:rsidRPr="00EC2457">
        <w:rPr>
          <w:b w:val="0"/>
          <w:i/>
          <w:szCs w:val="28"/>
        </w:rPr>
        <w:t xml:space="preserve"> - Сведения о пользователе Закрытой части портала</w:t>
      </w:r>
    </w:p>
    <w:tbl>
      <w:tblPr>
        <w:tblStyle w:val="afffffa"/>
        <w:tblW w:w="0" w:type="auto"/>
        <w:tblLook w:val="04A0" w:firstRow="1" w:lastRow="0" w:firstColumn="1" w:lastColumn="0" w:noHBand="0" w:noVBand="1"/>
      </w:tblPr>
      <w:tblGrid>
        <w:gridCol w:w="617"/>
        <w:gridCol w:w="3074"/>
        <w:gridCol w:w="6504"/>
      </w:tblGrid>
      <w:tr w:rsidR="000E3BF5" w:rsidRPr="00EC2457" w14:paraId="324BF7D9" w14:textId="77777777" w:rsidTr="000E3BF5">
        <w:trPr>
          <w:cantSplit/>
          <w:tblHeader/>
        </w:trPr>
        <w:tc>
          <w:tcPr>
            <w:tcW w:w="560" w:type="dxa"/>
            <w:vAlign w:val="center"/>
          </w:tcPr>
          <w:bookmarkEnd w:id="261"/>
          <w:p w14:paraId="3CBBFA73" w14:textId="77777777" w:rsidR="000E3BF5" w:rsidRPr="00EC2457" w:rsidRDefault="000E3BF5" w:rsidP="00B755FF">
            <w:pPr>
              <w:jc w:val="center"/>
              <w:rPr>
                <w:b/>
                <w:sz w:val="28"/>
                <w:szCs w:val="28"/>
              </w:rPr>
            </w:pPr>
            <w:r w:rsidRPr="00EC2457">
              <w:rPr>
                <w:b/>
                <w:sz w:val="28"/>
                <w:szCs w:val="28"/>
              </w:rPr>
              <w:t>№ п/п</w:t>
            </w:r>
          </w:p>
        </w:tc>
        <w:tc>
          <w:tcPr>
            <w:tcW w:w="3128" w:type="dxa"/>
            <w:vAlign w:val="center"/>
          </w:tcPr>
          <w:p w14:paraId="1283DF74" w14:textId="77777777" w:rsidR="000E3BF5" w:rsidRPr="00EC2457" w:rsidRDefault="000E3BF5" w:rsidP="00B755FF">
            <w:pPr>
              <w:jc w:val="center"/>
              <w:rPr>
                <w:b/>
                <w:sz w:val="28"/>
                <w:szCs w:val="28"/>
              </w:rPr>
            </w:pPr>
            <w:r w:rsidRPr="00EC2457">
              <w:rPr>
                <w:b/>
                <w:sz w:val="28"/>
                <w:szCs w:val="28"/>
              </w:rPr>
              <w:t>Наименование атрибута</w:t>
            </w:r>
          </w:p>
        </w:tc>
        <w:tc>
          <w:tcPr>
            <w:tcW w:w="6733" w:type="dxa"/>
            <w:vAlign w:val="center"/>
          </w:tcPr>
          <w:p w14:paraId="6820182A" w14:textId="77777777" w:rsidR="000E3BF5" w:rsidRPr="00EC2457" w:rsidRDefault="000E3BF5" w:rsidP="00B755FF">
            <w:pPr>
              <w:jc w:val="center"/>
              <w:rPr>
                <w:b/>
                <w:sz w:val="28"/>
                <w:szCs w:val="28"/>
              </w:rPr>
            </w:pPr>
            <w:r w:rsidRPr="00EC2457">
              <w:rPr>
                <w:b/>
                <w:sz w:val="28"/>
                <w:szCs w:val="28"/>
              </w:rPr>
              <w:t>Назначение</w:t>
            </w:r>
          </w:p>
        </w:tc>
      </w:tr>
      <w:tr w:rsidR="000E3BF5" w:rsidRPr="00EC2457" w14:paraId="7C2535D6" w14:textId="77777777" w:rsidTr="000E3BF5">
        <w:trPr>
          <w:cantSplit/>
        </w:trPr>
        <w:tc>
          <w:tcPr>
            <w:tcW w:w="560" w:type="dxa"/>
          </w:tcPr>
          <w:p w14:paraId="27700B96" w14:textId="77777777" w:rsidR="000E3BF5" w:rsidRPr="00EC2457" w:rsidRDefault="000E3BF5" w:rsidP="000E3BF5">
            <w:pPr>
              <w:spacing w:before="120"/>
              <w:rPr>
                <w:sz w:val="28"/>
                <w:szCs w:val="28"/>
              </w:rPr>
            </w:pPr>
            <w:r w:rsidRPr="00EC2457">
              <w:rPr>
                <w:sz w:val="28"/>
                <w:szCs w:val="28"/>
              </w:rPr>
              <w:t>1.</w:t>
            </w:r>
          </w:p>
        </w:tc>
        <w:tc>
          <w:tcPr>
            <w:tcW w:w="3128" w:type="dxa"/>
          </w:tcPr>
          <w:p w14:paraId="10794579" w14:textId="77777777" w:rsidR="000E3BF5" w:rsidRPr="00EC2457" w:rsidRDefault="000E3BF5" w:rsidP="00B755FF">
            <w:pPr>
              <w:rPr>
                <w:sz w:val="28"/>
                <w:szCs w:val="28"/>
                <w:lang w:val="en-US"/>
              </w:rPr>
            </w:pPr>
            <w:r w:rsidRPr="00EC2457">
              <w:rPr>
                <w:sz w:val="28"/>
                <w:szCs w:val="28"/>
              </w:rPr>
              <w:t>Логин (</w:t>
            </w:r>
            <w:r w:rsidRPr="00EC2457">
              <w:rPr>
                <w:sz w:val="28"/>
                <w:szCs w:val="28"/>
                <w:lang w:val="en-US"/>
              </w:rPr>
              <w:t>Email)</w:t>
            </w:r>
          </w:p>
        </w:tc>
        <w:tc>
          <w:tcPr>
            <w:tcW w:w="6733" w:type="dxa"/>
          </w:tcPr>
          <w:p w14:paraId="176AED7B" w14:textId="77777777" w:rsidR="000E3BF5" w:rsidRPr="00EC2457" w:rsidRDefault="000E3BF5" w:rsidP="00B755FF">
            <w:pPr>
              <w:rPr>
                <w:sz w:val="28"/>
                <w:szCs w:val="28"/>
              </w:rPr>
            </w:pPr>
            <w:r w:rsidRPr="00EC2457">
              <w:rPr>
                <w:sz w:val="28"/>
                <w:szCs w:val="28"/>
              </w:rPr>
              <w:t>Уникальный идентификатор пользователя Закрытой части портала, используемый для аутентификации на Открытой части портала</w:t>
            </w:r>
          </w:p>
        </w:tc>
      </w:tr>
      <w:tr w:rsidR="000E3BF5" w:rsidRPr="00EC2457" w14:paraId="5ED1C8DC" w14:textId="77777777" w:rsidTr="000E3BF5">
        <w:trPr>
          <w:cantSplit/>
        </w:trPr>
        <w:tc>
          <w:tcPr>
            <w:tcW w:w="560" w:type="dxa"/>
          </w:tcPr>
          <w:p w14:paraId="3A8F4EC0" w14:textId="77777777" w:rsidR="000E3BF5" w:rsidRPr="00EC2457" w:rsidRDefault="000E3BF5" w:rsidP="000E3BF5">
            <w:pPr>
              <w:spacing w:before="120"/>
              <w:rPr>
                <w:sz w:val="28"/>
                <w:szCs w:val="28"/>
              </w:rPr>
            </w:pPr>
            <w:r w:rsidRPr="00EC2457">
              <w:rPr>
                <w:sz w:val="28"/>
                <w:szCs w:val="28"/>
              </w:rPr>
              <w:t>2.</w:t>
            </w:r>
          </w:p>
        </w:tc>
        <w:tc>
          <w:tcPr>
            <w:tcW w:w="3128" w:type="dxa"/>
          </w:tcPr>
          <w:p w14:paraId="26CCE6E8" w14:textId="77777777" w:rsidR="000E3BF5" w:rsidRPr="00EC2457" w:rsidRDefault="000E3BF5" w:rsidP="00B755FF">
            <w:pPr>
              <w:rPr>
                <w:sz w:val="28"/>
                <w:szCs w:val="28"/>
              </w:rPr>
            </w:pPr>
            <w:r w:rsidRPr="00EC2457">
              <w:rPr>
                <w:sz w:val="28"/>
                <w:szCs w:val="28"/>
              </w:rPr>
              <w:t>Пароль</w:t>
            </w:r>
          </w:p>
        </w:tc>
        <w:tc>
          <w:tcPr>
            <w:tcW w:w="6733" w:type="dxa"/>
          </w:tcPr>
          <w:p w14:paraId="1DC30CE1" w14:textId="77777777" w:rsidR="000E3BF5" w:rsidRPr="00EC2457" w:rsidRDefault="000E3BF5" w:rsidP="00B755FF">
            <w:pPr>
              <w:rPr>
                <w:sz w:val="28"/>
                <w:szCs w:val="28"/>
              </w:rPr>
            </w:pPr>
            <w:r w:rsidRPr="00EC2457">
              <w:rPr>
                <w:sz w:val="28"/>
                <w:szCs w:val="28"/>
              </w:rPr>
              <w:t>Пароль пользователя Закрытой части портала, используемый для аутентификации</w:t>
            </w:r>
          </w:p>
        </w:tc>
      </w:tr>
      <w:tr w:rsidR="000E3BF5" w:rsidRPr="00EC2457" w14:paraId="2CF195B8" w14:textId="77777777" w:rsidTr="000E3BF5">
        <w:trPr>
          <w:cantSplit/>
        </w:trPr>
        <w:tc>
          <w:tcPr>
            <w:tcW w:w="560" w:type="dxa"/>
          </w:tcPr>
          <w:p w14:paraId="311397CF" w14:textId="77777777" w:rsidR="000E3BF5" w:rsidRPr="00EC2457" w:rsidRDefault="000E3BF5" w:rsidP="000E3BF5">
            <w:pPr>
              <w:spacing w:before="120"/>
              <w:rPr>
                <w:sz w:val="28"/>
                <w:szCs w:val="28"/>
              </w:rPr>
            </w:pPr>
            <w:r w:rsidRPr="00EC2457">
              <w:rPr>
                <w:sz w:val="28"/>
                <w:szCs w:val="28"/>
              </w:rPr>
              <w:t>3.</w:t>
            </w:r>
          </w:p>
        </w:tc>
        <w:tc>
          <w:tcPr>
            <w:tcW w:w="3128" w:type="dxa"/>
          </w:tcPr>
          <w:p w14:paraId="57B3ABA7" w14:textId="77777777" w:rsidR="000E3BF5" w:rsidRPr="00EC2457" w:rsidRDefault="000E3BF5" w:rsidP="00B755FF">
            <w:pPr>
              <w:rPr>
                <w:sz w:val="28"/>
                <w:szCs w:val="28"/>
              </w:rPr>
            </w:pPr>
            <w:r w:rsidRPr="00EC2457">
              <w:rPr>
                <w:sz w:val="28"/>
                <w:szCs w:val="28"/>
              </w:rPr>
              <w:t>Время создания</w:t>
            </w:r>
          </w:p>
        </w:tc>
        <w:tc>
          <w:tcPr>
            <w:tcW w:w="6733" w:type="dxa"/>
          </w:tcPr>
          <w:p w14:paraId="22CCFC23" w14:textId="77777777" w:rsidR="000E3BF5" w:rsidRPr="00EC2457" w:rsidRDefault="000E3BF5" w:rsidP="00B755FF">
            <w:pPr>
              <w:rPr>
                <w:sz w:val="28"/>
                <w:szCs w:val="28"/>
              </w:rPr>
            </w:pPr>
            <w:r w:rsidRPr="00EC2457">
              <w:rPr>
                <w:sz w:val="28"/>
                <w:szCs w:val="28"/>
              </w:rPr>
              <w:t>Дата и время создания учетной записи пользователя</w:t>
            </w:r>
          </w:p>
        </w:tc>
      </w:tr>
      <w:tr w:rsidR="000E3BF5" w:rsidRPr="00EC2457" w14:paraId="132A3592" w14:textId="77777777" w:rsidTr="000E3BF5">
        <w:trPr>
          <w:cantSplit/>
        </w:trPr>
        <w:tc>
          <w:tcPr>
            <w:tcW w:w="560" w:type="dxa"/>
          </w:tcPr>
          <w:p w14:paraId="4B0986DD" w14:textId="77777777" w:rsidR="000E3BF5" w:rsidRPr="00EC2457" w:rsidRDefault="000E3BF5" w:rsidP="000E3BF5">
            <w:pPr>
              <w:spacing w:before="120"/>
              <w:rPr>
                <w:sz w:val="28"/>
                <w:szCs w:val="28"/>
              </w:rPr>
            </w:pPr>
            <w:r w:rsidRPr="00EC2457">
              <w:rPr>
                <w:sz w:val="28"/>
                <w:szCs w:val="28"/>
              </w:rPr>
              <w:t>4.</w:t>
            </w:r>
          </w:p>
        </w:tc>
        <w:tc>
          <w:tcPr>
            <w:tcW w:w="3128" w:type="dxa"/>
          </w:tcPr>
          <w:p w14:paraId="4787B004" w14:textId="77777777" w:rsidR="000E3BF5" w:rsidRPr="00EC2457" w:rsidRDefault="000E3BF5" w:rsidP="00B755FF">
            <w:pPr>
              <w:rPr>
                <w:sz w:val="28"/>
                <w:szCs w:val="28"/>
              </w:rPr>
            </w:pPr>
            <w:r w:rsidRPr="00EC2457">
              <w:rPr>
                <w:sz w:val="28"/>
                <w:szCs w:val="28"/>
              </w:rPr>
              <w:t>Наименование организации</w:t>
            </w:r>
          </w:p>
        </w:tc>
        <w:tc>
          <w:tcPr>
            <w:tcW w:w="6733" w:type="dxa"/>
          </w:tcPr>
          <w:p w14:paraId="3B785A3A" w14:textId="77777777" w:rsidR="000E3BF5" w:rsidRPr="00EC2457" w:rsidRDefault="000E3BF5" w:rsidP="00B755FF">
            <w:pPr>
              <w:rPr>
                <w:sz w:val="28"/>
                <w:szCs w:val="28"/>
              </w:rPr>
            </w:pPr>
            <w:r w:rsidRPr="00EC2457">
              <w:rPr>
                <w:sz w:val="28"/>
                <w:szCs w:val="28"/>
              </w:rPr>
              <w:t>Сведения об организации, к которой принадлежит пользователь</w:t>
            </w:r>
            <w:r w:rsidR="000B1897" w:rsidRPr="00EC2457">
              <w:rPr>
                <w:sz w:val="28"/>
                <w:szCs w:val="28"/>
              </w:rPr>
              <w:t xml:space="preserve"> (ОГВ</w:t>
            </w:r>
            <w:r w:rsidR="00DF010D" w:rsidRPr="00EC2457">
              <w:rPr>
                <w:sz w:val="28"/>
                <w:szCs w:val="28"/>
              </w:rPr>
              <w:t>,</w:t>
            </w:r>
            <w:r w:rsidR="001B385E" w:rsidRPr="00EC2457">
              <w:rPr>
                <w:sz w:val="28"/>
                <w:szCs w:val="28"/>
              </w:rPr>
              <w:t xml:space="preserve"> Бизнес-омбудсмен,</w:t>
            </w:r>
            <w:r w:rsidR="00DF010D" w:rsidRPr="00EC2457">
              <w:rPr>
                <w:sz w:val="28"/>
                <w:szCs w:val="28"/>
              </w:rPr>
              <w:t xml:space="preserve"> Деловое объединение, </w:t>
            </w:r>
            <w:r w:rsidR="000B1897" w:rsidRPr="00EC2457">
              <w:rPr>
                <w:sz w:val="28"/>
                <w:szCs w:val="28"/>
              </w:rPr>
              <w:t>организация Заказчика и др.)</w:t>
            </w:r>
          </w:p>
        </w:tc>
      </w:tr>
      <w:tr w:rsidR="000E3BF5" w:rsidRPr="00EC2457" w14:paraId="245F55C3" w14:textId="77777777" w:rsidTr="000E3BF5">
        <w:trPr>
          <w:cantSplit/>
        </w:trPr>
        <w:tc>
          <w:tcPr>
            <w:tcW w:w="560" w:type="dxa"/>
          </w:tcPr>
          <w:p w14:paraId="5555D4FD" w14:textId="77777777" w:rsidR="000E3BF5" w:rsidRPr="00EC2457" w:rsidRDefault="000E3BF5" w:rsidP="000E3BF5">
            <w:pPr>
              <w:spacing w:before="120"/>
              <w:rPr>
                <w:sz w:val="28"/>
                <w:szCs w:val="28"/>
              </w:rPr>
            </w:pPr>
            <w:r w:rsidRPr="00EC2457">
              <w:rPr>
                <w:sz w:val="28"/>
                <w:szCs w:val="28"/>
              </w:rPr>
              <w:t>5.</w:t>
            </w:r>
          </w:p>
        </w:tc>
        <w:tc>
          <w:tcPr>
            <w:tcW w:w="3128" w:type="dxa"/>
          </w:tcPr>
          <w:p w14:paraId="58D8DB87" w14:textId="77777777" w:rsidR="000E3BF5" w:rsidRPr="00EC2457" w:rsidRDefault="000E3BF5" w:rsidP="00B755FF">
            <w:pPr>
              <w:rPr>
                <w:sz w:val="28"/>
                <w:szCs w:val="28"/>
              </w:rPr>
            </w:pPr>
            <w:r w:rsidRPr="00EC2457">
              <w:rPr>
                <w:sz w:val="28"/>
                <w:szCs w:val="28"/>
              </w:rPr>
              <w:t>Перечень ролей</w:t>
            </w:r>
          </w:p>
        </w:tc>
        <w:tc>
          <w:tcPr>
            <w:tcW w:w="6733" w:type="dxa"/>
          </w:tcPr>
          <w:p w14:paraId="126AC048" w14:textId="77777777" w:rsidR="000E3BF5" w:rsidRPr="00EC2457" w:rsidRDefault="000E3BF5" w:rsidP="00B755FF">
            <w:pPr>
              <w:rPr>
                <w:sz w:val="28"/>
                <w:szCs w:val="28"/>
              </w:rPr>
            </w:pPr>
            <w:r w:rsidRPr="00EC2457">
              <w:rPr>
                <w:sz w:val="28"/>
                <w:szCs w:val="28"/>
              </w:rPr>
              <w:t>Перечень ролей, предоставленных пользователю в Закрытой части портала</w:t>
            </w:r>
          </w:p>
        </w:tc>
      </w:tr>
    </w:tbl>
    <w:p w14:paraId="7869D7E1" w14:textId="77777777" w:rsidR="000E3BF5" w:rsidRPr="00EC2457" w:rsidRDefault="000E3BF5" w:rsidP="00DB52DF">
      <w:pPr>
        <w:pStyle w:val="afffffffff6"/>
        <w:rPr>
          <w:szCs w:val="28"/>
          <w:lang w:eastAsia="ru-RU"/>
        </w:rPr>
      </w:pPr>
    </w:p>
    <w:p w14:paraId="0F8BBBDE" w14:textId="77777777" w:rsidR="00DB52DF" w:rsidRPr="00EC2457" w:rsidRDefault="004D53AD" w:rsidP="004D53AD">
      <w:pPr>
        <w:keepNext/>
        <w:keepLines/>
        <w:numPr>
          <w:ilvl w:val="2"/>
          <w:numId w:val="0"/>
        </w:numPr>
        <w:tabs>
          <w:tab w:val="num" w:pos="0"/>
        </w:tabs>
        <w:spacing w:before="200" w:line="360" w:lineRule="auto"/>
        <w:outlineLvl w:val="2"/>
        <w:rPr>
          <w:rFonts w:eastAsia="Calibri"/>
          <w:b/>
          <w:bCs/>
          <w:sz w:val="28"/>
          <w:szCs w:val="28"/>
          <w:lang w:eastAsia="en-US"/>
        </w:rPr>
      </w:pPr>
      <w:r w:rsidRPr="00EC2457">
        <w:rPr>
          <w:rFonts w:eastAsia="Calibri"/>
          <w:b/>
          <w:bCs/>
          <w:sz w:val="28"/>
          <w:szCs w:val="28"/>
          <w:lang w:eastAsia="en-US"/>
        </w:rPr>
        <w:tab/>
      </w:r>
      <w:bookmarkStart w:id="262" w:name="_Toc13583204"/>
      <w:r w:rsidR="0029715B" w:rsidRPr="00EC2457">
        <w:rPr>
          <w:rFonts w:eastAsia="Calibri"/>
          <w:b/>
          <w:bCs/>
          <w:sz w:val="28"/>
          <w:szCs w:val="28"/>
          <w:lang w:eastAsia="en-US"/>
        </w:rPr>
        <w:t>4.2.</w:t>
      </w:r>
      <w:r w:rsidR="007A6388" w:rsidRPr="00EC2457">
        <w:rPr>
          <w:rFonts w:eastAsia="Calibri"/>
          <w:b/>
          <w:bCs/>
          <w:sz w:val="28"/>
          <w:szCs w:val="28"/>
          <w:lang w:eastAsia="en-US"/>
        </w:rPr>
        <w:t>4</w:t>
      </w:r>
      <w:r w:rsidR="0029715B" w:rsidRPr="00EC2457">
        <w:rPr>
          <w:rFonts w:eastAsia="Calibri"/>
          <w:b/>
          <w:bCs/>
          <w:sz w:val="28"/>
          <w:szCs w:val="28"/>
          <w:lang w:eastAsia="en-US"/>
        </w:rPr>
        <w:t>.</w:t>
      </w:r>
      <w:r w:rsidR="000B1897" w:rsidRPr="00EC2457">
        <w:rPr>
          <w:rFonts w:eastAsia="Calibri"/>
          <w:b/>
          <w:bCs/>
          <w:sz w:val="28"/>
          <w:szCs w:val="28"/>
          <w:lang w:eastAsia="en-US"/>
        </w:rPr>
        <w:t>5</w:t>
      </w:r>
      <w:r w:rsidR="0029715B" w:rsidRPr="00EC2457">
        <w:rPr>
          <w:rFonts w:eastAsia="Calibri"/>
          <w:b/>
          <w:bCs/>
          <w:sz w:val="28"/>
          <w:szCs w:val="28"/>
          <w:lang w:eastAsia="en-US"/>
        </w:rPr>
        <w:t xml:space="preserve"> </w:t>
      </w:r>
      <w:r w:rsidR="00DB52DF" w:rsidRPr="00EC2457">
        <w:rPr>
          <w:rFonts w:eastAsia="Calibri"/>
          <w:b/>
          <w:bCs/>
          <w:sz w:val="28"/>
          <w:szCs w:val="28"/>
          <w:lang w:eastAsia="en-US"/>
        </w:rPr>
        <w:t>Требования к компоненту «Хранение НСИ»</w:t>
      </w:r>
      <w:bookmarkEnd w:id="262"/>
    </w:p>
    <w:p w14:paraId="7EB2E120" w14:textId="77777777" w:rsidR="00DB52DF" w:rsidRPr="00EC2457" w:rsidRDefault="00DB52DF" w:rsidP="00DB52DF">
      <w:pPr>
        <w:pStyle w:val="afffffffff6"/>
        <w:rPr>
          <w:szCs w:val="28"/>
          <w:lang w:eastAsia="ru-RU"/>
        </w:rPr>
      </w:pPr>
      <w:r w:rsidRPr="00EC2457">
        <w:rPr>
          <w:szCs w:val="28"/>
          <w:lang w:eastAsia="ru-RU"/>
        </w:rPr>
        <w:t xml:space="preserve">Перечень справочников, подлежащих хранению, приведен в </w:t>
      </w:r>
      <w:r w:rsidR="00262E2F" w:rsidRPr="00EC2457">
        <w:rPr>
          <w:szCs w:val="28"/>
          <w:lang w:eastAsia="ru-RU"/>
        </w:rPr>
        <w:t>п.4.3.1.1.</w:t>
      </w:r>
    </w:p>
    <w:p w14:paraId="2F7392A5" w14:textId="77777777" w:rsidR="00DB52DF" w:rsidRPr="00EC2457" w:rsidRDefault="00DB52DF" w:rsidP="00DB52DF">
      <w:pPr>
        <w:pStyle w:val="afffffffff6"/>
        <w:rPr>
          <w:szCs w:val="28"/>
          <w:lang w:eastAsia="ru-RU"/>
        </w:rPr>
      </w:pPr>
      <w:r w:rsidRPr="00EC2457">
        <w:rPr>
          <w:szCs w:val="28"/>
          <w:lang w:eastAsia="ru-RU"/>
        </w:rPr>
        <w:lastRenderedPageBreak/>
        <w:t>Для элементов справочников Системы должны быть реализованы поля, отражающие:</w:t>
      </w:r>
    </w:p>
    <w:p w14:paraId="7FCD8DE4" w14:textId="77777777" w:rsidR="00DB52DF" w:rsidRPr="00EC2457" w:rsidRDefault="00DB52DF" w:rsidP="00DB52DF">
      <w:pPr>
        <w:pStyle w:val="1"/>
        <w:ind w:left="1134" w:hanging="425"/>
        <w:rPr>
          <w:szCs w:val="28"/>
          <w:lang w:eastAsia="ru-RU"/>
        </w:rPr>
      </w:pPr>
      <w:r w:rsidRPr="00EC2457">
        <w:rPr>
          <w:szCs w:val="28"/>
          <w:lang w:eastAsia="ru-RU"/>
        </w:rPr>
        <w:t>начало действия элемента справочника;</w:t>
      </w:r>
    </w:p>
    <w:p w14:paraId="0BC96EC0" w14:textId="77777777" w:rsidR="00DB52DF" w:rsidRPr="00EC2457" w:rsidRDefault="00DB52DF" w:rsidP="00DB52DF">
      <w:pPr>
        <w:pStyle w:val="1"/>
        <w:ind w:left="1134" w:hanging="425"/>
        <w:rPr>
          <w:szCs w:val="28"/>
          <w:lang w:eastAsia="ru-RU"/>
        </w:rPr>
      </w:pPr>
      <w:r w:rsidRPr="00EC2457">
        <w:rPr>
          <w:szCs w:val="28"/>
          <w:lang w:eastAsia="ru-RU"/>
        </w:rPr>
        <w:t>окончание действия элемента справочника.</w:t>
      </w:r>
    </w:p>
    <w:p w14:paraId="49AA663C" w14:textId="77777777" w:rsidR="00DB52DF" w:rsidRPr="00EC2457" w:rsidRDefault="00DB52DF" w:rsidP="00DB52DF">
      <w:pPr>
        <w:pStyle w:val="afffffffff6"/>
        <w:rPr>
          <w:szCs w:val="28"/>
        </w:rPr>
      </w:pPr>
      <w:r w:rsidRPr="00EC2457">
        <w:rPr>
          <w:szCs w:val="28"/>
        </w:rPr>
        <w:t>Компонент должен обеспечивать уникальность ключевых полей элементов справочника, действующих в один и тот же момент времени. На уровне хранения компонент должен обеспечивать ссылочную целостность атрибутов НСИ на справочники Системы.</w:t>
      </w:r>
    </w:p>
    <w:p w14:paraId="2920E543" w14:textId="77777777" w:rsidR="00DB52DF" w:rsidRPr="00EC2457" w:rsidRDefault="00DB52DF" w:rsidP="00B755FF">
      <w:pPr>
        <w:pStyle w:val="afffffffff6"/>
        <w:rPr>
          <w:szCs w:val="28"/>
        </w:rPr>
      </w:pPr>
      <w:r w:rsidRPr="00EC2457">
        <w:rPr>
          <w:szCs w:val="28"/>
        </w:rPr>
        <w:t>Для каждого справочника НСИ компонент должен реализовывать возможность получения элементов справочника, удовлетворяющих заданным критериям, в том числе, критерию действительности элемента на указанный момент времени.</w:t>
      </w:r>
    </w:p>
    <w:p w14:paraId="6E081088" w14:textId="77777777" w:rsidR="00DB52DF" w:rsidRPr="00EC2457" w:rsidRDefault="00DB52DF" w:rsidP="00DB52DF">
      <w:pPr>
        <w:spacing w:line="360" w:lineRule="auto"/>
        <w:rPr>
          <w:sz w:val="28"/>
          <w:szCs w:val="28"/>
        </w:rPr>
      </w:pPr>
    </w:p>
    <w:p w14:paraId="466F1F67" w14:textId="77777777" w:rsidR="003D01B9" w:rsidRPr="00EC2457" w:rsidRDefault="00482F85" w:rsidP="00D44B7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63" w:name="_Toc13583205"/>
      <w:r w:rsidRPr="00EC2457">
        <w:rPr>
          <w:rFonts w:eastAsia="Calibri"/>
          <w:b/>
          <w:bCs/>
          <w:sz w:val="28"/>
          <w:szCs w:val="28"/>
          <w:lang w:eastAsia="en-US"/>
        </w:rPr>
        <w:t xml:space="preserve">4.3 </w:t>
      </w:r>
      <w:r w:rsidR="003D01B9" w:rsidRPr="00EC2457">
        <w:rPr>
          <w:rFonts w:eastAsia="Calibri"/>
          <w:b/>
          <w:bCs/>
          <w:sz w:val="28"/>
          <w:szCs w:val="28"/>
          <w:lang w:eastAsia="en-US"/>
        </w:rPr>
        <w:t>Требования к видам обеспечения</w:t>
      </w:r>
      <w:bookmarkEnd w:id="220"/>
      <w:bookmarkEnd w:id="221"/>
      <w:bookmarkEnd w:id="222"/>
      <w:bookmarkEnd w:id="263"/>
    </w:p>
    <w:p w14:paraId="30147EC5" w14:textId="77777777" w:rsidR="003D01B9" w:rsidRPr="00EC2457" w:rsidRDefault="001B6872"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64" w:name="_Toc314835542"/>
      <w:bookmarkStart w:id="265" w:name="_Toc379902709"/>
      <w:bookmarkStart w:id="266" w:name="_Toc13583206"/>
      <w:r w:rsidRPr="00EC2457">
        <w:rPr>
          <w:rFonts w:eastAsia="Calibri"/>
          <w:b/>
          <w:bCs/>
          <w:sz w:val="28"/>
          <w:szCs w:val="28"/>
          <w:lang w:eastAsia="en-US"/>
        </w:rPr>
        <w:t>4.3.1</w:t>
      </w:r>
      <w:r w:rsidR="00AA34AC"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информационному обеспечению Системы</w:t>
      </w:r>
      <w:bookmarkEnd w:id="264"/>
      <w:bookmarkEnd w:id="265"/>
      <w:bookmarkEnd w:id="266"/>
    </w:p>
    <w:p w14:paraId="1D5028EE" w14:textId="77777777" w:rsidR="00262E2F" w:rsidRPr="00EC2457" w:rsidRDefault="00262E2F" w:rsidP="00262E2F">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4.3.1.1 </w:t>
      </w:r>
      <w:r w:rsidR="003D01B9" w:rsidRPr="00EC2457">
        <w:rPr>
          <w:rFonts w:eastAsia="Calibri"/>
          <w:b/>
          <w:bCs/>
          <w:sz w:val="28"/>
          <w:szCs w:val="28"/>
          <w:lang w:eastAsia="en-US"/>
        </w:rPr>
        <w:t>Требования к составу, структуре и способам организации данных в Системе</w:t>
      </w:r>
    </w:p>
    <w:p w14:paraId="273EF260" w14:textId="77777777" w:rsidR="00262E2F" w:rsidRPr="00EC2457" w:rsidRDefault="00262E2F" w:rsidP="00262E2F">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sz w:val="28"/>
          <w:szCs w:val="28"/>
        </w:rPr>
        <w:t>Система должна обеспечивать хранение и обработку следующих данных:</w:t>
      </w:r>
    </w:p>
    <w:p w14:paraId="34E52464" w14:textId="77777777" w:rsidR="00262E2F" w:rsidRPr="00EC2457" w:rsidRDefault="00262E2F" w:rsidP="00262E2F">
      <w:pPr>
        <w:pStyle w:val="1"/>
        <w:ind w:left="1134" w:hanging="425"/>
        <w:rPr>
          <w:szCs w:val="28"/>
          <w:lang w:eastAsia="ru-RU"/>
        </w:rPr>
      </w:pPr>
      <w:r w:rsidRPr="00EC2457">
        <w:rPr>
          <w:szCs w:val="28"/>
          <w:lang w:eastAsia="ru-RU"/>
        </w:rPr>
        <w:t>Сведения о пользователях Открытой части портала;</w:t>
      </w:r>
    </w:p>
    <w:p w14:paraId="55B1F029" w14:textId="77777777" w:rsidR="00262E2F" w:rsidRPr="00EC2457" w:rsidRDefault="00262E2F" w:rsidP="00262E2F">
      <w:pPr>
        <w:pStyle w:val="1"/>
        <w:ind w:left="1134" w:hanging="425"/>
        <w:rPr>
          <w:szCs w:val="28"/>
          <w:lang w:eastAsia="ru-RU"/>
        </w:rPr>
      </w:pPr>
      <w:r w:rsidRPr="00EC2457">
        <w:rPr>
          <w:szCs w:val="28"/>
          <w:lang w:eastAsia="ru-RU"/>
        </w:rPr>
        <w:t>Сведения о пользователях Закрытой части портала;</w:t>
      </w:r>
    </w:p>
    <w:p w14:paraId="26573AF3" w14:textId="77777777" w:rsidR="00262E2F" w:rsidRPr="00EC2457" w:rsidRDefault="00262E2F" w:rsidP="00262E2F">
      <w:pPr>
        <w:pStyle w:val="1"/>
        <w:ind w:left="1134" w:hanging="425"/>
        <w:rPr>
          <w:szCs w:val="28"/>
          <w:lang w:eastAsia="ru-RU"/>
        </w:rPr>
      </w:pPr>
      <w:r w:rsidRPr="00EC2457">
        <w:rPr>
          <w:szCs w:val="28"/>
          <w:lang w:eastAsia="ru-RU"/>
        </w:rPr>
        <w:t xml:space="preserve">Сведения о </w:t>
      </w:r>
      <w:r w:rsidR="008B1925" w:rsidRPr="00EC2457">
        <w:rPr>
          <w:szCs w:val="28"/>
          <w:lang w:eastAsia="ru-RU"/>
        </w:rPr>
        <w:t>Обращения</w:t>
      </w:r>
      <w:r w:rsidRPr="00EC2457">
        <w:rPr>
          <w:szCs w:val="28"/>
          <w:lang w:eastAsia="ru-RU"/>
        </w:rPr>
        <w:t xml:space="preserve">х и ответах на </w:t>
      </w:r>
      <w:r w:rsidR="008B1925" w:rsidRPr="00EC2457">
        <w:rPr>
          <w:szCs w:val="28"/>
          <w:lang w:eastAsia="ru-RU"/>
        </w:rPr>
        <w:t>Обращения</w:t>
      </w:r>
      <w:r w:rsidRPr="00EC2457">
        <w:rPr>
          <w:szCs w:val="28"/>
          <w:lang w:eastAsia="ru-RU"/>
        </w:rPr>
        <w:t>;</w:t>
      </w:r>
    </w:p>
    <w:p w14:paraId="7B7D3EE3" w14:textId="77777777" w:rsidR="00934A67" w:rsidRPr="00EC2457" w:rsidRDefault="00934A67" w:rsidP="00262E2F">
      <w:pPr>
        <w:pStyle w:val="1"/>
        <w:ind w:left="1134" w:hanging="425"/>
        <w:rPr>
          <w:szCs w:val="28"/>
          <w:lang w:eastAsia="ru-RU"/>
        </w:rPr>
      </w:pPr>
      <w:r w:rsidRPr="00EC2457">
        <w:rPr>
          <w:szCs w:val="28"/>
          <w:lang w:eastAsia="ru-RU"/>
        </w:rPr>
        <w:t>Справочник</w:t>
      </w:r>
      <w:r w:rsidR="00486E39" w:rsidRPr="00EC2457">
        <w:rPr>
          <w:szCs w:val="28"/>
          <w:lang w:eastAsia="ru-RU"/>
        </w:rPr>
        <w:t xml:space="preserve"> вопросов и вариантов ответов первой части формы Обращения, а также</w:t>
      </w:r>
      <w:r w:rsidRPr="00EC2457">
        <w:rPr>
          <w:szCs w:val="28"/>
          <w:lang w:eastAsia="ru-RU"/>
        </w:rPr>
        <w:t xml:space="preserve"> </w:t>
      </w:r>
      <w:r w:rsidR="00486E39" w:rsidRPr="00EC2457">
        <w:rPr>
          <w:szCs w:val="28"/>
          <w:lang w:eastAsia="ru-RU"/>
        </w:rPr>
        <w:t>рекомендаций, которые отображаются Заявителю при выборе определенных вариантов ответов;</w:t>
      </w:r>
    </w:p>
    <w:p w14:paraId="0EE276AA" w14:textId="77777777" w:rsidR="00262E2F" w:rsidRPr="00EC2457" w:rsidRDefault="00262E2F" w:rsidP="00262E2F">
      <w:pPr>
        <w:pStyle w:val="1"/>
        <w:tabs>
          <w:tab w:val="num" w:pos="0"/>
        </w:tabs>
        <w:ind w:left="1134" w:hanging="425"/>
        <w:rPr>
          <w:szCs w:val="28"/>
          <w:lang w:eastAsia="ru-RU"/>
        </w:rPr>
      </w:pPr>
      <w:r w:rsidRPr="00EC2457">
        <w:rPr>
          <w:szCs w:val="28"/>
          <w:lang w:eastAsia="ru-RU"/>
        </w:rPr>
        <w:t xml:space="preserve">Справочник Категорий </w:t>
      </w:r>
      <w:r w:rsidR="008B1925" w:rsidRPr="00EC2457">
        <w:rPr>
          <w:szCs w:val="28"/>
          <w:lang w:eastAsia="ru-RU"/>
        </w:rPr>
        <w:t>Обращений</w:t>
      </w:r>
      <w:r w:rsidRPr="00EC2457">
        <w:rPr>
          <w:szCs w:val="28"/>
          <w:lang w:eastAsia="ru-RU"/>
        </w:rPr>
        <w:t>.</w:t>
      </w:r>
    </w:p>
    <w:p w14:paraId="20EF1653" w14:textId="77777777" w:rsidR="00262E2F" w:rsidRPr="00EC2457" w:rsidRDefault="00262E2F" w:rsidP="00262E2F">
      <w:pPr>
        <w:pStyle w:val="afffffffff6"/>
        <w:rPr>
          <w:szCs w:val="28"/>
        </w:rPr>
      </w:pPr>
      <w:r w:rsidRPr="00EC2457">
        <w:rPr>
          <w:szCs w:val="28"/>
        </w:rPr>
        <w:t xml:space="preserve">Минимальный атрибутный состав сведений о пользователях Открытой части портала приведен в таблице </w:t>
      </w:r>
      <w:r w:rsidR="00A94578" w:rsidRPr="00EC2457">
        <w:rPr>
          <w:szCs w:val="28"/>
        </w:rPr>
        <w:t>8</w:t>
      </w:r>
      <w:r w:rsidRPr="00EC2457">
        <w:rPr>
          <w:szCs w:val="28"/>
        </w:rPr>
        <w:t>.</w:t>
      </w:r>
    </w:p>
    <w:p w14:paraId="0F383B55" w14:textId="77777777" w:rsidR="00262E2F" w:rsidRPr="00EC2457" w:rsidRDefault="00262E2F" w:rsidP="007D5924">
      <w:pPr>
        <w:pStyle w:val="afffffffff6"/>
        <w:rPr>
          <w:szCs w:val="28"/>
          <w:lang w:eastAsia="ru-RU"/>
        </w:rPr>
      </w:pPr>
      <w:r w:rsidRPr="00EC2457">
        <w:rPr>
          <w:szCs w:val="28"/>
          <w:lang w:eastAsia="ru-RU"/>
        </w:rPr>
        <w:t xml:space="preserve">Минимальный атрибутный состав сведений о пользователях Закрытой части портала приведен в таблице </w:t>
      </w:r>
      <w:r w:rsidR="00A94578" w:rsidRPr="00EC2457">
        <w:rPr>
          <w:szCs w:val="28"/>
          <w:lang w:eastAsia="ru-RU"/>
        </w:rPr>
        <w:t>9</w:t>
      </w:r>
      <w:r w:rsidRPr="00EC2457">
        <w:rPr>
          <w:szCs w:val="28"/>
          <w:lang w:eastAsia="ru-RU"/>
        </w:rPr>
        <w:t>.</w:t>
      </w:r>
    </w:p>
    <w:p w14:paraId="7B48E2CC" w14:textId="77777777" w:rsidR="00262E2F" w:rsidRPr="00EC2457" w:rsidRDefault="00262E2F" w:rsidP="00262E2F">
      <w:pPr>
        <w:pStyle w:val="afffffffff6"/>
        <w:rPr>
          <w:szCs w:val="28"/>
        </w:rPr>
      </w:pPr>
      <w:r w:rsidRPr="00EC2457">
        <w:rPr>
          <w:szCs w:val="28"/>
        </w:rPr>
        <w:t xml:space="preserve">Информация о </w:t>
      </w:r>
      <w:r w:rsidR="008B1925" w:rsidRPr="00EC2457">
        <w:rPr>
          <w:szCs w:val="28"/>
        </w:rPr>
        <w:t>Обращения</w:t>
      </w:r>
      <w:r w:rsidR="00227E55" w:rsidRPr="00EC2457">
        <w:rPr>
          <w:szCs w:val="28"/>
        </w:rPr>
        <w:t>х и</w:t>
      </w:r>
      <w:r w:rsidRPr="00EC2457">
        <w:rPr>
          <w:szCs w:val="28"/>
        </w:rPr>
        <w:t xml:space="preserve"> ответах </w:t>
      </w:r>
      <w:r w:rsidR="00227E55" w:rsidRPr="00EC2457">
        <w:rPr>
          <w:szCs w:val="28"/>
        </w:rPr>
        <w:t xml:space="preserve">на </w:t>
      </w:r>
      <w:r w:rsidR="008B1925" w:rsidRPr="00EC2457">
        <w:rPr>
          <w:szCs w:val="28"/>
        </w:rPr>
        <w:t>Обращения</w:t>
      </w:r>
      <w:r w:rsidRPr="00EC2457">
        <w:rPr>
          <w:szCs w:val="28"/>
        </w:rPr>
        <w:t xml:space="preserve"> представлена в таблице</w:t>
      </w:r>
      <w:r w:rsidR="00227E55" w:rsidRPr="00EC2457">
        <w:rPr>
          <w:szCs w:val="28"/>
        </w:rPr>
        <w:t xml:space="preserve"> </w:t>
      </w:r>
      <w:r w:rsidR="007D5924" w:rsidRPr="00EC2457">
        <w:rPr>
          <w:szCs w:val="28"/>
        </w:rPr>
        <w:t>1</w:t>
      </w:r>
      <w:r w:rsidR="00A94578" w:rsidRPr="00EC2457">
        <w:rPr>
          <w:szCs w:val="28"/>
        </w:rPr>
        <w:t>0</w:t>
      </w:r>
    </w:p>
    <w:p w14:paraId="3631B1C8" w14:textId="77777777" w:rsidR="00262E2F" w:rsidRPr="00EC2457" w:rsidRDefault="00262E2F" w:rsidP="00262E2F">
      <w:pPr>
        <w:pStyle w:val="afffffffff7"/>
        <w:rPr>
          <w:b w:val="0"/>
          <w:i/>
          <w:szCs w:val="28"/>
        </w:rPr>
      </w:pPr>
      <w:r w:rsidRPr="00EC2457">
        <w:rPr>
          <w:b w:val="0"/>
          <w:i/>
          <w:szCs w:val="28"/>
        </w:rPr>
        <w:lastRenderedPageBreak/>
        <w:t xml:space="preserve">  Таблица </w:t>
      </w:r>
      <w:r w:rsidR="00227E55" w:rsidRPr="00EC2457">
        <w:rPr>
          <w:b w:val="0"/>
          <w:i/>
          <w:szCs w:val="28"/>
        </w:rPr>
        <w:t>1</w:t>
      </w:r>
      <w:r w:rsidR="00A94578" w:rsidRPr="00EC2457">
        <w:rPr>
          <w:b w:val="0"/>
          <w:i/>
          <w:szCs w:val="28"/>
        </w:rPr>
        <w:t>0</w:t>
      </w:r>
      <w:r w:rsidRPr="00EC2457">
        <w:rPr>
          <w:b w:val="0"/>
          <w:i/>
          <w:szCs w:val="28"/>
        </w:rPr>
        <w:t xml:space="preserve"> – Сведения о </w:t>
      </w:r>
      <w:r w:rsidR="008B1925" w:rsidRPr="00EC2457">
        <w:rPr>
          <w:b w:val="0"/>
          <w:i/>
          <w:szCs w:val="28"/>
        </w:rPr>
        <w:t>Обращения</w:t>
      </w:r>
      <w:r w:rsidRPr="00EC2457">
        <w:rPr>
          <w:b w:val="0"/>
          <w:i/>
          <w:szCs w:val="28"/>
        </w:rPr>
        <w:t xml:space="preserve">х, ответах на </w:t>
      </w:r>
      <w:r w:rsidR="008B1925" w:rsidRPr="00EC2457">
        <w:rPr>
          <w:b w:val="0"/>
          <w:i/>
          <w:szCs w:val="28"/>
        </w:rPr>
        <w:t>Обращения</w:t>
      </w:r>
      <w:r w:rsidRPr="00EC2457">
        <w:rPr>
          <w:b w:val="0"/>
          <w:i/>
          <w:szCs w:val="28"/>
        </w:rPr>
        <w:t xml:space="preserve"> </w:t>
      </w:r>
    </w:p>
    <w:tbl>
      <w:tblPr>
        <w:tblStyle w:val="afffffa"/>
        <w:tblW w:w="5000" w:type="pct"/>
        <w:tblInd w:w="-5" w:type="dxa"/>
        <w:tblLook w:val="04A0" w:firstRow="1" w:lastRow="0" w:firstColumn="1" w:lastColumn="0" w:noHBand="0" w:noVBand="1"/>
      </w:tblPr>
      <w:tblGrid>
        <w:gridCol w:w="2835"/>
        <w:gridCol w:w="7360"/>
      </w:tblGrid>
      <w:tr w:rsidR="00227E55" w:rsidRPr="00EC2457" w14:paraId="6A76F7F6" w14:textId="77777777" w:rsidTr="00C10B8E">
        <w:trPr>
          <w:cantSplit/>
          <w:trHeight w:val="454"/>
          <w:tblHeader/>
        </w:trPr>
        <w:tc>
          <w:tcPr>
            <w:tcW w:w="2835" w:type="dxa"/>
          </w:tcPr>
          <w:p w14:paraId="2B7E214C" w14:textId="77777777" w:rsidR="00262E2F" w:rsidRPr="00EC2457" w:rsidRDefault="00262E2F" w:rsidP="004F2DA7">
            <w:pPr>
              <w:jc w:val="center"/>
              <w:rPr>
                <w:b/>
                <w:sz w:val="28"/>
                <w:szCs w:val="28"/>
              </w:rPr>
            </w:pPr>
            <w:r w:rsidRPr="00EC2457">
              <w:rPr>
                <w:b/>
                <w:sz w:val="28"/>
                <w:szCs w:val="28"/>
              </w:rPr>
              <w:t>Атрибут</w:t>
            </w:r>
          </w:p>
        </w:tc>
        <w:tc>
          <w:tcPr>
            <w:tcW w:w="7360" w:type="dxa"/>
          </w:tcPr>
          <w:p w14:paraId="20D019B5" w14:textId="77777777" w:rsidR="00262E2F" w:rsidRPr="00EC2457" w:rsidRDefault="00262E2F" w:rsidP="004F2DA7">
            <w:pPr>
              <w:jc w:val="center"/>
              <w:rPr>
                <w:b/>
                <w:sz w:val="28"/>
                <w:szCs w:val="28"/>
              </w:rPr>
            </w:pPr>
            <w:r w:rsidRPr="00EC2457">
              <w:rPr>
                <w:b/>
                <w:sz w:val="28"/>
                <w:szCs w:val="28"/>
              </w:rPr>
              <w:t>Описание</w:t>
            </w:r>
          </w:p>
        </w:tc>
      </w:tr>
      <w:tr w:rsidR="00227E55" w:rsidRPr="00EC2457" w14:paraId="3128A769" w14:textId="77777777" w:rsidTr="00C10B8E">
        <w:trPr>
          <w:cantSplit/>
          <w:trHeight w:val="454"/>
        </w:trPr>
        <w:tc>
          <w:tcPr>
            <w:tcW w:w="2835" w:type="dxa"/>
          </w:tcPr>
          <w:p w14:paraId="711395F2" w14:textId="77777777" w:rsidR="00262E2F" w:rsidRPr="00EC2457" w:rsidRDefault="00262E2F" w:rsidP="004F2DA7">
            <w:pPr>
              <w:rPr>
                <w:sz w:val="28"/>
                <w:szCs w:val="28"/>
              </w:rPr>
            </w:pPr>
            <w:r w:rsidRPr="00EC2457">
              <w:rPr>
                <w:sz w:val="28"/>
                <w:szCs w:val="28"/>
              </w:rPr>
              <w:t>Пользователь</w:t>
            </w:r>
          </w:p>
        </w:tc>
        <w:tc>
          <w:tcPr>
            <w:tcW w:w="7360" w:type="dxa"/>
          </w:tcPr>
          <w:p w14:paraId="176C4F3D" w14:textId="77777777" w:rsidR="00262E2F" w:rsidRPr="00EC2457" w:rsidRDefault="00262E2F" w:rsidP="00227E55">
            <w:pPr>
              <w:rPr>
                <w:sz w:val="28"/>
                <w:szCs w:val="28"/>
              </w:rPr>
            </w:pPr>
            <w:r w:rsidRPr="00EC2457">
              <w:rPr>
                <w:sz w:val="28"/>
                <w:szCs w:val="28"/>
              </w:rPr>
              <w:t xml:space="preserve">Заполняется автоматически, содержит </w:t>
            </w:r>
            <w:r w:rsidR="00227E55" w:rsidRPr="00EC2457">
              <w:rPr>
                <w:sz w:val="28"/>
                <w:szCs w:val="28"/>
              </w:rPr>
              <w:t>данные</w:t>
            </w:r>
            <w:r w:rsidRPr="00EC2457">
              <w:rPr>
                <w:sz w:val="28"/>
                <w:szCs w:val="28"/>
              </w:rPr>
              <w:t xml:space="preserve"> Заявителя</w:t>
            </w:r>
          </w:p>
        </w:tc>
      </w:tr>
      <w:tr w:rsidR="00227E55" w:rsidRPr="00EC2457" w14:paraId="531896B8" w14:textId="77777777" w:rsidTr="00C10B8E">
        <w:trPr>
          <w:cantSplit/>
          <w:trHeight w:val="454"/>
        </w:trPr>
        <w:tc>
          <w:tcPr>
            <w:tcW w:w="2835" w:type="dxa"/>
          </w:tcPr>
          <w:p w14:paraId="7FAB2F39" w14:textId="77777777" w:rsidR="00262E2F" w:rsidRPr="00EC2457" w:rsidRDefault="00262E2F" w:rsidP="004F2DA7">
            <w:pPr>
              <w:rPr>
                <w:sz w:val="28"/>
                <w:szCs w:val="28"/>
              </w:rPr>
            </w:pPr>
            <w:r w:rsidRPr="00EC2457">
              <w:rPr>
                <w:sz w:val="28"/>
                <w:szCs w:val="28"/>
              </w:rPr>
              <w:t>Категория</w:t>
            </w:r>
          </w:p>
        </w:tc>
        <w:tc>
          <w:tcPr>
            <w:tcW w:w="7360" w:type="dxa"/>
          </w:tcPr>
          <w:p w14:paraId="653F93DE" w14:textId="77777777" w:rsidR="00262E2F" w:rsidRPr="00EC2457" w:rsidRDefault="00262E2F" w:rsidP="004F2DA7">
            <w:pPr>
              <w:rPr>
                <w:sz w:val="28"/>
                <w:szCs w:val="28"/>
              </w:rPr>
            </w:pPr>
            <w:r w:rsidRPr="00EC2457">
              <w:rPr>
                <w:sz w:val="28"/>
                <w:szCs w:val="28"/>
              </w:rPr>
              <w:t xml:space="preserve">Данные справочника «Категории </w:t>
            </w:r>
            <w:r w:rsidR="008B1925" w:rsidRPr="00EC2457">
              <w:rPr>
                <w:sz w:val="28"/>
                <w:szCs w:val="28"/>
              </w:rPr>
              <w:t>Обращений</w:t>
            </w:r>
            <w:r w:rsidRPr="00EC2457">
              <w:rPr>
                <w:sz w:val="28"/>
                <w:szCs w:val="28"/>
              </w:rPr>
              <w:t xml:space="preserve">» </w:t>
            </w:r>
          </w:p>
        </w:tc>
      </w:tr>
      <w:tr w:rsidR="00227E55" w:rsidRPr="00EC2457" w14:paraId="76888DC0" w14:textId="77777777" w:rsidTr="00C10B8E">
        <w:trPr>
          <w:cantSplit/>
          <w:trHeight w:val="454"/>
        </w:trPr>
        <w:tc>
          <w:tcPr>
            <w:tcW w:w="2835" w:type="dxa"/>
          </w:tcPr>
          <w:p w14:paraId="715B0056" w14:textId="77777777" w:rsidR="00262E2F" w:rsidRPr="00EC2457" w:rsidRDefault="007D5924" w:rsidP="004F2DA7">
            <w:pPr>
              <w:rPr>
                <w:sz w:val="28"/>
                <w:szCs w:val="28"/>
              </w:rPr>
            </w:pPr>
            <w:r w:rsidRPr="00EC2457">
              <w:rPr>
                <w:sz w:val="28"/>
                <w:szCs w:val="28"/>
              </w:rPr>
              <w:t>Юридический адрес ЮЛ</w:t>
            </w:r>
            <w:r w:rsidR="00262E2F" w:rsidRPr="00EC2457">
              <w:rPr>
                <w:sz w:val="28"/>
                <w:szCs w:val="28"/>
              </w:rPr>
              <w:t xml:space="preserve"> (местоположение)</w:t>
            </w:r>
          </w:p>
        </w:tc>
        <w:tc>
          <w:tcPr>
            <w:tcW w:w="7360" w:type="dxa"/>
          </w:tcPr>
          <w:p w14:paraId="4B28C7DF" w14:textId="77777777" w:rsidR="00262E2F" w:rsidRPr="00EC2457" w:rsidRDefault="00262E2F" w:rsidP="00227E55">
            <w:pPr>
              <w:rPr>
                <w:sz w:val="28"/>
                <w:szCs w:val="28"/>
              </w:rPr>
            </w:pPr>
            <w:r w:rsidRPr="00EC2457">
              <w:rPr>
                <w:sz w:val="28"/>
                <w:szCs w:val="28"/>
              </w:rPr>
              <w:t xml:space="preserve">Содержит </w:t>
            </w:r>
            <w:proofErr w:type="gramStart"/>
            <w:r w:rsidRPr="00EC2457">
              <w:rPr>
                <w:sz w:val="28"/>
                <w:szCs w:val="28"/>
              </w:rPr>
              <w:t>адрес</w:t>
            </w:r>
            <w:proofErr w:type="gramEnd"/>
            <w:r w:rsidRPr="00EC2457">
              <w:rPr>
                <w:sz w:val="28"/>
                <w:szCs w:val="28"/>
              </w:rPr>
              <w:t xml:space="preserve"> выбранный вручную из справочника или определенный автоматически по координатам точки выбранной на карте</w:t>
            </w:r>
          </w:p>
        </w:tc>
      </w:tr>
      <w:tr w:rsidR="00227E55" w:rsidRPr="00EC2457" w14:paraId="439554FF" w14:textId="77777777" w:rsidTr="00C10B8E">
        <w:trPr>
          <w:cantSplit/>
          <w:trHeight w:val="454"/>
        </w:trPr>
        <w:tc>
          <w:tcPr>
            <w:tcW w:w="2835" w:type="dxa"/>
          </w:tcPr>
          <w:p w14:paraId="6FB2F37C" w14:textId="77777777" w:rsidR="00262E2F" w:rsidRPr="00EC2457" w:rsidRDefault="00262E2F" w:rsidP="004F2DA7">
            <w:pPr>
              <w:rPr>
                <w:sz w:val="28"/>
                <w:szCs w:val="28"/>
              </w:rPr>
            </w:pPr>
            <w:r w:rsidRPr="00EC2457">
              <w:rPr>
                <w:sz w:val="28"/>
                <w:szCs w:val="28"/>
              </w:rPr>
              <w:t xml:space="preserve">Текст </w:t>
            </w:r>
            <w:r w:rsidR="008B1925" w:rsidRPr="00EC2457">
              <w:rPr>
                <w:sz w:val="28"/>
                <w:szCs w:val="28"/>
              </w:rPr>
              <w:t>Обращения</w:t>
            </w:r>
          </w:p>
        </w:tc>
        <w:tc>
          <w:tcPr>
            <w:tcW w:w="7360" w:type="dxa"/>
          </w:tcPr>
          <w:p w14:paraId="3F33DC40" w14:textId="77777777" w:rsidR="00262E2F" w:rsidRPr="00EC2457" w:rsidRDefault="00262E2F" w:rsidP="004F2DA7">
            <w:pPr>
              <w:rPr>
                <w:sz w:val="28"/>
                <w:szCs w:val="28"/>
              </w:rPr>
            </w:pPr>
            <w:r w:rsidRPr="00EC2457">
              <w:rPr>
                <w:sz w:val="28"/>
                <w:szCs w:val="28"/>
              </w:rPr>
              <w:t xml:space="preserve">Содержит текст </w:t>
            </w:r>
            <w:r w:rsidR="008B1925" w:rsidRPr="00EC2457">
              <w:rPr>
                <w:sz w:val="28"/>
                <w:szCs w:val="28"/>
              </w:rPr>
              <w:t>Обращения</w:t>
            </w:r>
            <w:r w:rsidRPr="00EC2457">
              <w:rPr>
                <w:sz w:val="28"/>
                <w:szCs w:val="28"/>
              </w:rPr>
              <w:t xml:space="preserve"> авторизованного пользователя Открытой части портала</w:t>
            </w:r>
          </w:p>
        </w:tc>
      </w:tr>
      <w:tr w:rsidR="00227E55" w:rsidRPr="00EC2457" w14:paraId="42952F27" w14:textId="77777777" w:rsidTr="00C10B8E">
        <w:trPr>
          <w:cantSplit/>
          <w:trHeight w:val="454"/>
        </w:trPr>
        <w:tc>
          <w:tcPr>
            <w:tcW w:w="2835" w:type="dxa"/>
          </w:tcPr>
          <w:p w14:paraId="52EA9AFE" w14:textId="77777777" w:rsidR="00262E2F" w:rsidRPr="00EC2457" w:rsidRDefault="00262E2F" w:rsidP="004F2DA7">
            <w:pPr>
              <w:rPr>
                <w:sz w:val="28"/>
                <w:szCs w:val="28"/>
              </w:rPr>
            </w:pPr>
            <w:r w:rsidRPr="00EC2457">
              <w:rPr>
                <w:sz w:val="28"/>
                <w:szCs w:val="28"/>
              </w:rPr>
              <w:t>Файлы</w:t>
            </w:r>
          </w:p>
        </w:tc>
        <w:tc>
          <w:tcPr>
            <w:tcW w:w="7360" w:type="dxa"/>
          </w:tcPr>
          <w:p w14:paraId="0D48F2BF" w14:textId="77777777" w:rsidR="00262E2F" w:rsidRPr="00EC2457" w:rsidRDefault="00262E2F" w:rsidP="004F2DA7">
            <w:pPr>
              <w:rPr>
                <w:sz w:val="28"/>
                <w:szCs w:val="28"/>
              </w:rPr>
            </w:pPr>
            <w:r w:rsidRPr="00EC2457">
              <w:rPr>
                <w:sz w:val="28"/>
                <w:szCs w:val="28"/>
              </w:rPr>
              <w:t>Содержит ссылки на файловые вложения Заявителя</w:t>
            </w:r>
          </w:p>
        </w:tc>
      </w:tr>
      <w:tr w:rsidR="00227E55" w:rsidRPr="00EC2457" w14:paraId="653DBEF5" w14:textId="77777777" w:rsidTr="00C10B8E">
        <w:trPr>
          <w:cantSplit/>
          <w:trHeight w:val="454"/>
        </w:trPr>
        <w:tc>
          <w:tcPr>
            <w:tcW w:w="2835" w:type="dxa"/>
          </w:tcPr>
          <w:p w14:paraId="703EB39F" w14:textId="77777777" w:rsidR="00262E2F" w:rsidRPr="00EC2457" w:rsidRDefault="00262E2F" w:rsidP="004F2DA7">
            <w:pPr>
              <w:rPr>
                <w:sz w:val="28"/>
                <w:szCs w:val="28"/>
              </w:rPr>
            </w:pPr>
            <w:r w:rsidRPr="00EC2457">
              <w:rPr>
                <w:sz w:val="28"/>
                <w:szCs w:val="28"/>
              </w:rPr>
              <w:t>Ответ</w:t>
            </w:r>
          </w:p>
        </w:tc>
        <w:tc>
          <w:tcPr>
            <w:tcW w:w="7360" w:type="dxa"/>
          </w:tcPr>
          <w:p w14:paraId="307DCD67" w14:textId="77777777" w:rsidR="00262E2F" w:rsidRPr="00EC2457" w:rsidRDefault="00262E2F" w:rsidP="00227E55">
            <w:pPr>
              <w:rPr>
                <w:sz w:val="28"/>
                <w:szCs w:val="28"/>
              </w:rPr>
            </w:pPr>
            <w:r w:rsidRPr="00EC2457">
              <w:rPr>
                <w:sz w:val="28"/>
                <w:szCs w:val="28"/>
              </w:rPr>
              <w:t xml:space="preserve">Содержит </w:t>
            </w:r>
            <w:r w:rsidR="00227E55" w:rsidRPr="00EC2457">
              <w:rPr>
                <w:sz w:val="28"/>
                <w:szCs w:val="28"/>
              </w:rPr>
              <w:t xml:space="preserve">текст и </w:t>
            </w:r>
            <w:r w:rsidRPr="00EC2457">
              <w:rPr>
                <w:sz w:val="28"/>
                <w:szCs w:val="28"/>
              </w:rPr>
              <w:t xml:space="preserve">ссылки на файлы вложения (для Закрытой части портала) </w:t>
            </w:r>
          </w:p>
        </w:tc>
      </w:tr>
      <w:tr w:rsidR="00227E55" w:rsidRPr="00EC2457" w14:paraId="336DCDF8" w14:textId="77777777" w:rsidTr="00C10B8E">
        <w:trPr>
          <w:cantSplit/>
          <w:trHeight w:val="509"/>
        </w:trPr>
        <w:tc>
          <w:tcPr>
            <w:tcW w:w="2835" w:type="dxa"/>
          </w:tcPr>
          <w:p w14:paraId="0CD3B558" w14:textId="77777777" w:rsidR="00262E2F" w:rsidRPr="00EC2457" w:rsidRDefault="00262E2F" w:rsidP="00227E55">
            <w:pPr>
              <w:rPr>
                <w:sz w:val="28"/>
                <w:szCs w:val="28"/>
              </w:rPr>
            </w:pPr>
            <w:r w:rsidRPr="00EC2457">
              <w:rPr>
                <w:sz w:val="28"/>
                <w:szCs w:val="28"/>
              </w:rPr>
              <w:t xml:space="preserve">Оценка </w:t>
            </w:r>
            <w:r w:rsidR="008B1925" w:rsidRPr="00EC2457">
              <w:rPr>
                <w:sz w:val="28"/>
                <w:szCs w:val="28"/>
              </w:rPr>
              <w:t>Обращения</w:t>
            </w:r>
          </w:p>
        </w:tc>
        <w:tc>
          <w:tcPr>
            <w:tcW w:w="7360" w:type="dxa"/>
          </w:tcPr>
          <w:p w14:paraId="30E09982" w14:textId="77777777" w:rsidR="00262E2F" w:rsidRPr="00EC2457" w:rsidRDefault="00262E2F" w:rsidP="00227E55">
            <w:pPr>
              <w:rPr>
                <w:sz w:val="28"/>
                <w:szCs w:val="28"/>
              </w:rPr>
            </w:pPr>
            <w:r w:rsidRPr="00EC2457">
              <w:rPr>
                <w:sz w:val="28"/>
                <w:szCs w:val="28"/>
              </w:rPr>
              <w:t xml:space="preserve">Содержит </w:t>
            </w:r>
            <w:r w:rsidR="00227E55" w:rsidRPr="00EC2457">
              <w:rPr>
                <w:sz w:val="28"/>
                <w:szCs w:val="28"/>
              </w:rPr>
              <w:t>принятое решение Заявителя (проблема решена/проблема не решена)</w:t>
            </w:r>
            <w:r w:rsidRPr="00EC2457">
              <w:rPr>
                <w:sz w:val="28"/>
                <w:szCs w:val="28"/>
              </w:rPr>
              <w:t xml:space="preserve"> </w:t>
            </w:r>
            <w:r w:rsidR="00227E55" w:rsidRPr="00EC2457">
              <w:rPr>
                <w:sz w:val="28"/>
                <w:szCs w:val="28"/>
              </w:rPr>
              <w:t>и текст</w:t>
            </w:r>
            <w:r w:rsidRPr="00EC2457">
              <w:rPr>
                <w:sz w:val="28"/>
                <w:szCs w:val="28"/>
              </w:rPr>
              <w:t xml:space="preserve"> комментария к нему</w:t>
            </w:r>
          </w:p>
        </w:tc>
      </w:tr>
    </w:tbl>
    <w:p w14:paraId="16837059" w14:textId="77777777" w:rsidR="00227E55" w:rsidRPr="00EC2457" w:rsidRDefault="00227E55" w:rsidP="007D5924">
      <w:pPr>
        <w:pStyle w:val="afffffffff6"/>
        <w:spacing w:before="120"/>
        <w:ind w:firstLine="0"/>
        <w:rPr>
          <w:szCs w:val="28"/>
        </w:rPr>
      </w:pPr>
    </w:p>
    <w:p w14:paraId="4B79C439" w14:textId="77777777" w:rsidR="00FE0C99" w:rsidRPr="00EC2457" w:rsidRDefault="00FE0C99" w:rsidP="00FE0C9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4.3.1.2 Требования к организации ввода данных в Систему</w:t>
      </w:r>
    </w:p>
    <w:p w14:paraId="196999E6" w14:textId="77777777" w:rsidR="00FE0C99" w:rsidRPr="00EC2457" w:rsidRDefault="00FE0C99" w:rsidP="00FE0C99">
      <w:pPr>
        <w:pStyle w:val="afffffffff6"/>
        <w:rPr>
          <w:szCs w:val="28"/>
        </w:rPr>
      </w:pPr>
      <w:r w:rsidRPr="00EC2457">
        <w:rPr>
          <w:szCs w:val="28"/>
        </w:rPr>
        <w:t>Система должна обеспечивать однократный ввод данных вне зависимости от того, в каких информационных массивах или базах данных они будут храниться и какими функциональными подсистемами использоваться.</w:t>
      </w:r>
    </w:p>
    <w:p w14:paraId="0341C235" w14:textId="77777777" w:rsidR="00FE0C99" w:rsidRPr="00EC2457" w:rsidRDefault="00FE0C99" w:rsidP="00FE0C99">
      <w:pPr>
        <w:pStyle w:val="afffffffff6"/>
        <w:rPr>
          <w:szCs w:val="28"/>
        </w:rPr>
      </w:pPr>
      <w:r w:rsidRPr="00EC2457">
        <w:rPr>
          <w:szCs w:val="28"/>
        </w:rPr>
        <w:t>Ввод данных должен осуществляться с обязательной последующей проверкой и сопоставлением введенных данных, подтверждением их корректности и отсутствия неправильных и неполных записей.</w:t>
      </w:r>
    </w:p>
    <w:p w14:paraId="0CC420D5"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4.3.1.3 </w:t>
      </w:r>
      <w:r w:rsidR="003D01B9" w:rsidRPr="00EC2457">
        <w:rPr>
          <w:rFonts w:eastAsia="Calibri"/>
          <w:b/>
          <w:bCs/>
          <w:sz w:val="28"/>
          <w:szCs w:val="28"/>
          <w:lang w:eastAsia="en-US"/>
        </w:rPr>
        <w:t>Требования к информационному обмену между компонентами Системы</w:t>
      </w:r>
    </w:p>
    <w:p w14:paraId="5B2C39FC"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Обмен информацией между подсистемами должен осуществляется путем совместного доступа подсистем к общим наборам данных в базе данных.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p w14:paraId="4AB968A1" w14:textId="77777777" w:rsidR="00FE0C99" w:rsidRPr="00EC2457" w:rsidRDefault="00FE0C99" w:rsidP="00FE0C99">
      <w:pPr>
        <w:pStyle w:val="afffffffff6"/>
        <w:rPr>
          <w:szCs w:val="28"/>
        </w:rPr>
      </w:pPr>
      <w:r w:rsidRPr="00EC2457">
        <w:rPr>
          <w:szCs w:val="28"/>
        </w:rPr>
        <w:t>Информационный обмен между компонентами Системы должен осуществляться без вмешательства пользователя и без повторного ручного ввода информации.</w:t>
      </w:r>
    </w:p>
    <w:p w14:paraId="45EFCF37" w14:textId="77777777" w:rsidR="00FE0C99" w:rsidRPr="00EC2457" w:rsidRDefault="00FE0C99" w:rsidP="00FE0C99">
      <w:pPr>
        <w:pStyle w:val="afffffffff6"/>
        <w:rPr>
          <w:szCs w:val="28"/>
        </w:rPr>
      </w:pPr>
      <w:r w:rsidRPr="00EC2457">
        <w:rPr>
          <w:szCs w:val="28"/>
        </w:rPr>
        <w:t>Информационный обмен между Открытой и Закрытой частями портала и клиентским программным обеспечением должен осуществляться по локальной сети.</w:t>
      </w:r>
    </w:p>
    <w:p w14:paraId="1BED4BF2"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lastRenderedPageBreak/>
        <w:t xml:space="preserve">4.3.1.4 </w:t>
      </w:r>
      <w:r w:rsidR="003D01B9" w:rsidRPr="00EC2457">
        <w:rPr>
          <w:rFonts w:eastAsia="Calibri"/>
          <w:b/>
          <w:bCs/>
          <w:sz w:val="28"/>
          <w:szCs w:val="28"/>
          <w:lang w:eastAsia="en-US"/>
        </w:rPr>
        <w:t>Требования по применению Систем управления базами данных</w:t>
      </w:r>
    </w:p>
    <w:p w14:paraId="79874A05"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В Системе должна использоваться промышленная Система управления базами данных.</w:t>
      </w:r>
    </w:p>
    <w:p w14:paraId="562F8A1E" w14:textId="77777777" w:rsidR="00FE0C99" w:rsidRPr="00EC2457" w:rsidRDefault="00FE0C99" w:rsidP="00FE0C99">
      <w:pPr>
        <w:pStyle w:val="afffffffff6"/>
        <w:rPr>
          <w:szCs w:val="28"/>
        </w:rPr>
      </w:pPr>
      <w:r w:rsidRPr="00EC2457">
        <w:rPr>
          <w:szCs w:val="28"/>
        </w:rPr>
        <w:t>Для хранения данных в Системе должны использоваться современные реляционные базы данных, обеспечивающие реализацию встроенных механизмов построения индексов и контроля целостности данных.</w:t>
      </w:r>
    </w:p>
    <w:p w14:paraId="78D274BD" w14:textId="77777777" w:rsidR="00FE0C99" w:rsidRPr="00EC2457" w:rsidRDefault="00FE0C99" w:rsidP="00FE0C99">
      <w:pPr>
        <w:pStyle w:val="afffffffff6"/>
        <w:rPr>
          <w:szCs w:val="28"/>
        </w:rPr>
      </w:pPr>
      <w:r w:rsidRPr="00EC2457">
        <w:rPr>
          <w:szCs w:val="28"/>
        </w:rPr>
        <w:t>Используемая СУБД должна удовлетворять следующим общим требованиям:</w:t>
      </w:r>
    </w:p>
    <w:p w14:paraId="3CD580AE" w14:textId="77777777" w:rsidR="00FE0C99" w:rsidRPr="00EC2457" w:rsidRDefault="00FE0C99" w:rsidP="00FE0C99">
      <w:pPr>
        <w:pStyle w:val="1"/>
        <w:ind w:left="1134" w:hanging="425"/>
        <w:rPr>
          <w:szCs w:val="28"/>
        </w:rPr>
      </w:pPr>
      <w:r w:rsidRPr="00EC2457">
        <w:rPr>
          <w:szCs w:val="28"/>
        </w:rPr>
        <w:t>поддержка реляционной или объектно-реляционной модели базы данных;</w:t>
      </w:r>
    </w:p>
    <w:p w14:paraId="65B65D2A" w14:textId="77777777" w:rsidR="00FE0C99" w:rsidRPr="00EC2457" w:rsidRDefault="00FE0C99" w:rsidP="00FE0C99">
      <w:pPr>
        <w:pStyle w:val="1"/>
        <w:ind w:left="1134" w:hanging="425"/>
        <w:rPr>
          <w:szCs w:val="28"/>
        </w:rPr>
      </w:pPr>
      <w:r w:rsidRPr="00EC2457">
        <w:rPr>
          <w:szCs w:val="28"/>
        </w:rPr>
        <w:t>поддержка технологии клиент-сервер;</w:t>
      </w:r>
    </w:p>
    <w:p w14:paraId="2020F8D0" w14:textId="77777777" w:rsidR="00FE0C99" w:rsidRPr="00EC2457" w:rsidRDefault="00FE0C99" w:rsidP="00FE0C99">
      <w:pPr>
        <w:pStyle w:val="1"/>
        <w:ind w:left="1134" w:hanging="425"/>
        <w:rPr>
          <w:szCs w:val="28"/>
        </w:rPr>
      </w:pPr>
      <w:r w:rsidRPr="00EC2457">
        <w:rPr>
          <w:szCs w:val="28"/>
        </w:rPr>
        <w:t>поддержка многопроцессорной архитектуры;</w:t>
      </w:r>
    </w:p>
    <w:p w14:paraId="2BF61443" w14:textId="77777777" w:rsidR="00FE0C99" w:rsidRPr="00EC2457" w:rsidRDefault="00FE0C99" w:rsidP="00FE0C99">
      <w:pPr>
        <w:pStyle w:val="1"/>
        <w:ind w:left="1134" w:hanging="425"/>
        <w:rPr>
          <w:szCs w:val="28"/>
        </w:rPr>
      </w:pPr>
      <w:r w:rsidRPr="00EC2457">
        <w:rPr>
          <w:szCs w:val="28"/>
        </w:rPr>
        <w:t>наличие средств создания индексов и кластеров данных;</w:t>
      </w:r>
    </w:p>
    <w:p w14:paraId="1A7419DF" w14:textId="77777777" w:rsidR="00FE0C99" w:rsidRPr="00EC2457" w:rsidRDefault="00FE0C99" w:rsidP="00FE0C99">
      <w:pPr>
        <w:pStyle w:val="1"/>
        <w:ind w:left="1134" w:hanging="425"/>
        <w:rPr>
          <w:szCs w:val="28"/>
        </w:rPr>
      </w:pPr>
      <w:r w:rsidRPr="00EC2457">
        <w:rPr>
          <w:szCs w:val="28"/>
        </w:rPr>
        <w:t>автоматическое восстановление базы данных;</w:t>
      </w:r>
    </w:p>
    <w:p w14:paraId="73113715" w14:textId="77777777" w:rsidR="00FE0C99" w:rsidRPr="00EC2457" w:rsidRDefault="00FE0C99" w:rsidP="00FE0C99">
      <w:pPr>
        <w:pStyle w:val="1"/>
        <w:ind w:left="1134" w:hanging="425"/>
        <w:rPr>
          <w:szCs w:val="28"/>
        </w:rPr>
      </w:pPr>
      <w:r w:rsidRPr="00EC2457">
        <w:rPr>
          <w:szCs w:val="28"/>
        </w:rPr>
        <w:t>совместимость с различными операционными системами серверов БД;</w:t>
      </w:r>
    </w:p>
    <w:p w14:paraId="767B0DDF" w14:textId="77777777" w:rsidR="00FE0C99" w:rsidRPr="00EC2457" w:rsidRDefault="00FE0C99" w:rsidP="00FE0C99">
      <w:pPr>
        <w:pStyle w:val="1"/>
        <w:ind w:left="1134" w:hanging="425"/>
        <w:rPr>
          <w:szCs w:val="28"/>
        </w:rPr>
      </w:pPr>
      <w:r w:rsidRPr="00EC2457">
        <w:rPr>
          <w:szCs w:val="28"/>
        </w:rPr>
        <w:t>поддержка сетевых протоколов TCP/IP;</w:t>
      </w:r>
    </w:p>
    <w:p w14:paraId="69D01DEB" w14:textId="77777777" w:rsidR="00FE0C99" w:rsidRPr="00EC2457" w:rsidRDefault="00FE0C99" w:rsidP="00FE0C99">
      <w:pPr>
        <w:pStyle w:val="1"/>
        <w:ind w:left="1134" w:hanging="425"/>
        <w:rPr>
          <w:szCs w:val="28"/>
        </w:rPr>
      </w:pPr>
      <w:r w:rsidRPr="00EC2457">
        <w:rPr>
          <w:szCs w:val="28"/>
        </w:rPr>
        <w:t>наличие графических средств администрирования;</w:t>
      </w:r>
    </w:p>
    <w:p w14:paraId="7018AE97" w14:textId="77777777" w:rsidR="00FE0C99" w:rsidRPr="00EC2457" w:rsidRDefault="00FE0C99" w:rsidP="00FE0C99">
      <w:pPr>
        <w:pStyle w:val="1"/>
        <w:ind w:left="1134" w:hanging="425"/>
        <w:rPr>
          <w:szCs w:val="28"/>
        </w:rPr>
      </w:pPr>
      <w:r w:rsidRPr="00EC2457">
        <w:rPr>
          <w:szCs w:val="28"/>
        </w:rPr>
        <w:t>возможность контроля доступа к данным;</w:t>
      </w:r>
    </w:p>
    <w:p w14:paraId="7DEEB81C" w14:textId="77777777" w:rsidR="00FE0C99" w:rsidRPr="00EC2457" w:rsidRDefault="00FE0C99" w:rsidP="00FE0C99">
      <w:pPr>
        <w:pStyle w:val="1"/>
        <w:ind w:left="1134" w:hanging="425"/>
        <w:rPr>
          <w:szCs w:val="28"/>
        </w:rPr>
      </w:pPr>
      <w:r w:rsidRPr="00EC2457">
        <w:rPr>
          <w:szCs w:val="28"/>
        </w:rPr>
        <w:t>централизованное управление учетными записями пользователей;</w:t>
      </w:r>
    </w:p>
    <w:p w14:paraId="4A1A01AF" w14:textId="77777777" w:rsidR="00FE0C99" w:rsidRPr="00EC2457" w:rsidRDefault="00FE0C99" w:rsidP="00FE0C99">
      <w:pPr>
        <w:pStyle w:val="1"/>
        <w:ind w:left="1134" w:hanging="425"/>
        <w:rPr>
          <w:szCs w:val="28"/>
        </w:rPr>
      </w:pPr>
      <w:r w:rsidRPr="00EC2457">
        <w:rPr>
          <w:szCs w:val="28"/>
        </w:rPr>
        <w:t>оптимизация запросов.</w:t>
      </w:r>
    </w:p>
    <w:p w14:paraId="62BF659F"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t xml:space="preserve">4.3.1.5 </w:t>
      </w:r>
      <w:r w:rsidR="003D01B9" w:rsidRPr="00EC2457">
        <w:rPr>
          <w:rFonts w:eastAsia="Calibri"/>
          <w:b/>
          <w:bCs/>
          <w:sz w:val="28"/>
          <w:szCs w:val="28"/>
          <w:lang w:eastAsia="en-US"/>
        </w:rPr>
        <w:t>Требования к защите данных от разрушений при авариях и сбоях в электропитании Системы</w:t>
      </w:r>
    </w:p>
    <w:p w14:paraId="63AA76CD" w14:textId="77777777" w:rsidR="003D01B9" w:rsidRPr="00EC2457" w:rsidRDefault="003D01B9" w:rsidP="00FE0C99">
      <w:pPr>
        <w:spacing w:line="360" w:lineRule="auto"/>
        <w:ind w:firstLine="708"/>
        <w:jc w:val="both"/>
        <w:rPr>
          <w:sz w:val="28"/>
          <w:szCs w:val="28"/>
          <w:lang w:eastAsia="en-US"/>
        </w:rPr>
      </w:pPr>
      <w:r w:rsidRPr="00EC2457">
        <w:rPr>
          <w:sz w:val="28"/>
          <w:szCs w:val="28"/>
          <w:lang w:eastAsia="en-US"/>
        </w:rPr>
        <w:t>Мероприятия по обеспечению сохранности данных должны включать:</w:t>
      </w:r>
    </w:p>
    <w:p w14:paraId="1D9C81D9"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бесперебойное электропитание серверов баз данных, а также активного сетевого оборудования за счет использования источников бесперебойного питания (ИБП) с необходимыми временными и энергетическими параметрами;</w:t>
      </w:r>
    </w:p>
    <w:p w14:paraId="182E207A"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применение специального программного обеспечения (ПО), обрабатывающего ситуации авари</w:t>
      </w:r>
      <w:r w:rsidR="00126232" w:rsidRPr="00EC2457">
        <w:rPr>
          <w:sz w:val="28"/>
          <w:szCs w:val="28"/>
        </w:rPr>
        <w:t>йного отключения электроэнергии;</w:t>
      </w:r>
    </w:p>
    <w:p w14:paraId="3CA0961A" w14:textId="77777777" w:rsidR="003D01B9" w:rsidRPr="00EC2457" w:rsidRDefault="003D01B9" w:rsidP="003215DE">
      <w:pPr>
        <w:pStyle w:val="affb"/>
        <w:numPr>
          <w:ilvl w:val="0"/>
          <w:numId w:val="46"/>
        </w:numPr>
        <w:tabs>
          <w:tab w:val="left" w:pos="3828"/>
        </w:tabs>
        <w:spacing w:line="360" w:lineRule="auto"/>
        <w:rPr>
          <w:sz w:val="28"/>
          <w:szCs w:val="28"/>
        </w:rPr>
      </w:pPr>
      <w:r w:rsidRPr="00EC2457">
        <w:rPr>
          <w:sz w:val="28"/>
          <w:szCs w:val="28"/>
        </w:rPr>
        <w:t>резервное архивирование данных средствами СУБД.</w:t>
      </w:r>
    </w:p>
    <w:p w14:paraId="77AB3C9B" w14:textId="77777777" w:rsidR="003D01B9" w:rsidRPr="00EC2457" w:rsidRDefault="00FE0C99"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EC2457">
        <w:rPr>
          <w:rFonts w:eastAsia="Calibri"/>
          <w:b/>
          <w:bCs/>
          <w:sz w:val="28"/>
          <w:szCs w:val="28"/>
          <w:lang w:eastAsia="en-US"/>
        </w:rPr>
        <w:lastRenderedPageBreak/>
        <w:t xml:space="preserve">4.3.1.6 </w:t>
      </w:r>
      <w:r w:rsidR="003D01B9" w:rsidRPr="00EC2457">
        <w:rPr>
          <w:rFonts w:eastAsia="Calibri"/>
          <w:b/>
          <w:bCs/>
          <w:sz w:val="28"/>
          <w:szCs w:val="28"/>
          <w:lang w:eastAsia="en-US"/>
        </w:rPr>
        <w:t>Требования к контролю, хранению, обновлению и восстановлению данных</w:t>
      </w:r>
    </w:p>
    <w:p w14:paraId="7F410C5A" w14:textId="77777777" w:rsidR="003D01B9" w:rsidRPr="00EC2457" w:rsidRDefault="003D01B9" w:rsidP="003D01B9">
      <w:pPr>
        <w:spacing w:line="360" w:lineRule="auto"/>
        <w:ind w:firstLine="720"/>
        <w:jc w:val="both"/>
        <w:rPr>
          <w:sz w:val="28"/>
          <w:szCs w:val="28"/>
          <w:lang w:eastAsia="en-US"/>
        </w:rPr>
      </w:pPr>
      <w:r w:rsidRPr="00EC2457">
        <w:rPr>
          <w:sz w:val="28"/>
          <w:szCs w:val="28"/>
          <w:lang w:eastAsia="en-US"/>
        </w:rPr>
        <w:t xml:space="preserve">Контроль, хранение, обновление и восстановление данных должно производиться средствами СУБД. </w:t>
      </w:r>
    </w:p>
    <w:p w14:paraId="7D83D73F" w14:textId="77777777" w:rsidR="00FE0C99" w:rsidRPr="00EC2457" w:rsidRDefault="00FE0C99" w:rsidP="00FE0C99">
      <w:pPr>
        <w:pStyle w:val="afffffffff6"/>
        <w:rPr>
          <w:szCs w:val="28"/>
        </w:rPr>
      </w:pPr>
      <w:r w:rsidRPr="00EC2457">
        <w:rPr>
          <w:szCs w:val="28"/>
        </w:rPr>
        <w:t>Система должна обеспечивать:</w:t>
      </w:r>
    </w:p>
    <w:p w14:paraId="45E58426" w14:textId="77777777" w:rsidR="00FE0C99" w:rsidRPr="00EC2457" w:rsidRDefault="00FE0C99" w:rsidP="00FE0C99">
      <w:pPr>
        <w:pStyle w:val="1"/>
        <w:ind w:left="1134" w:hanging="425"/>
        <w:rPr>
          <w:szCs w:val="28"/>
        </w:rPr>
      </w:pPr>
      <w:r w:rsidRPr="00EC2457">
        <w:rPr>
          <w:szCs w:val="28"/>
        </w:rPr>
        <w:t>контроль целостности информации;</w:t>
      </w:r>
    </w:p>
    <w:p w14:paraId="110B6DD0" w14:textId="77777777" w:rsidR="00FE0C99" w:rsidRPr="00EC2457" w:rsidRDefault="00FE0C99" w:rsidP="00FE0C99">
      <w:pPr>
        <w:pStyle w:val="1"/>
        <w:ind w:left="1134" w:hanging="425"/>
        <w:rPr>
          <w:szCs w:val="28"/>
        </w:rPr>
      </w:pPr>
      <w:r w:rsidRPr="00EC2457">
        <w:rPr>
          <w:szCs w:val="28"/>
        </w:rPr>
        <w:t>возможность создания ежедневных резервных копий базы данных Системы;</w:t>
      </w:r>
    </w:p>
    <w:p w14:paraId="7E808D64" w14:textId="77777777" w:rsidR="00FE0C99" w:rsidRPr="00EC2457" w:rsidRDefault="00FE0C99" w:rsidP="00FE0C99">
      <w:pPr>
        <w:pStyle w:val="1"/>
        <w:ind w:left="1134" w:hanging="425"/>
        <w:rPr>
          <w:szCs w:val="28"/>
        </w:rPr>
      </w:pPr>
      <w:r w:rsidRPr="00EC2457">
        <w:rPr>
          <w:szCs w:val="28"/>
        </w:rPr>
        <w:t>хранение резервных копий базы данных Системы на съемном носителе;</w:t>
      </w:r>
    </w:p>
    <w:p w14:paraId="24BD2473" w14:textId="77777777" w:rsidR="00FE0C99" w:rsidRPr="00EC2457" w:rsidRDefault="00FE0C99" w:rsidP="00FE0C99">
      <w:pPr>
        <w:pStyle w:val="1"/>
        <w:ind w:left="1134" w:hanging="425"/>
        <w:rPr>
          <w:szCs w:val="28"/>
        </w:rPr>
      </w:pPr>
      <w:r w:rsidRPr="00EC2457">
        <w:rPr>
          <w:szCs w:val="28"/>
        </w:rPr>
        <w:t>возможность восстановления базы данных Системы из резервных копий.</w:t>
      </w:r>
    </w:p>
    <w:p w14:paraId="072C11A5" w14:textId="77777777" w:rsidR="00FE0C99" w:rsidRPr="00EC2457" w:rsidRDefault="00FE0C99" w:rsidP="00FE0C99">
      <w:pPr>
        <w:pStyle w:val="afffffffff6"/>
        <w:rPr>
          <w:szCs w:val="28"/>
        </w:rPr>
      </w:pPr>
      <w:r w:rsidRPr="00EC2457">
        <w:rPr>
          <w:szCs w:val="28"/>
        </w:rPr>
        <w:t>Срок хранения информации в Системе должен составлять не менее 5 (пяти) лет с момента появления информации в Системе.</w:t>
      </w:r>
    </w:p>
    <w:p w14:paraId="40AD8D74" w14:textId="77777777" w:rsidR="003D01B9" w:rsidRPr="00EC2457" w:rsidRDefault="00AA34A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67" w:name="_Toc117588668"/>
      <w:bookmarkStart w:id="268" w:name="_Toc118461647"/>
      <w:bookmarkStart w:id="269" w:name="_Toc314835543"/>
      <w:bookmarkStart w:id="270" w:name="_Toc379902710"/>
      <w:bookmarkStart w:id="271" w:name="_Toc13583207"/>
      <w:r w:rsidRPr="00EC2457">
        <w:rPr>
          <w:rFonts w:eastAsia="Calibri"/>
          <w:b/>
          <w:bCs/>
          <w:sz w:val="28"/>
          <w:szCs w:val="28"/>
          <w:lang w:eastAsia="en-US"/>
        </w:rPr>
        <w:t>4</w:t>
      </w:r>
      <w:r w:rsidR="00FE0C99" w:rsidRPr="00EC2457">
        <w:rPr>
          <w:rFonts w:eastAsia="Calibri"/>
          <w:b/>
          <w:bCs/>
          <w:sz w:val="28"/>
          <w:szCs w:val="28"/>
          <w:lang w:eastAsia="en-US"/>
        </w:rPr>
        <w:t>.3.2</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лингвистическому обеспечению</w:t>
      </w:r>
      <w:bookmarkEnd w:id="267"/>
      <w:r w:rsidR="003D01B9" w:rsidRPr="00EC2457">
        <w:rPr>
          <w:rFonts w:eastAsia="Calibri"/>
          <w:b/>
          <w:bCs/>
          <w:sz w:val="28"/>
          <w:szCs w:val="28"/>
          <w:lang w:eastAsia="en-US"/>
        </w:rPr>
        <w:t xml:space="preserve"> Системы</w:t>
      </w:r>
      <w:bookmarkEnd w:id="268"/>
      <w:bookmarkEnd w:id="269"/>
      <w:bookmarkEnd w:id="270"/>
      <w:bookmarkEnd w:id="271"/>
    </w:p>
    <w:p w14:paraId="5D1882EA" w14:textId="77777777" w:rsidR="003D01B9" w:rsidRPr="00EC2457" w:rsidRDefault="00C15B1E" w:rsidP="003D01B9">
      <w:pPr>
        <w:spacing w:line="360" w:lineRule="auto"/>
        <w:ind w:firstLine="720"/>
        <w:jc w:val="both"/>
        <w:rPr>
          <w:sz w:val="28"/>
          <w:szCs w:val="28"/>
          <w:lang w:eastAsia="en-US"/>
        </w:rPr>
      </w:pPr>
      <w:r w:rsidRPr="00EC2457">
        <w:rPr>
          <w:sz w:val="28"/>
          <w:szCs w:val="28"/>
        </w:rPr>
        <w:t xml:space="preserve">Все экранные формы, выходные формы, инструкции по работе, вся документация должны быть выполнены на русском языке. Исключения могут составлять только системные </w:t>
      </w:r>
      <w:r w:rsidR="007D5924" w:rsidRPr="00EC2457">
        <w:rPr>
          <w:sz w:val="28"/>
          <w:szCs w:val="28"/>
        </w:rPr>
        <w:t>сообщения</w:t>
      </w:r>
      <w:r w:rsidRPr="00EC2457">
        <w:rPr>
          <w:sz w:val="28"/>
          <w:szCs w:val="28"/>
        </w:rPr>
        <w:t>, не подлежащие русификации</w:t>
      </w:r>
      <w:r w:rsidR="007D5924" w:rsidRPr="00EC2457">
        <w:rPr>
          <w:sz w:val="28"/>
          <w:szCs w:val="28"/>
        </w:rPr>
        <w:t>.</w:t>
      </w:r>
    </w:p>
    <w:p w14:paraId="10633ACE" w14:textId="77777777" w:rsidR="003D01B9" w:rsidRPr="00EC2457" w:rsidRDefault="00FE0C99"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72" w:name="_Toc117588665"/>
      <w:bookmarkStart w:id="273" w:name="_Toc118461648"/>
      <w:bookmarkStart w:id="274" w:name="_Toc314835544"/>
      <w:bookmarkStart w:id="275" w:name="_Ref367672144"/>
      <w:bookmarkStart w:id="276" w:name="_Toc379902711"/>
      <w:bookmarkStart w:id="277" w:name="_Toc13583208"/>
      <w:r w:rsidRPr="00EC2457">
        <w:rPr>
          <w:rFonts w:eastAsia="Calibri"/>
          <w:b/>
          <w:bCs/>
          <w:sz w:val="28"/>
          <w:szCs w:val="28"/>
          <w:lang w:eastAsia="en-US"/>
        </w:rPr>
        <w:t>4.3.3</w:t>
      </w:r>
      <w:r w:rsidR="00AA34AC"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программному обеспечению</w:t>
      </w:r>
      <w:bookmarkEnd w:id="272"/>
      <w:r w:rsidR="003D01B9" w:rsidRPr="00EC2457">
        <w:rPr>
          <w:rFonts w:eastAsia="Calibri"/>
          <w:b/>
          <w:bCs/>
          <w:sz w:val="28"/>
          <w:szCs w:val="28"/>
          <w:lang w:eastAsia="en-US"/>
        </w:rPr>
        <w:t xml:space="preserve"> Системы</w:t>
      </w:r>
      <w:bookmarkEnd w:id="273"/>
      <w:bookmarkEnd w:id="274"/>
      <w:bookmarkEnd w:id="275"/>
      <w:bookmarkEnd w:id="276"/>
      <w:bookmarkEnd w:id="277"/>
    </w:p>
    <w:p w14:paraId="49D3A49C" w14:textId="77777777" w:rsidR="00263BAE" w:rsidRPr="00EC2457" w:rsidRDefault="00263BAE" w:rsidP="00263BAE">
      <w:pPr>
        <w:spacing w:line="360" w:lineRule="auto"/>
        <w:ind w:right="339" w:firstLine="567"/>
        <w:jc w:val="both"/>
        <w:rPr>
          <w:rFonts w:cs="Arial"/>
          <w:sz w:val="28"/>
          <w:szCs w:val="28"/>
        </w:rPr>
      </w:pPr>
      <w:bookmarkStart w:id="278" w:name="_Toc314835546"/>
      <w:bookmarkStart w:id="279" w:name="_Toc379902713"/>
      <w:bookmarkStart w:id="280" w:name="_Toc117588667"/>
      <w:bookmarkStart w:id="281" w:name="_Toc118461650"/>
      <w:r w:rsidRPr="00EC2457">
        <w:rPr>
          <w:rFonts w:cs="Arial"/>
          <w:sz w:val="28"/>
          <w:szCs w:val="28"/>
        </w:rPr>
        <w:t>Программное обеспечение должно удовлетворять следующим основным требованиям:</w:t>
      </w:r>
    </w:p>
    <w:p w14:paraId="575EE237" w14:textId="77777777" w:rsidR="00263BAE" w:rsidRPr="00EC2457" w:rsidRDefault="00263BAE" w:rsidP="004E0829">
      <w:pPr>
        <w:pStyle w:val="1"/>
      </w:pPr>
      <w:r w:rsidRPr="00EC2457">
        <w:t>применение промышленной СУБД, поддерживающей реляционную с</w:t>
      </w:r>
      <w:r w:rsidR="00126232" w:rsidRPr="00EC2457">
        <w:t>труктуру хранения данных,</w:t>
      </w:r>
      <w:r w:rsidR="0090676B" w:rsidRPr="00EC2457">
        <w:t xml:space="preserve"> например, M</w:t>
      </w:r>
      <w:r w:rsidR="0090676B" w:rsidRPr="00EC2457">
        <w:rPr>
          <w:lang w:val="en-US"/>
        </w:rPr>
        <w:t>y</w:t>
      </w:r>
      <w:r w:rsidRPr="00EC2457">
        <w:t>SQL</w:t>
      </w:r>
      <w:r w:rsidR="004E0829" w:rsidRPr="00EC2457">
        <w:t xml:space="preserve">, </w:t>
      </w:r>
      <w:proofErr w:type="spellStart"/>
      <w:r w:rsidR="004E0829" w:rsidRPr="00EC2457">
        <w:rPr>
          <w:rFonts w:eastAsia="Calibri" w:cs="Arial"/>
          <w:szCs w:val="28"/>
        </w:rPr>
        <w:t>PostgreSQL</w:t>
      </w:r>
      <w:proofErr w:type="spellEnd"/>
      <w:r w:rsidRPr="00EC2457">
        <w:rPr>
          <w:rFonts w:eastAsia="Calibri" w:cs="Arial"/>
          <w:szCs w:val="28"/>
        </w:rPr>
        <w:t xml:space="preserve"> </w:t>
      </w:r>
      <w:r w:rsidRPr="00EC2457">
        <w:t>или аналоги;</w:t>
      </w:r>
    </w:p>
    <w:p w14:paraId="6E19473F" w14:textId="77777777" w:rsidR="00263BAE" w:rsidRPr="00EC2457" w:rsidRDefault="00263BAE" w:rsidP="003215DE">
      <w:pPr>
        <w:pStyle w:val="affb"/>
        <w:numPr>
          <w:ilvl w:val="0"/>
          <w:numId w:val="49"/>
        </w:numPr>
        <w:spacing w:line="360" w:lineRule="auto"/>
        <w:ind w:right="339"/>
        <w:rPr>
          <w:rFonts w:cs="Arial"/>
          <w:sz w:val="28"/>
          <w:szCs w:val="28"/>
        </w:rPr>
      </w:pPr>
      <w:r w:rsidRPr="00EC2457">
        <w:rPr>
          <w:rFonts w:cs="Arial"/>
          <w:sz w:val="28"/>
          <w:szCs w:val="28"/>
        </w:rPr>
        <w:t>разработанное СПО функционирует как «тонкий клиент» (без установки дополнительного ПО у пользователя).</w:t>
      </w:r>
    </w:p>
    <w:p w14:paraId="5ACF31F9" w14:textId="77777777" w:rsidR="00355447" w:rsidRPr="00EC2457" w:rsidRDefault="00355447" w:rsidP="007D5924">
      <w:pPr>
        <w:spacing w:line="360" w:lineRule="auto"/>
        <w:ind w:firstLine="708"/>
        <w:jc w:val="both"/>
        <w:rPr>
          <w:sz w:val="28"/>
          <w:szCs w:val="28"/>
        </w:rPr>
      </w:pPr>
      <w:r w:rsidRPr="00EC2457">
        <w:rPr>
          <w:sz w:val="28"/>
          <w:szCs w:val="28"/>
        </w:rPr>
        <w:t>При выборе технологий и платформ для специального программного обеспечения Системы необходимо руководствоваться следующими рекомендациями:</w:t>
      </w:r>
    </w:p>
    <w:p w14:paraId="59BD017C"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t xml:space="preserve">В качестве операционной системы серверного программного обеспечения рекомендуется использовать версии семейства </w:t>
      </w:r>
      <w:r w:rsidRPr="00EC2457">
        <w:rPr>
          <w:szCs w:val="28"/>
          <w:lang w:val="en-US"/>
        </w:rPr>
        <w:t>UNIX</w:t>
      </w:r>
      <w:r w:rsidRPr="00EC2457">
        <w:rPr>
          <w:szCs w:val="28"/>
        </w:rPr>
        <w:t xml:space="preserve">-подобных систем, </w:t>
      </w:r>
      <w:r w:rsidR="00A125F7" w:rsidRPr="00EC2457">
        <w:rPr>
          <w:szCs w:val="28"/>
        </w:rPr>
        <w:t>например</w:t>
      </w:r>
      <w:r w:rsidRPr="00EC2457">
        <w:rPr>
          <w:szCs w:val="28"/>
        </w:rPr>
        <w:t xml:space="preserve">, </w:t>
      </w:r>
      <w:r w:rsidR="006278AD" w:rsidRPr="00EC2457">
        <w:rPr>
          <w:szCs w:val="28"/>
          <w:lang w:val="en-US"/>
        </w:rPr>
        <w:t>Ubuntu</w:t>
      </w:r>
      <w:r w:rsidR="0090676B" w:rsidRPr="00EC2457">
        <w:rPr>
          <w:szCs w:val="28"/>
        </w:rPr>
        <w:t xml:space="preserve"> </w:t>
      </w:r>
      <w:r w:rsidR="006278AD" w:rsidRPr="00EC2457">
        <w:rPr>
          <w:szCs w:val="28"/>
        </w:rPr>
        <w:t>1</w:t>
      </w:r>
      <w:r w:rsidR="0090676B" w:rsidRPr="00EC2457">
        <w:rPr>
          <w:szCs w:val="28"/>
        </w:rPr>
        <w:t>8.</w:t>
      </w:r>
      <w:r w:rsidR="006278AD" w:rsidRPr="00EC2457">
        <w:rPr>
          <w:szCs w:val="28"/>
        </w:rPr>
        <w:t>04 и выше</w:t>
      </w:r>
      <w:r w:rsidR="0090676B" w:rsidRPr="00EC2457">
        <w:rPr>
          <w:szCs w:val="28"/>
        </w:rPr>
        <w:t>.</w:t>
      </w:r>
    </w:p>
    <w:p w14:paraId="42EEDEB1"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t xml:space="preserve">Для разработки должны быть использованы современные </w:t>
      </w:r>
      <w:proofErr w:type="spellStart"/>
      <w:r w:rsidRPr="00EC2457">
        <w:rPr>
          <w:szCs w:val="28"/>
        </w:rPr>
        <w:t>фреймворки</w:t>
      </w:r>
      <w:proofErr w:type="spellEnd"/>
      <w:r w:rsidRPr="00EC2457">
        <w:rPr>
          <w:szCs w:val="28"/>
        </w:rPr>
        <w:t>.</w:t>
      </w:r>
    </w:p>
    <w:p w14:paraId="60E214AD" w14:textId="77777777" w:rsidR="00355447" w:rsidRPr="00EC2457" w:rsidRDefault="00355447" w:rsidP="005C4A9F">
      <w:pPr>
        <w:pStyle w:val="1"/>
        <w:numPr>
          <w:ilvl w:val="0"/>
          <w:numId w:val="72"/>
        </w:numPr>
        <w:tabs>
          <w:tab w:val="left" w:pos="1134"/>
        </w:tabs>
        <w:ind w:left="0" w:firstLine="709"/>
        <w:rPr>
          <w:szCs w:val="28"/>
        </w:rPr>
      </w:pPr>
      <w:r w:rsidRPr="00EC2457">
        <w:rPr>
          <w:szCs w:val="28"/>
        </w:rPr>
        <w:lastRenderedPageBreak/>
        <w:t>При разработке должны использоваться технологии, обеспечивающие корректную работу клиентского программного обеспечения Системы</w:t>
      </w:r>
      <w:r w:rsidR="007D5924" w:rsidRPr="00EC2457">
        <w:rPr>
          <w:szCs w:val="28"/>
        </w:rPr>
        <w:t xml:space="preserve"> </w:t>
      </w:r>
      <w:r w:rsidRPr="00EC2457">
        <w:rPr>
          <w:szCs w:val="28"/>
        </w:rPr>
        <w:t xml:space="preserve">на персональных компьютерах под управлением операционных систем </w:t>
      </w:r>
      <w:proofErr w:type="spellStart"/>
      <w:r w:rsidRPr="00EC2457">
        <w:rPr>
          <w:szCs w:val="28"/>
        </w:rPr>
        <w:t>Windows</w:t>
      </w:r>
      <w:proofErr w:type="spellEnd"/>
      <w:r w:rsidRPr="00EC2457">
        <w:rPr>
          <w:szCs w:val="28"/>
        </w:rPr>
        <w:t xml:space="preserve">, </w:t>
      </w:r>
      <w:proofErr w:type="spellStart"/>
      <w:r w:rsidRPr="00EC2457">
        <w:rPr>
          <w:szCs w:val="28"/>
        </w:rPr>
        <w:t>Unix</w:t>
      </w:r>
      <w:proofErr w:type="spellEnd"/>
      <w:r w:rsidRPr="00EC2457">
        <w:rPr>
          <w:szCs w:val="28"/>
        </w:rPr>
        <w:t>/</w:t>
      </w:r>
      <w:proofErr w:type="spellStart"/>
      <w:r w:rsidRPr="00EC2457">
        <w:rPr>
          <w:szCs w:val="28"/>
        </w:rPr>
        <w:t>Linux</w:t>
      </w:r>
      <w:proofErr w:type="spellEnd"/>
      <w:r w:rsidRPr="00EC2457">
        <w:rPr>
          <w:szCs w:val="28"/>
        </w:rPr>
        <w:t xml:space="preserve">, </w:t>
      </w:r>
      <w:proofErr w:type="spellStart"/>
      <w:r w:rsidRPr="00EC2457">
        <w:rPr>
          <w:szCs w:val="28"/>
        </w:rPr>
        <w:t>MacOS</w:t>
      </w:r>
      <w:proofErr w:type="spellEnd"/>
      <w:r w:rsidR="007D5924" w:rsidRPr="00EC2457">
        <w:rPr>
          <w:szCs w:val="28"/>
        </w:rPr>
        <w:t>.</w:t>
      </w:r>
    </w:p>
    <w:p w14:paraId="5C400BA9" w14:textId="77777777" w:rsidR="00355447" w:rsidRPr="00EC2457" w:rsidRDefault="00355447" w:rsidP="00355447">
      <w:pPr>
        <w:pStyle w:val="afffffffff6"/>
        <w:rPr>
          <w:szCs w:val="28"/>
        </w:rPr>
      </w:pPr>
      <w:r w:rsidRPr="00EC2457">
        <w:rPr>
          <w:szCs w:val="28"/>
        </w:rPr>
        <w:t xml:space="preserve">Экранные формы, интерактивные элементы интерфейса Системы должны быть </w:t>
      </w:r>
      <w:r w:rsidR="0006081B" w:rsidRPr="00EC2457">
        <w:rPr>
          <w:szCs w:val="28"/>
        </w:rPr>
        <w:t>совместимы с браузерами</w:t>
      </w:r>
      <w:r w:rsidRPr="00EC2457">
        <w:rPr>
          <w:szCs w:val="28"/>
        </w:rPr>
        <w:t>:</w:t>
      </w:r>
    </w:p>
    <w:p w14:paraId="200C31EE" w14:textId="77777777" w:rsidR="00355447" w:rsidRPr="00EC2457" w:rsidRDefault="00355447" w:rsidP="00355447">
      <w:pPr>
        <w:pStyle w:val="22"/>
        <w:rPr>
          <w:szCs w:val="28"/>
        </w:rPr>
      </w:pPr>
      <w:r w:rsidRPr="00EC2457">
        <w:rPr>
          <w:szCs w:val="28"/>
        </w:rPr>
        <w:t>Micr</w:t>
      </w:r>
      <w:r w:rsidR="00262E2F" w:rsidRPr="00EC2457">
        <w:rPr>
          <w:szCs w:val="28"/>
        </w:rPr>
        <w:t xml:space="preserve">osoft </w:t>
      </w:r>
      <w:proofErr w:type="spellStart"/>
      <w:r w:rsidR="00262E2F" w:rsidRPr="00EC2457">
        <w:rPr>
          <w:szCs w:val="28"/>
        </w:rPr>
        <w:t>Internet</w:t>
      </w:r>
      <w:proofErr w:type="spellEnd"/>
      <w:r w:rsidR="00262E2F" w:rsidRPr="00EC2457">
        <w:rPr>
          <w:szCs w:val="28"/>
        </w:rPr>
        <w:t xml:space="preserve"> </w:t>
      </w:r>
      <w:proofErr w:type="spellStart"/>
      <w:r w:rsidR="00262E2F" w:rsidRPr="00EC2457">
        <w:rPr>
          <w:szCs w:val="28"/>
        </w:rPr>
        <w:t>Explorer</w:t>
      </w:r>
      <w:proofErr w:type="spellEnd"/>
      <w:r w:rsidR="00262E2F" w:rsidRPr="00EC2457">
        <w:rPr>
          <w:szCs w:val="28"/>
        </w:rPr>
        <w:t xml:space="preserve"> версии 1</w:t>
      </w:r>
      <w:r w:rsidR="006278AD" w:rsidRPr="00EC2457">
        <w:rPr>
          <w:szCs w:val="28"/>
        </w:rPr>
        <w:t>1</w:t>
      </w:r>
      <w:r w:rsidRPr="00EC2457">
        <w:rPr>
          <w:szCs w:val="28"/>
        </w:rPr>
        <w:t xml:space="preserve"> или более поздней;</w:t>
      </w:r>
    </w:p>
    <w:p w14:paraId="0EE441A5" w14:textId="77777777" w:rsidR="00355447" w:rsidRPr="00EC2457" w:rsidRDefault="00262E2F" w:rsidP="00355447">
      <w:pPr>
        <w:pStyle w:val="22"/>
        <w:rPr>
          <w:szCs w:val="28"/>
        </w:rPr>
      </w:pPr>
      <w:proofErr w:type="spellStart"/>
      <w:r w:rsidRPr="00EC2457">
        <w:rPr>
          <w:szCs w:val="28"/>
        </w:rPr>
        <w:t>Mozilla</w:t>
      </w:r>
      <w:proofErr w:type="spellEnd"/>
      <w:r w:rsidRPr="00EC2457">
        <w:rPr>
          <w:szCs w:val="28"/>
        </w:rPr>
        <w:t xml:space="preserve"> </w:t>
      </w:r>
      <w:proofErr w:type="spellStart"/>
      <w:r w:rsidRPr="00EC2457">
        <w:rPr>
          <w:szCs w:val="28"/>
        </w:rPr>
        <w:t>Firefox</w:t>
      </w:r>
      <w:proofErr w:type="spellEnd"/>
      <w:r w:rsidRPr="00EC2457">
        <w:rPr>
          <w:szCs w:val="28"/>
        </w:rPr>
        <w:t xml:space="preserve"> версии </w:t>
      </w:r>
      <w:r w:rsidR="006278AD" w:rsidRPr="00EC2457">
        <w:rPr>
          <w:szCs w:val="28"/>
        </w:rPr>
        <w:t>6</w:t>
      </w:r>
      <w:r w:rsidR="00C87447" w:rsidRPr="00EC2457">
        <w:rPr>
          <w:szCs w:val="28"/>
        </w:rPr>
        <w:t>5</w:t>
      </w:r>
      <w:r w:rsidR="00355447" w:rsidRPr="00EC2457">
        <w:rPr>
          <w:szCs w:val="28"/>
        </w:rPr>
        <w:t xml:space="preserve"> или более поздней.</w:t>
      </w:r>
    </w:p>
    <w:p w14:paraId="65B703AC" w14:textId="77777777" w:rsidR="00355447" w:rsidRPr="00EC2457" w:rsidRDefault="00355447" w:rsidP="00355447">
      <w:pPr>
        <w:pStyle w:val="22"/>
        <w:rPr>
          <w:szCs w:val="28"/>
        </w:rPr>
      </w:pPr>
      <w:proofErr w:type="spellStart"/>
      <w:r w:rsidRPr="00EC2457">
        <w:rPr>
          <w:szCs w:val="28"/>
        </w:rPr>
        <w:t>Safari</w:t>
      </w:r>
      <w:proofErr w:type="spellEnd"/>
      <w:r w:rsidRPr="00EC2457">
        <w:rPr>
          <w:szCs w:val="28"/>
        </w:rPr>
        <w:t xml:space="preserve"> версии 7 или более поздней;</w:t>
      </w:r>
    </w:p>
    <w:p w14:paraId="3914C82F" w14:textId="77777777" w:rsidR="00355447" w:rsidRPr="00EC2457" w:rsidRDefault="00262E2F" w:rsidP="00355447">
      <w:pPr>
        <w:pStyle w:val="22"/>
        <w:rPr>
          <w:szCs w:val="28"/>
        </w:rPr>
      </w:pPr>
      <w:proofErr w:type="spellStart"/>
      <w:r w:rsidRPr="00EC2457">
        <w:rPr>
          <w:szCs w:val="28"/>
        </w:rPr>
        <w:t>Google</w:t>
      </w:r>
      <w:proofErr w:type="spellEnd"/>
      <w:r w:rsidRPr="00EC2457">
        <w:rPr>
          <w:szCs w:val="28"/>
        </w:rPr>
        <w:t xml:space="preserve"> </w:t>
      </w:r>
      <w:proofErr w:type="spellStart"/>
      <w:r w:rsidRPr="00EC2457">
        <w:rPr>
          <w:szCs w:val="28"/>
        </w:rPr>
        <w:t>Chrome</w:t>
      </w:r>
      <w:proofErr w:type="spellEnd"/>
      <w:r w:rsidRPr="00EC2457">
        <w:rPr>
          <w:szCs w:val="28"/>
        </w:rPr>
        <w:t xml:space="preserve"> версии </w:t>
      </w:r>
      <w:r w:rsidR="00C87447" w:rsidRPr="00EC2457">
        <w:rPr>
          <w:szCs w:val="28"/>
        </w:rPr>
        <w:t>72</w:t>
      </w:r>
      <w:r w:rsidR="00355447" w:rsidRPr="00EC2457">
        <w:rPr>
          <w:szCs w:val="28"/>
        </w:rPr>
        <w:t xml:space="preserve"> или более поздней</w:t>
      </w:r>
      <w:r w:rsidR="007D5924" w:rsidRPr="00EC2457">
        <w:rPr>
          <w:szCs w:val="28"/>
        </w:rPr>
        <w:t>.</w:t>
      </w:r>
    </w:p>
    <w:p w14:paraId="6D507FB9" w14:textId="4C9FA44F" w:rsidR="00246B83" w:rsidRPr="00EC2457" w:rsidRDefault="00246B83" w:rsidP="00246B83">
      <w:pPr>
        <w:pStyle w:val="22"/>
        <w:numPr>
          <w:ilvl w:val="0"/>
          <w:numId w:val="0"/>
        </w:numPr>
        <w:tabs>
          <w:tab w:val="clear" w:pos="1276"/>
          <w:tab w:val="left" w:pos="709"/>
        </w:tabs>
      </w:pPr>
      <w:r w:rsidRPr="00EC2457">
        <w:rPr>
          <w:shd w:val="clear" w:color="auto" w:fill="FFFFFF"/>
        </w:rPr>
        <w:tab/>
        <w:t xml:space="preserve">Открытая часть </w:t>
      </w:r>
      <w:r w:rsidR="004E0829" w:rsidRPr="00EC2457">
        <w:rPr>
          <w:shd w:val="clear" w:color="auto" w:fill="FFFFFF"/>
        </w:rPr>
        <w:t>системы должна</w:t>
      </w:r>
      <w:r w:rsidRPr="00EC2457">
        <w:rPr>
          <w:shd w:val="clear" w:color="auto" w:fill="FFFFFF"/>
        </w:rPr>
        <w:t xml:space="preserve"> быть адаптирована для индексации основных поисковых систем.</w:t>
      </w:r>
    </w:p>
    <w:p w14:paraId="4440D571" w14:textId="77777777" w:rsidR="00263BAE" w:rsidRPr="00EC2457" w:rsidRDefault="00FE0C99" w:rsidP="002C6BF5">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2" w:name="_Toc13583209"/>
      <w:r w:rsidRPr="00EC2457">
        <w:rPr>
          <w:rFonts w:eastAsia="Calibri"/>
          <w:b/>
          <w:bCs/>
          <w:sz w:val="28"/>
          <w:szCs w:val="28"/>
          <w:lang w:eastAsia="en-US"/>
        </w:rPr>
        <w:t>4.3.3</w:t>
      </w:r>
      <w:r w:rsidR="006724B3" w:rsidRPr="00EC2457">
        <w:rPr>
          <w:rFonts w:eastAsia="Calibri"/>
          <w:b/>
          <w:bCs/>
          <w:sz w:val="28"/>
          <w:szCs w:val="28"/>
          <w:lang w:eastAsia="en-US"/>
        </w:rPr>
        <w:t>.</w:t>
      </w:r>
      <w:r w:rsidRPr="00EC2457">
        <w:rPr>
          <w:rFonts w:eastAsia="Calibri"/>
          <w:b/>
          <w:bCs/>
          <w:sz w:val="28"/>
          <w:szCs w:val="28"/>
          <w:lang w:eastAsia="en-US"/>
        </w:rPr>
        <w:t>1</w:t>
      </w:r>
      <w:r w:rsidR="006724B3" w:rsidRPr="00EC2457">
        <w:rPr>
          <w:rFonts w:eastAsia="Calibri"/>
          <w:b/>
          <w:bCs/>
          <w:sz w:val="28"/>
          <w:szCs w:val="28"/>
          <w:lang w:eastAsia="en-US"/>
        </w:rPr>
        <w:t xml:space="preserve"> </w:t>
      </w:r>
      <w:r w:rsidR="00263BAE" w:rsidRPr="00EC2457">
        <w:rPr>
          <w:rFonts w:eastAsia="Calibri"/>
          <w:b/>
          <w:bCs/>
          <w:sz w:val="28"/>
          <w:szCs w:val="28"/>
          <w:lang w:eastAsia="en-US"/>
        </w:rPr>
        <w:t>Параметры общего программного обеспечения</w:t>
      </w:r>
      <w:bookmarkEnd w:id="282"/>
    </w:p>
    <w:p w14:paraId="064925FF"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В состав общего программного обеспечения входят программные средства операционной системы, средства интеграции, системы управления базами данных и пр. Совокупность данных программных средств обеспечивает открытую архитектуру Системы.</w:t>
      </w:r>
    </w:p>
    <w:p w14:paraId="3F43683A" w14:textId="77777777" w:rsidR="00263BAE" w:rsidRPr="00EC2457" w:rsidRDefault="00263BAE" w:rsidP="00263BAE">
      <w:pPr>
        <w:widowControl w:val="0"/>
        <w:spacing w:line="360" w:lineRule="auto"/>
        <w:ind w:right="339" w:firstLine="567"/>
        <w:jc w:val="both"/>
        <w:rPr>
          <w:rFonts w:cs="Arial"/>
          <w:sz w:val="28"/>
          <w:szCs w:val="28"/>
        </w:rPr>
      </w:pPr>
      <w:r w:rsidRPr="00EC2457">
        <w:rPr>
          <w:rFonts w:cs="Arial"/>
          <w:sz w:val="28"/>
          <w:szCs w:val="28"/>
        </w:rPr>
        <w:t>Общее программное обеспечение обеспечивает:</w:t>
      </w:r>
    </w:p>
    <w:p w14:paraId="18024294"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штатное функционирование комплекса технических средств Системы (КТС);</w:t>
      </w:r>
    </w:p>
    <w:p w14:paraId="29C0E283"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функционирование специального программного обеспечения;</w:t>
      </w:r>
    </w:p>
    <w:p w14:paraId="67BE7EA6"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взаимодействие с периферийными устройствами;</w:t>
      </w:r>
    </w:p>
    <w:p w14:paraId="120D95F3"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сетевое взаимодействие;</w:t>
      </w:r>
    </w:p>
    <w:p w14:paraId="2E3E577B" w14:textId="77777777" w:rsidR="00263BAE" w:rsidRPr="00EC2457" w:rsidRDefault="00263BAE" w:rsidP="005C4A9F">
      <w:pPr>
        <w:pStyle w:val="affb"/>
        <w:numPr>
          <w:ilvl w:val="0"/>
          <w:numId w:val="58"/>
        </w:numPr>
        <w:tabs>
          <w:tab w:val="left" w:pos="720"/>
        </w:tabs>
        <w:suppressAutoHyphens/>
        <w:spacing w:line="360" w:lineRule="auto"/>
        <w:ind w:left="1134" w:right="339"/>
        <w:rPr>
          <w:rFonts w:cs="Arial"/>
          <w:sz w:val="28"/>
          <w:szCs w:val="28"/>
        </w:rPr>
      </w:pPr>
      <w:r w:rsidRPr="00EC2457">
        <w:rPr>
          <w:rFonts w:cs="Arial"/>
          <w:sz w:val="28"/>
          <w:szCs w:val="28"/>
        </w:rPr>
        <w:t>другие необходимые общесистемные функции.</w:t>
      </w:r>
    </w:p>
    <w:p w14:paraId="28AED91C"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 xml:space="preserve">Система рассчитана на использование в средах операционных систем семейств </w:t>
      </w:r>
      <w:proofErr w:type="spellStart"/>
      <w:r w:rsidRPr="00EC2457">
        <w:rPr>
          <w:rFonts w:cs="Arial"/>
          <w:sz w:val="28"/>
          <w:szCs w:val="28"/>
        </w:rPr>
        <w:t>Linux</w:t>
      </w:r>
      <w:proofErr w:type="spellEnd"/>
      <w:r w:rsidRPr="00EC2457">
        <w:rPr>
          <w:rFonts w:cs="Arial"/>
          <w:sz w:val="28"/>
          <w:szCs w:val="28"/>
        </w:rPr>
        <w:t>/</w:t>
      </w:r>
      <w:proofErr w:type="spellStart"/>
      <w:r w:rsidRPr="00EC2457">
        <w:rPr>
          <w:rFonts w:cs="Arial"/>
          <w:sz w:val="28"/>
          <w:szCs w:val="28"/>
        </w:rPr>
        <w:t>Unix</w:t>
      </w:r>
      <w:proofErr w:type="spellEnd"/>
      <w:r w:rsidRPr="00EC2457">
        <w:rPr>
          <w:rFonts w:cs="Arial"/>
          <w:sz w:val="28"/>
          <w:szCs w:val="28"/>
        </w:rPr>
        <w:t>/</w:t>
      </w:r>
      <w:proofErr w:type="spellStart"/>
      <w:r w:rsidRPr="00EC2457">
        <w:rPr>
          <w:rFonts w:cs="Arial"/>
          <w:sz w:val="28"/>
          <w:szCs w:val="28"/>
        </w:rPr>
        <w:t>FreeBSD</w:t>
      </w:r>
      <w:proofErr w:type="spellEnd"/>
      <w:r w:rsidRPr="00EC2457">
        <w:rPr>
          <w:rFonts w:cs="Arial"/>
          <w:sz w:val="28"/>
          <w:szCs w:val="28"/>
        </w:rPr>
        <w:t xml:space="preserve">. </w:t>
      </w:r>
    </w:p>
    <w:p w14:paraId="56CBCF54" w14:textId="77777777" w:rsidR="00263BAE" w:rsidRPr="00EC2457" w:rsidRDefault="00262E2F" w:rsidP="00FE0C99">
      <w:pPr>
        <w:spacing w:line="360" w:lineRule="auto"/>
        <w:ind w:right="339" w:firstLine="567"/>
        <w:jc w:val="both"/>
        <w:rPr>
          <w:rFonts w:cs="Arial"/>
          <w:sz w:val="28"/>
          <w:szCs w:val="28"/>
        </w:rPr>
      </w:pPr>
      <w:r w:rsidRPr="00EC2457">
        <w:rPr>
          <w:rFonts w:cs="Arial"/>
          <w:sz w:val="28"/>
          <w:szCs w:val="28"/>
        </w:rPr>
        <w:t xml:space="preserve">Сервер базы данных </w:t>
      </w:r>
      <w:r w:rsidR="00263BAE" w:rsidRPr="00EC2457">
        <w:rPr>
          <w:rFonts w:cs="Arial"/>
          <w:sz w:val="28"/>
          <w:szCs w:val="28"/>
        </w:rPr>
        <w:t xml:space="preserve">обладает транзакционными механизмами, обеспечивает декларативную ссылочную целостность, имеет встроенные средства восстановления данных после аварии, позволяет наращивать производительность </w:t>
      </w:r>
      <w:r w:rsidR="00263BAE" w:rsidRPr="00EC2457">
        <w:rPr>
          <w:rFonts w:cs="Arial"/>
          <w:sz w:val="28"/>
          <w:szCs w:val="28"/>
        </w:rPr>
        <w:lastRenderedPageBreak/>
        <w:t>путем увеличения вычислительной мощности без изменений на прикладном уровне.</w:t>
      </w:r>
    </w:p>
    <w:p w14:paraId="63DDA048" w14:textId="77777777" w:rsidR="00263BAE" w:rsidRPr="00EC2457" w:rsidRDefault="00FE0C99" w:rsidP="006724B3">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3" w:name="_Toc13583210"/>
      <w:r w:rsidRPr="00EC2457">
        <w:rPr>
          <w:rFonts w:eastAsia="Calibri"/>
          <w:b/>
          <w:bCs/>
          <w:sz w:val="28"/>
          <w:szCs w:val="28"/>
          <w:lang w:eastAsia="en-US"/>
        </w:rPr>
        <w:t>4.3.3</w:t>
      </w:r>
      <w:r w:rsidR="006724B3" w:rsidRPr="00EC2457">
        <w:rPr>
          <w:rFonts w:eastAsia="Calibri"/>
          <w:b/>
          <w:bCs/>
          <w:sz w:val="28"/>
          <w:szCs w:val="28"/>
          <w:lang w:eastAsia="en-US"/>
        </w:rPr>
        <w:t>.</w:t>
      </w:r>
      <w:r w:rsidRPr="00EC2457">
        <w:rPr>
          <w:rFonts w:eastAsia="Calibri"/>
          <w:b/>
          <w:bCs/>
          <w:sz w:val="28"/>
          <w:szCs w:val="28"/>
          <w:lang w:eastAsia="en-US"/>
        </w:rPr>
        <w:t>2</w:t>
      </w:r>
      <w:r w:rsidR="006724B3" w:rsidRPr="00EC2457">
        <w:rPr>
          <w:rFonts w:eastAsia="Calibri"/>
          <w:b/>
          <w:bCs/>
          <w:sz w:val="28"/>
          <w:szCs w:val="28"/>
          <w:lang w:eastAsia="en-US"/>
        </w:rPr>
        <w:t xml:space="preserve"> </w:t>
      </w:r>
      <w:r w:rsidR="00263BAE" w:rsidRPr="00EC2457">
        <w:rPr>
          <w:rFonts w:eastAsia="Calibri"/>
          <w:b/>
          <w:bCs/>
          <w:sz w:val="28"/>
          <w:szCs w:val="28"/>
          <w:lang w:eastAsia="en-US"/>
        </w:rPr>
        <w:t>Параметры специального программного обеспечения (СПО)</w:t>
      </w:r>
      <w:bookmarkEnd w:id="283"/>
    </w:p>
    <w:p w14:paraId="485AD108" w14:textId="77777777" w:rsidR="00263BAE" w:rsidRPr="00EC2457" w:rsidRDefault="00263BAE" w:rsidP="00263BAE">
      <w:pPr>
        <w:spacing w:line="360" w:lineRule="auto"/>
        <w:ind w:right="339" w:firstLine="567"/>
        <w:jc w:val="both"/>
        <w:rPr>
          <w:rFonts w:cs="Arial"/>
          <w:sz w:val="28"/>
          <w:szCs w:val="28"/>
        </w:rPr>
      </w:pPr>
      <w:r w:rsidRPr="00EC2457">
        <w:rPr>
          <w:rFonts w:cs="Arial"/>
          <w:sz w:val="28"/>
          <w:szCs w:val="28"/>
        </w:rPr>
        <w:t>Специальное программное обеспечение отвечает следующим требованиям:</w:t>
      </w:r>
    </w:p>
    <w:p w14:paraId="5F1208CE"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высокая степень готовности для решения поставленных задач;</w:t>
      </w:r>
    </w:p>
    <w:p w14:paraId="51E8AC10"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совместимость программных продуктов в части используемых технических средств, системного программного обеспечения и общесистемной инфраструктуры в пределах требований к техническому обеспечению, а также их информационная совместимость в пределах требований к информационному обмену;</w:t>
      </w:r>
    </w:p>
    <w:p w14:paraId="661DCADC" w14:textId="77777777" w:rsidR="00263BAE" w:rsidRPr="00EC2457" w:rsidRDefault="00263BAE" w:rsidP="005C4A9F">
      <w:pPr>
        <w:pStyle w:val="affb"/>
        <w:numPr>
          <w:ilvl w:val="0"/>
          <w:numId w:val="73"/>
        </w:numPr>
        <w:tabs>
          <w:tab w:val="left" w:pos="720"/>
        </w:tabs>
        <w:suppressAutoHyphens/>
        <w:spacing w:line="360" w:lineRule="auto"/>
        <w:ind w:right="339"/>
        <w:rPr>
          <w:rFonts w:cs="Arial"/>
          <w:sz w:val="28"/>
          <w:szCs w:val="28"/>
        </w:rPr>
      </w:pPr>
      <w:r w:rsidRPr="00EC2457">
        <w:rPr>
          <w:rFonts w:cs="Arial"/>
          <w:sz w:val="28"/>
          <w:szCs w:val="28"/>
        </w:rPr>
        <w:t>наличие эксплуатационной документации на русском языке.</w:t>
      </w:r>
    </w:p>
    <w:p w14:paraId="1FFC4D17" w14:textId="77777777" w:rsidR="003D01B9" w:rsidRPr="00EC2457" w:rsidRDefault="00AA34AC"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284" w:name="_Toc314835547"/>
      <w:bookmarkStart w:id="285" w:name="_Toc379902714"/>
      <w:bookmarkStart w:id="286" w:name="_Toc13583211"/>
      <w:bookmarkEnd w:id="278"/>
      <w:bookmarkEnd w:id="279"/>
      <w:r w:rsidRPr="00EC2457">
        <w:rPr>
          <w:rFonts w:eastAsia="Calibri"/>
          <w:b/>
          <w:bCs/>
          <w:sz w:val="28"/>
          <w:szCs w:val="28"/>
          <w:lang w:eastAsia="en-US"/>
        </w:rPr>
        <w:t>4.3.</w:t>
      </w:r>
      <w:r w:rsidR="00FE0C99" w:rsidRPr="00EC2457">
        <w:rPr>
          <w:rFonts w:eastAsia="Calibri"/>
          <w:b/>
          <w:bCs/>
          <w:sz w:val="28"/>
          <w:szCs w:val="28"/>
          <w:lang w:eastAsia="en-US"/>
        </w:rPr>
        <w:t>4</w:t>
      </w:r>
      <w:r w:rsidR="006724B3" w:rsidRPr="00EC2457">
        <w:rPr>
          <w:rFonts w:eastAsia="Calibri"/>
          <w:b/>
          <w:bCs/>
          <w:sz w:val="28"/>
          <w:szCs w:val="28"/>
          <w:lang w:eastAsia="en-US"/>
        </w:rPr>
        <w:t>.</w:t>
      </w:r>
      <w:r w:rsidRPr="00EC2457">
        <w:rPr>
          <w:rFonts w:eastAsia="Calibri"/>
          <w:b/>
          <w:bCs/>
          <w:sz w:val="28"/>
          <w:szCs w:val="28"/>
          <w:lang w:eastAsia="en-US"/>
        </w:rPr>
        <w:t xml:space="preserve"> </w:t>
      </w:r>
      <w:r w:rsidR="003D01B9" w:rsidRPr="00EC2457">
        <w:rPr>
          <w:rFonts w:eastAsia="Calibri"/>
          <w:b/>
          <w:bCs/>
          <w:sz w:val="28"/>
          <w:szCs w:val="28"/>
          <w:lang w:eastAsia="en-US"/>
        </w:rPr>
        <w:t>Требования к организационному обеспечению</w:t>
      </w:r>
      <w:bookmarkEnd w:id="280"/>
      <w:r w:rsidR="003D01B9" w:rsidRPr="00EC2457">
        <w:rPr>
          <w:rFonts w:eastAsia="Calibri"/>
          <w:b/>
          <w:bCs/>
          <w:sz w:val="28"/>
          <w:szCs w:val="28"/>
          <w:lang w:eastAsia="en-US"/>
        </w:rPr>
        <w:t xml:space="preserve"> Системы</w:t>
      </w:r>
      <w:bookmarkEnd w:id="281"/>
      <w:bookmarkEnd w:id="284"/>
      <w:bookmarkEnd w:id="285"/>
      <w:bookmarkEnd w:id="286"/>
    </w:p>
    <w:p w14:paraId="2D2625CD" w14:textId="77777777" w:rsidR="003D01B9" w:rsidRPr="00EC2457" w:rsidRDefault="005128F1" w:rsidP="003D01B9">
      <w:pPr>
        <w:spacing w:line="360" w:lineRule="auto"/>
        <w:ind w:firstLine="720"/>
        <w:jc w:val="both"/>
        <w:rPr>
          <w:sz w:val="28"/>
          <w:szCs w:val="28"/>
          <w:lang w:eastAsia="en-US"/>
        </w:rPr>
      </w:pPr>
      <w:r w:rsidRPr="00EC2457">
        <w:rPr>
          <w:sz w:val="28"/>
          <w:szCs w:val="28"/>
          <w:lang w:eastAsia="en-US"/>
        </w:rPr>
        <w:t>Ф</w:t>
      </w:r>
      <w:r w:rsidR="003D01B9" w:rsidRPr="00EC2457">
        <w:rPr>
          <w:sz w:val="28"/>
          <w:szCs w:val="28"/>
          <w:lang w:eastAsia="en-US"/>
        </w:rPr>
        <w:t>ункционировани</w:t>
      </w:r>
      <w:r w:rsidRPr="00EC2457">
        <w:rPr>
          <w:sz w:val="28"/>
          <w:szCs w:val="28"/>
          <w:lang w:eastAsia="en-US"/>
        </w:rPr>
        <w:t>е</w:t>
      </w:r>
      <w:r w:rsidR="003D01B9" w:rsidRPr="00EC2457">
        <w:rPr>
          <w:sz w:val="28"/>
          <w:szCs w:val="28"/>
          <w:lang w:eastAsia="en-US"/>
        </w:rPr>
        <w:t xml:space="preserve"> Системы должн</w:t>
      </w:r>
      <w:r w:rsidRPr="00EC2457">
        <w:rPr>
          <w:sz w:val="28"/>
          <w:szCs w:val="28"/>
          <w:lang w:eastAsia="en-US"/>
        </w:rPr>
        <w:t>о</w:t>
      </w:r>
      <w:r w:rsidR="003D01B9" w:rsidRPr="00EC2457">
        <w:rPr>
          <w:sz w:val="28"/>
          <w:szCs w:val="28"/>
          <w:lang w:eastAsia="en-US"/>
        </w:rPr>
        <w:t xml:space="preserve"> быть</w:t>
      </w:r>
      <w:r w:rsidRPr="00EC2457">
        <w:rPr>
          <w:sz w:val="28"/>
          <w:szCs w:val="28"/>
          <w:lang w:eastAsia="en-US"/>
        </w:rPr>
        <w:t xml:space="preserve"> обеспечено в том числе посредством</w:t>
      </w:r>
      <w:r w:rsidR="003D01B9" w:rsidRPr="00EC2457">
        <w:rPr>
          <w:sz w:val="28"/>
          <w:szCs w:val="28"/>
          <w:lang w:eastAsia="en-US"/>
        </w:rPr>
        <w:t xml:space="preserve"> разграничени</w:t>
      </w:r>
      <w:r w:rsidRPr="00EC2457">
        <w:rPr>
          <w:sz w:val="28"/>
          <w:szCs w:val="28"/>
          <w:lang w:eastAsia="en-US"/>
        </w:rPr>
        <w:t>я</w:t>
      </w:r>
      <w:r w:rsidR="003D01B9" w:rsidRPr="00EC2457">
        <w:rPr>
          <w:sz w:val="28"/>
          <w:szCs w:val="28"/>
          <w:lang w:eastAsia="en-US"/>
        </w:rPr>
        <w:t xml:space="preserve"> зон ответственности.</w:t>
      </w:r>
    </w:p>
    <w:p w14:paraId="2B84F706" w14:textId="77777777" w:rsidR="005128F1" w:rsidRPr="00EC2457" w:rsidRDefault="005128F1" w:rsidP="003D01B9">
      <w:pPr>
        <w:spacing w:line="360" w:lineRule="auto"/>
        <w:ind w:firstLine="720"/>
        <w:jc w:val="both"/>
        <w:rPr>
          <w:sz w:val="28"/>
          <w:szCs w:val="28"/>
          <w:lang w:eastAsia="en-US"/>
        </w:rPr>
      </w:pPr>
      <w:r w:rsidRPr="00EC2457">
        <w:rPr>
          <w:sz w:val="28"/>
          <w:szCs w:val="28"/>
          <w:lang w:eastAsia="en-US"/>
        </w:rPr>
        <w:t>Заказчик должен нести ответственность за:</w:t>
      </w:r>
    </w:p>
    <w:p w14:paraId="27057AF2" w14:textId="77777777" w:rsidR="005128F1" w:rsidRPr="00EC2457" w:rsidRDefault="005128F1" w:rsidP="005C4A9F">
      <w:pPr>
        <w:pStyle w:val="affb"/>
        <w:numPr>
          <w:ilvl w:val="0"/>
          <w:numId w:val="110"/>
        </w:numPr>
        <w:spacing w:line="360" w:lineRule="auto"/>
        <w:rPr>
          <w:sz w:val="28"/>
          <w:szCs w:val="28"/>
        </w:rPr>
      </w:pPr>
      <w:r w:rsidRPr="00EC2457">
        <w:rPr>
          <w:sz w:val="28"/>
          <w:szCs w:val="28"/>
        </w:rPr>
        <w:t>согласование дизайн-макетов внешней части Системы;</w:t>
      </w:r>
    </w:p>
    <w:p w14:paraId="184A609F" w14:textId="77777777" w:rsidR="005128F1" w:rsidRPr="00EC2457" w:rsidRDefault="005128F1" w:rsidP="005C4A9F">
      <w:pPr>
        <w:pStyle w:val="affb"/>
        <w:numPr>
          <w:ilvl w:val="0"/>
          <w:numId w:val="110"/>
        </w:numPr>
        <w:spacing w:line="360" w:lineRule="auto"/>
        <w:rPr>
          <w:sz w:val="28"/>
          <w:szCs w:val="28"/>
        </w:rPr>
      </w:pPr>
      <w:r w:rsidRPr="00EC2457">
        <w:rPr>
          <w:sz w:val="28"/>
          <w:szCs w:val="28"/>
        </w:rPr>
        <w:t>приемку результатов работ;</w:t>
      </w:r>
    </w:p>
    <w:p w14:paraId="78696AE8" w14:textId="77777777" w:rsidR="005128F1" w:rsidRPr="00EC2457" w:rsidRDefault="000F19DE" w:rsidP="005C4A9F">
      <w:pPr>
        <w:pStyle w:val="affb"/>
        <w:numPr>
          <w:ilvl w:val="0"/>
          <w:numId w:val="110"/>
        </w:numPr>
        <w:spacing w:line="360" w:lineRule="auto"/>
        <w:rPr>
          <w:sz w:val="28"/>
          <w:szCs w:val="28"/>
        </w:rPr>
      </w:pPr>
      <w:r w:rsidRPr="00EC2457">
        <w:rPr>
          <w:sz w:val="28"/>
          <w:szCs w:val="28"/>
        </w:rPr>
        <w:t xml:space="preserve">обеспечение процедуры </w:t>
      </w:r>
      <w:r w:rsidR="00350E49" w:rsidRPr="00EC2457">
        <w:rPr>
          <w:sz w:val="28"/>
          <w:szCs w:val="28"/>
        </w:rPr>
        <w:t xml:space="preserve">модерации и </w:t>
      </w:r>
      <w:r w:rsidRPr="00EC2457">
        <w:rPr>
          <w:sz w:val="28"/>
          <w:szCs w:val="28"/>
        </w:rPr>
        <w:t>экспертизы Обращений (трудовые ресурсы рол</w:t>
      </w:r>
      <w:r w:rsidR="00DF010D" w:rsidRPr="00EC2457">
        <w:rPr>
          <w:sz w:val="28"/>
          <w:szCs w:val="28"/>
        </w:rPr>
        <w:t>ей</w:t>
      </w:r>
      <w:r w:rsidRPr="00EC2457">
        <w:rPr>
          <w:sz w:val="28"/>
          <w:szCs w:val="28"/>
        </w:rPr>
        <w:t xml:space="preserve"> «</w:t>
      </w:r>
      <w:r w:rsidR="00350E49" w:rsidRPr="00EC2457">
        <w:rPr>
          <w:sz w:val="28"/>
          <w:szCs w:val="28"/>
        </w:rPr>
        <w:t>Модератор</w:t>
      </w:r>
      <w:r w:rsidRPr="00EC2457">
        <w:rPr>
          <w:sz w:val="28"/>
          <w:szCs w:val="28"/>
        </w:rPr>
        <w:t>»)</w:t>
      </w:r>
    </w:p>
    <w:p w14:paraId="7F373A7E" w14:textId="77777777" w:rsidR="000F19DE" w:rsidRPr="00EC2457" w:rsidRDefault="00D96974" w:rsidP="000F19DE">
      <w:pPr>
        <w:spacing w:line="360" w:lineRule="auto"/>
        <w:ind w:firstLine="720"/>
        <w:jc w:val="both"/>
        <w:rPr>
          <w:sz w:val="28"/>
          <w:szCs w:val="28"/>
          <w:lang w:eastAsia="en-US"/>
        </w:rPr>
      </w:pPr>
      <w:r w:rsidRPr="00EC2457">
        <w:rPr>
          <w:sz w:val="28"/>
          <w:szCs w:val="28"/>
          <w:lang w:eastAsia="en-US"/>
        </w:rPr>
        <w:t xml:space="preserve">Подрядчик </w:t>
      </w:r>
      <w:r w:rsidR="000F19DE" w:rsidRPr="00EC2457">
        <w:rPr>
          <w:sz w:val="28"/>
          <w:szCs w:val="28"/>
          <w:lang w:eastAsia="en-US"/>
        </w:rPr>
        <w:t>должен нести ответственность</w:t>
      </w:r>
      <w:r w:rsidR="003D01B9" w:rsidRPr="00EC2457">
        <w:rPr>
          <w:sz w:val="28"/>
          <w:szCs w:val="28"/>
          <w:lang w:eastAsia="en-US"/>
        </w:rPr>
        <w:t xml:space="preserve"> за:</w:t>
      </w:r>
    </w:p>
    <w:p w14:paraId="04CBE97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 xml:space="preserve">Администрирование операционной системы сервера и установленных на нем приложений (СУБД, веб-сервер, </w:t>
      </w:r>
      <w:proofErr w:type="spellStart"/>
      <w:r w:rsidRPr="00EC2457">
        <w:rPr>
          <w:sz w:val="28"/>
          <w:szCs w:val="28"/>
        </w:rPr>
        <w:t>кеш</w:t>
      </w:r>
      <w:proofErr w:type="spellEnd"/>
      <w:r w:rsidRPr="00EC2457">
        <w:rPr>
          <w:sz w:val="28"/>
          <w:szCs w:val="28"/>
        </w:rPr>
        <w:t>-сервер и др.),</w:t>
      </w:r>
    </w:p>
    <w:p w14:paraId="1DC921A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Мониторинг работы оборудования и приложений,</w:t>
      </w:r>
    </w:p>
    <w:p w14:paraId="481DA557"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Ведение журналов (логов) работы проекта,</w:t>
      </w:r>
    </w:p>
    <w:p w14:paraId="345CDCFD" w14:textId="77777777" w:rsidR="003D01B9" w:rsidRPr="00EC2457" w:rsidRDefault="00E21E91" w:rsidP="003215DE">
      <w:pPr>
        <w:pStyle w:val="affb"/>
        <w:numPr>
          <w:ilvl w:val="0"/>
          <w:numId w:val="48"/>
        </w:numPr>
        <w:tabs>
          <w:tab w:val="left" w:pos="3828"/>
        </w:tabs>
        <w:spacing w:line="360" w:lineRule="auto"/>
        <w:rPr>
          <w:sz w:val="28"/>
          <w:szCs w:val="28"/>
        </w:rPr>
      </w:pPr>
      <w:r w:rsidRPr="00EC2457">
        <w:rPr>
          <w:sz w:val="28"/>
          <w:szCs w:val="28"/>
        </w:rPr>
        <w:t>Исходный код Системы,</w:t>
      </w:r>
    </w:p>
    <w:p w14:paraId="69969C57" w14:textId="77777777" w:rsidR="003D01B9" w:rsidRPr="00EC2457" w:rsidRDefault="00E21E91" w:rsidP="003215DE">
      <w:pPr>
        <w:pStyle w:val="affb"/>
        <w:numPr>
          <w:ilvl w:val="0"/>
          <w:numId w:val="48"/>
        </w:numPr>
        <w:tabs>
          <w:tab w:val="left" w:pos="3828"/>
        </w:tabs>
        <w:spacing w:line="360" w:lineRule="auto"/>
        <w:rPr>
          <w:sz w:val="28"/>
          <w:szCs w:val="28"/>
        </w:rPr>
      </w:pPr>
      <w:r w:rsidRPr="00EC2457">
        <w:rPr>
          <w:sz w:val="28"/>
          <w:szCs w:val="28"/>
        </w:rPr>
        <w:t xml:space="preserve">Логику работы </w:t>
      </w:r>
      <w:r w:rsidR="009C43F8" w:rsidRPr="00EC2457">
        <w:rPr>
          <w:sz w:val="28"/>
          <w:szCs w:val="28"/>
        </w:rPr>
        <w:t>модулей</w:t>
      </w:r>
      <w:r w:rsidRPr="00EC2457">
        <w:rPr>
          <w:sz w:val="28"/>
          <w:szCs w:val="28"/>
        </w:rPr>
        <w:t xml:space="preserve"> Системы,</w:t>
      </w:r>
    </w:p>
    <w:p w14:paraId="51F8ABEB" w14:textId="77777777" w:rsidR="003D01B9" w:rsidRPr="00EC2457" w:rsidRDefault="003D01B9" w:rsidP="003215DE">
      <w:pPr>
        <w:pStyle w:val="affb"/>
        <w:numPr>
          <w:ilvl w:val="0"/>
          <w:numId w:val="48"/>
        </w:numPr>
        <w:tabs>
          <w:tab w:val="left" w:pos="3828"/>
        </w:tabs>
        <w:spacing w:line="360" w:lineRule="auto"/>
        <w:rPr>
          <w:sz w:val="28"/>
          <w:szCs w:val="28"/>
        </w:rPr>
      </w:pPr>
      <w:r w:rsidRPr="00EC2457">
        <w:rPr>
          <w:sz w:val="28"/>
          <w:szCs w:val="28"/>
        </w:rPr>
        <w:t>Выкладк</w:t>
      </w:r>
      <w:r w:rsidR="007D5924" w:rsidRPr="00EC2457">
        <w:rPr>
          <w:sz w:val="28"/>
          <w:szCs w:val="28"/>
        </w:rPr>
        <w:t>у</w:t>
      </w:r>
      <w:r w:rsidRPr="00EC2457">
        <w:rPr>
          <w:sz w:val="28"/>
          <w:szCs w:val="28"/>
        </w:rPr>
        <w:t xml:space="preserve"> новой версии Системы</w:t>
      </w:r>
      <w:r w:rsidR="00E21E91" w:rsidRPr="00EC2457">
        <w:rPr>
          <w:sz w:val="28"/>
          <w:szCs w:val="28"/>
        </w:rPr>
        <w:t>,</w:t>
      </w:r>
    </w:p>
    <w:p w14:paraId="4BE828F1" w14:textId="77777777" w:rsidR="003D01B9" w:rsidRPr="00EC2457" w:rsidRDefault="003D01B9" w:rsidP="003215DE">
      <w:pPr>
        <w:pStyle w:val="affb"/>
        <w:numPr>
          <w:ilvl w:val="0"/>
          <w:numId w:val="48"/>
        </w:numPr>
        <w:tabs>
          <w:tab w:val="left" w:pos="3828"/>
        </w:tabs>
        <w:spacing w:line="360" w:lineRule="auto"/>
        <w:rPr>
          <w:sz w:val="28"/>
          <w:szCs w:val="28"/>
        </w:rPr>
      </w:pPr>
      <w:r w:rsidRPr="00EC2457">
        <w:rPr>
          <w:sz w:val="28"/>
          <w:szCs w:val="28"/>
        </w:rPr>
        <w:t>Оптимизаци</w:t>
      </w:r>
      <w:r w:rsidR="007D5924" w:rsidRPr="00EC2457">
        <w:rPr>
          <w:sz w:val="28"/>
          <w:szCs w:val="28"/>
        </w:rPr>
        <w:t>ю</w:t>
      </w:r>
      <w:r w:rsidRPr="00EC2457">
        <w:rPr>
          <w:sz w:val="28"/>
          <w:szCs w:val="28"/>
        </w:rPr>
        <w:t xml:space="preserve"> настроек программного обеспечения, используемого в Системе</w:t>
      </w:r>
      <w:r w:rsidR="00E21E91" w:rsidRPr="00EC2457">
        <w:rPr>
          <w:sz w:val="28"/>
          <w:szCs w:val="28"/>
        </w:rPr>
        <w:t>,</w:t>
      </w:r>
    </w:p>
    <w:p w14:paraId="247785D6" w14:textId="77777777" w:rsidR="0053032C" w:rsidRPr="00EC2457" w:rsidRDefault="003D01B9" w:rsidP="003215DE">
      <w:pPr>
        <w:pStyle w:val="affb"/>
        <w:numPr>
          <w:ilvl w:val="0"/>
          <w:numId w:val="48"/>
        </w:numPr>
        <w:tabs>
          <w:tab w:val="left" w:pos="3828"/>
        </w:tabs>
        <w:spacing w:line="360" w:lineRule="auto"/>
        <w:rPr>
          <w:sz w:val="28"/>
          <w:szCs w:val="28"/>
        </w:rPr>
      </w:pPr>
      <w:r w:rsidRPr="00EC2457">
        <w:rPr>
          <w:sz w:val="28"/>
          <w:szCs w:val="28"/>
        </w:rPr>
        <w:lastRenderedPageBreak/>
        <w:t>Мониторинг работы Системы.</w:t>
      </w:r>
      <w:bookmarkStart w:id="287" w:name="_Toc118461651"/>
      <w:bookmarkStart w:id="288" w:name="_Toc314835549"/>
    </w:p>
    <w:p w14:paraId="185625E1" w14:textId="77777777" w:rsidR="000F19DE" w:rsidRPr="00EC2457" w:rsidRDefault="000F19DE" w:rsidP="000F19DE">
      <w:pPr>
        <w:spacing w:line="360" w:lineRule="auto"/>
        <w:ind w:firstLine="720"/>
        <w:jc w:val="both"/>
        <w:rPr>
          <w:color w:val="000000"/>
          <w:sz w:val="28"/>
          <w:szCs w:val="28"/>
        </w:rPr>
      </w:pPr>
      <w:r w:rsidRPr="00EC2457">
        <w:rPr>
          <w:sz w:val="28"/>
          <w:szCs w:val="28"/>
        </w:rPr>
        <w:t xml:space="preserve"> ЦОД должен нести ответственность за:</w:t>
      </w:r>
    </w:p>
    <w:p w14:paraId="3BF7F8FD"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Оборудование,</w:t>
      </w:r>
    </w:p>
    <w:p w14:paraId="3317C9FE"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Электроснабжение,</w:t>
      </w:r>
    </w:p>
    <w:p w14:paraId="32ACE513"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Помещение, среду, климат,</w:t>
      </w:r>
    </w:p>
    <w:p w14:paraId="2DDCCE8A" w14:textId="77777777" w:rsidR="000F19DE" w:rsidRPr="00EC2457" w:rsidRDefault="000F19DE" w:rsidP="000F19DE">
      <w:pPr>
        <w:pStyle w:val="affb"/>
        <w:numPr>
          <w:ilvl w:val="0"/>
          <w:numId w:val="48"/>
        </w:numPr>
        <w:tabs>
          <w:tab w:val="left" w:pos="3828"/>
        </w:tabs>
        <w:spacing w:line="360" w:lineRule="auto"/>
        <w:rPr>
          <w:sz w:val="28"/>
          <w:szCs w:val="28"/>
        </w:rPr>
      </w:pPr>
      <w:r w:rsidRPr="00EC2457">
        <w:rPr>
          <w:sz w:val="28"/>
          <w:szCs w:val="28"/>
        </w:rPr>
        <w:t>Сети.</w:t>
      </w:r>
    </w:p>
    <w:p w14:paraId="0AEC464C" w14:textId="77777777" w:rsidR="0053032C" w:rsidRPr="00EC2457" w:rsidRDefault="0053032C" w:rsidP="0053032C">
      <w:pPr>
        <w:pStyle w:val="afffffffff6"/>
        <w:rPr>
          <w:szCs w:val="28"/>
        </w:rPr>
      </w:pPr>
      <w:r w:rsidRPr="00EC2457">
        <w:rPr>
          <w:szCs w:val="28"/>
        </w:rPr>
        <w:t xml:space="preserve">В ходе выполнения работ в рамках Технического задания должна быть создана рабочая группа по управлению ходом работ, в состав которой должны входить представители Заказчика и </w:t>
      </w:r>
      <w:r w:rsidR="00D96974" w:rsidRPr="00EC2457">
        <w:rPr>
          <w:szCs w:val="28"/>
        </w:rPr>
        <w:t>Подрядчика</w:t>
      </w:r>
      <w:r w:rsidRPr="00EC2457">
        <w:rPr>
          <w:szCs w:val="28"/>
        </w:rPr>
        <w:t>.</w:t>
      </w:r>
    </w:p>
    <w:p w14:paraId="255193FF" w14:textId="77777777" w:rsidR="00FE0C99" w:rsidRPr="00EC2457" w:rsidRDefault="0053032C" w:rsidP="006825A4">
      <w:pPr>
        <w:pStyle w:val="afffffffff6"/>
        <w:rPr>
          <w:szCs w:val="28"/>
        </w:rPr>
      </w:pPr>
      <w:r w:rsidRPr="00EC2457">
        <w:rPr>
          <w:szCs w:val="28"/>
        </w:rPr>
        <w:t xml:space="preserve">Регламент взаимодействия представителей рабочей группы Заказчика и </w:t>
      </w:r>
      <w:r w:rsidR="00D96974" w:rsidRPr="00EC2457">
        <w:rPr>
          <w:szCs w:val="28"/>
        </w:rPr>
        <w:t xml:space="preserve">Подрядчика </w:t>
      </w:r>
      <w:r w:rsidRPr="00EC2457">
        <w:rPr>
          <w:szCs w:val="28"/>
        </w:rPr>
        <w:t>должен определяться в рабочем порядке.</w:t>
      </w:r>
      <w:bookmarkStart w:id="289" w:name="_Toc476834201"/>
      <w:bookmarkStart w:id="290" w:name="_Toc476834280"/>
      <w:bookmarkStart w:id="291" w:name="_Toc476836212"/>
      <w:bookmarkStart w:id="292" w:name="_Toc476849855"/>
      <w:bookmarkStart w:id="293" w:name="_Toc476921649"/>
      <w:bookmarkStart w:id="294" w:name="_Toc477511173"/>
      <w:bookmarkStart w:id="295" w:name="_Toc482897756"/>
    </w:p>
    <w:p w14:paraId="45A774EE" w14:textId="77777777" w:rsidR="0053032C" w:rsidRPr="00EC2457" w:rsidRDefault="00FE0C99" w:rsidP="00FE0C99">
      <w:pPr>
        <w:keepNext/>
        <w:keepLines/>
        <w:numPr>
          <w:ilvl w:val="2"/>
          <w:numId w:val="0"/>
        </w:numPr>
        <w:tabs>
          <w:tab w:val="num" w:pos="0"/>
        </w:tabs>
        <w:spacing w:before="200" w:line="360" w:lineRule="auto"/>
        <w:jc w:val="both"/>
        <w:outlineLvl w:val="2"/>
        <w:rPr>
          <w:rFonts w:eastAsia="Calibri"/>
          <w:b/>
          <w:bCs/>
          <w:sz w:val="28"/>
          <w:szCs w:val="28"/>
          <w:lang w:eastAsia="en-US"/>
        </w:rPr>
      </w:pPr>
      <w:r w:rsidRPr="00EC2457">
        <w:rPr>
          <w:rFonts w:eastAsia="Calibri"/>
          <w:b/>
          <w:bCs/>
          <w:sz w:val="28"/>
          <w:szCs w:val="28"/>
          <w:lang w:eastAsia="en-US"/>
        </w:rPr>
        <w:tab/>
      </w:r>
      <w:bookmarkStart w:id="296" w:name="_Toc13583212"/>
      <w:r w:rsidR="004B6C26" w:rsidRPr="00EC2457">
        <w:rPr>
          <w:rFonts w:eastAsia="Calibri"/>
          <w:b/>
          <w:bCs/>
          <w:sz w:val="28"/>
          <w:szCs w:val="28"/>
          <w:lang w:eastAsia="en-US"/>
        </w:rPr>
        <w:t>4.3.4.1</w:t>
      </w:r>
      <w:r w:rsidR="0053032C" w:rsidRPr="00EC2457">
        <w:rPr>
          <w:rFonts w:eastAsia="Calibri"/>
          <w:b/>
          <w:bCs/>
          <w:sz w:val="28"/>
          <w:szCs w:val="28"/>
          <w:lang w:eastAsia="en-US"/>
        </w:rPr>
        <w:t xml:space="preserve"> Требования к структуре и функциям подразделений, участвующих в функционировании Системы или</w:t>
      </w:r>
      <w:bookmarkEnd w:id="289"/>
      <w:bookmarkEnd w:id="290"/>
      <w:bookmarkEnd w:id="291"/>
      <w:bookmarkEnd w:id="292"/>
      <w:bookmarkEnd w:id="293"/>
      <w:bookmarkEnd w:id="294"/>
      <w:bookmarkEnd w:id="295"/>
      <w:r w:rsidR="0053032C" w:rsidRPr="00EC2457">
        <w:rPr>
          <w:rFonts w:eastAsia="Calibri"/>
          <w:b/>
          <w:bCs/>
          <w:sz w:val="28"/>
          <w:szCs w:val="28"/>
          <w:lang w:eastAsia="en-US"/>
        </w:rPr>
        <w:t xml:space="preserve"> обеспечивающих эксплуатацию</w:t>
      </w:r>
      <w:bookmarkEnd w:id="296"/>
    </w:p>
    <w:p w14:paraId="443D9964" w14:textId="77777777" w:rsidR="0053032C" w:rsidRPr="00EC2457" w:rsidRDefault="0053032C" w:rsidP="0053032C">
      <w:pPr>
        <w:pStyle w:val="afffffffff6"/>
        <w:rPr>
          <w:szCs w:val="28"/>
        </w:rPr>
      </w:pPr>
      <w:r w:rsidRPr="00EC2457">
        <w:rPr>
          <w:szCs w:val="28"/>
        </w:rPr>
        <w:t>В работе Системы должны участвовать сотрудники</w:t>
      </w:r>
      <w:r w:rsidR="007D5924" w:rsidRPr="00EC2457">
        <w:rPr>
          <w:szCs w:val="28"/>
        </w:rPr>
        <w:t xml:space="preserve"> Исполнител</w:t>
      </w:r>
      <w:r w:rsidR="00EB4197" w:rsidRPr="00EC2457">
        <w:rPr>
          <w:szCs w:val="28"/>
        </w:rPr>
        <w:t>ей</w:t>
      </w:r>
      <w:r w:rsidR="007D5924" w:rsidRPr="00EC2457">
        <w:rPr>
          <w:szCs w:val="28"/>
        </w:rPr>
        <w:t xml:space="preserve"> и</w:t>
      </w:r>
      <w:r w:rsidRPr="00EC2457">
        <w:rPr>
          <w:szCs w:val="28"/>
        </w:rPr>
        <w:t xml:space="preserve"> </w:t>
      </w:r>
      <w:r w:rsidR="007D5924" w:rsidRPr="00EC2457">
        <w:rPr>
          <w:szCs w:val="28"/>
        </w:rPr>
        <w:t>Заказчика,</w:t>
      </w:r>
      <w:r w:rsidRPr="00EC2457">
        <w:rPr>
          <w:szCs w:val="28"/>
        </w:rPr>
        <w:t xml:space="preserve"> обеспечивающи</w:t>
      </w:r>
      <w:r w:rsidR="007D5924" w:rsidRPr="00EC2457">
        <w:rPr>
          <w:szCs w:val="28"/>
        </w:rPr>
        <w:t>е</w:t>
      </w:r>
      <w:r w:rsidRPr="00EC2457">
        <w:rPr>
          <w:szCs w:val="28"/>
        </w:rPr>
        <w:t xml:space="preserve"> обработку </w:t>
      </w:r>
      <w:r w:rsidR="008B1925" w:rsidRPr="00EC2457">
        <w:rPr>
          <w:szCs w:val="28"/>
        </w:rPr>
        <w:t>Обращений</w:t>
      </w:r>
      <w:r w:rsidRPr="00EC2457">
        <w:rPr>
          <w:szCs w:val="28"/>
        </w:rPr>
        <w:t xml:space="preserve"> </w:t>
      </w:r>
      <w:r w:rsidR="007D5924" w:rsidRPr="00EC2457">
        <w:rPr>
          <w:szCs w:val="28"/>
        </w:rPr>
        <w:t>предпринимателей</w:t>
      </w:r>
      <w:r w:rsidRPr="00EC2457">
        <w:rPr>
          <w:szCs w:val="28"/>
        </w:rPr>
        <w:t>.</w:t>
      </w:r>
    </w:p>
    <w:p w14:paraId="0A325D62" w14:textId="77777777" w:rsidR="0053032C" w:rsidRPr="00EC2457" w:rsidRDefault="0053032C" w:rsidP="0053032C">
      <w:pPr>
        <w:pStyle w:val="afffffffff6"/>
        <w:rPr>
          <w:szCs w:val="28"/>
        </w:rPr>
      </w:pPr>
      <w:r w:rsidRPr="00EC2457">
        <w:rPr>
          <w:szCs w:val="28"/>
        </w:rPr>
        <w:t>Состав сотрудников каждого из подразделений определяется штатным расписанием соответствующей организации, которое, в случае необходимости, может изменяться.</w:t>
      </w:r>
    </w:p>
    <w:p w14:paraId="49353A17" w14:textId="77777777" w:rsidR="0053032C" w:rsidRPr="00EC2457" w:rsidRDefault="004B6C26" w:rsidP="004B6C26">
      <w:pPr>
        <w:keepNext/>
        <w:keepLines/>
        <w:numPr>
          <w:ilvl w:val="2"/>
          <w:numId w:val="0"/>
        </w:numPr>
        <w:tabs>
          <w:tab w:val="num" w:pos="0"/>
        </w:tabs>
        <w:spacing w:before="200" w:line="360" w:lineRule="auto"/>
        <w:jc w:val="both"/>
        <w:outlineLvl w:val="2"/>
        <w:rPr>
          <w:rFonts w:eastAsia="Calibri"/>
          <w:b/>
          <w:bCs/>
          <w:sz w:val="28"/>
          <w:szCs w:val="28"/>
          <w:lang w:eastAsia="en-US"/>
        </w:rPr>
      </w:pPr>
      <w:bookmarkStart w:id="297" w:name="_Toc476834202"/>
      <w:bookmarkStart w:id="298" w:name="_Toc476834281"/>
      <w:bookmarkStart w:id="299" w:name="_Toc476836213"/>
      <w:bookmarkStart w:id="300" w:name="_Toc476849856"/>
      <w:bookmarkStart w:id="301" w:name="_Toc476921650"/>
      <w:bookmarkStart w:id="302" w:name="_Toc477511174"/>
      <w:bookmarkStart w:id="303" w:name="_Toc482897757"/>
      <w:r w:rsidRPr="00EC2457">
        <w:rPr>
          <w:rFonts w:eastAsia="Calibri"/>
          <w:b/>
          <w:bCs/>
          <w:sz w:val="28"/>
          <w:szCs w:val="28"/>
          <w:lang w:eastAsia="en-US"/>
        </w:rPr>
        <w:tab/>
      </w:r>
      <w:bookmarkStart w:id="304" w:name="_Toc13583213"/>
      <w:r w:rsidRPr="00EC2457">
        <w:rPr>
          <w:rFonts w:eastAsia="Calibri"/>
          <w:b/>
          <w:bCs/>
          <w:sz w:val="28"/>
          <w:szCs w:val="28"/>
          <w:lang w:eastAsia="en-US"/>
        </w:rPr>
        <w:t>4.3.4.2</w:t>
      </w:r>
      <w:r w:rsidR="0053032C" w:rsidRPr="00EC2457">
        <w:rPr>
          <w:rFonts w:eastAsia="Calibri"/>
          <w:b/>
          <w:bCs/>
          <w:sz w:val="28"/>
          <w:szCs w:val="28"/>
          <w:lang w:eastAsia="en-US"/>
        </w:rPr>
        <w:t xml:space="preserve"> Требования к организации функционирования Системы и</w:t>
      </w:r>
      <w:bookmarkEnd w:id="297"/>
      <w:bookmarkEnd w:id="298"/>
      <w:bookmarkEnd w:id="299"/>
      <w:bookmarkEnd w:id="300"/>
      <w:bookmarkEnd w:id="301"/>
      <w:bookmarkEnd w:id="302"/>
      <w:bookmarkEnd w:id="303"/>
      <w:r w:rsidR="0053032C" w:rsidRPr="00EC2457">
        <w:rPr>
          <w:rFonts w:eastAsia="Calibri"/>
          <w:b/>
          <w:bCs/>
          <w:sz w:val="28"/>
          <w:szCs w:val="28"/>
          <w:lang w:eastAsia="en-US"/>
        </w:rPr>
        <w:t xml:space="preserve"> порядку взаимодействия персонала</w:t>
      </w:r>
      <w:bookmarkEnd w:id="304"/>
    </w:p>
    <w:p w14:paraId="1A0254C2" w14:textId="77777777" w:rsidR="0053032C" w:rsidRPr="00EC2457" w:rsidRDefault="0053032C" w:rsidP="0053032C">
      <w:pPr>
        <w:pStyle w:val="afffffffff6"/>
        <w:rPr>
          <w:szCs w:val="28"/>
        </w:rPr>
      </w:pPr>
      <w:r w:rsidRPr="00EC2457">
        <w:rPr>
          <w:szCs w:val="28"/>
        </w:rPr>
        <w:t>Функционирование Системы и порядок взаимодействия персонала</w:t>
      </w:r>
      <w:r w:rsidR="00EA1B3A" w:rsidRPr="00EC2457">
        <w:rPr>
          <w:szCs w:val="28"/>
        </w:rPr>
        <w:t xml:space="preserve"> Заказчика</w:t>
      </w:r>
      <w:r w:rsidRPr="00EC2457">
        <w:rPr>
          <w:szCs w:val="28"/>
        </w:rPr>
        <w:t xml:space="preserve"> Системы должны соответствовать внутренним организационно-распорядительным документам Заказчика.</w:t>
      </w:r>
    </w:p>
    <w:p w14:paraId="667A4621" w14:textId="77777777" w:rsidR="0053032C" w:rsidRPr="00EC2457" w:rsidRDefault="004B6C26" w:rsidP="004B6C26">
      <w:pPr>
        <w:keepNext/>
        <w:keepLines/>
        <w:numPr>
          <w:ilvl w:val="2"/>
          <w:numId w:val="0"/>
        </w:numPr>
        <w:tabs>
          <w:tab w:val="num" w:pos="0"/>
        </w:tabs>
        <w:spacing w:before="200" w:line="360" w:lineRule="auto"/>
        <w:jc w:val="both"/>
        <w:outlineLvl w:val="2"/>
        <w:rPr>
          <w:rFonts w:eastAsia="Calibri"/>
          <w:b/>
          <w:bCs/>
          <w:sz w:val="28"/>
          <w:szCs w:val="28"/>
          <w:lang w:eastAsia="en-US"/>
        </w:rPr>
      </w:pPr>
      <w:bookmarkStart w:id="305" w:name="_Toc476834203"/>
      <w:bookmarkStart w:id="306" w:name="_Toc476834282"/>
      <w:bookmarkStart w:id="307" w:name="_Toc476836214"/>
      <w:bookmarkStart w:id="308" w:name="_Toc476849857"/>
      <w:bookmarkStart w:id="309" w:name="_Toc476921651"/>
      <w:bookmarkStart w:id="310" w:name="_Toc477511175"/>
      <w:bookmarkStart w:id="311" w:name="_Toc482897758"/>
      <w:r w:rsidRPr="00EC2457">
        <w:rPr>
          <w:rFonts w:eastAsia="Calibri"/>
          <w:b/>
          <w:bCs/>
          <w:sz w:val="28"/>
          <w:szCs w:val="28"/>
          <w:lang w:eastAsia="en-US"/>
        </w:rPr>
        <w:tab/>
      </w:r>
      <w:bookmarkStart w:id="312" w:name="_Toc13583214"/>
      <w:r w:rsidRPr="00EC2457">
        <w:rPr>
          <w:rFonts w:eastAsia="Calibri"/>
          <w:b/>
          <w:bCs/>
          <w:sz w:val="28"/>
          <w:szCs w:val="28"/>
          <w:lang w:eastAsia="en-US"/>
        </w:rPr>
        <w:t>4.3.4.3</w:t>
      </w:r>
      <w:r w:rsidR="0053032C" w:rsidRPr="00EC2457">
        <w:rPr>
          <w:rFonts w:eastAsia="Calibri"/>
          <w:b/>
          <w:bCs/>
          <w:sz w:val="28"/>
          <w:szCs w:val="28"/>
          <w:lang w:eastAsia="en-US"/>
        </w:rPr>
        <w:t xml:space="preserve"> Требования к защите от ошибочных действий персонала Системы</w:t>
      </w:r>
      <w:bookmarkEnd w:id="305"/>
      <w:bookmarkEnd w:id="306"/>
      <w:bookmarkEnd w:id="307"/>
      <w:bookmarkEnd w:id="308"/>
      <w:bookmarkEnd w:id="309"/>
      <w:bookmarkEnd w:id="310"/>
      <w:bookmarkEnd w:id="311"/>
      <w:bookmarkEnd w:id="312"/>
    </w:p>
    <w:p w14:paraId="7BE14DE8" w14:textId="77777777" w:rsidR="0053032C" w:rsidRPr="00EC2457" w:rsidRDefault="0053032C" w:rsidP="0053032C">
      <w:pPr>
        <w:pStyle w:val="afffffffff6"/>
        <w:rPr>
          <w:szCs w:val="28"/>
        </w:rPr>
      </w:pPr>
      <w:r w:rsidRPr="00EC2457">
        <w:rPr>
          <w:szCs w:val="28"/>
        </w:rPr>
        <w:t>Для обеспечения восстановления информации, утраченной в результате ошибочных действий уполномоченного персонала, должно быть реализовано циклическое резервное копирование всех данных Системы с сохранением нескольких версий резервных копий.</w:t>
      </w:r>
    </w:p>
    <w:p w14:paraId="0D76A908" w14:textId="77777777" w:rsidR="0053032C" w:rsidRPr="00EC2457" w:rsidRDefault="0053032C" w:rsidP="0053032C">
      <w:pPr>
        <w:pStyle w:val="afffffffff6"/>
        <w:rPr>
          <w:szCs w:val="28"/>
        </w:rPr>
      </w:pPr>
      <w:r w:rsidRPr="00EC2457">
        <w:rPr>
          <w:szCs w:val="28"/>
        </w:rPr>
        <w:lastRenderedPageBreak/>
        <w:t>Порядок резервного копирования должен быть установлен при вводе Системы в промышленную эксплуатацию и определен в эксплуатационной документации.</w:t>
      </w:r>
    </w:p>
    <w:p w14:paraId="1C3F532D" w14:textId="77777777" w:rsidR="0053032C" w:rsidRPr="00EC2457" w:rsidRDefault="004B6C26" w:rsidP="0053032C">
      <w:pPr>
        <w:keepNext/>
        <w:keepLines/>
        <w:numPr>
          <w:ilvl w:val="2"/>
          <w:numId w:val="0"/>
        </w:numPr>
        <w:tabs>
          <w:tab w:val="num" w:pos="0"/>
        </w:tabs>
        <w:spacing w:before="200" w:line="360" w:lineRule="auto"/>
        <w:outlineLvl w:val="2"/>
        <w:rPr>
          <w:rFonts w:eastAsia="Calibri"/>
          <w:b/>
          <w:bCs/>
          <w:sz w:val="28"/>
          <w:szCs w:val="28"/>
          <w:lang w:eastAsia="en-US"/>
        </w:rPr>
      </w:pPr>
      <w:bookmarkStart w:id="313" w:name="_Toc475541965"/>
      <w:bookmarkStart w:id="314" w:name="_Toc476834204"/>
      <w:bookmarkStart w:id="315" w:name="_Toc476834283"/>
      <w:bookmarkStart w:id="316" w:name="_Toc476836215"/>
      <w:bookmarkStart w:id="317" w:name="_Toc476849858"/>
      <w:bookmarkStart w:id="318" w:name="_Toc476921652"/>
      <w:bookmarkStart w:id="319" w:name="_Toc477511176"/>
      <w:bookmarkStart w:id="320" w:name="_Toc482897759"/>
      <w:r w:rsidRPr="00EC2457">
        <w:rPr>
          <w:rFonts w:eastAsia="Calibri"/>
          <w:b/>
          <w:bCs/>
          <w:sz w:val="28"/>
          <w:szCs w:val="28"/>
          <w:lang w:eastAsia="en-US"/>
        </w:rPr>
        <w:tab/>
      </w:r>
      <w:bookmarkStart w:id="321" w:name="_Toc13583215"/>
      <w:r w:rsidRPr="00EC2457">
        <w:rPr>
          <w:rFonts w:eastAsia="Calibri"/>
          <w:b/>
          <w:bCs/>
          <w:sz w:val="28"/>
          <w:szCs w:val="28"/>
          <w:lang w:eastAsia="en-US"/>
        </w:rPr>
        <w:t>4.3.5</w:t>
      </w:r>
      <w:r w:rsidR="0053032C" w:rsidRPr="00EC2457">
        <w:rPr>
          <w:rFonts w:eastAsia="Calibri"/>
          <w:b/>
          <w:bCs/>
          <w:sz w:val="28"/>
          <w:szCs w:val="28"/>
          <w:lang w:eastAsia="en-US"/>
        </w:rPr>
        <w:t xml:space="preserve"> Требования к методическому обеспечению</w:t>
      </w:r>
      <w:bookmarkEnd w:id="313"/>
      <w:bookmarkEnd w:id="314"/>
      <w:bookmarkEnd w:id="315"/>
      <w:bookmarkEnd w:id="316"/>
      <w:bookmarkEnd w:id="317"/>
      <w:bookmarkEnd w:id="318"/>
      <w:bookmarkEnd w:id="319"/>
      <w:bookmarkEnd w:id="320"/>
      <w:bookmarkEnd w:id="321"/>
    </w:p>
    <w:p w14:paraId="4466B2D3" w14:textId="77777777" w:rsidR="0053032C" w:rsidRPr="00EC2457" w:rsidRDefault="0053032C" w:rsidP="0053032C">
      <w:pPr>
        <w:pStyle w:val="afffffffff6"/>
        <w:rPr>
          <w:szCs w:val="28"/>
        </w:rPr>
      </w:pPr>
      <w:r w:rsidRPr="00EC2457">
        <w:rPr>
          <w:szCs w:val="28"/>
        </w:rPr>
        <w:t>Для</w:t>
      </w:r>
      <w:r w:rsidRPr="00EC2457" w:rsidDel="00D46AD6">
        <w:rPr>
          <w:szCs w:val="28"/>
        </w:rPr>
        <w:t xml:space="preserve"> </w:t>
      </w:r>
      <w:r w:rsidRPr="00EC2457">
        <w:rPr>
          <w:szCs w:val="28"/>
        </w:rPr>
        <w:t>эксплуатации Системы в штатном режиме должны быть разработаны следующие документы:</w:t>
      </w:r>
    </w:p>
    <w:p w14:paraId="32E71B73" w14:textId="77777777" w:rsidR="0053032C" w:rsidRPr="00EC2457" w:rsidRDefault="0053032C" w:rsidP="0053032C">
      <w:pPr>
        <w:pStyle w:val="1"/>
        <w:ind w:left="1134" w:hanging="425"/>
        <w:rPr>
          <w:szCs w:val="28"/>
        </w:rPr>
      </w:pPr>
      <w:r w:rsidRPr="00EC2457">
        <w:rPr>
          <w:szCs w:val="28"/>
        </w:rPr>
        <w:t xml:space="preserve">регламент работы </w:t>
      </w:r>
      <w:r w:rsidR="00383825" w:rsidRPr="00EC2457">
        <w:rPr>
          <w:szCs w:val="28"/>
        </w:rPr>
        <w:t>Системы</w:t>
      </w:r>
      <w:r w:rsidRPr="00EC2457">
        <w:rPr>
          <w:szCs w:val="28"/>
        </w:rPr>
        <w:t>;</w:t>
      </w:r>
    </w:p>
    <w:p w14:paraId="6714D99A" w14:textId="77777777" w:rsidR="0053032C" w:rsidRPr="00EC2457" w:rsidRDefault="0053032C" w:rsidP="0053032C">
      <w:pPr>
        <w:pStyle w:val="1"/>
        <w:ind w:left="1134" w:hanging="425"/>
        <w:rPr>
          <w:szCs w:val="28"/>
        </w:rPr>
      </w:pPr>
      <w:r w:rsidRPr="00EC2457">
        <w:rPr>
          <w:szCs w:val="28"/>
        </w:rPr>
        <w:t>правила пользования Порталом;</w:t>
      </w:r>
    </w:p>
    <w:p w14:paraId="25ECC615" w14:textId="77777777" w:rsidR="00383825" w:rsidRPr="00EC2457" w:rsidRDefault="00383825" w:rsidP="0053032C">
      <w:pPr>
        <w:pStyle w:val="1"/>
        <w:ind w:left="1134" w:hanging="425"/>
        <w:rPr>
          <w:szCs w:val="28"/>
        </w:rPr>
      </w:pPr>
      <w:r w:rsidRPr="00EC2457">
        <w:rPr>
          <w:szCs w:val="28"/>
        </w:rPr>
        <w:t xml:space="preserve">соглашение (оферта) о персональных данных; </w:t>
      </w:r>
    </w:p>
    <w:p w14:paraId="0777E501" w14:textId="77777777" w:rsidR="0053032C" w:rsidRPr="00EC2457" w:rsidRDefault="0053032C" w:rsidP="0053032C">
      <w:pPr>
        <w:pStyle w:val="1"/>
        <w:ind w:left="1134" w:hanging="425"/>
        <w:rPr>
          <w:szCs w:val="28"/>
        </w:rPr>
      </w:pPr>
      <w:r w:rsidRPr="00EC2457">
        <w:rPr>
          <w:szCs w:val="28"/>
        </w:rPr>
        <w:t>руководство пользователя;</w:t>
      </w:r>
    </w:p>
    <w:p w14:paraId="1D9914E2" w14:textId="77777777" w:rsidR="00383825" w:rsidRPr="00EC2457" w:rsidRDefault="0053032C" w:rsidP="00383825">
      <w:pPr>
        <w:pStyle w:val="1"/>
        <w:ind w:left="1134" w:hanging="425"/>
        <w:rPr>
          <w:szCs w:val="28"/>
        </w:rPr>
      </w:pPr>
      <w:r w:rsidRPr="00EC2457">
        <w:rPr>
          <w:szCs w:val="28"/>
        </w:rPr>
        <w:t>руководство модератора;</w:t>
      </w:r>
    </w:p>
    <w:p w14:paraId="14C2DA73" w14:textId="77777777" w:rsidR="001C502B" w:rsidRPr="00EC2457" w:rsidRDefault="001C502B" w:rsidP="0053032C">
      <w:pPr>
        <w:pStyle w:val="1"/>
        <w:ind w:left="1134" w:hanging="425"/>
        <w:rPr>
          <w:szCs w:val="28"/>
        </w:rPr>
      </w:pPr>
      <w:r w:rsidRPr="00EC2457">
        <w:rPr>
          <w:szCs w:val="28"/>
        </w:rPr>
        <w:t>руководство исполнителя;</w:t>
      </w:r>
    </w:p>
    <w:p w14:paraId="12433809" w14:textId="77777777" w:rsidR="0053032C" w:rsidRPr="00EC2457" w:rsidRDefault="0053032C" w:rsidP="0053032C">
      <w:pPr>
        <w:pStyle w:val="1"/>
        <w:ind w:left="1134" w:hanging="425"/>
        <w:rPr>
          <w:szCs w:val="28"/>
        </w:rPr>
      </w:pPr>
      <w:r w:rsidRPr="00EC2457">
        <w:rPr>
          <w:szCs w:val="28"/>
        </w:rPr>
        <w:t>руководство администратора.</w:t>
      </w:r>
    </w:p>
    <w:p w14:paraId="37C964F9" w14:textId="77777777" w:rsidR="0053032C" w:rsidRPr="00EC2457" w:rsidRDefault="0053032C" w:rsidP="00E21E91">
      <w:pPr>
        <w:spacing w:line="360" w:lineRule="auto"/>
        <w:ind w:firstLine="720"/>
        <w:jc w:val="both"/>
        <w:rPr>
          <w:sz w:val="28"/>
          <w:szCs w:val="28"/>
        </w:rPr>
        <w:sectPr w:rsidR="0053032C" w:rsidRPr="00EC2457" w:rsidSect="00351F14">
          <w:pgSz w:w="11906" w:h="16838" w:code="9"/>
          <w:pgMar w:top="851" w:right="567" w:bottom="1134" w:left="1134" w:header="709" w:footer="709" w:gutter="0"/>
          <w:cols w:space="708"/>
          <w:titlePg/>
          <w:docGrid w:linePitch="360"/>
        </w:sectPr>
      </w:pPr>
    </w:p>
    <w:p w14:paraId="443364AC" w14:textId="07D09BE3" w:rsidR="00EE1D22" w:rsidRPr="00EC2457" w:rsidRDefault="00482F85" w:rsidP="00C10B8E">
      <w:pPr>
        <w:pStyle w:val="affffffe"/>
        <w:tabs>
          <w:tab w:val="right" w:pos="10205"/>
        </w:tabs>
        <w:rPr>
          <w:lang w:val="ru-RU"/>
        </w:rPr>
      </w:pPr>
      <w:bookmarkStart w:id="322" w:name="_Toc379902716"/>
      <w:bookmarkStart w:id="323" w:name="_Toc13583216"/>
      <w:r w:rsidRPr="00EC2457">
        <w:rPr>
          <w:lang w:val="ru-RU"/>
        </w:rPr>
        <w:lastRenderedPageBreak/>
        <w:t xml:space="preserve">5. </w:t>
      </w:r>
      <w:r w:rsidR="003D01B9" w:rsidRPr="00EC2457">
        <w:rPr>
          <w:lang w:val="ru-RU"/>
        </w:rPr>
        <w:t xml:space="preserve">Состав и содержание работ по созданию </w:t>
      </w:r>
      <w:bookmarkEnd w:id="287"/>
      <w:bookmarkEnd w:id="288"/>
      <w:bookmarkEnd w:id="322"/>
      <w:r w:rsidR="002614DE">
        <w:rPr>
          <w:lang w:val="ru-RU"/>
        </w:rPr>
        <w:t>и сопровождению системы</w:t>
      </w:r>
      <w:bookmarkEnd w:id="323"/>
      <w:r w:rsidR="007D4274" w:rsidRPr="00EC2457">
        <w:rPr>
          <w:lang w:val="ru-RU"/>
        </w:rPr>
        <w:tab/>
      </w:r>
    </w:p>
    <w:p w14:paraId="1D54D5B1" w14:textId="14A80A1E" w:rsidR="007D4274" w:rsidRPr="00EC2457" w:rsidRDefault="007D4274" w:rsidP="00C10B8E"/>
    <w:p w14:paraId="0D98EA42" w14:textId="5D617EBC" w:rsidR="007D4274" w:rsidRPr="00EC2457" w:rsidRDefault="007D4274" w:rsidP="00C10B8E"/>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4819"/>
        <w:gridCol w:w="2410"/>
        <w:gridCol w:w="2835"/>
      </w:tblGrid>
      <w:tr w:rsidR="00F76D3C" w:rsidRPr="00EC2457" w14:paraId="4183C550" w14:textId="77777777" w:rsidTr="00307070">
        <w:trPr>
          <w:tblHeader/>
        </w:trPr>
        <w:tc>
          <w:tcPr>
            <w:tcW w:w="709" w:type="dxa"/>
          </w:tcPr>
          <w:p w14:paraId="7D73F81E" w14:textId="77777777" w:rsidR="00F76D3C" w:rsidRPr="00EC2457" w:rsidRDefault="00F76D3C" w:rsidP="00307070">
            <w:pPr>
              <w:keepNext/>
              <w:keepLines/>
              <w:tabs>
                <w:tab w:val="left" w:pos="567"/>
              </w:tabs>
              <w:contextualSpacing/>
              <w:jc w:val="center"/>
              <w:rPr>
                <w:b/>
                <w:sz w:val="28"/>
                <w:szCs w:val="28"/>
                <w:lang w:eastAsia="en-US"/>
              </w:rPr>
            </w:pPr>
            <w:r w:rsidRPr="00EC2457">
              <w:rPr>
                <w:b/>
                <w:sz w:val="28"/>
                <w:szCs w:val="28"/>
                <w:lang w:eastAsia="en-US"/>
              </w:rPr>
              <w:t>№</w:t>
            </w:r>
          </w:p>
        </w:tc>
        <w:tc>
          <w:tcPr>
            <w:tcW w:w="4819" w:type="dxa"/>
            <w:shd w:val="clear" w:color="auto" w:fill="auto"/>
          </w:tcPr>
          <w:p w14:paraId="650289E9" w14:textId="62C137AA" w:rsidR="00F76D3C" w:rsidRPr="00EC2457" w:rsidRDefault="00F76D3C" w:rsidP="00307070">
            <w:pPr>
              <w:keepNext/>
              <w:keepLines/>
              <w:tabs>
                <w:tab w:val="left" w:pos="567"/>
              </w:tabs>
              <w:contextualSpacing/>
              <w:jc w:val="center"/>
              <w:rPr>
                <w:b/>
                <w:sz w:val="28"/>
                <w:szCs w:val="28"/>
                <w:lang w:eastAsia="en-US"/>
              </w:rPr>
            </w:pPr>
            <w:r w:rsidRPr="00EC2457">
              <w:rPr>
                <w:b/>
                <w:sz w:val="28"/>
                <w:szCs w:val="28"/>
                <w:lang w:eastAsia="en-US"/>
              </w:rPr>
              <w:t xml:space="preserve">Описание работ </w:t>
            </w:r>
          </w:p>
        </w:tc>
        <w:tc>
          <w:tcPr>
            <w:tcW w:w="2410" w:type="dxa"/>
            <w:shd w:val="clear" w:color="auto" w:fill="auto"/>
          </w:tcPr>
          <w:p w14:paraId="2D71A8F4" w14:textId="77777777" w:rsidR="00F76D3C" w:rsidRPr="00EC2457" w:rsidRDefault="00F76D3C" w:rsidP="00307070">
            <w:pPr>
              <w:keepNext/>
              <w:keepLines/>
              <w:tabs>
                <w:tab w:val="left" w:pos="567"/>
              </w:tabs>
              <w:contextualSpacing/>
              <w:jc w:val="center"/>
              <w:rPr>
                <w:b/>
                <w:sz w:val="28"/>
                <w:szCs w:val="28"/>
                <w:lang w:eastAsia="en-US"/>
              </w:rPr>
            </w:pPr>
            <w:r w:rsidRPr="00EC2457">
              <w:rPr>
                <w:b/>
                <w:sz w:val="28"/>
                <w:szCs w:val="28"/>
                <w:lang w:eastAsia="en-US"/>
              </w:rPr>
              <w:t>Срок выполнения работ по этапу</w:t>
            </w:r>
          </w:p>
        </w:tc>
        <w:tc>
          <w:tcPr>
            <w:tcW w:w="2835" w:type="dxa"/>
          </w:tcPr>
          <w:p w14:paraId="7C6B7566" w14:textId="77777777" w:rsidR="00F76D3C" w:rsidRPr="00EC2457" w:rsidRDefault="00F76D3C" w:rsidP="00307070">
            <w:pPr>
              <w:keepNext/>
              <w:keepLines/>
              <w:tabs>
                <w:tab w:val="left" w:pos="567"/>
              </w:tabs>
              <w:contextualSpacing/>
              <w:jc w:val="center"/>
              <w:rPr>
                <w:b/>
                <w:sz w:val="28"/>
                <w:szCs w:val="28"/>
                <w:lang w:eastAsia="en-US"/>
              </w:rPr>
            </w:pPr>
            <w:r w:rsidRPr="00EC2457">
              <w:rPr>
                <w:b/>
                <w:sz w:val="28"/>
                <w:szCs w:val="28"/>
                <w:lang w:eastAsia="en-US"/>
              </w:rPr>
              <w:t>Результаты работ</w:t>
            </w:r>
          </w:p>
        </w:tc>
      </w:tr>
      <w:tr w:rsidR="00F76D3C" w:rsidRPr="00EC2457" w14:paraId="55BAA7C8" w14:textId="77777777" w:rsidTr="00307070">
        <w:trPr>
          <w:trHeight w:val="125"/>
        </w:trPr>
        <w:tc>
          <w:tcPr>
            <w:tcW w:w="10773" w:type="dxa"/>
            <w:gridSpan w:val="4"/>
          </w:tcPr>
          <w:p w14:paraId="77356041" w14:textId="525735CB" w:rsidR="00F76D3C" w:rsidRPr="00F76D3C" w:rsidRDefault="00F76D3C" w:rsidP="00307070">
            <w:pPr>
              <w:keepLines/>
              <w:tabs>
                <w:tab w:val="left" w:pos="567"/>
              </w:tabs>
              <w:contextualSpacing/>
              <w:jc w:val="center"/>
              <w:rPr>
                <w:b/>
                <w:sz w:val="28"/>
                <w:szCs w:val="28"/>
                <w:lang w:eastAsia="en-US"/>
              </w:rPr>
            </w:pPr>
            <w:r w:rsidRPr="00F76D3C">
              <w:rPr>
                <w:b/>
                <w:sz w:val="28"/>
                <w:szCs w:val="28"/>
                <w:lang w:eastAsia="en-US"/>
              </w:rPr>
              <w:t>Разработка Системы</w:t>
            </w:r>
          </w:p>
        </w:tc>
      </w:tr>
      <w:tr w:rsidR="00F76D3C" w:rsidRPr="00EC2457" w14:paraId="15C121D5" w14:textId="77777777" w:rsidTr="00307070">
        <w:trPr>
          <w:trHeight w:val="125"/>
        </w:trPr>
        <w:tc>
          <w:tcPr>
            <w:tcW w:w="709" w:type="dxa"/>
          </w:tcPr>
          <w:p w14:paraId="74C37B65" w14:textId="77777777" w:rsidR="00F76D3C" w:rsidRPr="00EC2457" w:rsidRDefault="00F76D3C" w:rsidP="00307070">
            <w:pPr>
              <w:keepLines/>
              <w:tabs>
                <w:tab w:val="left" w:pos="567"/>
              </w:tabs>
              <w:contextualSpacing/>
              <w:jc w:val="center"/>
              <w:rPr>
                <w:sz w:val="28"/>
                <w:szCs w:val="28"/>
                <w:lang w:eastAsia="en-US"/>
              </w:rPr>
            </w:pPr>
            <w:r>
              <w:rPr>
                <w:sz w:val="28"/>
                <w:szCs w:val="28"/>
                <w:lang w:eastAsia="en-US"/>
              </w:rPr>
              <w:t>1.</w:t>
            </w:r>
          </w:p>
        </w:tc>
        <w:tc>
          <w:tcPr>
            <w:tcW w:w="4819" w:type="dxa"/>
            <w:shd w:val="clear" w:color="auto" w:fill="auto"/>
          </w:tcPr>
          <w:p w14:paraId="0A61C66F"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Создание </w:t>
            </w:r>
            <w:proofErr w:type="spellStart"/>
            <w:r w:rsidRPr="00EC2457">
              <w:rPr>
                <w:sz w:val="28"/>
                <w:szCs w:val="28"/>
                <w:lang w:eastAsia="en-US"/>
              </w:rPr>
              <w:t>айдентики</w:t>
            </w:r>
            <w:proofErr w:type="spellEnd"/>
            <w:r w:rsidRPr="00EC2457">
              <w:rPr>
                <w:sz w:val="28"/>
                <w:szCs w:val="28"/>
                <w:lang w:eastAsia="en-US"/>
              </w:rPr>
              <w:t xml:space="preserve"> проекта*</w:t>
            </w:r>
          </w:p>
        </w:tc>
        <w:tc>
          <w:tcPr>
            <w:tcW w:w="2410" w:type="dxa"/>
            <w:shd w:val="clear" w:color="auto" w:fill="auto"/>
          </w:tcPr>
          <w:p w14:paraId="640643CC"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20</w:t>
            </w:r>
            <w:r w:rsidRPr="00EC2457">
              <w:rPr>
                <w:sz w:val="28"/>
                <w:szCs w:val="28"/>
                <w:lang w:eastAsia="en-US"/>
              </w:rPr>
              <w:t xml:space="preserve"> дней с даты подписания договора</w:t>
            </w:r>
            <w:r w:rsidRPr="00EC2457" w:rsidDel="002415A8">
              <w:rPr>
                <w:sz w:val="28"/>
                <w:szCs w:val="28"/>
                <w:lang w:eastAsia="en-US"/>
              </w:rPr>
              <w:t xml:space="preserve"> </w:t>
            </w:r>
          </w:p>
        </w:tc>
        <w:tc>
          <w:tcPr>
            <w:tcW w:w="2835" w:type="dxa"/>
          </w:tcPr>
          <w:p w14:paraId="5F63E125"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Презентация, содержащая элементы </w:t>
            </w:r>
            <w:proofErr w:type="spellStart"/>
            <w:r w:rsidRPr="00EC2457">
              <w:rPr>
                <w:sz w:val="28"/>
                <w:szCs w:val="28"/>
                <w:lang w:eastAsia="en-US"/>
              </w:rPr>
              <w:t>айдентики</w:t>
            </w:r>
            <w:proofErr w:type="spellEnd"/>
            <w:r w:rsidRPr="00EC2457">
              <w:rPr>
                <w:sz w:val="28"/>
                <w:szCs w:val="28"/>
                <w:lang w:eastAsia="en-US"/>
              </w:rPr>
              <w:t xml:space="preserve"> проекта</w:t>
            </w:r>
            <w:r w:rsidRPr="001F4B0F">
              <w:rPr>
                <w:sz w:val="28"/>
                <w:szCs w:val="28"/>
                <w:lang w:eastAsia="en-US"/>
              </w:rPr>
              <w:t xml:space="preserve"> (</w:t>
            </w:r>
            <w:r>
              <w:rPr>
                <w:sz w:val="28"/>
                <w:szCs w:val="28"/>
                <w:lang w:eastAsia="en-US"/>
              </w:rPr>
              <w:t xml:space="preserve">не менее 30 вариантов </w:t>
            </w:r>
            <w:proofErr w:type="spellStart"/>
            <w:r>
              <w:rPr>
                <w:sz w:val="28"/>
                <w:szCs w:val="28"/>
                <w:lang w:eastAsia="en-US"/>
              </w:rPr>
              <w:t>нейминга</w:t>
            </w:r>
            <w:proofErr w:type="spellEnd"/>
            <w:r>
              <w:rPr>
                <w:sz w:val="28"/>
                <w:szCs w:val="28"/>
                <w:lang w:eastAsia="en-US"/>
              </w:rPr>
              <w:t>,</w:t>
            </w:r>
            <w:r w:rsidRPr="001F4B0F">
              <w:rPr>
                <w:sz w:val="28"/>
                <w:szCs w:val="28"/>
                <w:lang w:eastAsia="en-US"/>
              </w:rPr>
              <w:t xml:space="preserve"> </w:t>
            </w:r>
            <w:r>
              <w:rPr>
                <w:sz w:val="28"/>
                <w:szCs w:val="28"/>
                <w:lang w:eastAsia="en-US"/>
              </w:rPr>
              <w:t xml:space="preserve">5 </w:t>
            </w:r>
            <w:r w:rsidRPr="001F4B0F">
              <w:rPr>
                <w:sz w:val="28"/>
                <w:szCs w:val="28"/>
                <w:lang w:eastAsia="en-US"/>
              </w:rPr>
              <w:t>логотип</w:t>
            </w:r>
            <w:r>
              <w:rPr>
                <w:sz w:val="28"/>
                <w:szCs w:val="28"/>
                <w:lang w:eastAsia="en-US"/>
              </w:rPr>
              <w:t>ов, 5 фирменных стилей</w:t>
            </w:r>
            <w:r w:rsidRPr="001F4B0F">
              <w:rPr>
                <w:sz w:val="28"/>
                <w:szCs w:val="28"/>
                <w:lang w:eastAsia="en-US"/>
              </w:rPr>
              <w:t xml:space="preserve"> (цветовая гамма, шрифты, и т.д.).</w:t>
            </w:r>
          </w:p>
        </w:tc>
      </w:tr>
      <w:tr w:rsidR="00F76D3C" w:rsidRPr="00EC2457" w14:paraId="1E12D26A" w14:textId="77777777" w:rsidTr="00307070">
        <w:trPr>
          <w:trHeight w:val="5657"/>
        </w:trPr>
        <w:tc>
          <w:tcPr>
            <w:tcW w:w="709" w:type="dxa"/>
          </w:tcPr>
          <w:p w14:paraId="2D3BB69B" w14:textId="77777777" w:rsidR="00F76D3C" w:rsidRPr="00EC2457" w:rsidRDefault="00F76D3C" w:rsidP="00307070">
            <w:pPr>
              <w:keepLines/>
              <w:tabs>
                <w:tab w:val="left" w:pos="567"/>
              </w:tabs>
              <w:contextualSpacing/>
              <w:jc w:val="center"/>
              <w:rPr>
                <w:sz w:val="28"/>
                <w:szCs w:val="28"/>
                <w:lang w:eastAsia="en-US"/>
              </w:rPr>
            </w:pPr>
            <w:r>
              <w:rPr>
                <w:sz w:val="28"/>
                <w:szCs w:val="28"/>
                <w:lang w:eastAsia="en-US"/>
              </w:rPr>
              <w:t>2.</w:t>
            </w:r>
          </w:p>
        </w:tc>
        <w:tc>
          <w:tcPr>
            <w:tcW w:w="4819" w:type="dxa"/>
            <w:shd w:val="clear" w:color="auto" w:fill="auto"/>
          </w:tcPr>
          <w:p w14:paraId="66D9240F" w14:textId="77777777" w:rsidR="00F76D3C" w:rsidRPr="00EC2457" w:rsidRDefault="00F76D3C" w:rsidP="00307070">
            <w:pPr>
              <w:keepLines/>
              <w:tabs>
                <w:tab w:val="left" w:pos="567"/>
              </w:tabs>
              <w:contextualSpacing/>
              <w:rPr>
                <w:color w:val="000000"/>
                <w:sz w:val="28"/>
                <w:szCs w:val="28"/>
                <w:lang w:eastAsia="en-US"/>
              </w:rPr>
            </w:pPr>
            <w:r w:rsidRPr="00EC2457">
              <w:rPr>
                <w:sz w:val="28"/>
                <w:szCs w:val="28"/>
                <w:lang w:eastAsia="en-US"/>
              </w:rPr>
              <w:t>Проектирование</w:t>
            </w:r>
            <w:r w:rsidRPr="00EC2457">
              <w:rPr>
                <w:color w:val="000000"/>
                <w:sz w:val="28"/>
                <w:szCs w:val="28"/>
                <w:lang w:eastAsia="en-US"/>
              </w:rPr>
              <w:t xml:space="preserve"> и разработка дизайн-макетов страниц системы Системы*:</w:t>
            </w:r>
          </w:p>
          <w:p w14:paraId="334945CA"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главная страница,</w:t>
            </w:r>
          </w:p>
          <w:p w14:paraId="1D073744"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авторизация,</w:t>
            </w:r>
          </w:p>
          <w:p w14:paraId="38E00039"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регистрация,</w:t>
            </w:r>
          </w:p>
          <w:p w14:paraId="0475605B"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лента публичных обращений,</w:t>
            </w:r>
          </w:p>
          <w:p w14:paraId="25FE27C6"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первая часть формы подачи обращения,</w:t>
            </w:r>
          </w:p>
          <w:p w14:paraId="2248B0EC"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вторая часть формы подачи обращения,</w:t>
            </w:r>
          </w:p>
          <w:p w14:paraId="59B806FA"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личный кабинет пользователя,</w:t>
            </w:r>
          </w:p>
          <w:p w14:paraId="03F09C56"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профиль пользователя,</w:t>
            </w:r>
          </w:p>
          <w:p w14:paraId="40AA37DB"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карточка обращения (в том числе состояние карточки обращения с поступившим ответом, требующим оценки заявителя),</w:t>
            </w:r>
          </w:p>
          <w:p w14:paraId="5D2D9144" w14:textId="77777777" w:rsidR="00F76D3C" w:rsidRPr="00EC2457" w:rsidRDefault="00F76D3C" w:rsidP="00307070">
            <w:pPr>
              <w:keepLines/>
              <w:tabs>
                <w:tab w:val="left" w:pos="567"/>
              </w:tabs>
              <w:contextualSpacing/>
              <w:rPr>
                <w:sz w:val="28"/>
                <w:szCs w:val="28"/>
                <w:lang w:eastAsia="en-US"/>
              </w:rPr>
            </w:pPr>
            <w:r w:rsidRPr="00EC2457">
              <w:rPr>
                <w:color w:val="000000"/>
                <w:sz w:val="28"/>
                <w:szCs w:val="28"/>
                <w:lang w:eastAsia="en-US"/>
              </w:rPr>
              <w:t>- о проекте.</w:t>
            </w:r>
          </w:p>
        </w:tc>
        <w:tc>
          <w:tcPr>
            <w:tcW w:w="2410" w:type="dxa"/>
            <w:shd w:val="clear" w:color="auto" w:fill="auto"/>
          </w:tcPr>
          <w:p w14:paraId="382ACD32" w14:textId="7FB4C824" w:rsidR="00F76D3C" w:rsidRPr="00EC2457" w:rsidRDefault="00F76D3C" w:rsidP="00ED3209">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5D0EDBCB"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Не менее 30 дизайн-макетов Системы</w:t>
            </w:r>
          </w:p>
        </w:tc>
      </w:tr>
      <w:tr w:rsidR="00ED3209" w:rsidRPr="00EC2457" w14:paraId="610C3F48" w14:textId="77777777" w:rsidTr="00307070">
        <w:tc>
          <w:tcPr>
            <w:tcW w:w="709" w:type="dxa"/>
          </w:tcPr>
          <w:p w14:paraId="4323513D" w14:textId="363EAB90" w:rsidR="00ED3209" w:rsidRDefault="00ED3209" w:rsidP="00307070">
            <w:pPr>
              <w:keepLines/>
              <w:tabs>
                <w:tab w:val="left" w:pos="567"/>
              </w:tabs>
              <w:contextualSpacing/>
              <w:jc w:val="center"/>
              <w:rPr>
                <w:color w:val="000000"/>
                <w:sz w:val="28"/>
                <w:szCs w:val="28"/>
                <w:lang w:eastAsia="en-US"/>
              </w:rPr>
            </w:pPr>
            <w:r>
              <w:rPr>
                <w:color w:val="000000"/>
                <w:sz w:val="28"/>
                <w:szCs w:val="28"/>
                <w:lang w:eastAsia="en-US"/>
              </w:rPr>
              <w:t>3.</w:t>
            </w:r>
          </w:p>
        </w:tc>
        <w:tc>
          <w:tcPr>
            <w:tcW w:w="4819" w:type="dxa"/>
            <w:shd w:val="clear" w:color="auto" w:fill="auto"/>
          </w:tcPr>
          <w:p w14:paraId="3CF07B7C" w14:textId="61F11C50" w:rsidR="00ED3209" w:rsidRPr="00EC2457" w:rsidRDefault="00ED3209" w:rsidP="00307070">
            <w:pPr>
              <w:keepLines/>
              <w:tabs>
                <w:tab w:val="left" w:pos="567"/>
              </w:tabs>
              <w:contextualSpacing/>
              <w:rPr>
                <w:color w:val="000000"/>
                <w:sz w:val="28"/>
                <w:szCs w:val="28"/>
                <w:lang w:eastAsia="en-US"/>
              </w:rPr>
            </w:pPr>
            <w:r>
              <w:rPr>
                <w:color w:val="000000"/>
                <w:sz w:val="28"/>
                <w:szCs w:val="28"/>
                <w:lang w:eastAsia="en-US"/>
              </w:rPr>
              <w:t xml:space="preserve">Создание презентационной </w:t>
            </w:r>
            <w:proofErr w:type="spellStart"/>
            <w:proofErr w:type="gramStart"/>
            <w:r>
              <w:rPr>
                <w:color w:val="000000"/>
                <w:sz w:val="28"/>
                <w:szCs w:val="28"/>
                <w:lang w:eastAsia="en-US"/>
              </w:rPr>
              <w:t>демо</w:t>
            </w:r>
            <w:proofErr w:type="spellEnd"/>
            <w:r>
              <w:rPr>
                <w:color w:val="000000"/>
                <w:sz w:val="28"/>
                <w:szCs w:val="28"/>
                <w:lang w:eastAsia="en-US"/>
              </w:rPr>
              <w:t>-версии</w:t>
            </w:r>
            <w:proofErr w:type="gramEnd"/>
            <w:r>
              <w:rPr>
                <w:color w:val="000000"/>
                <w:sz w:val="28"/>
                <w:szCs w:val="28"/>
                <w:lang w:eastAsia="en-US"/>
              </w:rPr>
              <w:t xml:space="preserve"> Системы </w:t>
            </w:r>
          </w:p>
        </w:tc>
        <w:tc>
          <w:tcPr>
            <w:tcW w:w="2410" w:type="dxa"/>
            <w:tcBorders>
              <w:top w:val="single" w:sz="4" w:space="0" w:color="auto"/>
            </w:tcBorders>
            <w:shd w:val="clear" w:color="auto" w:fill="auto"/>
          </w:tcPr>
          <w:p w14:paraId="70BE1438" w14:textId="3E294AD2" w:rsidR="00ED3209" w:rsidRPr="00EC2457" w:rsidRDefault="00ED3209" w:rsidP="006B5B84">
            <w:pPr>
              <w:keepLines/>
              <w:tabs>
                <w:tab w:val="left" w:pos="567"/>
              </w:tabs>
              <w:contextualSpacing/>
              <w:rPr>
                <w:sz w:val="28"/>
                <w:szCs w:val="28"/>
                <w:lang w:eastAsia="en-US"/>
              </w:rPr>
            </w:pPr>
            <w:r>
              <w:rPr>
                <w:sz w:val="28"/>
                <w:szCs w:val="28"/>
                <w:lang w:eastAsia="en-US"/>
              </w:rPr>
              <w:t>Не более 50 дней с даты подписания договора</w:t>
            </w:r>
          </w:p>
        </w:tc>
        <w:tc>
          <w:tcPr>
            <w:tcW w:w="2835" w:type="dxa"/>
          </w:tcPr>
          <w:p w14:paraId="471A8FD2" w14:textId="5368DBF4" w:rsidR="00ED3209" w:rsidRPr="00EC2457" w:rsidRDefault="00ED3209" w:rsidP="00307070">
            <w:pPr>
              <w:keepLines/>
              <w:tabs>
                <w:tab w:val="left" w:pos="567"/>
              </w:tabs>
              <w:contextualSpacing/>
              <w:rPr>
                <w:sz w:val="28"/>
                <w:szCs w:val="28"/>
                <w:lang w:eastAsia="en-US"/>
              </w:rPr>
            </w:pPr>
            <w:proofErr w:type="spellStart"/>
            <w:proofErr w:type="gramStart"/>
            <w:r>
              <w:rPr>
                <w:sz w:val="28"/>
                <w:szCs w:val="28"/>
                <w:lang w:eastAsia="en-US"/>
              </w:rPr>
              <w:t>Демо</w:t>
            </w:r>
            <w:proofErr w:type="spellEnd"/>
            <w:r>
              <w:rPr>
                <w:sz w:val="28"/>
                <w:szCs w:val="28"/>
                <w:lang w:eastAsia="en-US"/>
              </w:rPr>
              <w:t>-версия</w:t>
            </w:r>
            <w:proofErr w:type="gramEnd"/>
            <w:r>
              <w:rPr>
                <w:sz w:val="28"/>
                <w:szCs w:val="28"/>
                <w:lang w:eastAsia="en-US"/>
              </w:rPr>
              <w:t xml:space="preserve"> Системы</w:t>
            </w:r>
          </w:p>
        </w:tc>
      </w:tr>
      <w:tr w:rsidR="00F76D3C" w:rsidRPr="00EC2457" w14:paraId="691EF632" w14:textId="77777777" w:rsidTr="00307070">
        <w:tc>
          <w:tcPr>
            <w:tcW w:w="709" w:type="dxa"/>
          </w:tcPr>
          <w:p w14:paraId="531EF3EA" w14:textId="4AD29658"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lastRenderedPageBreak/>
              <w:t>4</w:t>
            </w:r>
            <w:r w:rsidR="00F76D3C">
              <w:rPr>
                <w:color w:val="000000"/>
                <w:sz w:val="28"/>
                <w:szCs w:val="28"/>
                <w:lang w:eastAsia="en-US"/>
              </w:rPr>
              <w:t>.</w:t>
            </w:r>
          </w:p>
        </w:tc>
        <w:tc>
          <w:tcPr>
            <w:tcW w:w="4819" w:type="dxa"/>
            <w:shd w:val="clear" w:color="auto" w:fill="auto"/>
          </w:tcPr>
          <w:p w14:paraId="658035D1" w14:textId="71E132AE"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Разработка функционала Закрытой части портала в соответствии с требованиями настоящего ТЗ</w:t>
            </w:r>
            <w:r>
              <w:rPr>
                <w:color w:val="000000"/>
                <w:sz w:val="28"/>
                <w:szCs w:val="28"/>
                <w:lang w:eastAsia="en-US"/>
              </w:rPr>
              <w:t xml:space="preserve"> </w:t>
            </w:r>
            <w:r>
              <w:rPr>
                <w:sz w:val="28"/>
                <w:szCs w:val="28"/>
                <w:lang w:eastAsia="en-US"/>
              </w:rPr>
              <w:t>(включая модуль</w:t>
            </w:r>
            <w:r w:rsidRPr="00AE5E9C">
              <w:rPr>
                <w:sz w:val="28"/>
                <w:szCs w:val="28"/>
                <w:lang w:eastAsia="en-US"/>
              </w:rPr>
              <w:t xml:space="preserve"> «Аналитика»</w:t>
            </w:r>
            <w:r>
              <w:rPr>
                <w:sz w:val="28"/>
                <w:szCs w:val="28"/>
                <w:lang w:eastAsia="en-US"/>
              </w:rPr>
              <w:t>)</w:t>
            </w:r>
          </w:p>
        </w:tc>
        <w:tc>
          <w:tcPr>
            <w:tcW w:w="2410" w:type="dxa"/>
            <w:tcBorders>
              <w:top w:val="single" w:sz="4" w:space="0" w:color="auto"/>
            </w:tcBorders>
            <w:shd w:val="clear" w:color="auto" w:fill="auto"/>
          </w:tcPr>
          <w:p w14:paraId="029D7CA7" w14:textId="7529498E" w:rsidR="00F76D3C" w:rsidRPr="00EC2457" w:rsidRDefault="00F76D3C" w:rsidP="006B5B84">
            <w:pPr>
              <w:keepLines/>
              <w:tabs>
                <w:tab w:val="left" w:pos="567"/>
              </w:tabs>
              <w:contextualSpacing/>
              <w:rPr>
                <w:sz w:val="28"/>
                <w:szCs w:val="28"/>
                <w:lang w:eastAsia="en-US"/>
              </w:rPr>
            </w:pPr>
            <w:r w:rsidRPr="00EC2457">
              <w:rPr>
                <w:sz w:val="28"/>
                <w:szCs w:val="28"/>
                <w:lang w:eastAsia="en-US"/>
              </w:rPr>
              <w:t xml:space="preserve">Не более </w:t>
            </w:r>
            <w:r w:rsidR="006B5B84">
              <w:rPr>
                <w:sz w:val="28"/>
                <w:szCs w:val="28"/>
                <w:lang w:eastAsia="en-US"/>
              </w:rPr>
              <w:t>70</w:t>
            </w:r>
            <w:r w:rsidR="006B5B84" w:rsidRPr="00EC2457">
              <w:rPr>
                <w:sz w:val="28"/>
                <w:szCs w:val="28"/>
                <w:lang w:eastAsia="en-US"/>
              </w:rPr>
              <w:t xml:space="preserve"> </w:t>
            </w:r>
            <w:r w:rsidRPr="00EC2457">
              <w:rPr>
                <w:sz w:val="28"/>
                <w:szCs w:val="28"/>
                <w:lang w:eastAsia="en-US"/>
              </w:rPr>
              <w:t>дней с даты подписания договора</w:t>
            </w:r>
          </w:p>
        </w:tc>
        <w:tc>
          <w:tcPr>
            <w:tcW w:w="2835" w:type="dxa"/>
            <w:vMerge w:val="restart"/>
          </w:tcPr>
          <w:p w14:paraId="6EC3D175" w14:textId="468B8E78" w:rsidR="00F76D3C" w:rsidRPr="00EC2457" w:rsidRDefault="00F76D3C" w:rsidP="00307070">
            <w:pPr>
              <w:keepLines/>
              <w:tabs>
                <w:tab w:val="left" w:pos="567"/>
              </w:tabs>
              <w:contextualSpacing/>
              <w:rPr>
                <w:sz w:val="28"/>
                <w:szCs w:val="28"/>
              </w:rPr>
            </w:pPr>
            <w:r w:rsidRPr="00EC2457">
              <w:rPr>
                <w:sz w:val="28"/>
                <w:szCs w:val="28"/>
                <w:lang w:eastAsia="en-US"/>
              </w:rPr>
              <w:t>- Отчет о разработке Системы;</w:t>
            </w:r>
          </w:p>
          <w:p w14:paraId="69475796" w14:textId="77777777" w:rsidR="00F76D3C" w:rsidRPr="00EC2457" w:rsidRDefault="00F76D3C" w:rsidP="00307070">
            <w:pPr>
              <w:keepLines/>
              <w:tabs>
                <w:tab w:val="left" w:pos="567"/>
              </w:tabs>
              <w:contextualSpacing/>
              <w:rPr>
                <w:sz w:val="28"/>
                <w:szCs w:val="28"/>
              </w:rPr>
            </w:pPr>
            <w:r w:rsidRPr="00EC2457">
              <w:rPr>
                <w:sz w:val="28"/>
                <w:szCs w:val="28"/>
                <w:lang w:eastAsia="en-US"/>
              </w:rPr>
              <w:t>- Руководство пользователя;</w:t>
            </w:r>
          </w:p>
          <w:p w14:paraId="70F7FD6A" w14:textId="77777777" w:rsidR="00F76D3C" w:rsidRPr="00EC2457" w:rsidRDefault="00F76D3C" w:rsidP="00307070">
            <w:pPr>
              <w:keepLines/>
              <w:tabs>
                <w:tab w:val="left" w:pos="567"/>
              </w:tabs>
              <w:contextualSpacing/>
              <w:rPr>
                <w:sz w:val="28"/>
                <w:szCs w:val="28"/>
              </w:rPr>
            </w:pPr>
            <w:r w:rsidRPr="00EC2457">
              <w:rPr>
                <w:sz w:val="28"/>
                <w:szCs w:val="28"/>
                <w:lang w:eastAsia="en-US"/>
              </w:rPr>
              <w:t>- Руководство модератора;</w:t>
            </w:r>
          </w:p>
          <w:p w14:paraId="74C1C93C" w14:textId="77777777" w:rsidR="00F76D3C" w:rsidRPr="00EC2457" w:rsidRDefault="00F76D3C" w:rsidP="00307070">
            <w:pPr>
              <w:keepLines/>
              <w:tabs>
                <w:tab w:val="left" w:pos="567"/>
              </w:tabs>
              <w:contextualSpacing/>
              <w:rPr>
                <w:sz w:val="28"/>
                <w:szCs w:val="28"/>
              </w:rPr>
            </w:pPr>
            <w:r w:rsidRPr="00EC2457">
              <w:rPr>
                <w:sz w:val="28"/>
                <w:szCs w:val="28"/>
                <w:lang w:eastAsia="en-US"/>
              </w:rPr>
              <w:t>- Руководство исполнителя;</w:t>
            </w:r>
          </w:p>
          <w:p w14:paraId="4951FB35"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Руководство администратора.</w:t>
            </w:r>
          </w:p>
        </w:tc>
      </w:tr>
      <w:tr w:rsidR="00F76D3C" w:rsidRPr="00EC2457" w14:paraId="4E3D8617" w14:textId="77777777" w:rsidTr="00307070">
        <w:tc>
          <w:tcPr>
            <w:tcW w:w="709" w:type="dxa"/>
          </w:tcPr>
          <w:p w14:paraId="63D7C31D" w14:textId="4BF7C4D8" w:rsidR="00F76D3C" w:rsidRPr="00EC2457" w:rsidRDefault="00ED3209" w:rsidP="00307070">
            <w:pPr>
              <w:keepLines/>
              <w:tabs>
                <w:tab w:val="left" w:pos="567"/>
              </w:tabs>
              <w:contextualSpacing/>
              <w:jc w:val="center"/>
              <w:rPr>
                <w:sz w:val="28"/>
                <w:szCs w:val="28"/>
                <w:lang w:eastAsia="en-US"/>
              </w:rPr>
            </w:pPr>
            <w:r>
              <w:rPr>
                <w:sz w:val="28"/>
                <w:szCs w:val="28"/>
                <w:lang w:eastAsia="en-US"/>
              </w:rPr>
              <w:t>5</w:t>
            </w:r>
            <w:r w:rsidR="00F76D3C">
              <w:rPr>
                <w:sz w:val="28"/>
                <w:szCs w:val="28"/>
                <w:lang w:eastAsia="en-US"/>
              </w:rPr>
              <w:t>.</w:t>
            </w:r>
          </w:p>
        </w:tc>
        <w:tc>
          <w:tcPr>
            <w:tcW w:w="4819" w:type="dxa"/>
            <w:shd w:val="clear" w:color="auto" w:fill="auto"/>
          </w:tcPr>
          <w:p w14:paraId="67651F67"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Разработка Открытой части портала в соответствии с требованиями настоящего ТЗ и </w:t>
            </w:r>
            <w:r>
              <w:rPr>
                <w:sz w:val="28"/>
                <w:szCs w:val="28"/>
                <w:lang w:eastAsia="en-US"/>
              </w:rPr>
              <w:t xml:space="preserve">согласованными дизайн-макетами </w:t>
            </w:r>
          </w:p>
        </w:tc>
        <w:tc>
          <w:tcPr>
            <w:tcW w:w="2410" w:type="dxa"/>
            <w:tcBorders>
              <w:top w:val="single" w:sz="4" w:space="0" w:color="auto"/>
            </w:tcBorders>
            <w:shd w:val="clear" w:color="auto" w:fill="auto"/>
          </w:tcPr>
          <w:p w14:paraId="2D729387"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Не более 50 дней с даты о</w:t>
            </w:r>
            <w:r>
              <w:rPr>
                <w:sz w:val="28"/>
                <w:szCs w:val="28"/>
                <w:lang w:eastAsia="en-US"/>
              </w:rPr>
              <w:t>кончания работ, указанных в п.</w:t>
            </w:r>
            <w:r w:rsidRPr="00EC2457">
              <w:rPr>
                <w:sz w:val="28"/>
                <w:szCs w:val="28"/>
                <w:lang w:eastAsia="en-US"/>
              </w:rPr>
              <w:t>2 настоящего состава работ</w:t>
            </w:r>
          </w:p>
        </w:tc>
        <w:tc>
          <w:tcPr>
            <w:tcW w:w="2835" w:type="dxa"/>
            <w:vMerge/>
          </w:tcPr>
          <w:p w14:paraId="1F92651B" w14:textId="77777777" w:rsidR="00F76D3C" w:rsidRPr="00EC2457" w:rsidRDefault="00F76D3C" w:rsidP="00307070">
            <w:pPr>
              <w:keepLines/>
              <w:tabs>
                <w:tab w:val="left" w:pos="567"/>
              </w:tabs>
              <w:contextualSpacing/>
              <w:rPr>
                <w:sz w:val="28"/>
                <w:szCs w:val="28"/>
                <w:lang w:eastAsia="en-US"/>
              </w:rPr>
            </w:pPr>
          </w:p>
        </w:tc>
      </w:tr>
      <w:tr w:rsidR="00F76D3C" w:rsidRPr="00EC2457" w14:paraId="118E925D" w14:textId="77777777" w:rsidTr="00307070">
        <w:tc>
          <w:tcPr>
            <w:tcW w:w="709" w:type="dxa"/>
          </w:tcPr>
          <w:p w14:paraId="294DEC8F" w14:textId="7B4780D6"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t>6</w:t>
            </w:r>
            <w:r w:rsidR="00F76D3C">
              <w:rPr>
                <w:color w:val="000000"/>
                <w:sz w:val="28"/>
                <w:szCs w:val="28"/>
                <w:lang w:eastAsia="en-US"/>
              </w:rPr>
              <w:t>.</w:t>
            </w:r>
          </w:p>
        </w:tc>
        <w:tc>
          <w:tcPr>
            <w:tcW w:w="4819" w:type="dxa"/>
            <w:shd w:val="clear" w:color="auto" w:fill="auto"/>
          </w:tcPr>
          <w:p w14:paraId="2D78F960"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Выполнение требований к Системе в целом (в соответствии с п.4.1), требований к подсистеме хранения данных (за исключением требования распределенному хранению данных), а также требований к видам обеспечения</w:t>
            </w:r>
          </w:p>
        </w:tc>
        <w:tc>
          <w:tcPr>
            <w:tcW w:w="2410" w:type="dxa"/>
            <w:tcBorders>
              <w:top w:val="single" w:sz="4" w:space="0" w:color="auto"/>
            </w:tcBorders>
            <w:shd w:val="clear" w:color="auto" w:fill="auto"/>
          </w:tcPr>
          <w:p w14:paraId="1503A009"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8</w:t>
            </w:r>
            <w:r w:rsidRPr="00EC2457">
              <w:rPr>
                <w:sz w:val="28"/>
                <w:szCs w:val="28"/>
                <w:lang w:eastAsia="en-US"/>
              </w:rPr>
              <w:t>0 дней с даты подписания договора</w:t>
            </w:r>
          </w:p>
        </w:tc>
        <w:tc>
          <w:tcPr>
            <w:tcW w:w="2835" w:type="dxa"/>
            <w:vMerge/>
          </w:tcPr>
          <w:p w14:paraId="471F29AC" w14:textId="77777777" w:rsidR="00F76D3C" w:rsidRPr="00EC2457" w:rsidRDefault="00F76D3C" w:rsidP="00307070">
            <w:pPr>
              <w:keepLines/>
              <w:tabs>
                <w:tab w:val="left" w:pos="567"/>
              </w:tabs>
              <w:contextualSpacing/>
              <w:rPr>
                <w:sz w:val="28"/>
                <w:szCs w:val="28"/>
                <w:lang w:eastAsia="en-US"/>
              </w:rPr>
            </w:pPr>
          </w:p>
        </w:tc>
      </w:tr>
      <w:tr w:rsidR="00F76D3C" w:rsidRPr="00EC2457" w14:paraId="2F21D091" w14:textId="77777777" w:rsidTr="00307070">
        <w:tc>
          <w:tcPr>
            <w:tcW w:w="709" w:type="dxa"/>
          </w:tcPr>
          <w:p w14:paraId="2591BC53" w14:textId="012680F1"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t>7</w:t>
            </w:r>
            <w:r w:rsidR="00F76D3C">
              <w:rPr>
                <w:color w:val="000000"/>
                <w:sz w:val="28"/>
                <w:szCs w:val="28"/>
                <w:lang w:eastAsia="en-US"/>
              </w:rPr>
              <w:t>.</w:t>
            </w:r>
          </w:p>
        </w:tc>
        <w:tc>
          <w:tcPr>
            <w:tcW w:w="4819" w:type="dxa"/>
            <w:shd w:val="clear" w:color="auto" w:fill="auto"/>
          </w:tcPr>
          <w:p w14:paraId="62F27B04"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Тестирование и корректировка разработанной Системы</w:t>
            </w:r>
          </w:p>
        </w:tc>
        <w:tc>
          <w:tcPr>
            <w:tcW w:w="2410" w:type="dxa"/>
            <w:tcBorders>
              <w:top w:val="single" w:sz="4" w:space="0" w:color="auto"/>
            </w:tcBorders>
            <w:shd w:val="clear" w:color="auto" w:fill="auto"/>
          </w:tcPr>
          <w:p w14:paraId="0B663182" w14:textId="3D2D3FF2" w:rsidR="00F76D3C" w:rsidRPr="00EC2457" w:rsidRDefault="00F76D3C" w:rsidP="00307070">
            <w:pPr>
              <w:keepLines/>
              <w:tabs>
                <w:tab w:val="left" w:pos="567"/>
              </w:tabs>
              <w:contextualSpacing/>
              <w:rPr>
                <w:sz w:val="28"/>
                <w:szCs w:val="28"/>
                <w:lang w:eastAsia="en-US"/>
              </w:rPr>
            </w:pPr>
            <w:r w:rsidRPr="00EC2457">
              <w:rPr>
                <w:sz w:val="28"/>
                <w:szCs w:val="28"/>
                <w:lang w:eastAsia="en-US"/>
              </w:rPr>
              <w:t>Не более 10 дней с даты о</w:t>
            </w:r>
            <w:r>
              <w:rPr>
                <w:sz w:val="28"/>
                <w:szCs w:val="28"/>
                <w:lang w:eastAsia="en-US"/>
              </w:rPr>
              <w:t xml:space="preserve">кончания работ, указанных в п. </w:t>
            </w:r>
            <w:r w:rsidR="00ED3209">
              <w:rPr>
                <w:sz w:val="28"/>
                <w:szCs w:val="28"/>
                <w:lang w:eastAsia="en-US"/>
              </w:rPr>
              <w:t>5 и 6</w:t>
            </w:r>
            <w:r>
              <w:rPr>
                <w:sz w:val="28"/>
                <w:szCs w:val="28"/>
                <w:lang w:eastAsia="en-US"/>
              </w:rPr>
              <w:t>.</w:t>
            </w:r>
          </w:p>
        </w:tc>
        <w:tc>
          <w:tcPr>
            <w:tcW w:w="2835" w:type="dxa"/>
            <w:vMerge/>
          </w:tcPr>
          <w:p w14:paraId="6A85EEAA" w14:textId="77777777" w:rsidR="00F76D3C" w:rsidRPr="00EC2457" w:rsidRDefault="00F76D3C" w:rsidP="00307070">
            <w:pPr>
              <w:keepLines/>
              <w:tabs>
                <w:tab w:val="left" w:pos="567"/>
              </w:tabs>
              <w:contextualSpacing/>
              <w:rPr>
                <w:sz w:val="28"/>
                <w:szCs w:val="28"/>
                <w:lang w:eastAsia="en-US"/>
              </w:rPr>
            </w:pPr>
          </w:p>
        </w:tc>
      </w:tr>
      <w:tr w:rsidR="00F76D3C" w:rsidRPr="00EC2457" w14:paraId="7BD441F2" w14:textId="77777777" w:rsidTr="00307070">
        <w:tc>
          <w:tcPr>
            <w:tcW w:w="709" w:type="dxa"/>
          </w:tcPr>
          <w:p w14:paraId="3F4B183A" w14:textId="0BFAE8B5"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t>8</w:t>
            </w:r>
            <w:r w:rsidR="00F76D3C">
              <w:rPr>
                <w:color w:val="000000"/>
                <w:sz w:val="28"/>
                <w:szCs w:val="28"/>
                <w:lang w:eastAsia="en-US"/>
              </w:rPr>
              <w:t>.</w:t>
            </w:r>
          </w:p>
        </w:tc>
        <w:tc>
          <w:tcPr>
            <w:tcW w:w="4819" w:type="dxa"/>
            <w:shd w:val="clear" w:color="auto" w:fill="auto"/>
          </w:tcPr>
          <w:p w14:paraId="3EED42D6"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 xml:space="preserve">Формирование технического задания на </w:t>
            </w:r>
            <w:r w:rsidRPr="00EC2457">
              <w:rPr>
                <w:sz w:val="28"/>
                <w:szCs w:val="28"/>
              </w:rPr>
              <w:t>комплекс мер по защите информации</w:t>
            </w:r>
          </w:p>
        </w:tc>
        <w:tc>
          <w:tcPr>
            <w:tcW w:w="2410" w:type="dxa"/>
            <w:tcBorders>
              <w:top w:val="single" w:sz="4" w:space="0" w:color="auto"/>
            </w:tcBorders>
            <w:shd w:val="clear" w:color="auto" w:fill="auto"/>
          </w:tcPr>
          <w:p w14:paraId="2F29D672"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7314B0EC"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Техническое задание</w:t>
            </w:r>
          </w:p>
        </w:tc>
      </w:tr>
      <w:tr w:rsidR="00F76D3C" w:rsidRPr="00EC2457" w14:paraId="1D47B2D0" w14:textId="77777777" w:rsidTr="00307070">
        <w:tc>
          <w:tcPr>
            <w:tcW w:w="709" w:type="dxa"/>
          </w:tcPr>
          <w:p w14:paraId="18F2D6A1" w14:textId="33BE12C4"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t>9</w:t>
            </w:r>
            <w:r w:rsidR="00F76D3C">
              <w:rPr>
                <w:color w:val="000000"/>
                <w:sz w:val="28"/>
                <w:szCs w:val="28"/>
                <w:lang w:eastAsia="en-US"/>
              </w:rPr>
              <w:t>.</w:t>
            </w:r>
          </w:p>
        </w:tc>
        <w:tc>
          <w:tcPr>
            <w:tcW w:w="4819" w:type="dxa"/>
            <w:shd w:val="clear" w:color="auto" w:fill="auto"/>
          </w:tcPr>
          <w:p w14:paraId="37209FC0" w14:textId="27701422"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Независимый аудит безопасности</w:t>
            </w:r>
            <w:r w:rsidR="00ED3209" w:rsidRPr="00ED3209">
              <w:rPr>
                <w:color w:val="000000"/>
                <w:sz w:val="28"/>
                <w:szCs w:val="28"/>
                <w:lang w:eastAsia="en-US"/>
              </w:rPr>
              <w:t>, в случае, если это не противоречит техническому заданию на комплекс мер по защите информации</w:t>
            </w:r>
          </w:p>
        </w:tc>
        <w:tc>
          <w:tcPr>
            <w:tcW w:w="2410" w:type="dxa"/>
            <w:tcBorders>
              <w:top w:val="single" w:sz="4" w:space="0" w:color="auto"/>
            </w:tcBorders>
            <w:shd w:val="clear" w:color="auto" w:fill="auto"/>
          </w:tcPr>
          <w:p w14:paraId="799D6A9A" w14:textId="1DE2A6B9" w:rsidR="00F76D3C" w:rsidRPr="00EC2457" w:rsidRDefault="00F76D3C" w:rsidP="00307070">
            <w:pPr>
              <w:keepLines/>
              <w:tabs>
                <w:tab w:val="left" w:pos="567"/>
              </w:tabs>
              <w:contextualSpacing/>
              <w:rPr>
                <w:sz w:val="28"/>
                <w:szCs w:val="28"/>
                <w:lang w:eastAsia="en-US"/>
              </w:rPr>
            </w:pPr>
            <w:r w:rsidRPr="00EC2457">
              <w:rPr>
                <w:sz w:val="28"/>
                <w:szCs w:val="28"/>
                <w:lang w:eastAsia="en-US"/>
              </w:rPr>
              <w:t>Не более 10 дней с даты окончания работ, указанных в п.</w:t>
            </w:r>
            <w:r>
              <w:rPr>
                <w:sz w:val="28"/>
                <w:szCs w:val="28"/>
                <w:lang w:eastAsia="en-US"/>
              </w:rPr>
              <w:t xml:space="preserve"> </w:t>
            </w:r>
            <w:r w:rsidR="00ED3209">
              <w:rPr>
                <w:sz w:val="28"/>
                <w:szCs w:val="28"/>
                <w:lang w:eastAsia="en-US"/>
              </w:rPr>
              <w:t>7</w:t>
            </w:r>
          </w:p>
        </w:tc>
        <w:tc>
          <w:tcPr>
            <w:tcW w:w="2835" w:type="dxa"/>
          </w:tcPr>
          <w:p w14:paraId="270F9EB1"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Отчет аудита безопасности</w:t>
            </w:r>
          </w:p>
        </w:tc>
      </w:tr>
      <w:tr w:rsidR="00F76D3C" w:rsidRPr="00EC2457" w14:paraId="07B9667A" w14:textId="77777777" w:rsidTr="00307070">
        <w:tc>
          <w:tcPr>
            <w:tcW w:w="709" w:type="dxa"/>
          </w:tcPr>
          <w:p w14:paraId="62A3861D" w14:textId="1F1B74D8" w:rsidR="00F76D3C" w:rsidRPr="00EC2457" w:rsidRDefault="00ED3209" w:rsidP="00307070">
            <w:pPr>
              <w:keepLines/>
              <w:tabs>
                <w:tab w:val="left" w:pos="567"/>
              </w:tabs>
              <w:contextualSpacing/>
              <w:jc w:val="center"/>
              <w:rPr>
                <w:color w:val="000000"/>
                <w:sz w:val="28"/>
                <w:szCs w:val="28"/>
                <w:lang w:eastAsia="en-US"/>
              </w:rPr>
            </w:pPr>
            <w:r>
              <w:rPr>
                <w:color w:val="000000"/>
                <w:sz w:val="28"/>
                <w:szCs w:val="28"/>
                <w:lang w:eastAsia="en-US"/>
              </w:rPr>
              <w:t>10</w:t>
            </w:r>
          </w:p>
        </w:tc>
        <w:tc>
          <w:tcPr>
            <w:tcW w:w="4819" w:type="dxa"/>
            <w:shd w:val="clear" w:color="auto" w:fill="auto"/>
          </w:tcPr>
          <w:p w14:paraId="365CFB59"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Предварительные испытания</w:t>
            </w:r>
          </w:p>
        </w:tc>
        <w:tc>
          <w:tcPr>
            <w:tcW w:w="2410" w:type="dxa"/>
            <w:tcBorders>
              <w:top w:val="single" w:sz="4" w:space="0" w:color="auto"/>
            </w:tcBorders>
            <w:shd w:val="clear" w:color="auto" w:fill="auto"/>
          </w:tcPr>
          <w:p w14:paraId="282365FE" w14:textId="6850F632" w:rsidR="00F76D3C" w:rsidRPr="00EC2457" w:rsidRDefault="00F76D3C" w:rsidP="00307070">
            <w:pPr>
              <w:keepLines/>
              <w:tabs>
                <w:tab w:val="left" w:pos="567"/>
              </w:tabs>
              <w:contextualSpacing/>
              <w:rPr>
                <w:sz w:val="28"/>
                <w:szCs w:val="28"/>
                <w:lang w:eastAsia="en-US"/>
              </w:rPr>
            </w:pPr>
            <w:r w:rsidRPr="00EC2457">
              <w:rPr>
                <w:sz w:val="28"/>
                <w:szCs w:val="28"/>
                <w:lang w:eastAsia="en-US"/>
              </w:rPr>
              <w:t>В течение 1</w:t>
            </w:r>
            <w:r w:rsidR="00ED3209">
              <w:rPr>
                <w:sz w:val="28"/>
                <w:szCs w:val="28"/>
                <w:lang w:eastAsia="en-US"/>
              </w:rPr>
              <w:t>0</w:t>
            </w:r>
            <w:r w:rsidRPr="00EC2457">
              <w:rPr>
                <w:sz w:val="28"/>
                <w:szCs w:val="28"/>
                <w:lang w:eastAsia="en-US"/>
              </w:rPr>
              <w:t xml:space="preserve"> д</w:t>
            </w:r>
            <w:r w:rsidR="00ED3209">
              <w:rPr>
                <w:sz w:val="28"/>
                <w:szCs w:val="28"/>
                <w:lang w:eastAsia="en-US"/>
              </w:rPr>
              <w:t>ней</w:t>
            </w:r>
            <w:r w:rsidRPr="00EC2457">
              <w:rPr>
                <w:sz w:val="28"/>
                <w:szCs w:val="28"/>
                <w:lang w:eastAsia="en-US"/>
              </w:rPr>
              <w:t xml:space="preserve"> с даты о</w:t>
            </w:r>
            <w:r>
              <w:rPr>
                <w:sz w:val="28"/>
                <w:szCs w:val="28"/>
                <w:lang w:eastAsia="en-US"/>
              </w:rPr>
              <w:t xml:space="preserve">кончания работ, указанных в п. </w:t>
            </w:r>
            <w:r w:rsidR="00ED3209">
              <w:rPr>
                <w:sz w:val="28"/>
                <w:szCs w:val="28"/>
                <w:lang w:eastAsia="en-US"/>
              </w:rPr>
              <w:t>7</w:t>
            </w:r>
            <w:r>
              <w:rPr>
                <w:sz w:val="28"/>
                <w:szCs w:val="28"/>
                <w:lang w:eastAsia="en-US"/>
              </w:rPr>
              <w:t xml:space="preserve"> </w:t>
            </w:r>
            <w:r w:rsidRPr="00EC2457">
              <w:rPr>
                <w:sz w:val="28"/>
                <w:szCs w:val="28"/>
                <w:lang w:eastAsia="en-US"/>
              </w:rPr>
              <w:t>настоящего состава работ</w:t>
            </w:r>
          </w:p>
        </w:tc>
        <w:tc>
          <w:tcPr>
            <w:tcW w:w="2835" w:type="dxa"/>
          </w:tcPr>
          <w:p w14:paraId="710C80E3" w14:textId="77777777" w:rsidR="00F76D3C" w:rsidRPr="00EC2457" w:rsidRDefault="00F76D3C" w:rsidP="00307070">
            <w:pPr>
              <w:keepLines/>
              <w:tabs>
                <w:tab w:val="left" w:pos="567"/>
              </w:tabs>
              <w:contextualSpacing/>
              <w:rPr>
                <w:sz w:val="28"/>
                <w:szCs w:val="28"/>
              </w:rPr>
            </w:pPr>
            <w:r w:rsidRPr="00EC2457">
              <w:rPr>
                <w:sz w:val="28"/>
                <w:szCs w:val="28"/>
                <w:lang w:eastAsia="en-US"/>
              </w:rPr>
              <w:t>- Исходные коды Системы;</w:t>
            </w:r>
          </w:p>
        </w:tc>
      </w:tr>
      <w:tr w:rsidR="00F76D3C" w:rsidRPr="00EC2457" w14:paraId="643940E3" w14:textId="77777777" w:rsidTr="00307070">
        <w:tc>
          <w:tcPr>
            <w:tcW w:w="709" w:type="dxa"/>
          </w:tcPr>
          <w:p w14:paraId="6E9CF9E9" w14:textId="0501CFA2" w:rsidR="00F76D3C" w:rsidRPr="00EC2457" w:rsidRDefault="00F76D3C" w:rsidP="00307070">
            <w:pPr>
              <w:keepLines/>
              <w:tabs>
                <w:tab w:val="left" w:pos="567"/>
              </w:tabs>
              <w:contextualSpacing/>
              <w:jc w:val="center"/>
              <w:rPr>
                <w:color w:val="000000"/>
                <w:sz w:val="28"/>
                <w:szCs w:val="28"/>
                <w:lang w:eastAsia="en-US"/>
              </w:rPr>
            </w:pPr>
            <w:r>
              <w:rPr>
                <w:color w:val="000000"/>
                <w:sz w:val="28"/>
                <w:szCs w:val="28"/>
                <w:lang w:eastAsia="en-US"/>
              </w:rPr>
              <w:lastRenderedPageBreak/>
              <w:t>1</w:t>
            </w:r>
            <w:r w:rsidR="00ED3209">
              <w:rPr>
                <w:color w:val="000000"/>
                <w:sz w:val="28"/>
                <w:szCs w:val="28"/>
                <w:lang w:eastAsia="en-US"/>
              </w:rPr>
              <w:t>1</w:t>
            </w:r>
            <w:r>
              <w:rPr>
                <w:color w:val="000000"/>
                <w:sz w:val="28"/>
                <w:szCs w:val="28"/>
                <w:lang w:eastAsia="en-US"/>
              </w:rPr>
              <w:t>.</w:t>
            </w:r>
          </w:p>
        </w:tc>
        <w:tc>
          <w:tcPr>
            <w:tcW w:w="4819" w:type="dxa"/>
            <w:shd w:val="clear" w:color="auto" w:fill="auto"/>
          </w:tcPr>
          <w:p w14:paraId="172C4433"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Интеграция с ЕСИА, ЕГРЮЛ</w:t>
            </w:r>
            <w:r>
              <w:rPr>
                <w:color w:val="000000"/>
                <w:sz w:val="28"/>
                <w:szCs w:val="28"/>
                <w:lang w:eastAsia="en-US"/>
              </w:rPr>
              <w:t xml:space="preserve"> и </w:t>
            </w:r>
            <w:r w:rsidRPr="00EC2457">
              <w:rPr>
                <w:color w:val="000000"/>
                <w:sz w:val="28"/>
                <w:szCs w:val="28"/>
                <w:lang w:eastAsia="en-US"/>
              </w:rPr>
              <w:t>ЕГРИП или аналогом</w:t>
            </w:r>
          </w:p>
        </w:tc>
        <w:tc>
          <w:tcPr>
            <w:tcW w:w="2410" w:type="dxa"/>
            <w:shd w:val="clear" w:color="auto" w:fill="auto"/>
          </w:tcPr>
          <w:p w14:paraId="18412961" w14:textId="318729CF" w:rsidR="00F76D3C" w:rsidRPr="00EC2457" w:rsidRDefault="00F76D3C" w:rsidP="00307070">
            <w:pPr>
              <w:keepLines/>
              <w:tabs>
                <w:tab w:val="left" w:pos="567"/>
              </w:tabs>
              <w:contextualSpacing/>
              <w:rPr>
                <w:sz w:val="28"/>
                <w:szCs w:val="28"/>
                <w:lang w:eastAsia="en-US"/>
              </w:rPr>
            </w:pPr>
            <w:r>
              <w:rPr>
                <w:sz w:val="28"/>
                <w:szCs w:val="28"/>
                <w:lang w:eastAsia="en-US"/>
              </w:rPr>
              <w:t>Не более 3</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xml:space="preserve">. </w:t>
            </w:r>
            <w:r w:rsidR="00ED3209">
              <w:rPr>
                <w:sz w:val="28"/>
                <w:szCs w:val="28"/>
                <w:lang w:eastAsia="en-US"/>
              </w:rPr>
              <w:t>7</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tc>
        <w:tc>
          <w:tcPr>
            <w:tcW w:w="2835" w:type="dxa"/>
          </w:tcPr>
          <w:p w14:paraId="16DD2158" w14:textId="77777777" w:rsidR="00F76D3C" w:rsidRPr="00EC2457" w:rsidRDefault="00F76D3C" w:rsidP="00307070">
            <w:pPr>
              <w:keepLines/>
              <w:tabs>
                <w:tab w:val="left" w:pos="567"/>
              </w:tabs>
              <w:rPr>
                <w:sz w:val="28"/>
                <w:szCs w:val="28"/>
              </w:rPr>
            </w:pPr>
            <w:r w:rsidRPr="00EC2457">
              <w:rPr>
                <w:sz w:val="28"/>
                <w:szCs w:val="28"/>
              </w:rPr>
              <w:t>- Руководство пользователя (доработанное с учетом и при наличии изменений);</w:t>
            </w:r>
          </w:p>
          <w:p w14:paraId="3C54DBCD" w14:textId="77777777" w:rsidR="00F76D3C" w:rsidRPr="00EC2457" w:rsidRDefault="00F76D3C" w:rsidP="00307070">
            <w:pPr>
              <w:keepLines/>
              <w:tabs>
                <w:tab w:val="left" w:pos="567"/>
              </w:tabs>
              <w:rPr>
                <w:sz w:val="28"/>
                <w:szCs w:val="28"/>
              </w:rPr>
            </w:pPr>
            <w:r w:rsidRPr="00EC2457">
              <w:rPr>
                <w:sz w:val="28"/>
                <w:szCs w:val="28"/>
              </w:rPr>
              <w:t>- Руководство модератора (доработанное с учетом и при наличии изменений);</w:t>
            </w:r>
          </w:p>
          <w:p w14:paraId="1E810F1B" w14:textId="77777777" w:rsidR="00F76D3C" w:rsidRPr="00EC2457" w:rsidRDefault="00F76D3C" w:rsidP="00307070">
            <w:pPr>
              <w:keepLines/>
              <w:tabs>
                <w:tab w:val="left" w:pos="567"/>
              </w:tabs>
              <w:rPr>
                <w:sz w:val="28"/>
                <w:szCs w:val="28"/>
              </w:rPr>
            </w:pPr>
            <w:r w:rsidRPr="00EC2457">
              <w:rPr>
                <w:sz w:val="28"/>
                <w:szCs w:val="28"/>
              </w:rPr>
              <w:t>- Руководство исполнителя (доработанное с учетом и при наличии изменений);</w:t>
            </w:r>
          </w:p>
          <w:p w14:paraId="582D4B29" w14:textId="77777777" w:rsidR="00F76D3C" w:rsidRPr="00EC2457" w:rsidRDefault="00F76D3C" w:rsidP="00307070">
            <w:pPr>
              <w:keepLines/>
              <w:tabs>
                <w:tab w:val="left" w:pos="567"/>
              </w:tabs>
              <w:rPr>
                <w:sz w:val="28"/>
                <w:szCs w:val="28"/>
              </w:rPr>
            </w:pPr>
            <w:r w:rsidRPr="00EC2457">
              <w:rPr>
                <w:sz w:val="28"/>
                <w:szCs w:val="28"/>
              </w:rPr>
              <w:t>- Руководство администратора (доработанное с учетом и при наличии изменений);</w:t>
            </w:r>
          </w:p>
          <w:p w14:paraId="5CA94141" w14:textId="77777777" w:rsidR="00F76D3C" w:rsidRPr="00EC2457" w:rsidRDefault="00F76D3C" w:rsidP="00307070">
            <w:pPr>
              <w:keepLines/>
              <w:tabs>
                <w:tab w:val="left" w:pos="567"/>
              </w:tabs>
              <w:contextualSpacing/>
              <w:rPr>
                <w:sz w:val="28"/>
                <w:szCs w:val="28"/>
                <w:lang w:eastAsia="en-US"/>
              </w:rPr>
            </w:pPr>
          </w:p>
        </w:tc>
      </w:tr>
      <w:tr w:rsidR="00F76D3C" w:rsidRPr="00EC2457" w14:paraId="4ED7A3F7" w14:textId="77777777" w:rsidTr="00307070">
        <w:tc>
          <w:tcPr>
            <w:tcW w:w="709" w:type="dxa"/>
          </w:tcPr>
          <w:p w14:paraId="037B4259" w14:textId="295BA744" w:rsidR="00F76D3C" w:rsidRPr="00EC2457" w:rsidRDefault="00F76D3C" w:rsidP="00307070">
            <w:pPr>
              <w:keepLines/>
              <w:tabs>
                <w:tab w:val="left" w:pos="567"/>
              </w:tabs>
              <w:contextualSpacing/>
              <w:jc w:val="center"/>
              <w:rPr>
                <w:color w:val="000000"/>
                <w:sz w:val="28"/>
                <w:szCs w:val="28"/>
                <w:lang w:eastAsia="en-US"/>
              </w:rPr>
            </w:pPr>
            <w:r>
              <w:rPr>
                <w:color w:val="000000"/>
                <w:sz w:val="28"/>
                <w:szCs w:val="28"/>
                <w:lang w:eastAsia="en-US"/>
              </w:rPr>
              <w:t>1</w:t>
            </w:r>
            <w:r w:rsidR="00ED3209">
              <w:rPr>
                <w:color w:val="000000"/>
                <w:sz w:val="28"/>
                <w:szCs w:val="28"/>
                <w:lang w:eastAsia="en-US"/>
              </w:rPr>
              <w:t>2</w:t>
            </w:r>
            <w:r>
              <w:rPr>
                <w:color w:val="000000"/>
                <w:sz w:val="28"/>
                <w:szCs w:val="28"/>
                <w:lang w:eastAsia="en-US"/>
              </w:rPr>
              <w:t>.</w:t>
            </w:r>
          </w:p>
        </w:tc>
        <w:tc>
          <w:tcPr>
            <w:tcW w:w="4819" w:type="dxa"/>
            <w:shd w:val="clear" w:color="auto" w:fill="auto"/>
          </w:tcPr>
          <w:p w14:paraId="2AAD09CE"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Внедрение технологии распределенного хранения данных</w:t>
            </w:r>
          </w:p>
        </w:tc>
        <w:tc>
          <w:tcPr>
            <w:tcW w:w="2410" w:type="dxa"/>
            <w:shd w:val="clear" w:color="auto" w:fill="auto"/>
          </w:tcPr>
          <w:p w14:paraId="4B5DE386" w14:textId="3C2CB6F7" w:rsidR="00F76D3C" w:rsidRDefault="00F76D3C" w:rsidP="00307070">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xml:space="preserve">. </w:t>
            </w:r>
            <w:r w:rsidR="00ED3209">
              <w:rPr>
                <w:sz w:val="28"/>
                <w:szCs w:val="28"/>
                <w:lang w:eastAsia="en-US"/>
              </w:rPr>
              <w:t>7</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p w14:paraId="6BEE74A7" w14:textId="77777777" w:rsidR="00F76D3C" w:rsidRPr="00EC2457" w:rsidRDefault="00F76D3C" w:rsidP="00307070">
            <w:pPr>
              <w:keepLines/>
              <w:tabs>
                <w:tab w:val="left" w:pos="567"/>
              </w:tabs>
              <w:contextualSpacing/>
              <w:rPr>
                <w:sz w:val="28"/>
                <w:szCs w:val="28"/>
                <w:lang w:eastAsia="en-US"/>
              </w:rPr>
            </w:pPr>
          </w:p>
        </w:tc>
        <w:tc>
          <w:tcPr>
            <w:tcW w:w="2835" w:type="dxa"/>
          </w:tcPr>
          <w:p w14:paraId="35FE16DE" w14:textId="77777777" w:rsidR="00F76D3C" w:rsidRPr="00EC2457" w:rsidRDefault="00F76D3C" w:rsidP="00307070">
            <w:pPr>
              <w:keepLines/>
              <w:tabs>
                <w:tab w:val="left" w:pos="567"/>
              </w:tabs>
              <w:contextualSpacing/>
              <w:rPr>
                <w:sz w:val="28"/>
                <w:szCs w:val="28"/>
              </w:rPr>
            </w:pPr>
            <w:r w:rsidRPr="00EC2457">
              <w:rPr>
                <w:sz w:val="28"/>
                <w:szCs w:val="28"/>
                <w:lang w:eastAsia="en-US"/>
              </w:rPr>
              <w:t>- Отчет о доработке Системы;</w:t>
            </w:r>
          </w:p>
          <w:p w14:paraId="6FC00136" w14:textId="77777777" w:rsidR="00F76D3C" w:rsidRPr="00EC2457" w:rsidRDefault="00F76D3C" w:rsidP="00307070">
            <w:pPr>
              <w:keepLines/>
              <w:tabs>
                <w:tab w:val="left" w:pos="567"/>
              </w:tabs>
              <w:rPr>
                <w:sz w:val="28"/>
                <w:szCs w:val="28"/>
              </w:rPr>
            </w:pPr>
            <w:r w:rsidRPr="00EC2457">
              <w:rPr>
                <w:sz w:val="28"/>
                <w:szCs w:val="28"/>
              </w:rPr>
              <w:t>- Исходные коды доработанной Системы;</w:t>
            </w:r>
          </w:p>
          <w:p w14:paraId="33FB6828" w14:textId="77777777" w:rsidR="00F76D3C" w:rsidRPr="00EC2457" w:rsidRDefault="00F76D3C" w:rsidP="00307070">
            <w:pPr>
              <w:keepLines/>
              <w:tabs>
                <w:tab w:val="left" w:pos="567"/>
              </w:tabs>
              <w:contextualSpacing/>
              <w:rPr>
                <w:sz w:val="28"/>
                <w:szCs w:val="28"/>
                <w:lang w:eastAsia="en-US"/>
              </w:rPr>
            </w:pPr>
          </w:p>
        </w:tc>
      </w:tr>
      <w:tr w:rsidR="00F76D3C" w:rsidRPr="00EC2457" w14:paraId="677FBC76" w14:textId="77777777" w:rsidTr="00307070">
        <w:tc>
          <w:tcPr>
            <w:tcW w:w="709" w:type="dxa"/>
          </w:tcPr>
          <w:p w14:paraId="41BA27FA" w14:textId="1A7404B7" w:rsidR="00F76D3C" w:rsidRPr="00EC2457" w:rsidRDefault="00F76D3C" w:rsidP="00307070">
            <w:pPr>
              <w:keepLines/>
              <w:tabs>
                <w:tab w:val="left" w:pos="567"/>
              </w:tabs>
              <w:contextualSpacing/>
              <w:jc w:val="center"/>
              <w:rPr>
                <w:color w:val="000000"/>
                <w:sz w:val="28"/>
                <w:szCs w:val="28"/>
                <w:lang w:eastAsia="en-US"/>
              </w:rPr>
            </w:pPr>
            <w:r>
              <w:rPr>
                <w:color w:val="000000"/>
                <w:sz w:val="28"/>
                <w:szCs w:val="28"/>
                <w:lang w:eastAsia="en-US"/>
              </w:rPr>
              <w:t>1</w:t>
            </w:r>
            <w:r w:rsidR="00ED3209">
              <w:rPr>
                <w:color w:val="000000"/>
                <w:sz w:val="28"/>
                <w:szCs w:val="28"/>
                <w:lang w:eastAsia="en-US"/>
              </w:rPr>
              <w:t>3</w:t>
            </w:r>
            <w:r>
              <w:rPr>
                <w:color w:val="000000"/>
                <w:sz w:val="28"/>
                <w:szCs w:val="28"/>
                <w:lang w:eastAsia="en-US"/>
              </w:rPr>
              <w:t>.</w:t>
            </w:r>
          </w:p>
        </w:tc>
        <w:tc>
          <w:tcPr>
            <w:tcW w:w="4819" w:type="dxa"/>
            <w:shd w:val="clear" w:color="auto" w:fill="auto"/>
          </w:tcPr>
          <w:p w14:paraId="1D9C7538"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Подача документов на сертификацию Системы</w:t>
            </w:r>
          </w:p>
        </w:tc>
        <w:tc>
          <w:tcPr>
            <w:tcW w:w="2410" w:type="dxa"/>
            <w:shd w:val="clear" w:color="auto" w:fill="auto"/>
          </w:tcPr>
          <w:p w14:paraId="16499F31" w14:textId="6FE591EE"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Не более 30 дней с момента окончания </w:t>
            </w:r>
            <w:r w:rsidRPr="00D81D05">
              <w:rPr>
                <w:sz w:val="28"/>
                <w:szCs w:val="28"/>
                <w:lang w:eastAsia="en-US"/>
              </w:rPr>
              <w:t>работ, указанных в п</w:t>
            </w:r>
            <w:r>
              <w:rPr>
                <w:sz w:val="28"/>
                <w:szCs w:val="28"/>
                <w:lang w:eastAsia="en-US"/>
              </w:rPr>
              <w:t xml:space="preserve">. </w:t>
            </w:r>
            <w:r w:rsidR="00ED3209">
              <w:rPr>
                <w:sz w:val="28"/>
                <w:szCs w:val="28"/>
                <w:lang w:eastAsia="en-US"/>
              </w:rPr>
              <w:t>7</w:t>
            </w:r>
            <w:r w:rsidRPr="00EC2457">
              <w:rPr>
                <w:sz w:val="28"/>
                <w:szCs w:val="28"/>
                <w:lang w:eastAsia="en-US"/>
              </w:rPr>
              <w:t xml:space="preserve">. </w:t>
            </w:r>
          </w:p>
        </w:tc>
        <w:tc>
          <w:tcPr>
            <w:tcW w:w="2835" w:type="dxa"/>
          </w:tcPr>
          <w:p w14:paraId="216CD6F8"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Отчет о сертификации Системы.</w:t>
            </w:r>
          </w:p>
        </w:tc>
      </w:tr>
      <w:tr w:rsidR="00F76D3C" w:rsidRPr="00EC2457" w14:paraId="5B56EF18" w14:textId="77777777" w:rsidTr="00307070">
        <w:tc>
          <w:tcPr>
            <w:tcW w:w="709" w:type="dxa"/>
          </w:tcPr>
          <w:p w14:paraId="2A6DE8F0" w14:textId="551C532B" w:rsidR="00F76D3C" w:rsidRPr="00EC2457" w:rsidRDefault="00F76D3C" w:rsidP="00307070">
            <w:pPr>
              <w:keepLines/>
              <w:tabs>
                <w:tab w:val="left" w:pos="567"/>
              </w:tabs>
              <w:contextualSpacing/>
              <w:jc w:val="center"/>
              <w:rPr>
                <w:color w:val="000000"/>
                <w:sz w:val="28"/>
                <w:szCs w:val="28"/>
                <w:lang w:eastAsia="en-US"/>
              </w:rPr>
            </w:pPr>
            <w:r>
              <w:rPr>
                <w:color w:val="000000"/>
                <w:sz w:val="28"/>
                <w:szCs w:val="28"/>
                <w:lang w:eastAsia="en-US"/>
              </w:rPr>
              <w:lastRenderedPageBreak/>
              <w:t>1</w:t>
            </w:r>
            <w:r w:rsidR="00ED3209">
              <w:rPr>
                <w:color w:val="000000"/>
                <w:sz w:val="28"/>
                <w:szCs w:val="28"/>
                <w:lang w:eastAsia="en-US"/>
              </w:rPr>
              <w:t>4</w:t>
            </w:r>
            <w:r>
              <w:rPr>
                <w:color w:val="000000"/>
                <w:sz w:val="28"/>
                <w:szCs w:val="28"/>
                <w:lang w:eastAsia="en-US"/>
              </w:rPr>
              <w:t>.</w:t>
            </w:r>
          </w:p>
        </w:tc>
        <w:tc>
          <w:tcPr>
            <w:tcW w:w="4819" w:type="dxa"/>
            <w:shd w:val="clear" w:color="auto" w:fill="auto"/>
          </w:tcPr>
          <w:p w14:paraId="558E1282" w14:textId="77777777" w:rsidR="00F76D3C" w:rsidRPr="00EC2457" w:rsidRDefault="00F76D3C" w:rsidP="00307070">
            <w:pPr>
              <w:keepLines/>
              <w:tabs>
                <w:tab w:val="left" w:pos="567"/>
              </w:tabs>
              <w:contextualSpacing/>
              <w:rPr>
                <w:color w:val="000000"/>
                <w:sz w:val="28"/>
                <w:szCs w:val="28"/>
                <w:lang w:eastAsia="en-US"/>
              </w:rPr>
            </w:pPr>
            <w:r>
              <w:rPr>
                <w:color w:val="000000"/>
                <w:sz w:val="28"/>
                <w:szCs w:val="28"/>
                <w:lang w:eastAsia="en-US"/>
              </w:rPr>
              <w:t xml:space="preserve">Доработка документов на сертификацию </w:t>
            </w:r>
            <w:r w:rsidRPr="00EC2457">
              <w:rPr>
                <w:color w:val="000000"/>
                <w:sz w:val="28"/>
                <w:szCs w:val="28"/>
                <w:lang w:eastAsia="en-US"/>
              </w:rPr>
              <w:t>средств защиты информации и аттестации объектов информатизации по требованиям безопасности информации</w:t>
            </w:r>
            <w:r>
              <w:rPr>
                <w:color w:val="000000"/>
                <w:sz w:val="28"/>
                <w:szCs w:val="28"/>
                <w:lang w:eastAsia="en-US"/>
              </w:rPr>
              <w:t xml:space="preserve"> по требованию Заказчика</w:t>
            </w:r>
          </w:p>
        </w:tc>
        <w:tc>
          <w:tcPr>
            <w:tcW w:w="2410" w:type="dxa"/>
            <w:shd w:val="clear" w:color="auto" w:fill="auto"/>
          </w:tcPr>
          <w:p w14:paraId="4668DE77" w14:textId="3AAF6E44"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30</w:t>
            </w:r>
            <w:r w:rsidRPr="00EC2457">
              <w:rPr>
                <w:sz w:val="28"/>
                <w:szCs w:val="28"/>
                <w:lang w:eastAsia="en-US"/>
              </w:rPr>
              <w:t xml:space="preserve"> дней с момента окончания </w:t>
            </w:r>
            <w:r w:rsidRPr="00D81D05">
              <w:rPr>
                <w:sz w:val="28"/>
                <w:szCs w:val="28"/>
                <w:lang w:eastAsia="en-US"/>
              </w:rPr>
              <w:t>работ, указанных в п</w:t>
            </w:r>
            <w:r>
              <w:rPr>
                <w:sz w:val="28"/>
                <w:szCs w:val="28"/>
                <w:lang w:eastAsia="en-US"/>
              </w:rPr>
              <w:t>. 1</w:t>
            </w:r>
            <w:r w:rsidR="00ED3209">
              <w:rPr>
                <w:sz w:val="28"/>
                <w:szCs w:val="28"/>
                <w:lang w:eastAsia="en-US"/>
              </w:rPr>
              <w:t>3</w:t>
            </w:r>
            <w:r w:rsidRPr="00EC2457">
              <w:rPr>
                <w:sz w:val="28"/>
                <w:szCs w:val="28"/>
                <w:lang w:eastAsia="en-US"/>
              </w:rPr>
              <w:t>.</w:t>
            </w:r>
          </w:p>
        </w:tc>
        <w:tc>
          <w:tcPr>
            <w:tcW w:w="2835" w:type="dxa"/>
          </w:tcPr>
          <w:p w14:paraId="402B61E2" w14:textId="7B2CA0D2" w:rsidR="00F76D3C" w:rsidRPr="00EC2457" w:rsidRDefault="00F76D3C" w:rsidP="001000D7">
            <w:pPr>
              <w:keepLines/>
              <w:tabs>
                <w:tab w:val="left" w:pos="567"/>
              </w:tabs>
              <w:contextualSpacing/>
              <w:rPr>
                <w:sz w:val="28"/>
                <w:szCs w:val="28"/>
                <w:lang w:eastAsia="en-US"/>
              </w:rPr>
            </w:pPr>
            <w:r w:rsidRPr="00EC2457">
              <w:rPr>
                <w:sz w:val="28"/>
                <w:szCs w:val="28"/>
                <w:lang w:eastAsia="en-US"/>
              </w:rPr>
              <w:t xml:space="preserve">- Акт </w:t>
            </w:r>
            <w:r w:rsidR="001000D7">
              <w:rPr>
                <w:sz w:val="28"/>
                <w:szCs w:val="28"/>
              </w:rPr>
              <w:t>сдачи-приемки работ.</w:t>
            </w:r>
          </w:p>
        </w:tc>
      </w:tr>
      <w:tr w:rsidR="00F76D3C" w:rsidRPr="00EC2457" w14:paraId="1B4B87A1" w14:textId="77777777" w:rsidTr="00307070">
        <w:tc>
          <w:tcPr>
            <w:tcW w:w="10773" w:type="dxa"/>
            <w:gridSpan w:val="4"/>
          </w:tcPr>
          <w:p w14:paraId="311F5D50" w14:textId="06CB659B" w:rsidR="00F76D3C" w:rsidRPr="007B749B" w:rsidRDefault="00F76D3C" w:rsidP="00307070">
            <w:pPr>
              <w:keepLines/>
              <w:tabs>
                <w:tab w:val="left" w:pos="567"/>
              </w:tabs>
              <w:contextualSpacing/>
              <w:jc w:val="center"/>
              <w:rPr>
                <w:b/>
                <w:sz w:val="28"/>
                <w:szCs w:val="28"/>
                <w:lang w:eastAsia="en-US"/>
              </w:rPr>
            </w:pPr>
            <w:r>
              <w:rPr>
                <w:b/>
                <w:sz w:val="28"/>
                <w:szCs w:val="28"/>
                <w:lang w:eastAsia="en-US"/>
              </w:rPr>
              <w:t>Сопровождение системы</w:t>
            </w:r>
          </w:p>
        </w:tc>
      </w:tr>
      <w:tr w:rsidR="00F76D3C" w:rsidRPr="00EC2457" w14:paraId="28E123C3" w14:textId="77777777" w:rsidTr="00307070">
        <w:tc>
          <w:tcPr>
            <w:tcW w:w="709" w:type="dxa"/>
          </w:tcPr>
          <w:p w14:paraId="3B9EDC7E" w14:textId="7725F1C7" w:rsidR="00F76D3C" w:rsidRPr="00EC2457" w:rsidRDefault="00F76D3C" w:rsidP="00307070">
            <w:pPr>
              <w:keepLines/>
              <w:tabs>
                <w:tab w:val="left" w:pos="567"/>
              </w:tabs>
              <w:contextualSpacing/>
              <w:jc w:val="center"/>
              <w:rPr>
                <w:color w:val="000000"/>
                <w:sz w:val="28"/>
                <w:szCs w:val="28"/>
                <w:lang w:eastAsia="en-US"/>
              </w:rPr>
            </w:pPr>
            <w:r>
              <w:rPr>
                <w:color w:val="000000"/>
                <w:sz w:val="28"/>
                <w:szCs w:val="28"/>
                <w:lang w:eastAsia="en-US"/>
              </w:rPr>
              <w:t>1</w:t>
            </w:r>
            <w:r w:rsidR="00ED3209">
              <w:rPr>
                <w:color w:val="000000"/>
                <w:sz w:val="28"/>
                <w:szCs w:val="28"/>
                <w:lang w:eastAsia="en-US"/>
              </w:rPr>
              <w:t>5</w:t>
            </w:r>
            <w:r>
              <w:rPr>
                <w:color w:val="000000"/>
                <w:sz w:val="28"/>
                <w:szCs w:val="28"/>
                <w:lang w:eastAsia="en-US"/>
              </w:rPr>
              <w:t>.</w:t>
            </w:r>
          </w:p>
        </w:tc>
        <w:tc>
          <w:tcPr>
            <w:tcW w:w="4819" w:type="dxa"/>
            <w:shd w:val="clear" w:color="auto" w:fill="auto"/>
          </w:tcPr>
          <w:p w14:paraId="587D9FAB" w14:textId="77777777" w:rsidR="00F76D3C" w:rsidRPr="00EC2457" w:rsidRDefault="00F76D3C" w:rsidP="00307070">
            <w:pPr>
              <w:keepLines/>
              <w:tabs>
                <w:tab w:val="left" w:pos="567"/>
              </w:tabs>
              <w:contextualSpacing/>
              <w:rPr>
                <w:color w:val="000000"/>
                <w:sz w:val="28"/>
                <w:szCs w:val="28"/>
                <w:lang w:eastAsia="en-US"/>
              </w:rPr>
            </w:pPr>
            <w:r w:rsidRPr="00EC2457">
              <w:rPr>
                <w:color w:val="000000"/>
                <w:sz w:val="28"/>
                <w:szCs w:val="28"/>
                <w:lang w:eastAsia="en-US"/>
              </w:rPr>
              <w:t>Выполнение работ по сопровождению Системы согласно ТЗ</w:t>
            </w:r>
          </w:p>
        </w:tc>
        <w:tc>
          <w:tcPr>
            <w:tcW w:w="2410" w:type="dxa"/>
            <w:shd w:val="clear" w:color="auto" w:fill="auto"/>
          </w:tcPr>
          <w:p w14:paraId="6663516A" w14:textId="05B95FA6" w:rsidR="00F76D3C" w:rsidRPr="00EC2457" w:rsidRDefault="00F76D3C" w:rsidP="00307070">
            <w:pPr>
              <w:keepLines/>
              <w:tabs>
                <w:tab w:val="left" w:pos="567"/>
              </w:tabs>
              <w:contextualSpacing/>
              <w:rPr>
                <w:sz w:val="28"/>
                <w:szCs w:val="28"/>
                <w:lang w:eastAsia="en-US"/>
              </w:rPr>
            </w:pPr>
            <w:r w:rsidRPr="00EC2457">
              <w:rPr>
                <w:sz w:val="28"/>
                <w:szCs w:val="28"/>
                <w:lang w:eastAsia="en-US"/>
              </w:rPr>
              <w:t xml:space="preserve">В течение 12 месяцев с момента </w:t>
            </w:r>
            <w:r>
              <w:rPr>
                <w:sz w:val="28"/>
                <w:szCs w:val="28"/>
                <w:lang w:eastAsia="en-US"/>
              </w:rPr>
              <w:t xml:space="preserve">реализации п. </w:t>
            </w:r>
            <w:r w:rsidR="00ED3209">
              <w:rPr>
                <w:sz w:val="28"/>
                <w:szCs w:val="28"/>
                <w:lang w:eastAsia="en-US"/>
              </w:rPr>
              <w:t>7</w:t>
            </w:r>
            <w:r>
              <w:rPr>
                <w:sz w:val="28"/>
                <w:szCs w:val="28"/>
                <w:lang w:eastAsia="en-US"/>
              </w:rPr>
              <w:t>.</w:t>
            </w:r>
          </w:p>
        </w:tc>
        <w:tc>
          <w:tcPr>
            <w:tcW w:w="2835" w:type="dxa"/>
          </w:tcPr>
          <w:p w14:paraId="0B3737BD" w14:textId="77777777" w:rsidR="00F76D3C" w:rsidRPr="00EC2457" w:rsidRDefault="00F76D3C" w:rsidP="00307070">
            <w:pPr>
              <w:keepLines/>
              <w:tabs>
                <w:tab w:val="left" w:pos="567"/>
              </w:tabs>
              <w:contextualSpacing/>
              <w:rPr>
                <w:sz w:val="28"/>
                <w:szCs w:val="28"/>
                <w:lang w:eastAsia="en-US"/>
              </w:rPr>
            </w:pPr>
            <w:r w:rsidRPr="00EC2457">
              <w:rPr>
                <w:sz w:val="28"/>
                <w:szCs w:val="28"/>
                <w:lang w:eastAsia="en-US"/>
              </w:rPr>
              <w:t>- Отчет о сопровождении Системы;</w:t>
            </w:r>
          </w:p>
          <w:p w14:paraId="6061F42C" w14:textId="039CADD2" w:rsidR="00F76D3C" w:rsidRPr="00EC2457" w:rsidRDefault="00F76D3C" w:rsidP="001000D7">
            <w:pPr>
              <w:keepLines/>
              <w:tabs>
                <w:tab w:val="left" w:pos="567"/>
              </w:tabs>
              <w:contextualSpacing/>
              <w:rPr>
                <w:sz w:val="28"/>
                <w:szCs w:val="28"/>
                <w:lang w:eastAsia="en-US"/>
              </w:rPr>
            </w:pPr>
            <w:r w:rsidRPr="00EC2457">
              <w:rPr>
                <w:sz w:val="28"/>
                <w:szCs w:val="28"/>
                <w:lang w:eastAsia="en-US"/>
              </w:rPr>
              <w:t xml:space="preserve">- Акт </w:t>
            </w:r>
            <w:r w:rsidR="001000D7">
              <w:rPr>
                <w:sz w:val="28"/>
                <w:szCs w:val="28"/>
              </w:rPr>
              <w:t>сдачи-приемки работ.</w:t>
            </w:r>
          </w:p>
        </w:tc>
      </w:tr>
    </w:tbl>
    <w:p w14:paraId="0047D4AF" w14:textId="6A8DA421" w:rsidR="007D4274" w:rsidRPr="00EC2457" w:rsidRDefault="007D4274" w:rsidP="00C10B8E"/>
    <w:p w14:paraId="56DE6A3E" w14:textId="24A07046" w:rsidR="007D4274" w:rsidRPr="00EC2457" w:rsidRDefault="007D4274" w:rsidP="00C10B8E"/>
    <w:p w14:paraId="51499A36" w14:textId="77777777" w:rsidR="007D4274" w:rsidRPr="00EC2457" w:rsidRDefault="007D4274" w:rsidP="007D4274">
      <w:pPr>
        <w:ind w:firstLine="708"/>
        <w:contextualSpacing/>
        <w:rPr>
          <w:bCs/>
          <w:sz w:val="28"/>
          <w:szCs w:val="28"/>
        </w:rPr>
      </w:pPr>
      <w:r w:rsidRPr="00EC2457">
        <w:rPr>
          <w:bCs/>
          <w:sz w:val="28"/>
          <w:szCs w:val="28"/>
        </w:rPr>
        <w:t>*Согласовывается с Заказчиком</w:t>
      </w:r>
    </w:p>
    <w:p w14:paraId="35C603A4" w14:textId="77777777" w:rsidR="003D01B9" w:rsidRPr="00EC2457" w:rsidRDefault="00482F85" w:rsidP="00331DC3">
      <w:pPr>
        <w:pStyle w:val="affffffe"/>
        <w:rPr>
          <w:lang w:val="ru-RU"/>
        </w:rPr>
      </w:pPr>
      <w:bookmarkStart w:id="324" w:name="_Toc117588669"/>
      <w:bookmarkStart w:id="325" w:name="_Toc118461652"/>
      <w:bookmarkStart w:id="326" w:name="_Toc314835550"/>
      <w:bookmarkStart w:id="327" w:name="_Toc379902717"/>
      <w:bookmarkStart w:id="328" w:name="_Toc13583217"/>
      <w:r w:rsidRPr="00EC2457">
        <w:rPr>
          <w:lang w:val="ru-RU"/>
        </w:rPr>
        <w:t xml:space="preserve">6. </w:t>
      </w:r>
      <w:r w:rsidR="003D01B9" w:rsidRPr="00EC2457">
        <w:rPr>
          <w:lang w:val="ru-RU"/>
        </w:rPr>
        <w:t>Порядок контроля и приемки Системы</w:t>
      </w:r>
      <w:bookmarkEnd w:id="324"/>
      <w:bookmarkEnd w:id="325"/>
      <w:bookmarkEnd w:id="326"/>
      <w:bookmarkEnd w:id="327"/>
      <w:bookmarkEnd w:id="328"/>
    </w:p>
    <w:p w14:paraId="088677D5"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29" w:name="_Toc332805049"/>
      <w:bookmarkStart w:id="330" w:name="_Ref357173851"/>
      <w:bookmarkStart w:id="331" w:name="_Toc359604205"/>
      <w:bookmarkStart w:id="332" w:name="_Toc375080927"/>
      <w:bookmarkStart w:id="333" w:name="_Toc379902718"/>
      <w:bookmarkStart w:id="334" w:name="_Toc13583218"/>
      <w:bookmarkStart w:id="335" w:name="_Toc118461653"/>
      <w:bookmarkStart w:id="336" w:name="_Toc314835551"/>
      <w:r w:rsidRPr="00EC2457">
        <w:rPr>
          <w:rFonts w:eastAsia="Calibri"/>
          <w:b/>
          <w:bCs/>
          <w:sz w:val="28"/>
          <w:szCs w:val="28"/>
          <w:lang w:eastAsia="en-US"/>
        </w:rPr>
        <w:t xml:space="preserve">6.1 </w:t>
      </w:r>
      <w:r w:rsidR="003D01B9" w:rsidRPr="00EC2457">
        <w:rPr>
          <w:rFonts w:eastAsia="Calibri"/>
          <w:b/>
          <w:bCs/>
          <w:sz w:val="28"/>
          <w:szCs w:val="28"/>
          <w:lang w:eastAsia="en-US"/>
        </w:rPr>
        <w:t>Виды, состав, объем и методы испытаний системы и ее составных частей</w:t>
      </w:r>
      <w:bookmarkEnd w:id="329"/>
      <w:bookmarkEnd w:id="330"/>
      <w:bookmarkEnd w:id="331"/>
      <w:bookmarkEnd w:id="332"/>
      <w:bookmarkEnd w:id="333"/>
      <w:bookmarkEnd w:id="334"/>
    </w:p>
    <w:p w14:paraId="29AFE445"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Должны быть проведены следующие виды испытаний:</w:t>
      </w:r>
    </w:p>
    <w:p w14:paraId="5BD50641" w14:textId="77777777" w:rsidR="003D01B9" w:rsidRPr="00EC2457" w:rsidRDefault="003D01B9" w:rsidP="00C10B8E">
      <w:pPr>
        <w:numPr>
          <w:ilvl w:val="0"/>
          <w:numId w:val="18"/>
        </w:numPr>
        <w:tabs>
          <w:tab w:val="left" w:pos="1418"/>
        </w:tabs>
        <w:spacing w:line="360" w:lineRule="auto"/>
        <w:ind w:left="0" w:firstLine="709"/>
        <w:jc w:val="both"/>
        <w:rPr>
          <w:sz w:val="28"/>
          <w:szCs w:val="28"/>
        </w:rPr>
      </w:pPr>
      <w:r w:rsidRPr="00EC2457">
        <w:rPr>
          <w:sz w:val="28"/>
          <w:szCs w:val="28"/>
        </w:rPr>
        <w:t>предварительные испытания;</w:t>
      </w:r>
    </w:p>
    <w:p w14:paraId="165DC7A1" w14:textId="77777777" w:rsidR="003D01B9" w:rsidRPr="00EC2457" w:rsidRDefault="003D01B9" w:rsidP="00C10B8E">
      <w:pPr>
        <w:numPr>
          <w:ilvl w:val="0"/>
          <w:numId w:val="18"/>
        </w:numPr>
        <w:tabs>
          <w:tab w:val="left" w:pos="1418"/>
        </w:tabs>
        <w:spacing w:line="360" w:lineRule="auto"/>
        <w:ind w:left="0" w:firstLine="709"/>
        <w:jc w:val="both"/>
        <w:rPr>
          <w:sz w:val="28"/>
          <w:szCs w:val="28"/>
        </w:rPr>
      </w:pPr>
      <w:r w:rsidRPr="00EC2457">
        <w:rPr>
          <w:sz w:val="28"/>
          <w:szCs w:val="28"/>
        </w:rPr>
        <w:t>приемочные испытания.</w:t>
      </w:r>
    </w:p>
    <w:p w14:paraId="26C02110"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 xml:space="preserve">До начала стадии «Ввод в действие» </w:t>
      </w:r>
      <w:r w:rsidR="00EB4197" w:rsidRPr="00EC2457">
        <w:rPr>
          <w:sz w:val="28"/>
          <w:szCs w:val="28"/>
          <w:lang w:eastAsia="en-US"/>
        </w:rPr>
        <w:t xml:space="preserve">Подрядчик </w:t>
      </w:r>
      <w:r w:rsidRPr="00EC2457">
        <w:rPr>
          <w:sz w:val="28"/>
          <w:szCs w:val="28"/>
          <w:lang w:eastAsia="en-US"/>
        </w:rPr>
        <w:t>передает Заказчику полный набор логинов, паролей и других параметров доступа к Системе, необходимых для ее развертывания и эксплуатации.</w:t>
      </w:r>
    </w:p>
    <w:p w14:paraId="33C137C8"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37" w:name="_Toc332805050"/>
      <w:bookmarkStart w:id="338" w:name="_Toc359604206"/>
      <w:bookmarkStart w:id="339" w:name="_Toc375080929"/>
      <w:bookmarkStart w:id="340" w:name="_Toc379902720"/>
      <w:bookmarkStart w:id="341" w:name="_Toc13583219"/>
      <w:r w:rsidRPr="00EC2457">
        <w:rPr>
          <w:rFonts w:eastAsia="Calibri"/>
          <w:b/>
          <w:bCs/>
          <w:sz w:val="28"/>
          <w:szCs w:val="28"/>
          <w:lang w:eastAsia="en-US"/>
        </w:rPr>
        <w:t xml:space="preserve">6.2 </w:t>
      </w:r>
      <w:r w:rsidR="003D01B9" w:rsidRPr="00EC2457">
        <w:rPr>
          <w:rFonts w:eastAsia="Calibri"/>
          <w:b/>
          <w:bCs/>
          <w:sz w:val="28"/>
          <w:szCs w:val="28"/>
          <w:lang w:eastAsia="en-US"/>
        </w:rPr>
        <w:t>Общие требования к приемке работ по стадиям</w:t>
      </w:r>
      <w:bookmarkEnd w:id="337"/>
      <w:bookmarkEnd w:id="338"/>
      <w:bookmarkEnd w:id="339"/>
      <w:bookmarkEnd w:id="340"/>
      <w:bookmarkEnd w:id="341"/>
    </w:p>
    <w:p w14:paraId="1685CCC0" w14:textId="77777777" w:rsidR="003D01B9" w:rsidRPr="00EC2457" w:rsidRDefault="003D01B9" w:rsidP="00C10B8E">
      <w:pPr>
        <w:spacing w:line="360" w:lineRule="auto"/>
        <w:ind w:firstLine="709"/>
        <w:jc w:val="both"/>
        <w:rPr>
          <w:sz w:val="28"/>
          <w:szCs w:val="28"/>
          <w:lang w:eastAsia="en-US"/>
        </w:rPr>
      </w:pPr>
      <w:bookmarkStart w:id="342" w:name="_Toc185852231"/>
      <w:r w:rsidRPr="00EC2457">
        <w:rPr>
          <w:sz w:val="28"/>
          <w:szCs w:val="28"/>
          <w:lang w:eastAsia="en-US"/>
        </w:rPr>
        <w:t>Приемка результатов работ осуществляется поэтапно в соответствии с календарным планом выполнения работ по договору.</w:t>
      </w:r>
      <w:bookmarkEnd w:id="342"/>
    </w:p>
    <w:p w14:paraId="260C941B"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 xml:space="preserve">Приемка результатов выполнения работ по этапам оформляется Актом сдачи-приемки работ. Основанием для составления и подписания Акта сдачи-приемки работ по отдельному этапу является передача </w:t>
      </w:r>
      <w:r w:rsidR="00EB4197" w:rsidRPr="00EC2457">
        <w:rPr>
          <w:sz w:val="28"/>
          <w:szCs w:val="28"/>
          <w:lang w:eastAsia="en-US"/>
        </w:rPr>
        <w:t xml:space="preserve">Подрядчиком </w:t>
      </w:r>
      <w:r w:rsidR="00673F78" w:rsidRPr="00EC2457">
        <w:rPr>
          <w:sz w:val="28"/>
          <w:szCs w:val="28"/>
          <w:lang w:eastAsia="en-US"/>
        </w:rPr>
        <w:t>документации, указанной в пункте 8 настоящего ТЗ</w:t>
      </w:r>
      <w:r w:rsidRPr="00EC2457">
        <w:rPr>
          <w:sz w:val="28"/>
          <w:szCs w:val="28"/>
          <w:lang w:eastAsia="en-US"/>
        </w:rPr>
        <w:t>.</w:t>
      </w:r>
    </w:p>
    <w:p w14:paraId="4B9A85AF" w14:textId="77777777" w:rsidR="003D01B9" w:rsidRPr="00EC2457" w:rsidRDefault="00AA34AC"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343" w:name="_Toc332805051"/>
      <w:bookmarkStart w:id="344" w:name="_Toc359604207"/>
      <w:bookmarkStart w:id="345" w:name="_Toc375080930"/>
      <w:bookmarkStart w:id="346" w:name="_Toc379902721"/>
      <w:bookmarkStart w:id="347" w:name="_Toc13583220"/>
      <w:r w:rsidRPr="00EC2457">
        <w:rPr>
          <w:rFonts w:eastAsia="Calibri"/>
          <w:b/>
          <w:bCs/>
          <w:sz w:val="28"/>
          <w:szCs w:val="28"/>
          <w:lang w:eastAsia="en-US"/>
        </w:rPr>
        <w:lastRenderedPageBreak/>
        <w:t xml:space="preserve">6.3 </w:t>
      </w:r>
      <w:r w:rsidR="003D01B9" w:rsidRPr="00EC2457">
        <w:rPr>
          <w:rFonts w:eastAsia="Calibri"/>
          <w:b/>
          <w:bCs/>
          <w:sz w:val="28"/>
          <w:szCs w:val="28"/>
          <w:lang w:eastAsia="en-US"/>
        </w:rPr>
        <w:t>Сведения о гарантийном обслуживании системы</w:t>
      </w:r>
      <w:bookmarkEnd w:id="343"/>
      <w:bookmarkEnd w:id="344"/>
      <w:bookmarkEnd w:id="345"/>
      <w:bookmarkEnd w:id="346"/>
      <w:bookmarkEnd w:id="347"/>
    </w:p>
    <w:p w14:paraId="0207550F" w14:textId="77777777" w:rsidR="003D01B9" w:rsidRPr="00EC2457" w:rsidRDefault="003D01B9" w:rsidP="00C10B8E">
      <w:pPr>
        <w:spacing w:line="360" w:lineRule="auto"/>
        <w:ind w:firstLine="709"/>
        <w:jc w:val="both"/>
        <w:rPr>
          <w:sz w:val="28"/>
          <w:szCs w:val="28"/>
          <w:lang w:eastAsia="en-US"/>
        </w:rPr>
      </w:pPr>
      <w:r w:rsidRPr="00EC2457">
        <w:rPr>
          <w:sz w:val="28"/>
          <w:szCs w:val="28"/>
          <w:lang w:eastAsia="en-US"/>
        </w:rPr>
        <w:t>Гарантийное обслуживание проводится в сроки, определенные договором.</w:t>
      </w:r>
    </w:p>
    <w:p w14:paraId="6E56C2B0"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должен гарантировать, что созданное программное обеспечение Системы будет функционировать в соответствии со своим назначением не менее одного года</w:t>
      </w:r>
      <w:r w:rsidR="000003F0" w:rsidRPr="00EC2457">
        <w:rPr>
          <w:sz w:val="28"/>
          <w:szCs w:val="28"/>
          <w:lang w:eastAsia="en-US"/>
        </w:rPr>
        <w:t xml:space="preserve"> с даты подписания договора</w:t>
      </w:r>
      <w:r w:rsidR="003D01B9" w:rsidRPr="00EC2457">
        <w:rPr>
          <w:sz w:val="28"/>
          <w:szCs w:val="28"/>
          <w:lang w:eastAsia="en-US"/>
        </w:rPr>
        <w:t>. При этом возможны незначительные отклонения его технических и потребительских характеристик, а также отдельные ошибки, не создающие препятствий для получения положительных результатов от эксплуатации системы.</w:t>
      </w:r>
    </w:p>
    <w:p w14:paraId="1177DA85"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не гарантирует отсутствие недостатков или сбоев в процессе работы, возникающих по причине несоответствия оборудования или установленного на рабочем месте программного обеспечения конечного пользователя требованиям, предъявляемым к характеристикам клиентских мест (см. пункт «Требования к программному обеспечению»).</w:t>
      </w:r>
    </w:p>
    <w:p w14:paraId="3E06DF2F" w14:textId="77777777" w:rsidR="003D01B9" w:rsidRPr="00EC2457" w:rsidRDefault="00EB4197" w:rsidP="00C10B8E">
      <w:pPr>
        <w:spacing w:line="360" w:lineRule="auto"/>
        <w:ind w:firstLine="709"/>
        <w:jc w:val="both"/>
        <w:rPr>
          <w:sz w:val="28"/>
          <w:szCs w:val="28"/>
          <w:lang w:eastAsia="en-US"/>
        </w:rPr>
      </w:pPr>
      <w:r w:rsidRPr="00EC2457">
        <w:rPr>
          <w:sz w:val="28"/>
          <w:szCs w:val="28"/>
          <w:lang w:eastAsia="en-US"/>
        </w:rPr>
        <w:t xml:space="preserve">Подрядчик </w:t>
      </w:r>
      <w:r w:rsidR="003D01B9" w:rsidRPr="00EC2457">
        <w:rPr>
          <w:sz w:val="28"/>
          <w:szCs w:val="28"/>
          <w:lang w:eastAsia="en-US"/>
        </w:rPr>
        <w:t>обязуется в рамках гарантийной поддержки выпустить не менее двух обновлений системы, в случае наличия замечаний пользователей к работе системы в период гарантийного обслуживания.</w:t>
      </w:r>
    </w:p>
    <w:p w14:paraId="28ACD0C3" w14:textId="77777777" w:rsidR="003D01B9" w:rsidRPr="00EC2457" w:rsidRDefault="003D01B9" w:rsidP="00C10B8E">
      <w:pPr>
        <w:pStyle w:val="affffffe"/>
        <w:ind w:left="0" w:firstLine="709"/>
        <w:jc w:val="both"/>
        <w:rPr>
          <w:lang w:val="ru-RU"/>
        </w:rPr>
      </w:pPr>
      <w:r w:rsidRPr="00EC2457">
        <w:rPr>
          <w:lang w:val="ru-RU"/>
        </w:rPr>
        <w:br w:type="page"/>
      </w:r>
      <w:bookmarkStart w:id="348" w:name="_Toc379902724"/>
      <w:bookmarkStart w:id="349" w:name="_Toc13583221"/>
      <w:r w:rsidR="00482F85" w:rsidRPr="00EC2457">
        <w:rPr>
          <w:lang w:val="ru-RU"/>
        </w:rPr>
        <w:lastRenderedPageBreak/>
        <w:t xml:space="preserve">7. </w:t>
      </w:r>
      <w:r w:rsidRPr="00EC2457">
        <w:rPr>
          <w:lang w:val="ru-RU"/>
        </w:rPr>
        <w:t>Требования к составу и содержанию работ по подготовке объекта автоматизации к вводу Системы в действие</w:t>
      </w:r>
      <w:bookmarkEnd w:id="335"/>
      <w:bookmarkEnd w:id="336"/>
      <w:bookmarkEnd w:id="348"/>
      <w:bookmarkEnd w:id="349"/>
    </w:p>
    <w:p w14:paraId="08D195A5" w14:textId="77777777" w:rsidR="003D01B9" w:rsidRPr="00EC2457" w:rsidRDefault="006D118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50" w:name="_Toc359604212"/>
      <w:bookmarkStart w:id="351" w:name="_Toc379902725"/>
      <w:bookmarkStart w:id="352" w:name="_Toc13583222"/>
      <w:bookmarkStart w:id="353" w:name="_Toc332805056"/>
      <w:bookmarkStart w:id="354" w:name="_Toc118461654"/>
      <w:bookmarkStart w:id="355" w:name="_Toc314835552"/>
      <w:r w:rsidRPr="00EC2457">
        <w:rPr>
          <w:rFonts w:eastAsia="Calibri"/>
          <w:b/>
          <w:bCs/>
          <w:sz w:val="28"/>
          <w:szCs w:val="28"/>
          <w:lang w:eastAsia="en-US"/>
        </w:rPr>
        <w:t xml:space="preserve">7.1 </w:t>
      </w:r>
      <w:r w:rsidR="003D01B9" w:rsidRPr="00EC2457">
        <w:rPr>
          <w:rFonts w:eastAsia="Calibri"/>
          <w:b/>
          <w:bCs/>
          <w:sz w:val="28"/>
          <w:szCs w:val="28"/>
          <w:lang w:eastAsia="en-US"/>
        </w:rPr>
        <w:t>Развертывание и конфигурирование</w:t>
      </w:r>
      <w:bookmarkEnd w:id="350"/>
      <w:bookmarkEnd w:id="351"/>
      <w:bookmarkEnd w:id="352"/>
    </w:p>
    <w:p w14:paraId="6B669562" w14:textId="77777777" w:rsidR="006D1181" w:rsidRPr="00EC2457" w:rsidRDefault="00931CB9" w:rsidP="00931CB9">
      <w:pPr>
        <w:spacing w:line="360" w:lineRule="auto"/>
        <w:ind w:firstLine="708"/>
        <w:jc w:val="both"/>
        <w:rPr>
          <w:sz w:val="28"/>
          <w:szCs w:val="28"/>
          <w:lang w:eastAsia="en-US"/>
        </w:rPr>
      </w:pPr>
      <w:r w:rsidRPr="00EC2457">
        <w:rPr>
          <w:sz w:val="28"/>
          <w:szCs w:val="28"/>
          <w:lang w:eastAsia="en-US"/>
        </w:rPr>
        <w:t>Система должна быть реализована и развернута на оборудовании</w:t>
      </w:r>
      <w:r w:rsidR="00EB4197" w:rsidRPr="00EC2457">
        <w:rPr>
          <w:sz w:val="28"/>
          <w:szCs w:val="28"/>
          <w:lang w:eastAsia="en-US"/>
        </w:rPr>
        <w:t>, арендованном Подрядчиком</w:t>
      </w:r>
      <w:r w:rsidRPr="00EC2457">
        <w:rPr>
          <w:sz w:val="28"/>
          <w:szCs w:val="28"/>
          <w:lang w:eastAsia="en-US"/>
        </w:rPr>
        <w:t>. В случае необходимости</w:t>
      </w:r>
      <w:r w:rsidR="003D01B9" w:rsidRPr="00EC2457">
        <w:rPr>
          <w:sz w:val="28"/>
          <w:szCs w:val="28"/>
          <w:lang w:eastAsia="en-US"/>
        </w:rPr>
        <w:t xml:space="preserve"> </w:t>
      </w:r>
      <w:r w:rsidR="00EB4197" w:rsidRPr="00EC2457">
        <w:rPr>
          <w:sz w:val="28"/>
          <w:szCs w:val="28"/>
          <w:lang w:eastAsia="en-US"/>
        </w:rPr>
        <w:t xml:space="preserve">Подрядчиком </w:t>
      </w:r>
      <w:r w:rsidR="003D01B9" w:rsidRPr="00EC2457">
        <w:rPr>
          <w:sz w:val="28"/>
          <w:szCs w:val="28"/>
          <w:lang w:eastAsia="en-US"/>
        </w:rPr>
        <w:t>должны быть установлены обновления, выпущенные по итогам испытаний, если эти обновления не включены в состав дистрибутива.</w:t>
      </w:r>
      <w:bookmarkStart w:id="356" w:name="_Toc379902727"/>
      <w:bookmarkEnd w:id="31"/>
      <w:bookmarkEnd w:id="32"/>
      <w:bookmarkEnd w:id="353"/>
      <w:bookmarkEnd w:id="354"/>
      <w:bookmarkEnd w:id="355"/>
    </w:p>
    <w:p w14:paraId="597DC484" w14:textId="77777777" w:rsidR="00750479" w:rsidRPr="00EC2457" w:rsidRDefault="00931CB9" w:rsidP="0075047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357" w:name="__RefHeading___Toc391549667"/>
      <w:bookmarkStart w:id="358" w:name="_Toc304746778"/>
      <w:bookmarkStart w:id="359" w:name="_Toc13583223"/>
      <w:r w:rsidRPr="00EC2457">
        <w:rPr>
          <w:rFonts w:eastAsia="Calibri"/>
          <w:b/>
          <w:bCs/>
          <w:sz w:val="28"/>
          <w:szCs w:val="28"/>
          <w:lang w:eastAsia="en-US"/>
        </w:rPr>
        <w:t>7.</w:t>
      </w:r>
      <w:r w:rsidR="00383825" w:rsidRPr="00EC2457">
        <w:rPr>
          <w:rFonts w:eastAsia="Calibri"/>
          <w:b/>
          <w:bCs/>
          <w:sz w:val="28"/>
          <w:szCs w:val="28"/>
          <w:lang w:eastAsia="en-US"/>
        </w:rPr>
        <w:t>2</w:t>
      </w:r>
      <w:r w:rsidRPr="00EC2457">
        <w:rPr>
          <w:rFonts w:eastAsia="Calibri"/>
          <w:b/>
          <w:bCs/>
          <w:sz w:val="28"/>
          <w:szCs w:val="28"/>
          <w:lang w:eastAsia="en-US"/>
        </w:rPr>
        <w:t xml:space="preserve">. </w:t>
      </w:r>
      <w:r w:rsidR="00750479" w:rsidRPr="00EC2457">
        <w:rPr>
          <w:rFonts w:eastAsia="Calibri"/>
          <w:b/>
          <w:bCs/>
          <w:sz w:val="28"/>
          <w:szCs w:val="28"/>
          <w:lang w:eastAsia="en-US"/>
        </w:rPr>
        <w:t>Мероприятия по созданию необходимых подразделений и рабочих мест</w:t>
      </w:r>
      <w:bookmarkEnd w:id="357"/>
      <w:bookmarkEnd w:id="358"/>
      <w:bookmarkEnd w:id="359"/>
      <w:r w:rsidR="00750479" w:rsidRPr="00EC2457">
        <w:rPr>
          <w:rFonts w:eastAsia="Calibri"/>
          <w:b/>
          <w:bCs/>
          <w:sz w:val="28"/>
          <w:szCs w:val="28"/>
          <w:lang w:eastAsia="en-US"/>
        </w:rPr>
        <w:t xml:space="preserve"> </w:t>
      </w:r>
    </w:p>
    <w:p w14:paraId="48E8D5CB" w14:textId="77777777" w:rsidR="00750479" w:rsidRPr="00EC2457" w:rsidRDefault="00750479" w:rsidP="00750479">
      <w:pPr>
        <w:spacing w:line="360" w:lineRule="auto"/>
        <w:ind w:firstLine="720"/>
        <w:jc w:val="both"/>
        <w:rPr>
          <w:sz w:val="28"/>
          <w:szCs w:val="28"/>
          <w:lang w:eastAsia="en-US"/>
        </w:rPr>
      </w:pPr>
      <w:r w:rsidRPr="00EC2457">
        <w:rPr>
          <w:sz w:val="28"/>
          <w:szCs w:val="28"/>
          <w:lang w:eastAsia="en-US"/>
        </w:rPr>
        <w:t xml:space="preserve">При подготовке к вводу в эксплуатацию Системы Заказчик должен обеспечить выполнение следующих </w:t>
      </w:r>
      <w:proofErr w:type="gramStart"/>
      <w:r w:rsidRPr="00EC2457">
        <w:rPr>
          <w:sz w:val="28"/>
          <w:szCs w:val="28"/>
          <w:lang w:eastAsia="en-US"/>
        </w:rPr>
        <w:t>работ:</w:t>
      </w:r>
      <w:r w:rsidRPr="00EC2457">
        <w:rPr>
          <w:sz w:val="28"/>
          <w:szCs w:val="28"/>
          <w:lang w:eastAsia="en-US"/>
        </w:rPr>
        <w:tab/>
      </w:r>
      <w:proofErr w:type="gramEnd"/>
      <w:r w:rsidRPr="00EC2457">
        <w:rPr>
          <w:sz w:val="28"/>
          <w:szCs w:val="28"/>
          <w:lang w:eastAsia="en-US"/>
        </w:rPr>
        <w:br/>
        <w:t>- Обеспечить соответствующий уровень подготовки сотрудников в области пользования информационными системами и ПК.</w:t>
      </w:r>
    </w:p>
    <w:p w14:paraId="275E9E6B" w14:textId="77777777" w:rsidR="00931CB9" w:rsidRPr="00EC2457" w:rsidRDefault="00931CB9" w:rsidP="00931CB9">
      <w:pPr>
        <w:spacing w:line="360" w:lineRule="auto"/>
        <w:jc w:val="both"/>
        <w:rPr>
          <w:sz w:val="28"/>
          <w:szCs w:val="28"/>
          <w:lang w:eastAsia="en-US"/>
        </w:rPr>
      </w:pPr>
      <w:r w:rsidRPr="00EC2457">
        <w:rPr>
          <w:sz w:val="28"/>
          <w:szCs w:val="28"/>
          <w:lang w:eastAsia="en-US"/>
        </w:rPr>
        <w:t xml:space="preserve">- Предоставить необходимый контент </w:t>
      </w:r>
      <w:proofErr w:type="gramStart"/>
      <w:r w:rsidRPr="00EC2457">
        <w:rPr>
          <w:sz w:val="28"/>
          <w:szCs w:val="28"/>
          <w:lang w:eastAsia="en-US"/>
        </w:rPr>
        <w:t>для наполнение</w:t>
      </w:r>
      <w:proofErr w:type="gramEnd"/>
      <w:r w:rsidRPr="00EC2457">
        <w:rPr>
          <w:sz w:val="28"/>
          <w:szCs w:val="28"/>
          <w:lang w:eastAsia="en-US"/>
        </w:rPr>
        <w:t xml:space="preserve"> портала.</w:t>
      </w:r>
    </w:p>
    <w:p w14:paraId="73F04842" w14:textId="77777777" w:rsidR="00750479" w:rsidRPr="00EC2457" w:rsidRDefault="00750479" w:rsidP="00750479">
      <w:pPr>
        <w:spacing w:line="360" w:lineRule="auto"/>
        <w:ind w:firstLine="720"/>
        <w:jc w:val="both"/>
        <w:rPr>
          <w:sz w:val="28"/>
          <w:szCs w:val="28"/>
          <w:lang w:eastAsia="en-US"/>
        </w:rPr>
      </w:pPr>
      <w:r w:rsidRPr="00EC2457">
        <w:rPr>
          <w:sz w:val="28"/>
          <w:szCs w:val="28"/>
          <w:lang w:eastAsia="en-US"/>
        </w:rPr>
        <w:t xml:space="preserve">Подготовка информационных материалов осуществляется сотрудниками Заказчика и передается </w:t>
      </w:r>
      <w:r w:rsidR="00EB4197" w:rsidRPr="00EC2457">
        <w:rPr>
          <w:sz w:val="28"/>
          <w:szCs w:val="28"/>
          <w:lang w:eastAsia="en-US"/>
        </w:rPr>
        <w:t xml:space="preserve">Подрядчику </w:t>
      </w:r>
      <w:r w:rsidRPr="00EC2457">
        <w:rPr>
          <w:sz w:val="28"/>
          <w:szCs w:val="28"/>
          <w:lang w:eastAsia="en-US"/>
        </w:rPr>
        <w:t xml:space="preserve">для размещения в Системе. </w:t>
      </w:r>
    </w:p>
    <w:p w14:paraId="64110090" w14:textId="37E097E4" w:rsidR="002B3B1E" w:rsidRPr="00EC2457" w:rsidRDefault="002B3B1E" w:rsidP="00331DC3">
      <w:pPr>
        <w:pStyle w:val="affffffe"/>
        <w:rPr>
          <w:lang w:val="ru-RU"/>
        </w:rPr>
      </w:pPr>
      <w:bookmarkStart w:id="360" w:name="_Toc13583224"/>
      <w:r w:rsidRPr="00EC2457">
        <w:rPr>
          <w:lang w:val="ru-RU"/>
        </w:rPr>
        <w:t>8. Требования к документированию</w:t>
      </w:r>
      <w:bookmarkEnd w:id="356"/>
      <w:bookmarkEnd w:id="360"/>
    </w:p>
    <w:p w14:paraId="7B4F866D" w14:textId="77777777" w:rsidR="002B3B1E" w:rsidRPr="00EC2457" w:rsidRDefault="00EB4197" w:rsidP="002B3B1E">
      <w:pPr>
        <w:spacing w:line="360" w:lineRule="auto"/>
        <w:ind w:firstLine="720"/>
        <w:jc w:val="both"/>
        <w:rPr>
          <w:sz w:val="28"/>
          <w:szCs w:val="28"/>
          <w:lang w:eastAsia="en-US"/>
        </w:rPr>
      </w:pPr>
      <w:bookmarkStart w:id="361" w:name="_Toc118461655"/>
      <w:bookmarkStart w:id="362" w:name="_Toc314835553"/>
      <w:r w:rsidRPr="00EC2457">
        <w:rPr>
          <w:sz w:val="28"/>
          <w:szCs w:val="28"/>
          <w:lang w:eastAsia="en-US"/>
        </w:rPr>
        <w:t xml:space="preserve">Подрядчиком </w:t>
      </w:r>
      <w:r w:rsidR="002B3B1E" w:rsidRPr="00EC2457">
        <w:rPr>
          <w:sz w:val="28"/>
          <w:szCs w:val="28"/>
          <w:lang w:eastAsia="en-US"/>
        </w:rPr>
        <w:t>предоставляется Заказчику следующая документация:</w:t>
      </w:r>
    </w:p>
    <w:p w14:paraId="34E4F5F0" w14:textId="4C12A345" w:rsidR="002B3B1E" w:rsidRPr="00EC2457" w:rsidRDefault="002B3B1E" w:rsidP="002B3B1E">
      <w:pPr>
        <w:spacing w:line="360" w:lineRule="auto"/>
        <w:ind w:firstLine="720"/>
        <w:jc w:val="both"/>
        <w:rPr>
          <w:sz w:val="28"/>
          <w:szCs w:val="28"/>
          <w:lang w:eastAsia="en-US"/>
        </w:rPr>
      </w:pPr>
      <w:r w:rsidRPr="00EC2457">
        <w:rPr>
          <w:sz w:val="28"/>
          <w:szCs w:val="28"/>
          <w:lang w:eastAsia="en-US"/>
        </w:rPr>
        <w:t>По окончании выполнения</w:t>
      </w:r>
      <w:r w:rsidR="001000D7">
        <w:rPr>
          <w:sz w:val="28"/>
          <w:szCs w:val="28"/>
          <w:lang w:eastAsia="en-US"/>
        </w:rPr>
        <w:t xml:space="preserve"> работ по </w:t>
      </w:r>
      <w:r w:rsidR="001E70E7">
        <w:rPr>
          <w:sz w:val="28"/>
          <w:szCs w:val="28"/>
          <w:lang w:eastAsia="en-US"/>
        </w:rPr>
        <w:t>разработке</w:t>
      </w:r>
      <w:r w:rsidR="001000D7">
        <w:rPr>
          <w:sz w:val="28"/>
          <w:szCs w:val="28"/>
          <w:lang w:eastAsia="en-US"/>
        </w:rPr>
        <w:t xml:space="preserve"> Системы</w:t>
      </w:r>
      <w:r w:rsidRPr="00EC2457">
        <w:rPr>
          <w:sz w:val="28"/>
          <w:szCs w:val="28"/>
          <w:lang w:eastAsia="en-US"/>
        </w:rPr>
        <w:t>:</w:t>
      </w:r>
    </w:p>
    <w:p w14:paraId="4EBBD938" w14:textId="4361EE28" w:rsidR="002B3B1E" w:rsidRDefault="002B3B1E" w:rsidP="003215DE">
      <w:pPr>
        <w:pStyle w:val="affb"/>
        <w:numPr>
          <w:ilvl w:val="0"/>
          <w:numId w:val="34"/>
        </w:numPr>
        <w:spacing w:line="360" w:lineRule="auto"/>
        <w:rPr>
          <w:sz w:val="28"/>
          <w:szCs w:val="28"/>
        </w:rPr>
      </w:pPr>
      <w:r w:rsidRPr="00EC2457">
        <w:rPr>
          <w:sz w:val="28"/>
          <w:szCs w:val="28"/>
        </w:rPr>
        <w:t xml:space="preserve">отчет о </w:t>
      </w:r>
      <w:r w:rsidR="00906A93" w:rsidRPr="00EC2457">
        <w:rPr>
          <w:sz w:val="28"/>
          <w:szCs w:val="28"/>
        </w:rPr>
        <w:t>разработке</w:t>
      </w:r>
      <w:r w:rsidRPr="00EC2457">
        <w:rPr>
          <w:sz w:val="28"/>
          <w:szCs w:val="28"/>
        </w:rPr>
        <w:t xml:space="preserve"> Системы;</w:t>
      </w:r>
    </w:p>
    <w:p w14:paraId="17891BCD" w14:textId="77777777" w:rsidR="002B3B1E" w:rsidRPr="00EC2457" w:rsidRDefault="002B3B1E" w:rsidP="003215DE">
      <w:pPr>
        <w:pStyle w:val="affb"/>
        <w:numPr>
          <w:ilvl w:val="0"/>
          <w:numId w:val="34"/>
        </w:numPr>
        <w:spacing w:line="360" w:lineRule="auto"/>
        <w:rPr>
          <w:sz w:val="28"/>
          <w:szCs w:val="28"/>
        </w:rPr>
      </w:pPr>
      <w:r w:rsidRPr="00EC2457">
        <w:rPr>
          <w:sz w:val="28"/>
          <w:szCs w:val="28"/>
        </w:rPr>
        <w:t>руководство пользователя;</w:t>
      </w:r>
    </w:p>
    <w:p w14:paraId="01FC54E1" w14:textId="77777777" w:rsidR="003A0685" w:rsidRPr="00EC2457" w:rsidRDefault="003A0685" w:rsidP="003215DE">
      <w:pPr>
        <w:pStyle w:val="affb"/>
        <w:numPr>
          <w:ilvl w:val="0"/>
          <w:numId w:val="34"/>
        </w:numPr>
        <w:spacing w:line="360" w:lineRule="auto"/>
        <w:rPr>
          <w:sz w:val="28"/>
          <w:szCs w:val="28"/>
        </w:rPr>
      </w:pPr>
      <w:r w:rsidRPr="00EC2457">
        <w:rPr>
          <w:sz w:val="28"/>
          <w:szCs w:val="28"/>
        </w:rPr>
        <w:t>руководство модератора;</w:t>
      </w:r>
    </w:p>
    <w:p w14:paraId="4850E134" w14:textId="77777777" w:rsidR="003A0685" w:rsidRPr="00EC2457" w:rsidRDefault="003A0685" w:rsidP="003215DE">
      <w:pPr>
        <w:pStyle w:val="affb"/>
        <w:numPr>
          <w:ilvl w:val="0"/>
          <w:numId w:val="34"/>
        </w:numPr>
        <w:spacing w:line="360" w:lineRule="auto"/>
        <w:rPr>
          <w:sz w:val="28"/>
          <w:szCs w:val="28"/>
        </w:rPr>
      </w:pPr>
      <w:r w:rsidRPr="00EC2457">
        <w:rPr>
          <w:sz w:val="28"/>
          <w:szCs w:val="28"/>
        </w:rPr>
        <w:t>руководство исполнителя;</w:t>
      </w:r>
    </w:p>
    <w:p w14:paraId="61DC5AD6" w14:textId="77777777" w:rsidR="00FF60E5" w:rsidRPr="00EC2457" w:rsidRDefault="00FF60E5" w:rsidP="003215DE">
      <w:pPr>
        <w:pStyle w:val="affb"/>
        <w:numPr>
          <w:ilvl w:val="0"/>
          <w:numId w:val="34"/>
        </w:numPr>
        <w:spacing w:line="360" w:lineRule="auto"/>
        <w:rPr>
          <w:sz w:val="28"/>
          <w:szCs w:val="28"/>
        </w:rPr>
      </w:pPr>
      <w:r w:rsidRPr="00EC2457">
        <w:rPr>
          <w:sz w:val="28"/>
          <w:szCs w:val="28"/>
        </w:rPr>
        <w:t>руководство администратора;</w:t>
      </w:r>
    </w:p>
    <w:p w14:paraId="5D95B781" w14:textId="01778EAF" w:rsidR="00DE4F40" w:rsidRDefault="00DE4F40" w:rsidP="003215DE">
      <w:pPr>
        <w:pStyle w:val="affb"/>
        <w:numPr>
          <w:ilvl w:val="0"/>
          <w:numId w:val="34"/>
        </w:numPr>
        <w:spacing w:line="360" w:lineRule="auto"/>
        <w:rPr>
          <w:sz w:val="28"/>
          <w:szCs w:val="28"/>
        </w:rPr>
      </w:pPr>
      <w:r w:rsidRPr="00EC2457">
        <w:rPr>
          <w:sz w:val="28"/>
          <w:szCs w:val="28"/>
        </w:rPr>
        <w:t>исходные коды</w:t>
      </w:r>
      <w:r w:rsidR="00EB4197" w:rsidRPr="00EC2457">
        <w:rPr>
          <w:sz w:val="28"/>
          <w:szCs w:val="28"/>
        </w:rPr>
        <w:t xml:space="preserve"> Системы</w:t>
      </w:r>
      <w:r w:rsidRPr="00EC2457">
        <w:rPr>
          <w:sz w:val="28"/>
          <w:szCs w:val="28"/>
        </w:rPr>
        <w:t>;</w:t>
      </w:r>
    </w:p>
    <w:p w14:paraId="62A9873F" w14:textId="2480EC35" w:rsidR="002C7320" w:rsidRDefault="002C7320" w:rsidP="002C7320">
      <w:pPr>
        <w:pStyle w:val="affb"/>
        <w:numPr>
          <w:ilvl w:val="0"/>
          <w:numId w:val="34"/>
        </w:numPr>
        <w:spacing w:line="360" w:lineRule="auto"/>
        <w:rPr>
          <w:sz w:val="28"/>
          <w:szCs w:val="28"/>
        </w:rPr>
      </w:pPr>
      <w:r w:rsidRPr="002C7320">
        <w:rPr>
          <w:sz w:val="28"/>
          <w:szCs w:val="28"/>
        </w:rPr>
        <w:t>техническо</w:t>
      </w:r>
      <w:r>
        <w:rPr>
          <w:sz w:val="28"/>
          <w:szCs w:val="28"/>
        </w:rPr>
        <w:t>е</w:t>
      </w:r>
      <w:r w:rsidRPr="002C7320">
        <w:rPr>
          <w:sz w:val="28"/>
          <w:szCs w:val="28"/>
        </w:rPr>
        <w:t xml:space="preserve"> задани</w:t>
      </w:r>
      <w:r>
        <w:rPr>
          <w:sz w:val="28"/>
          <w:szCs w:val="28"/>
        </w:rPr>
        <w:t>е</w:t>
      </w:r>
      <w:r w:rsidRPr="002C7320">
        <w:rPr>
          <w:sz w:val="28"/>
          <w:szCs w:val="28"/>
        </w:rPr>
        <w:t xml:space="preserve"> на комплекс мер по защите информации</w:t>
      </w:r>
      <w:r>
        <w:rPr>
          <w:sz w:val="28"/>
          <w:szCs w:val="28"/>
        </w:rPr>
        <w:t>;</w:t>
      </w:r>
    </w:p>
    <w:p w14:paraId="00F27A49" w14:textId="61EDF5D1" w:rsidR="002C7320" w:rsidRPr="00EC2457" w:rsidRDefault="002C7320" w:rsidP="002C7320">
      <w:pPr>
        <w:pStyle w:val="affb"/>
        <w:numPr>
          <w:ilvl w:val="0"/>
          <w:numId w:val="34"/>
        </w:numPr>
        <w:spacing w:line="360" w:lineRule="auto"/>
        <w:rPr>
          <w:sz w:val="28"/>
          <w:szCs w:val="28"/>
        </w:rPr>
      </w:pPr>
      <w:r>
        <w:rPr>
          <w:sz w:val="28"/>
          <w:szCs w:val="28"/>
        </w:rPr>
        <w:t>о</w:t>
      </w:r>
      <w:r w:rsidRPr="002C7320">
        <w:rPr>
          <w:sz w:val="28"/>
          <w:szCs w:val="28"/>
        </w:rPr>
        <w:t>тчет аудита безопасности</w:t>
      </w:r>
      <w:r w:rsidR="001A1DA6">
        <w:rPr>
          <w:sz w:val="28"/>
          <w:szCs w:val="28"/>
        </w:rPr>
        <w:t xml:space="preserve"> (при условии проведения такого аудита)</w:t>
      </w:r>
      <w:r>
        <w:rPr>
          <w:sz w:val="28"/>
          <w:szCs w:val="28"/>
        </w:rPr>
        <w:t>;</w:t>
      </w:r>
    </w:p>
    <w:p w14:paraId="528EF535" w14:textId="28A409B4" w:rsidR="00044365" w:rsidRPr="00EC2457" w:rsidRDefault="00044365" w:rsidP="00044365">
      <w:pPr>
        <w:pStyle w:val="affb"/>
        <w:numPr>
          <w:ilvl w:val="0"/>
          <w:numId w:val="34"/>
        </w:numPr>
        <w:spacing w:line="360" w:lineRule="auto"/>
        <w:rPr>
          <w:sz w:val="28"/>
          <w:szCs w:val="28"/>
        </w:rPr>
      </w:pPr>
      <w:r w:rsidRPr="00EC2457">
        <w:rPr>
          <w:sz w:val="28"/>
          <w:szCs w:val="28"/>
        </w:rPr>
        <w:lastRenderedPageBreak/>
        <w:t>отчет о доработке Системы;</w:t>
      </w:r>
    </w:p>
    <w:p w14:paraId="5161D0D0" w14:textId="77F9AA87" w:rsidR="00044365" w:rsidRPr="00EC2457" w:rsidRDefault="00044365" w:rsidP="00044365">
      <w:pPr>
        <w:pStyle w:val="affb"/>
        <w:numPr>
          <w:ilvl w:val="0"/>
          <w:numId w:val="34"/>
        </w:numPr>
        <w:spacing w:line="360" w:lineRule="auto"/>
        <w:rPr>
          <w:sz w:val="28"/>
          <w:szCs w:val="28"/>
        </w:rPr>
      </w:pPr>
      <w:r w:rsidRPr="00EC2457">
        <w:rPr>
          <w:sz w:val="28"/>
          <w:szCs w:val="28"/>
        </w:rPr>
        <w:t>руководство пользователя (доработанное с учетом и при наличии изменений);</w:t>
      </w:r>
    </w:p>
    <w:p w14:paraId="30949E3F" w14:textId="25EF700E" w:rsidR="00044365" w:rsidRPr="00EC2457" w:rsidRDefault="00044365" w:rsidP="00044365">
      <w:pPr>
        <w:pStyle w:val="affb"/>
        <w:numPr>
          <w:ilvl w:val="0"/>
          <w:numId w:val="34"/>
        </w:numPr>
        <w:spacing w:line="360" w:lineRule="auto"/>
        <w:rPr>
          <w:sz w:val="28"/>
          <w:szCs w:val="28"/>
        </w:rPr>
      </w:pPr>
      <w:r w:rsidRPr="00EC2457">
        <w:rPr>
          <w:sz w:val="28"/>
          <w:szCs w:val="28"/>
        </w:rPr>
        <w:t>руководство модератора (доработанное с учетом и при наличии изменений);</w:t>
      </w:r>
    </w:p>
    <w:p w14:paraId="508792D4" w14:textId="43287313" w:rsidR="00044365" w:rsidRPr="00EC2457" w:rsidRDefault="00044365" w:rsidP="00044365">
      <w:pPr>
        <w:pStyle w:val="affb"/>
        <w:numPr>
          <w:ilvl w:val="0"/>
          <w:numId w:val="34"/>
        </w:numPr>
        <w:spacing w:line="360" w:lineRule="auto"/>
        <w:rPr>
          <w:sz w:val="28"/>
          <w:szCs w:val="28"/>
        </w:rPr>
      </w:pPr>
      <w:r w:rsidRPr="00EC2457">
        <w:rPr>
          <w:sz w:val="28"/>
          <w:szCs w:val="28"/>
        </w:rPr>
        <w:t>руководство исполнителя (доработанное с учетом и при наличии изменений);</w:t>
      </w:r>
    </w:p>
    <w:p w14:paraId="7C18B4D7" w14:textId="2AC3EABF" w:rsidR="00044365" w:rsidRPr="00EC2457" w:rsidRDefault="00044365" w:rsidP="00044365">
      <w:pPr>
        <w:pStyle w:val="affb"/>
        <w:numPr>
          <w:ilvl w:val="0"/>
          <w:numId w:val="34"/>
        </w:numPr>
        <w:spacing w:line="360" w:lineRule="auto"/>
        <w:rPr>
          <w:sz w:val="28"/>
          <w:szCs w:val="28"/>
        </w:rPr>
      </w:pPr>
      <w:r w:rsidRPr="00EC2457">
        <w:rPr>
          <w:sz w:val="28"/>
          <w:szCs w:val="28"/>
        </w:rPr>
        <w:t>руководство администратора (доработанное с учетом и при наличии изменений);</w:t>
      </w:r>
    </w:p>
    <w:p w14:paraId="5ADE9689" w14:textId="65E8FAE1" w:rsidR="00044365" w:rsidRPr="00EC2457" w:rsidRDefault="00044365" w:rsidP="00044365">
      <w:pPr>
        <w:pStyle w:val="affb"/>
        <w:numPr>
          <w:ilvl w:val="0"/>
          <w:numId w:val="34"/>
        </w:numPr>
        <w:spacing w:line="360" w:lineRule="auto"/>
        <w:rPr>
          <w:sz w:val="28"/>
          <w:szCs w:val="28"/>
        </w:rPr>
      </w:pPr>
      <w:r w:rsidRPr="00EC2457">
        <w:rPr>
          <w:sz w:val="28"/>
          <w:szCs w:val="28"/>
        </w:rPr>
        <w:t>исходные коды доработанной Системы;</w:t>
      </w:r>
    </w:p>
    <w:p w14:paraId="60291DAA" w14:textId="73A00C12" w:rsidR="002B3B1E" w:rsidRPr="00EC2457" w:rsidRDefault="002B3B1E" w:rsidP="003215DE">
      <w:pPr>
        <w:pStyle w:val="affb"/>
        <w:numPr>
          <w:ilvl w:val="0"/>
          <w:numId w:val="34"/>
        </w:numPr>
        <w:spacing w:line="360" w:lineRule="auto"/>
        <w:rPr>
          <w:sz w:val="28"/>
          <w:szCs w:val="28"/>
        </w:rPr>
      </w:pPr>
      <w:r w:rsidRPr="00EC2457">
        <w:rPr>
          <w:sz w:val="28"/>
          <w:szCs w:val="28"/>
        </w:rPr>
        <w:t>отчет о</w:t>
      </w:r>
      <w:r w:rsidR="00B92C15" w:rsidRPr="00EC2457">
        <w:rPr>
          <w:sz w:val="28"/>
          <w:szCs w:val="28"/>
        </w:rPr>
        <w:t xml:space="preserve"> сертификации Системы</w:t>
      </w:r>
      <w:r w:rsidRPr="00EC2457">
        <w:rPr>
          <w:sz w:val="28"/>
          <w:szCs w:val="28"/>
        </w:rPr>
        <w:t>;</w:t>
      </w:r>
    </w:p>
    <w:p w14:paraId="2463FE04" w14:textId="1A66B5BF" w:rsidR="00C91BB0" w:rsidRPr="00EC2457" w:rsidRDefault="002B3B1E" w:rsidP="003215DE">
      <w:pPr>
        <w:pStyle w:val="affb"/>
        <w:numPr>
          <w:ilvl w:val="0"/>
          <w:numId w:val="34"/>
        </w:numPr>
        <w:spacing w:line="360" w:lineRule="auto"/>
        <w:rPr>
          <w:sz w:val="28"/>
          <w:szCs w:val="28"/>
        </w:rPr>
      </w:pPr>
      <w:r w:rsidRPr="00EC2457">
        <w:rPr>
          <w:sz w:val="28"/>
          <w:szCs w:val="28"/>
        </w:rPr>
        <w:t>Акт сдачи-приемки работ.</w:t>
      </w:r>
      <w:bookmarkEnd w:id="361"/>
      <w:bookmarkEnd w:id="362"/>
    </w:p>
    <w:p w14:paraId="16F116BA" w14:textId="5534D9A1" w:rsidR="00B92C15" w:rsidRPr="00EC2457" w:rsidRDefault="00B92C15" w:rsidP="00B92C15">
      <w:pPr>
        <w:spacing w:line="360" w:lineRule="auto"/>
        <w:ind w:left="709"/>
        <w:rPr>
          <w:sz w:val="28"/>
          <w:szCs w:val="28"/>
        </w:rPr>
      </w:pPr>
      <w:r w:rsidRPr="00EC2457">
        <w:rPr>
          <w:sz w:val="28"/>
          <w:szCs w:val="28"/>
        </w:rPr>
        <w:t xml:space="preserve">По окончании выполнения </w:t>
      </w:r>
      <w:r w:rsidR="001000D7">
        <w:rPr>
          <w:sz w:val="28"/>
          <w:szCs w:val="28"/>
        </w:rPr>
        <w:t>работ по сопровождению системы</w:t>
      </w:r>
      <w:r w:rsidRPr="00EC2457">
        <w:rPr>
          <w:sz w:val="28"/>
          <w:szCs w:val="28"/>
        </w:rPr>
        <w:t>:</w:t>
      </w:r>
    </w:p>
    <w:p w14:paraId="3A01A62D" w14:textId="77777777" w:rsidR="00B92C15" w:rsidRPr="00EC2457" w:rsidRDefault="00B92C15" w:rsidP="00B92C15">
      <w:pPr>
        <w:pStyle w:val="affb"/>
        <w:numPr>
          <w:ilvl w:val="0"/>
          <w:numId w:val="34"/>
        </w:numPr>
        <w:spacing w:line="360" w:lineRule="auto"/>
        <w:rPr>
          <w:sz w:val="28"/>
          <w:szCs w:val="28"/>
        </w:rPr>
      </w:pPr>
      <w:r w:rsidRPr="00EC2457">
        <w:rPr>
          <w:sz w:val="28"/>
          <w:szCs w:val="28"/>
        </w:rPr>
        <w:t>отчет о сопровождении Системы;</w:t>
      </w:r>
    </w:p>
    <w:p w14:paraId="7FFA6179" w14:textId="6D62CFF6" w:rsidR="00B92C15" w:rsidRPr="00EC2457" w:rsidRDefault="00B92C15" w:rsidP="00976600">
      <w:pPr>
        <w:pStyle w:val="affb"/>
        <w:numPr>
          <w:ilvl w:val="0"/>
          <w:numId w:val="34"/>
        </w:numPr>
        <w:spacing w:line="360" w:lineRule="auto"/>
        <w:rPr>
          <w:sz w:val="28"/>
          <w:szCs w:val="28"/>
        </w:rPr>
      </w:pPr>
      <w:r w:rsidRPr="00EC2457">
        <w:rPr>
          <w:sz w:val="28"/>
          <w:szCs w:val="28"/>
        </w:rPr>
        <w:t xml:space="preserve">Акт сдачи-приемки работ </w:t>
      </w:r>
      <w:r w:rsidR="00E1724D">
        <w:rPr>
          <w:sz w:val="28"/>
          <w:szCs w:val="28"/>
        </w:rPr>
        <w:t>по сопровождению Системы</w:t>
      </w:r>
      <w:r w:rsidRPr="00EC2457">
        <w:rPr>
          <w:sz w:val="28"/>
          <w:szCs w:val="28"/>
        </w:rPr>
        <w:t>.</w:t>
      </w:r>
    </w:p>
    <w:p w14:paraId="2B14B193" w14:textId="1268AD97" w:rsidR="003A0685" w:rsidRPr="00EC2457" w:rsidRDefault="00DF0E6B" w:rsidP="003A0685">
      <w:pPr>
        <w:pStyle w:val="affffffe"/>
        <w:rPr>
          <w:lang w:val="ru-RU"/>
        </w:rPr>
      </w:pPr>
      <w:bookmarkStart w:id="363" w:name="_Toc13583225"/>
      <w:r w:rsidRPr="00EC2457">
        <w:rPr>
          <w:lang w:val="ru-RU"/>
        </w:rPr>
        <w:t>9</w:t>
      </w:r>
      <w:r w:rsidR="00C91BB0" w:rsidRPr="00EC2457">
        <w:rPr>
          <w:lang w:val="ru-RU"/>
        </w:rPr>
        <w:t>. Требования к сопровождению Системы</w:t>
      </w:r>
      <w:bookmarkEnd w:id="363"/>
    </w:p>
    <w:p w14:paraId="53ED313D" w14:textId="77777777" w:rsidR="002B3B1E" w:rsidRPr="00EC2457" w:rsidRDefault="002B3B1E" w:rsidP="00944EE7">
      <w:pPr>
        <w:keepNext/>
        <w:spacing w:line="360" w:lineRule="auto"/>
        <w:ind w:firstLine="708"/>
        <w:jc w:val="both"/>
        <w:rPr>
          <w:sz w:val="28"/>
          <w:szCs w:val="28"/>
        </w:rPr>
      </w:pPr>
      <w:r w:rsidRPr="00EC2457">
        <w:rPr>
          <w:sz w:val="28"/>
          <w:szCs w:val="28"/>
        </w:rPr>
        <w:t>Сопровождение системы предполагает выполнение работ по т</w:t>
      </w:r>
      <w:r w:rsidR="003D0B8F" w:rsidRPr="00EC2457">
        <w:rPr>
          <w:sz w:val="28"/>
          <w:szCs w:val="28"/>
        </w:rPr>
        <w:t>ехнической поддержке</w:t>
      </w:r>
      <w:r w:rsidR="003A0685" w:rsidRPr="00EC2457">
        <w:rPr>
          <w:sz w:val="28"/>
          <w:szCs w:val="28"/>
        </w:rPr>
        <w:t xml:space="preserve"> и модерации входящего контента</w:t>
      </w:r>
      <w:r w:rsidRPr="00EC2457">
        <w:rPr>
          <w:sz w:val="28"/>
          <w:szCs w:val="28"/>
        </w:rPr>
        <w:t>.</w:t>
      </w:r>
    </w:p>
    <w:p w14:paraId="4D86CD06" w14:textId="77777777" w:rsidR="003A0685" w:rsidRPr="00EC2457" w:rsidRDefault="003A0685" w:rsidP="00944EE7">
      <w:pPr>
        <w:keepNext/>
        <w:spacing w:line="360" w:lineRule="auto"/>
        <w:ind w:firstLine="708"/>
        <w:jc w:val="both"/>
        <w:rPr>
          <w:b/>
          <w:sz w:val="28"/>
          <w:szCs w:val="28"/>
        </w:rPr>
      </w:pPr>
      <w:r w:rsidRPr="00EC2457">
        <w:rPr>
          <w:b/>
          <w:sz w:val="28"/>
          <w:szCs w:val="28"/>
        </w:rPr>
        <w:t>9.1. Требования к технической поддержке</w:t>
      </w:r>
    </w:p>
    <w:p w14:paraId="47742D2E" w14:textId="77777777" w:rsidR="00FC0591" w:rsidRPr="00EC2457" w:rsidRDefault="00FC0591" w:rsidP="00FC0591">
      <w:pPr>
        <w:keepNext/>
        <w:spacing w:line="360" w:lineRule="auto"/>
        <w:jc w:val="both"/>
        <w:rPr>
          <w:color w:val="00000A"/>
          <w:sz w:val="28"/>
          <w:szCs w:val="28"/>
          <w:shd w:val="clear" w:color="auto" w:fill="FFFFFF"/>
        </w:rPr>
      </w:pPr>
      <w:r w:rsidRPr="00EC2457">
        <w:rPr>
          <w:color w:val="00000A"/>
          <w:sz w:val="28"/>
          <w:szCs w:val="28"/>
          <w:shd w:val="clear" w:color="auto" w:fill="FFFFFF"/>
        </w:rPr>
        <w:t xml:space="preserve">Работы по Технической поддержке Системы </w:t>
      </w:r>
      <w:r w:rsidR="00362371" w:rsidRPr="00EC2457">
        <w:rPr>
          <w:color w:val="00000A"/>
          <w:sz w:val="28"/>
          <w:szCs w:val="28"/>
          <w:shd w:val="clear" w:color="auto" w:fill="FFFFFF"/>
        </w:rPr>
        <w:t>должны</w:t>
      </w:r>
      <w:r w:rsidRPr="00EC2457">
        <w:rPr>
          <w:color w:val="00000A"/>
          <w:sz w:val="28"/>
          <w:szCs w:val="28"/>
          <w:shd w:val="clear" w:color="auto" w:fill="FFFFFF"/>
        </w:rPr>
        <w:t xml:space="preserve"> включать в себя:</w:t>
      </w:r>
    </w:p>
    <w:p w14:paraId="4EF61AEC"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 xml:space="preserve">обеспечение бесперебойного функционирования системы 24 часа в сутки (с перерывом на регламентные работы не более </w:t>
      </w:r>
      <w:r w:rsidR="00383825" w:rsidRPr="00EC2457">
        <w:rPr>
          <w:color w:val="00000A"/>
          <w:sz w:val="28"/>
          <w:szCs w:val="28"/>
          <w:shd w:val="clear" w:color="auto" w:fill="FFFFFF"/>
        </w:rPr>
        <w:t>30 минут</w:t>
      </w:r>
      <w:r w:rsidRPr="00EC2457">
        <w:rPr>
          <w:color w:val="00000A"/>
          <w:sz w:val="28"/>
          <w:szCs w:val="28"/>
          <w:shd w:val="clear" w:color="auto" w:fill="FFFFFF"/>
        </w:rPr>
        <w:t xml:space="preserve"> в неделю);</w:t>
      </w:r>
    </w:p>
    <w:p w14:paraId="5273A813"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устранение возникающих сбоев в работе системы;</w:t>
      </w:r>
    </w:p>
    <w:p w14:paraId="3A03C0A9" w14:textId="77777777" w:rsidR="00FC0591" w:rsidRPr="00EC2457" w:rsidRDefault="00FC0591" w:rsidP="003215DE">
      <w:pPr>
        <w:keepNext/>
        <w:numPr>
          <w:ilvl w:val="0"/>
          <w:numId w:val="41"/>
        </w:numPr>
        <w:suppressAutoHyphens/>
        <w:spacing w:line="360" w:lineRule="auto"/>
        <w:jc w:val="both"/>
        <w:rPr>
          <w:color w:val="00000A"/>
          <w:sz w:val="28"/>
          <w:szCs w:val="28"/>
          <w:shd w:val="clear" w:color="auto" w:fill="FFFFFF"/>
        </w:rPr>
      </w:pPr>
      <w:r w:rsidRPr="00EC2457">
        <w:rPr>
          <w:color w:val="00000A"/>
          <w:sz w:val="28"/>
          <w:szCs w:val="28"/>
          <w:shd w:val="clear" w:color="auto" w:fill="FFFFFF"/>
        </w:rPr>
        <w:t>консультирование пользователей и Заказчика по вопросам работы системы.</w:t>
      </w:r>
    </w:p>
    <w:p w14:paraId="3D02F27B" w14:textId="77777777" w:rsidR="00FC0591" w:rsidRPr="00EC2457" w:rsidRDefault="00FC0591" w:rsidP="00FC0591">
      <w:pPr>
        <w:spacing w:after="60" w:line="360" w:lineRule="auto"/>
        <w:ind w:firstLine="708"/>
        <w:jc w:val="both"/>
        <w:rPr>
          <w:sz w:val="28"/>
          <w:szCs w:val="28"/>
        </w:rPr>
      </w:pPr>
      <w:r w:rsidRPr="00EC2457">
        <w:rPr>
          <w:color w:val="00000A"/>
          <w:sz w:val="28"/>
          <w:szCs w:val="28"/>
          <w:shd w:val="clear" w:color="auto" w:fill="FFFFFF"/>
        </w:rPr>
        <w:t xml:space="preserve">Техническая поддержка надлежащей работы Системы </w:t>
      </w:r>
      <w:r w:rsidR="00362371" w:rsidRPr="00EC2457">
        <w:rPr>
          <w:color w:val="00000A"/>
          <w:sz w:val="28"/>
          <w:szCs w:val="28"/>
          <w:shd w:val="clear" w:color="auto" w:fill="FFFFFF"/>
        </w:rPr>
        <w:t>должна быть</w:t>
      </w:r>
      <w:r w:rsidRPr="00EC2457">
        <w:rPr>
          <w:color w:val="00000A"/>
          <w:sz w:val="28"/>
          <w:szCs w:val="28"/>
          <w:shd w:val="clear" w:color="auto" w:fill="FFFFFF"/>
        </w:rPr>
        <w:t xml:space="preserve"> обеспечена в штатном</w:t>
      </w:r>
      <w:r w:rsidRPr="00EC2457">
        <w:rPr>
          <w:sz w:val="28"/>
          <w:szCs w:val="28"/>
        </w:rPr>
        <w:t xml:space="preserve"> режиме, а именно включать в себя поддержку работоспособности серверного оборудования, общего и специального программного обеспечения, организацию консультирования пользователей, исправление ошибок программного обеспечения по запросам.</w:t>
      </w:r>
    </w:p>
    <w:p w14:paraId="351D1F6B" w14:textId="77777777" w:rsidR="00FC0591" w:rsidRPr="00EC2457" w:rsidRDefault="00362371" w:rsidP="00FC0591">
      <w:pPr>
        <w:spacing w:after="60" w:line="360" w:lineRule="auto"/>
        <w:ind w:firstLine="708"/>
        <w:jc w:val="both"/>
        <w:rPr>
          <w:sz w:val="28"/>
          <w:szCs w:val="28"/>
        </w:rPr>
      </w:pPr>
      <w:r w:rsidRPr="00EC2457">
        <w:rPr>
          <w:sz w:val="28"/>
          <w:szCs w:val="28"/>
        </w:rPr>
        <w:lastRenderedPageBreak/>
        <w:t>Должен</w:t>
      </w:r>
      <w:r w:rsidR="00FC0591" w:rsidRPr="00EC2457">
        <w:rPr>
          <w:sz w:val="28"/>
          <w:szCs w:val="28"/>
        </w:rPr>
        <w:t xml:space="preserve"> осуществляться круглосуточный мониторинг работоспособности и загруженности ресурсов оборудования, корректной работы программного обеспечения системы при помощи специализированного программного обеспечения, например</w:t>
      </w:r>
      <w:r w:rsidRPr="00EC2457">
        <w:rPr>
          <w:sz w:val="28"/>
          <w:szCs w:val="28"/>
        </w:rPr>
        <w:t>,</w:t>
      </w:r>
      <w:r w:rsidR="00FC0591" w:rsidRPr="00EC2457">
        <w:rPr>
          <w:sz w:val="28"/>
          <w:szCs w:val="28"/>
        </w:rPr>
        <w:t xml:space="preserve"> пакета </w:t>
      </w:r>
      <w:proofErr w:type="spellStart"/>
      <w:r w:rsidR="00FC0591" w:rsidRPr="00EC2457">
        <w:rPr>
          <w:sz w:val="28"/>
          <w:szCs w:val="28"/>
        </w:rPr>
        <w:t>Zabbix</w:t>
      </w:r>
      <w:proofErr w:type="spellEnd"/>
      <w:r w:rsidR="00FC0591" w:rsidRPr="00EC2457">
        <w:rPr>
          <w:sz w:val="28"/>
          <w:szCs w:val="28"/>
        </w:rPr>
        <w:t xml:space="preserve"> или аналогичного.</w:t>
      </w:r>
    </w:p>
    <w:p w14:paraId="394B1155" w14:textId="77777777" w:rsidR="00FC0591" w:rsidRPr="00EC2457" w:rsidRDefault="00FC0591" w:rsidP="00FC0591">
      <w:pPr>
        <w:spacing w:after="60" w:line="360" w:lineRule="auto"/>
        <w:ind w:firstLine="708"/>
        <w:jc w:val="both"/>
        <w:rPr>
          <w:sz w:val="28"/>
          <w:szCs w:val="28"/>
        </w:rPr>
      </w:pPr>
      <w:r w:rsidRPr="00EC2457">
        <w:rPr>
          <w:sz w:val="28"/>
          <w:szCs w:val="28"/>
        </w:rPr>
        <w:t xml:space="preserve">В рамках технической поддержки </w:t>
      </w:r>
      <w:r w:rsidR="00362371" w:rsidRPr="00EC2457">
        <w:rPr>
          <w:sz w:val="28"/>
          <w:szCs w:val="28"/>
        </w:rPr>
        <w:t>должен</w:t>
      </w:r>
      <w:r w:rsidRPr="00EC2457">
        <w:rPr>
          <w:sz w:val="28"/>
          <w:szCs w:val="28"/>
        </w:rPr>
        <w:t xml:space="preserve"> осуществляться ежедневный аудит соблюдения политик информационной безопасности и поведения программного обеспечения на основе анализа консолидированных серверных журналов, собираемых при помощи специализированного программного обеспечения, например</w:t>
      </w:r>
      <w:r w:rsidR="00362371" w:rsidRPr="00EC2457">
        <w:rPr>
          <w:sz w:val="28"/>
          <w:szCs w:val="28"/>
        </w:rPr>
        <w:t>,</w:t>
      </w:r>
      <w:r w:rsidRPr="00EC2457">
        <w:rPr>
          <w:sz w:val="28"/>
          <w:szCs w:val="28"/>
        </w:rPr>
        <w:t xml:space="preserve"> комбинации </w:t>
      </w:r>
      <w:proofErr w:type="spellStart"/>
      <w:r w:rsidRPr="00EC2457">
        <w:rPr>
          <w:sz w:val="28"/>
          <w:szCs w:val="28"/>
        </w:rPr>
        <w:t>Elasticsearch</w:t>
      </w:r>
      <w:proofErr w:type="spellEnd"/>
      <w:r w:rsidRPr="00EC2457">
        <w:rPr>
          <w:sz w:val="28"/>
          <w:szCs w:val="28"/>
        </w:rPr>
        <w:t xml:space="preserve">, </w:t>
      </w:r>
      <w:proofErr w:type="spellStart"/>
      <w:r w:rsidRPr="00EC2457">
        <w:rPr>
          <w:sz w:val="28"/>
          <w:szCs w:val="28"/>
        </w:rPr>
        <w:t>Logstash</w:t>
      </w:r>
      <w:proofErr w:type="spellEnd"/>
      <w:r w:rsidRPr="00EC2457">
        <w:rPr>
          <w:sz w:val="28"/>
          <w:szCs w:val="28"/>
        </w:rPr>
        <w:t xml:space="preserve"> и </w:t>
      </w:r>
      <w:proofErr w:type="spellStart"/>
      <w:r w:rsidRPr="00EC2457">
        <w:rPr>
          <w:sz w:val="28"/>
          <w:szCs w:val="28"/>
        </w:rPr>
        <w:t>Kibana</w:t>
      </w:r>
      <w:proofErr w:type="spellEnd"/>
      <w:r w:rsidR="00362371" w:rsidRPr="00EC2457">
        <w:rPr>
          <w:sz w:val="28"/>
          <w:szCs w:val="28"/>
        </w:rPr>
        <w:t xml:space="preserve"> или аналогичного</w:t>
      </w:r>
      <w:r w:rsidRPr="00EC2457">
        <w:rPr>
          <w:sz w:val="28"/>
          <w:szCs w:val="28"/>
        </w:rPr>
        <w:t>.</w:t>
      </w:r>
    </w:p>
    <w:p w14:paraId="0FE4ABF8" w14:textId="77777777" w:rsidR="00FC0591" w:rsidRPr="00EC2457" w:rsidRDefault="00FC0591" w:rsidP="00FC0591">
      <w:pPr>
        <w:spacing w:line="360" w:lineRule="auto"/>
        <w:ind w:firstLine="709"/>
        <w:jc w:val="both"/>
        <w:rPr>
          <w:sz w:val="28"/>
          <w:szCs w:val="28"/>
        </w:rPr>
      </w:pPr>
      <w:r w:rsidRPr="00EC2457">
        <w:rPr>
          <w:sz w:val="28"/>
          <w:szCs w:val="28"/>
        </w:rPr>
        <w:t xml:space="preserve">Прием заявок на техническую поддержку </w:t>
      </w:r>
      <w:r w:rsidR="00362371" w:rsidRPr="00EC2457">
        <w:rPr>
          <w:sz w:val="28"/>
          <w:szCs w:val="28"/>
        </w:rPr>
        <w:t>должен</w:t>
      </w:r>
      <w:r w:rsidRPr="00EC2457">
        <w:rPr>
          <w:sz w:val="28"/>
          <w:szCs w:val="28"/>
        </w:rPr>
        <w:t xml:space="preserve"> осуществляться по следующим каналам: электронной</w:t>
      </w:r>
      <w:r w:rsidR="005D30E9" w:rsidRPr="00EC2457">
        <w:rPr>
          <w:sz w:val="28"/>
          <w:szCs w:val="28"/>
        </w:rPr>
        <w:t xml:space="preserve"> почты, </w:t>
      </w:r>
      <w:r w:rsidRPr="00EC2457">
        <w:rPr>
          <w:sz w:val="28"/>
          <w:szCs w:val="28"/>
        </w:rPr>
        <w:t>через почтовые и курьерские службы.</w:t>
      </w:r>
    </w:p>
    <w:p w14:paraId="52A60483" w14:textId="2D2A3560" w:rsidR="00FC0591" w:rsidRPr="00EC2457" w:rsidRDefault="00FC0591" w:rsidP="00D75A0F">
      <w:pPr>
        <w:spacing w:line="360" w:lineRule="auto"/>
        <w:ind w:firstLine="708"/>
        <w:jc w:val="both"/>
        <w:rPr>
          <w:sz w:val="28"/>
          <w:szCs w:val="28"/>
        </w:rPr>
      </w:pPr>
      <w:r w:rsidRPr="00EC2457">
        <w:rPr>
          <w:sz w:val="28"/>
          <w:szCs w:val="28"/>
        </w:rPr>
        <w:t xml:space="preserve">Прием заявок на техническую поддержку в электронном виде </w:t>
      </w:r>
      <w:r w:rsidR="00362371" w:rsidRPr="00EC2457">
        <w:rPr>
          <w:sz w:val="28"/>
          <w:szCs w:val="28"/>
        </w:rPr>
        <w:t>должен</w:t>
      </w:r>
      <w:r w:rsidRPr="00EC2457">
        <w:rPr>
          <w:sz w:val="28"/>
          <w:szCs w:val="28"/>
        </w:rPr>
        <w:t xml:space="preserve"> осуществляться в режиме 24/7. Заявки на неисправности в работе системы подаются в электронном виде по форме, предоставленной </w:t>
      </w:r>
      <w:r w:rsidR="00EB4197" w:rsidRPr="00EC2457">
        <w:rPr>
          <w:sz w:val="28"/>
          <w:szCs w:val="28"/>
        </w:rPr>
        <w:t>Подрядчиком</w:t>
      </w:r>
      <w:r w:rsidRPr="00EC2457">
        <w:rPr>
          <w:sz w:val="28"/>
          <w:szCs w:val="28"/>
        </w:rPr>
        <w:t xml:space="preserve">. Срок обработки заявки один рабочий день с момента регистрации заявки на техническую поддержку. Срок исполнения работ по результатам заявки определяется исходя из трудоемкости выполнения работ и согласовывается с Заказчиком, но не превышает </w:t>
      </w:r>
      <w:r w:rsidR="00EE3487" w:rsidRPr="00EC2457">
        <w:rPr>
          <w:sz w:val="28"/>
          <w:szCs w:val="28"/>
        </w:rPr>
        <w:t>5</w:t>
      </w:r>
      <w:r w:rsidR="00362371" w:rsidRPr="00EC2457">
        <w:rPr>
          <w:sz w:val="28"/>
          <w:szCs w:val="28"/>
        </w:rPr>
        <w:t xml:space="preserve"> (</w:t>
      </w:r>
      <w:r w:rsidR="00EE3487" w:rsidRPr="00EC2457">
        <w:rPr>
          <w:sz w:val="28"/>
          <w:szCs w:val="28"/>
        </w:rPr>
        <w:t>пяти</w:t>
      </w:r>
      <w:r w:rsidRPr="00EC2457">
        <w:rPr>
          <w:sz w:val="28"/>
          <w:szCs w:val="28"/>
        </w:rPr>
        <w:t xml:space="preserve">) рабочих дней. </w:t>
      </w:r>
    </w:p>
    <w:bookmarkEnd w:id="1"/>
    <w:bookmarkEnd w:id="2"/>
    <w:bookmarkEnd w:id="3"/>
    <w:p w14:paraId="4607F101" w14:textId="00B10390" w:rsidR="003D01B9" w:rsidRPr="00EC2457" w:rsidRDefault="003D01B9" w:rsidP="003D01B9">
      <w:pPr>
        <w:rPr>
          <w:sz w:val="28"/>
          <w:szCs w:val="28"/>
        </w:rPr>
      </w:pPr>
    </w:p>
    <w:p w14:paraId="21E25DE4" w14:textId="020B5FAD" w:rsidR="00825F47" w:rsidRPr="00EC2457" w:rsidRDefault="00825F47" w:rsidP="003D01B9">
      <w:pPr>
        <w:rPr>
          <w:sz w:val="28"/>
          <w:szCs w:val="28"/>
        </w:rPr>
      </w:pPr>
    </w:p>
    <w:p w14:paraId="09623430" w14:textId="01902105" w:rsidR="00825F47" w:rsidRPr="00EC2457" w:rsidRDefault="00825F47" w:rsidP="003D01B9">
      <w:pPr>
        <w:rPr>
          <w:sz w:val="28"/>
          <w:szCs w:val="28"/>
        </w:rPr>
      </w:pPr>
    </w:p>
    <w:p w14:paraId="114F70D2" w14:textId="0CAB26A5" w:rsidR="00825F47" w:rsidRPr="00EC2457" w:rsidRDefault="00825F47" w:rsidP="003D01B9">
      <w:pPr>
        <w:rPr>
          <w:sz w:val="28"/>
          <w:szCs w:val="28"/>
        </w:rPr>
      </w:pPr>
    </w:p>
    <w:p w14:paraId="1CF6320E" w14:textId="22C16A06" w:rsidR="00825F47" w:rsidRPr="00EC2457" w:rsidRDefault="00825F47" w:rsidP="003D01B9">
      <w:pPr>
        <w:rPr>
          <w:sz w:val="28"/>
          <w:szCs w:val="28"/>
        </w:rPr>
      </w:pPr>
    </w:p>
    <w:p w14:paraId="710D1ECD" w14:textId="41B2FE4A" w:rsidR="00825F47" w:rsidRPr="00EC2457" w:rsidRDefault="00825F47" w:rsidP="003D01B9">
      <w:pPr>
        <w:rPr>
          <w:sz w:val="28"/>
          <w:szCs w:val="28"/>
        </w:rPr>
      </w:pPr>
    </w:p>
    <w:p w14:paraId="0AD22FE8" w14:textId="1C648BBF" w:rsidR="00825F47" w:rsidRPr="00EC2457" w:rsidRDefault="00825F47" w:rsidP="003D01B9">
      <w:pPr>
        <w:rPr>
          <w:sz w:val="28"/>
          <w:szCs w:val="28"/>
        </w:rPr>
      </w:pPr>
    </w:p>
    <w:p w14:paraId="5851EAA0" w14:textId="4796E223" w:rsidR="00825F47" w:rsidRDefault="00825F47" w:rsidP="003D01B9">
      <w:pPr>
        <w:rPr>
          <w:sz w:val="28"/>
          <w:szCs w:val="28"/>
        </w:rPr>
      </w:pPr>
    </w:p>
    <w:p w14:paraId="026E2884" w14:textId="4F869748" w:rsidR="00E1724D" w:rsidRDefault="00E1724D" w:rsidP="003D01B9">
      <w:pPr>
        <w:rPr>
          <w:sz w:val="28"/>
          <w:szCs w:val="28"/>
        </w:rPr>
      </w:pPr>
    </w:p>
    <w:p w14:paraId="7966812A" w14:textId="320C83E2" w:rsidR="00E1724D" w:rsidRDefault="00E1724D" w:rsidP="003D01B9">
      <w:pPr>
        <w:rPr>
          <w:sz w:val="28"/>
          <w:szCs w:val="28"/>
        </w:rPr>
      </w:pPr>
    </w:p>
    <w:p w14:paraId="252C4BF2" w14:textId="77777777" w:rsidR="00E1724D" w:rsidRPr="00EC2457" w:rsidRDefault="00E1724D" w:rsidP="003D01B9">
      <w:pPr>
        <w:rPr>
          <w:sz w:val="28"/>
          <w:szCs w:val="28"/>
        </w:rPr>
      </w:pPr>
    </w:p>
    <w:p w14:paraId="6481D701" w14:textId="1D6C3F37" w:rsidR="00825F47" w:rsidRPr="00EC2457" w:rsidRDefault="00825F47" w:rsidP="003D01B9">
      <w:pPr>
        <w:rPr>
          <w:sz w:val="28"/>
          <w:szCs w:val="28"/>
        </w:rPr>
      </w:pPr>
    </w:p>
    <w:p w14:paraId="5CC1EA69" w14:textId="3FA2C155" w:rsidR="00825F47" w:rsidRPr="00EC2457" w:rsidRDefault="00825F47" w:rsidP="003D01B9">
      <w:pPr>
        <w:rPr>
          <w:sz w:val="28"/>
          <w:szCs w:val="28"/>
        </w:rPr>
      </w:pPr>
    </w:p>
    <w:p w14:paraId="61DFA089" w14:textId="77777777" w:rsidR="00825F47" w:rsidRPr="00EC2457" w:rsidRDefault="00825F47" w:rsidP="003D01B9">
      <w:pPr>
        <w:rPr>
          <w:sz w:val="28"/>
          <w:szCs w:val="28"/>
        </w:rPr>
      </w:pPr>
    </w:p>
    <w:p w14:paraId="1FCA1D21" w14:textId="3179F35C" w:rsidR="00825F47" w:rsidRPr="00EC2457" w:rsidRDefault="00825F47" w:rsidP="003D01B9">
      <w:pPr>
        <w:rPr>
          <w:sz w:val="28"/>
          <w:szCs w:val="28"/>
        </w:rPr>
      </w:pPr>
    </w:p>
    <w:p w14:paraId="2E79DB5A" w14:textId="77777777" w:rsidR="00825F47" w:rsidRPr="00EC2457" w:rsidRDefault="00825F47" w:rsidP="003D01B9">
      <w:pPr>
        <w:rPr>
          <w:sz w:val="28"/>
          <w:szCs w:val="28"/>
        </w:rPr>
      </w:pPr>
    </w:p>
    <w:p w14:paraId="39B57DEB" w14:textId="77777777" w:rsidR="00A36F58" w:rsidRPr="00EC2457" w:rsidRDefault="00A36F58" w:rsidP="00A36F58">
      <w:pPr>
        <w:rPr>
          <w:sz w:val="28"/>
          <w:szCs w:val="28"/>
        </w:rPr>
      </w:pPr>
    </w:p>
    <w:p w14:paraId="02AC6FF3" w14:textId="2AAB6D98" w:rsidR="00CD0E17" w:rsidRPr="00EC2457" w:rsidRDefault="00CD0E17" w:rsidP="00CD0E17">
      <w:pPr>
        <w:pStyle w:val="affffffe"/>
        <w:spacing w:before="0"/>
        <w:jc w:val="right"/>
        <w:rPr>
          <w:lang w:val="ru-RU"/>
        </w:rPr>
      </w:pPr>
      <w:bookmarkStart w:id="364" w:name="_Toc13583226"/>
      <w:r w:rsidRPr="00EC2457">
        <w:rPr>
          <w:lang w:val="ru-RU"/>
        </w:rPr>
        <w:lastRenderedPageBreak/>
        <w:t xml:space="preserve">Приложение </w:t>
      </w:r>
      <w:r w:rsidR="0059415C" w:rsidRPr="00EC2457">
        <w:rPr>
          <w:lang w:val="ru-RU"/>
        </w:rPr>
        <w:t>1</w:t>
      </w:r>
      <w:bookmarkEnd w:id="364"/>
    </w:p>
    <w:p w14:paraId="2C4F6D02" w14:textId="77777777" w:rsidR="00CD0E17" w:rsidRPr="00EC2457" w:rsidRDefault="00CD0E17" w:rsidP="00CD0E17">
      <w:pPr>
        <w:rPr>
          <w:sz w:val="28"/>
          <w:szCs w:val="28"/>
        </w:rPr>
      </w:pPr>
    </w:p>
    <w:p w14:paraId="7E15B440" w14:textId="4C7BF912" w:rsidR="00CD0E17" w:rsidRPr="00EC2457" w:rsidRDefault="00CD0E17" w:rsidP="00CD0E17">
      <w:pPr>
        <w:jc w:val="center"/>
        <w:rPr>
          <w:sz w:val="28"/>
          <w:szCs w:val="28"/>
        </w:rPr>
      </w:pPr>
      <w:r w:rsidRPr="00EC2457">
        <w:rPr>
          <w:sz w:val="28"/>
          <w:szCs w:val="28"/>
        </w:rPr>
        <w:t xml:space="preserve">План-график работ по разработке </w:t>
      </w:r>
      <w:r w:rsidR="00F76D3C">
        <w:rPr>
          <w:sz w:val="28"/>
          <w:szCs w:val="28"/>
        </w:rPr>
        <w:t>Системы</w:t>
      </w:r>
    </w:p>
    <w:p w14:paraId="0F37AD36" w14:textId="0BA9F8C7" w:rsidR="007D4274" w:rsidRPr="00EC2457" w:rsidRDefault="007D4274" w:rsidP="00CD0E17">
      <w:pPr>
        <w:jc w:val="center"/>
        <w:rPr>
          <w:sz w:val="28"/>
          <w:szCs w:val="28"/>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4819"/>
        <w:gridCol w:w="2410"/>
        <w:gridCol w:w="2835"/>
      </w:tblGrid>
      <w:tr w:rsidR="009033F5" w:rsidRPr="00EC2457" w14:paraId="1773BDCE" w14:textId="77777777" w:rsidTr="006E1FC5">
        <w:trPr>
          <w:tblHeader/>
        </w:trPr>
        <w:tc>
          <w:tcPr>
            <w:tcW w:w="709" w:type="dxa"/>
          </w:tcPr>
          <w:p w14:paraId="6686CCB7" w14:textId="77777777" w:rsidR="009033F5" w:rsidRPr="00EC2457" w:rsidRDefault="009033F5" w:rsidP="006E1FC5">
            <w:pPr>
              <w:keepNext/>
              <w:keepLines/>
              <w:tabs>
                <w:tab w:val="left" w:pos="567"/>
              </w:tabs>
              <w:contextualSpacing/>
              <w:jc w:val="center"/>
              <w:rPr>
                <w:b/>
                <w:sz w:val="28"/>
                <w:szCs w:val="28"/>
                <w:lang w:eastAsia="en-US"/>
              </w:rPr>
            </w:pPr>
            <w:r w:rsidRPr="00EC2457">
              <w:rPr>
                <w:b/>
                <w:sz w:val="28"/>
                <w:szCs w:val="28"/>
                <w:lang w:eastAsia="en-US"/>
              </w:rPr>
              <w:t>№</w:t>
            </w:r>
          </w:p>
        </w:tc>
        <w:tc>
          <w:tcPr>
            <w:tcW w:w="4819" w:type="dxa"/>
            <w:shd w:val="clear" w:color="auto" w:fill="auto"/>
          </w:tcPr>
          <w:p w14:paraId="5C68883B" w14:textId="77777777" w:rsidR="009033F5" w:rsidRPr="00EC2457" w:rsidRDefault="009033F5" w:rsidP="006E1FC5">
            <w:pPr>
              <w:keepNext/>
              <w:keepLines/>
              <w:tabs>
                <w:tab w:val="left" w:pos="567"/>
              </w:tabs>
              <w:contextualSpacing/>
              <w:jc w:val="center"/>
              <w:rPr>
                <w:b/>
                <w:sz w:val="28"/>
                <w:szCs w:val="28"/>
                <w:lang w:eastAsia="en-US"/>
              </w:rPr>
            </w:pPr>
            <w:r w:rsidRPr="00EC2457">
              <w:rPr>
                <w:b/>
                <w:sz w:val="28"/>
                <w:szCs w:val="28"/>
                <w:lang w:eastAsia="en-US"/>
              </w:rPr>
              <w:t xml:space="preserve">Описание работ </w:t>
            </w:r>
          </w:p>
        </w:tc>
        <w:tc>
          <w:tcPr>
            <w:tcW w:w="2410" w:type="dxa"/>
            <w:shd w:val="clear" w:color="auto" w:fill="auto"/>
          </w:tcPr>
          <w:p w14:paraId="313F3406" w14:textId="77777777" w:rsidR="009033F5" w:rsidRPr="00EC2457" w:rsidRDefault="009033F5" w:rsidP="006E1FC5">
            <w:pPr>
              <w:keepNext/>
              <w:keepLines/>
              <w:tabs>
                <w:tab w:val="left" w:pos="567"/>
              </w:tabs>
              <w:contextualSpacing/>
              <w:jc w:val="center"/>
              <w:rPr>
                <w:b/>
                <w:sz w:val="28"/>
                <w:szCs w:val="28"/>
                <w:lang w:eastAsia="en-US"/>
              </w:rPr>
            </w:pPr>
            <w:r w:rsidRPr="00EC2457">
              <w:rPr>
                <w:b/>
                <w:sz w:val="28"/>
                <w:szCs w:val="28"/>
                <w:lang w:eastAsia="en-US"/>
              </w:rPr>
              <w:t>Срок выполнения работ по этапу</w:t>
            </w:r>
          </w:p>
        </w:tc>
        <w:tc>
          <w:tcPr>
            <w:tcW w:w="2835" w:type="dxa"/>
          </w:tcPr>
          <w:p w14:paraId="60BB95EE" w14:textId="77777777" w:rsidR="009033F5" w:rsidRPr="00EC2457" w:rsidRDefault="009033F5" w:rsidP="006E1FC5">
            <w:pPr>
              <w:keepNext/>
              <w:keepLines/>
              <w:tabs>
                <w:tab w:val="left" w:pos="567"/>
              </w:tabs>
              <w:contextualSpacing/>
              <w:jc w:val="center"/>
              <w:rPr>
                <w:b/>
                <w:sz w:val="28"/>
                <w:szCs w:val="28"/>
                <w:lang w:eastAsia="en-US"/>
              </w:rPr>
            </w:pPr>
            <w:r w:rsidRPr="00EC2457">
              <w:rPr>
                <w:b/>
                <w:sz w:val="28"/>
                <w:szCs w:val="28"/>
                <w:lang w:eastAsia="en-US"/>
              </w:rPr>
              <w:t>Результаты работ</w:t>
            </w:r>
          </w:p>
        </w:tc>
      </w:tr>
      <w:tr w:rsidR="009033F5" w:rsidRPr="00EC2457" w14:paraId="520F7194" w14:textId="77777777" w:rsidTr="006E1FC5">
        <w:trPr>
          <w:trHeight w:val="125"/>
        </w:trPr>
        <w:tc>
          <w:tcPr>
            <w:tcW w:w="10773" w:type="dxa"/>
            <w:gridSpan w:val="4"/>
          </w:tcPr>
          <w:p w14:paraId="4E45425B" w14:textId="77777777" w:rsidR="009033F5" w:rsidRPr="00F76D3C" w:rsidRDefault="009033F5" w:rsidP="006E1FC5">
            <w:pPr>
              <w:keepLines/>
              <w:tabs>
                <w:tab w:val="left" w:pos="567"/>
              </w:tabs>
              <w:contextualSpacing/>
              <w:jc w:val="center"/>
              <w:rPr>
                <w:b/>
                <w:sz w:val="28"/>
                <w:szCs w:val="28"/>
                <w:lang w:eastAsia="en-US"/>
              </w:rPr>
            </w:pPr>
            <w:r w:rsidRPr="00F76D3C">
              <w:rPr>
                <w:b/>
                <w:sz w:val="28"/>
                <w:szCs w:val="28"/>
                <w:lang w:eastAsia="en-US"/>
              </w:rPr>
              <w:t>Разработка Системы</w:t>
            </w:r>
          </w:p>
        </w:tc>
      </w:tr>
      <w:tr w:rsidR="009033F5" w:rsidRPr="00EC2457" w14:paraId="52F56194" w14:textId="77777777" w:rsidTr="006E1FC5">
        <w:trPr>
          <w:trHeight w:val="125"/>
        </w:trPr>
        <w:tc>
          <w:tcPr>
            <w:tcW w:w="709" w:type="dxa"/>
          </w:tcPr>
          <w:p w14:paraId="35851069" w14:textId="77777777" w:rsidR="009033F5" w:rsidRPr="00EC2457" w:rsidRDefault="009033F5" w:rsidP="006E1FC5">
            <w:pPr>
              <w:keepLines/>
              <w:tabs>
                <w:tab w:val="left" w:pos="567"/>
              </w:tabs>
              <w:contextualSpacing/>
              <w:jc w:val="center"/>
              <w:rPr>
                <w:sz w:val="28"/>
                <w:szCs w:val="28"/>
                <w:lang w:eastAsia="en-US"/>
              </w:rPr>
            </w:pPr>
            <w:r>
              <w:rPr>
                <w:sz w:val="28"/>
                <w:szCs w:val="28"/>
                <w:lang w:eastAsia="en-US"/>
              </w:rPr>
              <w:t>1.</w:t>
            </w:r>
          </w:p>
        </w:tc>
        <w:tc>
          <w:tcPr>
            <w:tcW w:w="4819" w:type="dxa"/>
            <w:shd w:val="clear" w:color="auto" w:fill="auto"/>
          </w:tcPr>
          <w:p w14:paraId="4CD35739"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Создание </w:t>
            </w:r>
            <w:proofErr w:type="spellStart"/>
            <w:r w:rsidRPr="00EC2457">
              <w:rPr>
                <w:sz w:val="28"/>
                <w:szCs w:val="28"/>
                <w:lang w:eastAsia="en-US"/>
              </w:rPr>
              <w:t>айдентики</w:t>
            </w:r>
            <w:proofErr w:type="spellEnd"/>
            <w:r w:rsidRPr="00EC2457">
              <w:rPr>
                <w:sz w:val="28"/>
                <w:szCs w:val="28"/>
                <w:lang w:eastAsia="en-US"/>
              </w:rPr>
              <w:t xml:space="preserve"> проекта*</w:t>
            </w:r>
          </w:p>
        </w:tc>
        <w:tc>
          <w:tcPr>
            <w:tcW w:w="2410" w:type="dxa"/>
            <w:shd w:val="clear" w:color="auto" w:fill="auto"/>
          </w:tcPr>
          <w:p w14:paraId="62C5FFB2"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20</w:t>
            </w:r>
            <w:r w:rsidRPr="00EC2457">
              <w:rPr>
                <w:sz w:val="28"/>
                <w:szCs w:val="28"/>
                <w:lang w:eastAsia="en-US"/>
              </w:rPr>
              <w:t xml:space="preserve"> дней с даты подписания договора</w:t>
            </w:r>
            <w:r w:rsidRPr="00EC2457" w:rsidDel="002415A8">
              <w:rPr>
                <w:sz w:val="28"/>
                <w:szCs w:val="28"/>
                <w:lang w:eastAsia="en-US"/>
              </w:rPr>
              <w:t xml:space="preserve"> </w:t>
            </w:r>
          </w:p>
        </w:tc>
        <w:tc>
          <w:tcPr>
            <w:tcW w:w="2835" w:type="dxa"/>
          </w:tcPr>
          <w:p w14:paraId="60EF2F45"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Презентация, содержащая элементы </w:t>
            </w:r>
            <w:proofErr w:type="spellStart"/>
            <w:r w:rsidRPr="00EC2457">
              <w:rPr>
                <w:sz w:val="28"/>
                <w:szCs w:val="28"/>
                <w:lang w:eastAsia="en-US"/>
              </w:rPr>
              <w:t>айдентики</w:t>
            </w:r>
            <w:proofErr w:type="spellEnd"/>
            <w:r w:rsidRPr="00EC2457">
              <w:rPr>
                <w:sz w:val="28"/>
                <w:szCs w:val="28"/>
                <w:lang w:eastAsia="en-US"/>
              </w:rPr>
              <w:t xml:space="preserve"> проекта</w:t>
            </w:r>
            <w:r w:rsidRPr="001F4B0F">
              <w:rPr>
                <w:sz w:val="28"/>
                <w:szCs w:val="28"/>
                <w:lang w:eastAsia="en-US"/>
              </w:rPr>
              <w:t xml:space="preserve"> (</w:t>
            </w:r>
            <w:r>
              <w:rPr>
                <w:sz w:val="28"/>
                <w:szCs w:val="28"/>
                <w:lang w:eastAsia="en-US"/>
              </w:rPr>
              <w:t xml:space="preserve">не менее 30 вариантов </w:t>
            </w:r>
            <w:proofErr w:type="spellStart"/>
            <w:r>
              <w:rPr>
                <w:sz w:val="28"/>
                <w:szCs w:val="28"/>
                <w:lang w:eastAsia="en-US"/>
              </w:rPr>
              <w:t>нейминга</w:t>
            </w:r>
            <w:proofErr w:type="spellEnd"/>
            <w:r>
              <w:rPr>
                <w:sz w:val="28"/>
                <w:szCs w:val="28"/>
                <w:lang w:eastAsia="en-US"/>
              </w:rPr>
              <w:t>,</w:t>
            </w:r>
            <w:r w:rsidRPr="001F4B0F">
              <w:rPr>
                <w:sz w:val="28"/>
                <w:szCs w:val="28"/>
                <w:lang w:eastAsia="en-US"/>
              </w:rPr>
              <w:t xml:space="preserve"> </w:t>
            </w:r>
            <w:r>
              <w:rPr>
                <w:sz w:val="28"/>
                <w:szCs w:val="28"/>
                <w:lang w:eastAsia="en-US"/>
              </w:rPr>
              <w:t xml:space="preserve">5 </w:t>
            </w:r>
            <w:r w:rsidRPr="001F4B0F">
              <w:rPr>
                <w:sz w:val="28"/>
                <w:szCs w:val="28"/>
                <w:lang w:eastAsia="en-US"/>
              </w:rPr>
              <w:t>логотип</w:t>
            </w:r>
            <w:r>
              <w:rPr>
                <w:sz w:val="28"/>
                <w:szCs w:val="28"/>
                <w:lang w:eastAsia="en-US"/>
              </w:rPr>
              <w:t>ов, 5 фирменных стилей</w:t>
            </w:r>
            <w:r w:rsidRPr="001F4B0F">
              <w:rPr>
                <w:sz w:val="28"/>
                <w:szCs w:val="28"/>
                <w:lang w:eastAsia="en-US"/>
              </w:rPr>
              <w:t xml:space="preserve"> (цветовая гамма, шрифты, и т.д.).</w:t>
            </w:r>
          </w:p>
        </w:tc>
      </w:tr>
      <w:tr w:rsidR="009033F5" w:rsidRPr="00EC2457" w14:paraId="01C2C42E" w14:textId="77777777" w:rsidTr="006E1FC5">
        <w:trPr>
          <w:trHeight w:val="5657"/>
        </w:trPr>
        <w:tc>
          <w:tcPr>
            <w:tcW w:w="709" w:type="dxa"/>
          </w:tcPr>
          <w:p w14:paraId="2AAD39BE" w14:textId="77777777" w:rsidR="009033F5" w:rsidRPr="00EC2457" w:rsidRDefault="009033F5" w:rsidP="006E1FC5">
            <w:pPr>
              <w:keepLines/>
              <w:tabs>
                <w:tab w:val="left" w:pos="567"/>
              </w:tabs>
              <w:contextualSpacing/>
              <w:jc w:val="center"/>
              <w:rPr>
                <w:sz w:val="28"/>
                <w:szCs w:val="28"/>
                <w:lang w:eastAsia="en-US"/>
              </w:rPr>
            </w:pPr>
            <w:r>
              <w:rPr>
                <w:sz w:val="28"/>
                <w:szCs w:val="28"/>
                <w:lang w:eastAsia="en-US"/>
              </w:rPr>
              <w:t>2.</w:t>
            </w:r>
          </w:p>
        </w:tc>
        <w:tc>
          <w:tcPr>
            <w:tcW w:w="4819" w:type="dxa"/>
            <w:shd w:val="clear" w:color="auto" w:fill="auto"/>
          </w:tcPr>
          <w:p w14:paraId="528CF2BB" w14:textId="77777777" w:rsidR="009033F5" w:rsidRPr="00EC2457" w:rsidRDefault="009033F5" w:rsidP="006E1FC5">
            <w:pPr>
              <w:keepLines/>
              <w:tabs>
                <w:tab w:val="left" w:pos="567"/>
              </w:tabs>
              <w:contextualSpacing/>
              <w:rPr>
                <w:color w:val="000000"/>
                <w:sz w:val="28"/>
                <w:szCs w:val="28"/>
                <w:lang w:eastAsia="en-US"/>
              </w:rPr>
            </w:pPr>
            <w:r w:rsidRPr="00EC2457">
              <w:rPr>
                <w:sz w:val="28"/>
                <w:szCs w:val="28"/>
                <w:lang w:eastAsia="en-US"/>
              </w:rPr>
              <w:t>Проектирование</w:t>
            </w:r>
            <w:r w:rsidRPr="00EC2457">
              <w:rPr>
                <w:color w:val="000000"/>
                <w:sz w:val="28"/>
                <w:szCs w:val="28"/>
                <w:lang w:eastAsia="en-US"/>
              </w:rPr>
              <w:t xml:space="preserve"> и разработка дизайн-макетов страниц системы Системы*:</w:t>
            </w:r>
          </w:p>
          <w:p w14:paraId="0448DF6E"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главная страница,</w:t>
            </w:r>
          </w:p>
          <w:p w14:paraId="7AB03D39"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авторизация,</w:t>
            </w:r>
          </w:p>
          <w:p w14:paraId="5629B1BC"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регистрация,</w:t>
            </w:r>
          </w:p>
          <w:p w14:paraId="18946738"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лента публичных обращений,</w:t>
            </w:r>
          </w:p>
          <w:p w14:paraId="104894BB"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первая часть формы подачи обращения,</w:t>
            </w:r>
          </w:p>
          <w:p w14:paraId="4B7E850D"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вторая часть формы подачи обращения,</w:t>
            </w:r>
          </w:p>
          <w:p w14:paraId="4FC329A0"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личный кабинет пользователя,</w:t>
            </w:r>
          </w:p>
          <w:p w14:paraId="0D20BA2B"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профиль пользователя,</w:t>
            </w:r>
          </w:p>
          <w:p w14:paraId="3B92AB55"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карточка обращения (в том числе состояние карточки обращения с поступившим ответом, требующим оценки заявителя),</w:t>
            </w:r>
          </w:p>
          <w:p w14:paraId="04C3C010" w14:textId="77777777" w:rsidR="009033F5" w:rsidRPr="00EC2457" w:rsidRDefault="009033F5" w:rsidP="006E1FC5">
            <w:pPr>
              <w:keepLines/>
              <w:tabs>
                <w:tab w:val="left" w:pos="567"/>
              </w:tabs>
              <w:contextualSpacing/>
              <w:rPr>
                <w:sz w:val="28"/>
                <w:szCs w:val="28"/>
                <w:lang w:eastAsia="en-US"/>
              </w:rPr>
            </w:pPr>
            <w:r w:rsidRPr="00EC2457">
              <w:rPr>
                <w:color w:val="000000"/>
                <w:sz w:val="28"/>
                <w:szCs w:val="28"/>
                <w:lang w:eastAsia="en-US"/>
              </w:rPr>
              <w:t>- о проекте.</w:t>
            </w:r>
          </w:p>
        </w:tc>
        <w:tc>
          <w:tcPr>
            <w:tcW w:w="2410" w:type="dxa"/>
            <w:shd w:val="clear" w:color="auto" w:fill="auto"/>
          </w:tcPr>
          <w:p w14:paraId="64ABD3AB"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2EE42741"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менее 30 дизайн-макетов Системы</w:t>
            </w:r>
          </w:p>
        </w:tc>
      </w:tr>
      <w:tr w:rsidR="009033F5" w:rsidRPr="00EC2457" w14:paraId="63F029AD" w14:textId="77777777" w:rsidTr="006E1FC5">
        <w:tc>
          <w:tcPr>
            <w:tcW w:w="709" w:type="dxa"/>
          </w:tcPr>
          <w:p w14:paraId="27ECCAD7" w14:textId="77777777" w:rsidR="009033F5" w:rsidRDefault="009033F5" w:rsidP="006E1FC5">
            <w:pPr>
              <w:keepLines/>
              <w:tabs>
                <w:tab w:val="left" w:pos="567"/>
              </w:tabs>
              <w:contextualSpacing/>
              <w:jc w:val="center"/>
              <w:rPr>
                <w:color w:val="000000"/>
                <w:sz w:val="28"/>
                <w:szCs w:val="28"/>
                <w:lang w:eastAsia="en-US"/>
              </w:rPr>
            </w:pPr>
            <w:r>
              <w:rPr>
                <w:color w:val="000000"/>
                <w:sz w:val="28"/>
                <w:szCs w:val="28"/>
                <w:lang w:eastAsia="en-US"/>
              </w:rPr>
              <w:t>3.</w:t>
            </w:r>
          </w:p>
        </w:tc>
        <w:tc>
          <w:tcPr>
            <w:tcW w:w="4819" w:type="dxa"/>
            <w:shd w:val="clear" w:color="auto" w:fill="auto"/>
          </w:tcPr>
          <w:p w14:paraId="422E6171" w14:textId="77777777" w:rsidR="009033F5" w:rsidRPr="00EC2457" w:rsidRDefault="009033F5" w:rsidP="006E1FC5">
            <w:pPr>
              <w:keepLines/>
              <w:tabs>
                <w:tab w:val="left" w:pos="567"/>
              </w:tabs>
              <w:contextualSpacing/>
              <w:rPr>
                <w:color w:val="000000"/>
                <w:sz w:val="28"/>
                <w:szCs w:val="28"/>
                <w:lang w:eastAsia="en-US"/>
              </w:rPr>
            </w:pPr>
            <w:r>
              <w:rPr>
                <w:color w:val="000000"/>
                <w:sz w:val="28"/>
                <w:szCs w:val="28"/>
                <w:lang w:eastAsia="en-US"/>
              </w:rPr>
              <w:t xml:space="preserve">Создание презентационной </w:t>
            </w:r>
            <w:proofErr w:type="spellStart"/>
            <w:proofErr w:type="gramStart"/>
            <w:r>
              <w:rPr>
                <w:color w:val="000000"/>
                <w:sz w:val="28"/>
                <w:szCs w:val="28"/>
                <w:lang w:eastAsia="en-US"/>
              </w:rPr>
              <w:t>демо</w:t>
            </w:r>
            <w:proofErr w:type="spellEnd"/>
            <w:r>
              <w:rPr>
                <w:color w:val="000000"/>
                <w:sz w:val="28"/>
                <w:szCs w:val="28"/>
                <w:lang w:eastAsia="en-US"/>
              </w:rPr>
              <w:t>-версии</w:t>
            </w:r>
            <w:proofErr w:type="gramEnd"/>
            <w:r>
              <w:rPr>
                <w:color w:val="000000"/>
                <w:sz w:val="28"/>
                <w:szCs w:val="28"/>
                <w:lang w:eastAsia="en-US"/>
              </w:rPr>
              <w:t xml:space="preserve"> Системы </w:t>
            </w:r>
          </w:p>
        </w:tc>
        <w:tc>
          <w:tcPr>
            <w:tcW w:w="2410" w:type="dxa"/>
            <w:tcBorders>
              <w:top w:val="single" w:sz="4" w:space="0" w:color="auto"/>
            </w:tcBorders>
            <w:shd w:val="clear" w:color="auto" w:fill="auto"/>
          </w:tcPr>
          <w:p w14:paraId="085CF389" w14:textId="77777777" w:rsidR="009033F5" w:rsidRPr="00EC2457" w:rsidRDefault="009033F5" w:rsidP="006E1FC5">
            <w:pPr>
              <w:keepLines/>
              <w:tabs>
                <w:tab w:val="left" w:pos="567"/>
              </w:tabs>
              <w:contextualSpacing/>
              <w:rPr>
                <w:sz w:val="28"/>
                <w:szCs w:val="28"/>
                <w:lang w:eastAsia="en-US"/>
              </w:rPr>
            </w:pPr>
            <w:r>
              <w:rPr>
                <w:sz w:val="28"/>
                <w:szCs w:val="28"/>
                <w:lang w:eastAsia="en-US"/>
              </w:rPr>
              <w:t>Не более 50 дней с даты подписания договора</w:t>
            </w:r>
          </w:p>
        </w:tc>
        <w:tc>
          <w:tcPr>
            <w:tcW w:w="2835" w:type="dxa"/>
          </w:tcPr>
          <w:p w14:paraId="70F78D2F" w14:textId="77777777" w:rsidR="009033F5" w:rsidRPr="00EC2457" w:rsidRDefault="009033F5" w:rsidP="006E1FC5">
            <w:pPr>
              <w:keepLines/>
              <w:tabs>
                <w:tab w:val="left" w:pos="567"/>
              </w:tabs>
              <w:contextualSpacing/>
              <w:rPr>
                <w:sz w:val="28"/>
                <w:szCs w:val="28"/>
                <w:lang w:eastAsia="en-US"/>
              </w:rPr>
            </w:pPr>
            <w:proofErr w:type="spellStart"/>
            <w:proofErr w:type="gramStart"/>
            <w:r>
              <w:rPr>
                <w:sz w:val="28"/>
                <w:szCs w:val="28"/>
                <w:lang w:eastAsia="en-US"/>
              </w:rPr>
              <w:t>Демо</w:t>
            </w:r>
            <w:proofErr w:type="spellEnd"/>
            <w:r>
              <w:rPr>
                <w:sz w:val="28"/>
                <w:szCs w:val="28"/>
                <w:lang w:eastAsia="en-US"/>
              </w:rPr>
              <w:t>-версия</w:t>
            </w:r>
            <w:proofErr w:type="gramEnd"/>
            <w:r>
              <w:rPr>
                <w:sz w:val="28"/>
                <w:szCs w:val="28"/>
                <w:lang w:eastAsia="en-US"/>
              </w:rPr>
              <w:t xml:space="preserve"> Системы</w:t>
            </w:r>
          </w:p>
        </w:tc>
      </w:tr>
      <w:tr w:rsidR="009033F5" w:rsidRPr="00EC2457" w14:paraId="5C7A4692" w14:textId="77777777" w:rsidTr="006E1FC5">
        <w:tc>
          <w:tcPr>
            <w:tcW w:w="709" w:type="dxa"/>
          </w:tcPr>
          <w:p w14:paraId="0F7BB761"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4.</w:t>
            </w:r>
          </w:p>
        </w:tc>
        <w:tc>
          <w:tcPr>
            <w:tcW w:w="4819" w:type="dxa"/>
            <w:shd w:val="clear" w:color="auto" w:fill="auto"/>
          </w:tcPr>
          <w:p w14:paraId="1836BC70"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Разработка функционала Закрытой части портала в соответствии с требованиями настоящего ТЗ</w:t>
            </w:r>
            <w:r>
              <w:rPr>
                <w:color w:val="000000"/>
                <w:sz w:val="28"/>
                <w:szCs w:val="28"/>
                <w:lang w:eastAsia="en-US"/>
              </w:rPr>
              <w:t xml:space="preserve"> </w:t>
            </w:r>
            <w:r>
              <w:rPr>
                <w:sz w:val="28"/>
                <w:szCs w:val="28"/>
                <w:lang w:eastAsia="en-US"/>
              </w:rPr>
              <w:t>(включая модуль</w:t>
            </w:r>
            <w:r w:rsidRPr="00AE5E9C">
              <w:rPr>
                <w:sz w:val="28"/>
                <w:szCs w:val="28"/>
                <w:lang w:eastAsia="en-US"/>
              </w:rPr>
              <w:t xml:space="preserve"> «Аналитика»</w:t>
            </w:r>
            <w:r>
              <w:rPr>
                <w:sz w:val="28"/>
                <w:szCs w:val="28"/>
                <w:lang w:eastAsia="en-US"/>
              </w:rPr>
              <w:t>)</w:t>
            </w:r>
          </w:p>
        </w:tc>
        <w:tc>
          <w:tcPr>
            <w:tcW w:w="2410" w:type="dxa"/>
            <w:tcBorders>
              <w:top w:val="single" w:sz="4" w:space="0" w:color="auto"/>
            </w:tcBorders>
            <w:shd w:val="clear" w:color="auto" w:fill="auto"/>
          </w:tcPr>
          <w:p w14:paraId="06E7D102"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70</w:t>
            </w:r>
            <w:r w:rsidRPr="00EC2457">
              <w:rPr>
                <w:sz w:val="28"/>
                <w:szCs w:val="28"/>
                <w:lang w:eastAsia="en-US"/>
              </w:rPr>
              <w:t xml:space="preserve"> дней с даты подписания договора</w:t>
            </w:r>
          </w:p>
        </w:tc>
        <w:tc>
          <w:tcPr>
            <w:tcW w:w="2835" w:type="dxa"/>
            <w:vMerge w:val="restart"/>
          </w:tcPr>
          <w:p w14:paraId="0649F5AC" w14:textId="77777777" w:rsidR="009033F5" w:rsidRPr="00EC2457" w:rsidRDefault="009033F5" w:rsidP="006E1FC5">
            <w:pPr>
              <w:keepLines/>
              <w:tabs>
                <w:tab w:val="left" w:pos="567"/>
              </w:tabs>
              <w:contextualSpacing/>
              <w:rPr>
                <w:sz w:val="28"/>
                <w:szCs w:val="28"/>
              </w:rPr>
            </w:pPr>
            <w:r w:rsidRPr="00EC2457">
              <w:rPr>
                <w:sz w:val="28"/>
                <w:szCs w:val="28"/>
                <w:lang w:eastAsia="en-US"/>
              </w:rPr>
              <w:t>- Отчет о разработке Системы;</w:t>
            </w:r>
          </w:p>
          <w:p w14:paraId="5E6286F2" w14:textId="77777777" w:rsidR="009033F5" w:rsidRPr="00EC2457" w:rsidRDefault="009033F5" w:rsidP="006E1FC5">
            <w:pPr>
              <w:keepLines/>
              <w:tabs>
                <w:tab w:val="left" w:pos="567"/>
              </w:tabs>
              <w:contextualSpacing/>
              <w:rPr>
                <w:sz w:val="28"/>
                <w:szCs w:val="28"/>
              </w:rPr>
            </w:pPr>
            <w:r w:rsidRPr="00EC2457">
              <w:rPr>
                <w:sz w:val="28"/>
                <w:szCs w:val="28"/>
                <w:lang w:eastAsia="en-US"/>
              </w:rPr>
              <w:t>- Руководство пользователя;</w:t>
            </w:r>
          </w:p>
          <w:p w14:paraId="04DFEC5A" w14:textId="77777777" w:rsidR="009033F5" w:rsidRPr="00EC2457" w:rsidRDefault="009033F5" w:rsidP="006E1FC5">
            <w:pPr>
              <w:keepLines/>
              <w:tabs>
                <w:tab w:val="left" w:pos="567"/>
              </w:tabs>
              <w:contextualSpacing/>
              <w:rPr>
                <w:sz w:val="28"/>
                <w:szCs w:val="28"/>
              </w:rPr>
            </w:pPr>
            <w:r w:rsidRPr="00EC2457">
              <w:rPr>
                <w:sz w:val="28"/>
                <w:szCs w:val="28"/>
                <w:lang w:eastAsia="en-US"/>
              </w:rPr>
              <w:lastRenderedPageBreak/>
              <w:t>- Руководство модератора;</w:t>
            </w:r>
          </w:p>
          <w:p w14:paraId="1D7AE488" w14:textId="77777777" w:rsidR="009033F5" w:rsidRPr="00EC2457" w:rsidRDefault="009033F5" w:rsidP="006E1FC5">
            <w:pPr>
              <w:keepLines/>
              <w:tabs>
                <w:tab w:val="left" w:pos="567"/>
              </w:tabs>
              <w:contextualSpacing/>
              <w:rPr>
                <w:sz w:val="28"/>
                <w:szCs w:val="28"/>
              </w:rPr>
            </w:pPr>
            <w:r w:rsidRPr="00EC2457">
              <w:rPr>
                <w:sz w:val="28"/>
                <w:szCs w:val="28"/>
                <w:lang w:eastAsia="en-US"/>
              </w:rPr>
              <w:t>- Руководство исполнителя;</w:t>
            </w:r>
          </w:p>
          <w:p w14:paraId="0E9DF2DA"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Руководство администратора.</w:t>
            </w:r>
          </w:p>
        </w:tc>
      </w:tr>
      <w:tr w:rsidR="009033F5" w:rsidRPr="00EC2457" w14:paraId="6DA83ADB" w14:textId="77777777" w:rsidTr="006E1FC5">
        <w:tc>
          <w:tcPr>
            <w:tcW w:w="709" w:type="dxa"/>
          </w:tcPr>
          <w:p w14:paraId="59F243C7" w14:textId="77777777" w:rsidR="009033F5" w:rsidRPr="00EC2457" w:rsidRDefault="009033F5" w:rsidP="006E1FC5">
            <w:pPr>
              <w:keepLines/>
              <w:tabs>
                <w:tab w:val="left" w:pos="567"/>
              </w:tabs>
              <w:contextualSpacing/>
              <w:jc w:val="center"/>
              <w:rPr>
                <w:sz w:val="28"/>
                <w:szCs w:val="28"/>
                <w:lang w:eastAsia="en-US"/>
              </w:rPr>
            </w:pPr>
            <w:r>
              <w:rPr>
                <w:sz w:val="28"/>
                <w:szCs w:val="28"/>
                <w:lang w:eastAsia="en-US"/>
              </w:rPr>
              <w:lastRenderedPageBreak/>
              <w:t>5.</w:t>
            </w:r>
          </w:p>
        </w:tc>
        <w:tc>
          <w:tcPr>
            <w:tcW w:w="4819" w:type="dxa"/>
            <w:shd w:val="clear" w:color="auto" w:fill="auto"/>
          </w:tcPr>
          <w:p w14:paraId="3E1F02FC"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Разработка Открытой части портала в соответствии с требованиями настоящего ТЗ и </w:t>
            </w:r>
            <w:r>
              <w:rPr>
                <w:sz w:val="28"/>
                <w:szCs w:val="28"/>
                <w:lang w:eastAsia="en-US"/>
              </w:rPr>
              <w:t xml:space="preserve">согласованными дизайн-макетами </w:t>
            </w:r>
          </w:p>
        </w:tc>
        <w:tc>
          <w:tcPr>
            <w:tcW w:w="2410" w:type="dxa"/>
            <w:tcBorders>
              <w:top w:val="single" w:sz="4" w:space="0" w:color="auto"/>
            </w:tcBorders>
            <w:shd w:val="clear" w:color="auto" w:fill="auto"/>
          </w:tcPr>
          <w:p w14:paraId="46C24148"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более 50 дней с даты о</w:t>
            </w:r>
            <w:r>
              <w:rPr>
                <w:sz w:val="28"/>
                <w:szCs w:val="28"/>
                <w:lang w:eastAsia="en-US"/>
              </w:rPr>
              <w:t>кончания работ, указанных в п.</w:t>
            </w:r>
            <w:r w:rsidRPr="00EC2457">
              <w:rPr>
                <w:sz w:val="28"/>
                <w:szCs w:val="28"/>
                <w:lang w:eastAsia="en-US"/>
              </w:rPr>
              <w:t>2 настоящего состава работ</w:t>
            </w:r>
          </w:p>
        </w:tc>
        <w:tc>
          <w:tcPr>
            <w:tcW w:w="2835" w:type="dxa"/>
            <w:vMerge/>
          </w:tcPr>
          <w:p w14:paraId="254F48CA" w14:textId="77777777" w:rsidR="009033F5" w:rsidRPr="00EC2457" w:rsidRDefault="009033F5" w:rsidP="006E1FC5">
            <w:pPr>
              <w:keepLines/>
              <w:tabs>
                <w:tab w:val="left" w:pos="567"/>
              </w:tabs>
              <w:contextualSpacing/>
              <w:rPr>
                <w:sz w:val="28"/>
                <w:szCs w:val="28"/>
                <w:lang w:eastAsia="en-US"/>
              </w:rPr>
            </w:pPr>
          </w:p>
        </w:tc>
      </w:tr>
      <w:tr w:rsidR="009033F5" w:rsidRPr="00EC2457" w14:paraId="3194F16A" w14:textId="77777777" w:rsidTr="006E1FC5">
        <w:tc>
          <w:tcPr>
            <w:tcW w:w="709" w:type="dxa"/>
          </w:tcPr>
          <w:p w14:paraId="69E6DCB7"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6.</w:t>
            </w:r>
          </w:p>
        </w:tc>
        <w:tc>
          <w:tcPr>
            <w:tcW w:w="4819" w:type="dxa"/>
            <w:shd w:val="clear" w:color="auto" w:fill="auto"/>
          </w:tcPr>
          <w:p w14:paraId="58AE4DBE"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Выполнение требований к Системе в целом (в соответствии с п.4.1), требований к подсистеме хранения данных (за исключением требования распределенному хранению данных), а также требований к видам обеспечения</w:t>
            </w:r>
          </w:p>
        </w:tc>
        <w:tc>
          <w:tcPr>
            <w:tcW w:w="2410" w:type="dxa"/>
            <w:tcBorders>
              <w:top w:val="single" w:sz="4" w:space="0" w:color="auto"/>
            </w:tcBorders>
            <w:shd w:val="clear" w:color="auto" w:fill="auto"/>
          </w:tcPr>
          <w:p w14:paraId="31E95621"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8</w:t>
            </w:r>
            <w:r w:rsidRPr="00EC2457">
              <w:rPr>
                <w:sz w:val="28"/>
                <w:szCs w:val="28"/>
                <w:lang w:eastAsia="en-US"/>
              </w:rPr>
              <w:t>0 дней с даты подписания договора</w:t>
            </w:r>
          </w:p>
        </w:tc>
        <w:tc>
          <w:tcPr>
            <w:tcW w:w="2835" w:type="dxa"/>
            <w:vMerge/>
          </w:tcPr>
          <w:p w14:paraId="5F99FD3D" w14:textId="77777777" w:rsidR="009033F5" w:rsidRPr="00EC2457" w:rsidRDefault="009033F5" w:rsidP="006E1FC5">
            <w:pPr>
              <w:keepLines/>
              <w:tabs>
                <w:tab w:val="left" w:pos="567"/>
              </w:tabs>
              <w:contextualSpacing/>
              <w:rPr>
                <w:sz w:val="28"/>
                <w:szCs w:val="28"/>
                <w:lang w:eastAsia="en-US"/>
              </w:rPr>
            </w:pPr>
          </w:p>
        </w:tc>
      </w:tr>
      <w:tr w:rsidR="009033F5" w:rsidRPr="00EC2457" w14:paraId="6F6303DE" w14:textId="77777777" w:rsidTr="006E1FC5">
        <w:tc>
          <w:tcPr>
            <w:tcW w:w="709" w:type="dxa"/>
          </w:tcPr>
          <w:p w14:paraId="39FE4AB2"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7.</w:t>
            </w:r>
          </w:p>
        </w:tc>
        <w:tc>
          <w:tcPr>
            <w:tcW w:w="4819" w:type="dxa"/>
            <w:shd w:val="clear" w:color="auto" w:fill="auto"/>
          </w:tcPr>
          <w:p w14:paraId="6B846AAC"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Тестирование и корректировка разработанной Системы</w:t>
            </w:r>
          </w:p>
        </w:tc>
        <w:tc>
          <w:tcPr>
            <w:tcW w:w="2410" w:type="dxa"/>
            <w:tcBorders>
              <w:top w:val="single" w:sz="4" w:space="0" w:color="auto"/>
            </w:tcBorders>
            <w:shd w:val="clear" w:color="auto" w:fill="auto"/>
          </w:tcPr>
          <w:p w14:paraId="51FD4AC9"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более 10 дней с даты о</w:t>
            </w:r>
            <w:r>
              <w:rPr>
                <w:sz w:val="28"/>
                <w:szCs w:val="28"/>
                <w:lang w:eastAsia="en-US"/>
              </w:rPr>
              <w:t>кончания работ, указанных в п. 5 и 6.</w:t>
            </w:r>
          </w:p>
        </w:tc>
        <w:tc>
          <w:tcPr>
            <w:tcW w:w="2835" w:type="dxa"/>
            <w:vMerge/>
          </w:tcPr>
          <w:p w14:paraId="7D2AD60F" w14:textId="77777777" w:rsidR="009033F5" w:rsidRPr="00EC2457" w:rsidRDefault="009033F5" w:rsidP="006E1FC5">
            <w:pPr>
              <w:keepLines/>
              <w:tabs>
                <w:tab w:val="left" w:pos="567"/>
              </w:tabs>
              <w:contextualSpacing/>
              <w:rPr>
                <w:sz w:val="28"/>
                <w:szCs w:val="28"/>
                <w:lang w:eastAsia="en-US"/>
              </w:rPr>
            </w:pPr>
          </w:p>
        </w:tc>
      </w:tr>
      <w:tr w:rsidR="009033F5" w:rsidRPr="00EC2457" w14:paraId="067F1CCA" w14:textId="77777777" w:rsidTr="006E1FC5">
        <w:tc>
          <w:tcPr>
            <w:tcW w:w="709" w:type="dxa"/>
          </w:tcPr>
          <w:p w14:paraId="449856C1"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8.</w:t>
            </w:r>
          </w:p>
        </w:tc>
        <w:tc>
          <w:tcPr>
            <w:tcW w:w="4819" w:type="dxa"/>
            <w:shd w:val="clear" w:color="auto" w:fill="auto"/>
          </w:tcPr>
          <w:p w14:paraId="234514BD"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 xml:space="preserve">Формирование технического задания на </w:t>
            </w:r>
            <w:r w:rsidRPr="00EC2457">
              <w:rPr>
                <w:sz w:val="28"/>
                <w:szCs w:val="28"/>
              </w:rPr>
              <w:t>комплекс мер по защите информации</w:t>
            </w:r>
          </w:p>
        </w:tc>
        <w:tc>
          <w:tcPr>
            <w:tcW w:w="2410" w:type="dxa"/>
            <w:tcBorders>
              <w:top w:val="single" w:sz="4" w:space="0" w:color="auto"/>
            </w:tcBorders>
            <w:shd w:val="clear" w:color="auto" w:fill="auto"/>
          </w:tcPr>
          <w:p w14:paraId="2C395C58"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более 30 дней с даты подписания договора</w:t>
            </w:r>
          </w:p>
        </w:tc>
        <w:tc>
          <w:tcPr>
            <w:tcW w:w="2835" w:type="dxa"/>
          </w:tcPr>
          <w:p w14:paraId="2F9872F6"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Техническое задание</w:t>
            </w:r>
          </w:p>
        </w:tc>
      </w:tr>
      <w:tr w:rsidR="009033F5" w:rsidRPr="00EC2457" w14:paraId="14E53398" w14:textId="77777777" w:rsidTr="006E1FC5">
        <w:tc>
          <w:tcPr>
            <w:tcW w:w="709" w:type="dxa"/>
          </w:tcPr>
          <w:p w14:paraId="5580278E"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9.</w:t>
            </w:r>
          </w:p>
        </w:tc>
        <w:tc>
          <w:tcPr>
            <w:tcW w:w="4819" w:type="dxa"/>
            <w:shd w:val="clear" w:color="auto" w:fill="auto"/>
          </w:tcPr>
          <w:p w14:paraId="307A58F0"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Независимый аудит безопасности</w:t>
            </w:r>
            <w:r w:rsidRPr="00ED3209">
              <w:rPr>
                <w:color w:val="000000"/>
                <w:sz w:val="28"/>
                <w:szCs w:val="28"/>
                <w:lang w:eastAsia="en-US"/>
              </w:rPr>
              <w:t>, в случае, если это не противоречит техническому заданию на комплекс мер по защите информации</w:t>
            </w:r>
          </w:p>
        </w:tc>
        <w:tc>
          <w:tcPr>
            <w:tcW w:w="2410" w:type="dxa"/>
            <w:tcBorders>
              <w:top w:val="single" w:sz="4" w:space="0" w:color="auto"/>
            </w:tcBorders>
            <w:shd w:val="clear" w:color="auto" w:fill="auto"/>
          </w:tcPr>
          <w:p w14:paraId="60B2CDAC"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Не более 10 дней с даты окончания работ, указанных в п.</w:t>
            </w:r>
            <w:r>
              <w:rPr>
                <w:sz w:val="28"/>
                <w:szCs w:val="28"/>
                <w:lang w:eastAsia="en-US"/>
              </w:rPr>
              <w:t xml:space="preserve"> 7</w:t>
            </w:r>
          </w:p>
        </w:tc>
        <w:tc>
          <w:tcPr>
            <w:tcW w:w="2835" w:type="dxa"/>
          </w:tcPr>
          <w:p w14:paraId="46891B32"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Отчет аудита безопасности</w:t>
            </w:r>
          </w:p>
        </w:tc>
      </w:tr>
      <w:tr w:rsidR="009033F5" w:rsidRPr="00EC2457" w14:paraId="44EFB536" w14:textId="77777777" w:rsidTr="006E1FC5">
        <w:tc>
          <w:tcPr>
            <w:tcW w:w="709" w:type="dxa"/>
          </w:tcPr>
          <w:p w14:paraId="37F90D4F"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10</w:t>
            </w:r>
          </w:p>
        </w:tc>
        <w:tc>
          <w:tcPr>
            <w:tcW w:w="4819" w:type="dxa"/>
            <w:shd w:val="clear" w:color="auto" w:fill="auto"/>
          </w:tcPr>
          <w:p w14:paraId="6880674A"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Предварительные испытания</w:t>
            </w:r>
          </w:p>
        </w:tc>
        <w:tc>
          <w:tcPr>
            <w:tcW w:w="2410" w:type="dxa"/>
            <w:tcBorders>
              <w:top w:val="single" w:sz="4" w:space="0" w:color="auto"/>
            </w:tcBorders>
            <w:shd w:val="clear" w:color="auto" w:fill="auto"/>
          </w:tcPr>
          <w:p w14:paraId="210768B0"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В течение 1</w:t>
            </w:r>
            <w:r>
              <w:rPr>
                <w:sz w:val="28"/>
                <w:szCs w:val="28"/>
                <w:lang w:eastAsia="en-US"/>
              </w:rPr>
              <w:t>0</w:t>
            </w:r>
            <w:r w:rsidRPr="00EC2457">
              <w:rPr>
                <w:sz w:val="28"/>
                <w:szCs w:val="28"/>
                <w:lang w:eastAsia="en-US"/>
              </w:rPr>
              <w:t xml:space="preserve"> д</w:t>
            </w:r>
            <w:r>
              <w:rPr>
                <w:sz w:val="28"/>
                <w:szCs w:val="28"/>
                <w:lang w:eastAsia="en-US"/>
              </w:rPr>
              <w:t>ней</w:t>
            </w:r>
            <w:r w:rsidRPr="00EC2457">
              <w:rPr>
                <w:sz w:val="28"/>
                <w:szCs w:val="28"/>
                <w:lang w:eastAsia="en-US"/>
              </w:rPr>
              <w:t xml:space="preserve"> с даты о</w:t>
            </w:r>
            <w:r>
              <w:rPr>
                <w:sz w:val="28"/>
                <w:szCs w:val="28"/>
                <w:lang w:eastAsia="en-US"/>
              </w:rPr>
              <w:t xml:space="preserve">кончания работ, указанных в п. 7 </w:t>
            </w:r>
            <w:r w:rsidRPr="00EC2457">
              <w:rPr>
                <w:sz w:val="28"/>
                <w:szCs w:val="28"/>
                <w:lang w:eastAsia="en-US"/>
              </w:rPr>
              <w:t>настоящего состава работ</w:t>
            </w:r>
          </w:p>
        </w:tc>
        <w:tc>
          <w:tcPr>
            <w:tcW w:w="2835" w:type="dxa"/>
          </w:tcPr>
          <w:p w14:paraId="3447E382" w14:textId="77777777" w:rsidR="009033F5" w:rsidRPr="00EC2457" w:rsidRDefault="009033F5" w:rsidP="006E1FC5">
            <w:pPr>
              <w:keepLines/>
              <w:tabs>
                <w:tab w:val="left" w:pos="567"/>
              </w:tabs>
              <w:contextualSpacing/>
              <w:rPr>
                <w:sz w:val="28"/>
                <w:szCs w:val="28"/>
              </w:rPr>
            </w:pPr>
            <w:r w:rsidRPr="00EC2457">
              <w:rPr>
                <w:sz w:val="28"/>
                <w:szCs w:val="28"/>
                <w:lang w:eastAsia="en-US"/>
              </w:rPr>
              <w:t>- Исходные коды Системы;</w:t>
            </w:r>
          </w:p>
        </w:tc>
      </w:tr>
      <w:tr w:rsidR="009033F5" w:rsidRPr="00EC2457" w14:paraId="19FB73FB" w14:textId="77777777" w:rsidTr="006E1FC5">
        <w:tc>
          <w:tcPr>
            <w:tcW w:w="709" w:type="dxa"/>
          </w:tcPr>
          <w:p w14:paraId="3B07C14B"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lastRenderedPageBreak/>
              <w:t>11.</w:t>
            </w:r>
          </w:p>
        </w:tc>
        <w:tc>
          <w:tcPr>
            <w:tcW w:w="4819" w:type="dxa"/>
            <w:shd w:val="clear" w:color="auto" w:fill="auto"/>
          </w:tcPr>
          <w:p w14:paraId="338F2A92"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Интеграция с ЕСИА, ЕГРЮЛ</w:t>
            </w:r>
            <w:r>
              <w:rPr>
                <w:color w:val="000000"/>
                <w:sz w:val="28"/>
                <w:szCs w:val="28"/>
                <w:lang w:eastAsia="en-US"/>
              </w:rPr>
              <w:t xml:space="preserve"> и </w:t>
            </w:r>
            <w:r w:rsidRPr="00EC2457">
              <w:rPr>
                <w:color w:val="000000"/>
                <w:sz w:val="28"/>
                <w:szCs w:val="28"/>
                <w:lang w:eastAsia="en-US"/>
              </w:rPr>
              <w:t>ЕГРИП или аналогом</w:t>
            </w:r>
          </w:p>
        </w:tc>
        <w:tc>
          <w:tcPr>
            <w:tcW w:w="2410" w:type="dxa"/>
            <w:shd w:val="clear" w:color="auto" w:fill="auto"/>
          </w:tcPr>
          <w:p w14:paraId="1660F217" w14:textId="77777777" w:rsidR="009033F5" w:rsidRPr="00EC2457" w:rsidRDefault="009033F5" w:rsidP="006E1FC5">
            <w:pPr>
              <w:keepLines/>
              <w:tabs>
                <w:tab w:val="left" w:pos="567"/>
              </w:tabs>
              <w:contextualSpacing/>
              <w:rPr>
                <w:sz w:val="28"/>
                <w:szCs w:val="28"/>
                <w:lang w:eastAsia="en-US"/>
              </w:rPr>
            </w:pPr>
            <w:r>
              <w:rPr>
                <w:sz w:val="28"/>
                <w:szCs w:val="28"/>
                <w:lang w:eastAsia="en-US"/>
              </w:rPr>
              <w:t>Не более 3</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7</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tc>
        <w:tc>
          <w:tcPr>
            <w:tcW w:w="2835" w:type="dxa"/>
          </w:tcPr>
          <w:p w14:paraId="20342809" w14:textId="77777777" w:rsidR="009033F5" w:rsidRPr="00EC2457" w:rsidRDefault="009033F5" w:rsidP="006E1FC5">
            <w:pPr>
              <w:keepLines/>
              <w:tabs>
                <w:tab w:val="left" w:pos="567"/>
              </w:tabs>
              <w:rPr>
                <w:sz w:val="28"/>
                <w:szCs w:val="28"/>
              </w:rPr>
            </w:pPr>
            <w:r w:rsidRPr="00EC2457">
              <w:rPr>
                <w:sz w:val="28"/>
                <w:szCs w:val="28"/>
              </w:rPr>
              <w:t>- Руководство пользователя (доработанное с учетом и при наличии изменений);</w:t>
            </w:r>
          </w:p>
          <w:p w14:paraId="0BF0A648" w14:textId="77777777" w:rsidR="009033F5" w:rsidRPr="00EC2457" w:rsidRDefault="009033F5" w:rsidP="006E1FC5">
            <w:pPr>
              <w:keepLines/>
              <w:tabs>
                <w:tab w:val="left" w:pos="567"/>
              </w:tabs>
              <w:rPr>
                <w:sz w:val="28"/>
                <w:szCs w:val="28"/>
              </w:rPr>
            </w:pPr>
            <w:r w:rsidRPr="00EC2457">
              <w:rPr>
                <w:sz w:val="28"/>
                <w:szCs w:val="28"/>
              </w:rPr>
              <w:t>- Руководство модератора (доработанное с учетом и при наличии изменений);</w:t>
            </w:r>
          </w:p>
          <w:p w14:paraId="2A27D6CC" w14:textId="77777777" w:rsidR="009033F5" w:rsidRPr="00EC2457" w:rsidRDefault="009033F5" w:rsidP="006E1FC5">
            <w:pPr>
              <w:keepLines/>
              <w:tabs>
                <w:tab w:val="left" w:pos="567"/>
              </w:tabs>
              <w:rPr>
                <w:sz w:val="28"/>
                <w:szCs w:val="28"/>
              </w:rPr>
            </w:pPr>
            <w:r w:rsidRPr="00EC2457">
              <w:rPr>
                <w:sz w:val="28"/>
                <w:szCs w:val="28"/>
              </w:rPr>
              <w:t>- Руководство исполнителя (доработанное с учетом и при наличии изменений);</w:t>
            </w:r>
          </w:p>
          <w:p w14:paraId="55682441" w14:textId="77777777" w:rsidR="009033F5" w:rsidRPr="00EC2457" w:rsidRDefault="009033F5" w:rsidP="006E1FC5">
            <w:pPr>
              <w:keepLines/>
              <w:tabs>
                <w:tab w:val="left" w:pos="567"/>
              </w:tabs>
              <w:rPr>
                <w:sz w:val="28"/>
                <w:szCs w:val="28"/>
              </w:rPr>
            </w:pPr>
            <w:r w:rsidRPr="00EC2457">
              <w:rPr>
                <w:sz w:val="28"/>
                <w:szCs w:val="28"/>
              </w:rPr>
              <w:t>- Руководство администратора (доработанное с учетом и при наличии изменений);</w:t>
            </w:r>
          </w:p>
          <w:p w14:paraId="1743AAC8" w14:textId="77777777" w:rsidR="009033F5" w:rsidRPr="00EC2457" w:rsidRDefault="009033F5" w:rsidP="006E1FC5">
            <w:pPr>
              <w:keepLines/>
              <w:tabs>
                <w:tab w:val="left" w:pos="567"/>
              </w:tabs>
              <w:contextualSpacing/>
              <w:rPr>
                <w:sz w:val="28"/>
                <w:szCs w:val="28"/>
                <w:lang w:eastAsia="en-US"/>
              </w:rPr>
            </w:pPr>
          </w:p>
        </w:tc>
      </w:tr>
      <w:tr w:rsidR="009033F5" w:rsidRPr="00EC2457" w14:paraId="3E37BC0A" w14:textId="77777777" w:rsidTr="006E1FC5">
        <w:tc>
          <w:tcPr>
            <w:tcW w:w="709" w:type="dxa"/>
          </w:tcPr>
          <w:p w14:paraId="5E9D15EF"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12.</w:t>
            </w:r>
          </w:p>
        </w:tc>
        <w:tc>
          <w:tcPr>
            <w:tcW w:w="4819" w:type="dxa"/>
            <w:shd w:val="clear" w:color="auto" w:fill="auto"/>
          </w:tcPr>
          <w:p w14:paraId="4B5F630A"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Внедрение технологии распределенного хранения данных</w:t>
            </w:r>
          </w:p>
        </w:tc>
        <w:tc>
          <w:tcPr>
            <w:tcW w:w="2410" w:type="dxa"/>
            <w:shd w:val="clear" w:color="auto" w:fill="auto"/>
          </w:tcPr>
          <w:p w14:paraId="25676215" w14:textId="77777777" w:rsidR="009033F5" w:rsidRDefault="009033F5" w:rsidP="006E1FC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2</w:t>
            </w:r>
            <w:r w:rsidRPr="00EC2457">
              <w:rPr>
                <w:sz w:val="28"/>
                <w:szCs w:val="28"/>
                <w:lang w:eastAsia="en-US"/>
              </w:rPr>
              <w:t xml:space="preserve">0 дней с момента окончания </w:t>
            </w:r>
            <w:r w:rsidRPr="00D81D05">
              <w:rPr>
                <w:sz w:val="28"/>
                <w:szCs w:val="28"/>
                <w:lang w:eastAsia="en-US"/>
              </w:rPr>
              <w:t>работ, указанных в п</w:t>
            </w:r>
            <w:r>
              <w:rPr>
                <w:sz w:val="28"/>
                <w:szCs w:val="28"/>
                <w:lang w:eastAsia="en-US"/>
              </w:rPr>
              <w:t>. 7</w:t>
            </w:r>
            <w:r w:rsidRPr="00EC2457">
              <w:rPr>
                <w:sz w:val="28"/>
                <w:szCs w:val="28"/>
                <w:lang w:eastAsia="en-US"/>
              </w:rPr>
              <w:t xml:space="preserve">. При этом реализация </w:t>
            </w:r>
            <w:r>
              <w:rPr>
                <w:sz w:val="28"/>
                <w:szCs w:val="28"/>
                <w:lang w:eastAsia="en-US"/>
              </w:rPr>
              <w:t>указанного пункта начинается</w:t>
            </w:r>
            <w:r w:rsidRPr="00EC2457">
              <w:rPr>
                <w:sz w:val="28"/>
                <w:szCs w:val="28"/>
                <w:lang w:eastAsia="en-US"/>
              </w:rPr>
              <w:t xml:space="preserve"> </w:t>
            </w:r>
            <w:r>
              <w:rPr>
                <w:sz w:val="28"/>
                <w:szCs w:val="28"/>
                <w:lang w:eastAsia="en-US"/>
              </w:rPr>
              <w:t>с момента подписания договора</w:t>
            </w:r>
          </w:p>
          <w:p w14:paraId="0A2A853E" w14:textId="77777777" w:rsidR="009033F5" w:rsidRPr="00EC2457" w:rsidRDefault="009033F5" w:rsidP="006E1FC5">
            <w:pPr>
              <w:keepLines/>
              <w:tabs>
                <w:tab w:val="left" w:pos="567"/>
              </w:tabs>
              <w:contextualSpacing/>
              <w:rPr>
                <w:sz w:val="28"/>
                <w:szCs w:val="28"/>
                <w:lang w:eastAsia="en-US"/>
              </w:rPr>
            </w:pPr>
          </w:p>
        </w:tc>
        <w:tc>
          <w:tcPr>
            <w:tcW w:w="2835" w:type="dxa"/>
          </w:tcPr>
          <w:p w14:paraId="1C464530" w14:textId="77777777" w:rsidR="009033F5" w:rsidRPr="00EC2457" w:rsidRDefault="009033F5" w:rsidP="006E1FC5">
            <w:pPr>
              <w:keepLines/>
              <w:tabs>
                <w:tab w:val="left" w:pos="567"/>
              </w:tabs>
              <w:contextualSpacing/>
              <w:rPr>
                <w:sz w:val="28"/>
                <w:szCs w:val="28"/>
              </w:rPr>
            </w:pPr>
            <w:r w:rsidRPr="00EC2457">
              <w:rPr>
                <w:sz w:val="28"/>
                <w:szCs w:val="28"/>
                <w:lang w:eastAsia="en-US"/>
              </w:rPr>
              <w:t>- Отчет о доработке Системы;</w:t>
            </w:r>
          </w:p>
          <w:p w14:paraId="4ED8F59D" w14:textId="77777777" w:rsidR="009033F5" w:rsidRPr="00EC2457" w:rsidRDefault="009033F5" w:rsidP="006E1FC5">
            <w:pPr>
              <w:keepLines/>
              <w:tabs>
                <w:tab w:val="left" w:pos="567"/>
              </w:tabs>
              <w:rPr>
                <w:sz w:val="28"/>
                <w:szCs w:val="28"/>
              </w:rPr>
            </w:pPr>
            <w:r w:rsidRPr="00EC2457">
              <w:rPr>
                <w:sz w:val="28"/>
                <w:szCs w:val="28"/>
              </w:rPr>
              <w:t>- Исходные коды доработанной Системы;</w:t>
            </w:r>
          </w:p>
          <w:p w14:paraId="74536432" w14:textId="77777777" w:rsidR="009033F5" w:rsidRPr="00EC2457" w:rsidRDefault="009033F5" w:rsidP="006E1FC5">
            <w:pPr>
              <w:keepLines/>
              <w:tabs>
                <w:tab w:val="left" w:pos="567"/>
              </w:tabs>
              <w:contextualSpacing/>
              <w:rPr>
                <w:sz w:val="28"/>
                <w:szCs w:val="28"/>
                <w:lang w:eastAsia="en-US"/>
              </w:rPr>
            </w:pPr>
          </w:p>
        </w:tc>
      </w:tr>
      <w:tr w:rsidR="009033F5" w:rsidRPr="00EC2457" w14:paraId="0F01B348" w14:textId="77777777" w:rsidTr="006E1FC5">
        <w:tc>
          <w:tcPr>
            <w:tcW w:w="709" w:type="dxa"/>
          </w:tcPr>
          <w:p w14:paraId="7B35986E"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13.</w:t>
            </w:r>
          </w:p>
        </w:tc>
        <w:tc>
          <w:tcPr>
            <w:tcW w:w="4819" w:type="dxa"/>
            <w:shd w:val="clear" w:color="auto" w:fill="auto"/>
          </w:tcPr>
          <w:p w14:paraId="5225BB21"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Подача документов на сертификацию Системы</w:t>
            </w:r>
          </w:p>
        </w:tc>
        <w:tc>
          <w:tcPr>
            <w:tcW w:w="2410" w:type="dxa"/>
            <w:shd w:val="clear" w:color="auto" w:fill="auto"/>
          </w:tcPr>
          <w:p w14:paraId="0C88D4E8"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Не более 30 дней с момента окончания </w:t>
            </w:r>
            <w:r w:rsidRPr="00D81D05">
              <w:rPr>
                <w:sz w:val="28"/>
                <w:szCs w:val="28"/>
                <w:lang w:eastAsia="en-US"/>
              </w:rPr>
              <w:t>работ, указанных в п</w:t>
            </w:r>
            <w:r>
              <w:rPr>
                <w:sz w:val="28"/>
                <w:szCs w:val="28"/>
                <w:lang w:eastAsia="en-US"/>
              </w:rPr>
              <w:t>. 7</w:t>
            </w:r>
            <w:r w:rsidRPr="00EC2457">
              <w:rPr>
                <w:sz w:val="28"/>
                <w:szCs w:val="28"/>
                <w:lang w:eastAsia="en-US"/>
              </w:rPr>
              <w:t xml:space="preserve">. </w:t>
            </w:r>
          </w:p>
        </w:tc>
        <w:tc>
          <w:tcPr>
            <w:tcW w:w="2835" w:type="dxa"/>
          </w:tcPr>
          <w:p w14:paraId="785C7BAE"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Отчет о сертификации Системы.</w:t>
            </w:r>
          </w:p>
        </w:tc>
      </w:tr>
      <w:tr w:rsidR="009033F5" w:rsidRPr="00EC2457" w14:paraId="00BED569" w14:textId="77777777" w:rsidTr="006E1FC5">
        <w:tc>
          <w:tcPr>
            <w:tcW w:w="709" w:type="dxa"/>
          </w:tcPr>
          <w:p w14:paraId="4F478861"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lastRenderedPageBreak/>
              <w:t>14.</w:t>
            </w:r>
          </w:p>
        </w:tc>
        <w:tc>
          <w:tcPr>
            <w:tcW w:w="4819" w:type="dxa"/>
            <w:shd w:val="clear" w:color="auto" w:fill="auto"/>
          </w:tcPr>
          <w:p w14:paraId="0647C610" w14:textId="77777777" w:rsidR="009033F5" w:rsidRPr="00EC2457" w:rsidRDefault="009033F5" w:rsidP="006E1FC5">
            <w:pPr>
              <w:keepLines/>
              <w:tabs>
                <w:tab w:val="left" w:pos="567"/>
              </w:tabs>
              <w:contextualSpacing/>
              <w:rPr>
                <w:color w:val="000000"/>
                <w:sz w:val="28"/>
                <w:szCs w:val="28"/>
                <w:lang w:eastAsia="en-US"/>
              </w:rPr>
            </w:pPr>
            <w:r>
              <w:rPr>
                <w:color w:val="000000"/>
                <w:sz w:val="28"/>
                <w:szCs w:val="28"/>
                <w:lang w:eastAsia="en-US"/>
              </w:rPr>
              <w:t xml:space="preserve">Доработка документов на сертификацию </w:t>
            </w:r>
            <w:r w:rsidRPr="00EC2457">
              <w:rPr>
                <w:color w:val="000000"/>
                <w:sz w:val="28"/>
                <w:szCs w:val="28"/>
                <w:lang w:eastAsia="en-US"/>
              </w:rPr>
              <w:t>средств защиты информации и аттестации объектов информатизации по требованиям безопасности информации</w:t>
            </w:r>
            <w:r>
              <w:rPr>
                <w:color w:val="000000"/>
                <w:sz w:val="28"/>
                <w:szCs w:val="28"/>
                <w:lang w:eastAsia="en-US"/>
              </w:rPr>
              <w:t xml:space="preserve"> по требованию Заказчика</w:t>
            </w:r>
          </w:p>
        </w:tc>
        <w:tc>
          <w:tcPr>
            <w:tcW w:w="2410" w:type="dxa"/>
            <w:shd w:val="clear" w:color="auto" w:fill="auto"/>
          </w:tcPr>
          <w:p w14:paraId="0A85F89B"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Не более </w:t>
            </w:r>
            <w:r>
              <w:rPr>
                <w:sz w:val="28"/>
                <w:szCs w:val="28"/>
                <w:lang w:eastAsia="en-US"/>
              </w:rPr>
              <w:t>30</w:t>
            </w:r>
            <w:r w:rsidRPr="00EC2457">
              <w:rPr>
                <w:sz w:val="28"/>
                <w:szCs w:val="28"/>
                <w:lang w:eastAsia="en-US"/>
              </w:rPr>
              <w:t xml:space="preserve"> дней с момента окончания </w:t>
            </w:r>
            <w:r w:rsidRPr="00D81D05">
              <w:rPr>
                <w:sz w:val="28"/>
                <w:szCs w:val="28"/>
                <w:lang w:eastAsia="en-US"/>
              </w:rPr>
              <w:t>работ, указанных в п</w:t>
            </w:r>
            <w:r>
              <w:rPr>
                <w:sz w:val="28"/>
                <w:szCs w:val="28"/>
                <w:lang w:eastAsia="en-US"/>
              </w:rPr>
              <w:t>. 13</w:t>
            </w:r>
            <w:r w:rsidRPr="00EC2457">
              <w:rPr>
                <w:sz w:val="28"/>
                <w:szCs w:val="28"/>
                <w:lang w:eastAsia="en-US"/>
              </w:rPr>
              <w:t>.</w:t>
            </w:r>
          </w:p>
        </w:tc>
        <w:tc>
          <w:tcPr>
            <w:tcW w:w="2835" w:type="dxa"/>
          </w:tcPr>
          <w:p w14:paraId="509F0CE7"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 Акт </w:t>
            </w:r>
            <w:r>
              <w:rPr>
                <w:sz w:val="28"/>
                <w:szCs w:val="28"/>
              </w:rPr>
              <w:t>сдачи-приемки работ.</w:t>
            </w:r>
          </w:p>
        </w:tc>
      </w:tr>
      <w:tr w:rsidR="009033F5" w:rsidRPr="00EC2457" w14:paraId="0FCA23CB" w14:textId="77777777" w:rsidTr="006E1FC5">
        <w:tc>
          <w:tcPr>
            <w:tcW w:w="10773" w:type="dxa"/>
            <w:gridSpan w:val="4"/>
          </w:tcPr>
          <w:p w14:paraId="340DC84E" w14:textId="77777777" w:rsidR="009033F5" w:rsidRPr="007B749B" w:rsidRDefault="009033F5" w:rsidP="006E1FC5">
            <w:pPr>
              <w:keepLines/>
              <w:tabs>
                <w:tab w:val="left" w:pos="567"/>
              </w:tabs>
              <w:contextualSpacing/>
              <w:jc w:val="center"/>
              <w:rPr>
                <w:b/>
                <w:sz w:val="28"/>
                <w:szCs w:val="28"/>
                <w:lang w:eastAsia="en-US"/>
              </w:rPr>
            </w:pPr>
            <w:r>
              <w:rPr>
                <w:b/>
                <w:sz w:val="28"/>
                <w:szCs w:val="28"/>
                <w:lang w:eastAsia="en-US"/>
              </w:rPr>
              <w:t>Сопровождение системы</w:t>
            </w:r>
          </w:p>
        </w:tc>
      </w:tr>
      <w:tr w:rsidR="009033F5" w:rsidRPr="00EC2457" w14:paraId="481EA739" w14:textId="77777777" w:rsidTr="006E1FC5">
        <w:tc>
          <w:tcPr>
            <w:tcW w:w="709" w:type="dxa"/>
          </w:tcPr>
          <w:p w14:paraId="58CBDE5A" w14:textId="77777777" w:rsidR="009033F5" w:rsidRPr="00EC2457" w:rsidRDefault="009033F5" w:rsidP="006E1FC5">
            <w:pPr>
              <w:keepLines/>
              <w:tabs>
                <w:tab w:val="left" w:pos="567"/>
              </w:tabs>
              <w:contextualSpacing/>
              <w:jc w:val="center"/>
              <w:rPr>
                <w:color w:val="000000"/>
                <w:sz w:val="28"/>
                <w:szCs w:val="28"/>
                <w:lang w:eastAsia="en-US"/>
              </w:rPr>
            </w:pPr>
            <w:r>
              <w:rPr>
                <w:color w:val="000000"/>
                <w:sz w:val="28"/>
                <w:szCs w:val="28"/>
                <w:lang w:eastAsia="en-US"/>
              </w:rPr>
              <w:t>15.</w:t>
            </w:r>
          </w:p>
        </w:tc>
        <w:tc>
          <w:tcPr>
            <w:tcW w:w="4819" w:type="dxa"/>
            <w:shd w:val="clear" w:color="auto" w:fill="auto"/>
          </w:tcPr>
          <w:p w14:paraId="201DFC59" w14:textId="77777777" w:rsidR="009033F5" w:rsidRPr="00EC2457" w:rsidRDefault="009033F5" w:rsidP="006E1FC5">
            <w:pPr>
              <w:keepLines/>
              <w:tabs>
                <w:tab w:val="left" w:pos="567"/>
              </w:tabs>
              <w:contextualSpacing/>
              <w:rPr>
                <w:color w:val="000000"/>
                <w:sz w:val="28"/>
                <w:szCs w:val="28"/>
                <w:lang w:eastAsia="en-US"/>
              </w:rPr>
            </w:pPr>
            <w:r w:rsidRPr="00EC2457">
              <w:rPr>
                <w:color w:val="000000"/>
                <w:sz w:val="28"/>
                <w:szCs w:val="28"/>
                <w:lang w:eastAsia="en-US"/>
              </w:rPr>
              <w:t>Выполнение работ по сопровождению Системы согласно ТЗ</w:t>
            </w:r>
          </w:p>
        </w:tc>
        <w:tc>
          <w:tcPr>
            <w:tcW w:w="2410" w:type="dxa"/>
            <w:shd w:val="clear" w:color="auto" w:fill="auto"/>
          </w:tcPr>
          <w:p w14:paraId="3966B5CE"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В течение 12 месяцев с момента </w:t>
            </w:r>
            <w:r>
              <w:rPr>
                <w:sz w:val="28"/>
                <w:szCs w:val="28"/>
                <w:lang w:eastAsia="en-US"/>
              </w:rPr>
              <w:t>реализации п. 7.</w:t>
            </w:r>
          </w:p>
        </w:tc>
        <w:tc>
          <w:tcPr>
            <w:tcW w:w="2835" w:type="dxa"/>
          </w:tcPr>
          <w:p w14:paraId="345960A6"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Отчет о сопровождении Системы;</w:t>
            </w:r>
          </w:p>
          <w:p w14:paraId="63DD9EB6" w14:textId="77777777" w:rsidR="009033F5" w:rsidRPr="00EC2457" w:rsidRDefault="009033F5" w:rsidP="006E1FC5">
            <w:pPr>
              <w:keepLines/>
              <w:tabs>
                <w:tab w:val="left" w:pos="567"/>
              </w:tabs>
              <w:contextualSpacing/>
              <w:rPr>
                <w:sz w:val="28"/>
                <w:szCs w:val="28"/>
                <w:lang w:eastAsia="en-US"/>
              </w:rPr>
            </w:pPr>
            <w:r w:rsidRPr="00EC2457">
              <w:rPr>
                <w:sz w:val="28"/>
                <w:szCs w:val="28"/>
                <w:lang w:eastAsia="en-US"/>
              </w:rPr>
              <w:t xml:space="preserve">- Акт </w:t>
            </w:r>
            <w:r>
              <w:rPr>
                <w:sz w:val="28"/>
                <w:szCs w:val="28"/>
              </w:rPr>
              <w:t>сдачи-приемки работ.</w:t>
            </w:r>
          </w:p>
        </w:tc>
      </w:tr>
    </w:tbl>
    <w:p w14:paraId="18FCEBB9" w14:textId="5546F285" w:rsidR="007D4274" w:rsidRPr="00EC2457" w:rsidRDefault="007D4274" w:rsidP="007D4274">
      <w:pPr>
        <w:rPr>
          <w:lang w:eastAsia="en-US"/>
        </w:rPr>
      </w:pPr>
    </w:p>
    <w:p w14:paraId="0509589B" w14:textId="04B3661A" w:rsidR="007D4274" w:rsidRPr="00EC2457" w:rsidRDefault="007D4274" w:rsidP="007D4274">
      <w:pPr>
        <w:ind w:firstLine="708"/>
        <w:contextualSpacing/>
        <w:rPr>
          <w:bCs/>
          <w:sz w:val="28"/>
          <w:szCs w:val="28"/>
        </w:rPr>
      </w:pPr>
      <w:r w:rsidRPr="00EC2457">
        <w:rPr>
          <w:bCs/>
          <w:sz w:val="28"/>
          <w:szCs w:val="28"/>
        </w:rPr>
        <w:t>*Согласовывается с Заказчиком</w:t>
      </w:r>
    </w:p>
    <w:p w14:paraId="57DF5767" w14:textId="7160A964" w:rsidR="00C10B8E" w:rsidRDefault="00C10B8E" w:rsidP="007D4274">
      <w:pPr>
        <w:ind w:left="709" w:hanging="1"/>
        <w:contextualSpacing/>
        <w:rPr>
          <w:bCs/>
          <w:sz w:val="28"/>
          <w:szCs w:val="28"/>
        </w:rPr>
      </w:pPr>
    </w:p>
    <w:p w14:paraId="43D7FA90" w14:textId="244F5924" w:rsidR="00F76D3C" w:rsidRDefault="00F76D3C" w:rsidP="007D4274">
      <w:pPr>
        <w:ind w:left="709" w:hanging="1"/>
        <w:contextualSpacing/>
        <w:rPr>
          <w:bCs/>
          <w:sz w:val="28"/>
          <w:szCs w:val="28"/>
        </w:rPr>
      </w:pPr>
    </w:p>
    <w:p w14:paraId="392D37CB" w14:textId="131B7EA4" w:rsidR="00F76D3C" w:rsidRDefault="00F76D3C" w:rsidP="007D4274">
      <w:pPr>
        <w:ind w:left="709" w:hanging="1"/>
        <w:contextualSpacing/>
        <w:rPr>
          <w:bCs/>
          <w:sz w:val="28"/>
          <w:szCs w:val="28"/>
        </w:rPr>
      </w:pPr>
    </w:p>
    <w:p w14:paraId="5AD70AD9" w14:textId="20D614C6" w:rsidR="00F76D3C" w:rsidRDefault="00F76D3C" w:rsidP="007D4274">
      <w:pPr>
        <w:ind w:left="709" w:hanging="1"/>
        <w:contextualSpacing/>
        <w:rPr>
          <w:bCs/>
          <w:sz w:val="28"/>
          <w:szCs w:val="28"/>
        </w:rPr>
      </w:pPr>
    </w:p>
    <w:p w14:paraId="22DFC341" w14:textId="4E9F4A3D" w:rsidR="00F76D3C" w:rsidRDefault="00F76D3C" w:rsidP="007D4274">
      <w:pPr>
        <w:ind w:left="709" w:hanging="1"/>
        <w:contextualSpacing/>
        <w:rPr>
          <w:bCs/>
          <w:sz w:val="28"/>
          <w:szCs w:val="28"/>
        </w:rPr>
      </w:pPr>
    </w:p>
    <w:p w14:paraId="4FEFEA0B" w14:textId="3ED551EB" w:rsidR="00F76D3C" w:rsidRDefault="00F76D3C" w:rsidP="007D4274">
      <w:pPr>
        <w:ind w:left="709" w:hanging="1"/>
        <w:contextualSpacing/>
        <w:rPr>
          <w:bCs/>
          <w:sz w:val="28"/>
          <w:szCs w:val="28"/>
        </w:rPr>
      </w:pPr>
    </w:p>
    <w:p w14:paraId="18B48D33" w14:textId="5CC877A1" w:rsidR="00F76D3C" w:rsidRDefault="00F76D3C" w:rsidP="007D4274">
      <w:pPr>
        <w:ind w:left="709" w:hanging="1"/>
        <w:contextualSpacing/>
        <w:rPr>
          <w:bCs/>
          <w:sz w:val="28"/>
          <w:szCs w:val="28"/>
        </w:rPr>
      </w:pPr>
    </w:p>
    <w:p w14:paraId="11A235A1" w14:textId="50DF28A2" w:rsidR="00F76D3C" w:rsidRDefault="00F76D3C" w:rsidP="007D4274">
      <w:pPr>
        <w:ind w:left="709" w:hanging="1"/>
        <w:contextualSpacing/>
        <w:rPr>
          <w:bCs/>
          <w:sz w:val="28"/>
          <w:szCs w:val="28"/>
        </w:rPr>
      </w:pPr>
    </w:p>
    <w:p w14:paraId="1C26B14F" w14:textId="3D3B54DC" w:rsidR="00F76D3C" w:rsidRDefault="00F76D3C" w:rsidP="007D4274">
      <w:pPr>
        <w:ind w:left="709" w:hanging="1"/>
        <w:contextualSpacing/>
        <w:rPr>
          <w:bCs/>
          <w:sz w:val="28"/>
          <w:szCs w:val="28"/>
        </w:rPr>
      </w:pPr>
    </w:p>
    <w:p w14:paraId="28335011" w14:textId="38367EF0" w:rsidR="00F76D3C" w:rsidRDefault="00F76D3C" w:rsidP="007D4274">
      <w:pPr>
        <w:ind w:left="709" w:hanging="1"/>
        <w:contextualSpacing/>
        <w:rPr>
          <w:bCs/>
          <w:sz w:val="28"/>
          <w:szCs w:val="28"/>
        </w:rPr>
      </w:pPr>
    </w:p>
    <w:p w14:paraId="1DB088DE" w14:textId="4AA53F0A" w:rsidR="00F76D3C" w:rsidRDefault="00F76D3C" w:rsidP="007D4274">
      <w:pPr>
        <w:ind w:left="709" w:hanging="1"/>
        <w:contextualSpacing/>
        <w:rPr>
          <w:bCs/>
          <w:sz w:val="28"/>
          <w:szCs w:val="28"/>
        </w:rPr>
      </w:pPr>
    </w:p>
    <w:p w14:paraId="40703AAD" w14:textId="1166F156" w:rsidR="00F76D3C" w:rsidRDefault="00F76D3C" w:rsidP="007D4274">
      <w:pPr>
        <w:ind w:left="709" w:hanging="1"/>
        <w:contextualSpacing/>
        <w:rPr>
          <w:bCs/>
          <w:sz w:val="28"/>
          <w:szCs w:val="28"/>
        </w:rPr>
      </w:pPr>
    </w:p>
    <w:p w14:paraId="35453B19" w14:textId="141FC8A9" w:rsidR="00F76D3C" w:rsidRDefault="00F76D3C" w:rsidP="007D4274">
      <w:pPr>
        <w:ind w:left="709" w:hanging="1"/>
        <w:contextualSpacing/>
        <w:rPr>
          <w:bCs/>
          <w:sz w:val="28"/>
          <w:szCs w:val="28"/>
        </w:rPr>
      </w:pPr>
    </w:p>
    <w:p w14:paraId="2261A954" w14:textId="006CEBDD" w:rsidR="00F76D3C" w:rsidRDefault="00F76D3C" w:rsidP="007D4274">
      <w:pPr>
        <w:ind w:left="709" w:hanging="1"/>
        <w:contextualSpacing/>
        <w:rPr>
          <w:bCs/>
          <w:sz w:val="28"/>
          <w:szCs w:val="28"/>
        </w:rPr>
      </w:pPr>
    </w:p>
    <w:p w14:paraId="6DA11C01" w14:textId="0D2E71E9" w:rsidR="00F76D3C" w:rsidRDefault="00F76D3C" w:rsidP="007D4274">
      <w:pPr>
        <w:ind w:left="709" w:hanging="1"/>
        <w:contextualSpacing/>
        <w:rPr>
          <w:bCs/>
          <w:sz w:val="28"/>
          <w:szCs w:val="28"/>
        </w:rPr>
      </w:pPr>
    </w:p>
    <w:p w14:paraId="49D4AA98" w14:textId="33F8D67B" w:rsidR="00F76D3C" w:rsidRDefault="00F76D3C" w:rsidP="007D4274">
      <w:pPr>
        <w:ind w:left="709" w:hanging="1"/>
        <w:contextualSpacing/>
        <w:rPr>
          <w:bCs/>
          <w:sz w:val="28"/>
          <w:szCs w:val="28"/>
        </w:rPr>
      </w:pPr>
    </w:p>
    <w:p w14:paraId="6C48F4C3" w14:textId="1ECC377F" w:rsidR="00F76D3C" w:rsidRDefault="00F76D3C" w:rsidP="007D4274">
      <w:pPr>
        <w:ind w:left="709" w:hanging="1"/>
        <w:contextualSpacing/>
        <w:rPr>
          <w:bCs/>
          <w:sz w:val="28"/>
          <w:szCs w:val="28"/>
        </w:rPr>
      </w:pPr>
    </w:p>
    <w:p w14:paraId="6056EAD7" w14:textId="6CFA1706" w:rsidR="00E309E8" w:rsidRDefault="00E309E8" w:rsidP="007D4274">
      <w:pPr>
        <w:ind w:left="709" w:hanging="1"/>
        <w:contextualSpacing/>
        <w:rPr>
          <w:bCs/>
          <w:sz w:val="28"/>
          <w:szCs w:val="28"/>
        </w:rPr>
      </w:pPr>
    </w:p>
    <w:p w14:paraId="515236AB" w14:textId="63A3C531" w:rsidR="002B1E1F" w:rsidRDefault="002B1E1F" w:rsidP="007D4274">
      <w:pPr>
        <w:ind w:left="709" w:hanging="1"/>
        <w:contextualSpacing/>
        <w:rPr>
          <w:bCs/>
          <w:sz w:val="28"/>
          <w:szCs w:val="28"/>
        </w:rPr>
      </w:pPr>
    </w:p>
    <w:p w14:paraId="1CD0D034" w14:textId="77777777" w:rsidR="002B1E1F" w:rsidRDefault="002B1E1F" w:rsidP="007D4274">
      <w:pPr>
        <w:ind w:left="709" w:hanging="1"/>
        <w:contextualSpacing/>
        <w:rPr>
          <w:bCs/>
          <w:sz w:val="28"/>
          <w:szCs w:val="28"/>
        </w:rPr>
      </w:pPr>
    </w:p>
    <w:p w14:paraId="4AD008DF" w14:textId="4C2F91ED" w:rsidR="00E309E8" w:rsidRDefault="00E309E8" w:rsidP="007D4274">
      <w:pPr>
        <w:ind w:left="709" w:hanging="1"/>
        <w:contextualSpacing/>
        <w:rPr>
          <w:bCs/>
          <w:sz w:val="28"/>
          <w:szCs w:val="28"/>
        </w:rPr>
      </w:pPr>
    </w:p>
    <w:p w14:paraId="57FE1FC4" w14:textId="037DDC28" w:rsidR="00E309E8" w:rsidRDefault="00E309E8" w:rsidP="007D4274">
      <w:pPr>
        <w:ind w:left="709" w:hanging="1"/>
        <w:contextualSpacing/>
        <w:rPr>
          <w:bCs/>
          <w:sz w:val="28"/>
          <w:szCs w:val="28"/>
        </w:rPr>
      </w:pPr>
    </w:p>
    <w:p w14:paraId="0E739BFD" w14:textId="198FF683" w:rsidR="00E309E8" w:rsidRDefault="00E309E8" w:rsidP="007D4274">
      <w:pPr>
        <w:ind w:left="709" w:hanging="1"/>
        <w:contextualSpacing/>
        <w:rPr>
          <w:bCs/>
          <w:sz w:val="28"/>
          <w:szCs w:val="28"/>
        </w:rPr>
      </w:pPr>
    </w:p>
    <w:p w14:paraId="42F0B610" w14:textId="77777777" w:rsidR="00E309E8" w:rsidRDefault="00E309E8" w:rsidP="007D4274">
      <w:pPr>
        <w:ind w:left="709" w:hanging="1"/>
        <w:contextualSpacing/>
        <w:rPr>
          <w:bCs/>
          <w:sz w:val="28"/>
          <w:szCs w:val="28"/>
        </w:rPr>
      </w:pPr>
    </w:p>
    <w:p w14:paraId="2725122D" w14:textId="77777777" w:rsidR="00F76D3C" w:rsidRPr="00EC2457" w:rsidRDefault="00F76D3C" w:rsidP="007D4274">
      <w:pPr>
        <w:ind w:left="709" w:hanging="1"/>
        <w:contextualSpacing/>
        <w:rPr>
          <w:bCs/>
          <w:sz w:val="28"/>
          <w:szCs w:val="28"/>
        </w:rPr>
      </w:pPr>
    </w:p>
    <w:p w14:paraId="5B6FC289" w14:textId="333E1F66" w:rsidR="00C10B8E" w:rsidRPr="00EC2457" w:rsidRDefault="00C10B8E" w:rsidP="00C10B8E">
      <w:pPr>
        <w:pStyle w:val="affffffe"/>
        <w:spacing w:before="0"/>
        <w:jc w:val="right"/>
        <w:rPr>
          <w:lang w:val="ru-RU"/>
        </w:rPr>
      </w:pPr>
      <w:bookmarkStart w:id="365" w:name="_Toc13583227"/>
      <w:r w:rsidRPr="00EC2457">
        <w:rPr>
          <w:lang w:val="ru-RU"/>
        </w:rPr>
        <w:lastRenderedPageBreak/>
        <w:t xml:space="preserve">Приложение </w:t>
      </w:r>
      <w:r w:rsidR="0059415C" w:rsidRPr="00EC2457">
        <w:rPr>
          <w:lang w:val="ru-RU"/>
        </w:rPr>
        <w:t>2</w:t>
      </w:r>
      <w:bookmarkEnd w:id="365"/>
    </w:p>
    <w:p w14:paraId="6986DD8E" w14:textId="77777777" w:rsidR="00C10B8E" w:rsidRPr="00EC2457" w:rsidRDefault="00C10B8E" w:rsidP="00C10B8E">
      <w:pPr>
        <w:rPr>
          <w:sz w:val="28"/>
          <w:szCs w:val="28"/>
        </w:rPr>
      </w:pPr>
    </w:p>
    <w:p w14:paraId="75EE7DFA" w14:textId="77777777" w:rsidR="00C10B8E" w:rsidRPr="00EC2457" w:rsidRDefault="00C10B8E" w:rsidP="00C10B8E">
      <w:pPr>
        <w:jc w:val="center"/>
        <w:rPr>
          <w:b/>
          <w:sz w:val="28"/>
          <w:szCs w:val="28"/>
        </w:rPr>
      </w:pPr>
      <w:r w:rsidRPr="00EC2457">
        <w:rPr>
          <w:b/>
          <w:sz w:val="28"/>
          <w:szCs w:val="28"/>
        </w:rPr>
        <w:t>Перечень параметров и конфигурации серверного оборудования</w:t>
      </w:r>
    </w:p>
    <w:p w14:paraId="5963E784" w14:textId="77777777" w:rsidR="00C10B8E" w:rsidRPr="00EC2457" w:rsidRDefault="00C10B8E" w:rsidP="00C10B8E">
      <w:pPr>
        <w:jc w:val="center"/>
        <w:rPr>
          <w:b/>
          <w:sz w:val="28"/>
          <w:szCs w:val="28"/>
        </w:rPr>
      </w:pPr>
    </w:p>
    <w:tbl>
      <w:tblPr>
        <w:tblStyle w:val="afffffa"/>
        <w:tblW w:w="0" w:type="auto"/>
        <w:tblLook w:val="04A0" w:firstRow="1" w:lastRow="0" w:firstColumn="1" w:lastColumn="0" w:noHBand="0" w:noVBand="1"/>
      </w:tblPr>
      <w:tblGrid>
        <w:gridCol w:w="3242"/>
        <w:gridCol w:w="2962"/>
        <w:gridCol w:w="3118"/>
      </w:tblGrid>
      <w:tr w:rsidR="00C10B8E" w:rsidRPr="00EC2457" w14:paraId="77E10EB2" w14:textId="77777777" w:rsidTr="00C10B8E">
        <w:tc>
          <w:tcPr>
            <w:tcW w:w="3242" w:type="dxa"/>
          </w:tcPr>
          <w:p w14:paraId="68B58AFE" w14:textId="77777777" w:rsidR="00C10B8E" w:rsidRPr="00EC2457" w:rsidRDefault="00C10B8E" w:rsidP="00C10B8E">
            <w:pPr>
              <w:jc w:val="center"/>
              <w:rPr>
                <w:sz w:val="28"/>
                <w:szCs w:val="28"/>
              </w:rPr>
            </w:pPr>
            <w:r w:rsidRPr="00EC2457">
              <w:rPr>
                <w:sz w:val="28"/>
                <w:szCs w:val="28"/>
              </w:rPr>
              <w:t>Характеристика</w:t>
            </w:r>
          </w:p>
        </w:tc>
        <w:tc>
          <w:tcPr>
            <w:tcW w:w="2962" w:type="dxa"/>
          </w:tcPr>
          <w:p w14:paraId="17A21C86" w14:textId="77777777" w:rsidR="00C10B8E" w:rsidRPr="00EC2457" w:rsidRDefault="00C10B8E" w:rsidP="00C10B8E">
            <w:pPr>
              <w:jc w:val="center"/>
              <w:rPr>
                <w:sz w:val="28"/>
                <w:szCs w:val="28"/>
              </w:rPr>
            </w:pPr>
            <w:r w:rsidRPr="00EC2457">
              <w:rPr>
                <w:sz w:val="28"/>
                <w:szCs w:val="28"/>
              </w:rPr>
              <w:t>Минимальное значение</w:t>
            </w:r>
          </w:p>
        </w:tc>
        <w:tc>
          <w:tcPr>
            <w:tcW w:w="3118" w:type="dxa"/>
          </w:tcPr>
          <w:p w14:paraId="412D09E3" w14:textId="77777777" w:rsidR="00C10B8E" w:rsidRPr="00EC2457" w:rsidRDefault="00C10B8E" w:rsidP="00C10B8E">
            <w:pPr>
              <w:jc w:val="center"/>
              <w:rPr>
                <w:sz w:val="28"/>
                <w:szCs w:val="28"/>
              </w:rPr>
            </w:pPr>
            <w:r w:rsidRPr="00EC2457">
              <w:rPr>
                <w:sz w:val="28"/>
                <w:szCs w:val="28"/>
              </w:rPr>
              <w:t>Оптимальное значение</w:t>
            </w:r>
          </w:p>
        </w:tc>
      </w:tr>
      <w:tr w:rsidR="00C10B8E" w:rsidRPr="00EC2457" w14:paraId="449592CB" w14:textId="77777777" w:rsidTr="00C10B8E">
        <w:tc>
          <w:tcPr>
            <w:tcW w:w="3242" w:type="dxa"/>
          </w:tcPr>
          <w:p w14:paraId="0FFDBC93" w14:textId="77777777" w:rsidR="00C10B8E" w:rsidRPr="00EC2457" w:rsidRDefault="00C10B8E" w:rsidP="00C10B8E">
            <w:pPr>
              <w:rPr>
                <w:sz w:val="28"/>
                <w:szCs w:val="28"/>
              </w:rPr>
            </w:pPr>
            <w:r w:rsidRPr="00EC2457">
              <w:rPr>
                <w:sz w:val="28"/>
                <w:szCs w:val="28"/>
              </w:rPr>
              <w:t>Процессор</w:t>
            </w:r>
          </w:p>
        </w:tc>
        <w:tc>
          <w:tcPr>
            <w:tcW w:w="2962" w:type="dxa"/>
          </w:tcPr>
          <w:p w14:paraId="14381B43" w14:textId="77777777" w:rsidR="00C10B8E" w:rsidRPr="00EC2457" w:rsidRDefault="00C10B8E" w:rsidP="00C10B8E">
            <w:pPr>
              <w:rPr>
                <w:sz w:val="28"/>
                <w:szCs w:val="28"/>
              </w:rPr>
            </w:pPr>
            <w:r w:rsidRPr="00EC2457">
              <w:rPr>
                <w:sz w:val="28"/>
                <w:szCs w:val="28"/>
              </w:rPr>
              <w:t xml:space="preserve">2 ядра по 2.0-2.5 </w:t>
            </w:r>
            <w:proofErr w:type="spellStart"/>
            <w:r w:rsidRPr="00EC2457">
              <w:rPr>
                <w:sz w:val="28"/>
                <w:szCs w:val="28"/>
              </w:rPr>
              <w:t>Ghz</w:t>
            </w:r>
            <w:proofErr w:type="spellEnd"/>
          </w:p>
        </w:tc>
        <w:tc>
          <w:tcPr>
            <w:tcW w:w="3118" w:type="dxa"/>
          </w:tcPr>
          <w:p w14:paraId="477A943C" w14:textId="77777777" w:rsidR="00C10B8E" w:rsidRPr="00EC2457" w:rsidRDefault="00C10B8E" w:rsidP="00C10B8E">
            <w:pPr>
              <w:rPr>
                <w:sz w:val="28"/>
                <w:szCs w:val="28"/>
              </w:rPr>
            </w:pPr>
            <w:r w:rsidRPr="00EC2457">
              <w:rPr>
                <w:sz w:val="28"/>
                <w:szCs w:val="28"/>
              </w:rPr>
              <w:t xml:space="preserve">4 ядра по 2.0-2.5 </w:t>
            </w:r>
            <w:proofErr w:type="spellStart"/>
            <w:r w:rsidRPr="00EC2457">
              <w:rPr>
                <w:sz w:val="28"/>
                <w:szCs w:val="28"/>
              </w:rPr>
              <w:t>Ghz</w:t>
            </w:r>
            <w:proofErr w:type="spellEnd"/>
          </w:p>
        </w:tc>
      </w:tr>
      <w:tr w:rsidR="00C10B8E" w:rsidRPr="00EC2457" w14:paraId="4FD3AE3B" w14:textId="77777777" w:rsidTr="00C10B8E">
        <w:tc>
          <w:tcPr>
            <w:tcW w:w="3242" w:type="dxa"/>
          </w:tcPr>
          <w:p w14:paraId="392D5D26" w14:textId="77777777" w:rsidR="00C10B8E" w:rsidRPr="00EC2457" w:rsidRDefault="00C10B8E" w:rsidP="00C10B8E">
            <w:pPr>
              <w:rPr>
                <w:sz w:val="28"/>
                <w:szCs w:val="28"/>
              </w:rPr>
            </w:pPr>
            <w:r w:rsidRPr="00EC2457">
              <w:rPr>
                <w:sz w:val="28"/>
                <w:szCs w:val="28"/>
              </w:rPr>
              <w:t>Оперативная память (RAM)</w:t>
            </w:r>
          </w:p>
        </w:tc>
        <w:tc>
          <w:tcPr>
            <w:tcW w:w="2962" w:type="dxa"/>
          </w:tcPr>
          <w:p w14:paraId="1C5B47C2" w14:textId="77777777" w:rsidR="00C10B8E" w:rsidRPr="00EC2457" w:rsidRDefault="00C10B8E" w:rsidP="00C10B8E">
            <w:pPr>
              <w:rPr>
                <w:sz w:val="28"/>
                <w:szCs w:val="28"/>
                <w:lang w:val="en-US"/>
              </w:rPr>
            </w:pPr>
            <w:r w:rsidRPr="00EC2457">
              <w:rPr>
                <w:sz w:val="28"/>
                <w:szCs w:val="28"/>
              </w:rPr>
              <w:t>4</w:t>
            </w:r>
            <w:r w:rsidRPr="00EC2457">
              <w:rPr>
                <w:sz w:val="28"/>
                <w:szCs w:val="28"/>
                <w:lang w:val="en-US"/>
              </w:rPr>
              <w:t xml:space="preserve"> Gb</w:t>
            </w:r>
          </w:p>
        </w:tc>
        <w:tc>
          <w:tcPr>
            <w:tcW w:w="3118" w:type="dxa"/>
          </w:tcPr>
          <w:p w14:paraId="74DCA5DB" w14:textId="77777777" w:rsidR="00C10B8E" w:rsidRPr="00EC2457" w:rsidRDefault="00C10B8E" w:rsidP="00C10B8E">
            <w:pPr>
              <w:rPr>
                <w:sz w:val="28"/>
                <w:szCs w:val="28"/>
                <w:lang w:val="en-US"/>
              </w:rPr>
            </w:pPr>
            <w:r w:rsidRPr="00EC2457">
              <w:rPr>
                <w:sz w:val="28"/>
                <w:szCs w:val="28"/>
              </w:rPr>
              <w:t xml:space="preserve">16 </w:t>
            </w:r>
            <w:r w:rsidRPr="00EC2457">
              <w:rPr>
                <w:sz w:val="28"/>
                <w:szCs w:val="28"/>
                <w:lang w:val="en-US"/>
              </w:rPr>
              <w:t>Gb</w:t>
            </w:r>
          </w:p>
        </w:tc>
      </w:tr>
      <w:tr w:rsidR="00C10B8E" w:rsidRPr="00EC2457" w14:paraId="6C989211" w14:textId="77777777" w:rsidTr="00C10B8E">
        <w:tc>
          <w:tcPr>
            <w:tcW w:w="3242" w:type="dxa"/>
          </w:tcPr>
          <w:p w14:paraId="06CFE807" w14:textId="77777777" w:rsidR="00C10B8E" w:rsidRPr="00EC2457" w:rsidRDefault="00C10B8E" w:rsidP="00C10B8E">
            <w:pPr>
              <w:rPr>
                <w:sz w:val="28"/>
                <w:szCs w:val="28"/>
              </w:rPr>
            </w:pPr>
            <w:r w:rsidRPr="00EC2457">
              <w:rPr>
                <w:sz w:val="28"/>
                <w:szCs w:val="28"/>
              </w:rPr>
              <w:t>Дисковое пространство (HDD)</w:t>
            </w:r>
          </w:p>
        </w:tc>
        <w:tc>
          <w:tcPr>
            <w:tcW w:w="2962" w:type="dxa"/>
          </w:tcPr>
          <w:p w14:paraId="7104F8CE" w14:textId="77777777" w:rsidR="00C10B8E" w:rsidRPr="00EC2457" w:rsidRDefault="00C10B8E" w:rsidP="00C10B8E">
            <w:pPr>
              <w:rPr>
                <w:sz w:val="28"/>
                <w:szCs w:val="28"/>
                <w:lang w:val="en-US"/>
              </w:rPr>
            </w:pPr>
            <w:r w:rsidRPr="00EC2457">
              <w:rPr>
                <w:sz w:val="28"/>
                <w:szCs w:val="28"/>
                <w:lang w:val="en-US"/>
              </w:rPr>
              <w:t>200 Gb</w:t>
            </w:r>
          </w:p>
        </w:tc>
        <w:tc>
          <w:tcPr>
            <w:tcW w:w="3118" w:type="dxa"/>
          </w:tcPr>
          <w:p w14:paraId="66C9F3BD" w14:textId="77777777" w:rsidR="00C10B8E" w:rsidRPr="00EC2457" w:rsidRDefault="00C10B8E" w:rsidP="00C10B8E">
            <w:pPr>
              <w:rPr>
                <w:sz w:val="28"/>
                <w:szCs w:val="28"/>
              </w:rPr>
            </w:pPr>
            <w:r w:rsidRPr="00EC2457">
              <w:rPr>
                <w:sz w:val="28"/>
                <w:szCs w:val="28"/>
                <w:lang w:val="en-US"/>
              </w:rPr>
              <w:t>500 Gb</w:t>
            </w:r>
          </w:p>
        </w:tc>
      </w:tr>
      <w:tr w:rsidR="00C10B8E" w:rsidRPr="00EC2457" w14:paraId="3C272C88" w14:textId="77777777" w:rsidTr="00C10B8E">
        <w:tc>
          <w:tcPr>
            <w:tcW w:w="3242" w:type="dxa"/>
          </w:tcPr>
          <w:p w14:paraId="34289268" w14:textId="77777777" w:rsidR="00C10B8E" w:rsidRPr="00EC2457" w:rsidRDefault="00C10B8E" w:rsidP="00C10B8E">
            <w:pPr>
              <w:rPr>
                <w:sz w:val="28"/>
                <w:szCs w:val="28"/>
              </w:rPr>
            </w:pPr>
            <w:r w:rsidRPr="00EC2457">
              <w:rPr>
                <w:sz w:val="28"/>
                <w:szCs w:val="28"/>
              </w:rPr>
              <w:t>Дисковое пространство (</w:t>
            </w:r>
            <w:r w:rsidRPr="00EC2457">
              <w:rPr>
                <w:sz w:val="28"/>
                <w:szCs w:val="28"/>
                <w:lang w:val="en-US"/>
              </w:rPr>
              <w:t>S</w:t>
            </w:r>
            <w:r w:rsidRPr="00EC2457">
              <w:rPr>
                <w:sz w:val="28"/>
                <w:szCs w:val="28"/>
              </w:rPr>
              <w:t>DD)</w:t>
            </w:r>
          </w:p>
        </w:tc>
        <w:tc>
          <w:tcPr>
            <w:tcW w:w="2962" w:type="dxa"/>
          </w:tcPr>
          <w:p w14:paraId="13857FEB" w14:textId="77777777" w:rsidR="00C10B8E" w:rsidRPr="00EC2457" w:rsidRDefault="00C10B8E" w:rsidP="00C10B8E">
            <w:pPr>
              <w:rPr>
                <w:sz w:val="28"/>
                <w:szCs w:val="28"/>
                <w:lang w:val="en-US"/>
              </w:rPr>
            </w:pPr>
            <w:r w:rsidRPr="00EC2457">
              <w:rPr>
                <w:sz w:val="28"/>
                <w:szCs w:val="28"/>
                <w:lang w:val="en-US"/>
              </w:rPr>
              <w:t>50 Gb</w:t>
            </w:r>
          </w:p>
        </w:tc>
        <w:tc>
          <w:tcPr>
            <w:tcW w:w="3118" w:type="dxa"/>
          </w:tcPr>
          <w:p w14:paraId="03890F93" w14:textId="77777777" w:rsidR="00C10B8E" w:rsidRPr="00EC2457" w:rsidRDefault="00C10B8E" w:rsidP="00C10B8E">
            <w:pPr>
              <w:rPr>
                <w:sz w:val="28"/>
                <w:szCs w:val="28"/>
                <w:lang w:val="en-US"/>
              </w:rPr>
            </w:pPr>
            <w:r w:rsidRPr="00EC2457">
              <w:rPr>
                <w:sz w:val="28"/>
                <w:szCs w:val="28"/>
                <w:lang w:val="en-US"/>
              </w:rPr>
              <w:t>100 Gb</w:t>
            </w:r>
          </w:p>
        </w:tc>
      </w:tr>
      <w:tr w:rsidR="00C10B8E" w:rsidRPr="00EC2457" w14:paraId="4D1725BF" w14:textId="77777777" w:rsidTr="00C10B8E">
        <w:tc>
          <w:tcPr>
            <w:tcW w:w="3242" w:type="dxa"/>
          </w:tcPr>
          <w:p w14:paraId="45E424BD" w14:textId="77777777" w:rsidR="00C10B8E" w:rsidRPr="00EC2457" w:rsidRDefault="00C10B8E" w:rsidP="00C10B8E">
            <w:pPr>
              <w:rPr>
                <w:sz w:val="28"/>
                <w:szCs w:val="28"/>
              </w:rPr>
            </w:pPr>
            <w:r w:rsidRPr="00EC2457">
              <w:rPr>
                <w:sz w:val="28"/>
                <w:szCs w:val="28"/>
              </w:rPr>
              <w:t>Канал доступа в сеть интернет</w:t>
            </w:r>
          </w:p>
        </w:tc>
        <w:tc>
          <w:tcPr>
            <w:tcW w:w="2962" w:type="dxa"/>
          </w:tcPr>
          <w:p w14:paraId="5C623D80" w14:textId="77777777" w:rsidR="00C10B8E" w:rsidRPr="00EC2457" w:rsidRDefault="00C10B8E" w:rsidP="00C10B8E">
            <w:pPr>
              <w:rPr>
                <w:sz w:val="28"/>
                <w:szCs w:val="28"/>
              </w:rPr>
            </w:pPr>
            <w:r w:rsidRPr="00EC2457">
              <w:rPr>
                <w:sz w:val="28"/>
                <w:szCs w:val="28"/>
              </w:rPr>
              <w:t xml:space="preserve">100 </w:t>
            </w:r>
            <w:r w:rsidRPr="00EC2457">
              <w:rPr>
                <w:sz w:val="28"/>
                <w:szCs w:val="28"/>
                <w:lang w:val="en-US"/>
              </w:rPr>
              <w:t>Mb</w:t>
            </w:r>
            <w:r w:rsidRPr="00EC2457">
              <w:rPr>
                <w:sz w:val="28"/>
                <w:szCs w:val="28"/>
              </w:rPr>
              <w:t>/s</w:t>
            </w:r>
          </w:p>
        </w:tc>
        <w:tc>
          <w:tcPr>
            <w:tcW w:w="3118" w:type="dxa"/>
          </w:tcPr>
          <w:p w14:paraId="3FDE4558" w14:textId="77777777" w:rsidR="00C10B8E" w:rsidRPr="00EC2457" w:rsidRDefault="00C10B8E" w:rsidP="00C10B8E">
            <w:pPr>
              <w:rPr>
                <w:sz w:val="28"/>
                <w:szCs w:val="28"/>
              </w:rPr>
            </w:pPr>
            <w:r w:rsidRPr="00EC2457">
              <w:rPr>
                <w:sz w:val="28"/>
                <w:szCs w:val="28"/>
              </w:rPr>
              <w:t xml:space="preserve">1 </w:t>
            </w:r>
            <w:r w:rsidRPr="00EC2457">
              <w:rPr>
                <w:sz w:val="28"/>
                <w:szCs w:val="28"/>
                <w:lang w:val="en-US"/>
              </w:rPr>
              <w:t>Gb</w:t>
            </w:r>
            <w:r w:rsidRPr="00EC2457">
              <w:rPr>
                <w:sz w:val="28"/>
                <w:szCs w:val="28"/>
              </w:rPr>
              <w:t>/s</w:t>
            </w:r>
          </w:p>
        </w:tc>
      </w:tr>
      <w:tr w:rsidR="00C10B8E" w:rsidRPr="00FF2CA0" w14:paraId="4D154E91" w14:textId="77777777" w:rsidTr="00C10B8E">
        <w:tc>
          <w:tcPr>
            <w:tcW w:w="3242" w:type="dxa"/>
          </w:tcPr>
          <w:p w14:paraId="0C0FF5FE" w14:textId="77777777" w:rsidR="00C10B8E" w:rsidRPr="00EC2457" w:rsidRDefault="00C10B8E" w:rsidP="00C10B8E">
            <w:pPr>
              <w:rPr>
                <w:sz w:val="28"/>
                <w:szCs w:val="28"/>
              </w:rPr>
            </w:pPr>
            <w:r w:rsidRPr="00EC2457">
              <w:rPr>
                <w:sz w:val="28"/>
                <w:szCs w:val="28"/>
              </w:rPr>
              <w:t>Система резервирования данных на случай отказа жестких дисков</w:t>
            </w:r>
          </w:p>
        </w:tc>
        <w:tc>
          <w:tcPr>
            <w:tcW w:w="2962" w:type="dxa"/>
          </w:tcPr>
          <w:p w14:paraId="5B5CD070" w14:textId="77777777" w:rsidR="00C10B8E" w:rsidRPr="00EC2457" w:rsidRDefault="00C10B8E" w:rsidP="00C10B8E">
            <w:pPr>
              <w:rPr>
                <w:sz w:val="28"/>
                <w:szCs w:val="28"/>
              </w:rPr>
            </w:pPr>
            <w:r w:rsidRPr="00EC2457">
              <w:rPr>
                <w:sz w:val="28"/>
                <w:szCs w:val="28"/>
              </w:rPr>
              <w:t>Любая система</w:t>
            </w:r>
          </w:p>
        </w:tc>
        <w:tc>
          <w:tcPr>
            <w:tcW w:w="3118" w:type="dxa"/>
          </w:tcPr>
          <w:p w14:paraId="12B53740" w14:textId="77777777" w:rsidR="00C10B8E" w:rsidRPr="00FF2CA0" w:rsidRDefault="00C10B8E" w:rsidP="00C10B8E">
            <w:pPr>
              <w:rPr>
                <w:sz w:val="28"/>
                <w:szCs w:val="28"/>
              </w:rPr>
            </w:pPr>
            <w:r w:rsidRPr="00EC2457">
              <w:rPr>
                <w:sz w:val="28"/>
                <w:szCs w:val="28"/>
              </w:rPr>
              <w:t>RAID-1</w:t>
            </w:r>
          </w:p>
        </w:tc>
      </w:tr>
    </w:tbl>
    <w:p w14:paraId="1CDA0406" w14:textId="26E0E2D3" w:rsidR="00C10B8E" w:rsidRPr="002B1E1F" w:rsidRDefault="00C10B8E" w:rsidP="00C10B8E">
      <w:pPr>
        <w:contextualSpacing/>
        <w:rPr>
          <w:bCs/>
          <w:sz w:val="28"/>
          <w:szCs w:val="28"/>
          <w:lang w:val="en-US"/>
        </w:rPr>
        <w:sectPr w:rsidR="00C10B8E" w:rsidRPr="002B1E1F" w:rsidSect="00383825">
          <w:endnotePr>
            <w:numFmt w:val="decimal"/>
          </w:endnotePr>
          <w:pgSz w:w="11906" w:h="16838" w:code="9"/>
          <w:pgMar w:top="1134" w:right="1134" w:bottom="851" w:left="567" w:header="709" w:footer="709" w:gutter="0"/>
          <w:cols w:space="708"/>
          <w:docGrid w:linePitch="360"/>
        </w:sectPr>
      </w:pPr>
    </w:p>
    <w:p w14:paraId="5C70A882" w14:textId="407E35DE" w:rsidR="00295929" w:rsidRDefault="00295929" w:rsidP="00CD0E17">
      <w:pPr>
        <w:tabs>
          <w:tab w:val="left" w:pos="268"/>
        </w:tabs>
        <w:rPr>
          <w:sz w:val="28"/>
          <w:szCs w:val="28"/>
        </w:rPr>
      </w:pPr>
    </w:p>
    <w:p w14:paraId="674145CB" w14:textId="02FE4C8E" w:rsidR="002B1E1F" w:rsidRDefault="002B1E1F" w:rsidP="006E1FC5">
      <w:pPr>
        <w:pStyle w:val="13"/>
        <w:jc w:val="right"/>
        <w:rPr>
          <w:b w:val="0"/>
          <w:sz w:val="28"/>
          <w:szCs w:val="28"/>
        </w:rPr>
      </w:pPr>
      <w:bookmarkStart w:id="366" w:name="_Toc13583228"/>
      <w:r w:rsidRPr="002B1E1F">
        <w:rPr>
          <w:sz w:val="28"/>
          <w:szCs w:val="28"/>
        </w:rPr>
        <w:t>ПРИЛОЖЕНИЕ 3</w:t>
      </w:r>
      <w:bookmarkEnd w:id="366"/>
    </w:p>
    <w:p w14:paraId="3C030B51" w14:textId="77777777" w:rsidR="002B1E1F" w:rsidRPr="002B1E1F" w:rsidRDefault="002B1E1F" w:rsidP="002B1E1F">
      <w:pPr>
        <w:tabs>
          <w:tab w:val="left" w:pos="268"/>
        </w:tabs>
        <w:jc w:val="right"/>
        <w:rPr>
          <w:b/>
          <w:sz w:val="28"/>
          <w:szCs w:val="28"/>
        </w:rPr>
        <w:sectPr w:rsidR="002B1E1F" w:rsidRPr="002B1E1F" w:rsidSect="0077348C">
          <w:pgSz w:w="11907" w:h="16840" w:code="9"/>
          <w:pgMar w:top="851" w:right="851" w:bottom="851" w:left="1418" w:header="720" w:footer="720" w:gutter="0"/>
          <w:cols w:space="720"/>
          <w:docGrid w:linePitch="326"/>
        </w:sectPr>
      </w:pPr>
    </w:p>
    <w:p w14:paraId="37F85538" w14:textId="5FCC106B" w:rsidR="002B1E1F" w:rsidRPr="002B1E1F" w:rsidRDefault="0090245B" w:rsidP="0077348C">
      <w:pPr>
        <w:rPr>
          <w:sz w:val="28"/>
          <w:szCs w:val="28"/>
          <w:lang w:val="en-US"/>
        </w:rPr>
      </w:pPr>
      <w:r>
        <w:rPr>
          <w:noProof/>
          <w:sz w:val="28"/>
          <w:szCs w:val="28"/>
        </w:rPr>
        <w:drawing>
          <wp:inline distT="0" distB="0" distL="0" distR="0" wp14:anchorId="21E85DEF" wp14:editId="4BA3CCB4">
            <wp:extent cx="6133610" cy="86677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бизнесреагирование 09072019.jpg"/>
                    <pic:cNvPicPr/>
                  </pic:nvPicPr>
                  <pic:blipFill>
                    <a:blip r:embed="rId15">
                      <a:extLst>
                        <a:ext uri="{28A0092B-C50C-407E-A947-70E740481C1C}">
                          <a14:useLocalDpi xmlns:a14="http://schemas.microsoft.com/office/drawing/2010/main" val="0"/>
                        </a:ext>
                      </a:extLst>
                    </a:blip>
                    <a:stretch>
                      <a:fillRect/>
                    </a:stretch>
                  </pic:blipFill>
                  <pic:spPr>
                    <a:xfrm>
                      <a:off x="0" y="0"/>
                      <a:ext cx="6138165" cy="8674187"/>
                    </a:xfrm>
                    <a:prstGeom prst="rect">
                      <a:avLst/>
                    </a:prstGeom>
                  </pic:spPr>
                </pic:pic>
              </a:graphicData>
            </a:graphic>
          </wp:inline>
        </w:drawing>
      </w:r>
    </w:p>
    <w:sectPr w:rsidR="002B1E1F" w:rsidRPr="002B1E1F" w:rsidSect="0077348C">
      <w:headerReference w:type="even" r:id="rId16"/>
      <w:headerReference w:type="default" r:id="rId17"/>
      <w:footerReference w:type="even" r:id="rId18"/>
      <w:headerReference w:type="first" r:id="rId19"/>
      <w:type w:val="continuous"/>
      <w:pgSz w:w="11907" w:h="16840" w:code="9"/>
      <w:pgMar w:top="851" w:right="851" w:bottom="851"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9029D" w16cid:durableId="20983D77"/>
  <w16cid:commentId w16cid:paraId="534A498F" w16cid:durableId="20983DCD"/>
  <w16cid:commentId w16cid:paraId="2B2A9389" w16cid:durableId="209834BD"/>
  <w16cid:commentId w16cid:paraId="7A1ECD6A" w16cid:durableId="20984A5E"/>
  <w16cid:commentId w16cid:paraId="1B6AC23E" w16cid:durableId="209834BE"/>
  <w16cid:commentId w16cid:paraId="6C16978F" w16cid:durableId="20984AFB"/>
  <w16cid:commentId w16cid:paraId="2D97947A" w16cid:durableId="209839FB"/>
  <w16cid:commentId w16cid:paraId="236F4D88" w16cid:durableId="20983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E4340" w14:textId="77777777" w:rsidR="0093559D" w:rsidRDefault="0093559D" w:rsidP="00662724">
      <w:r>
        <w:separator/>
      </w:r>
    </w:p>
  </w:endnote>
  <w:endnote w:type="continuationSeparator" w:id="0">
    <w:p w14:paraId="20F0AFE9" w14:textId="77777777" w:rsidR="0093559D" w:rsidRDefault="0093559D" w:rsidP="006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Gill Sans">
    <w:charset w:val="B1"/>
    <w:family w:val="swiss"/>
    <w:pitch w:val="variable"/>
    <w:sig w:usb0="80000A67" w:usb1="00000000" w:usb2="00000000" w:usb3="00000000" w:csb0="000001F7"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6A79" w14:textId="77777777" w:rsidR="006E1FC5" w:rsidRDefault="006E1FC5" w:rsidP="00487031">
    <w:pPr>
      <w:pStyle w:val="af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381AA61" w14:textId="77777777" w:rsidR="006E1FC5" w:rsidRDefault="006E1FC5" w:rsidP="00487031">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CABC" w14:textId="77777777" w:rsidR="006E1FC5" w:rsidRDefault="006E1FC5" w:rsidP="00487031">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DCB2" w14:textId="77777777" w:rsidR="006E1FC5" w:rsidRPr="007D415D" w:rsidRDefault="006E1FC5" w:rsidP="00487031">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0927A" w14:textId="77777777" w:rsidR="006E1FC5" w:rsidRDefault="006E1FC5">
    <w:pPr>
      <w:pStyle w:val="af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28</w:t>
    </w:r>
    <w:r>
      <w:rPr>
        <w:rStyle w:val="af3"/>
      </w:rPr>
      <w:fldChar w:fldCharType="end"/>
    </w:r>
  </w:p>
  <w:p w14:paraId="254000A1" w14:textId="77777777" w:rsidR="006E1FC5" w:rsidRDefault="006E1FC5">
    <w:pPr>
      <w:pStyle w:val="aff1"/>
      <w:ind w:right="360"/>
    </w:pPr>
  </w:p>
  <w:p w14:paraId="2364DDB5" w14:textId="77777777" w:rsidR="006E1FC5" w:rsidRDefault="006E1F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ED11" w14:textId="77777777" w:rsidR="0093559D" w:rsidRDefault="0093559D" w:rsidP="00662724">
      <w:r>
        <w:separator/>
      </w:r>
    </w:p>
  </w:footnote>
  <w:footnote w:type="continuationSeparator" w:id="0">
    <w:p w14:paraId="2063C61C" w14:textId="77777777" w:rsidR="0093559D" w:rsidRDefault="0093559D" w:rsidP="0066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4735" w14:textId="59A54DC1" w:rsidR="006E1FC5" w:rsidRDefault="006E1FC5">
    <w:pPr>
      <w:pStyle w:val="af1"/>
      <w:jc w:val="center"/>
    </w:pPr>
    <w:r>
      <w:fldChar w:fldCharType="begin"/>
    </w:r>
    <w:r>
      <w:instrText>PAGE   \* MERGEFORMAT</w:instrText>
    </w:r>
    <w:r>
      <w:fldChar w:fldCharType="separate"/>
    </w:r>
    <w:r w:rsidR="006527E4">
      <w:rPr>
        <w:noProof/>
      </w:rPr>
      <w:t>21</w:t>
    </w:r>
    <w:r>
      <w:fldChar w:fldCharType="end"/>
    </w:r>
  </w:p>
  <w:p w14:paraId="14366AF0" w14:textId="77777777" w:rsidR="006E1FC5" w:rsidRPr="006101AC" w:rsidRDefault="006E1FC5" w:rsidP="00487031">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EBC0" w14:textId="4B774734" w:rsidR="006E1FC5" w:rsidRDefault="006E1FC5">
    <w:pPr>
      <w:pStyle w:val="af1"/>
      <w:jc w:val="center"/>
    </w:pPr>
    <w:r>
      <w:fldChar w:fldCharType="begin"/>
    </w:r>
    <w:r>
      <w:instrText>PAGE   \* MERGEFORMAT</w:instrText>
    </w:r>
    <w:r>
      <w:fldChar w:fldCharType="separate"/>
    </w:r>
    <w:r w:rsidR="006527E4">
      <w:rPr>
        <w:noProof/>
      </w:rPr>
      <w:t>2</w:t>
    </w:r>
    <w:r>
      <w:fldChar w:fldCharType="end"/>
    </w:r>
  </w:p>
  <w:p w14:paraId="6057FF1D" w14:textId="77777777" w:rsidR="006E1FC5" w:rsidRDefault="006E1FC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D1AA" w14:textId="77777777" w:rsidR="006E1FC5" w:rsidRDefault="006E1FC5" w:rsidP="00B648B4">
    <w:pPr>
      <w:pStyle w:val="af1"/>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8565DF7" w14:textId="77777777" w:rsidR="006E1FC5" w:rsidRDefault="006E1FC5">
    <w:pPr>
      <w:pStyle w:val="af1"/>
    </w:pPr>
  </w:p>
  <w:p w14:paraId="245FCC8F" w14:textId="77777777" w:rsidR="006E1FC5" w:rsidRDefault="006E1F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715549338"/>
      <w:docPartObj>
        <w:docPartGallery w:val="Page Numbers (Top of Page)"/>
        <w:docPartUnique/>
      </w:docPartObj>
    </w:sdtPr>
    <w:sdtEndPr>
      <w:rPr>
        <w:rStyle w:val="af3"/>
      </w:rPr>
    </w:sdtEndPr>
    <w:sdtContent>
      <w:p w14:paraId="094F95D1" w14:textId="5654FA51" w:rsidR="006E1FC5" w:rsidRDefault="006E1FC5" w:rsidP="0031544A">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106</w:t>
        </w:r>
        <w:r>
          <w:rPr>
            <w:rStyle w:val="af3"/>
          </w:rPr>
          <w:fldChar w:fldCharType="end"/>
        </w:r>
      </w:p>
    </w:sdtContent>
  </w:sdt>
  <w:p w14:paraId="4D333709" w14:textId="77777777" w:rsidR="006E1FC5" w:rsidRDefault="006E1FC5" w:rsidP="007209A0">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301428648"/>
      <w:docPartObj>
        <w:docPartGallery w:val="Page Numbers (Top of Page)"/>
        <w:docPartUnique/>
      </w:docPartObj>
    </w:sdtPr>
    <w:sdtEndPr>
      <w:rPr>
        <w:rStyle w:val="af3"/>
      </w:rPr>
    </w:sdtEndPr>
    <w:sdtContent>
      <w:p w14:paraId="0A4056BF" w14:textId="77777777" w:rsidR="006E1FC5" w:rsidRDefault="006E1FC5" w:rsidP="0031544A">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89</w:t>
        </w:r>
        <w:r>
          <w:rPr>
            <w:rStyle w:val="af3"/>
          </w:rPr>
          <w:fldChar w:fldCharType="end"/>
        </w:r>
      </w:p>
    </w:sdtContent>
  </w:sdt>
  <w:p w14:paraId="614C901D" w14:textId="77777777" w:rsidR="006E1FC5" w:rsidRDefault="006E1FC5" w:rsidP="00D506E7">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922F44"/>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08389788"/>
    <w:lvl w:ilvl="0">
      <w:start w:val="1"/>
      <w:numFmt w:val="decimal"/>
      <w:pStyle w:val="a"/>
      <w:lvlText w:val="%1."/>
      <w:lvlJc w:val="left"/>
      <w:pPr>
        <w:tabs>
          <w:tab w:val="num" w:pos="1209"/>
        </w:tabs>
        <w:ind w:left="1209" w:hanging="360"/>
      </w:pPr>
    </w:lvl>
  </w:abstractNum>
  <w:abstractNum w:abstractNumId="2" w15:restartNumberingAfterBreak="0">
    <w:nsid w:val="FFFFFF7E"/>
    <w:multiLevelType w:val="singleLevel"/>
    <w:tmpl w:val="4622FCC8"/>
    <w:lvl w:ilvl="0">
      <w:start w:val="1"/>
      <w:numFmt w:val="decimal"/>
      <w:pStyle w:val="5"/>
      <w:lvlText w:val="%1."/>
      <w:lvlJc w:val="left"/>
      <w:pPr>
        <w:tabs>
          <w:tab w:val="num" w:pos="926"/>
        </w:tabs>
        <w:ind w:left="926" w:hanging="360"/>
      </w:pPr>
    </w:lvl>
  </w:abstractNum>
  <w:abstractNum w:abstractNumId="3" w15:restartNumberingAfterBreak="0">
    <w:nsid w:val="FFFFFF80"/>
    <w:multiLevelType w:val="singleLevel"/>
    <w:tmpl w:val="B14EABA2"/>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2A3A1C"/>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60CDE4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596ACBC"/>
    <w:lvl w:ilvl="0">
      <w:start w:val="1"/>
      <w:numFmt w:val="bullet"/>
      <w:pStyle w:val="a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76A67A"/>
    <w:lvl w:ilvl="0">
      <w:start w:val="1"/>
      <w:numFmt w:val="decimal"/>
      <w:pStyle w:val="4"/>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78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788" w:hanging="360"/>
      </w:pPr>
      <w:rPr>
        <w:rFonts w:ascii="Wingdings" w:hAnsi="Wingding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738CD"/>
    <w:multiLevelType w:val="hybridMultilevel"/>
    <w:tmpl w:val="5F722DB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15:restartNumberingAfterBreak="0">
    <w:nsid w:val="010C613C"/>
    <w:multiLevelType w:val="hybridMultilevel"/>
    <w:tmpl w:val="2A06B3EC"/>
    <w:lvl w:ilvl="0" w:tplc="0419000F">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015B27ED"/>
    <w:multiLevelType w:val="hybridMultilevel"/>
    <w:tmpl w:val="BAB07F0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01AF40B3"/>
    <w:multiLevelType w:val="hybridMultilevel"/>
    <w:tmpl w:val="C1ECFA4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021227A3"/>
    <w:multiLevelType w:val="hybridMultilevel"/>
    <w:tmpl w:val="CA76C768"/>
    <w:lvl w:ilvl="0" w:tplc="B3A4395C">
      <w:start w:val="1"/>
      <w:numFmt w:val="bullet"/>
      <w:pStyle w:val="a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245421C"/>
    <w:multiLevelType w:val="hybridMultilevel"/>
    <w:tmpl w:val="5214436E"/>
    <w:lvl w:ilvl="0" w:tplc="453A45E6">
      <w:start w:val="1"/>
      <w:numFmt w:val="bullet"/>
      <w:pStyle w:val="1"/>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02A17E43"/>
    <w:multiLevelType w:val="hybridMultilevel"/>
    <w:tmpl w:val="5392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1C47F2"/>
    <w:multiLevelType w:val="hybridMultilevel"/>
    <w:tmpl w:val="8D5A55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5AD6CDB"/>
    <w:multiLevelType w:val="hybridMultilevel"/>
    <w:tmpl w:val="D08C483E"/>
    <w:lvl w:ilvl="0" w:tplc="AACA781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6407BAB"/>
    <w:multiLevelType w:val="hybridMultilevel"/>
    <w:tmpl w:val="5C20B94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07922F65"/>
    <w:multiLevelType w:val="hybridMultilevel"/>
    <w:tmpl w:val="D6308418"/>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92D350C"/>
    <w:multiLevelType w:val="hybridMultilevel"/>
    <w:tmpl w:val="9F006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09A11858"/>
    <w:multiLevelType w:val="multilevel"/>
    <w:tmpl w:val="6A001C1C"/>
    <w:styleLink w:val="a2"/>
    <w:lvl w:ilvl="0">
      <w:start w:val="1"/>
      <w:numFmt w:val="bullet"/>
      <w:lvlText w:val="–"/>
      <w:lvlJc w:val="left"/>
      <w:pPr>
        <w:ind w:left="851" w:hanging="426"/>
      </w:pPr>
      <w:rPr>
        <w:rFonts w:ascii="Times New Roman" w:hAnsi="Times New Roman" w:cs="Times New Roman" w:hint="default"/>
      </w:rPr>
    </w:lvl>
    <w:lvl w:ilvl="1">
      <w:start w:val="1"/>
      <w:numFmt w:val="bullet"/>
      <w:lvlText w:val="–"/>
      <w:lvlJc w:val="left"/>
      <w:pPr>
        <w:ind w:left="1418" w:hanging="426"/>
      </w:pPr>
      <w:rPr>
        <w:rFonts w:ascii="Times New Roman" w:hAnsi="Times New Roman" w:cs="Times New Roman" w:hint="default"/>
      </w:rPr>
    </w:lvl>
    <w:lvl w:ilvl="2">
      <w:start w:val="1"/>
      <w:numFmt w:val="bullet"/>
      <w:lvlText w:val="–"/>
      <w:lvlJc w:val="left"/>
      <w:pPr>
        <w:tabs>
          <w:tab w:val="num" w:pos="1985"/>
        </w:tabs>
        <w:ind w:left="1985" w:hanging="426"/>
      </w:pPr>
      <w:rPr>
        <w:rFonts w:ascii="Times New Roman" w:hAnsi="Times New Roman" w:cs="Times New Roman" w:hint="default"/>
      </w:rPr>
    </w:lvl>
    <w:lvl w:ilvl="3">
      <w:start w:val="1"/>
      <w:numFmt w:val="bullet"/>
      <w:lvlText w:val="–"/>
      <w:lvlJc w:val="left"/>
      <w:pPr>
        <w:ind w:left="2552" w:hanging="426"/>
      </w:pPr>
      <w:rPr>
        <w:rFonts w:ascii="Times New Roman" w:hAnsi="Times New Roman" w:cs="Times New Roman" w:hint="default"/>
      </w:rPr>
    </w:lvl>
    <w:lvl w:ilvl="4">
      <w:start w:val="1"/>
      <w:numFmt w:val="bullet"/>
      <w:lvlText w:val="–"/>
      <w:lvlJc w:val="left"/>
      <w:pPr>
        <w:ind w:left="3119" w:hanging="426"/>
      </w:pPr>
      <w:rPr>
        <w:rFonts w:ascii="Times New Roman" w:hAnsi="Times New Roman" w:cs="Times New Roman" w:hint="default"/>
      </w:rPr>
    </w:lvl>
    <w:lvl w:ilvl="5">
      <w:start w:val="1"/>
      <w:numFmt w:val="lowerRoman"/>
      <w:lvlText w:val="(%6)"/>
      <w:lvlJc w:val="left"/>
      <w:pPr>
        <w:ind w:left="3686" w:hanging="426"/>
      </w:pPr>
      <w:rPr>
        <w:rFonts w:hint="default"/>
      </w:rPr>
    </w:lvl>
    <w:lvl w:ilvl="6">
      <w:start w:val="1"/>
      <w:numFmt w:val="decimal"/>
      <w:lvlText w:val="%7."/>
      <w:lvlJc w:val="left"/>
      <w:pPr>
        <w:ind w:left="4253" w:hanging="426"/>
      </w:pPr>
      <w:rPr>
        <w:rFonts w:hint="default"/>
      </w:rPr>
    </w:lvl>
    <w:lvl w:ilvl="7">
      <w:start w:val="1"/>
      <w:numFmt w:val="lowerLetter"/>
      <w:lvlText w:val="%8."/>
      <w:lvlJc w:val="left"/>
      <w:pPr>
        <w:ind w:left="4820" w:hanging="426"/>
      </w:pPr>
      <w:rPr>
        <w:rFonts w:hint="default"/>
      </w:rPr>
    </w:lvl>
    <w:lvl w:ilvl="8">
      <w:start w:val="1"/>
      <w:numFmt w:val="lowerRoman"/>
      <w:lvlText w:val="%9."/>
      <w:lvlJc w:val="left"/>
      <w:pPr>
        <w:ind w:left="5387" w:hanging="426"/>
      </w:pPr>
      <w:rPr>
        <w:rFonts w:hint="default"/>
      </w:rPr>
    </w:lvl>
  </w:abstractNum>
  <w:abstractNum w:abstractNumId="25" w15:restartNumberingAfterBreak="0">
    <w:nsid w:val="0BB0239D"/>
    <w:multiLevelType w:val="hybridMultilevel"/>
    <w:tmpl w:val="F934C7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0BCC5036"/>
    <w:multiLevelType w:val="hybridMultilevel"/>
    <w:tmpl w:val="E6CA797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0C3742AB"/>
    <w:multiLevelType w:val="hybridMultilevel"/>
    <w:tmpl w:val="93C44796"/>
    <w:lvl w:ilvl="0" w:tplc="AACA781C">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0CD5691D"/>
    <w:multiLevelType w:val="hybridMultilevel"/>
    <w:tmpl w:val="AA88983C"/>
    <w:lvl w:ilvl="0" w:tplc="04190003">
      <w:start w:val="1"/>
      <w:numFmt w:val="bullet"/>
      <w:lvlText w:val="o"/>
      <w:lvlJc w:val="left"/>
      <w:pPr>
        <w:ind w:left="1788" w:hanging="360"/>
      </w:pPr>
      <w:rPr>
        <w:rFonts w:ascii="Courier New" w:hAnsi="Courier New" w:cs="Courier New"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15:restartNumberingAfterBreak="0">
    <w:nsid w:val="0E987E91"/>
    <w:multiLevelType w:val="hybridMultilevel"/>
    <w:tmpl w:val="C62AD14A"/>
    <w:lvl w:ilvl="0" w:tplc="968C2632">
      <w:start w:val="1"/>
      <w:numFmt w:val="bullet"/>
      <w:pStyle w:val="a3"/>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F6F35B7"/>
    <w:multiLevelType w:val="hybridMultilevel"/>
    <w:tmpl w:val="C812FF16"/>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1" w15:restartNumberingAfterBreak="0">
    <w:nsid w:val="0FB67050"/>
    <w:multiLevelType w:val="hybridMultilevel"/>
    <w:tmpl w:val="14348606"/>
    <w:lvl w:ilvl="0" w:tplc="AACA78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13432D1"/>
    <w:multiLevelType w:val="hybridMultilevel"/>
    <w:tmpl w:val="84DA15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13362007"/>
    <w:multiLevelType w:val="hybridMultilevel"/>
    <w:tmpl w:val="AC4C8A58"/>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4" w15:restartNumberingAfterBreak="0">
    <w:nsid w:val="14CA5016"/>
    <w:multiLevelType w:val="multilevel"/>
    <w:tmpl w:val="E5688C00"/>
    <w:lvl w:ilvl="0">
      <w:start w:val="1"/>
      <w:numFmt w:val="bullet"/>
      <w:lvlText w:val="●"/>
      <w:lvlJc w:val="left"/>
      <w:pPr>
        <w:ind w:left="720" w:firstLine="360"/>
      </w:pPr>
      <w:rPr>
        <w:rFonts w:hint="default"/>
        <w:u w:val="none"/>
      </w:rPr>
    </w:lvl>
    <w:lvl w:ilvl="1">
      <w:start w:val="1"/>
      <w:numFmt w:val="bullet"/>
      <w:lvlText w:val="○"/>
      <w:lvlJc w:val="left"/>
      <w:pPr>
        <w:ind w:left="1440" w:firstLine="1080"/>
      </w:pPr>
      <w:rPr>
        <w:rFonts w:hint="default"/>
        <w:u w:val="none"/>
      </w:rPr>
    </w:lvl>
    <w:lvl w:ilvl="2">
      <w:start w:val="1"/>
      <w:numFmt w:val="russianLower"/>
      <w:pStyle w:val="a4"/>
      <w:lvlText w:val="%3)"/>
      <w:lvlJc w:val="left"/>
      <w:pPr>
        <w:ind w:left="2835" w:hanging="709"/>
      </w:pPr>
      <w:rPr>
        <w:rFonts w:hint="default"/>
        <w:b w:val="0"/>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35" w15:restartNumberingAfterBreak="0">
    <w:nsid w:val="177A4B43"/>
    <w:multiLevelType w:val="hybridMultilevel"/>
    <w:tmpl w:val="9574198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6" w15:restartNumberingAfterBreak="0">
    <w:nsid w:val="17973FD3"/>
    <w:multiLevelType w:val="hybridMultilevel"/>
    <w:tmpl w:val="921A5866"/>
    <w:lvl w:ilvl="0" w:tplc="FA54FAC6">
      <w:start w:val="1"/>
      <w:numFmt w:val="bullet"/>
      <w:pStyle w:val="10"/>
      <w:lvlText w:val="­"/>
      <w:lvlJc w:val="left"/>
      <w:pPr>
        <w:ind w:left="2149" w:hanging="360"/>
      </w:pPr>
      <w:rPr>
        <w:rFonts w:ascii="Courier New" w:hAnsi="Courier New" w:hint="default"/>
      </w:rPr>
    </w:lvl>
    <w:lvl w:ilvl="1" w:tplc="0B621906">
      <w:start w:val="1"/>
      <w:numFmt w:val="bullet"/>
      <w:lvlText w:val="o"/>
      <w:lvlJc w:val="left"/>
      <w:pPr>
        <w:ind w:left="2869" w:hanging="360"/>
      </w:pPr>
      <w:rPr>
        <w:rFonts w:ascii="Courier New" w:hAnsi="Courier New" w:hint="default"/>
      </w:rPr>
    </w:lvl>
    <w:lvl w:ilvl="2" w:tplc="8452D41A">
      <w:start w:val="1"/>
      <w:numFmt w:val="bullet"/>
      <w:lvlText w:val=""/>
      <w:lvlJc w:val="left"/>
      <w:pPr>
        <w:ind w:left="3589" w:hanging="360"/>
      </w:pPr>
      <w:rPr>
        <w:rFonts w:ascii="Wingdings" w:hAnsi="Wingdings" w:hint="default"/>
      </w:rPr>
    </w:lvl>
    <w:lvl w:ilvl="3" w:tplc="69E84A2C">
      <w:start w:val="1"/>
      <w:numFmt w:val="bullet"/>
      <w:lvlText w:val=""/>
      <w:lvlJc w:val="left"/>
      <w:pPr>
        <w:ind w:left="4309" w:hanging="360"/>
      </w:pPr>
      <w:rPr>
        <w:rFonts w:ascii="Symbol" w:hAnsi="Symbol" w:hint="default"/>
      </w:rPr>
    </w:lvl>
    <w:lvl w:ilvl="4" w:tplc="D69492AE" w:tentative="1">
      <w:start w:val="1"/>
      <w:numFmt w:val="bullet"/>
      <w:lvlText w:val="o"/>
      <w:lvlJc w:val="left"/>
      <w:pPr>
        <w:ind w:left="5029" w:hanging="360"/>
      </w:pPr>
      <w:rPr>
        <w:rFonts w:ascii="Courier New" w:hAnsi="Courier New" w:hint="default"/>
      </w:rPr>
    </w:lvl>
    <w:lvl w:ilvl="5" w:tplc="8AA2D832" w:tentative="1">
      <w:start w:val="1"/>
      <w:numFmt w:val="bullet"/>
      <w:lvlText w:val=""/>
      <w:lvlJc w:val="left"/>
      <w:pPr>
        <w:ind w:left="5749" w:hanging="360"/>
      </w:pPr>
      <w:rPr>
        <w:rFonts w:ascii="Wingdings" w:hAnsi="Wingdings" w:hint="default"/>
      </w:rPr>
    </w:lvl>
    <w:lvl w:ilvl="6" w:tplc="B686B642" w:tentative="1">
      <w:start w:val="1"/>
      <w:numFmt w:val="bullet"/>
      <w:lvlText w:val=""/>
      <w:lvlJc w:val="left"/>
      <w:pPr>
        <w:ind w:left="6469" w:hanging="360"/>
      </w:pPr>
      <w:rPr>
        <w:rFonts w:ascii="Symbol" w:hAnsi="Symbol" w:hint="default"/>
      </w:rPr>
    </w:lvl>
    <w:lvl w:ilvl="7" w:tplc="7F821280" w:tentative="1">
      <w:start w:val="1"/>
      <w:numFmt w:val="bullet"/>
      <w:lvlText w:val="o"/>
      <w:lvlJc w:val="left"/>
      <w:pPr>
        <w:ind w:left="7189" w:hanging="360"/>
      </w:pPr>
      <w:rPr>
        <w:rFonts w:ascii="Courier New" w:hAnsi="Courier New" w:hint="default"/>
      </w:rPr>
    </w:lvl>
    <w:lvl w:ilvl="8" w:tplc="19E0FC96" w:tentative="1">
      <w:start w:val="1"/>
      <w:numFmt w:val="bullet"/>
      <w:lvlText w:val=""/>
      <w:lvlJc w:val="left"/>
      <w:pPr>
        <w:ind w:left="7909" w:hanging="360"/>
      </w:pPr>
      <w:rPr>
        <w:rFonts w:ascii="Wingdings" w:hAnsi="Wingdings" w:hint="default"/>
      </w:rPr>
    </w:lvl>
  </w:abstractNum>
  <w:abstractNum w:abstractNumId="37" w15:restartNumberingAfterBreak="0">
    <w:nsid w:val="1A766514"/>
    <w:multiLevelType w:val="hybridMultilevel"/>
    <w:tmpl w:val="D946CF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AF72A10"/>
    <w:multiLevelType w:val="hybridMultilevel"/>
    <w:tmpl w:val="262E1E56"/>
    <w:lvl w:ilvl="0" w:tplc="2C90DD8E">
      <w:start w:val="1"/>
      <w:numFmt w:val="bullet"/>
      <w:pStyle w:val="a5"/>
      <w:lvlText w:val=""/>
      <w:lvlJc w:val="left"/>
      <w:pPr>
        <w:ind w:left="1636"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1C92557A"/>
    <w:multiLevelType w:val="hybridMultilevel"/>
    <w:tmpl w:val="F54C24C8"/>
    <w:lvl w:ilvl="0" w:tplc="20C8E556">
      <w:start w:val="1"/>
      <w:numFmt w:val="bullet"/>
      <w:pStyle w:val="11"/>
      <w:lvlText w:val=""/>
      <w:lvlJc w:val="left"/>
      <w:pPr>
        <w:tabs>
          <w:tab w:val="num" w:pos="1214"/>
        </w:tabs>
        <w:ind w:left="1214" w:hanging="363"/>
      </w:pPr>
      <w:rPr>
        <w:rFonts w:ascii="Symbol" w:hAnsi="Symbol" w:cs="Symbol" w:hint="default"/>
      </w:rPr>
    </w:lvl>
    <w:lvl w:ilvl="1" w:tplc="20C8E556">
      <w:start w:val="1"/>
      <w:numFmt w:val="bullet"/>
      <w:lvlText w:val="o"/>
      <w:lvlJc w:val="left"/>
      <w:pPr>
        <w:ind w:left="2785" w:hanging="360"/>
      </w:pPr>
      <w:rPr>
        <w:rFonts w:ascii="Courier New" w:hAnsi="Courier New" w:cs="Courier New" w:hint="default"/>
      </w:rPr>
    </w:lvl>
    <w:lvl w:ilvl="2" w:tplc="04190005">
      <w:start w:val="1"/>
      <w:numFmt w:val="bullet"/>
      <w:lvlText w:val=""/>
      <w:lvlJc w:val="left"/>
      <w:pPr>
        <w:ind w:left="3505" w:hanging="360"/>
      </w:pPr>
      <w:rPr>
        <w:rFonts w:ascii="Wingdings" w:hAnsi="Wingdings" w:cs="Wingdings" w:hint="default"/>
      </w:rPr>
    </w:lvl>
    <w:lvl w:ilvl="3" w:tplc="04190001">
      <w:start w:val="1"/>
      <w:numFmt w:val="bullet"/>
      <w:lvlText w:val=""/>
      <w:lvlJc w:val="left"/>
      <w:pPr>
        <w:ind w:left="4225" w:hanging="360"/>
      </w:pPr>
      <w:rPr>
        <w:rFonts w:ascii="Symbol" w:hAnsi="Symbol" w:cs="Symbol" w:hint="default"/>
      </w:rPr>
    </w:lvl>
    <w:lvl w:ilvl="4" w:tplc="04190003">
      <w:start w:val="1"/>
      <w:numFmt w:val="bullet"/>
      <w:lvlText w:val="o"/>
      <w:lvlJc w:val="left"/>
      <w:pPr>
        <w:ind w:left="4945" w:hanging="360"/>
      </w:pPr>
      <w:rPr>
        <w:rFonts w:ascii="Courier New" w:hAnsi="Courier New" w:cs="Courier New" w:hint="default"/>
      </w:rPr>
    </w:lvl>
    <w:lvl w:ilvl="5" w:tplc="04190005">
      <w:start w:val="1"/>
      <w:numFmt w:val="bullet"/>
      <w:lvlText w:val=""/>
      <w:lvlJc w:val="left"/>
      <w:pPr>
        <w:ind w:left="5665" w:hanging="360"/>
      </w:pPr>
      <w:rPr>
        <w:rFonts w:ascii="Wingdings" w:hAnsi="Wingdings" w:cs="Wingdings" w:hint="default"/>
      </w:rPr>
    </w:lvl>
    <w:lvl w:ilvl="6" w:tplc="04190001">
      <w:start w:val="1"/>
      <w:numFmt w:val="bullet"/>
      <w:lvlText w:val=""/>
      <w:lvlJc w:val="left"/>
      <w:pPr>
        <w:ind w:left="6385" w:hanging="360"/>
      </w:pPr>
      <w:rPr>
        <w:rFonts w:ascii="Symbol" w:hAnsi="Symbol" w:cs="Symbol" w:hint="default"/>
      </w:rPr>
    </w:lvl>
    <w:lvl w:ilvl="7" w:tplc="04190003">
      <w:start w:val="1"/>
      <w:numFmt w:val="bullet"/>
      <w:lvlText w:val="o"/>
      <w:lvlJc w:val="left"/>
      <w:pPr>
        <w:ind w:left="7105" w:hanging="360"/>
      </w:pPr>
      <w:rPr>
        <w:rFonts w:ascii="Courier New" w:hAnsi="Courier New" w:cs="Courier New" w:hint="default"/>
      </w:rPr>
    </w:lvl>
    <w:lvl w:ilvl="8" w:tplc="04190005">
      <w:start w:val="1"/>
      <w:numFmt w:val="bullet"/>
      <w:lvlText w:val=""/>
      <w:lvlJc w:val="left"/>
      <w:pPr>
        <w:ind w:left="7825" w:hanging="360"/>
      </w:pPr>
      <w:rPr>
        <w:rFonts w:ascii="Wingdings" w:hAnsi="Wingdings" w:cs="Wingdings" w:hint="default"/>
      </w:rPr>
    </w:lvl>
  </w:abstractNum>
  <w:abstractNum w:abstractNumId="40"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a6"/>
      <w:lvlText w:val="%1.%2"/>
      <w:lvlJc w:val="left"/>
      <w:pPr>
        <w:tabs>
          <w:tab w:val="num" w:pos="7939"/>
        </w:tabs>
        <w:ind w:left="793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E33431D"/>
    <w:multiLevelType w:val="multilevel"/>
    <w:tmpl w:val="46BE4E46"/>
    <w:lvl w:ilvl="0">
      <w:start w:val="1"/>
      <w:numFmt w:val="decimal"/>
      <w:pStyle w:val="21"/>
      <w:lvlText w:val="ПРИЛОЖЕНИЕ %1"/>
      <w:lvlJc w:val="left"/>
      <w:pPr>
        <w:tabs>
          <w:tab w:val="num" w:pos="3240"/>
        </w:tabs>
      </w:pPr>
      <w:rPr>
        <w:rFonts w:ascii="Arial" w:hAnsi="Arial" w:hint="default"/>
        <w:b/>
        <w:bCs/>
        <w:i w:val="0"/>
        <w:iCs w:val="0"/>
        <w:sz w:val="28"/>
        <w:szCs w:val="28"/>
      </w:rPr>
    </w:lvl>
    <w:lvl w:ilvl="1">
      <w:start w:val="1"/>
      <w:numFmt w:val="decimal"/>
      <w:pStyle w:val="31"/>
      <w:lvlText w:val="%1.%2."/>
      <w:lvlJc w:val="left"/>
      <w:pPr>
        <w:tabs>
          <w:tab w:val="num" w:pos="1429"/>
        </w:tabs>
        <w:ind w:firstLine="709"/>
      </w:pPr>
      <w:rPr>
        <w:rFonts w:ascii="Arial" w:hAnsi="Arial" w:hint="default"/>
        <w:b w:val="0"/>
        <w:bCs w:val="0"/>
        <w:i w:val="0"/>
        <w:iCs w:val="0"/>
        <w:sz w:val="24"/>
        <w:szCs w:val="24"/>
      </w:rPr>
    </w:lvl>
    <w:lvl w:ilvl="2">
      <w:start w:val="1"/>
      <w:numFmt w:val="decimal"/>
      <w:pStyle w:val="31"/>
      <w:lvlText w:val="%1.%2.%3."/>
      <w:lvlJc w:val="left"/>
      <w:pPr>
        <w:tabs>
          <w:tab w:val="num" w:pos="1418"/>
        </w:tabs>
        <w:ind w:firstLine="709"/>
      </w:pPr>
      <w:rPr>
        <w:rFonts w:ascii="Arial" w:hAnsi="Arial" w:hint="default"/>
        <w:b w:val="0"/>
        <w:bCs w:val="0"/>
        <w:i w:val="0"/>
        <w:iCs w:val="0"/>
        <w:sz w:val="24"/>
        <w:szCs w:val="24"/>
      </w:rPr>
    </w:lvl>
    <w:lvl w:ilvl="3">
      <w:start w:val="1"/>
      <w:numFmt w:val="decimal"/>
      <w:lvlText w:val="%1.%2.%3.%4."/>
      <w:lvlJc w:val="left"/>
      <w:pPr>
        <w:tabs>
          <w:tab w:val="num" w:pos="1701"/>
        </w:tabs>
        <w:ind w:firstLine="709"/>
      </w:pPr>
      <w:rPr>
        <w:rFonts w:ascii="Arial" w:hAnsi="Arial" w:hint="default"/>
        <w:b w:val="0"/>
        <w:bCs w:val="0"/>
        <w:i w:val="0"/>
        <w:iCs w:val="0"/>
        <w:sz w:val="24"/>
        <w:szCs w:val="24"/>
      </w:rPr>
    </w:lvl>
    <w:lvl w:ilvl="4">
      <w:start w:val="1"/>
      <w:numFmt w:val="decimal"/>
      <w:lvlText w:val="%1.%2.%3.%4.%5."/>
      <w:lvlJc w:val="left"/>
      <w:pPr>
        <w:tabs>
          <w:tab w:val="num" w:pos="1621"/>
        </w:tabs>
        <w:ind w:left="1333" w:hanging="792"/>
      </w:pPr>
      <w:rPr>
        <w:rFonts w:hint="default"/>
      </w:rPr>
    </w:lvl>
    <w:lvl w:ilvl="5">
      <w:start w:val="1"/>
      <w:numFmt w:val="decimal"/>
      <w:lvlText w:val="%1.%2.%3.%4.%5.%6."/>
      <w:lvlJc w:val="left"/>
      <w:pPr>
        <w:tabs>
          <w:tab w:val="num" w:pos="1981"/>
        </w:tabs>
        <w:ind w:left="1837" w:hanging="936"/>
      </w:pPr>
      <w:rPr>
        <w:rFonts w:hint="default"/>
      </w:rPr>
    </w:lvl>
    <w:lvl w:ilvl="6">
      <w:start w:val="1"/>
      <w:numFmt w:val="decimal"/>
      <w:lvlText w:val="%1.%2.%3.%4.%5.%6.%7."/>
      <w:lvlJc w:val="left"/>
      <w:pPr>
        <w:tabs>
          <w:tab w:val="num" w:pos="2701"/>
        </w:tabs>
        <w:ind w:left="2341" w:hanging="1080"/>
      </w:pPr>
      <w:rPr>
        <w:rFonts w:hint="default"/>
      </w:rPr>
    </w:lvl>
    <w:lvl w:ilvl="7">
      <w:start w:val="1"/>
      <w:numFmt w:val="decimal"/>
      <w:lvlText w:val="%1.%2.%3.%4.%5.%6.%7.%8."/>
      <w:lvlJc w:val="left"/>
      <w:pPr>
        <w:tabs>
          <w:tab w:val="num" w:pos="3061"/>
        </w:tabs>
        <w:ind w:left="2845" w:hanging="1224"/>
      </w:pPr>
      <w:rPr>
        <w:rFonts w:hint="default"/>
      </w:rPr>
    </w:lvl>
    <w:lvl w:ilvl="8">
      <w:start w:val="1"/>
      <w:numFmt w:val="decimal"/>
      <w:lvlText w:val="%1.%2.%3.%4.%5.%6.%7.%8.%9."/>
      <w:lvlJc w:val="left"/>
      <w:pPr>
        <w:tabs>
          <w:tab w:val="num" w:pos="3781"/>
        </w:tabs>
        <w:ind w:left="3421" w:hanging="1440"/>
      </w:pPr>
      <w:rPr>
        <w:rFonts w:hint="default"/>
      </w:rPr>
    </w:lvl>
  </w:abstractNum>
  <w:abstractNum w:abstractNumId="42" w15:restartNumberingAfterBreak="0">
    <w:nsid w:val="1E7F1C08"/>
    <w:multiLevelType w:val="hybridMultilevel"/>
    <w:tmpl w:val="4600EC3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3" w15:restartNumberingAfterBreak="0">
    <w:nsid w:val="1EDA4D28"/>
    <w:multiLevelType w:val="multilevel"/>
    <w:tmpl w:val="71485B7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5" w15:restartNumberingAfterBreak="0">
    <w:nsid w:val="217E2678"/>
    <w:multiLevelType w:val="hybridMultilevel"/>
    <w:tmpl w:val="1554B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4086CE7"/>
    <w:multiLevelType w:val="hybridMultilevel"/>
    <w:tmpl w:val="BE46F39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52273B"/>
    <w:multiLevelType w:val="hybridMultilevel"/>
    <w:tmpl w:val="FB161270"/>
    <w:lvl w:ilvl="0" w:tplc="C1D0FFE0">
      <w:start w:val="1"/>
      <w:numFmt w:val="bullet"/>
      <w:pStyle w:val="01"/>
      <w:lvlText w:val=""/>
      <w:lvlJc w:val="left"/>
      <w:pPr>
        <w:tabs>
          <w:tab w:val="num" w:pos="1418"/>
        </w:tabs>
        <w:ind w:left="1418" w:hanging="45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5C41298"/>
    <w:multiLevelType w:val="hybridMultilevel"/>
    <w:tmpl w:val="2B7A7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25F618DB"/>
    <w:multiLevelType w:val="hybridMultilevel"/>
    <w:tmpl w:val="7E365B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6346279"/>
    <w:multiLevelType w:val="hybridMultilevel"/>
    <w:tmpl w:val="B0BED798"/>
    <w:lvl w:ilvl="0" w:tplc="04090013">
      <w:start w:val="1"/>
      <w:numFmt w:val="upperRoman"/>
      <w:lvlText w:val="%1."/>
      <w:lvlJc w:val="right"/>
      <w:pPr>
        <w:ind w:left="1248" w:hanging="18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1" w15:restartNumberingAfterBreak="0">
    <w:nsid w:val="26BE7E43"/>
    <w:multiLevelType w:val="hybridMultilevel"/>
    <w:tmpl w:val="5190597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2" w15:restartNumberingAfterBreak="0">
    <w:nsid w:val="275E0B69"/>
    <w:multiLevelType w:val="hybridMultilevel"/>
    <w:tmpl w:val="E56AD5A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53" w15:restartNumberingAfterBreak="0">
    <w:nsid w:val="2D166D1C"/>
    <w:multiLevelType w:val="hybridMultilevel"/>
    <w:tmpl w:val="18F601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4" w15:restartNumberingAfterBreak="0">
    <w:nsid w:val="2D1E03EF"/>
    <w:multiLevelType w:val="hybridMultilevel"/>
    <w:tmpl w:val="3CB43E8A"/>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2DF95761"/>
    <w:multiLevelType w:val="hybridMultilevel"/>
    <w:tmpl w:val="D3A4B94A"/>
    <w:lvl w:ilvl="0" w:tplc="C1D0FFE0">
      <w:start w:val="1"/>
      <w:numFmt w:val="lowerLetter"/>
      <w:pStyle w:val="a7"/>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56" w15:restartNumberingAfterBreak="0">
    <w:nsid w:val="31611D98"/>
    <w:multiLevelType w:val="hybridMultilevel"/>
    <w:tmpl w:val="267E1B9A"/>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27856FD"/>
    <w:multiLevelType w:val="hybridMultilevel"/>
    <w:tmpl w:val="C51ECC1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8" w15:restartNumberingAfterBreak="0">
    <w:nsid w:val="3294039A"/>
    <w:multiLevelType w:val="multilevel"/>
    <w:tmpl w:val="B6B610F2"/>
    <w:lvl w:ilvl="0">
      <w:start w:val="1"/>
      <w:numFmt w:val="bullet"/>
      <w:lvlText w:val="●"/>
      <w:lvlJc w:val="left"/>
      <w:pPr>
        <w:ind w:left="720" w:firstLine="360"/>
      </w:pPr>
      <w:rPr>
        <w:rFonts w:hint="default"/>
        <w:u w:val="none"/>
      </w:rPr>
    </w:lvl>
    <w:lvl w:ilvl="1">
      <w:start w:val="1"/>
      <w:numFmt w:val="decimal"/>
      <w:pStyle w:val="12"/>
      <w:lvlText w:val="%2)"/>
      <w:lvlJc w:val="left"/>
      <w:pPr>
        <w:ind w:left="2126" w:hanging="70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9" w15:restartNumberingAfterBreak="0">
    <w:nsid w:val="342B1D71"/>
    <w:multiLevelType w:val="hybridMultilevel"/>
    <w:tmpl w:val="83643A82"/>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0" w15:restartNumberingAfterBreak="0">
    <w:nsid w:val="347D4A79"/>
    <w:multiLevelType w:val="hybridMultilevel"/>
    <w:tmpl w:val="87763B36"/>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76730D5"/>
    <w:multiLevelType w:val="multilevel"/>
    <w:tmpl w:val="F4BA1FD0"/>
    <w:lvl w:ilvl="0">
      <w:start w:val="1"/>
      <w:numFmt w:val="bullet"/>
      <w:pStyle w:val="a8"/>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380D16AC"/>
    <w:multiLevelType w:val="hybridMultilevel"/>
    <w:tmpl w:val="12EEAB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3" w15:restartNumberingAfterBreak="0">
    <w:nsid w:val="38124442"/>
    <w:multiLevelType w:val="hybridMultilevel"/>
    <w:tmpl w:val="AF9A2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B3A6D8D"/>
    <w:multiLevelType w:val="hybridMultilevel"/>
    <w:tmpl w:val="1430B60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5" w15:restartNumberingAfterBreak="0">
    <w:nsid w:val="3BDF10F4"/>
    <w:multiLevelType w:val="hybridMultilevel"/>
    <w:tmpl w:val="19BEE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C9B357C"/>
    <w:multiLevelType w:val="hybridMultilevel"/>
    <w:tmpl w:val="45C28368"/>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7" w15:restartNumberingAfterBreak="0">
    <w:nsid w:val="3CF95443"/>
    <w:multiLevelType w:val="hybridMultilevel"/>
    <w:tmpl w:val="A814783E"/>
    <w:lvl w:ilvl="0" w:tplc="04190003">
      <w:start w:val="1"/>
      <w:numFmt w:val="bullet"/>
      <w:lvlText w:val="o"/>
      <w:lvlJc w:val="left"/>
      <w:pPr>
        <w:ind w:left="2858" w:hanging="360"/>
      </w:pPr>
      <w:rPr>
        <w:rFonts w:ascii="Courier New" w:hAnsi="Courier New" w:cs="Courier New"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68" w15:restartNumberingAfterBreak="0">
    <w:nsid w:val="3D701FA6"/>
    <w:multiLevelType w:val="hybridMultilevel"/>
    <w:tmpl w:val="CF76916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9" w15:restartNumberingAfterBreak="0">
    <w:nsid w:val="4016406B"/>
    <w:multiLevelType w:val="hybridMultilevel"/>
    <w:tmpl w:val="080C1268"/>
    <w:lvl w:ilvl="0" w:tplc="81E81174">
      <w:start w:val="1"/>
      <w:numFmt w:val="bullet"/>
      <w:pStyle w:val="22"/>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0" w15:restartNumberingAfterBreak="0">
    <w:nsid w:val="410A5C67"/>
    <w:multiLevelType w:val="hybridMultilevel"/>
    <w:tmpl w:val="50961216"/>
    <w:lvl w:ilvl="0" w:tplc="AACA781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1" w15:restartNumberingAfterBreak="0">
    <w:nsid w:val="42C42959"/>
    <w:multiLevelType w:val="hybridMultilevel"/>
    <w:tmpl w:val="D01405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2" w15:restartNumberingAfterBreak="0">
    <w:nsid w:val="42E93453"/>
    <w:multiLevelType w:val="hybridMultilevel"/>
    <w:tmpl w:val="3F38A1E4"/>
    <w:lvl w:ilvl="0" w:tplc="AACA781C">
      <w:numFmt w:val="bullet"/>
      <w:lvlText w:val="-"/>
      <w:lvlJc w:val="left"/>
      <w:pPr>
        <w:ind w:left="2160" w:hanging="360"/>
      </w:pPr>
      <w:rPr>
        <w:rFonts w:ascii="Times New Roman" w:eastAsia="Times New Roman" w:hAnsi="Times New Roman" w:cs="Times New Roman"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15:restartNumberingAfterBreak="0">
    <w:nsid w:val="43B24816"/>
    <w:multiLevelType w:val="hybridMultilevel"/>
    <w:tmpl w:val="54FE293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74" w15:restartNumberingAfterBreak="0">
    <w:nsid w:val="44B757BE"/>
    <w:multiLevelType w:val="hybridMultilevel"/>
    <w:tmpl w:val="98080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6055E73"/>
    <w:multiLevelType w:val="hybridMultilevel"/>
    <w:tmpl w:val="7534B86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76" w15:restartNumberingAfterBreak="0">
    <w:nsid w:val="462C5BFE"/>
    <w:multiLevelType w:val="hybridMultilevel"/>
    <w:tmpl w:val="E97E45F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7" w15:restartNumberingAfterBreak="0">
    <w:nsid w:val="469F793A"/>
    <w:multiLevelType w:val="multilevel"/>
    <w:tmpl w:val="EB0E16E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15:restartNumberingAfterBreak="0">
    <w:nsid w:val="46B9605F"/>
    <w:multiLevelType w:val="hybridMultilevel"/>
    <w:tmpl w:val="F33E2CB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9" w15:restartNumberingAfterBreak="0">
    <w:nsid w:val="46F01D3A"/>
    <w:multiLevelType w:val="hybridMultilevel"/>
    <w:tmpl w:val="E13E8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479142D9"/>
    <w:multiLevelType w:val="hybridMultilevel"/>
    <w:tmpl w:val="8ADCA338"/>
    <w:lvl w:ilvl="0" w:tplc="04190003">
      <w:start w:val="1"/>
      <w:numFmt w:val="bullet"/>
      <w:lvlText w:val="o"/>
      <w:lvlJc w:val="left"/>
      <w:pPr>
        <w:ind w:left="2148" w:hanging="360"/>
      </w:pPr>
      <w:rPr>
        <w:rFonts w:ascii="Courier New" w:hAnsi="Courier New" w:cs="Courier New"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1" w15:restartNumberingAfterBreak="0">
    <w:nsid w:val="47BC4029"/>
    <w:multiLevelType w:val="hybridMultilevel"/>
    <w:tmpl w:val="3E44255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2" w15:restartNumberingAfterBreak="0">
    <w:nsid w:val="4A16020A"/>
    <w:multiLevelType w:val="hybridMultilevel"/>
    <w:tmpl w:val="DA1C0EC8"/>
    <w:lvl w:ilvl="0" w:tplc="AACA781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AFD12C4"/>
    <w:multiLevelType w:val="hybridMultilevel"/>
    <w:tmpl w:val="9858DB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B30432A"/>
    <w:multiLevelType w:val="hybridMultilevel"/>
    <w:tmpl w:val="61E053E4"/>
    <w:lvl w:ilvl="0" w:tplc="0419000F">
      <w:start w:val="1"/>
      <w:numFmt w:val="decimal"/>
      <w:pStyle w:val="010"/>
      <w:lvlText w:val="%1)"/>
      <w:lvlJc w:val="left"/>
      <w:pPr>
        <w:tabs>
          <w:tab w:val="num" w:pos="1418"/>
        </w:tabs>
        <w:ind w:left="1418"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15:restartNumberingAfterBreak="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vanish w:val="0"/>
        <w:color w:val="auto"/>
        <w:spacing w:val="0"/>
        <w:w w:val="100"/>
        <w:kern w:val="0"/>
        <w:position w:val="0"/>
        <w:u w:val="none"/>
        <w:vertAlign w:val="baseline"/>
      </w:rPr>
    </w:lvl>
    <w:lvl w:ilvl="2">
      <w:start w:val="1"/>
      <w:numFmt w:val="decimal"/>
      <w:pStyle w:val="a9"/>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86" w15:restartNumberingAfterBreak="0">
    <w:nsid w:val="4EBF3710"/>
    <w:multiLevelType w:val="hybridMultilevel"/>
    <w:tmpl w:val="63645390"/>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7" w15:restartNumberingAfterBreak="0">
    <w:nsid w:val="4F5C3AAE"/>
    <w:multiLevelType w:val="hybridMultilevel"/>
    <w:tmpl w:val="B3B6D4F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4FF47DC6"/>
    <w:multiLevelType w:val="hybridMultilevel"/>
    <w:tmpl w:val="C42094D6"/>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15:restartNumberingAfterBreak="0">
    <w:nsid w:val="50127BF0"/>
    <w:multiLevelType w:val="hybridMultilevel"/>
    <w:tmpl w:val="0F22ECE0"/>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15:restartNumberingAfterBreak="0">
    <w:nsid w:val="50395034"/>
    <w:multiLevelType w:val="multilevel"/>
    <w:tmpl w:val="EB105BD8"/>
    <w:lvl w:ilvl="0">
      <w:start w:val="1"/>
      <w:numFmt w:val="decimal"/>
      <w:pStyle w:val="210"/>
      <w:lvlText w:val="%1."/>
      <w:lvlJc w:val="left"/>
      <w:pPr>
        <w:tabs>
          <w:tab w:val="num" w:pos="432"/>
        </w:tabs>
        <w:ind w:left="432" w:hanging="432"/>
      </w:pPr>
      <w:rPr>
        <w:rFonts w:hint="default"/>
      </w:rPr>
    </w:lvl>
    <w:lvl w:ilvl="1">
      <w:start w:val="1"/>
      <w:numFmt w:val="decimal"/>
      <w:pStyle w:val="4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1" w15:restartNumberingAfterBreak="0">
    <w:nsid w:val="505212DF"/>
    <w:multiLevelType w:val="hybridMultilevel"/>
    <w:tmpl w:val="5D7A809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2" w15:restartNumberingAfterBreak="0">
    <w:nsid w:val="5179640A"/>
    <w:multiLevelType w:val="hybridMultilevel"/>
    <w:tmpl w:val="389402CC"/>
    <w:lvl w:ilvl="0" w:tplc="04190005">
      <w:start w:val="1"/>
      <w:numFmt w:val="bullet"/>
      <w:lvlText w:val=""/>
      <w:lvlJc w:val="left"/>
      <w:pPr>
        <w:ind w:left="2148" w:hanging="360"/>
      </w:pPr>
      <w:rPr>
        <w:rFonts w:ascii="Wingdings" w:hAnsi="Wingdings" w:cs="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3" w15:restartNumberingAfterBreak="0">
    <w:nsid w:val="519B5F91"/>
    <w:multiLevelType w:val="hybridMultilevel"/>
    <w:tmpl w:val="EFC8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2775C7F"/>
    <w:multiLevelType w:val="hybridMultilevel"/>
    <w:tmpl w:val="9F3A1B0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95" w15:restartNumberingAfterBreak="0">
    <w:nsid w:val="52AE189D"/>
    <w:multiLevelType w:val="hybridMultilevel"/>
    <w:tmpl w:val="F0EC1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97" w15:restartNumberingAfterBreak="0">
    <w:nsid w:val="573D021D"/>
    <w:multiLevelType w:val="hybridMultilevel"/>
    <w:tmpl w:val="A626967C"/>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98" w15:restartNumberingAfterBreak="0">
    <w:nsid w:val="579D590A"/>
    <w:multiLevelType w:val="hybridMultilevel"/>
    <w:tmpl w:val="4418BC5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99" w15:restartNumberingAfterBreak="0">
    <w:nsid w:val="59333D33"/>
    <w:multiLevelType w:val="hybridMultilevel"/>
    <w:tmpl w:val="86BC76FA"/>
    <w:lvl w:ilvl="0" w:tplc="D2E05806">
      <w:start w:val="1"/>
      <w:numFmt w:val="bullet"/>
      <w:pStyle w:val="02"/>
      <w:lvlText w:val=""/>
      <w:lvlJc w:val="left"/>
      <w:pPr>
        <w:tabs>
          <w:tab w:val="num" w:pos="1871"/>
        </w:tabs>
        <w:ind w:left="1871" w:hanging="45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861911"/>
    <w:multiLevelType w:val="hybridMultilevel"/>
    <w:tmpl w:val="582AB4A0"/>
    <w:lvl w:ilvl="0" w:tplc="CF8A7C92">
      <w:start w:val="1"/>
      <w:numFmt w:val="bullet"/>
      <w:lvlText w:val=""/>
      <w:lvlJc w:val="left"/>
      <w:pPr>
        <w:tabs>
          <w:tab w:val="num" w:pos="1069"/>
        </w:tabs>
        <w:ind w:left="1069" w:hanging="360"/>
      </w:pPr>
      <w:rPr>
        <w:rFonts w:ascii="Symbol" w:hAnsi="Symbol" w:hint="default"/>
      </w:rPr>
    </w:lvl>
    <w:lvl w:ilvl="1" w:tplc="2FC62FB4">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1" w15:restartNumberingAfterBreak="0">
    <w:nsid w:val="64EE45AB"/>
    <w:multiLevelType w:val="hybridMultilevel"/>
    <w:tmpl w:val="A8EE5C5A"/>
    <w:lvl w:ilvl="0" w:tplc="04190003">
      <w:start w:val="1"/>
      <w:numFmt w:val="bullet"/>
      <w:lvlText w:val="o"/>
      <w:lvlJc w:val="left"/>
      <w:pPr>
        <w:ind w:left="2858" w:hanging="360"/>
      </w:pPr>
      <w:rPr>
        <w:rFonts w:ascii="Courier New" w:hAnsi="Courier New" w:cs="Courier New"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02" w15:restartNumberingAfterBreak="0">
    <w:nsid w:val="65AD7255"/>
    <w:multiLevelType w:val="hybridMultilevel"/>
    <w:tmpl w:val="CF929E9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3" w15:restartNumberingAfterBreak="0">
    <w:nsid w:val="65B5199C"/>
    <w:multiLevelType w:val="hybridMultilevel"/>
    <w:tmpl w:val="6D46A3A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15:restartNumberingAfterBreak="0">
    <w:nsid w:val="67B605FA"/>
    <w:multiLevelType w:val="hybridMultilevel"/>
    <w:tmpl w:val="F92462CA"/>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5" w15:restartNumberingAfterBreak="0">
    <w:nsid w:val="6B4F0204"/>
    <w:multiLevelType w:val="hybridMultilevel"/>
    <w:tmpl w:val="E3FCCCF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6" w15:restartNumberingAfterBreak="0">
    <w:nsid w:val="6BDA5E5D"/>
    <w:multiLevelType w:val="hybridMultilevel"/>
    <w:tmpl w:val="247C295C"/>
    <w:lvl w:ilvl="0" w:tplc="2FC62F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6C460A2E"/>
    <w:multiLevelType w:val="hybridMultilevel"/>
    <w:tmpl w:val="616030CE"/>
    <w:lvl w:ilvl="0" w:tplc="04190003">
      <w:start w:val="1"/>
      <w:numFmt w:val="bullet"/>
      <w:lvlText w:val="o"/>
      <w:lvlJc w:val="left"/>
      <w:pPr>
        <w:ind w:left="2705" w:hanging="360"/>
      </w:pPr>
      <w:rPr>
        <w:rFonts w:ascii="Courier New" w:hAnsi="Courier New" w:cs="Courier New"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08" w15:restartNumberingAfterBreak="0">
    <w:nsid w:val="6C7179FB"/>
    <w:multiLevelType w:val="multilevel"/>
    <w:tmpl w:val="4736598A"/>
    <w:lvl w:ilvl="0">
      <w:start w:val="1"/>
      <w:numFmt w:val="decimal"/>
      <w:pStyle w:val="0"/>
      <w:lvlText w:val="%1)"/>
      <w:lvlJc w:val="left"/>
      <w:pPr>
        <w:tabs>
          <w:tab w:val="num" w:pos="1077"/>
        </w:tabs>
        <w:ind w:left="0" w:firstLine="720"/>
      </w:pPr>
      <w:rPr>
        <w:rFonts w:ascii="Times New Roman" w:hAnsi="Times New Roman" w:hint="default"/>
        <w:b w:val="0"/>
        <w:i w:val="0"/>
        <w:color w:val="auto"/>
        <w:spacing w:val="0"/>
        <w:w w:val="100"/>
        <w:kern w:val="0"/>
        <w:position w:val="0"/>
        <w:sz w:val="16"/>
        <w:szCs w:val="16"/>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09" w15:restartNumberingAfterBreak="0">
    <w:nsid w:val="6D2856AB"/>
    <w:multiLevelType w:val="multilevel"/>
    <w:tmpl w:val="A614E828"/>
    <w:lvl w:ilvl="0">
      <w:start w:val="1"/>
      <w:numFmt w:val="bullet"/>
      <w:pStyle w:val="AListBullet1"/>
      <w:lvlText w:val=""/>
      <w:lvlJc w:val="left"/>
      <w:pPr>
        <w:tabs>
          <w:tab w:val="num" w:pos="567"/>
        </w:tabs>
        <w:ind w:left="567" w:hanging="283"/>
      </w:pPr>
      <w:rPr>
        <w:rFonts w:ascii="Symbol" w:hAnsi="Symbol" w:cs="Symbol" w:hint="default"/>
        <w:color w:val="auto"/>
      </w:rPr>
    </w:lvl>
    <w:lvl w:ilvl="1">
      <w:start w:val="1"/>
      <w:numFmt w:val="bullet"/>
      <w:lvlRestart w:val="0"/>
      <w:lvlText w:val=""/>
      <w:lvlJc w:val="left"/>
      <w:pPr>
        <w:tabs>
          <w:tab w:val="num" w:pos="1724"/>
        </w:tabs>
        <w:ind w:left="1724" w:hanging="360"/>
      </w:pPr>
      <w:rPr>
        <w:rFonts w:ascii="Symbol" w:hAnsi="Symbol" w:cs="Symbol" w:hint="default"/>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10" w15:restartNumberingAfterBreak="0">
    <w:nsid w:val="6D4E0F4A"/>
    <w:multiLevelType w:val="hybridMultilevel"/>
    <w:tmpl w:val="6C5A56D4"/>
    <w:lvl w:ilvl="0" w:tplc="C1D0FFE0">
      <w:start w:val="1"/>
      <w:numFmt w:val="decimal"/>
      <w:pStyle w:val="aa"/>
      <w:lvlText w:val="Приложение %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11" w15:restartNumberingAfterBreak="0">
    <w:nsid w:val="6E685E5B"/>
    <w:multiLevelType w:val="hybridMultilevel"/>
    <w:tmpl w:val="4566ACE0"/>
    <w:lvl w:ilvl="0" w:tplc="AACA781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2" w15:restartNumberingAfterBreak="0">
    <w:nsid w:val="73A024AA"/>
    <w:multiLevelType w:val="hybridMultilevel"/>
    <w:tmpl w:val="99E694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4B50670"/>
    <w:multiLevelType w:val="hybridMultilevel"/>
    <w:tmpl w:val="5D109DF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5" w15:restartNumberingAfterBreak="0">
    <w:nsid w:val="75D1117C"/>
    <w:multiLevelType w:val="hybridMultilevel"/>
    <w:tmpl w:val="CDB65ED4"/>
    <w:lvl w:ilvl="0" w:tplc="AACA781C">
      <w:numFmt w:val="bullet"/>
      <w:lvlText w:val="-"/>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6" w15:restartNumberingAfterBreak="0">
    <w:nsid w:val="764C1702"/>
    <w:multiLevelType w:val="hybridMultilevel"/>
    <w:tmpl w:val="51E07152"/>
    <w:lvl w:ilvl="0" w:tplc="4C2A56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7" w15:restartNumberingAfterBreak="0">
    <w:nsid w:val="7714077D"/>
    <w:multiLevelType w:val="hybridMultilevel"/>
    <w:tmpl w:val="D034E7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8" w15:restartNumberingAfterBreak="0">
    <w:nsid w:val="780B14FF"/>
    <w:multiLevelType w:val="hybridMultilevel"/>
    <w:tmpl w:val="7AAA602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9" w15:restartNumberingAfterBreak="0">
    <w:nsid w:val="78E30148"/>
    <w:multiLevelType w:val="hybridMultilevel"/>
    <w:tmpl w:val="9DDEC4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795B623D"/>
    <w:multiLevelType w:val="singleLevel"/>
    <w:tmpl w:val="71427F0A"/>
    <w:lvl w:ilvl="0">
      <w:start w:val="1"/>
      <w:numFmt w:val="bullet"/>
      <w:pStyle w:val="32"/>
      <w:lvlText w:val=""/>
      <w:lvlJc w:val="left"/>
      <w:pPr>
        <w:tabs>
          <w:tab w:val="num" w:pos="1381"/>
        </w:tabs>
        <w:ind w:left="567" w:firstLine="454"/>
      </w:pPr>
      <w:rPr>
        <w:rFonts w:ascii="Symbol" w:hAnsi="Symbol" w:cs="Symbol" w:hint="default"/>
      </w:rPr>
    </w:lvl>
  </w:abstractNum>
  <w:abstractNum w:abstractNumId="121" w15:restartNumberingAfterBreak="0">
    <w:nsid w:val="7C162A77"/>
    <w:multiLevelType w:val="hybridMultilevel"/>
    <w:tmpl w:val="C186C5C2"/>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2" w15:restartNumberingAfterBreak="0">
    <w:nsid w:val="7C1F7D0C"/>
    <w:multiLevelType w:val="hybridMultilevel"/>
    <w:tmpl w:val="41A6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D43586B"/>
    <w:multiLevelType w:val="hybridMultilevel"/>
    <w:tmpl w:val="7F38E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D5C17BB"/>
    <w:multiLevelType w:val="hybridMultilevel"/>
    <w:tmpl w:val="3774B11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5" w15:restartNumberingAfterBreak="0">
    <w:nsid w:val="7DC66DA4"/>
    <w:multiLevelType w:val="multilevel"/>
    <w:tmpl w:val="E2546226"/>
    <w:name w:val="27"/>
    <w:lvl w:ilvl="0">
      <w:start w:val="1"/>
      <w:numFmt w:val="upperRoman"/>
      <w:lvlText w:val="%1."/>
      <w:lvlJc w:val="right"/>
      <w:pPr>
        <w:ind w:left="1069" w:hanging="360"/>
      </w:pPr>
      <w:rPr>
        <w:rFonts w:hint="default"/>
      </w:rPr>
    </w:lvl>
    <w:lvl w:ilvl="1">
      <w:start w:val="1"/>
      <w:numFmt w:val="decimal"/>
      <w:isLgl/>
      <w:lvlText w:val="%1.%2"/>
      <w:lvlJc w:val="left"/>
      <w:pPr>
        <w:ind w:left="1142" w:hanging="432"/>
      </w:pPr>
      <w:rPr>
        <w:rFonts w:hint="default"/>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6" w15:restartNumberingAfterBreak="0">
    <w:nsid w:val="7F5E042C"/>
    <w:multiLevelType w:val="hybridMultilevel"/>
    <w:tmpl w:val="686C7F8E"/>
    <w:lvl w:ilvl="0" w:tplc="AACA781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90"/>
  </w:num>
  <w:num w:numId="10">
    <w:abstractNumId w:val="113"/>
  </w:num>
  <w:num w:numId="11">
    <w:abstractNumId w:val="40"/>
  </w:num>
  <w:num w:numId="12">
    <w:abstractNumId w:val="85"/>
  </w:num>
  <w:num w:numId="13">
    <w:abstractNumId w:val="44"/>
  </w:num>
  <w:num w:numId="14">
    <w:abstractNumId w:val="96"/>
  </w:num>
  <w:num w:numId="15">
    <w:abstractNumId w:val="109"/>
  </w:num>
  <w:num w:numId="16">
    <w:abstractNumId w:val="16"/>
  </w:num>
  <w:num w:numId="17">
    <w:abstractNumId w:val="24"/>
  </w:num>
  <w:num w:numId="18">
    <w:abstractNumId w:val="120"/>
  </w:num>
  <w:num w:numId="19">
    <w:abstractNumId w:val="39"/>
  </w:num>
  <w:num w:numId="20">
    <w:abstractNumId w:val="46"/>
  </w:num>
  <w:num w:numId="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47"/>
  </w:num>
  <w:num w:numId="24">
    <w:abstractNumId w:val="99"/>
  </w:num>
  <w:num w:numId="25">
    <w:abstractNumId w:val="41"/>
  </w:num>
  <w:num w:numId="26">
    <w:abstractNumId w:val="84"/>
  </w:num>
  <w:num w:numId="27">
    <w:abstractNumId w:val="55"/>
  </w:num>
  <w:num w:numId="28">
    <w:abstractNumId w:val="37"/>
  </w:num>
  <w:num w:numId="29">
    <w:abstractNumId w:val="100"/>
  </w:num>
  <w:num w:numId="30">
    <w:abstractNumId w:val="38"/>
  </w:num>
  <w:num w:numId="31">
    <w:abstractNumId w:val="36"/>
  </w:num>
  <w:num w:numId="32">
    <w:abstractNumId w:val="43"/>
  </w:num>
  <w:num w:numId="33">
    <w:abstractNumId w:val="77"/>
  </w:num>
  <w:num w:numId="34">
    <w:abstractNumId w:val="70"/>
  </w:num>
  <w:num w:numId="35">
    <w:abstractNumId w:val="56"/>
  </w:num>
  <w:num w:numId="36">
    <w:abstractNumId w:val="60"/>
  </w:num>
  <w:num w:numId="37">
    <w:abstractNumId w:val="22"/>
  </w:num>
  <w:num w:numId="38">
    <w:abstractNumId w:val="61"/>
  </w:num>
  <w:num w:numId="39">
    <w:abstractNumId w:val="58"/>
  </w:num>
  <w:num w:numId="40">
    <w:abstractNumId w:val="34"/>
  </w:num>
  <w:num w:numId="41">
    <w:abstractNumId w:val="122"/>
  </w:num>
  <w:num w:numId="42">
    <w:abstractNumId w:val="50"/>
  </w:num>
  <w:num w:numId="43">
    <w:abstractNumId w:val="98"/>
  </w:num>
  <w:num w:numId="44">
    <w:abstractNumId w:val="42"/>
  </w:num>
  <w:num w:numId="45">
    <w:abstractNumId w:val="17"/>
  </w:num>
  <w:num w:numId="46">
    <w:abstractNumId w:val="117"/>
  </w:num>
  <w:num w:numId="47">
    <w:abstractNumId w:val="29"/>
  </w:num>
  <w:num w:numId="48">
    <w:abstractNumId w:val="32"/>
  </w:num>
  <w:num w:numId="49">
    <w:abstractNumId w:val="17"/>
  </w:num>
  <w:num w:numId="50">
    <w:abstractNumId w:val="103"/>
  </w:num>
  <w:num w:numId="51">
    <w:abstractNumId w:val="65"/>
  </w:num>
  <w:num w:numId="52">
    <w:abstractNumId w:val="19"/>
  </w:num>
  <w:num w:numId="53">
    <w:abstractNumId w:val="95"/>
  </w:num>
  <w:num w:numId="54">
    <w:abstractNumId w:val="45"/>
  </w:num>
  <w:num w:numId="55">
    <w:abstractNumId w:val="11"/>
  </w:num>
  <w:num w:numId="56">
    <w:abstractNumId w:val="28"/>
  </w:num>
  <w:num w:numId="57">
    <w:abstractNumId w:val="80"/>
  </w:num>
  <w:num w:numId="58">
    <w:abstractNumId w:val="101"/>
  </w:num>
  <w:num w:numId="59">
    <w:abstractNumId w:val="67"/>
  </w:num>
  <w:num w:numId="60">
    <w:abstractNumId w:val="107"/>
  </w:num>
  <w:num w:numId="61">
    <w:abstractNumId w:val="30"/>
  </w:num>
  <w:num w:numId="62">
    <w:abstractNumId w:val="97"/>
  </w:num>
  <w:num w:numId="63">
    <w:abstractNumId w:val="33"/>
  </w:num>
  <w:num w:numId="64">
    <w:abstractNumId w:val="119"/>
  </w:num>
  <w:num w:numId="65">
    <w:abstractNumId w:val="48"/>
  </w:num>
  <w:num w:numId="66">
    <w:abstractNumId w:val="79"/>
  </w:num>
  <w:num w:numId="67">
    <w:abstractNumId w:val="104"/>
  </w:num>
  <w:num w:numId="68">
    <w:abstractNumId w:val="62"/>
  </w:num>
  <w:num w:numId="69">
    <w:abstractNumId w:val="92"/>
  </w:num>
  <w:num w:numId="70">
    <w:abstractNumId w:val="23"/>
  </w:num>
  <w:num w:numId="71">
    <w:abstractNumId w:val="69"/>
  </w:num>
  <w:num w:numId="72">
    <w:abstractNumId w:val="13"/>
  </w:num>
  <w:num w:numId="73">
    <w:abstractNumId w:val="87"/>
  </w:num>
  <w:num w:numId="74">
    <w:abstractNumId w:val="21"/>
  </w:num>
  <w:num w:numId="75">
    <w:abstractNumId w:val="57"/>
  </w:num>
  <w:num w:numId="76">
    <w:abstractNumId w:val="15"/>
  </w:num>
  <w:num w:numId="77">
    <w:abstractNumId w:val="88"/>
  </w:num>
  <w:num w:numId="78">
    <w:abstractNumId w:val="86"/>
  </w:num>
  <w:num w:numId="79">
    <w:abstractNumId w:val="93"/>
  </w:num>
  <w:num w:numId="80">
    <w:abstractNumId w:val="54"/>
  </w:num>
  <w:num w:numId="81">
    <w:abstractNumId w:val="123"/>
  </w:num>
  <w:num w:numId="82">
    <w:abstractNumId w:val="59"/>
  </w:num>
  <w:num w:numId="83">
    <w:abstractNumId w:val="66"/>
  </w:num>
  <w:num w:numId="84">
    <w:abstractNumId w:val="89"/>
  </w:num>
  <w:num w:numId="85">
    <w:abstractNumId w:val="121"/>
  </w:num>
  <w:num w:numId="86">
    <w:abstractNumId w:val="35"/>
  </w:num>
  <w:num w:numId="87">
    <w:abstractNumId w:val="124"/>
  </w:num>
  <w:num w:numId="88">
    <w:abstractNumId w:val="76"/>
  </w:num>
  <w:num w:numId="89">
    <w:abstractNumId w:val="14"/>
  </w:num>
  <w:num w:numId="90">
    <w:abstractNumId w:val="102"/>
  </w:num>
  <w:num w:numId="91">
    <w:abstractNumId w:val="91"/>
  </w:num>
  <w:num w:numId="92">
    <w:abstractNumId w:val="71"/>
  </w:num>
  <w:num w:numId="93">
    <w:abstractNumId w:val="51"/>
  </w:num>
  <w:num w:numId="94">
    <w:abstractNumId w:val="26"/>
  </w:num>
  <w:num w:numId="95">
    <w:abstractNumId w:val="78"/>
  </w:num>
  <w:num w:numId="96">
    <w:abstractNumId w:val="68"/>
  </w:num>
  <w:num w:numId="97">
    <w:abstractNumId w:val="105"/>
  </w:num>
  <w:num w:numId="98">
    <w:abstractNumId w:val="64"/>
  </w:num>
  <w:num w:numId="99">
    <w:abstractNumId w:val="81"/>
  </w:num>
  <w:num w:numId="100">
    <w:abstractNumId w:val="114"/>
  </w:num>
  <w:num w:numId="101">
    <w:abstractNumId w:val="118"/>
  </w:num>
  <w:num w:numId="102">
    <w:abstractNumId w:val="12"/>
  </w:num>
  <w:num w:numId="103">
    <w:abstractNumId w:val="52"/>
  </w:num>
  <w:num w:numId="104">
    <w:abstractNumId w:val="73"/>
  </w:num>
  <w:num w:numId="105">
    <w:abstractNumId w:val="94"/>
  </w:num>
  <w:num w:numId="106">
    <w:abstractNumId w:val="49"/>
  </w:num>
  <w:num w:numId="107">
    <w:abstractNumId w:val="53"/>
  </w:num>
  <w:num w:numId="108">
    <w:abstractNumId w:val="25"/>
  </w:num>
  <w:num w:numId="109">
    <w:abstractNumId w:val="74"/>
  </w:num>
  <w:num w:numId="110">
    <w:abstractNumId w:val="112"/>
  </w:num>
  <w:num w:numId="111">
    <w:abstractNumId w:val="115"/>
  </w:num>
  <w:num w:numId="112">
    <w:abstractNumId w:val="20"/>
  </w:num>
  <w:num w:numId="113">
    <w:abstractNumId w:val="31"/>
  </w:num>
  <w:num w:numId="114">
    <w:abstractNumId w:val="82"/>
  </w:num>
  <w:num w:numId="115">
    <w:abstractNumId w:val="126"/>
  </w:num>
  <w:num w:numId="116">
    <w:abstractNumId w:val="27"/>
  </w:num>
  <w:num w:numId="117">
    <w:abstractNumId w:val="111"/>
  </w:num>
  <w:num w:numId="118">
    <w:abstractNumId w:val="18"/>
  </w:num>
  <w:num w:numId="119">
    <w:abstractNumId w:val="72"/>
  </w:num>
  <w:num w:numId="120">
    <w:abstractNumId w:val="83"/>
  </w:num>
  <w:num w:numId="121">
    <w:abstractNumId w:val="106"/>
  </w:num>
  <w:num w:numId="122">
    <w:abstractNumId w:val="75"/>
  </w:num>
  <w:num w:numId="123">
    <w:abstractNumId w:val="63"/>
  </w:num>
  <w:num w:numId="124">
    <w:abstractNumId w:val="11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E7"/>
    <w:rsid w:val="000003F0"/>
    <w:rsid w:val="00000E9C"/>
    <w:rsid w:val="000011BC"/>
    <w:rsid w:val="00001B9F"/>
    <w:rsid w:val="0001111A"/>
    <w:rsid w:val="0001450C"/>
    <w:rsid w:val="00016183"/>
    <w:rsid w:val="000167EA"/>
    <w:rsid w:val="00023EC3"/>
    <w:rsid w:val="00026F3B"/>
    <w:rsid w:val="0002741D"/>
    <w:rsid w:val="00030782"/>
    <w:rsid w:val="0003175F"/>
    <w:rsid w:val="00033C4F"/>
    <w:rsid w:val="00034F87"/>
    <w:rsid w:val="00035D34"/>
    <w:rsid w:val="000377F5"/>
    <w:rsid w:val="00042349"/>
    <w:rsid w:val="0004328A"/>
    <w:rsid w:val="0004398C"/>
    <w:rsid w:val="00043A00"/>
    <w:rsid w:val="00044365"/>
    <w:rsid w:val="000471D0"/>
    <w:rsid w:val="00047625"/>
    <w:rsid w:val="00050CFB"/>
    <w:rsid w:val="00051AB8"/>
    <w:rsid w:val="00055709"/>
    <w:rsid w:val="00055D51"/>
    <w:rsid w:val="0006081B"/>
    <w:rsid w:val="000646B9"/>
    <w:rsid w:val="00066308"/>
    <w:rsid w:val="00066E50"/>
    <w:rsid w:val="00070309"/>
    <w:rsid w:val="00070853"/>
    <w:rsid w:val="0007088C"/>
    <w:rsid w:val="00071C6D"/>
    <w:rsid w:val="00072335"/>
    <w:rsid w:val="00075047"/>
    <w:rsid w:val="00075A23"/>
    <w:rsid w:val="00076A8A"/>
    <w:rsid w:val="00077129"/>
    <w:rsid w:val="00077555"/>
    <w:rsid w:val="0008014D"/>
    <w:rsid w:val="0009005B"/>
    <w:rsid w:val="00090B30"/>
    <w:rsid w:val="0009759E"/>
    <w:rsid w:val="0009790D"/>
    <w:rsid w:val="00097EE0"/>
    <w:rsid w:val="000A1874"/>
    <w:rsid w:val="000A4370"/>
    <w:rsid w:val="000A68FD"/>
    <w:rsid w:val="000A6925"/>
    <w:rsid w:val="000A7124"/>
    <w:rsid w:val="000A7BEF"/>
    <w:rsid w:val="000B1897"/>
    <w:rsid w:val="000B2C01"/>
    <w:rsid w:val="000B59F0"/>
    <w:rsid w:val="000B6C84"/>
    <w:rsid w:val="000C21F5"/>
    <w:rsid w:val="000C567A"/>
    <w:rsid w:val="000C5688"/>
    <w:rsid w:val="000D132F"/>
    <w:rsid w:val="000D1CAF"/>
    <w:rsid w:val="000D4F13"/>
    <w:rsid w:val="000D75E6"/>
    <w:rsid w:val="000E2390"/>
    <w:rsid w:val="000E3BF5"/>
    <w:rsid w:val="000F0281"/>
    <w:rsid w:val="000F0C3A"/>
    <w:rsid w:val="000F1413"/>
    <w:rsid w:val="000F19DE"/>
    <w:rsid w:val="000F3551"/>
    <w:rsid w:val="000F71CA"/>
    <w:rsid w:val="001000D7"/>
    <w:rsid w:val="00100F30"/>
    <w:rsid w:val="0010556D"/>
    <w:rsid w:val="001057FF"/>
    <w:rsid w:val="001061F5"/>
    <w:rsid w:val="001116EC"/>
    <w:rsid w:val="0011374D"/>
    <w:rsid w:val="00114098"/>
    <w:rsid w:val="00115982"/>
    <w:rsid w:val="001160EC"/>
    <w:rsid w:val="001167F1"/>
    <w:rsid w:val="001179A2"/>
    <w:rsid w:val="00121C3E"/>
    <w:rsid w:val="00122F21"/>
    <w:rsid w:val="00125757"/>
    <w:rsid w:val="00126232"/>
    <w:rsid w:val="00130712"/>
    <w:rsid w:val="001335E4"/>
    <w:rsid w:val="001349AD"/>
    <w:rsid w:val="00134BE6"/>
    <w:rsid w:val="00134CAB"/>
    <w:rsid w:val="00140557"/>
    <w:rsid w:val="00141948"/>
    <w:rsid w:val="00145125"/>
    <w:rsid w:val="0014690D"/>
    <w:rsid w:val="001511A0"/>
    <w:rsid w:val="00151752"/>
    <w:rsid w:val="00154B3A"/>
    <w:rsid w:val="00156254"/>
    <w:rsid w:val="0015711D"/>
    <w:rsid w:val="0016057A"/>
    <w:rsid w:val="001616C5"/>
    <w:rsid w:val="00163038"/>
    <w:rsid w:val="0016789E"/>
    <w:rsid w:val="00171288"/>
    <w:rsid w:val="001734A5"/>
    <w:rsid w:val="00173AE1"/>
    <w:rsid w:val="00175F22"/>
    <w:rsid w:val="00177CB0"/>
    <w:rsid w:val="00181D10"/>
    <w:rsid w:val="001826B6"/>
    <w:rsid w:val="00183566"/>
    <w:rsid w:val="001849BA"/>
    <w:rsid w:val="00184A27"/>
    <w:rsid w:val="001861A2"/>
    <w:rsid w:val="00186316"/>
    <w:rsid w:val="00190404"/>
    <w:rsid w:val="0019340E"/>
    <w:rsid w:val="00194A79"/>
    <w:rsid w:val="00196E5A"/>
    <w:rsid w:val="00196F5F"/>
    <w:rsid w:val="00197EAA"/>
    <w:rsid w:val="001A1555"/>
    <w:rsid w:val="001A1DA6"/>
    <w:rsid w:val="001A7F78"/>
    <w:rsid w:val="001B0B11"/>
    <w:rsid w:val="001B31B3"/>
    <w:rsid w:val="001B385E"/>
    <w:rsid w:val="001B4A19"/>
    <w:rsid w:val="001B6872"/>
    <w:rsid w:val="001B71FD"/>
    <w:rsid w:val="001C0057"/>
    <w:rsid w:val="001C2FAD"/>
    <w:rsid w:val="001C502B"/>
    <w:rsid w:val="001D0533"/>
    <w:rsid w:val="001D0924"/>
    <w:rsid w:val="001D5B84"/>
    <w:rsid w:val="001D5D9D"/>
    <w:rsid w:val="001D5FA6"/>
    <w:rsid w:val="001E37E6"/>
    <w:rsid w:val="001E5C14"/>
    <w:rsid w:val="001E68CD"/>
    <w:rsid w:val="001E6F7F"/>
    <w:rsid w:val="001E70E7"/>
    <w:rsid w:val="001E7198"/>
    <w:rsid w:val="001F20F3"/>
    <w:rsid w:val="001F38CA"/>
    <w:rsid w:val="001F4B0F"/>
    <w:rsid w:val="001F5111"/>
    <w:rsid w:val="001F5729"/>
    <w:rsid w:val="001F752C"/>
    <w:rsid w:val="001F782D"/>
    <w:rsid w:val="001F7B6D"/>
    <w:rsid w:val="00202E70"/>
    <w:rsid w:val="002045AB"/>
    <w:rsid w:val="00205179"/>
    <w:rsid w:val="0020714D"/>
    <w:rsid w:val="00211099"/>
    <w:rsid w:val="0021296A"/>
    <w:rsid w:val="00213C48"/>
    <w:rsid w:val="00214172"/>
    <w:rsid w:val="0021493C"/>
    <w:rsid w:val="0021556F"/>
    <w:rsid w:val="00216A07"/>
    <w:rsid w:val="00217073"/>
    <w:rsid w:val="00220343"/>
    <w:rsid w:val="00221057"/>
    <w:rsid w:val="00223536"/>
    <w:rsid w:val="00224AFF"/>
    <w:rsid w:val="00227E55"/>
    <w:rsid w:val="00230DAC"/>
    <w:rsid w:val="00230F06"/>
    <w:rsid w:val="002348F6"/>
    <w:rsid w:val="0023536D"/>
    <w:rsid w:val="00236F4B"/>
    <w:rsid w:val="00237A97"/>
    <w:rsid w:val="00237D77"/>
    <w:rsid w:val="0024014C"/>
    <w:rsid w:val="002409A8"/>
    <w:rsid w:val="002415A8"/>
    <w:rsid w:val="00242259"/>
    <w:rsid w:val="002460FA"/>
    <w:rsid w:val="00246B83"/>
    <w:rsid w:val="00251D89"/>
    <w:rsid w:val="00257F44"/>
    <w:rsid w:val="00260326"/>
    <w:rsid w:val="002610DF"/>
    <w:rsid w:val="002614DE"/>
    <w:rsid w:val="00262E2F"/>
    <w:rsid w:val="00263BAE"/>
    <w:rsid w:val="002657BD"/>
    <w:rsid w:val="00265A1E"/>
    <w:rsid w:val="00265B6B"/>
    <w:rsid w:val="00266AC5"/>
    <w:rsid w:val="00272A0E"/>
    <w:rsid w:val="00273404"/>
    <w:rsid w:val="00276E9F"/>
    <w:rsid w:val="00277CFA"/>
    <w:rsid w:val="00280A30"/>
    <w:rsid w:val="0028131D"/>
    <w:rsid w:val="00283532"/>
    <w:rsid w:val="0028486F"/>
    <w:rsid w:val="00284F77"/>
    <w:rsid w:val="002865A3"/>
    <w:rsid w:val="002912A5"/>
    <w:rsid w:val="002947D0"/>
    <w:rsid w:val="00295929"/>
    <w:rsid w:val="0029715B"/>
    <w:rsid w:val="00297CB4"/>
    <w:rsid w:val="002A331B"/>
    <w:rsid w:val="002A4578"/>
    <w:rsid w:val="002A45A8"/>
    <w:rsid w:val="002A4786"/>
    <w:rsid w:val="002A5F01"/>
    <w:rsid w:val="002B1197"/>
    <w:rsid w:val="002B1E1F"/>
    <w:rsid w:val="002B239C"/>
    <w:rsid w:val="002B3B1E"/>
    <w:rsid w:val="002B44B8"/>
    <w:rsid w:val="002B6B17"/>
    <w:rsid w:val="002C0319"/>
    <w:rsid w:val="002C538A"/>
    <w:rsid w:val="002C6BF5"/>
    <w:rsid w:val="002C7320"/>
    <w:rsid w:val="002D12AE"/>
    <w:rsid w:val="002D213F"/>
    <w:rsid w:val="002D4D1F"/>
    <w:rsid w:val="002D4FC8"/>
    <w:rsid w:val="002D63F1"/>
    <w:rsid w:val="002D7FE6"/>
    <w:rsid w:val="002E040F"/>
    <w:rsid w:val="002E19B8"/>
    <w:rsid w:val="002E44A2"/>
    <w:rsid w:val="002F0A7F"/>
    <w:rsid w:val="002F1964"/>
    <w:rsid w:val="002F270E"/>
    <w:rsid w:val="002F42B1"/>
    <w:rsid w:val="002F563A"/>
    <w:rsid w:val="0030318D"/>
    <w:rsid w:val="003054AC"/>
    <w:rsid w:val="00306659"/>
    <w:rsid w:val="00307070"/>
    <w:rsid w:val="00310847"/>
    <w:rsid w:val="00310FCF"/>
    <w:rsid w:val="0031544A"/>
    <w:rsid w:val="00315AA9"/>
    <w:rsid w:val="003200E5"/>
    <w:rsid w:val="0032018B"/>
    <w:rsid w:val="003206B0"/>
    <w:rsid w:val="003215DE"/>
    <w:rsid w:val="003240B6"/>
    <w:rsid w:val="00325C48"/>
    <w:rsid w:val="00326633"/>
    <w:rsid w:val="00330A20"/>
    <w:rsid w:val="00331DC3"/>
    <w:rsid w:val="00333880"/>
    <w:rsid w:val="00336056"/>
    <w:rsid w:val="003361A3"/>
    <w:rsid w:val="00337719"/>
    <w:rsid w:val="003405FE"/>
    <w:rsid w:val="003427B1"/>
    <w:rsid w:val="00342DF7"/>
    <w:rsid w:val="003433B6"/>
    <w:rsid w:val="00343743"/>
    <w:rsid w:val="00343CEB"/>
    <w:rsid w:val="003441D0"/>
    <w:rsid w:val="00350E49"/>
    <w:rsid w:val="00351F14"/>
    <w:rsid w:val="00351FD7"/>
    <w:rsid w:val="00351FEB"/>
    <w:rsid w:val="0035391B"/>
    <w:rsid w:val="00353E67"/>
    <w:rsid w:val="00353EDB"/>
    <w:rsid w:val="00354370"/>
    <w:rsid w:val="003553D6"/>
    <w:rsid w:val="00355447"/>
    <w:rsid w:val="00361E1D"/>
    <w:rsid w:val="00362371"/>
    <w:rsid w:val="0036595E"/>
    <w:rsid w:val="00374703"/>
    <w:rsid w:val="003773DB"/>
    <w:rsid w:val="00377772"/>
    <w:rsid w:val="00381C7C"/>
    <w:rsid w:val="00381F3A"/>
    <w:rsid w:val="00383825"/>
    <w:rsid w:val="003851F4"/>
    <w:rsid w:val="003855FC"/>
    <w:rsid w:val="0038662B"/>
    <w:rsid w:val="003926B1"/>
    <w:rsid w:val="00394045"/>
    <w:rsid w:val="00394373"/>
    <w:rsid w:val="00395CFC"/>
    <w:rsid w:val="00396858"/>
    <w:rsid w:val="003A003D"/>
    <w:rsid w:val="003A0685"/>
    <w:rsid w:val="003A1876"/>
    <w:rsid w:val="003A28EA"/>
    <w:rsid w:val="003A31FB"/>
    <w:rsid w:val="003A3827"/>
    <w:rsid w:val="003A4746"/>
    <w:rsid w:val="003A5CC7"/>
    <w:rsid w:val="003B05A3"/>
    <w:rsid w:val="003B1226"/>
    <w:rsid w:val="003B132C"/>
    <w:rsid w:val="003B1878"/>
    <w:rsid w:val="003B4ADF"/>
    <w:rsid w:val="003B4FED"/>
    <w:rsid w:val="003B75B3"/>
    <w:rsid w:val="003B7C93"/>
    <w:rsid w:val="003C03D4"/>
    <w:rsid w:val="003C09D7"/>
    <w:rsid w:val="003C2BE8"/>
    <w:rsid w:val="003C5045"/>
    <w:rsid w:val="003D01B9"/>
    <w:rsid w:val="003D060F"/>
    <w:rsid w:val="003D0B8F"/>
    <w:rsid w:val="003D1791"/>
    <w:rsid w:val="003D7815"/>
    <w:rsid w:val="003D7FB5"/>
    <w:rsid w:val="003D7FEA"/>
    <w:rsid w:val="003E0A63"/>
    <w:rsid w:val="003E2E7F"/>
    <w:rsid w:val="003E425C"/>
    <w:rsid w:val="003E6E73"/>
    <w:rsid w:val="003F0866"/>
    <w:rsid w:val="003F201B"/>
    <w:rsid w:val="003F2D86"/>
    <w:rsid w:val="00400ED2"/>
    <w:rsid w:val="00403DC2"/>
    <w:rsid w:val="00411A29"/>
    <w:rsid w:val="00412149"/>
    <w:rsid w:val="00412CBD"/>
    <w:rsid w:val="004147D3"/>
    <w:rsid w:val="0042113A"/>
    <w:rsid w:val="00423FF7"/>
    <w:rsid w:val="00424F02"/>
    <w:rsid w:val="004250AA"/>
    <w:rsid w:val="00426981"/>
    <w:rsid w:val="00431BAA"/>
    <w:rsid w:val="004323CF"/>
    <w:rsid w:val="004417ED"/>
    <w:rsid w:val="004419FB"/>
    <w:rsid w:val="004439A2"/>
    <w:rsid w:val="00443B7A"/>
    <w:rsid w:val="00446E92"/>
    <w:rsid w:val="00450005"/>
    <w:rsid w:val="0045087A"/>
    <w:rsid w:val="00451EAA"/>
    <w:rsid w:val="00455671"/>
    <w:rsid w:val="004606CB"/>
    <w:rsid w:val="00463DC9"/>
    <w:rsid w:val="004668C0"/>
    <w:rsid w:val="004668DA"/>
    <w:rsid w:val="0046695D"/>
    <w:rsid w:val="00467306"/>
    <w:rsid w:val="00473233"/>
    <w:rsid w:val="0047336F"/>
    <w:rsid w:val="00473E51"/>
    <w:rsid w:val="00476F3B"/>
    <w:rsid w:val="00477D58"/>
    <w:rsid w:val="00481540"/>
    <w:rsid w:val="00482F85"/>
    <w:rsid w:val="00486E39"/>
    <w:rsid w:val="00487031"/>
    <w:rsid w:val="004937D5"/>
    <w:rsid w:val="00493F5E"/>
    <w:rsid w:val="00493F82"/>
    <w:rsid w:val="004964DF"/>
    <w:rsid w:val="00497024"/>
    <w:rsid w:val="004A2AD6"/>
    <w:rsid w:val="004A388C"/>
    <w:rsid w:val="004A5447"/>
    <w:rsid w:val="004A54BB"/>
    <w:rsid w:val="004B0692"/>
    <w:rsid w:val="004B4D62"/>
    <w:rsid w:val="004B6C26"/>
    <w:rsid w:val="004C0567"/>
    <w:rsid w:val="004C107C"/>
    <w:rsid w:val="004C2D86"/>
    <w:rsid w:val="004D2045"/>
    <w:rsid w:val="004D3FAE"/>
    <w:rsid w:val="004D53AD"/>
    <w:rsid w:val="004D68D6"/>
    <w:rsid w:val="004E0829"/>
    <w:rsid w:val="004E1D88"/>
    <w:rsid w:val="004E1E91"/>
    <w:rsid w:val="004E3A12"/>
    <w:rsid w:val="004E3DAF"/>
    <w:rsid w:val="004E4213"/>
    <w:rsid w:val="004E5051"/>
    <w:rsid w:val="004F212E"/>
    <w:rsid w:val="004F2DA7"/>
    <w:rsid w:val="004F317A"/>
    <w:rsid w:val="004F6737"/>
    <w:rsid w:val="004F6F8D"/>
    <w:rsid w:val="004F7781"/>
    <w:rsid w:val="005017BD"/>
    <w:rsid w:val="00502A57"/>
    <w:rsid w:val="0050323F"/>
    <w:rsid w:val="00506533"/>
    <w:rsid w:val="00506D68"/>
    <w:rsid w:val="00510497"/>
    <w:rsid w:val="00510A34"/>
    <w:rsid w:val="0051265E"/>
    <w:rsid w:val="005128F1"/>
    <w:rsid w:val="00512BF9"/>
    <w:rsid w:val="005163FE"/>
    <w:rsid w:val="00516677"/>
    <w:rsid w:val="00517947"/>
    <w:rsid w:val="00517CA6"/>
    <w:rsid w:val="0052199F"/>
    <w:rsid w:val="00521E23"/>
    <w:rsid w:val="00522591"/>
    <w:rsid w:val="00525736"/>
    <w:rsid w:val="00525C1B"/>
    <w:rsid w:val="00526CDD"/>
    <w:rsid w:val="005279B8"/>
    <w:rsid w:val="00527A14"/>
    <w:rsid w:val="0053032C"/>
    <w:rsid w:val="00530899"/>
    <w:rsid w:val="00534713"/>
    <w:rsid w:val="005349DF"/>
    <w:rsid w:val="00534EA9"/>
    <w:rsid w:val="0053589A"/>
    <w:rsid w:val="005365A2"/>
    <w:rsid w:val="00540E99"/>
    <w:rsid w:val="00541849"/>
    <w:rsid w:val="00541878"/>
    <w:rsid w:val="005429F8"/>
    <w:rsid w:val="00542D2A"/>
    <w:rsid w:val="005442DE"/>
    <w:rsid w:val="00547AB2"/>
    <w:rsid w:val="00547D29"/>
    <w:rsid w:val="00547D85"/>
    <w:rsid w:val="0055234E"/>
    <w:rsid w:val="005543E3"/>
    <w:rsid w:val="00556673"/>
    <w:rsid w:val="005630B7"/>
    <w:rsid w:val="0056626C"/>
    <w:rsid w:val="00570657"/>
    <w:rsid w:val="0057246E"/>
    <w:rsid w:val="005763F4"/>
    <w:rsid w:val="0058191F"/>
    <w:rsid w:val="00584DAC"/>
    <w:rsid w:val="005850DC"/>
    <w:rsid w:val="00585625"/>
    <w:rsid w:val="00585661"/>
    <w:rsid w:val="00590EF6"/>
    <w:rsid w:val="0059415C"/>
    <w:rsid w:val="005944C0"/>
    <w:rsid w:val="005953CB"/>
    <w:rsid w:val="005962BE"/>
    <w:rsid w:val="00596BBE"/>
    <w:rsid w:val="00597857"/>
    <w:rsid w:val="005A0659"/>
    <w:rsid w:val="005A0D5D"/>
    <w:rsid w:val="005A14FE"/>
    <w:rsid w:val="005A1AA4"/>
    <w:rsid w:val="005A241E"/>
    <w:rsid w:val="005A321C"/>
    <w:rsid w:val="005A744D"/>
    <w:rsid w:val="005B009C"/>
    <w:rsid w:val="005B18BC"/>
    <w:rsid w:val="005B1988"/>
    <w:rsid w:val="005B1A06"/>
    <w:rsid w:val="005B3E71"/>
    <w:rsid w:val="005B48A9"/>
    <w:rsid w:val="005B4F38"/>
    <w:rsid w:val="005C2C13"/>
    <w:rsid w:val="005C4A9F"/>
    <w:rsid w:val="005C5E94"/>
    <w:rsid w:val="005D0A37"/>
    <w:rsid w:val="005D1BED"/>
    <w:rsid w:val="005D30E9"/>
    <w:rsid w:val="005D3BB8"/>
    <w:rsid w:val="005D62CE"/>
    <w:rsid w:val="005D7559"/>
    <w:rsid w:val="005D7D6F"/>
    <w:rsid w:val="005E1E71"/>
    <w:rsid w:val="005E2258"/>
    <w:rsid w:val="005E430F"/>
    <w:rsid w:val="005E51CA"/>
    <w:rsid w:val="005F1671"/>
    <w:rsid w:val="0060096E"/>
    <w:rsid w:val="00600A39"/>
    <w:rsid w:val="00601DD2"/>
    <w:rsid w:val="00602028"/>
    <w:rsid w:val="00603684"/>
    <w:rsid w:val="006050E7"/>
    <w:rsid w:val="00606512"/>
    <w:rsid w:val="00606655"/>
    <w:rsid w:val="006068D3"/>
    <w:rsid w:val="00610A04"/>
    <w:rsid w:val="00610C62"/>
    <w:rsid w:val="00612627"/>
    <w:rsid w:val="0061314C"/>
    <w:rsid w:val="00614A2B"/>
    <w:rsid w:val="00616380"/>
    <w:rsid w:val="006165F0"/>
    <w:rsid w:val="00622E9E"/>
    <w:rsid w:val="00623788"/>
    <w:rsid w:val="006278AD"/>
    <w:rsid w:val="00632C37"/>
    <w:rsid w:val="00633DA2"/>
    <w:rsid w:val="00633ED9"/>
    <w:rsid w:val="00636E7E"/>
    <w:rsid w:val="00637464"/>
    <w:rsid w:val="00640C69"/>
    <w:rsid w:val="00640C8F"/>
    <w:rsid w:val="006419F3"/>
    <w:rsid w:val="006468B3"/>
    <w:rsid w:val="00646928"/>
    <w:rsid w:val="00647A2E"/>
    <w:rsid w:val="006500DC"/>
    <w:rsid w:val="00651CBD"/>
    <w:rsid w:val="006527E4"/>
    <w:rsid w:val="00653825"/>
    <w:rsid w:val="006541E7"/>
    <w:rsid w:val="006552C4"/>
    <w:rsid w:val="006578D6"/>
    <w:rsid w:val="006600A8"/>
    <w:rsid w:val="00661391"/>
    <w:rsid w:val="00662597"/>
    <w:rsid w:val="00662724"/>
    <w:rsid w:val="00671DDE"/>
    <w:rsid w:val="006724B3"/>
    <w:rsid w:val="006726A4"/>
    <w:rsid w:val="00673F78"/>
    <w:rsid w:val="0067503C"/>
    <w:rsid w:val="0067585B"/>
    <w:rsid w:val="00675D68"/>
    <w:rsid w:val="006764FC"/>
    <w:rsid w:val="00676AD9"/>
    <w:rsid w:val="0067738E"/>
    <w:rsid w:val="00680A9A"/>
    <w:rsid w:val="00680D9A"/>
    <w:rsid w:val="006825A4"/>
    <w:rsid w:val="00682C02"/>
    <w:rsid w:val="00683146"/>
    <w:rsid w:val="00683718"/>
    <w:rsid w:val="00683B40"/>
    <w:rsid w:val="00683E7A"/>
    <w:rsid w:val="00687332"/>
    <w:rsid w:val="00690ED5"/>
    <w:rsid w:val="0069256C"/>
    <w:rsid w:val="006955EA"/>
    <w:rsid w:val="00695C86"/>
    <w:rsid w:val="00695E7C"/>
    <w:rsid w:val="006A3506"/>
    <w:rsid w:val="006A771C"/>
    <w:rsid w:val="006B22EC"/>
    <w:rsid w:val="006B259D"/>
    <w:rsid w:val="006B4278"/>
    <w:rsid w:val="006B55FE"/>
    <w:rsid w:val="006B5B84"/>
    <w:rsid w:val="006B71BF"/>
    <w:rsid w:val="006C1014"/>
    <w:rsid w:val="006C1043"/>
    <w:rsid w:val="006C17B5"/>
    <w:rsid w:val="006C439C"/>
    <w:rsid w:val="006C4AA1"/>
    <w:rsid w:val="006C53FB"/>
    <w:rsid w:val="006C5B06"/>
    <w:rsid w:val="006D1181"/>
    <w:rsid w:val="006D1BEF"/>
    <w:rsid w:val="006D3996"/>
    <w:rsid w:val="006D3F75"/>
    <w:rsid w:val="006D6652"/>
    <w:rsid w:val="006D72E1"/>
    <w:rsid w:val="006D74A4"/>
    <w:rsid w:val="006E1DC4"/>
    <w:rsid w:val="006E1FC5"/>
    <w:rsid w:val="006E28BE"/>
    <w:rsid w:val="006E2DAD"/>
    <w:rsid w:val="006E3D33"/>
    <w:rsid w:val="006E4E62"/>
    <w:rsid w:val="006E530B"/>
    <w:rsid w:val="006E67D3"/>
    <w:rsid w:val="006E6C49"/>
    <w:rsid w:val="006F2DCB"/>
    <w:rsid w:val="006F3234"/>
    <w:rsid w:val="006F3B10"/>
    <w:rsid w:val="006F3BDA"/>
    <w:rsid w:val="006F5F48"/>
    <w:rsid w:val="00702057"/>
    <w:rsid w:val="00704C5F"/>
    <w:rsid w:val="00706418"/>
    <w:rsid w:val="0070688F"/>
    <w:rsid w:val="00712CE5"/>
    <w:rsid w:val="00713D92"/>
    <w:rsid w:val="007202E5"/>
    <w:rsid w:val="007209A0"/>
    <w:rsid w:val="00725C90"/>
    <w:rsid w:val="007267DA"/>
    <w:rsid w:val="00726F18"/>
    <w:rsid w:val="00733B70"/>
    <w:rsid w:val="00733E38"/>
    <w:rsid w:val="00744C47"/>
    <w:rsid w:val="007458D3"/>
    <w:rsid w:val="00747620"/>
    <w:rsid w:val="00750479"/>
    <w:rsid w:val="0075366E"/>
    <w:rsid w:val="00753CB3"/>
    <w:rsid w:val="007551DA"/>
    <w:rsid w:val="00756102"/>
    <w:rsid w:val="00756178"/>
    <w:rsid w:val="007564CF"/>
    <w:rsid w:val="00756F04"/>
    <w:rsid w:val="00757EB9"/>
    <w:rsid w:val="00762177"/>
    <w:rsid w:val="00762769"/>
    <w:rsid w:val="00763FB5"/>
    <w:rsid w:val="00764DA5"/>
    <w:rsid w:val="00765826"/>
    <w:rsid w:val="007708C8"/>
    <w:rsid w:val="00772CA0"/>
    <w:rsid w:val="0077348C"/>
    <w:rsid w:val="0078112C"/>
    <w:rsid w:val="00783DD6"/>
    <w:rsid w:val="00784991"/>
    <w:rsid w:val="00784CB3"/>
    <w:rsid w:val="00785112"/>
    <w:rsid w:val="00787F0D"/>
    <w:rsid w:val="00787FAB"/>
    <w:rsid w:val="007901AB"/>
    <w:rsid w:val="00790633"/>
    <w:rsid w:val="0079066A"/>
    <w:rsid w:val="00790DBB"/>
    <w:rsid w:val="00791917"/>
    <w:rsid w:val="0079367A"/>
    <w:rsid w:val="007A01BD"/>
    <w:rsid w:val="007A4EDE"/>
    <w:rsid w:val="007A6388"/>
    <w:rsid w:val="007A6CF8"/>
    <w:rsid w:val="007B11BA"/>
    <w:rsid w:val="007B1B0E"/>
    <w:rsid w:val="007B3204"/>
    <w:rsid w:val="007B3633"/>
    <w:rsid w:val="007B43E3"/>
    <w:rsid w:val="007B461D"/>
    <w:rsid w:val="007B47FF"/>
    <w:rsid w:val="007B681A"/>
    <w:rsid w:val="007B749B"/>
    <w:rsid w:val="007B7AE3"/>
    <w:rsid w:val="007C15B2"/>
    <w:rsid w:val="007C28AA"/>
    <w:rsid w:val="007C3835"/>
    <w:rsid w:val="007C6BD1"/>
    <w:rsid w:val="007C6EB9"/>
    <w:rsid w:val="007C7677"/>
    <w:rsid w:val="007D4274"/>
    <w:rsid w:val="007D4E7B"/>
    <w:rsid w:val="007D5924"/>
    <w:rsid w:val="007E37BB"/>
    <w:rsid w:val="007E751B"/>
    <w:rsid w:val="007E7EA0"/>
    <w:rsid w:val="007F3597"/>
    <w:rsid w:val="007F4816"/>
    <w:rsid w:val="007F535C"/>
    <w:rsid w:val="007F59ED"/>
    <w:rsid w:val="007F6AA8"/>
    <w:rsid w:val="007F7193"/>
    <w:rsid w:val="007F777B"/>
    <w:rsid w:val="00800F19"/>
    <w:rsid w:val="00800F9F"/>
    <w:rsid w:val="00806076"/>
    <w:rsid w:val="00806BA4"/>
    <w:rsid w:val="00806DA3"/>
    <w:rsid w:val="00807E55"/>
    <w:rsid w:val="00813B74"/>
    <w:rsid w:val="00814C47"/>
    <w:rsid w:val="00817FB3"/>
    <w:rsid w:val="008203B9"/>
    <w:rsid w:val="00821FCE"/>
    <w:rsid w:val="00822E5F"/>
    <w:rsid w:val="00823A8E"/>
    <w:rsid w:val="00823C03"/>
    <w:rsid w:val="008246BB"/>
    <w:rsid w:val="00825F47"/>
    <w:rsid w:val="00826319"/>
    <w:rsid w:val="008316FA"/>
    <w:rsid w:val="00832A5E"/>
    <w:rsid w:val="00850044"/>
    <w:rsid w:val="008500E7"/>
    <w:rsid w:val="00850184"/>
    <w:rsid w:val="00852687"/>
    <w:rsid w:val="00853B25"/>
    <w:rsid w:val="00860857"/>
    <w:rsid w:val="00861179"/>
    <w:rsid w:val="008612EA"/>
    <w:rsid w:val="00863D68"/>
    <w:rsid w:val="00873553"/>
    <w:rsid w:val="00875FB4"/>
    <w:rsid w:val="00876B58"/>
    <w:rsid w:val="00877741"/>
    <w:rsid w:val="00884C10"/>
    <w:rsid w:val="00886B81"/>
    <w:rsid w:val="00886DC5"/>
    <w:rsid w:val="00892FC3"/>
    <w:rsid w:val="00894B82"/>
    <w:rsid w:val="00895237"/>
    <w:rsid w:val="008A10A6"/>
    <w:rsid w:val="008A1B7D"/>
    <w:rsid w:val="008A2CE1"/>
    <w:rsid w:val="008A333F"/>
    <w:rsid w:val="008A39A9"/>
    <w:rsid w:val="008A39B9"/>
    <w:rsid w:val="008A6130"/>
    <w:rsid w:val="008A7683"/>
    <w:rsid w:val="008B089B"/>
    <w:rsid w:val="008B1925"/>
    <w:rsid w:val="008B3635"/>
    <w:rsid w:val="008B3E87"/>
    <w:rsid w:val="008B6014"/>
    <w:rsid w:val="008B724C"/>
    <w:rsid w:val="008C43BD"/>
    <w:rsid w:val="008D0752"/>
    <w:rsid w:val="008D11DB"/>
    <w:rsid w:val="008D1EAB"/>
    <w:rsid w:val="008D2491"/>
    <w:rsid w:val="008D2EBF"/>
    <w:rsid w:val="008D74D6"/>
    <w:rsid w:val="008D7C3C"/>
    <w:rsid w:val="008E0200"/>
    <w:rsid w:val="008E2E33"/>
    <w:rsid w:val="008F2D91"/>
    <w:rsid w:val="008F35D3"/>
    <w:rsid w:val="008F4AED"/>
    <w:rsid w:val="008F5883"/>
    <w:rsid w:val="0090245B"/>
    <w:rsid w:val="00902FBF"/>
    <w:rsid w:val="009033F5"/>
    <w:rsid w:val="009043D0"/>
    <w:rsid w:val="00904C6B"/>
    <w:rsid w:val="009054AC"/>
    <w:rsid w:val="00905E4D"/>
    <w:rsid w:val="0090676B"/>
    <w:rsid w:val="00906A93"/>
    <w:rsid w:val="009072E8"/>
    <w:rsid w:val="009104E1"/>
    <w:rsid w:val="0091530E"/>
    <w:rsid w:val="00915A17"/>
    <w:rsid w:val="00915D86"/>
    <w:rsid w:val="00915DBC"/>
    <w:rsid w:val="0091680B"/>
    <w:rsid w:val="00922351"/>
    <w:rsid w:val="00922D5C"/>
    <w:rsid w:val="00925864"/>
    <w:rsid w:val="00925B3A"/>
    <w:rsid w:val="009261EA"/>
    <w:rsid w:val="00926A03"/>
    <w:rsid w:val="00926ED0"/>
    <w:rsid w:val="00926F7F"/>
    <w:rsid w:val="00931825"/>
    <w:rsid w:val="00931CB9"/>
    <w:rsid w:val="00933B59"/>
    <w:rsid w:val="00934113"/>
    <w:rsid w:val="00934A67"/>
    <w:rsid w:val="00934CA0"/>
    <w:rsid w:val="0093559D"/>
    <w:rsid w:val="00935FA3"/>
    <w:rsid w:val="00936587"/>
    <w:rsid w:val="00942F36"/>
    <w:rsid w:val="00944EE7"/>
    <w:rsid w:val="00946F43"/>
    <w:rsid w:val="0094726C"/>
    <w:rsid w:val="0094741E"/>
    <w:rsid w:val="00950B8B"/>
    <w:rsid w:val="0095153B"/>
    <w:rsid w:val="009532AA"/>
    <w:rsid w:val="00955819"/>
    <w:rsid w:val="009575FC"/>
    <w:rsid w:val="0096276E"/>
    <w:rsid w:val="009635E0"/>
    <w:rsid w:val="00963BBC"/>
    <w:rsid w:val="00966CDE"/>
    <w:rsid w:val="00973AE3"/>
    <w:rsid w:val="00973B77"/>
    <w:rsid w:val="00976312"/>
    <w:rsid w:val="00976600"/>
    <w:rsid w:val="00977CB5"/>
    <w:rsid w:val="009828E7"/>
    <w:rsid w:val="00982A0C"/>
    <w:rsid w:val="00982B17"/>
    <w:rsid w:val="009849C5"/>
    <w:rsid w:val="009875A0"/>
    <w:rsid w:val="00987DA3"/>
    <w:rsid w:val="00990AFF"/>
    <w:rsid w:val="0099170D"/>
    <w:rsid w:val="00993148"/>
    <w:rsid w:val="00994971"/>
    <w:rsid w:val="00995C3F"/>
    <w:rsid w:val="0099618A"/>
    <w:rsid w:val="00996509"/>
    <w:rsid w:val="00996677"/>
    <w:rsid w:val="009A0DE6"/>
    <w:rsid w:val="009B0987"/>
    <w:rsid w:val="009B3933"/>
    <w:rsid w:val="009B4471"/>
    <w:rsid w:val="009C0C6C"/>
    <w:rsid w:val="009C13CC"/>
    <w:rsid w:val="009C1ACA"/>
    <w:rsid w:val="009C43F8"/>
    <w:rsid w:val="009C585C"/>
    <w:rsid w:val="009C78C9"/>
    <w:rsid w:val="009D0325"/>
    <w:rsid w:val="009D083D"/>
    <w:rsid w:val="009D5889"/>
    <w:rsid w:val="009D6D4B"/>
    <w:rsid w:val="009E0F72"/>
    <w:rsid w:val="009E13B4"/>
    <w:rsid w:val="009E14C2"/>
    <w:rsid w:val="009E1DEB"/>
    <w:rsid w:val="009E71AF"/>
    <w:rsid w:val="009F278A"/>
    <w:rsid w:val="009F307A"/>
    <w:rsid w:val="009F597C"/>
    <w:rsid w:val="00A01914"/>
    <w:rsid w:val="00A02334"/>
    <w:rsid w:val="00A049E9"/>
    <w:rsid w:val="00A104F0"/>
    <w:rsid w:val="00A10938"/>
    <w:rsid w:val="00A125F7"/>
    <w:rsid w:val="00A13CD8"/>
    <w:rsid w:val="00A13E69"/>
    <w:rsid w:val="00A23EBE"/>
    <w:rsid w:val="00A2462F"/>
    <w:rsid w:val="00A26F8B"/>
    <w:rsid w:val="00A3152C"/>
    <w:rsid w:val="00A319E8"/>
    <w:rsid w:val="00A31B53"/>
    <w:rsid w:val="00A336C0"/>
    <w:rsid w:val="00A339E7"/>
    <w:rsid w:val="00A3625A"/>
    <w:rsid w:val="00A36F58"/>
    <w:rsid w:val="00A373BF"/>
    <w:rsid w:val="00A3797E"/>
    <w:rsid w:val="00A404B3"/>
    <w:rsid w:val="00A44137"/>
    <w:rsid w:val="00A4474F"/>
    <w:rsid w:val="00A44ADA"/>
    <w:rsid w:val="00A44DFF"/>
    <w:rsid w:val="00A45BFB"/>
    <w:rsid w:val="00A50EA2"/>
    <w:rsid w:val="00A51790"/>
    <w:rsid w:val="00A52270"/>
    <w:rsid w:val="00A52ADC"/>
    <w:rsid w:val="00A536CA"/>
    <w:rsid w:val="00A612F0"/>
    <w:rsid w:val="00A64965"/>
    <w:rsid w:val="00A6499D"/>
    <w:rsid w:val="00A667DB"/>
    <w:rsid w:val="00A70601"/>
    <w:rsid w:val="00A70C8B"/>
    <w:rsid w:val="00A72CED"/>
    <w:rsid w:val="00A73858"/>
    <w:rsid w:val="00A768A8"/>
    <w:rsid w:val="00A871EC"/>
    <w:rsid w:val="00A91726"/>
    <w:rsid w:val="00A94552"/>
    <w:rsid w:val="00A94578"/>
    <w:rsid w:val="00A968BB"/>
    <w:rsid w:val="00A971C4"/>
    <w:rsid w:val="00AA0698"/>
    <w:rsid w:val="00AA34AC"/>
    <w:rsid w:val="00AA463D"/>
    <w:rsid w:val="00AA4890"/>
    <w:rsid w:val="00AA4C06"/>
    <w:rsid w:val="00AA717C"/>
    <w:rsid w:val="00AA73ED"/>
    <w:rsid w:val="00AB0CFF"/>
    <w:rsid w:val="00AB1923"/>
    <w:rsid w:val="00AB501A"/>
    <w:rsid w:val="00AB5EFF"/>
    <w:rsid w:val="00AC0616"/>
    <w:rsid w:val="00AC0B24"/>
    <w:rsid w:val="00AC1F7F"/>
    <w:rsid w:val="00AC25C8"/>
    <w:rsid w:val="00AC38E3"/>
    <w:rsid w:val="00AC3BD9"/>
    <w:rsid w:val="00AC5264"/>
    <w:rsid w:val="00AC6580"/>
    <w:rsid w:val="00AC7C5A"/>
    <w:rsid w:val="00AD0768"/>
    <w:rsid w:val="00AD2B7C"/>
    <w:rsid w:val="00AD50B5"/>
    <w:rsid w:val="00AD5809"/>
    <w:rsid w:val="00AD5C42"/>
    <w:rsid w:val="00AD5C82"/>
    <w:rsid w:val="00AD6875"/>
    <w:rsid w:val="00AE33A9"/>
    <w:rsid w:val="00AE561C"/>
    <w:rsid w:val="00AE5E9C"/>
    <w:rsid w:val="00AE667B"/>
    <w:rsid w:val="00AE6DAF"/>
    <w:rsid w:val="00AE7209"/>
    <w:rsid w:val="00AE7339"/>
    <w:rsid w:val="00AF3E66"/>
    <w:rsid w:val="00AF4155"/>
    <w:rsid w:val="00B004CA"/>
    <w:rsid w:val="00B02B54"/>
    <w:rsid w:val="00B046EE"/>
    <w:rsid w:val="00B04A43"/>
    <w:rsid w:val="00B066A4"/>
    <w:rsid w:val="00B11064"/>
    <w:rsid w:val="00B11320"/>
    <w:rsid w:val="00B13B57"/>
    <w:rsid w:val="00B20528"/>
    <w:rsid w:val="00B230A6"/>
    <w:rsid w:val="00B265E8"/>
    <w:rsid w:val="00B31205"/>
    <w:rsid w:val="00B32763"/>
    <w:rsid w:val="00B34ACA"/>
    <w:rsid w:val="00B35243"/>
    <w:rsid w:val="00B37220"/>
    <w:rsid w:val="00B40399"/>
    <w:rsid w:val="00B41DF8"/>
    <w:rsid w:val="00B42B7C"/>
    <w:rsid w:val="00B43D7B"/>
    <w:rsid w:val="00B45780"/>
    <w:rsid w:val="00B459C8"/>
    <w:rsid w:val="00B45EB3"/>
    <w:rsid w:val="00B5143E"/>
    <w:rsid w:val="00B524AA"/>
    <w:rsid w:val="00B535F9"/>
    <w:rsid w:val="00B541FC"/>
    <w:rsid w:val="00B54DE0"/>
    <w:rsid w:val="00B55034"/>
    <w:rsid w:val="00B55713"/>
    <w:rsid w:val="00B57CD8"/>
    <w:rsid w:val="00B607FC"/>
    <w:rsid w:val="00B6387E"/>
    <w:rsid w:val="00B64150"/>
    <w:rsid w:val="00B648B4"/>
    <w:rsid w:val="00B65D4B"/>
    <w:rsid w:val="00B67005"/>
    <w:rsid w:val="00B672DB"/>
    <w:rsid w:val="00B702F8"/>
    <w:rsid w:val="00B72A4C"/>
    <w:rsid w:val="00B73AF3"/>
    <w:rsid w:val="00B755FF"/>
    <w:rsid w:val="00B77E27"/>
    <w:rsid w:val="00B8045E"/>
    <w:rsid w:val="00B82389"/>
    <w:rsid w:val="00B87149"/>
    <w:rsid w:val="00B879B9"/>
    <w:rsid w:val="00B92C15"/>
    <w:rsid w:val="00B92E6F"/>
    <w:rsid w:val="00B945C9"/>
    <w:rsid w:val="00B94CE9"/>
    <w:rsid w:val="00B968B1"/>
    <w:rsid w:val="00BA15D7"/>
    <w:rsid w:val="00BA2352"/>
    <w:rsid w:val="00BA273E"/>
    <w:rsid w:val="00BA2DFA"/>
    <w:rsid w:val="00BB20A3"/>
    <w:rsid w:val="00BB226E"/>
    <w:rsid w:val="00BB71DD"/>
    <w:rsid w:val="00BC05AF"/>
    <w:rsid w:val="00BC0FD3"/>
    <w:rsid w:val="00BC1A0B"/>
    <w:rsid w:val="00BC437F"/>
    <w:rsid w:val="00BC65C7"/>
    <w:rsid w:val="00BD13C2"/>
    <w:rsid w:val="00BD26A3"/>
    <w:rsid w:val="00BD4384"/>
    <w:rsid w:val="00BD5131"/>
    <w:rsid w:val="00BD6376"/>
    <w:rsid w:val="00BE1694"/>
    <w:rsid w:val="00BE31AC"/>
    <w:rsid w:val="00BE46DF"/>
    <w:rsid w:val="00BF1457"/>
    <w:rsid w:val="00BF1D36"/>
    <w:rsid w:val="00BF1F4D"/>
    <w:rsid w:val="00BF3271"/>
    <w:rsid w:val="00BF6256"/>
    <w:rsid w:val="00BF6888"/>
    <w:rsid w:val="00BF699D"/>
    <w:rsid w:val="00C01BE9"/>
    <w:rsid w:val="00C0259D"/>
    <w:rsid w:val="00C02D0A"/>
    <w:rsid w:val="00C048CD"/>
    <w:rsid w:val="00C04C2B"/>
    <w:rsid w:val="00C04F38"/>
    <w:rsid w:val="00C05260"/>
    <w:rsid w:val="00C05B9B"/>
    <w:rsid w:val="00C10474"/>
    <w:rsid w:val="00C10B8E"/>
    <w:rsid w:val="00C111FE"/>
    <w:rsid w:val="00C11D98"/>
    <w:rsid w:val="00C13A41"/>
    <w:rsid w:val="00C13EFE"/>
    <w:rsid w:val="00C14065"/>
    <w:rsid w:val="00C15888"/>
    <w:rsid w:val="00C15B1E"/>
    <w:rsid w:val="00C16C60"/>
    <w:rsid w:val="00C20707"/>
    <w:rsid w:val="00C21060"/>
    <w:rsid w:val="00C24680"/>
    <w:rsid w:val="00C25990"/>
    <w:rsid w:val="00C301A8"/>
    <w:rsid w:val="00C3210B"/>
    <w:rsid w:val="00C3235E"/>
    <w:rsid w:val="00C32B4C"/>
    <w:rsid w:val="00C347C0"/>
    <w:rsid w:val="00C3661D"/>
    <w:rsid w:val="00C36B90"/>
    <w:rsid w:val="00C40F69"/>
    <w:rsid w:val="00C40F9C"/>
    <w:rsid w:val="00C41C96"/>
    <w:rsid w:val="00C42CB9"/>
    <w:rsid w:val="00C433C7"/>
    <w:rsid w:val="00C43A94"/>
    <w:rsid w:val="00C45767"/>
    <w:rsid w:val="00C47407"/>
    <w:rsid w:val="00C50136"/>
    <w:rsid w:val="00C510E0"/>
    <w:rsid w:val="00C514D9"/>
    <w:rsid w:val="00C53DFE"/>
    <w:rsid w:val="00C54632"/>
    <w:rsid w:val="00C55519"/>
    <w:rsid w:val="00C56275"/>
    <w:rsid w:val="00C61851"/>
    <w:rsid w:val="00C61C33"/>
    <w:rsid w:val="00C620ED"/>
    <w:rsid w:val="00C62AE5"/>
    <w:rsid w:val="00C636C3"/>
    <w:rsid w:val="00C676D2"/>
    <w:rsid w:val="00C72CE9"/>
    <w:rsid w:val="00C778A1"/>
    <w:rsid w:val="00C843D9"/>
    <w:rsid w:val="00C86E6C"/>
    <w:rsid w:val="00C87447"/>
    <w:rsid w:val="00C90712"/>
    <w:rsid w:val="00C91BB0"/>
    <w:rsid w:val="00C92465"/>
    <w:rsid w:val="00C92C68"/>
    <w:rsid w:val="00C96158"/>
    <w:rsid w:val="00CA0044"/>
    <w:rsid w:val="00CA14AC"/>
    <w:rsid w:val="00CA1984"/>
    <w:rsid w:val="00CA39E6"/>
    <w:rsid w:val="00CA4D2A"/>
    <w:rsid w:val="00CB10E6"/>
    <w:rsid w:val="00CB44E0"/>
    <w:rsid w:val="00CB6B29"/>
    <w:rsid w:val="00CB7606"/>
    <w:rsid w:val="00CC271E"/>
    <w:rsid w:val="00CC27CB"/>
    <w:rsid w:val="00CC443C"/>
    <w:rsid w:val="00CC6252"/>
    <w:rsid w:val="00CC6EFC"/>
    <w:rsid w:val="00CD065D"/>
    <w:rsid w:val="00CD0E17"/>
    <w:rsid w:val="00CD11E7"/>
    <w:rsid w:val="00CD4538"/>
    <w:rsid w:val="00CD5003"/>
    <w:rsid w:val="00CD5302"/>
    <w:rsid w:val="00CD6460"/>
    <w:rsid w:val="00CE02A2"/>
    <w:rsid w:val="00CE1EEE"/>
    <w:rsid w:val="00CE21FB"/>
    <w:rsid w:val="00CE326C"/>
    <w:rsid w:val="00CE5811"/>
    <w:rsid w:val="00CE7777"/>
    <w:rsid w:val="00CF0499"/>
    <w:rsid w:val="00CF4AA7"/>
    <w:rsid w:val="00CF50EB"/>
    <w:rsid w:val="00D02B34"/>
    <w:rsid w:val="00D0317D"/>
    <w:rsid w:val="00D0347B"/>
    <w:rsid w:val="00D05660"/>
    <w:rsid w:val="00D10B7C"/>
    <w:rsid w:val="00D111EF"/>
    <w:rsid w:val="00D11CBD"/>
    <w:rsid w:val="00D13247"/>
    <w:rsid w:val="00D17EE0"/>
    <w:rsid w:val="00D2100C"/>
    <w:rsid w:val="00D22F51"/>
    <w:rsid w:val="00D2514E"/>
    <w:rsid w:val="00D308A9"/>
    <w:rsid w:val="00D33A4E"/>
    <w:rsid w:val="00D3563D"/>
    <w:rsid w:val="00D36C96"/>
    <w:rsid w:val="00D37BD6"/>
    <w:rsid w:val="00D41E8B"/>
    <w:rsid w:val="00D4416D"/>
    <w:rsid w:val="00D44B79"/>
    <w:rsid w:val="00D46F7A"/>
    <w:rsid w:val="00D47BDE"/>
    <w:rsid w:val="00D506E7"/>
    <w:rsid w:val="00D51D62"/>
    <w:rsid w:val="00D53875"/>
    <w:rsid w:val="00D54C2B"/>
    <w:rsid w:val="00D55E1A"/>
    <w:rsid w:val="00D56E90"/>
    <w:rsid w:val="00D57E6B"/>
    <w:rsid w:val="00D603D8"/>
    <w:rsid w:val="00D6129F"/>
    <w:rsid w:val="00D6383B"/>
    <w:rsid w:val="00D64DCE"/>
    <w:rsid w:val="00D65408"/>
    <w:rsid w:val="00D66B19"/>
    <w:rsid w:val="00D670DE"/>
    <w:rsid w:val="00D671E2"/>
    <w:rsid w:val="00D72EC0"/>
    <w:rsid w:val="00D75A0F"/>
    <w:rsid w:val="00D76A0B"/>
    <w:rsid w:val="00D77B9D"/>
    <w:rsid w:val="00D805DF"/>
    <w:rsid w:val="00D81D05"/>
    <w:rsid w:val="00D8310C"/>
    <w:rsid w:val="00D83555"/>
    <w:rsid w:val="00D8427D"/>
    <w:rsid w:val="00D8519B"/>
    <w:rsid w:val="00D863A3"/>
    <w:rsid w:val="00D91D97"/>
    <w:rsid w:val="00D93B10"/>
    <w:rsid w:val="00D9405C"/>
    <w:rsid w:val="00D96974"/>
    <w:rsid w:val="00DA332E"/>
    <w:rsid w:val="00DA34CE"/>
    <w:rsid w:val="00DA6938"/>
    <w:rsid w:val="00DB00DE"/>
    <w:rsid w:val="00DB11B8"/>
    <w:rsid w:val="00DB1C93"/>
    <w:rsid w:val="00DB311A"/>
    <w:rsid w:val="00DB3729"/>
    <w:rsid w:val="00DB52DF"/>
    <w:rsid w:val="00DC23CE"/>
    <w:rsid w:val="00DC3976"/>
    <w:rsid w:val="00DC3A22"/>
    <w:rsid w:val="00DC6519"/>
    <w:rsid w:val="00DC7ECB"/>
    <w:rsid w:val="00DC7FE4"/>
    <w:rsid w:val="00DD3A21"/>
    <w:rsid w:val="00DD7DA1"/>
    <w:rsid w:val="00DE0D76"/>
    <w:rsid w:val="00DE2009"/>
    <w:rsid w:val="00DE21CB"/>
    <w:rsid w:val="00DE269D"/>
    <w:rsid w:val="00DE3111"/>
    <w:rsid w:val="00DE38B0"/>
    <w:rsid w:val="00DE40FE"/>
    <w:rsid w:val="00DE49BA"/>
    <w:rsid w:val="00DE4F40"/>
    <w:rsid w:val="00DE551E"/>
    <w:rsid w:val="00DF010D"/>
    <w:rsid w:val="00DF0E0E"/>
    <w:rsid w:val="00DF0E6B"/>
    <w:rsid w:val="00DF3D0C"/>
    <w:rsid w:val="00DF47AC"/>
    <w:rsid w:val="00DF63A0"/>
    <w:rsid w:val="00E02683"/>
    <w:rsid w:val="00E0400E"/>
    <w:rsid w:val="00E05E3F"/>
    <w:rsid w:val="00E107E4"/>
    <w:rsid w:val="00E134B8"/>
    <w:rsid w:val="00E14A3F"/>
    <w:rsid w:val="00E14BD4"/>
    <w:rsid w:val="00E16F8B"/>
    <w:rsid w:val="00E17092"/>
    <w:rsid w:val="00E1724D"/>
    <w:rsid w:val="00E17E15"/>
    <w:rsid w:val="00E21E91"/>
    <w:rsid w:val="00E2233E"/>
    <w:rsid w:val="00E272F3"/>
    <w:rsid w:val="00E309E8"/>
    <w:rsid w:val="00E34A48"/>
    <w:rsid w:val="00E44743"/>
    <w:rsid w:val="00E51CCE"/>
    <w:rsid w:val="00E5222D"/>
    <w:rsid w:val="00E52285"/>
    <w:rsid w:val="00E54922"/>
    <w:rsid w:val="00E56661"/>
    <w:rsid w:val="00E56F4D"/>
    <w:rsid w:val="00E5768D"/>
    <w:rsid w:val="00E63DC6"/>
    <w:rsid w:val="00E6509B"/>
    <w:rsid w:val="00E65DF9"/>
    <w:rsid w:val="00E716F0"/>
    <w:rsid w:val="00E71AA3"/>
    <w:rsid w:val="00E71D61"/>
    <w:rsid w:val="00E7226E"/>
    <w:rsid w:val="00E73318"/>
    <w:rsid w:val="00E74C96"/>
    <w:rsid w:val="00E7520E"/>
    <w:rsid w:val="00E764A9"/>
    <w:rsid w:val="00E80207"/>
    <w:rsid w:val="00E822FB"/>
    <w:rsid w:val="00E82F7F"/>
    <w:rsid w:val="00E84360"/>
    <w:rsid w:val="00E85052"/>
    <w:rsid w:val="00E86A5E"/>
    <w:rsid w:val="00E90370"/>
    <w:rsid w:val="00E9547F"/>
    <w:rsid w:val="00E964F2"/>
    <w:rsid w:val="00E96DFA"/>
    <w:rsid w:val="00E97299"/>
    <w:rsid w:val="00EA1B3A"/>
    <w:rsid w:val="00EA2BD6"/>
    <w:rsid w:val="00EB0471"/>
    <w:rsid w:val="00EB1126"/>
    <w:rsid w:val="00EB20B3"/>
    <w:rsid w:val="00EB4197"/>
    <w:rsid w:val="00EB4EDA"/>
    <w:rsid w:val="00EB6A65"/>
    <w:rsid w:val="00EB7EDD"/>
    <w:rsid w:val="00EC0D30"/>
    <w:rsid w:val="00EC2457"/>
    <w:rsid w:val="00EC462D"/>
    <w:rsid w:val="00EC5BB4"/>
    <w:rsid w:val="00EC63B1"/>
    <w:rsid w:val="00EC6451"/>
    <w:rsid w:val="00ED1129"/>
    <w:rsid w:val="00ED1450"/>
    <w:rsid w:val="00ED2BCD"/>
    <w:rsid w:val="00ED30CB"/>
    <w:rsid w:val="00ED3209"/>
    <w:rsid w:val="00ED5F1E"/>
    <w:rsid w:val="00EE1D22"/>
    <w:rsid w:val="00EE29CC"/>
    <w:rsid w:val="00EE3017"/>
    <w:rsid w:val="00EE3487"/>
    <w:rsid w:val="00EE57E0"/>
    <w:rsid w:val="00EE5DCD"/>
    <w:rsid w:val="00EE7813"/>
    <w:rsid w:val="00EF2D3C"/>
    <w:rsid w:val="00EF417C"/>
    <w:rsid w:val="00F021DB"/>
    <w:rsid w:val="00F03C08"/>
    <w:rsid w:val="00F04787"/>
    <w:rsid w:val="00F10FC4"/>
    <w:rsid w:val="00F11DB9"/>
    <w:rsid w:val="00F14CBE"/>
    <w:rsid w:val="00F15175"/>
    <w:rsid w:val="00F168F0"/>
    <w:rsid w:val="00F204A1"/>
    <w:rsid w:val="00F20655"/>
    <w:rsid w:val="00F2681E"/>
    <w:rsid w:val="00F27311"/>
    <w:rsid w:val="00F32A7B"/>
    <w:rsid w:val="00F33729"/>
    <w:rsid w:val="00F3575E"/>
    <w:rsid w:val="00F3633A"/>
    <w:rsid w:val="00F40642"/>
    <w:rsid w:val="00F417DF"/>
    <w:rsid w:val="00F437F5"/>
    <w:rsid w:val="00F44555"/>
    <w:rsid w:val="00F44B03"/>
    <w:rsid w:val="00F471B6"/>
    <w:rsid w:val="00F479E2"/>
    <w:rsid w:val="00F50A57"/>
    <w:rsid w:val="00F5231C"/>
    <w:rsid w:val="00F528FF"/>
    <w:rsid w:val="00F53B5C"/>
    <w:rsid w:val="00F545DD"/>
    <w:rsid w:val="00F54701"/>
    <w:rsid w:val="00F57732"/>
    <w:rsid w:val="00F57F8D"/>
    <w:rsid w:val="00F61E4D"/>
    <w:rsid w:val="00F635D5"/>
    <w:rsid w:val="00F654C6"/>
    <w:rsid w:val="00F728FF"/>
    <w:rsid w:val="00F73077"/>
    <w:rsid w:val="00F744B6"/>
    <w:rsid w:val="00F76D3C"/>
    <w:rsid w:val="00F77AA0"/>
    <w:rsid w:val="00F77B01"/>
    <w:rsid w:val="00F8205D"/>
    <w:rsid w:val="00F849D2"/>
    <w:rsid w:val="00F85074"/>
    <w:rsid w:val="00F85450"/>
    <w:rsid w:val="00F86BBA"/>
    <w:rsid w:val="00F92119"/>
    <w:rsid w:val="00F93751"/>
    <w:rsid w:val="00F93BAB"/>
    <w:rsid w:val="00F951C1"/>
    <w:rsid w:val="00F96FD7"/>
    <w:rsid w:val="00F971BC"/>
    <w:rsid w:val="00FA001C"/>
    <w:rsid w:val="00FA53F9"/>
    <w:rsid w:val="00FA55F8"/>
    <w:rsid w:val="00FA6566"/>
    <w:rsid w:val="00FA6F80"/>
    <w:rsid w:val="00FB1F90"/>
    <w:rsid w:val="00FB27F3"/>
    <w:rsid w:val="00FB52BD"/>
    <w:rsid w:val="00FB52E9"/>
    <w:rsid w:val="00FB71D0"/>
    <w:rsid w:val="00FC0591"/>
    <w:rsid w:val="00FC2846"/>
    <w:rsid w:val="00FC3BEC"/>
    <w:rsid w:val="00FC7BB3"/>
    <w:rsid w:val="00FD2844"/>
    <w:rsid w:val="00FD2D62"/>
    <w:rsid w:val="00FD3931"/>
    <w:rsid w:val="00FD72E8"/>
    <w:rsid w:val="00FE0C99"/>
    <w:rsid w:val="00FE1177"/>
    <w:rsid w:val="00FE1B09"/>
    <w:rsid w:val="00FE221F"/>
    <w:rsid w:val="00FE3A19"/>
    <w:rsid w:val="00FE5824"/>
    <w:rsid w:val="00FF1DAF"/>
    <w:rsid w:val="00FF2B52"/>
    <w:rsid w:val="00FF2CA0"/>
    <w:rsid w:val="00FF39CB"/>
    <w:rsid w:val="00FF4422"/>
    <w:rsid w:val="00FF57CC"/>
    <w:rsid w:val="00FF60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480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34713"/>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Раздел Договора"/>
    <w:basedOn w:val="ab"/>
    <w:next w:val="ab"/>
    <w:link w:val="14"/>
    <w:qFormat/>
    <w:rsid w:val="00D506E7"/>
    <w:pPr>
      <w:keepNext/>
      <w:spacing w:before="240" w:after="60"/>
      <w:jc w:val="center"/>
      <w:outlineLvl w:val="0"/>
    </w:pPr>
    <w:rPr>
      <w:b/>
      <w:kern w:val="28"/>
      <w:sz w:val="36"/>
    </w:rPr>
  </w:style>
  <w:style w:type="paragraph" w:styleId="23">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Subhead A,H21,H22"/>
    <w:basedOn w:val="ab"/>
    <w:next w:val="ab"/>
    <w:link w:val="24"/>
    <w:qFormat/>
    <w:rsid w:val="00D506E7"/>
    <w:pPr>
      <w:keepNext/>
      <w:spacing w:after="60"/>
      <w:jc w:val="center"/>
      <w:outlineLvl w:val="1"/>
    </w:pPr>
    <w:rPr>
      <w:b/>
      <w:sz w:val="30"/>
    </w:rPr>
  </w:style>
  <w:style w:type="paragraph" w:styleId="33">
    <w:name w:val="heading 3"/>
    <w:aliases w:val="H3,heading 3,h3"/>
    <w:basedOn w:val="ab"/>
    <w:next w:val="ab"/>
    <w:link w:val="34"/>
    <w:qFormat/>
    <w:rsid w:val="00D506E7"/>
    <w:pPr>
      <w:keepNext/>
      <w:spacing w:before="240" w:after="60"/>
      <w:outlineLvl w:val="2"/>
    </w:pPr>
    <w:rPr>
      <w:rFonts w:ascii="Arial" w:hAnsi="Arial" w:cs="Arial"/>
      <w:b/>
      <w:bCs/>
      <w:sz w:val="26"/>
      <w:szCs w:val="26"/>
    </w:rPr>
  </w:style>
  <w:style w:type="paragraph" w:styleId="42">
    <w:name w:val="heading 4"/>
    <w:aliases w:val="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Параграф"/>
    <w:basedOn w:val="ab"/>
    <w:next w:val="ab"/>
    <w:link w:val="43"/>
    <w:qFormat/>
    <w:rsid w:val="00D506E7"/>
    <w:pPr>
      <w:keepNext/>
      <w:tabs>
        <w:tab w:val="num" w:pos="1224"/>
      </w:tabs>
      <w:spacing w:before="240" w:after="60"/>
      <w:ind w:left="1224" w:hanging="864"/>
      <w:jc w:val="both"/>
      <w:outlineLvl w:val="3"/>
    </w:pPr>
    <w:rPr>
      <w:rFonts w:ascii="Arial" w:hAnsi="Arial"/>
      <w:szCs w:val="20"/>
    </w:rPr>
  </w:style>
  <w:style w:type="paragraph" w:styleId="50">
    <w:name w:val="heading 5"/>
    <w:basedOn w:val="ab"/>
    <w:next w:val="ab"/>
    <w:link w:val="51"/>
    <w:qFormat/>
    <w:rsid w:val="00D506E7"/>
    <w:pPr>
      <w:numPr>
        <w:ilvl w:val="4"/>
        <w:numId w:val="9"/>
      </w:numPr>
      <w:spacing w:before="240" w:after="60"/>
      <w:jc w:val="both"/>
      <w:outlineLvl w:val="4"/>
    </w:pPr>
    <w:rPr>
      <w:sz w:val="22"/>
    </w:rPr>
  </w:style>
  <w:style w:type="paragraph" w:styleId="6">
    <w:name w:val="heading 6"/>
    <w:aliases w:val="H6,Знак Знак Знак Знак,Заголовок 6 Знак Знак,Заголовок 61, Знак Знак Знак Знак"/>
    <w:basedOn w:val="ab"/>
    <w:next w:val="ab"/>
    <w:link w:val="60"/>
    <w:uiPriority w:val="9"/>
    <w:qFormat/>
    <w:rsid w:val="00D506E7"/>
    <w:pPr>
      <w:numPr>
        <w:ilvl w:val="5"/>
        <w:numId w:val="9"/>
      </w:numPr>
      <w:spacing w:before="240" w:after="60"/>
      <w:jc w:val="both"/>
      <w:outlineLvl w:val="5"/>
    </w:pPr>
    <w:rPr>
      <w:i/>
      <w:sz w:val="22"/>
    </w:rPr>
  </w:style>
  <w:style w:type="paragraph" w:styleId="7">
    <w:name w:val="heading 7"/>
    <w:basedOn w:val="ab"/>
    <w:next w:val="ab"/>
    <w:link w:val="70"/>
    <w:uiPriority w:val="9"/>
    <w:qFormat/>
    <w:rsid w:val="00D506E7"/>
    <w:pPr>
      <w:numPr>
        <w:ilvl w:val="6"/>
        <w:numId w:val="9"/>
      </w:numPr>
      <w:spacing w:before="240" w:after="60"/>
      <w:jc w:val="both"/>
      <w:outlineLvl w:val="6"/>
    </w:pPr>
    <w:rPr>
      <w:sz w:val="20"/>
    </w:rPr>
  </w:style>
  <w:style w:type="paragraph" w:styleId="8">
    <w:name w:val="heading 8"/>
    <w:aliases w:val="Legal Level 1.1.1."/>
    <w:basedOn w:val="ab"/>
    <w:next w:val="ab"/>
    <w:link w:val="80"/>
    <w:qFormat/>
    <w:rsid w:val="00D506E7"/>
    <w:pPr>
      <w:numPr>
        <w:ilvl w:val="7"/>
        <w:numId w:val="9"/>
      </w:numPr>
      <w:spacing w:before="240" w:after="60"/>
      <w:jc w:val="both"/>
      <w:outlineLvl w:val="7"/>
    </w:pPr>
    <w:rPr>
      <w:i/>
      <w:sz w:val="20"/>
    </w:rPr>
  </w:style>
  <w:style w:type="paragraph" w:styleId="9">
    <w:name w:val="heading 9"/>
    <w:aliases w:val="Legal Level 1.1.1.1.,aaa,PIM 9,Titre 10,Заголовок 90"/>
    <w:basedOn w:val="ab"/>
    <w:next w:val="ab"/>
    <w:link w:val="90"/>
    <w:uiPriority w:val="9"/>
    <w:qFormat/>
    <w:rsid w:val="00D506E7"/>
    <w:pPr>
      <w:numPr>
        <w:ilvl w:val="8"/>
        <w:numId w:val="9"/>
      </w:numPr>
      <w:spacing w:before="240" w:after="60"/>
      <w:jc w:val="both"/>
      <w:outlineLvl w:val="8"/>
    </w:pPr>
    <w:rPr>
      <w:b/>
      <w:i/>
      <w:sz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c"/>
    <w:link w:val="13"/>
    <w:rsid w:val="00D506E7"/>
    <w:rPr>
      <w:rFonts w:ascii="Times New Roman" w:eastAsia="Times New Roman" w:hAnsi="Times New Roman" w:cs="Times New Roman"/>
      <w:b/>
      <w:kern w:val="28"/>
      <w:sz w:val="36"/>
      <w:szCs w:val="24"/>
      <w:lang w:eastAsia="ru-RU"/>
    </w:rPr>
  </w:style>
  <w:style w:type="character" w:customStyle="1" w:styleId="24">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basedOn w:val="ac"/>
    <w:link w:val="23"/>
    <w:rsid w:val="00D506E7"/>
    <w:rPr>
      <w:rFonts w:ascii="Times New Roman" w:eastAsia="Times New Roman" w:hAnsi="Times New Roman" w:cs="Times New Roman"/>
      <w:b/>
      <w:sz w:val="30"/>
      <w:szCs w:val="24"/>
      <w:lang w:eastAsia="ru-RU"/>
    </w:rPr>
  </w:style>
  <w:style w:type="character" w:customStyle="1" w:styleId="34">
    <w:name w:val="Заголовок 3 Знак"/>
    <w:aliases w:val="H3 Знак,heading 3 Знак,h3 Знак"/>
    <w:basedOn w:val="ac"/>
    <w:link w:val="33"/>
    <w:uiPriority w:val="9"/>
    <w:rsid w:val="00D506E7"/>
    <w:rPr>
      <w:rFonts w:ascii="Arial" w:eastAsia="Times New Roman" w:hAnsi="Arial" w:cs="Arial"/>
      <w:b/>
      <w:bCs/>
      <w:sz w:val="26"/>
      <w:szCs w:val="26"/>
      <w:lang w:eastAsia="ru-RU"/>
    </w:rPr>
  </w:style>
  <w:style w:type="character" w:customStyle="1" w:styleId="43">
    <w:name w:val="Заголовок 4 Знак"/>
    <w:aliases w:val="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c"/>
    <w:link w:val="42"/>
    <w:uiPriority w:val="9"/>
    <w:rsid w:val="00D506E7"/>
    <w:rPr>
      <w:rFonts w:ascii="Arial" w:eastAsia="Times New Roman" w:hAnsi="Arial" w:cs="Times New Roman"/>
      <w:sz w:val="24"/>
      <w:szCs w:val="20"/>
    </w:rPr>
  </w:style>
  <w:style w:type="character" w:customStyle="1" w:styleId="51">
    <w:name w:val="Заголовок 5 Знак"/>
    <w:basedOn w:val="ac"/>
    <w:link w:val="50"/>
    <w:rsid w:val="00D506E7"/>
    <w:rPr>
      <w:rFonts w:ascii="Times New Roman" w:eastAsia="Times New Roman" w:hAnsi="Times New Roman" w:cs="Times New Roman"/>
      <w:szCs w:val="24"/>
      <w:lang w:eastAsia="ru-RU"/>
    </w:rPr>
  </w:style>
  <w:style w:type="character" w:customStyle="1" w:styleId="60">
    <w:name w:val="Заголовок 6 Знак"/>
    <w:aliases w:val="H6 Знак,Знак Знак Знак Знак Знак,Заголовок 6 Знак Знак Знак,Заголовок 61 Знак, Знак Знак Знак Знак Знак"/>
    <w:basedOn w:val="ac"/>
    <w:link w:val="6"/>
    <w:uiPriority w:val="9"/>
    <w:rsid w:val="00D506E7"/>
    <w:rPr>
      <w:rFonts w:ascii="Times New Roman" w:eastAsia="Times New Roman" w:hAnsi="Times New Roman" w:cs="Times New Roman"/>
      <w:i/>
      <w:szCs w:val="24"/>
      <w:lang w:eastAsia="ru-RU"/>
    </w:rPr>
  </w:style>
  <w:style w:type="character" w:customStyle="1" w:styleId="70">
    <w:name w:val="Заголовок 7 Знак"/>
    <w:basedOn w:val="ac"/>
    <w:link w:val="7"/>
    <w:uiPriority w:val="9"/>
    <w:rsid w:val="00D506E7"/>
    <w:rPr>
      <w:rFonts w:ascii="Times New Roman" w:eastAsia="Times New Roman" w:hAnsi="Times New Roman" w:cs="Times New Roman"/>
      <w:sz w:val="20"/>
      <w:szCs w:val="24"/>
      <w:lang w:eastAsia="ru-RU"/>
    </w:rPr>
  </w:style>
  <w:style w:type="character" w:customStyle="1" w:styleId="80">
    <w:name w:val="Заголовок 8 Знак"/>
    <w:aliases w:val="Legal Level 1.1.1. Знак"/>
    <w:basedOn w:val="ac"/>
    <w:link w:val="8"/>
    <w:rsid w:val="00D506E7"/>
    <w:rPr>
      <w:rFonts w:ascii="Times New Roman" w:eastAsia="Times New Roman" w:hAnsi="Times New Roman" w:cs="Times New Roman"/>
      <w:i/>
      <w:sz w:val="20"/>
      <w:szCs w:val="24"/>
      <w:lang w:eastAsia="ru-RU"/>
    </w:rPr>
  </w:style>
  <w:style w:type="character" w:customStyle="1" w:styleId="90">
    <w:name w:val="Заголовок 9 Знак"/>
    <w:aliases w:val="Legal Level 1.1.1.1. Знак,aaa Знак,PIM 9 Знак,Titre 10 Знак,Заголовок 90 Знак"/>
    <w:basedOn w:val="ac"/>
    <w:link w:val="9"/>
    <w:uiPriority w:val="9"/>
    <w:rsid w:val="00D506E7"/>
    <w:rPr>
      <w:rFonts w:ascii="Times New Roman" w:eastAsia="Times New Roman" w:hAnsi="Times New Roman" w:cs="Times New Roman"/>
      <w:b/>
      <w:i/>
      <w:sz w:val="18"/>
      <w:szCs w:val="24"/>
      <w:lang w:eastAsia="ru-RU"/>
    </w:rPr>
  </w:style>
  <w:style w:type="paragraph" w:styleId="af">
    <w:name w:val="Body Text Indent"/>
    <w:aliases w:val="текст"/>
    <w:basedOn w:val="ab"/>
    <w:link w:val="af0"/>
    <w:rsid w:val="00D506E7"/>
    <w:pPr>
      <w:ind w:firstLine="709"/>
      <w:jc w:val="both"/>
    </w:pPr>
  </w:style>
  <w:style w:type="character" w:customStyle="1" w:styleId="af0">
    <w:name w:val="Основной текст с отступом Знак"/>
    <w:aliases w:val="текст Знак"/>
    <w:basedOn w:val="ac"/>
    <w:link w:val="af"/>
    <w:rsid w:val="00D506E7"/>
    <w:rPr>
      <w:rFonts w:ascii="Times New Roman" w:eastAsia="Times New Roman" w:hAnsi="Times New Roman" w:cs="Times New Roman"/>
      <w:sz w:val="24"/>
      <w:szCs w:val="24"/>
      <w:lang w:eastAsia="ru-RU"/>
    </w:rPr>
  </w:style>
  <w:style w:type="paragraph" w:styleId="af1">
    <w:name w:val="header"/>
    <w:basedOn w:val="ab"/>
    <w:link w:val="af2"/>
    <w:uiPriority w:val="99"/>
    <w:rsid w:val="00D506E7"/>
    <w:pPr>
      <w:tabs>
        <w:tab w:val="center" w:pos="4153"/>
        <w:tab w:val="right" w:pos="8306"/>
      </w:tabs>
    </w:pPr>
  </w:style>
  <w:style w:type="character" w:customStyle="1" w:styleId="af2">
    <w:name w:val="Верхний колонтитул Знак"/>
    <w:basedOn w:val="ac"/>
    <w:link w:val="af1"/>
    <w:uiPriority w:val="99"/>
    <w:rsid w:val="00D506E7"/>
    <w:rPr>
      <w:rFonts w:ascii="Times New Roman" w:eastAsia="Times New Roman" w:hAnsi="Times New Roman" w:cs="Times New Roman"/>
      <w:sz w:val="24"/>
      <w:szCs w:val="24"/>
    </w:rPr>
  </w:style>
  <w:style w:type="character" w:styleId="af3">
    <w:name w:val="page number"/>
    <w:basedOn w:val="ac"/>
    <w:rsid w:val="00D506E7"/>
  </w:style>
  <w:style w:type="paragraph" w:styleId="af4">
    <w:name w:val="Body Text"/>
    <w:aliases w:val="Основной текст Знак Знак Знак,Основной текст Знак Знак Знак Знак,Знак1, Знак1,body text Знак Знак,body text,Основной текст Знак Знак Знак Знак Знак Знак,Основной текст Знак Знак Знак Знак Знак Знак Знак Знак Знак Знак Знак Знак Знак Знак"/>
    <w:basedOn w:val="ab"/>
    <w:link w:val="af5"/>
    <w:uiPriority w:val="99"/>
    <w:rsid w:val="00D506E7"/>
    <w:pPr>
      <w:jc w:val="both"/>
    </w:pPr>
    <w:rPr>
      <w:rFonts w:ascii="Verdana" w:hAnsi="Verdana"/>
    </w:rPr>
  </w:style>
  <w:style w:type="character" w:customStyle="1" w:styleId="af5">
    <w:name w:val="Основной текст Знак"/>
    <w:aliases w:val="Основной текст Знак Знак Знак Знак1,Основной текст Знак Знак Знак Знак Знак,Знак1 Знак, Знак1 Знак,body text Знак Знак Знак,body text Знак,Основной текст Знак Знак Знак Знак Знак Знак Знак"/>
    <w:basedOn w:val="ac"/>
    <w:link w:val="af4"/>
    <w:uiPriority w:val="99"/>
    <w:rsid w:val="00D506E7"/>
    <w:rPr>
      <w:rFonts w:ascii="Verdana" w:eastAsia="Times New Roman" w:hAnsi="Verdana" w:cs="Times New Roman"/>
      <w:sz w:val="24"/>
      <w:szCs w:val="24"/>
      <w:lang w:eastAsia="ru-RU"/>
    </w:rPr>
  </w:style>
  <w:style w:type="paragraph" w:styleId="25">
    <w:name w:val="Body Text Indent 2"/>
    <w:aliases w:val=" Знак,Знак"/>
    <w:basedOn w:val="ab"/>
    <w:link w:val="26"/>
    <w:rsid w:val="00D506E7"/>
    <w:pPr>
      <w:ind w:firstLine="709"/>
      <w:jc w:val="both"/>
    </w:pPr>
  </w:style>
  <w:style w:type="character" w:customStyle="1" w:styleId="26">
    <w:name w:val="Основной текст с отступом 2 Знак"/>
    <w:aliases w:val=" Знак Знак,Знак Знак"/>
    <w:basedOn w:val="ac"/>
    <w:link w:val="25"/>
    <w:uiPriority w:val="9"/>
    <w:rsid w:val="00D506E7"/>
    <w:rPr>
      <w:rFonts w:ascii="Times New Roman" w:eastAsia="Times New Roman" w:hAnsi="Times New Roman" w:cs="Times New Roman"/>
      <w:sz w:val="24"/>
      <w:szCs w:val="24"/>
      <w:lang w:eastAsia="ru-RU"/>
    </w:rPr>
  </w:style>
  <w:style w:type="paragraph" w:customStyle="1" w:styleId="27">
    <w:name w:val="Стиль2"/>
    <w:basedOn w:val="28"/>
    <w:rsid w:val="00D506E7"/>
    <w:pPr>
      <w:keepNext/>
      <w:keepLines/>
      <w:widowControl w:val="0"/>
      <w:suppressLineNumbers/>
      <w:tabs>
        <w:tab w:val="num" w:pos="1440"/>
      </w:tabs>
      <w:suppressAutoHyphens/>
    </w:pPr>
    <w:rPr>
      <w:b/>
    </w:rPr>
  </w:style>
  <w:style w:type="paragraph" w:styleId="28">
    <w:name w:val="List Number 2"/>
    <w:basedOn w:val="ab"/>
    <w:rsid w:val="00D506E7"/>
    <w:pPr>
      <w:spacing w:after="60"/>
      <w:jc w:val="both"/>
    </w:pPr>
  </w:style>
  <w:style w:type="paragraph" w:customStyle="1" w:styleId="35">
    <w:name w:val="Стиль3"/>
    <w:basedOn w:val="25"/>
    <w:rsid w:val="00D506E7"/>
    <w:pPr>
      <w:widowControl w:val="0"/>
      <w:tabs>
        <w:tab w:val="num" w:pos="1504"/>
      </w:tabs>
      <w:adjustRightInd w:val="0"/>
      <w:ind w:left="1277" w:firstLine="0"/>
      <w:textAlignment w:val="baseline"/>
    </w:pPr>
  </w:style>
  <w:style w:type="paragraph" w:styleId="af6">
    <w:name w:val="Plain Text"/>
    <w:basedOn w:val="ab"/>
    <w:link w:val="af7"/>
    <w:rsid w:val="00D506E7"/>
    <w:rPr>
      <w:rFonts w:ascii="Courier New" w:hAnsi="Courier New"/>
      <w:sz w:val="20"/>
    </w:rPr>
  </w:style>
  <w:style w:type="character" w:customStyle="1" w:styleId="af7">
    <w:name w:val="Текст Знак"/>
    <w:basedOn w:val="ac"/>
    <w:link w:val="af6"/>
    <w:rsid w:val="00D506E7"/>
    <w:rPr>
      <w:rFonts w:ascii="Courier New" w:eastAsia="Times New Roman" w:hAnsi="Courier New" w:cs="Times New Roman"/>
      <w:sz w:val="20"/>
      <w:szCs w:val="24"/>
      <w:lang w:eastAsia="ru-RU"/>
    </w:rPr>
  </w:style>
  <w:style w:type="paragraph" w:customStyle="1" w:styleId="15">
    <w:name w:val="Стиль1"/>
    <w:basedOn w:val="ab"/>
    <w:link w:val="16"/>
    <w:uiPriority w:val="99"/>
    <w:rsid w:val="00D506E7"/>
    <w:pPr>
      <w:keepNext/>
      <w:keepLines/>
      <w:widowControl w:val="0"/>
      <w:suppressLineNumbers/>
      <w:tabs>
        <w:tab w:val="num" w:pos="432"/>
      </w:tabs>
      <w:suppressAutoHyphens/>
      <w:spacing w:after="60"/>
      <w:ind w:left="432" w:hanging="432"/>
    </w:pPr>
    <w:rPr>
      <w:b/>
    </w:rPr>
  </w:style>
  <w:style w:type="paragraph" w:styleId="36">
    <w:name w:val="toc 3"/>
    <w:basedOn w:val="ab"/>
    <w:next w:val="ab"/>
    <w:autoRedefine/>
    <w:uiPriority w:val="39"/>
    <w:rsid w:val="00D506E7"/>
    <w:pPr>
      <w:ind w:left="480"/>
    </w:pPr>
    <w:rPr>
      <w:rFonts w:asciiTheme="minorHAnsi" w:hAnsiTheme="minorHAnsi"/>
      <w:i/>
      <w:sz w:val="22"/>
      <w:szCs w:val="22"/>
    </w:rPr>
  </w:style>
  <w:style w:type="paragraph" w:styleId="a6">
    <w:name w:val="List Bullet"/>
    <w:basedOn w:val="ab"/>
    <w:link w:val="af8"/>
    <w:autoRedefine/>
    <w:uiPriority w:val="99"/>
    <w:rsid w:val="00D506E7"/>
    <w:pPr>
      <w:widowControl w:val="0"/>
      <w:numPr>
        <w:ilvl w:val="1"/>
        <w:numId w:val="11"/>
      </w:numPr>
      <w:tabs>
        <w:tab w:val="clear" w:pos="7939"/>
      </w:tabs>
      <w:spacing w:after="60"/>
      <w:ind w:left="0" w:firstLine="0"/>
      <w:jc w:val="both"/>
    </w:pPr>
  </w:style>
  <w:style w:type="paragraph" w:customStyle="1" w:styleId="a0">
    <w:name w:val="Íîðìàëüíûé"/>
    <w:semiHidden/>
    <w:rsid w:val="00D506E7"/>
    <w:pPr>
      <w:numPr>
        <w:numId w:val="1"/>
      </w:numPr>
      <w:tabs>
        <w:tab w:val="clear" w:pos="643"/>
      </w:tabs>
      <w:spacing w:after="0" w:line="240" w:lineRule="auto"/>
      <w:ind w:left="0" w:firstLine="0"/>
    </w:pPr>
    <w:rPr>
      <w:rFonts w:ascii="Courier" w:eastAsia="Times New Roman" w:hAnsi="Courier" w:cs="Times New Roman"/>
      <w:sz w:val="24"/>
      <w:szCs w:val="20"/>
      <w:lang w:val="en-GB" w:eastAsia="ru-RU"/>
    </w:rPr>
  </w:style>
  <w:style w:type="paragraph" w:styleId="20">
    <w:name w:val="Body Text 2"/>
    <w:basedOn w:val="ab"/>
    <w:link w:val="29"/>
    <w:uiPriority w:val="99"/>
    <w:rsid w:val="00D506E7"/>
    <w:pPr>
      <w:numPr>
        <w:numId w:val="2"/>
      </w:numPr>
      <w:spacing w:after="60"/>
      <w:jc w:val="both"/>
    </w:pPr>
  </w:style>
  <w:style w:type="character" w:customStyle="1" w:styleId="29">
    <w:name w:val="Основной текст 2 Знак"/>
    <w:basedOn w:val="ac"/>
    <w:link w:val="20"/>
    <w:uiPriority w:val="99"/>
    <w:rsid w:val="00D506E7"/>
    <w:rPr>
      <w:rFonts w:ascii="Times New Roman" w:eastAsia="Times New Roman" w:hAnsi="Times New Roman" w:cs="Times New Roman"/>
      <w:sz w:val="24"/>
      <w:szCs w:val="24"/>
      <w:lang w:eastAsia="ru-RU"/>
    </w:rPr>
  </w:style>
  <w:style w:type="paragraph" w:styleId="2">
    <w:name w:val="List Bullet 2"/>
    <w:basedOn w:val="ab"/>
    <w:autoRedefine/>
    <w:uiPriority w:val="99"/>
    <w:rsid w:val="00D506E7"/>
    <w:pPr>
      <w:numPr>
        <w:numId w:val="3"/>
      </w:numPr>
      <w:tabs>
        <w:tab w:val="clear" w:pos="1209"/>
        <w:tab w:val="num" w:pos="643"/>
      </w:tabs>
      <w:spacing w:after="60"/>
      <w:ind w:left="643"/>
      <w:jc w:val="both"/>
    </w:pPr>
  </w:style>
  <w:style w:type="paragraph" w:styleId="30">
    <w:name w:val="List Bullet 3"/>
    <w:basedOn w:val="ab"/>
    <w:autoRedefine/>
    <w:rsid w:val="00D506E7"/>
    <w:pPr>
      <w:numPr>
        <w:numId w:val="4"/>
      </w:numPr>
      <w:tabs>
        <w:tab w:val="clear" w:pos="1492"/>
        <w:tab w:val="num" w:pos="926"/>
      </w:tabs>
      <w:spacing w:after="60"/>
      <w:ind w:left="926"/>
      <w:jc w:val="both"/>
    </w:pPr>
  </w:style>
  <w:style w:type="paragraph" w:styleId="4">
    <w:name w:val="List Bullet 4"/>
    <w:basedOn w:val="ab"/>
    <w:autoRedefine/>
    <w:rsid w:val="00D506E7"/>
    <w:pPr>
      <w:numPr>
        <w:numId w:val="5"/>
      </w:numPr>
      <w:tabs>
        <w:tab w:val="clear" w:pos="360"/>
        <w:tab w:val="num" w:pos="1209"/>
      </w:tabs>
      <w:spacing w:after="60"/>
      <w:ind w:left="1209"/>
      <w:jc w:val="both"/>
    </w:pPr>
  </w:style>
  <w:style w:type="paragraph" w:styleId="5">
    <w:name w:val="List Bullet 5"/>
    <w:basedOn w:val="ab"/>
    <w:autoRedefine/>
    <w:rsid w:val="00D506E7"/>
    <w:pPr>
      <w:numPr>
        <w:numId w:val="6"/>
      </w:numPr>
      <w:tabs>
        <w:tab w:val="clear" w:pos="926"/>
        <w:tab w:val="num" w:pos="1492"/>
      </w:tabs>
      <w:spacing w:after="60"/>
      <w:ind w:left="1492"/>
      <w:jc w:val="both"/>
    </w:pPr>
  </w:style>
  <w:style w:type="paragraph" w:styleId="a">
    <w:name w:val="List Number"/>
    <w:basedOn w:val="ab"/>
    <w:rsid w:val="00D506E7"/>
    <w:pPr>
      <w:numPr>
        <w:numId w:val="7"/>
      </w:numPr>
      <w:tabs>
        <w:tab w:val="clear" w:pos="1209"/>
        <w:tab w:val="num" w:pos="360"/>
      </w:tabs>
      <w:spacing w:after="60"/>
      <w:ind w:left="360"/>
      <w:jc w:val="both"/>
    </w:pPr>
  </w:style>
  <w:style w:type="paragraph" w:styleId="3">
    <w:name w:val="List Number 3"/>
    <w:basedOn w:val="ab"/>
    <w:rsid w:val="00D506E7"/>
    <w:pPr>
      <w:numPr>
        <w:numId w:val="8"/>
      </w:numPr>
      <w:tabs>
        <w:tab w:val="clear" w:pos="1492"/>
        <w:tab w:val="num" w:pos="926"/>
      </w:tabs>
      <w:spacing w:after="60"/>
      <w:ind w:left="926"/>
      <w:jc w:val="both"/>
    </w:pPr>
  </w:style>
  <w:style w:type="paragraph" w:styleId="41">
    <w:name w:val="List Number 4"/>
    <w:basedOn w:val="ab"/>
    <w:rsid w:val="00D506E7"/>
    <w:pPr>
      <w:numPr>
        <w:ilvl w:val="1"/>
        <w:numId w:val="10"/>
      </w:numPr>
      <w:tabs>
        <w:tab w:val="clear" w:pos="1440"/>
        <w:tab w:val="num" w:pos="1209"/>
      </w:tabs>
      <w:spacing w:after="60"/>
      <w:ind w:left="1209" w:hanging="360"/>
      <w:jc w:val="both"/>
    </w:pPr>
  </w:style>
  <w:style w:type="paragraph" w:styleId="52">
    <w:name w:val="List Number 5"/>
    <w:basedOn w:val="ab"/>
    <w:rsid w:val="00D506E7"/>
    <w:pPr>
      <w:tabs>
        <w:tab w:val="num" w:pos="1492"/>
      </w:tabs>
      <w:spacing w:after="60"/>
      <w:ind w:left="1492" w:hanging="360"/>
      <w:jc w:val="both"/>
    </w:pPr>
  </w:style>
  <w:style w:type="paragraph" w:customStyle="1" w:styleId="af9">
    <w:name w:val="Тендерные данные"/>
    <w:basedOn w:val="ab"/>
    <w:semiHidden/>
    <w:rsid w:val="00D506E7"/>
    <w:pPr>
      <w:tabs>
        <w:tab w:val="left" w:pos="1985"/>
      </w:tabs>
      <w:spacing w:before="120" w:after="60"/>
      <w:jc w:val="both"/>
    </w:pPr>
    <w:rPr>
      <w:b/>
    </w:rPr>
  </w:style>
  <w:style w:type="paragraph" w:styleId="afa">
    <w:name w:val="Date"/>
    <w:basedOn w:val="ab"/>
    <w:next w:val="ab"/>
    <w:link w:val="afb"/>
    <w:rsid w:val="00D506E7"/>
    <w:pPr>
      <w:spacing w:after="60"/>
      <w:jc w:val="both"/>
    </w:pPr>
  </w:style>
  <w:style w:type="character" w:customStyle="1" w:styleId="afb">
    <w:name w:val="Дата Знак"/>
    <w:basedOn w:val="ac"/>
    <w:link w:val="afa"/>
    <w:rsid w:val="00D506E7"/>
    <w:rPr>
      <w:rFonts w:ascii="Times New Roman" w:eastAsia="Times New Roman" w:hAnsi="Times New Roman" w:cs="Times New Roman"/>
      <w:sz w:val="24"/>
      <w:szCs w:val="24"/>
    </w:rPr>
  </w:style>
  <w:style w:type="paragraph" w:customStyle="1" w:styleId="141">
    <w:name w:val="Табличный 14Ц1"/>
    <w:basedOn w:val="ab"/>
    <w:rsid w:val="00D506E7"/>
    <w:pPr>
      <w:widowControl w:val="0"/>
      <w:jc w:val="center"/>
    </w:pPr>
  </w:style>
  <w:style w:type="paragraph" w:customStyle="1" w:styleId="xl48">
    <w:name w:val="xl48"/>
    <w:basedOn w:val="ab"/>
    <w:rsid w:val="00D506E7"/>
    <w:pPr>
      <w:spacing w:before="100" w:after="100"/>
    </w:pPr>
    <w:rPr>
      <w:b/>
    </w:rPr>
  </w:style>
  <w:style w:type="character" w:styleId="afc">
    <w:name w:val="Hyperlink"/>
    <w:uiPriority w:val="99"/>
    <w:rsid w:val="00D506E7"/>
    <w:rPr>
      <w:color w:val="0000FF"/>
      <w:u w:val="single"/>
    </w:rPr>
  </w:style>
  <w:style w:type="paragraph" w:styleId="HTML">
    <w:name w:val="HTML Address"/>
    <w:basedOn w:val="ab"/>
    <w:link w:val="HTML0"/>
    <w:rsid w:val="00D506E7"/>
    <w:pPr>
      <w:spacing w:after="60"/>
      <w:jc w:val="both"/>
    </w:pPr>
    <w:rPr>
      <w:i/>
    </w:rPr>
  </w:style>
  <w:style w:type="character" w:customStyle="1" w:styleId="HTML0">
    <w:name w:val="Адрес HTML Знак"/>
    <w:basedOn w:val="ac"/>
    <w:link w:val="HTML"/>
    <w:rsid w:val="00D506E7"/>
    <w:rPr>
      <w:rFonts w:ascii="Times New Roman" w:eastAsia="Times New Roman" w:hAnsi="Times New Roman" w:cs="Times New Roman"/>
      <w:i/>
      <w:sz w:val="24"/>
      <w:szCs w:val="24"/>
      <w:lang w:eastAsia="ru-RU"/>
    </w:rPr>
  </w:style>
  <w:style w:type="paragraph" w:styleId="afd">
    <w:name w:val="Title"/>
    <w:basedOn w:val="ab"/>
    <w:link w:val="afe"/>
    <w:qFormat/>
    <w:rsid w:val="00D506E7"/>
    <w:pPr>
      <w:spacing w:before="240" w:after="60"/>
      <w:jc w:val="center"/>
      <w:outlineLvl w:val="0"/>
    </w:pPr>
    <w:rPr>
      <w:b/>
      <w:kern w:val="28"/>
      <w:sz w:val="32"/>
    </w:rPr>
  </w:style>
  <w:style w:type="character" w:customStyle="1" w:styleId="afe">
    <w:name w:val="Название Знак"/>
    <w:basedOn w:val="ac"/>
    <w:link w:val="afd"/>
    <w:uiPriority w:val="99"/>
    <w:rsid w:val="00D506E7"/>
    <w:rPr>
      <w:rFonts w:ascii="Times New Roman" w:eastAsia="Times New Roman" w:hAnsi="Times New Roman" w:cs="Times New Roman"/>
      <w:b/>
      <w:kern w:val="28"/>
      <w:sz w:val="32"/>
      <w:szCs w:val="24"/>
    </w:rPr>
  </w:style>
  <w:style w:type="paragraph" w:styleId="37">
    <w:name w:val="Body Text 3"/>
    <w:basedOn w:val="ab"/>
    <w:link w:val="38"/>
    <w:uiPriority w:val="99"/>
    <w:rsid w:val="00D506E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8">
    <w:name w:val="Основной текст 3 Знак"/>
    <w:basedOn w:val="ac"/>
    <w:link w:val="37"/>
    <w:uiPriority w:val="99"/>
    <w:rsid w:val="00D506E7"/>
    <w:rPr>
      <w:rFonts w:ascii="Times New Roman" w:eastAsia="Times New Roman" w:hAnsi="Times New Roman" w:cs="Times New Roman"/>
      <w:b/>
      <w:i/>
      <w:szCs w:val="24"/>
      <w:lang w:eastAsia="ru-RU"/>
    </w:rPr>
  </w:style>
  <w:style w:type="paragraph" w:styleId="aff">
    <w:name w:val="Subtitle"/>
    <w:basedOn w:val="ab"/>
    <w:link w:val="aff0"/>
    <w:qFormat/>
    <w:rsid w:val="00D506E7"/>
    <w:pPr>
      <w:spacing w:after="60"/>
      <w:jc w:val="center"/>
      <w:outlineLvl w:val="1"/>
    </w:pPr>
  </w:style>
  <w:style w:type="character" w:customStyle="1" w:styleId="aff0">
    <w:name w:val="Подзаголовок Знак"/>
    <w:basedOn w:val="ac"/>
    <w:link w:val="aff"/>
    <w:rsid w:val="00D506E7"/>
    <w:rPr>
      <w:rFonts w:ascii="Times New Roman" w:eastAsia="Times New Roman" w:hAnsi="Times New Roman" w:cs="Times New Roman"/>
      <w:sz w:val="24"/>
      <w:szCs w:val="24"/>
      <w:lang w:eastAsia="ru-RU"/>
    </w:rPr>
  </w:style>
  <w:style w:type="paragraph" w:customStyle="1" w:styleId="121">
    <w:name w:val="Табличный 12Ц1"/>
    <w:basedOn w:val="141"/>
    <w:rsid w:val="00D506E7"/>
  </w:style>
  <w:style w:type="paragraph" w:styleId="aff1">
    <w:name w:val="footer"/>
    <w:basedOn w:val="ab"/>
    <w:link w:val="aff2"/>
    <w:uiPriority w:val="99"/>
    <w:rsid w:val="00D506E7"/>
    <w:pPr>
      <w:tabs>
        <w:tab w:val="center" w:pos="4153"/>
        <w:tab w:val="right" w:pos="8306"/>
      </w:tabs>
    </w:pPr>
  </w:style>
  <w:style w:type="character" w:customStyle="1" w:styleId="aff2">
    <w:name w:val="Нижний колонтитул Знак"/>
    <w:basedOn w:val="ac"/>
    <w:link w:val="aff1"/>
    <w:uiPriority w:val="99"/>
    <w:rsid w:val="00D506E7"/>
    <w:rPr>
      <w:rFonts w:ascii="Times New Roman" w:eastAsia="Times New Roman" w:hAnsi="Times New Roman" w:cs="Times New Roman"/>
      <w:sz w:val="24"/>
      <w:szCs w:val="24"/>
    </w:rPr>
  </w:style>
  <w:style w:type="paragraph" w:styleId="17">
    <w:name w:val="toc 1"/>
    <w:aliases w:val="Содержание"/>
    <w:basedOn w:val="ab"/>
    <w:next w:val="ab"/>
    <w:autoRedefine/>
    <w:uiPriority w:val="39"/>
    <w:rsid w:val="00D506E7"/>
    <w:pPr>
      <w:spacing w:before="120"/>
    </w:pPr>
    <w:rPr>
      <w:rFonts w:asciiTheme="minorHAnsi" w:hAnsiTheme="minorHAnsi"/>
      <w:b/>
      <w:caps/>
      <w:sz w:val="22"/>
      <w:szCs w:val="22"/>
    </w:rPr>
  </w:style>
  <w:style w:type="paragraph" w:customStyle="1" w:styleId="2-11">
    <w:name w:val="содержание2-11"/>
    <w:basedOn w:val="ab"/>
    <w:rsid w:val="00D506E7"/>
    <w:pPr>
      <w:spacing w:after="60"/>
      <w:jc w:val="both"/>
    </w:pPr>
  </w:style>
  <w:style w:type="paragraph" w:styleId="aff3">
    <w:name w:val="footnote text"/>
    <w:aliases w:val="Знак2,Знак21,Знак211,Знак2111,Знак21111"/>
    <w:basedOn w:val="ab"/>
    <w:link w:val="aff4"/>
    <w:uiPriority w:val="99"/>
    <w:rsid w:val="00D506E7"/>
    <w:pPr>
      <w:spacing w:after="60"/>
      <w:jc w:val="both"/>
    </w:pPr>
    <w:rPr>
      <w:sz w:val="20"/>
    </w:rPr>
  </w:style>
  <w:style w:type="character" w:customStyle="1" w:styleId="aff4">
    <w:name w:val="Текст сноски Знак"/>
    <w:aliases w:val="Знак2 Знак,Знак21 Знак,Знак211 Знак,Знак2111 Знак,Знак21111 Знак"/>
    <w:basedOn w:val="ac"/>
    <w:link w:val="aff3"/>
    <w:uiPriority w:val="99"/>
    <w:rsid w:val="00D506E7"/>
    <w:rPr>
      <w:rFonts w:ascii="Times New Roman" w:eastAsia="Times New Roman" w:hAnsi="Times New Roman" w:cs="Times New Roman"/>
      <w:sz w:val="20"/>
      <w:szCs w:val="24"/>
    </w:rPr>
  </w:style>
  <w:style w:type="character" w:styleId="aff5">
    <w:name w:val="FollowedHyperlink"/>
    <w:rsid w:val="00D506E7"/>
    <w:rPr>
      <w:color w:val="800080"/>
      <w:u w:val="single"/>
    </w:rPr>
  </w:style>
  <w:style w:type="paragraph" w:customStyle="1" w:styleId="ConsPlusNormal">
    <w:name w:val="ConsPlusNormal"/>
    <w:link w:val="ConsPlusNormal0"/>
    <w:uiPriority w:val="99"/>
    <w:rsid w:val="00D506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6">
    <w:name w:val="Пункт"/>
    <w:basedOn w:val="ab"/>
    <w:link w:val="18"/>
    <w:qFormat/>
    <w:rsid w:val="00D506E7"/>
    <w:pPr>
      <w:tabs>
        <w:tab w:val="num" w:pos="1980"/>
      </w:tabs>
      <w:ind w:left="1404" w:hanging="504"/>
      <w:jc w:val="both"/>
    </w:pPr>
    <w:rPr>
      <w:szCs w:val="28"/>
    </w:rPr>
  </w:style>
  <w:style w:type="character" w:customStyle="1" w:styleId="18">
    <w:name w:val="Пункт Знак1"/>
    <w:link w:val="aff6"/>
    <w:locked/>
    <w:rsid w:val="00D506E7"/>
    <w:rPr>
      <w:rFonts w:ascii="Times New Roman" w:eastAsia="Times New Roman" w:hAnsi="Times New Roman" w:cs="Times New Roman"/>
      <w:sz w:val="24"/>
      <w:szCs w:val="28"/>
    </w:rPr>
  </w:style>
  <w:style w:type="paragraph" w:styleId="39">
    <w:name w:val="Body Text Indent 3"/>
    <w:basedOn w:val="ab"/>
    <w:link w:val="3a"/>
    <w:uiPriority w:val="99"/>
    <w:rsid w:val="00D506E7"/>
    <w:pPr>
      <w:spacing w:before="120"/>
      <w:ind w:firstLine="709"/>
    </w:pPr>
  </w:style>
  <w:style w:type="character" w:customStyle="1" w:styleId="3a">
    <w:name w:val="Основной текст с отступом 3 Знак"/>
    <w:basedOn w:val="ac"/>
    <w:link w:val="39"/>
    <w:uiPriority w:val="99"/>
    <w:rsid w:val="00D506E7"/>
    <w:rPr>
      <w:rFonts w:ascii="Times New Roman" w:eastAsia="Times New Roman" w:hAnsi="Times New Roman" w:cs="Times New Roman"/>
      <w:sz w:val="24"/>
      <w:szCs w:val="24"/>
      <w:lang w:eastAsia="ru-RU"/>
    </w:rPr>
  </w:style>
  <w:style w:type="character" w:customStyle="1" w:styleId="aff7">
    <w:name w:val="Текст выноски Знак"/>
    <w:basedOn w:val="ac"/>
    <w:link w:val="aff8"/>
    <w:uiPriority w:val="99"/>
    <w:rsid w:val="00D506E7"/>
    <w:rPr>
      <w:rFonts w:ascii="Tahoma" w:eastAsia="Times New Roman" w:hAnsi="Tahoma" w:cs="Tahoma"/>
      <w:sz w:val="16"/>
      <w:szCs w:val="16"/>
      <w:lang w:eastAsia="ru-RU"/>
    </w:rPr>
  </w:style>
  <w:style w:type="paragraph" w:styleId="aff8">
    <w:name w:val="Balloon Text"/>
    <w:basedOn w:val="ab"/>
    <w:link w:val="aff7"/>
    <w:uiPriority w:val="99"/>
    <w:semiHidden/>
    <w:rsid w:val="00D506E7"/>
    <w:rPr>
      <w:rFonts w:ascii="Tahoma" w:hAnsi="Tahoma" w:cs="Tahoma"/>
      <w:sz w:val="16"/>
      <w:szCs w:val="16"/>
    </w:rPr>
  </w:style>
  <w:style w:type="character" w:styleId="aff9">
    <w:name w:val="footnote reference"/>
    <w:uiPriority w:val="99"/>
    <w:rsid w:val="00D506E7"/>
    <w:rPr>
      <w:vertAlign w:val="superscript"/>
    </w:rPr>
  </w:style>
  <w:style w:type="paragraph" w:styleId="2a">
    <w:name w:val="toc 2"/>
    <w:basedOn w:val="ab"/>
    <w:next w:val="ab"/>
    <w:autoRedefine/>
    <w:uiPriority w:val="39"/>
    <w:rsid w:val="00C10B8E"/>
    <w:pPr>
      <w:tabs>
        <w:tab w:val="right" w:leader="dot" w:pos="10195"/>
      </w:tabs>
      <w:ind w:left="240"/>
    </w:pPr>
    <w:rPr>
      <w:rFonts w:asciiTheme="minorHAnsi" w:hAnsiTheme="minorHAnsi"/>
      <w:b/>
      <w:i/>
      <w:smallCaps/>
      <w:noProof/>
      <w:sz w:val="22"/>
      <w:szCs w:val="22"/>
    </w:rPr>
  </w:style>
  <w:style w:type="paragraph" w:customStyle="1" w:styleId="3b">
    <w:name w:val="3"/>
    <w:basedOn w:val="ab"/>
    <w:rsid w:val="00D506E7"/>
    <w:pPr>
      <w:ind w:left="1080"/>
      <w:jc w:val="both"/>
    </w:pPr>
  </w:style>
  <w:style w:type="paragraph" w:customStyle="1" w:styleId="ConsPlusNonformat">
    <w:name w:val="ConsPlusNonformat"/>
    <w:rsid w:val="00D506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No Spacing"/>
    <w:qFormat/>
    <w:rsid w:val="00D506E7"/>
    <w:pPr>
      <w:spacing w:after="0" w:line="240" w:lineRule="auto"/>
    </w:pPr>
    <w:rPr>
      <w:rFonts w:ascii="Times New Roman" w:eastAsia="Times New Roman" w:hAnsi="Times New Roman" w:cs="Times New Roman"/>
      <w:sz w:val="24"/>
      <w:szCs w:val="24"/>
      <w:lang w:eastAsia="ru-RU"/>
    </w:rPr>
  </w:style>
  <w:style w:type="paragraph" w:styleId="affb">
    <w:name w:val="List Paragraph"/>
    <w:aliases w:val="Bullet List,FooterText,numbered,Второй абзац списка"/>
    <w:basedOn w:val="ab"/>
    <w:link w:val="19"/>
    <w:uiPriority w:val="34"/>
    <w:qFormat/>
    <w:rsid w:val="00D506E7"/>
    <w:pPr>
      <w:spacing w:after="120" w:line="264" w:lineRule="auto"/>
      <w:ind w:left="720" w:firstLine="709"/>
      <w:contextualSpacing/>
      <w:jc w:val="both"/>
    </w:pPr>
    <w:rPr>
      <w:rFonts w:eastAsia="Calibri"/>
      <w:szCs w:val="22"/>
      <w:lang w:eastAsia="en-US"/>
    </w:rPr>
  </w:style>
  <w:style w:type="paragraph" w:customStyle="1" w:styleId="affc">
    <w:name w:val="Таблица шапка"/>
    <w:basedOn w:val="ab"/>
    <w:uiPriority w:val="99"/>
    <w:rsid w:val="00D506E7"/>
    <w:pPr>
      <w:keepNext/>
      <w:spacing w:before="40" w:after="40"/>
      <w:ind w:left="57" w:right="57"/>
    </w:pPr>
    <w:rPr>
      <w:sz w:val="18"/>
      <w:szCs w:val="18"/>
    </w:rPr>
  </w:style>
  <w:style w:type="character" w:customStyle="1" w:styleId="number5">
    <w:name w:val="number5"/>
    <w:rsid w:val="00D506E7"/>
    <w:rPr>
      <w:color w:val="FFFFFF"/>
      <w:sz w:val="30"/>
      <w:szCs w:val="30"/>
      <w:shd w:val="clear" w:color="auto" w:fill="auto"/>
    </w:rPr>
  </w:style>
  <w:style w:type="character" w:customStyle="1" w:styleId="FontStyle19">
    <w:name w:val="Font Style19"/>
    <w:rsid w:val="00D506E7"/>
    <w:rPr>
      <w:rFonts w:ascii="Times New Roman" w:hAnsi="Times New Roman" w:cs="Times New Roman"/>
      <w:b/>
      <w:bCs/>
      <w:color w:val="000000"/>
      <w:sz w:val="20"/>
      <w:szCs w:val="20"/>
    </w:rPr>
  </w:style>
  <w:style w:type="paragraph" w:customStyle="1" w:styleId="text">
    <w:name w:val="text"/>
    <w:basedOn w:val="ab"/>
    <w:rsid w:val="00D506E7"/>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D506E7"/>
    <w:rPr>
      <w:rFonts w:ascii="Times New Roman" w:hAnsi="Times New Roman" w:cs="Times New Roman"/>
      <w:sz w:val="22"/>
      <w:szCs w:val="22"/>
    </w:rPr>
  </w:style>
  <w:style w:type="paragraph" w:customStyle="1" w:styleId="Style2">
    <w:name w:val="Style2"/>
    <w:basedOn w:val="ab"/>
    <w:rsid w:val="00D506E7"/>
    <w:pPr>
      <w:widowControl w:val="0"/>
      <w:autoSpaceDE w:val="0"/>
      <w:autoSpaceDN w:val="0"/>
      <w:adjustRightInd w:val="0"/>
    </w:pPr>
  </w:style>
  <w:style w:type="paragraph" w:customStyle="1" w:styleId="Style3">
    <w:name w:val="Style3"/>
    <w:basedOn w:val="ab"/>
    <w:rsid w:val="00D506E7"/>
    <w:pPr>
      <w:widowControl w:val="0"/>
      <w:autoSpaceDE w:val="0"/>
      <w:autoSpaceDN w:val="0"/>
      <w:adjustRightInd w:val="0"/>
      <w:spacing w:line="331" w:lineRule="exact"/>
    </w:pPr>
  </w:style>
  <w:style w:type="paragraph" w:customStyle="1" w:styleId="Style4">
    <w:name w:val="Style4"/>
    <w:basedOn w:val="ab"/>
    <w:rsid w:val="00D506E7"/>
    <w:pPr>
      <w:widowControl w:val="0"/>
      <w:autoSpaceDE w:val="0"/>
      <w:autoSpaceDN w:val="0"/>
      <w:adjustRightInd w:val="0"/>
    </w:pPr>
  </w:style>
  <w:style w:type="paragraph" w:customStyle="1" w:styleId="Style5">
    <w:name w:val="Style5"/>
    <w:basedOn w:val="ab"/>
    <w:rsid w:val="00D506E7"/>
    <w:pPr>
      <w:widowControl w:val="0"/>
      <w:autoSpaceDE w:val="0"/>
      <w:autoSpaceDN w:val="0"/>
      <w:adjustRightInd w:val="0"/>
      <w:spacing w:line="252" w:lineRule="exact"/>
      <w:ind w:firstLine="547"/>
      <w:jc w:val="both"/>
    </w:pPr>
  </w:style>
  <w:style w:type="paragraph" w:customStyle="1" w:styleId="Style6">
    <w:name w:val="Style6"/>
    <w:basedOn w:val="ab"/>
    <w:rsid w:val="00D506E7"/>
    <w:pPr>
      <w:widowControl w:val="0"/>
      <w:autoSpaceDE w:val="0"/>
      <w:autoSpaceDN w:val="0"/>
      <w:adjustRightInd w:val="0"/>
    </w:pPr>
  </w:style>
  <w:style w:type="paragraph" w:customStyle="1" w:styleId="Style7">
    <w:name w:val="Style7"/>
    <w:basedOn w:val="ab"/>
    <w:rsid w:val="00D506E7"/>
    <w:pPr>
      <w:widowControl w:val="0"/>
      <w:autoSpaceDE w:val="0"/>
      <w:autoSpaceDN w:val="0"/>
      <w:adjustRightInd w:val="0"/>
    </w:pPr>
  </w:style>
  <w:style w:type="paragraph" w:customStyle="1" w:styleId="Style8">
    <w:name w:val="Style8"/>
    <w:basedOn w:val="ab"/>
    <w:rsid w:val="00D506E7"/>
    <w:pPr>
      <w:widowControl w:val="0"/>
      <w:autoSpaceDE w:val="0"/>
      <w:autoSpaceDN w:val="0"/>
      <w:adjustRightInd w:val="0"/>
      <w:spacing w:line="253" w:lineRule="exact"/>
      <w:ind w:firstLine="499"/>
    </w:pPr>
  </w:style>
  <w:style w:type="paragraph" w:customStyle="1" w:styleId="Style9">
    <w:name w:val="Style9"/>
    <w:basedOn w:val="ab"/>
    <w:rsid w:val="00D506E7"/>
    <w:pPr>
      <w:widowControl w:val="0"/>
      <w:autoSpaceDE w:val="0"/>
      <w:autoSpaceDN w:val="0"/>
      <w:adjustRightInd w:val="0"/>
      <w:spacing w:line="252" w:lineRule="exact"/>
      <w:jc w:val="both"/>
    </w:pPr>
  </w:style>
  <w:style w:type="paragraph" w:customStyle="1" w:styleId="Style10">
    <w:name w:val="Style10"/>
    <w:basedOn w:val="ab"/>
    <w:rsid w:val="00D506E7"/>
    <w:pPr>
      <w:widowControl w:val="0"/>
      <w:autoSpaceDE w:val="0"/>
      <w:autoSpaceDN w:val="0"/>
      <w:adjustRightInd w:val="0"/>
      <w:spacing w:line="250" w:lineRule="exact"/>
      <w:ind w:firstLine="583"/>
      <w:jc w:val="both"/>
    </w:pPr>
  </w:style>
  <w:style w:type="character" w:customStyle="1" w:styleId="FontStyle16">
    <w:name w:val="Font Style16"/>
    <w:rsid w:val="00D506E7"/>
    <w:rPr>
      <w:rFonts w:ascii="Times New Roman" w:hAnsi="Times New Roman" w:cs="Times New Roman"/>
      <w:b/>
      <w:bCs/>
      <w:color w:val="000000"/>
      <w:sz w:val="24"/>
      <w:szCs w:val="24"/>
    </w:rPr>
  </w:style>
  <w:style w:type="character" w:customStyle="1" w:styleId="FontStyle20">
    <w:name w:val="Font Style20"/>
    <w:uiPriority w:val="99"/>
    <w:rsid w:val="00D506E7"/>
    <w:rPr>
      <w:rFonts w:ascii="Times New Roman" w:hAnsi="Times New Roman" w:cs="Times New Roman"/>
      <w:color w:val="000000"/>
      <w:sz w:val="20"/>
      <w:szCs w:val="20"/>
    </w:rPr>
  </w:style>
  <w:style w:type="character" w:customStyle="1" w:styleId="FontStyle22">
    <w:name w:val="Font Style22"/>
    <w:rsid w:val="00D506E7"/>
    <w:rPr>
      <w:rFonts w:ascii="Times New Roman" w:hAnsi="Times New Roman" w:cs="Times New Roman"/>
      <w:b/>
      <w:bCs/>
      <w:i/>
      <w:iCs/>
      <w:color w:val="000000"/>
      <w:sz w:val="20"/>
      <w:szCs w:val="20"/>
    </w:rPr>
  </w:style>
  <w:style w:type="character" w:customStyle="1" w:styleId="FontStyle12">
    <w:name w:val="Font Style12"/>
    <w:rsid w:val="00D506E7"/>
    <w:rPr>
      <w:rFonts w:ascii="Times New Roman" w:hAnsi="Times New Roman" w:cs="Times New Roman"/>
      <w:b/>
      <w:bCs/>
      <w:i/>
      <w:iCs/>
      <w:color w:val="000000"/>
      <w:sz w:val="22"/>
      <w:szCs w:val="22"/>
    </w:rPr>
  </w:style>
  <w:style w:type="character" w:customStyle="1" w:styleId="FontStyle13">
    <w:name w:val="Font Style13"/>
    <w:rsid w:val="00D506E7"/>
    <w:rPr>
      <w:rFonts w:ascii="Times New Roman" w:hAnsi="Times New Roman" w:cs="Times New Roman"/>
      <w:b/>
      <w:bCs/>
      <w:color w:val="000000"/>
      <w:sz w:val="22"/>
      <w:szCs w:val="22"/>
    </w:rPr>
  </w:style>
  <w:style w:type="character" w:customStyle="1" w:styleId="FontStyle14">
    <w:name w:val="Font Style14"/>
    <w:rsid w:val="00D506E7"/>
    <w:rPr>
      <w:rFonts w:ascii="Times New Roman" w:hAnsi="Times New Roman" w:cs="Times New Roman"/>
      <w:color w:val="000000"/>
      <w:sz w:val="22"/>
      <w:szCs w:val="22"/>
    </w:rPr>
  </w:style>
  <w:style w:type="paragraph" w:customStyle="1" w:styleId="Style1">
    <w:name w:val="Style1"/>
    <w:basedOn w:val="ab"/>
    <w:rsid w:val="00D506E7"/>
    <w:pPr>
      <w:widowControl w:val="0"/>
      <w:autoSpaceDE w:val="0"/>
      <w:autoSpaceDN w:val="0"/>
      <w:adjustRightInd w:val="0"/>
    </w:pPr>
  </w:style>
  <w:style w:type="character" w:styleId="HTML1">
    <w:name w:val="HTML Definition"/>
    <w:rsid w:val="00D506E7"/>
    <w:rPr>
      <w:i/>
      <w:iCs/>
    </w:rPr>
  </w:style>
  <w:style w:type="character" w:customStyle="1" w:styleId="3c">
    <w:name w:val="Знак Знак3"/>
    <w:rsid w:val="00D506E7"/>
    <w:rPr>
      <w:sz w:val="24"/>
      <w:lang w:val="ru-RU"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D506E7"/>
    <w:rPr>
      <w:rFonts w:cs="Times New Roman"/>
      <w:b/>
      <w:kern w:val="28"/>
      <w:sz w:val="36"/>
      <w:lang w:val="ru-RU" w:eastAsia="ru-RU" w:bidi="ar-SA"/>
    </w:rPr>
  </w:style>
  <w:style w:type="paragraph" w:styleId="2b">
    <w:name w:val="envelope return"/>
    <w:basedOn w:val="ab"/>
    <w:rsid w:val="00D506E7"/>
    <w:pPr>
      <w:spacing w:after="60"/>
      <w:jc w:val="both"/>
    </w:pPr>
    <w:rPr>
      <w:rFonts w:ascii="Arial" w:hAnsi="Arial" w:cs="Arial"/>
      <w:sz w:val="20"/>
      <w:szCs w:val="20"/>
    </w:rPr>
  </w:style>
  <w:style w:type="paragraph" w:styleId="affd">
    <w:name w:val="Block Text"/>
    <w:basedOn w:val="ab"/>
    <w:uiPriority w:val="99"/>
    <w:rsid w:val="00D506E7"/>
    <w:pPr>
      <w:spacing w:after="120"/>
      <w:ind w:left="1440" w:right="1440"/>
      <w:jc w:val="both"/>
    </w:pPr>
    <w:rPr>
      <w:szCs w:val="20"/>
    </w:rPr>
  </w:style>
  <w:style w:type="paragraph" w:styleId="affe">
    <w:name w:val="Normal (Web)"/>
    <w:aliases w:val="Обычный (Web)"/>
    <w:basedOn w:val="ab"/>
    <w:qFormat/>
    <w:rsid w:val="00D506E7"/>
    <w:pPr>
      <w:spacing w:before="100" w:beforeAutospacing="1" w:after="100" w:afterAutospacing="1"/>
    </w:pPr>
  </w:style>
  <w:style w:type="paragraph" w:styleId="afff">
    <w:name w:val="envelope address"/>
    <w:basedOn w:val="ab"/>
    <w:rsid w:val="00D506E7"/>
    <w:pPr>
      <w:framePr w:w="7920" w:h="1980" w:hRule="exact" w:hSpace="180" w:wrap="auto" w:hAnchor="page" w:xAlign="center" w:yAlign="bottom"/>
      <w:spacing w:after="60"/>
      <w:ind w:left="2880"/>
      <w:jc w:val="both"/>
    </w:pPr>
    <w:rPr>
      <w:rFonts w:ascii="Arial" w:hAnsi="Arial" w:cs="Arial"/>
    </w:rPr>
  </w:style>
  <w:style w:type="character" w:styleId="HTML2">
    <w:name w:val="HTML Acronym"/>
    <w:basedOn w:val="ac"/>
    <w:rsid w:val="00D506E7"/>
  </w:style>
  <w:style w:type="character" w:styleId="afff0">
    <w:name w:val="Emphasis"/>
    <w:uiPriority w:val="99"/>
    <w:qFormat/>
    <w:rsid w:val="00D506E7"/>
    <w:rPr>
      <w:i/>
      <w:iCs/>
    </w:rPr>
  </w:style>
  <w:style w:type="paragraph" w:styleId="afff1">
    <w:name w:val="Note Heading"/>
    <w:basedOn w:val="ab"/>
    <w:next w:val="ab"/>
    <w:link w:val="afff2"/>
    <w:rsid w:val="00D506E7"/>
    <w:pPr>
      <w:spacing w:after="60"/>
      <w:jc w:val="both"/>
    </w:pPr>
  </w:style>
  <w:style w:type="character" w:customStyle="1" w:styleId="afff2">
    <w:name w:val="Заголовок записки Знак"/>
    <w:basedOn w:val="ac"/>
    <w:link w:val="afff1"/>
    <w:rsid w:val="00D506E7"/>
    <w:rPr>
      <w:rFonts w:ascii="Times New Roman" w:eastAsia="Times New Roman" w:hAnsi="Times New Roman" w:cs="Times New Roman"/>
      <w:sz w:val="24"/>
      <w:szCs w:val="24"/>
      <w:lang w:eastAsia="ru-RU"/>
    </w:rPr>
  </w:style>
  <w:style w:type="character" w:styleId="HTML3">
    <w:name w:val="HTML Keyboard"/>
    <w:rsid w:val="00D506E7"/>
    <w:rPr>
      <w:rFonts w:ascii="Courier New" w:hAnsi="Courier New" w:cs="Courier New"/>
      <w:sz w:val="20"/>
      <w:szCs w:val="20"/>
    </w:rPr>
  </w:style>
  <w:style w:type="character" w:styleId="HTML4">
    <w:name w:val="HTML Code"/>
    <w:rsid w:val="00D506E7"/>
    <w:rPr>
      <w:rFonts w:ascii="Courier New" w:hAnsi="Courier New" w:cs="Courier New"/>
      <w:sz w:val="20"/>
      <w:szCs w:val="20"/>
    </w:rPr>
  </w:style>
  <w:style w:type="paragraph" w:styleId="afff3">
    <w:name w:val="Body Text First Indent"/>
    <w:basedOn w:val="af4"/>
    <w:link w:val="afff4"/>
    <w:rsid w:val="00D506E7"/>
    <w:pPr>
      <w:spacing w:after="120"/>
      <w:ind w:firstLine="210"/>
    </w:pPr>
    <w:rPr>
      <w:rFonts w:ascii="Times New Roman" w:hAnsi="Times New Roman"/>
    </w:rPr>
  </w:style>
  <w:style w:type="character" w:customStyle="1" w:styleId="afff4">
    <w:name w:val="Красная строка Знак"/>
    <w:basedOn w:val="af5"/>
    <w:link w:val="afff3"/>
    <w:rsid w:val="00D506E7"/>
    <w:rPr>
      <w:rFonts w:ascii="Times New Roman" w:eastAsia="Times New Roman" w:hAnsi="Times New Roman" w:cs="Times New Roman"/>
      <w:sz w:val="24"/>
      <w:szCs w:val="24"/>
      <w:lang w:eastAsia="ru-RU"/>
    </w:rPr>
  </w:style>
  <w:style w:type="paragraph" w:styleId="2c">
    <w:name w:val="Body Text First Indent 2"/>
    <w:basedOn w:val="af"/>
    <w:link w:val="2d"/>
    <w:rsid w:val="00D506E7"/>
    <w:pPr>
      <w:spacing w:after="120"/>
      <w:ind w:left="283" w:firstLine="210"/>
    </w:pPr>
  </w:style>
  <w:style w:type="character" w:customStyle="1" w:styleId="2d">
    <w:name w:val="Красная строка 2 Знак"/>
    <w:basedOn w:val="af0"/>
    <w:link w:val="2c"/>
    <w:rsid w:val="00D506E7"/>
    <w:rPr>
      <w:rFonts w:ascii="Times New Roman" w:eastAsia="Times New Roman" w:hAnsi="Times New Roman" w:cs="Times New Roman"/>
      <w:sz w:val="24"/>
      <w:szCs w:val="24"/>
      <w:lang w:eastAsia="ru-RU"/>
    </w:rPr>
  </w:style>
  <w:style w:type="character" w:styleId="afff5">
    <w:name w:val="line number"/>
    <w:basedOn w:val="ac"/>
    <w:rsid w:val="00D506E7"/>
  </w:style>
  <w:style w:type="character" w:styleId="HTML5">
    <w:name w:val="HTML Sample"/>
    <w:rsid w:val="00D506E7"/>
    <w:rPr>
      <w:rFonts w:ascii="Courier New" w:hAnsi="Courier New" w:cs="Courier New"/>
    </w:rPr>
  </w:style>
  <w:style w:type="paragraph" w:styleId="afff6">
    <w:name w:val="Normal Indent"/>
    <w:basedOn w:val="ab"/>
    <w:link w:val="afff7"/>
    <w:rsid w:val="00D506E7"/>
    <w:pPr>
      <w:spacing w:after="60"/>
      <w:ind w:left="708"/>
      <w:jc w:val="both"/>
    </w:pPr>
  </w:style>
  <w:style w:type="character" w:customStyle="1" w:styleId="afff7">
    <w:name w:val="Обычный отступ Знак"/>
    <w:link w:val="afff6"/>
    <w:locked/>
    <w:rsid w:val="00D506E7"/>
    <w:rPr>
      <w:rFonts w:ascii="Times New Roman" w:eastAsia="Times New Roman" w:hAnsi="Times New Roman" w:cs="Times New Roman"/>
      <w:sz w:val="24"/>
      <w:szCs w:val="24"/>
    </w:rPr>
  </w:style>
  <w:style w:type="character" w:styleId="HTML6">
    <w:name w:val="HTML Variable"/>
    <w:rsid w:val="00D506E7"/>
    <w:rPr>
      <w:i/>
      <w:iCs/>
    </w:rPr>
  </w:style>
  <w:style w:type="character" w:styleId="HTML7">
    <w:name w:val="HTML Typewriter"/>
    <w:rsid w:val="00D506E7"/>
    <w:rPr>
      <w:rFonts w:ascii="Courier New" w:hAnsi="Courier New" w:cs="Courier New"/>
      <w:sz w:val="20"/>
      <w:szCs w:val="20"/>
    </w:rPr>
  </w:style>
  <w:style w:type="paragraph" w:styleId="afff8">
    <w:name w:val="Signature"/>
    <w:basedOn w:val="ab"/>
    <w:link w:val="afff9"/>
    <w:rsid w:val="00D506E7"/>
    <w:pPr>
      <w:spacing w:after="60"/>
      <w:ind w:left="4252"/>
      <w:jc w:val="both"/>
    </w:pPr>
  </w:style>
  <w:style w:type="character" w:customStyle="1" w:styleId="afff9">
    <w:name w:val="Подпись Знак"/>
    <w:basedOn w:val="ac"/>
    <w:link w:val="afff8"/>
    <w:rsid w:val="00D506E7"/>
    <w:rPr>
      <w:rFonts w:ascii="Times New Roman" w:eastAsia="Times New Roman" w:hAnsi="Times New Roman" w:cs="Times New Roman"/>
      <w:sz w:val="24"/>
      <w:szCs w:val="24"/>
      <w:lang w:eastAsia="ru-RU"/>
    </w:rPr>
  </w:style>
  <w:style w:type="paragraph" w:styleId="afffa">
    <w:name w:val="Salutation"/>
    <w:basedOn w:val="ab"/>
    <w:next w:val="ab"/>
    <w:link w:val="afffb"/>
    <w:rsid w:val="00D506E7"/>
    <w:pPr>
      <w:spacing w:after="60"/>
      <w:jc w:val="both"/>
    </w:pPr>
  </w:style>
  <w:style w:type="character" w:customStyle="1" w:styleId="afffb">
    <w:name w:val="Приветствие Знак"/>
    <w:basedOn w:val="ac"/>
    <w:link w:val="afffa"/>
    <w:rsid w:val="00D506E7"/>
    <w:rPr>
      <w:rFonts w:ascii="Times New Roman" w:eastAsia="Times New Roman" w:hAnsi="Times New Roman" w:cs="Times New Roman"/>
      <w:sz w:val="24"/>
      <w:szCs w:val="24"/>
      <w:lang w:eastAsia="ru-RU"/>
    </w:rPr>
  </w:style>
  <w:style w:type="paragraph" w:styleId="afffc">
    <w:name w:val="List Continue"/>
    <w:basedOn w:val="ab"/>
    <w:rsid w:val="00D506E7"/>
    <w:pPr>
      <w:spacing w:after="120"/>
      <w:ind w:left="283"/>
      <w:jc w:val="both"/>
    </w:pPr>
  </w:style>
  <w:style w:type="paragraph" w:styleId="2e">
    <w:name w:val="List Continue 2"/>
    <w:basedOn w:val="ab"/>
    <w:rsid w:val="00D506E7"/>
    <w:pPr>
      <w:spacing w:after="120"/>
      <w:ind w:left="566"/>
      <w:jc w:val="both"/>
    </w:pPr>
  </w:style>
  <w:style w:type="paragraph" w:styleId="3d">
    <w:name w:val="List Continue 3"/>
    <w:basedOn w:val="ab"/>
    <w:rsid w:val="00D506E7"/>
    <w:pPr>
      <w:spacing w:after="120"/>
      <w:ind w:left="849"/>
      <w:jc w:val="both"/>
    </w:pPr>
  </w:style>
  <w:style w:type="paragraph" w:styleId="44">
    <w:name w:val="List Continue 4"/>
    <w:basedOn w:val="ab"/>
    <w:rsid w:val="00D506E7"/>
    <w:pPr>
      <w:spacing w:after="120"/>
      <w:ind w:left="1132"/>
      <w:jc w:val="both"/>
    </w:pPr>
  </w:style>
  <w:style w:type="paragraph" w:styleId="53">
    <w:name w:val="List Continue 5"/>
    <w:basedOn w:val="ab"/>
    <w:rsid w:val="00D506E7"/>
    <w:pPr>
      <w:spacing w:after="120"/>
      <w:ind w:left="1415"/>
      <w:jc w:val="both"/>
    </w:pPr>
  </w:style>
  <w:style w:type="paragraph" w:styleId="afffd">
    <w:name w:val="Closing"/>
    <w:basedOn w:val="ab"/>
    <w:link w:val="afffe"/>
    <w:rsid w:val="00D506E7"/>
    <w:pPr>
      <w:spacing w:after="60"/>
      <w:ind w:left="4252"/>
      <w:jc w:val="both"/>
    </w:pPr>
  </w:style>
  <w:style w:type="character" w:customStyle="1" w:styleId="afffe">
    <w:name w:val="Прощание Знак"/>
    <w:basedOn w:val="ac"/>
    <w:link w:val="afffd"/>
    <w:rsid w:val="00D506E7"/>
    <w:rPr>
      <w:rFonts w:ascii="Times New Roman" w:eastAsia="Times New Roman" w:hAnsi="Times New Roman" w:cs="Times New Roman"/>
      <w:sz w:val="24"/>
      <w:szCs w:val="24"/>
      <w:lang w:eastAsia="ru-RU"/>
    </w:rPr>
  </w:style>
  <w:style w:type="paragraph" w:styleId="affff">
    <w:name w:val="List"/>
    <w:basedOn w:val="ab"/>
    <w:rsid w:val="00D506E7"/>
    <w:pPr>
      <w:spacing w:after="60"/>
      <w:ind w:left="283" w:hanging="283"/>
      <w:jc w:val="both"/>
    </w:pPr>
  </w:style>
  <w:style w:type="paragraph" w:styleId="2f">
    <w:name w:val="List 2"/>
    <w:basedOn w:val="ab"/>
    <w:rsid w:val="00D506E7"/>
    <w:pPr>
      <w:spacing w:after="60"/>
      <w:ind w:left="566" w:hanging="283"/>
      <w:jc w:val="both"/>
    </w:pPr>
  </w:style>
  <w:style w:type="paragraph" w:styleId="3e">
    <w:name w:val="List 3"/>
    <w:basedOn w:val="ab"/>
    <w:rsid w:val="00D506E7"/>
    <w:pPr>
      <w:spacing w:after="60"/>
      <w:ind w:left="849" w:hanging="283"/>
      <w:jc w:val="both"/>
    </w:pPr>
  </w:style>
  <w:style w:type="paragraph" w:styleId="45">
    <w:name w:val="List 4"/>
    <w:basedOn w:val="ab"/>
    <w:rsid w:val="00D506E7"/>
    <w:pPr>
      <w:spacing w:after="60"/>
      <w:ind w:left="1132" w:hanging="283"/>
      <w:jc w:val="both"/>
    </w:pPr>
  </w:style>
  <w:style w:type="paragraph" w:styleId="54">
    <w:name w:val="List 5"/>
    <w:basedOn w:val="ab"/>
    <w:rsid w:val="00D506E7"/>
    <w:pPr>
      <w:spacing w:after="60"/>
      <w:ind w:left="1415" w:hanging="283"/>
      <w:jc w:val="both"/>
    </w:pPr>
  </w:style>
  <w:style w:type="paragraph" w:styleId="HTML8">
    <w:name w:val="HTML Preformatted"/>
    <w:basedOn w:val="ab"/>
    <w:link w:val="HTML9"/>
    <w:uiPriority w:val="99"/>
    <w:rsid w:val="00D506E7"/>
    <w:pPr>
      <w:spacing w:after="60"/>
      <w:jc w:val="both"/>
    </w:pPr>
    <w:rPr>
      <w:rFonts w:ascii="Courier New" w:hAnsi="Courier New" w:cs="Courier New"/>
      <w:sz w:val="20"/>
      <w:szCs w:val="20"/>
    </w:rPr>
  </w:style>
  <w:style w:type="character" w:customStyle="1" w:styleId="HTML9">
    <w:name w:val="Стандартный HTML Знак"/>
    <w:basedOn w:val="ac"/>
    <w:link w:val="HTML8"/>
    <w:uiPriority w:val="99"/>
    <w:rsid w:val="00D506E7"/>
    <w:rPr>
      <w:rFonts w:ascii="Courier New" w:eastAsia="Times New Roman" w:hAnsi="Courier New" w:cs="Courier New"/>
      <w:sz w:val="20"/>
      <w:szCs w:val="20"/>
      <w:lang w:eastAsia="ru-RU"/>
    </w:rPr>
  </w:style>
  <w:style w:type="character" w:styleId="affff0">
    <w:name w:val="Strong"/>
    <w:uiPriority w:val="99"/>
    <w:qFormat/>
    <w:rsid w:val="00D506E7"/>
    <w:rPr>
      <w:b/>
      <w:bCs/>
    </w:rPr>
  </w:style>
  <w:style w:type="character" w:styleId="HTMLa">
    <w:name w:val="HTML Cite"/>
    <w:rsid w:val="00D506E7"/>
    <w:rPr>
      <w:i/>
      <w:iCs/>
    </w:rPr>
  </w:style>
  <w:style w:type="paragraph" w:styleId="affff1">
    <w:name w:val="Message Header"/>
    <w:basedOn w:val="ab"/>
    <w:link w:val="affff2"/>
    <w:rsid w:val="00D506E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2">
    <w:name w:val="Шапка Знак"/>
    <w:basedOn w:val="ac"/>
    <w:link w:val="affff1"/>
    <w:rsid w:val="00D506E7"/>
    <w:rPr>
      <w:rFonts w:ascii="Arial" w:eastAsia="Times New Roman" w:hAnsi="Arial" w:cs="Arial"/>
      <w:sz w:val="24"/>
      <w:szCs w:val="24"/>
      <w:shd w:val="pct20" w:color="auto" w:fill="auto"/>
      <w:lang w:eastAsia="ru-RU"/>
    </w:rPr>
  </w:style>
  <w:style w:type="paragraph" w:styleId="affff3">
    <w:name w:val="E-mail Signature"/>
    <w:basedOn w:val="ab"/>
    <w:link w:val="affff4"/>
    <w:rsid w:val="00D506E7"/>
    <w:pPr>
      <w:spacing w:after="60"/>
      <w:jc w:val="both"/>
    </w:pPr>
  </w:style>
  <w:style w:type="character" w:customStyle="1" w:styleId="affff4">
    <w:name w:val="Электронная подпись Знак"/>
    <w:basedOn w:val="ac"/>
    <w:link w:val="affff3"/>
    <w:rsid w:val="00D506E7"/>
    <w:rPr>
      <w:rFonts w:ascii="Times New Roman" w:eastAsia="Times New Roman" w:hAnsi="Times New Roman" w:cs="Times New Roman"/>
      <w:sz w:val="24"/>
      <w:szCs w:val="24"/>
      <w:lang w:eastAsia="ru-RU"/>
    </w:rPr>
  </w:style>
  <w:style w:type="paragraph" w:customStyle="1" w:styleId="2-1">
    <w:name w:val="содержание2-1"/>
    <w:basedOn w:val="33"/>
    <w:next w:val="ab"/>
    <w:rsid w:val="00D506E7"/>
    <w:pPr>
      <w:jc w:val="both"/>
    </w:pPr>
    <w:rPr>
      <w:rFonts w:cs="Times New Roman"/>
      <w:bCs w:val="0"/>
      <w:sz w:val="24"/>
      <w:szCs w:val="20"/>
    </w:rPr>
  </w:style>
  <w:style w:type="paragraph" w:customStyle="1" w:styleId="210">
    <w:name w:val="Заголовок 2.1"/>
    <w:basedOn w:val="13"/>
    <w:rsid w:val="00D506E7"/>
    <w:pPr>
      <w:keepLines/>
      <w:widowControl w:val="0"/>
      <w:numPr>
        <w:numId w:val="9"/>
      </w:numPr>
      <w:suppressLineNumbers/>
      <w:suppressAutoHyphens/>
    </w:pPr>
    <w:rPr>
      <w:caps/>
      <w:szCs w:val="28"/>
    </w:rPr>
  </w:style>
  <w:style w:type="character" w:customStyle="1" w:styleId="1a">
    <w:name w:val="Знак Знак1"/>
    <w:rsid w:val="00D506E7"/>
    <w:rPr>
      <w:sz w:val="24"/>
      <w:lang w:val="ru-RU" w:eastAsia="ru-RU" w:bidi="ar-SA"/>
    </w:rPr>
  </w:style>
  <w:style w:type="character" w:customStyle="1" w:styleId="3f">
    <w:name w:val="Стиль3 Знак"/>
    <w:basedOn w:val="1a"/>
    <w:rsid w:val="00D506E7"/>
    <w:rPr>
      <w:sz w:val="24"/>
      <w:lang w:val="ru-RU" w:eastAsia="ru-RU" w:bidi="ar-SA"/>
    </w:rPr>
  </w:style>
  <w:style w:type="paragraph" w:customStyle="1" w:styleId="40">
    <w:name w:val="Стиль4"/>
    <w:basedOn w:val="23"/>
    <w:next w:val="ab"/>
    <w:rsid w:val="00D506E7"/>
    <w:pPr>
      <w:keepLines/>
      <w:widowControl w:val="0"/>
      <w:numPr>
        <w:ilvl w:val="1"/>
        <w:numId w:val="9"/>
      </w:numPr>
      <w:suppressLineNumbers/>
      <w:suppressAutoHyphens/>
      <w:ind w:firstLine="567"/>
    </w:pPr>
    <w:rPr>
      <w:szCs w:val="20"/>
    </w:rPr>
  </w:style>
  <w:style w:type="paragraph" w:customStyle="1" w:styleId="affff5">
    <w:name w:val="Таблица заголовок"/>
    <w:basedOn w:val="ab"/>
    <w:rsid w:val="00D506E7"/>
    <w:pPr>
      <w:spacing w:before="120" w:after="120" w:line="360" w:lineRule="auto"/>
      <w:jc w:val="right"/>
    </w:pPr>
    <w:rPr>
      <w:b/>
      <w:sz w:val="28"/>
      <w:szCs w:val="28"/>
    </w:rPr>
  </w:style>
  <w:style w:type="paragraph" w:customStyle="1" w:styleId="affff6">
    <w:name w:val="текст таблицы"/>
    <w:basedOn w:val="ab"/>
    <w:rsid w:val="00D506E7"/>
    <w:pPr>
      <w:spacing w:before="120"/>
      <w:ind w:right="-102"/>
    </w:pPr>
  </w:style>
  <w:style w:type="paragraph" w:customStyle="1" w:styleId="affff7">
    <w:name w:val="Пункт Знак"/>
    <w:basedOn w:val="ab"/>
    <w:rsid w:val="00D506E7"/>
    <w:pPr>
      <w:tabs>
        <w:tab w:val="num" w:pos="1134"/>
        <w:tab w:val="left" w:pos="1701"/>
      </w:tabs>
      <w:snapToGrid w:val="0"/>
      <w:spacing w:line="360" w:lineRule="auto"/>
      <w:ind w:left="1134" w:hanging="567"/>
      <w:jc w:val="both"/>
    </w:pPr>
    <w:rPr>
      <w:sz w:val="28"/>
      <w:szCs w:val="20"/>
    </w:rPr>
  </w:style>
  <w:style w:type="paragraph" w:customStyle="1" w:styleId="affff8">
    <w:name w:val="a"/>
    <w:basedOn w:val="ab"/>
    <w:rsid w:val="00D506E7"/>
    <w:pPr>
      <w:snapToGrid w:val="0"/>
      <w:spacing w:line="360" w:lineRule="auto"/>
      <w:ind w:left="1134" w:hanging="567"/>
      <w:jc w:val="both"/>
    </w:pPr>
    <w:rPr>
      <w:sz w:val="28"/>
      <w:szCs w:val="28"/>
    </w:rPr>
  </w:style>
  <w:style w:type="paragraph" w:customStyle="1" w:styleId="affff9">
    <w:name w:val="Словарная статья"/>
    <w:basedOn w:val="ab"/>
    <w:next w:val="ab"/>
    <w:rsid w:val="00D506E7"/>
    <w:pPr>
      <w:autoSpaceDE w:val="0"/>
      <w:autoSpaceDN w:val="0"/>
      <w:adjustRightInd w:val="0"/>
      <w:ind w:right="118"/>
      <w:jc w:val="both"/>
    </w:pPr>
    <w:rPr>
      <w:rFonts w:ascii="Arial" w:hAnsi="Arial"/>
      <w:sz w:val="20"/>
      <w:szCs w:val="20"/>
    </w:rPr>
  </w:style>
  <w:style w:type="paragraph" w:customStyle="1" w:styleId="affffa">
    <w:name w:val="Комментарий пользователя"/>
    <w:basedOn w:val="ab"/>
    <w:next w:val="ab"/>
    <w:rsid w:val="00D506E7"/>
    <w:pPr>
      <w:autoSpaceDE w:val="0"/>
      <w:autoSpaceDN w:val="0"/>
      <w:adjustRightInd w:val="0"/>
      <w:ind w:left="170"/>
    </w:pPr>
    <w:rPr>
      <w:rFonts w:ascii="Arial" w:hAnsi="Arial"/>
      <w:i/>
      <w:iCs/>
      <w:color w:val="000080"/>
      <w:sz w:val="20"/>
      <w:szCs w:val="20"/>
    </w:rPr>
  </w:style>
  <w:style w:type="character" w:customStyle="1" w:styleId="3f0">
    <w:name w:val="Стиль3 Знак Знак"/>
    <w:rsid w:val="00D506E7"/>
    <w:rPr>
      <w:sz w:val="24"/>
      <w:lang w:val="ru-RU" w:eastAsia="ru-RU" w:bidi="ar-SA"/>
    </w:rPr>
  </w:style>
  <w:style w:type="character" w:customStyle="1" w:styleId="labelbodytext1">
    <w:name w:val="label_body_text_1"/>
    <w:basedOn w:val="ac"/>
    <w:rsid w:val="00D506E7"/>
  </w:style>
  <w:style w:type="paragraph" w:customStyle="1" w:styleId="1DocumentHeader1">
    <w:name w:val="Заголовок 1.Document Header1"/>
    <w:basedOn w:val="ab"/>
    <w:next w:val="ab"/>
    <w:rsid w:val="00D506E7"/>
    <w:pPr>
      <w:keepNext/>
      <w:spacing w:before="240" w:after="60"/>
      <w:jc w:val="center"/>
      <w:outlineLvl w:val="0"/>
    </w:pPr>
    <w:rPr>
      <w:kern w:val="28"/>
      <w:sz w:val="36"/>
    </w:rPr>
  </w:style>
  <w:style w:type="character" w:customStyle="1" w:styleId="1b">
    <w:name w:val="Знак Знак1"/>
    <w:rsid w:val="00D506E7"/>
    <w:rPr>
      <w:sz w:val="24"/>
      <w:lang w:val="ru-RU" w:eastAsia="ru-RU" w:bidi="ar-SA"/>
    </w:rPr>
  </w:style>
  <w:style w:type="paragraph" w:customStyle="1" w:styleId="200">
    <w:name w:val="20"/>
    <w:basedOn w:val="ab"/>
    <w:rsid w:val="00D506E7"/>
    <w:pPr>
      <w:spacing w:before="104" w:after="104"/>
      <w:ind w:left="104" w:right="104"/>
    </w:pPr>
  </w:style>
  <w:style w:type="paragraph" w:customStyle="1" w:styleId="a9">
    <w:name w:val="Подпункт"/>
    <w:basedOn w:val="aff6"/>
    <w:qFormat/>
    <w:rsid w:val="00D506E7"/>
    <w:pPr>
      <w:numPr>
        <w:ilvl w:val="2"/>
        <w:numId w:val="12"/>
      </w:numPr>
      <w:tabs>
        <w:tab w:val="clear" w:pos="1135"/>
        <w:tab w:val="num" w:pos="2520"/>
      </w:tabs>
      <w:ind w:left="1728" w:hanging="648"/>
    </w:pPr>
  </w:style>
  <w:style w:type="paragraph" w:customStyle="1" w:styleId="affffb">
    <w:name w:val="Таблица текст"/>
    <w:basedOn w:val="ab"/>
    <w:rsid w:val="00D506E7"/>
    <w:pPr>
      <w:spacing w:before="40" w:after="40"/>
      <w:ind w:left="57" w:right="57"/>
    </w:pPr>
    <w:rPr>
      <w:sz w:val="22"/>
      <w:szCs w:val="22"/>
    </w:rPr>
  </w:style>
  <w:style w:type="paragraph" w:customStyle="1" w:styleId="affffc">
    <w:name w:val="пункт"/>
    <w:basedOn w:val="ab"/>
    <w:qFormat/>
    <w:rsid w:val="00D506E7"/>
    <w:pPr>
      <w:tabs>
        <w:tab w:val="num" w:pos="360"/>
      </w:tabs>
      <w:spacing w:before="60" w:after="60"/>
    </w:pPr>
  </w:style>
  <w:style w:type="character" w:customStyle="1" w:styleId="DeltaViewInsertion">
    <w:name w:val="DeltaView Insertion"/>
    <w:rsid w:val="00D506E7"/>
    <w:rPr>
      <w:color w:val="0000FF"/>
      <w:spacing w:val="0"/>
      <w:u w:val="double"/>
    </w:rPr>
  </w:style>
  <w:style w:type="paragraph" w:customStyle="1" w:styleId="ConsPlusCell">
    <w:name w:val="ConsPlusCell"/>
    <w:rsid w:val="00D506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506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D506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10">
    <w:name w:val="a1"/>
    <w:basedOn w:val="ab"/>
    <w:rsid w:val="00D506E7"/>
    <w:pPr>
      <w:spacing w:after="192"/>
    </w:pPr>
  </w:style>
  <w:style w:type="paragraph" w:customStyle="1" w:styleId="ab0">
    <w:name w:val="ab"/>
    <w:basedOn w:val="ab"/>
    <w:rsid w:val="00D506E7"/>
    <w:pPr>
      <w:spacing w:after="192"/>
    </w:pPr>
  </w:style>
  <w:style w:type="character" w:customStyle="1" w:styleId="affffd">
    <w:name w:val="Схема документа Знак"/>
    <w:basedOn w:val="ac"/>
    <w:link w:val="affffe"/>
    <w:semiHidden/>
    <w:rsid w:val="00D506E7"/>
    <w:rPr>
      <w:rFonts w:ascii="Tahoma" w:eastAsia="Times New Roman" w:hAnsi="Tahoma" w:cs="Tahoma"/>
      <w:sz w:val="20"/>
      <w:szCs w:val="20"/>
      <w:shd w:val="clear" w:color="auto" w:fill="000080"/>
      <w:lang w:eastAsia="ru-RU"/>
    </w:rPr>
  </w:style>
  <w:style w:type="paragraph" w:styleId="affffe">
    <w:name w:val="Document Map"/>
    <w:basedOn w:val="ab"/>
    <w:link w:val="affffd"/>
    <w:semiHidden/>
    <w:rsid w:val="00D506E7"/>
    <w:pPr>
      <w:shd w:val="clear" w:color="auto" w:fill="000080"/>
      <w:spacing w:after="60"/>
      <w:jc w:val="both"/>
    </w:pPr>
    <w:rPr>
      <w:rFonts w:ascii="Tahoma" w:hAnsi="Tahoma" w:cs="Tahoma"/>
      <w:sz w:val="20"/>
      <w:szCs w:val="20"/>
    </w:rPr>
  </w:style>
  <w:style w:type="paragraph" w:customStyle="1" w:styleId="ConsNonformat">
    <w:name w:val="ConsNonformat"/>
    <w:rsid w:val="00D506E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
    <w:name w:val="Таблицы (моноширинный)"/>
    <w:basedOn w:val="ab"/>
    <w:next w:val="ab"/>
    <w:rsid w:val="00D506E7"/>
    <w:pPr>
      <w:widowControl w:val="0"/>
      <w:autoSpaceDE w:val="0"/>
      <w:autoSpaceDN w:val="0"/>
      <w:adjustRightInd w:val="0"/>
      <w:jc w:val="both"/>
    </w:pPr>
    <w:rPr>
      <w:rFonts w:ascii="Courier New" w:hAnsi="Courier New" w:cs="Courier New"/>
      <w:sz w:val="20"/>
      <w:szCs w:val="20"/>
    </w:rPr>
  </w:style>
  <w:style w:type="character" w:styleId="afffff0">
    <w:name w:val="annotation reference"/>
    <w:uiPriority w:val="99"/>
    <w:rsid w:val="00D506E7"/>
    <w:rPr>
      <w:sz w:val="16"/>
      <w:szCs w:val="16"/>
    </w:rPr>
  </w:style>
  <w:style w:type="character" w:customStyle="1" w:styleId="postbody1">
    <w:name w:val="postbody1"/>
    <w:rsid w:val="00D506E7"/>
    <w:rPr>
      <w:sz w:val="20"/>
      <w:szCs w:val="20"/>
    </w:rPr>
  </w:style>
  <w:style w:type="paragraph" w:customStyle="1" w:styleId="2f0">
    <w:name w:val="Знак2 Знак Знак Знак"/>
    <w:basedOn w:val="ab"/>
    <w:rsid w:val="00D506E7"/>
    <w:pPr>
      <w:spacing w:after="160" w:line="240" w:lineRule="exact"/>
    </w:pPr>
    <w:rPr>
      <w:rFonts w:ascii="Verdana" w:hAnsi="Verdana"/>
      <w:lang w:val="en-US" w:eastAsia="en-US"/>
    </w:rPr>
  </w:style>
  <w:style w:type="character" w:customStyle="1" w:styleId="f">
    <w:name w:val="f"/>
    <w:basedOn w:val="ac"/>
    <w:rsid w:val="00D506E7"/>
  </w:style>
  <w:style w:type="paragraph" w:customStyle="1" w:styleId="1c">
    <w:name w:val="Без интервала1"/>
    <w:rsid w:val="00D506E7"/>
    <w:pPr>
      <w:spacing w:after="0" w:line="240" w:lineRule="auto"/>
    </w:pPr>
    <w:rPr>
      <w:rFonts w:ascii="Times New Roman" w:eastAsia="Times New Roman" w:hAnsi="Times New Roman" w:cs="Times New Roman"/>
      <w:sz w:val="24"/>
      <w:szCs w:val="24"/>
      <w:lang w:eastAsia="ru-RU"/>
    </w:rPr>
  </w:style>
  <w:style w:type="character" w:customStyle="1" w:styleId="value1">
    <w:name w:val="value1"/>
    <w:rsid w:val="00D506E7"/>
    <w:rPr>
      <w:color w:val="0000FF"/>
    </w:rPr>
  </w:style>
  <w:style w:type="character" w:customStyle="1" w:styleId="FontStyle144">
    <w:name w:val="Font Style144"/>
    <w:uiPriority w:val="99"/>
    <w:rsid w:val="00D506E7"/>
    <w:rPr>
      <w:rFonts w:ascii="Times New Roman" w:hAnsi="Times New Roman" w:cs="Times New Roman"/>
      <w:sz w:val="22"/>
      <w:szCs w:val="22"/>
    </w:rPr>
  </w:style>
  <w:style w:type="paragraph" w:customStyle="1" w:styleId="Style45">
    <w:name w:val="Style45"/>
    <w:basedOn w:val="ab"/>
    <w:uiPriority w:val="99"/>
    <w:rsid w:val="00D506E7"/>
    <w:pPr>
      <w:widowControl w:val="0"/>
      <w:autoSpaceDE w:val="0"/>
      <w:autoSpaceDN w:val="0"/>
      <w:adjustRightInd w:val="0"/>
      <w:spacing w:line="274" w:lineRule="exact"/>
      <w:ind w:firstLine="706"/>
      <w:jc w:val="both"/>
    </w:pPr>
  </w:style>
  <w:style w:type="character" w:customStyle="1" w:styleId="FontStyle152">
    <w:name w:val="Font Style152"/>
    <w:uiPriority w:val="99"/>
    <w:rsid w:val="00D506E7"/>
    <w:rPr>
      <w:rFonts w:ascii="Times New Roman" w:hAnsi="Times New Roman" w:cs="Times New Roman"/>
      <w:b/>
      <w:bCs/>
      <w:sz w:val="22"/>
      <w:szCs w:val="22"/>
    </w:rPr>
  </w:style>
  <w:style w:type="paragraph" w:customStyle="1" w:styleId="Style38">
    <w:name w:val="Style38"/>
    <w:basedOn w:val="ab"/>
    <w:uiPriority w:val="99"/>
    <w:rsid w:val="00D506E7"/>
    <w:pPr>
      <w:widowControl w:val="0"/>
      <w:autoSpaceDE w:val="0"/>
      <w:autoSpaceDN w:val="0"/>
      <w:adjustRightInd w:val="0"/>
      <w:spacing w:line="274" w:lineRule="exact"/>
      <w:ind w:firstLine="730"/>
      <w:jc w:val="both"/>
    </w:pPr>
  </w:style>
  <w:style w:type="paragraph" w:customStyle="1" w:styleId="Style33">
    <w:name w:val="Style33"/>
    <w:basedOn w:val="ab"/>
    <w:uiPriority w:val="99"/>
    <w:rsid w:val="00D506E7"/>
    <w:pPr>
      <w:widowControl w:val="0"/>
      <w:autoSpaceDE w:val="0"/>
      <w:autoSpaceDN w:val="0"/>
      <w:adjustRightInd w:val="0"/>
      <w:spacing w:line="275" w:lineRule="exact"/>
      <w:ind w:firstLine="586"/>
      <w:jc w:val="both"/>
    </w:pPr>
  </w:style>
  <w:style w:type="character" w:customStyle="1" w:styleId="FontStyle153">
    <w:name w:val="Font Style153"/>
    <w:uiPriority w:val="99"/>
    <w:rsid w:val="00D506E7"/>
    <w:rPr>
      <w:rFonts w:ascii="Times New Roman" w:hAnsi="Times New Roman" w:cs="Times New Roman"/>
      <w:b/>
      <w:bCs/>
      <w:sz w:val="20"/>
      <w:szCs w:val="20"/>
    </w:rPr>
  </w:style>
  <w:style w:type="paragraph" w:styleId="afffff1">
    <w:name w:val="TOC Heading"/>
    <w:basedOn w:val="13"/>
    <w:next w:val="ab"/>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2">
    <w:name w:val="Знак Знак Знак"/>
    <w:basedOn w:val="ab"/>
    <w:rsid w:val="00D506E7"/>
    <w:pPr>
      <w:spacing w:after="160" w:line="240" w:lineRule="exact"/>
    </w:pPr>
    <w:rPr>
      <w:rFonts w:ascii="Verdana" w:hAnsi="Verdana" w:cs="Verdana"/>
      <w:sz w:val="20"/>
      <w:szCs w:val="20"/>
      <w:lang w:val="en-US" w:eastAsia="en-US"/>
    </w:rPr>
  </w:style>
  <w:style w:type="paragraph" w:customStyle="1" w:styleId="afffff3">
    <w:name w:val="Знак Знак Знак"/>
    <w:basedOn w:val="ab"/>
    <w:rsid w:val="00D506E7"/>
    <w:pPr>
      <w:spacing w:after="160" w:line="240" w:lineRule="exact"/>
    </w:pPr>
    <w:rPr>
      <w:rFonts w:ascii="Verdana" w:hAnsi="Verdana" w:cs="Verdana"/>
      <w:sz w:val="20"/>
      <w:szCs w:val="20"/>
      <w:lang w:val="en-US" w:eastAsia="en-US"/>
    </w:rPr>
  </w:style>
  <w:style w:type="paragraph" w:customStyle="1" w:styleId="ConsPlusTitle">
    <w:name w:val="ConsPlusTitle"/>
    <w:rsid w:val="00D5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b"/>
    <w:rsid w:val="00D506E7"/>
    <w:pPr>
      <w:spacing w:before="100" w:beforeAutospacing="1" w:after="100" w:afterAutospacing="1"/>
    </w:pPr>
  </w:style>
  <w:style w:type="paragraph" w:customStyle="1" w:styleId="1d">
    <w:name w:val="Без интервала1"/>
    <w:rsid w:val="00D506E7"/>
    <w:pPr>
      <w:spacing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b"/>
    <w:qFormat/>
    <w:rsid w:val="00D506E7"/>
    <w:pPr>
      <w:ind w:left="720"/>
      <w:contextualSpacing/>
    </w:pPr>
    <w:rPr>
      <w:szCs w:val="28"/>
    </w:rPr>
  </w:style>
  <w:style w:type="paragraph" w:styleId="afffff4">
    <w:name w:val="annotation text"/>
    <w:basedOn w:val="ab"/>
    <w:link w:val="afffff5"/>
    <w:unhideWhenUsed/>
    <w:rsid w:val="00D506E7"/>
    <w:rPr>
      <w:sz w:val="20"/>
      <w:szCs w:val="20"/>
    </w:rPr>
  </w:style>
  <w:style w:type="character" w:customStyle="1" w:styleId="afffff5">
    <w:name w:val="Текст примечания Знак"/>
    <w:basedOn w:val="ac"/>
    <w:link w:val="afffff4"/>
    <w:rsid w:val="00D506E7"/>
    <w:rPr>
      <w:rFonts w:ascii="Times New Roman" w:eastAsia="Times New Roman" w:hAnsi="Times New Roman" w:cs="Times New Roman"/>
      <w:sz w:val="20"/>
      <w:szCs w:val="20"/>
      <w:lang w:eastAsia="ru-RU"/>
    </w:rPr>
  </w:style>
  <w:style w:type="paragraph" w:customStyle="1" w:styleId="Heading21">
    <w:name w:val="Heading 21"/>
    <w:next w:val="ab"/>
    <w:qFormat/>
    <w:rsid w:val="00D506E7"/>
    <w:pPr>
      <w:spacing w:after="0" w:line="240" w:lineRule="auto"/>
      <w:outlineLvl w:val="1"/>
    </w:pPr>
    <w:rPr>
      <w:rFonts w:ascii="Times New Roman" w:eastAsia="Arial Unicode MS" w:hAnsi="Times New Roman" w:cs="Times New Roman"/>
      <w:color w:val="000000"/>
      <w:sz w:val="20"/>
      <w:szCs w:val="20"/>
      <w:u w:color="000000"/>
      <w:lang w:val="en-US"/>
    </w:rPr>
  </w:style>
  <w:style w:type="paragraph" w:customStyle="1" w:styleId="Body1">
    <w:name w:val="Body 1"/>
    <w:uiPriority w:val="99"/>
    <w:rsid w:val="00D506E7"/>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FontStyle52">
    <w:name w:val="Font Style52"/>
    <w:rsid w:val="00D506E7"/>
    <w:rPr>
      <w:rFonts w:ascii="Times New Roman" w:hAnsi="Times New Roman" w:cs="Times New Roman"/>
      <w:sz w:val="22"/>
      <w:szCs w:val="22"/>
    </w:rPr>
  </w:style>
  <w:style w:type="paragraph" w:customStyle="1" w:styleId="consplusnormal1">
    <w:name w:val="consplusnormal"/>
    <w:basedOn w:val="ab"/>
    <w:rsid w:val="00D506E7"/>
    <w:pPr>
      <w:spacing w:before="100" w:beforeAutospacing="1" w:after="100" w:afterAutospacing="1"/>
    </w:pPr>
  </w:style>
  <w:style w:type="paragraph" w:customStyle="1" w:styleId="Default">
    <w:name w:val="Default"/>
    <w:rsid w:val="00D506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1">
    <w:name w:val="Без интервала2"/>
    <w:uiPriority w:val="1"/>
    <w:qFormat/>
    <w:rsid w:val="00D506E7"/>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b"/>
    <w:link w:val="ListParagraphChar"/>
    <w:uiPriority w:val="99"/>
    <w:qFormat/>
    <w:rsid w:val="00D506E7"/>
    <w:pPr>
      <w:spacing w:after="120" w:line="264" w:lineRule="auto"/>
      <w:ind w:left="720" w:firstLine="709"/>
      <w:contextualSpacing/>
      <w:jc w:val="both"/>
    </w:pPr>
    <w:rPr>
      <w:rFonts w:eastAsia="Calibri"/>
      <w:szCs w:val="22"/>
      <w:lang w:eastAsia="en-US"/>
    </w:rPr>
  </w:style>
  <w:style w:type="paragraph" w:customStyle="1" w:styleId="1f0">
    <w:name w:val="Заголовок оглавления1"/>
    <w:basedOn w:val="13"/>
    <w:next w:val="ab"/>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3f1">
    <w:name w:val="Без интервала3"/>
    <w:rsid w:val="001061F5"/>
    <w:pPr>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b"/>
    <w:uiPriority w:val="99"/>
    <w:rsid w:val="00DC3A22"/>
    <w:pPr>
      <w:ind w:left="720"/>
    </w:pPr>
    <w:rPr>
      <w:lang w:val="en-US" w:eastAsia="en-US"/>
    </w:rPr>
  </w:style>
  <w:style w:type="paragraph" w:customStyle="1" w:styleId="46">
    <w:name w:val="Без интервала4"/>
    <w:rsid w:val="009E1DEB"/>
    <w:pPr>
      <w:spacing w:after="0" w:line="240" w:lineRule="auto"/>
    </w:pPr>
    <w:rPr>
      <w:rFonts w:ascii="Times New Roman" w:eastAsia="Calibri" w:hAnsi="Times New Roman" w:cs="Times New Roman"/>
      <w:sz w:val="24"/>
      <w:szCs w:val="24"/>
      <w:lang w:eastAsia="ru-RU"/>
    </w:rPr>
  </w:style>
  <w:style w:type="paragraph" w:customStyle="1" w:styleId="1f1">
    <w:name w:val="Верхний колонтитул1"/>
    <w:basedOn w:val="ab"/>
    <w:rsid w:val="004964DF"/>
    <w:pPr>
      <w:widowControl w:val="0"/>
      <w:tabs>
        <w:tab w:val="center" w:pos="4536"/>
        <w:tab w:val="right" w:pos="9072"/>
      </w:tabs>
      <w:spacing w:line="-320" w:lineRule="auto"/>
      <w:jc w:val="both"/>
    </w:pPr>
    <w:rPr>
      <w:snapToGrid w:val="0"/>
      <w:szCs w:val="20"/>
    </w:rPr>
  </w:style>
  <w:style w:type="paragraph" w:customStyle="1" w:styleId="DocumentType">
    <w:name w:val="Document Type"/>
    <w:basedOn w:val="ab"/>
    <w:rsid w:val="004964DF"/>
    <w:pPr>
      <w:spacing w:before="240" w:after="240"/>
      <w:jc w:val="center"/>
    </w:pPr>
    <w:rPr>
      <w:bCs/>
      <w:noProof/>
      <w:sz w:val="28"/>
      <w:szCs w:val="28"/>
      <w:lang w:val="en-US" w:eastAsia="en-US"/>
    </w:rPr>
  </w:style>
  <w:style w:type="paragraph" w:customStyle="1" w:styleId="afffff6">
    <w:name w:val="Разрыв"/>
    <w:basedOn w:val="ab"/>
    <w:autoRedefine/>
    <w:rsid w:val="004964DF"/>
    <w:pPr>
      <w:keepNext/>
      <w:keepLines/>
      <w:spacing w:after="40"/>
      <w:jc w:val="center"/>
    </w:pPr>
    <w:rPr>
      <w:bCs/>
      <w:noProof/>
      <w:sz w:val="22"/>
      <w:szCs w:val="22"/>
    </w:rPr>
  </w:style>
  <w:style w:type="numbering" w:customStyle="1" w:styleId="1f2">
    <w:name w:val="Нет списка1"/>
    <w:next w:val="ae"/>
    <w:uiPriority w:val="99"/>
    <w:semiHidden/>
    <w:unhideWhenUsed/>
    <w:rsid w:val="0001450C"/>
  </w:style>
  <w:style w:type="character" w:customStyle="1" w:styleId="1f3">
    <w:name w:val="Текст примечания Знак1"/>
    <w:basedOn w:val="ac"/>
    <w:semiHidden/>
    <w:rsid w:val="0001450C"/>
    <w:rPr>
      <w:rFonts w:ascii="Times New Roman" w:eastAsia="Calibri" w:hAnsi="Times New Roman" w:cs="Times New Roman"/>
      <w:sz w:val="20"/>
      <w:szCs w:val="20"/>
    </w:rPr>
  </w:style>
  <w:style w:type="character" w:customStyle="1" w:styleId="afffff7">
    <w:name w:val="Тема примечания Знак"/>
    <w:basedOn w:val="afffff5"/>
    <w:link w:val="afffff8"/>
    <w:uiPriority w:val="99"/>
    <w:locked/>
    <w:rsid w:val="0001450C"/>
    <w:rPr>
      <w:rFonts w:ascii="Times New Roman" w:eastAsia="Times New Roman" w:hAnsi="Times New Roman" w:cs="Times New Roman"/>
      <w:b/>
      <w:bCs/>
      <w:sz w:val="20"/>
      <w:szCs w:val="20"/>
      <w:lang w:eastAsia="ru-RU"/>
    </w:rPr>
  </w:style>
  <w:style w:type="paragraph" w:customStyle="1" w:styleId="afffff9">
    <w:name w:val="Нормальный"/>
    <w:rsid w:val="0001450C"/>
    <w:pPr>
      <w:autoSpaceDE w:val="0"/>
      <w:autoSpaceDN w:val="0"/>
      <w:spacing w:after="0" w:line="240" w:lineRule="auto"/>
    </w:pPr>
    <w:rPr>
      <w:rFonts w:ascii="TimesET" w:eastAsia="Calibri" w:hAnsi="TimesET" w:cs="Times New Roman"/>
      <w:sz w:val="20"/>
      <w:szCs w:val="20"/>
      <w:lang w:eastAsia="ru-RU"/>
    </w:rPr>
  </w:style>
  <w:style w:type="paragraph" w:customStyle="1" w:styleId="1f4">
    <w:name w:val="Îáû÷íûé1"/>
    <w:rsid w:val="0001450C"/>
    <w:pPr>
      <w:tabs>
        <w:tab w:val="left" w:pos="284"/>
      </w:tabs>
      <w:spacing w:after="0" w:line="240" w:lineRule="atLeast"/>
      <w:ind w:firstLine="284"/>
      <w:jc w:val="both"/>
    </w:pPr>
    <w:rPr>
      <w:rFonts w:ascii="Times New Roman" w:eastAsia="Times New Roman" w:hAnsi="Times New Roman" w:cs="Times New Roman"/>
      <w:sz w:val="20"/>
      <w:szCs w:val="20"/>
    </w:rPr>
  </w:style>
  <w:style w:type="paragraph" w:customStyle="1" w:styleId="1KGK9">
    <w:name w:val="1KG=K9"/>
    <w:rsid w:val="0001450C"/>
    <w:pPr>
      <w:autoSpaceDE w:val="0"/>
      <w:autoSpaceDN w:val="0"/>
      <w:adjustRightInd w:val="0"/>
      <w:spacing w:after="0" w:line="240" w:lineRule="auto"/>
    </w:pPr>
    <w:rPr>
      <w:rFonts w:ascii="Arial" w:eastAsia="Calibri" w:hAnsi="Arial" w:cs="Times New Roman"/>
      <w:sz w:val="20"/>
      <w:szCs w:val="24"/>
      <w:lang w:eastAsia="ru-RU"/>
    </w:rPr>
  </w:style>
  <w:style w:type="paragraph" w:customStyle="1" w:styleId="1f5">
    <w:name w:val="Обычный1"/>
    <w:next w:val="afffff9"/>
    <w:rsid w:val="0001450C"/>
    <w:pPr>
      <w:spacing w:after="0" w:line="240" w:lineRule="auto"/>
    </w:pPr>
    <w:rPr>
      <w:rFonts w:ascii="TimesET" w:eastAsia="Calibri" w:hAnsi="TimesET" w:cs="Times New Roman"/>
      <w:sz w:val="20"/>
      <w:szCs w:val="20"/>
      <w:lang w:eastAsia="ru-RU"/>
    </w:rPr>
  </w:style>
  <w:style w:type="paragraph" w:customStyle="1" w:styleId="newcon">
    <w:name w:val="newcon"/>
    <w:rsid w:val="0001450C"/>
    <w:pPr>
      <w:spacing w:after="0" w:line="240" w:lineRule="auto"/>
    </w:pPr>
    <w:rPr>
      <w:rFonts w:ascii="Arial" w:eastAsia="Times New Roman" w:hAnsi="Arial" w:cs="Times New Roman"/>
      <w:color w:val="000000"/>
      <w:sz w:val="20"/>
      <w:szCs w:val="20"/>
      <w:lang w:val="en-US"/>
    </w:rPr>
  </w:style>
  <w:style w:type="paragraph" w:customStyle="1" w:styleId="TableText">
    <w:name w:val="Table Text"/>
    <w:rsid w:val="0001450C"/>
    <w:pPr>
      <w:spacing w:after="0" w:line="240" w:lineRule="auto"/>
    </w:pPr>
    <w:rPr>
      <w:rFonts w:ascii="Arial" w:eastAsia="Times New Roman" w:hAnsi="Arial" w:cs="Times New Roman"/>
      <w:color w:val="000000"/>
      <w:sz w:val="20"/>
      <w:szCs w:val="20"/>
      <w:lang w:val="en-US"/>
    </w:rPr>
  </w:style>
  <w:style w:type="character" w:customStyle="1" w:styleId="71">
    <w:name w:val="Заголовок 7 Знак1"/>
    <w:basedOn w:val="ac"/>
    <w:semiHidden/>
    <w:rsid w:val="0001450C"/>
    <w:rPr>
      <w:rFonts w:asciiTheme="majorHAnsi" w:eastAsiaTheme="majorEastAsia" w:hAnsiTheme="majorHAnsi" w:cstheme="majorBidi"/>
      <w:i/>
      <w:iCs/>
      <w:color w:val="404040" w:themeColor="text1" w:themeTint="BF"/>
      <w:sz w:val="28"/>
      <w:szCs w:val="22"/>
      <w:lang w:eastAsia="en-US"/>
    </w:rPr>
  </w:style>
  <w:style w:type="character" w:customStyle="1" w:styleId="labelnoticename1">
    <w:name w:val="label_noticename1"/>
    <w:basedOn w:val="ac"/>
    <w:rsid w:val="0001450C"/>
    <w:rPr>
      <w:rFonts w:ascii="Times New Roman" w:hAnsi="Times New Roman" w:cs="Times New Roman" w:hint="default"/>
      <w:b/>
      <w:bCs/>
      <w:sz w:val="24"/>
      <w:szCs w:val="24"/>
    </w:rPr>
  </w:style>
  <w:style w:type="character" w:customStyle="1" w:styleId="1f6">
    <w:name w:val="Основной текст с отступом Знак1"/>
    <w:basedOn w:val="ac"/>
    <w:semiHidden/>
    <w:rsid w:val="0001450C"/>
    <w:rPr>
      <w:rFonts w:ascii="Times New Roman" w:eastAsia="Calibri" w:hAnsi="Times New Roman" w:cs="Times New Roman"/>
      <w:sz w:val="28"/>
    </w:rPr>
  </w:style>
  <w:style w:type="character" w:customStyle="1" w:styleId="1f7">
    <w:name w:val="Верхний колонтитул Знак1"/>
    <w:basedOn w:val="ac"/>
    <w:uiPriority w:val="99"/>
    <w:semiHidden/>
    <w:rsid w:val="0001450C"/>
    <w:rPr>
      <w:rFonts w:ascii="Times New Roman" w:eastAsia="Calibri" w:hAnsi="Times New Roman" w:cs="Times New Roman"/>
      <w:sz w:val="28"/>
    </w:rPr>
  </w:style>
  <w:style w:type="character" w:customStyle="1" w:styleId="1f8">
    <w:name w:val="Нижний колонтитул Знак1"/>
    <w:basedOn w:val="ac"/>
    <w:uiPriority w:val="99"/>
    <w:semiHidden/>
    <w:rsid w:val="0001450C"/>
    <w:rPr>
      <w:rFonts w:ascii="Times New Roman" w:eastAsia="Calibri" w:hAnsi="Times New Roman" w:cs="Times New Roman"/>
      <w:sz w:val="28"/>
    </w:rPr>
  </w:style>
  <w:style w:type="character" w:customStyle="1" w:styleId="1f9">
    <w:name w:val="Основной текст Знак1"/>
    <w:aliases w:val="NoticeText-List Знак,Основной текст1 Знак"/>
    <w:basedOn w:val="ac"/>
    <w:uiPriority w:val="99"/>
    <w:rsid w:val="0001450C"/>
    <w:rPr>
      <w:rFonts w:ascii="Times New Roman" w:eastAsia="Calibri" w:hAnsi="Times New Roman" w:cs="Times New Roman"/>
      <w:sz w:val="28"/>
    </w:rPr>
  </w:style>
  <w:style w:type="character" w:customStyle="1" w:styleId="1fa">
    <w:name w:val="Текст выноски Знак1"/>
    <w:basedOn w:val="ac"/>
    <w:uiPriority w:val="99"/>
    <w:semiHidden/>
    <w:rsid w:val="0001450C"/>
    <w:rPr>
      <w:rFonts w:ascii="Tahoma" w:eastAsia="Calibri" w:hAnsi="Tahoma" w:cs="Tahoma"/>
      <w:sz w:val="16"/>
      <w:szCs w:val="16"/>
    </w:rPr>
  </w:style>
  <w:style w:type="character" w:customStyle="1" w:styleId="310">
    <w:name w:val="Основной текст 3 Знак1"/>
    <w:basedOn w:val="ac"/>
    <w:uiPriority w:val="99"/>
    <w:semiHidden/>
    <w:rsid w:val="0001450C"/>
    <w:rPr>
      <w:rFonts w:ascii="Times New Roman" w:eastAsia="Calibri" w:hAnsi="Times New Roman" w:cs="Times New Roman"/>
      <w:sz w:val="16"/>
      <w:szCs w:val="16"/>
    </w:rPr>
  </w:style>
  <w:style w:type="character" w:customStyle="1" w:styleId="1fb">
    <w:name w:val="Название Знак1"/>
    <w:basedOn w:val="ac"/>
    <w:uiPriority w:val="99"/>
    <w:rsid w:val="0001450C"/>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c"/>
    <w:uiPriority w:val="99"/>
    <w:semiHidden/>
    <w:rsid w:val="0001450C"/>
    <w:rPr>
      <w:rFonts w:ascii="Times New Roman" w:eastAsia="Calibri" w:hAnsi="Times New Roman" w:cs="Times New Roman"/>
      <w:sz w:val="28"/>
    </w:rPr>
  </w:style>
  <w:style w:type="paragraph" w:styleId="afffff8">
    <w:name w:val="annotation subject"/>
    <w:basedOn w:val="afffff4"/>
    <w:next w:val="afffff4"/>
    <w:link w:val="afffff7"/>
    <w:uiPriority w:val="99"/>
    <w:unhideWhenUsed/>
    <w:rsid w:val="0001450C"/>
    <w:pPr>
      <w:jc w:val="both"/>
    </w:pPr>
    <w:rPr>
      <w:rFonts w:eastAsiaTheme="minorHAnsi"/>
      <w:b/>
      <w:bCs/>
      <w:sz w:val="22"/>
      <w:szCs w:val="22"/>
      <w:lang w:eastAsia="en-US"/>
    </w:rPr>
  </w:style>
  <w:style w:type="character" w:customStyle="1" w:styleId="1fc">
    <w:name w:val="Тема примечания Знак1"/>
    <w:basedOn w:val="afffff5"/>
    <w:uiPriority w:val="99"/>
    <w:semiHidden/>
    <w:rsid w:val="0001450C"/>
    <w:rPr>
      <w:rFonts w:ascii="Times New Roman" w:eastAsia="Times New Roman" w:hAnsi="Times New Roman" w:cs="Times New Roman"/>
      <w:b/>
      <w:bCs/>
      <w:sz w:val="20"/>
      <w:szCs w:val="20"/>
      <w:lang w:eastAsia="ru-RU"/>
    </w:rPr>
  </w:style>
  <w:style w:type="character" w:customStyle="1" w:styleId="212">
    <w:name w:val="Основной текст с отступом 2 Знак1"/>
    <w:basedOn w:val="ac"/>
    <w:semiHidden/>
    <w:rsid w:val="0001450C"/>
    <w:rPr>
      <w:rFonts w:ascii="Times New Roman" w:eastAsia="Calibri" w:hAnsi="Times New Roman" w:cs="Times New Roman"/>
      <w:sz w:val="28"/>
    </w:rPr>
  </w:style>
  <w:style w:type="character" w:customStyle="1" w:styleId="st">
    <w:name w:val="st"/>
    <w:basedOn w:val="ac"/>
    <w:rsid w:val="0001450C"/>
  </w:style>
  <w:style w:type="table" w:styleId="afffffa">
    <w:name w:val="Table Grid"/>
    <w:basedOn w:val="ad"/>
    <w:uiPriority w:val="39"/>
    <w:rsid w:val="000145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3">
    <w:name w:val="Нет списка2"/>
    <w:next w:val="ae"/>
    <w:uiPriority w:val="99"/>
    <w:semiHidden/>
    <w:unhideWhenUsed/>
    <w:rsid w:val="003D01B9"/>
  </w:style>
  <w:style w:type="paragraph" w:customStyle="1" w:styleId="1fd">
    <w:name w:val="1"/>
    <w:basedOn w:val="ab"/>
    <w:rsid w:val="003D01B9"/>
    <w:pPr>
      <w:spacing w:after="160" w:line="240" w:lineRule="exact"/>
    </w:pPr>
    <w:rPr>
      <w:rFonts w:ascii="Verdana" w:hAnsi="Verdana"/>
      <w:color w:val="000000"/>
      <w:lang w:val="en-US" w:eastAsia="en-US"/>
    </w:rPr>
  </w:style>
  <w:style w:type="paragraph" w:customStyle="1" w:styleId="Nonformat">
    <w:name w:val="Nonformat"/>
    <w:basedOn w:val="ab"/>
    <w:rsid w:val="003D01B9"/>
    <w:pPr>
      <w:autoSpaceDE w:val="0"/>
      <w:autoSpaceDN w:val="0"/>
      <w:adjustRightInd w:val="0"/>
    </w:pPr>
    <w:rPr>
      <w:rFonts w:ascii="Consultant" w:hAnsi="Consultant"/>
      <w:sz w:val="14"/>
      <w:szCs w:val="14"/>
    </w:rPr>
  </w:style>
  <w:style w:type="paragraph" w:customStyle="1" w:styleId="3f2">
    <w:name w:val="заголовок 3"/>
    <w:basedOn w:val="ab"/>
    <w:next w:val="ab"/>
    <w:rsid w:val="003D01B9"/>
    <w:pPr>
      <w:keepNext/>
      <w:widowControl w:val="0"/>
      <w:jc w:val="both"/>
      <w:outlineLvl w:val="2"/>
    </w:pPr>
    <w:rPr>
      <w:b/>
      <w:bCs/>
      <w:sz w:val="28"/>
      <w:szCs w:val="28"/>
    </w:rPr>
  </w:style>
  <w:style w:type="table" w:customStyle="1" w:styleId="1fe">
    <w:name w:val="Сетка таблицы1"/>
    <w:basedOn w:val="ad"/>
    <w:next w:val="afffffa"/>
    <w:uiPriority w:val="59"/>
    <w:rsid w:val="003D0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Подраздел"/>
    <w:basedOn w:val="ab"/>
    <w:qFormat/>
    <w:rsid w:val="003D01B9"/>
    <w:pPr>
      <w:tabs>
        <w:tab w:val="num" w:pos="720"/>
      </w:tabs>
      <w:suppressAutoHyphens/>
      <w:spacing w:before="240" w:after="120"/>
      <w:jc w:val="center"/>
    </w:pPr>
    <w:rPr>
      <w:rFonts w:ascii="Arial Narrow" w:hAnsi="Arial Narrow"/>
      <w:b/>
      <w:smallCaps/>
      <w:spacing w:val="-2"/>
      <w:sz w:val="28"/>
      <w:szCs w:val="28"/>
    </w:rPr>
  </w:style>
  <w:style w:type="paragraph" w:customStyle="1" w:styleId="FR1">
    <w:name w:val="FR1"/>
    <w:rsid w:val="003D01B9"/>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afffffc">
    <w:name w:val="Часть"/>
    <w:basedOn w:val="ab"/>
    <w:rsid w:val="003D01B9"/>
    <w:pPr>
      <w:spacing w:after="60"/>
      <w:jc w:val="center"/>
    </w:pPr>
    <w:rPr>
      <w:rFonts w:ascii="Arial" w:hAnsi="Arial" w:cs="Arial"/>
      <w:b/>
      <w:bCs/>
      <w:caps/>
      <w:sz w:val="32"/>
      <w:szCs w:val="32"/>
    </w:rPr>
  </w:style>
  <w:style w:type="character" w:customStyle="1" w:styleId="BodyTextIndentChar">
    <w:name w:val="Body Text Indent Char"/>
    <w:semiHidden/>
    <w:locked/>
    <w:rsid w:val="003D01B9"/>
    <w:rPr>
      <w:sz w:val="24"/>
      <w:lang w:val="ru-RU" w:eastAsia="ru-RU" w:bidi="ar-SA"/>
    </w:rPr>
  </w:style>
  <w:style w:type="paragraph" w:customStyle="1" w:styleId="-1">
    <w:name w:val="Подпись-1"/>
    <w:basedOn w:val="ab"/>
    <w:rsid w:val="003D01B9"/>
    <w:rPr>
      <w:sz w:val="28"/>
      <w:szCs w:val="20"/>
    </w:rPr>
  </w:style>
  <w:style w:type="table" w:styleId="1ff">
    <w:name w:val="Table Classic 1"/>
    <w:basedOn w:val="ad"/>
    <w:rsid w:val="003D01B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Цветной список - Акцент 11"/>
    <w:basedOn w:val="ab"/>
    <w:link w:val="-10"/>
    <w:uiPriority w:val="99"/>
    <w:qFormat/>
    <w:rsid w:val="003D01B9"/>
    <w:pPr>
      <w:ind w:left="708"/>
    </w:pPr>
  </w:style>
  <w:style w:type="character" w:customStyle="1" w:styleId="1ff0">
    <w:name w:val="текст Знак Знак1"/>
    <w:rsid w:val="003D01B9"/>
    <w:rPr>
      <w:sz w:val="28"/>
      <w:lang w:val="ru-RU" w:eastAsia="ru-RU" w:bidi="ar-SA"/>
    </w:rPr>
  </w:style>
  <w:style w:type="character" w:customStyle="1" w:styleId="FontStyle24">
    <w:name w:val="Font Style24"/>
    <w:rsid w:val="003D01B9"/>
    <w:rPr>
      <w:rFonts w:ascii="Times New Roman" w:hAnsi="Times New Roman" w:cs="Times New Roman"/>
      <w:b/>
      <w:bCs/>
      <w:sz w:val="20"/>
      <w:szCs w:val="20"/>
    </w:rPr>
  </w:style>
  <w:style w:type="character" w:customStyle="1" w:styleId="FontStyle31">
    <w:name w:val="Font Style31"/>
    <w:rsid w:val="003D01B9"/>
    <w:rPr>
      <w:rFonts w:ascii="Times New Roman" w:hAnsi="Times New Roman" w:cs="Times New Roman"/>
      <w:sz w:val="18"/>
      <w:szCs w:val="18"/>
    </w:rPr>
  </w:style>
  <w:style w:type="character" w:customStyle="1" w:styleId="220">
    <w:name w:val="Заголовок 2 Знак2"/>
    <w:aliases w:val="Заголовок 2 Знак Знак1,Subhead A Знак,Numbered text 3 Знак,H21 Знак,H22 Знак,H23 Знак,H24 Знак,H25 Знак,H26 Знак,H27 Знак,H28 Знак,H29 Знак,H210 Знак,H211 Знак,H221 Знак,H231 Знак,H241 Знак,H251 Знак,H261 Знак,2 Знак"/>
    <w:rsid w:val="003D01B9"/>
    <w:rPr>
      <w:rFonts w:ascii="Arial" w:hAnsi="Arial" w:cs="Arial"/>
      <w:b/>
      <w:bCs/>
      <w:i/>
      <w:iCs/>
      <w:sz w:val="28"/>
      <w:szCs w:val="28"/>
    </w:rPr>
  </w:style>
  <w:style w:type="character" w:customStyle="1" w:styleId="FontStyle21">
    <w:name w:val="Font Style21"/>
    <w:rsid w:val="003D01B9"/>
    <w:rPr>
      <w:rFonts w:ascii="Times New Roman" w:hAnsi="Times New Roman" w:cs="Times New Roman"/>
      <w:sz w:val="20"/>
      <w:szCs w:val="20"/>
    </w:rPr>
  </w:style>
  <w:style w:type="paragraph" w:customStyle="1" w:styleId="afffffd">
    <w:name w:val="Стиль"/>
    <w:rsid w:val="003D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1">
    <w:name w:val="Нижний колонтитул1"/>
    <w:basedOn w:val="ab"/>
    <w:rsid w:val="003D01B9"/>
    <w:pPr>
      <w:keepNext/>
      <w:keepLines/>
      <w:tabs>
        <w:tab w:val="center" w:pos="4677"/>
        <w:tab w:val="right" w:pos="9355"/>
      </w:tabs>
      <w:ind w:left="102" w:right="-108" w:hanging="102"/>
      <w:outlineLvl w:val="0"/>
    </w:pPr>
  </w:style>
  <w:style w:type="character" w:customStyle="1" w:styleId="1ff2">
    <w:name w:val="Номер страницы1"/>
    <w:basedOn w:val="ac"/>
    <w:rsid w:val="003D01B9"/>
  </w:style>
  <w:style w:type="paragraph" w:customStyle="1" w:styleId="CM34">
    <w:name w:val="CM34"/>
    <w:basedOn w:val="ab"/>
    <w:next w:val="ab"/>
    <w:rsid w:val="003D01B9"/>
    <w:pPr>
      <w:widowControl w:val="0"/>
      <w:autoSpaceDE w:val="0"/>
      <w:autoSpaceDN w:val="0"/>
      <w:adjustRightInd w:val="0"/>
    </w:pPr>
    <w:rPr>
      <w:rFonts w:ascii="Calibri" w:hAnsi="Calibri"/>
    </w:rPr>
  </w:style>
  <w:style w:type="paragraph" w:customStyle="1" w:styleId="Text0">
    <w:name w:val="Text"/>
    <w:basedOn w:val="ab"/>
    <w:rsid w:val="003D01B9"/>
    <w:pPr>
      <w:spacing w:after="240"/>
      <w:ind w:firstLine="1440"/>
    </w:pPr>
    <w:rPr>
      <w:szCs w:val="20"/>
      <w:lang w:val="en-US" w:eastAsia="en-US"/>
    </w:rPr>
  </w:style>
  <w:style w:type="paragraph" w:customStyle="1" w:styleId="01squarebullet">
    <w:name w:val="01 square bullet"/>
    <w:basedOn w:val="ab"/>
    <w:uiPriority w:val="3"/>
    <w:qFormat/>
    <w:rsid w:val="003D01B9"/>
    <w:pPr>
      <w:numPr>
        <w:numId w:val="13"/>
      </w:numPr>
      <w:spacing w:after="120"/>
      <w:ind w:right="144"/>
    </w:pPr>
    <w:rPr>
      <w:lang w:val="en-US" w:eastAsia="en-US"/>
    </w:rPr>
  </w:style>
  <w:style w:type="paragraph" w:customStyle="1" w:styleId="02dash">
    <w:name w:val="02 dash"/>
    <w:basedOn w:val="01squarebullet"/>
    <w:uiPriority w:val="4"/>
    <w:qFormat/>
    <w:rsid w:val="003D01B9"/>
    <w:pPr>
      <w:numPr>
        <w:ilvl w:val="1"/>
      </w:numPr>
      <w:tabs>
        <w:tab w:val="clear" w:pos="646"/>
      </w:tabs>
    </w:pPr>
  </w:style>
  <w:style w:type="paragraph" w:customStyle="1" w:styleId="03opensquarebullet">
    <w:name w:val="03 open square bullet"/>
    <w:basedOn w:val="02dash"/>
    <w:uiPriority w:val="5"/>
    <w:qFormat/>
    <w:rsid w:val="003D01B9"/>
    <w:pPr>
      <w:numPr>
        <w:ilvl w:val="2"/>
      </w:numPr>
      <w:tabs>
        <w:tab w:val="clear" w:pos="924"/>
      </w:tabs>
      <w:ind w:left="936" w:hanging="288"/>
    </w:pPr>
  </w:style>
  <w:style w:type="paragraph" w:customStyle="1" w:styleId="04shortdash">
    <w:name w:val="04 short dash"/>
    <w:basedOn w:val="03opensquarebullet"/>
    <w:uiPriority w:val="6"/>
    <w:qFormat/>
    <w:rsid w:val="003D01B9"/>
    <w:pPr>
      <w:numPr>
        <w:ilvl w:val="3"/>
      </w:numPr>
      <w:tabs>
        <w:tab w:val="clear" w:pos="1213"/>
      </w:tabs>
    </w:pPr>
  </w:style>
  <w:style w:type="paragraph" w:customStyle="1" w:styleId="22numberedparagraph">
    <w:name w:val="22 numbered paragraph"/>
    <w:basedOn w:val="ab"/>
    <w:next w:val="ab"/>
    <w:uiPriority w:val="11"/>
    <w:qFormat/>
    <w:rsid w:val="003D01B9"/>
    <w:pPr>
      <w:outlineLvl w:val="4"/>
    </w:pPr>
    <w:rPr>
      <w:rFonts w:ascii="Arial" w:hAnsi="Arial"/>
      <w:b/>
      <w:lang w:val="en-US" w:eastAsia="en-US"/>
    </w:rPr>
  </w:style>
  <w:style w:type="paragraph" w:customStyle="1" w:styleId="02bullet">
    <w:name w:val="02 bullet"/>
    <w:basedOn w:val="ab"/>
    <w:rsid w:val="003D01B9"/>
    <w:pPr>
      <w:numPr>
        <w:numId w:val="14"/>
      </w:numPr>
      <w:outlineLvl w:val="6"/>
    </w:pPr>
    <w:rPr>
      <w:lang w:val="en-US" w:eastAsia="en-US"/>
    </w:rPr>
  </w:style>
  <w:style w:type="paragraph" w:customStyle="1" w:styleId="xl29">
    <w:name w:val="xl29"/>
    <w:basedOn w:val="ab"/>
    <w:rsid w:val="003D01B9"/>
    <w:pPr>
      <w:spacing w:before="100" w:beforeAutospacing="1" w:after="100" w:afterAutospacing="1"/>
    </w:pPr>
    <w:rPr>
      <w:b/>
      <w:bCs/>
      <w:sz w:val="28"/>
      <w:szCs w:val="28"/>
    </w:rPr>
  </w:style>
  <w:style w:type="paragraph" w:customStyle="1" w:styleId="213">
    <w:name w:val="Средняя сетка 21"/>
    <w:uiPriority w:val="1"/>
    <w:qFormat/>
    <w:rsid w:val="003D01B9"/>
    <w:pPr>
      <w:spacing w:after="0" w:line="240" w:lineRule="auto"/>
    </w:pPr>
    <w:rPr>
      <w:rFonts w:ascii="Times New Roman" w:eastAsia="Times New Roman" w:hAnsi="Times New Roman" w:cs="Times New Roman"/>
      <w:sz w:val="28"/>
      <w:szCs w:val="28"/>
    </w:rPr>
  </w:style>
  <w:style w:type="paragraph" w:customStyle="1" w:styleId="2f4">
    <w:name w:val="Знак Знак2 Знак"/>
    <w:basedOn w:val="ab"/>
    <w:uiPriority w:val="99"/>
    <w:rsid w:val="003D01B9"/>
    <w:pPr>
      <w:spacing w:after="160" w:line="240" w:lineRule="exact"/>
    </w:pPr>
    <w:rPr>
      <w:sz w:val="20"/>
      <w:szCs w:val="20"/>
      <w:lang w:eastAsia="zh-CN"/>
    </w:rPr>
  </w:style>
  <w:style w:type="paragraph" w:customStyle="1" w:styleId="afffffe">
    <w:name w:val="Прижатый влево"/>
    <w:basedOn w:val="ab"/>
    <w:next w:val="ab"/>
    <w:rsid w:val="003D01B9"/>
    <w:pPr>
      <w:widowControl w:val="0"/>
      <w:autoSpaceDE w:val="0"/>
      <w:autoSpaceDN w:val="0"/>
      <w:adjustRightInd w:val="0"/>
    </w:pPr>
    <w:rPr>
      <w:rFonts w:ascii="Arial" w:hAnsi="Arial" w:cs="Arial"/>
      <w:sz w:val="20"/>
      <w:szCs w:val="20"/>
    </w:rPr>
  </w:style>
  <w:style w:type="paragraph" w:customStyle="1" w:styleId="3f3">
    <w:name w:val="Раздел 3"/>
    <w:basedOn w:val="ab"/>
    <w:semiHidden/>
    <w:rsid w:val="003D01B9"/>
    <w:pPr>
      <w:tabs>
        <w:tab w:val="num" w:pos="1492"/>
      </w:tabs>
      <w:spacing w:before="120" w:after="120"/>
      <w:ind w:left="360" w:hanging="360"/>
      <w:jc w:val="center"/>
    </w:pPr>
    <w:rPr>
      <w:b/>
      <w:szCs w:val="20"/>
    </w:rPr>
  </w:style>
  <w:style w:type="character" w:customStyle="1" w:styleId="61">
    <w:name w:val="Знак Знак6"/>
    <w:locked/>
    <w:rsid w:val="003D01B9"/>
    <w:rPr>
      <w:rFonts w:ascii="Arial" w:hAnsi="Arial" w:cs="Arial"/>
      <w:noProof/>
      <w:sz w:val="24"/>
      <w:szCs w:val="24"/>
      <w:lang w:val="ru-RU" w:eastAsia="ru-RU" w:bidi="ar-SA"/>
    </w:rPr>
  </w:style>
  <w:style w:type="character" w:customStyle="1" w:styleId="affffff">
    <w:name w:val="текст Знак Знак"/>
    <w:rsid w:val="003D01B9"/>
    <w:rPr>
      <w:rFonts w:cs="Times New Roman"/>
      <w:sz w:val="28"/>
      <w:lang w:val="ru-RU" w:eastAsia="ru-RU" w:bidi="ar-SA"/>
    </w:rPr>
  </w:style>
  <w:style w:type="paragraph" w:customStyle="1" w:styleId="xl22">
    <w:name w:val="xl22"/>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b"/>
    <w:rsid w:val="003D01B9"/>
    <w:pPr>
      <w:spacing w:before="100" w:beforeAutospacing="1" w:after="100" w:afterAutospacing="1"/>
      <w:jc w:val="center"/>
    </w:pPr>
    <w:rPr>
      <w:b/>
      <w:bCs/>
    </w:rPr>
  </w:style>
  <w:style w:type="paragraph" w:customStyle="1" w:styleId="xl24">
    <w:name w:val="xl24"/>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b"/>
    <w:rsid w:val="003D01B9"/>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b"/>
    <w:rsid w:val="003D01B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b"/>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35">
    <w:name w:val="xl35"/>
    <w:basedOn w:val="ab"/>
    <w:rsid w:val="003D01B9"/>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36">
    <w:name w:val="xl36"/>
    <w:basedOn w:val="ab"/>
    <w:rsid w:val="003D01B9"/>
    <w:pPr>
      <w:pBdr>
        <w:left w:val="single" w:sz="4" w:space="0" w:color="auto"/>
        <w:bottom w:val="single" w:sz="4" w:space="0" w:color="auto"/>
      </w:pBdr>
      <w:spacing w:before="100" w:beforeAutospacing="1" w:after="100" w:afterAutospacing="1"/>
    </w:pPr>
  </w:style>
  <w:style w:type="paragraph" w:customStyle="1" w:styleId="xl37">
    <w:name w:val="xl37"/>
    <w:basedOn w:val="ab"/>
    <w:rsid w:val="003D01B9"/>
    <w:pPr>
      <w:pBdr>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b"/>
    <w:rsid w:val="003D01B9"/>
    <w:pPr>
      <w:pBdr>
        <w:left w:val="single" w:sz="4" w:space="0" w:color="auto"/>
        <w:right w:val="single" w:sz="8" w:space="0" w:color="auto"/>
      </w:pBdr>
      <w:spacing w:before="100" w:beforeAutospacing="1" w:after="100" w:afterAutospacing="1"/>
    </w:pPr>
  </w:style>
  <w:style w:type="paragraph" w:customStyle="1" w:styleId="xl39">
    <w:name w:val="xl39"/>
    <w:basedOn w:val="ab"/>
    <w:rsid w:val="003D01B9"/>
    <w:pPr>
      <w:pBdr>
        <w:left w:val="single" w:sz="4" w:space="0" w:color="auto"/>
      </w:pBdr>
      <w:spacing w:before="100" w:beforeAutospacing="1" w:after="100" w:afterAutospacing="1"/>
      <w:jc w:val="center"/>
    </w:pPr>
  </w:style>
  <w:style w:type="paragraph" w:customStyle="1" w:styleId="xl40">
    <w:name w:val="xl40"/>
    <w:basedOn w:val="ab"/>
    <w:rsid w:val="003D01B9"/>
    <w:pPr>
      <w:pBdr>
        <w:left w:val="single" w:sz="4" w:space="0" w:color="auto"/>
        <w:bottom w:val="single" w:sz="4" w:space="0" w:color="auto"/>
      </w:pBdr>
      <w:spacing w:before="100" w:beforeAutospacing="1" w:after="100" w:afterAutospacing="1"/>
      <w:jc w:val="center"/>
    </w:pPr>
  </w:style>
  <w:style w:type="paragraph" w:customStyle="1" w:styleId="xl41">
    <w:name w:val="xl41"/>
    <w:basedOn w:val="ab"/>
    <w:rsid w:val="003D01B9"/>
    <w:pPr>
      <w:pBdr>
        <w:bottom w:val="single" w:sz="4" w:space="0" w:color="auto"/>
      </w:pBdr>
      <w:spacing w:before="100" w:beforeAutospacing="1" w:after="100" w:afterAutospacing="1"/>
      <w:jc w:val="center"/>
    </w:pPr>
  </w:style>
  <w:style w:type="paragraph" w:customStyle="1" w:styleId="xl42">
    <w:name w:val="xl42"/>
    <w:basedOn w:val="ab"/>
    <w:rsid w:val="003D01B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b"/>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b"/>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b"/>
    <w:rsid w:val="003D01B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7">
    <w:name w:val="xl47"/>
    <w:basedOn w:val="ab"/>
    <w:rsid w:val="003D01B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ab"/>
    <w:rsid w:val="003D01B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2">
    <w:name w:val="xl52"/>
    <w:basedOn w:val="ab"/>
    <w:rsid w:val="003D01B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53">
    <w:name w:val="xl53"/>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5">
    <w:name w:val="xl55"/>
    <w:basedOn w:val="ab"/>
    <w:rsid w:val="003D01B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6">
    <w:name w:val="xl56"/>
    <w:basedOn w:val="ab"/>
    <w:rsid w:val="003D01B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58">
    <w:name w:val="xl58"/>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ab"/>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60">
    <w:name w:val="xl60"/>
    <w:basedOn w:val="ab"/>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2">
    <w:name w:val="xl62"/>
    <w:basedOn w:val="ab"/>
    <w:rsid w:val="003D01B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63">
    <w:name w:val="xl63"/>
    <w:basedOn w:val="ab"/>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b"/>
    <w:rsid w:val="003D01B9"/>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5">
    <w:name w:val="xl65"/>
    <w:basedOn w:val="ab"/>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66">
    <w:name w:val="xl66"/>
    <w:basedOn w:val="ab"/>
    <w:rsid w:val="003D01B9"/>
    <w:pPr>
      <w:pBdr>
        <w:top w:val="single" w:sz="4" w:space="0" w:color="auto"/>
        <w:bottom w:val="single" w:sz="8" w:space="0" w:color="auto"/>
      </w:pBdr>
      <w:spacing w:before="100" w:beforeAutospacing="1" w:after="100" w:afterAutospacing="1"/>
      <w:jc w:val="center"/>
    </w:pPr>
    <w:rPr>
      <w:b/>
      <w:bCs/>
    </w:rPr>
  </w:style>
  <w:style w:type="paragraph" w:customStyle="1" w:styleId="xl67">
    <w:name w:val="xl67"/>
    <w:basedOn w:val="ab"/>
    <w:rsid w:val="003D01B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b"/>
    <w:rsid w:val="003D01B9"/>
    <w:pPr>
      <w:pBdr>
        <w:top w:val="single" w:sz="8" w:space="0" w:color="auto"/>
        <w:bottom w:val="single" w:sz="4" w:space="0" w:color="auto"/>
      </w:pBdr>
      <w:spacing w:before="100" w:beforeAutospacing="1" w:after="100" w:afterAutospacing="1"/>
      <w:jc w:val="center"/>
    </w:pPr>
  </w:style>
  <w:style w:type="paragraph" w:customStyle="1" w:styleId="xl69">
    <w:name w:val="xl69"/>
    <w:basedOn w:val="ab"/>
    <w:rsid w:val="003D01B9"/>
    <w:pPr>
      <w:spacing w:before="100" w:beforeAutospacing="1" w:after="100" w:afterAutospacing="1"/>
      <w:jc w:val="center"/>
    </w:pPr>
    <w:rPr>
      <w:b/>
      <w:bCs/>
    </w:rPr>
  </w:style>
  <w:style w:type="paragraph" w:customStyle="1" w:styleId="xl70">
    <w:name w:val="xl70"/>
    <w:basedOn w:val="ab"/>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71">
    <w:name w:val="xl71"/>
    <w:basedOn w:val="ab"/>
    <w:rsid w:val="003D01B9"/>
    <w:pPr>
      <w:pBdr>
        <w:top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b"/>
    <w:rsid w:val="003D01B9"/>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ab"/>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ab"/>
    <w:rsid w:val="003D01B9"/>
    <w:pPr>
      <w:pBdr>
        <w:top w:val="single" w:sz="4" w:space="0" w:color="auto"/>
        <w:bottom w:val="single" w:sz="4" w:space="0" w:color="auto"/>
      </w:pBdr>
      <w:spacing w:before="100" w:beforeAutospacing="1" w:after="100" w:afterAutospacing="1"/>
      <w:jc w:val="center"/>
    </w:pPr>
  </w:style>
  <w:style w:type="paragraph" w:customStyle="1" w:styleId="xl75">
    <w:name w:val="xl75"/>
    <w:basedOn w:val="ab"/>
    <w:rsid w:val="003D01B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b"/>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b"/>
    <w:rsid w:val="003D01B9"/>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8">
    <w:name w:val="xl78"/>
    <w:basedOn w:val="ab"/>
    <w:rsid w:val="003D01B9"/>
    <w:pPr>
      <w:pBdr>
        <w:top w:val="single" w:sz="4" w:space="0" w:color="auto"/>
        <w:left w:val="single" w:sz="4" w:space="0" w:color="auto"/>
      </w:pBdr>
      <w:spacing w:before="100" w:beforeAutospacing="1" w:after="100" w:afterAutospacing="1"/>
      <w:jc w:val="center"/>
    </w:pPr>
  </w:style>
  <w:style w:type="paragraph" w:customStyle="1" w:styleId="xl79">
    <w:name w:val="xl79"/>
    <w:basedOn w:val="ab"/>
    <w:rsid w:val="003D01B9"/>
    <w:pPr>
      <w:pBdr>
        <w:top w:val="single" w:sz="4" w:space="0" w:color="auto"/>
      </w:pBdr>
      <w:spacing w:before="100" w:beforeAutospacing="1" w:after="100" w:afterAutospacing="1"/>
      <w:jc w:val="center"/>
    </w:pPr>
  </w:style>
  <w:style w:type="character" w:customStyle="1" w:styleId="FontStyle35">
    <w:name w:val="Font Style35"/>
    <w:rsid w:val="003D01B9"/>
    <w:rPr>
      <w:rFonts w:ascii="Times New Roman" w:hAnsi="Times New Roman" w:cs="Times New Roman"/>
      <w:b/>
      <w:bCs/>
      <w:i/>
      <w:iCs/>
      <w:spacing w:val="10"/>
      <w:sz w:val="24"/>
      <w:szCs w:val="24"/>
    </w:rPr>
  </w:style>
  <w:style w:type="character" w:customStyle="1" w:styleId="ListParagraphChar">
    <w:name w:val="List Paragraph Char"/>
    <w:link w:val="1f"/>
    <w:uiPriority w:val="99"/>
    <w:locked/>
    <w:rsid w:val="003D01B9"/>
    <w:rPr>
      <w:rFonts w:ascii="Times New Roman" w:eastAsia="Calibri" w:hAnsi="Times New Roman" w:cs="Times New Roman"/>
      <w:sz w:val="24"/>
    </w:rPr>
  </w:style>
  <w:style w:type="paragraph" w:customStyle="1" w:styleId="214">
    <w:name w:val="Основной текст 21"/>
    <w:basedOn w:val="ab"/>
    <w:rsid w:val="003D01B9"/>
    <w:pPr>
      <w:ind w:left="-1134" w:firstLine="283"/>
      <w:jc w:val="both"/>
    </w:pPr>
    <w:rPr>
      <w:szCs w:val="20"/>
    </w:rPr>
  </w:style>
  <w:style w:type="character" w:customStyle="1" w:styleId="CharAttribute1">
    <w:name w:val="CharAttribute1"/>
    <w:rsid w:val="003D01B9"/>
    <w:rPr>
      <w:rFonts w:ascii="Times New Roman" w:eastAsia="Times New Roman"/>
      <w:sz w:val="24"/>
    </w:rPr>
  </w:style>
  <w:style w:type="character" w:customStyle="1" w:styleId="CharAttribute2">
    <w:name w:val="CharAttribute2"/>
    <w:rsid w:val="003D01B9"/>
    <w:rPr>
      <w:rFonts w:ascii="Times New Roman" w:eastAsia="Times New Roman"/>
      <w:i/>
      <w:sz w:val="24"/>
    </w:rPr>
  </w:style>
  <w:style w:type="paragraph" w:customStyle="1" w:styleId="cwBULLETEDLIST">
    <w:name w:val="_cwBULLETED LIST"/>
    <w:basedOn w:val="ab"/>
    <w:link w:val="cwBULLETEDLISTChar"/>
    <w:uiPriority w:val="99"/>
    <w:rsid w:val="003D01B9"/>
    <w:pPr>
      <w:keepLines/>
      <w:spacing w:after="60" w:line="240" w:lineRule="exact"/>
      <w:ind w:left="216" w:hanging="216"/>
    </w:pPr>
    <w:rPr>
      <w:rFonts w:ascii="Gill Sans" w:hAnsi="Gill Sans"/>
      <w:sz w:val="20"/>
      <w:lang w:val="en-GB" w:eastAsia="en-US"/>
    </w:rPr>
  </w:style>
  <w:style w:type="character" w:customStyle="1" w:styleId="cwBULLETEDLISTChar">
    <w:name w:val="_cwBULLETED LIST Char"/>
    <w:link w:val="cwBULLETEDLIST"/>
    <w:uiPriority w:val="99"/>
    <w:locked/>
    <w:rsid w:val="003D01B9"/>
    <w:rPr>
      <w:rFonts w:ascii="Gill Sans" w:eastAsia="Times New Roman" w:hAnsi="Gill Sans" w:cs="Times New Roman"/>
      <w:sz w:val="20"/>
      <w:szCs w:val="24"/>
      <w:lang w:val="en-GB"/>
    </w:rPr>
  </w:style>
  <w:style w:type="paragraph" w:customStyle="1" w:styleId="cwHEADINGLEVEL1">
    <w:name w:val="_cwHEADING LEVEL1"/>
    <w:basedOn w:val="ab"/>
    <w:next w:val="ab"/>
    <w:link w:val="cwHEADINGLEVEL1Char"/>
    <w:uiPriority w:val="99"/>
    <w:rsid w:val="003D01B9"/>
    <w:pPr>
      <w:keepNext/>
      <w:spacing w:before="400" w:after="100" w:line="260" w:lineRule="exact"/>
      <w:outlineLvl w:val="1"/>
    </w:pPr>
    <w:rPr>
      <w:rFonts w:ascii="Gill Sans" w:hAnsi="Gill Sans"/>
      <w:caps/>
      <w:color w:val="EE3124"/>
      <w:lang w:val="en-GB" w:eastAsia="en-US"/>
    </w:rPr>
  </w:style>
  <w:style w:type="character" w:customStyle="1" w:styleId="cwHEADINGLEVEL1Char">
    <w:name w:val="_cwHEADING LEVEL1 Char"/>
    <w:link w:val="cwHEADINGLEVEL1"/>
    <w:uiPriority w:val="99"/>
    <w:locked/>
    <w:rsid w:val="003D01B9"/>
    <w:rPr>
      <w:rFonts w:ascii="Gill Sans" w:eastAsia="Times New Roman" w:hAnsi="Gill Sans" w:cs="Times New Roman"/>
      <w:caps/>
      <w:color w:val="EE3124"/>
      <w:sz w:val="24"/>
      <w:szCs w:val="24"/>
      <w:lang w:val="en-GB"/>
    </w:rPr>
  </w:style>
  <w:style w:type="paragraph" w:customStyle="1" w:styleId="3f4">
    <w:name w:val="......... 3"/>
    <w:basedOn w:val="ab"/>
    <w:next w:val="ab"/>
    <w:uiPriority w:val="99"/>
    <w:rsid w:val="003D01B9"/>
    <w:pPr>
      <w:autoSpaceDE w:val="0"/>
      <w:autoSpaceDN w:val="0"/>
      <w:adjustRightInd w:val="0"/>
    </w:pPr>
  </w:style>
  <w:style w:type="paragraph" w:customStyle="1" w:styleId="affffff0">
    <w:name w:val="........ ....."/>
    <w:basedOn w:val="ab"/>
    <w:next w:val="ab"/>
    <w:uiPriority w:val="99"/>
    <w:rsid w:val="003D01B9"/>
    <w:pPr>
      <w:autoSpaceDE w:val="0"/>
      <w:autoSpaceDN w:val="0"/>
      <w:adjustRightInd w:val="0"/>
    </w:pPr>
  </w:style>
  <w:style w:type="paragraph" w:customStyle="1" w:styleId="cwBODY">
    <w:name w:val="_cwBODY"/>
    <w:basedOn w:val="ab"/>
    <w:link w:val="cwBODYChar"/>
    <w:uiPriority w:val="99"/>
    <w:rsid w:val="003D01B9"/>
    <w:pPr>
      <w:spacing w:before="40" w:after="200" w:line="260" w:lineRule="exact"/>
    </w:pPr>
    <w:rPr>
      <w:rFonts w:ascii="Gill Sans" w:hAnsi="Gill Sans"/>
      <w:sz w:val="20"/>
      <w:lang w:val="en-US" w:eastAsia="en-US"/>
    </w:rPr>
  </w:style>
  <w:style w:type="character" w:customStyle="1" w:styleId="cwBODYChar">
    <w:name w:val="_cwBODY Char"/>
    <w:link w:val="cwBODY"/>
    <w:uiPriority w:val="99"/>
    <w:locked/>
    <w:rsid w:val="003D01B9"/>
    <w:rPr>
      <w:rFonts w:ascii="Gill Sans" w:eastAsia="Times New Roman" w:hAnsi="Gill Sans" w:cs="Times New Roman"/>
      <w:sz w:val="20"/>
      <w:szCs w:val="24"/>
      <w:lang w:val="en-US"/>
    </w:rPr>
  </w:style>
  <w:style w:type="character" w:customStyle="1" w:styleId="cwBODYEMPHASIS">
    <w:name w:val="_cwBODY EMPHASIS"/>
    <w:uiPriority w:val="99"/>
    <w:rsid w:val="003D01B9"/>
    <w:rPr>
      <w:rFonts w:ascii="Gill Sans" w:hAnsi="Gill Sans"/>
      <w:b/>
      <w:color w:val="000000"/>
      <w:w w:val="100"/>
    </w:rPr>
  </w:style>
  <w:style w:type="character" w:customStyle="1" w:styleId="tendersubject1">
    <w:name w:val="tendersubject1"/>
    <w:rsid w:val="003D01B9"/>
    <w:rPr>
      <w:rFonts w:cs="Times New Roman"/>
      <w:b/>
      <w:bCs/>
      <w:color w:val="0000FF"/>
      <w:sz w:val="20"/>
      <w:szCs w:val="20"/>
    </w:rPr>
  </w:style>
  <w:style w:type="paragraph" w:customStyle="1" w:styleId="Normal1">
    <w:name w:val="Normal1"/>
    <w:rsid w:val="003D01B9"/>
    <w:pPr>
      <w:spacing w:before="100" w:after="100" w:line="240" w:lineRule="auto"/>
    </w:pPr>
    <w:rPr>
      <w:rFonts w:ascii="Times New Roman" w:eastAsia="Times New Roman" w:hAnsi="Times New Roman" w:cs="Times New Roman"/>
      <w:snapToGrid w:val="0"/>
      <w:sz w:val="24"/>
      <w:szCs w:val="20"/>
      <w:lang w:val="en-US" w:eastAsia="ru-RU"/>
    </w:rPr>
  </w:style>
  <w:style w:type="character" w:customStyle="1" w:styleId="-10">
    <w:name w:val="Цветной список - Акцент 1 Знак"/>
    <w:link w:val="-11"/>
    <w:uiPriority w:val="99"/>
    <w:locked/>
    <w:rsid w:val="003D01B9"/>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D01B9"/>
    <w:rPr>
      <w:rFonts w:ascii="Arial" w:eastAsia="Times New Roman" w:hAnsi="Arial" w:cs="Times New Roman"/>
      <w:sz w:val="20"/>
      <w:szCs w:val="20"/>
      <w:lang w:eastAsia="ru-RU"/>
    </w:rPr>
  </w:style>
  <w:style w:type="numbering" w:customStyle="1" w:styleId="110">
    <w:name w:val="Нет списка11"/>
    <w:next w:val="ae"/>
    <w:uiPriority w:val="99"/>
    <w:semiHidden/>
    <w:unhideWhenUsed/>
    <w:rsid w:val="003D01B9"/>
  </w:style>
  <w:style w:type="character" w:customStyle="1" w:styleId="Heading1Char">
    <w:name w:val="Heading 1 Char"/>
    <w:aliases w:val="Глава Char"/>
    <w:basedOn w:val="ac"/>
    <w:uiPriority w:val="9"/>
    <w:rsid w:val="003D01B9"/>
    <w:rPr>
      <w:rFonts w:ascii="Cambria" w:eastAsia="Times New Roman" w:hAnsi="Cambria" w:cs="Times New Roman"/>
      <w:b/>
      <w:bCs/>
      <w:kern w:val="32"/>
      <w:sz w:val="32"/>
      <w:szCs w:val="32"/>
    </w:rPr>
  </w:style>
  <w:style w:type="character" w:customStyle="1" w:styleId="Heading2Char">
    <w:name w:val="Heading 2 Char"/>
    <w:aliases w:val="H2 Char,h2 Char,Subhead A Char,Numbered text 3 Char,H21 Char,H22 Char,H23 Char,H24 Char,H25 Char,H26 Char,H27 Char,H28 Char,H29 Char,H210 Char,H211 Char,H221 Char,H231 Char,H241 Char,H251 Char,H261 Char,2 Char,Heading 2 Hidden Char,A Char"/>
    <w:basedOn w:val="ac"/>
    <w:uiPriority w:val="9"/>
    <w:semiHidden/>
    <w:rsid w:val="003D01B9"/>
    <w:rPr>
      <w:rFonts w:ascii="Cambria" w:eastAsia="Times New Roman" w:hAnsi="Cambria" w:cs="Times New Roman"/>
      <w:b/>
      <w:bCs/>
      <w:i/>
      <w:iCs/>
      <w:sz w:val="28"/>
      <w:szCs w:val="28"/>
    </w:rPr>
  </w:style>
  <w:style w:type="paragraph" w:customStyle="1" w:styleId="1ff3">
    <w:name w:val="заголовок 1"/>
    <w:basedOn w:val="ab"/>
    <w:next w:val="ab"/>
    <w:uiPriority w:val="99"/>
    <w:rsid w:val="003D01B9"/>
    <w:pPr>
      <w:keepNext/>
      <w:jc w:val="center"/>
    </w:pPr>
    <w:rPr>
      <w:rFonts w:ascii="Baltica" w:hAnsi="Baltica" w:cs="Baltica"/>
      <w:b/>
      <w:bCs/>
      <w:color w:val="000000"/>
      <w:sz w:val="28"/>
      <w:szCs w:val="28"/>
    </w:rPr>
  </w:style>
  <w:style w:type="paragraph" w:customStyle="1" w:styleId="BodyText2">
    <w:name w:val="Body Text2"/>
    <w:basedOn w:val="ab"/>
    <w:uiPriority w:val="99"/>
    <w:rsid w:val="003D01B9"/>
    <w:pPr>
      <w:widowControl w:val="0"/>
      <w:spacing w:line="-320" w:lineRule="auto"/>
      <w:ind w:firstLine="709"/>
      <w:jc w:val="both"/>
    </w:pPr>
  </w:style>
  <w:style w:type="character" w:customStyle="1" w:styleId="19">
    <w:name w:val="Абзац списка Знак1"/>
    <w:aliases w:val="Bullet List Знак,FooterText Знак,numbered Знак,Второй абзац списка Знак"/>
    <w:link w:val="affb"/>
    <w:uiPriority w:val="34"/>
    <w:locked/>
    <w:rsid w:val="003D01B9"/>
    <w:rPr>
      <w:rFonts w:ascii="Times New Roman" w:eastAsia="Calibri" w:hAnsi="Times New Roman" w:cs="Times New Roman"/>
      <w:sz w:val="24"/>
    </w:rPr>
  </w:style>
  <w:style w:type="paragraph" w:customStyle="1" w:styleId="111">
    <w:name w:val="Заголовок 11"/>
    <w:next w:val="ab"/>
    <w:autoRedefine/>
    <w:uiPriority w:val="99"/>
    <w:rsid w:val="003D01B9"/>
    <w:pPr>
      <w:spacing w:before="240" w:after="120" w:line="240" w:lineRule="auto"/>
      <w:jc w:val="center"/>
      <w:outlineLvl w:val="0"/>
    </w:pPr>
    <w:rPr>
      <w:rFonts w:ascii="Times New Roman" w:eastAsia="Times New Roman" w:hAnsi="Times New Roman" w:cs="Times New Roman"/>
      <w:b/>
      <w:bCs/>
      <w:caps/>
      <w:color w:val="000000"/>
      <w:sz w:val="20"/>
      <w:szCs w:val="20"/>
      <w:u w:color="000000"/>
      <w:lang w:eastAsia="ru-RU"/>
    </w:rPr>
  </w:style>
  <w:style w:type="paragraph" w:customStyle="1" w:styleId="215">
    <w:name w:val="Основной текст с отступом 21"/>
    <w:basedOn w:val="ab"/>
    <w:uiPriority w:val="99"/>
    <w:rsid w:val="003D01B9"/>
    <w:pPr>
      <w:suppressAutoHyphens/>
      <w:spacing w:before="120"/>
      <w:ind w:firstLine="709"/>
      <w:jc w:val="both"/>
    </w:pPr>
    <w:rPr>
      <w:lang w:eastAsia="ar-SA"/>
    </w:rPr>
  </w:style>
  <w:style w:type="paragraph" w:customStyle="1" w:styleId="1ff4">
    <w:name w:val="1Обычный"/>
    <w:basedOn w:val="ab"/>
    <w:uiPriority w:val="99"/>
    <w:rsid w:val="003D01B9"/>
    <w:pPr>
      <w:spacing w:line="360" w:lineRule="auto"/>
      <w:ind w:firstLine="709"/>
      <w:jc w:val="both"/>
    </w:pPr>
    <w:rPr>
      <w:sz w:val="28"/>
      <w:szCs w:val="28"/>
    </w:rPr>
  </w:style>
  <w:style w:type="paragraph" w:customStyle="1" w:styleId="affffff1">
    <w:name w:val="Стиль абзаца"/>
    <w:basedOn w:val="ab"/>
    <w:link w:val="affffff2"/>
    <w:uiPriority w:val="99"/>
    <w:rsid w:val="003D01B9"/>
    <w:pPr>
      <w:spacing w:line="360" w:lineRule="auto"/>
      <w:ind w:firstLine="397"/>
      <w:jc w:val="both"/>
    </w:pPr>
    <w:rPr>
      <w:sz w:val="28"/>
      <w:szCs w:val="28"/>
    </w:rPr>
  </w:style>
  <w:style w:type="character" w:customStyle="1" w:styleId="affffff2">
    <w:name w:val="Стиль абзаца Знак"/>
    <w:link w:val="affffff1"/>
    <w:uiPriority w:val="99"/>
    <w:locked/>
    <w:rsid w:val="003D01B9"/>
    <w:rPr>
      <w:rFonts w:ascii="Times New Roman" w:eastAsia="Times New Roman" w:hAnsi="Times New Roman" w:cs="Times New Roman"/>
      <w:sz w:val="28"/>
      <w:szCs w:val="28"/>
      <w:lang w:eastAsia="ru-RU"/>
    </w:rPr>
  </w:style>
  <w:style w:type="paragraph" w:customStyle="1" w:styleId="affffff3">
    <w:name w:val="Многоуровневый"/>
    <w:basedOn w:val="ab"/>
    <w:uiPriority w:val="99"/>
    <w:rsid w:val="003D01B9"/>
    <w:pPr>
      <w:spacing w:line="360" w:lineRule="auto"/>
      <w:jc w:val="both"/>
    </w:pPr>
    <w:rPr>
      <w:sz w:val="28"/>
      <w:szCs w:val="28"/>
    </w:rPr>
  </w:style>
  <w:style w:type="paragraph" w:customStyle="1" w:styleId="3-0631270">
    <w:name w:val="Стиль Заголовок 3 + Слева:  -063 см Выступ:  127 см Перед:  0 п..."/>
    <w:basedOn w:val="33"/>
    <w:uiPriority w:val="99"/>
    <w:rsid w:val="003D01B9"/>
    <w:pPr>
      <w:spacing w:before="0" w:after="0"/>
      <w:ind w:left="363" w:hanging="720"/>
      <w:jc w:val="both"/>
    </w:pPr>
    <w:rPr>
      <w:rFonts w:ascii="Cambria" w:hAnsi="Cambria" w:cs="Cambria"/>
    </w:rPr>
  </w:style>
  <w:style w:type="paragraph" w:customStyle="1" w:styleId="AListBullet1">
    <w:name w:val="A_List Bullet 1"/>
    <w:basedOn w:val="ab"/>
    <w:uiPriority w:val="99"/>
    <w:rsid w:val="003D01B9"/>
    <w:pPr>
      <w:numPr>
        <w:numId w:val="15"/>
      </w:numPr>
      <w:spacing w:line="360" w:lineRule="auto"/>
      <w:ind w:left="1004" w:hanging="284"/>
      <w:jc w:val="both"/>
    </w:pPr>
  </w:style>
  <w:style w:type="paragraph" w:customStyle="1" w:styleId="a1">
    <w:name w:val="Маркированный текст"/>
    <w:basedOn w:val="ab"/>
    <w:uiPriority w:val="99"/>
    <w:rsid w:val="003D01B9"/>
    <w:pPr>
      <w:numPr>
        <w:numId w:val="16"/>
      </w:numPr>
      <w:spacing w:line="360" w:lineRule="auto"/>
      <w:jc w:val="both"/>
    </w:pPr>
    <w:rPr>
      <w:sz w:val="28"/>
      <w:szCs w:val="28"/>
    </w:rPr>
  </w:style>
  <w:style w:type="paragraph" w:customStyle="1" w:styleId="Appendix1">
    <w:name w:val="Appendix 1"/>
    <w:basedOn w:val="13"/>
    <w:next w:val="23"/>
    <w:uiPriority w:val="99"/>
    <w:rsid w:val="003D01B9"/>
    <w:pPr>
      <w:framePr w:wrap="notBeside" w:vAnchor="text" w:hAnchor="text" w:y="1"/>
      <w:tabs>
        <w:tab w:val="num" w:pos="1843"/>
      </w:tabs>
      <w:suppressAutoHyphens/>
      <w:ind w:left="709"/>
      <w:jc w:val="left"/>
    </w:pPr>
    <w:rPr>
      <w:rFonts w:ascii="Cambria" w:hAnsi="Cambria" w:cs="Cambria"/>
      <w:bCs/>
      <w:kern w:val="32"/>
      <w:sz w:val="32"/>
      <w:szCs w:val="32"/>
      <w:lang w:eastAsia="ar-SA"/>
    </w:rPr>
  </w:style>
  <w:style w:type="paragraph" w:customStyle="1" w:styleId="MainTXT">
    <w:name w:val="MainTXT"/>
    <w:basedOn w:val="ab"/>
    <w:uiPriority w:val="99"/>
    <w:rsid w:val="003D01B9"/>
    <w:pPr>
      <w:suppressAutoHyphens/>
      <w:spacing w:line="360" w:lineRule="auto"/>
      <w:ind w:left="142" w:firstLine="709"/>
      <w:jc w:val="both"/>
    </w:pPr>
    <w:rPr>
      <w:rFonts w:ascii="Arial" w:hAnsi="Arial" w:cs="Arial"/>
      <w:lang w:eastAsia="ar-SA"/>
    </w:rPr>
  </w:style>
  <w:style w:type="paragraph" w:customStyle="1" w:styleId="1ff5">
    <w:name w:val="Нумерация уровень 1"/>
    <w:basedOn w:val="ab"/>
    <w:autoRedefine/>
    <w:uiPriority w:val="99"/>
    <w:rsid w:val="003D01B9"/>
    <w:pPr>
      <w:spacing w:after="200" w:line="360" w:lineRule="auto"/>
      <w:ind w:left="3686" w:hanging="426"/>
      <w:jc w:val="both"/>
    </w:pPr>
  </w:style>
  <w:style w:type="paragraph" w:customStyle="1" w:styleId="1ff6">
    <w:name w:val="Маркер уровень 1"/>
    <w:basedOn w:val="ab"/>
    <w:uiPriority w:val="99"/>
    <w:rsid w:val="003D01B9"/>
    <w:pPr>
      <w:spacing w:after="200" w:line="360" w:lineRule="auto"/>
      <w:ind w:left="851" w:hanging="426"/>
      <w:jc w:val="both"/>
    </w:pPr>
    <w:rPr>
      <w:lang w:eastAsia="en-US"/>
    </w:rPr>
  </w:style>
  <w:style w:type="paragraph" w:customStyle="1" w:styleId="2f5">
    <w:name w:val="Маркер уровень 2"/>
    <w:basedOn w:val="ab"/>
    <w:uiPriority w:val="99"/>
    <w:rsid w:val="003D01B9"/>
    <w:pPr>
      <w:spacing w:after="200" w:line="360" w:lineRule="auto"/>
      <w:ind w:left="1418" w:hanging="426"/>
      <w:jc w:val="both"/>
    </w:pPr>
    <w:rPr>
      <w:lang w:eastAsia="en-US"/>
    </w:rPr>
  </w:style>
  <w:style w:type="paragraph" w:customStyle="1" w:styleId="3f5">
    <w:name w:val="Маркер уровень 3"/>
    <w:basedOn w:val="ab"/>
    <w:uiPriority w:val="99"/>
    <w:rsid w:val="003D01B9"/>
    <w:pPr>
      <w:tabs>
        <w:tab w:val="num" w:pos="1985"/>
      </w:tabs>
      <w:spacing w:after="200" w:line="360" w:lineRule="auto"/>
      <w:ind w:left="1985" w:hanging="426"/>
      <w:jc w:val="both"/>
    </w:pPr>
    <w:rPr>
      <w:lang w:eastAsia="en-US"/>
    </w:rPr>
  </w:style>
  <w:style w:type="paragraph" w:customStyle="1" w:styleId="47">
    <w:name w:val="Маркер уровень 4"/>
    <w:basedOn w:val="ab"/>
    <w:uiPriority w:val="99"/>
    <w:rsid w:val="003D01B9"/>
    <w:pPr>
      <w:spacing w:after="200" w:line="360" w:lineRule="auto"/>
      <w:ind w:left="2552" w:hanging="426"/>
      <w:jc w:val="both"/>
    </w:pPr>
    <w:rPr>
      <w:lang w:eastAsia="en-US"/>
    </w:rPr>
  </w:style>
  <w:style w:type="paragraph" w:customStyle="1" w:styleId="55">
    <w:name w:val="Маркер уровень 5"/>
    <w:basedOn w:val="ab"/>
    <w:uiPriority w:val="99"/>
    <w:rsid w:val="003D01B9"/>
    <w:pPr>
      <w:spacing w:after="200" w:line="360" w:lineRule="auto"/>
      <w:ind w:left="3119" w:hanging="426"/>
      <w:jc w:val="both"/>
    </w:pPr>
    <w:rPr>
      <w:lang w:eastAsia="en-US"/>
    </w:rPr>
  </w:style>
  <w:style w:type="paragraph" w:customStyle="1" w:styleId="affffff4">
    <w:name w:val="Стиль Абзац ТЗ СИМИ"/>
    <w:basedOn w:val="ab"/>
    <w:link w:val="affffff5"/>
    <w:uiPriority w:val="99"/>
    <w:rsid w:val="003D01B9"/>
    <w:pPr>
      <w:spacing w:line="360" w:lineRule="auto"/>
      <w:ind w:firstLine="709"/>
      <w:jc w:val="both"/>
    </w:pPr>
    <w:rPr>
      <w:lang w:eastAsia="en-US"/>
    </w:rPr>
  </w:style>
  <w:style w:type="character" w:customStyle="1" w:styleId="affffff5">
    <w:name w:val="Стиль Абзац ТЗ СИМИ Знак"/>
    <w:link w:val="affffff4"/>
    <w:uiPriority w:val="99"/>
    <w:locked/>
    <w:rsid w:val="003D01B9"/>
    <w:rPr>
      <w:rFonts w:ascii="Times New Roman" w:eastAsia="Times New Roman" w:hAnsi="Times New Roman" w:cs="Times New Roman"/>
      <w:sz w:val="24"/>
      <w:szCs w:val="24"/>
    </w:rPr>
  </w:style>
  <w:style w:type="paragraph" w:customStyle="1" w:styleId="List-Num1">
    <w:name w:val="List-Num1"/>
    <w:basedOn w:val="ab"/>
    <w:uiPriority w:val="99"/>
    <w:rsid w:val="003D01B9"/>
    <w:pPr>
      <w:suppressAutoHyphens/>
      <w:spacing w:after="120"/>
      <w:ind w:left="1214" w:hanging="363"/>
      <w:jc w:val="both"/>
    </w:pPr>
    <w:rPr>
      <w:kern w:val="1"/>
      <w:sz w:val="20"/>
      <w:szCs w:val="20"/>
      <w:lang w:eastAsia="ar-SA"/>
    </w:rPr>
  </w:style>
  <w:style w:type="paragraph" w:styleId="affffff6">
    <w:name w:val="Revision"/>
    <w:hidden/>
    <w:uiPriority w:val="99"/>
    <w:semiHidden/>
    <w:rsid w:val="003D01B9"/>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uiPriority w:val="99"/>
    <w:rsid w:val="003D01B9"/>
  </w:style>
  <w:style w:type="paragraph" w:customStyle="1" w:styleId="1ff7">
    <w:name w:val="Маркированный список 1"/>
    <w:basedOn w:val="ab"/>
    <w:uiPriority w:val="99"/>
    <w:rsid w:val="003D01B9"/>
    <w:pPr>
      <w:widowControl w:val="0"/>
      <w:tabs>
        <w:tab w:val="num" w:pos="1800"/>
      </w:tabs>
      <w:suppressAutoHyphens/>
      <w:overflowPunct w:val="0"/>
      <w:autoSpaceDE w:val="0"/>
      <w:autoSpaceDN w:val="0"/>
      <w:adjustRightInd w:val="0"/>
      <w:spacing w:before="60" w:after="60"/>
      <w:ind w:left="1741" w:hanging="301"/>
      <w:jc w:val="both"/>
    </w:pPr>
    <w:rPr>
      <w:kern w:val="2"/>
    </w:rPr>
  </w:style>
  <w:style w:type="paragraph" w:customStyle="1" w:styleId="affffff7">
    <w:name w:val="Содержимое таблицы"/>
    <w:basedOn w:val="ab"/>
    <w:uiPriority w:val="99"/>
    <w:rsid w:val="003D01B9"/>
    <w:pPr>
      <w:widowControl w:val="0"/>
      <w:suppressLineNumbers/>
      <w:suppressAutoHyphens/>
      <w:ind w:firstLine="680"/>
      <w:jc w:val="both"/>
    </w:pPr>
    <w:rPr>
      <w:rFonts w:ascii="Arial" w:eastAsia="SimSun" w:hAnsi="Arial" w:cs="Arial"/>
      <w:kern w:val="1"/>
      <w:sz w:val="20"/>
      <w:szCs w:val="20"/>
      <w:lang w:eastAsia="hi-IN" w:bidi="hi-IN"/>
    </w:rPr>
  </w:style>
  <w:style w:type="paragraph" w:customStyle="1" w:styleId="affffff8">
    <w:name w:val="Основной"/>
    <w:basedOn w:val="ab"/>
    <w:link w:val="affffff9"/>
    <w:uiPriority w:val="99"/>
    <w:rsid w:val="003D01B9"/>
    <w:pPr>
      <w:spacing w:line="360" w:lineRule="auto"/>
      <w:ind w:firstLine="720"/>
      <w:jc w:val="both"/>
    </w:pPr>
    <w:rPr>
      <w:color w:val="000000"/>
      <w:sz w:val="28"/>
      <w:szCs w:val="28"/>
    </w:rPr>
  </w:style>
  <w:style w:type="character" w:customStyle="1" w:styleId="affffff9">
    <w:name w:val="Основной Знак"/>
    <w:link w:val="affffff8"/>
    <w:uiPriority w:val="99"/>
    <w:locked/>
    <w:rsid w:val="003D01B9"/>
    <w:rPr>
      <w:rFonts w:ascii="Times New Roman" w:eastAsia="Times New Roman" w:hAnsi="Times New Roman" w:cs="Times New Roman"/>
      <w:color w:val="000000"/>
      <w:sz w:val="28"/>
      <w:szCs w:val="28"/>
      <w:lang w:eastAsia="ru-RU"/>
    </w:rPr>
  </w:style>
  <w:style w:type="character" w:customStyle="1" w:styleId="16">
    <w:name w:val="Стиль1 Знак"/>
    <w:link w:val="15"/>
    <w:uiPriority w:val="99"/>
    <w:locked/>
    <w:rsid w:val="003D01B9"/>
    <w:rPr>
      <w:rFonts w:ascii="Times New Roman" w:eastAsia="Times New Roman" w:hAnsi="Times New Roman" w:cs="Times New Roman"/>
      <w:b/>
      <w:sz w:val="24"/>
      <w:szCs w:val="24"/>
      <w:lang w:eastAsia="ru-RU"/>
    </w:rPr>
  </w:style>
  <w:style w:type="paragraph" w:styleId="affffffa">
    <w:name w:val="caption"/>
    <w:aliases w:val="Название таблиц,Рисунок название стить"/>
    <w:basedOn w:val="ab"/>
    <w:next w:val="ab"/>
    <w:link w:val="affffffb"/>
    <w:uiPriority w:val="35"/>
    <w:qFormat/>
    <w:rsid w:val="003D01B9"/>
    <w:pPr>
      <w:widowControl w:val="0"/>
      <w:autoSpaceDE w:val="0"/>
      <w:autoSpaceDN w:val="0"/>
      <w:adjustRightInd w:val="0"/>
      <w:spacing w:after="200"/>
      <w:ind w:firstLine="709"/>
      <w:jc w:val="both"/>
    </w:pPr>
    <w:rPr>
      <w:b/>
      <w:bCs/>
      <w:color w:val="4F81BD"/>
      <w:sz w:val="18"/>
      <w:szCs w:val="18"/>
    </w:rPr>
  </w:style>
  <w:style w:type="paragraph" w:customStyle="1" w:styleId="32">
    <w:name w:val="Нумерованный список 3 (тбл)"/>
    <w:basedOn w:val="ab"/>
    <w:uiPriority w:val="99"/>
    <w:rsid w:val="003D01B9"/>
    <w:pPr>
      <w:numPr>
        <w:numId w:val="18"/>
      </w:numPr>
      <w:tabs>
        <w:tab w:val="clear" w:pos="1381"/>
        <w:tab w:val="num" w:pos="1701"/>
      </w:tabs>
      <w:spacing w:before="40" w:after="80"/>
      <w:ind w:left="1707" w:hanging="567"/>
    </w:pPr>
    <w:rPr>
      <w:sz w:val="22"/>
      <w:szCs w:val="22"/>
    </w:rPr>
  </w:style>
  <w:style w:type="paragraph" w:customStyle="1" w:styleId="11">
    <w:name w:val="1ур Список"/>
    <w:basedOn w:val="ab"/>
    <w:link w:val="1ff8"/>
    <w:uiPriority w:val="99"/>
    <w:rsid w:val="003D01B9"/>
    <w:pPr>
      <w:numPr>
        <w:numId w:val="19"/>
      </w:numPr>
      <w:spacing w:before="120" w:after="120" w:line="360" w:lineRule="auto"/>
      <w:jc w:val="both"/>
    </w:pPr>
    <w:rPr>
      <w:sz w:val="28"/>
      <w:szCs w:val="28"/>
      <w:lang w:eastAsia="en-US"/>
    </w:rPr>
  </w:style>
  <w:style w:type="paragraph" w:customStyle="1" w:styleId="affffffc">
    <w:name w:val="Абзац"/>
    <w:basedOn w:val="ab"/>
    <w:rsid w:val="003D01B9"/>
    <w:pPr>
      <w:spacing w:before="120" w:after="120" w:line="360" w:lineRule="auto"/>
      <w:ind w:firstLine="851"/>
      <w:jc w:val="both"/>
    </w:pPr>
    <w:rPr>
      <w:sz w:val="28"/>
      <w:szCs w:val="28"/>
    </w:rPr>
  </w:style>
  <w:style w:type="character" w:customStyle="1" w:styleId="1ff8">
    <w:name w:val="1ур Список Знак"/>
    <w:link w:val="11"/>
    <w:uiPriority w:val="99"/>
    <w:locked/>
    <w:rsid w:val="003D01B9"/>
    <w:rPr>
      <w:rFonts w:ascii="Times New Roman" w:eastAsia="Times New Roman" w:hAnsi="Times New Roman" w:cs="Times New Roman"/>
      <w:sz w:val="28"/>
      <w:szCs w:val="28"/>
    </w:rPr>
  </w:style>
  <w:style w:type="paragraph" w:customStyle="1" w:styleId="3f6">
    <w:name w:val="Абзац списка3"/>
    <w:basedOn w:val="ab"/>
    <w:link w:val="affffffd"/>
    <w:uiPriority w:val="99"/>
    <w:rsid w:val="003D01B9"/>
    <w:pPr>
      <w:spacing w:after="200"/>
      <w:ind w:left="720" w:right="284"/>
    </w:pPr>
    <w:rPr>
      <w:rFonts w:ascii="Calibri" w:hAnsi="Calibri" w:cs="Calibri"/>
      <w:sz w:val="22"/>
      <w:szCs w:val="22"/>
      <w:lang w:eastAsia="en-US"/>
    </w:rPr>
  </w:style>
  <w:style w:type="character" w:customStyle="1" w:styleId="affffffd">
    <w:name w:val="Абзац списка Знак"/>
    <w:link w:val="3f6"/>
    <w:uiPriority w:val="34"/>
    <w:locked/>
    <w:rsid w:val="003D01B9"/>
    <w:rPr>
      <w:rFonts w:ascii="Calibri" w:eastAsia="Times New Roman" w:hAnsi="Calibri" w:cs="Calibri"/>
    </w:rPr>
  </w:style>
  <w:style w:type="numbering" w:customStyle="1" w:styleId="a2">
    <w:name w:val="Маркированный многоуровневый список"/>
    <w:rsid w:val="003D01B9"/>
    <w:pPr>
      <w:numPr>
        <w:numId w:val="17"/>
      </w:numPr>
    </w:pPr>
  </w:style>
  <w:style w:type="paragraph" w:customStyle="1" w:styleId="affffffe">
    <w:name w:val="Раздел"/>
    <w:basedOn w:val="13"/>
    <w:next w:val="ab"/>
    <w:qFormat/>
    <w:rsid w:val="003D01B9"/>
    <w:pPr>
      <w:keepLines/>
      <w:tabs>
        <w:tab w:val="num" w:pos="0"/>
      </w:tabs>
      <w:spacing w:before="480" w:after="0" w:line="360" w:lineRule="auto"/>
      <w:ind w:left="1134" w:hanging="425"/>
      <w:jc w:val="left"/>
    </w:pPr>
    <w:rPr>
      <w:bCs/>
      <w:caps/>
      <w:kern w:val="0"/>
      <w:sz w:val="28"/>
      <w:szCs w:val="28"/>
      <w:lang w:val="en-US" w:eastAsia="en-US"/>
    </w:rPr>
  </w:style>
  <w:style w:type="paragraph" w:customStyle="1" w:styleId="0">
    <w:name w:val="_Текст0_Табл_название"/>
    <w:basedOn w:val="ab"/>
    <w:next w:val="ab"/>
    <w:rsid w:val="003D01B9"/>
    <w:pPr>
      <w:keepNext/>
      <w:numPr>
        <w:numId w:val="21"/>
      </w:numPr>
      <w:tabs>
        <w:tab w:val="clear" w:pos="1077"/>
      </w:tabs>
      <w:spacing w:before="240" w:after="240"/>
      <w:ind w:firstLine="0"/>
      <w:jc w:val="center"/>
    </w:pPr>
    <w:rPr>
      <w:rFonts w:cs="Arial"/>
      <w:b/>
      <w:bCs/>
    </w:rPr>
  </w:style>
  <w:style w:type="paragraph" w:customStyle="1" w:styleId="afffffff">
    <w:name w:val="Основной текст. Шаблон"/>
    <w:basedOn w:val="ab"/>
    <w:link w:val="afffffff0"/>
    <w:autoRedefine/>
    <w:rsid w:val="003D01B9"/>
    <w:pPr>
      <w:spacing w:line="360" w:lineRule="auto"/>
      <w:ind w:firstLine="720"/>
      <w:jc w:val="both"/>
    </w:pPr>
    <w:rPr>
      <w:lang w:eastAsia="en-US"/>
    </w:rPr>
  </w:style>
  <w:style w:type="character" w:customStyle="1" w:styleId="afffffff0">
    <w:name w:val="Основной текст. Шаблон Знак"/>
    <w:link w:val="afffffff"/>
    <w:locked/>
    <w:rsid w:val="003D01B9"/>
    <w:rPr>
      <w:rFonts w:ascii="Times New Roman" w:eastAsia="Times New Roman" w:hAnsi="Times New Roman" w:cs="Times New Roman"/>
      <w:sz w:val="24"/>
      <w:szCs w:val="24"/>
    </w:rPr>
  </w:style>
  <w:style w:type="paragraph" w:customStyle="1" w:styleId="afffffff1">
    <w:name w:val="Табл_название"/>
    <w:basedOn w:val="ab"/>
    <w:rsid w:val="003D01B9"/>
    <w:pPr>
      <w:keepNext/>
      <w:spacing w:before="240" w:after="240"/>
      <w:ind w:firstLine="720"/>
      <w:jc w:val="right"/>
    </w:pPr>
    <w:rPr>
      <w:i/>
      <w:iCs/>
      <w:szCs w:val="20"/>
    </w:rPr>
  </w:style>
  <w:style w:type="paragraph" w:customStyle="1" w:styleId="TableListBullet">
    <w:name w:val="Table List Bullet"/>
    <w:basedOn w:val="ab"/>
    <w:rsid w:val="003D01B9"/>
    <w:pPr>
      <w:keepLines/>
      <w:numPr>
        <w:numId w:val="20"/>
      </w:numPr>
      <w:tabs>
        <w:tab w:val="left" w:pos="567"/>
      </w:tabs>
      <w:spacing w:before="40" w:after="40" w:line="288" w:lineRule="auto"/>
    </w:pPr>
    <w:rPr>
      <w:sz w:val="22"/>
      <w:szCs w:val="22"/>
      <w:lang w:eastAsia="en-US"/>
    </w:rPr>
  </w:style>
  <w:style w:type="character" w:customStyle="1" w:styleId="311">
    <w:name w:val="Основной текст с отступом 3 Знак1"/>
    <w:basedOn w:val="ac"/>
    <w:uiPriority w:val="99"/>
    <w:semiHidden/>
    <w:rsid w:val="003D01B9"/>
    <w:rPr>
      <w:sz w:val="16"/>
      <w:szCs w:val="16"/>
    </w:rPr>
  </w:style>
  <w:style w:type="character" w:customStyle="1" w:styleId="112">
    <w:name w:val="Заголовок 1 Знак1"/>
    <w:uiPriority w:val="9"/>
    <w:rsid w:val="003D01B9"/>
    <w:rPr>
      <w:rFonts w:ascii="Times New Roman" w:eastAsia="Times New Roman" w:hAnsi="Times New Roman"/>
      <w:b/>
      <w:bCs/>
      <w:caps/>
      <w:sz w:val="28"/>
      <w:szCs w:val="28"/>
      <w:lang w:val="en-US" w:eastAsia="en-US"/>
    </w:rPr>
  </w:style>
  <w:style w:type="character" w:customStyle="1" w:styleId="wmi-callto">
    <w:name w:val="wmi-callto"/>
    <w:basedOn w:val="ac"/>
    <w:rsid w:val="003D01B9"/>
  </w:style>
  <w:style w:type="paragraph" w:customStyle="1" w:styleId="SystemName">
    <w:name w:val="System Name"/>
    <w:basedOn w:val="ab"/>
    <w:next w:val="ab"/>
    <w:rsid w:val="003D01B9"/>
    <w:pPr>
      <w:keepLines/>
      <w:spacing w:before="1560" w:after="120" w:line="288" w:lineRule="auto"/>
      <w:jc w:val="center"/>
    </w:pPr>
    <w:rPr>
      <w:b/>
      <w:caps/>
      <w:szCs w:val="28"/>
      <w:lang w:val="en-US" w:eastAsia="en-US"/>
    </w:rPr>
  </w:style>
  <w:style w:type="paragraph" w:customStyle="1" w:styleId="ProgramName">
    <w:name w:val="Program Name"/>
    <w:basedOn w:val="ab"/>
    <w:next w:val="ab"/>
    <w:rsid w:val="003D01B9"/>
    <w:pPr>
      <w:keepLines/>
      <w:spacing w:line="288" w:lineRule="auto"/>
      <w:jc w:val="center"/>
    </w:pPr>
    <w:rPr>
      <w:b/>
      <w:bCs/>
      <w:caps/>
      <w:sz w:val="28"/>
      <w:szCs w:val="28"/>
      <w:lang w:eastAsia="en-US"/>
    </w:rPr>
  </w:style>
  <w:style w:type="paragraph" w:customStyle="1" w:styleId="DocumentName">
    <w:name w:val="Document Name"/>
    <w:basedOn w:val="ab"/>
    <w:rsid w:val="003D01B9"/>
    <w:pPr>
      <w:suppressAutoHyphens/>
      <w:spacing w:before="120" w:after="120" w:line="288" w:lineRule="auto"/>
      <w:ind w:left="170" w:right="170"/>
      <w:jc w:val="center"/>
    </w:pPr>
    <w:rPr>
      <w:b/>
      <w:sz w:val="32"/>
      <w:szCs w:val="36"/>
    </w:rPr>
  </w:style>
  <w:style w:type="paragraph" w:customStyle="1" w:styleId="aa">
    <w:name w:val="Приложение"/>
    <w:basedOn w:val="13"/>
    <w:next w:val="ab"/>
    <w:qFormat/>
    <w:rsid w:val="003D01B9"/>
    <w:pPr>
      <w:keepLines/>
      <w:pageBreakBefore/>
      <w:numPr>
        <w:numId w:val="22"/>
      </w:numPr>
      <w:spacing w:before="480" w:after="0" w:line="360" w:lineRule="auto"/>
      <w:ind w:left="0" w:firstLine="0"/>
    </w:pPr>
    <w:rPr>
      <w:bCs/>
      <w:caps/>
      <w:kern w:val="0"/>
      <w:sz w:val="28"/>
      <w:szCs w:val="28"/>
      <w:lang w:val="en-US" w:eastAsia="en-US"/>
    </w:rPr>
  </w:style>
  <w:style w:type="paragraph" w:customStyle="1" w:styleId="p">
    <w:name w:val="p"/>
    <w:basedOn w:val="ab"/>
    <w:rsid w:val="003D01B9"/>
    <w:pPr>
      <w:spacing w:before="100" w:beforeAutospacing="1" w:after="100" w:afterAutospacing="1"/>
    </w:pPr>
  </w:style>
  <w:style w:type="paragraph" w:customStyle="1" w:styleId="afffffff2">
    <w:name w:val="Ненумерованные заголовки"/>
    <w:basedOn w:val="13"/>
    <w:qFormat/>
    <w:rsid w:val="003D01B9"/>
    <w:pPr>
      <w:keepLines/>
      <w:spacing w:before="480" w:after="200" w:line="360" w:lineRule="auto"/>
    </w:pPr>
    <w:rPr>
      <w:bCs/>
      <w:caps/>
      <w:kern w:val="0"/>
      <w:sz w:val="28"/>
      <w:szCs w:val="28"/>
      <w:lang w:eastAsia="en-US"/>
    </w:rPr>
  </w:style>
  <w:style w:type="paragraph" w:styleId="62">
    <w:name w:val="toc 6"/>
    <w:basedOn w:val="ab"/>
    <w:next w:val="ab"/>
    <w:autoRedefine/>
    <w:uiPriority w:val="39"/>
    <w:unhideWhenUsed/>
    <w:rsid w:val="003D01B9"/>
    <w:pPr>
      <w:ind w:left="1200"/>
    </w:pPr>
    <w:rPr>
      <w:rFonts w:asciiTheme="minorHAnsi" w:hAnsiTheme="minorHAnsi"/>
      <w:sz w:val="18"/>
      <w:szCs w:val="18"/>
    </w:rPr>
  </w:style>
  <w:style w:type="paragraph" w:customStyle="1" w:styleId="afffffff3">
    <w:name w:val="Заголовок таблицы"/>
    <w:basedOn w:val="ab"/>
    <w:rsid w:val="003D01B9"/>
    <w:pPr>
      <w:spacing w:line="360" w:lineRule="auto"/>
      <w:jc w:val="both"/>
    </w:pPr>
    <w:rPr>
      <w:rFonts w:eastAsia="Calibri"/>
      <w:b/>
      <w:szCs w:val="22"/>
      <w:lang w:eastAsia="en-US"/>
    </w:rPr>
  </w:style>
  <w:style w:type="paragraph" w:customStyle="1" w:styleId="-">
    <w:name w:val="Таблица-заголовок"/>
    <w:basedOn w:val="ab"/>
    <w:autoRedefine/>
    <w:rsid w:val="003D01B9"/>
    <w:pPr>
      <w:spacing w:line="360" w:lineRule="auto"/>
      <w:jc w:val="both"/>
    </w:pPr>
    <w:rPr>
      <w:rFonts w:eastAsia="Calibri"/>
      <w:b/>
      <w:szCs w:val="22"/>
      <w:lang w:eastAsia="en-US"/>
    </w:rPr>
  </w:style>
  <w:style w:type="paragraph" w:customStyle="1" w:styleId="00">
    <w:name w:val="_Текст0"/>
    <w:rsid w:val="003D01B9"/>
    <w:pPr>
      <w:spacing w:after="0" w:line="240" w:lineRule="auto"/>
      <w:ind w:firstLine="709"/>
      <w:jc w:val="both"/>
    </w:pPr>
    <w:rPr>
      <w:rFonts w:ascii="Arial" w:eastAsia="Times New Roman" w:hAnsi="Arial" w:cs="Times New Roman"/>
      <w:sz w:val="24"/>
      <w:szCs w:val="24"/>
      <w:lang w:eastAsia="ru-RU"/>
    </w:rPr>
  </w:style>
  <w:style w:type="paragraph" w:customStyle="1" w:styleId="03">
    <w:name w:val="_Текст0_ПереченьТерминов"/>
    <w:rsid w:val="003D01B9"/>
    <w:pPr>
      <w:spacing w:before="20" w:after="220" w:line="240" w:lineRule="auto"/>
      <w:jc w:val="both"/>
    </w:pPr>
    <w:rPr>
      <w:rFonts w:ascii="Arial" w:eastAsia="Times New Roman" w:hAnsi="Arial" w:cs="Arial"/>
      <w:sz w:val="24"/>
      <w:szCs w:val="24"/>
      <w:lang w:eastAsia="ru-RU"/>
    </w:rPr>
  </w:style>
  <w:style w:type="paragraph" w:customStyle="1" w:styleId="01">
    <w:name w:val="_Текст0_Список 1 уровня"/>
    <w:rsid w:val="003D01B9"/>
    <w:pPr>
      <w:numPr>
        <w:numId w:val="23"/>
      </w:numPr>
      <w:tabs>
        <w:tab w:val="decimal" w:pos="992"/>
      </w:tabs>
      <w:spacing w:after="0" w:line="240" w:lineRule="auto"/>
      <w:jc w:val="both"/>
    </w:pPr>
    <w:rPr>
      <w:rFonts w:ascii="Arial" w:eastAsia="Times New Roman" w:hAnsi="Arial" w:cs="Arial"/>
      <w:sz w:val="24"/>
      <w:szCs w:val="24"/>
      <w:lang w:eastAsia="ru-RU"/>
    </w:rPr>
  </w:style>
  <w:style w:type="paragraph" w:customStyle="1" w:styleId="2f6">
    <w:name w:val="Стиль Заголовок 2"/>
    <w:aliases w:val="Подраздел + Перед:  0 пт"/>
    <w:basedOn w:val="23"/>
    <w:rsid w:val="003D01B9"/>
    <w:pPr>
      <w:numPr>
        <w:ilvl w:val="1"/>
      </w:numPr>
      <w:tabs>
        <w:tab w:val="left" w:pos="1191"/>
        <w:tab w:val="num" w:pos="1285"/>
      </w:tabs>
      <w:spacing w:before="240" w:after="0"/>
      <w:ind w:left="1285" w:hanging="576"/>
      <w:jc w:val="left"/>
    </w:pPr>
    <w:rPr>
      <w:rFonts w:ascii="Calibri" w:eastAsia="Calibri" w:hAnsi="Calibri" w:cs="Arial"/>
      <w:bCs/>
      <w:sz w:val="24"/>
    </w:rPr>
  </w:style>
  <w:style w:type="paragraph" w:customStyle="1" w:styleId="04">
    <w:name w:val="_Текст0 Знак"/>
    <w:rsid w:val="003D01B9"/>
    <w:pPr>
      <w:spacing w:after="0" w:line="240" w:lineRule="auto"/>
      <w:ind w:firstLine="709"/>
      <w:jc w:val="both"/>
    </w:pPr>
    <w:rPr>
      <w:rFonts w:ascii="Arial" w:eastAsia="Times New Roman" w:hAnsi="Arial" w:cs="Arial"/>
      <w:sz w:val="24"/>
      <w:szCs w:val="24"/>
      <w:lang w:eastAsia="ru-RU"/>
    </w:rPr>
  </w:style>
  <w:style w:type="paragraph" w:customStyle="1" w:styleId="02">
    <w:name w:val="_Текст0_Список 2 уровня"/>
    <w:rsid w:val="003D01B9"/>
    <w:pPr>
      <w:numPr>
        <w:numId w:val="24"/>
      </w:numPr>
      <w:tabs>
        <w:tab w:val="left" w:pos="1701"/>
      </w:tabs>
      <w:spacing w:after="0" w:line="240" w:lineRule="auto"/>
      <w:ind w:left="1702" w:hanging="284"/>
      <w:jc w:val="both"/>
    </w:pPr>
    <w:rPr>
      <w:rFonts w:ascii="Arial" w:eastAsia="Times New Roman" w:hAnsi="Arial" w:cs="Arial"/>
      <w:sz w:val="24"/>
      <w:szCs w:val="24"/>
      <w:lang w:eastAsia="ru-RU"/>
    </w:rPr>
  </w:style>
  <w:style w:type="paragraph" w:customStyle="1" w:styleId="afffffff4">
    <w:name w:val="_Титул_Название изделия"/>
    <w:basedOn w:val="ab"/>
    <w:next w:val="ab"/>
    <w:rsid w:val="003D01B9"/>
    <w:pPr>
      <w:spacing w:after="120"/>
      <w:jc w:val="center"/>
    </w:pPr>
    <w:rPr>
      <w:rFonts w:cs="Arial"/>
      <w:b/>
      <w:bCs/>
      <w:sz w:val="32"/>
      <w:szCs w:val="32"/>
    </w:rPr>
  </w:style>
  <w:style w:type="paragraph" w:customStyle="1" w:styleId="afffffff5">
    <w:name w:val="_Титул_Количество листов"/>
    <w:basedOn w:val="ab"/>
    <w:next w:val="ab"/>
    <w:rsid w:val="003D01B9"/>
    <w:pPr>
      <w:jc w:val="both"/>
    </w:pPr>
    <w:rPr>
      <w:rFonts w:cs="Arial"/>
      <w:b/>
      <w:bCs/>
      <w:sz w:val="26"/>
      <w:szCs w:val="26"/>
    </w:rPr>
  </w:style>
  <w:style w:type="paragraph" w:customStyle="1" w:styleId="afffffff6">
    <w:name w:val="_Аннотация"/>
    <w:next w:val="ab"/>
    <w:rsid w:val="003D01B9"/>
    <w:pPr>
      <w:pageBreakBefore/>
      <w:spacing w:after="280" w:line="240" w:lineRule="auto"/>
      <w:jc w:val="center"/>
    </w:pPr>
    <w:rPr>
      <w:rFonts w:ascii="Arial" w:eastAsia="Times New Roman" w:hAnsi="Arial" w:cs="Arial"/>
      <w:b/>
      <w:bCs/>
      <w:caps/>
      <w:sz w:val="28"/>
      <w:szCs w:val="28"/>
      <w:lang w:eastAsia="ru-RU"/>
    </w:rPr>
  </w:style>
  <w:style w:type="paragraph" w:customStyle="1" w:styleId="afffffff7">
    <w:name w:val="_Содержание"/>
    <w:next w:val="ab"/>
    <w:rsid w:val="003D01B9"/>
    <w:pPr>
      <w:pageBreakBefore/>
      <w:spacing w:before="240" w:after="240" w:line="240" w:lineRule="auto"/>
      <w:jc w:val="center"/>
    </w:pPr>
    <w:rPr>
      <w:rFonts w:ascii="Arial" w:eastAsia="Times New Roman" w:hAnsi="Arial" w:cs="Arial"/>
      <w:b/>
      <w:bCs/>
      <w:caps/>
      <w:sz w:val="28"/>
      <w:szCs w:val="28"/>
      <w:lang w:eastAsia="ru-RU"/>
    </w:rPr>
  </w:style>
  <w:style w:type="character" w:customStyle="1" w:styleId="afffffff8">
    <w:name w:val="_Символы_Гиперссылки"/>
    <w:rsid w:val="003D01B9"/>
    <w:rPr>
      <w:color w:val="0000FF"/>
      <w:lang w:val="ru-RU" w:eastAsia="x-none"/>
    </w:rPr>
  </w:style>
  <w:style w:type="paragraph" w:customStyle="1" w:styleId="afffffff9">
    <w:name w:val="_Табл_Заголовок"/>
    <w:rsid w:val="003D01B9"/>
    <w:pPr>
      <w:keepNext/>
      <w:spacing w:before="60" w:after="60" w:line="240" w:lineRule="auto"/>
      <w:jc w:val="center"/>
    </w:pPr>
    <w:rPr>
      <w:rFonts w:ascii="Arial" w:eastAsia="Times New Roman" w:hAnsi="Arial" w:cs="Arial"/>
      <w:b/>
      <w:bCs/>
      <w:sz w:val="24"/>
      <w:szCs w:val="24"/>
      <w:lang w:eastAsia="ru-RU"/>
    </w:rPr>
  </w:style>
  <w:style w:type="paragraph" w:customStyle="1" w:styleId="afffffffa">
    <w:name w:val="_Рис_Название"/>
    <w:next w:val="ab"/>
    <w:rsid w:val="003D01B9"/>
    <w:pPr>
      <w:spacing w:before="120" w:after="120" w:line="240" w:lineRule="auto"/>
      <w:jc w:val="center"/>
    </w:pPr>
    <w:rPr>
      <w:rFonts w:ascii="Arial" w:eastAsia="Times New Roman" w:hAnsi="Arial" w:cs="Arial"/>
      <w:sz w:val="24"/>
      <w:szCs w:val="24"/>
      <w:lang w:eastAsia="ru-RU"/>
    </w:rPr>
  </w:style>
  <w:style w:type="paragraph" w:styleId="48">
    <w:name w:val="toc 4"/>
    <w:basedOn w:val="ab"/>
    <w:next w:val="ab"/>
    <w:autoRedefine/>
    <w:rsid w:val="003D01B9"/>
    <w:pPr>
      <w:ind w:left="720"/>
    </w:pPr>
    <w:rPr>
      <w:rFonts w:asciiTheme="minorHAnsi" w:hAnsiTheme="minorHAnsi"/>
      <w:sz w:val="18"/>
      <w:szCs w:val="18"/>
    </w:rPr>
  </w:style>
  <w:style w:type="paragraph" w:customStyle="1" w:styleId="afffffffb">
    <w:name w:val="_Рисунок"/>
    <w:next w:val="ab"/>
    <w:rsid w:val="003D01B9"/>
    <w:pPr>
      <w:keepNext/>
      <w:spacing w:after="120" w:line="240" w:lineRule="auto"/>
      <w:jc w:val="center"/>
    </w:pPr>
    <w:rPr>
      <w:rFonts w:ascii="Arial" w:eastAsia="Times New Roman" w:hAnsi="Arial" w:cs="Arial"/>
      <w:sz w:val="24"/>
      <w:szCs w:val="24"/>
      <w:lang w:eastAsia="ru-RU"/>
    </w:rPr>
  </w:style>
  <w:style w:type="paragraph" w:customStyle="1" w:styleId="05">
    <w:name w:val="_Текст0_Рисунок_название"/>
    <w:basedOn w:val="ab"/>
    <w:rsid w:val="003D01B9"/>
    <w:pPr>
      <w:spacing w:before="240" w:after="240"/>
      <w:jc w:val="center"/>
    </w:pPr>
    <w:rPr>
      <w:rFonts w:cs="Arial"/>
    </w:rPr>
  </w:style>
  <w:style w:type="paragraph" w:customStyle="1" w:styleId="010">
    <w:name w:val="_Текст0_СписНум 1 уровня"/>
    <w:rsid w:val="003D01B9"/>
    <w:pPr>
      <w:numPr>
        <w:numId w:val="26"/>
      </w:numPr>
      <w:spacing w:after="120" w:line="240" w:lineRule="auto"/>
      <w:jc w:val="both"/>
    </w:pPr>
    <w:rPr>
      <w:rFonts w:ascii="Arial" w:eastAsia="Times New Roman" w:hAnsi="Arial" w:cs="Arial"/>
      <w:sz w:val="24"/>
      <w:szCs w:val="24"/>
      <w:lang w:eastAsia="ru-RU"/>
    </w:rPr>
  </w:style>
  <w:style w:type="paragraph" w:styleId="56">
    <w:name w:val="toc 5"/>
    <w:basedOn w:val="ab"/>
    <w:next w:val="ab"/>
    <w:autoRedefine/>
    <w:rsid w:val="003D01B9"/>
    <w:pPr>
      <w:ind w:left="960"/>
    </w:pPr>
    <w:rPr>
      <w:rFonts w:asciiTheme="minorHAnsi" w:hAnsiTheme="minorHAnsi"/>
      <w:sz w:val="18"/>
      <w:szCs w:val="18"/>
    </w:rPr>
  </w:style>
  <w:style w:type="paragraph" w:styleId="72">
    <w:name w:val="toc 7"/>
    <w:basedOn w:val="ab"/>
    <w:next w:val="ab"/>
    <w:autoRedefine/>
    <w:rsid w:val="003D01B9"/>
    <w:pPr>
      <w:ind w:left="1440"/>
    </w:pPr>
    <w:rPr>
      <w:rFonts w:asciiTheme="minorHAnsi" w:hAnsiTheme="minorHAnsi"/>
      <w:sz w:val="18"/>
      <w:szCs w:val="18"/>
    </w:rPr>
  </w:style>
  <w:style w:type="paragraph" w:styleId="81">
    <w:name w:val="toc 8"/>
    <w:basedOn w:val="ab"/>
    <w:next w:val="ab"/>
    <w:autoRedefine/>
    <w:rsid w:val="003D01B9"/>
    <w:pPr>
      <w:ind w:left="1680"/>
    </w:pPr>
    <w:rPr>
      <w:rFonts w:asciiTheme="minorHAnsi" w:hAnsiTheme="minorHAnsi"/>
      <w:sz w:val="18"/>
      <w:szCs w:val="18"/>
    </w:rPr>
  </w:style>
  <w:style w:type="paragraph" w:styleId="91">
    <w:name w:val="toc 9"/>
    <w:basedOn w:val="ab"/>
    <w:next w:val="ab"/>
    <w:autoRedefine/>
    <w:rsid w:val="003D01B9"/>
    <w:pPr>
      <w:ind w:left="1920"/>
    </w:pPr>
    <w:rPr>
      <w:rFonts w:asciiTheme="minorHAnsi" w:hAnsiTheme="minorHAnsi"/>
      <w:sz w:val="18"/>
      <w:szCs w:val="18"/>
    </w:rPr>
  </w:style>
  <w:style w:type="paragraph" w:customStyle="1" w:styleId="1ff9">
    <w:name w:val="_Приложение_Заголовок 1"/>
    <w:basedOn w:val="13"/>
    <w:next w:val="21"/>
    <w:rsid w:val="003D01B9"/>
    <w:pPr>
      <w:tabs>
        <w:tab w:val="left" w:pos="397"/>
        <w:tab w:val="num" w:pos="3240"/>
      </w:tabs>
      <w:spacing w:before="0" w:after="0"/>
      <w:jc w:val="right"/>
    </w:pPr>
    <w:rPr>
      <w:rFonts w:cs="Arial"/>
      <w:bCs/>
      <w:caps/>
      <w:kern w:val="32"/>
      <w:sz w:val="28"/>
      <w:szCs w:val="28"/>
    </w:rPr>
  </w:style>
  <w:style w:type="paragraph" w:customStyle="1" w:styleId="21">
    <w:name w:val="_Приложение_Заголовок 2"/>
    <w:basedOn w:val="23"/>
    <w:rsid w:val="003D01B9"/>
    <w:pPr>
      <w:numPr>
        <w:numId w:val="25"/>
      </w:numPr>
      <w:tabs>
        <w:tab w:val="clear" w:pos="3240"/>
        <w:tab w:val="left" w:pos="1191"/>
        <w:tab w:val="num" w:pos="1429"/>
      </w:tabs>
      <w:spacing w:after="0"/>
      <w:jc w:val="left"/>
    </w:pPr>
    <w:rPr>
      <w:rFonts w:ascii="Calibri" w:eastAsia="Calibri" w:hAnsi="Calibri" w:cs="Arial"/>
      <w:bCs/>
      <w:sz w:val="24"/>
    </w:rPr>
  </w:style>
  <w:style w:type="paragraph" w:customStyle="1" w:styleId="31">
    <w:name w:val="_Приложение_Заголовок 3"/>
    <w:basedOn w:val="33"/>
    <w:rsid w:val="003D01B9"/>
    <w:pPr>
      <w:numPr>
        <w:ilvl w:val="2"/>
        <w:numId w:val="25"/>
      </w:numPr>
      <w:spacing w:before="0" w:after="0"/>
      <w:ind w:firstLine="0"/>
    </w:pPr>
    <w:rPr>
      <w:rFonts w:ascii="Calibri" w:eastAsia="Calibri" w:hAnsi="Calibri"/>
      <w:b w:val="0"/>
      <w:bCs w:val="0"/>
      <w:i/>
      <w:iCs/>
      <w:sz w:val="24"/>
      <w:szCs w:val="24"/>
    </w:rPr>
  </w:style>
  <w:style w:type="paragraph" w:customStyle="1" w:styleId="afffffffc">
    <w:name w:val="Т_ТАБЛ"/>
    <w:basedOn w:val="ab"/>
    <w:rsid w:val="003D01B9"/>
    <w:rPr>
      <w:rFonts w:cs="Arial"/>
    </w:rPr>
  </w:style>
  <w:style w:type="character" w:customStyle="1" w:styleId="afffffffd">
    <w:name w:val="Т_ТАБЛ Знак"/>
    <w:rsid w:val="003D01B9"/>
    <w:rPr>
      <w:rFonts w:ascii="Arial" w:hAnsi="Arial" w:cs="Arial"/>
      <w:sz w:val="24"/>
      <w:szCs w:val="24"/>
      <w:lang w:val="ru-RU" w:eastAsia="ru-RU"/>
    </w:rPr>
  </w:style>
  <w:style w:type="paragraph" w:customStyle="1" w:styleId="afffffffe">
    <w:name w:val="Обычный.Абзац"/>
    <w:autoRedefine/>
    <w:rsid w:val="003D01B9"/>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7">
    <w:name w:val="Список а)"/>
    <w:basedOn w:val="ab"/>
    <w:rsid w:val="003D01B9"/>
    <w:pPr>
      <w:numPr>
        <w:numId w:val="27"/>
      </w:numPr>
      <w:spacing w:line="360" w:lineRule="auto"/>
      <w:jc w:val="both"/>
    </w:pPr>
    <w:rPr>
      <w:rFonts w:cs="Arial"/>
      <w:lang w:val="fr-FR"/>
    </w:rPr>
  </w:style>
  <w:style w:type="paragraph" w:customStyle="1" w:styleId="3f7">
    <w:name w:val="Подпункт (3 уровень)"/>
    <w:basedOn w:val="ab"/>
    <w:next w:val="ab"/>
    <w:rsid w:val="003D01B9"/>
    <w:pPr>
      <w:spacing w:before="120" w:after="120" w:line="360" w:lineRule="auto"/>
      <w:ind w:left="1778" w:hanging="720"/>
      <w:jc w:val="both"/>
      <w:outlineLvl w:val="2"/>
    </w:pPr>
    <w:rPr>
      <w:rFonts w:cs="Arial"/>
    </w:rPr>
  </w:style>
  <w:style w:type="paragraph" w:customStyle="1" w:styleId="12712">
    <w:name w:val="Стиль Стиль Первая строка:  127 см Междустр.интервал:  множитель 12..."/>
    <w:basedOn w:val="ab"/>
    <w:rsid w:val="003D01B9"/>
    <w:pPr>
      <w:spacing w:line="300" w:lineRule="auto"/>
      <w:ind w:firstLine="720"/>
      <w:jc w:val="both"/>
    </w:pPr>
    <w:rPr>
      <w:rFonts w:cs="Arial"/>
    </w:rPr>
  </w:style>
  <w:style w:type="paragraph" w:customStyle="1" w:styleId="affffffff">
    <w:name w:val="Ссылка"/>
    <w:basedOn w:val="ab"/>
    <w:rsid w:val="003D01B9"/>
    <w:pPr>
      <w:spacing w:after="60" w:line="360" w:lineRule="auto"/>
    </w:pPr>
    <w:rPr>
      <w:rFonts w:cs="Arial"/>
      <w:i/>
      <w:iCs/>
      <w:sz w:val="22"/>
      <w:szCs w:val="22"/>
    </w:rPr>
  </w:style>
  <w:style w:type="paragraph" w:customStyle="1" w:styleId="030">
    <w:name w:val="_Текст0_Список 3 уровня"/>
    <w:basedOn w:val="02"/>
    <w:rsid w:val="003D01B9"/>
    <w:pPr>
      <w:numPr>
        <w:numId w:val="0"/>
      </w:numPr>
      <w:tabs>
        <w:tab w:val="num" w:pos="2268"/>
      </w:tabs>
      <w:ind w:left="2268" w:hanging="284"/>
    </w:pPr>
  </w:style>
  <w:style w:type="paragraph" w:customStyle="1" w:styleId="zag1">
    <w:name w:val="zag1"/>
    <w:basedOn w:val="ab"/>
    <w:rsid w:val="003D01B9"/>
    <w:pPr>
      <w:spacing w:before="48" w:after="48"/>
      <w:jc w:val="center"/>
    </w:pPr>
    <w:rPr>
      <w:rFonts w:cs="Arial"/>
      <w:b/>
      <w:bCs/>
      <w:sz w:val="34"/>
      <w:szCs w:val="34"/>
    </w:rPr>
  </w:style>
  <w:style w:type="paragraph" w:customStyle="1" w:styleId="tekst">
    <w:name w:val="tekst"/>
    <w:basedOn w:val="ab"/>
    <w:rsid w:val="003D01B9"/>
    <w:pPr>
      <w:spacing w:before="48" w:after="48"/>
      <w:ind w:firstLine="720"/>
      <w:jc w:val="both"/>
    </w:pPr>
    <w:rPr>
      <w:rFonts w:cs="Arial"/>
    </w:rPr>
  </w:style>
  <w:style w:type="paragraph" w:styleId="1ffa">
    <w:name w:val="index 1"/>
    <w:basedOn w:val="ab"/>
    <w:next w:val="ab"/>
    <w:autoRedefine/>
    <w:rsid w:val="003D01B9"/>
    <w:pPr>
      <w:spacing w:before="120"/>
      <w:ind w:left="567" w:hanging="567"/>
    </w:pPr>
    <w:rPr>
      <w:rFonts w:cs="Arial"/>
      <w:sz w:val="20"/>
      <w:szCs w:val="20"/>
    </w:rPr>
  </w:style>
  <w:style w:type="paragraph" w:styleId="2f7">
    <w:name w:val="index 2"/>
    <w:basedOn w:val="ab"/>
    <w:next w:val="ab"/>
    <w:autoRedefine/>
    <w:rsid w:val="003D01B9"/>
    <w:pPr>
      <w:ind w:left="480" w:hanging="240"/>
    </w:pPr>
    <w:rPr>
      <w:rFonts w:cs="Arial"/>
      <w:sz w:val="20"/>
      <w:szCs w:val="20"/>
    </w:rPr>
  </w:style>
  <w:style w:type="paragraph" w:styleId="3f8">
    <w:name w:val="index 3"/>
    <w:basedOn w:val="ab"/>
    <w:next w:val="ab"/>
    <w:autoRedefine/>
    <w:rsid w:val="003D01B9"/>
    <w:pPr>
      <w:ind w:left="720" w:hanging="240"/>
    </w:pPr>
    <w:rPr>
      <w:rFonts w:cs="Arial"/>
      <w:sz w:val="20"/>
      <w:szCs w:val="20"/>
    </w:rPr>
  </w:style>
  <w:style w:type="paragraph" w:styleId="49">
    <w:name w:val="index 4"/>
    <w:basedOn w:val="ab"/>
    <w:next w:val="ab"/>
    <w:autoRedefine/>
    <w:rsid w:val="003D01B9"/>
    <w:pPr>
      <w:ind w:left="960" w:hanging="240"/>
    </w:pPr>
    <w:rPr>
      <w:rFonts w:cs="Arial"/>
      <w:sz w:val="20"/>
      <w:szCs w:val="20"/>
    </w:rPr>
  </w:style>
  <w:style w:type="paragraph" w:styleId="57">
    <w:name w:val="index 5"/>
    <w:basedOn w:val="ab"/>
    <w:next w:val="ab"/>
    <w:autoRedefine/>
    <w:rsid w:val="003D01B9"/>
    <w:pPr>
      <w:ind w:left="1200" w:hanging="240"/>
    </w:pPr>
    <w:rPr>
      <w:rFonts w:cs="Arial"/>
      <w:sz w:val="20"/>
      <w:szCs w:val="20"/>
    </w:rPr>
  </w:style>
  <w:style w:type="paragraph" w:styleId="63">
    <w:name w:val="index 6"/>
    <w:basedOn w:val="ab"/>
    <w:next w:val="ab"/>
    <w:autoRedefine/>
    <w:rsid w:val="003D01B9"/>
    <w:pPr>
      <w:ind w:left="1440" w:hanging="240"/>
    </w:pPr>
    <w:rPr>
      <w:rFonts w:cs="Arial"/>
      <w:sz w:val="20"/>
      <w:szCs w:val="20"/>
    </w:rPr>
  </w:style>
  <w:style w:type="paragraph" w:styleId="73">
    <w:name w:val="index 7"/>
    <w:basedOn w:val="ab"/>
    <w:next w:val="ab"/>
    <w:autoRedefine/>
    <w:rsid w:val="003D01B9"/>
    <w:pPr>
      <w:ind w:left="1680" w:hanging="240"/>
    </w:pPr>
    <w:rPr>
      <w:rFonts w:cs="Arial"/>
      <w:sz w:val="20"/>
      <w:szCs w:val="20"/>
    </w:rPr>
  </w:style>
  <w:style w:type="paragraph" w:styleId="82">
    <w:name w:val="index 8"/>
    <w:basedOn w:val="ab"/>
    <w:next w:val="ab"/>
    <w:autoRedefine/>
    <w:rsid w:val="003D01B9"/>
    <w:pPr>
      <w:ind w:left="1920" w:hanging="240"/>
    </w:pPr>
    <w:rPr>
      <w:rFonts w:cs="Arial"/>
      <w:sz w:val="20"/>
      <w:szCs w:val="20"/>
    </w:rPr>
  </w:style>
  <w:style w:type="paragraph" w:styleId="92">
    <w:name w:val="index 9"/>
    <w:basedOn w:val="ab"/>
    <w:next w:val="ab"/>
    <w:autoRedefine/>
    <w:rsid w:val="003D01B9"/>
    <w:pPr>
      <w:ind w:left="2160" w:hanging="240"/>
    </w:pPr>
    <w:rPr>
      <w:rFonts w:cs="Arial"/>
      <w:sz w:val="20"/>
      <w:szCs w:val="20"/>
    </w:rPr>
  </w:style>
  <w:style w:type="paragraph" w:styleId="affffffff0">
    <w:name w:val="index heading"/>
    <w:basedOn w:val="ab"/>
    <w:next w:val="1ffa"/>
    <w:rsid w:val="003D01B9"/>
    <w:rPr>
      <w:rFonts w:cs="Arial"/>
      <w:sz w:val="20"/>
      <w:szCs w:val="20"/>
    </w:rPr>
  </w:style>
  <w:style w:type="paragraph" w:customStyle="1" w:styleId="affffffff1">
    <w:name w:val="_ВВЕДЕНИЕ"/>
    <w:basedOn w:val="ab"/>
    <w:next w:val="04"/>
    <w:rsid w:val="003D01B9"/>
    <w:pPr>
      <w:keepNext/>
      <w:pageBreakBefore/>
      <w:spacing w:after="240"/>
      <w:jc w:val="center"/>
      <w:outlineLvl w:val="0"/>
    </w:pPr>
    <w:rPr>
      <w:rFonts w:cs="Arial"/>
      <w:b/>
      <w:bCs/>
      <w:caps/>
      <w:sz w:val="28"/>
      <w:szCs w:val="28"/>
    </w:rPr>
  </w:style>
  <w:style w:type="paragraph" w:customStyle="1" w:styleId="1ffb">
    <w:name w:val="_Приложение_Заголовок1_поЦентру"/>
    <w:basedOn w:val="1ff9"/>
    <w:next w:val="ab"/>
    <w:rsid w:val="003D01B9"/>
    <w:pPr>
      <w:tabs>
        <w:tab w:val="clear" w:pos="3240"/>
      </w:tabs>
      <w:jc w:val="center"/>
    </w:pPr>
  </w:style>
  <w:style w:type="paragraph" w:customStyle="1" w:styleId="06">
    <w:name w:val="_Табл_Текст0 внутри"/>
    <w:rsid w:val="003D01B9"/>
    <w:pPr>
      <w:keepNext/>
      <w:spacing w:before="20" w:after="20" w:line="240" w:lineRule="auto"/>
    </w:pPr>
    <w:rPr>
      <w:rFonts w:ascii="Arial" w:eastAsia="Times New Roman" w:hAnsi="Arial" w:cs="Arial"/>
      <w:sz w:val="24"/>
      <w:szCs w:val="24"/>
      <w:lang w:eastAsia="ru-RU"/>
    </w:rPr>
  </w:style>
  <w:style w:type="paragraph" w:customStyle="1" w:styleId="affffffff2">
    <w:name w:val="Текст_"/>
    <w:basedOn w:val="ab"/>
    <w:rsid w:val="003D01B9"/>
    <w:pPr>
      <w:spacing w:line="360" w:lineRule="auto"/>
      <w:ind w:firstLine="567"/>
      <w:jc w:val="both"/>
    </w:pPr>
    <w:rPr>
      <w:rFonts w:cs="Arial"/>
      <w:sz w:val="26"/>
      <w:szCs w:val="26"/>
    </w:rPr>
  </w:style>
  <w:style w:type="paragraph" w:customStyle="1" w:styleId="affffffff3">
    <w:name w:val="Термин"/>
    <w:basedOn w:val="ab"/>
    <w:rsid w:val="003D01B9"/>
    <w:rPr>
      <w:rFonts w:cs="Arial"/>
      <w:b/>
      <w:bCs/>
      <w:sz w:val="26"/>
      <w:szCs w:val="26"/>
    </w:rPr>
  </w:style>
  <w:style w:type="paragraph" w:customStyle="1" w:styleId="affffffff4">
    <w:name w:val="Определение"/>
    <w:basedOn w:val="affffffff3"/>
    <w:rsid w:val="003D01B9"/>
    <w:rPr>
      <w:b w:val="0"/>
      <w:bCs w:val="0"/>
    </w:rPr>
  </w:style>
  <w:style w:type="character" w:customStyle="1" w:styleId="07">
    <w:name w:val="_Текст0 Знак Знак"/>
    <w:rsid w:val="003D01B9"/>
    <w:rPr>
      <w:rFonts w:ascii="Arial" w:hAnsi="Arial" w:cs="Arial"/>
      <w:sz w:val="24"/>
      <w:szCs w:val="24"/>
      <w:lang w:val="ru-RU" w:eastAsia="ru-RU" w:bidi="ar-SA"/>
    </w:rPr>
  </w:style>
  <w:style w:type="paragraph" w:customStyle="1" w:styleId="affffffff5">
    <w:name w:val="Основной текст таблицы"/>
    <w:basedOn w:val="ab"/>
    <w:rsid w:val="003D01B9"/>
    <w:rPr>
      <w:rFonts w:cs="Arial"/>
    </w:rPr>
  </w:style>
  <w:style w:type="character" w:customStyle="1" w:styleId="xdtextbox1">
    <w:name w:val="xdtextbox1"/>
    <w:rsid w:val="003D01B9"/>
    <w:rPr>
      <w:color w:val="auto"/>
      <w:bdr w:val="single" w:sz="8" w:space="1" w:color="DCDCDC" w:frame="1"/>
      <w:shd w:val="clear" w:color="auto" w:fill="FFFFFF"/>
    </w:rPr>
  </w:style>
  <w:style w:type="paragraph" w:customStyle="1" w:styleId="HCS">
    <w:name w:val="HCS_Абзац"/>
    <w:link w:val="HCS0"/>
    <w:rsid w:val="003D01B9"/>
    <w:pPr>
      <w:suppressAutoHyphens/>
      <w:spacing w:after="120" w:line="240" w:lineRule="auto"/>
      <w:ind w:firstLine="567"/>
      <w:jc w:val="both"/>
    </w:pPr>
    <w:rPr>
      <w:rFonts w:ascii="Verdana" w:eastAsia="Times New Roman" w:hAnsi="Verdana" w:cs="Times New Roman"/>
      <w:sz w:val="24"/>
      <w:szCs w:val="24"/>
      <w:lang w:eastAsia="ru-RU"/>
    </w:rPr>
  </w:style>
  <w:style w:type="character" w:customStyle="1" w:styleId="HCS0">
    <w:name w:val="HCS_Абзац Знак"/>
    <w:link w:val="HCS"/>
    <w:locked/>
    <w:rsid w:val="003D01B9"/>
    <w:rPr>
      <w:rFonts w:ascii="Verdana" w:eastAsia="Times New Roman" w:hAnsi="Verdana" w:cs="Times New Roman"/>
      <w:sz w:val="24"/>
      <w:szCs w:val="24"/>
      <w:lang w:eastAsia="ru-RU"/>
    </w:rPr>
  </w:style>
  <w:style w:type="paragraph" w:customStyle="1" w:styleId="2f8">
    <w:name w:val="Маркированный 2"/>
    <w:basedOn w:val="ab"/>
    <w:rsid w:val="003D01B9"/>
    <w:pPr>
      <w:tabs>
        <w:tab w:val="left" w:pos="1760"/>
      </w:tabs>
      <w:spacing w:before="120" w:line="360" w:lineRule="auto"/>
      <w:jc w:val="both"/>
    </w:pPr>
    <w:rPr>
      <w:color w:val="000000"/>
      <w:kern w:val="28"/>
      <w:szCs w:val="16"/>
      <w:lang w:eastAsia="en-US"/>
    </w:rPr>
  </w:style>
  <w:style w:type="character" w:customStyle="1" w:styleId="affffffb">
    <w:name w:val="Название объекта Знак"/>
    <w:aliases w:val="Название таблиц Знак,Рисунок название стить Знак"/>
    <w:link w:val="affffffa"/>
    <w:uiPriority w:val="35"/>
    <w:locked/>
    <w:rsid w:val="003D01B9"/>
    <w:rPr>
      <w:rFonts w:ascii="Times New Roman" w:eastAsia="Times New Roman" w:hAnsi="Times New Roman" w:cs="Times New Roman"/>
      <w:b/>
      <w:bCs/>
      <w:color w:val="4F81BD"/>
      <w:sz w:val="18"/>
      <w:szCs w:val="18"/>
      <w:lang w:eastAsia="ru-RU"/>
    </w:rPr>
  </w:style>
  <w:style w:type="paragraph" w:customStyle="1" w:styleId="1ffc">
    <w:name w:val="Таблица 1"/>
    <w:basedOn w:val="ab"/>
    <w:uiPriority w:val="99"/>
    <w:rsid w:val="003D01B9"/>
    <w:pPr>
      <w:keepNext/>
      <w:jc w:val="right"/>
    </w:pPr>
    <w:rPr>
      <w:b/>
      <w:sz w:val="27"/>
      <w:szCs w:val="27"/>
    </w:rPr>
  </w:style>
  <w:style w:type="paragraph" w:customStyle="1" w:styleId="EWprjtablecolcaption">
    <w:name w:val="EW_prj_table_colcaption"/>
    <w:aliases w:val="EW_table_colcaption"/>
    <w:basedOn w:val="ab"/>
    <w:uiPriority w:val="99"/>
    <w:rsid w:val="003D01B9"/>
    <w:pPr>
      <w:keepNext/>
      <w:keepLines/>
      <w:widowControl w:val="0"/>
      <w:suppressAutoHyphens/>
      <w:spacing w:before="120" w:after="120"/>
      <w:ind w:left="57" w:right="57"/>
      <w:jc w:val="center"/>
    </w:pPr>
    <w:rPr>
      <w:rFonts w:ascii="Arial" w:hAnsi="Arial" w:cs="Arial"/>
      <w:b/>
      <w:sz w:val="28"/>
      <w:szCs w:val="20"/>
    </w:rPr>
  </w:style>
  <w:style w:type="paragraph" w:customStyle="1" w:styleId="EWprjtableleft">
    <w:name w:val="EW_prj_table_left"/>
    <w:aliases w:val="EW_table_left"/>
    <w:basedOn w:val="ab"/>
    <w:uiPriority w:val="99"/>
    <w:rsid w:val="003D01B9"/>
    <w:pPr>
      <w:widowControl w:val="0"/>
      <w:ind w:left="57" w:right="57"/>
    </w:pPr>
    <w:rPr>
      <w:rFonts w:ascii="Arial" w:hAnsi="Arial"/>
      <w:sz w:val="28"/>
      <w:szCs w:val="22"/>
    </w:rPr>
  </w:style>
  <w:style w:type="character" w:customStyle="1" w:styleId="af8">
    <w:name w:val="Маркированный список Знак"/>
    <w:link w:val="a6"/>
    <w:uiPriority w:val="99"/>
    <w:locked/>
    <w:rsid w:val="003D01B9"/>
    <w:rPr>
      <w:rFonts w:ascii="Times New Roman" w:eastAsia="Times New Roman" w:hAnsi="Times New Roman" w:cs="Times New Roman"/>
      <w:sz w:val="24"/>
      <w:szCs w:val="24"/>
      <w:lang w:eastAsia="ru-RU"/>
    </w:rPr>
  </w:style>
  <w:style w:type="paragraph" w:customStyle="1" w:styleId="1410">
    <w:name w:val="Стиль 14 пт Первая строка:  1 см"/>
    <w:basedOn w:val="ab"/>
    <w:rsid w:val="003D01B9"/>
    <w:pPr>
      <w:suppressAutoHyphens/>
      <w:spacing w:line="360" w:lineRule="auto"/>
      <w:ind w:firstLine="567"/>
      <w:jc w:val="both"/>
    </w:pPr>
    <w:rPr>
      <w:sz w:val="28"/>
      <w:szCs w:val="20"/>
    </w:rPr>
  </w:style>
  <w:style w:type="paragraph" w:customStyle="1" w:styleId="affffffff6">
    <w:name w:val="Основной тект Знак Знак"/>
    <w:basedOn w:val="ab"/>
    <w:link w:val="affffffff7"/>
    <w:rsid w:val="003D01B9"/>
    <w:pPr>
      <w:ind w:firstLine="709"/>
      <w:jc w:val="both"/>
    </w:pPr>
  </w:style>
  <w:style w:type="character" w:customStyle="1" w:styleId="affffffff7">
    <w:name w:val="Основной тект Знак Знак Знак"/>
    <w:link w:val="affffffff6"/>
    <w:locked/>
    <w:rsid w:val="003D01B9"/>
    <w:rPr>
      <w:rFonts w:ascii="Times New Roman" w:eastAsia="Times New Roman" w:hAnsi="Times New Roman" w:cs="Times New Roman"/>
      <w:sz w:val="24"/>
      <w:szCs w:val="24"/>
      <w:lang w:eastAsia="ru-RU"/>
    </w:rPr>
  </w:style>
  <w:style w:type="paragraph" w:customStyle="1" w:styleId="1ffd">
    <w:name w:val="Обычный 1"/>
    <w:basedOn w:val="ab"/>
    <w:link w:val="1ffe"/>
    <w:uiPriority w:val="99"/>
    <w:rsid w:val="003D01B9"/>
    <w:pPr>
      <w:spacing w:before="60" w:after="60" w:line="360" w:lineRule="auto"/>
      <w:ind w:firstLine="709"/>
      <w:jc w:val="both"/>
    </w:pPr>
  </w:style>
  <w:style w:type="character" w:customStyle="1" w:styleId="1ffe">
    <w:name w:val="Обычный 1 Знак"/>
    <w:link w:val="1ffd"/>
    <w:uiPriority w:val="99"/>
    <w:locked/>
    <w:rsid w:val="003D01B9"/>
    <w:rPr>
      <w:rFonts w:ascii="Times New Roman" w:eastAsia="Times New Roman" w:hAnsi="Times New Roman" w:cs="Times New Roman"/>
      <w:sz w:val="24"/>
      <w:szCs w:val="24"/>
      <w:lang w:eastAsia="ru-RU"/>
    </w:rPr>
  </w:style>
  <w:style w:type="paragraph" w:customStyle="1" w:styleId="a5">
    <w:name w:val="Стиль Списка"/>
    <w:basedOn w:val="afffffff"/>
    <w:link w:val="affffffff8"/>
    <w:autoRedefine/>
    <w:rsid w:val="003D01B9"/>
    <w:pPr>
      <w:numPr>
        <w:numId w:val="30"/>
      </w:numPr>
    </w:pPr>
  </w:style>
  <w:style w:type="character" w:customStyle="1" w:styleId="affffffff8">
    <w:name w:val="Стиль Списка Знак"/>
    <w:basedOn w:val="afffffff0"/>
    <w:link w:val="a5"/>
    <w:locked/>
    <w:rsid w:val="003D01B9"/>
    <w:rPr>
      <w:rFonts w:ascii="Times New Roman" w:eastAsia="Times New Roman" w:hAnsi="Times New Roman" w:cs="Times New Roman"/>
      <w:sz w:val="24"/>
      <w:szCs w:val="24"/>
    </w:rPr>
  </w:style>
  <w:style w:type="paragraph" w:customStyle="1" w:styleId="affffffff9">
    <w:name w:val="Определения"/>
    <w:rsid w:val="003D01B9"/>
    <w:pPr>
      <w:widowControl w:val="0"/>
      <w:spacing w:after="0" w:line="360" w:lineRule="auto"/>
      <w:jc w:val="both"/>
    </w:pPr>
    <w:rPr>
      <w:rFonts w:ascii="Times New Roman" w:eastAsia="Times New Roman" w:hAnsi="Times New Roman" w:cs="Arial"/>
      <w:sz w:val="24"/>
      <w:szCs w:val="24"/>
      <w:lang w:eastAsia="ru-RU"/>
    </w:rPr>
  </w:style>
  <w:style w:type="paragraph" w:customStyle="1" w:styleId="affffffffa">
    <w:name w:val="Таблица. Шаблон"/>
    <w:basedOn w:val="afffffff"/>
    <w:autoRedefine/>
    <w:rsid w:val="003D01B9"/>
    <w:pPr>
      <w:ind w:firstLine="0"/>
      <w:jc w:val="center"/>
    </w:pPr>
    <w:rPr>
      <w:b/>
    </w:rPr>
  </w:style>
  <w:style w:type="paragraph" w:customStyle="1" w:styleId="TableCaption">
    <w:name w:val="Table_Caption"/>
    <w:basedOn w:val="ab"/>
    <w:next w:val="ab"/>
    <w:link w:val="TableCaption0"/>
    <w:rsid w:val="003D01B9"/>
    <w:pPr>
      <w:keepNext/>
      <w:keepLines/>
      <w:spacing w:before="360" w:after="240" w:line="288" w:lineRule="auto"/>
      <w:ind w:left="2013" w:hanging="1293"/>
    </w:pPr>
    <w:rPr>
      <w:lang w:val="en-US" w:eastAsia="en-US"/>
    </w:rPr>
  </w:style>
  <w:style w:type="character" w:customStyle="1" w:styleId="TableCaption0">
    <w:name w:val="Table_Caption Знак"/>
    <w:link w:val="TableCaption"/>
    <w:rsid w:val="003D01B9"/>
    <w:rPr>
      <w:rFonts w:ascii="Times New Roman" w:eastAsia="Times New Roman" w:hAnsi="Times New Roman" w:cs="Times New Roman"/>
      <w:sz w:val="24"/>
      <w:szCs w:val="24"/>
      <w:lang w:val="en-US"/>
    </w:rPr>
  </w:style>
  <w:style w:type="paragraph" w:customStyle="1" w:styleId="affffffffb">
    <w:name w:val="Обычный (тбл)"/>
    <w:basedOn w:val="ab"/>
    <w:uiPriority w:val="99"/>
    <w:rsid w:val="003D01B9"/>
    <w:pPr>
      <w:spacing w:before="40" w:after="80"/>
    </w:pPr>
    <w:rPr>
      <w:bCs/>
      <w:sz w:val="22"/>
      <w:szCs w:val="18"/>
    </w:rPr>
  </w:style>
  <w:style w:type="paragraph" w:customStyle="1" w:styleId="affffffffc">
    <w:name w:val="Продолжение списка (тбл)"/>
    <w:basedOn w:val="ab"/>
    <w:uiPriority w:val="99"/>
    <w:rsid w:val="003D01B9"/>
    <w:pPr>
      <w:spacing w:before="40" w:after="80"/>
      <w:ind w:left="567"/>
    </w:pPr>
    <w:rPr>
      <w:bCs/>
      <w:sz w:val="22"/>
      <w:szCs w:val="18"/>
    </w:rPr>
  </w:style>
  <w:style w:type="paragraph" w:customStyle="1" w:styleId="1fff">
    <w:name w:val="Сноска 1"/>
    <w:basedOn w:val="aff3"/>
    <w:link w:val="1fff0"/>
    <w:uiPriority w:val="99"/>
    <w:rsid w:val="003D01B9"/>
    <w:pPr>
      <w:spacing w:after="0" w:line="360" w:lineRule="auto"/>
      <w:ind w:left="850"/>
      <w:jc w:val="left"/>
    </w:pPr>
    <w:rPr>
      <w:rFonts w:ascii="Courier New" w:hAnsi="Courier New" w:cs="Courier New"/>
      <w:sz w:val="22"/>
      <w:szCs w:val="22"/>
    </w:rPr>
  </w:style>
  <w:style w:type="character" w:customStyle="1" w:styleId="1fff0">
    <w:name w:val="Сноска 1 Знак"/>
    <w:link w:val="1fff"/>
    <w:uiPriority w:val="99"/>
    <w:locked/>
    <w:rsid w:val="003D01B9"/>
    <w:rPr>
      <w:rFonts w:ascii="Courier New" w:eastAsia="Times New Roman" w:hAnsi="Courier New" w:cs="Courier New"/>
      <w:lang w:eastAsia="ru-RU"/>
    </w:rPr>
  </w:style>
  <w:style w:type="paragraph" w:customStyle="1" w:styleId="affffffffd">
    <w:name w:val="Шапка таблицы"/>
    <w:basedOn w:val="affffffffb"/>
    <w:uiPriority w:val="99"/>
    <w:rsid w:val="003D01B9"/>
    <w:pPr>
      <w:keepNext/>
      <w:spacing w:before="60"/>
    </w:pPr>
    <w:rPr>
      <w:b/>
    </w:rPr>
  </w:style>
  <w:style w:type="paragraph" w:customStyle="1" w:styleId="affffffffe">
    <w:name w:val="Название таблицы"/>
    <w:basedOn w:val="ab"/>
    <w:next w:val="ab"/>
    <w:uiPriority w:val="99"/>
    <w:rsid w:val="003D01B9"/>
    <w:pPr>
      <w:keepNext/>
      <w:keepLines/>
      <w:spacing w:before="120" w:after="120"/>
      <w:jc w:val="both"/>
    </w:pPr>
  </w:style>
  <w:style w:type="paragraph" w:customStyle="1" w:styleId="4a">
    <w:name w:val="Заголовок 4 (дополнительный)"/>
    <w:basedOn w:val="42"/>
    <w:next w:val="ab"/>
    <w:uiPriority w:val="99"/>
    <w:rsid w:val="003D01B9"/>
    <w:pPr>
      <w:keepLines/>
      <w:tabs>
        <w:tab w:val="clear" w:pos="1224"/>
        <w:tab w:val="left" w:pos="284"/>
        <w:tab w:val="left" w:pos="568"/>
        <w:tab w:val="left" w:pos="851"/>
        <w:tab w:val="left" w:pos="1418"/>
        <w:tab w:val="left" w:pos="1701"/>
        <w:tab w:val="left" w:pos="1985"/>
      </w:tabs>
      <w:suppressAutoHyphens/>
      <w:spacing w:after="0"/>
      <w:ind w:left="0" w:firstLine="0"/>
      <w:jc w:val="left"/>
    </w:pPr>
    <w:rPr>
      <w:rFonts w:ascii="Times New Roman" w:hAnsi="Times New Roman"/>
      <w:b/>
      <w:sz w:val="26"/>
      <w:szCs w:val="28"/>
    </w:rPr>
  </w:style>
  <w:style w:type="paragraph" w:customStyle="1" w:styleId="10">
    <w:name w:val="_маркер 1 уровень"/>
    <w:basedOn w:val="ab"/>
    <w:link w:val="1fff1"/>
    <w:qFormat/>
    <w:rsid w:val="003D01B9"/>
    <w:pPr>
      <w:numPr>
        <w:numId w:val="31"/>
      </w:numPr>
      <w:tabs>
        <w:tab w:val="left" w:pos="1134"/>
      </w:tabs>
      <w:spacing w:before="120" w:line="276" w:lineRule="auto"/>
      <w:jc w:val="both"/>
    </w:pPr>
    <w:rPr>
      <w:color w:val="000000"/>
      <w:sz w:val="28"/>
      <w:szCs w:val="20"/>
      <w:lang w:val="en-US" w:eastAsia="en-US"/>
    </w:rPr>
  </w:style>
  <w:style w:type="character" w:customStyle="1" w:styleId="1fff1">
    <w:name w:val="_маркер 1 уровень Знак"/>
    <w:link w:val="10"/>
    <w:locked/>
    <w:rsid w:val="003D01B9"/>
    <w:rPr>
      <w:rFonts w:ascii="Times New Roman" w:eastAsia="Times New Roman" w:hAnsi="Times New Roman" w:cs="Times New Roman"/>
      <w:color w:val="000000"/>
      <w:sz w:val="28"/>
      <w:szCs w:val="20"/>
      <w:lang w:val="en-US"/>
    </w:rPr>
  </w:style>
  <w:style w:type="paragraph" w:styleId="afffffffff">
    <w:name w:val="endnote text"/>
    <w:basedOn w:val="ab"/>
    <w:link w:val="afffffffff0"/>
    <w:uiPriority w:val="99"/>
    <w:unhideWhenUsed/>
    <w:rsid w:val="003D01B9"/>
    <w:pPr>
      <w:spacing w:after="200" w:line="360" w:lineRule="auto"/>
      <w:ind w:firstLine="709"/>
      <w:jc w:val="both"/>
    </w:pPr>
    <w:rPr>
      <w:rFonts w:eastAsia="Calibri"/>
      <w:sz w:val="20"/>
      <w:szCs w:val="20"/>
      <w:lang w:eastAsia="en-US"/>
    </w:rPr>
  </w:style>
  <w:style w:type="character" w:customStyle="1" w:styleId="afffffffff0">
    <w:name w:val="Текст концевой сноски Знак"/>
    <w:basedOn w:val="ac"/>
    <w:link w:val="afffffffff"/>
    <w:uiPriority w:val="99"/>
    <w:rsid w:val="003D01B9"/>
    <w:rPr>
      <w:rFonts w:ascii="Times New Roman" w:eastAsia="Calibri" w:hAnsi="Times New Roman" w:cs="Times New Roman"/>
      <w:sz w:val="20"/>
      <w:szCs w:val="20"/>
    </w:rPr>
  </w:style>
  <w:style w:type="character" w:styleId="afffffffff1">
    <w:name w:val="endnote reference"/>
    <w:uiPriority w:val="99"/>
    <w:unhideWhenUsed/>
    <w:rsid w:val="003D01B9"/>
    <w:rPr>
      <w:vertAlign w:val="superscript"/>
    </w:rPr>
  </w:style>
  <w:style w:type="paragraph" w:customStyle="1" w:styleId="afffffffff2">
    <w:name w:val="Текстовый блок"/>
    <w:rsid w:val="003D01B9"/>
    <w:pPr>
      <w:spacing w:after="0" w:line="240" w:lineRule="auto"/>
    </w:pPr>
    <w:rPr>
      <w:rFonts w:ascii="Helvetica" w:eastAsia="ヒラギノ角ゴ Pro W3" w:hAnsi="Helvetica" w:cs="Times New Roman"/>
      <w:color w:val="000000"/>
      <w:sz w:val="24"/>
      <w:szCs w:val="20"/>
      <w:lang w:eastAsia="ru-RU"/>
    </w:rPr>
  </w:style>
  <w:style w:type="character" w:customStyle="1" w:styleId="iceouttxt">
    <w:name w:val="iceouttxt"/>
    <w:rsid w:val="003D01B9"/>
  </w:style>
  <w:style w:type="character" w:customStyle="1" w:styleId="apple-converted-space">
    <w:name w:val="apple-converted-space"/>
    <w:rsid w:val="003D01B9"/>
  </w:style>
  <w:style w:type="paragraph" w:customStyle="1" w:styleId="2f9">
    <w:name w:val="Обычный2"/>
    <w:link w:val="normal"/>
    <w:rsid w:val="00D41E8B"/>
    <w:pPr>
      <w:spacing w:after="0"/>
    </w:pPr>
    <w:rPr>
      <w:rFonts w:ascii="Arial" w:eastAsia="Arial" w:hAnsi="Arial" w:cs="Arial"/>
      <w:color w:val="000000"/>
      <w:szCs w:val="20"/>
      <w:lang w:eastAsia="ru-RU"/>
    </w:rPr>
  </w:style>
  <w:style w:type="character" w:customStyle="1" w:styleId="normal">
    <w:name w:val="normal Знак"/>
    <w:basedOn w:val="ac"/>
    <w:link w:val="2f9"/>
    <w:rsid w:val="00D41E8B"/>
    <w:rPr>
      <w:rFonts w:ascii="Arial" w:eastAsia="Arial" w:hAnsi="Arial" w:cs="Arial"/>
      <w:color w:val="000000"/>
      <w:szCs w:val="20"/>
      <w:lang w:eastAsia="ru-RU"/>
    </w:rPr>
  </w:style>
  <w:style w:type="paragraph" w:customStyle="1" w:styleId="a8">
    <w:name w:val="*список"/>
    <w:basedOn w:val="2f9"/>
    <w:link w:val="afffffffff3"/>
    <w:qFormat/>
    <w:rsid w:val="00D41E8B"/>
    <w:pPr>
      <w:numPr>
        <w:numId w:val="38"/>
      </w:numPr>
      <w:ind w:left="1418" w:hanging="709"/>
      <w:contextualSpacing/>
    </w:pPr>
    <w:rPr>
      <w:sz w:val="28"/>
      <w:szCs w:val="28"/>
    </w:rPr>
  </w:style>
  <w:style w:type="paragraph" w:customStyle="1" w:styleId="12">
    <w:name w:val="*1)"/>
    <w:link w:val="1fff2"/>
    <w:qFormat/>
    <w:rsid w:val="00D41E8B"/>
    <w:pPr>
      <w:numPr>
        <w:ilvl w:val="1"/>
        <w:numId w:val="39"/>
      </w:numPr>
      <w:spacing w:after="0"/>
      <w:contextualSpacing/>
    </w:pPr>
    <w:rPr>
      <w:rFonts w:ascii="Arial" w:eastAsia="Arial" w:hAnsi="Arial" w:cs="Arial"/>
      <w:color w:val="000000"/>
      <w:sz w:val="28"/>
      <w:szCs w:val="28"/>
      <w:lang w:eastAsia="ru-RU"/>
    </w:rPr>
  </w:style>
  <w:style w:type="character" w:customStyle="1" w:styleId="afffffffff3">
    <w:name w:val="*список Знак"/>
    <w:basedOn w:val="normal"/>
    <w:link w:val="a8"/>
    <w:rsid w:val="00D41E8B"/>
    <w:rPr>
      <w:rFonts w:ascii="Arial" w:eastAsia="Arial" w:hAnsi="Arial" w:cs="Arial"/>
      <w:color w:val="000000"/>
      <w:sz w:val="28"/>
      <w:szCs w:val="28"/>
      <w:lang w:eastAsia="ru-RU"/>
    </w:rPr>
  </w:style>
  <w:style w:type="paragraph" w:customStyle="1" w:styleId="a4">
    <w:name w:val="*а)"/>
    <w:link w:val="afffffffff4"/>
    <w:qFormat/>
    <w:rsid w:val="00D41E8B"/>
    <w:pPr>
      <w:numPr>
        <w:ilvl w:val="2"/>
        <w:numId w:val="40"/>
      </w:numPr>
      <w:spacing w:after="0"/>
      <w:contextualSpacing/>
    </w:pPr>
    <w:rPr>
      <w:rFonts w:ascii="Arial" w:eastAsia="Arial" w:hAnsi="Arial" w:cs="Arial"/>
      <w:color w:val="000000"/>
      <w:sz w:val="28"/>
      <w:szCs w:val="28"/>
      <w:lang w:eastAsia="ru-RU"/>
    </w:rPr>
  </w:style>
  <w:style w:type="character" w:customStyle="1" w:styleId="1fff2">
    <w:name w:val="*1) Знак"/>
    <w:basedOn w:val="normal"/>
    <w:link w:val="12"/>
    <w:rsid w:val="00D41E8B"/>
    <w:rPr>
      <w:rFonts w:ascii="Arial" w:eastAsia="Arial" w:hAnsi="Arial" w:cs="Arial"/>
      <w:color w:val="000000"/>
      <w:sz w:val="28"/>
      <w:szCs w:val="28"/>
      <w:lang w:eastAsia="ru-RU"/>
    </w:rPr>
  </w:style>
  <w:style w:type="character" w:customStyle="1" w:styleId="afffffffff4">
    <w:name w:val="*а) Знак"/>
    <w:basedOn w:val="normal"/>
    <w:link w:val="a4"/>
    <w:rsid w:val="00D41E8B"/>
    <w:rPr>
      <w:rFonts w:ascii="Arial" w:eastAsia="Arial" w:hAnsi="Arial" w:cs="Arial"/>
      <w:color w:val="000000"/>
      <w:sz w:val="28"/>
      <w:szCs w:val="28"/>
      <w:lang w:eastAsia="ru-RU"/>
    </w:rPr>
  </w:style>
  <w:style w:type="paragraph" w:customStyle="1" w:styleId="2fa">
    <w:name w:val="Обычный2"/>
    <w:rsid w:val="00AB5EFF"/>
    <w:pPr>
      <w:spacing w:after="0"/>
    </w:pPr>
    <w:rPr>
      <w:rFonts w:ascii="Arial" w:eastAsia="Arial" w:hAnsi="Arial" w:cs="Arial"/>
      <w:color w:val="000000"/>
      <w:szCs w:val="20"/>
      <w:lang w:eastAsia="ru-RU"/>
    </w:rPr>
  </w:style>
  <w:style w:type="paragraph" w:customStyle="1" w:styleId="3f9">
    <w:name w:val="Обычный3"/>
    <w:rsid w:val="00AB5EFF"/>
    <w:pPr>
      <w:spacing w:after="0"/>
    </w:pPr>
    <w:rPr>
      <w:rFonts w:ascii="Arial" w:eastAsia="Arial" w:hAnsi="Arial" w:cs="Arial"/>
      <w:color w:val="000000"/>
      <w:szCs w:val="20"/>
      <w:lang w:eastAsia="ru-RU"/>
    </w:rPr>
  </w:style>
  <w:style w:type="paragraph" w:customStyle="1" w:styleId="1">
    <w:name w:val="Контент список 1 уровня"/>
    <w:basedOn w:val="affb"/>
    <w:qFormat/>
    <w:rsid w:val="00813B74"/>
    <w:pPr>
      <w:keepLines/>
      <w:numPr>
        <w:numId w:val="45"/>
      </w:numPr>
      <w:spacing w:after="0" w:line="360" w:lineRule="auto"/>
    </w:pPr>
    <w:rPr>
      <w:rFonts w:eastAsiaTheme="minorHAnsi" w:cstheme="minorBidi"/>
      <w:sz w:val="28"/>
    </w:rPr>
  </w:style>
  <w:style w:type="paragraph" w:customStyle="1" w:styleId="afffffffff5">
    <w:name w:val="Таблица текст по левому краю"/>
    <w:basedOn w:val="ab"/>
    <w:uiPriority w:val="37"/>
    <w:qFormat/>
    <w:rsid w:val="00FE1B09"/>
    <w:pPr>
      <w:spacing w:before="60" w:after="60"/>
    </w:pPr>
    <w:rPr>
      <w:rFonts w:eastAsiaTheme="minorHAnsi" w:cstheme="minorBidi"/>
      <w:sz w:val="28"/>
      <w:szCs w:val="22"/>
      <w:lang w:eastAsia="en-US"/>
    </w:rPr>
  </w:style>
  <w:style w:type="paragraph" w:customStyle="1" w:styleId="afffffffff6">
    <w:name w:val="Контент абзац"/>
    <w:basedOn w:val="ab"/>
    <w:qFormat/>
    <w:rsid w:val="00A91726"/>
    <w:pPr>
      <w:spacing w:line="360" w:lineRule="auto"/>
      <w:ind w:firstLine="709"/>
      <w:contextualSpacing/>
      <w:jc w:val="both"/>
    </w:pPr>
    <w:rPr>
      <w:rFonts w:eastAsiaTheme="minorHAnsi" w:cstheme="minorBidi"/>
      <w:sz w:val="28"/>
      <w:szCs w:val="22"/>
      <w:lang w:eastAsia="en-US"/>
    </w:rPr>
  </w:style>
  <w:style w:type="paragraph" w:customStyle="1" w:styleId="afffffffff7">
    <w:name w:val="Подпись к таблице"/>
    <w:basedOn w:val="ab"/>
    <w:uiPriority w:val="34"/>
    <w:qFormat/>
    <w:rsid w:val="00CC443C"/>
    <w:pPr>
      <w:keepNext/>
      <w:spacing w:before="120"/>
      <w:jc w:val="right"/>
    </w:pPr>
    <w:rPr>
      <w:rFonts w:eastAsiaTheme="minorHAnsi" w:cstheme="minorBidi"/>
      <w:b/>
      <w:sz w:val="28"/>
      <w:szCs w:val="22"/>
      <w:lang w:eastAsia="en-US"/>
    </w:rPr>
  </w:style>
  <w:style w:type="paragraph" w:customStyle="1" w:styleId="a3">
    <w:name w:val="Таблица список"/>
    <w:basedOn w:val="afffffffff5"/>
    <w:qFormat/>
    <w:rsid w:val="00CC443C"/>
    <w:pPr>
      <w:numPr>
        <w:numId w:val="47"/>
      </w:numPr>
      <w:spacing w:before="0" w:after="0"/>
    </w:pPr>
  </w:style>
  <w:style w:type="paragraph" w:customStyle="1" w:styleId="4b">
    <w:name w:val="Абзац списка4"/>
    <w:basedOn w:val="ab"/>
    <w:rsid w:val="00A70601"/>
    <w:pPr>
      <w:suppressAutoHyphens/>
      <w:spacing w:after="200" w:line="276" w:lineRule="auto"/>
      <w:ind w:left="720"/>
    </w:pPr>
  </w:style>
  <w:style w:type="paragraph" w:customStyle="1" w:styleId="22">
    <w:name w:val="Контент список 2 уровня"/>
    <w:basedOn w:val="1"/>
    <w:qFormat/>
    <w:rsid w:val="00355447"/>
    <w:pPr>
      <w:numPr>
        <w:numId w:val="71"/>
      </w:numPr>
      <w:tabs>
        <w:tab w:val="left" w:pos="1276"/>
      </w:tabs>
    </w:pPr>
  </w:style>
  <w:style w:type="paragraph" w:customStyle="1" w:styleId="lmono">
    <w:name w:val="l_mono"/>
    <w:basedOn w:val="ab"/>
    <w:rsid w:val="00BD5131"/>
    <w:pPr>
      <w:widowControl w:val="0"/>
    </w:pPr>
    <w:rPr>
      <w:rFonts w:ascii="Baltica" w:hAnsi="Baltica"/>
      <w:snapToGrid w:val="0"/>
      <w:szCs w:val="20"/>
    </w:rPr>
  </w:style>
  <w:style w:type="paragraph" w:customStyle="1" w:styleId="m5252441317144058952gmail-m5729348768435185330a">
    <w:name w:val="m_5252441317144058952gmail-m5729348768435185330a"/>
    <w:basedOn w:val="ab"/>
    <w:rsid w:val="00D03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3412">
      <w:bodyDiv w:val="1"/>
      <w:marLeft w:val="0"/>
      <w:marRight w:val="0"/>
      <w:marTop w:val="0"/>
      <w:marBottom w:val="0"/>
      <w:divBdr>
        <w:top w:val="none" w:sz="0" w:space="0" w:color="auto"/>
        <w:left w:val="none" w:sz="0" w:space="0" w:color="auto"/>
        <w:bottom w:val="none" w:sz="0" w:space="0" w:color="auto"/>
        <w:right w:val="none" w:sz="0" w:space="0" w:color="auto"/>
      </w:divBdr>
    </w:div>
    <w:div w:id="253251769">
      <w:bodyDiv w:val="1"/>
      <w:marLeft w:val="0"/>
      <w:marRight w:val="0"/>
      <w:marTop w:val="0"/>
      <w:marBottom w:val="0"/>
      <w:divBdr>
        <w:top w:val="none" w:sz="0" w:space="0" w:color="auto"/>
        <w:left w:val="none" w:sz="0" w:space="0" w:color="auto"/>
        <w:bottom w:val="none" w:sz="0" w:space="0" w:color="auto"/>
        <w:right w:val="none" w:sz="0" w:space="0" w:color="auto"/>
      </w:divBdr>
    </w:div>
    <w:div w:id="491608057">
      <w:bodyDiv w:val="1"/>
      <w:marLeft w:val="0"/>
      <w:marRight w:val="0"/>
      <w:marTop w:val="0"/>
      <w:marBottom w:val="0"/>
      <w:divBdr>
        <w:top w:val="none" w:sz="0" w:space="0" w:color="auto"/>
        <w:left w:val="none" w:sz="0" w:space="0" w:color="auto"/>
        <w:bottom w:val="none" w:sz="0" w:space="0" w:color="auto"/>
        <w:right w:val="none" w:sz="0" w:space="0" w:color="auto"/>
      </w:divBdr>
    </w:div>
    <w:div w:id="544677036">
      <w:bodyDiv w:val="1"/>
      <w:marLeft w:val="0"/>
      <w:marRight w:val="0"/>
      <w:marTop w:val="0"/>
      <w:marBottom w:val="0"/>
      <w:divBdr>
        <w:top w:val="none" w:sz="0" w:space="0" w:color="auto"/>
        <w:left w:val="none" w:sz="0" w:space="0" w:color="auto"/>
        <w:bottom w:val="none" w:sz="0" w:space="0" w:color="auto"/>
        <w:right w:val="none" w:sz="0" w:space="0" w:color="auto"/>
      </w:divBdr>
    </w:div>
    <w:div w:id="553468873">
      <w:bodyDiv w:val="1"/>
      <w:marLeft w:val="0"/>
      <w:marRight w:val="0"/>
      <w:marTop w:val="0"/>
      <w:marBottom w:val="0"/>
      <w:divBdr>
        <w:top w:val="none" w:sz="0" w:space="0" w:color="auto"/>
        <w:left w:val="none" w:sz="0" w:space="0" w:color="auto"/>
        <w:bottom w:val="none" w:sz="0" w:space="0" w:color="auto"/>
        <w:right w:val="none" w:sz="0" w:space="0" w:color="auto"/>
      </w:divBdr>
      <w:divsChild>
        <w:div w:id="596444897">
          <w:marLeft w:val="0"/>
          <w:marRight w:val="0"/>
          <w:marTop w:val="0"/>
          <w:marBottom w:val="0"/>
          <w:divBdr>
            <w:top w:val="none" w:sz="0" w:space="0" w:color="auto"/>
            <w:left w:val="none" w:sz="0" w:space="0" w:color="auto"/>
            <w:bottom w:val="none" w:sz="0" w:space="0" w:color="auto"/>
            <w:right w:val="none" w:sz="0" w:space="0" w:color="auto"/>
          </w:divBdr>
        </w:div>
        <w:div w:id="1853303118">
          <w:marLeft w:val="0"/>
          <w:marRight w:val="0"/>
          <w:marTop w:val="0"/>
          <w:marBottom w:val="0"/>
          <w:divBdr>
            <w:top w:val="none" w:sz="0" w:space="0" w:color="auto"/>
            <w:left w:val="none" w:sz="0" w:space="0" w:color="auto"/>
            <w:bottom w:val="none" w:sz="0" w:space="0" w:color="auto"/>
            <w:right w:val="none" w:sz="0" w:space="0" w:color="auto"/>
          </w:divBdr>
        </w:div>
      </w:divsChild>
    </w:div>
    <w:div w:id="577440196">
      <w:bodyDiv w:val="1"/>
      <w:marLeft w:val="0"/>
      <w:marRight w:val="0"/>
      <w:marTop w:val="0"/>
      <w:marBottom w:val="0"/>
      <w:divBdr>
        <w:top w:val="none" w:sz="0" w:space="0" w:color="auto"/>
        <w:left w:val="none" w:sz="0" w:space="0" w:color="auto"/>
        <w:bottom w:val="none" w:sz="0" w:space="0" w:color="auto"/>
        <w:right w:val="none" w:sz="0" w:space="0" w:color="auto"/>
      </w:divBdr>
    </w:div>
    <w:div w:id="1092359779">
      <w:bodyDiv w:val="1"/>
      <w:marLeft w:val="0"/>
      <w:marRight w:val="0"/>
      <w:marTop w:val="0"/>
      <w:marBottom w:val="0"/>
      <w:divBdr>
        <w:top w:val="none" w:sz="0" w:space="0" w:color="auto"/>
        <w:left w:val="none" w:sz="0" w:space="0" w:color="auto"/>
        <w:bottom w:val="none" w:sz="0" w:space="0" w:color="auto"/>
        <w:right w:val="none" w:sz="0" w:space="0" w:color="auto"/>
      </w:divBdr>
    </w:div>
    <w:div w:id="1100176778">
      <w:bodyDiv w:val="1"/>
      <w:marLeft w:val="0"/>
      <w:marRight w:val="0"/>
      <w:marTop w:val="0"/>
      <w:marBottom w:val="0"/>
      <w:divBdr>
        <w:top w:val="none" w:sz="0" w:space="0" w:color="auto"/>
        <w:left w:val="none" w:sz="0" w:space="0" w:color="auto"/>
        <w:bottom w:val="none" w:sz="0" w:space="0" w:color="auto"/>
        <w:right w:val="none" w:sz="0" w:space="0" w:color="auto"/>
      </w:divBdr>
    </w:div>
    <w:div w:id="1329677181">
      <w:bodyDiv w:val="1"/>
      <w:marLeft w:val="0"/>
      <w:marRight w:val="0"/>
      <w:marTop w:val="0"/>
      <w:marBottom w:val="0"/>
      <w:divBdr>
        <w:top w:val="none" w:sz="0" w:space="0" w:color="auto"/>
        <w:left w:val="none" w:sz="0" w:space="0" w:color="auto"/>
        <w:bottom w:val="none" w:sz="0" w:space="0" w:color="auto"/>
        <w:right w:val="none" w:sz="0" w:space="0" w:color="auto"/>
      </w:divBdr>
    </w:div>
    <w:div w:id="1337884601">
      <w:bodyDiv w:val="1"/>
      <w:marLeft w:val="0"/>
      <w:marRight w:val="0"/>
      <w:marTop w:val="0"/>
      <w:marBottom w:val="0"/>
      <w:divBdr>
        <w:top w:val="none" w:sz="0" w:space="0" w:color="auto"/>
        <w:left w:val="none" w:sz="0" w:space="0" w:color="auto"/>
        <w:bottom w:val="none" w:sz="0" w:space="0" w:color="auto"/>
        <w:right w:val="none" w:sz="0" w:space="0" w:color="auto"/>
      </w:divBdr>
    </w:div>
    <w:div w:id="1396196642">
      <w:bodyDiv w:val="1"/>
      <w:marLeft w:val="0"/>
      <w:marRight w:val="0"/>
      <w:marTop w:val="0"/>
      <w:marBottom w:val="0"/>
      <w:divBdr>
        <w:top w:val="none" w:sz="0" w:space="0" w:color="auto"/>
        <w:left w:val="none" w:sz="0" w:space="0" w:color="auto"/>
        <w:bottom w:val="none" w:sz="0" w:space="0" w:color="auto"/>
        <w:right w:val="none" w:sz="0" w:space="0" w:color="auto"/>
      </w:divBdr>
    </w:div>
    <w:div w:id="1800609704">
      <w:bodyDiv w:val="1"/>
      <w:marLeft w:val="0"/>
      <w:marRight w:val="0"/>
      <w:marTop w:val="0"/>
      <w:marBottom w:val="0"/>
      <w:divBdr>
        <w:top w:val="none" w:sz="0" w:space="0" w:color="auto"/>
        <w:left w:val="none" w:sz="0" w:space="0" w:color="auto"/>
        <w:bottom w:val="none" w:sz="0" w:space="0" w:color="auto"/>
        <w:right w:val="none" w:sz="0" w:space="0" w:color="auto"/>
      </w:divBdr>
    </w:div>
    <w:div w:id="1941059237">
      <w:bodyDiv w:val="1"/>
      <w:marLeft w:val="0"/>
      <w:marRight w:val="0"/>
      <w:marTop w:val="0"/>
      <w:marBottom w:val="0"/>
      <w:divBdr>
        <w:top w:val="none" w:sz="0" w:space="0" w:color="auto"/>
        <w:left w:val="none" w:sz="0" w:space="0" w:color="auto"/>
        <w:bottom w:val="none" w:sz="0" w:space="0" w:color="auto"/>
        <w:right w:val="none" w:sz="0" w:space="0" w:color="auto"/>
      </w:divBdr>
    </w:div>
    <w:div w:id="2002998474">
      <w:bodyDiv w:val="1"/>
      <w:marLeft w:val="0"/>
      <w:marRight w:val="0"/>
      <w:marTop w:val="0"/>
      <w:marBottom w:val="0"/>
      <w:divBdr>
        <w:top w:val="none" w:sz="0" w:space="0" w:color="auto"/>
        <w:left w:val="none" w:sz="0" w:space="0" w:color="auto"/>
        <w:bottom w:val="none" w:sz="0" w:space="0" w:color="auto"/>
        <w:right w:val="none" w:sz="0" w:space="0" w:color="auto"/>
      </w:divBdr>
    </w:div>
    <w:div w:id="2027753056">
      <w:bodyDiv w:val="1"/>
      <w:marLeft w:val="0"/>
      <w:marRight w:val="0"/>
      <w:marTop w:val="0"/>
      <w:marBottom w:val="0"/>
      <w:divBdr>
        <w:top w:val="none" w:sz="0" w:space="0" w:color="auto"/>
        <w:left w:val="none" w:sz="0" w:space="0" w:color="auto"/>
        <w:bottom w:val="none" w:sz="0" w:space="0" w:color="auto"/>
        <w:right w:val="none" w:sz="0" w:space="0" w:color="auto"/>
      </w:divBdr>
    </w:div>
    <w:div w:id="2118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0CA2C87999775C8B6A9A6A47505F5C61F2D838FAB2F006CDA71D8CDD72EC285A53395D8AD2402FF53C31nFkB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consultantplus://offline/ref=7C0CA2C87999775C8B6A866A5B505F5C66FADC34F8EFFA0E94AB1F8BD22DE93D4B0B36569DCC4534E93E30F3n0k4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0F4F2-66FF-4B4F-A161-348EA57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21691</Words>
  <Characters>123640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Utkin</dc:creator>
  <cp:lastModifiedBy>Москвина Светлана Михайловна</cp:lastModifiedBy>
  <cp:revision>5</cp:revision>
  <cp:lastPrinted>2019-07-09T13:43:00Z</cp:lastPrinted>
  <dcterms:created xsi:type="dcterms:W3CDTF">2019-07-10T08:51:00Z</dcterms:created>
  <dcterms:modified xsi:type="dcterms:W3CDTF">2019-07-10T16:19:00Z</dcterms:modified>
</cp:coreProperties>
</file>