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r>
        <w:rPr>
          <w:sz w:val="28"/>
          <w:szCs w:val="28"/>
        </w:rPr>
        <w:t xml:space="preserve">                                             </w:t>
      </w: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d"/>
        <w:shd w:val="clear" w:color="auto" w:fill="auto"/>
        <w:spacing w:before="0" w:after="258" w:line="230" w:lineRule="exact"/>
      </w:pPr>
    </w:p>
    <w:p w:rsidR="00E76AD9" w:rsidRDefault="0096091F" w:rsidP="00341781">
      <w:pPr>
        <w:pStyle w:val="2d"/>
        <w:shd w:val="clear" w:color="auto" w:fill="auto"/>
        <w:spacing w:before="0" w:after="0" w:line="288" w:lineRule="auto"/>
        <w:rPr>
          <w:sz w:val="28"/>
          <w:szCs w:val="28"/>
        </w:rPr>
      </w:pPr>
      <w:r w:rsidRPr="00AA0AAB">
        <w:rPr>
          <w:sz w:val="28"/>
          <w:szCs w:val="28"/>
        </w:rPr>
        <w:t>ЗАКУПОЧНАЯ ДОКУМЕНТАЦИЯ</w:t>
      </w:r>
    </w:p>
    <w:p w:rsidR="00341781" w:rsidRDefault="0096091F" w:rsidP="00341781">
      <w:pPr>
        <w:pStyle w:val="2d"/>
        <w:shd w:val="clear" w:color="auto" w:fill="auto"/>
        <w:spacing w:before="0" w:after="0" w:line="288" w:lineRule="auto"/>
        <w:rPr>
          <w:sz w:val="28"/>
          <w:szCs w:val="28"/>
        </w:rPr>
      </w:pPr>
      <w:r w:rsidRPr="00E1575A">
        <w:rPr>
          <w:sz w:val="28"/>
          <w:szCs w:val="28"/>
        </w:rPr>
        <w:t xml:space="preserve">ПО ПРОВЕДЕНИЮ </w:t>
      </w:r>
      <w:r w:rsidR="00EE14BD">
        <w:rPr>
          <w:sz w:val="28"/>
          <w:szCs w:val="28"/>
        </w:rPr>
        <w:t xml:space="preserve">ОТКРЫТОГО </w:t>
      </w:r>
      <w:r w:rsidRPr="00E1575A">
        <w:rPr>
          <w:sz w:val="28"/>
          <w:szCs w:val="28"/>
        </w:rPr>
        <w:t>ЗАПРОСА ПРЕДЛОЖЕНИЙ</w:t>
      </w:r>
    </w:p>
    <w:p w:rsidR="0096091F" w:rsidRPr="00DB350E" w:rsidRDefault="009B7D88" w:rsidP="00341781">
      <w:pPr>
        <w:pStyle w:val="2d"/>
        <w:shd w:val="clear" w:color="auto" w:fill="auto"/>
        <w:spacing w:before="0" w:after="0" w:line="288" w:lineRule="auto"/>
        <w:rPr>
          <w:b w:val="0"/>
          <w:sz w:val="28"/>
          <w:szCs w:val="28"/>
        </w:rPr>
      </w:pPr>
      <w:r>
        <w:rPr>
          <w:sz w:val="28"/>
          <w:szCs w:val="28"/>
        </w:rPr>
        <w:t>на право заключения дог</w:t>
      </w:r>
      <w:r w:rsidR="00973700">
        <w:rPr>
          <w:sz w:val="28"/>
          <w:szCs w:val="28"/>
        </w:rPr>
        <w:t>о</w:t>
      </w:r>
      <w:r>
        <w:rPr>
          <w:sz w:val="28"/>
          <w:szCs w:val="28"/>
        </w:rPr>
        <w:t>вора</w:t>
      </w:r>
      <w:r w:rsidR="0024548E">
        <w:rPr>
          <w:sz w:val="28"/>
          <w:szCs w:val="28"/>
        </w:rPr>
        <w:t xml:space="preserve"> </w:t>
      </w:r>
      <w:r w:rsidR="005750BA" w:rsidRPr="005750BA">
        <w:rPr>
          <w:sz w:val="28"/>
          <w:szCs w:val="28"/>
        </w:rPr>
        <w:t xml:space="preserve">на оказание комплекса услуг по застройке </w:t>
      </w:r>
      <w:r w:rsidR="00E76AD9">
        <w:rPr>
          <w:sz w:val="28"/>
          <w:szCs w:val="28"/>
        </w:rPr>
        <w:t xml:space="preserve">выставочного пространства в период проведения Форума Стратегических инициатив </w:t>
      </w:r>
      <w:r w:rsidR="00341781" w:rsidRPr="00341781">
        <w:rPr>
          <w:sz w:val="28"/>
          <w:szCs w:val="28"/>
        </w:rPr>
        <w:t xml:space="preserve">21-22 июля 2016 года </w:t>
      </w:r>
      <w:r w:rsidR="00341781">
        <w:rPr>
          <w:sz w:val="28"/>
          <w:szCs w:val="28"/>
        </w:rPr>
        <w:t xml:space="preserve">в </w:t>
      </w:r>
      <w:r w:rsidR="00341781" w:rsidRPr="00341781">
        <w:rPr>
          <w:sz w:val="28"/>
          <w:szCs w:val="28"/>
        </w:rPr>
        <w:t>г. Москва.</w:t>
      </w:r>
    </w:p>
    <w:p w:rsidR="0096091F" w:rsidRDefault="0096091F" w:rsidP="00D46172">
      <w:pPr>
        <w:pStyle w:val="43"/>
        <w:shd w:val="clear" w:color="auto" w:fill="auto"/>
        <w:spacing w:after="0" w:line="240" w:lineRule="auto"/>
        <w:ind w:firstLine="0"/>
        <w:jc w:val="center"/>
      </w:pPr>
    </w:p>
    <w:p w:rsidR="004E6DC6" w:rsidRDefault="004E6DC6" w:rsidP="00D46172"/>
    <w:p w:rsidR="004E6DC6" w:rsidRDefault="004E6DC6" w:rsidP="00D46172"/>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D46172" w:rsidRDefault="00D46172" w:rsidP="004E6DC6"/>
    <w:p w:rsidR="00D46172" w:rsidRDefault="00D46172" w:rsidP="004E6DC6"/>
    <w:p w:rsidR="00D46172" w:rsidRDefault="00D46172" w:rsidP="004E6DC6"/>
    <w:p w:rsidR="00D46172" w:rsidRDefault="00D46172"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4E6DC6" w:rsidRPr="00BD1C40" w:rsidRDefault="002B650A" w:rsidP="004E6DC6">
      <w:pPr>
        <w:jc w:val="center"/>
        <w:rPr>
          <w:sz w:val="24"/>
          <w:szCs w:val="24"/>
        </w:rPr>
      </w:pPr>
      <w:r w:rsidRPr="00BD1C40">
        <w:rPr>
          <w:sz w:val="24"/>
          <w:szCs w:val="24"/>
        </w:rPr>
        <w:t>201</w:t>
      </w:r>
      <w:r w:rsidR="009B7D88">
        <w:rPr>
          <w:sz w:val="24"/>
          <w:szCs w:val="24"/>
        </w:rPr>
        <w:t>6</w:t>
      </w:r>
      <w:r w:rsidR="004E6DC6" w:rsidRPr="00BD1C40">
        <w:rPr>
          <w:sz w:val="24"/>
          <w:szCs w:val="24"/>
        </w:rPr>
        <w:t xml:space="preserve"> г.</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proofErr w:type="gramStart"/>
      <w:r w:rsidR="00F5203A">
        <w:t>…….</w:t>
      </w:r>
      <w:proofErr w:type="gramEnd"/>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proofErr w:type="gramStart"/>
      <w:r w:rsidR="00F5203A">
        <w:t>…….</w:t>
      </w:r>
      <w:proofErr w:type="gramEnd"/>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proofErr w:type="gramStart"/>
      <w:r w:rsidR="00F5203A">
        <w:t>……</w:t>
      </w:r>
      <w:r w:rsidR="00FD4CD6">
        <w:t>.</w:t>
      </w:r>
      <w:proofErr w:type="gramEnd"/>
      <w:r w:rsidR="00FD4CD6">
        <w:t>1</w:t>
      </w:r>
      <w:r w:rsidR="00A410D6">
        <w:t>4</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rsidR="00680597" w:rsidRPr="00045EA6" w:rsidRDefault="007D241D" w:rsidP="00ED5537">
      <w:pPr>
        <w:pStyle w:val="10"/>
        <w:spacing w:before="0" w:after="0" w:line="480" w:lineRule="auto"/>
        <w:jc w:val="left"/>
      </w:pPr>
      <w:r>
        <w:rPr>
          <w:lang w:val="en-US"/>
        </w:rPr>
        <w:lastRenderedPageBreak/>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proofErr w:type="gramStart"/>
      <w:r>
        <w:rPr>
          <w:b/>
          <w:kern w:val="28"/>
          <w:sz w:val="28"/>
        </w:rPr>
        <w:t>……</w:t>
      </w:r>
      <w:r w:rsidR="00ED5537">
        <w:rPr>
          <w:b/>
          <w:kern w:val="28"/>
          <w:sz w:val="28"/>
        </w:rPr>
        <w:t>.</w:t>
      </w:r>
      <w:proofErr w:type="gramEnd"/>
      <w:r w:rsidR="008137D0">
        <w:rPr>
          <w:b/>
          <w:kern w:val="28"/>
          <w:sz w:val="28"/>
        </w:rPr>
        <w:t>29</w:t>
      </w:r>
    </w:p>
    <w:p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r w:rsidR="0055468B">
        <w:rPr>
          <w:sz w:val="24"/>
          <w:szCs w:val="24"/>
        </w:rPr>
        <w:t xml:space="preserve">потребностях </w:t>
      </w:r>
      <w:r w:rsidR="0055468B"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осуществляемые в установленном порядке действия</w:t>
      </w:r>
      <w:r w:rsidR="002D7540">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lastRenderedPageBreak/>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55468B"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28788F" w:rsidRPr="00CC0F19">
          <w:rPr>
            <w:rStyle w:val="a9"/>
            <w:sz w:val="24"/>
            <w:szCs w:val="24"/>
          </w:rPr>
          <w:t>www.asi.ru</w:t>
        </w:r>
      </w:hyperlink>
      <w:r w:rsidR="0028788F" w:rsidRPr="0028788F">
        <w:rPr>
          <w:sz w:val="24"/>
          <w:szCs w:val="24"/>
        </w:rPr>
        <w:t>).</w:t>
      </w:r>
    </w:p>
    <w:p w:rsidR="00706C33" w:rsidRPr="00706C33" w:rsidRDefault="0028788F" w:rsidP="00706C33">
      <w:pPr>
        <w:pStyle w:val="ac"/>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9B7D88">
        <w:rPr>
          <w:color w:val="auto"/>
          <w:szCs w:val="24"/>
        </w:rPr>
        <w:t xml:space="preserve"> (</w:t>
      </w:r>
      <w:hyperlink r:id="rId9" w:history="1">
        <w:r w:rsidR="00846C45" w:rsidRPr="002C11A4">
          <w:rPr>
            <w:rStyle w:val="a9"/>
            <w:szCs w:val="24"/>
          </w:rPr>
          <w:t>http://</w:t>
        </w:r>
        <w:r w:rsidR="00846C45" w:rsidRPr="002C11A4">
          <w:rPr>
            <w:rStyle w:val="a9"/>
            <w:szCs w:val="24"/>
            <w:lang w:val="en-US"/>
          </w:rPr>
          <w:t>utp</w:t>
        </w:r>
        <w:r w:rsidR="00846C45" w:rsidRPr="002C11A4">
          <w:rPr>
            <w:rStyle w:val="a9"/>
            <w:szCs w:val="24"/>
          </w:rPr>
          <w:t>.</w:t>
        </w:r>
        <w:r w:rsidR="00846C45" w:rsidRPr="002C11A4">
          <w:rPr>
            <w:rStyle w:val="a9"/>
            <w:szCs w:val="24"/>
            <w:lang w:val="en-US"/>
          </w:rPr>
          <w:t>sberbank</w:t>
        </w:r>
        <w:r w:rsidR="00846C45" w:rsidRPr="002C11A4">
          <w:rPr>
            <w:rStyle w:val="a9"/>
            <w:szCs w:val="24"/>
          </w:rPr>
          <w:t>-</w:t>
        </w:r>
        <w:r w:rsidR="00846C45" w:rsidRPr="002C11A4">
          <w:rPr>
            <w:rStyle w:val="a9"/>
            <w:szCs w:val="24"/>
            <w:lang w:val="en-US"/>
          </w:rPr>
          <w:t>ast</w:t>
        </w:r>
        <w:r w:rsidR="00846C45" w:rsidRPr="002C11A4">
          <w:rPr>
            <w:rStyle w:val="a9"/>
            <w:szCs w:val="24"/>
          </w:rPr>
          <w:t>.ru/</w:t>
        </w:r>
      </w:hyperlink>
      <w:r w:rsidR="00706C33">
        <w:rPr>
          <w:color w:val="auto"/>
          <w:szCs w:val="24"/>
        </w:rPr>
        <w:t>).</w:t>
      </w:r>
    </w:p>
    <w:p w:rsidR="002D7540" w:rsidRDefault="002D7540">
      <w:pPr>
        <w:rPr>
          <w:sz w:val="24"/>
          <w:szCs w:val="24"/>
        </w:rPr>
      </w:pPr>
      <w:r>
        <w:rPr>
          <w:szCs w:val="24"/>
        </w:rPr>
        <w:br w:type="page"/>
      </w:r>
    </w:p>
    <w:p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w:t>
      </w:r>
      <w:r w:rsidR="00706C33">
        <w:rPr>
          <w:sz w:val="24"/>
          <w:szCs w:val="24"/>
        </w:rPr>
        <w:t xml:space="preserve"> соответствии с Положением о закупочной деятельности,</w:t>
      </w:r>
      <w:r w:rsidR="00706C33" w:rsidRPr="00297AEF">
        <w:rPr>
          <w:sz w:val="24"/>
          <w:szCs w:val="24"/>
        </w:rPr>
        <w:t xml:space="preserve"> </w:t>
      </w:r>
      <w:r w:rsidR="00706C33">
        <w:rPr>
          <w:sz w:val="24"/>
          <w:szCs w:val="24"/>
        </w:rPr>
        <w:t xml:space="preserve">и в </w:t>
      </w:r>
      <w:r w:rsidR="004E6DC6" w:rsidRPr="00297AEF">
        <w:rPr>
          <w:sz w:val="24"/>
          <w:szCs w:val="24"/>
        </w:rPr>
        <w:t>соответствии с</w:t>
      </w:r>
      <w:r w:rsidR="00AA02E9">
        <w:rPr>
          <w:sz w:val="24"/>
          <w:szCs w:val="24"/>
        </w:rPr>
        <w:t xml:space="preserve"> </w:t>
      </w:r>
      <w:r w:rsidR="0055468B">
        <w:rPr>
          <w:sz w:val="24"/>
          <w:szCs w:val="24"/>
        </w:rPr>
        <w:t>требованиями</w:t>
      </w:r>
      <w:r w:rsidR="0055468B" w:rsidRPr="00297AEF">
        <w:rPr>
          <w:sz w:val="24"/>
          <w:szCs w:val="24"/>
        </w:rPr>
        <w:t xml:space="preserve"> </w:t>
      </w:r>
      <w:r w:rsidR="0055468B">
        <w:rPr>
          <w:sz w:val="24"/>
          <w:szCs w:val="24"/>
        </w:rPr>
        <w:t>Федерального</w:t>
      </w:r>
      <w:r w:rsidR="007B66B5">
        <w:rPr>
          <w:sz w:val="24"/>
          <w:szCs w:val="24"/>
        </w:rPr>
        <w:t xml:space="preserve"> закона от 26.07.2006 года №135-ФЗ «О защите конкуренции»</w:t>
      </w:r>
      <w:r w:rsidR="0096091F">
        <w:rPr>
          <w:sz w:val="24"/>
          <w:szCs w:val="24"/>
        </w:rPr>
        <w:t xml:space="preserve">.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9"/>
            <w:color w:val="auto"/>
            <w:szCs w:val="24"/>
            <w:u w:val="none"/>
          </w:rPr>
          <w:t>Информационн</w:t>
        </w:r>
        <w:r w:rsidR="005B0DF3">
          <w:rPr>
            <w:rStyle w:val="a9"/>
            <w:color w:val="auto"/>
            <w:szCs w:val="24"/>
            <w:u w:val="none"/>
          </w:rPr>
          <w:t>ая</w:t>
        </w:r>
        <w:r w:rsidR="005B0DF3" w:rsidRPr="00DB6AF5">
          <w:rPr>
            <w:rStyle w:val="a9"/>
            <w:color w:val="auto"/>
            <w:szCs w:val="24"/>
            <w:u w:val="none"/>
          </w:rPr>
          <w:t xml:space="preserve"> карт</w:t>
        </w:r>
        <w:r w:rsidR="005B0DF3">
          <w:rPr>
            <w:rStyle w:val="a9"/>
            <w:color w:val="auto"/>
            <w:szCs w:val="24"/>
            <w:u w:val="none"/>
          </w:rPr>
          <w:t>а</w:t>
        </w:r>
        <w:r w:rsidR="005B0DF3" w:rsidRPr="00DB6AF5">
          <w:rPr>
            <w:rStyle w:val="a9"/>
            <w:color w:val="auto"/>
            <w:szCs w:val="24"/>
            <w:u w:val="none"/>
          </w:rPr>
          <w:t xml:space="preserve"> </w:t>
        </w:r>
        <w:r w:rsidR="00164335">
          <w:rPr>
            <w:rStyle w:val="a9"/>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9"/>
            <w:color w:val="auto"/>
            <w:szCs w:val="24"/>
            <w:u w:val="none"/>
          </w:rPr>
          <w:t xml:space="preserve">Информационной карте </w:t>
        </w:r>
        <w:r w:rsidR="00717ABA">
          <w:rPr>
            <w:rStyle w:val="a9"/>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w:t>
      </w:r>
      <w:r w:rsidR="00E16472">
        <w:rPr>
          <w:sz w:val="24"/>
          <w:szCs w:val="24"/>
        </w:rPr>
        <w:lastRenderedPageBreak/>
        <w:t xml:space="preserve">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sidRPr="00081D21">
        <w:rPr>
          <w:sz w:val="24"/>
          <w:szCs w:val="24"/>
        </w:rPr>
        <w:t>1.</w:t>
      </w:r>
      <w:r w:rsidR="009E0315" w:rsidRPr="00081D21">
        <w:rPr>
          <w:sz w:val="24"/>
          <w:szCs w:val="24"/>
        </w:rPr>
        <w:t>5</w:t>
      </w:r>
      <w:r w:rsidR="004E6DC6" w:rsidRPr="00081D21">
        <w:rPr>
          <w:sz w:val="24"/>
          <w:szCs w:val="24"/>
        </w:rPr>
        <w:t>.3.</w:t>
      </w:r>
      <w:r w:rsidR="004E6DC6" w:rsidRPr="00297AEF">
        <w:rPr>
          <w:sz w:val="24"/>
          <w:szCs w:val="24"/>
        </w:rPr>
        <w:t xml:space="preserve">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proofErr w:type="spellStart"/>
      <w:r w:rsidRPr="00E16472">
        <w:rPr>
          <w:sz w:val="24"/>
          <w:szCs w:val="24"/>
        </w:rPr>
        <w:t>непроведение</w:t>
      </w:r>
      <w:proofErr w:type="spellEnd"/>
      <w:r w:rsidRPr="00E16472">
        <w:rPr>
          <w:sz w:val="24"/>
          <w:szCs w:val="24"/>
        </w:rPr>
        <w:t xml:space="preserve">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proofErr w:type="spellStart"/>
      <w:r w:rsidRPr="00297AEF">
        <w:rPr>
          <w:sz w:val="24"/>
          <w:szCs w:val="24"/>
        </w:rPr>
        <w:t>неприостановление</w:t>
      </w:r>
      <w:proofErr w:type="spellEnd"/>
      <w:r w:rsidRPr="00297AEF">
        <w:rPr>
          <w:sz w:val="24"/>
          <w:szCs w:val="24"/>
        </w:rPr>
        <w:t xml:space="preserve">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rsid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B07286" w:rsidRPr="00C808BC" w:rsidRDefault="00303294" w:rsidP="00C808BC">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lastRenderedPageBreak/>
        <w:t>отсутствие у участника процедуры закупки или его бенефициаров аффилированности по отношению к руководящему составу Агентства</w:t>
      </w:r>
      <w:r w:rsidR="00A4769B" w:rsidRPr="00C808BC">
        <w:rPr>
          <w:rFonts w:ascii="Times New Roman" w:hAnsi="Times New Roman"/>
          <w:sz w:val="24"/>
          <w:szCs w:val="24"/>
        </w:rPr>
        <w:t>.</w:t>
      </w:r>
    </w:p>
    <w:p w:rsidR="008B0AB9" w:rsidRPr="00297AEF" w:rsidRDefault="008B0AB9" w:rsidP="008B0AB9">
      <w:pPr>
        <w:pStyle w:val="20"/>
        <w:spacing w:after="0"/>
        <w:ind w:firstLine="540"/>
        <w:jc w:val="both"/>
        <w:rPr>
          <w:sz w:val="24"/>
          <w:szCs w:val="24"/>
        </w:rPr>
      </w:pPr>
      <w:bookmarkStart w:id="24" w:name="_Toc138742688"/>
      <w:bookmarkStart w:id="25" w:name="_Toc168126690"/>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sidR="006B62D4">
        <w:rPr>
          <w:sz w:val="24"/>
          <w:szCs w:val="24"/>
        </w:rPr>
        <w:t>м</w:t>
      </w:r>
      <w:r w:rsidRPr="0070089E">
        <w:rPr>
          <w:sz w:val="24"/>
          <w:szCs w:val="24"/>
        </w:rPr>
        <w:t xml:space="preserve">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6" w:name="_Toc168126688"/>
    </w:p>
    <w:p w:rsidR="008B0AB9" w:rsidRPr="00297AEF" w:rsidRDefault="008B0AB9" w:rsidP="008B0AB9">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7"/>
      <w:r w:rsidRPr="00297AEF">
        <w:rPr>
          <w:sz w:val="24"/>
          <w:szCs w:val="24"/>
        </w:rPr>
        <w:t xml:space="preserve"> Отстранение от участия в </w:t>
      </w:r>
      <w:bookmarkEnd w:id="28"/>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w:t>
      </w:r>
      <w:r w:rsidR="004129EC">
        <w:rPr>
          <w:sz w:val="24"/>
          <w:szCs w:val="24"/>
        </w:rPr>
        <w:t xml:space="preserve">ованиям, установленным п.1.5.3, 5.2 </w:t>
      </w:r>
      <w:r>
        <w:rPr>
          <w:sz w:val="24"/>
          <w:szCs w:val="24"/>
        </w:rPr>
        <w:t>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sidR="00973700">
        <w:rPr>
          <w:sz w:val="24"/>
          <w:szCs w:val="24"/>
        </w:rPr>
        <w:t>5 (П</w:t>
      </w:r>
      <w:r>
        <w:rPr>
          <w:sz w:val="24"/>
          <w:szCs w:val="24"/>
        </w:rPr>
        <w:t>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w:t>
      </w:r>
      <w:r>
        <w:rPr>
          <w:rFonts w:ascii="Times New Roman" w:hAnsi="Times New Roman"/>
          <w:sz w:val="24"/>
          <w:szCs w:val="24"/>
        </w:rPr>
        <w:lastRenderedPageBreak/>
        <w:t xml:space="preserve">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w:t>
      </w:r>
      <w:r w:rsidR="00973700">
        <w:rPr>
          <w:sz w:val="24"/>
          <w:szCs w:val="24"/>
        </w:rPr>
        <w:t>родлевается не менее чем на 2 (Д</w:t>
      </w:r>
      <w:r>
        <w:rPr>
          <w:sz w:val="24"/>
          <w:szCs w:val="24"/>
        </w:rPr>
        <w:t>ва) рабочих дня.</w:t>
      </w:r>
    </w:p>
    <w:p w:rsidR="00445B14" w:rsidRDefault="00445B14" w:rsidP="00445B14">
      <w:pPr>
        <w:autoSpaceDE w:val="0"/>
        <w:autoSpaceDN w:val="0"/>
        <w:adjustRightInd w:val="0"/>
        <w:ind w:firstLine="539"/>
        <w:jc w:val="both"/>
        <w:outlineLvl w:val="0"/>
        <w:rPr>
          <w:sz w:val="24"/>
          <w:szCs w:val="24"/>
        </w:rPr>
      </w:pPr>
      <w:r>
        <w:rPr>
          <w:sz w:val="24"/>
          <w:szCs w:val="24"/>
        </w:rPr>
        <w:t xml:space="preserve">1.8.5. </w:t>
      </w:r>
      <w:r w:rsidRPr="00445B14">
        <w:rPr>
          <w:sz w:val="24"/>
          <w:szCs w:val="24"/>
        </w:rPr>
        <w:t>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сайте.</w:t>
      </w:r>
    </w:p>
    <w:p w:rsidR="00445B14" w:rsidRDefault="00445B14" w:rsidP="00445B14">
      <w:pPr>
        <w:autoSpaceDE w:val="0"/>
        <w:autoSpaceDN w:val="0"/>
        <w:adjustRightInd w:val="0"/>
        <w:ind w:firstLine="539"/>
        <w:jc w:val="both"/>
        <w:outlineLvl w:val="0"/>
        <w:rPr>
          <w:sz w:val="24"/>
          <w:szCs w:val="24"/>
        </w:rPr>
      </w:pPr>
      <w:r>
        <w:rPr>
          <w:sz w:val="24"/>
          <w:szCs w:val="24"/>
        </w:rPr>
        <w:t xml:space="preserve">1.8.6. </w:t>
      </w:r>
      <w:r w:rsidRPr="00445B14">
        <w:rPr>
          <w:sz w:val="24"/>
          <w:szCs w:val="24"/>
        </w:rPr>
        <w:t>Агентство не несет ответственности в случае, если участник процедуры закупки не ознакомился с изменениями, внесенными в извещение о проведении запроса предложений и документацию о проведении запроса предложений, размещенными надлежащим образом.</w:t>
      </w:r>
    </w:p>
    <w:p w:rsidR="00846C45" w:rsidRPr="00846C45" w:rsidRDefault="00846C45" w:rsidP="00846C45">
      <w:pPr>
        <w:autoSpaceDE w:val="0"/>
        <w:autoSpaceDN w:val="0"/>
        <w:adjustRightInd w:val="0"/>
        <w:ind w:firstLine="539"/>
        <w:jc w:val="both"/>
        <w:outlineLvl w:val="0"/>
        <w:rPr>
          <w:b/>
          <w:sz w:val="24"/>
          <w:szCs w:val="24"/>
        </w:rPr>
      </w:pPr>
      <w:r w:rsidRPr="00846C45">
        <w:rPr>
          <w:b/>
          <w:sz w:val="24"/>
          <w:szCs w:val="24"/>
        </w:rPr>
        <w:t>1.9.</w:t>
      </w:r>
      <w:r w:rsidRPr="00846C45">
        <w:rPr>
          <w:b/>
          <w:sz w:val="24"/>
          <w:szCs w:val="24"/>
        </w:rPr>
        <w:tab/>
        <w:t>Возможность отказа от проведения закупочной процедуры.</w:t>
      </w:r>
    </w:p>
    <w:p w:rsidR="00445B14" w:rsidRDefault="00846C45" w:rsidP="00846C45">
      <w:pPr>
        <w:autoSpaceDE w:val="0"/>
        <w:autoSpaceDN w:val="0"/>
        <w:adjustRightInd w:val="0"/>
        <w:ind w:firstLine="539"/>
        <w:jc w:val="both"/>
        <w:outlineLvl w:val="0"/>
        <w:rPr>
          <w:sz w:val="24"/>
          <w:szCs w:val="24"/>
        </w:rPr>
      </w:pPr>
      <w:r w:rsidRPr="00846C45">
        <w:rPr>
          <w:sz w:val="24"/>
          <w:szCs w:val="24"/>
        </w:rPr>
        <w:t>1.9.1.</w:t>
      </w:r>
      <w:r w:rsidRPr="00846C45">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rsidR="00846C45" w:rsidRDefault="00846C45" w:rsidP="00846C45">
      <w:pPr>
        <w:autoSpaceDE w:val="0"/>
        <w:autoSpaceDN w:val="0"/>
        <w:adjustRightInd w:val="0"/>
        <w:ind w:firstLine="539"/>
        <w:jc w:val="both"/>
        <w:outlineLvl w:val="0"/>
        <w:rPr>
          <w:sz w:val="24"/>
          <w:szCs w:val="24"/>
        </w:rPr>
      </w:pPr>
    </w:p>
    <w:p w:rsidR="004E6DC6" w:rsidRDefault="002454E5" w:rsidP="008B0AB9">
      <w:pPr>
        <w:pStyle w:val="20"/>
        <w:spacing w:after="0"/>
        <w:ind w:firstLine="567"/>
        <w:rPr>
          <w:sz w:val="24"/>
          <w:szCs w:val="24"/>
        </w:rPr>
      </w:pPr>
      <w:bookmarkStart w:id="29" w:name="_Toc253767332"/>
      <w:r>
        <w:rPr>
          <w:sz w:val="24"/>
          <w:szCs w:val="24"/>
        </w:rPr>
        <w:t xml:space="preserve">2. </w:t>
      </w:r>
      <w:r w:rsidR="004E6DC6" w:rsidRPr="00297AEF">
        <w:rPr>
          <w:sz w:val="24"/>
          <w:szCs w:val="24"/>
        </w:rPr>
        <w:t>ДОКУМЕНТАЦИЯ</w:t>
      </w:r>
      <w:bookmarkEnd w:id="24"/>
      <w:bookmarkEnd w:id="25"/>
      <w:bookmarkEnd w:id="29"/>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0" w:name="_Toc138742690"/>
      <w:bookmarkStart w:id="31"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2"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0"/>
      <w:bookmarkEnd w:id="31"/>
      <w:bookmarkEnd w:id="32"/>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973700">
        <w:rPr>
          <w:sz w:val="24"/>
          <w:szCs w:val="24"/>
        </w:rPr>
        <w:t>2</w:t>
      </w:r>
      <w:r w:rsidR="002454E5">
        <w:rPr>
          <w:sz w:val="24"/>
          <w:szCs w:val="24"/>
        </w:rPr>
        <w:t xml:space="preserve"> (</w:t>
      </w:r>
      <w:r w:rsidR="00973700">
        <w:rPr>
          <w:sz w:val="24"/>
          <w:szCs w:val="24"/>
        </w:rPr>
        <w:t>Два</w:t>
      </w:r>
      <w:r w:rsidR="002454E5">
        <w:rPr>
          <w:sz w:val="24"/>
          <w:szCs w:val="24"/>
        </w:rPr>
        <w:t>) рабочих дня до окончания срока подачи заявок на участие в запросе предложений.</w:t>
      </w:r>
    </w:p>
    <w:p w:rsidR="004E6DC6"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973700">
        <w:rPr>
          <w:sz w:val="24"/>
          <w:szCs w:val="24"/>
        </w:rPr>
        <w:t>О</w:t>
      </w:r>
      <w:r w:rsidR="002454E5">
        <w:rPr>
          <w:sz w:val="24"/>
          <w:szCs w:val="24"/>
        </w:rPr>
        <w:t>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w:t>
      </w:r>
      <w:r w:rsidRPr="00297AEF">
        <w:rPr>
          <w:sz w:val="24"/>
          <w:szCs w:val="24"/>
        </w:rPr>
        <w:lastRenderedPageBreak/>
        <w:t xml:space="preserve">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45B14" w:rsidRDefault="00445B14" w:rsidP="008B0AB9">
      <w:pPr>
        <w:ind w:firstLine="540"/>
        <w:jc w:val="both"/>
        <w:rPr>
          <w:sz w:val="24"/>
          <w:szCs w:val="24"/>
        </w:rPr>
      </w:pPr>
    </w:p>
    <w:p w:rsidR="004E6DC6" w:rsidRDefault="004E6DC6" w:rsidP="00AB1CC7">
      <w:pPr>
        <w:pStyle w:val="20"/>
        <w:numPr>
          <w:ilvl w:val="0"/>
          <w:numId w:val="15"/>
        </w:numPr>
        <w:spacing w:before="60"/>
        <w:rPr>
          <w:sz w:val="24"/>
          <w:szCs w:val="24"/>
        </w:rPr>
      </w:pPr>
      <w:bookmarkStart w:id="33" w:name="_Toc253767337"/>
      <w:r w:rsidRPr="00297AEF">
        <w:rPr>
          <w:sz w:val="24"/>
          <w:szCs w:val="24"/>
        </w:rPr>
        <w:t xml:space="preserve">ИНСТРУКЦИЯ ПО ПОДГОТОВКЕ И ЗАПОЛНЕНИЮ ЗАЯВКИ НА УЧАСТИЕ В </w:t>
      </w:r>
      <w:bookmarkEnd w:id="33"/>
      <w:r w:rsidR="00AB1CC7">
        <w:rPr>
          <w:sz w:val="24"/>
          <w:szCs w:val="24"/>
        </w:rPr>
        <w:t>ЗАПРОСЕ ПРЕДЛОЖЕНИЙ</w:t>
      </w:r>
    </w:p>
    <w:p w:rsidR="00CA2876" w:rsidRPr="00297AEF" w:rsidRDefault="00CA2876" w:rsidP="008B0AB9">
      <w:pPr>
        <w:pStyle w:val="20"/>
        <w:tabs>
          <w:tab w:val="num" w:pos="540"/>
        </w:tabs>
        <w:ind w:firstLine="540"/>
        <w:jc w:val="both"/>
        <w:rPr>
          <w:sz w:val="24"/>
          <w:szCs w:val="24"/>
        </w:rPr>
      </w:pPr>
      <w:bookmarkStart w:id="34" w:name="_Toc168126696"/>
      <w:bookmarkStart w:id="35" w:name="_Toc253767338"/>
      <w:bookmarkStart w:id="36" w:name="_Toc168126697"/>
      <w:bookmarkStart w:id="37"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34"/>
      <w:bookmarkEnd w:id="35"/>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9C5C40">
        <w:rPr>
          <w:sz w:val="24"/>
          <w:szCs w:val="24"/>
        </w:rPr>
        <w:t xml:space="preserve"> (ф</w:t>
      </w:r>
      <w:r w:rsidR="00D14D73">
        <w:rPr>
          <w:sz w:val="24"/>
          <w:szCs w:val="24"/>
        </w:rPr>
        <w:t>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lastRenderedPageBreak/>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997D6F" w:rsidRDefault="00CA2876" w:rsidP="00AC2D8F">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r w:rsidR="00997D6F">
        <w:rPr>
          <w:sz w:val="24"/>
          <w:szCs w:val="24"/>
        </w:rPr>
        <w:br w:type="page"/>
      </w:r>
    </w:p>
    <w:p w:rsidR="00D14D73" w:rsidRDefault="000B00A2" w:rsidP="00CA2876">
      <w:pPr>
        <w:ind w:firstLine="540"/>
        <w:jc w:val="both"/>
        <w:rPr>
          <w:sz w:val="24"/>
          <w:szCs w:val="24"/>
        </w:rPr>
      </w:pPr>
      <w:r>
        <w:rPr>
          <w:noProof/>
          <w:sz w:val="24"/>
          <w:szCs w:val="24"/>
        </w:rPr>
        <w:lastRenderedPageBreak/>
        <mc:AlternateContent>
          <mc:Choice Requires="wps">
            <w:drawing>
              <wp:anchor distT="0" distB="0" distL="114300" distR="114300" simplePos="0" relativeHeight="251657728" behindDoc="1" locked="0" layoutInCell="1" allowOverlap="1" wp14:anchorId="2742A951" wp14:editId="312245DB">
                <wp:simplePos x="0" y="0"/>
                <wp:positionH relativeFrom="column">
                  <wp:posOffset>551815</wp:posOffset>
                </wp:positionH>
                <wp:positionV relativeFrom="paragraph">
                  <wp:posOffset>40640</wp:posOffset>
                </wp:positionV>
                <wp:extent cx="5372100" cy="2314575"/>
                <wp:effectExtent l="0" t="0" r="57150" b="666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314575"/>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F667BC" w:rsidRDefault="00F667BC" w:rsidP="00CA2876">
                            <w:pPr>
                              <w:pStyle w:val="h4"/>
                              <w:spacing w:before="0"/>
                              <w:jc w:val="right"/>
                            </w:pPr>
                            <w:r w:rsidRPr="00C65751">
                              <w:t xml:space="preserve">Заказчику: </w:t>
                            </w:r>
                            <w:r>
                              <w:rPr>
                                <w:u w:val="single"/>
                              </w:rPr>
                              <w:t>Агентство стратегических инициатив</w:t>
                            </w:r>
                          </w:p>
                          <w:p w:rsidR="00F667BC" w:rsidRDefault="00F667BC" w:rsidP="00CA2876">
                            <w:pPr>
                              <w:pStyle w:val="h4"/>
                              <w:spacing w:before="0"/>
                              <w:jc w:val="right"/>
                              <w:rPr>
                                <w:i/>
                              </w:rPr>
                            </w:pPr>
                          </w:p>
                          <w:p w:rsidR="00F667BC" w:rsidRPr="00C65751" w:rsidRDefault="00F667BC" w:rsidP="00CA2876">
                            <w:pPr>
                              <w:pStyle w:val="h4"/>
                              <w:spacing w:before="0"/>
                              <w:jc w:val="right"/>
                              <w:rPr>
                                <w:i/>
                              </w:rPr>
                            </w:pPr>
                          </w:p>
                          <w:p w:rsidR="00F667BC" w:rsidRPr="00C65751" w:rsidRDefault="00F667BC" w:rsidP="00CA2876">
                            <w:pPr>
                              <w:jc w:val="center"/>
                              <w:rPr>
                                <w:b/>
                                <w:sz w:val="24"/>
                                <w:szCs w:val="24"/>
                              </w:rPr>
                            </w:pPr>
                            <w:r w:rsidRPr="00C65751">
                              <w:rPr>
                                <w:b/>
                                <w:sz w:val="24"/>
                                <w:szCs w:val="24"/>
                              </w:rPr>
                              <w:t>ЗАЯВКА</w:t>
                            </w:r>
                          </w:p>
                          <w:p w:rsidR="00F667BC" w:rsidRDefault="00F667BC" w:rsidP="00997D6F">
                            <w:pPr>
                              <w:jc w:val="center"/>
                              <w:rPr>
                                <w:b/>
                                <w:sz w:val="24"/>
                                <w:szCs w:val="24"/>
                              </w:rPr>
                            </w:pPr>
                            <w:r w:rsidRPr="00C65751">
                              <w:rPr>
                                <w:b/>
                                <w:sz w:val="24"/>
                                <w:szCs w:val="24"/>
                              </w:rPr>
                              <w:t xml:space="preserve">НА УЧАСТИЕ В </w:t>
                            </w:r>
                            <w:r>
                              <w:rPr>
                                <w:b/>
                                <w:sz w:val="24"/>
                                <w:szCs w:val="24"/>
                              </w:rPr>
                              <w:t>ОТКРЫТОМ</w:t>
                            </w:r>
                            <w:r w:rsidRPr="00A8172B">
                              <w:rPr>
                                <w:b/>
                                <w:sz w:val="24"/>
                                <w:szCs w:val="24"/>
                              </w:rPr>
                              <w:t xml:space="preserve"> ЗАПРОС</w:t>
                            </w:r>
                            <w:r>
                              <w:rPr>
                                <w:b/>
                                <w:sz w:val="24"/>
                                <w:szCs w:val="24"/>
                              </w:rPr>
                              <w:t xml:space="preserve">Е </w:t>
                            </w:r>
                            <w:r w:rsidRPr="00A8172B">
                              <w:rPr>
                                <w:b/>
                                <w:sz w:val="24"/>
                                <w:szCs w:val="24"/>
                              </w:rPr>
                              <w:t>ПРЕДЛОЖЕНИЙ</w:t>
                            </w:r>
                            <w:r>
                              <w:rPr>
                                <w:b/>
                                <w:sz w:val="24"/>
                                <w:szCs w:val="24"/>
                              </w:rPr>
                              <w:t xml:space="preserve"> </w:t>
                            </w:r>
                          </w:p>
                          <w:p w:rsidR="00F667BC" w:rsidRDefault="00F667BC" w:rsidP="009C5C40">
                            <w:pPr>
                              <w:pStyle w:val="af"/>
                              <w:spacing w:after="0"/>
                              <w:jc w:val="center"/>
                              <w:rPr>
                                <w:b/>
                                <w:bCs/>
                                <w:iCs/>
                                <w:szCs w:val="24"/>
                              </w:rPr>
                            </w:pPr>
                            <w:r w:rsidRPr="00997D6F">
                              <w:rPr>
                                <w:b/>
                                <w:bCs/>
                                <w:iCs/>
                                <w:szCs w:val="24"/>
                              </w:rPr>
                              <w:t xml:space="preserve">на право заключения договора на </w:t>
                            </w:r>
                            <w:r w:rsidRPr="00E76AD9">
                              <w:rPr>
                                <w:b/>
                                <w:bCs/>
                                <w:iCs/>
                                <w:szCs w:val="24"/>
                              </w:rPr>
                              <w:t>оказание комплекса услуг по застройке выставочного пространства в период проведения Форума Стратегических инициатив 21-22 июля 2016 года в г. Москва</w:t>
                            </w:r>
                          </w:p>
                          <w:p w:rsidR="00F667BC" w:rsidRPr="00C65751" w:rsidRDefault="00F667BC" w:rsidP="00CA2876">
                            <w:pPr>
                              <w:pStyle w:val="af"/>
                              <w:spacing w:after="0"/>
                              <w:jc w:val="center"/>
                              <w:rPr>
                                <w:b/>
                                <w:bCs/>
                                <w:iCs/>
                                <w:szCs w:val="24"/>
                                <w:u w:val="single"/>
                              </w:rPr>
                            </w:pPr>
                          </w:p>
                          <w:p w:rsidR="00F667BC" w:rsidRPr="003708E5" w:rsidRDefault="00F667BC" w:rsidP="00CA2876">
                            <w:pPr>
                              <w:pStyle w:val="33"/>
                              <w:tabs>
                                <w:tab w:val="clear" w:pos="1307"/>
                              </w:tabs>
                              <w:ind w:left="0"/>
                              <w:rPr>
                                <w:sz w:val="20"/>
                              </w:rPr>
                            </w:pPr>
                            <w:r w:rsidRPr="003708E5">
                              <w:rPr>
                                <w:sz w:val="20"/>
                              </w:rPr>
                              <w:t>Ре</w:t>
                            </w:r>
                            <w:r>
                              <w:rPr>
                                <w:sz w:val="20"/>
                              </w:rPr>
                              <w:t xml:space="preserve">гистрационный номер заявки № </w:t>
                            </w:r>
                            <w:r>
                              <w:rPr>
                                <w:sz w:val="20"/>
                                <w:lang w:val="en-US"/>
                              </w:rPr>
                              <w:t>SBR</w:t>
                            </w:r>
                            <w:r w:rsidRPr="00E76AD9">
                              <w:rPr>
                                <w:sz w:val="20"/>
                              </w:rPr>
                              <w:t>014-________________</w:t>
                            </w:r>
                            <w:r w:rsidRPr="003708E5">
                              <w:rPr>
                                <w:sz w:val="20"/>
                              </w:rPr>
                              <w:t>____</w:t>
                            </w:r>
                          </w:p>
                          <w:p w:rsidR="00F667BC" w:rsidRPr="003708E5" w:rsidRDefault="00F667BC" w:rsidP="00CA2876">
                            <w:pPr>
                              <w:pStyle w:val="33"/>
                              <w:tabs>
                                <w:tab w:val="clear" w:pos="1307"/>
                              </w:tabs>
                              <w:ind w:left="0"/>
                              <w:rPr>
                                <w:sz w:val="20"/>
                              </w:rPr>
                            </w:pPr>
                            <w:r w:rsidRPr="003708E5">
                              <w:rPr>
                                <w:sz w:val="20"/>
                              </w:rPr>
                              <w:t xml:space="preserve">Дата  </w:t>
                            </w:r>
                            <w:proofErr w:type="gramStart"/>
                            <w:r w:rsidRPr="003708E5">
                              <w:rPr>
                                <w:sz w:val="20"/>
                              </w:rPr>
                              <w:t xml:space="preserve">   «</w:t>
                            </w:r>
                            <w:proofErr w:type="gramEnd"/>
                            <w:r w:rsidRPr="003708E5">
                              <w:rPr>
                                <w:sz w:val="20"/>
                              </w:rPr>
                              <w:t>___»______ 201</w:t>
                            </w:r>
                            <w:r>
                              <w:rPr>
                                <w:sz w:val="20"/>
                              </w:rPr>
                              <w:t>6</w:t>
                            </w:r>
                            <w:r w:rsidRPr="003708E5">
                              <w:rPr>
                                <w:sz w:val="20"/>
                              </w:rPr>
                              <w:t xml:space="preserve"> г.</w:t>
                            </w:r>
                          </w:p>
                          <w:p w:rsidR="00F667BC" w:rsidRPr="003708E5" w:rsidRDefault="00F667BC"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2A951" id="_x0000_t202" coordsize="21600,21600" o:spt="202" path="m,l,21600r21600,l21600,xe">
                <v:stroke joinstyle="miter"/>
                <v:path gradientshapeok="t" o:connecttype="rect"/>
              </v:shapetype>
              <v:shape id="Text Box 2" o:spid="_x0000_s1026" type="#_x0000_t202" style="position:absolute;left:0;text-align:left;margin-left:43.45pt;margin-top:3.2pt;width:423pt;height:18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" strokecolor="gray">
                <v:shadow on="t"/>
                <v:textbox>
                  <w:txbxContent>
                    <w:p w:rsidR="00F667BC" w:rsidRDefault="00F667BC" w:rsidP="00CA2876">
                      <w:pPr>
                        <w:pStyle w:val="h4"/>
                        <w:spacing w:before="0"/>
                        <w:jc w:val="right"/>
                      </w:pPr>
                      <w:r w:rsidRPr="00C65751">
                        <w:t xml:space="preserve">Заказчику: </w:t>
                      </w:r>
                      <w:r>
                        <w:rPr>
                          <w:u w:val="single"/>
                        </w:rPr>
                        <w:t>Агентство стратегических инициатив</w:t>
                      </w:r>
                    </w:p>
                    <w:p w:rsidR="00F667BC" w:rsidRDefault="00F667BC" w:rsidP="00CA2876">
                      <w:pPr>
                        <w:pStyle w:val="h4"/>
                        <w:spacing w:before="0"/>
                        <w:jc w:val="right"/>
                        <w:rPr>
                          <w:i/>
                        </w:rPr>
                      </w:pPr>
                    </w:p>
                    <w:p w:rsidR="00F667BC" w:rsidRPr="00C65751" w:rsidRDefault="00F667BC" w:rsidP="00CA2876">
                      <w:pPr>
                        <w:pStyle w:val="h4"/>
                        <w:spacing w:before="0"/>
                        <w:jc w:val="right"/>
                        <w:rPr>
                          <w:i/>
                        </w:rPr>
                      </w:pPr>
                    </w:p>
                    <w:p w:rsidR="00F667BC" w:rsidRPr="00C65751" w:rsidRDefault="00F667BC" w:rsidP="00CA2876">
                      <w:pPr>
                        <w:jc w:val="center"/>
                        <w:rPr>
                          <w:b/>
                          <w:sz w:val="24"/>
                          <w:szCs w:val="24"/>
                        </w:rPr>
                      </w:pPr>
                      <w:r w:rsidRPr="00C65751">
                        <w:rPr>
                          <w:b/>
                          <w:sz w:val="24"/>
                          <w:szCs w:val="24"/>
                        </w:rPr>
                        <w:t>ЗАЯВКА</w:t>
                      </w:r>
                    </w:p>
                    <w:p w:rsidR="00F667BC" w:rsidRDefault="00F667BC" w:rsidP="00997D6F">
                      <w:pPr>
                        <w:jc w:val="center"/>
                        <w:rPr>
                          <w:b/>
                          <w:sz w:val="24"/>
                          <w:szCs w:val="24"/>
                        </w:rPr>
                      </w:pPr>
                      <w:r w:rsidRPr="00C65751">
                        <w:rPr>
                          <w:b/>
                          <w:sz w:val="24"/>
                          <w:szCs w:val="24"/>
                        </w:rPr>
                        <w:t xml:space="preserve">НА УЧАСТИЕ В </w:t>
                      </w:r>
                      <w:r>
                        <w:rPr>
                          <w:b/>
                          <w:sz w:val="24"/>
                          <w:szCs w:val="24"/>
                        </w:rPr>
                        <w:t>ОТКРЫТОМ</w:t>
                      </w:r>
                      <w:r w:rsidRPr="00A8172B">
                        <w:rPr>
                          <w:b/>
                          <w:sz w:val="24"/>
                          <w:szCs w:val="24"/>
                        </w:rPr>
                        <w:t xml:space="preserve"> ЗАПРОС</w:t>
                      </w:r>
                      <w:r>
                        <w:rPr>
                          <w:b/>
                          <w:sz w:val="24"/>
                          <w:szCs w:val="24"/>
                        </w:rPr>
                        <w:t xml:space="preserve">Е </w:t>
                      </w:r>
                      <w:r w:rsidRPr="00A8172B">
                        <w:rPr>
                          <w:b/>
                          <w:sz w:val="24"/>
                          <w:szCs w:val="24"/>
                        </w:rPr>
                        <w:t>ПРЕДЛОЖЕНИЙ</w:t>
                      </w:r>
                      <w:r>
                        <w:rPr>
                          <w:b/>
                          <w:sz w:val="24"/>
                          <w:szCs w:val="24"/>
                        </w:rPr>
                        <w:t xml:space="preserve"> </w:t>
                      </w:r>
                    </w:p>
                    <w:p w:rsidR="00F667BC" w:rsidRDefault="00F667BC" w:rsidP="009C5C40">
                      <w:pPr>
                        <w:pStyle w:val="af"/>
                        <w:spacing w:after="0"/>
                        <w:jc w:val="center"/>
                        <w:rPr>
                          <w:b/>
                          <w:bCs/>
                          <w:iCs/>
                          <w:szCs w:val="24"/>
                        </w:rPr>
                      </w:pPr>
                      <w:r w:rsidRPr="00997D6F">
                        <w:rPr>
                          <w:b/>
                          <w:bCs/>
                          <w:iCs/>
                          <w:szCs w:val="24"/>
                        </w:rPr>
                        <w:t xml:space="preserve">на право заключения договора на </w:t>
                      </w:r>
                      <w:r w:rsidRPr="00E76AD9">
                        <w:rPr>
                          <w:b/>
                          <w:bCs/>
                          <w:iCs/>
                          <w:szCs w:val="24"/>
                        </w:rPr>
                        <w:t>оказание комплекса услуг по застройке выставочного пространства в период проведения Форума Стратегических инициатив 21-22 июля 2016 года в г. Москва</w:t>
                      </w:r>
                    </w:p>
                    <w:p w:rsidR="00F667BC" w:rsidRPr="00C65751" w:rsidRDefault="00F667BC" w:rsidP="00CA2876">
                      <w:pPr>
                        <w:pStyle w:val="af"/>
                        <w:spacing w:after="0"/>
                        <w:jc w:val="center"/>
                        <w:rPr>
                          <w:b/>
                          <w:bCs/>
                          <w:iCs/>
                          <w:szCs w:val="24"/>
                          <w:u w:val="single"/>
                        </w:rPr>
                      </w:pPr>
                    </w:p>
                    <w:p w:rsidR="00F667BC" w:rsidRPr="003708E5" w:rsidRDefault="00F667BC" w:rsidP="00CA2876">
                      <w:pPr>
                        <w:pStyle w:val="33"/>
                        <w:tabs>
                          <w:tab w:val="clear" w:pos="1307"/>
                        </w:tabs>
                        <w:ind w:left="0"/>
                        <w:rPr>
                          <w:sz w:val="20"/>
                        </w:rPr>
                      </w:pPr>
                      <w:r w:rsidRPr="003708E5">
                        <w:rPr>
                          <w:sz w:val="20"/>
                        </w:rPr>
                        <w:t>Ре</w:t>
                      </w:r>
                      <w:r>
                        <w:rPr>
                          <w:sz w:val="20"/>
                        </w:rPr>
                        <w:t xml:space="preserve">гистрационный номер заявки № </w:t>
                      </w:r>
                      <w:r>
                        <w:rPr>
                          <w:sz w:val="20"/>
                          <w:lang w:val="en-US"/>
                        </w:rPr>
                        <w:t>SBR</w:t>
                      </w:r>
                      <w:r w:rsidRPr="00E76AD9">
                        <w:rPr>
                          <w:sz w:val="20"/>
                        </w:rPr>
                        <w:t>014-________________</w:t>
                      </w:r>
                      <w:r w:rsidRPr="003708E5">
                        <w:rPr>
                          <w:sz w:val="20"/>
                        </w:rPr>
                        <w:t>____</w:t>
                      </w:r>
                    </w:p>
                    <w:p w:rsidR="00F667BC" w:rsidRPr="003708E5" w:rsidRDefault="00F667BC" w:rsidP="00CA2876">
                      <w:pPr>
                        <w:pStyle w:val="33"/>
                        <w:tabs>
                          <w:tab w:val="clear" w:pos="1307"/>
                        </w:tabs>
                        <w:ind w:left="0"/>
                        <w:rPr>
                          <w:sz w:val="20"/>
                        </w:rPr>
                      </w:pPr>
                      <w:r w:rsidRPr="003708E5">
                        <w:rPr>
                          <w:sz w:val="20"/>
                        </w:rPr>
                        <w:t xml:space="preserve">Дата  </w:t>
                      </w:r>
                      <w:proofErr w:type="gramStart"/>
                      <w:r w:rsidRPr="003708E5">
                        <w:rPr>
                          <w:sz w:val="20"/>
                        </w:rPr>
                        <w:t xml:space="preserve">   «</w:t>
                      </w:r>
                      <w:proofErr w:type="gramEnd"/>
                      <w:r w:rsidRPr="003708E5">
                        <w:rPr>
                          <w:sz w:val="20"/>
                        </w:rPr>
                        <w:t>___»______ 201</w:t>
                      </w:r>
                      <w:r>
                        <w:rPr>
                          <w:sz w:val="20"/>
                        </w:rPr>
                        <w:t>6</w:t>
                      </w:r>
                      <w:r w:rsidRPr="003708E5">
                        <w:rPr>
                          <w:sz w:val="20"/>
                        </w:rPr>
                        <w:t xml:space="preserve"> г.</w:t>
                      </w:r>
                    </w:p>
                    <w:p w:rsidR="00F667BC" w:rsidRPr="003708E5" w:rsidRDefault="00F667BC"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v:textbox>
              </v:shape>
            </w:pict>
          </mc:Fallback>
        </mc:AlternateContent>
      </w:r>
    </w:p>
    <w:p w:rsidR="00CA2876" w:rsidRDefault="00CA2876" w:rsidP="00D14D73">
      <w:pPr>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997D6F">
      <w:pPr>
        <w:rPr>
          <w:color w:val="FF0000"/>
          <w:sz w:val="24"/>
          <w:szCs w:val="24"/>
        </w:rPr>
      </w:pPr>
    </w:p>
    <w:p w:rsidR="00997D6F" w:rsidRDefault="00997D6F" w:rsidP="00997D6F">
      <w:pPr>
        <w:rPr>
          <w:color w:val="FF0000"/>
          <w:sz w:val="24"/>
          <w:szCs w:val="24"/>
        </w:rPr>
      </w:pPr>
    </w:p>
    <w:p w:rsidR="00997D6F" w:rsidRDefault="00997D6F" w:rsidP="00997D6F">
      <w:pPr>
        <w:rPr>
          <w:color w:val="FF0000"/>
          <w:sz w:val="24"/>
          <w:szCs w:val="24"/>
        </w:rPr>
      </w:pPr>
    </w:p>
    <w:p w:rsidR="00997D6F" w:rsidRPr="00C74AD5" w:rsidRDefault="00997D6F" w:rsidP="00997D6F">
      <w:pPr>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36"/>
      <w:bookmarkEnd w:id="37"/>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38" w:name="_Toc168126700"/>
      <w:bookmarkStart w:id="39"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38"/>
      <w:bookmarkEnd w:id="39"/>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lastRenderedPageBreak/>
        <w:t xml:space="preserve">4. </w:t>
      </w:r>
      <w:bookmarkStart w:id="40" w:name="_Toc168126702"/>
      <w:bookmarkStart w:id="41" w:name="_Toc253767368"/>
      <w:r w:rsidRPr="00297AEF">
        <w:rPr>
          <w:sz w:val="24"/>
          <w:szCs w:val="24"/>
        </w:rPr>
        <w:t xml:space="preserve">ПОДАЧА ЗАЯВОК НА УЧАСТИЕ В </w:t>
      </w:r>
      <w:bookmarkEnd w:id="40"/>
      <w:bookmarkEnd w:id="41"/>
      <w:r w:rsidR="00B2113C">
        <w:rPr>
          <w:sz w:val="24"/>
          <w:szCs w:val="24"/>
        </w:rPr>
        <w:t>ЗАПРОСЕ ПРЕДЛОЖЕНИЙ</w:t>
      </w:r>
    </w:p>
    <w:p w:rsidR="004E6DC6" w:rsidRPr="00297AEF" w:rsidRDefault="004E6DC6" w:rsidP="00B4564E">
      <w:pPr>
        <w:pStyle w:val="20"/>
        <w:ind w:firstLine="540"/>
        <w:jc w:val="both"/>
        <w:rPr>
          <w:sz w:val="24"/>
          <w:szCs w:val="24"/>
        </w:rPr>
      </w:pPr>
      <w:bookmarkStart w:id="42" w:name="_Toc168126703"/>
      <w:bookmarkStart w:id="43" w:name="_Toc253767369"/>
      <w:r w:rsidRPr="00297AEF">
        <w:rPr>
          <w:sz w:val="24"/>
          <w:szCs w:val="24"/>
        </w:rPr>
        <w:t xml:space="preserve">4.1. Порядок, место, дата начала и дата окончания срока подачи заявок на участие в </w:t>
      </w:r>
      <w:bookmarkEnd w:id="42"/>
      <w:bookmarkEnd w:id="43"/>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C13E55" w:rsidRDefault="00230B3A" w:rsidP="00B4564E">
      <w:pPr>
        <w:pStyle w:val="2110"/>
        <w:overflowPunct w:val="0"/>
        <w:autoSpaceDE w:val="0"/>
        <w:spacing w:after="0" w:line="240" w:lineRule="auto"/>
        <w:ind w:firstLine="540"/>
        <w:jc w:val="both"/>
        <w:textAlignment w:val="baseline"/>
        <w:rPr>
          <w:lang w:eastAsia="ru-RU"/>
        </w:rPr>
      </w:pPr>
      <w:r w:rsidRPr="00081D21">
        <w:rPr>
          <w:lang w:eastAsia="ru-RU"/>
        </w:rPr>
        <w:t>4.1.2.1.</w:t>
      </w:r>
      <w:r w:rsidRPr="00C13E55">
        <w:rPr>
          <w:lang w:eastAsia="ru-RU"/>
        </w:rPr>
        <w:t xml:space="preserve"> Сведения и документы об участнике </w:t>
      </w:r>
      <w:r w:rsidR="000A301E" w:rsidRPr="00C13E55">
        <w:rPr>
          <w:lang w:eastAsia="ru-RU"/>
        </w:rPr>
        <w:t>процедуры закупки</w:t>
      </w:r>
      <w:r w:rsidRPr="00C13E55">
        <w:rPr>
          <w:lang w:eastAsia="ru-RU"/>
        </w:rPr>
        <w:t>, подавшем такую заявку</w:t>
      </w:r>
      <w:r w:rsidR="00964A50" w:rsidRPr="00C13E55">
        <w:rPr>
          <w:lang w:eastAsia="ru-RU"/>
        </w:rPr>
        <w:t>, включая сведения о лицах, выступающих на стороне участника процедуры закупки</w:t>
      </w:r>
      <w:r w:rsidRPr="00C13E55">
        <w:rPr>
          <w:lang w:eastAsia="ru-RU"/>
        </w:rPr>
        <w:t>:</w:t>
      </w:r>
    </w:p>
    <w:p w:rsidR="00230B3A" w:rsidRPr="00C13E55" w:rsidRDefault="00230B3A" w:rsidP="00B4564E">
      <w:pPr>
        <w:pStyle w:val="ConsNormal"/>
        <w:ind w:firstLine="540"/>
        <w:jc w:val="both"/>
        <w:rPr>
          <w:rFonts w:ascii="Times New Roman" w:hAnsi="Times New Roman"/>
          <w:sz w:val="24"/>
          <w:szCs w:val="24"/>
        </w:rPr>
      </w:pPr>
      <w:r w:rsidRPr="00C13E55">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sidRPr="00C13E55">
        <w:rPr>
          <w:rFonts w:ascii="Times New Roman" w:hAnsi="Times New Roman"/>
          <w:sz w:val="24"/>
          <w:szCs w:val="24"/>
        </w:rPr>
        <w:t xml:space="preserve"> (для юридического лица)</w:t>
      </w:r>
      <w:r w:rsidRPr="00C13E55">
        <w:rPr>
          <w:rFonts w:ascii="Times New Roman" w:hAnsi="Times New Roman"/>
          <w:sz w:val="24"/>
          <w:szCs w:val="24"/>
        </w:rPr>
        <w:t>,</w:t>
      </w:r>
      <w:r w:rsidR="009159D0" w:rsidRPr="00C13E55">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C13E55">
        <w:rPr>
          <w:rFonts w:ascii="Times New Roman" w:hAnsi="Times New Roman"/>
          <w:sz w:val="24"/>
          <w:szCs w:val="24"/>
        </w:rPr>
        <w:t xml:space="preserve"> номер контактного телефона;</w:t>
      </w:r>
    </w:p>
    <w:p w:rsidR="00EA63E1" w:rsidRPr="00C13E55" w:rsidRDefault="00230B3A" w:rsidP="00B4564E">
      <w:pPr>
        <w:tabs>
          <w:tab w:val="left" w:pos="1260"/>
          <w:tab w:val="left" w:pos="1440"/>
          <w:tab w:val="num" w:pos="2340"/>
        </w:tabs>
        <w:ind w:firstLine="540"/>
        <w:jc w:val="both"/>
        <w:rPr>
          <w:sz w:val="24"/>
          <w:szCs w:val="24"/>
        </w:rPr>
      </w:pPr>
      <w:r w:rsidRPr="00C13E55">
        <w:rPr>
          <w:sz w:val="24"/>
          <w:szCs w:val="24"/>
        </w:rPr>
        <w:t xml:space="preserve">б) </w:t>
      </w:r>
      <w:r w:rsidR="00EA63E1" w:rsidRPr="00C13E55">
        <w:rPr>
          <w:sz w:val="24"/>
          <w:szCs w:val="24"/>
        </w:rPr>
        <w:t xml:space="preserve">полученную </w:t>
      </w:r>
      <w:r w:rsidR="00EA63E1" w:rsidRPr="00A8172B">
        <w:rPr>
          <w:sz w:val="24"/>
          <w:szCs w:val="24"/>
          <w:u w:val="single"/>
        </w:rPr>
        <w:t>не ранее чем за три месяца</w:t>
      </w:r>
      <w:r w:rsidR="00EA63E1" w:rsidRPr="00C13E55">
        <w:rPr>
          <w:sz w:val="24"/>
          <w:szCs w:val="24"/>
        </w:rPr>
        <w:t xml:space="preserve"> до дня размещения на официальном сайте </w:t>
      </w:r>
      <w:r w:rsidR="00216BE0" w:rsidRPr="00C13E55">
        <w:rPr>
          <w:sz w:val="24"/>
          <w:szCs w:val="24"/>
        </w:rPr>
        <w:t xml:space="preserve">Агентства </w:t>
      </w:r>
      <w:r w:rsidR="00EA63E1" w:rsidRPr="00C13E55">
        <w:rPr>
          <w:sz w:val="24"/>
          <w:szCs w:val="24"/>
        </w:rPr>
        <w:t xml:space="preserve">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юридических лиц</w:t>
      </w:r>
      <w:r w:rsidR="00A8172B">
        <w:rPr>
          <w:sz w:val="24"/>
          <w:szCs w:val="24"/>
        </w:rPr>
        <w:t xml:space="preserve"> (т.е. </w:t>
      </w:r>
      <w:r w:rsidR="00A8172B" w:rsidRPr="00A8172B">
        <w:rPr>
          <w:sz w:val="24"/>
          <w:szCs w:val="24"/>
          <w:u w:val="single"/>
        </w:rPr>
        <w:t>оригинал выписки из ЕГРЮЛ</w:t>
      </w:r>
      <w:r w:rsidR="00A8172B">
        <w:rPr>
          <w:sz w:val="24"/>
          <w:szCs w:val="24"/>
        </w:rPr>
        <w:t>)</w:t>
      </w:r>
      <w:r w:rsidR="00EA63E1" w:rsidRPr="00C13E55">
        <w:rPr>
          <w:sz w:val="24"/>
          <w:szCs w:val="24"/>
        </w:rPr>
        <w:t xml:space="preserve"> или </w:t>
      </w:r>
      <w:r w:rsidR="00EA63E1" w:rsidRPr="00A8172B">
        <w:rPr>
          <w:sz w:val="24"/>
          <w:szCs w:val="24"/>
          <w:u w:val="single"/>
        </w:rPr>
        <w:t>нотариально заверенную копию такой выписки</w:t>
      </w:r>
      <w:r w:rsidR="00EA63E1" w:rsidRPr="00C13E55">
        <w:rPr>
          <w:sz w:val="24"/>
          <w:szCs w:val="24"/>
        </w:rPr>
        <w:t xml:space="preserve"> (для юридических лиц), полученную не ранее чем за три месяца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w:t>
      </w:r>
    </w:p>
    <w:p w:rsidR="00230B3A" w:rsidRPr="00A8172B" w:rsidRDefault="00230B3A" w:rsidP="00B4564E">
      <w:pPr>
        <w:pStyle w:val="ConsNormal"/>
        <w:tabs>
          <w:tab w:val="left" w:pos="1260"/>
        </w:tabs>
        <w:ind w:firstLine="540"/>
        <w:jc w:val="both"/>
        <w:rPr>
          <w:rFonts w:ascii="Times New Roman" w:hAnsi="Times New Roman"/>
          <w:sz w:val="24"/>
          <w:szCs w:val="24"/>
        </w:rPr>
      </w:pPr>
      <w:r w:rsidRPr="00C13E55">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w:t>
      </w:r>
      <w:r w:rsidRPr="00C13E55">
        <w:rPr>
          <w:rFonts w:ascii="Times New Roman" w:hAnsi="Times New Roman"/>
          <w:sz w:val="24"/>
          <w:szCs w:val="24"/>
        </w:rPr>
        <w:lastRenderedPageBreak/>
        <w:t xml:space="preserve">действовать от имени участника </w:t>
      </w:r>
      <w:r w:rsidR="005A3CDE" w:rsidRPr="00C13E55">
        <w:rPr>
          <w:rFonts w:ascii="Times New Roman" w:hAnsi="Times New Roman"/>
          <w:sz w:val="24"/>
          <w:szCs w:val="24"/>
        </w:rPr>
        <w:t>процедуры закупки</w:t>
      </w:r>
      <w:r w:rsidRPr="00C13E55">
        <w:rPr>
          <w:rFonts w:ascii="Times New Roman" w:hAnsi="Times New Roman"/>
          <w:sz w:val="24"/>
          <w:szCs w:val="24"/>
        </w:rPr>
        <w:t xml:space="preserve"> без доверенности - руководитель). В случае, если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действует иное лицо,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заверенную печатью участника </w:t>
      </w:r>
      <w:r w:rsidR="008C2D01" w:rsidRPr="00C13E55">
        <w:rPr>
          <w:rFonts w:ascii="Times New Roman" w:hAnsi="Times New Roman"/>
          <w:sz w:val="24"/>
          <w:szCs w:val="24"/>
        </w:rPr>
        <w:t xml:space="preserve">процедуры закупки </w:t>
      </w:r>
      <w:r w:rsidRPr="00C13E55">
        <w:rPr>
          <w:rFonts w:ascii="Times New Roman" w:hAnsi="Times New Roman"/>
          <w:sz w:val="24"/>
          <w:szCs w:val="24"/>
        </w:rPr>
        <w:t xml:space="preserve">и подписанную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w:t>
      </w:r>
      <w:r w:rsidRPr="00A8172B">
        <w:rPr>
          <w:rFonts w:ascii="Times New Roman" w:hAnsi="Times New Roman"/>
          <w:sz w:val="24"/>
          <w:szCs w:val="24"/>
        </w:rPr>
        <w:t xml:space="preserve">. В случае, если указанная доверенность подписана лицом, уполномоченным руководителем участника </w:t>
      </w:r>
      <w:r w:rsidR="008C2D01" w:rsidRPr="00A8172B">
        <w:rPr>
          <w:rFonts w:ascii="Times New Roman" w:hAnsi="Times New Roman"/>
          <w:sz w:val="24"/>
          <w:szCs w:val="24"/>
        </w:rPr>
        <w:t>процедуры закупки</w:t>
      </w:r>
      <w:r w:rsidRPr="00A8172B">
        <w:rPr>
          <w:rFonts w:ascii="Times New Roman" w:hAnsi="Times New Roman"/>
          <w:sz w:val="24"/>
          <w:szCs w:val="24"/>
        </w:rPr>
        <w:t xml:space="preserve">, заявка на участие в </w:t>
      </w:r>
      <w:r w:rsidR="008D0CAF" w:rsidRPr="00A8172B">
        <w:rPr>
          <w:rFonts w:ascii="Times New Roman" w:hAnsi="Times New Roman"/>
          <w:sz w:val="24"/>
          <w:szCs w:val="24"/>
        </w:rPr>
        <w:t>запросе предложений</w:t>
      </w:r>
      <w:r w:rsidRPr="00A8172B">
        <w:rPr>
          <w:rFonts w:ascii="Times New Roman" w:hAnsi="Times New Roman"/>
          <w:sz w:val="24"/>
          <w:szCs w:val="24"/>
        </w:rPr>
        <w:t xml:space="preserve"> должна содержать также документ, подтверж</w:t>
      </w:r>
      <w:r w:rsidR="00260857" w:rsidRPr="00A8172B">
        <w:rPr>
          <w:rFonts w:ascii="Times New Roman" w:hAnsi="Times New Roman"/>
          <w:sz w:val="24"/>
          <w:szCs w:val="24"/>
        </w:rPr>
        <w:t>дающий полномочия такого лица;</w:t>
      </w:r>
    </w:p>
    <w:p w:rsidR="00230B3A" w:rsidRPr="00C13E55" w:rsidRDefault="0055468B" w:rsidP="00B4564E">
      <w:pPr>
        <w:tabs>
          <w:tab w:val="left" w:pos="900"/>
        </w:tabs>
        <w:autoSpaceDE w:val="0"/>
        <w:autoSpaceDN w:val="0"/>
        <w:adjustRightInd w:val="0"/>
        <w:ind w:firstLine="540"/>
        <w:jc w:val="both"/>
        <w:rPr>
          <w:sz w:val="24"/>
          <w:szCs w:val="24"/>
        </w:rPr>
      </w:pPr>
      <w:r w:rsidRPr="00C13E55">
        <w:rPr>
          <w:sz w:val="24"/>
          <w:szCs w:val="24"/>
        </w:rPr>
        <w:t xml:space="preserve">г) </w:t>
      </w:r>
      <w:r w:rsidRPr="00C13E55">
        <w:rPr>
          <w:sz w:val="24"/>
          <w:szCs w:val="24"/>
        </w:rPr>
        <w:tab/>
      </w:r>
      <w:r w:rsidR="00230B3A" w:rsidRPr="00C13E55">
        <w:rPr>
          <w:sz w:val="24"/>
          <w:szCs w:val="24"/>
        </w:rPr>
        <w:t xml:space="preserve">копии учредительных документов участника </w:t>
      </w:r>
      <w:r w:rsidR="008C2D01" w:rsidRPr="00C13E55">
        <w:rPr>
          <w:sz w:val="24"/>
          <w:szCs w:val="24"/>
        </w:rPr>
        <w:t>процедуры закупки</w:t>
      </w:r>
      <w:r w:rsidR="00230B3A" w:rsidRPr="00C13E55">
        <w:rPr>
          <w:sz w:val="24"/>
          <w:szCs w:val="24"/>
        </w:rPr>
        <w:t xml:space="preserve"> </w:t>
      </w:r>
      <w:r w:rsidR="00260857" w:rsidRPr="00C13E55">
        <w:rPr>
          <w:sz w:val="24"/>
          <w:szCs w:val="24"/>
        </w:rPr>
        <w:br/>
      </w:r>
      <w:r w:rsidR="00A8172B">
        <w:rPr>
          <w:sz w:val="24"/>
          <w:szCs w:val="24"/>
        </w:rPr>
        <w:t xml:space="preserve">(для юридических лиц), </w:t>
      </w:r>
    </w:p>
    <w:p w:rsidR="00230B3A" w:rsidRPr="00C13E55" w:rsidRDefault="00230B3A" w:rsidP="00480EFD">
      <w:pPr>
        <w:autoSpaceDE w:val="0"/>
        <w:autoSpaceDN w:val="0"/>
        <w:adjustRightInd w:val="0"/>
        <w:ind w:firstLine="540"/>
        <w:jc w:val="both"/>
        <w:rPr>
          <w:sz w:val="24"/>
          <w:szCs w:val="24"/>
        </w:rPr>
      </w:pPr>
      <w:r w:rsidRPr="00C13E55">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sidRPr="00C13E55">
        <w:rPr>
          <w:sz w:val="24"/>
          <w:szCs w:val="24"/>
        </w:rPr>
        <w:t>,</w:t>
      </w:r>
      <w:r w:rsidRPr="00C13E55">
        <w:rPr>
          <w:sz w:val="24"/>
          <w:szCs w:val="24"/>
        </w:rPr>
        <w:t xml:space="preserve"> если для участника </w:t>
      </w:r>
      <w:r w:rsidR="008C2D01" w:rsidRPr="00C13E55">
        <w:rPr>
          <w:sz w:val="24"/>
          <w:szCs w:val="24"/>
        </w:rPr>
        <w:t>процедуры закупки</w:t>
      </w:r>
      <w:r w:rsidRPr="00C13E55">
        <w:rPr>
          <w:sz w:val="24"/>
          <w:szCs w:val="24"/>
        </w:rPr>
        <w:t xml:space="preserve"> оказание услуг, являющихся предметом дог</w:t>
      </w:r>
      <w:r w:rsidR="008C2D01" w:rsidRPr="00C13E55">
        <w:rPr>
          <w:sz w:val="24"/>
          <w:szCs w:val="24"/>
        </w:rPr>
        <w:t>овора</w:t>
      </w:r>
      <w:r w:rsidR="00260857" w:rsidRPr="00C13E55">
        <w:rPr>
          <w:sz w:val="24"/>
          <w:szCs w:val="24"/>
        </w:rPr>
        <w:t>,</w:t>
      </w:r>
      <w:r w:rsidR="008C2D01" w:rsidRPr="00C13E55">
        <w:rPr>
          <w:sz w:val="24"/>
          <w:szCs w:val="24"/>
        </w:rPr>
        <w:t xml:space="preserve"> является крупной сделкой</w:t>
      </w:r>
      <w:r w:rsidR="00B109D8">
        <w:rPr>
          <w:sz w:val="24"/>
          <w:szCs w:val="24"/>
        </w:rPr>
        <w:t xml:space="preserve">. </w:t>
      </w:r>
      <w:r w:rsidR="00B109D8" w:rsidRPr="00A8172B">
        <w:rPr>
          <w:sz w:val="24"/>
          <w:szCs w:val="24"/>
          <w:u w:val="single"/>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p>
    <w:p w:rsidR="0024548E" w:rsidRDefault="00D80653" w:rsidP="00480EFD">
      <w:pPr>
        <w:tabs>
          <w:tab w:val="left" w:pos="1080"/>
        </w:tabs>
        <w:autoSpaceDE w:val="0"/>
        <w:autoSpaceDN w:val="0"/>
        <w:adjustRightInd w:val="0"/>
        <w:ind w:firstLine="540"/>
        <w:jc w:val="both"/>
        <w:rPr>
          <w:sz w:val="24"/>
          <w:szCs w:val="24"/>
        </w:rPr>
      </w:pPr>
      <w:r w:rsidRPr="00C13E55">
        <w:rPr>
          <w:sz w:val="24"/>
          <w:szCs w:val="24"/>
        </w:rPr>
        <w:t xml:space="preserve">е) </w:t>
      </w:r>
      <w:r w:rsidR="00164335" w:rsidRPr="00C13E55">
        <w:rPr>
          <w:sz w:val="24"/>
          <w:szCs w:val="24"/>
        </w:rPr>
        <w:t xml:space="preserve">документ, подтверждающий </w:t>
      </w:r>
      <w:r w:rsidR="008C2D01" w:rsidRPr="00C13E55">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sidRPr="00C13E55">
        <w:rPr>
          <w:sz w:val="24"/>
          <w:szCs w:val="24"/>
        </w:rPr>
        <w:t>Агентства</w:t>
      </w:r>
      <w:r w:rsidR="008C2D01" w:rsidRPr="00C13E55">
        <w:rPr>
          <w:sz w:val="24"/>
          <w:szCs w:val="24"/>
        </w:rPr>
        <w:t xml:space="preserve">. Под аффилированностью понимается прямое либо косвенное владение представителем руководящего состава </w:t>
      </w:r>
      <w:r w:rsidR="00216BE0" w:rsidRPr="00C13E55">
        <w:rPr>
          <w:sz w:val="24"/>
          <w:szCs w:val="24"/>
        </w:rPr>
        <w:t>Агентства</w:t>
      </w:r>
      <w:r w:rsidR="008C2D01" w:rsidRPr="00C13E55">
        <w:rPr>
          <w:sz w:val="24"/>
          <w:szCs w:val="24"/>
        </w:rPr>
        <w:t xml:space="preserve"> и (или) его родственниками (супруг (супруга), </w:t>
      </w:r>
      <w:r w:rsidR="000A301E" w:rsidRPr="00C13E55">
        <w:rPr>
          <w:sz w:val="24"/>
          <w:szCs w:val="24"/>
        </w:rPr>
        <w:t>дети</w:t>
      </w:r>
      <w:r w:rsidR="008C2D01" w:rsidRPr="00C13E55">
        <w:rPr>
          <w:sz w:val="24"/>
          <w:szCs w:val="24"/>
        </w:rPr>
        <w:t xml:space="preserve"> (совершеннолетние и несовершеннолетние), родител</w:t>
      </w:r>
      <w:r w:rsidR="000A301E" w:rsidRPr="00C13E55">
        <w:rPr>
          <w:sz w:val="24"/>
          <w:szCs w:val="24"/>
        </w:rPr>
        <w:t>и</w:t>
      </w:r>
      <w:r w:rsidR="008C2D01" w:rsidRPr="00C13E55">
        <w:rPr>
          <w:sz w:val="24"/>
          <w:szCs w:val="24"/>
        </w:rPr>
        <w:t>, родны</w:t>
      </w:r>
      <w:r w:rsidR="000A301E" w:rsidRPr="00C13E55">
        <w:rPr>
          <w:sz w:val="24"/>
          <w:szCs w:val="24"/>
        </w:rPr>
        <w:t>е</w:t>
      </w:r>
      <w:r w:rsidR="008C2D01" w:rsidRPr="00C13E55">
        <w:rPr>
          <w:sz w:val="24"/>
          <w:szCs w:val="24"/>
        </w:rPr>
        <w:t xml:space="preserve"> братья и сестр</w:t>
      </w:r>
      <w:r w:rsidR="000A301E" w:rsidRPr="00C13E55">
        <w:rPr>
          <w:sz w:val="24"/>
          <w:szCs w:val="24"/>
        </w:rPr>
        <w:t>ы</w:t>
      </w:r>
      <w:r w:rsidR="006730C2" w:rsidRPr="00C13E55">
        <w:rPr>
          <w:sz w:val="24"/>
          <w:szCs w:val="24"/>
        </w:rPr>
        <w:t>)</w:t>
      </w:r>
      <w:r w:rsidR="008C2D01" w:rsidRPr="00C13E55">
        <w:rPr>
          <w:sz w:val="24"/>
          <w:szCs w:val="24"/>
        </w:rPr>
        <w:t xml:space="preserve"> более 20% голосо</w:t>
      </w:r>
      <w:r w:rsidR="00FB44A1" w:rsidRPr="00C13E55">
        <w:rPr>
          <w:sz w:val="24"/>
          <w:szCs w:val="24"/>
        </w:rPr>
        <w:t>в в участнике процедуры закупки</w:t>
      </w:r>
      <w:r w:rsidR="00DD3E32" w:rsidRPr="00C13E55">
        <w:rPr>
          <w:sz w:val="24"/>
          <w:szCs w:val="24"/>
        </w:rPr>
        <w:t xml:space="preserve"> (</w:t>
      </w:r>
      <w:r w:rsidR="00DD3E32" w:rsidRPr="00C13E55">
        <w:rPr>
          <w:i/>
          <w:iCs/>
          <w:sz w:val="24"/>
          <w:szCs w:val="24"/>
        </w:rPr>
        <w:t>предоставляется в виде письма в произвольной форме</w:t>
      </w:r>
      <w:r w:rsidR="00DD3E32" w:rsidRPr="00C13E55">
        <w:rPr>
          <w:sz w:val="24"/>
          <w:szCs w:val="24"/>
        </w:rPr>
        <w:t>)</w:t>
      </w:r>
      <w:r w:rsidR="00480EFD">
        <w:rPr>
          <w:sz w:val="24"/>
          <w:szCs w:val="24"/>
        </w:rPr>
        <w:t>;</w:t>
      </w:r>
    </w:p>
    <w:p w:rsidR="00480EFD" w:rsidRDefault="00480EFD" w:rsidP="00480EFD">
      <w:pPr>
        <w:tabs>
          <w:tab w:val="left" w:pos="1080"/>
        </w:tabs>
        <w:autoSpaceDE w:val="0"/>
        <w:autoSpaceDN w:val="0"/>
        <w:adjustRightInd w:val="0"/>
        <w:ind w:firstLine="567"/>
        <w:jc w:val="both"/>
        <w:rPr>
          <w:sz w:val="24"/>
          <w:szCs w:val="24"/>
        </w:rPr>
      </w:pPr>
      <w:r>
        <w:rPr>
          <w:sz w:val="24"/>
          <w:szCs w:val="24"/>
        </w:rPr>
        <w:t xml:space="preserve">ж) </w:t>
      </w:r>
      <w:r w:rsidRPr="00480EFD">
        <w:rPr>
          <w:sz w:val="24"/>
          <w:szCs w:val="24"/>
        </w:rPr>
        <w:t>сведения о цепочке собственников, включая</w:t>
      </w:r>
      <w:r w:rsidR="00A8172B">
        <w:rPr>
          <w:sz w:val="24"/>
          <w:szCs w:val="24"/>
        </w:rPr>
        <w:t xml:space="preserve"> конечных </w:t>
      </w:r>
      <w:r w:rsidRPr="00480EFD">
        <w:rPr>
          <w:sz w:val="24"/>
          <w:szCs w:val="24"/>
        </w:rPr>
        <w:t>бенефициаров</w:t>
      </w:r>
      <w:r w:rsidR="00A8172B">
        <w:rPr>
          <w:sz w:val="24"/>
          <w:szCs w:val="24"/>
        </w:rPr>
        <w:t xml:space="preserve">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w:t>
      </w:r>
      <w:r w:rsidR="00981B3B">
        <w:rPr>
          <w:sz w:val="24"/>
          <w:szCs w:val="24"/>
        </w:rPr>
        <w:t>соответствующие</w:t>
      </w:r>
      <w:r w:rsidR="00A8172B">
        <w:rPr>
          <w:sz w:val="24"/>
          <w:szCs w:val="24"/>
        </w:rPr>
        <w:t xml:space="preserve"> изменения в Устав общества) необходимо дополнительно приложить заверенную печатью орга</w:t>
      </w:r>
      <w:r w:rsidR="00981B3B">
        <w:rPr>
          <w:sz w:val="24"/>
          <w:szCs w:val="24"/>
        </w:rPr>
        <w:t xml:space="preserve">низации и подписью руководителя копию реестра акционеров (владеющих не менее </w:t>
      </w:r>
      <w:r w:rsidR="00981B3B">
        <w:rPr>
          <w:sz w:val="24"/>
          <w:szCs w:val="24"/>
        </w:rPr>
        <w:lastRenderedPageBreak/>
        <w:t>чем 5% акций) от даты не позднее 1 (Одного) месяца с момента подачи документов)</w:t>
      </w:r>
      <w:r>
        <w:rPr>
          <w:sz w:val="24"/>
          <w:szCs w:val="24"/>
        </w:rPr>
        <w:t>.</w:t>
      </w:r>
    </w:p>
    <w:p w:rsidR="00F215F1" w:rsidRPr="00C13E55" w:rsidRDefault="00361A0D" w:rsidP="00471E6F">
      <w:pPr>
        <w:ind w:firstLine="540"/>
        <w:jc w:val="both"/>
        <w:rPr>
          <w:sz w:val="24"/>
          <w:szCs w:val="24"/>
        </w:rPr>
      </w:pPr>
      <w:r w:rsidRPr="00081D21">
        <w:rPr>
          <w:sz w:val="24"/>
          <w:szCs w:val="24"/>
        </w:rPr>
        <w:t>4.1.2</w:t>
      </w:r>
      <w:r w:rsidR="00230B3A" w:rsidRPr="00081D21">
        <w:rPr>
          <w:sz w:val="24"/>
          <w:szCs w:val="24"/>
        </w:rPr>
        <w:t>.</w:t>
      </w:r>
      <w:r w:rsidR="00081BE4" w:rsidRPr="00081D21">
        <w:rPr>
          <w:sz w:val="24"/>
          <w:szCs w:val="24"/>
        </w:rPr>
        <w:t>2</w:t>
      </w:r>
      <w:r w:rsidR="00E370AF" w:rsidRPr="00081D21">
        <w:rPr>
          <w:sz w:val="24"/>
          <w:szCs w:val="24"/>
        </w:rPr>
        <w:t>.</w:t>
      </w:r>
      <w:r w:rsidR="00E370AF" w:rsidRPr="00C13E55">
        <w:rPr>
          <w:sz w:val="24"/>
          <w:szCs w:val="24"/>
        </w:rPr>
        <w:t xml:space="preserve"> </w:t>
      </w:r>
      <w:r w:rsidR="00F215F1" w:rsidRPr="00C13E55">
        <w:rPr>
          <w:sz w:val="24"/>
          <w:szCs w:val="24"/>
        </w:rPr>
        <w:t xml:space="preserve">Помимо документов, указанных в подпункте </w:t>
      </w:r>
      <w:r w:rsidR="0028511A">
        <w:rPr>
          <w:sz w:val="24"/>
          <w:szCs w:val="24"/>
        </w:rPr>
        <w:t>4.1.2.1,</w:t>
      </w:r>
      <w:r w:rsidR="00F215F1" w:rsidRPr="00C13E55">
        <w:rPr>
          <w:sz w:val="24"/>
          <w:szCs w:val="24"/>
        </w:rPr>
        <w:t xml:space="preserve"> участник процедуры закупки к своей заявке прикладывает следующие документы:</w:t>
      </w:r>
    </w:p>
    <w:p w:rsidR="00480EFD" w:rsidRPr="00480EFD" w:rsidRDefault="00480EFD" w:rsidP="00480EFD">
      <w:pPr>
        <w:suppressAutoHyphens/>
        <w:ind w:firstLine="540"/>
        <w:jc w:val="both"/>
        <w:rPr>
          <w:sz w:val="24"/>
          <w:szCs w:val="24"/>
        </w:rPr>
      </w:pPr>
      <w:r w:rsidRPr="00480EFD">
        <w:rPr>
          <w:sz w:val="24"/>
          <w:szCs w:val="24"/>
        </w:rPr>
        <w:t>а) заявка на участие в запросе предложений, заполненная по прилагаемой форме (</w:t>
      </w:r>
      <w:r w:rsidRPr="00846C45">
        <w:rPr>
          <w:sz w:val="24"/>
          <w:szCs w:val="24"/>
        </w:rPr>
        <w:t>форма 1</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480EFD" w:rsidRPr="00480EFD" w:rsidRDefault="00480EFD" w:rsidP="00480EFD">
      <w:pPr>
        <w:suppressAutoHyphens/>
        <w:ind w:firstLine="540"/>
        <w:jc w:val="both"/>
        <w:rPr>
          <w:sz w:val="24"/>
          <w:szCs w:val="24"/>
        </w:rPr>
      </w:pPr>
      <w:r w:rsidRPr="00480EFD">
        <w:rPr>
          <w:sz w:val="24"/>
          <w:szCs w:val="24"/>
        </w:rPr>
        <w:t>б) анкета участника процедуры закупки, заполненная по прилагаемой форме (</w:t>
      </w:r>
      <w:r w:rsidRPr="00846C45">
        <w:rPr>
          <w:sz w:val="24"/>
          <w:szCs w:val="24"/>
        </w:rPr>
        <w:t>форма 2</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480EFD" w:rsidRPr="00480EFD" w:rsidRDefault="00480EFD" w:rsidP="00480EFD">
      <w:pPr>
        <w:suppressAutoHyphens/>
        <w:ind w:firstLine="540"/>
        <w:jc w:val="both"/>
        <w:rPr>
          <w:sz w:val="24"/>
          <w:szCs w:val="24"/>
        </w:rPr>
      </w:pPr>
      <w:r w:rsidRPr="00480EFD">
        <w:rPr>
          <w:sz w:val="24"/>
          <w:szCs w:val="24"/>
        </w:rPr>
        <w:t>в) опись документов (</w:t>
      </w:r>
      <w:r w:rsidRPr="00846C45">
        <w:rPr>
          <w:sz w:val="24"/>
          <w:szCs w:val="24"/>
        </w:rPr>
        <w:t>форма 3</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480EFD" w:rsidRDefault="002773F9" w:rsidP="00480EFD">
      <w:pPr>
        <w:suppressAutoHyphens/>
        <w:ind w:firstLine="540"/>
        <w:jc w:val="both"/>
        <w:rPr>
          <w:sz w:val="24"/>
          <w:szCs w:val="24"/>
        </w:rPr>
      </w:pPr>
      <w:r>
        <w:rPr>
          <w:sz w:val="24"/>
          <w:szCs w:val="24"/>
        </w:rPr>
        <w:t xml:space="preserve">г) </w:t>
      </w:r>
      <w:r w:rsidR="00480EFD">
        <w:rPr>
          <w:sz w:val="24"/>
          <w:szCs w:val="24"/>
        </w:rPr>
        <w:t xml:space="preserve">сведения о наличии опыта </w:t>
      </w:r>
      <w:r w:rsidR="00846C45" w:rsidRPr="00846C45">
        <w:rPr>
          <w:sz w:val="24"/>
          <w:szCs w:val="24"/>
        </w:rPr>
        <w:t>по застройке выставочных площадей за период с 2010 по 2015 гг.</w:t>
      </w:r>
      <w:r w:rsidR="00846C45">
        <w:rPr>
          <w:sz w:val="24"/>
          <w:szCs w:val="24"/>
        </w:rPr>
        <w:t xml:space="preserve"> (фор</w:t>
      </w:r>
      <w:r w:rsidR="00480EFD">
        <w:rPr>
          <w:sz w:val="24"/>
          <w:szCs w:val="24"/>
        </w:rPr>
        <w:t xml:space="preserve">ма </w:t>
      </w:r>
      <w:r w:rsidR="00BD3935">
        <w:rPr>
          <w:sz w:val="24"/>
          <w:szCs w:val="24"/>
        </w:rPr>
        <w:t>4</w:t>
      </w:r>
      <w:r w:rsidR="00480EFD">
        <w:rPr>
          <w:sz w:val="24"/>
          <w:szCs w:val="24"/>
        </w:rPr>
        <w:t>), подтверждается копиями договоров, актов,</w:t>
      </w:r>
      <w:r w:rsidR="00480EFD">
        <w:t xml:space="preserve"> </w:t>
      </w:r>
      <w:r w:rsidR="00480EFD" w:rsidRPr="00480EFD">
        <w:rPr>
          <w:sz w:val="24"/>
          <w:szCs w:val="24"/>
        </w:rPr>
        <w:t>скрепленные печатью участника закупки и подписанные участником закупки или лицом, уполномоченным таким участником закупки;</w:t>
      </w:r>
    </w:p>
    <w:p w:rsidR="00480EFD" w:rsidRPr="00480EFD" w:rsidRDefault="00846C45" w:rsidP="00480EFD">
      <w:pPr>
        <w:suppressAutoHyphens/>
        <w:ind w:firstLine="540"/>
        <w:jc w:val="both"/>
        <w:rPr>
          <w:sz w:val="24"/>
          <w:szCs w:val="24"/>
        </w:rPr>
      </w:pPr>
      <w:r>
        <w:rPr>
          <w:sz w:val="24"/>
          <w:szCs w:val="24"/>
        </w:rPr>
        <w:t>д</w:t>
      </w:r>
      <w:r w:rsidR="00480EFD" w:rsidRPr="00480EFD">
        <w:rPr>
          <w:sz w:val="24"/>
          <w:szCs w:val="24"/>
        </w:rPr>
        <w:t xml:space="preserve">) сведения о наличии материально-технических ресурсов (форма </w:t>
      </w:r>
      <w:r>
        <w:rPr>
          <w:sz w:val="24"/>
          <w:szCs w:val="24"/>
        </w:rPr>
        <w:t>5</w:t>
      </w:r>
      <w:r w:rsidR="00480EFD" w:rsidRPr="00480EFD">
        <w:rPr>
          <w:sz w:val="24"/>
          <w:szCs w:val="24"/>
        </w:rPr>
        <w:t>), скрепленные печатью участника закупки и подписанные участником закупки или лицом, уполномоченным таким участником закупки;</w:t>
      </w:r>
    </w:p>
    <w:p w:rsidR="007A09CD" w:rsidRDefault="00846C45" w:rsidP="00846C45">
      <w:pPr>
        <w:suppressAutoHyphens/>
        <w:ind w:firstLine="540"/>
        <w:jc w:val="both"/>
        <w:rPr>
          <w:sz w:val="24"/>
          <w:szCs w:val="24"/>
        </w:rPr>
      </w:pPr>
      <w:r>
        <w:rPr>
          <w:sz w:val="24"/>
          <w:szCs w:val="24"/>
        </w:rPr>
        <w:t>е</w:t>
      </w:r>
      <w:r w:rsidR="00480EFD" w:rsidRPr="00480EFD">
        <w:rPr>
          <w:sz w:val="24"/>
          <w:szCs w:val="24"/>
        </w:rPr>
        <w:t xml:space="preserve">) сведения о наличии случаев судебных разбирательств (форма </w:t>
      </w:r>
      <w:r>
        <w:rPr>
          <w:sz w:val="24"/>
          <w:szCs w:val="24"/>
        </w:rPr>
        <w:t>6</w:t>
      </w:r>
      <w:r w:rsidR="00480EFD" w:rsidRPr="00480EFD">
        <w:rPr>
          <w:sz w:val="24"/>
          <w:szCs w:val="24"/>
        </w:rPr>
        <w:t>), скрепленная печатью участника закупки и подписанная участником закупки или лицом, уполномо</w:t>
      </w:r>
      <w:r>
        <w:rPr>
          <w:sz w:val="24"/>
          <w:szCs w:val="24"/>
        </w:rPr>
        <w:t>ченным таким участником закупки.</w:t>
      </w:r>
    </w:p>
    <w:p w:rsidR="00471E6F" w:rsidRPr="00C13E55" w:rsidRDefault="00471E6F" w:rsidP="00471E6F">
      <w:pPr>
        <w:autoSpaceDE w:val="0"/>
        <w:autoSpaceDN w:val="0"/>
        <w:adjustRightInd w:val="0"/>
        <w:ind w:firstLine="540"/>
        <w:jc w:val="both"/>
        <w:rPr>
          <w:sz w:val="24"/>
          <w:szCs w:val="24"/>
        </w:rPr>
      </w:pPr>
      <w:r w:rsidRPr="00C13E55">
        <w:rPr>
          <w:sz w:val="24"/>
          <w:szCs w:val="24"/>
        </w:rPr>
        <w:t xml:space="preserve">4.1.2.3. Участник процедуры закупки по своему усмотрению </w:t>
      </w:r>
      <w:r w:rsidRPr="00C13E55">
        <w:rPr>
          <w:color w:val="000000"/>
          <w:sz w:val="24"/>
          <w:szCs w:val="24"/>
        </w:rPr>
        <w:t>может включить</w:t>
      </w:r>
      <w:r w:rsidRPr="00C13E55">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C13E55">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28511A">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lastRenderedPageBreak/>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55468B">
        <w:rPr>
          <w:sz w:val="24"/>
          <w:szCs w:val="24"/>
        </w:rPr>
        <w:t>конфиденциальность заявок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44" w:name="_Toc149542939"/>
      <w:bookmarkStart w:id="45" w:name="_Toc168126646"/>
      <w:bookmarkStart w:id="46"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28511A"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47" w:name="_Toc168126706"/>
      <w:bookmarkStart w:id="48" w:name="_Toc253767372"/>
      <w:r>
        <w:rPr>
          <w:sz w:val="24"/>
          <w:szCs w:val="24"/>
        </w:rPr>
        <w:lastRenderedPageBreak/>
        <w:t>4.4. Заявки на участие в запросе предложений</w:t>
      </w:r>
      <w:r w:rsidRPr="00297AEF">
        <w:rPr>
          <w:sz w:val="24"/>
          <w:szCs w:val="24"/>
        </w:rPr>
        <w:t>, поданные с опозданием</w:t>
      </w:r>
      <w:bookmarkEnd w:id="47"/>
      <w:bookmarkEnd w:id="48"/>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49" w:name="_Toc253767374"/>
      <w:r w:rsidRPr="00297AEF">
        <w:rPr>
          <w:sz w:val="24"/>
          <w:szCs w:val="24"/>
        </w:rPr>
        <w:t xml:space="preserve">РАССМОТРЕНИЕ, ОЦЕНКА И СОПОСТАВЛЕНИЕ ЗАЯВОК НА УЧАСТИЕ В </w:t>
      </w:r>
      <w:bookmarkEnd w:id="49"/>
      <w:r>
        <w:rPr>
          <w:sz w:val="24"/>
          <w:szCs w:val="24"/>
        </w:rPr>
        <w:t>ЗАПРОСЕ ПРЕДЛОЖЕНИЙ</w:t>
      </w:r>
    </w:p>
    <w:p w:rsidR="00A0702B" w:rsidRPr="006E65BA" w:rsidRDefault="00A0702B" w:rsidP="00A0702B">
      <w:pPr>
        <w:pStyle w:val="20"/>
        <w:ind w:firstLine="540"/>
        <w:jc w:val="left"/>
        <w:rPr>
          <w:bCs/>
          <w:sz w:val="24"/>
          <w:szCs w:val="24"/>
        </w:rPr>
      </w:pPr>
      <w:bookmarkStart w:id="50" w:name="_Toc253767376"/>
      <w:bookmarkStart w:id="51"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0"/>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w:t>
      </w:r>
      <w:r>
        <w:rPr>
          <w:sz w:val="24"/>
          <w:szCs w:val="24"/>
        </w:rPr>
        <w:lastRenderedPageBreak/>
        <w:t>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A02EEA" w:rsidRDefault="00A0702B" w:rsidP="00A0702B">
      <w:pPr>
        <w:autoSpaceDE w:val="0"/>
        <w:autoSpaceDN w:val="0"/>
        <w:adjustRightInd w:val="0"/>
        <w:ind w:firstLine="540"/>
        <w:jc w:val="both"/>
        <w:rPr>
          <w:sz w:val="24"/>
          <w:szCs w:val="24"/>
        </w:rPr>
      </w:pPr>
      <w:bookmarkStart w:id="52"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Default="00A0702B" w:rsidP="00A0702B">
      <w:pPr>
        <w:autoSpaceDE w:val="0"/>
        <w:autoSpaceDN w:val="0"/>
        <w:adjustRightInd w:val="0"/>
        <w:ind w:firstLine="539"/>
        <w:jc w:val="both"/>
        <w:outlineLvl w:val="1"/>
        <w:rPr>
          <w:sz w:val="24"/>
          <w:szCs w:val="24"/>
        </w:rPr>
      </w:pPr>
      <w:r>
        <w:rPr>
          <w:sz w:val="24"/>
          <w:szCs w:val="24"/>
        </w:rPr>
        <w:t xml:space="preserve">5.1.7. </w:t>
      </w:r>
      <w:r w:rsidR="00B109D8" w:rsidRPr="00B109D8">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r w:rsidR="00B109D8" w:rsidRPr="00C808BC">
        <w:rPr>
          <w:sz w:val="24"/>
          <w:szCs w:val="24"/>
        </w:rPr>
        <w:t>п.</w:t>
      </w:r>
      <w:r w:rsidR="00B109D8" w:rsidRPr="00B109D8">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Pr>
          <w:sz w:val="24"/>
          <w:szCs w:val="24"/>
        </w:rPr>
        <w:t xml:space="preserve">.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6C2ED2" w:rsidRDefault="003E19A1" w:rsidP="003E19A1">
      <w:pPr>
        <w:pStyle w:val="20"/>
        <w:numPr>
          <w:ilvl w:val="1"/>
          <w:numId w:val="13"/>
        </w:numPr>
        <w:spacing w:after="0"/>
        <w:jc w:val="both"/>
        <w:rPr>
          <w:bCs/>
          <w:sz w:val="24"/>
          <w:szCs w:val="24"/>
        </w:rPr>
      </w:pPr>
      <w:r>
        <w:rPr>
          <w:bCs/>
          <w:sz w:val="24"/>
          <w:szCs w:val="24"/>
        </w:rPr>
        <w:t>Антидемпинговые меры при проведении запроса предложений.</w:t>
      </w:r>
    </w:p>
    <w:p w:rsidR="006C2ED2" w:rsidRPr="00860F95" w:rsidRDefault="003E19A1" w:rsidP="00860F95">
      <w:pPr>
        <w:pStyle w:val="afff2"/>
        <w:numPr>
          <w:ilvl w:val="2"/>
          <w:numId w:val="13"/>
        </w:numPr>
        <w:ind w:left="0" w:firstLine="567"/>
        <w:jc w:val="both"/>
        <w:rPr>
          <w:bCs/>
          <w:sz w:val="24"/>
          <w:szCs w:val="24"/>
        </w:rPr>
      </w:pPr>
      <w:r w:rsidRPr="00860F95">
        <w:rPr>
          <w:sz w:val="24"/>
          <w:szCs w:val="24"/>
        </w:rPr>
        <w:t xml:space="preserve">Если при проведении запроса предложений участником закупки, предложена цена договора, которая на двадцать </w:t>
      </w:r>
      <w:r w:rsidRPr="00860F95">
        <w:rPr>
          <w:sz w:val="24"/>
          <w:szCs w:val="24"/>
        </w:rPr>
        <w:lastRenderedPageBreak/>
        <w:t>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0" w:history="1">
        <w:r w:rsidR="00860F95" w:rsidRPr="00860F95">
          <w:rPr>
            <w:rStyle w:val="a9"/>
            <w:sz w:val="24"/>
            <w:szCs w:val="24"/>
          </w:rPr>
          <w:t>http://zakupki.gov.ru/epz/contract/contractQuickSearch/search.html</w:t>
        </w:r>
      </w:hyperlink>
      <w:r w:rsidRPr="00860F95">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860F95">
        <w:rPr>
          <w:sz w:val="24"/>
          <w:szCs w:val="24"/>
        </w:rPr>
        <w:t xml:space="preserve">на участие в закупочной процедуре </w:t>
      </w:r>
      <w:r w:rsidR="00844981" w:rsidRPr="00981B3B">
        <w:rPr>
          <w:sz w:val="24"/>
          <w:szCs w:val="24"/>
          <w:u w:val="single"/>
        </w:rPr>
        <w:t>четырех</w:t>
      </w:r>
      <w:r w:rsidR="00635308" w:rsidRPr="00981B3B">
        <w:rPr>
          <w:sz w:val="24"/>
          <w:szCs w:val="24"/>
          <w:u w:val="single"/>
        </w:rPr>
        <w:t xml:space="preserve"> и более контрактов</w:t>
      </w:r>
      <w:r w:rsidR="00635308" w:rsidRPr="00860F95">
        <w:rPr>
          <w:sz w:val="24"/>
          <w:szCs w:val="24"/>
        </w:rPr>
        <w:t xml:space="preserve"> (при этом все контракты должны быть исполнены без применения к такому участнику неустоек (штрафов, пени).</w:t>
      </w:r>
    </w:p>
    <w:p w:rsidR="00635308" w:rsidRPr="004A7D8F" w:rsidRDefault="00635308" w:rsidP="00BD7DC0">
      <w:pPr>
        <w:pStyle w:val="afff2"/>
        <w:numPr>
          <w:ilvl w:val="2"/>
          <w:numId w:val="13"/>
        </w:numPr>
        <w:ind w:left="0" w:firstLine="567"/>
        <w:jc w:val="both"/>
        <w:rPr>
          <w:bCs/>
          <w:sz w:val="24"/>
          <w:szCs w:val="24"/>
        </w:rPr>
      </w:pPr>
      <w:r>
        <w:rPr>
          <w:sz w:val="24"/>
          <w:szCs w:val="24"/>
        </w:rPr>
        <w:t>И</w:t>
      </w:r>
      <w:r w:rsidRPr="00635308">
        <w:rPr>
          <w:sz w:val="24"/>
          <w:szCs w:val="24"/>
        </w:rPr>
        <w:t>нформаци</w:t>
      </w:r>
      <w:r>
        <w:rPr>
          <w:sz w:val="24"/>
          <w:szCs w:val="24"/>
        </w:rPr>
        <w:t>я</w:t>
      </w:r>
      <w:r w:rsidRPr="00635308">
        <w:rPr>
          <w:sz w:val="24"/>
          <w:szCs w:val="24"/>
        </w:rPr>
        <w:t>, подтверждающую добросовестность участника закупки</w:t>
      </w:r>
      <w:r>
        <w:rPr>
          <w:sz w:val="24"/>
          <w:szCs w:val="24"/>
        </w:rPr>
        <w:t xml:space="preserve">, предусмотренная в п. 5.2.1 </w:t>
      </w:r>
      <w:r w:rsidRPr="00981B3B">
        <w:rPr>
          <w:sz w:val="24"/>
          <w:szCs w:val="24"/>
          <w:u w:val="single"/>
        </w:rPr>
        <w:t xml:space="preserve">предоставляется участником закупки в составе заявки на участие в запросе предложений. </w:t>
      </w:r>
    </w:p>
    <w:p w:rsidR="004A7D8F" w:rsidRPr="00635308" w:rsidRDefault="004A7D8F" w:rsidP="00BD7DC0">
      <w:pPr>
        <w:pStyle w:val="afff2"/>
        <w:numPr>
          <w:ilvl w:val="2"/>
          <w:numId w:val="13"/>
        </w:numPr>
        <w:ind w:left="0" w:firstLine="567"/>
        <w:jc w:val="both"/>
        <w:rPr>
          <w:bCs/>
          <w:sz w:val="24"/>
          <w:szCs w:val="24"/>
        </w:rPr>
      </w:pPr>
      <w:r>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rsidR="00A0702B" w:rsidRPr="00297AEF" w:rsidRDefault="006C2ED2" w:rsidP="006C2ED2">
      <w:pPr>
        <w:pStyle w:val="20"/>
        <w:spacing w:after="0"/>
        <w:ind w:firstLine="539"/>
        <w:jc w:val="both"/>
        <w:rPr>
          <w:bCs/>
          <w:sz w:val="24"/>
          <w:szCs w:val="24"/>
        </w:rPr>
      </w:pPr>
      <w:r w:rsidRPr="006C2ED2">
        <w:rPr>
          <w:bCs/>
          <w:sz w:val="24"/>
          <w:szCs w:val="24"/>
        </w:rPr>
        <w:t xml:space="preserve">5.3. </w:t>
      </w:r>
      <w:r w:rsidR="00A0702B" w:rsidRPr="00297AEF">
        <w:rPr>
          <w:bCs/>
          <w:sz w:val="24"/>
          <w:szCs w:val="24"/>
        </w:rPr>
        <w:t xml:space="preserve">Критерии оценки заявок на участие в </w:t>
      </w:r>
      <w:r w:rsidR="00A0702B">
        <w:rPr>
          <w:bCs/>
          <w:sz w:val="24"/>
          <w:szCs w:val="24"/>
        </w:rPr>
        <w:t>запросе предложений</w:t>
      </w:r>
      <w:r w:rsidR="00A0702B" w:rsidRPr="00297AEF">
        <w:rPr>
          <w:bCs/>
          <w:sz w:val="24"/>
          <w:szCs w:val="24"/>
        </w:rPr>
        <w:t>, их содержание и значимость</w:t>
      </w:r>
      <w:bookmarkEnd w:id="52"/>
    </w:p>
    <w:p w:rsidR="00A0702B" w:rsidRPr="003F6A57" w:rsidRDefault="00A0702B" w:rsidP="00A0702B">
      <w:pPr>
        <w:ind w:firstLine="539"/>
        <w:jc w:val="both"/>
        <w:rPr>
          <w:sz w:val="24"/>
          <w:szCs w:val="24"/>
        </w:rPr>
      </w:pPr>
      <w:r w:rsidRPr="00297AEF">
        <w:rPr>
          <w:sz w:val="24"/>
          <w:szCs w:val="24"/>
        </w:rPr>
        <w:t>5.</w:t>
      </w:r>
      <w:r w:rsidR="006C2ED2" w:rsidRPr="00D13A84">
        <w:rPr>
          <w:sz w:val="24"/>
          <w:szCs w:val="24"/>
        </w:rPr>
        <w:t>3</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53" w:name="_Toc253767378"/>
      <w:r w:rsidRPr="00297AEF">
        <w:rPr>
          <w:bCs/>
          <w:sz w:val="24"/>
          <w:szCs w:val="24"/>
        </w:rPr>
        <w:t>5.</w:t>
      </w:r>
      <w:r w:rsidR="006C2ED2" w:rsidRPr="006C2ED2">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53"/>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w:t>
      </w:r>
      <w:r w:rsidRPr="00B114C3">
        <w:rPr>
          <w:sz w:val="24"/>
          <w:szCs w:val="24"/>
        </w:rPr>
        <w:lastRenderedPageBreak/>
        <w:t xml:space="preserve">участие в запросе предложений присваивается порядковый номер по мере уменьшения степени </w:t>
      </w:r>
      <w:r w:rsidR="00777D8F"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777D8F">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sidR="006C2ED2" w:rsidRPr="00D13A84">
        <w:rPr>
          <w:sz w:val="24"/>
          <w:szCs w:val="24"/>
        </w:rPr>
        <w:t>4</w:t>
      </w:r>
      <w:r w:rsidRPr="00592C8D">
        <w:rPr>
          <w:sz w:val="24"/>
          <w:szCs w:val="24"/>
        </w:rPr>
        <w:t>.</w:t>
      </w:r>
      <w:r>
        <w:rPr>
          <w:sz w:val="24"/>
          <w:szCs w:val="24"/>
        </w:rPr>
        <w:t>7</w:t>
      </w:r>
      <w:r w:rsidRPr="00592C8D">
        <w:rPr>
          <w:sz w:val="24"/>
          <w:szCs w:val="24"/>
        </w:rPr>
        <w:t xml:space="preserve">. Не позднее </w:t>
      </w:r>
      <w:r w:rsidR="006C2ED2">
        <w:rPr>
          <w:sz w:val="24"/>
          <w:szCs w:val="24"/>
        </w:rPr>
        <w:t>5 (Пяти)</w:t>
      </w:r>
      <w:r w:rsidRPr="00592C8D">
        <w:rPr>
          <w:sz w:val="24"/>
          <w:szCs w:val="24"/>
        </w:rPr>
        <w:t xml:space="preserve">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006C2ED2">
        <w:rPr>
          <w:sz w:val="24"/>
          <w:szCs w:val="24"/>
        </w:rPr>
        <w:t xml:space="preserve"> (</w:t>
      </w:r>
      <w:r w:rsidR="006C2ED2">
        <w:rPr>
          <w:sz w:val="24"/>
          <w:szCs w:val="24"/>
          <w:lang w:val="en-US"/>
        </w:rPr>
        <w:t>www</w:t>
      </w:r>
      <w:r w:rsidR="006C2ED2" w:rsidRPr="006C2ED2">
        <w:rPr>
          <w:sz w:val="24"/>
          <w:szCs w:val="24"/>
        </w:rPr>
        <w:t>.</w:t>
      </w:r>
      <w:r w:rsidR="006C2ED2">
        <w:rPr>
          <w:sz w:val="24"/>
          <w:szCs w:val="24"/>
          <w:lang w:val="en-US"/>
        </w:rPr>
        <w:t>asi</w:t>
      </w:r>
      <w:r w:rsidR="006C2ED2" w:rsidRPr="006C2ED2">
        <w:rPr>
          <w:sz w:val="24"/>
          <w:szCs w:val="24"/>
        </w:rPr>
        <w:t>.</w:t>
      </w:r>
      <w:r w:rsidR="006C2ED2">
        <w:rPr>
          <w:sz w:val="24"/>
          <w:szCs w:val="24"/>
          <w:lang w:val="en-US"/>
        </w:rPr>
        <w:t>ru</w:t>
      </w:r>
      <w:r w:rsidR="006C2ED2" w:rsidRPr="006C2ED2">
        <w:rPr>
          <w:sz w:val="24"/>
          <w:szCs w:val="24"/>
        </w:rPr>
        <w:t>)</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bookmarkEnd w:id="51"/>
    <w:p w:rsidR="00AA78E7" w:rsidRDefault="00AA78E7"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54" w:name="_Toc138742698"/>
      <w:bookmarkStart w:id="55" w:name="_Toc168126713"/>
      <w:bookmarkStart w:id="56"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57" w:name="_Ref119429973"/>
      <w:bookmarkStart w:id="58" w:name="_Toc138742699"/>
      <w:bookmarkStart w:id="59" w:name="_Toc168126714"/>
      <w:bookmarkStart w:id="60" w:name="_Toc253767380"/>
      <w:bookmarkEnd w:id="54"/>
      <w:bookmarkEnd w:id="55"/>
      <w:bookmarkEnd w:id="56"/>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57"/>
      <w:bookmarkEnd w:id="58"/>
      <w:bookmarkEnd w:id="59"/>
      <w:bookmarkEnd w:id="60"/>
      <w:r>
        <w:rPr>
          <w:sz w:val="24"/>
          <w:szCs w:val="24"/>
        </w:rPr>
        <w:t>договора</w:t>
      </w:r>
    </w:p>
    <w:p w:rsidR="00A0702B" w:rsidRPr="00C13E55" w:rsidRDefault="00A0702B" w:rsidP="00A0702B">
      <w:pPr>
        <w:autoSpaceDE w:val="0"/>
        <w:autoSpaceDN w:val="0"/>
        <w:adjustRightInd w:val="0"/>
        <w:ind w:firstLine="540"/>
        <w:jc w:val="both"/>
        <w:rPr>
          <w:sz w:val="24"/>
          <w:szCs w:val="24"/>
        </w:rPr>
      </w:pPr>
      <w:bookmarkStart w:id="61" w:name="_Ref130891676"/>
      <w:bookmarkStart w:id="62" w:name="_Ref137365072"/>
      <w:r w:rsidRPr="00297AEF">
        <w:rPr>
          <w:sz w:val="24"/>
          <w:szCs w:val="24"/>
        </w:rPr>
        <w:t xml:space="preserve">6.1.1. </w:t>
      </w:r>
      <w:r w:rsidRPr="00C13E55">
        <w:rPr>
          <w:sz w:val="24"/>
          <w:szCs w:val="24"/>
        </w:rPr>
        <w:t xml:space="preserve">В течение 5 (пяти) рабочих дней с даты получения от </w:t>
      </w:r>
      <w:r w:rsidR="00765B8A" w:rsidRPr="00C13E55">
        <w:rPr>
          <w:sz w:val="24"/>
          <w:szCs w:val="24"/>
        </w:rPr>
        <w:t>Агентст</w:t>
      </w:r>
      <w:r w:rsidRPr="00C13E55">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C13E55">
        <w:rPr>
          <w:sz w:val="24"/>
          <w:szCs w:val="24"/>
        </w:rPr>
        <w:t>Агентст</w:t>
      </w:r>
      <w:r w:rsidRPr="00C13E55">
        <w:rPr>
          <w:sz w:val="24"/>
          <w:szCs w:val="24"/>
        </w:rPr>
        <w:t>ву.</w:t>
      </w:r>
    </w:p>
    <w:p w:rsidR="00A0702B" w:rsidRPr="00C13E55" w:rsidRDefault="00A0702B" w:rsidP="00A0702B">
      <w:pPr>
        <w:autoSpaceDE w:val="0"/>
        <w:autoSpaceDN w:val="0"/>
        <w:adjustRightInd w:val="0"/>
        <w:ind w:firstLine="540"/>
        <w:jc w:val="both"/>
        <w:rPr>
          <w:sz w:val="24"/>
          <w:szCs w:val="24"/>
        </w:rPr>
      </w:pPr>
      <w:r w:rsidRPr="00C13E55">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rsidR="00A0702B" w:rsidRPr="00C13E55" w:rsidRDefault="00A0702B" w:rsidP="00A0702B">
      <w:pPr>
        <w:autoSpaceDE w:val="0"/>
        <w:autoSpaceDN w:val="0"/>
        <w:adjustRightInd w:val="0"/>
        <w:ind w:firstLine="540"/>
        <w:jc w:val="both"/>
        <w:rPr>
          <w:sz w:val="24"/>
          <w:szCs w:val="24"/>
        </w:rPr>
      </w:pPr>
      <w:r w:rsidRPr="00C13E55">
        <w:rPr>
          <w:sz w:val="24"/>
          <w:szCs w:val="24"/>
        </w:rPr>
        <w:t>6.1</w:t>
      </w:r>
      <w:r w:rsidR="00912484" w:rsidRPr="00C13E55">
        <w:rPr>
          <w:sz w:val="24"/>
          <w:szCs w:val="24"/>
        </w:rPr>
        <w:t>.3</w:t>
      </w:r>
      <w:r w:rsidRPr="00C13E55">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C13E55">
        <w:rPr>
          <w:sz w:val="24"/>
          <w:szCs w:val="24"/>
        </w:rPr>
        <w:t>Агентст</w:t>
      </w:r>
      <w:r w:rsidRPr="00C13E55">
        <w:rPr>
          <w:sz w:val="24"/>
          <w:szCs w:val="24"/>
        </w:rPr>
        <w:t>во вправе обратиться в суд с требованием о взыскании убытков, причиненных уклонением от заключения договора.</w:t>
      </w:r>
    </w:p>
    <w:p w:rsidR="00A0702B" w:rsidRPr="00C13E55" w:rsidRDefault="00912484" w:rsidP="00A0702B">
      <w:pPr>
        <w:autoSpaceDE w:val="0"/>
        <w:autoSpaceDN w:val="0"/>
        <w:adjustRightInd w:val="0"/>
        <w:ind w:firstLine="540"/>
        <w:jc w:val="both"/>
        <w:rPr>
          <w:sz w:val="24"/>
          <w:szCs w:val="24"/>
        </w:rPr>
      </w:pPr>
      <w:r w:rsidRPr="00C13E55">
        <w:rPr>
          <w:sz w:val="24"/>
          <w:szCs w:val="24"/>
        </w:rPr>
        <w:t>6.1.4</w:t>
      </w:r>
      <w:r w:rsidR="00A0702B" w:rsidRPr="00C13E55">
        <w:rPr>
          <w:sz w:val="24"/>
          <w:szCs w:val="24"/>
        </w:rPr>
        <w:t xml:space="preserve">. При уклонении победителя запроса предложений от заключения договора </w:t>
      </w:r>
      <w:r w:rsidR="00765B8A" w:rsidRPr="00C13E55">
        <w:rPr>
          <w:sz w:val="24"/>
          <w:szCs w:val="24"/>
        </w:rPr>
        <w:t>Агентст</w:t>
      </w:r>
      <w:r w:rsidR="00A0702B" w:rsidRPr="00C13E55">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A0702B" w:rsidRPr="00C13E55" w:rsidRDefault="00912484" w:rsidP="00A0702B">
      <w:pPr>
        <w:autoSpaceDE w:val="0"/>
        <w:autoSpaceDN w:val="0"/>
        <w:adjustRightInd w:val="0"/>
        <w:ind w:firstLine="540"/>
        <w:jc w:val="both"/>
        <w:rPr>
          <w:sz w:val="24"/>
          <w:szCs w:val="24"/>
        </w:rPr>
      </w:pPr>
      <w:r w:rsidRPr="00C13E55">
        <w:rPr>
          <w:sz w:val="24"/>
          <w:szCs w:val="24"/>
        </w:rPr>
        <w:t>6.1.5</w:t>
      </w:r>
      <w:r w:rsidR="00A0702B" w:rsidRPr="00C13E55">
        <w:rPr>
          <w:sz w:val="24"/>
          <w:szCs w:val="24"/>
        </w:rPr>
        <w:t xml:space="preserve">. Проект договора, заключаемый с участником, заявке которого был присвоен второй номер, составляется </w:t>
      </w:r>
      <w:r w:rsidR="00765B8A" w:rsidRPr="00C13E55">
        <w:rPr>
          <w:sz w:val="24"/>
          <w:szCs w:val="24"/>
        </w:rPr>
        <w:t>Агентст</w:t>
      </w:r>
      <w:r w:rsidR="00A0702B" w:rsidRPr="00C13E55">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C13E55">
        <w:rPr>
          <w:sz w:val="24"/>
          <w:szCs w:val="24"/>
        </w:rPr>
        <w:t>Агентст</w:t>
      </w:r>
      <w:r w:rsidR="00A0702B" w:rsidRPr="00C13E55">
        <w:rPr>
          <w:sz w:val="24"/>
          <w:szCs w:val="24"/>
        </w:rPr>
        <w:t>вом в адрес указанного участника в срок, не превышающий 10 (</w:t>
      </w:r>
      <w:r w:rsidR="00AA78E7">
        <w:rPr>
          <w:sz w:val="24"/>
          <w:szCs w:val="24"/>
        </w:rPr>
        <w:t>Д</w:t>
      </w:r>
      <w:r w:rsidR="00A0702B" w:rsidRPr="00C13E55">
        <w:rPr>
          <w:sz w:val="24"/>
          <w:szCs w:val="24"/>
        </w:rPr>
        <w:t>есять) рабочих дней с даты признания победителя уклонившимся от заключения договора.</w:t>
      </w:r>
    </w:p>
    <w:p w:rsidR="00A0702B" w:rsidRPr="00C13E55" w:rsidRDefault="00912484" w:rsidP="00A0702B">
      <w:pPr>
        <w:autoSpaceDE w:val="0"/>
        <w:autoSpaceDN w:val="0"/>
        <w:adjustRightInd w:val="0"/>
        <w:ind w:firstLine="540"/>
        <w:jc w:val="both"/>
        <w:rPr>
          <w:sz w:val="24"/>
          <w:szCs w:val="24"/>
        </w:rPr>
      </w:pPr>
      <w:r w:rsidRPr="00C13E55">
        <w:rPr>
          <w:sz w:val="24"/>
          <w:szCs w:val="24"/>
        </w:rPr>
        <w:t>6.1.6</w:t>
      </w:r>
      <w:r w:rsidR="00A0702B" w:rsidRPr="00C13E55">
        <w:rPr>
          <w:sz w:val="24"/>
          <w:szCs w:val="24"/>
        </w:rPr>
        <w:t xml:space="preserve">. Участник, заявке которого присвоен второй номер, обязан подписать договор и передать его </w:t>
      </w:r>
      <w:r w:rsidR="00765B8A" w:rsidRPr="00C13E55">
        <w:rPr>
          <w:sz w:val="24"/>
          <w:szCs w:val="24"/>
        </w:rPr>
        <w:t>Агентству</w:t>
      </w:r>
      <w:r w:rsidR="00A0702B" w:rsidRPr="00C13E55">
        <w:rPr>
          <w:sz w:val="24"/>
          <w:szCs w:val="24"/>
        </w:rPr>
        <w:t xml:space="preserve"> в порядке и в сроки, предусмотренные подпунктом 6.1.1. настоящей документации о проведении запроса предложений.</w:t>
      </w:r>
    </w:p>
    <w:p w:rsidR="00A0702B" w:rsidRPr="00C13E55" w:rsidRDefault="00912484" w:rsidP="00A0702B">
      <w:pPr>
        <w:autoSpaceDE w:val="0"/>
        <w:autoSpaceDN w:val="0"/>
        <w:adjustRightInd w:val="0"/>
        <w:ind w:firstLine="540"/>
        <w:jc w:val="both"/>
        <w:rPr>
          <w:sz w:val="24"/>
          <w:szCs w:val="24"/>
        </w:rPr>
      </w:pPr>
      <w:r w:rsidRPr="00C13E55">
        <w:rPr>
          <w:sz w:val="24"/>
          <w:szCs w:val="24"/>
        </w:rPr>
        <w:t>6.1.7</w:t>
      </w:r>
      <w:r w:rsidR="00A0702B" w:rsidRPr="00C13E55">
        <w:rPr>
          <w:sz w:val="24"/>
          <w:szCs w:val="24"/>
        </w:rPr>
        <w:t xml:space="preserve">. Непредставление участником, заявке которого присвоен второй номер, </w:t>
      </w:r>
      <w:r w:rsidR="00765B8A" w:rsidRPr="00C13E55">
        <w:rPr>
          <w:sz w:val="24"/>
          <w:szCs w:val="24"/>
        </w:rPr>
        <w:t>Агентств</w:t>
      </w:r>
      <w:r w:rsidR="00A0702B" w:rsidRPr="00C13E55">
        <w:rPr>
          <w:sz w:val="24"/>
          <w:szCs w:val="24"/>
        </w:rPr>
        <w:t xml:space="preserve">у в срок, установленный </w:t>
      </w:r>
      <w:r w:rsidRPr="00C13E55">
        <w:rPr>
          <w:sz w:val="24"/>
          <w:szCs w:val="24"/>
        </w:rPr>
        <w:t>подпунк</w:t>
      </w:r>
      <w:r w:rsidRPr="00C13E55">
        <w:rPr>
          <w:sz w:val="24"/>
          <w:szCs w:val="24"/>
        </w:rPr>
        <w:lastRenderedPageBreak/>
        <w:t>том 6.1.6</w:t>
      </w:r>
      <w:r w:rsidR="00A0702B" w:rsidRPr="00C13E55">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rsidR="00A0702B" w:rsidRDefault="00912484" w:rsidP="00A0702B">
      <w:pPr>
        <w:autoSpaceDE w:val="0"/>
        <w:autoSpaceDN w:val="0"/>
        <w:adjustRightInd w:val="0"/>
        <w:ind w:firstLine="540"/>
        <w:jc w:val="both"/>
        <w:rPr>
          <w:sz w:val="24"/>
          <w:szCs w:val="24"/>
        </w:rPr>
      </w:pPr>
      <w:r w:rsidRPr="00C13E55">
        <w:rPr>
          <w:sz w:val="24"/>
          <w:szCs w:val="24"/>
        </w:rPr>
        <w:t xml:space="preserve">6.1.8. </w:t>
      </w:r>
      <w:r w:rsidR="00765B8A" w:rsidRPr="00C13E55">
        <w:rPr>
          <w:sz w:val="24"/>
          <w:szCs w:val="24"/>
        </w:rPr>
        <w:t>Агентст</w:t>
      </w:r>
      <w:r w:rsidR="00A0702B" w:rsidRPr="00C13E55">
        <w:rPr>
          <w:sz w:val="24"/>
          <w:szCs w:val="24"/>
        </w:rPr>
        <w:t xml:space="preserve">во вправе направить проект договора иному участнику в соответствии с порядком, установленным подпунктами </w:t>
      </w:r>
      <w:r w:rsidR="00AA78E7">
        <w:rPr>
          <w:sz w:val="24"/>
          <w:szCs w:val="24"/>
        </w:rPr>
        <w:t xml:space="preserve">6.1.5 </w:t>
      </w:r>
      <w:r w:rsidR="0028511A" w:rsidRPr="00C13E55">
        <w:rPr>
          <w:sz w:val="24"/>
          <w:szCs w:val="24"/>
        </w:rPr>
        <w:t>-</w:t>
      </w:r>
      <w:r w:rsidR="00AA78E7">
        <w:rPr>
          <w:sz w:val="24"/>
          <w:szCs w:val="24"/>
        </w:rPr>
        <w:t xml:space="preserve"> </w:t>
      </w:r>
      <w:r w:rsidR="00A0702B" w:rsidRPr="00C13E55">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Pr="00C13E55" w:rsidRDefault="00A0702B" w:rsidP="00A0702B">
      <w:pPr>
        <w:autoSpaceDE w:val="0"/>
        <w:autoSpaceDN w:val="0"/>
        <w:adjustRightInd w:val="0"/>
        <w:ind w:firstLine="540"/>
        <w:jc w:val="both"/>
        <w:rPr>
          <w:sz w:val="24"/>
          <w:szCs w:val="24"/>
        </w:rPr>
      </w:pPr>
      <w:r>
        <w:rPr>
          <w:sz w:val="24"/>
          <w:szCs w:val="24"/>
        </w:rPr>
        <w:t>6.2.2</w:t>
      </w:r>
      <w:r w:rsidRPr="00C13E55">
        <w:rPr>
          <w:sz w:val="24"/>
          <w:szCs w:val="24"/>
        </w:rPr>
        <w:t xml:space="preserve">. </w:t>
      </w:r>
      <w:r w:rsidR="00765B8A" w:rsidRPr="00C13E55">
        <w:rPr>
          <w:sz w:val="24"/>
          <w:szCs w:val="24"/>
        </w:rPr>
        <w:t>Агентст</w:t>
      </w:r>
      <w:r w:rsidRPr="00C13E55">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C13E55">
        <w:rPr>
          <w:sz w:val="24"/>
          <w:szCs w:val="24"/>
        </w:rPr>
        <w:t>купаемых товаров, работ, услуг.</w:t>
      </w:r>
    </w:p>
    <w:p w:rsidR="00A0702B" w:rsidRDefault="00A0702B" w:rsidP="00A0702B">
      <w:pPr>
        <w:autoSpaceDE w:val="0"/>
        <w:autoSpaceDN w:val="0"/>
        <w:adjustRightInd w:val="0"/>
        <w:ind w:firstLine="540"/>
        <w:jc w:val="both"/>
        <w:rPr>
          <w:sz w:val="24"/>
          <w:szCs w:val="24"/>
        </w:rPr>
      </w:pPr>
      <w:r w:rsidRPr="00C13E55">
        <w:rPr>
          <w:sz w:val="24"/>
          <w:szCs w:val="24"/>
        </w:rPr>
        <w:t>6.2.3. В случае увеличения</w:t>
      </w:r>
      <w:r>
        <w:rPr>
          <w:sz w:val="24"/>
          <w:szCs w:val="24"/>
        </w:rPr>
        <w:t xml:space="preserve">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63" w:name="_Toc138742703"/>
      <w:bookmarkStart w:id="64" w:name="_Toc168126718"/>
      <w:bookmarkStart w:id="65" w:name="_Toc253767385"/>
      <w:bookmarkEnd w:id="61"/>
      <w:bookmarkEnd w:id="62"/>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3"/>
      <w:bookmarkEnd w:id="64"/>
      <w:bookmarkEnd w:id="65"/>
      <w:r>
        <w:rPr>
          <w:sz w:val="24"/>
          <w:szCs w:val="24"/>
        </w:rPr>
        <w:t>ПРОЦЕДУРЫ ЗАКУПКИ</w:t>
      </w:r>
    </w:p>
    <w:p w:rsidR="00A0702B" w:rsidRPr="00297AEF" w:rsidRDefault="00A0702B" w:rsidP="00A0702B">
      <w:pPr>
        <w:pStyle w:val="20"/>
        <w:ind w:firstLine="540"/>
        <w:jc w:val="left"/>
        <w:rPr>
          <w:bCs/>
          <w:sz w:val="24"/>
          <w:szCs w:val="24"/>
        </w:rPr>
      </w:pPr>
      <w:bookmarkStart w:id="66" w:name="_Toc253767386"/>
      <w:r>
        <w:rPr>
          <w:bCs/>
          <w:sz w:val="24"/>
          <w:szCs w:val="24"/>
        </w:rPr>
        <w:t>7</w:t>
      </w:r>
      <w:r w:rsidRPr="00297AEF">
        <w:rPr>
          <w:bCs/>
          <w:sz w:val="24"/>
          <w:szCs w:val="24"/>
        </w:rPr>
        <w:t xml:space="preserve">.1. Обжалование результатов </w:t>
      </w:r>
      <w:bookmarkEnd w:id="66"/>
      <w:r>
        <w:rPr>
          <w:bCs/>
          <w:sz w:val="24"/>
          <w:szCs w:val="24"/>
        </w:rPr>
        <w:t>процедуры закупки</w:t>
      </w:r>
    </w:p>
    <w:p w:rsidR="00160EA1" w:rsidRDefault="00A0702B" w:rsidP="00D56E9C">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67" w:name="_Toc253767387"/>
    </w:p>
    <w:p w:rsidR="00706C33" w:rsidRDefault="00706C33" w:rsidP="00D56E9C">
      <w:pPr>
        <w:ind w:firstLine="540"/>
        <w:jc w:val="both"/>
        <w:rPr>
          <w:sz w:val="24"/>
          <w:szCs w:val="24"/>
        </w:rPr>
      </w:pPr>
      <w:r>
        <w:rPr>
          <w:sz w:val="24"/>
          <w:szCs w:val="24"/>
        </w:rPr>
        <w:br w:type="page"/>
      </w:r>
    </w:p>
    <w:p w:rsidR="004E6DC6" w:rsidRPr="00297AEF" w:rsidRDefault="0033651A" w:rsidP="00493A22">
      <w:pPr>
        <w:pStyle w:val="10"/>
      </w:pPr>
      <w:r w:rsidRPr="00081D21">
        <w:lastRenderedPageBreak/>
        <w:t>III</w:t>
      </w:r>
      <w:r>
        <w:t>.</w:t>
      </w:r>
      <w:r w:rsidR="00FC177C">
        <w:t xml:space="preserve">     </w:t>
      </w:r>
      <w:r>
        <w:t xml:space="preserve"> </w:t>
      </w:r>
      <w:r w:rsidR="0092644C">
        <w:t xml:space="preserve">ИНФОРМАЦИОННАЯ </w:t>
      </w:r>
      <w:r w:rsidR="004E6DC6" w:rsidRPr="00297AEF">
        <w:t xml:space="preserve">КАРТА </w:t>
      </w:r>
      <w:bookmarkEnd w:id="44"/>
      <w:bookmarkEnd w:id="45"/>
      <w:bookmarkEnd w:id="46"/>
      <w:bookmarkEnd w:id="67"/>
      <w:r w:rsidR="00493A22">
        <w:t>ЗАПРОСА ПРЕДЛОЖЕНИЙ</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68"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68"/>
    </w:p>
    <w:tbl>
      <w:tblPr>
        <w:tblW w:w="1017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353"/>
        <w:gridCol w:w="131"/>
        <w:gridCol w:w="17"/>
        <w:gridCol w:w="8669"/>
      </w:tblGrid>
      <w:tr w:rsidR="00F92A41" w:rsidRPr="00C9553C" w:rsidTr="00E76AD9">
        <w:tc>
          <w:tcPr>
            <w:tcW w:w="1501" w:type="dxa"/>
            <w:gridSpan w:val="3"/>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8669"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rsidTr="00E76AD9">
        <w:trPr>
          <w:trHeight w:val="508"/>
        </w:trPr>
        <w:tc>
          <w:tcPr>
            <w:tcW w:w="10170" w:type="dxa"/>
            <w:gridSpan w:val="4"/>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E76AD9">
        <w:trPr>
          <w:trHeight w:val="1385"/>
        </w:trPr>
        <w:tc>
          <w:tcPr>
            <w:tcW w:w="10170" w:type="dxa"/>
            <w:gridSpan w:val="4"/>
            <w:tcBorders>
              <w:top w:val="single" w:sz="6" w:space="0" w:color="auto"/>
              <w:left w:val="single" w:sz="4" w:space="0" w:color="auto"/>
              <w:bottom w:val="single" w:sz="6" w:space="0" w:color="auto"/>
              <w:right w:val="single" w:sz="4" w:space="0" w:color="auto"/>
            </w:tcBorders>
          </w:tcPr>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A86614">
              <w:rPr>
                <w:sz w:val="24"/>
                <w:szCs w:val="24"/>
              </w:rPr>
              <w:t xml:space="preserve">121099, </w:t>
            </w:r>
            <w:r w:rsidR="00765B8A">
              <w:rPr>
                <w:sz w:val="24"/>
                <w:szCs w:val="24"/>
              </w:rPr>
              <w:t>Москва, ул. Новый Арбат, д.</w:t>
            </w:r>
            <w:r w:rsidR="00A86614">
              <w:rPr>
                <w:sz w:val="24"/>
                <w:szCs w:val="24"/>
              </w:rPr>
              <w:t xml:space="preserve"> </w:t>
            </w:r>
            <w:r w:rsidR="00765B8A">
              <w:rPr>
                <w:sz w:val="24"/>
                <w:szCs w:val="24"/>
              </w:rPr>
              <w:t>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A86614">
              <w:rPr>
                <w:sz w:val="24"/>
                <w:szCs w:val="24"/>
              </w:rPr>
              <w:t xml:space="preserve">121099, </w:t>
            </w:r>
            <w:r w:rsidR="00765B8A" w:rsidRPr="00765B8A">
              <w:rPr>
                <w:sz w:val="24"/>
                <w:szCs w:val="24"/>
              </w:rPr>
              <w:t>Москва, ул. Новый Арбат, д.</w:t>
            </w:r>
            <w:r w:rsidR="00A86614">
              <w:rPr>
                <w:sz w:val="24"/>
                <w:szCs w:val="24"/>
              </w:rPr>
              <w:t xml:space="preserve"> </w:t>
            </w:r>
            <w:r w:rsidR="00765B8A" w:rsidRPr="00765B8A">
              <w:rPr>
                <w:sz w:val="24"/>
                <w:szCs w:val="24"/>
              </w:rPr>
              <w:t>36/9</w:t>
            </w:r>
            <w:r>
              <w:rPr>
                <w:sz w:val="24"/>
                <w:szCs w:val="24"/>
              </w:rPr>
              <w:t xml:space="preserve"> </w:t>
            </w:r>
          </w:p>
          <w:p w:rsidR="00CA03B6" w:rsidRDefault="00C13E55" w:rsidP="00C13E55">
            <w:pPr>
              <w:rPr>
                <w:i/>
                <w:sz w:val="24"/>
                <w:szCs w:val="24"/>
              </w:rPr>
            </w:pPr>
            <w:r w:rsidRPr="00336774">
              <w:rPr>
                <w:b/>
                <w:bCs/>
                <w:sz w:val="24"/>
                <w:szCs w:val="24"/>
              </w:rPr>
              <w:t>Адрес электронной почты:</w:t>
            </w:r>
            <w:r w:rsidR="0024548E">
              <w:rPr>
                <w:sz w:val="24"/>
                <w:szCs w:val="24"/>
              </w:rPr>
              <w:t xml:space="preserve"> </w:t>
            </w:r>
            <w:bookmarkStart w:id="69" w:name="OLE_LINK2"/>
            <w:bookmarkStart w:id="70" w:name="OLE_LINK3"/>
            <w:r w:rsidR="00981B3B">
              <w:rPr>
                <w:lang w:val="en-US"/>
              </w:rPr>
              <w:fldChar w:fldCharType="begin"/>
            </w:r>
            <w:r w:rsidR="00981B3B" w:rsidRPr="00981B3B">
              <w:instrText xml:space="preserve"> </w:instrText>
            </w:r>
            <w:r w:rsidR="00981B3B">
              <w:rPr>
                <w:lang w:val="en-US"/>
              </w:rPr>
              <w:instrText>HYPERLINK</w:instrText>
            </w:r>
            <w:r w:rsidR="00981B3B" w:rsidRPr="00981B3B">
              <w:instrText xml:space="preserve"> "</w:instrText>
            </w:r>
            <w:r w:rsidR="00981B3B">
              <w:rPr>
                <w:lang w:val="en-US"/>
              </w:rPr>
              <w:instrText>mailto</w:instrText>
            </w:r>
            <w:r w:rsidR="00981B3B" w:rsidRPr="00981B3B">
              <w:instrText>:</w:instrText>
            </w:r>
            <w:r w:rsidR="00981B3B">
              <w:rPr>
                <w:lang w:val="en-US"/>
              </w:rPr>
              <w:instrText>sv</w:instrText>
            </w:r>
            <w:r w:rsidR="00981B3B" w:rsidRPr="00981B3B">
              <w:instrText>.</w:instrText>
            </w:r>
            <w:r w:rsidR="00981B3B">
              <w:rPr>
                <w:lang w:val="en-US"/>
              </w:rPr>
              <w:instrText>sorokin</w:instrText>
            </w:r>
            <w:r w:rsidR="00981B3B" w:rsidRPr="00981B3B">
              <w:rPr>
                <w:bCs/>
                <w:sz w:val="24"/>
                <w:szCs w:val="24"/>
              </w:rPr>
              <w:instrText>@</w:instrText>
            </w:r>
            <w:r w:rsidR="00981B3B" w:rsidRPr="00981B3B">
              <w:rPr>
                <w:bCs/>
                <w:sz w:val="24"/>
                <w:szCs w:val="24"/>
                <w:lang w:val="en-US"/>
              </w:rPr>
              <w:instrText>asi</w:instrText>
            </w:r>
            <w:r w:rsidR="00981B3B" w:rsidRPr="00981B3B">
              <w:rPr>
                <w:bCs/>
                <w:sz w:val="24"/>
                <w:szCs w:val="24"/>
              </w:rPr>
              <w:instrText>.</w:instrText>
            </w:r>
            <w:r w:rsidR="00981B3B" w:rsidRPr="00981B3B">
              <w:rPr>
                <w:bCs/>
                <w:sz w:val="24"/>
                <w:szCs w:val="24"/>
                <w:lang w:val="en-US"/>
              </w:rPr>
              <w:instrText>ru</w:instrText>
            </w:r>
            <w:r w:rsidR="00981B3B" w:rsidRPr="00981B3B">
              <w:instrText xml:space="preserve">" </w:instrText>
            </w:r>
            <w:r w:rsidR="00981B3B">
              <w:rPr>
                <w:lang w:val="en-US"/>
              </w:rPr>
              <w:fldChar w:fldCharType="separate"/>
            </w:r>
            <w:r w:rsidR="00981B3B" w:rsidRPr="00981B3B">
              <w:rPr>
                <w:rStyle w:val="a9"/>
                <w:sz w:val="24"/>
                <w:szCs w:val="24"/>
                <w:lang w:val="en-US"/>
              </w:rPr>
              <w:t>sv</w:t>
            </w:r>
            <w:r w:rsidR="00981B3B" w:rsidRPr="00981B3B">
              <w:rPr>
                <w:rStyle w:val="a9"/>
                <w:sz w:val="24"/>
                <w:szCs w:val="24"/>
              </w:rPr>
              <w:t>.</w:t>
            </w:r>
            <w:r w:rsidR="00981B3B" w:rsidRPr="00981B3B">
              <w:rPr>
                <w:rStyle w:val="a9"/>
                <w:sz w:val="24"/>
                <w:szCs w:val="24"/>
                <w:lang w:val="en-US"/>
              </w:rPr>
              <w:t>sorokin</w:t>
            </w:r>
            <w:r w:rsidR="00981B3B" w:rsidRPr="007204FA">
              <w:rPr>
                <w:rStyle w:val="a9"/>
                <w:bCs/>
                <w:sz w:val="24"/>
                <w:szCs w:val="24"/>
              </w:rPr>
              <w:t>@</w:t>
            </w:r>
            <w:r w:rsidR="00981B3B" w:rsidRPr="007204FA">
              <w:rPr>
                <w:rStyle w:val="a9"/>
                <w:bCs/>
                <w:sz w:val="24"/>
                <w:szCs w:val="24"/>
                <w:lang w:val="en-US"/>
              </w:rPr>
              <w:t>asi</w:t>
            </w:r>
            <w:r w:rsidR="00981B3B" w:rsidRPr="007204FA">
              <w:rPr>
                <w:rStyle w:val="a9"/>
                <w:bCs/>
                <w:sz w:val="24"/>
                <w:szCs w:val="24"/>
              </w:rPr>
              <w:t>.</w:t>
            </w:r>
            <w:r w:rsidR="00981B3B" w:rsidRPr="007204FA">
              <w:rPr>
                <w:rStyle w:val="a9"/>
                <w:bCs/>
                <w:sz w:val="24"/>
                <w:szCs w:val="24"/>
                <w:lang w:val="en-US"/>
              </w:rPr>
              <w:t>ru</w:t>
            </w:r>
            <w:bookmarkEnd w:id="69"/>
            <w:bookmarkEnd w:id="70"/>
            <w:r w:rsidR="00981B3B">
              <w:rPr>
                <w:lang w:val="en-US"/>
              </w:rPr>
              <w:fldChar w:fldCharType="end"/>
            </w:r>
          </w:p>
          <w:p w:rsidR="00C13E55" w:rsidRPr="00981B3B"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A86614" w:rsidRPr="00D65B70">
              <w:rPr>
                <w:bCs/>
                <w:sz w:val="24"/>
                <w:szCs w:val="24"/>
              </w:rPr>
              <w:t xml:space="preserve">+7 </w:t>
            </w:r>
            <w:bookmarkStart w:id="71" w:name="OLE_LINK4"/>
            <w:r w:rsidR="00A86614" w:rsidRPr="00D65B70">
              <w:rPr>
                <w:bCs/>
                <w:sz w:val="24"/>
                <w:szCs w:val="24"/>
              </w:rPr>
              <w:t>495</w:t>
            </w:r>
            <w:r w:rsidR="00A86614">
              <w:rPr>
                <w:bCs/>
                <w:sz w:val="24"/>
                <w:szCs w:val="24"/>
              </w:rPr>
              <w:t xml:space="preserve"> 690-91-29 </w:t>
            </w:r>
            <w:bookmarkEnd w:id="71"/>
          </w:p>
          <w:p w:rsidR="00C808BC" w:rsidRDefault="00C13E55" w:rsidP="00C808BC">
            <w:pPr>
              <w:tabs>
                <w:tab w:val="left" w:pos="360"/>
              </w:tabs>
              <w:rPr>
                <w:b/>
                <w:bCs/>
                <w:sz w:val="24"/>
                <w:szCs w:val="24"/>
              </w:rPr>
            </w:pPr>
            <w:r>
              <w:rPr>
                <w:b/>
                <w:bCs/>
                <w:sz w:val="24"/>
                <w:szCs w:val="24"/>
              </w:rPr>
              <w:t xml:space="preserve">Наименование должности контактного лица: </w:t>
            </w:r>
            <w:r w:rsidR="00981B3B">
              <w:rPr>
                <w:bCs/>
                <w:sz w:val="24"/>
                <w:szCs w:val="24"/>
              </w:rPr>
              <w:t>Административный директор</w:t>
            </w:r>
          </w:p>
          <w:p w:rsidR="00EF7B54" w:rsidRPr="00FA638A" w:rsidRDefault="00C13E55" w:rsidP="00981B3B">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981B3B">
              <w:rPr>
                <w:bCs/>
                <w:sz w:val="24"/>
                <w:szCs w:val="24"/>
              </w:rPr>
              <w:t>Сорокин Сергей Викторович</w:t>
            </w:r>
          </w:p>
        </w:tc>
      </w:tr>
      <w:tr w:rsidR="00F92A41" w:rsidRPr="00C9553C" w:rsidTr="00E76AD9">
        <w:trPr>
          <w:trHeight w:val="510"/>
        </w:trPr>
        <w:tc>
          <w:tcPr>
            <w:tcW w:w="10170" w:type="dxa"/>
            <w:gridSpan w:val="4"/>
            <w:tcBorders>
              <w:top w:val="single" w:sz="6" w:space="0" w:color="auto"/>
              <w:left w:val="single" w:sz="4" w:space="0" w:color="auto"/>
              <w:bottom w:val="single" w:sz="6" w:space="0" w:color="auto"/>
              <w:right w:val="single" w:sz="4" w:space="0" w:color="auto"/>
            </w:tcBorders>
          </w:tcPr>
          <w:p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rsidR="00F92A41" w:rsidRPr="00336774" w:rsidRDefault="00981B3B" w:rsidP="00492190">
            <w:pPr>
              <w:pStyle w:val="a6"/>
              <w:spacing w:before="0" w:after="0"/>
              <w:jc w:val="left"/>
            </w:pPr>
            <w:r>
              <w:rPr>
                <w:rFonts w:ascii="Times New Roman" w:hAnsi="Times New Roman"/>
                <w:b w:val="0"/>
                <w:kern w:val="0"/>
                <w:sz w:val="24"/>
                <w:szCs w:val="24"/>
              </w:rPr>
              <w:t>О</w:t>
            </w:r>
            <w:r w:rsidR="00F21764" w:rsidRPr="004823A5">
              <w:rPr>
                <w:rFonts w:ascii="Times New Roman" w:hAnsi="Times New Roman"/>
                <w:b w:val="0"/>
                <w:kern w:val="0"/>
                <w:sz w:val="24"/>
                <w:szCs w:val="24"/>
              </w:rPr>
              <w:t>ткрытый з</w:t>
            </w:r>
            <w:r w:rsidR="00947BBF" w:rsidRPr="004823A5">
              <w:rPr>
                <w:rFonts w:ascii="Times New Roman" w:hAnsi="Times New Roman"/>
                <w:b w:val="0"/>
                <w:kern w:val="0"/>
                <w:sz w:val="24"/>
                <w:szCs w:val="24"/>
              </w:rPr>
              <w:t>апрос предложений</w:t>
            </w:r>
            <w:r w:rsidR="00F92A41" w:rsidRPr="004823A5">
              <w:rPr>
                <w:rFonts w:ascii="Times New Roman" w:hAnsi="Times New Roman"/>
                <w:b w:val="0"/>
                <w:kern w:val="0"/>
                <w:sz w:val="24"/>
                <w:szCs w:val="24"/>
              </w:rPr>
              <w:t>.</w:t>
            </w:r>
          </w:p>
        </w:tc>
      </w:tr>
      <w:tr w:rsidR="00F92A41" w:rsidRPr="00C9553C" w:rsidTr="00E76AD9">
        <w:tc>
          <w:tcPr>
            <w:tcW w:w="10170" w:type="dxa"/>
            <w:gridSpan w:val="4"/>
            <w:tcBorders>
              <w:top w:val="single" w:sz="6" w:space="0" w:color="auto"/>
              <w:left w:val="single" w:sz="4" w:space="0" w:color="auto"/>
              <w:bottom w:val="single" w:sz="6" w:space="0" w:color="auto"/>
              <w:right w:val="single" w:sz="4" w:space="0" w:color="auto"/>
            </w:tcBorders>
          </w:tcPr>
          <w:p w:rsidR="00C808BC" w:rsidRPr="00E76AD9" w:rsidRDefault="00F92A41" w:rsidP="00E76AD9">
            <w:pPr>
              <w:jc w:val="both"/>
              <w:rPr>
                <w:bCs/>
                <w:i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C730C" w:rsidRPr="007C730C">
              <w:rPr>
                <w:bCs/>
                <w:iCs/>
                <w:sz w:val="24"/>
                <w:szCs w:val="24"/>
              </w:rPr>
              <w:t xml:space="preserve"> </w:t>
            </w:r>
            <w:r w:rsidR="00E76AD9">
              <w:rPr>
                <w:bCs/>
                <w:iCs/>
                <w:sz w:val="24"/>
                <w:szCs w:val="24"/>
              </w:rPr>
              <w:t>О</w:t>
            </w:r>
            <w:r w:rsidR="00E76AD9" w:rsidRPr="00E76AD9">
              <w:rPr>
                <w:bCs/>
                <w:iCs/>
                <w:sz w:val="24"/>
                <w:szCs w:val="24"/>
              </w:rPr>
              <w:t>казание комплекса услуг по застройке выставочного пространства в период проведения Форума Стратегических инициатив 21-22 июля 2016 года в г. Москва</w:t>
            </w:r>
            <w:r w:rsidR="007C730C" w:rsidRPr="007C730C">
              <w:rPr>
                <w:bCs/>
                <w:iCs/>
                <w:sz w:val="24"/>
                <w:szCs w:val="24"/>
              </w:rPr>
              <w:t>.</w:t>
            </w:r>
          </w:p>
        </w:tc>
      </w:tr>
      <w:tr w:rsidR="00F92A41" w:rsidRPr="00C9553C" w:rsidTr="00E76AD9">
        <w:tc>
          <w:tcPr>
            <w:tcW w:w="10170" w:type="dxa"/>
            <w:gridSpan w:val="4"/>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rsidR="004C6CA1" w:rsidRPr="00900176" w:rsidRDefault="006730C2" w:rsidP="006730C2">
            <w:pPr>
              <w:jc w:val="both"/>
              <w:rPr>
                <w:sz w:val="24"/>
                <w:szCs w:val="24"/>
              </w:rPr>
            </w:pPr>
            <w:r>
              <w:rPr>
                <w:sz w:val="24"/>
                <w:szCs w:val="24"/>
              </w:rPr>
              <w:t xml:space="preserve">Официальный сайт </w:t>
            </w:r>
            <w:r w:rsidR="00777D8F">
              <w:rPr>
                <w:sz w:val="24"/>
                <w:szCs w:val="24"/>
              </w:rPr>
              <w:t xml:space="preserve">Агентства </w:t>
            </w:r>
            <w:hyperlink r:id="rId11" w:history="1">
              <w:r w:rsidR="004C6CA1" w:rsidRPr="00F36B69">
                <w:rPr>
                  <w:rStyle w:val="a9"/>
                  <w:sz w:val="24"/>
                  <w:szCs w:val="24"/>
                </w:rPr>
                <w:t>www.asi.ru</w:t>
              </w:r>
            </w:hyperlink>
          </w:p>
          <w:p w:rsidR="00F92A41" w:rsidRPr="00846C45" w:rsidRDefault="00900176" w:rsidP="00846C45">
            <w:pPr>
              <w:jc w:val="both"/>
              <w:rPr>
                <w:sz w:val="24"/>
                <w:szCs w:val="24"/>
              </w:rPr>
            </w:pPr>
            <w:r>
              <w:rPr>
                <w:sz w:val="24"/>
                <w:szCs w:val="24"/>
              </w:rPr>
              <w:t xml:space="preserve">Портал электронной торговой площадки </w:t>
            </w:r>
            <w:hyperlink r:id="rId12" w:history="1">
              <w:r w:rsidR="00846C45" w:rsidRPr="002C11A4">
                <w:rPr>
                  <w:rStyle w:val="a9"/>
                  <w:sz w:val="24"/>
                  <w:szCs w:val="24"/>
                </w:rPr>
                <w:t>http://</w:t>
              </w:r>
              <w:r w:rsidR="00846C45" w:rsidRPr="002C11A4">
                <w:rPr>
                  <w:rStyle w:val="a9"/>
                  <w:sz w:val="24"/>
                  <w:szCs w:val="24"/>
                  <w:lang w:val="en-US"/>
                </w:rPr>
                <w:t>utp</w:t>
              </w:r>
              <w:r w:rsidR="00846C45" w:rsidRPr="00846C45">
                <w:rPr>
                  <w:rStyle w:val="a9"/>
                  <w:sz w:val="24"/>
                  <w:szCs w:val="24"/>
                </w:rPr>
                <w:t>.</w:t>
              </w:r>
              <w:r w:rsidR="00846C45" w:rsidRPr="002C11A4">
                <w:rPr>
                  <w:rStyle w:val="a9"/>
                  <w:sz w:val="24"/>
                  <w:szCs w:val="24"/>
                  <w:lang w:val="en-US"/>
                </w:rPr>
                <w:t>sberbank</w:t>
              </w:r>
              <w:r w:rsidR="00846C45" w:rsidRPr="00846C45">
                <w:rPr>
                  <w:rStyle w:val="a9"/>
                  <w:sz w:val="24"/>
                  <w:szCs w:val="24"/>
                </w:rPr>
                <w:t>-</w:t>
              </w:r>
              <w:r w:rsidR="00846C45" w:rsidRPr="002C11A4">
                <w:rPr>
                  <w:rStyle w:val="a9"/>
                  <w:sz w:val="24"/>
                  <w:szCs w:val="24"/>
                  <w:lang w:val="en-US"/>
                </w:rPr>
                <w:t>ast</w:t>
              </w:r>
              <w:r w:rsidR="00846C45" w:rsidRPr="00846C45">
                <w:rPr>
                  <w:rStyle w:val="a9"/>
                  <w:sz w:val="24"/>
                  <w:szCs w:val="24"/>
                </w:rPr>
                <w:t>.</w:t>
              </w:r>
              <w:r w:rsidR="00846C45" w:rsidRPr="002C11A4">
                <w:rPr>
                  <w:rStyle w:val="a9"/>
                  <w:sz w:val="24"/>
                  <w:szCs w:val="24"/>
                  <w:lang w:val="en-US"/>
                </w:rPr>
                <w:t>ru</w:t>
              </w:r>
            </w:hyperlink>
            <w:r w:rsidR="00846C45" w:rsidRPr="00846C45">
              <w:rPr>
                <w:sz w:val="24"/>
                <w:szCs w:val="24"/>
              </w:rPr>
              <w:t xml:space="preserve"> </w:t>
            </w:r>
          </w:p>
        </w:tc>
      </w:tr>
      <w:tr w:rsidR="00F92A41" w:rsidRPr="00C9553C" w:rsidTr="00E76AD9">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8669"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E76AD9">
        <w:trPr>
          <w:trHeight w:val="500"/>
        </w:trPr>
        <w:tc>
          <w:tcPr>
            <w:tcW w:w="10170" w:type="dxa"/>
            <w:gridSpan w:val="4"/>
            <w:tcBorders>
              <w:top w:val="single" w:sz="6" w:space="0" w:color="auto"/>
              <w:left w:val="single" w:sz="4" w:space="0" w:color="auto"/>
              <w:bottom w:val="single" w:sz="6" w:space="0" w:color="auto"/>
              <w:right w:val="single" w:sz="4" w:space="0" w:color="auto"/>
            </w:tcBorders>
          </w:tcPr>
          <w:p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rsidTr="00E76AD9">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8669"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357D">
            <w:pPr>
              <w:tabs>
                <w:tab w:val="left" w:pos="360"/>
              </w:tabs>
              <w:rPr>
                <w:b/>
              </w:rPr>
            </w:pPr>
            <w:r>
              <w:rPr>
                <w:b/>
                <w:bCs/>
                <w:sz w:val="24"/>
                <w:szCs w:val="24"/>
              </w:rPr>
              <w:t xml:space="preserve">Сведения о </w:t>
            </w:r>
            <w:r w:rsidR="00ED357D">
              <w:rPr>
                <w:b/>
                <w:bCs/>
                <w:sz w:val="24"/>
                <w:szCs w:val="24"/>
              </w:rPr>
              <w:t>начальной (максимальной) цене договора (цена лота)</w:t>
            </w:r>
          </w:p>
        </w:tc>
      </w:tr>
      <w:tr w:rsidR="00F92A41" w:rsidRPr="004823A5" w:rsidTr="00E76AD9">
        <w:trPr>
          <w:trHeight w:val="684"/>
        </w:trPr>
        <w:tc>
          <w:tcPr>
            <w:tcW w:w="10170" w:type="dxa"/>
            <w:gridSpan w:val="4"/>
            <w:tcBorders>
              <w:top w:val="single" w:sz="6" w:space="0" w:color="auto"/>
              <w:left w:val="single" w:sz="4" w:space="0" w:color="auto"/>
              <w:bottom w:val="single" w:sz="4" w:space="0" w:color="auto"/>
              <w:right w:val="single" w:sz="4" w:space="0" w:color="auto"/>
            </w:tcBorders>
          </w:tcPr>
          <w:p w:rsidR="00E76AD9" w:rsidRDefault="004C6CA1" w:rsidP="00E76AD9">
            <w:pPr>
              <w:tabs>
                <w:tab w:val="left" w:pos="360"/>
              </w:tabs>
              <w:jc w:val="both"/>
              <w:rPr>
                <w:sz w:val="24"/>
                <w:szCs w:val="24"/>
              </w:rPr>
            </w:pPr>
            <w:r w:rsidRPr="005E14FB">
              <w:rPr>
                <w:b/>
                <w:sz w:val="24"/>
                <w:szCs w:val="24"/>
              </w:rPr>
              <w:t>Начальная (максимальная) цена</w:t>
            </w:r>
            <w:r w:rsidRPr="005E14FB">
              <w:rPr>
                <w:sz w:val="24"/>
                <w:szCs w:val="24"/>
              </w:rPr>
              <w:t xml:space="preserve"> </w:t>
            </w:r>
            <w:r w:rsidR="00ED357D" w:rsidRPr="00ED357D">
              <w:rPr>
                <w:b/>
                <w:sz w:val="24"/>
                <w:szCs w:val="24"/>
              </w:rPr>
              <w:t>договора</w:t>
            </w:r>
            <w:r w:rsidR="00ED357D">
              <w:rPr>
                <w:sz w:val="24"/>
                <w:szCs w:val="24"/>
              </w:rPr>
              <w:t xml:space="preserve"> составляет:</w:t>
            </w:r>
            <w:r w:rsidR="00E76AD9">
              <w:rPr>
                <w:sz w:val="24"/>
                <w:szCs w:val="24"/>
              </w:rPr>
              <w:t xml:space="preserve"> </w:t>
            </w:r>
            <w:r w:rsidR="00E76AD9" w:rsidRPr="00E76AD9">
              <w:rPr>
                <w:sz w:val="24"/>
                <w:szCs w:val="24"/>
              </w:rPr>
              <w:t>31 123 000 (Тридцать один миллион сто двадцать три тысячи) рублей 00 копеек.</w:t>
            </w:r>
          </w:p>
          <w:p w:rsidR="00ED357D" w:rsidRPr="000C1A35" w:rsidRDefault="00ED357D" w:rsidP="00E76AD9">
            <w:pPr>
              <w:tabs>
                <w:tab w:val="left" w:pos="360"/>
              </w:tabs>
              <w:jc w:val="both"/>
              <w:rPr>
                <w:sz w:val="24"/>
                <w:szCs w:val="24"/>
              </w:rPr>
            </w:pPr>
            <w:r>
              <w:rPr>
                <w:sz w:val="24"/>
                <w:szCs w:val="24"/>
              </w:rPr>
              <w:t>Начальная (максимальная) цена договора включает в себя все расходы поставщика (подрядчика, исполнителя)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00E76AD9">
              <w:rPr>
                <w:sz w:val="24"/>
                <w:szCs w:val="24"/>
              </w:rPr>
              <w:t>.</w:t>
            </w:r>
          </w:p>
        </w:tc>
      </w:tr>
      <w:tr w:rsidR="00F92A41" w:rsidRPr="00C9553C" w:rsidTr="00E76AD9">
        <w:trPr>
          <w:trHeight w:val="261"/>
        </w:trPr>
        <w:tc>
          <w:tcPr>
            <w:tcW w:w="1484"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8686"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E76AD9">
        <w:trPr>
          <w:trHeight w:val="421"/>
        </w:trPr>
        <w:tc>
          <w:tcPr>
            <w:tcW w:w="10170" w:type="dxa"/>
            <w:gridSpan w:val="4"/>
            <w:tcBorders>
              <w:top w:val="single" w:sz="4" w:space="0" w:color="auto"/>
              <w:left w:val="single" w:sz="4" w:space="0" w:color="auto"/>
              <w:bottom w:val="single" w:sz="4" w:space="0" w:color="auto"/>
              <w:right w:val="single" w:sz="4" w:space="0" w:color="auto"/>
            </w:tcBorders>
          </w:tcPr>
          <w:p w:rsidR="008737F0" w:rsidRPr="006A231D" w:rsidRDefault="00921138" w:rsidP="008737F0">
            <w:pPr>
              <w:tabs>
                <w:tab w:val="left" w:pos="360"/>
              </w:tabs>
              <w:jc w:val="both"/>
              <w:rPr>
                <w:sz w:val="24"/>
                <w:szCs w:val="24"/>
              </w:rPr>
            </w:pPr>
            <w:r w:rsidRPr="006A231D">
              <w:rPr>
                <w:sz w:val="24"/>
                <w:szCs w:val="24"/>
              </w:rPr>
              <w:t>Оплата осуществляется в безналичной форме посредством перечисления денежных средств на расчетный счет Исполнителя н</w:t>
            </w:r>
            <w:r w:rsidR="00ED357D" w:rsidRPr="006A231D">
              <w:rPr>
                <w:sz w:val="24"/>
                <w:szCs w:val="24"/>
              </w:rPr>
              <w:t>а основании выставленных счетов</w:t>
            </w:r>
            <w:r w:rsidR="008737F0" w:rsidRPr="006A231D">
              <w:rPr>
                <w:sz w:val="24"/>
                <w:szCs w:val="24"/>
              </w:rPr>
              <w:t xml:space="preserve"> в </w:t>
            </w:r>
            <w:r w:rsidR="00DA516A">
              <w:rPr>
                <w:sz w:val="24"/>
                <w:szCs w:val="24"/>
              </w:rPr>
              <w:t>три</w:t>
            </w:r>
            <w:r w:rsidR="008737F0" w:rsidRPr="006A231D">
              <w:rPr>
                <w:sz w:val="24"/>
                <w:szCs w:val="24"/>
              </w:rPr>
              <w:t xml:space="preserve"> этапа:</w:t>
            </w:r>
          </w:p>
          <w:p w:rsidR="008737F0" w:rsidRPr="006A231D" w:rsidRDefault="008737F0" w:rsidP="008737F0">
            <w:pPr>
              <w:tabs>
                <w:tab w:val="left" w:pos="360"/>
              </w:tabs>
              <w:jc w:val="both"/>
              <w:rPr>
                <w:sz w:val="24"/>
                <w:szCs w:val="24"/>
              </w:rPr>
            </w:pPr>
            <w:r w:rsidRPr="006A231D">
              <w:rPr>
                <w:sz w:val="24"/>
                <w:szCs w:val="24"/>
              </w:rPr>
              <w:t>- 70% от цены договора перечисляется в течение 5 (Пяти) дней после подписания договора обеими Сторонами;</w:t>
            </w:r>
          </w:p>
          <w:p w:rsidR="006511DB" w:rsidRPr="006A231D" w:rsidRDefault="006511DB" w:rsidP="006511DB">
            <w:pPr>
              <w:tabs>
                <w:tab w:val="left" w:pos="360"/>
              </w:tabs>
              <w:jc w:val="both"/>
              <w:rPr>
                <w:sz w:val="24"/>
                <w:szCs w:val="24"/>
              </w:rPr>
            </w:pPr>
            <w:r w:rsidRPr="006A231D">
              <w:rPr>
                <w:sz w:val="24"/>
                <w:szCs w:val="24"/>
              </w:rPr>
              <w:t>- 20% от цены договора перечисляется до 15 июля 2016 года;</w:t>
            </w:r>
          </w:p>
          <w:p w:rsidR="00C808BC" w:rsidRPr="005779A1" w:rsidRDefault="006511DB" w:rsidP="008737F0">
            <w:pPr>
              <w:tabs>
                <w:tab w:val="left" w:pos="360"/>
              </w:tabs>
              <w:jc w:val="both"/>
              <w:rPr>
                <w:sz w:val="24"/>
                <w:szCs w:val="24"/>
              </w:rPr>
            </w:pPr>
            <w:r w:rsidRPr="006A231D">
              <w:rPr>
                <w:sz w:val="24"/>
                <w:szCs w:val="24"/>
              </w:rPr>
              <w:t>- 1</w:t>
            </w:r>
            <w:r w:rsidR="008737F0" w:rsidRPr="006A231D">
              <w:rPr>
                <w:sz w:val="24"/>
                <w:szCs w:val="24"/>
              </w:rPr>
              <w:t>0% от цены договора перечисляются в течение 5 (Пяти) дней после выполнения Исполнителем всех условий Договора</w:t>
            </w:r>
            <w:r w:rsidRPr="006A231D">
              <w:rPr>
                <w:sz w:val="24"/>
                <w:szCs w:val="24"/>
              </w:rPr>
              <w:t xml:space="preserve"> и подписания Акта принятых работ</w:t>
            </w:r>
            <w:r w:rsidR="008737F0" w:rsidRPr="006A231D">
              <w:rPr>
                <w:sz w:val="24"/>
                <w:szCs w:val="24"/>
              </w:rPr>
              <w:t>.</w:t>
            </w:r>
          </w:p>
        </w:tc>
      </w:tr>
      <w:tr w:rsidR="00F92A41" w:rsidRPr="00C9553C" w:rsidTr="00E76AD9">
        <w:trPr>
          <w:trHeight w:val="242"/>
        </w:trPr>
        <w:tc>
          <w:tcPr>
            <w:tcW w:w="1501" w:type="dxa"/>
            <w:gridSpan w:val="3"/>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8669"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r w:rsidR="000E5E52">
              <w:rPr>
                <w:b/>
                <w:bCs/>
                <w:sz w:val="24"/>
                <w:szCs w:val="24"/>
              </w:rPr>
              <w:t xml:space="preserve"> и поставки товара</w:t>
            </w:r>
          </w:p>
        </w:tc>
      </w:tr>
      <w:tr w:rsidR="00F92A41" w:rsidRPr="00C9553C" w:rsidTr="00E76AD9">
        <w:trPr>
          <w:trHeight w:val="360"/>
        </w:trPr>
        <w:tc>
          <w:tcPr>
            <w:tcW w:w="10170" w:type="dxa"/>
            <w:gridSpan w:val="4"/>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r w:rsidR="000E5E52">
              <w:rPr>
                <w:b/>
                <w:sz w:val="24"/>
                <w:szCs w:val="24"/>
              </w:rPr>
              <w:t xml:space="preserve"> и поставки товара:</w:t>
            </w:r>
          </w:p>
          <w:p w:rsidR="004823A5" w:rsidRPr="0028511A" w:rsidRDefault="00F92716" w:rsidP="00ED5EE4">
            <w:pPr>
              <w:jc w:val="both"/>
              <w:rPr>
                <w:bCs/>
                <w:sz w:val="24"/>
                <w:szCs w:val="24"/>
              </w:rPr>
            </w:pPr>
            <w:r w:rsidRPr="00F93CBB">
              <w:rPr>
                <w:bCs/>
                <w:sz w:val="24"/>
                <w:szCs w:val="24"/>
              </w:rPr>
              <w:t>Российская Федерация</w:t>
            </w:r>
            <w:r>
              <w:rPr>
                <w:bCs/>
                <w:sz w:val="24"/>
                <w:szCs w:val="24"/>
              </w:rPr>
              <w:t xml:space="preserve">, </w:t>
            </w:r>
            <w:r w:rsidR="00ED357D">
              <w:rPr>
                <w:bCs/>
                <w:sz w:val="24"/>
                <w:szCs w:val="24"/>
              </w:rPr>
              <w:t>Москва</w:t>
            </w:r>
            <w:r>
              <w:rPr>
                <w:bCs/>
                <w:sz w:val="24"/>
                <w:szCs w:val="24"/>
              </w:rPr>
              <w:t xml:space="preserve">, </w:t>
            </w:r>
            <w:r w:rsidR="00ED357D" w:rsidRPr="00C77BD0">
              <w:rPr>
                <w:bCs/>
                <w:sz w:val="24"/>
                <w:szCs w:val="24"/>
              </w:rPr>
              <w:t>ВДНХ</w:t>
            </w:r>
          </w:p>
          <w:p w:rsidR="000E5E52" w:rsidRPr="0024548E" w:rsidRDefault="000E2180" w:rsidP="00992754">
            <w:pPr>
              <w:jc w:val="both"/>
              <w:rPr>
                <w:b/>
                <w:sz w:val="24"/>
                <w:szCs w:val="24"/>
              </w:rPr>
            </w:pPr>
            <w:r>
              <w:rPr>
                <w:b/>
                <w:sz w:val="24"/>
                <w:szCs w:val="24"/>
              </w:rPr>
              <w:t xml:space="preserve">Срок </w:t>
            </w:r>
            <w:r w:rsidR="000E5E52">
              <w:rPr>
                <w:b/>
                <w:sz w:val="24"/>
                <w:szCs w:val="24"/>
              </w:rPr>
              <w:t>оказания услуг:</w:t>
            </w:r>
            <w:r w:rsidR="00992754">
              <w:rPr>
                <w:b/>
                <w:sz w:val="24"/>
                <w:szCs w:val="24"/>
              </w:rPr>
              <w:t xml:space="preserve"> </w:t>
            </w:r>
            <w:r w:rsidR="00F92716">
              <w:rPr>
                <w:sz w:val="24"/>
                <w:szCs w:val="24"/>
              </w:rPr>
              <w:t>с</w:t>
            </w:r>
            <w:r w:rsidR="00F92716" w:rsidRPr="0020777E">
              <w:rPr>
                <w:bCs/>
                <w:sz w:val="24"/>
                <w:szCs w:val="24"/>
              </w:rPr>
              <w:t xml:space="preserve"> </w:t>
            </w:r>
            <w:r w:rsidR="00F92716" w:rsidRPr="00EB5CB8">
              <w:rPr>
                <w:bCs/>
                <w:sz w:val="24"/>
                <w:szCs w:val="24"/>
              </w:rPr>
              <w:t>момента подписания договора</w:t>
            </w:r>
            <w:r w:rsidR="00F92716">
              <w:rPr>
                <w:bCs/>
                <w:sz w:val="24"/>
                <w:szCs w:val="24"/>
              </w:rPr>
              <w:t xml:space="preserve"> Сторонами до исполнения всех обязательств по договору</w:t>
            </w:r>
          </w:p>
        </w:tc>
      </w:tr>
      <w:tr w:rsidR="00F92A41" w:rsidRPr="00C9553C" w:rsidTr="00E76AD9">
        <w:tc>
          <w:tcPr>
            <w:tcW w:w="1501" w:type="dxa"/>
            <w:gridSpan w:val="3"/>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lastRenderedPageBreak/>
              <w:t>8.</w:t>
            </w:r>
            <w:r w:rsidR="00F86C28">
              <w:rPr>
                <w:b/>
                <w:bCs/>
                <w:sz w:val="24"/>
                <w:szCs w:val="24"/>
              </w:rPr>
              <w:t>6</w:t>
            </w:r>
            <w:r>
              <w:rPr>
                <w:b/>
                <w:bCs/>
                <w:sz w:val="24"/>
                <w:szCs w:val="24"/>
              </w:rPr>
              <w:t>.</w:t>
            </w:r>
          </w:p>
        </w:tc>
        <w:tc>
          <w:tcPr>
            <w:tcW w:w="8669"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E76AD9">
        <w:tc>
          <w:tcPr>
            <w:tcW w:w="10170" w:type="dxa"/>
            <w:gridSpan w:val="4"/>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92716">
              <w:rPr>
                <w:sz w:val="24"/>
                <w:szCs w:val="24"/>
              </w:rPr>
              <w:t xml:space="preserve">121099, </w:t>
            </w:r>
            <w:r w:rsidR="00F86C28" w:rsidRPr="00F86C28">
              <w:rPr>
                <w:sz w:val="24"/>
                <w:szCs w:val="24"/>
              </w:rPr>
              <w:t>Москва, ул. Новый Арбат, д.36/9</w:t>
            </w:r>
            <w:r w:rsidR="00F86C28">
              <w:rPr>
                <w:sz w:val="24"/>
                <w:szCs w:val="24"/>
              </w:rPr>
              <w:t>, 23 этаж</w:t>
            </w:r>
            <w:r>
              <w:rPr>
                <w:sz w:val="24"/>
                <w:szCs w:val="24"/>
              </w:rPr>
              <w:t>;</w:t>
            </w:r>
          </w:p>
          <w:p w:rsidR="00EF7B54" w:rsidRPr="0028511A"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846C45">
              <w:rPr>
                <w:b/>
                <w:bCs/>
                <w:sz w:val="24"/>
                <w:szCs w:val="24"/>
              </w:rPr>
              <w:t>«</w:t>
            </w:r>
            <w:r w:rsidR="0013690C">
              <w:rPr>
                <w:b/>
                <w:bCs/>
                <w:sz w:val="24"/>
                <w:szCs w:val="24"/>
              </w:rPr>
              <w:t>10</w:t>
            </w:r>
            <w:r w:rsidR="00846C45">
              <w:rPr>
                <w:b/>
                <w:bCs/>
                <w:sz w:val="24"/>
                <w:szCs w:val="24"/>
              </w:rPr>
              <w:t>»</w:t>
            </w:r>
            <w:r w:rsidR="00DB004D">
              <w:rPr>
                <w:b/>
                <w:bCs/>
                <w:sz w:val="24"/>
                <w:szCs w:val="24"/>
              </w:rPr>
              <w:t xml:space="preserve"> </w:t>
            </w:r>
            <w:r w:rsidR="0013690C">
              <w:rPr>
                <w:b/>
                <w:bCs/>
                <w:sz w:val="24"/>
                <w:szCs w:val="24"/>
              </w:rPr>
              <w:t>июн</w:t>
            </w:r>
            <w:r w:rsidR="00DB004D">
              <w:rPr>
                <w:b/>
                <w:bCs/>
                <w:sz w:val="24"/>
                <w:szCs w:val="24"/>
              </w:rPr>
              <w:t>я 2016 г.</w:t>
            </w:r>
          </w:p>
          <w:p w:rsidR="00EF7B54" w:rsidRPr="00FF5D2F" w:rsidRDefault="00EF7B54" w:rsidP="00EF7B54">
            <w:pPr>
              <w:tabs>
                <w:tab w:val="left" w:pos="360"/>
              </w:tabs>
              <w:jc w:val="both"/>
              <w:rPr>
                <w:b/>
                <w:bCs/>
                <w:sz w:val="24"/>
                <w:szCs w:val="24"/>
              </w:rPr>
            </w:pPr>
            <w:r w:rsidRPr="0028511A">
              <w:rPr>
                <w:b/>
                <w:bCs/>
                <w:sz w:val="24"/>
                <w:szCs w:val="24"/>
              </w:rPr>
              <w:t>Дата и время окончания срока подачи заявок:</w:t>
            </w:r>
            <w:r w:rsidR="00E264D0">
              <w:rPr>
                <w:b/>
                <w:bCs/>
                <w:sz w:val="24"/>
                <w:szCs w:val="24"/>
              </w:rPr>
              <w:t xml:space="preserve"> </w:t>
            </w:r>
            <w:r w:rsidR="00846C45">
              <w:rPr>
                <w:b/>
                <w:bCs/>
                <w:sz w:val="24"/>
                <w:szCs w:val="24"/>
              </w:rPr>
              <w:t>«</w:t>
            </w:r>
            <w:r w:rsidR="0013690C">
              <w:rPr>
                <w:b/>
                <w:bCs/>
                <w:sz w:val="24"/>
                <w:szCs w:val="24"/>
              </w:rPr>
              <w:t>1</w:t>
            </w:r>
            <w:r w:rsidR="006A231D">
              <w:rPr>
                <w:b/>
                <w:bCs/>
                <w:sz w:val="24"/>
                <w:szCs w:val="24"/>
              </w:rPr>
              <w:t>6</w:t>
            </w:r>
            <w:r w:rsidR="00846C45">
              <w:rPr>
                <w:b/>
                <w:bCs/>
                <w:sz w:val="24"/>
                <w:szCs w:val="24"/>
              </w:rPr>
              <w:t xml:space="preserve">» </w:t>
            </w:r>
            <w:r w:rsidR="0013690C">
              <w:rPr>
                <w:b/>
                <w:bCs/>
                <w:sz w:val="24"/>
                <w:szCs w:val="24"/>
              </w:rPr>
              <w:t>июн</w:t>
            </w:r>
            <w:r w:rsidR="00846C45">
              <w:rPr>
                <w:b/>
                <w:bCs/>
                <w:sz w:val="24"/>
                <w:szCs w:val="24"/>
              </w:rPr>
              <w:t xml:space="preserve">я </w:t>
            </w:r>
            <w:r w:rsidR="00DB004D" w:rsidRPr="006A231D">
              <w:rPr>
                <w:b/>
                <w:bCs/>
                <w:sz w:val="24"/>
                <w:szCs w:val="24"/>
              </w:rPr>
              <w:t>2016 г.</w:t>
            </w:r>
            <w:r w:rsidRPr="006A231D">
              <w:rPr>
                <w:b/>
                <w:bCs/>
                <w:sz w:val="24"/>
                <w:szCs w:val="24"/>
              </w:rPr>
              <w:t xml:space="preserve"> </w:t>
            </w:r>
            <w:r w:rsidR="00846C45" w:rsidRPr="006A231D">
              <w:rPr>
                <w:b/>
                <w:bCs/>
                <w:sz w:val="24"/>
                <w:szCs w:val="24"/>
              </w:rPr>
              <w:t xml:space="preserve">16 </w:t>
            </w:r>
            <w:r w:rsidRPr="006A231D">
              <w:rPr>
                <w:b/>
                <w:bCs/>
                <w:sz w:val="24"/>
                <w:szCs w:val="24"/>
              </w:rPr>
              <w:t xml:space="preserve">ч. </w:t>
            </w:r>
            <w:r w:rsidR="00F92716" w:rsidRPr="006A231D">
              <w:rPr>
                <w:b/>
                <w:bCs/>
                <w:sz w:val="24"/>
                <w:szCs w:val="24"/>
              </w:rPr>
              <w:t>00</w:t>
            </w:r>
            <w:r w:rsidR="00846C45" w:rsidRPr="006A231D">
              <w:rPr>
                <w:b/>
                <w:bCs/>
                <w:sz w:val="24"/>
                <w:szCs w:val="24"/>
              </w:rPr>
              <w:t xml:space="preserve"> </w:t>
            </w:r>
            <w:r w:rsidRPr="006A231D">
              <w:rPr>
                <w:b/>
                <w:bCs/>
                <w:sz w:val="24"/>
                <w:szCs w:val="24"/>
              </w:rPr>
              <w:t xml:space="preserve">мин. </w:t>
            </w:r>
            <w:r>
              <w:rPr>
                <w:b/>
                <w:bCs/>
                <w:sz w:val="24"/>
                <w:szCs w:val="24"/>
              </w:rPr>
              <w:t>(время московское).</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rsidTr="00E76AD9">
        <w:trPr>
          <w:trHeight w:val="315"/>
        </w:trPr>
        <w:tc>
          <w:tcPr>
            <w:tcW w:w="1501" w:type="dxa"/>
            <w:gridSpan w:val="3"/>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8669"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rsidTr="00E76AD9">
        <w:trPr>
          <w:trHeight w:val="315"/>
        </w:trPr>
        <w:tc>
          <w:tcPr>
            <w:tcW w:w="10170" w:type="dxa"/>
            <w:gridSpan w:val="4"/>
            <w:tcBorders>
              <w:top w:val="single" w:sz="6" w:space="0" w:color="auto"/>
              <w:left w:val="single" w:sz="4" w:space="0" w:color="auto"/>
              <w:bottom w:val="single" w:sz="4" w:space="0" w:color="auto"/>
              <w:right w:val="single" w:sz="4" w:space="0" w:color="auto"/>
            </w:tcBorders>
          </w:tcPr>
          <w:p w:rsidR="00F92A41" w:rsidRPr="00486355" w:rsidRDefault="00EF7B54" w:rsidP="006A231D">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6A231D">
              <w:rPr>
                <w:sz w:val="24"/>
                <w:szCs w:val="24"/>
              </w:rPr>
              <w:t xml:space="preserve">осуществляться </w:t>
            </w:r>
            <w:r w:rsidR="00846C45" w:rsidRPr="006A231D">
              <w:rPr>
                <w:sz w:val="24"/>
                <w:szCs w:val="24"/>
              </w:rPr>
              <w:t>«</w:t>
            </w:r>
            <w:r w:rsidR="006A231D" w:rsidRPr="006A231D">
              <w:rPr>
                <w:b/>
                <w:sz w:val="24"/>
                <w:szCs w:val="24"/>
              </w:rPr>
              <w:t>17</w:t>
            </w:r>
            <w:r w:rsidR="00846C45" w:rsidRPr="006A231D">
              <w:rPr>
                <w:b/>
                <w:sz w:val="24"/>
                <w:szCs w:val="24"/>
              </w:rPr>
              <w:t>»</w:t>
            </w:r>
            <w:r w:rsidR="00DB004D" w:rsidRPr="006A231D">
              <w:rPr>
                <w:b/>
                <w:sz w:val="24"/>
                <w:szCs w:val="24"/>
              </w:rPr>
              <w:t xml:space="preserve"> </w:t>
            </w:r>
            <w:r w:rsidR="0013690C" w:rsidRPr="006A231D">
              <w:rPr>
                <w:b/>
                <w:sz w:val="24"/>
                <w:szCs w:val="24"/>
              </w:rPr>
              <w:t>июн</w:t>
            </w:r>
            <w:r w:rsidR="00DB004D" w:rsidRPr="006A231D">
              <w:rPr>
                <w:b/>
                <w:sz w:val="24"/>
                <w:szCs w:val="24"/>
              </w:rPr>
              <w:t>я 2016 г</w:t>
            </w:r>
            <w:r w:rsidR="00DB004D">
              <w:rPr>
                <w:sz w:val="24"/>
                <w:szCs w:val="24"/>
              </w:rPr>
              <w:t>.</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rsidTr="00E76AD9">
        <w:trPr>
          <w:trHeight w:val="315"/>
        </w:trPr>
        <w:tc>
          <w:tcPr>
            <w:tcW w:w="1501" w:type="dxa"/>
            <w:gridSpan w:val="3"/>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8669"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rsidTr="00E76AD9">
        <w:trPr>
          <w:trHeight w:val="315"/>
        </w:trPr>
        <w:tc>
          <w:tcPr>
            <w:tcW w:w="10170" w:type="dxa"/>
            <w:gridSpan w:val="4"/>
            <w:tcBorders>
              <w:top w:val="single" w:sz="6" w:space="0" w:color="auto"/>
              <w:left w:val="single" w:sz="4" w:space="0" w:color="auto"/>
              <w:bottom w:val="single" w:sz="4" w:space="0" w:color="auto"/>
              <w:right w:val="single" w:sz="4" w:space="0" w:color="auto"/>
            </w:tcBorders>
          </w:tcPr>
          <w:p w:rsidR="00F92A41" w:rsidRPr="00B70DAC" w:rsidRDefault="00EF7B54" w:rsidP="006A231D">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846C45" w:rsidRPr="006A231D">
              <w:rPr>
                <w:b/>
                <w:sz w:val="24"/>
                <w:szCs w:val="24"/>
              </w:rPr>
              <w:t>«</w:t>
            </w:r>
            <w:r w:rsidR="006A231D" w:rsidRPr="006A231D">
              <w:rPr>
                <w:b/>
                <w:sz w:val="24"/>
                <w:szCs w:val="24"/>
              </w:rPr>
              <w:t>17</w:t>
            </w:r>
            <w:r w:rsidR="00846C45" w:rsidRPr="006A231D">
              <w:rPr>
                <w:b/>
                <w:sz w:val="24"/>
                <w:szCs w:val="24"/>
              </w:rPr>
              <w:t>»</w:t>
            </w:r>
            <w:r w:rsidR="00CD720E" w:rsidRPr="006A231D">
              <w:rPr>
                <w:b/>
                <w:sz w:val="24"/>
                <w:szCs w:val="24"/>
              </w:rPr>
              <w:t xml:space="preserve"> </w:t>
            </w:r>
            <w:r w:rsidR="0013690C" w:rsidRPr="006A231D">
              <w:rPr>
                <w:b/>
                <w:sz w:val="24"/>
                <w:szCs w:val="24"/>
              </w:rPr>
              <w:t>июн</w:t>
            </w:r>
            <w:r w:rsidR="00CD720E" w:rsidRPr="006A231D">
              <w:rPr>
                <w:b/>
                <w:sz w:val="24"/>
                <w:szCs w:val="24"/>
              </w:rPr>
              <w:t>я 2016 г.</w:t>
            </w:r>
            <w:r w:rsidR="00E460EE" w:rsidRPr="006A231D">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F92A41" w:rsidRPr="00C9553C" w:rsidTr="00E76AD9">
        <w:trPr>
          <w:trHeight w:val="718"/>
        </w:trPr>
        <w:tc>
          <w:tcPr>
            <w:tcW w:w="1353" w:type="dxa"/>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8817" w:type="dxa"/>
            <w:gridSpan w:val="3"/>
            <w:tcBorders>
              <w:top w:val="single" w:sz="6" w:space="0" w:color="auto"/>
              <w:left w:val="single" w:sz="4" w:space="0" w:color="auto"/>
              <w:bottom w:val="single" w:sz="4" w:space="0" w:color="auto"/>
              <w:right w:val="single" w:sz="4" w:space="0" w:color="auto"/>
            </w:tcBorders>
          </w:tcPr>
          <w:p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551"/>
            </w:tblGrid>
            <w:tr w:rsidR="00F92A41" w:rsidRPr="00B70DAC" w:rsidTr="00E76AD9">
              <w:trPr>
                <w:trHeight w:val="902"/>
              </w:trPr>
              <w:tc>
                <w:tcPr>
                  <w:tcW w:w="3176" w:type="dxa"/>
                  <w:shd w:val="clear" w:color="auto" w:fill="D9D9D9"/>
                  <w:vAlign w:val="center"/>
                </w:tcPr>
                <w:p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rsidR="00F92A41" w:rsidRPr="00B70DAC" w:rsidRDefault="00F92A41" w:rsidP="00ED5EE4">
                  <w:pPr>
                    <w:jc w:val="center"/>
                    <w:rPr>
                      <w:b/>
                      <w:sz w:val="24"/>
                      <w:szCs w:val="24"/>
                    </w:rPr>
                  </w:pPr>
                  <w:r w:rsidRPr="00B70DAC">
                    <w:rPr>
                      <w:b/>
                      <w:sz w:val="24"/>
                      <w:szCs w:val="24"/>
                    </w:rPr>
                    <w:t>%</w:t>
                  </w:r>
                </w:p>
              </w:tc>
              <w:tc>
                <w:tcPr>
                  <w:tcW w:w="2551" w:type="dxa"/>
                  <w:shd w:val="clear" w:color="auto" w:fill="D9D9D9"/>
                  <w:vAlign w:val="center"/>
                </w:tcPr>
                <w:p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rsidTr="00E76AD9">
              <w:trPr>
                <w:trHeight w:val="423"/>
              </w:trPr>
              <w:tc>
                <w:tcPr>
                  <w:tcW w:w="3176" w:type="dxa"/>
                  <w:vAlign w:val="center"/>
                </w:tcPr>
                <w:p w:rsidR="00FD66B8" w:rsidRPr="0028511A" w:rsidRDefault="0013690C" w:rsidP="007A09CD">
                  <w:pPr>
                    <w:pStyle w:val="afff2"/>
                    <w:numPr>
                      <w:ilvl w:val="0"/>
                      <w:numId w:val="17"/>
                    </w:numPr>
                    <w:ind w:left="0" w:firstLine="0"/>
                    <w:rPr>
                      <w:sz w:val="24"/>
                    </w:rPr>
                  </w:pPr>
                  <w:r>
                    <w:rPr>
                      <w:sz w:val="24"/>
                    </w:rPr>
                    <w:t>Цена</w:t>
                  </w:r>
                  <w:r w:rsidR="00846C45">
                    <w:rPr>
                      <w:sz w:val="24"/>
                    </w:rPr>
                    <w:t xml:space="preserve"> </w:t>
                  </w:r>
                  <w:r w:rsidR="00C808BC">
                    <w:rPr>
                      <w:sz w:val="24"/>
                    </w:rPr>
                    <w:t>договора</w:t>
                  </w:r>
                </w:p>
              </w:tc>
              <w:tc>
                <w:tcPr>
                  <w:tcW w:w="2835" w:type="dxa"/>
                  <w:vAlign w:val="center"/>
                </w:tcPr>
                <w:p w:rsidR="00FD66B8" w:rsidRPr="006A231D" w:rsidRDefault="006A231D" w:rsidP="00992754">
                  <w:pPr>
                    <w:jc w:val="center"/>
                    <w:rPr>
                      <w:b/>
                      <w:sz w:val="24"/>
                    </w:rPr>
                  </w:pPr>
                  <w:r w:rsidRPr="006A231D">
                    <w:rPr>
                      <w:b/>
                      <w:sz w:val="24"/>
                    </w:rPr>
                    <w:t>60</w:t>
                  </w:r>
                </w:p>
              </w:tc>
              <w:tc>
                <w:tcPr>
                  <w:tcW w:w="2551" w:type="dxa"/>
                  <w:vAlign w:val="center"/>
                </w:tcPr>
                <w:p w:rsidR="00FD66B8" w:rsidRPr="00B70DAC" w:rsidRDefault="00992754" w:rsidP="006A231D">
                  <w:pPr>
                    <w:jc w:val="center"/>
                    <w:rPr>
                      <w:b/>
                      <w:bCs/>
                      <w:sz w:val="24"/>
                      <w:szCs w:val="24"/>
                    </w:rPr>
                  </w:pPr>
                  <w:r>
                    <w:rPr>
                      <w:b/>
                      <w:bCs/>
                      <w:sz w:val="24"/>
                      <w:szCs w:val="24"/>
                    </w:rPr>
                    <w:t>0</w:t>
                  </w:r>
                  <w:r w:rsidR="006A231D">
                    <w:rPr>
                      <w:b/>
                      <w:bCs/>
                      <w:sz w:val="24"/>
                      <w:szCs w:val="24"/>
                    </w:rPr>
                    <w:t>,60</w:t>
                  </w:r>
                </w:p>
              </w:tc>
            </w:tr>
            <w:tr w:rsidR="00FD66B8" w:rsidRPr="00B70DAC" w:rsidTr="00E76AD9">
              <w:trPr>
                <w:trHeight w:val="362"/>
              </w:trPr>
              <w:tc>
                <w:tcPr>
                  <w:tcW w:w="3176" w:type="dxa"/>
                  <w:vAlign w:val="center"/>
                </w:tcPr>
                <w:p w:rsidR="00FD66B8" w:rsidRPr="0028511A" w:rsidRDefault="00D46172" w:rsidP="007A09CD">
                  <w:pPr>
                    <w:pStyle w:val="afff2"/>
                    <w:numPr>
                      <w:ilvl w:val="0"/>
                      <w:numId w:val="17"/>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rsidR="00FD66B8" w:rsidRPr="006A231D" w:rsidRDefault="006A231D" w:rsidP="004163DC">
                  <w:pPr>
                    <w:jc w:val="center"/>
                    <w:rPr>
                      <w:b/>
                      <w:sz w:val="24"/>
                    </w:rPr>
                  </w:pPr>
                  <w:r w:rsidRPr="006A231D">
                    <w:rPr>
                      <w:b/>
                      <w:sz w:val="24"/>
                    </w:rPr>
                    <w:t>40</w:t>
                  </w:r>
                </w:p>
              </w:tc>
              <w:tc>
                <w:tcPr>
                  <w:tcW w:w="2551" w:type="dxa"/>
                  <w:vAlign w:val="center"/>
                </w:tcPr>
                <w:p w:rsidR="00FD66B8" w:rsidRPr="00B70DAC" w:rsidRDefault="0042213C" w:rsidP="005019D1">
                  <w:pPr>
                    <w:jc w:val="center"/>
                    <w:rPr>
                      <w:b/>
                      <w:bCs/>
                      <w:sz w:val="24"/>
                      <w:szCs w:val="24"/>
                    </w:rPr>
                  </w:pPr>
                  <w:r>
                    <w:rPr>
                      <w:b/>
                      <w:bCs/>
                      <w:sz w:val="24"/>
                      <w:szCs w:val="24"/>
                    </w:rPr>
                    <w:t>0,</w:t>
                  </w:r>
                  <w:r w:rsidR="006A231D">
                    <w:rPr>
                      <w:b/>
                      <w:bCs/>
                      <w:sz w:val="24"/>
                      <w:szCs w:val="24"/>
                    </w:rPr>
                    <w:t>40</w:t>
                  </w:r>
                </w:p>
              </w:tc>
            </w:tr>
          </w:tbl>
          <w:p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rsidR="00F92A41" w:rsidRPr="00E2517A" w:rsidRDefault="00F92A41" w:rsidP="00ED5EE4">
            <w:pPr>
              <w:autoSpaceDE w:val="0"/>
              <w:autoSpaceDN w:val="0"/>
              <w:adjustRightInd w:val="0"/>
              <w:ind w:firstLine="284"/>
              <w:jc w:val="both"/>
              <w:rPr>
                <w:sz w:val="24"/>
                <w:szCs w:val="24"/>
              </w:rPr>
            </w:pPr>
            <w:r w:rsidRPr="00E2517A">
              <w:rPr>
                <w:sz w:val="24"/>
                <w:szCs w:val="24"/>
              </w:rPr>
              <w:t xml:space="preserve">а) </w:t>
            </w:r>
            <w:r w:rsidR="0013690C">
              <w:rPr>
                <w:sz w:val="24"/>
                <w:szCs w:val="24"/>
              </w:rPr>
              <w:t>Цена</w:t>
            </w:r>
            <w:r w:rsidR="00D46172" w:rsidRPr="00E2517A">
              <w:rPr>
                <w:sz w:val="24"/>
                <w:szCs w:val="24"/>
              </w:rPr>
              <w:t xml:space="preserve"> </w:t>
            </w:r>
            <w:r w:rsidR="00C808BC" w:rsidRPr="00E2517A">
              <w:rPr>
                <w:sz w:val="24"/>
                <w:szCs w:val="24"/>
              </w:rPr>
              <w:t>договора</w:t>
            </w:r>
            <w:r w:rsidRPr="00E2517A">
              <w:rPr>
                <w:sz w:val="24"/>
                <w:szCs w:val="24"/>
              </w:rPr>
              <w:t>;</w:t>
            </w:r>
          </w:p>
          <w:p w:rsidR="007A09CD" w:rsidRDefault="00F92A41" w:rsidP="00E75A1B">
            <w:pPr>
              <w:autoSpaceDE w:val="0"/>
              <w:autoSpaceDN w:val="0"/>
              <w:adjustRightInd w:val="0"/>
              <w:ind w:firstLine="284"/>
              <w:jc w:val="both"/>
              <w:rPr>
                <w:sz w:val="24"/>
                <w:szCs w:val="24"/>
              </w:rPr>
            </w:pPr>
            <w:r w:rsidRPr="00E2517A">
              <w:rPr>
                <w:sz w:val="24"/>
                <w:szCs w:val="24"/>
              </w:rPr>
              <w:t xml:space="preserve">б) </w:t>
            </w:r>
            <w:r w:rsidR="00F9083D" w:rsidRPr="00E2517A">
              <w:rPr>
                <w:sz w:val="24"/>
                <w:szCs w:val="24"/>
              </w:rPr>
              <w:t>К</w:t>
            </w:r>
            <w:r w:rsidR="00D46172" w:rsidRPr="00E2517A">
              <w:rPr>
                <w:sz w:val="24"/>
                <w:szCs w:val="24"/>
              </w:rPr>
              <w:t>валификация</w:t>
            </w:r>
            <w:r w:rsidR="00F9083D" w:rsidRPr="00E2517A">
              <w:rPr>
                <w:sz w:val="24"/>
                <w:szCs w:val="24"/>
              </w:rPr>
              <w:t xml:space="preserve"> </w:t>
            </w:r>
            <w:r w:rsidR="00D46172" w:rsidRPr="00E2517A">
              <w:rPr>
                <w:sz w:val="24"/>
                <w:szCs w:val="24"/>
              </w:rPr>
              <w:t>участника закупки</w:t>
            </w:r>
            <w:r w:rsidR="00E75A1B">
              <w:rPr>
                <w:sz w:val="24"/>
                <w:szCs w:val="24"/>
              </w:rPr>
              <w:t>.</w:t>
            </w:r>
            <w:r w:rsidR="00E2517A" w:rsidRPr="00E2517A">
              <w:rPr>
                <w:sz w:val="24"/>
                <w:szCs w:val="24"/>
              </w:rPr>
              <w:t xml:space="preserve"> </w:t>
            </w:r>
          </w:p>
          <w:p w:rsidR="00F92A41" w:rsidRPr="00B70DAC" w:rsidRDefault="00F92A41" w:rsidP="00ED5EE4">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rsidR="00F92A41" w:rsidRPr="00B70DAC" w:rsidRDefault="00F92A41" w:rsidP="00D13429">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rsidR="00F92A41" w:rsidRPr="00B70DAC" w:rsidRDefault="00F92A41" w:rsidP="00ED5EE4">
            <w:pPr>
              <w:autoSpaceDE w:val="0"/>
              <w:autoSpaceDN w:val="0"/>
              <w:adjustRightInd w:val="0"/>
              <w:ind w:firstLine="284"/>
              <w:jc w:val="both"/>
              <w:rPr>
                <w:sz w:val="24"/>
                <w:szCs w:val="24"/>
              </w:rPr>
            </w:pPr>
            <w:r w:rsidRPr="00B70DAC">
              <w:rPr>
                <w:sz w:val="24"/>
                <w:szCs w:val="24"/>
              </w:rPr>
              <w:t xml:space="preserve">5.Присуждение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E76AD9">
        <w:trPr>
          <w:trHeight w:val="195"/>
        </w:trPr>
        <w:tc>
          <w:tcPr>
            <w:tcW w:w="1353" w:type="dxa"/>
            <w:tcBorders>
              <w:top w:val="single" w:sz="4" w:space="0" w:color="auto"/>
              <w:left w:val="single" w:sz="4" w:space="0" w:color="auto"/>
              <w:bottom w:val="single" w:sz="4" w:space="0" w:color="auto"/>
              <w:right w:val="single" w:sz="4" w:space="0" w:color="auto"/>
            </w:tcBorders>
          </w:tcPr>
          <w:p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8817" w:type="dxa"/>
            <w:gridSpan w:val="3"/>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F92A41" w:rsidRPr="00C9553C" w:rsidTr="00E76AD9">
        <w:trPr>
          <w:trHeight w:val="338"/>
        </w:trPr>
        <w:tc>
          <w:tcPr>
            <w:tcW w:w="10170" w:type="dxa"/>
            <w:gridSpan w:val="4"/>
            <w:tcBorders>
              <w:top w:val="single" w:sz="4" w:space="0" w:color="auto"/>
              <w:left w:val="single" w:sz="4" w:space="0" w:color="auto"/>
              <w:bottom w:val="single" w:sz="6" w:space="0" w:color="auto"/>
              <w:right w:val="single" w:sz="4" w:space="0" w:color="auto"/>
            </w:tcBorders>
          </w:tcPr>
          <w:p w:rsidR="000E5E52" w:rsidRPr="009A0243" w:rsidRDefault="000E5E52" w:rsidP="006E0447">
            <w:pPr>
              <w:suppressAutoHyphens/>
              <w:rPr>
                <w:b/>
                <w:sz w:val="24"/>
                <w:szCs w:val="24"/>
              </w:rPr>
            </w:pPr>
            <w:r w:rsidRPr="009A0243">
              <w:rPr>
                <w:b/>
                <w:sz w:val="24"/>
                <w:szCs w:val="24"/>
              </w:rPr>
              <w:t>1. Критерий «</w:t>
            </w:r>
            <w:r w:rsidR="0013690C">
              <w:rPr>
                <w:b/>
                <w:sz w:val="24"/>
                <w:szCs w:val="24"/>
              </w:rPr>
              <w:t>Цена</w:t>
            </w:r>
            <w:r w:rsidRPr="003A177E">
              <w:rPr>
                <w:b/>
                <w:sz w:val="24"/>
                <w:szCs w:val="24"/>
              </w:rPr>
              <w:t xml:space="preserve"> </w:t>
            </w:r>
            <w:r w:rsidR="00C808BC">
              <w:rPr>
                <w:b/>
                <w:sz w:val="24"/>
                <w:szCs w:val="24"/>
              </w:rPr>
              <w:t>договора</w:t>
            </w:r>
            <w:r w:rsidRPr="009A0243">
              <w:rPr>
                <w:b/>
                <w:sz w:val="24"/>
                <w:szCs w:val="24"/>
              </w:rPr>
              <w:t>»</w:t>
            </w:r>
          </w:p>
          <w:p w:rsidR="000E5E52" w:rsidRPr="009A0243" w:rsidRDefault="000E5E52" w:rsidP="006E0447">
            <w:pPr>
              <w:autoSpaceDE w:val="0"/>
              <w:autoSpaceDN w:val="0"/>
              <w:adjustRightInd w:val="0"/>
              <w:jc w:val="both"/>
              <w:rPr>
                <w:sz w:val="24"/>
                <w:szCs w:val="24"/>
              </w:rPr>
            </w:pPr>
            <w:r w:rsidRPr="009A0243">
              <w:rPr>
                <w:sz w:val="24"/>
                <w:szCs w:val="24"/>
              </w:rPr>
              <w:t>1.1.  При оценке заявок по критерию «</w:t>
            </w:r>
            <w:r w:rsidR="0013690C">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использование подкритериев не допускается.</w:t>
            </w:r>
          </w:p>
          <w:p w:rsidR="000E5E52" w:rsidRPr="009A0243" w:rsidRDefault="000E5E52" w:rsidP="006E0447">
            <w:pPr>
              <w:autoSpaceDE w:val="0"/>
              <w:autoSpaceDN w:val="0"/>
              <w:adjustRightInd w:val="0"/>
              <w:jc w:val="both"/>
              <w:rPr>
                <w:sz w:val="24"/>
                <w:szCs w:val="24"/>
              </w:rPr>
            </w:pPr>
            <w:r w:rsidRPr="009A0243">
              <w:rPr>
                <w:sz w:val="24"/>
                <w:szCs w:val="24"/>
              </w:rPr>
              <w:lastRenderedPageBreak/>
              <w:t>1.2. Для определения рейтинга заявки по критерию «</w:t>
            </w:r>
            <w:r w:rsidR="0013690C">
              <w:rPr>
                <w:sz w:val="24"/>
                <w:szCs w:val="24"/>
              </w:rPr>
              <w:t>Цена</w:t>
            </w:r>
            <w:r w:rsidRPr="003A177E">
              <w:rPr>
                <w:sz w:val="24"/>
                <w:szCs w:val="24"/>
              </w:rPr>
              <w:t xml:space="preserve"> </w:t>
            </w:r>
            <w:r w:rsidR="00C808BC">
              <w:rPr>
                <w:sz w:val="24"/>
                <w:szCs w:val="24"/>
              </w:rPr>
              <w:t>договора</w:t>
            </w:r>
            <w:r w:rsidRPr="009A0243">
              <w:rPr>
                <w:sz w:val="24"/>
                <w:szCs w:val="24"/>
              </w:rPr>
              <w:t>» в документации о проведении запроса предложений установлена начальная цена договора.</w:t>
            </w:r>
          </w:p>
          <w:p w:rsidR="000E5E52" w:rsidRPr="009A0243" w:rsidRDefault="000E5E52" w:rsidP="006E0447">
            <w:pPr>
              <w:autoSpaceDE w:val="0"/>
              <w:autoSpaceDN w:val="0"/>
              <w:adjustRightInd w:val="0"/>
              <w:jc w:val="both"/>
              <w:rPr>
                <w:sz w:val="24"/>
                <w:szCs w:val="24"/>
              </w:rPr>
            </w:pPr>
            <w:r w:rsidRPr="009A0243">
              <w:rPr>
                <w:sz w:val="24"/>
                <w:szCs w:val="24"/>
              </w:rPr>
              <w:t>1.3. Рейтинг, присуждаемый заявке по критерию «</w:t>
            </w:r>
            <w:r w:rsidR="0013690C">
              <w:rPr>
                <w:sz w:val="24"/>
                <w:szCs w:val="24"/>
              </w:rPr>
              <w:t>Цена</w:t>
            </w:r>
            <w:r w:rsidRPr="003A177E">
              <w:rPr>
                <w:sz w:val="24"/>
                <w:szCs w:val="24"/>
              </w:rPr>
              <w:t xml:space="preserve">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rsidR="000E5E52" w:rsidRPr="009A0243" w:rsidRDefault="000E5E52" w:rsidP="006E0447">
            <w:pPr>
              <w:autoSpaceDE w:val="0"/>
              <w:autoSpaceDN w:val="0"/>
              <w:adjustRightInd w:val="0"/>
              <w:rPr>
                <w:rFonts w:ascii="Courier New" w:hAnsi="Courier New" w:cs="Courier New"/>
              </w:rPr>
            </w:pPr>
          </w:p>
          <w:p w:rsidR="000E5E52" w:rsidRPr="009A0243" w:rsidRDefault="000E5E52" w:rsidP="006E0447">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5pt;height:36.5pt" o:ole="">
                  <v:imagedata r:id="rId13" o:title=""/>
                </v:shape>
                <o:OLEObject Type="Embed" ProgID="Equation.3" ShapeID="_x0000_i1025" DrawAspect="Content" ObjectID="_1527021446" r:id="rId14"/>
              </w:object>
            </w:r>
          </w:p>
          <w:p w:rsidR="000E5E52" w:rsidRPr="009A0243" w:rsidRDefault="000E5E52" w:rsidP="006E0447">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rsidR="000E5E52" w:rsidRPr="009A0243" w:rsidRDefault="000E5E52" w:rsidP="006E0447">
            <w:pPr>
              <w:autoSpaceDE w:val="0"/>
              <w:autoSpaceDN w:val="0"/>
              <w:adjustRightInd w:val="0"/>
              <w:rPr>
                <w:i/>
                <w:iCs/>
                <w:sz w:val="24"/>
                <w:szCs w:val="24"/>
              </w:rPr>
            </w:pPr>
            <w:r w:rsidRPr="009A0243">
              <w:rPr>
                <w:position w:val="-18"/>
              </w:rPr>
              <w:object w:dxaOrig="560" w:dyaOrig="420" w14:anchorId="62EC87AF">
                <v:shape id="_x0000_i1026" type="#_x0000_t75" style="width:29pt;height:21.5pt" o:ole="">
                  <v:imagedata r:id="rId15" o:title=""/>
                </v:shape>
                <o:OLEObject Type="Embed" ProgID="Equation.3" ShapeID="_x0000_i1026" DrawAspect="Content" ObjectID="_1527021447" r:id="rId16"/>
              </w:object>
            </w:r>
            <w:r w:rsidRPr="009A0243">
              <w:t xml:space="preserve">- </w:t>
            </w:r>
            <w:r w:rsidRPr="009A0243">
              <w:rPr>
                <w:i/>
                <w:iCs/>
                <w:sz w:val="24"/>
                <w:szCs w:val="24"/>
              </w:rPr>
              <w:t>рейтинг, присуждаемый i-й заявке по указанному критерию;</w:t>
            </w:r>
          </w:p>
          <w:p w:rsidR="000E5E52" w:rsidRPr="009A0243" w:rsidRDefault="000E5E52" w:rsidP="006E0447">
            <w:pPr>
              <w:autoSpaceDE w:val="0"/>
              <w:autoSpaceDN w:val="0"/>
              <w:adjustRightInd w:val="0"/>
              <w:jc w:val="both"/>
              <w:rPr>
                <w:i/>
                <w:iCs/>
                <w:sz w:val="24"/>
                <w:szCs w:val="24"/>
              </w:rPr>
            </w:pPr>
            <w:r w:rsidRPr="009A0243">
              <w:rPr>
                <w:position w:val="-20"/>
              </w:rPr>
              <w:object w:dxaOrig="700" w:dyaOrig="499" w14:anchorId="271E344B">
                <v:shape id="_x0000_i1027" type="#_x0000_t75" style="width:34.5pt;height:25pt" o:ole="">
                  <v:imagedata r:id="rId17" o:title=""/>
                </v:shape>
                <o:OLEObject Type="Embed" ProgID="Equation.3" ShapeID="_x0000_i1027" DrawAspect="Content" ObjectID="_1527021448" r:id="rId18"/>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sidR="0013690C">
              <w:rPr>
                <w:i/>
                <w:iCs/>
                <w:sz w:val="24"/>
                <w:szCs w:val="24"/>
              </w:rPr>
              <w:t xml:space="preserve">цена </w:t>
            </w:r>
            <w:r w:rsidR="00C808BC">
              <w:rPr>
                <w:i/>
                <w:iCs/>
                <w:sz w:val="24"/>
                <w:szCs w:val="24"/>
              </w:rPr>
              <w:t>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rsidR="000E5E52" w:rsidRPr="009A0243" w:rsidRDefault="000E5E52" w:rsidP="006E0447">
            <w:pPr>
              <w:autoSpaceDE w:val="0"/>
              <w:autoSpaceDN w:val="0"/>
              <w:adjustRightInd w:val="0"/>
              <w:rPr>
                <w:rFonts w:ascii="Courier New" w:hAnsi="Courier New" w:cs="Courier New"/>
              </w:rPr>
            </w:pPr>
            <w:r w:rsidRPr="009A0243">
              <w:rPr>
                <w:position w:val="-20"/>
              </w:rPr>
              <w:object w:dxaOrig="360" w:dyaOrig="499" w14:anchorId="4CC8F46B">
                <v:shape id="_x0000_i1028" type="#_x0000_t75" style="width:19pt;height:25pt" o:ole="">
                  <v:imagedata r:id="rId19" o:title=""/>
                </v:shape>
                <o:OLEObject Type="Embed" ProgID="Equation.3" ShapeID="_x0000_i1028" DrawAspect="Content" ObjectID="_1527021449" r:id="rId20"/>
              </w:object>
            </w:r>
            <w:r w:rsidRPr="009A0243">
              <w:t xml:space="preserve">- </w:t>
            </w:r>
            <w:r w:rsidRPr="009A0243">
              <w:rPr>
                <w:i/>
                <w:iCs/>
                <w:sz w:val="24"/>
                <w:szCs w:val="24"/>
              </w:rPr>
              <w:t>предложение i-</w:t>
            </w:r>
            <w:proofErr w:type="spellStart"/>
            <w:r w:rsidRPr="009A0243">
              <w:rPr>
                <w:i/>
                <w:iCs/>
                <w:sz w:val="24"/>
                <w:szCs w:val="24"/>
              </w:rPr>
              <w:t>го</w:t>
            </w:r>
            <w:proofErr w:type="spellEnd"/>
            <w:r w:rsidRPr="009A0243">
              <w:rPr>
                <w:i/>
                <w:iCs/>
                <w:sz w:val="24"/>
                <w:szCs w:val="24"/>
              </w:rPr>
              <w:t xml:space="preserve"> участника запроса предложений по</w:t>
            </w:r>
            <w:r>
              <w:rPr>
                <w:i/>
                <w:iCs/>
                <w:sz w:val="24"/>
                <w:szCs w:val="24"/>
              </w:rPr>
              <w:t xml:space="preserve"> </w:t>
            </w:r>
            <w:r w:rsidR="00B02110">
              <w:rPr>
                <w:i/>
                <w:iCs/>
                <w:sz w:val="24"/>
                <w:szCs w:val="24"/>
              </w:rPr>
              <w:t>цене</w:t>
            </w:r>
            <w:r>
              <w:rPr>
                <w:i/>
                <w:iCs/>
                <w:sz w:val="24"/>
                <w:szCs w:val="24"/>
              </w:rPr>
              <w:t xml:space="preserve"> </w:t>
            </w:r>
            <w:r w:rsidR="00C808BC">
              <w:rPr>
                <w:i/>
                <w:iCs/>
                <w:sz w:val="24"/>
                <w:szCs w:val="24"/>
              </w:rPr>
              <w:t>договора</w:t>
            </w:r>
            <w:r w:rsidRPr="009A0243">
              <w:rPr>
                <w:rFonts w:ascii="Courier New" w:hAnsi="Courier New" w:cs="Courier New"/>
              </w:rPr>
              <w:t>.</w:t>
            </w:r>
          </w:p>
          <w:p w:rsidR="000E5E52" w:rsidRPr="009A0243" w:rsidRDefault="000E5E52" w:rsidP="006E0447">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sidR="0013690C">
              <w:rPr>
                <w:bCs/>
                <w:sz w:val="24"/>
                <w:szCs w:val="24"/>
              </w:rPr>
              <w:t>Цена</w:t>
            </w:r>
            <w:r>
              <w:rPr>
                <w:bCs/>
                <w:sz w:val="24"/>
                <w:szCs w:val="24"/>
              </w:rPr>
              <w:t xml:space="preserve"> </w:t>
            </w:r>
            <w:r w:rsidR="00C808BC">
              <w:rPr>
                <w:bCs/>
                <w:sz w:val="24"/>
                <w:szCs w:val="24"/>
              </w:rPr>
              <w:t>договора</w:t>
            </w:r>
            <w:r w:rsidRPr="009A0243">
              <w:rPr>
                <w:sz w:val="24"/>
                <w:szCs w:val="24"/>
              </w:rPr>
              <w:t>», умножается на соответствующую указанному критерию значимость.</w:t>
            </w:r>
          </w:p>
          <w:p w:rsidR="000E5E52" w:rsidRPr="009A0243" w:rsidRDefault="000E5E52" w:rsidP="006E0447">
            <w:pPr>
              <w:autoSpaceDE w:val="0"/>
              <w:autoSpaceDN w:val="0"/>
              <w:adjustRightInd w:val="0"/>
              <w:jc w:val="both"/>
              <w:rPr>
                <w:sz w:val="24"/>
                <w:szCs w:val="24"/>
              </w:rPr>
            </w:pPr>
            <w:r w:rsidRPr="009A0243">
              <w:rPr>
                <w:sz w:val="24"/>
                <w:szCs w:val="24"/>
              </w:rPr>
              <w:t>1.5. При оценке заявок по критерию «</w:t>
            </w:r>
            <w:r w:rsidR="00B02110">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B02110">
              <w:rPr>
                <w:sz w:val="24"/>
                <w:szCs w:val="24"/>
              </w:rPr>
              <w:t>ценой</w:t>
            </w:r>
            <w:r w:rsidRPr="003A177E">
              <w:rPr>
                <w:sz w:val="24"/>
                <w:szCs w:val="24"/>
              </w:rPr>
              <w:t xml:space="preserve"> </w:t>
            </w:r>
            <w:r w:rsidR="00C808BC">
              <w:rPr>
                <w:sz w:val="24"/>
                <w:szCs w:val="24"/>
              </w:rPr>
              <w:t>договора</w:t>
            </w:r>
            <w:r w:rsidRPr="009A0243">
              <w:rPr>
                <w:sz w:val="24"/>
                <w:szCs w:val="24"/>
              </w:rPr>
              <w:t>.</w:t>
            </w:r>
          </w:p>
          <w:p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rsidR="00F92A41" w:rsidRPr="001237A3" w:rsidRDefault="00F92A41" w:rsidP="006E0447">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rsidR="00F92A41" w:rsidRPr="007D2FFC" w:rsidRDefault="00F92A41" w:rsidP="006E0447">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rsidR="00F92A41" w:rsidRPr="007D2FFC" w:rsidRDefault="00F92A41" w:rsidP="006E0447">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rsidR="00F92A41" w:rsidRPr="00F83B74" w:rsidRDefault="00F92A41" w:rsidP="006E0447">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rsidR="00F92A41" w:rsidRPr="00F83B74" w:rsidRDefault="00F92A41" w:rsidP="006E0447">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Pr="00F83B74">
              <w:rPr>
                <w:sz w:val="24"/>
                <w:szCs w:val="24"/>
              </w:rPr>
              <w:t xml:space="preserve">», определяется как среднее арифметическое оценок в баллах всех членов </w:t>
            </w:r>
            <w:r w:rsidR="00700C0B">
              <w:rPr>
                <w:sz w:val="24"/>
                <w:szCs w:val="24"/>
              </w:rPr>
              <w:t>Комиссии по закупкам</w:t>
            </w:r>
            <w:r w:rsidRPr="00F83B74">
              <w:rPr>
                <w:sz w:val="24"/>
                <w:szCs w:val="24"/>
              </w:rPr>
              <w:t xml:space="preserve">, 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rsidR="00F92A41" w:rsidRPr="00F60266" w:rsidRDefault="00F92A41" w:rsidP="006E0447">
            <w:pPr>
              <w:autoSpaceDE w:val="0"/>
              <w:autoSpaceDN w:val="0"/>
              <w:adjustRightInd w:val="0"/>
              <w:ind w:firstLine="540"/>
              <w:jc w:val="both"/>
              <w:rPr>
                <w:sz w:val="24"/>
                <w:szCs w:val="24"/>
              </w:rPr>
            </w:pPr>
          </w:p>
          <w:p w:rsidR="00F92A41" w:rsidRPr="00F60266" w:rsidRDefault="00F92A41" w:rsidP="006E0447">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w14:anchorId="5455782C">
                <v:shape id="_x0000_i1029" type="#_x0000_t75" style="width:157.5pt;height:25pt" o:ole="">
                  <v:imagedata r:id="rId21" o:title=""/>
                </v:shape>
                <o:OLEObject Type="Embed" ProgID="Equation.3" ShapeID="_x0000_i1029" DrawAspect="Content" ObjectID="_1527021450" r:id="rId22"/>
              </w:object>
            </w:r>
          </w:p>
          <w:p w:rsidR="00F92A41" w:rsidRPr="00F60266" w:rsidRDefault="00F92A41" w:rsidP="006E0447">
            <w:pPr>
              <w:autoSpaceDE w:val="0"/>
              <w:autoSpaceDN w:val="0"/>
              <w:adjustRightInd w:val="0"/>
              <w:rPr>
                <w:sz w:val="24"/>
                <w:szCs w:val="24"/>
              </w:rPr>
            </w:pPr>
            <w:r w:rsidRPr="00F60266">
              <w:rPr>
                <w:sz w:val="24"/>
                <w:szCs w:val="24"/>
              </w:rPr>
              <w:t xml:space="preserve">    где:</w:t>
            </w:r>
          </w:p>
          <w:p w:rsidR="00F92A41" w:rsidRPr="00F60266" w:rsidRDefault="00F92A41" w:rsidP="006E0447">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w14:anchorId="6DF01EE0">
                <v:shape id="_x0000_i1030" type="#_x0000_t75" style="width:22.5pt;height:17.5pt" o:ole="">
                  <v:imagedata r:id="rId23" o:title=""/>
                </v:shape>
                <o:OLEObject Type="Embed" ProgID="Equation.3" ShapeID="_x0000_i1030" DrawAspect="Content" ObjectID="_1527021451" r:id="rId24"/>
              </w:object>
            </w:r>
            <w:r w:rsidRPr="00F60266">
              <w:rPr>
                <w:sz w:val="24"/>
                <w:szCs w:val="24"/>
              </w:rPr>
              <w:t xml:space="preserve">  </w:t>
            </w:r>
            <w:r w:rsidRPr="0067202B">
              <w:rPr>
                <w:i/>
                <w:iCs/>
                <w:sz w:val="24"/>
                <w:szCs w:val="24"/>
              </w:rPr>
              <w:t>- рейтинг, присуждаемый i-й заявке по указанному критерию;</w:t>
            </w:r>
          </w:p>
          <w:p w:rsidR="00F92A41" w:rsidRDefault="00F92A41" w:rsidP="006E0447">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w14:anchorId="2FDD70FC">
                <v:shape id="_x0000_i1031" type="#_x0000_t75" style="width:22.5pt;height:22.5pt" o:ole="">
                  <v:imagedata r:id="rId25" o:title=""/>
                </v:shape>
                <o:OLEObject Type="Embed" ProgID="Equation.3" ShapeID="_x0000_i1031" DrawAspect="Content" ObjectID="_1527021452" r:id="rId26"/>
              </w:object>
            </w:r>
            <w:r w:rsidRPr="00F60266">
              <w:rPr>
                <w:sz w:val="24"/>
                <w:szCs w:val="24"/>
              </w:rPr>
              <w:t xml:space="preserve">  -  </w:t>
            </w:r>
            <w:r w:rsidR="0028511A"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w:t>
            </w:r>
            <w:proofErr w:type="spellStart"/>
            <w:r w:rsidRPr="0067202B">
              <w:rPr>
                <w:i/>
                <w:iCs/>
                <w:sz w:val="24"/>
                <w:szCs w:val="24"/>
              </w:rPr>
              <w:t>му</w:t>
            </w:r>
            <w:proofErr w:type="spellEnd"/>
            <w:r w:rsidRPr="0067202B">
              <w:rPr>
                <w:i/>
                <w:iCs/>
                <w:sz w:val="24"/>
                <w:szCs w:val="24"/>
              </w:rPr>
              <w:t xml:space="preserve"> показателю, где k - количество установленных показателей</w:t>
            </w:r>
            <w:r w:rsidRPr="00F60266">
              <w:rPr>
                <w:sz w:val="24"/>
                <w:szCs w:val="24"/>
              </w:rPr>
              <w:t>.</w:t>
            </w:r>
          </w:p>
          <w:p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 xml:space="preserve">.4.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Pr>
                <w:sz w:val="24"/>
                <w:szCs w:val="24"/>
              </w:rPr>
              <w:t>Комиссии по закупкам</w:t>
            </w:r>
            <w:r w:rsidRPr="00F83B74">
              <w:rPr>
                <w:sz w:val="24"/>
                <w:szCs w:val="24"/>
              </w:rPr>
              <w:t xml:space="preserve"> по критерию.</w:t>
            </w:r>
          </w:p>
          <w:p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.5.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rsidR="00F92A41" w:rsidRDefault="00F92A41" w:rsidP="006E0447">
            <w:pPr>
              <w:autoSpaceDE w:val="0"/>
              <w:autoSpaceDN w:val="0"/>
              <w:adjustRightInd w:val="0"/>
              <w:jc w:val="both"/>
              <w:rPr>
                <w:sz w:val="24"/>
                <w:szCs w:val="24"/>
              </w:rPr>
            </w:pPr>
            <w:r>
              <w:rPr>
                <w:sz w:val="24"/>
                <w:szCs w:val="24"/>
              </w:rPr>
              <w:t>2</w:t>
            </w:r>
            <w:r w:rsidRPr="00F83B74">
              <w:rPr>
                <w:sz w:val="24"/>
                <w:szCs w:val="24"/>
              </w:rPr>
              <w:t>.6.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p w:rsidR="00B227A1" w:rsidRDefault="00B227A1" w:rsidP="006E0447">
            <w:pPr>
              <w:autoSpaceDE w:val="0"/>
              <w:autoSpaceDN w:val="0"/>
              <w:adjustRightInd w:val="0"/>
              <w:jc w:val="both"/>
              <w:rPr>
                <w:sz w:val="24"/>
                <w:szCs w:val="24"/>
              </w:rPr>
            </w:pPr>
          </w:p>
          <w:tbl>
            <w:tblPr>
              <w:tblStyle w:val="af5"/>
              <w:tblW w:w="9915" w:type="dxa"/>
              <w:tblLayout w:type="fixed"/>
              <w:tblLook w:val="04A0" w:firstRow="1" w:lastRow="0" w:firstColumn="1" w:lastColumn="0" w:noHBand="0" w:noVBand="1"/>
            </w:tblPr>
            <w:tblGrid>
              <w:gridCol w:w="576"/>
              <w:gridCol w:w="2956"/>
              <w:gridCol w:w="1989"/>
              <w:gridCol w:w="1499"/>
              <w:gridCol w:w="2895"/>
            </w:tblGrid>
            <w:tr w:rsidR="00FA6BC1" w:rsidRPr="00FE7B61" w:rsidTr="00E76AD9">
              <w:tc>
                <w:tcPr>
                  <w:tcW w:w="576" w:type="dxa"/>
                  <w:tcBorders>
                    <w:top w:val="single" w:sz="4" w:space="0" w:color="auto"/>
                    <w:left w:val="single" w:sz="4" w:space="0" w:color="auto"/>
                    <w:bottom w:val="single" w:sz="4" w:space="0" w:color="auto"/>
                    <w:right w:val="single" w:sz="4" w:space="0" w:color="auto"/>
                  </w:tcBorders>
                  <w:hideMark/>
                </w:tcPr>
                <w:p w:rsidR="00FA6BC1" w:rsidRPr="00FE7B61" w:rsidRDefault="00FA6BC1" w:rsidP="00FA6BC1">
                  <w:pPr>
                    <w:suppressAutoHyphens/>
                    <w:contextualSpacing/>
                    <w:rPr>
                      <w:b/>
                      <w:sz w:val="24"/>
                      <w:szCs w:val="24"/>
                    </w:rPr>
                  </w:pPr>
                  <w:r w:rsidRPr="00FE7B61">
                    <w:rPr>
                      <w:b/>
                      <w:sz w:val="24"/>
                      <w:szCs w:val="24"/>
                    </w:rPr>
                    <w:t>п/п</w:t>
                  </w:r>
                </w:p>
              </w:tc>
              <w:tc>
                <w:tcPr>
                  <w:tcW w:w="2956" w:type="dxa"/>
                  <w:tcBorders>
                    <w:top w:val="single" w:sz="4" w:space="0" w:color="auto"/>
                    <w:left w:val="single" w:sz="4" w:space="0" w:color="auto"/>
                    <w:bottom w:val="single" w:sz="4" w:space="0" w:color="auto"/>
                    <w:right w:val="single" w:sz="4" w:space="0" w:color="auto"/>
                  </w:tcBorders>
                  <w:hideMark/>
                </w:tcPr>
                <w:p w:rsidR="00FA6BC1" w:rsidRPr="00FE7B61" w:rsidRDefault="00FA6BC1" w:rsidP="00FA6BC1">
                  <w:pPr>
                    <w:suppressAutoHyphens/>
                    <w:contextualSpacing/>
                    <w:jc w:val="center"/>
                    <w:rPr>
                      <w:b/>
                      <w:sz w:val="24"/>
                      <w:szCs w:val="24"/>
                    </w:rPr>
                  </w:pPr>
                  <w:r>
                    <w:rPr>
                      <w:b/>
                      <w:sz w:val="24"/>
                      <w:szCs w:val="24"/>
                    </w:rPr>
                    <w:t>Подк</w:t>
                  </w:r>
                  <w:r w:rsidRPr="00FE7B61">
                    <w:rPr>
                      <w:b/>
                      <w:sz w:val="24"/>
                      <w:szCs w:val="24"/>
                    </w:rPr>
                    <w:t>ритерий</w:t>
                  </w:r>
                </w:p>
              </w:tc>
              <w:tc>
                <w:tcPr>
                  <w:tcW w:w="1989" w:type="dxa"/>
                  <w:tcBorders>
                    <w:top w:val="single" w:sz="4" w:space="0" w:color="auto"/>
                    <w:left w:val="single" w:sz="4" w:space="0" w:color="auto"/>
                    <w:bottom w:val="single" w:sz="4" w:space="0" w:color="auto"/>
                    <w:right w:val="single" w:sz="4" w:space="0" w:color="auto"/>
                  </w:tcBorders>
                  <w:hideMark/>
                </w:tcPr>
                <w:p w:rsidR="00FA6BC1" w:rsidRPr="00FE7B61" w:rsidRDefault="00FA6BC1" w:rsidP="00FA6BC1">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499" w:type="dxa"/>
                  <w:tcBorders>
                    <w:top w:val="single" w:sz="4" w:space="0" w:color="auto"/>
                    <w:left w:val="single" w:sz="4" w:space="0" w:color="auto"/>
                    <w:bottom w:val="single" w:sz="4" w:space="0" w:color="auto"/>
                    <w:right w:val="single" w:sz="4" w:space="0" w:color="auto"/>
                  </w:tcBorders>
                </w:tcPr>
                <w:p w:rsidR="00FA6BC1" w:rsidRPr="00FE7B61" w:rsidRDefault="00FA6BC1" w:rsidP="00FA6BC1">
                  <w:pPr>
                    <w:suppressAutoHyphens/>
                    <w:contextualSpacing/>
                    <w:jc w:val="center"/>
                    <w:rPr>
                      <w:b/>
                      <w:sz w:val="24"/>
                      <w:szCs w:val="24"/>
                    </w:rPr>
                  </w:pPr>
                  <w:r>
                    <w:rPr>
                      <w:b/>
                      <w:sz w:val="24"/>
                      <w:szCs w:val="24"/>
                    </w:rPr>
                    <w:t>Количество баллов</w:t>
                  </w:r>
                </w:p>
              </w:tc>
              <w:tc>
                <w:tcPr>
                  <w:tcW w:w="2895" w:type="dxa"/>
                  <w:tcBorders>
                    <w:top w:val="single" w:sz="4" w:space="0" w:color="auto"/>
                    <w:left w:val="single" w:sz="4" w:space="0" w:color="auto"/>
                    <w:bottom w:val="single" w:sz="4" w:space="0" w:color="auto"/>
                    <w:right w:val="single" w:sz="4" w:space="0" w:color="auto"/>
                  </w:tcBorders>
                  <w:vAlign w:val="center"/>
                </w:tcPr>
                <w:p w:rsidR="00FA6BC1" w:rsidRPr="00FE7B61" w:rsidRDefault="00FA6BC1" w:rsidP="00FA6BC1">
                  <w:pPr>
                    <w:suppressAutoHyphens/>
                    <w:contextualSpacing/>
                    <w:jc w:val="center"/>
                    <w:rPr>
                      <w:b/>
                      <w:sz w:val="24"/>
                      <w:szCs w:val="24"/>
                    </w:rPr>
                  </w:pPr>
                  <w:r>
                    <w:rPr>
                      <w:b/>
                      <w:sz w:val="24"/>
                      <w:szCs w:val="24"/>
                    </w:rPr>
                    <w:t>Документы, подтверждающие соответствие подкритерию</w:t>
                  </w:r>
                </w:p>
              </w:tc>
            </w:tr>
            <w:tr w:rsidR="004163DC" w:rsidRPr="00FE7B61" w:rsidTr="00E76AD9">
              <w:trPr>
                <w:trHeight w:val="1005"/>
              </w:trPr>
              <w:tc>
                <w:tcPr>
                  <w:tcW w:w="576" w:type="dxa"/>
                  <w:vMerge w:val="restart"/>
                  <w:tcBorders>
                    <w:top w:val="single" w:sz="4" w:space="0" w:color="auto"/>
                    <w:left w:val="single" w:sz="4" w:space="0" w:color="auto"/>
                    <w:right w:val="single" w:sz="4" w:space="0" w:color="auto"/>
                  </w:tcBorders>
                </w:tcPr>
                <w:p w:rsidR="004163DC" w:rsidRPr="00B02110" w:rsidRDefault="004163DC" w:rsidP="00FA6BC1">
                  <w:pPr>
                    <w:suppressAutoHyphens/>
                    <w:contextualSpacing/>
                    <w:rPr>
                      <w:sz w:val="24"/>
                      <w:szCs w:val="24"/>
                    </w:rPr>
                  </w:pPr>
                  <w:r w:rsidRPr="00B02110">
                    <w:rPr>
                      <w:sz w:val="24"/>
                      <w:szCs w:val="24"/>
                    </w:rPr>
                    <w:lastRenderedPageBreak/>
                    <w:t>2.1.</w:t>
                  </w:r>
                </w:p>
              </w:tc>
              <w:tc>
                <w:tcPr>
                  <w:tcW w:w="2956" w:type="dxa"/>
                  <w:vMerge w:val="restart"/>
                  <w:tcBorders>
                    <w:top w:val="single" w:sz="4" w:space="0" w:color="auto"/>
                    <w:left w:val="single" w:sz="4" w:space="0" w:color="auto"/>
                    <w:right w:val="single" w:sz="4" w:space="0" w:color="auto"/>
                  </w:tcBorders>
                  <w:shd w:val="clear" w:color="auto" w:fill="auto"/>
                </w:tcPr>
                <w:p w:rsidR="004163DC" w:rsidRPr="00B02110" w:rsidRDefault="004163DC" w:rsidP="004163DC">
                  <w:pPr>
                    <w:suppressAutoHyphens/>
                    <w:contextualSpacing/>
                    <w:rPr>
                      <w:b/>
                      <w:sz w:val="24"/>
                      <w:szCs w:val="24"/>
                    </w:rPr>
                  </w:pPr>
                  <w:r w:rsidRPr="00B02110">
                    <w:rPr>
                      <w:sz w:val="24"/>
                      <w:szCs w:val="24"/>
                    </w:rPr>
                    <w:t xml:space="preserve">Наличие опыта выполнения работ по застройке </w:t>
                  </w:r>
                  <w:r w:rsidR="00B227A1" w:rsidRPr="00B02110">
                    <w:rPr>
                      <w:sz w:val="24"/>
                      <w:szCs w:val="24"/>
                    </w:rPr>
                    <w:t>выставочных площадей</w:t>
                  </w:r>
                  <w:r w:rsidRPr="00B02110">
                    <w:rPr>
                      <w:sz w:val="24"/>
                      <w:szCs w:val="24"/>
                    </w:rPr>
                    <w:t xml:space="preserve"> за период с 2010 по 2015 гг.</w:t>
                  </w:r>
                </w:p>
              </w:tc>
              <w:tc>
                <w:tcPr>
                  <w:tcW w:w="1989" w:type="dxa"/>
                  <w:tcBorders>
                    <w:top w:val="single" w:sz="4" w:space="0" w:color="auto"/>
                    <w:left w:val="single" w:sz="4" w:space="0" w:color="auto"/>
                    <w:bottom w:val="single" w:sz="4" w:space="0" w:color="auto"/>
                    <w:right w:val="single" w:sz="4" w:space="0" w:color="auto"/>
                  </w:tcBorders>
                </w:tcPr>
                <w:p w:rsidR="004163DC" w:rsidRPr="00B02110" w:rsidRDefault="006D7FC5" w:rsidP="007E1A22">
                  <w:pPr>
                    <w:suppressAutoHyphens/>
                    <w:contextualSpacing/>
                    <w:rPr>
                      <w:sz w:val="24"/>
                      <w:szCs w:val="24"/>
                    </w:rPr>
                  </w:pPr>
                  <w:r>
                    <w:rPr>
                      <w:sz w:val="24"/>
                      <w:szCs w:val="24"/>
                    </w:rPr>
                    <w:t>1</w:t>
                  </w:r>
                  <w:r w:rsidR="007E1A22" w:rsidRPr="00B02110">
                    <w:rPr>
                      <w:sz w:val="24"/>
                      <w:szCs w:val="24"/>
                    </w:rPr>
                    <w:t>0 и более</w:t>
                  </w:r>
                </w:p>
              </w:tc>
              <w:tc>
                <w:tcPr>
                  <w:tcW w:w="1499" w:type="dxa"/>
                  <w:tcBorders>
                    <w:top w:val="single" w:sz="4" w:space="0" w:color="auto"/>
                    <w:left w:val="single" w:sz="4" w:space="0" w:color="auto"/>
                    <w:right w:val="single" w:sz="4" w:space="0" w:color="auto"/>
                  </w:tcBorders>
                </w:tcPr>
                <w:p w:rsidR="004163DC" w:rsidRPr="00B02110" w:rsidRDefault="00F667BC" w:rsidP="00FA6BC1">
                  <w:pPr>
                    <w:suppressAutoHyphens/>
                    <w:contextualSpacing/>
                    <w:jc w:val="center"/>
                    <w:rPr>
                      <w:b/>
                      <w:sz w:val="24"/>
                      <w:szCs w:val="24"/>
                    </w:rPr>
                  </w:pPr>
                  <w:r>
                    <w:rPr>
                      <w:sz w:val="24"/>
                      <w:szCs w:val="24"/>
                    </w:rPr>
                    <w:t>4</w:t>
                  </w:r>
                  <w:r w:rsidR="009C5C40">
                    <w:rPr>
                      <w:sz w:val="24"/>
                      <w:szCs w:val="24"/>
                    </w:rPr>
                    <w:t>0</w:t>
                  </w:r>
                </w:p>
              </w:tc>
              <w:tc>
                <w:tcPr>
                  <w:tcW w:w="2895" w:type="dxa"/>
                  <w:vMerge w:val="restart"/>
                  <w:tcBorders>
                    <w:top w:val="single" w:sz="4" w:space="0" w:color="auto"/>
                    <w:left w:val="single" w:sz="4" w:space="0" w:color="auto"/>
                    <w:right w:val="single" w:sz="4" w:space="0" w:color="auto"/>
                  </w:tcBorders>
                  <w:vAlign w:val="center"/>
                </w:tcPr>
                <w:p w:rsidR="004163DC" w:rsidRPr="00B02110" w:rsidRDefault="004163DC" w:rsidP="004163DC">
                  <w:pPr>
                    <w:suppressAutoHyphens/>
                    <w:ind w:right="-108"/>
                    <w:contextualSpacing/>
                    <w:jc w:val="center"/>
                    <w:rPr>
                      <w:sz w:val="22"/>
                      <w:szCs w:val="22"/>
                    </w:rPr>
                  </w:pPr>
                  <w:r w:rsidRPr="00B02110">
                    <w:rPr>
                      <w:sz w:val="22"/>
                      <w:szCs w:val="22"/>
                    </w:rPr>
                    <w:t>Подкритерий оценивается по общему количеству договор исполненных и не имеющих рекламаций на дату окончания срока подачи заявок за указанный период</w:t>
                  </w:r>
                </w:p>
                <w:p w:rsidR="004163DC" w:rsidRPr="00B02110" w:rsidRDefault="004163DC" w:rsidP="00985224">
                  <w:pPr>
                    <w:suppressAutoHyphens/>
                    <w:contextualSpacing/>
                    <w:jc w:val="center"/>
                    <w:rPr>
                      <w:b/>
                      <w:sz w:val="22"/>
                      <w:szCs w:val="22"/>
                    </w:rPr>
                  </w:pPr>
                  <w:r w:rsidRPr="00B02110">
                    <w:rPr>
                      <w:sz w:val="22"/>
                      <w:szCs w:val="22"/>
                    </w:rPr>
                    <w:t xml:space="preserve">Форма 4. Сведения о наличии опыта </w:t>
                  </w:r>
                  <w:r w:rsidR="00E93EC7" w:rsidRPr="00B02110">
                    <w:rPr>
                      <w:sz w:val="22"/>
                      <w:szCs w:val="22"/>
                    </w:rPr>
                    <w:t>выполнения работ по застройке выставочных площадей</w:t>
                  </w:r>
                  <w:r w:rsidRPr="00B02110">
                    <w:rPr>
                      <w:sz w:val="22"/>
                      <w:szCs w:val="22"/>
                    </w:rPr>
                    <w:t xml:space="preserve"> за период с 2010</w:t>
                  </w:r>
                  <w:r w:rsidR="00985224">
                    <w:rPr>
                      <w:sz w:val="22"/>
                      <w:szCs w:val="22"/>
                    </w:rPr>
                    <w:t xml:space="preserve"> г. по 2015 </w:t>
                  </w:r>
                  <w:r w:rsidRPr="00B02110">
                    <w:rPr>
                      <w:sz w:val="22"/>
                      <w:szCs w:val="22"/>
                    </w:rPr>
                    <w:t>г., подтверждается копиями договоров и актов.</w:t>
                  </w:r>
                </w:p>
              </w:tc>
            </w:tr>
            <w:tr w:rsidR="004163DC" w:rsidRPr="00FE7B61" w:rsidTr="00E76AD9">
              <w:trPr>
                <w:trHeight w:val="1005"/>
              </w:trPr>
              <w:tc>
                <w:tcPr>
                  <w:tcW w:w="576" w:type="dxa"/>
                  <w:vMerge/>
                  <w:tcBorders>
                    <w:left w:val="single" w:sz="4" w:space="0" w:color="auto"/>
                    <w:right w:val="single" w:sz="4" w:space="0" w:color="auto"/>
                  </w:tcBorders>
                </w:tcPr>
                <w:p w:rsidR="004163DC" w:rsidRPr="00B02110" w:rsidRDefault="004163DC" w:rsidP="00FA6BC1">
                  <w:pPr>
                    <w:suppressAutoHyphens/>
                    <w:contextualSpacing/>
                    <w:rPr>
                      <w:sz w:val="24"/>
                      <w:szCs w:val="24"/>
                    </w:rPr>
                  </w:pPr>
                </w:p>
              </w:tc>
              <w:tc>
                <w:tcPr>
                  <w:tcW w:w="2956" w:type="dxa"/>
                  <w:vMerge/>
                  <w:tcBorders>
                    <w:left w:val="single" w:sz="4" w:space="0" w:color="auto"/>
                    <w:right w:val="single" w:sz="4" w:space="0" w:color="auto"/>
                  </w:tcBorders>
                  <w:shd w:val="clear" w:color="auto" w:fill="auto"/>
                </w:tcPr>
                <w:p w:rsidR="004163DC" w:rsidRPr="00B02110" w:rsidRDefault="004163DC" w:rsidP="004163DC">
                  <w:pPr>
                    <w:suppressAutoHyphens/>
                    <w:contextualSpacing/>
                    <w:rPr>
                      <w:sz w:val="24"/>
                      <w:szCs w:val="24"/>
                    </w:rPr>
                  </w:pPr>
                </w:p>
              </w:tc>
              <w:tc>
                <w:tcPr>
                  <w:tcW w:w="1989" w:type="dxa"/>
                  <w:tcBorders>
                    <w:top w:val="single" w:sz="4" w:space="0" w:color="auto"/>
                    <w:left w:val="single" w:sz="4" w:space="0" w:color="auto"/>
                    <w:bottom w:val="single" w:sz="4" w:space="0" w:color="auto"/>
                    <w:right w:val="single" w:sz="4" w:space="0" w:color="auto"/>
                  </w:tcBorders>
                </w:tcPr>
                <w:p w:rsidR="004163DC" w:rsidRPr="00B02110" w:rsidRDefault="006D7FC5" w:rsidP="007E1A22">
                  <w:pPr>
                    <w:suppressAutoHyphens/>
                    <w:contextualSpacing/>
                    <w:rPr>
                      <w:sz w:val="24"/>
                      <w:szCs w:val="24"/>
                    </w:rPr>
                  </w:pPr>
                  <w:r>
                    <w:rPr>
                      <w:sz w:val="24"/>
                      <w:szCs w:val="24"/>
                    </w:rPr>
                    <w:t xml:space="preserve">от </w:t>
                  </w:r>
                  <w:r w:rsidR="007E1A22" w:rsidRPr="00B02110">
                    <w:rPr>
                      <w:sz w:val="24"/>
                      <w:szCs w:val="24"/>
                    </w:rPr>
                    <w:t>5 до 1</w:t>
                  </w:r>
                  <w:r>
                    <w:rPr>
                      <w:sz w:val="24"/>
                      <w:szCs w:val="24"/>
                    </w:rPr>
                    <w:t>0</w:t>
                  </w:r>
                </w:p>
              </w:tc>
              <w:tc>
                <w:tcPr>
                  <w:tcW w:w="1499" w:type="dxa"/>
                  <w:tcBorders>
                    <w:left w:val="single" w:sz="4" w:space="0" w:color="auto"/>
                    <w:right w:val="single" w:sz="4" w:space="0" w:color="auto"/>
                  </w:tcBorders>
                </w:tcPr>
                <w:p w:rsidR="004163DC" w:rsidRPr="00B02110" w:rsidRDefault="00F667BC" w:rsidP="00FA6BC1">
                  <w:pPr>
                    <w:suppressAutoHyphens/>
                    <w:contextualSpacing/>
                    <w:jc w:val="center"/>
                    <w:rPr>
                      <w:sz w:val="24"/>
                      <w:szCs w:val="24"/>
                    </w:rPr>
                  </w:pPr>
                  <w:r>
                    <w:rPr>
                      <w:sz w:val="24"/>
                      <w:szCs w:val="24"/>
                    </w:rPr>
                    <w:t>2</w:t>
                  </w:r>
                  <w:r w:rsidR="004163DC" w:rsidRPr="00B02110">
                    <w:rPr>
                      <w:sz w:val="24"/>
                      <w:szCs w:val="24"/>
                    </w:rPr>
                    <w:t>0</w:t>
                  </w:r>
                </w:p>
              </w:tc>
              <w:tc>
                <w:tcPr>
                  <w:tcW w:w="2895" w:type="dxa"/>
                  <w:vMerge/>
                  <w:tcBorders>
                    <w:left w:val="single" w:sz="4" w:space="0" w:color="auto"/>
                    <w:right w:val="single" w:sz="4" w:space="0" w:color="auto"/>
                  </w:tcBorders>
                  <w:vAlign w:val="center"/>
                </w:tcPr>
                <w:p w:rsidR="004163DC" w:rsidRPr="00B02110" w:rsidRDefault="004163DC" w:rsidP="004163DC">
                  <w:pPr>
                    <w:suppressAutoHyphens/>
                    <w:ind w:right="-108"/>
                    <w:contextualSpacing/>
                    <w:jc w:val="center"/>
                    <w:rPr>
                      <w:sz w:val="22"/>
                      <w:szCs w:val="22"/>
                    </w:rPr>
                  </w:pPr>
                </w:p>
              </w:tc>
            </w:tr>
            <w:tr w:rsidR="004163DC" w:rsidRPr="00FE7B61" w:rsidTr="00E76AD9">
              <w:trPr>
                <w:trHeight w:val="1006"/>
              </w:trPr>
              <w:tc>
                <w:tcPr>
                  <w:tcW w:w="576" w:type="dxa"/>
                  <w:vMerge/>
                  <w:tcBorders>
                    <w:left w:val="single" w:sz="4" w:space="0" w:color="auto"/>
                    <w:bottom w:val="single" w:sz="4" w:space="0" w:color="auto"/>
                    <w:right w:val="single" w:sz="4" w:space="0" w:color="auto"/>
                  </w:tcBorders>
                </w:tcPr>
                <w:p w:rsidR="004163DC" w:rsidRPr="00B02110" w:rsidRDefault="004163DC" w:rsidP="00FA6BC1">
                  <w:pPr>
                    <w:suppressAutoHyphens/>
                    <w:contextualSpacing/>
                    <w:rPr>
                      <w:sz w:val="24"/>
                      <w:szCs w:val="24"/>
                    </w:rPr>
                  </w:pPr>
                </w:p>
              </w:tc>
              <w:tc>
                <w:tcPr>
                  <w:tcW w:w="2956" w:type="dxa"/>
                  <w:vMerge/>
                  <w:tcBorders>
                    <w:left w:val="single" w:sz="4" w:space="0" w:color="auto"/>
                    <w:bottom w:val="single" w:sz="4" w:space="0" w:color="auto"/>
                    <w:right w:val="single" w:sz="4" w:space="0" w:color="auto"/>
                  </w:tcBorders>
                  <w:shd w:val="clear" w:color="auto" w:fill="auto"/>
                </w:tcPr>
                <w:p w:rsidR="004163DC" w:rsidRPr="00B02110" w:rsidRDefault="004163DC" w:rsidP="004163DC">
                  <w:pPr>
                    <w:suppressAutoHyphens/>
                    <w:contextualSpacing/>
                    <w:rPr>
                      <w:sz w:val="24"/>
                      <w:szCs w:val="24"/>
                    </w:rPr>
                  </w:pPr>
                </w:p>
              </w:tc>
              <w:tc>
                <w:tcPr>
                  <w:tcW w:w="1989" w:type="dxa"/>
                  <w:tcBorders>
                    <w:top w:val="single" w:sz="4" w:space="0" w:color="auto"/>
                    <w:left w:val="single" w:sz="4" w:space="0" w:color="auto"/>
                    <w:bottom w:val="single" w:sz="4" w:space="0" w:color="auto"/>
                    <w:right w:val="single" w:sz="4" w:space="0" w:color="auto"/>
                  </w:tcBorders>
                </w:tcPr>
                <w:p w:rsidR="004163DC" w:rsidRPr="00B02110" w:rsidRDefault="007E1A22" w:rsidP="007E1A22">
                  <w:pPr>
                    <w:suppressAutoHyphens/>
                    <w:contextualSpacing/>
                    <w:rPr>
                      <w:sz w:val="24"/>
                      <w:szCs w:val="24"/>
                    </w:rPr>
                  </w:pPr>
                  <w:bookmarkStart w:id="72" w:name="_GoBack"/>
                  <w:bookmarkEnd w:id="72"/>
                  <w:r w:rsidRPr="00B02110">
                    <w:rPr>
                      <w:sz w:val="24"/>
                      <w:szCs w:val="24"/>
                    </w:rPr>
                    <w:t>4 и менее</w:t>
                  </w:r>
                </w:p>
              </w:tc>
              <w:tc>
                <w:tcPr>
                  <w:tcW w:w="1499" w:type="dxa"/>
                  <w:tcBorders>
                    <w:left w:val="single" w:sz="4" w:space="0" w:color="auto"/>
                    <w:bottom w:val="single" w:sz="4" w:space="0" w:color="auto"/>
                    <w:right w:val="single" w:sz="4" w:space="0" w:color="auto"/>
                  </w:tcBorders>
                </w:tcPr>
                <w:p w:rsidR="004163DC" w:rsidRPr="00B02110" w:rsidRDefault="009C5C40" w:rsidP="00FA6BC1">
                  <w:pPr>
                    <w:suppressAutoHyphens/>
                    <w:contextualSpacing/>
                    <w:jc w:val="center"/>
                    <w:rPr>
                      <w:sz w:val="24"/>
                      <w:szCs w:val="24"/>
                    </w:rPr>
                  </w:pPr>
                  <w:r>
                    <w:rPr>
                      <w:sz w:val="24"/>
                      <w:szCs w:val="24"/>
                    </w:rPr>
                    <w:t>10</w:t>
                  </w:r>
                </w:p>
              </w:tc>
              <w:tc>
                <w:tcPr>
                  <w:tcW w:w="2895" w:type="dxa"/>
                  <w:vMerge/>
                  <w:tcBorders>
                    <w:left w:val="single" w:sz="4" w:space="0" w:color="auto"/>
                    <w:bottom w:val="single" w:sz="4" w:space="0" w:color="auto"/>
                    <w:right w:val="single" w:sz="4" w:space="0" w:color="auto"/>
                  </w:tcBorders>
                  <w:vAlign w:val="center"/>
                </w:tcPr>
                <w:p w:rsidR="004163DC" w:rsidRPr="00B02110" w:rsidRDefault="004163DC" w:rsidP="004163DC">
                  <w:pPr>
                    <w:suppressAutoHyphens/>
                    <w:ind w:right="-108"/>
                    <w:contextualSpacing/>
                    <w:jc w:val="center"/>
                    <w:rPr>
                      <w:sz w:val="22"/>
                      <w:szCs w:val="22"/>
                    </w:rPr>
                  </w:pPr>
                </w:p>
              </w:tc>
            </w:tr>
            <w:tr w:rsidR="007E1A22" w:rsidRPr="00FE7B61" w:rsidTr="00E76AD9">
              <w:trPr>
                <w:trHeight w:val="1267"/>
              </w:trPr>
              <w:tc>
                <w:tcPr>
                  <w:tcW w:w="576" w:type="dxa"/>
                  <w:vMerge w:val="restart"/>
                  <w:tcBorders>
                    <w:left w:val="single" w:sz="4" w:space="0" w:color="auto"/>
                    <w:right w:val="single" w:sz="4" w:space="0" w:color="auto"/>
                  </w:tcBorders>
                  <w:vAlign w:val="center"/>
                </w:tcPr>
                <w:p w:rsidR="007E1A22" w:rsidRPr="00B02110" w:rsidRDefault="007E1A22" w:rsidP="00F667BC">
                  <w:pPr>
                    <w:ind w:right="-108"/>
                    <w:rPr>
                      <w:sz w:val="24"/>
                      <w:szCs w:val="24"/>
                    </w:rPr>
                  </w:pPr>
                  <w:r w:rsidRPr="00B02110">
                    <w:rPr>
                      <w:sz w:val="24"/>
                      <w:szCs w:val="24"/>
                    </w:rPr>
                    <w:t>2.</w:t>
                  </w:r>
                  <w:r w:rsidR="00F667BC">
                    <w:rPr>
                      <w:sz w:val="24"/>
                      <w:szCs w:val="24"/>
                    </w:rPr>
                    <w:t>2</w:t>
                  </w:r>
                </w:p>
              </w:tc>
              <w:tc>
                <w:tcPr>
                  <w:tcW w:w="2956" w:type="dxa"/>
                  <w:vMerge w:val="restart"/>
                  <w:tcBorders>
                    <w:left w:val="single" w:sz="4" w:space="0" w:color="auto"/>
                    <w:right w:val="single" w:sz="4" w:space="0" w:color="auto"/>
                  </w:tcBorders>
                  <w:vAlign w:val="center"/>
                </w:tcPr>
                <w:p w:rsidR="007E1A22" w:rsidRPr="00B02110" w:rsidRDefault="007E1A22" w:rsidP="00985224">
                  <w:pPr>
                    <w:ind w:right="-108"/>
                    <w:rPr>
                      <w:sz w:val="24"/>
                      <w:szCs w:val="24"/>
                    </w:rPr>
                  </w:pPr>
                  <w:r w:rsidRPr="00B02110">
                    <w:rPr>
                      <w:sz w:val="24"/>
                      <w:szCs w:val="24"/>
                      <w:lang w:eastAsia="en-US"/>
                    </w:rPr>
                    <w:t xml:space="preserve">Наличие действующего </w:t>
                  </w:r>
                  <w:r w:rsidR="00985224">
                    <w:rPr>
                      <w:sz w:val="24"/>
                      <w:szCs w:val="24"/>
                      <w:lang w:eastAsia="en-US"/>
                    </w:rPr>
                    <w:t>сертификата с</w:t>
                  </w:r>
                  <w:r w:rsidRPr="00B02110">
                    <w:rPr>
                      <w:sz w:val="24"/>
                      <w:szCs w:val="24"/>
                      <w:lang w:eastAsia="en-US"/>
                    </w:rPr>
                    <w:t xml:space="preserve">оответствия </w:t>
                  </w:r>
                  <w:r w:rsidR="00985224">
                    <w:rPr>
                      <w:sz w:val="24"/>
                      <w:szCs w:val="24"/>
                      <w:lang w:eastAsia="en-US"/>
                    </w:rPr>
                    <w:t>т</w:t>
                  </w:r>
                  <w:r w:rsidRPr="00B02110">
                    <w:rPr>
                      <w:sz w:val="24"/>
                      <w:szCs w:val="24"/>
                      <w:lang w:eastAsia="en-US"/>
                    </w:rPr>
                    <w:t>ребованиям ГОСТ Р ИСО 9001 применительно к проектированию, строительству выставочных стендов, работам по устройству электроснабжения до 1000 вольт</w:t>
                  </w:r>
                </w:p>
              </w:tc>
              <w:tc>
                <w:tcPr>
                  <w:tcW w:w="1989" w:type="dxa"/>
                  <w:tcBorders>
                    <w:top w:val="single" w:sz="4" w:space="0" w:color="auto"/>
                    <w:left w:val="single" w:sz="4" w:space="0" w:color="auto"/>
                    <w:bottom w:val="single" w:sz="4" w:space="0" w:color="auto"/>
                    <w:right w:val="single" w:sz="4" w:space="0" w:color="auto"/>
                  </w:tcBorders>
                  <w:vAlign w:val="center"/>
                </w:tcPr>
                <w:p w:rsidR="007E1A22" w:rsidRPr="00B02110" w:rsidRDefault="007E1A22" w:rsidP="00FA6BC1">
                  <w:pPr>
                    <w:suppressAutoHyphens/>
                    <w:ind w:right="-108"/>
                    <w:contextualSpacing/>
                    <w:rPr>
                      <w:sz w:val="24"/>
                      <w:szCs w:val="24"/>
                    </w:rPr>
                  </w:pPr>
                  <w:r w:rsidRPr="00B02110">
                    <w:rPr>
                      <w:sz w:val="24"/>
                      <w:szCs w:val="24"/>
                      <w:lang w:eastAsia="en-US"/>
                    </w:rPr>
                    <w:t>наличие</w:t>
                  </w:r>
                </w:p>
              </w:tc>
              <w:tc>
                <w:tcPr>
                  <w:tcW w:w="1499" w:type="dxa"/>
                  <w:tcBorders>
                    <w:top w:val="single" w:sz="4" w:space="0" w:color="auto"/>
                    <w:left w:val="single" w:sz="4" w:space="0" w:color="auto"/>
                    <w:right w:val="single" w:sz="4" w:space="0" w:color="auto"/>
                  </w:tcBorders>
                  <w:vAlign w:val="center"/>
                </w:tcPr>
                <w:p w:rsidR="007E1A22" w:rsidRPr="00B02110" w:rsidRDefault="00F667BC" w:rsidP="00FA6BC1">
                  <w:pPr>
                    <w:suppressAutoHyphens/>
                    <w:ind w:right="-108"/>
                    <w:contextualSpacing/>
                    <w:jc w:val="center"/>
                    <w:rPr>
                      <w:sz w:val="24"/>
                      <w:szCs w:val="24"/>
                    </w:rPr>
                  </w:pPr>
                  <w:r>
                    <w:rPr>
                      <w:sz w:val="24"/>
                      <w:szCs w:val="24"/>
                      <w:lang w:eastAsia="en-US"/>
                    </w:rPr>
                    <w:t>2</w:t>
                  </w:r>
                  <w:r w:rsidR="007E1A22" w:rsidRPr="00B02110">
                    <w:rPr>
                      <w:sz w:val="24"/>
                      <w:szCs w:val="24"/>
                      <w:lang w:eastAsia="en-US"/>
                    </w:rPr>
                    <w:t>0</w:t>
                  </w:r>
                </w:p>
              </w:tc>
              <w:tc>
                <w:tcPr>
                  <w:tcW w:w="2895" w:type="dxa"/>
                  <w:vMerge w:val="restart"/>
                  <w:tcBorders>
                    <w:left w:val="single" w:sz="4" w:space="0" w:color="auto"/>
                    <w:right w:val="single" w:sz="4" w:space="0" w:color="auto"/>
                  </w:tcBorders>
                </w:tcPr>
                <w:p w:rsidR="007E1A22" w:rsidRPr="00B02110" w:rsidRDefault="007E1A22" w:rsidP="00FA6BC1">
                  <w:pPr>
                    <w:suppressAutoHyphens/>
                    <w:ind w:right="-108"/>
                    <w:contextualSpacing/>
                    <w:jc w:val="center"/>
                    <w:rPr>
                      <w:sz w:val="24"/>
                      <w:szCs w:val="24"/>
                    </w:rPr>
                  </w:pPr>
                  <w:r w:rsidRPr="00B02110">
                    <w:rPr>
                      <w:sz w:val="24"/>
                      <w:szCs w:val="24"/>
                      <w:lang w:eastAsia="en-US"/>
                    </w:rPr>
                    <w:t>Участник представляет копию сертификата.</w:t>
                  </w:r>
                </w:p>
              </w:tc>
            </w:tr>
            <w:tr w:rsidR="007E1A22" w:rsidRPr="00FE7B61" w:rsidTr="00E76AD9">
              <w:trPr>
                <w:trHeight w:val="1267"/>
              </w:trPr>
              <w:tc>
                <w:tcPr>
                  <w:tcW w:w="576" w:type="dxa"/>
                  <w:vMerge/>
                  <w:tcBorders>
                    <w:left w:val="single" w:sz="4" w:space="0" w:color="auto"/>
                    <w:right w:val="single" w:sz="4" w:space="0" w:color="auto"/>
                  </w:tcBorders>
                  <w:vAlign w:val="center"/>
                </w:tcPr>
                <w:p w:rsidR="007E1A22" w:rsidRPr="00B02110" w:rsidRDefault="007E1A22" w:rsidP="00FA6BC1">
                  <w:pPr>
                    <w:ind w:right="-108"/>
                    <w:rPr>
                      <w:sz w:val="24"/>
                      <w:szCs w:val="24"/>
                    </w:rPr>
                  </w:pPr>
                </w:p>
              </w:tc>
              <w:tc>
                <w:tcPr>
                  <w:tcW w:w="2956" w:type="dxa"/>
                  <w:vMerge/>
                  <w:tcBorders>
                    <w:left w:val="single" w:sz="4" w:space="0" w:color="auto"/>
                    <w:right w:val="single" w:sz="4" w:space="0" w:color="auto"/>
                  </w:tcBorders>
                  <w:vAlign w:val="center"/>
                </w:tcPr>
                <w:p w:rsidR="007E1A22" w:rsidRPr="00B02110" w:rsidRDefault="007E1A22" w:rsidP="00CA3038">
                  <w:pPr>
                    <w:ind w:right="-108"/>
                    <w:rPr>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7E1A22" w:rsidRPr="00B02110" w:rsidRDefault="007E1A22" w:rsidP="00FA6BC1">
                  <w:pPr>
                    <w:suppressAutoHyphens/>
                    <w:ind w:right="-108"/>
                    <w:contextualSpacing/>
                    <w:rPr>
                      <w:sz w:val="24"/>
                      <w:szCs w:val="24"/>
                    </w:rPr>
                  </w:pPr>
                  <w:r w:rsidRPr="00B02110">
                    <w:rPr>
                      <w:sz w:val="24"/>
                      <w:szCs w:val="24"/>
                      <w:lang w:eastAsia="en-US"/>
                    </w:rPr>
                    <w:t>отсутствие</w:t>
                  </w:r>
                </w:p>
              </w:tc>
              <w:tc>
                <w:tcPr>
                  <w:tcW w:w="1499" w:type="dxa"/>
                  <w:tcBorders>
                    <w:left w:val="single" w:sz="4" w:space="0" w:color="auto"/>
                    <w:bottom w:val="single" w:sz="4" w:space="0" w:color="auto"/>
                    <w:right w:val="single" w:sz="4" w:space="0" w:color="auto"/>
                  </w:tcBorders>
                  <w:vAlign w:val="center"/>
                </w:tcPr>
                <w:p w:rsidR="007E1A22" w:rsidRPr="00B02110" w:rsidRDefault="007E1A22" w:rsidP="00FA6BC1">
                  <w:pPr>
                    <w:suppressAutoHyphens/>
                    <w:ind w:right="-108"/>
                    <w:contextualSpacing/>
                    <w:jc w:val="center"/>
                    <w:rPr>
                      <w:sz w:val="24"/>
                      <w:szCs w:val="24"/>
                    </w:rPr>
                  </w:pPr>
                  <w:r w:rsidRPr="00B02110">
                    <w:rPr>
                      <w:sz w:val="24"/>
                      <w:szCs w:val="24"/>
                      <w:lang w:eastAsia="en-US"/>
                    </w:rPr>
                    <w:t>0</w:t>
                  </w:r>
                </w:p>
              </w:tc>
              <w:tc>
                <w:tcPr>
                  <w:tcW w:w="2895" w:type="dxa"/>
                  <w:vMerge/>
                  <w:tcBorders>
                    <w:left w:val="single" w:sz="4" w:space="0" w:color="auto"/>
                    <w:right w:val="single" w:sz="4" w:space="0" w:color="auto"/>
                  </w:tcBorders>
                  <w:vAlign w:val="center"/>
                </w:tcPr>
                <w:p w:rsidR="007E1A22" w:rsidRPr="00B02110" w:rsidRDefault="007E1A22" w:rsidP="00FA6BC1">
                  <w:pPr>
                    <w:suppressAutoHyphens/>
                    <w:ind w:right="-108"/>
                    <w:contextualSpacing/>
                    <w:jc w:val="center"/>
                    <w:rPr>
                      <w:sz w:val="24"/>
                      <w:szCs w:val="24"/>
                    </w:rPr>
                  </w:pPr>
                </w:p>
              </w:tc>
            </w:tr>
            <w:tr w:rsidR="007E1A22" w:rsidRPr="00FE7B61" w:rsidTr="00E76AD9">
              <w:trPr>
                <w:trHeight w:val="331"/>
              </w:trPr>
              <w:tc>
                <w:tcPr>
                  <w:tcW w:w="576" w:type="dxa"/>
                  <w:vMerge w:val="restart"/>
                  <w:tcBorders>
                    <w:left w:val="single" w:sz="4" w:space="0" w:color="auto"/>
                    <w:right w:val="single" w:sz="4" w:space="0" w:color="auto"/>
                  </w:tcBorders>
                  <w:vAlign w:val="center"/>
                </w:tcPr>
                <w:p w:rsidR="007E1A22" w:rsidRPr="00B02110" w:rsidRDefault="007E1A22" w:rsidP="00F667BC">
                  <w:pPr>
                    <w:ind w:right="-108"/>
                    <w:rPr>
                      <w:sz w:val="24"/>
                      <w:szCs w:val="24"/>
                    </w:rPr>
                  </w:pPr>
                  <w:r w:rsidRPr="00B02110">
                    <w:rPr>
                      <w:sz w:val="24"/>
                      <w:szCs w:val="24"/>
                    </w:rPr>
                    <w:t>2.</w:t>
                  </w:r>
                  <w:r w:rsidR="00F667BC">
                    <w:rPr>
                      <w:sz w:val="24"/>
                      <w:szCs w:val="24"/>
                    </w:rPr>
                    <w:t>3</w:t>
                  </w:r>
                </w:p>
              </w:tc>
              <w:tc>
                <w:tcPr>
                  <w:tcW w:w="2956" w:type="dxa"/>
                  <w:vMerge w:val="restart"/>
                  <w:tcBorders>
                    <w:left w:val="single" w:sz="4" w:space="0" w:color="auto"/>
                    <w:right w:val="single" w:sz="4" w:space="0" w:color="auto"/>
                  </w:tcBorders>
                  <w:vAlign w:val="center"/>
                </w:tcPr>
                <w:p w:rsidR="007E1A22" w:rsidRPr="00B02110" w:rsidRDefault="007E1A22" w:rsidP="00FA6BC1">
                  <w:pPr>
                    <w:ind w:right="-108"/>
                    <w:rPr>
                      <w:sz w:val="24"/>
                      <w:szCs w:val="24"/>
                    </w:rPr>
                  </w:pPr>
                  <w:r w:rsidRPr="00B02110">
                    <w:rPr>
                      <w:sz w:val="24"/>
                      <w:szCs w:val="24"/>
                      <w:lang w:eastAsia="en-US"/>
                    </w:rPr>
                    <w:t>Наличие материально-технических ресурсов</w:t>
                  </w:r>
                </w:p>
              </w:tc>
              <w:tc>
                <w:tcPr>
                  <w:tcW w:w="1989" w:type="dxa"/>
                  <w:tcBorders>
                    <w:top w:val="single" w:sz="4" w:space="0" w:color="auto"/>
                    <w:left w:val="single" w:sz="4" w:space="0" w:color="auto"/>
                    <w:bottom w:val="single" w:sz="4" w:space="0" w:color="auto"/>
                    <w:right w:val="single" w:sz="4" w:space="0" w:color="auto"/>
                  </w:tcBorders>
                  <w:vAlign w:val="center"/>
                </w:tcPr>
                <w:p w:rsidR="007E1A22" w:rsidRPr="00B02110" w:rsidRDefault="007E1A22" w:rsidP="00FA6BC1">
                  <w:pPr>
                    <w:suppressAutoHyphens/>
                    <w:ind w:right="-108"/>
                    <w:contextualSpacing/>
                    <w:rPr>
                      <w:sz w:val="24"/>
                      <w:szCs w:val="24"/>
                    </w:rPr>
                  </w:pPr>
                  <w:r w:rsidRPr="00B02110">
                    <w:rPr>
                      <w:sz w:val="24"/>
                      <w:szCs w:val="24"/>
                      <w:lang w:eastAsia="en-US"/>
                    </w:rPr>
                    <w:t>наличие</w:t>
                  </w:r>
                </w:p>
              </w:tc>
              <w:tc>
                <w:tcPr>
                  <w:tcW w:w="1499" w:type="dxa"/>
                  <w:tcBorders>
                    <w:top w:val="single" w:sz="4" w:space="0" w:color="auto"/>
                    <w:left w:val="single" w:sz="4" w:space="0" w:color="auto"/>
                    <w:bottom w:val="single" w:sz="4" w:space="0" w:color="auto"/>
                    <w:right w:val="single" w:sz="4" w:space="0" w:color="auto"/>
                  </w:tcBorders>
                  <w:vAlign w:val="center"/>
                </w:tcPr>
                <w:p w:rsidR="007E1A22" w:rsidRPr="00B02110" w:rsidRDefault="00F667BC" w:rsidP="00FA6BC1">
                  <w:pPr>
                    <w:suppressAutoHyphens/>
                    <w:ind w:right="-108"/>
                    <w:contextualSpacing/>
                    <w:jc w:val="center"/>
                    <w:rPr>
                      <w:sz w:val="24"/>
                      <w:szCs w:val="24"/>
                    </w:rPr>
                  </w:pPr>
                  <w:r>
                    <w:rPr>
                      <w:sz w:val="24"/>
                      <w:szCs w:val="24"/>
                      <w:lang w:eastAsia="en-US"/>
                    </w:rPr>
                    <w:t>2</w:t>
                  </w:r>
                  <w:r w:rsidR="007E1A22" w:rsidRPr="00B02110">
                    <w:rPr>
                      <w:sz w:val="24"/>
                      <w:szCs w:val="24"/>
                      <w:lang w:eastAsia="en-US"/>
                    </w:rPr>
                    <w:t>0</w:t>
                  </w:r>
                </w:p>
              </w:tc>
              <w:tc>
                <w:tcPr>
                  <w:tcW w:w="2895" w:type="dxa"/>
                  <w:vMerge w:val="restart"/>
                  <w:tcBorders>
                    <w:left w:val="single" w:sz="4" w:space="0" w:color="auto"/>
                    <w:right w:val="single" w:sz="4" w:space="0" w:color="auto"/>
                  </w:tcBorders>
                </w:tcPr>
                <w:p w:rsidR="007E1A22" w:rsidRPr="00B02110" w:rsidRDefault="007E1A22" w:rsidP="00846C45">
                  <w:pPr>
                    <w:suppressAutoHyphens/>
                    <w:ind w:right="-108"/>
                    <w:contextualSpacing/>
                    <w:jc w:val="center"/>
                    <w:rPr>
                      <w:sz w:val="24"/>
                      <w:szCs w:val="24"/>
                    </w:rPr>
                  </w:pPr>
                  <w:r w:rsidRPr="00B02110">
                    <w:rPr>
                      <w:sz w:val="24"/>
                      <w:szCs w:val="24"/>
                      <w:lang w:eastAsia="en-US"/>
                    </w:rPr>
                    <w:t xml:space="preserve">Форма </w:t>
                  </w:r>
                  <w:r w:rsidR="00846C45" w:rsidRPr="00B02110">
                    <w:rPr>
                      <w:sz w:val="24"/>
                      <w:szCs w:val="24"/>
                      <w:lang w:eastAsia="en-US"/>
                    </w:rPr>
                    <w:t>5</w:t>
                  </w:r>
                  <w:r w:rsidRPr="00B02110">
                    <w:rPr>
                      <w:sz w:val="24"/>
                      <w:szCs w:val="24"/>
                      <w:lang w:eastAsia="en-US"/>
                    </w:rPr>
                    <w:t>. Сведения о материально-технических ресурсах.</w:t>
                  </w:r>
                </w:p>
              </w:tc>
            </w:tr>
            <w:tr w:rsidR="007E1A22" w:rsidRPr="00FE7B61" w:rsidTr="00E76AD9">
              <w:trPr>
                <w:trHeight w:val="331"/>
              </w:trPr>
              <w:tc>
                <w:tcPr>
                  <w:tcW w:w="576" w:type="dxa"/>
                  <w:vMerge/>
                  <w:tcBorders>
                    <w:left w:val="single" w:sz="4" w:space="0" w:color="auto"/>
                    <w:right w:val="single" w:sz="4" w:space="0" w:color="auto"/>
                  </w:tcBorders>
                  <w:vAlign w:val="center"/>
                </w:tcPr>
                <w:p w:rsidR="007E1A22" w:rsidRPr="00B02110" w:rsidRDefault="007E1A22" w:rsidP="00FA6BC1">
                  <w:pPr>
                    <w:ind w:right="-108"/>
                    <w:rPr>
                      <w:sz w:val="24"/>
                      <w:szCs w:val="24"/>
                    </w:rPr>
                  </w:pPr>
                </w:p>
              </w:tc>
              <w:tc>
                <w:tcPr>
                  <w:tcW w:w="2956" w:type="dxa"/>
                  <w:vMerge/>
                  <w:tcBorders>
                    <w:left w:val="single" w:sz="4" w:space="0" w:color="auto"/>
                    <w:right w:val="single" w:sz="4" w:space="0" w:color="auto"/>
                  </w:tcBorders>
                  <w:vAlign w:val="center"/>
                </w:tcPr>
                <w:p w:rsidR="007E1A22" w:rsidRPr="00B02110" w:rsidRDefault="007E1A22" w:rsidP="00FA6BC1">
                  <w:pPr>
                    <w:ind w:right="-108"/>
                    <w:rPr>
                      <w:sz w:val="24"/>
                      <w:szCs w:val="24"/>
                      <w:highlight w:val="yellow"/>
                    </w:rPr>
                  </w:pPr>
                </w:p>
              </w:tc>
              <w:tc>
                <w:tcPr>
                  <w:tcW w:w="1989" w:type="dxa"/>
                  <w:tcBorders>
                    <w:top w:val="single" w:sz="4" w:space="0" w:color="auto"/>
                    <w:left w:val="single" w:sz="4" w:space="0" w:color="auto"/>
                    <w:bottom w:val="single" w:sz="4" w:space="0" w:color="auto"/>
                    <w:right w:val="single" w:sz="4" w:space="0" w:color="auto"/>
                  </w:tcBorders>
                  <w:vAlign w:val="center"/>
                </w:tcPr>
                <w:p w:rsidR="007E1A22" w:rsidRPr="00B02110" w:rsidRDefault="007E1A22" w:rsidP="00FA6BC1">
                  <w:pPr>
                    <w:suppressAutoHyphens/>
                    <w:ind w:right="-108"/>
                    <w:contextualSpacing/>
                    <w:rPr>
                      <w:sz w:val="24"/>
                      <w:szCs w:val="24"/>
                    </w:rPr>
                  </w:pPr>
                  <w:r w:rsidRPr="00B02110">
                    <w:rPr>
                      <w:sz w:val="24"/>
                      <w:szCs w:val="24"/>
                      <w:lang w:eastAsia="en-US"/>
                    </w:rPr>
                    <w:t>отсутствие</w:t>
                  </w:r>
                </w:p>
              </w:tc>
              <w:tc>
                <w:tcPr>
                  <w:tcW w:w="1499" w:type="dxa"/>
                  <w:tcBorders>
                    <w:top w:val="single" w:sz="4" w:space="0" w:color="auto"/>
                    <w:left w:val="single" w:sz="4" w:space="0" w:color="auto"/>
                    <w:bottom w:val="single" w:sz="4" w:space="0" w:color="auto"/>
                    <w:right w:val="single" w:sz="4" w:space="0" w:color="auto"/>
                  </w:tcBorders>
                  <w:vAlign w:val="center"/>
                </w:tcPr>
                <w:p w:rsidR="007E1A22" w:rsidRPr="00B02110" w:rsidRDefault="007E1A22" w:rsidP="00FA6BC1">
                  <w:pPr>
                    <w:suppressAutoHyphens/>
                    <w:ind w:right="-108"/>
                    <w:contextualSpacing/>
                    <w:jc w:val="center"/>
                    <w:rPr>
                      <w:sz w:val="24"/>
                      <w:szCs w:val="24"/>
                    </w:rPr>
                  </w:pPr>
                  <w:r w:rsidRPr="00B02110">
                    <w:rPr>
                      <w:sz w:val="24"/>
                      <w:szCs w:val="24"/>
                      <w:lang w:eastAsia="en-US"/>
                    </w:rPr>
                    <w:t>0</w:t>
                  </w:r>
                </w:p>
              </w:tc>
              <w:tc>
                <w:tcPr>
                  <w:tcW w:w="2895" w:type="dxa"/>
                  <w:vMerge/>
                  <w:tcBorders>
                    <w:left w:val="single" w:sz="4" w:space="0" w:color="auto"/>
                    <w:right w:val="single" w:sz="4" w:space="0" w:color="auto"/>
                  </w:tcBorders>
                  <w:vAlign w:val="center"/>
                </w:tcPr>
                <w:p w:rsidR="007E1A22" w:rsidRPr="00B02110" w:rsidRDefault="007E1A22" w:rsidP="00FA6BC1">
                  <w:pPr>
                    <w:suppressAutoHyphens/>
                    <w:ind w:right="-108"/>
                    <w:contextualSpacing/>
                    <w:jc w:val="center"/>
                    <w:rPr>
                      <w:sz w:val="24"/>
                      <w:szCs w:val="24"/>
                      <w:highlight w:val="yellow"/>
                    </w:rPr>
                  </w:pPr>
                </w:p>
              </w:tc>
            </w:tr>
            <w:tr w:rsidR="007E1A22" w:rsidRPr="00FE7B61" w:rsidTr="00E76AD9">
              <w:trPr>
                <w:trHeight w:val="361"/>
              </w:trPr>
              <w:tc>
                <w:tcPr>
                  <w:tcW w:w="576" w:type="dxa"/>
                  <w:vMerge w:val="restart"/>
                  <w:tcBorders>
                    <w:top w:val="single" w:sz="4" w:space="0" w:color="auto"/>
                    <w:left w:val="single" w:sz="4" w:space="0" w:color="auto"/>
                    <w:right w:val="single" w:sz="4" w:space="0" w:color="auto"/>
                  </w:tcBorders>
                  <w:vAlign w:val="center"/>
                  <w:hideMark/>
                </w:tcPr>
                <w:p w:rsidR="007E1A22" w:rsidRPr="00B02110" w:rsidRDefault="007E1A22" w:rsidP="00985224">
                  <w:pPr>
                    <w:suppressAutoHyphens/>
                    <w:ind w:right="-108"/>
                    <w:contextualSpacing/>
                    <w:rPr>
                      <w:sz w:val="24"/>
                      <w:szCs w:val="24"/>
                    </w:rPr>
                  </w:pPr>
                  <w:r w:rsidRPr="00B02110">
                    <w:rPr>
                      <w:sz w:val="24"/>
                      <w:szCs w:val="24"/>
                    </w:rPr>
                    <w:t>2.</w:t>
                  </w:r>
                  <w:r w:rsidR="00F667BC">
                    <w:rPr>
                      <w:sz w:val="24"/>
                      <w:szCs w:val="24"/>
                    </w:rPr>
                    <w:t>4</w:t>
                  </w:r>
                </w:p>
              </w:tc>
              <w:tc>
                <w:tcPr>
                  <w:tcW w:w="2956" w:type="dxa"/>
                  <w:vMerge w:val="restart"/>
                  <w:tcBorders>
                    <w:top w:val="single" w:sz="4" w:space="0" w:color="auto"/>
                    <w:left w:val="single" w:sz="4" w:space="0" w:color="auto"/>
                    <w:right w:val="single" w:sz="4" w:space="0" w:color="auto"/>
                  </w:tcBorders>
                </w:tcPr>
                <w:p w:rsidR="007E1A22" w:rsidRPr="00B02110" w:rsidRDefault="007E1A22" w:rsidP="00985224">
                  <w:pPr>
                    <w:suppressAutoHyphens/>
                    <w:ind w:right="-108"/>
                    <w:contextualSpacing/>
                    <w:rPr>
                      <w:sz w:val="24"/>
                      <w:szCs w:val="24"/>
                      <w:highlight w:val="yellow"/>
                    </w:rPr>
                  </w:pPr>
                  <w:r w:rsidRPr="00B02110">
                    <w:rPr>
                      <w:sz w:val="24"/>
                      <w:szCs w:val="24"/>
                      <w:lang w:eastAsia="en-US"/>
                    </w:rPr>
                    <w:t>Наличие положительных отзывов, рекомендаций, благодарственных писем и наград </w:t>
                  </w:r>
                </w:p>
              </w:tc>
              <w:tc>
                <w:tcPr>
                  <w:tcW w:w="1989" w:type="dxa"/>
                  <w:tcBorders>
                    <w:top w:val="single" w:sz="4" w:space="0" w:color="auto"/>
                    <w:left w:val="single" w:sz="4" w:space="0" w:color="auto"/>
                    <w:bottom w:val="single" w:sz="4" w:space="0" w:color="auto"/>
                    <w:right w:val="single" w:sz="4" w:space="0" w:color="auto"/>
                  </w:tcBorders>
                  <w:vAlign w:val="center"/>
                </w:tcPr>
                <w:p w:rsidR="007E1A22" w:rsidRPr="00B02110" w:rsidRDefault="00F667BC" w:rsidP="00842E2E">
                  <w:pPr>
                    <w:suppressAutoHyphens/>
                    <w:ind w:right="-108"/>
                    <w:contextualSpacing/>
                    <w:rPr>
                      <w:b/>
                      <w:sz w:val="24"/>
                      <w:szCs w:val="24"/>
                    </w:rPr>
                  </w:pPr>
                  <w:r>
                    <w:rPr>
                      <w:rStyle w:val="af4"/>
                      <w:b w:val="0"/>
                      <w:sz w:val="24"/>
                      <w:szCs w:val="24"/>
                      <w:lang w:eastAsia="en-US"/>
                    </w:rPr>
                    <w:t>6</w:t>
                  </w:r>
                  <w:r w:rsidR="00153AD5" w:rsidRPr="00B02110">
                    <w:rPr>
                      <w:rStyle w:val="af4"/>
                      <w:b w:val="0"/>
                      <w:sz w:val="24"/>
                      <w:szCs w:val="24"/>
                      <w:lang w:eastAsia="en-US"/>
                    </w:rPr>
                    <w:t xml:space="preserve"> </w:t>
                  </w:r>
                  <w:r w:rsidR="00153AD5" w:rsidRPr="00B02110">
                    <w:rPr>
                      <w:sz w:val="24"/>
                      <w:szCs w:val="24"/>
                    </w:rPr>
                    <w:t>и более</w:t>
                  </w:r>
                </w:p>
              </w:tc>
              <w:tc>
                <w:tcPr>
                  <w:tcW w:w="1499" w:type="dxa"/>
                  <w:tcBorders>
                    <w:top w:val="single" w:sz="4" w:space="0" w:color="auto"/>
                    <w:left w:val="single" w:sz="4" w:space="0" w:color="auto"/>
                    <w:bottom w:val="single" w:sz="4" w:space="0" w:color="auto"/>
                    <w:right w:val="single" w:sz="4" w:space="0" w:color="auto"/>
                  </w:tcBorders>
                  <w:vAlign w:val="center"/>
                </w:tcPr>
                <w:p w:rsidR="007E1A22" w:rsidRPr="00B02110" w:rsidRDefault="00E93EC7" w:rsidP="00B827D2">
                  <w:pPr>
                    <w:suppressAutoHyphens/>
                    <w:ind w:right="-108"/>
                    <w:contextualSpacing/>
                    <w:jc w:val="center"/>
                    <w:rPr>
                      <w:sz w:val="24"/>
                      <w:szCs w:val="24"/>
                    </w:rPr>
                  </w:pPr>
                  <w:r w:rsidRPr="00B02110">
                    <w:rPr>
                      <w:sz w:val="24"/>
                      <w:szCs w:val="24"/>
                      <w:lang w:eastAsia="en-US"/>
                    </w:rPr>
                    <w:t>1</w:t>
                  </w:r>
                  <w:r w:rsidR="00B827D2">
                    <w:rPr>
                      <w:sz w:val="24"/>
                      <w:szCs w:val="24"/>
                      <w:lang w:eastAsia="en-US"/>
                    </w:rPr>
                    <w:t>0</w:t>
                  </w:r>
                  <w:r w:rsidR="007E1A22" w:rsidRPr="00B02110">
                    <w:rPr>
                      <w:sz w:val="24"/>
                      <w:szCs w:val="24"/>
                      <w:lang w:eastAsia="en-US"/>
                    </w:rPr>
                    <w:t> </w:t>
                  </w:r>
                </w:p>
              </w:tc>
              <w:tc>
                <w:tcPr>
                  <w:tcW w:w="2895" w:type="dxa"/>
                  <w:vMerge w:val="restart"/>
                  <w:tcBorders>
                    <w:top w:val="single" w:sz="4" w:space="0" w:color="auto"/>
                    <w:left w:val="single" w:sz="4" w:space="0" w:color="auto"/>
                    <w:right w:val="single" w:sz="4" w:space="0" w:color="auto"/>
                  </w:tcBorders>
                </w:tcPr>
                <w:p w:rsidR="007E1A22" w:rsidRPr="00B02110" w:rsidRDefault="007E1A22" w:rsidP="00FA6BC1">
                  <w:pPr>
                    <w:suppressAutoHyphens/>
                    <w:ind w:right="-108"/>
                    <w:contextualSpacing/>
                    <w:jc w:val="center"/>
                    <w:rPr>
                      <w:sz w:val="24"/>
                      <w:szCs w:val="24"/>
                    </w:rPr>
                  </w:pPr>
                  <w:r w:rsidRPr="00B02110">
                    <w:rPr>
                      <w:sz w:val="24"/>
                      <w:szCs w:val="24"/>
                      <w:lang w:eastAsia="en-US"/>
                    </w:rPr>
                    <w:t>Участник представляет копии документов, свидетельствующие о деловой репутации.</w:t>
                  </w:r>
                </w:p>
              </w:tc>
            </w:tr>
            <w:tr w:rsidR="007E1A22" w:rsidRPr="00FE7B61" w:rsidTr="00E76AD9">
              <w:trPr>
                <w:trHeight w:val="422"/>
              </w:trPr>
              <w:tc>
                <w:tcPr>
                  <w:tcW w:w="576" w:type="dxa"/>
                  <w:vMerge/>
                  <w:tcBorders>
                    <w:left w:val="single" w:sz="4" w:space="0" w:color="auto"/>
                    <w:right w:val="single" w:sz="4" w:space="0" w:color="auto"/>
                  </w:tcBorders>
                  <w:vAlign w:val="center"/>
                  <w:hideMark/>
                </w:tcPr>
                <w:p w:rsidR="007E1A22" w:rsidRPr="00B02110" w:rsidRDefault="007E1A22" w:rsidP="00FA6BC1">
                  <w:pPr>
                    <w:ind w:right="-108"/>
                    <w:rPr>
                      <w:sz w:val="24"/>
                      <w:szCs w:val="24"/>
                    </w:rPr>
                  </w:pPr>
                </w:p>
              </w:tc>
              <w:tc>
                <w:tcPr>
                  <w:tcW w:w="2956" w:type="dxa"/>
                  <w:vMerge/>
                  <w:tcBorders>
                    <w:left w:val="single" w:sz="4" w:space="0" w:color="auto"/>
                    <w:right w:val="single" w:sz="4" w:space="0" w:color="auto"/>
                  </w:tcBorders>
                  <w:vAlign w:val="center"/>
                </w:tcPr>
                <w:p w:rsidR="007E1A22" w:rsidRPr="00B02110" w:rsidRDefault="007E1A22" w:rsidP="00FA6BC1">
                  <w:pPr>
                    <w:ind w:right="-108"/>
                    <w:rPr>
                      <w:sz w:val="24"/>
                      <w:szCs w:val="24"/>
                      <w:highlight w:val="yellow"/>
                    </w:rPr>
                  </w:pPr>
                </w:p>
              </w:tc>
              <w:tc>
                <w:tcPr>
                  <w:tcW w:w="1989" w:type="dxa"/>
                  <w:tcBorders>
                    <w:top w:val="single" w:sz="4" w:space="0" w:color="auto"/>
                    <w:left w:val="single" w:sz="4" w:space="0" w:color="auto"/>
                    <w:bottom w:val="single" w:sz="4" w:space="0" w:color="auto"/>
                    <w:right w:val="single" w:sz="4" w:space="0" w:color="auto"/>
                  </w:tcBorders>
                  <w:vAlign w:val="center"/>
                </w:tcPr>
                <w:p w:rsidR="007E1A22" w:rsidRPr="00B02110" w:rsidRDefault="007E1A22" w:rsidP="00F667BC">
                  <w:pPr>
                    <w:suppressAutoHyphens/>
                    <w:ind w:right="-108"/>
                    <w:contextualSpacing/>
                    <w:rPr>
                      <w:sz w:val="24"/>
                      <w:szCs w:val="24"/>
                    </w:rPr>
                  </w:pPr>
                  <w:r w:rsidRPr="00B02110">
                    <w:rPr>
                      <w:sz w:val="24"/>
                      <w:szCs w:val="24"/>
                      <w:lang w:eastAsia="en-US"/>
                    </w:rPr>
                    <w:t xml:space="preserve">от </w:t>
                  </w:r>
                  <w:r w:rsidR="00F667BC">
                    <w:rPr>
                      <w:sz w:val="24"/>
                      <w:szCs w:val="24"/>
                      <w:lang w:eastAsia="en-US"/>
                    </w:rPr>
                    <w:t>3</w:t>
                  </w:r>
                  <w:r w:rsidRPr="00B02110">
                    <w:rPr>
                      <w:sz w:val="24"/>
                      <w:szCs w:val="24"/>
                      <w:lang w:eastAsia="en-US"/>
                    </w:rPr>
                    <w:t xml:space="preserve"> до </w:t>
                  </w:r>
                  <w:r w:rsidR="00F667BC">
                    <w:rPr>
                      <w:sz w:val="24"/>
                      <w:szCs w:val="24"/>
                      <w:lang w:eastAsia="en-US"/>
                    </w:rPr>
                    <w:t>6</w:t>
                  </w:r>
                </w:p>
              </w:tc>
              <w:tc>
                <w:tcPr>
                  <w:tcW w:w="1499" w:type="dxa"/>
                  <w:tcBorders>
                    <w:top w:val="single" w:sz="4" w:space="0" w:color="auto"/>
                    <w:left w:val="single" w:sz="4" w:space="0" w:color="auto"/>
                    <w:bottom w:val="single" w:sz="4" w:space="0" w:color="auto"/>
                    <w:right w:val="single" w:sz="4" w:space="0" w:color="auto"/>
                  </w:tcBorders>
                  <w:vAlign w:val="center"/>
                </w:tcPr>
                <w:p w:rsidR="007E1A22" w:rsidRPr="00B02110" w:rsidRDefault="00B827D2" w:rsidP="00FA6BC1">
                  <w:pPr>
                    <w:suppressAutoHyphens/>
                    <w:ind w:right="-108"/>
                    <w:contextualSpacing/>
                    <w:jc w:val="center"/>
                    <w:rPr>
                      <w:sz w:val="24"/>
                      <w:szCs w:val="24"/>
                    </w:rPr>
                  </w:pPr>
                  <w:r>
                    <w:rPr>
                      <w:sz w:val="24"/>
                      <w:szCs w:val="24"/>
                      <w:lang w:eastAsia="en-US"/>
                    </w:rPr>
                    <w:t>5</w:t>
                  </w:r>
                </w:p>
              </w:tc>
              <w:tc>
                <w:tcPr>
                  <w:tcW w:w="2895" w:type="dxa"/>
                  <w:vMerge/>
                  <w:tcBorders>
                    <w:left w:val="single" w:sz="4" w:space="0" w:color="auto"/>
                    <w:right w:val="single" w:sz="4" w:space="0" w:color="auto"/>
                  </w:tcBorders>
                  <w:vAlign w:val="center"/>
                </w:tcPr>
                <w:p w:rsidR="007E1A22" w:rsidRPr="00B02110" w:rsidRDefault="007E1A22" w:rsidP="00FA6BC1">
                  <w:pPr>
                    <w:suppressAutoHyphens/>
                    <w:ind w:right="-108"/>
                    <w:contextualSpacing/>
                    <w:jc w:val="center"/>
                    <w:rPr>
                      <w:sz w:val="24"/>
                      <w:szCs w:val="24"/>
                    </w:rPr>
                  </w:pPr>
                </w:p>
              </w:tc>
            </w:tr>
            <w:tr w:rsidR="007E1A22" w:rsidRPr="00FE7B61" w:rsidTr="00E76AD9">
              <w:trPr>
                <w:trHeight w:val="289"/>
              </w:trPr>
              <w:tc>
                <w:tcPr>
                  <w:tcW w:w="576" w:type="dxa"/>
                  <w:vMerge/>
                  <w:tcBorders>
                    <w:left w:val="single" w:sz="4" w:space="0" w:color="auto"/>
                    <w:bottom w:val="single" w:sz="4" w:space="0" w:color="auto"/>
                    <w:right w:val="single" w:sz="4" w:space="0" w:color="auto"/>
                  </w:tcBorders>
                  <w:vAlign w:val="center"/>
                </w:tcPr>
                <w:p w:rsidR="007E1A22" w:rsidRPr="00B02110" w:rsidRDefault="007E1A22" w:rsidP="00FA6BC1">
                  <w:pPr>
                    <w:ind w:right="-108"/>
                    <w:rPr>
                      <w:sz w:val="24"/>
                      <w:szCs w:val="24"/>
                    </w:rPr>
                  </w:pPr>
                </w:p>
              </w:tc>
              <w:tc>
                <w:tcPr>
                  <w:tcW w:w="2956" w:type="dxa"/>
                  <w:vMerge/>
                  <w:tcBorders>
                    <w:left w:val="single" w:sz="4" w:space="0" w:color="auto"/>
                    <w:bottom w:val="single" w:sz="4" w:space="0" w:color="auto"/>
                    <w:right w:val="single" w:sz="4" w:space="0" w:color="auto"/>
                  </w:tcBorders>
                  <w:vAlign w:val="center"/>
                </w:tcPr>
                <w:p w:rsidR="007E1A22" w:rsidRPr="00B02110" w:rsidRDefault="007E1A22" w:rsidP="00FA6BC1">
                  <w:pPr>
                    <w:ind w:right="-108"/>
                    <w:rPr>
                      <w:sz w:val="24"/>
                      <w:szCs w:val="24"/>
                      <w:highlight w:val="yellow"/>
                    </w:rPr>
                  </w:pPr>
                </w:p>
              </w:tc>
              <w:tc>
                <w:tcPr>
                  <w:tcW w:w="1989" w:type="dxa"/>
                  <w:tcBorders>
                    <w:top w:val="single" w:sz="4" w:space="0" w:color="auto"/>
                    <w:left w:val="single" w:sz="4" w:space="0" w:color="auto"/>
                    <w:bottom w:val="single" w:sz="4" w:space="0" w:color="auto"/>
                    <w:right w:val="single" w:sz="4" w:space="0" w:color="auto"/>
                  </w:tcBorders>
                  <w:vAlign w:val="center"/>
                </w:tcPr>
                <w:p w:rsidR="007E1A22" w:rsidRPr="00B02110" w:rsidRDefault="00F667BC" w:rsidP="00A3202C">
                  <w:pPr>
                    <w:suppressAutoHyphens/>
                    <w:ind w:right="-108"/>
                    <w:contextualSpacing/>
                    <w:rPr>
                      <w:sz w:val="24"/>
                      <w:szCs w:val="24"/>
                    </w:rPr>
                  </w:pPr>
                  <w:r>
                    <w:rPr>
                      <w:sz w:val="24"/>
                      <w:szCs w:val="24"/>
                      <w:lang w:eastAsia="en-US"/>
                    </w:rPr>
                    <w:t>3</w:t>
                  </w:r>
                  <w:r w:rsidR="00153AD5" w:rsidRPr="00B02110">
                    <w:rPr>
                      <w:sz w:val="24"/>
                      <w:szCs w:val="24"/>
                      <w:lang w:eastAsia="en-US"/>
                    </w:rPr>
                    <w:t xml:space="preserve"> и менее</w:t>
                  </w:r>
                </w:p>
              </w:tc>
              <w:tc>
                <w:tcPr>
                  <w:tcW w:w="1499" w:type="dxa"/>
                  <w:tcBorders>
                    <w:top w:val="single" w:sz="4" w:space="0" w:color="auto"/>
                    <w:left w:val="single" w:sz="4" w:space="0" w:color="auto"/>
                    <w:bottom w:val="single" w:sz="4" w:space="0" w:color="auto"/>
                    <w:right w:val="single" w:sz="4" w:space="0" w:color="auto"/>
                  </w:tcBorders>
                  <w:vAlign w:val="center"/>
                </w:tcPr>
                <w:p w:rsidR="007E1A22" w:rsidRPr="00B02110" w:rsidRDefault="00B827D2" w:rsidP="00FA6BC1">
                  <w:pPr>
                    <w:suppressAutoHyphens/>
                    <w:ind w:right="-108"/>
                    <w:contextualSpacing/>
                    <w:jc w:val="center"/>
                    <w:rPr>
                      <w:sz w:val="24"/>
                      <w:szCs w:val="24"/>
                    </w:rPr>
                  </w:pPr>
                  <w:r>
                    <w:rPr>
                      <w:sz w:val="24"/>
                      <w:szCs w:val="24"/>
                      <w:lang w:eastAsia="en-US"/>
                    </w:rPr>
                    <w:t>0</w:t>
                  </w:r>
                </w:p>
              </w:tc>
              <w:tc>
                <w:tcPr>
                  <w:tcW w:w="2895" w:type="dxa"/>
                  <w:vMerge/>
                  <w:tcBorders>
                    <w:left w:val="single" w:sz="4" w:space="0" w:color="auto"/>
                    <w:bottom w:val="single" w:sz="4" w:space="0" w:color="auto"/>
                    <w:right w:val="single" w:sz="4" w:space="0" w:color="auto"/>
                  </w:tcBorders>
                  <w:vAlign w:val="center"/>
                </w:tcPr>
                <w:p w:rsidR="007E1A22" w:rsidRPr="00B02110" w:rsidRDefault="007E1A22" w:rsidP="00FA6BC1">
                  <w:pPr>
                    <w:suppressAutoHyphens/>
                    <w:ind w:right="-108"/>
                    <w:contextualSpacing/>
                    <w:jc w:val="center"/>
                    <w:rPr>
                      <w:sz w:val="24"/>
                      <w:szCs w:val="24"/>
                    </w:rPr>
                  </w:pPr>
                </w:p>
              </w:tc>
            </w:tr>
            <w:tr w:rsidR="007E1A22" w:rsidRPr="00FE7B61" w:rsidTr="00E76AD9">
              <w:trPr>
                <w:trHeight w:val="430"/>
              </w:trPr>
              <w:tc>
                <w:tcPr>
                  <w:tcW w:w="576" w:type="dxa"/>
                  <w:vMerge w:val="restart"/>
                  <w:tcBorders>
                    <w:left w:val="single" w:sz="4" w:space="0" w:color="auto"/>
                    <w:right w:val="single" w:sz="4" w:space="0" w:color="auto"/>
                  </w:tcBorders>
                  <w:vAlign w:val="center"/>
                </w:tcPr>
                <w:p w:rsidR="007E1A22" w:rsidRPr="00B02110" w:rsidRDefault="007E1A22" w:rsidP="00F667BC">
                  <w:pPr>
                    <w:ind w:right="-108"/>
                    <w:rPr>
                      <w:sz w:val="24"/>
                      <w:szCs w:val="24"/>
                    </w:rPr>
                  </w:pPr>
                  <w:r w:rsidRPr="00B02110">
                    <w:rPr>
                      <w:sz w:val="24"/>
                      <w:szCs w:val="24"/>
                    </w:rPr>
                    <w:t>2.</w:t>
                  </w:r>
                  <w:r w:rsidR="00F667BC">
                    <w:rPr>
                      <w:sz w:val="24"/>
                      <w:szCs w:val="24"/>
                    </w:rPr>
                    <w:t>5</w:t>
                  </w:r>
                </w:p>
              </w:tc>
              <w:tc>
                <w:tcPr>
                  <w:tcW w:w="2956" w:type="dxa"/>
                  <w:vMerge w:val="restart"/>
                  <w:tcBorders>
                    <w:left w:val="single" w:sz="4" w:space="0" w:color="auto"/>
                    <w:right w:val="single" w:sz="4" w:space="0" w:color="auto"/>
                  </w:tcBorders>
                  <w:vAlign w:val="center"/>
                </w:tcPr>
                <w:p w:rsidR="007E1A22" w:rsidRPr="00B02110" w:rsidRDefault="007E1A22" w:rsidP="00985224">
                  <w:pPr>
                    <w:ind w:right="-108"/>
                    <w:rPr>
                      <w:sz w:val="24"/>
                      <w:szCs w:val="24"/>
                    </w:rPr>
                  </w:pPr>
                  <w:r w:rsidRPr="00B02110">
                    <w:rPr>
                      <w:sz w:val="24"/>
                      <w:szCs w:val="24"/>
                      <w:lang w:eastAsia="en-US"/>
                    </w:rPr>
                    <w:t xml:space="preserve">Наличие случаев судебных разбирательств в качестве ответчика за </w:t>
                  </w:r>
                  <w:r w:rsidR="00985224">
                    <w:rPr>
                      <w:sz w:val="24"/>
                      <w:szCs w:val="24"/>
                      <w:lang w:eastAsia="en-US"/>
                    </w:rPr>
                    <w:t xml:space="preserve">один </w:t>
                  </w:r>
                  <w:r w:rsidR="00985224" w:rsidRPr="00B02110">
                    <w:rPr>
                      <w:sz w:val="24"/>
                      <w:szCs w:val="24"/>
                      <w:lang w:eastAsia="en-US"/>
                    </w:rPr>
                    <w:t>год,</w:t>
                  </w:r>
                  <w:r w:rsidR="00985224">
                    <w:rPr>
                      <w:sz w:val="24"/>
                      <w:szCs w:val="24"/>
                      <w:lang w:eastAsia="en-US"/>
                    </w:rPr>
                    <w:t xml:space="preserve"> предшествующий закупке</w:t>
                  </w:r>
                </w:p>
              </w:tc>
              <w:tc>
                <w:tcPr>
                  <w:tcW w:w="1989" w:type="dxa"/>
                  <w:tcBorders>
                    <w:top w:val="single" w:sz="4" w:space="0" w:color="auto"/>
                    <w:left w:val="single" w:sz="4" w:space="0" w:color="auto"/>
                    <w:bottom w:val="single" w:sz="4" w:space="0" w:color="auto"/>
                    <w:right w:val="single" w:sz="4" w:space="0" w:color="auto"/>
                  </w:tcBorders>
                  <w:vAlign w:val="center"/>
                </w:tcPr>
                <w:p w:rsidR="007E1A22" w:rsidRPr="00B02110" w:rsidRDefault="007E1A22" w:rsidP="00FA6BC1">
                  <w:pPr>
                    <w:suppressAutoHyphens/>
                    <w:ind w:right="-108"/>
                    <w:contextualSpacing/>
                    <w:rPr>
                      <w:sz w:val="24"/>
                      <w:szCs w:val="24"/>
                    </w:rPr>
                  </w:pPr>
                  <w:r w:rsidRPr="00B02110">
                    <w:rPr>
                      <w:sz w:val="24"/>
                      <w:szCs w:val="24"/>
                      <w:lang w:eastAsia="en-US"/>
                    </w:rPr>
                    <w:t>3 и менее</w:t>
                  </w:r>
                </w:p>
              </w:tc>
              <w:tc>
                <w:tcPr>
                  <w:tcW w:w="1499" w:type="dxa"/>
                  <w:tcBorders>
                    <w:top w:val="single" w:sz="4" w:space="0" w:color="auto"/>
                    <w:left w:val="single" w:sz="4" w:space="0" w:color="auto"/>
                    <w:bottom w:val="single" w:sz="4" w:space="0" w:color="auto"/>
                    <w:right w:val="single" w:sz="4" w:space="0" w:color="auto"/>
                  </w:tcBorders>
                  <w:vAlign w:val="center"/>
                </w:tcPr>
                <w:p w:rsidR="007E1A22" w:rsidRPr="00B02110" w:rsidRDefault="00B827D2" w:rsidP="00FA6BC1">
                  <w:pPr>
                    <w:suppressAutoHyphens/>
                    <w:ind w:right="-108"/>
                    <w:contextualSpacing/>
                    <w:jc w:val="center"/>
                    <w:rPr>
                      <w:sz w:val="24"/>
                      <w:szCs w:val="24"/>
                    </w:rPr>
                  </w:pPr>
                  <w:r>
                    <w:rPr>
                      <w:sz w:val="24"/>
                      <w:szCs w:val="24"/>
                      <w:lang w:eastAsia="en-US"/>
                    </w:rPr>
                    <w:t>10</w:t>
                  </w:r>
                </w:p>
              </w:tc>
              <w:tc>
                <w:tcPr>
                  <w:tcW w:w="2895" w:type="dxa"/>
                  <w:vMerge w:val="restart"/>
                  <w:tcBorders>
                    <w:left w:val="single" w:sz="4" w:space="0" w:color="auto"/>
                    <w:right w:val="single" w:sz="4" w:space="0" w:color="auto"/>
                  </w:tcBorders>
                </w:tcPr>
                <w:p w:rsidR="007E1A22" w:rsidRPr="00B02110" w:rsidRDefault="007E1A22" w:rsidP="00846C45">
                  <w:pPr>
                    <w:suppressAutoHyphens/>
                    <w:ind w:right="-108"/>
                    <w:contextualSpacing/>
                    <w:jc w:val="center"/>
                    <w:rPr>
                      <w:sz w:val="24"/>
                      <w:szCs w:val="24"/>
                    </w:rPr>
                  </w:pPr>
                  <w:r w:rsidRPr="00B02110">
                    <w:rPr>
                      <w:sz w:val="24"/>
                      <w:szCs w:val="24"/>
                      <w:lang w:eastAsia="en-US"/>
                    </w:rPr>
                    <w:t xml:space="preserve">Форма </w:t>
                  </w:r>
                  <w:r w:rsidR="00846C45" w:rsidRPr="00B02110">
                    <w:rPr>
                      <w:sz w:val="24"/>
                      <w:szCs w:val="24"/>
                      <w:lang w:eastAsia="en-US"/>
                    </w:rPr>
                    <w:t>6</w:t>
                  </w:r>
                  <w:r w:rsidRPr="00B02110">
                    <w:rPr>
                      <w:sz w:val="24"/>
                      <w:szCs w:val="24"/>
                      <w:lang w:eastAsia="en-US"/>
                    </w:rPr>
                    <w:t>. Сведения о наличии случаев судебных разбирательств</w:t>
                  </w:r>
                </w:p>
              </w:tc>
            </w:tr>
            <w:tr w:rsidR="00CD1A7D" w:rsidRPr="00282DD8" w:rsidTr="00E76AD9">
              <w:trPr>
                <w:trHeight w:val="408"/>
              </w:trPr>
              <w:tc>
                <w:tcPr>
                  <w:tcW w:w="576" w:type="dxa"/>
                  <w:vMerge/>
                  <w:tcBorders>
                    <w:left w:val="single" w:sz="4" w:space="0" w:color="auto"/>
                    <w:bottom w:val="single" w:sz="4" w:space="0" w:color="auto"/>
                    <w:right w:val="single" w:sz="4" w:space="0" w:color="auto"/>
                  </w:tcBorders>
                  <w:vAlign w:val="center"/>
                </w:tcPr>
                <w:p w:rsidR="00CD1A7D" w:rsidRDefault="00CD1A7D" w:rsidP="00FA6BC1">
                  <w:pPr>
                    <w:ind w:right="-108"/>
                    <w:rPr>
                      <w:sz w:val="22"/>
                      <w:szCs w:val="24"/>
                    </w:rPr>
                  </w:pPr>
                </w:p>
              </w:tc>
              <w:tc>
                <w:tcPr>
                  <w:tcW w:w="2956" w:type="dxa"/>
                  <w:vMerge/>
                  <w:tcBorders>
                    <w:left w:val="single" w:sz="4" w:space="0" w:color="auto"/>
                    <w:bottom w:val="single" w:sz="4" w:space="0" w:color="auto"/>
                    <w:right w:val="single" w:sz="4" w:space="0" w:color="auto"/>
                  </w:tcBorders>
                  <w:vAlign w:val="center"/>
                </w:tcPr>
                <w:p w:rsidR="00CD1A7D" w:rsidRDefault="00CD1A7D" w:rsidP="00FA6BC1">
                  <w:pPr>
                    <w:ind w:right="-108"/>
                    <w:rPr>
                      <w:sz w:val="22"/>
                      <w:szCs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CD1A7D" w:rsidRDefault="00CD1A7D" w:rsidP="00FA6BC1">
                  <w:pPr>
                    <w:suppressAutoHyphens/>
                    <w:ind w:right="-108"/>
                    <w:contextualSpacing/>
                    <w:rPr>
                      <w:sz w:val="22"/>
                      <w:szCs w:val="24"/>
                    </w:rPr>
                  </w:pPr>
                  <w:r>
                    <w:rPr>
                      <w:sz w:val="22"/>
                      <w:szCs w:val="24"/>
                    </w:rPr>
                    <w:t>более 4</w:t>
                  </w:r>
                </w:p>
              </w:tc>
              <w:tc>
                <w:tcPr>
                  <w:tcW w:w="1499" w:type="dxa"/>
                  <w:tcBorders>
                    <w:top w:val="single" w:sz="4" w:space="0" w:color="auto"/>
                    <w:left w:val="single" w:sz="4" w:space="0" w:color="auto"/>
                    <w:bottom w:val="single" w:sz="4" w:space="0" w:color="auto"/>
                    <w:right w:val="single" w:sz="4" w:space="0" w:color="auto"/>
                  </w:tcBorders>
                  <w:vAlign w:val="center"/>
                </w:tcPr>
                <w:p w:rsidR="00CD1A7D" w:rsidRDefault="00CD1A7D" w:rsidP="00FA6BC1">
                  <w:pPr>
                    <w:suppressAutoHyphens/>
                    <w:ind w:right="-108"/>
                    <w:contextualSpacing/>
                    <w:jc w:val="center"/>
                    <w:rPr>
                      <w:sz w:val="22"/>
                      <w:szCs w:val="24"/>
                    </w:rPr>
                  </w:pPr>
                  <w:r>
                    <w:rPr>
                      <w:sz w:val="22"/>
                      <w:szCs w:val="24"/>
                    </w:rPr>
                    <w:t>0</w:t>
                  </w:r>
                </w:p>
              </w:tc>
              <w:tc>
                <w:tcPr>
                  <w:tcW w:w="2895" w:type="dxa"/>
                  <w:vMerge/>
                  <w:tcBorders>
                    <w:left w:val="single" w:sz="4" w:space="0" w:color="auto"/>
                    <w:bottom w:val="single" w:sz="4" w:space="0" w:color="auto"/>
                    <w:right w:val="single" w:sz="4" w:space="0" w:color="auto"/>
                  </w:tcBorders>
                  <w:vAlign w:val="center"/>
                </w:tcPr>
                <w:p w:rsidR="00CD1A7D" w:rsidRPr="00282DD8" w:rsidRDefault="00CD1A7D" w:rsidP="00FA6BC1">
                  <w:pPr>
                    <w:suppressAutoHyphens/>
                    <w:ind w:right="-108"/>
                    <w:contextualSpacing/>
                    <w:jc w:val="center"/>
                    <w:rPr>
                      <w:sz w:val="22"/>
                      <w:szCs w:val="24"/>
                    </w:rPr>
                  </w:pPr>
                </w:p>
              </w:tc>
            </w:tr>
            <w:tr w:rsidR="00CD1A7D" w:rsidRPr="00FE7B61" w:rsidTr="00E76AD9">
              <w:tc>
                <w:tcPr>
                  <w:tcW w:w="576" w:type="dxa"/>
                  <w:tcBorders>
                    <w:top w:val="single" w:sz="4" w:space="0" w:color="auto"/>
                    <w:left w:val="single" w:sz="4" w:space="0" w:color="auto"/>
                    <w:bottom w:val="single" w:sz="4" w:space="0" w:color="auto"/>
                    <w:right w:val="single" w:sz="4" w:space="0" w:color="auto"/>
                  </w:tcBorders>
                </w:tcPr>
                <w:p w:rsidR="00CD1A7D" w:rsidRPr="00FE7B61" w:rsidRDefault="00CD1A7D" w:rsidP="00FA6BC1">
                  <w:pPr>
                    <w:suppressAutoHyphens/>
                    <w:ind w:right="-108"/>
                    <w:contextualSpacing/>
                    <w:rPr>
                      <w:sz w:val="22"/>
                      <w:szCs w:val="24"/>
                    </w:rPr>
                  </w:pPr>
                </w:p>
              </w:tc>
              <w:tc>
                <w:tcPr>
                  <w:tcW w:w="6444" w:type="dxa"/>
                  <w:gridSpan w:val="3"/>
                  <w:tcBorders>
                    <w:top w:val="single" w:sz="4" w:space="0" w:color="auto"/>
                    <w:left w:val="single" w:sz="4" w:space="0" w:color="auto"/>
                    <w:bottom w:val="single" w:sz="4" w:space="0" w:color="auto"/>
                    <w:right w:val="single" w:sz="4" w:space="0" w:color="auto"/>
                  </w:tcBorders>
                  <w:hideMark/>
                </w:tcPr>
                <w:p w:rsidR="00CD1A7D" w:rsidRPr="00FE7B61" w:rsidRDefault="00CD1A7D" w:rsidP="00FA6BC1">
                  <w:pPr>
                    <w:suppressAutoHyphens/>
                    <w:ind w:right="-108"/>
                    <w:jc w:val="center"/>
                    <w:rPr>
                      <w:sz w:val="24"/>
                      <w:szCs w:val="24"/>
                    </w:rPr>
                  </w:pPr>
                  <w:r w:rsidRPr="00FE7B61">
                    <w:rPr>
                      <w:sz w:val="24"/>
                      <w:szCs w:val="24"/>
                    </w:rPr>
                    <w:t>Итоговый рейтинг заявки по критерию</w:t>
                  </w:r>
                </w:p>
                <w:p w:rsidR="00CD1A7D" w:rsidRPr="00FE7B61" w:rsidRDefault="006A231D" w:rsidP="00FA6BC1">
                  <w:pPr>
                    <w:suppressAutoHyphens/>
                    <w:ind w:right="-108"/>
                    <w:contextualSpacing/>
                    <w:jc w:val="center"/>
                    <w:rPr>
                      <w:sz w:val="22"/>
                      <w:szCs w:val="24"/>
                    </w:rPr>
                  </w:pPr>
                  <w:r w:rsidRPr="00043CC6">
                    <w:rPr>
                      <w:position w:val="-18"/>
                      <w:sz w:val="24"/>
                      <w:szCs w:val="24"/>
                    </w:rPr>
                    <w:object w:dxaOrig="3260" w:dyaOrig="520" w14:anchorId="1DD298BB">
                      <v:shape id="_x0000_i1032" type="#_x0000_t75" style="width:162pt;height:29pt" o:ole="">
                        <v:imagedata r:id="rId27" o:title=""/>
                      </v:shape>
                      <o:OLEObject Type="Embed" ProgID="Equation.3" ShapeID="_x0000_i1032" DrawAspect="Content" ObjectID="_1527021453" r:id="rId28"/>
                    </w:object>
                  </w:r>
                </w:p>
              </w:tc>
              <w:tc>
                <w:tcPr>
                  <w:tcW w:w="2895" w:type="dxa"/>
                  <w:tcBorders>
                    <w:top w:val="single" w:sz="4" w:space="0" w:color="auto"/>
                    <w:left w:val="single" w:sz="4" w:space="0" w:color="auto"/>
                    <w:bottom w:val="single" w:sz="4" w:space="0" w:color="auto"/>
                    <w:right w:val="single" w:sz="4" w:space="0" w:color="auto"/>
                  </w:tcBorders>
                </w:tcPr>
                <w:p w:rsidR="00CD1A7D" w:rsidRPr="009131F1" w:rsidRDefault="00CD1A7D" w:rsidP="00FA6BC1">
                  <w:pPr>
                    <w:suppressAutoHyphens/>
                    <w:ind w:right="-108"/>
                    <w:jc w:val="center"/>
                    <w:rPr>
                      <w:sz w:val="24"/>
                      <w:szCs w:val="24"/>
                    </w:rPr>
                  </w:pPr>
                  <w:r w:rsidRPr="009131F1">
                    <w:rPr>
                      <w:sz w:val="24"/>
                      <w:szCs w:val="24"/>
                    </w:rPr>
                    <w:t>Значимость критерия – 0,</w:t>
                  </w:r>
                  <w:r w:rsidR="006A231D">
                    <w:rPr>
                      <w:sz w:val="24"/>
                      <w:szCs w:val="24"/>
                    </w:rPr>
                    <w:t>4</w:t>
                  </w:r>
                </w:p>
                <w:p w:rsidR="00CD1A7D" w:rsidRPr="00FE7B61" w:rsidRDefault="00CD1A7D" w:rsidP="00FA6BC1">
                  <w:pPr>
                    <w:suppressAutoHyphens/>
                    <w:ind w:right="-108"/>
                    <w:jc w:val="center"/>
                    <w:rPr>
                      <w:sz w:val="24"/>
                      <w:szCs w:val="24"/>
                    </w:rPr>
                  </w:pPr>
                  <w:r w:rsidRPr="009131F1">
                    <w:rPr>
                      <w:sz w:val="24"/>
                      <w:szCs w:val="24"/>
                    </w:rPr>
                    <w:t>Максимальное количество баллов по критерию – 100</w:t>
                  </w:r>
                </w:p>
              </w:tc>
            </w:tr>
          </w:tbl>
          <w:p w:rsidR="006E0447" w:rsidRPr="006E0447" w:rsidRDefault="006E0447" w:rsidP="006E0447">
            <w:pPr>
              <w:pStyle w:val="afff2"/>
              <w:ind w:left="0"/>
              <w:jc w:val="both"/>
              <w:rPr>
                <w:b/>
                <w:sz w:val="24"/>
                <w:szCs w:val="24"/>
              </w:rPr>
            </w:pPr>
          </w:p>
          <w:p w:rsidR="00F92A41" w:rsidRPr="00AF713C" w:rsidRDefault="000847F1" w:rsidP="006E0447">
            <w:pPr>
              <w:jc w:val="both"/>
              <w:rPr>
                <w:b/>
                <w:sz w:val="24"/>
                <w:szCs w:val="24"/>
              </w:rPr>
            </w:pPr>
            <w:r>
              <w:rPr>
                <w:b/>
                <w:sz w:val="24"/>
                <w:szCs w:val="24"/>
              </w:rPr>
              <w:t>3</w:t>
            </w:r>
            <w:r w:rsidR="0042213C">
              <w:rPr>
                <w:b/>
                <w:sz w:val="24"/>
                <w:szCs w:val="24"/>
              </w:rPr>
              <w:t>.</w:t>
            </w:r>
            <w:r w:rsidR="002845D9">
              <w:rPr>
                <w:b/>
                <w:sz w:val="24"/>
                <w:szCs w:val="24"/>
              </w:rPr>
              <w:t xml:space="preserve"> </w:t>
            </w:r>
            <w:r w:rsidR="00F92A41" w:rsidRPr="00AF713C">
              <w:rPr>
                <w:b/>
                <w:sz w:val="24"/>
                <w:szCs w:val="24"/>
              </w:rPr>
              <w:t>Расчет Итогового рейтинга по каждой заявке.</w:t>
            </w:r>
          </w:p>
          <w:p w:rsidR="00F92A41" w:rsidRPr="00AF713C" w:rsidRDefault="000847F1" w:rsidP="006E0447">
            <w:pPr>
              <w:jc w:val="both"/>
              <w:rPr>
                <w:sz w:val="24"/>
                <w:szCs w:val="24"/>
              </w:rPr>
            </w:pPr>
            <w:r>
              <w:rPr>
                <w:sz w:val="24"/>
                <w:szCs w:val="24"/>
              </w:rPr>
              <w:t>3</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rsidR="00F92A41" w:rsidRPr="00AF713C" w:rsidRDefault="000847F1" w:rsidP="006E0447">
            <w:pPr>
              <w:autoSpaceDE w:val="0"/>
              <w:autoSpaceDN w:val="0"/>
              <w:adjustRightInd w:val="0"/>
              <w:rPr>
                <w:sz w:val="24"/>
                <w:szCs w:val="24"/>
              </w:rPr>
            </w:pPr>
            <w:r>
              <w:rPr>
                <w:sz w:val="24"/>
                <w:szCs w:val="24"/>
              </w:rPr>
              <w:t>3</w:t>
            </w:r>
            <w:r w:rsidR="00F92A41" w:rsidRPr="00AF713C">
              <w:rPr>
                <w:sz w:val="24"/>
                <w:szCs w:val="24"/>
              </w:rPr>
              <w:t>.2. Заявке, набравшей наибольший итоговый рейтинг, присваивается первый номер.</w:t>
            </w:r>
          </w:p>
          <w:p w:rsidR="00F92A41" w:rsidRPr="00AF713C" w:rsidRDefault="000847F1" w:rsidP="006E0447">
            <w:pPr>
              <w:jc w:val="both"/>
              <w:rPr>
                <w:sz w:val="24"/>
                <w:szCs w:val="24"/>
              </w:rPr>
            </w:pPr>
            <w:r>
              <w:rPr>
                <w:sz w:val="24"/>
                <w:szCs w:val="24"/>
              </w:rPr>
              <w:t>3</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E76AD9">
        <w:trPr>
          <w:trHeight w:val="405"/>
        </w:trPr>
        <w:tc>
          <w:tcPr>
            <w:tcW w:w="1501" w:type="dxa"/>
            <w:gridSpan w:val="3"/>
            <w:tcBorders>
              <w:top w:val="single" w:sz="6" w:space="0" w:color="auto"/>
              <w:left w:val="single" w:sz="4" w:space="0" w:color="auto"/>
              <w:bottom w:val="single" w:sz="4" w:space="0" w:color="auto"/>
              <w:right w:val="single" w:sz="4" w:space="0" w:color="auto"/>
            </w:tcBorders>
          </w:tcPr>
          <w:p w:rsidR="00F92A41" w:rsidRPr="00F83B74" w:rsidRDefault="00F92A41" w:rsidP="00BC66EC">
            <w:pPr>
              <w:tabs>
                <w:tab w:val="left" w:pos="360"/>
              </w:tabs>
              <w:jc w:val="both"/>
              <w:rPr>
                <w:sz w:val="24"/>
                <w:szCs w:val="24"/>
              </w:rPr>
            </w:pPr>
            <w:r>
              <w:rPr>
                <w:b/>
                <w:bCs/>
                <w:sz w:val="24"/>
                <w:szCs w:val="24"/>
              </w:rPr>
              <w:lastRenderedPageBreak/>
              <w:t>8.</w:t>
            </w:r>
            <w:r w:rsidR="00BC66EC">
              <w:rPr>
                <w:b/>
                <w:bCs/>
                <w:sz w:val="24"/>
                <w:szCs w:val="24"/>
              </w:rPr>
              <w:t>10.</w:t>
            </w:r>
          </w:p>
        </w:tc>
        <w:tc>
          <w:tcPr>
            <w:tcW w:w="8669" w:type="dxa"/>
            <w:tcBorders>
              <w:top w:val="single" w:sz="6" w:space="0" w:color="auto"/>
              <w:left w:val="single" w:sz="4" w:space="0" w:color="auto"/>
              <w:bottom w:val="single" w:sz="4" w:space="0" w:color="auto"/>
              <w:right w:val="single" w:sz="4" w:space="0" w:color="auto"/>
            </w:tcBorders>
          </w:tcPr>
          <w:p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C25790" w:rsidRDefault="00C25790">
      <w:pPr>
        <w:rPr>
          <w:b/>
          <w:sz w:val="32"/>
          <w:szCs w:val="32"/>
        </w:rPr>
      </w:pPr>
      <w:bookmarkStart w:id="73" w:name="_Toc149542940"/>
      <w:bookmarkStart w:id="74" w:name="_Toc166101215"/>
      <w:bookmarkStart w:id="75" w:name="_Ref166101288"/>
      <w:bookmarkStart w:id="76" w:name="_Ref166101291"/>
      <w:bookmarkStart w:id="77" w:name="_Ref166158276"/>
      <w:bookmarkStart w:id="78" w:name="_Ref166158279"/>
      <w:bookmarkStart w:id="79" w:name="_Ref166329210"/>
      <w:bookmarkStart w:id="80" w:name="_Ref166329212"/>
      <w:bookmarkStart w:id="81" w:name="_Ref166329217"/>
      <w:bookmarkStart w:id="82" w:name="_Toc167251515"/>
      <w:bookmarkStart w:id="83" w:name="_Toc180912174"/>
      <w:bookmarkStart w:id="84" w:name="_Toc253767389"/>
      <w:r>
        <w:rPr>
          <w:b/>
          <w:sz w:val="32"/>
          <w:szCs w:val="32"/>
        </w:rPr>
        <w:br w:type="page"/>
      </w:r>
    </w:p>
    <w:p w:rsidR="002379E8" w:rsidRDefault="00051A5A" w:rsidP="00E76AD9">
      <w:pPr>
        <w:tabs>
          <w:tab w:val="left" w:pos="360"/>
        </w:tabs>
        <w:spacing w:after="240"/>
        <w:jc w:val="center"/>
        <w:rPr>
          <w:b/>
          <w:sz w:val="32"/>
          <w:szCs w:val="32"/>
        </w:rPr>
      </w:pPr>
      <w:r>
        <w:rPr>
          <w:b/>
          <w:sz w:val="32"/>
          <w:szCs w:val="32"/>
          <w:lang w:val="en-US"/>
        </w:rPr>
        <w:lastRenderedPageBreak/>
        <w:t>IV</w:t>
      </w:r>
      <w:r w:rsidRPr="00051A5A">
        <w:rPr>
          <w:b/>
          <w:sz w:val="32"/>
          <w:szCs w:val="32"/>
        </w:rPr>
        <w:t xml:space="preserve">. </w:t>
      </w:r>
      <w:r w:rsidR="002379E8">
        <w:rPr>
          <w:b/>
          <w:sz w:val="32"/>
          <w:szCs w:val="32"/>
        </w:rPr>
        <w:t>ТЕХНИЧЕСКОЕ ЗАДАНИЕ</w:t>
      </w:r>
    </w:p>
    <w:p w:rsidR="00E76AD9" w:rsidRPr="00425130" w:rsidRDefault="00E76AD9" w:rsidP="00E76AD9">
      <w:pPr>
        <w:suppressAutoHyphens/>
        <w:ind w:firstLine="567"/>
        <w:rPr>
          <w:b/>
          <w:bCs/>
          <w:sz w:val="28"/>
          <w:szCs w:val="28"/>
        </w:rPr>
      </w:pPr>
      <w:r w:rsidRPr="00425130">
        <w:rPr>
          <w:b/>
          <w:bCs/>
          <w:sz w:val="28"/>
          <w:szCs w:val="28"/>
        </w:rPr>
        <w:t>1. Общая информация</w:t>
      </w:r>
    </w:p>
    <w:p w:rsidR="00E76AD9" w:rsidRDefault="00E76AD9" w:rsidP="00E76AD9">
      <w:pPr>
        <w:pStyle w:val="afd"/>
        <w:spacing w:before="0" w:beforeAutospacing="0" w:after="0"/>
        <w:ind w:firstLine="568"/>
        <w:jc w:val="both"/>
        <w:rPr>
          <w:sz w:val="28"/>
          <w:szCs w:val="28"/>
        </w:rPr>
      </w:pPr>
      <w:r w:rsidRPr="00425130">
        <w:rPr>
          <w:sz w:val="28"/>
          <w:szCs w:val="28"/>
        </w:rPr>
        <w:t xml:space="preserve">1.1. </w:t>
      </w:r>
      <w:r w:rsidRPr="00425130">
        <w:rPr>
          <w:b/>
          <w:sz w:val="28"/>
          <w:szCs w:val="28"/>
        </w:rPr>
        <w:t xml:space="preserve">Наименование </w:t>
      </w:r>
      <w:r>
        <w:rPr>
          <w:b/>
          <w:sz w:val="28"/>
          <w:szCs w:val="28"/>
        </w:rPr>
        <w:t>предмета закупки</w:t>
      </w:r>
      <w:r w:rsidRPr="00425130">
        <w:rPr>
          <w:b/>
          <w:sz w:val="28"/>
          <w:szCs w:val="28"/>
        </w:rPr>
        <w:t>:</w:t>
      </w:r>
      <w:r w:rsidRPr="00425130">
        <w:rPr>
          <w:sz w:val="28"/>
          <w:szCs w:val="28"/>
        </w:rPr>
        <w:t xml:space="preserve"> </w:t>
      </w:r>
      <w:bookmarkStart w:id="85" w:name="OLE_LINK9"/>
      <w:r w:rsidRPr="00E76AD9">
        <w:rPr>
          <w:sz w:val="28"/>
          <w:szCs w:val="28"/>
        </w:rPr>
        <w:t>Оказание комплекса услуг по застройке выставочного пространства в период проведения Форума Стратегических инициатив 21-22 июля 2016 года в г. Москва</w:t>
      </w:r>
      <w:bookmarkEnd w:id="85"/>
      <w:r w:rsidRPr="00425130">
        <w:rPr>
          <w:sz w:val="28"/>
          <w:szCs w:val="28"/>
        </w:rPr>
        <w:t>.</w:t>
      </w:r>
    </w:p>
    <w:p w:rsidR="00E76AD9" w:rsidRPr="00425130" w:rsidRDefault="00E76AD9" w:rsidP="00E76AD9">
      <w:pPr>
        <w:pStyle w:val="afd"/>
        <w:spacing w:before="0" w:beforeAutospacing="0" w:after="0"/>
        <w:ind w:firstLine="568"/>
        <w:jc w:val="both"/>
        <w:rPr>
          <w:sz w:val="28"/>
          <w:szCs w:val="28"/>
        </w:rPr>
      </w:pPr>
      <w:r w:rsidRPr="00425130">
        <w:rPr>
          <w:sz w:val="28"/>
          <w:szCs w:val="28"/>
        </w:rPr>
        <w:t>1.</w:t>
      </w:r>
      <w:r>
        <w:rPr>
          <w:sz w:val="28"/>
          <w:szCs w:val="28"/>
        </w:rPr>
        <w:t>2</w:t>
      </w:r>
      <w:r w:rsidRPr="00425130">
        <w:rPr>
          <w:sz w:val="28"/>
          <w:szCs w:val="28"/>
        </w:rPr>
        <w:t xml:space="preserve">. </w:t>
      </w:r>
      <w:r w:rsidRPr="00425130">
        <w:rPr>
          <w:b/>
          <w:sz w:val="28"/>
          <w:szCs w:val="28"/>
        </w:rPr>
        <w:t>Место оказания услуг:</w:t>
      </w:r>
      <w:r w:rsidRPr="00425130">
        <w:rPr>
          <w:sz w:val="28"/>
          <w:szCs w:val="28"/>
        </w:rPr>
        <w:t xml:space="preserve"> г. Москва</w:t>
      </w:r>
      <w:r>
        <w:rPr>
          <w:sz w:val="28"/>
          <w:szCs w:val="28"/>
        </w:rPr>
        <w:t>,</w:t>
      </w:r>
      <w:r w:rsidRPr="00425130">
        <w:rPr>
          <w:sz w:val="28"/>
          <w:szCs w:val="28"/>
        </w:rPr>
        <w:t xml:space="preserve"> ВДНХ</w:t>
      </w:r>
      <w:r>
        <w:rPr>
          <w:sz w:val="28"/>
          <w:szCs w:val="28"/>
        </w:rPr>
        <w:t>, павильон № 75</w:t>
      </w:r>
      <w:r w:rsidR="00EB0D03" w:rsidRPr="00EB0D03">
        <w:rPr>
          <w:sz w:val="28"/>
          <w:szCs w:val="28"/>
        </w:rPr>
        <w:t xml:space="preserve"> (</w:t>
      </w:r>
      <w:r w:rsidR="00EB0D03">
        <w:rPr>
          <w:sz w:val="28"/>
          <w:szCs w:val="28"/>
        </w:rPr>
        <w:t>залы А и С)</w:t>
      </w:r>
      <w:r w:rsidR="002E14EB" w:rsidRPr="002E14EB">
        <w:t xml:space="preserve"> </w:t>
      </w:r>
      <w:r w:rsidR="002E14EB" w:rsidRPr="002E14EB">
        <w:rPr>
          <w:sz w:val="28"/>
          <w:szCs w:val="28"/>
        </w:rPr>
        <w:t>прилегающая территория к павильону №</w:t>
      </w:r>
      <w:r w:rsidR="006A231D">
        <w:rPr>
          <w:sz w:val="28"/>
          <w:szCs w:val="28"/>
        </w:rPr>
        <w:t xml:space="preserve"> </w:t>
      </w:r>
      <w:r w:rsidR="002E14EB" w:rsidRPr="002E14EB">
        <w:rPr>
          <w:sz w:val="28"/>
          <w:szCs w:val="28"/>
        </w:rPr>
        <w:t>75</w:t>
      </w:r>
    </w:p>
    <w:p w:rsidR="00E76AD9" w:rsidRPr="00425130" w:rsidRDefault="00E76AD9" w:rsidP="00E76AD9">
      <w:pPr>
        <w:pStyle w:val="afd"/>
        <w:spacing w:before="0" w:beforeAutospacing="0" w:after="0"/>
        <w:ind w:firstLine="568"/>
        <w:jc w:val="both"/>
        <w:rPr>
          <w:sz w:val="28"/>
          <w:szCs w:val="28"/>
        </w:rPr>
      </w:pPr>
      <w:r w:rsidRPr="00425130">
        <w:rPr>
          <w:sz w:val="28"/>
          <w:szCs w:val="28"/>
        </w:rPr>
        <w:t>1.</w:t>
      </w:r>
      <w:r>
        <w:rPr>
          <w:sz w:val="28"/>
          <w:szCs w:val="28"/>
        </w:rPr>
        <w:t>3</w:t>
      </w:r>
      <w:r w:rsidRPr="00425130">
        <w:rPr>
          <w:sz w:val="28"/>
          <w:szCs w:val="28"/>
        </w:rPr>
        <w:t xml:space="preserve">. </w:t>
      </w:r>
      <w:r w:rsidRPr="00425130">
        <w:rPr>
          <w:b/>
          <w:sz w:val="28"/>
          <w:szCs w:val="28"/>
        </w:rPr>
        <w:t>Сроки оказания услуг:</w:t>
      </w:r>
      <w:r w:rsidRPr="00425130">
        <w:rPr>
          <w:sz w:val="28"/>
          <w:szCs w:val="28"/>
        </w:rPr>
        <w:t xml:space="preserve"> с момента подписания </w:t>
      </w:r>
      <w:r>
        <w:rPr>
          <w:sz w:val="28"/>
          <w:szCs w:val="28"/>
        </w:rPr>
        <w:t>договора</w:t>
      </w:r>
      <w:r w:rsidRPr="00425130">
        <w:rPr>
          <w:sz w:val="28"/>
          <w:szCs w:val="28"/>
        </w:rPr>
        <w:t xml:space="preserve"> по 25 июля 2016 года.</w:t>
      </w:r>
    </w:p>
    <w:p w:rsidR="00171FE2" w:rsidRDefault="00E76AD9" w:rsidP="00171FE2">
      <w:pPr>
        <w:pStyle w:val="afd"/>
        <w:spacing w:before="0" w:beforeAutospacing="0" w:after="0" w:afterAutospacing="0"/>
        <w:ind w:firstLine="567"/>
        <w:jc w:val="both"/>
      </w:pPr>
      <w:r w:rsidRPr="00425130">
        <w:rPr>
          <w:sz w:val="28"/>
          <w:szCs w:val="28"/>
        </w:rPr>
        <w:t>1.</w:t>
      </w:r>
      <w:r>
        <w:rPr>
          <w:sz w:val="28"/>
          <w:szCs w:val="28"/>
        </w:rPr>
        <w:t>4</w:t>
      </w:r>
      <w:r w:rsidRPr="00425130">
        <w:rPr>
          <w:sz w:val="28"/>
          <w:szCs w:val="28"/>
        </w:rPr>
        <w:t xml:space="preserve">. </w:t>
      </w:r>
      <w:r w:rsidRPr="00E76AD9">
        <w:rPr>
          <w:b/>
          <w:sz w:val="28"/>
          <w:szCs w:val="28"/>
        </w:rPr>
        <w:t>Начальная (максимальная) цена договора</w:t>
      </w:r>
      <w:r>
        <w:rPr>
          <w:b/>
          <w:sz w:val="28"/>
          <w:szCs w:val="28"/>
        </w:rPr>
        <w:t>:</w:t>
      </w:r>
      <w:r>
        <w:rPr>
          <w:sz w:val="28"/>
          <w:szCs w:val="28"/>
        </w:rPr>
        <w:t xml:space="preserve"> </w:t>
      </w:r>
      <w:r w:rsidRPr="00E76AD9">
        <w:rPr>
          <w:sz w:val="28"/>
          <w:szCs w:val="28"/>
        </w:rPr>
        <w:t>31 123 000 (Тридцать один миллион сто двадцать три тысячи) рублей 00 копеек.</w:t>
      </w:r>
      <w:r w:rsidRPr="00E76AD9">
        <w:t xml:space="preserve"> </w:t>
      </w:r>
    </w:p>
    <w:p w:rsidR="00E76AD9" w:rsidRDefault="00E76AD9" w:rsidP="00E76AD9">
      <w:pPr>
        <w:pStyle w:val="afd"/>
        <w:spacing w:before="0" w:beforeAutospacing="0" w:after="0"/>
        <w:ind w:firstLine="568"/>
        <w:jc w:val="both"/>
        <w:rPr>
          <w:sz w:val="28"/>
          <w:szCs w:val="28"/>
        </w:rPr>
      </w:pPr>
      <w:r w:rsidRPr="00E76AD9">
        <w:rPr>
          <w:sz w:val="28"/>
          <w:szCs w:val="28"/>
        </w:rPr>
        <w:t>Начальная (максимальная) цена договора включает в себя все расходы поставщика (подрядчика, исполнителя) связанные с исполнением договора, в том числе расходы на перевозку, страхование, уплату таможенных пошлин, налогов и других обязательных платежей.</w:t>
      </w:r>
      <w:r>
        <w:rPr>
          <w:sz w:val="28"/>
          <w:szCs w:val="28"/>
        </w:rPr>
        <w:t xml:space="preserve"> </w:t>
      </w:r>
      <w:r w:rsidRPr="00C77BD0">
        <w:rPr>
          <w:sz w:val="28"/>
          <w:szCs w:val="28"/>
        </w:rPr>
        <w:t>Также в цену договора входит предоставление Исполнителем отчета о проведенном мероприятии (Приложение №</w:t>
      </w:r>
      <w:r w:rsidR="002E14EB" w:rsidRPr="00C77BD0">
        <w:rPr>
          <w:sz w:val="28"/>
          <w:szCs w:val="28"/>
        </w:rPr>
        <w:t xml:space="preserve"> </w:t>
      </w:r>
      <w:r w:rsidRPr="00C77BD0">
        <w:rPr>
          <w:sz w:val="28"/>
          <w:szCs w:val="28"/>
        </w:rPr>
        <w:t>2</w:t>
      </w:r>
      <w:r w:rsidR="002E14EB" w:rsidRPr="00C77BD0">
        <w:rPr>
          <w:sz w:val="28"/>
          <w:szCs w:val="28"/>
        </w:rPr>
        <w:t xml:space="preserve"> к Техническому заданию</w:t>
      </w:r>
      <w:r w:rsidRPr="00C77BD0">
        <w:rPr>
          <w:sz w:val="28"/>
          <w:szCs w:val="28"/>
        </w:rPr>
        <w:t>).</w:t>
      </w:r>
    </w:p>
    <w:p w:rsidR="00E76AD9" w:rsidRDefault="00E76AD9" w:rsidP="00E76AD9">
      <w:pPr>
        <w:pStyle w:val="afd"/>
        <w:spacing w:before="0" w:beforeAutospacing="0" w:after="0" w:afterAutospacing="0"/>
        <w:ind w:firstLine="567"/>
        <w:jc w:val="both"/>
        <w:rPr>
          <w:sz w:val="28"/>
          <w:szCs w:val="28"/>
        </w:rPr>
      </w:pPr>
      <w:r>
        <w:rPr>
          <w:sz w:val="28"/>
          <w:szCs w:val="28"/>
        </w:rPr>
        <w:t xml:space="preserve">1.5. </w:t>
      </w:r>
      <w:r w:rsidRPr="00E76AD9">
        <w:rPr>
          <w:b/>
          <w:sz w:val="28"/>
          <w:szCs w:val="28"/>
        </w:rPr>
        <w:t>Условия оплаты:</w:t>
      </w:r>
      <w:r w:rsidRPr="00E76AD9">
        <w:t xml:space="preserve"> </w:t>
      </w:r>
      <w:r w:rsidRPr="00E76AD9">
        <w:rPr>
          <w:sz w:val="28"/>
          <w:szCs w:val="28"/>
        </w:rPr>
        <w:t>Оплата осуществляется в безналичной форме посредством перечисления денежных средств на расчетный счет Исполнителя н</w:t>
      </w:r>
      <w:r>
        <w:rPr>
          <w:sz w:val="28"/>
          <w:szCs w:val="28"/>
        </w:rPr>
        <w:t xml:space="preserve">а основании выставленных счетов в </w:t>
      </w:r>
      <w:r w:rsidR="00994F4D">
        <w:rPr>
          <w:sz w:val="28"/>
          <w:szCs w:val="28"/>
        </w:rPr>
        <w:t>три</w:t>
      </w:r>
      <w:r>
        <w:rPr>
          <w:sz w:val="28"/>
          <w:szCs w:val="28"/>
        </w:rPr>
        <w:t xml:space="preserve"> этапа:</w:t>
      </w:r>
    </w:p>
    <w:p w:rsidR="00171FE2" w:rsidRPr="006A231D" w:rsidRDefault="00171FE2" w:rsidP="00E76AD9">
      <w:pPr>
        <w:suppressAutoHyphens/>
        <w:ind w:firstLine="568"/>
        <w:jc w:val="both"/>
        <w:rPr>
          <w:sz w:val="28"/>
          <w:szCs w:val="28"/>
        </w:rPr>
      </w:pPr>
      <w:r w:rsidRPr="006A231D">
        <w:rPr>
          <w:sz w:val="28"/>
          <w:szCs w:val="28"/>
        </w:rPr>
        <w:t>- 70% от цены договора перечисляется в течение 5 (Пяти) дней после подписания договора обеими Сторонами;</w:t>
      </w:r>
    </w:p>
    <w:p w:rsidR="00C77BD0" w:rsidRPr="006A231D" w:rsidRDefault="00C77BD0" w:rsidP="00E76AD9">
      <w:pPr>
        <w:suppressAutoHyphens/>
        <w:ind w:firstLine="568"/>
        <w:jc w:val="both"/>
        <w:rPr>
          <w:sz w:val="28"/>
          <w:szCs w:val="28"/>
        </w:rPr>
      </w:pPr>
      <w:r w:rsidRPr="006A231D">
        <w:rPr>
          <w:sz w:val="28"/>
          <w:szCs w:val="28"/>
        </w:rPr>
        <w:t>- 20% от цены договора перечисляется до 15 июля 2016 года;</w:t>
      </w:r>
    </w:p>
    <w:p w:rsidR="00171FE2" w:rsidRDefault="00171FE2" w:rsidP="00E76AD9">
      <w:pPr>
        <w:suppressAutoHyphens/>
        <w:ind w:firstLine="568"/>
        <w:jc w:val="both"/>
        <w:rPr>
          <w:sz w:val="28"/>
          <w:szCs w:val="28"/>
        </w:rPr>
      </w:pPr>
      <w:r w:rsidRPr="006A231D">
        <w:rPr>
          <w:sz w:val="28"/>
          <w:szCs w:val="28"/>
        </w:rPr>
        <w:lastRenderedPageBreak/>
        <w:t xml:space="preserve">- </w:t>
      </w:r>
      <w:r w:rsidR="00C77BD0" w:rsidRPr="006A231D">
        <w:rPr>
          <w:sz w:val="28"/>
          <w:szCs w:val="28"/>
        </w:rPr>
        <w:t>1</w:t>
      </w:r>
      <w:r w:rsidRPr="006A231D">
        <w:rPr>
          <w:sz w:val="28"/>
          <w:szCs w:val="28"/>
        </w:rPr>
        <w:t>0% от цены договора перечисляются в течение 5 (Пяти) дней после выполнения Исполнителем всех условий Договора</w:t>
      </w:r>
      <w:r w:rsidR="00C77BD0" w:rsidRPr="006A231D">
        <w:rPr>
          <w:sz w:val="28"/>
          <w:szCs w:val="28"/>
        </w:rPr>
        <w:t xml:space="preserve"> и подписания Акта принятых работ.</w:t>
      </w:r>
    </w:p>
    <w:p w:rsidR="00E76AD9" w:rsidRPr="00425130" w:rsidRDefault="00E76AD9" w:rsidP="00171FE2">
      <w:pPr>
        <w:suppressAutoHyphens/>
        <w:spacing w:before="240"/>
        <w:ind w:firstLine="568"/>
        <w:jc w:val="both"/>
        <w:rPr>
          <w:sz w:val="28"/>
          <w:szCs w:val="28"/>
        </w:rPr>
      </w:pPr>
      <w:r w:rsidRPr="00425130">
        <w:rPr>
          <w:color w:val="000000"/>
          <w:sz w:val="28"/>
          <w:szCs w:val="28"/>
        </w:rPr>
        <w:t>1.</w:t>
      </w:r>
      <w:r>
        <w:rPr>
          <w:color w:val="000000"/>
          <w:sz w:val="28"/>
          <w:szCs w:val="28"/>
        </w:rPr>
        <w:t>6</w:t>
      </w:r>
      <w:r w:rsidRPr="00425130">
        <w:rPr>
          <w:color w:val="000000"/>
          <w:sz w:val="28"/>
          <w:szCs w:val="28"/>
        </w:rPr>
        <w:t xml:space="preserve">. </w:t>
      </w:r>
      <w:r w:rsidRPr="00E76AD9">
        <w:rPr>
          <w:b/>
          <w:color w:val="000000"/>
          <w:sz w:val="28"/>
          <w:szCs w:val="28"/>
        </w:rPr>
        <w:t>Срок действия договора:</w:t>
      </w:r>
      <w:r w:rsidRPr="00425130">
        <w:rPr>
          <w:color w:val="000000"/>
          <w:sz w:val="28"/>
          <w:szCs w:val="28"/>
        </w:rPr>
        <w:t xml:space="preserve"> с момента подписания контракта по 25 июля 2016 года.</w:t>
      </w:r>
    </w:p>
    <w:p w:rsidR="00E76AD9" w:rsidRPr="00425130" w:rsidRDefault="00E76AD9" w:rsidP="00E76AD9">
      <w:pPr>
        <w:pStyle w:val="western"/>
        <w:tabs>
          <w:tab w:val="num" w:pos="0"/>
        </w:tabs>
        <w:spacing w:before="0" w:beforeAutospacing="0" w:after="0"/>
        <w:ind w:firstLine="568"/>
        <w:jc w:val="center"/>
        <w:rPr>
          <w:b/>
          <w:bCs/>
          <w:sz w:val="28"/>
          <w:szCs w:val="28"/>
        </w:rPr>
      </w:pPr>
    </w:p>
    <w:p w:rsidR="00E76AD9" w:rsidRPr="00425130" w:rsidRDefault="00E76AD9" w:rsidP="00E76AD9">
      <w:pPr>
        <w:pStyle w:val="western"/>
        <w:tabs>
          <w:tab w:val="num" w:pos="0"/>
        </w:tabs>
        <w:spacing w:before="0" w:beforeAutospacing="0" w:after="0"/>
        <w:ind w:firstLine="568"/>
        <w:rPr>
          <w:b/>
          <w:bCs/>
          <w:sz w:val="28"/>
          <w:szCs w:val="28"/>
        </w:rPr>
      </w:pPr>
      <w:r w:rsidRPr="00425130">
        <w:rPr>
          <w:b/>
          <w:bCs/>
          <w:sz w:val="28"/>
          <w:szCs w:val="28"/>
        </w:rPr>
        <w:t>2. Требования к оказываемым услугам</w:t>
      </w:r>
    </w:p>
    <w:p w:rsidR="00E76AD9" w:rsidRPr="00425130" w:rsidRDefault="00E76AD9" w:rsidP="00E76AD9">
      <w:pPr>
        <w:pStyle w:val="western"/>
        <w:spacing w:before="0" w:beforeAutospacing="0" w:after="0"/>
        <w:ind w:firstLine="567"/>
        <w:jc w:val="both"/>
        <w:rPr>
          <w:sz w:val="28"/>
          <w:szCs w:val="28"/>
        </w:rPr>
      </w:pPr>
      <w:r w:rsidRPr="00425130">
        <w:rPr>
          <w:sz w:val="28"/>
          <w:szCs w:val="28"/>
        </w:rPr>
        <w:t>2.1. Исполнитель несет ответственность за своевременность, полноту и качество предоставляемых услуг.</w:t>
      </w:r>
    </w:p>
    <w:p w:rsidR="00E76AD9" w:rsidRPr="00425130" w:rsidRDefault="00E76AD9" w:rsidP="00E76AD9">
      <w:pPr>
        <w:pStyle w:val="western"/>
        <w:spacing w:before="0" w:beforeAutospacing="0" w:after="0"/>
        <w:ind w:firstLine="567"/>
        <w:jc w:val="both"/>
        <w:rPr>
          <w:sz w:val="28"/>
          <w:szCs w:val="28"/>
        </w:rPr>
      </w:pPr>
      <w:r w:rsidRPr="00425130">
        <w:rPr>
          <w:sz w:val="28"/>
          <w:szCs w:val="28"/>
        </w:rPr>
        <w:t>2.2. Эффективное использование задействованных ресурсов (помещений, транспорта, оборудования и т.д.)</w:t>
      </w:r>
    </w:p>
    <w:p w:rsidR="00E76AD9" w:rsidRPr="00425130" w:rsidRDefault="00E76AD9" w:rsidP="00E76AD9">
      <w:pPr>
        <w:pStyle w:val="afd"/>
        <w:spacing w:before="0" w:beforeAutospacing="0" w:after="0" w:afterAutospacing="0"/>
        <w:ind w:firstLine="567"/>
        <w:jc w:val="both"/>
        <w:rPr>
          <w:sz w:val="28"/>
          <w:szCs w:val="28"/>
        </w:rPr>
      </w:pPr>
      <w:r w:rsidRPr="00425130">
        <w:rPr>
          <w:sz w:val="28"/>
          <w:szCs w:val="28"/>
        </w:rPr>
        <w:t>2.3. Исполнитель осуществляет постоянное администрирование и техническое содействие по всем вопросам, связанным с организацией мероприятия.</w:t>
      </w:r>
    </w:p>
    <w:p w:rsidR="00E76AD9" w:rsidRPr="00425130" w:rsidRDefault="00E76AD9" w:rsidP="00E76AD9">
      <w:pPr>
        <w:pStyle w:val="afd"/>
        <w:spacing w:before="0" w:beforeAutospacing="0" w:after="0" w:afterAutospacing="0"/>
        <w:ind w:firstLine="567"/>
        <w:jc w:val="both"/>
        <w:rPr>
          <w:sz w:val="28"/>
          <w:szCs w:val="28"/>
        </w:rPr>
      </w:pPr>
      <w:r w:rsidRPr="00425130">
        <w:rPr>
          <w:sz w:val="28"/>
          <w:szCs w:val="28"/>
        </w:rPr>
        <w:t>2.4. Исполнитель обязан предоставить Заказчику сведения об ответственных исполнителях по организации выполнения технического задания (с указанием номера мобильного телефона, адреса электронной почты).</w:t>
      </w:r>
    </w:p>
    <w:p w:rsidR="00E76AD9" w:rsidRPr="00425130" w:rsidRDefault="00E76AD9" w:rsidP="00E76AD9">
      <w:pPr>
        <w:pStyle w:val="afd"/>
        <w:spacing w:before="0" w:beforeAutospacing="0" w:after="0" w:afterAutospacing="0"/>
        <w:ind w:firstLine="567"/>
        <w:jc w:val="both"/>
        <w:rPr>
          <w:sz w:val="28"/>
          <w:szCs w:val="28"/>
        </w:rPr>
      </w:pPr>
      <w:r w:rsidRPr="00425130">
        <w:rPr>
          <w:sz w:val="28"/>
          <w:szCs w:val="28"/>
        </w:rPr>
        <w:t>2.5. Организация и проведение мероприятий, проводимых в г. Москве, должны осуществляться в соответствии с Распоряжением Мэра Москвы от 05.10.2000 г. № 1054-РМ «Об утверждении временного положения о порядке организации и проведения массовых культурно-просветительских, театрально-зрелищных, спортивных и рекламных мероприятий в городе Москве».</w:t>
      </w:r>
    </w:p>
    <w:p w:rsidR="00E76AD9" w:rsidRPr="00425130" w:rsidRDefault="00E76AD9" w:rsidP="00E76AD9">
      <w:pPr>
        <w:pStyle w:val="afd"/>
        <w:spacing w:before="0" w:beforeAutospacing="0" w:after="0" w:afterAutospacing="0"/>
        <w:ind w:firstLine="567"/>
        <w:jc w:val="both"/>
        <w:rPr>
          <w:sz w:val="28"/>
          <w:szCs w:val="28"/>
        </w:rPr>
      </w:pPr>
      <w:r w:rsidRPr="00425130">
        <w:rPr>
          <w:sz w:val="28"/>
          <w:szCs w:val="28"/>
        </w:rPr>
        <w:t>2.6. Осуществление всех необходимых согласований с соответствующими исполнительными и контролирующими органами.</w:t>
      </w:r>
    </w:p>
    <w:p w:rsidR="00E76AD9" w:rsidRPr="00425130" w:rsidRDefault="00E76AD9" w:rsidP="00E76AD9">
      <w:pPr>
        <w:pStyle w:val="western"/>
        <w:spacing w:before="0" w:beforeAutospacing="0" w:after="0"/>
        <w:ind w:firstLine="567"/>
        <w:jc w:val="both"/>
        <w:rPr>
          <w:bCs/>
          <w:sz w:val="28"/>
          <w:szCs w:val="28"/>
        </w:rPr>
      </w:pPr>
      <w:r w:rsidRPr="00425130">
        <w:rPr>
          <w:sz w:val="28"/>
          <w:szCs w:val="28"/>
        </w:rPr>
        <w:t xml:space="preserve">2.7. </w:t>
      </w:r>
      <w:r w:rsidRPr="00425130">
        <w:rPr>
          <w:bCs/>
          <w:sz w:val="28"/>
          <w:szCs w:val="28"/>
        </w:rPr>
        <w:t>Соблюдение правил техники безопасности и других требований нормативных правовых актов Российской Федерации к оказываемым услугам при проведении проекта.</w:t>
      </w:r>
    </w:p>
    <w:p w:rsidR="00E76AD9" w:rsidRPr="00425130" w:rsidRDefault="00E76AD9" w:rsidP="00E76AD9">
      <w:pPr>
        <w:pStyle w:val="western"/>
        <w:tabs>
          <w:tab w:val="num" w:pos="0"/>
        </w:tabs>
        <w:spacing w:before="0" w:beforeAutospacing="0" w:after="0"/>
        <w:ind w:firstLine="567"/>
        <w:jc w:val="both"/>
        <w:rPr>
          <w:bCs/>
          <w:sz w:val="28"/>
          <w:szCs w:val="28"/>
        </w:rPr>
      </w:pPr>
      <w:r w:rsidRPr="00425130">
        <w:rPr>
          <w:bCs/>
          <w:sz w:val="28"/>
          <w:szCs w:val="28"/>
        </w:rPr>
        <w:t xml:space="preserve">2.8. Предоставление всей необходимой документации для согласования с контролирующими органами на </w:t>
      </w:r>
      <w:r w:rsidRPr="00425130">
        <w:rPr>
          <w:bCs/>
          <w:sz w:val="28"/>
          <w:szCs w:val="28"/>
        </w:rPr>
        <w:lastRenderedPageBreak/>
        <w:t>использование оборудования и техники при реализации проекта.</w:t>
      </w:r>
    </w:p>
    <w:p w:rsidR="00E76AD9" w:rsidRPr="00425130" w:rsidRDefault="00E76AD9" w:rsidP="00E76AD9">
      <w:pPr>
        <w:pStyle w:val="western"/>
        <w:tabs>
          <w:tab w:val="num" w:pos="0"/>
        </w:tabs>
        <w:spacing w:before="0" w:beforeAutospacing="0" w:after="0"/>
        <w:ind w:firstLine="567"/>
        <w:jc w:val="both"/>
        <w:rPr>
          <w:bCs/>
          <w:sz w:val="28"/>
          <w:szCs w:val="28"/>
        </w:rPr>
      </w:pPr>
      <w:r w:rsidRPr="00425130">
        <w:rPr>
          <w:bCs/>
          <w:sz w:val="28"/>
          <w:szCs w:val="28"/>
        </w:rPr>
        <w:t>2.9.</w:t>
      </w:r>
      <w:r w:rsidRPr="00425130">
        <w:rPr>
          <w:b/>
          <w:bCs/>
          <w:sz w:val="28"/>
          <w:szCs w:val="28"/>
        </w:rPr>
        <w:t xml:space="preserve"> </w:t>
      </w:r>
      <w:r w:rsidRPr="00425130">
        <w:rPr>
          <w:bCs/>
          <w:sz w:val="28"/>
          <w:szCs w:val="28"/>
        </w:rPr>
        <w:t>Оперативное реагирование и решение вопросов, возникающих в рамках реализации услуг, при этом уровень услуг не должен ухудшаться.</w:t>
      </w:r>
    </w:p>
    <w:p w:rsidR="00E76AD9" w:rsidRPr="00425130" w:rsidRDefault="00E76AD9" w:rsidP="00E76AD9">
      <w:pPr>
        <w:pStyle w:val="western"/>
        <w:tabs>
          <w:tab w:val="num" w:pos="0"/>
        </w:tabs>
        <w:spacing w:before="0" w:beforeAutospacing="0" w:after="0"/>
        <w:ind w:firstLine="567"/>
        <w:jc w:val="both"/>
        <w:rPr>
          <w:sz w:val="28"/>
          <w:szCs w:val="28"/>
        </w:rPr>
      </w:pPr>
      <w:r w:rsidRPr="00425130">
        <w:rPr>
          <w:bCs/>
          <w:sz w:val="28"/>
          <w:szCs w:val="28"/>
        </w:rPr>
        <w:t>2.10. С</w:t>
      </w:r>
      <w:r w:rsidRPr="00425130">
        <w:rPr>
          <w:sz w:val="28"/>
          <w:szCs w:val="28"/>
        </w:rPr>
        <w:t>облюдение действующего Законодательства РФ в области авторских и смежных прав.</w:t>
      </w:r>
    </w:p>
    <w:p w:rsidR="00E76AD9" w:rsidRPr="00425130" w:rsidRDefault="00E76AD9" w:rsidP="00E76AD9">
      <w:pPr>
        <w:shd w:val="clear" w:color="auto" w:fill="FFFFFF"/>
        <w:ind w:firstLine="567"/>
        <w:jc w:val="center"/>
        <w:rPr>
          <w:b/>
          <w:bCs/>
          <w:sz w:val="28"/>
          <w:szCs w:val="28"/>
        </w:rPr>
      </w:pPr>
    </w:p>
    <w:p w:rsidR="00E76AD9" w:rsidRPr="00425130" w:rsidRDefault="00E76AD9" w:rsidP="00171FE2">
      <w:pPr>
        <w:shd w:val="clear" w:color="auto" w:fill="FFFFFF"/>
        <w:ind w:left="567"/>
        <w:rPr>
          <w:b/>
          <w:bCs/>
          <w:sz w:val="28"/>
          <w:szCs w:val="28"/>
        </w:rPr>
      </w:pPr>
      <w:r w:rsidRPr="00425130">
        <w:rPr>
          <w:b/>
          <w:bCs/>
          <w:sz w:val="28"/>
          <w:szCs w:val="28"/>
        </w:rPr>
        <w:t>3. Требования к качеству выполняемых работ и оказываемых услуг, и к</w:t>
      </w:r>
      <w:r w:rsidRPr="00425130">
        <w:rPr>
          <w:b/>
          <w:bCs/>
          <w:i/>
          <w:iCs/>
          <w:sz w:val="28"/>
          <w:szCs w:val="28"/>
        </w:rPr>
        <w:t xml:space="preserve"> </w:t>
      </w:r>
      <w:r w:rsidRPr="00425130">
        <w:rPr>
          <w:b/>
          <w:bCs/>
          <w:sz w:val="28"/>
          <w:szCs w:val="28"/>
        </w:rPr>
        <w:t>объему гарантий качества услуг</w:t>
      </w:r>
      <w:r w:rsidR="00171FE2">
        <w:rPr>
          <w:b/>
          <w:bCs/>
          <w:sz w:val="28"/>
          <w:szCs w:val="28"/>
        </w:rPr>
        <w:t>.</w:t>
      </w:r>
    </w:p>
    <w:p w:rsidR="00E76AD9" w:rsidRPr="00425130" w:rsidRDefault="00E76AD9" w:rsidP="00E76AD9">
      <w:pPr>
        <w:shd w:val="clear" w:color="auto" w:fill="FFFFFF"/>
        <w:tabs>
          <w:tab w:val="left" w:pos="1277"/>
          <w:tab w:val="right" w:pos="9103"/>
        </w:tabs>
        <w:ind w:firstLine="682"/>
        <w:jc w:val="both"/>
        <w:rPr>
          <w:sz w:val="28"/>
          <w:szCs w:val="28"/>
        </w:rPr>
      </w:pPr>
      <w:r w:rsidRPr="00425130">
        <w:rPr>
          <w:sz w:val="28"/>
          <w:szCs w:val="28"/>
        </w:rPr>
        <w:t xml:space="preserve">3.1. При организации </w:t>
      </w:r>
      <w:r w:rsidRPr="00425130">
        <w:rPr>
          <w:spacing w:val="-2"/>
          <w:sz w:val="28"/>
          <w:szCs w:val="28"/>
        </w:rPr>
        <w:t>мероприятия необходимо обеспечить оптимальное сочетание художественных</w:t>
      </w:r>
      <w:r w:rsidRPr="00425130">
        <w:rPr>
          <w:spacing w:val="-3"/>
          <w:sz w:val="28"/>
          <w:szCs w:val="28"/>
        </w:rPr>
        <w:t xml:space="preserve"> и технологических качеств </w:t>
      </w:r>
      <w:r w:rsidRPr="00425130">
        <w:rPr>
          <w:spacing w:val="-2"/>
          <w:sz w:val="28"/>
          <w:szCs w:val="28"/>
        </w:rPr>
        <w:t xml:space="preserve">разрабатываемых решений, их смысловой нагрузки, определяемой тематикой </w:t>
      </w:r>
      <w:r w:rsidRPr="00425130">
        <w:rPr>
          <w:sz w:val="28"/>
          <w:szCs w:val="28"/>
        </w:rPr>
        <w:t>проводимого мероприятия.</w:t>
      </w:r>
    </w:p>
    <w:p w:rsidR="00E76AD9" w:rsidRPr="00425130" w:rsidRDefault="00E76AD9" w:rsidP="00E76AD9">
      <w:pPr>
        <w:shd w:val="clear" w:color="auto" w:fill="FFFFFF"/>
        <w:ind w:firstLine="709"/>
        <w:jc w:val="both"/>
        <w:rPr>
          <w:sz w:val="28"/>
          <w:szCs w:val="28"/>
        </w:rPr>
      </w:pPr>
      <w:r w:rsidRPr="00425130">
        <w:rPr>
          <w:sz w:val="28"/>
          <w:szCs w:val="28"/>
        </w:rPr>
        <w:t>3.2. Под гарантией качества оказываемой услуги понимается добровольное принятие участником размещения заказа обязательств, обеспечивающих исполнение услуги в соответствии с требованиями конкурсной документации, которые позволят заказчику в случае неисполнения или ненадлежащего исполнения обязательства исполнителем полностью или частично компенсировать свои затраты. Таковыми могут являться: полный или частичный возврат полученного аванса, выплата неустойки, компенсация вреда</w:t>
      </w:r>
      <w:r>
        <w:rPr>
          <w:sz w:val="28"/>
          <w:szCs w:val="28"/>
        </w:rPr>
        <w:t>,</w:t>
      </w:r>
      <w:r w:rsidRPr="00425130">
        <w:rPr>
          <w:sz w:val="28"/>
          <w:szCs w:val="28"/>
        </w:rPr>
        <w:t xml:space="preserve"> нанесенного Заказчику и т.д.</w:t>
      </w:r>
    </w:p>
    <w:p w:rsidR="00E76AD9" w:rsidRPr="00425130" w:rsidRDefault="00E76AD9" w:rsidP="00E76AD9">
      <w:pPr>
        <w:shd w:val="clear" w:color="auto" w:fill="FFFFFF"/>
        <w:ind w:firstLine="709"/>
        <w:jc w:val="both"/>
        <w:rPr>
          <w:sz w:val="28"/>
          <w:szCs w:val="28"/>
        </w:rPr>
      </w:pPr>
      <w:r w:rsidRPr="00425130">
        <w:rPr>
          <w:sz w:val="28"/>
          <w:szCs w:val="28"/>
        </w:rPr>
        <w:t>3.3. Предоставлением гарантий качества оказываемых услуг может считаться предъявление участником размещения заказа документации, подтверждающей качество оказываемых услуг. В качестве обеспечения исполнения обязательств Исполнителя перед Заказчиком принимаются предоставленные Исполнителем договоры взаимодействия (соглашения) с третьими лицами, сотрудничество с которыми позволит Исполнителю выполнить конкурсные требования.</w:t>
      </w:r>
    </w:p>
    <w:p w:rsidR="00E76AD9" w:rsidRPr="00425130" w:rsidRDefault="00E76AD9" w:rsidP="00E76AD9">
      <w:pPr>
        <w:shd w:val="clear" w:color="auto" w:fill="FFFFFF"/>
        <w:ind w:firstLine="709"/>
        <w:jc w:val="both"/>
        <w:rPr>
          <w:sz w:val="28"/>
          <w:szCs w:val="28"/>
        </w:rPr>
      </w:pPr>
      <w:r w:rsidRPr="00425130">
        <w:rPr>
          <w:sz w:val="28"/>
          <w:szCs w:val="28"/>
        </w:rPr>
        <w:lastRenderedPageBreak/>
        <w:t>3.4.Гарантийные обязательства, взятые на себя участником размещения заказа, включаются в контракт между Заказчиком и Исполнителем в случае присвоения заявке участника первого места.</w:t>
      </w:r>
    </w:p>
    <w:p w:rsidR="00E76AD9" w:rsidRPr="00425130" w:rsidRDefault="00E76AD9" w:rsidP="00E76AD9">
      <w:pPr>
        <w:pStyle w:val="western"/>
        <w:tabs>
          <w:tab w:val="num" w:pos="0"/>
        </w:tabs>
        <w:spacing w:before="0" w:beforeAutospacing="0" w:after="0"/>
        <w:ind w:firstLine="709"/>
        <w:jc w:val="both"/>
        <w:rPr>
          <w:sz w:val="28"/>
          <w:szCs w:val="28"/>
        </w:rPr>
      </w:pPr>
      <w:r w:rsidRPr="00425130">
        <w:rPr>
          <w:sz w:val="28"/>
          <w:szCs w:val="28"/>
        </w:rPr>
        <w:t>3.5. Объем гарантий оказываемых услуг (выполняемых работ) должен обеспечить заданный в конкурсной документации, техническом задании и предложениях Исполнителя высокий художественный уровень мероприятия.</w:t>
      </w:r>
    </w:p>
    <w:p w:rsidR="00E76AD9" w:rsidRPr="00425130" w:rsidRDefault="00E76AD9" w:rsidP="00E76AD9">
      <w:pPr>
        <w:pStyle w:val="western"/>
        <w:tabs>
          <w:tab w:val="num" w:pos="0"/>
        </w:tabs>
        <w:spacing w:before="0" w:beforeAutospacing="0" w:after="0"/>
        <w:ind w:firstLine="709"/>
        <w:jc w:val="both"/>
        <w:rPr>
          <w:bCs/>
          <w:sz w:val="28"/>
          <w:szCs w:val="28"/>
        </w:rPr>
      </w:pPr>
      <w:r w:rsidRPr="00425130">
        <w:rPr>
          <w:sz w:val="28"/>
          <w:szCs w:val="28"/>
        </w:rPr>
        <w:t>3.6. Исполнитель приступает к оказанию услуг только после согласования всех вопросов с Заказчиком.</w:t>
      </w:r>
    </w:p>
    <w:p w:rsidR="00E76AD9" w:rsidRPr="00425130" w:rsidRDefault="00E76AD9" w:rsidP="00171FE2">
      <w:pPr>
        <w:pStyle w:val="western"/>
        <w:spacing w:before="0" w:beforeAutospacing="0" w:after="0"/>
        <w:ind w:left="709" w:right="141"/>
        <w:rPr>
          <w:color w:val="auto"/>
          <w:sz w:val="28"/>
          <w:szCs w:val="28"/>
        </w:rPr>
      </w:pPr>
      <w:r w:rsidRPr="00425130">
        <w:rPr>
          <w:b/>
          <w:color w:val="auto"/>
          <w:sz w:val="28"/>
          <w:szCs w:val="28"/>
        </w:rPr>
        <w:t xml:space="preserve">4. Порядок формирования цены </w:t>
      </w:r>
      <w:r w:rsidR="00171FE2">
        <w:rPr>
          <w:b/>
          <w:color w:val="auto"/>
          <w:sz w:val="28"/>
          <w:szCs w:val="28"/>
        </w:rPr>
        <w:t>договора</w:t>
      </w:r>
    </w:p>
    <w:p w:rsidR="00E76AD9" w:rsidRPr="00425130" w:rsidRDefault="00E76AD9" w:rsidP="00E76AD9">
      <w:pPr>
        <w:widowControl w:val="0"/>
        <w:shd w:val="clear" w:color="auto" w:fill="FFFFFF"/>
        <w:autoSpaceDE w:val="0"/>
        <w:autoSpaceDN w:val="0"/>
        <w:adjustRightInd w:val="0"/>
        <w:ind w:firstLine="709"/>
        <w:jc w:val="both"/>
        <w:outlineLvl w:val="0"/>
        <w:rPr>
          <w:sz w:val="28"/>
          <w:szCs w:val="28"/>
        </w:rPr>
      </w:pPr>
      <w:r w:rsidRPr="00425130">
        <w:rPr>
          <w:sz w:val="28"/>
          <w:szCs w:val="28"/>
        </w:rPr>
        <w:t>4.1. В цену услуг включены все расходы, в том числе расходы на проектирование, дизайн, производство, перевозку, страхование, уплату таможенных пошлин, налогов, сборов и других обязательных платежей.</w:t>
      </w:r>
    </w:p>
    <w:p w:rsidR="00E76AD9" w:rsidRPr="00425130" w:rsidRDefault="00E76AD9" w:rsidP="00E76AD9">
      <w:pPr>
        <w:widowControl w:val="0"/>
        <w:shd w:val="clear" w:color="auto" w:fill="FFFFFF"/>
        <w:autoSpaceDE w:val="0"/>
        <w:autoSpaceDN w:val="0"/>
        <w:adjustRightInd w:val="0"/>
        <w:ind w:firstLine="709"/>
        <w:jc w:val="center"/>
        <w:outlineLvl w:val="0"/>
        <w:rPr>
          <w:b/>
          <w:bCs/>
          <w:sz w:val="28"/>
          <w:szCs w:val="28"/>
        </w:rPr>
      </w:pPr>
    </w:p>
    <w:p w:rsidR="00E76AD9" w:rsidRPr="00425130" w:rsidRDefault="00E76AD9" w:rsidP="00171FE2">
      <w:pPr>
        <w:widowControl w:val="0"/>
        <w:shd w:val="clear" w:color="auto" w:fill="FFFFFF"/>
        <w:autoSpaceDE w:val="0"/>
        <w:autoSpaceDN w:val="0"/>
        <w:adjustRightInd w:val="0"/>
        <w:ind w:firstLine="709"/>
        <w:outlineLvl w:val="0"/>
        <w:rPr>
          <w:b/>
          <w:bCs/>
          <w:sz w:val="28"/>
          <w:szCs w:val="28"/>
        </w:rPr>
      </w:pPr>
      <w:r w:rsidRPr="00425130">
        <w:rPr>
          <w:b/>
          <w:bCs/>
          <w:sz w:val="28"/>
          <w:szCs w:val="28"/>
        </w:rPr>
        <w:t>5. Работа с соисполнителями</w:t>
      </w:r>
    </w:p>
    <w:p w:rsidR="00E76AD9" w:rsidRPr="00425130" w:rsidRDefault="00E76AD9" w:rsidP="00E76AD9">
      <w:pPr>
        <w:widowControl w:val="0"/>
        <w:shd w:val="clear" w:color="auto" w:fill="FFFFFF"/>
        <w:autoSpaceDE w:val="0"/>
        <w:autoSpaceDN w:val="0"/>
        <w:adjustRightInd w:val="0"/>
        <w:ind w:firstLine="682"/>
        <w:jc w:val="both"/>
        <w:rPr>
          <w:sz w:val="28"/>
          <w:szCs w:val="28"/>
        </w:rPr>
      </w:pPr>
      <w:r w:rsidRPr="00425130">
        <w:rPr>
          <w:spacing w:val="-2"/>
          <w:sz w:val="28"/>
          <w:szCs w:val="28"/>
        </w:rPr>
        <w:t xml:space="preserve">5.1. Исполнитель имеет право привлекать к работам соисполнителей (в том числе </w:t>
      </w:r>
      <w:r w:rsidRPr="00425130">
        <w:rPr>
          <w:sz w:val="28"/>
          <w:szCs w:val="28"/>
        </w:rPr>
        <w:t>для выполнения сопутствующих работ, изготовлению и поставке сопутствующих товаров, аренде помещений, организации питания и т.д.).</w:t>
      </w:r>
    </w:p>
    <w:p w:rsidR="00E76AD9" w:rsidRPr="00425130" w:rsidRDefault="00E76AD9" w:rsidP="00E76AD9">
      <w:pPr>
        <w:widowControl w:val="0"/>
        <w:shd w:val="clear" w:color="auto" w:fill="FFFFFF"/>
        <w:autoSpaceDE w:val="0"/>
        <w:autoSpaceDN w:val="0"/>
        <w:adjustRightInd w:val="0"/>
        <w:ind w:firstLine="682"/>
        <w:jc w:val="both"/>
        <w:rPr>
          <w:sz w:val="28"/>
          <w:szCs w:val="28"/>
        </w:rPr>
      </w:pPr>
      <w:r w:rsidRPr="00425130">
        <w:rPr>
          <w:sz w:val="28"/>
          <w:szCs w:val="28"/>
        </w:rPr>
        <w:t>5.2. В случае привлечения соисполнителей к выполнению контракта данные лица должны иметь действующие лицензии/сертификаты соответствия (если оказываемые ими услуги или поставляемые товары подлежат обязательному лицензированию/сертификации согласно законодательству Российской Федерации).</w:t>
      </w:r>
    </w:p>
    <w:p w:rsidR="00E76AD9" w:rsidRPr="00425130" w:rsidRDefault="00E76AD9" w:rsidP="00E76AD9">
      <w:pPr>
        <w:widowControl w:val="0"/>
        <w:shd w:val="clear" w:color="auto" w:fill="FFFFFF"/>
        <w:autoSpaceDE w:val="0"/>
        <w:autoSpaceDN w:val="0"/>
        <w:adjustRightInd w:val="0"/>
        <w:ind w:firstLine="674"/>
        <w:jc w:val="both"/>
        <w:rPr>
          <w:sz w:val="28"/>
          <w:szCs w:val="28"/>
        </w:rPr>
      </w:pPr>
      <w:r w:rsidRPr="00425130">
        <w:rPr>
          <w:spacing w:val="-1"/>
          <w:sz w:val="28"/>
          <w:szCs w:val="28"/>
        </w:rPr>
        <w:t xml:space="preserve">5.3. Контроль за качеством работ и услуг, предоставляемых соисполнителем, </w:t>
      </w:r>
      <w:r w:rsidRPr="00425130">
        <w:rPr>
          <w:sz w:val="28"/>
          <w:szCs w:val="28"/>
        </w:rPr>
        <w:t>осуществляет Исполнитель.</w:t>
      </w:r>
    </w:p>
    <w:p w:rsidR="00E76AD9" w:rsidRPr="00425130" w:rsidRDefault="00E76AD9" w:rsidP="00E76AD9">
      <w:pPr>
        <w:widowControl w:val="0"/>
        <w:shd w:val="clear" w:color="auto" w:fill="FFFFFF"/>
        <w:autoSpaceDE w:val="0"/>
        <w:autoSpaceDN w:val="0"/>
        <w:adjustRightInd w:val="0"/>
        <w:ind w:firstLine="679"/>
        <w:jc w:val="both"/>
        <w:rPr>
          <w:spacing w:val="-1"/>
          <w:sz w:val="28"/>
          <w:szCs w:val="28"/>
        </w:rPr>
      </w:pPr>
      <w:r w:rsidRPr="00425130">
        <w:rPr>
          <w:spacing w:val="-2"/>
          <w:sz w:val="28"/>
          <w:szCs w:val="28"/>
        </w:rPr>
        <w:t xml:space="preserve">5.4. Исполнитель несет ответственность перед Заказчиком за конечный результат </w:t>
      </w:r>
      <w:r w:rsidRPr="00425130">
        <w:rPr>
          <w:spacing w:val="-1"/>
          <w:sz w:val="28"/>
          <w:szCs w:val="28"/>
        </w:rPr>
        <w:t>выполнения работ и оказания услуг, осуществляемых соисполнителем.</w:t>
      </w:r>
    </w:p>
    <w:p w:rsidR="00E76AD9" w:rsidRPr="00425130" w:rsidRDefault="00E76AD9" w:rsidP="00E76AD9">
      <w:pPr>
        <w:widowControl w:val="0"/>
        <w:shd w:val="clear" w:color="auto" w:fill="FFFFFF"/>
        <w:autoSpaceDE w:val="0"/>
        <w:autoSpaceDN w:val="0"/>
        <w:adjustRightInd w:val="0"/>
        <w:ind w:firstLine="679"/>
        <w:jc w:val="both"/>
        <w:rPr>
          <w:sz w:val="28"/>
          <w:szCs w:val="28"/>
        </w:rPr>
      </w:pPr>
    </w:p>
    <w:p w:rsidR="00E76AD9" w:rsidRPr="00425130" w:rsidRDefault="00E76AD9" w:rsidP="00171FE2">
      <w:pPr>
        <w:widowControl w:val="0"/>
        <w:shd w:val="clear" w:color="auto" w:fill="FFFFFF"/>
        <w:autoSpaceDE w:val="0"/>
        <w:autoSpaceDN w:val="0"/>
        <w:adjustRightInd w:val="0"/>
        <w:ind w:left="709"/>
        <w:outlineLvl w:val="0"/>
        <w:rPr>
          <w:b/>
          <w:bCs/>
          <w:sz w:val="28"/>
          <w:szCs w:val="28"/>
        </w:rPr>
      </w:pPr>
      <w:r w:rsidRPr="00425130">
        <w:rPr>
          <w:b/>
          <w:bCs/>
          <w:sz w:val="28"/>
          <w:szCs w:val="28"/>
        </w:rPr>
        <w:t>6. Порядок сдачи и</w:t>
      </w:r>
      <w:r w:rsidRPr="00425130">
        <w:rPr>
          <w:b/>
          <w:bCs/>
          <w:i/>
          <w:iCs/>
          <w:sz w:val="28"/>
          <w:szCs w:val="28"/>
        </w:rPr>
        <w:t xml:space="preserve"> </w:t>
      </w:r>
      <w:r w:rsidRPr="00425130">
        <w:rPr>
          <w:b/>
          <w:bCs/>
          <w:sz w:val="28"/>
          <w:szCs w:val="28"/>
        </w:rPr>
        <w:t>приемки, сроки и условия оплаты оказанных услуг</w:t>
      </w:r>
    </w:p>
    <w:p w:rsidR="00E76AD9" w:rsidRPr="00425130" w:rsidRDefault="00E76AD9" w:rsidP="00E76AD9">
      <w:pPr>
        <w:widowControl w:val="0"/>
        <w:autoSpaceDE w:val="0"/>
        <w:autoSpaceDN w:val="0"/>
        <w:adjustRightInd w:val="0"/>
        <w:ind w:firstLine="709"/>
        <w:jc w:val="both"/>
        <w:rPr>
          <w:spacing w:val="-1"/>
          <w:sz w:val="28"/>
          <w:szCs w:val="28"/>
        </w:rPr>
      </w:pPr>
      <w:r w:rsidRPr="00425130">
        <w:rPr>
          <w:spacing w:val="-1"/>
          <w:sz w:val="28"/>
          <w:szCs w:val="28"/>
        </w:rPr>
        <w:lastRenderedPageBreak/>
        <w:t>6.1. Порядок сдачи и приемки, сроки и условия оказанных услуг определяются контрактом.</w:t>
      </w:r>
    </w:p>
    <w:p w:rsidR="00E76AD9" w:rsidRDefault="00E76AD9" w:rsidP="00E76AD9">
      <w:pPr>
        <w:widowControl w:val="0"/>
        <w:autoSpaceDE w:val="0"/>
        <w:autoSpaceDN w:val="0"/>
        <w:adjustRightInd w:val="0"/>
        <w:ind w:firstLine="709"/>
        <w:jc w:val="both"/>
        <w:rPr>
          <w:spacing w:val="-1"/>
          <w:sz w:val="28"/>
          <w:szCs w:val="28"/>
        </w:rPr>
      </w:pPr>
      <w:r w:rsidRPr="00425130">
        <w:rPr>
          <w:spacing w:val="-1"/>
          <w:sz w:val="28"/>
          <w:szCs w:val="28"/>
        </w:rPr>
        <w:t xml:space="preserve">6.2. Окончательная оплата оказанных услуг осуществляются Заказчиком в течение </w:t>
      </w:r>
      <w:r w:rsidR="00171FE2">
        <w:rPr>
          <w:spacing w:val="-1"/>
          <w:sz w:val="28"/>
          <w:szCs w:val="28"/>
        </w:rPr>
        <w:t>5</w:t>
      </w:r>
      <w:r w:rsidRPr="00425130">
        <w:rPr>
          <w:spacing w:val="-1"/>
          <w:sz w:val="28"/>
          <w:szCs w:val="28"/>
        </w:rPr>
        <w:t xml:space="preserve"> (</w:t>
      </w:r>
      <w:r w:rsidR="00171FE2">
        <w:rPr>
          <w:spacing w:val="-1"/>
          <w:sz w:val="28"/>
          <w:szCs w:val="28"/>
        </w:rPr>
        <w:t>Пяти</w:t>
      </w:r>
      <w:r w:rsidRPr="00425130">
        <w:rPr>
          <w:spacing w:val="-1"/>
          <w:sz w:val="28"/>
          <w:szCs w:val="28"/>
        </w:rPr>
        <w:t>) дней на основании надлежаще оформленных документов (счета, счета-фактуры, акта оказанных услуг) путем перечисления денежных средств на банковский счет Исполнителя.</w:t>
      </w:r>
    </w:p>
    <w:p w:rsidR="00E76AD9" w:rsidRDefault="00E76AD9" w:rsidP="00E76AD9">
      <w:pPr>
        <w:widowControl w:val="0"/>
        <w:autoSpaceDE w:val="0"/>
        <w:autoSpaceDN w:val="0"/>
        <w:adjustRightInd w:val="0"/>
        <w:ind w:firstLine="709"/>
        <w:jc w:val="both"/>
        <w:rPr>
          <w:spacing w:val="-1"/>
          <w:sz w:val="28"/>
          <w:szCs w:val="28"/>
        </w:rPr>
      </w:pPr>
    </w:p>
    <w:p w:rsidR="00E76AD9" w:rsidRPr="00425130" w:rsidRDefault="00E76AD9" w:rsidP="00E76AD9">
      <w:pPr>
        <w:widowControl w:val="0"/>
        <w:autoSpaceDE w:val="0"/>
        <w:autoSpaceDN w:val="0"/>
        <w:adjustRightInd w:val="0"/>
        <w:ind w:firstLine="709"/>
        <w:jc w:val="both"/>
        <w:rPr>
          <w:spacing w:val="-1"/>
          <w:sz w:val="28"/>
          <w:szCs w:val="28"/>
        </w:rPr>
        <w:sectPr w:rsidR="00E76AD9" w:rsidRPr="00425130" w:rsidSect="00AC2D8F">
          <w:footerReference w:type="default" r:id="rId29"/>
          <w:pgSz w:w="11906" w:h="16838"/>
          <w:pgMar w:top="851" w:right="707" w:bottom="567" w:left="1701" w:header="709" w:footer="709" w:gutter="0"/>
          <w:cols w:space="708"/>
          <w:titlePg/>
          <w:docGrid w:linePitch="360"/>
        </w:sectPr>
      </w:pPr>
    </w:p>
    <w:p w:rsidR="00E76AD9" w:rsidRPr="00171FE2" w:rsidRDefault="00171FE2" w:rsidP="00171FE2">
      <w:pPr>
        <w:pStyle w:val="western"/>
        <w:numPr>
          <w:ilvl w:val="0"/>
          <w:numId w:val="43"/>
        </w:numPr>
        <w:spacing w:before="0" w:beforeAutospacing="0" w:after="120"/>
        <w:ind w:left="641" w:hanging="357"/>
        <w:rPr>
          <w:sz w:val="28"/>
          <w:szCs w:val="28"/>
        </w:rPr>
      </w:pPr>
      <w:r>
        <w:rPr>
          <w:b/>
          <w:bCs/>
          <w:sz w:val="28"/>
          <w:szCs w:val="28"/>
        </w:rPr>
        <w:lastRenderedPageBreak/>
        <w:t>Перечень и объем оказываемых услуг:</w:t>
      </w:r>
    </w:p>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6993"/>
      </w:tblGrid>
      <w:tr w:rsidR="00E76AD9" w:rsidRPr="00425130" w:rsidTr="00171FE2">
        <w:tc>
          <w:tcPr>
            <w:tcW w:w="2811" w:type="dxa"/>
            <w:shd w:val="clear" w:color="auto" w:fill="auto"/>
            <w:vAlign w:val="center"/>
          </w:tcPr>
          <w:p w:rsidR="00E76AD9" w:rsidRPr="00425130" w:rsidRDefault="00E76AD9" w:rsidP="00171FE2">
            <w:pPr>
              <w:rPr>
                <w:b/>
                <w:bCs/>
                <w:noProof/>
                <w:sz w:val="28"/>
                <w:szCs w:val="28"/>
              </w:rPr>
            </w:pPr>
            <w:r w:rsidRPr="00425130">
              <w:rPr>
                <w:b/>
                <w:bCs/>
                <w:noProof/>
                <w:sz w:val="28"/>
                <w:szCs w:val="28"/>
              </w:rPr>
              <w:t>Название мероприятия</w:t>
            </w:r>
          </w:p>
        </w:tc>
        <w:tc>
          <w:tcPr>
            <w:tcW w:w="6993" w:type="dxa"/>
            <w:shd w:val="clear" w:color="auto" w:fill="auto"/>
            <w:vAlign w:val="center"/>
          </w:tcPr>
          <w:p w:rsidR="00E76AD9" w:rsidRPr="00425130" w:rsidRDefault="00E76AD9" w:rsidP="00E76AD9">
            <w:pPr>
              <w:rPr>
                <w:bCs/>
                <w:noProof/>
                <w:sz w:val="28"/>
                <w:szCs w:val="28"/>
                <w:lang w:val="en-US"/>
              </w:rPr>
            </w:pPr>
            <w:r w:rsidRPr="00425130">
              <w:rPr>
                <w:color w:val="000000"/>
                <w:sz w:val="28"/>
                <w:szCs w:val="28"/>
              </w:rPr>
              <w:t>Форум Стратегических инициатив</w:t>
            </w:r>
          </w:p>
        </w:tc>
      </w:tr>
      <w:tr w:rsidR="00E76AD9" w:rsidRPr="00425130" w:rsidTr="00171FE2">
        <w:tc>
          <w:tcPr>
            <w:tcW w:w="2811" w:type="dxa"/>
            <w:shd w:val="clear" w:color="auto" w:fill="auto"/>
            <w:vAlign w:val="center"/>
          </w:tcPr>
          <w:p w:rsidR="00E76AD9" w:rsidRPr="00425130" w:rsidRDefault="00E76AD9" w:rsidP="00E76AD9">
            <w:pPr>
              <w:rPr>
                <w:b/>
                <w:bCs/>
                <w:noProof/>
                <w:sz w:val="28"/>
                <w:szCs w:val="28"/>
              </w:rPr>
            </w:pPr>
            <w:r w:rsidRPr="00425130">
              <w:rPr>
                <w:b/>
                <w:bCs/>
                <w:noProof/>
                <w:sz w:val="28"/>
                <w:szCs w:val="28"/>
              </w:rPr>
              <w:t xml:space="preserve">Место проведения мероприятия </w:t>
            </w:r>
          </w:p>
        </w:tc>
        <w:tc>
          <w:tcPr>
            <w:tcW w:w="6993" w:type="dxa"/>
            <w:shd w:val="clear" w:color="auto" w:fill="auto"/>
            <w:vAlign w:val="center"/>
          </w:tcPr>
          <w:p w:rsidR="00E76AD9" w:rsidRPr="00425130" w:rsidRDefault="00E76AD9" w:rsidP="00E76AD9">
            <w:pPr>
              <w:rPr>
                <w:bCs/>
                <w:noProof/>
                <w:sz w:val="28"/>
                <w:szCs w:val="28"/>
              </w:rPr>
            </w:pPr>
            <w:r w:rsidRPr="00425130">
              <w:rPr>
                <w:bCs/>
                <w:noProof/>
                <w:sz w:val="28"/>
                <w:szCs w:val="28"/>
              </w:rPr>
              <w:t>г. Москва, АО «ВДНХ», павильон №75</w:t>
            </w:r>
            <w:r w:rsidR="00EB0D03">
              <w:rPr>
                <w:bCs/>
                <w:noProof/>
                <w:sz w:val="28"/>
                <w:szCs w:val="28"/>
              </w:rPr>
              <w:t xml:space="preserve"> (залы А и С)</w:t>
            </w:r>
            <w:r w:rsidRPr="00425130">
              <w:rPr>
                <w:bCs/>
                <w:noProof/>
                <w:sz w:val="28"/>
                <w:szCs w:val="28"/>
              </w:rPr>
              <w:t xml:space="preserve"> и прилегающая территория к павильону №75</w:t>
            </w:r>
          </w:p>
        </w:tc>
      </w:tr>
      <w:tr w:rsidR="00E76AD9" w:rsidRPr="00425130" w:rsidTr="00171FE2">
        <w:tc>
          <w:tcPr>
            <w:tcW w:w="2811" w:type="dxa"/>
            <w:shd w:val="clear" w:color="auto" w:fill="auto"/>
            <w:vAlign w:val="center"/>
          </w:tcPr>
          <w:p w:rsidR="00E76AD9" w:rsidRPr="00425130" w:rsidRDefault="00E76AD9" w:rsidP="00E76AD9">
            <w:pPr>
              <w:rPr>
                <w:b/>
                <w:bCs/>
                <w:noProof/>
                <w:sz w:val="28"/>
                <w:szCs w:val="28"/>
              </w:rPr>
            </w:pPr>
            <w:r w:rsidRPr="00425130">
              <w:rPr>
                <w:b/>
                <w:bCs/>
                <w:noProof/>
                <w:sz w:val="28"/>
                <w:szCs w:val="28"/>
              </w:rPr>
              <w:t>Ожидаемое количество участников мероприятия</w:t>
            </w:r>
          </w:p>
        </w:tc>
        <w:tc>
          <w:tcPr>
            <w:tcW w:w="6993" w:type="dxa"/>
            <w:shd w:val="clear" w:color="auto" w:fill="auto"/>
            <w:vAlign w:val="center"/>
          </w:tcPr>
          <w:p w:rsidR="00E76AD9" w:rsidRPr="00425130" w:rsidRDefault="00E76AD9" w:rsidP="00E76AD9">
            <w:pPr>
              <w:rPr>
                <w:bCs/>
                <w:noProof/>
                <w:sz w:val="28"/>
                <w:szCs w:val="28"/>
              </w:rPr>
            </w:pPr>
            <w:r w:rsidRPr="00425130">
              <w:rPr>
                <w:bCs/>
                <w:noProof/>
                <w:sz w:val="28"/>
                <w:szCs w:val="28"/>
              </w:rPr>
              <w:t>15 000 человек</w:t>
            </w:r>
          </w:p>
        </w:tc>
      </w:tr>
      <w:tr w:rsidR="00E76AD9" w:rsidRPr="00425130" w:rsidTr="00171FE2">
        <w:tc>
          <w:tcPr>
            <w:tcW w:w="2811" w:type="dxa"/>
            <w:shd w:val="clear" w:color="auto" w:fill="auto"/>
            <w:vAlign w:val="center"/>
          </w:tcPr>
          <w:p w:rsidR="00E76AD9" w:rsidRPr="00425130" w:rsidRDefault="00E76AD9" w:rsidP="00E76AD9">
            <w:pPr>
              <w:rPr>
                <w:b/>
                <w:bCs/>
                <w:noProof/>
                <w:sz w:val="28"/>
                <w:szCs w:val="28"/>
              </w:rPr>
            </w:pPr>
            <w:r w:rsidRPr="00425130">
              <w:rPr>
                <w:b/>
                <w:bCs/>
                <w:noProof/>
                <w:sz w:val="28"/>
                <w:szCs w:val="28"/>
              </w:rPr>
              <w:t>Продолжительность мероприятия</w:t>
            </w:r>
          </w:p>
        </w:tc>
        <w:tc>
          <w:tcPr>
            <w:tcW w:w="6993" w:type="dxa"/>
            <w:shd w:val="clear" w:color="auto" w:fill="auto"/>
            <w:vAlign w:val="center"/>
          </w:tcPr>
          <w:p w:rsidR="00E76AD9" w:rsidRPr="00425130" w:rsidRDefault="00E76AD9" w:rsidP="00E76AD9">
            <w:pPr>
              <w:rPr>
                <w:bCs/>
                <w:noProof/>
                <w:sz w:val="28"/>
                <w:szCs w:val="28"/>
                <w:lang w:val="en-US"/>
              </w:rPr>
            </w:pPr>
            <w:r w:rsidRPr="00425130">
              <w:rPr>
                <w:bCs/>
                <w:noProof/>
                <w:sz w:val="28"/>
                <w:szCs w:val="28"/>
              </w:rPr>
              <w:t>21</w:t>
            </w:r>
            <w:r w:rsidR="00171FE2">
              <w:rPr>
                <w:bCs/>
                <w:noProof/>
                <w:sz w:val="28"/>
                <w:szCs w:val="28"/>
              </w:rPr>
              <w:t xml:space="preserve"> </w:t>
            </w:r>
            <w:r w:rsidRPr="00425130">
              <w:rPr>
                <w:bCs/>
                <w:noProof/>
                <w:sz w:val="28"/>
                <w:szCs w:val="28"/>
              </w:rPr>
              <w:t>июля 2016 года 10</w:t>
            </w:r>
            <w:r w:rsidRPr="00425130">
              <w:rPr>
                <w:bCs/>
                <w:noProof/>
                <w:sz w:val="28"/>
                <w:szCs w:val="28"/>
                <w:lang w:val="en-US"/>
              </w:rPr>
              <w:t>:00-20:00</w:t>
            </w:r>
          </w:p>
          <w:p w:rsidR="00E76AD9" w:rsidRPr="00425130" w:rsidRDefault="00E76AD9" w:rsidP="00E76AD9">
            <w:pPr>
              <w:rPr>
                <w:bCs/>
                <w:noProof/>
                <w:sz w:val="28"/>
                <w:szCs w:val="28"/>
                <w:lang w:val="en-US"/>
              </w:rPr>
            </w:pPr>
            <w:r w:rsidRPr="00425130">
              <w:rPr>
                <w:bCs/>
                <w:noProof/>
                <w:sz w:val="28"/>
                <w:szCs w:val="28"/>
                <w:lang w:val="en-US"/>
              </w:rPr>
              <w:t xml:space="preserve">22 </w:t>
            </w:r>
            <w:r w:rsidRPr="00425130">
              <w:rPr>
                <w:bCs/>
                <w:noProof/>
                <w:sz w:val="28"/>
                <w:szCs w:val="28"/>
              </w:rPr>
              <w:t>июля 2016 года 10</w:t>
            </w:r>
            <w:r w:rsidRPr="00425130">
              <w:rPr>
                <w:bCs/>
                <w:noProof/>
                <w:sz w:val="28"/>
                <w:szCs w:val="28"/>
                <w:lang w:val="en-US"/>
              </w:rPr>
              <w:t>:00-20:00</w:t>
            </w:r>
          </w:p>
        </w:tc>
      </w:tr>
      <w:tr w:rsidR="00E76AD9" w:rsidRPr="00425130" w:rsidTr="00171FE2">
        <w:tc>
          <w:tcPr>
            <w:tcW w:w="2811" w:type="dxa"/>
            <w:shd w:val="clear" w:color="auto" w:fill="auto"/>
            <w:vAlign w:val="center"/>
          </w:tcPr>
          <w:p w:rsidR="00E76AD9" w:rsidRPr="00425130" w:rsidRDefault="00E76AD9" w:rsidP="00E76AD9">
            <w:pPr>
              <w:rPr>
                <w:b/>
                <w:bCs/>
                <w:noProof/>
                <w:sz w:val="28"/>
                <w:szCs w:val="28"/>
              </w:rPr>
            </w:pPr>
            <w:r w:rsidRPr="00425130">
              <w:rPr>
                <w:b/>
                <w:bCs/>
                <w:noProof/>
                <w:sz w:val="28"/>
                <w:szCs w:val="28"/>
              </w:rPr>
              <w:t>Наличие/аренда залов, площадок, помещений для проведения мероприятия</w:t>
            </w:r>
          </w:p>
        </w:tc>
        <w:tc>
          <w:tcPr>
            <w:tcW w:w="6993" w:type="dxa"/>
            <w:shd w:val="clear" w:color="auto" w:fill="auto"/>
            <w:vAlign w:val="center"/>
          </w:tcPr>
          <w:p w:rsidR="00E76AD9" w:rsidRPr="00425130" w:rsidRDefault="00E76AD9" w:rsidP="00E76AD9">
            <w:pPr>
              <w:rPr>
                <w:bCs/>
                <w:noProof/>
                <w:sz w:val="28"/>
                <w:szCs w:val="28"/>
              </w:rPr>
            </w:pPr>
            <w:r w:rsidRPr="00425130">
              <w:rPr>
                <w:bCs/>
                <w:noProof/>
                <w:sz w:val="28"/>
                <w:szCs w:val="28"/>
              </w:rPr>
              <w:t xml:space="preserve">Аренда павильона №75 </w:t>
            </w:r>
            <w:r w:rsidR="009C5C40">
              <w:rPr>
                <w:bCs/>
                <w:noProof/>
                <w:sz w:val="28"/>
                <w:szCs w:val="28"/>
              </w:rPr>
              <w:t xml:space="preserve"> (залы А и С) </w:t>
            </w:r>
            <w:r w:rsidRPr="00425130">
              <w:rPr>
                <w:bCs/>
                <w:noProof/>
                <w:sz w:val="28"/>
                <w:szCs w:val="28"/>
              </w:rPr>
              <w:t>и прилегающих территорий производится Заказчиком</w:t>
            </w:r>
          </w:p>
        </w:tc>
      </w:tr>
      <w:tr w:rsidR="00E76AD9" w:rsidRPr="00425130" w:rsidTr="00171FE2">
        <w:tc>
          <w:tcPr>
            <w:tcW w:w="2811" w:type="dxa"/>
            <w:shd w:val="clear" w:color="auto" w:fill="auto"/>
            <w:vAlign w:val="center"/>
          </w:tcPr>
          <w:p w:rsidR="00E76AD9" w:rsidRPr="00425130" w:rsidRDefault="00E76AD9" w:rsidP="00E76AD9">
            <w:pPr>
              <w:rPr>
                <w:b/>
                <w:noProof/>
                <w:sz w:val="28"/>
                <w:szCs w:val="28"/>
              </w:rPr>
            </w:pPr>
            <w:r w:rsidRPr="00425130">
              <w:rPr>
                <w:b/>
                <w:noProof/>
                <w:sz w:val="28"/>
                <w:szCs w:val="28"/>
              </w:rPr>
              <w:t>Работы по оформлению пространства мероприятия</w:t>
            </w:r>
          </w:p>
        </w:tc>
        <w:tc>
          <w:tcPr>
            <w:tcW w:w="6993" w:type="dxa"/>
            <w:shd w:val="clear" w:color="auto" w:fill="auto"/>
            <w:vAlign w:val="center"/>
          </w:tcPr>
          <w:p w:rsidR="00E76AD9" w:rsidRPr="00425130" w:rsidRDefault="00E76AD9" w:rsidP="00E76AD9">
            <w:pPr>
              <w:spacing w:before="100" w:beforeAutospacing="1"/>
              <w:jc w:val="both"/>
              <w:rPr>
                <w:color w:val="000000"/>
                <w:sz w:val="28"/>
                <w:szCs w:val="28"/>
              </w:rPr>
            </w:pPr>
            <w:r w:rsidRPr="00425130">
              <w:rPr>
                <w:color w:val="000000"/>
                <w:sz w:val="28"/>
                <w:szCs w:val="28"/>
              </w:rPr>
              <w:t xml:space="preserve">Исполнитель осуществляет застройку стендов проекта оригинальными (нестандартными) элементами. Схему и </w:t>
            </w:r>
            <w:r w:rsidR="00171FE2" w:rsidRPr="00425130">
              <w:rPr>
                <w:color w:val="000000"/>
                <w:sz w:val="28"/>
                <w:szCs w:val="28"/>
              </w:rPr>
              <w:t>дизайн застройки,</w:t>
            </w:r>
            <w:r w:rsidRPr="00425130">
              <w:rPr>
                <w:color w:val="000000"/>
                <w:sz w:val="28"/>
                <w:szCs w:val="28"/>
              </w:rPr>
              <w:t xml:space="preserve"> и конструктив элементов </w:t>
            </w:r>
            <w:r>
              <w:rPr>
                <w:color w:val="000000"/>
                <w:sz w:val="28"/>
                <w:szCs w:val="28"/>
              </w:rPr>
              <w:t>Исполнитель согласует с</w:t>
            </w:r>
            <w:r w:rsidRPr="00425130">
              <w:rPr>
                <w:color w:val="000000"/>
                <w:sz w:val="28"/>
                <w:szCs w:val="28"/>
              </w:rPr>
              <w:t xml:space="preserve"> Заказчиком. Количество стендов на выставке: не менее 100 (ста). Площадь застройки (размещения стендов) – не </w:t>
            </w:r>
            <w:r w:rsidR="00FF2F2B">
              <w:rPr>
                <w:color w:val="000000"/>
                <w:sz w:val="28"/>
                <w:szCs w:val="28"/>
              </w:rPr>
              <w:t>более</w:t>
            </w:r>
            <w:r w:rsidRPr="00425130">
              <w:rPr>
                <w:color w:val="000000"/>
                <w:sz w:val="28"/>
                <w:szCs w:val="28"/>
              </w:rPr>
              <w:t xml:space="preserve"> 8 000 </w:t>
            </w:r>
            <w:proofErr w:type="spellStart"/>
            <w:r w:rsidRPr="00425130">
              <w:rPr>
                <w:color w:val="000000"/>
                <w:sz w:val="28"/>
                <w:szCs w:val="28"/>
              </w:rPr>
              <w:t>кв.м</w:t>
            </w:r>
            <w:proofErr w:type="spellEnd"/>
            <w:r w:rsidRPr="00425130">
              <w:rPr>
                <w:color w:val="000000"/>
                <w:sz w:val="28"/>
                <w:szCs w:val="28"/>
              </w:rPr>
              <w:t>.</w:t>
            </w:r>
          </w:p>
          <w:p w:rsidR="00E76AD9" w:rsidRPr="00425130" w:rsidRDefault="00E76AD9" w:rsidP="00E76AD9">
            <w:pPr>
              <w:spacing w:before="100" w:beforeAutospacing="1"/>
              <w:jc w:val="both"/>
              <w:rPr>
                <w:color w:val="000000"/>
                <w:sz w:val="28"/>
                <w:szCs w:val="28"/>
              </w:rPr>
            </w:pPr>
            <w:r w:rsidRPr="00425130">
              <w:rPr>
                <w:color w:val="000000"/>
                <w:sz w:val="28"/>
                <w:szCs w:val="28"/>
              </w:rPr>
              <w:t>Исполнитель обеспечивает каждый стенд необходимой мебелью. Каждый стенд содержит не менее 1 (одного) стола и 3 (трех) стульев. Дизайн мебели для производства предоставляет Заказчик. Заказчик может принять решение на частичную или полную замену мебели от оригинальной до стандартной.</w:t>
            </w:r>
          </w:p>
          <w:p w:rsidR="00E76AD9" w:rsidRPr="00425130" w:rsidRDefault="00E76AD9" w:rsidP="00E76AD9">
            <w:pPr>
              <w:spacing w:before="100" w:beforeAutospacing="1"/>
              <w:jc w:val="both"/>
              <w:rPr>
                <w:color w:val="000000"/>
                <w:sz w:val="28"/>
                <w:szCs w:val="28"/>
              </w:rPr>
            </w:pPr>
            <w:r w:rsidRPr="00425130">
              <w:rPr>
                <w:color w:val="000000"/>
                <w:sz w:val="28"/>
                <w:szCs w:val="28"/>
              </w:rPr>
              <w:t xml:space="preserve">Исполнитель обеспечивает каждый стенд необходимым световым оборудованием. </w:t>
            </w:r>
          </w:p>
        </w:tc>
      </w:tr>
      <w:tr w:rsidR="002E14EB" w:rsidRPr="00425130" w:rsidTr="00171FE2">
        <w:tc>
          <w:tcPr>
            <w:tcW w:w="2811" w:type="dxa"/>
            <w:shd w:val="clear" w:color="auto" w:fill="auto"/>
            <w:vAlign w:val="center"/>
          </w:tcPr>
          <w:p w:rsidR="002E14EB" w:rsidRPr="00425130" w:rsidRDefault="002E14EB" w:rsidP="00FF2F2B">
            <w:pPr>
              <w:rPr>
                <w:b/>
                <w:noProof/>
                <w:sz w:val="28"/>
                <w:szCs w:val="28"/>
              </w:rPr>
            </w:pPr>
            <w:r>
              <w:rPr>
                <w:b/>
                <w:noProof/>
                <w:sz w:val="28"/>
                <w:szCs w:val="28"/>
              </w:rPr>
              <w:t xml:space="preserve">Требования к дизайн-макету </w:t>
            </w:r>
          </w:p>
        </w:tc>
        <w:tc>
          <w:tcPr>
            <w:tcW w:w="6993" w:type="dxa"/>
            <w:shd w:val="clear" w:color="auto" w:fill="auto"/>
            <w:vAlign w:val="center"/>
          </w:tcPr>
          <w:p w:rsidR="002E14EB" w:rsidRPr="002E14EB" w:rsidRDefault="002E14EB" w:rsidP="002E14EB">
            <w:pPr>
              <w:jc w:val="both"/>
              <w:rPr>
                <w:color w:val="000000"/>
                <w:sz w:val="28"/>
                <w:szCs w:val="28"/>
              </w:rPr>
            </w:pPr>
            <w:r w:rsidRPr="002E14EB">
              <w:rPr>
                <w:color w:val="000000"/>
                <w:sz w:val="28"/>
                <w:szCs w:val="28"/>
              </w:rPr>
              <w:t>•</w:t>
            </w:r>
            <w:r w:rsidRPr="002E14EB">
              <w:rPr>
                <w:color w:val="000000"/>
                <w:sz w:val="28"/>
                <w:szCs w:val="28"/>
              </w:rPr>
              <w:tab/>
              <w:t>дизайн внешнего и внутреннего оформления с использование</w:t>
            </w:r>
            <w:r>
              <w:rPr>
                <w:color w:val="000000"/>
                <w:sz w:val="28"/>
                <w:szCs w:val="28"/>
              </w:rPr>
              <w:t>м фирменной символики Агентства;</w:t>
            </w:r>
          </w:p>
          <w:p w:rsidR="002E14EB" w:rsidRPr="002E14EB" w:rsidRDefault="002E14EB" w:rsidP="002E14EB">
            <w:pPr>
              <w:jc w:val="both"/>
              <w:rPr>
                <w:color w:val="000000"/>
                <w:sz w:val="28"/>
                <w:szCs w:val="28"/>
              </w:rPr>
            </w:pPr>
            <w:r w:rsidRPr="002E14EB">
              <w:rPr>
                <w:color w:val="000000"/>
                <w:sz w:val="28"/>
                <w:szCs w:val="28"/>
              </w:rPr>
              <w:t>•</w:t>
            </w:r>
            <w:r w:rsidRPr="002E14EB">
              <w:rPr>
                <w:color w:val="000000"/>
                <w:sz w:val="28"/>
                <w:szCs w:val="28"/>
              </w:rPr>
              <w:tab/>
              <w:t xml:space="preserve">формат дизайн-проекта: </w:t>
            </w:r>
          </w:p>
          <w:p w:rsidR="002E14EB" w:rsidRPr="002E14EB" w:rsidRDefault="002E14EB" w:rsidP="002E14EB">
            <w:pPr>
              <w:pStyle w:val="afff2"/>
              <w:numPr>
                <w:ilvl w:val="0"/>
                <w:numId w:val="45"/>
              </w:numPr>
              <w:jc w:val="both"/>
              <w:rPr>
                <w:color w:val="000000"/>
                <w:sz w:val="28"/>
                <w:szCs w:val="28"/>
              </w:rPr>
            </w:pPr>
            <w:r w:rsidRPr="002E14EB">
              <w:rPr>
                <w:color w:val="000000"/>
                <w:sz w:val="28"/>
                <w:szCs w:val="28"/>
              </w:rPr>
              <w:t>в плоскостных проекциях (виды сверху, со всех сторон, фр</w:t>
            </w:r>
            <w:r>
              <w:rPr>
                <w:color w:val="000000"/>
                <w:sz w:val="28"/>
                <w:szCs w:val="28"/>
              </w:rPr>
              <w:t>онтальные виды, высотные планы);</w:t>
            </w:r>
            <w:r w:rsidRPr="002E14EB">
              <w:rPr>
                <w:color w:val="000000"/>
                <w:sz w:val="28"/>
                <w:szCs w:val="28"/>
              </w:rPr>
              <w:t xml:space="preserve"> </w:t>
            </w:r>
          </w:p>
          <w:p w:rsidR="002E14EB" w:rsidRPr="002E14EB" w:rsidRDefault="002E14EB" w:rsidP="002E14EB">
            <w:pPr>
              <w:pStyle w:val="afff2"/>
              <w:numPr>
                <w:ilvl w:val="0"/>
                <w:numId w:val="45"/>
              </w:numPr>
              <w:jc w:val="both"/>
              <w:rPr>
                <w:color w:val="000000"/>
                <w:sz w:val="28"/>
                <w:szCs w:val="28"/>
              </w:rPr>
            </w:pPr>
            <w:r w:rsidRPr="002E14EB">
              <w:rPr>
                <w:color w:val="000000"/>
                <w:sz w:val="28"/>
                <w:szCs w:val="28"/>
              </w:rPr>
              <w:t>в трехмерном изображении (пространственные 3D изображения) с детальной проработкой интерьера всех помещений, мебели, оформления, на бумажном носителе формата А4 и на электронном носителе</w:t>
            </w:r>
          </w:p>
        </w:tc>
      </w:tr>
    </w:tbl>
    <w:p w:rsidR="009C5C40" w:rsidRDefault="00E76AD9" w:rsidP="002E14EB">
      <w:pPr>
        <w:pStyle w:val="afd"/>
        <w:spacing w:before="0" w:beforeAutospacing="0" w:after="0" w:afterAutospacing="0"/>
        <w:jc w:val="right"/>
        <w:rPr>
          <w:b/>
          <w:sz w:val="28"/>
          <w:szCs w:val="28"/>
        </w:rPr>
      </w:pPr>
      <w:r w:rsidRPr="00425130">
        <w:rPr>
          <w:b/>
          <w:sz w:val="28"/>
          <w:szCs w:val="28"/>
        </w:rPr>
        <w:br w:type="page"/>
      </w:r>
    </w:p>
    <w:p w:rsidR="009C5C40" w:rsidRPr="00345AB1" w:rsidRDefault="009C5C40" w:rsidP="009C5C40">
      <w:pPr>
        <w:pStyle w:val="afd"/>
        <w:spacing w:before="0" w:beforeAutospacing="0" w:after="0" w:afterAutospacing="0"/>
        <w:ind w:firstLine="567"/>
        <w:rPr>
          <w:b/>
          <w:sz w:val="28"/>
          <w:szCs w:val="28"/>
        </w:rPr>
      </w:pPr>
      <w:r>
        <w:rPr>
          <w:b/>
          <w:sz w:val="28"/>
          <w:szCs w:val="28"/>
        </w:rPr>
        <w:t xml:space="preserve">8. </w:t>
      </w:r>
      <w:r w:rsidRPr="00345AB1">
        <w:rPr>
          <w:b/>
          <w:sz w:val="28"/>
          <w:szCs w:val="28"/>
        </w:rPr>
        <w:t>Схема расположения павильона № 75, прилегающей территории к павильону № 75 и центральной аллеи ВДНХ.</w:t>
      </w:r>
    </w:p>
    <w:p w:rsidR="009C5C40" w:rsidRDefault="009C5C40" w:rsidP="009C5C40">
      <w:pPr>
        <w:pStyle w:val="afd"/>
        <w:spacing w:before="0" w:beforeAutospacing="0" w:after="0" w:afterAutospacing="0"/>
        <w:jc w:val="center"/>
        <w:rPr>
          <w:b/>
          <w:sz w:val="28"/>
          <w:szCs w:val="28"/>
        </w:rPr>
      </w:pPr>
    </w:p>
    <w:p w:rsidR="009C5C40" w:rsidRPr="00345AB1" w:rsidRDefault="009C5C40" w:rsidP="009C5C40">
      <w:pPr>
        <w:pStyle w:val="afd"/>
        <w:spacing w:before="0" w:beforeAutospacing="0" w:after="0" w:afterAutospacing="0"/>
        <w:jc w:val="center"/>
        <w:rPr>
          <w:b/>
          <w:sz w:val="28"/>
          <w:szCs w:val="28"/>
        </w:rPr>
      </w:pPr>
    </w:p>
    <w:p w:rsidR="009C5C40" w:rsidRDefault="009C5C40" w:rsidP="009C5C40">
      <w:pPr>
        <w:pStyle w:val="afd"/>
        <w:spacing w:before="0" w:beforeAutospacing="0" w:after="0" w:afterAutospacing="0"/>
        <w:jc w:val="right"/>
        <w:rPr>
          <w:b/>
          <w:sz w:val="28"/>
          <w:szCs w:val="28"/>
        </w:rPr>
      </w:pPr>
      <w:r>
        <w:rPr>
          <w:noProof/>
        </w:rPr>
        <w:drawing>
          <wp:inline distT="0" distB="0" distL="0" distR="0" wp14:anchorId="68995F64" wp14:editId="5EED5D23">
            <wp:extent cx="6452160" cy="535305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458859" cy="5358607"/>
                    </a:xfrm>
                    <a:prstGeom prst="rect">
                      <a:avLst/>
                    </a:prstGeom>
                  </pic:spPr>
                </pic:pic>
              </a:graphicData>
            </a:graphic>
          </wp:inline>
        </w:drawing>
      </w:r>
    </w:p>
    <w:p w:rsidR="009C5C40" w:rsidRDefault="009C5C40" w:rsidP="009C5C40">
      <w:pPr>
        <w:pStyle w:val="afd"/>
        <w:spacing w:before="0" w:beforeAutospacing="0" w:after="0" w:afterAutospacing="0"/>
        <w:rPr>
          <w:sz w:val="28"/>
          <w:szCs w:val="28"/>
        </w:rPr>
      </w:pPr>
    </w:p>
    <w:p w:rsidR="009C5C40" w:rsidRDefault="009C5C40" w:rsidP="009C5C40">
      <w:pPr>
        <w:pStyle w:val="afd"/>
        <w:spacing w:before="0" w:beforeAutospacing="0" w:after="0" w:afterAutospacing="0"/>
        <w:rPr>
          <w:sz w:val="28"/>
          <w:szCs w:val="28"/>
        </w:rPr>
      </w:pPr>
      <w:r w:rsidRPr="00345AB1">
        <w:rPr>
          <w:sz w:val="28"/>
          <w:szCs w:val="28"/>
        </w:rPr>
        <w:t xml:space="preserve">Технические характеристики и планировка Павильона № 75 размещены по </w:t>
      </w:r>
      <w:proofErr w:type="gramStart"/>
      <w:r>
        <w:rPr>
          <w:sz w:val="28"/>
          <w:szCs w:val="28"/>
        </w:rPr>
        <w:t xml:space="preserve">ссылке: </w:t>
      </w:r>
      <w:r w:rsidRPr="00345AB1">
        <w:rPr>
          <w:sz w:val="28"/>
          <w:szCs w:val="28"/>
        </w:rPr>
        <w:t xml:space="preserve"> </w:t>
      </w:r>
      <w:hyperlink r:id="rId31" w:history="1">
        <w:r w:rsidRPr="00345AB1">
          <w:rPr>
            <w:rStyle w:val="a9"/>
            <w:sz w:val="28"/>
            <w:szCs w:val="28"/>
          </w:rPr>
          <w:t>http://expo.vdnh.ru/organizers/tech_info/75/</w:t>
        </w:r>
        <w:proofErr w:type="gramEnd"/>
      </w:hyperlink>
    </w:p>
    <w:p w:rsidR="009C5C40" w:rsidRDefault="009C5C40" w:rsidP="002E14EB">
      <w:pPr>
        <w:pStyle w:val="afd"/>
        <w:spacing w:before="0" w:beforeAutospacing="0" w:after="0" w:afterAutospacing="0"/>
        <w:jc w:val="right"/>
        <w:rPr>
          <w:b/>
          <w:sz w:val="28"/>
          <w:szCs w:val="28"/>
        </w:rPr>
      </w:pPr>
    </w:p>
    <w:p w:rsidR="009C5C40" w:rsidRDefault="009C5C40" w:rsidP="002E14EB">
      <w:pPr>
        <w:pStyle w:val="afd"/>
        <w:spacing w:before="0" w:beforeAutospacing="0" w:after="0" w:afterAutospacing="0"/>
        <w:jc w:val="right"/>
        <w:rPr>
          <w:b/>
          <w:sz w:val="28"/>
          <w:szCs w:val="28"/>
        </w:rPr>
      </w:pPr>
    </w:p>
    <w:p w:rsidR="009C5C40" w:rsidRDefault="009C5C40">
      <w:pPr>
        <w:rPr>
          <w:b/>
          <w:sz w:val="28"/>
          <w:szCs w:val="28"/>
        </w:rPr>
      </w:pPr>
      <w:r>
        <w:rPr>
          <w:b/>
          <w:sz w:val="28"/>
          <w:szCs w:val="28"/>
        </w:rPr>
        <w:br w:type="page"/>
      </w:r>
    </w:p>
    <w:p w:rsidR="00E76AD9" w:rsidRPr="00425130" w:rsidRDefault="00E76AD9" w:rsidP="002E14EB">
      <w:pPr>
        <w:pStyle w:val="afd"/>
        <w:spacing w:before="0" w:beforeAutospacing="0" w:after="0" w:afterAutospacing="0"/>
        <w:jc w:val="right"/>
        <w:rPr>
          <w:b/>
          <w:sz w:val="28"/>
          <w:szCs w:val="28"/>
        </w:rPr>
      </w:pPr>
      <w:r>
        <w:rPr>
          <w:b/>
          <w:sz w:val="28"/>
          <w:szCs w:val="28"/>
        </w:rPr>
        <w:t>Приложение №1</w:t>
      </w:r>
    </w:p>
    <w:p w:rsidR="00E76AD9" w:rsidRPr="00425130" w:rsidRDefault="00E76AD9" w:rsidP="00E76AD9">
      <w:pPr>
        <w:pStyle w:val="afd"/>
        <w:spacing w:before="0" w:beforeAutospacing="0" w:after="0"/>
        <w:ind w:firstLine="493"/>
        <w:jc w:val="right"/>
        <w:rPr>
          <w:b/>
          <w:sz w:val="28"/>
          <w:szCs w:val="28"/>
        </w:rPr>
      </w:pPr>
      <w:r>
        <w:rPr>
          <w:b/>
          <w:sz w:val="28"/>
          <w:szCs w:val="28"/>
        </w:rPr>
        <w:t>к Техническому заданию</w:t>
      </w:r>
    </w:p>
    <w:p w:rsidR="00E76AD9" w:rsidRPr="00425130" w:rsidRDefault="00E76AD9" w:rsidP="00171FE2">
      <w:pPr>
        <w:pStyle w:val="afd"/>
        <w:spacing w:before="0" w:beforeAutospacing="0" w:after="0" w:afterAutospacing="0"/>
        <w:jc w:val="center"/>
        <w:rPr>
          <w:b/>
          <w:sz w:val="28"/>
          <w:szCs w:val="28"/>
        </w:rPr>
      </w:pPr>
      <w:r w:rsidRPr="00425130">
        <w:rPr>
          <w:b/>
          <w:sz w:val="28"/>
          <w:szCs w:val="28"/>
        </w:rPr>
        <w:t>КАЛЕНДАРНЫЙ ПЛАН</w:t>
      </w:r>
    </w:p>
    <w:p w:rsidR="00E76AD9" w:rsidRPr="00171FE2" w:rsidRDefault="00E76AD9" w:rsidP="00E76AD9">
      <w:pPr>
        <w:shd w:val="clear" w:color="auto" w:fill="FFFFFF"/>
        <w:suppressAutoHyphens/>
        <w:jc w:val="center"/>
        <w:rPr>
          <w:rStyle w:val="a9"/>
          <w:color w:val="auto"/>
          <w:sz w:val="28"/>
          <w:szCs w:val="28"/>
          <w:u w:val="non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4394"/>
        <w:gridCol w:w="2126"/>
      </w:tblGrid>
      <w:tr w:rsidR="00E76AD9" w:rsidRPr="00425130" w:rsidTr="00E76AD9">
        <w:tc>
          <w:tcPr>
            <w:tcW w:w="675" w:type="dxa"/>
          </w:tcPr>
          <w:p w:rsidR="00E76AD9" w:rsidRPr="00425130" w:rsidRDefault="00E76AD9" w:rsidP="00E76AD9">
            <w:pPr>
              <w:rPr>
                <w:b/>
                <w:sz w:val="28"/>
                <w:szCs w:val="28"/>
              </w:rPr>
            </w:pPr>
            <w:r w:rsidRPr="00425130">
              <w:rPr>
                <w:b/>
                <w:sz w:val="28"/>
                <w:szCs w:val="28"/>
              </w:rPr>
              <w:t>№ п/п</w:t>
            </w:r>
          </w:p>
        </w:tc>
        <w:tc>
          <w:tcPr>
            <w:tcW w:w="2552" w:type="dxa"/>
          </w:tcPr>
          <w:p w:rsidR="00E76AD9" w:rsidRPr="00425130" w:rsidRDefault="00E76AD9" w:rsidP="00E76AD9">
            <w:pPr>
              <w:jc w:val="center"/>
              <w:rPr>
                <w:b/>
                <w:sz w:val="28"/>
                <w:szCs w:val="28"/>
              </w:rPr>
            </w:pPr>
            <w:r w:rsidRPr="00425130">
              <w:rPr>
                <w:b/>
                <w:sz w:val="28"/>
                <w:szCs w:val="28"/>
              </w:rPr>
              <w:t>Наименование проекта</w:t>
            </w:r>
          </w:p>
        </w:tc>
        <w:tc>
          <w:tcPr>
            <w:tcW w:w="4394" w:type="dxa"/>
          </w:tcPr>
          <w:p w:rsidR="00E76AD9" w:rsidRPr="00425130" w:rsidRDefault="00E76AD9" w:rsidP="00E76AD9">
            <w:pPr>
              <w:ind w:left="72" w:hanging="72"/>
              <w:jc w:val="center"/>
              <w:rPr>
                <w:b/>
                <w:sz w:val="28"/>
                <w:szCs w:val="28"/>
              </w:rPr>
            </w:pPr>
            <w:r w:rsidRPr="00425130">
              <w:rPr>
                <w:b/>
                <w:sz w:val="28"/>
                <w:szCs w:val="28"/>
              </w:rPr>
              <w:t xml:space="preserve">Наименование мероприятия </w:t>
            </w:r>
          </w:p>
        </w:tc>
        <w:tc>
          <w:tcPr>
            <w:tcW w:w="2126" w:type="dxa"/>
          </w:tcPr>
          <w:p w:rsidR="00E76AD9" w:rsidRPr="00425130" w:rsidRDefault="009C5C40" w:rsidP="00E76AD9">
            <w:pPr>
              <w:ind w:left="72" w:hanging="72"/>
              <w:jc w:val="center"/>
              <w:rPr>
                <w:b/>
                <w:sz w:val="28"/>
                <w:szCs w:val="28"/>
              </w:rPr>
            </w:pPr>
            <w:r>
              <w:rPr>
                <w:b/>
                <w:sz w:val="28"/>
                <w:szCs w:val="28"/>
              </w:rPr>
              <w:t xml:space="preserve">Сроки проведения </w:t>
            </w:r>
          </w:p>
        </w:tc>
      </w:tr>
      <w:tr w:rsidR="00E76AD9" w:rsidRPr="00425130" w:rsidTr="00E76AD9">
        <w:trPr>
          <w:trHeight w:val="590"/>
        </w:trPr>
        <w:tc>
          <w:tcPr>
            <w:tcW w:w="675" w:type="dxa"/>
            <w:vAlign w:val="center"/>
          </w:tcPr>
          <w:p w:rsidR="00E76AD9" w:rsidRPr="00425130" w:rsidRDefault="00E76AD9" w:rsidP="00E76AD9">
            <w:pPr>
              <w:tabs>
                <w:tab w:val="left" w:pos="60"/>
              </w:tabs>
              <w:jc w:val="center"/>
              <w:rPr>
                <w:sz w:val="28"/>
                <w:szCs w:val="28"/>
              </w:rPr>
            </w:pPr>
            <w:r w:rsidRPr="00425130">
              <w:rPr>
                <w:sz w:val="28"/>
                <w:szCs w:val="28"/>
              </w:rPr>
              <w:t>1</w:t>
            </w:r>
          </w:p>
        </w:tc>
        <w:tc>
          <w:tcPr>
            <w:tcW w:w="2552" w:type="dxa"/>
            <w:vMerge w:val="restart"/>
            <w:vAlign w:val="center"/>
          </w:tcPr>
          <w:p w:rsidR="00E76AD9" w:rsidRPr="00425130" w:rsidRDefault="00E76AD9" w:rsidP="00E76AD9">
            <w:pPr>
              <w:jc w:val="center"/>
              <w:rPr>
                <w:sz w:val="28"/>
                <w:szCs w:val="28"/>
              </w:rPr>
            </w:pPr>
            <w:r w:rsidRPr="00425130">
              <w:rPr>
                <w:sz w:val="28"/>
                <w:szCs w:val="28"/>
              </w:rPr>
              <w:t>Форум Стратегических инициатив</w:t>
            </w:r>
          </w:p>
        </w:tc>
        <w:tc>
          <w:tcPr>
            <w:tcW w:w="4394" w:type="dxa"/>
            <w:vAlign w:val="center"/>
          </w:tcPr>
          <w:p w:rsidR="00E76AD9" w:rsidRPr="00425130" w:rsidRDefault="00E76AD9" w:rsidP="00E76AD9">
            <w:pPr>
              <w:ind w:left="-80"/>
              <w:rPr>
                <w:sz w:val="28"/>
                <w:szCs w:val="28"/>
              </w:rPr>
            </w:pPr>
            <w:r w:rsidRPr="00425130">
              <w:rPr>
                <w:sz w:val="28"/>
                <w:szCs w:val="28"/>
              </w:rPr>
              <w:t>Монтаж конструкций мероприятия</w:t>
            </w:r>
          </w:p>
        </w:tc>
        <w:tc>
          <w:tcPr>
            <w:tcW w:w="2126" w:type="dxa"/>
            <w:vAlign w:val="center"/>
          </w:tcPr>
          <w:p w:rsidR="00E76AD9" w:rsidRPr="00425130" w:rsidDel="000B1BA3" w:rsidRDefault="00E76AD9" w:rsidP="00E76AD9">
            <w:pPr>
              <w:ind w:left="-80"/>
              <w:jc w:val="center"/>
              <w:rPr>
                <w:sz w:val="28"/>
                <w:szCs w:val="28"/>
              </w:rPr>
            </w:pPr>
            <w:r w:rsidRPr="00425130">
              <w:rPr>
                <w:sz w:val="28"/>
                <w:szCs w:val="28"/>
              </w:rPr>
              <w:t>17-20 июля 2016г.</w:t>
            </w:r>
          </w:p>
        </w:tc>
      </w:tr>
      <w:tr w:rsidR="00E76AD9" w:rsidRPr="00425130" w:rsidTr="00E76AD9">
        <w:trPr>
          <w:trHeight w:val="590"/>
        </w:trPr>
        <w:tc>
          <w:tcPr>
            <w:tcW w:w="675" w:type="dxa"/>
            <w:vAlign w:val="center"/>
          </w:tcPr>
          <w:p w:rsidR="00E76AD9" w:rsidRPr="00425130" w:rsidRDefault="00E76AD9" w:rsidP="00E76AD9">
            <w:pPr>
              <w:tabs>
                <w:tab w:val="left" w:pos="60"/>
              </w:tabs>
              <w:jc w:val="center"/>
              <w:rPr>
                <w:sz w:val="28"/>
                <w:szCs w:val="28"/>
              </w:rPr>
            </w:pPr>
            <w:r w:rsidRPr="00425130">
              <w:rPr>
                <w:sz w:val="28"/>
                <w:szCs w:val="28"/>
              </w:rPr>
              <w:t>2</w:t>
            </w:r>
          </w:p>
        </w:tc>
        <w:tc>
          <w:tcPr>
            <w:tcW w:w="2552" w:type="dxa"/>
            <w:vMerge/>
            <w:vAlign w:val="center"/>
          </w:tcPr>
          <w:p w:rsidR="00E76AD9" w:rsidRPr="00425130" w:rsidRDefault="00E76AD9" w:rsidP="00E76AD9">
            <w:pPr>
              <w:jc w:val="center"/>
              <w:rPr>
                <w:sz w:val="28"/>
                <w:szCs w:val="28"/>
              </w:rPr>
            </w:pPr>
          </w:p>
        </w:tc>
        <w:tc>
          <w:tcPr>
            <w:tcW w:w="4394" w:type="dxa"/>
            <w:vAlign w:val="center"/>
          </w:tcPr>
          <w:p w:rsidR="00E76AD9" w:rsidRPr="00425130" w:rsidRDefault="00E76AD9" w:rsidP="002E14EB">
            <w:pPr>
              <w:ind w:left="-80"/>
              <w:rPr>
                <w:sz w:val="28"/>
                <w:szCs w:val="28"/>
              </w:rPr>
            </w:pPr>
            <w:r w:rsidRPr="00425130">
              <w:rPr>
                <w:sz w:val="28"/>
                <w:szCs w:val="28"/>
              </w:rPr>
              <w:t>Форум Стратегических инициатив (ВДНХ, павильон №75 и прилегающая территория)</w:t>
            </w:r>
          </w:p>
        </w:tc>
        <w:tc>
          <w:tcPr>
            <w:tcW w:w="2126" w:type="dxa"/>
            <w:vAlign w:val="center"/>
          </w:tcPr>
          <w:p w:rsidR="00E76AD9" w:rsidRPr="00425130" w:rsidRDefault="00E76AD9" w:rsidP="00E76AD9">
            <w:pPr>
              <w:ind w:left="-80"/>
              <w:jc w:val="center"/>
              <w:rPr>
                <w:sz w:val="28"/>
                <w:szCs w:val="28"/>
              </w:rPr>
            </w:pPr>
            <w:r w:rsidRPr="00425130">
              <w:rPr>
                <w:sz w:val="28"/>
                <w:szCs w:val="28"/>
              </w:rPr>
              <w:t>21-22 июля 2016г.</w:t>
            </w:r>
          </w:p>
        </w:tc>
      </w:tr>
      <w:tr w:rsidR="00E76AD9" w:rsidRPr="00425130" w:rsidTr="00E76AD9">
        <w:trPr>
          <w:trHeight w:val="590"/>
        </w:trPr>
        <w:tc>
          <w:tcPr>
            <w:tcW w:w="675" w:type="dxa"/>
            <w:vAlign w:val="center"/>
          </w:tcPr>
          <w:p w:rsidR="00E76AD9" w:rsidRPr="00425130" w:rsidRDefault="00E76AD9" w:rsidP="00E76AD9">
            <w:pPr>
              <w:tabs>
                <w:tab w:val="left" w:pos="60"/>
              </w:tabs>
              <w:jc w:val="center"/>
              <w:rPr>
                <w:sz w:val="28"/>
                <w:szCs w:val="28"/>
              </w:rPr>
            </w:pPr>
            <w:r w:rsidRPr="00425130">
              <w:rPr>
                <w:sz w:val="28"/>
                <w:szCs w:val="28"/>
              </w:rPr>
              <w:t>3</w:t>
            </w:r>
          </w:p>
        </w:tc>
        <w:tc>
          <w:tcPr>
            <w:tcW w:w="2552" w:type="dxa"/>
            <w:vMerge/>
            <w:vAlign w:val="center"/>
          </w:tcPr>
          <w:p w:rsidR="00E76AD9" w:rsidRPr="00425130" w:rsidRDefault="00E76AD9" w:rsidP="00E76AD9">
            <w:pPr>
              <w:jc w:val="center"/>
              <w:rPr>
                <w:sz w:val="28"/>
                <w:szCs w:val="28"/>
              </w:rPr>
            </w:pPr>
          </w:p>
        </w:tc>
        <w:tc>
          <w:tcPr>
            <w:tcW w:w="4394" w:type="dxa"/>
            <w:vAlign w:val="center"/>
          </w:tcPr>
          <w:p w:rsidR="00E76AD9" w:rsidRPr="00425130" w:rsidRDefault="00E76AD9" w:rsidP="00E76AD9">
            <w:pPr>
              <w:ind w:left="-80"/>
              <w:rPr>
                <w:sz w:val="28"/>
                <w:szCs w:val="28"/>
              </w:rPr>
            </w:pPr>
            <w:r w:rsidRPr="00425130">
              <w:rPr>
                <w:sz w:val="28"/>
                <w:szCs w:val="28"/>
              </w:rPr>
              <w:t>Демонтаж конструкций мероприятия</w:t>
            </w:r>
          </w:p>
        </w:tc>
        <w:tc>
          <w:tcPr>
            <w:tcW w:w="2126" w:type="dxa"/>
            <w:vAlign w:val="center"/>
          </w:tcPr>
          <w:p w:rsidR="00E76AD9" w:rsidRPr="00425130" w:rsidDel="000B1BA3" w:rsidRDefault="00E76AD9" w:rsidP="00E76AD9">
            <w:pPr>
              <w:ind w:left="-80"/>
              <w:jc w:val="center"/>
              <w:rPr>
                <w:sz w:val="28"/>
                <w:szCs w:val="28"/>
              </w:rPr>
            </w:pPr>
            <w:r w:rsidRPr="00425130">
              <w:rPr>
                <w:sz w:val="28"/>
                <w:szCs w:val="28"/>
              </w:rPr>
              <w:t>23-24 июля 2016г.</w:t>
            </w:r>
          </w:p>
        </w:tc>
      </w:tr>
    </w:tbl>
    <w:p w:rsidR="00E76AD9" w:rsidRPr="00425130" w:rsidRDefault="00E76AD9" w:rsidP="00E76AD9">
      <w:pPr>
        <w:shd w:val="clear" w:color="auto" w:fill="FFFFFF"/>
        <w:rPr>
          <w:sz w:val="28"/>
          <w:szCs w:val="28"/>
        </w:rPr>
      </w:pPr>
    </w:p>
    <w:p w:rsidR="00E76AD9" w:rsidRPr="00425130" w:rsidRDefault="00E76AD9" w:rsidP="009C5C40">
      <w:pPr>
        <w:ind w:left="6237" w:firstLine="992"/>
        <w:jc w:val="right"/>
        <w:rPr>
          <w:b/>
          <w:color w:val="000000"/>
          <w:sz w:val="28"/>
          <w:szCs w:val="28"/>
        </w:rPr>
      </w:pPr>
      <w:r w:rsidRPr="00425130">
        <w:rPr>
          <w:sz w:val="28"/>
          <w:szCs w:val="28"/>
        </w:rPr>
        <w:br w:type="page"/>
      </w:r>
      <w:r w:rsidRPr="00425130">
        <w:rPr>
          <w:b/>
          <w:color w:val="000000"/>
          <w:sz w:val="28"/>
          <w:szCs w:val="28"/>
        </w:rPr>
        <w:lastRenderedPageBreak/>
        <w:t>Приложение №2</w:t>
      </w:r>
    </w:p>
    <w:p w:rsidR="00E76AD9" w:rsidRPr="00425130" w:rsidRDefault="00E76AD9" w:rsidP="009C5C40">
      <w:pPr>
        <w:ind w:left="6379"/>
        <w:jc w:val="right"/>
        <w:rPr>
          <w:b/>
          <w:color w:val="000000"/>
          <w:sz w:val="28"/>
          <w:szCs w:val="28"/>
        </w:rPr>
      </w:pPr>
      <w:r w:rsidRPr="00425130">
        <w:rPr>
          <w:b/>
          <w:color w:val="000000"/>
          <w:sz w:val="28"/>
          <w:szCs w:val="28"/>
        </w:rPr>
        <w:t>к Техническому заданию</w:t>
      </w:r>
    </w:p>
    <w:p w:rsidR="00E76AD9" w:rsidRPr="00425130" w:rsidRDefault="00E76AD9" w:rsidP="00E76AD9">
      <w:pPr>
        <w:jc w:val="center"/>
        <w:rPr>
          <w:b/>
          <w:sz w:val="28"/>
          <w:szCs w:val="28"/>
        </w:rPr>
      </w:pPr>
    </w:p>
    <w:p w:rsidR="00E76AD9" w:rsidRPr="00425130" w:rsidRDefault="00171FE2" w:rsidP="00E76AD9">
      <w:pPr>
        <w:jc w:val="center"/>
        <w:rPr>
          <w:b/>
          <w:sz w:val="28"/>
          <w:szCs w:val="28"/>
        </w:rPr>
      </w:pPr>
      <w:r>
        <w:rPr>
          <w:b/>
          <w:sz w:val="28"/>
          <w:szCs w:val="28"/>
        </w:rPr>
        <w:t>С</w:t>
      </w:r>
      <w:r w:rsidR="00E76AD9" w:rsidRPr="00425130">
        <w:rPr>
          <w:b/>
          <w:sz w:val="28"/>
          <w:szCs w:val="28"/>
        </w:rPr>
        <w:t>остав отчетной документации</w:t>
      </w:r>
    </w:p>
    <w:p w:rsidR="00E76AD9" w:rsidRPr="00425130" w:rsidRDefault="00E76AD9" w:rsidP="00E76AD9">
      <w:pPr>
        <w:jc w:val="center"/>
        <w:rPr>
          <w:b/>
          <w:sz w:val="28"/>
          <w:szCs w:val="28"/>
        </w:rPr>
      </w:pPr>
    </w:p>
    <w:p w:rsidR="00E76AD9" w:rsidRPr="00425130" w:rsidRDefault="00E76AD9" w:rsidP="002E14EB">
      <w:pPr>
        <w:numPr>
          <w:ilvl w:val="0"/>
          <w:numId w:val="44"/>
        </w:numPr>
        <w:spacing w:after="200" w:line="276" w:lineRule="auto"/>
        <w:contextualSpacing/>
        <w:jc w:val="both"/>
        <w:rPr>
          <w:sz w:val="28"/>
          <w:szCs w:val="28"/>
        </w:rPr>
      </w:pPr>
      <w:r w:rsidRPr="00425130">
        <w:rPr>
          <w:sz w:val="28"/>
          <w:szCs w:val="28"/>
        </w:rPr>
        <w:t>Сумма затрат в рублях, произведенные исполнителем при проведении мероприятия в соответствии с техническим заданием;</w:t>
      </w:r>
    </w:p>
    <w:p w:rsidR="00E76AD9" w:rsidRDefault="00E76AD9" w:rsidP="002E14EB">
      <w:pPr>
        <w:numPr>
          <w:ilvl w:val="0"/>
          <w:numId w:val="44"/>
        </w:numPr>
        <w:spacing w:after="200" w:line="276" w:lineRule="auto"/>
        <w:contextualSpacing/>
        <w:jc w:val="both"/>
        <w:rPr>
          <w:sz w:val="28"/>
          <w:szCs w:val="28"/>
        </w:rPr>
      </w:pPr>
      <w:r w:rsidRPr="00425130">
        <w:rPr>
          <w:sz w:val="28"/>
          <w:szCs w:val="28"/>
        </w:rPr>
        <w:t>Краткое описание проведенного мероприятия (цель мероприятия, где проводилось, кто присутствовал, наиболее значимые моменты мероприятия);</w:t>
      </w:r>
    </w:p>
    <w:p w:rsidR="002E14EB" w:rsidRPr="00425130" w:rsidRDefault="002E14EB" w:rsidP="002E14EB">
      <w:pPr>
        <w:numPr>
          <w:ilvl w:val="0"/>
          <w:numId w:val="44"/>
        </w:numPr>
        <w:spacing w:after="200" w:line="276" w:lineRule="auto"/>
        <w:contextualSpacing/>
        <w:jc w:val="both"/>
        <w:rPr>
          <w:sz w:val="28"/>
          <w:szCs w:val="28"/>
        </w:rPr>
      </w:pPr>
      <w:r>
        <w:rPr>
          <w:sz w:val="28"/>
          <w:szCs w:val="28"/>
        </w:rPr>
        <w:t>Проектная документация;</w:t>
      </w:r>
    </w:p>
    <w:p w:rsidR="00E76AD9" w:rsidRPr="00425130" w:rsidRDefault="00E76AD9" w:rsidP="002E14EB">
      <w:pPr>
        <w:numPr>
          <w:ilvl w:val="0"/>
          <w:numId w:val="44"/>
        </w:numPr>
        <w:spacing w:after="200" w:line="276" w:lineRule="auto"/>
        <w:contextualSpacing/>
        <w:jc w:val="both"/>
        <w:rPr>
          <w:sz w:val="28"/>
          <w:szCs w:val="28"/>
        </w:rPr>
      </w:pPr>
      <w:r w:rsidRPr="00425130">
        <w:rPr>
          <w:sz w:val="28"/>
          <w:szCs w:val="28"/>
        </w:rPr>
        <w:t>Фотографии проведенного мероприятия (не менее 5 шт. - не более 20 шт.);</w:t>
      </w:r>
    </w:p>
    <w:p w:rsidR="00E76AD9" w:rsidRPr="00425130" w:rsidRDefault="00E76AD9" w:rsidP="002E14EB">
      <w:pPr>
        <w:numPr>
          <w:ilvl w:val="0"/>
          <w:numId w:val="44"/>
        </w:numPr>
        <w:spacing w:after="200" w:line="276" w:lineRule="auto"/>
        <w:contextualSpacing/>
        <w:jc w:val="both"/>
        <w:rPr>
          <w:sz w:val="28"/>
          <w:szCs w:val="28"/>
        </w:rPr>
      </w:pPr>
      <w:r w:rsidRPr="00425130">
        <w:rPr>
          <w:sz w:val="28"/>
          <w:szCs w:val="28"/>
        </w:rPr>
        <w:t>Список участников мероприятия.</w:t>
      </w:r>
    </w:p>
    <w:p w:rsidR="00E76AD9" w:rsidRDefault="00E76AD9">
      <w:pPr>
        <w:rPr>
          <w:rStyle w:val="16"/>
          <w:sz w:val="28"/>
          <w:szCs w:val="28"/>
        </w:rPr>
      </w:pPr>
      <w:r>
        <w:rPr>
          <w:rStyle w:val="16"/>
          <w:b w:val="0"/>
          <w:sz w:val="28"/>
          <w:szCs w:val="28"/>
        </w:rPr>
        <w:br w:type="page"/>
      </w:r>
    </w:p>
    <w:p w:rsidR="00B228B6" w:rsidRPr="00ED5537" w:rsidRDefault="007F0533" w:rsidP="00C02CA7">
      <w:pPr>
        <w:pStyle w:val="10"/>
        <w:keepNext w:val="0"/>
        <w:widowControl w:val="0"/>
        <w:rPr>
          <w:rStyle w:val="16"/>
          <w:b/>
          <w:sz w:val="28"/>
          <w:szCs w:val="28"/>
        </w:rPr>
      </w:pPr>
      <w:r w:rsidRPr="00ED5537">
        <w:rPr>
          <w:rStyle w:val="16"/>
          <w:b/>
          <w:sz w:val="28"/>
          <w:szCs w:val="28"/>
          <w:lang w:val="en-US"/>
        </w:rPr>
        <w:lastRenderedPageBreak/>
        <w:t>V</w:t>
      </w:r>
      <w:r w:rsidRPr="00ED5537">
        <w:rPr>
          <w:rStyle w:val="16"/>
          <w:b/>
          <w:sz w:val="28"/>
          <w:szCs w:val="28"/>
        </w:rPr>
        <w:t>.</w:t>
      </w:r>
      <w:r w:rsidR="00A96AD5" w:rsidRPr="00ED5537">
        <w:rPr>
          <w:rStyle w:val="16"/>
          <w:b/>
          <w:sz w:val="28"/>
          <w:szCs w:val="28"/>
        </w:rPr>
        <w:t xml:space="preserve"> </w:t>
      </w:r>
      <w:r w:rsidR="00B228B6" w:rsidRPr="00ED5537">
        <w:rPr>
          <w:rStyle w:val="16"/>
          <w:b/>
          <w:sz w:val="28"/>
          <w:szCs w:val="28"/>
        </w:rPr>
        <w:t xml:space="preserve">ОБРАЗЦЫ ФОРМ И ДОКУМЕНТОВ ДЛЯ ЗАПОЛНЕНИЯ УЧАСТНИКАМИ </w:t>
      </w:r>
      <w:r w:rsidR="00B228B6" w:rsidRPr="00ED5537">
        <w:rPr>
          <w:rStyle w:val="16"/>
          <w:b/>
          <w:bCs/>
          <w:sz w:val="28"/>
          <w:szCs w:val="28"/>
        </w:rPr>
        <w:t>ПРОЦЕДУРЫ ЗАКУПКИ</w:t>
      </w:r>
    </w:p>
    <w:p w:rsidR="00B228B6" w:rsidRPr="007F0533" w:rsidRDefault="00B228B6" w:rsidP="00C02CA7">
      <w:pPr>
        <w:pStyle w:val="20"/>
        <w:keepNext w:val="0"/>
        <w:widowControl w:val="0"/>
        <w:ind w:firstLine="720"/>
        <w:rPr>
          <w:bCs/>
          <w:sz w:val="24"/>
          <w:szCs w:val="24"/>
        </w:rPr>
      </w:pPr>
      <w:bookmarkStart w:id="86" w:name="_Toc127334282"/>
      <w:bookmarkStart w:id="87" w:name="_Ref166329160"/>
      <w:bookmarkStart w:id="88" w:name="_Ref166329169"/>
      <w:bookmarkStart w:id="89" w:name="_Ref166487238"/>
      <w:bookmarkStart w:id="90" w:name="_Ref166487244"/>
      <w:bookmarkStart w:id="91" w:name="_Ref166487316"/>
      <w:bookmarkStart w:id="92" w:name="_Toc167251516"/>
      <w:bookmarkStart w:id="93" w:name="_Toc180912175"/>
    </w:p>
    <w:p w:rsidR="00B154F2" w:rsidRPr="00297AEF" w:rsidRDefault="00B154F2" w:rsidP="00B154F2">
      <w:pPr>
        <w:pStyle w:val="20"/>
        <w:rPr>
          <w:sz w:val="26"/>
          <w:szCs w:val="26"/>
        </w:rPr>
      </w:pPr>
      <w:bookmarkStart w:id="94" w:name="_ФОРМА_1._ЗАЯВКА"/>
      <w:bookmarkEnd w:id="86"/>
      <w:bookmarkEnd w:id="87"/>
      <w:bookmarkEnd w:id="88"/>
      <w:bookmarkEnd w:id="89"/>
      <w:bookmarkEnd w:id="90"/>
      <w:bookmarkEnd w:id="91"/>
      <w:bookmarkEnd w:id="92"/>
      <w:bookmarkEnd w:id="93"/>
      <w:bookmarkEnd w:id="94"/>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rsidR="00B154F2" w:rsidRPr="00297AEF" w:rsidRDefault="00B154F2" w:rsidP="00B154F2">
      <w:bookmarkStart w:id="95" w:name="_Ref166329400"/>
      <w:r w:rsidRPr="00297AEF">
        <w:t xml:space="preserve">На бланке участника </w:t>
      </w:r>
      <w:bookmarkEnd w:id="95"/>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rsidR="00B154F2" w:rsidRDefault="00B154F2" w:rsidP="00B154F2">
      <w:pPr>
        <w:ind w:firstLine="540"/>
        <w:jc w:val="both"/>
        <w:rPr>
          <w:b/>
          <w:sz w:val="24"/>
          <w:szCs w:val="24"/>
        </w:rPr>
      </w:pPr>
    </w:p>
    <w:p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законодательство и нормативно-правовые акты _____________________________ (</w:t>
      </w:r>
      <w:r w:rsidR="00B154F2" w:rsidRPr="0040568E">
        <w:rPr>
          <w:bCs/>
          <w:i/>
          <w:iCs/>
          <w:sz w:val="24"/>
          <w:szCs w:val="24"/>
        </w:rPr>
        <w:t xml:space="preserve">наименование участника </w:t>
      </w:r>
      <w:r w:rsidR="00B154F2" w:rsidRPr="0040568E">
        <w:rPr>
          <w:i/>
          <w:iCs/>
          <w:sz w:val="24"/>
          <w:szCs w:val="24"/>
        </w:rPr>
        <w:t>процедуры закупки</w:t>
      </w:r>
      <w:r w:rsidR="00B154F2" w:rsidRPr="0040568E">
        <w:rPr>
          <w:bCs/>
          <w:i/>
          <w:iCs/>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40568E">
        <w:rPr>
          <w:bCs/>
          <w:i/>
          <w:iCs/>
          <w:sz w:val="24"/>
          <w:szCs w:val="24"/>
        </w:rPr>
        <w:t>(наименование должности, Ф.И.О. руководителя, уполномоченного лица)</w:t>
      </w:r>
      <w:r w:rsidR="00B154F2" w:rsidRPr="0040568E">
        <w:rPr>
          <w:bCs/>
          <w:sz w:val="24"/>
          <w:szCs w:val="24"/>
        </w:rPr>
        <w:t xml:space="preserve"> </w:t>
      </w:r>
      <w:r w:rsidR="00B154F2" w:rsidRPr="0040568E">
        <w:rPr>
          <w:sz w:val="24"/>
          <w:szCs w:val="24"/>
        </w:rPr>
        <w:t>сообщает о согласии участвовать в</w:t>
      </w:r>
      <w:r w:rsidR="0013690C">
        <w:rPr>
          <w:sz w:val="24"/>
          <w:szCs w:val="24"/>
        </w:rPr>
        <w:t xml:space="preserve"> открытом </w:t>
      </w:r>
      <w:r w:rsidR="00396D01">
        <w:rPr>
          <w:sz w:val="24"/>
          <w:szCs w:val="24"/>
        </w:rPr>
        <w:t>запросе предложений</w:t>
      </w:r>
      <w:r w:rsidR="00B154F2" w:rsidRPr="0040568E">
        <w:rPr>
          <w:sz w:val="24"/>
          <w:szCs w:val="24"/>
        </w:rPr>
        <w:t xml:space="preserve"> </w:t>
      </w:r>
      <w:r w:rsidR="0013690C">
        <w:rPr>
          <w:sz w:val="24"/>
          <w:szCs w:val="24"/>
        </w:rPr>
        <w:t>______________________________________</w:t>
      </w:r>
      <w:r w:rsidR="00B154F2" w:rsidRPr="0040568E">
        <w:rPr>
          <w:sz w:val="24"/>
          <w:szCs w:val="24"/>
        </w:rPr>
        <w:t xml:space="preserve">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056"/>
        <w:gridCol w:w="1842"/>
        <w:gridCol w:w="2906"/>
      </w:tblGrid>
      <w:tr w:rsidR="00C808BC" w:rsidRPr="009B367B" w:rsidTr="00BB5463">
        <w:trPr>
          <w:tblHeader/>
          <w:jc w:val="center"/>
        </w:trPr>
        <w:tc>
          <w:tcPr>
            <w:tcW w:w="836" w:type="dxa"/>
            <w:tcBorders>
              <w:top w:val="single" w:sz="12" w:space="0" w:color="auto"/>
              <w:left w:val="single" w:sz="12" w:space="0" w:color="auto"/>
              <w:bottom w:val="single" w:sz="12" w:space="0" w:color="auto"/>
            </w:tcBorders>
            <w:shd w:val="clear" w:color="000000" w:fill="E6E6E6"/>
            <w:vAlign w:val="center"/>
          </w:tcPr>
          <w:p w:rsidR="00C808BC" w:rsidRPr="009B367B" w:rsidRDefault="00C808BC" w:rsidP="003120C9">
            <w:pPr>
              <w:jc w:val="center"/>
              <w:rPr>
                <w:b/>
              </w:rPr>
            </w:pPr>
            <w:proofErr w:type="gramStart"/>
            <w:r w:rsidRPr="009B367B">
              <w:rPr>
                <w:b/>
              </w:rPr>
              <w:t xml:space="preserve">№  </w:t>
            </w:r>
            <w:r w:rsidRPr="009B367B">
              <w:rPr>
                <w:b/>
              </w:rPr>
              <w:br/>
              <w:t>п</w:t>
            </w:r>
            <w:proofErr w:type="gramEnd"/>
            <w:r w:rsidRPr="009B367B">
              <w:rPr>
                <w:b/>
              </w:rPr>
              <w:t>/п</w:t>
            </w:r>
          </w:p>
        </w:tc>
        <w:tc>
          <w:tcPr>
            <w:tcW w:w="4056" w:type="dxa"/>
            <w:tcBorders>
              <w:top w:val="single" w:sz="12" w:space="0" w:color="auto"/>
              <w:bottom w:val="single" w:sz="12" w:space="0" w:color="auto"/>
            </w:tcBorders>
            <w:shd w:val="clear" w:color="000000" w:fill="E6E6E6"/>
            <w:vAlign w:val="center"/>
          </w:tcPr>
          <w:p w:rsidR="00C808BC" w:rsidRPr="009B367B" w:rsidRDefault="00C808BC" w:rsidP="003120C9">
            <w:pPr>
              <w:jc w:val="center"/>
              <w:rPr>
                <w:b/>
              </w:rPr>
            </w:pPr>
            <w:r w:rsidRPr="009B367B">
              <w:rPr>
                <w:b/>
              </w:rPr>
              <w:t xml:space="preserve">Наименование показателя </w:t>
            </w:r>
          </w:p>
        </w:tc>
        <w:tc>
          <w:tcPr>
            <w:tcW w:w="1842" w:type="dxa"/>
            <w:tcBorders>
              <w:top w:val="single" w:sz="12" w:space="0" w:color="auto"/>
              <w:bottom w:val="single" w:sz="12" w:space="0" w:color="auto"/>
            </w:tcBorders>
            <w:shd w:val="clear" w:color="000000" w:fill="E6E6E6"/>
            <w:vAlign w:val="center"/>
          </w:tcPr>
          <w:p w:rsidR="00C808BC" w:rsidRPr="009B367B" w:rsidRDefault="00C808BC" w:rsidP="003120C9">
            <w:pPr>
              <w:jc w:val="center"/>
              <w:rPr>
                <w:b/>
              </w:rPr>
            </w:pPr>
            <w:r w:rsidRPr="009B367B">
              <w:rPr>
                <w:b/>
              </w:rPr>
              <w:t>Единица измерения</w:t>
            </w:r>
          </w:p>
        </w:tc>
        <w:tc>
          <w:tcPr>
            <w:tcW w:w="2906" w:type="dxa"/>
            <w:tcBorders>
              <w:top w:val="single" w:sz="12" w:space="0" w:color="auto"/>
              <w:bottom w:val="single" w:sz="12" w:space="0" w:color="auto"/>
            </w:tcBorders>
            <w:shd w:val="clear" w:color="000000" w:fill="E6E6E6"/>
            <w:vAlign w:val="center"/>
          </w:tcPr>
          <w:p w:rsidR="00C808BC" w:rsidRPr="009B367B" w:rsidRDefault="00C808BC" w:rsidP="003120C9">
            <w:pPr>
              <w:jc w:val="center"/>
              <w:rPr>
                <w:b/>
              </w:rPr>
            </w:pPr>
            <w:r w:rsidRPr="009B367B">
              <w:rPr>
                <w:b/>
              </w:rPr>
              <w:t xml:space="preserve">Значение </w:t>
            </w:r>
          </w:p>
        </w:tc>
      </w:tr>
      <w:tr w:rsidR="00C808BC" w:rsidRPr="009B367B" w:rsidTr="00BB5463">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rsidR="00C808BC" w:rsidRPr="009B367B" w:rsidRDefault="00C808BC" w:rsidP="003120C9">
            <w:pPr>
              <w:jc w:val="center"/>
            </w:pPr>
            <w:r w:rsidRPr="009B367B">
              <w:t>1</w:t>
            </w:r>
          </w:p>
        </w:tc>
        <w:tc>
          <w:tcPr>
            <w:tcW w:w="4056" w:type="dxa"/>
            <w:tcBorders>
              <w:top w:val="single" w:sz="12" w:space="0" w:color="auto"/>
              <w:left w:val="single" w:sz="8" w:space="0" w:color="auto"/>
              <w:bottom w:val="single" w:sz="12" w:space="0" w:color="auto"/>
            </w:tcBorders>
            <w:shd w:val="clear" w:color="000000" w:fill="auto"/>
            <w:vAlign w:val="center"/>
          </w:tcPr>
          <w:p w:rsidR="00C808BC" w:rsidRPr="00F61BA4" w:rsidRDefault="0013690C" w:rsidP="006E0447">
            <w:pPr>
              <w:jc w:val="center"/>
              <w:rPr>
                <w:color w:val="A6A6A6" w:themeColor="background1" w:themeShade="A6"/>
              </w:rPr>
            </w:pPr>
            <w:r>
              <w:t xml:space="preserve">Цена </w:t>
            </w:r>
            <w:r w:rsidR="00BB5463" w:rsidRPr="00BB5463">
              <w:t>договора</w:t>
            </w:r>
          </w:p>
        </w:tc>
        <w:tc>
          <w:tcPr>
            <w:tcW w:w="1842" w:type="dxa"/>
            <w:tcBorders>
              <w:top w:val="single" w:sz="12" w:space="0" w:color="auto"/>
              <w:bottom w:val="single" w:sz="12" w:space="0" w:color="auto"/>
            </w:tcBorders>
            <w:shd w:val="clear" w:color="000000" w:fill="auto"/>
            <w:vAlign w:val="center"/>
          </w:tcPr>
          <w:p w:rsidR="00C808BC" w:rsidRPr="009B367B" w:rsidRDefault="00C808BC" w:rsidP="003120C9">
            <w:pPr>
              <w:jc w:val="center"/>
            </w:pPr>
            <w:r w:rsidRPr="009B367B">
              <w:t>руб.</w:t>
            </w:r>
          </w:p>
        </w:tc>
        <w:tc>
          <w:tcPr>
            <w:tcW w:w="2906" w:type="dxa"/>
            <w:tcBorders>
              <w:top w:val="single" w:sz="12" w:space="0" w:color="auto"/>
              <w:bottom w:val="single" w:sz="12" w:space="0" w:color="auto"/>
            </w:tcBorders>
            <w:shd w:val="clear" w:color="000000" w:fill="auto"/>
            <w:vAlign w:val="center"/>
          </w:tcPr>
          <w:p w:rsidR="00C808BC" w:rsidRPr="009B367B" w:rsidRDefault="00C808BC" w:rsidP="003120C9">
            <w:pPr>
              <w:jc w:val="center"/>
            </w:pPr>
          </w:p>
        </w:tc>
      </w:tr>
    </w:tbl>
    <w:p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lastRenderedPageBreak/>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E5738C">
        <w:rPr>
          <w:i/>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rsidTr="003120C9">
        <w:trPr>
          <w:trHeight w:val="246"/>
        </w:trPr>
        <w:tc>
          <w:tcPr>
            <w:tcW w:w="720" w:type="dxa"/>
            <w:shd w:val="clear" w:color="auto" w:fill="E6E6E6"/>
          </w:tcPr>
          <w:p w:rsidR="00B154F2" w:rsidRPr="00B753B1" w:rsidRDefault="00B154F2" w:rsidP="003120C9">
            <w:pPr>
              <w:jc w:val="center"/>
              <w:rPr>
                <w:sz w:val="22"/>
                <w:szCs w:val="22"/>
              </w:rPr>
            </w:pPr>
            <w:r w:rsidRPr="00B753B1">
              <w:rPr>
                <w:sz w:val="22"/>
                <w:szCs w:val="22"/>
              </w:rPr>
              <w:t>№ п/п</w:t>
            </w:r>
          </w:p>
        </w:tc>
        <w:tc>
          <w:tcPr>
            <w:tcW w:w="3060" w:type="dxa"/>
            <w:shd w:val="clear" w:color="auto" w:fill="E6E6E6"/>
          </w:tcPr>
          <w:p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300" w:type="dxa"/>
            <w:shd w:val="clear" w:color="auto" w:fill="E6E6E6"/>
            <w:vAlign w:val="center"/>
          </w:tcPr>
          <w:p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rsidR="00B154F2" w:rsidRPr="004D47FC" w:rsidRDefault="00B154F2" w:rsidP="003120C9">
            <w:pPr>
              <w:jc w:val="center"/>
              <w:rPr>
                <w:i/>
                <w:iCs/>
                <w:sz w:val="24"/>
                <w:szCs w:val="24"/>
              </w:rPr>
            </w:pPr>
          </w:p>
        </w:tc>
      </w:tr>
      <w:tr w:rsidR="00B154F2" w:rsidTr="006D49CD">
        <w:trPr>
          <w:trHeight w:val="373"/>
        </w:trPr>
        <w:tc>
          <w:tcPr>
            <w:tcW w:w="720" w:type="dxa"/>
            <w:vAlign w:val="center"/>
          </w:tcPr>
          <w:p w:rsidR="00B154F2" w:rsidRPr="000E004F" w:rsidRDefault="00B154F2" w:rsidP="006D49CD"/>
        </w:tc>
        <w:tc>
          <w:tcPr>
            <w:tcW w:w="3060" w:type="dxa"/>
            <w:vAlign w:val="center"/>
          </w:tcPr>
          <w:p w:rsidR="00B154F2" w:rsidRDefault="00B154F2" w:rsidP="006D49CD">
            <w:pPr>
              <w:rPr>
                <w:sz w:val="24"/>
                <w:szCs w:val="24"/>
              </w:rPr>
            </w:pPr>
          </w:p>
        </w:tc>
        <w:tc>
          <w:tcPr>
            <w:tcW w:w="6300" w:type="dxa"/>
            <w:vAlign w:val="center"/>
          </w:tcPr>
          <w:p w:rsidR="00B154F2" w:rsidRDefault="00B154F2" w:rsidP="006D49CD">
            <w:pPr>
              <w:rPr>
                <w:sz w:val="24"/>
                <w:szCs w:val="24"/>
              </w:rPr>
            </w:pPr>
          </w:p>
        </w:tc>
      </w:tr>
      <w:tr w:rsidR="00B154F2" w:rsidTr="006D49CD">
        <w:trPr>
          <w:trHeight w:val="373"/>
        </w:trPr>
        <w:tc>
          <w:tcPr>
            <w:tcW w:w="720" w:type="dxa"/>
            <w:vAlign w:val="center"/>
          </w:tcPr>
          <w:p w:rsidR="00B154F2" w:rsidRPr="000E004F" w:rsidRDefault="00B154F2" w:rsidP="006D49CD"/>
        </w:tc>
        <w:tc>
          <w:tcPr>
            <w:tcW w:w="3060" w:type="dxa"/>
            <w:vAlign w:val="center"/>
          </w:tcPr>
          <w:p w:rsidR="00B154F2" w:rsidRDefault="00B154F2" w:rsidP="006D49CD">
            <w:pPr>
              <w:rPr>
                <w:sz w:val="24"/>
                <w:szCs w:val="24"/>
              </w:rPr>
            </w:pPr>
          </w:p>
        </w:tc>
        <w:tc>
          <w:tcPr>
            <w:tcW w:w="6300" w:type="dxa"/>
            <w:vAlign w:val="center"/>
          </w:tcPr>
          <w:p w:rsidR="00B154F2" w:rsidRDefault="00B154F2" w:rsidP="006D49CD">
            <w:pPr>
              <w:rPr>
                <w:sz w:val="24"/>
                <w:szCs w:val="24"/>
              </w:rPr>
            </w:pPr>
          </w:p>
        </w:tc>
      </w:tr>
      <w:tr w:rsidR="00B154F2" w:rsidTr="006D49CD">
        <w:trPr>
          <w:trHeight w:val="373"/>
        </w:trPr>
        <w:tc>
          <w:tcPr>
            <w:tcW w:w="720" w:type="dxa"/>
            <w:vAlign w:val="center"/>
          </w:tcPr>
          <w:p w:rsidR="00B154F2" w:rsidRPr="000E004F" w:rsidRDefault="00B154F2" w:rsidP="006D49CD"/>
        </w:tc>
        <w:tc>
          <w:tcPr>
            <w:tcW w:w="3060" w:type="dxa"/>
            <w:vAlign w:val="center"/>
          </w:tcPr>
          <w:p w:rsidR="00B154F2" w:rsidRDefault="00B154F2" w:rsidP="006D49CD">
            <w:pPr>
              <w:pStyle w:val="ConsPlusNormal"/>
              <w:autoSpaceDE w:val="0"/>
              <w:autoSpaceDN w:val="0"/>
              <w:adjustRightInd w:val="0"/>
              <w:ind w:firstLine="0"/>
              <w:rPr>
                <w:sz w:val="24"/>
                <w:szCs w:val="24"/>
              </w:rPr>
            </w:pPr>
          </w:p>
        </w:tc>
        <w:tc>
          <w:tcPr>
            <w:tcW w:w="6300" w:type="dxa"/>
            <w:vAlign w:val="center"/>
          </w:tcPr>
          <w:p w:rsidR="00B154F2" w:rsidRDefault="00B154F2" w:rsidP="006D49CD">
            <w:pPr>
              <w:rPr>
                <w:sz w:val="24"/>
                <w:szCs w:val="24"/>
              </w:rPr>
            </w:pPr>
          </w:p>
        </w:tc>
      </w:tr>
    </w:tbl>
    <w:p w:rsidR="00887082" w:rsidRDefault="00887082" w:rsidP="006401BD">
      <w:pPr>
        <w:ind w:firstLine="567"/>
        <w:jc w:val="both"/>
        <w:rPr>
          <w:b/>
          <w:i/>
          <w:iCs/>
        </w:rPr>
      </w:pPr>
    </w:p>
    <w:p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w:t>
      </w:r>
      <w:r>
        <w:rPr>
          <w:b/>
          <w:i/>
          <w:iCs/>
        </w:rPr>
        <w:lastRenderedPageBreak/>
        <w:t>участника процедуры закупки не будет оцениваться по критерию «Квалификация участника запроса предложений».</w:t>
      </w:r>
    </w:p>
    <w:p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Pr="0080417F">
        <w:rPr>
          <w:sz w:val="24"/>
          <w:szCs w:val="24"/>
        </w:rPr>
        <w:t>.</w:t>
      </w:r>
    </w:p>
    <w:p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00B154F2"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w:t>
      </w:r>
      <w:r w:rsidR="00B154F2" w:rsidRPr="00E5738C">
        <w:rPr>
          <w:sz w:val="24"/>
          <w:szCs w:val="24"/>
        </w:rPr>
        <w:lastRenderedPageBreak/>
        <w:t xml:space="preserve">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rsidR="00B154F2" w:rsidRPr="00E5738C" w:rsidRDefault="00B154F2" w:rsidP="00B154F2">
      <w:pPr>
        <w:ind w:firstLine="720"/>
        <w:jc w:val="both"/>
        <w:rPr>
          <w:sz w:val="24"/>
          <w:szCs w:val="24"/>
        </w:rPr>
      </w:pPr>
    </w:p>
    <w:p w:rsidR="00B154F2" w:rsidRDefault="00B154F2" w:rsidP="00B154F2">
      <w:pPr>
        <w:rPr>
          <w:sz w:val="24"/>
          <w:szCs w:val="24"/>
        </w:rPr>
      </w:pPr>
      <w:r w:rsidRPr="00620AA6">
        <w:rPr>
          <w:sz w:val="24"/>
          <w:szCs w:val="24"/>
        </w:rPr>
        <w:t xml:space="preserve">Участник процедуры закупки </w:t>
      </w:r>
    </w:p>
    <w:p w:rsidR="002C4FF8" w:rsidRDefault="00B154F2" w:rsidP="001E13FB">
      <w:pPr>
        <w:rPr>
          <w:szCs w:val="24"/>
        </w:rPr>
      </w:pPr>
      <w:r w:rsidRPr="00620AA6">
        <w:rPr>
          <w:sz w:val="24"/>
          <w:szCs w:val="24"/>
        </w:rPr>
        <w:t xml:space="preserve">(уполномоченный </w:t>
      </w:r>
      <w:r w:rsidR="00BE024E" w:rsidRPr="00620AA6">
        <w:rPr>
          <w:sz w:val="24"/>
          <w:szCs w:val="24"/>
        </w:rPr>
        <w:t>представитель) _</w:t>
      </w:r>
      <w:r w:rsidRPr="00620AA6">
        <w:rPr>
          <w:sz w:val="24"/>
          <w:szCs w:val="24"/>
        </w:rPr>
        <w:t xml:space="preserve">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proofErr w:type="gramStart"/>
      <w:r w:rsidRPr="00620AA6">
        <w:rPr>
          <w:sz w:val="24"/>
          <w:szCs w:val="24"/>
          <w:vertAlign w:val="superscript"/>
        </w:rPr>
        <w:t xml:space="preserve"> </w:t>
      </w:r>
      <w:r w:rsidR="0043558D">
        <w:rPr>
          <w:sz w:val="24"/>
          <w:szCs w:val="24"/>
          <w:vertAlign w:val="superscript"/>
        </w:rPr>
        <w:t xml:space="preserve">  </w:t>
      </w:r>
      <w:r w:rsidRPr="00620AA6">
        <w:rPr>
          <w:sz w:val="24"/>
          <w:szCs w:val="24"/>
          <w:vertAlign w:val="superscript"/>
        </w:rPr>
        <w:t>(</w:t>
      </w:r>
      <w:proofErr w:type="gramEnd"/>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r>
        <w:rPr>
          <w:szCs w:val="24"/>
        </w:rPr>
        <w:t>М.П.</w:t>
      </w:r>
      <w:r w:rsidR="002C4FF8">
        <w:rPr>
          <w:szCs w:val="24"/>
        </w:rPr>
        <w:br w:type="page"/>
      </w:r>
    </w:p>
    <w:p w:rsidR="006D49CD" w:rsidRDefault="006D49CD" w:rsidP="006D49CD">
      <w:pPr>
        <w:jc w:val="right"/>
        <w:rPr>
          <w:szCs w:val="24"/>
        </w:rPr>
      </w:pPr>
      <w:r>
        <w:rPr>
          <w:szCs w:val="24"/>
        </w:rPr>
        <w:lastRenderedPageBreak/>
        <w:t>Приложение № 1</w:t>
      </w:r>
    </w:p>
    <w:p w:rsidR="006D49CD" w:rsidRDefault="006D49CD" w:rsidP="006D49CD">
      <w:pPr>
        <w:jc w:val="right"/>
        <w:rPr>
          <w:szCs w:val="24"/>
        </w:rPr>
      </w:pPr>
      <w:r>
        <w:rPr>
          <w:szCs w:val="24"/>
        </w:rPr>
        <w:t>к заявке на участие в открытом запросе предложений</w:t>
      </w:r>
    </w:p>
    <w:p w:rsidR="006D49CD" w:rsidRDefault="006D49CD" w:rsidP="006D49CD">
      <w:pPr>
        <w:jc w:val="right"/>
        <w:rPr>
          <w:szCs w:val="24"/>
        </w:rPr>
      </w:pPr>
      <w:r>
        <w:rPr>
          <w:szCs w:val="24"/>
        </w:rPr>
        <w:t>_____________________________________________</w:t>
      </w:r>
    </w:p>
    <w:p w:rsidR="006D49CD" w:rsidRDefault="006D49CD" w:rsidP="006D49CD">
      <w:pPr>
        <w:jc w:val="right"/>
        <w:rPr>
          <w:szCs w:val="24"/>
        </w:rPr>
      </w:pPr>
      <w:r>
        <w:rPr>
          <w:szCs w:val="24"/>
        </w:rPr>
        <w:t>_____________________________________________</w:t>
      </w:r>
    </w:p>
    <w:p w:rsidR="006D49CD" w:rsidRDefault="006D49CD" w:rsidP="006D49CD">
      <w:pPr>
        <w:rPr>
          <w:szCs w:val="24"/>
        </w:rPr>
      </w:pPr>
    </w:p>
    <w:p w:rsidR="006D49CD" w:rsidRDefault="006D49CD" w:rsidP="006D49CD">
      <w:pPr>
        <w:rPr>
          <w:szCs w:val="24"/>
        </w:rPr>
      </w:pPr>
    </w:p>
    <w:p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rsidR="006D49CD" w:rsidRPr="00A27F70" w:rsidRDefault="006D49CD" w:rsidP="006D49CD">
      <w:pPr>
        <w:jc w:val="center"/>
        <w:rPr>
          <w:sz w:val="24"/>
          <w:szCs w:val="24"/>
        </w:rPr>
      </w:pPr>
      <w:r>
        <w:rPr>
          <w:sz w:val="24"/>
          <w:szCs w:val="24"/>
        </w:rPr>
        <w:t>_____________________________________</w:t>
      </w:r>
    </w:p>
    <w:p w:rsidR="006D49CD" w:rsidRDefault="006D49CD" w:rsidP="006D49CD">
      <w:pPr>
        <w:rPr>
          <w:szCs w:val="24"/>
        </w:rPr>
      </w:pPr>
    </w:p>
    <w:p w:rsidR="006D49CD" w:rsidRDefault="006D49CD" w:rsidP="006D49CD">
      <w:pPr>
        <w:rPr>
          <w:szCs w:val="24"/>
        </w:rPr>
      </w:pPr>
    </w:p>
    <w:p w:rsidR="00BB5463" w:rsidRDefault="00BB5463" w:rsidP="006D49CD">
      <w:pPr>
        <w:rPr>
          <w:szCs w:val="24"/>
        </w:rPr>
      </w:pPr>
    </w:p>
    <w:p w:rsidR="00BB5463" w:rsidRDefault="00BB5463" w:rsidP="006D49CD">
      <w:pPr>
        <w:rPr>
          <w:szCs w:val="24"/>
        </w:rPr>
      </w:pPr>
    </w:p>
    <w:p w:rsidR="006D49CD" w:rsidRDefault="006D49CD" w:rsidP="006D49CD">
      <w:pPr>
        <w:rPr>
          <w:szCs w:val="24"/>
        </w:rPr>
      </w:pPr>
    </w:p>
    <w:p w:rsidR="006D49CD" w:rsidRPr="00D1665E" w:rsidRDefault="006D49CD" w:rsidP="006D49CD">
      <w:pPr>
        <w:rPr>
          <w:szCs w:val="24"/>
        </w:rPr>
      </w:pPr>
    </w:p>
    <w:p w:rsidR="006D49CD" w:rsidRPr="00D1665E" w:rsidRDefault="006D49CD" w:rsidP="006D49CD">
      <w:pPr>
        <w:rPr>
          <w:szCs w:val="24"/>
        </w:rPr>
      </w:pPr>
    </w:p>
    <w:p w:rsidR="006D49CD" w:rsidRDefault="006D49CD" w:rsidP="006D49CD">
      <w:pPr>
        <w:rPr>
          <w:sz w:val="24"/>
          <w:szCs w:val="24"/>
        </w:rPr>
      </w:pPr>
      <w:r w:rsidRPr="00620AA6">
        <w:rPr>
          <w:sz w:val="24"/>
          <w:szCs w:val="24"/>
        </w:rPr>
        <w:t xml:space="preserve">Участник процедуры закупки </w:t>
      </w:r>
    </w:p>
    <w:p w:rsidR="006D49CD" w:rsidRDefault="006D49CD" w:rsidP="006D49CD">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p>
    <w:p w:rsidR="006D49CD" w:rsidRPr="00620AA6" w:rsidRDefault="006D49CD" w:rsidP="006D49CD">
      <w:pPr>
        <w:rPr>
          <w:sz w:val="24"/>
          <w:szCs w:val="24"/>
          <w:vertAlign w:val="superscript"/>
        </w:rPr>
      </w:pPr>
      <w:r>
        <w:rPr>
          <w:sz w:val="24"/>
          <w:szCs w:val="24"/>
          <w:vertAlign w:val="superscript"/>
        </w:rPr>
        <w:t xml:space="preserve">                                                                                                      </w:t>
      </w:r>
      <w:r w:rsidRPr="00620AA6">
        <w:rPr>
          <w:sz w:val="24"/>
          <w:szCs w:val="24"/>
          <w:vertAlign w:val="superscript"/>
        </w:rPr>
        <w:t>(</w:t>
      </w:r>
      <w:proofErr w:type="gramStart"/>
      <w:r w:rsidRPr="00620AA6">
        <w:rPr>
          <w:sz w:val="24"/>
          <w:szCs w:val="24"/>
          <w:vertAlign w:val="superscript"/>
        </w:rPr>
        <w:t xml:space="preserve">подпись)   </w:t>
      </w:r>
      <w:proofErr w:type="gramEnd"/>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rsidR="006D49CD" w:rsidRDefault="006D49CD" w:rsidP="006D49CD">
      <w:pPr>
        <w:jc w:val="center"/>
        <w:rPr>
          <w:szCs w:val="24"/>
        </w:rPr>
      </w:pPr>
      <w:r>
        <w:rPr>
          <w:szCs w:val="24"/>
        </w:rPr>
        <w:t>М.П.</w:t>
      </w:r>
    </w:p>
    <w:p w:rsidR="006D49CD" w:rsidRDefault="006D49CD" w:rsidP="006D49CD">
      <w:pPr>
        <w:rPr>
          <w:szCs w:val="24"/>
        </w:rPr>
        <w:sectPr w:rsidR="006D49CD" w:rsidSect="00D46172">
          <w:pgSz w:w="11907" w:h="16840" w:code="9"/>
          <w:pgMar w:top="851" w:right="851" w:bottom="851" w:left="1276" w:header="720" w:footer="400" w:gutter="0"/>
          <w:cols w:space="720"/>
          <w:noEndnote/>
        </w:sectPr>
      </w:pPr>
    </w:p>
    <w:p w:rsidR="00B228B6" w:rsidRPr="00B747F3" w:rsidRDefault="00B228B6" w:rsidP="008E0B1E">
      <w:pPr>
        <w:pStyle w:val="20"/>
        <w:rPr>
          <w:sz w:val="24"/>
        </w:rPr>
      </w:pPr>
      <w:bookmarkStart w:id="96" w:name="_ФОРМА_2._Форма"/>
      <w:bookmarkEnd w:id="96"/>
      <w:r w:rsidRPr="00B747F3">
        <w:rPr>
          <w:sz w:val="24"/>
        </w:rPr>
        <w:lastRenderedPageBreak/>
        <w:t xml:space="preserve">ФОРМА </w:t>
      </w:r>
      <w:r w:rsidR="008920DF" w:rsidRPr="00B747F3">
        <w:rPr>
          <w:sz w:val="24"/>
        </w:rPr>
        <w:t>2</w:t>
      </w:r>
      <w:r w:rsidR="00680597" w:rsidRPr="00B747F3">
        <w:rPr>
          <w:sz w:val="24"/>
        </w:rPr>
        <w:t>. Форма анкеты участника процедуры закупки</w:t>
      </w:r>
    </w:p>
    <w:p w:rsidR="00A8014E" w:rsidRPr="00A8014E" w:rsidRDefault="00A8014E" w:rsidP="00A8014E"/>
    <w:p w:rsidR="008E0B1E" w:rsidRDefault="008E0B1E" w:rsidP="008E0B1E"/>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3673"/>
      </w:tblGrid>
      <w:tr w:rsidR="0058040F" w:rsidRPr="00B747F3" w:rsidTr="000415DC">
        <w:tc>
          <w:tcPr>
            <w:tcW w:w="6103" w:type="dxa"/>
          </w:tcPr>
          <w:p w:rsidR="0058040F" w:rsidRPr="002773F9" w:rsidRDefault="0058040F" w:rsidP="00455F1E">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rsidR="0058040F" w:rsidRPr="00B747F3" w:rsidRDefault="0058040F" w:rsidP="00455F1E">
            <w:pPr>
              <w:spacing w:line="216" w:lineRule="auto"/>
              <w:rPr>
                <w:b/>
                <w:sz w:val="22"/>
                <w:szCs w:val="24"/>
              </w:rPr>
            </w:pPr>
          </w:p>
        </w:tc>
      </w:tr>
      <w:tr w:rsidR="0058040F" w:rsidRPr="00B747F3" w:rsidTr="000415DC">
        <w:tc>
          <w:tcPr>
            <w:tcW w:w="6103" w:type="dxa"/>
            <w:tcBorders>
              <w:bottom w:val="single" w:sz="4" w:space="0" w:color="auto"/>
            </w:tcBorders>
          </w:tcPr>
          <w:p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58040F" w:rsidRPr="002773F9"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rsidR="0058040F" w:rsidRPr="00B747F3" w:rsidRDefault="0058040F" w:rsidP="00455F1E">
            <w:pPr>
              <w:spacing w:line="216" w:lineRule="auto"/>
              <w:rPr>
                <w:b/>
                <w:sz w:val="22"/>
                <w:szCs w:val="24"/>
              </w:rPr>
            </w:pPr>
          </w:p>
        </w:tc>
      </w:tr>
      <w:tr w:rsidR="0058040F" w:rsidRPr="00B747F3" w:rsidTr="000415DC">
        <w:tc>
          <w:tcPr>
            <w:tcW w:w="6103" w:type="dxa"/>
            <w:tcBorders>
              <w:top w:val="nil"/>
            </w:tcBorders>
          </w:tcPr>
          <w:p w:rsidR="0058040F" w:rsidRPr="00B747F3" w:rsidRDefault="0058040F" w:rsidP="00455F1E">
            <w:pPr>
              <w:spacing w:line="216" w:lineRule="auto"/>
              <w:rPr>
                <w:i/>
                <w:sz w:val="22"/>
                <w:szCs w:val="24"/>
              </w:rPr>
            </w:pPr>
          </w:p>
          <w:p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ИНН:</w:t>
            </w:r>
            <w:r w:rsidR="002773F9">
              <w:rPr>
                <w:sz w:val="22"/>
                <w:szCs w:val="24"/>
              </w:rPr>
              <w:t xml:space="preserve"> </w:t>
            </w:r>
          </w:p>
          <w:p w:rsidR="0058040F" w:rsidRPr="00B747F3" w:rsidRDefault="0058040F" w:rsidP="00455F1E">
            <w:pPr>
              <w:spacing w:line="216" w:lineRule="auto"/>
              <w:rPr>
                <w:sz w:val="22"/>
                <w:szCs w:val="24"/>
              </w:rPr>
            </w:pPr>
            <w:r w:rsidRPr="00B747F3">
              <w:rPr>
                <w:sz w:val="22"/>
                <w:szCs w:val="24"/>
              </w:rPr>
              <w:t>КПП:</w:t>
            </w:r>
            <w:r w:rsidR="002773F9">
              <w:rPr>
                <w:sz w:val="22"/>
                <w:szCs w:val="24"/>
              </w:rPr>
              <w:t xml:space="preserve"> </w:t>
            </w:r>
          </w:p>
          <w:p w:rsidR="0058040F" w:rsidRPr="00B747F3" w:rsidRDefault="0058040F" w:rsidP="00455F1E">
            <w:pPr>
              <w:spacing w:line="216" w:lineRule="auto"/>
              <w:rPr>
                <w:sz w:val="22"/>
                <w:szCs w:val="24"/>
              </w:rPr>
            </w:pPr>
            <w:r w:rsidRPr="00B747F3">
              <w:rPr>
                <w:sz w:val="22"/>
                <w:szCs w:val="24"/>
              </w:rPr>
              <w:t>ОГРН:</w:t>
            </w:r>
            <w:r w:rsidR="002773F9">
              <w:rPr>
                <w:sz w:val="22"/>
                <w:szCs w:val="24"/>
              </w:rPr>
              <w:t xml:space="preserve"> </w:t>
            </w:r>
          </w:p>
          <w:p w:rsidR="0058040F" w:rsidRPr="00B747F3" w:rsidRDefault="0058040F" w:rsidP="00455F1E">
            <w:pPr>
              <w:spacing w:line="216" w:lineRule="auto"/>
              <w:rPr>
                <w:sz w:val="22"/>
                <w:szCs w:val="24"/>
              </w:rPr>
            </w:pPr>
            <w:r w:rsidRPr="00B747F3">
              <w:rPr>
                <w:sz w:val="22"/>
                <w:szCs w:val="24"/>
              </w:rPr>
              <w:t>ОКПО:</w:t>
            </w:r>
            <w:r w:rsidR="002773F9">
              <w:rPr>
                <w:sz w:val="22"/>
                <w:szCs w:val="24"/>
              </w:rPr>
              <w:t xml:space="preserve"> </w:t>
            </w:r>
          </w:p>
        </w:tc>
      </w:tr>
      <w:tr w:rsidR="0058040F" w:rsidRPr="00B747F3" w:rsidTr="000415DC">
        <w:tc>
          <w:tcPr>
            <w:tcW w:w="9776" w:type="dxa"/>
            <w:gridSpan w:val="2"/>
            <w:tcBorders>
              <w:top w:val="nil"/>
              <w:left w:val="single" w:sz="4" w:space="0" w:color="auto"/>
              <w:right w:val="double" w:sz="4" w:space="0" w:color="auto"/>
            </w:tcBorders>
          </w:tcPr>
          <w:p w:rsidR="0058040F" w:rsidRPr="00B747F3" w:rsidRDefault="0058040F" w:rsidP="00455F1E">
            <w:pPr>
              <w:spacing w:line="216" w:lineRule="auto"/>
              <w:rPr>
                <w:i/>
                <w:sz w:val="22"/>
                <w:szCs w:val="24"/>
              </w:rPr>
            </w:pPr>
          </w:p>
        </w:tc>
      </w:tr>
      <w:tr w:rsidR="0058040F" w:rsidRPr="00B747F3" w:rsidTr="000415DC">
        <w:trPr>
          <w:cantSplit/>
          <w:trHeight w:val="69"/>
        </w:trPr>
        <w:tc>
          <w:tcPr>
            <w:tcW w:w="6103" w:type="dxa"/>
            <w:vMerge w:val="restart"/>
          </w:tcPr>
          <w:p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sz w:val="22"/>
                <w:szCs w:val="24"/>
              </w:rPr>
            </w:pPr>
          </w:p>
        </w:tc>
        <w:tc>
          <w:tcPr>
            <w:tcW w:w="3673"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r w:rsidR="002773F9">
              <w:rPr>
                <w:sz w:val="22"/>
                <w:szCs w:val="24"/>
              </w:rPr>
              <w:t xml:space="preserve"> </w:t>
            </w:r>
          </w:p>
        </w:tc>
      </w:tr>
      <w:tr w:rsidR="0058040F" w:rsidRPr="00B747F3" w:rsidTr="000415DC">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r w:rsidR="002773F9">
              <w:rPr>
                <w:sz w:val="22"/>
                <w:szCs w:val="24"/>
              </w:rPr>
              <w:t xml:space="preserve"> </w:t>
            </w:r>
          </w:p>
        </w:tc>
      </w:tr>
      <w:tr w:rsidR="0058040F" w:rsidRPr="00B747F3" w:rsidTr="000415DC">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0415DC">
        <w:trPr>
          <w:cantSplit/>
          <w:trHeight w:val="31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rsidR="0058040F" w:rsidRPr="00B747F3" w:rsidRDefault="0058040F" w:rsidP="002773F9">
            <w:pPr>
              <w:spacing w:line="216" w:lineRule="auto"/>
              <w:rPr>
                <w:sz w:val="22"/>
                <w:szCs w:val="24"/>
              </w:rPr>
            </w:pPr>
          </w:p>
        </w:tc>
      </w:tr>
      <w:tr w:rsidR="0058040F" w:rsidRPr="00B747F3" w:rsidTr="000415DC">
        <w:trPr>
          <w:cantSplit/>
          <w:trHeight w:val="16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0415DC">
        <w:trPr>
          <w:cantSplit/>
          <w:trHeight w:val="348"/>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0415DC">
        <w:trPr>
          <w:cantSplit/>
          <w:trHeight w:val="174"/>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r w:rsidR="002773F9">
              <w:rPr>
                <w:sz w:val="22"/>
                <w:szCs w:val="24"/>
              </w:rPr>
              <w:t xml:space="preserve"> </w:t>
            </w:r>
          </w:p>
        </w:tc>
      </w:tr>
      <w:tr w:rsidR="0058040F" w:rsidRPr="00B747F3" w:rsidTr="000415DC">
        <w:trPr>
          <w:cantSplit/>
          <w:trHeight w:val="286"/>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0415DC">
        <w:trPr>
          <w:cantSplit/>
          <w:trHeight w:val="175"/>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0415DC">
        <w:trPr>
          <w:cantSplit/>
          <w:trHeight w:val="310"/>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0415DC">
        <w:trPr>
          <w:trHeight w:val="67"/>
        </w:trPr>
        <w:tc>
          <w:tcPr>
            <w:tcW w:w="6103" w:type="dxa"/>
            <w:tcBorders>
              <w:left w:val="single" w:sz="4" w:space="0" w:color="auto"/>
              <w:right w:val="nil"/>
            </w:tcBorders>
          </w:tcPr>
          <w:p w:rsidR="0058040F" w:rsidRPr="00B747F3" w:rsidRDefault="0058040F" w:rsidP="00455F1E">
            <w:pPr>
              <w:spacing w:line="216" w:lineRule="auto"/>
              <w:rPr>
                <w:b/>
                <w:bCs/>
                <w:sz w:val="22"/>
                <w:szCs w:val="24"/>
              </w:rPr>
            </w:pPr>
          </w:p>
        </w:tc>
        <w:tc>
          <w:tcPr>
            <w:tcW w:w="3673" w:type="dxa"/>
            <w:tcBorders>
              <w:left w:val="nil"/>
              <w:right w:val="double" w:sz="4" w:space="0" w:color="auto"/>
            </w:tcBorders>
          </w:tcPr>
          <w:p w:rsidR="0058040F" w:rsidRPr="00B747F3" w:rsidRDefault="0058040F" w:rsidP="00455F1E">
            <w:pPr>
              <w:spacing w:line="216" w:lineRule="auto"/>
              <w:rPr>
                <w:sz w:val="22"/>
                <w:szCs w:val="24"/>
              </w:rPr>
            </w:pPr>
          </w:p>
        </w:tc>
      </w:tr>
      <w:tr w:rsidR="0058040F" w:rsidRPr="00B747F3" w:rsidTr="000415DC">
        <w:trPr>
          <w:trHeight w:val="67"/>
        </w:trPr>
        <w:tc>
          <w:tcPr>
            <w:tcW w:w="6103" w:type="dxa"/>
            <w:tcBorders>
              <w:bottom w:val="nil"/>
            </w:tcBorders>
          </w:tcPr>
          <w:p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0415DC">
        <w:trPr>
          <w:trHeight w:val="274"/>
        </w:trPr>
        <w:tc>
          <w:tcPr>
            <w:tcW w:w="6103" w:type="dxa"/>
            <w:tcBorders>
              <w:top w:val="nil"/>
              <w:bottom w:val="nil"/>
            </w:tcBorders>
          </w:tcPr>
          <w:p w:rsidR="0058040F" w:rsidRPr="00B747F3" w:rsidRDefault="0058040F" w:rsidP="00455F1E">
            <w:pPr>
              <w:spacing w:line="216" w:lineRule="auto"/>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0415DC">
        <w:trPr>
          <w:trHeight w:val="67"/>
        </w:trPr>
        <w:tc>
          <w:tcPr>
            <w:tcW w:w="6103" w:type="dxa"/>
            <w:tcBorders>
              <w:top w:val="nil"/>
              <w:bottom w:val="nil"/>
            </w:tcBorders>
          </w:tcPr>
          <w:p w:rsidR="0058040F" w:rsidRPr="00B747F3" w:rsidRDefault="0058040F" w:rsidP="00455F1E">
            <w:pPr>
              <w:spacing w:line="216" w:lineRule="auto"/>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0415DC">
        <w:trPr>
          <w:trHeight w:val="67"/>
        </w:trPr>
        <w:tc>
          <w:tcPr>
            <w:tcW w:w="6103" w:type="dxa"/>
            <w:tcBorders>
              <w:top w:val="nil"/>
              <w:bottom w:val="nil"/>
            </w:tcBorders>
          </w:tcPr>
          <w:p w:rsidR="0058040F" w:rsidRPr="00B747F3" w:rsidRDefault="0058040F" w:rsidP="00455F1E">
            <w:pPr>
              <w:spacing w:line="216" w:lineRule="auto"/>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0415DC">
        <w:trPr>
          <w:trHeight w:val="67"/>
        </w:trPr>
        <w:tc>
          <w:tcPr>
            <w:tcW w:w="6103" w:type="dxa"/>
            <w:tcBorders>
              <w:top w:val="nil"/>
            </w:tcBorders>
          </w:tcPr>
          <w:p w:rsidR="0058040F" w:rsidRPr="00B747F3" w:rsidRDefault="0058040F" w:rsidP="00455F1E">
            <w:pPr>
              <w:spacing w:line="216" w:lineRule="auto"/>
              <w:rPr>
                <w:rStyle w:val="af0"/>
                <w:sz w:val="22"/>
                <w:szCs w:val="24"/>
              </w:rPr>
            </w:pPr>
            <w:r w:rsidRPr="00B747F3">
              <w:rPr>
                <w:rStyle w:val="af0"/>
                <w:sz w:val="22"/>
                <w:szCs w:val="24"/>
              </w:rPr>
              <w:t>4.4. Код БИК</w:t>
            </w:r>
          </w:p>
        </w:tc>
        <w:tc>
          <w:tcPr>
            <w:tcW w:w="3673"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0415DC">
        <w:trPr>
          <w:trHeight w:val="811"/>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0415DC">
        <w:trPr>
          <w:trHeight w:val="298"/>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3673"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0415DC">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0415DC">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rsidR="0058040F" w:rsidRPr="00B747F3" w:rsidRDefault="0058040F" w:rsidP="00455F1E">
            <w:pPr>
              <w:spacing w:line="216" w:lineRule="auto"/>
              <w:rPr>
                <w:sz w:val="22"/>
                <w:szCs w:val="24"/>
              </w:rPr>
            </w:pPr>
          </w:p>
        </w:tc>
      </w:tr>
    </w:tbl>
    <w:p w:rsidR="008E0B1E" w:rsidRDefault="008E0B1E" w:rsidP="008E0B1E"/>
    <w:p w:rsidR="00880733" w:rsidRPr="005400DE" w:rsidRDefault="00880733" w:rsidP="00B228B6">
      <w:pPr>
        <w:rPr>
          <w:sz w:val="24"/>
          <w:szCs w:val="24"/>
        </w:rPr>
      </w:pPr>
    </w:p>
    <w:p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rsidR="00B228B6" w:rsidRPr="005400DE" w:rsidRDefault="00B228B6" w:rsidP="0023464B">
      <w:pPr>
        <w:rPr>
          <w:sz w:val="24"/>
          <w:szCs w:val="24"/>
        </w:rPr>
      </w:pPr>
      <w:r w:rsidRPr="005400DE">
        <w:rPr>
          <w:sz w:val="24"/>
          <w:szCs w:val="24"/>
        </w:rPr>
        <w:t xml:space="preserve">(уполномоченный </w:t>
      </w:r>
      <w:proofErr w:type="gramStart"/>
      <w:r w:rsidRPr="005400DE">
        <w:rPr>
          <w:sz w:val="24"/>
          <w:szCs w:val="24"/>
        </w:rPr>
        <w:t xml:space="preserve">представитель)   </w:t>
      </w:r>
      <w:proofErr w:type="gramEnd"/>
      <w:r w:rsidRPr="005400DE">
        <w:rPr>
          <w:sz w:val="24"/>
          <w:szCs w:val="24"/>
        </w:rPr>
        <w:t>______________        ____________</w:t>
      </w:r>
    </w:p>
    <w:p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w:t>
      </w:r>
      <w:proofErr w:type="gramStart"/>
      <w:r w:rsidRPr="005400DE">
        <w:rPr>
          <w:sz w:val="24"/>
          <w:szCs w:val="24"/>
          <w:vertAlign w:val="superscript"/>
        </w:rPr>
        <w:t xml:space="preserve">подпись)   </w:t>
      </w:r>
      <w:proofErr w:type="gramEnd"/>
      <w:r w:rsidRPr="005400DE">
        <w:rPr>
          <w:sz w:val="24"/>
          <w:szCs w:val="24"/>
          <w:vertAlign w:val="superscript"/>
        </w:rPr>
        <w:t xml:space="preserve">                           </w:t>
      </w:r>
      <w:r w:rsidRPr="005400DE">
        <w:rPr>
          <w:sz w:val="24"/>
          <w:szCs w:val="24"/>
        </w:rPr>
        <w:t xml:space="preserve">  </w:t>
      </w:r>
      <w:r w:rsidR="0023464B" w:rsidRPr="005400DE">
        <w:rPr>
          <w:sz w:val="24"/>
          <w:szCs w:val="24"/>
          <w:vertAlign w:val="superscript"/>
        </w:rPr>
        <w:t>(Ф.И.О.)</w:t>
      </w:r>
    </w:p>
    <w:p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3"/>
    <w:bookmarkEnd w:id="74"/>
    <w:bookmarkEnd w:id="75"/>
    <w:bookmarkEnd w:id="76"/>
    <w:bookmarkEnd w:id="77"/>
    <w:bookmarkEnd w:id="78"/>
    <w:bookmarkEnd w:id="79"/>
    <w:bookmarkEnd w:id="80"/>
    <w:bookmarkEnd w:id="81"/>
    <w:bookmarkEnd w:id="82"/>
    <w:bookmarkEnd w:id="83"/>
    <w:bookmarkEnd w:id="84"/>
    <w:p w:rsidR="00B228B6" w:rsidRDefault="00B228B6" w:rsidP="00B228B6">
      <w:pPr>
        <w:rPr>
          <w:sz w:val="22"/>
          <w:szCs w:val="22"/>
        </w:rPr>
      </w:pPr>
    </w:p>
    <w:p w:rsidR="00C21980" w:rsidRDefault="00C21980" w:rsidP="00A8014E">
      <w:pPr>
        <w:autoSpaceDE w:val="0"/>
        <w:autoSpaceDN w:val="0"/>
        <w:adjustRightInd w:val="0"/>
        <w:spacing w:before="29"/>
        <w:ind w:left="3119" w:right="3721"/>
        <w:jc w:val="center"/>
        <w:rPr>
          <w:sz w:val="28"/>
          <w:szCs w:val="28"/>
        </w:rPr>
      </w:pPr>
      <w:r>
        <w:rPr>
          <w:sz w:val="28"/>
          <w:szCs w:val="28"/>
        </w:rPr>
        <w:br w:type="page"/>
      </w:r>
    </w:p>
    <w:p w:rsidR="00A8014E" w:rsidRPr="00297AEF" w:rsidRDefault="00A8014E" w:rsidP="00A8014E">
      <w:pPr>
        <w:pStyle w:val="20"/>
        <w:rPr>
          <w:sz w:val="26"/>
          <w:szCs w:val="26"/>
        </w:rPr>
      </w:pPr>
      <w:bookmarkStart w:id="97" w:name="_ФОРМА_3._ОПИСЬ"/>
      <w:bookmarkEnd w:id="97"/>
      <w:r>
        <w:rPr>
          <w:sz w:val="24"/>
        </w:rPr>
        <w:lastRenderedPageBreak/>
        <w:t>ФОРМА 3</w:t>
      </w:r>
      <w:r w:rsidRPr="00297AEF">
        <w:rPr>
          <w:sz w:val="24"/>
        </w:rPr>
        <w:t xml:space="preserve">. </w:t>
      </w:r>
      <w:r>
        <w:rPr>
          <w:sz w:val="24"/>
        </w:rPr>
        <w:t>ОПИСЬ ДОКУМЕНТОВ</w:t>
      </w:r>
    </w:p>
    <w:p w:rsidR="00A8014E" w:rsidRPr="00CF3256" w:rsidRDefault="00A8014E" w:rsidP="00A8014E">
      <w:pPr>
        <w:autoSpaceDE w:val="0"/>
        <w:autoSpaceDN w:val="0"/>
        <w:adjustRightInd w:val="0"/>
        <w:ind w:right="1541"/>
        <w:jc w:val="center"/>
        <w:rPr>
          <w:b/>
          <w:sz w:val="24"/>
          <w:szCs w:val="28"/>
        </w:rPr>
      </w:pP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w:t>
      </w:r>
      <w:r w:rsidRPr="00CF3256">
        <w:rPr>
          <w:b/>
          <w:spacing w:val="-1"/>
          <w:sz w:val="24"/>
          <w:szCs w:val="28"/>
        </w:rPr>
        <w:t>с</w:t>
      </w:r>
      <w:r w:rsidRPr="00CF3256">
        <w:rPr>
          <w:b/>
          <w:sz w:val="24"/>
          <w:szCs w:val="28"/>
        </w:rPr>
        <w:t>т</w:t>
      </w:r>
      <w:r w:rsidRPr="00CF3256">
        <w:rPr>
          <w:b/>
          <w:spacing w:val="-1"/>
          <w:sz w:val="24"/>
          <w:szCs w:val="28"/>
        </w:rPr>
        <w:t>а</w:t>
      </w:r>
      <w:r w:rsidRPr="00CF3256">
        <w:rPr>
          <w:b/>
          <w:sz w:val="24"/>
          <w:szCs w:val="28"/>
        </w:rPr>
        <w:t>вля</w:t>
      </w:r>
      <w:r w:rsidRPr="00CF3256">
        <w:rPr>
          <w:b/>
          <w:spacing w:val="-1"/>
          <w:sz w:val="24"/>
          <w:szCs w:val="28"/>
        </w:rPr>
        <w:t>ем</w:t>
      </w:r>
      <w:r w:rsidRPr="00CF3256">
        <w:rPr>
          <w:b/>
          <w:sz w:val="24"/>
          <w:szCs w:val="28"/>
        </w:rPr>
        <w:t>ых</w:t>
      </w:r>
      <w:r w:rsidRPr="00CF3256">
        <w:rPr>
          <w:b/>
          <w:spacing w:val="2"/>
          <w:sz w:val="24"/>
          <w:szCs w:val="28"/>
        </w:rPr>
        <w:t xml:space="preserve"> </w:t>
      </w:r>
      <w:r w:rsidRPr="00CF3256">
        <w:rPr>
          <w:b/>
          <w:sz w:val="24"/>
          <w:szCs w:val="28"/>
        </w:rPr>
        <w:t>для</w:t>
      </w:r>
      <w:r w:rsidRPr="00CF3256">
        <w:rPr>
          <w:b/>
          <w:spacing w:val="3"/>
          <w:sz w:val="24"/>
          <w:szCs w:val="28"/>
        </w:rPr>
        <w:t xml:space="preserve"> </w:t>
      </w:r>
      <w:r w:rsidRPr="00CF3256">
        <w:rPr>
          <w:b/>
          <w:spacing w:val="-5"/>
          <w:sz w:val="24"/>
          <w:szCs w:val="28"/>
        </w:rPr>
        <w:t>у</w:t>
      </w:r>
      <w:r w:rsidRPr="00CF3256">
        <w:rPr>
          <w:b/>
          <w:spacing w:val="1"/>
          <w:sz w:val="24"/>
          <w:szCs w:val="28"/>
        </w:rPr>
        <w:t>ч</w:t>
      </w:r>
      <w:r w:rsidRPr="00CF3256">
        <w:rPr>
          <w:b/>
          <w:spacing w:val="-1"/>
          <w:sz w:val="24"/>
          <w:szCs w:val="28"/>
        </w:rPr>
        <w:t>ас</w:t>
      </w:r>
      <w:r w:rsidRPr="00CF3256">
        <w:rPr>
          <w:b/>
          <w:sz w:val="24"/>
          <w:szCs w:val="28"/>
        </w:rPr>
        <w:t>т</w:t>
      </w:r>
      <w:r w:rsidRPr="00CF3256">
        <w:rPr>
          <w:b/>
          <w:spacing w:val="1"/>
          <w:sz w:val="24"/>
          <w:szCs w:val="28"/>
        </w:rPr>
        <w:t>и</w:t>
      </w:r>
      <w:r w:rsidRPr="00CF3256">
        <w:rPr>
          <w:b/>
          <w:sz w:val="24"/>
          <w:szCs w:val="28"/>
        </w:rPr>
        <w:t>я в з</w:t>
      </w:r>
      <w:r w:rsidRPr="00CF3256">
        <w:rPr>
          <w:b/>
          <w:spacing w:val="-1"/>
          <w:sz w:val="24"/>
          <w:szCs w:val="28"/>
        </w:rPr>
        <w:t>а</w:t>
      </w:r>
      <w:r w:rsidRPr="00CF3256">
        <w:rPr>
          <w:b/>
          <w:spacing w:val="1"/>
          <w:sz w:val="24"/>
          <w:szCs w:val="28"/>
        </w:rPr>
        <w:t>п</w:t>
      </w:r>
      <w:r w:rsidRPr="00CF3256">
        <w:rPr>
          <w:b/>
          <w:sz w:val="24"/>
          <w:szCs w:val="28"/>
        </w:rPr>
        <w:t>ро</w:t>
      </w:r>
      <w:r w:rsidRPr="00CF3256">
        <w:rPr>
          <w:b/>
          <w:spacing w:val="-1"/>
          <w:sz w:val="24"/>
          <w:szCs w:val="28"/>
        </w:rPr>
        <w:t>с</w:t>
      </w:r>
      <w:r w:rsidRPr="00CF3256">
        <w:rPr>
          <w:b/>
          <w:sz w:val="24"/>
          <w:szCs w:val="28"/>
        </w:rPr>
        <w:t>е</w:t>
      </w: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дложе</w:t>
      </w:r>
      <w:r w:rsidRPr="00CF3256">
        <w:rPr>
          <w:b/>
          <w:spacing w:val="-2"/>
          <w:sz w:val="24"/>
          <w:szCs w:val="28"/>
        </w:rPr>
        <w:t>н</w:t>
      </w:r>
      <w:r w:rsidRPr="00CF3256">
        <w:rPr>
          <w:b/>
          <w:spacing w:val="1"/>
          <w:sz w:val="24"/>
          <w:szCs w:val="28"/>
        </w:rPr>
        <w:t>и</w:t>
      </w:r>
      <w:r w:rsidRPr="00CF3256">
        <w:rPr>
          <w:b/>
          <w:sz w:val="24"/>
          <w:szCs w:val="28"/>
        </w:rPr>
        <w:t>й</w:t>
      </w:r>
    </w:p>
    <w:p w:rsidR="00A8014E" w:rsidRDefault="00A8014E" w:rsidP="00A8014E">
      <w:pPr>
        <w:autoSpaceDE w:val="0"/>
        <w:autoSpaceDN w:val="0"/>
        <w:adjustRightInd w:val="0"/>
        <w:spacing w:line="200" w:lineRule="exact"/>
        <w:rPr>
          <w:sz w:val="28"/>
          <w:szCs w:val="28"/>
        </w:rPr>
      </w:pPr>
    </w:p>
    <w:p w:rsidR="00A8014E" w:rsidRPr="00DE28D3" w:rsidRDefault="00A8014E" w:rsidP="00A8014E">
      <w:pPr>
        <w:autoSpaceDE w:val="0"/>
        <w:autoSpaceDN w:val="0"/>
        <w:adjustRightInd w:val="0"/>
        <w:spacing w:line="200" w:lineRule="exact"/>
        <w:rPr>
          <w:sz w:val="28"/>
          <w:szCs w:val="28"/>
        </w:rPr>
      </w:pPr>
    </w:p>
    <w:p w:rsidR="00A8014E" w:rsidRPr="00700C0B" w:rsidRDefault="00A8014E" w:rsidP="000415DC">
      <w:pPr>
        <w:autoSpaceDE w:val="0"/>
        <w:autoSpaceDN w:val="0"/>
        <w:adjustRightInd w:val="0"/>
        <w:spacing w:before="29" w:line="360" w:lineRule="auto"/>
        <w:ind w:right="141"/>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00D46172" w:rsidRPr="00700C0B">
        <w:rPr>
          <w:spacing w:val="1"/>
          <w:sz w:val="24"/>
          <w:szCs w:val="28"/>
        </w:rPr>
        <w:t>п</w:t>
      </w:r>
      <w:r w:rsidR="00D46172" w:rsidRPr="00700C0B">
        <w:rPr>
          <w:sz w:val="24"/>
          <w:szCs w:val="28"/>
        </w:rPr>
        <w:t>р</w:t>
      </w:r>
      <w:r w:rsidR="00D46172" w:rsidRPr="00700C0B">
        <w:rPr>
          <w:spacing w:val="-1"/>
          <w:sz w:val="24"/>
          <w:szCs w:val="28"/>
        </w:rPr>
        <w:t>е</w:t>
      </w:r>
      <w:r w:rsidR="00D46172" w:rsidRPr="00700C0B">
        <w:rPr>
          <w:sz w:val="24"/>
          <w:szCs w:val="28"/>
        </w:rPr>
        <w:t>дло</w:t>
      </w:r>
      <w:r w:rsidR="00D46172" w:rsidRPr="00700C0B">
        <w:rPr>
          <w:spacing w:val="-2"/>
          <w:sz w:val="24"/>
          <w:szCs w:val="28"/>
        </w:rPr>
        <w:t>ж</w:t>
      </w:r>
      <w:r w:rsidR="00D46172" w:rsidRPr="00700C0B">
        <w:rPr>
          <w:spacing w:val="-1"/>
          <w:sz w:val="24"/>
          <w:szCs w:val="28"/>
        </w:rPr>
        <w:t>е</w:t>
      </w:r>
      <w:r w:rsidR="00D46172" w:rsidRPr="00700C0B">
        <w:rPr>
          <w:spacing w:val="1"/>
          <w:sz w:val="24"/>
          <w:szCs w:val="28"/>
        </w:rPr>
        <w:t>ни</w:t>
      </w:r>
      <w:r w:rsidR="00D46172" w:rsidRPr="00700C0B">
        <w:rPr>
          <w:sz w:val="24"/>
          <w:szCs w:val="28"/>
        </w:rPr>
        <w:t xml:space="preserve">й </w:t>
      </w:r>
      <w:r w:rsidR="00D46172" w:rsidRPr="00700C0B">
        <w:rPr>
          <w:spacing w:val="36"/>
          <w:sz w:val="24"/>
          <w:szCs w:val="28"/>
        </w:rPr>
        <w:t>на</w:t>
      </w:r>
      <w:r w:rsidRPr="00700C0B">
        <w:rPr>
          <w:spacing w:val="13"/>
          <w:sz w:val="24"/>
          <w:szCs w:val="28"/>
        </w:rPr>
        <w:t xml:space="preserve"> </w:t>
      </w:r>
      <w:r w:rsidRPr="00700C0B">
        <w:rPr>
          <w:sz w:val="24"/>
          <w:szCs w:val="28"/>
        </w:rPr>
        <w:t>_________________________________________________</w:t>
      </w:r>
      <w:r w:rsidR="00D46172" w:rsidRPr="00700C0B">
        <w:rPr>
          <w:sz w:val="24"/>
          <w:szCs w:val="28"/>
        </w:rPr>
        <w:t xml:space="preserve">_ </w:t>
      </w:r>
      <w:r w:rsidR="00D46172" w:rsidRPr="00700C0B">
        <w:rPr>
          <w:spacing w:val="12"/>
          <w:sz w:val="24"/>
          <w:szCs w:val="28"/>
        </w:rPr>
        <w:t>для</w:t>
      </w:r>
      <w:r w:rsidR="00D46172" w:rsidRPr="00700C0B">
        <w:rPr>
          <w:sz w:val="24"/>
          <w:szCs w:val="28"/>
        </w:rPr>
        <w:t xml:space="preserve"> </w:t>
      </w:r>
      <w:r w:rsidR="00D46172" w:rsidRPr="00700C0B">
        <w:rPr>
          <w:spacing w:val="12"/>
          <w:sz w:val="24"/>
          <w:szCs w:val="28"/>
        </w:rPr>
        <w:t>Агентства</w:t>
      </w:r>
      <w:r w:rsidR="00D46172" w:rsidRPr="00700C0B">
        <w:rPr>
          <w:sz w:val="24"/>
          <w:szCs w:val="28"/>
        </w:rPr>
        <w:t xml:space="preserve"> </w:t>
      </w:r>
      <w:r w:rsidR="00D46172" w:rsidRPr="00700C0B">
        <w:rPr>
          <w:spacing w:val="11"/>
          <w:sz w:val="24"/>
          <w:szCs w:val="28"/>
        </w:rPr>
        <w:t>нами</w:t>
      </w:r>
      <w:r w:rsidR="00D46172" w:rsidRPr="00700C0B">
        <w:rPr>
          <w:sz w:val="24"/>
          <w:szCs w:val="28"/>
        </w:rPr>
        <w:t xml:space="preserve"> </w:t>
      </w:r>
      <w:r w:rsidR="00D46172" w:rsidRPr="00700C0B">
        <w:rPr>
          <w:spacing w:val="13"/>
          <w:sz w:val="24"/>
          <w:szCs w:val="28"/>
        </w:rPr>
        <w:t>направляются</w:t>
      </w:r>
      <w:r w:rsidRPr="00700C0B">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A8014E" w:rsidRPr="00700C0B" w:rsidRDefault="00A8014E" w:rsidP="00A8014E">
      <w:pPr>
        <w:autoSpaceDE w:val="0"/>
        <w:autoSpaceDN w:val="0"/>
        <w:adjustRightInd w:val="0"/>
        <w:spacing w:before="9" w:line="100" w:lineRule="exact"/>
        <w:rPr>
          <w:sz w:val="24"/>
          <w:szCs w:val="28"/>
        </w:rPr>
      </w:pPr>
    </w:p>
    <w:tbl>
      <w:tblPr>
        <w:tblW w:w="9634"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129"/>
      </w:tblGrid>
      <w:tr w:rsidR="00A8014E" w:rsidRPr="00700C0B" w:rsidTr="000415DC">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25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rsidTr="000415DC">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rsidTr="000415DC">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12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r>
      <w:tr w:rsidR="00A8014E" w:rsidRPr="00700C0B" w:rsidTr="000415DC">
        <w:trPr>
          <w:trHeight w:hRule="exact" w:val="281"/>
        </w:trPr>
        <w:tc>
          <w:tcPr>
            <w:tcW w:w="1021"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c>
          <w:tcPr>
            <w:tcW w:w="1129"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6D49CD" w:rsidRDefault="006D49CD" w:rsidP="006D49CD">
      <w:pPr>
        <w:rPr>
          <w:sz w:val="24"/>
          <w:szCs w:val="24"/>
        </w:rPr>
      </w:pPr>
      <w:r w:rsidRPr="005400DE">
        <w:rPr>
          <w:sz w:val="24"/>
          <w:szCs w:val="24"/>
        </w:rPr>
        <w:t xml:space="preserve">Участник процедуры закупки </w:t>
      </w:r>
    </w:p>
    <w:p w:rsidR="006D49CD" w:rsidRPr="005400DE" w:rsidRDefault="006D49CD" w:rsidP="006D49CD">
      <w:pPr>
        <w:rPr>
          <w:sz w:val="24"/>
          <w:szCs w:val="24"/>
        </w:rPr>
      </w:pPr>
      <w:r w:rsidRPr="005400DE">
        <w:rPr>
          <w:sz w:val="24"/>
          <w:szCs w:val="24"/>
        </w:rPr>
        <w:t xml:space="preserve">(уполномоченный </w:t>
      </w:r>
      <w:proofErr w:type="gramStart"/>
      <w:r w:rsidRPr="005400DE">
        <w:rPr>
          <w:sz w:val="24"/>
          <w:szCs w:val="24"/>
        </w:rPr>
        <w:t xml:space="preserve">представитель)   </w:t>
      </w:r>
      <w:proofErr w:type="gramEnd"/>
      <w:r w:rsidRPr="005400DE">
        <w:rPr>
          <w:sz w:val="24"/>
          <w:szCs w:val="24"/>
        </w:rPr>
        <w:t>______________        ____________</w:t>
      </w:r>
    </w:p>
    <w:p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w:t>
      </w:r>
      <w:proofErr w:type="gramStart"/>
      <w:r w:rsidRPr="005400DE">
        <w:rPr>
          <w:sz w:val="24"/>
          <w:szCs w:val="24"/>
          <w:vertAlign w:val="superscript"/>
        </w:rPr>
        <w:t xml:space="preserve">подпись)   </w:t>
      </w:r>
      <w:proofErr w:type="gramEnd"/>
      <w:r w:rsidRPr="005400DE">
        <w:rPr>
          <w:sz w:val="24"/>
          <w:szCs w:val="24"/>
          <w:vertAlign w:val="superscript"/>
        </w:rPr>
        <w:t xml:space="preserve">                           </w:t>
      </w:r>
      <w:r w:rsidRPr="005400DE">
        <w:rPr>
          <w:sz w:val="24"/>
          <w:szCs w:val="24"/>
        </w:rPr>
        <w:t xml:space="preserve">  </w:t>
      </w:r>
      <w:r w:rsidRPr="005400DE">
        <w:rPr>
          <w:sz w:val="24"/>
          <w:szCs w:val="24"/>
          <w:vertAlign w:val="superscript"/>
        </w:rPr>
        <w:t>(Ф.И.О.)</w:t>
      </w:r>
    </w:p>
    <w:p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rsidR="008920DF" w:rsidRPr="00700C0B" w:rsidRDefault="008920DF" w:rsidP="00B228B6">
      <w:pPr>
        <w:rPr>
          <w:szCs w:val="22"/>
        </w:rPr>
      </w:pPr>
    </w:p>
    <w:p w:rsidR="00B0018C" w:rsidRPr="00700C0B" w:rsidRDefault="00B0018C" w:rsidP="00B228B6">
      <w:pPr>
        <w:rPr>
          <w:szCs w:val="22"/>
        </w:rPr>
      </w:pPr>
    </w:p>
    <w:p w:rsidR="00A8014E" w:rsidRDefault="00A8014E" w:rsidP="00B228B6">
      <w:pPr>
        <w:rPr>
          <w:sz w:val="22"/>
          <w:szCs w:val="22"/>
        </w:rPr>
      </w:pPr>
      <w:r>
        <w:rPr>
          <w:sz w:val="22"/>
          <w:szCs w:val="22"/>
        </w:rPr>
        <w:br w:type="page"/>
      </w:r>
    </w:p>
    <w:p w:rsidR="00E95006" w:rsidRPr="00D81B43" w:rsidRDefault="00BE024E" w:rsidP="002E14EB">
      <w:pPr>
        <w:keepNext/>
        <w:spacing w:after="60"/>
        <w:jc w:val="center"/>
        <w:outlineLvl w:val="1"/>
        <w:rPr>
          <w:b/>
          <w:sz w:val="24"/>
          <w:szCs w:val="24"/>
        </w:rPr>
      </w:pPr>
      <w:r>
        <w:rPr>
          <w:b/>
          <w:sz w:val="24"/>
        </w:rPr>
        <w:lastRenderedPageBreak/>
        <w:t xml:space="preserve">ФОРМА 4. </w:t>
      </w:r>
      <w:r w:rsidR="00E95006" w:rsidRPr="00D81B43">
        <w:rPr>
          <w:b/>
          <w:sz w:val="24"/>
        </w:rPr>
        <w:t xml:space="preserve">СВЕДЕНИЯ </w:t>
      </w:r>
      <w:r w:rsidR="002E14EB" w:rsidRPr="00D81B43">
        <w:rPr>
          <w:b/>
          <w:sz w:val="24"/>
        </w:rPr>
        <w:t>о наличии опыта</w:t>
      </w:r>
      <w:r w:rsidR="002E14EB">
        <w:rPr>
          <w:b/>
          <w:sz w:val="24"/>
        </w:rPr>
        <w:t xml:space="preserve"> </w:t>
      </w:r>
      <w:r w:rsidR="002E14EB" w:rsidRPr="002E14EB">
        <w:rPr>
          <w:b/>
          <w:sz w:val="24"/>
        </w:rPr>
        <w:t>выполнения работ по застройке выставочных площадей за период с 2010 г. по 2015 г.</w:t>
      </w: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730"/>
        <w:gridCol w:w="1843"/>
        <w:gridCol w:w="1842"/>
        <w:gridCol w:w="1560"/>
        <w:gridCol w:w="1417"/>
      </w:tblGrid>
      <w:tr w:rsidR="00E95006" w:rsidRPr="006D49CD" w:rsidTr="006D49CD">
        <w:tc>
          <w:tcPr>
            <w:tcW w:w="426" w:type="dxa"/>
          </w:tcPr>
          <w:p w:rsidR="00E95006" w:rsidRPr="006D49CD" w:rsidRDefault="00E95006" w:rsidP="00C808BC">
            <w:pPr>
              <w:keepNext/>
              <w:keepLines/>
              <w:jc w:val="center"/>
              <w:rPr>
                <w:sz w:val="22"/>
                <w:szCs w:val="22"/>
              </w:rPr>
            </w:pPr>
            <w:r w:rsidRPr="006D49CD">
              <w:rPr>
                <w:sz w:val="22"/>
                <w:szCs w:val="22"/>
              </w:rPr>
              <w:t>№</w:t>
            </w:r>
          </w:p>
        </w:tc>
        <w:tc>
          <w:tcPr>
            <w:tcW w:w="1134" w:type="dxa"/>
          </w:tcPr>
          <w:p w:rsidR="00E95006" w:rsidRPr="006D49CD" w:rsidRDefault="00E95006" w:rsidP="00C808BC">
            <w:pPr>
              <w:keepNext/>
              <w:keepLines/>
              <w:jc w:val="center"/>
              <w:rPr>
                <w:sz w:val="22"/>
                <w:szCs w:val="22"/>
              </w:rPr>
            </w:pPr>
            <w:r w:rsidRPr="006D49CD">
              <w:rPr>
                <w:sz w:val="22"/>
                <w:szCs w:val="22"/>
              </w:rPr>
              <w:t>Предмет договора</w:t>
            </w:r>
          </w:p>
        </w:tc>
        <w:tc>
          <w:tcPr>
            <w:tcW w:w="1730" w:type="dxa"/>
          </w:tcPr>
          <w:p w:rsidR="00E95006" w:rsidRPr="006D49CD" w:rsidRDefault="00E95006" w:rsidP="00C808BC">
            <w:pPr>
              <w:keepNext/>
              <w:keepLines/>
              <w:jc w:val="center"/>
              <w:rPr>
                <w:sz w:val="22"/>
                <w:szCs w:val="22"/>
              </w:rPr>
            </w:pPr>
            <w:r w:rsidRPr="006D49CD">
              <w:rPr>
                <w:sz w:val="22"/>
                <w:szCs w:val="22"/>
              </w:rPr>
              <w:t>Наименование покупателя</w:t>
            </w:r>
          </w:p>
          <w:p w:rsidR="00E95006" w:rsidRPr="006D49CD" w:rsidRDefault="00E95006" w:rsidP="00C808BC">
            <w:pPr>
              <w:keepNext/>
              <w:keepLines/>
              <w:jc w:val="center"/>
              <w:rPr>
                <w:sz w:val="22"/>
                <w:szCs w:val="22"/>
              </w:rPr>
            </w:pPr>
            <w:r w:rsidRPr="006D49CD">
              <w:rPr>
                <w:sz w:val="22"/>
                <w:szCs w:val="22"/>
              </w:rPr>
              <w:t>адрес и контактный телефон/факс покупателя,</w:t>
            </w:r>
          </w:p>
          <w:p w:rsidR="00E95006" w:rsidRPr="006D49CD" w:rsidRDefault="00E95006" w:rsidP="00C808BC">
            <w:pPr>
              <w:keepNext/>
              <w:keepLines/>
              <w:jc w:val="center"/>
              <w:rPr>
                <w:sz w:val="22"/>
                <w:szCs w:val="22"/>
              </w:rPr>
            </w:pPr>
            <w:r w:rsidRPr="006D49CD">
              <w:rPr>
                <w:sz w:val="22"/>
                <w:szCs w:val="22"/>
              </w:rPr>
              <w:t>контактное лицо</w:t>
            </w:r>
          </w:p>
        </w:tc>
        <w:tc>
          <w:tcPr>
            <w:tcW w:w="1843" w:type="dxa"/>
          </w:tcPr>
          <w:p w:rsidR="00E95006" w:rsidRPr="006D49CD" w:rsidRDefault="00E95006" w:rsidP="00C808BC">
            <w:pPr>
              <w:keepNext/>
              <w:keepLines/>
              <w:jc w:val="center"/>
              <w:rPr>
                <w:sz w:val="22"/>
                <w:szCs w:val="22"/>
              </w:rPr>
            </w:pPr>
            <w:r w:rsidRPr="006D49CD">
              <w:rPr>
                <w:sz w:val="22"/>
                <w:szCs w:val="22"/>
              </w:rPr>
              <w:t>Сумма всего договора по завершении или на дату присуждения текущего договора/ причитающейся доли договора, руб.</w:t>
            </w:r>
          </w:p>
        </w:tc>
        <w:tc>
          <w:tcPr>
            <w:tcW w:w="1842" w:type="dxa"/>
          </w:tcPr>
          <w:p w:rsidR="00E95006" w:rsidRPr="006D49CD" w:rsidRDefault="00E95006" w:rsidP="00C808BC">
            <w:pPr>
              <w:keepNext/>
              <w:keepLines/>
              <w:jc w:val="center"/>
              <w:rPr>
                <w:sz w:val="22"/>
                <w:szCs w:val="22"/>
              </w:rPr>
            </w:pPr>
            <w:r w:rsidRPr="006D49CD">
              <w:rPr>
                <w:sz w:val="22"/>
                <w:szCs w:val="22"/>
              </w:rPr>
              <w:t>Дата заключения/ завершения (месяц, год, процент выполнения)</w:t>
            </w:r>
          </w:p>
        </w:tc>
        <w:tc>
          <w:tcPr>
            <w:tcW w:w="1560" w:type="dxa"/>
          </w:tcPr>
          <w:p w:rsidR="00E95006" w:rsidRPr="006D49CD" w:rsidRDefault="00E95006" w:rsidP="00C808BC">
            <w:pPr>
              <w:keepNext/>
              <w:keepLines/>
              <w:jc w:val="center"/>
              <w:rPr>
                <w:sz w:val="22"/>
                <w:szCs w:val="22"/>
              </w:rPr>
            </w:pPr>
            <w:r w:rsidRPr="006D49CD">
              <w:rPr>
                <w:sz w:val="22"/>
                <w:szCs w:val="22"/>
              </w:rPr>
              <w:t>Сведения о претензиях покупателя к выполнению обязательств</w:t>
            </w:r>
          </w:p>
        </w:tc>
        <w:tc>
          <w:tcPr>
            <w:tcW w:w="1417" w:type="dxa"/>
          </w:tcPr>
          <w:p w:rsidR="00E95006" w:rsidRPr="006D49CD" w:rsidRDefault="00E95006" w:rsidP="00C808BC">
            <w:pPr>
              <w:keepNext/>
              <w:keepLines/>
              <w:jc w:val="center"/>
              <w:rPr>
                <w:sz w:val="22"/>
                <w:szCs w:val="22"/>
              </w:rPr>
            </w:pPr>
            <w:r w:rsidRPr="006D49CD">
              <w:rPr>
                <w:sz w:val="22"/>
                <w:szCs w:val="22"/>
              </w:rPr>
              <w:t>Примечание,</w:t>
            </w:r>
          </w:p>
          <w:p w:rsidR="00E95006" w:rsidRPr="006D49CD" w:rsidRDefault="00E95006" w:rsidP="00C808BC">
            <w:pPr>
              <w:keepNext/>
              <w:keepLines/>
              <w:jc w:val="center"/>
              <w:rPr>
                <w:sz w:val="22"/>
                <w:szCs w:val="22"/>
              </w:rPr>
            </w:pPr>
            <w:r w:rsidRPr="006D49CD">
              <w:rPr>
                <w:sz w:val="22"/>
                <w:szCs w:val="22"/>
              </w:rPr>
              <w:t>Наличие прилагаемых отзывов от покупателей (есть/нет)</w:t>
            </w:r>
          </w:p>
        </w:tc>
      </w:tr>
      <w:tr w:rsidR="00E95006" w:rsidRPr="00D81B43" w:rsidTr="002773F9">
        <w:tc>
          <w:tcPr>
            <w:tcW w:w="426" w:type="dxa"/>
          </w:tcPr>
          <w:p w:rsidR="00E95006" w:rsidRPr="00D81B43" w:rsidRDefault="00E95006" w:rsidP="00C808BC">
            <w:pPr>
              <w:jc w:val="both"/>
              <w:rPr>
                <w:sz w:val="22"/>
                <w:szCs w:val="22"/>
              </w:rPr>
            </w:pPr>
            <w:r w:rsidRPr="00D81B43">
              <w:rPr>
                <w:sz w:val="22"/>
                <w:szCs w:val="22"/>
              </w:rPr>
              <w:t>1.</w:t>
            </w:r>
          </w:p>
        </w:tc>
        <w:tc>
          <w:tcPr>
            <w:tcW w:w="1134" w:type="dxa"/>
          </w:tcPr>
          <w:p w:rsidR="00E95006" w:rsidRPr="00D81B43" w:rsidRDefault="00E95006" w:rsidP="00C808BC">
            <w:pPr>
              <w:jc w:val="both"/>
              <w:rPr>
                <w:sz w:val="22"/>
                <w:szCs w:val="22"/>
              </w:rPr>
            </w:pPr>
          </w:p>
        </w:tc>
        <w:tc>
          <w:tcPr>
            <w:tcW w:w="1730" w:type="dxa"/>
          </w:tcPr>
          <w:p w:rsidR="00E95006" w:rsidRPr="00D81B43" w:rsidRDefault="00E95006" w:rsidP="00C808BC">
            <w:pPr>
              <w:jc w:val="both"/>
              <w:rPr>
                <w:sz w:val="22"/>
                <w:szCs w:val="22"/>
              </w:rPr>
            </w:pPr>
          </w:p>
        </w:tc>
        <w:tc>
          <w:tcPr>
            <w:tcW w:w="1843" w:type="dxa"/>
          </w:tcPr>
          <w:p w:rsidR="00E95006" w:rsidRPr="00D81B43" w:rsidRDefault="00E95006" w:rsidP="00C808BC">
            <w:pPr>
              <w:jc w:val="both"/>
              <w:rPr>
                <w:sz w:val="22"/>
                <w:szCs w:val="22"/>
              </w:rPr>
            </w:pPr>
          </w:p>
        </w:tc>
        <w:tc>
          <w:tcPr>
            <w:tcW w:w="1842" w:type="dxa"/>
          </w:tcPr>
          <w:p w:rsidR="00E95006" w:rsidRPr="00D81B43" w:rsidRDefault="00E95006" w:rsidP="00C808BC">
            <w:pPr>
              <w:jc w:val="both"/>
              <w:rPr>
                <w:sz w:val="22"/>
                <w:szCs w:val="22"/>
              </w:rPr>
            </w:pPr>
          </w:p>
        </w:tc>
        <w:tc>
          <w:tcPr>
            <w:tcW w:w="1560" w:type="dxa"/>
          </w:tcPr>
          <w:p w:rsidR="00E95006" w:rsidRPr="00D81B43" w:rsidRDefault="00E95006" w:rsidP="00C808BC">
            <w:pPr>
              <w:jc w:val="both"/>
              <w:rPr>
                <w:sz w:val="22"/>
                <w:szCs w:val="22"/>
              </w:rPr>
            </w:pPr>
          </w:p>
        </w:tc>
        <w:tc>
          <w:tcPr>
            <w:tcW w:w="1417" w:type="dxa"/>
          </w:tcPr>
          <w:p w:rsidR="00E95006" w:rsidRPr="00D81B43" w:rsidRDefault="00E95006" w:rsidP="00C808BC">
            <w:pPr>
              <w:jc w:val="both"/>
              <w:rPr>
                <w:sz w:val="22"/>
                <w:szCs w:val="22"/>
              </w:rPr>
            </w:pPr>
          </w:p>
        </w:tc>
      </w:tr>
      <w:tr w:rsidR="00E95006" w:rsidRPr="00D81B43" w:rsidTr="002773F9">
        <w:tc>
          <w:tcPr>
            <w:tcW w:w="426" w:type="dxa"/>
          </w:tcPr>
          <w:p w:rsidR="00E95006" w:rsidRPr="00D81B43" w:rsidRDefault="00E95006" w:rsidP="00C808BC">
            <w:pPr>
              <w:jc w:val="both"/>
              <w:rPr>
                <w:sz w:val="22"/>
                <w:szCs w:val="22"/>
              </w:rPr>
            </w:pPr>
            <w:r w:rsidRPr="00D81B43">
              <w:rPr>
                <w:sz w:val="22"/>
                <w:szCs w:val="22"/>
              </w:rPr>
              <w:t>…</w:t>
            </w:r>
          </w:p>
        </w:tc>
        <w:tc>
          <w:tcPr>
            <w:tcW w:w="1134" w:type="dxa"/>
          </w:tcPr>
          <w:p w:rsidR="00E95006" w:rsidRPr="00D81B43" w:rsidRDefault="00E95006" w:rsidP="00C808BC">
            <w:pPr>
              <w:jc w:val="both"/>
              <w:rPr>
                <w:sz w:val="22"/>
                <w:szCs w:val="22"/>
              </w:rPr>
            </w:pPr>
          </w:p>
        </w:tc>
        <w:tc>
          <w:tcPr>
            <w:tcW w:w="1730" w:type="dxa"/>
          </w:tcPr>
          <w:p w:rsidR="00E95006" w:rsidRPr="00D81B43" w:rsidRDefault="00E95006" w:rsidP="00C808BC">
            <w:pPr>
              <w:jc w:val="both"/>
              <w:rPr>
                <w:sz w:val="22"/>
                <w:szCs w:val="22"/>
              </w:rPr>
            </w:pPr>
          </w:p>
        </w:tc>
        <w:tc>
          <w:tcPr>
            <w:tcW w:w="1843" w:type="dxa"/>
          </w:tcPr>
          <w:p w:rsidR="00E95006" w:rsidRPr="00D81B43" w:rsidRDefault="00E95006" w:rsidP="00C808BC">
            <w:pPr>
              <w:jc w:val="both"/>
              <w:rPr>
                <w:sz w:val="22"/>
                <w:szCs w:val="22"/>
              </w:rPr>
            </w:pPr>
          </w:p>
        </w:tc>
        <w:tc>
          <w:tcPr>
            <w:tcW w:w="1842" w:type="dxa"/>
          </w:tcPr>
          <w:p w:rsidR="00E95006" w:rsidRPr="00D81B43" w:rsidRDefault="00E95006" w:rsidP="00C808BC">
            <w:pPr>
              <w:jc w:val="both"/>
              <w:rPr>
                <w:sz w:val="22"/>
                <w:szCs w:val="22"/>
              </w:rPr>
            </w:pPr>
          </w:p>
        </w:tc>
        <w:tc>
          <w:tcPr>
            <w:tcW w:w="1560" w:type="dxa"/>
          </w:tcPr>
          <w:p w:rsidR="00E95006" w:rsidRPr="00D81B43" w:rsidRDefault="00E95006" w:rsidP="00C808BC">
            <w:pPr>
              <w:jc w:val="both"/>
              <w:rPr>
                <w:sz w:val="22"/>
                <w:szCs w:val="22"/>
              </w:rPr>
            </w:pPr>
          </w:p>
        </w:tc>
        <w:tc>
          <w:tcPr>
            <w:tcW w:w="1417" w:type="dxa"/>
          </w:tcPr>
          <w:p w:rsidR="00E95006" w:rsidRPr="00D81B43" w:rsidRDefault="00E95006" w:rsidP="00C808BC">
            <w:pPr>
              <w:jc w:val="both"/>
              <w:rPr>
                <w:sz w:val="22"/>
                <w:szCs w:val="22"/>
              </w:rPr>
            </w:pPr>
          </w:p>
        </w:tc>
      </w:tr>
    </w:tbl>
    <w:p w:rsidR="00E95006" w:rsidRPr="00D81B43" w:rsidRDefault="00E95006" w:rsidP="00E95006">
      <w:pPr>
        <w:rPr>
          <w:sz w:val="24"/>
          <w:szCs w:val="24"/>
        </w:rPr>
      </w:pPr>
    </w:p>
    <w:p w:rsidR="00E95006" w:rsidRPr="00D81B43" w:rsidRDefault="00E95006" w:rsidP="00E95006">
      <w:pPr>
        <w:rPr>
          <w:sz w:val="24"/>
          <w:szCs w:val="24"/>
        </w:rPr>
      </w:pPr>
    </w:p>
    <w:p w:rsidR="006D49CD" w:rsidRDefault="006D49CD" w:rsidP="006D49CD">
      <w:pPr>
        <w:rPr>
          <w:sz w:val="24"/>
          <w:szCs w:val="24"/>
        </w:rPr>
      </w:pPr>
      <w:r w:rsidRPr="005400DE">
        <w:rPr>
          <w:sz w:val="24"/>
          <w:szCs w:val="24"/>
        </w:rPr>
        <w:t xml:space="preserve">Участник процедуры закупки </w:t>
      </w:r>
    </w:p>
    <w:p w:rsidR="006D49CD" w:rsidRPr="005400DE" w:rsidRDefault="006D49CD" w:rsidP="006D49CD">
      <w:pPr>
        <w:rPr>
          <w:sz w:val="24"/>
          <w:szCs w:val="24"/>
        </w:rPr>
      </w:pPr>
      <w:r w:rsidRPr="005400DE">
        <w:rPr>
          <w:sz w:val="24"/>
          <w:szCs w:val="24"/>
        </w:rPr>
        <w:t xml:space="preserve">(уполномоченный </w:t>
      </w:r>
      <w:proofErr w:type="gramStart"/>
      <w:r w:rsidRPr="005400DE">
        <w:rPr>
          <w:sz w:val="24"/>
          <w:szCs w:val="24"/>
        </w:rPr>
        <w:t xml:space="preserve">представитель)   </w:t>
      </w:r>
      <w:proofErr w:type="gramEnd"/>
      <w:r w:rsidRPr="005400DE">
        <w:rPr>
          <w:sz w:val="24"/>
          <w:szCs w:val="24"/>
        </w:rPr>
        <w:t>______________        ____________</w:t>
      </w:r>
    </w:p>
    <w:p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w:t>
      </w:r>
      <w:proofErr w:type="gramStart"/>
      <w:r w:rsidRPr="005400DE">
        <w:rPr>
          <w:sz w:val="24"/>
          <w:szCs w:val="24"/>
          <w:vertAlign w:val="superscript"/>
        </w:rPr>
        <w:t xml:space="preserve">подпись)   </w:t>
      </w:r>
      <w:proofErr w:type="gramEnd"/>
      <w:r w:rsidRPr="005400DE">
        <w:rPr>
          <w:sz w:val="24"/>
          <w:szCs w:val="24"/>
          <w:vertAlign w:val="superscript"/>
        </w:rPr>
        <w:t xml:space="preserve">                           </w:t>
      </w:r>
      <w:r w:rsidRPr="005400DE">
        <w:rPr>
          <w:sz w:val="24"/>
          <w:szCs w:val="24"/>
        </w:rPr>
        <w:t xml:space="preserve">  </w:t>
      </w:r>
      <w:r w:rsidRPr="005400DE">
        <w:rPr>
          <w:sz w:val="24"/>
          <w:szCs w:val="24"/>
          <w:vertAlign w:val="superscript"/>
        </w:rPr>
        <w:t>(Ф.И.О.)</w:t>
      </w:r>
    </w:p>
    <w:p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rsidR="00BD3935" w:rsidRDefault="00E95006" w:rsidP="00BB5463">
      <w:pPr>
        <w:keepNext/>
        <w:spacing w:after="60"/>
        <w:jc w:val="center"/>
        <w:outlineLvl w:val="1"/>
        <w:rPr>
          <w:sz w:val="22"/>
          <w:szCs w:val="22"/>
        </w:rPr>
        <w:sectPr w:rsidR="00BD3935" w:rsidSect="000415DC">
          <w:headerReference w:type="default" r:id="rId32"/>
          <w:pgSz w:w="11907" w:h="16840" w:code="9"/>
          <w:pgMar w:top="851" w:right="851" w:bottom="851" w:left="1276" w:header="720" w:footer="403" w:gutter="0"/>
          <w:cols w:space="720"/>
          <w:noEndnote/>
        </w:sectPr>
      </w:pPr>
      <w:r>
        <w:rPr>
          <w:sz w:val="24"/>
          <w:szCs w:val="24"/>
        </w:rPr>
        <w:br w:type="page"/>
      </w:r>
    </w:p>
    <w:p w:rsidR="00BD3935" w:rsidRPr="00D23DB8" w:rsidRDefault="00BD3935" w:rsidP="00BD3935">
      <w:pPr>
        <w:suppressAutoHyphens/>
        <w:spacing w:after="120"/>
        <w:jc w:val="center"/>
        <w:rPr>
          <w:b/>
          <w:sz w:val="24"/>
        </w:rPr>
      </w:pPr>
      <w:r w:rsidRPr="00D23DB8">
        <w:rPr>
          <w:b/>
          <w:sz w:val="24"/>
        </w:rPr>
        <w:lastRenderedPageBreak/>
        <w:t xml:space="preserve">ФОРМА </w:t>
      </w:r>
      <w:r w:rsidR="00BB5463">
        <w:rPr>
          <w:b/>
          <w:sz w:val="24"/>
        </w:rPr>
        <w:t>5</w:t>
      </w:r>
      <w:r w:rsidRPr="00D23DB8">
        <w:rPr>
          <w:b/>
          <w:sz w:val="24"/>
        </w:rPr>
        <w:t>. С</w:t>
      </w:r>
      <w:r>
        <w:rPr>
          <w:b/>
          <w:sz w:val="24"/>
        </w:rPr>
        <w:t>ВЕДЕНИЯ</w:t>
      </w:r>
      <w:r w:rsidRPr="00D23DB8">
        <w:rPr>
          <w:b/>
          <w:sz w:val="24"/>
        </w:rPr>
        <w:t xml:space="preserve"> о материально-технических ресурсах</w:t>
      </w:r>
    </w:p>
    <w:p w:rsidR="00BD3935" w:rsidRPr="00D23DB8" w:rsidRDefault="00BD3935" w:rsidP="00BD3935">
      <w:pPr>
        <w:suppressAutoHyphens/>
        <w:spacing w:after="120"/>
        <w:jc w:val="center"/>
        <w:rPr>
          <w:b/>
          <w:sz w:val="24"/>
        </w:rPr>
      </w:pPr>
    </w:p>
    <w:tbl>
      <w:tblPr>
        <w:tblW w:w="1519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6"/>
        <w:gridCol w:w="2693"/>
        <w:gridCol w:w="1446"/>
        <w:gridCol w:w="2962"/>
        <w:gridCol w:w="2247"/>
        <w:gridCol w:w="1639"/>
        <w:gridCol w:w="1512"/>
        <w:gridCol w:w="1850"/>
      </w:tblGrid>
      <w:tr w:rsidR="00BD3935" w:rsidRPr="00666497" w:rsidTr="002D74F4">
        <w:trPr>
          <w:trHeight w:val="510"/>
          <w:jc w:val="center"/>
        </w:trPr>
        <w:tc>
          <w:tcPr>
            <w:tcW w:w="846" w:type="dxa"/>
            <w:tcBorders>
              <w:top w:val="single" w:sz="4" w:space="0" w:color="auto"/>
              <w:left w:val="single" w:sz="4" w:space="0" w:color="auto"/>
              <w:bottom w:val="single" w:sz="4" w:space="0" w:color="auto"/>
              <w:right w:val="single" w:sz="4" w:space="0" w:color="auto"/>
            </w:tcBorders>
            <w:hideMark/>
          </w:tcPr>
          <w:p w:rsidR="00BD3935" w:rsidRPr="00666497" w:rsidRDefault="00BD3935" w:rsidP="002D74F4">
            <w:pPr>
              <w:ind w:left="-85" w:right="-85" w:hanging="28"/>
              <w:jc w:val="center"/>
              <w:rPr>
                <w:sz w:val="22"/>
                <w:szCs w:val="24"/>
                <w:lang w:val="en-US" w:eastAsia="en-US"/>
              </w:rPr>
            </w:pPr>
            <w:r w:rsidRPr="00666497">
              <w:rPr>
                <w:sz w:val="22"/>
                <w:szCs w:val="24"/>
                <w:lang w:val="en-US" w:eastAsia="en-US"/>
              </w:rPr>
              <w:t>№  п/п</w:t>
            </w:r>
          </w:p>
        </w:tc>
        <w:tc>
          <w:tcPr>
            <w:tcW w:w="2693" w:type="dxa"/>
            <w:tcBorders>
              <w:top w:val="single" w:sz="4" w:space="0" w:color="auto"/>
              <w:left w:val="single" w:sz="4" w:space="0" w:color="auto"/>
              <w:bottom w:val="single" w:sz="4" w:space="0" w:color="auto"/>
              <w:right w:val="single" w:sz="4" w:space="0" w:color="auto"/>
            </w:tcBorders>
            <w:hideMark/>
          </w:tcPr>
          <w:p w:rsidR="00BD3935" w:rsidRPr="00666497" w:rsidRDefault="00BD3935" w:rsidP="002D74F4">
            <w:pPr>
              <w:ind w:left="567" w:hanging="533"/>
              <w:jc w:val="center"/>
              <w:rPr>
                <w:sz w:val="24"/>
                <w:szCs w:val="24"/>
              </w:rPr>
            </w:pPr>
            <w:r w:rsidRPr="00666497">
              <w:rPr>
                <w:sz w:val="24"/>
                <w:szCs w:val="24"/>
              </w:rPr>
              <w:t>Наименование</w:t>
            </w:r>
          </w:p>
          <w:p w:rsidR="00BD3935" w:rsidRPr="00666497" w:rsidRDefault="00BD3935" w:rsidP="002D74F4">
            <w:pPr>
              <w:ind w:left="567" w:hanging="533"/>
              <w:jc w:val="center"/>
              <w:rPr>
                <w:sz w:val="24"/>
                <w:szCs w:val="24"/>
              </w:rPr>
            </w:pPr>
          </w:p>
        </w:tc>
        <w:tc>
          <w:tcPr>
            <w:tcW w:w="1446" w:type="dxa"/>
            <w:tcBorders>
              <w:top w:val="single" w:sz="4" w:space="0" w:color="auto"/>
              <w:left w:val="single" w:sz="4" w:space="0" w:color="auto"/>
              <w:bottom w:val="single" w:sz="4" w:space="0" w:color="auto"/>
              <w:right w:val="single" w:sz="4" w:space="0" w:color="auto"/>
            </w:tcBorders>
            <w:hideMark/>
          </w:tcPr>
          <w:p w:rsidR="00BD3935" w:rsidRPr="00666497" w:rsidRDefault="00BD3935" w:rsidP="002D74F4">
            <w:pPr>
              <w:ind w:left="567" w:hanging="533"/>
              <w:jc w:val="center"/>
              <w:rPr>
                <w:sz w:val="24"/>
                <w:szCs w:val="24"/>
              </w:rPr>
            </w:pPr>
            <w:r w:rsidRPr="00666497">
              <w:rPr>
                <w:sz w:val="24"/>
                <w:szCs w:val="24"/>
              </w:rPr>
              <w:t>Кол-во</w:t>
            </w:r>
          </w:p>
        </w:tc>
        <w:tc>
          <w:tcPr>
            <w:tcW w:w="2962" w:type="dxa"/>
            <w:tcBorders>
              <w:top w:val="single" w:sz="4" w:space="0" w:color="auto"/>
              <w:left w:val="single" w:sz="4" w:space="0" w:color="auto"/>
              <w:bottom w:val="single" w:sz="4" w:space="0" w:color="auto"/>
              <w:right w:val="single" w:sz="4" w:space="0" w:color="auto"/>
            </w:tcBorders>
            <w:hideMark/>
          </w:tcPr>
          <w:p w:rsidR="00BD3935" w:rsidRPr="00666497" w:rsidRDefault="00BD3935" w:rsidP="002D74F4">
            <w:pPr>
              <w:ind w:left="5"/>
              <w:jc w:val="center"/>
              <w:rPr>
                <w:sz w:val="24"/>
                <w:szCs w:val="24"/>
              </w:rPr>
            </w:pPr>
            <w:r w:rsidRPr="00666497">
              <w:rPr>
                <w:sz w:val="24"/>
                <w:szCs w:val="24"/>
              </w:rPr>
              <w:t>Технические характеристики</w:t>
            </w:r>
          </w:p>
        </w:tc>
        <w:tc>
          <w:tcPr>
            <w:tcW w:w="2247" w:type="dxa"/>
            <w:tcBorders>
              <w:top w:val="single" w:sz="4" w:space="0" w:color="auto"/>
              <w:left w:val="single" w:sz="4" w:space="0" w:color="auto"/>
              <w:bottom w:val="single" w:sz="4" w:space="0" w:color="auto"/>
              <w:right w:val="single" w:sz="4" w:space="0" w:color="auto"/>
            </w:tcBorders>
            <w:hideMark/>
          </w:tcPr>
          <w:p w:rsidR="00BD3935" w:rsidRPr="00666497" w:rsidRDefault="00BD3935" w:rsidP="002D74F4">
            <w:pPr>
              <w:ind w:left="-85" w:right="-85" w:hanging="37"/>
              <w:jc w:val="center"/>
              <w:rPr>
                <w:sz w:val="22"/>
                <w:szCs w:val="24"/>
                <w:lang w:eastAsia="en-US"/>
              </w:rPr>
            </w:pPr>
            <w:r w:rsidRPr="00666497">
              <w:rPr>
                <w:sz w:val="22"/>
                <w:szCs w:val="24"/>
                <w:lang w:eastAsia="en-US"/>
              </w:rPr>
              <w:t>Право собственности или иное право (хозяйственного ведения, оперативного управления)</w:t>
            </w:r>
          </w:p>
        </w:tc>
        <w:tc>
          <w:tcPr>
            <w:tcW w:w="1639" w:type="dxa"/>
            <w:tcBorders>
              <w:top w:val="single" w:sz="4" w:space="0" w:color="auto"/>
              <w:left w:val="single" w:sz="4" w:space="0" w:color="auto"/>
              <w:bottom w:val="single" w:sz="4" w:space="0" w:color="auto"/>
              <w:right w:val="single" w:sz="4" w:space="0" w:color="auto"/>
            </w:tcBorders>
            <w:hideMark/>
          </w:tcPr>
          <w:p w:rsidR="00BD3935" w:rsidRPr="00666497" w:rsidRDefault="00BD3935" w:rsidP="002D74F4">
            <w:pPr>
              <w:tabs>
                <w:tab w:val="left" w:pos="0"/>
                <w:tab w:val="center" w:pos="4677"/>
                <w:tab w:val="right" w:pos="9355"/>
              </w:tabs>
              <w:ind w:left="-85" w:right="-85" w:hanging="16"/>
              <w:jc w:val="center"/>
              <w:rPr>
                <w:sz w:val="22"/>
                <w:szCs w:val="24"/>
                <w:lang w:eastAsia="en-US"/>
              </w:rPr>
            </w:pPr>
            <w:r w:rsidRPr="00666497">
              <w:rPr>
                <w:sz w:val="22"/>
                <w:szCs w:val="24"/>
                <w:lang w:eastAsia="en-US"/>
              </w:rPr>
              <w:t>Назначение в отношении предмета закупки</w:t>
            </w:r>
          </w:p>
        </w:tc>
        <w:tc>
          <w:tcPr>
            <w:tcW w:w="1512" w:type="dxa"/>
            <w:tcBorders>
              <w:top w:val="single" w:sz="4" w:space="0" w:color="auto"/>
              <w:left w:val="single" w:sz="4" w:space="0" w:color="auto"/>
              <w:bottom w:val="single" w:sz="4" w:space="0" w:color="auto"/>
              <w:right w:val="single" w:sz="4" w:space="0" w:color="auto"/>
            </w:tcBorders>
            <w:hideMark/>
          </w:tcPr>
          <w:p w:rsidR="00BD3935" w:rsidRPr="00666497" w:rsidRDefault="00BD3935" w:rsidP="002D74F4">
            <w:pPr>
              <w:ind w:left="103"/>
              <w:jc w:val="center"/>
              <w:rPr>
                <w:sz w:val="24"/>
                <w:szCs w:val="24"/>
              </w:rPr>
            </w:pPr>
            <w:r w:rsidRPr="00666497">
              <w:rPr>
                <w:sz w:val="24"/>
                <w:szCs w:val="24"/>
              </w:rPr>
              <w:t>Техническое состояние</w:t>
            </w:r>
          </w:p>
        </w:tc>
        <w:tc>
          <w:tcPr>
            <w:tcW w:w="1850" w:type="dxa"/>
            <w:tcBorders>
              <w:top w:val="single" w:sz="4" w:space="0" w:color="auto"/>
              <w:left w:val="single" w:sz="4" w:space="0" w:color="auto"/>
              <w:bottom w:val="single" w:sz="4" w:space="0" w:color="auto"/>
              <w:right w:val="single" w:sz="4" w:space="0" w:color="auto"/>
            </w:tcBorders>
            <w:hideMark/>
          </w:tcPr>
          <w:p w:rsidR="00BD3935" w:rsidRPr="00666497" w:rsidRDefault="00BD3935" w:rsidP="002D74F4">
            <w:pPr>
              <w:ind w:left="103"/>
              <w:jc w:val="center"/>
              <w:rPr>
                <w:sz w:val="24"/>
                <w:szCs w:val="24"/>
              </w:rPr>
            </w:pPr>
            <w:r w:rsidRPr="00666497">
              <w:rPr>
                <w:sz w:val="24"/>
                <w:szCs w:val="24"/>
              </w:rPr>
              <w:t>Примечание</w:t>
            </w:r>
          </w:p>
        </w:tc>
      </w:tr>
      <w:tr w:rsidR="00BD3935" w:rsidRPr="00D23DB8" w:rsidTr="002D74F4">
        <w:trPr>
          <w:jc w:val="center"/>
        </w:trPr>
        <w:tc>
          <w:tcPr>
            <w:tcW w:w="846" w:type="dxa"/>
            <w:tcBorders>
              <w:top w:val="single" w:sz="4" w:space="0" w:color="auto"/>
              <w:left w:val="single" w:sz="4" w:space="0" w:color="auto"/>
              <w:bottom w:val="single" w:sz="4" w:space="0" w:color="auto"/>
              <w:right w:val="single" w:sz="4" w:space="0" w:color="auto"/>
            </w:tcBorders>
            <w:hideMark/>
          </w:tcPr>
          <w:p w:rsidR="00BD3935" w:rsidRPr="00D23DB8" w:rsidRDefault="00BD3935" w:rsidP="002D74F4">
            <w:pPr>
              <w:ind w:left="-85" w:right="-85" w:firstLine="85"/>
              <w:jc w:val="center"/>
              <w:rPr>
                <w:sz w:val="22"/>
                <w:szCs w:val="24"/>
                <w:lang w:val="en-US" w:eastAsia="en-US"/>
              </w:rPr>
            </w:pPr>
            <w:r w:rsidRPr="00D23DB8">
              <w:rPr>
                <w:sz w:val="22"/>
                <w:szCs w:val="24"/>
                <w:lang w:val="en-US" w:eastAsia="en-US"/>
              </w:rPr>
              <w:t>1</w:t>
            </w:r>
          </w:p>
        </w:tc>
        <w:tc>
          <w:tcPr>
            <w:tcW w:w="2693"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tabs>
                <w:tab w:val="left" w:pos="640"/>
              </w:tabs>
              <w:ind w:left="-85" w:right="-85"/>
              <w:rPr>
                <w:sz w:val="22"/>
                <w:szCs w:val="24"/>
                <w:lang w:val="en-US" w:eastAsia="en-US"/>
              </w:rPr>
            </w:pPr>
          </w:p>
        </w:tc>
      </w:tr>
      <w:tr w:rsidR="00BD3935" w:rsidRPr="00D23DB8" w:rsidTr="002D74F4">
        <w:trPr>
          <w:jc w:val="center"/>
        </w:trPr>
        <w:tc>
          <w:tcPr>
            <w:tcW w:w="846" w:type="dxa"/>
            <w:tcBorders>
              <w:top w:val="single" w:sz="4" w:space="0" w:color="auto"/>
              <w:left w:val="single" w:sz="4" w:space="0" w:color="auto"/>
              <w:bottom w:val="single" w:sz="4" w:space="0" w:color="auto"/>
              <w:right w:val="single" w:sz="4" w:space="0" w:color="auto"/>
            </w:tcBorders>
            <w:hideMark/>
          </w:tcPr>
          <w:p w:rsidR="00BD3935" w:rsidRPr="00D23DB8" w:rsidRDefault="00BD3935" w:rsidP="002D74F4">
            <w:pPr>
              <w:ind w:left="-85" w:right="-85" w:firstLine="85"/>
              <w:jc w:val="center"/>
              <w:rPr>
                <w:sz w:val="22"/>
                <w:szCs w:val="24"/>
                <w:lang w:val="en-US" w:eastAsia="en-US"/>
              </w:rPr>
            </w:pPr>
            <w:r w:rsidRPr="00D23DB8">
              <w:rPr>
                <w:sz w:val="22"/>
                <w:szCs w:val="24"/>
                <w:lang w:val="en-US" w:eastAsia="en-US"/>
              </w:rPr>
              <w:t>2</w:t>
            </w:r>
          </w:p>
        </w:tc>
        <w:tc>
          <w:tcPr>
            <w:tcW w:w="2693"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tabs>
                <w:tab w:val="left" w:pos="640"/>
              </w:tabs>
              <w:ind w:left="-85" w:right="-85"/>
              <w:rPr>
                <w:sz w:val="22"/>
                <w:szCs w:val="24"/>
                <w:lang w:val="en-US" w:eastAsia="en-US"/>
              </w:rPr>
            </w:pPr>
          </w:p>
        </w:tc>
      </w:tr>
      <w:tr w:rsidR="00BD3935" w:rsidRPr="00D23DB8" w:rsidTr="002D74F4">
        <w:trPr>
          <w:jc w:val="center"/>
        </w:trPr>
        <w:tc>
          <w:tcPr>
            <w:tcW w:w="846" w:type="dxa"/>
            <w:tcBorders>
              <w:top w:val="single" w:sz="4" w:space="0" w:color="auto"/>
              <w:left w:val="single" w:sz="4" w:space="0" w:color="auto"/>
              <w:bottom w:val="single" w:sz="4" w:space="0" w:color="auto"/>
              <w:right w:val="single" w:sz="4" w:space="0" w:color="auto"/>
            </w:tcBorders>
            <w:hideMark/>
          </w:tcPr>
          <w:p w:rsidR="00BD3935" w:rsidRPr="00D23DB8" w:rsidRDefault="00BD3935" w:rsidP="002D74F4">
            <w:pPr>
              <w:ind w:left="-85" w:right="-85" w:firstLine="85"/>
              <w:jc w:val="center"/>
              <w:rPr>
                <w:sz w:val="22"/>
                <w:szCs w:val="24"/>
                <w:lang w:val="en-US" w:eastAsia="en-US"/>
              </w:rPr>
            </w:pPr>
            <w:r w:rsidRPr="00D23DB8">
              <w:rPr>
                <w:sz w:val="22"/>
                <w:szCs w:val="24"/>
                <w:lang w:val="en-US" w:eastAsia="en-US"/>
              </w:rPr>
              <w:t>3</w:t>
            </w:r>
          </w:p>
        </w:tc>
        <w:tc>
          <w:tcPr>
            <w:tcW w:w="2693"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tabs>
                <w:tab w:val="left" w:pos="640"/>
              </w:tabs>
              <w:ind w:left="-85" w:right="-85"/>
              <w:rPr>
                <w:sz w:val="22"/>
                <w:szCs w:val="24"/>
                <w:lang w:val="en-US" w:eastAsia="en-US"/>
              </w:rPr>
            </w:pPr>
          </w:p>
        </w:tc>
      </w:tr>
      <w:tr w:rsidR="00BD3935" w:rsidRPr="00D23DB8" w:rsidTr="002D74F4">
        <w:trPr>
          <w:jc w:val="center"/>
        </w:trPr>
        <w:tc>
          <w:tcPr>
            <w:tcW w:w="846" w:type="dxa"/>
            <w:tcBorders>
              <w:top w:val="single" w:sz="4" w:space="0" w:color="auto"/>
              <w:left w:val="single" w:sz="4" w:space="0" w:color="auto"/>
              <w:bottom w:val="single" w:sz="4" w:space="0" w:color="auto"/>
              <w:right w:val="single" w:sz="4" w:space="0" w:color="auto"/>
            </w:tcBorders>
            <w:hideMark/>
          </w:tcPr>
          <w:p w:rsidR="00BD3935" w:rsidRPr="00D23DB8" w:rsidRDefault="00BD3935" w:rsidP="002D74F4">
            <w:pPr>
              <w:ind w:left="-85" w:right="-85" w:firstLine="85"/>
              <w:jc w:val="center"/>
              <w:rPr>
                <w:sz w:val="22"/>
                <w:szCs w:val="24"/>
                <w:lang w:val="en-US" w:eastAsia="en-US"/>
              </w:rPr>
            </w:pPr>
            <w:r w:rsidRPr="00D23DB8">
              <w:rPr>
                <w:sz w:val="22"/>
                <w:szCs w:val="24"/>
                <w:lang w:val="en-US" w:eastAsia="en-US"/>
              </w:rPr>
              <w:t>4</w:t>
            </w:r>
          </w:p>
        </w:tc>
        <w:tc>
          <w:tcPr>
            <w:tcW w:w="2693"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ind w:left="-85" w:right="-85"/>
              <w:rPr>
                <w:b/>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tabs>
                <w:tab w:val="left" w:pos="640"/>
              </w:tabs>
              <w:ind w:left="-85" w:right="-85"/>
              <w:rPr>
                <w:sz w:val="22"/>
                <w:szCs w:val="24"/>
                <w:lang w:val="en-US" w:eastAsia="en-US"/>
              </w:rPr>
            </w:pPr>
          </w:p>
        </w:tc>
      </w:tr>
      <w:tr w:rsidR="00BD3935" w:rsidRPr="00D23DB8" w:rsidTr="002D74F4">
        <w:trPr>
          <w:jc w:val="center"/>
        </w:trPr>
        <w:tc>
          <w:tcPr>
            <w:tcW w:w="846" w:type="dxa"/>
            <w:tcBorders>
              <w:top w:val="single" w:sz="4" w:space="0" w:color="auto"/>
              <w:left w:val="single" w:sz="4" w:space="0" w:color="auto"/>
              <w:bottom w:val="single" w:sz="4" w:space="0" w:color="auto"/>
              <w:right w:val="single" w:sz="4" w:space="0" w:color="auto"/>
            </w:tcBorders>
            <w:hideMark/>
          </w:tcPr>
          <w:p w:rsidR="00BD3935" w:rsidRPr="00D23DB8" w:rsidRDefault="00BD3935" w:rsidP="002D74F4">
            <w:pPr>
              <w:ind w:left="-85" w:right="-85" w:firstLine="85"/>
              <w:jc w:val="center"/>
              <w:rPr>
                <w:sz w:val="22"/>
                <w:szCs w:val="24"/>
                <w:lang w:val="en-US" w:eastAsia="en-US"/>
              </w:rPr>
            </w:pPr>
            <w:r w:rsidRPr="00D23DB8">
              <w:rPr>
                <w:sz w:val="22"/>
                <w:szCs w:val="24"/>
                <w:lang w:val="en-US" w:eastAsia="en-US"/>
              </w:rPr>
              <w:t>…</w:t>
            </w:r>
          </w:p>
        </w:tc>
        <w:tc>
          <w:tcPr>
            <w:tcW w:w="2693" w:type="dxa"/>
            <w:tcBorders>
              <w:top w:val="single" w:sz="4" w:space="0" w:color="auto"/>
              <w:left w:val="single" w:sz="4" w:space="0" w:color="auto"/>
              <w:bottom w:val="single" w:sz="4" w:space="0" w:color="auto"/>
              <w:right w:val="single" w:sz="4" w:space="0" w:color="auto"/>
            </w:tcBorders>
            <w:hideMark/>
          </w:tcPr>
          <w:p w:rsidR="00BD3935" w:rsidRPr="00D23DB8" w:rsidRDefault="00BD3935" w:rsidP="002D74F4">
            <w:pPr>
              <w:ind w:left="-85" w:right="-85"/>
              <w:rPr>
                <w:sz w:val="22"/>
                <w:szCs w:val="24"/>
                <w:lang w:val="en-US" w:eastAsia="en-US"/>
              </w:rPr>
            </w:pPr>
            <w:r w:rsidRPr="00D23DB8">
              <w:rPr>
                <w:sz w:val="22"/>
                <w:szCs w:val="24"/>
                <w:lang w:val="en-US" w:eastAsia="en-US"/>
              </w:rPr>
              <w:t>…</w:t>
            </w:r>
          </w:p>
        </w:tc>
        <w:tc>
          <w:tcPr>
            <w:tcW w:w="1446"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ind w:left="-85" w:right="-85"/>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tabs>
                <w:tab w:val="left" w:pos="0"/>
              </w:tabs>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tabs>
                <w:tab w:val="left" w:pos="1187"/>
              </w:tabs>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tabs>
                <w:tab w:val="left" w:pos="732"/>
              </w:tabs>
              <w:ind w:left="-85" w:right="-85" w:firstLine="12"/>
              <w:rPr>
                <w:sz w:val="22"/>
                <w:szCs w:val="24"/>
                <w:lang w:val="en-US" w:eastAsia="en-US"/>
              </w:rPr>
            </w:pPr>
          </w:p>
        </w:tc>
      </w:tr>
    </w:tbl>
    <w:p w:rsidR="00BD3935" w:rsidRPr="00D23DB8" w:rsidRDefault="00BD3935" w:rsidP="00BD3935">
      <w:pPr>
        <w:rPr>
          <w:b/>
          <w:szCs w:val="32"/>
        </w:rPr>
      </w:pPr>
    </w:p>
    <w:p w:rsidR="00BD3935" w:rsidRDefault="00BD3935" w:rsidP="00BD3935">
      <w:pPr>
        <w:rPr>
          <w:sz w:val="24"/>
          <w:szCs w:val="24"/>
        </w:rPr>
      </w:pPr>
      <w:r w:rsidRPr="00620AA6">
        <w:rPr>
          <w:sz w:val="24"/>
          <w:szCs w:val="24"/>
        </w:rPr>
        <w:t xml:space="preserve">Участник процедуры закупки </w:t>
      </w:r>
    </w:p>
    <w:p w:rsidR="00BD3935" w:rsidRDefault="00BD3935" w:rsidP="00BD3935">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rsidR="00BD3935" w:rsidRPr="00620AA6" w:rsidRDefault="00BD3935" w:rsidP="00BD3935">
      <w:pPr>
        <w:rPr>
          <w:sz w:val="24"/>
          <w:szCs w:val="24"/>
          <w:vertAlign w:val="superscript"/>
        </w:rPr>
      </w:pPr>
      <w:r>
        <w:rPr>
          <w:sz w:val="24"/>
          <w:szCs w:val="24"/>
          <w:vertAlign w:val="superscript"/>
        </w:rPr>
        <w:t xml:space="preserve">                                                                                                      </w:t>
      </w:r>
      <w:r w:rsidRPr="00620AA6">
        <w:rPr>
          <w:sz w:val="24"/>
          <w:szCs w:val="24"/>
          <w:vertAlign w:val="superscript"/>
        </w:rPr>
        <w:t>(</w:t>
      </w:r>
      <w:proofErr w:type="gramStart"/>
      <w:r w:rsidRPr="00620AA6">
        <w:rPr>
          <w:sz w:val="24"/>
          <w:szCs w:val="24"/>
          <w:vertAlign w:val="superscript"/>
        </w:rPr>
        <w:t xml:space="preserve">подпись)   </w:t>
      </w:r>
      <w:proofErr w:type="gramEnd"/>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rsidR="00BD3935" w:rsidRDefault="00BD3935" w:rsidP="00BD3935">
      <w:pPr>
        <w:suppressAutoHyphens/>
        <w:spacing w:after="120" w:line="288" w:lineRule="auto"/>
        <w:jc w:val="center"/>
        <w:rPr>
          <w:b/>
          <w:sz w:val="24"/>
        </w:rPr>
      </w:pPr>
      <w:r>
        <w:rPr>
          <w:szCs w:val="24"/>
        </w:rPr>
        <w:t>М.П.</w:t>
      </w:r>
    </w:p>
    <w:p w:rsidR="00BD3935" w:rsidRDefault="00BD3935" w:rsidP="00BD3935">
      <w:pPr>
        <w:suppressAutoHyphens/>
        <w:spacing w:after="120" w:line="288" w:lineRule="auto"/>
        <w:ind w:firstLine="567"/>
        <w:jc w:val="center"/>
        <w:rPr>
          <w:b/>
          <w:sz w:val="24"/>
        </w:rPr>
      </w:pPr>
    </w:p>
    <w:p w:rsidR="00BD3935" w:rsidRDefault="00BD3935" w:rsidP="00BD3935">
      <w:pPr>
        <w:suppressAutoHyphens/>
        <w:spacing w:after="120" w:line="288" w:lineRule="auto"/>
        <w:rPr>
          <w:b/>
          <w:sz w:val="24"/>
        </w:rPr>
        <w:sectPr w:rsidR="00BD3935" w:rsidSect="002D74F4">
          <w:pgSz w:w="16840" w:h="11907" w:orient="landscape" w:code="9"/>
          <w:pgMar w:top="851" w:right="851" w:bottom="1276" w:left="851" w:header="720" w:footer="403" w:gutter="0"/>
          <w:cols w:space="720"/>
          <w:noEndnote/>
        </w:sectPr>
      </w:pPr>
    </w:p>
    <w:p w:rsidR="00BD3935" w:rsidRPr="00C57763" w:rsidRDefault="00BD3935" w:rsidP="00BD3935">
      <w:pPr>
        <w:suppressAutoHyphens/>
        <w:spacing w:after="120" w:line="288" w:lineRule="auto"/>
        <w:ind w:firstLine="567"/>
        <w:jc w:val="center"/>
        <w:rPr>
          <w:b/>
          <w:sz w:val="28"/>
          <w:szCs w:val="28"/>
        </w:rPr>
      </w:pPr>
      <w:r>
        <w:rPr>
          <w:b/>
          <w:sz w:val="24"/>
        </w:rPr>
        <w:lastRenderedPageBreak/>
        <w:t xml:space="preserve">ФОРМА </w:t>
      </w:r>
      <w:r w:rsidR="00BB5463">
        <w:rPr>
          <w:b/>
          <w:sz w:val="24"/>
        </w:rPr>
        <w:t>6</w:t>
      </w:r>
      <w:r w:rsidRPr="00C57763">
        <w:rPr>
          <w:b/>
          <w:sz w:val="24"/>
        </w:rPr>
        <w:t>. С</w:t>
      </w:r>
      <w:r>
        <w:rPr>
          <w:b/>
          <w:sz w:val="24"/>
        </w:rPr>
        <w:t>ВЕДЕНИЯ</w:t>
      </w:r>
      <w:r w:rsidRPr="00C57763">
        <w:rPr>
          <w:b/>
          <w:sz w:val="24"/>
        </w:rPr>
        <w:t xml:space="preserve"> о наличии случаев судебных разбирательств</w:t>
      </w:r>
      <w:r w:rsidRPr="00C57763">
        <w:rPr>
          <w:b/>
          <w:sz w:val="28"/>
          <w:szCs w:val="28"/>
          <w:vertAlign w:val="superscript"/>
        </w:rPr>
        <w:footnoteReference w:id="1"/>
      </w:r>
      <w:r w:rsidR="00EE44EB">
        <w:rPr>
          <w:b/>
          <w:sz w:val="24"/>
        </w:rPr>
        <w:t xml:space="preserve"> в качестве ответчика</w:t>
      </w:r>
    </w:p>
    <w:p w:rsidR="00BD3935" w:rsidRPr="00C57763" w:rsidRDefault="00BD3935" w:rsidP="00BD3935">
      <w:pPr>
        <w:spacing w:line="288" w:lineRule="auto"/>
        <w:ind w:firstLine="567"/>
        <w:jc w:val="both"/>
        <w:rPr>
          <w:b/>
          <w:sz w:val="32"/>
          <w:szCs w:val="32"/>
        </w:rPr>
      </w:pPr>
    </w:p>
    <w:p w:rsidR="00BD3935" w:rsidRPr="00C57763" w:rsidRDefault="00BD3935" w:rsidP="00BD3935">
      <w:pPr>
        <w:spacing w:line="288" w:lineRule="auto"/>
        <w:ind w:firstLine="567"/>
        <w:jc w:val="both"/>
        <w:rPr>
          <w:b/>
          <w:sz w:val="32"/>
          <w:szCs w:val="32"/>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835"/>
        <w:gridCol w:w="2126"/>
        <w:gridCol w:w="1843"/>
        <w:gridCol w:w="2410"/>
      </w:tblGrid>
      <w:tr w:rsidR="00BD3935" w:rsidRPr="00C57763" w:rsidTr="00BD3935">
        <w:trPr>
          <w:jc w:val="center"/>
        </w:trPr>
        <w:tc>
          <w:tcPr>
            <w:tcW w:w="714" w:type="dxa"/>
            <w:tcBorders>
              <w:top w:val="single" w:sz="4" w:space="0" w:color="auto"/>
              <w:left w:val="single" w:sz="4" w:space="0" w:color="auto"/>
              <w:bottom w:val="single" w:sz="4" w:space="0" w:color="auto"/>
              <w:right w:val="single" w:sz="4" w:space="0" w:color="auto"/>
            </w:tcBorders>
            <w:hideMark/>
          </w:tcPr>
          <w:p w:rsidR="00BD3935" w:rsidRPr="00C57763" w:rsidRDefault="00BD3935" w:rsidP="002D74F4">
            <w:pPr>
              <w:spacing w:line="288" w:lineRule="auto"/>
              <w:jc w:val="both"/>
              <w:rPr>
                <w:sz w:val="24"/>
                <w:szCs w:val="24"/>
              </w:rPr>
            </w:pPr>
            <w:r w:rsidRPr="00C57763">
              <w:rPr>
                <w:sz w:val="24"/>
                <w:szCs w:val="24"/>
              </w:rPr>
              <w:t>Год</w:t>
            </w:r>
          </w:p>
        </w:tc>
        <w:tc>
          <w:tcPr>
            <w:tcW w:w="2835" w:type="dxa"/>
            <w:tcBorders>
              <w:top w:val="single" w:sz="4" w:space="0" w:color="auto"/>
              <w:left w:val="single" w:sz="4" w:space="0" w:color="auto"/>
              <w:bottom w:val="single" w:sz="4" w:space="0" w:color="auto"/>
              <w:right w:val="single" w:sz="4" w:space="0" w:color="auto"/>
            </w:tcBorders>
          </w:tcPr>
          <w:p w:rsidR="00BD3935" w:rsidRPr="00C57763" w:rsidRDefault="00BD3935" w:rsidP="002D74F4">
            <w:pPr>
              <w:spacing w:line="288" w:lineRule="auto"/>
              <w:jc w:val="center"/>
              <w:rPr>
                <w:sz w:val="24"/>
                <w:szCs w:val="24"/>
                <w:lang w:eastAsia="en-US"/>
              </w:rPr>
            </w:pPr>
            <w:r w:rsidRPr="00C57763">
              <w:rPr>
                <w:sz w:val="24"/>
                <w:szCs w:val="24"/>
                <w:lang w:eastAsia="en-US"/>
              </w:rPr>
              <w:t>Наименование контрагента, основание и предмет спора</w:t>
            </w:r>
          </w:p>
          <w:p w:rsidR="00BD3935" w:rsidRPr="00C57763" w:rsidRDefault="00BD3935" w:rsidP="002D74F4">
            <w:pPr>
              <w:spacing w:line="288" w:lineRule="auto"/>
              <w:ind w:firstLine="567"/>
              <w:jc w:val="cente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BD3935" w:rsidRPr="00C57763" w:rsidRDefault="00BD3935" w:rsidP="002D74F4">
            <w:pPr>
              <w:spacing w:line="288" w:lineRule="auto"/>
              <w:jc w:val="center"/>
              <w:rPr>
                <w:sz w:val="24"/>
                <w:szCs w:val="24"/>
                <w:lang w:eastAsia="en-US"/>
              </w:rPr>
            </w:pPr>
            <w:r w:rsidRPr="00C57763">
              <w:rPr>
                <w:sz w:val="24"/>
                <w:szCs w:val="24"/>
                <w:lang w:eastAsia="en-US"/>
              </w:rPr>
              <w:t>Наименование судебного органа, место нахождения</w:t>
            </w:r>
          </w:p>
        </w:tc>
        <w:tc>
          <w:tcPr>
            <w:tcW w:w="1843" w:type="dxa"/>
            <w:tcBorders>
              <w:top w:val="single" w:sz="4" w:space="0" w:color="auto"/>
              <w:left w:val="single" w:sz="4" w:space="0" w:color="auto"/>
              <w:bottom w:val="single" w:sz="4" w:space="0" w:color="auto"/>
              <w:right w:val="single" w:sz="4" w:space="0" w:color="auto"/>
            </w:tcBorders>
            <w:hideMark/>
          </w:tcPr>
          <w:p w:rsidR="00BD3935" w:rsidRPr="00C57763" w:rsidRDefault="00BD3935" w:rsidP="002D74F4">
            <w:pPr>
              <w:spacing w:line="288" w:lineRule="auto"/>
              <w:jc w:val="both"/>
              <w:rPr>
                <w:sz w:val="24"/>
                <w:szCs w:val="28"/>
              </w:rPr>
            </w:pPr>
            <w:r w:rsidRPr="00C57763">
              <w:rPr>
                <w:sz w:val="24"/>
                <w:szCs w:val="28"/>
              </w:rPr>
              <w:t>Оспариваемая сумма, валюта</w:t>
            </w:r>
          </w:p>
        </w:tc>
        <w:tc>
          <w:tcPr>
            <w:tcW w:w="2410" w:type="dxa"/>
            <w:tcBorders>
              <w:top w:val="single" w:sz="4" w:space="0" w:color="auto"/>
              <w:left w:val="single" w:sz="4" w:space="0" w:color="auto"/>
              <w:bottom w:val="single" w:sz="4" w:space="0" w:color="auto"/>
              <w:right w:val="single" w:sz="4" w:space="0" w:color="auto"/>
            </w:tcBorders>
            <w:hideMark/>
          </w:tcPr>
          <w:p w:rsidR="00BD3935" w:rsidRPr="00C57763" w:rsidRDefault="00BD3935" w:rsidP="002D74F4">
            <w:pPr>
              <w:spacing w:line="288" w:lineRule="auto"/>
              <w:jc w:val="center"/>
              <w:rPr>
                <w:sz w:val="24"/>
                <w:szCs w:val="24"/>
                <w:lang w:eastAsia="en-US"/>
              </w:rPr>
            </w:pPr>
            <w:r w:rsidRPr="00C57763">
              <w:rPr>
                <w:sz w:val="24"/>
                <w:szCs w:val="24"/>
                <w:lang w:eastAsia="en-US"/>
              </w:rPr>
              <w:t>Решение в ПОЛЬЗУ или ПРОТИВ Участника</w:t>
            </w:r>
          </w:p>
        </w:tc>
      </w:tr>
      <w:tr w:rsidR="00BD3935" w:rsidRPr="00C57763" w:rsidTr="00BD3935">
        <w:trPr>
          <w:jc w:val="center"/>
        </w:trPr>
        <w:tc>
          <w:tcPr>
            <w:tcW w:w="714" w:type="dxa"/>
            <w:tcBorders>
              <w:top w:val="single" w:sz="4" w:space="0" w:color="auto"/>
              <w:left w:val="single" w:sz="4" w:space="0" w:color="auto"/>
              <w:bottom w:val="single" w:sz="4" w:space="0" w:color="auto"/>
              <w:right w:val="single" w:sz="4" w:space="0" w:color="auto"/>
            </w:tcBorders>
          </w:tcPr>
          <w:p w:rsidR="00BD3935" w:rsidRPr="00C57763" w:rsidRDefault="00BD3935" w:rsidP="002D74F4">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BD3935" w:rsidRPr="00C57763" w:rsidRDefault="00BD3935" w:rsidP="002D74F4">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BD3935" w:rsidRPr="00C57763" w:rsidRDefault="00BD3935" w:rsidP="002D74F4">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BD3935" w:rsidRPr="00C57763" w:rsidRDefault="00BD3935" w:rsidP="002D74F4">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BD3935" w:rsidRPr="00C57763" w:rsidRDefault="00BD3935" w:rsidP="002D74F4">
            <w:pPr>
              <w:spacing w:line="288" w:lineRule="auto"/>
              <w:ind w:firstLine="567"/>
              <w:jc w:val="both"/>
              <w:rPr>
                <w:sz w:val="24"/>
                <w:szCs w:val="24"/>
                <w:lang w:eastAsia="en-US"/>
              </w:rPr>
            </w:pPr>
          </w:p>
        </w:tc>
      </w:tr>
      <w:tr w:rsidR="00BD3935" w:rsidRPr="00C57763" w:rsidTr="00BD3935">
        <w:trPr>
          <w:jc w:val="center"/>
        </w:trPr>
        <w:tc>
          <w:tcPr>
            <w:tcW w:w="714" w:type="dxa"/>
            <w:tcBorders>
              <w:top w:val="single" w:sz="4" w:space="0" w:color="auto"/>
              <w:left w:val="single" w:sz="4" w:space="0" w:color="auto"/>
              <w:bottom w:val="single" w:sz="4" w:space="0" w:color="auto"/>
              <w:right w:val="single" w:sz="4" w:space="0" w:color="auto"/>
            </w:tcBorders>
          </w:tcPr>
          <w:p w:rsidR="00BD3935" w:rsidRPr="00C57763" w:rsidRDefault="00BD3935" w:rsidP="002D74F4">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BD3935" w:rsidRPr="00C57763" w:rsidRDefault="00BD3935" w:rsidP="002D74F4">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BD3935" w:rsidRPr="00C57763" w:rsidRDefault="00BD3935" w:rsidP="002D74F4">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BD3935" w:rsidRPr="00C57763" w:rsidRDefault="00BD3935" w:rsidP="002D74F4">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BD3935" w:rsidRPr="00C57763" w:rsidRDefault="00BD3935" w:rsidP="002D74F4">
            <w:pPr>
              <w:spacing w:line="288" w:lineRule="auto"/>
              <w:ind w:firstLine="567"/>
              <w:jc w:val="both"/>
              <w:rPr>
                <w:sz w:val="24"/>
                <w:szCs w:val="24"/>
                <w:lang w:eastAsia="en-US"/>
              </w:rPr>
            </w:pPr>
          </w:p>
        </w:tc>
      </w:tr>
      <w:tr w:rsidR="00BD3935" w:rsidRPr="00C57763" w:rsidTr="00BD3935">
        <w:trPr>
          <w:jc w:val="center"/>
        </w:trPr>
        <w:tc>
          <w:tcPr>
            <w:tcW w:w="714" w:type="dxa"/>
            <w:tcBorders>
              <w:top w:val="single" w:sz="4" w:space="0" w:color="auto"/>
              <w:left w:val="single" w:sz="4" w:space="0" w:color="auto"/>
              <w:bottom w:val="single" w:sz="4" w:space="0" w:color="auto"/>
              <w:right w:val="single" w:sz="4" w:space="0" w:color="auto"/>
            </w:tcBorders>
          </w:tcPr>
          <w:p w:rsidR="00BD3935" w:rsidRPr="00C57763" w:rsidRDefault="00BD3935" w:rsidP="002D74F4">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BD3935" w:rsidRPr="00C57763" w:rsidRDefault="00BD3935" w:rsidP="002D74F4">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BD3935" w:rsidRPr="00C57763" w:rsidRDefault="00BD3935" w:rsidP="002D74F4">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BD3935" w:rsidRPr="00C57763" w:rsidRDefault="00BD3935" w:rsidP="002D74F4">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BD3935" w:rsidRPr="00C57763" w:rsidRDefault="00BD3935" w:rsidP="002D74F4">
            <w:pPr>
              <w:spacing w:line="288" w:lineRule="auto"/>
              <w:ind w:firstLine="567"/>
              <w:jc w:val="both"/>
              <w:rPr>
                <w:sz w:val="24"/>
                <w:szCs w:val="24"/>
                <w:lang w:eastAsia="en-US"/>
              </w:rPr>
            </w:pPr>
          </w:p>
        </w:tc>
      </w:tr>
    </w:tbl>
    <w:p w:rsidR="00BD3935" w:rsidRPr="00C57763" w:rsidRDefault="00BD3935" w:rsidP="00BD3935">
      <w:pPr>
        <w:spacing w:line="288" w:lineRule="auto"/>
        <w:ind w:firstLine="567"/>
        <w:jc w:val="both"/>
        <w:rPr>
          <w:sz w:val="24"/>
          <w:szCs w:val="24"/>
          <w:lang w:eastAsia="en-US"/>
        </w:rPr>
      </w:pPr>
      <w:r w:rsidRPr="00C57763">
        <w:rPr>
          <w:sz w:val="24"/>
          <w:szCs w:val="24"/>
          <w:lang w:eastAsia="en-US"/>
        </w:rPr>
        <w:br/>
      </w:r>
    </w:p>
    <w:p w:rsidR="00BD3935" w:rsidRPr="00C57763" w:rsidRDefault="00BD3935" w:rsidP="00BD3935">
      <w:pPr>
        <w:spacing w:line="288" w:lineRule="auto"/>
        <w:ind w:firstLine="567"/>
        <w:jc w:val="both"/>
        <w:rPr>
          <w:b/>
          <w:sz w:val="32"/>
          <w:szCs w:val="32"/>
        </w:rPr>
      </w:pPr>
    </w:p>
    <w:p w:rsidR="00BD3935" w:rsidRDefault="00BD3935" w:rsidP="00BD3935">
      <w:pPr>
        <w:rPr>
          <w:sz w:val="24"/>
          <w:szCs w:val="24"/>
        </w:rPr>
      </w:pPr>
      <w:r w:rsidRPr="00620AA6">
        <w:rPr>
          <w:sz w:val="24"/>
          <w:szCs w:val="24"/>
        </w:rPr>
        <w:t xml:space="preserve">Участник процедуры закупки </w:t>
      </w:r>
    </w:p>
    <w:p w:rsidR="00BD3935" w:rsidRDefault="00BD3935" w:rsidP="00BD3935">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rsidR="00BD3935" w:rsidRPr="00620AA6" w:rsidRDefault="00BD3935" w:rsidP="00BD3935">
      <w:pPr>
        <w:rPr>
          <w:sz w:val="24"/>
          <w:szCs w:val="24"/>
          <w:vertAlign w:val="superscript"/>
        </w:rPr>
      </w:pPr>
      <w:r>
        <w:rPr>
          <w:sz w:val="24"/>
          <w:szCs w:val="24"/>
          <w:vertAlign w:val="superscript"/>
        </w:rPr>
        <w:t xml:space="preserve">                                                                                                      </w:t>
      </w:r>
      <w:r w:rsidRPr="00620AA6">
        <w:rPr>
          <w:sz w:val="24"/>
          <w:szCs w:val="24"/>
          <w:vertAlign w:val="superscript"/>
        </w:rPr>
        <w:t>(</w:t>
      </w:r>
      <w:proofErr w:type="gramStart"/>
      <w:r w:rsidRPr="00620AA6">
        <w:rPr>
          <w:sz w:val="24"/>
          <w:szCs w:val="24"/>
          <w:vertAlign w:val="superscript"/>
        </w:rPr>
        <w:t xml:space="preserve">подпись)   </w:t>
      </w:r>
      <w:proofErr w:type="gramEnd"/>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rsidR="00BD3935" w:rsidRDefault="00BD3935" w:rsidP="00BD3935">
      <w:pPr>
        <w:jc w:val="center"/>
        <w:rPr>
          <w:szCs w:val="24"/>
        </w:rPr>
      </w:pPr>
      <w:r>
        <w:rPr>
          <w:szCs w:val="24"/>
        </w:rPr>
        <w:t>М.П.</w:t>
      </w:r>
    </w:p>
    <w:p w:rsidR="00BD3935" w:rsidRDefault="00BD3935" w:rsidP="00BD3935">
      <w:pPr>
        <w:keepNext/>
        <w:spacing w:after="60"/>
        <w:outlineLvl w:val="1"/>
        <w:rPr>
          <w:b/>
          <w:sz w:val="24"/>
        </w:rPr>
        <w:sectPr w:rsidR="00BD3935" w:rsidSect="00D46172">
          <w:pgSz w:w="11907" w:h="16840" w:code="9"/>
          <w:pgMar w:top="851" w:right="851" w:bottom="851" w:left="1276" w:header="720" w:footer="400" w:gutter="0"/>
          <w:cols w:space="720"/>
          <w:noEndnote/>
        </w:sectPr>
      </w:pPr>
    </w:p>
    <w:p w:rsidR="00ED5537" w:rsidRDefault="00ED5537" w:rsidP="00C20CF1">
      <w:pPr>
        <w:tabs>
          <w:tab w:val="left" w:pos="360"/>
        </w:tabs>
        <w:jc w:val="center"/>
        <w:rPr>
          <w:b/>
          <w:sz w:val="32"/>
          <w:szCs w:val="32"/>
        </w:rPr>
      </w:pPr>
      <w:r w:rsidRPr="00C20CF1">
        <w:rPr>
          <w:b/>
          <w:sz w:val="32"/>
          <w:szCs w:val="32"/>
        </w:rPr>
        <w:lastRenderedPageBreak/>
        <w:t>VI. ПРОЕКТ ДОГОВОРА</w:t>
      </w:r>
    </w:p>
    <w:p w:rsidR="00F11492" w:rsidRPr="00F11492" w:rsidRDefault="00F11492" w:rsidP="00F11492">
      <w:pPr>
        <w:ind w:firstLine="709"/>
        <w:jc w:val="both"/>
        <w:rPr>
          <w:color w:val="000000"/>
          <w:sz w:val="24"/>
          <w:szCs w:val="24"/>
        </w:rPr>
      </w:pPr>
      <w:r w:rsidRPr="00F11492">
        <w:rPr>
          <w:b/>
          <w:color w:val="000000"/>
          <w:sz w:val="24"/>
          <w:szCs w:val="24"/>
        </w:rPr>
        <w:t>Автономная некоммерческая организация «Агентство стратегических инициатив по продвижению новых проектов»</w:t>
      </w:r>
      <w:r w:rsidRPr="00F11492">
        <w:rPr>
          <w:color w:val="000000"/>
          <w:sz w:val="24"/>
          <w:szCs w:val="24"/>
        </w:rPr>
        <w:t xml:space="preserve">, именуемая в дальнейшем «Заказчик», в лице </w:t>
      </w:r>
      <w:r w:rsidR="0028511A" w:rsidRPr="00F11492">
        <w:rPr>
          <w:color w:val="000000"/>
          <w:sz w:val="24"/>
          <w:szCs w:val="24"/>
        </w:rPr>
        <w:t>Административного директора</w:t>
      </w:r>
      <w:r w:rsidRPr="00F11492">
        <w:rPr>
          <w:color w:val="000000"/>
          <w:sz w:val="24"/>
          <w:szCs w:val="24"/>
        </w:rPr>
        <w:t xml:space="preserve"> </w:t>
      </w:r>
      <w:r w:rsidR="00BD3935">
        <w:rPr>
          <w:color w:val="000000"/>
          <w:sz w:val="24"/>
          <w:szCs w:val="24"/>
        </w:rPr>
        <w:t>Сорокина Сергея Викторовича</w:t>
      </w:r>
      <w:r w:rsidRPr="00F11492">
        <w:rPr>
          <w:color w:val="000000"/>
          <w:sz w:val="24"/>
          <w:szCs w:val="24"/>
        </w:rPr>
        <w:t>, действующего на основании доверенности №</w:t>
      </w:r>
      <w:r w:rsidR="00BD3935">
        <w:rPr>
          <w:color w:val="000000"/>
          <w:sz w:val="24"/>
          <w:szCs w:val="24"/>
        </w:rPr>
        <w:t>15</w:t>
      </w:r>
      <w:r w:rsidRPr="00F11492">
        <w:rPr>
          <w:color w:val="000000"/>
          <w:sz w:val="24"/>
          <w:szCs w:val="24"/>
        </w:rPr>
        <w:t xml:space="preserve">/Д от </w:t>
      </w:r>
      <w:r w:rsidR="00BD3935">
        <w:rPr>
          <w:color w:val="000000"/>
          <w:sz w:val="24"/>
          <w:szCs w:val="24"/>
        </w:rPr>
        <w:t>01</w:t>
      </w:r>
      <w:r w:rsidRPr="00F11492">
        <w:rPr>
          <w:color w:val="000000"/>
          <w:sz w:val="24"/>
          <w:szCs w:val="24"/>
        </w:rPr>
        <w:t>.</w:t>
      </w:r>
      <w:r w:rsidR="00BD3935">
        <w:rPr>
          <w:color w:val="000000"/>
          <w:sz w:val="24"/>
          <w:szCs w:val="24"/>
        </w:rPr>
        <w:t>09</w:t>
      </w:r>
      <w:r w:rsidRPr="00F11492">
        <w:rPr>
          <w:color w:val="000000"/>
          <w:sz w:val="24"/>
          <w:szCs w:val="24"/>
        </w:rPr>
        <w:t>.201</w:t>
      </w:r>
      <w:r w:rsidR="00BD3935">
        <w:rPr>
          <w:color w:val="000000"/>
          <w:sz w:val="24"/>
          <w:szCs w:val="24"/>
        </w:rPr>
        <w:t>5</w:t>
      </w:r>
      <w:r w:rsidRPr="00F11492">
        <w:rPr>
          <w:color w:val="000000"/>
          <w:sz w:val="24"/>
          <w:szCs w:val="24"/>
        </w:rPr>
        <w:t xml:space="preserve"> г., с одной</w:t>
      </w:r>
      <w:r w:rsidRPr="00F11492">
        <w:rPr>
          <w:sz w:val="24"/>
          <w:szCs w:val="24"/>
        </w:rPr>
        <w:t xml:space="preserve"> стороны,</w:t>
      </w:r>
      <w:r w:rsidRPr="00F11492">
        <w:rPr>
          <w:b/>
          <w:color w:val="000000"/>
          <w:sz w:val="24"/>
          <w:szCs w:val="24"/>
        </w:rPr>
        <w:t xml:space="preserve"> </w:t>
      </w:r>
      <w:r w:rsidRPr="00F11492">
        <w:rPr>
          <w:sz w:val="24"/>
          <w:szCs w:val="24"/>
        </w:rPr>
        <w:t>и</w:t>
      </w:r>
      <w:r w:rsidRPr="00F11492">
        <w:rPr>
          <w:b/>
          <w:color w:val="000000"/>
          <w:sz w:val="24"/>
          <w:szCs w:val="24"/>
        </w:rPr>
        <w:t xml:space="preserve"> </w:t>
      </w:r>
    </w:p>
    <w:p w:rsidR="00F11492" w:rsidRPr="00F11492" w:rsidRDefault="00F11492" w:rsidP="00F11492">
      <w:pPr>
        <w:ind w:firstLine="709"/>
        <w:jc w:val="both"/>
        <w:rPr>
          <w:color w:val="000000"/>
          <w:sz w:val="24"/>
          <w:szCs w:val="24"/>
        </w:rPr>
      </w:pPr>
      <w:r>
        <w:rPr>
          <w:b/>
          <w:i/>
          <w:color w:val="000000"/>
          <w:sz w:val="24"/>
          <w:szCs w:val="24"/>
        </w:rPr>
        <w:t xml:space="preserve">Наименование организации, </w:t>
      </w:r>
      <w:r w:rsidRPr="00F11492">
        <w:rPr>
          <w:color w:val="000000"/>
          <w:sz w:val="24"/>
          <w:szCs w:val="24"/>
        </w:rPr>
        <w:t xml:space="preserve">именуемое в дальнейшем «Исполнитель», в лице </w:t>
      </w:r>
      <w:r w:rsidRPr="00F11492">
        <w:rPr>
          <w:sz w:val="24"/>
          <w:szCs w:val="24"/>
        </w:rPr>
        <w:t>Генерального директора</w:t>
      </w:r>
      <w:r>
        <w:rPr>
          <w:sz w:val="24"/>
          <w:szCs w:val="24"/>
        </w:rPr>
        <w:t xml:space="preserve"> (ФИО)</w:t>
      </w:r>
      <w:r w:rsidRPr="00F11492">
        <w:rPr>
          <w:color w:val="000000"/>
          <w:sz w:val="24"/>
          <w:szCs w:val="24"/>
        </w:rPr>
        <w:t xml:space="preserve">, действующего на основании Устава, с другой стороны, </w:t>
      </w:r>
    </w:p>
    <w:p w:rsidR="00F11492" w:rsidRPr="00F11492" w:rsidRDefault="00F11492" w:rsidP="00F11492">
      <w:pPr>
        <w:ind w:firstLine="709"/>
        <w:jc w:val="both"/>
        <w:rPr>
          <w:color w:val="000000"/>
          <w:sz w:val="24"/>
          <w:szCs w:val="24"/>
        </w:rPr>
      </w:pPr>
      <w:r w:rsidRPr="00F11492">
        <w:rPr>
          <w:color w:val="000000"/>
          <w:sz w:val="24"/>
          <w:szCs w:val="24"/>
        </w:rPr>
        <w:t>далее совместно именуемые «Стороны», а по отдельности – «Сторона», заключили настоящий Договор о нижеследующем.</w:t>
      </w:r>
    </w:p>
    <w:p w:rsidR="00F11492" w:rsidRPr="00F11492" w:rsidRDefault="00F11492" w:rsidP="00F11492">
      <w:pPr>
        <w:tabs>
          <w:tab w:val="left" w:pos="2644"/>
        </w:tabs>
        <w:jc w:val="both"/>
        <w:rPr>
          <w:sz w:val="24"/>
          <w:szCs w:val="24"/>
        </w:rPr>
      </w:pPr>
    </w:p>
    <w:p w:rsidR="00F11492" w:rsidRPr="00F11492" w:rsidRDefault="00F11492" w:rsidP="00A26524">
      <w:pPr>
        <w:widowControl w:val="0"/>
        <w:numPr>
          <w:ilvl w:val="0"/>
          <w:numId w:val="20"/>
        </w:numPr>
        <w:tabs>
          <w:tab w:val="clear" w:pos="1050"/>
          <w:tab w:val="left" w:pos="284"/>
        </w:tabs>
        <w:autoSpaceDE w:val="0"/>
        <w:autoSpaceDN w:val="0"/>
        <w:adjustRightInd w:val="0"/>
        <w:ind w:left="0" w:firstLine="0"/>
        <w:jc w:val="center"/>
        <w:rPr>
          <w:b/>
          <w:bCs/>
          <w:sz w:val="24"/>
          <w:szCs w:val="24"/>
        </w:rPr>
      </w:pPr>
      <w:r w:rsidRPr="00F11492">
        <w:rPr>
          <w:b/>
          <w:bCs/>
          <w:sz w:val="24"/>
          <w:szCs w:val="24"/>
        </w:rPr>
        <w:t>ПРЕДМЕТ ДОГОВОРА</w:t>
      </w:r>
    </w:p>
    <w:p w:rsidR="00F11492" w:rsidRPr="00F11492" w:rsidRDefault="00F11492" w:rsidP="00F11492">
      <w:pPr>
        <w:tabs>
          <w:tab w:val="left" w:pos="360"/>
        </w:tabs>
        <w:autoSpaceDN w:val="0"/>
        <w:adjustRightInd w:val="0"/>
        <w:jc w:val="center"/>
        <w:rPr>
          <w:b/>
          <w:bCs/>
          <w:sz w:val="24"/>
          <w:szCs w:val="24"/>
        </w:rPr>
      </w:pPr>
    </w:p>
    <w:p w:rsidR="00B14A10" w:rsidRPr="00556EFD" w:rsidRDefault="00B14A10" w:rsidP="007C730C">
      <w:pPr>
        <w:numPr>
          <w:ilvl w:val="1"/>
          <w:numId w:val="20"/>
        </w:numPr>
        <w:tabs>
          <w:tab w:val="clear" w:pos="1631"/>
          <w:tab w:val="num" w:pos="1134"/>
          <w:tab w:val="num" w:pos="8280"/>
        </w:tabs>
        <w:ind w:left="0" w:firstLine="581"/>
        <w:contextualSpacing/>
        <w:jc w:val="both"/>
        <w:rPr>
          <w:color w:val="000000"/>
          <w:sz w:val="24"/>
          <w:szCs w:val="24"/>
        </w:rPr>
      </w:pPr>
      <w:r w:rsidRPr="00556EFD">
        <w:rPr>
          <w:color w:val="000000"/>
          <w:sz w:val="24"/>
          <w:szCs w:val="24"/>
        </w:rPr>
        <w:t xml:space="preserve">По настоящему Договору Исполнитель обязуется оказать </w:t>
      </w:r>
      <w:r w:rsidR="00A3202C" w:rsidRPr="00A3202C">
        <w:rPr>
          <w:color w:val="000000"/>
          <w:sz w:val="24"/>
          <w:szCs w:val="24"/>
        </w:rPr>
        <w:t xml:space="preserve">комплекс </w:t>
      </w:r>
      <w:r w:rsidR="007C730C" w:rsidRPr="007C730C">
        <w:rPr>
          <w:color w:val="000000"/>
          <w:sz w:val="24"/>
          <w:szCs w:val="24"/>
        </w:rPr>
        <w:t xml:space="preserve">услуг по </w:t>
      </w:r>
      <w:r w:rsidR="006A231D">
        <w:rPr>
          <w:color w:val="000000"/>
          <w:sz w:val="24"/>
          <w:szCs w:val="24"/>
        </w:rPr>
        <w:t>_______ ________________________________</w:t>
      </w:r>
      <w:r w:rsidR="007C730C" w:rsidRPr="007C730C">
        <w:rPr>
          <w:color w:val="000000"/>
          <w:sz w:val="24"/>
          <w:szCs w:val="24"/>
        </w:rPr>
        <w:t xml:space="preserve"> </w:t>
      </w:r>
      <w:r w:rsidRPr="00556EFD">
        <w:rPr>
          <w:color w:val="000000"/>
          <w:sz w:val="24"/>
          <w:szCs w:val="24"/>
        </w:rPr>
        <w:t>(далее – услуги), а Заказчик обязуется принять результат оказанных услуг и оплатить услуги в размере, указанном в настоящем Договоре.</w:t>
      </w:r>
    </w:p>
    <w:p w:rsidR="00B14A10" w:rsidRPr="00556EFD" w:rsidRDefault="00B14A10" w:rsidP="00A26524">
      <w:pPr>
        <w:numPr>
          <w:ilvl w:val="1"/>
          <w:numId w:val="20"/>
        </w:numPr>
        <w:tabs>
          <w:tab w:val="clear" w:pos="1631"/>
          <w:tab w:val="num" w:pos="0"/>
          <w:tab w:val="num" w:pos="1276"/>
          <w:tab w:val="num" w:pos="8280"/>
        </w:tabs>
        <w:ind w:left="57" w:firstLine="652"/>
        <w:jc w:val="both"/>
        <w:rPr>
          <w:color w:val="000000"/>
          <w:sz w:val="24"/>
          <w:szCs w:val="24"/>
        </w:rPr>
      </w:pPr>
      <w:r w:rsidRPr="00556EFD">
        <w:rPr>
          <w:color w:val="000000"/>
          <w:sz w:val="24"/>
          <w:szCs w:val="24"/>
        </w:rPr>
        <w:t>Объем услуг, их перечень, требования к услугам и результат оказанных услуг устанавливаются 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rsidR="00B14A10" w:rsidRPr="00556EFD" w:rsidRDefault="00B14A10" w:rsidP="00B14A10">
      <w:pPr>
        <w:ind w:left="57" w:firstLine="651"/>
        <w:jc w:val="both"/>
        <w:rPr>
          <w:color w:val="000000"/>
          <w:sz w:val="24"/>
          <w:szCs w:val="24"/>
        </w:rPr>
      </w:pPr>
      <w:r w:rsidRPr="00556EFD">
        <w:rPr>
          <w:color w:val="000000"/>
          <w:sz w:val="24"/>
          <w:szCs w:val="24"/>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F11492" w:rsidRPr="00F11492" w:rsidRDefault="00F11492" w:rsidP="00F11492">
      <w:pPr>
        <w:ind w:firstLine="709"/>
        <w:jc w:val="both"/>
        <w:rPr>
          <w:color w:val="000000"/>
          <w:sz w:val="24"/>
          <w:szCs w:val="24"/>
        </w:rPr>
      </w:pPr>
    </w:p>
    <w:p w:rsidR="00F11492" w:rsidRPr="00F11492" w:rsidRDefault="00F11492" w:rsidP="00F11492">
      <w:pPr>
        <w:jc w:val="center"/>
        <w:rPr>
          <w:b/>
          <w:bCs/>
          <w:sz w:val="24"/>
          <w:szCs w:val="24"/>
        </w:rPr>
      </w:pPr>
      <w:r w:rsidRPr="00F11492">
        <w:rPr>
          <w:b/>
          <w:bCs/>
          <w:sz w:val="24"/>
          <w:szCs w:val="24"/>
        </w:rPr>
        <w:t>2. СТОИМОСТЬ УСЛУГ И ПОРЯДОК РАСЧЕТОВ</w:t>
      </w:r>
    </w:p>
    <w:p w:rsidR="00F11492" w:rsidRPr="00F11492" w:rsidRDefault="00F11492" w:rsidP="00F11492">
      <w:pPr>
        <w:jc w:val="center"/>
        <w:rPr>
          <w:b/>
          <w:bCs/>
          <w:sz w:val="24"/>
          <w:szCs w:val="24"/>
        </w:rPr>
      </w:pPr>
    </w:p>
    <w:p w:rsidR="00F11492" w:rsidRPr="00FA638A" w:rsidRDefault="00F11492" w:rsidP="00FA638A">
      <w:pPr>
        <w:ind w:firstLine="709"/>
        <w:jc w:val="both"/>
        <w:rPr>
          <w:color w:val="000000"/>
        </w:rPr>
      </w:pPr>
      <w:r w:rsidRPr="00F11492">
        <w:rPr>
          <w:color w:val="000000"/>
          <w:sz w:val="24"/>
          <w:szCs w:val="24"/>
        </w:rPr>
        <w:t>2.1.</w:t>
      </w:r>
      <w:r w:rsidR="00FA638A" w:rsidRPr="00FA638A">
        <w:rPr>
          <w:color w:val="000000"/>
        </w:rPr>
        <w:t xml:space="preserve"> </w:t>
      </w:r>
      <w:r w:rsidR="00FA638A" w:rsidRPr="00FA638A">
        <w:rPr>
          <w:color w:val="000000"/>
          <w:sz w:val="24"/>
          <w:szCs w:val="24"/>
        </w:rPr>
        <w:t xml:space="preserve">Общая стоимость услуг по настоящему Договору </w:t>
      </w:r>
      <w:r w:rsidR="0013690C" w:rsidRPr="00FA638A">
        <w:rPr>
          <w:color w:val="000000"/>
          <w:sz w:val="24"/>
          <w:szCs w:val="24"/>
        </w:rPr>
        <w:t>составляет _</w:t>
      </w:r>
      <w:r w:rsidR="00FA638A" w:rsidRPr="00FA638A">
        <w:rPr>
          <w:color w:val="000000"/>
          <w:sz w:val="24"/>
          <w:szCs w:val="24"/>
        </w:rPr>
        <w:t>______________________</w:t>
      </w:r>
      <w:r w:rsidR="00FF2F2B">
        <w:rPr>
          <w:color w:val="000000"/>
          <w:sz w:val="24"/>
          <w:szCs w:val="24"/>
        </w:rPr>
        <w:t>_________</w:t>
      </w:r>
      <w:r w:rsidR="00FA638A" w:rsidRPr="00FA638A">
        <w:rPr>
          <w:color w:val="000000"/>
          <w:sz w:val="24"/>
          <w:szCs w:val="24"/>
        </w:rPr>
        <w:t>_____, в том числе НДС 18% в</w:t>
      </w:r>
      <w:r w:rsidR="00FF2F2B">
        <w:rPr>
          <w:color w:val="000000"/>
          <w:sz w:val="24"/>
          <w:szCs w:val="24"/>
        </w:rPr>
        <w:t xml:space="preserve"> размере _________</w:t>
      </w:r>
      <w:r w:rsidR="00FA638A" w:rsidRPr="00FA638A">
        <w:rPr>
          <w:color w:val="000000"/>
          <w:sz w:val="24"/>
          <w:szCs w:val="24"/>
        </w:rPr>
        <w:t>______.</w:t>
      </w:r>
    </w:p>
    <w:p w:rsidR="00F11492" w:rsidRPr="00F11492" w:rsidRDefault="00F11492" w:rsidP="00F11492">
      <w:pPr>
        <w:ind w:firstLine="709"/>
        <w:jc w:val="both"/>
        <w:rPr>
          <w:sz w:val="24"/>
          <w:szCs w:val="24"/>
        </w:rPr>
      </w:pPr>
      <w:r w:rsidRPr="00F11492">
        <w:rPr>
          <w:sz w:val="24"/>
          <w:szCs w:val="24"/>
        </w:rPr>
        <w:t>2.</w:t>
      </w:r>
      <w:r w:rsidR="0013690C">
        <w:rPr>
          <w:sz w:val="24"/>
          <w:szCs w:val="24"/>
        </w:rPr>
        <w:t>2</w:t>
      </w:r>
      <w:r w:rsidRPr="00F11492">
        <w:rPr>
          <w:sz w:val="24"/>
          <w:szCs w:val="24"/>
        </w:rPr>
        <w:t xml:space="preserve">.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w:t>
      </w:r>
      <w:r w:rsidR="0028511A" w:rsidRPr="00F11492">
        <w:rPr>
          <w:sz w:val="24"/>
          <w:szCs w:val="24"/>
        </w:rPr>
        <w:t>с расчетного</w:t>
      </w:r>
      <w:r w:rsidRPr="00F11492">
        <w:rPr>
          <w:sz w:val="24"/>
          <w:szCs w:val="24"/>
        </w:rPr>
        <w:t xml:space="preserve"> счета Заказчика. </w:t>
      </w:r>
    </w:p>
    <w:p w:rsidR="00F11492" w:rsidRPr="00F11492" w:rsidRDefault="00F11492" w:rsidP="00F11492">
      <w:pPr>
        <w:ind w:firstLine="709"/>
        <w:jc w:val="both"/>
        <w:rPr>
          <w:color w:val="000000"/>
          <w:sz w:val="24"/>
          <w:szCs w:val="24"/>
        </w:rPr>
      </w:pPr>
      <w:r w:rsidRPr="00F11492">
        <w:rPr>
          <w:sz w:val="24"/>
          <w:szCs w:val="24"/>
        </w:rPr>
        <w:lastRenderedPageBreak/>
        <w:t>2.</w:t>
      </w:r>
      <w:r w:rsidR="0013690C">
        <w:rPr>
          <w:sz w:val="24"/>
          <w:szCs w:val="24"/>
        </w:rPr>
        <w:t>3</w:t>
      </w:r>
      <w:r w:rsidRPr="00F11492">
        <w:rPr>
          <w:sz w:val="24"/>
          <w:szCs w:val="24"/>
        </w:rPr>
        <w:t xml:space="preserve">. </w:t>
      </w:r>
      <w:r w:rsidRPr="00F11492">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F11492" w:rsidRPr="00F11492" w:rsidRDefault="00F11492" w:rsidP="00F11492">
      <w:pPr>
        <w:ind w:firstLine="709"/>
        <w:jc w:val="both"/>
        <w:rPr>
          <w:color w:val="000000"/>
          <w:sz w:val="24"/>
          <w:szCs w:val="24"/>
        </w:rPr>
      </w:pPr>
    </w:p>
    <w:p w:rsidR="00F11492" w:rsidRPr="00F11492" w:rsidRDefault="00F11492" w:rsidP="00F11492">
      <w:pPr>
        <w:jc w:val="center"/>
        <w:rPr>
          <w:b/>
          <w:bCs/>
          <w:sz w:val="24"/>
          <w:szCs w:val="24"/>
        </w:rPr>
      </w:pPr>
      <w:r w:rsidRPr="00F11492">
        <w:rPr>
          <w:b/>
          <w:bCs/>
          <w:sz w:val="24"/>
          <w:szCs w:val="24"/>
        </w:rPr>
        <w:t>3. ПОРЯДОК СДАЧИ-ПРИЕМКИ УСЛУГ</w:t>
      </w:r>
    </w:p>
    <w:p w:rsidR="00F11492" w:rsidRPr="00F11492" w:rsidRDefault="00F11492" w:rsidP="00F11492">
      <w:pPr>
        <w:jc w:val="center"/>
        <w:rPr>
          <w:b/>
          <w:bCs/>
          <w:sz w:val="24"/>
          <w:szCs w:val="24"/>
        </w:rPr>
      </w:pPr>
    </w:p>
    <w:p w:rsidR="00B16E7C" w:rsidRPr="00556EFD" w:rsidRDefault="00B16E7C" w:rsidP="00B16E7C">
      <w:pPr>
        <w:ind w:firstLine="709"/>
        <w:jc w:val="both"/>
        <w:rPr>
          <w:color w:val="000000"/>
          <w:sz w:val="24"/>
          <w:szCs w:val="24"/>
        </w:rPr>
      </w:pPr>
      <w:r w:rsidRPr="00556EFD">
        <w:rPr>
          <w:color w:val="000000"/>
          <w:sz w:val="24"/>
          <w:szCs w:val="24"/>
        </w:rPr>
        <w:t>3.1. Исполнитель обязан оказать Заказчику услуги в соответствии с Техническим заданием (Приложение № 1 к настоящему Договору) и Календарным планом оказания услуг (Приложение №2 к настоящему Договору).</w:t>
      </w:r>
    </w:p>
    <w:p w:rsidR="00B16E7C" w:rsidRPr="00556EFD" w:rsidRDefault="00B16E7C" w:rsidP="00B16E7C">
      <w:pPr>
        <w:ind w:firstLine="709"/>
        <w:jc w:val="both"/>
        <w:rPr>
          <w:color w:val="000000"/>
          <w:sz w:val="24"/>
          <w:szCs w:val="24"/>
        </w:rPr>
      </w:pPr>
      <w:r w:rsidRPr="00556EFD">
        <w:rPr>
          <w:color w:val="000000"/>
          <w:sz w:val="24"/>
          <w:szCs w:val="24"/>
        </w:rPr>
        <w:t xml:space="preserve">3.2. Приемка оказанных услуг, указанных в настоящем Договоре и Приложении № 1 к настоящему Договору, осуществляется путем направления </w:t>
      </w:r>
      <w:r w:rsidR="00BB5463" w:rsidRPr="00556EFD">
        <w:rPr>
          <w:color w:val="000000"/>
          <w:sz w:val="24"/>
          <w:szCs w:val="24"/>
        </w:rPr>
        <w:t>Исполнителем Заказчику</w:t>
      </w:r>
      <w:r w:rsidRPr="00556EFD">
        <w:rPr>
          <w:color w:val="000000"/>
          <w:sz w:val="24"/>
          <w:szCs w:val="24"/>
        </w:rPr>
        <w:t xml:space="preserve"> акта сдачи-приемки оказанных услуг и отчета об оказанных услугах на бумажном и/или электронном носителе.</w:t>
      </w:r>
    </w:p>
    <w:p w:rsidR="00B16E7C" w:rsidRPr="00556EFD" w:rsidRDefault="00B16E7C" w:rsidP="00B16E7C">
      <w:pPr>
        <w:ind w:firstLine="709"/>
        <w:jc w:val="both"/>
        <w:rPr>
          <w:color w:val="000000"/>
          <w:sz w:val="24"/>
          <w:szCs w:val="24"/>
        </w:rPr>
      </w:pPr>
      <w:r w:rsidRPr="00556EFD">
        <w:rPr>
          <w:color w:val="000000"/>
          <w:sz w:val="24"/>
          <w:szCs w:val="24"/>
        </w:rPr>
        <w:t xml:space="preserve">3.3. Заказчик обязан принять результаты по акту сдачи-приемки оказанных </w:t>
      </w:r>
      <w:r w:rsidR="00BB5463" w:rsidRPr="00556EFD">
        <w:rPr>
          <w:color w:val="000000"/>
          <w:sz w:val="24"/>
          <w:szCs w:val="24"/>
        </w:rPr>
        <w:t>услуг в</w:t>
      </w:r>
      <w:r w:rsidRPr="00556EFD">
        <w:rPr>
          <w:color w:val="000000"/>
          <w:sz w:val="24"/>
          <w:szCs w:val="24"/>
        </w:rPr>
        <w:t xml:space="preserve"> течение 10 (Десяти) рабочих дней со дня его получения. </w:t>
      </w:r>
    </w:p>
    <w:p w:rsidR="00B16E7C" w:rsidRPr="00556EFD" w:rsidRDefault="00B16E7C" w:rsidP="00B16E7C">
      <w:pPr>
        <w:ind w:firstLine="709"/>
        <w:jc w:val="both"/>
        <w:rPr>
          <w:color w:val="000000"/>
          <w:sz w:val="24"/>
          <w:szCs w:val="24"/>
        </w:rPr>
      </w:pPr>
      <w:r w:rsidRPr="00556EFD">
        <w:rPr>
          <w:color w:val="000000"/>
          <w:sz w:val="24"/>
          <w:szCs w:val="24"/>
        </w:rPr>
        <w:t>3.4. При отсутствии замечаний Заказчик направляет Исполнителю подписанный акт сдачи-приемки оказанных услуг.</w:t>
      </w:r>
    </w:p>
    <w:p w:rsidR="00B16E7C" w:rsidRPr="00556EFD" w:rsidRDefault="00B16E7C" w:rsidP="00B16E7C">
      <w:pPr>
        <w:ind w:firstLine="709"/>
        <w:jc w:val="both"/>
        <w:rPr>
          <w:color w:val="000000"/>
          <w:sz w:val="24"/>
          <w:szCs w:val="24"/>
        </w:rPr>
      </w:pPr>
      <w:r w:rsidRPr="00556EFD">
        <w:rPr>
          <w:color w:val="000000"/>
          <w:sz w:val="24"/>
          <w:szCs w:val="24"/>
        </w:rPr>
        <w:t xml:space="preserve">3.5. В случае обнаружения недостатков в оказанных услугах, Заказчик в течение 5 (Пяти) рабочих дней </w:t>
      </w:r>
      <w:r w:rsidR="00BB5463" w:rsidRPr="00556EFD">
        <w:rPr>
          <w:color w:val="000000"/>
          <w:sz w:val="24"/>
          <w:szCs w:val="24"/>
        </w:rPr>
        <w:t>после истечения,</w:t>
      </w:r>
      <w:r w:rsidRPr="00556EFD">
        <w:rPr>
          <w:color w:val="000000"/>
          <w:sz w:val="24"/>
          <w:szCs w:val="24"/>
        </w:rPr>
        <w:t xml:space="preserve">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B16E7C" w:rsidRPr="00556EFD" w:rsidRDefault="00B16E7C" w:rsidP="00B16E7C">
      <w:pPr>
        <w:ind w:firstLine="709"/>
        <w:jc w:val="both"/>
        <w:rPr>
          <w:color w:val="000000"/>
          <w:sz w:val="24"/>
          <w:szCs w:val="24"/>
        </w:rPr>
      </w:pPr>
      <w:r w:rsidRPr="00556EFD">
        <w:rPr>
          <w:color w:val="000000"/>
          <w:sz w:val="24"/>
          <w:szCs w:val="24"/>
        </w:rPr>
        <w:t xml:space="preserve">3.6. Исполнитель устраняет недостатки оказанных услуг в согласовываемые Сторонами сроки. </w:t>
      </w:r>
    </w:p>
    <w:p w:rsidR="00B16E7C" w:rsidRPr="00556EFD" w:rsidRDefault="00B16E7C" w:rsidP="00B16E7C">
      <w:pPr>
        <w:ind w:firstLine="709"/>
        <w:jc w:val="both"/>
        <w:rPr>
          <w:color w:val="000000"/>
          <w:sz w:val="24"/>
          <w:szCs w:val="24"/>
        </w:rPr>
      </w:pPr>
      <w:r w:rsidRPr="00556EFD">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w:t>
      </w:r>
      <w:r w:rsidR="00BB5463" w:rsidRPr="00556EFD">
        <w:rPr>
          <w:color w:val="000000"/>
          <w:sz w:val="24"/>
          <w:szCs w:val="24"/>
        </w:rPr>
        <w:t>3.2. -</w:t>
      </w:r>
      <w:r w:rsidRPr="00556EFD">
        <w:rPr>
          <w:color w:val="000000"/>
          <w:sz w:val="24"/>
          <w:szCs w:val="24"/>
        </w:rPr>
        <w:t xml:space="preserve">3.6. настоящего Договора. </w:t>
      </w:r>
    </w:p>
    <w:p w:rsidR="00B16E7C" w:rsidRPr="00556EFD" w:rsidRDefault="00B16E7C" w:rsidP="00B16E7C">
      <w:pPr>
        <w:ind w:firstLine="708"/>
        <w:jc w:val="both"/>
        <w:rPr>
          <w:sz w:val="24"/>
          <w:szCs w:val="24"/>
        </w:rPr>
      </w:pPr>
      <w:r w:rsidRPr="00556EFD">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rsidR="00F11492" w:rsidRPr="00F11492" w:rsidRDefault="00F11492" w:rsidP="00B16E7C">
      <w:pPr>
        <w:ind w:firstLine="709"/>
        <w:jc w:val="both"/>
        <w:rPr>
          <w:sz w:val="24"/>
          <w:szCs w:val="24"/>
        </w:rPr>
      </w:pPr>
      <w:r w:rsidRPr="00F11492">
        <w:rPr>
          <w:sz w:val="24"/>
          <w:szCs w:val="24"/>
        </w:rPr>
        <w:t>недостатки, которые могли быть установлены при обычном способе приемки (явные недостатки).</w:t>
      </w:r>
    </w:p>
    <w:p w:rsidR="00F11492" w:rsidRPr="00F11492" w:rsidRDefault="00F11492" w:rsidP="00F11492">
      <w:pPr>
        <w:jc w:val="center"/>
        <w:rPr>
          <w:sz w:val="24"/>
          <w:szCs w:val="24"/>
        </w:rPr>
      </w:pPr>
    </w:p>
    <w:p w:rsidR="00F11492" w:rsidRPr="00F11492" w:rsidRDefault="00F11492" w:rsidP="00F11492">
      <w:pPr>
        <w:jc w:val="center"/>
        <w:rPr>
          <w:b/>
          <w:bCs/>
          <w:sz w:val="24"/>
          <w:szCs w:val="24"/>
        </w:rPr>
      </w:pPr>
      <w:r w:rsidRPr="00F11492">
        <w:rPr>
          <w:b/>
          <w:bCs/>
          <w:sz w:val="24"/>
          <w:szCs w:val="24"/>
        </w:rPr>
        <w:t>4. ПРАВА И ОБЯЗАННОСТИ СТОРОН</w:t>
      </w:r>
    </w:p>
    <w:p w:rsidR="00F11492" w:rsidRPr="00F11492" w:rsidRDefault="00F11492" w:rsidP="00F11492">
      <w:pPr>
        <w:jc w:val="center"/>
        <w:rPr>
          <w:b/>
          <w:bCs/>
          <w:sz w:val="24"/>
          <w:szCs w:val="24"/>
        </w:rPr>
      </w:pPr>
    </w:p>
    <w:p w:rsidR="00B16E7C" w:rsidRPr="00556EFD" w:rsidRDefault="00B16E7C" w:rsidP="00B16E7C">
      <w:pPr>
        <w:ind w:firstLine="709"/>
        <w:jc w:val="both"/>
        <w:rPr>
          <w:color w:val="000000"/>
          <w:sz w:val="24"/>
          <w:szCs w:val="24"/>
        </w:rPr>
      </w:pPr>
      <w:r w:rsidRPr="00556EFD">
        <w:rPr>
          <w:color w:val="000000"/>
          <w:sz w:val="24"/>
          <w:szCs w:val="24"/>
        </w:rPr>
        <w:lastRenderedPageBreak/>
        <w:t xml:space="preserve">4.1. Заказчик обязуется: </w:t>
      </w:r>
    </w:p>
    <w:p w:rsidR="00B16E7C" w:rsidRPr="00556EFD" w:rsidRDefault="00B16E7C" w:rsidP="00B16E7C">
      <w:pPr>
        <w:ind w:firstLine="709"/>
        <w:jc w:val="both"/>
        <w:rPr>
          <w:color w:val="000000"/>
          <w:sz w:val="24"/>
          <w:szCs w:val="24"/>
        </w:rPr>
      </w:pPr>
      <w:r w:rsidRPr="00556EFD">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B16E7C" w:rsidRPr="00556EFD" w:rsidRDefault="00B16E7C" w:rsidP="00B16E7C">
      <w:pPr>
        <w:ind w:firstLine="709"/>
        <w:jc w:val="both"/>
        <w:rPr>
          <w:color w:val="000000"/>
          <w:sz w:val="24"/>
          <w:szCs w:val="24"/>
        </w:rPr>
      </w:pPr>
      <w:r w:rsidRPr="00556EFD">
        <w:rPr>
          <w:color w:val="000000"/>
          <w:sz w:val="24"/>
          <w:szCs w:val="24"/>
        </w:rPr>
        <w:t>4.1.2. Оплатить Исполнителю оказанные в полном соответствии с настоящим Договором услуги.</w:t>
      </w:r>
    </w:p>
    <w:p w:rsidR="00B16E7C" w:rsidRPr="00556EFD" w:rsidRDefault="00B16E7C" w:rsidP="00B16E7C">
      <w:pPr>
        <w:ind w:firstLine="709"/>
        <w:jc w:val="both"/>
        <w:rPr>
          <w:color w:val="000000"/>
          <w:sz w:val="24"/>
          <w:szCs w:val="24"/>
        </w:rPr>
      </w:pPr>
      <w:r w:rsidRPr="00556EFD">
        <w:rPr>
          <w:color w:val="000000"/>
          <w:sz w:val="24"/>
          <w:szCs w:val="24"/>
        </w:rPr>
        <w:t>4.2. Заказчик вправе:</w:t>
      </w:r>
    </w:p>
    <w:p w:rsidR="00B16E7C" w:rsidRPr="00556EFD" w:rsidRDefault="00B16E7C" w:rsidP="00B16E7C">
      <w:pPr>
        <w:ind w:firstLine="709"/>
        <w:jc w:val="both"/>
        <w:rPr>
          <w:color w:val="000000"/>
          <w:sz w:val="24"/>
          <w:szCs w:val="24"/>
        </w:rPr>
      </w:pPr>
      <w:r w:rsidRPr="00556EFD">
        <w:rPr>
          <w:color w:val="000000"/>
          <w:sz w:val="24"/>
          <w:szCs w:val="24"/>
        </w:rPr>
        <w:t>4.2.1. Требовать предоставления ему всей информации о ходе исполнения настоящего Договора;</w:t>
      </w:r>
    </w:p>
    <w:p w:rsidR="00B16E7C" w:rsidRPr="00556EFD" w:rsidRDefault="00B16E7C" w:rsidP="00B16E7C">
      <w:pPr>
        <w:ind w:firstLine="709"/>
        <w:jc w:val="both"/>
        <w:rPr>
          <w:color w:val="000000"/>
          <w:sz w:val="24"/>
          <w:szCs w:val="24"/>
        </w:rPr>
      </w:pPr>
      <w:r w:rsidRPr="00556EFD">
        <w:rPr>
          <w:color w:val="000000"/>
          <w:sz w:val="24"/>
          <w:szCs w:val="24"/>
        </w:rPr>
        <w:t xml:space="preserve">4.2.2. </w:t>
      </w:r>
      <w:r w:rsidRPr="00556EFD">
        <w:rPr>
          <w:color w:val="000000"/>
          <w:spacing w:val="-3"/>
          <w:sz w:val="24"/>
          <w:szCs w:val="24"/>
        </w:rPr>
        <w:t xml:space="preserve">Осуществлять контроль соблюдения Исполнителем сроков и качества оказания услуг; </w:t>
      </w:r>
      <w:r w:rsidRPr="00556EFD">
        <w:rPr>
          <w:color w:val="000000"/>
          <w:sz w:val="24"/>
          <w:szCs w:val="24"/>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B16E7C" w:rsidRPr="00556EFD" w:rsidRDefault="00B16E7C" w:rsidP="00B16E7C">
      <w:pPr>
        <w:ind w:firstLine="709"/>
        <w:jc w:val="both"/>
        <w:rPr>
          <w:color w:val="000000"/>
          <w:sz w:val="24"/>
          <w:szCs w:val="24"/>
        </w:rPr>
      </w:pPr>
      <w:r w:rsidRPr="00556EFD">
        <w:rPr>
          <w:color w:val="000000"/>
          <w:sz w:val="24"/>
          <w:szCs w:val="24"/>
        </w:rPr>
        <w:t>4.3. Исполнитель обязуется:</w:t>
      </w:r>
    </w:p>
    <w:p w:rsidR="00B16E7C" w:rsidRPr="00556EFD" w:rsidRDefault="00B16E7C" w:rsidP="00B16E7C">
      <w:pPr>
        <w:ind w:firstLine="709"/>
        <w:jc w:val="both"/>
        <w:rPr>
          <w:color w:val="000000"/>
          <w:sz w:val="24"/>
          <w:szCs w:val="24"/>
        </w:rPr>
      </w:pPr>
      <w:r w:rsidRPr="00556EFD">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B16E7C" w:rsidRPr="00556EFD" w:rsidRDefault="00B16E7C" w:rsidP="00B16E7C">
      <w:pPr>
        <w:ind w:firstLine="709"/>
        <w:jc w:val="both"/>
        <w:rPr>
          <w:color w:val="000000"/>
          <w:sz w:val="24"/>
          <w:szCs w:val="24"/>
        </w:rPr>
      </w:pPr>
      <w:r w:rsidRPr="00556EFD">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B16E7C" w:rsidRPr="00556EFD" w:rsidRDefault="00B16E7C" w:rsidP="00B16E7C">
      <w:pPr>
        <w:ind w:firstLine="709"/>
        <w:jc w:val="both"/>
        <w:rPr>
          <w:color w:val="000000"/>
          <w:sz w:val="24"/>
          <w:szCs w:val="24"/>
        </w:rPr>
      </w:pPr>
      <w:r w:rsidRPr="00556EFD">
        <w:rPr>
          <w:color w:val="000000"/>
          <w:sz w:val="24"/>
          <w:szCs w:val="24"/>
        </w:rPr>
        <w:t xml:space="preserve">4.3.3. </w:t>
      </w:r>
      <w:r w:rsidRPr="00556EFD">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B16E7C" w:rsidRPr="00556EFD" w:rsidRDefault="00B16E7C" w:rsidP="00B16E7C">
      <w:pPr>
        <w:ind w:firstLine="709"/>
        <w:jc w:val="both"/>
        <w:rPr>
          <w:color w:val="000000"/>
          <w:sz w:val="24"/>
          <w:szCs w:val="24"/>
        </w:rPr>
      </w:pPr>
      <w:r w:rsidRPr="00556EFD">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B16E7C" w:rsidRPr="00556EFD" w:rsidRDefault="00B16E7C" w:rsidP="00B16E7C">
      <w:pPr>
        <w:ind w:firstLine="709"/>
        <w:jc w:val="both"/>
        <w:rPr>
          <w:color w:val="000000"/>
          <w:sz w:val="24"/>
          <w:szCs w:val="24"/>
        </w:rPr>
      </w:pPr>
      <w:r w:rsidRPr="00556EFD">
        <w:rPr>
          <w:color w:val="000000"/>
          <w:sz w:val="24"/>
          <w:szCs w:val="24"/>
        </w:rPr>
        <w:t>4.4. Исполнитель вправе:</w:t>
      </w:r>
    </w:p>
    <w:p w:rsidR="00B16E7C" w:rsidRPr="00556EFD" w:rsidRDefault="00B16E7C" w:rsidP="00B16E7C">
      <w:pPr>
        <w:ind w:firstLine="709"/>
        <w:jc w:val="both"/>
        <w:rPr>
          <w:color w:val="000000"/>
          <w:sz w:val="24"/>
          <w:szCs w:val="24"/>
        </w:rPr>
      </w:pPr>
      <w:r w:rsidRPr="00556EFD">
        <w:rPr>
          <w:color w:val="000000"/>
          <w:sz w:val="24"/>
          <w:szCs w:val="24"/>
        </w:rPr>
        <w:t>4.4.1. Оказать услуги раньше установленной даты;</w:t>
      </w:r>
    </w:p>
    <w:p w:rsidR="00B16E7C" w:rsidRPr="00556EFD" w:rsidRDefault="00B16E7C" w:rsidP="00B16E7C">
      <w:pPr>
        <w:ind w:firstLine="709"/>
        <w:jc w:val="both"/>
        <w:rPr>
          <w:color w:val="000000"/>
          <w:sz w:val="24"/>
          <w:szCs w:val="24"/>
        </w:rPr>
      </w:pPr>
      <w:r w:rsidRPr="00556EFD">
        <w:rPr>
          <w:color w:val="000000"/>
          <w:sz w:val="24"/>
          <w:szCs w:val="24"/>
        </w:rPr>
        <w:t>4.4.2. Расширить объем оказания услуг по настоящему Договору, без компенсации со стороны Заказчика.</w:t>
      </w:r>
    </w:p>
    <w:p w:rsidR="00B16E7C" w:rsidRPr="00556EFD" w:rsidRDefault="00B16E7C" w:rsidP="00B16E7C">
      <w:pPr>
        <w:ind w:firstLine="709"/>
        <w:jc w:val="both"/>
        <w:rPr>
          <w:color w:val="000000"/>
          <w:sz w:val="24"/>
          <w:szCs w:val="24"/>
        </w:rPr>
      </w:pPr>
      <w:r w:rsidRPr="00556EFD">
        <w:rPr>
          <w:color w:val="000000"/>
          <w:sz w:val="24"/>
          <w:szCs w:val="24"/>
        </w:rPr>
        <w:t xml:space="preserve">4.4.3. </w:t>
      </w:r>
      <w:r w:rsidRPr="00556EFD">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F11492" w:rsidRPr="00F11492" w:rsidRDefault="00F11492" w:rsidP="00F11492">
      <w:pPr>
        <w:jc w:val="center"/>
        <w:rPr>
          <w:b/>
          <w:bCs/>
          <w:sz w:val="24"/>
          <w:szCs w:val="24"/>
        </w:rPr>
      </w:pPr>
      <w:r w:rsidRPr="00F11492">
        <w:rPr>
          <w:b/>
          <w:bCs/>
          <w:sz w:val="24"/>
          <w:szCs w:val="24"/>
        </w:rPr>
        <w:t>5. ОТВЕТСТВЕННОСТЬ СТОРОН</w:t>
      </w:r>
    </w:p>
    <w:p w:rsidR="00F11492" w:rsidRPr="00F11492" w:rsidRDefault="00F11492" w:rsidP="00F11492">
      <w:pPr>
        <w:jc w:val="center"/>
        <w:rPr>
          <w:b/>
          <w:bCs/>
          <w:sz w:val="24"/>
          <w:szCs w:val="24"/>
        </w:rPr>
      </w:pPr>
    </w:p>
    <w:p w:rsidR="00B16E7C" w:rsidRPr="00556EFD" w:rsidRDefault="00F11492" w:rsidP="00B16E7C">
      <w:pPr>
        <w:ind w:firstLine="709"/>
        <w:jc w:val="both"/>
        <w:rPr>
          <w:color w:val="000000"/>
          <w:sz w:val="24"/>
          <w:szCs w:val="24"/>
        </w:rPr>
      </w:pPr>
      <w:r w:rsidRPr="00F11492">
        <w:rPr>
          <w:color w:val="000000"/>
          <w:sz w:val="24"/>
          <w:szCs w:val="24"/>
        </w:rPr>
        <w:lastRenderedPageBreak/>
        <w:t xml:space="preserve"> </w:t>
      </w:r>
      <w:r w:rsidR="00B16E7C" w:rsidRPr="00556EFD">
        <w:rPr>
          <w:color w:val="000000"/>
          <w:sz w:val="24"/>
          <w:szCs w:val="24"/>
        </w:rPr>
        <w:t>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B16E7C" w:rsidRPr="00556EFD" w:rsidRDefault="00B16E7C" w:rsidP="00B16E7C">
      <w:pPr>
        <w:ind w:firstLine="709"/>
        <w:jc w:val="both"/>
        <w:rPr>
          <w:color w:val="000000"/>
          <w:sz w:val="24"/>
          <w:szCs w:val="24"/>
        </w:rPr>
      </w:pPr>
      <w:r w:rsidRPr="00556EFD">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B16E7C" w:rsidRPr="00556EFD" w:rsidRDefault="00B16E7C" w:rsidP="00B16E7C">
      <w:pPr>
        <w:ind w:firstLine="709"/>
        <w:jc w:val="both"/>
        <w:rPr>
          <w:color w:val="000000"/>
          <w:sz w:val="24"/>
          <w:szCs w:val="24"/>
        </w:rPr>
      </w:pPr>
      <w:r w:rsidRPr="00556EFD">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F11492" w:rsidRPr="00F11492" w:rsidRDefault="00B16E7C" w:rsidP="00B16E7C">
      <w:pPr>
        <w:ind w:firstLine="709"/>
        <w:jc w:val="both"/>
        <w:rPr>
          <w:color w:val="000000"/>
          <w:sz w:val="24"/>
          <w:szCs w:val="24"/>
        </w:rPr>
      </w:pPr>
      <w:r w:rsidRPr="00556EFD">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F11492" w:rsidRPr="00F11492" w:rsidRDefault="00F11492" w:rsidP="00F11492">
      <w:pPr>
        <w:jc w:val="both"/>
        <w:rPr>
          <w:color w:val="000000"/>
          <w:sz w:val="24"/>
          <w:szCs w:val="24"/>
        </w:rPr>
      </w:pPr>
    </w:p>
    <w:p w:rsidR="00F11492" w:rsidRPr="00F11492" w:rsidRDefault="00F11492" w:rsidP="00F11492">
      <w:pPr>
        <w:jc w:val="center"/>
        <w:rPr>
          <w:b/>
          <w:bCs/>
          <w:sz w:val="24"/>
          <w:szCs w:val="24"/>
        </w:rPr>
      </w:pPr>
      <w:r w:rsidRPr="00F11492">
        <w:rPr>
          <w:b/>
          <w:bCs/>
          <w:sz w:val="24"/>
          <w:szCs w:val="24"/>
        </w:rPr>
        <w:t>6. ПРАВА СТОРОН НА РЕЗУЛЬТАТЫ УСЛУГ</w:t>
      </w:r>
    </w:p>
    <w:p w:rsidR="00F11492" w:rsidRPr="00F11492" w:rsidRDefault="00F11492" w:rsidP="00F11492">
      <w:pPr>
        <w:jc w:val="center"/>
        <w:rPr>
          <w:b/>
          <w:bCs/>
          <w:sz w:val="24"/>
          <w:szCs w:val="24"/>
        </w:rPr>
      </w:pPr>
    </w:p>
    <w:p w:rsidR="00B16E7C" w:rsidRPr="00556EFD" w:rsidRDefault="00B16E7C" w:rsidP="00B16E7C">
      <w:pPr>
        <w:ind w:firstLine="709"/>
        <w:jc w:val="both"/>
        <w:rPr>
          <w:color w:val="000000"/>
          <w:sz w:val="24"/>
          <w:szCs w:val="24"/>
        </w:rPr>
      </w:pPr>
      <w:r w:rsidRPr="00556EFD">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B16E7C" w:rsidRPr="00556EFD" w:rsidRDefault="00B16E7C" w:rsidP="00B16E7C">
      <w:pPr>
        <w:ind w:firstLine="709"/>
        <w:jc w:val="both"/>
        <w:rPr>
          <w:color w:val="000000"/>
          <w:sz w:val="24"/>
          <w:szCs w:val="24"/>
        </w:rPr>
      </w:pPr>
      <w:r w:rsidRPr="00556EFD">
        <w:rPr>
          <w:color w:val="000000"/>
          <w:sz w:val="24"/>
          <w:szCs w:val="24"/>
        </w:rPr>
        <w:lastRenderedPageBreak/>
        <w:t>6.2. Указанные в п. 6.1. настоящего Договора права не распространяются на объекты интеллектуальной собственности, принадлежащие Исполнителю.</w:t>
      </w:r>
    </w:p>
    <w:p w:rsidR="00B16E7C" w:rsidRPr="00556EFD" w:rsidRDefault="00B16E7C" w:rsidP="00B16E7C">
      <w:pPr>
        <w:ind w:firstLine="709"/>
        <w:jc w:val="both"/>
        <w:rPr>
          <w:color w:val="000000"/>
          <w:sz w:val="24"/>
          <w:szCs w:val="24"/>
        </w:rPr>
      </w:pPr>
      <w:r w:rsidRPr="00556EFD">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B16E7C" w:rsidRPr="00556EFD" w:rsidRDefault="00B16E7C" w:rsidP="00B16E7C">
      <w:pPr>
        <w:ind w:firstLine="709"/>
        <w:jc w:val="both"/>
        <w:rPr>
          <w:color w:val="000000"/>
          <w:sz w:val="24"/>
          <w:szCs w:val="24"/>
        </w:rPr>
      </w:pPr>
      <w:r w:rsidRPr="00556EFD">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B16E7C" w:rsidRPr="00556EFD" w:rsidRDefault="00B16E7C" w:rsidP="00B16E7C">
      <w:pPr>
        <w:ind w:firstLine="709"/>
        <w:jc w:val="both"/>
        <w:rPr>
          <w:color w:val="000000"/>
          <w:sz w:val="24"/>
          <w:szCs w:val="24"/>
        </w:rPr>
      </w:pPr>
      <w:r w:rsidRPr="00556EFD">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B16E7C" w:rsidRPr="00556EFD" w:rsidRDefault="00B16E7C" w:rsidP="00B16E7C">
      <w:pPr>
        <w:ind w:firstLine="708"/>
        <w:jc w:val="both"/>
        <w:rPr>
          <w:sz w:val="24"/>
          <w:szCs w:val="24"/>
        </w:rPr>
      </w:pPr>
      <w:r w:rsidRPr="00556EFD">
        <w:rPr>
          <w:color w:val="000000"/>
          <w:sz w:val="24"/>
          <w:szCs w:val="24"/>
        </w:rPr>
        <w:t xml:space="preserve">6.6. </w:t>
      </w:r>
      <w:r w:rsidRPr="00556EFD">
        <w:rPr>
          <w:color w:val="000000"/>
          <w:spacing w:val="-1"/>
          <w:sz w:val="24"/>
          <w:szCs w:val="24"/>
        </w:rPr>
        <w:t xml:space="preserve">В предусмотренном в данном пункте случае </w:t>
      </w:r>
      <w:r w:rsidRPr="00556EFD">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F11492" w:rsidRPr="00F11492" w:rsidRDefault="00F11492" w:rsidP="00F11492">
      <w:pPr>
        <w:ind w:firstLine="708"/>
        <w:jc w:val="both"/>
        <w:rPr>
          <w:sz w:val="24"/>
          <w:szCs w:val="24"/>
        </w:rPr>
      </w:pPr>
    </w:p>
    <w:p w:rsidR="00F11492" w:rsidRPr="00F11492" w:rsidRDefault="00F11492" w:rsidP="00F11492">
      <w:pPr>
        <w:jc w:val="center"/>
        <w:rPr>
          <w:b/>
          <w:sz w:val="24"/>
          <w:szCs w:val="24"/>
        </w:rPr>
      </w:pPr>
      <w:r w:rsidRPr="00F11492">
        <w:rPr>
          <w:b/>
          <w:sz w:val="24"/>
          <w:szCs w:val="24"/>
        </w:rPr>
        <w:t>7. КОНФИДЕНЦИАЛЬНОСТЬ</w:t>
      </w:r>
    </w:p>
    <w:p w:rsidR="00F11492" w:rsidRPr="00F11492" w:rsidRDefault="00F11492" w:rsidP="00F11492">
      <w:pPr>
        <w:jc w:val="center"/>
        <w:rPr>
          <w:b/>
          <w:sz w:val="24"/>
          <w:szCs w:val="24"/>
        </w:rPr>
      </w:pPr>
    </w:p>
    <w:p w:rsidR="00F11492" w:rsidRPr="00F11492" w:rsidRDefault="00F11492" w:rsidP="00F11492">
      <w:pPr>
        <w:ind w:firstLine="709"/>
        <w:jc w:val="both"/>
        <w:rPr>
          <w:sz w:val="24"/>
          <w:szCs w:val="24"/>
        </w:rPr>
      </w:pPr>
      <w:r w:rsidRPr="00F11492">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rsidR="00F11492" w:rsidRPr="00F11492" w:rsidRDefault="00F11492" w:rsidP="00F11492">
      <w:pPr>
        <w:ind w:firstLine="709"/>
        <w:jc w:val="both"/>
        <w:rPr>
          <w:sz w:val="24"/>
          <w:szCs w:val="24"/>
        </w:rPr>
      </w:pPr>
      <w:r w:rsidRPr="00F11492">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F11492" w:rsidRPr="00F11492" w:rsidRDefault="00F11492" w:rsidP="00F11492">
      <w:pPr>
        <w:ind w:firstLine="709"/>
        <w:jc w:val="both"/>
        <w:rPr>
          <w:sz w:val="24"/>
          <w:szCs w:val="24"/>
        </w:rPr>
      </w:pPr>
      <w:r w:rsidRPr="00F11492">
        <w:rPr>
          <w:sz w:val="24"/>
          <w:szCs w:val="24"/>
        </w:rPr>
        <w:t xml:space="preserve">(1) разглашение Конфиденциальной информации с письменного согласия Заказчика; </w:t>
      </w:r>
    </w:p>
    <w:p w:rsidR="00F11492" w:rsidRPr="00F11492" w:rsidRDefault="00F11492" w:rsidP="00F11492">
      <w:pPr>
        <w:ind w:firstLine="709"/>
        <w:jc w:val="both"/>
        <w:rPr>
          <w:sz w:val="24"/>
          <w:szCs w:val="24"/>
        </w:rPr>
      </w:pPr>
      <w:r w:rsidRPr="00F11492">
        <w:rPr>
          <w:sz w:val="24"/>
          <w:szCs w:val="24"/>
        </w:rPr>
        <w:t xml:space="preserve">(2) сведения, составляющие Конфиденциальную информацию, стали общеизвестными не по вине Исполнителя; </w:t>
      </w:r>
    </w:p>
    <w:p w:rsidR="00F11492" w:rsidRPr="00F11492" w:rsidRDefault="00F11492" w:rsidP="00F11492">
      <w:pPr>
        <w:ind w:firstLine="709"/>
        <w:jc w:val="both"/>
        <w:rPr>
          <w:sz w:val="24"/>
          <w:szCs w:val="24"/>
        </w:rPr>
      </w:pPr>
      <w:r w:rsidRPr="00F11492">
        <w:rPr>
          <w:sz w:val="24"/>
          <w:szCs w:val="24"/>
        </w:rPr>
        <w:lastRenderedPageBreak/>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F11492" w:rsidRPr="00F11492" w:rsidRDefault="00F11492" w:rsidP="00F11492">
      <w:pPr>
        <w:ind w:firstLine="709"/>
        <w:jc w:val="both"/>
        <w:rPr>
          <w:sz w:val="24"/>
          <w:szCs w:val="24"/>
        </w:rPr>
      </w:pPr>
      <w:r w:rsidRPr="00F11492">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F11492" w:rsidRPr="00F11492" w:rsidRDefault="00F11492" w:rsidP="00F11492">
      <w:pPr>
        <w:ind w:firstLine="709"/>
        <w:jc w:val="both"/>
        <w:rPr>
          <w:sz w:val="24"/>
          <w:szCs w:val="24"/>
        </w:rPr>
      </w:pPr>
      <w:r w:rsidRPr="00F11492">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F11492" w:rsidRPr="00F11492" w:rsidRDefault="00F11492" w:rsidP="00F11492">
      <w:pPr>
        <w:ind w:firstLine="709"/>
        <w:jc w:val="both"/>
        <w:rPr>
          <w:sz w:val="24"/>
          <w:szCs w:val="24"/>
        </w:rPr>
      </w:pPr>
    </w:p>
    <w:p w:rsidR="00F11492" w:rsidRPr="00F11492" w:rsidRDefault="00F11492" w:rsidP="00F11492">
      <w:pPr>
        <w:jc w:val="center"/>
        <w:rPr>
          <w:b/>
          <w:bCs/>
          <w:sz w:val="24"/>
          <w:szCs w:val="24"/>
        </w:rPr>
      </w:pPr>
      <w:r w:rsidRPr="00F11492">
        <w:rPr>
          <w:b/>
          <w:bCs/>
          <w:sz w:val="24"/>
          <w:szCs w:val="24"/>
        </w:rPr>
        <w:t>8. ГАРАНТИИ И ЗАВЕРЕНИЯ СТОРОН</w:t>
      </w:r>
    </w:p>
    <w:p w:rsidR="00F11492" w:rsidRPr="00F11492" w:rsidRDefault="00F11492" w:rsidP="00F11492">
      <w:pPr>
        <w:ind w:firstLine="709"/>
        <w:jc w:val="both"/>
        <w:rPr>
          <w:sz w:val="24"/>
          <w:szCs w:val="24"/>
        </w:rPr>
      </w:pPr>
    </w:p>
    <w:p w:rsidR="00F11492" w:rsidRPr="00F11492" w:rsidRDefault="00F11492" w:rsidP="00F11492">
      <w:pPr>
        <w:pStyle w:val="afff2"/>
        <w:tabs>
          <w:tab w:val="left" w:pos="0"/>
          <w:tab w:val="left" w:pos="180"/>
        </w:tabs>
        <w:ind w:left="0" w:firstLine="709"/>
        <w:jc w:val="both"/>
        <w:rPr>
          <w:color w:val="000000"/>
          <w:sz w:val="24"/>
          <w:szCs w:val="24"/>
        </w:rPr>
      </w:pPr>
      <w:r w:rsidRPr="00F11492">
        <w:rPr>
          <w:sz w:val="24"/>
          <w:szCs w:val="24"/>
        </w:rPr>
        <w:t xml:space="preserve">8.1. </w:t>
      </w:r>
      <w:r w:rsidRPr="00F11492">
        <w:rPr>
          <w:color w:val="000000"/>
          <w:sz w:val="24"/>
          <w:szCs w:val="24"/>
        </w:rPr>
        <w:t>Исполнитель гарантирует и заверяет Заказчика, что:</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sz w:val="24"/>
          <w:szCs w:val="24"/>
        </w:rPr>
        <w:t>(</w:t>
      </w: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 xml:space="preserve">(2) не осуществляет </w:t>
      </w:r>
      <w:proofErr w:type="gramStart"/>
      <w:r w:rsidRPr="00F11492">
        <w:rPr>
          <w:color w:val="000000"/>
          <w:sz w:val="24"/>
          <w:szCs w:val="24"/>
        </w:rPr>
        <w:t>действий</w:t>
      </w:r>
      <w:proofErr w:type="gramEnd"/>
      <w:r w:rsidRPr="00F11492">
        <w:rPr>
          <w:color w:val="000000"/>
          <w:sz w:val="24"/>
          <w:szCs w:val="24"/>
        </w:rPr>
        <w:t xml:space="preserve"> направленных на собственную ликвидацию, и в настоящий момент не существует риска банкротства Исполнителя; </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w:t>
      </w:r>
      <w:r w:rsidR="00FF2F2B">
        <w:rPr>
          <w:color w:val="000000"/>
          <w:sz w:val="24"/>
          <w:szCs w:val="24"/>
        </w:rPr>
        <w:t xml:space="preserve">бходимые для такого подписания </w:t>
      </w:r>
      <w:r w:rsidRPr="00F11492">
        <w:rPr>
          <w:color w:val="000000"/>
          <w:sz w:val="24"/>
          <w:szCs w:val="24"/>
        </w:rPr>
        <w:t>полномочия и занимает должность, указанную в преамбуле настоящего Договора.</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(6)  имеет все необходимые ресурсы, персонал и опыт работы для оказания услуг по настоящему Договору.</w:t>
      </w:r>
    </w:p>
    <w:p w:rsidR="00F11492" w:rsidRPr="00F11492" w:rsidRDefault="00F11492" w:rsidP="00A26524">
      <w:pPr>
        <w:pStyle w:val="afff2"/>
        <w:numPr>
          <w:ilvl w:val="0"/>
          <w:numId w:val="21"/>
        </w:numPr>
        <w:shd w:val="clear" w:color="auto" w:fill="FFFFFF"/>
        <w:tabs>
          <w:tab w:val="left" w:pos="0"/>
        </w:tabs>
        <w:contextualSpacing w:val="0"/>
        <w:jc w:val="both"/>
        <w:rPr>
          <w:vanish/>
          <w:color w:val="000000"/>
          <w:sz w:val="24"/>
          <w:szCs w:val="24"/>
        </w:rPr>
      </w:pPr>
    </w:p>
    <w:p w:rsidR="00F11492" w:rsidRPr="00F11492" w:rsidRDefault="00F11492" w:rsidP="00A26524">
      <w:pPr>
        <w:pStyle w:val="afff2"/>
        <w:numPr>
          <w:ilvl w:val="0"/>
          <w:numId w:val="21"/>
        </w:numPr>
        <w:shd w:val="clear" w:color="auto" w:fill="FFFFFF"/>
        <w:tabs>
          <w:tab w:val="left" w:pos="0"/>
        </w:tabs>
        <w:contextualSpacing w:val="0"/>
        <w:jc w:val="both"/>
        <w:rPr>
          <w:vanish/>
          <w:color w:val="000000"/>
          <w:sz w:val="24"/>
          <w:szCs w:val="24"/>
        </w:rPr>
      </w:pPr>
    </w:p>
    <w:p w:rsidR="00F11492" w:rsidRPr="00F11492" w:rsidRDefault="00F11492" w:rsidP="00A26524">
      <w:pPr>
        <w:pStyle w:val="afff2"/>
        <w:numPr>
          <w:ilvl w:val="0"/>
          <w:numId w:val="21"/>
        </w:numPr>
        <w:shd w:val="clear" w:color="auto" w:fill="FFFFFF"/>
        <w:tabs>
          <w:tab w:val="left" w:pos="0"/>
        </w:tabs>
        <w:contextualSpacing w:val="0"/>
        <w:jc w:val="both"/>
        <w:rPr>
          <w:vanish/>
          <w:color w:val="000000"/>
          <w:sz w:val="24"/>
          <w:szCs w:val="24"/>
        </w:rPr>
      </w:pPr>
    </w:p>
    <w:p w:rsidR="00F11492" w:rsidRPr="00F11492" w:rsidRDefault="00F11492" w:rsidP="00A26524">
      <w:pPr>
        <w:pStyle w:val="afff2"/>
        <w:numPr>
          <w:ilvl w:val="1"/>
          <w:numId w:val="21"/>
        </w:numPr>
        <w:shd w:val="clear" w:color="auto" w:fill="FFFFFF"/>
        <w:tabs>
          <w:tab w:val="left" w:pos="0"/>
        </w:tabs>
        <w:ind w:left="1069"/>
        <w:contextualSpacing w:val="0"/>
        <w:jc w:val="both"/>
        <w:rPr>
          <w:color w:val="000000"/>
          <w:sz w:val="24"/>
          <w:szCs w:val="24"/>
        </w:rPr>
      </w:pPr>
      <w:r w:rsidRPr="00F11492">
        <w:rPr>
          <w:color w:val="000000"/>
          <w:sz w:val="24"/>
          <w:szCs w:val="24"/>
        </w:rPr>
        <w:t xml:space="preserve"> Заказчик гарантирует и заверяет Исполнителя, что:</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lastRenderedPageBreak/>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 xml:space="preserve">(2)  не осуществляет </w:t>
      </w:r>
      <w:proofErr w:type="gramStart"/>
      <w:r w:rsidRPr="00F11492">
        <w:rPr>
          <w:color w:val="000000"/>
          <w:sz w:val="24"/>
          <w:szCs w:val="24"/>
        </w:rPr>
        <w:t>действий</w:t>
      </w:r>
      <w:proofErr w:type="gramEnd"/>
      <w:r w:rsidRPr="00F11492">
        <w:rPr>
          <w:color w:val="000000"/>
          <w:sz w:val="24"/>
          <w:szCs w:val="24"/>
        </w:rPr>
        <w:t xml:space="preserve"> направленных на собственную ликвидацию, и в настоящий момент не существует риска банкротства Заказчика; </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 xml:space="preserve">3) Исполнитель предоставит Заказчику полностью соответствующие </w:t>
      </w:r>
      <w:proofErr w:type="gramStart"/>
      <w:r w:rsidRPr="00F11492">
        <w:rPr>
          <w:color w:val="000000"/>
          <w:sz w:val="24"/>
          <w:szCs w:val="24"/>
        </w:rPr>
        <w:t>действующему законодательству Российской Федерации</w:t>
      </w:r>
      <w:proofErr w:type="gramEnd"/>
      <w:r w:rsidRPr="00F11492">
        <w:rPr>
          <w:color w:val="000000"/>
          <w:sz w:val="24"/>
          <w:szCs w:val="24"/>
        </w:rPr>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w:t>
      </w:r>
      <w:r w:rsidRPr="00F11492">
        <w:rPr>
          <w:color w:val="000000"/>
          <w:sz w:val="24"/>
          <w:szCs w:val="24"/>
        </w:rPr>
        <w:lastRenderedPageBreak/>
        <w:t xml:space="preserve">тов, относящихся к оказываемым услугам по настоящему Договору и </w:t>
      </w:r>
      <w:proofErr w:type="gramStart"/>
      <w:r w:rsidRPr="00F11492">
        <w:rPr>
          <w:color w:val="000000"/>
          <w:sz w:val="24"/>
          <w:szCs w:val="24"/>
        </w:rPr>
        <w:t>подтверждающие гарантии</w:t>
      </w:r>
      <w:proofErr w:type="gramEnd"/>
      <w:r w:rsidRPr="00F11492">
        <w:rPr>
          <w:color w:val="000000"/>
          <w:sz w:val="24"/>
          <w:szCs w:val="24"/>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F11492" w:rsidRPr="00F11492" w:rsidRDefault="00F11492" w:rsidP="00F11492">
      <w:pPr>
        <w:ind w:firstLine="709"/>
        <w:jc w:val="both"/>
        <w:rPr>
          <w:color w:val="000000"/>
          <w:sz w:val="24"/>
          <w:szCs w:val="24"/>
        </w:rPr>
      </w:pPr>
      <w:r w:rsidRPr="00F11492">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F11492" w:rsidRPr="00F11492" w:rsidRDefault="00F11492" w:rsidP="00F11492">
      <w:pPr>
        <w:ind w:firstLine="709"/>
        <w:jc w:val="both"/>
        <w:rPr>
          <w:color w:val="000000"/>
          <w:sz w:val="24"/>
          <w:szCs w:val="24"/>
        </w:rPr>
      </w:pPr>
    </w:p>
    <w:p w:rsidR="00F11492" w:rsidRPr="00F11492" w:rsidRDefault="00F11492" w:rsidP="00A26524">
      <w:pPr>
        <w:pStyle w:val="afff2"/>
        <w:numPr>
          <w:ilvl w:val="0"/>
          <w:numId w:val="21"/>
        </w:numPr>
        <w:jc w:val="center"/>
        <w:rPr>
          <w:b/>
          <w:sz w:val="24"/>
          <w:szCs w:val="24"/>
        </w:rPr>
      </w:pPr>
      <w:r w:rsidRPr="00F11492">
        <w:rPr>
          <w:b/>
          <w:sz w:val="24"/>
          <w:szCs w:val="24"/>
        </w:rPr>
        <w:t>АНТИКОРРУПЦИОННЫЕ УСЛОВИЯ</w:t>
      </w:r>
    </w:p>
    <w:p w:rsidR="00F11492" w:rsidRPr="00F11492" w:rsidRDefault="00F11492" w:rsidP="00F11492">
      <w:pPr>
        <w:jc w:val="center"/>
        <w:rPr>
          <w:b/>
          <w:sz w:val="24"/>
          <w:szCs w:val="24"/>
        </w:rPr>
      </w:pPr>
    </w:p>
    <w:p w:rsidR="00F11492" w:rsidRPr="00F11492" w:rsidRDefault="00F11492" w:rsidP="00F11492">
      <w:pPr>
        <w:ind w:firstLine="709"/>
        <w:jc w:val="both"/>
        <w:rPr>
          <w:sz w:val="24"/>
          <w:szCs w:val="24"/>
        </w:rPr>
      </w:pPr>
      <w:r w:rsidRPr="00F11492">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11492" w:rsidRPr="00F11492" w:rsidRDefault="00F11492" w:rsidP="00F11492">
      <w:pPr>
        <w:ind w:firstLine="709"/>
        <w:jc w:val="both"/>
        <w:rPr>
          <w:sz w:val="24"/>
          <w:szCs w:val="24"/>
        </w:rPr>
      </w:pPr>
      <w:r w:rsidRPr="00F11492">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11492" w:rsidRPr="00F11492" w:rsidRDefault="00F11492" w:rsidP="00F11492">
      <w:pPr>
        <w:ind w:firstLine="709"/>
        <w:jc w:val="both"/>
        <w:rPr>
          <w:sz w:val="24"/>
          <w:szCs w:val="24"/>
        </w:rPr>
      </w:pPr>
      <w:r w:rsidRPr="00F11492">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F11492">
        <w:rPr>
          <w:sz w:val="24"/>
          <w:szCs w:val="24"/>
          <w:lang w:val="en-US"/>
        </w:rPr>
        <w:t> </w:t>
      </w:r>
      <w:r w:rsidRPr="00F11492">
        <w:rPr>
          <w:sz w:val="24"/>
          <w:szCs w:val="24"/>
        </w:rPr>
        <w:t>направленного на обеспечение выполнения этим работником каких-либо действий в пользу стимулирующей его Стороны.</w:t>
      </w:r>
    </w:p>
    <w:p w:rsidR="00F11492" w:rsidRPr="00F11492" w:rsidRDefault="00F11492" w:rsidP="00F11492">
      <w:pPr>
        <w:ind w:firstLine="709"/>
        <w:jc w:val="both"/>
        <w:rPr>
          <w:sz w:val="24"/>
          <w:szCs w:val="24"/>
        </w:rPr>
      </w:pPr>
      <w:r w:rsidRPr="00F11492">
        <w:rPr>
          <w:sz w:val="24"/>
          <w:szCs w:val="24"/>
        </w:rPr>
        <w:lastRenderedPageBreak/>
        <w:t>Под действиями работника, осуществляемыми в пользу стимулирующей его Стороны, понимаются:</w:t>
      </w:r>
    </w:p>
    <w:p w:rsidR="00F11492" w:rsidRPr="00F11492" w:rsidRDefault="00F11492" w:rsidP="00A26524">
      <w:pPr>
        <w:pStyle w:val="afff2"/>
        <w:numPr>
          <w:ilvl w:val="0"/>
          <w:numId w:val="22"/>
        </w:numPr>
        <w:autoSpaceDE w:val="0"/>
        <w:autoSpaceDN w:val="0"/>
        <w:adjustRightInd w:val="0"/>
        <w:jc w:val="both"/>
        <w:rPr>
          <w:sz w:val="24"/>
          <w:szCs w:val="24"/>
        </w:rPr>
      </w:pPr>
      <w:r w:rsidRPr="00F11492">
        <w:rPr>
          <w:sz w:val="24"/>
          <w:szCs w:val="24"/>
        </w:rPr>
        <w:t>предоставление неоправданных преимуществ по сравнению с другими контрагентами;</w:t>
      </w:r>
    </w:p>
    <w:p w:rsidR="00F11492" w:rsidRPr="00F11492" w:rsidRDefault="00F11492" w:rsidP="00A26524">
      <w:pPr>
        <w:pStyle w:val="afff2"/>
        <w:numPr>
          <w:ilvl w:val="0"/>
          <w:numId w:val="22"/>
        </w:numPr>
        <w:autoSpaceDE w:val="0"/>
        <w:autoSpaceDN w:val="0"/>
        <w:adjustRightInd w:val="0"/>
        <w:jc w:val="both"/>
        <w:rPr>
          <w:sz w:val="24"/>
          <w:szCs w:val="24"/>
        </w:rPr>
      </w:pPr>
      <w:r w:rsidRPr="00F11492">
        <w:rPr>
          <w:sz w:val="24"/>
          <w:szCs w:val="24"/>
        </w:rPr>
        <w:t>предоставление каких-либо гарантий;</w:t>
      </w:r>
    </w:p>
    <w:p w:rsidR="00F11492" w:rsidRPr="00F11492" w:rsidRDefault="00F11492" w:rsidP="00A26524">
      <w:pPr>
        <w:pStyle w:val="afff2"/>
        <w:numPr>
          <w:ilvl w:val="0"/>
          <w:numId w:val="22"/>
        </w:numPr>
        <w:autoSpaceDE w:val="0"/>
        <w:autoSpaceDN w:val="0"/>
        <w:adjustRightInd w:val="0"/>
        <w:jc w:val="both"/>
        <w:rPr>
          <w:sz w:val="24"/>
          <w:szCs w:val="24"/>
        </w:rPr>
      </w:pPr>
      <w:r w:rsidRPr="00F11492">
        <w:rPr>
          <w:sz w:val="24"/>
          <w:szCs w:val="24"/>
        </w:rPr>
        <w:t>ускорение существующих процедур;</w:t>
      </w:r>
    </w:p>
    <w:p w:rsidR="00F11492" w:rsidRPr="00F11492" w:rsidRDefault="00F11492" w:rsidP="00A26524">
      <w:pPr>
        <w:pStyle w:val="afff2"/>
        <w:numPr>
          <w:ilvl w:val="0"/>
          <w:numId w:val="22"/>
        </w:numPr>
        <w:autoSpaceDE w:val="0"/>
        <w:autoSpaceDN w:val="0"/>
        <w:adjustRightInd w:val="0"/>
        <w:jc w:val="both"/>
        <w:rPr>
          <w:sz w:val="24"/>
          <w:szCs w:val="24"/>
        </w:rPr>
      </w:pPr>
      <w:r w:rsidRPr="00F11492">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F11492" w:rsidRPr="00F11492" w:rsidRDefault="00F11492" w:rsidP="00F11492">
      <w:pPr>
        <w:ind w:firstLine="709"/>
        <w:jc w:val="both"/>
        <w:rPr>
          <w:bCs/>
          <w:sz w:val="24"/>
          <w:szCs w:val="24"/>
        </w:rPr>
      </w:pPr>
      <w:r w:rsidRPr="00F11492">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F11492">
        <w:rPr>
          <w:b/>
          <w:bCs/>
          <w:sz w:val="24"/>
          <w:szCs w:val="24"/>
        </w:rPr>
        <w:t xml:space="preserve"> </w:t>
      </w:r>
      <w:r w:rsidRPr="00F11492">
        <w:rPr>
          <w:bCs/>
          <w:sz w:val="24"/>
          <w:szCs w:val="24"/>
        </w:rPr>
        <w:t>Это подтверждение должно быть направлено в течение 5 (пяти) рабочих дней с даты направления письменного уведомления.</w:t>
      </w:r>
    </w:p>
    <w:p w:rsidR="00F11492" w:rsidRPr="00F11492" w:rsidRDefault="00F11492" w:rsidP="00F11492">
      <w:pPr>
        <w:ind w:firstLine="709"/>
        <w:jc w:val="both"/>
        <w:rPr>
          <w:sz w:val="24"/>
          <w:szCs w:val="24"/>
        </w:rPr>
      </w:pPr>
      <w:r w:rsidRPr="00F11492">
        <w:rPr>
          <w:bCs/>
          <w:sz w:val="24"/>
          <w:szCs w:val="24"/>
        </w:rPr>
        <w:t xml:space="preserve">9.5. </w:t>
      </w:r>
      <w:r w:rsidRPr="00F11492">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F11492" w:rsidRPr="00F11492" w:rsidRDefault="00F11492" w:rsidP="00F11492">
      <w:pPr>
        <w:ind w:firstLine="709"/>
        <w:jc w:val="both"/>
        <w:rPr>
          <w:sz w:val="24"/>
          <w:szCs w:val="24"/>
        </w:rPr>
      </w:pPr>
      <w:r w:rsidRPr="00F11492">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F11492" w:rsidRPr="00F11492" w:rsidRDefault="00F11492" w:rsidP="00F11492">
      <w:pPr>
        <w:ind w:firstLine="709"/>
        <w:jc w:val="both"/>
        <w:rPr>
          <w:sz w:val="24"/>
          <w:szCs w:val="24"/>
        </w:rPr>
      </w:pPr>
      <w:r w:rsidRPr="00F11492">
        <w:rPr>
          <w:sz w:val="24"/>
          <w:szCs w:val="24"/>
        </w:rPr>
        <w:lastRenderedPageBreak/>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F11492" w:rsidRPr="00F11492" w:rsidRDefault="00F11492" w:rsidP="00F11492">
      <w:pPr>
        <w:ind w:firstLine="709"/>
        <w:jc w:val="both"/>
        <w:rPr>
          <w:sz w:val="24"/>
          <w:szCs w:val="24"/>
        </w:rPr>
      </w:pPr>
      <w:r w:rsidRPr="00F11492">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F11492" w:rsidRPr="00F11492" w:rsidRDefault="00F11492" w:rsidP="00F11492">
      <w:pPr>
        <w:ind w:firstLine="709"/>
        <w:jc w:val="both"/>
        <w:rPr>
          <w:sz w:val="24"/>
          <w:szCs w:val="24"/>
        </w:rPr>
      </w:pPr>
      <w:r w:rsidRPr="00F11492">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F11492" w:rsidRPr="00F11492" w:rsidRDefault="00F11492" w:rsidP="00F11492">
      <w:pPr>
        <w:ind w:firstLine="709"/>
        <w:jc w:val="both"/>
        <w:rPr>
          <w:color w:val="000000"/>
          <w:sz w:val="24"/>
          <w:szCs w:val="24"/>
        </w:rPr>
      </w:pPr>
    </w:p>
    <w:p w:rsidR="00F11492" w:rsidRPr="00F11492" w:rsidRDefault="00F11492" w:rsidP="00A26524">
      <w:pPr>
        <w:pStyle w:val="afff2"/>
        <w:numPr>
          <w:ilvl w:val="0"/>
          <w:numId w:val="23"/>
        </w:numPr>
        <w:tabs>
          <w:tab w:val="left" w:pos="142"/>
        </w:tabs>
        <w:ind w:left="0" w:firstLine="0"/>
        <w:contextualSpacing w:val="0"/>
        <w:jc w:val="center"/>
        <w:rPr>
          <w:b/>
          <w:bCs/>
          <w:sz w:val="24"/>
          <w:szCs w:val="24"/>
        </w:rPr>
      </w:pPr>
      <w:r w:rsidRPr="00F11492">
        <w:rPr>
          <w:b/>
          <w:bCs/>
          <w:sz w:val="24"/>
          <w:szCs w:val="24"/>
        </w:rPr>
        <w:t>ОБСТОЯТЕЛЬСТВА НЕПРЕОДОЛИМОЙ СИЛЫ (ФОРС-МАЖОР)</w:t>
      </w:r>
    </w:p>
    <w:p w:rsidR="00F11492" w:rsidRPr="00F11492" w:rsidRDefault="00F11492" w:rsidP="00F11492">
      <w:pPr>
        <w:pStyle w:val="afff2"/>
        <w:ind w:left="360"/>
        <w:rPr>
          <w:b/>
          <w:bCs/>
          <w:sz w:val="24"/>
          <w:szCs w:val="24"/>
        </w:rPr>
      </w:pPr>
    </w:p>
    <w:p w:rsidR="00F11492" w:rsidRPr="00F11492" w:rsidRDefault="00F11492" w:rsidP="00F11492">
      <w:pPr>
        <w:ind w:firstLine="709"/>
        <w:jc w:val="both"/>
        <w:rPr>
          <w:sz w:val="24"/>
          <w:szCs w:val="24"/>
        </w:rPr>
      </w:pPr>
      <w:r w:rsidRPr="00F11492">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F11492" w:rsidRPr="00F11492" w:rsidRDefault="00F11492" w:rsidP="00F11492">
      <w:pPr>
        <w:ind w:firstLine="709"/>
        <w:jc w:val="both"/>
        <w:rPr>
          <w:sz w:val="24"/>
          <w:szCs w:val="24"/>
        </w:rPr>
      </w:pPr>
      <w:r w:rsidRPr="00F11492">
        <w:rPr>
          <w:sz w:val="24"/>
          <w:szCs w:val="24"/>
        </w:rPr>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F11492" w:rsidRPr="00F11492" w:rsidRDefault="00F11492" w:rsidP="00F11492">
      <w:pPr>
        <w:ind w:firstLine="709"/>
        <w:jc w:val="both"/>
        <w:rPr>
          <w:sz w:val="24"/>
          <w:szCs w:val="24"/>
        </w:rPr>
      </w:pPr>
      <w:r w:rsidRPr="00F11492">
        <w:rPr>
          <w:sz w:val="24"/>
          <w:szCs w:val="24"/>
        </w:rPr>
        <w:t xml:space="preserve">10.3. </w:t>
      </w:r>
      <w:proofErr w:type="spellStart"/>
      <w:r w:rsidRPr="00F11492">
        <w:rPr>
          <w:sz w:val="24"/>
          <w:szCs w:val="24"/>
        </w:rPr>
        <w:t>Неуведомление</w:t>
      </w:r>
      <w:proofErr w:type="spellEnd"/>
      <w:r w:rsidRPr="00F11492">
        <w:rPr>
          <w:sz w:val="24"/>
          <w:szCs w:val="24"/>
        </w:rPr>
        <w:t xml:space="preserve"> или несвоевременное уведомление лишает Стороны права ссылаться на указанные обстоятельства как </w:t>
      </w:r>
      <w:r w:rsidRPr="00F11492">
        <w:rPr>
          <w:sz w:val="24"/>
          <w:szCs w:val="24"/>
        </w:rPr>
        <w:lastRenderedPageBreak/>
        <w:t xml:space="preserve">на основание, освобождающее от ответственности за неисполнение или ненадлежащее исполнение обязательств по настоящему Договору. </w:t>
      </w:r>
    </w:p>
    <w:p w:rsidR="00F11492" w:rsidRPr="00F11492" w:rsidRDefault="00F11492" w:rsidP="00F11492">
      <w:pPr>
        <w:ind w:firstLine="709"/>
        <w:jc w:val="both"/>
        <w:rPr>
          <w:sz w:val="24"/>
          <w:szCs w:val="24"/>
        </w:rPr>
      </w:pPr>
      <w:r w:rsidRPr="00F11492">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F11492" w:rsidRPr="00F11492" w:rsidRDefault="00F11492" w:rsidP="00F11492">
      <w:pPr>
        <w:pStyle w:val="23"/>
        <w:ind w:firstLine="709"/>
        <w:rPr>
          <w:szCs w:val="24"/>
        </w:rPr>
      </w:pPr>
      <w:r w:rsidRPr="00F11492">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rsidR="00F11492" w:rsidRPr="00F11492" w:rsidRDefault="00F11492" w:rsidP="00F11492">
      <w:pPr>
        <w:jc w:val="center"/>
        <w:rPr>
          <w:b/>
          <w:bCs/>
          <w:sz w:val="24"/>
          <w:szCs w:val="24"/>
        </w:rPr>
      </w:pPr>
    </w:p>
    <w:p w:rsidR="00F11492" w:rsidRPr="00F11492" w:rsidRDefault="00F11492" w:rsidP="00F11492">
      <w:pPr>
        <w:jc w:val="center"/>
        <w:rPr>
          <w:b/>
          <w:bCs/>
          <w:sz w:val="24"/>
          <w:szCs w:val="24"/>
        </w:rPr>
      </w:pPr>
      <w:r w:rsidRPr="00F11492">
        <w:rPr>
          <w:b/>
          <w:bCs/>
          <w:sz w:val="24"/>
          <w:szCs w:val="24"/>
        </w:rPr>
        <w:t>11. СРОК ДЕЙСТВИЯ ДОГОВОРА</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 xml:space="preserve">11.1. Настоящий Договор вступает в силу с момента подписания и действует до </w:t>
      </w:r>
      <w:r w:rsidR="00B16E7C">
        <w:rPr>
          <w:sz w:val="24"/>
          <w:szCs w:val="24"/>
        </w:rPr>
        <w:t>30</w:t>
      </w:r>
      <w:r w:rsidR="00FA638A">
        <w:rPr>
          <w:sz w:val="24"/>
          <w:szCs w:val="24"/>
        </w:rPr>
        <w:t>.</w:t>
      </w:r>
      <w:r w:rsidR="00B16E7C">
        <w:rPr>
          <w:sz w:val="24"/>
          <w:szCs w:val="24"/>
        </w:rPr>
        <w:t>06.2016</w:t>
      </w:r>
      <w:r w:rsidRPr="00F11492">
        <w:rPr>
          <w:sz w:val="24"/>
          <w:szCs w:val="24"/>
        </w:rPr>
        <w:t xml:space="preserve"> г., а в части неисполненных обязательств – до полного исполнения Сторонами своих обязательств по настоящему Договору.</w:t>
      </w:r>
    </w:p>
    <w:p w:rsidR="00F11492" w:rsidRPr="00F11492" w:rsidRDefault="00F11492" w:rsidP="00F11492">
      <w:pPr>
        <w:rPr>
          <w:b/>
          <w:bCs/>
          <w:sz w:val="24"/>
          <w:szCs w:val="24"/>
        </w:rPr>
      </w:pPr>
    </w:p>
    <w:p w:rsidR="00F11492" w:rsidRPr="00F11492" w:rsidRDefault="00F11492" w:rsidP="00F11492">
      <w:pPr>
        <w:jc w:val="center"/>
        <w:rPr>
          <w:b/>
          <w:bCs/>
          <w:sz w:val="24"/>
          <w:szCs w:val="24"/>
        </w:rPr>
      </w:pPr>
      <w:r w:rsidRPr="00F11492">
        <w:rPr>
          <w:b/>
          <w:bCs/>
          <w:sz w:val="24"/>
          <w:szCs w:val="24"/>
        </w:rPr>
        <w:t>12. ПОРЯДОК И ОСНОВАНИЯ ИЗМЕНЕНИЯ И РАСТОРЖЕНИЕ ДОГОВОРА</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12.1. Досрочное расторжение настоящего Договора допускается по письменному соглашению Сторон.</w:t>
      </w:r>
    </w:p>
    <w:p w:rsidR="00F11492" w:rsidRPr="00F11492" w:rsidRDefault="00F11492" w:rsidP="00F11492">
      <w:pPr>
        <w:ind w:firstLine="720"/>
        <w:jc w:val="both"/>
        <w:rPr>
          <w:sz w:val="24"/>
          <w:szCs w:val="24"/>
        </w:rPr>
      </w:pPr>
      <w:r w:rsidRPr="00F11492">
        <w:rPr>
          <w:sz w:val="24"/>
          <w:szCs w:val="24"/>
        </w:rPr>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F11492" w:rsidRPr="00F11492" w:rsidRDefault="00F11492" w:rsidP="00F11492">
      <w:pPr>
        <w:ind w:firstLine="720"/>
        <w:jc w:val="both"/>
        <w:rPr>
          <w:sz w:val="24"/>
          <w:szCs w:val="24"/>
        </w:rPr>
      </w:pPr>
      <w:r w:rsidRPr="00F11492">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F11492" w:rsidRPr="00F11492" w:rsidRDefault="00F11492" w:rsidP="00F11492">
      <w:pPr>
        <w:ind w:firstLine="720"/>
        <w:jc w:val="both"/>
        <w:rPr>
          <w:sz w:val="24"/>
          <w:szCs w:val="24"/>
        </w:rPr>
      </w:pPr>
      <w:r w:rsidRPr="00F11492">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w:t>
      </w:r>
      <w:r w:rsidRPr="00F11492">
        <w:rPr>
          <w:sz w:val="24"/>
          <w:szCs w:val="24"/>
        </w:rPr>
        <w:lastRenderedPageBreak/>
        <w:t>казе (расторжении) от настоящего Договора за 10 (Десять) календарных дней до даты предстоящего расторжения настоящего Договора.</w:t>
      </w:r>
    </w:p>
    <w:p w:rsidR="00F11492" w:rsidRPr="00F11492" w:rsidRDefault="00F11492" w:rsidP="00F11492">
      <w:pPr>
        <w:jc w:val="center"/>
        <w:rPr>
          <w:b/>
          <w:bCs/>
          <w:sz w:val="24"/>
          <w:szCs w:val="24"/>
        </w:rPr>
      </w:pPr>
    </w:p>
    <w:p w:rsidR="00F11492" w:rsidRPr="00F11492" w:rsidRDefault="00F11492" w:rsidP="00F11492">
      <w:pPr>
        <w:jc w:val="center"/>
        <w:rPr>
          <w:b/>
          <w:bCs/>
          <w:sz w:val="24"/>
          <w:szCs w:val="24"/>
        </w:rPr>
      </w:pPr>
      <w:r w:rsidRPr="00F11492">
        <w:rPr>
          <w:b/>
          <w:bCs/>
          <w:sz w:val="24"/>
          <w:szCs w:val="24"/>
        </w:rPr>
        <w:t>13. ПОРЯДОК РАССМОТРЕНИЯ СПОРОВ</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F11492" w:rsidRDefault="00F11492" w:rsidP="00F11492">
      <w:pPr>
        <w:ind w:firstLine="709"/>
        <w:jc w:val="both"/>
        <w:rPr>
          <w:color w:val="000000"/>
          <w:sz w:val="24"/>
          <w:szCs w:val="24"/>
        </w:rPr>
      </w:pPr>
      <w:r w:rsidRPr="00F11492">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7C730C" w:rsidRDefault="007C730C" w:rsidP="00F11492">
      <w:pPr>
        <w:jc w:val="both"/>
        <w:rPr>
          <w:color w:val="000000"/>
          <w:sz w:val="24"/>
          <w:szCs w:val="24"/>
        </w:rPr>
      </w:pPr>
    </w:p>
    <w:p w:rsidR="007C730C" w:rsidRPr="00F11492" w:rsidRDefault="007C730C" w:rsidP="00F11492">
      <w:pPr>
        <w:jc w:val="both"/>
        <w:rPr>
          <w:color w:val="000000"/>
          <w:sz w:val="24"/>
          <w:szCs w:val="24"/>
        </w:rPr>
      </w:pPr>
    </w:p>
    <w:p w:rsidR="00F11492" w:rsidRPr="00F11492" w:rsidRDefault="00F11492" w:rsidP="00F11492">
      <w:pPr>
        <w:jc w:val="center"/>
        <w:rPr>
          <w:b/>
          <w:bCs/>
          <w:sz w:val="24"/>
          <w:szCs w:val="24"/>
        </w:rPr>
      </w:pPr>
      <w:r w:rsidRPr="00F11492">
        <w:rPr>
          <w:b/>
          <w:bCs/>
          <w:sz w:val="24"/>
          <w:szCs w:val="24"/>
        </w:rPr>
        <w:t>14. ТРЕБОВАНИЯ К ПОДПИСИ</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F11492" w:rsidRPr="00F11492" w:rsidRDefault="00F11492" w:rsidP="00F11492">
      <w:pPr>
        <w:ind w:firstLine="720"/>
        <w:jc w:val="both"/>
        <w:rPr>
          <w:sz w:val="24"/>
          <w:szCs w:val="24"/>
        </w:rPr>
      </w:pPr>
      <w:r w:rsidRPr="00F11492">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F11492" w:rsidRDefault="00F11492" w:rsidP="00F11492">
      <w:pPr>
        <w:ind w:firstLine="709"/>
        <w:jc w:val="both"/>
        <w:rPr>
          <w:color w:val="000000"/>
          <w:sz w:val="24"/>
          <w:szCs w:val="24"/>
        </w:rPr>
      </w:pPr>
    </w:p>
    <w:p w:rsidR="00FF2F2B" w:rsidRPr="00F11492" w:rsidRDefault="00FF2F2B" w:rsidP="00F11492">
      <w:pPr>
        <w:ind w:firstLine="709"/>
        <w:jc w:val="both"/>
        <w:rPr>
          <w:color w:val="000000"/>
          <w:sz w:val="24"/>
          <w:szCs w:val="24"/>
        </w:rPr>
      </w:pPr>
    </w:p>
    <w:p w:rsidR="00F11492" w:rsidRPr="00F11492" w:rsidRDefault="00F11492" w:rsidP="00F11492">
      <w:pPr>
        <w:jc w:val="center"/>
        <w:rPr>
          <w:b/>
          <w:bCs/>
          <w:sz w:val="24"/>
          <w:szCs w:val="24"/>
        </w:rPr>
      </w:pPr>
      <w:r w:rsidRPr="00F11492">
        <w:rPr>
          <w:b/>
          <w:bCs/>
          <w:sz w:val="24"/>
          <w:szCs w:val="24"/>
        </w:rPr>
        <w:t>15. ЗАКЛЮЧИТЕЛЬНЫЕ ПОЛОЖЕНИЯ</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F11492" w:rsidRPr="00F11492" w:rsidRDefault="00F11492" w:rsidP="00F11492">
      <w:pPr>
        <w:ind w:firstLine="720"/>
        <w:jc w:val="both"/>
        <w:rPr>
          <w:sz w:val="24"/>
          <w:szCs w:val="24"/>
        </w:rPr>
      </w:pPr>
      <w:r w:rsidRPr="00F11492">
        <w:rPr>
          <w:sz w:val="24"/>
          <w:szCs w:val="24"/>
        </w:rPr>
        <w:t>15.2. Настоящий Договор составлен в двух экземплярах, имеющих одинаковую юридическую силу, по одному для каждой из Сторон.</w:t>
      </w:r>
    </w:p>
    <w:p w:rsidR="00F11492" w:rsidRPr="00F11492" w:rsidRDefault="00F11492" w:rsidP="00F11492">
      <w:pPr>
        <w:ind w:firstLine="709"/>
        <w:jc w:val="both"/>
        <w:rPr>
          <w:color w:val="000000"/>
          <w:sz w:val="24"/>
          <w:szCs w:val="24"/>
        </w:rPr>
      </w:pPr>
    </w:p>
    <w:p w:rsidR="00F11492" w:rsidRPr="00F11492" w:rsidRDefault="00F11492" w:rsidP="00F11492">
      <w:pPr>
        <w:jc w:val="center"/>
        <w:rPr>
          <w:b/>
          <w:sz w:val="24"/>
          <w:szCs w:val="24"/>
        </w:rPr>
      </w:pPr>
      <w:r w:rsidRPr="00F11492">
        <w:rPr>
          <w:b/>
          <w:sz w:val="24"/>
          <w:szCs w:val="24"/>
        </w:rPr>
        <w:t>16. АДРЕСА, РЕКВИЗИТЫ И ПОДПИСИ СТОРОН</w:t>
      </w:r>
    </w:p>
    <w:p w:rsidR="00F11492" w:rsidRPr="00F11492" w:rsidRDefault="00F11492" w:rsidP="00F11492">
      <w:pPr>
        <w:ind w:firstLine="542"/>
        <w:jc w:val="center"/>
        <w:rPr>
          <w:b/>
          <w:sz w:val="24"/>
          <w:szCs w:val="24"/>
        </w:rPr>
      </w:pPr>
    </w:p>
    <w:tbl>
      <w:tblPr>
        <w:tblpPr w:leftFromText="180" w:rightFromText="180" w:vertAnchor="text" w:horzAnchor="margin" w:tblpX="-68" w:tblpY="129"/>
        <w:tblW w:w="5316" w:type="pct"/>
        <w:tblLook w:val="0000" w:firstRow="0" w:lastRow="0" w:firstColumn="0" w:lastColumn="0" w:noHBand="0" w:noVBand="0"/>
      </w:tblPr>
      <w:tblGrid>
        <w:gridCol w:w="5037"/>
        <w:gridCol w:w="5361"/>
      </w:tblGrid>
      <w:tr w:rsidR="00F11492" w:rsidRPr="00F11492" w:rsidTr="0028511A">
        <w:tc>
          <w:tcPr>
            <w:tcW w:w="2422" w:type="pct"/>
            <w:shd w:val="clear" w:color="auto" w:fill="auto"/>
          </w:tcPr>
          <w:p w:rsidR="00F11492" w:rsidRPr="00F11492" w:rsidRDefault="00F11492" w:rsidP="0028511A">
            <w:pPr>
              <w:tabs>
                <w:tab w:val="left" w:pos="5245"/>
              </w:tabs>
              <w:ind w:right="602"/>
              <w:rPr>
                <w:b/>
                <w:sz w:val="24"/>
                <w:szCs w:val="24"/>
              </w:rPr>
            </w:pPr>
            <w:r w:rsidRPr="00F11492">
              <w:rPr>
                <w:b/>
                <w:sz w:val="24"/>
                <w:szCs w:val="24"/>
              </w:rPr>
              <w:t>Заказчик:</w:t>
            </w:r>
          </w:p>
          <w:p w:rsidR="00F11492" w:rsidRPr="00F11492" w:rsidRDefault="00F11492" w:rsidP="0028511A">
            <w:pPr>
              <w:tabs>
                <w:tab w:val="left" w:pos="5245"/>
              </w:tabs>
              <w:ind w:right="602"/>
              <w:rPr>
                <w:sz w:val="24"/>
                <w:szCs w:val="24"/>
              </w:rPr>
            </w:pPr>
            <w:r w:rsidRPr="00F11492">
              <w:rPr>
                <w:sz w:val="24"/>
                <w:szCs w:val="24"/>
              </w:rPr>
              <w:t xml:space="preserve">Автономная некоммерческая организация «Агентство </w:t>
            </w:r>
            <w:r w:rsidRPr="00F11492">
              <w:rPr>
                <w:sz w:val="24"/>
                <w:szCs w:val="24"/>
              </w:rPr>
              <w:lastRenderedPageBreak/>
              <w:t>стратегических инициатив по продвижению новых проектов»</w:t>
            </w:r>
          </w:p>
          <w:p w:rsidR="00F11492" w:rsidRPr="00F11492" w:rsidRDefault="00F11492" w:rsidP="0028511A">
            <w:pPr>
              <w:tabs>
                <w:tab w:val="left" w:pos="5245"/>
              </w:tabs>
              <w:ind w:right="602"/>
              <w:rPr>
                <w:b/>
                <w:sz w:val="24"/>
                <w:szCs w:val="24"/>
              </w:rPr>
            </w:pPr>
          </w:p>
          <w:p w:rsidR="00F11492" w:rsidRPr="00F11492" w:rsidRDefault="00F11492" w:rsidP="0028511A">
            <w:pPr>
              <w:tabs>
                <w:tab w:val="left" w:pos="5245"/>
              </w:tabs>
              <w:ind w:right="602"/>
              <w:rPr>
                <w:sz w:val="24"/>
                <w:szCs w:val="24"/>
              </w:rPr>
            </w:pPr>
            <w:r w:rsidRPr="00F11492">
              <w:rPr>
                <w:sz w:val="24"/>
                <w:szCs w:val="24"/>
              </w:rPr>
              <w:t xml:space="preserve">Местонахождение: 121099, г. Москва, </w:t>
            </w:r>
          </w:p>
          <w:p w:rsidR="00F11492" w:rsidRPr="00F11492" w:rsidRDefault="00F11492" w:rsidP="0028511A">
            <w:pPr>
              <w:tabs>
                <w:tab w:val="left" w:pos="5245"/>
              </w:tabs>
              <w:ind w:right="602"/>
              <w:rPr>
                <w:sz w:val="24"/>
                <w:szCs w:val="24"/>
              </w:rPr>
            </w:pPr>
            <w:r w:rsidRPr="00F11492">
              <w:rPr>
                <w:sz w:val="24"/>
                <w:szCs w:val="24"/>
              </w:rPr>
              <w:t>ул. Новый Арбат, д.36/9</w:t>
            </w:r>
          </w:p>
          <w:p w:rsidR="00F11492" w:rsidRPr="00F11492" w:rsidRDefault="00F11492" w:rsidP="0028511A">
            <w:pPr>
              <w:tabs>
                <w:tab w:val="left" w:pos="5245"/>
              </w:tabs>
              <w:ind w:right="602"/>
              <w:rPr>
                <w:sz w:val="24"/>
                <w:szCs w:val="24"/>
              </w:rPr>
            </w:pPr>
            <w:r w:rsidRPr="00F11492">
              <w:rPr>
                <w:sz w:val="24"/>
                <w:szCs w:val="24"/>
              </w:rPr>
              <w:t>Тел.: (495) 690-91-29</w:t>
            </w:r>
          </w:p>
          <w:p w:rsidR="00F11492" w:rsidRPr="00F11492" w:rsidRDefault="00F11492" w:rsidP="0028511A">
            <w:pPr>
              <w:tabs>
                <w:tab w:val="left" w:pos="5245"/>
              </w:tabs>
              <w:ind w:right="602"/>
              <w:rPr>
                <w:sz w:val="24"/>
                <w:szCs w:val="24"/>
              </w:rPr>
            </w:pPr>
            <w:r w:rsidRPr="00F11492">
              <w:rPr>
                <w:sz w:val="24"/>
                <w:szCs w:val="24"/>
              </w:rPr>
              <w:t xml:space="preserve">Факс: (495) 690-91-39 </w:t>
            </w:r>
          </w:p>
          <w:p w:rsidR="00F11492" w:rsidRPr="00F11492" w:rsidRDefault="00F11492" w:rsidP="0028511A">
            <w:pPr>
              <w:tabs>
                <w:tab w:val="left" w:pos="5245"/>
              </w:tabs>
              <w:ind w:right="602"/>
              <w:rPr>
                <w:sz w:val="24"/>
                <w:szCs w:val="24"/>
              </w:rPr>
            </w:pPr>
            <w:r w:rsidRPr="00F11492">
              <w:rPr>
                <w:sz w:val="24"/>
                <w:szCs w:val="24"/>
                <w:lang w:val="en-US"/>
              </w:rPr>
              <w:t>E</w:t>
            </w:r>
            <w:r w:rsidRPr="00F11492">
              <w:rPr>
                <w:sz w:val="24"/>
                <w:szCs w:val="24"/>
              </w:rPr>
              <w:t>-</w:t>
            </w:r>
            <w:r w:rsidRPr="00F11492">
              <w:rPr>
                <w:sz w:val="24"/>
                <w:szCs w:val="24"/>
                <w:lang w:val="en-US"/>
              </w:rPr>
              <w:t>mail</w:t>
            </w:r>
            <w:r w:rsidRPr="00F11492">
              <w:rPr>
                <w:sz w:val="24"/>
                <w:szCs w:val="24"/>
              </w:rPr>
              <w:t xml:space="preserve">: </w:t>
            </w:r>
            <w:hyperlink r:id="rId33" w:history="1">
              <w:r w:rsidRPr="00F11492">
                <w:rPr>
                  <w:rStyle w:val="a9"/>
                  <w:sz w:val="24"/>
                  <w:szCs w:val="24"/>
                  <w:lang w:val="en-US"/>
                </w:rPr>
                <w:t>asi</w:t>
              </w:r>
              <w:r w:rsidRPr="00F11492">
                <w:rPr>
                  <w:rStyle w:val="a9"/>
                  <w:sz w:val="24"/>
                  <w:szCs w:val="24"/>
                </w:rPr>
                <w:t>@</w:t>
              </w:r>
              <w:r w:rsidRPr="00F11492">
                <w:rPr>
                  <w:rStyle w:val="a9"/>
                  <w:sz w:val="24"/>
                  <w:szCs w:val="24"/>
                  <w:lang w:val="en-US"/>
                </w:rPr>
                <w:t>asi</w:t>
              </w:r>
              <w:r w:rsidRPr="00F11492">
                <w:rPr>
                  <w:rStyle w:val="a9"/>
                  <w:sz w:val="24"/>
                  <w:szCs w:val="24"/>
                </w:rPr>
                <w:t>.</w:t>
              </w:r>
              <w:r w:rsidRPr="00F11492">
                <w:rPr>
                  <w:rStyle w:val="a9"/>
                  <w:sz w:val="24"/>
                  <w:szCs w:val="24"/>
                  <w:lang w:val="en-US"/>
                </w:rPr>
                <w:t>ru</w:t>
              </w:r>
            </w:hyperlink>
            <w:r w:rsidRPr="00F11492">
              <w:rPr>
                <w:sz w:val="24"/>
                <w:szCs w:val="24"/>
              </w:rPr>
              <w:t xml:space="preserve"> </w:t>
            </w:r>
          </w:p>
          <w:p w:rsidR="00F11492" w:rsidRPr="00F11492" w:rsidRDefault="00F11492" w:rsidP="0028511A">
            <w:pPr>
              <w:tabs>
                <w:tab w:val="left" w:pos="5245"/>
              </w:tabs>
              <w:ind w:right="602"/>
              <w:rPr>
                <w:sz w:val="24"/>
                <w:szCs w:val="24"/>
              </w:rPr>
            </w:pPr>
            <w:r w:rsidRPr="00F11492">
              <w:rPr>
                <w:sz w:val="24"/>
                <w:szCs w:val="24"/>
              </w:rPr>
              <w:t>ОГРН 1117799016829 ОКПО 30145767</w:t>
            </w:r>
          </w:p>
          <w:p w:rsidR="00F11492" w:rsidRPr="00F11492" w:rsidRDefault="00F11492" w:rsidP="0028511A">
            <w:pPr>
              <w:tabs>
                <w:tab w:val="left" w:pos="5245"/>
              </w:tabs>
              <w:ind w:right="602"/>
              <w:rPr>
                <w:sz w:val="24"/>
                <w:szCs w:val="24"/>
              </w:rPr>
            </w:pPr>
            <w:r w:rsidRPr="00F11492">
              <w:rPr>
                <w:sz w:val="24"/>
                <w:szCs w:val="24"/>
              </w:rPr>
              <w:t>ИНН 7704278735 КПП 770401001</w:t>
            </w:r>
          </w:p>
          <w:p w:rsidR="00F11492" w:rsidRPr="00F11492" w:rsidRDefault="00F11492" w:rsidP="0028511A">
            <w:pPr>
              <w:tabs>
                <w:tab w:val="left" w:pos="5245"/>
              </w:tabs>
              <w:ind w:right="602"/>
              <w:rPr>
                <w:sz w:val="24"/>
                <w:szCs w:val="24"/>
              </w:rPr>
            </w:pPr>
            <w:r w:rsidRPr="00F11492">
              <w:rPr>
                <w:sz w:val="24"/>
                <w:szCs w:val="24"/>
              </w:rPr>
              <w:t>р/с 40703810638170002348</w:t>
            </w:r>
          </w:p>
          <w:p w:rsidR="00F11492" w:rsidRPr="00F11492" w:rsidRDefault="00F11492" w:rsidP="0028511A">
            <w:pPr>
              <w:tabs>
                <w:tab w:val="left" w:pos="5245"/>
              </w:tabs>
              <w:ind w:right="602"/>
              <w:rPr>
                <w:sz w:val="24"/>
                <w:szCs w:val="24"/>
              </w:rPr>
            </w:pPr>
            <w:r w:rsidRPr="00F11492">
              <w:rPr>
                <w:sz w:val="24"/>
                <w:szCs w:val="24"/>
              </w:rPr>
              <w:t xml:space="preserve">в </w:t>
            </w:r>
            <w:r w:rsidR="00BD3935">
              <w:rPr>
                <w:sz w:val="24"/>
                <w:szCs w:val="24"/>
              </w:rPr>
              <w:t>П</w:t>
            </w:r>
            <w:r w:rsidRPr="00F11492">
              <w:rPr>
                <w:sz w:val="24"/>
                <w:szCs w:val="24"/>
              </w:rPr>
              <w:t>АО «Сбербанк России», г. Москва</w:t>
            </w:r>
          </w:p>
          <w:p w:rsidR="00F11492" w:rsidRPr="00F11492" w:rsidRDefault="00F11492" w:rsidP="0028511A">
            <w:pPr>
              <w:tabs>
                <w:tab w:val="left" w:pos="5245"/>
              </w:tabs>
              <w:ind w:right="602"/>
              <w:rPr>
                <w:sz w:val="24"/>
                <w:szCs w:val="24"/>
              </w:rPr>
            </w:pPr>
            <w:r w:rsidRPr="00F11492">
              <w:rPr>
                <w:sz w:val="24"/>
                <w:szCs w:val="24"/>
              </w:rPr>
              <w:t>к/с 30101810400000000225</w:t>
            </w:r>
          </w:p>
          <w:p w:rsidR="00F11492" w:rsidRPr="00F11492" w:rsidRDefault="00F11492" w:rsidP="0028511A">
            <w:pPr>
              <w:tabs>
                <w:tab w:val="left" w:pos="5245"/>
              </w:tabs>
              <w:ind w:right="602"/>
              <w:rPr>
                <w:sz w:val="24"/>
                <w:szCs w:val="24"/>
              </w:rPr>
            </w:pPr>
            <w:r w:rsidRPr="00F11492">
              <w:rPr>
                <w:sz w:val="24"/>
                <w:szCs w:val="24"/>
              </w:rPr>
              <w:t>БИК 044525225</w:t>
            </w:r>
          </w:p>
          <w:p w:rsidR="00F11492" w:rsidRPr="00F11492" w:rsidRDefault="00F11492" w:rsidP="0028511A">
            <w:pPr>
              <w:tabs>
                <w:tab w:val="left" w:pos="5245"/>
              </w:tabs>
              <w:ind w:right="602"/>
              <w:rPr>
                <w:b/>
                <w:sz w:val="24"/>
                <w:szCs w:val="24"/>
              </w:rPr>
            </w:pPr>
          </w:p>
          <w:p w:rsidR="00F11492" w:rsidRPr="00F11492" w:rsidRDefault="00F11492" w:rsidP="00BD3935">
            <w:pPr>
              <w:tabs>
                <w:tab w:val="left" w:pos="5245"/>
              </w:tabs>
              <w:ind w:right="602"/>
              <w:rPr>
                <w:sz w:val="24"/>
                <w:szCs w:val="24"/>
              </w:rPr>
            </w:pPr>
            <w:r w:rsidRPr="00F11492">
              <w:rPr>
                <w:sz w:val="24"/>
                <w:szCs w:val="24"/>
              </w:rPr>
              <w:t xml:space="preserve">Административный директор </w:t>
            </w:r>
          </w:p>
          <w:p w:rsidR="00F11492" w:rsidRPr="00F11492" w:rsidRDefault="00F11492" w:rsidP="0028511A">
            <w:pPr>
              <w:rPr>
                <w:sz w:val="24"/>
                <w:szCs w:val="24"/>
              </w:rPr>
            </w:pPr>
          </w:p>
          <w:p w:rsidR="00F11492" w:rsidRPr="00F11492" w:rsidRDefault="00F11492" w:rsidP="0028511A">
            <w:pPr>
              <w:rPr>
                <w:sz w:val="24"/>
                <w:szCs w:val="24"/>
              </w:rPr>
            </w:pPr>
          </w:p>
          <w:p w:rsidR="00F11492" w:rsidRPr="00F11492" w:rsidRDefault="00F11492" w:rsidP="0028511A">
            <w:pPr>
              <w:rPr>
                <w:sz w:val="24"/>
                <w:szCs w:val="24"/>
              </w:rPr>
            </w:pPr>
          </w:p>
          <w:p w:rsidR="00F11492" w:rsidRPr="00F11492" w:rsidRDefault="00F11492" w:rsidP="0028511A">
            <w:pPr>
              <w:ind w:firstLine="35"/>
              <w:rPr>
                <w:sz w:val="24"/>
                <w:szCs w:val="24"/>
              </w:rPr>
            </w:pPr>
          </w:p>
          <w:p w:rsidR="00F11492" w:rsidRPr="00F11492" w:rsidRDefault="00F11492" w:rsidP="0028511A">
            <w:pPr>
              <w:ind w:firstLine="35"/>
              <w:rPr>
                <w:sz w:val="24"/>
                <w:szCs w:val="24"/>
              </w:rPr>
            </w:pPr>
            <w:r w:rsidRPr="00F11492">
              <w:rPr>
                <w:sz w:val="24"/>
                <w:szCs w:val="24"/>
              </w:rPr>
              <w:t xml:space="preserve">_____________________ </w:t>
            </w:r>
            <w:r w:rsidR="00BD3935">
              <w:rPr>
                <w:sz w:val="24"/>
                <w:szCs w:val="24"/>
              </w:rPr>
              <w:t>С.В. Сорокин</w:t>
            </w:r>
          </w:p>
          <w:p w:rsidR="00F11492" w:rsidRPr="00F11492" w:rsidRDefault="00F11492" w:rsidP="0028511A">
            <w:pPr>
              <w:ind w:firstLine="35"/>
              <w:rPr>
                <w:b/>
                <w:bCs/>
                <w:sz w:val="24"/>
                <w:szCs w:val="24"/>
              </w:rPr>
            </w:pPr>
            <w:r w:rsidRPr="00F11492">
              <w:rPr>
                <w:sz w:val="24"/>
                <w:szCs w:val="24"/>
              </w:rPr>
              <w:t>М.П.</w:t>
            </w:r>
            <w:r w:rsidRPr="00F11492">
              <w:rPr>
                <w:bCs/>
                <w:sz w:val="24"/>
                <w:szCs w:val="24"/>
              </w:rPr>
              <w:t xml:space="preserve"> </w:t>
            </w:r>
          </w:p>
        </w:tc>
        <w:tc>
          <w:tcPr>
            <w:tcW w:w="2578" w:type="pct"/>
            <w:shd w:val="clear" w:color="auto" w:fill="auto"/>
          </w:tcPr>
          <w:p w:rsidR="00F11492" w:rsidRPr="00F11492" w:rsidRDefault="00F11492" w:rsidP="0028511A">
            <w:pPr>
              <w:rPr>
                <w:b/>
                <w:sz w:val="24"/>
                <w:szCs w:val="24"/>
              </w:rPr>
            </w:pPr>
            <w:r w:rsidRPr="00F11492">
              <w:rPr>
                <w:b/>
                <w:sz w:val="24"/>
                <w:szCs w:val="24"/>
              </w:rPr>
              <w:lastRenderedPageBreak/>
              <w:t>Исполнитель:</w:t>
            </w:r>
          </w:p>
          <w:p w:rsidR="00F11492" w:rsidRPr="00F11492" w:rsidRDefault="00F11492" w:rsidP="0028511A">
            <w:pPr>
              <w:jc w:val="both"/>
              <w:rPr>
                <w:b/>
                <w:bCs/>
                <w:sz w:val="24"/>
                <w:szCs w:val="24"/>
              </w:rPr>
            </w:pPr>
          </w:p>
          <w:p w:rsidR="00F11492" w:rsidRDefault="00F11492"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Pr="00F11492" w:rsidRDefault="00FA638A"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tabs>
                <w:tab w:val="left" w:pos="5245"/>
              </w:tabs>
              <w:ind w:right="602"/>
              <w:rPr>
                <w:sz w:val="24"/>
                <w:szCs w:val="24"/>
              </w:rPr>
            </w:pPr>
          </w:p>
          <w:p w:rsidR="00F11492" w:rsidRDefault="00F11492" w:rsidP="0028511A">
            <w:pPr>
              <w:jc w:val="both"/>
              <w:rPr>
                <w:sz w:val="24"/>
                <w:szCs w:val="24"/>
              </w:rPr>
            </w:pPr>
          </w:p>
          <w:p w:rsidR="0037766D" w:rsidRPr="00F11492" w:rsidRDefault="0037766D"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ind w:firstLine="35"/>
              <w:rPr>
                <w:sz w:val="24"/>
                <w:szCs w:val="24"/>
              </w:rPr>
            </w:pPr>
            <w:r w:rsidRPr="00F11492">
              <w:rPr>
                <w:sz w:val="24"/>
                <w:szCs w:val="24"/>
              </w:rPr>
              <w:t xml:space="preserve">__________________ </w:t>
            </w:r>
          </w:p>
          <w:p w:rsidR="00F11492" w:rsidRPr="00F11492" w:rsidRDefault="00F11492" w:rsidP="0028511A">
            <w:pPr>
              <w:rPr>
                <w:bCs/>
                <w:sz w:val="24"/>
                <w:szCs w:val="24"/>
              </w:rPr>
            </w:pPr>
            <w:r w:rsidRPr="00F11492">
              <w:rPr>
                <w:sz w:val="24"/>
                <w:szCs w:val="24"/>
              </w:rPr>
              <w:t>М.П.</w:t>
            </w:r>
          </w:p>
          <w:p w:rsidR="00F11492" w:rsidRPr="00F11492" w:rsidRDefault="00F11492" w:rsidP="0028511A">
            <w:pPr>
              <w:rPr>
                <w:sz w:val="24"/>
                <w:szCs w:val="24"/>
              </w:rPr>
            </w:pPr>
          </w:p>
        </w:tc>
      </w:tr>
    </w:tbl>
    <w:p w:rsidR="009D1B64" w:rsidRDefault="009D1B64" w:rsidP="000D506C">
      <w:pPr>
        <w:tabs>
          <w:tab w:val="left" w:pos="720"/>
        </w:tabs>
        <w:jc w:val="right"/>
        <w:rPr>
          <w:rFonts w:eastAsia="MS Mincho"/>
          <w:color w:val="000000"/>
          <w:sz w:val="24"/>
          <w:szCs w:val="24"/>
        </w:rPr>
      </w:pPr>
    </w:p>
    <w:p w:rsidR="002E14EB" w:rsidRDefault="002E14EB">
      <w:pPr>
        <w:rPr>
          <w:rFonts w:eastAsia="MS Mincho"/>
          <w:color w:val="000000"/>
          <w:sz w:val="24"/>
          <w:szCs w:val="24"/>
        </w:rPr>
      </w:pPr>
      <w:r>
        <w:rPr>
          <w:rFonts w:eastAsia="MS Mincho"/>
          <w:color w:val="000000"/>
          <w:sz w:val="24"/>
          <w:szCs w:val="24"/>
        </w:rPr>
        <w:br w:type="page"/>
      </w:r>
    </w:p>
    <w:p w:rsidR="009D1B64" w:rsidRPr="006A231D" w:rsidRDefault="009D1B64" w:rsidP="000D506C">
      <w:pPr>
        <w:tabs>
          <w:tab w:val="left" w:pos="720"/>
        </w:tabs>
        <w:jc w:val="right"/>
        <w:rPr>
          <w:rFonts w:eastAsia="MS Mincho"/>
          <w:sz w:val="24"/>
          <w:szCs w:val="24"/>
        </w:rPr>
      </w:pPr>
      <w:r w:rsidRPr="006A231D">
        <w:rPr>
          <w:rFonts w:eastAsia="MS Mincho"/>
          <w:sz w:val="24"/>
          <w:szCs w:val="24"/>
        </w:rPr>
        <w:lastRenderedPageBreak/>
        <w:t>Приложение №1</w:t>
      </w:r>
    </w:p>
    <w:p w:rsidR="009D1B64" w:rsidRPr="006A231D" w:rsidRDefault="009D1B64" w:rsidP="000D506C">
      <w:pPr>
        <w:tabs>
          <w:tab w:val="left" w:pos="720"/>
        </w:tabs>
        <w:jc w:val="right"/>
        <w:rPr>
          <w:rFonts w:eastAsia="MS Mincho"/>
          <w:sz w:val="24"/>
          <w:szCs w:val="24"/>
        </w:rPr>
      </w:pPr>
      <w:r w:rsidRPr="006A231D">
        <w:rPr>
          <w:rFonts w:eastAsia="MS Mincho"/>
          <w:sz w:val="24"/>
          <w:szCs w:val="24"/>
        </w:rPr>
        <w:t>К Договору №________ от «___» ________ 2016 г.</w:t>
      </w:r>
    </w:p>
    <w:p w:rsidR="009D1B64" w:rsidRPr="006A231D" w:rsidRDefault="009D1B64" w:rsidP="000D506C">
      <w:pPr>
        <w:tabs>
          <w:tab w:val="left" w:pos="720"/>
        </w:tabs>
        <w:jc w:val="right"/>
        <w:rPr>
          <w:rFonts w:eastAsia="MS Mincho"/>
          <w:sz w:val="24"/>
          <w:szCs w:val="24"/>
        </w:rPr>
      </w:pPr>
    </w:p>
    <w:p w:rsidR="009D1B64" w:rsidRPr="006A231D" w:rsidRDefault="009D1B64" w:rsidP="000D506C">
      <w:pPr>
        <w:tabs>
          <w:tab w:val="left" w:pos="720"/>
        </w:tabs>
        <w:jc w:val="both"/>
        <w:rPr>
          <w:rFonts w:eastAsia="MS Mincho"/>
          <w:sz w:val="24"/>
          <w:szCs w:val="24"/>
        </w:rPr>
      </w:pPr>
      <w:r w:rsidRPr="006A231D">
        <w:rPr>
          <w:rFonts w:eastAsia="MS Mincho"/>
          <w:sz w:val="24"/>
          <w:szCs w:val="24"/>
        </w:rPr>
        <w:t xml:space="preserve">                                                                                          </w:t>
      </w:r>
    </w:p>
    <w:p w:rsidR="009D1B64" w:rsidRPr="006A231D" w:rsidRDefault="006A231D" w:rsidP="002E14EB">
      <w:pPr>
        <w:tabs>
          <w:tab w:val="left" w:pos="720"/>
        </w:tabs>
        <w:jc w:val="center"/>
        <w:rPr>
          <w:rFonts w:eastAsia="MS Mincho"/>
          <w:b/>
          <w:sz w:val="28"/>
          <w:szCs w:val="24"/>
        </w:rPr>
      </w:pPr>
      <w:r w:rsidRPr="006A231D">
        <w:rPr>
          <w:rFonts w:eastAsia="MS Mincho"/>
          <w:b/>
          <w:sz w:val="28"/>
          <w:szCs w:val="24"/>
        </w:rPr>
        <w:t>ТЕХНИЧЕСКОЕ ЗАДАНИЕ</w:t>
      </w:r>
    </w:p>
    <w:p w:rsidR="006A231D" w:rsidRDefault="006A231D">
      <w:pPr>
        <w:rPr>
          <w:sz w:val="24"/>
          <w:szCs w:val="24"/>
        </w:rPr>
      </w:pPr>
    </w:p>
    <w:p w:rsidR="006A231D" w:rsidRDefault="006A231D">
      <w:pPr>
        <w:rPr>
          <w:sz w:val="24"/>
          <w:szCs w:val="24"/>
        </w:rPr>
      </w:pPr>
    </w:p>
    <w:p w:rsidR="006A231D" w:rsidRDefault="006A231D">
      <w:pPr>
        <w:rPr>
          <w:sz w:val="24"/>
          <w:szCs w:val="24"/>
        </w:rPr>
      </w:pPr>
    </w:p>
    <w:p w:rsidR="006A231D" w:rsidRDefault="006A231D">
      <w:pPr>
        <w:rPr>
          <w:sz w:val="24"/>
          <w:szCs w:val="24"/>
        </w:rPr>
      </w:pPr>
    </w:p>
    <w:p w:rsidR="006A231D" w:rsidRDefault="006A231D">
      <w:pPr>
        <w:rPr>
          <w:sz w:val="24"/>
          <w:szCs w:val="24"/>
        </w:rPr>
      </w:pPr>
    </w:p>
    <w:p w:rsidR="006A231D" w:rsidRDefault="006A231D">
      <w:pPr>
        <w:rPr>
          <w:sz w:val="24"/>
          <w:szCs w:val="24"/>
        </w:rPr>
      </w:pPr>
    </w:p>
    <w:p w:rsidR="006A231D" w:rsidRPr="006A231D" w:rsidRDefault="006A231D">
      <w:pPr>
        <w:rPr>
          <w:sz w:val="24"/>
          <w:szCs w:val="24"/>
        </w:rPr>
      </w:pPr>
    </w:p>
    <w:tbl>
      <w:tblPr>
        <w:tblpPr w:leftFromText="180" w:rightFromText="180" w:vertAnchor="text" w:horzAnchor="margin" w:tblpX="-68" w:tblpY="129"/>
        <w:tblW w:w="5316" w:type="pct"/>
        <w:tblLook w:val="0000" w:firstRow="0" w:lastRow="0" w:firstColumn="0" w:lastColumn="0" w:noHBand="0" w:noVBand="0"/>
      </w:tblPr>
      <w:tblGrid>
        <w:gridCol w:w="5037"/>
        <w:gridCol w:w="5361"/>
      </w:tblGrid>
      <w:tr w:rsidR="006A231D" w:rsidRPr="006A231D" w:rsidTr="00F667BC">
        <w:tc>
          <w:tcPr>
            <w:tcW w:w="2422" w:type="pct"/>
            <w:shd w:val="clear" w:color="auto" w:fill="auto"/>
          </w:tcPr>
          <w:p w:rsidR="006A231D" w:rsidRPr="006A231D" w:rsidRDefault="006A231D" w:rsidP="00F667BC">
            <w:pPr>
              <w:tabs>
                <w:tab w:val="left" w:pos="5245"/>
              </w:tabs>
              <w:ind w:right="602"/>
              <w:rPr>
                <w:b/>
                <w:sz w:val="24"/>
                <w:szCs w:val="24"/>
              </w:rPr>
            </w:pPr>
            <w:r w:rsidRPr="006A231D">
              <w:rPr>
                <w:b/>
                <w:sz w:val="24"/>
                <w:szCs w:val="24"/>
              </w:rPr>
              <w:t>Заказчик:</w:t>
            </w:r>
          </w:p>
          <w:p w:rsidR="006A231D" w:rsidRPr="006A231D" w:rsidRDefault="006A231D" w:rsidP="00F667BC">
            <w:pPr>
              <w:tabs>
                <w:tab w:val="left" w:pos="5245"/>
              </w:tabs>
              <w:ind w:right="602"/>
              <w:rPr>
                <w:sz w:val="24"/>
                <w:szCs w:val="24"/>
              </w:rPr>
            </w:pPr>
            <w:r w:rsidRPr="006A231D">
              <w:rPr>
                <w:sz w:val="24"/>
                <w:szCs w:val="24"/>
              </w:rPr>
              <w:t>Автономная некоммерческая организация «Агентство стратегических инициатив по продвижению новых проектов»</w:t>
            </w:r>
          </w:p>
          <w:p w:rsidR="006A231D" w:rsidRPr="006A231D" w:rsidRDefault="006A231D" w:rsidP="00F667BC">
            <w:pPr>
              <w:tabs>
                <w:tab w:val="left" w:pos="5245"/>
              </w:tabs>
              <w:ind w:right="602"/>
              <w:rPr>
                <w:b/>
                <w:sz w:val="24"/>
                <w:szCs w:val="24"/>
              </w:rPr>
            </w:pPr>
          </w:p>
          <w:p w:rsidR="006A231D" w:rsidRPr="006A231D" w:rsidRDefault="006A231D" w:rsidP="00F667BC">
            <w:pPr>
              <w:tabs>
                <w:tab w:val="left" w:pos="5245"/>
              </w:tabs>
              <w:ind w:right="602"/>
              <w:rPr>
                <w:b/>
                <w:sz w:val="24"/>
                <w:szCs w:val="24"/>
              </w:rPr>
            </w:pPr>
          </w:p>
          <w:p w:rsidR="006A231D" w:rsidRPr="006A231D" w:rsidRDefault="006A231D" w:rsidP="00F667BC">
            <w:pPr>
              <w:tabs>
                <w:tab w:val="left" w:pos="5245"/>
              </w:tabs>
              <w:ind w:right="602"/>
              <w:rPr>
                <w:sz w:val="24"/>
                <w:szCs w:val="24"/>
              </w:rPr>
            </w:pPr>
            <w:r w:rsidRPr="006A231D">
              <w:rPr>
                <w:sz w:val="24"/>
                <w:szCs w:val="24"/>
              </w:rPr>
              <w:t xml:space="preserve">Административный директор </w:t>
            </w:r>
          </w:p>
          <w:p w:rsidR="006A231D" w:rsidRPr="006A231D" w:rsidRDefault="006A231D" w:rsidP="00F667BC">
            <w:pPr>
              <w:rPr>
                <w:sz w:val="24"/>
                <w:szCs w:val="24"/>
              </w:rPr>
            </w:pPr>
          </w:p>
          <w:p w:rsidR="006A231D" w:rsidRPr="006A231D" w:rsidRDefault="006A231D" w:rsidP="00F667BC">
            <w:pPr>
              <w:rPr>
                <w:sz w:val="24"/>
                <w:szCs w:val="24"/>
              </w:rPr>
            </w:pPr>
          </w:p>
          <w:p w:rsidR="006A231D" w:rsidRPr="006A231D" w:rsidRDefault="006A231D" w:rsidP="00F667BC">
            <w:pPr>
              <w:rPr>
                <w:sz w:val="24"/>
                <w:szCs w:val="24"/>
              </w:rPr>
            </w:pPr>
          </w:p>
          <w:p w:rsidR="006A231D" w:rsidRPr="006A231D" w:rsidRDefault="006A231D" w:rsidP="00F667BC">
            <w:pPr>
              <w:ind w:firstLine="35"/>
              <w:rPr>
                <w:sz w:val="24"/>
                <w:szCs w:val="24"/>
              </w:rPr>
            </w:pPr>
          </w:p>
          <w:p w:rsidR="006A231D" w:rsidRPr="006A231D" w:rsidRDefault="006A231D" w:rsidP="00F667BC">
            <w:pPr>
              <w:ind w:firstLine="35"/>
              <w:rPr>
                <w:sz w:val="24"/>
                <w:szCs w:val="24"/>
              </w:rPr>
            </w:pPr>
            <w:r w:rsidRPr="006A231D">
              <w:rPr>
                <w:sz w:val="24"/>
                <w:szCs w:val="24"/>
              </w:rPr>
              <w:t>_____________________ С.В. Сорокин</w:t>
            </w:r>
          </w:p>
          <w:p w:rsidR="006A231D" w:rsidRPr="006A231D" w:rsidRDefault="006A231D" w:rsidP="00F667BC">
            <w:pPr>
              <w:ind w:firstLine="35"/>
              <w:rPr>
                <w:b/>
                <w:bCs/>
                <w:sz w:val="24"/>
                <w:szCs w:val="24"/>
              </w:rPr>
            </w:pPr>
            <w:r w:rsidRPr="006A231D">
              <w:rPr>
                <w:sz w:val="24"/>
                <w:szCs w:val="24"/>
              </w:rPr>
              <w:t>М.П.</w:t>
            </w:r>
            <w:r w:rsidRPr="006A231D">
              <w:rPr>
                <w:bCs/>
                <w:sz w:val="24"/>
                <w:szCs w:val="24"/>
              </w:rPr>
              <w:t xml:space="preserve"> </w:t>
            </w:r>
          </w:p>
        </w:tc>
        <w:tc>
          <w:tcPr>
            <w:tcW w:w="2578" w:type="pct"/>
            <w:shd w:val="clear" w:color="auto" w:fill="auto"/>
          </w:tcPr>
          <w:p w:rsidR="006A231D" w:rsidRPr="006A231D" w:rsidRDefault="006A231D" w:rsidP="00F667BC">
            <w:pPr>
              <w:rPr>
                <w:b/>
                <w:sz w:val="24"/>
                <w:szCs w:val="24"/>
              </w:rPr>
            </w:pPr>
            <w:r w:rsidRPr="006A231D">
              <w:rPr>
                <w:b/>
                <w:sz w:val="24"/>
                <w:szCs w:val="24"/>
              </w:rPr>
              <w:t>Исполнитель:</w:t>
            </w:r>
          </w:p>
          <w:p w:rsidR="006A231D" w:rsidRPr="006A231D" w:rsidRDefault="006A231D" w:rsidP="00F667BC">
            <w:pPr>
              <w:jc w:val="both"/>
              <w:rPr>
                <w:b/>
                <w:bCs/>
                <w:sz w:val="24"/>
                <w:szCs w:val="24"/>
              </w:rPr>
            </w:pPr>
          </w:p>
          <w:p w:rsidR="006A231D" w:rsidRPr="006A231D" w:rsidRDefault="006A231D" w:rsidP="00F667BC">
            <w:pPr>
              <w:jc w:val="both"/>
              <w:rPr>
                <w:sz w:val="24"/>
                <w:szCs w:val="24"/>
              </w:rPr>
            </w:pPr>
          </w:p>
          <w:p w:rsidR="006A231D" w:rsidRPr="006A231D" w:rsidRDefault="006A231D" w:rsidP="00F667BC">
            <w:pPr>
              <w:jc w:val="both"/>
              <w:rPr>
                <w:sz w:val="24"/>
                <w:szCs w:val="24"/>
              </w:rPr>
            </w:pPr>
          </w:p>
          <w:p w:rsidR="006A231D" w:rsidRPr="006A231D" w:rsidRDefault="006A231D" w:rsidP="00F667BC">
            <w:pPr>
              <w:jc w:val="both"/>
              <w:rPr>
                <w:sz w:val="24"/>
                <w:szCs w:val="24"/>
              </w:rPr>
            </w:pPr>
          </w:p>
          <w:p w:rsidR="006A231D" w:rsidRPr="006A231D" w:rsidRDefault="006A231D" w:rsidP="00F667BC">
            <w:pPr>
              <w:jc w:val="both"/>
              <w:rPr>
                <w:sz w:val="24"/>
                <w:szCs w:val="24"/>
              </w:rPr>
            </w:pPr>
          </w:p>
          <w:p w:rsidR="006A231D" w:rsidRPr="006A231D" w:rsidRDefault="006A231D" w:rsidP="00F667BC">
            <w:pPr>
              <w:jc w:val="both"/>
              <w:rPr>
                <w:sz w:val="24"/>
                <w:szCs w:val="24"/>
              </w:rPr>
            </w:pPr>
          </w:p>
          <w:p w:rsidR="006A231D" w:rsidRPr="006A231D" w:rsidRDefault="006A231D" w:rsidP="00F667BC">
            <w:pPr>
              <w:jc w:val="both"/>
              <w:rPr>
                <w:sz w:val="24"/>
                <w:szCs w:val="24"/>
              </w:rPr>
            </w:pPr>
          </w:p>
          <w:p w:rsidR="006A231D" w:rsidRPr="006A231D" w:rsidRDefault="006A231D" w:rsidP="00F667BC">
            <w:pPr>
              <w:jc w:val="both"/>
              <w:rPr>
                <w:sz w:val="24"/>
                <w:szCs w:val="24"/>
              </w:rPr>
            </w:pPr>
          </w:p>
          <w:p w:rsidR="006A231D" w:rsidRPr="006A231D" w:rsidRDefault="006A231D" w:rsidP="00F667BC">
            <w:pPr>
              <w:jc w:val="both"/>
              <w:rPr>
                <w:sz w:val="24"/>
                <w:szCs w:val="24"/>
              </w:rPr>
            </w:pPr>
          </w:p>
          <w:p w:rsidR="006A231D" w:rsidRPr="006A231D" w:rsidRDefault="006A231D" w:rsidP="00F667BC">
            <w:pPr>
              <w:jc w:val="both"/>
              <w:rPr>
                <w:sz w:val="24"/>
                <w:szCs w:val="24"/>
              </w:rPr>
            </w:pPr>
          </w:p>
          <w:p w:rsidR="006A231D" w:rsidRPr="006A231D" w:rsidRDefault="006A231D" w:rsidP="00F667BC">
            <w:pPr>
              <w:ind w:firstLine="35"/>
              <w:rPr>
                <w:sz w:val="24"/>
                <w:szCs w:val="24"/>
              </w:rPr>
            </w:pPr>
            <w:r w:rsidRPr="006A231D">
              <w:rPr>
                <w:sz w:val="24"/>
                <w:szCs w:val="24"/>
              </w:rPr>
              <w:t xml:space="preserve">__________________ </w:t>
            </w:r>
          </w:p>
          <w:p w:rsidR="006A231D" w:rsidRPr="006A231D" w:rsidRDefault="006A231D" w:rsidP="00F667BC">
            <w:pPr>
              <w:rPr>
                <w:bCs/>
                <w:sz w:val="24"/>
                <w:szCs w:val="24"/>
              </w:rPr>
            </w:pPr>
            <w:r w:rsidRPr="006A231D">
              <w:rPr>
                <w:sz w:val="24"/>
                <w:szCs w:val="24"/>
              </w:rPr>
              <w:t>М.П.</w:t>
            </w:r>
          </w:p>
          <w:p w:rsidR="006A231D" w:rsidRPr="006A231D" w:rsidRDefault="006A231D" w:rsidP="00F667BC">
            <w:pPr>
              <w:rPr>
                <w:sz w:val="24"/>
                <w:szCs w:val="24"/>
              </w:rPr>
            </w:pPr>
          </w:p>
        </w:tc>
      </w:tr>
    </w:tbl>
    <w:p w:rsidR="006A231D" w:rsidRDefault="006A231D">
      <w:pPr>
        <w:rPr>
          <w:color w:val="FF0000"/>
          <w:sz w:val="24"/>
          <w:szCs w:val="24"/>
        </w:rPr>
      </w:pPr>
    </w:p>
    <w:p w:rsidR="006A231D" w:rsidRDefault="006A231D">
      <w:pPr>
        <w:rPr>
          <w:sz w:val="24"/>
          <w:szCs w:val="24"/>
        </w:rPr>
      </w:pPr>
      <w:r>
        <w:rPr>
          <w:sz w:val="24"/>
          <w:szCs w:val="24"/>
        </w:rPr>
        <w:br w:type="page"/>
      </w:r>
    </w:p>
    <w:p w:rsidR="009D1B64" w:rsidRPr="006A231D" w:rsidRDefault="009D1B64" w:rsidP="009D1B64">
      <w:pPr>
        <w:pStyle w:val="afff2"/>
        <w:spacing w:after="240"/>
        <w:ind w:left="1080" w:hanging="1080"/>
        <w:jc w:val="both"/>
        <w:rPr>
          <w:sz w:val="24"/>
          <w:szCs w:val="24"/>
        </w:rPr>
      </w:pPr>
    </w:p>
    <w:p w:rsidR="00AC2D8F" w:rsidRPr="006A231D" w:rsidRDefault="00AC2D8F" w:rsidP="00AC2D8F">
      <w:pPr>
        <w:tabs>
          <w:tab w:val="left" w:pos="720"/>
        </w:tabs>
        <w:jc w:val="right"/>
        <w:rPr>
          <w:rFonts w:eastAsia="MS Mincho"/>
          <w:sz w:val="24"/>
          <w:szCs w:val="24"/>
        </w:rPr>
      </w:pPr>
      <w:r w:rsidRPr="006A231D">
        <w:rPr>
          <w:rFonts w:eastAsia="MS Mincho"/>
          <w:sz w:val="24"/>
          <w:szCs w:val="24"/>
        </w:rPr>
        <w:t>Приложение №2</w:t>
      </w:r>
    </w:p>
    <w:p w:rsidR="00AC2D8F" w:rsidRPr="006A231D" w:rsidRDefault="00AC2D8F" w:rsidP="00AC2D8F">
      <w:pPr>
        <w:tabs>
          <w:tab w:val="left" w:pos="720"/>
        </w:tabs>
        <w:jc w:val="right"/>
        <w:rPr>
          <w:rFonts w:eastAsia="MS Mincho"/>
          <w:sz w:val="24"/>
          <w:szCs w:val="24"/>
        </w:rPr>
      </w:pPr>
      <w:r w:rsidRPr="006A231D">
        <w:rPr>
          <w:rFonts w:eastAsia="MS Mincho"/>
          <w:sz w:val="24"/>
          <w:szCs w:val="24"/>
        </w:rPr>
        <w:t>К Договору №________ от «___» ________ 2016 г.</w:t>
      </w:r>
    </w:p>
    <w:p w:rsidR="002E14EB" w:rsidRPr="006A231D" w:rsidRDefault="002E14EB" w:rsidP="002E14EB">
      <w:pPr>
        <w:pStyle w:val="afff2"/>
        <w:tabs>
          <w:tab w:val="left" w:pos="993"/>
        </w:tabs>
        <w:spacing w:after="240"/>
        <w:jc w:val="center"/>
        <w:rPr>
          <w:sz w:val="24"/>
          <w:szCs w:val="24"/>
        </w:rPr>
      </w:pPr>
    </w:p>
    <w:p w:rsidR="009147AD" w:rsidRPr="006A231D" w:rsidRDefault="002E14EB" w:rsidP="006A231D">
      <w:pPr>
        <w:pStyle w:val="afff2"/>
        <w:tabs>
          <w:tab w:val="left" w:pos="993"/>
        </w:tabs>
        <w:spacing w:after="240"/>
        <w:jc w:val="center"/>
        <w:rPr>
          <w:b/>
          <w:sz w:val="24"/>
          <w:szCs w:val="24"/>
        </w:rPr>
      </w:pPr>
      <w:r w:rsidRPr="006A231D">
        <w:rPr>
          <w:b/>
          <w:sz w:val="24"/>
          <w:szCs w:val="24"/>
        </w:rPr>
        <w:t>КАЛЕНДАРНЫЙ ПЛАН</w:t>
      </w:r>
      <w:r w:rsidRPr="006A231D">
        <w:t> </w:t>
      </w:r>
    </w:p>
    <w:p w:rsidR="009D1B64" w:rsidRDefault="009D1B64" w:rsidP="0037766D">
      <w:pPr>
        <w:jc w:val="both"/>
        <w:rPr>
          <w:b/>
          <w:sz w:val="24"/>
          <w:szCs w:val="24"/>
        </w:rPr>
      </w:pPr>
    </w:p>
    <w:p w:rsidR="006A231D" w:rsidRDefault="006A231D" w:rsidP="0037766D">
      <w:pPr>
        <w:jc w:val="both"/>
        <w:rPr>
          <w:b/>
          <w:sz w:val="24"/>
          <w:szCs w:val="24"/>
        </w:rPr>
      </w:pPr>
    </w:p>
    <w:p w:rsidR="006A231D" w:rsidRDefault="006A231D" w:rsidP="0037766D">
      <w:pPr>
        <w:jc w:val="both"/>
        <w:rPr>
          <w:b/>
          <w:sz w:val="24"/>
          <w:szCs w:val="24"/>
        </w:rPr>
      </w:pPr>
    </w:p>
    <w:p w:rsidR="006A231D" w:rsidRDefault="006A231D" w:rsidP="0037766D">
      <w:pPr>
        <w:jc w:val="both"/>
        <w:rPr>
          <w:b/>
          <w:sz w:val="24"/>
          <w:szCs w:val="24"/>
        </w:rPr>
      </w:pPr>
    </w:p>
    <w:p w:rsidR="006A231D" w:rsidRDefault="006A231D" w:rsidP="0037766D">
      <w:pPr>
        <w:jc w:val="both"/>
        <w:rPr>
          <w:b/>
          <w:sz w:val="24"/>
          <w:szCs w:val="24"/>
        </w:rPr>
      </w:pPr>
    </w:p>
    <w:p w:rsidR="006A231D" w:rsidRDefault="006A231D" w:rsidP="0037766D">
      <w:pPr>
        <w:jc w:val="both"/>
        <w:rPr>
          <w:b/>
          <w:sz w:val="24"/>
          <w:szCs w:val="24"/>
        </w:rPr>
      </w:pPr>
    </w:p>
    <w:p w:rsidR="006A231D" w:rsidRDefault="006A231D" w:rsidP="0037766D">
      <w:pPr>
        <w:jc w:val="both"/>
        <w:rPr>
          <w:b/>
          <w:sz w:val="24"/>
          <w:szCs w:val="24"/>
        </w:rPr>
      </w:pPr>
    </w:p>
    <w:p w:rsidR="006A231D" w:rsidRDefault="006A231D" w:rsidP="0037766D">
      <w:pPr>
        <w:jc w:val="both"/>
        <w:rPr>
          <w:b/>
          <w:sz w:val="24"/>
          <w:szCs w:val="24"/>
        </w:rPr>
      </w:pPr>
    </w:p>
    <w:p w:rsidR="006A231D" w:rsidRDefault="006A231D" w:rsidP="0037766D">
      <w:pPr>
        <w:jc w:val="both"/>
        <w:rPr>
          <w:b/>
          <w:sz w:val="24"/>
          <w:szCs w:val="24"/>
        </w:rPr>
      </w:pPr>
    </w:p>
    <w:p w:rsidR="006A231D" w:rsidRDefault="006A231D" w:rsidP="0037766D">
      <w:pPr>
        <w:jc w:val="both"/>
        <w:rPr>
          <w:b/>
          <w:sz w:val="24"/>
          <w:szCs w:val="24"/>
        </w:rPr>
      </w:pPr>
    </w:p>
    <w:p w:rsidR="006A231D" w:rsidRDefault="006A231D" w:rsidP="0037766D">
      <w:pPr>
        <w:jc w:val="both"/>
        <w:rPr>
          <w:b/>
          <w:sz w:val="24"/>
          <w:szCs w:val="24"/>
        </w:rPr>
      </w:pPr>
    </w:p>
    <w:p w:rsidR="006A231D" w:rsidRDefault="006A231D" w:rsidP="0037766D">
      <w:pPr>
        <w:jc w:val="both"/>
        <w:rPr>
          <w:b/>
          <w:sz w:val="24"/>
          <w:szCs w:val="24"/>
        </w:rPr>
      </w:pPr>
    </w:p>
    <w:p w:rsidR="006A231D" w:rsidRDefault="006A231D" w:rsidP="0037766D">
      <w:pPr>
        <w:jc w:val="both"/>
        <w:rPr>
          <w:b/>
          <w:sz w:val="24"/>
          <w:szCs w:val="24"/>
        </w:rPr>
      </w:pPr>
    </w:p>
    <w:p w:rsidR="006A231D" w:rsidRPr="006A231D" w:rsidRDefault="006A231D" w:rsidP="0037766D">
      <w:pPr>
        <w:jc w:val="both"/>
        <w:rPr>
          <w:b/>
          <w:sz w:val="24"/>
          <w:szCs w:val="24"/>
        </w:rPr>
      </w:pPr>
    </w:p>
    <w:tbl>
      <w:tblPr>
        <w:tblpPr w:leftFromText="180" w:rightFromText="180" w:vertAnchor="text" w:horzAnchor="margin" w:tblpX="-68" w:tblpY="129"/>
        <w:tblW w:w="5316" w:type="pct"/>
        <w:tblLook w:val="0000" w:firstRow="0" w:lastRow="0" w:firstColumn="0" w:lastColumn="0" w:noHBand="0" w:noVBand="0"/>
      </w:tblPr>
      <w:tblGrid>
        <w:gridCol w:w="5037"/>
        <w:gridCol w:w="5361"/>
      </w:tblGrid>
      <w:tr w:rsidR="006A231D" w:rsidRPr="006A231D" w:rsidTr="000D506C">
        <w:tc>
          <w:tcPr>
            <w:tcW w:w="2422" w:type="pct"/>
            <w:shd w:val="clear" w:color="auto" w:fill="auto"/>
          </w:tcPr>
          <w:p w:rsidR="009D1B64" w:rsidRPr="006A231D" w:rsidRDefault="009D1B64" w:rsidP="000D506C">
            <w:pPr>
              <w:tabs>
                <w:tab w:val="left" w:pos="5245"/>
              </w:tabs>
              <w:ind w:right="602"/>
              <w:rPr>
                <w:b/>
                <w:sz w:val="24"/>
                <w:szCs w:val="24"/>
              </w:rPr>
            </w:pPr>
            <w:r w:rsidRPr="006A231D">
              <w:rPr>
                <w:b/>
                <w:sz w:val="24"/>
                <w:szCs w:val="24"/>
              </w:rPr>
              <w:t>Заказчик:</w:t>
            </w:r>
          </w:p>
          <w:p w:rsidR="009D1B64" w:rsidRPr="006A231D" w:rsidRDefault="009D1B64" w:rsidP="000D506C">
            <w:pPr>
              <w:tabs>
                <w:tab w:val="left" w:pos="5245"/>
              </w:tabs>
              <w:ind w:right="602"/>
              <w:rPr>
                <w:sz w:val="24"/>
                <w:szCs w:val="24"/>
              </w:rPr>
            </w:pPr>
            <w:r w:rsidRPr="006A231D">
              <w:rPr>
                <w:sz w:val="24"/>
                <w:szCs w:val="24"/>
              </w:rPr>
              <w:t>Автономная некоммерческая организация «Агентство стратегических инициатив по продвижению новых проектов»</w:t>
            </w:r>
          </w:p>
          <w:p w:rsidR="009D1B64" w:rsidRPr="006A231D" w:rsidRDefault="009D1B64" w:rsidP="000D506C">
            <w:pPr>
              <w:tabs>
                <w:tab w:val="left" w:pos="5245"/>
              </w:tabs>
              <w:ind w:right="602"/>
              <w:rPr>
                <w:b/>
                <w:sz w:val="24"/>
                <w:szCs w:val="24"/>
              </w:rPr>
            </w:pPr>
          </w:p>
          <w:p w:rsidR="009D1B64" w:rsidRPr="006A231D" w:rsidRDefault="009D1B64" w:rsidP="000D506C">
            <w:pPr>
              <w:tabs>
                <w:tab w:val="left" w:pos="5245"/>
              </w:tabs>
              <w:ind w:right="602"/>
              <w:rPr>
                <w:b/>
                <w:sz w:val="24"/>
                <w:szCs w:val="24"/>
              </w:rPr>
            </w:pPr>
          </w:p>
          <w:p w:rsidR="009D1B64" w:rsidRPr="006A231D" w:rsidRDefault="009D1B64" w:rsidP="000D506C">
            <w:pPr>
              <w:tabs>
                <w:tab w:val="left" w:pos="5245"/>
              </w:tabs>
              <w:ind w:right="602"/>
              <w:rPr>
                <w:sz w:val="24"/>
                <w:szCs w:val="24"/>
              </w:rPr>
            </w:pPr>
            <w:r w:rsidRPr="006A231D">
              <w:rPr>
                <w:sz w:val="24"/>
                <w:szCs w:val="24"/>
              </w:rPr>
              <w:t xml:space="preserve">Административный директор </w:t>
            </w:r>
          </w:p>
          <w:p w:rsidR="009D1B64" w:rsidRPr="006A231D" w:rsidRDefault="009D1B64" w:rsidP="000D506C">
            <w:pPr>
              <w:rPr>
                <w:sz w:val="24"/>
                <w:szCs w:val="24"/>
              </w:rPr>
            </w:pPr>
          </w:p>
          <w:p w:rsidR="009D1B64" w:rsidRPr="006A231D" w:rsidRDefault="009D1B64" w:rsidP="000D506C">
            <w:pPr>
              <w:rPr>
                <w:sz w:val="24"/>
                <w:szCs w:val="24"/>
              </w:rPr>
            </w:pPr>
          </w:p>
          <w:p w:rsidR="009D1B64" w:rsidRPr="006A231D" w:rsidRDefault="009D1B64" w:rsidP="000D506C">
            <w:pPr>
              <w:rPr>
                <w:sz w:val="24"/>
                <w:szCs w:val="24"/>
              </w:rPr>
            </w:pPr>
          </w:p>
          <w:p w:rsidR="009D1B64" w:rsidRPr="006A231D" w:rsidRDefault="009D1B64" w:rsidP="000D506C">
            <w:pPr>
              <w:ind w:firstLine="35"/>
              <w:rPr>
                <w:sz w:val="24"/>
                <w:szCs w:val="24"/>
              </w:rPr>
            </w:pPr>
          </w:p>
          <w:p w:rsidR="009D1B64" w:rsidRPr="006A231D" w:rsidRDefault="009D1B64" w:rsidP="000D506C">
            <w:pPr>
              <w:ind w:firstLine="35"/>
              <w:rPr>
                <w:sz w:val="24"/>
                <w:szCs w:val="24"/>
              </w:rPr>
            </w:pPr>
            <w:r w:rsidRPr="006A231D">
              <w:rPr>
                <w:sz w:val="24"/>
                <w:szCs w:val="24"/>
              </w:rPr>
              <w:t>_____________________ С.В. Сорокин</w:t>
            </w:r>
          </w:p>
          <w:p w:rsidR="009D1B64" w:rsidRPr="006A231D" w:rsidRDefault="009D1B64" w:rsidP="000D506C">
            <w:pPr>
              <w:ind w:firstLine="35"/>
              <w:rPr>
                <w:b/>
                <w:bCs/>
                <w:sz w:val="24"/>
                <w:szCs w:val="24"/>
              </w:rPr>
            </w:pPr>
            <w:r w:rsidRPr="006A231D">
              <w:rPr>
                <w:sz w:val="24"/>
                <w:szCs w:val="24"/>
              </w:rPr>
              <w:t>М.П.</w:t>
            </w:r>
            <w:r w:rsidRPr="006A231D">
              <w:rPr>
                <w:bCs/>
                <w:sz w:val="24"/>
                <w:szCs w:val="24"/>
              </w:rPr>
              <w:t xml:space="preserve"> </w:t>
            </w:r>
          </w:p>
        </w:tc>
        <w:tc>
          <w:tcPr>
            <w:tcW w:w="2578" w:type="pct"/>
            <w:shd w:val="clear" w:color="auto" w:fill="auto"/>
          </w:tcPr>
          <w:p w:rsidR="009D1B64" w:rsidRPr="006A231D" w:rsidRDefault="009D1B64" w:rsidP="000D506C">
            <w:pPr>
              <w:rPr>
                <w:b/>
                <w:sz w:val="24"/>
                <w:szCs w:val="24"/>
              </w:rPr>
            </w:pPr>
            <w:r w:rsidRPr="006A231D">
              <w:rPr>
                <w:b/>
                <w:sz w:val="24"/>
                <w:szCs w:val="24"/>
              </w:rPr>
              <w:t>Исполнитель:</w:t>
            </w:r>
          </w:p>
          <w:p w:rsidR="009D1B64" w:rsidRPr="006A231D" w:rsidRDefault="009D1B64" w:rsidP="000D506C">
            <w:pPr>
              <w:jc w:val="both"/>
              <w:rPr>
                <w:b/>
                <w:bCs/>
                <w:sz w:val="24"/>
                <w:szCs w:val="24"/>
              </w:rPr>
            </w:pPr>
          </w:p>
          <w:p w:rsidR="009D1B64" w:rsidRPr="006A231D" w:rsidRDefault="009D1B64" w:rsidP="000D506C">
            <w:pPr>
              <w:jc w:val="both"/>
              <w:rPr>
                <w:sz w:val="24"/>
                <w:szCs w:val="24"/>
              </w:rPr>
            </w:pPr>
          </w:p>
          <w:p w:rsidR="009D1B64" w:rsidRPr="006A231D" w:rsidRDefault="009D1B64" w:rsidP="000D506C">
            <w:pPr>
              <w:jc w:val="both"/>
              <w:rPr>
                <w:sz w:val="24"/>
                <w:szCs w:val="24"/>
              </w:rPr>
            </w:pPr>
          </w:p>
          <w:p w:rsidR="009D1B64" w:rsidRPr="006A231D" w:rsidRDefault="009D1B64" w:rsidP="000D506C">
            <w:pPr>
              <w:jc w:val="both"/>
              <w:rPr>
                <w:sz w:val="24"/>
                <w:szCs w:val="24"/>
              </w:rPr>
            </w:pPr>
          </w:p>
          <w:p w:rsidR="009D1B64" w:rsidRPr="006A231D" w:rsidRDefault="009D1B64" w:rsidP="000D506C">
            <w:pPr>
              <w:jc w:val="both"/>
              <w:rPr>
                <w:sz w:val="24"/>
                <w:szCs w:val="24"/>
              </w:rPr>
            </w:pPr>
          </w:p>
          <w:p w:rsidR="009D1B64" w:rsidRPr="006A231D" w:rsidRDefault="009D1B64" w:rsidP="000D506C">
            <w:pPr>
              <w:jc w:val="both"/>
              <w:rPr>
                <w:sz w:val="24"/>
                <w:szCs w:val="24"/>
              </w:rPr>
            </w:pPr>
          </w:p>
          <w:p w:rsidR="009D1B64" w:rsidRPr="006A231D" w:rsidRDefault="009D1B64" w:rsidP="000D506C">
            <w:pPr>
              <w:jc w:val="both"/>
              <w:rPr>
                <w:sz w:val="24"/>
                <w:szCs w:val="24"/>
              </w:rPr>
            </w:pPr>
          </w:p>
          <w:p w:rsidR="009D1B64" w:rsidRPr="006A231D" w:rsidRDefault="009D1B64" w:rsidP="000D506C">
            <w:pPr>
              <w:jc w:val="both"/>
              <w:rPr>
                <w:sz w:val="24"/>
                <w:szCs w:val="24"/>
              </w:rPr>
            </w:pPr>
          </w:p>
          <w:p w:rsidR="009D1B64" w:rsidRPr="006A231D" w:rsidRDefault="009D1B64" w:rsidP="000D506C">
            <w:pPr>
              <w:jc w:val="both"/>
              <w:rPr>
                <w:sz w:val="24"/>
                <w:szCs w:val="24"/>
              </w:rPr>
            </w:pPr>
          </w:p>
          <w:p w:rsidR="009D1B64" w:rsidRPr="006A231D" w:rsidRDefault="009D1B64" w:rsidP="000D506C">
            <w:pPr>
              <w:jc w:val="both"/>
              <w:rPr>
                <w:sz w:val="24"/>
                <w:szCs w:val="24"/>
              </w:rPr>
            </w:pPr>
          </w:p>
          <w:p w:rsidR="009D1B64" w:rsidRPr="006A231D" w:rsidRDefault="009D1B64" w:rsidP="000D506C">
            <w:pPr>
              <w:ind w:firstLine="35"/>
              <w:rPr>
                <w:sz w:val="24"/>
                <w:szCs w:val="24"/>
              </w:rPr>
            </w:pPr>
            <w:r w:rsidRPr="006A231D">
              <w:rPr>
                <w:sz w:val="24"/>
                <w:szCs w:val="24"/>
              </w:rPr>
              <w:t xml:space="preserve">__________________ </w:t>
            </w:r>
          </w:p>
          <w:p w:rsidR="009D1B64" w:rsidRPr="006A231D" w:rsidRDefault="009D1B64" w:rsidP="000D506C">
            <w:pPr>
              <w:rPr>
                <w:bCs/>
                <w:sz w:val="24"/>
                <w:szCs w:val="24"/>
              </w:rPr>
            </w:pPr>
            <w:r w:rsidRPr="006A231D">
              <w:rPr>
                <w:sz w:val="24"/>
                <w:szCs w:val="24"/>
              </w:rPr>
              <w:t>М.П.</w:t>
            </w:r>
          </w:p>
          <w:p w:rsidR="009D1B64" w:rsidRPr="006A231D" w:rsidRDefault="009D1B64" w:rsidP="000D506C">
            <w:pPr>
              <w:rPr>
                <w:sz w:val="24"/>
                <w:szCs w:val="24"/>
              </w:rPr>
            </w:pPr>
          </w:p>
        </w:tc>
      </w:tr>
    </w:tbl>
    <w:p w:rsidR="009D1B64" w:rsidRPr="00C77BD0" w:rsidRDefault="009D1B64" w:rsidP="006A231D">
      <w:pPr>
        <w:tabs>
          <w:tab w:val="left" w:pos="720"/>
        </w:tabs>
        <w:jc w:val="right"/>
        <w:rPr>
          <w:b/>
          <w:color w:val="FF0000"/>
          <w:sz w:val="24"/>
          <w:szCs w:val="24"/>
        </w:rPr>
      </w:pPr>
    </w:p>
    <w:sectPr w:rsidR="009D1B64" w:rsidRPr="00C77BD0" w:rsidSect="000415DC">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7BC" w:rsidRDefault="00F667BC">
      <w:r>
        <w:separator/>
      </w:r>
    </w:p>
  </w:endnote>
  <w:endnote w:type="continuationSeparator" w:id="0">
    <w:p w:rsidR="00F667BC" w:rsidRDefault="00F66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altName w:val="Times New Roman"/>
    <w:charset w:val="CC"/>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1653722"/>
      <w:docPartObj>
        <w:docPartGallery w:val="Page Numbers (Bottom of Page)"/>
        <w:docPartUnique/>
      </w:docPartObj>
    </w:sdtPr>
    <w:sdtContent>
      <w:p w:rsidR="00F667BC" w:rsidRDefault="00F667BC">
        <w:pPr>
          <w:pStyle w:val="af3"/>
          <w:jc w:val="center"/>
        </w:pPr>
        <w:r>
          <w:fldChar w:fldCharType="begin"/>
        </w:r>
        <w:r>
          <w:instrText>PAGE   \* MERGEFORMAT</w:instrText>
        </w:r>
        <w:r>
          <w:fldChar w:fldCharType="separate"/>
        </w:r>
        <w:r w:rsidR="006D7FC5">
          <w:rPr>
            <w:noProof/>
          </w:rPr>
          <w:t>25</w:t>
        </w:r>
        <w:r>
          <w:fldChar w:fldCharType="end"/>
        </w:r>
      </w:p>
    </w:sdtContent>
  </w:sdt>
  <w:p w:rsidR="00F667BC" w:rsidRDefault="00F667BC">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7BC" w:rsidRDefault="00F667BC">
      <w:r>
        <w:separator/>
      </w:r>
    </w:p>
  </w:footnote>
  <w:footnote w:type="continuationSeparator" w:id="0">
    <w:p w:rsidR="00F667BC" w:rsidRDefault="00F667BC">
      <w:r>
        <w:continuationSeparator/>
      </w:r>
    </w:p>
  </w:footnote>
  <w:footnote w:id="1">
    <w:p w:rsidR="00F667BC" w:rsidRDefault="00F667BC" w:rsidP="00BD3935">
      <w:pPr>
        <w:pStyle w:val="afa"/>
      </w:pPr>
      <w:r>
        <w:rPr>
          <w:rStyle w:val="afc"/>
        </w:rPr>
        <w:footnoteRef/>
      </w:r>
      <w:r>
        <w:t xml:space="preserve"> </w:t>
      </w:r>
      <w:r>
        <w:rPr>
          <w:szCs w:val="16"/>
        </w:rPr>
        <w:t xml:space="preserve">Участники предоставляют данные о своем участии в судебных процессах или разбирательствах в арбитражных судах, коммерческом арбитраже и третейских судах в связи с контрактами, заключенными за последние 2 (Два) года, в том числе по текущим </w:t>
      </w:r>
      <w:bookmarkStart w:id="98" w:name="l298"/>
      <w:bookmarkEnd w:id="98"/>
      <w:r>
        <w:rPr>
          <w:szCs w:val="16"/>
        </w:rPr>
        <w:t>контрактам.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7BC" w:rsidRDefault="00F667BC">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0DA652D"/>
    <w:multiLevelType w:val="hybridMultilevel"/>
    <w:tmpl w:val="6E540908"/>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8" w15:restartNumberingAfterBreak="0">
    <w:nsid w:val="13445DEF"/>
    <w:multiLevelType w:val="hybridMultilevel"/>
    <w:tmpl w:val="6CE656BC"/>
    <w:lvl w:ilvl="0" w:tplc="79926836">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15:restartNumberingAfterBreak="0">
    <w:nsid w:val="1A567D91"/>
    <w:multiLevelType w:val="hybridMultilevel"/>
    <w:tmpl w:val="3D6A55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A8A438D"/>
    <w:multiLevelType w:val="multilevel"/>
    <w:tmpl w:val="51F8EE1A"/>
    <w:lvl w:ilvl="0">
      <w:start w:val="2"/>
      <w:numFmt w:val="decimal"/>
      <w:lvlText w:val="%1."/>
      <w:lvlJc w:val="left"/>
      <w:pPr>
        <w:ind w:left="540" w:hanging="540"/>
      </w:pPr>
      <w:rPr>
        <w:rFonts w:hint="default"/>
        <w:color w:val="000000"/>
      </w:rPr>
    </w:lvl>
    <w:lvl w:ilvl="1">
      <w:start w:val="2"/>
      <w:numFmt w:val="decimal"/>
      <w:lvlText w:val="%1.%2."/>
      <w:lvlJc w:val="left"/>
      <w:pPr>
        <w:ind w:left="540" w:hanging="540"/>
      </w:pPr>
      <w:rPr>
        <w:rFonts w:hint="default"/>
        <w:color w:val="000000"/>
      </w:rPr>
    </w:lvl>
    <w:lvl w:ilvl="2">
      <w:start w:val="1"/>
      <w:numFmt w:val="decimal"/>
      <w:lvlText w:val="%1.%2.%3."/>
      <w:lvlJc w:val="left"/>
      <w:pPr>
        <w:ind w:left="1571"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02317C"/>
    <w:multiLevelType w:val="hybridMultilevel"/>
    <w:tmpl w:val="384C4912"/>
    <w:lvl w:ilvl="0" w:tplc="0419000B">
      <w:start w:val="1"/>
      <w:numFmt w:val="bullet"/>
      <w:lvlText w:val=""/>
      <w:lvlJc w:val="left"/>
      <w:pPr>
        <w:ind w:left="3905" w:hanging="360"/>
      </w:pPr>
      <w:rPr>
        <w:rFonts w:ascii="Wingdings" w:hAnsi="Wingdings" w:hint="default"/>
      </w:rPr>
    </w:lvl>
    <w:lvl w:ilvl="1" w:tplc="04190003" w:tentative="1">
      <w:start w:val="1"/>
      <w:numFmt w:val="bullet"/>
      <w:lvlText w:val="o"/>
      <w:lvlJc w:val="left"/>
      <w:pPr>
        <w:ind w:left="4625" w:hanging="360"/>
      </w:pPr>
      <w:rPr>
        <w:rFonts w:ascii="Courier New" w:hAnsi="Courier New" w:cs="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cs="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cs="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14"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56259B0"/>
    <w:multiLevelType w:val="hybridMultilevel"/>
    <w:tmpl w:val="DF2668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2DB0052C"/>
    <w:multiLevelType w:val="multilevel"/>
    <w:tmpl w:val="A57865F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325C2FA6"/>
    <w:multiLevelType w:val="hybridMultilevel"/>
    <w:tmpl w:val="D0ACFCD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2"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78A5BE0"/>
    <w:multiLevelType w:val="hybridMultilevel"/>
    <w:tmpl w:val="E72E8F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93D22BC"/>
    <w:multiLevelType w:val="hybridMultilevel"/>
    <w:tmpl w:val="5FF004BC"/>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5" w15:restartNumberingAfterBreak="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0F5EF2"/>
    <w:multiLevelType w:val="multilevel"/>
    <w:tmpl w:val="127EE25C"/>
    <w:lvl w:ilvl="0">
      <w:start w:val="5"/>
      <w:numFmt w:val="decimal"/>
      <w:lvlText w:val="%1."/>
      <w:lvlJc w:val="left"/>
      <w:pPr>
        <w:ind w:left="720" w:hanging="360"/>
      </w:pPr>
      <w:rPr>
        <w:rFonts w:hint="default"/>
      </w:rPr>
    </w:lvl>
    <w:lvl w:ilvl="1">
      <w:start w:val="2"/>
      <w:numFmt w:val="decimal"/>
      <w:isLgl/>
      <w:lvlText w:val="%1.%2."/>
      <w:lvlJc w:val="left"/>
      <w:pPr>
        <w:ind w:left="959" w:hanging="4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514" w:hanging="108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232" w:hanging="1440"/>
      </w:pPr>
      <w:rPr>
        <w:rFonts w:hint="default"/>
      </w:rPr>
    </w:lvl>
  </w:abstractNum>
  <w:abstractNum w:abstractNumId="27" w15:restartNumberingAfterBreak="0">
    <w:nsid w:val="46160CBC"/>
    <w:multiLevelType w:val="hybridMultilevel"/>
    <w:tmpl w:val="8EAA944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8" w15:restartNumberingAfterBreak="0">
    <w:nsid w:val="4CFA5DA7"/>
    <w:multiLevelType w:val="hybridMultilevel"/>
    <w:tmpl w:val="FDFEA732"/>
    <w:lvl w:ilvl="0" w:tplc="0419000B">
      <w:start w:val="1"/>
      <w:numFmt w:val="bullet"/>
      <w:lvlText w:val=""/>
      <w:lvlJc w:val="left"/>
      <w:pPr>
        <w:ind w:left="2727" w:hanging="360"/>
      </w:pPr>
      <w:rPr>
        <w:rFonts w:ascii="Wingdings" w:hAnsi="Wingdings" w:hint="default"/>
      </w:rPr>
    </w:lvl>
    <w:lvl w:ilvl="1" w:tplc="04190003" w:tentative="1">
      <w:start w:val="1"/>
      <w:numFmt w:val="bullet"/>
      <w:lvlText w:val="o"/>
      <w:lvlJc w:val="left"/>
      <w:pPr>
        <w:ind w:left="3447" w:hanging="360"/>
      </w:pPr>
      <w:rPr>
        <w:rFonts w:ascii="Courier New" w:hAnsi="Courier New" w:cs="Courier New" w:hint="default"/>
      </w:rPr>
    </w:lvl>
    <w:lvl w:ilvl="2" w:tplc="04190005" w:tentative="1">
      <w:start w:val="1"/>
      <w:numFmt w:val="bullet"/>
      <w:lvlText w:val=""/>
      <w:lvlJc w:val="left"/>
      <w:pPr>
        <w:ind w:left="4167" w:hanging="360"/>
      </w:pPr>
      <w:rPr>
        <w:rFonts w:ascii="Wingdings" w:hAnsi="Wingdings" w:hint="default"/>
      </w:rPr>
    </w:lvl>
    <w:lvl w:ilvl="3" w:tplc="04190001" w:tentative="1">
      <w:start w:val="1"/>
      <w:numFmt w:val="bullet"/>
      <w:lvlText w:val=""/>
      <w:lvlJc w:val="left"/>
      <w:pPr>
        <w:ind w:left="4887" w:hanging="360"/>
      </w:pPr>
      <w:rPr>
        <w:rFonts w:ascii="Symbol" w:hAnsi="Symbol" w:hint="default"/>
      </w:rPr>
    </w:lvl>
    <w:lvl w:ilvl="4" w:tplc="04190003" w:tentative="1">
      <w:start w:val="1"/>
      <w:numFmt w:val="bullet"/>
      <w:lvlText w:val="o"/>
      <w:lvlJc w:val="left"/>
      <w:pPr>
        <w:ind w:left="5607" w:hanging="360"/>
      </w:pPr>
      <w:rPr>
        <w:rFonts w:ascii="Courier New" w:hAnsi="Courier New" w:cs="Courier New" w:hint="default"/>
      </w:rPr>
    </w:lvl>
    <w:lvl w:ilvl="5" w:tplc="04190005" w:tentative="1">
      <w:start w:val="1"/>
      <w:numFmt w:val="bullet"/>
      <w:lvlText w:val=""/>
      <w:lvlJc w:val="left"/>
      <w:pPr>
        <w:ind w:left="6327" w:hanging="360"/>
      </w:pPr>
      <w:rPr>
        <w:rFonts w:ascii="Wingdings" w:hAnsi="Wingdings" w:hint="default"/>
      </w:rPr>
    </w:lvl>
    <w:lvl w:ilvl="6" w:tplc="04190001" w:tentative="1">
      <w:start w:val="1"/>
      <w:numFmt w:val="bullet"/>
      <w:lvlText w:val=""/>
      <w:lvlJc w:val="left"/>
      <w:pPr>
        <w:ind w:left="7047" w:hanging="360"/>
      </w:pPr>
      <w:rPr>
        <w:rFonts w:ascii="Symbol" w:hAnsi="Symbol" w:hint="default"/>
      </w:rPr>
    </w:lvl>
    <w:lvl w:ilvl="7" w:tplc="04190003" w:tentative="1">
      <w:start w:val="1"/>
      <w:numFmt w:val="bullet"/>
      <w:lvlText w:val="o"/>
      <w:lvlJc w:val="left"/>
      <w:pPr>
        <w:ind w:left="7767" w:hanging="360"/>
      </w:pPr>
      <w:rPr>
        <w:rFonts w:ascii="Courier New" w:hAnsi="Courier New" w:cs="Courier New" w:hint="default"/>
      </w:rPr>
    </w:lvl>
    <w:lvl w:ilvl="8" w:tplc="04190005" w:tentative="1">
      <w:start w:val="1"/>
      <w:numFmt w:val="bullet"/>
      <w:lvlText w:val=""/>
      <w:lvlJc w:val="left"/>
      <w:pPr>
        <w:ind w:left="8487" w:hanging="360"/>
      </w:pPr>
      <w:rPr>
        <w:rFonts w:ascii="Wingdings" w:hAnsi="Wingdings" w:hint="default"/>
      </w:rPr>
    </w:lvl>
  </w:abstractNum>
  <w:abstractNum w:abstractNumId="29" w15:restartNumberingAfterBreak="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30"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56205E39"/>
    <w:multiLevelType w:val="hybridMultilevel"/>
    <w:tmpl w:val="15BAE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99D2072"/>
    <w:multiLevelType w:val="hybridMultilevel"/>
    <w:tmpl w:val="D29AD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AA70A49"/>
    <w:multiLevelType w:val="hybridMultilevel"/>
    <w:tmpl w:val="639CD06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5BD67D27"/>
    <w:multiLevelType w:val="multilevel"/>
    <w:tmpl w:val="224E7EE0"/>
    <w:lvl w:ilvl="0">
      <w:start w:val="7"/>
      <w:numFmt w:val="decimal"/>
      <w:lvlText w:val="%1."/>
      <w:lvlJc w:val="left"/>
      <w:pPr>
        <w:ind w:left="644" w:hanging="360"/>
      </w:pPr>
      <w:rPr>
        <w:rFonts w:hint="default"/>
        <w:b/>
      </w:rPr>
    </w:lvl>
    <w:lvl w:ilvl="1">
      <w:start w:val="1"/>
      <w:numFmt w:val="decimal"/>
      <w:isLgl/>
      <w:lvlText w:val="%1.%2."/>
      <w:lvlJc w:val="left"/>
      <w:pPr>
        <w:ind w:left="1364" w:hanging="720"/>
      </w:pPr>
      <w:rPr>
        <w:rFonts w:hint="default"/>
        <w:sz w:val="28"/>
        <w:szCs w:val="28"/>
      </w:rPr>
    </w:lvl>
    <w:lvl w:ilvl="2">
      <w:start w:val="1"/>
      <w:numFmt w:val="decimal"/>
      <w:isLgl/>
      <w:lvlText w:val="%1.%2.%3."/>
      <w:lvlJc w:val="left"/>
      <w:pPr>
        <w:ind w:left="1997"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35" w15:restartNumberingAfterBreak="0">
    <w:nsid w:val="5DEE4567"/>
    <w:multiLevelType w:val="multilevel"/>
    <w:tmpl w:val="DAD0E29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6" w15:restartNumberingAfterBreak="0">
    <w:nsid w:val="5E45477C"/>
    <w:multiLevelType w:val="hybridMultilevel"/>
    <w:tmpl w:val="37227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FCA0B53"/>
    <w:multiLevelType w:val="hybridMultilevel"/>
    <w:tmpl w:val="36B6652A"/>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8" w15:restartNumberingAfterBreak="0">
    <w:nsid w:val="660F1D8E"/>
    <w:multiLevelType w:val="hybridMultilevel"/>
    <w:tmpl w:val="2F509F74"/>
    <w:lvl w:ilvl="0" w:tplc="B61E26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42" w15:restartNumberingAfterBreak="0">
    <w:nsid w:val="6F304B1A"/>
    <w:multiLevelType w:val="hybridMultilevel"/>
    <w:tmpl w:val="B580A41E"/>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4"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CA232CD"/>
    <w:multiLevelType w:val="multilevel"/>
    <w:tmpl w:val="22162922"/>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30"/>
  </w:num>
  <w:num w:numId="2">
    <w:abstractNumId w:val="14"/>
  </w:num>
  <w:num w:numId="3">
    <w:abstractNumId w:val="0"/>
  </w:num>
  <w:num w:numId="4">
    <w:abstractNumId w:val="1"/>
  </w:num>
  <w:num w:numId="5">
    <w:abstractNumId w:val="9"/>
  </w:num>
  <w:num w:numId="6">
    <w:abstractNumId w:val="25"/>
  </w:num>
  <w:num w:numId="7">
    <w:abstractNumId w:val="41"/>
  </w:num>
  <w:num w:numId="8">
    <w:abstractNumId w:val="39"/>
  </w:num>
  <w:num w:numId="9">
    <w:abstractNumId w:val="2"/>
  </w:num>
  <w:num w:numId="10">
    <w:abstractNumId w:val="29"/>
  </w:num>
  <w:num w:numId="11">
    <w:abstractNumId w:val="7"/>
  </w:num>
  <w:num w:numId="12">
    <w:abstractNumId w:val="21"/>
  </w:num>
  <w:num w:numId="13">
    <w:abstractNumId w:val="26"/>
  </w:num>
  <w:num w:numId="14">
    <w:abstractNumId w:val="22"/>
  </w:num>
  <w:num w:numId="15">
    <w:abstractNumId w:val="43"/>
  </w:num>
  <w:num w:numId="16">
    <w:abstractNumId w:val="40"/>
  </w:num>
  <w:num w:numId="17">
    <w:abstractNumId w:val="20"/>
  </w:num>
  <w:num w:numId="18">
    <w:abstractNumId w:val="18"/>
  </w:num>
  <w:num w:numId="19">
    <w:abstractNumId w:val="6"/>
  </w:num>
  <w:num w:numId="20">
    <w:abstractNumId w:val="4"/>
  </w:num>
  <w:num w:numId="21">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num>
  <w:num w:numId="23">
    <w:abstractNumId w:val="12"/>
  </w:num>
  <w:num w:numId="24">
    <w:abstractNumId w:val="19"/>
  </w:num>
  <w:num w:numId="25">
    <w:abstractNumId w:val="13"/>
  </w:num>
  <w:num w:numId="26">
    <w:abstractNumId w:val="23"/>
  </w:num>
  <w:num w:numId="27">
    <w:abstractNumId w:val="8"/>
  </w:num>
  <w:num w:numId="28">
    <w:abstractNumId w:val="28"/>
  </w:num>
  <w:num w:numId="29">
    <w:abstractNumId w:val="11"/>
  </w:num>
  <w:num w:numId="30">
    <w:abstractNumId w:val="33"/>
  </w:num>
  <w:num w:numId="31">
    <w:abstractNumId w:val="27"/>
  </w:num>
  <w:num w:numId="32">
    <w:abstractNumId w:val="32"/>
  </w:num>
  <w:num w:numId="33">
    <w:abstractNumId w:val="37"/>
  </w:num>
  <w:num w:numId="34">
    <w:abstractNumId w:val="36"/>
  </w:num>
  <w:num w:numId="35">
    <w:abstractNumId w:val="31"/>
  </w:num>
  <w:num w:numId="36">
    <w:abstractNumId w:val="17"/>
  </w:num>
  <w:num w:numId="37">
    <w:abstractNumId w:val="38"/>
  </w:num>
  <w:num w:numId="38">
    <w:abstractNumId w:val="45"/>
  </w:num>
  <w:num w:numId="39">
    <w:abstractNumId w:val="24"/>
  </w:num>
  <w:num w:numId="40">
    <w:abstractNumId w:val="35"/>
  </w:num>
  <w:num w:numId="41">
    <w:abstractNumId w:val="16"/>
  </w:num>
  <w:num w:numId="42">
    <w:abstractNumId w:val="5"/>
  </w:num>
  <w:num w:numId="43">
    <w:abstractNumId w:val="34"/>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07C5F"/>
    <w:rsid w:val="0001187B"/>
    <w:rsid w:val="000119AB"/>
    <w:rsid w:val="00014A93"/>
    <w:rsid w:val="00020652"/>
    <w:rsid w:val="00020984"/>
    <w:rsid w:val="00023634"/>
    <w:rsid w:val="00024604"/>
    <w:rsid w:val="0002482D"/>
    <w:rsid w:val="0002698B"/>
    <w:rsid w:val="000272E8"/>
    <w:rsid w:val="00030AD0"/>
    <w:rsid w:val="0003127F"/>
    <w:rsid w:val="00031332"/>
    <w:rsid w:val="00031672"/>
    <w:rsid w:val="00037813"/>
    <w:rsid w:val="000415DC"/>
    <w:rsid w:val="0004432E"/>
    <w:rsid w:val="00044447"/>
    <w:rsid w:val="0004544B"/>
    <w:rsid w:val="00045EA6"/>
    <w:rsid w:val="00046FE4"/>
    <w:rsid w:val="00050F0F"/>
    <w:rsid w:val="00051A5A"/>
    <w:rsid w:val="00054C5B"/>
    <w:rsid w:val="00054F65"/>
    <w:rsid w:val="000605EE"/>
    <w:rsid w:val="00060E39"/>
    <w:rsid w:val="000615AE"/>
    <w:rsid w:val="000652C1"/>
    <w:rsid w:val="000675A3"/>
    <w:rsid w:val="00070B4A"/>
    <w:rsid w:val="00072BF0"/>
    <w:rsid w:val="0007377B"/>
    <w:rsid w:val="00073928"/>
    <w:rsid w:val="00081BE4"/>
    <w:rsid w:val="00081D21"/>
    <w:rsid w:val="00082C76"/>
    <w:rsid w:val="0008456E"/>
    <w:rsid w:val="00084665"/>
    <w:rsid w:val="000847F1"/>
    <w:rsid w:val="00084C98"/>
    <w:rsid w:val="00086C4D"/>
    <w:rsid w:val="000904F7"/>
    <w:rsid w:val="00091AC1"/>
    <w:rsid w:val="0009224B"/>
    <w:rsid w:val="000933D8"/>
    <w:rsid w:val="00095561"/>
    <w:rsid w:val="00095CC7"/>
    <w:rsid w:val="00096A08"/>
    <w:rsid w:val="000A2C73"/>
    <w:rsid w:val="000A301E"/>
    <w:rsid w:val="000B00A2"/>
    <w:rsid w:val="000B1A12"/>
    <w:rsid w:val="000B35A5"/>
    <w:rsid w:val="000C1A35"/>
    <w:rsid w:val="000C21AA"/>
    <w:rsid w:val="000C2567"/>
    <w:rsid w:val="000C41EE"/>
    <w:rsid w:val="000C61CF"/>
    <w:rsid w:val="000D0C8E"/>
    <w:rsid w:val="000D1947"/>
    <w:rsid w:val="000D1DBE"/>
    <w:rsid w:val="000D30AA"/>
    <w:rsid w:val="000D3AA4"/>
    <w:rsid w:val="000D506C"/>
    <w:rsid w:val="000D611E"/>
    <w:rsid w:val="000E08E6"/>
    <w:rsid w:val="000E0AC1"/>
    <w:rsid w:val="000E1EED"/>
    <w:rsid w:val="000E2180"/>
    <w:rsid w:val="000E246F"/>
    <w:rsid w:val="000E2A47"/>
    <w:rsid w:val="000E2DE7"/>
    <w:rsid w:val="000E5E52"/>
    <w:rsid w:val="000F20C1"/>
    <w:rsid w:val="000F2B09"/>
    <w:rsid w:val="000F441C"/>
    <w:rsid w:val="000F4A12"/>
    <w:rsid w:val="000F6172"/>
    <w:rsid w:val="000F66F1"/>
    <w:rsid w:val="000F670C"/>
    <w:rsid w:val="00100D42"/>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90C"/>
    <w:rsid w:val="00136C40"/>
    <w:rsid w:val="00136D17"/>
    <w:rsid w:val="00136EA7"/>
    <w:rsid w:val="0014172F"/>
    <w:rsid w:val="00146708"/>
    <w:rsid w:val="0015097E"/>
    <w:rsid w:val="00151137"/>
    <w:rsid w:val="001513F8"/>
    <w:rsid w:val="001514B1"/>
    <w:rsid w:val="00152F22"/>
    <w:rsid w:val="00153AD5"/>
    <w:rsid w:val="00155C29"/>
    <w:rsid w:val="00155F9F"/>
    <w:rsid w:val="00156ABC"/>
    <w:rsid w:val="00160EA1"/>
    <w:rsid w:val="001619CF"/>
    <w:rsid w:val="0016225B"/>
    <w:rsid w:val="001622D1"/>
    <w:rsid w:val="001635A6"/>
    <w:rsid w:val="00163C54"/>
    <w:rsid w:val="00164335"/>
    <w:rsid w:val="001666DB"/>
    <w:rsid w:val="00166E85"/>
    <w:rsid w:val="0016744D"/>
    <w:rsid w:val="0017000E"/>
    <w:rsid w:val="00171203"/>
    <w:rsid w:val="00171D29"/>
    <w:rsid w:val="00171FE2"/>
    <w:rsid w:val="001735AB"/>
    <w:rsid w:val="00176AEA"/>
    <w:rsid w:val="00176F75"/>
    <w:rsid w:val="00176FC1"/>
    <w:rsid w:val="0018063E"/>
    <w:rsid w:val="00180E68"/>
    <w:rsid w:val="00181920"/>
    <w:rsid w:val="00182F55"/>
    <w:rsid w:val="00182F6E"/>
    <w:rsid w:val="00183625"/>
    <w:rsid w:val="00185250"/>
    <w:rsid w:val="00185CEC"/>
    <w:rsid w:val="00187CE5"/>
    <w:rsid w:val="001920C0"/>
    <w:rsid w:val="001922DD"/>
    <w:rsid w:val="00194D90"/>
    <w:rsid w:val="001976B4"/>
    <w:rsid w:val="00197803"/>
    <w:rsid w:val="001A2EA5"/>
    <w:rsid w:val="001A48AA"/>
    <w:rsid w:val="001A527B"/>
    <w:rsid w:val="001A71AF"/>
    <w:rsid w:val="001B0D92"/>
    <w:rsid w:val="001B3030"/>
    <w:rsid w:val="001B5500"/>
    <w:rsid w:val="001C1CA8"/>
    <w:rsid w:val="001C57AF"/>
    <w:rsid w:val="001C6D82"/>
    <w:rsid w:val="001D139C"/>
    <w:rsid w:val="001D16F4"/>
    <w:rsid w:val="001D1BC3"/>
    <w:rsid w:val="001D27A4"/>
    <w:rsid w:val="001D292D"/>
    <w:rsid w:val="001D2EE6"/>
    <w:rsid w:val="001D2FB2"/>
    <w:rsid w:val="001D4EA9"/>
    <w:rsid w:val="001D60A8"/>
    <w:rsid w:val="001E13FB"/>
    <w:rsid w:val="001E2C0B"/>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312B"/>
    <w:rsid w:val="00223159"/>
    <w:rsid w:val="00223A9C"/>
    <w:rsid w:val="00224546"/>
    <w:rsid w:val="002263E2"/>
    <w:rsid w:val="0022682C"/>
    <w:rsid w:val="00227BEF"/>
    <w:rsid w:val="00230B3A"/>
    <w:rsid w:val="00232250"/>
    <w:rsid w:val="00234115"/>
    <w:rsid w:val="0023419C"/>
    <w:rsid w:val="0023464B"/>
    <w:rsid w:val="002371B2"/>
    <w:rsid w:val="002372B2"/>
    <w:rsid w:val="002379E8"/>
    <w:rsid w:val="00242264"/>
    <w:rsid w:val="002429EC"/>
    <w:rsid w:val="00243077"/>
    <w:rsid w:val="00243C77"/>
    <w:rsid w:val="0024548E"/>
    <w:rsid w:val="002454E5"/>
    <w:rsid w:val="00246093"/>
    <w:rsid w:val="00246571"/>
    <w:rsid w:val="002465E4"/>
    <w:rsid w:val="00251D34"/>
    <w:rsid w:val="002534F3"/>
    <w:rsid w:val="00253534"/>
    <w:rsid w:val="00256367"/>
    <w:rsid w:val="00260857"/>
    <w:rsid w:val="00264507"/>
    <w:rsid w:val="00264546"/>
    <w:rsid w:val="00272279"/>
    <w:rsid w:val="00275D44"/>
    <w:rsid w:val="002763D2"/>
    <w:rsid w:val="002769D4"/>
    <w:rsid w:val="002773F9"/>
    <w:rsid w:val="00281742"/>
    <w:rsid w:val="00281892"/>
    <w:rsid w:val="002845D9"/>
    <w:rsid w:val="00284DA2"/>
    <w:rsid w:val="0028511A"/>
    <w:rsid w:val="00285B8E"/>
    <w:rsid w:val="00287357"/>
    <w:rsid w:val="0028788F"/>
    <w:rsid w:val="0029002C"/>
    <w:rsid w:val="00292B13"/>
    <w:rsid w:val="00293A05"/>
    <w:rsid w:val="00293BD1"/>
    <w:rsid w:val="00294BC7"/>
    <w:rsid w:val="00295A8B"/>
    <w:rsid w:val="002A1F5F"/>
    <w:rsid w:val="002A3844"/>
    <w:rsid w:val="002A4B13"/>
    <w:rsid w:val="002A6C25"/>
    <w:rsid w:val="002A7C49"/>
    <w:rsid w:val="002B4791"/>
    <w:rsid w:val="002B4E2F"/>
    <w:rsid w:val="002B5C65"/>
    <w:rsid w:val="002B5CB4"/>
    <w:rsid w:val="002B650A"/>
    <w:rsid w:val="002B7DD2"/>
    <w:rsid w:val="002B7E3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4F4"/>
    <w:rsid w:val="002D7540"/>
    <w:rsid w:val="002D775B"/>
    <w:rsid w:val="002D7F25"/>
    <w:rsid w:val="002E0691"/>
    <w:rsid w:val="002E13E1"/>
    <w:rsid w:val="002E14EB"/>
    <w:rsid w:val="002E1720"/>
    <w:rsid w:val="002E2CF9"/>
    <w:rsid w:val="002E2F87"/>
    <w:rsid w:val="002E306C"/>
    <w:rsid w:val="002E5CAF"/>
    <w:rsid w:val="002E6C36"/>
    <w:rsid w:val="002E7D6F"/>
    <w:rsid w:val="002F0885"/>
    <w:rsid w:val="002F09B6"/>
    <w:rsid w:val="002F3002"/>
    <w:rsid w:val="002F41D1"/>
    <w:rsid w:val="002F5352"/>
    <w:rsid w:val="002F5A04"/>
    <w:rsid w:val="002F7C30"/>
    <w:rsid w:val="00301792"/>
    <w:rsid w:val="003019F8"/>
    <w:rsid w:val="00303294"/>
    <w:rsid w:val="00307E37"/>
    <w:rsid w:val="00310201"/>
    <w:rsid w:val="00311155"/>
    <w:rsid w:val="003120C9"/>
    <w:rsid w:val="00314410"/>
    <w:rsid w:val="0031673D"/>
    <w:rsid w:val="00321533"/>
    <w:rsid w:val="00322968"/>
    <w:rsid w:val="00322F44"/>
    <w:rsid w:val="00327D01"/>
    <w:rsid w:val="0033049F"/>
    <w:rsid w:val="00330BCD"/>
    <w:rsid w:val="003315DB"/>
    <w:rsid w:val="003336C7"/>
    <w:rsid w:val="0033651A"/>
    <w:rsid w:val="00336774"/>
    <w:rsid w:val="0033678E"/>
    <w:rsid w:val="00336ED8"/>
    <w:rsid w:val="003378F0"/>
    <w:rsid w:val="0034156F"/>
    <w:rsid w:val="00341781"/>
    <w:rsid w:val="00341D05"/>
    <w:rsid w:val="003426EF"/>
    <w:rsid w:val="00347573"/>
    <w:rsid w:val="00350693"/>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97C9A"/>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60C4"/>
    <w:rsid w:val="003D19BB"/>
    <w:rsid w:val="003D3B6B"/>
    <w:rsid w:val="003D43FB"/>
    <w:rsid w:val="003D5A70"/>
    <w:rsid w:val="003D70FC"/>
    <w:rsid w:val="003E19A1"/>
    <w:rsid w:val="003E5252"/>
    <w:rsid w:val="003E580F"/>
    <w:rsid w:val="003E749A"/>
    <w:rsid w:val="003F02EB"/>
    <w:rsid w:val="003F046E"/>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505"/>
    <w:rsid w:val="00407FCA"/>
    <w:rsid w:val="00410894"/>
    <w:rsid w:val="004129EC"/>
    <w:rsid w:val="00414DF1"/>
    <w:rsid w:val="004163DC"/>
    <w:rsid w:val="0042024E"/>
    <w:rsid w:val="0042213C"/>
    <w:rsid w:val="00422E31"/>
    <w:rsid w:val="0043269E"/>
    <w:rsid w:val="0043558D"/>
    <w:rsid w:val="004368CC"/>
    <w:rsid w:val="00437D61"/>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23A5"/>
    <w:rsid w:val="004830E7"/>
    <w:rsid w:val="00486C3A"/>
    <w:rsid w:val="00491BA3"/>
    <w:rsid w:val="00492190"/>
    <w:rsid w:val="00492BEE"/>
    <w:rsid w:val="00493A22"/>
    <w:rsid w:val="0049451A"/>
    <w:rsid w:val="00494EA0"/>
    <w:rsid w:val="004962CD"/>
    <w:rsid w:val="004970F0"/>
    <w:rsid w:val="00497A62"/>
    <w:rsid w:val="004A3ECB"/>
    <w:rsid w:val="004A4973"/>
    <w:rsid w:val="004A6FBA"/>
    <w:rsid w:val="004A71A6"/>
    <w:rsid w:val="004A78FC"/>
    <w:rsid w:val="004A7D8F"/>
    <w:rsid w:val="004B0550"/>
    <w:rsid w:val="004B14B0"/>
    <w:rsid w:val="004B3292"/>
    <w:rsid w:val="004B7B7C"/>
    <w:rsid w:val="004C459F"/>
    <w:rsid w:val="004C60E4"/>
    <w:rsid w:val="004C62A3"/>
    <w:rsid w:val="004C6CA1"/>
    <w:rsid w:val="004D0E0B"/>
    <w:rsid w:val="004D21E7"/>
    <w:rsid w:val="004D47FC"/>
    <w:rsid w:val="004E2C05"/>
    <w:rsid w:val="004E3766"/>
    <w:rsid w:val="004E5D13"/>
    <w:rsid w:val="004E6DC6"/>
    <w:rsid w:val="004F0D60"/>
    <w:rsid w:val="004F18C8"/>
    <w:rsid w:val="004F3E64"/>
    <w:rsid w:val="004F3EBF"/>
    <w:rsid w:val="004F450E"/>
    <w:rsid w:val="004F682F"/>
    <w:rsid w:val="005019D1"/>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50AF"/>
    <w:rsid w:val="005362E9"/>
    <w:rsid w:val="005400DE"/>
    <w:rsid w:val="00540E26"/>
    <w:rsid w:val="005427D1"/>
    <w:rsid w:val="00544190"/>
    <w:rsid w:val="0054574A"/>
    <w:rsid w:val="00545A0A"/>
    <w:rsid w:val="00546365"/>
    <w:rsid w:val="00546429"/>
    <w:rsid w:val="005469E5"/>
    <w:rsid w:val="00546C18"/>
    <w:rsid w:val="00550A82"/>
    <w:rsid w:val="005523EE"/>
    <w:rsid w:val="005540D4"/>
    <w:rsid w:val="0055463F"/>
    <w:rsid w:val="0055468B"/>
    <w:rsid w:val="005546D0"/>
    <w:rsid w:val="00554725"/>
    <w:rsid w:val="0055610B"/>
    <w:rsid w:val="005568FF"/>
    <w:rsid w:val="00557347"/>
    <w:rsid w:val="00557A9C"/>
    <w:rsid w:val="00565DFC"/>
    <w:rsid w:val="00570508"/>
    <w:rsid w:val="005718E5"/>
    <w:rsid w:val="0057199C"/>
    <w:rsid w:val="00571E0B"/>
    <w:rsid w:val="00573DBE"/>
    <w:rsid w:val="005741C0"/>
    <w:rsid w:val="00574A83"/>
    <w:rsid w:val="005750BA"/>
    <w:rsid w:val="00575D0E"/>
    <w:rsid w:val="00576C0E"/>
    <w:rsid w:val="00577B5A"/>
    <w:rsid w:val="0058040F"/>
    <w:rsid w:val="0058257B"/>
    <w:rsid w:val="00585C86"/>
    <w:rsid w:val="00590BD0"/>
    <w:rsid w:val="00591E13"/>
    <w:rsid w:val="005923BD"/>
    <w:rsid w:val="00592C8D"/>
    <w:rsid w:val="005938E3"/>
    <w:rsid w:val="005947AA"/>
    <w:rsid w:val="005950F1"/>
    <w:rsid w:val="00596865"/>
    <w:rsid w:val="005A1206"/>
    <w:rsid w:val="005A1291"/>
    <w:rsid w:val="005A3BE0"/>
    <w:rsid w:val="005A3CDE"/>
    <w:rsid w:val="005A3ECB"/>
    <w:rsid w:val="005A6367"/>
    <w:rsid w:val="005A6B97"/>
    <w:rsid w:val="005A707C"/>
    <w:rsid w:val="005B0DF3"/>
    <w:rsid w:val="005B6F9D"/>
    <w:rsid w:val="005B71CC"/>
    <w:rsid w:val="005C0871"/>
    <w:rsid w:val="005C3A91"/>
    <w:rsid w:val="005C7398"/>
    <w:rsid w:val="005D4DCE"/>
    <w:rsid w:val="005D5A64"/>
    <w:rsid w:val="005D66DD"/>
    <w:rsid w:val="005E14FB"/>
    <w:rsid w:val="005E4706"/>
    <w:rsid w:val="005F4321"/>
    <w:rsid w:val="005F4A2D"/>
    <w:rsid w:val="005F59FB"/>
    <w:rsid w:val="005F6259"/>
    <w:rsid w:val="005F7F6F"/>
    <w:rsid w:val="005F7FE5"/>
    <w:rsid w:val="00600C5A"/>
    <w:rsid w:val="00603475"/>
    <w:rsid w:val="006127CE"/>
    <w:rsid w:val="00613DBB"/>
    <w:rsid w:val="0061410B"/>
    <w:rsid w:val="00616CB2"/>
    <w:rsid w:val="00617268"/>
    <w:rsid w:val="006209D8"/>
    <w:rsid w:val="00620AA6"/>
    <w:rsid w:val="00621C95"/>
    <w:rsid w:val="00625907"/>
    <w:rsid w:val="0062672E"/>
    <w:rsid w:val="00626FBF"/>
    <w:rsid w:val="00626FD2"/>
    <w:rsid w:val="00630F3F"/>
    <w:rsid w:val="0063288B"/>
    <w:rsid w:val="00633C00"/>
    <w:rsid w:val="00635308"/>
    <w:rsid w:val="0063577B"/>
    <w:rsid w:val="006401BD"/>
    <w:rsid w:val="00640E3E"/>
    <w:rsid w:val="00641027"/>
    <w:rsid w:val="00641B24"/>
    <w:rsid w:val="006421C3"/>
    <w:rsid w:val="006444DB"/>
    <w:rsid w:val="006446CB"/>
    <w:rsid w:val="0064628E"/>
    <w:rsid w:val="00650340"/>
    <w:rsid w:val="006511DB"/>
    <w:rsid w:val="00652979"/>
    <w:rsid w:val="006541C2"/>
    <w:rsid w:val="0065532C"/>
    <w:rsid w:val="006553CD"/>
    <w:rsid w:val="00655B75"/>
    <w:rsid w:val="00657B29"/>
    <w:rsid w:val="0066065D"/>
    <w:rsid w:val="00664BE8"/>
    <w:rsid w:val="00667E59"/>
    <w:rsid w:val="0067202B"/>
    <w:rsid w:val="006730C2"/>
    <w:rsid w:val="006733A4"/>
    <w:rsid w:val="0067379C"/>
    <w:rsid w:val="00677E45"/>
    <w:rsid w:val="00680597"/>
    <w:rsid w:val="00681B70"/>
    <w:rsid w:val="00685A2B"/>
    <w:rsid w:val="0069058F"/>
    <w:rsid w:val="006924D2"/>
    <w:rsid w:val="00692606"/>
    <w:rsid w:val="006947F4"/>
    <w:rsid w:val="0069494A"/>
    <w:rsid w:val="00696607"/>
    <w:rsid w:val="006A1FC2"/>
    <w:rsid w:val="006A231D"/>
    <w:rsid w:val="006A33D6"/>
    <w:rsid w:val="006A46DC"/>
    <w:rsid w:val="006B30B8"/>
    <w:rsid w:val="006B62D4"/>
    <w:rsid w:val="006B6D91"/>
    <w:rsid w:val="006C06C6"/>
    <w:rsid w:val="006C2ED2"/>
    <w:rsid w:val="006C2F1A"/>
    <w:rsid w:val="006C470D"/>
    <w:rsid w:val="006C5F86"/>
    <w:rsid w:val="006C7237"/>
    <w:rsid w:val="006C7BAB"/>
    <w:rsid w:val="006D062E"/>
    <w:rsid w:val="006D1053"/>
    <w:rsid w:val="006D2435"/>
    <w:rsid w:val="006D3898"/>
    <w:rsid w:val="006D3B29"/>
    <w:rsid w:val="006D3C21"/>
    <w:rsid w:val="006D49CD"/>
    <w:rsid w:val="006D59B5"/>
    <w:rsid w:val="006D5B1F"/>
    <w:rsid w:val="006D5CEC"/>
    <w:rsid w:val="006D7FC5"/>
    <w:rsid w:val="006E0447"/>
    <w:rsid w:val="006E0CD8"/>
    <w:rsid w:val="006E2607"/>
    <w:rsid w:val="006E3A1F"/>
    <w:rsid w:val="006E65BA"/>
    <w:rsid w:val="006E7D89"/>
    <w:rsid w:val="006F0FFD"/>
    <w:rsid w:val="006F1373"/>
    <w:rsid w:val="006F1750"/>
    <w:rsid w:val="006F181D"/>
    <w:rsid w:val="006F1B49"/>
    <w:rsid w:val="006F1FCE"/>
    <w:rsid w:val="006F4585"/>
    <w:rsid w:val="0070089E"/>
    <w:rsid w:val="00700C0B"/>
    <w:rsid w:val="0070453D"/>
    <w:rsid w:val="007060CF"/>
    <w:rsid w:val="00706C33"/>
    <w:rsid w:val="00710FCE"/>
    <w:rsid w:val="00711CC0"/>
    <w:rsid w:val="007125A0"/>
    <w:rsid w:val="00715D94"/>
    <w:rsid w:val="00716773"/>
    <w:rsid w:val="00717ABA"/>
    <w:rsid w:val="00717D05"/>
    <w:rsid w:val="0072197D"/>
    <w:rsid w:val="00727124"/>
    <w:rsid w:val="007271B1"/>
    <w:rsid w:val="0073078E"/>
    <w:rsid w:val="007376F6"/>
    <w:rsid w:val="00743447"/>
    <w:rsid w:val="00743D1D"/>
    <w:rsid w:val="007519AF"/>
    <w:rsid w:val="00751EAA"/>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5CED"/>
    <w:rsid w:val="007A7B5F"/>
    <w:rsid w:val="007B3909"/>
    <w:rsid w:val="007B3A79"/>
    <w:rsid w:val="007B56C3"/>
    <w:rsid w:val="007B66B5"/>
    <w:rsid w:val="007B6DFE"/>
    <w:rsid w:val="007C049C"/>
    <w:rsid w:val="007C0632"/>
    <w:rsid w:val="007C12CF"/>
    <w:rsid w:val="007C2972"/>
    <w:rsid w:val="007C5F97"/>
    <w:rsid w:val="007C730C"/>
    <w:rsid w:val="007D0672"/>
    <w:rsid w:val="007D0AEB"/>
    <w:rsid w:val="007D1735"/>
    <w:rsid w:val="007D235E"/>
    <w:rsid w:val="007D241D"/>
    <w:rsid w:val="007D2808"/>
    <w:rsid w:val="007D2EAD"/>
    <w:rsid w:val="007D399D"/>
    <w:rsid w:val="007D4DBC"/>
    <w:rsid w:val="007D4EE9"/>
    <w:rsid w:val="007D50E4"/>
    <w:rsid w:val="007D54CF"/>
    <w:rsid w:val="007D674C"/>
    <w:rsid w:val="007D749F"/>
    <w:rsid w:val="007E137F"/>
    <w:rsid w:val="007E15B8"/>
    <w:rsid w:val="007E1A22"/>
    <w:rsid w:val="007E3DB8"/>
    <w:rsid w:val="007E3EAA"/>
    <w:rsid w:val="007E6D94"/>
    <w:rsid w:val="007E752A"/>
    <w:rsid w:val="007F0533"/>
    <w:rsid w:val="007F1332"/>
    <w:rsid w:val="007F266D"/>
    <w:rsid w:val="007F28E1"/>
    <w:rsid w:val="007F3818"/>
    <w:rsid w:val="007F381E"/>
    <w:rsid w:val="007F66C4"/>
    <w:rsid w:val="00801059"/>
    <w:rsid w:val="00802028"/>
    <w:rsid w:val="00802590"/>
    <w:rsid w:val="0080703C"/>
    <w:rsid w:val="00810E64"/>
    <w:rsid w:val="00812472"/>
    <w:rsid w:val="008137D0"/>
    <w:rsid w:val="008159D3"/>
    <w:rsid w:val="00816DC3"/>
    <w:rsid w:val="008213FA"/>
    <w:rsid w:val="00821D07"/>
    <w:rsid w:val="00822FDA"/>
    <w:rsid w:val="0082339B"/>
    <w:rsid w:val="008239B5"/>
    <w:rsid w:val="00824460"/>
    <w:rsid w:val="00825733"/>
    <w:rsid w:val="00827BC3"/>
    <w:rsid w:val="0083154C"/>
    <w:rsid w:val="008325C6"/>
    <w:rsid w:val="00832BCE"/>
    <w:rsid w:val="008337D4"/>
    <w:rsid w:val="00833BF7"/>
    <w:rsid w:val="00833D62"/>
    <w:rsid w:val="00835368"/>
    <w:rsid w:val="00835D1B"/>
    <w:rsid w:val="008376E6"/>
    <w:rsid w:val="00842E2E"/>
    <w:rsid w:val="00843739"/>
    <w:rsid w:val="0084436C"/>
    <w:rsid w:val="00844981"/>
    <w:rsid w:val="008460BE"/>
    <w:rsid w:val="00846C45"/>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923"/>
    <w:rsid w:val="00871675"/>
    <w:rsid w:val="00872355"/>
    <w:rsid w:val="00872D8D"/>
    <w:rsid w:val="00872F83"/>
    <w:rsid w:val="008731A2"/>
    <w:rsid w:val="008737F0"/>
    <w:rsid w:val="00874ACA"/>
    <w:rsid w:val="00880733"/>
    <w:rsid w:val="00880DDC"/>
    <w:rsid w:val="00881980"/>
    <w:rsid w:val="0088198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551"/>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21B5"/>
    <w:rsid w:val="008F45A3"/>
    <w:rsid w:val="008F5413"/>
    <w:rsid w:val="00900176"/>
    <w:rsid w:val="0090302D"/>
    <w:rsid w:val="00903ED8"/>
    <w:rsid w:val="00904FDA"/>
    <w:rsid w:val="0090502A"/>
    <w:rsid w:val="00911F32"/>
    <w:rsid w:val="00912484"/>
    <w:rsid w:val="009147AD"/>
    <w:rsid w:val="009159D0"/>
    <w:rsid w:val="00915D17"/>
    <w:rsid w:val="00920A35"/>
    <w:rsid w:val="00921138"/>
    <w:rsid w:val="009231C9"/>
    <w:rsid w:val="0092644C"/>
    <w:rsid w:val="00926A74"/>
    <w:rsid w:val="009322E3"/>
    <w:rsid w:val="00934CB2"/>
    <w:rsid w:val="00942966"/>
    <w:rsid w:val="00943468"/>
    <w:rsid w:val="00943BF2"/>
    <w:rsid w:val="00943CD7"/>
    <w:rsid w:val="0094509F"/>
    <w:rsid w:val="00945588"/>
    <w:rsid w:val="009455D3"/>
    <w:rsid w:val="00945FC8"/>
    <w:rsid w:val="00946311"/>
    <w:rsid w:val="0094644D"/>
    <w:rsid w:val="00947A92"/>
    <w:rsid w:val="00947BBF"/>
    <w:rsid w:val="009505B0"/>
    <w:rsid w:val="00950E12"/>
    <w:rsid w:val="00953B87"/>
    <w:rsid w:val="00954291"/>
    <w:rsid w:val="00956DA3"/>
    <w:rsid w:val="0096091F"/>
    <w:rsid w:val="0096190F"/>
    <w:rsid w:val="00961D9F"/>
    <w:rsid w:val="00963327"/>
    <w:rsid w:val="00964A50"/>
    <w:rsid w:val="009653A9"/>
    <w:rsid w:val="009714D3"/>
    <w:rsid w:val="0097193C"/>
    <w:rsid w:val="00973700"/>
    <w:rsid w:val="009809A2"/>
    <w:rsid w:val="00981B3B"/>
    <w:rsid w:val="00981E7D"/>
    <w:rsid w:val="00983799"/>
    <w:rsid w:val="00983D9F"/>
    <w:rsid w:val="009841FE"/>
    <w:rsid w:val="00984E21"/>
    <w:rsid w:val="00984E66"/>
    <w:rsid w:val="00985224"/>
    <w:rsid w:val="00990746"/>
    <w:rsid w:val="00992088"/>
    <w:rsid w:val="00992708"/>
    <w:rsid w:val="00992754"/>
    <w:rsid w:val="00994F4D"/>
    <w:rsid w:val="00995306"/>
    <w:rsid w:val="0099698F"/>
    <w:rsid w:val="00997D6F"/>
    <w:rsid w:val="009A1E8D"/>
    <w:rsid w:val="009A37D0"/>
    <w:rsid w:val="009A3F25"/>
    <w:rsid w:val="009A4563"/>
    <w:rsid w:val="009A48A0"/>
    <w:rsid w:val="009A4D0A"/>
    <w:rsid w:val="009A6612"/>
    <w:rsid w:val="009B29EB"/>
    <w:rsid w:val="009B367B"/>
    <w:rsid w:val="009B4C90"/>
    <w:rsid w:val="009B7D88"/>
    <w:rsid w:val="009C34AB"/>
    <w:rsid w:val="009C3678"/>
    <w:rsid w:val="009C5C40"/>
    <w:rsid w:val="009C6B15"/>
    <w:rsid w:val="009C7178"/>
    <w:rsid w:val="009C7613"/>
    <w:rsid w:val="009C7F49"/>
    <w:rsid w:val="009D16E8"/>
    <w:rsid w:val="009D1B64"/>
    <w:rsid w:val="009D4234"/>
    <w:rsid w:val="009D7765"/>
    <w:rsid w:val="009E02CC"/>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3D75"/>
    <w:rsid w:val="00A24D8F"/>
    <w:rsid w:val="00A24F5F"/>
    <w:rsid w:val="00A26524"/>
    <w:rsid w:val="00A26AE1"/>
    <w:rsid w:val="00A26BD0"/>
    <w:rsid w:val="00A27EB8"/>
    <w:rsid w:val="00A3202C"/>
    <w:rsid w:val="00A34623"/>
    <w:rsid w:val="00A36DD1"/>
    <w:rsid w:val="00A4018C"/>
    <w:rsid w:val="00A410D6"/>
    <w:rsid w:val="00A4314C"/>
    <w:rsid w:val="00A43981"/>
    <w:rsid w:val="00A439FD"/>
    <w:rsid w:val="00A43CC5"/>
    <w:rsid w:val="00A4456F"/>
    <w:rsid w:val="00A4769B"/>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3777"/>
    <w:rsid w:val="00A76302"/>
    <w:rsid w:val="00A8014E"/>
    <w:rsid w:val="00A8099E"/>
    <w:rsid w:val="00A8172B"/>
    <w:rsid w:val="00A825A0"/>
    <w:rsid w:val="00A826BB"/>
    <w:rsid w:val="00A841E8"/>
    <w:rsid w:val="00A84F34"/>
    <w:rsid w:val="00A85443"/>
    <w:rsid w:val="00A86614"/>
    <w:rsid w:val="00A87136"/>
    <w:rsid w:val="00A87901"/>
    <w:rsid w:val="00A93391"/>
    <w:rsid w:val="00A944FF"/>
    <w:rsid w:val="00A9456A"/>
    <w:rsid w:val="00A94BFF"/>
    <w:rsid w:val="00A96AD5"/>
    <w:rsid w:val="00A97352"/>
    <w:rsid w:val="00A975EF"/>
    <w:rsid w:val="00AA02E9"/>
    <w:rsid w:val="00AA0F21"/>
    <w:rsid w:val="00AA18CE"/>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C2D8F"/>
    <w:rsid w:val="00AD00E2"/>
    <w:rsid w:val="00AD0EC7"/>
    <w:rsid w:val="00AD26A1"/>
    <w:rsid w:val="00AD26BE"/>
    <w:rsid w:val="00AD4BFB"/>
    <w:rsid w:val="00AE03AE"/>
    <w:rsid w:val="00AE1CF8"/>
    <w:rsid w:val="00AE317D"/>
    <w:rsid w:val="00AE4720"/>
    <w:rsid w:val="00AE4722"/>
    <w:rsid w:val="00AF21BB"/>
    <w:rsid w:val="00AF48A4"/>
    <w:rsid w:val="00AF4C5B"/>
    <w:rsid w:val="00AF54C1"/>
    <w:rsid w:val="00AF5AF6"/>
    <w:rsid w:val="00AF6105"/>
    <w:rsid w:val="00AF713C"/>
    <w:rsid w:val="00B0018C"/>
    <w:rsid w:val="00B02110"/>
    <w:rsid w:val="00B07286"/>
    <w:rsid w:val="00B07BBF"/>
    <w:rsid w:val="00B105B0"/>
    <w:rsid w:val="00B109D8"/>
    <w:rsid w:val="00B114C3"/>
    <w:rsid w:val="00B14A10"/>
    <w:rsid w:val="00B154F2"/>
    <w:rsid w:val="00B15814"/>
    <w:rsid w:val="00B16030"/>
    <w:rsid w:val="00B164FC"/>
    <w:rsid w:val="00B16D28"/>
    <w:rsid w:val="00B16E7C"/>
    <w:rsid w:val="00B21033"/>
    <w:rsid w:val="00B2113C"/>
    <w:rsid w:val="00B227A1"/>
    <w:rsid w:val="00B228B6"/>
    <w:rsid w:val="00B23CF6"/>
    <w:rsid w:val="00B2412F"/>
    <w:rsid w:val="00B24864"/>
    <w:rsid w:val="00B2629E"/>
    <w:rsid w:val="00B31598"/>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27D2"/>
    <w:rsid w:val="00B84163"/>
    <w:rsid w:val="00B851BF"/>
    <w:rsid w:val="00B85C25"/>
    <w:rsid w:val="00B8723E"/>
    <w:rsid w:val="00B87B77"/>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DB8"/>
    <w:rsid w:val="00BB2F7B"/>
    <w:rsid w:val="00BB37C1"/>
    <w:rsid w:val="00BB4474"/>
    <w:rsid w:val="00BB492A"/>
    <w:rsid w:val="00BB5463"/>
    <w:rsid w:val="00BB5BCF"/>
    <w:rsid w:val="00BB7094"/>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BF7ADB"/>
    <w:rsid w:val="00C015AD"/>
    <w:rsid w:val="00C01688"/>
    <w:rsid w:val="00C02CA7"/>
    <w:rsid w:val="00C04EC4"/>
    <w:rsid w:val="00C05AAB"/>
    <w:rsid w:val="00C06CE3"/>
    <w:rsid w:val="00C1183D"/>
    <w:rsid w:val="00C13E55"/>
    <w:rsid w:val="00C20CF1"/>
    <w:rsid w:val="00C217AC"/>
    <w:rsid w:val="00C21980"/>
    <w:rsid w:val="00C25790"/>
    <w:rsid w:val="00C25B51"/>
    <w:rsid w:val="00C27AE6"/>
    <w:rsid w:val="00C30FA5"/>
    <w:rsid w:val="00C326D2"/>
    <w:rsid w:val="00C32C29"/>
    <w:rsid w:val="00C362EE"/>
    <w:rsid w:val="00C374CA"/>
    <w:rsid w:val="00C37CD4"/>
    <w:rsid w:val="00C42CB7"/>
    <w:rsid w:val="00C438E5"/>
    <w:rsid w:val="00C46414"/>
    <w:rsid w:val="00C47AD1"/>
    <w:rsid w:val="00C50269"/>
    <w:rsid w:val="00C50DA3"/>
    <w:rsid w:val="00C5738D"/>
    <w:rsid w:val="00C57921"/>
    <w:rsid w:val="00C65751"/>
    <w:rsid w:val="00C70332"/>
    <w:rsid w:val="00C71898"/>
    <w:rsid w:val="00C72DFF"/>
    <w:rsid w:val="00C77BD0"/>
    <w:rsid w:val="00C804EB"/>
    <w:rsid w:val="00C80755"/>
    <w:rsid w:val="00C808BC"/>
    <w:rsid w:val="00C80CC8"/>
    <w:rsid w:val="00C816EA"/>
    <w:rsid w:val="00C81D11"/>
    <w:rsid w:val="00C828EA"/>
    <w:rsid w:val="00C84C6E"/>
    <w:rsid w:val="00C86073"/>
    <w:rsid w:val="00C901A2"/>
    <w:rsid w:val="00C921F4"/>
    <w:rsid w:val="00C96C7E"/>
    <w:rsid w:val="00C96F95"/>
    <w:rsid w:val="00C9730C"/>
    <w:rsid w:val="00C97BD7"/>
    <w:rsid w:val="00CA01C8"/>
    <w:rsid w:val="00CA03B6"/>
    <w:rsid w:val="00CA0AC9"/>
    <w:rsid w:val="00CA197E"/>
    <w:rsid w:val="00CA2876"/>
    <w:rsid w:val="00CA2DD2"/>
    <w:rsid w:val="00CA2F5A"/>
    <w:rsid w:val="00CA3038"/>
    <w:rsid w:val="00CA3BF3"/>
    <w:rsid w:val="00CA7C76"/>
    <w:rsid w:val="00CB03DE"/>
    <w:rsid w:val="00CB0DA6"/>
    <w:rsid w:val="00CB156D"/>
    <w:rsid w:val="00CB1770"/>
    <w:rsid w:val="00CB1DA8"/>
    <w:rsid w:val="00CB1DF4"/>
    <w:rsid w:val="00CB2A18"/>
    <w:rsid w:val="00CB5DD3"/>
    <w:rsid w:val="00CB6986"/>
    <w:rsid w:val="00CC23AB"/>
    <w:rsid w:val="00CC327A"/>
    <w:rsid w:val="00CC4353"/>
    <w:rsid w:val="00CC7013"/>
    <w:rsid w:val="00CD08FF"/>
    <w:rsid w:val="00CD1A7D"/>
    <w:rsid w:val="00CD2404"/>
    <w:rsid w:val="00CD5ED0"/>
    <w:rsid w:val="00CD720E"/>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3F09"/>
    <w:rsid w:val="00D05130"/>
    <w:rsid w:val="00D07454"/>
    <w:rsid w:val="00D106D7"/>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27B4B"/>
    <w:rsid w:val="00D30764"/>
    <w:rsid w:val="00D30CCF"/>
    <w:rsid w:val="00D332DE"/>
    <w:rsid w:val="00D33919"/>
    <w:rsid w:val="00D35D53"/>
    <w:rsid w:val="00D41A2F"/>
    <w:rsid w:val="00D42C7B"/>
    <w:rsid w:val="00D4306D"/>
    <w:rsid w:val="00D4395E"/>
    <w:rsid w:val="00D43AE9"/>
    <w:rsid w:val="00D440C3"/>
    <w:rsid w:val="00D44EF9"/>
    <w:rsid w:val="00D4607E"/>
    <w:rsid w:val="00D46172"/>
    <w:rsid w:val="00D46E64"/>
    <w:rsid w:val="00D50A21"/>
    <w:rsid w:val="00D5128D"/>
    <w:rsid w:val="00D527E1"/>
    <w:rsid w:val="00D54CBF"/>
    <w:rsid w:val="00D56E9C"/>
    <w:rsid w:val="00D60B48"/>
    <w:rsid w:val="00D60ECE"/>
    <w:rsid w:val="00D63221"/>
    <w:rsid w:val="00D6385B"/>
    <w:rsid w:val="00D64B68"/>
    <w:rsid w:val="00D658E1"/>
    <w:rsid w:val="00D66A2D"/>
    <w:rsid w:val="00D67094"/>
    <w:rsid w:val="00D67F69"/>
    <w:rsid w:val="00D7297A"/>
    <w:rsid w:val="00D7528B"/>
    <w:rsid w:val="00D75492"/>
    <w:rsid w:val="00D80098"/>
    <w:rsid w:val="00D80653"/>
    <w:rsid w:val="00D82364"/>
    <w:rsid w:val="00D82453"/>
    <w:rsid w:val="00D83EFE"/>
    <w:rsid w:val="00D841A7"/>
    <w:rsid w:val="00D84451"/>
    <w:rsid w:val="00D85DE1"/>
    <w:rsid w:val="00D873B5"/>
    <w:rsid w:val="00D87EE4"/>
    <w:rsid w:val="00D9018D"/>
    <w:rsid w:val="00D9119A"/>
    <w:rsid w:val="00D921BB"/>
    <w:rsid w:val="00D9328F"/>
    <w:rsid w:val="00D93979"/>
    <w:rsid w:val="00D93F50"/>
    <w:rsid w:val="00D945FC"/>
    <w:rsid w:val="00D95017"/>
    <w:rsid w:val="00D972CF"/>
    <w:rsid w:val="00D97762"/>
    <w:rsid w:val="00DA183F"/>
    <w:rsid w:val="00DA36E2"/>
    <w:rsid w:val="00DA3CA1"/>
    <w:rsid w:val="00DA413D"/>
    <w:rsid w:val="00DA516A"/>
    <w:rsid w:val="00DA5444"/>
    <w:rsid w:val="00DA7236"/>
    <w:rsid w:val="00DB004D"/>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0E1B"/>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517A"/>
    <w:rsid w:val="00E264D0"/>
    <w:rsid w:val="00E26A65"/>
    <w:rsid w:val="00E27B29"/>
    <w:rsid w:val="00E3210F"/>
    <w:rsid w:val="00E326F6"/>
    <w:rsid w:val="00E370AF"/>
    <w:rsid w:val="00E4149E"/>
    <w:rsid w:val="00E44DA4"/>
    <w:rsid w:val="00E4590A"/>
    <w:rsid w:val="00E460EE"/>
    <w:rsid w:val="00E5738C"/>
    <w:rsid w:val="00E622D1"/>
    <w:rsid w:val="00E62D21"/>
    <w:rsid w:val="00E63D32"/>
    <w:rsid w:val="00E63FC7"/>
    <w:rsid w:val="00E65C86"/>
    <w:rsid w:val="00E6660E"/>
    <w:rsid w:val="00E67609"/>
    <w:rsid w:val="00E705B0"/>
    <w:rsid w:val="00E70B25"/>
    <w:rsid w:val="00E714CC"/>
    <w:rsid w:val="00E71F07"/>
    <w:rsid w:val="00E73239"/>
    <w:rsid w:val="00E73EA5"/>
    <w:rsid w:val="00E74D24"/>
    <w:rsid w:val="00E750A1"/>
    <w:rsid w:val="00E75A1B"/>
    <w:rsid w:val="00E76AD9"/>
    <w:rsid w:val="00E83BA9"/>
    <w:rsid w:val="00E844CE"/>
    <w:rsid w:val="00E84FA4"/>
    <w:rsid w:val="00E91D6A"/>
    <w:rsid w:val="00E927C8"/>
    <w:rsid w:val="00E93EC7"/>
    <w:rsid w:val="00E95006"/>
    <w:rsid w:val="00E96618"/>
    <w:rsid w:val="00EA0DDE"/>
    <w:rsid w:val="00EA1E05"/>
    <w:rsid w:val="00EA2FBE"/>
    <w:rsid w:val="00EA382D"/>
    <w:rsid w:val="00EA3E0A"/>
    <w:rsid w:val="00EA4D3C"/>
    <w:rsid w:val="00EA63E1"/>
    <w:rsid w:val="00EB0D03"/>
    <w:rsid w:val="00EB3630"/>
    <w:rsid w:val="00EB5B3C"/>
    <w:rsid w:val="00EB5D53"/>
    <w:rsid w:val="00EB5EF7"/>
    <w:rsid w:val="00EB6CF6"/>
    <w:rsid w:val="00EC0C46"/>
    <w:rsid w:val="00EC184B"/>
    <w:rsid w:val="00EC1EEB"/>
    <w:rsid w:val="00EC23DC"/>
    <w:rsid w:val="00EC2A5E"/>
    <w:rsid w:val="00EC2AAF"/>
    <w:rsid w:val="00EC2BBB"/>
    <w:rsid w:val="00EC3557"/>
    <w:rsid w:val="00EC35AC"/>
    <w:rsid w:val="00EC407A"/>
    <w:rsid w:val="00EC4B97"/>
    <w:rsid w:val="00EC7327"/>
    <w:rsid w:val="00EC73E9"/>
    <w:rsid w:val="00ED0DDE"/>
    <w:rsid w:val="00ED357D"/>
    <w:rsid w:val="00ED35D4"/>
    <w:rsid w:val="00ED447B"/>
    <w:rsid w:val="00ED5537"/>
    <w:rsid w:val="00ED5572"/>
    <w:rsid w:val="00ED5EE4"/>
    <w:rsid w:val="00EE14BD"/>
    <w:rsid w:val="00EE14FC"/>
    <w:rsid w:val="00EE1D55"/>
    <w:rsid w:val="00EE2B06"/>
    <w:rsid w:val="00EE44EB"/>
    <w:rsid w:val="00EE4A5A"/>
    <w:rsid w:val="00EE5A11"/>
    <w:rsid w:val="00EE5E8E"/>
    <w:rsid w:val="00EE6033"/>
    <w:rsid w:val="00EE7D31"/>
    <w:rsid w:val="00EF2D85"/>
    <w:rsid w:val="00EF449E"/>
    <w:rsid w:val="00EF4663"/>
    <w:rsid w:val="00EF5AA5"/>
    <w:rsid w:val="00EF5E3D"/>
    <w:rsid w:val="00EF6551"/>
    <w:rsid w:val="00EF796E"/>
    <w:rsid w:val="00EF7B54"/>
    <w:rsid w:val="00F0095F"/>
    <w:rsid w:val="00F01CA5"/>
    <w:rsid w:val="00F025A8"/>
    <w:rsid w:val="00F02EE5"/>
    <w:rsid w:val="00F036E5"/>
    <w:rsid w:val="00F071E9"/>
    <w:rsid w:val="00F07409"/>
    <w:rsid w:val="00F11492"/>
    <w:rsid w:val="00F126C3"/>
    <w:rsid w:val="00F13FC1"/>
    <w:rsid w:val="00F143C9"/>
    <w:rsid w:val="00F16A1B"/>
    <w:rsid w:val="00F2032A"/>
    <w:rsid w:val="00F209B7"/>
    <w:rsid w:val="00F215F1"/>
    <w:rsid w:val="00F21764"/>
    <w:rsid w:val="00F2241C"/>
    <w:rsid w:val="00F22DE7"/>
    <w:rsid w:val="00F2566B"/>
    <w:rsid w:val="00F25D44"/>
    <w:rsid w:val="00F25F21"/>
    <w:rsid w:val="00F260EA"/>
    <w:rsid w:val="00F26EB2"/>
    <w:rsid w:val="00F33615"/>
    <w:rsid w:val="00F3421F"/>
    <w:rsid w:val="00F368E6"/>
    <w:rsid w:val="00F37B0E"/>
    <w:rsid w:val="00F37F57"/>
    <w:rsid w:val="00F40BAE"/>
    <w:rsid w:val="00F4178E"/>
    <w:rsid w:val="00F42C5B"/>
    <w:rsid w:val="00F43688"/>
    <w:rsid w:val="00F436E3"/>
    <w:rsid w:val="00F446F4"/>
    <w:rsid w:val="00F44EA7"/>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5B4B"/>
    <w:rsid w:val="00F667BC"/>
    <w:rsid w:val="00F678FD"/>
    <w:rsid w:val="00F67D86"/>
    <w:rsid w:val="00F7037A"/>
    <w:rsid w:val="00F71206"/>
    <w:rsid w:val="00F71ABD"/>
    <w:rsid w:val="00F71EED"/>
    <w:rsid w:val="00F739D7"/>
    <w:rsid w:val="00F747F0"/>
    <w:rsid w:val="00F74844"/>
    <w:rsid w:val="00F76CDF"/>
    <w:rsid w:val="00F77325"/>
    <w:rsid w:val="00F85904"/>
    <w:rsid w:val="00F86599"/>
    <w:rsid w:val="00F86C28"/>
    <w:rsid w:val="00F9083D"/>
    <w:rsid w:val="00F91A10"/>
    <w:rsid w:val="00F92716"/>
    <w:rsid w:val="00F92A41"/>
    <w:rsid w:val="00F949FF"/>
    <w:rsid w:val="00F94D65"/>
    <w:rsid w:val="00F94E85"/>
    <w:rsid w:val="00F958A5"/>
    <w:rsid w:val="00F95B72"/>
    <w:rsid w:val="00F97E06"/>
    <w:rsid w:val="00FA01F8"/>
    <w:rsid w:val="00FA07BC"/>
    <w:rsid w:val="00FA1DDE"/>
    <w:rsid w:val="00FA2180"/>
    <w:rsid w:val="00FA257C"/>
    <w:rsid w:val="00FA4A8B"/>
    <w:rsid w:val="00FA5800"/>
    <w:rsid w:val="00FA5B32"/>
    <w:rsid w:val="00FA638A"/>
    <w:rsid w:val="00FA6616"/>
    <w:rsid w:val="00FA6BC1"/>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632F"/>
    <w:rsid w:val="00FD66B8"/>
    <w:rsid w:val="00FE0A32"/>
    <w:rsid w:val="00FE1952"/>
    <w:rsid w:val="00FE249C"/>
    <w:rsid w:val="00FE2E5F"/>
    <w:rsid w:val="00FE42E2"/>
    <w:rsid w:val="00FE5D2B"/>
    <w:rsid w:val="00FE6662"/>
    <w:rsid w:val="00FE678A"/>
    <w:rsid w:val="00FE7488"/>
    <w:rsid w:val="00FF1AB8"/>
    <w:rsid w:val="00FF21CB"/>
    <w:rsid w:val="00FF2F2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docId w15:val="{3083E014-C321-4230-9610-0A33BB20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F796E"/>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link w:val="11"/>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9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14"/>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16">
    <w:name w:val="Заголовок 1 Знак"/>
    <w:aliases w:val="Document Header1 Знак"/>
    <w:basedOn w:val="a3"/>
    <w:uiPriority w:val="9"/>
    <w:qFormat/>
    <w:rsid w:val="004E6DC6"/>
    <w:rPr>
      <w:b/>
      <w:kern w:val="28"/>
      <w:sz w:val="36"/>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7">
    <w:name w:val="Таблица шапка"/>
    <w:basedOn w:val="a2"/>
    <w:uiPriority w:val="99"/>
    <w:qFormat/>
    <w:rsid w:val="004E6DC6"/>
    <w:pPr>
      <w:keepNext/>
      <w:spacing w:before="40" w:after="40"/>
      <w:ind w:left="57" w:right="57"/>
    </w:pPr>
    <w:rPr>
      <w:sz w:val="18"/>
      <w:szCs w:val="18"/>
    </w:rPr>
  </w:style>
  <w:style w:type="paragraph" w:styleId="af8">
    <w:name w:val="Note Heading"/>
    <w:basedOn w:val="a2"/>
    <w:next w:val="a2"/>
    <w:link w:val="af9"/>
    <w:uiPriority w:val="99"/>
    <w:qFormat/>
    <w:rsid w:val="004E6DC6"/>
    <w:pPr>
      <w:spacing w:after="60"/>
      <w:jc w:val="both"/>
    </w:pPr>
    <w:rPr>
      <w:sz w:val="24"/>
      <w:szCs w:val="24"/>
    </w:rPr>
  </w:style>
  <w:style w:type="paragraph" w:styleId="afa">
    <w:name w:val="footnote text"/>
    <w:basedOn w:val="a2"/>
    <w:link w:val="afb"/>
    <w:uiPriority w:val="99"/>
    <w:semiHidden/>
    <w:qFormat/>
    <w:rsid w:val="004E6DC6"/>
    <w:pPr>
      <w:spacing w:after="60"/>
      <w:jc w:val="both"/>
    </w:pPr>
  </w:style>
  <w:style w:type="paragraph" w:styleId="28">
    <w:name w:val="toc 2"/>
    <w:basedOn w:val="a2"/>
    <w:next w:val="a2"/>
    <w:autoRedefine/>
    <w:uiPriority w:val="9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c">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d">
    <w:name w:val="Normal (Web)"/>
    <w:basedOn w:val="a2"/>
    <w:uiPriority w:val="99"/>
    <w:qFormat/>
    <w:rsid w:val="004E6DC6"/>
    <w:pPr>
      <w:spacing w:before="100" w:beforeAutospacing="1" w:after="100" w:afterAutospacing="1"/>
    </w:pPr>
    <w:rPr>
      <w:sz w:val="24"/>
      <w:szCs w:val="24"/>
    </w:rPr>
  </w:style>
  <w:style w:type="paragraph" w:customStyle="1" w:styleId="afe">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0">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1">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2">
    <w:name w:val="Subtitle"/>
    <w:basedOn w:val="a2"/>
    <w:link w:val="aff3"/>
    <w:uiPriority w:val="99"/>
    <w:qFormat/>
    <w:rsid w:val="004E6DC6"/>
    <w:pPr>
      <w:spacing w:after="60"/>
      <w:jc w:val="center"/>
      <w:outlineLvl w:val="1"/>
    </w:pPr>
    <w:rPr>
      <w:rFonts w:ascii="Arial" w:hAnsi="Arial"/>
      <w:sz w:val="24"/>
    </w:rPr>
  </w:style>
  <w:style w:type="character" w:customStyle="1" w:styleId="aff3">
    <w:name w:val="Подзаголовок Знак"/>
    <w:basedOn w:val="a3"/>
    <w:link w:val="aff2"/>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4">
    <w:name w:val="По центру"/>
    <w:basedOn w:val="a2"/>
    <w:uiPriority w:val="99"/>
    <w:qFormat/>
    <w:rsid w:val="004E6DC6"/>
    <w:pPr>
      <w:jc w:val="center"/>
    </w:pPr>
    <w:rPr>
      <w:sz w:val="28"/>
    </w:rPr>
  </w:style>
  <w:style w:type="paragraph" w:customStyle="1" w:styleId="41">
    <w:name w:val="4. Текст"/>
    <w:basedOn w:val="aff5"/>
    <w:link w:val="42"/>
    <w:autoRedefine/>
    <w:uiPriority w:val="99"/>
    <w:qFormat/>
    <w:rsid w:val="00943BF2"/>
    <w:pPr>
      <w:widowControl w:val="0"/>
      <w:spacing w:after="60" w:line="288" w:lineRule="auto"/>
      <w:ind w:firstLine="720"/>
      <w:jc w:val="center"/>
    </w:pPr>
    <w:rPr>
      <w:bCs/>
      <w:spacing w:val="2"/>
      <w:sz w:val="24"/>
      <w:szCs w:val="24"/>
    </w:rPr>
  </w:style>
  <w:style w:type="paragraph" w:styleId="aff5">
    <w:name w:val="annotation text"/>
    <w:basedOn w:val="a2"/>
    <w:link w:val="aff6"/>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7">
    <w:name w:val="обычн БО"/>
    <w:basedOn w:val="a2"/>
    <w:link w:val="aff8"/>
    <w:uiPriority w:val="99"/>
    <w:qFormat/>
    <w:rsid w:val="004E6DC6"/>
    <w:pPr>
      <w:ind w:firstLine="720"/>
      <w:jc w:val="both"/>
    </w:pPr>
    <w:rPr>
      <w:rFonts w:ascii="Arial" w:hAnsi="Arial"/>
      <w:sz w:val="28"/>
    </w:rPr>
  </w:style>
  <w:style w:type="character" w:customStyle="1" w:styleId="aff8">
    <w:name w:val="обычн БО Знак"/>
    <w:basedOn w:val="a3"/>
    <w:link w:val="aff7"/>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9">
    <w:name w:val="Balloon Text"/>
    <w:basedOn w:val="a2"/>
    <w:link w:val="affa"/>
    <w:uiPriority w:val="99"/>
    <w:semiHidden/>
    <w:qFormat/>
    <w:rsid w:val="00F2566B"/>
    <w:rPr>
      <w:rFonts w:ascii="Tahoma" w:hAnsi="Tahoma" w:cs="Tahoma"/>
      <w:sz w:val="16"/>
      <w:szCs w:val="16"/>
    </w:rPr>
  </w:style>
  <w:style w:type="paragraph" w:customStyle="1" w:styleId="affb">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9"/>
      </w:numPr>
    </w:pPr>
  </w:style>
  <w:style w:type="character" w:customStyle="1" w:styleId="110">
    <w:name w:val="Знак Знак11"/>
    <w:basedOn w:val="a3"/>
    <w:uiPriority w:val="99"/>
    <w:qFormat/>
    <w:rsid w:val="00A4456F"/>
    <w:rPr>
      <w:lang w:val="ru-RU" w:eastAsia="ru-RU" w:bidi="ar-SA"/>
    </w:rPr>
  </w:style>
  <w:style w:type="paragraph" w:customStyle="1" w:styleId="affc">
    <w:name w:val="Подпункт"/>
    <w:basedOn w:val="a2"/>
    <w:uiPriority w:val="99"/>
    <w:qFormat/>
    <w:rsid w:val="00D80653"/>
    <w:pPr>
      <w:tabs>
        <w:tab w:val="num" w:pos="360"/>
        <w:tab w:val="num" w:pos="2025"/>
      </w:tabs>
      <w:ind w:left="360" w:hanging="360"/>
      <w:jc w:val="both"/>
    </w:pPr>
    <w:rPr>
      <w:sz w:val="24"/>
    </w:rPr>
  </w:style>
  <w:style w:type="character" w:customStyle="1" w:styleId="affd">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e">
    <w:name w:val="annotation reference"/>
    <w:basedOn w:val="a3"/>
    <w:uiPriority w:val="99"/>
    <w:qFormat/>
    <w:rsid w:val="00F260EA"/>
    <w:rPr>
      <w:sz w:val="16"/>
      <w:szCs w:val="16"/>
    </w:rPr>
  </w:style>
  <w:style w:type="paragraph" w:styleId="afff">
    <w:name w:val="annotation subject"/>
    <w:basedOn w:val="aff5"/>
    <w:next w:val="aff5"/>
    <w:link w:val="afff0"/>
    <w:uiPriority w:val="99"/>
    <w:semiHidden/>
    <w:qFormat/>
    <w:rsid w:val="00F260EA"/>
    <w:rPr>
      <w:b/>
      <w:bCs/>
    </w:rPr>
  </w:style>
  <w:style w:type="character" w:customStyle="1" w:styleId="aff6">
    <w:name w:val="Текст примечания Знак"/>
    <w:basedOn w:val="a3"/>
    <w:link w:val="aff5"/>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2">
    <w:name w:val="List Paragraph"/>
    <w:basedOn w:val="a2"/>
    <w:link w:val="afff3"/>
    <w:uiPriority w:val="34"/>
    <w:qFormat/>
    <w:rsid w:val="0052724B"/>
    <w:pPr>
      <w:ind w:left="720"/>
      <w:contextualSpacing/>
    </w:pPr>
  </w:style>
  <w:style w:type="character" w:customStyle="1" w:styleId="afff4">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4"/>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5"/>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5">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b">
    <w:name w:val="Текст сноски Знак"/>
    <w:basedOn w:val="a3"/>
    <w:link w:val="afa"/>
    <w:uiPriority w:val="99"/>
    <w:semiHidden/>
    <w:qFormat/>
    <w:rsid w:val="00EF5E3D"/>
  </w:style>
  <w:style w:type="paragraph" w:customStyle="1" w:styleId="afff6">
    <w:name w:val="Îáû÷íûé"/>
    <w:rsid w:val="007C12CF"/>
    <w:pPr>
      <w:widowControl w:val="0"/>
      <w:overflowPunct w:val="0"/>
      <w:autoSpaceDE w:val="0"/>
      <w:autoSpaceDN w:val="0"/>
      <w:adjustRightInd w:val="0"/>
      <w:textAlignment w:val="baseline"/>
    </w:pPr>
    <w:rPr>
      <w:sz w:val="24"/>
    </w:rPr>
  </w:style>
  <w:style w:type="character" w:customStyle="1" w:styleId="afff7">
    <w:name w:val="Îñíîâíîé øðèôò àáçàöà"/>
    <w:rsid w:val="007C12CF"/>
    <w:rPr>
      <w:sz w:val="20"/>
    </w:rPr>
  </w:style>
  <w:style w:type="paragraph" w:customStyle="1" w:styleId="afff8">
    <w:name w:val="Íèæíèé êîëîíòèòóë"/>
    <w:basedOn w:val="afff6"/>
    <w:rsid w:val="007C12CF"/>
    <w:pPr>
      <w:tabs>
        <w:tab w:val="center" w:pos="4320"/>
        <w:tab w:val="right" w:pos="8640"/>
      </w:tabs>
    </w:pPr>
    <w:rPr>
      <w:sz w:val="20"/>
    </w:rPr>
  </w:style>
  <w:style w:type="character" w:customStyle="1" w:styleId="afff3">
    <w:name w:val="Абзац списка Знак"/>
    <w:link w:val="afff2"/>
    <w:uiPriority w:val="34"/>
    <w:qFormat/>
    <w:rsid w:val="00F11492"/>
  </w:style>
  <w:style w:type="character" w:styleId="afff9">
    <w:name w:val="Placeholder Text"/>
    <w:basedOn w:val="a3"/>
    <w:uiPriority w:val="99"/>
    <w:semiHidden/>
    <w:rsid w:val="00DA36E2"/>
    <w:rPr>
      <w:color w:val="808080"/>
    </w:rPr>
  </w:style>
  <w:style w:type="character" w:customStyle="1" w:styleId="afffa">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b"/>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9">
    <w:name w:val="Заголовок записки Знак"/>
    <w:basedOn w:val="a3"/>
    <w:link w:val="af8"/>
    <w:uiPriority w:val="99"/>
    <w:qFormat/>
    <w:locked/>
    <w:rsid w:val="00086C4D"/>
    <w:rPr>
      <w:sz w:val="24"/>
      <w:szCs w:val="24"/>
    </w:rPr>
  </w:style>
  <w:style w:type="character" w:customStyle="1" w:styleId="affa">
    <w:name w:val="Текст выноски Знак"/>
    <w:basedOn w:val="a3"/>
    <w:link w:val="aff9"/>
    <w:uiPriority w:val="99"/>
    <w:semiHidden/>
    <w:qFormat/>
    <w:locked/>
    <w:rsid w:val="00086C4D"/>
    <w:rPr>
      <w:rFonts w:ascii="Tahoma" w:hAnsi="Tahoma" w:cs="Tahoma"/>
      <w:sz w:val="16"/>
      <w:szCs w:val="16"/>
    </w:rPr>
  </w:style>
  <w:style w:type="character" w:customStyle="1" w:styleId="afff0">
    <w:name w:val="Тема примечания Знак"/>
    <w:basedOn w:val="aff6"/>
    <w:link w:val="afff"/>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c">
    <w:name w:val="Текст Знак"/>
    <w:link w:val="afffd"/>
    <w:qFormat/>
    <w:locked/>
    <w:rsid w:val="00086C4D"/>
    <w:rPr>
      <w:sz w:val="24"/>
      <w:szCs w:val="24"/>
    </w:rPr>
  </w:style>
  <w:style w:type="character" w:customStyle="1" w:styleId="1d">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e">
    <w:name w:val="Символ нумерации"/>
    <w:qFormat/>
    <w:rsid w:val="00086C4D"/>
  </w:style>
  <w:style w:type="character" w:customStyle="1" w:styleId="affff">
    <w:name w:val="Маркеры списка"/>
    <w:qFormat/>
    <w:rsid w:val="00086C4D"/>
    <w:rPr>
      <w:rFonts w:ascii="OpenSymbol" w:eastAsia="OpenSymbol" w:hAnsi="OpenSymbol" w:cs="OpenSymbol"/>
    </w:rPr>
  </w:style>
  <w:style w:type="paragraph" w:customStyle="1" w:styleId="affff0">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b">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d">
    <w:name w:val="Plain Text"/>
    <w:basedOn w:val="a2"/>
    <w:link w:val="afffc"/>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 w:type="paragraph" w:customStyle="1" w:styleId="western">
    <w:name w:val="western"/>
    <w:basedOn w:val="a2"/>
    <w:uiPriority w:val="99"/>
    <w:rsid w:val="00E76AD9"/>
    <w:pPr>
      <w:spacing w:before="100" w:beforeAutospacing="1" w:after="115"/>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594193">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hyperlink" Target="mailto:asi@asi.ru"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ru" TargetMode="External"/><Relationship Id="rId24" Type="http://schemas.openxmlformats.org/officeDocument/2006/relationships/oleObject" Target="embeddings/oleObject6.bin"/><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10" Type="http://schemas.openxmlformats.org/officeDocument/2006/relationships/hyperlink" Target="http://zakupki.gov.ru/epz/contract/contractQuickSearch/search.html" TargetMode="External"/><Relationship Id="rId19" Type="http://schemas.openxmlformats.org/officeDocument/2006/relationships/image" Target="media/image4.wmf"/><Relationship Id="rId31" Type="http://schemas.openxmlformats.org/officeDocument/2006/relationships/hyperlink" Target="http://expo.vdnh.ru/organizers/tech_info/75/"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image" Target="media/image9.png"/><Relationship Id="rId35" Type="http://schemas.openxmlformats.org/officeDocument/2006/relationships/theme" Target="theme/theme1.xml"/><Relationship Id="rId8" Type="http://schemas.openxmlformats.org/officeDocument/2006/relationships/hyperlink" Target="http://www.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C6339-9F0B-4D86-8CFE-FDF4027D3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43</Pages>
  <Words>11128</Words>
  <Characters>81813</Characters>
  <Application>Microsoft Office Word</Application>
  <DocSecurity>0</DocSecurity>
  <Lines>681</Lines>
  <Paragraphs>185</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92756</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Светлана Михайловна</cp:lastModifiedBy>
  <cp:revision>4</cp:revision>
  <cp:lastPrinted>2016-04-18T18:09:00Z</cp:lastPrinted>
  <dcterms:created xsi:type="dcterms:W3CDTF">2016-06-09T20:44:00Z</dcterms:created>
  <dcterms:modified xsi:type="dcterms:W3CDTF">2016-06-09T20:50:00Z</dcterms:modified>
</cp:coreProperties>
</file>